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BA8E77" w14:textId="4579FDFA" w:rsidR="000D3B32" w:rsidRPr="007E7C0A" w:rsidRDefault="00E45CCB" w:rsidP="00AC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cs/>
        </w:rPr>
      </w:pPr>
      <w:r w:rsidRPr="007E7C0A">
        <w:rPr>
          <w:rFonts w:ascii="Cordia New" w:hAnsi="Cordia New" w:cs="Cordia New"/>
          <w:b/>
          <w:bCs/>
          <w:sz w:val="28"/>
          <w:szCs w:val="28"/>
          <w:cs/>
        </w:rPr>
        <w:t xml:space="preserve">บริษัท </w:t>
      </w:r>
      <w:proofErr w:type="spellStart"/>
      <w:r w:rsidRPr="007E7C0A">
        <w:rPr>
          <w:rFonts w:ascii="Cordia New" w:hAnsi="Cordia New" w:cs="Cordia New"/>
          <w:b/>
          <w:bCs/>
          <w:sz w:val="28"/>
          <w:szCs w:val="28"/>
          <w:cs/>
        </w:rPr>
        <w:t>เวิลด์</w:t>
      </w:r>
      <w:proofErr w:type="spellEnd"/>
      <w:r w:rsidRPr="007E7C0A">
        <w:rPr>
          <w:rFonts w:ascii="Cordia New" w:hAnsi="Cordia New" w:cs="Cordia New"/>
          <w:b/>
          <w:bCs/>
          <w:sz w:val="28"/>
          <w:szCs w:val="28"/>
          <w:cs/>
        </w:rPr>
        <w:t xml:space="preserve"> คอร์ปอเรชั่น จำกัด (มหาชน)</w:t>
      </w:r>
      <w:r w:rsidR="00527537">
        <w:rPr>
          <w:rFonts w:ascii="Cordia New" w:hAnsi="Cordia New" w:cs="Cordia New"/>
          <w:b/>
          <w:bCs/>
          <w:sz w:val="28"/>
          <w:szCs w:val="28"/>
        </w:rPr>
        <w:t xml:space="preserve"> </w:t>
      </w:r>
      <w:r w:rsidR="00527537">
        <w:rPr>
          <w:rFonts w:ascii="Cordia New" w:hAnsi="Cordia New" w:cs="Cordia New" w:hint="cs"/>
          <w:b/>
          <w:bCs/>
          <w:sz w:val="28"/>
          <w:szCs w:val="28"/>
          <w:cs/>
        </w:rPr>
        <w:t>และบริษัทย่อย</w:t>
      </w:r>
    </w:p>
    <w:p w14:paraId="35F84C30" w14:textId="3759539F" w:rsidR="0099253D" w:rsidRPr="007E7C0A" w:rsidRDefault="0099253D" w:rsidP="00891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7E7C0A">
        <w:rPr>
          <w:rFonts w:ascii="Cordia New" w:hAnsi="Cordia New" w:cs="Cordia New"/>
          <w:b/>
          <w:bCs/>
          <w:sz w:val="28"/>
          <w:szCs w:val="28"/>
          <w:cs/>
        </w:rPr>
        <w:t>หมายเหตุประกอบงบการเงิน</w:t>
      </w:r>
    </w:p>
    <w:p w14:paraId="118FA8EE" w14:textId="1FA9190A" w:rsidR="0099253D" w:rsidRPr="007E7C0A" w:rsidRDefault="00CE1DCE" w:rsidP="00891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7E7C0A">
        <w:rPr>
          <w:rFonts w:ascii="Cordia New" w:hAnsi="Cordia New" w:cs="Cordia New"/>
          <w:b/>
          <w:bCs/>
          <w:sz w:val="28"/>
          <w:szCs w:val="28"/>
          <w:cs/>
        </w:rPr>
        <w:t>สำหรับ</w:t>
      </w:r>
      <w:r w:rsidR="00BB741C" w:rsidRPr="007E7C0A">
        <w:rPr>
          <w:rFonts w:ascii="Cordia New" w:hAnsi="Cordia New" w:cs="Cordia New"/>
          <w:b/>
          <w:bCs/>
          <w:sz w:val="28"/>
          <w:szCs w:val="28"/>
          <w:cs/>
        </w:rPr>
        <w:t xml:space="preserve">ปีสิ้นสุดวันที่ </w:t>
      </w:r>
      <w:r w:rsidR="00252A93" w:rsidRPr="007E7C0A">
        <w:rPr>
          <w:rFonts w:ascii="Cordia New" w:hAnsi="Cordia New" w:cs="Cordia New"/>
          <w:b/>
          <w:bCs/>
          <w:sz w:val="28"/>
          <w:szCs w:val="28"/>
        </w:rPr>
        <w:t>31</w:t>
      </w:r>
      <w:r w:rsidR="00BB741C" w:rsidRPr="007E7C0A">
        <w:rPr>
          <w:rFonts w:ascii="Cordia New" w:hAnsi="Cordia New" w:cs="Cordia New"/>
          <w:b/>
          <w:bCs/>
          <w:sz w:val="28"/>
          <w:szCs w:val="28"/>
          <w:cs/>
        </w:rPr>
        <w:t xml:space="preserve"> ธันวาคม </w:t>
      </w:r>
      <w:r w:rsidR="00252A93" w:rsidRPr="007E7C0A">
        <w:rPr>
          <w:rFonts w:ascii="Cordia New" w:hAnsi="Cordia New" w:cs="Cordia New"/>
          <w:b/>
          <w:bCs/>
          <w:sz w:val="28"/>
          <w:szCs w:val="28"/>
        </w:rPr>
        <w:t>256</w:t>
      </w:r>
      <w:r w:rsidR="0014231F" w:rsidRPr="007E7C0A">
        <w:rPr>
          <w:rFonts w:ascii="Cordia New" w:hAnsi="Cordia New" w:cs="Cordia New"/>
          <w:b/>
          <w:bCs/>
          <w:sz w:val="28"/>
          <w:szCs w:val="28"/>
        </w:rPr>
        <w:t>6</w:t>
      </w:r>
    </w:p>
    <w:p w14:paraId="59246837" w14:textId="77777777" w:rsidR="0099253D" w:rsidRPr="007E7C0A" w:rsidRDefault="0099253D" w:rsidP="0089179A">
      <w:pPr>
        <w:tabs>
          <w:tab w:val="clear" w:pos="227"/>
        </w:tabs>
        <w:spacing w:line="240" w:lineRule="auto"/>
        <w:jc w:val="thaiDistribute"/>
        <w:rPr>
          <w:rFonts w:ascii="Cordia New" w:hAnsi="Cordia New" w:cs="Cordia New"/>
          <w:sz w:val="28"/>
          <w:szCs w:val="28"/>
          <w:cs/>
        </w:rPr>
      </w:pPr>
    </w:p>
    <w:p w14:paraId="64BEDC72" w14:textId="12B81323" w:rsidR="0099253D" w:rsidRPr="007E7C0A" w:rsidRDefault="001926C9" w:rsidP="0089179A">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7E7C0A">
        <w:rPr>
          <w:rFonts w:ascii="Cordia New" w:hAnsi="Cordia New" w:cs="Cordia New"/>
          <w:b/>
          <w:bCs/>
          <w:sz w:val="28"/>
          <w:szCs w:val="28"/>
          <w:cs/>
        </w:rPr>
        <w:t>ลักษณะ</w:t>
      </w:r>
      <w:r w:rsidR="00BF60BE" w:rsidRPr="007E7C0A">
        <w:rPr>
          <w:rFonts w:ascii="Cordia New" w:hAnsi="Cordia New" w:cs="Cordia New"/>
          <w:b/>
          <w:bCs/>
          <w:sz w:val="28"/>
          <w:szCs w:val="28"/>
          <w:cs/>
        </w:rPr>
        <w:t>การดำเนินธุรกิจ</w:t>
      </w:r>
    </w:p>
    <w:p w14:paraId="091BF2C9" w14:textId="7FB9CE7C" w:rsidR="0099253D" w:rsidRPr="007E7C0A" w:rsidRDefault="0099253D" w:rsidP="0089179A">
      <w:pPr>
        <w:pStyle w:val="BodyTextIndent"/>
        <w:ind w:left="0" w:firstLine="0"/>
        <w:jc w:val="left"/>
        <w:rPr>
          <w:rFonts w:ascii="Cordia New" w:hAnsi="Cordia New" w:cs="Cordia New"/>
          <w:sz w:val="28"/>
          <w:szCs w:val="28"/>
        </w:rPr>
      </w:pPr>
    </w:p>
    <w:p w14:paraId="4F3388CB" w14:textId="20AAEA27" w:rsidR="00E45CCB" w:rsidRPr="00CF21FB" w:rsidRDefault="00A81D8F" w:rsidP="0089179A">
      <w:pPr>
        <w:pStyle w:val="BodyTextIndent"/>
        <w:ind w:firstLine="0"/>
        <w:jc w:val="thaiDistribute"/>
        <w:rPr>
          <w:rFonts w:ascii="Cordia New" w:hAnsi="Cordia New" w:cs="Cordia New"/>
          <w:color w:val="000000"/>
          <w:sz w:val="28"/>
          <w:szCs w:val="28"/>
          <w:lang w:eastAsia="th-TH"/>
        </w:rPr>
      </w:pPr>
      <w:r w:rsidRPr="007E7C0A">
        <w:rPr>
          <w:rFonts w:ascii="Cordia New" w:hAnsi="Cordia New" w:cs="Cordia New"/>
          <w:color w:val="000000"/>
          <w:sz w:val="28"/>
          <w:szCs w:val="28"/>
          <w:cs/>
          <w:lang w:eastAsia="th-TH"/>
        </w:rPr>
        <w:t xml:space="preserve">บริษัท </w:t>
      </w:r>
      <w:proofErr w:type="spellStart"/>
      <w:r w:rsidRPr="007E7C0A">
        <w:rPr>
          <w:rFonts w:ascii="Cordia New" w:hAnsi="Cordia New" w:cs="Cordia New"/>
          <w:color w:val="000000"/>
          <w:sz w:val="28"/>
          <w:szCs w:val="28"/>
          <w:cs/>
          <w:lang w:eastAsia="th-TH"/>
        </w:rPr>
        <w:t>เวิลด์</w:t>
      </w:r>
      <w:proofErr w:type="spellEnd"/>
      <w:r w:rsidRPr="007E7C0A">
        <w:rPr>
          <w:rFonts w:ascii="Cordia New" w:hAnsi="Cordia New" w:cs="Cordia New"/>
          <w:color w:val="000000"/>
          <w:sz w:val="28"/>
          <w:szCs w:val="28"/>
          <w:cs/>
          <w:lang w:eastAsia="th-TH"/>
        </w:rPr>
        <w:t xml:space="preserve"> คอร์ปอเรชั่น จำกัด (มหาชน) (</w:t>
      </w:r>
      <w:r w:rsidR="00355824" w:rsidRPr="007E7C0A">
        <w:rPr>
          <w:rFonts w:ascii="Cordia New" w:hAnsi="Cordia New" w:cs="Cordia New"/>
          <w:color w:val="000000"/>
          <w:sz w:val="28"/>
          <w:szCs w:val="28"/>
          <w:cs/>
          <w:lang w:eastAsia="th-TH"/>
        </w:rPr>
        <w:t>“</w:t>
      </w:r>
      <w:r w:rsidRPr="007E7C0A">
        <w:rPr>
          <w:rFonts w:ascii="Cordia New" w:hAnsi="Cordia New" w:cs="Cordia New"/>
          <w:color w:val="000000"/>
          <w:sz w:val="28"/>
          <w:szCs w:val="28"/>
          <w:cs/>
          <w:lang w:eastAsia="th-TH"/>
        </w:rPr>
        <w:t>บริษัท</w:t>
      </w:r>
      <w:r w:rsidR="00355824" w:rsidRPr="007E7C0A">
        <w:rPr>
          <w:rFonts w:ascii="Cordia New" w:hAnsi="Cordia New" w:cs="Cordia New"/>
          <w:color w:val="000000"/>
          <w:sz w:val="28"/>
          <w:szCs w:val="28"/>
          <w:cs/>
          <w:lang w:eastAsia="th-TH"/>
        </w:rPr>
        <w:t>”</w:t>
      </w:r>
      <w:r w:rsidRPr="007E7C0A">
        <w:rPr>
          <w:rFonts w:ascii="Cordia New" w:hAnsi="Cordia New" w:cs="Cordia New"/>
          <w:color w:val="000000"/>
          <w:sz w:val="28"/>
          <w:szCs w:val="28"/>
          <w:cs/>
          <w:lang w:eastAsia="th-TH"/>
        </w:rPr>
        <w:t>) เป็นบริษัทมหาชนซึ่ง</w:t>
      </w:r>
      <w:r w:rsidR="00BF60BE" w:rsidRPr="007E7C0A">
        <w:rPr>
          <w:rFonts w:ascii="Cordia New" w:hAnsi="Cordia New" w:cs="Cordia New"/>
          <w:color w:val="000000"/>
          <w:sz w:val="28"/>
          <w:szCs w:val="28"/>
          <w:cs/>
          <w:lang w:eastAsia="th-TH"/>
        </w:rPr>
        <w:t>จัดตั้งและมีภูมิ</w:t>
      </w:r>
      <w:r w:rsidR="007F1EE1" w:rsidRPr="007E7C0A">
        <w:rPr>
          <w:rFonts w:ascii="Cordia New" w:hAnsi="Cordia New" w:cs="Cordia New"/>
          <w:color w:val="000000"/>
          <w:sz w:val="28"/>
          <w:szCs w:val="28"/>
          <w:cs/>
          <w:lang w:eastAsia="th-TH"/>
        </w:rPr>
        <w:t>ลำเนาในประเทศไทย</w:t>
      </w:r>
      <w:r w:rsidR="006F284B">
        <w:rPr>
          <w:rFonts w:ascii="Cordia New" w:hAnsi="Cordia New" w:cs="Cordia New" w:hint="cs"/>
          <w:color w:val="000000"/>
          <w:sz w:val="28"/>
          <w:szCs w:val="28"/>
          <w:cs/>
          <w:lang w:eastAsia="th-TH"/>
        </w:rPr>
        <w:t xml:space="preserve"> บริษัท</w:t>
      </w:r>
      <w:r w:rsidR="001878D1" w:rsidRPr="00CF21FB">
        <w:rPr>
          <w:rFonts w:ascii="Cordia New" w:hAnsi="Cordia New" w:cs="Cordia New"/>
          <w:color w:val="000000"/>
          <w:sz w:val="28"/>
          <w:szCs w:val="28"/>
          <w:cs/>
          <w:lang w:eastAsia="th-TH"/>
        </w:rPr>
        <w:t xml:space="preserve">จดทะเบียนในตลาดหลักทรัพย์แห่งประเทศไทยตั้งแต่ปี </w:t>
      </w:r>
      <w:r w:rsidR="001878D1" w:rsidRPr="00CF21FB">
        <w:rPr>
          <w:rFonts w:ascii="Cordia New" w:hAnsi="Cordia New" w:cs="Cordia New"/>
          <w:color w:val="000000"/>
          <w:sz w:val="28"/>
          <w:szCs w:val="28"/>
          <w:lang w:eastAsia="th-TH"/>
        </w:rPr>
        <w:t xml:space="preserve">2537 </w:t>
      </w:r>
      <w:r w:rsidR="000F4095">
        <w:rPr>
          <w:rFonts w:ascii="Cordia New" w:hAnsi="Cordia New" w:cs="Cordia New" w:hint="cs"/>
          <w:color w:val="000000"/>
          <w:sz w:val="28"/>
          <w:szCs w:val="28"/>
          <w:cs/>
          <w:lang w:eastAsia="th-TH"/>
        </w:rPr>
        <w:t>บริษัท</w:t>
      </w:r>
      <w:r w:rsidR="00E45CCB" w:rsidRPr="00CF21FB">
        <w:rPr>
          <w:rFonts w:ascii="Cordia New" w:hAnsi="Cordia New" w:cs="Cordia New"/>
          <w:color w:val="000000"/>
          <w:sz w:val="28"/>
          <w:szCs w:val="28"/>
          <w:cs/>
          <w:lang w:eastAsia="th-TH"/>
        </w:rPr>
        <w:t>มีที่อยู่ตามที่ได้จดทะเบียนไว้ ดังนี้</w:t>
      </w:r>
    </w:p>
    <w:p w14:paraId="0713BB9A" w14:textId="447DA755" w:rsidR="00E45CCB" w:rsidRPr="00CF21FB" w:rsidRDefault="008A46BA" w:rsidP="0089179A">
      <w:pPr>
        <w:pStyle w:val="BodyTextIndent"/>
        <w:ind w:firstLine="0"/>
        <w:jc w:val="thaiDistribute"/>
        <w:rPr>
          <w:rFonts w:ascii="Cordia New" w:hAnsi="Cordia New" w:cs="Cordia New"/>
          <w:color w:val="000000"/>
          <w:sz w:val="28"/>
          <w:szCs w:val="28"/>
          <w:lang w:eastAsia="th-TH"/>
        </w:rPr>
      </w:pPr>
      <w:r>
        <w:rPr>
          <w:rFonts w:ascii="Cordia New" w:hAnsi="Cordia New" w:cs="Cordia New" w:hint="cs"/>
          <w:color w:val="000000"/>
          <w:sz w:val="28"/>
          <w:szCs w:val="28"/>
          <w:cs/>
          <w:lang w:eastAsia="th-TH"/>
        </w:rPr>
        <w:t>รายได้</w:t>
      </w:r>
    </w:p>
    <w:p w14:paraId="1B10ACFC" w14:textId="797A5B57" w:rsidR="00E45CCB" w:rsidRPr="00CF21FB" w:rsidRDefault="00E45CCB" w:rsidP="0089179A">
      <w:pPr>
        <w:pStyle w:val="BodyTextIndent"/>
        <w:ind w:firstLine="0"/>
        <w:jc w:val="thaiDistribute"/>
        <w:rPr>
          <w:rFonts w:ascii="Cordia New" w:hAnsi="Cordia New" w:cs="Cordia New"/>
          <w:color w:val="000000"/>
          <w:sz w:val="28"/>
          <w:szCs w:val="28"/>
          <w:lang w:eastAsia="th-TH"/>
        </w:rPr>
      </w:pPr>
      <w:r w:rsidRPr="00CF21FB">
        <w:rPr>
          <w:rFonts w:ascii="Cordia New" w:hAnsi="Cordia New" w:cs="Cordia New"/>
          <w:color w:val="000000"/>
          <w:sz w:val="28"/>
          <w:szCs w:val="28"/>
          <w:cs/>
          <w:lang w:eastAsia="th-TH"/>
        </w:rPr>
        <w:t xml:space="preserve">สำนักงานใหญ่ : </w:t>
      </w:r>
      <w:r w:rsidR="00496088" w:rsidRPr="00CF21FB">
        <w:rPr>
          <w:rFonts w:ascii="Cordia New" w:hAnsi="Cordia New" w:cs="Cordia New"/>
          <w:color w:val="000000"/>
          <w:sz w:val="28"/>
          <w:szCs w:val="28"/>
          <w:lang w:eastAsia="th-TH"/>
        </w:rPr>
        <w:t>4</w:t>
      </w:r>
      <w:r w:rsidRPr="00CF21FB">
        <w:rPr>
          <w:rFonts w:ascii="Cordia New" w:hAnsi="Cordia New" w:cs="Cordia New"/>
          <w:color w:val="000000"/>
          <w:sz w:val="28"/>
          <w:szCs w:val="28"/>
          <w:cs/>
          <w:lang w:eastAsia="th-TH"/>
        </w:rPr>
        <w:t xml:space="preserve"> หมู่ </w:t>
      </w:r>
      <w:r w:rsidR="00496088" w:rsidRPr="00CF21FB">
        <w:rPr>
          <w:rFonts w:ascii="Cordia New" w:hAnsi="Cordia New" w:cs="Cordia New"/>
          <w:color w:val="000000"/>
          <w:sz w:val="28"/>
          <w:szCs w:val="28"/>
          <w:lang w:eastAsia="th-TH"/>
        </w:rPr>
        <w:t>11</w:t>
      </w:r>
      <w:r w:rsidRPr="00CF21FB">
        <w:rPr>
          <w:rFonts w:ascii="Cordia New" w:hAnsi="Cordia New" w:cs="Cordia New"/>
          <w:color w:val="000000"/>
          <w:sz w:val="28"/>
          <w:szCs w:val="28"/>
          <w:cs/>
          <w:lang w:eastAsia="th-TH"/>
        </w:rPr>
        <w:t xml:space="preserve"> ถนนหทัยราษฎร์ ตำบลลาดสวาย อำเภอลำลูกกา จังหวัดปทุมธานี </w:t>
      </w:r>
      <w:r w:rsidR="00496088" w:rsidRPr="00CF21FB">
        <w:rPr>
          <w:rFonts w:ascii="Cordia New" w:hAnsi="Cordia New" w:cs="Cordia New"/>
          <w:color w:val="000000"/>
          <w:sz w:val="28"/>
          <w:szCs w:val="28"/>
          <w:lang w:eastAsia="th-TH"/>
        </w:rPr>
        <w:t>12150</w:t>
      </w:r>
    </w:p>
    <w:p w14:paraId="69C8EF33" w14:textId="77777777" w:rsidR="00E45CCB" w:rsidRPr="0077441E" w:rsidRDefault="00E45CCB" w:rsidP="0089179A">
      <w:pPr>
        <w:pStyle w:val="BodyTextIndent"/>
        <w:ind w:firstLine="0"/>
        <w:jc w:val="thaiDistribute"/>
        <w:rPr>
          <w:rFonts w:ascii="Cordia New" w:hAnsi="Cordia New" w:cs="Cordia New"/>
          <w:color w:val="000000"/>
          <w:sz w:val="28"/>
          <w:szCs w:val="28"/>
          <w:highlight w:val="yellow"/>
          <w:lang w:eastAsia="th-TH"/>
        </w:rPr>
      </w:pPr>
    </w:p>
    <w:p w14:paraId="5C8D6572" w14:textId="56BFB8F2" w:rsidR="00E45CCB" w:rsidRPr="00E45CCB" w:rsidRDefault="00E45CCB" w:rsidP="0089179A">
      <w:pPr>
        <w:pStyle w:val="BodyTextIndent"/>
        <w:ind w:firstLine="0"/>
        <w:jc w:val="thaiDistribute"/>
        <w:rPr>
          <w:rFonts w:ascii="Cordia New" w:hAnsi="Cordia New" w:cs="Cordia New"/>
          <w:color w:val="000000"/>
          <w:sz w:val="28"/>
          <w:szCs w:val="28"/>
          <w:lang w:eastAsia="th-TH"/>
        </w:rPr>
      </w:pPr>
      <w:r w:rsidRPr="00066234">
        <w:rPr>
          <w:rFonts w:ascii="Cordia New" w:hAnsi="Cordia New" w:cs="Cordia New"/>
          <w:color w:val="000000"/>
          <w:sz w:val="28"/>
          <w:szCs w:val="28"/>
          <w:cs/>
          <w:lang w:eastAsia="th-TH"/>
        </w:rPr>
        <w:t>เพื่อวัตถุประสงค์ในการรายงานข้อมูลจึงรวมเรียกบริษัทและบริษัทย่อยว่า “กลุ่ม</w:t>
      </w:r>
      <w:r w:rsidR="0066655E">
        <w:rPr>
          <w:rFonts w:ascii="Cordia New" w:hAnsi="Cordia New" w:cs="Cordia New" w:hint="cs"/>
          <w:color w:val="000000"/>
          <w:sz w:val="28"/>
          <w:szCs w:val="28"/>
          <w:cs/>
          <w:lang w:eastAsia="th-TH"/>
        </w:rPr>
        <w:t>บร</w:t>
      </w:r>
      <w:r w:rsidR="00D73056">
        <w:rPr>
          <w:rFonts w:ascii="Cordia New" w:hAnsi="Cordia New" w:cs="Cordia New" w:hint="cs"/>
          <w:color w:val="000000"/>
          <w:sz w:val="28"/>
          <w:szCs w:val="28"/>
          <w:cs/>
          <w:lang w:eastAsia="th-TH"/>
        </w:rPr>
        <w:t>ิ</w:t>
      </w:r>
      <w:r w:rsidR="0066655E">
        <w:rPr>
          <w:rFonts w:ascii="Cordia New" w:hAnsi="Cordia New" w:cs="Cordia New" w:hint="cs"/>
          <w:color w:val="000000"/>
          <w:sz w:val="28"/>
          <w:szCs w:val="28"/>
          <w:cs/>
          <w:lang w:eastAsia="th-TH"/>
        </w:rPr>
        <w:t>ษัท</w:t>
      </w:r>
      <w:r w:rsidRPr="00066234">
        <w:rPr>
          <w:rFonts w:ascii="Cordia New" w:hAnsi="Cordia New" w:cs="Cordia New"/>
          <w:color w:val="000000"/>
          <w:sz w:val="28"/>
          <w:szCs w:val="28"/>
          <w:cs/>
          <w:lang w:eastAsia="th-TH"/>
        </w:rPr>
        <w:t>”</w:t>
      </w:r>
    </w:p>
    <w:p w14:paraId="3779B229" w14:textId="77777777" w:rsidR="00E45CCB" w:rsidRPr="00355824" w:rsidRDefault="00E45CCB" w:rsidP="0089179A">
      <w:pPr>
        <w:pStyle w:val="BodyTextIndent"/>
        <w:ind w:firstLine="0"/>
        <w:jc w:val="thaiDistribute"/>
        <w:rPr>
          <w:rFonts w:ascii="Cordia New" w:hAnsi="Cordia New" w:cs="Cordia New"/>
          <w:color w:val="000000"/>
          <w:sz w:val="28"/>
          <w:szCs w:val="28"/>
          <w:lang w:eastAsia="th-TH"/>
        </w:rPr>
      </w:pPr>
    </w:p>
    <w:p w14:paraId="6411BB17" w14:textId="229036D7" w:rsidR="00CE6CF1" w:rsidRPr="00355824" w:rsidRDefault="00CE6CF1" w:rsidP="0089179A">
      <w:pPr>
        <w:spacing w:line="240" w:lineRule="auto"/>
        <w:ind w:left="360"/>
        <w:jc w:val="thaiDistribute"/>
        <w:rPr>
          <w:rFonts w:asciiTheme="minorBidi" w:eastAsia="Arial Unicode MS" w:hAnsiTheme="minorBidi" w:cstheme="minorBidi"/>
          <w:sz w:val="28"/>
          <w:szCs w:val="28"/>
        </w:rPr>
      </w:pPr>
      <w:r w:rsidRPr="00355824">
        <w:rPr>
          <w:rFonts w:asciiTheme="minorBidi" w:eastAsia="Arial Unicode MS" w:hAnsiTheme="minorBidi" w:cstheme="minorBidi"/>
          <w:sz w:val="28"/>
          <w:szCs w:val="28"/>
          <w:cs/>
        </w:rPr>
        <w:t xml:space="preserve">กลุ่มบริษัทดำเนินธุรกิจหลักเกี่ยวกับการลงทุนในธุรกิจพัฒนาอสังหาริมทรัพย์และธุรกิจที่เกี่ยวเนื่อง โดยแบ่งกลุ่มผลิตภัณฑ์ออกเป็น </w:t>
      </w:r>
      <w:r w:rsidR="002325C0" w:rsidRPr="00355824">
        <w:rPr>
          <w:rFonts w:asciiTheme="minorBidi" w:eastAsia="Arial Unicode MS" w:hAnsiTheme="minorBidi" w:cstheme="minorBidi"/>
          <w:sz w:val="28"/>
          <w:szCs w:val="28"/>
        </w:rPr>
        <w:t>4</w:t>
      </w:r>
      <w:r w:rsidRPr="00355824">
        <w:rPr>
          <w:rFonts w:asciiTheme="minorBidi" w:eastAsia="Arial Unicode MS" w:hAnsiTheme="minorBidi" w:cstheme="minorBidi"/>
          <w:sz w:val="28"/>
          <w:szCs w:val="28"/>
          <w:cs/>
        </w:rPr>
        <w:t xml:space="preserve"> กลุ่ม ดังนี้</w:t>
      </w:r>
    </w:p>
    <w:p w14:paraId="17433F05" w14:textId="77777777" w:rsidR="00CE6CF1" w:rsidRPr="00355824" w:rsidRDefault="00CE6CF1" w:rsidP="006A7097">
      <w:pPr>
        <w:pStyle w:val="BodyTextIndent"/>
        <w:ind w:left="0" w:firstLine="0"/>
        <w:jc w:val="left"/>
        <w:rPr>
          <w:rFonts w:asciiTheme="minorBidi" w:eastAsia="Arial Unicode MS" w:hAnsiTheme="minorBidi" w:cstheme="minorBidi"/>
          <w:sz w:val="28"/>
          <w:szCs w:val="28"/>
        </w:rPr>
      </w:pPr>
    </w:p>
    <w:p w14:paraId="09D5583E" w14:textId="77777777" w:rsidR="00CE6CF1" w:rsidRPr="00355824" w:rsidRDefault="00CE6CF1" w:rsidP="00FF5F7E">
      <w:pPr>
        <w:pStyle w:val="ListParagraph"/>
        <w:numPr>
          <w:ilvl w:val="0"/>
          <w:numId w:val="19"/>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 xml:space="preserve">โครงการพัฒนาที่อยู่อาศัยในรูปแบบของที่ดินเปล่า บ้าน </w:t>
      </w:r>
      <w:proofErr w:type="spellStart"/>
      <w:r w:rsidRPr="00355824">
        <w:rPr>
          <w:rFonts w:asciiTheme="minorBidi" w:hAnsiTheme="minorBidi" w:cstheme="minorBidi"/>
          <w:sz w:val="28"/>
          <w:cs/>
        </w:rPr>
        <w:t>วิล</w:t>
      </w:r>
      <w:proofErr w:type="spellEnd"/>
      <w:r w:rsidRPr="00355824">
        <w:rPr>
          <w:rFonts w:asciiTheme="minorBidi" w:hAnsiTheme="minorBidi" w:cstheme="minorBidi"/>
          <w:sz w:val="28"/>
          <w:cs/>
        </w:rPr>
        <w:t>ล่า คอนโดมิเนียม โรงแรม เพื่อจำหน่ายและให้เช่า รวมถึงการให้บริการในการบริหารนิติบุคคลหรือที่เกี่ยวข้องกับการพัฒนาโครงการที่อยู่อาศัย</w:t>
      </w:r>
    </w:p>
    <w:p w14:paraId="58A7098E" w14:textId="77777777" w:rsidR="00CE6CF1" w:rsidRPr="00355824" w:rsidRDefault="00CE6CF1" w:rsidP="00FF5F7E">
      <w:pPr>
        <w:pStyle w:val="ListParagraph"/>
        <w:numPr>
          <w:ilvl w:val="0"/>
          <w:numId w:val="19"/>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โครงการพัฒนานิคมอุตสาหกรรมในรูปแบบของที่ดินเปล่า โกดังสินค้า โรงงาน อาคารสำนักงาน อาคารพาณิชย์เพื่อจำหน่ายและให้เช่า รวมถึงการให้บริการด้านสาธารณูปโภค พลังงาน ที่เกี่ยวข้องกับนิคมอุตสาหกรรม</w:t>
      </w:r>
    </w:p>
    <w:p w14:paraId="1B266DEC" w14:textId="77777777" w:rsidR="00CE6CF1" w:rsidRPr="00355824" w:rsidRDefault="00CE6CF1" w:rsidP="00FF5F7E">
      <w:pPr>
        <w:pStyle w:val="ListParagraph"/>
        <w:numPr>
          <w:ilvl w:val="0"/>
          <w:numId w:val="19"/>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 xml:space="preserve">ธุรกิจรับเหมาก่อสร้าง </w:t>
      </w:r>
    </w:p>
    <w:p w14:paraId="2C53A857" w14:textId="642D0069" w:rsidR="00CE6CF1" w:rsidRPr="00355824" w:rsidRDefault="00CE6CF1" w:rsidP="00FF5F7E">
      <w:pPr>
        <w:pStyle w:val="ListParagraph"/>
        <w:numPr>
          <w:ilvl w:val="0"/>
          <w:numId w:val="19"/>
        </w:numPr>
        <w:autoSpaceDE w:val="0"/>
        <w:autoSpaceDN w:val="0"/>
        <w:adjustRightInd w:val="0"/>
        <w:spacing w:after="0" w:line="240" w:lineRule="auto"/>
        <w:ind w:left="720"/>
        <w:jc w:val="thaiDistribute"/>
        <w:rPr>
          <w:rFonts w:asciiTheme="minorBidi" w:hAnsiTheme="minorBidi" w:cstheme="minorBidi"/>
          <w:sz w:val="28"/>
          <w:cs/>
        </w:rPr>
      </w:pPr>
      <w:r w:rsidRPr="00355824">
        <w:rPr>
          <w:rFonts w:asciiTheme="minorBidi" w:hAnsiTheme="minorBidi" w:cstheme="minorBidi"/>
          <w:sz w:val="28"/>
          <w:cs/>
        </w:rPr>
        <w:t>ธุรกิจโรงพยาบาลและบริการด้านสุขภาพ จำหน่ายเครื่องมือแพทย์ (ยังไม่ก่อให้เกิดรายได้)</w:t>
      </w:r>
      <w:r w:rsidR="00B9473C">
        <w:rPr>
          <w:rFonts w:asciiTheme="minorBidi" w:hAnsiTheme="minorBidi" w:cstheme="minorBidi"/>
          <w:sz w:val="28"/>
        </w:rPr>
        <w:t xml:space="preserve"> </w:t>
      </w:r>
      <w:r w:rsidR="00B9473C">
        <w:rPr>
          <w:rFonts w:asciiTheme="minorBidi" w:hAnsiTheme="minorBidi" w:cstheme="minorBidi" w:hint="cs"/>
          <w:sz w:val="28"/>
          <w:cs/>
        </w:rPr>
        <w:t>และให้เช่าอาคารโรงพยาบาล</w:t>
      </w:r>
    </w:p>
    <w:p w14:paraId="420C177F" w14:textId="77777777" w:rsidR="00E45CCB" w:rsidRPr="00355824" w:rsidRDefault="00E45CCB" w:rsidP="0089179A">
      <w:pPr>
        <w:pStyle w:val="BodyTextIndent"/>
        <w:ind w:firstLine="0"/>
        <w:jc w:val="thaiDistribute"/>
        <w:rPr>
          <w:rFonts w:ascii="Cordia New" w:hAnsi="Cordia New" w:cs="Cordia New"/>
          <w:color w:val="000000"/>
          <w:sz w:val="28"/>
          <w:szCs w:val="28"/>
          <w:lang w:eastAsia="th-TH"/>
        </w:rPr>
      </w:pPr>
    </w:p>
    <w:p w14:paraId="42739B32" w14:textId="7E9C3C60" w:rsidR="009445BD" w:rsidRPr="00355824" w:rsidRDefault="00E45CCB" w:rsidP="00377A94">
      <w:pPr>
        <w:pStyle w:val="BodyTextIndent"/>
        <w:ind w:firstLine="0"/>
        <w:jc w:val="thaiDistribute"/>
        <w:rPr>
          <w:rFonts w:ascii="Cordia New" w:hAnsi="Cordia New" w:cs="Cordia New"/>
          <w:color w:val="000000"/>
          <w:sz w:val="28"/>
          <w:szCs w:val="28"/>
          <w:lang w:eastAsia="th-TH"/>
        </w:rPr>
      </w:pPr>
      <w:r w:rsidRPr="00355824">
        <w:rPr>
          <w:rFonts w:ascii="Cordia New" w:hAnsi="Cordia New" w:cs="Cordia New"/>
          <w:color w:val="000000"/>
          <w:sz w:val="28"/>
          <w:szCs w:val="28"/>
          <w:cs/>
          <w:lang w:eastAsia="th-TH"/>
        </w:rPr>
        <w:t>งบการเงินรวมและเฉพาะกิจการได้รับอนุมัติจากคณะกรรมการบริษัท</w:t>
      </w:r>
      <w:r w:rsidR="00D6655A">
        <w:rPr>
          <w:rFonts w:ascii="Cordia New" w:hAnsi="Cordia New" w:cs="Cordia New" w:hint="cs"/>
          <w:color w:val="000000"/>
          <w:sz w:val="28"/>
          <w:szCs w:val="28"/>
          <w:cs/>
          <w:lang w:eastAsia="th-TH"/>
        </w:rPr>
        <w:t>แล้ว</w:t>
      </w:r>
      <w:r w:rsidRPr="00355824">
        <w:rPr>
          <w:rFonts w:ascii="Cordia New" w:hAnsi="Cordia New" w:cs="Cordia New"/>
          <w:color w:val="000000"/>
          <w:sz w:val="28"/>
          <w:szCs w:val="28"/>
          <w:cs/>
          <w:lang w:eastAsia="th-TH"/>
        </w:rPr>
        <w:t xml:space="preserve"> เมื่อ</w:t>
      </w:r>
      <w:r w:rsidRPr="00EB602A">
        <w:rPr>
          <w:rFonts w:ascii="Cordia New" w:hAnsi="Cordia New" w:cs="Cordia New"/>
          <w:color w:val="000000"/>
          <w:sz w:val="28"/>
          <w:szCs w:val="28"/>
          <w:cs/>
          <w:lang w:eastAsia="th-TH"/>
        </w:rPr>
        <w:t xml:space="preserve">วันที่ </w:t>
      </w:r>
      <w:r w:rsidR="00CE1970">
        <w:rPr>
          <w:rFonts w:ascii="Cordia New" w:hAnsi="Cordia New" w:cs="Cordia New"/>
          <w:color w:val="000000"/>
          <w:sz w:val="28"/>
          <w:szCs w:val="28"/>
          <w:lang w:eastAsia="th-TH"/>
        </w:rPr>
        <w:t xml:space="preserve">28 </w:t>
      </w:r>
      <w:r w:rsidR="00CE1970">
        <w:rPr>
          <w:rFonts w:ascii="Cordia New" w:hAnsi="Cordia New" w:cs="Cordia New" w:hint="cs"/>
          <w:color w:val="000000"/>
          <w:sz w:val="28"/>
          <w:szCs w:val="28"/>
          <w:cs/>
          <w:lang w:eastAsia="th-TH"/>
        </w:rPr>
        <w:t xml:space="preserve">กุมภาพันธ์ </w:t>
      </w:r>
      <w:r w:rsidR="00CE1970">
        <w:rPr>
          <w:rFonts w:ascii="Cordia New" w:hAnsi="Cordia New" w:cs="Cordia New"/>
          <w:color w:val="000000"/>
          <w:sz w:val="28"/>
          <w:szCs w:val="28"/>
          <w:lang w:eastAsia="th-TH"/>
        </w:rPr>
        <w:t>2567</w:t>
      </w:r>
    </w:p>
    <w:p w14:paraId="29524059" w14:textId="6F28C7E6" w:rsidR="00496088" w:rsidRPr="00355824" w:rsidRDefault="00496088" w:rsidP="00377A94">
      <w:pPr>
        <w:pStyle w:val="BodyTextIndent"/>
        <w:ind w:left="0" w:firstLine="0"/>
        <w:jc w:val="thaiDistribute"/>
        <w:rPr>
          <w:rFonts w:ascii="Cordia New" w:hAnsi="Cordia New" w:cs="Cordia New"/>
          <w:sz w:val="28"/>
          <w:szCs w:val="28"/>
          <w:lang w:val="en-GB"/>
        </w:rPr>
      </w:pPr>
    </w:p>
    <w:p w14:paraId="24195CD3" w14:textId="0D57475C" w:rsidR="0099253D" w:rsidRPr="00A56922" w:rsidRDefault="00496088" w:rsidP="00377A9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496088">
        <w:rPr>
          <w:rFonts w:ascii="Cordia New" w:hAnsi="Cordia New" w:cs="Cordia New"/>
          <w:b/>
          <w:bCs/>
          <w:sz w:val="28"/>
          <w:szCs w:val="28"/>
          <w:cs/>
        </w:rPr>
        <w:t>เกณฑ์การจัดทำงบการเงิน</w:t>
      </w:r>
    </w:p>
    <w:p w14:paraId="7C0AC8B1" w14:textId="77777777" w:rsidR="0099253D" w:rsidRPr="006A7097" w:rsidRDefault="0099253D" w:rsidP="0037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2"/>
          <w:szCs w:val="22"/>
          <w:u w:val="single"/>
          <w:cs/>
        </w:rPr>
      </w:pPr>
    </w:p>
    <w:p w14:paraId="532FFDE8" w14:textId="4185937D" w:rsidR="00B856C4" w:rsidRPr="00216EF6" w:rsidRDefault="008D42A3" w:rsidP="00392A87">
      <w:pPr>
        <w:pStyle w:val="ListParagraph"/>
        <w:numPr>
          <w:ilvl w:val="2"/>
          <w:numId w:val="21"/>
        </w:numPr>
        <w:spacing w:after="0" w:line="240" w:lineRule="auto"/>
        <w:ind w:left="900" w:hanging="540"/>
        <w:jc w:val="thaiDistribute"/>
        <w:rPr>
          <w:rFonts w:ascii="Cordia New" w:hAnsi="Cordia New" w:cs="Cordia New"/>
          <w:b/>
          <w:bCs/>
          <w:sz w:val="28"/>
        </w:rPr>
      </w:pPr>
      <w:r w:rsidRPr="00216EF6">
        <w:rPr>
          <w:rFonts w:ascii="Cordia New" w:hAnsi="Cordia New" w:cs="Cordia New" w:hint="cs"/>
          <w:b/>
          <w:bCs/>
          <w:sz w:val="28"/>
          <w:cs/>
        </w:rPr>
        <w:t>เกณฑ์การถือ</w:t>
      </w:r>
      <w:proofErr w:type="spellStart"/>
      <w:r w:rsidRPr="00216EF6">
        <w:rPr>
          <w:rFonts w:ascii="Cordia New" w:hAnsi="Cordia New" w:cs="Cordia New" w:hint="cs"/>
          <w:b/>
          <w:bCs/>
          <w:sz w:val="28"/>
          <w:cs/>
        </w:rPr>
        <w:t>ปฎิบั</w:t>
      </w:r>
      <w:proofErr w:type="spellEnd"/>
      <w:r w:rsidRPr="00216EF6">
        <w:rPr>
          <w:rFonts w:ascii="Cordia New" w:hAnsi="Cordia New" w:cs="Cordia New" w:hint="cs"/>
          <w:b/>
          <w:bCs/>
          <w:sz w:val="28"/>
          <w:cs/>
        </w:rPr>
        <w:t>ติ</w:t>
      </w:r>
    </w:p>
    <w:p w14:paraId="7810CF8F" w14:textId="77777777" w:rsidR="00377A94" w:rsidRDefault="00377A94" w:rsidP="0037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12A8A4EA" w14:textId="314F77F2" w:rsidR="00496088" w:rsidRPr="00496088" w:rsidRDefault="00496088" w:rsidP="0037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496088">
        <w:rPr>
          <w:rFonts w:ascii="Cordia New" w:hAnsi="Cordia New" w:cs="Cordia New"/>
          <w:sz w:val="28"/>
          <w:szCs w:val="28"/>
          <w:cs/>
        </w:rPr>
        <w:t>งบการเงินรวมและเฉพาะกิจการได้จัดทำขึ้นตามมาตรฐานการรายงานทางการเงิน</w:t>
      </w:r>
      <w:r w:rsidR="0042060B">
        <w:rPr>
          <w:rFonts w:ascii="Cordia New" w:hAnsi="Cordia New" w:cs="Cordia New" w:hint="cs"/>
          <w:sz w:val="28"/>
          <w:szCs w:val="28"/>
          <w:cs/>
        </w:rPr>
        <w:t xml:space="preserve"> รวมถึง</w:t>
      </w:r>
      <w:r w:rsidR="00C0547B">
        <w:rPr>
          <w:rFonts w:ascii="Cordia New" w:hAnsi="Cordia New" w:cs="Cordia New" w:hint="cs"/>
          <w:sz w:val="28"/>
          <w:szCs w:val="28"/>
          <w:cs/>
        </w:rPr>
        <w:t>แนว</w:t>
      </w:r>
      <w:proofErr w:type="spellStart"/>
      <w:r w:rsidR="00C0547B">
        <w:rPr>
          <w:rFonts w:ascii="Cordia New" w:hAnsi="Cordia New" w:cs="Cordia New" w:hint="cs"/>
          <w:sz w:val="28"/>
          <w:szCs w:val="28"/>
          <w:cs/>
        </w:rPr>
        <w:t>ปฎิบั</w:t>
      </w:r>
      <w:proofErr w:type="spellEnd"/>
      <w:r w:rsidR="00C0547B">
        <w:rPr>
          <w:rFonts w:ascii="Cordia New" w:hAnsi="Cordia New" w:cs="Cordia New" w:hint="cs"/>
          <w:sz w:val="28"/>
          <w:szCs w:val="28"/>
          <w:cs/>
        </w:rPr>
        <w:t>ติทางการบัญชีที่</w:t>
      </w:r>
      <w:r w:rsidR="00297221">
        <w:rPr>
          <w:rFonts w:ascii="Cordia New" w:hAnsi="Cordia New" w:cs="Cordia New" w:hint="cs"/>
          <w:sz w:val="28"/>
          <w:szCs w:val="28"/>
          <w:cs/>
        </w:rPr>
        <w:t>ประกาศใช้โดยสภาวิชาชีพบัญชี</w:t>
      </w:r>
      <w:r w:rsidRPr="00496088">
        <w:rPr>
          <w:rFonts w:ascii="Cordia New" w:hAnsi="Cordia New" w:cs="Cordia New"/>
          <w:sz w:val="28"/>
          <w:szCs w:val="28"/>
          <w:cs/>
        </w:rPr>
        <w:t>และข้อกำหนดภายใต้พระราชบัญญัติหลักทรัพย์และตลาดหลักทรัพย์</w:t>
      </w:r>
      <w:r w:rsidR="00EC611E">
        <w:rPr>
          <w:rFonts w:ascii="Cordia New" w:hAnsi="Cordia New" w:cs="Cordia New" w:hint="cs"/>
          <w:sz w:val="28"/>
          <w:szCs w:val="28"/>
          <w:cs/>
        </w:rPr>
        <w:t>ว่าด้วยการจัดทำ</w:t>
      </w:r>
      <w:r w:rsidR="00B33EE4">
        <w:rPr>
          <w:rFonts w:ascii="Cordia New" w:hAnsi="Cordia New" w:cs="Cordia New" w:hint="cs"/>
          <w:sz w:val="28"/>
          <w:szCs w:val="28"/>
          <w:cs/>
        </w:rPr>
        <w:t>และนำเสนอรายงานทางการเงินภายใต้พระราชบัญญัติ</w:t>
      </w:r>
      <w:r w:rsidR="007F767D">
        <w:rPr>
          <w:rFonts w:ascii="Cordia New" w:hAnsi="Cordia New" w:cs="Cordia New" w:hint="cs"/>
          <w:sz w:val="28"/>
          <w:szCs w:val="28"/>
          <w:cs/>
        </w:rPr>
        <w:t>หลักทรัพย์และตลาดหลักทรัพย์</w:t>
      </w:r>
    </w:p>
    <w:p w14:paraId="6ACB4F1D" w14:textId="77777777" w:rsidR="00496088" w:rsidRPr="00496088" w:rsidRDefault="00496088" w:rsidP="0037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07AE307" w14:textId="2E942601" w:rsidR="00A941EF" w:rsidRDefault="00496088" w:rsidP="0037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r w:rsidRPr="00496088">
        <w:rPr>
          <w:rFonts w:ascii="Cordia New" w:hAnsi="Cordia New" w:cs="Cordia New"/>
          <w:sz w:val="28"/>
          <w:szCs w:val="28"/>
          <w:cs/>
        </w:rPr>
        <w:t>งบการเงินรวมและเฉพาะกิจการได้จัดทำขึ้นโดยใช้เกณฑ์ราคาทุนเดิม</w:t>
      </w:r>
      <w:r w:rsidR="004849B0">
        <w:rPr>
          <w:rFonts w:ascii="Cordia New" w:hAnsi="Cordia New" w:cs="Cordia New" w:hint="cs"/>
          <w:sz w:val="28"/>
          <w:szCs w:val="28"/>
          <w:cs/>
        </w:rPr>
        <w:t xml:space="preserve"> เว้นแต่จะเปิดเผยเป็น</w:t>
      </w:r>
      <w:r w:rsidR="009E5DEB">
        <w:rPr>
          <w:rFonts w:ascii="Cordia New" w:hAnsi="Cordia New" w:cs="Cordia New" w:hint="cs"/>
          <w:sz w:val="28"/>
          <w:szCs w:val="28"/>
          <w:cs/>
        </w:rPr>
        <w:t>อย่างอื่นเป็นการเฉพาะ</w:t>
      </w:r>
      <w:r w:rsidR="002731AF">
        <w:rPr>
          <w:rFonts w:ascii="Cordia New" w:hAnsi="Cordia New" w:cs="Cordia New"/>
          <w:sz w:val="28"/>
          <w:szCs w:val="28"/>
          <w:cs/>
        </w:rPr>
        <w:br w:type="page"/>
      </w:r>
    </w:p>
    <w:p w14:paraId="402EB0B3" w14:textId="1237E26A" w:rsidR="00496088" w:rsidRPr="00496088" w:rsidRDefault="00496088" w:rsidP="005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496088">
        <w:rPr>
          <w:rFonts w:ascii="Cordia New" w:hAnsi="Cordia New" w:cs="Cordia New"/>
          <w:sz w:val="28"/>
          <w:szCs w:val="28"/>
          <w:cs/>
        </w:rPr>
        <w:lastRenderedPageBreak/>
        <w:t>การจัดทำงบการเงินให้สอดคล้องกับ</w:t>
      </w:r>
      <w:r w:rsidR="0066655E">
        <w:rPr>
          <w:rFonts w:ascii="Cordia New" w:hAnsi="Cordia New" w:cs="Cordia New" w:hint="cs"/>
          <w:sz w:val="28"/>
          <w:szCs w:val="28"/>
          <w:cs/>
        </w:rPr>
        <w:t>มาตรฐานการรายงานทางการเงิน</w:t>
      </w:r>
      <w:r w:rsidRPr="00496088">
        <w:rPr>
          <w:rFonts w:ascii="Cordia New" w:hAnsi="Cordia New" w:cs="Cordia New"/>
          <w:sz w:val="28"/>
          <w:szCs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0D5AF3">
        <w:rPr>
          <w:rFonts w:ascii="Cordia New" w:hAnsi="Cordia New" w:cs="Cordia New" w:hint="cs"/>
          <w:sz w:val="28"/>
          <w:szCs w:val="28"/>
          <w:cs/>
        </w:rPr>
        <w:t>บริษัท</w:t>
      </w:r>
      <w:r w:rsidRPr="00496088">
        <w:rPr>
          <w:rFonts w:ascii="Cordia New" w:hAnsi="Cordia New" w:cs="Cordia New"/>
          <w:sz w:val="28"/>
          <w:szCs w:val="28"/>
          <w:cs/>
        </w:rPr>
        <w:t>ไปถือปฏิบัติ</w:t>
      </w:r>
      <w:r w:rsidR="00A46C8E">
        <w:rPr>
          <w:rFonts w:ascii="Cordia New" w:hAnsi="Cordia New" w:cs="Cordia New" w:hint="cs"/>
          <w:sz w:val="28"/>
          <w:szCs w:val="28"/>
          <w:cs/>
        </w:rPr>
        <w:t xml:space="preserve"> การ</w:t>
      </w:r>
      <w:r w:rsidRPr="00496088">
        <w:rPr>
          <w:rFonts w:ascii="Cordia New" w:hAnsi="Cordia New" w:cs="Cordia New"/>
          <w:sz w:val="28"/>
          <w:szCs w:val="28"/>
          <w:cs/>
        </w:rPr>
        <w:t>เปิดเผยเรื่องการใช้ดุลยพินิจของผู้บริหาร หรือความซับซ้อน หรือข้อสมมติฐานและประมาณการที่มีนัยสำคัญต่องบการเงินรวมและเฉพาะกิจการ</w:t>
      </w:r>
      <w:r w:rsidR="00216EF6">
        <w:rPr>
          <w:rFonts w:ascii="Cordia New" w:hAnsi="Cordia New" w:cs="Cordia New" w:hint="cs"/>
          <w:sz w:val="28"/>
          <w:szCs w:val="28"/>
          <w:cs/>
        </w:rPr>
        <w:t>ได้เปิดเผย</w:t>
      </w:r>
      <w:r w:rsidRPr="00496088">
        <w:rPr>
          <w:rFonts w:ascii="Cordia New" w:hAnsi="Cordia New" w:cs="Cordia New"/>
          <w:sz w:val="28"/>
          <w:szCs w:val="28"/>
          <w:cs/>
        </w:rPr>
        <w:t>ใน</w:t>
      </w:r>
      <w:r w:rsidRPr="00E97425">
        <w:rPr>
          <w:rFonts w:ascii="Cordia New" w:hAnsi="Cordia New" w:cs="Cordia New"/>
          <w:sz w:val="28"/>
          <w:szCs w:val="28"/>
          <w:cs/>
        </w:rPr>
        <w:t>หมายเหตุ</w:t>
      </w:r>
      <w:r w:rsidR="00216EF6">
        <w:rPr>
          <w:rFonts w:ascii="Cordia New" w:hAnsi="Cordia New" w:cs="Cordia New" w:hint="cs"/>
          <w:sz w:val="28"/>
          <w:szCs w:val="28"/>
          <w:cs/>
        </w:rPr>
        <w:t>ประกอบงบการเงิน</w:t>
      </w:r>
      <w:r w:rsidR="005C02F9">
        <w:rPr>
          <w:rFonts w:ascii="Cordia New" w:hAnsi="Cordia New" w:cs="Cordia New"/>
          <w:sz w:val="28"/>
          <w:szCs w:val="28"/>
          <w:cs/>
        </w:rPr>
        <w:br/>
      </w:r>
      <w:r w:rsidRPr="00E97425">
        <w:rPr>
          <w:rFonts w:ascii="Cordia New" w:hAnsi="Cordia New" w:cs="Cordia New"/>
          <w:sz w:val="28"/>
          <w:szCs w:val="28"/>
          <w:cs/>
        </w:rPr>
        <w:t xml:space="preserve">ข้อ </w:t>
      </w:r>
      <w:r w:rsidR="00F21FC1">
        <w:rPr>
          <w:rFonts w:ascii="Cordia New" w:hAnsi="Cordia New" w:cs="Cordia New"/>
          <w:sz w:val="28"/>
          <w:szCs w:val="28"/>
        </w:rPr>
        <w:t>5</w:t>
      </w:r>
    </w:p>
    <w:p w14:paraId="5A3D94C6" w14:textId="77777777" w:rsidR="00496088" w:rsidRPr="00496088" w:rsidRDefault="00496088" w:rsidP="005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746580DE" w14:textId="2584838F" w:rsidR="00D02A6F" w:rsidRDefault="00496088" w:rsidP="005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496088">
        <w:rPr>
          <w:rFonts w:ascii="Cordia New" w:hAnsi="Cordia New" w:cs="Cordia New"/>
          <w:sz w:val="28"/>
          <w:szCs w:val="28"/>
          <w:cs/>
        </w:rPr>
        <w:t xml:space="preserve">งบการเงินรวมและเฉพาะกิจการฉบับภาษาอังกฤษจัดทำขึ้นจากงบการเงินตามกฎหมายที่เป็นภาษาไทย </w:t>
      </w:r>
      <w:r w:rsidR="005C02F9">
        <w:rPr>
          <w:rFonts w:ascii="Cordia New" w:hAnsi="Cordia New" w:cs="Cordia New"/>
          <w:sz w:val="28"/>
          <w:szCs w:val="28"/>
          <w:cs/>
        </w:rPr>
        <w:br/>
      </w:r>
      <w:r w:rsidRPr="00496088">
        <w:rPr>
          <w:rFonts w:ascii="Cordia New" w:hAnsi="Cordia New" w:cs="Cordia New"/>
          <w:sz w:val="28"/>
          <w:szCs w:val="28"/>
          <w:cs/>
        </w:rPr>
        <w:t>ในกรณีที่มีเนื้อความขัดแย้งกันหรือมีการตีความในสองภาษาแตกต่างกันให้ใช้งบการเงินตามกฎหมาย</w:t>
      </w:r>
      <w:r w:rsidR="005C02F9">
        <w:rPr>
          <w:rFonts w:ascii="Cordia New" w:hAnsi="Cordia New" w:cs="Cordia New"/>
          <w:sz w:val="28"/>
          <w:szCs w:val="28"/>
          <w:cs/>
        </w:rPr>
        <w:br/>
      </w:r>
      <w:r w:rsidRPr="00496088">
        <w:rPr>
          <w:rFonts w:ascii="Cordia New" w:hAnsi="Cordia New" w:cs="Cordia New"/>
          <w:sz w:val="28"/>
          <w:szCs w:val="28"/>
          <w:cs/>
        </w:rPr>
        <w:t>ฉบับภาษาไทยเป็นหลัก</w:t>
      </w:r>
    </w:p>
    <w:p w14:paraId="758BB169" w14:textId="7B70BEB3" w:rsidR="000A70F5" w:rsidRDefault="000A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113FC159" w14:textId="707D65A1" w:rsidR="00216EF6" w:rsidRPr="00216EF6" w:rsidRDefault="00216EF6" w:rsidP="00B6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8"/>
          <w:szCs w:val="28"/>
          <w:cs/>
        </w:rPr>
      </w:pPr>
      <w:r w:rsidRPr="00216EF6">
        <w:rPr>
          <w:rFonts w:ascii="Cordia New" w:hAnsi="Cordia New" w:cs="Cordia New"/>
          <w:b/>
          <w:bCs/>
          <w:sz w:val="28"/>
          <w:szCs w:val="28"/>
        </w:rPr>
        <w:t>2.2</w:t>
      </w:r>
      <w:r>
        <w:rPr>
          <w:rFonts w:ascii="Cordia New" w:hAnsi="Cordia New" w:cs="Cordia New"/>
          <w:b/>
          <w:bCs/>
          <w:sz w:val="28"/>
          <w:szCs w:val="28"/>
        </w:rPr>
        <w:tab/>
      </w:r>
      <w:r w:rsidRPr="00216EF6">
        <w:rPr>
          <w:rFonts w:ascii="Cordia New" w:hAnsi="Cordia New" w:cs="Cordia New" w:hint="cs"/>
          <w:b/>
          <w:bCs/>
          <w:sz w:val="28"/>
          <w:szCs w:val="28"/>
          <w:cs/>
        </w:rPr>
        <w:t>เกณฑ์ในการจัดทำงบการเงินรวม</w:t>
      </w:r>
    </w:p>
    <w:p w14:paraId="7053EA2C" w14:textId="77777777" w:rsidR="009147E9" w:rsidRDefault="009147E9" w:rsidP="00B6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FFAF562" w14:textId="67B7D08D" w:rsidR="00E056BD" w:rsidRDefault="00E056BD" w:rsidP="00B6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E056BD">
        <w:rPr>
          <w:rFonts w:ascii="Cordia New" w:hAnsi="Cordia New" w:cs="Cordia New"/>
          <w:sz w:val="28"/>
          <w:szCs w:val="28"/>
          <w:cs/>
        </w:rPr>
        <w:t xml:space="preserve">งบการเงินรวมนี้ได้จัดทำขึ้นโดยรวมงบการเงินของบริษัท </w:t>
      </w:r>
      <w:proofErr w:type="spellStart"/>
      <w:r w:rsidRPr="00E056BD">
        <w:rPr>
          <w:rFonts w:ascii="Cordia New" w:hAnsi="Cordia New" w:cs="Cordia New" w:hint="cs"/>
          <w:sz w:val="28"/>
          <w:szCs w:val="28"/>
          <w:cs/>
        </w:rPr>
        <w:t>เวิลด์</w:t>
      </w:r>
      <w:proofErr w:type="spellEnd"/>
      <w:r w:rsidRPr="00E056BD">
        <w:rPr>
          <w:rFonts w:ascii="Cordia New" w:hAnsi="Cordia New" w:cs="Cordia New" w:hint="cs"/>
          <w:sz w:val="28"/>
          <w:szCs w:val="28"/>
          <w:cs/>
        </w:rPr>
        <w:t xml:space="preserve"> คอร์ปอเรชั่น </w:t>
      </w:r>
      <w:r w:rsidRPr="00E056BD">
        <w:rPr>
          <w:rFonts w:ascii="Cordia New" w:hAnsi="Cordia New" w:cs="Cordia New"/>
          <w:sz w:val="28"/>
          <w:szCs w:val="28"/>
          <w:cs/>
        </w:rPr>
        <w:t>จำกัด</w:t>
      </w:r>
      <w:r w:rsidRPr="00E056BD">
        <w:rPr>
          <w:rFonts w:ascii="Cordia New" w:hAnsi="Cordia New" w:cs="Cordia New"/>
          <w:sz w:val="28"/>
          <w:szCs w:val="28"/>
        </w:rPr>
        <w:t xml:space="preserve"> (</w:t>
      </w:r>
      <w:r w:rsidRPr="00E056BD">
        <w:rPr>
          <w:rFonts w:ascii="Cordia New" w:hAnsi="Cordia New" w:cs="Cordia New"/>
          <w:sz w:val="28"/>
          <w:szCs w:val="28"/>
          <w:cs/>
        </w:rPr>
        <w:t>มหาชน</w:t>
      </w:r>
      <w:r w:rsidRPr="00E056BD">
        <w:rPr>
          <w:rFonts w:ascii="Cordia New" w:hAnsi="Cordia New" w:cs="Cordia New"/>
          <w:sz w:val="28"/>
          <w:szCs w:val="28"/>
        </w:rPr>
        <w:t xml:space="preserve">) </w:t>
      </w:r>
      <w:r w:rsidRPr="00E056BD">
        <w:rPr>
          <w:rFonts w:ascii="Cordia New" w:hAnsi="Cordia New" w:cs="Cordia New"/>
          <w:sz w:val="28"/>
          <w:szCs w:val="28"/>
          <w:cs/>
        </w:rPr>
        <w:t>และบริษัทย่อย</w:t>
      </w:r>
      <w:r w:rsidRPr="00E056BD">
        <w:rPr>
          <w:rFonts w:ascii="Cordia New" w:hAnsi="Cordia New" w:cs="Cordia New" w:hint="cs"/>
          <w:sz w:val="28"/>
          <w:szCs w:val="28"/>
          <w:cs/>
        </w:rPr>
        <w:t xml:space="preserve">        </w:t>
      </w:r>
      <w:r w:rsidRPr="00E056BD">
        <w:rPr>
          <w:rFonts w:ascii="Cordia New" w:hAnsi="Cordia New" w:cs="Cordia New"/>
          <w:sz w:val="28"/>
          <w:szCs w:val="28"/>
          <w:cs/>
        </w:rPr>
        <w:t xml:space="preserve"> </w:t>
      </w:r>
      <w:r w:rsidRPr="00E056BD">
        <w:rPr>
          <w:rFonts w:ascii="Cordia New" w:hAnsi="Cordia New" w:cs="Cordia New" w:hint="cs"/>
          <w:sz w:val="28"/>
          <w:szCs w:val="28"/>
          <w:cs/>
        </w:rPr>
        <w:t>ที่</w:t>
      </w:r>
      <w:r w:rsidRPr="00E056BD">
        <w:rPr>
          <w:rFonts w:ascii="Cordia New" w:hAnsi="Cordia New" w:cs="Cordia New"/>
          <w:sz w:val="28"/>
          <w:szCs w:val="28"/>
          <w:cs/>
        </w:rPr>
        <w:t>บริษัทมีอำนาจในการควบคุม</w:t>
      </w:r>
      <w:r w:rsidRPr="00E056BD">
        <w:rPr>
          <w:rFonts w:ascii="Cordia New" w:hAnsi="Cordia New" w:cs="Cordia New" w:hint="cs"/>
          <w:sz w:val="28"/>
          <w:szCs w:val="28"/>
          <w:cs/>
        </w:rPr>
        <w:t xml:space="preserve"> หรือถือหุ้นเกินกว่าร้อยละ </w:t>
      </w:r>
      <w:r w:rsidRPr="00E056BD">
        <w:rPr>
          <w:rFonts w:ascii="Cordia New" w:hAnsi="Cordia New" w:cs="Cordia New"/>
          <w:sz w:val="28"/>
          <w:szCs w:val="28"/>
        </w:rPr>
        <w:t xml:space="preserve">50 </w:t>
      </w:r>
      <w:r w:rsidRPr="00E056BD">
        <w:rPr>
          <w:rFonts w:ascii="Cordia New" w:hAnsi="Cordia New" w:cs="Cordia New" w:hint="cs"/>
          <w:sz w:val="28"/>
          <w:szCs w:val="28"/>
          <w:cs/>
        </w:rPr>
        <w:t>ของหุ้นที่มีสิทธิออกเสียง ดังต่อไปนี้</w:t>
      </w:r>
    </w:p>
    <w:p w14:paraId="2B522499" w14:textId="0952BEA7" w:rsidR="00716A8D" w:rsidRDefault="00716A8D"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tbl>
      <w:tblPr>
        <w:tblW w:w="8190" w:type="dxa"/>
        <w:tblInd w:w="810" w:type="dxa"/>
        <w:tblLayout w:type="fixed"/>
        <w:tblLook w:val="0000" w:firstRow="0" w:lastRow="0" w:firstColumn="0" w:lastColumn="0" w:noHBand="0" w:noVBand="0"/>
      </w:tblPr>
      <w:tblGrid>
        <w:gridCol w:w="3240"/>
        <w:gridCol w:w="2250"/>
        <w:gridCol w:w="1043"/>
        <w:gridCol w:w="847"/>
        <w:gridCol w:w="810"/>
      </w:tblGrid>
      <w:tr w:rsidR="00716A8D" w:rsidRPr="001F08AB" w14:paraId="0A30E5EE" w14:textId="77777777" w:rsidTr="007C1D33">
        <w:trPr>
          <w:cantSplit/>
          <w:tblHeader/>
        </w:trPr>
        <w:tc>
          <w:tcPr>
            <w:tcW w:w="3240" w:type="dxa"/>
          </w:tcPr>
          <w:p w14:paraId="61CB7096"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Theme="minorBidi" w:hAnsiTheme="minorBidi" w:cstheme="minorBidi"/>
                <w:sz w:val="24"/>
                <w:szCs w:val="24"/>
              </w:rPr>
            </w:pPr>
          </w:p>
        </w:tc>
        <w:tc>
          <w:tcPr>
            <w:tcW w:w="2250" w:type="dxa"/>
          </w:tcPr>
          <w:p w14:paraId="54AB2693"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cs/>
              </w:rPr>
            </w:pPr>
          </w:p>
        </w:tc>
        <w:tc>
          <w:tcPr>
            <w:tcW w:w="1043" w:type="dxa"/>
            <w:vAlign w:val="bottom"/>
          </w:tcPr>
          <w:p w14:paraId="44F3A773"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ประเทศที่</w:t>
            </w:r>
          </w:p>
        </w:tc>
        <w:tc>
          <w:tcPr>
            <w:tcW w:w="1657" w:type="dxa"/>
            <w:gridSpan w:val="2"/>
            <w:vAlign w:val="bottom"/>
          </w:tcPr>
          <w:p w14:paraId="526BBCA5"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cs/>
              </w:rPr>
            </w:pPr>
            <w:r w:rsidRPr="007C1D33">
              <w:rPr>
                <w:rFonts w:asciiTheme="minorBidi" w:hAnsiTheme="minorBidi" w:cstheme="minorBidi"/>
                <w:sz w:val="24"/>
                <w:szCs w:val="24"/>
                <w:cs/>
              </w:rPr>
              <w:t>อัตราร้อยละของ</w:t>
            </w:r>
          </w:p>
        </w:tc>
      </w:tr>
      <w:tr w:rsidR="00716A8D" w:rsidRPr="001F08AB" w14:paraId="43A36F7D" w14:textId="77777777" w:rsidTr="007C1D33">
        <w:trPr>
          <w:cantSplit/>
          <w:tblHeader/>
        </w:trPr>
        <w:tc>
          <w:tcPr>
            <w:tcW w:w="3240" w:type="dxa"/>
          </w:tcPr>
          <w:p w14:paraId="10F182BA" w14:textId="77777777"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ชื่อบริษัท</w:t>
            </w:r>
          </w:p>
        </w:tc>
        <w:tc>
          <w:tcPr>
            <w:tcW w:w="2250" w:type="dxa"/>
          </w:tcPr>
          <w:p w14:paraId="1C30D3F1" w14:textId="77777777"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cs/>
              </w:rPr>
            </w:pPr>
            <w:r w:rsidRPr="007C1D33">
              <w:rPr>
                <w:rFonts w:asciiTheme="minorBidi" w:hAnsiTheme="minorBidi" w:cstheme="minorBidi"/>
                <w:sz w:val="24"/>
                <w:szCs w:val="24"/>
                <w:cs/>
              </w:rPr>
              <w:t>ลักษณะธุรกิจ</w:t>
            </w:r>
          </w:p>
        </w:tc>
        <w:tc>
          <w:tcPr>
            <w:tcW w:w="1043" w:type="dxa"/>
          </w:tcPr>
          <w:p w14:paraId="183F8B23" w14:textId="77777777"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จดทะเบียน</w:t>
            </w:r>
          </w:p>
        </w:tc>
        <w:tc>
          <w:tcPr>
            <w:tcW w:w="1657" w:type="dxa"/>
            <w:gridSpan w:val="2"/>
          </w:tcPr>
          <w:p w14:paraId="58C9753C" w14:textId="77777777"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cs/>
              </w:rPr>
              <w:t>หุ้นที่ถือโดยบริษัท</w:t>
            </w:r>
          </w:p>
        </w:tc>
      </w:tr>
      <w:tr w:rsidR="00716A8D" w:rsidRPr="001F08AB" w14:paraId="19CBAFAE" w14:textId="77777777" w:rsidTr="007C1D33">
        <w:trPr>
          <w:cantSplit/>
          <w:trHeight w:val="130"/>
          <w:tblHeader/>
        </w:trPr>
        <w:tc>
          <w:tcPr>
            <w:tcW w:w="3240" w:type="dxa"/>
          </w:tcPr>
          <w:p w14:paraId="6FF8EF71"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Theme="minorBidi" w:hAnsiTheme="minorBidi" w:cstheme="minorBidi"/>
                <w:sz w:val="24"/>
                <w:szCs w:val="24"/>
              </w:rPr>
            </w:pPr>
          </w:p>
        </w:tc>
        <w:tc>
          <w:tcPr>
            <w:tcW w:w="2250" w:type="dxa"/>
          </w:tcPr>
          <w:p w14:paraId="3C06A482"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u w:val="single"/>
              </w:rPr>
            </w:pPr>
          </w:p>
        </w:tc>
        <w:tc>
          <w:tcPr>
            <w:tcW w:w="1043" w:type="dxa"/>
          </w:tcPr>
          <w:p w14:paraId="65E1DCC6" w14:textId="77777777" w:rsidR="00716A8D" w:rsidRPr="007C1D33" w:rsidRDefault="00716A8D"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u w:val="single"/>
              </w:rPr>
            </w:pPr>
          </w:p>
        </w:tc>
        <w:tc>
          <w:tcPr>
            <w:tcW w:w="847" w:type="dxa"/>
          </w:tcPr>
          <w:p w14:paraId="24DF980F" w14:textId="5A0E5F79"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256</w:t>
            </w:r>
            <w:r w:rsidR="00096122" w:rsidRPr="007C1D33">
              <w:rPr>
                <w:rFonts w:asciiTheme="minorBidi" w:hAnsiTheme="minorBidi" w:cstheme="minorBidi"/>
                <w:sz w:val="24"/>
                <w:szCs w:val="24"/>
              </w:rPr>
              <w:t>6</w:t>
            </w:r>
          </w:p>
        </w:tc>
        <w:tc>
          <w:tcPr>
            <w:tcW w:w="810" w:type="dxa"/>
          </w:tcPr>
          <w:p w14:paraId="30D94227" w14:textId="44A960C9" w:rsidR="00716A8D" w:rsidRPr="007C1D33" w:rsidRDefault="00716A8D" w:rsidP="00FF0B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256</w:t>
            </w:r>
            <w:r w:rsidR="00096122" w:rsidRPr="007C1D33">
              <w:rPr>
                <w:rFonts w:asciiTheme="minorBidi" w:hAnsiTheme="minorBidi" w:cstheme="minorBidi"/>
                <w:sz w:val="24"/>
                <w:szCs w:val="24"/>
              </w:rPr>
              <w:t>5</w:t>
            </w:r>
          </w:p>
        </w:tc>
      </w:tr>
      <w:tr w:rsidR="00716A8D" w:rsidRPr="001F08AB" w14:paraId="3861BF60" w14:textId="77777777" w:rsidTr="0074461C">
        <w:trPr>
          <w:cantSplit/>
        </w:trPr>
        <w:tc>
          <w:tcPr>
            <w:tcW w:w="3240" w:type="dxa"/>
          </w:tcPr>
          <w:p w14:paraId="361F7410" w14:textId="25999478" w:rsidR="00716A8D" w:rsidRPr="00B027EF" w:rsidRDefault="0074461C"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right="-36" w:hanging="159"/>
              <w:jc w:val="both"/>
              <w:rPr>
                <w:rFonts w:asciiTheme="minorBidi" w:hAnsiTheme="minorBidi" w:cstheme="minorBidi"/>
                <w:sz w:val="24"/>
                <w:szCs w:val="24"/>
                <w:highlight w:val="yellow"/>
                <w:cs/>
              </w:rPr>
            </w:pPr>
            <w:r w:rsidRPr="0074461C">
              <w:rPr>
                <w:rFonts w:asciiTheme="minorBidi" w:hAnsiTheme="minorBidi" w:cs="Cordia New"/>
                <w:sz w:val="24"/>
                <w:szCs w:val="24"/>
                <w:cs/>
              </w:rPr>
              <w:t xml:space="preserve">บริษัท เดอะ ซิตี้ ภูเก็ต บาย </w:t>
            </w:r>
            <w:proofErr w:type="spellStart"/>
            <w:r w:rsidRPr="0074461C">
              <w:rPr>
                <w:rFonts w:asciiTheme="minorBidi" w:hAnsiTheme="minorBidi" w:cs="Cordia New"/>
                <w:sz w:val="24"/>
                <w:szCs w:val="24"/>
                <w:cs/>
              </w:rPr>
              <w:t>เวิลด์</w:t>
            </w:r>
            <w:proofErr w:type="spellEnd"/>
            <w:r w:rsidRPr="0074461C">
              <w:rPr>
                <w:rFonts w:asciiTheme="minorBidi" w:hAnsiTheme="minorBidi" w:cs="Cordia New"/>
                <w:sz w:val="24"/>
                <w:szCs w:val="24"/>
                <w:cs/>
              </w:rPr>
              <w:t xml:space="preserve"> คอร์ปอเรชั่น จำกัด</w:t>
            </w:r>
            <w:r w:rsidR="00D77D66">
              <w:rPr>
                <w:rFonts w:asciiTheme="minorBidi" w:hAnsiTheme="minorBidi" w:cs="Cordia New"/>
                <w:sz w:val="24"/>
                <w:szCs w:val="24"/>
              </w:rPr>
              <w:t xml:space="preserve"> </w:t>
            </w:r>
            <w:r w:rsidR="00D77D66" w:rsidRPr="00D77D66">
              <w:rPr>
                <w:rFonts w:asciiTheme="minorBidi" w:hAnsiTheme="minorBidi" w:cs="Cordia New"/>
                <w:sz w:val="24"/>
                <w:szCs w:val="24"/>
              </w:rPr>
              <w:t>(</w:t>
            </w:r>
            <w:r w:rsidR="00D77D66" w:rsidRPr="00D77D66">
              <w:rPr>
                <w:rFonts w:asciiTheme="minorBidi" w:hAnsiTheme="minorBidi" w:cs="Cordia New"/>
                <w:sz w:val="24"/>
                <w:szCs w:val="24"/>
                <w:cs/>
              </w:rPr>
              <w:t xml:space="preserve">เดิมชื่อ “บริษัท </w:t>
            </w:r>
            <w:proofErr w:type="spellStart"/>
            <w:r w:rsidR="00D77D66" w:rsidRPr="00D77D66">
              <w:rPr>
                <w:rFonts w:asciiTheme="minorBidi" w:hAnsiTheme="minorBidi" w:cs="Cordia New"/>
                <w:sz w:val="24"/>
                <w:szCs w:val="24"/>
                <w:cs/>
              </w:rPr>
              <w:t>เวิลด์</w:t>
            </w:r>
            <w:proofErr w:type="spellEnd"/>
            <w:r w:rsidR="00D77D66" w:rsidRPr="00D77D66">
              <w:rPr>
                <w:rFonts w:asciiTheme="minorBidi" w:hAnsiTheme="minorBidi" w:cs="Cordia New"/>
                <w:sz w:val="24"/>
                <w:szCs w:val="24"/>
                <w:cs/>
              </w:rPr>
              <w:t xml:space="preserve"> </w:t>
            </w:r>
            <w:proofErr w:type="spellStart"/>
            <w:r w:rsidR="00D77D66" w:rsidRPr="00D77D66">
              <w:rPr>
                <w:rFonts w:asciiTheme="minorBidi" w:hAnsiTheme="minorBidi" w:cs="Cordia New"/>
                <w:sz w:val="24"/>
                <w:szCs w:val="24"/>
                <w:cs/>
              </w:rPr>
              <w:t>อัล</w:t>
            </w:r>
            <w:proofErr w:type="spellEnd"/>
            <w:r w:rsidR="00D77D66" w:rsidRPr="00D77D66">
              <w:rPr>
                <w:rFonts w:asciiTheme="minorBidi" w:hAnsiTheme="minorBidi" w:cs="Cordia New"/>
                <w:sz w:val="24"/>
                <w:szCs w:val="24"/>
                <w:cs/>
              </w:rPr>
              <w:t>เทอร์เนทีฟ เอนเนอร์ยี่ จำกัด”)</w:t>
            </w:r>
          </w:p>
        </w:tc>
        <w:tc>
          <w:tcPr>
            <w:tcW w:w="2250" w:type="dxa"/>
            <w:vAlign w:val="bottom"/>
          </w:tcPr>
          <w:p w14:paraId="6FB45916" w14:textId="60D623F9" w:rsidR="00716A8D" w:rsidRPr="007C1D33" w:rsidRDefault="00764826"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rPr>
            </w:pPr>
            <w:r w:rsidRPr="007C1D33">
              <w:rPr>
                <w:rFonts w:asciiTheme="minorBidi" w:hAnsiTheme="minorBidi" w:cstheme="minorBidi"/>
                <w:sz w:val="24"/>
                <w:szCs w:val="24"/>
                <w:cs/>
              </w:rPr>
              <w:t>ธุรกิจขายห้องในอาคารชุด</w:t>
            </w:r>
          </w:p>
        </w:tc>
        <w:tc>
          <w:tcPr>
            <w:tcW w:w="1043" w:type="dxa"/>
            <w:vAlign w:val="bottom"/>
          </w:tcPr>
          <w:p w14:paraId="74CA8192" w14:textId="58A7B349" w:rsidR="00716A8D"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ไทย</w:t>
            </w:r>
          </w:p>
        </w:tc>
        <w:tc>
          <w:tcPr>
            <w:tcW w:w="847" w:type="dxa"/>
            <w:vAlign w:val="bottom"/>
          </w:tcPr>
          <w:p w14:paraId="17D9C37D" w14:textId="4CC3EF55" w:rsidR="00716A8D"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c>
          <w:tcPr>
            <w:tcW w:w="810" w:type="dxa"/>
            <w:vAlign w:val="bottom"/>
          </w:tcPr>
          <w:p w14:paraId="3EAAC559" w14:textId="0A8A0A73" w:rsidR="00716A8D"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r>
      <w:tr w:rsidR="003061C4" w:rsidRPr="001F08AB" w14:paraId="6C37ADFE" w14:textId="77777777" w:rsidTr="007C1D33">
        <w:trPr>
          <w:cantSplit/>
        </w:trPr>
        <w:tc>
          <w:tcPr>
            <w:tcW w:w="3240" w:type="dxa"/>
          </w:tcPr>
          <w:p w14:paraId="00A93F72" w14:textId="54C80D2D"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Theme="minorBidi" w:hAnsiTheme="minorBidi" w:cstheme="minorBidi"/>
                <w:sz w:val="24"/>
                <w:szCs w:val="24"/>
                <w:cs/>
              </w:rPr>
            </w:pPr>
            <w:r w:rsidRPr="007C1D33">
              <w:rPr>
                <w:rFonts w:asciiTheme="minorBidi" w:hAnsiTheme="minorBidi" w:cstheme="minorBidi"/>
                <w:sz w:val="24"/>
                <w:szCs w:val="24"/>
                <w:cs/>
              </w:rPr>
              <w:t xml:space="preserve">บริษัท </w:t>
            </w:r>
            <w:proofErr w:type="spellStart"/>
            <w:r w:rsidRPr="007C1D33">
              <w:rPr>
                <w:rFonts w:asciiTheme="minorBidi" w:hAnsiTheme="minorBidi" w:cstheme="minorBidi"/>
                <w:sz w:val="24"/>
                <w:szCs w:val="24"/>
                <w:cs/>
              </w:rPr>
              <w:t>เวิลด์</w:t>
            </w:r>
            <w:proofErr w:type="spellEnd"/>
            <w:r w:rsidRPr="007C1D33">
              <w:rPr>
                <w:rFonts w:asciiTheme="minorBidi" w:hAnsiTheme="minorBidi" w:cstheme="minorBidi"/>
                <w:sz w:val="24"/>
                <w:szCs w:val="24"/>
                <w:cs/>
              </w:rPr>
              <w:t xml:space="preserve"> พร</w:t>
            </w:r>
            <w:proofErr w:type="spellStart"/>
            <w:r w:rsidRPr="007C1D33">
              <w:rPr>
                <w:rFonts w:asciiTheme="minorBidi" w:hAnsiTheme="minorBidi" w:cstheme="minorBidi"/>
                <w:sz w:val="24"/>
                <w:szCs w:val="24"/>
                <w:cs/>
              </w:rPr>
              <w:t>็อพ</w:t>
            </w:r>
            <w:proofErr w:type="spellEnd"/>
            <w:r w:rsidRPr="007C1D33">
              <w:rPr>
                <w:rFonts w:asciiTheme="minorBidi" w:hAnsiTheme="minorBidi" w:cstheme="minorBidi"/>
                <w:sz w:val="24"/>
                <w:szCs w:val="24"/>
                <w:cs/>
              </w:rPr>
              <w:t>เพอร์ตี้ แอนด์แอสเซท จำกัด</w:t>
            </w:r>
          </w:p>
        </w:tc>
        <w:tc>
          <w:tcPr>
            <w:tcW w:w="2250" w:type="dxa"/>
          </w:tcPr>
          <w:p w14:paraId="77F3B268" w14:textId="1AD11EEC"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rPr>
            </w:pPr>
            <w:r w:rsidRPr="007C1D33">
              <w:rPr>
                <w:rFonts w:asciiTheme="minorBidi" w:hAnsiTheme="minorBidi" w:cstheme="minorBidi"/>
                <w:sz w:val="24"/>
                <w:szCs w:val="24"/>
                <w:cs/>
              </w:rPr>
              <w:t>ธุรกิจขายห้องในอาคารชุด</w:t>
            </w:r>
          </w:p>
        </w:tc>
        <w:tc>
          <w:tcPr>
            <w:tcW w:w="1043" w:type="dxa"/>
          </w:tcPr>
          <w:p w14:paraId="5B103040" w14:textId="581E141A"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ไทย</w:t>
            </w:r>
          </w:p>
        </w:tc>
        <w:tc>
          <w:tcPr>
            <w:tcW w:w="847" w:type="dxa"/>
          </w:tcPr>
          <w:p w14:paraId="1717DEFE" w14:textId="535069F2"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c>
          <w:tcPr>
            <w:tcW w:w="810" w:type="dxa"/>
          </w:tcPr>
          <w:p w14:paraId="09D284A7" w14:textId="3CA87CB9"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r>
      <w:tr w:rsidR="003061C4" w:rsidRPr="001F08AB" w14:paraId="3AE1E142" w14:textId="77777777" w:rsidTr="007C1D33">
        <w:trPr>
          <w:cantSplit/>
        </w:trPr>
        <w:tc>
          <w:tcPr>
            <w:tcW w:w="3240" w:type="dxa"/>
          </w:tcPr>
          <w:p w14:paraId="55E50C12" w14:textId="3D4576CB"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Theme="minorBidi" w:hAnsiTheme="minorBidi" w:cstheme="minorBidi"/>
                <w:sz w:val="24"/>
                <w:szCs w:val="24"/>
                <w:cs/>
              </w:rPr>
            </w:pPr>
            <w:r w:rsidRPr="007C1D33">
              <w:rPr>
                <w:rFonts w:asciiTheme="minorBidi" w:hAnsiTheme="minorBidi" w:cstheme="minorBidi"/>
                <w:sz w:val="24"/>
                <w:szCs w:val="24"/>
                <w:cs/>
              </w:rPr>
              <w:t xml:space="preserve">บริษัท </w:t>
            </w:r>
            <w:proofErr w:type="spellStart"/>
            <w:r w:rsidRPr="007C1D33">
              <w:rPr>
                <w:rFonts w:asciiTheme="minorBidi" w:hAnsiTheme="minorBidi" w:cstheme="minorBidi"/>
                <w:sz w:val="24"/>
                <w:szCs w:val="24"/>
                <w:cs/>
              </w:rPr>
              <w:t>เวิลด์</w:t>
            </w:r>
            <w:proofErr w:type="spellEnd"/>
            <w:r w:rsidRPr="007C1D33">
              <w:rPr>
                <w:rFonts w:asciiTheme="minorBidi" w:hAnsiTheme="minorBidi" w:cstheme="minorBidi"/>
                <w:sz w:val="24"/>
                <w:szCs w:val="24"/>
                <w:cs/>
              </w:rPr>
              <w:t xml:space="preserve"> อิน</w:t>
            </w:r>
            <w:proofErr w:type="spellStart"/>
            <w:r w:rsidRPr="007C1D33">
              <w:rPr>
                <w:rFonts w:asciiTheme="minorBidi" w:hAnsiTheme="minorBidi" w:cstheme="minorBidi"/>
                <w:sz w:val="24"/>
                <w:szCs w:val="24"/>
                <w:cs/>
              </w:rPr>
              <w:t>ดัส</w:t>
            </w:r>
            <w:proofErr w:type="spellEnd"/>
            <w:r w:rsidRPr="007C1D33">
              <w:rPr>
                <w:rFonts w:asciiTheme="minorBidi" w:hAnsiTheme="minorBidi" w:cstheme="minorBidi"/>
                <w:sz w:val="24"/>
                <w:szCs w:val="24"/>
                <w:cs/>
              </w:rPr>
              <w:t>เทรียลเอสเตท จำกัด</w:t>
            </w:r>
          </w:p>
        </w:tc>
        <w:tc>
          <w:tcPr>
            <w:tcW w:w="2250" w:type="dxa"/>
          </w:tcPr>
          <w:p w14:paraId="4F0CFCC2" w14:textId="6EF0EE72"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rPr>
            </w:pPr>
            <w:r w:rsidRPr="007C1D33">
              <w:rPr>
                <w:rFonts w:asciiTheme="minorBidi" w:hAnsiTheme="minorBidi" w:cstheme="minorBidi"/>
                <w:sz w:val="24"/>
                <w:szCs w:val="24"/>
                <w:cs/>
              </w:rPr>
              <w:t>ธุรกิจพัฒนาอุตสาหกรรม</w:t>
            </w:r>
          </w:p>
        </w:tc>
        <w:tc>
          <w:tcPr>
            <w:tcW w:w="1043" w:type="dxa"/>
          </w:tcPr>
          <w:p w14:paraId="40497FBC" w14:textId="14F60828"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ไทย</w:t>
            </w:r>
          </w:p>
        </w:tc>
        <w:tc>
          <w:tcPr>
            <w:tcW w:w="847" w:type="dxa"/>
          </w:tcPr>
          <w:p w14:paraId="5EB6204B" w14:textId="4EFD41DA"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c>
          <w:tcPr>
            <w:tcW w:w="810" w:type="dxa"/>
          </w:tcPr>
          <w:p w14:paraId="0C01C4A7" w14:textId="26C58EF0"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r>
      <w:tr w:rsidR="003061C4" w:rsidRPr="001F08AB" w14:paraId="589E2A6A" w14:textId="77777777" w:rsidTr="007C1D33">
        <w:trPr>
          <w:cantSplit/>
        </w:trPr>
        <w:tc>
          <w:tcPr>
            <w:tcW w:w="3240" w:type="dxa"/>
          </w:tcPr>
          <w:p w14:paraId="7BD67404" w14:textId="16568D96"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Theme="minorBidi" w:hAnsiTheme="minorBidi" w:cstheme="minorBidi"/>
                <w:sz w:val="24"/>
                <w:szCs w:val="24"/>
                <w:cs/>
              </w:rPr>
            </w:pPr>
            <w:r w:rsidRPr="007C1D33">
              <w:rPr>
                <w:rFonts w:asciiTheme="minorBidi" w:hAnsiTheme="minorBidi" w:cstheme="minorBidi"/>
                <w:sz w:val="24"/>
                <w:szCs w:val="24"/>
                <w:cs/>
              </w:rPr>
              <w:t xml:space="preserve">บริษัท </w:t>
            </w:r>
            <w:proofErr w:type="spellStart"/>
            <w:r w:rsidRPr="007C1D33">
              <w:rPr>
                <w:rFonts w:asciiTheme="minorBidi" w:hAnsiTheme="minorBidi" w:cstheme="minorBidi"/>
                <w:sz w:val="24"/>
                <w:szCs w:val="24"/>
                <w:cs/>
              </w:rPr>
              <w:t>เวิลด์</w:t>
            </w:r>
            <w:proofErr w:type="spellEnd"/>
            <w:r w:rsidRPr="007C1D33">
              <w:rPr>
                <w:rFonts w:asciiTheme="minorBidi" w:hAnsiTheme="minorBidi" w:cstheme="minorBidi"/>
                <w:sz w:val="24"/>
                <w:szCs w:val="24"/>
                <w:cs/>
              </w:rPr>
              <w:t xml:space="preserve"> ดีไซน์ แอนด์ คอนสต</w:t>
            </w:r>
            <w:proofErr w:type="spellStart"/>
            <w:r w:rsidRPr="007C1D33">
              <w:rPr>
                <w:rFonts w:asciiTheme="minorBidi" w:hAnsiTheme="minorBidi" w:cstheme="minorBidi"/>
                <w:sz w:val="24"/>
                <w:szCs w:val="24"/>
                <w:cs/>
              </w:rPr>
              <w:t>รัคชั่น</w:t>
            </w:r>
            <w:proofErr w:type="spellEnd"/>
            <w:r w:rsidRPr="007C1D33">
              <w:rPr>
                <w:rFonts w:asciiTheme="minorBidi" w:hAnsiTheme="minorBidi" w:cstheme="minorBidi"/>
                <w:sz w:val="24"/>
                <w:szCs w:val="24"/>
                <w:cs/>
              </w:rPr>
              <w:t xml:space="preserve"> จำกัด</w:t>
            </w:r>
          </w:p>
        </w:tc>
        <w:tc>
          <w:tcPr>
            <w:tcW w:w="2250" w:type="dxa"/>
          </w:tcPr>
          <w:p w14:paraId="6D2DCA8A" w14:textId="79275A50"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rPr>
            </w:pPr>
            <w:r w:rsidRPr="007C1D33">
              <w:rPr>
                <w:rFonts w:asciiTheme="minorBidi" w:hAnsiTheme="minorBidi" w:cstheme="minorBidi"/>
                <w:sz w:val="24"/>
                <w:szCs w:val="24"/>
                <w:cs/>
              </w:rPr>
              <w:t>ธุรกิจรับเหมาก่อสร้าง</w:t>
            </w:r>
          </w:p>
        </w:tc>
        <w:tc>
          <w:tcPr>
            <w:tcW w:w="1043" w:type="dxa"/>
          </w:tcPr>
          <w:p w14:paraId="10C0118A" w14:textId="3DA3B0C9"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ไทย</w:t>
            </w:r>
          </w:p>
        </w:tc>
        <w:tc>
          <w:tcPr>
            <w:tcW w:w="847" w:type="dxa"/>
          </w:tcPr>
          <w:p w14:paraId="336D82EC" w14:textId="64D43956"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c>
          <w:tcPr>
            <w:tcW w:w="810" w:type="dxa"/>
          </w:tcPr>
          <w:p w14:paraId="0B445C86" w14:textId="04095CD7"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r>
      <w:tr w:rsidR="003061C4" w:rsidRPr="001F08AB" w14:paraId="3B1F66D4" w14:textId="77777777" w:rsidTr="007C1D33">
        <w:trPr>
          <w:cantSplit/>
        </w:trPr>
        <w:tc>
          <w:tcPr>
            <w:tcW w:w="3240" w:type="dxa"/>
          </w:tcPr>
          <w:p w14:paraId="6CF47D2E" w14:textId="134B0FBF"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Theme="minorBidi" w:hAnsiTheme="minorBidi" w:cstheme="minorBidi"/>
                <w:sz w:val="24"/>
                <w:szCs w:val="24"/>
                <w:cs/>
              </w:rPr>
            </w:pPr>
            <w:r w:rsidRPr="007C1D33">
              <w:rPr>
                <w:rFonts w:asciiTheme="minorBidi" w:hAnsiTheme="minorBidi" w:cstheme="minorBidi"/>
                <w:sz w:val="24"/>
                <w:szCs w:val="24"/>
                <w:cs/>
              </w:rPr>
              <w:t xml:space="preserve">บริษัท เอ็น </w:t>
            </w:r>
            <w:proofErr w:type="spellStart"/>
            <w:r w:rsidRPr="007C1D33">
              <w:rPr>
                <w:rFonts w:asciiTheme="minorBidi" w:hAnsiTheme="minorBidi" w:cstheme="minorBidi"/>
                <w:sz w:val="24"/>
                <w:szCs w:val="24"/>
                <w:cs/>
              </w:rPr>
              <w:t>ฮอสปิ</w:t>
            </w:r>
            <w:proofErr w:type="spellEnd"/>
            <w:r w:rsidRPr="007C1D33">
              <w:rPr>
                <w:rFonts w:asciiTheme="minorBidi" w:hAnsiTheme="minorBidi" w:cstheme="minorBidi"/>
                <w:sz w:val="24"/>
                <w:szCs w:val="24"/>
                <w:cs/>
              </w:rPr>
              <w:t>เท</w:t>
            </w:r>
            <w:proofErr w:type="spellStart"/>
            <w:r w:rsidRPr="007C1D33">
              <w:rPr>
                <w:rFonts w:asciiTheme="minorBidi" w:hAnsiTheme="minorBidi" w:cstheme="minorBidi"/>
                <w:sz w:val="24"/>
                <w:szCs w:val="24"/>
                <w:cs/>
              </w:rPr>
              <w:t>ิล</w:t>
            </w:r>
            <w:proofErr w:type="spellEnd"/>
            <w:r w:rsidRPr="007C1D33">
              <w:rPr>
                <w:rFonts w:asciiTheme="minorBidi" w:hAnsiTheme="minorBidi" w:cstheme="minorBidi"/>
                <w:sz w:val="24"/>
                <w:szCs w:val="24"/>
                <w:cs/>
              </w:rPr>
              <w:t xml:space="preserve"> จำกัด</w:t>
            </w:r>
            <w:r w:rsidRPr="007C1D33">
              <w:rPr>
                <w:rFonts w:asciiTheme="minorBidi" w:hAnsiTheme="minorBidi" w:cstheme="minorBidi"/>
                <w:sz w:val="24"/>
                <w:szCs w:val="24"/>
              </w:rPr>
              <w:t> </w:t>
            </w:r>
          </w:p>
        </w:tc>
        <w:tc>
          <w:tcPr>
            <w:tcW w:w="2250" w:type="dxa"/>
          </w:tcPr>
          <w:p w14:paraId="7A7332DC" w14:textId="1666636E"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rPr>
            </w:pPr>
            <w:r w:rsidRPr="007C1D33">
              <w:rPr>
                <w:rFonts w:asciiTheme="minorBidi" w:hAnsiTheme="minorBidi" w:cstheme="minorBidi"/>
                <w:sz w:val="24"/>
                <w:szCs w:val="24"/>
                <w:cs/>
              </w:rPr>
              <w:t>ธุรกิจโรงพยาบาล</w:t>
            </w:r>
          </w:p>
        </w:tc>
        <w:tc>
          <w:tcPr>
            <w:tcW w:w="1043" w:type="dxa"/>
          </w:tcPr>
          <w:p w14:paraId="30732A84" w14:textId="4BC1E915"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rPr>
            </w:pPr>
            <w:r w:rsidRPr="007C1D33">
              <w:rPr>
                <w:rFonts w:asciiTheme="minorBidi" w:hAnsiTheme="minorBidi" w:cstheme="minorBidi"/>
                <w:sz w:val="24"/>
                <w:szCs w:val="24"/>
                <w:cs/>
              </w:rPr>
              <w:t>ไทย</w:t>
            </w:r>
          </w:p>
        </w:tc>
        <w:tc>
          <w:tcPr>
            <w:tcW w:w="847" w:type="dxa"/>
          </w:tcPr>
          <w:p w14:paraId="4D32E8E3" w14:textId="3E8F98D2" w:rsidR="003061C4" w:rsidRPr="007C1D33" w:rsidRDefault="001A7D11"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Pr>
                <w:rFonts w:asciiTheme="minorBidi" w:hAnsiTheme="minorBidi" w:cstheme="minorBidi"/>
                <w:sz w:val="24"/>
                <w:szCs w:val="24"/>
              </w:rPr>
              <w:t>100</w:t>
            </w:r>
          </w:p>
        </w:tc>
        <w:tc>
          <w:tcPr>
            <w:tcW w:w="810" w:type="dxa"/>
          </w:tcPr>
          <w:p w14:paraId="351D2BA0" w14:textId="3C034214" w:rsidR="003061C4" w:rsidRPr="007C1D33" w:rsidRDefault="003061C4"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74</w:t>
            </w:r>
          </w:p>
        </w:tc>
      </w:tr>
      <w:tr w:rsidR="001A7D11" w:rsidRPr="001F08AB" w14:paraId="196DB991" w14:textId="77777777" w:rsidTr="0074461C">
        <w:trPr>
          <w:cantSplit/>
        </w:trPr>
        <w:tc>
          <w:tcPr>
            <w:tcW w:w="3240" w:type="dxa"/>
          </w:tcPr>
          <w:p w14:paraId="2C9396AA" w14:textId="024B6896" w:rsidR="001A7D11" w:rsidRPr="007C1D33" w:rsidRDefault="0074461C"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right="-36" w:hanging="159"/>
              <w:jc w:val="both"/>
              <w:rPr>
                <w:rFonts w:asciiTheme="minorBidi" w:hAnsiTheme="minorBidi" w:cstheme="minorBidi"/>
                <w:sz w:val="24"/>
                <w:szCs w:val="24"/>
                <w:cs/>
              </w:rPr>
            </w:pPr>
            <w:r w:rsidRPr="0074461C">
              <w:rPr>
                <w:rFonts w:asciiTheme="minorBidi" w:hAnsiTheme="minorBidi" w:cs="Cordia New"/>
                <w:sz w:val="24"/>
                <w:szCs w:val="24"/>
                <w:cs/>
              </w:rPr>
              <w:t>บริษัท วาย ป่าตอง โฮ</w:t>
            </w:r>
            <w:proofErr w:type="spellStart"/>
            <w:r w:rsidRPr="0074461C">
              <w:rPr>
                <w:rFonts w:asciiTheme="minorBidi" w:hAnsiTheme="minorBidi" w:cs="Cordia New"/>
                <w:sz w:val="24"/>
                <w:szCs w:val="24"/>
                <w:cs/>
              </w:rPr>
              <w:t>เทล</w:t>
            </w:r>
            <w:proofErr w:type="spellEnd"/>
            <w:r w:rsidRPr="0074461C">
              <w:rPr>
                <w:rFonts w:asciiTheme="minorBidi" w:hAnsiTheme="minorBidi" w:cs="Cordia New"/>
                <w:sz w:val="24"/>
                <w:szCs w:val="24"/>
                <w:cs/>
              </w:rPr>
              <w:t xml:space="preserve"> แอนด์ เรสซิเดน</w:t>
            </w:r>
            <w:proofErr w:type="spellStart"/>
            <w:r w:rsidRPr="0074461C">
              <w:rPr>
                <w:rFonts w:asciiTheme="minorBidi" w:hAnsiTheme="minorBidi" w:cs="Cordia New"/>
                <w:sz w:val="24"/>
                <w:szCs w:val="24"/>
                <w:cs/>
              </w:rPr>
              <w:t>ซ์</w:t>
            </w:r>
            <w:proofErr w:type="spellEnd"/>
            <w:r w:rsidRPr="0074461C">
              <w:rPr>
                <w:rFonts w:asciiTheme="minorBidi" w:hAnsiTheme="minorBidi" w:cs="Cordia New"/>
                <w:sz w:val="24"/>
                <w:szCs w:val="24"/>
                <w:cs/>
              </w:rPr>
              <w:t xml:space="preserve"> บาย </w:t>
            </w:r>
            <w:proofErr w:type="spellStart"/>
            <w:r w:rsidRPr="0074461C">
              <w:rPr>
                <w:rFonts w:asciiTheme="minorBidi" w:hAnsiTheme="minorBidi" w:cs="Cordia New"/>
                <w:sz w:val="24"/>
                <w:szCs w:val="24"/>
                <w:cs/>
              </w:rPr>
              <w:t>เวิลด์</w:t>
            </w:r>
            <w:proofErr w:type="spellEnd"/>
            <w:r w:rsidRPr="0074461C">
              <w:rPr>
                <w:rFonts w:asciiTheme="minorBidi" w:hAnsiTheme="minorBidi" w:cs="Cordia New"/>
                <w:sz w:val="24"/>
                <w:szCs w:val="24"/>
                <w:cs/>
              </w:rPr>
              <w:t xml:space="preserve"> คอร์ปอเรชั่น จำกัด</w:t>
            </w:r>
          </w:p>
        </w:tc>
        <w:tc>
          <w:tcPr>
            <w:tcW w:w="2250" w:type="dxa"/>
            <w:vAlign w:val="bottom"/>
          </w:tcPr>
          <w:p w14:paraId="3507BDE4" w14:textId="1D6C20F3" w:rsidR="001A7D11" w:rsidRPr="007C1D33" w:rsidRDefault="001A7D11"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3"/>
              <w:jc w:val="center"/>
              <w:rPr>
                <w:rFonts w:asciiTheme="minorBidi" w:hAnsiTheme="minorBidi" w:cstheme="minorBidi"/>
                <w:sz w:val="24"/>
                <w:szCs w:val="24"/>
                <w:cs/>
              </w:rPr>
            </w:pPr>
            <w:r w:rsidRPr="007C1D33">
              <w:rPr>
                <w:rFonts w:asciiTheme="minorBidi" w:hAnsiTheme="minorBidi" w:cstheme="minorBidi"/>
                <w:sz w:val="24"/>
                <w:szCs w:val="24"/>
                <w:cs/>
              </w:rPr>
              <w:t>ธุรกิจ</w:t>
            </w:r>
            <w:r w:rsidR="00BC4181">
              <w:rPr>
                <w:rFonts w:asciiTheme="minorBidi" w:hAnsiTheme="minorBidi" w:cstheme="minorBidi" w:hint="cs"/>
                <w:sz w:val="24"/>
                <w:szCs w:val="24"/>
                <w:cs/>
              </w:rPr>
              <w:t>โรงแรมและที่พักอาศัย</w:t>
            </w:r>
          </w:p>
        </w:tc>
        <w:tc>
          <w:tcPr>
            <w:tcW w:w="1043" w:type="dxa"/>
            <w:vAlign w:val="bottom"/>
          </w:tcPr>
          <w:p w14:paraId="050CAE45" w14:textId="0AF0730A" w:rsidR="001A7D11" w:rsidRPr="007C1D33" w:rsidRDefault="001A7D11"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7C1D33">
              <w:rPr>
                <w:rFonts w:asciiTheme="minorBidi" w:hAnsiTheme="minorBidi" w:cstheme="minorBidi"/>
                <w:sz w:val="24"/>
                <w:szCs w:val="24"/>
                <w:cs/>
              </w:rPr>
              <w:t>ไทย</w:t>
            </w:r>
          </w:p>
        </w:tc>
        <w:tc>
          <w:tcPr>
            <w:tcW w:w="847" w:type="dxa"/>
            <w:vAlign w:val="bottom"/>
          </w:tcPr>
          <w:p w14:paraId="528649C2" w14:textId="4579EAF9" w:rsidR="001A7D11" w:rsidRPr="007C1D33" w:rsidRDefault="001A7D11"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sidRPr="007C1D33">
              <w:rPr>
                <w:rFonts w:asciiTheme="minorBidi" w:hAnsiTheme="minorBidi" w:cstheme="minorBidi"/>
                <w:sz w:val="24"/>
                <w:szCs w:val="24"/>
              </w:rPr>
              <w:t>100</w:t>
            </w:r>
          </w:p>
        </w:tc>
        <w:tc>
          <w:tcPr>
            <w:tcW w:w="810" w:type="dxa"/>
            <w:vAlign w:val="bottom"/>
          </w:tcPr>
          <w:p w14:paraId="04C87644" w14:textId="3668BBCD" w:rsidR="001A7D11" w:rsidRPr="007C1D33" w:rsidRDefault="001A7D11" w:rsidP="00FF0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Theme="minorBidi" w:hAnsiTheme="minorBidi" w:cstheme="minorBidi"/>
                <w:sz w:val="24"/>
                <w:szCs w:val="24"/>
              </w:rPr>
            </w:pPr>
            <w:r>
              <w:rPr>
                <w:rFonts w:asciiTheme="minorBidi" w:hAnsiTheme="minorBidi" w:cstheme="minorBidi"/>
                <w:sz w:val="24"/>
                <w:szCs w:val="24"/>
              </w:rPr>
              <w:t>-</w:t>
            </w:r>
          </w:p>
        </w:tc>
      </w:tr>
    </w:tbl>
    <w:p w14:paraId="458F2A1B" w14:textId="77777777" w:rsidR="005F5613" w:rsidRDefault="005F5613"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42956773" w14:textId="146A1AB4"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0A70F5">
        <w:rPr>
          <w:rFonts w:ascii="Cordia New" w:hAnsi="Cordia New" w:cs="Cordia New"/>
          <w:sz w:val="28"/>
          <w:szCs w:val="28"/>
          <w:cs/>
        </w:rPr>
        <w:t>ยอดคงค้างระหว่างกลุ่มบริษัทและรายการค้าระหว่างกันที่มีสาระสำคัญ ได้ตัดออกจากงบการเงินรวมแล้ว</w:t>
      </w:r>
    </w:p>
    <w:p w14:paraId="78AE6EC8" w14:textId="77777777"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6DCDDD9" w14:textId="77777777"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0A70F5">
        <w:rPr>
          <w:rFonts w:ascii="Cordia New" w:hAnsi="Cordia New" w:cs="Cordia New"/>
          <w:sz w:val="28"/>
          <w:szCs w:val="28"/>
          <w:cs/>
        </w:rPr>
        <w:t>ยอดเงินลงทุนในบริษัทย่อยในบัญชีของบริษัทได้ตัดกับส่วนของผู้ถือหุ้นของบริษัทย่อยแล้ว</w:t>
      </w:r>
    </w:p>
    <w:p w14:paraId="7237BCF3" w14:textId="77777777"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F589E6D" w14:textId="639BF602"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0A70F5">
        <w:rPr>
          <w:rFonts w:ascii="Cordia New" w:hAnsi="Cordia New" w:cs="Cordia New"/>
          <w:sz w:val="28"/>
          <w:szCs w:val="28"/>
          <w:cs/>
        </w:rPr>
        <w:t>ผลการดำเนินงานของบริษัทย่อยได้รวมอยู่ หรือไม่รวมในงบการเงินรวมตั้งแต่วันที่เข้าซื้อหุ้น หรือวันที่จำหน่ายเงินลงทุน</w:t>
      </w:r>
      <w:r w:rsidR="008B7F6D">
        <w:rPr>
          <w:rFonts w:ascii="Cordia New" w:hAnsi="Cordia New" w:cs="Cordia New"/>
          <w:sz w:val="28"/>
          <w:szCs w:val="28"/>
        </w:rPr>
        <w:t xml:space="preserve"> </w:t>
      </w:r>
      <w:r w:rsidRPr="000A70F5">
        <w:rPr>
          <w:rFonts w:ascii="Cordia New" w:hAnsi="Cordia New" w:cs="Cordia New"/>
          <w:sz w:val="28"/>
          <w:szCs w:val="28"/>
          <w:cs/>
        </w:rPr>
        <w:t>ตามลำดับ</w:t>
      </w:r>
    </w:p>
    <w:p w14:paraId="65C2A804" w14:textId="77777777" w:rsidR="000A70F5" w:rsidRPr="000A70F5"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32406970" w14:textId="77777777" w:rsidR="00576D9F" w:rsidRDefault="005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0542C1B0" w14:textId="6E505035" w:rsidR="00576D9F" w:rsidRDefault="000A70F5" w:rsidP="001F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0A70F5">
        <w:rPr>
          <w:rFonts w:ascii="Cordia New" w:hAnsi="Cordia New" w:cs="Cordia New"/>
          <w:sz w:val="28"/>
          <w:szCs w:val="28"/>
          <w:cs/>
        </w:rPr>
        <w:lastRenderedPageBreak/>
        <w:t>ส่วนได้เสียที่ไม่อยู่ในอำนาจควบคุมในบริษัทย่อย แสดงด้วยจำนวนกำไรหรือขาดทุนและสินทรัพย์สุทธิของบริษัทย่อยในส่วนที่ไม่ได้ถือโดยกลุ่มบริษัท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และงบแสดงการเปลี่ยนแปลงส่วนของผู้ถือหุ้น</w:t>
      </w:r>
      <w:r w:rsidR="00637C0C">
        <w:rPr>
          <w:rFonts w:ascii="Cordia New" w:hAnsi="Cordia New" w:cs="Cordia New" w:hint="cs"/>
          <w:sz w:val="28"/>
          <w:szCs w:val="28"/>
          <w:cs/>
        </w:rPr>
        <w:t>รวม</w:t>
      </w:r>
    </w:p>
    <w:p w14:paraId="41724F26" w14:textId="6D0D1DAE" w:rsidR="00B755A7" w:rsidRDefault="00B755A7" w:rsidP="001F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p>
    <w:p w14:paraId="6622D828" w14:textId="15DD9DF0" w:rsidR="00716A8D" w:rsidRPr="00E056BD" w:rsidRDefault="000A70F5"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0A70F5">
        <w:rPr>
          <w:rFonts w:ascii="Cordia New" w:hAnsi="Cordia New" w:cs="Cord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เฉพาะกิจการ</w:t>
      </w:r>
    </w:p>
    <w:p w14:paraId="25F44CE7" w14:textId="10DD0C96" w:rsidR="009B4B2C" w:rsidRPr="004D5928" w:rsidRDefault="009B4B2C" w:rsidP="0044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EAEA26C" w14:textId="77777777" w:rsidR="000A70F5" w:rsidRPr="00543656" w:rsidRDefault="00506B56" w:rsidP="00B6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8"/>
          <w:szCs w:val="28"/>
        </w:rPr>
      </w:pPr>
      <w:r w:rsidRPr="00543656">
        <w:rPr>
          <w:rFonts w:ascii="Cordia New" w:hAnsi="Cordia New" w:cs="Cordia New"/>
          <w:b/>
          <w:bCs/>
          <w:sz w:val="28"/>
          <w:szCs w:val="28"/>
        </w:rPr>
        <w:t>2.</w:t>
      </w:r>
      <w:r w:rsidR="000A70F5" w:rsidRPr="00543656">
        <w:rPr>
          <w:rFonts w:ascii="Cordia New" w:hAnsi="Cordia New" w:cs="Cordia New"/>
          <w:b/>
          <w:bCs/>
          <w:sz w:val="28"/>
          <w:szCs w:val="28"/>
        </w:rPr>
        <w:t>3</w:t>
      </w:r>
      <w:r w:rsidR="000A70F5" w:rsidRPr="00543656">
        <w:rPr>
          <w:rFonts w:ascii="Cordia New" w:hAnsi="Cordia New" w:cs="Cordia New"/>
          <w:b/>
          <w:bCs/>
          <w:sz w:val="28"/>
          <w:szCs w:val="28"/>
        </w:rPr>
        <w:tab/>
      </w:r>
      <w:r w:rsidR="000A70F5" w:rsidRPr="00543656">
        <w:rPr>
          <w:rFonts w:ascii="Cordia New" w:hAnsi="Cordia New" w:cs="Cordia New"/>
          <w:b/>
          <w:bCs/>
          <w:sz w:val="28"/>
          <w:szCs w:val="28"/>
          <w:cs/>
        </w:rPr>
        <w:t>มาตรฐานการรายงานทางการเงินฉบับปรับปรุง</w:t>
      </w:r>
    </w:p>
    <w:p w14:paraId="2E90A395" w14:textId="77777777" w:rsidR="00AA2027" w:rsidRPr="00543656" w:rsidRDefault="00AA2027" w:rsidP="0044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450"/>
        <w:jc w:val="thaiDistribute"/>
        <w:rPr>
          <w:rFonts w:ascii="Cordia New" w:hAnsi="Cordia New" w:cs="Cordia New"/>
          <w:b/>
          <w:bCs/>
          <w:sz w:val="28"/>
          <w:szCs w:val="28"/>
        </w:rPr>
      </w:pPr>
    </w:p>
    <w:p w14:paraId="5F60604D" w14:textId="48EF2454" w:rsidR="009B4B2C" w:rsidRPr="00543656" w:rsidRDefault="00506B56"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11"/>
        <w:jc w:val="thaiDistribute"/>
        <w:rPr>
          <w:rFonts w:ascii="Cordia New" w:hAnsi="Cordia New" w:cs="Cordia New"/>
          <w:b/>
          <w:bCs/>
          <w:sz w:val="28"/>
          <w:szCs w:val="28"/>
        </w:rPr>
      </w:pPr>
      <w:r w:rsidRPr="00543656">
        <w:rPr>
          <w:rFonts w:ascii="Cordia New" w:hAnsi="Cordia New" w:cs="Cordia New"/>
          <w:b/>
          <w:bCs/>
          <w:sz w:val="28"/>
          <w:szCs w:val="28"/>
        </w:rPr>
        <w:t>2.</w:t>
      </w:r>
      <w:r w:rsidR="00216EF6" w:rsidRPr="00543656">
        <w:rPr>
          <w:rFonts w:ascii="Cordia New" w:hAnsi="Cordia New" w:cs="Cordia New"/>
          <w:b/>
          <w:bCs/>
          <w:sz w:val="28"/>
          <w:szCs w:val="28"/>
        </w:rPr>
        <w:t>3</w:t>
      </w:r>
      <w:r w:rsidRPr="00543656">
        <w:rPr>
          <w:rFonts w:ascii="Cordia New" w:hAnsi="Cordia New" w:cs="Cordia New"/>
          <w:b/>
          <w:bCs/>
          <w:sz w:val="28"/>
          <w:szCs w:val="28"/>
        </w:rPr>
        <w:t>.1</w:t>
      </w:r>
      <w:r w:rsidR="004D22A6" w:rsidRPr="00543656">
        <w:rPr>
          <w:rFonts w:ascii="Cordia New" w:hAnsi="Cordia New" w:cs="Cordia New"/>
          <w:b/>
          <w:bCs/>
          <w:sz w:val="28"/>
          <w:szCs w:val="28"/>
        </w:rPr>
        <w:tab/>
      </w:r>
      <w:r w:rsidR="00385627" w:rsidRPr="00543656">
        <w:rPr>
          <w:rFonts w:ascii="Cordia New" w:hAnsi="Cordia New" w:cs="Cordia New"/>
          <w:b/>
          <w:bCs/>
          <w:sz w:val="28"/>
          <w:szCs w:val="28"/>
          <w:cs/>
        </w:rPr>
        <w:t>มาตรฐานการรายงานทางการเงินฉบับปรับปรุงที่เริ่มมีผลบังคับใช้ในปีปัจจุบัน</w:t>
      </w:r>
    </w:p>
    <w:p w14:paraId="25A1E8B9" w14:textId="77777777" w:rsidR="0081560F" w:rsidRPr="00543656" w:rsidRDefault="0081560F" w:rsidP="0044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0D45E3F" w14:textId="628829D0" w:rsidR="0081560F" w:rsidRPr="00ED4117" w:rsidRDefault="0081560F" w:rsidP="00ED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rPr>
      </w:pPr>
      <w:r w:rsidRPr="00ED4117">
        <w:rPr>
          <w:rFonts w:ascii="Cordia New" w:hAnsi="Cordia New" w:cs="Cordia New"/>
          <w:sz w:val="28"/>
          <w:szCs w:val="28"/>
          <w:cs/>
        </w:rPr>
        <w:t xml:space="preserve">ในระหว่างปี </w:t>
      </w:r>
      <w:r>
        <w:rPr>
          <w:rFonts w:ascii="Cordia New" w:hAnsi="Cordia New" w:cs="Cordia New"/>
          <w:sz w:val="28"/>
          <w:szCs w:val="28"/>
        </w:rPr>
        <w:t>256</w:t>
      </w:r>
      <w:r w:rsidR="00543656">
        <w:rPr>
          <w:rFonts w:ascii="Cordia New" w:hAnsi="Cordia New" w:cs="Cordia New"/>
          <w:sz w:val="28"/>
          <w:szCs w:val="28"/>
        </w:rPr>
        <w:t>6</w:t>
      </w:r>
      <w:r w:rsidRPr="00ED4117">
        <w:rPr>
          <w:rFonts w:ascii="Cordia New" w:hAnsi="Cordia New" w:cs="Cordia New"/>
          <w:sz w:val="28"/>
          <w:szCs w:val="28"/>
          <w:cs/>
        </w:rPr>
        <w:t xml:space="preserve"> กลุ่มบริษัทได้นำมาตรฐานการรายงานทางการเงินฉบับปรับปรุง รวมถึงแนวปฏิบัติทางการบัญชีตามที่สภาวิชาชีพบัญชีได้ออกประกาศ ซึ่งมีผลบังคับใช้สำหรับงบการเงินที่มีรอบระยะเวลาบัญชีที่เริ่มในหรือหลังวันที่ </w:t>
      </w:r>
      <w:r>
        <w:rPr>
          <w:rFonts w:ascii="Cordia New" w:hAnsi="Cordia New" w:cs="Cordia New"/>
          <w:sz w:val="28"/>
          <w:szCs w:val="28"/>
        </w:rPr>
        <w:t>1</w:t>
      </w:r>
      <w:r w:rsidRPr="00ED4117">
        <w:rPr>
          <w:rFonts w:ascii="Cordia New" w:hAnsi="Cordia New" w:cs="Cordia New"/>
          <w:sz w:val="28"/>
          <w:szCs w:val="28"/>
        </w:rPr>
        <w:t xml:space="preserve"> </w:t>
      </w:r>
      <w:r w:rsidRPr="00ED4117">
        <w:rPr>
          <w:rFonts w:ascii="Cordia New" w:hAnsi="Cordia New" w:cs="Cordia New"/>
          <w:sz w:val="28"/>
          <w:szCs w:val="28"/>
          <w:cs/>
        </w:rPr>
        <w:t xml:space="preserve">มกราคม </w:t>
      </w:r>
      <w:r>
        <w:rPr>
          <w:rFonts w:ascii="Cordia New" w:hAnsi="Cordia New" w:cs="Cordia New"/>
          <w:sz w:val="28"/>
          <w:szCs w:val="28"/>
        </w:rPr>
        <w:t>256</w:t>
      </w:r>
      <w:r w:rsidR="00543656">
        <w:rPr>
          <w:rFonts w:ascii="Cordia New" w:hAnsi="Cordia New" w:cs="Cordia New"/>
          <w:sz w:val="28"/>
          <w:szCs w:val="28"/>
        </w:rPr>
        <w:t>6</w:t>
      </w:r>
      <w:r w:rsidRPr="00ED4117">
        <w:rPr>
          <w:rFonts w:ascii="Cordia New" w:hAnsi="Cordia New" w:cs="Cordia New"/>
          <w:sz w:val="28"/>
          <w:szCs w:val="28"/>
        </w:rPr>
        <w:t xml:space="preserve"> </w:t>
      </w:r>
      <w:r w:rsidRPr="00ED4117">
        <w:rPr>
          <w:rFonts w:ascii="Cordia New" w:hAnsi="Cordia New" w:cs="Cordia New"/>
          <w:sz w:val="28"/>
          <w:szCs w:val="28"/>
          <w:cs/>
        </w:rPr>
        <w:t>มาถือปฏิบัติ 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2E3076F2" w14:textId="77777777" w:rsidR="0081560F" w:rsidRPr="00ED4117" w:rsidRDefault="0081560F" w:rsidP="00ED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540"/>
        <w:jc w:val="thaiDistribute"/>
        <w:rPr>
          <w:rFonts w:ascii="Cordia New" w:hAnsi="Cordia New" w:cs="Cordia New"/>
          <w:sz w:val="28"/>
          <w:szCs w:val="28"/>
        </w:rPr>
      </w:pPr>
    </w:p>
    <w:p w14:paraId="7E6D5DFB" w14:textId="144FF683" w:rsidR="004D22A6" w:rsidRDefault="0081560F" w:rsidP="00ED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rPr>
      </w:pPr>
      <w:r w:rsidRPr="00ED4117">
        <w:rPr>
          <w:rFonts w:ascii="Cordia New" w:hAnsi="Cordia New" w:cs="Cordia New"/>
          <w:sz w:val="28"/>
          <w:szCs w:val="28"/>
          <w:cs/>
        </w:rPr>
        <w:t>อย่างไรก็ตาม การนำมาตรฐานการรายงานทางการเงินและแนวปฏิบัติทางการบัญชีดังกล่าวมาถือปฏิบัตินี้ไม่มีผลกระทบอย่างเป็นสาระสำคัญต่องบการเงินของกลุ่มบริษัท</w:t>
      </w:r>
    </w:p>
    <w:p w14:paraId="4C96AFC2" w14:textId="77777777" w:rsidR="00ED4117" w:rsidRPr="00543656" w:rsidRDefault="00ED4117" w:rsidP="00ED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b/>
          <w:bCs/>
          <w:sz w:val="28"/>
          <w:szCs w:val="28"/>
        </w:rPr>
      </w:pPr>
    </w:p>
    <w:p w14:paraId="7DFBBA20" w14:textId="48CAB3AB" w:rsidR="004D22A6" w:rsidRPr="00543656" w:rsidRDefault="00216EF6" w:rsidP="007C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jc w:val="thaiDistribute"/>
        <w:rPr>
          <w:rFonts w:ascii="Cordia New" w:hAnsi="Cordia New" w:cs="Cordia New"/>
          <w:b/>
          <w:bCs/>
          <w:sz w:val="28"/>
          <w:szCs w:val="28"/>
        </w:rPr>
      </w:pPr>
      <w:r w:rsidRPr="00543656">
        <w:rPr>
          <w:rFonts w:ascii="Cordia New" w:hAnsi="Cordia New" w:cs="Cordia New"/>
          <w:b/>
          <w:bCs/>
          <w:sz w:val="28"/>
          <w:szCs w:val="28"/>
        </w:rPr>
        <w:t>2.3.2</w:t>
      </w:r>
      <w:r w:rsidRPr="00543656">
        <w:rPr>
          <w:rFonts w:ascii="Cordia New" w:hAnsi="Cordia New" w:cs="Cordia New"/>
          <w:b/>
          <w:bCs/>
          <w:sz w:val="28"/>
          <w:szCs w:val="28"/>
        </w:rPr>
        <w:tab/>
      </w:r>
      <w:r w:rsidR="007B7D53" w:rsidRPr="007B7D53">
        <w:rPr>
          <w:rFonts w:ascii="Cordia New" w:hAnsi="Cordia New" w:cs="Cordia New"/>
          <w:b/>
          <w:bCs/>
          <w:sz w:val="28"/>
          <w:szCs w:val="28"/>
          <w:cs/>
        </w:rPr>
        <w:t>การแก้ไข</w:t>
      </w:r>
      <w:r w:rsidR="004D22A6" w:rsidRPr="00543656">
        <w:rPr>
          <w:rFonts w:ascii="Cordia New" w:hAnsi="Cordia New" w:cs="Cordia New"/>
          <w:b/>
          <w:bCs/>
          <w:sz w:val="28"/>
          <w:szCs w:val="28"/>
          <w:cs/>
        </w:rPr>
        <w:t>มาตรฐานการ</w:t>
      </w:r>
      <w:r w:rsidR="007B7D53" w:rsidRPr="007B7D53">
        <w:rPr>
          <w:rFonts w:ascii="Cordia New" w:hAnsi="Cordia New" w:cs="Cordia New"/>
          <w:b/>
          <w:bCs/>
          <w:sz w:val="28"/>
          <w:szCs w:val="28"/>
          <w:cs/>
        </w:rPr>
        <w:t>บัญชีที่</w:t>
      </w:r>
      <w:r w:rsidR="004D22A6" w:rsidRPr="00543656">
        <w:rPr>
          <w:rFonts w:ascii="Cordia New" w:hAnsi="Cordia New" w:cs="Cordia New"/>
          <w:b/>
          <w:bCs/>
          <w:sz w:val="28"/>
          <w:szCs w:val="28"/>
          <w:cs/>
        </w:rPr>
        <w:t>มีผลบังคับใช้สำหรับรอบระยะเวลาบัญชีที่</w:t>
      </w:r>
      <w:r w:rsidR="007B7D53" w:rsidRPr="007B7D53">
        <w:rPr>
          <w:rFonts w:ascii="Cordia New" w:hAnsi="Cordia New" w:cs="Cordia New"/>
          <w:b/>
          <w:bCs/>
          <w:sz w:val="28"/>
          <w:szCs w:val="28"/>
          <w:cs/>
        </w:rPr>
        <w:t>เริ่มต้น</w:t>
      </w:r>
      <w:r w:rsidR="004D22A6" w:rsidRPr="00543656">
        <w:rPr>
          <w:rFonts w:ascii="Cordia New" w:hAnsi="Cordia New" w:cs="Cordia New"/>
          <w:b/>
          <w:bCs/>
          <w:sz w:val="28"/>
          <w:szCs w:val="28"/>
          <w:cs/>
        </w:rPr>
        <w:t xml:space="preserve">ในหรือหลังวันที่ </w:t>
      </w:r>
      <w:r w:rsidR="004D22A6" w:rsidRPr="00543656">
        <w:rPr>
          <w:rFonts w:ascii="Cordia New" w:hAnsi="Cordia New" w:cs="Cordia New"/>
          <w:b/>
          <w:bCs/>
          <w:sz w:val="28"/>
          <w:szCs w:val="28"/>
        </w:rPr>
        <w:t xml:space="preserve">1 </w:t>
      </w:r>
      <w:r w:rsidR="004D22A6" w:rsidRPr="00543656">
        <w:rPr>
          <w:rFonts w:ascii="Cordia New" w:hAnsi="Cordia New" w:cs="Cordia New"/>
          <w:b/>
          <w:bCs/>
          <w:sz w:val="28"/>
          <w:szCs w:val="28"/>
          <w:cs/>
        </w:rPr>
        <w:t xml:space="preserve">มกราคม </w:t>
      </w:r>
      <w:r w:rsidR="004D22A6" w:rsidRPr="00543656">
        <w:rPr>
          <w:rFonts w:ascii="Cordia New" w:hAnsi="Cordia New" w:cs="Cordia New"/>
          <w:b/>
          <w:bCs/>
          <w:sz w:val="28"/>
          <w:szCs w:val="28"/>
        </w:rPr>
        <w:t>256</w:t>
      </w:r>
      <w:r w:rsidR="00543656" w:rsidRPr="00543656">
        <w:rPr>
          <w:rFonts w:ascii="Cordia New" w:hAnsi="Cordia New" w:cs="Cordia New"/>
          <w:b/>
          <w:bCs/>
          <w:sz w:val="28"/>
          <w:szCs w:val="28"/>
        </w:rPr>
        <w:t>7</w:t>
      </w:r>
    </w:p>
    <w:p w14:paraId="3D2057D6" w14:textId="77777777" w:rsidR="004D22A6" w:rsidRPr="00543656" w:rsidRDefault="004D22A6" w:rsidP="00440331">
      <w:pPr>
        <w:pStyle w:val="ListParagraph"/>
        <w:tabs>
          <w:tab w:val="left" w:pos="960"/>
        </w:tabs>
        <w:spacing w:after="0" w:line="240" w:lineRule="auto"/>
        <w:jc w:val="thaiDistribute"/>
        <w:textAlignment w:val="baseline"/>
        <w:rPr>
          <w:rFonts w:ascii="Cordia New" w:hAnsi="Cordia New" w:cs="Cordia New"/>
          <w:sz w:val="28"/>
        </w:rPr>
      </w:pPr>
    </w:p>
    <w:p w14:paraId="471E8A5D" w14:textId="23F30845" w:rsidR="00F47F7F" w:rsidRDefault="00F47F7F" w:rsidP="00C95B7E">
      <w:pPr>
        <w:pStyle w:val="ListParagraph"/>
        <w:numPr>
          <w:ilvl w:val="0"/>
          <w:numId w:val="31"/>
        </w:numPr>
        <w:spacing w:after="0" w:line="240" w:lineRule="auto"/>
        <w:ind w:left="1980"/>
        <w:jc w:val="thaiDistribute"/>
        <w:textAlignment w:val="baseline"/>
        <w:rPr>
          <w:rFonts w:ascii="Cordia New" w:hAnsi="Cordia New" w:cs="Cordia New"/>
          <w:sz w:val="28"/>
        </w:rPr>
      </w:pPr>
      <w:r w:rsidRPr="00F47F7F">
        <w:rPr>
          <w:rFonts w:ascii="Cordia New" w:hAnsi="Cordia New" w:cs="Cordia New"/>
          <w:sz w:val="28"/>
          <w:cs/>
        </w:rPr>
        <w:t xml:space="preserve">การเปิดเผยนโยบายการบัญชี (การแก้ไข </w:t>
      </w:r>
      <w:r w:rsidRPr="00F47F7F">
        <w:rPr>
          <w:rFonts w:ascii="Cordia New" w:hAnsi="Cordia New" w:cs="Cordia New"/>
          <w:sz w:val="28"/>
        </w:rPr>
        <w:t xml:space="preserve">TAS </w:t>
      </w:r>
      <w:r>
        <w:rPr>
          <w:rFonts w:ascii="Cordia New" w:hAnsi="Cordia New" w:cs="Cordia New"/>
          <w:sz w:val="28"/>
        </w:rPr>
        <w:t>1</w:t>
      </w:r>
      <w:r w:rsidRPr="00F47F7F">
        <w:rPr>
          <w:rFonts w:ascii="Cordia New" w:hAnsi="Cordia New" w:cs="Cordia New"/>
          <w:sz w:val="28"/>
          <w:cs/>
        </w:rPr>
        <w:t xml:space="preserve"> การนำเสนองบการเงิน)</w:t>
      </w:r>
    </w:p>
    <w:p w14:paraId="3B78370B" w14:textId="77777777" w:rsidR="00F47F7F" w:rsidRPr="00F47F7F" w:rsidRDefault="00F47F7F" w:rsidP="00C95B7E">
      <w:pPr>
        <w:pStyle w:val="ListParagraph"/>
        <w:spacing w:after="0" w:line="240" w:lineRule="auto"/>
        <w:ind w:left="1980"/>
        <w:jc w:val="thaiDistribute"/>
        <w:textAlignment w:val="baseline"/>
        <w:rPr>
          <w:rFonts w:ascii="Cordia New" w:hAnsi="Cordia New" w:cs="Cordia New"/>
          <w:sz w:val="28"/>
        </w:rPr>
      </w:pPr>
    </w:p>
    <w:p w14:paraId="79AEFCDB" w14:textId="77777777" w:rsidR="00F47F7F" w:rsidRDefault="00F47F7F" w:rsidP="00C95B7E">
      <w:pPr>
        <w:pStyle w:val="ListParagraph"/>
        <w:spacing w:after="0" w:line="240" w:lineRule="auto"/>
        <w:ind w:left="1980"/>
        <w:jc w:val="thaiDistribute"/>
        <w:textAlignment w:val="baseline"/>
        <w:rPr>
          <w:rFonts w:ascii="Cordia New" w:hAnsi="Cordia New" w:cs="Cordia New"/>
          <w:sz w:val="28"/>
        </w:rPr>
      </w:pPr>
      <w:r w:rsidRPr="00F47F7F">
        <w:rPr>
          <w:rFonts w:ascii="Cordia New" w:hAnsi="Cordia New" w:cs="Cordia New"/>
          <w:sz w:val="28"/>
          <w:cs/>
        </w:rPr>
        <w:t xml:space="preserve">การแก้ไขมีจุดมุ่งหมายที่จะทำให้การเปิดเผยเกี่ยวกับนโยบายการบัญชีให้ข้อมูลที่เป็นประโยชน์มากขึ้นโดยการแทนข้อกำหนดเดิมที่ให้เปิดเผย </w:t>
      </w:r>
      <w:r w:rsidRPr="00F47F7F">
        <w:rPr>
          <w:rFonts w:ascii="Cordia New" w:hAnsi="Cordia New" w:cs="Cordia New"/>
          <w:sz w:val="28"/>
        </w:rPr>
        <w:t>'</w:t>
      </w:r>
      <w:r w:rsidRPr="00F47F7F">
        <w:rPr>
          <w:rFonts w:ascii="Cordia New" w:hAnsi="Cordia New" w:cs="Cordia New"/>
          <w:sz w:val="28"/>
          <w:cs/>
        </w:rPr>
        <w:t>นโยบายการบัญชีที่สำคัญ</w:t>
      </w:r>
      <w:r w:rsidRPr="00F47F7F">
        <w:rPr>
          <w:rFonts w:ascii="Cordia New" w:hAnsi="Cordia New" w:cs="Cordia New"/>
          <w:sz w:val="28"/>
        </w:rPr>
        <w:t xml:space="preserve">' </w:t>
      </w:r>
      <w:r w:rsidRPr="00F47F7F">
        <w:rPr>
          <w:rFonts w:ascii="Cordia New" w:hAnsi="Cordia New" w:cs="Cordia New"/>
          <w:sz w:val="28"/>
          <w:cs/>
        </w:rPr>
        <w:t xml:space="preserve">ด้วย </w:t>
      </w:r>
      <w:r w:rsidRPr="00F47F7F">
        <w:rPr>
          <w:rFonts w:ascii="Cordia New" w:hAnsi="Cordia New" w:cs="Cordia New"/>
          <w:sz w:val="28"/>
        </w:rPr>
        <w:t>'</w:t>
      </w:r>
      <w:r w:rsidRPr="00F47F7F">
        <w:rPr>
          <w:rFonts w:ascii="Cordia New" w:hAnsi="Cordia New" w:cs="Cordia New"/>
          <w:sz w:val="28"/>
          <w:cs/>
        </w:rPr>
        <w:t>ข้อมูลนโยบายการบัญชีที่มีสาระสำคัญ</w:t>
      </w:r>
      <w:r w:rsidRPr="00F47F7F">
        <w:rPr>
          <w:rFonts w:ascii="Cordia New" w:hAnsi="Cordia New" w:cs="Cordia New"/>
          <w:sz w:val="28"/>
        </w:rPr>
        <w:t xml:space="preserve">' </w:t>
      </w:r>
      <w:r w:rsidRPr="00F47F7F">
        <w:rPr>
          <w:rFonts w:ascii="Cordia New" w:hAnsi="Cordia New" w:cs="Cordia New"/>
          <w:sz w:val="28"/>
          <w:cs/>
        </w:rPr>
        <w:t>การแก้ไขยังให้คำแนะนำเกี่ยวกับสถานการณ์ที่ข้อมูลนโยบายการบัญชีน่าจะถือว่ามีสาระสำคัญที่จำเป็นต้องเปิดเผย</w:t>
      </w:r>
    </w:p>
    <w:p w14:paraId="3A7C1014" w14:textId="77777777" w:rsidR="00F47F7F" w:rsidRPr="00F47F7F" w:rsidRDefault="00F47F7F" w:rsidP="00C95B7E">
      <w:pPr>
        <w:pStyle w:val="ListParagraph"/>
        <w:spacing w:after="0" w:line="240" w:lineRule="auto"/>
        <w:ind w:left="1980"/>
        <w:jc w:val="thaiDistribute"/>
        <w:textAlignment w:val="baseline"/>
        <w:rPr>
          <w:rFonts w:ascii="Cordia New" w:hAnsi="Cordia New" w:cs="Cordia New"/>
          <w:sz w:val="28"/>
        </w:rPr>
      </w:pPr>
    </w:p>
    <w:p w14:paraId="42F81A00" w14:textId="369BBA96" w:rsidR="00F47F7F" w:rsidRPr="00F47F7F" w:rsidRDefault="00F47F7F" w:rsidP="00C95B7E">
      <w:pPr>
        <w:pStyle w:val="ListParagraph"/>
        <w:spacing w:after="0" w:line="240" w:lineRule="auto"/>
        <w:ind w:left="1980"/>
        <w:jc w:val="thaiDistribute"/>
        <w:textAlignment w:val="baseline"/>
        <w:rPr>
          <w:rFonts w:ascii="Cordia New" w:hAnsi="Cordia New" w:cs="Cordia New"/>
          <w:sz w:val="28"/>
        </w:rPr>
      </w:pPr>
      <w:r w:rsidRPr="00F47F7F">
        <w:rPr>
          <w:rFonts w:ascii="Cordia New" w:hAnsi="Cordia New" w:cs="Cordia New"/>
          <w:sz w:val="28"/>
          <w:cs/>
        </w:rPr>
        <w:t>การแก้ไขเหล่านี้ไม่มีผลกระทบต่อการวัดมูลค่าหรือการนำเสนอรายการใดในงบการเงินรวมของกลุ่มบริษัท แต่มีผลต่อการเปิดเผยนโยบายการบัญชีของกลุ่มบริษัท</w:t>
      </w:r>
    </w:p>
    <w:p w14:paraId="1DD643F7" w14:textId="77777777" w:rsidR="00F47F7F" w:rsidRDefault="00F4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D62DCB">
        <w:rPr>
          <w:rFonts w:ascii="Cordia New" w:hAnsi="Cordia New" w:cs="Cordia New"/>
          <w:sz w:val="28"/>
          <w:szCs w:val="28"/>
          <w:cs/>
        </w:rPr>
        <w:br w:type="page"/>
      </w:r>
    </w:p>
    <w:p w14:paraId="03C3D05B" w14:textId="02E1E134" w:rsidR="00F47F7F" w:rsidRDefault="00F47F7F" w:rsidP="00392A87">
      <w:pPr>
        <w:pStyle w:val="ListParagraph"/>
        <w:numPr>
          <w:ilvl w:val="0"/>
          <w:numId w:val="31"/>
        </w:numPr>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lastRenderedPageBreak/>
        <w:t xml:space="preserve">คำนิยามของประมาณการทางบัญชี (การแก้ไข </w:t>
      </w:r>
      <w:r w:rsidRPr="00F47F7F">
        <w:rPr>
          <w:rFonts w:ascii="Cordia New" w:hAnsi="Cordia New" w:cs="Cordia New"/>
          <w:sz w:val="28"/>
        </w:rPr>
        <w:t xml:space="preserve">TAS </w:t>
      </w:r>
      <w:r w:rsidR="00F87804">
        <w:rPr>
          <w:rFonts w:ascii="Cordia New" w:hAnsi="Cordia New" w:cs="Cordia New"/>
          <w:sz w:val="28"/>
        </w:rPr>
        <w:t>8</w:t>
      </w:r>
      <w:r w:rsidRPr="00F47F7F">
        <w:rPr>
          <w:rFonts w:ascii="Cordia New" w:hAnsi="Cordia New" w:cs="Cordia New"/>
          <w:sz w:val="28"/>
          <w:cs/>
        </w:rPr>
        <w:t xml:space="preserve"> นโยบายการบัญชี การเปลี่ยนแปลงประมาณการทางบัญชีและข้อผิดพลาด)</w:t>
      </w:r>
    </w:p>
    <w:p w14:paraId="7E373B53" w14:textId="77777777" w:rsidR="00F47F7F" w:rsidRPr="00F47F7F" w:rsidRDefault="00F47F7F" w:rsidP="00F47F7F">
      <w:pPr>
        <w:pStyle w:val="ListParagraph"/>
        <w:spacing w:line="240" w:lineRule="auto"/>
        <w:ind w:left="1980"/>
        <w:jc w:val="thaiDistribute"/>
        <w:textAlignment w:val="baseline"/>
        <w:rPr>
          <w:rFonts w:ascii="Cordia New" w:hAnsi="Cordia New" w:cs="Cordia New"/>
          <w:sz w:val="28"/>
        </w:rPr>
      </w:pPr>
    </w:p>
    <w:p w14:paraId="0A1CE45D" w14:textId="74CC4281" w:rsidR="00F47F7F" w:rsidRDefault="00F47F7F" w:rsidP="00F47F7F">
      <w:pPr>
        <w:pStyle w:val="ListParagraph"/>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 xml:space="preserve">การแก้ไขใน </w:t>
      </w:r>
      <w:r w:rsidRPr="00F47F7F">
        <w:rPr>
          <w:rFonts w:ascii="Cordia New" w:hAnsi="Cordia New" w:cs="Cordia New"/>
          <w:sz w:val="28"/>
        </w:rPr>
        <w:t xml:space="preserve">TAS </w:t>
      </w:r>
      <w:r w:rsidR="00F87804">
        <w:rPr>
          <w:rFonts w:ascii="Cordia New" w:hAnsi="Cordia New" w:cs="Cordia New"/>
          <w:sz w:val="28"/>
        </w:rPr>
        <w:t>8</w:t>
      </w:r>
      <w:r w:rsidRPr="00F47F7F">
        <w:rPr>
          <w:rFonts w:ascii="Cordia New" w:hAnsi="Cordia New" w:cs="Cordia New"/>
          <w:sz w:val="28"/>
          <w:cs/>
        </w:rPr>
        <w:t xml:space="preserve"> ซึ่งมีการเพิ่มคำนิยามของประมาณการทางบัญชีให้ชัดเจนมากขึ้นว่าผลกระทบจากการเปลี่ยนแปลงในข้อมูลนำเข้าหรือเทคนิคการวัดมูลค่าให้จัดเป็นการเปลี่ยนแปลงประมาณการทางบัญชี หากไม่ใช่เป็นผลจากการแก้ไขข้อผิดพลาดในอดีต การแก้ไขเหล่านี้ช่วยให้กิจการระบุความแตกต่างระหว่างการเปลี่ยนแปลงประมาณการทางบัญชี การเปลี่ยนแปลงนโยบายการบัญชีและการแก้ไขข้อผิดพลาดในอดีตได้อย่างชัดเจนมากขึ้น</w:t>
      </w:r>
    </w:p>
    <w:p w14:paraId="5B1546B5" w14:textId="77777777" w:rsidR="006700FC" w:rsidRPr="00F47F7F" w:rsidRDefault="006700FC" w:rsidP="00F47F7F">
      <w:pPr>
        <w:pStyle w:val="ListParagraph"/>
        <w:spacing w:line="240" w:lineRule="auto"/>
        <w:ind w:left="1980"/>
        <w:jc w:val="thaiDistribute"/>
        <w:textAlignment w:val="baseline"/>
        <w:rPr>
          <w:rFonts w:ascii="Cordia New" w:hAnsi="Cordia New" w:cs="Cordia New"/>
          <w:sz w:val="28"/>
        </w:rPr>
      </w:pPr>
    </w:p>
    <w:p w14:paraId="11718B32" w14:textId="77777777" w:rsidR="00F47F7F" w:rsidRDefault="00F47F7F" w:rsidP="006700FC">
      <w:pPr>
        <w:pStyle w:val="ListParagraph"/>
        <w:tabs>
          <w:tab w:val="left" w:pos="1890"/>
        </w:tabs>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การแก้ไขเหล่านี้ไม่มีผลกระทบต่องบการเงินรวมของกลุ่มบริษัท</w:t>
      </w:r>
    </w:p>
    <w:p w14:paraId="567D675C" w14:textId="77777777" w:rsidR="006700FC" w:rsidRPr="00F47F7F" w:rsidRDefault="006700FC" w:rsidP="006700FC">
      <w:pPr>
        <w:pStyle w:val="ListParagraph"/>
        <w:tabs>
          <w:tab w:val="left" w:pos="1890"/>
        </w:tabs>
        <w:spacing w:line="240" w:lineRule="auto"/>
        <w:ind w:left="1980"/>
        <w:jc w:val="thaiDistribute"/>
        <w:textAlignment w:val="baseline"/>
        <w:rPr>
          <w:rFonts w:ascii="Cordia New" w:hAnsi="Cordia New" w:cs="Cordia New"/>
          <w:sz w:val="28"/>
        </w:rPr>
      </w:pPr>
    </w:p>
    <w:p w14:paraId="4BF5B49C" w14:textId="2A4EB50B" w:rsidR="00F47F7F" w:rsidRDefault="00F47F7F" w:rsidP="00392A87">
      <w:pPr>
        <w:pStyle w:val="ListParagraph"/>
        <w:numPr>
          <w:ilvl w:val="0"/>
          <w:numId w:val="31"/>
        </w:numPr>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 xml:space="preserve">ภาษีเงินได้รอการตัดบัญชีที่เกี่ยวกับสินทรัพย์และหนี้สินที่เกิดขึ้นจากรายการเดียวกัน (การแก้ไข </w:t>
      </w:r>
      <w:r w:rsidRPr="00F47F7F">
        <w:rPr>
          <w:rFonts w:ascii="Cordia New" w:hAnsi="Cordia New" w:cs="Cordia New"/>
          <w:sz w:val="28"/>
        </w:rPr>
        <w:t xml:space="preserve">TAS </w:t>
      </w:r>
      <w:r w:rsidR="00F87804">
        <w:rPr>
          <w:rFonts w:ascii="Cordia New" w:hAnsi="Cordia New" w:cs="Cordia New"/>
          <w:sz w:val="28"/>
        </w:rPr>
        <w:t>12</w:t>
      </w:r>
      <w:r w:rsidRPr="00F47F7F">
        <w:rPr>
          <w:rFonts w:ascii="Cordia New" w:hAnsi="Cordia New" w:cs="Cordia New"/>
          <w:sz w:val="28"/>
          <w:cs/>
        </w:rPr>
        <w:t xml:space="preserve"> ภาษีเงินได้)</w:t>
      </w:r>
    </w:p>
    <w:p w14:paraId="6BDC9D16" w14:textId="77777777" w:rsidR="00F87804" w:rsidRPr="00F47F7F" w:rsidRDefault="00F87804" w:rsidP="00F87804">
      <w:pPr>
        <w:pStyle w:val="ListParagraph"/>
        <w:spacing w:line="240" w:lineRule="auto"/>
        <w:ind w:left="1980"/>
        <w:jc w:val="thaiDistribute"/>
        <w:textAlignment w:val="baseline"/>
        <w:rPr>
          <w:rFonts w:ascii="Cordia New" w:hAnsi="Cordia New" w:cs="Cordia New"/>
          <w:sz w:val="28"/>
        </w:rPr>
      </w:pPr>
    </w:p>
    <w:p w14:paraId="025E2171" w14:textId="77777777" w:rsidR="00966978" w:rsidRDefault="00F47F7F" w:rsidP="00250C1C">
      <w:pPr>
        <w:pStyle w:val="ListParagraph"/>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การแก้ไขมีการให้เกณฑ์เพิ่มเติมสำหรับการยกเว้นการรับรู้รายการเมื่อเริ่มแรกโดยที่การยกเว้นไม่ใช้สำหรับการรับรู้เมื่อเริ่มแรกของสินทรัพย์หรือหนี้สินซึ่ง ณ วันที่เกิดรายการมีผลให้ผล</w:t>
      </w:r>
      <w:r w:rsidR="00F93C97">
        <w:rPr>
          <w:rFonts w:ascii="Cordia New" w:hAnsi="Cordia New" w:cs="Cordia New" w:hint="cs"/>
          <w:sz w:val="28"/>
          <w:cs/>
        </w:rPr>
        <w:t>แตก</w:t>
      </w:r>
      <w:r w:rsidRPr="00F47F7F">
        <w:rPr>
          <w:rFonts w:ascii="Cordia New" w:hAnsi="Cordia New" w:cs="Cordia New"/>
          <w:sz w:val="28"/>
          <w:cs/>
        </w:rPr>
        <w:t>ต่างชั่วคราวที่ต้องเสียภาษีและผล</w:t>
      </w:r>
      <w:r w:rsidR="00250C1C">
        <w:rPr>
          <w:rFonts w:ascii="Cordia New" w:hAnsi="Cordia New" w:cs="Cordia New" w:hint="cs"/>
          <w:sz w:val="28"/>
          <w:cs/>
        </w:rPr>
        <w:t>แตก</w:t>
      </w:r>
      <w:r w:rsidRPr="00F47F7F">
        <w:rPr>
          <w:rFonts w:ascii="Cordia New" w:hAnsi="Cordia New" w:cs="Cordia New"/>
          <w:sz w:val="28"/>
          <w:cs/>
        </w:rPr>
        <w:t>ต่างชั่วคราวที่ใช้</w:t>
      </w:r>
      <w:r w:rsidRPr="00250C1C">
        <w:rPr>
          <w:rFonts w:ascii="Cordia New" w:hAnsi="Cordia New" w:cs="Cordia New"/>
          <w:sz w:val="28"/>
          <w:cs/>
        </w:rPr>
        <w:t>หักภาษีมีค่าเท่ากัน</w:t>
      </w:r>
    </w:p>
    <w:p w14:paraId="566096C2" w14:textId="77777777" w:rsidR="00966978" w:rsidRDefault="00966978" w:rsidP="00250C1C">
      <w:pPr>
        <w:pStyle w:val="ListParagraph"/>
        <w:spacing w:line="240" w:lineRule="auto"/>
        <w:ind w:left="1980"/>
        <w:jc w:val="thaiDistribute"/>
        <w:textAlignment w:val="baseline"/>
        <w:rPr>
          <w:rFonts w:ascii="Cordia New" w:hAnsi="Cordia New" w:cs="Cordia New"/>
          <w:sz w:val="28"/>
        </w:rPr>
      </w:pPr>
    </w:p>
    <w:p w14:paraId="30153DD9" w14:textId="7035ADFC" w:rsidR="00F47F7F" w:rsidRDefault="00F47F7F" w:rsidP="00F87804">
      <w:pPr>
        <w:pStyle w:val="ListParagraph"/>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การแก้ไขเหล่านี้ไม่มีผลกระทบต่องบการเงินรวมของกลุ่มบริษัท</w:t>
      </w:r>
    </w:p>
    <w:p w14:paraId="4B3E844E" w14:textId="77777777" w:rsidR="00F87804" w:rsidRPr="00F47F7F" w:rsidRDefault="00F87804" w:rsidP="00F47F7F">
      <w:pPr>
        <w:pStyle w:val="ListParagraph"/>
        <w:spacing w:line="240" w:lineRule="auto"/>
        <w:ind w:left="1620"/>
        <w:jc w:val="thaiDistribute"/>
        <w:textAlignment w:val="baseline"/>
        <w:rPr>
          <w:rFonts w:ascii="Cordia New" w:hAnsi="Cordia New" w:cs="Cordia New"/>
          <w:sz w:val="28"/>
        </w:rPr>
      </w:pPr>
    </w:p>
    <w:p w14:paraId="39F2698D" w14:textId="06D4DAAE" w:rsidR="00F47F7F" w:rsidRDefault="00F47F7F" w:rsidP="00392A87">
      <w:pPr>
        <w:pStyle w:val="ListParagraph"/>
        <w:numPr>
          <w:ilvl w:val="0"/>
          <w:numId w:val="31"/>
        </w:numPr>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 xml:space="preserve">การปฏิรูปภาษีระหว่างประเทศ - กฎโมเดลเสาหลักที่สอง (การแก้ไข </w:t>
      </w:r>
      <w:r w:rsidRPr="00F47F7F">
        <w:rPr>
          <w:rFonts w:ascii="Cordia New" w:hAnsi="Cordia New" w:cs="Cordia New"/>
          <w:sz w:val="28"/>
        </w:rPr>
        <w:t xml:space="preserve">TAS </w:t>
      </w:r>
      <w:r w:rsidR="00226752">
        <w:rPr>
          <w:rFonts w:ascii="Cordia New" w:hAnsi="Cordia New" w:cs="Cordia New"/>
          <w:sz w:val="28"/>
        </w:rPr>
        <w:t>1</w:t>
      </w:r>
      <w:r w:rsidR="00862AEE">
        <w:rPr>
          <w:rFonts w:ascii="Cordia New" w:hAnsi="Cordia New" w:cs="Cordia New"/>
          <w:sz w:val="28"/>
        </w:rPr>
        <w:t>2</w:t>
      </w:r>
      <w:r w:rsidRPr="00F47F7F">
        <w:rPr>
          <w:rFonts w:ascii="Cordia New" w:hAnsi="Cordia New" w:cs="Cordia New"/>
          <w:sz w:val="28"/>
          <w:cs/>
        </w:rPr>
        <w:t xml:space="preserve"> ภาษีเงินได้)</w:t>
      </w:r>
    </w:p>
    <w:p w14:paraId="6FB1B081" w14:textId="77777777" w:rsidR="00F87804" w:rsidRPr="00F47F7F" w:rsidRDefault="00F87804" w:rsidP="00F87804">
      <w:pPr>
        <w:pStyle w:val="ListParagraph"/>
        <w:spacing w:line="240" w:lineRule="auto"/>
        <w:ind w:left="1980"/>
        <w:jc w:val="thaiDistribute"/>
        <w:textAlignment w:val="baseline"/>
        <w:rPr>
          <w:rFonts w:ascii="Cordia New" w:hAnsi="Cordia New" w:cs="Cordia New"/>
          <w:sz w:val="28"/>
        </w:rPr>
      </w:pPr>
    </w:p>
    <w:p w14:paraId="23C81726" w14:textId="77777777" w:rsidR="00F47F7F" w:rsidRDefault="00F47F7F" w:rsidP="00F87804">
      <w:pPr>
        <w:pStyle w:val="ListParagraph"/>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การแก้ไขให้การยกเว้นกับกิจการโดยไม่ต้องรับรู้รายการและเปิดเผยข้อมูลเกี่ยวกับสินทรัพย์และหนี้สินภาษีเงินได้รอการตัดบัญชีที่เกี่ยวข้องกับกฎโมเดลเสาหลักที่สอง การยกเว้นมีผลทันทีและมีผลย้อนหลัง การแก้ไขกำหนดการเปิดเผยข้อมูลเพิ่มเติมเกี่ยวกับความเสี่ยงของกิจการต่อภาษีเงินได้จากกฎโมเดลเสาหลักที่สอง</w:t>
      </w:r>
    </w:p>
    <w:p w14:paraId="4ED27838" w14:textId="77777777" w:rsidR="00F87804" w:rsidRPr="00F47F7F" w:rsidRDefault="00F87804" w:rsidP="00F87804">
      <w:pPr>
        <w:pStyle w:val="ListParagraph"/>
        <w:spacing w:line="240" w:lineRule="auto"/>
        <w:ind w:left="1980"/>
        <w:jc w:val="thaiDistribute"/>
        <w:textAlignment w:val="baseline"/>
        <w:rPr>
          <w:rFonts w:ascii="Cordia New" w:hAnsi="Cordia New" w:cs="Cordia New"/>
          <w:sz w:val="28"/>
        </w:rPr>
      </w:pPr>
    </w:p>
    <w:p w14:paraId="4E2CC6E0" w14:textId="77777777" w:rsidR="00F47F7F" w:rsidRDefault="00F47F7F" w:rsidP="00F87804">
      <w:pPr>
        <w:pStyle w:val="ListParagraph"/>
        <w:spacing w:line="240" w:lineRule="auto"/>
        <w:ind w:left="1980"/>
        <w:jc w:val="thaiDistribute"/>
        <w:textAlignment w:val="baseline"/>
        <w:rPr>
          <w:rFonts w:ascii="Cordia New" w:hAnsi="Cordia New" w:cs="Cordia New"/>
          <w:sz w:val="28"/>
        </w:rPr>
      </w:pPr>
      <w:r w:rsidRPr="00F47F7F">
        <w:rPr>
          <w:rFonts w:ascii="Cordia New" w:hAnsi="Cordia New" w:cs="Cordia New"/>
          <w:sz w:val="28"/>
          <w:cs/>
        </w:rPr>
        <w:t>ผู้บริหารของกลุ่มบริษัทพิจารณาว่ากลุ่มบริษัทไม่อยู่ในขอบเขตของกฎโมเดลเสาหลักที่สองขององค์การเพื่อความร่วมมือทางเศรษฐกิจและการพัฒนา (</w:t>
      </w:r>
      <w:r w:rsidRPr="00F47F7F">
        <w:rPr>
          <w:rFonts w:ascii="Cordia New" w:hAnsi="Cordia New" w:cs="Cordia New"/>
          <w:sz w:val="28"/>
        </w:rPr>
        <w:t xml:space="preserve">OECD) </w:t>
      </w:r>
      <w:r w:rsidRPr="00F47F7F">
        <w:rPr>
          <w:rFonts w:ascii="Cordia New" w:hAnsi="Cordia New" w:cs="Cordia New"/>
          <w:sz w:val="28"/>
          <w:cs/>
        </w:rPr>
        <w:t>และการยกเว้นจากการรับรู้รายการและการเปิดเผยข้อมูลเกี่ยวกับสินทรัพย์และหนี้สินภาษีเงินได้รอการตัดบัญชีจากกฎโมเดลเสาหลักที่สองไม่มีผลต่อกลุ่มบริษัท</w:t>
      </w:r>
    </w:p>
    <w:p w14:paraId="65C68708" w14:textId="77777777" w:rsidR="00F87804" w:rsidRDefault="00F87804" w:rsidP="00F47F7F">
      <w:pPr>
        <w:pStyle w:val="ListParagraph"/>
        <w:spacing w:line="240" w:lineRule="auto"/>
        <w:ind w:left="1620"/>
        <w:jc w:val="thaiDistribute"/>
        <w:textAlignment w:val="baseline"/>
        <w:rPr>
          <w:rFonts w:ascii="Cordia New" w:hAnsi="Cordia New" w:cs="Cordia New"/>
          <w:sz w:val="28"/>
        </w:rPr>
      </w:pPr>
    </w:p>
    <w:p w14:paraId="6E4BCBA5" w14:textId="77777777" w:rsidR="00F87804" w:rsidRDefault="00F8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rPr>
        <w:br w:type="page"/>
      </w:r>
    </w:p>
    <w:p w14:paraId="6299EE6C" w14:textId="358FF236" w:rsidR="00F87804" w:rsidRPr="00543656" w:rsidRDefault="00F87804" w:rsidP="0089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7" w:hanging="720"/>
        <w:jc w:val="thaiDistribute"/>
        <w:rPr>
          <w:rFonts w:ascii="Cordia New" w:hAnsi="Cordia New" w:cs="Cordia New"/>
          <w:b/>
          <w:bCs/>
          <w:sz w:val="28"/>
          <w:szCs w:val="28"/>
        </w:rPr>
      </w:pPr>
      <w:r w:rsidRPr="00543656">
        <w:rPr>
          <w:rFonts w:ascii="Cordia New" w:hAnsi="Cordia New" w:cs="Cordia New"/>
          <w:b/>
          <w:bCs/>
          <w:sz w:val="28"/>
          <w:szCs w:val="28"/>
        </w:rPr>
        <w:lastRenderedPageBreak/>
        <w:t>2.3.</w:t>
      </w:r>
      <w:r>
        <w:rPr>
          <w:rFonts w:ascii="Cordia New" w:hAnsi="Cordia New" w:cs="Cordia New"/>
          <w:b/>
          <w:bCs/>
          <w:sz w:val="28"/>
          <w:szCs w:val="28"/>
        </w:rPr>
        <w:t>3</w:t>
      </w:r>
      <w:r w:rsidRPr="00543656">
        <w:rPr>
          <w:rFonts w:ascii="Cordia New" w:hAnsi="Cordia New" w:cs="Cordia New"/>
          <w:b/>
          <w:bCs/>
          <w:sz w:val="28"/>
          <w:szCs w:val="28"/>
        </w:rPr>
        <w:tab/>
      </w:r>
      <w:r w:rsidRPr="00F87804">
        <w:rPr>
          <w:rFonts w:ascii="Cordia New" w:hAnsi="Cordia New" w:cs="Cordia New"/>
          <w:b/>
          <w:bCs/>
          <w:sz w:val="28"/>
          <w:szCs w:val="28"/>
          <w:cs/>
        </w:rPr>
        <w:t xml:space="preserve">มาตรฐานการรายงานทางการเงินใหม่ที่มีผลบังคับใช้สำหรับรอบระยะเวลาบัญชีที่เริ่มต้นในหรือหลังวันที่ </w:t>
      </w:r>
      <w:r>
        <w:rPr>
          <w:rFonts w:ascii="Cordia New" w:hAnsi="Cordia New" w:cs="Cordia New"/>
          <w:b/>
          <w:bCs/>
          <w:sz w:val="28"/>
          <w:szCs w:val="28"/>
        </w:rPr>
        <w:t>1</w:t>
      </w:r>
      <w:r w:rsidRPr="00F87804">
        <w:rPr>
          <w:rFonts w:ascii="Cordia New" w:hAnsi="Cordia New" w:cs="Cordia New"/>
          <w:b/>
          <w:bCs/>
          <w:sz w:val="28"/>
          <w:szCs w:val="28"/>
          <w:cs/>
        </w:rPr>
        <w:t xml:space="preserve"> มกราคม </w:t>
      </w:r>
      <w:r>
        <w:rPr>
          <w:rFonts w:ascii="Cordia New" w:hAnsi="Cordia New" w:cs="Cordia New"/>
          <w:b/>
          <w:bCs/>
          <w:sz w:val="28"/>
          <w:szCs w:val="28"/>
        </w:rPr>
        <w:t>2568</w:t>
      </w:r>
    </w:p>
    <w:p w14:paraId="6F59C9A7" w14:textId="77777777" w:rsidR="00F87804" w:rsidRPr="00F47F7F" w:rsidRDefault="00F87804" w:rsidP="0089655E">
      <w:pPr>
        <w:pStyle w:val="ListParagraph"/>
        <w:spacing w:after="0" w:line="240" w:lineRule="auto"/>
        <w:ind w:left="1627"/>
        <w:jc w:val="thaiDistribute"/>
        <w:textAlignment w:val="baseline"/>
        <w:rPr>
          <w:rFonts w:ascii="Cordia New" w:hAnsi="Cordia New" w:cs="Cordia New"/>
          <w:sz w:val="28"/>
        </w:rPr>
      </w:pPr>
    </w:p>
    <w:p w14:paraId="06D913CA" w14:textId="361D0844" w:rsidR="00F47F7F" w:rsidRDefault="00F47F7F" w:rsidP="0089655E">
      <w:pPr>
        <w:pStyle w:val="ListParagraph"/>
        <w:spacing w:after="0" w:line="240" w:lineRule="auto"/>
        <w:ind w:left="1627"/>
        <w:jc w:val="thaiDistribute"/>
        <w:textAlignment w:val="baseline"/>
        <w:rPr>
          <w:rFonts w:ascii="Cordia New" w:hAnsi="Cordia New" w:cs="Cordia New"/>
          <w:sz w:val="28"/>
        </w:rPr>
      </w:pPr>
      <w:r w:rsidRPr="00F47F7F">
        <w:rPr>
          <w:rFonts w:ascii="Cordia New" w:hAnsi="Cordia New" w:cs="Cordia New"/>
          <w:sz w:val="28"/>
        </w:rPr>
        <w:t xml:space="preserve">TFRS 17 </w:t>
      </w:r>
      <w:r w:rsidR="00882126">
        <w:rPr>
          <w:rFonts w:ascii="Cordia New" w:hAnsi="Cordia New" w:cs="Cordia New" w:hint="cs"/>
          <w:sz w:val="28"/>
          <w:cs/>
        </w:rPr>
        <w:t>“</w:t>
      </w:r>
      <w:r w:rsidRPr="00F47F7F">
        <w:rPr>
          <w:rFonts w:ascii="Cordia New" w:hAnsi="Cordia New" w:cs="Cordia New"/>
          <w:sz w:val="28"/>
          <w:cs/>
        </w:rPr>
        <w:t>สัญญาประกันภัย</w:t>
      </w:r>
      <w:r w:rsidR="00882126">
        <w:rPr>
          <w:rFonts w:ascii="Cordia New" w:hAnsi="Cordia New" w:cs="Cordia New" w:hint="cs"/>
          <w:sz w:val="28"/>
          <w:cs/>
        </w:rPr>
        <w:t>”</w:t>
      </w:r>
      <w:r w:rsidRPr="00F47F7F">
        <w:rPr>
          <w:rFonts w:ascii="Cordia New" w:hAnsi="Cordia New" w:cs="Cordia New"/>
          <w:sz w:val="28"/>
          <w:cs/>
        </w:rPr>
        <w:t xml:space="preserve"> นำเสนอการใช้วิธีการบัญชีที่สอดคล้องกันในระดับนานาชาติสำหรับสัญญาประกันภัย เนื่องจาก </w:t>
      </w:r>
      <w:r w:rsidRPr="00F47F7F">
        <w:rPr>
          <w:rFonts w:ascii="Cordia New" w:hAnsi="Cordia New" w:cs="Cordia New"/>
          <w:sz w:val="28"/>
        </w:rPr>
        <w:t>TFRS 17</w:t>
      </w:r>
      <w:r w:rsidRPr="00F47F7F">
        <w:rPr>
          <w:rFonts w:ascii="Cordia New" w:hAnsi="Cordia New" w:cs="Cordia New"/>
          <w:sz w:val="28"/>
          <w:cs/>
        </w:rPr>
        <w:t xml:space="preserve"> ใช้กับสัญญาประกันภัยทุกประเภทที่ออกโดยกิจการ (โดยมีข้อยกเว้นที่จำกัด) การนำ </w:t>
      </w:r>
      <w:r w:rsidRPr="00F47F7F">
        <w:rPr>
          <w:rFonts w:ascii="Cordia New" w:hAnsi="Cordia New" w:cs="Cordia New"/>
          <w:sz w:val="28"/>
        </w:rPr>
        <w:t xml:space="preserve">TFRS 17 </w:t>
      </w:r>
      <w:r w:rsidRPr="00F47F7F">
        <w:rPr>
          <w:rFonts w:ascii="Cordia New" w:hAnsi="Cordia New" w:cs="Cordia New"/>
          <w:sz w:val="28"/>
          <w:cs/>
        </w:rPr>
        <w:t>มาใช้อาจจะมีผลต่อกิจการที่ไม่ใช่บริษัทประกันภัยด้วย</w:t>
      </w:r>
    </w:p>
    <w:p w14:paraId="09846184" w14:textId="77777777" w:rsidR="002075A0" w:rsidRPr="00F47F7F" w:rsidRDefault="002075A0" w:rsidP="0089655E">
      <w:pPr>
        <w:pStyle w:val="ListParagraph"/>
        <w:spacing w:after="0" w:line="240" w:lineRule="auto"/>
        <w:ind w:left="1627"/>
        <w:jc w:val="thaiDistribute"/>
        <w:textAlignment w:val="baseline"/>
        <w:rPr>
          <w:rFonts w:ascii="Cordia New" w:hAnsi="Cordia New" w:cs="Cordia New"/>
          <w:sz w:val="28"/>
        </w:rPr>
      </w:pPr>
    </w:p>
    <w:p w14:paraId="272299C8" w14:textId="28320297" w:rsidR="0081560F" w:rsidRDefault="00770367" w:rsidP="0089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7"/>
        <w:jc w:val="thaiDistribute"/>
        <w:rPr>
          <w:rFonts w:ascii="Cordia New" w:hAnsi="Cordia New" w:cs="Cordia New"/>
          <w:sz w:val="28"/>
          <w:szCs w:val="28"/>
        </w:rPr>
      </w:pPr>
      <w:r w:rsidRPr="00770367">
        <w:rPr>
          <w:rFonts w:ascii="Cordia New" w:hAnsi="Cordia New" w:cs="Cordia New"/>
          <w:sz w:val="28"/>
          <w:szCs w:val="28"/>
          <w:cs/>
        </w:rPr>
        <w:t>ฝ่ายบริหารของกลุ่มบริษัทอยู่ระหว่างการประเมินผลกระทบของมาตรฐานการรายงานทางการเงินดังกล่าวที่มีผลต่องบการเงินของกลุ่มบริษัทในงวดที่จะเริ่มถือปฏิบัติ</w:t>
      </w:r>
    </w:p>
    <w:p w14:paraId="4AB3C863" w14:textId="77777777" w:rsidR="004A2A14" w:rsidRDefault="004A2A14" w:rsidP="0025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cs/>
        </w:rPr>
      </w:pPr>
    </w:p>
    <w:p w14:paraId="2A83B6B2" w14:textId="4A18752E" w:rsidR="00502778" w:rsidRPr="00A56922" w:rsidRDefault="00502778" w:rsidP="00250E4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502778">
        <w:rPr>
          <w:rFonts w:ascii="Cordia New" w:hAnsi="Cordia New" w:cs="Cordia New"/>
          <w:b/>
          <w:bCs/>
          <w:sz w:val="28"/>
          <w:szCs w:val="28"/>
          <w:cs/>
        </w:rPr>
        <w:t>นโยบายการบัญชี</w:t>
      </w:r>
      <w:r w:rsidR="0066655E">
        <w:rPr>
          <w:rFonts w:ascii="Cordia New" w:hAnsi="Cordia New" w:cs="Cordia New" w:hint="cs"/>
          <w:b/>
          <w:bCs/>
          <w:sz w:val="28"/>
          <w:szCs w:val="28"/>
          <w:cs/>
        </w:rPr>
        <w:t>ที่สำคัญ</w:t>
      </w:r>
    </w:p>
    <w:p w14:paraId="4C5C8AE9"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549DA0C" w14:textId="0CB31CAF" w:rsidR="00502778" w:rsidRPr="005C02F9" w:rsidRDefault="00502778" w:rsidP="00392A87">
      <w:pPr>
        <w:pStyle w:val="ListParagraph"/>
        <w:numPr>
          <w:ilvl w:val="1"/>
          <w:numId w:val="22"/>
        </w:numPr>
        <w:spacing w:after="0" w:line="240" w:lineRule="auto"/>
        <w:ind w:left="900" w:hanging="540"/>
        <w:jc w:val="thaiDistribute"/>
        <w:rPr>
          <w:rFonts w:ascii="Cordia New" w:hAnsi="Cordia New" w:cs="Cordia New"/>
          <w:b/>
          <w:bCs/>
          <w:sz w:val="28"/>
        </w:rPr>
      </w:pPr>
      <w:r w:rsidRPr="005C02F9">
        <w:rPr>
          <w:rFonts w:ascii="Cordia New" w:hAnsi="Cordia New" w:cs="Cordia New"/>
          <w:b/>
          <w:bCs/>
          <w:sz w:val="28"/>
          <w:cs/>
        </w:rPr>
        <w:t>การบัญชีสำหรับงบการเงินรวม</w:t>
      </w:r>
    </w:p>
    <w:p w14:paraId="4D3ECA30"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CDF6661"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hAnsi="Cordia New" w:cs="Cordia New"/>
          <w:sz w:val="28"/>
          <w:szCs w:val="28"/>
        </w:rPr>
      </w:pPr>
      <w:r w:rsidRPr="00502778">
        <w:rPr>
          <w:rFonts w:ascii="Cordia New" w:hAnsi="Cordia New" w:cs="Cordia New"/>
          <w:sz w:val="28"/>
          <w:szCs w:val="28"/>
          <w:cs/>
        </w:rPr>
        <w:t>ก)</w:t>
      </w:r>
      <w:r w:rsidRPr="00502778">
        <w:rPr>
          <w:rFonts w:ascii="Cordia New" w:hAnsi="Cordia New" w:cs="Cordia New"/>
          <w:sz w:val="28"/>
          <w:szCs w:val="28"/>
          <w:cs/>
        </w:rPr>
        <w:tab/>
        <w:t>บริษัทย่อย</w:t>
      </w:r>
    </w:p>
    <w:p w14:paraId="21679A5D"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66D3847F" w14:textId="04F28E5C"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บริษัทย่อยหมายถึงกิจการทั้งหมดที่กลุ่ม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มีอำนาจควบคุม 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มีอำนาจควบคุมเมื่อกลุ่ม</w:t>
      </w:r>
      <w:r w:rsidR="0066655E">
        <w:rPr>
          <w:rFonts w:ascii="Cordia New" w:hAnsi="Cordia New" w:cs="Cordia New" w:hint="cs"/>
          <w:sz w:val="28"/>
          <w:szCs w:val="28"/>
          <w:cs/>
        </w:rPr>
        <w:t>บริษัท</w:t>
      </w:r>
      <w:r w:rsidRPr="00502778">
        <w:rPr>
          <w:rFonts w:ascii="Cordia New" w:hAnsi="Cordia New" w:cs="Cordia New"/>
          <w:sz w:val="28"/>
          <w:szCs w:val="28"/>
          <w:cs/>
        </w:rPr>
        <w:t>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w:t>
      </w:r>
      <w:r w:rsidR="0066655E">
        <w:rPr>
          <w:rFonts w:ascii="Cordia New" w:hAnsi="Cordia New" w:cs="Cordia New" w:hint="cs"/>
          <w:sz w:val="28"/>
          <w:szCs w:val="28"/>
          <w:cs/>
        </w:rPr>
        <w:t>บริษัท</w:t>
      </w:r>
      <w:r w:rsidRPr="00502778">
        <w:rPr>
          <w:rFonts w:ascii="Cordia New" w:hAnsi="Cordia New" w:cs="Cordia New"/>
          <w:sz w:val="28"/>
          <w:szCs w:val="28"/>
          <w:cs/>
        </w:rPr>
        <w:t>รวมงบการเงินของบริษัทย่อยไว้ใน</w:t>
      </w:r>
      <w:r w:rsidR="0014231F">
        <w:rPr>
          <w:rFonts w:ascii="Cordia New" w:hAnsi="Cordia New" w:cs="Cordia New"/>
          <w:sz w:val="28"/>
          <w:szCs w:val="28"/>
        </w:rPr>
        <w:br/>
      </w:r>
      <w:r w:rsidRPr="00502778">
        <w:rPr>
          <w:rFonts w:ascii="Cordia New" w:hAnsi="Cordia New" w:cs="Cordia New"/>
          <w:sz w:val="28"/>
          <w:szCs w:val="28"/>
          <w:cs/>
        </w:rPr>
        <w:t>งบการเงินรวมตั้งแต่วันที่กลุ่ม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มีอำนาจในการควบคุมบริษัทย่อยจนถึงวันที่กลุ่ม</w:t>
      </w:r>
      <w:r w:rsidR="0066655E">
        <w:rPr>
          <w:rFonts w:ascii="Cordia New" w:hAnsi="Cordia New" w:cs="Cordia New" w:hint="cs"/>
          <w:sz w:val="28"/>
          <w:szCs w:val="28"/>
          <w:cs/>
        </w:rPr>
        <w:t>บริษัท</w:t>
      </w:r>
      <w:r w:rsidRPr="00502778">
        <w:rPr>
          <w:rFonts w:ascii="Cordia New" w:hAnsi="Cordia New" w:cs="Cordia New"/>
          <w:sz w:val="28"/>
          <w:szCs w:val="28"/>
          <w:cs/>
        </w:rPr>
        <w:t xml:space="preserve">สูญเสียอำนาจควบคุมในบริษัทย่อยนั้น </w:t>
      </w:r>
    </w:p>
    <w:p w14:paraId="5B8ED8BF"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1AC8F5A0" w14:textId="481A1632" w:rsid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ในงบการเงินเฉพาะกิจการ เงินลงทุนในบริษัทย่อยบันทึกด้วยวิธีราคาทุน</w:t>
      </w:r>
    </w:p>
    <w:p w14:paraId="74B85A19" w14:textId="33457BA4" w:rsidR="00502778" w:rsidRPr="00502778" w:rsidRDefault="00502778" w:rsidP="009301AD">
      <w:pPr>
        <w:pStyle w:val="ListParagraph"/>
        <w:spacing w:after="0" w:line="240" w:lineRule="auto"/>
        <w:ind w:left="1080"/>
        <w:rPr>
          <w:rFonts w:ascii="Cordia New" w:eastAsia="Arial Unicode MS" w:hAnsi="Cordia New" w:cs="Cordia New"/>
          <w:sz w:val="28"/>
          <w:lang w:val="en-GB"/>
        </w:rPr>
      </w:pPr>
    </w:p>
    <w:p w14:paraId="5F6555B6" w14:textId="7777777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ข)</w:t>
      </w:r>
      <w:r w:rsidRPr="00502778">
        <w:rPr>
          <w:rFonts w:ascii="Cordia New" w:eastAsia="Arial Unicode MS" w:hAnsi="Cordia New" w:cs="Cordia New"/>
          <w:sz w:val="28"/>
          <w:szCs w:val="28"/>
          <w:lang w:val="en-GB"/>
        </w:rPr>
        <w:tab/>
      </w:r>
      <w:r w:rsidRPr="00502778">
        <w:rPr>
          <w:rFonts w:ascii="Cordia New" w:eastAsia="Arial Unicode MS" w:hAnsi="Cordia New" w:cs="Cordia New"/>
          <w:sz w:val="28"/>
          <w:szCs w:val="28"/>
          <w:cs/>
          <w:lang w:val="en-GB"/>
        </w:rPr>
        <w:t>การร่วมค้า</w:t>
      </w:r>
    </w:p>
    <w:p w14:paraId="4D95FEDC"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p>
    <w:p w14:paraId="0E5F0C4D" w14:textId="73095280"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การร่วมการงานจัดประเภทเป็นการร่วมค้าเมื่อกลุ่ม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มีสิทธิในสินทรัพย์สุทธิของการร่วมการงานนั้น เงินลงทุนในการร่วมค้ารับรู้โดยใช้วิธีส่วนได้เสีย</w:t>
      </w:r>
    </w:p>
    <w:p w14:paraId="6F67994C"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p>
    <w:p w14:paraId="7470E2B4"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ในงบการเงินเฉพาะกิจการ เงินลงทุนในการร่วมค้าบันทึกด้วยวิธีราคาทุน</w:t>
      </w:r>
    </w:p>
    <w:p w14:paraId="29B61B63" w14:textId="6A9FD4D6" w:rsidR="00A22DFF" w:rsidRDefault="00A22DFF" w:rsidP="009301AD">
      <w:pPr>
        <w:pStyle w:val="ListParagraph"/>
        <w:spacing w:after="0" w:line="240" w:lineRule="auto"/>
        <w:ind w:left="1260"/>
        <w:jc w:val="thaiDistribute"/>
        <w:rPr>
          <w:rFonts w:ascii="Cordia New" w:eastAsia="Arial Unicode MS" w:hAnsi="Cordia New" w:cs="Cordia New"/>
          <w:sz w:val="28"/>
          <w:lang w:val="en-GB"/>
        </w:rPr>
      </w:pPr>
      <w:r>
        <w:rPr>
          <w:rFonts w:ascii="Cordia New" w:eastAsia="Arial Unicode MS" w:hAnsi="Cordia New" w:cs="Cordia New"/>
          <w:sz w:val="28"/>
          <w:lang w:val="en-GB"/>
        </w:rPr>
        <w:br w:type="page"/>
      </w:r>
    </w:p>
    <w:p w14:paraId="4A457284" w14:textId="6D273CB7" w:rsidR="00502778" w:rsidRPr="00502778" w:rsidRDefault="00502778" w:rsidP="0093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ค)</w:t>
      </w:r>
      <w:r w:rsidRPr="00502778">
        <w:rPr>
          <w:rFonts w:ascii="Cordia New" w:eastAsia="Arial Unicode MS" w:hAnsi="Cordia New" w:cs="Cordia New"/>
          <w:sz w:val="28"/>
          <w:szCs w:val="28"/>
          <w:cs/>
          <w:lang w:val="en-GB"/>
        </w:rPr>
        <w:tab/>
        <w:t>การบันทึกเงินลงทุนตามวิธีส่วนได้เสีย</w:t>
      </w:r>
    </w:p>
    <w:p w14:paraId="65470BB7"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p>
    <w:p w14:paraId="71995C8B" w14:textId="5062B26C"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รับรู้เงินลงทุนเมื่อเริ่มแรกด้วยราคาทุน ซึ่งประกอบด้วยเงินที่จ่ายซื้อรวมกับต้นทุนทางตรงของเงินลงทุน</w:t>
      </w:r>
    </w:p>
    <w:p w14:paraId="2380445F"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p>
    <w:p w14:paraId="0ACBBE5E" w14:textId="4A056271"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w:t>
      </w:r>
      <w:r w:rsidR="00C6189D">
        <w:rPr>
          <w:rFonts w:ascii="Cordia New" w:eastAsia="Arial Unicode MS" w:hAnsi="Cordia New" w:cs="Cordia New" w:hint="cs"/>
          <w:sz w:val="28"/>
          <w:cs/>
          <w:lang w:val="en-GB"/>
        </w:rPr>
        <w:t>มูลค่า</w:t>
      </w:r>
      <w:r w:rsidRPr="00502778">
        <w:rPr>
          <w:rFonts w:ascii="Cordia New" w:eastAsia="Arial Unicode MS" w:hAnsi="Cordia New" w:cs="Cordia New"/>
          <w:sz w:val="28"/>
          <w:cs/>
          <w:lang w:val="en-GB"/>
        </w:rPr>
        <w:t>ตามบัญชีของเงินลงทุน</w:t>
      </w:r>
    </w:p>
    <w:p w14:paraId="4552C50F" w14:textId="77777777" w:rsidR="00502778" w:rsidRPr="00502778" w:rsidRDefault="00502778" w:rsidP="009301AD">
      <w:pPr>
        <w:pStyle w:val="ListParagraph"/>
        <w:spacing w:after="0" w:line="240" w:lineRule="auto"/>
        <w:ind w:left="1260"/>
        <w:jc w:val="thaiDistribute"/>
        <w:rPr>
          <w:rFonts w:ascii="Cordia New" w:eastAsia="Arial Unicode MS" w:hAnsi="Cordia New" w:cs="Cordia New"/>
          <w:sz w:val="28"/>
          <w:lang w:val="en-GB"/>
        </w:rPr>
      </w:pPr>
    </w:p>
    <w:p w14:paraId="135EB109" w14:textId="391717E8" w:rsidR="00502778" w:rsidRPr="00502778" w:rsidRDefault="00502778" w:rsidP="009301AD">
      <w:pPr>
        <w:pStyle w:val="ListParagraph"/>
        <w:spacing w:after="0" w:line="240" w:lineRule="auto"/>
        <w:ind w:left="1260"/>
        <w:jc w:val="thaiDistribute"/>
        <w:rPr>
          <w:rFonts w:ascii="Cordia New" w:eastAsia="Arial Unicode MS" w:hAnsi="Cordia New" w:cs="Cordia New"/>
          <w:sz w:val="28"/>
          <w:cs/>
          <w:lang w:val="en-GB"/>
        </w:rPr>
      </w:pPr>
      <w:r w:rsidRPr="00502778">
        <w:rPr>
          <w:rFonts w:ascii="Cordia New" w:eastAsia="Arial Unicode MS" w:hAnsi="Cordia New" w:cs="Cordia New"/>
          <w:sz w:val="28"/>
          <w:cs/>
          <w:lang w:val="en-GB"/>
        </w:rPr>
        <w:t>เมื่อส่วนแบ่งขาดทุนของกลุ่ม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ในบริษัทร่วมและการร่วมค้ามีมูลค่าเท่ากับหรือเกินกว่ามูลค่าส่วนได้เสียของกลุ่ม</w:t>
      </w:r>
      <w:r w:rsidR="006202E1">
        <w:rPr>
          <w:rFonts w:ascii="Cordia New" w:eastAsia="Arial Unicode MS" w:hAnsi="Cordia New" w:cs="Cordia New" w:hint="cs"/>
          <w:spacing w:val="-2"/>
          <w:sz w:val="28"/>
          <w:cs/>
          <w:lang w:val="en-GB"/>
        </w:rPr>
        <w:t>บริษัท</w:t>
      </w:r>
      <w:r w:rsidRPr="00502778">
        <w:rPr>
          <w:rFonts w:ascii="Cordia New" w:eastAsia="Arial Unicode MS" w:hAnsi="Cordia New" w:cs="Cordia New"/>
          <w:spacing w:val="-2"/>
          <w:sz w:val="28"/>
          <w:cs/>
          <w:lang w:val="en-GB"/>
        </w:rPr>
        <w:t>ในบริษัทร่วมและการร่วมค้านั้น กลุ่ม</w:t>
      </w:r>
      <w:r w:rsidR="00C6189D">
        <w:rPr>
          <w:rFonts w:ascii="Cordia New" w:eastAsia="Arial Unicode MS" w:hAnsi="Cordia New" w:cs="Cordia New" w:hint="cs"/>
          <w:spacing w:val="-2"/>
          <w:sz w:val="28"/>
          <w:cs/>
          <w:lang w:val="en-GB"/>
        </w:rPr>
        <w:t>บริษัท</w:t>
      </w:r>
      <w:r w:rsidRPr="00502778">
        <w:rPr>
          <w:rFonts w:ascii="Cordia New" w:eastAsia="Arial Unicode MS" w:hAnsi="Cordia New" w:cs="Cordia New"/>
          <w:spacing w:val="-2"/>
          <w:sz w:val="28"/>
          <w:cs/>
          <w:lang w:val="en-GB"/>
        </w:rPr>
        <w:t>จะไม่รับรู้ส่วนแบ่งขาดทุนที่เกินกว่า</w:t>
      </w:r>
      <w:r w:rsidRPr="00502778">
        <w:rPr>
          <w:rFonts w:ascii="Cordia New" w:eastAsia="Arial Unicode MS" w:hAnsi="Cordia New" w:cs="Cordia New"/>
          <w:sz w:val="28"/>
          <w:cs/>
          <w:lang w:val="en-GB"/>
        </w:rPr>
        <w:t>ส่วนได้เสียในบริษัทร่วมและการร่วมค้านั้น เว้นแต่กลุ่ม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มีภาระผูกพันหรือได้จ่ายเงินเพื่อชำระภาระผูกพันแทนบริษัทร่วมหรือการร่วมค้า</w:t>
      </w:r>
    </w:p>
    <w:p w14:paraId="714DC54F" w14:textId="77777777" w:rsidR="00547789" w:rsidRPr="00502778" w:rsidRDefault="00547789" w:rsidP="009301AD">
      <w:pPr>
        <w:pStyle w:val="ListParagraph"/>
        <w:spacing w:after="0" w:line="240" w:lineRule="auto"/>
        <w:ind w:left="1260"/>
        <w:jc w:val="thaiDistribute"/>
        <w:rPr>
          <w:rFonts w:ascii="Cordia New" w:eastAsia="Arial Unicode MS" w:hAnsi="Cordia New" w:cs="Cordia New"/>
          <w:sz w:val="28"/>
          <w:cs/>
          <w:lang w:val="en-GB"/>
        </w:rPr>
      </w:pPr>
    </w:p>
    <w:p w14:paraId="32D81D23" w14:textId="77777777"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ง)</w:t>
      </w:r>
      <w:r w:rsidRPr="00502778">
        <w:rPr>
          <w:rFonts w:ascii="Cordia New" w:eastAsia="Arial Unicode MS" w:hAnsi="Cordia New" w:cs="Cordia New"/>
          <w:sz w:val="28"/>
          <w:szCs w:val="28"/>
          <w:cs/>
          <w:lang w:val="en-GB"/>
        </w:rPr>
        <w:tab/>
        <w:t>รายการระหว่างกันในงบการเงินรวม</w:t>
      </w:r>
    </w:p>
    <w:p w14:paraId="27E2914C" w14:textId="77777777" w:rsidR="00502778" w:rsidRPr="00502778" w:rsidRDefault="00502778" w:rsidP="008E52F4">
      <w:pPr>
        <w:pStyle w:val="ListParagraph"/>
        <w:spacing w:after="0" w:line="240" w:lineRule="auto"/>
        <w:ind w:left="1260"/>
        <w:jc w:val="thaiDistribute"/>
        <w:rPr>
          <w:rFonts w:ascii="Cordia New" w:eastAsia="Arial Unicode MS" w:hAnsi="Cordia New" w:cs="Cordia New"/>
          <w:sz w:val="28"/>
          <w:lang w:val="en-GB"/>
        </w:rPr>
      </w:pPr>
    </w:p>
    <w:p w14:paraId="39ECD252" w14:textId="601AD20D" w:rsidR="00502778" w:rsidRPr="00502778" w:rsidRDefault="00502778" w:rsidP="00B6032B">
      <w:pPr>
        <w:pStyle w:val="ListParagraph"/>
        <w:tabs>
          <w:tab w:val="left" w:pos="1260"/>
        </w:tabs>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รายการ ยอดคงเหลือ และกำไรที่ยังไม่เกิดขึ้นจริงระหว่างกันในกลุ่ม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จะถูกตัดออก กำไรที่ยังไม่เกิดขึ้นจริงในรายการระหว่างกลุ่ม</w:t>
      </w:r>
      <w:r w:rsidR="006202E1">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กับบริษัทร่วมและการร่วมค้าจะถูกตัดออกตามสัดส่วนที่กลุ่ม</w:t>
      </w:r>
      <w:r w:rsidR="006202E1">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มีส่วนได้เสียในบริษัทร่วมและการร่วมค้า ขาดทุนที่ยังไม่เกิดขึ้นจริงในรายการระหว่างกลุ่ม</w:t>
      </w:r>
      <w:r w:rsidR="00143C4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จะถูกตัดออกเช่นเดียวกัน ยกเว้นรายการนั้นจะมีหลักฐานว่าเกิดจากการด้อยค่าของสินทรัพย์ที่โอน</w:t>
      </w:r>
    </w:p>
    <w:p w14:paraId="4D4D7917" w14:textId="77777777" w:rsidR="00502778" w:rsidRPr="00502778" w:rsidRDefault="00502778" w:rsidP="008E52F4">
      <w:pPr>
        <w:pStyle w:val="ListParagraph"/>
        <w:spacing w:after="0" w:line="240" w:lineRule="auto"/>
        <w:ind w:left="1080"/>
        <w:rPr>
          <w:rFonts w:ascii="Cordia New" w:eastAsia="Arial Unicode MS" w:hAnsi="Cordia New" w:cs="Cordia New"/>
          <w:sz w:val="28"/>
          <w:lang w:val="en-GB"/>
        </w:rPr>
      </w:pPr>
    </w:p>
    <w:p w14:paraId="302B5760" w14:textId="43088313" w:rsidR="00502778" w:rsidRPr="00703B58" w:rsidRDefault="00502778" w:rsidP="00392A87">
      <w:pPr>
        <w:pStyle w:val="ListParagraph"/>
        <w:numPr>
          <w:ilvl w:val="1"/>
          <w:numId w:val="22"/>
        </w:numPr>
        <w:spacing w:after="0" w:line="240" w:lineRule="auto"/>
        <w:ind w:left="900" w:hanging="540"/>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t>เงินสดและรายการเทียบเท่าเงินสด</w:t>
      </w:r>
    </w:p>
    <w:p w14:paraId="09C3C68F" w14:textId="77777777"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36A516C5" w14:textId="369B5F61"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6"/>
          <w:sz w:val="28"/>
          <w:szCs w:val="28"/>
          <w:cs/>
        </w:rPr>
        <w:t>เงินสดและรายการเทียบเท่าเงินสดรวมถึงเงินสดในมือ เงินฝากธนาคารประเภทจ่ายคืนเมื่อทวงถาม</w:t>
      </w:r>
      <w:r w:rsidRPr="00502778">
        <w:rPr>
          <w:rFonts w:ascii="Cordia New" w:eastAsia="Arial Unicode MS" w:hAnsi="Cordia New" w:cs="Cordia New"/>
          <w:spacing w:val="-2"/>
          <w:sz w:val="28"/>
          <w:szCs w:val="28"/>
          <w:cs/>
        </w:rPr>
        <w:t xml:space="preserve"> เงินลงทุนระยะสั้นอื่นที่มีสภาพคล่องสูงซึ่งมีอายุไม่เกินสามเดือนนับจากวันที่ได้มา</w:t>
      </w:r>
    </w:p>
    <w:p w14:paraId="76674D98" w14:textId="0BA50D6F"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cs/>
        </w:rPr>
      </w:pPr>
      <w:bookmarkStart w:id="0" w:name="_Toc311790764"/>
      <w:bookmarkStart w:id="1" w:name="_Toc494360321"/>
    </w:p>
    <w:p w14:paraId="03FD05C8" w14:textId="45DF6170" w:rsidR="00F058F0" w:rsidRPr="00703B58" w:rsidRDefault="00565692" w:rsidP="00392A87">
      <w:pPr>
        <w:pStyle w:val="ListParagraph"/>
        <w:numPr>
          <w:ilvl w:val="1"/>
          <w:numId w:val="22"/>
        </w:numPr>
        <w:spacing w:after="0" w:line="240" w:lineRule="auto"/>
        <w:ind w:left="900" w:hanging="540"/>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t>ลูกหนี้การค้า</w:t>
      </w:r>
    </w:p>
    <w:p w14:paraId="3AAAB65F" w14:textId="77777777" w:rsidR="00565692" w:rsidRDefault="00565692"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eastAsia="Arial Unicode MS" w:hAnsi="Cordia New" w:cs="Cordia New"/>
          <w:b/>
          <w:bCs/>
          <w:sz w:val="28"/>
          <w:szCs w:val="28"/>
          <w:lang w:val="en-GB"/>
        </w:rPr>
      </w:pPr>
    </w:p>
    <w:p w14:paraId="5D3A1FBE" w14:textId="1AEE66F7" w:rsidR="00565692" w:rsidRDefault="005C72D7"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z w:val="28"/>
          <w:szCs w:val="28"/>
          <w:lang w:val="en-GB"/>
        </w:rPr>
      </w:pPr>
      <w:r w:rsidRPr="005C72D7">
        <w:rPr>
          <w:rFonts w:ascii="Cordia New" w:eastAsia="Arial Unicode MS" w:hAnsi="Cordia New" w:cs="Cordia New"/>
          <w:sz w:val="28"/>
          <w:szCs w:val="28"/>
          <w:cs/>
          <w:lang w:val="en-GB"/>
        </w:rPr>
        <w:t xml:space="preserve">ลูกหนี้การค้ารับรู้เมื่อกลุ่มบริษัทมีสิทธิที่ปราศจากเงื่อนไขในการได้รับสิ่งตอบแทนตามสัญญา ลูกหนี้การค้าวัดมูลค่าด้วยราคาของรายการหักค่าเผื่อผลขาดทุนด้านเครดิตที่คาดว่าจะเกิดขึ้น หนี้สูญจะถูกตัดจำหน่ายเมื่อเกิดขึ้น   </w:t>
      </w:r>
    </w:p>
    <w:p w14:paraId="628412F7" w14:textId="3B6FEE94" w:rsidR="00341FEF" w:rsidRDefault="00341FEF"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z w:val="28"/>
          <w:szCs w:val="28"/>
          <w:lang w:val="en-GB"/>
        </w:rPr>
      </w:pPr>
      <w:r>
        <w:rPr>
          <w:rFonts w:ascii="Cordia New" w:eastAsia="Arial Unicode MS" w:hAnsi="Cordia New" w:cs="Cordia New"/>
          <w:sz w:val="28"/>
          <w:szCs w:val="28"/>
          <w:lang w:val="en-GB"/>
        </w:rPr>
        <w:br w:type="page"/>
      </w:r>
    </w:p>
    <w:bookmarkEnd w:id="0"/>
    <w:bookmarkEnd w:id="1"/>
    <w:p w14:paraId="7418ABBD" w14:textId="2698A903" w:rsidR="00502778" w:rsidRPr="00703B58" w:rsidRDefault="00502778" w:rsidP="00392A87">
      <w:pPr>
        <w:pStyle w:val="ListParagraph"/>
        <w:numPr>
          <w:ilvl w:val="1"/>
          <w:numId w:val="22"/>
        </w:numPr>
        <w:spacing w:after="0" w:line="240" w:lineRule="auto"/>
        <w:ind w:left="900" w:hanging="540"/>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lastRenderedPageBreak/>
        <w:t>สินค้าคงเหลือ</w:t>
      </w:r>
    </w:p>
    <w:p w14:paraId="718164AC" w14:textId="77777777"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0C0013CC" w14:textId="602B0FA1"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สินค้าคงเหลือแสดงด้วยราคาทุนหรือมูลค่าสุทธิที่</w:t>
      </w:r>
      <w:r w:rsidR="00C6189D">
        <w:rPr>
          <w:rFonts w:ascii="Cordia New" w:eastAsia="Arial Unicode MS" w:hAnsi="Cordia New" w:cs="Cordia New" w:hint="cs"/>
          <w:spacing w:val="-2"/>
          <w:sz w:val="28"/>
          <w:szCs w:val="28"/>
          <w:cs/>
        </w:rPr>
        <w:t>คาดว่า</w:t>
      </w:r>
      <w:r w:rsidRPr="00502778">
        <w:rPr>
          <w:rFonts w:ascii="Cordia New" w:eastAsia="Arial Unicode MS" w:hAnsi="Cordia New" w:cs="Cordia New"/>
          <w:spacing w:val="-2"/>
          <w:sz w:val="28"/>
          <w:szCs w:val="28"/>
          <w:cs/>
        </w:rPr>
        <w:t>จะได้รับแล้วแต่ราคาใดจะต่ำกว่า</w:t>
      </w:r>
    </w:p>
    <w:p w14:paraId="7A042F94" w14:textId="77777777" w:rsidR="00502778" w:rsidRP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0DA242FF" w14:textId="3FDFDF33" w:rsidR="00502778" w:rsidRDefault="00502778"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ราคาทุนของ</w:t>
      </w:r>
      <w:r w:rsidR="00C5525E">
        <w:rPr>
          <w:rFonts w:ascii="Cordia New" w:eastAsia="Arial Unicode MS" w:hAnsi="Cordia New" w:cs="Cordia New" w:hint="cs"/>
          <w:spacing w:val="-2"/>
          <w:sz w:val="28"/>
          <w:szCs w:val="28"/>
          <w:cs/>
        </w:rPr>
        <w:t>ต้นทุน</w:t>
      </w:r>
      <w:r w:rsidR="00AB671E">
        <w:rPr>
          <w:rFonts w:ascii="Cordia New" w:eastAsia="Arial Unicode MS" w:hAnsi="Cordia New" w:cs="Cordia New" w:hint="cs"/>
          <w:spacing w:val="-2"/>
          <w:sz w:val="28"/>
          <w:szCs w:val="28"/>
          <w:cs/>
        </w:rPr>
        <w:t>การพัฒนา</w:t>
      </w:r>
      <w:r w:rsidR="00C5525E">
        <w:rPr>
          <w:rFonts w:ascii="Cordia New" w:eastAsia="Arial Unicode MS" w:hAnsi="Cordia New" w:cs="Cordia New" w:hint="cs"/>
          <w:spacing w:val="-2"/>
          <w:sz w:val="28"/>
          <w:szCs w:val="28"/>
          <w:cs/>
        </w:rPr>
        <w:t>อสังหาริมทรัพย์</w:t>
      </w:r>
      <w:r w:rsidRPr="00502778">
        <w:rPr>
          <w:rFonts w:ascii="Cordia New" w:eastAsia="Arial Unicode MS" w:hAnsi="Cordia New" w:cs="Cordia New"/>
          <w:spacing w:val="-2"/>
          <w:sz w:val="28"/>
          <w:szCs w:val="28"/>
          <w:cs/>
        </w:rPr>
        <w:t>คำนวณโดยวิธีเฉพาะเจาะจง ต้นทุนของการซื้อประกอบด้วยต้นทุนในการได้มาซึ่งที่ดิน การพัฒนาที่ดิน ต้นทุนการก่อสร้างโครงการและระบบสาธารณูปโภค ต้นทุนการกู้ยืมที่เกี่ยวข้อง และค่าใช้จ่ายที่เกี่ยวข้องโดยตรงกับการพัฒนาอสังหาริมทรัพย์ มูลค่าสุทธิที่</w:t>
      </w:r>
      <w:r w:rsidR="00C6189D">
        <w:rPr>
          <w:rFonts w:ascii="Cordia New" w:eastAsia="Arial Unicode MS" w:hAnsi="Cordia New" w:cs="Cordia New" w:hint="cs"/>
          <w:spacing w:val="-2"/>
          <w:sz w:val="28"/>
          <w:szCs w:val="28"/>
          <w:cs/>
        </w:rPr>
        <w:t>คาดว่า</w:t>
      </w:r>
      <w:r w:rsidRPr="00502778">
        <w:rPr>
          <w:rFonts w:ascii="Cordia New" w:eastAsia="Arial Unicode MS" w:hAnsi="Cordia New" w:cs="Cordia New"/>
          <w:spacing w:val="-2"/>
          <w:sz w:val="28"/>
          <w:szCs w:val="28"/>
          <w:cs/>
        </w:rPr>
        <w:t>จะได้รับประมาณจากราคาปกติที่คาดว่าจะขายได้ของธุรกิจหักด้วยค่าใช้จ่ายที่จำเป็นเพื่อให้สินค้านั้นพร้อมขาย กลุ่ม</w:t>
      </w:r>
      <w:r w:rsidR="00C6189D">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บันทึกบัญชีค่าเผื่อการลดมูลค่าของต้นทุนการพัฒนาอสังหาริมทรัพย์เท่าที่จำเป็น</w:t>
      </w:r>
    </w:p>
    <w:p w14:paraId="5431F643" w14:textId="77777777" w:rsidR="00723D05" w:rsidRPr="00502778" w:rsidRDefault="00723D05" w:rsidP="008E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46AB9262" w14:textId="23916911" w:rsidR="00502778" w:rsidRPr="00703B58" w:rsidRDefault="00502778" w:rsidP="00392A87">
      <w:pPr>
        <w:pStyle w:val="ListParagraph"/>
        <w:numPr>
          <w:ilvl w:val="1"/>
          <w:numId w:val="22"/>
        </w:numPr>
        <w:spacing w:after="0" w:line="240" w:lineRule="auto"/>
        <w:ind w:left="900" w:hanging="540"/>
        <w:jc w:val="thaiDistribute"/>
        <w:rPr>
          <w:rFonts w:ascii="Cordia New" w:eastAsia="Arial Unicode MS" w:hAnsi="Cordia New" w:cs="Cordia New"/>
          <w:spacing w:val="-2"/>
          <w:sz w:val="28"/>
        </w:rPr>
      </w:pPr>
      <w:bookmarkStart w:id="2" w:name="_Toc48681803"/>
      <w:r w:rsidRPr="00703B58">
        <w:rPr>
          <w:rFonts w:ascii="Cordia New" w:eastAsia="Arial Unicode MS" w:hAnsi="Cordia New" w:cs="Cordia New"/>
          <w:bCs/>
          <w:sz w:val="28"/>
          <w:cs/>
        </w:rPr>
        <w:t>สินทรัพย์ทางการเงิน</w:t>
      </w:r>
      <w:bookmarkEnd w:id="2"/>
    </w:p>
    <w:p w14:paraId="3F1B89B3"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w:hAnsi="Cordia New" w:cs="Cordia New"/>
          <w:sz w:val="28"/>
          <w:szCs w:val="28"/>
        </w:rPr>
      </w:pPr>
    </w:p>
    <w:p w14:paraId="1E7E788A" w14:textId="77777777" w:rsidR="00502778" w:rsidRPr="00502778" w:rsidRDefault="00502778" w:rsidP="00CB172F">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การจัดประเภท</w:t>
      </w:r>
    </w:p>
    <w:p w14:paraId="74E2F7CF"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4249AA73" w14:textId="40C78C24"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lang w:val="en-GB"/>
        </w:rPr>
        <w:t>กลุ่ม</w:t>
      </w:r>
      <w:r w:rsidR="00C6189D">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จัดประเภท</w:t>
      </w:r>
      <w:r w:rsidRPr="00502778">
        <w:rPr>
          <w:rFonts w:ascii="Cordia New" w:eastAsia="Arial Unicode MS" w:hAnsi="Cordia New" w:cs="Cordia New"/>
          <w:sz w:val="28"/>
          <w:szCs w:val="28"/>
          <w:cs/>
        </w:rPr>
        <w:t>สินทรัพย์ทางการเงินประเภทตราสารหนี้ตามลักษณะการวัดมูลค่า</w:t>
      </w:r>
      <w:r w:rsidRPr="00502778">
        <w:rPr>
          <w:rFonts w:ascii="Cordia New" w:eastAsia="Arial Unicode MS" w:hAnsi="Cordia New" w:cs="Cordia New"/>
          <w:sz w:val="28"/>
          <w:szCs w:val="28"/>
          <w:cs/>
          <w:lang w:val="en-GB"/>
        </w:rPr>
        <w:t xml:space="preserve"> โดย</w:t>
      </w:r>
      <w:r w:rsidRPr="00502778">
        <w:rPr>
          <w:rFonts w:ascii="Cordia New" w:eastAsia="Arial Unicode MS" w:hAnsi="Cordia New" w:cs="Cordia New"/>
          <w:sz w:val="28"/>
          <w:szCs w:val="28"/>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502778">
        <w:rPr>
          <w:rFonts w:ascii="Cordia New" w:eastAsia="Arial Unicode MS" w:hAnsi="Cordia New" w:cs="Cordia New"/>
          <w:sz w:val="28"/>
          <w:szCs w:val="28"/>
          <w:lang w:val="en-GB" w:bidi="ar-SA"/>
        </w:rPr>
        <w:t xml:space="preserve">(SPPI) </w:t>
      </w:r>
      <w:r w:rsidRPr="00502778">
        <w:rPr>
          <w:rFonts w:ascii="Cordia New" w:eastAsia="Arial Unicode MS" w:hAnsi="Cordia New" w:cs="Cordia New"/>
          <w:sz w:val="28"/>
          <w:szCs w:val="28"/>
          <w:cs/>
          <w:lang w:val="en-GB"/>
        </w:rPr>
        <w:t xml:space="preserve">หรือไม่ </w:t>
      </w:r>
      <w:r w:rsidRPr="00502778">
        <w:rPr>
          <w:rFonts w:ascii="Cordia New" w:eastAsia="Arial Unicode MS" w:hAnsi="Cordia New" w:cs="Cordia New"/>
          <w:sz w:val="28"/>
          <w:szCs w:val="28"/>
          <w:cs/>
        </w:rPr>
        <w:t>ดังนี้</w:t>
      </w:r>
    </w:p>
    <w:p w14:paraId="1F1CC722"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p>
    <w:p w14:paraId="2E103686" w14:textId="77777777" w:rsidR="00502778" w:rsidRPr="00502778" w:rsidRDefault="00502778" w:rsidP="00CB172F">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รายการที่วัดมูลค่าภายหลังด้วยมูลค่ายุติธรรม (ผ่านกำไรขาดทุนเบ็ดเสร็จอื่นหรือผ่านกำไรหรือขาดทุน) และ</w:t>
      </w:r>
    </w:p>
    <w:p w14:paraId="3F087DFC" w14:textId="77777777" w:rsidR="00502778" w:rsidRPr="00502778" w:rsidRDefault="00502778" w:rsidP="00CB172F">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รายการที่วัดมูลค่าด้วยราคาทุนตัดจำหน่าย</w:t>
      </w:r>
    </w:p>
    <w:p w14:paraId="43D5F514" w14:textId="44774411" w:rsidR="008D2E02" w:rsidRDefault="008D2E02"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p>
    <w:p w14:paraId="0227D384" w14:textId="608B2EC0"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C6189D">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CEA1ADC"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Unicode MS" w:hAnsi="Cordia New" w:cs="Cordia New"/>
          <w:sz w:val="28"/>
          <w:szCs w:val="28"/>
          <w:lang w:val="en-GB"/>
        </w:rPr>
      </w:pPr>
    </w:p>
    <w:p w14:paraId="4C1554B2" w14:textId="7DD12053"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สำหรับเงินลงทุนในตราสารทุน 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502778">
        <w:rPr>
          <w:rFonts w:ascii="Cordia New" w:eastAsia="Arial Unicode MS" w:hAnsi="Cordia New" w:cs="Cordia New"/>
          <w:sz w:val="28"/>
          <w:szCs w:val="28"/>
          <w:lang w:val="en-GB" w:bidi="ar-SA"/>
        </w:rPr>
        <w:t xml:space="preserve">(FVPL) </w:t>
      </w:r>
      <w:r w:rsidRPr="00502778">
        <w:rPr>
          <w:rFonts w:ascii="Cordia New" w:eastAsia="Arial Unicode MS" w:hAnsi="Cordia New" w:cs="Cordia New"/>
          <w:sz w:val="28"/>
          <w:szCs w:val="28"/>
          <w:cs/>
          <w:lang w:val="en-GB"/>
        </w:rPr>
        <w:t xml:space="preserve">หรือด้วยมูลค่ายุติธรรมผ่านกำไรขาดทุนเบ็ดเสร็จอื่น </w:t>
      </w:r>
      <w:r w:rsidRPr="00502778">
        <w:rPr>
          <w:rFonts w:ascii="Cordia New" w:eastAsia="Arial Unicode MS" w:hAnsi="Cordia New" w:cs="Cordia New"/>
          <w:sz w:val="28"/>
          <w:szCs w:val="28"/>
          <w:lang w:val="en-GB" w:bidi="ar-SA"/>
        </w:rPr>
        <w:t xml:space="preserve">(FVOCI) </w:t>
      </w:r>
      <w:r w:rsidRPr="00502778">
        <w:rPr>
          <w:rFonts w:ascii="Cordia New" w:eastAsia="Arial Unicode MS" w:hAnsi="Cordia New" w:cs="Cordia New"/>
          <w:sz w:val="28"/>
          <w:szCs w:val="28"/>
          <w:cs/>
          <w:lang w:val="en-GB"/>
        </w:rPr>
        <w:t xml:space="preserve">ยกเว้นเงินลงทุนในตราสารทุนที่ถือไว้เพื่อค้าจะวัดมูลค่าด้วย </w:t>
      </w:r>
      <w:r w:rsidRPr="00502778">
        <w:rPr>
          <w:rFonts w:ascii="Cordia New" w:eastAsia="Arial Unicode MS" w:hAnsi="Cordia New" w:cs="Cordia New"/>
          <w:sz w:val="28"/>
          <w:szCs w:val="28"/>
          <w:lang w:val="en-GB" w:bidi="ar-SA"/>
        </w:rPr>
        <w:t>FVPL</w:t>
      </w:r>
      <w:r w:rsidRPr="00502778">
        <w:rPr>
          <w:rFonts w:ascii="Cordia New" w:eastAsia="Arial Unicode MS" w:hAnsi="Cordia New" w:cs="Cordia New"/>
          <w:sz w:val="28"/>
          <w:szCs w:val="28"/>
          <w:cs/>
          <w:lang w:val="en-GB"/>
        </w:rPr>
        <w:t xml:space="preserve"> เท่านั้น </w:t>
      </w:r>
    </w:p>
    <w:p w14:paraId="695F1B49" w14:textId="5F3F1CBC" w:rsid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Unicode MS" w:hAnsi="Cordia New" w:cs="Cordia New"/>
          <w:sz w:val="28"/>
          <w:szCs w:val="28"/>
          <w:lang w:bidi="ar-SA"/>
        </w:rPr>
      </w:pPr>
    </w:p>
    <w:p w14:paraId="00A6AB92" w14:textId="77777777" w:rsidR="00502778" w:rsidRPr="00502778" w:rsidRDefault="00502778" w:rsidP="00CB172F">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การรับรู้รายการและการตัดรายการ</w:t>
      </w:r>
    </w:p>
    <w:p w14:paraId="1510B0AC"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p>
    <w:p w14:paraId="3C56658B" w14:textId="5744E8B9"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r w:rsidRPr="00502778">
        <w:rPr>
          <w:rFonts w:ascii="Cordia New" w:eastAsia="Arial Unicode MS" w:hAnsi="Cordia New" w:cs="Cordia New"/>
          <w:sz w:val="28"/>
          <w:szCs w:val="28"/>
          <w:cs/>
          <w:lang w:val="en-GB"/>
        </w:rPr>
        <w:t>ในการซื้อหรือได้มาหรือขายสินทรัพย์ทางการเงินโดยปกติ</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จะรับรู้รายการ</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ณ</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วันที่ทำรายการค้า</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ซึ่งเป็นวันที่กลุ่ม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เข้าทำรายการซื้อหรือขายสินทรัพย์นั้น</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โดยกลุ่ม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ได้โอนความเสี่ยงและผลประโยชน์ที่เกี่ยวข้องกับการเป็นเจ้าของสินทรัพย์ออกไป</w:t>
      </w:r>
    </w:p>
    <w:p w14:paraId="5982472B" w14:textId="5888872C" w:rsidR="00366CB0" w:rsidRDefault="00366CB0"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r>
        <w:rPr>
          <w:rFonts w:ascii="Cordia New" w:eastAsia="Arial Unicode MS" w:hAnsi="Cordia New" w:cs="Cordia New"/>
          <w:sz w:val="28"/>
          <w:szCs w:val="28"/>
          <w:lang w:val="en-GB" w:bidi="ar-SA"/>
        </w:rPr>
        <w:br w:type="page"/>
      </w:r>
    </w:p>
    <w:p w14:paraId="75F131A8" w14:textId="77777777" w:rsidR="00502778" w:rsidRPr="00502778" w:rsidRDefault="00502778" w:rsidP="00CB172F">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การวัดมูลค่า</w:t>
      </w:r>
    </w:p>
    <w:p w14:paraId="209247AA" w14:textId="5A184817" w:rsidR="00502778" w:rsidRDefault="00502778"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outlineLvl w:val="3"/>
        <w:rPr>
          <w:rFonts w:ascii="Cordia New" w:eastAsia="Arial Unicode MS" w:hAnsi="Cordia New" w:cs="Cordia New"/>
          <w:sz w:val="28"/>
          <w:szCs w:val="28"/>
          <w:lang w:val="en-GB"/>
        </w:rPr>
      </w:pPr>
    </w:p>
    <w:p w14:paraId="54BADDA2" w14:textId="77777777" w:rsidR="00502778" w:rsidRPr="00502778" w:rsidRDefault="00502778"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ในการรับรู้รายการเมื่อเริ่มแรก 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วัดมูลค่าของสินทรัพย์ทางการเงินด้วยมูลค่ายุติธรรมบวกต้นทุนการทำ</w:t>
      </w:r>
      <w:r w:rsidRPr="005E1197">
        <w:rPr>
          <w:rFonts w:ascii="Cordia New" w:eastAsia="Arial Unicode MS" w:hAnsi="Cordia New" w:cs="Cordia New"/>
          <w:sz w:val="28"/>
          <w:szCs w:val="28"/>
          <w:cs/>
          <w:lang w:val="en-GB"/>
        </w:rPr>
        <w:t>รายการซึ่งเกี่ยวข้องโดยตรงกับการได้มาซึ่งสินทรัพย์นั้น</w:t>
      </w:r>
      <w:r w:rsidRPr="005E1197">
        <w:rPr>
          <w:rFonts w:ascii="Cordia New" w:eastAsia="Arial Unicode MS" w:hAnsi="Cordia New" w:cs="Cordia New"/>
          <w:sz w:val="28"/>
          <w:szCs w:val="28"/>
          <w:lang w:val="en-GB"/>
        </w:rPr>
        <w:t xml:space="preserve"> </w:t>
      </w:r>
      <w:r w:rsidRPr="005E1197">
        <w:rPr>
          <w:rFonts w:ascii="Cordia New" w:eastAsia="Arial Unicode MS" w:hAnsi="Cordia New" w:cs="Cordia New"/>
          <w:sz w:val="28"/>
          <w:szCs w:val="28"/>
          <w:cs/>
          <w:lang w:val="en-GB"/>
        </w:rPr>
        <w:t xml:space="preserve">สำหรับสินทรัพย์ทางการเงินที่วัดมูลค่าด้วย </w:t>
      </w:r>
      <w:r w:rsidRPr="005E1197">
        <w:rPr>
          <w:rFonts w:ascii="Cordia New" w:eastAsia="Arial Unicode MS" w:hAnsi="Cordia New" w:cs="Cordia New"/>
          <w:sz w:val="28"/>
          <w:szCs w:val="28"/>
          <w:lang w:val="en-GB"/>
        </w:rPr>
        <w:t xml:space="preserve">FVPL </w:t>
      </w:r>
      <w:r w:rsidRPr="005E1197">
        <w:rPr>
          <w:rFonts w:ascii="Cordia New" w:eastAsia="Arial Unicode MS" w:hAnsi="Cordia New" w:cs="Cordia New"/>
          <w:sz w:val="28"/>
          <w:szCs w:val="28"/>
          <w:cs/>
          <w:lang w:val="en-GB"/>
        </w:rPr>
        <w:t>กลุ่ม</w:t>
      </w:r>
      <w:r w:rsidR="0075216B" w:rsidRPr="005E119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จะรับรู้ต้นทุนการทำรายการที่เกี่ยวข้องเป็นค่าใช้จ่ายในกำไรหรือขาดทุน</w:t>
      </w:r>
    </w:p>
    <w:p w14:paraId="1FD560DA" w14:textId="77777777" w:rsidR="00502778" w:rsidRPr="005E1197" w:rsidRDefault="00502778"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outlineLvl w:val="3"/>
        <w:rPr>
          <w:rFonts w:ascii="Cordia New" w:eastAsia="Arial Unicode MS" w:hAnsi="Cordia New" w:cs="Cordia New"/>
          <w:sz w:val="28"/>
          <w:szCs w:val="28"/>
          <w:lang w:val="en-GB"/>
        </w:rPr>
      </w:pPr>
    </w:p>
    <w:p w14:paraId="1B1DB9F5" w14:textId="57F14C3B" w:rsidR="00502778" w:rsidRPr="00502778" w:rsidRDefault="00502778"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502778">
        <w:rPr>
          <w:rFonts w:ascii="Cordia New" w:eastAsia="Arial Unicode MS" w:hAnsi="Cordia New" w:cs="Cordia New"/>
          <w:sz w:val="28"/>
          <w:szCs w:val="28"/>
          <w:lang w:val="en-GB"/>
        </w:rPr>
        <w:t xml:space="preserve">(SPPI) </w:t>
      </w:r>
      <w:r w:rsidRPr="00502778">
        <w:rPr>
          <w:rFonts w:ascii="Cordia New" w:eastAsia="Arial Unicode MS" w:hAnsi="Cordia New" w:cs="Cordia New"/>
          <w:sz w:val="28"/>
          <w:szCs w:val="28"/>
          <w:cs/>
          <w:lang w:val="en-GB"/>
        </w:rPr>
        <w:t>หรือไม่</w:t>
      </w:r>
    </w:p>
    <w:p w14:paraId="66EE984E" w14:textId="77777777" w:rsidR="00857CAC" w:rsidRPr="00502778" w:rsidRDefault="00857CAC"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outlineLvl w:val="3"/>
        <w:rPr>
          <w:rFonts w:ascii="Cordia New" w:eastAsia="Arial Unicode MS" w:hAnsi="Cordia New" w:cs="Cordia New"/>
          <w:sz w:val="28"/>
          <w:szCs w:val="28"/>
          <w:lang w:val="en-GB"/>
        </w:rPr>
      </w:pPr>
    </w:p>
    <w:p w14:paraId="4545E514" w14:textId="77BAB1F3" w:rsidR="00502778" w:rsidRPr="00502778" w:rsidRDefault="00502778" w:rsidP="00FF5F7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ตราสารหนี้</w:t>
      </w:r>
    </w:p>
    <w:p w14:paraId="257218D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2530C601" w14:textId="112ADF85"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การวัดมูลค่าในภายหลังของตราสารหนี้ขึ้นอยู่กับโมเดลธุรกิจของกลุ่ม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ในการจัดการสินทรัพย์ทางการเงิน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และลักษณะของกระแสเงินสดตามสัญญาของสินทรัพย์ทางการเงิน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การวัดมูลค่าสินทรัพย์ทางการเงินประเภทตราสารหนี้สามารถแบ่งได้เป็น</w:t>
      </w:r>
      <w:r w:rsidRPr="00502778">
        <w:rPr>
          <w:rFonts w:ascii="Cordia New" w:eastAsia="Arial" w:hAnsi="Cordia New" w:cs="Cordia New"/>
          <w:sz w:val="28"/>
          <w:szCs w:val="28"/>
          <w:lang w:val="en-GB" w:bidi="ar-SA"/>
        </w:rPr>
        <w:t xml:space="preserve"> 3 </w:t>
      </w:r>
      <w:r w:rsidRPr="00502778">
        <w:rPr>
          <w:rFonts w:ascii="Cordia New" w:eastAsia="Arial" w:hAnsi="Cordia New" w:cs="Cordia New"/>
          <w:sz w:val="28"/>
          <w:szCs w:val="28"/>
          <w:cs/>
          <w:lang w:val="en-GB"/>
        </w:rPr>
        <w:t>ประเภทดังนี้</w:t>
      </w:r>
    </w:p>
    <w:p w14:paraId="5B28E78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4B473E12" w14:textId="7880E467" w:rsidR="00502778" w:rsidRPr="00502778" w:rsidRDefault="00502778" w:rsidP="00FF5F7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w:hAnsi="Cordia New" w:cs="Cordia New"/>
          <w:sz w:val="28"/>
          <w:szCs w:val="28"/>
          <w:lang w:val="en-GB" w:bidi="ar-SA"/>
        </w:rPr>
      </w:pPr>
      <w:r w:rsidRPr="00502778">
        <w:rPr>
          <w:rFonts w:ascii="Cordia New" w:eastAsia="Arial" w:hAnsi="Cordia New" w:cs="Cordia New"/>
          <w:spacing w:val="-4"/>
          <w:sz w:val="28"/>
          <w:szCs w:val="28"/>
          <w:cs/>
          <w:lang w:val="en-GB"/>
        </w:rPr>
        <w:t>ราคาทุนตัดจำหน่าย</w:t>
      </w:r>
      <w:r w:rsidRPr="00502778">
        <w:rPr>
          <w:rFonts w:ascii="Cordia New" w:eastAsia="Arial" w:hAnsi="Cordia New" w:cs="Cordia New"/>
          <w:spacing w:val="-4"/>
          <w:sz w:val="28"/>
          <w:szCs w:val="28"/>
          <w:lang w:val="en-GB" w:bidi="ar-SA"/>
        </w:rPr>
        <w:t xml:space="preserve"> </w:t>
      </w:r>
      <w:r w:rsidR="00143C4D">
        <w:rPr>
          <w:rFonts w:ascii="Cordia New" w:eastAsia="Arial" w:hAnsi="Cordia New" w:cs="Cordia New"/>
          <w:spacing w:val="-4"/>
          <w:sz w:val="28"/>
          <w:szCs w:val="28"/>
          <w:lang w:val="en-GB" w:bidi="ar-SA"/>
        </w:rPr>
        <w:t>–</w:t>
      </w:r>
      <w:r w:rsidRPr="00502778">
        <w:rPr>
          <w:rFonts w:ascii="Cordia New" w:eastAsia="Arial" w:hAnsi="Cordia New" w:cs="Cordia New"/>
          <w:spacing w:val="-4"/>
          <w:sz w:val="28"/>
          <w:szCs w:val="28"/>
          <w:lang w:val="en-GB" w:bidi="ar-SA"/>
        </w:rPr>
        <w:t xml:space="preserve"> </w:t>
      </w:r>
      <w:r w:rsidRPr="00502778">
        <w:rPr>
          <w:rFonts w:ascii="Cordia New" w:eastAsia="Arial" w:hAnsi="Cordia New" w:cs="Cordia New"/>
          <w:spacing w:val="-4"/>
          <w:sz w:val="28"/>
          <w:szCs w:val="28"/>
          <w:cs/>
          <w:lang w:val="en-GB"/>
        </w:rPr>
        <w:t>สินทรัพย์ทางการเงินที่กลุ่ม</w:t>
      </w:r>
      <w:r w:rsidR="00143C4D">
        <w:rPr>
          <w:rFonts w:ascii="Cordia New" w:eastAsia="Arial" w:hAnsi="Cordia New" w:cs="Cordia New" w:hint="cs"/>
          <w:spacing w:val="-4"/>
          <w:sz w:val="28"/>
          <w:szCs w:val="28"/>
          <w:cs/>
        </w:rPr>
        <w:t>บริษัท</w:t>
      </w:r>
      <w:r w:rsidRPr="00502778">
        <w:rPr>
          <w:rFonts w:ascii="Cordia New" w:eastAsia="Arial" w:hAnsi="Cordia New" w:cs="Cordia New"/>
          <w:spacing w:val="-4"/>
          <w:sz w:val="28"/>
          <w:szCs w:val="28"/>
          <w:cs/>
          <w:lang w:val="en-GB"/>
        </w:rPr>
        <w:t>ถือไว้เพื่อรับชำระกระแสเงินสดตามสัญญาซึ่งประกอบด้วย</w:t>
      </w:r>
      <w:r w:rsidRPr="00502778">
        <w:rPr>
          <w:rFonts w:ascii="Cordia New" w:eastAsia="Arial" w:hAnsi="Cordia New" w:cs="Cordia New"/>
          <w:sz w:val="28"/>
          <w:szCs w:val="28"/>
          <w:cs/>
          <w:lang w:val="en-GB"/>
        </w:rPr>
        <w:t>เงินต้นและดอกเบี้ยเท่านั้น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จะวัดมูลค่าด้วยราคาทุนตัดจำหน่าย และรับรู้รายได้ดอกเบี้ยจากสินทรัพย์ทางการเงิน</w:t>
      </w:r>
      <w:r w:rsidRPr="00502778">
        <w:rPr>
          <w:rFonts w:ascii="Cordia New" w:eastAsia="Arial" w:hAnsi="Cordia New" w:cs="Cordia New"/>
          <w:spacing w:val="-4"/>
          <w:sz w:val="28"/>
          <w:szCs w:val="28"/>
          <w:cs/>
          <w:lang w:val="en-GB"/>
        </w:rPr>
        <w:t>ดังกล่าวตามวิธีอัตราดอกเบี้ยที่แท้จริงและแสดงในรายการดอกเบี้ยรับ กำไรหรือขาดทุนที่เกิดขึ้นจากการตัดรายการจะรับรู้โดยตรงในกำไรหรือขาดทุน</w:t>
      </w:r>
      <w:r w:rsidRPr="00502778">
        <w:rPr>
          <w:rFonts w:ascii="Cordia New" w:eastAsia="Arial" w:hAnsi="Cordia New" w:cs="Cordia New"/>
          <w:spacing w:val="-4"/>
          <w:sz w:val="28"/>
          <w:szCs w:val="28"/>
          <w:lang w:val="en-GB" w:bidi="ar-SA"/>
        </w:rPr>
        <w:t xml:space="preserve"> </w:t>
      </w:r>
      <w:r w:rsidRPr="00502778">
        <w:rPr>
          <w:rFonts w:ascii="Cordia New" w:eastAsia="Arial" w:hAnsi="Cordia New" w:cs="Cordia New"/>
          <w:spacing w:val="-4"/>
          <w:sz w:val="28"/>
          <w:szCs w:val="28"/>
          <w:cs/>
          <w:lang w:val="en-GB"/>
        </w:rPr>
        <w:t>และแสดงรายการในกำไร/(ขาดทุน)อื่นพร้อมกับกำไร</w:t>
      </w:r>
      <w:r w:rsidRPr="00502778">
        <w:rPr>
          <w:rFonts w:ascii="Cordia New" w:eastAsia="Arial" w:hAnsi="Cordia New" w:cs="Cordia New"/>
          <w:spacing w:val="-4"/>
          <w:sz w:val="28"/>
          <w:szCs w:val="28"/>
          <w:lang w:val="en-GB" w:bidi="ar-SA"/>
        </w:rPr>
        <w:t>/</w:t>
      </w:r>
      <w:r w:rsidRPr="00502778">
        <w:rPr>
          <w:rFonts w:ascii="Cordia New" w:eastAsia="Arial" w:hAnsi="Cordia New" w:cs="Cordia New"/>
          <w:spacing w:val="-4"/>
          <w:sz w:val="28"/>
          <w:szCs w:val="28"/>
          <w:cs/>
          <w:lang w:val="en-GB"/>
        </w:rPr>
        <w:t>ขาดทุนจากอัตราแลกเปลี่ยน</w:t>
      </w:r>
      <w:r w:rsidRPr="00502778">
        <w:rPr>
          <w:rFonts w:ascii="Cordia New" w:eastAsia="Arial" w:hAnsi="Cordia New" w:cs="Cordia New"/>
          <w:sz w:val="28"/>
          <w:szCs w:val="28"/>
          <w:cs/>
          <w:lang w:val="en-GB"/>
        </w:rPr>
        <w:t xml:space="preserve"> รายการขาดทุนจากการด้อยค่าแสดงเป็นรายการแยกต่างหากในงบกำไรขาดทุนเบ็ดเสร็จ</w:t>
      </w:r>
    </w:p>
    <w:p w14:paraId="07252770" w14:textId="54418F91" w:rsidR="008D2E02" w:rsidRDefault="008D2E02" w:rsidP="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60"/>
        <w:jc w:val="thaiDistribute"/>
        <w:rPr>
          <w:rFonts w:ascii="Cordia New" w:eastAsia="Arial" w:hAnsi="Cordia New" w:cs="Cordia New"/>
          <w:sz w:val="28"/>
          <w:szCs w:val="28"/>
          <w:lang w:val="en-GB"/>
        </w:rPr>
      </w:pPr>
    </w:p>
    <w:p w14:paraId="3766A092" w14:textId="2E7F8E80" w:rsidR="00502778" w:rsidRPr="00502778" w:rsidRDefault="00502778" w:rsidP="00FF5F7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มูลค่ายุติธรรมผ่านกำไรขาดทุนเบ็ดเสร็จอื่น</w:t>
      </w:r>
      <w:r w:rsidRPr="00502778">
        <w:rPr>
          <w:rFonts w:ascii="Cordia New" w:eastAsia="Arial" w:hAnsi="Cordia New" w:cs="Cordia New"/>
          <w:sz w:val="28"/>
          <w:szCs w:val="28"/>
          <w:lang w:val="en-GB" w:bidi="ar-SA"/>
        </w:rPr>
        <w:t xml:space="preserve"> (FVOCI) - </w:t>
      </w:r>
      <w:r w:rsidRPr="00502778">
        <w:rPr>
          <w:rFonts w:ascii="Cordia New" w:eastAsia="Arial" w:hAnsi="Cordia New" w:cs="Cordia New"/>
          <w:sz w:val="28"/>
          <w:szCs w:val="28"/>
          <w:cs/>
          <w:lang w:val="en-GB"/>
        </w:rPr>
        <w:t>สินทรัพย์ทางการเงินที่กลุ่ม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 xml:space="preserve">ถือไว้เพื่อ </w:t>
      </w:r>
      <w:r w:rsidR="000404A1">
        <w:rPr>
          <w:rFonts w:ascii="Cordia New" w:eastAsia="Arial" w:hAnsi="Cordia New" w:cs="Cordia New"/>
          <w:sz w:val="28"/>
          <w:szCs w:val="28"/>
          <w:lang w:val="en-GB"/>
        </w:rPr>
        <w:br/>
      </w:r>
      <w:r w:rsidRPr="00502778">
        <w:rPr>
          <w:rFonts w:ascii="Cordia New" w:eastAsia="Arial" w:hAnsi="Cordia New" w:cs="Cordia New"/>
          <w:sz w:val="28"/>
          <w:szCs w:val="28"/>
          <w:cs/>
          <w:lang w:val="en-GB"/>
        </w:rPr>
        <w:t xml:space="preserve">ก) รับชำระกระแสเงินสดตามสัญญาซึ่งประกอบด้วยเงินต้นและดอกเบี้ยเท่านั้น และ ข) เพื่อขาย จะวัดมูลค่าด้วย </w:t>
      </w:r>
      <w:r w:rsidRPr="00502778">
        <w:rPr>
          <w:rFonts w:ascii="Cordia New" w:eastAsia="Arial" w:hAnsi="Cordia New" w:cs="Cordia New"/>
          <w:sz w:val="28"/>
          <w:szCs w:val="28"/>
          <w:lang w:val="en-GB" w:bidi="ar-SA"/>
        </w:rPr>
        <w:t xml:space="preserve">FVOCI  </w:t>
      </w:r>
      <w:r w:rsidRPr="00502778">
        <w:rPr>
          <w:rFonts w:ascii="Cordia New" w:eastAsia="Arial" w:hAnsi="Cordia New" w:cs="Cordia New"/>
          <w:sz w:val="28"/>
          <w:szCs w:val="28"/>
          <w:cs/>
          <w:lang w:val="en-GB"/>
        </w:rPr>
        <w:t xml:space="preserve">และรับรู้การเปลี่ยนแปลงในมูลค่าของสินทรัพย์ทางการเงินผ่านกำไรขาดทุนเบ็ดเสร็จอื่น ยกเว้น </w:t>
      </w:r>
      <w:r w:rsidRPr="00502778">
        <w:rPr>
          <w:rFonts w:ascii="Cordia New" w:eastAsia="Arial" w:hAnsi="Cordia New" w:cs="Cordia New"/>
          <w:sz w:val="28"/>
          <w:szCs w:val="28"/>
          <w:lang w:val="en-GB" w:bidi="ar-SA"/>
        </w:rPr>
        <w:t xml:space="preserve">1) </w:t>
      </w:r>
      <w:r w:rsidRPr="00502778">
        <w:rPr>
          <w:rFonts w:ascii="Cordia New" w:eastAsia="Arial" w:hAnsi="Cordia New" w:cs="Cordia New"/>
          <w:sz w:val="28"/>
          <w:szCs w:val="28"/>
          <w:cs/>
          <w:lang w:val="en-GB"/>
        </w:rPr>
        <w:t>รายการขาดทุน</w:t>
      </w:r>
      <w:r w:rsidRPr="00502778">
        <w:rPr>
          <w:rFonts w:ascii="Cordia New" w:eastAsia="Arial" w:hAnsi="Cordia New" w:cs="Cordia New"/>
          <w:sz w:val="28"/>
          <w:szCs w:val="28"/>
          <w:lang w:val="en-GB" w:bidi="ar-SA"/>
        </w:rPr>
        <w:t>/</w:t>
      </w:r>
      <w:r w:rsidRPr="00502778">
        <w:rPr>
          <w:rFonts w:ascii="Cordia New" w:eastAsia="Arial" w:hAnsi="Cordia New" w:cs="Cordia New"/>
          <w:sz w:val="28"/>
          <w:szCs w:val="28"/>
          <w:cs/>
          <w:lang w:val="en-GB"/>
        </w:rPr>
        <w:t xml:space="preserve">กำไรจากการด้อยค่า </w:t>
      </w:r>
      <w:r w:rsidRPr="00502778">
        <w:rPr>
          <w:rFonts w:ascii="Cordia New" w:eastAsia="Arial" w:hAnsi="Cordia New" w:cs="Cordia New"/>
          <w:sz w:val="28"/>
          <w:szCs w:val="28"/>
          <w:lang w:val="en-GB" w:bidi="ar-SA"/>
        </w:rPr>
        <w:t xml:space="preserve">2) </w:t>
      </w:r>
      <w:r w:rsidRPr="00502778">
        <w:rPr>
          <w:rFonts w:ascii="Cordia New" w:eastAsia="Arial" w:hAnsi="Cordia New" w:cs="Cordia New"/>
          <w:sz w:val="28"/>
          <w:szCs w:val="28"/>
          <w:cs/>
          <w:lang w:val="en-GB"/>
        </w:rPr>
        <w:t>รายได้ดอกเบี้ยที่คำนวณตามวิธีอัตราดอกเบี้ยที่แท้จริง และ</w:t>
      </w:r>
      <w:r w:rsidRPr="00502778">
        <w:rPr>
          <w:rFonts w:ascii="Cordia New" w:eastAsia="Arial" w:hAnsi="Cordia New" w:cs="Cordia New"/>
          <w:sz w:val="28"/>
          <w:szCs w:val="28"/>
          <w:lang w:val="en-GB" w:bidi="ar-SA"/>
        </w:rPr>
        <w:t xml:space="preserve"> 3) </w:t>
      </w:r>
      <w:r w:rsidRPr="00502778">
        <w:rPr>
          <w:rFonts w:ascii="Cordia New" w:eastAsia="Arial" w:hAnsi="Cordia New" w:cs="Cordia New"/>
          <w:sz w:val="28"/>
          <w:szCs w:val="28"/>
          <w:cs/>
          <w:lang w:val="en-GB"/>
        </w:rPr>
        <w:t>กำไรขาดทุนจากอัตราแลกเปลี่ยน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จะรับรู้ในกำไรหรือขาดทุน เมื่อกลุ่ม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ตัดรายการสินทรัพย์ทางการเงินดังกล่าว กำไรหรือ</w:t>
      </w:r>
      <w:r w:rsidRPr="00502778">
        <w:rPr>
          <w:rFonts w:ascii="Cordia New" w:eastAsia="Arial" w:hAnsi="Cordia New" w:cs="Cordia New"/>
          <w:spacing w:val="-4"/>
          <w:sz w:val="28"/>
          <w:szCs w:val="28"/>
          <w:cs/>
          <w:lang w:val="en-GB"/>
        </w:rPr>
        <w:t>ขาดทุนที่รับรู้สะสมไว้ในกำไรขาดทุนเบ็ดเสร็จอื่นจะถูกโอนจัดประเภทใหม่เข้ากำไรหรือขาดทุนและแสดงในรายการ</w:t>
      </w:r>
      <w:r w:rsidRPr="00502778">
        <w:rPr>
          <w:rFonts w:ascii="Cordia New" w:eastAsia="Arial" w:hAnsi="Cordia New" w:cs="Cordia New"/>
          <w:sz w:val="28"/>
          <w:szCs w:val="28"/>
          <w:cs/>
          <w:lang w:val="en-GB"/>
        </w:rPr>
        <w:t>กำไร/(ขาดทุน)อื่น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รายได้ดอกเบี้ยจะแสดงในรายการดอกเบี้ยรับ รายการขาดทุนจากการด้อยค่าแสดงเป็นรายการแยกต่างหากในงบกำไรขาดทุนเบ็ดเสร็จ</w:t>
      </w:r>
    </w:p>
    <w:p w14:paraId="772AD34F"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Cordia New" w:eastAsia="Arial" w:hAnsi="Cordia New" w:cs="Cordia New"/>
          <w:sz w:val="28"/>
          <w:szCs w:val="28"/>
          <w:lang w:val="en-GB" w:bidi="ar-SA"/>
        </w:rPr>
      </w:pPr>
    </w:p>
    <w:p w14:paraId="40F96879" w14:textId="36443CA8" w:rsidR="00502778" w:rsidRPr="00502778" w:rsidRDefault="00502778" w:rsidP="00FF5F7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38"/>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มูลค่ายุติธรรมผ่านกำไรหรือขาดทุน</w:t>
      </w:r>
      <w:r w:rsidRPr="00502778">
        <w:rPr>
          <w:rFonts w:ascii="Cordia New" w:eastAsia="Arial" w:hAnsi="Cordia New" w:cs="Cordia New"/>
          <w:sz w:val="28"/>
          <w:szCs w:val="28"/>
          <w:lang w:val="en-GB" w:bidi="ar-SA"/>
        </w:rPr>
        <w:t xml:space="preserve"> (FVPL) - </w:t>
      </w:r>
      <w:r w:rsidRPr="00502778">
        <w:rPr>
          <w:rFonts w:ascii="Cordia New" w:eastAsia="Arial" w:hAnsi="Cordia New" w:cs="Cordia New"/>
          <w:sz w:val="28"/>
          <w:szCs w:val="28"/>
          <w:cs/>
          <w:lang w:val="en-GB"/>
        </w:rPr>
        <w:t>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จะวัดมูลค่าสินทรัพย์ทางการเงินอื่นที่ไม่เข้าเงื่อนไข</w:t>
      </w:r>
      <w:r w:rsidRPr="00502778">
        <w:rPr>
          <w:rFonts w:ascii="Cordia New" w:eastAsia="Arial" w:hAnsi="Cordia New" w:cs="Cordia New"/>
          <w:spacing w:val="-2"/>
          <w:sz w:val="28"/>
          <w:szCs w:val="28"/>
          <w:cs/>
          <w:lang w:val="en-GB"/>
        </w:rPr>
        <w:t xml:space="preserve">การวัดมูลค่าด้วยราคาทุนตัดจำหน่ายหรือ </w:t>
      </w:r>
      <w:r w:rsidRPr="00502778">
        <w:rPr>
          <w:rFonts w:ascii="Cordia New" w:eastAsia="Arial" w:hAnsi="Cordia New" w:cs="Cordia New"/>
          <w:spacing w:val="-2"/>
          <w:sz w:val="28"/>
          <w:szCs w:val="28"/>
          <w:lang w:val="en-GB" w:bidi="ar-SA"/>
        </w:rPr>
        <w:t xml:space="preserve">FVOCI </w:t>
      </w:r>
      <w:r w:rsidRPr="00502778">
        <w:rPr>
          <w:rFonts w:ascii="Cordia New" w:eastAsia="Arial" w:hAnsi="Cordia New" w:cs="Cordia New"/>
          <w:spacing w:val="-2"/>
          <w:sz w:val="28"/>
          <w:szCs w:val="28"/>
          <w:cs/>
          <w:lang w:val="en-GB"/>
        </w:rPr>
        <w:t>ข้างต้น ด้วย</w:t>
      </w:r>
      <w:r w:rsidRPr="00502778">
        <w:rPr>
          <w:rFonts w:ascii="Cordia New" w:eastAsia="Arial" w:hAnsi="Cordia New" w:cs="Cordia New"/>
          <w:spacing w:val="-2"/>
          <w:sz w:val="28"/>
          <w:szCs w:val="28"/>
          <w:lang w:val="en-GB" w:bidi="ar-SA"/>
        </w:rPr>
        <w:t xml:space="preserve"> FVPL </w:t>
      </w:r>
      <w:r w:rsidRPr="00502778">
        <w:rPr>
          <w:rFonts w:ascii="Cordia New" w:eastAsia="Arial" w:hAnsi="Cordia New" w:cs="Cordia New"/>
          <w:spacing w:val="-2"/>
          <w:sz w:val="28"/>
          <w:szCs w:val="28"/>
          <w:cs/>
          <w:lang w:val="en-GB"/>
        </w:rPr>
        <w:t>โดยกำไรหรือขาดทุนที่เกิดจากการวัดมูลค่า</w:t>
      </w:r>
      <w:r w:rsidRPr="00502778">
        <w:rPr>
          <w:rFonts w:ascii="Cordia New" w:eastAsia="Arial" w:hAnsi="Cordia New" w:cs="Cordia New"/>
          <w:sz w:val="28"/>
          <w:szCs w:val="28"/>
          <w:cs/>
          <w:lang w:val="en-GB"/>
        </w:rPr>
        <w:t>ยุติธรรมจะรับรู้ในกำไรหรือขาดทุนและแสดงเป็นรายการสุทธิในกำไร/(ขาดทุน)อื่นในรอบระยะเวลาที่เกิดรายการ</w:t>
      </w:r>
    </w:p>
    <w:p w14:paraId="3B29BDA7" w14:textId="5E1E0472" w:rsidR="000905FC" w:rsidRDefault="000905FC" w:rsidP="0009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w:hAnsi="Cordia New" w:cs="Cordia New"/>
          <w:sz w:val="28"/>
          <w:szCs w:val="28"/>
          <w:lang w:val="en-GB" w:bidi="ar-SA"/>
        </w:rPr>
      </w:pPr>
      <w:r>
        <w:rPr>
          <w:rFonts w:ascii="Cordia New" w:eastAsia="Arial" w:hAnsi="Cordia New" w:cs="Cordia New"/>
          <w:sz w:val="28"/>
          <w:szCs w:val="28"/>
          <w:lang w:val="en-GB" w:bidi="ar-SA"/>
        </w:rPr>
        <w:br w:type="page"/>
      </w:r>
    </w:p>
    <w:p w14:paraId="4B5D8563" w14:textId="77777777" w:rsidR="00502778" w:rsidRPr="00502778" w:rsidRDefault="00502778" w:rsidP="00FF5F7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ตราสารทุน</w:t>
      </w:r>
    </w:p>
    <w:p w14:paraId="55179B82" w14:textId="77777777" w:rsidR="005E1197" w:rsidRDefault="005E1197"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p>
    <w:p w14:paraId="2F2F980B" w14:textId="77777777" w:rsidR="00983626" w:rsidRPr="0050277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กลุ่ม</w:t>
      </w:r>
      <w:r>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วัดมูลค่าตราสารทุนด้วยมูลค่ายุติธรรม ในกรณีที่กลุ่ม</w:t>
      </w:r>
      <w:r>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 xml:space="preserve">เลือกรับรู้กำไร/ขาดทุนจากมูลค่ายุติธรรมในกำไรขาดทุนเบ็ดเสร็จอื่น </w:t>
      </w:r>
      <w:r w:rsidRPr="00502778">
        <w:rPr>
          <w:rFonts w:ascii="Cordia New" w:eastAsia="Arial Unicode MS" w:hAnsi="Cordia New" w:cs="Cordia New"/>
          <w:sz w:val="28"/>
          <w:szCs w:val="28"/>
        </w:rPr>
        <w:t>(FVOCI)</w:t>
      </w:r>
      <w:r w:rsidRPr="00502778">
        <w:rPr>
          <w:rFonts w:ascii="Cordia New" w:eastAsia="Arial Unicode MS" w:hAnsi="Cordia New" w:cs="Cordia New"/>
          <w:sz w:val="28"/>
          <w:szCs w:val="28"/>
          <w:cs/>
        </w:rPr>
        <w:t xml:space="preserve"> กลุ่ม</w:t>
      </w:r>
      <w:r>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w:t>
      </w:r>
      <w:r>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มีสิทธิได้รับเงินปันผลนั้น</w:t>
      </w:r>
    </w:p>
    <w:p w14:paraId="4FE8B19E" w14:textId="77777777" w:rsidR="00983626"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lang w:val="en-GB"/>
        </w:rPr>
      </w:pPr>
    </w:p>
    <w:p w14:paraId="2CF2C926" w14:textId="77777777" w:rsidR="00983626" w:rsidRPr="0050277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lang w:val="en-GB"/>
        </w:rPr>
        <w:t xml:space="preserve">การเปลี่ยนแปลงในมูลค่ายุติธรรมของเงินลงทุนในตราสารทุนที่วัดมูลค่าด้วย </w:t>
      </w:r>
      <w:r w:rsidRPr="00502778">
        <w:rPr>
          <w:rFonts w:ascii="Cordia New" w:hAnsi="Cordia New" w:cs="Cordia New"/>
          <w:sz w:val="28"/>
          <w:szCs w:val="28"/>
        </w:rPr>
        <w:t>FVPL</w:t>
      </w:r>
      <w:r w:rsidRPr="00502778">
        <w:rPr>
          <w:rFonts w:ascii="Cordia New" w:hAnsi="Cordia New" w:cs="Cordia New"/>
          <w:sz w:val="28"/>
          <w:szCs w:val="28"/>
          <w:cs/>
        </w:rPr>
        <w:t xml:space="preserve"> จะรับรู้ในรายการ</w:t>
      </w:r>
      <w:r>
        <w:rPr>
          <w:rFonts w:ascii="Cordia New" w:hAnsi="Cordia New" w:cs="Cordia New"/>
          <w:sz w:val="28"/>
          <w:szCs w:val="28"/>
        </w:rPr>
        <w:br/>
      </w:r>
      <w:r w:rsidRPr="00502778">
        <w:rPr>
          <w:rFonts w:ascii="Cordia New" w:hAnsi="Cordia New" w:cs="Cordia New"/>
          <w:sz w:val="28"/>
          <w:szCs w:val="28"/>
          <w:cs/>
          <w:lang w:val="en-GB"/>
        </w:rPr>
        <w:t>กำไร/ขาดทุน</w:t>
      </w:r>
      <w:r w:rsidRPr="00502778">
        <w:rPr>
          <w:rFonts w:ascii="Cordia New" w:hAnsi="Cordia New" w:cs="Cordia New"/>
          <w:sz w:val="28"/>
          <w:szCs w:val="28"/>
          <w:cs/>
        </w:rPr>
        <w:t>ใน</w:t>
      </w:r>
      <w:r w:rsidRPr="00502778">
        <w:rPr>
          <w:rFonts w:ascii="Cordia New" w:hAnsi="Cordia New" w:cs="Cordia New"/>
          <w:sz w:val="28"/>
          <w:szCs w:val="28"/>
          <w:cs/>
          <w:lang w:val="en-GB"/>
        </w:rPr>
        <w:t>งบกำไรขาดทุนเบ็ดเสร็จ</w:t>
      </w:r>
    </w:p>
    <w:p w14:paraId="791B8CF8" w14:textId="77777777" w:rsidR="00983626" w:rsidRPr="0050277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30FC01F4" w14:textId="77777777" w:rsidR="00983626" w:rsidRPr="0050277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ขาดทุน/กลับรายการขาดทุนจากการด้อยค่าจะแสดงรวมอยู่ในการเปลี่ยนแปลงในมูลค่ายุติธรรม</w:t>
      </w:r>
    </w:p>
    <w:p w14:paraId="5222977D" w14:textId="77777777" w:rsidR="005E1197" w:rsidRDefault="005E1197"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p>
    <w:p w14:paraId="2E1D598F" w14:textId="69CB8192" w:rsidR="005E1197" w:rsidRPr="00502778" w:rsidRDefault="00983626" w:rsidP="00FF5F7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Pr>
          <w:rFonts w:ascii="Cordia New" w:eastAsia="Arial Unicode MS" w:hAnsi="Cordia New" w:cs="Cordia New" w:hint="cs"/>
          <w:sz w:val="28"/>
          <w:szCs w:val="28"/>
          <w:cs/>
          <w:lang w:val="en-GB"/>
        </w:rPr>
        <w:t>การด้อยค่า</w:t>
      </w:r>
    </w:p>
    <w:p w14:paraId="5DD2F903"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p>
    <w:p w14:paraId="7689DA2C" w14:textId="77777777" w:rsidR="00983626" w:rsidRPr="0050277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r w:rsidRPr="00502778">
        <w:rPr>
          <w:rFonts w:ascii="Cordia New" w:eastAsia="Arial Unicode MS" w:hAnsi="Cordia New" w:cs="Cordia New"/>
          <w:sz w:val="28"/>
          <w:szCs w:val="28"/>
          <w:cs/>
        </w:rPr>
        <w:t>กลุ่ม</w:t>
      </w:r>
      <w:r>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 xml:space="preserve">ประเมินประมาณการผลขาดทุนด้านเครดิตที่คาดว่าจะเกิดขึ้นของตราสารหนี้ที่วัดมูลค่าด้วยราคาทุนตัดจำหน่าย มูลค่ายุติธรรมผ่านกำไรขาดทุนเบ็ดเสร็จ </w:t>
      </w:r>
      <w:r w:rsidRPr="00502778">
        <w:rPr>
          <w:rFonts w:ascii="Cordia New" w:eastAsia="Arial Unicode MS" w:hAnsi="Cordia New" w:cs="Cordia New"/>
          <w:sz w:val="28"/>
          <w:szCs w:val="28"/>
          <w:lang w:val="en-GB"/>
        </w:rPr>
        <w:t xml:space="preserve">(FVOCI) </w:t>
      </w:r>
      <w:r w:rsidRPr="00502778">
        <w:rPr>
          <w:rFonts w:ascii="Cordia New" w:eastAsia="Arial Unicode MS" w:hAnsi="Cordia New" w:cs="Cordia New"/>
          <w:sz w:val="28"/>
          <w:szCs w:val="28"/>
          <w:cs/>
        </w:rPr>
        <w:t xml:space="preserve">และมูลค่ายุติธรรมผ่านกำไร </w:t>
      </w:r>
      <w:r w:rsidRPr="00502778">
        <w:rPr>
          <w:rFonts w:ascii="Cordia New" w:eastAsia="Arial Unicode MS" w:hAnsi="Cordia New" w:cs="Cordia New"/>
          <w:sz w:val="28"/>
          <w:szCs w:val="28"/>
          <w:lang w:val="en-GB"/>
        </w:rPr>
        <w:t>(</w:t>
      </w:r>
      <w:r w:rsidRPr="00502778">
        <w:rPr>
          <w:rFonts w:ascii="Cordia New" w:eastAsia="Arial Unicode MS" w:hAnsi="Cordia New" w:cs="Cordia New"/>
          <w:sz w:val="28"/>
          <w:szCs w:val="28"/>
          <w:lang w:val="en-GB" w:bidi="ar-SA"/>
        </w:rPr>
        <w:t xml:space="preserve">FVPL) </w:t>
      </w:r>
      <w:r w:rsidRPr="00502778">
        <w:rPr>
          <w:rFonts w:ascii="Cordia New" w:eastAsia="Arial Unicode MS" w:hAnsi="Cordia New" w:cs="Cordia New"/>
          <w:sz w:val="28"/>
          <w:szCs w:val="28"/>
          <w:cs/>
          <w:lang w:val="en-GB"/>
        </w:rPr>
        <w:t>โดยใช้การ</w:t>
      </w:r>
      <w:r w:rsidRPr="00502778">
        <w:rPr>
          <w:rFonts w:ascii="Cordia New" w:eastAsia="Arial Unicode MS" w:hAnsi="Cordia New" w:cs="Cordia New"/>
          <w:spacing w:val="-2"/>
          <w:sz w:val="28"/>
          <w:szCs w:val="28"/>
          <w:cs/>
          <w:lang w:val="en-GB"/>
        </w:rPr>
        <w:t xml:space="preserve">คาดการณ์ในอนาคตมาประกอบการพิจารณา </w:t>
      </w:r>
      <w:r w:rsidRPr="00502778">
        <w:rPr>
          <w:rFonts w:ascii="Cordia New" w:eastAsia="Arial Unicode MS" w:hAnsi="Cordia New" w:cs="Cordia New"/>
          <w:spacing w:val="-2"/>
          <w:sz w:val="28"/>
          <w:szCs w:val="28"/>
          <w:cs/>
        </w:rPr>
        <w:t>การประเมินการด้อยค่าดังกล่าวจะพิจารณาว่ามีการเพิ่มขึ้นของความเสี่ยง</w:t>
      </w:r>
      <w:r w:rsidRPr="00502778">
        <w:rPr>
          <w:rFonts w:ascii="Cordia New" w:eastAsia="Arial Unicode MS" w:hAnsi="Cordia New" w:cs="Cordia New"/>
          <w:sz w:val="28"/>
          <w:szCs w:val="28"/>
          <w:cs/>
        </w:rPr>
        <w:t xml:space="preserve">ด้านเครดิตอย่างมีนัยสำคัญหรือไม่ </w:t>
      </w:r>
    </w:p>
    <w:p w14:paraId="2183B0DD" w14:textId="77777777" w:rsidR="00983626"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w:hAnsi="Cordia New" w:cs="Cordia New"/>
          <w:sz w:val="28"/>
          <w:szCs w:val="28"/>
          <w:cs/>
          <w:lang w:val="en-GB"/>
        </w:rPr>
      </w:pPr>
    </w:p>
    <w:p w14:paraId="5424D0E5" w14:textId="77777777" w:rsidR="00983626"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7"/>
        <w:jc w:val="thaiDistribute"/>
        <w:rPr>
          <w:rFonts w:ascii="Cordia New" w:eastAsia="Arial" w:hAnsi="Cordia New" w:cs="Cordia New"/>
          <w:sz w:val="28"/>
          <w:szCs w:val="28"/>
          <w:lang w:val="en-GB"/>
        </w:rPr>
      </w:pPr>
      <w:r w:rsidRPr="002545F2">
        <w:rPr>
          <w:rFonts w:ascii="Cordia New" w:eastAsia="Arial" w:hAnsi="Cordia New" w:cs="Cordia New"/>
          <w:sz w:val="28"/>
          <w:szCs w:val="28"/>
          <w:cs/>
          <w:lang w:val="en-GB"/>
        </w:rPr>
        <w:t>ค่าเผื่อผลขาดทุนด้านเครดิตที่คาดว่าจะเกิดขึ้นของลูกหนี้</w:t>
      </w:r>
    </w:p>
    <w:p w14:paraId="236ECD64" w14:textId="77777777" w:rsidR="00983626" w:rsidRPr="000A70F5"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7"/>
        <w:jc w:val="thaiDistribute"/>
        <w:rPr>
          <w:rFonts w:ascii="Cordia New" w:eastAsia="Arial" w:hAnsi="Cordia New" w:cs="Cordia New"/>
          <w:sz w:val="28"/>
          <w:szCs w:val="28"/>
          <w:lang w:val="en-GB" w:bidi="ar-SA"/>
        </w:rPr>
      </w:pPr>
    </w:p>
    <w:p w14:paraId="6CCA33E4" w14:textId="77777777" w:rsidR="00983626" w:rsidRPr="00AA5ED8"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cs/>
        </w:rPr>
      </w:pPr>
      <w:r w:rsidRPr="000A70F5">
        <w:rPr>
          <w:rFonts w:ascii="Cordia New" w:eastAsia="Arial" w:hAnsi="Cordia New" w:cs="Cordia New"/>
          <w:sz w:val="28"/>
          <w:szCs w:val="28"/>
          <w:cs/>
          <w:lang w:val="en-GB"/>
        </w:rPr>
        <w:t>ลูกหนี้การค้าและ</w:t>
      </w:r>
      <w:r>
        <w:rPr>
          <w:rFonts w:ascii="Cordia New" w:eastAsia="Arial" w:hAnsi="Cordia New" w:cs="Cordia New" w:hint="cs"/>
          <w:sz w:val="28"/>
          <w:szCs w:val="28"/>
          <w:cs/>
        </w:rPr>
        <w:t>ลูกหนี้อื่น</w:t>
      </w:r>
    </w:p>
    <w:p w14:paraId="2435A55F" w14:textId="77777777" w:rsidR="00983626"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p>
    <w:p w14:paraId="3915E496" w14:textId="77777777" w:rsidR="00983626" w:rsidRPr="000A70F5"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r w:rsidRPr="00700E5D">
        <w:rPr>
          <w:rFonts w:ascii="Cordia New" w:eastAsia="Arial" w:hAnsi="Cordia New" w:cs="Cordia New"/>
          <w:sz w:val="28"/>
          <w:szCs w:val="28"/>
          <w:cs/>
          <w:lang w:val="en-GB"/>
        </w:rPr>
        <w:t xml:space="preserve">กลุ่มบริษัทรับรู้ผลขาดทุนด้านเครดิตที่คาดว่าจะเกิดขึ้นด้วยผลขาดทุนด้านเครดิตที่คาดว่าจะเกิดขึ้นในอีก </w:t>
      </w:r>
      <w:r>
        <w:rPr>
          <w:rFonts w:ascii="Cordia New" w:eastAsia="Arial" w:hAnsi="Cordia New" w:cs="Cordia New"/>
          <w:sz w:val="28"/>
          <w:szCs w:val="28"/>
        </w:rPr>
        <w:t>12</w:t>
      </w:r>
      <w:r w:rsidRPr="00700E5D">
        <w:rPr>
          <w:rFonts w:ascii="Cordia New" w:eastAsia="Arial" w:hAnsi="Cordia New" w:cs="Cordia New"/>
          <w:sz w:val="28"/>
          <w:szCs w:val="28"/>
          <w:lang w:val="en-GB" w:bidi="ar-SA"/>
        </w:rPr>
        <w:t xml:space="preserve"> </w:t>
      </w:r>
      <w:r w:rsidRPr="00700E5D">
        <w:rPr>
          <w:rFonts w:ascii="Cordia New" w:eastAsia="Arial" w:hAnsi="Cordia New" w:cs="Cordia New"/>
          <w:sz w:val="28"/>
          <w:szCs w:val="28"/>
          <w:cs/>
          <w:lang w:val="en-GB"/>
        </w:rPr>
        <w:t>เดือนข้างหน้า ยกเว้นลูกหนี้การค้าและลูกหนี้อื่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14:paraId="17EF1561" w14:textId="77777777" w:rsidR="00983626" w:rsidRPr="000A70F5"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p>
    <w:p w14:paraId="4A13D745" w14:textId="77777777" w:rsidR="00983626" w:rsidRDefault="00983626" w:rsidP="0098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r w:rsidRPr="000A70F5">
        <w:rPr>
          <w:rFonts w:ascii="Cordia New" w:eastAsia="Arial" w:hAnsi="Cordia New" w:cs="Cordia New"/>
          <w:sz w:val="28"/>
          <w:szCs w:val="28"/>
          <w:cs/>
          <w:lang w:val="en-GB"/>
        </w:rPr>
        <w:t>ประมาณการอัตราผลขาดทุนด้านเครดิตที่คาดว่าจะเกิดขึ้นพิจารณาจากประวัติการชำระเงินจากการขายและประสบการณ์ผลขาดทุนด้านเครดิตที่เกิดขึ้นในช่วงระยะเวลา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w:t>
      </w:r>
      <w:proofErr w:type="spellStart"/>
      <w:r w:rsidRPr="000A70F5">
        <w:rPr>
          <w:rFonts w:ascii="Cordia New" w:eastAsia="Arial" w:hAnsi="Cordia New" w:cs="Cordia New"/>
          <w:sz w:val="28"/>
          <w:szCs w:val="28"/>
          <w:cs/>
          <w:lang w:val="en-GB"/>
        </w:rPr>
        <w:t>มห</w:t>
      </w:r>
      <w:proofErr w:type="spellEnd"/>
      <w:r w:rsidRPr="000A70F5">
        <w:rPr>
          <w:rFonts w:ascii="Cordia New" w:eastAsia="Arial" w:hAnsi="Cordia New" w:cs="Cordia New"/>
          <w:sz w:val="28"/>
          <w:szCs w:val="28"/>
          <w:cs/>
          <w:lang w:val="en-GB"/>
        </w:rPr>
        <w:t xml:space="preserve">ภาคที่จะมีผลต่อความสามารถในการจ่ายชำระของลูกหนี้ </w:t>
      </w:r>
      <w:r>
        <w:rPr>
          <w:rFonts w:ascii="Cordia New" w:eastAsia="Arial" w:hAnsi="Cordia New" w:cs="Cordia New" w:hint="cs"/>
          <w:sz w:val="28"/>
          <w:szCs w:val="28"/>
          <w:cs/>
          <w:lang w:val="en-GB"/>
        </w:rPr>
        <w:t>และ</w:t>
      </w:r>
      <w:r w:rsidRPr="000A70F5">
        <w:rPr>
          <w:rFonts w:ascii="Cordia New" w:eastAsia="Arial" w:hAnsi="Cordia New" w:cs="Cordia New"/>
          <w:sz w:val="28"/>
          <w:szCs w:val="28"/>
          <w:cs/>
          <w:lang w:val="en-GB"/>
        </w:rPr>
        <w:t>ได้ปรับอัตราผลขาดทุนด้านเครดิตที่ได้จากประสบการณ์ในอดีตเพื่อให้สะท้อนถึงการคาดการณ์การเปลี่ยนแปลง</w:t>
      </w:r>
    </w:p>
    <w:p w14:paraId="77EA3A52" w14:textId="3C4F70B6"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z w:val="28"/>
          <w:szCs w:val="28"/>
          <w:lang w:val="en-GB"/>
        </w:rPr>
      </w:pPr>
    </w:p>
    <w:p w14:paraId="1667C9B8" w14:textId="449E0A8C" w:rsidR="004D64F8" w:rsidRDefault="004D64F8"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cs/>
          <w:lang w:val="en-GB"/>
        </w:rPr>
      </w:pPr>
      <w:r>
        <w:rPr>
          <w:rFonts w:ascii="Cordia New" w:eastAsia="Arial" w:hAnsi="Cordia New" w:cs="Cordia New"/>
          <w:sz w:val="28"/>
          <w:szCs w:val="28"/>
          <w:cs/>
          <w:lang w:val="en-GB"/>
        </w:rPr>
        <w:br w:type="page"/>
      </w:r>
    </w:p>
    <w:p w14:paraId="56FA3475" w14:textId="77777777" w:rsidR="00C12CCC" w:rsidRPr="00C12CCC" w:rsidRDefault="00C12CCC"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rPr>
      </w:pPr>
      <w:r w:rsidRPr="00C12CCC">
        <w:rPr>
          <w:rFonts w:ascii="Cordia New" w:eastAsia="Arial" w:hAnsi="Cordia New" w:cs="Cordia New"/>
          <w:sz w:val="28"/>
          <w:szCs w:val="28"/>
          <w:cs/>
          <w:lang w:val="en-GB"/>
        </w:rPr>
        <w:lastRenderedPageBreak/>
        <w:t xml:space="preserve">เงินให้กู้ยืมแก่กิจการที่เกี่ยวข้องกัน </w:t>
      </w:r>
    </w:p>
    <w:p w14:paraId="57BB44FE" w14:textId="77777777" w:rsidR="00C12CCC" w:rsidRPr="003D4239" w:rsidRDefault="00C12CCC" w:rsidP="006C24CD">
      <w:pPr>
        <w:pStyle w:val="BlockText"/>
        <w:ind w:left="1080" w:right="0"/>
        <w:rPr>
          <w:rFonts w:ascii="Browallia New" w:hAnsi="Browallia New" w:cs="Browallia New"/>
          <w:sz w:val="18"/>
          <w:szCs w:val="18"/>
          <w:lang w:val="en-GB"/>
        </w:rPr>
      </w:pPr>
    </w:p>
    <w:p w14:paraId="4652B1F8" w14:textId="77777777" w:rsidR="00C12CCC" w:rsidRPr="00C12CCC" w:rsidRDefault="00C12CCC"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rPr>
      </w:pPr>
      <w:r w:rsidRPr="00C12CCC">
        <w:rPr>
          <w:rFonts w:ascii="Cordia New" w:eastAsia="Arial" w:hAnsi="Cordia New" w:cs="Cordia New"/>
          <w:sz w:val="28"/>
          <w:szCs w:val="28"/>
          <w:cs/>
          <w:lang w:val="en-GB"/>
        </w:rPr>
        <w:t xml:space="preserve">บริษัทมีเงินให้กู้ยืมแก่กิจการที่เกี่ยวข้องกันที่วัดมูลค่าด้วยราคาทุนตัดจำหน่าย โดยรับรู้ผลขาดทุนด้านเครดิตที่คาดว่าจะเกิดขึ้นใน </w:t>
      </w:r>
      <w:r w:rsidRPr="00C12CCC">
        <w:rPr>
          <w:rFonts w:ascii="Cordia New" w:eastAsia="Arial" w:hAnsi="Cordia New" w:cs="Cordia New"/>
          <w:sz w:val="28"/>
          <w:szCs w:val="28"/>
          <w:lang w:val="en-GB"/>
        </w:rPr>
        <w:t xml:space="preserve">12 </w:t>
      </w:r>
      <w:r w:rsidRPr="00C12CCC">
        <w:rPr>
          <w:rFonts w:ascii="Cordia New" w:eastAsia="Arial" w:hAnsi="Cordia New" w:cs="Cordia New"/>
          <w:sz w:val="28"/>
          <w:szCs w:val="28"/>
          <w:cs/>
          <w:lang w:val="en-GB"/>
        </w:rPr>
        <w:t>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CE4F789" w14:textId="77777777" w:rsidR="000A70F5" w:rsidRPr="003D4239" w:rsidRDefault="000A70F5"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w:hAnsi="Cordia New" w:cs="Cordia New"/>
          <w:sz w:val="16"/>
          <w:szCs w:val="16"/>
          <w:lang w:val="en-GB" w:bidi="ar-SA"/>
        </w:rPr>
      </w:pPr>
    </w:p>
    <w:p w14:paraId="1939E686" w14:textId="36F91F28" w:rsidR="00502778" w:rsidRDefault="000A70F5"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rPr>
      </w:pPr>
      <w:r w:rsidRPr="000A70F5">
        <w:rPr>
          <w:rFonts w:ascii="Cordia New" w:eastAsia="Arial" w:hAnsi="Cordia New" w:cs="Cordia New"/>
          <w:sz w:val="28"/>
          <w:szCs w:val="28"/>
          <w:cs/>
          <w:lang w:val="en-GB"/>
        </w:rPr>
        <w:t>ผลขาดทุนด้านเครดิตที่คาดว่าจะเกิดขึ้นรับรู้ในส่วนของกำไรหรือขาดทุนในงบกำไรขาดทุนเบ็ดเสร็จ</w:t>
      </w:r>
    </w:p>
    <w:p w14:paraId="056F6CA2" w14:textId="77777777" w:rsidR="005E1197" w:rsidRPr="001344F7" w:rsidRDefault="005E1197"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0"/>
          <w:szCs w:val="20"/>
          <w:lang w:val="en-GB"/>
        </w:rPr>
      </w:pPr>
    </w:p>
    <w:p w14:paraId="7B5DC355" w14:textId="77777777" w:rsidR="005E1197" w:rsidRPr="00502778" w:rsidRDefault="005E1197" w:rsidP="005E119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Pr>
          <w:rFonts w:ascii="Cordia New" w:eastAsia="Arial Unicode MS" w:hAnsi="Cordia New" w:cs="Cordia New" w:hint="cs"/>
          <w:sz w:val="28"/>
          <w:szCs w:val="28"/>
          <w:cs/>
          <w:lang w:val="en-GB"/>
        </w:rPr>
        <w:t>การวัดมูลค่ายุติธรรม</w:t>
      </w:r>
    </w:p>
    <w:p w14:paraId="571B9C9F" w14:textId="77777777" w:rsidR="005E1197" w:rsidRPr="003D4239" w:rsidRDefault="005E1197"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16"/>
          <w:szCs w:val="16"/>
          <w:lang w:val="en-GB" w:bidi="ar-SA"/>
        </w:rPr>
      </w:pPr>
    </w:p>
    <w:p w14:paraId="59546CA2" w14:textId="77777777" w:rsidR="005E1197" w:rsidRDefault="005E1197"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8412B" w:rsidDel="001A6CC8">
        <w:rPr>
          <w:rFonts w:ascii="Cordia New" w:eastAsia="Arial Unicode MS" w:hAnsi="Cordia New" w:cs="Cordia New"/>
          <w:sz w:val="28"/>
          <w:szCs w:val="28"/>
          <w:cs/>
          <w:lang w:val="en-GB"/>
        </w:rPr>
        <w:t>การวัดมูลค่ายุติธรรมของสินทรัพย์หรือหนี้สิน</w:t>
      </w:r>
      <w:r w:rsidRPr="0058412B" w:rsidDel="001A6CC8">
        <w:rPr>
          <w:rFonts w:ascii="Cordia New" w:eastAsia="Arial Unicode MS" w:hAnsi="Cordia New" w:cs="Cordia New"/>
          <w:sz w:val="28"/>
          <w:szCs w:val="28"/>
        </w:rPr>
        <w:t xml:space="preserve"> </w:t>
      </w:r>
      <w:r w:rsidRPr="0058412B" w:rsidDel="001A6CC8">
        <w:rPr>
          <w:rFonts w:ascii="Cordia New" w:eastAsia="Arial Unicode MS" w:hAnsi="Cordia New" w:cs="Cordia New"/>
          <w:sz w:val="28"/>
          <w:szCs w:val="28"/>
          <w:cs/>
          <w:lang w:val="en-GB"/>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58412B" w:rsidDel="001A6CC8">
        <w:rPr>
          <w:rFonts w:ascii="Cordia New" w:eastAsia="Arial Unicode MS" w:hAnsi="Cordia New" w:cs="Cordia New"/>
          <w:sz w:val="28"/>
          <w:szCs w:val="28"/>
        </w:rPr>
        <w:t xml:space="preserve"> </w:t>
      </w:r>
      <w:r w:rsidRPr="0058412B" w:rsidDel="001A6CC8">
        <w:rPr>
          <w:rFonts w:ascii="Cordia New" w:eastAsia="Arial Unicode MS" w:hAnsi="Cordia New" w:cs="Cordia New"/>
          <w:sz w:val="28"/>
          <w:szCs w:val="28"/>
          <w:cs/>
          <w:lang w:val="en-GB"/>
        </w:rPr>
        <w:t xml:space="preserve">ดังนี้ </w:t>
      </w:r>
    </w:p>
    <w:p w14:paraId="16D859C5" w14:textId="77777777" w:rsidR="005E1197" w:rsidRPr="0058412B" w:rsidDel="001A6CC8" w:rsidRDefault="005E1197" w:rsidP="005E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0"/>
          <w:szCs w:val="20"/>
        </w:rPr>
      </w:pPr>
    </w:p>
    <w:p w14:paraId="04F8A905" w14:textId="77777777" w:rsidR="005E1197" w:rsidRPr="0058412B" w:rsidDel="001A6CC8" w:rsidRDefault="005E1197" w:rsidP="005E119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z w:val="28"/>
          <w:szCs w:val="28"/>
          <w:lang w:val="en-GB"/>
        </w:rPr>
      </w:pPr>
      <w:r w:rsidRPr="0058412B" w:rsidDel="001A6CC8">
        <w:rPr>
          <w:rFonts w:ascii="Cordia New" w:eastAsia="Arial Unicode MS" w:hAnsi="Cordia New" w:cs="Cordia New"/>
          <w:sz w:val="28"/>
          <w:szCs w:val="28"/>
          <w:cs/>
          <w:lang w:val="en-GB"/>
        </w:rPr>
        <w:t xml:space="preserve">ข้อมูลระดับ </w:t>
      </w:r>
      <w:r>
        <w:rPr>
          <w:rFonts w:ascii="Cordia New" w:eastAsia="Arial Unicode MS" w:hAnsi="Cordia New" w:cs="Cordia New"/>
          <w:sz w:val="28"/>
          <w:szCs w:val="28"/>
        </w:rPr>
        <w:t>1</w:t>
      </w:r>
      <w:r w:rsidRPr="0058412B" w:rsidDel="001A6CC8">
        <w:rPr>
          <w:rFonts w:ascii="Cordia New" w:eastAsia="Arial Unicode MS" w:hAnsi="Cordia New" w:cs="Cordia New"/>
          <w:sz w:val="28"/>
          <w:szCs w:val="28"/>
        </w:rPr>
        <w:t xml:space="preserve"> </w:t>
      </w:r>
      <w:r w:rsidRPr="0058412B" w:rsidDel="001A6CC8">
        <w:rPr>
          <w:rFonts w:ascii="Cordia New" w:eastAsia="Arial Unicode MS" w:hAnsi="Cordia New" w:cs="Cordia New"/>
          <w:sz w:val="28"/>
          <w:szCs w:val="28"/>
          <w:lang w:val="en-GB"/>
        </w:rPr>
        <w:t xml:space="preserve"> </w:t>
      </w:r>
      <w:r w:rsidRPr="0058412B" w:rsidDel="001A6CC8">
        <w:rPr>
          <w:rFonts w:ascii="Cordia New" w:eastAsia="Arial Unicode MS" w:hAnsi="Cordia New" w:cs="Cordia New"/>
          <w:sz w:val="28"/>
          <w:szCs w:val="28"/>
          <w:cs/>
          <w:lang w:val="en-GB"/>
        </w:rPr>
        <w:t>เป็นราคาเสนอซื้อขายในตลาดที่มีสภาพคล่องสำหรับสินทรัพย์หรือหนี้สินอย่างเดียวกัน</w:t>
      </w:r>
    </w:p>
    <w:p w14:paraId="5278DF1C" w14:textId="77777777" w:rsidR="005E1197" w:rsidRPr="0058412B" w:rsidDel="001A6CC8" w:rsidRDefault="005E1197" w:rsidP="005E119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z w:val="28"/>
          <w:szCs w:val="28"/>
          <w:lang w:val="en-GB"/>
        </w:rPr>
      </w:pPr>
      <w:r w:rsidRPr="0058412B" w:rsidDel="001A6CC8">
        <w:rPr>
          <w:rFonts w:ascii="Cordia New" w:eastAsia="Arial Unicode MS" w:hAnsi="Cordia New" w:cs="Cordia New"/>
          <w:sz w:val="28"/>
          <w:szCs w:val="28"/>
          <w:cs/>
          <w:lang w:val="en-GB"/>
        </w:rPr>
        <w:t>ข้อมูลระดับ</w:t>
      </w:r>
      <w:r w:rsidRPr="0058412B" w:rsidDel="001A6CC8">
        <w:rPr>
          <w:rFonts w:ascii="Cordia New" w:eastAsia="Arial Unicode MS" w:hAnsi="Cordia New" w:cs="Cordia New"/>
          <w:sz w:val="28"/>
          <w:szCs w:val="28"/>
          <w:lang w:val="en-GB"/>
        </w:rPr>
        <w:t xml:space="preserve"> </w:t>
      </w:r>
      <w:r>
        <w:rPr>
          <w:rFonts w:ascii="Cordia New" w:eastAsia="Arial Unicode MS" w:hAnsi="Cordia New" w:cs="Cordia New"/>
          <w:sz w:val="28"/>
          <w:szCs w:val="28"/>
          <w:lang w:val="en-GB"/>
        </w:rPr>
        <w:t>2</w:t>
      </w:r>
      <w:r w:rsidRPr="0058412B" w:rsidDel="001A6CC8">
        <w:rPr>
          <w:rFonts w:ascii="Cordia New" w:eastAsia="Arial Unicode MS" w:hAnsi="Cordia New" w:cs="Cordia New"/>
          <w:sz w:val="28"/>
          <w:szCs w:val="28"/>
          <w:lang w:val="en-GB"/>
        </w:rPr>
        <w:t xml:space="preserve">  </w:t>
      </w:r>
      <w:r w:rsidRPr="0058412B" w:rsidDel="001A6CC8">
        <w:rPr>
          <w:rFonts w:ascii="Cordia New" w:eastAsia="Arial Unicode MS" w:hAnsi="Cordia New" w:cs="Cordia New"/>
          <w:sz w:val="28"/>
          <w:szCs w:val="28"/>
          <w:cs/>
          <w:lang w:val="en-GB"/>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58412B" w:rsidDel="001A6CC8">
        <w:rPr>
          <w:rFonts w:ascii="Cordia New" w:eastAsia="Arial Unicode MS" w:hAnsi="Cordia New" w:cs="Cordia New"/>
          <w:sz w:val="28"/>
          <w:szCs w:val="28"/>
          <w:lang w:val="en-GB"/>
        </w:rPr>
        <w:t>1</w:t>
      </w:r>
    </w:p>
    <w:p w14:paraId="02141B27" w14:textId="77777777" w:rsidR="005E1197" w:rsidRPr="0058412B" w:rsidDel="001A6CC8" w:rsidRDefault="005E1197" w:rsidP="005E119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z w:val="28"/>
          <w:szCs w:val="28"/>
          <w:lang w:val="en-GB"/>
        </w:rPr>
      </w:pPr>
      <w:r w:rsidRPr="0058412B" w:rsidDel="001A6CC8">
        <w:rPr>
          <w:rFonts w:ascii="Cordia New" w:eastAsia="Arial Unicode MS" w:hAnsi="Cordia New" w:cs="Cordia New"/>
          <w:sz w:val="28"/>
          <w:szCs w:val="28"/>
          <w:cs/>
          <w:lang w:val="en-GB"/>
        </w:rPr>
        <w:t>ข้อมูลระดับ</w:t>
      </w:r>
      <w:r w:rsidRPr="0058412B" w:rsidDel="001A6CC8">
        <w:rPr>
          <w:rFonts w:ascii="Cordia New" w:eastAsia="Arial Unicode MS" w:hAnsi="Cordia New" w:cs="Cordia New"/>
          <w:sz w:val="28"/>
          <w:szCs w:val="28"/>
          <w:lang w:val="en-GB"/>
        </w:rPr>
        <w:t xml:space="preserve"> </w:t>
      </w:r>
      <w:r>
        <w:rPr>
          <w:rFonts w:ascii="Cordia New" w:eastAsia="Arial Unicode MS" w:hAnsi="Cordia New" w:cs="Cordia New"/>
          <w:sz w:val="28"/>
          <w:szCs w:val="28"/>
          <w:lang w:val="en-GB"/>
        </w:rPr>
        <w:t>3</w:t>
      </w:r>
      <w:r w:rsidRPr="0058412B" w:rsidDel="001A6CC8">
        <w:rPr>
          <w:rFonts w:ascii="Cordia New" w:eastAsia="Arial Unicode MS" w:hAnsi="Cordia New" w:cs="Cordia New"/>
          <w:sz w:val="28"/>
          <w:szCs w:val="28"/>
          <w:lang w:val="en-GB"/>
        </w:rPr>
        <w:t xml:space="preserve">  </w:t>
      </w:r>
      <w:r w:rsidRPr="0058412B" w:rsidDel="001A6CC8">
        <w:rPr>
          <w:rFonts w:ascii="Cordia New" w:eastAsia="Arial Unicode MS" w:hAnsi="Cordia New" w:cs="Cordia New"/>
          <w:sz w:val="28"/>
          <w:szCs w:val="28"/>
          <w:cs/>
          <w:lang w:val="en-GB"/>
        </w:rPr>
        <w:t>ข้อมูลที่ใช้เป็นข้อมูลที่ไม่สามารถสังเกตได้สำหรับสินทรัพย์หรือหนี้สินนั้น</w:t>
      </w:r>
    </w:p>
    <w:p w14:paraId="037E0427" w14:textId="25CC3362" w:rsidR="002D29C8" w:rsidRPr="008249D1" w:rsidRDefault="002D29C8"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2"/>
          <w:szCs w:val="22"/>
        </w:rPr>
      </w:pPr>
    </w:p>
    <w:p w14:paraId="3601D189" w14:textId="7535EFA4" w:rsidR="00502778" w:rsidRPr="00703B58" w:rsidRDefault="00E363F9" w:rsidP="006C24CD">
      <w:pPr>
        <w:pStyle w:val="ListParagraph"/>
        <w:numPr>
          <w:ilvl w:val="1"/>
          <w:numId w:val="22"/>
        </w:numPr>
        <w:spacing w:after="0" w:line="240" w:lineRule="auto"/>
        <w:ind w:left="907" w:hanging="540"/>
        <w:jc w:val="thaiDistribute"/>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t>สินทรัพย์</w:t>
      </w:r>
      <w:r w:rsidR="00CF4482">
        <w:rPr>
          <w:rFonts w:ascii="Cordia New" w:eastAsia="Arial Unicode MS" w:hAnsi="Cordia New" w:cs="Cordia New" w:hint="cs"/>
          <w:b/>
          <w:bCs/>
          <w:sz w:val="28"/>
          <w:cs/>
          <w:lang w:val="en-GB"/>
        </w:rPr>
        <w:t>ไม่</w:t>
      </w:r>
      <w:r w:rsidRPr="00703B58">
        <w:rPr>
          <w:rFonts w:ascii="Cordia New" w:eastAsia="Arial Unicode MS" w:hAnsi="Cordia New" w:cs="Cordia New"/>
          <w:b/>
          <w:bCs/>
          <w:sz w:val="28"/>
          <w:cs/>
          <w:lang w:val="en-GB"/>
        </w:rPr>
        <w:t>หมุนเวียน (หรือกลุ่มสินทรัพย์ที่จะจำหน่าย) ที่ถือไว้เพื่อขายและการดำเนินงานที่ยกเลิก</w:t>
      </w:r>
    </w:p>
    <w:p w14:paraId="223101E0" w14:textId="77777777" w:rsidR="00353796" w:rsidRPr="001344F7" w:rsidRDefault="00353796"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eastAsia="Arial Unicode MS" w:hAnsi="Cordia New" w:cs="Cordia New"/>
          <w:b/>
          <w:bCs/>
          <w:sz w:val="20"/>
          <w:szCs w:val="20"/>
          <w:lang w:val="en-GB"/>
        </w:rPr>
      </w:pPr>
    </w:p>
    <w:p w14:paraId="2850161D" w14:textId="05A6A91F" w:rsidR="00E94908"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สินทรัพย์</w:t>
      </w:r>
      <w:r w:rsidR="006A2784">
        <w:rPr>
          <w:rFonts w:ascii="Cordia New" w:eastAsia="Arial Unicode MS" w:hAnsi="Cordia New" w:cs="Cordia New" w:hint="cs"/>
          <w:sz w:val="28"/>
          <w:szCs w:val="28"/>
          <w:cs/>
          <w:lang w:val="en-GB"/>
        </w:rPr>
        <w:t>ไม่</w:t>
      </w:r>
      <w:r w:rsidRPr="002D233A">
        <w:rPr>
          <w:rFonts w:ascii="Cordia New" w:eastAsia="Arial Unicode MS" w:hAnsi="Cordia New" w:cs="Cordia New"/>
          <w:sz w:val="28"/>
          <w:szCs w:val="28"/>
          <w:cs/>
          <w:lang w:val="en-GB"/>
        </w:rPr>
        <w:t>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30A0EE89" w14:textId="77777777" w:rsidR="0070631A" w:rsidRPr="003D4239" w:rsidRDefault="0070631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16"/>
          <w:szCs w:val="16"/>
          <w:cs/>
          <w:lang w:val="en-GB"/>
        </w:rPr>
      </w:pPr>
    </w:p>
    <w:p w14:paraId="0F7A4153" w14:textId="77777777" w:rsidR="002D233A" w:rsidRPr="002D233A"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 xml:space="preserve">กลุ่มบริษัทต้องรับรู้ผลขาดทุนจากการด้อยค่าสำหรับการปรับลดมูลค่าของสินทรัพย์ (หรือกลุ่มสินทรัพย์ที่จะจำหน่าย)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6028D635" w14:textId="77777777" w:rsidR="002D233A" w:rsidRPr="003D4239"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16"/>
          <w:szCs w:val="16"/>
          <w:lang w:val="en-GB"/>
        </w:rPr>
      </w:pPr>
    </w:p>
    <w:p w14:paraId="19AE8CEB" w14:textId="2FE9E479" w:rsidR="002D233A" w:rsidRPr="002D233A"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กลุ่มบริษัทจะไม่คิดค่าเสื่อมราคาหรือค่าตัดจำหน่ายสินทรัพย์</w:t>
      </w:r>
      <w:r w:rsidR="00145154">
        <w:rPr>
          <w:rFonts w:ascii="Cordia New" w:eastAsia="Arial Unicode MS" w:hAnsi="Cordia New" w:cs="Cordia New" w:hint="cs"/>
          <w:sz w:val="28"/>
          <w:szCs w:val="28"/>
          <w:cs/>
          <w:lang w:val="en-GB"/>
        </w:rPr>
        <w:t>ไม่</w:t>
      </w:r>
      <w:r w:rsidRPr="002D233A">
        <w:rPr>
          <w:rFonts w:ascii="Cordia New" w:eastAsia="Arial Unicode MS" w:hAnsi="Cordia New" w:cs="Cordia New"/>
          <w:sz w:val="28"/>
          <w:szCs w:val="28"/>
          <w:cs/>
          <w:lang w:val="en-GB"/>
        </w:rPr>
        <w:t xml:space="preserve">หมุนเวียน (หรือกลุ่มสินทรัพย์ที่จะจำหน่าย) </w:t>
      </w:r>
      <w:r w:rsidR="00216B78">
        <w:rPr>
          <w:rFonts w:ascii="Cordia New" w:eastAsia="Arial Unicode MS" w:hAnsi="Cordia New" w:cs="Cordia New"/>
          <w:sz w:val="28"/>
          <w:szCs w:val="28"/>
          <w:lang w:val="en-GB"/>
        </w:rPr>
        <w:br/>
      </w:r>
      <w:r w:rsidRPr="002D233A">
        <w:rPr>
          <w:rFonts w:ascii="Cordia New" w:eastAsia="Arial Unicode MS" w:hAnsi="Cordia New" w:cs="Cordia New"/>
          <w:sz w:val="28"/>
          <w:szCs w:val="28"/>
          <w:cs/>
          <w:lang w:val="en-GB"/>
        </w:rPr>
        <w:t>ที่ถือไว้เพื่อขาย</w:t>
      </w:r>
    </w:p>
    <w:p w14:paraId="5860C8CB" w14:textId="77777777" w:rsidR="002D233A" w:rsidRPr="003D4239"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16"/>
          <w:szCs w:val="16"/>
          <w:lang w:val="en-GB"/>
        </w:rPr>
      </w:pPr>
    </w:p>
    <w:p w14:paraId="242BE19C" w14:textId="2E488DA6" w:rsidR="006C24CD" w:rsidRDefault="002D233A"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cs/>
          <w:lang w:val="en-GB"/>
        </w:rPr>
      </w:pPr>
      <w:r w:rsidRPr="002D233A">
        <w:rPr>
          <w:rFonts w:ascii="Cordia New" w:eastAsia="Arial Unicode MS" w:hAnsi="Cordia New" w:cs="Cordia New"/>
          <w:sz w:val="28"/>
          <w:szCs w:val="28"/>
          <w:cs/>
          <w:lang w:val="en-GB"/>
        </w:rPr>
        <w:t>การดำเนินงานที่ยกเลิกประกอบด้วยองค์ประกอบของกิจการ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 โดยกลุ่มบริษัทจะนำเสนอผลประกอบการของการดำเนินงานที่ยกเลิกในงบกำไรขาดทุน</w:t>
      </w:r>
      <w:r w:rsidR="00B06FA5">
        <w:rPr>
          <w:rFonts w:ascii="Cordia New" w:eastAsia="Arial Unicode MS" w:hAnsi="Cordia New" w:cs="Cordia New" w:hint="cs"/>
          <w:sz w:val="28"/>
          <w:szCs w:val="28"/>
          <w:cs/>
          <w:lang w:val="en-GB"/>
        </w:rPr>
        <w:t>เบ็ดเสร็จ</w:t>
      </w:r>
      <w:r w:rsidRPr="002D233A">
        <w:rPr>
          <w:rFonts w:ascii="Cordia New" w:eastAsia="Arial Unicode MS" w:hAnsi="Cordia New" w:cs="Cordia New"/>
          <w:sz w:val="28"/>
          <w:szCs w:val="28"/>
          <w:cs/>
          <w:lang w:val="en-GB"/>
        </w:rPr>
        <w:t>เป็นรายการแยกต่างหาก</w:t>
      </w:r>
      <w:r w:rsidR="006C24CD">
        <w:rPr>
          <w:rFonts w:ascii="Cordia New" w:eastAsia="Arial Unicode MS" w:hAnsi="Cordia New" w:cs="Cordia New"/>
          <w:sz w:val="28"/>
          <w:szCs w:val="28"/>
          <w:cs/>
          <w:lang w:val="en-GB"/>
        </w:rPr>
        <w:br w:type="page"/>
      </w:r>
    </w:p>
    <w:p w14:paraId="2ABA6818" w14:textId="79626B48" w:rsidR="00D12EC4" w:rsidRPr="00703B58" w:rsidRDefault="00BC6275" w:rsidP="006C24CD">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lastRenderedPageBreak/>
        <w:t>อสังหาริมทรัพย์เพื่อการลงทุน</w:t>
      </w:r>
    </w:p>
    <w:p w14:paraId="0F30791C" w14:textId="77777777" w:rsidR="00BC6275" w:rsidRPr="00E15E31" w:rsidRDefault="00BC6275"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eastAsia="Arial Unicode MS" w:hAnsi="Cordia New" w:cs="Cordia New"/>
          <w:b/>
          <w:bCs/>
          <w:sz w:val="28"/>
          <w:szCs w:val="28"/>
          <w:lang w:val="en-GB"/>
        </w:rPr>
      </w:pPr>
    </w:p>
    <w:p w14:paraId="42795CA7" w14:textId="7515AAB3" w:rsidR="00A701C8" w:rsidRPr="005A7EBD" w:rsidRDefault="00A701C8"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r w:rsidRPr="005A7EBD">
        <w:rPr>
          <w:rFonts w:ascii="Cordia New" w:eastAsia="Arial Unicode MS" w:hAnsi="Cordia New" w:cs="Cordia New"/>
          <w:sz w:val="28"/>
          <w:szCs w:val="28"/>
          <w:cs/>
          <w:lang w:val="en-GB"/>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กลุ่มบริษัทจะบันทึกอสังหาริมทรัพย์เพื่อการลงทุนด้วยราคาทุนหักค่าเสื่อมราคาสะสมและ</w:t>
      </w:r>
      <w:r w:rsidR="00CB172F">
        <w:rPr>
          <w:rFonts w:ascii="Cordia New" w:eastAsia="Arial Unicode MS" w:hAnsi="Cordia New" w:cs="Cordia New"/>
          <w:sz w:val="28"/>
          <w:szCs w:val="28"/>
          <w:lang w:val="en-GB"/>
        </w:rPr>
        <w:br/>
      </w:r>
      <w:r w:rsidRPr="005A7EBD">
        <w:rPr>
          <w:rFonts w:ascii="Cordia New" w:eastAsia="Arial Unicode MS" w:hAnsi="Cordia New" w:cs="Cordia New"/>
          <w:sz w:val="28"/>
          <w:szCs w:val="28"/>
          <w:cs/>
          <w:lang w:val="en-GB"/>
        </w:rPr>
        <w:t>ค่าเผื่อการด้อยค่า (ถ้ามี)</w:t>
      </w:r>
    </w:p>
    <w:p w14:paraId="31E3D51F" w14:textId="77777777" w:rsidR="00F503EF" w:rsidRPr="005A7EBD" w:rsidRDefault="00F503EF"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p>
    <w:p w14:paraId="1E0A2FB9" w14:textId="6E5F86CE" w:rsidR="00F503EF" w:rsidRDefault="00F503EF"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ค่าเสื่อมราคา</w:t>
      </w:r>
      <w:r w:rsidRPr="005A7EBD">
        <w:rPr>
          <w:rFonts w:ascii="Cordia New" w:eastAsia="Arial Unicode MS" w:hAnsi="Cordia New" w:cs="Cordia New"/>
          <w:sz w:val="28"/>
          <w:szCs w:val="28"/>
          <w:cs/>
          <w:lang w:val="en-GB"/>
        </w:rPr>
        <w:t>ของอสังหาริมทรัพย์เพื่อการลงทุน</w:t>
      </w:r>
      <w:r w:rsidRPr="00502778">
        <w:rPr>
          <w:rFonts w:ascii="Cordia New" w:eastAsia="Arial Unicode MS" w:hAnsi="Cordia New" w:cs="Cordia New"/>
          <w:spacing w:val="-2"/>
          <w:sz w:val="28"/>
          <w:szCs w:val="28"/>
          <w:cs/>
        </w:rPr>
        <w:t>คำนวณโดยใช้วิธีเส้นตรง ตลอดอายุการให้ประโยชน์ที่ประมาณการไว้ของสินทรัพย์ดังต่อไปนี้</w:t>
      </w:r>
    </w:p>
    <w:p w14:paraId="10D4B1B4" w14:textId="77777777" w:rsidR="00F503EF" w:rsidRPr="00502778" w:rsidRDefault="00F503EF"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19791E20" w14:textId="4BD3A86A" w:rsidR="00F503EF" w:rsidRPr="00502778" w:rsidRDefault="00A61FA4" w:rsidP="006C24CD">
      <w:pPr>
        <w:pStyle w:val="ListParagraph"/>
        <w:tabs>
          <w:tab w:val="right" w:pos="7560"/>
        </w:tabs>
        <w:spacing w:after="0" w:line="240" w:lineRule="auto"/>
        <w:ind w:left="907"/>
        <w:jc w:val="thaiDistribute"/>
        <w:rPr>
          <w:rFonts w:ascii="Cordia New" w:eastAsia="Arial Unicode MS" w:hAnsi="Cordia New" w:cs="Cordia New"/>
          <w:spacing w:val="-2"/>
          <w:sz w:val="28"/>
        </w:rPr>
      </w:pPr>
      <w:r w:rsidRPr="005A7EBD">
        <w:rPr>
          <w:rFonts w:ascii="Cordia New" w:eastAsia="Arial Unicode MS" w:hAnsi="Cordia New" w:cs="Cordia New"/>
          <w:sz w:val="28"/>
          <w:cs/>
          <w:lang w:val="en-GB"/>
        </w:rPr>
        <w:t>อาคารชุดให้เช่า</w:t>
      </w:r>
      <w:r w:rsidR="00F503EF" w:rsidRPr="00502778">
        <w:rPr>
          <w:rFonts w:ascii="Cordia New" w:eastAsia="Arial Unicode MS" w:hAnsi="Cordia New" w:cs="Cordia New"/>
          <w:spacing w:val="-2"/>
          <w:sz w:val="28"/>
          <w:cs/>
        </w:rPr>
        <w:tab/>
      </w:r>
      <w:r w:rsidR="007303E9">
        <w:rPr>
          <w:rFonts w:ascii="Cordia New" w:eastAsia="Arial Unicode MS" w:hAnsi="Cordia New" w:cs="Cordia New"/>
          <w:sz w:val="28"/>
        </w:rPr>
        <w:t>50</w:t>
      </w:r>
      <w:r w:rsidRPr="005A7EBD">
        <w:rPr>
          <w:rFonts w:ascii="Cordia New" w:eastAsia="Arial Unicode MS" w:hAnsi="Cordia New" w:cs="Cordia New"/>
          <w:sz w:val="28"/>
          <w:cs/>
        </w:rPr>
        <w:t xml:space="preserve"> </w:t>
      </w:r>
      <w:r w:rsidRPr="005A7EBD">
        <w:rPr>
          <w:rFonts w:ascii="Cordia New" w:eastAsia="Arial Unicode MS" w:hAnsi="Cordia New" w:cs="Cordia New" w:hint="cs"/>
          <w:sz w:val="28"/>
          <w:cs/>
        </w:rPr>
        <w:t>ปีนับจากวันที่อาคารชุดพร้อม</w:t>
      </w:r>
      <w:r>
        <w:rPr>
          <w:rFonts w:ascii="Cordia New" w:eastAsia="Arial Unicode MS" w:hAnsi="Cordia New" w:cs="Cordia New" w:hint="cs"/>
          <w:sz w:val="28"/>
          <w:cs/>
        </w:rPr>
        <w:t>ให้เช่า</w:t>
      </w:r>
    </w:p>
    <w:p w14:paraId="79072B2F" w14:textId="59E75390" w:rsidR="00F503EF" w:rsidRPr="00502778" w:rsidRDefault="00A61FA4" w:rsidP="006C24CD">
      <w:pPr>
        <w:pStyle w:val="ListParagraph"/>
        <w:tabs>
          <w:tab w:val="right" w:pos="7560"/>
        </w:tabs>
        <w:spacing w:after="0" w:line="240" w:lineRule="auto"/>
        <w:ind w:left="907"/>
        <w:jc w:val="thaiDistribute"/>
        <w:rPr>
          <w:rFonts w:ascii="Cordia New" w:eastAsia="Arial Unicode MS" w:hAnsi="Cordia New" w:cs="Cordia New"/>
          <w:spacing w:val="-2"/>
          <w:sz w:val="28"/>
        </w:rPr>
      </w:pPr>
      <w:r>
        <w:rPr>
          <w:rFonts w:ascii="Cordia New" w:eastAsia="Arial Unicode MS" w:hAnsi="Cordia New" w:cs="Cordia New" w:hint="cs"/>
          <w:spacing w:val="-2"/>
          <w:sz w:val="28"/>
          <w:cs/>
        </w:rPr>
        <w:t>อาคารโร</w:t>
      </w:r>
      <w:r w:rsidR="008F0D17">
        <w:rPr>
          <w:rFonts w:ascii="Cordia New" w:eastAsia="Arial Unicode MS" w:hAnsi="Cordia New" w:cs="Cordia New" w:hint="cs"/>
          <w:spacing w:val="-2"/>
          <w:sz w:val="28"/>
          <w:cs/>
        </w:rPr>
        <w:t>งพยาบาล</w:t>
      </w:r>
      <w:r w:rsidR="00F503EF" w:rsidRPr="00502778">
        <w:rPr>
          <w:rFonts w:ascii="Cordia New" w:eastAsia="Arial Unicode MS" w:hAnsi="Cordia New" w:cs="Cordia New"/>
          <w:spacing w:val="-2"/>
          <w:sz w:val="28"/>
          <w:cs/>
        </w:rPr>
        <w:tab/>
      </w:r>
      <w:r w:rsidR="008F0D17">
        <w:rPr>
          <w:rFonts w:ascii="Cordia New" w:eastAsia="Arial Unicode MS" w:hAnsi="Cordia New" w:cs="Cordia New"/>
          <w:spacing w:val="-2"/>
          <w:sz w:val="28"/>
        </w:rPr>
        <w:t>40</w:t>
      </w:r>
      <w:r w:rsidR="00F503EF">
        <w:rPr>
          <w:rFonts w:ascii="Cordia New" w:eastAsia="Arial Unicode MS" w:hAnsi="Cordia New" w:cs="Cordia New"/>
          <w:spacing w:val="-2"/>
          <w:sz w:val="28"/>
          <w:lang w:val="en-GB"/>
        </w:rPr>
        <w:t xml:space="preserve"> </w:t>
      </w:r>
      <w:r w:rsidR="00F503EF" w:rsidRPr="00502778">
        <w:rPr>
          <w:rFonts w:ascii="Cordia New" w:eastAsia="Arial Unicode MS" w:hAnsi="Cordia New" w:cs="Cordia New"/>
          <w:spacing w:val="-2"/>
          <w:sz w:val="28"/>
          <w:cs/>
        </w:rPr>
        <w:t xml:space="preserve"> ปี</w:t>
      </w:r>
    </w:p>
    <w:p w14:paraId="02FCABAE" w14:textId="77777777" w:rsidR="00A701C8" w:rsidRPr="005A7EBD" w:rsidRDefault="00A701C8"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p>
    <w:p w14:paraId="5212D4BD" w14:textId="77777777" w:rsidR="008F0D17" w:rsidRPr="00502778" w:rsidRDefault="008F0D17"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5C3F5D5A" w14:textId="77777777" w:rsidR="00A61FA4" w:rsidRDefault="00A61FA4"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27B868D4" w14:textId="7CC399EA" w:rsidR="00E15E31" w:rsidRDefault="00A61FA4"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กำไรหรือขาดทุนที่เกิดจากการจำหน่าย</w:t>
      </w:r>
      <w:r w:rsidR="008F0D17">
        <w:rPr>
          <w:rFonts w:ascii="Cordia New" w:eastAsia="Arial Unicode MS" w:hAnsi="Cordia New" w:cs="Cordia New" w:hint="cs"/>
          <w:spacing w:val="-2"/>
          <w:sz w:val="28"/>
          <w:szCs w:val="28"/>
          <w:cs/>
        </w:rPr>
        <w:t>อสังหาริมทรัพย์เพื่อการลงทุน</w:t>
      </w:r>
      <w:r w:rsidRPr="00502778">
        <w:rPr>
          <w:rFonts w:ascii="Cordia New" w:eastAsia="Arial Unicode MS" w:hAnsi="Cordia New" w:cs="Cordia New"/>
          <w:spacing w:val="-2"/>
          <w:sz w:val="28"/>
          <w:szCs w:val="28"/>
          <w:cs/>
        </w:rPr>
        <w:t xml:space="preserve"> คำนวณโดยเปรียบเทียบสิ่งตอบแทนสุทธิที่ได้รับจากการจำหน่ายสินทรัพย์กับมูลค่าตามบัญชีของสินทรัพย์ จะแสดง</w:t>
      </w:r>
      <w:r w:rsidR="0038553E">
        <w:rPr>
          <w:rFonts w:ascii="Cordia New" w:eastAsia="Arial Unicode MS" w:hAnsi="Cordia New" w:cs="Cordia New" w:hint="cs"/>
          <w:spacing w:val="-2"/>
          <w:sz w:val="28"/>
          <w:szCs w:val="28"/>
          <w:cs/>
        </w:rPr>
        <w:t>เป็น</w:t>
      </w:r>
      <w:r w:rsidRPr="00502778">
        <w:rPr>
          <w:rFonts w:ascii="Cordia New" w:eastAsia="Arial Unicode MS" w:hAnsi="Cordia New" w:cs="Cordia New"/>
          <w:spacing w:val="-2"/>
          <w:sz w:val="28"/>
          <w:szCs w:val="28"/>
          <w:cs/>
        </w:rPr>
        <w:t>กำไร</w:t>
      </w:r>
      <w:r w:rsidR="00425496">
        <w:rPr>
          <w:rFonts w:ascii="Cordia New" w:eastAsia="Arial Unicode MS" w:hAnsi="Cordia New" w:cs="Cordia New" w:hint="cs"/>
          <w:spacing w:val="-2"/>
          <w:sz w:val="28"/>
          <w:szCs w:val="28"/>
          <w:cs/>
        </w:rPr>
        <w:t>จากการจำหน่ายอสังหาริมทรัพย์เพื่อการลงทุน</w:t>
      </w:r>
      <w:r w:rsidR="002C544E">
        <w:rPr>
          <w:rFonts w:ascii="Cordia New" w:eastAsia="Arial Unicode MS" w:hAnsi="Cordia New" w:cs="Cordia New" w:hint="cs"/>
          <w:spacing w:val="-2"/>
          <w:sz w:val="28"/>
          <w:szCs w:val="28"/>
          <w:cs/>
        </w:rPr>
        <w:t>ในงบกำไรขาดทุนเบ็ดเสร็จ</w:t>
      </w:r>
    </w:p>
    <w:p w14:paraId="2AF8A87A" w14:textId="19DC2F05" w:rsidR="00425496" w:rsidRDefault="00425496" w:rsidP="006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1C73A234" w14:textId="550E46CB" w:rsidR="00353796" w:rsidRPr="00703B58" w:rsidRDefault="00353796" w:rsidP="00392A87">
      <w:pPr>
        <w:pStyle w:val="ListParagraph"/>
        <w:numPr>
          <w:ilvl w:val="1"/>
          <w:numId w:val="22"/>
        </w:numPr>
        <w:spacing w:after="0" w:line="240" w:lineRule="auto"/>
        <w:ind w:left="907" w:hanging="540"/>
        <w:jc w:val="thaiDistribute"/>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t>ที่ดิน อาคาร</w:t>
      </w:r>
      <w:r w:rsidR="00B57FB5" w:rsidRPr="00703B58">
        <w:rPr>
          <w:rFonts w:ascii="Cordia New" w:eastAsia="Arial Unicode MS" w:hAnsi="Cordia New" w:cs="Cordia New"/>
          <w:b/>
          <w:bCs/>
          <w:sz w:val="28"/>
          <w:lang w:val="en-GB"/>
        </w:rPr>
        <w:t xml:space="preserve"> </w:t>
      </w:r>
      <w:r w:rsidRPr="00703B58">
        <w:rPr>
          <w:rFonts w:ascii="Cordia New" w:eastAsia="Arial Unicode MS" w:hAnsi="Cordia New" w:cs="Cordia New"/>
          <w:b/>
          <w:bCs/>
          <w:sz w:val="28"/>
          <w:cs/>
          <w:lang w:val="en-GB"/>
        </w:rPr>
        <w:t>และอุปกรณ์</w:t>
      </w:r>
    </w:p>
    <w:p w14:paraId="7ED03AAD"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1567EABF" w14:textId="7F558E5F"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ที่ดิน อาคาร</w:t>
      </w:r>
      <w:r w:rsidR="00B57FB5">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และอุปกรณ์</w:t>
      </w:r>
      <w:r w:rsidR="0075216B">
        <w:rPr>
          <w:rFonts w:ascii="Cordia New" w:eastAsia="Arial Unicode MS" w:hAnsi="Cordia New" w:cs="Cordia New" w:hint="cs"/>
          <w:spacing w:val="-2"/>
          <w:sz w:val="28"/>
          <w:szCs w:val="28"/>
          <w:cs/>
        </w:rPr>
        <w:t>แสดง</w:t>
      </w:r>
      <w:r w:rsidRPr="00502778">
        <w:rPr>
          <w:rFonts w:ascii="Cordia New" w:eastAsia="Arial Unicode MS" w:hAnsi="Cordia New" w:cs="Cordia New"/>
          <w:spacing w:val="-2"/>
          <w:sz w:val="28"/>
          <w:szCs w:val="28"/>
          <w:cs/>
        </w:rPr>
        <w:t>มูลค่าด้วยราคาทุนหักด้วยค่าเสื่อมราคาสะสมและ</w:t>
      </w:r>
      <w:r w:rsidR="0075216B">
        <w:rPr>
          <w:rFonts w:ascii="Cordia New" w:eastAsia="Arial Unicode MS" w:hAnsi="Cordia New" w:cs="Cordia New" w:hint="cs"/>
          <w:spacing w:val="-2"/>
          <w:sz w:val="28"/>
          <w:szCs w:val="28"/>
          <w:cs/>
        </w:rPr>
        <w:t>ค่าเผื่อการ</w:t>
      </w:r>
      <w:r w:rsidRPr="00502778">
        <w:rPr>
          <w:rFonts w:ascii="Cordia New" w:eastAsia="Arial Unicode MS" w:hAnsi="Cordia New" w:cs="Cordia New"/>
          <w:spacing w:val="-2"/>
          <w:sz w:val="28"/>
          <w:szCs w:val="28"/>
          <w:cs/>
        </w:rPr>
        <w:t>ด้อยค่า</w:t>
      </w:r>
      <w:r w:rsidR="000A70F5">
        <w:rPr>
          <w:rFonts w:ascii="Cordia New" w:eastAsia="Arial Unicode MS" w:hAnsi="Cordia New" w:cs="Cordia New" w:hint="cs"/>
          <w:spacing w:val="-2"/>
          <w:sz w:val="28"/>
          <w:szCs w:val="28"/>
          <w:cs/>
        </w:rPr>
        <w:t xml:space="preserve"> (ถ้ามี)</w:t>
      </w:r>
      <w:r w:rsidR="0075216B">
        <w:rPr>
          <w:rFonts w:ascii="Cordia New" w:eastAsia="Arial Unicode MS" w:hAnsi="Cordia New" w:cs="Cordia New"/>
          <w:spacing w:val="-2"/>
          <w:sz w:val="28"/>
          <w:szCs w:val="28"/>
          <w:cs/>
        </w:rPr>
        <w:br/>
      </w:r>
      <w:r w:rsidR="0063284F">
        <w:rPr>
          <w:rFonts w:ascii="Cordia New" w:eastAsia="Arial Unicode MS" w:hAnsi="Cordia New" w:cs="Cordia New" w:hint="cs"/>
          <w:spacing w:val="-2"/>
          <w:sz w:val="28"/>
          <w:szCs w:val="28"/>
          <w:cs/>
        </w:rPr>
        <w:t>ราคา</w:t>
      </w:r>
      <w:r w:rsidRPr="00502778">
        <w:rPr>
          <w:rFonts w:ascii="Cordia New" w:eastAsia="Arial Unicode MS" w:hAnsi="Cordia New" w:cs="Cordia New"/>
          <w:spacing w:val="-2"/>
          <w:sz w:val="28"/>
          <w:szCs w:val="28"/>
          <w:cs/>
        </w:rPr>
        <w:t>ทุนเริ่มแรกจะรวมต้นทุนทางตรงอื่น</w:t>
      </w:r>
      <w:r w:rsidR="001E4A83">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ๆ ที่เกี่ยวข้องโดยตรงกับการซื้อสินทรัพย์นั้น</w:t>
      </w:r>
    </w:p>
    <w:p w14:paraId="4EA56A71" w14:textId="6C445165" w:rsidR="00626262" w:rsidRDefault="00626262"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3AF14EB6" w14:textId="009DB4F3" w:rsid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w:t>
      </w:r>
      <w:r w:rsidRPr="00502778">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มูลค่าตามบัญชีของชิ้นส่วนที่ถูกเปลี่ยนแทนจะถูกตัดรายการออกไป</w:t>
      </w:r>
    </w:p>
    <w:p w14:paraId="78AAAF45" w14:textId="77777777" w:rsidR="00626262" w:rsidRPr="00502778" w:rsidRDefault="00626262"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0DB5C651" w14:textId="5A657C32"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ค่าซ่อมแซมและบำรุงรักษาอื่น ๆ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จะรับรู้ต้นทุนดังกล่าวเป็นค่าใช้จ่ายในกำไรขาดทุนเมื่อเกิดขึ้น</w:t>
      </w:r>
    </w:p>
    <w:p w14:paraId="1185CC66" w14:textId="54D4E3C3" w:rsidR="00E7485F" w:rsidRDefault="00E7485F"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cs/>
        </w:rPr>
      </w:pPr>
    </w:p>
    <w:p w14:paraId="54FF16A8" w14:textId="67671BEE"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ค่าเสื่อมราคาคำนวณโดยใช้วิธีเส้นตรง ตลอดอายุการให้ประโยชน์ที่ประมาณการไว้ของสินทรัพย์ดังต่อไปนี้</w:t>
      </w:r>
    </w:p>
    <w:p w14:paraId="59150E4F"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3A073BB9" w14:textId="2DAA8AA1" w:rsidR="009C7B95" w:rsidRDefault="009C7B95" w:rsidP="00CB172F">
      <w:pPr>
        <w:pStyle w:val="ListParagraph"/>
        <w:tabs>
          <w:tab w:val="right" w:pos="7200"/>
        </w:tabs>
        <w:spacing w:after="0" w:line="240" w:lineRule="auto"/>
        <w:ind w:left="907"/>
        <w:jc w:val="thaiDistribute"/>
        <w:rPr>
          <w:rFonts w:ascii="Cordia New" w:eastAsia="Arial Unicode MS" w:hAnsi="Cordia New" w:cs="Cordia New"/>
          <w:spacing w:val="-2"/>
          <w:sz w:val="28"/>
          <w:cs/>
        </w:rPr>
      </w:pPr>
      <w:r>
        <w:rPr>
          <w:rFonts w:ascii="Cordia New" w:eastAsia="Arial Unicode MS" w:hAnsi="Cordia New" w:cs="Cordia New" w:hint="cs"/>
          <w:spacing w:val="-2"/>
          <w:sz w:val="28"/>
          <w:cs/>
        </w:rPr>
        <w:t>ระบบสาธารณูปโภค</w:t>
      </w:r>
      <w:r>
        <w:rPr>
          <w:rFonts w:ascii="Cordia New" w:eastAsia="Arial Unicode MS" w:hAnsi="Cordia New" w:cs="Cordia New"/>
          <w:spacing w:val="-2"/>
          <w:sz w:val="28"/>
          <w:cs/>
        </w:rPr>
        <w:tab/>
      </w:r>
      <w:r>
        <w:rPr>
          <w:rFonts w:ascii="Cordia New" w:eastAsia="Arial Unicode MS" w:hAnsi="Cordia New" w:cs="Cordia New"/>
          <w:spacing w:val="-2"/>
          <w:sz w:val="28"/>
        </w:rPr>
        <w:t>25</w:t>
      </w:r>
      <w:r w:rsidR="009B41BE">
        <w:rPr>
          <w:rFonts w:ascii="Cordia New" w:eastAsia="Arial Unicode MS" w:hAnsi="Cordia New" w:cs="Cordia New"/>
          <w:spacing w:val="-2"/>
          <w:sz w:val="28"/>
        </w:rPr>
        <w:t xml:space="preserve"> </w:t>
      </w:r>
      <w:r w:rsidR="009B41BE">
        <w:rPr>
          <w:rFonts w:ascii="Cordia New" w:eastAsia="Arial Unicode MS" w:hAnsi="Cordia New" w:cs="Cordia New" w:hint="cs"/>
          <w:spacing w:val="-2"/>
          <w:sz w:val="28"/>
          <w:cs/>
        </w:rPr>
        <w:t xml:space="preserve">และ </w:t>
      </w:r>
      <w:r w:rsidR="009B41BE">
        <w:rPr>
          <w:rFonts w:ascii="Cordia New" w:eastAsia="Arial Unicode MS" w:hAnsi="Cordia New" w:cs="Cordia New"/>
          <w:spacing w:val="-2"/>
          <w:sz w:val="28"/>
        </w:rPr>
        <w:t xml:space="preserve">40 </w:t>
      </w:r>
      <w:r w:rsidR="009B41BE">
        <w:rPr>
          <w:rFonts w:ascii="Cordia New" w:eastAsia="Arial Unicode MS" w:hAnsi="Cordia New" w:cs="Cordia New" w:hint="cs"/>
          <w:spacing w:val="-2"/>
          <w:sz w:val="28"/>
          <w:cs/>
        </w:rPr>
        <w:t>ปี</w:t>
      </w:r>
    </w:p>
    <w:p w14:paraId="17D2E064" w14:textId="106BC586" w:rsidR="00502778" w:rsidRPr="00502778" w:rsidRDefault="00502778" w:rsidP="00CB172F">
      <w:pPr>
        <w:pStyle w:val="ListParagraph"/>
        <w:tabs>
          <w:tab w:val="right" w:pos="7200"/>
        </w:tabs>
        <w:spacing w:after="0" w:line="240" w:lineRule="auto"/>
        <w:ind w:left="907"/>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อุปกรณ์</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000404A1">
        <w:rPr>
          <w:rFonts w:ascii="Cordia New" w:eastAsia="Arial Unicode MS" w:hAnsi="Cordia New" w:cs="Cordia New"/>
          <w:spacing w:val="-2"/>
          <w:sz w:val="28"/>
          <w:lang w:val="en-GB"/>
        </w:rPr>
        <w:t xml:space="preserve"> </w:t>
      </w:r>
      <w:r w:rsidRPr="00502778">
        <w:rPr>
          <w:rFonts w:ascii="Cordia New" w:eastAsia="Arial Unicode MS" w:hAnsi="Cordia New" w:cs="Cordia New"/>
          <w:spacing w:val="-2"/>
          <w:sz w:val="28"/>
          <w:cs/>
        </w:rPr>
        <w:t xml:space="preserve"> ปี</w:t>
      </w:r>
    </w:p>
    <w:p w14:paraId="0FF72131" w14:textId="79BE1509" w:rsidR="00502778" w:rsidRPr="00502778" w:rsidRDefault="00502778" w:rsidP="00CB172F">
      <w:pPr>
        <w:pStyle w:val="ListParagraph"/>
        <w:tabs>
          <w:tab w:val="right" w:pos="7200"/>
        </w:tabs>
        <w:spacing w:after="0" w:line="240" w:lineRule="auto"/>
        <w:ind w:left="907"/>
        <w:jc w:val="thaiDistribute"/>
        <w:rPr>
          <w:rFonts w:ascii="Cordia New" w:eastAsia="Arial Unicode MS" w:hAnsi="Cordia New" w:cs="Cordia New"/>
          <w:spacing w:val="-2"/>
          <w:sz w:val="28"/>
          <w:cs/>
          <w:lang w:val="en-GB"/>
        </w:rPr>
      </w:pPr>
      <w:r w:rsidRPr="00502778">
        <w:rPr>
          <w:rFonts w:ascii="Cordia New" w:eastAsia="Arial Unicode MS" w:hAnsi="Cordia New" w:cs="Cordia New"/>
          <w:spacing w:val="-2"/>
          <w:sz w:val="28"/>
          <w:cs/>
        </w:rPr>
        <w:t>เครื่องตกแต่งและเครื่องใช้สำนักงาน</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Pr="00502778">
        <w:rPr>
          <w:rFonts w:ascii="Cordia New" w:eastAsia="Arial Unicode MS" w:hAnsi="Cordia New" w:cs="Cordia New"/>
          <w:spacing w:val="-2"/>
          <w:sz w:val="28"/>
        </w:rPr>
        <w:t xml:space="preserve"> </w:t>
      </w:r>
      <w:r w:rsidR="000404A1">
        <w:rPr>
          <w:rFonts w:ascii="Cordia New" w:eastAsia="Arial Unicode MS" w:hAnsi="Cordia New" w:cs="Cordia New"/>
          <w:spacing w:val="-2"/>
          <w:sz w:val="28"/>
        </w:rPr>
        <w:t xml:space="preserve"> </w:t>
      </w:r>
      <w:r w:rsidRPr="00502778">
        <w:rPr>
          <w:rFonts w:ascii="Cordia New" w:eastAsia="Arial Unicode MS" w:hAnsi="Cordia New" w:cs="Cordia New"/>
          <w:spacing w:val="-2"/>
          <w:sz w:val="28"/>
          <w:cs/>
          <w:lang w:val="en-GB"/>
        </w:rPr>
        <w:t>ปี</w:t>
      </w:r>
    </w:p>
    <w:p w14:paraId="16C10582" w14:textId="0C39FE12" w:rsidR="00502778" w:rsidRPr="00502778" w:rsidRDefault="00502778" w:rsidP="00CB172F">
      <w:pPr>
        <w:pStyle w:val="ListParagraph"/>
        <w:tabs>
          <w:tab w:val="right" w:pos="7200"/>
        </w:tabs>
        <w:spacing w:after="0" w:line="240" w:lineRule="auto"/>
        <w:ind w:left="907"/>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ยานพาหนะ</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000404A1">
        <w:rPr>
          <w:rFonts w:ascii="Cordia New" w:eastAsia="Arial Unicode MS" w:hAnsi="Cordia New" w:cs="Cordia New"/>
          <w:spacing w:val="-2"/>
          <w:sz w:val="28"/>
          <w:lang w:val="en-GB"/>
        </w:rPr>
        <w:t xml:space="preserve"> </w:t>
      </w:r>
      <w:r w:rsidRPr="00502778">
        <w:rPr>
          <w:rFonts w:ascii="Cordia New" w:eastAsia="Arial Unicode MS" w:hAnsi="Cordia New" w:cs="Cordia New"/>
          <w:spacing w:val="-2"/>
          <w:sz w:val="28"/>
          <w:cs/>
        </w:rPr>
        <w:t xml:space="preserve"> ปี</w:t>
      </w:r>
    </w:p>
    <w:p w14:paraId="05FD0241" w14:textId="1B9D2421" w:rsidR="00FF59B5" w:rsidRDefault="00FF59B5"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cs/>
        </w:rPr>
      </w:pPr>
      <w:r>
        <w:rPr>
          <w:rFonts w:ascii="Cordia New" w:eastAsia="Arial Unicode MS" w:hAnsi="Cordia New" w:cs="Cordia New"/>
          <w:spacing w:val="-2"/>
          <w:sz w:val="28"/>
          <w:szCs w:val="28"/>
          <w:cs/>
        </w:rPr>
        <w:br w:type="page"/>
      </w:r>
    </w:p>
    <w:p w14:paraId="564C29AA" w14:textId="54FCF52F"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lastRenderedPageBreak/>
        <w:t>กลุ่ม</w:t>
      </w:r>
      <w:r w:rsidR="00143C4D">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E7457C" w14:textId="2593E85F" w:rsidR="00831FA3" w:rsidRDefault="00831FA3"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3D618103" w14:textId="3AA0120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กำไรหรือขาดทุนที่เกิดจากการจำหน่าย คำนวณโดยเปรียบเทียบสิ่งตอบแทนสุทธิที่ได้รับจากการจำหน่ายสินทรัพย์กับมูลค่าตามบัญชีของสินทรัพย์ จะแสดง</w:t>
      </w:r>
      <w:r w:rsidR="002B6A90">
        <w:rPr>
          <w:rFonts w:ascii="Cordia New" w:eastAsia="Arial Unicode MS" w:hAnsi="Cordia New" w:cs="Cordia New" w:hint="cs"/>
          <w:spacing w:val="-2"/>
          <w:sz w:val="28"/>
          <w:szCs w:val="28"/>
          <w:cs/>
        </w:rPr>
        <w:t>เป็น</w:t>
      </w:r>
      <w:r w:rsidRPr="00502778">
        <w:rPr>
          <w:rFonts w:ascii="Cordia New" w:eastAsia="Arial Unicode MS" w:hAnsi="Cordia New" w:cs="Cordia New"/>
          <w:spacing w:val="-2"/>
          <w:sz w:val="28"/>
          <w:szCs w:val="28"/>
          <w:cs/>
        </w:rPr>
        <w:t>กำไรหรือขาดทุนอื่น</w:t>
      </w:r>
      <w:r w:rsidR="00E75DEF">
        <w:rPr>
          <w:rFonts w:ascii="Cordia New" w:eastAsia="Arial Unicode MS" w:hAnsi="Cordia New" w:cs="Cordia New" w:hint="cs"/>
          <w:spacing w:val="-2"/>
          <w:sz w:val="28"/>
          <w:szCs w:val="28"/>
          <w:cs/>
        </w:rPr>
        <w:t>ในงบกำไรขาดทุนเบ็ดเสร็จอื่น</w:t>
      </w:r>
    </w:p>
    <w:p w14:paraId="609F1732"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5249C177" w14:textId="69B89E1B" w:rsidR="00502778" w:rsidRPr="00703B58" w:rsidRDefault="00502778" w:rsidP="00392A87">
      <w:pPr>
        <w:pStyle w:val="ListParagraph"/>
        <w:numPr>
          <w:ilvl w:val="1"/>
          <w:numId w:val="22"/>
        </w:numPr>
        <w:spacing w:after="0" w:line="240" w:lineRule="auto"/>
        <w:ind w:left="907" w:hanging="540"/>
        <w:jc w:val="thaiDistribute"/>
        <w:rPr>
          <w:rFonts w:ascii="Cordia New" w:eastAsia="Arial Unicode MS" w:hAnsi="Cordia New" w:cs="Cordia New"/>
          <w:b/>
          <w:bCs/>
          <w:sz w:val="28"/>
          <w:lang w:val="en-GB"/>
        </w:rPr>
      </w:pPr>
      <w:bookmarkStart w:id="3" w:name="_Toc86937163"/>
      <w:r w:rsidRPr="00703B58">
        <w:rPr>
          <w:rFonts w:ascii="Cordia New" w:eastAsia="Arial Unicode MS" w:hAnsi="Cordia New" w:cs="Cordia New"/>
          <w:b/>
          <w:bCs/>
          <w:sz w:val="28"/>
          <w:cs/>
          <w:lang w:val="en-GB"/>
        </w:rPr>
        <w:t>การด้อยค่าของสินทรัพย์</w:t>
      </w:r>
      <w:bookmarkEnd w:id="3"/>
    </w:p>
    <w:p w14:paraId="728FC613"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10AEAA8F" w14:textId="1BB1A30E"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w:t>
      </w:r>
      <w:r w:rsidR="00DC15AA">
        <w:rPr>
          <w:rFonts w:ascii="Cordia New" w:eastAsia="Arial Unicode MS" w:hAnsi="Cordia New" w:cs="Cordia New"/>
          <w:spacing w:val="-2"/>
          <w:sz w:val="28"/>
          <w:szCs w:val="28"/>
        </w:rPr>
        <w:br/>
      </w:r>
      <w:r w:rsidRPr="00502778">
        <w:rPr>
          <w:rFonts w:ascii="Cordia New" w:eastAsia="Arial Unicode MS" w:hAnsi="Cordia New" w:cs="Cordia New"/>
          <w:spacing w:val="-2"/>
          <w:sz w:val="28"/>
          <w:szCs w:val="28"/>
          <w:cs/>
        </w:rPr>
        <w:t xml:space="preserve">ที่คาดว่าจะได้รับคืนหมายถึงจำนวนที่สูงกว่าระหว่างมูลค่ายุติธรรมหักต้นทุนในการจำหน่ายและมูลค่าจากการใช้ </w:t>
      </w:r>
    </w:p>
    <w:p w14:paraId="17D1F9E8" w14:textId="77777777"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6D6CF778" w14:textId="19A5DDFF" w:rsidR="00502778" w:rsidRPr="00502778" w:rsidRDefault="00502778" w:rsidP="00CB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เมื่อมีเหตุให้เชื่อว่าสาเหตุที่ทำให้เกิดการด้อยค่าในอดีตได้หมดไป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จะกลับรายการขาดทุนจากด้อยค่าสำหรับสินทรัพย์อื่น ๆ ที่ไม่ใช่ค่าความนิยม</w:t>
      </w:r>
    </w:p>
    <w:p w14:paraId="085EADA9" w14:textId="2D38195F" w:rsidR="0087744E" w:rsidRDefault="0087744E"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2"/>
          <w:sz w:val="28"/>
          <w:szCs w:val="28"/>
          <w:lang w:val="en-GB"/>
        </w:rPr>
      </w:pPr>
    </w:p>
    <w:p w14:paraId="25CF1842" w14:textId="1EA96F28" w:rsidR="00502778" w:rsidRPr="00703B58" w:rsidRDefault="00502778" w:rsidP="00392A87">
      <w:pPr>
        <w:pStyle w:val="ListParagraph"/>
        <w:numPr>
          <w:ilvl w:val="1"/>
          <w:numId w:val="22"/>
        </w:numPr>
        <w:spacing w:after="0" w:line="240" w:lineRule="auto"/>
        <w:ind w:left="907" w:hanging="540"/>
        <w:jc w:val="thaiDistribute"/>
        <w:rPr>
          <w:rFonts w:ascii="Cordia New" w:eastAsia="Arial Unicode MS" w:hAnsi="Cordia New" w:cs="Cordia New"/>
          <w:b/>
          <w:bCs/>
          <w:sz w:val="28"/>
          <w:lang w:val="en-GB"/>
        </w:rPr>
      </w:pPr>
      <w:r w:rsidRPr="00703B58">
        <w:rPr>
          <w:rFonts w:ascii="Cordia New" w:eastAsia="Arial Unicode MS" w:hAnsi="Cordia New" w:cs="Cordia New"/>
          <w:b/>
          <w:bCs/>
          <w:sz w:val="28"/>
          <w:cs/>
          <w:lang w:val="en-GB"/>
        </w:rPr>
        <w:t>เงินกู้ยืม</w:t>
      </w:r>
    </w:p>
    <w:p w14:paraId="14E25EBE"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4B594C6E"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14:paraId="3BD5F4A6"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1A17523C" w14:textId="3ABB8EB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0BBA77AE"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0B8E0450" w14:textId="09014ABE"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z w:val="28"/>
          <w:szCs w:val="28"/>
          <w:lang w:val="en-GB"/>
        </w:rPr>
      </w:pPr>
      <w:r w:rsidRPr="00502778">
        <w:rPr>
          <w:rFonts w:ascii="Cordia New" w:eastAsia="Arial Unicode MS" w:hAnsi="Cordia New" w:cs="Cordia New"/>
          <w:spacing w:val="-2"/>
          <w:sz w:val="28"/>
          <w:szCs w:val="28"/>
          <w:cs/>
        </w:rPr>
        <w:t>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จะตัดรายการเงินกู้ยืมออกจากงบแสดงฐานะการเงินเมื่อภาระผูกพันตามสัญญานั้นได้มีการปฏิบัติตามแล้ว หรือได้ถูก</w:t>
      </w:r>
      <w:r w:rsidRPr="00502778">
        <w:rPr>
          <w:rFonts w:ascii="Cordia New" w:eastAsia="Arial Unicode MS" w:hAnsi="Cordia New" w:cs="Cordia New"/>
          <w:sz w:val="28"/>
          <w:szCs w:val="28"/>
          <w:cs/>
        </w:rPr>
        <w:t>ยกเลิกไปหรือสิ้นสุดลง ผลต่างระหว่างมูลค่าตามบัญชีของหนี้สินทางการเงินที่สิ้นสุดลงหรือที่ได้โอนให้กับ</w:t>
      </w:r>
      <w:r w:rsidRPr="00502778">
        <w:rPr>
          <w:rFonts w:ascii="Cordia New" w:hAnsi="Cordia New" w:cs="Cordia New"/>
          <w:sz w:val="28"/>
          <w:szCs w:val="28"/>
          <w:shd w:val="clear" w:color="auto" w:fill="FFFFFF"/>
          <w:cs/>
        </w:rPr>
        <w:t>กิจการอื่น และสิ่งตอบแทนที่จ่ายซึ่งรวมถึงสินทรัพย์ที่ไม่ใช่เงินสดที่โอนไปหรือหนี้สินที่รับมา จะรับรู้ในกำไรหรือขาดทุน เป็นส่วนหนึ่งของต้นทุนทางการเงิน</w:t>
      </w:r>
    </w:p>
    <w:p w14:paraId="62482A15"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05834A3D" w14:textId="25DC4DC0" w:rsidR="00502778" w:rsidRPr="00502778" w:rsidRDefault="00502778" w:rsidP="006D11D2">
      <w:pPr>
        <w:pStyle w:val="ListParagraph"/>
        <w:spacing w:after="0" w:line="240" w:lineRule="auto"/>
        <w:ind w:left="907"/>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เงินกู้ยืมจัดประเภทเป็นหนี้สินหมุนเวียนเมื่อกลุ่ม</w:t>
      </w:r>
      <w:r w:rsidR="008200A9">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 xml:space="preserve">ไม่มีสิทธิอันปราศจากเงื่อนไขให้เลื่อนชำระหนี้ออกไปอีกเป็นเวลาไม่น้อยกว่า </w:t>
      </w:r>
      <w:r w:rsidRPr="00502778">
        <w:rPr>
          <w:rFonts w:ascii="Cordia New" w:eastAsia="Arial Unicode MS" w:hAnsi="Cordia New" w:cs="Cordia New"/>
          <w:sz w:val="28"/>
          <w:lang w:val="en-GB"/>
        </w:rPr>
        <w:t>12</w:t>
      </w:r>
      <w:r w:rsidRPr="00502778">
        <w:rPr>
          <w:rFonts w:ascii="Cordia New" w:eastAsia="Arial Unicode MS" w:hAnsi="Cordia New" w:cs="Cordia New"/>
          <w:sz w:val="28"/>
          <w:cs/>
          <w:lang w:val="en-GB"/>
        </w:rPr>
        <w:t xml:space="preserve"> เดือน นับจากวันสิ้นรอบระยะเวลารายงาน</w:t>
      </w:r>
    </w:p>
    <w:p w14:paraId="18C3BB23" w14:textId="7FB75070" w:rsidR="00F97CA1" w:rsidRDefault="00F97CA1"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eastAsia="Arial Unicode MS" w:hAnsi="Cordia New" w:cs="Cordia New"/>
          <w:spacing w:val="-2"/>
          <w:sz w:val="28"/>
          <w:szCs w:val="28"/>
          <w:cs/>
        </w:rPr>
      </w:pPr>
      <w:r>
        <w:rPr>
          <w:rFonts w:ascii="Cordia New" w:eastAsia="Arial Unicode MS" w:hAnsi="Cordia New" w:cs="Cordia New"/>
          <w:spacing w:val="-2"/>
          <w:sz w:val="28"/>
          <w:szCs w:val="28"/>
          <w:cs/>
        </w:rPr>
        <w:br w:type="page"/>
      </w:r>
    </w:p>
    <w:p w14:paraId="2F4F971A" w14:textId="5B28463E" w:rsidR="00770367" w:rsidRDefault="00770367" w:rsidP="00392A87">
      <w:pPr>
        <w:pStyle w:val="ListParagraph"/>
        <w:numPr>
          <w:ilvl w:val="1"/>
          <w:numId w:val="22"/>
        </w:numPr>
        <w:spacing w:after="0" w:line="240" w:lineRule="auto"/>
        <w:ind w:left="907" w:hanging="540"/>
        <w:jc w:val="thaiDistribute"/>
        <w:outlineLvl w:val="1"/>
        <w:rPr>
          <w:rFonts w:ascii="Cordia New" w:eastAsia="Arial Unicode MS" w:hAnsi="Cordia New" w:cs="Cordia New"/>
          <w:b/>
          <w:bCs/>
          <w:sz w:val="28"/>
          <w:lang w:val="en-GB"/>
        </w:rPr>
      </w:pPr>
      <w:bookmarkStart w:id="4" w:name="_Toc48681812"/>
      <w:r w:rsidRPr="00770367">
        <w:rPr>
          <w:rFonts w:ascii="Cordia New" w:eastAsia="Arial Unicode MS" w:hAnsi="Cordia New" w:cs="Cordia New"/>
          <w:b/>
          <w:bCs/>
          <w:sz w:val="28"/>
          <w:cs/>
          <w:lang w:val="en-GB"/>
        </w:rPr>
        <w:lastRenderedPageBreak/>
        <w:t>เงินรับล่วงหน้าระยะยาว</w:t>
      </w:r>
    </w:p>
    <w:p w14:paraId="47EC9BDD" w14:textId="77777777" w:rsidR="00770367" w:rsidRDefault="00770367" w:rsidP="00770367">
      <w:pPr>
        <w:pStyle w:val="ListParagraph"/>
        <w:spacing w:after="0" w:line="240" w:lineRule="auto"/>
        <w:ind w:left="907"/>
        <w:jc w:val="thaiDistribute"/>
        <w:outlineLvl w:val="1"/>
        <w:rPr>
          <w:rFonts w:ascii="Cordia New" w:eastAsia="Arial Unicode MS" w:hAnsi="Cordia New" w:cs="Cordia New"/>
          <w:b/>
          <w:bCs/>
          <w:sz w:val="28"/>
          <w:lang w:val="en-GB"/>
        </w:rPr>
      </w:pPr>
    </w:p>
    <w:p w14:paraId="1C6A0A09" w14:textId="60038B95" w:rsidR="00770367" w:rsidRPr="00770367" w:rsidRDefault="00770367" w:rsidP="00770367">
      <w:pPr>
        <w:pStyle w:val="ListParagraph"/>
        <w:spacing w:after="0" w:line="240" w:lineRule="auto"/>
        <w:ind w:left="907"/>
        <w:jc w:val="thaiDistribute"/>
        <w:outlineLvl w:val="1"/>
        <w:rPr>
          <w:rFonts w:ascii="Cordia New" w:eastAsia="Arial Unicode MS" w:hAnsi="Cordia New" w:cs="Cordia New"/>
          <w:sz w:val="28"/>
          <w:lang w:val="en-GB"/>
        </w:rPr>
      </w:pPr>
      <w:r w:rsidRPr="00770367">
        <w:rPr>
          <w:rFonts w:ascii="Cordia New" w:eastAsia="Arial Unicode MS" w:hAnsi="Cordia New" w:cs="Cordia New"/>
          <w:sz w:val="28"/>
          <w:cs/>
          <w:lang w:val="en-GB"/>
        </w:rPr>
        <w:t>เงินรับล่วงหน้าระยะยาวแสดงด้วยราคาทุนประกอบไปด้วยเงินมัดจำรับจากผู้เช่าอาคารห้องชุดภายใต้สัญญาเช่าซึ่งจะมีการโอนเป็นรายได้จากการขายเมื่อลูกค้ามีความประสงค์จะซื้อห้องดังกล่าวในอนาคต</w:t>
      </w:r>
    </w:p>
    <w:p w14:paraId="1894EEAD" w14:textId="77777777" w:rsidR="00770367" w:rsidRDefault="00770367" w:rsidP="00770367">
      <w:pPr>
        <w:pStyle w:val="ListParagraph"/>
        <w:spacing w:after="0" w:line="240" w:lineRule="auto"/>
        <w:ind w:left="907"/>
        <w:jc w:val="thaiDistribute"/>
        <w:outlineLvl w:val="1"/>
        <w:rPr>
          <w:rFonts w:ascii="Cordia New" w:eastAsia="Arial Unicode MS" w:hAnsi="Cordia New" w:cs="Cordia New"/>
          <w:b/>
          <w:bCs/>
          <w:sz w:val="28"/>
          <w:lang w:val="en-GB"/>
        </w:rPr>
      </w:pPr>
    </w:p>
    <w:p w14:paraId="27EEF14D" w14:textId="22A814EF" w:rsidR="00502778" w:rsidRPr="00502778" w:rsidRDefault="00502778" w:rsidP="00392A87">
      <w:pPr>
        <w:pStyle w:val="ListParagraph"/>
        <w:numPr>
          <w:ilvl w:val="1"/>
          <w:numId w:val="22"/>
        </w:numPr>
        <w:spacing w:after="0" w:line="240" w:lineRule="auto"/>
        <w:ind w:left="907" w:hanging="540"/>
        <w:jc w:val="thaiDistribute"/>
        <w:outlineLvl w:val="1"/>
        <w:rPr>
          <w:rFonts w:ascii="Cordia New" w:eastAsia="Arial Unicode MS" w:hAnsi="Cordia New" w:cs="Cordia New"/>
          <w:b/>
          <w:bCs/>
          <w:sz w:val="28"/>
          <w:lang w:val="en-GB"/>
        </w:rPr>
      </w:pPr>
      <w:r w:rsidRPr="00502778">
        <w:rPr>
          <w:rFonts w:ascii="Cordia New" w:eastAsia="Arial Unicode MS" w:hAnsi="Cordia New" w:cs="Cordia New"/>
          <w:b/>
          <w:bCs/>
          <w:sz w:val="28"/>
          <w:cs/>
          <w:lang w:val="en-GB"/>
        </w:rPr>
        <w:t>สัญญาเช่า</w:t>
      </w:r>
      <w:bookmarkEnd w:id="4"/>
      <w:r w:rsidRPr="00502778">
        <w:rPr>
          <w:rFonts w:ascii="Cordia New" w:eastAsia="Arial Unicode MS" w:hAnsi="Cordia New" w:cs="Cordia New"/>
          <w:b/>
          <w:bCs/>
          <w:sz w:val="28"/>
          <w:lang w:val="en-GB"/>
        </w:rPr>
        <w:t xml:space="preserve"> </w:t>
      </w:r>
    </w:p>
    <w:p w14:paraId="14ABEAAC"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225677D7" w14:textId="2E31C12F"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b/>
          <w:bCs/>
          <w:sz w:val="28"/>
          <w:szCs w:val="28"/>
        </w:rPr>
      </w:pPr>
      <w:r w:rsidRPr="00502778">
        <w:rPr>
          <w:rFonts w:ascii="Cordia New" w:hAnsi="Cordia New" w:cs="Cordia New"/>
          <w:b/>
          <w:bCs/>
          <w:sz w:val="28"/>
          <w:szCs w:val="28"/>
          <w:cs/>
        </w:rPr>
        <w:t>สัญญาเช่า - กรณีที่กลุ่ม</w:t>
      </w:r>
      <w:r w:rsidR="008200A9">
        <w:rPr>
          <w:rFonts w:ascii="Cordia New" w:hAnsi="Cordia New" w:cs="Cordia New" w:hint="cs"/>
          <w:b/>
          <w:bCs/>
          <w:sz w:val="28"/>
          <w:szCs w:val="28"/>
          <w:cs/>
        </w:rPr>
        <w:t>บริษัท</w:t>
      </w:r>
      <w:r w:rsidRPr="00502778">
        <w:rPr>
          <w:rFonts w:ascii="Cordia New" w:hAnsi="Cordia New" w:cs="Cordia New"/>
          <w:b/>
          <w:bCs/>
          <w:sz w:val="28"/>
          <w:szCs w:val="28"/>
          <w:cs/>
        </w:rPr>
        <w:t>เป็นผู้เช่า</w:t>
      </w:r>
    </w:p>
    <w:p w14:paraId="6A404526"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3EA9BF09" w14:textId="707AE82D" w:rsidR="00502778" w:rsidRPr="00502778" w:rsidRDefault="00502778" w:rsidP="006D11D2">
      <w:pPr>
        <w:pStyle w:val="ListParagraph"/>
        <w:spacing w:after="0" w:line="240" w:lineRule="auto"/>
        <w:ind w:left="907"/>
        <w:contextualSpacing w:val="0"/>
        <w:jc w:val="thaiDistribute"/>
        <w:rPr>
          <w:rFonts w:ascii="Cordia New" w:hAnsi="Cordia New" w:cs="Cordia New"/>
          <w:sz w:val="28"/>
        </w:rPr>
      </w:pPr>
      <w:r w:rsidRPr="00502778">
        <w:rPr>
          <w:rFonts w:ascii="Cordia New" w:hAnsi="Cordia New" w:cs="Cordia New"/>
          <w:sz w:val="28"/>
          <w:cs/>
        </w:rPr>
        <w:t>กลุ่ม</w:t>
      </w:r>
      <w:r w:rsidR="008200A9">
        <w:rPr>
          <w:rFonts w:ascii="Cordia New" w:hAnsi="Cordia New" w:cs="Cordia New" w:hint="cs"/>
          <w:sz w:val="28"/>
          <w:cs/>
        </w:rPr>
        <w:t>บริษัท</w:t>
      </w:r>
      <w:r w:rsidRPr="00502778">
        <w:rPr>
          <w:rFonts w:ascii="Cordia New" w:hAnsi="Cordia New" w:cs="Cordia New"/>
          <w:sz w:val="28"/>
          <w:cs/>
        </w:rPr>
        <w:t>รับรู้สัญญาเช่าเมื่อกลุ่ม</w:t>
      </w:r>
      <w:r w:rsidR="008200A9">
        <w:rPr>
          <w:rFonts w:ascii="Cordia New" w:hAnsi="Cordia New" w:cs="Cordia New" w:hint="cs"/>
          <w:sz w:val="28"/>
          <w:cs/>
        </w:rPr>
        <w:t>บริษัท</w:t>
      </w:r>
      <w:r w:rsidRPr="00502778">
        <w:rPr>
          <w:rFonts w:ascii="Cordia New" w:hAnsi="Cordia New" w:cs="Cordia New"/>
          <w:sz w:val="28"/>
          <w:c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502778">
        <w:rPr>
          <w:rFonts w:ascii="Cordia New" w:hAnsi="Cordia New" w:cs="Cordia New"/>
          <w:spacing w:val="-2"/>
          <w:sz w:val="28"/>
          <w:c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502778">
        <w:rPr>
          <w:rFonts w:ascii="Cordia New" w:hAnsi="Cordia New" w:cs="Cordia New"/>
          <w:sz w:val="28"/>
          <w:cs/>
        </w:rPr>
        <w:t>ที่คงเหลืออยู่ กลุ่ม</w:t>
      </w:r>
      <w:r w:rsidR="008200A9">
        <w:rPr>
          <w:rFonts w:ascii="Cordia New" w:hAnsi="Cordia New" w:cs="Cordia New" w:hint="cs"/>
          <w:sz w:val="28"/>
          <w:cs/>
        </w:rPr>
        <w:t>บริษัท</w:t>
      </w:r>
      <w:r w:rsidRPr="00502778">
        <w:rPr>
          <w:rFonts w:ascii="Cordia New" w:hAnsi="Cordia New" w:cs="Cordia New"/>
          <w:sz w:val="28"/>
          <w:cs/>
        </w:rPr>
        <w:t>คิดค่าเสื่อมราคาสินทรัพย์สิทธิการใช้ตามวิธีเส้นตรงตามอายุที่สั้นกว่าระหว่างอายุสินทรัพย์และระยะเวลาการเช่า</w:t>
      </w:r>
    </w:p>
    <w:p w14:paraId="11129C42"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7A65F602" w14:textId="77777777" w:rsidR="005021FB"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502778">
        <w:rPr>
          <w:rFonts w:ascii="Cordia New" w:hAnsi="Cordia New" w:cs="Cordia New"/>
          <w:sz w:val="28"/>
          <w:szCs w:val="28"/>
          <w:cs/>
        </w:rPr>
        <w:t>กลุ่ม</w:t>
      </w:r>
      <w:r w:rsidR="008200A9">
        <w:rPr>
          <w:rFonts w:ascii="Cordia New" w:hAnsi="Cordia New" w:cs="Cordia New" w:hint="cs"/>
          <w:sz w:val="28"/>
          <w:szCs w:val="28"/>
          <w:cs/>
        </w:rPr>
        <w:t>บริษัท</w:t>
      </w:r>
      <w:r w:rsidRPr="00502778">
        <w:rPr>
          <w:rFonts w:ascii="Cordia New" w:hAnsi="Cordia New" w:cs="Cordia New"/>
          <w:sz w:val="28"/>
          <w:szCs w:val="28"/>
          <w:cs/>
        </w:rPr>
        <w:t>ปันส่วนสิ่งตอบแทนในสัญญาไปยังส่วนประกอบของสัญญาที่เป็นการเช่าและส่วนประกอบของสัญญาที่ไม่เป็น</w:t>
      </w:r>
      <w:r w:rsidRPr="00502778">
        <w:rPr>
          <w:rFonts w:ascii="Cordia New" w:hAnsi="Cordia New" w:cs="Cordia New"/>
          <w:spacing w:val="-4"/>
          <w:sz w:val="28"/>
          <w:szCs w:val="28"/>
          <w:cs/>
        </w:rPr>
        <w:t>การเช่าตามราคาเอกเทศเปรียบเทียบของแต่ละส่วนประกอบ สำหรับสัญญาที่ประกอบด้วยส่วนประกอบของสัญญาที่เป็นการเช่า</w:t>
      </w:r>
      <w:r w:rsidRPr="00502778">
        <w:rPr>
          <w:rFonts w:ascii="Cordia New" w:hAnsi="Cordia New" w:cs="Cordia New"/>
          <w:sz w:val="28"/>
          <w:szCs w:val="28"/>
          <w:cs/>
        </w:rPr>
        <w:t>และส่วนประกอบของสัญญาที่ไม่เป็นการเช่า ยกเว้นสัญญาเช่าอสังหาริมทรัพย์ซึ่งกลุ่ม</w:t>
      </w:r>
      <w:r w:rsidR="008200A9">
        <w:rPr>
          <w:rFonts w:ascii="Cordia New" w:hAnsi="Cordia New" w:cs="Cordia New" w:hint="cs"/>
          <w:sz w:val="28"/>
          <w:szCs w:val="28"/>
          <w:cs/>
        </w:rPr>
        <w:t>บริษัท</w:t>
      </w:r>
      <w:r w:rsidRPr="00502778">
        <w:rPr>
          <w:rFonts w:ascii="Cordia New" w:hAnsi="Cordia New" w:cs="Cordia New"/>
          <w:sz w:val="28"/>
          <w:szCs w:val="28"/>
          <w:cs/>
        </w:rPr>
        <w:t>เป็นผู้เช่า โดยกลุ่ม</w:t>
      </w:r>
      <w:r w:rsidR="008200A9">
        <w:rPr>
          <w:rFonts w:ascii="Cordia New" w:hAnsi="Cordia New" w:cs="Cordia New" w:hint="cs"/>
          <w:sz w:val="28"/>
          <w:szCs w:val="28"/>
          <w:cs/>
        </w:rPr>
        <w:t>บริษัท</w:t>
      </w:r>
      <w:r w:rsidRPr="00502778">
        <w:rPr>
          <w:rFonts w:ascii="Cordia New" w:hAnsi="Cordia New" w:cs="Cordia New"/>
          <w:sz w:val="28"/>
          <w:szCs w:val="28"/>
          <w:cs/>
        </w:rPr>
        <w:t>เลือกที่จะไม่แยกส่วนประกอบของสัญญา และรวมแต่ละส่วนประกอบเป็นส่วนประกอบที่เป็นการเช่าเท่านั้น</w:t>
      </w:r>
    </w:p>
    <w:p w14:paraId="53B0FFE4" w14:textId="349B9906" w:rsidR="003538AB" w:rsidRDefault="003538A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Arial Unicode MS" w:hAnsi="Cordia New" w:cs="Cordia New"/>
          <w:spacing w:val="-2"/>
          <w:sz w:val="28"/>
          <w:szCs w:val="28"/>
        </w:rPr>
      </w:pPr>
    </w:p>
    <w:p w14:paraId="4855BAC6" w14:textId="1E01031E"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502778">
        <w:rPr>
          <w:rFonts w:ascii="Cordia New" w:hAnsi="Cordia New" w:cs="Cordia New"/>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1BEB1BD1" w14:textId="7777777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Arial Unicode MS" w:hAnsi="Cordia New" w:cs="Cordia New"/>
          <w:spacing w:val="-2"/>
          <w:sz w:val="28"/>
          <w:szCs w:val="28"/>
          <w:cs/>
        </w:rPr>
      </w:pPr>
    </w:p>
    <w:p w14:paraId="2596EB42" w14:textId="77777777" w:rsidR="00502778" w:rsidRPr="00502778" w:rsidRDefault="00502778" w:rsidP="00FF5F7E">
      <w:pPr>
        <w:pStyle w:val="ListParagraph"/>
        <w:numPr>
          <w:ilvl w:val="0"/>
          <w:numId w:val="14"/>
        </w:numPr>
        <w:spacing w:after="0" w:line="360" w:lineRule="exact"/>
        <w:ind w:left="1260"/>
        <w:jc w:val="thaiDistribute"/>
        <w:rPr>
          <w:rFonts w:ascii="Cordia New" w:hAnsi="Cordia New" w:cs="Cordia New"/>
          <w:sz w:val="28"/>
        </w:rPr>
      </w:pPr>
      <w:r w:rsidRPr="00502778">
        <w:rPr>
          <w:rFonts w:ascii="Cordia New" w:hAnsi="Cordia New" w:cs="Cordia New"/>
          <w:sz w:val="28"/>
          <w:cs/>
        </w:rPr>
        <w:t>ค่าเช่าคงที่ (รวมถึงการจ่ายชำระคงที่โดยเนื้อหา) สุทธิด้วยเงินจูงใจค้างรับ</w:t>
      </w:r>
    </w:p>
    <w:p w14:paraId="29CBFDA6" w14:textId="77777777" w:rsidR="00502778" w:rsidRPr="00502778" w:rsidRDefault="00502778" w:rsidP="00FF5F7E">
      <w:pPr>
        <w:pStyle w:val="ListParagraph"/>
        <w:numPr>
          <w:ilvl w:val="0"/>
          <w:numId w:val="14"/>
        </w:numPr>
        <w:spacing w:after="0" w:line="360" w:lineRule="exact"/>
        <w:ind w:left="1260"/>
        <w:jc w:val="thaiDistribute"/>
        <w:rPr>
          <w:rFonts w:ascii="Cordia New" w:hAnsi="Cordia New" w:cs="Cordia New"/>
          <w:sz w:val="28"/>
        </w:rPr>
      </w:pPr>
      <w:r w:rsidRPr="00502778">
        <w:rPr>
          <w:rFonts w:ascii="Cordia New" w:hAnsi="Cordia New" w:cs="Cordia New"/>
          <w:sz w:val="28"/>
          <w:cs/>
        </w:rPr>
        <w:t xml:space="preserve">ค่าเช่าผันแปรที่อ้างอิงจากอัตราหรือดัชนี </w:t>
      </w:r>
    </w:p>
    <w:p w14:paraId="11CE8566" w14:textId="77777777" w:rsidR="00502778" w:rsidRPr="00502778" w:rsidRDefault="00502778" w:rsidP="00FF5F7E">
      <w:pPr>
        <w:pStyle w:val="ListParagraph"/>
        <w:numPr>
          <w:ilvl w:val="0"/>
          <w:numId w:val="14"/>
        </w:numPr>
        <w:spacing w:after="0" w:line="360" w:lineRule="exact"/>
        <w:ind w:left="1260"/>
        <w:jc w:val="thaiDistribute"/>
        <w:rPr>
          <w:rFonts w:ascii="Cordia New" w:hAnsi="Cordia New" w:cs="Cordia New"/>
          <w:sz w:val="28"/>
        </w:rPr>
      </w:pPr>
      <w:r w:rsidRPr="00502778">
        <w:rPr>
          <w:rFonts w:ascii="Cordia New" w:hAnsi="Cordia New" w:cs="Cordia New"/>
          <w:sz w:val="28"/>
          <w:cs/>
        </w:rPr>
        <w:t>มูลค่าที่คาดว่าจะต้องจ่ายจากการรับประกันมูลค่าคงเหลือ</w:t>
      </w:r>
    </w:p>
    <w:p w14:paraId="3AE06775" w14:textId="28A12967" w:rsidR="00502778" w:rsidRPr="00502778" w:rsidRDefault="00502778" w:rsidP="00FF5F7E">
      <w:pPr>
        <w:pStyle w:val="ListParagraph"/>
        <w:numPr>
          <w:ilvl w:val="0"/>
          <w:numId w:val="14"/>
        </w:numPr>
        <w:spacing w:after="0" w:line="360" w:lineRule="exact"/>
        <w:ind w:left="1260"/>
        <w:jc w:val="thaiDistribute"/>
        <w:rPr>
          <w:rFonts w:ascii="Cordia New" w:hAnsi="Cordia New" w:cs="Cordia New"/>
          <w:sz w:val="28"/>
        </w:rPr>
      </w:pPr>
      <w:r w:rsidRPr="00502778">
        <w:rPr>
          <w:rFonts w:ascii="Cordia New" w:hAnsi="Cordia New" w:cs="Cordia New"/>
          <w:sz w:val="28"/>
          <w:cs/>
        </w:rPr>
        <w:t>ราคาสิทธิเลือกซื้อหากมีความแน่นอนอย่างสมเหตุสมผลที่กลุ่ม</w:t>
      </w:r>
      <w:r w:rsidR="008200A9">
        <w:rPr>
          <w:rFonts w:ascii="Cordia New" w:hAnsi="Cordia New" w:cs="Cordia New" w:hint="cs"/>
          <w:sz w:val="28"/>
          <w:cs/>
        </w:rPr>
        <w:t>บริษัท</w:t>
      </w:r>
      <w:r w:rsidRPr="00502778">
        <w:rPr>
          <w:rFonts w:ascii="Cordia New" w:hAnsi="Cordia New" w:cs="Cordia New"/>
          <w:sz w:val="28"/>
          <w:cs/>
        </w:rPr>
        <w:t>จะใช้สิทธิ และ</w:t>
      </w:r>
    </w:p>
    <w:p w14:paraId="4DEDBF55" w14:textId="634B7EB1" w:rsidR="00502778" w:rsidRPr="00502778" w:rsidRDefault="00502778" w:rsidP="00FF5F7E">
      <w:pPr>
        <w:pStyle w:val="ListParagraph"/>
        <w:numPr>
          <w:ilvl w:val="0"/>
          <w:numId w:val="14"/>
        </w:numPr>
        <w:spacing w:after="0" w:line="360" w:lineRule="exact"/>
        <w:ind w:left="1260"/>
        <w:jc w:val="thaiDistribute"/>
        <w:rPr>
          <w:rFonts w:ascii="Cordia New" w:hAnsi="Cordia New" w:cs="Cordia New"/>
          <w:sz w:val="28"/>
        </w:rPr>
      </w:pPr>
      <w:r w:rsidRPr="00502778">
        <w:rPr>
          <w:rFonts w:ascii="Cordia New" w:hAnsi="Cordia New" w:cs="Cordia New"/>
          <w:sz w:val="28"/>
          <w:cs/>
        </w:rPr>
        <w:t>ค่าปรับจากการยกเลิกสัญญา หากอายุของสัญญาเช่าสะท้อนถึงการที่กลุ่ม</w:t>
      </w:r>
      <w:r w:rsidR="008200A9">
        <w:rPr>
          <w:rFonts w:ascii="Cordia New" w:hAnsi="Cordia New" w:cs="Cordia New" w:hint="cs"/>
          <w:sz w:val="28"/>
          <w:cs/>
        </w:rPr>
        <w:t>บริษัท</w:t>
      </w:r>
      <w:r w:rsidRPr="00502778">
        <w:rPr>
          <w:rFonts w:ascii="Cordia New" w:hAnsi="Cordia New" w:cs="Cordia New"/>
          <w:sz w:val="28"/>
          <w:cs/>
        </w:rPr>
        <w:t>คาดว่าจะยกเลิกสัญญานั้น</w:t>
      </w:r>
    </w:p>
    <w:p w14:paraId="34D1F2D3" w14:textId="7777777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Arial Unicode MS" w:hAnsi="Cordia New" w:cs="Cordia New"/>
          <w:spacing w:val="-2"/>
          <w:sz w:val="28"/>
          <w:szCs w:val="28"/>
        </w:rPr>
      </w:pPr>
    </w:p>
    <w:p w14:paraId="755D6569" w14:textId="6587A5E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r w:rsidRPr="00502778">
        <w:rPr>
          <w:rFonts w:ascii="Cordia New" w:hAnsi="Cordia New" w:cs="Cordia New"/>
          <w:sz w:val="28"/>
          <w:cs/>
        </w:rPr>
        <w:t>การจ่ายชำระตามสัญญาเช่าในช่วงการต่ออายุสัญญาเช่าได้รวมอยู่ในการคำนวณหนี้สินตามสัญญาเช่า หากกลุ่ม</w:t>
      </w:r>
      <w:r w:rsidR="008200A9">
        <w:rPr>
          <w:rFonts w:ascii="Cordia New" w:hAnsi="Cordia New" w:cs="Cordia New" w:hint="cs"/>
          <w:sz w:val="28"/>
          <w:cs/>
        </w:rPr>
        <w:t>บริษัท</w:t>
      </w:r>
      <w:r w:rsidRPr="00502778">
        <w:rPr>
          <w:rFonts w:ascii="Cordia New" w:hAnsi="Cordia New" w:cs="Cordia New"/>
          <w:sz w:val="28"/>
          <w:cs/>
        </w:rPr>
        <w:t xml:space="preserve">มีความแน่นอนอย่างสมเหตุสมผลในการใช้สิทธิต่ออายุสัญญาเช่า </w:t>
      </w:r>
    </w:p>
    <w:p w14:paraId="1B086867" w14:textId="77777777" w:rsidR="00502778" w:rsidRPr="00502778" w:rsidRDefault="00502778" w:rsidP="004D3DA5">
      <w:pPr>
        <w:pStyle w:val="ListParagraph"/>
        <w:spacing w:after="0" w:line="360" w:lineRule="exact"/>
        <w:ind w:left="540"/>
        <w:contextualSpacing w:val="0"/>
        <w:jc w:val="thaiDistribute"/>
        <w:rPr>
          <w:rFonts w:ascii="Cordia New" w:hAnsi="Cordia New" w:cs="Cordia New"/>
          <w:sz w:val="28"/>
        </w:rPr>
      </w:pPr>
    </w:p>
    <w:p w14:paraId="2C6FAFD7" w14:textId="173353C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502778">
        <w:rPr>
          <w:rFonts w:ascii="Cordia New" w:hAnsi="Cordia New" w:cs="Cordia New"/>
          <w:spacing w:val="-4"/>
          <w:sz w:val="28"/>
          <w:szCs w:val="28"/>
          <w:cs/>
        </w:rPr>
        <w:t>กลุ่ม</w:t>
      </w:r>
      <w:r w:rsidR="008200A9">
        <w:rPr>
          <w:rFonts w:ascii="Cordia New" w:hAnsi="Cordia New" w:cs="Cordia New" w:hint="cs"/>
          <w:spacing w:val="-4"/>
          <w:sz w:val="28"/>
          <w:szCs w:val="28"/>
          <w:cs/>
        </w:rPr>
        <w:t>บริษัท</w:t>
      </w:r>
      <w:r w:rsidRPr="00502778">
        <w:rPr>
          <w:rFonts w:ascii="Cordia New" w:hAnsi="Cordia New" w:cs="Cordia New"/>
          <w:spacing w:val="-4"/>
          <w:sz w:val="28"/>
          <w:szCs w:val="28"/>
          <w:cs/>
        </w:rPr>
        <w:t>จะคิดลดค่าเช่าจ่ายข้างต้นด้วยอัตราดอกเบี้ยโดยนัยตามสัญญา หากไม่สามารถหาอัตราดอกเบี้ยโดยนัยได้ กลุ่ม</w:t>
      </w:r>
      <w:r w:rsidR="00143C4D">
        <w:rPr>
          <w:rFonts w:ascii="Cordia New" w:hAnsi="Cordia New" w:cs="Cordia New" w:hint="cs"/>
          <w:spacing w:val="-4"/>
          <w:sz w:val="28"/>
          <w:szCs w:val="28"/>
          <w:cs/>
        </w:rPr>
        <w:t>บริษัท</w:t>
      </w:r>
      <w:r w:rsidRPr="00502778">
        <w:rPr>
          <w:rFonts w:ascii="Cordia New" w:hAnsi="Cordia New" w:cs="Cordia New"/>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3B9A2D8" w14:textId="4B149BDF" w:rsidR="005021FB" w:rsidRDefault="005021FB" w:rsidP="004D3DA5">
      <w:pPr>
        <w:pStyle w:val="ListParagraph"/>
        <w:spacing w:after="0" w:line="360" w:lineRule="exact"/>
        <w:ind w:left="900"/>
        <w:contextualSpacing w:val="0"/>
        <w:jc w:val="thaiDistribute"/>
        <w:rPr>
          <w:rFonts w:ascii="Cordia New" w:hAnsi="Cordia New" w:cs="Cordia New"/>
          <w:sz w:val="28"/>
          <w:cs/>
        </w:rPr>
      </w:pPr>
      <w:r>
        <w:rPr>
          <w:rFonts w:ascii="Cordia New" w:hAnsi="Cordia New" w:cs="Cordia New"/>
          <w:sz w:val="28"/>
          <w:cs/>
        </w:rPr>
        <w:br w:type="page"/>
      </w:r>
    </w:p>
    <w:p w14:paraId="13A92D36" w14:textId="67D56FDA" w:rsidR="00502778" w:rsidRPr="00502778" w:rsidRDefault="00502778" w:rsidP="00652F95">
      <w:pPr>
        <w:pStyle w:val="ListParagraph"/>
        <w:spacing w:after="0" w:line="240" w:lineRule="auto"/>
        <w:ind w:left="900"/>
        <w:contextualSpacing w:val="0"/>
        <w:jc w:val="thaiDistribute"/>
        <w:rPr>
          <w:rFonts w:ascii="Cordia New" w:hAnsi="Cordia New" w:cs="Cordia New"/>
          <w:spacing w:val="-4"/>
          <w:sz w:val="28"/>
        </w:rPr>
      </w:pPr>
      <w:r w:rsidRPr="00502778">
        <w:rPr>
          <w:rFonts w:ascii="Cordia New" w:hAnsi="Cordia New" w:cs="Cordia New"/>
          <w:spacing w:val="-4"/>
          <w:sz w:val="28"/>
          <w:cs/>
        </w:rPr>
        <w:lastRenderedPageBreak/>
        <w:t>สินทรัพย์สิทธิการใช้จะรับรู้ด้วยราคาทุน ซึ่งประกอบด้วย</w:t>
      </w:r>
    </w:p>
    <w:p w14:paraId="5C3823F1" w14:textId="77777777" w:rsidR="00502778" w:rsidRPr="00502778" w:rsidRDefault="00502778" w:rsidP="00652F95">
      <w:pPr>
        <w:pStyle w:val="ListParagraph"/>
        <w:spacing w:after="0" w:line="240" w:lineRule="auto"/>
        <w:ind w:left="900"/>
        <w:contextualSpacing w:val="0"/>
        <w:jc w:val="thaiDistribute"/>
        <w:rPr>
          <w:rFonts w:ascii="Cordia New" w:hAnsi="Cordia New" w:cs="Cordia New"/>
          <w:sz w:val="28"/>
        </w:rPr>
      </w:pPr>
    </w:p>
    <w:p w14:paraId="70C7BEA6" w14:textId="77777777" w:rsidR="00502778" w:rsidRPr="00502778" w:rsidRDefault="00502778" w:rsidP="00652F95">
      <w:pPr>
        <w:pStyle w:val="ListParagraph"/>
        <w:numPr>
          <w:ilvl w:val="0"/>
          <w:numId w:val="15"/>
        </w:numPr>
        <w:spacing w:after="0" w:line="240" w:lineRule="auto"/>
        <w:ind w:hanging="351"/>
        <w:jc w:val="thaiDistribute"/>
        <w:rPr>
          <w:rFonts w:ascii="Cordia New" w:hAnsi="Cordia New" w:cs="Cordia New"/>
          <w:spacing w:val="-4"/>
          <w:sz w:val="28"/>
        </w:rPr>
      </w:pPr>
      <w:r w:rsidRPr="00502778">
        <w:rPr>
          <w:rFonts w:ascii="Cordia New" w:hAnsi="Cordia New" w:cs="Cordia New"/>
          <w:spacing w:val="-4"/>
          <w:sz w:val="28"/>
          <w:cs/>
        </w:rPr>
        <w:t xml:space="preserve">จำนวนที่รับรู้เริ่มแรกของหนี้สินตามสัญญาเช่า </w:t>
      </w:r>
    </w:p>
    <w:p w14:paraId="39E9C7F0" w14:textId="77777777" w:rsidR="00502778" w:rsidRPr="00502778" w:rsidRDefault="00502778" w:rsidP="00652F95">
      <w:pPr>
        <w:pStyle w:val="ListParagraph"/>
        <w:numPr>
          <w:ilvl w:val="0"/>
          <w:numId w:val="15"/>
        </w:numPr>
        <w:spacing w:after="0" w:line="240" w:lineRule="auto"/>
        <w:ind w:hanging="351"/>
        <w:jc w:val="thaiDistribute"/>
        <w:rPr>
          <w:rFonts w:ascii="Cordia New" w:hAnsi="Cordia New" w:cs="Cordia New"/>
          <w:spacing w:val="-4"/>
          <w:sz w:val="28"/>
        </w:rPr>
      </w:pPr>
      <w:r w:rsidRPr="00502778">
        <w:rPr>
          <w:rFonts w:ascii="Cordia New" w:hAnsi="Cordia New" w:cs="Cordia New"/>
          <w:spacing w:val="-4"/>
          <w:sz w:val="28"/>
          <w:cs/>
        </w:rPr>
        <w:t xml:space="preserve">ค่าเช่าจ่ายที่ได้ชำระก่อนเริ่ม หรือ ณ วันทำสัญญา สุทธิจากเงินจูงใจที่ได้รับตามสัญญาเช่า </w:t>
      </w:r>
    </w:p>
    <w:p w14:paraId="58A80FBD" w14:textId="77777777" w:rsidR="00502778" w:rsidRPr="00502778" w:rsidRDefault="00502778" w:rsidP="00652F95">
      <w:pPr>
        <w:pStyle w:val="ListParagraph"/>
        <w:numPr>
          <w:ilvl w:val="0"/>
          <w:numId w:val="15"/>
        </w:numPr>
        <w:spacing w:after="0" w:line="240" w:lineRule="auto"/>
        <w:ind w:hanging="351"/>
        <w:jc w:val="thaiDistribute"/>
        <w:rPr>
          <w:rFonts w:ascii="Cordia New" w:hAnsi="Cordia New" w:cs="Cordia New"/>
          <w:spacing w:val="-4"/>
          <w:sz w:val="28"/>
        </w:rPr>
      </w:pPr>
      <w:r w:rsidRPr="00502778">
        <w:rPr>
          <w:rFonts w:ascii="Cordia New" w:hAnsi="Cordia New" w:cs="Cordia New"/>
          <w:spacing w:val="-4"/>
          <w:sz w:val="28"/>
          <w:cs/>
        </w:rPr>
        <w:t xml:space="preserve">ต้นทุนทางตรงเริ่มแรก </w:t>
      </w:r>
    </w:p>
    <w:p w14:paraId="42709F6D" w14:textId="77777777" w:rsidR="00502778" w:rsidRPr="00502778" w:rsidRDefault="00502778" w:rsidP="00652F95">
      <w:pPr>
        <w:pStyle w:val="ListParagraph"/>
        <w:numPr>
          <w:ilvl w:val="0"/>
          <w:numId w:val="15"/>
        </w:numPr>
        <w:spacing w:after="0" w:line="240" w:lineRule="auto"/>
        <w:ind w:hanging="351"/>
        <w:jc w:val="thaiDistribute"/>
        <w:rPr>
          <w:rFonts w:ascii="Cordia New" w:hAnsi="Cordia New" w:cs="Cordia New"/>
          <w:spacing w:val="-4"/>
          <w:sz w:val="28"/>
        </w:rPr>
      </w:pPr>
      <w:r w:rsidRPr="00502778">
        <w:rPr>
          <w:rFonts w:ascii="Cordia New" w:hAnsi="Cordia New" w:cs="Cordia New"/>
          <w:spacing w:val="-4"/>
          <w:sz w:val="28"/>
          <w:cs/>
        </w:rPr>
        <w:t xml:space="preserve">ต้นทุนการปรับสภาพสินทรัพย์ </w:t>
      </w:r>
    </w:p>
    <w:p w14:paraId="75A0E34C" w14:textId="77777777" w:rsidR="00502778" w:rsidRPr="00502778" w:rsidRDefault="00502778" w:rsidP="00652F95">
      <w:pPr>
        <w:pStyle w:val="ListParagraph"/>
        <w:spacing w:after="0" w:line="240" w:lineRule="auto"/>
        <w:ind w:left="900"/>
        <w:contextualSpacing w:val="0"/>
        <w:jc w:val="thaiDistribute"/>
        <w:rPr>
          <w:rFonts w:ascii="Cordia New" w:hAnsi="Cordia New" w:cs="Cordia New"/>
          <w:sz w:val="28"/>
        </w:rPr>
      </w:pPr>
    </w:p>
    <w:p w14:paraId="383CDE7C" w14:textId="474407F8" w:rsidR="00502778" w:rsidRPr="00502778" w:rsidRDefault="00502778" w:rsidP="0065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8"/>
          <w:szCs w:val="28"/>
          <w:highlight w:val="lightGray"/>
        </w:rPr>
      </w:pPr>
      <w:r w:rsidRPr="00502778">
        <w:rPr>
          <w:rFonts w:ascii="Cordia New" w:hAnsi="Cordia New" w:cs="Cordia New"/>
          <w:spacing w:val="-4"/>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7E580B">
        <w:rPr>
          <w:rFonts w:ascii="Cordia New" w:hAnsi="Cordia New" w:cs="Cordia New" w:hint="cs"/>
          <w:spacing w:val="-4"/>
          <w:sz w:val="28"/>
          <w:szCs w:val="28"/>
          <w:cs/>
        </w:rPr>
        <w:t>ในกำไร</w:t>
      </w:r>
      <w:r w:rsidR="002C2CB8">
        <w:rPr>
          <w:rFonts w:ascii="Cordia New" w:hAnsi="Cordia New" w:cs="Cordia New" w:hint="cs"/>
          <w:spacing w:val="-4"/>
          <w:sz w:val="28"/>
          <w:szCs w:val="28"/>
          <w:cs/>
        </w:rPr>
        <w:t>หรือข</w:t>
      </w:r>
      <w:r w:rsidR="003A07D1">
        <w:rPr>
          <w:rFonts w:ascii="Cordia New" w:hAnsi="Cordia New" w:cs="Cordia New" w:hint="cs"/>
          <w:spacing w:val="-4"/>
          <w:sz w:val="28"/>
          <w:szCs w:val="28"/>
          <w:cs/>
        </w:rPr>
        <w:t>าดทุน</w:t>
      </w:r>
      <w:r w:rsidRPr="00502778">
        <w:rPr>
          <w:rFonts w:ascii="Cordia New" w:hAnsi="Cordia New" w:cs="Cordia New"/>
          <w:spacing w:val="-4"/>
          <w:sz w:val="28"/>
          <w:szCs w:val="28"/>
          <w:cs/>
        </w:rPr>
        <w:t xml:space="preserve">สัญญาเช่าระยะสั้นคือสัญญาเช่าที่มีอายุสัญญาเช่าน้อยกว่าหรือเท่ากับ </w:t>
      </w:r>
      <w:r w:rsidRPr="00502778">
        <w:rPr>
          <w:rFonts w:ascii="Cordia New" w:hAnsi="Cordia New" w:cs="Cordia New"/>
          <w:spacing w:val="-4"/>
          <w:sz w:val="28"/>
          <w:szCs w:val="28"/>
          <w:lang w:val="en-GB"/>
        </w:rPr>
        <w:t>12</w:t>
      </w:r>
      <w:r w:rsidRPr="00502778">
        <w:rPr>
          <w:rFonts w:ascii="Cordia New" w:hAnsi="Cordia New" w:cs="Cordia New"/>
          <w:spacing w:val="-4"/>
          <w:sz w:val="28"/>
          <w:szCs w:val="28"/>
          <w:cs/>
        </w:rPr>
        <w:t xml:space="preserve"> เดือน</w:t>
      </w:r>
    </w:p>
    <w:p w14:paraId="123008E7" w14:textId="77777777" w:rsidR="00502778" w:rsidRPr="00502778" w:rsidRDefault="00502778" w:rsidP="00652F95">
      <w:pPr>
        <w:pStyle w:val="ListParagraph"/>
        <w:spacing w:after="0" w:line="240" w:lineRule="auto"/>
        <w:ind w:left="900"/>
        <w:contextualSpacing w:val="0"/>
        <w:jc w:val="thaiDistribute"/>
        <w:rPr>
          <w:rFonts w:ascii="Cordia New" w:hAnsi="Cordia New" w:cs="Cordia New"/>
          <w:sz w:val="28"/>
        </w:rPr>
      </w:pPr>
    </w:p>
    <w:p w14:paraId="57D22ED4" w14:textId="51EA0AD4" w:rsidR="00502778" w:rsidRPr="00502778" w:rsidRDefault="00502778" w:rsidP="0065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b/>
          <w:bCs/>
          <w:sz w:val="28"/>
          <w:szCs w:val="28"/>
        </w:rPr>
      </w:pPr>
      <w:r w:rsidRPr="00502778">
        <w:rPr>
          <w:rFonts w:ascii="Cordia New" w:hAnsi="Cordia New" w:cs="Cordia New"/>
          <w:b/>
          <w:bCs/>
          <w:sz w:val="28"/>
          <w:szCs w:val="28"/>
          <w:cs/>
        </w:rPr>
        <w:t>สัญญาเช่า - กรณีที่กลุ่ม</w:t>
      </w:r>
      <w:r w:rsidR="00143C4D">
        <w:rPr>
          <w:rFonts w:ascii="Cordia New" w:hAnsi="Cordia New" w:cs="Cordia New" w:hint="cs"/>
          <w:b/>
          <w:bCs/>
          <w:sz w:val="28"/>
          <w:szCs w:val="28"/>
          <w:cs/>
        </w:rPr>
        <w:t>บริษัท</w:t>
      </w:r>
      <w:r w:rsidRPr="00502778">
        <w:rPr>
          <w:rFonts w:ascii="Cordia New" w:hAnsi="Cordia New" w:cs="Cordia New"/>
          <w:b/>
          <w:bCs/>
          <w:sz w:val="28"/>
          <w:szCs w:val="28"/>
          <w:cs/>
        </w:rPr>
        <w:t>เป็นผู้ให้เช่า</w:t>
      </w:r>
    </w:p>
    <w:p w14:paraId="355B5B99" w14:textId="77777777" w:rsidR="00502778" w:rsidRPr="00502778" w:rsidRDefault="00502778" w:rsidP="00652F95">
      <w:pPr>
        <w:pStyle w:val="ListParagraph"/>
        <w:spacing w:after="0" w:line="240" w:lineRule="auto"/>
        <w:ind w:left="900"/>
        <w:contextualSpacing w:val="0"/>
        <w:jc w:val="thaiDistribute"/>
        <w:rPr>
          <w:rFonts w:ascii="Cordia New" w:hAnsi="Cordia New" w:cs="Cordia New"/>
          <w:sz w:val="28"/>
        </w:rPr>
      </w:pPr>
    </w:p>
    <w:p w14:paraId="5DDE933D" w14:textId="77777777" w:rsidR="00EB6080" w:rsidRPr="00EB6080" w:rsidRDefault="00EB6080" w:rsidP="00652F95">
      <w:pPr>
        <w:pStyle w:val="ListParagraph"/>
        <w:spacing w:after="0" w:line="240" w:lineRule="auto"/>
        <w:ind w:left="900"/>
        <w:jc w:val="thaiDistribute"/>
        <w:rPr>
          <w:rFonts w:ascii="Cordia New" w:eastAsia="Arial Unicode MS" w:hAnsi="Cordia New" w:cs="Cordia New"/>
          <w:sz w:val="28"/>
        </w:rPr>
      </w:pPr>
      <w:r w:rsidRPr="00EB6080">
        <w:rPr>
          <w:rFonts w:ascii="Cordia New" w:eastAsia="Arial Unicode MS" w:hAnsi="Cordia New" w:cs="Cordia New"/>
          <w:sz w:val="28"/>
          <w:cs/>
        </w:rPr>
        <w:t xml:space="preserve">ณ วันเริ่มต้นของสัญญาให้เช่า กลุ่มบริษัท พิจารณาจัดประเภท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สัญญาที่ไม่เข้าเงื่อนไขดังกล่าวจะจัดประเภทเป็นสัญญาเช่าดำเนินงาน </w:t>
      </w:r>
    </w:p>
    <w:p w14:paraId="3EC381C6" w14:textId="77777777" w:rsidR="00EB6080" w:rsidRPr="00EB6080" w:rsidRDefault="00EB6080" w:rsidP="00652F95">
      <w:pPr>
        <w:pStyle w:val="ListParagraph"/>
        <w:spacing w:after="0" w:line="240" w:lineRule="auto"/>
        <w:ind w:left="900"/>
        <w:jc w:val="thaiDistribute"/>
        <w:rPr>
          <w:rFonts w:ascii="Cordia New" w:eastAsia="Arial Unicode MS" w:hAnsi="Cordia New" w:cs="Cordia New"/>
          <w:sz w:val="28"/>
        </w:rPr>
      </w:pPr>
    </w:p>
    <w:p w14:paraId="547469B3" w14:textId="6D565102" w:rsidR="00502778" w:rsidRDefault="00EB6080" w:rsidP="00652F95">
      <w:pPr>
        <w:pStyle w:val="ListParagraph"/>
        <w:spacing w:after="0" w:line="240" w:lineRule="auto"/>
        <w:ind w:left="900"/>
        <w:contextualSpacing w:val="0"/>
        <w:jc w:val="thaiDistribute"/>
        <w:rPr>
          <w:rFonts w:ascii="Cordia New" w:eastAsia="Arial Unicode MS" w:hAnsi="Cordia New" w:cs="Cordia New"/>
          <w:sz w:val="28"/>
        </w:rPr>
      </w:pPr>
      <w:r w:rsidRPr="00EB6080">
        <w:rPr>
          <w:rFonts w:ascii="Cordia New" w:eastAsia="Arial Unicode MS" w:hAnsi="Cordia New" w:cs="Cordia New"/>
          <w:sz w:val="28"/>
          <w:cs/>
        </w:rPr>
        <w:t>กลุ่มบริษัทรับรู้ค่าเช่ารับจากสัญญาเช่าดำเนินงานในกำไรหรือขาดทุนด้วยวิธีเส้นตรงตลอดอายุสัญญาเช่าและแสดงเป็นส่วนหนึ่งของรายได้ค่าเช่า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 ค่าเช่าที่อาจเกิดขึ้นรับรู้เป็นรายได้ค่าเช่าในรอบระยะเวลาบัญชีที่ได้รับ</w:t>
      </w:r>
    </w:p>
    <w:p w14:paraId="6A88FC47" w14:textId="70D19BC8" w:rsidR="00EE5BFA" w:rsidRDefault="00EE5BFA" w:rsidP="0065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bookmarkStart w:id="5" w:name="_Toc48681815"/>
    </w:p>
    <w:p w14:paraId="1107DD55" w14:textId="7825E298" w:rsidR="00502778" w:rsidRPr="003865CF" w:rsidRDefault="00502778" w:rsidP="00652F95">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t>หนี้สินทางการเงิน</w:t>
      </w:r>
      <w:bookmarkEnd w:id="5"/>
    </w:p>
    <w:p w14:paraId="75C2CF88" w14:textId="77777777" w:rsidR="00502778" w:rsidRPr="00502778" w:rsidRDefault="00502778" w:rsidP="00652F95">
      <w:pPr>
        <w:pStyle w:val="ListParagraph"/>
        <w:spacing w:after="0" w:line="240" w:lineRule="auto"/>
        <w:ind w:left="900"/>
        <w:contextualSpacing w:val="0"/>
        <w:jc w:val="thaiDistribute"/>
        <w:rPr>
          <w:rFonts w:ascii="Cordia New" w:hAnsi="Cordia New" w:cs="Cordia New"/>
          <w:sz w:val="28"/>
        </w:rPr>
      </w:pPr>
    </w:p>
    <w:p w14:paraId="4DA08373" w14:textId="77777777" w:rsidR="00502778" w:rsidRPr="00502778" w:rsidRDefault="00502778" w:rsidP="00652F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การจัดประเภท</w:t>
      </w:r>
    </w:p>
    <w:p w14:paraId="21DFB41D" w14:textId="77777777" w:rsidR="00502778" w:rsidRPr="00502778" w:rsidRDefault="00502778" w:rsidP="00652F95">
      <w:pPr>
        <w:pStyle w:val="ListParagraph"/>
        <w:spacing w:after="0" w:line="240" w:lineRule="auto"/>
        <w:ind w:left="1260"/>
        <w:contextualSpacing w:val="0"/>
        <w:jc w:val="thaiDistribute"/>
        <w:rPr>
          <w:rFonts w:ascii="Cordia New" w:hAnsi="Cordia New" w:cs="Cordia New"/>
          <w:sz w:val="28"/>
        </w:rPr>
      </w:pPr>
    </w:p>
    <w:p w14:paraId="1E0D6E24" w14:textId="67704A36" w:rsidR="00502778" w:rsidRPr="00502778" w:rsidRDefault="00502778" w:rsidP="0065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จะพิจารณาจัดประเภทเครื่องมือทางการเงินที่กลุ่ม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เป็นผู้ออกเป็นหนี้สินทางการเงินหรือตราสารทุนโดยพิจารณาภาระผูกพันตามสัญญา ดังนี้</w:t>
      </w:r>
    </w:p>
    <w:p w14:paraId="04471800" w14:textId="77777777" w:rsidR="00502778" w:rsidRPr="00502778" w:rsidRDefault="00502778" w:rsidP="00652F95">
      <w:pPr>
        <w:pStyle w:val="ListParagraph"/>
        <w:spacing w:after="0" w:line="240" w:lineRule="auto"/>
        <w:ind w:left="1260"/>
        <w:contextualSpacing w:val="0"/>
        <w:jc w:val="thaiDistribute"/>
        <w:rPr>
          <w:rFonts w:ascii="Cordia New" w:hAnsi="Cordia New" w:cs="Cordia New"/>
          <w:sz w:val="28"/>
        </w:rPr>
      </w:pPr>
    </w:p>
    <w:p w14:paraId="0916C847" w14:textId="77777777" w:rsidR="00AD3FD5" w:rsidRDefault="00502778" w:rsidP="00652F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w:t>
      </w:r>
      <w:r w:rsidRPr="00502778">
        <w:rPr>
          <w:rFonts w:ascii="Cordia New" w:eastAsia="Arial Unicode MS" w:hAnsi="Cordia New" w:cs="Cordia New"/>
          <w:spacing w:val="-2"/>
          <w:sz w:val="28"/>
          <w:szCs w:val="28"/>
          <w:cs/>
          <w:lang w:val="en-GB"/>
        </w:rPr>
        <w:t>จะจัดประเภทเป็นหนี้สินทางการเงิน เว้นแต่ว่าการชำระนั้นสามารถชำระโดยการออกตราสารทุนของกลุ่ม</w:t>
      </w:r>
      <w:r w:rsidR="008200A9">
        <w:rPr>
          <w:rFonts w:ascii="Cordia New" w:eastAsia="Arial Unicode MS" w:hAnsi="Cordia New" w:cs="Cordia New" w:hint="cs"/>
          <w:spacing w:val="-2"/>
          <w:sz w:val="28"/>
          <w:szCs w:val="28"/>
          <w:cs/>
          <w:lang w:val="en-GB"/>
        </w:rPr>
        <w:t>บริษัท</w:t>
      </w:r>
      <w:r w:rsidRPr="00502778">
        <w:rPr>
          <w:rFonts w:ascii="Cordia New" w:eastAsia="Arial Unicode MS" w:hAnsi="Cordia New" w:cs="Cordia New"/>
          <w:spacing w:val="-2"/>
          <w:sz w:val="28"/>
          <w:szCs w:val="28"/>
          <w:cs/>
          <w:lang w:val="en-GB"/>
        </w:rPr>
        <w:t>เอง</w:t>
      </w:r>
      <w:r w:rsidRPr="00502778">
        <w:rPr>
          <w:rFonts w:ascii="Cordia New" w:eastAsia="Arial Unicode MS" w:hAnsi="Cordia New" w:cs="Cordia New"/>
          <w:sz w:val="28"/>
          <w:szCs w:val="28"/>
          <w:cs/>
          <w:lang w:val="en-GB"/>
        </w:rPr>
        <w:t>ด้วยจำนวนตราสารทุนที่คงที่ เพื่อแลกเปลี่ยนกับจำนวนเงินที่คงที่</w:t>
      </w:r>
    </w:p>
    <w:p w14:paraId="36705EF7" w14:textId="5D1C037E" w:rsidR="008C48E3" w:rsidRDefault="008C48E3" w:rsidP="0065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60"/>
        <w:jc w:val="thaiDistribute"/>
        <w:rPr>
          <w:rFonts w:ascii="Cordia New" w:eastAsia="Arial Unicode MS" w:hAnsi="Cordia New" w:cs="Cordia New"/>
          <w:sz w:val="28"/>
          <w:szCs w:val="28"/>
          <w:cs/>
          <w:lang w:val="en-GB"/>
        </w:rPr>
      </w:pPr>
      <w:r>
        <w:rPr>
          <w:rFonts w:ascii="Cordia New" w:eastAsia="Arial Unicode MS" w:hAnsi="Cordia New" w:cs="Cordia New"/>
          <w:sz w:val="28"/>
          <w:szCs w:val="28"/>
          <w:cs/>
          <w:lang w:val="en-GB"/>
        </w:rPr>
        <w:br w:type="page"/>
      </w:r>
    </w:p>
    <w:p w14:paraId="0FF7EE98" w14:textId="51D922B1" w:rsidR="00502778" w:rsidRPr="00502778" w:rsidRDefault="00502778" w:rsidP="006D11D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588EDEC" w14:textId="77777777" w:rsidR="00502778" w:rsidRPr="00502778" w:rsidRDefault="00502778" w:rsidP="006D11D2">
      <w:pPr>
        <w:pStyle w:val="ListParagraph"/>
        <w:spacing w:after="0" w:line="240" w:lineRule="auto"/>
        <w:ind w:left="1260"/>
        <w:contextualSpacing w:val="0"/>
        <w:jc w:val="thaiDistribute"/>
        <w:rPr>
          <w:rFonts w:ascii="Cordia New" w:hAnsi="Cordia New" w:cs="Cordia New"/>
          <w:sz w:val="28"/>
        </w:rPr>
      </w:pPr>
    </w:p>
    <w:p w14:paraId="611C531F" w14:textId="137AD95F"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เงินกู้ยืมจัดประเภทเป็นหนี้สินหมุนเวียนเมื่อกลุ่ม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ไม่มีสิทธิอันปราศจากเงื่อนไขให้เลื่อนชำระหนี้ออกไปอีกเป็นเวลาไม่น้อยกว่า </w:t>
      </w:r>
      <w:r w:rsidRPr="00502778">
        <w:rPr>
          <w:rFonts w:ascii="Cordia New" w:eastAsia="Arial Unicode MS" w:hAnsi="Cordia New" w:cs="Cordia New"/>
          <w:sz w:val="28"/>
          <w:szCs w:val="28"/>
          <w:lang w:val="en-GB"/>
        </w:rPr>
        <w:t>12</w:t>
      </w:r>
      <w:r w:rsidRPr="00502778">
        <w:rPr>
          <w:rFonts w:ascii="Cordia New" w:eastAsia="Arial Unicode MS" w:hAnsi="Cordia New" w:cs="Cordia New"/>
          <w:sz w:val="28"/>
          <w:szCs w:val="28"/>
          <w:cs/>
          <w:lang w:val="en-GB"/>
        </w:rPr>
        <w:t xml:space="preserve"> เดือน นับจากวันสิ้นรอบระยะเวลารายงาน</w:t>
      </w:r>
    </w:p>
    <w:p w14:paraId="16ADA4AE" w14:textId="5B851BE8"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w:hAnsi="Cordia New" w:cs="Cordia New"/>
          <w:sz w:val="28"/>
          <w:szCs w:val="28"/>
          <w:lang w:val="en-GB" w:bidi="ar-SA"/>
        </w:rPr>
      </w:pPr>
    </w:p>
    <w:p w14:paraId="1E936794" w14:textId="77777777" w:rsidR="00502778" w:rsidRPr="00502778" w:rsidRDefault="00502778" w:rsidP="006D11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การวัดมูลค่า</w:t>
      </w:r>
    </w:p>
    <w:p w14:paraId="17F94D5E"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5219D641" w14:textId="705F012B"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ในการรับรู้รายการเมื่อเริ่มแรกกลุ่ม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7888DDD7"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rPr>
      </w:pPr>
    </w:p>
    <w:p w14:paraId="022EDBDB" w14:textId="77777777" w:rsidR="00502778" w:rsidRPr="00502778" w:rsidRDefault="00502778" w:rsidP="006D11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การตัดรายการและการเปลี่ยนแปลงเงื่อนไขของสัญญา</w:t>
      </w:r>
    </w:p>
    <w:p w14:paraId="5AB51DD9"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7146FE00" w14:textId="3C58A335"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cs/>
          <w:lang w:val="en-GB"/>
        </w:rPr>
      </w:pPr>
      <w:r w:rsidRPr="00502778">
        <w:rPr>
          <w:rFonts w:ascii="Cordia New" w:eastAsia="Arial Unicode MS" w:hAnsi="Cordia New" w:cs="Cordia New"/>
          <w:sz w:val="28"/>
          <w:szCs w:val="28"/>
          <w:cs/>
          <w:lang w:val="en-GB"/>
        </w:rPr>
        <w:t>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ตัดรายการหนี้สินทางการเงินเมื่อภาระผูกพันที่ระบุในสัญญาได้มีการปฏิบัติตามแล้ว หรือได้มีการยกเลิกไปหรือสิ้นสุดลงแล้ว</w:t>
      </w:r>
    </w:p>
    <w:p w14:paraId="4B8B339F" w14:textId="441448D5" w:rsidR="004358EE" w:rsidRDefault="004358EE"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36482AB6" w14:textId="0D825876"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มีการเจรจาต่อรองหรือเปลี่ยนแปลงเงื่อนไขของหนี้สินทางการเงิน 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จะต้องพิจารณาว่ารายการดังกล่าวเข้าเงื่อนไขของการตัดรายการหรือไม่ หากเข้าเงื่อนไขของการตัดรายการ 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099B5AB1"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p>
    <w:p w14:paraId="27F2F239" w14:textId="5B7277D6"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cs/>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พิจารณาแล้วว่าการต่อรองเงื่อนไขดังกล่าวไม่เข้าเงื่อนไขของการตัดรายการ กลุ่ม</w:t>
      </w:r>
      <w:r w:rsidR="0036223F">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502778">
        <w:rPr>
          <w:rFonts w:ascii="Cordia New" w:eastAsia="Arial Unicode MS" w:hAnsi="Cordia New" w:cs="Cordia New"/>
          <w:sz w:val="28"/>
          <w:szCs w:val="28"/>
          <w:lang w:val="en-GB"/>
        </w:rPr>
        <w:t xml:space="preserve">(Original effective interest rate) </w:t>
      </w:r>
      <w:r w:rsidRPr="00502778">
        <w:rPr>
          <w:rFonts w:ascii="Cordia New" w:eastAsia="Arial Unicode MS" w:hAnsi="Cordia New" w:cs="Cordia New"/>
          <w:sz w:val="28"/>
          <w:szCs w:val="28"/>
          <w:cs/>
          <w:lang w:val="en-GB"/>
        </w:rPr>
        <w:t>ของหนี้สินทางการเงินนั้น และรับรู้ส่วนต่างในรายการกำไรหรือขาดทุนอื่นในกำไรหรือขาดทุน</w:t>
      </w:r>
    </w:p>
    <w:p w14:paraId="2E4337D8"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Unicode MS" w:hAnsi="Cordia New" w:cs="Cordia New"/>
          <w:sz w:val="28"/>
          <w:szCs w:val="28"/>
          <w:lang w:val="en-GB"/>
        </w:rPr>
      </w:pPr>
    </w:p>
    <w:p w14:paraId="63C229B7" w14:textId="3C113886" w:rsidR="00502778" w:rsidRPr="003865CF" w:rsidRDefault="00502778"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t>ต้นทุนการกู้ยืม</w:t>
      </w:r>
    </w:p>
    <w:p w14:paraId="2AC73FED"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38EC36E6" w14:textId="7887F825"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 xml:space="preserve">ต้นทุนการกู้ยืมของเงินกู้ยืมที่กู้มาโดยทั่วไปและที่กู้มาเป็นการเฉพาะที่เกี่ยวข้องโดยตรงกับการได้มา </w:t>
      </w:r>
      <w:r w:rsidR="00AA58AA" w:rsidRPr="00D177A6">
        <w:rPr>
          <w:rFonts w:ascii="Cordia New" w:eastAsia="Arial Unicode MS" w:hAnsi="Cordia New" w:cs="Cordia New" w:hint="cs"/>
          <w:sz w:val="28"/>
          <w:cs/>
          <w:lang w:val="en-GB"/>
        </w:rPr>
        <w:t>การก่อสร้าง</w:t>
      </w:r>
      <w:r w:rsidR="00B05863" w:rsidRPr="00D177A6">
        <w:rPr>
          <w:rFonts w:ascii="Cordia New" w:eastAsia="Arial Unicode MS" w:hAnsi="Cordia New" w:cs="Cordia New" w:hint="cs"/>
          <w:sz w:val="28"/>
          <w:cs/>
          <w:lang w:val="en-GB"/>
        </w:rPr>
        <w:t xml:space="preserve"> </w:t>
      </w:r>
      <w:r w:rsidR="00AA6A10" w:rsidRPr="00D177A6">
        <w:rPr>
          <w:rFonts w:ascii="Cordia New" w:eastAsia="Arial Unicode MS" w:hAnsi="Cordia New" w:cs="Cordia New" w:hint="cs"/>
          <w:sz w:val="28"/>
          <w:cs/>
          <w:lang w:val="en-GB"/>
        </w:rPr>
        <w:t>หรือต้นทุน</w:t>
      </w:r>
      <w:r w:rsidRPr="00D177A6">
        <w:rPr>
          <w:rFonts w:ascii="Cordia New" w:eastAsia="Arial Unicode MS" w:hAnsi="Cordia New" w:cs="Cordia New"/>
          <w:sz w:val="28"/>
          <w:cs/>
          <w:lang w:val="en-GB"/>
        </w:rPr>
        <w:t>การพัฒนาอสังหาริมทรัพย์ที่เข้าเงื่อนไข</w:t>
      </w:r>
      <w:r w:rsidRPr="00502778">
        <w:rPr>
          <w:rFonts w:ascii="Cordia New" w:eastAsia="Arial Unicode MS" w:hAnsi="Cordia New" w:cs="Cordia New"/>
          <w:sz w:val="28"/>
          <w:cs/>
          <w:lang w:val="en-GB"/>
        </w:rPr>
        <w:t xml:space="preserve"> (สินทรัพย์ที่ต้องใช้ระยะเวลาในการทำให้พร้อมใช้หรือพร้อมขาย) ต้องนำมารวมเป็นส่วนหนึ่งของ</w:t>
      </w:r>
      <w:r w:rsidRPr="00502778">
        <w:rPr>
          <w:rFonts w:ascii="Cordia New" w:eastAsia="Arial Unicode MS" w:hAnsi="Cordia New" w:cs="Cordia New"/>
          <w:spacing w:val="-4"/>
          <w:sz w:val="28"/>
          <w:cs/>
          <w:lang w:val="en-GB"/>
        </w:rPr>
        <w:t>ราคาทุนของสินทรัพย์ หักด้วยรายได้จากการลงทุนที่เกิดจากการนำเงินกู้ยืมที่กู้มาโดยเฉพาะ การรวมต้นทุนการกู้ยืมเป็นราคาทุน</w:t>
      </w:r>
      <w:r w:rsidRPr="00502778">
        <w:rPr>
          <w:rFonts w:ascii="Cordia New" w:eastAsia="Arial Unicode MS" w:hAnsi="Cordia New" w:cs="Cordia New"/>
          <w:sz w:val="28"/>
          <w:cs/>
          <w:lang w:val="en-GB"/>
        </w:rPr>
        <w:t xml:space="preserve">ของสินทรัพย์ต้อง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5902DA30"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367E2B64" w14:textId="1A4E8BC4"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ต้นทุนการกู้ยืมอื่นๆ รับรู้เป็นค่าใช้จ่ายในงวดที่เกิดขึ้น</w:t>
      </w:r>
      <w:r w:rsidR="00C64B24">
        <w:rPr>
          <w:rFonts w:ascii="Cordia New" w:eastAsia="Arial Unicode MS" w:hAnsi="Cordia New" w:cs="Cordia New"/>
          <w:sz w:val="28"/>
          <w:cs/>
          <w:lang w:val="en-GB"/>
        </w:rPr>
        <w:br w:type="page"/>
      </w:r>
    </w:p>
    <w:p w14:paraId="45252731" w14:textId="0A1C8BEB" w:rsidR="00502778" w:rsidRPr="00502778" w:rsidRDefault="00502778" w:rsidP="00392A87">
      <w:pPr>
        <w:pStyle w:val="ListParagraph"/>
        <w:numPr>
          <w:ilvl w:val="1"/>
          <w:numId w:val="22"/>
        </w:numPr>
        <w:spacing w:after="0" w:line="240" w:lineRule="auto"/>
        <w:ind w:left="900" w:hanging="540"/>
        <w:jc w:val="thaiDistribute"/>
        <w:outlineLvl w:val="1"/>
        <w:rPr>
          <w:rFonts w:ascii="Cordia New" w:eastAsia="Arial Unicode MS" w:hAnsi="Cordia New" w:cs="Cordia New"/>
          <w:b/>
          <w:bCs/>
          <w:sz w:val="28"/>
        </w:rPr>
      </w:pPr>
      <w:r w:rsidRPr="00502778">
        <w:rPr>
          <w:rFonts w:ascii="Cordia New" w:eastAsia="Arial Unicode MS" w:hAnsi="Cordia New" w:cs="Cordia New"/>
          <w:b/>
          <w:bCs/>
          <w:sz w:val="28"/>
          <w:cs/>
        </w:rPr>
        <w:lastRenderedPageBreak/>
        <w:t>ภาษีเงินได้</w:t>
      </w:r>
    </w:p>
    <w:p w14:paraId="3D5D4DBB"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3F7BCAFC" w14:textId="0425C7DE"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 xml:space="preserve">ค่าใช้จ่ายภาษีเงินได้สำหรับงวดประกอบด้วย ภาษีเงินได้งวดปัจจุบันและภาษีเงินได้รอการตัดบัญชี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w:t>
      </w:r>
    </w:p>
    <w:p w14:paraId="0B270D67"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7439D273" w14:textId="15C1E5C9" w:rsidR="00502778" w:rsidRPr="00502778" w:rsidRDefault="00502778" w:rsidP="006D11D2">
      <w:pPr>
        <w:pStyle w:val="ListParagraph"/>
        <w:spacing w:after="0" w:line="240" w:lineRule="auto"/>
        <w:ind w:left="900"/>
        <w:jc w:val="thaiDistribute"/>
        <w:rPr>
          <w:rFonts w:ascii="Cordia New" w:eastAsia="Arial Unicode MS" w:hAnsi="Cordia New" w:cs="Cordia New"/>
          <w:i/>
          <w:iCs/>
          <w:sz w:val="28"/>
        </w:rPr>
      </w:pPr>
      <w:r w:rsidRPr="00502778">
        <w:rPr>
          <w:rFonts w:ascii="Cordia New" w:eastAsia="Arial Unicode MS" w:hAnsi="Cordia New" w:cs="Cordia New"/>
          <w:i/>
          <w:iCs/>
          <w:sz w:val="28"/>
          <w:cs/>
        </w:rPr>
        <w:t>ภาษีเงินได้งวดปัจจุบัน</w:t>
      </w:r>
    </w:p>
    <w:p w14:paraId="694B8228"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rPr>
      </w:pPr>
    </w:p>
    <w:p w14:paraId="10CD2674" w14:textId="1C2B9C89" w:rsidR="00502778" w:rsidRPr="00502778" w:rsidRDefault="00502778" w:rsidP="006D11D2">
      <w:pPr>
        <w:pStyle w:val="ListParagraph"/>
        <w:spacing w:after="0" w:line="240" w:lineRule="auto"/>
        <w:ind w:left="900"/>
        <w:jc w:val="thaiDistribute"/>
        <w:rPr>
          <w:rFonts w:ascii="Cordia New" w:eastAsia="Arial Unicode MS" w:hAnsi="Cordia New" w:cs="Cordia New"/>
          <w:sz w:val="28"/>
        </w:rPr>
      </w:pPr>
      <w:r w:rsidRPr="00502778">
        <w:rPr>
          <w:rFonts w:ascii="Cordia New" w:eastAsia="Arial Unicode MS" w:hAnsi="Cordia New" w:cs="Cordia New"/>
          <w:sz w:val="28"/>
          <w:cs/>
        </w:rPr>
        <w:t>ภาษีเงินได้งวดปัจจุบันคำนวณจากอัตราภาษีตามกฎหมายภาษีที่มีผลบังคับใช้อยู่ หรือที่คาดได้ค่อนข้างแน่ว่าจะ</w:t>
      </w:r>
      <w:r w:rsidRPr="00502778">
        <w:rPr>
          <w:rFonts w:ascii="Cordia New" w:eastAsia="Arial Unicode MS" w:hAnsi="Cordia New" w:cs="Cordia New"/>
          <w:spacing w:val="-4"/>
          <w:sz w:val="28"/>
          <w:cs/>
        </w:rPr>
        <w:t>มีผลบังคับใช้ภายในสิ้นรอบระยะเวลาที่รายงาน ผู้บริหารจะประเมินสถานะของการยื่นแบบแสดงรายการภาษีเป็นงวดๆ</w:t>
      </w:r>
      <w:r w:rsidRPr="00502778">
        <w:rPr>
          <w:rFonts w:ascii="Cordia New" w:eastAsia="Arial Unicode MS" w:hAnsi="Cordia New" w:cs="Cordia New"/>
          <w:sz w:val="28"/>
          <w:cs/>
        </w:rPr>
        <w:t xml:space="preserve"> ในกรณีที่</w:t>
      </w:r>
      <w:r w:rsidRPr="00502778">
        <w:rPr>
          <w:rFonts w:ascii="Cordia New" w:eastAsia="Arial Unicode MS" w:hAnsi="Cordia New" w:cs="Cordia New"/>
          <w:spacing w:val="-2"/>
          <w:sz w:val="28"/>
          <w:cs/>
        </w:rPr>
        <w:t>การนำกฎหมายภาษีไปปฏิบัติขึ้นอยู่กับการตีความ กลุ่ม</w:t>
      </w:r>
      <w:r w:rsidR="008200A9">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จะตั้งประมาณการค่าใช้จ่ายภาษีที่เหมาะสมจากจำนวนที่คาดว่า</w:t>
      </w:r>
      <w:r w:rsidRPr="00502778">
        <w:rPr>
          <w:rFonts w:ascii="Cordia New" w:eastAsia="Arial Unicode MS" w:hAnsi="Cordia New" w:cs="Cordia New"/>
          <w:sz w:val="28"/>
          <w:cs/>
        </w:rPr>
        <w:t>จะต้องจ่ายชำระแก่หน่วยงานจัดเก็บภาษี</w:t>
      </w:r>
    </w:p>
    <w:p w14:paraId="2948F587" w14:textId="60E68744" w:rsidR="00502778" w:rsidRPr="00502778" w:rsidRDefault="00502778" w:rsidP="006D11D2">
      <w:pPr>
        <w:pStyle w:val="ListParagraph"/>
        <w:spacing w:after="0" w:line="240" w:lineRule="auto"/>
        <w:ind w:left="540"/>
        <w:jc w:val="thaiDistribute"/>
        <w:rPr>
          <w:rFonts w:ascii="Cordia New" w:eastAsia="Arial Unicode MS" w:hAnsi="Cordia New" w:cs="Cordia New"/>
          <w:sz w:val="28"/>
        </w:rPr>
      </w:pPr>
    </w:p>
    <w:p w14:paraId="6EFFF729" w14:textId="045480CB"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i/>
          <w:iCs/>
          <w:sz w:val="28"/>
          <w:szCs w:val="28"/>
        </w:rPr>
      </w:pPr>
      <w:r w:rsidRPr="00502778">
        <w:rPr>
          <w:rFonts w:ascii="Cordia New" w:eastAsia="Arial Unicode MS" w:hAnsi="Cordia New" w:cs="Cordia New"/>
          <w:i/>
          <w:iCs/>
          <w:sz w:val="28"/>
          <w:szCs w:val="28"/>
          <w:cs/>
        </w:rPr>
        <w:t>ภาษีเงินได้รอการตัดบัญชี</w:t>
      </w:r>
    </w:p>
    <w:p w14:paraId="6CB9C5CB"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rPr>
      </w:pPr>
    </w:p>
    <w:p w14:paraId="2DE5FE26" w14:textId="52308861"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ภาษีเงินได้รอการตัดบัญชีรับรู้เมื่อเกิดผล</w:t>
      </w:r>
      <w:r w:rsidR="00304ADF">
        <w:rPr>
          <w:rFonts w:ascii="Cordia New" w:eastAsia="Arial Unicode MS" w:hAnsi="Cordia New" w:cs="Cordia New" w:hint="cs"/>
          <w:sz w:val="28"/>
          <w:szCs w:val="28"/>
          <w:cs/>
        </w:rPr>
        <w:t>แตก</w:t>
      </w:r>
      <w:r w:rsidRPr="00502778">
        <w:rPr>
          <w:rFonts w:ascii="Cordia New" w:eastAsia="Arial Unicode MS" w:hAnsi="Cordia New" w:cs="Cordia New"/>
          <w:sz w:val="28"/>
          <w:szCs w:val="28"/>
          <w:cs/>
        </w:rPr>
        <w:t>ต่างชั่วคราวระหว่างฐานภาษีของสินทรัพย์และหนี้สิน และ</w:t>
      </w:r>
      <w:r w:rsidR="008200A9">
        <w:rPr>
          <w:rFonts w:ascii="Cordia New" w:eastAsia="Arial Unicode MS" w:hAnsi="Cordia New" w:cs="Cordia New" w:hint="cs"/>
          <w:sz w:val="28"/>
          <w:szCs w:val="28"/>
          <w:cs/>
        </w:rPr>
        <w:t>มูลค่า</w:t>
      </w:r>
      <w:r w:rsidRPr="00502778">
        <w:rPr>
          <w:rFonts w:ascii="Cordia New" w:eastAsia="Arial Unicode MS" w:hAnsi="Cordia New" w:cs="Cordia New"/>
          <w:sz w:val="28"/>
          <w:szCs w:val="28"/>
          <w:cs/>
        </w:rPr>
        <w:t>ตามบัญชีที่แสดงอยู่ในงบการเงิน อย่างไรก็ตามกลุ่ม</w:t>
      </w:r>
      <w:r w:rsidR="008200A9">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จะไม่รับรู้ภาษีเงินได้รอการตัดบัญชีสำหรับผล</w:t>
      </w:r>
      <w:r w:rsidR="00931EB9">
        <w:rPr>
          <w:rFonts w:ascii="Cordia New" w:eastAsia="Arial Unicode MS" w:hAnsi="Cordia New" w:cs="Cordia New" w:hint="cs"/>
          <w:sz w:val="28"/>
          <w:szCs w:val="28"/>
          <w:cs/>
        </w:rPr>
        <w:t>แตก</w:t>
      </w:r>
      <w:r w:rsidRPr="00502778">
        <w:rPr>
          <w:rFonts w:ascii="Cordia New" w:eastAsia="Arial Unicode MS" w:hAnsi="Cordia New" w:cs="Cordia New"/>
          <w:sz w:val="28"/>
          <w:szCs w:val="28"/>
          <w:cs/>
        </w:rPr>
        <w:t>ต่างชั่วคราวที่เกิดจากเหตุการณ์ต่อไปนี้</w:t>
      </w:r>
    </w:p>
    <w:p w14:paraId="6B53C5F4"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z w:val="28"/>
          <w:szCs w:val="28"/>
          <w:cs/>
        </w:rPr>
      </w:pPr>
    </w:p>
    <w:p w14:paraId="07DE0CCB" w14:textId="77777777" w:rsidR="00502778" w:rsidRPr="00502778" w:rsidRDefault="00502778" w:rsidP="006D11D2">
      <w:pPr>
        <w:pStyle w:val="ListParagraph"/>
        <w:numPr>
          <w:ilvl w:val="0"/>
          <w:numId w:val="10"/>
        </w:numPr>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6C9D71A1" w14:textId="536E7B36" w:rsidR="00502778" w:rsidRPr="00502778" w:rsidRDefault="00502778" w:rsidP="006D11D2">
      <w:pPr>
        <w:pStyle w:val="ListParagraph"/>
        <w:numPr>
          <w:ilvl w:val="0"/>
          <w:numId w:val="10"/>
        </w:numPr>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ผล</w:t>
      </w:r>
      <w:r w:rsidR="00931EB9">
        <w:rPr>
          <w:rFonts w:ascii="Cordia New" w:eastAsia="Arial Unicode MS" w:hAnsi="Cordia New" w:cs="Cordia New" w:hint="cs"/>
          <w:sz w:val="28"/>
          <w:cs/>
        </w:rPr>
        <w:t>แตก</w:t>
      </w:r>
      <w:r w:rsidRPr="00502778">
        <w:rPr>
          <w:rFonts w:ascii="Cordia New" w:eastAsia="Arial Unicode MS" w:hAnsi="Cordia New" w:cs="Cordia New"/>
          <w:sz w:val="28"/>
          <w:cs/>
        </w:rPr>
        <w:t>ต่างชั่วคราวของเงินลงทุนในบริษัทย่อย บริษัทร่วม และส่วนได้เสียในการร่วมค้าที่กลุ่ม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สามารถควบคุมจังหวะเวลาของการกลับรายการผล</w:t>
      </w:r>
      <w:r w:rsidR="00931EB9">
        <w:rPr>
          <w:rFonts w:ascii="Cordia New" w:eastAsia="Arial Unicode MS" w:hAnsi="Cordia New" w:cs="Cordia New" w:hint="cs"/>
          <w:sz w:val="28"/>
          <w:cs/>
        </w:rPr>
        <w:t>แตก</w:t>
      </w:r>
      <w:r w:rsidRPr="00502778">
        <w:rPr>
          <w:rFonts w:ascii="Cordia New" w:eastAsia="Arial Unicode MS" w:hAnsi="Cordia New" w:cs="Cordia New"/>
          <w:sz w:val="28"/>
          <w:cs/>
        </w:rPr>
        <w:t>ต่างชั่วคราวและการกลับรายการผล</w:t>
      </w:r>
      <w:r w:rsidR="00244C89">
        <w:rPr>
          <w:rFonts w:ascii="Cordia New" w:eastAsia="Arial Unicode MS" w:hAnsi="Cordia New" w:cs="Cordia New" w:hint="cs"/>
          <w:sz w:val="28"/>
          <w:cs/>
        </w:rPr>
        <w:t>แตก</w:t>
      </w:r>
      <w:r w:rsidRPr="00502778">
        <w:rPr>
          <w:rFonts w:ascii="Cordia New" w:eastAsia="Arial Unicode MS" w:hAnsi="Cordia New" w:cs="Cordia New"/>
          <w:sz w:val="28"/>
          <w:cs/>
        </w:rPr>
        <w:t>ต่างชั่วคราวมีความเป็นไปได้ค่อนข้างแน่ว่าจะไม่เกิดขึ้นภายในระยะเวลาที่คาดการณ์ได้ในอนาคต</w:t>
      </w:r>
    </w:p>
    <w:p w14:paraId="6F1D1BEE" w14:textId="77777777" w:rsidR="00502778" w:rsidRPr="00502778" w:rsidRDefault="00502778" w:rsidP="006D11D2">
      <w:pPr>
        <w:pStyle w:val="ListParagraph"/>
        <w:spacing w:after="0" w:line="240" w:lineRule="auto"/>
        <w:ind w:left="540"/>
        <w:jc w:val="thaiDistribute"/>
        <w:rPr>
          <w:rFonts w:ascii="Cordia New" w:eastAsia="Arial Unicode MS" w:hAnsi="Cordia New" w:cs="Cordia New"/>
          <w:sz w:val="28"/>
        </w:rPr>
      </w:pPr>
    </w:p>
    <w:p w14:paraId="5F2965E2" w14:textId="77777777" w:rsidR="00843797" w:rsidRPr="00843797" w:rsidRDefault="00843797" w:rsidP="0084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r w:rsidRPr="00843797">
        <w:rPr>
          <w:rFonts w:ascii="Cordia New" w:eastAsia="Arial Unicode MS" w:hAnsi="Cordia New" w:cs="Cordia New"/>
          <w:sz w:val="28"/>
          <w:szCs w:val="28"/>
          <w:cs/>
        </w:rPr>
        <w:t>สินทรัพย์ภาษีเงินได้รอการตัดบัญชีจะถูกบันทึกต่อเม</w:t>
      </w:r>
      <w:r w:rsidRPr="00843797">
        <w:rPr>
          <w:rFonts w:ascii="Cordia New" w:eastAsia="Arial Unicode MS" w:hAnsi="Cordia New" w:cs="Cordia New" w:hint="cs"/>
          <w:sz w:val="28"/>
          <w:szCs w:val="28"/>
          <w:cs/>
        </w:rPr>
        <w:t>ื่</w:t>
      </w:r>
      <w:r w:rsidRPr="00843797">
        <w:rPr>
          <w:rFonts w:ascii="Cordia New" w:eastAsia="Arial Unicode MS" w:hAnsi="Cordia New" w:cs="Cordia New"/>
          <w:sz w:val="28"/>
          <w:szCs w:val="28"/>
          <w:cs/>
        </w:rPr>
        <w:t>อมีความเป็นไปได้ค่อนข้างแน่นอนว่ากำไรเพ</w:t>
      </w:r>
      <w:r w:rsidRPr="00843797">
        <w:rPr>
          <w:rFonts w:ascii="Cordia New" w:eastAsia="Arial Unicode MS" w:hAnsi="Cordia New" w:cs="Cordia New" w:hint="cs"/>
          <w:sz w:val="28"/>
          <w:szCs w:val="28"/>
          <w:cs/>
        </w:rPr>
        <w:t>ื่</w:t>
      </w:r>
      <w:r w:rsidRPr="00843797">
        <w:rPr>
          <w:rFonts w:ascii="Cordia New" w:eastAsia="Arial Unicode MS" w:hAnsi="Cordia New" w:cs="Cordia New"/>
          <w:sz w:val="28"/>
          <w:szCs w:val="28"/>
          <w:cs/>
        </w:rPr>
        <w:t>อเสียภาษี</w:t>
      </w:r>
      <w:r w:rsidRPr="00843797">
        <w:rPr>
          <w:rFonts w:ascii="Cordia New" w:eastAsia="Arial Unicode MS" w:hAnsi="Cordia New" w:cs="Cordia New"/>
          <w:sz w:val="28"/>
          <w:szCs w:val="28"/>
        </w:rPr>
        <w:br/>
      </w:r>
      <w:r w:rsidRPr="00843797">
        <w:rPr>
          <w:rFonts w:ascii="Cordia New" w:eastAsia="Arial Unicode MS" w:hAnsi="Cordia New" w:cs="Cordia New"/>
          <w:sz w:val="28"/>
          <w:szCs w:val="28"/>
          <w:cs/>
        </w:rPr>
        <w:t>เงินได้ในอนาคตจะมีจำนวนเพียงพอกับการใช้ประโยชน์จากผลแตกต่างช</w:t>
      </w:r>
      <w:r w:rsidRPr="00843797">
        <w:rPr>
          <w:rFonts w:ascii="Cordia New" w:eastAsia="Arial Unicode MS" w:hAnsi="Cordia New" w:cs="Cordia New" w:hint="cs"/>
          <w:sz w:val="28"/>
          <w:szCs w:val="28"/>
          <w:cs/>
        </w:rPr>
        <w:t>ั่</w:t>
      </w:r>
      <w:r w:rsidRPr="00843797">
        <w:rPr>
          <w:rFonts w:ascii="Cordia New" w:eastAsia="Arial Unicode MS" w:hAnsi="Cordia New" w:cs="Cordia New"/>
          <w:sz w:val="28"/>
          <w:szCs w:val="28"/>
          <w:cs/>
        </w:rPr>
        <w:t>วคราวดังกล่าว สินทรัพย์ภาษีเงิน</w:t>
      </w:r>
      <w:r w:rsidRPr="00843797">
        <w:rPr>
          <w:rFonts w:ascii="Cordia New" w:eastAsia="Arial Unicode MS" w:hAnsi="Cordia New" w:cs="Cordia New"/>
          <w:sz w:val="28"/>
          <w:szCs w:val="28"/>
        </w:rPr>
        <w:br/>
      </w:r>
      <w:r w:rsidRPr="00843797">
        <w:rPr>
          <w:rFonts w:ascii="Cordia New" w:eastAsia="Arial Unicode MS" w:hAnsi="Cordia New" w:cs="Cordia New"/>
          <w:sz w:val="28"/>
          <w:szCs w:val="28"/>
          <w:cs/>
        </w:rPr>
        <w:t>ได้รอการตัดบัญชีจะถูกทบทวน ณ ทุกวันสิ</w:t>
      </w:r>
      <w:r w:rsidRPr="00843797">
        <w:rPr>
          <w:rFonts w:ascii="Cordia New" w:eastAsia="Arial Unicode MS" w:hAnsi="Cordia New" w:cs="Cordia New" w:hint="cs"/>
          <w:sz w:val="28"/>
          <w:szCs w:val="28"/>
          <w:cs/>
        </w:rPr>
        <w:t>้น</w:t>
      </w:r>
      <w:r w:rsidRPr="00843797">
        <w:rPr>
          <w:rFonts w:ascii="Cordia New" w:eastAsia="Arial Unicode MS" w:hAnsi="Cordia New" w:cs="Cordia New"/>
          <w:sz w:val="28"/>
          <w:szCs w:val="28"/>
          <w:cs/>
        </w:rPr>
        <w:t>รอบระยะเวลารายงานและจะถูกปรับลดลงเท่าท</w:t>
      </w:r>
      <w:r w:rsidRPr="00843797">
        <w:rPr>
          <w:rFonts w:ascii="Cordia New" w:eastAsia="Arial Unicode MS" w:hAnsi="Cordia New" w:cs="Cordia New" w:hint="cs"/>
          <w:sz w:val="28"/>
          <w:szCs w:val="28"/>
          <w:cs/>
        </w:rPr>
        <w:t>ี่</w:t>
      </w:r>
      <w:r w:rsidRPr="00843797">
        <w:rPr>
          <w:rFonts w:ascii="Cordia New" w:eastAsia="Arial Unicode MS" w:hAnsi="Cordia New" w:cs="Cordia New"/>
          <w:sz w:val="28"/>
          <w:szCs w:val="28"/>
          <w:cs/>
        </w:rPr>
        <w:t>ประโยชน์ทาง</w:t>
      </w:r>
      <w:r w:rsidRPr="00843797">
        <w:rPr>
          <w:rFonts w:ascii="Cordia New" w:eastAsia="Arial Unicode MS" w:hAnsi="Cordia New" w:cs="Cordia New"/>
          <w:sz w:val="28"/>
          <w:szCs w:val="28"/>
        </w:rPr>
        <w:br/>
      </w:r>
      <w:r w:rsidRPr="00843797">
        <w:rPr>
          <w:rFonts w:ascii="Cordia New" w:eastAsia="Arial Unicode MS" w:hAnsi="Cordia New" w:cs="Cordia New"/>
          <w:sz w:val="28"/>
          <w:szCs w:val="28"/>
          <w:cs/>
        </w:rPr>
        <w:t>ภาษีจะมีโอกาสถูกใช้จริง</w:t>
      </w:r>
    </w:p>
    <w:p w14:paraId="0D207B0D"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p>
    <w:p w14:paraId="5CA7E992" w14:textId="77777777" w:rsidR="00C64B24"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w:t>
      </w:r>
      <w:r w:rsidRPr="00502778">
        <w:rPr>
          <w:rFonts w:ascii="Cordia New" w:eastAsia="Arial Unicode MS" w:hAnsi="Cordia New" w:cs="Cordia New"/>
          <w:spacing w:val="-2"/>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502778">
        <w:rPr>
          <w:rFonts w:ascii="Cordia New" w:eastAsia="Arial Unicode MS" w:hAnsi="Cordia New" w:cs="Cord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5D05AA56" w14:textId="2DACE3B2" w:rsidR="00270122" w:rsidRDefault="0027012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cs/>
        </w:rPr>
      </w:pPr>
      <w:r>
        <w:rPr>
          <w:rFonts w:ascii="Cordia New" w:eastAsia="Arial Unicode MS" w:hAnsi="Cordia New" w:cs="Cordia New"/>
          <w:sz w:val="28"/>
          <w:szCs w:val="28"/>
          <w:cs/>
        </w:rPr>
        <w:br w:type="page"/>
      </w:r>
    </w:p>
    <w:p w14:paraId="6AFB385D" w14:textId="21685177" w:rsidR="00502778" w:rsidRPr="003865CF" w:rsidRDefault="00502778"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lastRenderedPageBreak/>
        <w:t>ผลประโยชน์พนักงาน</w:t>
      </w:r>
    </w:p>
    <w:p w14:paraId="42AE34A8"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p>
    <w:p w14:paraId="3026E806" w14:textId="77777777" w:rsidR="00502778" w:rsidRPr="00502778" w:rsidRDefault="00502778" w:rsidP="006D11D2">
      <w:pPr>
        <w:pStyle w:val="ListParagraph"/>
        <w:spacing w:after="0" w:line="240" w:lineRule="auto"/>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ก</w:t>
      </w:r>
      <w:r w:rsidRPr="00502778">
        <w:rPr>
          <w:rFonts w:ascii="Cordia New" w:eastAsia="Arial Unicode MS" w:hAnsi="Cordia New" w:cs="Cordia New"/>
          <w:sz w:val="28"/>
        </w:rPr>
        <w:t>)</w:t>
      </w:r>
      <w:r w:rsidRPr="00502778">
        <w:rPr>
          <w:rFonts w:ascii="Cordia New" w:eastAsia="Arial Unicode MS" w:hAnsi="Cordia New" w:cs="Cordia New"/>
          <w:sz w:val="28"/>
        </w:rPr>
        <w:tab/>
      </w:r>
      <w:r w:rsidRPr="00502778">
        <w:rPr>
          <w:rFonts w:ascii="Cordia New" w:eastAsia="Arial Unicode MS" w:hAnsi="Cordia New" w:cs="Cordia New"/>
          <w:sz w:val="28"/>
          <w:cs/>
        </w:rPr>
        <w:t>ผลประโยชน์พนักงานระยะสั้น</w:t>
      </w:r>
    </w:p>
    <w:p w14:paraId="5FA00399"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rPr>
      </w:pPr>
    </w:p>
    <w:p w14:paraId="18B6E11F" w14:textId="7620101E" w:rsidR="00502778" w:rsidRPr="00502778" w:rsidRDefault="00502778" w:rsidP="006D11D2">
      <w:pPr>
        <w:pStyle w:val="ListParagraph"/>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 xml:space="preserve">ผลประโยชน์พนักงานระยะสั้น คือ ผลประโยชน์ที่คาดว่าจะต้องจ่ายชำระภายใน </w:t>
      </w:r>
      <w:r w:rsidRPr="00502778">
        <w:rPr>
          <w:rFonts w:ascii="Cordia New" w:eastAsia="Arial Unicode MS" w:hAnsi="Cordia New" w:cs="Cordia New"/>
          <w:sz w:val="28"/>
          <w:lang w:val="en-GB"/>
        </w:rPr>
        <w:t>12</w:t>
      </w:r>
      <w:r w:rsidRPr="00502778">
        <w:rPr>
          <w:rFonts w:ascii="Cordia New" w:eastAsia="Arial Unicode MS" w:hAnsi="Cordia New" w:cs="Cordia New"/>
          <w:sz w:val="28"/>
          <w:cs/>
        </w:rPr>
        <w:t xml:space="preserve"> เดือนหลังจากวันสิ้นรอบ</w:t>
      </w:r>
      <w:r w:rsidRPr="00502778">
        <w:rPr>
          <w:rFonts w:ascii="Cordia New" w:eastAsia="Arial Unicode MS" w:hAnsi="Cordia New" w:cs="Cordia New"/>
          <w:spacing w:val="-6"/>
          <w:sz w:val="28"/>
          <w:cs/>
        </w:rPr>
        <w:t>ระยะเวลาบัญชี เช่น ค่าจ้าง เงินเดือน ลาประจำปีและลาป่วยที่มีการจ่ายค่าแรง และค่ารักษาพยาบาล</w:t>
      </w:r>
      <w:r w:rsidRPr="00502778">
        <w:rPr>
          <w:rFonts w:ascii="Cordia New" w:eastAsia="Arial Unicode MS" w:hAnsi="Cordia New" w:cs="Cordia New"/>
          <w:spacing w:val="-6"/>
          <w:sz w:val="28"/>
        </w:rPr>
        <w:t xml:space="preserve"> </w:t>
      </w:r>
      <w:r w:rsidRPr="00502778">
        <w:rPr>
          <w:rFonts w:ascii="Cordia New" w:eastAsia="Arial Unicode MS" w:hAnsi="Cordia New" w:cs="Cordia New"/>
          <w:spacing w:val="-6"/>
          <w:sz w:val="28"/>
          <w:cs/>
        </w:rPr>
        <w:t>ของพนักงาน</w:t>
      </w:r>
      <w:r w:rsidRPr="00502778">
        <w:rPr>
          <w:rFonts w:ascii="Cordia New" w:eastAsia="Arial Unicode MS" w:hAnsi="Cordia New" w:cs="Cordia New"/>
          <w:sz w:val="28"/>
          <w:cs/>
        </w:rPr>
        <w:t>ปัจจุบันที่รับรู้ตามช่วงเวลาการให้บริการของพนักงานไปจนถึงวันสิ้นสุดรอบระยะเวลารายงาน 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จะบันทึกหนี้สินด้วยจำนวนที่คาดว่าจะต้องจ่าย</w:t>
      </w:r>
    </w:p>
    <w:p w14:paraId="3AE72240" w14:textId="6D02B392" w:rsidR="004358EE" w:rsidRDefault="004358EE" w:rsidP="006D11D2">
      <w:pPr>
        <w:pStyle w:val="ListParagraph"/>
        <w:spacing w:after="0" w:line="240" w:lineRule="auto"/>
        <w:ind w:left="1260"/>
        <w:jc w:val="thaiDistribute"/>
        <w:rPr>
          <w:rFonts w:ascii="Cordia New" w:eastAsia="Arial Unicode MS" w:hAnsi="Cordia New" w:cs="Cordia New"/>
          <w:sz w:val="28"/>
        </w:rPr>
      </w:pPr>
    </w:p>
    <w:p w14:paraId="5019CFBC" w14:textId="58526F08" w:rsidR="00502778" w:rsidRPr="00502778" w:rsidRDefault="00502778" w:rsidP="006D11D2">
      <w:pPr>
        <w:pStyle w:val="ListParagraph"/>
        <w:spacing w:after="0" w:line="240" w:lineRule="auto"/>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ข</w:t>
      </w:r>
      <w:r w:rsidRPr="00502778">
        <w:rPr>
          <w:rFonts w:ascii="Cordia New" w:eastAsia="Arial Unicode MS" w:hAnsi="Cordia New" w:cs="Cordia New"/>
          <w:sz w:val="28"/>
        </w:rPr>
        <w:t>)</w:t>
      </w:r>
      <w:r w:rsidRPr="00502778">
        <w:rPr>
          <w:rFonts w:ascii="Cordia New" w:eastAsia="Arial Unicode MS" w:hAnsi="Cordia New" w:cs="Cordia New"/>
          <w:sz w:val="28"/>
          <w:cs/>
        </w:rPr>
        <w:tab/>
        <w:t>โครงการสมทบเงิน</w:t>
      </w:r>
    </w:p>
    <w:p w14:paraId="09433B03"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rPr>
      </w:pPr>
    </w:p>
    <w:p w14:paraId="733BA227" w14:textId="7BAFD407" w:rsidR="00502778" w:rsidRPr="00502778" w:rsidRDefault="00502778" w:rsidP="006D11D2">
      <w:pPr>
        <w:pStyle w:val="ListParagraph"/>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จะจ่ายสมทบให้กับกองทุนกองทุนสำรองเลี้ยงชีพตามข้อบังคับ</w:t>
      </w:r>
      <w:r w:rsidRPr="00502778">
        <w:rPr>
          <w:rFonts w:ascii="Cordia New" w:eastAsia="Arial Unicode MS" w:hAnsi="Cordia New" w:cs="Cordia New"/>
          <w:sz w:val="28"/>
        </w:rPr>
        <w:t xml:space="preserve"> </w:t>
      </w:r>
      <w:r w:rsidRPr="00502778">
        <w:rPr>
          <w:rFonts w:ascii="Cordia New" w:eastAsia="Arial Unicode MS" w:hAnsi="Cordia New" w:cs="Cordia New"/>
          <w:sz w:val="28"/>
          <w:cs/>
        </w:rPr>
        <w:t>กลุ่ม</w:t>
      </w:r>
      <w:r w:rsidR="008200A9">
        <w:rPr>
          <w:rFonts w:ascii="Cordia New" w:eastAsia="Arial Unicode MS" w:hAnsi="Cordia New" w:cs="Cordia New" w:hint="cs"/>
          <w:sz w:val="28"/>
          <w:cs/>
        </w:rPr>
        <w:t>บริษัท</w:t>
      </w:r>
      <w:r w:rsidRPr="00502778">
        <w:rPr>
          <w:rFonts w:ascii="Cordia New" w:eastAsia="Arial Unicode MS" w:hAnsi="Cordia New" w:cs="Cordia New"/>
          <w:spacing w:val="-6"/>
          <w:sz w:val="28"/>
          <w:cs/>
        </w:rPr>
        <w:t>ไม่มีภาระผูกพันที่ต้องจ่ายชำระเพิ่มเติมเมื่อได้จ่ายเงินสมทบแล้ว เงินสมทบจะถูกรับรู้เป็นค่าใช้จ่ายผลประโยชน์</w:t>
      </w:r>
      <w:r w:rsidRPr="00502778">
        <w:rPr>
          <w:rFonts w:ascii="Cordia New" w:eastAsia="Arial Unicode MS" w:hAnsi="Cordia New" w:cs="Cordia New"/>
          <w:sz w:val="28"/>
          <w:cs/>
        </w:rPr>
        <w:t>พนักงานเมื่อถึงกำหนดชำระ</w:t>
      </w:r>
    </w:p>
    <w:p w14:paraId="51C8979F" w14:textId="74E2051D" w:rsidR="00502778" w:rsidRPr="00502778" w:rsidRDefault="00502778" w:rsidP="006D11D2">
      <w:pPr>
        <w:pStyle w:val="ListParagraph"/>
        <w:spacing w:after="0" w:line="240" w:lineRule="auto"/>
        <w:ind w:left="1080"/>
        <w:jc w:val="thaiDistribute"/>
        <w:rPr>
          <w:rFonts w:ascii="Cordia New" w:eastAsia="Arial Unicode MS" w:hAnsi="Cordia New" w:cs="Cordia New"/>
          <w:sz w:val="28"/>
        </w:rPr>
      </w:pPr>
    </w:p>
    <w:p w14:paraId="176D8681" w14:textId="77777777" w:rsidR="00502778" w:rsidRPr="00502778" w:rsidRDefault="00502778" w:rsidP="006D11D2">
      <w:pPr>
        <w:pStyle w:val="ListParagraph"/>
        <w:spacing w:after="0" w:line="240" w:lineRule="auto"/>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ค)</w:t>
      </w:r>
      <w:r w:rsidRPr="00502778">
        <w:rPr>
          <w:rFonts w:ascii="Cordia New" w:eastAsia="Arial Unicode MS" w:hAnsi="Cordia New" w:cs="Cordia New"/>
          <w:sz w:val="28"/>
          <w:cs/>
        </w:rPr>
        <w:tab/>
        <w:t>ผลประโยชน์เมื่อเกษียณอายุ</w:t>
      </w:r>
    </w:p>
    <w:p w14:paraId="5FCDD13D"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lang w:val="en-GB"/>
        </w:rPr>
      </w:pPr>
    </w:p>
    <w:p w14:paraId="75E0EAD9"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09E70EE"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lang w:val="en-GB"/>
        </w:rPr>
      </w:pPr>
    </w:p>
    <w:p w14:paraId="695F3C17" w14:textId="5BE616D6" w:rsidR="00502778" w:rsidRPr="00502778" w:rsidRDefault="00502778" w:rsidP="006D11D2">
      <w:pPr>
        <w:pStyle w:val="ListParagraph"/>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pacing w:val="-4"/>
          <w:sz w:val="28"/>
          <w:cs/>
        </w:rPr>
        <w:t>ภาระผูกพันผลประโยชน์นี้คำนวณโดยนักคณิตศาสตร์ประกันภัยอิสระ ด้วยวิธีคิดลดแต่ละหน่วยที่ประมาณการไว้</w:t>
      </w:r>
      <w:r w:rsidRPr="00502778">
        <w:rPr>
          <w:rFonts w:ascii="Cordia New" w:eastAsia="Arial Unicode MS" w:hAnsi="Cordia New" w:cs="Cordia New"/>
          <w:sz w:val="28"/>
          <w:cs/>
        </w:rPr>
        <w:t xml:space="preserve"> </w:t>
      </w:r>
      <w:r w:rsidRPr="00502778">
        <w:rPr>
          <w:rFonts w:ascii="Cordia New" w:eastAsia="Arial Unicode MS" w:hAnsi="Cordia New" w:cs="Cordia New"/>
          <w:spacing w:val="-4"/>
          <w:sz w:val="28"/>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Pr="00502778">
        <w:rPr>
          <w:rFonts w:ascii="Cordia New" w:eastAsia="Arial Unicode MS" w:hAnsi="Cordia New" w:cs="Cordia New"/>
          <w:sz w:val="28"/>
          <w:cs/>
        </w:rPr>
        <w:t>ในตลาด</w:t>
      </w:r>
      <w:r w:rsidRPr="00502778">
        <w:rPr>
          <w:rFonts w:ascii="Cordia New" w:eastAsia="Arial Unicode MS" w:hAnsi="Cordia New" w:cs="Cordia New"/>
          <w:sz w:val="28"/>
          <w:cs/>
          <w:lang w:val="th-TH"/>
        </w:rPr>
        <w:t>ของพันธบัตรรัฐบาล</w:t>
      </w:r>
      <w:r w:rsidRPr="00502778">
        <w:rPr>
          <w:rFonts w:ascii="Cordia New" w:eastAsia="Arial Unicode MS" w:hAnsi="Cordia New" w:cs="Cordia New"/>
          <w:sz w:val="28"/>
          <w:lang w:val="th-TH"/>
        </w:rPr>
        <w:t xml:space="preserve"> </w:t>
      </w:r>
      <w:r w:rsidRPr="00502778">
        <w:rPr>
          <w:rFonts w:ascii="Cordia New" w:eastAsia="Arial Unicode MS" w:hAnsi="Cordia New" w:cs="Cordia New"/>
          <w:sz w:val="28"/>
          <w:cs/>
          <w:lang w:val="th-TH"/>
        </w:rPr>
        <w:t>ซึ่ง</w:t>
      </w:r>
      <w:r w:rsidRPr="00502778">
        <w:rPr>
          <w:rFonts w:ascii="Cordia New" w:eastAsia="Arial Unicode MS" w:hAnsi="Cordia New" w:cs="Cordia New"/>
          <w:sz w:val="28"/>
          <w:cs/>
        </w:rPr>
        <w:t>เป็นสกุลเงินเดียวกับสกุลเงินประมาณการกระแสเงินสด ใกล้เคียงกับระยะเวลาที่ต้องชำระภาระผูกพันโครงการผลประโยชน์เมื่อเกษียณอายุ</w:t>
      </w:r>
    </w:p>
    <w:p w14:paraId="05913233"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lang w:val="en-GB"/>
        </w:rPr>
      </w:pPr>
    </w:p>
    <w:p w14:paraId="2E3F7AF6" w14:textId="1CFA1454" w:rsidR="00502778" w:rsidRPr="00502778" w:rsidRDefault="00502778" w:rsidP="006D11D2">
      <w:pPr>
        <w:pStyle w:val="ListParagraph"/>
        <w:spacing w:after="0" w:line="240" w:lineRule="auto"/>
        <w:ind w:left="1260"/>
        <w:jc w:val="thaiDistribute"/>
        <w:rPr>
          <w:rFonts w:ascii="Cordia New" w:eastAsia="Arial Unicode MS" w:hAnsi="Cordia New" w:cs="Cordia New"/>
          <w:spacing w:val="-4"/>
          <w:sz w:val="28"/>
        </w:rPr>
      </w:pPr>
      <w:r w:rsidRPr="00502778">
        <w:rPr>
          <w:rFonts w:ascii="Cordia New" w:eastAsia="Arial Unicode MS" w:hAnsi="Cordia New" w:cs="Cordia New"/>
          <w:sz w:val="28"/>
          <w:cs/>
        </w:rPr>
        <w:t>กำไรและขาดทุนจากการวัดมูลค่าใหม่จะรับรู้ในส่วนของเจ้าของผ่านกำไรขาดทุนเบ็ดเสร็จอื่นในงวดที่เกิดขึ้น</w:t>
      </w:r>
      <w:r w:rsidRPr="00502778">
        <w:rPr>
          <w:rFonts w:ascii="Cordia New" w:eastAsia="Arial Unicode MS" w:hAnsi="Cordia New" w:cs="Cordia New"/>
          <w:spacing w:val="-4"/>
          <w:sz w:val="28"/>
          <w:cs/>
        </w:rPr>
        <w:t>และรวมอยู่ในกำไรสะสมในงบแสดงการเปลี่ยนแปลงส่วนของ</w:t>
      </w:r>
      <w:r w:rsidR="008200A9">
        <w:rPr>
          <w:rFonts w:ascii="Cordia New" w:eastAsia="Arial Unicode MS" w:hAnsi="Cordia New" w:cs="Cordia New" w:hint="cs"/>
          <w:spacing w:val="-4"/>
          <w:sz w:val="28"/>
          <w:cs/>
        </w:rPr>
        <w:t>ผู้ถือหุ้น</w:t>
      </w:r>
    </w:p>
    <w:p w14:paraId="545CFE31"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lang w:val="en-GB"/>
        </w:rPr>
      </w:pPr>
    </w:p>
    <w:p w14:paraId="590CC3D4" w14:textId="77777777" w:rsidR="00502778" w:rsidRPr="00502778" w:rsidRDefault="00502778" w:rsidP="006D11D2">
      <w:pPr>
        <w:pStyle w:val="ListParagraph"/>
        <w:spacing w:after="0" w:line="240" w:lineRule="auto"/>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ง</w:t>
      </w:r>
      <w:r w:rsidRPr="00502778">
        <w:rPr>
          <w:rFonts w:ascii="Cordia New" w:eastAsia="Arial Unicode MS" w:hAnsi="Cordia New" w:cs="Cordia New"/>
          <w:sz w:val="28"/>
        </w:rPr>
        <w:t>)</w:t>
      </w:r>
      <w:r w:rsidRPr="00502778">
        <w:rPr>
          <w:rFonts w:ascii="Cordia New" w:eastAsia="Arial Unicode MS" w:hAnsi="Cordia New" w:cs="Cordia New"/>
          <w:sz w:val="28"/>
          <w:rtl/>
        </w:rPr>
        <w:tab/>
      </w:r>
      <w:r w:rsidRPr="00502778">
        <w:rPr>
          <w:rFonts w:ascii="Cordia New" w:eastAsia="Arial Unicode MS" w:hAnsi="Cordia New" w:cs="Cordia New"/>
          <w:sz w:val="28"/>
          <w:cs/>
        </w:rPr>
        <w:t>ผลประโยชน์เมื่อเลิกจ้าง</w:t>
      </w:r>
    </w:p>
    <w:p w14:paraId="59C17AB9" w14:textId="77777777" w:rsidR="00502778" w:rsidRPr="00502778" w:rsidRDefault="00502778" w:rsidP="006D11D2">
      <w:pPr>
        <w:pStyle w:val="ListParagraph"/>
        <w:spacing w:after="0" w:line="240" w:lineRule="auto"/>
        <w:ind w:left="1260"/>
        <w:jc w:val="thaiDistribute"/>
        <w:rPr>
          <w:rFonts w:ascii="Cordia New" w:eastAsia="Arial Unicode MS" w:hAnsi="Cordia New" w:cs="Cordia New"/>
          <w:sz w:val="28"/>
          <w:lang w:val="en-GB"/>
        </w:rPr>
      </w:pPr>
    </w:p>
    <w:p w14:paraId="6E8DFBD2" w14:textId="662B86C1"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จะรับรู้ผลประโยชน์เมื่อเลิกจ้างก่อนถึงกำหนดเมื่อ </w:t>
      </w:r>
      <w:r w:rsidRPr="00502778">
        <w:rPr>
          <w:rFonts w:ascii="Cordia New" w:eastAsia="Arial Unicode MS" w:hAnsi="Cordia New" w:cs="Cordia New"/>
          <w:spacing w:val="-2"/>
          <w:sz w:val="28"/>
          <w:szCs w:val="28"/>
          <w:lang w:val="en-GB"/>
        </w:rPr>
        <w:t>1</w:t>
      </w:r>
      <w:r w:rsidRPr="00502778">
        <w:rPr>
          <w:rFonts w:ascii="Cordia New" w:eastAsia="Arial Unicode MS" w:hAnsi="Cordia New" w:cs="Cordia New"/>
          <w:spacing w:val="-2"/>
          <w:sz w:val="28"/>
          <w:szCs w:val="28"/>
          <w:cs/>
        </w:rPr>
        <w:t>) 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ไม่สามารถยกเลิกข้อเสนอให้ผลประโยชน์ และ </w:t>
      </w:r>
      <w:r w:rsidRPr="00502778">
        <w:rPr>
          <w:rFonts w:ascii="Cordia New" w:eastAsia="Arial Unicode MS" w:hAnsi="Cordia New" w:cs="Cordia New"/>
          <w:spacing w:val="-2"/>
          <w:sz w:val="28"/>
          <w:szCs w:val="28"/>
          <w:lang w:val="en-GB"/>
        </w:rPr>
        <w:t>2</w:t>
      </w:r>
      <w:r w:rsidRPr="00502778">
        <w:rPr>
          <w:rFonts w:ascii="Cordia New" w:eastAsia="Arial Unicode MS" w:hAnsi="Cordia New" w:cs="Cordia New"/>
          <w:spacing w:val="-2"/>
          <w:sz w:val="28"/>
          <w:szCs w:val="28"/>
          <w:cs/>
        </w:rPr>
        <w:t>) กลุ่ม</w:t>
      </w:r>
      <w:r w:rsidR="008E6253">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รับรู้ต้นทุนสำหรับการปรับโครงสร้างที่เกี่ยวข้อง โดยผลประโยชน์ที่มีกำหนดชำระเกินกว่า </w:t>
      </w:r>
      <w:r w:rsidRPr="00502778">
        <w:rPr>
          <w:rFonts w:ascii="Cordia New" w:eastAsia="Arial Unicode MS" w:hAnsi="Cordia New" w:cs="Cordia New"/>
          <w:spacing w:val="-2"/>
          <w:sz w:val="28"/>
          <w:szCs w:val="28"/>
          <w:lang w:val="en-GB"/>
        </w:rPr>
        <w:t>12</w:t>
      </w:r>
      <w:r w:rsidRPr="00502778">
        <w:rPr>
          <w:rFonts w:ascii="Cordia New" w:eastAsia="Arial Unicode MS" w:hAnsi="Cordia New" w:cs="Cordia New"/>
          <w:spacing w:val="-2"/>
          <w:sz w:val="28"/>
          <w:szCs w:val="28"/>
          <w:cs/>
        </w:rPr>
        <w:t xml:space="preserve"> เดือนภายหลังรอบระยะเวลารายงาน ต้องคิดลดเป็นมูลค่าปัจจุบัน</w:t>
      </w:r>
    </w:p>
    <w:p w14:paraId="2EDD8AE2" w14:textId="3BC1B802" w:rsidR="006858B5" w:rsidRDefault="006858B5"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pacing w:val="-2"/>
          <w:sz w:val="28"/>
          <w:szCs w:val="28"/>
          <w:cs/>
        </w:rPr>
      </w:pPr>
      <w:r>
        <w:rPr>
          <w:rFonts w:ascii="Cordia New" w:eastAsia="Arial Unicode MS" w:hAnsi="Cordia New" w:cs="Cordia New"/>
          <w:spacing w:val="-2"/>
          <w:sz w:val="28"/>
          <w:szCs w:val="28"/>
          <w:cs/>
        </w:rPr>
        <w:br w:type="page"/>
      </w:r>
    </w:p>
    <w:p w14:paraId="78E8FE34" w14:textId="0BC75818" w:rsidR="00502778" w:rsidRPr="003865CF" w:rsidRDefault="00502778"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lastRenderedPageBreak/>
        <w:t>ประมาณการหนี้สิน</w:t>
      </w:r>
    </w:p>
    <w:p w14:paraId="1D6D1238"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7C60B599" w14:textId="7C5CD43A" w:rsidR="00502778" w:rsidRPr="00502778" w:rsidRDefault="00502778" w:rsidP="006D11D2">
      <w:pPr>
        <w:pStyle w:val="ListParagraph"/>
        <w:spacing w:after="0" w:line="240" w:lineRule="auto"/>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กลุ่ม</w:t>
      </w:r>
      <w:r w:rsidR="00571A87">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กลุ่ม</w:t>
      </w:r>
      <w:r w:rsidR="00571A87">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ต้องสูญเสียทรัพยากรออกไป และประมาณการจำนวนที่ต้องจ่ายได้</w:t>
      </w:r>
    </w:p>
    <w:p w14:paraId="2523A4D2" w14:textId="77777777" w:rsidR="00502778" w:rsidRPr="00502778" w:rsidRDefault="00502778" w:rsidP="006D11D2">
      <w:pPr>
        <w:pStyle w:val="ListParagraph"/>
        <w:spacing w:after="0" w:line="240" w:lineRule="auto"/>
        <w:ind w:left="900"/>
        <w:jc w:val="thaiDistribute"/>
        <w:rPr>
          <w:rFonts w:ascii="Cordia New" w:eastAsia="Arial Unicode MS" w:hAnsi="Cordia New" w:cs="Cordia New"/>
          <w:sz w:val="28"/>
          <w:lang w:val="en-GB"/>
        </w:rPr>
      </w:pPr>
    </w:p>
    <w:p w14:paraId="614AE9F9" w14:textId="6347A869" w:rsidR="00DC15AA" w:rsidRDefault="00502778" w:rsidP="006D11D2">
      <w:pPr>
        <w:pStyle w:val="ListParagraph"/>
        <w:spacing w:after="0" w:line="240" w:lineRule="auto"/>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6"/>
          <w:sz w:val="28"/>
          <w:cs/>
        </w:rPr>
        <w:t>กลุ่ม</w:t>
      </w:r>
      <w:r w:rsidR="00571A87">
        <w:rPr>
          <w:rFonts w:ascii="Cordia New" w:eastAsia="Arial Unicode MS" w:hAnsi="Cordia New" w:cs="Cordia New" w:hint="cs"/>
          <w:spacing w:val="-6"/>
          <w:sz w:val="28"/>
          <w:cs/>
        </w:rPr>
        <w:t>บริษัท</w:t>
      </w:r>
      <w:r w:rsidRPr="00502778">
        <w:rPr>
          <w:rFonts w:ascii="Cordia New" w:eastAsia="Arial Unicode MS" w:hAnsi="Cordia New" w:cs="Cordia New"/>
          <w:spacing w:val="-6"/>
          <w:sz w:val="28"/>
          <w:cs/>
        </w:rPr>
        <w:t>จะวัดมูลค่าของจำนวนประมาณการหนี้สินโดยใช้มูลค่าปัจจุบันของรายจ่ายที่คาดว่าจะต้องนำมาจ่ายชำระภาระผูกพัน</w:t>
      </w:r>
      <w:r w:rsidRPr="00502778">
        <w:rPr>
          <w:rFonts w:ascii="Cordia New" w:eastAsia="Arial Unicode MS" w:hAnsi="Cordia New" w:cs="Cordia New"/>
          <w:spacing w:val="-2"/>
          <w:sz w:val="28"/>
          <w:cs/>
        </w:rPr>
        <w:t xml:space="preserve"> การเพิ่มขึ้นของประมาณการหนี้สินเนื่องจากมูลค่าของเงินตามเวลา จะรับรู้เป็นดอกเบี้ยจ่าย</w:t>
      </w:r>
      <w:bookmarkStart w:id="6" w:name="_Toc494360339"/>
    </w:p>
    <w:p w14:paraId="6919AEE2" w14:textId="77777777" w:rsidR="004D1AAD" w:rsidRDefault="004D1AAD" w:rsidP="006D11D2">
      <w:pPr>
        <w:pStyle w:val="ListParagraph"/>
        <w:spacing w:after="0" w:line="240" w:lineRule="auto"/>
        <w:ind w:left="900"/>
        <w:jc w:val="thaiDistribute"/>
        <w:rPr>
          <w:rFonts w:ascii="Cordia New" w:eastAsia="Arial Unicode MS" w:hAnsi="Cordia New" w:cs="Cordia New"/>
          <w:sz w:val="28"/>
          <w:lang w:val="en-GB"/>
        </w:rPr>
      </w:pPr>
    </w:p>
    <w:bookmarkEnd w:id="6"/>
    <w:p w14:paraId="11FED658" w14:textId="56747E0F" w:rsidR="00502778" w:rsidRPr="003865CF" w:rsidRDefault="00502778"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t>การรับรู้รายได้</w:t>
      </w:r>
    </w:p>
    <w:p w14:paraId="78719C1F" w14:textId="77777777" w:rsidR="00502778" w:rsidRPr="00502778" w:rsidRDefault="00502778" w:rsidP="006D11D2">
      <w:pPr>
        <w:pStyle w:val="ListParagraph"/>
        <w:spacing w:after="0" w:line="240" w:lineRule="auto"/>
        <w:ind w:left="907"/>
        <w:jc w:val="thaiDistribute"/>
        <w:rPr>
          <w:rFonts w:ascii="Cordia New" w:eastAsia="Arial Unicode MS" w:hAnsi="Cordia New" w:cs="Cordia New"/>
          <w:sz w:val="28"/>
          <w:lang w:val="en-GB"/>
        </w:rPr>
      </w:pPr>
    </w:p>
    <w:p w14:paraId="230263DC" w14:textId="77777777" w:rsidR="00502778" w:rsidRDefault="009D0529" w:rsidP="006D11D2">
      <w:pPr>
        <w:pStyle w:val="ListParagraph"/>
        <w:spacing w:after="0" w:line="240" w:lineRule="auto"/>
        <w:ind w:left="907"/>
        <w:rPr>
          <w:rFonts w:ascii="Cordia New" w:eastAsia="Arial Unicode MS" w:hAnsi="Cordia New" w:cs="Cordia New"/>
          <w:sz w:val="28"/>
          <w:lang w:val="en-GB"/>
        </w:rPr>
      </w:pPr>
      <w:r w:rsidRPr="00820315">
        <w:rPr>
          <w:rFonts w:ascii="Cordia New" w:eastAsia="Arial Unicode MS" w:hAnsi="Cordia New" w:cs="Cordia New" w:hint="cs"/>
          <w:sz w:val="28"/>
          <w:cs/>
          <w:lang w:val="en-GB"/>
        </w:rPr>
        <w:t>รายได้</w:t>
      </w:r>
      <w:r w:rsidR="00260D81">
        <w:rPr>
          <w:rFonts w:ascii="Cordia New" w:eastAsia="Arial Unicode MS" w:hAnsi="Cordia New" w:cs="Cordia New" w:hint="cs"/>
          <w:sz w:val="28"/>
          <w:cs/>
          <w:lang w:val="en-GB"/>
        </w:rPr>
        <w:t>จากการขายอสังหาริมทรัพย์</w:t>
      </w:r>
    </w:p>
    <w:p w14:paraId="7D87AB2E" w14:textId="77777777" w:rsidR="00F87674" w:rsidRPr="00502778" w:rsidRDefault="00F87674" w:rsidP="006D11D2">
      <w:pPr>
        <w:pStyle w:val="ListParagraph"/>
        <w:spacing w:after="0" w:line="240" w:lineRule="auto"/>
        <w:ind w:left="907"/>
        <w:rPr>
          <w:rFonts w:ascii="Cordia New" w:eastAsia="Arial Unicode MS" w:hAnsi="Cordia New" w:cs="Cordia New"/>
          <w:b/>
          <w:bCs/>
          <w:i/>
          <w:iCs/>
          <w:sz w:val="28"/>
          <w:lang w:val="en-GB"/>
        </w:rPr>
      </w:pPr>
    </w:p>
    <w:p w14:paraId="2DBDA8EB" w14:textId="77777777" w:rsidR="00F07BC5" w:rsidRPr="00F07BC5" w:rsidRDefault="00F07BC5" w:rsidP="006D11D2">
      <w:pPr>
        <w:pStyle w:val="ListParagraph"/>
        <w:spacing w:after="0" w:line="240" w:lineRule="auto"/>
        <w:ind w:left="907"/>
        <w:jc w:val="thaiDistribute"/>
        <w:rPr>
          <w:rFonts w:ascii="Cordia New" w:eastAsia="Arial Unicode MS" w:hAnsi="Cordia New" w:cs="Cordia New"/>
          <w:sz w:val="28"/>
          <w:lang w:val="th-TH"/>
        </w:rPr>
      </w:pPr>
      <w:r w:rsidRPr="00F07BC5">
        <w:rPr>
          <w:rFonts w:ascii="Cordia New" w:eastAsia="Arial Unicode MS" w:hAnsi="Cordia New" w:cs="Cordia New"/>
          <w:sz w:val="28"/>
          <w:cs/>
          <w:lang w:val="th-TH"/>
        </w:rPr>
        <w:t>รายได้จากการ</w:t>
      </w:r>
      <w:r w:rsidRPr="00F07BC5">
        <w:rPr>
          <w:rFonts w:ascii="Cordia New" w:eastAsia="Arial Unicode MS" w:hAnsi="Cordia New" w:cs="Cordia New" w:hint="cs"/>
          <w:sz w:val="28"/>
          <w:cs/>
          <w:lang w:val="th-TH"/>
        </w:rPr>
        <w:t>ขายอสังหาริมทรัพย์</w:t>
      </w:r>
      <w:r w:rsidRPr="00F07BC5">
        <w:rPr>
          <w:rFonts w:ascii="Cordia New" w:eastAsia="Arial Unicode MS" w:hAnsi="Cordia New" w:cs="Cordia New"/>
          <w:sz w:val="28"/>
          <w:cs/>
          <w:lang w:val="th-TH"/>
        </w:rPr>
        <w:t>และรายได้จากการขายหน่วยในอาคารชุดพักอาศัย</w:t>
      </w:r>
      <w:r w:rsidRPr="00F07BC5">
        <w:rPr>
          <w:rFonts w:ascii="Cordia New" w:eastAsia="Arial Unicode MS" w:hAnsi="Cordia New" w:cs="Cordia New" w:hint="cs"/>
          <w:sz w:val="28"/>
          <w:cs/>
          <w:lang w:val="th-TH"/>
        </w:rPr>
        <w:t xml:space="preserve">รับรู้เมื่อกลุ่มบริษัทได้โอนอำนาจควบคุมในสินค้าให้กับลูกค้าแล้ว ณ เวลาใดเวลาหนึ่ง </w:t>
      </w:r>
      <w:r w:rsidRPr="00F07BC5">
        <w:rPr>
          <w:rFonts w:ascii="Cordia New" w:eastAsia="Arial Unicode MS" w:hAnsi="Cordia New" w:cs="Cordia New"/>
          <w:sz w:val="28"/>
          <w:cs/>
          <w:lang w:val="th-TH"/>
        </w:rPr>
        <w:t xml:space="preserve">กล่าวคือ เมื่อมีการจดทะเบียนโอนกรรมสิทธิ์และโอนความเสี่ยงและผลตอบแทนที่เป็นสาระสำคัญ รายได้จากการขายอสังหาริมทรัพย์แสดงตามมูลค่าที่ได้รับหักด้วยส่วนลดและค่าใช้จ่ายที่กลุ่มบริษัทจ่ายแทนให้แก่ลูกค้า เงื่อนไขในการจ่ายชำระเป็นไปตามงวดการจ่ายชำระที่ระบุในสัญญาที่ทำกับลูกค้า </w:t>
      </w:r>
    </w:p>
    <w:p w14:paraId="60060979" w14:textId="77777777" w:rsidR="00F07BC5" w:rsidRPr="00F07BC5" w:rsidRDefault="00F07BC5" w:rsidP="006D11D2">
      <w:pPr>
        <w:pStyle w:val="ListParagraph"/>
        <w:spacing w:after="0" w:line="240" w:lineRule="auto"/>
        <w:ind w:left="907"/>
        <w:rPr>
          <w:rFonts w:ascii="Cordia New" w:eastAsia="Arial Unicode MS" w:hAnsi="Cordia New" w:cs="Cordia New"/>
          <w:sz w:val="28"/>
          <w:lang w:val="th-TH"/>
        </w:rPr>
      </w:pPr>
    </w:p>
    <w:p w14:paraId="771C91B2" w14:textId="1D898075" w:rsidR="0020655B" w:rsidRPr="00F07BC5" w:rsidRDefault="00240FCB" w:rsidP="006D11D2">
      <w:pPr>
        <w:pStyle w:val="ListParagraph"/>
        <w:spacing w:after="0" w:line="240" w:lineRule="auto"/>
        <w:ind w:left="907"/>
        <w:rPr>
          <w:rFonts w:ascii="Cordia New" w:eastAsia="Arial Unicode MS" w:hAnsi="Cordia New" w:cs="Cordia New"/>
          <w:i/>
          <w:iCs/>
          <w:sz w:val="28"/>
          <w:cs/>
          <w:lang w:val="th-TH"/>
        </w:rPr>
      </w:pPr>
      <w:r w:rsidRPr="00240FCB">
        <w:rPr>
          <w:rFonts w:ascii="Cordia New" w:eastAsia="Arial Unicode MS" w:hAnsi="Cordia New" w:cs="Cordia New"/>
          <w:i/>
          <w:iCs/>
          <w:sz w:val="28"/>
          <w:cs/>
          <w:lang w:val="th-TH"/>
        </w:rPr>
        <w:t>รายได้จากการขายและบริการ</w:t>
      </w:r>
    </w:p>
    <w:p w14:paraId="2839E8C7" w14:textId="77777777" w:rsidR="00240FCB" w:rsidRPr="00363468" w:rsidRDefault="00240FCB" w:rsidP="006D11D2">
      <w:pPr>
        <w:pStyle w:val="ListParagraph"/>
        <w:spacing w:after="0" w:line="240" w:lineRule="auto"/>
        <w:ind w:left="907"/>
        <w:rPr>
          <w:rFonts w:ascii="Cordia New" w:eastAsia="Arial Unicode MS" w:hAnsi="Cordia New" w:cs="Cordia New"/>
          <w:i/>
          <w:iCs/>
          <w:sz w:val="28"/>
        </w:rPr>
      </w:pPr>
    </w:p>
    <w:p w14:paraId="4F6D09A9" w14:textId="380BD6B1" w:rsidR="00502778" w:rsidRDefault="00363468" w:rsidP="006D11D2">
      <w:pPr>
        <w:pStyle w:val="ListParagraph"/>
        <w:spacing w:after="0" w:line="240" w:lineRule="auto"/>
        <w:ind w:left="907"/>
        <w:jc w:val="thaiDistribute"/>
        <w:rPr>
          <w:rFonts w:ascii="Cordia New" w:eastAsia="Arial Unicode MS" w:hAnsi="Cordia New" w:cs="Cordia New"/>
          <w:spacing w:val="-4"/>
          <w:sz w:val="28"/>
          <w:lang w:val="en-GB"/>
        </w:rPr>
      </w:pPr>
      <w:r w:rsidRPr="00363468">
        <w:rPr>
          <w:rFonts w:ascii="Cordia New" w:eastAsia="Arial Unicode MS" w:hAnsi="Cordia New" w:cs="Cordia New"/>
          <w:spacing w:val="-4"/>
          <w:sz w:val="28"/>
          <w:cs/>
          <w:lang w:val="en-GB"/>
        </w:rPr>
        <w:t>รายได้รับรู้เมื่อลูกค้ามีอำนาจควบคุมในสินค้า</w:t>
      </w:r>
      <w:r w:rsidR="006F1B48">
        <w:rPr>
          <w:rFonts w:ascii="Cordia New" w:eastAsia="Arial Unicode MS" w:hAnsi="Cordia New" w:cs="Cordia New" w:hint="cs"/>
          <w:spacing w:val="-4"/>
          <w:sz w:val="28"/>
          <w:cs/>
          <w:lang w:val="en-GB"/>
        </w:rPr>
        <w:t>หรือบริการ</w:t>
      </w:r>
      <w:r w:rsidRPr="00363468">
        <w:rPr>
          <w:rFonts w:ascii="Cordia New" w:eastAsia="Arial Unicode MS" w:hAnsi="Cordia New" w:cs="Cordia New"/>
          <w:spacing w:val="-4"/>
          <w:sz w:val="28"/>
          <w:cs/>
          <w:lang w:val="en-GB"/>
        </w:rPr>
        <w:t xml:space="preserve"> ด้วยจำนวนเงินที่สะท้อนถึงสิ่งตอบแทนที่บริษัทคาดว่าจะมีสิทธิได้รับ ที่ไม่รวมจำนวนเงินที่เก็บแทนบุคคลที่สาม ภาษีมูลค่าเพิ่ม และสุทธิจากส่วนลดการค้า </w:t>
      </w:r>
    </w:p>
    <w:p w14:paraId="19F73C05" w14:textId="77777777" w:rsidR="00AF4B8D" w:rsidRDefault="00AF4B8D" w:rsidP="006D11D2">
      <w:pPr>
        <w:pStyle w:val="ListParagraph"/>
        <w:spacing w:after="0" w:line="240" w:lineRule="auto"/>
        <w:ind w:left="907"/>
        <w:jc w:val="thaiDistribute"/>
        <w:rPr>
          <w:rFonts w:ascii="Cordia New" w:eastAsia="Arial Unicode MS" w:hAnsi="Cordia New" w:cs="Cordia New"/>
          <w:spacing w:val="-4"/>
          <w:sz w:val="28"/>
          <w:cs/>
          <w:lang w:val="en-GB"/>
        </w:rPr>
      </w:pPr>
    </w:p>
    <w:p w14:paraId="20728BCB" w14:textId="4B04AA2C" w:rsidR="00211F6F" w:rsidRDefault="00BE4725" w:rsidP="006D11D2">
      <w:pPr>
        <w:pStyle w:val="ListParagraph"/>
        <w:spacing w:after="0" w:line="240" w:lineRule="auto"/>
        <w:ind w:left="907"/>
        <w:jc w:val="thaiDistribute"/>
        <w:rPr>
          <w:rFonts w:ascii="Cordia New" w:eastAsia="Arial Unicode MS" w:hAnsi="Cordia New" w:cs="Cordia New"/>
          <w:spacing w:val="-4"/>
          <w:sz w:val="28"/>
          <w:lang w:val="en-GB"/>
        </w:rPr>
      </w:pPr>
      <w:r w:rsidRPr="00BE4725">
        <w:rPr>
          <w:rFonts w:ascii="Cordia New" w:eastAsia="Arial Unicode MS" w:hAnsi="Cordia New" w:cs="Cordia New"/>
          <w:spacing w:val="-4"/>
          <w:sz w:val="28"/>
          <w:cs/>
          <w:lang w:val="en-GB"/>
        </w:rPr>
        <w:t>รายได้จากการให้บริการรับรู้ตลอดช่วงเวลาหนึ่งเมื่อได้ให้บริการ</w:t>
      </w:r>
      <w:r w:rsidR="006F1B48">
        <w:rPr>
          <w:rFonts w:ascii="Cordia New" w:eastAsia="Arial Unicode MS" w:hAnsi="Cordia New" w:cs="Cordia New" w:hint="cs"/>
          <w:spacing w:val="-4"/>
          <w:sz w:val="28"/>
          <w:cs/>
          <w:lang w:val="en-GB"/>
        </w:rPr>
        <w:t>แล้ว</w:t>
      </w:r>
    </w:p>
    <w:p w14:paraId="2859E30A" w14:textId="77777777" w:rsidR="00BE4725" w:rsidRDefault="00BE4725" w:rsidP="006D11D2">
      <w:pPr>
        <w:pStyle w:val="ListParagraph"/>
        <w:spacing w:after="0" w:line="240" w:lineRule="auto"/>
        <w:ind w:left="907"/>
        <w:jc w:val="thaiDistribute"/>
        <w:rPr>
          <w:rFonts w:ascii="Cordia New" w:eastAsia="Arial Unicode MS" w:hAnsi="Cordia New" w:cs="Cordia New"/>
          <w:spacing w:val="-4"/>
          <w:sz w:val="28"/>
          <w:cs/>
          <w:lang w:val="en-GB"/>
        </w:rPr>
      </w:pPr>
    </w:p>
    <w:p w14:paraId="2972AE20" w14:textId="3B55F51B" w:rsidR="00A966D5" w:rsidRPr="00717F9B" w:rsidRDefault="005161AA" w:rsidP="006D11D2">
      <w:pPr>
        <w:pStyle w:val="ListParagraph"/>
        <w:spacing w:after="0" w:line="240" w:lineRule="auto"/>
        <w:ind w:left="907"/>
        <w:jc w:val="thaiDistribute"/>
        <w:rPr>
          <w:rFonts w:ascii="Cordia New" w:eastAsia="Arial Unicode MS" w:hAnsi="Cordia New" w:cs="Cordia New"/>
          <w:i/>
          <w:iCs/>
          <w:sz w:val="28"/>
          <w:lang w:val="th-TH"/>
        </w:rPr>
      </w:pPr>
      <w:r w:rsidRPr="00717F9B">
        <w:rPr>
          <w:rFonts w:ascii="Cordia New" w:eastAsia="Arial Unicode MS" w:hAnsi="Cordia New" w:cs="Cordia New"/>
          <w:i/>
          <w:iCs/>
          <w:sz w:val="28"/>
          <w:cs/>
          <w:lang w:val="th-TH"/>
        </w:rPr>
        <w:t>รายได้ค่าเช่า</w:t>
      </w:r>
    </w:p>
    <w:p w14:paraId="5AF670E5" w14:textId="77777777" w:rsidR="00496275" w:rsidRPr="00717F9B" w:rsidRDefault="00496275" w:rsidP="006D11D2">
      <w:pPr>
        <w:pStyle w:val="ListParagraph"/>
        <w:spacing w:after="0" w:line="240" w:lineRule="auto"/>
        <w:ind w:left="907"/>
        <w:jc w:val="thaiDistribute"/>
        <w:rPr>
          <w:rFonts w:ascii="Cordia New" w:eastAsia="Arial Unicode MS" w:hAnsi="Cordia New" w:cs="Cordia New"/>
          <w:i/>
          <w:iCs/>
          <w:sz w:val="28"/>
          <w:cs/>
          <w:lang w:val="th-TH"/>
        </w:rPr>
      </w:pPr>
    </w:p>
    <w:p w14:paraId="3F41F53F" w14:textId="225655AE" w:rsidR="00496275" w:rsidRPr="00496275" w:rsidRDefault="00496275" w:rsidP="006D11D2">
      <w:pPr>
        <w:pStyle w:val="ListParagraph"/>
        <w:spacing w:after="0" w:line="240" w:lineRule="auto"/>
        <w:ind w:left="907"/>
        <w:jc w:val="thaiDistribute"/>
        <w:rPr>
          <w:rFonts w:ascii="Cordia New" w:eastAsia="Arial Unicode MS" w:hAnsi="Cordia New" w:cs="Cordia New"/>
          <w:sz w:val="28"/>
        </w:rPr>
      </w:pPr>
      <w:r w:rsidRPr="00717F9B">
        <w:rPr>
          <w:rFonts w:ascii="Cordia New" w:eastAsia="Arial Unicode MS" w:hAnsi="Cordia New" w:cs="Cordia New"/>
          <w:sz w:val="28"/>
          <w:cs/>
        </w:rPr>
        <w:t>รายได้ค่าเช่าจะรับรู้เป็นรายได้ตามเกณฑ์เส้นตรงตลอดอายุสัญญาเช่า</w:t>
      </w:r>
    </w:p>
    <w:p w14:paraId="3939871F" w14:textId="77777777" w:rsidR="005161AA" w:rsidRPr="006D6F6A" w:rsidRDefault="005161AA" w:rsidP="006D11D2">
      <w:pPr>
        <w:pStyle w:val="ListParagraph"/>
        <w:spacing w:after="0" w:line="240" w:lineRule="auto"/>
        <w:ind w:left="907"/>
        <w:jc w:val="thaiDistribute"/>
        <w:rPr>
          <w:rFonts w:ascii="Cordia New" w:eastAsia="Arial Unicode MS" w:hAnsi="Cordia New" w:cs="Cordia New"/>
          <w:spacing w:val="-4"/>
          <w:sz w:val="28"/>
          <w:lang w:val="en-GB"/>
        </w:rPr>
      </w:pPr>
    </w:p>
    <w:p w14:paraId="354A5A74" w14:textId="04C3D624" w:rsidR="00477D35" w:rsidRPr="00C64886" w:rsidRDefault="00477D35"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outlineLvl w:val="1"/>
        <w:rPr>
          <w:rFonts w:ascii="Cordia New" w:eastAsia="Arial Unicode MS" w:hAnsi="Cordia New" w:cs="Cordia New"/>
          <w:i/>
          <w:iCs/>
          <w:sz w:val="28"/>
          <w:szCs w:val="28"/>
          <w:lang w:val="en-GB"/>
        </w:rPr>
      </w:pPr>
      <w:r w:rsidRPr="00C64886">
        <w:rPr>
          <w:rFonts w:ascii="Cordia New" w:eastAsia="Arial Unicode MS" w:hAnsi="Cordia New" w:cs="Cordia New"/>
          <w:i/>
          <w:iCs/>
          <w:sz w:val="28"/>
          <w:szCs w:val="28"/>
          <w:cs/>
          <w:lang w:val="en-GB"/>
        </w:rPr>
        <w:t>ต้นทุนส่วนเพิ่มในการได้มาซึ่งสัญญา</w:t>
      </w:r>
    </w:p>
    <w:p w14:paraId="007CF746" w14:textId="77777777" w:rsidR="00477D35" w:rsidRPr="00502778" w:rsidRDefault="00477D35" w:rsidP="006D11D2">
      <w:pPr>
        <w:pStyle w:val="ListParagraph"/>
        <w:spacing w:after="0" w:line="240" w:lineRule="auto"/>
        <w:ind w:left="907"/>
        <w:jc w:val="thaiDistribute"/>
        <w:rPr>
          <w:rFonts w:ascii="Cordia New" w:eastAsia="Arial Unicode MS" w:hAnsi="Cordia New" w:cs="Cordia New"/>
          <w:spacing w:val="-4"/>
          <w:sz w:val="28"/>
          <w:lang w:val="en-GB"/>
        </w:rPr>
      </w:pPr>
    </w:p>
    <w:p w14:paraId="5526F7D1" w14:textId="77777777" w:rsidR="00477D35" w:rsidRDefault="00477D35" w:rsidP="006D11D2">
      <w:pPr>
        <w:pStyle w:val="ListParagraph"/>
        <w:spacing w:after="0" w:line="240" w:lineRule="auto"/>
        <w:ind w:left="907"/>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รับรู้ต้นทุนส่วนเพิ่มในการได้มาซึ่งสัญญา ซึ่งส่วนใหญ่คือค่านายหน้าที่จ่ายให้แก่บุคคลภายนอก และตัดจำหน่ายเป็นค่าใช้จ่ายในการขาย ตามรูปแบบเดียวกับการรับรู้รายได้ของสัญญาที่เกี่ยวข้อง</w:t>
      </w:r>
    </w:p>
    <w:p w14:paraId="5EAA68DD" w14:textId="0286D9F5" w:rsidR="00FD08F9" w:rsidRDefault="00FD08F9" w:rsidP="006D11D2">
      <w:pPr>
        <w:pStyle w:val="ListParagraph"/>
        <w:spacing w:after="0" w:line="240" w:lineRule="auto"/>
        <w:ind w:left="907"/>
        <w:jc w:val="thaiDistribute"/>
        <w:rPr>
          <w:rFonts w:ascii="Cordia New" w:eastAsia="Arial Unicode MS" w:hAnsi="Cordia New" w:cs="Cordia New"/>
          <w:spacing w:val="-4"/>
          <w:sz w:val="28"/>
          <w:cs/>
          <w:lang w:val="en-GB"/>
        </w:rPr>
      </w:pPr>
      <w:r>
        <w:rPr>
          <w:rFonts w:ascii="Cordia New" w:eastAsia="Arial Unicode MS" w:hAnsi="Cordia New" w:cs="Cordia New"/>
          <w:spacing w:val="-4"/>
          <w:sz w:val="28"/>
          <w:cs/>
          <w:lang w:val="en-GB"/>
        </w:rPr>
        <w:br w:type="page"/>
      </w:r>
    </w:p>
    <w:p w14:paraId="2C685104" w14:textId="08D86D18"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outlineLvl w:val="1"/>
        <w:rPr>
          <w:rFonts w:ascii="Cordia New" w:eastAsia="Arial Unicode MS" w:hAnsi="Cordia New" w:cs="Cordia New"/>
          <w:i/>
          <w:iCs/>
          <w:sz w:val="28"/>
          <w:szCs w:val="28"/>
          <w:cs/>
          <w:lang w:val="en-GB"/>
        </w:rPr>
      </w:pPr>
      <w:r w:rsidRPr="00502778">
        <w:rPr>
          <w:rFonts w:ascii="Cordia New" w:eastAsia="Arial Unicode MS" w:hAnsi="Cordia New" w:cs="Cordia New"/>
          <w:i/>
          <w:iCs/>
          <w:sz w:val="28"/>
          <w:szCs w:val="28"/>
          <w:cs/>
          <w:lang w:val="en-GB"/>
        </w:rPr>
        <w:lastRenderedPageBreak/>
        <w:t>การรับรู้รายได้จากการก่อสร้าง</w:t>
      </w:r>
    </w:p>
    <w:p w14:paraId="38F8D1D5"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eastAsia="Arial Unicode MS" w:hAnsi="Cordia New" w:cs="Cordia New"/>
          <w:sz w:val="28"/>
          <w:szCs w:val="28"/>
          <w:lang w:val="en-GB"/>
        </w:rPr>
      </w:pPr>
    </w:p>
    <w:p w14:paraId="3C96A7E1" w14:textId="2485146F" w:rsidR="00502778" w:rsidRPr="00502778" w:rsidRDefault="00502778" w:rsidP="006D11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outlineLvl w:val="2"/>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รายได้จากการก่อสร้างรวมถึงสัญญาการให้บริการด้านการก่อสร้างโดยกิจกรรมการก่อสร้างของกลุ่ม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เป็นการสร้างหรือทำให้สินทรัพย์ (งานระหว่างก่อสร้าง) ที่ลูกค้ามีอำนาจควบคุมอยู่เพิ่มขึ้น 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จึงรับรู้รายได้ตลอดช่วงเวลาหนึ่งตามขั้นความสำเร็จของงาน</w:t>
      </w:r>
    </w:p>
    <w:p w14:paraId="7AB331DC" w14:textId="15FF61D7" w:rsidR="00CE1D25" w:rsidRDefault="00CE1D25"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eastAsia="Arial Unicode MS" w:hAnsi="Cordia New" w:cs="Cordia New"/>
          <w:sz w:val="28"/>
          <w:szCs w:val="28"/>
          <w:cs/>
          <w:lang w:val="en-GB"/>
        </w:rPr>
      </w:pPr>
    </w:p>
    <w:p w14:paraId="478CBDEE" w14:textId="77777777" w:rsidR="00502778" w:rsidRPr="00502778" w:rsidRDefault="00502778" w:rsidP="006D11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2"/>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7D5F3AC9" w14:textId="00C9EE64" w:rsidR="00EB4E00" w:rsidRDefault="00EB4E00"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Arial Unicode MS" w:hAnsi="Cordia New" w:cs="Cordia New"/>
          <w:sz w:val="28"/>
          <w:szCs w:val="28"/>
          <w:cs/>
          <w:lang w:val="en-GB"/>
        </w:rPr>
      </w:pPr>
    </w:p>
    <w:p w14:paraId="495F1D5E"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Arial Unicode MS" w:hAnsi="Cordia New" w:cs="Cordia New"/>
          <w:i/>
          <w:iCs/>
          <w:sz w:val="28"/>
          <w:szCs w:val="28"/>
          <w:lang w:val="en-GB"/>
        </w:rPr>
      </w:pPr>
      <w:r w:rsidRPr="00502778">
        <w:rPr>
          <w:rFonts w:ascii="Cordia New" w:eastAsia="Arial Unicode MS" w:hAnsi="Cordia New" w:cs="Cordia New"/>
          <w:i/>
          <w:iCs/>
          <w:sz w:val="28"/>
          <w:szCs w:val="28"/>
          <w:cs/>
          <w:lang w:val="en-GB"/>
        </w:rPr>
        <w:t>ขั้นความสำเร็จของงาน</w:t>
      </w:r>
    </w:p>
    <w:p w14:paraId="60F66BCC" w14:textId="77777777" w:rsidR="00502778" w:rsidRP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Arial Unicode MS" w:hAnsi="Cordia New" w:cs="Cordia New"/>
          <w:sz w:val="28"/>
          <w:szCs w:val="28"/>
          <w:lang w:val="en-GB"/>
        </w:rPr>
      </w:pPr>
    </w:p>
    <w:p w14:paraId="68926A57" w14:textId="06DE1059" w:rsidR="00502778" w:rsidRDefault="00502778"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w:t>
      </w:r>
      <w:r w:rsidRPr="00502778">
        <w:rPr>
          <w:rFonts w:ascii="Cordia New" w:eastAsia="Arial Unicode MS" w:hAnsi="Cordia New" w:cs="Cordia New"/>
          <w:spacing w:val="-4"/>
          <w:sz w:val="28"/>
          <w:szCs w:val="28"/>
          <w:cs/>
          <w:lang w:val="en-GB"/>
        </w:rPr>
        <w:t>ายได้จากสัญญาก่อสร้าง สัญญาให้บริการการก่อสร้าง หรือสัญญาให้บริการ ที่สัญญามีการกำหนดผลลัพธ์ของงาน จะรับรู้ตามอัตราส่วน</w:t>
      </w:r>
      <w:r w:rsidRPr="00502778">
        <w:rPr>
          <w:rFonts w:ascii="Cordia New" w:eastAsia="Arial Unicode MS" w:hAnsi="Cordia New" w:cs="Cordia New"/>
          <w:sz w:val="28"/>
          <w:szCs w:val="28"/>
          <w:cs/>
          <w:lang w:val="en-GB"/>
        </w:rPr>
        <w:t>ของงานที่ทำเสร็จ โดยขั้นของความสำเร็จจะคำนวณเป็นสัดส่วนของต้นทุนที่เกิดขึ้นสะสมจนถึงวันที่ในรายงานต่อประมาณการต้นทุนทั้งหมด ปรับปรุงด้วยต้นทุนสินค้าที่ลูกค้ารับโอนการควบคุมไปแล้วแต่ยังไม่ได้ติดตั้ง</w:t>
      </w:r>
      <w:r w:rsidRPr="00502778">
        <w:rPr>
          <w:rFonts w:ascii="Cordia New" w:eastAsia="Arial Unicode MS" w:hAnsi="Cordia New" w:cs="Cordia New"/>
          <w:sz w:val="28"/>
          <w:szCs w:val="28"/>
          <w:lang w:val="en-GB"/>
        </w:rPr>
        <w:t xml:space="preserve"> </w:t>
      </w:r>
      <w:r w:rsidRPr="00502778">
        <w:rPr>
          <w:rFonts w:ascii="Cordia New" w:eastAsia="Arial Unicode MS" w:hAnsi="Cordia New" w:cs="Cordia New"/>
          <w:sz w:val="28"/>
          <w:szCs w:val="28"/>
          <w:cs/>
          <w:lang w:val="en-GB"/>
        </w:rPr>
        <w:t>และร่วมพิจารณาโดยการสำรวจทางกายภาพโดยวิศวกร ผู้บริหารโครงการร่วมกับเจ้าของหรือลูกค้า ในกรณีที่กลุ่ม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ไม่สามารถประมาณขั้นของความสำเร็จได้อย่างน่าเชื่อถือ รายได้ (หากกลุ่ม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คาดว่าจะได้รับ) จะรับรู้ได้เท่ากับต้นทุนของสัญญาที่รับรู้เป็นรายจ่าย</w:t>
      </w:r>
    </w:p>
    <w:p w14:paraId="0DE306A6" w14:textId="0D48A97E" w:rsidR="0035553E" w:rsidRPr="00502778" w:rsidRDefault="0035553E"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4BC2AE02" w14:textId="4531C1B0" w:rsidR="0046360B" w:rsidRPr="003865CF" w:rsidRDefault="0046360B"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hint="cs"/>
          <w:b/>
          <w:bCs/>
          <w:sz w:val="28"/>
          <w:cs/>
          <w:lang w:val="en-GB"/>
        </w:rPr>
        <w:t xml:space="preserve">ส่วนงานดำเนินงาน </w:t>
      </w:r>
    </w:p>
    <w:p w14:paraId="39C0A46B" w14:textId="77777777" w:rsidR="00AB0F21" w:rsidRPr="00AB0F21" w:rsidRDefault="00AB0F21"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cs/>
        </w:rPr>
      </w:pPr>
    </w:p>
    <w:p w14:paraId="069A548D" w14:textId="6A777594" w:rsid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th-TH"/>
        </w:rPr>
      </w:pPr>
      <w:r w:rsidRPr="0046360B">
        <w:rPr>
          <w:rFonts w:ascii="Cordia New" w:eastAsia="Arial Unicode MS" w:hAnsi="Cordia New" w:cs="Cordia New" w:hint="cs"/>
          <w:sz w:val="28"/>
          <w:szCs w:val="28"/>
          <w:cs/>
          <w:lang w:val="th-TH"/>
        </w:rPr>
        <w:t>ส่วนงานที่รายงานอ้างอิงจาก</w:t>
      </w:r>
      <w:r w:rsidRPr="0046360B">
        <w:rPr>
          <w:rFonts w:ascii="Cordia New" w:eastAsia="Arial Unicode MS" w:hAnsi="Cordia New" w:cs="Cordia New"/>
          <w:sz w:val="28"/>
          <w:szCs w:val="28"/>
          <w:cs/>
          <w:lang w:val="th-TH"/>
        </w:rPr>
        <w:t>ผลการดำเนินงานของส่วนงานที่รายงานต่อคณะกรรมการบริหารของกลุ่ม</w:t>
      </w:r>
      <w:r w:rsidRPr="0046360B">
        <w:rPr>
          <w:rFonts w:ascii="Cordia New" w:eastAsia="Arial Unicode MS" w:hAnsi="Cordia New" w:cs="Cordia New" w:hint="cs"/>
          <w:sz w:val="28"/>
          <w:szCs w:val="28"/>
          <w:cs/>
          <w:lang w:val="th-TH"/>
        </w:rPr>
        <w:t>บริษัท</w:t>
      </w:r>
      <w:r w:rsidRPr="0046360B">
        <w:rPr>
          <w:rFonts w:ascii="Cordia New" w:eastAsia="Arial Unicode MS" w:hAnsi="Cordia New" w:cs="Cordia New"/>
          <w:sz w:val="28"/>
          <w:szCs w:val="28"/>
          <w:cs/>
          <w:lang w:val="th-TH"/>
        </w:rPr>
        <w:t xml:space="preserve"> (ผู้มีอำนาจตัดสินใจสูงสุดด้านการดำเนินงาน) </w:t>
      </w:r>
      <w:r w:rsidRPr="0046360B">
        <w:rPr>
          <w:rFonts w:ascii="Cordia New" w:eastAsia="Arial Unicode MS" w:hAnsi="Cordia New" w:cs="Cordia New" w:hint="cs"/>
          <w:sz w:val="28"/>
          <w:szCs w:val="28"/>
          <w:cs/>
          <w:lang w:val="th-TH"/>
        </w:rPr>
        <w:t>และ</w:t>
      </w:r>
      <w:r w:rsidRPr="0046360B">
        <w:rPr>
          <w:rFonts w:ascii="Cordia New" w:eastAsia="Arial Unicode MS" w:hAnsi="Cordia New" w:cs="Cordia New"/>
          <w:sz w:val="28"/>
          <w:szCs w:val="28"/>
          <w:cs/>
          <w:lang w:val="th-TH"/>
        </w:rPr>
        <w:t>จะแสดงถึงรายการที่เกิดขึ้นจากส่วนงานดำเนินงานนั้นโดยตรงรวมถึงรายการที่ได้รับการปันส่วนอย่างสมเหตุสมผล</w:t>
      </w:r>
    </w:p>
    <w:p w14:paraId="03E69DD0" w14:textId="77777777" w:rsidR="0046360B" w:rsidRP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cs/>
          <w:lang w:val="th-TH"/>
        </w:rPr>
      </w:pPr>
    </w:p>
    <w:p w14:paraId="4BC97FD9" w14:textId="493C4704" w:rsidR="0046360B" w:rsidRPr="003865CF" w:rsidRDefault="0046360B" w:rsidP="00392A87">
      <w:pPr>
        <w:pStyle w:val="ListParagraph"/>
        <w:numPr>
          <w:ilvl w:val="1"/>
          <w:numId w:val="22"/>
        </w:numPr>
        <w:tabs>
          <w:tab w:val="left" w:pos="900"/>
        </w:tabs>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t>การจ่ายเงินปันผล</w:t>
      </w:r>
    </w:p>
    <w:p w14:paraId="4F90158F" w14:textId="77777777" w:rsidR="00AB0F21" w:rsidRPr="0046360B" w:rsidRDefault="00AB0F21"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u w:val="single"/>
          <w:lang w:val="en-GB"/>
        </w:rPr>
      </w:pPr>
    </w:p>
    <w:p w14:paraId="379AEC9D" w14:textId="3D25A2CB" w:rsid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67E31565" w14:textId="3ADBA8BA" w:rsid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0242B12C" w14:textId="57DF10AA" w:rsidR="0046360B" w:rsidRPr="003865CF" w:rsidRDefault="0046360B" w:rsidP="00392A87">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t>กำไรต่อหุ้นขั้นพื้นฐาน</w:t>
      </w:r>
    </w:p>
    <w:p w14:paraId="136235AC" w14:textId="77777777" w:rsidR="00AB0F21" w:rsidRPr="00F763F0" w:rsidRDefault="00AB0F21"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17E4CA41" w14:textId="47ED44D3" w:rsid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cs/>
          <w:lang w:val="en-GB"/>
        </w:rPr>
      </w:pPr>
      <w:r w:rsidRPr="0046360B">
        <w:rPr>
          <w:rFonts w:ascii="Cordia New" w:eastAsia="Arial Unicode MS" w:hAnsi="Cordia New" w:cs="Cordia New"/>
          <w:sz w:val="28"/>
          <w:szCs w:val="28"/>
          <w:cs/>
          <w:lang w:val="en-GB"/>
        </w:rPr>
        <w:t>กำไรต่อหุ้นขั้นพื้นฐานคำนวณโดยหารกำไรสำหรับปี ด้วยจำนวนหุ้นสามัญ</w:t>
      </w:r>
      <w:r w:rsidR="00E91B01">
        <w:rPr>
          <w:rFonts w:ascii="Cordia New" w:eastAsia="Arial Unicode MS" w:hAnsi="Cordia New" w:cs="Cordia New" w:hint="cs"/>
          <w:sz w:val="28"/>
          <w:szCs w:val="28"/>
          <w:cs/>
          <w:lang w:val="en-GB"/>
        </w:rPr>
        <w:t>ถัวเฉลี่ยถ</w:t>
      </w:r>
      <w:r w:rsidR="00C26EBC">
        <w:rPr>
          <w:rFonts w:ascii="Cordia New" w:eastAsia="Arial Unicode MS" w:hAnsi="Cordia New" w:cs="Cordia New" w:hint="cs"/>
          <w:sz w:val="28"/>
          <w:szCs w:val="28"/>
          <w:cs/>
          <w:lang w:val="en-GB"/>
        </w:rPr>
        <w:t>่</w:t>
      </w:r>
      <w:r w:rsidR="00E91B01">
        <w:rPr>
          <w:rFonts w:ascii="Cordia New" w:eastAsia="Arial Unicode MS" w:hAnsi="Cordia New" w:cs="Cordia New" w:hint="cs"/>
          <w:sz w:val="28"/>
          <w:szCs w:val="28"/>
          <w:cs/>
          <w:lang w:val="en-GB"/>
        </w:rPr>
        <w:t>วงน้ำหนัก</w:t>
      </w:r>
      <w:r w:rsidRPr="0046360B">
        <w:rPr>
          <w:rFonts w:ascii="Cordia New" w:eastAsia="Arial Unicode MS" w:hAnsi="Cordia New" w:cs="Cordia New"/>
          <w:sz w:val="28"/>
          <w:szCs w:val="28"/>
          <w:cs/>
          <w:lang w:val="en-GB"/>
        </w:rPr>
        <w:t>ที่ชำระแล้วและที่มีอยู่ในระหว่างปี</w:t>
      </w:r>
    </w:p>
    <w:p w14:paraId="6C48FE57" w14:textId="01C5549E" w:rsidR="0046360B" w:rsidRDefault="0046360B"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lang w:val="en-GB"/>
        </w:rPr>
      </w:pPr>
    </w:p>
    <w:p w14:paraId="4B61FE0C" w14:textId="77777777" w:rsidR="005D2A23" w:rsidRDefault="005D2A23"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u w:val="single"/>
          <w:cs/>
          <w:lang w:val="en-GB"/>
        </w:rPr>
      </w:pPr>
      <w:r>
        <w:rPr>
          <w:rFonts w:ascii="Cordia New" w:eastAsia="Arial Unicode MS" w:hAnsi="Cordia New" w:cs="Cordia New"/>
          <w:sz w:val="28"/>
          <w:szCs w:val="28"/>
          <w:u w:val="single"/>
          <w:cs/>
          <w:lang w:val="en-GB"/>
        </w:rPr>
        <w:br w:type="page"/>
      </w:r>
    </w:p>
    <w:p w14:paraId="5035D796" w14:textId="4F5E71A5" w:rsidR="0046360B" w:rsidRPr="003865CF" w:rsidRDefault="0046360B" w:rsidP="00F2348B">
      <w:pPr>
        <w:pStyle w:val="ListParagraph"/>
        <w:numPr>
          <w:ilvl w:val="1"/>
          <w:numId w:val="22"/>
        </w:numPr>
        <w:spacing w:after="0" w:line="240" w:lineRule="auto"/>
        <w:ind w:left="900" w:hanging="540"/>
        <w:jc w:val="thaiDistribute"/>
        <w:rPr>
          <w:rFonts w:ascii="Cordia New" w:eastAsia="Arial Unicode MS" w:hAnsi="Cordia New" w:cs="Cordia New"/>
          <w:b/>
          <w:bCs/>
          <w:sz w:val="28"/>
          <w:lang w:val="en-GB"/>
        </w:rPr>
      </w:pPr>
      <w:r w:rsidRPr="003865CF">
        <w:rPr>
          <w:rFonts w:ascii="Cordia New" w:eastAsia="Arial Unicode MS" w:hAnsi="Cordia New" w:cs="Cordia New"/>
          <w:b/>
          <w:bCs/>
          <w:sz w:val="28"/>
          <w:cs/>
          <w:lang w:val="en-GB"/>
        </w:rPr>
        <w:lastRenderedPageBreak/>
        <w:t>บุคคลหรือกิจการที่เกี่ยวข้องกัน</w:t>
      </w:r>
    </w:p>
    <w:p w14:paraId="0072CAFD" w14:textId="77777777" w:rsidR="005D2A23" w:rsidRPr="00CE1D25" w:rsidRDefault="005D2A23"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3C9C72A1" w14:textId="77777777" w:rsidR="0046360B" w:rsidRPr="0046360B" w:rsidRDefault="0046360B"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58E65BDC" w14:textId="77777777" w:rsidR="0046360B" w:rsidRPr="0046360B" w:rsidRDefault="0046360B"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71841A14" w14:textId="185EEACE" w:rsidR="0046360B" w:rsidRDefault="0046360B"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6F194FA5" w14:textId="77777777" w:rsidR="001D50FD" w:rsidRPr="00502778" w:rsidRDefault="001D50FD"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4E465C09" w14:textId="4969D655" w:rsidR="008D2E02" w:rsidRPr="00A56922" w:rsidRDefault="008D2E02" w:rsidP="00F2348B">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8D2E02">
        <w:rPr>
          <w:rFonts w:ascii="Cordia New" w:hAnsi="Cordia New" w:cs="Cordia New"/>
          <w:b/>
          <w:bCs/>
          <w:sz w:val="28"/>
          <w:szCs w:val="28"/>
          <w:cs/>
        </w:rPr>
        <w:t>การจัดการความเสี่ยงทางการเงิน</w:t>
      </w:r>
    </w:p>
    <w:p w14:paraId="715A8FE5" w14:textId="6FD13576" w:rsidR="008D2E02" w:rsidRPr="008D2E02" w:rsidRDefault="008D2E02" w:rsidP="00F2348B">
      <w:pPr>
        <w:pStyle w:val="ListParagraph"/>
        <w:spacing w:after="0" w:line="240" w:lineRule="auto"/>
        <w:ind w:left="547"/>
        <w:rPr>
          <w:rFonts w:ascii="Cordia New" w:eastAsia="Arial Unicode MS" w:hAnsi="Cordia New" w:cs="Cordia New"/>
          <w:spacing w:val="-4"/>
          <w:sz w:val="28"/>
          <w:lang w:val="en-GB"/>
        </w:rPr>
      </w:pPr>
    </w:p>
    <w:p w14:paraId="36EB8BAD" w14:textId="0E0FE45B" w:rsidR="008D2E02" w:rsidRPr="007F7361" w:rsidRDefault="008D2E02" w:rsidP="00F2348B">
      <w:pPr>
        <w:pStyle w:val="ListParagraph"/>
        <w:numPr>
          <w:ilvl w:val="1"/>
          <w:numId w:val="23"/>
        </w:numPr>
        <w:spacing w:after="0" w:line="240" w:lineRule="auto"/>
        <w:ind w:left="900" w:hanging="540"/>
        <w:rPr>
          <w:rFonts w:ascii="Cordia New" w:eastAsia="Arial Unicode MS" w:hAnsi="Cordia New" w:cs="Cordia New"/>
          <w:b/>
          <w:bCs/>
          <w:sz w:val="28"/>
          <w:lang w:val="en-GB"/>
        </w:rPr>
      </w:pPr>
      <w:r w:rsidRPr="007F7361">
        <w:rPr>
          <w:rFonts w:ascii="Cordia New" w:eastAsia="Arial Unicode MS" w:hAnsi="Cordia New" w:cs="Cordia New"/>
          <w:b/>
          <w:bCs/>
          <w:sz w:val="28"/>
          <w:cs/>
          <w:lang w:val="en-GB"/>
        </w:rPr>
        <w:t>ปัจจัยความเสี่ยงทางการเงิน</w:t>
      </w:r>
    </w:p>
    <w:p w14:paraId="055A4B29" w14:textId="77777777" w:rsidR="008D2E02" w:rsidRPr="008D2E02" w:rsidRDefault="008D2E02" w:rsidP="00F2348B">
      <w:pPr>
        <w:pStyle w:val="ListParagraph"/>
        <w:spacing w:after="0" w:line="240" w:lineRule="auto"/>
        <w:ind w:left="900"/>
        <w:rPr>
          <w:rFonts w:ascii="Cordia New" w:eastAsia="Arial Unicode MS" w:hAnsi="Cordia New" w:cs="Cordia New"/>
          <w:spacing w:val="-4"/>
          <w:sz w:val="28"/>
          <w:lang w:val="en-GB"/>
        </w:rPr>
      </w:pPr>
    </w:p>
    <w:p w14:paraId="7402192A" w14:textId="08010B72" w:rsidR="008D2E02" w:rsidRPr="008D2E02" w:rsidRDefault="008D2E02" w:rsidP="00F2348B">
      <w:pPr>
        <w:pStyle w:val="BlockText"/>
        <w:ind w:left="900" w:right="0"/>
        <w:rPr>
          <w:rFonts w:ascii="Cordia New" w:hAnsi="Cordia New" w:cs="Cordia New"/>
          <w:lang w:val="en-GB"/>
        </w:rPr>
      </w:pPr>
      <w:r w:rsidRPr="008D2E02">
        <w:rPr>
          <w:rFonts w:ascii="Cordia New" w:hAnsi="Cordia New" w:cs="Cordia New"/>
          <w:spacing w:val="-2"/>
          <w:cs/>
          <w:lang w:val="en-GB"/>
        </w:rPr>
        <w:t>กิจกรรมของกลุ่ม</w:t>
      </w:r>
      <w:r w:rsidR="00571A87">
        <w:rPr>
          <w:rFonts w:ascii="Cordia New" w:hAnsi="Cordia New" w:cs="Cordia New" w:hint="cs"/>
          <w:spacing w:val="-2"/>
          <w:cs/>
          <w:lang w:val="en-GB"/>
        </w:rPr>
        <w:t>บริษัท</w:t>
      </w:r>
      <w:r w:rsidRPr="008D2E02">
        <w:rPr>
          <w:rFonts w:ascii="Cordia New" w:hAnsi="Cordia New" w:cs="Cordia New"/>
          <w:spacing w:val="-2"/>
          <w:cs/>
          <w:lang w:val="en-GB"/>
        </w:rPr>
        <w:t>มีความเสี่ยงทางการเงิน ซึ่งได้แก่ ความเสี่ยงจากตลาด (รวมถึงความเสี่ยงจากอัตราดอกเบี้ย) ความเสี่ยง</w:t>
      </w:r>
      <w:r w:rsidRPr="008D2E02">
        <w:rPr>
          <w:rFonts w:ascii="Cordia New" w:hAnsi="Cordia New" w:cs="Cordia New"/>
          <w:cs/>
          <w:lang w:val="en-GB"/>
        </w:rPr>
        <w:t>ด้านการให้สินเชื่อ และความเสี่ยงด้านสภาพคล่อง แผนการจัดการความเสี่ยงของกลุ่ม</w:t>
      </w:r>
      <w:r w:rsidR="00571A87">
        <w:rPr>
          <w:rFonts w:ascii="Cordia New" w:hAnsi="Cordia New" w:cs="Cordia New" w:hint="cs"/>
          <w:cs/>
          <w:lang w:val="en-GB"/>
        </w:rPr>
        <w:t>บริษัท</w:t>
      </w:r>
      <w:r w:rsidRPr="008D2E02">
        <w:rPr>
          <w:rFonts w:ascii="Cordia New" w:hAnsi="Cordia New" w:cs="Cordia New"/>
          <w:cs/>
          <w:lang w:val="en-GB"/>
        </w:rPr>
        <w:t xml:space="preserve">จึงมุ่งเน้นไปยังความผันผวนของตลาดการเงินและบริหารจัดการเพื่อลดผลกระทบต่อผลการดำเนินงานให้อยู่ในระดับที่ยอมรับได้ </w:t>
      </w:r>
    </w:p>
    <w:p w14:paraId="037FA742" w14:textId="77777777" w:rsidR="002441CC" w:rsidRDefault="002441CC" w:rsidP="00F2348B">
      <w:pPr>
        <w:pStyle w:val="BlockText"/>
        <w:ind w:left="900" w:right="0"/>
        <w:rPr>
          <w:rFonts w:ascii="Cordia New" w:hAnsi="Cordia New" w:cs="Cordia New"/>
          <w:lang w:val="en-GB"/>
        </w:rPr>
      </w:pPr>
    </w:p>
    <w:p w14:paraId="2C71A0E5" w14:textId="20E8590E" w:rsidR="008D2E02" w:rsidRPr="00D35B39" w:rsidRDefault="008D2E02" w:rsidP="00F2348B">
      <w:pPr>
        <w:pStyle w:val="ListParagraph"/>
        <w:numPr>
          <w:ilvl w:val="2"/>
          <w:numId w:val="23"/>
        </w:numPr>
        <w:spacing w:after="0" w:line="240" w:lineRule="auto"/>
        <w:ind w:left="1620"/>
        <w:rPr>
          <w:rFonts w:ascii="Cordia New" w:eastAsia="Arial Unicode MS" w:hAnsi="Cordia New" w:cs="Cordia New"/>
          <w:spacing w:val="-4"/>
          <w:sz w:val="28"/>
          <w:lang w:val="en-GB"/>
        </w:rPr>
      </w:pPr>
      <w:bookmarkStart w:id="7" w:name="_Toc48681834"/>
      <w:r w:rsidRPr="00D35B39">
        <w:rPr>
          <w:rFonts w:ascii="Cordia New" w:eastAsia="Arial Unicode MS" w:hAnsi="Cordia New" w:cs="Cordia New"/>
          <w:b/>
          <w:bCs/>
          <w:sz w:val="28"/>
          <w:cs/>
          <w:lang w:val="en-GB"/>
        </w:rPr>
        <w:t>ความเสี่ยงจากตลาด</w:t>
      </w:r>
      <w:bookmarkEnd w:id="7"/>
    </w:p>
    <w:p w14:paraId="1E36421E" w14:textId="77777777" w:rsidR="008D2E02" w:rsidRPr="00D35B39" w:rsidRDefault="008D2E02" w:rsidP="00F2348B">
      <w:pPr>
        <w:pStyle w:val="ListParagraph"/>
        <w:spacing w:after="0" w:line="240" w:lineRule="auto"/>
        <w:ind w:left="1620"/>
        <w:rPr>
          <w:rFonts w:ascii="Cordia New" w:eastAsia="Arial Unicode MS" w:hAnsi="Cordia New" w:cs="Cordia New"/>
          <w:spacing w:val="-4"/>
          <w:sz w:val="28"/>
          <w:lang w:val="en-GB"/>
        </w:rPr>
      </w:pPr>
    </w:p>
    <w:p w14:paraId="229332F8" w14:textId="77777777" w:rsidR="008D2E02" w:rsidRPr="00D35B39" w:rsidRDefault="008D2E02" w:rsidP="00F2348B">
      <w:pPr>
        <w:spacing w:line="240" w:lineRule="auto"/>
        <w:ind w:left="1620"/>
        <w:rPr>
          <w:rFonts w:ascii="Cordia New" w:eastAsia="Arial Unicode MS" w:hAnsi="Cordia New" w:cs="Cordia New"/>
          <w:b/>
          <w:bCs/>
          <w:sz w:val="28"/>
          <w:szCs w:val="28"/>
          <w:lang w:val="en-GB"/>
        </w:rPr>
      </w:pPr>
      <w:r w:rsidRPr="00D35B39">
        <w:rPr>
          <w:rFonts w:ascii="Cordia New" w:eastAsia="Arial Unicode MS" w:hAnsi="Cordia New" w:cs="Cordia New"/>
          <w:b/>
          <w:bCs/>
          <w:sz w:val="28"/>
          <w:szCs w:val="28"/>
          <w:cs/>
          <w:lang w:val="en-GB"/>
        </w:rPr>
        <w:t>ความเสี่ยงจากกระแสเงินสดและอัตราดอกเบี้ย</w:t>
      </w:r>
    </w:p>
    <w:p w14:paraId="0417252C" w14:textId="77777777" w:rsidR="008D2E02" w:rsidRPr="00D35B39" w:rsidRDefault="008D2E02" w:rsidP="00F2348B">
      <w:pPr>
        <w:pStyle w:val="ListParagraph"/>
        <w:spacing w:after="0" w:line="240" w:lineRule="auto"/>
        <w:ind w:left="1620"/>
        <w:rPr>
          <w:rFonts w:ascii="Cordia New" w:eastAsia="Arial Unicode MS" w:hAnsi="Cordia New" w:cs="Cordia New"/>
          <w:spacing w:val="-4"/>
          <w:sz w:val="28"/>
          <w:lang w:val="en-GB"/>
        </w:rPr>
      </w:pPr>
    </w:p>
    <w:p w14:paraId="06F9AAA2" w14:textId="73AFD723" w:rsidR="008D2E02" w:rsidRPr="008D2E02" w:rsidRDefault="008D2E02"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MS Mincho" w:hAnsi="Cordia New" w:cs="Cordia New"/>
          <w:spacing w:val="-4"/>
          <w:sz w:val="28"/>
          <w:szCs w:val="28"/>
          <w:lang w:val="en-GB"/>
        </w:rPr>
      </w:pPr>
      <w:r w:rsidRPr="00D35B39">
        <w:rPr>
          <w:rFonts w:ascii="Cordia New" w:eastAsia="MS Mincho" w:hAnsi="Cordia New" w:cs="Cordia New"/>
          <w:spacing w:val="-4"/>
          <w:sz w:val="28"/>
          <w:szCs w:val="28"/>
          <w:cs/>
          <w:lang w:val="en-GB"/>
        </w:rPr>
        <w:t>รายได้และกระแสเงินสดจากการดำเนินงานของ</w:t>
      </w:r>
      <w:r w:rsidR="00571A87" w:rsidRPr="00D35B39">
        <w:rPr>
          <w:rFonts w:ascii="Cordia New" w:eastAsia="MS Mincho" w:hAnsi="Cordia New" w:cs="Cordia New"/>
          <w:spacing w:val="-4"/>
          <w:sz w:val="28"/>
          <w:szCs w:val="28"/>
          <w:cs/>
          <w:lang w:val="en-GB"/>
        </w:rPr>
        <w:t>กลุ่มบริษัท</w:t>
      </w:r>
      <w:r w:rsidRPr="00D35B39">
        <w:rPr>
          <w:rFonts w:ascii="Cordia New" w:eastAsia="MS Mincho" w:hAnsi="Cordia New" w:cs="Cordia New"/>
          <w:spacing w:val="-4"/>
          <w:sz w:val="28"/>
          <w:szCs w:val="28"/>
          <w:cs/>
          <w:lang w:val="en-GB"/>
        </w:rPr>
        <w:t xml:space="preserve">ส่วนใหญ่ไม่ขึ้นกับการเปลี่ยนแปลงของอัตราดอกเบี้ยในตลาด </w:t>
      </w:r>
      <w:r w:rsidR="00571A87" w:rsidRPr="00D35B39">
        <w:rPr>
          <w:rFonts w:ascii="Cordia New" w:eastAsia="MS Mincho" w:hAnsi="Cordia New" w:cs="Cordia New"/>
          <w:spacing w:val="-4"/>
          <w:sz w:val="28"/>
          <w:szCs w:val="28"/>
          <w:cs/>
          <w:lang w:val="en-GB"/>
        </w:rPr>
        <w:t>กลุ่มบริษัท</w:t>
      </w:r>
      <w:r w:rsidRPr="00D35B39">
        <w:rPr>
          <w:rFonts w:ascii="Cordia New" w:eastAsia="MS Mincho" w:hAnsi="Cordia New" w:cs="Cordia New"/>
          <w:spacing w:val="-4"/>
          <w:sz w:val="28"/>
          <w:szCs w:val="28"/>
          <w:cs/>
          <w:lang w:val="en-GB"/>
        </w:rPr>
        <w:t>มีความเสี่ยงจากอัตราดอกเบี้ยจากเงินฝากสถาบันการเงิน เงินให้กู้ยืมแก่กิจการที่เกี่ยวข้องกัน และหนี้สินทางการเงินส่วนใหญ่ของกิจการมีอัตราดอกเบี้ย</w:t>
      </w:r>
      <w:r w:rsidR="003B7292">
        <w:rPr>
          <w:rFonts w:ascii="Cordia New" w:eastAsia="MS Mincho" w:hAnsi="Cordia New" w:cs="Cordia New" w:hint="cs"/>
          <w:spacing w:val="-4"/>
          <w:sz w:val="28"/>
          <w:szCs w:val="28"/>
          <w:cs/>
          <w:lang w:val="en-GB"/>
        </w:rPr>
        <w:t>ลอยตัวและ</w:t>
      </w:r>
      <w:r w:rsidRPr="00D35B39">
        <w:rPr>
          <w:rFonts w:ascii="Cordia New" w:eastAsia="MS Mincho" w:hAnsi="Cordia New" w:cs="Cordia New"/>
          <w:spacing w:val="-4"/>
          <w:sz w:val="28"/>
          <w:szCs w:val="28"/>
          <w:cs/>
          <w:lang w:val="en-GB"/>
        </w:rPr>
        <w:t>คงที่ซึ่งใกล้เคียง</w:t>
      </w:r>
      <w:r w:rsidRPr="008D2E02">
        <w:rPr>
          <w:rFonts w:ascii="Cordia New" w:eastAsia="MS Mincho" w:hAnsi="Cordia New" w:cs="Cordia New"/>
          <w:spacing w:val="-4"/>
          <w:sz w:val="28"/>
          <w:szCs w:val="28"/>
          <w:cs/>
          <w:lang w:val="en-GB"/>
        </w:rPr>
        <w:t xml:space="preserve">กับอัตราตลาดในปัจจุบัน </w:t>
      </w:r>
      <w:r w:rsidR="00571A87">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r w:rsidR="00E2340B">
        <w:rPr>
          <w:rFonts w:ascii="Cordia New" w:eastAsia="MS Mincho" w:hAnsi="Cordia New" w:cs="Cordia New"/>
          <w:spacing w:val="-4"/>
          <w:sz w:val="28"/>
          <w:szCs w:val="28"/>
          <w:cs/>
          <w:lang w:val="en-GB"/>
        </w:rPr>
        <w:br/>
      </w:r>
      <w:r w:rsidRPr="008D2E02">
        <w:rPr>
          <w:rFonts w:ascii="Cordia New" w:eastAsia="MS Mincho" w:hAnsi="Cordia New" w:cs="Cordia New"/>
          <w:spacing w:val="-4"/>
          <w:sz w:val="28"/>
          <w:szCs w:val="28"/>
          <w:cs/>
          <w:lang w:val="en-GB"/>
        </w:rPr>
        <w:t>ทั้งนี้</w:t>
      </w:r>
      <w:r w:rsidR="00E2340B">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จะเข้าทำสัญญาแลกเปลี่ยนอัตราดอกเบี้ยเพื่อบริหารความเสี่ยงเมื่อจำเป็น</w:t>
      </w:r>
    </w:p>
    <w:p w14:paraId="3313AB52" w14:textId="77777777" w:rsidR="008D2E02" w:rsidRPr="008D2E02" w:rsidRDefault="008D2E02" w:rsidP="00F2348B">
      <w:pPr>
        <w:pStyle w:val="ListParagraph"/>
        <w:spacing w:after="0" w:line="240" w:lineRule="auto"/>
        <w:ind w:left="1620"/>
        <w:jc w:val="thaiDistribute"/>
        <w:rPr>
          <w:rFonts w:ascii="Cordia New" w:eastAsia="Arial Unicode MS" w:hAnsi="Cordia New" w:cs="Cordia New"/>
          <w:spacing w:val="-4"/>
          <w:sz w:val="28"/>
          <w:lang w:val="en-GB"/>
        </w:rPr>
      </w:pPr>
    </w:p>
    <w:p w14:paraId="6B77CA94" w14:textId="77777777" w:rsidR="00520EF5" w:rsidRDefault="00E2340B" w:rsidP="00F2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MS Mincho" w:hAnsi="Cordia New" w:cs="Cordia New"/>
          <w:sz w:val="28"/>
          <w:szCs w:val="28"/>
          <w:lang w:val="en-GB"/>
        </w:rPr>
      </w:pPr>
      <w:r>
        <w:rPr>
          <w:rFonts w:ascii="Cordia New" w:eastAsia="MS Mincho" w:hAnsi="Cordia New" w:cs="Cordia New" w:hint="cs"/>
          <w:sz w:val="28"/>
          <w:szCs w:val="28"/>
          <w:cs/>
          <w:lang w:val="en-GB"/>
        </w:rPr>
        <w:t>กลุ่มบริษัท</w:t>
      </w:r>
      <w:r w:rsidR="008D2E02" w:rsidRPr="008D2E02">
        <w:rPr>
          <w:rFonts w:ascii="Cordia New" w:eastAsia="MS Mincho" w:hAnsi="Cordia New" w:cs="Cordia New"/>
          <w:sz w:val="28"/>
          <w:szCs w:val="28"/>
          <w:cs/>
          <w:lang w:val="en-GB"/>
        </w:rPr>
        <w:t>ไม่ได้นำการบัญชีป้องกันความเสี่ยงมาถือปฏิบัติ</w:t>
      </w:r>
    </w:p>
    <w:p w14:paraId="0658BD7A" w14:textId="77777777" w:rsidR="008F169A" w:rsidRDefault="008F169A"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7D426B36" w14:textId="569827B4" w:rsidR="008D2E02" w:rsidRPr="00D35B39" w:rsidRDefault="008D2E02" w:rsidP="00392A87">
      <w:pPr>
        <w:pStyle w:val="ListParagraph"/>
        <w:numPr>
          <w:ilvl w:val="2"/>
          <w:numId w:val="23"/>
        </w:numPr>
        <w:spacing w:after="0" w:line="240" w:lineRule="auto"/>
        <w:ind w:left="1620"/>
        <w:jc w:val="thaiDistribute"/>
        <w:rPr>
          <w:rFonts w:ascii="Cordia New" w:eastAsia="Arial Unicode MS" w:hAnsi="Cordia New" w:cs="Cordia New"/>
          <w:b/>
          <w:bCs/>
          <w:sz w:val="28"/>
          <w:cs/>
          <w:lang w:val="en-GB"/>
        </w:rPr>
      </w:pPr>
      <w:r w:rsidRPr="00D35B39">
        <w:rPr>
          <w:rFonts w:ascii="Cordia New" w:eastAsia="Arial Unicode MS" w:hAnsi="Cordia New" w:cs="Cordia New"/>
          <w:b/>
          <w:bCs/>
          <w:sz w:val="28"/>
          <w:cs/>
          <w:lang w:val="en-GB"/>
        </w:rPr>
        <w:lastRenderedPageBreak/>
        <w:t>ความเสี่ยงด้านเครดิต</w:t>
      </w:r>
    </w:p>
    <w:p w14:paraId="7817E283" w14:textId="77777777" w:rsidR="008D2E02" w:rsidRPr="008D2E02" w:rsidRDefault="008D2E02" w:rsidP="006D11D2">
      <w:pPr>
        <w:pStyle w:val="ListParagraph"/>
        <w:spacing w:after="0" w:line="240" w:lineRule="auto"/>
        <w:ind w:left="1620"/>
        <w:jc w:val="thaiDistribute"/>
        <w:rPr>
          <w:rFonts w:ascii="Cordia New" w:eastAsia="Arial Unicode MS" w:hAnsi="Cordia New" w:cs="Cordia New"/>
          <w:spacing w:val="-4"/>
          <w:sz w:val="28"/>
          <w:lang w:val="en-GB"/>
        </w:rPr>
      </w:pPr>
    </w:p>
    <w:p w14:paraId="4759AB02" w14:textId="516B3AC4" w:rsidR="008D2E02" w:rsidRPr="008D2E02" w:rsidRDefault="008D2E02" w:rsidP="006D11D2">
      <w:pPr>
        <w:pStyle w:val="BlockText"/>
        <w:ind w:left="1620" w:right="0"/>
        <w:rPr>
          <w:rFonts w:ascii="Cordia New" w:hAnsi="Cordia New" w:cs="Cordia New"/>
          <w:cs/>
          <w:lang w:val="en-GB"/>
        </w:rPr>
      </w:pPr>
      <w:r w:rsidRPr="008D2E02">
        <w:rPr>
          <w:rFonts w:ascii="Cordia New" w:hAnsi="Cordia New" w:cs="Cordia New"/>
          <w:spacing w:val="-2"/>
          <w:cs/>
          <w:lang w:val="en-GB"/>
        </w:rPr>
        <w:t>ความเสี่ยงด้านเครดิตโดยส่วนใหญ่เกิดจากเงินสดและรายการเทียบเท่าเงินสด กระแสเงินสดตามสัญญา</w:t>
      </w:r>
      <w:r w:rsidRPr="008D2E02">
        <w:rPr>
          <w:rFonts w:ascii="Cordia New" w:hAnsi="Cordia New" w:cs="Cordia New"/>
          <w:cs/>
          <w:lang w:val="en-GB"/>
        </w:rPr>
        <w:t>ของเงินลงทุนในตราสารหนี้ที่วัดมูลค่าด้วยราคาทุนตัดจำหน่าย รวมถึงความเสี่ยงด้านการให้สินเชื่อแก่ลูกหนี้คงค้าง</w:t>
      </w:r>
    </w:p>
    <w:p w14:paraId="56024976" w14:textId="182137CA" w:rsidR="00AA4142" w:rsidRDefault="00AA4142" w:rsidP="006D11D2">
      <w:pPr>
        <w:pStyle w:val="ListParagraph"/>
        <w:spacing w:after="0" w:line="240" w:lineRule="auto"/>
        <w:ind w:left="1080"/>
        <w:rPr>
          <w:rFonts w:ascii="Cordia New" w:eastAsia="Arial Unicode MS" w:hAnsi="Cordia New" w:cs="Cordia New"/>
          <w:spacing w:val="-4"/>
          <w:sz w:val="28"/>
          <w:lang w:val="en-GB"/>
        </w:rPr>
      </w:pPr>
    </w:p>
    <w:p w14:paraId="30C916A0" w14:textId="697FF2A2" w:rsidR="008D2E02" w:rsidRPr="008D2E02"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hanging="360"/>
        <w:rPr>
          <w:rFonts w:ascii="Cordia New" w:eastAsia="Arial Unicode MS" w:hAnsi="Cordia New" w:cs="Cordia New"/>
          <w:b/>
          <w:bCs/>
          <w:sz w:val="28"/>
          <w:szCs w:val="28"/>
          <w:lang w:val="en-GB"/>
        </w:rPr>
      </w:pPr>
      <w:r w:rsidRPr="008D2E02">
        <w:rPr>
          <w:rFonts w:ascii="Cordia New" w:eastAsia="Arial Unicode MS" w:hAnsi="Cordia New" w:cs="Cordia New"/>
          <w:b/>
          <w:bCs/>
          <w:sz w:val="28"/>
          <w:szCs w:val="28"/>
          <w:cs/>
          <w:lang w:val="en-GB"/>
        </w:rPr>
        <w:t>การบริหารความเสี่ยง</w:t>
      </w:r>
    </w:p>
    <w:p w14:paraId="2D75BB0A" w14:textId="77777777" w:rsidR="008D2E02" w:rsidRPr="008D2E02" w:rsidRDefault="008D2E02" w:rsidP="006D11D2">
      <w:pPr>
        <w:pStyle w:val="ListParagraph"/>
        <w:spacing w:after="0" w:line="240" w:lineRule="auto"/>
        <w:ind w:left="1980"/>
        <w:rPr>
          <w:rFonts w:ascii="Cordia New" w:eastAsia="Arial Unicode MS" w:hAnsi="Cordia New" w:cs="Cordia New"/>
          <w:spacing w:val="-4"/>
          <w:sz w:val="28"/>
          <w:lang w:val="en-GB"/>
        </w:rPr>
      </w:pPr>
    </w:p>
    <w:p w14:paraId="76E06F60" w14:textId="40CDAC0D" w:rsidR="008D2E02" w:rsidRPr="00FE2E2D" w:rsidRDefault="008D2E02" w:rsidP="006D11D2">
      <w:pPr>
        <w:pStyle w:val="BlockText"/>
        <w:ind w:left="1620" w:right="0"/>
        <w:rPr>
          <w:rFonts w:ascii="Cordia New" w:hAnsi="Cordia New" w:cs="Cordia New"/>
          <w:spacing w:val="-2"/>
          <w:cs/>
          <w:lang w:val="en-GB"/>
        </w:rPr>
      </w:pPr>
      <w:r w:rsidRPr="00FE2E2D">
        <w:rPr>
          <w:rFonts w:ascii="Cordia New" w:hAnsi="Cordia New" w:cs="Cordia New" w:hint="cs"/>
          <w:spacing w:val="-2"/>
          <w:cs/>
          <w:lang w:val="en-GB"/>
        </w:rPr>
        <w:t>กลุ่ม</w:t>
      </w:r>
      <w:r w:rsidR="008E6253" w:rsidRPr="00FE2E2D">
        <w:rPr>
          <w:rFonts w:ascii="Cordia New" w:hAnsi="Cordia New" w:cs="Cordia New" w:hint="cs"/>
          <w:spacing w:val="-2"/>
          <w:cs/>
          <w:lang w:val="en-GB"/>
        </w:rPr>
        <w:t>บริษัท</w:t>
      </w:r>
      <w:r w:rsidRPr="00FE2E2D">
        <w:rPr>
          <w:rFonts w:ascii="Cordia New" w:hAnsi="Cordia New" w:cs="Cordia New" w:hint="cs"/>
          <w:spacing w:val="-2"/>
          <w:cs/>
          <w:lang w:val="en-GB"/>
        </w:rPr>
        <w:t>บริหารความเสี่ยงด้านเครดิตโดยการจัดกลุ่มของความเสี่ยง</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สำหรับการทำธุรกรรมกับลูกค้า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กลุ่ม</w:t>
      </w:r>
      <w:r w:rsidR="00C926C3" w:rsidRPr="00FE2E2D">
        <w:rPr>
          <w:rFonts w:ascii="Cordia New" w:hAnsi="Cordia New" w:cs="Cordia New" w:hint="cs"/>
          <w:spacing w:val="-2"/>
          <w:cs/>
          <w:lang w:val="en-GB"/>
        </w:rPr>
        <w:t>บริษัท</w:t>
      </w:r>
      <w:r w:rsidRPr="00FE2E2D">
        <w:rPr>
          <w:rFonts w:ascii="Cordia New" w:hAnsi="Cordia New" w:cs="Cordia New" w:hint="cs"/>
          <w:spacing w:val="-2"/>
          <w:cs/>
          <w:lang w:val="en-GB"/>
        </w:rPr>
        <w:t>จะยึดการจัดอันดับจากสถาบันจัดอันดับความน่าเชื่อถือที่เป็นอิสระ</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ในกรณีที่ไม่มีการจัดอันดับไว้</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กลุ่ม</w:t>
      </w:r>
      <w:r w:rsidR="005F355B" w:rsidRPr="00FE2E2D">
        <w:rPr>
          <w:rFonts w:ascii="Cordia New" w:hAnsi="Cordia New" w:cs="Cordia New" w:hint="cs"/>
          <w:spacing w:val="-2"/>
          <w:cs/>
          <w:lang w:val="en-GB"/>
        </w:rPr>
        <w:t>บริษัท</w:t>
      </w:r>
      <w:r w:rsidRPr="00FE2E2D">
        <w:rPr>
          <w:rFonts w:ascii="Cordia New" w:hAnsi="Cordia New" w:cs="Cordia New" w:hint="cs"/>
          <w:spacing w:val="-2"/>
          <w:cs/>
          <w:lang w:val="en-GB"/>
        </w:rPr>
        <w:t>จะประเมินความเสี่ยงจากคุณภาพเครดิตของลูกค้า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โดยพิจารณาจากฐานะทางการเงิน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ประสบการณ์ที่ผ่านมา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และปัจจัยอื่นๆ</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และกำหนดการให้วงเงินสินเชื่อจากผลการประเมินดังกล่าวซึ่งเป็นไปตามข้อกำหนดของคณะกรรมการบริษัท</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ทั้งนี้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ผู้บริหารในสายงานที่เกี่ยวข้องจะทำการตรวจสอบการปฏิบัติตามข้อกำหนดด้านวงเงินเครดิตของลูกค้าอย่างสม่ำเสมอ</w:t>
      </w:r>
    </w:p>
    <w:p w14:paraId="1B1DAB71" w14:textId="77777777" w:rsidR="008D2E02" w:rsidRPr="00FE2E2D" w:rsidRDefault="008D2E02" w:rsidP="006D11D2">
      <w:pPr>
        <w:pStyle w:val="BlockText"/>
        <w:ind w:left="1620" w:right="0"/>
        <w:rPr>
          <w:rFonts w:ascii="Cordia New" w:hAnsi="Cordia New" w:cs="Cordia New"/>
          <w:spacing w:val="-2"/>
          <w:lang w:val="en-GB"/>
        </w:rPr>
      </w:pPr>
    </w:p>
    <w:p w14:paraId="2C8DC6BE" w14:textId="2AF2DAF1" w:rsidR="0046360B" w:rsidRPr="00FE2E2D" w:rsidRDefault="0046360B" w:rsidP="006D11D2">
      <w:pPr>
        <w:pStyle w:val="BlockText"/>
        <w:ind w:left="1620" w:right="0"/>
        <w:rPr>
          <w:rFonts w:ascii="Cordia New" w:hAnsi="Cordia New" w:cs="Cordia New"/>
          <w:spacing w:val="-2"/>
          <w:lang w:val="en-GB"/>
        </w:rPr>
      </w:pPr>
      <w:r w:rsidRPr="00FE2E2D">
        <w:rPr>
          <w:rFonts w:ascii="Cordia New" w:hAnsi="Cordia New" w:cs="Cordia New" w:hint="cs"/>
          <w:spacing w:val="-2"/>
          <w:cs/>
          <w:lang w:val="en-GB"/>
        </w:rPr>
        <w:t>กลุ่มบริษัทมีความเสี่ยงด้านเครดิตที่เกี่ยวเนื่องกับลูกหนี้การค้าและลูกหนี้อื่น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ลูกหนี้ตามสัญญา</w:t>
      </w:r>
      <w:r w:rsidR="002D4F56">
        <w:rPr>
          <w:rFonts w:ascii="Cordia New" w:hAnsi="Cordia New" w:cs="Cordia New" w:hint="cs"/>
          <w:spacing w:val="-2"/>
          <w:cs/>
          <w:lang w:val="en-GB"/>
        </w:rPr>
        <w:t xml:space="preserve"> และ</w:t>
      </w:r>
      <w:r w:rsidRPr="00FE2E2D">
        <w:rPr>
          <w:rFonts w:ascii="Cordia New" w:hAnsi="Cordia New" w:cs="Cordia New" w:hint="cs"/>
          <w:spacing w:val="-2"/>
          <w:cs/>
          <w:lang w:val="en-GB"/>
        </w:rPr>
        <w:t>เงินให้กู้ยืม</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ซึ่งคือความเสี่ยงที่คู่สัญญาหรือผู้กู้ยืมจะไม่สามารถปฏิบัติตามเงื่อนไขและข้อตกลงในสัญญาได้</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มีผลให้กลุ่มบริษัทไม่ได้รับชำระหนี้คืนเต็มจำนวนตามสัญญา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และอาจส่งผลกระทบต่อรายได้และเงินทุนของกลุ่มบริษัท</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ฝ่ายบริหารควบคุมความเสี่ยงนี้โดยการกำหนดให้มีนโยบายและวิธีการในการควบคุมสินเชื่อที่เหมาะสม</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โดยทำการวิเคราะห์เครดิตจากข้อมูลของลูกค้า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และติดตามสถานะของลูกค้าอย่างต่อเนื่อง</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จำนวนเงินสูงสุดที่กลุ่มบริษัทอาจต้องสูญเสียจากการให้สินเชื่อคือมูลค่าตามบัญชีของลูกหนี้สุทธิจากค่าเผื่อผลขาดทุนด้านเครดิตที่คาดว่าจะเกิดขึ้นตามที่แสดงอยู่ในงบแสดงฐานะการเงิน</w:t>
      </w:r>
      <w:r w:rsidRPr="00FE2E2D">
        <w:rPr>
          <w:rFonts w:ascii="Cordia New" w:hAnsi="Cordia New" w:cs="Cordia New"/>
          <w:spacing w:val="-2"/>
          <w:lang w:val="en-GB"/>
        </w:rPr>
        <w:t xml:space="preserve"> </w:t>
      </w:r>
    </w:p>
    <w:p w14:paraId="560E3E77" w14:textId="77777777" w:rsidR="0046360B" w:rsidRPr="00FE2E2D" w:rsidRDefault="0046360B" w:rsidP="006D11D2">
      <w:pPr>
        <w:pStyle w:val="BlockText"/>
        <w:ind w:left="1620" w:right="0"/>
        <w:rPr>
          <w:rFonts w:ascii="Cordia New" w:hAnsi="Cordia New" w:cs="Cordia New"/>
          <w:spacing w:val="-2"/>
          <w:lang w:val="en-GB"/>
        </w:rPr>
      </w:pPr>
    </w:p>
    <w:p w14:paraId="7B7F3418" w14:textId="77777777" w:rsidR="0046360B" w:rsidRPr="00FE2E2D" w:rsidRDefault="0046360B" w:rsidP="006D11D2">
      <w:pPr>
        <w:pStyle w:val="BlockText"/>
        <w:ind w:left="1620" w:right="0"/>
        <w:rPr>
          <w:rFonts w:ascii="Cordia New" w:hAnsi="Cordia New" w:cs="Cordia New"/>
          <w:spacing w:val="-2"/>
          <w:lang w:val="en-GB"/>
        </w:rPr>
      </w:pPr>
      <w:r w:rsidRPr="00FE2E2D">
        <w:rPr>
          <w:rFonts w:ascii="Cordia New" w:hAnsi="Cordia New" w:cs="Cordia New" w:hint="cs"/>
          <w:spacing w:val="-2"/>
          <w:cs/>
          <w:lang w:val="en-GB"/>
        </w:rPr>
        <w:t>กลุ่มบริษัทได้มีการทบทวนแบบจำลองผลขาดทุนด้านเครดิตที่คาดว่าจะเกิดขึ้นตามมาตรฐานการรายงานทางการเงินฉบับที่</w:t>
      </w:r>
      <w:r w:rsidRPr="00FE2E2D">
        <w:rPr>
          <w:rFonts w:ascii="Cordia New" w:hAnsi="Cordia New" w:cs="Cordia New"/>
          <w:spacing w:val="-2"/>
          <w:lang w:val="en-GB"/>
        </w:rPr>
        <w:t xml:space="preserve"> 9 </w:t>
      </w:r>
      <w:r w:rsidRPr="00FE2E2D">
        <w:rPr>
          <w:rFonts w:ascii="Cordia New" w:hAnsi="Cordia New" w:cs="Cordia New" w:hint="cs"/>
          <w:spacing w:val="-2"/>
          <w:cs/>
          <w:lang w:val="en-GB"/>
        </w:rPr>
        <w:t>ที่กำหนดเกี่ยวกับการด้อยค่าของสินทรัพย์ทางการเงิน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การสอบทานตัวเลขและข้อมูลที่นำมาใช้ในการคำนวณเป็นระยะเพื่อให้มั่นใจว่าแบบจำลองที่นำมาใช้มีความเหมาะสม</w:t>
      </w:r>
    </w:p>
    <w:p w14:paraId="217569FA" w14:textId="7FE152C1" w:rsidR="004358EE" w:rsidRPr="00FE2E2D" w:rsidRDefault="004358EE" w:rsidP="006D11D2">
      <w:pPr>
        <w:pStyle w:val="BlockText"/>
        <w:ind w:left="1620" w:right="0"/>
        <w:rPr>
          <w:rFonts w:ascii="Cordia New" w:hAnsi="Cordia New" w:cs="Cordia New"/>
          <w:spacing w:val="-2"/>
          <w:lang w:val="en-GB"/>
        </w:rPr>
      </w:pPr>
    </w:p>
    <w:p w14:paraId="69CC4FE1" w14:textId="77777777" w:rsidR="00983142" w:rsidRDefault="0098314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255A424C" w14:textId="28FEC2C0" w:rsidR="008D2E02" w:rsidRPr="00EE68A7" w:rsidRDefault="008D2E02" w:rsidP="00392A87">
      <w:pPr>
        <w:pStyle w:val="ListParagraph"/>
        <w:numPr>
          <w:ilvl w:val="2"/>
          <w:numId w:val="23"/>
        </w:numPr>
        <w:spacing w:after="0" w:line="240" w:lineRule="auto"/>
        <w:ind w:left="1620"/>
        <w:rPr>
          <w:rFonts w:ascii="Cordia New" w:eastAsia="Arial Unicode MS" w:hAnsi="Cordia New" w:cs="Cordia New"/>
          <w:b/>
          <w:bCs/>
          <w:sz w:val="28"/>
          <w:lang w:val="en-GB"/>
        </w:rPr>
      </w:pPr>
      <w:r w:rsidRPr="00EE68A7">
        <w:rPr>
          <w:rFonts w:ascii="Cordia New" w:eastAsia="Arial Unicode MS" w:hAnsi="Cordia New" w:cs="Cordia New"/>
          <w:b/>
          <w:bCs/>
          <w:sz w:val="28"/>
          <w:cs/>
          <w:lang w:val="en-GB"/>
        </w:rPr>
        <w:lastRenderedPageBreak/>
        <w:t>ความเสี่ยงด้านสภาพคล่อง</w:t>
      </w:r>
    </w:p>
    <w:p w14:paraId="12AE161C" w14:textId="77777777" w:rsidR="008D2E02" w:rsidRPr="00AA4142" w:rsidRDefault="008D2E02" w:rsidP="006D11D2">
      <w:pPr>
        <w:pStyle w:val="BlockText"/>
        <w:ind w:left="1080" w:right="0"/>
        <w:rPr>
          <w:rFonts w:ascii="Cordia New" w:hAnsi="Cordia New" w:cs="Cordia New"/>
          <w:lang w:val="en-GB"/>
        </w:rPr>
      </w:pPr>
    </w:p>
    <w:p w14:paraId="3B92E200" w14:textId="448894CD" w:rsidR="008D2E02" w:rsidRPr="008D2E02"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lang w:val="en-GB"/>
        </w:rPr>
      </w:pPr>
      <w:r w:rsidRPr="00AA4142">
        <w:rPr>
          <w:rFonts w:ascii="Cordia New" w:hAnsi="Cordia New" w:cs="Cordia New"/>
          <w:sz w:val="28"/>
          <w:szCs w:val="28"/>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เนื่องจาก</w:t>
      </w:r>
      <w:r w:rsidRPr="00AA4142">
        <w:rPr>
          <w:rFonts w:ascii="Cordia New" w:hAnsi="Cordia New" w:cs="Cordia New"/>
          <w:spacing w:val="-4"/>
          <w:sz w:val="28"/>
          <w:szCs w:val="28"/>
          <w:cs/>
          <w:lang w:val="en-GB"/>
        </w:rPr>
        <w:t>จากลักษณะของการดำเนินธุรกิจ</w:t>
      </w:r>
      <w:r w:rsidRPr="00AA4142">
        <w:rPr>
          <w:rFonts w:ascii="Cordia New" w:hAnsi="Cordia New" w:cs="Cordia New"/>
          <w:sz w:val="28"/>
          <w:szCs w:val="28"/>
          <w:cs/>
          <w:lang w:val="en-GB"/>
        </w:rPr>
        <w:t>ของกลุ่ม</w:t>
      </w:r>
      <w:r w:rsidR="005F355B">
        <w:rPr>
          <w:rFonts w:ascii="Cordia New" w:hAnsi="Cordia New" w:cs="Cordia New" w:hint="cs"/>
          <w:sz w:val="28"/>
          <w:szCs w:val="28"/>
          <w:cs/>
          <w:lang w:val="en-GB"/>
        </w:rPr>
        <w:t>บริษัท</w:t>
      </w:r>
      <w:r w:rsidRPr="00AA4142">
        <w:rPr>
          <w:rFonts w:ascii="Cordia New" w:hAnsi="Cordia New" w:cs="Cordia New"/>
          <w:sz w:val="28"/>
          <w:szCs w:val="28"/>
          <w:cs/>
          <w:lang w:val="en-GB"/>
        </w:rPr>
        <w:t>ซึ่งเป็นธุรกิจที่มีความยืดหยุ่นและเปลี่ยนแปลงอยู่ตลอดเวลา ส่วนงานบริหาร</w:t>
      </w:r>
      <w:r w:rsidRPr="008D2E02">
        <w:rPr>
          <w:rFonts w:ascii="Cordia New" w:hAnsi="Cordia New" w:cs="Cordia New"/>
          <w:sz w:val="28"/>
          <w:szCs w:val="28"/>
          <w:cs/>
          <w:lang w:val="en-GB"/>
        </w:rPr>
        <w:t>การเงินของกลุ่ม</w:t>
      </w:r>
      <w:r w:rsidR="005F355B">
        <w:rPr>
          <w:rFonts w:ascii="Cordia New" w:hAnsi="Cordia New" w:cs="Cordia New" w:hint="cs"/>
          <w:sz w:val="28"/>
          <w:szCs w:val="28"/>
          <w:cs/>
          <w:lang w:val="en-GB"/>
        </w:rPr>
        <w:t>บริษัท</w:t>
      </w:r>
      <w:r w:rsidRPr="008D2E02">
        <w:rPr>
          <w:rFonts w:ascii="Cordia New" w:hAnsi="Cordia New" w:cs="Cordia New"/>
          <w:sz w:val="28"/>
          <w:szCs w:val="28"/>
          <w:cs/>
          <w:lang w:val="en-GB"/>
        </w:rPr>
        <w:t>ได้คงไว้ซึ่งความยืดหยุ่นในแหล่งเงินทุนโดยการคงไว้ซึ่งวงเงินสินเชื่อที่เพียงพอ</w:t>
      </w:r>
    </w:p>
    <w:p w14:paraId="0CF4EBD3" w14:textId="77777777" w:rsidR="008D2E02" w:rsidRPr="008D2E02" w:rsidRDefault="008D2E02" w:rsidP="006D11D2">
      <w:pPr>
        <w:pStyle w:val="BlockText"/>
        <w:ind w:left="1620" w:right="0"/>
        <w:rPr>
          <w:rFonts w:ascii="Cordia New" w:hAnsi="Cordia New" w:cs="Cordia New"/>
          <w:lang w:val="en-GB"/>
        </w:rPr>
      </w:pPr>
    </w:p>
    <w:p w14:paraId="2B07BE9E" w14:textId="1986D78B" w:rsidR="008D2E02" w:rsidRPr="008D2E02"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lang w:val="en-GB"/>
        </w:rPr>
      </w:pPr>
      <w:r w:rsidRPr="008D2E02">
        <w:rPr>
          <w:rFonts w:ascii="Cordia New" w:hAnsi="Cordia New" w:cs="Cordia New"/>
          <w:spacing w:val="-4"/>
          <w:sz w:val="28"/>
          <w:szCs w:val="28"/>
          <w:cs/>
          <w:lang w:val="en-GB"/>
        </w:rPr>
        <w:t>ผู้บริหารได้พิจารณาประมาณการกระแสเงินสดของกลุ่ม</w:t>
      </w:r>
      <w:r w:rsidR="005F355B">
        <w:rPr>
          <w:rFonts w:ascii="Cordia New" w:hAnsi="Cordia New" w:cs="Cordia New" w:hint="cs"/>
          <w:spacing w:val="-4"/>
          <w:sz w:val="28"/>
          <w:szCs w:val="28"/>
          <w:cs/>
          <w:lang w:val="en-GB"/>
        </w:rPr>
        <w:t>บริษัท</w:t>
      </w:r>
      <w:r w:rsidRPr="008D2E02">
        <w:rPr>
          <w:rFonts w:ascii="Cordia New" w:hAnsi="Cordia New" w:cs="Cordia New"/>
          <w:spacing w:val="-4"/>
          <w:sz w:val="28"/>
          <w:szCs w:val="28"/>
          <w:cs/>
          <w:lang w:val="en-GB"/>
        </w:rPr>
        <w:t>อย่างสม่ำเสมอโดยพิจารณาจาก ก) เงินสำรองหมุนเวียน</w:t>
      </w:r>
      <w:r w:rsidRPr="008D2E02">
        <w:rPr>
          <w:rFonts w:ascii="Cordia New" w:hAnsi="Cordia New" w:cs="Cordia New"/>
          <w:sz w:val="28"/>
          <w:szCs w:val="28"/>
          <w:cs/>
          <w:lang w:val="en-GB"/>
        </w:rPr>
        <w:t xml:space="preserve"> (จากวงเงินสินเชื่อที่ยังไม่ได้เบิกใช้) และ ข) เงินสดและรายการเทียบเท่า</w:t>
      </w:r>
      <w:r w:rsidR="004358EE">
        <w:rPr>
          <w:rFonts w:ascii="Cordia New" w:hAnsi="Cordia New" w:cs="Cordia New"/>
          <w:sz w:val="28"/>
          <w:szCs w:val="28"/>
          <w:lang w:val="en-GB"/>
        </w:rPr>
        <w:br/>
      </w:r>
      <w:r w:rsidRPr="008D2E02">
        <w:rPr>
          <w:rFonts w:ascii="Cordia New" w:hAnsi="Cordia New" w:cs="Cordia New"/>
          <w:sz w:val="28"/>
          <w:szCs w:val="28"/>
          <w:cs/>
          <w:lang w:val="en-GB"/>
        </w:rPr>
        <w:t>เงินสด นอกเหนือจากนี้ กลุ่ม</w:t>
      </w:r>
      <w:r w:rsidR="005F355B">
        <w:rPr>
          <w:rFonts w:ascii="Cordia New" w:hAnsi="Cordia New" w:cs="Cordia New" w:hint="cs"/>
          <w:sz w:val="28"/>
          <w:szCs w:val="28"/>
          <w:cs/>
          <w:lang w:val="en-GB"/>
        </w:rPr>
        <w:t>บริษัท</w:t>
      </w:r>
      <w:r w:rsidRPr="008D2E02">
        <w:rPr>
          <w:rFonts w:ascii="Cordia New" w:hAnsi="Cordia New" w:cs="Cordia New"/>
          <w:sz w:val="28"/>
          <w:szCs w:val="28"/>
          <w:cs/>
          <w:lang w:val="en-GB"/>
        </w:rPr>
        <w:t>ยังได้พิจารณาสินทรัพย์ที่มีสภาพคล่องสูงและอัตราส่วนสภาพคล่องตามข้อกำหนดต่าง ๆ และคงไว้ซึ่งแผนการจัดหาเงิน</w:t>
      </w:r>
    </w:p>
    <w:p w14:paraId="22C5711B" w14:textId="709C7000" w:rsidR="00AB5FE0" w:rsidRDefault="00AB5FE0"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Pr>
          <w:rFonts w:ascii="Cordia New" w:hAnsi="Cordia New" w:cs="Cordia New"/>
          <w:sz w:val="28"/>
          <w:szCs w:val="28"/>
          <w:lang w:val="en-GB"/>
        </w:rPr>
      </w:pPr>
    </w:p>
    <w:p w14:paraId="0B90DDBF" w14:textId="5E091813" w:rsidR="008D2E02" w:rsidRPr="004358EE" w:rsidRDefault="008D2E02" w:rsidP="006D11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outlineLvl w:val="3"/>
        <w:rPr>
          <w:rFonts w:ascii="Cordia New" w:hAnsi="Cordia New" w:cs="Cordia New"/>
          <w:b/>
          <w:bCs/>
          <w:sz w:val="28"/>
          <w:szCs w:val="28"/>
          <w:lang w:bidi="ar-SA"/>
        </w:rPr>
      </w:pPr>
      <w:r w:rsidRPr="004358EE">
        <w:rPr>
          <w:rFonts w:ascii="Cordia New" w:hAnsi="Cordia New" w:cs="Cordia New"/>
          <w:b/>
          <w:bCs/>
          <w:sz w:val="28"/>
          <w:szCs w:val="28"/>
          <w:cs/>
          <w:lang w:bidi="ar-SA"/>
        </w:rPr>
        <w:t>วันครบกำหนดของหนี้สินทางการเงิน</w:t>
      </w:r>
    </w:p>
    <w:p w14:paraId="4F97A00F" w14:textId="77777777" w:rsidR="008D2E02" w:rsidRPr="004358EE"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102"/>
        <w:rPr>
          <w:rFonts w:ascii="Cordia New" w:hAnsi="Cordia New" w:cs="Cordia New"/>
          <w:spacing w:val="-2"/>
          <w:sz w:val="28"/>
          <w:szCs w:val="28"/>
          <w:lang w:val="en-GB"/>
        </w:rPr>
      </w:pPr>
    </w:p>
    <w:p w14:paraId="06E437B8" w14:textId="48E68FAE" w:rsidR="008D2E02" w:rsidRPr="008D2E02"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pacing w:val="-12"/>
          <w:sz w:val="28"/>
          <w:szCs w:val="28"/>
          <w:lang w:val="en-GB"/>
        </w:rPr>
      </w:pPr>
      <w:r w:rsidRPr="004358EE">
        <w:rPr>
          <w:rFonts w:ascii="Cordia New" w:hAnsi="Cordia New" w:cs="Cordia New"/>
          <w:spacing w:val="-8"/>
          <w:sz w:val="28"/>
          <w:szCs w:val="28"/>
          <w:cs/>
          <w:lang w:val="en-GB"/>
        </w:rPr>
        <w:t>ตารางต่อไปนี้แสดงให้เห็นถึงหนี้สินทางการเงินที่จัดประเภทตามระยะเวลาการครบกำหนดตามสัญญา ซึ่งแสดงด้วยจำนวนเงิน</w:t>
      </w:r>
      <w:r w:rsidRPr="004358EE">
        <w:rPr>
          <w:rFonts w:ascii="Cordia New" w:hAnsi="Cordia New" w:cs="Cordia New"/>
          <w:spacing w:val="-12"/>
          <w:sz w:val="28"/>
          <w:szCs w:val="28"/>
          <w:cs/>
          <w:lang w:val="en-GB"/>
        </w:rPr>
        <w:t>ตามสัญญาที่ไม่ได้มีการคิดลด ทั้งนี้ ยอดคงเหลือจะเท่ากับมูลค่าตามบัญชีของหนี้สินที่เกี่ยวข้องเนื่อง</w:t>
      </w:r>
      <w:r w:rsidR="004A1814">
        <w:rPr>
          <w:rFonts w:ascii="Cordia New" w:hAnsi="Cordia New" w:cs="Cordia New" w:hint="cs"/>
          <w:spacing w:val="-12"/>
          <w:sz w:val="28"/>
          <w:szCs w:val="28"/>
          <w:cs/>
          <w:lang w:val="en-GB"/>
        </w:rPr>
        <w:t>จาก</w:t>
      </w:r>
      <w:r w:rsidRPr="008D2E02">
        <w:rPr>
          <w:rFonts w:ascii="Cordia New" w:hAnsi="Cordia New" w:cs="Cordia New"/>
          <w:spacing w:val="-12"/>
          <w:sz w:val="28"/>
          <w:szCs w:val="28"/>
          <w:cs/>
          <w:lang w:val="en-GB"/>
        </w:rPr>
        <w:t>การคิดลดไม่มีนัยสำคัญ</w:t>
      </w:r>
    </w:p>
    <w:p w14:paraId="25926E01" w14:textId="77777777" w:rsidR="00476113" w:rsidRPr="00476113" w:rsidRDefault="00476113" w:rsidP="00476113">
      <w:pPr>
        <w:jc w:val="thaiDistribute"/>
        <w:rPr>
          <w:rFonts w:ascii="Cordia New" w:eastAsia="Arial Unicode MS" w:hAnsi="Cordia New" w:cs="Cordia New"/>
          <w:sz w:val="24"/>
          <w:szCs w:val="24"/>
        </w:rPr>
      </w:pPr>
    </w:p>
    <w:tbl>
      <w:tblPr>
        <w:tblW w:w="4290" w:type="pct"/>
        <w:tblInd w:w="1620" w:type="dxa"/>
        <w:tblLayout w:type="fixed"/>
        <w:tblCellMar>
          <w:left w:w="28" w:type="dxa"/>
          <w:right w:w="28" w:type="dxa"/>
        </w:tblCellMar>
        <w:tblLook w:val="01E0" w:firstRow="1" w:lastRow="1" w:firstColumn="1" w:lastColumn="1" w:noHBand="0" w:noVBand="0"/>
      </w:tblPr>
      <w:tblGrid>
        <w:gridCol w:w="1887"/>
        <w:gridCol w:w="1081"/>
        <w:gridCol w:w="83"/>
        <w:gridCol w:w="1092"/>
        <w:gridCol w:w="78"/>
        <w:gridCol w:w="1091"/>
        <w:gridCol w:w="78"/>
        <w:gridCol w:w="1091"/>
        <w:gridCol w:w="78"/>
        <w:gridCol w:w="1089"/>
      </w:tblGrid>
      <w:tr w:rsidR="00476113" w:rsidRPr="00476113" w14:paraId="00A5D58F" w14:textId="77777777" w:rsidTr="00CF754D">
        <w:tc>
          <w:tcPr>
            <w:tcW w:w="1234" w:type="pct"/>
            <w:shd w:val="clear" w:color="auto" w:fill="auto"/>
            <w:vAlign w:val="bottom"/>
          </w:tcPr>
          <w:p w14:paraId="7D92D3BC"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476113">
              <w:rPr>
                <w:rFonts w:ascii="Cordia New" w:hAnsi="Cordia New" w:cs="Cordia New"/>
                <w:sz w:val="24"/>
                <w:szCs w:val="24"/>
                <w:cs/>
              </w:rPr>
              <w:t>(หน่วย : บาท)</w:t>
            </w:r>
          </w:p>
        </w:tc>
        <w:tc>
          <w:tcPr>
            <w:tcW w:w="3766" w:type="pct"/>
            <w:gridSpan w:val="9"/>
            <w:tcBorders>
              <w:bottom w:val="single" w:sz="4" w:space="0" w:color="auto"/>
            </w:tcBorders>
            <w:shd w:val="clear" w:color="auto" w:fill="auto"/>
          </w:tcPr>
          <w:p w14:paraId="489469A6" w14:textId="7944D2C5"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EB207C">
              <w:rPr>
                <w:rFonts w:ascii="Cordia New" w:hAnsi="Cordia New" w:cs="Cordia New"/>
                <w:sz w:val="24"/>
                <w:szCs w:val="24"/>
                <w:cs/>
                <w:lang w:val="en-GB"/>
              </w:rPr>
              <w:t>งบการเงินรวม</w:t>
            </w:r>
          </w:p>
        </w:tc>
      </w:tr>
      <w:tr w:rsidR="00655C9D" w:rsidRPr="00476113" w14:paraId="366B7D10" w14:textId="77777777" w:rsidTr="00091596">
        <w:tc>
          <w:tcPr>
            <w:tcW w:w="1234" w:type="pct"/>
            <w:shd w:val="clear" w:color="auto" w:fill="auto"/>
            <w:vAlign w:val="bottom"/>
          </w:tcPr>
          <w:p w14:paraId="74FE70AA"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bottom w:val="single" w:sz="4" w:space="0" w:color="auto"/>
            </w:tcBorders>
            <w:shd w:val="clear" w:color="auto" w:fill="auto"/>
          </w:tcPr>
          <w:p w14:paraId="711670FB" w14:textId="5C1A6B02"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sidR="000C0754">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4" w:type="pct"/>
            <w:tcBorders>
              <w:top w:val="single" w:sz="4" w:space="0" w:color="auto"/>
            </w:tcBorders>
            <w:shd w:val="clear" w:color="auto" w:fill="auto"/>
          </w:tcPr>
          <w:p w14:paraId="04F93BA2"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4" w:type="pct"/>
            <w:tcBorders>
              <w:top w:val="single" w:sz="4" w:space="0" w:color="auto"/>
              <w:bottom w:val="single" w:sz="4" w:space="0" w:color="auto"/>
            </w:tcBorders>
            <w:shd w:val="clear" w:color="auto" w:fill="auto"/>
          </w:tcPr>
          <w:p w14:paraId="68715F6F" w14:textId="5D647C2B"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shd w:val="clear" w:color="auto" w:fill="auto"/>
          </w:tcPr>
          <w:p w14:paraId="22465C7E"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bottom w:val="single" w:sz="4" w:space="0" w:color="auto"/>
            </w:tcBorders>
            <w:shd w:val="clear" w:color="auto" w:fill="auto"/>
          </w:tcPr>
          <w:p w14:paraId="160BA3E2" w14:textId="67F6DDAB"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shd w:val="clear" w:color="auto" w:fill="auto"/>
          </w:tcPr>
          <w:p w14:paraId="60671E42" w14:textId="70BCCCD9"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shd w:val="clear" w:color="auto" w:fill="auto"/>
          </w:tcPr>
          <w:p w14:paraId="07908F7B" w14:textId="766F7BA3"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shd w:val="clear" w:color="auto" w:fill="auto"/>
          </w:tcPr>
          <w:p w14:paraId="4FDD0B91"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2" w:type="pct"/>
            <w:tcBorders>
              <w:top w:val="single" w:sz="4" w:space="0" w:color="auto"/>
              <w:bottom w:val="single" w:sz="4" w:space="0" w:color="auto"/>
            </w:tcBorders>
            <w:shd w:val="clear" w:color="auto" w:fill="auto"/>
          </w:tcPr>
          <w:p w14:paraId="6E11A81E" w14:textId="398242C1"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57C49A76" w14:textId="77777777" w:rsidTr="00091596">
        <w:tc>
          <w:tcPr>
            <w:tcW w:w="1234" w:type="pct"/>
            <w:shd w:val="clear" w:color="auto" w:fill="auto"/>
            <w:vAlign w:val="bottom"/>
          </w:tcPr>
          <w:p w14:paraId="54A99385"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tcBorders>
            <w:shd w:val="clear" w:color="auto" w:fill="auto"/>
          </w:tcPr>
          <w:p w14:paraId="088D44D0"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4" w:type="pct"/>
            <w:shd w:val="clear" w:color="auto" w:fill="auto"/>
          </w:tcPr>
          <w:p w14:paraId="2E959DD4"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4" w:type="pct"/>
            <w:tcBorders>
              <w:top w:val="single" w:sz="4" w:space="0" w:color="auto"/>
            </w:tcBorders>
            <w:shd w:val="clear" w:color="auto" w:fill="auto"/>
          </w:tcPr>
          <w:p w14:paraId="3CD4A5A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1" w:type="pct"/>
            <w:shd w:val="clear" w:color="auto" w:fill="auto"/>
          </w:tcPr>
          <w:p w14:paraId="29587210"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shd w:val="clear" w:color="auto" w:fill="auto"/>
          </w:tcPr>
          <w:p w14:paraId="6C0739A7" w14:textId="00571F4D"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shd w:val="clear" w:color="auto" w:fill="auto"/>
          </w:tcPr>
          <w:p w14:paraId="44E4F1FB" w14:textId="579AE31A"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Borders>
              <w:top w:val="single" w:sz="4" w:space="0" w:color="auto"/>
            </w:tcBorders>
            <w:shd w:val="clear" w:color="auto" w:fill="auto"/>
            <w:vAlign w:val="bottom"/>
          </w:tcPr>
          <w:p w14:paraId="1E2407F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shd w:val="clear" w:color="auto" w:fill="auto"/>
          </w:tcPr>
          <w:p w14:paraId="675384F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2" w:type="pct"/>
            <w:tcBorders>
              <w:top w:val="single" w:sz="4" w:space="0" w:color="auto"/>
            </w:tcBorders>
            <w:shd w:val="clear" w:color="auto" w:fill="auto"/>
            <w:vAlign w:val="bottom"/>
          </w:tcPr>
          <w:p w14:paraId="0A220FCB"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655C9D" w:rsidRPr="00476113" w14:paraId="523BFEE9" w14:textId="77777777" w:rsidTr="00091596">
        <w:tc>
          <w:tcPr>
            <w:tcW w:w="1234" w:type="pct"/>
            <w:shd w:val="clear" w:color="auto" w:fill="auto"/>
            <w:vAlign w:val="bottom"/>
          </w:tcPr>
          <w:p w14:paraId="2C669828" w14:textId="5D667006"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76E7F099" w14:textId="68FFC4A0"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4" w:type="pct"/>
            <w:shd w:val="clear" w:color="auto" w:fill="auto"/>
          </w:tcPr>
          <w:p w14:paraId="3B061505"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4" w:type="pct"/>
            <w:shd w:val="clear" w:color="auto" w:fill="auto"/>
          </w:tcPr>
          <w:p w14:paraId="736128F8" w14:textId="0034146A"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shd w:val="clear" w:color="auto" w:fill="auto"/>
          </w:tcPr>
          <w:p w14:paraId="0323F18D"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shd w:val="clear" w:color="auto" w:fill="auto"/>
          </w:tcPr>
          <w:p w14:paraId="4A69AE58" w14:textId="411CA648"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shd w:val="clear" w:color="auto" w:fill="auto"/>
          </w:tcPr>
          <w:p w14:paraId="716DAF39" w14:textId="6C3BBA5F"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shd w:val="clear" w:color="auto" w:fill="auto"/>
            <w:vAlign w:val="bottom"/>
          </w:tcPr>
          <w:p w14:paraId="17E804BC" w14:textId="4F97736E"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shd w:val="clear" w:color="auto" w:fill="auto"/>
          </w:tcPr>
          <w:p w14:paraId="3B0A70D8"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shd w:val="clear" w:color="auto" w:fill="auto"/>
          </w:tcPr>
          <w:p w14:paraId="1A97F26D" w14:textId="787585B5"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r>
      <w:tr w:rsidR="00655C9D" w:rsidRPr="00476113" w14:paraId="1B3D05E2" w14:textId="77777777" w:rsidTr="00091596">
        <w:tc>
          <w:tcPr>
            <w:tcW w:w="1234" w:type="pct"/>
            <w:shd w:val="clear" w:color="auto" w:fill="auto"/>
            <w:vAlign w:val="bottom"/>
          </w:tcPr>
          <w:p w14:paraId="62AF1D24" w14:textId="10CE33B2"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sidR="0014231F">
              <w:rPr>
                <w:rFonts w:ascii="Cordia New" w:hAnsi="Cordia New" w:cs="Cordia New"/>
                <w:b/>
                <w:bCs/>
                <w:spacing w:val="-6"/>
                <w:sz w:val="24"/>
                <w:szCs w:val="24"/>
                <w:lang w:val="en-GB"/>
              </w:rPr>
              <w:t>6</w:t>
            </w:r>
          </w:p>
        </w:tc>
        <w:tc>
          <w:tcPr>
            <w:tcW w:w="707" w:type="pct"/>
            <w:shd w:val="clear" w:color="auto" w:fill="auto"/>
          </w:tcPr>
          <w:p w14:paraId="72FDC884" w14:textId="7AFC5DC4"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4" w:type="pct"/>
            <w:shd w:val="clear" w:color="auto" w:fill="auto"/>
          </w:tcPr>
          <w:p w14:paraId="0D025303" w14:textId="77777777"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4" w:type="pct"/>
            <w:shd w:val="clear" w:color="auto" w:fill="auto"/>
          </w:tcPr>
          <w:p w14:paraId="2D3752AA" w14:textId="7B295059"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shd w:val="clear" w:color="auto" w:fill="auto"/>
          </w:tcPr>
          <w:p w14:paraId="495155BF" w14:textId="77777777"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shd w:val="clear" w:color="auto" w:fill="auto"/>
          </w:tcPr>
          <w:p w14:paraId="173E24AA" w14:textId="14F65616"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shd w:val="clear" w:color="auto" w:fill="auto"/>
          </w:tcPr>
          <w:p w14:paraId="3E6AFC8E" w14:textId="53524C18"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shd w:val="clear" w:color="auto" w:fill="auto"/>
            <w:vAlign w:val="bottom"/>
          </w:tcPr>
          <w:p w14:paraId="2967A14A" w14:textId="165FFAE8"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shd w:val="clear" w:color="auto" w:fill="auto"/>
          </w:tcPr>
          <w:p w14:paraId="07A35539" w14:textId="77777777"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shd w:val="clear" w:color="auto" w:fill="auto"/>
          </w:tcPr>
          <w:p w14:paraId="20092E2C" w14:textId="7545EB47" w:rsidR="00655C9D" w:rsidRPr="00476113" w:rsidRDefault="00655C9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r>
      <w:tr w:rsidR="001C6839" w:rsidRPr="00476113" w14:paraId="66003B57" w14:textId="77777777" w:rsidTr="00091596">
        <w:tc>
          <w:tcPr>
            <w:tcW w:w="1234" w:type="pct"/>
            <w:shd w:val="clear" w:color="auto" w:fill="auto"/>
            <w:vAlign w:val="bottom"/>
          </w:tcPr>
          <w:p w14:paraId="0F1775EA" w14:textId="02874084" w:rsidR="001C6839" w:rsidRPr="00476113"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12133813" w14:textId="2692A14D" w:rsidR="001C6839" w:rsidRPr="001C6839" w:rsidRDefault="00E73D1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E73D1D">
              <w:rPr>
                <w:rFonts w:ascii="Cordia New" w:hAnsi="Cordia New" w:cs="Cordia New"/>
                <w:spacing w:val="-4"/>
                <w:sz w:val="24"/>
                <w:szCs w:val="24"/>
                <w:lang w:val="en-GB"/>
              </w:rPr>
              <w:t>62,036,360</w:t>
            </w:r>
          </w:p>
        </w:tc>
        <w:tc>
          <w:tcPr>
            <w:tcW w:w="54" w:type="pct"/>
            <w:shd w:val="clear" w:color="auto" w:fill="auto"/>
          </w:tcPr>
          <w:p w14:paraId="065AEEDF" w14:textId="77777777" w:rsidR="001C6839" w:rsidRPr="001C6839" w:rsidRDefault="001C6839"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698A9CCD" w14:textId="43B17469" w:rsidR="001C6839"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ab/>
            </w:r>
            <w:r w:rsidR="008F3AD5">
              <w:rPr>
                <w:rFonts w:ascii="Cordia New" w:hAnsi="Cordia New" w:cs="Cordia New"/>
                <w:spacing w:val="-4"/>
                <w:sz w:val="24"/>
                <w:szCs w:val="24"/>
                <w:lang w:val="en-GB"/>
              </w:rPr>
              <w:t>-</w:t>
            </w:r>
          </w:p>
        </w:tc>
        <w:tc>
          <w:tcPr>
            <w:tcW w:w="51" w:type="pct"/>
            <w:shd w:val="clear" w:color="auto" w:fill="auto"/>
          </w:tcPr>
          <w:p w14:paraId="2A17E4F7" w14:textId="77777777" w:rsidR="001C6839" w:rsidRPr="001C6839" w:rsidRDefault="001C6839"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212293E6" w14:textId="7B6D02A3" w:rsidR="001C6839" w:rsidRPr="001C6839" w:rsidRDefault="00DF0231" w:rsidP="00DF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DF0231">
              <w:rPr>
                <w:rFonts w:ascii="Cordia New" w:hAnsi="Cordia New" w:cs="Cordia New"/>
                <w:spacing w:val="-4"/>
                <w:sz w:val="24"/>
                <w:szCs w:val="24"/>
                <w:lang w:val="en-GB"/>
              </w:rPr>
              <w:t>4,036,184</w:t>
            </w:r>
          </w:p>
        </w:tc>
        <w:tc>
          <w:tcPr>
            <w:tcW w:w="51" w:type="pct"/>
            <w:shd w:val="clear" w:color="auto" w:fill="auto"/>
          </w:tcPr>
          <w:p w14:paraId="05AE62BB" w14:textId="46114F78" w:rsidR="001C6839" w:rsidRPr="001C6839" w:rsidRDefault="001C6839"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0E0E55E3" w14:textId="7D15176C" w:rsidR="001C6839" w:rsidRPr="001C6839" w:rsidRDefault="00C144FE"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Pr>
                <w:rFonts w:ascii="Cordia New" w:hAnsi="Cordia New" w:cs="Cordia New"/>
                <w:spacing w:val="-4"/>
                <w:sz w:val="24"/>
                <w:szCs w:val="24"/>
                <w:lang w:val="en-GB"/>
              </w:rPr>
              <w:t>6</w:t>
            </w:r>
            <w:r w:rsidR="009C3222">
              <w:rPr>
                <w:rFonts w:ascii="Cordia New" w:hAnsi="Cordia New" w:cs="Cordia New"/>
                <w:spacing w:val="-4"/>
                <w:sz w:val="24"/>
                <w:szCs w:val="24"/>
                <w:lang w:val="en-GB"/>
              </w:rPr>
              <w:t>6,072,544</w:t>
            </w:r>
          </w:p>
        </w:tc>
        <w:tc>
          <w:tcPr>
            <w:tcW w:w="51" w:type="pct"/>
            <w:shd w:val="clear" w:color="auto" w:fill="auto"/>
          </w:tcPr>
          <w:p w14:paraId="5701908C" w14:textId="77777777" w:rsidR="001C6839" w:rsidRPr="001C6839" w:rsidRDefault="001C6839"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tcPr>
          <w:p w14:paraId="721335B4" w14:textId="32215296" w:rsidR="001C6839" w:rsidRPr="001C6839" w:rsidRDefault="006F7F10"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66,072,544</w:t>
            </w:r>
          </w:p>
        </w:tc>
      </w:tr>
      <w:tr w:rsidR="00FE4DED" w:rsidRPr="00476113" w14:paraId="439BB878" w14:textId="77777777" w:rsidTr="00091596">
        <w:tc>
          <w:tcPr>
            <w:tcW w:w="1234" w:type="pct"/>
            <w:shd w:val="clear" w:color="auto" w:fill="auto"/>
            <w:vAlign w:val="bottom"/>
          </w:tcPr>
          <w:p w14:paraId="0518DF1D" w14:textId="7A03DB89" w:rsidR="00FE4DED" w:rsidRPr="00C24270" w:rsidRDefault="0017206F" w:rsidP="00C1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50"/>
              <w:rPr>
                <w:rFonts w:ascii="Cordia New" w:hAnsi="Cordia New" w:cs="Cordia New"/>
                <w:spacing w:val="-6"/>
                <w:sz w:val="24"/>
                <w:szCs w:val="24"/>
                <w:cs/>
                <w:lang w:val="en-GB"/>
              </w:rPr>
            </w:pPr>
            <w:r w:rsidRPr="0017206F">
              <w:rPr>
                <w:rFonts w:ascii="Cordia New" w:hAnsi="Cordia New" w:cs="Cordia New"/>
                <w:spacing w:val="-6"/>
                <w:sz w:val="24"/>
                <w:szCs w:val="24"/>
                <w:cs/>
                <w:lang w:val="en-GB"/>
              </w:rPr>
              <w:t>เจ้าหนี้ซื้อเงินลงทุนใน</w:t>
            </w:r>
            <w:r w:rsidR="00C177FD">
              <w:rPr>
                <w:rFonts w:ascii="Cordia New" w:hAnsi="Cordia New" w:cs="Cordia New"/>
                <w:spacing w:val="-6"/>
                <w:sz w:val="24"/>
                <w:szCs w:val="24"/>
                <w:cs/>
                <w:lang w:val="en-GB"/>
              </w:rPr>
              <w:br/>
            </w:r>
            <w:r w:rsidRPr="0017206F">
              <w:rPr>
                <w:rFonts w:ascii="Cordia New" w:hAnsi="Cordia New" w:cs="Cordia New"/>
                <w:spacing w:val="-6"/>
                <w:sz w:val="24"/>
                <w:szCs w:val="24"/>
                <w:cs/>
                <w:lang w:val="en-GB"/>
              </w:rPr>
              <w:t>บริษัทย่อย</w:t>
            </w:r>
          </w:p>
        </w:tc>
        <w:tc>
          <w:tcPr>
            <w:tcW w:w="707" w:type="pct"/>
            <w:shd w:val="clear" w:color="auto" w:fill="auto"/>
            <w:vAlign w:val="bottom"/>
          </w:tcPr>
          <w:p w14:paraId="263402F3" w14:textId="13F298CF" w:rsidR="00FE4DED"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12"/>
              </w:tabs>
              <w:spacing w:line="360" w:lineRule="exact"/>
              <w:ind w:right="224"/>
              <w:jc w:val="right"/>
              <w:rPr>
                <w:rFonts w:ascii="Cordia New" w:hAnsi="Cordia New" w:cs="Cordia New"/>
                <w:spacing w:val="-4"/>
                <w:sz w:val="24"/>
                <w:szCs w:val="24"/>
                <w:lang w:val="en-GB"/>
              </w:rPr>
            </w:pPr>
            <w:r>
              <w:rPr>
                <w:rFonts w:ascii="Cordia New" w:hAnsi="Cordia New" w:cs="Cordia New"/>
                <w:spacing w:val="-4"/>
                <w:sz w:val="24"/>
                <w:szCs w:val="24"/>
                <w:lang w:val="en-GB"/>
              </w:rPr>
              <w:tab/>
              <w:t>-</w:t>
            </w:r>
          </w:p>
        </w:tc>
        <w:tc>
          <w:tcPr>
            <w:tcW w:w="54" w:type="pct"/>
            <w:shd w:val="clear" w:color="auto" w:fill="auto"/>
          </w:tcPr>
          <w:p w14:paraId="3461EC96" w14:textId="77777777" w:rsidR="00FE4DED" w:rsidRPr="001C6839" w:rsidRDefault="00FE4DE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vAlign w:val="bottom"/>
          </w:tcPr>
          <w:p w14:paraId="2BBDF4D6" w14:textId="1F86545B" w:rsidR="00FE4DED" w:rsidRDefault="00EA0A9F" w:rsidP="00C1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EA0A9F">
              <w:rPr>
                <w:rFonts w:ascii="Cordia New" w:hAnsi="Cordia New" w:cs="Cordia New"/>
                <w:spacing w:val="-4"/>
                <w:sz w:val="24"/>
                <w:szCs w:val="24"/>
                <w:lang w:val="en-GB"/>
              </w:rPr>
              <w:t>31,900,000</w:t>
            </w:r>
          </w:p>
        </w:tc>
        <w:tc>
          <w:tcPr>
            <w:tcW w:w="51" w:type="pct"/>
            <w:shd w:val="clear" w:color="auto" w:fill="auto"/>
          </w:tcPr>
          <w:p w14:paraId="31666E04" w14:textId="77777777" w:rsidR="00FE4DED" w:rsidRPr="001C6839" w:rsidRDefault="00FE4DE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419752BD" w14:textId="6904639E" w:rsidR="00FE4DED" w:rsidRDefault="00091596" w:rsidP="00A2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center"/>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1" w:type="pct"/>
            <w:shd w:val="clear" w:color="auto" w:fill="auto"/>
          </w:tcPr>
          <w:p w14:paraId="654DFAD8" w14:textId="77777777" w:rsidR="00FE4DED" w:rsidRPr="001C6839" w:rsidRDefault="00FE4DE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4A49C1E8" w14:textId="77777777" w:rsidR="009B4F90" w:rsidRDefault="009B4F90"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p w14:paraId="7B9D16AB" w14:textId="6264A639" w:rsidR="00FE4DED" w:rsidRDefault="001616F2"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616F2">
              <w:rPr>
                <w:rFonts w:ascii="Cordia New" w:hAnsi="Cordia New" w:cs="Cordia New"/>
                <w:spacing w:val="-4"/>
                <w:sz w:val="24"/>
                <w:szCs w:val="24"/>
                <w:cs/>
                <w:lang w:val="en-GB"/>
              </w:rPr>
              <w:t>31</w:t>
            </w:r>
            <w:r w:rsidRPr="001616F2">
              <w:rPr>
                <w:rFonts w:ascii="Cordia New" w:hAnsi="Cordia New" w:cs="Cordia New"/>
                <w:spacing w:val="-4"/>
                <w:sz w:val="24"/>
                <w:szCs w:val="24"/>
                <w:lang w:val="en-GB"/>
              </w:rPr>
              <w:t>,</w:t>
            </w:r>
            <w:r w:rsidRPr="001616F2">
              <w:rPr>
                <w:rFonts w:ascii="Cordia New" w:hAnsi="Cordia New" w:cs="Cordia New"/>
                <w:spacing w:val="-4"/>
                <w:sz w:val="24"/>
                <w:szCs w:val="24"/>
                <w:cs/>
                <w:lang w:val="en-GB"/>
              </w:rPr>
              <w:t>900</w:t>
            </w:r>
            <w:r w:rsidRPr="001616F2">
              <w:rPr>
                <w:rFonts w:ascii="Cordia New" w:hAnsi="Cordia New" w:cs="Cordia New"/>
                <w:spacing w:val="-4"/>
                <w:sz w:val="24"/>
                <w:szCs w:val="24"/>
                <w:lang w:val="en-GB"/>
              </w:rPr>
              <w:t>,</w:t>
            </w:r>
            <w:r w:rsidRPr="001616F2">
              <w:rPr>
                <w:rFonts w:ascii="Cordia New" w:hAnsi="Cordia New" w:cs="Cordia New"/>
                <w:spacing w:val="-4"/>
                <w:sz w:val="24"/>
                <w:szCs w:val="24"/>
                <w:cs/>
                <w:lang w:val="en-GB"/>
              </w:rPr>
              <w:t>000</w:t>
            </w:r>
          </w:p>
        </w:tc>
        <w:tc>
          <w:tcPr>
            <w:tcW w:w="51" w:type="pct"/>
            <w:shd w:val="clear" w:color="auto" w:fill="auto"/>
          </w:tcPr>
          <w:p w14:paraId="547B9508" w14:textId="77777777" w:rsidR="00FE4DED" w:rsidRPr="001C6839" w:rsidRDefault="00FE4DED"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tcPr>
          <w:p w14:paraId="5359E461" w14:textId="77777777" w:rsidR="009B4F90" w:rsidRDefault="009B4F90"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p w14:paraId="241137F0" w14:textId="0AA0BC06" w:rsidR="00FE4DED" w:rsidRDefault="007D70D6"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7D70D6">
              <w:rPr>
                <w:rFonts w:ascii="Cordia New" w:hAnsi="Cordia New" w:cs="Cordia New"/>
                <w:spacing w:val="-4"/>
                <w:sz w:val="24"/>
                <w:szCs w:val="24"/>
                <w:cs/>
                <w:lang w:val="en-GB"/>
              </w:rPr>
              <w:t>31</w:t>
            </w:r>
            <w:r w:rsidRPr="007D70D6">
              <w:rPr>
                <w:rFonts w:ascii="Cordia New" w:hAnsi="Cordia New" w:cs="Cordia New"/>
                <w:spacing w:val="-4"/>
                <w:sz w:val="24"/>
                <w:szCs w:val="24"/>
                <w:lang w:val="en-GB"/>
              </w:rPr>
              <w:t>,</w:t>
            </w:r>
            <w:r w:rsidRPr="007D70D6">
              <w:rPr>
                <w:rFonts w:ascii="Cordia New" w:hAnsi="Cordia New" w:cs="Cordia New"/>
                <w:spacing w:val="-4"/>
                <w:sz w:val="24"/>
                <w:szCs w:val="24"/>
                <w:cs/>
                <w:lang w:val="en-GB"/>
              </w:rPr>
              <w:t>900</w:t>
            </w:r>
            <w:r w:rsidRPr="007D70D6">
              <w:rPr>
                <w:rFonts w:ascii="Cordia New" w:hAnsi="Cordia New" w:cs="Cordia New"/>
                <w:spacing w:val="-4"/>
                <w:sz w:val="24"/>
                <w:szCs w:val="24"/>
                <w:lang w:val="en-GB"/>
              </w:rPr>
              <w:t>,</w:t>
            </w:r>
            <w:r w:rsidRPr="007D70D6">
              <w:rPr>
                <w:rFonts w:ascii="Cordia New" w:hAnsi="Cordia New" w:cs="Cordia New"/>
                <w:spacing w:val="-4"/>
                <w:sz w:val="24"/>
                <w:szCs w:val="24"/>
                <w:cs/>
                <w:lang w:val="en-GB"/>
              </w:rPr>
              <w:t>000</w:t>
            </w:r>
          </w:p>
        </w:tc>
      </w:tr>
      <w:tr w:rsidR="00091596" w:rsidRPr="00476113" w14:paraId="319D3E62" w14:textId="77777777" w:rsidTr="00A20D62">
        <w:tc>
          <w:tcPr>
            <w:tcW w:w="1234" w:type="pct"/>
            <w:shd w:val="clear" w:color="auto" w:fill="auto"/>
            <w:vAlign w:val="bottom"/>
          </w:tcPr>
          <w:p w14:paraId="0D4DBE3D" w14:textId="2C2EEEE0" w:rsidR="00091596" w:rsidRPr="0017206F"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lang w:val="en-GB"/>
              </w:rPr>
            </w:pPr>
            <w:r w:rsidRPr="00AE22BF">
              <w:rPr>
                <w:rFonts w:ascii="Cordia New" w:hAnsi="Cordia New" w:cs="Cordia New"/>
                <w:spacing w:val="-6"/>
                <w:sz w:val="24"/>
                <w:szCs w:val="24"/>
                <w:cs/>
                <w:lang w:val="en-GB"/>
              </w:rPr>
              <w:t>ภาษีเงินได้ค้างจ่าย</w:t>
            </w:r>
          </w:p>
        </w:tc>
        <w:tc>
          <w:tcPr>
            <w:tcW w:w="707" w:type="pct"/>
            <w:shd w:val="clear" w:color="auto" w:fill="auto"/>
          </w:tcPr>
          <w:p w14:paraId="7A87E8F2" w14:textId="6B6D9C96"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4" w:type="pct"/>
            <w:shd w:val="clear" w:color="auto" w:fill="auto"/>
          </w:tcPr>
          <w:p w14:paraId="4B00945C"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70485E6B" w14:textId="403F8DD7"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133EAA">
              <w:rPr>
                <w:rFonts w:ascii="Cordia New" w:hAnsi="Cordia New" w:cs="Cordia New"/>
                <w:spacing w:val="-4"/>
                <w:sz w:val="24"/>
                <w:szCs w:val="24"/>
                <w:lang w:val="en-GB"/>
              </w:rPr>
              <w:t>8,169,883</w:t>
            </w:r>
          </w:p>
        </w:tc>
        <w:tc>
          <w:tcPr>
            <w:tcW w:w="51" w:type="pct"/>
            <w:shd w:val="clear" w:color="auto" w:fill="auto"/>
          </w:tcPr>
          <w:p w14:paraId="235B1646"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78724861" w14:textId="2B9C09AD" w:rsidR="00091596" w:rsidRDefault="00A20D62" w:rsidP="00A2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center"/>
              <w:rPr>
                <w:rFonts w:ascii="Cordia New" w:hAnsi="Cordia New" w:cs="Cordia New"/>
                <w:spacing w:val="-4"/>
                <w:sz w:val="24"/>
                <w:szCs w:val="24"/>
                <w:cs/>
                <w:lang w:val="en-GB"/>
              </w:rPr>
            </w:pPr>
            <w:r>
              <w:rPr>
                <w:rFonts w:ascii="Cordia New" w:hAnsi="Cordia New" w:cs="Cordia New"/>
                <w:spacing w:val="-4"/>
                <w:sz w:val="24"/>
                <w:szCs w:val="24"/>
                <w:lang w:val="en-GB"/>
              </w:rPr>
              <w:t>-</w:t>
            </w:r>
          </w:p>
        </w:tc>
        <w:tc>
          <w:tcPr>
            <w:tcW w:w="51" w:type="pct"/>
            <w:shd w:val="clear" w:color="auto" w:fill="auto"/>
          </w:tcPr>
          <w:p w14:paraId="534F9FFB"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30B94C02" w14:textId="300663D9"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D80F3D">
              <w:rPr>
                <w:rFonts w:ascii="Cordia New" w:hAnsi="Cordia New" w:cs="Cordia New"/>
                <w:spacing w:val="-4"/>
                <w:sz w:val="24"/>
                <w:szCs w:val="24"/>
                <w:cs/>
                <w:lang w:val="en-GB"/>
              </w:rPr>
              <w:t>8</w:t>
            </w:r>
            <w:r w:rsidRPr="00D80F3D">
              <w:rPr>
                <w:rFonts w:ascii="Cordia New" w:hAnsi="Cordia New" w:cs="Cordia New"/>
                <w:spacing w:val="-4"/>
                <w:sz w:val="24"/>
                <w:szCs w:val="24"/>
                <w:lang w:val="en-GB"/>
              </w:rPr>
              <w:t>,</w:t>
            </w:r>
            <w:r w:rsidRPr="00D80F3D">
              <w:rPr>
                <w:rFonts w:ascii="Cordia New" w:hAnsi="Cordia New" w:cs="Cordia New"/>
                <w:spacing w:val="-4"/>
                <w:sz w:val="24"/>
                <w:szCs w:val="24"/>
                <w:cs/>
                <w:lang w:val="en-GB"/>
              </w:rPr>
              <w:t>169</w:t>
            </w:r>
            <w:r w:rsidRPr="00D80F3D">
              <w:rPr>
                <w:rFonts w:ascii="Cordia New" w:hAnsi="Cordia New" w:cs="Cordia New"/>
                <w:spacing w:val="-4"/>
                <w:sz w:val="24"/>
                <w:szCs w:val="24"/>
                <w:lang w:val="en-GB"/>
              </w:rPr>
              <w:t>,</w:t>
            </w:r>
            <w:r w:rsidRPr="00D80F3D">
              <w:rPr>
                <w:rFonts w:ascii="Cordia New" w:hAnsi="Cordia New" w:cs="Cordia New"/>
                <w:spacing w:val="-4"/>
                <w:sz w:val="24"/>
                <w:szCs w:val="24"/>
                <w:cs/>
                <w:lang w:val="en-GB"/>
              </w:rPr>
              <w:t>883</w:t>
            </w:r>
          </w:p>
        </w:tc>
        <w:tc>
          <w:tcPr>
            <w:tcW w:w="51" w:type="pct"/>
            <w:shd w:val="clear" w:color="auto" w:fill="auto"/>
          </w:tcPr>
          <w:p w14:paraId="4FA5AAD0"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tcPr>
          <w:p w14:paraId="2196CF59" w14:textId="17123DD6"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FB2D03">
              <w:rPr>
                <w:rFonts w:ascii="Cordia New" w:hAnsi="Cordia New" w:cs="Cordia New"/>
                <w:spacing w:val="-4"/>
                <w:sz w:val="24"/>
                <w:szCs w:val="24"/>
                <w:cs/>
                <w:lang w:val="en-GB"/>
              </w:rPr>
              <w:t>8</w:t>
            </w:r>
            <w:r w:rsidRPr="00FB2D03">
              <w:rPr>
                <w:rFonts w:ascii="Cordia New" w:hAnsi="Cordia New" w:cs="Cordia New"/>
                <w:spacing w:val="-4"/>
                <w:sz w:val="24"/>
                <w:szCs w:val="24"/>
                <w:lang w:val="en-GB"/>
              </w:rPr>
              <w:t>,</w:t>
            </w:r>
            <w:r w:rsidRPr="00FB2D03">
              <w:rPr>
                <w:rFonts w:ascii="Cordia New" w:hAnsi="Cordia New" w:cs="Cordia New"/>
                <w:spacing w:val="-4"/>
                <w:sz w:val="24"/>
                <w:szCs w:val="24"/>
                <w:cs/>
                <w:lang w:val="en-GB"/>
              </w:rPr>
              <w:t>169</w:t>
            </w:r>
            <w:r w:rsidRPr="00FB2D03">
              <w:rPr>
                <w:rFonts w:ascii="Cordia New" w:hAnsi="Cordia New" w:cs="Cordia New"/>
                <w:spacing w:val="-4"/>
                <w:sz w:val="24"/>
                <w:szCs w:val="24"/>
                <w:lang w:val="en-GB"/>
              </w:rPr>
              <w:t>,</w:t>
            </w:r>
            <w:r w:rsidRPr="00FB2D03">
              <w:rPr>
                <w:rFonts w:ascii="Cordia New" w:hAnsi="Cordia New" w:cs="Cordia New"/>
                <w:spacing w:val="-4"/>
                <w:sz w:val="24"/>
                <w:szCs w:val="24"/>
                <w:cs/>
                <w:lang w:val="en-GB"/>
              </w:rPr>
              <w:t>883</w:t>
            </w:r>
          </w:p>
        </w:tc>
      </w:tr>
      <w:tr w:rsidR="00091596" w:rsidRPr="00476113" w14:paraId="1FE9B51F" w14:textId="77777777" w:rsidTr="00091596">
        <w:tc>
          <w:tcPr>
            <w:tcW w:w="1234" w:type="pct"/>
            <w:shd w:val="clear" w:color="auto" w:fill="auto"/>
            <w:vAlign w:val="bottom"/>
          </w:tcPr>
          <w:p w14:paraId="5D7F511E" w14:textId="5BB93C9F" w:rsidR="00091596" w:rsidRPr="003C63BB" w:rsidRDefault="0042521C"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rPr>
            </w:pPr>
            <w:r>
              <w:rPr>
                <w:rFonts w:ascii="Cordia New" w:hAnsi="Cordia New" w:cs="Cordia New" w:hint="cs"/>
                <w:spacing w:val="-6"/>
                <w:sz w:val="24"/>
                <w:szCs w:val="24"/>
                <w:cs/>
              </w:rPr>
              <w:t>เจ้าหนี้</w:t>
            </w:r>
            <w:r w:rsidR="00091596">
              <w:rPr>
                <w:rFonts w:ascii="Cordia New" w:hAnsi="Cordia New" w:cs="Cordia New" w:hint="cs"/>
                <w:spacing w:val="-6"/>
                <w:sz w:val="24"/>
                <w:szCs w:val="24"/>
                <w:cs/>
              </w:rPr>
              <w:t>เงินประกันผลงาน</w:t>
            </w:r>
          </w:p>
        </w:tc>
        <w:tc>
          <w:tcPr>
            <w:tcW w:w="707" w:type="pct"/>
            <w:shd w:val="clear" w:color="auto" w:fill="auto"/>
          </w:tcPr>
          <w:p w14:paraId="7857DA1D" w14:textId="4358505A"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4" w:type="pct"/>
            <w:shd w:val="clear" w:color="auto" w:fill="auto"/>
          </w:tcPr>
          <w:p w14:paraId="5D579227"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038ED9AF" w14:textId="3C90F4C5"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2,720,123</w:t>
            </w:r>
          </w:p>
        </w:tc>
        <w:tc>
          <w:tcPr>
            <w:tcW w:w="51" w:type="pct"/>
            <w:shd w:val="clear" w:color="auto" w:fill="auto"/>
          </w:tcPr>
          <w:p w14:paraId="1A41B730"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661D7125" w14:textId="3B6A7E65"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2,820,969</w:t>
            </w:r>
          </w:p>
        </w:tc>
        <w:tc>
          <w:tcPr>
            <w:tcW w:w="51" w:type="pct"/>
            <w:shd w:val="clear" w:color="auto" w:fill="auto"/>
          </w:tcPr>
          <w:p w14:paraId="128A87F0"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678DC073" w14:textId="383093F9"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5,541,092</w:t>
            </w:r>
          </w:p>
        </w:tc>
        <w:tc>
          <w:tcPr>
            <w:tcW w:w="51" w:type="pct"/>
            <w:shd w:val="clear" w:color="auto" w:fill="auto"/>
          </w:tcPr>
          <w:p w14:paraId="441CF9CF"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tcPr>
          <w:p w14:paraId="26A8419C" w14:textId="38D6A54B"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5,541,092</w:t>
            </w:r>
          </w:p>
        </w:tc>
      </w:tr>
      <w:tr w:rsidR="00091596" w:rsidRPr="00476113" w14:paraId="7FE50012" w14:textId="77777777" w:rsidTr="00BA34A8">
        <w:tc>
          <w:tcPr>
            <w:tcW w:w="1234" w:type="pct"/>
            <w:shd w:val="clear" w:color="auto" w:fill="auto"/>
            <w:vAlign w:val="bottom"/>
          </w:tcPr>
          <w:p w14:paraId="5CCBA888" w14:textId="56EEB709" w:rsidR="00091596" w:rsidRPr="00C177FD"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50"/>
              <w:rPr>
                <w:rFonts w:ascii="Cordia New" w:hAnsi="Cordia New" w:cs="Cordia New"/>
                <w:spacing w:val="-6"/>
                <w:sz w:val="24"/>
                <w:szCs w:val="24"/>
                <w:cs/>
                <w:lang w:val="en-GB"/>
              </w:rPr>
            </w:pPr>
            <w:r w:rsidRPr="00C177FD">
              <w:rPr>
                <w:rFonts w:ascii="Cordia New" w:hAnsi="Cordia New" w:cs="Cordia New"/>
                <w:spacing w:val="-6"/>
                <w:sz w:val="24"/>
                <w:szCs w:val="24"/>
                <w:cs/>
                <w:lang w:val="en-GB"/>
              </w:rPr>
              <w:t>เงินกู้ยืมระยะยาวจากสถาบันการเงิน</w:t>
            </w:r>
          </w:p>
        </w:tc>
        <w:tc>
          <w:tcPr>
            <w:tcW w:w="707" w:type="pct"/>
            <w:shd w:val="clear" w:color="auto" w:fill="auto"/>
            <w:vAlign w:val="bottom"/>
          </w:tcPr>
          <w:p w14:paraId="0C0D5F32" w14:textId="6C8B778A"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ab/>
              <w:t>-</w:t>
            </w:r>
          </w:p>
        </w:tc>
        <w:tc>
          <w:tcPr>
            <w:tcW w:w="54" w:type="pct"/>
            <w:shd w:val="clear" w:color="auto" w:fill="auto"/>
          </w:tcPr>
          <w:p w14:paraId="7809C951"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vAlign w:val="bottom"/>
          </w:tcPr>
          <w:p w14:paraId="2A7D258F" w14:textId="0D302511"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12"/>
              </w:tabs>
              <w:spacing w:line="360" w:lineRule="exact"/>
              <w:ind w:right="224"/>
              <w:rPr>
                <w:rFonts w:ascii="Cordia New" w:hAnsi="Cordia New" w:cs="Cordia New"/>
                <w:spacing w:val="-4"/>
                <w:sz w:val="24"/>
                <w:szCs w:val="24"/>
                <w:lang w:val="en-GB"/>
              </w:rPr>
            </w:pPr>
            <w:r>
              <w:rPr>
                <w:rFonts w:ascii="Cordia New" w:hAnsi="Cordia New" w:cs="Cordia New"/>
                <w:spacing w:val="-4"/>
                <w:sz w:val="24"/>
                <w:szCs w:val="24"/>
                <w:lang w:val="en-GB"/>
              </w:rPr>
              <w:tab/>
              <w:t>-</w:t>
            </w:r>
          </w:p>
        </w:tc>
        <w:tc>
          <w:tcPr>
            <w:tcW w:w="51" w:type="pct"/>
            <w:shd w:val="clear" w:color="auto" w:fill="auto"/>
          </w:tcPr>
          <w:p w14:paraId="1E169F9D"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64F61A82" w14:textId="11AABB70"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AA6617">
              <w:rPr>
                <w:rFonts w:ascii="Cordia New" w:hAnsi="Cordia New" w:cs="Cordia New"/>
                <w:spacing w:val="-4"/>
                <w:sz w:val="24"/>
                <w:szCs w:val="24"/>
                <w:cs/>
                <w:lang w:val="en-GB"/>
              </w:rPr>
              <w:t>99</w:t>
            </w:r>
            <w:r w:rsidRPr="00AA6617">
              <w:rPr>
                <w:rFonts w:ascii="Cordia New" w:hAnsi="Cordia New" w:cs="Cordia New"/>
                <w:spacing w:val="-4"/>
                <w:sz w:val="24"/>
                <w:szCs w:val="24"/>
                <w:lang w:val="en-GB"/>
              </w:rPr>
              <w:t>,</w:t>
            </w:r>
            <w:r w:rsidRPr="00AA6617">
              <w:rPr>
                <w:rFonts w:ascii="Cordia New" w:hAnsi="Cordia New" w:cs="Cordia New"/>
                <w:spacing w:val="-4"/>
                <w:sz w:val="24"/>
                <w:szCs w:val="24"/>
                <w:cs/>
                <w:lang w:val="en-GB"/>
              </w:rPr>
              <w:t>169</w:t>
            </w:r>
            <w:r w:rsidRPr="00AA6617">
              <w:rPr>
                <w:rFonts w:ascii="Cordia New" w:hAnsi="Cordia New" w:cs="Cordia New"/>
                <w:spacing w:val="-4"/>
                <w:sz w:val="24"/>
                <w:szCs w:val="24"/>
                <w:lang w:val="en-GB"/>
              </w:rPr>
              <w:t>,</w:t>
            </w:r>
            <w:r w:rsidRPr="00AA6617">
              <w:rPr>
                <w:rFonts w:ascii="Cordia New" w:hAnsi="Cordia New" w:cs="Cordia New"/>
                <w:spacing w:val="-4"/>
                <w:sz w:val="24"/>
                <w:szCs w:val="24"/>
                <w:cs/>
                <w:lang w:val="en-GB"/>
              </w:rPr>
              <w:t>553</w:t>
            </w:r>
          </w:p>
        </w:tc>
        <w:tc>
          <w:tcPr>
            <w:tcW w:w="51" w:type="pct"/>
            <w:shd w:val="clear" w:color="auto" w:fill="auto"/>
          </w:tcPr>
          <w:p w14:paraId="5063CA36"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1F51636B" w14:textId="6C193F3F"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003F41">
              <w:rPr>
                <w:rFonts w:ascii="Cordia New" w:hAnsi="Cordia New" w:cs="Cordia New"/>
                <w:spacing w:val="-4"/>
                <w:sz w:val="24"/>
                <w:szCs w:val="24"/>
                <w:cs/>
                <w:lang w:val="en-GB"/>
              </w:rPr>
              <w:t>99</w:t>
            </w:r>
            <w:r w:rsidRPr="00003F41">
              <w:rPr>
                <w:rFonts w:ascii="Cordia New" w:hAnsi="Cordia New" w:cs="Cordia New"/>
                <w:spacing w:val="-4"/>
                <w:sz w:val="24"/>
                <w:szCs w:val="24"/>
                <w:lang w:val="en-GB"/>
              </w:rPr>
              <w:t>,</w:t>
            </w:r>
            <w:r w:rsidRPr="00003F41">
              <w:rPr>
                <w:rFonts w:ascii="Cordia New" w:hAnsi="Cordia New" w:cs="Cordia New"/>
                <w:spacing w:val="-4"/>
                <w:sz w:val="24"/>
                <w:szCs w:val="24"/>
                <w:cs/>
                <w:lang w:val="en-GB"/>
              </w:rPr>
              <w:t>169</w:t>
            </w:r>
            <w:r w:rsidRPr="00003F41">
              <w:rPr>
                <w:rFonts w:ascii="Cordia New" w:hAnsi="Cordia New" w:cs="Cordia New"/>
                <w:spacing w:val="-4"/>
                <w:sz w:val="24"/>
                <w:szCs w:val="24"/>
                <w:lang w:val="en-GB"/>
              </w:rPr>
              <w:t>,</w:t>
            </w:r>
            <w:r w:rsidRPr="00003F41">
              <w:rPr>
                <w:rFonts w:ascii="Cordia New" w:hAnsi="Cordia New" w:cs="Cordia New"/>
                <w:spacing w:val="-4"/>
                <w:sz w:val="24"/>
                <w:szCs w:val="24"/>
                <w:cs/>
                <w:lang w:val="en-GB"/>
              </w:rPr>
              <w:t>553</w:t>
            </w:r>
          </w:p>
        </w:tc>
        <w:tc>
          <w:tcPr>
            <w:tcW w:w="51" w:type="pct"/>
            <w:shd w:val="clear" w:color="auto" w:fill="auto"/>
            <w:vAlign w:val="bottom"/>
          </w:tcPr>
          <w:p w14:paraId="105FC5A2"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vAlign w:val="bottom"/>
          </w:tcPr>
          <w:p w14:paraId="452D8F73" w14:textId="308D2D5D"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B0379C">
              <w:rPr>
                <w:rFonts w:ascii="Cordia New" w:hAnsi="Cordia New" w:cs="Cordia New"/>
                <w:spacing w:val="-4"/>
                <w:sz w:val="24"/>
                <w:szCs w:val="24"/>
                <w:cs/>
                <w:lang w:val="en-GB"/>
              </w:rPr>
              <w:t>99</w:t>
            </w:r>
            <w:r w:rsidRPr="00B0379C">
              <w:rPr>
                <w:rFonts w:ascii="Cordia New" w:hAnsi="Cordia New" w:cs="Cordia New"/>
                <w:spacing w:val="-4"/>
                <w:sz w:val="24"/>
                <w:szCs w:val="24"/>
                <w:lang w:val="en-GB"/>
              </w:rPr>
              <w:t>,</w:t>
            </w:r>
            <w:r w:rsidRPr="00B0379C">
              <w:rPr>
                <w:rFonts w:ascii="Cordia New" w:hAnsi="Cordia New" w:cs="Cordia New"/>
                <w:spacing w:val="-4"/>
                <w:sz w:val="24"/>
                <w:szCs w:val="24"/>
                <w:cs/>
                <w:lang w:val="en-GB"/>
              </w:rPr>
              <w:t>169</w:t>
            </w:r>
            <w:r w:rsidRPr="00B0379C">
              <w:rPr>
                <w:rFonts w:ascii="Cordia New" w:hAnsi="Cordia New" w:cs="Cordia New"/>
                <w:spacing w:val="-4"/>
                <w:sz w:val="24"/>
                <w:szCs w:val="24"/>
                <w:lang w:val="en-GB"/>
              </w:rPr>
              <w:t>,</w:t>
            </w:r>
            <w:r w:rsidRPr="00B0379C">
              <w:rPr>
                <w:rFonts w:ascii="Cordia New" w:hAnsi="Cordia New" w:cs="Cordia New"/>
                <w:spacing w:val="-4"/>
                <w:sz w:val="24"/>
                <w:szCs w:val="24"/>
                <w:cs/>
                <w:lang w:val="en-GB"/>
              </w:rPr>
              <w:t>553</w:t>
            </w:r>
          </w:p>
        </w:tc>
      </w:tr>
      <w:tr w:rsidR="00091596" w:rsidRPr="00476113" w14:paraId="796E7581" w14:textId="77777777" w:rsidTr="00BA34A8">
        <w:tc>
          <w:tcPr>
            <w:tcW w:w="1234" w:type="pct"/>
            <w:shd w:val="clear" w:color="auto" w:fill="auto"/>
            <w:vAlign w:val="bottom"/>
          </w:tcPr>
          <w:p w14:paraId="6E1591D5" w14:textId="1547E67F" w:rsidR="00091596" w:rsidRPr="00C177FD"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50"/>
              <w:rPr>
                <w:rFonts w:ascii="Cordia New" w:hAnsi="Cordia New" w:cs="Cordia New"/>
                <w:spacing w:val="-6"/>
                <w:sz w:val="24"/>
                <w:szCs w:val="24"/>
                <w:cs/>
                <w:lang w:val="en-GB"/>
              </w:rPr>
            </w:pPr>
            <w:r w:rsidRPr="00C177FD">
              <w:rPr>
                <w:rFonts w:ascii="Cordia New" w:hAnsi="Cordia New" w:cs="Cordia New"/>
                <w:spacing w:val="-6"/>
                <w:sz w:val="24"/>
                <w:szCs w:val="24"/>
                <w:cs/>
                <w:lang w:val="en-GB"/>
              </w:rPr>
              <w:t>เงินกู้ยืมระยะยาวจากกรรมการ</w:t>
            </w:r>
          </w:p>
        </w:tc>
        <w:tc>
          <w:tcPr>
            <w:tcW w:w="707" w:type="pct"/>
            <w:shd w:val="clear" w:color="auto" w:fill="auto"/>
            <w:vAlign w:val="bottom"/>
          </w:tcPr>
          <w:p w14:paraId="4C889522" w14:textId="094118BC"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ab/>
              <w:t>-</w:t>
            </w:r>
          </w:p>
        </w:tc>
        <w:tc>
          <w:tcPr>
            <w:tcW w:w="54" w:type="pct"/>
            <w:shd w:val="clear" w:color="auto" w:fill="auto"/>
          </w:tcPr>
          <w:p w14:paraId="2ECE23D3"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vAlign w:val="bottom"/>
          </w:tcPr>
          <w:p w14:paraId="354133C3" w14:textId="26337D4A"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12"/>
              </w:tabs>
              <w:spacing w:line="360" w:lineRule="exact"/>
              <w:ind w:right="224"/>
              <w:rPr>
                <w:rFonts w:ascii="Cordia New" w:hAnsi="Cordia New" w:cs="Cordia New"/>
                <w:spacing w:val="-4"/>
                <w:sz w:val="24"/>
                <w:szCs w:val="24"/>
                <w:lang w:val="en-GB"/>
              </w:rPr>
            </w:pPr>
            <w:r>
              <w:rPr>
                <w:rFonts w:ascii="Cordia New" w:hAnsi="Cordia New" w:cs="Cordia New"/>
                <w:spacing w:val="-4"/>
                <w:sz w:val="24"/>
                <w:szCs w:val="24"/>
                <w:lang w:val="en-GB"/>
              </w:rPr>
              <w:tab/>
              <w:t>-</w:t>
            </w:r>
          </w:p>
        </w:tc>
        <w:tc>
          <w:tcPr>
            <w:tcW w:w="51" w:type="pct"/>
            <w:shd w:val="clear" w:color="auto" w:fill="auto"/>
          </w:tcPr>
          <w:p w14:paraId="216B9F13"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38C27092" w14:textId="03F78C68"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CA244A">
              <w:rPr>
                <w:rFonts w:ascii="Cordia New" w:hAnsi="Cordia New" w:cs="Cordia New"/>
                <w:spacing w:val="-4"/>
                <w:sz w:val="24"/>
                <w:szCs w:val="24"/>
                <w:cs/>
                <w:lang w:val="en-GB"/>
              </w:rPr>
              <w:t>321</w:t>
            </w:r>
            <w:r w:rsidRPr="00CA244A">
              <w:rPr>
                <w:rFonts w:ascii="Cordia New" w:hAnsi="Cordia New" w:cs="Cordia New"/>
                <w:spacing w:val="-4"/>
                <w:sz w:val="24"/>
                <w:szCs w:val="24"/>
                <w:lang w:val="en-GB"/>
              </w:rPr>
              <w:t>,</w:t>
            </w:r>
            <w:r w:rsidRPr="00CA244A">
              <w:rPr>
                <w:rFonts w:ascii="Cordia New" w:hAnsi="Cordia New" w:cs="Cordia New"/>
                <w:spacing w:val="-4"/>
                <w:sz w:val="24"/>
                <w:szCs w:val="24"/>
                <w:cs/>
                <w:lang w:val="en-GB"/>
              </w:rPr>
              <w:t>500</w:t>
            </w:r>
            <w:r w:rsidRPr="00CA244A">
              <w:rPr>
                <w:rFonts w:ascii="Cordia New" w:hAnsi="Cordia New" w:cs="Cordia New"/>
                <w:spacing w:val="-4"/>
                <w:sz w:val="24"/>
                <w:szCs w:val="24"/>
                <w:lang w:val="en-GB"/>
              </w:rPr>
              <w:t>,</w:t>
            </w:r>
            <w:r w:rsidRPr="00CA244A">
              <w:rPr>
                <w:rFonts w:ascii="Cordia New" w:hAnsi="Cordia New" w:cs="Cordia New"/>
                <w:spacing w:val="-4"/>
                <w:sz w:val="24"/>
                <w:szCs w:val="24"/>
                <w:cs/>
                <w:lang w:val="en-GB"/>
              </w:rPr>
              <w:t>000</w:t>
            </w:r>
          </w:p>
        </w:tc>
        <w:tc>
          <w:tcPr>
            <w:tcW w:w="51" w:type="pct"/>
            <w:shd w:val="clear" w:color="auto" w:fill="auto"/>
          </w:tcPr>
          <w:p w14:paraId="1665749F"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4D37BA99" w14:textId="22A0ACB2"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5C35BE">
              <w:rPr>
                <w:rFonts w:ascii="Cordia New" w:hAnsi="Cordia New" w:cs="Cordia New"/>
                <w:spacing w:val="-4"/>
                <w:sz w:val="24"/>
                <w:szCs w:val="24"/>
                <w:cs/>
                <w:lang w:val="en-GB"/>
              </w:rPr>
              <w:t>321</w:t>
            </w:r>
            <w:r w:rsidRPr="005C35BE">
              <w:rPr>
                <w:rFonts w:ascii="Cordia New" w:hAnsi="Cordia New" w:cs="Cordia New"/>
                <w:spacing w:val="-4"/>
                <w:sz w:val="24"/>
                <w:szCs w:val="24"/>
                <w:lang w:val="en-GB"/>
              </w:rPr>
              <w:t>,</w:t>
            </w:r>
            <w:r w:rsidRPr="005C35BE">
              <w:rPr>
                <w:rFonts w:ascii="Cordia New" w:hAnsi="Cordia New" w:cs="Cordia New"/>
                <w:spacing w:val="-4"/>
                <w:sz w:val="24"/>
                <w:szCs w:val="24"/>
                <w:cs/>
                <w:lang w:val="en-GB"/>
              </w:rPr>
              <w:t>500</w:t>
            </w:r>
            <w:r w:rsidRPr="005C35BE">
              <w:rPr>
                <w:rFonts w:ascii="Cordia New" w:hAnsi="Cordia New" w:cs="Cordia New"/>
                <w:spacing w:val="-4"/>
                <w:sz w:val="24"/>
                <w:szCs w:val="24"/>
                <w:lang w:val="en-GB"/>
              </w:rPr>
              <w:t>,</w:t>
            </w:r>
            <w:r w:rsidRPr="005C35BE">
              <w:rPr>
                <w:rFonts w:ascii="Cordia New" w:hAnsi="Cordia New" w:cs="Cordia New"/>
                <w:spacing w:val="-4"/>
                <w:sz w:val="24"/>
                <w:szCs w:val="24"/>
                <w:cs/>
                <w:lang w:val="en-GB"/>
              </w:rPr>
              <w:t>000</w:t>
            </w:r>
          </w:p>
        </w:tc>
        <w:tc>
          <w:tcPr>
            <w:tcW w:w="51" w:type="pct"/>
            <w:shd w:val="clear" w:color="auto" w:fill="auto"/>
            <w:vAlign w:val="bottom"/>
          </w:tcPr>
          <w:p w14:paraId="6DFE5A51"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vAlign w:val="bottom"/>
          </w:tcPr>
          <w:p w14:paraId="51DBD45B" w14:textId="04E0CAD4" w:rsidR="00091596"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091596">
              <w:rPr>
                <w:rFonts w:ascii="Cordia New" w:hAnsi="Cordia New" w:cs="Cordia New"/>
                <w:spacing w:val="-4"/>
                <w:sz w:val="24"/>
                <w:szCs w:val="24"/>
                <w:cs/>
                <w:lang w:val="en-GB"/>
              </w:rPr>
              <w:t>321</w:t>
            </w:r>
            <w:r w:rsidRPr="00091596">
              <w:rPr>
                <w:rFonts w:ascii="Cordia New" w:hAnsi="Cordia New" w:cs="Cordia New"/>
                <w:spacing w:val="-4"/>
                <w:sz w:val="24"/>
                <w:szCs w:val="24"/>
                <w:lang w:val="en-GB"/>
              </w:rPr>
              <w:t>,</w:t>
            </w:r>
            <w:r w:rsidRPr="00091596">
              <w:rPr>
                <w:rFonts w:ascii="Cordia New" w:hAnsi="Cordia New" w:cs="Cordia New"/>
                <w:spacing w:val="-4"/>
                <w:sz w:val="24"/>
                <w:szCs w:val="24"/>
                <w:cs/>
                <w:lang w:val="en-GB"/>
              </w:rPr>
              <w:t>500</w:t>
            </w:r>
            <w:r w:rsidRPr="00091596">
              <w:rPr>
                <w:rFonts w:ascii="Cordia New" w:hAnsi="Cordia New" w:cs="Cordia New"/>
                <w:spacing w:val="-4"/>
                <w:sz w:val="24"/>
                <w:szCs w:val="24"/>
                <w:lang w:val="en-GB"/>
              </w:rPr>
              <w:t>,</w:t>
            </w:r>
            <w:r w:rsidRPr="00091596">
              <w:rPr>
                <w:rFonts w:ascii="Cordia New" w:hAnsi="Cordia New" w:cs="Cordia New"/>
                <w:spacing w:val="-4"/>
                <w:sz w:val="24"/>
                <w:szCs w:val="24"/>
                <w:cs/>
                <w:lang w:val="en-GB"/>
              </w:rPr>
              <w:t>000</w:t>
            </w:r>
          </w:p>
        </w:tc>
      </w:tr>
      <w:tr w:rsidR="00091596" w:rsidRPr="00476113" w14:paraId="79C4A20D" w14:textId="77777777" w:rsidTr="00091596">
        <w:tc>
          <w:tcPr>
            <w:tcW w:w="1234" w:type="pct"/>
            <w:shd w:val="clear" w:color="auto" w:fill="auto"/>
            <w:vAlign w:val="bottom"/>
          </w:tcPr>
          <w:p w14:paraId="31F169AC" w14:textId="19C2ABEC" w:rsidR="00091596" w:rsidRPr="00476113"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A77CD8">
              <w:rPr>
                <w:rFonts w:ascii="Cordia New" w:hAnsi="Cordia New" w:cs="Cordia New"/>
                <w:spacing w:val="-6"/>
                <w:sz w:val="24"/>
                <w:szCs w:val="24"/>
                <w:cs/>
                <w:lang w:val="en-GB"/>
              </w:rPr>
              <w:t>หนี้สินตามสัญญาเช่า</w:t>
            </w:r>
          </w:p>
        </w:tc>
        <w:tc>
          <w:tcPr>
            <w:tcW w:w="707" w:type="pct"/>
            <w:shd w:val="clear" w:color="auto" w:fill="auto"/>
          </w:tcPr>
          <w:p w14:paraId="156FC8FF" w14:textId="55142BDD"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4" w:type="pct"/>
            <w:shd w:val="clear" w:color="auto" w:fill="auto"/>
          </w:tcPr>
          <w:p w14:paraId="7C7EAC7C"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22AC06B0" w14:textId="126261A0"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359,910</w:t>
            </w:r>
          </w:p>
        </w:tc>
        <w:tc>
          <w:tcPr>
            <w:tcW w:w="51" w:type="pct"/>
            <w:shd w:val="clear" w:color="auto" w:fill="auto"/>
          </w:tcPr>
          <w:p w14:paraId="2E778779"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3691E84C" w14:textId="11B23A85"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Pr>
                <w:rFonts w:ascii="Cordia New" w:hAnsi="Cordia New" w:cs="Cordia New"/>
                <w:spacing w:val="-4"/>
                <w:sz w:val="24"/>
                <w:szCs w:val="24"/>
                <w:lang w:val="en-GB"/>
              </w:rPr>
              <w:t>3,804,761</w:t>
            </w:r>
          </w:p>
        </w:tc>
        <w:tc>
          <w:tcPr>
            <w:tcW w:w="51" w:type="pct"/>
            <w:shd w:val="clear" w:color="auto" w:fill="auto"/>
          </w:tcPr>
          <w:p w14:paraId="3C89484F" w14:textId="4690A836"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shd w:val="clear" w:color="auto" w:fill="auto"/>
          </w:tcPr>
          <w:p w14:paraId="79A7C547" w14:textId="09F7E422"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Pr>
                <w:rFonts w:ascii="Cordia New" w:hAnsi="Cordia New" w:cs="Cordia New"/>
                <w:spacing w:val="-4"/>
                <w:sz w:val="24"/>
                <w:szCs w:val="24"/>
                <w:lang w:val="en-GB"/>
              </w:rPr>
              <w:t>4,164,671</w:t>
            </w:r>
          </w:p>
        </w:tc>
        <w:tc>
          <w:tcPr>
            <w:tcW w:w="51" w:type="pct"/>
            <w:shd w:val="clear" w:color="auto" w:fill="auto"/>
          </w:tcPr>
          <w:p w14:paraId="3448390B"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shd w:val="clear" w:color="auto" w:fill="auto"/>
          </w:tcPr>
          <w:p w14:paraId="51C12566" w14:textId="5695084D"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4,164,671</w:t>
            </w:r>
          </w:p>
        </w:tc>
      </w:tr>
      <w:tr w:rsidR="00091596" w:rsidRPr="00476113" w14:paraId="070F931E" w14:textId="77777777" w:rsidTr="00091596">
        <w:trPr>
          <w:trHeight w:val="251"/>
        </w:trPr>
        <w:tc>
          <w:tcPr>
            <w:tcW w:w="1234" w:type="pct"/>
            <w:shd w:val="clear" w:color="auto" w:fill="auto"/>
          </w:tcPr>
          <w:p w14:paraId="65616410" w14:textId="53342233" w:rsidR="00091596" w:rsidRPr="00476113"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6448AB07" w14:textId="0E7E76BD"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B3503E">
              <w:rPr>
                <w:rFonts w:ascii="Cordia New" w:hAnsi="Cordia New" w:cs="Cordia New"/>
                <w:spacing w:val="-4"/>
                <w:sz w:val="24"/>
                <w:szCs w:val="24"/>
                <w:lang w:val="en-GB"/>
              </w:rPr>
              <w:t>62,036,360</w:t>
            </w:r>
          </w:p>
        </w:tc>
        <w:tc>
          <w:tcPr>
            <w:tcW w:w="54" w:type="pct"/>
            <w:shd w:val="clear" w:color="auto" w:fill="auto"/>
          </w:tcPr>
          <w:p w14:paraId="52D616FD"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tcBorders>
              <w:top w:val="single" w:sz="4" w:space="0" w:color="auto"/>
              <w:bottom w:val="single" w:sz="12" w:space="0" w:color="auto"/>
            </w:tcBorders>
            <w:shd w:val="clear" w:color="auto" w:fill="auto"/>
          </w:tcPr>
          <w:p w14:paraId="7A3CD3E1" w14:textId="13D68F15"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240660">
              <w:rPr>
                <w:rFonts w:ascii="Cordia New" w:hAnsi="Cordia New" w:cs="Cordia New"/>
                <w:spacing w:val="-4"/>
                <w:sz w:val="24"/>
                <w:szCs w:val="24"/>
                <w:lang w:val="en-GB"/>
              </w:rPr>
              <w:t>43,149,916</w:t>
            </w:r>
          </w:p>
        </w:tc>
        <w:tc>
          <w:tcPr>
            <w:tcW w:w="51" w:type="pct"/>
            <w:shd w:val="clear" w:color="auto" w:fill="auto"/>
          </w:tcPr>
          <w:p w14:paraId="150B514E"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shd w:val="clear" w:color="auto" w:fill="auto"/>
          </w:tcPr>
          <w:p w14:paraId="7DD60C6A" w14:textId="395A800D"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822CE7">
              <w:rPr>
                <w:rFonts w:ascii="Cordia New" w:hAnsi="Cordia New" w:cs="Cordia New"/>
                <w:spacing w:val="-4"/>
                <w:sz w:val="24"/>
                <w:szCs w:val="24"/>
                <w:lang w:val="en-GB"/>
              </w:rPr>
              <w:t>431,331,467</w:t>
            </w:r>
          </w:p>
        </w:tc>
        <w:tc>
          <w:tcPr>
            <w:tcW w:w="51" w:type="pct"/>
            <w:shd w:val="clear" w:color="auto" w:fill="auto"/>
          </w:tcPr>
          <w:p w14:paraId="0A995521" w14:textId="48ABB1EF"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shd w:val="clear" w:color="auto" w:fill="auto"/>
          </w:tcPr>
          <w:p w14:paraId="3763862A" w14:textId="18C1A0B6"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586EB9">
              <w:rPr>
                <w:rFonts w:ascii="Cordia New" w:hAnsi="Cordia New" w:cs="Cordia New"/>
                <w:spacing w:val="-4"/>
                <w:sz w:val="24"/>
                <w:szCs w:val="24"/>
                <w:lang w:val="en-GB"/>
              </w:rPr>
              <w:t>536,517,743</w:t>
            </w:r>
          </w:p>
        </w:tc>
        <w:tc>
          <w:tcPr>
            <w:tcW w:w="51" w:type="pct"/>
            <w:shd w:val="clear" w:color="auto" w:fill="auto"/>
          </w:tcPr>
          <w:p w14:paraId="001ED56D" w14:textId="77777777"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tcBorders>
              <w:top w:val="single" w:sz="4" w:space="0" w:color="auto"/>
              <w:bottom w:val="single" w:sz="12" w:space="0" w:color="auto"/>
            </w:tcBorders>
            <w:shd w:val="clear" w:color="auto" w:fill="auto"/>
          </w:tcPr>
          <w:p w14:paraId="39EE53BF" w14:textId="21473463" w:rsidR="00091596" w:rsidRPr="001C6839" w:rsidRDefault="00091596" w:rsidP="0009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091596">
              <w:rPr>
                <w:rFonts w:ascii="Cordia New" w:hAnsi="Cordia New" w:cs="Cordia New"/>
                <w:spacing w:val="-4"/>
                <w:sz w:val="24"/>
                <w:szCs w:val="24"/>
                <w:lang w:val="en-GB"/>
              </w:rPr>
              <w:t>536,517,743</w:t>
            </w:r>
          </w:p>
        </w:tc>
      </w:tr>
    </w:tbl>
    <w:p w14:paraId="3D9E61E8" w14:textId="77F0256D" w:rsidR="004D1AAD" w:rsidRDefault="00124A76" w:rsidP="00655C9D">
      <w:pPr>
        <w:jc w:val="thaiDistribute"/>
        <w:rPr>
          <w:rFonts w:ascii="Cordia New" w:eastAsia="Arial Unicode MS" w:hAnsi="Cordia New" w:cs="Cordia New"/>
          <w:sz w:val="24"/>
          <w:szCs w:val="24"/>
        </w:rPr>
      </w:pPr>
      <w:r>
        <w:rPr>
          <w:rFonts w:ascii="Cordia New" w:eastAsia="Arial Unicode MS" w:hAnsi="Cordia New" w:cs="Cordia New"/>
          <w:sz w:val="24"/>
          <w:szCs w:val="24"/>
          <w:cs/>
        </w:rPr>
        <w:br w:type="page"/>
      </w:r>
    </w:p>
    <w:tbl>
      <w:tblPr>
        <w:tblW w:w="4290" w:type="pct"/>
        <w:tblInd w:w="1620" w:type="dxa"/>
        <w:tblLayout w:type="fixed"/>
        <w:tblCellMar>
          <w:left w:w="28" w:type="dxa"/>
          <w:right w:w="28" w:type="dxa"/>
        </w:tblCellMar>
        <w:tblLook w:val="01E0" w:firstRow="1" w:lastRow="1" w:firstColumn="1" w:lastColumn="1" w:noHBand="0" w:noVBand="0"/>
      </w:tblPr>
      <w:tblGrid>
        <w:gridCol w:w="1887"/>
        <w:gridCol w:w="1081"/>
        <w:gridCol w:w="83"/>
        <w:gridCol w:w="1092"/>
        <w:gridCol w:w="78"/>
        <w:gridCol w:w="1091"/>
        <w:gridCol w:w="78"/>
        <w:gridCol w:w="1091"/>
        <w:gridCol w:w="78"/>
        <w:gridCol w:w="1089"/>
      </w:tblGrid>
      <w:tr w:rsidR="00C562AC" w:rsidRPr="00476113" w14:paraId="4583A0E0" w14:textId="77777777" w:rsidTr="00BA34A8">
        <w:tc>
          <w:tcPr>
            <w:tcW w:w="1234" w:type="pct"/>
            <w:shd w:val="clear" w:color="auto" w:fill="auto"/>
            <w:vAlign w:val="bottom"/>
          </w:tcPr>
          <w:p w14:paraId="14303D42"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476113">
              <w:rPr>
                <w:rFonts w:ascii="Cordia New" w:hAnsi="Cordia New" w:cs="Cordia New"/>
                <w:sz w:val="24"/>
                <w:szCs w:val="24"/>
                <w:cs/>
              </w:rPr>
              <w:lastRenderedPageBreak/>
              <w:t>(หน่วย : บาท)</w:t>
            </w:r>
          </w:p>
        </w:tc>
        <w:tc>
          <w:tcPr>
            <w:tcW w:w="3766" w:type="pct"/>
            <w:gridSpan w:val="9"/>
            <w:tcBorders>
              <w:bottom w:val="single" w:sz="4" w:space="0" w:color="auto"/>
            </w:tcBorders>
            <w:shd w:val="clear" w:color="auto" w:fill="auto"/>
          </w:tcPr>
          <w:p w14:paraId="19AAB8E3"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EB207C">
              <w:rPr>
                <w:rFonts w:ascii="Cordia New" w:hAnsi="Cordia New" w:cs="Cordia New"/>
                <w:sz w:val="24"/>
                <w:szCs w:val="24"/>
                <w:cs/>
                <w:lang w:val="en-GB"/>
              </w:rPr>
              <w:t>งบการเงินรวม</w:t>
            </w:r>
          </w:p>
        </w:tc>
      </w:tr>
      <w:tr w:rsidR="00C562AC" w:rsidRPr="00476113" w14:paraId="46EF6FE6" w14:textId="77777777" w:rsidTr="00BA34A8">
        <w:tc>
          <w:tcPr>
            <w:tcW w:w="1234" w:type="pct"/>
            <w:shd w:val="clear" w:color="auto" w:fill="auto"/>
            <w:vAlign w:val="bottom"/>
          </w:tcPr>
          <w:p w14:paraId="65BF84FE"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bottom w:val="single" w:sz="4" w:space="0" w:color="auto"/>
            </w:tcBorders>
            <w:shd w:val="clear" w:color="auto" w:fill="auto"/>
          </w:tcPr>
          <w:p w14:paraId="7F5DF962"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4" w:type="pct"/>
            <w:tcBorders>
              <w:top w:val="single" w:sz="4" w:space="0" w:color="auto"/>
            </w:tcBorders>
            <w:shd w:val="clear" w:color="auto" w:fill="auto"/>
          </w:tcPr>
          <w:p w14:paraId="53352122"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4" w:type="pct"/>
            <w:tcBorders>
              <w:top w:val="single" w:sz="4" w:space="0" w:color="auto"/>
              <w:bottom w:val="single" w:sz="4" w:space="0" w:color="auto"/>
            </w:tcBorders>
            <w:shd w:val="clear" w:color="auto" w:fill="auto"/>
          </w:tcPr>
          <w:p w14:paraId="3844EAFF"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shd w:val="clear" w:color="auto" w:fill="auto"/>
          </w:tcPr>
          <w:p w14:paraId="46F803B7"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bottom w:val="single" w:sz="4" w:space="0" w:color="auto"/>
            </w:tcBorders>
            <w:shd w:val="clear" w:color="auto" w:fill="auto"/>
          </w:tcPr>
          <w:p w14:paraId="33B35D78"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shd w:val="clear" w:color="auto" w:fill="auto"/>
          </w:tcPr>
          <w:p w14:paraId="0315A435"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shd w:val="clear" w:color="auto" w:fill="auto"/>
          </w:tcPr>
          <w:p w14:paraId="70493009"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shd w:val="clear" w:color="auto" w:fill="auto"/>
          </w:tcPr>
          <w:p w14:paraId="42C4BE9C"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2" w:type="pct"/>
            <w:tcBorders>
              <w:top w:val="single" w:sz="4" w:space="0" w:color="auto"/>
              <w:bottom w:val="single" w:sz="4" w:space="0" w:color="auto"/>
            </w:tcBorders>
            <w:shd w:val="clear" w:color="auto" w:fill="auto"/>
          </w:tcPr>
          <w:p w14:paraId="10D14276"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C562AC" w:rsidRPr="00476113" w14:paraId="013D5BE1" w14:textId="77777777" w:rsidTr="00BA34A8">
        <w:tc>
          <w:tcPr>
            <w:tcW w:w="1234" w:type="pct"/>
            <w:shd w:val="clear" w:color="auto" w:fill="auto"/>
            <w:vAlign w:val="bottom"/>
          </w:tcPr>
          <w:p w14:paraId="6AA4ABE2"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tcBorders>
            <w:shd w:val="clear" w:color="auto" w:fill="auto"/>
          </w:tcPr>
          <w:p w14:paraId="4A62FB6E"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pct"/>
            <w:shd w:val="clear" w:color="auto" w:fill="auto"/>
          </w:tcPr>
          <w:p w14:paraId="52548E3D"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4" w:type="pct"/>
            <w:tcBorders>
              <w:top w:val="single" w:sz="4" w:space="0" w:color="auto"/>
            </w:tcBorders>
            <w:shd w:val="clear" w:color="auto" w:fill="auto"/>
          </w:tcPr>
          <w:p w14:paraId="10E1ADDA"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1" w:type="pct"/>
            <w:shd w:val="clear" w:color="auto" w:fill="auto"/>
          </w:tcPr>
          <w:p w14:paraId="3CD7490E"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shd w:val="clear" w:color="auto" w:fill="auto"/>
          </w:tcPr>
          <w:p w14:paraId="2A1A7527"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540D358E"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tcBorders>
              <w:top w:val="single" w:sz="4" w:space="0" w:color="auto"/>
            </w:tcBorders>
            <w:shd w:val="clear" w:color="auto" w:fill="auto"/>
            <w:vAlign w:val="bottom"/>
          </w:tcPr>
          <w:p w14:paraId="19CC6101"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50B223BA"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2" w:type="pct"/>
            <w:tcBorders>
              <w:top w:val="single" w:sz="4" w:space="0" w:color="auto"/>
            </w:tcBorders>
            <w:shd w:val="clear" w:color="auto" w:fill="auto"/>
            <w:vAlign w:val="bottom"/>
          </w:tcPr>
          <w:p w14:paraId="5D117188"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C562AC" w:rsidRPr="00476113" w14:paraId="64C4073C" w14:textId="77777777" w:rsidTr="00BA34A8">
        <w:tc>
          <w:tcPr>
            <w:tcW w:w="1234" w:type="pct"/>
            <w:shd w:val="clear" w:color="auto" w:fill="auto"/>
            <w:vAlign w:val="bottom"/>
          </w:tcPr>
          <w:p w14:paraId="29FA88AD"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0B5A28B2"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4" w:type="pct"/>
            <w:shd w:val="clear" w:color="auto" w:fill="auto"/>
          </w:tcPr>
          <w:p w14:paraId="1CD7FD76"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4" w:type="pct"/>
            <w:shd w:val="clear" w:color="auto" w:fill="auto"/>
          </w:tcPr>
          <w:p w14:paraId="252349F5"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55D91308"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03BC05FF"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5F3EA89B"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01D71928"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33ECB4A7"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2" w:type="pct"/>
            <w:shd w:val="clear" w:color="auto" w:fill="auto"/>
          </w:tcPr>
          <w:p w14:paraId="1ADB2917"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r>
      <w:tr w:rsidR="00C562AC" w:rsidRPr="00476113" w14:paraId="5F207B47" w14:textId="77777777" w:rsidTr="00BA34A8">
        <w:tc>
          <w:tcPr>
            <w:tcW w:w="1234" w:type="pct"/>
            <w:shd w:val="clear" w:color="auto" w:fill="auto"/>
            <w:vAlign w:val="bottom"/>
          </w:tcPr>
          <w:p w14:paraId="4F566542" w14:textId="3120D671"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b/>
                <w:bCs/>
                <w:spacing w:val="-6"/>
                <w:sz w:val="24"/>
                <w:szCs w:val="24"/>
                <w:lang w:val="en-GB"/>
              </w:rPr>
              <w:t>5</w:t>
            </w:r>
          </w:p>
        </w:tc>
        <w:tc>
          <w:tcPr>
            <w:tcW w:w="707" w:type="pct"/>
            <w:shd w:val="clear" w:color="auto" w:fill="auto"/>
          </w:tcPr>
          <w:p w14:paraId="4077745C"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4" w:type="pct"/>
            <w:shd w:val="clear" w:color="auto" w:fill="auto"/>
          </w:tcPr>
          <w:p w14:paraId="41B7D007"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4" w:type="pct"/>
            <w:shd w:val="clear" w:color="auto" w:fill="auto"/>
          </w:tcPr>
          <w:p w14:paraId="43B477E1"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7D67DCAF"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148A1FA3"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11EC5FA6"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341E15F5"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013D29C1"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2" w:type="pct"/>
            <w:shd w:val="clear" w:color="auto" w:fill="auto"/>
          </w:tcPr>
          <w:p w14:paraId="22778B1C" w14:textId="77777777" w:rsidR="00C562AC" w:rsidRPr="00476113" w:rsidRDefault="00C562A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r>
      <w:tr w:rsidR="00B05C9B" w:rsidRPr="00476113" w14:paraId="3086DEAA" w14:textId="77777777" w:rsidTr="00A20D62">
        <w:tc>
          <w:tcPr>
            <w:tcW w:w="1234" w:type="pct"/>
            <w:shd w:val="clear" w:color="auto" w:fill="auto"/>
            <w:vAlign w:val="bottom"/>
          </w:tcPr>
          <w:p w14:paraId="7C262A6B" w14:textId="77777777" w:rsidR="00B05C9B" w:rsidRPr="00476113"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5F36484D" w14:textId="7B9C9DE8"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840C62">
              <w:rPr>
                <w:rFonts w:ascii="Cordia New" w:hAnsi="Cordia New" w:cs="Cordia New"/>
                <w:spacing w:val="-4"/>
                <w:sz w:val="24"/>
                <w:szCs w:val="24"/>
                <w:lang w:val="en-GB"/>
              </w:rPr>
              <w:t>7,914,970</w:t>
            </w:r>
          </w:p>
        </w:tc>
        <w:tc>
          <w:tcPr>
            <w:tcW w:w="54" w:type="pct"/>
            <w:shd w:val="clear" w:color="auto" w:fill="auto"/>
          </w:tcPr>
          <w:p w14:paraId="40808E82" w14:textId="77777777"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4" w:type="pct"/>
            <w:shd w:val="clear" w:color="auto" w:fill="auto"/>
            <w:vAlign w:val="bottom"/>
          </w:tcPr>
          <w:p w14:paraId="1EE7F795" w14:textId="207480FB" w:rsidR="00B05C9B" w:rsidRPr="001C6839" w:rsidRDefault="00A20D62"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1" w:type="pct"/>
            <w:shd w:val="clear" w:color="auto" w:fill="auto"/>
          </w:tcPr>
          <w:p w14:paraId="4411C740" w14:textId="77777777"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7915BDF6" w14:textId="0108BE2B"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pacing w:val="-4"/>
                <w:sz w:val="24"/>
                <w:szCs w:val="24"/>
                <w:cs/>
                <w:lang w:val="en-GB"/>
              </w:rPr>
            </w:pPr>
            <w:r>
              <w:rPr>
                <w:rFonts w:ascii="Cordia New" w:hAnsi="Cordia New" w:cs="Cordia New"/>
                <w:spacing w:val="-4"/>
                <w:sz w:val="24"/>
                <w:szCs w:val="24"/>
                <w:lang w:val="en-GB"/>
              </w:rPr>
              <w:t>-</w:t>
            </w:r>
          </w:p>
        </w:tc>
        <w:tc>
          <w:tcPr>
            <w:tcW w:w="51" w:type="pct"/>
            <w:shd w:val="clear" w:color="auto" w:fill="auto"/>
          </w:tcPr>
          <w:p w14:paraId="52256CCB" w14:textId="77777777"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00CB8D47" w14:textId="7A23F9B0"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B05C9B">
              <w:rPr>
                <w:rFonts w:ascii="Cordia New" w:hAnsi="Cordia New" w:cs="Cordia New"/>
                <w:spacing w:val="-4"/>
                <w:sz w:val="24"/>
                <w:szCs w:val="24"/>
                <w:lang w:val="en-GB"/>
              </w:rPr>
              <w:t xml:space="preserve"> 7,914,970 </w:t>
            </w:r>
          </w:p>
        </w:tc>
        <w:tc>
          <w:tcPr>
            <w:tcW w:w="51" w:type="pct"/>
            <w:shd w:val="clear" w:color="auto" w:fill="auto"/>
          </w:tcPr>
          <w:p w14:paraId="1BF794FE" w14:textId="77777777"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2" w:type="pct"/>
            <w:shd w:val="clear" w:color="auto" w:fill="auto"/>
          </w:tcPr>
          <w:p w14:paraId="041B9099" w14:textId="0B74861C" w:rsidR="00B05C9B" w:rsidRPr="001C6839" w:rsidRDefault="00B05C9B"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B05C9B">
              <w:rPr>
                <w:rFonts w:ascii="Cordia New" w:hAnsi="Cordia New" w:cs="Cordia New"/>
                <w:spacing w:val="-4"/>
                <w:sz w:val="24"/>
                <w:szCs w:val="24"/>
                <w:lang w:val="en-GB"/>
              </w:rPr>
              <w:t xml:space="preserve"> 7,914,970 </w:t>
            </w:r>
          </w:p>
        </w:tc>
      </w:tr>
      <w:tr w:rsidR="00E7795E" w:rsidRPr="00476113" w14:paraId="04460E3D" w14:textId="77777777" w:rsidTr="00A20D62">
        <w:tc>
          <w:tcPr>
            <w:tcW w:w="1234" w:type="pct"/>
            <w:shd w:val="clear" w:color="auto" w:fill="auto"/>
            <w:vAlign w:val="bottom"/>
          </w:tcPr>
          <w:p w14:paraId="3A9148DB" w14:textId="77777777" w:rsidR="00E7795E" w:rsidRPr="0017206F"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lang w:val="en-GB"/>
              </w:rPr>
            </w:pPr>
            <w:r w:rsidRPr="00AE22BF">
              <w:rPr>
                <w:rFonts w:ascii="Cordia New" w:hAnsi="Cordia New" w:cs="Cordia New"/>
                <w:spacing w:val="-6"/>
                <w:sz w:val="24"/>
                <w:szCs w:val="24"/>
                <w:cs/>
                <w:lang w:val="en-GB"/>
              </w:rPr>
              <w:t>ภาษีเงินได้ค้างจ่าย</w:t>
            </w:r>
          </w:p>
        </w:tc>
        <w:tc>
          <w:tcPr>
            <w:tcW w:w="707" w:type="pct"/>
            <w:shd w:val="clear" w:color="auto" w:fill="auto"/>
            <w:vAlign w:val="bottom"/>
          </w:tcPr>
          <w:p w14:paraId="72A4CF93" w14:textId="3B33FDAC" w:rsidR="00E7795E" w:rsidRDefault="00E7795E"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40" w:lineRule="exact"/>
              <w:ind w:left="-108"/>
              <w:jc w:val="both"/>
              <w:rPr>
                <w:rFonts w:ascii="Cordia New" w:hAnsi="Cordia New" w:cs="Cordia New"/>
                <w:spacing w:val="-4"/>
                <w:sz w:val="24"/>
                <w:szCs w:val="24"/>
                <w:lang w:val="en-GB"/>
              </w:rPr>
            </w:pPr>
            <w:r w:rsidRPr="00E7795E">
              <w:rPr>
                <w:rFonts w:ascii="Cordia New" w:hAnsi="Cordia New" w:cs="Cordia New"/>
                <w:spacing w:val="-4"/>
                <w:sz w:val="24"/>
                <w:szCs w:val="24"/>
                <w:lang w:val="en-GB"/>
              </w:rPr>
              <w:t>-</w:t>
            </w:r>
          </w:p>
        </w:tc>
        <w:tc>
          <w:tcPr>
            <w:tcW w:w="54" w:type="pct"/>
            <w:shd w:val="clear" w:color="auto" w:fill="auto"/>
          </w:tcPr>
          <w:p w14:paraId="37BC2853"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4" w:type="pct"/>
            <w:shd w:val="clear" w:color="auto" w:fill="auto"/>
          </w:tcPr>
          <w:p w14:paraId="4863BD9C" w14:textId="154DFC73" w:rsidR="00E7795E"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8,899,102 </w:t>
            </w:r>
          </w:p>
        </w:tc>
        <w:tc>
          <w:tcPr>
            <w:tcW w:w="51" w:type="pct"/>
            <w:shd w:val="clear" w:color="auto" w:fill="auto"/>
          </w:tcPr>
          <w:p w14:paraId="356DF21F"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vAlign w:val="bottom"/>
          </w:tcPr>
          <w:p w14:paraId="55EE710B" w14:textId="6E48A6F4" w:rsidR="00E7795E"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pacing w:val="-4"/>
                <w:sz w:val="24"/>
                <w:szCs w:val="24"/>
                <w:lang w:val="en-GB"/>
              </w:rPr>
            </w:pPr>
            <w:r w:rsidRPr="00E7795E">
              <w:rPr>
                <w:rFonts w:ascii="Cordia New" w:hAnsi="Cordia New" w:cs="Cordia New"/>
                <w:spacing w:val="-4"/>
                <w:sz w:val="24"/>
                <w:szCs w:val="24"/>
                <w:lang w:val="en-GB"/>
              </w:rPr>
              <w:t>-</w:t>
            </w:r>
          </w:p>
        </w:tc>
        <w:tc>
          <w:tcPr>
            <w:tcW w:w="51" w:type="pct"/>
            <w:shd w:val="clear" w:color="auto" w:fill="auto"/>
          </w:tcPr>
          <w:p w14:paraId="37738E69"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672B1CB2" w14:textId="497C63CC" w:rsidR="00E7795E"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8,899,102 </w:t>
            </w:r>
          </w:p>
        </w:tc>
        <w:tc>
          <w:tcPr>
            <w:tcW w:w="51" w:type="pct"/>
            <w:shd w:val="clear" w:color="auto" w:fill="auto"/>
          </w:tcPr>
          <w:p w14:paraId="7BF8CE99"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2" w:type="pct"/>
            <w:shd w:val="clear" w:color="auto" w:fill="auto"/>
          </w:tcPr>
          <w:p w14:paraId="131AC00A" w14:textId="4F74A324" w:rsidR="00E7795E"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8,899,102 </w:t>
            </w:r>
          </w:p>
        </w:tc>
      </w:tr>
      <w:tr w:rsidR="00E7795E" w:rsidRPr="00476113" w14:paraId="6D4C9E65" w14:textId="77777777" w:rsidTr="00A20D62">
        <w:tc>
          <w:tcPr>
            <w:tcW w:w="1234" w:type="pct"/>
            <w:shd w:val="clear" w:color="auto" w:fill="auto"/>
            <w:vAlign w:val="bottom"/>
          </w:tcPr>
          <w:p w14:paraId="0E9CDC08" w14:textId="4A5AF85E" w:rsidR="00E7795E" w:rsidRPr="003C63BB" w:rsidRDefault="008117AA"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rPr>
            </w:pPr>
            <w:r>
              <w:rPr>
                <w:rFonts w:ascii="Cordia New" w:hAnsi="Cordia New" w:cs="Cordia New" w:hint="cs"/>
                <w:spacing w:val="-6"/>
                <w:sz w:val="24"/>
                <w:szCs w:val="24"/>
                <w:cs/>
              </w:rPr>
              <w:t>เจ้าหนี้</w:t>
            </w:r>
            <w:r w:rsidR="00E7795E">
              <w:rPr>
                <w:rFonts w:ascii="Cordia New" w:hAnsi="Cordia New" w:cs="Cordia New" w:hint="cs"/>
                <w:spacing w:val="-6"/>
                <w:sz w:val="24"/>
                <w:szCs w:val="24"/>
                <w:cs/>
              </w:rPr>
              <w:t>เงินประกันผลงาน</w:t>
            </w:r>
          </w:p>
        </w:tc>
        <w:tc>
          <w:tcPr>
            <w:tcW w:w="707" w:type="pct"/>
            <w:shd w:val="clear" w:color="auto" w:fill="auto"/>
            <w:vAlign w:val="bottom"/>
          </w:tcPr>
          <w:p w14:paraId="32B1D648" w14:textId="54C6C376" w:rsidR="00E7795E" w:rsidRPr="001C6839" w:rsidRDefault="00E7795E"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40" w:lineRule="exact"/>
              <w:ind w:left="-108"/>
              <w:jc w:val="both"/>
              <w:rPr>
                <w:rFonts w:ascii="Cordia New" w:hAnsi="Cordia New" w:cs="Cordia New"/>
                <w:spacing w:val="-4"/>
                <w:sz w:val="24"/>
                <w:szCs w:val="24"/>
                <w:lang w:val="en-GB"/>
              </w:rPr>
            </w:pPr>
            <w:r w:rsidRPr="00E7795E">
              <w:rPr>
                <w:rFonts w:ascii="Cordia New" w:hAnsi="Cordia New" w:cs="Cordia New"/>
                <w:spacing w:val="-4"/>
                <w:sz w:val="24"/>
                <w:szCs w:val="24"/>
                <w:lang w:val="en-GB"/>
              </w:rPr>
              <w:t>-</w:t>
            </w:r>
          </w:p>
        </w:tc>
        <w:tc>
          <w:tcPr>
            <w:tcW w:w="54" w:type="pct"/>
            <w:shd w:val="clear" w:color="auto" w:fill="auto"/>
          </w:tcPr>
          <w:p w14:paraId="6B76448C"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4" w:type="pct"/>
            <w:shd w:val="clear" w:color="auto" w:fill="auto"/>
          </w:tcPr>
          <w:p w14:paraId="33309822" w14:textId="4DD65B83"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1,844,215 </w:t>
            </w:r>
          </w:p>
        </w:tc>
        <w:tc>
          <w:tcPr>
            <w:tcW w:w="51" w:type="pct"/>
            <w:shd w:val="clear" w:color="auto" w:fill="auto"/>
          </w:tcPr>
          <w:p w14:paraId="6A493221"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15151DC4" w14:textId="0CD36230"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1,734,383 </w:t>
            </w:r>
          </w:p>
        </w:tc>
        <w:tc>
          <w:tcPr>
            <w:tcW w:w="51" w:type="pct"/>
            <w:shd w:val="clear" w:color="auto" w:fill="auto"/>
          </w:tcPr>
          <w:p w14:paraId="6623B2C1"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028D8C0E" w14:textId="238574D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3,578,598 </w:t>
            </w:r>
          </w:p>
        </w:tc>
        <w:tc>
          <w:tcPr>
            <w:tcW w:w="51" w:type="pct"/>
            <w:shd w:val="clear" w:color="auto" w:fill="auto"/>
          </w:tcPr>
          <w:p w14:paraId="0B42A4D2"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2" w:type="pct"/>
            <w:shd w:val="clear" w:color="auto" w:fill="auto"/>
          </w:tcPr>
          <w:p w14:paraId="16B9B475" w14:textId="1C41131D"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3,578,598 </w:t>
            </w:r>
          </w:p>
        </w:tc>
      </w:tr>
      <w:tr w:rsidR="00E7795E" w:rsidRPr="00476113" w14:paraId="0A1084C5" w14:textId="77777777" w:rsidTr="00A20D62">
        <w:tc>
          <w:tcPr>
            <w:tcW w:w="1234" w:type="pct"/>
            <w:shd w:val="clear" w:color="auto" w:fill="auto"/>
            <w:vAlign w:val="bottom"/>
          </w:tcPr>
          <w:p w14:paraId="00A04DE2" w14:textId="77777777" w:rsidR="00E7795E" w:rsidRPr="00476113"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A77CD8">
              <w:rPr>
                <w:rFonts w:ascii="Cordia New" w:hAnsi="Cordia New" w:cs="Cordia New"/>
                <w:spacing w:val="-6"/>
                <w:sz w:val="24"/>
                <w:szCs w:val="24"/>
                <w:cs/>
                <w:lang w:val="en-GB"/>
              </w:rPr>
              <w:t>หนี้สินตามสัญญาเช่า</w:t>
            </w:r>
          </w:p>
        </w:tc>
        <w:tc>
          <w:tcPr>
            <w:tcW w:w="707" w:type="pct"/>
            <w:shd w:val="clear" w:color="auto" w:fill="auto"/>
            <w:vAlign w:val="bottom"/>
          </w:tcPr>
          <w:p w14:paraId="20D87DB1" w14:textId="4994E77E" w:rsidR="00E7795E" w:rsidRPr="001C6839" w:rsidRDefault="00E7795E"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40" w:lineRule="exact"/>
              <w:ind w:left="-108"/>
              <w:jc w:val="both"/>
              <w:rPr>
                <w:rFonts w:ascii="Cordia New" w:hAnsi="Cordia New" w:cs="Cordia New"/>
                <w:spacing w:val="-4"/>
                <w:sz w:val="24"/>
                <w:szCs w:val="24"/>
                <w:lang w:val="en-GB"/>
              </w:rPr>
            </w:pPr>
            <w:r w:rsidRPr="00E7795E">
              <w:rPr>
                <w:rFonts w:ascii="Cordia New" w:hAnsi="Cordia New" w:cs="Cordia New"/>
                <w:spacing w:val="-4"/>
                <w:sz w:val="24"/>
                <w:szCs w:val="24"/>
                <w:lang w:val="en-GB"/>
              </w:rPr>
              <w:t>-</w:t>
            </w:r>
          </w:p>
        </w:tc>
        <w:tc>
          <w:tcPr>
            <w:tcW w:w="54" w:type="pct"/>
            <w:shd w:val="clear" w:color="auto" w:fill="auto"/>
          </w:tcPr>
          <w:p w14:paraId="2C5AB7AF"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4" w:type="pct"/>
            <w:shd w:val="clear" w:color="auto" w:fill="auto"/>
          </w:tcPr>
          <w:p w14:paraId="2F458563" w14:textId="5529150F"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339,001 </w:t>
            </w:r>
          </w:p>
        </w:tc>
        <w:tc>
          <w:tcPr>
            <w:tcW w:w="51" w:type="pct"/>
            <w:shd w:val="clear" w:color="auto" w:fill="auto"/>
          </w:tcPr>
          <w:p w14:paraId="191AE9C4"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3886C847" w14:textId="0A545753"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4,164,671 </w:t>
            </w:r>
          </w:p>
        </w:tc>
        <w:tc>
          <w:tcPr>
            <w:tcW w:w="51" w:type="pct"/>
            <w:shd w:val="clear" w:color="auto" w:fill="auto"/>
          </w:tcPr>
          <w:p w14:paraId="25BE133D"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shd w:val="clear" w:color="auto" w:fill="auto"/>
          </w:tcPr>
          <w:p w14:paraId="07F4D93D" w14:textId="79A9841D"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4,503,672 </w:t>
            </w:r>
          </w:p>
        </w:tc>
        <w:tc>
          <w:tcPr>
            <w:tcW w:w="51" w:type="pct"/>
            <w:shd w:val="clear" w:color="auto" w:fill="auto"/>
          </w:tcPr>
          <w:p w14:paraId="573EB6FA"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2" w:type="pct"/>
            <w:shd w:val="clear" w:color="auto" w:fill="auto"/>
          </w:tcPr>
          <w:p w14:paraId="1BFE690B" w14:textId="28444C2D"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4,503,672 </w:t>
            </w:r>
          </w:p>
        </w:tc>
      </w:tr>
      <w:tr w:rsidR="00E7795E" w:rsidRPr="00476113" w14:paraId="47A0ACC9" w14:textId="77777777" w:rsidTr="00BA34A8">
        <w:trPr>
          <w:trHeight w:val="251"/>
        </w:trPr>
        <w:tc>
          <w:tcPr>
            <w:tcW w:w="1234" w:type="pct"/>
            <w:shd w:val="clear" w:color="auto" w:fill="auto"/>
          </w:tcPr>
          <w:p w14:paraId="36C22EC4" w14:textId="77777777" w:rsidR="00E7795E" w:rsidRPr="00476113"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5288EDB1" w14:textId="14140E6D"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7,914,970 </w:t>
            </w:r>
          </w:p>
        </w:tc>
        <w:tc>
          <w:tcPr>
            <w:tcW w:w="54" w:type="pct"/>
            <w:shd w:val="clear" w:color="auto" w:fill="auto"/>
          </w:tcPr>
          <w:p w14:paraId="6A138CFE"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4" w:type="pct"/>
            <w:tcBorders>
              <w:top w:val="single" w:sz="4" w:space="0" w:color="auto"/>
              <w:bottom w:val="single" w:sz="12" w:space="0" w:color="auto"/>
            </w:tcBorders>
            <w:shd w:val="clear" w:color="auto" w:fill="auto"/>
          </w:tcPr>
          <w:p w14:paraId="0B14E97B" w14:textId="4BBB82E5"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11,082,318 </w:t>
            </w:r>
          </w:p>
        </w:tc>
        <w:tc>
          <w:tcPr>
            <w:tcW w:w="51" w:type="pct"/>
            <w:shd w:val="clear" w:color="auto" w:fill="auto"/>
          </w:tcPr>
          <w:p w14:paraId="3C4DDB2A"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shd w:val="clear" w:color="auto" w:fill="auto"/>
          </w:tcPr>
          <w:p w14:paraId="11DDBF0A" w14:textId="61DF11E2"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5,899,054 </w:t>
            </w:r>
          </w:p>
        </w:tc>
        <w:tc>
          <w:tcPr>
            <w:tcW w:w="51" w:type="pct"/>
            <w:shd w:val="clear" w:color="auto" w:fill="auto"/>
          </w:tcPr>
          <w:p w14:paraId="02F6A1E0"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shd w:val="clear" w:color="auto" w:fill="auto"/>
          </w:tcPr>
          <w:p w14:paraId="4AACCD8A" w14:textId="22FEAC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cs/>
                <w:lang w:val="en-GB"/>
              </w:rPr>
            </w:pPr>
            <w:r w:rsidRPr="00E7795E">
              <w:rPr>
                <w:rFonts w:ascii="Cordia New" w:hAnsi="Cordia New" w:cs="Cordia New"/>
                <w:spacing w:val="-4"/>
                <w:sz w:val="24"/>
                <w:szCs w:val="24"/>
                <w:lang w:val="en-GB"/>
              </w:rPr>
              <w:t xml:space="preserve"> 24,896,342 </w:t>
            </w:r>
          </w:p>
        </w:tc>
        <w:tc>
          <w:tcPr>
            <w:tcW w:w="51" w:type="pct"/>
            <w:shd w:val="clear" w:color="auto" w:fill="auto"/>
          </w:tcPr>
          <w:p w14:paraId="625605B1" w14:textId="77777777"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p>
        </w:tc>
        <w:tc>
          <w:tcPr>
            <w:tcW w:w="712" w:type="pct"/>
            <w:tcBorders>
              <w:top w:val="single" w:sz="4" w:space="0" w:color="auto"/>
              <w:bottom w:val="single" w:sz="12" w:space="0" w:color="auto"/>
            </w:tcBorders>
            <w:shd w:val="clear" w:color="auto" w:fill="auto"/>
          </w:tcPr>
          <w:p w14:paraId="192550FD" w14:textId="50D91FFE" w:rsidR="00E7795E" w:rsidRPr="001C6839" w:rsidRDefault="00E7795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pacing w:val="-4"/>
                <w:sz w:val="24"/>
                <w:szCs w:val="24"/>
                <w:lang w:val="en-GB"/>
              </w:rPr>
            </w:pPr>
            <w:r w:rsidRPr="00E7795E">
              <w:rPr>
                <w:rFonts w:ascii="Cordia New" w:hAnsi="Cordia New" w:cs="Cordia New"/>
                <w:spacing w:val="-4"/>
                <w:sz w:val="24"/>
                <w:szCs w:val="24"/>
                <w:lang w:val="en-GB"/>
              </w:rPr>
              <w:t xml:space="preserve"> 24,896,342 </w:t>
            </w:r>
          </w:p>
        </w:tc>
      </w:tr>
    </w:tbl>
    <w:p w14:paraId="532A2DEA" w14:textId="77777777" w:rsidR="00C562AC" w:rsidRDefault="00C562AC" w:rsidP="00655C9D">
      <w:pPr>
        <w:jc w:val="thaiDistribute"/>
        <w:rPr>
          <w:rFonts w:ascii="Cordia New" w:eastAsia="Arial Unicode MS" w:hAnsi="Cordia New" w:cs="Cordia New"/>
          <w:sz w:val="24"/>
          <w:szCs w:val="24"/>
        </w:rPr>
      </w:pPr>
    </w:p>
    <w:tbl>
      <w:tblPr>
        <w:tblW w:w="4290" w:type="pct"/>
        <w:tblInd w:w="1620" w:type="dxa"/>
        <w:tblLayout w:type="fixed"/>
        <w:tblCellMar>
          <w:left w:w="28" w:type="dxa"/>
          <w:right w:w="28" w:type="dxa"/>
        </w:tblCellMar>
        <w:tblLook w:val="01E0" w:firstRow="1" w:lastRow="1" w:firstColumn="1" w:lastColumn="1" w:noHBand="0" w:noVBand="0"/>
      </w:tblPr>
      <w:tblGrid>
        <w:gridCol w:w="1889"/>
        <w:gridCol w:w="1081"/>
        <w:gridCol w:w="76"/>
        <w:gridCol w:w="1098"/>
        <w:gridCol w:w="78"/>
        <w:gridCol w:w="1091"/>
        <w:gridCol w:w="78"/>
        <w:gridCol w:w="1091"/>
        <w:gridCol w:w="78"/>
        <w:gridCol w:w="1088"/>
      </w:tblGrid>
      <w:tr w:rsidR="00655C9D" w:rsidRPr="00476113" w14:paraId="1FACF2EA" w14:textId="77777777" w:rsidTr="00CF754D">
        <w:tc>
          <w:tcPr>
            <w:tcW w:w="1235" w:type="pct"/>
            <w:shd w:val="clear" w:color="auto" w:fill="auto"/>
            <w:vAlign w:val="bottom"/>
          </w:tcPr>
          <w:p w14:paraId="446C0189"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476113">
              <w:rPr>
                <w:rFonts w:ascii="Cordia New" w:hAnsi="Cordia New" w:cs="Cordia New"/>
                <w:sz w:val="24"/>
                <w:szCs w:val="24"/>
                <w:cs/>
              </w:rPr>
              <w:t>(หน่วย : บาท)</w:t>
            </w:r>
          </w:p>
        </w:tc>
        <w:tc>
          <w:tcPr>
            <w:tcW w:w="3765" w:type="pct"/>
            <w:gridSpan w:val="9"/>
            <w:tcBorders>
              <w:bottom w:val="single" w:sz="4" w:space="0" w:color="auto"/>
            </w:tcBorders>
            <w:shd w:val="clear" w:color="auto" w:fill="auto"/>
          </w:tcPr>
          <w:p w14:paraId="7E83C1C1" w14:textId="77A4DABD"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B5FE0">
              <w:rPr>
                <w:rFonts w:ascii="Cordia New" w:hAnsi="Cordia New" w:cs="Cordia New"/>
                <w:sz w:val="24"/>
                <w:szCs w:val="24"/>
                <w:cs/>
                <w:lang w:val="en-GB"/>
              </w:rPr>
              <w:t>งบการเงินเฉพาะกิจการ</w:t>
            </w:r>
          </w:p>
        </w:tc>
      </w:tr>
      <w:tr w:rsidR="00655C9D" w:rsidRPr="00476113" w14:paraId="676EB578" w14:textId="77777777" w:rsidTr="00CF754D">
        <w:tc>
          <w:tcPr>
            <w:tcW w:w="1235" w:type="pct"/>
            <w:shd w:val="clear" w:color="auto" w:fill="auto"/>
            <w:vAlign w:val="bottom"/>
          </w:tcPr>
          <w:p w14:paraId="48EFC0C4"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bottom w:val="single" w:sz="4" w:space="0" w:color="auto"/>
            </w:tcBorders>
            <w:shd w:val="clear" w:color="auto" w:fill="auto"/>
          </w:tcPr>
          <w:p w14:paraId="30C2FD2A" w14:textId="70CD8311" w:rsidR="00655C9D" w:rsidRPr="00476113" w:rsidRDefault="00EB38EC"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0" w:type="pct"/>
            <w:tcBorders>
              <w:top w:val="single" w:sz="4" w:space="0" w:color="auto"/>
            </w:tcBorders>
            <w:shd w:val="clear" w:color="auto" w:fill="auto"/>
          </w:tcPr>
          <w:p w14:paraId="4377058E"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8" w:type="pct"/>
            <w:tcBorders>
              <w:top w:val="single" w:sz="4" w:space="0" w:color="auto"/>
              <w:bottom w:val="single" w:sz="4" w:space="0" w:color="auto"/>
            </w:tcBorders>
            <w:shd w:val="clear" w:color="auto" w:fill="auto"/>
          </w:tcPr>
          <w:p w14:paraId="481CF57F"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shd w:val="clear" w:color="auto" w:fill="auto"/>
          </w:tcPr>
          <w:p w14:paraId="1A02EBF8"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bottom w:val="single" w:sz="4" w:space="0" w:color="auto"/>
            </w:tcBorders>
            <w:shd w:val="clear" w:color="auto" w:fill="auto"/>
          </w:tcPr>
          <w:p w14:paraId="7D2352F8"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shd w:val="clear" w:color="auto" w:fill="auto"/>
          </w:tcPr>
          <w:p w14:paraId="4F32F80B"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shd w:val="clear" w:color="auto" w:fill="auto"/>
          </w:tcPr>
          <w:p w14:paraId="716292E3"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shd w:val="clear" w:color="auto" w:fill="auto"/>
          </w:tcPr>
          <w:p w14:paraId="6DAA06F2"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1" w:type="pct"/>
            <w:tcBorders>
              <w:top w:val="single" w:sz="4" w:space="0" w:color="auto"/>
              <w:bottom w:val="single" w:sz="4" w:space="0" w:color="auto"/>
            </w:tcBorders>
            <w:shd w:val="clear" w:color="auto" w:fill="auto"/>
          </w:tcPr>
          <w:p w14:paraId="2ED9751D"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705D4AFF" w14:textId="77777777" w:rsidTr="00CF754D">
        <w:tc>
          <w:tcPr>
            <w:tcW w:w="1235" w:type="pct"/>
            <w:shd w:val="clear" w:color="auto" w:fill="auto"/>
            <w:vAlign w:val="bottom"/>
          </w:tcPr>
          <w:p w14:paraId="1D34B7EE"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tcBorders>
            <w:shd w:val="clear" w:color="auto" w:fill="auto"/>
          </w:tcPr>
          <w:p w14:paraId="0A80D831"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0" w:type="pct"/>
            <w:shd w:val="clear" w:color="auto" w:fill="auto"/>
          </w:tcPr>
          <w:p w14:paraId="0BF28228"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8" w:type="pct"/>
            <w:tcBorders>
              <w:top w:val="single" w:sz="4" w:space="0" w:color="auto"/>
            </w:tcBorders>
            <w:shd w:val="clear" w:color="auto" w:fill="auto"/>
          </w:tcPr>
          <w:p w14:paraId="7177EE67"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1" w:type="pct"/>
            <w:shd w:val="clear" w:color="auto" w:fill="auto"/>
          </w:tcPr>
          <w:p w14:paraId="2101D643"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shd w:val="clear" w:color="auto" w:fill="auto"/>
          </w:tcPr>
          <w:p w14:paraId="5E859118"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451C2DDE"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tcBorders>
              <w:top w:val="single" w:sz="4" w:space="0" w:color="auto"/>
            </w:tcBorders>
            <w:shd w:val="clear" w:color="auto" w:fill="auto"/>
            <w:vAlign w:val="bottom"/>
          </w:tcPr>
          <w:p w14:paraId="651889EB"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796FE844"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1" w:type="pct"/>
            <w:tcBorders>
              <w:top w:val="single" w:sz="4" w:space="0" w:color="auto"/>
            </w:tcBorders>
            <w:shd w:val="clear" w:color="auto" w:fill="auto"/>
            <w:vAlign w:val="bottom"/>
          </w:tcPr>
          <w:p w14:paraId="552E681F"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655C9D" w:rsidRPr="00476113" w14:paraId="459885A2" w14:textId="77777777" w:rsidTr="00CF754D">
        <w:tc>
          <w:tcPr>
            <w:tcW w:w="1235" w:type="pct"/>
            <w:shd w:val="clear" w:color="auto" w:fill="auto"/>
            <w:vAlign w:val="bottom"/>
          </w:tcPr>
          <w:p w14:paraId="4612FB64" w14:textId="082143DB"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614314C0"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0" w:type="pct"/>
            <w:shd w:val="clear" w:color="auto" w:fill="auto"/>
          </w:tcPr>
          <w:p w14:paraId="657FF964"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798F63E4"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0CF8179E"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24AED08E"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6183AE5A"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13C49993"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78445EF0"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1" w:type="pct"/>
            <w:shd w:val="clear" w:color="auto" w:fill="auto"/>
          </w:tcPr>
          <w:p w14:paraId="71FB026A"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r>
      <w:tr w:rsidR="00655C9D" w:rsidRPr="00476113" w14:paraId="0A9BCBDF" w14:textId="77777777" w:rsidTr="00CF754D">
        <w:tc>
          <w:tcPr>
            <w:tcW w:w="1235" w:type="pct"/>
            <w:shd w:val="clear" w:color="auto" w:fill="auto"/>
            <w:vAlign w:val="bottom"/>
          </w:tcPr>
          <w:p w14:paraId="074B6BB3" w14:textId="3522E3F1"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sidR="0014231F">
              <w:rPr>
                <w:rFonts w:ascii="Cordia New" w:hAnsi="Cordia New" w:cs="Cordia New"/>
                <w:b/>
                <w:bCs/>
                <w:spacing w:val="-6"/>
                <w:sz w:val="24"/>
                <w:szCs w:val="24"/>
                <w:lang w:val="en-GB"/>
              </w:rPr>
              <w:t>6</w:t>
            </w:r>
          </w:p>
        </w:tc>
        <w:tc>
          <w:tcPr>
            <w:tcW w:w="707" w:type="pct"/>
            <w:shd w:val="clear" w:color="auto" w:fill="auto"/>
          </w:tcPr>
          <w:p w14:paraId="736F6F51"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0" w:type="pct"/>
            <w:shd w:val="clear" w:color="auto" w:fill="auto"/>
          </w:tcPr>
          <w:p w14:paraId="150E6699"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6482ABE9"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0409E98F"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0B51B33F" w14:textId="77777777" w:rsidR="00655C9D" w:rsidRPr="00476113" w:rsidRDefault="00655C9D"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58563660"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7E70ED71"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4D520FD2"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1" w:type="pct"/>
            <w:shd w:val="clear" w:color="auto" w:fill="auto"/>
          </w:tcPr>
          <w:p w14:paraId="6035CA39" w14:textId="77777777" w:rsidR="00655C9D" w:rsidRPr="00476113" w:rsidRDefault="00655C9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r>
      <w:tr w:rsidR="00996123" w:rsidRPr="00476113" w14:paraId="721D771C" w14:textId="77777777" w:rsidTr="00A20D62">
        <w:tc>
          <w:tcPr>
            <w:tcW w:w="1235" w:type="pct"/>
            <w:shd w:val="clear" w:color="auto" w:fill="auto"/>
            <w:vAlign w:val="bottom"/>
          </w:tcPr>
          <w:p w14:paraId="15E8D15A" w14:textId="4B9D270E" w:rsidR="00996123" w:rsidRP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lang w:val="en-GB"/>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1FB42B09" w14:textId="3C53E968"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870,855 </w:t>
            </w:r>
          </w:p>
        </w:tc>
        <w:tc>
          <w:tcPr>
            <w:tcW w:w="50" w:type="pct"/>
            <w:shd w:val="clear" w:color="auto" w:fill="auto"/>
          </w:tcPr>
          <w:p w14:paraId="5DE3BABB"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vAlign w:val="bottom"/>
          </w:tcPr>
          <w:p w14:paraId="047F7633" w14:textId="60B48A35"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996123">
              <w:rPr>
                <w:rFonts w:ascii="Cordia New" w:hAnsi="Cordia New" w:cs="Cordia New"/>
                <w:sz w:val="24"/>
                <w:szCs w:val="24"/>
              </w:rPr>
              <w:t>-</w:t>
            </w:r>
          </w:p>
        </w:tc>
        <w:tc>
          <w:tcPr>
            <w:tcW w:w="51" w:type="pct"/>
            <w:shd w:val="clear" w:color="auto" w:fill="auto"/>
          </w:tcPr>
          <w:p w14:paraId="28E622F9"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1FD876E3" w14:textId="6D23A759" w:rsidR="00996123" w:rsidRPr="007D32D6"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1,395,863 </w:t>
            </w:r>
          </w:p>
        </w:tc>
        <w:tc>
          <w:tcPr>
            <w:tcW w:w="51" w:type="pct"/>
            <w:shd w:val="clear" w:color="auto" w:fill="auto"/>
          </w:tcPr>
          <w:p w14:paraId="4E55A06E"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45F87E1E" w14:textId="762A9442"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2,266,718 </w:t>
            </w:r>
          </w:p>
        </w:tc>
        <w:tc>
          <w:tcPr>
            <w:tcW w:w="51" w:type="pct"/>
            <w:shd w:val="clear" w:color="auto" w:fill="auto"/>
          </w:tcPr>
          <w:p w14:paraId="690B1CCA"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6A5C4DB1" w14:textId="7A39A68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2,266,718 </w:t>
            </w:r>
          </w:p>
        </w:tc>
      </w:tr>
      <w:tr w:rsidR="00996123" w:rsidRPr="00476113" w14:paraId="52C726F9" w14:textId="77777777" w:rsidTr="00A20D62">
        <w:tc>
          <w:tcPr>
            <w:tcW w:w="1235" w:type="pct"/>
            <w:shd w:val="clear" w:color="auto" w:fill="auto"/>
            <w:vAlign w:val="bottom"/>
          </w:tcPr>
          <w:p w14:paraId="4BDFC7A6" w14:textId="23CA4981" w:rsidR="00996123" w:rsidRPr="00A77CD8"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hAnsi="Cordia New" w:cs="Cordia New"/>
                <w:spacing w:val="-6"/>
                <w:sz w:val="24"/>
                <w:szCs w:val="24"/>
                <w:cs/>
                <w:lang w:val="en-GB"/>
              </w:rPr>
            </w:pPr>
            <w:r w:rsidRPr="0017206F">
              <w:rPr>
                <w:rFonts w:ascii="Cordia New" w:hAnsi="Cordia New" w:cs="Cordia New"/>
                <w:spacing w:val="-6"/>
                <w:sz w:val="24"/>
                <w:szCs w:val="24"/>
                <w:cs/>
                <w:lang w:val="en-GB"/>
              </w:rPr>
              <w:t>เจ้าหนี้ซื้อเงินลงทุนใน</w:t>
            </w:r>
            <w:r>
              <w:rPr>
                <w:rFonts w:ascii="Cordia New" w:hAnsi="Cordia New" w:cs="Cordia New"/>
                <w:spacing w:val="-6"/>
                <w:sz w:val="24"/>
                <w:szCs w:val="24"/>
                <w:cs/>
                <w:lang w:val="en-GB"/>
              </w:rPr>
              <w:br/>
            </w:r>
            <w:r w:rsidRPr="0017206F">
              <w:rPr>
                <w:rFonts w:ascii="Cordia New" w:hAnsi="Cordia New" w:cs="Cordia New"/>
                <w:spacing w:val="-6"/>
                <w:sz w:val="24"/>
                <w:szCs w:val="24"/>
                <w:cs/>
                <w:lang w:val="en-GB"/>
              </w:rPr>
              <w:t>บริษัทย่อย</w:t>
            </w:r>
          </w:p>
        </w:tc>
        <w:tc>
          <w:tcPr>
            <w:tcW w:w="707" w:type="pct"/>
            <w:shd w:val="clear" w:color="auto" w:fill="auto"/>
            <w:vAlign w:val="bottom"/>
          </w:tcPr>
          <w:p w14:paraId="62FAFCD3" w14:textId="79D16278" w:rsidR="00996123" w:rsidRPr="00996123"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r w:rsidRPr="00996123">
              <w:rPr>
                <w:rFonts w:ascii="Cordia New" w:hAnsi="Cordia New" w:cs="Cordia New"/>
                <w:sz w:val="24"/>
                <w:szCs w:val="24"/>
              </w:rPr>
              <w:t>-</w:t>
            </w:r>
          </w:p>
        </w:tc>
        <w:tc>
          <w:tcPr>
            <w:tcW w:w="50" w:type="pct"/>
            <w:shd w:val="clear" w:color="auto" w:fill="auto"/>
          </w:tcPr>
          <w:p w14:paraId="51C21C78"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3FC10BFA" w14:textId="77777777"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w:t>
            </w:r>
          </w:p>
          <w:p w14:paraId="1ECAFE10" w14:textId="3725C9F2"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31,900,000 </w:t>
            </w:r>
          </w:p>
        </w:tc>
        <w:tc>
          <w:tcPr>
            <w:tcW w:w="51" w:type="pct"/>
            <w:shd w:val="clear" w:color="auto" w:fill="auto"/>
          </w:tcPr>
          <w:p w14:paraId="6C8176D0"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3A8294A6" w14:textId="77777777"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p>
          <w:p w14:paraId="3DB802F2" w14:textId="5C863749"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996123">
              <w:rPr>
                <w:rFonts w:ascii="Cordia New" w:hAnsi="Cordia New" w:cs="Cordia New"/>
                <w:sz w:val="24"/>
                <w:szCs w:val="24"/>
              </w:rPr>
              <w:t>-</w:t>
            </w:r>
          </w:p>
        </w:tc>
        <w:tc>
          <w:tcPr>
            <w:tcW w:w="51" w:type="pct"/>
            <w:shd w:val="clear" w:color="auto" w:fill="auto"/>
          </w:tcPr>
          <w:p w14:paraId="5755E1A4"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53A074F6" w14:textId="77777777"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w:t>
            </w:r>
          </w:p>
          <w:p w14:paraId="14BE47B8" w14:textId="3E8D73CE"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31,900,000 </w:t>
            </w:r>
          </w:p>
        </w:tc>
        <w:tc>
          <w:tcPr>
            <w:tcW w:w="51" w:type="pct"/>
            <w:shd w:val="clear" w:color="auto" w:fill="auto"/>
          </w:tcPr>
          <w:p w14:paraId="62D209FA"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06D95E58" w14:textId="77777777"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p w14:paraId="2ED59523" w14:textId="4DB3D403"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31,900,000 </w:t>
            </w:r>
          </w:p>
        </w:tc>
      </w:tr>
      <w:tr w:rsidR="00996123" w:rsidRPr="00476113" w14:paraId="07E72744" w14:textId="77777777" w:rsidTr="00A20D62">
        <w:tc>
          <w:tcPr>
            <w:tcW w:w="1235" w:type="pct"/>
            <w:shd w:val="clear" w:color="auto" w:fill="auto"/>
            <w:vAlign w:val="bottom"/>
          </w:tcPr>
          <w:p w14:paraId="03EC561B" w14:textId="2272B008" w:rsidR="00996123" w:rsidRP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lang w:val="en-GB"/>
              </w:rPr>
            </w:pPr>
            <w:r w:rsidRPr="00AE22BF">
              <w:rPr>
                <w:rFonts w:ascii="Cordia New" w:hAnsi="Cordia New" w:cs="Cordia New"/>
                <w:spacing w:val="-6"/>
                <w:sz w:val="24"/>
                <w:szCs w:val="24"/>
                <w:cs/>
                <w:lang w:val="en-GB"/>
              </w:rPr>
              <w:t>ภาษีเงินได้ค้างจ่าย</w:t>
            </w:r>
          </w:p>
        </w:tc>
        <w:tc>
          <w:tcPr>
            <w:tcW w:w="707" w:type="pct"/>
            <w:shd w:val="clear" w:color="auto" w:fill="auto"/>
            <w:vAlign w:val="bottom"/>
          </w:tcPr>
          <w:p w14:paraId="1CAFEA7B" w14:textId="67C7A0EB" w:rsidR="00996123" w:rsidRPr="00996123"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r w:rsidRPr="00996123">
              <w:rPr>
                <w:rFonts w:ascii="Cordia New" w:hAnsi="Cordia New" w:cs="Cordia New"/>
                <w:sz w:val="24"/>
                <w:szCs w:val="24"/>
              </w:rPr>
              <w:t>-</w:t>
            </w:r>
          </w:p>
        </w:tc>
        <w:tc>
          <w:tcPr>
            <w:tcW w:w="50" w:type="pct"/>
            <w:shd w:val="clear" w:color="auto" w:fill="auto"/>
          </w:tcPr>
          <w:p w14:paraId="23C32BA7"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116E7DA3" w14:textId="623F0356"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2,066,011 </w:t>
            </w:r>
          </w:p>
        </w:tc>
        <w:tc>
          <w:tcPr>
            <w:tcW w:w="51" w:type="pct"/>
            <w:shd w:val="clear" w:color="auto" w:fill="auto"/>
          </w:tcPr>
          <w:p w14:paraId="56D69321"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00D74CAF" w14:textId="43D61CA2"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996123">
              <w:rPr>
                <w:rFonts w:ascii="Cordia New" w:hAnsi="Cordia New" w:cs="Cordia New"/>
                <w:sz w:val="24"/>
                <w:szCs w:val="24"/>
              </w:rPr>
              <w:t>-</w:t>
            </w:r>
          </w:p>
        </w:tc>
        <w:tc>
          <w:tcPr>
            <w:tcW w:w="51" w:type="pct"/>
            <w:shd w:val="clear" w:color="auto" w:fill="auto"/>
          </w:tcPr>
          <w:p w14:paraId="5EA57412"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0C62AD9C" w14:textId="4BA23FF9"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2,066,011 </w:t>
            </w:r>
          </w:p>
        </w:tc>
        <w:tc>
          <w:tcPr>
            <w:tcW w:w="51" w:type="pct"/>
            <w:shd w:val="clear" w:color="auto" w:fill="auto"/>
          </w:tcPr>
          <w:p w14:paraId="40AAFB29"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7A72244A" w14:textId="1C28DAA0"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2,066,011 </w:t>
            </w:r>
          </w:p>
        </w:tc>
      </w:tr>
      <w:tr w:rsidR="00996123" w:rsidRPr="00476113" w14:paraId="5870847A" w14:textId="77777777" w:rsidTr="00A20D62">
        <w:tc>
          <w:tcPr>
            <w:tcW w:w="1235" w:type="pct"/>
            <w:shd w:val="clear" w:color="auto" w:fill="auto"/>
            <w:vAlign w:val="bottom"/>
          </w:tcPr>
          <w:p w14:paraId="08A15A50" w14:textId="1515E48F" w:rsidR="00996123" w:rsidRPr="00996123" w:rsidRDefault="00C23BE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lang w:val="en-GB"/>
              </w:rPr>
            </w:pPr>
            <w:r>
              <w:rPr>
                <w:rFonts w:ascii="Cordia New" w:hAnsi="Cordia New" w:cs="Cordia New" w:hint="cs"/>
                <w:spacing w:val="-6"/>
                <w:sz w:val="24"/>
                <w:szCs w:val="24"/>
                <w:cs/>
                <w:lang w:val="en-GB"/>
              </w:rPr>
              <w:t>เจ้าหนี้</w:t>
            </w:r>
            <w:r w:rsidR="00996123" w:rsidRPr="00996123">
              <w:rPr>
                <w:rFonts w:ascii="Cordia New" w:hAnsi="Cordia New" w:cs="Cordia New" w:hint="cs"/>
                <w:spacing w:val="-6"/>
                <w:sz w:val="24"/>
                <w:szCs w:val="24"/>
                <w:cs/>
                <w:lang w:val="en-GB"/>
              </w:rPr>
              <w:t>เงินประกันผลงาน</w:t>
            </w:r>
          </w:p>
        </w:tc>
        <w:tc>
          <w:tcPr>
            <w:tcW w:w="707" w:type="pct"/>
            <w:shd w:val="clear" w:color="auto" w:fill="auto"/>
            <w:vAlign w:val="bottom"/>
          </w:tcPr>
          <w:p w14:paraId="311274AC" w14:textId="60CFF285" w:rsidR="00996123" w:rsidRPr="00BA34A8"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r w:rsidRPr="00BA34A8">
              <w:rPr>
                <w:rFonts w:ascii="Cordia New" w:hAnsi="Cordia New" w:cs="Cordia New"/>
                <w:sz w:val="24"/>
                <w:szCs w:val="24"/>
              </w:rPr>
              <w:t>-</w:t>
            </w:r>
          </w:p>
        </w:tc>
        <w:tc>
          <w:tcPr>
            <w:tcW w:w="50" w:type="pct"/>
            <w:shd w:val="clear" w:color="auto" w:fill="auto"/>
          </w:tcPr>
          <w:p w14:paraId="2C12BA82"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6589E6C4" w14:textId="5B44CE24"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1,028,296 </w:t>
            </w:r>
          </w:p>
        </w:tc>
        <w:tc>
          <w:tcPr>
            <w:tcW w:w="51" w:type="pct"/>
            <w:shd w:val="clear" w:color="auto" w:fill="auto"/>
          </w:tcPr>
          <w:p w14:paraId="7666C95D"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6047DEA8" w14:textId="31AAF0D0"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996123">
              <w:rPr>
                <w:rFonts w:ascii="Cordia New" w:hAnsi="Cordia New" w:cs="Cordia New"/>
                <w:sz w:val="24"/>
                <w:szCs w:val="24"/>
              </w:rPr>
              <w:t>-</w:t>
            </w:r>
          </w:p>
        </w:tc>
        <w:tc>
          <w:tcPr>
            <w:tcW w:w="51" w:type="pct"/>
            <w:shd w:val="clear" w:color="auto" w:fill="auto"/>
          </w:tcPr>
          <w:p w14:paraId="4035C632"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6A014CF8" w14:textId="7576BB31"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1,028,296 </w:t>
            </w:r>
          </w:p>
        </w:tc>
        <w:tc>
          <w:tcPr>
            <w:tcW w:w="51" w:type="pct"/>
            <w:shd w:val="clear" w:color="auto" w:fill="auto"/>
          </w:tcPr>
          <w:p w14:paraId="4EF2BA02"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50D6B87D" w14:textId="5C8111DA"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1,028,296 </w:t>
            </w:r>
          </w:p>
        </w:tc>
      </w:tr>
      <w:tr w:rsidR="00996123" w:rsidRPr="00476113" w14:paraId="30EF9349" w14:textId="77777777" w:rsidTr="00A20D62">
        <w:tc>
          <w:tcPr>
            <w:tcW w:w="1235" w:type="pct"/>
            <w:shd w:val="clear" w:color="auto" w:fill="auto"/>
            <w:vAlign w:val="bottom"/>
          </w:tcPr>
          <w:p w14:paraId="62DA2C69" w14:textId="0A90042F" w:rsidR="00996123" w:rsidRP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hAnsi="Cordia New" w:cs="Cordia New"/>
                <w:spacing w:val="-6"/>
                <w:sz w:val="24"/>
                <w:szCs w:val="24"/>
                <w:cs/>
                <w:lang w:val="en-GB"/>
              </w:rPr>
            </w:pPr>
            <w:r w:rsidRPr="00C177FD">
              <w:rPr>
                <w:rFonts w:ascii="Cordia New" w:hAnsi="Cordia New" w:cs="Cordia New"/>
                <w:spacing w:val="-6"/>
                <w:sz w:val="24"/>
                <w:szCs w:val="24"/>
                <w:cs/>
                <w:lang w:val="en-GB"/>
              </w:rPr>
              <w:t>เงินกู้ยืมระยะยาวจากกรรมการ</w:t>
            </w:r>
          </w:p>
        </w:tc>
        <w:tc>
          <w:tcPr>
            <w:tcW w:w="707" w:type="pct"/>
            <w:shd w:val="clear" w:color="auto" w:fill="auto"/>
            <w:vAlign w:val="bottom"/>
          </w:tcPr>
          <w:p w14:paraId="009508FA" w14:textId="77777777" w:rsidR="00CF070E" w:rsidRDefault="00CF070E"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p>
          <w:p w14:paraId="66E6A17E" w14:textId="6EA54BA5" w:rsidR="00996123" w:rsidRPr="00996123"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r w:rsidRPr="00996123">
              <w:rPr>
                <w:rFonts w:ascii="Cordia New" w:hAnsi="Cordia New" w:cs="Cordia New"/>
                <w:sz w:val="24"/>
                <w:szCs w:val="24"/>
              </w:rPr>
              <w:t>-</w:t>
            </w:r>
          </w:p>
        </w:tc>
        <w:tc>
          <w:tcPr>
            <w:tcW w:w="50" w:type="pct"/>
            <w:shd w:val="clear" w:color="auto" w:fill="auto"/>
          </w:tcPr>
          <w:p w14:paraId="38CE4773"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vAlign w:val="bottom"/>
          </w:tcPr>
          <w:p w14:paraId="5F7C21AE" w14:textId="77777777" w:rsidR="00CF070E" w:rsidRPr="00BA34A8"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237"/>
              <w:jc w:val="center"/>
              <w:rPr>
                <w:rFonts w:ascii="Cordia New" w:hAnsi="Cordia New" w:cs="Cordia New"/>
                <w:sz w:val="24"/>
                <w:szCs w:val="24"/>
              </w:rPr>
            </w:pPr>
          </w:p>
          <w:p w14:paraId="5C97D719" w14:textId="09F5E1A8" w:rsidR="00996123" w:rsidRPr="00BA34A8"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BA34A8">
              <w:rPr>
                <w:rFonts w:ascii="Cordia New" w:hAnsi="Cordia New" w:cs="Cordia New"/>
                <w:sz w:val="24"/>
                <w:szCs w:val="24"/>
              </w:rPr>
              <w:t>-</w:t>
            </w:r>
          </w:p>
        </w:tc>
        <w:tc>
          <w:tcPr>
            <w:tcW w:w="51" w:type="pct"/>
            <w:shd w:val="clear" w:color="auto" w:fill="auto"/>
          </w:tcPr>
          <w:p w14:paraId="4823CF7F"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002A4D3D" w14:textId="77777777" w:rsidR="00CF070E"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w:t>
            </w:r>
          </w:p>
          <w:p w14:paraId="20DC06D1" w14:textId="38250B2B"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132,000,000 </w:t>
            </w:r>
          </w:p>
        </w:tc>
        <w:tc>
          <w:tcPr>
            <w:tcW w:w="51" w:type="pct"/>
            <w:shd w:val="clear" w:color="auto" w:fill="auto"/>
          </w:tcPr>
          <w:p w14:paraId="33FE44F0"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7C396F7A" w14:textId="77777777" w:rsidR="00CF070E"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w:t>
            </w:r>
          </w:p>
          <w:p w14:paraId="3CA769D4" w14:textId="71E1BDC0"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132,000,000 </w:t>
            </w:r>
          </w:p>
        </w:tc>
        <w:tc>
          <w:tcPr>
            <w:tcW w:w="51" w:type="pct"/>
            <w:shd w:val="clear" w:color="auto" w:fill="auto"/>
          </w:tcPr>
          <w:p w14:paraId="7D93BE28"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57F79AEE" w14:textId="77777777" w:rsidR="00CF070E"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w:t>
            </w:r>
          </w:p>
          <w:p w14:paraId="27F30410" w14:textId="427685CB" w:rsid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132,000,000 </w:t>
            </w:r>
          </w:p>
        </w:tc>
      </w:tr>
      <w:tr w:rsidR="00996123" w:rsidRPr="00476113" w14:paraId="7FA082FD" w14:textId="77777777" w:rsidTr="004038FB">
        <w:trPr>
          <w:trHeight w:val="68"/>
        </w:trPr>
        <w:tc>
          <w:tcPr>
            <w:tcW w:w="1235" w:type="pct"/>
            <w:shd w:val="clear" w:color="auto" w:fill="auto"/>
            <w:vAlign w:val="bottom"/>
          </w:tcPr>
          <w:p w14:paraId="6F6F5804" w14:textId="7A49B43A" w:rsidR="00996123" w:rsidRPr="0099612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lang w:val="en-GB"/>
              </w:rPr>
            </w:pPr>
            <w:r w:rsidRPr="00A77CD8">
              <w:rPr>
                <w:rFonts w:ascii="Cordia New" w:hAnsi="Cordia New" w:cs="Cordia New"/>
                <w:spacing w:val="-6"/>
                <w:sz w:val="24"/>
                <w:szCs w:val="24"/>
                <w:cs/>
                <w:lang w:val="en-GB"/>
              </w:rPr>
              <w:t>หนี้สินตามสัญญาเช่า</w:t>
            </w:r>
          </w:p>
        </w:tc>
        <w:tc>
          <w:tcPr>
            <w:tcW w:w="707" w:type="pct"/>
            <w:shd w:val="clear" w:color="auto" w:fill="auto"/>
            <w:vAlign w:val="bottom"/>
          </w:tcPr>
          <w:p w14:paraId="1D90928F" w14:textId="6A9BBF73" w:rsidR="00996123" w:rsidRPr="00996123" w:rsidRDefault="00996123"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left="-108"/>
              <w:jc w:val="both"/>
              <w:rPr>
                <w:rFonts w:ascii="Cordia New" w:hAnsi="Cordia New" w:cs="Cordia New"/>
                <w:sz w:val="24"/>
                <w:szCs w:val="24"/>
              </w:rPr>
            </w:pPr>
            <w:r w:rsidRPr="00996123">
              <w:rPr>
                <w:rFonts w:ascii="Cordia New" w:hAnsi="Cordia New" w:cs="Cordia New"/>
                <w:sz w:val="24"/>
                <w:szCs w:val="24"/>
              </w:rPr>
              <w:t>-</w:t>
            </w:r>
          </w:p>
        </w:tc>
        <w:tc>
          <w:tcPr>
            <w:tcW w:w="50" w:type="pct"/>
            <w:shd w:val="clear" w:color="auto" w:fill="auto"/>
          </w:tcPr>
          <w:p w14:paraId="4E532A3A"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6787C856" w14:textId="2CF09192"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359,910 </w:t>
            </w:r>
          </w:p>
        </w:tc>
        <w:tc>
          <w:tcPr>
            <w:tcW w:w="51" w:type="pct"/>
            <w:shd w:val="clear" w:color="auto" w:fill="auto"/>
          </w:tcPr>
          <w:p w14:paraId="5F1D8034"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09CC397D" w14:textId="30B8DB86"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3,804,761 </w:t>
            </w:r>
          </w:p>
        </w:tc>
        <w:tc>
          <w:tcPr>
            <w:tcW w:w="51" w:type="pct"/>
            <w:shd w:val="clear" w:color="auto" w:fill="auto"/>
          </w:tcPr>
          <w:p w14:paraId="7AC627C7"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1EF1066A" w14:textId="6285669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4,164,67</w:t>
            </w:r>
            <w:r w:rsidR="00897E5B">
              <w:rPr>
                <w:rFonts w:ascii="Cordia New" w:hAnsi="Cordia New" w:cs="Cordia New"/>
                <w:sz w:val="24"/>
                <w:szCs w:val="24"/>
              </w:rPr>
              <w:t>1</w:t>
            </w:r>
            <w:r w:rsidRPr="00996123">
              <w:rPr>
                <w:rFonts w:ascii="Cordia New" w:hAnsi="Cordia New" w:cs="Cordia New"/>
                <w:sz w:val="24"/>
                <w:szCs w:val="24"/>
              </w:rPr>
              <w:t xml:space="preserve"> </w:t>
            </w:r>
          </w:p>
        </w:tc>
        <w:tc>
          <w:tcPr>
            <w:tcW w:w="51" w:type="pct"/>
            <w:shd w:val="clear" w:color="auto" w:fill="auto"/>
          </w:tcPr>
          <w:p w14:paraId="1F8FD392" w14:textId="77777777"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6BB45151" w14:textId="2F7660B4"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4,164,67</w:t>
            </w:r>
            <w:r w:rsidR="00897E5B">
              <w:rPr>
                <w:rFonts w:ascii="Cordia New" w:hAnsi="Cordia New" w:cs="Cordia New"/>
                <w:sz w:val="24"/>
                <w:szCs w:val="24"/>
              </w:rPr>
              <w:t>1</w:t>
            </w:r>
            <w:r w:rsidRPr="00996123">
              <w:rPr>
                <w:rFonts w:ascii="Cordia New" w:hAnsi="Cordia New" w:cs="Cordia New"/>
                <w:sz w:val="24"/>
                <w:szCs w:val="24"/>
              </w:rPr>
              <w:t xml:space="preserve"> </w:t>
            </w:r>
          </w:p>
        </w:tc>
      </w:tr>
      <w:tr w:rsidR="00996123" w:rsidRPr="00476113" w14:paraId="4EDD735C" w14:textId="77777777" w:rsidTr="00CF754D">
        <w:tc>
          <w:tcPr>
            <w:tcW w:w="1235" w:type="pct"/>
            <w:shd w:val="clear" w:color="auto" w:fill="auto"/>
            <w:vAlign w:val="bottom"/>
          </w:tcPr>
          <w:p w14:paraId="4BCE19C6" w14:textId="3EFC8493" w:rsidR="00996123" w:rsidRPr="00476113"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bookmarkStart w:id="8" w:name="_Hlk128083930"/>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3CBF9021" w14:textId="4B39FB18"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870,855 </w:t>
            </w:r>
          </w:p>
        </w:tc>
        <w:tc>
          <w:tcPr>
            <w:tcW w:w="50" w:type="pct"/>
            <w:shd w:val="clear" w:color="auto" w:fill="auto"/>
          </w:tcPr>
          <w:p w14:paraId="1C091B9B" w14:textId="77777777"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tcBorders>
              <w:top w:val="single" w:sz="4" w:space="0" w:color="auto"/>
              <w:bottom w:val="single" w:sz="12" w:space="0" w:color="auto"/>
            </w:tcBorders>
            <w:shd w:val="clear" w:color="auto" w:fill="auto"/>
          </w:tcPr>
          <w:p w14:paraId="2474C614" w14:textId="0289B765"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35,354,217 </w:t>
            </w:r>
          </w:p>
        </w:tc>
        <w:tc>
          <w:tcPr>
            <w:tcW w:w="51" w:type="pct"/>
            <w:shd w:val="clear" w:color="auto" w:fill="auto"/>
          </w:tcPr>
          <w:p w14:paraId="2EDFACA8" w14:textId="77777777"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tcBorders>
              <w:top w:val="single" w:sz="4" w:space="0" w:color="auto"/>
              <w:bottom w:val="single" w:sz="12" w:space="0" w:color="auto"/>
            </w:tcBorders>
            <w:shd w:val="clear" w:color="auto" w:fill="auto"/>
          </w:tcPr>
          <w:p w14:paraId="55EF7622" w14:textId="4A7A416C"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137,200,624 </w:t>
            </w:r>
          </w:p>
        </w:tc>
        <w:tc>
          <w:tcPr>
            <w:tcW w:w="51" w:type="pct"/>
            <w:shd w:val="clear" w:color="auto" w:fill="auto"/>
          </w:tcPr>
          <w:p w14:paraId="5E93CCAB" w14:textId="77777777"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tcBorders>
              <w:top w:val="single" w:sz="4" w:space="0" w:color="auto"/>
              <w:bottom w:val="single" w:sz="12" w:space="0" w:color="auto"/>
            </w:tcBorders>
            <w:shd w:val="clear" w:color="auto" w:fill="auto"/>
          </w:tcPr>
          <w:p w14:paraId="671F9F8D" w14:textId="0044E90F"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996123">
              <w:rPr>
                <w:rFonts w:ascii="Cordia New" w:hAnsi="Cordia New" w:cs="Cordia New"/>
                <w:sz w:val="24"/>
                <w:szCs w:val="24"/>
              </w:rPr>
              <w:t xml:space="preserve"> 173,425,696 </w:t>
            </w:r>
          </w:p>
        </w:tc>
        <w:tc>
          <w:tcPr>
            <w:tcW w:w="51" w:type="pct"/>
            <w:shd w:val="clear" w:color="auto" w:fill="auto"/>
          </w:tcPr>
          <w:p w14:paraId="4338BF7C" w14:textId="77777777"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tcBorders>
              <w:top w:val="single" w:sz="4" w:space="0" w:color="auto"/>
              <w:bottom w:val="single" w:sz="12" w:space="0" w:color="auto"/>
            </w:tcBorders>
            <w:shd w:val="clear" w:color="auto" w:fill="auto"/>
          </w:tcPr>
          <w:p w14:paraId="7316DB06" w14:textId="1539EA4F" w:rsidR="00996123" w:rsidRPr="007D32D6" w:rsidRDefault="00996123"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996123">
              <w:rPr>
                <w:rFonts w:ascii="Cordia New" w:hAnsi="Cordia New" w:cs="Cordia New"/>
                <w:sz w:val="24"/>
                <w:szCs w:val="24"/>
              </w:rPr>
              <w:t xml:space="preserve"> 173,425,696 </w:t>
            </w:r>
          </w:p>
        </w:tc>
      </w:tr>
    </w:tbl>
    <w:p w14:paraId="5360E3C4" w14:textId="77777777" w:rsidR="0014231F" w:rsidRDefault="0014231F" w:rsidP="0014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eastAsia="Arial Unicode MS" w:hAnsi="Cordia New" w:cs="Cordia New"/>
          <w:sz w:val="24"/>
          <w:szCs w:val="24"/>
        </w:rPr>
      </w:pPr>
      <w:bookmarkStart w:id="9" w:name="_Toc48681837"/>
      <w:bookmarkEnd w:id="8"/>
    </w:p>
    <w:tbl>
      <w:tblPr>
        <w:tblW w:w="4290" w:type="pct"/>
        <w:tblInd w:w="1620" w:type="dxa"/>
        <w:tblLayout w:type="fixed"/>
        <w:tblCellMar>
          <w:left w:w="28" w:type="dxa"/>
          <w:right w:w="28" w:type="dxa"/>
        </w:tblCellMar>
        <w:tblLook w:val="01E0" w:firstRow="1" w:lastRow="1" w:firstColumn="1" w:lastColumn="1" w:noHBand="0" w:noVBand="0"/>
      </w:tblPr>
      <w:tblGrid>
        <w:gridCol w:w="1889"/>
        <w:gridCol w:w="1081"/>
        <w:gridCol w:w="76"/>
        <w:gridCol w:w="1098"/>
        <w:gridCol w:w="78"/>
        <w:gridCol w:w="1091"/>
        <w:gridCol w:w="78"/>
        <w:gridCol w:w="1091"/>
        <w:gridCol w:w="78"/>
        <w:gridCol w:w="1088"/>
      </w:tblGrid>
      <w:tr w:rsidR="00CF070E" w:rsidRPr="00476113" w14:paraId="3B34781B" w14:textId="77777777" w:rsidTr="00BA34A8">
        <w:tc>
          <w:tcPr>
            <w:tcW w:w="1235" w:type="pct"/>
            <w:shd w:val="clear" w:color="auto" w:fill="auto"/>
            <w:vAlign w:val="bottom"/>
          </w:tcPr>
          <w:p w14:paraId="49CAB34E"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476113">
              <w:rPr>
                <w:rFonts w:ascii="Cordia New" w:hAnsi="Cordia New" w:cs="Cordia New"/>
                <w:sz w:val="24"/>
                <w:szCs w:val="24"/>
                <w:cs/>
              </w:rPr>
              <w:t>(หน่วย : บาท)</w:t>
            </w:r>
          </w:p>
        </w:tc>
        <w:tc>
          <w:tcPr>
            <w:tcW w:w="3765" w:type="pct"/>
            <w:gridSpan w:val="9"/>
            <w:tcBorders>
              <w:bottom w:val="single" w:sz="4" w:space="0" w:color="auto"/>
            </w:tcBorders>
            <w:shd w:val="clear" w:color="auto" w:fill="auto"/>
          </w:tcPr>
          <w:p w14:paraId="004D9407"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B5FE0">
              <w:rPr>
                <w:rFonts w:ascii="Cordia New" w:hAnsi="Cordia New" w:cs="Cordia New"/>
                <w:sz w:val="24"/>
                <w:szCs w:val="24"/>
                <w:cs/>
                <w:lang w:val="en-GB"/>
              </w:rPr>
              <w:t>งบการเงินเฉพาะกิจการ</w:t>
            </w:r>
          </w:p>
        </w:tc>
      </w:tr>
      <w:tr w:rsidR="00CF070E" w:rsidRPr="00476113" w14:paraId="2C5410E8" w14:textId="77777777" w:rsidTr="00BA34A8">
        <w:tc>
          <w:tcPr>
            <w:tcW w:w="1235" w:type="pct"/>
            <w:shd w:val="clear" w:color="auto" w:fill="auto"/>
            <w:vAlign w:val="bottom"/>
          </w:tcPr>
          <w:p w14:paraId="66F07A0D"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bottom w:val="single" w:sz="4" w:space="0" w:color="auto"/>
            </w:tcBorders>
            <w:shd w:val="clear" w:color="auto" w:fill="auto"/>
          </w:tcPr>
          <w:p w14:paraId="32872F92"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0" w:type="pct"/>
            <w:tcBorders>
              <w:top w:val="single" w:sz="4" w:space="0" w:color="auto"/>
            </w:tcBorders>
            <w:shd w:val="clear" w:color="auto" w:fill="auto"/>
          </w:tcPr>
          <w:p w14:paraId="0738CEA2"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8" w:type="pct"/>
            <w:tcBorders>
              <w:top w:val="single" w:sz="4" w:space="0" w:color="auto"/>
              <w:bottom w:val="single" w:sz="4" w:space="0" w:color="auto"/>
            </w:tcBorders>
            <w:shd w:val="clear" w:color="auto" w:fill="auto"/>
          </w:tcPr>
          <w:p w14:paraId="295BC11E"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shd w:val="clear" w:color="auto" w:fill="auto"/>
          </w:tcPr>
          <w:p w14:paraId="400C7271"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bottom w:val="single" w:sz="4" w:space="0" w:color="auto"/>
            </w:tcBorders>
            <w:shd w:val="clear" w:color="auto" w:fill="auto"/>
          </w:tcPr>
          <w:p w14:paraId="388F2B06"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shd w:val="clear" w:color="auto" w:fill="auto"/>
          </w:tcPr>
          <w:p w14:paraId="67725414"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shd w:val="clear" w:color="auto" w:fill="auto"/>
          </w:tcPr>
          <w:p w14:paraId="2810675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shd w:val="clear" w:color="auto" w:fill="auto"/>
          </w:tcPr>
          <w:p w14:paraId="185A74C4"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711" w:type="pct"/>
            <w:tcBorders>
              <w:top w:val="single" w:sz="4" w:space="0" w:color="auto"/>
              <w:bottom w:val="single" w:sz="4" w:space="0" w:color="auto"/>
            </w:tcBorders>
            <w:shd w:val="clear" w:color="auto" w:fill="auto"/>
          </w:tcPr>
          <w:p w14:paraId="613E4118"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CF070E" w:rsidRPr="00476113" w14:paraId="3D6A9836" w14:textId="77777777" w:rsidTr="00BA34A8">
        <w:tc>
          <w:tcPr>
            <w:tcW w:w="1235" w:type="pct"/>
            <w:shd w:val="clear" w:color="auto" w:fill="auto"/>
            <w:vAlign w:val="bottom"/>
          </w:tcPr>
          <w:p w14:paraId="3019704B"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07" w:type="pct"/>
            <w:tcBorders>
              <w:top w:val="single" w:sz="4" w:space="0" w:color="auto"/>
            </w:tcBorders>
            <w:shd w:val="clear" w:color="auto" w:fill="auto"/>
          </w:tcPr>
          <w:p w14:paraId="5AF5C92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0" w:type="pct"/>
            <w:shd w:val="clear" w:color="auto" w:fill="auto"/>
          </w:tcPr>
          <w:p w14:paraId="2233E50C"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8" w:type="pct"/>
            <w:tcBorders>
              <w:top w:val="single" w:sz="4" w:space="0" w:color="auto"/>
            </w:tcBorders>
            <w:shd w:val="clear" w:color="auto" w:fill="auto"/>
          </w:tcPr>
          <w:p w14:paraId="3BE6B016"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1" w:type="pct"/>
            <w:shd w:val="clear" w:color="auto" w:fill="auto"/>
          </w:tcPr>
          <w:p w14:paraId="1BFE14B6"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shd w:val="clear" w:color="auto" w:fill="auto"/>
          </w:tcPr>
          <w:p w14:paraId="7D6D3FFD"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633CBDC0"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713" w:type="pct"/>
            <w:tcBorders>
              <w:top w:val="single" w:sz="4" w:space="0" w:color="auto"/>
            </w:tcBorders>
            <w:shd w:val="clear" w:color="auto" w:fill="auto"/>
            <w:vAlign w:val="bottom"/>
          </w:tcPr>
          <w:p w14:paraId="2C485DD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51" w:type="pct"/>
            <w:shd w:val="clear" w:color="auto" w:fill="auto"/>
          </w:tcPr>
          <w:p w14:paraId="6F45F5CC"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711" w:type="pct"/>
            <w:tcBorders>
              <w:top w:val="single" w:sz="4" w:space="0" w:color="auto"/>
            </w:tcBorders>
            <w:shd w:val="clear" w:color="auto" w:fill="auto"/>
            <w:vAlign w:val="bottom"/>
          </w:tcPr>
          <w:p w14:paraId="69F37F61"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CF070E" w:rsidRPr="00476113" w14:paraId="091718C9" w14:textId="77777777" w:rsidTr="00BA34A8">
        <w:tc>
          <w:tcPr>
            <w:tcW w:w="1235" w:type="pct"/>
            <w:shd w:val="clear" w:color="auto" w:fill="auto"/>
            <w:vAlign w:val="bottom"/>
          </w:tcPr>
          <w:p w14:paraId="3D5E1FA4"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5EF0B01E"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0" w:type="pct"/>
            <w:shd w:val="clear" w:color="auto" w:fill="auto"/>
          </w:tcPr>
          <w:p w14:paraId="52A14B0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10C96853"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19B404E2"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2A2C0594"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75DED06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7FEF3213"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1660F792"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1" w:type="pct"/>
            <w:shd w:val="clear" w:color="auto" w:fill="auto"/>
          </w:tcPr>
          <w:p w14:paraId="21064879"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r>
      <w:tr w:rsidR="00CF070E" w:rsidRPr="00476113" w14:paraId="38EB9F1F" w14:textId="77777777" w:rsidTr="00BA34A8">
        <w:tc>
          <w:tcPr>
            <w:tcW w:w="1235" w:type="pct"/>
            <w:shd w:val="clear" w:color="auto" w:fill="auto"/>
            <w:vAlign w:val="bottom"/>
          </w:tcPr>
          <w:p w14:paraId="561E8DCB" w14:textId="03617493"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b/>
                <w:bCs/>
                <w:spacing w:val="-6"/>
                <w:sz w:val="24"/>
                <w:szCs w:val="24"/>
                <w:lang w:val="en-GB"/>
              </w:rPr>
              <w:t>5</w:t>
            </w:r>
          </w:p>
        </w:tc>
        <w:tc>
          <w:tcPr>
            <w:tcW w:w="707" w:type="pct"/>
            <w:shd w:val="clear" w:color="auto" w:fill="auto"/>
          </w:tcPr>
          <w:p w14:paraId="6D32761E"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0" w:type="pct"/>
            <w:shd w:val="clear" w:color="auto" w:fill="auto"/>
          </w:tcPr>
          <w:p w14:paraId="43EA40C7"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0CC3F115"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51" w:type="pct"/>
            <w:shd w:val="clear" w:color="auto" w:fill="auto"/>
          </w:tcPr>
          <w:p w14:paraId="54045D7D"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46835A5A"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382E15A6"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5B014ACF"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51" w:type="pct"/>
            <w:shd w:val="clear" w:color="auto" w:fill="auto"/>
          </w:tcPr>
          <w:p w14:paraId="5B9FC84E"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c>
          <w:tcPr>
            <w:tcW w:w="711" w:type="pct"/>
            <w:shd w:val="clear" w:color="auto" w:fill="auto"/>
          </w:tcPr>
          <w:p w14:paraId="1BD441C3" w14:textId="77777777" w:rsidR="00CF070E" w:rsidRPr="00476113" w:rsidRDefault="00CF070E"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both"/>
              <w:rPr>
                <w:rFonts w:ascii="Cordia New" w:hAnsi="Cordia New" w:cs="Cordia New"/>
                <w:sz w:val="24"/>
                <w:szCs w:val="24"/>
              </w:rPr>
            </w:pPr>
          </w:p>
        </w:tc>
      </w:tr>
      <w:tr w:rsidR="00BA34A8" w:rsidRPr="00476113" w14:paraId="4C4FCE62" w14:textId="77777777" w:rsidTr="00A20D62">
        <w:tc>
          <w:tcPr>
            <w:tcW w:w="1235" w:type="pct"/>
            <w:shd w:val="clear" w:color="auto" w:fill="auto"/>
            <w:vAlign w:val="bottom"/>
          </w:tcPr>
          <w:p w14:paraId="42443477" w14:textId="77777777" w:rsidR="00BA34A8" w:rsidRPr="0099612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lang w:val="en-GB"/>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4D9D88A7" w14:textId="30380F85"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1,764,026 </w:t>
            </w:r>
          </w:p>
        </w:tc>
        <w:tc>
          <w:tcPr>
            <w:tcW w:w="50" w:type="pct"/>
            <w:shd w:val="clear" w:color="auto" w:fill="auto"/>
          </w:tcPr>
          <w:p w14:paraId="2F905D30"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vAlign w:val="bottom"/>
          </w:tcPr>
          <w:p w14:paraId="5053D134" w14:textId="44B63522" w:rsidR="00BA34A8" w:rsidRPr="007D32D6"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BA34A8">
              <w:rPr>
                <w:rFonts w:ascii="Cordia New" w:hAnsi="Cordia New" w:cs="Cordia New"/>
                <w:sz w:val="24"/>
                <w:szCs w:val="24"/>
              </w:rPr>
              <w:t>-</w:t>
            </w:r>
          </w:p>
        </w:tc>
        <w:tc>
          <w:tcPr>
            <w:tcW w:w="51" w:type="pct"/>
            <w:shd w:val="clear" w:color="auto" w:fill="auto"/>
          </w:tcPr>
          <w:p w14:paraId="3A8D9EC5"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6610AE1A" w14:textId="2EE189EB" w:rsidR="00BA34A8" w:rsidRPr="007D32D6"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cs/>
              </w:rPr>
            </w:pPr>
            <w:r w:rsidRPr="00BA34A8">
              <w:rPr>
                <w:rFonts w:ascii="Cordia New" w:hAnsi="Cordia New" w:cs="Cordia New"/>
                <w:sz w:val="24"/>
                <w:szCs w:val="24"/>
              </w:rPr>
              <w:t>-</w:t>
            </w:r>
          </w:p>
        </w:tc>
        <w:tc>
          <w:tcPr>
            <w:tcW w:w="51" w:type="pct"/>
            <w:shd w:val="clear" w:color="auto" w:fill="auto"/>
          </w:tcPr>
          <w:p w14:paraId="28F400AD"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33CAAF89" w14:textId="6C3DAE48"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BA34A8">
              <w:rPr>
                <w:rFonts w:ascii="Cordia New" w:hAnsi="Cordia New" w:cs="Cordia New"/>
                <w:sz w:val="24"/>
                <w:szCs w:val="24"/>
              </w:rPr>
              <w:t xml:space="preserve"> 1,764,026 </w:t>
            </w:r>
          </w:p>
        </w:tc>
        <w:tc>
          <w:tcPr>
            <w:tcW w:w="51" w:type="pct"/>
            <w:shd w:val="clear" w:color="auto" w:fill="auto"/>
          </w:tcPr>
          <w:p w14:paraId="01BCE793"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470CACD9" w14:textId="4E154F6A"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1,764,026 </w:t>
            </w:r>
          </w:p>
        </w:tc>
      </w:tr>
      <w:tr w:rsidR="00BA34A8" w:rsidRPr="00476113" w14:paraId="4268B95A" w14:textId="77777777" w:rsidTr="00A20D62">
        <w:tc>
          <w:tcPr>
            <w:tcW w:w="1235" w:type="pct"/>
            <w:shd w:val="clear" w:color="auto" w:fill="auto"/>
            <w:vAlign w:val="bottom"/>
          </w:tcPr>
          <w:p w14:paraId="731E54D9" w14:textId="77777777" w:rsidR="00BA34A8" w:rsidRPr="0099612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lang w:val="en-GB"/>
              </w:rPr>
            </w:pPr>
            <w:r w:rsidRPr="00AE22BF">
              <w:rPr>
                <w:rFonts w:ascii="Cordia New" w:hAnsi="Cordia New" w:cs="Cordia New"/>
                <w:spacing w:val="-6"/>
                <w:sz w:val="24"/>
                <w:szCs w:val="24"/>
                <w:cs/>
                <w:lang w:val="en-GB"/>
              </w:rPr>
              <w:t>ภาษีเงินได้ค้างจ่าย</w:t>
            </w:r>
          </w:p>
        </w:tc>
        <w:tc>
          <w:tcPr>
            <w:tcW w:w="707" w:type="pct"/>
            <w:shd w:val="clear" w:color="auto" w:fill="auto"/>
            <w:vAlign w:val="bottom"/>
          </w:tcPr>
          <w:p w14:paraId="6DAA0DFB" w14:textId="4B291DE9" w:rsidR="00BA34A8" w:rsidRPr="00BA34A8" w:rsidRDefault="00BA34A8"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108"/>
              <w:jc w:val="both"/>
              <w:rPr>
                <w:rFonts w:ascii="Cordia New" w:hAnsi="Cordia New" w:cs="Cordia New"/>
                <w:sz w:val="24"/>
                <w:szCs w:val="24"/>
              </w:rPr>
            </w:pPr>
            <w:r w:rsidRPr="00BA34A8">
              <w:rPr>
                <w:rFonts w:ascii="Cordia New" w:hAnsi="Cordia New" w:cs="Cordia New"/>
                <w:sz w:val="24"/>
                <w:szCs w:val="24"/>
              </w:rPr>
              <w:t>-</w:t>
            </w:r>
          </w:p>
        </w:tc>
        <w:tc>
          <w:tcPr>
            <w:tcW w:w="50" w:type="pct"/>
            <w:shd w:val="clear" w:color="auto" w:fill="auto"/>
          </w:tcPr>
          <w:p w14:paraId="2FE735DE"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540A5DD7" w14:textId="0FE85A43"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1,000,522 </w:t>
            </w:r>
          </w:p>
        </w:tc>
        <w:tc>
          <w:tcPr>
            <w:tcW w:w="51" w:type="pct"/>
            <w:shd w:val="clear" w:color="auto" w:fill="auto"/>
          </w:tcPr>
          <w:p w14:paraId="2CBED2EE"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vAlign w:val="bottom"/>
          </w:tcPr>
          <w:p w14:paraId="2FAEB56D" w14:textId="13B1E0AA" w:rsidR="00BA34A8" w:rsidRPr="007D32D6"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BA34A8">
              <w:rPr>
                <w:rFonts w:ascii="Cordia New" w:hAnsi="Cordia New" w:cs="Cordia New"/>
                <w:sz w:val="24"/>
                <w:szCs w:val="24"/>
              </w:rPr>
              <w:t>-</w:t>
            </w:r>
          </w:p>
        </w:tc>
        <w:tc>
          <w:tcPr>
            <w:tcW w:w="51" w:type="pct"/>
            <w:shd w:val="clear" w:color="auto" w:fill="auto"/>
          </w:tcPr>
          <w:p w14:paraId="5C72DC94"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3D850CA2" w14:textId="3BB00C9F"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1,000,522 </w:t>
            </w:r>
          </w:p>
        </w:tc>
        <w:tc>
          <w:tcPr>
            <w:tcW w:w="51" w:type="pct"/>
            <w:shd w:val="clear" w:color="auto" w:fill="auto"/>
          </w:tcPr>
          <w:p w14:paraId="344267C9"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7294680D" w14:textId="2FF8901F"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1,000,522 </w:t>
            </w:r>
          </w:p>
        </w:tc>
      </w:tr>
      <w:tr w:rsidR="00BA34A8" w:rsidRPr="00476113" w14:paraId="5CB4AB3C" w14:textId="77777777" w:rsidTr="00A20D62">
        <w:tc>
          <w:tcPr>
            <w:tcW w:w="1235" w:type="pct"/>
            <w:shd w:val="clear" w:color="auto" w:fill="auto"/>
            <w:vAlign w:val="bottom"/>
          </w:tcPr>
          <w:p w14:paraId="469B8AA3" w14:textId="5E80F424" w:rsidR="00BA34A8" w:rsidRPr="00996123" w:rsidRDefault="003C7C7D"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cs/>
                <w:lang w:val="en-GB"/>
              </w:rPr>
            </w:pPr>
            <w:r>
              <w:rPr>
                <w:rFonts w:ascii="Cordia New" w:hAnsi="Cordia New" w:cs="Cordia New" w:hint="cs"/>
                <w:spacing w:val="-6"/>
                <w:sz w:val="24"/>
                <w:szCs w:val="24"/>
                <w:cs/>
                <w:lang w:val="en-GB"/>
              </w:rPr>
              <w:t>เจ้าหนี้</w:t>
            </w:r>
            <w:r w:rsidR="00BA34A8" w:rsidRPr="00996123">
              <w:rPr>
                <w:rFonts w:ascii="Cordia New" w:hAnsi="Cordia New" w:cs="Cordia New" w:hint="cs"/>
                <w:spacing w:val="-6"/>
                <w:sz w:val="24"/>
                <w:szCs w:val="24"/>
                <w:cs/>
                <w:lang w:val="en-GB"/>
              </w:rPr>
              <w:t>เงินประกันผลงาน</w:t>
            </w:r>
          </w:p>
        </w:tc>
        <w:tc>
          <w:tcPr>
            <w:tcW w:w="707" w:type="pct"/>
            <w:shd w:val="clear" w:color="auto" w:fill="auto"/>
            <w:vAlign w:val="bottom"/>
          </w:tcPr>
          <w:p w14:paraId="582259FE" w14:textId="13B55A8C" w:rsidR="00BA34A8" w:rsidRPr="00BA34A8" w:rsidRDefault="00BA34A8"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108"/>
              <w:jc w:val="both"/>
              <w:rPr>
                <w:rFonts w:ascii="Cordia New" w:hAnsi="Cordia New" w:cs="Cordia New"/>
                <w:sz w:val="24"/>
                <w:szCs w:val="24"/>
              </w:rPr>
            </w:pPr>
            <w:r w:rsidRPr="00BA34A8">
              <w:rPr>
                <w:rFonts w:ascii="Cordia New" w:hAnsi="Cordia New" w:cs="Cordia New"/>
                <w:sz w:val="24"/>
                <w:szCs w:val="24"/>
              </w:rPr>
              <w:t>-</w:t>
            </w:r>
          </w:p>
        </w:tc>
        <w:tc>
          <w:tcPr>
            <w:tcW w:w="50" w:type="pct"/>
            <w:shd w:val="clear" w:color="auto" w:fill="auto"/>
          </w:tcPr>
          <w:p w14:paraId="38E349C1"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vAlign w:val="bottom"/>
          </w:tcPr>
          <w:p w14:paraId="02913AD9" w14:textId="1F8D1B44"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8"/>
              <w:jc w:val="center"/>
              <w:rPr>
                <w:rFonts w:ascii="Cordia New" w:hAnsi="Cordia New" w:cs="Cordia New"/>
                <w:sz w:val="24"/>
                <w:szCs w:val="24"/>
              </w:rPr>
            </w:pPr>
            <w:r w:rsidRPr="00BA34A8">
              <w:rPr>
                <w:rFonts w:ascii="Cordia New" w:hAnsi="Cordia New" w:cs="Cordia New"/>
                <w:sz w:val="24"/>
                <w:szCs w:val="24"/>
              </w:rPr>
              <w:t>-</w:t>
            </w:r>
          </w:p>
        </w:tc>
        <w:tc>
          <w:tcPr>
            <w:tcW w:w="51" w:type="pct"/>
            <w:shd w:val="clear" w:color="auto" w:fill="auto"/>
          </w:tcPr>
          <w:p w14:paraId="188B401F"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31279BF7" w14:textId="1B3339BF" w:rsidR="00BA34A8" w:rsidRPr="007D32D6"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481,636 </w:t>
            </w:r>
          </w:p>
        </w:tc>
        <w:tc>
          <w:tcPr>
            <w:tcW w:w="51" w:type="pct"/>
            <w:shd w:val="clear" w:color="auto" w:fill="auto"/>
          </w:tcPr>
          <w:p w14:paraId="57970DC6"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58F843DD" w14:textId="51A058D0"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481,636 </w:t>
            </w:r>
          </w:p>
        </w:tc>
        <w:tc>
          <w:tcPr>
            <w:tcW w:w="51" w:type="pct"/>
            <w:shd w:val="clear" w:color="auto" w:fill="auto"/>
          </w:tcPr>
          <w:p w14:paraId="47505472" w14:textId="77777777" w:rsidR="00BA34A8" w:rsidRPr="00476113"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6FC4671D" w14:textId="2652C073" w:rsidR="00BA34A8" w:rsidRDefault="00BA34A8"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481,636 </w:t>
            </w:r>
          </w:p>
        </w:tc>
      </w:tr>
      <w:tr w:rsidR="002D0525" w:rsidRPr="00476113" w14:paraId="052A0D84" w14:textId="77777777" w:rsidTr="00A20D62">
        <w:tc>
          <w:tcPr>
            <w:tcW w:w="1235" w:type="pct"/>
            <w:shd w:val="clear" w:color="auto" w:fill="auto"/>
            <w:vAlign w:val="bottom"/>
          </w:tcPr>
          <w:p w14:paraId="471F2AA0" w14:textId="77777777" w:rsidR="002D0525" w:rsidRPr="0099612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6"/>
                <w:sz w:val="24"/>
                <w:szCs w:val="24"/>
                <w:lang w:val="en-GB"/>
              </w:rPr>
            </w:pPr>
            <w:r w:rsidRPr="00A77CD8">
              <w:rPr>
                <w:rFonts w:ascii="Cordia New" w:hAnsi="Cordia New" w:cs="Cordia New"/>
                <w:spacing w:val="-6"/>
                <w:sz w:val="24"/>
                <w:szCs w:val="24"/>
                <w:cs/>
                <w:lang w:val="en-GB"/>
              </w:rPr>
              <w:t>หนี้สินตามสัญญาเช่า</w:t>
            </w:r>
          </w:p>
        </w:tc>
        <w:tc>
          <w:tcPr>
            <w:tcW w:w="707" w:type="pct"/>
            <w:shd w:val="clear" w:color="auto" w:fill="auto"/>
            <w:vAlign w:val="bottom"/>
          </w:tcPr>
          <w:p w14:paraId="11B30DA6" w14:textId="7CF92721" w:rsidR="002D0525" w:rsidRPr="00996123" w:rsidRDefault="002D0525" w:rsidP="00BC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left="-108"/>
              <w:jc w:val="both"/>
              <w:rPr>
                <w:rFonts w:ascii="Cordia New" w:hAnsi="Cordia New" w:cs="Cordia New"/>
                <w:sz w:val="24"/>
                <w:szCs w:val="24"/>
              </w:rPr>
            </w:pPr>
            <w:r w:rsidRPr="00BA34A8">
              <w:rPr>
                <w:rFonts w:ascii="Cordia New" w:hAnsi="Cordia New" w:cs="Cordia New"/>
                <w:sz w:val="24"/>
                <w:szCs w:val="24"/>
              </w:rPr>
              <w:t>-</w:t>
            </w:r>
          </w:p>
        </w:tc>
        <w:tc>
          <w:tcPr>
            <w:tcW w:w="50" w:type="pct"/>
            <w:shd w:val="clear" w:color="auto" w:fill="auto"/>
          </w:tcPr>
          <w:p w14:paraId="1D1F64C3" w14:textId="77777777"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shd w:val="clear" w:color="auto" w:fill="auto"/>
          </w:tcPr>
          <w:p w14:paraId="58693CF1" w14:textId="5DB32493"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339,00</w:t>
            </w:r>
            <w:r w:rsidR="00F44917">
              <w:rPr>
                <w:rFonts w:ascii="Cordia New" w:hAnsi="Cordia New" w:cs="Cordia New"/>
                <w:sz w:val="24"/>
                <w:szCs w:val="24"/>
              </w:rPr>
              <w:t>1</w:t>
            </w:r>
            <w:r w:rsidRPr="00BA34A8">
              <w:rPr>
                <w:rFonts w:ascii="Cordia New" w:hAnsi="Cordia New" w:cs="Cordia New"/>
                <w:sz w:val="24"/>
                <w:szCs w:val="24"/>
              </w:rPr>
              <w:t xml:space="preserve"> </w:t>
            </w:r>
          </w:p>
        </w:tc>
        <w:tc>
          <w:tcPr>
            <w:tcW w:w="51" w:type="pct"/>
            <w:shd w:val="clear" w:color="auto" w:fill="auto"/>
          </w:tcPr>
          <w:p w14:paraId="5853DAEB" w14:textId="77777777"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24023C65" w14:textId="5EFFEF5F"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BA34A8">
              <w:rPr>
                <w:rFonts w:ascii="Cordia New" w:hAnsi="Cordia New" w:cs="Cordia New"/>
                <w:sz w:val="24"/>
                <w:szCs w:val="24"/>
              </w:rPr>
              <w:t xml:space="preserve"> 4,164,671 </w:t>
            </w:r>
          </w:p>
        </w:tc>
        <w:tc>
          <w:tcPr>
            <w:tcW w:w="51" w:type="pct"/>
            <w:shd w:val="clear" w:color="auto" w:fill="auto"/>
          </w:tcPr>
          <w:p w14:paraId="04D3AC10" w14:textId="77777777"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shd w:val="clear" w:color="auto" w:fill="auto"/>
          </w:tcPr>
          <w:p w14:paraId="477C8C39" w14:textId="0B48DDEF"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BA34A8">
              <w:rPr>
                <w:rFonts w:ascii="Cordia New" w:hAnsi="Cordia New" w:cs="Cordia New"/>
                <w:sz w:val="24"/>
                <w:szCs w:val="24"/>
              </w:rPr>
              <w:t xml:space="preserve"> 4,503,67</w:t>
            </w:r>
            <w:r w:rsidR="00DD6A4C">
              <w:rPr>
                <w:rFonts w:ascii="Cordia New" w:hAnsi="Cordia New" w:cs="Cordia New"/>
                <w:sz w:val="24"/>
                <w:szCs w:val="24"/>
              </w:rPr>
              <w:t>2</w:t>
            </w:r>
            <w:r w:rsidRPr="00BA34A8">
              <w:rPr>
                <w:rFonts w:ascii="Cordia New" w:hAnsi="Cordia New" w:cs="Cordia New"/>
                <w:sz w:val="24"/>
                <w:szCs w:val="24"/>
              </w:rPr>
              <w:t xml:space="preserve"> </w:t>
            </w:r>
          </w:p>
        </w:tc>
        <w:tc>
          <w:tcPr>
            <w:tcW w:w="51" w:type="pct"/>
            <w:shd w:val="clear" w:color="auto" w:fill="auto"/>
          </w:tcPr>
          <w:p w14:paraId="101C3935" w14:textId="77777777"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shd w:val="clear" w:color="auto" w:fill="auto"/>
          </w:tcPr>
          <w:p w14:paraId="25CB5935" w14:textId="01FFE01D"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4,503,673 </w:t>
            </w:r>
          </w:p>
        </w:tc>
      </w:tr>
      <w:tr w:rsidR="002D0525" w:rsidRPr="00476113" w14:paraId="15436208" w14:textId="77777777" w:rsidTr="00BA34A8">
        <w:tc>
          <w:tcPr>
            <w:tcW w:w="1235" w:type="pct"/>
            <w:shd w:val="clear" w:color="auto" w:fill="auto"/>
            <w:vAlign w:val="bottom"/>
          </w:tcPr>
          <w:p w14:paraId="39552A77" w14:textId="77777777" w:rsidR="002D0525" w:rsidRPr="00476113"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134AE2D6" w14:textId="129DFD25"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1,764,026 </w:t>
            </w:r>
          </w:p>
        </w:tc>
        <w:tc>
          <w:tcPr>
            <w:tcW w:w="50" w:type="pct"/>
            <w:shd w:val="clear" w:color="auto" w:fill="auto"/>
          </w:tcPr>
          <w:p w14:paraId="3AECE9C9" w14:textId="77777777"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8" w:type="pct"/>
            <w:tcBorders>
              <w:top w:val="single" w:sz="4" w:space="0" w:color="auto"/>
              <w:bottom w:val="single" w:sz="12" w:space="0" w:color="auto"/>
            </w:tcBorders>
            <w:shd w:val="clear" w:color="auto" w:fill="auto"/>
          </w:tcPr>
          <w:p w14:paraId="2DD186C8" w14:textId="2E2EEDA2"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1,339,523 </w:t>
            </w:r>
          </w:p>
        </w:tc>
        <w:tc>
          <w:tcPr>
            <w:tcW w:w="51" w:type="pct"/>
            <w:shd w:val="clear" w:color="auto" w:fill="auto"/>
          </w:tcPr>
          <w:p w14:paraId="5A2C7A6D" w14:textId="77777777"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tcBorders>
              <w:top w:val="single" w:sz="4" w:space="0" w:color="auto"/>
              <w:bottom w:val="single" w:sz="12" w:space="0" w:color="auto"/>
            </w:tcBorders>
            <w:shd w:val="clear" w:color="auto" w:fill="auto"/>
          </w:tcPr>
          <w:p w14:paraId="77618448" w14:textId="35B0A76A"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BA34A8">
              <w:rPr>
                <w:rFonts w:ascii="Cordia New" w:hAnsi="Cordia New" w:cs="Cordia New"/>
                <w:sz w:val="24"/>
                <w:szCs w:val="24"/>
              </w:rPr>
              <w:t xml:space="preserve"> 4,646,307 </w:t>
            </w:r>
          </w:p>
        </w:tc>
        <w:tc>
          <w:tcPr>
            <w:tcW w:w="51" w:type="pct"/>
            <w:shd w:val="clear" w:color="auto" w:fill="auto"/>
          </w:tcPr>
          <w:p w14:paraId="731CB271" w14:textId="77777777"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713" w:type="pct"/>
            <w:tcBorders>
              <w:top w:val="single" w:sz="4" w:space="0" w:color="auto"/>
              <w:bottom w:val="single" w:sz="12" w:space="0" w:color="auto"/>
            </w:tcBorders>
            <w:shd w:val="clear" w:color="auto" w:fill="auto"/>
          </w:tcPr>
          <w:p w14:paraId="2EF695A8" w14:textId="60D01CC6"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BA34A8">
              <w:rPr>
                <w:rFonts w:ascii="Cordia New" w:hAnsi="Cordia New" w:cs="Cordia New"/>
                <w:sz w:val="24"/>
                <w:szCs w:val="24"/>
              </w:rPr>
              <w:t xml:space="preserve"> 7,749,856 </w:t>
            </w:r>
          </w:p>
        </w:tc>
        <w:tc>
          <w:tcPr>
            <w:tcW w:w="51" w:type="pct"/>
            <w:shd w:val="clear" w:color="auto" w:fill="auto"/>
          </w:tcPr>
          <w:p w14:paraId="44D82A91" w14:textId="77777777"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711" w:type="pct"/>
            <w:tcBorders>
              <w:top w:val="single" w:sz="4" w:space="0" w:color="auto"/>
              <w:bottom w:val="single" w:sz="12" w:space="0" w:color="auto"/>
            </w:tcBorders>
            <w:shd w:val="clear" w:color="auto" w:fill="auto"/>
          </w:tcPr>
          <w:p w14:paraId="33E5E307" w14:textId="595D96D8" w:rsidR="002D0525" w:rsidRPr="007D32D6" w:rsidRDefault="002D0525" w:rsidP="0040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BA34A8">
              <w:rPr>
                <w:rFonts w:ascii="Cordia New" w:hAnsi="Cordia New" w:cs="Cordia New"/>
                <w:sz w:val="24"/>
                <w:szCs w:val="24"/>
              </w:rPr>
              <w:t xml:space="preserve"> 7,749,856 </w:t>
            </w:r>
          </w:p>
        </w:tc>
      </w:tr>
    </w:tbl>
    <w:p w14:paraId="0EA19F7F" w14:textId="1AF8673F" w:rsidR="004038FB" w:rsidRDefault="004038FB" w:rsidP="004038FB">
      <w:pPr>
        <w:pStyle w:val="ListParagraph"/>
        <w:keepNext/>
        <w:keepLines/>
        <w:spacing w:after="0" w:line="240" w:lineRule="auto"/>
        <w:ind w:left="900"/>
        <w:outlineLvl w:val="1"/>
        <w:rPr>
          <w:rFonts w:ascii="Cordia New" w:hAnsi="Cordia New" w:cs="Cordia New"/>
          <w:b/>
          <w:bCs/>
          <w:sz w:val="28"/>
          <w:cs/>
          <w:lang w:bidi="ar-SA"/>
        </w:rPr>
      </w:pPr>
      <w:r>
        <w:rPr>
          <w:rFonts w:ascii="Cordia New" w:hAnsi="Cordia New" w:cs="Cordia New"/>
          <w:b/>
          <w:bCs/>
          <w:sz w:val="28"/>
          <w:lang w:bidi="ar-SA"/>
        </w:rPr>
        <w:br w:type="page"/>
      </w:r>
    </w:p>
    <w:p w14:paraId="33E876DC" w14:textId="50D4CBF7" w:rsidR="008D2E02" w:rsidRPr="00D35B39" w:rsidRDefault="008D2E02" w:rsidP="00392A87">
      <w:pPr>
        <w:pStyle w:val="ListParagraph"/>
        <w:keepNext/>
        <w:keepLines/>
        <w:numPr>
          <w:ilvl w:val="1"/>
          <w:numId w:val="23"/>
        </w:numPr>
        <w:spacing w:after="0" w:line="240" w:lineRule="auto"/>
        <w:ind w:left="900" w:hanging="540"/>
        <w:outlineLvl w:val="1"/>
        <w:rPr>
          <w:rFonts w:ascii="Cordia New" w:hAnsi="Cordia New" w:cs="Cordia New"/>
          <w:b/>
          <w:bCs/>
          <w:sz w:val="28"/>
          <w:lang w:bidi="ar-SA"/>
        </w:rPr>
      </w:pPr>
      <w:r w:rsidRPr="00D35B39">
        <w:rPr>
          <w:rFonts w:ascii="Cordia New" w:hAnsi="Cordia New" w:cs="Cordia New"/>
          <w:b/>
          <w:bCs/>
          <w:sz w:val="28"/>
          <w:cs/>
          <w:lang w:bidi="ar-SA"/>
        </w:rPr>
        <w:lastRenderedPageBreak/>
        <w:t>การบริหารส่วนของเงินทุน</w:t>
      </w:r>
      <w:bookmarkEnd w:id="9"/>
    </w:p>
    <w:p w14:paraId="7824A9FD" w14:textId="77777777" w:rsidR="008D2E02" w:rsidRPr="001333E7"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w:hAnsi="Cordia New" w:cs="Cordia New"/>
          <w:sz w:val="28"/>
          <w:szCs w:val="28"/>
        </w:rPr>
      </w:pPr>
    </w:p>
    <w:p w14:paraId="319A4779" w14:textId="026B9C7B" w:rsidR="008D2E02" w:rsidRPr="001333E7" w:rsidRDefault="008D2E02" w:rsidP="006D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w:hAnsi="Cordia New" w:cs="Cordia New"/>
          <w:sz w:val="28"/>
          <w:szCs w:val="28"/>
        </w:rPr>
      </w:pPr>
      <w:r w:rsidRPr="001333E7">
        <w:rPr>
          <w:rFonts w:ascii="Cordia New" w:eastAsia="Arial" w:hAnsi="Cordia New" w:cs="Cordia New"/>
          <w:sz w:val="28"/>
          <w:szCs w:val="28"/>
          <w:cs/>
        </w:rPr>
        <w:t>วัตถุประสงค์ของกลุ่ม</w:t>
      </w:r>
      <w:r w:rsidR="005F355B">
        <w:rPr>
          <w:rFonts w:ascii="Cordia New" w:eastAsia="Arial" w:hAnsi="Cordia New" w:cs="Cordia New" w:hint="cs"/>
          <w:sz w:val="28"/>
          <w:szCs w:val="28"/>
          <w:cs/>
        </w:rPr>
        <w:t>บริษัท</w:t>
      </w:r>
      <w:r w:rsidRPr="001333E7">
        <w:rPr>
          <w:rFonts w:ascii="Cordia New" w:eastAsia="Arial" w:hAnsi="Cordia New" w:cs="Cordia New"/>
          <w:sz w:val="28"/>
          <w:szCs w:val="28"/>
          <w:cs/>
        </w:rPr>
        <w:t>ในการบริหารทุนของกลุ่ม</w:t>
      </w:r>
      <w:r w:rsidR="00983B82">
        <w:rPr>
          <w:rFonts w:ascii="Cordia New" w:eastAsia="Arial" w:hAnsi="Cordia New" w:cs="Cordia New" w:hint="cs"/>
          <w:sz w:val="28"/>
          <w:szCs w:val="28"/>
          <w:cs/>
        </w:rPr>
        <w:t>บริษัท</w:t>
      </w:r>
      <w:r w:rsidRPr="001333E7">
        <w:rPr>
          <w:rFonts w:ascii="Cordia New" w:eastAsia="Arial" w:hAnsi="Cordia New" w:cs="Cordia New"/>
          <w:sz w:val="28"/>
          <w:szCs w:val="28"/>
          <w:cs/>
        </w:rPr>
        <w:t>นั้นเพื่อดำรงไว้ซึ่งความสามารถในการดำเนินงานอย่างต่อเนื่องของกลุ่ม</w:t>
      </w:r>
      <w:r w:rsidR="00983B82">
        <w:rPr>
          <w:rFonts w:ascii="Cordia New" w:eastAsia="Arial" w:hAnsi="Cordia New" w:cs="Cordia New" w:hint="cs"/>
          <w:sz w:val="28"/>
          <w:szCs w:val="28"/>
          <w:cs/>
        </w:rPr>
        <w:t>บริษัท</w:t>
      </w:r>
      <w:r w:rsidRPr="001333E7">
        <w:rPr>
          <w:rFonts w:ascii="Cordia New" w:eastAsia="Arial" w:hAnsi="Cordia New" w:cs="Cordia New"/>
          <w:sz w:val="28"/>
          <w:szCs w:val="28"/>
          <w:cs/>
        </w:rPr>
        <w:t>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67A49AA7" w14:textId="77777777" w:rsidR="008D2E02" w:rsidRPr="001333E7" w:rsidRDefault="008D2E02" w:rsidP="00BB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w:hAnsi="Cordia New" w:cs="Cordia New"/>
          <w:spacing w:val="-2"/>
          <w:sz w:val="28"/>
          <w:szCs w:val="28"/>
          <w:lang w:bidi="ar-SA"/>
        </w:rPr>
      </w:pPr>
    </w:p>
    <w:p w14:paraId="64063E5B" w14:textId="1880F451" w:rsidR="00964E4C" w:rsidRPr="00A56922" w:rsidRDefault="00964E4C" w:rsidP="00117DAE">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964E4C">
        <w:rPr>
          <w:rFonts w:ascii="Cordia New" w:hAnsi="Cordia New" w:cs="Cordia New"/>
          <w:b/>
          <w:bCs/>
          <w:sz w:val="28"/>
          <w:szCs w:val="28"/>
          <w:cs/>
        </w:rPr>
        <w:t>ประมาณการทางบัญชีที่สำคัญ และการใช้ดุลยพินิจ</w:t>
      </w:r>
    </w:p>
    <w:p w14:paraId="0EEE8041" w14:textId="7C74C523" w:rsidR="00964E4C" w:rsidRDefault="00964E4C"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w:hAnsi="Cordia New" w:cs="Cordia New"/>
          <w:spacing w:val="-2"/>
          <w:sz w:val="28"/>
          <w:szCs w:val="28"/>
          <w:lang w:val="en-GB"/>
        </w:rPr>
      </w:pPr>
    </w:p>
    <w:p w14:paraId="5D8E59A8" w14:textId="77777777" w:rsidR="008D2E02" w:rsidRPr="008D2E02" w:rsidRDefault="008D2E02" w:rsidP="00117DAE">
      <w:pPr>
        <w:pStyle w:val="ListParagraph"/>
        <w:spacing w:after="0" w:line="240" w:lineRule="auto"/>
        <w:ind w:left="360"/>
        <w:jc w:val="thaiDistribute"/>
        <w:rPr>
          <w:rFonts w:ascii="Cordia New" w:eastAsia="Arial Unicode MS" w:hAnsi="Cordia New" w:cs="Cordia New"/>
          <w:sz w:val="28"/>
          <w:lang w:val="en-GB"/>
        </w:rPr>
      </w:pPr>
      <w:r w:rsidRPr="008D2E02">
        <w:rPr>
          <w:rFonts w:ascii="Cordia New" w:eastAsia="Arial Unicode MS" w:hAnsi="Cordia New" w:cs="Cordia New"/>
          <w:spacing w:val="-8"/>
          <w:sz w:val="28"/>
          <w:cs/>
          <w:lang w:val="en-GB"/>
        </w:rPr>
        <w:t>การประมาณการข้อสมมติฐาน และการใช้ดุลยพินิจได้มีการประเมินทบทวนอย่างต่อเนื่อง</w:t>
      </w:r>
      <w:r w:rsidRPr="008D2E02">
        <w:rPr>
          <w:rFonts w:ascii="Cordia New" w:eastAsia="Arial Unicode MS" w:hAnsi="Cordia New" w:cs="Cordia New"/>
          <w:spacing w:val="-8"/>
          <w:sz w:val="28"/>
          <w:lang w:val="en-GB"/>
        </w:rPr>
        <w:t xml:space="preserve"> </w:t>
      </w:r>
      <w:r w:rsidRPr="008D2E02">
        <w:rPr>
          <w:rFonts w:ascii="Cordia New" w:eastAsia="Arial Unicode MS" w:hAnsi="Cordia New" w:cs="Cordia New"/>
          <w:spacing w:val="-8"/>
          <w:sz w:val="28"/>
          <w:cs/>
          <w:lang w:val="en-GB"/>
        </w:rPr>
        <w:t>และอยู่บนพื้นฐานของประสบการณ์</w:t>
      </w:r>
      <w:r w:rsidRPr="008D2E02">
        <w:rPr>
          <w:rFonts w:ascii="Cordia New" w:eastAsia="Arial Unicode MS" w:hAnsi="Cordia New" w:cs="Cordia New"/>
          <w:sz w:val="28"/>
          <w:cs/>
          <w:lang w:val="en-GB"/>
        </w:rPr>
        <w:t>ในอดีตและปัจจัยอื่น ๆ ซึ่งรวมถึงการคาดการณ์ถึงเหตุการณ์ในอนาคตที่เชื่อว่ามีสมเหตุสมผลในสถานการณ์ขณะนั้น</w:t>
      </w:r>
    </w:p>
    <w:p w14:paraId="39126E74" w14:textId="5EF64CCF" w:rsidR="008D2E02"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eastAsia="Arial Unicode MS" w:hAnsi="Cordia New" w:cs="Cordia New"/>
          <w:sz w:val="28"/>
          <w:szCs w:val="28"/>
          <w:lang w:val="en-GB"/>
        </w:rPr>
      </w:pPr>
    </w:p>
    <w:p w14:paraId="729860AC" w14:textId="53246D59" w:rsidR="00FD4ECB" w:rsidRPr="006C5E27" w:rsidRDefault="00FD4ECB" w:rsidP="00392A87">
      <w:pPr>
        <w:pStyle w:val="ListParagraph"/>
        <w:numPr>
          <w:ilvl w:val="1"/>
          <w:numId w:val="24"/>
        </w:numPr>
        <w:spacing w:line="240" w:lineRule="auto"/>
        <w:ind w:left="900" w:hanging="540"/>
        <w:jc w:val="thaiDistribute"/>
        <w:rPr>
          <w:rFonts w:ascii="Cordia New" w:hAnsi="Cordia New" w:cs="Cordia New"/>
          <w:b/>
          <w:bCs/>
          <w:sz w:val="28"/>
        </w:rPr>
      </w:pPr>
      <w:bookmarkStart w:id="10" w:name="_Toc48681854"/>
      <w:r w:rsidRPr="006C5E27">
        <w:rPr>
          <w:rFonts w:ascii="Cordia New" w:hAnsi="Cordia New" w:cs="Cordia New"/>
          <w:b/>
          <w:bCs/>
          <w:sz w:val="28"/>
          <w:cs/>
        </w:rPr>
        <w:t>สัญญาเช่า</w:t>
      </w:r>
    </w:p>
    <w:p w14:paraId="5AC18EC9" w14:textId="77777777" w:rsidR="00FD4ECB" w:rsidRPr="003C5B83" w:rsidRDefault="00FD4ECB" w:rsidP="00117DAE">
      <w:pPr>
        <w:pStyle w:val="ListParagraph"/>
        <w:spacing w:after="0" w:line="240" w:lineRule="auto"/>
        <w:ind w:left="900"/>
        <w:jc w:val="thaiDistribute"/>
        <w:rPr>
          <w:rFonts w:ascii="Cordia New" w:eastAsia="Arial Unicode MS" w:hAnsi="Cordia New" w:cs="Cordia New"/>
          <w:spacing w:val="-8"/>
          <w:sz w:val="28"/>
          <w:lang w:val="en-GB"/>
        </w:rPr>
      </w:pPr>
    </w:p>
    <w:p w14:paraId="4E8F88DD" w14:textId="77777777" w:rsidR="00FD4ECB" w:rsidRDefault="00FD4ECB" w:rsidP="00117DAE">
      <w:pPr>
        <w:pStyle w:val="ListParagraph"/>
        <w:spacing w:after="0" w:line="240" w:lineRule="auto"/>
        <w:ind w:left="900"/>
        <w:jc w:val="thaiDistribute"/>
        <w:rPr>
          <w:rFonts w:ascii="Cordia New" w:eastAsia="Arial Unicode MS" w:hAnsi="Cordia New" w:cs="Cordia New"/>
          <w:i/>
          <w:iCs/>
          <w:spacing w:val="-8"/>
          <w:sz w:val="28"/>
          <w:lang w:val="en-GB"/>
        </w:rPr>
      </w:pPr>
      <w:r w:rsidRPr="00FD4ECB">
        <w:rPr>
          <w:rFonts w:ascii="Cordia New" w:eastAsia="Arial Unicode MS" w:hAnsi="Cordia New" w:cs="Cordia New"/>
          <w:i/>
          <w:iCs/>
          <w:spacing w:val="-8"/>
          <w:sz w:val="28"/>
          <w:cs/>
          <w:lang w:val="en-GB"/>
        </w:rPr>
        <w:t>การกำหนดอายุสัญญาเช่า</w:t>
      </w:r>
      <w:bookmarkEnd w:id="10"/>
    </w:p>
    <w:p w14:paraId="7BF5C523" w14:textId="77777777" w:rsidR="00E524A7" w:rsidRPr="00FD4ECB" w:rsidRDefault="00E524A7" w:rsidP="00117DAE">
      <w:pPr>
        <w:pStyle w:val="ListParagraph"/>
        <w:spacing w:after="0" w:line="240" w:lineRule="auto"/>
        <w:ind w:left="900"/>
        <w:jc w:val="thaiDistribute"/>
        <w:rPr>
          <w:rFonts w:ascii="Cordia New" w:eastAsia="Arial Unicode MS" w:hAnsi="Cordia New" w:cs="Cordia New"/>
          <w:i/>
          <w:iCs/>
          <w:spacing w:val="-8"/>
          <w:sz w:val="28"/>
          <w:lang w:val="en-GB"/>
        </w:rPr>
      </w:pPr>
    </w:p>
    <w:p w14:paraId="738269F0" w14:textId="77777777"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r w:rsidRPr="00FD4ECB">
        <w:rPr>
          <w:rFonts w:ascii="Cordia New" w:eastAsia="Arial Unicode MS" w:hAnsi="Cordia New" w:cs="Cordia New"/>
          <w:spacing w:val="-8"/>
          <w:sz w:val="28"/>
          <w:szCs w:val="28"/>
          <w:cs/>
          <w:lang w:val="en-GB"/>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D270C5A" w14:textId="77777777"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p>
    <w:p w14:paraId="0E11D5C1" w14:textId="77777777" w:rsidR="00FD4ECB" w:rsidRPr="00FD4ECB" w:rsidRDefault="00FD4ECB" w:rsidP="00117DAE">
      <w:pPr>
        <w:spacing w:line="240" w:lineRule="auto"/>
        <w:ind w:left="900"/>
        <w:jc w:val="thaiDistribute"/>
        <w:rPr>
          <w:rFonts w:ascii="Cordia New" w:eastAsia="Arial Unicode MS" w:hAnsi="Cordia New" w:cs="Cordia New"/>
          <w:i/>
          <w:iCs/>
          <w:spacing w:val="-8"/>
          <w:sz w:val="28"/>
          <w:szCs w:val="28"/>
          <w:lang w:val="en-GB"/>
        </w:rPr>
      </w:pPr>
      <w:r w:rsidRPr="00FD4ECB">
        <w:rPr>
          <w:rFonts w:ascii="Cordia New" w:eastAsia="Arial Unicode MS" w:hAnsi="Cordia New" w:cs="Cordia New"/>
          <w:i/>
          <w:iCs/>
          <w:spacing w:val="-8"/>
          <w:sz w:val="28"/>
          <w:szCs w:val="28"/>
          <w:cs/>
          <w:lang w:val="en-GB"/>
        </w:rPr>
        <w:t>การกำหนดอัตราคิดลด</w:t>
      </w:r>
    </w:p>
    <w:p w14:paraId="234E3B87" w14:textId="77777777" w:rsidR="00FD4ECB" w:rsidRDefault="00FD4ECB" w:rsidP="00117DAE">
      <w:pPr>
        <w:spacing w:line="240" w:lineRule="auto"/>
        <w:ind w:left="900"/>
        <w:jc w:val="thaiDistribute"/>
        <w:rPr>
          <w:rFonts w:ascii="Cordia New" w:eastAsia="Arial Unicode MS" w:hAnsi="Cordia New" w:cs="Cordia New"/>
          <w:spacing w:val="-8"/>
          <w:sz w:val="28"/>
          <w:szCs w:val="28"/>
          <w:lang w:val="en-GB"/>
        </w:rPr>
      </w:pPr>
    </w:p>
    <w:p w14:paraId="77413102" w14:textId="77777777" w:rsidR="004038FB" w:rsidRDefault="00FD4ECB" w:rsidP="00117DAE">
      <w:pPr>
        <w:spacing w:line="240" w:lineRule="auto"/>
        <w:ind w:left="900"/>
        <w:jc w:val="thaiDistribute"/>
        <w:rPr>
          <w:rFonts w:ascii="Cordia New" w:eastAsia="Arial Unicode MS" w:hAnsi="Cordia New" w:cs="Cordia New"/>
          <w:spacing w:val="-8"/>
          <w:sz w:val="28"/>
          <w:szCs w:val="28"/>
          <w:lang w:val="en-GB"/>
        </w:rPr>
      </w:pPr>
      <w:r w:rsidRPr="00FD4ECB">
        <w:rPr>
          <w:rFonts w:ascii="Cordia New" w:eastAsia="Arial Unicode MS" w:hAnsi="Cordia New" w:cs="Cordia New"/>
          <w:spacing w:val="-8"/>
          <w:sz w:val="28"/>
          <w:szCs w:val="28"/>
          <w:cs/>
          <w:lang w:val="en-GB"/>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w:t>
      </w:r>
      <w:r w:rsidR="00297A6B">
        <w:rPr>
          <w:rFonts w:ascii="Cordia New" w:eastAsia="Arial Unicode MS" w:hAnsi="Cordia New" w:cs="Cordia New" w:hint="cs"/>
          <w:spacing w:val="-8"/>
          <w:sz w:val="28"/>
          <w:szCs w:val="28"/>
          <w:cs/>
          <w:lang w:val="en-GB"/>
        </w:rPr>
        <w:t>การเงิน</w:t>
      </w:r>
      <w:r w:rsidRPr="00FD4ECB">
        <w:rPr>
          <w:rFonts w:ascii="Cordia New" w:eastAsia="Arial Unicode MS" w:hAnsi="Cordia New" w:cs="Cordia New"/>
          <w:spacing w:val="-8"/>
          <w:sz w:val="28"/>
          <w:szCs w:val="28"/>
          <w:cs/>
          <w:lang w:val="en-GB"/>
        </w:rPr>
        <w:t>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5D4206BB" w14:textId="33EE1C6D"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p>
    <w:p w14:paraId="3A3AF4F3" w14:textId="2C665046" w:rsidR="005C44EF" w:rsidRPr="00836E74" w:rsidRDefault="00EC037D" w:rsidP="00392A87">
      <w:pPr>
        <w:pStyle w:val="ListParagraph"/>
        <w:numPr>
          <w:ilvl w:val="1"/>
          <w:numId w:val="24"/>
        </w:numPr>
        <w:spacing w:after="0" w:line="240" w:lineRule="auto"/>
        <w:ind w:left="900" w:hanging="540"/>
        <w:jc w:val="thaiDistribute"/>
        <w:rPr>
          <w:rFonts w:ascii="Cordia New" w:hAnsi="Cordia New" w:cs="Cordia New"/>
          <w:b/>
          <w:bCs/>
          <w:sz w:val="28"/>
        </w:rPr>
      </w:pPr>
      <w:r w:rsidRPr="00836E74">
        <w:rPr>
          <w:rFonts w:ascii="Cordia New" w:hAnsi="Cordia New" w:cs="Cordia New"/>
          <w:b/>
          <w:bCs/>
          <w:sz w:val="28"/>
          <w:cs/>
        </w:rPr>
        <w:t>ภาษีเงินได้รอการตัดบัญชี</w:t>
      </w:r>
    </w:p>
    <w:p w14:paraId="1468D080" w14:textId="77777777" w:rsidR="005C44EF" w:rsidRDefault="005C44EF" w:rsidP="006D11D2">
      <w:pPr>
        <w:pStyle w:val="ListParagraph"/>
        <w:spacing w:after="0" w:line="240" w:lineRule="auto"/>
        <w:ind w:left="907"/>
        <w:jc w:val="thaiDistribute"/>
        <w:rPr>
          <w:rFonts w:ascii="Cordia New" w:hAnsi="Cordia New" w:cs="Cordia New"/>
          <w:b/>
          <w:bCs/>
          <w:sz w:val="28"/>
        </w:rPr>
      </w:pPr>
    </w:p>
    <w:p w14:paraId="4A7586CC" w14:textId="77E96288" w:rsidR="00EC037D" w:rsidRPr="006575B7" w:rsidRDefault="00EC037D" w:rsidP="006D11D2">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สินทรัพย์ภาษีเงินได้</w:t>
      </w:r>
      <w:r w:rsidRPr="006575B7">
        <w:rPr>
          <w:rFonts w:ascii="Cordia New" w:eastAsia="Arial Unicode MS" w:hAnsi="Cordia New" w:cs="Cordia New" w:hint="cs"/>
          <w:spacing w:val="-8"/>
          <w:sz w:val="28"/>
          <w:szCs w:val="28"/>
          <w:cs/>
          <w:lang w:val="en-GB"/>
        </w:rPr>
        <w:t>รอการตัดบัญชี</w:t>
      </w:r>
      <w:r w:rsidRPr="006575B7">
        <w:rPr>
          <w:rFonts w:ascii="Cordia New" w:eastAsia="Arial Unicode MS" w:hAnsi="Cordia New" w:cs="Cordia New"/>
          <w:spacing w:val="-8"/>
          <w:sz w:val="28"/>
          <w:szCs w:val="28"/>
          <w:cs/>
          <w:lang w:val="en-GB"/>
        </w:rPr>
        <w:t>และหนี้สินภาษีเงินได้</w:t>
      </w:r>
      <w:r w:rsidRPr="006575B7">
        <w:rPr>
          <w:rFonts w:ascii="Cordia New" w:eastAsia="Arial Unicode MS" w:hAnsi="Cordia New" w:cs="Cordia New" w:hint="cs"/>
          <w:spacing w:val="-8"/>
          <w:sz w:val="28"/>
          <w:szCs w:val="28"/>
          <w:cs/>
          <w:lang w:val="en-GB"/>
        </w:rPr>
        <w:t>รอการตัดบัญชี</w:t>
      </w:r>
      <w:r w:rsidRPr="006575B7">
        <w:rPr>
          <w:rFonts w:ascii="Cordia New" w:eastAsia="Arial Unicode MS" w:hAnsi="Cordia New" w:cs="Cordia New"/>
          <w:spacing w:val="-8"/>
          <w:sz w:val="28"/>
          <w:szCs w:val="28"/>
          <w:cs/>
          <w:lang w:val="en-GB"/>
        </w:rPr>
        <w:t>จะรับรู้จากผลแตกต่างชั่วคราวระหว่างฐานภาษีของสินทรัพย์และหนี้สิน กับมูลค่าตามบัญชี ณ วันสิ้นรอบระยะเวลารายงาน ผู้บริหารต้องใช้ดุลยพินิจอย่างมากในการพิจารณาว่ากลุ่ม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จะมีความเป็นไปได้อย่างสูงที่จะมีกำไรทางภาษีในอนาคตเพื่อใช้กลับรายการสินทรัพย์ภาษีเงินได้ 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ใช้ข้อสมมติฐานในการประมาณการกำไรทางภาษีในอนาคต และช่วงเวลาที่จะใช้ผลแตกต่างชั่วคราวนั้น การเปลี่ยนแปลงข้อสมมติฐานดังกล่าวในแต่ละงวดอาจทำให้มีผลกระทบอย่างมีสาระสำคัญต่อ</w:t>
      </w:r>
      <w:r w:rsidR="00314F79">
        <w:rPr>
          <w:rFonts w:ascii="Cordia New" w:eastAsia="Arial Unicode MS" w:hAnsi="Cordia New" w:cs="Cordia New" w:hint="cs"/>
          <w:spacing w:val="-8"/>
          <w:sz w:val="28"/>
          <w:szCs w:val="28"/>
          <w:cs/>
          <w:lang w:val="en-GB"/>
        </w:rPr>
        <w:t>ฐานะ</w:t>
      </w:r>
      <w:r w:rsidRPr="006575B7">
        <w:rPr>
          <w:rFonts w:ascii="Cordia New" w:eastAsia="Arial Unicode MS" w:hAnsi="Cordia New" w:cs="Cordia New"/>
          <w:spacing w:val="-8"/>
          <w:sz w:val="28"/>
          <w:szCs w:val="28"/>
          <w:cs/>
          <w:lang w:val="en-GB"/>
        </w:rPr>
        <w:t>การเงินและผลการดำเนินงาน</w:t>
      </w:r>
    </w:p>
    <w:p w14:paraId="43A6E597" w14:textId="3AB41301" w:rsidR="008B088B" w:rsidRDefault="00CA2C00" w:rsidP="006D11D2">
      <w:pPr>
        <w:pStyle w:val="ListParagraph"/>
        <w:spacing w:after="0" w:line="240" w:lineRule="auto"/>
        <w:ind w:left="907"/>
        <w:jc w:val="thaiDistribute"/>
        <w:rPr>
          <w:rFonts w:ascii="Cordia New" w:hAnsi="Cordia New" w:cs="Cordia New"/>
          <w:b/>
          <w:bCs/>
          <w:sz w:val="28"/>
        </w:rPr>
      </w:pPr>
      <w:r>
        <w:rPr>
          <w:rFonts w:ascii="Cordia New" w:hAnsi="Cordia New" w:cs="Cordia New"/>
          <w:b/>
          <w:bCs/>
          <w:sz w:val="28"/>
          <w:cs/>
        </w:rPr>
        <w:br w:type="page"/>
      </w:r>
    </w:p>
    <w:p w14:paraId="57F949ED" w14:textId="6D3F5123" w:rsidR="005C44EF" w:rsidRDefault="00FD4ECB" w:rsidP="00392A87">
      <w:pPr>
        <w:pStyle w:val="ListParagraph"/>
        <w:numPr>
          <w:ilvl w:val="1"/>
          <w:numId w:val="24"/>
        </w:numPr>
        <w:spacing w:after="0" w:line="240" w:lineRule="auto"/>
        <w:ind w:left="907" w:hanging="540"/>
        <w:jc w:val="thaiDistribute"/>
        <w:rPr>
          <w:rFonts w:ascii="Cordia New" w:hAnsi="Cordia New" w:cs="Cordia New"/>
          <w:b/>
          <w:bCs/>
          <w:sz w:val="28"/>
        </w:rPr>
      </w:pPr>
      <w:r w:rsidRPr="005C44EF">
        <w:rPr>
          <w:rFonts w:ascii="Cordia New" w:hAnsi="Cordia New" w:cs="Cordia New"/>
          <w:b/>
          <w:bCs/>
          <w:sz w:val="28"/>
          <w:cs/>
        </w:rPr>
        <w:lastRenderedPageBreak/>
        <w:t>ผลประโยชน์</w:t>
      </w:r>
      <w:r w:rsidRPr="005C44EF">
        <w:rPr>
          <w:rFonts w:ascii="Cordia New" w:hAnsi="Cordia New" w:cs="Cordia New" w:hint="cs"/>
          <w:b/>
          <w:bCs/>
          <w:sz w:val="28"/>
          <w:cs/>
        </w:rPr>
        <w:t>พนักงาน</w:t>
      </w:r>
    </w:p>
    <w:p w14:paraId="3D94A9D8" w14:textId="77777777" w:rsidR="005C44EF" w:rsidRDefault="005C44EF" w:rsidP="006D11D2">
      <w:pPr>
        <w:pStyle w:val="ListParagraph"/>
        <w:spacing w:after="0" w:line="240" w:lineRule="auto"/>
        <w:ind w:left="907"/>
        <w:jc w:val="thaiDistribute"/>
        <w:rPr>
          <w:rFonts w:ascii="Cordia New" w:hAnsi="Cordia New" w:cs="Cordia New"/>
          <w:b/>
          <w:bCs/>
          <w:sz w:val="28"/>
        </w:rPr>
      </w:pPr>
    </w:p>
    <w:p w14:paraId="5CD0FC4F" w14:textId="120D8293" w:rsidR="008B088B" w:rsidRPr="006575B7" w:rsidRDefault="00FD4ECB" w:rsidP="006D11D2">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มูลค่าปัจจุบันของภาระผูกพันที่ต้องจ่ายพนักงานเมื่อเกษียณอายุขึ้นอยู่กับหลายปัจจัยที่ใช้ในการคำนวณตามหลักคณิตศาสตร์ประกันภัยโดยมีข้อสมมติฐานหลายตัว รวมถึงสมมติฐานเกี่ยวกับอัตราคิดลด การเปลี่ยนแปลงของข้อสมมติฐานเหล่านี้จะส่งผลกระทบต่อมูลค่า</w:t>
      </w:r>
      <w:r w:rsidR="00A87E37">
        <w:rPr>
          <w:rFonts w:ascii="Cordia New" w:eastAsia="Arial Unicode MS" w:hAnsi="Cordia New" w:cs="Cordia New" w:hint="cs"/>
          <w:spacing w:val="-8"/>
          <w:sz w:val="28"/>
          <w:szCs w:val="28"/>
          <w:cs/>
          <w:lang w:val="en-GB"/>
        </w:rPr>
        <w:t>ตามบัญชี</w:t>
      </w:r>
      <w:r w:rsidRPr="006575B7">
        <w:rPr>
          <w:rFonts w:ascii="Cordia New" w:eastAsia="Arial Unicode MS" w:hAnsi="Cordia New" w:cs="Cordia New"/>
          <w:spacing w:val="-8"/>
          <w:sz w:val="28"/>
          <w:szCs w:val="28"/>
          <w:cs/>
          <w:lang w:val="en-GB"/>
        </w:rPr>
        <w:t>ของภาระผูกพันที่ต้องจ่ายเมื่อเกษียณอาย</w:t>
      </w:r>
      <w:r w:rsidR="008B088B" w:rsidRPr="006575B7">
        <w:rPr>
          <w:rFonts w:ascii="Cordia New" w:eastAsia="Arial Unicode MS" w:hAnsi="Cordia New" w:cs="Cordia New" w:hint="cs"/>
          <w:spacing w:val="-8"/>
          <w:sz w:val="28"/>
          <w:szCs w:val="28"/>
          <w:cs/>
          <w:lang w:val="en-GB"/>
        </w:rPr>
        <w:t>ุ</w:t>
      </w:r>
    </w:p>
    <w:p w14:paraId="4AFC7012" w14:textId="77777777" w:rsidR="008B088B" w:rsidRPr="006575B7" w:rsidRDefault="008B088B" w:rsidP="006D11D2">
      <w:pPr>
        <w:spacing w:line="240" w:lineRule="auto"/>
        <w:ind w:left="907"/>
        <w:jc w:val="thaiDistribute"/>
        <w:rPr>
          <w:rFonts w:ascii="Cordia New" w:eastAsia="Arial Unicode MS" w:hAnsi="Cordia New" w:cs="Cordia New"/>
          <w:spacing w:val="-8"/>
          <w:sz w:val="28"/>
          <w:szCs w:val="28"/>
          <w:lang w:val="en-GB"/>
        </w:rPr>
      </w:pPr>
    </w:p>
    <w:p w14:paraId="16FF8232" w14:textId="586C3A10" w:rsidR="005C44EF" w:rsidRPr="006575B7" w:rsidRDefault="00FD4ECB" w:rsidP="006D11D2">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เมื่อเกษียณอายุ ในการพิจารณาอัตราคิดลดที่เหมาะสม 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w:t>
      </w:r>
    </w:p>
    <w:p w14:paraId="107DE39B" w14:textId="77777777" w:rsidR="008B088B" w:rsidRDefault="008B088B" w:rsidP="006D11D2">
      <w:pPr>
        <w:pStyle w:val="ListParagraph"/>
        <w:spacing w:after="0" w:line="240" w:lineRule="auto"/>
        <w:ind w:left="907"/>
        <w:jc w:val="thaiDistribute"/>
        <w:rPr>
          <w:rFonts w:ascii="Cordia New" w:hAnsi="Cordia New" w:cs="Cordia New"/>
          <w:b/>
          <w:bCs/>
          <w:sz w:val="28"/>
        </w:rPr>
      </w:pPr>
    </w:p>
    <w:p w14:paraId="608FC8B3" w14:textId="516450D5" w:rsidR="005C44EF" w:rsidRDefault="005720F7" w:rsidP="00392A87">
      <w:pPr>
        <w:pStyle w:val="ListParagraph"/>
        <w:numPr>
          <w:ilvl w:val="1"/>
          <w:numId w:val="24"/>
        </w:numPr>
        <w:spacing w:after="0" w:line="240" w:lineRule="auto"/>
        <w:ind w:left="907" w:hanging="540"/>
        <w:jc w:val="thaiDistribute"/>
        <w:rPr>
          <w:rFonts w:ascii="Cordia New" w:hAnsi="Cordia New" w:cs="Cordia New"/>
          <w:b/>
          <w:bCs/>
          <w:sz w:val="28"/>
        </w:rPr>
      </w:pPr>
      <w:r w:rsidRPr="005C44EF">
        <w:rPr>
          <w:rFonts w:ascii="Cordia New" w:hAnsi="Cordia New" w:cs="Cordia New"/>
          <w:b/>
          <w:bCs/>
          <w:sz w:val="28"/>
          <w:cs/>
        </w:rPr>
        <w:t>การรับรู้รายได้จากการให้บริการรับเหมาก่อสร้าง</w:t>
      </w:r>
    </w:p>
    <w:p w14:paraId="0B63BD8F" w14:textId="77777777" w:rsidR="005C44EF" w:rsidRDefault="005C44EF" w:rsidP="006D11D2">
      <w:pPr>
        <w:pStyle w:val="ListParagraph"/>
        <w:spacing w:after="0" w:line="240" w:lineRule="auto"/>
        <w:ind w:left="907"/>
        <w:jc w:val="thaiDistribute"/>
        <w:rPr>
          <w:rFonts w:ascii="Cordia New" w:hAnsi="Cordia New" w:cs="Cordia New"/>
          <w:b/>
          <w:bCs/>
          <w:sz w:val="28"/>
        </w:rPr>
      </w:pPr>
    </w:p>
    <w:p w14:paraId="535C832A" w14:textId="5CF2E7F3" w:rsidR="005C44EF" w:rsidRPr="006575B7" w:rsidRDefault="005720F7" w:rsidP="006D11D2">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การพิจารณาภาระที่ต้องป</w:t>
      </w:r>
      <w:r w:rsidRPr="006575B7">
        <w:rPr>
          <w:rFonts w:ascii="Cordia New" w:eastAsia="Arial Unicode MS" w:hAnsi="Cordia New" w:cs="Cordia New" w:hint="cs"/>
          <w:spacing w:val="-8"/>
          <w:sz w:val="28"/>
          <w:szCs w:val="28"/>
          <w:cs/>
          <w:lang w:val="en-GB"/>
        </w:rPr>
        <w:t>ฏิ</w:t>
      </w:r>
      <w:r w:rsidRPr="006575B7">
        <w:rPr>
          <w:rFonts w:ascii="Cordia New" w:eastAsia="Arial Unicode MS" w:hAnsi="Cordia New" w:cs="Cordia New"/>
          <w:spacing w:val="-8"/>
          <w:sz w:val="28"/>
          <w:szCs w:val="28"/>
          <w:cs/>
          <w:lang w:val="en-GB"/>
        </w:rPr>
        <w:t>บัติตามสัญญาที่ทำกับลูกค้า อาศัยดุลยพินิจของผู้บริหารในการประเมินและระบุภาระที่ต้องปฏิบัติตามข้อตกลงของแต่ละสัญญา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bookmarkStart w:id="11" w:name="_Toc48681856"/>
    </w:p>
    <w:p w14:paraId="4472AD0D" w14:textId="77777777" w:rsidR="005C44EF" w:rsidRDefault="005C44EF" w:rsidP="006D11D2">
      <w:pPr>
        <w:pStyle w:val="ListParagraph"/>
        <w:spacing w:after="0" w:line="240" w:lineRule="auto"/>
        <w:jc w:val="thaiDistribute"/>
        <w:rPr>
          <w:rFonts w:ascii="Cordia New" w:eastAsia="Arial Unicode MS" w:hAnsi="Cordia New" w:cs="Cordia New"/>
          <w:spacing w:val="-8"/>
          <w:sz w:val="28"/>
          <w:lang w:val="en-GB"/>
        </w:rPr>
      </w:pPr>
    </w:p>
    <w:p w14:paraId="1D7BAD92" w14:textId="2BD2A3CF" w:rsidR="009F2987" w:rsidRDefault="008D2E02" w:rsidP="00392A87">
      <w:pPr>
        <w:pStyle w:val="ListParagraph"/>
        <w:numPr>
          <w:ilvl w:val="1"/>
          <w:numId w:val="24"/>
        </w:numPr>
        <w:spacing w:after="0" w:line="240" w:lineRule="auto"/>
        <w:ind w:left="900" w:hanging="540"/>
        <w:jc w:val="thaiDistribute"/>
        <w:rPr>
          <w:rFonts w:ascii="Cordia New" w:hAnsi="Cordia New" w:cs="Cordia New"/>
          <w:b/>
          <w:bCs/>
          <w:sz w:val="28"/>
        </w:rPr>
      </w:pPr>
      <w:r w:rsidRPr="005C44EF">
        <w:rPr>
          <w:rFonts w:ascii="Cordia New" w:hAnsi="Cordia New" w:cs="Cordia New"/>
          <w:b/>
          <w:bCs/>
          <w:sz w:val="28"/>
          <w:cs/>
          <w:lang w:bidi="ar-SA"/>
        </w:rPr>
        <w:t>การด้อยค่าของสินทรัพย์ทางการเงิน</w:t>
      </w:r>
      <w:bookmarkEnd w:id="11"/>
    </w:p>
    <w:p w14:paraId="24CC00F7" w14:textId="77777777" w:rsidR="009F2987" w:rsidRDefault="009F2987" w:rsidP="006D11D2">
      <w:pPr>
        <w:pStyle w:val="ListParagraph"/>
        <w:spacing w:after="0" w:line="240" w:lineRule="auto"/>
        <w:ind w:left="900"/>
        <w:jc w:val="thaiDistribute"/>
        <w:rPr>
          <w:rFonts w:ascii="Cordia New" w:hAnsi="Cordia New" w:cs="Cordia New"/>
          <w:b/>
          <w:bCs/>
          <w:sz w:val="28"/>
          <w:lang w:bidi="ar-SA"/>
        </w:rPr>
      </w:pPr>
    </w:p>
    <w:p w14:paraId="1D7EE4B0" w14:textId="62B4FE19" w:rsidR="009F2987" w:rsidRPr="006863BC" w:rsidRDefault="008D2E02" w:rsidP="006D11D2">
      <w:pPr>
        <w:spacing w:line="240" w:lineRule="auto"/>
        <w:ind w:left="900"/>
        <w:jc w:val="thaiDistribute"/>
        <w:rPr>
          <w:rFonts w:ascii="Cordia New" w:eastAsia="Arial Unicode MS" w:hAnsi="Cordia New" w:cs="Cordia New"/>
          <w:spacing w:val="-8"/>
          <w:sz w:val="28"/>
          <w:szCs w:val="28"/>
          <w:lang w:val="en-GB"/>
        </w:rPr>
      </w:pPr>
      <w:r w:rsidRPr="006863BC">
        <w:rPr>
          <w:rFonts w:ascii="Cordia New" w:eastAsia="Arial Unicode MS" w:hAnsi="Cordia New" w:cs="Cordia New"/>
          <w:spacing w:val="-8"/>
          <w:sz w:val="28"/>
          <w:szCs w:val="28"/>
          <w:cs/>
          <w:lang w:val="en-GB" w:bidi="ar-SA"/>
        </w:rPr>
        <w:t>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w:t>
      </w:r>
      <w:r w:rsidR="00874AD4" w:rsidRPr="006863BC">
        <w:rPr>
          <w:rFonts w:ascii="Cordia New" w:eastAsia="Arial Unicode MS" w:hAnsi="Cordia New" w:cs="Cordia New" w:hint="cs"/>
          <w:spacing w:val="-8"/>
          <w:sz w:val="28"/>
          <w:szCs w:val="28"/>
          <w:cs/>
          <w:lang w:val="en-GB"/>
        </w:rPr>
        <w:t>บริษัท</w:t>
      </w:r>
      <w:r w:rsidRPr="006863BC">
        <w:rPr>
          <w:rFonts w:ascii="Cordia New" w:eastAsia="Arial Unicode MS" w:hAnsi="Cordia New" w:cs="Cordia New"/>
          <w:spacing w:val="-8"/>
          <w:sz w:val="28"/>
          <w:szCs w:val="28"/>
          <w:cs/>
          <w:lang w:val="en-GB"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w:t>
      </w:r>
      <w:r w:rsidR="00874AD4" w:rsidRPr="006863BC">
        <w:rPr>
          <w:rFonts w:ascii="Cordia New" w:eastAsia="Arial Unicode MS" w:hAnsi="Cordia New" w:cs="Cordia New" w:hint="cs"/>
          <w:spacing w:val="-8"/>
          <w:sz w:val="28"/>
          <w:szCs w:val="28"/>
          <w:cs/>
          <w:lang w:val="en-GB"/>
        </w:rPr>
        <w:t>บริษัท</w:t>
      </w:r>
      <w:r w:rsidRPr="006863BC">
        <w:rPr>
          <w:rFonts w:ascii="Cordia New" w:eastAsia="Arial Unicode MS" w:hAnsi="Cordia New" w:cs="Cordia New"/>
          <w:spacing w:val="-8"/>
          <w:sz w:val="28"/>
          <w:szCs w:val="28"/>
          <w:cs/>
          <w:lang w:val="en-GB" w:bidi="ar-SA"/>
        </w:rPr>
        <w:t>และสภาวะแวดล้อมทางตลาดที่เกิดขึ้น รวมทั้งการคาดการณ์เหตุการณ์ในอนาคต ทุกสิ้นรอบระยะเวลารายงาน</w:t>
      </w:r>
    </w:p>
    <w:p w14:paraId="3C6B2D43" w14:textId="77777777" w:rsidR="009F2987" w:rsidRDefault="009F2987" w:rsidP="006D11D2">
      <w:pPr>
        <w:pStyle w:val="ListParagraph"/>
        <w:spacing w:after="0" w:line="240" w:lineRule="auto"/>
        <w:ind w:left="900"/>
        <w:jc w:val="thaiDistribute"/>
        <w:rPr>
          <w:rFonts w:ascii="Cordia New" w:eastAsia="Arial Unicode MS" w:hAnsi="Cordia New" w:cs="Cordia New"/>
          <w:sz w:val="28"/>
          <w:lang w:bidi="ar-SA"/>
        </w:rPr>
      </w:pPr>
    </w:p>
    <w:p w14:paraId="595D081E" w14:textId="77777777" w:rsidR="009F2987" w:rsidRDefault="003C5B83" w:rsidP="00392A87">
      <w:pPr>
        <w:pStyle w:val="ListParagraph"/>
        <w:numPr>
          <w:ilvl w:val="1"/>
          <w:numId w:val="24"/>
        </w:numPr>
        <w:spacing w:after="0" w:line="240" w:lineRule="auto"/>
        <w:ind w:left="900" w:hanging="540"/>
        <w:jc w:val="thaiDistribute"/>
        <w:rPr>
          <w:rFonts w:ascii="Cordia New" w:hAnsi="Cordia New" w:cs="Cordia New"/>
          <w:b/>
          <w:bCs/>
          <w:sz w:val="28"/>
          <w:lang w:bidi="ar-SA"/>
        </w:rPr>
      </w:pPr>
      <w:r w:rsidRPr="009F2987">
        <w:rPr>
          <w:rFonts w:ascii="Cordia New" w:hAnsi="Cordia New" w:cs="Cordia New"/>
          <w:b/>
          <w:bCs/>
          <w:sz w:val="28"/>
          <w:cs/>
        </w:rPr>
        <w:t>การด้อยค่าของสินทรัพย์</w:t>
      </w:r>
    </w:p>
    <w:p w14:paraId="5764C2B5" w14:textId="77777777" w:rsidR="009F2987" w:rsidRDefault="009F2987" w:rsidP="006D11D2">
      <w:pPr>
        <w:pStyle w:val="ListParagraph"/>
        <w:spacing w:after="0" w:line="240" w:lineRule="auto"/>
        <w:ind w:left="900"/>
        <w:jc w:val="thaiDistribute"/>
        <w:rPr>
          <w:rFonts w:ascii="Cordia New" w:hAnsi="Cordia New" w:cs="Cordia New"/>
          <w:b/>
          <w:bCs/>
          <w:sz w:val="28"/>
        </w:rPr>
      </w:pPr>
    </w:p>
    <w:p w14:paraId="4F1BD3B8" w14:textId="082A5614" w:rsidR="003C5B83" w:rsidRPr="006863BC" w:rsidRDefault="003C5B83" w:rsidP="006D11D2">
      <w:pPr>
        <w:spacing w:line="240" w:lineRule="auto"/>
        <w:ind w:left="900"/>
        <w:jc w:val="thaiDistribute"/>
        <w:rPr>
          <w:rFonts w:ascii="Cordia New" w:eastAsia="Arial Unicode MS" w:hAnsi="Cordia New" w:cs="Cordia New"/>
          <w:spacing w:val="-8"/>
          <w:sz w:val="28"/>
          <w:szCs w:val="28"/>
          <w:lang w:val="en-GB" w:bidi="ar-SA"/>
        </w:rPr>
      </w:pPr>
      <w:r w:rsidRPr="006863BC">
        <w:rPr>
          <w:rFonts w:ascii="Cordia New" w:eastAsia="Arial Unicode MS" w:hAnsi="Cordia New" w:cs="Cordia New"/>
          <w:spacing w:val="-8"/>
          <w:sz w:val="28"/>
          <w:szCs w:val="28"/>
          <w:cs/>
          <w:lang w:val="en-GB"/>
        </w:rPr>
        <w:t xml:space="preserve">กลุ่มบริษัทพิจารณาค่าเผื่อการด้อยค่าของสินทรัพย์อย่างสม่ำเสมอ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 ซึ่งการประมาณการดังกล่าวขึ้นอยู่กับดุลยพินิจของฝ่ายบริหาร </w:t>
      </w:r>
    </w:p>
    <w:p w14:paraId="42854AB0" w14:textId="4A3C0029" w:rsidR="008B088B" w:rsidRDefault="00E8482A" w:rsidP="006D11D2">
      <w:pPr>
        <w:pStyle w:val="ListParagraph"/>
        <w:spacing w:after="0" w:line="240" w:lineRule="auto"/>
        <w:ind w:left="900"/>
        <w:jc w:val="thaiDistribute"/>
        <w:rPr>
          <w:rFonts w:ascii="Cordia New" w:hAnsi="Cordia New" w:cs="Cordia New"/>
          <w:b/>
          <w:bCs/>
          <w:sz w:val="28"/>
        </w:rPr>
      </w:pPr>
      <w:r>
        <w:rPr>
          <w:rFonts w:ascii="Cordia New" w:hAnsi="Cordia New" w:cs="Cordia New"/>
          <w:b/>
          <w:bCs/>
          <w:sz w:val="28"/>
          <w:cs/>
        </w:rPr>
        <w:br w:type="page"/>
      </w:r>
    </w:p>
    <w:p w14:paraId="232CE17E" w14:textId="77777777" w:rsidR="00D248B1" w:rsidRDefault="00D248B1" w:rsidP="00392A87">
      <w:pPr>
        <w:pStyle w:val="ListParagraph"/>
        <w:numPr>
          <w:ilvl w:val="1"/>
          <w:numId w:val="24"/>
        </w:numPr>
        <w:spacing w:after="0" w:line="240" w:lineRule="auto"/>
        <w:ind w:left="900" w:hanging="540"/>
        <w:jc w:val="thaiDistribute"/>
        <w:rPr>
          <w:rFonts w:ascii="Cordia New" w:hAnsi="Cordia New" w:cs="Cordia New"/>
          <w:b/>
          <w:bCs/>
          <w:sz w:val="28"/>
        </w:rPr>
      </w:pPr>
      <w:r w:rsidRPr="008B088B">
        <w:rPr>
          <w:rFonts w:ascii="Cordia New" w:hAnsi="Cordia New" w:cs="Cordia New"/>
          <w:b/>
          <w:bCs/>
          <w:sz w:val="28"/>
          <w:cs/>
        </w:rPr>
        <w:lastRenderedPageBreak/>
        <w:t>คดีฟ้องร้อ</w:t>
      </w:r>
      <w:r>
        <w:rPr>
          <w:rFonts w:ascii="Cordia New" w:hAnsi="Cordia New" w:cs="Cordia New" w:hint="cs"/>
          <w:b/>
          <w:bCs/>
          <w:sz w:val="28"/>
          <w:cs/>
        </w:rPr>
        <w:t>ง</w:t>
      </w:r>
    </w:p>
    <w:p w14:paraId="0BD36C7A" w14:textId="77777777" w:rsidR="00D248B1" w:rsidRDefault="00D248B1" w:rsidP="006D11D2">
      <w:pPr>
        <w:pStyle w:val="ListParagraph"/>
        <w:spacing w:after="0" w:line="240" w:lineRule="auto"/>
        <w:ind w:left="900"/>
        <w:jc w:val="thaiDistribute"/>
        <w:rPr>
          <w:rFonts w:ascii="Cordia New" w:hAnsi="Cordia New" w:cs="Cordia New"/>
          <w:b/>
          <w:bCs/>
          <w:sz w:val="28"/>
        </w:rPr>
      </w:pPr>
    </w:p>
    <w:p w14:paraId="48F545A8" w14:textId="77777777" w:rsidR="00D248B1" w:rsidRDefault="00D248B1" w:rsidP="006D11D2">
      <w:pPr>
        <w:spacing w:line="240" w:lineRule="auto"/>
        <w:ind w:left="900"/>
        <w:jc w:val="thaiDistribute"/>
        <w:rPr>
          <w:rFonts w:ascii="Cordia New" w:eastAsia="Arial Unicode MS" w:hAnsi="Cordia New" w:cs="Cordia New"/>
          <w:spacing w:val="-8"/>
          <w:sz w:val="28"/>
          <w:szCs w:val="28"/>
          <w:lang w:val="en-GB"/>
        </w:rPr>
      </w:pPr>
      <w:r w:rsidRPr="006863BC">
        <w:rPr>
          <w:rFonts w:ascii="Cordia New" w:eastAsia="Arial Unicode MS" w:hAnsi="Cordia New" w:cs="Cordia New" w:hint="cs"/>
          <w:spacing w:val="-8"/>
          <w:sz w:val="28"/>
          <w:szCs w:val="28"/>
          <w:cs/>
          <w:lang w:val="en-GB"/>
        </w:rPr>
        <w:t>กลุ่มบริษัททบทวนข้อพิพาททางกฎหมายตามความคืบหน้าของกระบวนการทางกฎหมาย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ณ</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 xml:space="preserve">วันที่ในรายงาน </w:t>
      </w:r>
      <w:r>
        <w:rPr>
          <w:rFonts w:ascii="Cordia New" w:eastAsia="Arial Unicode MS" w:hAnsi="Cordia New" w:cs="Cordia New"/>
          <w:spacing w:val="-8"/>
          <w:sz w:val="28"/>
          <w:szCs w:val="28"/>
          <w:lang w:val="en-GB"/>
        </w:rPr>
        <w:br/>
      </w:r>
      <w:r w:rsidRPr="006863BC">
        <w:rPr>
          <w:rFonts w:ascii="Cordia New" w:eastAsia="Arial Unicode MS" w:hAnsi="Cordia New" w:cs="Cordia New" w:hint="cs"/>
          <w:spacing w:val="-8"/>
          <w:sz w:val="28"/>
          <w:szCs w:val="28"/>
          <w:cs/>
          <w:lang w:val="en-GB"/>
        </w:rPr>
        <w:t>เพื่อประเมินความจำเป็นในการประมาณการหนี้สินและการเปิดเผยข้อมูลในงบการเงิน</w:t>
      </w:r>
      <w:r w:rsidRPr="006863BC">
        <w:rPr>
          <w:rFonts w:ascii="Cordia New" w:eastAsia="Arial Unicode MS" w:hAnsi="Cordia New" w:cs="Cordia New"/>
          <w:spacing w:val="-8"/>
          <w:sz w:val="28"/>
          <w:szCs w:val="28"/>
          <w:lang w:val="en-GB"/>
        </w:rPr>
        <w:t xml:space="preserve"> </w:t>
      </w:r>
      <w:r w:rsidRPr="006863BC">
        <w:rPr>
          <w:rFonts w:ascii="Cordia New" w:eastAsia="Arial Unicode MS" w:hAnsi="Cordia New" w:cs="Cordia New" w:hint="cs"/>
          <w:spacing w:val="-8"/>
          <w:sz w:val="28"/>
          <w:szCs w:val="28"/>
          <w:cs/>
          <w:lang w:val="en-GB"/>
        </w:rPr>
        <w:t>ปัจจัยที่ใช้ในการพิจารณาตัดสินใจบันทึกประมาณการหนี้สิน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ได้แก่</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ลักษณะของการฟ้องร้อง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การเรียกร้องค่าเสียหายหรือการประเมินความเสียหาย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กระบวนการทางกฎหมายและระดับความเสียหายที่อาจเกิดขึ้นตามอำนาจของศาลที่มีการฟ้องร้อง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การเรียกร้องหรือการประเมินผลความเสียหายที่เกิดขึ้นแล้ว</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ความคืบหน้าของคดีความ</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รวมถึง</w:t>
      </w:r>
      <w:r w:rsidRPr="006863BC">
        <w:rPr>
          <w:rFonts w:ascii="Cordia New" w:eastAsia="Arial Unicode MS" w:hAnsi="Cordia New" w:cs="Cordia New"/>
          <w:spacing w:val="-8"/>
          <w:sz w:val="28"/>
          <w:szCs w:val="28"/>
          <w:lang w:val="en-GB"/>
        </w:rPr>
        <w:t xml:space="preserve"> </w:t>
      </w:r>
      <w:r w:rsidRPr="006863BC">
        <w:rPr>
          <w:rFonts w:ascii="Cordia New" w:eastAsia="Arial Unicode MS" w:hAnsi="Cordia New" w:cs="Cordia New" w:hint="cs"/>
          <w:spacing w:val="-8"/>
          <w:sz w:val="28"/>
          <w:szCs w:val="28"/>
          <w:cs/>
          <w:lang w:val="en-GB"/>
        </w:rPr>
        <w:t>ความคืบหน้าหลังจากวันที่ในงบการเงิน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และก่อนที่จะเผยแพร่งบการเงิน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ความเห็นหรือมุมมองของที่ปรึกษากฎหมาย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ประสบการณ์จากกรณีที่คล้ายกัน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และการตัดสินใจใดๆ</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ของฝ่ายบริหารของกลุ่มบริษัทว่าจะตอบสนองต่อการฟ้องร้อง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การเรียกร้องหรือการประเมินความเสียหายอย่างไร</w:t>
      </w:r>
    </w:p>
    <w:p w14:paraId="76A57DD1" w14:textId="77777777" w:rsidR="00D248B1" w:rsidRPr="006863BC" w:rsidRDefault="00D248B1" w:rsidP="006D11D2">
      <w:pPr>
        <w:spacing w:line="240" w:lineRule="auto"/>
        <w:ind w:left="900"/>
        <w:jc w:val="thaiDistribute"/>
        <w:rPr>
          <w:rFonts w:ascii="Cordia New" w:eastAsia="Arial Unicode MS" w:hAnsi="Cordia New" w:cs="Cordia New"/>
          <w:spacing w:val="-8"/>
          <w:sz w:val="28"/>
          <w:szCs w:val="28"/>
          <w:lang w:val="en-GB"/>
        </w:rPr>
      </w:pPr>
    </w:p>
    <w:p w14:paraId="40BC8376" w14:textId="2EB909EC" w:rsidR="00D248B1" w:rsidRDefault="00D248B1" w:rsidP="00392A87">
      <w:pPr>
        <w:pStyle w:val="ListParagraph"/>
        <w:numPr>
          <w:ilvl w:val="1"/>
          <w:numId w:val="24"/>
        </w:numPr>
        <w:spacing w:after="0" w:line="240" w:lineRule="auto"/>
        <w:ind w:left="900" w:hanging="540"/>
        <w:jc w:val="thaiDistribute"/>
        <w:rPr>
          <w:rFonts w:ascii="Cordia New" w:hAnsi="Cordia New" w:cs="Cordia New"/>
          <w:b/>
          <w:bCs/>
          <w:sz w:val="28"/>
        </w:rPr>
      </w:pPr>
      <w:r>
        <w:rPr>
          <w:rFonts w:ascii="Cordia New" w:hAnsi="Cordia New" w:cs="Cordia New" w:hint="cs"/>
          <w:b/>
          <w:bCs/>
          <w:sz w:val="28"/>
          <w:cs/>
        </w:rPr>
        <w:t>อสังหาริมทรัพย์เพื่อการลงทุน</w:t>
      </w:r>
    </w:p>
    <w:p w14:paraId="50293DA2" w14:textId="77777777" w:rsidR="00AE3175" w:rsidRDefault="00AE3175" w:rsidP="006D11D2">
      <w:pPr>
        <w:pStyle w:val="ListParagraph"/>
        <w:spacing w:after="0" w:line="240" w:lineRule="auto"/>
        <w:jc w:val="thaiDistribute"/>
        <w:rPr>
          <w:rFonts w:ascii="Cordia New" w:eastAsia="Arial Unicode MS" w:hAnsi="Cordia New" w:cs="Cordia New"/>
          <w:sz w:val="28"/>
        </w:rPr>
      </w:pPr>
    </w:p>
    <w:p w14:paraId="5BB937E0" w14:textId="504FD15D" w:rsidR="00AE3175" w:rsidRDefault="00A509C2" w:rsidP="006D11D2">
      <w:pPr>
        <w:pStyle w:val="ListParagraph"/>
        <w:spacing w:after="0" w:line="240" w:lineRule="auto"/>
        <w:ind w:left="900"/>
        <w:jc w:val="thaiDistribute"/>
        <w:rPr>
          <w:rFonts w:ascii="Cordia New" w:eastAsia="Arial Unicode MS" w:hAnsi="Cordia New" w:cs="Cordia New"/>
          <w:spacing w:val="-8"/>
          <w:sz w:val="28"/>
          <w:cs/>
          <w:lang w:val="en-GB"/>
        </w:rPr>
      </w:pPr>
      <w:r w:rsidRPr="006575B7">
        <w:rPr>
          <w:rFonts w:ascii="Cordia New" w:eastAsia="Arial Unicode MS" w:hAnsi="Cordia New" w:cs="Cordia New"/>
          <w:spacing w:val="-8"/>
          <w:sz w:val="28"/>
          <w:cs/>
          <w:lang w:val="en-GB"/>
        </w:rPr>
        <w:t>การพิจารณา</w:t>
      </w:r>
      <w:r>
        <w:rPr>
          <w:rFonts w:ascii="Cordia New" w:eastAsia="Arial Unicode MS" w:hAnsi="Cordia New" w:cs="Cordia New" w:hint="cs"/>
          <w:spacing w:val="-8"/>
          <w:sz w:val="28"/>
          <w:cs/>
          <w:lang w:val="en-GB"/>
        </w:rPr>
        <w:t>อายุการใ</w:t>
      </w:r>
      <w:r w:rsidR="00D7227C">
        <w:rPr>
          <w:rFonts w:ascii="Cordia New" w:eastAsia="Arial Unicode MS" w:hAnsi="Cordia New" w:cs="Cordia New" w:hint="cs"/>
          <w:spacing w:val="-8"/>
          <w:sz w:val="28"/>
          <w:cs/>
          <w:lang w:val="en-GB"/>
        </w:rPr>
        <w:t>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D7227C">
        <w:rPr>
          <w:rFonts w:ascii="Cordia New" w:eastAsia="Arial Unicode MS" w:hAnsi="Cordia New" w:cs="Cordia New" w:hint="cs"/>
          <w:spacing w:val="-8"/>
          <w:sz w:val="28"/>
          <w:cs/>
          <w:lang w:val="en-GB"/>
        </w:rPr>
        <w:t>ของอสังหาริมทรัพย์เพื่อการลงทุน</w:t>
      </w:r>
      <w:r w:rsidRPr="006575B7">
        <w:rPr>
          <w:rFonts w:ascii="Cordia New" w:eastAsia="Arial Unicode MS" w:hAnsi="Cordia New" w:cs="Cordia New"/>
          <w:spacing w:val="-8"/>
          <w:sz w:val="28"/>
          <w:cs/>
          <w:lang w:val="en-GB"/>
        </w:rPr>
        <w:t xml:space="preserve"> อาศัยดุลยพินิจของผู้บริหารในการประเมิน</w:t>
      </w:r>
      <w:r w:rsidR="00EB3875">
        <w:rPr>
          <w:rFonts w:ascii="Cordia New" w:eastAsia="Arial Unicode MS" w:hAnsi="Cordia New" w:cs="Cordia New" w:hint="cs"/>
          <w:spacing w:val="-8"/>
          <w:sz w:val="28"/>
          <w:cs/>
          <w:lang w:val="en-GB"/>
        </w:rPr>
        <w:t>สำหรับ</w:t>
      </w:r>
      <w:r w:rsidR="0028039D">
        <w:rPr>
          <w:rFonts w:ascii="Cordia New" w:eastAsia="Arial Unicode MS" w:hAnsi="Cordia New" w:cs="Cordia New" w:hint="cs"/>
          <w:spacing w:val="-8"/>
          <w:sz w:val="28"/>
          <w:cs/>
          <w:lang w:val="en-GB"/>
        </w:rPr>
        <w:t>อสังหาริมทรัพย์เพื่อการลงทุน</w:t>
      </w:r>
      <w:r w:rsidR="00907D86">
        <w:rPr>
          <w:rFonts w:ascii="Cordia New" w:eastAsia="Arial Unicode MS" w:hAnsi="Cordia New" w:cs="Cordia New" w:hint="cs"/>
          <w:spacing w:val="-8"/>
          <w:sz w:val="28"/>
          <w:cs/>
          <w:lang w:val="en-GB"/>
        </w:rPr>
        <w:t xml:space="preserve">แต่ละรายการ </w:t>
      </w:r>
      <w:r w:rsidR="00D874CD" w:rsidRPr="00D874CD">
        <w:rPr>
          <w:rFonts w:ascii="Cordia New" w:eastAsia="Arial Unicode MS" w:hAnsi="Cordia New" w:cs="Cordia New"/>
          <w:spacing w:val="-8"/>
          <w:sz w:val="28"/>
          <w:cs/>
          <w:lang w:val="en-GB"/>
        </w:rPr>
        <w:t>ในการพิจารณา</w:t>
      </w:r>
      <w:r w:rsidR="00D874CD">
        <w:rPr>
          <w:rFonts w:ascii="Cordia New" w:eastAsia="Arial Unicode MS" w:hAnsi="Cordia New" w:cs="Cordia New" w:hint="cs"/>
          <w:spacing w:val="-8"/>
          <w:sz w:val="28"/>
          <w:cs/>
          <w:lang w:val="en-GB"/>
        </w:rPr>
        <w:t>อายุการให้ประโยชน์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D874CD" w:rsidRPr="00D874CD">
        <w:rPr>
          <w:rFonts w:ascii="Cordia New" w:eastAsia="Arial Unicode MS" w:hAnsi="Cordia New" w:cs="Cordia New"/>
          <w:spacing w:val="-8"/>
          <w:sz w:val="28"/>
          <w:cs/>
          <w:lang w:val="en-GB"/>
        </w:rPr>
        <w:t>ที่เหมาะสม กลุ่มบริษัทพิจารณาใช้</w:t>
      </w:r>
      <w:r w:rsidR="009E6012">
        <w:rPr>
          <w:rFonts w:ascii="Cordia New" w:eastAsia="Arial Unicode MS" w:hAnsi="Cordia New" w:cs="Cordia New" w:hint="cs"/>
          <w:spacing w:val="-8"/>
          <w:sz w:val="28"/>
          <w:cs/>
          <w:lang w:val="en-GB"/>
        </w:rPr>
        <w:t>ประสบการ</w:t>
      </w:r>
      <w:r w:rsidR="00E8177F">
        <w:rPr>
          <w:rFonts w:ascii="Cordia New" w:eastAsia="Arial Unicode MS" w:hAnsi="Cordia New" w:cs="Cordia New" w:hint="cs"/>
          <w:spacing w:val="-8"/>
          <w:sz w:val="28"/>
          <w:cs/>
          <w:lang w:val="en-GB"/>
        </w:rPr>
        <w:t>ณ์</w:t>
      </w:r>
      <w:r w:rsidR="009E6012">
        <w:rPr>
          <w:rFonts w:ascii="Cordia New" w:eastAsia="Arial Unicode MS" w:hAnsi="Cordia New" w:cs="Cordia New" w:hint="cs"/>
          <w:spacing w:val="-8"/>
          <w:sz w:val="28"/>
          <w:cs/>
          <w:lang w:val="en-GB"/>
        </w:rPr>
        <w:t>จากอุตสาหกรรม</w:t>
      </w:r>
      <w:r w:rsidR="00E8177F">
        <w:rPr>
          <w:rFonts w:ascii="Cordia New" w:eastAsia="Arial Unicode MS" w:hAnsi="Cordia New" w:cs="Cordia New" w:hint="cs"/>
          <w:spacing w:val="-8"/>
          <w:sz w:val="28"/>
          <w:cs/>
          <w:lang w:val="en-GB"/>
        </w:rPr>
        <w:t>ในการกำหนดอายุการให้ประโยชน์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E8177F">
        <w:rPr>
          <w:rFonts w:ascii="Cordia New" w:eastAsia="Arial Unicode MS" w:hAnsi="Cordia New" w:cs="Cordia New" w:hint="cs"/>
          <w:spacing w:val="-8"/>
          <w:sz w:val="28"/>
          <w:cs/>
          <w:lang w:val="en-GB"/>
        </w:rPr>
        <w:t>ของอาคารชุด</w:t>
      </w:r>
    </w:p>
    <w:p w14:paraId="5951C26D" w14:textId="77777777" w:rsidR="008922B7" w:rsidRDefault="008922B7" w:rsidP="006D11D2">
      <w:pPr>
        <w:pStyle w:val="ListParagraph"/>
        <w:spacing w:after="0" w:line="240" w:lineRule="auto"/>
        <w:ind w:left="900"/>
        <w:jc w:val="thaiDistribute"/>
        <w:rPr>
          <w:rFonts w:ascii="Cordia New" w:eastAsia="Arial Unicode MS" w:hAnsi="Cordia New" w:cs="Cordia New"/>
          <w:spacing w:val="-8"/>
          <w:sz w:val="28"/>
          <w:cs/>
          <w:lang w:val="en-GB"/>
        </w:rPr>
      </w:pPr>
    </w:p>
    <w:p w14:paraId="37C87995" w14:textId="77777777" w:rsidR="00772486" w:rsidRPr="00772486" w:rsidRDefault="00772486" w:rsidP="00772486">
      <w:pPr>
        <w:pStyle w:val="ListParagraph"/>
        <w:numPr>
          <w:ilvl w:val="1"/>
          <w:numId w:val="24"/>
        </w:numPr>
        <w:spacing w:after="0" w:line="240" w:lineRule="auto"/>
        <w:ind w:left="900" w:hanging="540"/>
        <w:jc w:val="thaiDistribute"/>
        <w:rPr>
          <w:rFonts w:ascii="Cordia New" w:hAnsi="Cordia New" w:cs="Cordia New"/>
          <w:b/>
          <w:bCs/>
          <w:sz w:val="28"/>
        </w:rPr>
      </w:pPr>
      <w:bookmarkStart w:id="12" w:name="_Hlk159681356"/>
      <w:r w:rsidRPr="00772486">
        <w:rPr>
          <w:rFonts w:ascii="Cordia New" w:hAnsi="Cordia New" w:cs="Cordia New"/>
          <w:b/>
          <w:bCs/>
          <w:sz w:val="28"/>
          <w:cs/>
        </w:rPr>
        <w:t>ที่ดิน อาคาร และอุปกรณ์</w:t>
      </w:r>
    </w:p>
    <w:bookmarkEnd w:id="12"/>
    <w:p w14:paraId="5D51F7CF" w14:textId="77777777" w:rsidR="000E2E75" w:rsidRDefault="000E2E75" w:rsidP="000E2E75">
      <w:pPr>
        <w:pStyle w:val="ListParagraph"/>
        <w:spacing w:after="0" w:line="240" w:lineRule="auto"/>
        <w:jc w:val="thaiDistribute"/>
        <w:rPr>
          <w:rFonts w:ascii="Cordia New" w:eastAsia="Arial Unicode MS" w:hAnsi="Cordia New" w:cs="Cordia New"/>
          <w:sz w:val="28"/>
        </w:rPr>
      </w:pPr>
    </w:p>
    <w:p w14:paraId="2C9CA401" w14:textId="2C739EEE" w:rsidR="000E2E75" w:rsidRDefault="00E677E7" w:rsidP="000E2E75">
      <w:pPr>
        <w:pStyle w:val="ListParagraph"/>
        <w:spacing w:after="0" w:line="240" w:lineRule="auto"/>
        <w:ind w:left="900"/>
        <w:jc w:val="thaiDistribute"/>
        <w:rPr>
          <w:rFonts w:ascii="Cordia New" w:eastAsia="Arial Unicode MS" w:hAnsi="Cordia New" w:cs="Cordia New"/>
          <w:spacing w:val="-8"/>
          <w:sz w:val="28"/>
          <w:lang w:val="en-GB"/>
        </w:rPr>
      </w:pPr>
      <w:r>
        <w:rPr>
          <w:rFonts w:ascii="Cordia New" w:eastAsia="Arial Unicode MS" w:hAnsi="Cordia New" w:cs="Cordia New" w:hint="cs"/>
          <w:spacing w:val="-8"/>
          <w:sz w:val="28"/>
          <w:cs/>
          <w:lang w:val="en-GB"/>
        </w:rPr>
        <w:t>ฝ่ายบริหารเป็นผู้</w:t>
      </w:r>
      <w:r w:rsidR="0040234A">
        <w:rPr>
          <w:rFonts w:ascii="Cordia New" w:eastAsia="Arial Unicode MS" w:hAnsi="Cordia New" w:cs="Cordia New" w:hint="cs"/>
          <w:spacing w:val="-8"/>
          <w:sz w:val="28"/>
          <w:cs/>
          <w:lang w:val="en-GB"/>
        </w:rPr>
        <w:t>ป</w:t>
      </w:r>
      <w:r>
        <w:rPr>
          <w:rFonts w:ascii="Cordia New" w:eastAsia="Arial Unicode MS" w:hAnsi="Cordia New" w:cs="Cordia New" w:hint="cs"/>
          <w:spacing w:val="-8"/>
          <w:sz w:val="28"/>
          <w:cs/>
          <w:lang w:val="en-GB"/>
        </w:rPr>
        <w:t>ระมาณการของอายุการให้ประโยชน์และมูลค่าคงเหลือของ</w:t>
      </w:r>
      <w:r w:rsidRPr="00E677E7">
        <w:rPr>
          <w:rFonts w:ascii="Cordia New" w:eastAsia="Arial Unicode MS" w:hAnsi="Cordia New" w:cs="Cordia New"/>
          <w:spacing w:val="-8"/>
          <w:sz w:val="28"/>
          <w:cs/>
          <w:lang w:val="en-GB"/>
        </w:rPr>
        <w:t>ที่ดิน อาคาร และอุปกรณ์</w:t>
      </w:r>
      <w:r w:rsidR="005D511C">
        <w:rPr>
          <w:rFonts w:ascii="Cordia New" w:eastAsia="Arial Unicode MS" w:hAnsi="Cordia New" w:cs="Cordia New" w:hint="cs"/>
          <w:spacing w:val="-8"/>
          <w:sz w:val="28"/>
          <w:cs/>
          <w:lang w:val="en-GB"/>
        </w:rPr>
        <w:t>ของกลุ่มบริษัท</w:t>
      </w:r>
      <w:r w:rsidR="00AB016D">
        <w:rPr>
          <w:rFonts w:ascii="Cordia New" w:eastAsia="Arial Unicode MS" w:hAnsi="Cordia New" w:cs="Cordia New" w:hint="cs"/>
          <w:spacing w:val="-8"/>
          <w:sz w:val="28"/>
          <w:cs/>
          <w:lang w:val="en-GB"/>
        </w:rPr>
        <w:t xml:space="preserve"> โดยจะทบทวนค่าเสื่อมราคาและค่าตัดจำหน่าย เมื่ออายุการให้</w:t>
      </w:r>
      <w:r w:rsidR="00100B45">
        <w:rPr>
          <w:rFonts w:ascii="Cordia New" w:eastAsia="Arial Unicode MS" w:hAnsi="Cordia New" w:cs="Cordia New" w:hint="cs"/>
          <w:spacing w:val="-8"/>
          <w:sz w:val="28"/>
          <w:cs/>
          <w:lang w:val="en-GB"/>
        </w:rPr>
        <w:t>ประโยชน์และมูลค่าคงเหลือมีความแตกต่างไปจากการประมาณการในงวดก่อน</w:t>
      </w:r>
      <w:r w:rsidR="00386EBB">
        <w:rPr>
          <w:rFonts w:ascii="Cordia New" w:eastAsia="Arial Unicode MS" w:hAnsi="Cordia New" w:cs="Cordia New" w:hint="cs"/>
          <w:spacing w:val="-8"/>
          <w:sz w:val="28"/>
          <w:cs/>
          <w:lang w:val="en-GB"/>
        </w:rPr>
        <w:t xml:space="preserve"> </w:t>
      </w:r>
      <w:r w:rsidR="00100B45">
        <w:rPr>
          <w:rFonts w:ascii="Cordia New" w:eastAsia="Arial Unicode MS" w:hAnsi="Cordia New" w:cs="Cordia New" w:hint="cs"/>
          <w:spacing w:val="-8"/>
          <w:sz w:val="28"/>
          <w:cs/>
          <w:lang w:val="en-GB"/>
        </w:rPr>
        <w:t>หรือมีการตัดจำหน่ายสินทรัพย์ที่เสื่อมสภาพหรือไม่ได้ใช้งานอีกต่อไป</w:t>
      </w:r>
    </w:p>
    <w:p w14:paraId="210B0E9B" w14:textId="77777777" w:rsidR="00E307A9" w:rsidRDefault="00E307A9" w:rsidP="000E2E75">
      <w:pPr>
        <w:pStyle w:val="ListParagraph"/>
        <w:spacing w:after="0" w:line="240" w:lineRule="auto"/>
        <w:ind w:left="900"/>
        <w:jc w:val="thaiDistribute"/>
        <w:rPr>
          <w:rFonts w:ascii="Cordia New" w:eastAsia="Arial Unicode MS" w:hAnsi="Cordia New" w:cs="Cordia New"/>
          <w:spacing w:val="-8"/>
          <w:sz w:val="28"/>
          <w:lang w:val="en-GB"/>
        </w:rPr>
      </w:pPr>
    </w:p>
    <w:p w14:paraId="1A8F28C1" w14:textId="45084E40" w:rsidR="00E307A9" w:rsidRPr="00AC199C" w:rsidRDefault="007E0B6E" w:rsidP="00E307A9">
      <w:pPr>
        <w:pStyle w:val="ListParagraph"/>
        <w:numPr>
          <w:ilvl w:val="1"/>
          <w:numId w:val="24"/>
        </w:numPr>
        <w:spacing w:after="0" w:line="240" w:lineRule="auto"/>
        <w:ind w:left="900" w:hanging="540"/>
        <w:jc w:val="thaiDistribute"/>
        <w:rPr>
          <w:rFonts w:ascii="Cordia New" w:hAnsi="Cordia New" w:cs="Cordia New"/>
          <w:b/>
          <w:bCs/>
          <w:sz w:val="28"/>
        </w:rPr>
      </w:pPr>
      <w:r>
        <w:rPr>
          <w:rFonts w:ascii="Cordia New" w:hAnsi="Cordia New" w:cs="Cordia New"/>
          <w:b/>
          <w:bCs/>
          <w:sz w:val="28"/>
          <w:cs/>
        </w:rPr>
        <w:t>สินทรัพย์ไม่หมุนเวียนที่ถือไว้เพื่อขาย</w:t>
      </w:r>
    </w:p>
    <w:p w14:paraId="011B24F8" w14:textId="77777777" w:rsidR="00E307A9" w:rsidRPr="002C7551" w:rsidRDefault="00E307A9" w:rsidP="00E307A9">
      <w:pPr>
        <w:pStyle w:val="ListParagraph"/>
        <w:spacing w:after="0" w:line="240" w:lineRule="auto"/>
        <w:jc w:val="thaiDistribute"/>
        <w:rPr>
          <w:rFonts w:ascii="Cordia New" w:eastAsia="Arial Unicode MS" w:hAnsi="Cordia New" w:cs="Cordia New"/>
          <w:sz w:val="28"/>
          <w:highlight w:val="yellow"/>
        </w:rPr>
      </w:pPr>
    </w:p>
    <w:p w14:paraId="6C60F068" w14:textId="4D29F9C3" w:rsidR="00E307A9" w:rsidRPr="0040234A" w:rsidRDefault="0040234A" w:rsidP="002C5309">
      <w:pPr>
        <w:spacing w:line="240" w:lineRule="auto"/>
        <w:ind w:left="900"/>
        <w:jc w:val="thaiDistribute"/>
        <w:rPr>
          <w:rFonts w:ascii="Cordia New" w:eastAsia="Arial Unicode MS" w:hAnsi="Cordia New" w:cs="Cordia New"/>
          <w:spacing w:val="-8"/>
          <w:sz w:val="28"/>
          <w:szCs w:val="28"/>
          <w:cs/>
          <w:lang w:val="en-GB"/>
        </w:rPr>
      </w:pPr>
      <w:r w:rsidRPr="00FD4ECB">
        <w:rPr>
          <w:rFonts w:ascii="Cordia New" w:eastAsia="Arial Unicode MS" w:hAnsi="Cordia New" w:cs="Cordia New"/>
          <w:spacing w:val="-8"/>
          <w:sz w:val="28"/>
          <w:szCs w:val="28"/>
          <w:cs/>
          <w:lang w:val="en-GB"/>
        </w:rPr>
        <w:t>กลุ่มบริษัทใช้ดุลยพินิจในการ</w:t>
      </w:r>
      <w:r w:rsidR="008C75C4">
        <w:rPr>
          <w:rFonts w:ascii="Cordia New" w:eastAsia="Arial Unicode MS" w:hAnsi="Cordia New" w:cs="Cordia New" w:hint="cs"/>
          <w:spacing w:val="-8"/>
          <w:sz w:val="28"/>
          <w:szCs w:val="28"/>
          <w:cs/>
          <w:lang w:val="en-GB"/>
        </w:rPr>
        <w:t>จัดประเภทรายการ</w:t>
      </w:r>
      <w:r w:rsidR="007E0B6E">
        <w:rPr>
          <w:rFonts w:ascii="Cordia New" w:eastAsia="Arial Unicode MS" w:hAnsi="Cordia New" w:cs="Cordia New"/>
          <w:spacing w:val="-8"/>
          <w:sz w:val="28"/>
          <w:szCs w:val="28"/>
          <w:cs/>
          <w:lang w:val="en-GB"/>
        </w:rPr>
        <w:t>สินทรัพย์ไม่หมุนเวียนที่ถือไว้เพื่อขาย</w:t>
      </w:r>
      <w:r w:rsidR="008C6395">
        <w:rPr>
          <w:rFonts w:ascii="Cordia New" w:eastAsia="Arial Unicode MS" w:hAnsi="Cordia New" w:cs="Cordia New" w:hint="cs"/>
          <w:spacing w:val="-8"/>
          <w:sz w:val="28"/>
          <w:szCs w:val="28"/>
          <w:cs/>
          <w:lang w:val="en-GB"/>
        </w:rPr>
        <w:t xml:space="preserve"> ว่า</w:t>
      </w:r>
      <w:r w:rsidR="00E11701">
        <w:rPr>
          <w:rFonts w:ascii="Cordia New" w:eastAsia="Arial Unicode MS" w:hAnsi="Cordia New" w:cs="Cordia New" w:hint="cs"/>
          <w:spacing w:val="-8"/>
          <w:sz w:val="28"/>
          <w:szCs w:val="28"/>
          <w:cs/>
          <w:lang w:val="en-GB"/>
        </w:rPr>
        <w:t>สินทรัพย์</w:t>
      </w:r>
      <w:r w:rsidR="002C5309">
        <w:rPr>
          <w:rFonts w:ascii="Cordia New" w:eastAsia="Arial Unicode MS" w:hAnsi="Cordia New" w:cs="Cordia New" w:hint="cs"/>
          <w:spacing w:val="-8"/>
          <w:sz w:val="28"/>
          <w:szCs w:val="28"/>
          <w:cs/>
          <w:lang w:val="en-GB"/>
        </w:rPr>
        <w:t>ดังกล่าว</w:t>
      </w:r>
      <w:r w:rsidR="002C5309" w:rsidRPr="002C5309">
        <w:rPr>
          <w:rFonts w:ascii="Cordia New" w:eastAsia="Arial Unicode MS" w:hAnsi="Cordia New" w:cs="Cordia New"/>
          <w:spacing w:val="-8"/>
          <w:sz w:val="28"/>
          <w:szCs w:val="28"/>
          <w:cs/>
          <w:lang w:val="en-GB"/>
        </w:rPr>
        <w:t>มีไว้เพื่อขายในทันทีในสภาพปัจจุบัน</w:t>
      </w:r>
      <w:r w:rsidR="00D22B38" w:rsidRPr="00D22B38">
        <w:rPr>
          <w:rFonts w:ascii="Cordia New" w:eastAsia="Arial Unicode MS" w:hAnsi="Cordia New" w:cs="Cordia New"/>
          <w:spacing w:val="-8"/>
          <w:sz w:val="28"/>
          <w:szCs w:val="28"/>
          <w:cs/>
          <w:lang w:val="en-GB"/>
        </w:rPr>
        <w:t>และการขายต้องมีความเป็นไปได้ค่อนข้างแน่ในระดับสูงมาก</w:t>
      </w:r>
    </w:p>
    <w:p w14:paraId="158F8654" w14:textId="77777777" w:rsidR="00FD4ECB" w:rsidRPr="000E2E75" w:rsidRDefault="00FD4ECB" w:rsidP="000E2E75">
      <w:pPr>
        <w:spacing w:line="240" w:lineRule="auto"/>
        <w:jc w:val="thaiDistribute"/>
        <w:rPr>
          <w:rFonts w:ascii="Cordia New" w:eastAsia="Arial Unicode MS" w:hAnsi="Cordia New" w:cs="Cordia New"/>
          <w:sz w:val="28"/>
        </w:rPr>
      </w:pPr>
    </w:p>
    <w:p w14:paraId="35A7D76D" w14:textId="2AD7FE15" w:rsidR="00D248B1" w:rsidRPr="00FD4ECB" w:rsidRDefault="00D248B1" w:rsidP="008D2E02">
      <w:pPr>
        <w:spacing w:line="240" w:lineRule="auto"/>
        <w:rPr>
          <w:rFonts w:ascii="Cordia New" w:eastAsia="Arial Unicode MS" w:hAnsi="Cordia New" w:cs="Cordia New"/>
          <w:sz w:val="28"/>
          <w:szCs w:val="28"/>
          <w:cs/>
        </w:rPr>
        <w:sectPr w:rsidR="00D248B1" w:rsidRPr="00FD4ECB" w:rsidSect="008065D6">
          <w:headerReference w:type="even" r:id="rId11"/>
          <w:headerReference w:type="default" r:id="rId12"/>
          <w:footerReference w:type="even" r:id="rId13"/>
          <w:footerReference w:type="default" r:id="rId14"/>
          <w:headerReference w:type="first" r:id="rId15"/>
          <w:footerReference w:type="first" r:id="rId16"/>
          <w:pgSz w:w="11909" w:h="16834" w:code="9"/>
          <w:pgMar w:top="1440" w:right="1195" w:bottom="432" w:left="1800" w:header="706" w:footer="562" w:gutter="0"/>
          <w:pgNumType w:start="10"/>
          <w:cols w:space="720"/>
          <w:docGrid w:linePitch="381"/>
        </w:sectPr>
      </w:pPr>
    </w:p>
    <w:p w14:paraId="0B35BAED" w14:textId="1B447AD2" w:rsidR="000659D1" w:rsidRPr="001F054E" w:rsidRDefault="000659D1" w:rsidP="0062007F">
      <w:pPr>
        <w:pStyle w:val="ListParagraph"/>
        <w:numPr>
          <w:ilvl w:val="0"/>
          <w:numId w:val="7"/>
        </w:numPr>
        <w:tabs>
          <w:tab w:val="clear" w:pos="1260"/>
        </w:tabs>
        <w:spacing w:line="320" w:lineRule="exact"/>
        <w:ind w:left="360"/>
        <w:jc w:val="thaiDistribute"/>
        <w:rPr>
          <w:rFonts w:ascii="Cordia New" w:eastAsia="Arial Unicode MS" w:hAnsi="Cordia New" w:cs="Cordia New"/>
          <w:b/>
          <w:bCs/>
          <w:sz w:val="28"/>
          <w:cs/>
          <w:lang w:val="en-GB"/>
        </w:rPr>
      </w:pPr>
      <w:bookmarkStart w:id="13" w:name="_Hlk122093911"/>
      <w:r w:rsidRPr="003F0329">
        <w:rPr>
          <w:rFonts w:ascii="Cordia New" w:eastAsia="Arial Unicode MS" w:hAnsi="Cordia New" w:cs="Cordia New"/>
          <w:b/>
          <w:bCs/>
          <w:sz w:val="28"/>
          <w:cs/>
          <w:lang w:val="en-GB"/>
        </w:rPr>
        <w:lastRenderedPageBreak/>
        <w:t>ข้อมูล</w:t>
      </w:r>
      <w:r w:rsidRPr="001F054E">
        <w:rPr>
          <w:rFonts w:ascii="Cordia New" w:eastAsia="Arial Unicode MS" w:hAnsi="Cordia New" w:cs="Cordia New" w:hint="cs"/>
          <w:b/>
          <w:bCs/>
          <w:sz w:val="28"/>
          <w:cs/>
          <w:lang w:val="en-GB"/>
        </w:rPr>
        <w:t>จำแนกตาม</w:t>
      </w:r>
      <w:r w:rsidRPr="001F054E">
        <w:rPr>
          <w:rFonts w:ascii="Cordia New" w:eastAsia="Arial Unicode MS" w:hAnsi="Cordia New" w:cs="Cordia New"/>
          <w:b/>
          <w:bCs/>
          <w:sz w:val="28"/>
          <w:cs/>
          <w:lang w:val="en-GB"/>
        </w:rPr>
        <w:t>ส่วนงาน</w:t>
      </w:r>
    </w:p>
    <w:p w14:paraId="2750D364" w14:textId="77777777" w:rsidR="000659D1" w:rsidRPr="001F054E" w:rsidRDefault="000659D1" w:rsidP="0022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360"/>
        <w:jc w:val="thaiDistribute"/>
        <w:rPr>
          <w:rFonts w:ascii="Cordia New" w:eastAsia="Arial Unicode MS" w:hAnsi="Cordia New" w:cs="Cordia New"/>
          <w:spacing w:val="-4"/>
          <w:sz w:val="6"/>
          <w:szCs w:val="6"/>
          <w:lang w:val="en-GB"/>
        </w:rPr>
      </w:pPr>
    </w:p>
    <w:p w14:paraId="0AC987F9" w14:textId="4CA53420" w:rsidR="000659D1" w:rsidRDefault="00F07D24"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eastAsia="Arial Unicode MS" w:hAnsi="Cordia New" w:cs="Cordia New"/>
          <w:spacing w:val="-4"/>
          <w:sz w:val="28"/>
          <w:szCs w:val="28"/>
          <w:lang w:val="en-GB"/>
        </w:rPr>
      </w:pPr>
      <w:r w:rsidRPr="001F054E">
        <w:rPr>
          <w:rFonts w:ascii="Cordia New" w:eastAsia="Arial Unicode MS" w:hAnsi="Cordia New" w:cs="Cordia New"/>
          <w:spacing w:val="-4"/>
          <w:sz w:val="28"/>
          <w:szCs w:val="28"/>
          <w:cs/>
          <w:lang w:val="en-GB"/>
        </w:rPr>
        <w:t>งบกำไรขาดทุนเบ็ดเสร็จ</w:t>
      </w:r>
      <w:r w:rsidRPr="00F07D24">
        <w:rPr>
          <w:rFonts w:ascii="Cordia New" w:eastAsia="Arial Unicode MS" w:hAnsi="Cordia New" w:cs="Cordia New"/>
          <w:spacing w:val="-4"/>
          <w:sz w:val="28"/>
          <w:szCs w:val="28"/>
          <w:cs/>
          <w:lang w:val="en-GB"/>
        </w:rPr>
        <w:t>รวม</w:t>
      </w:r>
    </w:p>
    <w:p w14:paraId="0DEEF472" w14:textId="77777777" w:rsidR="00F07D24" w:rsidRPr="000A29B9" w:rsidRDefault="00F07D24" w:rsidP="00DE4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eastAsia="Arial Unicode MS" w:hAnsi="Cordia New" w:cs="Cordia New"/>
          <w:spacing w:val="-4"/>
          <w:sz w:val="14"/>
          <w:szCs w:val="14"/>
          <w:cs/>
        </w:rPr>
      </w:pPr>
      <w:bookmarkStart w:id="14" w:name="_Hlk127433187"/>
    </w:p>
    <w:tbl>
      <w:tblPr>
        <w:tblW w:w="15169" w:type="dxa"/>
        <w:tblInd w:w="360" w:type="dxa"/>
        <w:tblLayout w:type="fixed"/>
        <w:tblCellMar>
          <w:left w:w="28" w:type="dxa"/>
          <w:right w:w="28" w:type="dxa"/>
        </w:tblCellMar>
        <w:tblLook w:val="04A0" w:firstRow="1" w:lastRow="0" w:firstColumn="1" w:lastColumn="0" w:noHBand="0" w:noVBand="1"/>
      </w:tblPr>
      <w:tblGrid>
        <w:gridCol w:w="2580"/>
        <w:gridCol w:w="77"/>
        <w:gridCol w:w="734"/>
        <w:gridCol w:w="76"/>
        <w:gridCol w:w="939"/>
        <w:gridCol w:w="80"/>
        <w:gridCol w:w="820"/>
        <w:gridCol w:w="80"/>
        <w:gridCol w:w="792"/>
        <w:gridCol w:w="90"/>
        <w:gridCol w:w="838"/>
        <w:gridCol w:w="76"/>
        <w:gridCol w:w="823"/>
        <w:gridCol w:w="88"/>
        <w:gridCol w:w="817"/>
        <w:gridCol w:w="76"/>
        <w:gridCol w:w="824"/>
        <w:gridCol w:w="78"/>
        <w:gridCol w:w="822"/>
        <w:gridCol w:w="81"/>
        <w:gridCol w:w="819"/>
        <w:gridCol w:w="79"/>
        <w:gridCol w:w="731"/>
        <w:gridCol w:w="79"/>
        <w:gridCol w:w="731"/>
        <w:gridCol w:w="81"/>
        <w:gridCol w:w="864"/>
        <w:gridCol w:w="98"/>
        <w:gridCol w:w="886"/>
        <w:gridCol w:w="10"/>
      </w:tblGrid>
      <w:tr w:rsidR="004C1490" w:rsidRPr="00B7148A" w14:paraId="60958A9F" w14:textId="77777777" w:rsidTr="003F0329">
        <w:trPr>
          <w:gridAfter w:val="1"/>
          <w:wAfter w:w="10" w:type="dxa"/>
          <w:tblHeader/>
        </w:trPr>
        <w:tc>
          <w:tcPr>
            <w:tcW w:w="2580" w:type="dxa"/>
            <w:shd w:val="clear" w:color="auto" w:fill="auto"/>
            <w:vAlign w:val="bottom"/>
          </w:tcPr>
          <w:bookmarkEnd w:id="14"/>
          <w:p w14:paraId="3011595E"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r w:rsidRPr="00B7148A">
              <w:rPr>
                <w:rFonts w:ascii="Cordia New" w:eastAsia="Calibri" w:hAnsi="Cordia New" w:cs="Cordia New" w:hint="cs"/>
                <w:sz w:val="22"/>
                <w:szCs w:val="22"/>
                <w:cs/>
                <w:lang w:val="en-GB"/>
              </w:rPr>
              <w:t xml:space="preserve">(หน่วย </w:t>
            </w:r>
            <w:r w:rsidRPr="00B7148A">
              <w:rPr>
                <w:rFonts w:ascii="Cordia New" w:eastAsia="Calibri" w:hAnsi="Cordia New" w:cs="Cordia New"/>
                <w:sz w:val="22"/>
                <w:szCs w:val="22"/>
              </w:rPr>
              <w:t xml:space="preserve">: </w:t>
            </w:r>
            <w:r w:rsidRPr="00B7148A">
              <w:rPr>
                <w:rFonts w:ascii="Cordia New" w:eastAsia="Calibri" w:hAnsi="Cordia New" w:cs="Cordia New"/>
                <w:sz w:val="22"/>
                <w:szCs w:val="22"/>
                <w:cs/>
                <w:lang w:val="en-GB"/>
              </w:rPr>
              <w:t>พันบาท</w:t>
            </w:r>
            <w:r w:rsidRPr="00B7148A">
              <w:rPr>
                <w:rFonts w:ascii="Cordia New" w:eastAsia="Calibri" w:hAnsi="Cordia New" w:cs="Cordia New"/>
                <w:sz w:val="22"/>
                <w:szCs w:val="22"/>
                <w:lang w:val="en-GB"/>
              </w:rPr>
              <w:t>)</w:t>
            </w:r>
          </w:p>
        </w:tc>
        <w:tc>
          <w:tcPr>
            <w:tcW w:w="77" w:type="dxa"/>
            <w:shd w:val="clear" w:color="auto" w:fill="auto"/>
          </w:tcPr>
          <w:p w14:paraId="249E3BD9"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1749" w:type="dxa"/>
            <w:gridSpan w:val="3"/>
            <w:tcBorders>
              <w:bottom w:val="single" w:sz="4" w:space="0" w:color="auto"/>
            </w:tcBorders>
            <w:shd w:val="clear" w:color="auto" w:fill="auto"/>
          </w:tcPr>
          <w:p w14:paraId="656ABF5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โครงการนิคมอุตสาหกรรม</w:t>
            </w:r>
          </w:p>
        </w:tc>
        <w:tc>
          <w:tcPr>
            <w:tcW w:w="80" w:type="dxa"/>
            <w:shd w:val="clear" w:color="auto" w:fill="auto"/>
          </w:tcPr>
          <w:p w14:paraId="4B3C09DB"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692" w:type="dxa"/>
            <w:gridSpan w:val="3"/>
            <w:tcBorders>
              <w:bottom w:val="single" w:sz="4" w:space="0" w:color="auto"/>
            </w:tcBorders>
            <w:shd w:val="clear" w:color="auto" w:fill="auto"/>
          </w:tcPr>
          <w:p w14:paraId="595303CE"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ธุรกิจห้องชุด</w:t>
            </w:r>
          </w:p>
        </w:tc>
        <w:tc>
          <w:tcPr>
            <w:tcW w:w="90" w:type="dxa"/>
            <w:shd w:val="clear" w:color="auto" w:fill="auto"/>
          </w:tcPr>
          <w:p w14:paraId="60C5C93B"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737" w:type="dxa"/>
            <w:gridSpan w:val="3"/>
            <w:tcBorders>
              <w:bottom w:val="single" w:sz="2" w:space="0" w:color="auto"/>
            </w:tcBorders>
            <w:shd w:val="clear" w:color="auto" w:fill="auto"/>
          </w:tcPr>
          <w:p w14:paraId="1EC5BCA5"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r w:rsidRPr="00B7148A">
              <w:rPr>
                <w:rFonts w:ascii="Cordia New" w:eastAsia="Calibri" w:hAnsi="Cordia New" w:cs="Cordia New"/>
                <w:sz w:val="22"/>
                <w:szCs w:val="22"/>
                <w:cs/>
                <w:lang w:val="en-GB"/>
              </w:rPr>
              <w:t>ธุรกิจ</w:t>
            </w:r>
            <w:r w:rsidRPr="00B7148A">
              <w:rPr>
                <w:rFonts w:ascii="Cordia New" w:eastAsia="Calibri" w:hAnsi="Cordia New" w:cs="Cordia New" w:hint="cs"/>
                <w:sz w:val="22"/>
                <w:szCs w:val="22"/>
                <w:cs/>
                <w:lang w:val="en-GB"/>
              </w:rPr>
              <w:t>ก่อสร้าง</w:t>
            </w:r>
          </w:p>
        </w:tc>
        <w:tc>
          <w:tcPr>
            <w:tcW w:w="88" w:type="dxa"/>
            <w:shd w:val="clear" w:color="auto" w:fill="auto"/>
          </w:tcPr>
          <w:p w14:paraId="22E2C21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1717" w:type="dxa"/>
            <w:gridSpan w:val="3"/>
            <w:tcBorders>
              <w:bottom w:val="single" w:sz="4" w:space="0" w:color="auto"/>
            </w:tcBorders>
            <w:shd w:val="clear" w:color="auto" w:fill="auto"/>
          </w:tcPr>
          <w:p w14:paraId="703D808A"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ธุรกิจอื่น</w:t>
            </w:r>
            <w:r w:rsidRPr="00B7148A">
              <w:rPr>
                <w:rFonts w:ascii="Cordia New" w:eastAsia="Calibri" w:hAnsi="Cordia New" w:cs="Cordia New"/>
                <w:sz w:val="22"/>
                <w:szCs w:val="22"/>
                <w:lang w:val="en-GB"/>
              </w:rPr>
              <w:t xml:space="preserve"> </w:t>
            </w:r>
            <w:r w:rsidRPr="00B7148A">
              <w:rPr>
                <w:rFonts w:ascii="Cordia New" w:eastAsia="Calibri" w:hAnsi="Cordia New" w:cs="Cordia New"/>
                <w:sz w:val="22"/>
                <w:szCs w:val="22"/>
                <w:cs/>
                <w:lang w:val="en-GB"/>
              </w:rPr>
              <w:t>ๆ</w:t>
            </w:r>
          </w:p>
        </w:tc>
        <w:tc>
          <w:tcPr>
            <w:tcW w:w="78" w:type="dxa"/>
            <w:shd w:val="clear" w:color="auto" w:fill="auto"/>
          </w:tcPr>
          <w:p w14:paraId="02791C35"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722" w:type="dxa"/>
            <w:gridSpan w:val="3"/>
            <w:tcBorders>
              <w:bottom w:val="single" w:sz="4" w:space="0" w:color="auto"/>
            </w:tcBorders>
            <w:shd w:val="clear" w:color="auto" w:fill="auto"/>
          </w:tcPr>
          <w:p w14:paraId="7B3BCA48"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รวม</w:t>
            </w:r>
          </w:p>
        </w:tc>
        <w:tc>
          <w:tcPr>
            <w:tcW w:w="79" w:type="dxa"/>
            <w:shd w:val="clear" w:color="auto" w:fill="auto"/>
          </w:tcPr>
          <w:p w14:paraId="3FCC32BB"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541" w:type="dxa"/>
            <w:gridSpan w:val="3"/>
            <w:tcBorders>
              <w:bottom w:val="single" w:sz="4" w:space="0" w:color="auto"/>
            </w:tcBorders>
            <w:shd w:val="clear" w:color="auto" w:fill="auto"/>
          </w:tcPr>
          <w:p w14:paraId="17C3032F"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รายการระหว่างกัน</w:t>
            </w:r>
          </w:p>
        </w:tc>
        <w:tc>
          <w:tcPr>
            <w:tcW w:w="81" w:type="dxa"/>
            <w:shd w:val="clear" w:color="auto" w:fill="auto"/>
          </w:tcPr>
          <w:p w14:paraId="2F5DCDF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848" w:type="dxa"/>
            <w:gridSpan w:val="3"/>
            <w:tcBorders>
              <w:bottom w:val="single" w:sz="4" w:space="0" w:color="auto"/>
            </w:tcBorders>
            <w:shd w:val="clear" w:color="auto" w:fill="auto"/>
          </w:tcPr>
          <w:p w14:paraId="3CB400F5" w14:textId="3FE0DA76"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Pr>
                <w:rFonts w:ascii="Cordia New" w:eastAsia="Calibri" w:hAnsi="Cordia New" w:cs="Cordia New" w:hint="cs"/>
                <w:sz w:val="22"/>
                <w:szCs w:val="22"/>
                <w:cs/>
                <w:lang w:val="en-GB"/>
              </w:rPr>
              <w:t>งบ</w:t>
            </w:r>
            <w:r w:rsidRPr="00B7148A">
              <w:rPr>
                <w:rFonts w:ascii="Cordia New" w:eastAsia="Calibri" w:hAnsi="Cordia New" w:cs="Cordia New"/>
                <w:sz w:val="22"/>
                <w:szCs w:val="22"/>
                <w:cs/>
                <w:lang w:val="en-GB"/>
              </w:rPr>
              <w:t>การเงินรวม</w:t>
            </w:r>
          </w:p>
        </w:tc>
      </w:tr>
      <w:tr w:rsidR="006C7748" w:rsidRPr="00B7148A" w14:paraId="381C3E07" w14:textId="77777777" w:rsidTr="003F0329">
        <w:trPr>
          <w:tblHeader/>
        </w:trPr>
        <w:tc>
          <w:tcPr>
            <w:tcW w:w="2580" w:type="dxa"/>
            <w:shd w:val="clear" w:color="auto" w:fill="auto"/>
            <w:vAlign w:val="bottom"/>
          </w:tcPr>
          <w:p w14:paraId="63F3EADF" w14:textId="77777777" w:rsidR="004C1490" w:rsidRPr="00B7148A"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2"/>
                <w:szCs w:val="22"/>
                <w:cs/>
                <w:lang w:val="en-GB"/>
              </w:rPr>
            </w:pPr>
          </w:p>
        </w:tc>
        <w:tc>
          <w:tcPr>
            <w:tcW w:w="77" w:type="dxa"/>
            <w:shd w:val="clear" w:color="auto" w:fill="auto"/>
          </w:tcPr>
          <w:p w14:paraId="1F86698B" w14:textId="77777777" w:rsidR="004C1490" w:rsidRPr="00B7148A"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cs/>
                <w:lang w:val="en-GB"/>
              </w:rPr>
            </w:pPr>
          </w:p>
        </w:tc>
        <w:tc>
          <w:tcPr>
            <w:tcW w:w="734" w:type="dxa"/>
            <w:tcBorders>
              <w:top w:val="single" w:sz="4" w:space="0" w:color="auto"/>
              <w:bottom w:val="single" w:sz="4" w:space="0" w:color="auto"/>
            </w:tcBorders>
            <w:shd w:val="clear" w:color="auto" w:fill="auto"/>
          </w:tcPr>
          <w:p w14:paraId="028BCEFE" w14:textId="5ADED678"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cs/>
                <w:lang w:val="en-GB"/>
              </w:rPr>
            </w:pPr>
            <w:r w:rsidRPr="00D46CD4">
              <w:rPr>
                <w:rFonts w:ascii="Cordia New" w:eastAsia="Calibri" w:hAnsi="Cordia New" w:cs="Cordia New"/>
                <w:sz w:val="22"/>
                <w:szCs w:val="22"/>
                <w:lang w:val="en-GB"/>
              </w:rPr>
              <w:t>2566</w:t>
            </w:r>
          </w:p>
        </w:tc>
        <w:tc>
          <w:tcPr>
            <w:tcW w:w="76" w:type="dxa"/>
            <w:shd w:val="clear" w:color="auto" w:fill="auto"/>
          </w:tcPr>
          <w:p w14:paraId="4890A36A"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cs/>
                <w:lang w:val="en-GB"/>
              </w:rPr>
            </w:pPr>
          </w:p>
        </w:tc>
        <w:tc>
          <w:tcPr>
            <w:tcW w:w="939" w:type="dxa"/>
            <w:tcBorders>
              <w:top w:val="single" w:sz="4" w:space="0" w:color="auto"/>
              <w:bottom w:val="single" w:sz="4" w:space="0" w:color="auto"/>
            </w:tcBorders>
            <w:shd w:val="clear" w:color="auto" w:fill="auto"/>
          </w:tcPr>
          <w:p w14:paraId="189B7786" w14:textId="384538B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cs/>
                <w:lang w:val="en-GB"/>
              </w:rPr>
            </w:pPr>
            <w:r w:rsidRPr="00D46CD4">
              <w:rPr>
                <w:rFonts w:ascii="Cordia New" w:eastAsia="Calibri" w:hAnsi="Cordia New" w:cs="Cordia New"/>
                <w:sz w:val="22"/>
                <w:szCs w:val="22"/>
                <w:lang w:val="en-GB"/>
              </w:rPr>
              <w:t>2565</w:t>
            </w:r>
          </w:p>
        </w:tc>
        <w:tc>
          <w:tcPr>
            <w:tcW w:w="80" w:type="dxa"/>
            <w:shd w:val="clear" w:color="auto" w:fill="auto"/>
          </w:tcPr>
          <w:p w14:paraId="1F451EE2"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820" w:type="dxa"/>
            <w:tcBorders>
              <w:top w:val="single" w:sz="4" w:space="0" w:color="auto"/>
              <w:bottom w:val="single" w:sz="4" w:space="0" w:color="auto"/>
            </w:tcBorders>
            <w:shd w:val="clear" w:color="auto" w:fill="auto"/>
          </w:tcPr>
          <w:p w14:paraId="39BE775A" w14:textId="6C2CADD3"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80" w:type="dxa"/>
            <w:shd w:val="clear" w:color="auto" w:fill="auto"/>
          </w:tcPr>
          <w:p w14:paraId="5AF59AD3"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792" w:type="dxa"/>
            <w:tcBorders>
              <w:top w:val="single" w:sz="4" w:space="0" w:color="auto"/>
              <w:bottom w:val="single" w:sz="4" w:space="0" w:color="auto"/>
            </w:tcBorders>
            <w:shd w:val="clear" w:color="auto" w:fill="auto"/>
          </w:tcPr>
          <w:p w14:paraId="1B417668" w14:textId="09275E27" w:rsidR="00D46CD4"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c>
          <w:tcPr>
            <w:tcW w:w="90" w:type="dxa"/>
            <w:shd w:val="clear" w:color="auto" w:fill="auto"/>
          </w:tcPr>
          <w:p w14:paraId="396840E2"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838" w:type="dxa"/>
            <w:tcBorders>
              <w:top w:val="single" w:sz="4" w:space="0" w:color="auto"/>
              <w:bottom w:val="single" w:sz="4" w:space="0" w:color="auto"/>
            </w:tcBorders>
            <w:shd w:val="clear" w:color="auto" w:fill="auto"/>
          </w:tcPr>
          <w:p w14:paraId="6F8DF46B" w14:textId="73F77076"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76" w:type="dxa"/>
            <w:tcBorders>
              <w:top w:val="single" w:sz="2" w:space="0" w:color="auto"/>
            </w:tcBorders>
            <w:shd w:val="clear" w:color="auto" w:fill="auto"/>
          </w:tcPr>
          <w:p w14:paraId="33E6904D"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823" w:type="dxa"/>
            <w:tcBorders>
              <w:top w:val="single" w:sz="4" w:space="0" w:color="auto"/>
              <w:bottom w:val="single" w:sz="4" w:space="0" w:color="auto"/>
            </w:tcBorders>
            <w:shd w:val="clear" w:color="auto" w:fill="auto"/>
          </w:tcPr>
          <w:p w14:paraId="2F3AB550" w14:textId="4F0BFCF0"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c>
          <w:tcPr>
            <w:tcW w:w="88" w:type="dxa"/>
            <w:shd w:val="clear" w:color="auto" w:fill="auto"/>
          </w:tcPr>
          <w:p w14:paraId="7A4A81A5"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817" w:type="dxa"/>
            <w:tcBorders>
              <w:top w:val="single" w:sz="4" w:space="0" w:color="auto"/>
              <w:bottom w:val="single" w:sz="4" w:space="0" w:color="auto"/>
            </w:tcBorders>
            <w:shd w:val="clear" w:color="auto" w:fill="auto"/>
          </w:tcPr>
          <w:p w14:paraId="175C9101" w14:textId="53F994CA"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76" w:type="dxa"/>
            <w:shd w:val="clear" w:color="auto" w:fill="auto"/>
          </w:tcPr>
          <w:p w14:paraId="553382CB"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824" w:type="dxa"/>
            <w:tcBorders>
              <w:top w:val="single" w:sz="4" w:space="0" w:color="auto"/>
              <w:bottom w:val="single" w:sz="4" w:space="0" w:color="auto"/>
            </w:tcBorders>
            <w:shd w:val="clear" w:color="auto" w:fill="auto"/>
          </w:tcPr>
          <w:p w14:paraId="342D7EC3" w14:textId="013BE939"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c>
          <w:tcPr>
            <w:tcW w:w="78" w:type="dxa"/>
            <w:shd w:val="clear" w:color="auto" w:fill="auto"/>
          </w:tcPr>
          <w:p w14:paraId="5064D096"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822" w:type="dxa"/>
            <w:tcBorders>
              <w:top w:val="single" w:sz="4" w:space="0" w:color="auto"/>
              <w:bottom w:val="single" w:sz="4" w:space="0" w:color="auto"/>
            </w:tcBorders>
            <w:shd w:val="clear" w:color="auto" w:fill="auto"/>
          </w:tcPr>
          <w:p w14:paraId="46A2EADA" w14:textId="0B50DC51"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81" w:type="dxa"/>
            <w:shd w:val="clear" w:color="auto" w:fill="auto"/>
          </w:tcPr>
          <w:p w14:paraId="7318774C"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819" w:type="dxa"/>
            <w:tcBorders>
              <w:top w:val="single" w:sz="4" w:space="0" w:color="auto"/>
              <w:bottom w:val="single" w:sz="4" w:space="0" w:color="auto"/>
            </w:tcBorders>
            <w:shd w:val="clear" w:color="auto" w:fill="auto"/>
          </w:tcPr>
          <w:p w14:paraId="0CA5911A" w14:textId="5E770BD8"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c>
          <w:tcPr>
            <w:tcW w:w="79" w:type="dxa"/>
            <w:shd w:val="clear" w:color="auto" w:fill="auto"/>
          </w:tcPr>
          <w:p w14:paraId="46BC5AE7"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p>
        </w:tc>
        <w:tc>
          <w:tcPr>
            <w:tcW w:w="731" w:type="dxa"/>
            <w:tcBorders>
              <w:top w:val="single" w:sz="4" w:space="0" w:color="auto"/>
              <w:bottom w:val="single" w:sz="4" w:space="0" w:color="auto"/>
            </w:tcBorders>
            <w:shd w:val="clear" w:color="auto" w:fill="auto"/>
          </w:tcPr>
          <w:p w14:paraId="42F81C32" w14:textId="61A1398F"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79" w:type="dxa"/>
            <w:tcBorders>
              <w:top w:val="single" w:sz="4" w:space="0" w:color="auto"/>
            </w:tcBorders>
            <w:shd w:val="clear" w:color="auto" w:fill="auto"/>
          </w:tcPr>
          <w:p w14:paraId="435E808E"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731" w:type="dxa"/>
            <w:tcBorders>
              <w:top w:val="single" w:sz="4" w:space="0" w:color="auto"/>
              <w:bottom w:val="single" w:sz="4" w:space="0" w:color="auto"/>
            </w:tcBorders>
            <w:shd w:val="clear" w:color="auto" w:fill="auto"/>
          </w:tcPr>
          <w:p w14:paraId="1B76B1FD" w14:textId="441E342F"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c>
          <w:tcPr>
            <w:tcW w:w="81" w:type="dxa"/>
            <w:shd w:val="clear" w:color="auto" w:fill="auto"/>
          </w:tcPr>
          <w:p w14:paraId="3396E7B1"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864" w:type="dxa"/>
            <w:tcBorders>
              <w:top w:val="single" w:sz="4" w:space="0" w:color="auto"/>
              <w:bottom w:val="single" w:sz="4" w:space="0" w:color="auto"/>
            </w:tcBorders>
            <w:shd w:val="clear" w:color="auto" w:fill="auto"/>
          </w:tcPr>
          <w:p w14:paraId="3F432E4B" w14:textId="42D60F7B"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2566</w:t>
            </w:r>
          </w:p>
        </w:tc>
        <w:tc>
          <w:tcPr>
            <w:tcW w:w="98" w:type="dxa"/>
            <w:tcBorders>
              <w:top w:val="single" w:sz="4" w:space="0" w:color="auto"/>
            </w:tcBorders>
            <w:shd w:val="clear" w:color="auto" w:fill="auto"/>
          </w:tcPr>
          <w:p w14:paraId="0F53C78B" w14:textId="77777777" w:rsidR="004C1490"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2"/>
                <w:szCs w:val="22"/>
                <w:lang w:val="en-GB"/>
              </w:rPr>
            </w:pPr>
          </w:p>
        </w:tc>
        <w:tc>
          <w:tcPr>
            <w:tcW w:w="896" w:type="dxa"/>
            <w:gridSpan w:val="2"/>
            <w:tcBorders>
              <w:top w:val="single" w:sz="4" w:space="0" w:color="auto"/>
              <w:bottom w:val="single" w:sz="4" w:space="0" w:color="auto"/>
            </w:tcBorders>
            <w:shd w:val="clear" w:color="auto" w:fill="auto"/>
          </w:tcPr>
          <w:p w14:paraId="4E19353D" w14:textId="76687F73" w:rsidR="00D46CD4" w:rsidRPr="00D46CD4" w:rsidRDefault="004C1490" w:rsidP="00D5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0" w:right="-20" w:hanging="30"/>
              <w:jc w:val="center"/>
              <w:rPr>
                <w:rFonts w:ascii="Cordia New" w:eastAsia="Calibri" w:hAnsi="Cordia New" w:cs="Cordia New"/>
                <w:sz w:val="22"/>
                <w:szCs w:val="22"/>
                <w:lang w:val="en-GB"/>
              </w:rPr>
            </w:pPr>
            <w:r w:rsidRPr="00D46CD4">
              <w:rPr>
                <w:rFonts w:ascii="Cordia New" w:eastAsia="Calibri" w:hAnsi="Cordia New" w:cs="Cordia New"/>
                <w:sz w:val="22"/>
                <w:szCs w:val="22"/>
                <w:lang w:val="en-GB"/>
              </w:rPr>
              <w:t>2565</w:t>
            </w:r>
          </w:p>
        </w:tc>
      </w:tr>
      <w:tr w:rsidR="006C7748" w:rsidRPr="008B57DB" w14:paraId="5DFD1753" w14:textId="77777777" w:rsidTr="003F0329">
        <w:trPr>
          <w:trHeight w:val="188"/>
          <w:tblHeader/>
        </w:trPr>
        <w:tc>
          <w:tcPr>
            <w:tcW w:w="2580" w:type="dxa"/>
            <w:shd w:val="clear" w:color="auto" w:fill="auto"/>
          </w:tcPr>
          <w:p w14:paraId="2E84565B"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7" w:type="dxa"/>
            <w:shd w:val="clear" w:color="auto" w:fill="auto"/>
          </w:tcPr>
          <w:p w14:paraId="25F1A34C"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4" w:type="dxa"/>
            <w:tcBorders>
              <w:top w:val="single" w:sz="2" w:space="0" w:color="auto"/>
            </w:tcBorders>
            <w:shd w:val="clear" w:color="auto" w:fill="auto"/>
          </w:tcPr>
          <w:p w14:paraId="421263F7"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5691CDE6"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39" w:type="dxa"/>
            <w:tcBorders>
              <w:top w:val="single" w:sz="2" w:space="0" w:color="auto"/>
            </w:tcBorders>
            <w:shd w:val="clear" w:color="auto" w:fill="auto"/>
          </w:tcPr>
          <w:p w14:paraId="3294E239"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0" w:type="dxa"/>
            <w:shd w:val="clear" w:color="auto" w:fill="auto"/>
          </w:tcPr>
          <w:p w14:paraId="14B76D3E"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0" w:type="dxa"/>
            <w:tcBorders>
              <w:top w:val="single" w:sz="4" w:space="0" w:color="auto"/>
            </w:tcBorders>
            <w:shd w:val="clear" w:color="auto" w:fill="auto"/>
          </w:tcPr>
          <w:p w14:paraId="5BE69067"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0" w:type="dxa"/>
            <w:shd w:val="clear" w:color="auto" w:fill="auto"/>
          </w:tcPr>
          <w:p w14:paraId="373EB80E"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2" w:type="dxa"/>
            <w:tcBorders>
              <w:top w:val="single" w:sz="4" w:space="0" w:color="auto"/>
            </w:tcBorders>
            <w:shd w:val="clear" w:color="auto" w:fill="auto"/>
          </w:tcPr>
          <w:p w14:paraId="7C27B57E"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0" w:type="dxa"/>
            <w:shd w:val="clear" w:color="auto" w:fill="auto"/>
          </w:tcPr>
          <w:p w14:paraId="1A6A9CC2"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240" w:lineRule="auto"/>
              <w:ind w:left="-27" w:right="-51"/>
              <w:jc w:val="center"/>
              <w:rPr>
                <w:rFonts w:ascii="Cordia New" w:eastAsia="Calibri" w:hAnsi="Cordia New" w:cs="Cordia New"/>
                <w:sz w:val="8"/>
                <w:szCs w:val="8"/>
                <w:lang w:val="en-GB"/>
              </w:rPr>
            </w:pPr>
          </w:p>
        </w:tc>
        <w:tc>
          <w:tcPr>
            <w:tcW w:w="838" w:type="dxa"/>
            <w:tcBorders>
              <w:top w:val="single" w:sz="4" w:space="0" w:color="auto"/>
            </w:tcBorders>
            <w:shd w:val="clear" w:color="auto" w:fill="auto"/>
          </w:tcPr>
          <w:p w14:paraId="070C8D3B"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0792C03E"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3" w:type="dxa"/>
            <w:tcBorders>
              <w:top w:val="single" w:sz="2" w:space="0" w:color="auto"/>
            </w:tcBorders>
            <w:shd w:val="clear" w:color="auto" w:fill="auto"/>
          </w:tcPr>
          <w:p w14:paraId="23E5B9A8"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8" w:type="dxa"/>
            <w:shd w:val="clear" w:color="auto" w:fill="auto"/>
          </w:tcPr>
          <w:p w14:paraId="3F101F2C"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7" w:type="dxa"/>
            <w:tcBorders>
              <w:top w:val="single" w:sz="4" w:space="0" w:color="auto"/>
            </w:tcBorders>
            <w:shd w:val="clear" w:color="auto" w:fill="auto"/>
          </w:tcPr>
          <w:p w14:paraId="6888BD37"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60CFC5D7"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4" w:type="dxa"/>
            <w:tcBorders>
              <w:top w:val="single" w:sz="4" w:space="0" w:color="auto"/>
            </w:tcBorders>
            <w:shd w:val="clear" w:color="auto" w:fill="auto"/>
          </w:tcPr>
          <w:p w14:paraId="1DE5A14C"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8" w:type="dxa"/>
            <w:shd w:val="clear" w:color="auto" w:fill="auto"/>
          </w:tcPr>
          <w:p w14:paraId="0D69B26F"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2" w:type="dxa"/>
            <w:tcBorders>
              <w:top w:val="single" w:sz="4" w:space="0" w:color="auto"/>
            </w:tcBorders>
            <w:shd w:val="clear" w:color="auto" w:fill="auto"/>
          </w:tcPr>
          <w:p w14:paraId="2AEF0D4A"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 w:type="dxa"/>
            <w:shd w:val="clear" w:color="auto" w:fill="auto"/>
          </w:tcPr>
          <w:p w14:paraId="2FDD95DE"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9" w:type="dxa"/>
            <w:tcBorders>
              <w:top w:val="single" w:sz="4" w:space="0" w:color="auto"/>
            </w:tcBorders>
            <w:shd w:val="clear" w:color="auto" w:fill="auto"/>
          </w:tcPr>
          <w:p w14:paraId="62CB3226"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 w:type="dxa"/>
            <w:shd w:val="clear" w:color="auto" w:fill="auto"/>
          </w:tcPr>
          <w:p w14:paraId="284FC71B"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1" w:type="dxa"/>
            <w:tcBorders>
              <w:top w:val="single" w:sz="4" w:space="0" w:color="auto"/>
            </w:tcBorders>
            <w:shd w:val="clear" w:color="auto" w:fill="auto"/>
          </w:tcPr>
          <w:p w14:paraId="17960E7C"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 w:type="dxa"/>
            <w:shd w:val="clear" w:color="auto" w:fill="auto"/>
          </w:tcPr>
          <w:p w14:paraId="72B65CF2"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1" w:type="dxa"/>
            <w:tcBorders>
              <w:top w:val="single" w:sz="4" w:space="0" w:color="auto"/>
            </w:tcBorders>
            <w:shd w:val="clear" w:color="auto" w:fill="auto"/>
          </w:tcPr>
          <w:p w14:paraId="5918AF11"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 w:type="dxa"/>
            <w:shd w:val="clear" w:color="auto" w:fill="auto"/>
          </w:tcPr>
          <w:p w14:paraId="23010275"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64" w:type="dxa"/>
            <w:tcBorders>
              <w:top w:val="single" w:sz="4" w:space="0" w:color="auto"/>
            </w:tcBorders>
            <w:shd w:val="clear" w:color="auto" w:fill="auto"/>
          </w:tcPr>
          <w:p w14:paraId="78C80FD4"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8" w:type="dxa"/>
            <w:shd w:val="clear" w:color="auto" w:fill="auto"/>
          </w:tcPr>
          <w:p w14:paraId="2E14233D"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96" w:type="dxa"/>
            <w:gridSpan w:val="2"/>
            <w:tcBorders>
              <w:top w:val="single" w:sz="4" w:space="0" w:color="auto"/>
            </w:tcBorders>
            <w:shd w:val="clear" w:color="auto" w:fill="auto"/>
          </w:tcPr>
          <w:p w14:paraId="5598B24D" w14:textId="77777777" w:rsidR="004C1490" w:rsidRPr="00E257F0" w:rsidRDefault="004C1490"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r>
      <w:tr w:rsidR="00C87E72" w:rsidRPr="00B7148A" w14:paraId="4B8BCA5B" w14:textId="77777777" w:rsidTr="003F0329">
        <w:tc>
          <w:tcPr>
            <w:tcW w:w="3391" w:type="dxa"/>
            <w:gridSpan w:val="3"/>
            <w:shd w:val="clear" w:color="auto" w:fill="auto"/>
          </w:tcPr>
          <w:p w14:paraId="5174C5CF"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u w:val="single"/>
                <w:lang w:val="en-GB"/>
              </w:rPr>
            </w:pPr>
            <w:r w:rsidRPr="00B7148A">
              <w:rPr>
                <w:rFonts w:ascii="Cordia New" w:eastAsia="Arial Unicode MS" w:hAnsi="Cordia New" w:cs="Cordia New" w:hint="cs"/>
                <w:sz w:val="22"/>
                <w:szCs w:val="22"/>
                <w:u w:val="single"/>
                <w:cs/>
                <w:lang w:val="en-GB"/>
              </w:rPr>
              <w:t xml:space="preserve">ประเภทของการรับรู้รายได้ </w:t>
            </w:r>
            <w:r w:rsidRPr="00B7148A">
              <w:rPr>
                <w:rFonts w:ascii="Cordia New" w:eastAsia="Arial Unicode MS" w:hAnsi="Cordia New" w:cs="Cordia New"/>
                <w:sz w:val="22"/>
                <w:szCs w:val="22"/>
                <w:u w:val="single"/>
                <w:cs/>
                <w:lang w:val="en-GB"/>
              </w:rPr>
              <w:t xml:space="preserve">ณ </w:t>
            </w:r>
            <w:r w:rsidRPr="00B7148A">
              <w:rPr>
                <w:rFonts w:ascii="Cordia New" w:eastAsia="Arial Unicode MS" w:hAnsi="Cordia New" w:cs="Cordia New" w:hint="cs"/>
                <w:sz w:val="22"/>
                <w:szCs w:val="22"/>
                <w:u w:val="single"/>
                <w:cs/>
                <w:lang w:val="en-GB"/>
              </w:rPr>
              <w:t>จุดใดจุดหนึ่ง</w:t>
            </w:r>
          </w:p>
        </w:tc>
        <w:tc>
          <w:tcPr>
            <w:tcW w:w="76" w:type="dxa"/>
            <w:shd w:val="clear" w:color="auto" w:fill="auto"/>
          </w:tcPr>
          <w:p w14:paraId="07D57D4E"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39" w:type="dxa"/>
            <w:shd w:val="clear" w:color="auto" w:fill="auto"/>
          </w:tcPr>
          <w:p w14:paraId="2434CA6A"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0" w:type="dxa"/>
            <w:shd w:val="clear" w:color="auto" w:fill="auto"/>
          </w:tcPr>
          <w:p w14:paraId="18461D60"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0" w:type="dxa"/>
            <w:shd w:val="clear" w:color="auto" w:fill="auto"/>
          </w:tcPr>
          <w:p w14:paraId="54E1AFAF"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0" w:type="dxa"/>
            <w:shd w:val="clear" w:color="auto" w:fill="auto"/>
          </w:tcPr>
          <w:p w14:paraId="711DB52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2" w:type="dxa"/>
            <w:shd w:val="clear" w:color="auto" w:fill="auto"/>
          </w:tcPr>
          <w:p w14:paraId="1BBC48B4"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 w:type="dxa"/>
            <w:shd w:val="clear" w:color="auto" w:fill="auto"/>
          </w:tcPr>
          <w:p w14:paraId="213DF4A3"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300" w:lineRule="exact"/>
              <w:ind w:left="-27" w:right="-51"/>
              <w:jc w:val="center"/>
              <w:rPr>
                <w:rFonts w:ascii="Cordia New" w:eastAsia="Calibri" w:hAnsi="Cordia New" w:cs="Cordia New"/>
                <w:sz w:val="22"/>
                <w:szCs w:val="22"/>
                <w:lang w:val="en-GB"/>
              </w:rPr>
            </w:pPr>
          </w:p>
        </w:tc>
        <w:tc>
          <w:tcPr>
            <w:tcW w:w="838" w:type="dxa"/>
            <w:shd w:val="clear" w:color="auto" w:fill="auto"/>
          </w:tcPr>
          <w:p w14:paraId="60DEE37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61C9F6D1"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3" w:type="dxa"/>
            <w:shd w:val="clear" w:color="auto" w:fill="auto"/>
          </w:tcPr>
          <w:p w14:paraId="1C0EA9E9"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8" w:type="dxa"/>
            <w:shd w:val="clear" w:color="auto" w:fill="auto"/>
          </w:tcPr>
          <w:p w14:paraId="79991E64"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022FDEDD"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01857392"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4" w:type="dxa"/>
            <w:shd w:val="clear" w:color="auto" w:fill="auto"/>
          </w:tcPr>
          <w:p w14:paraId="77AF4CC1"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1B20791A"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2" w:type="dxa"/>
            <w:shd w:val="clear" w:color="auto" w:fill="auto"/>
          </w:tcPr>
          <w:p w14:paraId="47D29DF5"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76028CBA"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5ADDBBC5"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 w:type="dxa"/>
            <w:shd w:val="clear" w:color="auto" w:fill="auto"/>
          </w:tcPr>
          <w:p w14:paraId="07796CAE"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1" w:type="dxa"/>
            <w:shd w:val="clear" w:color="auto" w:fill="auto"/>
          </w:tcPr>
          <w:p w14:paraId="584B0934"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 w:type="dxa"/>
            <w:shd w:val="clear" w:color="auto" w:fill="auto"/>
          </w:tcPr>
          <w:p w14:paraId="51AD005B"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1" w:type="dxa"/>
            <w:shd w:val="clear" w:color="auto" w:fill="auto"/>
          </w:tcPr>
          <w:p w14:paraId="74F3958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3FBD0AAE"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64" w:type="dxa"/>
            <w:shd w:val="clear" w:color="auto" w:fill="auto"/>
          </w:tcPr>
          <w:p w14:paraId="524F8190"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8" w:type="dxa"/>
            <w:shd w:val="clear" w:color="auto" w:fill="auto"/>
          </w:tcPr>
          <w:p w14:paraId="4F2A4EAC"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6" w:type="dxa"/>
            <w:gridSpan w:val="2"/>
            <w:shd w:val="clear" w:color="auto" w:fill="auto"/>
          </w:tcPr>
          <w:p w14:paraId="251902C3" w14:textId="77777777" w:rsidR="004C1490" w:rsidRPr="00B7148A" w:rsidRDefault="004C1490"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tr w:rsidR="00DB1C77" w:rsidRPr="00B7148A" w14:paraId="767C70DA" w14:textId="77777777" w:rsidTr="003F0329">
        <w:tc>
          <w:tcPr>
            <w:tcW w:w="2580" w:type="dxa"/>
            <w:shd w:val="clear" w:color="auto" w:fill="auto"/>
          </w:tcPr>
          <w:p w14:paraId="4CDEE4E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รายได้จากธุรกิจพัฒนาอสังหาริมทรัพย์</w:t>
            </w:r>
          </w:p>
        </w:tc>
        <w:tc>
          <w:tcPr>
            <w:tcW w:w="77" w:type="dxa"/>
            <w:shd w:val="clear" w:color="auto" w:fill="auto"/>
          </w:tcPr>
          <w:p w14:paraId="1DFFE4E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7CFC74B6" w14:textId="37759332" w:rsidR="00DB1C77" w:rsidRPr="009E3DA7"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right"/>
              <w:rPr>
                <w:rFonts w:asciiTheme="minorBidi" w:eastAsia="Calibri" w:hAnsiTheme="minorBidi" w:cstheme="minorBidi"/>
                <w:sz w:val="22"/>
                <w:szCs w:val="22"/>
                <w:cs/>
              </w:rPr>
            </w:pPr>
            <w:r w:rsidRPr="004F179E">
              <w:rPr>
                <w:rFonts w:asciiTheme="minorBidi" w:eastAsia="Calibri" w:hAnsiTheme="minorBidi" w:cstheme="minorBidi"/>
                <w:sz w:val="22"/>
                <w:szCs w:val="22"/>
              </w:rPr>
              <w:t>150,301</w:t>
            </w:r>
          </w:p>
        </w:tc>
        <w:tc>
          <w:tcPr>
            <w:tcW w:w="76" w:type="dxa"/>
            <w:shd w:val="clear" w:color="auto" w:fill="auto"/>
          </w:tcPr>
          <w:p w14:paraId="7C16564F"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cs/>
                <w:lang w:val="en-GB"/>
              </w:rPr>
            </w:pPr>
          </w:p>
        </w:tc>
        <w:tc>
          <w:tcPr>
            <w:tcW w:w="939" w:type="dxa"/>
            <w:shd w:val="clear" w:color="auto" w:fill="auto"/>
          </w:tcPr>
          <w:p w14:paraId="7FFA1FFD" w14:textId="28174653" w:rsidR="00DB1C77" w:rsidRPr="00B7148A"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00" w:lineRule="exact"/>
              <w:jc w:val="both"/>
              <w:rPr>
                <w:rFonts w:asciiTheme="minorBidi" w:eastAsia="Calibri" w:hAnsiTheme="minorBidi" w:cstheme="minorBidi"/>
                <w:sz w:val="22"/>
                <w:szCs w:val="22"/>
                <w:lang w:val="en-GB"/>
              </w:rPr>
            </w:pPr>
            <w:r>
              <w:rPr>
                <w:rFonts w:asciiTheme="minorBidi" w:eastAsia="Calibri" w:hAnsiTheme="minorBidi" w:cstheme="minorBidi"/>
                <w:sz w:val="22"/>
                <w:szCs w:val="22"/>
              </w:rPr>
              <w:t>-</w:t>
            </w:r>
          </w:p>
        </w:tc>
        <w:tc>
          <w:tcPr>
            <w:tcW w:w="80" w:type="dxa"/>
            <w:shd w:val="clear" w:color="auto" w:fill="auto"/>
          </w:tcPr>
          <w:p w14:paraId="39AA208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both"/>
              <w:rPr>
                <w:rFonts w:asciiTheme="minorBidi" w:eastAsia="Calibri" w:hAnsiTheme="minorBidi" w:cstheme="minorBidi"/>
                <w:sz w:val="22"/>
                <w:szCs w:val="22"/>
                <w:lang w:val="en-GB"/>
              </w:rPr>
            </w:pPr>
          </w:p>
        </w:tc>
        <w:tc>
          <w:tcPr>
            <w:tcW w:w="820" w:type="dxa"/>
            <w:shd w:val="clear" w:color="auto" w:fill="auto"/>
          </w:tcPr>
          <w:p w14:paraId="4EAE9902" w14:textId="017E881E" w:rsidR="00DB1C77" w:rsidRPr="00540D01"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6B3956">
              <w:rPr>
                <w:rFonts w:asciiTheme="minorBidi" w:eastAsia="Calibri" w:hAnsiTheme="minorBidi" w:cstheme="minorBidi"/>
                <w:sz w:val="22"/>
                <w:szCs w:val="22"/>
                <w:cs/>
              </w:rPr>
              <w:t>29</w:t>
            </w:r>
            <w:r w:rsidRPr="006B3956">
              <w:rPr>
                <w:rFonts w:asciiTheme="minorBidi" w:eastAsia="Calibri" w:hAnsiTheme="minorBidi" w:cstheme="minorBidi"/>
                <w:sz w:val="22"/>
                <w:szCs w:val="22"/>
              </w:rPr>
              <w:t>,</w:t>
            </w:r>
            <w:r w:rsidRPr="006B3956">
              <w:rPr>
                <w:rFonts w:asciiTheme="minorBidi" w:eastAsia="Calibri" w:hAnsiTheme="minorBidi" w:cstheme="minorBidi"/>
                <w:sz w:val="22"/>
                <w:szCs w:val="22"/>
                <w:cs/>
              </w:rPr>
              <w:t>066</w:t>
            </w:r>
          </w:p>
        </w:tc>
        <w:tc>
          <w:tcPr>
            <w:tcW w:w="80" w:type="dxa"/>
            <w:shd w:val="clear" w:color="auto" w:fill="auto"/>
          </w:tcPr>
          <w:p w14:paraId="1B30C3E3"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both"/>
              <w:rPr>
                <w:rFonts w:asciiTheme="minorBidi" w:eastAsia="Calibri" w:hAnsiTheme="minorBidi" w:cstheme="minorBidi"/>
                <w:sz w:val="22"/>
                <w:szCs w:val="22"/>
                <w:lang w:val="en-GB"/>
              </w:rPr>
            </w:pPr>
          </w:p>
        </w:tc>
        <w:tc>
          <w:tcPr>
            <w:tcW w:w="792" w:type="dxa"/>
            <w:shd w:val="clear" w:color="auto" w:fill="auto"/>
          </w:tcPr>
          <w:p w14:paraId="38D78CFE" w14:textId="0E02957B" w:rsidR="00DB1C77" w:rsidRPr="00B7148A"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c>
          <w:tcPr>
            <w:tcW w:w="90" w:type="dxa"/>
            <w:shd w:val="clear" w:color="auto" w:fill="auto"/>
          </w:tcPr>
          <w:p w14:paraId="4048C89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4343F3F0" w14:textId="26648E84" w:rsidR="00DB1C77" w:rsidRPr="00B7148A"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76" w:type="dxa"/>
            <w:shd w:val="clear" w:color="auto" w:fill="auto"/>
          </w:tcPr>
          <w:p w14:paraId="20F2290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051D18DD" w14:textId="2DD1E0B9"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300" w:lineRule="exact"/>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8" w:type="dxa"/>
            <w:shd w:val="clear" w:color="auto" w:fill="auto"/>
          </w:tcPr>
          <w:p w14:paraId="484F7A8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C1D49C4" w14:textId="0A4E2A77"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00" w:lineRule="exact"/>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7AA3B62C"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7590AB3F" w14:textId="652C69B8" w:rsidR="00DB1C77" w:rsidRPr="00B7148A" w:rsidRDefault="005722FF"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8" w:type="dxa"/>
            <w:shd w:val="clear" w:color="auto" w:fill="auto"/>
          </w:tcPr>
          <w:p w14:paraId="4A06741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49F8478" w14:textId="22B03252" w:rsidR="00DB1C77" w:rsidRPr="00B7148A" w:rsidRDefault="00414594"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414594">
              <w:rPr>
                <w:rFonts w:asciiTheme="minorBidi" w:eastAsia="Calibri" w:hAnsiTheme="minorBidi" w:cs="Cordia New"/>
                <w:sz w:val="22"/>
                <w:szCs w:val="22"/>
                <w:cs/>
                <w:lang w:val="en-GB"/>
              </w:rPr>
              <w:t>179</w:t>
            </w:r>
            <w:r w:rsidRPr="00414594">
              <w:rPr>
                <w:rFonts w:asciiTheme="minorBidi" w:eastAsia="Calibri" w:hAnsiTheme="minorBidi" w:cstheme="minorBidi"/>
                <w:sz w:val="22"/>
                <w:szCs w:val="22"/>
                <w:lang w:val="en-GB"/>
              </w:rPr>
              <w:t>,</w:t>
            </w:r>
            <w:r w:rsidRPr="00414594">
              <w:rPr>
                <w:rFonts w:asciiTheme="minorBidi" w:eastAsia="Calibri" w:hAnsiTheme="minorBidi" w:cs="Cordia New"/>
                <w:sz w:val="22"/>
                <w:szCs w:val="22"/>
                <w:cs/>
                <w:lang w:val="en-GB"/>
              </w:rPr>
              <w:t>367</w:t>
            </w:r>
          </w:p>
        </w:tc>
        <w:tc>
          <w:tcPr>
            <w:tcW w:w="81" w:type="dxa"/>
            <w:shd w:val="clear" w:color="auto" w:fill="auto"/>
          </w:tcPr>
          <w:p w14:paraId="26A9D6B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5C9E421B" w14:textId="370AAAF5" w:rsidR="00DB1C77" w:rsidRPr="00B7148A"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c>
          <w:tcPr>
            <w:tcW w:w="79" w:type="dxa"/>
            <w:shd w:val="clear" w:color="auto" w:fill="auto"/>
          </w:tcPr>
          <w:p w14:paraId="3E5ADEA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F1D56A8" w14:textId="6D3FBC95" w:rsidR="00DB1C77" w:rsidRPr="004D2404"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639253A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7F9F3734" w14:textId="03045F8B"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1A15BF6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4F5D840D" w14:textId="235500A4" w:rsidR="00DB1C77" w:rsidRPr="00B7148A" w:rsidRDefault="0034385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343851">
              <w:rPr>
                <w:rFonts w:asciiTheme="minorBidi" w:eastAsia="Calibri" w:hAnsiTheme="minorBidi" w:cs="Cordia New"/>
                <w:sz w:val="22"/>
                <w:szCs w:val="22"/>
                <w:cs/>
                <w:lang w:val="en-GB"/>
              </w:rPr>
              <w:t>179</w:t>
            </w:r>
            <w:r w:rsidRPr="00343851">
              <w:rPr>
                <w:rFonts w:asciiTheme="minorBidi" w:eastAsia="Calibri" w:hAnsiTheme="minorBidi" w:cstheme="minorBidi"/>
                <w:sz w:val="22"/>
                <w:szCs w:val="22"/>
                <w:lang w:val="en-GB"/>
              </w:rPr>
              <w:t>,</w:t>
            </w:r>
            <w:r w:rsidRPr="00343851">
              <w:rPr>
                <w:rFonts w:asciiTheme="minorBidi" w:eastAsia="Calibri" w:hAnsiTheme="minorBidi" w:cs="Cordia New"/>
                <w:sz w:val="22"/>
                <w:szCs w:val="22"/>
                <w:cs/>
                <w:lang w:val="en-GB"/>
              </w:rPr>
              <w:t>367</w:t>
            </w:r>
          </w:p>
        </w:tc>
        <w:tc>
          <w:tcPr>
            <w:tcW w:w="98" w:type="dxa"/>
            <w:shd w:val="clear" w:color="auto" w:fill="auto"/>
          </w:tcPr>
          <w:p w14:paraId="519FBD3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7829CBCD" w14:textId="3359714B" w:rsidR="00DB1C77" w:rsidRPr="000E28B3"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r>
      <w:tr w:rsidR="00DB1C77" w:rsidRPr="00B7148A" w14:paraId="2C7EBD32" w14:textId="095C2417" w:rsidTr="003F0329">
        <w:tc>
          <w:tcPr>
            <w:tcW w:w="3391" w:type="dxa"/>
            <w:gridSpan w:val="3"/>
            <w:shd w:val="clear" w:color="auto" w:fill="auto"/>
          </w:tcPr>
          <w:p w14:paraId="1F02654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
              </w:tabs>
              <w:spacing w:line="300" w:lineRule="exact"/>
              <w:rPr>
                <w:rFonts w:asciiTheme="minorBidi" w:eastAsia="Calibri" w:hAnsiTheme="minorBidi" w:cstheme="minorBidi"/>
                <w:sz w:val="22"/>
                <w:szCs w:val="22"/>
                <w:lang w:val="en-GB"/>
              </w:rPr>
            </w:pPr>
            <w:r w:rsidRPr="00B7148A">
              <w:rPr>
                <w:rFonts w:asciiTheme="minorBidi" w:eastAsia="Arial Unicode MS" w:hAnsiTheme="minorBidi" w:cstheme="minorBidi"/>
                <w:sz w:val="22"/>
                <w:szCs w:val="22"/>
                <w:u w:val="single"/>
                <w:cs/>
                <w:lang w:val="en-GB"/>
              </w:rPr>
              <w:t>ประเภทของการรับรู้รายได้ ตลอดช่วงระยะเวลา</w:t>
            </w:r>
          </w:p>
        </w:tc>
        <w:tc>
          <w:tcPr>
            <w:tcW w:w="76" w:type="dxa"/>
            <w:shd w:val="clear" w:color="auto" w:fill="auto"/>
          </w:tcPr>
          <w:p w14:paraId="39F498B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77941765" w14:textId="77777777" w:rsidR="00DB1C77" w:rsidRPr="00B7148A"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00" w:lineRule="exact"/>
              <w:ind w:left="-108"/>
              <w:jc w:val="both"/>
              <w:rPr>
                <w:rFonts w:asciiTheme="minorBidi" w:eastAsia="Calibri" w:hAnsiTheme="minorBidi" w:cstheme="minorBidi"/>
                <w:sz w:val="22"/>
                <w:szCs w:val="22"/>
                <w:lang w:val="en-GB"/>
              </w:rPr>
            </w:pPr>
          </w:p>
        </w:tc>
        <w:tc>
          <w:tcPr>
            <w:tcW w:w="80" w:type="dxa"/>
            <w:shd w:val="clear" w:color="auto" w:fill="auto"/>
          </w:tcPr>
          <w:p w14:paraId="0752794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020253F6" w14:textId="4A735069" w:rsidR="00DB1C77" w:rsidRPr="00540D01"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p>
        </w:tc>
        <w:tc>
          <w:tcPr>
            <w:tcW w:w="80" w:type="dxa"/>
            <w:shd w:val="clear" w:color="auto" w:fill="auto"/>
          </w:tcPr>
          <w:p w14:paraId="2E5BB153"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0EAE966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5ACC77F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7123C97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04F5196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49DB397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7A37550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37C6CBFC" w14:textId="77777777"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00" w:lineRule="exact"/>
              <w:ind w:left="-108"/>
              <w:jc w:val="thaiDistribute"/>
              <w:rPr>
                <w:rFonts w:asciiTheme="minorBidi" w:eastAsia="Calibri" w:hAnsiTheme="minorBidi" w:cstheme="minorBidi"/>
                <w:sz w:val="22"/>
                <w:szCs w:val="22"/>
                <w:lang w:val="en-GB"/>
              </w:rPr>
            </w:pPr>
          </w:p>
        </w:tc>
        <w:tc>
          <w:tcPr>
            <w:tcW w:w="76" w:type="dxa"/>
            <w:shd w:val="clear" w:color="auto" w:fill="auto"/>
          </w:tcPr>
          <w:p w14:paraId="608C4A8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tcPr>
          <w:p w14:paraId="0114F26C" w14:textId="77777777" w:rsidR="00DB1C77" w:rsidRPr="00B7148A"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582"/>
              </w:tabs>
              <w:spacing w:line="300" w:lineRule="exact"/>
              <w:ind w:left="-108"/>
              <w:jc w:val="thaiDistribute"/>
              <w:rPr>
                <w:rFonts w:asciiTheme="minorBidi" w:eastAsia="Calibri" w:hAnsiTheme="minorBidi" w:cstheme="minorBidi"/>
                <w:sz w:val="22"/>
                <w:szCs w:val="22"/>
                <w:lang w:val="en-GB"/>
              </w:rPr>
            </w:pPr>
          </w:p>
        </w:tc>
        <w:tc>
          <w:tcPr>
            <w:tcW w:w="78" w:type="dxa"/>
            <w:shd w:val="clear" w:color="auto" w:fill="auto"/>
          </w:tcPr>
          <w:p w14:paraId="1BA4BBA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19BED14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p>
        </w:tc>
        <w:tc>
          <w:tcPr>
            <w:tcW w:w="81" w:type="dxa"/>
            <w:shd w:val="clear" w:color="auto" w:fill="auto"/>
          </w:tcPr>
          <w:p w14:paraId="486F623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7417391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39F55755"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14243205" w14:textId="77777777" w:rsidR="00DB1C77" w:rsidRPr="004D2404"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p>
        </w:tc>
        <w:tc>
          <w:tcPr>
            <w:tcW w:w="79" w:type="dxa"/>
            <w:shd w:val="clear" w:color="auto" w:fill="auto"/>
          </w:tcPr>
          <w:p w14:paraId="4B9FB0FF"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85615E8"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p>
        </w:tc>
        <w:tc>
          <w:tcPr>
            <w:tcW w:w="81" w:type="dxa"/>
            <w:shd w:val="clear" w:color="auto" w:fill="auto"/>
          </w:tcPr>
          <w:p w14:paraId="2993350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0F654B65"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p>
        </w:tc>
        <w:tc>
          <w:tcPr>
            <w:tcW w:w="98" w:type="dxa"/>
            <w:shd w:val="clear" w:color="auto" w:fill="auto"/>
          </w:tcPr>
          <w:p w14:paraId="3C0A27F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6CAC63D4" w14:textId="77777777" w:rsidR="00DB1C77" w:rsidRPr="000E28B3"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right="61"/>
              <w:jc w:val="right"/>
              <w:rPr>
                <w:rFonts w:asciiTheme="minorBidi" w:eastAsia="Calibri" w:hAnsiTheme="minorBidi" w:cstheme="minorBidi"/>
                <w:sz w:val="22"/>
                <w:szCs w:val="22"/>
                <w:lang w:val="en-GB"/>
              </w:rPr>
            </w:pPr>
          </w:p>
        </w:tc>
      </w:tr>
      <w:tr w:rsidR="00197C43" w:rsidRPr="005B7E5B" w14:paraId="0132FF79" w14:textId="77777777" w:rsidTr="003F0329">
        <w:tc>
          <w:tcPr>
            <w:tcW w:w="2580" w:type="dxa"/>
            <w:shd w:val="clear" w:color="auto" w:fill="auto"/>
          </w:tcPr>
          <w:p w14:paraId="152CE056" w14:textId="06745219"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รายได้จากการก่อสร้าง</w:t>
            </w:r>
          </w:p>
        </w:tc>
        <w:tc>
          <w:tcPr>
            <w:tcW w:w="77" w:type="dxa"/>
            <w:shd w:val="clear" w:color="auto" w:fill="auto"/>
          </w:tcPr>
          <w:p w14:paraId="75A70D6B"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24BABB55" w14:textId="71CF227B" w:rsidR="00197C43" w:rsidRPr="00B7148A" w:rsidRDefault="00197C43"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00" w:lineRule="exact"/>
              <w:ind w:left="-174"/>
              <w:jc w:val="both"/>
              <w:rPr>
                <w:rFonts w:asciiTheme="minorBidi" w:eastAsia="Calibri" w:hAnsiTheme="minorBidi" w:cstheme="minorBidi"/>
                <w:sz w:val="22"/>
                <w:szCs w:val="22"/>
                <w:lang w:val="en-GB"/>
              </w:rPr>
            </w:pPr>
            <w:r w:rsidRPr="00985FFC">
              <w:rPr>
                <w:rFonts w:asciiTheme="minorBidi" w:eastAsia="Calibri" w:hAnsiTheme="minorBidi" w:cstheme="minorBidi"/>
                <w:sz w:val="22"/>
                <w:szCs w:val="22"/>
                <w:lang w:val="en-GB"/>
              </w:rPr>
              <w:t>-</w:t>
            </w:r>
          </w:p>
        </w:tc>
        <w:tc>
          <w:tcPr>
            <w:tcW w:w="76" w:type="dxa"/>
            <w:shd w:val="clear" w:color="auto" w:fill="auto"/>
          </w:tcPr>
          <w:p w14:paraId="2AB1704A"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742D9A80" w14:textId="26705264" w:rsidR="00197C43" w:rsidRPr="00A845FD" w:rsidRDefault="00197C43"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00" w:lineRule="exact"/>
              <w:jc w:val="both"/>
              <w:rPr>
                <w:rFonts w:asciiTheme="minorBidi" w:eastAsia="Calibri" w:hAnsiTheme="minorBidi" w:cstheme="minorBidi"/>
                <w:sz w:val="22"/>
                <w:szCs w:val="22"/>
              </w:rPr>
            </w:pPr>
            <w:r w:rsidRPr="00A845FD">
              <w:rPr>
                <w:rFonts w:asciiTheme="minorBidi" w:eastAsia="Calibri" w:hAnsiTheme="minorBidi" w:cstheme="minorBidi"/>
                <w:sz w:val="22"/>
                <w:szCs w:val="22"/>
              </w:rPr>
              <w:t>-</w:t>
            </w:r>
          </w:p>
        </w:tc>
        <w:tc>
          <w:tcPr>
            <w:tcW w:w="80" w:type="dxa"/>
            <w:shd w:val="clear" w:color="auto" w:fill="auto"/>
          </w:tcPr>
          <w:p w14:paraId="148D159E"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0382FE48" w14:textId="638833F8" w:rsidR="00197C43" w:rsidRPr="00540D01"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80" w:type="dxa"/>
            <w:shd w:val="clear" w:color="auto" w:fill="auto"/>
          </w:tcPr>
          <w:p w14:paraId="5361C641"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68FF8AFF" w14:textId="19F84F99" w:rsidR="00197C43" w:rsidRPr="00B7148A" w:rsidRDefault="00197C43"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90" w:type="dxa"/>
            <w:shd w:val="clear" w:color="auto" w:fill="auto"/>
          </w:tcPr>
          <w:p w14:paraId="2E843B3E"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21E194DD" w14:textId="50EB0151"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900DB6">
              <w:rPr>
                <w:rFonts w:asciiTheme="minorBidi" w:eastAsia="Calibri" w:hAnsiTheme="minorBidi" w:cs="Cordia New"/>
                <w:sz w:val="22"/>
                <w:szCs w:val="22"/>
                <w:cs/>
                <w:lang w:val="en-GB"/>
              </w:rPr>
              <w:t>116</w:t>
            </w:r>
            <w:r w:rsidRPr="00900DB6">
              <w:rPr>
                <w:rFonts w:asciiTheme="minorBidi" w:eastAsia="Calibri" w:hAnsiTheme="minorBidi" w:cstheme="minorBidi"/>
                <w:sz w:val="22"/>
                <w:szCs w:val="22"/>
                <w:lang w:val="en-GB"/>
              </w:rPr>
              <w:t>,</w:t>
            </w:r>
            <w:r w:rsidRPr="00900DB6">
              <w:rPr>
                <w:rFonts w:asciiTheme="minorBidi" w:eastAsia="Calibri" w:hAnsiTheme="minorBidi" w:cs="Cordia New"/>
                <w:sz w:val="22"/>
                <w:szCs w:val="22"/>
                <w:cs/>
                <w:lang w:val="en-GB"/>
              </w:rPr>
              <w:t>826</w:t>
            </w:r>
          </w:p>
        </w:tc>
        <w:tc>
          <w:tcPr>
            <w:tcW w:w="76" w:type="dxa"/>
            <w:shd w:val="clear" w:color="auto" w:fill="auto"/>
          </w:tcPr>
          <w:p w14:paraId="6618A5DE"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shd w:val="clear" w:color="auto" w:fill="auto"/>
          </w:tcPr>
          <w:p w14:paraId="5AA02FB5" w14:textId="323C68A6"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110,909</w:t>
            </w:r>
          </w:p>
        </w:tc>
        <w:tc>
          <w:tcPr>
            <w:tcW w:w="88" w:type="dxa"/>
            <w:shd w:val="clear" w:color="auto" w:fill="auto"/>
          </w:tcPr>
          <w:p w14:paraId="4E530879"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278DC00" w14:textId="0F44A4F1" w:rsidR="00197C43" w:rsidRPr="00B7148A" w:rsidRDefault="00197C43"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519CE83B"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B85FF6C" w14:textId="01D7A2CE" w:rsidR="00197C43" w:rsidRPr="00B7148A" w:rsidRDefault="00197C43"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2EA47980"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6D5DDDE" w14:textId="4D3B2A71" w:rsidR="00197C43" w:rsidRPr="00B7148A" w:rsidRDefault="00197C43"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27641">
              <w:rPr>
                <w:rFonts w:asciiTheme="minorBidi" w:eastAsia="Calibri" w:hAnsiTheme="minorBidi" w:cstheme="minorBidi"/>
                <w:sz w:val="22"/>
                <w:szCs w:val="22"/>
                <w:cs/>
                <w:lang w:val="en-GB"/>
              </w:rPr>
              <w:t>116</w:t>
            </w:r>
            <w:r w:rsidRPr="00130B57">
              <w:rPr>
                <w:rFonts w:asciiTheme="minorBidi" w:eastAsia="Calibri" w:hAnsiTheme="minorBidi" w:cstheme="minorBidi"/>
                <w:sz w:val="22"/>
                <w:szCs w:val="22"/>
                <w:lang w:val="en-GB"/>
              </w:rPr>
              <w:t>,</w:t>
            </w:r>
            <w:r w:rsidRPr="00827641">
              <w:rPr>
                <w:rFonts w:asciiTheme="minorBidi" w:eastAsia="Calibri" w:hAnsiTheme="minorBidi" w:cstheme="minorBidi"/>
                <w:sz w:val="22"/>
                <w:szCs w:val="22"/>
                <w:cs/>
                <w:lang w:val="en-GB"/>
              </w:rPr>
              <w:t>826</w:t>
            </w:r>
          </w:p>
        </w:tc>
        <w:tc>
          <w:tcPr>
            <w:tcW w:w="81" w:type="dxa"/>
            <w:shd w:val="clear" w:color="auto" w:fill="auto"/>
          </w:tcPr>
          <w:p w14:paraId="05AD7A99"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6B44F740" w14:textId="2F4D44C2" w:rsidR="00197C43" w:rsidRPr="00B7148A" w:rsidRDefault="00197C43"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110,909</w:t>
            </w:r>
          </w:p>
        </w:tc>
        <w:tc>
          <w:tcPr>
            <w:tcW w:w="79" w:type="dxa"/>
            <w:shd w:val="clear" w:color="auto" w:fill="auto"/>
          </w:tcPr>
          <w:p w14:paraId="4FCE50E1"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901A0AE" w14:textId="4334930B" w:rsidR="00197C43" w:rsidRPr="00077709" w:rsidRDefault="00197C43"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0E7DFDFE"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1285B764" w14:textId="18DBF24A"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2ED9410F"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5FA1AC19" w14:textId="4C324D12"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8C26FE">
              <w:rPr>
                <w:rFonts w:asciiTheme="minorBidi" w:eastAsia="Calibri" w:hAnsiTheme="minorBidi" w:cs="Cordia New"/>
                <w:sz w:val="22"/>
                <w:szCs w:val="22"/>
                <w:cs/>
                <w:lang w:val="en-GB"/>
              </w:rPr>
              <w:t>116</w:t>
            </w:r>
            <w:r w:rsidRPr="008C26FE">
              <w:rPr>
                <w:rFonts w:asciiTheme="minorBidi" w:eastAsia="Calibri" w:hAnsiTheme="minorBidi" w:cstheme="minorBidi"/>
                <w:sz w:val="22"/>
                <w:szCs w:val="22"/>
                <w:lang w:val="en-GB"/>
              </w:rPr>
              <w:t>,</w:t>
            </w:r>
            <w:r w:rsidRPr="008C26FE">
              <w:rPr>
                <w:rFonts w:asciiTheme="minorBidi" w:eastAsia="Calibri" w:hAnsiTheme="minorBidi" w:cs="Cordia New"/>
                <w:sz w:val="22"/>
                <w:szCs w:val="22"/>
                <w:cs/>
                <w:lang w:val="en-GB"/>
              </w:rPr>
              <w:t>826</w:t>
            </w:r>
          </w:p>
        </w:tc>
        <w:tc>
          <w:tcPr>
            <w:tcW w:w="98" w:type="dxa"/>
            <w:shd w:val="clear" w:color="auto" w:fill="auto"/>
          </w:tcPr>
          <w:p w14:paraId="58541824" w14:textId="77777777" w:rsidR="00197C43" w:rsidRPr="00B7148A"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2D2F0DD9" w14:textId="474D2008" w:rsidR="00197C43" w:rsidRPr="000E28B3" w:rsidRDefault="00197C43"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110,909</w:t>
            </w:r>
          </w:p>
        </w:tc>
      </w:tr>
      <w:tr w:rsidR="00DB1C77" w:rsidRPr="005B7E5B" w14:paraId="469135B0" w14:textId="77777777" w:rsidTr="003F0329">
        <w:tc>
          <w:tcPr>
            <w:tcW w:w="2580" w:type="dxa"/>
            <w:shd w:val="clear" w:color="auto" w:fill="auto"/>
          </w:tcPr>
          <w:p w14:paraId="41E468A6" w14:textId="31B8362E"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540D01">
              <w:rPr>
                <w:rFonts w:ascii="Cordia New" w:eastAsia="Arial Unicode MS" w:hAnsi="Cordia New" w:cs="Cordia New"/>
                <w:sz w:val="22"/>
                <w:szCs w:val="22"/>
                <w:cs/>
                <w:lang w:val="en-GB"/>
              </w:rPr>
              <w:t>รายได้จากการให้เช่า</w:t>
            </w:r>
          </w:p>
        </w:tc>
        <w:tc>
          <w:tcPr>
            <w:tcW w:w="77" w:type="dxa"/>
            <w:shd w:val="clear" w:color="auto" w:fill="auto"/>
          </w:tcPr>
          <w:p w14:paraId="728F8F0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086F00DF" w14:textId="49F1232E" w:rsidR="00DB1C77"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00" w:lineRule="exact"/>
              <w:ind w:left="-174"/>
              <w:jc w:val="both"/>
              <w:rPr>
                <w:rFonts w:asciiTheme="minorBidi" w:eastAsia="Calibri" w:hAnsiTheme="minorBidi" w:cstheme="minorBidi"/>
                <w:sz w:val="22"/>
                <w:szCs w:val="22"/>
                <w:lang w:val="en-GB"/>
              </w:rPr>
            </w:pPr>
            <w:r w:rsidRPr="00985FFC">
              <w:rPr>
                <w:rFonts w:asciiTheme="minorBidi" w:eastAsia="Calibri" w:hAnsiTheme="minorBidi" w:cstheme="minorBidi"/>
                <w:sz w:val="22"/>
                <w:szCs w:val="22"/>
                <w:lang w:val="en-GB"/>
              </w:rPr>
              <w:t>-</w:t>
            </w:r>
          </w:p>
        </w:tc>
        <w:tc>
          <w:tcPr>
            <w:tcW w:w="76" w:type="dxa"/>
            <w:shd w:val="clear" w:color="auto" w:fill="auto"/>
          </w:tcPr>
          <w:p w14:paraId="25813245"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687250F0" w14:textId="3E158139" w:rsidR="00DB1C77" w:rsidRPr="00A845FD"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00" w:lineRule="exact"/>
              <w:jc w:val="both"/>
              <w:rPr>
                <w:rFonts w:asciiTheme="minorBidi" w:eastAsia="Calibri" w:hAnsiTheme="minorBidi" w:cstheme="minorBidi"/>
                <w:sz w:val="22"/>
                <w:szCs w:val="22"/>
                <w:cs/>
              </w:rPr>
            </w:pPr>
            <w:r w:rsidRPr="00A845FD">
              <w:rPr>
                <w:rFonts w:asciiTheme="minorBidi" w:eastAsia="Calibri" w:hAnsiTheme="minorBidi" w:cstheme="minorBidi"/>
                <w:sz w:val="22"/>
                <w:szCs w:val="22"/>
              </w:rPr>
              <w:t>-</w:t>
            </w:r>
          </w:p>
        </w:tc>
        <w:tc>
          <w:tcPr>
            <w:tcW w:w="80" w:type="dxa"/>
            <w:shd w:val="clear" w:color="auto" w:fill="auto"/>
          </w:tcPr>
          <w:p w14:paraId="0497F928"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553E3192" w14:textId="4EFBE031" w:rsidR="00DB1C77" w:rsidRPr="00540D01"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0B5633">
              <w:rPr>
                <w:rFonts w:asciiTheme="minorBidi" w:eastAsia="Calibri" w:hAnsiTheme="minorBidi" w:cs="Cordia New"/>
                <w:sz w:val="22"/>
                <w:szCs w:val="22"/>
                <w:cs/>
                <w:lang w:val="en-GB"/>
              </w:rPr>
              <w:t>6</w:t>
            </w:r>
            <w:r w:rsidRPr="000B5633">
              <w:rPr>
                <w:rFonts w:asciiTheme="minorBidi" w:eastAsia="Calibri" w:hAnsiTheme="minorBidi" w:cstheme="minorBidi"/>
                <w:sz w:val="22"/>
                <w:szCs w:val="22"/>
                <w:lang w:val="en-GB"/>
              </w:rPr>
              <w:t>,</w:t>
            </w:r>
            <w:r w:rsidRPr="000B5633">
              <w:rPr>
                <w:rFonts w:asciiTheme="minorBidi" w:eastAsia="Calibri" w:hAnsiTheme="minorBidi" w:cs="Cordia New"/>
                <w:sz w:val="22"/>
                <w:szCs w:val="22"/>
                <w:cs/>
                <w:lang w:val="en-GB"/>
              </w:rPr>
              <w:t>286</w:t>
            </w:r>
          </w:p>
        </w:tc>
        <w:tc>
          <w:tcPr>
            <w:tcW w:w="80" w:type="dxa"/>
            <w:shd w:val="clear" w:color="auto" w:fill="auto"/>
          </w:tcPr>
          <w:p w14:paraId="4E00972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07B3FA08" w14:textId="661266F0" w:rsidR="00DB1C77" w:rsidRPr="00540D01"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cs/>
                <w:lang w:val="en-GB"/>
              </w:rPr>
            </w:pPr>
            <w:r w:rsidRPr="00151928">
              <w:rPr>
                <w:rFonts w:asciiTheme="minorBidi" w:eastAsia="Calibri" w:hAnsiTheme="minorBidi" w:cstheme="minorBidi"/>
                <w:sz w:val="22"/>
                <w:szCs w:val="22"/>
                <w:lang w:val="en-GB"/>
              </w:rPr>
              <w:t>1,975</w:t>
            </w:r>
          </w:p>
        </w:tc>
        <w:tc>
          <w:tcPr>
            <w:tcW w:w="90" w:type="dxa"/>
            <w:shd w:val="clear" w:color="auto" w:fill="auto"/>
          </w:tcPr>
          <w:p w14:paraId="1E8BBB3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719A945B" w14:textId="4FFC5A03" w:rsidR="00DB1C77" w:rsidRPr="007B1DA4"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7B1DA4">
              <w:rPr>
                <w:rFonts w:asciiTheme="minorBidi" w:eastAsia="Calibri" w:hAnsiTheme="minorBidi" w:cstheme="minorBidi"/>
                <w:sz w:val="22"/>
                <w:szCs w:val="22"/>
                <w:cs/>
                <w:lang w:val="en-GB"/>
              </w:rPr>
              <w:t>-</w:t>
            </w:r>
          </w:p>
        </w:tc>
        <w:tc>
          <w:tcPr>
            <w:tcW w:w="76" w:type="dxa"/>
            <w:shd w:val="clear" w:color="auto" w:fill="auto"/>
          </w:tcPr>
          <w:p w14:paraId="523A63A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shd w:val="clear" w:color="auto" w:fill="auto"/>
          </w:tcPr>
          <w:p w14:paraId="250E4D4C" w14:textId="52876C6B" w:rsidR="00DB1C77" w:rsidRPr="00855C73"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cs/>
                <w:lang w:val="en-GB"/>
              </w:rPr>
              <w:t>-</w:t>
            </w:r>
          </w:p>
        </w:tc>
        <w:tc>
          <w:tcPr>
            <w:tcW w:w="88" w:type="dxa"/>
            <w:shd w:val="clear" w:color="auto" w:fill="auto"/>
          </w:tcPr>
          <w:p w14:paraId="30B81C9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22DF812" w14:textId="3E233E27" w:rsidR="00DB1C77" w:rsidRPr="004D2404" w:rsidRDefault="00344FC3"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344FC3">
              <w:rPr>
                <w:rFonts w:asciiTheme="minorBidi" w:eastAsia="Calibri" w:hAnsiTheme="minorBidi" w:cstheme="minorBidi"/>
                <w:sz w:val="22"/>
                <w:szCs w:val="22"/>
                <w:lang w:val="en-GB"/>
              </w:rPr>
              <w:t>2,880</w:t>
            </w:r>
          </w:p>
        </w:tc>
        <w:tc>
          <w:tcPr>
            <w:tcW w:w="76" w:type="dxa"/>
            <w:shd w:val="clear" w:color="auto" w:fill="auto"/>
          </w:tcPr>
          <w:p w14:paraId="58927FE3"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7410DE5" w14:textId="3BCCCA5D" w:rsidR="00DB1C77" w:rsidRPr="00540D01"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78" w:type="dxa"/>
            <w:shd w:val="clear" w:color="auto" w:fill="auto"/>
          </w:tcPr>
          <w:p w14:paraId="65BEC94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633CA6BF" w14:textId="49F698D0" w:rsidR="00DB1C77" w:rsidRDefault="0042216E"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42216E">
              <w:rPr>
                <w:rFonts w:asciiTheme="minorBidi" w:eastAsia="Calibri" w:hAnsiTheme="minorBidi" w:cs="Cordia New"/>
                <w:sz w:val="22"/>
                <w:szCs w:val="22"/>
                <w:cs/>
                <w:lang w:val="en-GB"/>
              </w:rPr>
              <w:t>9</w:t>
            </w:r>
            <w:r w:rsidRPr="0042216E">
              <w:rPr>
                <w:rFonts w:asciiTheme="minorBidi" w:eastAsia="Calibri" w:hAnsiTheme="minorBidi" w:cstheme="minorBidi"/>
                <w:sz w:val="22"/>
                <w:szCs w:val="22"/>
                <w:lang w:val="en-GB"/>
              </w:rPr>
              <w:t>,</w:t>
            </w:r>
            <w:r w:rsidRPr="0042216E">
              <w:rPr>
                <w:rFonts w:asciiTheme="minorBidi" w:eastAsia="Calibri" w:hAnsiTheme="minorBidi" w:cs="Cordia New"/>
                <w:sz w:val="22"/>
                <w:szCs w:val="22"/>
                <w:cs/>
                <w:lang w:val="en-GB"/>
              </w:rPr>
              <w:t>166</w:t>
            </w:r>
          </w:p>
        </w:tc>
        <w:tc>
          <w:tcPr>
            <w:tcW w:w="81" w:type="dxa"/>
            <w:shd w:val="clear" w:color="auto" w:fill="auto"/>
          </w:tcPr>
          <w:p w14:paraId="28D5D43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2E3A175F" w14:textId="42539274" w:rsidR="00DB1C77" w:rsidRPr="00BF1136"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1,975</w:t>
            </w:r>
          </w:p>
        </w:tc>
        <w:tc>
          <w:tcPr>
            <w:tcW w:w="79" w:type="dxa"/>
            <w:shd w:val="clear" w:color="auto" w:fill="auto"/>
          </w:tcPr>
          <w:p w14:paraId="059F5A8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D5FA2D0" w14:textId="295D483A" w:rsidR="00DB1C77" w:rsidRPr="00077709"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077709">
              <w:rPr>
                <w:rFonts w:ascii="Cordia New" w:eastAsia="Calibri" w:hAnsi="Cordia New" w:cs="Cordia New"/>
                <w:sz w:val="24"/>
                <w:szCs w:val="24"/>
              </w:rPr>
              <w:t>-</w:t>
            </w:r>
          </w:p>
        </w:tc>
        <w:tc>
          <w:tcPr>
            <w:tcW w:w="79" w:type="dxa"/>
            <w:shd w:val="clear" w:color="auto" w:fill="auto"/>
          </w:tcPr>
          <w:p w14:paraId="68F5D5E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3A1B3484" w14:textId="7AA895C2" w:rsidR="00DB1C77" w:rsidRPr="00540D01"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81" w:type="dxa"/>
            <w:shd w:val="clear" w:color="auto" w:fill="auto"/>
          </w:tcPr>
          <w:p w14:paraId="40BA77A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4C8C46DC" w14:textId="1FE027FC" w:rsidR="00DB1C77" w:rsidRDefault="006A4AB6"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6A4AB6">
              <w:rPr>
                <w:rFonts w:asciiTheme="minorBidi" w:eastAsia="Calibri" w:hAnsiTheme="minorBidi" w:cs="Cordia New"/>
                <w:sz w:val="22"/>
                <w:szCs w:val="22"/>
                <w:cs/>
                <w:lang w:val="en-GB"/>
              </w:rPr>
              <w:t>9</w:t>
            </w:r>
            <w:r w:rsidRPr="006A4AB6">
              <w:rPr>
                <w:rFonts w:asciiTheme="minorBidi" w:eastAsia="Calibri" w:hAnsiTheme="minorBidi" w:cstheme="minorBidi"/>
                <w:sz w:val="22"/>
                <w:szCs w:val="22"/>
                <w:lang w:val="en-GB"/>
              </w:rPr>
              <w:t>,</w:t>
            </w:r>
            <w:r w:rsidRPr="006A4AB6">
              <w:rPr>
                <w:rFonts w:asciiTheme="minorBidi" w:eastAsia="Calibri" w:hAnsiTheme="minorBidi" w:cs="Cordia New"/>
                <w:sz w:val="22"/>
                <w:szCs w:val="22"/>
                <w:cs/>
                <w:lang w:val="en-GB"/>
              </w:rPr>
              <w:t>166</w:t>
            </w:r>
          </w:p>
        </w:tc>
        <w:tc>
          <w:tcPr>
            <w:tcW w:w="98" w:type="dxa"/>
            <w:shd w:val="clear" w:color="auto" w:fill="auto"/>
          </w:tcPr>
          <w:p w14:paraId="3C874AE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2D523A3E" w14:textId="74D29EA8" w:rsidR="00DB1C77" w:rsidRPr="0038103F"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right"/>
              <w:rPr>
                <w:rFonts w:ascii="Cordia New" w:hAnsi="Cordia New" w:cs="Cordia New"/>
                <w:sz w:val="24"/>
                <w:szCs w:val="24"/>
              </w:rPr>
            </w:pPr>
            <w:r w:rsidRPr="00151928">
              <w:rPr>
                <w:rFonts w:asciiTheme="minorBidi" w:eastAsia="Calibri" w:hAnsiTheme="minorBidi" w:cstheme="minorBidi"/>
                <w:sz w:val="22"/>
                <w:szCs w:val="22"/>
                <w:lang w:val="en-GB"/>
              </w:rPr>
              <w:t>1,975</w:t>
            </w:r>
          </w:p>
        </w:tc>
      </w:tr>
      <w:tr w:rsidR="00DB1C77" w:rsidRPr="00B7148A" w14:paraId="60B29EC4" w14:textId="77777777" w:rsidTr="003F0329">
        <w:tc>
          <w:tcPr>
            <w:tcW w:w="2580" w:type="dxa"/>
            <w:shd w:val="clear" w:color="auto" w:fill="auto"/>
          </w:tcPr>
          <w:p w14:paraId="1C7F7CEE" w14:textId="4ED27564"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B7148A">
              <w:rPr>
                <w:rFonts w:ascii="Cordia New" w:eastAsia="Arial Unicode MS" w:hAnsi="Cordia New" w:cs="Cordia New" w:hint="cs"/>
                <w:sz w:val="22"/>
                <w:szCs w:val="22"/>
                <w:cs/>
                <w:lang w:val="en-GB"/>
              </w:rPr>
              <w:t>ร</w:t>
            </w:r>
            <w:r w:rsidRPr="00B7148A">
              <w:rPr>
                <w:rFonts w:ascii="Cordia New" w:eastAsia="Arial Unicode MS" w:hAnsi="Cordia New" w:cs="Cordia New"/>
                <w:sz w:val="22"/>
                <w:szCs w:val="22"/>
                <w:cs/>
                <w:lang w:val="en-GB"/>
              </w:rPr>
              <w:t>ายได้จากการ</w:t>
            </w:r>
            <w:r>
              <w:rPr>
                <w:rFonts w:ascii="Cordia New" w:eastAsia="Arial Unicode MS" w:hAnsi="Cordia New" w:cs="Cordia New" w:hint="cs"/>
                <w:sz w:val="22"/>
                <w:szCs w:val="22"/>
                <w:cs/>
                <w:lang w:val="en-GB"/>
              </w:rPr>
              <w:t>ขายและ</w:t>
            </w:r>
            <w:r w:rsidRPr="00B7148A">
              <w:rPr>
                <w:rFonts w:ascii="Cordia New" w:eastAsia="Arial Unicode MS" w:hAnsi="Cordia New" w:cs="Cordia New"/>
                <w:sz w:val="22"/>
                <w:szCs w:val="22"/>
                <w:cs/>
                <w:lang w:val="en-GB"/>
              </w:rPr>
              <w:t>บริการ</w:t>
            </w:r>
          </w:p>
        </w:tc>
        <w:tc>
          <w:tcPr>
            <w:tcW w:w="77" w:type="dxa"/>
            <w:shd w:val="clear" w:color="auto" w:fill="auto"/>
          </w:tcPr>
          <w:p w14:paraId="61E8843C"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3025EBF8" w14:textId="3BB84D1F"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440" w:hanging="1440"/>
              <w:jc w:val="right"/>
              <w:rPr>
                <w:rFonts w:asciiTheme="minorBidi" w:eastAsia="Calibri" w:hAnsiTheme="minorBidi" w:cstheme="minorBidi"/>
                <w:sz w:val="22"/>
                <w:szCs w:val="22"/>
                <w:lang w:val="en-GB"/>
              </w:rPr>
            </w:pPr>
            <w:r w:rsidRPr="00D70A38">
              <w:rPr>
                <w:rFonts w:asciiTheme="minorBidi" w:eastAsia="Calibri" w:hAnsiTheme="minorBidi" w:cs="Cordia New"/>
                <w:sz w:val="22"/>
                <w:szCs w:val="22"/>
                <w:cs/>
                <w:lang w:val="en-GB"/>
              </w:rPr>
              <w:t>8</w:t>
            </w:r>
            <w:r w:rsidRPr="00D70A38">
              <w:rPr>
                <w:rFonts w:asciiTheme="minorBidi" w:eastAsia="Calibri" w:hAnsiTheme="minorBidi" w:cstheme="minorBidi"/>
                <w:sz w:val="22"/>
                <w:szCs w:val="22"/>
                <w:lang w:val="en-GB"/>
              </w:rPr>
              <w:t>,</w:t>
            </w:r>
            <w:r w:rsidRPr="00D70A38">
              <w:rPr>
                <w:rFonts w:asciiTheme="minorBidi" w:eastAsia="Calibri" w:hAnsiTheme="minorBidi" w:cs="Cordia New"/>
                <w:sz w:val="22"/>
                <w:szCs w:val="22"/>
                <w:cs/>
                <w:lang w:val="en-GB"/>
              </w:rPr>
              <w:t>053</w:t>
            </w:r>
          </w:p>
        </w:tc>
        <w:tc>
          <w:tcPr>
            <w:tcW w:w="76" w:type="dxa"/>
            <w:shd w:val="clear" w:color="auto" w:fill="auto"/>
          </w:tcPr>
          <w:p w14:paraId="39DA561F"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0826B29D" w14:textId="58482331" w:rsidR="00DB1C77" w:rsidRPr="00B7148A"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D70A38">
              <w:rPr>
                <w:rFonts w:asciiTheme="minorBidi" w:eastAsia="Calibri" w:hAnsiTheme="minorBidi" w:cstheme="minorBidi"/>
                <w:sz w:val="22"/>
                <w:szCs w:val="22"/>
                <w:lang w:val="en-GB"/>
              </w:rPr>
              <w:t>10,172</w:t>
            </w:r>
          </w:p>
        </w:tc>
        <w:tc>
          <w:tcPr>
            <w:tcW w:w="80" w:type="dxa"/>
            <w:shd w:val="clear" w:color="auto" w:fill="auto"/>
          </w:tcPr>
          <w:p w14:paraId="4F9EF23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0" w:type="dxa"/>
            <w:shd w:val="clear" w:color="auto" w:fill="auto"/>
          </w:tcPr>
          <w:p w14:paraId="1FBF4F99" w14:textId="32CC1CEF" w:rsidR="00DB1C77" w:rsidRPr="00540D01" w:rsidRDefault="00827641"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80" w:type="dxa"/>
            <w:shd w:val="clear" w:color="auto" w:fill="auto"/>
          </w:tcPr>
          <w:p w14:paraId="095D60B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792" w:type="dxa"/>
            <w:shd w:val="clear" w:color="auto" w:fill="auto"/>
          </w:tcPr>
          <w:p w14:paraId="5E545F43" w14:textId="6B03F487"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90" w:type="dxa"/>
            <w:shd w:val="clear" w:color="auto" w:fill="auto"/>
          </w:tcPr>
          <w:p w14:paraId="65D7872C"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38" w:type="dxa"/>
            <w:shd w:val="clear" w:color="auto" w:fill="auto"/>
          </w:tcPr>
          <w:p w14:paraId="18698A2A" w14:textId="71264207" w:rsidR="00DB1C77" w:rsidRPr="007B1DA4"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7B1DA4">
              <w:rPr>
                <w:rFonts w:asciiTheme="minorBidi" w:eastAsia="Calibri" w:hAnsiTheme="minorBidi" w:cstheme="minorBidi"/>
                <w:sz w:val="22"/>
                <w:szCs w:val="22"/>
                <w:cs/>
                <w:lang w:val="en-GB"/>
              </w:rPr>
              <w:t>-</w:t>
            </w:r>
          </w:p>
        </w:tc>
        <w:tc>
          <w:tcPr>
            <w:tcW w:w="76" w:type="dxa"/>
            <w:shd w:val="clear" w:color="auto" w:fill="auto"/>
          </w:tcPr>
          <w:p w14:paraId="23E6254E"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23" w:type="dxa"/>
            <w:shd w:val="clear" w:color="auto" w:fill="auto"/>
          </w:tcPr>
          <w:p w14:paraId="4F31F614" w14:textId="3057139F"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8" w:type="dxa"/>
            <w:shd w:val="clear" w:color="auto" w:fill="auto"/>
          </w:tcPr>
          <w:p w14:paraId="4ABA47D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6761DBA4" w14:textId="1D43850E"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3033FDB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55984458" w14:textId="42541EFC" w:rsidR="00DB1C77" w:rsidRPr="00B7148A"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8" w:type="dxa"/>
            <w:shd w:val="clear" w:color="auto" w:fill="auto"/>
          </w:tcPr>
          <w:p w14:paraId="4D82C40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2" w:type="dxa"/>
            <w:shd w:val="clear" w:color="auto" w:fill="auto"/>
          </w:tcPr>
          <w:p w14:paraId="2CA71523" w14:textId="205B5B8C" w:rsidR="00DB1C77" w:rsidRPr="00B7148A" w:rsidRDefault="004E5B44"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4D6BA9">
              <w:rPr>
                <w:rFonts w:asciiTheme="minorBidi" w:eastAsia="Calibri" w:hAnsiTheme="minorBidi" w:cs="Cordia New"/>
                <w:sz w:val="22"/>
                <w:szCs w:val="22"/>
                <w:cs/>
                <w:lang w:val="en-GB"/>
              </w:rPr>
              <w:t>8</w:t>
            </w:r>
            <w:r w:rsidRPr="004D6BA9">
              <w:rPr>
                <w:rFonts w:asciiTheme="minorBidi" w:eastAsia="Calibri" w:hAnsiTheme="minorBidi" w:cs="Cordia New"/>
                <w:sz w:val="22"/>
                <w:szCs w:val="22"/>
                <w:lang w:val="en-GB"/>
              </w:rPr>
              <w:t>,</w:t>
            </w:r>
            <w:r w:rsidRPr="004D6BA9">
              <w:rPr>
                <w:rFonts w:asciiTheme="minorBidi" w:eastAsia="Calibri" w:hAnsiTheme="minorBidi" w:cs="Cordia New"/>
                <w:sz w:val="22"/>
                <w:szCs w:val="22"/>
                <w:cs/>
                <w:lang w:val="en-GB"/>
              </w:rPr>
              <w:t>053</w:t>
            </w:r>
          </w:p>
        </w:tc>
        <w:tc>
          <w:tcPr>
            <w:tcW w:w="81" w:type="dxa"/>
            <w:shd w:val="clear" w:color="auto" w:fill="auto"/>
          </w:tcPr>
          <w:p w14:paraId="20E2BC5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19" w:type="dxa"/>
            <w:shd w:val="clear" w:color="auto" w:fill="auto"/>
          </w:tcPr>
          <w:p w14:paraId="355FA979" w14:textId="41292012" w:rsidR="00DB1C77" w:rsidRPr="00B7148A" w:rsidRDefault="002E47D1"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A03B92">
              <w:rPr>
                <w:rFonts w:asciiTheme="minorBidi" w:eastAsia="Calibri" w:hAnsiTheme="minorBidi" w:cs="Cordia New"/>
                <w:sz w:val="22"/>
                <w:szCs w:val="22"/>
                <w:cs/>
                <w:lang w:val="en-GB"/>
              </w:rPr>
              <w:t>10</w:t>
            </w:r>
            <w:r w:rsidRPr="00A03B92">
              <w:rPr>
                <w:rFonts w:asciiTheme="minorBidi" w:eastAsia="Calibri" w:hAnsiTheme="minorBidi" w:cs="Cordia New"/>
                <w:sz w:val="22"/>
                <w:szCs w:val="22"/>
                <w:lang w:val="en-GB"/>
              </w:rPr>
              <w:t>,</w:t>
            </w:r>
            <w:r w:rsidRPr="00A03B92">
              <w:rPr>
                <w:rFonts w:asciiTheme="minorBidi" w:eastAsia="Calibri" w:hAnsiTheme="minorBidi" w:cs="Cordia New"/>
                <w:sz w:val="22"/>
                <w:szCs w:val="22"/>
                <w:cs/>
                <w:lang w:val="en-GB"/>
              </w:rPr>
              <w:t>172</w:t>
            </w:r>
          </w:p>
        </w:tc>
        <w:tc>
          <w:tcPr>
            <w:tcW w:w="79" w:type="dxa"/>
            <w:shd w:val="clear" w:color="auto" w:fill="auto"/>
          </w:tcPr>
          <w:p w14:paraId="31F5615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DA362E1" w14:textId="35790BE9" w:rsidR="00DB1C77" w:rsidRPr="00077709"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EB11B6">
              <w:rPr>
                <w:rFonts w:ascii="Cordia New" w:hAnsi="Cordia New" w:cs="Cordia New"/>
                <w:sz w:val="24"/>
                <w:szCs w:val="24"/>
                <w:cs/>
              </w:rPr>
              <w:t>-</w:t>
            </w:r>
          </w:p>
        </w:tc>
        <w:tc>
          <w:tcPr>
            <w:tcW w:w="79" w:type="dxa"/>
            <w:shd w:val="clear" w:color="auto" w:fill="auto"/>
          </w:tcPr>
          <w:p w14:paraId="70150E4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72D1B100" w14:textId="302FD131"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71804CE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64" w:type="dxa"/>
            <w:shd w:val="clear" w:color="auto" w:fill="auto"/>
          </w:tcPr>
          <w:p w14:paraId="62131627" w14:textId="1B57438D" w:rsidR="00DB1C77" w:rsidRPr="00B7148A" w:rsidRDefault="00EA6443"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rPr>
            </w:pPr>
            <w:r w:rsidRPr="00EA6443">
              <w:rPr>
                <w:rFonts w:asciiTheme="minorBidi" w:eastAsia="Calibri" w:hAnsiTheme="minorBidi" w:cs="Cordia New"/>
                <w:sz w:val="22"/>
                <w:szCs w:val="22"/>
                <w:cs/>
              </w:rPr>
              <w:t>8</w:t>
            </w:r>
            <w:r w:rsidRPr="00EA6443">
              <w:rPr>
                <w:rFonts w:asciiTheme="minorBidi" w:eastAsia="Calibri" w:hAnsiTheme="minorBidi" w:cstheme="minorBidi"/>
                <w:sz w:val="22"/>
                <w:szCs w:val="22"/>
              </w:rPr>
              <w:t>,</w:t>
            </w:r>
            <w:r w:rsidRPr="00EA6443">
              <w:rPr>
                <w:rFonts w:asciiTheme="minorBidi" w:eastAsia="Calibri" w:hAnsiTheme="minorBidi" w:cs="Cordia New"/>
                <w:sz w:val="22"/>
                <w:szCs w:val="22"/>
                <w:cs/>
              </w:rPr>
              <w:t>053</w:t>
            </w:r>
          </w:p>
        </w:tc>
        <w:tc>
          <w:tcPr>
            <w:tcW w:w="98" w:type="dxa"/>
            <w:shd w:val="clear" w:color="auto" w:fill="auto"/>
          </w:tcPr>
          <w:p w14:paraId="1145C71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96" w:type="dxa"/>
            <w:gridSpan w:val="2"/>
            <w:shd w:val="clear" w:color="auto" w:fill="auto"/>
          </w:tcPr>
          <w:p w14:paraId="3CF36691" w14:textId="53876E8A" w:rsidR="00DB1C77" w:rsidRPr="0038103F" w:rsidRDefault="00D43E38"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right"/>
              <w:rPr>
                <w:rFonts w:ascii="Cordia New" w:hAnsi="Cordia New" w:cs="Cordia New"/>
                <w:sz w:val="24"/>
                <w:szCs w:val="24"/>
              </w:rPr>
            </w:pPr>
            <w:r w:rsidRPr="00D43E38">
              <w:rPr>
                <w:rFonts w:asciiTheme="minorBidi" w:eastAsia="Calibri" w:hAnsiTheme="minorBidi" w:cstheme="minorBidi"/>
                <w:sz w:val="22"/>
                <w:szCs w:val="22"/>
                <w:lang w:val="en-GB"/>
              </w:rPr>
              <w:t>10,172</w:t>
            </w:r>
          </w:p>
        </w:tc>
      </w:tr>
      <w:tr w:rsidR="00DB1C77" w:rsidRPr="00B7148A" w14:paraId="02459067" w14:textId="77777777" w:rsidTr="003F0329">
        <w:tc>
          <w:tcPr>
            <w:tcW w:w="2580" w:type="dxa"/>
            <w:shd w:val="clear" w:color="auto" w:fill="auto"/>
          </w:tcPr>
          <w:p w14:paraId="38F5D13F" w14:textId="7CCDC802"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B56A88">
              <w:rPr>
                <w:rFonts w:ascii="Cordia New" w:eastAsia="Arial Unicode MS" w:hAnsi="Cordia New" w:cs="Cordia New"/>
                <w:sz w:val="22"/>
                <w:szCs w:val="22"/>
                <w:cs/>
                <w:lang w:val="en-GB"/>
              </w:rPr>
              <w:t>กำไรจากการขายอสังหาริมทรัพย์</w:t>
            </w:r>
            <w:r w:rsidR="006B6271">
              <w:rPr>
                <w:rFonts w:ascii="Cordia New" w:eastAsia="Arial Unicode MS" w:hAnsi="Cordia New" w:cs="Cordia New"/>
                <w:sz w:val="22"/>
                <w:szCs w:val="22"/>
                <w:cs/>
                <w:lang w:val="en-GB"/>
              </w:rPr>
              <w:br/>
            </w:r>
            <w:r w:rsidRPr="00B56A88">
              <w:rPr>
                <w:rFonts w:ascii="Cordia New" w:eastAsia="Arial Unicode MS" w:hAnsi="Cordia New" w:cs="Cordia New"/>
                <w:sz w:val="22"/>
                <w:szCs w:val="22"/>
                <w:cs/>
                <w:lang w:val="en-GB"/>
              </w:rPr>
              <w:t>เพื่อการลงทุน</w:t>
            </w:r>
          </w:p>
        </w:tc>
        <w:tc>
          <w:tcPr>
            <w:tcW w:w="77" w:type="dxa"/>
            <w:shd w:val="clear" w:color="auto" w:fill="auto"/>
          </w:tcPr>
          <w:p w14:paraId="496932C8"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7466E49F" w14:textId="77777777" w:rsidR="006B6271" w:rsidRDefault="006B627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74"/>
              <w:jc w:val="both"/>
              <w:rPr>
                <w:rFonts w:asciiTheme="minorBidi" w:eastAsia="Calibri" w:hAnsiTheme="minorBidi" w:cstheme="minorBidi"/>
                <w:sz w:val="22"/>
                <w:szCs w:val="22"/>
                <w:lang w:val="en-GB"/>
              </w:rPr>
            </w:pPr>
          </w:p>
          <w:p w14:paraId="63CDF4C7" w14:textId="6DDC88EC" w:rsidR="00DB1C77" w:rsidRPr="002D34E5"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ind w:left="-174"/>
              <w:jc w:val="both"/>
              <w:rPr>
                <w:rFonts w:asciiTheme="minorBidi" w:eastAsia="Calibri" w:hAnsiTheme="minorBidi" w:cstheme="minorBidi"/>
                <w:sz w:val="22"/>
                <w:szCs w:val="22"/>
                <w:cs/>
                <w:lang w:val="en-GB"/>
              </w:rPr>
            </w:pPr>
            <w:r w:rsidRPr="00985FFC">
              <w:rPr>
                <w:rFonts w:asciiTheme="minorBidi" w:eastAsia="Calibri" w:hAnsiTheme="minorBidi" w:cstheme="minorBidi"/>
                <w:sz w:val="22"/>
                <w:szCs w:val="22"/>
                <w:lang w:val="en-GB"/>
              </w:rPr>
              <w:t>-</w:t>
            </w:r>
          </w:p>
        </w:tc>
        <w:tc>
          <w:tcPr>
            <w:tcW w:w="76" w:type="dxa"/>
            <w:shd w:val="clear" w:color="auto" w:fill="auto"/>
          </w:tcPr>
          <w:p w14:paraId="6F34532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74"/>
              <w:jc w:val="both"/>
              <w:rPr>
                <w:rFonts w:asciiTheme="minorBidi" w:eastAsia="Calibri" w:hAnsiTheme="minorBidi" w:cstheme="minorBidi"/>
                <w:sz w:val="22"/>
                <w:szCs w:val="22"/>
                <w:cs/>
                <w:lang w:val="en-GB"/>
              </w:rPr>
            </w:pPr>
          </w:p>
        </w:tc>
        <w:tc>
          <w:tcPr>
            <w:tcW w:w="939" w:type="dxa"/>
            <w:shd w:val="clear" w:color="auto" w:fill="auto"/>
          </w:tcPr>
          <w:p w14:paraId="62C2C5ED" w14:textId="77777777" w:rsidR="006B6271" w:rsidRDefault="006B6271"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00" w:lineRule="exact"/>
              <w:ind w:left="-174"/>
              <w:jc w:val="both"/>
              <w:rPr>
                <w:rFonts w:asciiTheme="minorBidi" w:eastAsia="Calibri" w:hAnsiTheme="minorBidi" w:cstheme="minorBidi"/>
                <w:sz w:val="22"/>
                <w:szCs w:val="22"/>
                <w:lang w:val="en-GB"/>
              </w:rPr>
            </w:pPr>
          </w:p>
          <w:p w14:paraId="4565F4DA" w14:textId="2A5D9250" w:rsidR="00DB1C77" w:rsidRPr="00D70A38"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00" w:lineRule="exact"/>
              <w:ind w:left="-174"/>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0" w:type="dxa"/>
            <w:shd w:val="clear" w:color="auto" w:fill="auto"/>
          </w:tcPr>
          <w:p w14:paraId="736F1D58"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0" w:type="dxa"/>
            <w:shd w:val="clear" w:color="auto" w:fill="auto"/>
          </w:tcPr>
          <w:p w14:paraId="7D35C49A" w14:textId="77777777" w:rsidR="006B6271" w:rsidRDefault="006B627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right"/>
              <w:rPr>
                <w:rFonts w:asciiTheme="minorBidi" w:eastAsia="Calibri" w:hAnsiTheme="minorBidi" w:cs="Cordia New"/>
                <w:sz w:val="22"/>
                <w:szCs w:val="22"/>
                <w:lang w:val="en-GB"/>
              </w:rPr>
            </w:pPr>
          </w:p>
          <w:p w14:paraId="08C5A41F" w14:textId="652FFE25" w:rsidR="00DB1C77" w:rsidRPr="00540D01" w:rsidRDefault="00DB1C77"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2D34E5">
              <w:rPr>
                <w:rFonts w:asciiTheme="minorBidi" w:eastAsia="Calibri" w:hAnsiTheme="minorBidi" w:cs="Cordia New"/>
                <w:sz w:val="22"/>
                <w:szCs w:val="22"/>
                <w:cs/>
                <w:lang w:val="en-GB"/>
              </w:rPr>
              <w:t>5</w:t>
            </w:r>
            <w:r w:rsidRPr="002D34E5">
              <w:rPr>
                <w:rFonts w:asciiTheme="minorBidi" w:eastAsia="Calibri" w:hAnsiTheme="minorBidi" w:cstheme="minorBidi"/>
                <w:sz w:val="22"/>
                <w:szCs w:val="22"/>
                <w:lang w:val="en-GB"/>
              </w:rPr>
              <w:t>,</w:t>
            </w:r>
            <w:r w:rsidRPr="002D34E5">
              <w:rPr>
                <w:rFonts w:asciiTheme="minorBidi" w:eastAsia="Calibri" w:hAnsiTheme="minorBidi" w:cs="Cordia New"/>
                <w:sz w:val="22"/>
                <w:szCs w:val="22"/>
                <w:cs/>
                <w:lang w:val="en-GB"/>
              </w:rPr>
              <w:t>340</w:t>
            </w:r>
          </w:p>
        </w:tc>
        <w:tc>
          <w:tcPr>
            <w:tcW w:w="80" w:type="dxa"/>
            <w:shd w:val="clear" w:color="auto" w:fill="auto"/>
          </w:tcPr>
          <w:p w14:paraId="2135E32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792" w:type="dxa"/>
            <w:shd w:val="clear" w:color="auto" w:fill="auto"/>
          </w:tcPr>
          <w:p w14:paraId="101BFF74" w14:textId="77777777" w:rsidR="006B6271" w:rsidRDefault="006B6271"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p>
          <w:p w14:paraId="2B57F0E3" w14:textId="12C44F1E" w:rsidR="00DB1C77" w:rsidRPr="00540D01"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90" w:type="dxa"/>
            <w:shd w:val="clear" w:color="auto" w:fill="auto"/>
          </w:tcPr>
          <w:p w14:paraId="67C10443"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38" w:type="dxa"/>
            <w:shd w:val="clear" w:color="auto" w:fill="auto"/>
          </w:tcPr>
          <w:p w14:paraId="50D53892" w14:textId="77777777" w:rsidR="00DB1C77"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p>
          <w:p w14:paraId="72CD6956" w14:textId="1EE82863" w:rsidR="00012B8F" w:rsidRPr="00827641" w:rsidRDefault="00012B8F"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76" w:type="dxa"/>
            <w:shd w:val="clear" w:color="auto" w:fill="auto"/>
          </w:tcPr>
          <w:p w14:paraId="4D4EF0C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23" w:type="dxa"/>
            <w:shd w:val="clear" w:color="auto" w:fill="auto"/>
          </w:tcPr>
          <w:p w14:paraId="009306F0" w14:textId="77777777" w:rsidR="006B6271" w:rsidRDefault="006B6271"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both"/>
              <w:rPr>
                <w:rFonts w:asciiTheme="minorBidi" w:eastAsia="Calibri" w:hAnsiTheme="minorBidi" w:cstheme="minorBidi"/>
                <w:sz w:val="22"/>
                <w:szCs w:val="22"/>
                <w:lang w:val="en-GB"/>
              </w:rPr>
            </w:pPr>
          </w:p>
          <w:p w14:paraId="68777807" w14:textId="7105A4E0" w:rsidR="00DB1C77"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88" w:type="dxa"/>
            <w:shd w:val="clear" w:color="auto" w:fill="auto"/>
          </w:tcPr>
          <w:p w14:paraId="4A4482CD"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2B0DE48A" w14:textId="77777777" w:rsidR="006B6271" w:rsidRDefault="006B6271"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p>
          <w:p w14:paraId="415ADFA5" w14:textId="237DC57C" w:rsidR="00DB1C77"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76" w:type="dxa"/>
            <w:shd w:val="clear" w:color="auto" w:fill="auto"/>
          </w:tcPr>
          <w:p w14:paraId="5642895E"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tcPr>
          <w:p w14:paraId="1A6E4F2A" w14:textId="77777777" w:rsidR="006B6271" w:rsidRDefault="006B6271"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p>
          <w:p w14:paraId="519CBF7A" w14:textId="4F0553D7" w:rsidR="00DB1C77"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78" w:type="dxa"/>
            <w:shd w:val="clear" w:color="auto" w:fill="auto"/>
          </w:tcPr>
          <w:p w14:paraId="056A8D7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2" w:type="dxa"/>
            <w:shd w:val="clear" w:color="auto" w:fill="auto"/>
          </w:tcPr>
          <w:p w14:paraId="65842187" w14:textId="77777777" w:rsidR="006B6271" w:rsidRDefault="006B627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Cordia New"/>
                <w:sz w:val="22"/>
                <w:szCs w:val="22"/>
                <w:lang w:val="en-GB"/>
              </w:rPr>
            </w:pPr>
          </w:p>
          <w:p w14:paraId="63C25936" w14:textId="14DFB735" w:rsidR="00DB1C77" w:rsidRPr="00B7148A" w:rsidRDefault="00DC1AF6"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DC1AF6">
              <w:rPr>
                <w:rFonts w:asciiTheme="minorBidi" w:eastAsia="Calibri" w:hAnsiTheme="minorBidi" w:cs="Cordia New"/>
                <w:sz w:val="22"/>
                <w:szCs w:val="22"/>
                <w:cs/>
                <w:lang w:val="en-GB"/>
              </w:rPr>
              <w:t>5</w:t>
            </w:r>
            <w:r w:rsidRPr="00DC1AF6">
              <w:rPr>
                <w:rFonts w:asciiTheme="minorBidi" w:eastAsia="Calibri" w:hAnsiTheme="minorBidi" w:cstheme="minorBidi"/>
                <w:sz w:val="22"/>
                <w:szCs w:val="22"/>
                <w:lang w:val="en-GB"/>
              </w:rPr>
              <w:t>,</w:t>
            </w:r>
            <w:r w:rsidRPr="00DC1AF6">
              <w:rPr>
                <w:rFonts w:asciiTheme="minorBidi" w:eastAsia="Calibri" w:hAnsiTheme="minorBidi" w:cs="Cordia New"/>
                <w:sz w:val="22"/>
                <w:szCs w:val="22"/>
                <w:cs/>
                <w:lang w:val="en-GB"/>
              </w:rPr>
              <w:t>340</w:t>
            </w:r>
          </w:p>
        </w:tc>
        <w:tc>
          <w:tcPr>
            <w:tcW w:w="81" w:type="dxa"/>
            <w:shd w:val="clear" w:color="auto" w:fill="auto"/>
          </w:tcPr>
          <w:p w14:paraId="31E548EE"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19" w:type="dxa"/>
            <w:shd w:val="clear" w:color="auto" w:fill="auto"/>
          </w:tcPr>
          <w:p w14:paraId="401D7313" w14:textId="77777777" w:rsidR="006B6271" w:rsidRDefault="006B6271"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spacing w:line="300" w:lineRule="exact"/>
              <w:ind w:left="-108"/>
              <w:jc w:val="both"/>
              <w:rPr>
                <w:rFonts w:asciiTheme="minorBidi" w:eastAsia="Calibri" w:hAnsiTheme="minorBidi" w:cstheme="minorBidi"/>
                <w:sz w:val="22"/>
                <w:szCs w:val="22"/>
                <w:lang w:val="en-GB"/>
              </w:rPr>
            </w:pPr>
          </w:p>
          <w:p w14:paraId="442BA3E8" w14:textId="19071781" w:rsidR="00DB1C77" w:rsidRPr="00F21642"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00" w:lineRule="exact"/>
              <w:ind w:left="-108"/>
              <w:jc w:val="both"/>
              <w:rPr>
                <w:rFonts w:ascii="Cordia New" w:eastAsia="Calibri" w:hAnsi="Cordia New" w:cs="Cordia New"/>
                <w:sz w:val="24"/>
                <w:szCs w:val="24"/>
              </w:rPr>
            </w:pPr>
            <w:r w:rsidRPr="00540D01">
              <w:rPr>
                <w:rFonts w:asciiTheme="minorBidi" w:eastAsia="Calibri" w:hAnsiTheme="minorBidi" w:cstheme="minorBidi"/>
                <w:sz w:val="22"/>
                <w:szCs w:val="22"/>
                <w:lang w:val="en-GB"/>
              </w:rPr>
              <w:t>-</w:t>
            </w:r>
          </w:p>
        </w:tc>
        <w:tc>
          <w:tcPr>
            <w:tcW w:w="79" w:type="dxa"/>
            <w:shd w:val="clear" w:color="auto" w:fill="auto"/>
          </w:tcPr>
          <w:p w14:paraId="593BE621"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6A10C2E" w14:textId="77777777" w:rsidR="006B6271" w:rsidRPr="00077709" w:rsidRDefault="006B6271"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p>
          <w:p w14:paraId="69F85A93" w14:textId="4D89B2E6" w:rsidR="00DB1C77" w:rsidRPr="00EB11B6"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hAnsi="Cordia New" w:cs="Cordia New"/>
                <w:sz w:val="24"/>
                <w:szCs w:val="24"/>
                <w:cs/>
              </w:rPr>
            </w:pPr>
            <w:r w:rsidRPr="00077709">
              <w:rPr>
                <w:rFonts w:ascii="Cordia New" w:eastAsia="Calibri" w:hAnsi="Cordia New" w:cs="Cordia New"/>
                <w:sz w:val="24"/>
                <w:szCs w:val="24"/>
              </w:rPr>
              <w:t>-</w:t>
            </w:r>
          </w:p>
        </w:tc>
        <w:tc>
          <w:tcPr>
            <w:tcW w:w="79" w:type="dxa"/>
            <w:shd w:val="clear" w:color="auto" w:fill="auto"/>
          </w:tcPr>
          <w:p w14:paraId="77B7AA6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tcPr>
          <w:p w14:paraId="799B1536" w14:textId="77777777" w:rsidR="006B6271" w:rsidRDefault="006B627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p>
          <w:p w14:paraId="5C10BB3B" w14:textId="35AAEEE2" w:rsidR="00DB1C77" w:rsidRPr="00EB11B6"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Cordia New" w:hAnsi="Cordia New" w:cs="Cordia New"/>
                <w:sz w:val="24"/>
                <w:szCs w:val="24"/>
                <w:cs/>
              </w:rPr>
            </w:pPr>
            <w:r w:rsidRPr="00540D01">
              <w:rPr>
                <w:rFonts w:asciiTheme="minorBidi" w:eastAsia="Calibri" w:hAnsiTheme="minorBidi" w:cstheme="minorBidi"/>
                <w:sz w:val="22"/>
                <w:szCs w:val="22"/>
                <w:lang w:val="en-GB"/>
              </w:rPr>
              <w:t>-</w:t>
            </w:r>
          </w:p>
        </w:tc>
        <w:tc>
          <w:tcPr>
            <w:tcW w:w="81" w:type="dxa"/>
            <w:shd w:val="clear" w:color="auto" w:fill="auto"/>
          </w:tcPr>
          <w:p w14:paraId="08EBBED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64" w:type="dxa"/>
            <w:shd w:val="clear" w:color="auto" w:fill="auto"/>
          </w:tcPr>
          <w:p w14:paraId="25EAA439" w14:textId="77777777" w:rsidR="006B6271" w:rsidRDefault="006B6271"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Cordia New"/>
                <w:sz w:val="22"/>
                <w:szCs w:val="22"/>
              </w:rPr>
            </w:pPr>
          </w:p>
          <w:p w14:paraId="57053A56" w14:textId="44D4771E" w:rsidR="00DB1C77" w:rsidRPr="00B7148A" w:rsidRDefault="00BE17CD"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rPr>
            </w:pPr>
            <w:r w:rsidRPr="00BE17CD">
              <w:rPr>
                <w:rFonts w:asciiTheme="minorBidi" w:eastAsia="Calibri" w:hAnsiTheme="minorBidi" w:cs="Cordia New"/>
                <w:sz w:val="22"/>
                <w:szCs w:val="22"/>
                <w:cs/>
              </w:rPr>
              <w:t>5</w:t>
            </w:r>
            <w:r w:rsidRPr="00BE17CD">
              <w:rPr>
                <w:rFonts w:asciiTheme="minorBidi" w:eastAsia="Calibri" w:hAnsiTheme="minorBidi" w:cstheme="minorBidi"/>
                <w:sz w:val="22"/>
                <w:szCs w:val="22"/>
              </w:rPr>
              <w:t>,</w:t>
            </w:r>
            <w:r w:rsidRPr="00BE17CD">
              <w:rPr>
                <w:rFonts w:asciiTheme="minorBidi" w:eastAsia="Calibri" w:hAnsiTheme="minorBidi" w:cs="Cordia New"/>
                <w:sz w:val="22"/>
                <w:szCs w:val="22"/>
                <w:cs/>
              </w:rPr>
              <w:t>340</w:t>
            </w:r>
          </w:p>
        </w:tc>
        <w:tc>
          <w:tcPr>
            <w:tcW w:w="98" w:type="dxa"/>
            <w:shd w:val="clear" w:color="auto" w:fill="auto"/>
          </w:tcPr>
          <w:p w14:paraId="7E9BD53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96" w:type="dxa"/>
            <w:gridSpan w:val="2"/>
            <w:shd w:val="clear" w:color="auto" w:fill="auto"/>
          </w:tcPr>
          <w:p w14:paraId="1ACB27B0" w14:textId="77777777" w:rsidR="006B6271" w:rsidRPr="00827641" w:rsidRDefault="006B6271"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p>
          <w:p w14:paraId="3B4FDFB2" w14:textId="5B5D0665" w:rsidR="00DB1C77" w:rsidRPr="00827641"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left="-108"/>
              <w:jc w:val="both"/>
              <w:rPr>
                <w:rFonts w:asciiTheme="minorBidi" w:eastAsia="Calibri" w:hAnsiTheme="minorBidi" w:cstheme="minorBidi"/>
                <w:sz w:val="22"/>
                <w:szCs w:val="22"/>
                <w:lang w:val="en-GB"/>
              </w:rPr>
            </w:pPr>
            <w:r w:rsidRPr="00827641">
              <w:rPr>
                <w:rFonts w:asciiTheme="minorBidi" w:eastAsia="Calibri" w:hAnsiTheme="minorBidi" w:cstheme="minorBidi"/>
                <w:sz w:val="22"/>
                <w:szCs w:val="22"/>
                <w:lang w:val="en-GB"/>
              </w:rPr>
              <w:t>-</w:t>
            </w:r>
          </w:p>
        </w:tc>
      </w:tr>
      <w:tr w:rsidR="00DB1C77" w:rsidRPr="005B7E5B" w14:paraId="3A1DC0E6" w14:textId="77777777" w:rsidTr="003F0329">
        <w:tc>
          <w:tcPr>
            <w:tcW w:w="2580" w:type="dxa"/>
            <w:shd w:val="clear" w:color="auto" w:fill="auto"/>
          </w:tcPr>
          <w:p w14:paraId="3F81BA1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ต้นทุนขายจากธุรกิจพัฒนาอสังหาริมทรัพย์</w:t>
            </w:r>
          </w:p>
        </w:tc>
        <w:tc>
          <w:tcPr>
            <w:tcW w:w="77" w:type="dxa"/>
            <w:shd w:val="clear" w:color="auto" w:fill="auto"/>
          </w:tcPr>
          <w:p w14:paraId="6ECCEBF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4685DE0A" w14:textId="59A32AF9"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right"/>
              <w:rPr>
                <w:rFonts w:asciiTheme="minorBidi" w:eastAsia="Calibri" w:hAnsiTheme="minorBidi" w:cstheme="minorBidi"/>
                <w:sz w:val="22"/>
                <w:szCs w:val="22"/>
                <w:cs/>
                <w:lang w:val="en-GB"/>
              </w:rPr>
            </w:pPr>
            <w:r w:rsidRPr="00E169BE">
              <w:rPr>
                <w:rFonts w:asciiTheme="minorBidi" w:eastAsia="Calibri" w:hAnsiTheme="minorBidi" w:cs="Cordia New"/>
                <w:sz w:val="22"/>
                <w:szCs w:val="22"/>
                <w:cs/>
                <w:lang w:val="en-GB"/>
              </w:rPr>
              <w:t>(97</w:t>
            </w:r>
            <w:r w:rsidRPr="00E169BE">
              <w:rPr>
                <w:rFonts w:asciiTheme="minorBidi" w:eastAsia="Calibri" w:hAnsiTheme="minorBidi" w:cstheme="minorBidi"/>
                <w:sz w:val="22"/>
                <w:szCs w:val="22"/>
                <w:lang w:val="en-GB"/>
              </w:rPr>
              <w:t>,</w:t>
            </w:r>
            <w:r w:rsidRPr="00E169BE">
              <w:rPr>
                <w:rFonts w:asciiTheme="minorBidi" w:eastAsia="Calibri" w:hAnsiTheme="minorBidi" w:cs="Cordia New"/>
                <w:sz w:val="22"/>
                <w:szCs w:val="22"/>
                <w:cs/>
                <w:lang w:val="en-GB"/>
              </w:rPr>
              <w:t>867)</w:t>
            </w:r>
          </w:p>
        </w:tc>
        <w:tc>
          <w:tcPr>
            <w:tcW w:w="76" w:type="dxa"/>
            <w:shd w:val="clear" w:color="auto" w:fill="auto"/>
          </w:tcPr>
          <w:p w14:paraId="18A4082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tcPr>
          <w:p w14:paraId="67DA07A0" w14:textId="7B8B38CA" w:rsidR="00DB1C77" w:rsidRPr="00B7148A"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00" w:lineRule="exact"/>
              <w:ind w:left="-108" w:right="23"/>
              <w:jc w:val="both"/>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80" w:type="dxa"/>
            <w:shd w:val="clear" w:color="auto" w:fill="auto"/>
          </w:tcPr>
          <w:p w14:paraId="3263733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2C47187C" w14:textId="68588A7F" w:rsidR="00DB1C77" w:rsidRPr="00827641"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rPr>
            </w:pPr>
            <w:r w:rsidRPr="00827641">
              <w:rPr>
                <w:rFonts w:asciiTheme="minorBidi" w:eastAsia="Calibri" w:hAnsiTheme="minorBidi" w:cstheme="minorBidi"/>
                <w:sz w:val="22"/>
                <w:szCs w:val="22"/>
                <w:cs/>
              </w:rPr>
              <w:t>(18</w:t>
            </w:r>
            <w:r w:rsidRPr="00827641">
              <w:rPr>
                <w:rFonts w:asciiTheme="minorBidi" w:eastAsia="Calibri" w:hAnsiTheme="minorBidi" w:cstheme="minorBidi"/>
                <w:sz w:val="22"/>
                <w:szCs w:val="22"/>
              </w:rPr>
              <w:t>,</w:t>
            </w:r>
            <w:r w:rsidRPr="00827641">
              <w:rPr>
                <w:rFonts w:asciiTheme="minorBidi" w:eastAsia="Calibri" w:hAnsiTheme="minorBidi" w:cstheme="minorBidi"/>
                <w:sz w:val="22"/>
                <w:szCs w:val="22"/>
                <w:cs/>
              </w:rPr>
              <w:t>047)</w:t>
            </w:r>
          </w:p>
        </w:tc>
        <w:tc>
          <w:tcPr>
            <w:tcW w:w="80" w:type="dxa"/>
            <w:shd w:val="clear" w:color="auto" w:fill="auto"/>
          </w:tcPr>
          <w:p w14:paraId="3E832649" w14:textId="77777777" w:rsidR="00DB1C77" w:rsidRPr="003E11EB"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Cordia New"/>
                <w:sz w:val="22"/>
                <w:szCs w:val="22"/>
                <w:lang w:val="en-GB"/>
              </w:rPr>
            </w:pPr>
          </w:p>
        </w:tc>
        <w:tc>
          <w:tcPr>
            <w:tcW w:w="792" w:type="dxa"/>
            <w:shd w:val="clear" w:color="auto" w:fill="auto"/>
          </w:tcPr>
          <w:p w14:paraId="4860A52C" w14:textId="11C8DC1A" w:rsidR="00DB1C77" w:rsidRPr="003E11EB"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(3</w:t>
            </w:r>
            <w:r>
              <w:rPr>
                <w:rFonts w:asciiTheme="minorBidi" w:eastAsia="Calibri" w:hAnsiTheme="minorBidi" w:cs="Cordia New"/>
                <w:sz w:val="22"/>
                <w:szCs w:val="22"/>
                <w:lang w:val="en-GB"/>
              </w:rPr>
              <w:t>3</w:t>
            </w:r>
            <w:r w:rsidRPr="00151928">
              <w:rPr>
                <w:rFonts w:asciiTheme="minorBidi" w:eastAsia="Calibri" w:hAnsiTheme="minorBidi" w:cs="Cordia New"/>
                <w:sz w:val="22"/>
                <w:szCs w:val="22"/>
                <w:lang w:val="en-GB"/>
              </w:rPr>
              <w:t>,131)</w:t>
            </w:r>
          </w:p>
        </w:tc>
        <w:tc>
          <w:tcPr>
            <w:tcW w:w="90" w:type="dxa"/>
            <w:shd w:val="clear" w:color="auto" w:fill="auto"/>
          </w:tcPr>
          <w:p w14:paraId="3EAD5CF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1BD4D46A" w14:textId="2273E90A" w:rsidR="00DB1C77" w:rsidRPr="00B7148A"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76" w:type="dxa"/>
            <w:shd w:val="clear" w:color="auto" w:fill="auto"/>
          </w:tcPr>
          <w:p w14:paraId="4EE5A81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5B6D91E7" w14:textId="179890EF"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8" w:type="dxa"/>
            <w:shd w:val="clear" w:color="auto" w:fill="auto"/>
          </w:tcPr>
          <w:p w14:paraId="1583432E"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7B503A4" w14:textId="57785B49" w:rsidR="00DB1C77" w:rsidRPr="00B7148A"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265992CE"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5561B5B6" w14:textId="6E4E4E8E" w:rsidR="00DB1C77" w:rsidRPr="00B7148A"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2084EEE5"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26CD909F" w14:textId="20546F64" w:rsidR="00DB1C77" w:rsidRPr="00B7148A" w:rsidRDefault="00F4560F"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F4560F">
              <w:rPr>
                <w:rFonts w:asciiTheme="minorBidi" w:eastAsia="Calibri" w:hAnsiTheme="minorBidi" w:cs="Cordia New"/>
                <w:sz w:val="22"/>
                <w:szCs w:val="22"/>
                <w:cs/>
                <w:lang w:val="en-GB"/>
              </w:rPr>
              <w:t>(115</w:t>
            </w:r>
            <w:r w:rsidRPr="00F4560F">
              <w:rPr>
                <w:rFonts w:asciiTheme="minorBidi" w:eastAsia="Calibri" w:hAnsiTheme="minorBidi" w:cstheme="minorBidi"/>
                <w:sz w:val="22"/>
                <w:szCs w:val="22"/>
                <w:lang w:val="en-GB"/>
              </w:rPr>
              <w:t>,</w:t>
            </w:r>
            <w:r w:rsidRPr="00F4560F">
              <w:rPr>
                <w:rFonts w:asciiTheme="minorBidi" w:eastAsia="Calibri" w:hAnsiTheme="minorBidi" w:cs="Cordia New"/>
                <w:sz w:val="22"/>
                <w:szCs w:val="22"/>
                <w:cs/>
                <w:lang w:val="en-GB"/>
              </w:rPr>
              <w:t>914)</w:t>
            </w:r>
          </w:p>
        </w:tc>
        <w:tc>
          <w:tcPr>
            <w:tcW w:w="81" w:type="dxa"/>
            <w:shd w:val="clear" w:color="auto" w:fill="auto"/>
          </w:tcPr>
          <w:p w14:paraId="3731FDE7"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13E64E1A" w14:textId="2765B3B3"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r w:rsidRPr="00151928">
              <w:rPr>
                <w:rFonts w:asciiTheme="minorBidi" w:eastAsia="Calibri" w:hAnsiTheme="minorBidi" w:cs="Cordia New"/>
                <w:sz w:val="22"/>
                <w:szCs w:val="22"/>
                <w:lang w:val="en-GB"/>
              </w:rPr>
              <w:t>(3</w:t>
            </w:r>
            <w:r>
              <w:rPr>
                <w:rFonts w:asciiTheme="minorBidi" w:eastAsia="Calibri" w:hAnsiTheme="minorBidi" w:cs="Cordia New"/>
                <w:sz w:val="22"/>
                <w:szCs w:val="22"/>
                <w:lang w:val="en-GB"/>
              </w:rPr>
              <w:t>3</w:t>
            </w:r>
            <w:r w:rsidRPr="00151928">
              <w:rPr>
                <w:rFonts w:asciiTheme="minorBidi" w:eastAsia="Calibri" w:hAnsiTheme="minorBidi" w:cs="Cordia New"/>
                <w:sz w:val="22"/>
                <w:szCs w:val="22"/>
                <w:lang w:val="en-GB"/>
              </w:rPr>
              <w:t>,131)</w:t>
            </w:r>
          </w:p>
        </w:tc>
        <w:tc>
          <w:tcPr>
            <w:tcW w:w="79" w:type="dxa"/>
            <w:shd w:val="clear" w:color="auto" w:fill="auto"/>
          </w:tcPr>
          <w:p w14:paraId="054F045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366C06B" w14:textId="52F9E57C" w:rsidR="00DB1C77" w:rsidRPr="00077709"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57F0ACE6"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4725E033" w14:textId="4D2361E4"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1316ECE8"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718B34BA" w14:textId="37479D4A" w:rsidR="00DB1C77" w:rsidRPr="00B7148A" w:rsidRDefault="006647A5"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6647A5">
              <w:rPr>
                <w:rFonts w:asciiTheme="minorBidi" w:eastAsia="Calibri" w:hAnsiTheme="minorBidi" w:cs="Cordia New"/>
                <w:sz w:val="22"/>
                <w:szCs w:val="22"/>
                <w:cs/>
                <w:lang w:val="en-GB"/>
              </w:rPr>
              <w:t>(115</w:t>
            </w:r>
            <w:r w:rsidRPr="006647A5">
              <w:rPr>
                <w:rFonts w:asciiTheme="minorBidi" w:eastAsia="Calibri" w:hAnsiTheme="minorBidi" w:cstheme="minorBidi"/>
                <w:sz w:val="22"/>
                <w:szCs w:val="22"/>
                <w:lang w:val="en-GB"/>
              </w:rPr>
              <w:t>,</w:t>
            </w:r>
            <w:r w:rsidRPr="006647A5">
              <w:rPr>
                <w:rFonts w:asciiTheme="minorBidi" w:eastAsia="Calibri" w:hAnsiTheme="minorBidi" w:cs="Cordia New"/>
                <w:sz w:val="22"/>
                <w:szCs w:val="22"/>
                <w:cs/>
                <w:lang w:val="en-GB"/>
              </w:rPr>
              <w:t>914)</w:t>
            </w:r>
          </w:p>
        </w:tc>
        <w:tc>
          <w:tcPr>
            <w:tcW w:w="98" w:type="dxa"/>
            <w:shd w:val="clear" w:color="auto" w:fill="auto"/>
          </w:tcPr>
          <w:p w14:paraId="0472C97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42A7CAD9" w14:textId="3A926E8B" w:rsidR="00DB1C77" w:rsidRPr="000E28B3"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Cordia New"/>
                <w:sz w:val="22"/>
                <w:szCs w:val="22"/>
                <w:lang w:val="en-GB"/>
              </w:rPr>
              <w:t>(33,131)</w:t>
            </w:r>
          </w:p>
        </w:tc>
      </w:tr>
      <w:tr w:rsidR="00DB1C77" w:rsidRPr="005B7E5B" w14:paraId="45B39DAE" w14:textId="77777777" w:rsidTr="003F0329">
        <w:trPr>
          <w:trHeight w:val="68"/>
        </w:trPr>
        <w:tc>
          <w:tcPr>
            <w:tcW w:w="2580" w:type="dxa"/>
            <w:shd w:val="clear" w:color="auto" w:fill="auto"/>
          </w:tcPr>
          <w:p w14:paraId="4935C5E2" w14:textId="1C516608"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4F3EEC">
              <w:rPr>
                <w:rFonts w:ascii="Cordia New" w:eastAsia="Arial Unicode MS" w:hAnsi="Cordia New" w:cs="Cordia New"/>
                <w:sz w:val="22"/>
                <w:szCs w:val="22"/>
                <w:cs/>
                <w:lang w:val="en-GB"/>
              </w:rPr>
              <w:t>ต้นทุนการให้เช่า</w:t>
            </w:r>
          </w:p>
        </w:tc>
        <w:tc>
          <w:tcPr>
            <w:tcW w:w="77" w:type="dxa"/>
            <w:shd w:val="clear" w:color="auto" w:fill="auto"/>
          </w:tcPr>
          <w:p w14:paraId="2EF55322"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148305A3" w14:textId="5F1FDDE9" w:rsidR="00DB1C77"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00" w:lineRule="exact"/>
              <w:ind w:left="-174"/>
              <w:jc w:val="both"/>
              <w:rPr>
                <w:rFonts w:asciiTheme="minorBidi" w:eastAsia="Calibri" w:hAnsiTheme="minorBidi" w:cstheme="minorBidi"/>
                <w:sz w:val="22"/>
                <w:szCs w:val="22"/>
                <w:lang w:val="en-GB"/>
              </w:rPr>
            </w:pPr>
            <w:r w:rsidRPr="00985FFC">
              <w:rPr>
                <w:rFonts w:asciiTheme="minorBidi" w:eastAsia="Calibri" w:hAnsiTheme="minorBidi" w:cstheme="minorBidi"/>
                <w:sz w:val="22"/>
                <w:szCs w:val="22"/>
                <w:lang w:val="en-GB"/>
              </w:rPr>
              <w:t>-</w:t>
            </w:r>
          </w:p>
        </w:tc>
        <w:tc>
          <w:tcPr>
            <w:tcW w:w="76" w:type="dxa"/>
            <w:shd w:val="clear" w:color="auto" w:fill="auto"/>
          </w:tcPr>
          <w:p w14:paraId="017C003B"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tcPr>
          <w:p w14:paraId="0D218BE3" w14:textId="270E90B3" w:rsidR="00DB1C77" w:rsidRPr="004F3EEC" w:rsidRDefault="00DB1C77"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00" w:lineRule="exact"/>
              <w:jc w:val="thaiDistribute"/>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80" w:type="dxa"/>
            <w:shd w:val="clear" w:color="auto" w:fill="auto"/>
          </w:tcPr>
          <w:p w14:paraId="5B003CA3"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33230EE5" w14:textId="58C2ACB5" w:rsidR="00DB1C77" w:rsidRPr="00151928"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8139F7">
              <w:rPr>
                <w:rFonts w:asciiTheme="minorBidi" w:eastAsia="Calibri" w:hAnsiTheme="minorBidi" w:cs="Cordia New"/>
                <w:sz w:val="22"/>
                <w:szCs w:val="22"/>
                <w:cs/>
                <w:lang w:val="en-GB"/>
              </w:rPr>
              <w:t>(1</w:t>
            </w:r>
            <w:r w:rsidRPr="008139F7">
              <w:rPr>
                <w:rFonts w:asciiTheme="minorBidi" w:eastAsia="Calibri" w:hAnsiTheme="minorBidi" w:cs="Cordia New"/>
                <w:sz w:val="22"/>
                <w:szCs w:val="22"/>
                <w:lang w:val="en-GB"/>
              </w:rPr>
              <w:t>,</w:t>
            </w:r>
            <w:r w:rsidRPr="008139F7">
              <w:rPr>
                <w:rFonts w:asciiTheme="minorBidi" w:eastAsia="Calibri" w:hAnsiTheme="minorBidi" w:cs="Cordia New"/>
                <w:sz w:val="22"/>
                <w:szCs w:val="22"/>
                <w:cs/>
                <w:lang w:val="en-GB"/>
              </w:rPr>
              <w:t>336)</w:t>
            </w:r>
          </w:p>
        </w:tc>
        <w:tc>
          <w:tcPr>
            <w:tcW w:w="80" w:type="dxa"/>
            <w:shd w:val="clear" w:color="auto" w:fill="auto"/>
          </w:tcPr>
          <w:p w14:paraId="62FF48E5" w14:textId="77777777" w:rsidR="00DB1C77" w:rsidRPr="003E11EB"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Cordia New"/>
                <w:sz w:val="22"/>
                <w:szCs w:val="22"/>
                <w:lang w:val="en-GB"/>
              </w:rPr>
            </w:pPr>
          </w:p>
        </w:tc>
        <w:tc>
          <w:tcPr>
            <w:tcW w:w="792" w:type="dxa"/>
            <w:shd w:val="clear" w:color="auto" w:fill="auto"/>
          </w:tcPr>
          <w:p w14:paraId="769C73FF" w14:textId="61B08B10" w:rsidR="00DB1C77" w:rsidRPr="003E11EB"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(481)</w:t>
            </w:r>
          </w:p>
        </w:tc>
        <w:tc>
          <w:tcPr>
            <w:tcW w:w="90" w:type="dxa"/>
            <w:shd w:val="clear" w:color="auto" w:fill="auto"/>
          </w:tcPr>
          <w:p w14:paraId="6B1AF2AC"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03DCA633" w14:textId="0710DF74" w:rsidR="00DB1C77" w:rsidRDefault="00DB1C77"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76" w:type="dxa"/>
            <w:shd w:val="clear" w:color="auto" w:fill="auto"/>
          </w:tcPr>
          <w:p w14:paraId="42E0B3C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415E2E3D" w14:textId="52FCCFF4" w:rsidR="00DB1C77" w:rsidRPr="00A845FD" w:rsidRDefault="00DB1C77"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ind w:left="-108"/>
              <w:jc w:val="thaiDistribute"/>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88" w:type="dxa"/>
            <w:shd w:val="clear" w:color="auto" w:fill="auto"/>
          </w:tcPr>
          <w:p w14:paraId="5520BC8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3EDE6ED" w14:textId="7C653F13" w:rsidR="00DB1C77" w:rsidRPr="004D2404" w:rsidRDefault="008316AE"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316AE">
              <w:rPr>
                <w:rFonts w:asciiTheme="minorBidi" w:eastAsia="Calibri" w:hAnsiTheme="minorBidi" w:cstheme="minorBidi"/>
                <w:sz w:val="22"/>
                <w:szCs w:val="22"/>
                <w:lang w:val="en-GB"/>
              </w:rPr>
              <w:t>(2,257)</w:t>
            </w:r>
          </w:p>
        </w:tc>
        <w:tc>
          <w:tcPr>
            <w:tcW w:w="76" w:type="dxa"/>
            <w:shd w:val="clear" w:color="auto" w:fill="auto"/>
          </w:tcPr>
          <w:p w14:paraId="38C10869"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606C76B7" w14:textId="4FDEFEDC" w:rsidR="00DB1C77" w:rsidRPr="00EB11B6" w:rsidRDefault="00DB1C77"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Cordia New" w:hAnsi="Cordia New" w:cs="Cordia New"/>
                <w:sz w:val="24"/>
                <w:szCs w:val="24"/>
                <w:cs/>
              </w:rPr>
            </w:pPr>
            <w:r w:rsidRPr="006B6271">
              <w:rPr>
                <w:rFonts w:ascii="Cordia New" w:eastAsia="Calibri" w:hAnsi="Cordia New" w:cs="Cordia New"/>
                <w:sz w:val="24"/>
                <w:szCs w:val="24"/>
              </w:rPr>
              <w:t>-</w:t>
            </w:r>
          </w:p>
        </w:tc>
        <w:tc>
          <w:tcPr>
            <w:tcW w:w="78" w:type="dxa"/>
            <w:shd w:val="clear" w:color="auto" w:fill="auto"/>
          </w:tcPr>
          <w:p w14:paraId="3C132AC4"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465C6457" w14:textId="1FBF797D" w:rsidR="00DB1C77" w:rsidRPr="00151928" w:rsidRDefault="00477DF5"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477DF5">
              <w:rPr>
                <w:rFonts w:asciiTheme="minorBidi" w:eastAsia="Calibri" w:hAnsiTheme="minorBidi" w:cs="Cordia New"/>
                <w:sz w:val="22"/>
                <w:szCs w:val="22"/>
                <w:cs/>
                <w:lang w:val="en-GB"/>
              </w:rPr>
              <w:t>(3</w:t>
            </w:r>
            <w:r w:rsidRPr="00477DF5">
              <w:rPr>
                <w:rFonts w:asciiTheme="minorBidi" w:eastAsia="Calibri" w:hAnsiTheme="minorBidi" w:cs="Cordia New"/>
                <w:sz w:val="22"/>
                <w:szCs w:val="22"/>
                <w:lang w:val="en-GB"/>
              </w:rPr>
              <w:t>,</w:t>
            </w:r>
            <w:r w:rsidRPr="00477DF5">
              <w:rPr>
                <w:rFonts w:asciiTheme="minorBidi" w:eastAsia="Calibri" w:hAnsiTheme="minorBidi" w:cs="Cordia New"/>
                <w:sz w:val="22"/>
                <w:szCs w:val="22"/>
                <w:cs/>
                <w:lang w:val="en-GB"/>
              </w:rPr>
              <w:t>593)</w:t>
            </w:r>
          </w:p>
        </w:tc>
        <w:tc>
          <w:tcPr>
            <w:tcW w:w="81" w:type="dxa"/>
            <w:shd w:val="clear" w:color="auto" w:fill="auto"/>
          </w:tcPr>
          <w:p w14:paraId="61822DD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5A25F2A3" w14:textId="03ABAFAD" w:rsidR="00DB1C77" w:rsidRPr="00267FA8"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right"/>
              <w:rPr>
                <w:rFonts w:asciiTheme="minorBidi" w:eastAsia="Calibri" w:hAnsiTheme="minorBidi" w:cstheme="minorBidi"/>
                <w:sz w:val="22"/>
                <w:szCs w:val="22"/>
                <w:lang w:val="en-GB"/>
              </w:rPr>
            </w:pPr>
            <w:r w:rsidRPr="00151928">
              <w:rPr>
                <w:rFonts w:asciiTheme="minorBidi" w:eastAsia="Calibri" w:hAnsiTheme="minorBidi" w:cs="Cordia New"/>
                <w:sz w:val="22"/>
                <w:szCs w:val="22"/>
                <w:lang w:val="en-GB"/>
              </w:rPr>
              <w:t>(481)</w:t>
            </w:r>
          </w:p>
        </w:tc>
        <w:tc>
          <w:tcPr>
            <w:tcW w:w="79" w:type="dxa"/>
            <w:shd w:val="clear" w:color="auto" w:fill="auto"/>
          </w:tcPr>
          <w:p w14:paraId="7CDA4D6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DD746DF" w14:textId="46FEA0CF" w:rsidR="00DB1C77" w:rsidRPr="004D2404" w:rsidRDefault="00DB1C77"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hAnsi="Cordia New" w:cs="Cordia New"/>
                <w:sz w:val="24"/>
                <w:szCs w:val="24"/>
              </w:rPr>
            </w:pPr>
            <w:r w:rsidRPr="00077709">
              <w:rPr>
                <w:rFonts w:ascii="Cordia New" w:eastAsia="Calibri" w:hAnsi="Cordia New" w:cs="Cordia New"/>
                <w:sz w:val="24"/>
                <w:szCs w:val="24"/>
              </w:rPr>
              <w:t>-</w:t>
            </w:r>
          </w:p>
        </w:tc>
        <w:tc>
          <w:tcPr>
            <w:tcW w:w="79" w:type="dxa"/>
            <w:shd w:val="clear" w:color="auto" w:fill="auto"/>
          </w:tcPr>
          <w:p w14:paraId="26C6C18A"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31FB8D85" w14:textId="70DE2782" w:rsidR="00DB1C77" w:rsidRPr="00EB11B6"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Cordia New" w:hAnsi="Cordia New" w:cs="Cordia New"/>
                <w:sz w:val="24"/>
                <w:szCs w:val="24"/>
                <w:cs/>
              </w:rPr>
            </w:pPr>
            <w:r>
              <w:rPr>
                <w:rFonts w:asciiTheme="minorBidi" w:eastAsia="Calibri" w:hAnsiTheme="minorBidi" w:cstheme="minorBidi"/>
                <w:sz w:val="22"/>
                <w:szCs w:val="22"/>
                <w:lang w:val="en-GB"/>
              </w:rPr>
              <w:t>-</w:t>
            </w:r>
          </w:p>
        </w:tc>
        <w:tc>
          <w:tcPr>
            <w:tcW w:w="81" w:type="dxa"/>
            <w:shd w:val="clear" w:color="auto" w:fill="auto"/>
          </w:tcPr>
          <w:p w14:paraId="1A70FE9C"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7BE47199" w14:textId="318FB3EA" w:rsidR="00DB1C77" w:rsidRPr="00151928" w:rsidRDefault="00B1778F"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Cordia New"/>
                <w:sz w:val="22"/>
                <w:szCs w:val="22"/>
                <w:lang w:val="en-GB"/>
              </w:rPr>
            </w:pPr>
            <w:r w:rsidRPr="00B1778F">
              <w:rPr>
                <w:rFonts w:asciiTheme="minorBidi" w:eastAsia="Calibri" w:hAnsiTheme="minorBidi" w:cs="Cordia New"/>
                <w:sz w:val="22"/>
                <w:szCs w:val="22"/>
                <w:cs/>
                <w:lang w:val="en-GB"/>
              </w:rPr>
              <w:t>(3</w:t>
            </w:r>
            <w:r w:rsidRPr="00B1778F">
              <w:rPr>
                <w:rFonts w:asciiTheme="minorBidi" w:eastAsia="Calibri" w:hAnsiTheme="minorBidi" w:cs="Cordia New"/>
                <w:sz w:val="22"/>
                <w:szCs w:val="22"/>
                <w:lang w:val="en-GB"/>
              </w:rPr>
              <w:t>,</w:t>
            </w:r>
            <w:r w:rsidRPr="00B1778F">
              <w:rPr>
                <w:rFonts w:asciiTheme="minorBidi" w:eastAsia="Calibri" w:hAnsiTheme="minorBidi" w:cs="Cordia New"/>
                <w:sz w:val="22"/>
                <w:szCs w:val="22"/>
                <w:cs/>
                <w:lang w:val="en-GB"/>
              </w:rPr>
              <w:t>593)</w:t>
            </w:r>
          </w:p>
        </w:tc>
        <w:tc>
          <w:tcPr>
            <w:tcW w:w="98" w:type="dxa"/>
            <w:shd w:val="clear" w:color="auto" w:fill="auto"/>
          </w:tcPr>
          <w:p w14:paraId="05E6ED00" w14:textId="77777777" w:rsidR="00DB1C77" w:rsidRPr="00B7148A"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071EDA91" w14:textId="1EA7ACF4" w:rsidR="00DB1C77" w:rsidRPr="0038103F" w:rsidRDefault="00DB1C77" w:rsidP="00DB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right"/>
              <w:rPr>
                <w:rFonts w:ascii="Cordia New" w:hAnsi="Cordia New" w:cs="Cordia New"/>
                <w:sz w:val="24"/>
                <w:szCs w:val="24"/>
              </w:rPr>
            </w:pPr>
            <w:r w:rsidRPr="00151928">
              <w:rPr>
                <w:rFonts w:asciiTheme="minorBidi" w:eastAsia="Calibri" w:hAnsiTheme="minorBidi" w:cs="Cordia New"/>
                <w:sz w:val="22"/>
                <w:szCs w:val="22"/>
                <w:lang w:val="en-GB"/>
              </w:rPr>
              <w:t>(481)</w:t>
            </w:r>
          </w:p>
        </w:tc>
      </w:tr>
      <w:tr w:rsidR="008830F0" w:rsidRPr="005B7E5B" w14:paraId="30C69533" w14:textId="77777777" w:rsidTr="003F0329">
        <w:trPr>
          <w:trHeight w:val="68"/>
        </w:trPr>
        <w:tc>
          <w:tcPr>
            <w:tcW w:w="2580" w:type="dxa"/>
            <w:shd w:val="clear" w:color="auto" w:fill="auto"/>
          </w:tcPr>
          <w:p w14:paraId="38E04DE7" w14:textId="48335A88" w:rsidR="008830F0" w:rsidRPr="004F3EEC"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Pr>
                <w:rFonts w:ascii="Cordia New" w:eastAsia="Arial Unicode MS" w:hAnsi="Cordia New" w:cs="Cordia New" w:hint="cs"/>
                <w:sz w:val="22"/>
                <w:szCs w:val="22"/>
                <w:cs/>
                <w:lang w:val="en-GB"/>
              </w:rPr>
              <w:t>ต้นทุนจากการขายและบริการ</w:t>
            </w:r>
          </w:p>
        </w:tc>
        <w:tc>
          <w:tcPr>
            <w:tcW w:w="77" w:type="dxa"/>
            <w:shd w:val="clear" w:color="auto" w:fill="auto"/>
          </w:tcPr>
          <w:p w14:paraId="101974A8"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3B9D0D6D" w14:textId="55FEB9CA" w:rsidR="008830F0" w:rsidRPr="00DC06AF"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right"/>
              <w:rPr>
                <w:rFonts w:asciiTheme="minorBidi" w:eastAsia="Calibri" w:hAnsiTheme="minorBidi" w:cs="Cordia New"/>
                <w:sz w:val="22"/>
                <w:szCs w:val="22"/>
                <w:cs/>
                <w:lang w:val="en-GB"/>
              </w:rPr>
            </w:pPr>
            <w:r w:rsidRPr="00DC06AF">
              <w:rPr>
                <w:rFonts w:asciiTheme="minorBidi" w:eastAsia="Calibri" w:hAnsiTheme="minorBidi" w:cs="Cordia New"/>
                <w:sz w:val="22"/>
                <w:szCs w:val="22"/>
                <w:cs/>
                <w:lang w:val="en-GB"/>
              </w:rPr>
              <w:t>(9</w:t>
            </w:r>
            <w:r w:rsidRPr="00DC06AF">
              <w:rPr>
                <w:rFonts w:asciiTheme="minorBidi" w:eastAsia="Calibri" w:hAnsiTheme="minorBidi" w:cstheme="minorBidi"/>
                <w:sz w:val="22"/>
                <w:szCs w:val="22"/>
                <w:lang w:val="en-GB"/>
              </w:rPr>
              <w:t>,</w:t>
            </w:r>
            <w:r w:rsidRPr="00DC06AF">
              <w:rPr>
                <w:rFonts w:asciiTheme="minorBidi" w:eastAsia="Calibri" w:hAnsiTheme="minorBidi" w:cs="Cordia New"/>
                <w:sz w:val="22"/>
                <w:szCs w:val="22"/>
                <w:cs/>
                <w:lang w:val="en-GB"/>
              </w:rPr>
              <w:t>139)</w:t>
            </w:r>
          </w:p>
        </w:tc>
        <w:tc>
          <w:tcPr>
            <w:tcW w:w="76" w:type="dxa"/>
            <w:shd w:val="clear" w:color="auto" w:fill="auto"/>
          </w:tcPr>
          <w:p w14:paraId="1318D183"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tcPr>
          <w:p w14:paraId="3A2A49EF" w14:textId="0459138C" w:rsidR="008830F0"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27641">
              <w:rPr>
                <w:rFonts w:asciiTheme="minorBidi" w:eastAsia="Calibri" w:hAnsiTheme="minorBidi" w:cstheme="minorBidi"/>
                <w:sz w:val="22"/>
                <w:szCs w:val="22"/>
                <w:cs/>
                <w:lang w:val="en-GB"/>
              </w:rPr>
              <w:t>(4</w:t>
            </w:r>
            <w:r w:rsidRPr="00B4525A">
              <w:rPr>
                <w:rFonts w:asciiTheme="minorBidi" w:eastAsia="Calibri" w:hAnsiTheme="minorBidi" w:cstheme="minorBidi"/>
                <w:sz w:val="22"/>
                <w:szCs w:val="22"/>
                <w:lang w:val="en-GB"/>
              </w:rPr>
              <w:t>,</w:t>
            </w:r>
            <w:r w:rsidRPr="00827641">
              <w:rPr>
                <w:rFonts w:asciiTheme="minorBidi" w:eastAsia="Calibri" w:hAnsiTheme="minorBidi" w:cstheme="minorBidi"/>
                <w:sz w:val="22"/>
                <w:szCs w:val="22"/>
                <w:cs/>
                <w:lang w:val="en-GB"/>
              </w:rPr>
              <w:t>075)</w:t>
            </w:r>
          </w:p>
        </w:tc>
        <w:tc>
          <w:tcPr>
            <w:tcW w:w="80" w:type="dxa"/>
            <w:shd w:val="clear" w:color="auto" w:fill="auto"/>
          </w:tcPr>
          <w:p w14:paraId="03632A4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0E5967BF" w14:textId="75828003" w:rsidR="008830F0" w:rsidRPr="005528E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80" w:type="dxa"/>
            <w:shd w:val="clear" w:color="auto" w:fill="auto"/>
          </w:tcPr>
          <w:p w14:paraId="16EDB33A" w14:textId="77777777" w:rsidR="008830F0" w:rsidRPr="003E11EB"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Cordia New"/>
                <w:sz w:val="22"/>
                <w:szCs w:val="22"/>
                <w:lang w:val="en-GB"/>
              </w:rPr>
            </w:pPr>
          </w:p>
        </w:tc>
        <w:tc>
          <w:tcPr>
            <w:tcW w:w="792" w:type="dxa"/>
            <w:shd w:val="clear" w:color="auto" w:fill="auto"/>
          </w:tcPr>
          <w:p w14:paraId="38016B52" w14:textId="2C205753" w:rsidR="008830F0" w:rsidRPr="00197C43" w:rsidRDefault="008830F0"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90" w:type="dxa"/>
            <w:shd w:val="clear" w:color="auto" w:fill="auto"/>
          </w:tcPr>
          <w:p w14:paraId="297F0BEC"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09F91C21" w14:textId="21547E64" w:rsidR="008830F0" w:rsidRDefault="008830F0" w:rsidP="00B4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76" w:type="dxa"/>
            <w:shd w:val="clear" w:color="auto" w:fill="auto"/>
          </w:tcPr>
          <w:p w14:paraId="34B8C4B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2F5FE9E4" w14:textId="26B412E7" w:rsidR="008830F0" w:rsidRDefault="008830F0"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00" w:lineRule="exact"/>
              <w:jc w:val="thaiDistribute"/>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88" w:type="dxa"/>
            <w:shd w:val="clear" w:color="auto" w:fill="auto"/>
          </w:tcPr>
          <w:p w14:paraId="0D9C8CE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49D60874" w14:textId="3ACF5772" w:rsidR="008830F0" w:rsidRDefault="00077709"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330F2D1F"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tcPr>
          <w:p w14:paraId="6842D613" w14:textId="7353B2DF" w:rsidR="008830F0" w:rsidRPr="006B6271" w:rsidRDefault="008830F0"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Cordia New" w:eastAsia="Calibri" w:hAnsi="Cordia New" w:cs="Cordia New"/>
                <w:sz w:val="24"/>
                <w:szCs w:val="24"/>
              </w:rPr>
            </w:pPr>
            <w:r w:rsidRPr="006B6271">
              <w:rPr>
                <w:rFonts w:ascii="Cordia New" w:eastAsia="Calibri" w:hAnsi="Cordia New" w:cs="Cordia New"/>
                <w:sz w:val="24"/>
                <w:szCs w:val="24"/>
                <w:cs/>
              </w:rPr>
              <w:t>-</w:t>
            </w:r>
          </w:p>
        </w:tc>
        <w:tc>
          <w:tcPr>
            <w:tcW w:w="78" w:type="dxa"/>
            <w:shd w:val="clear" w:color="auto" w:fill="auto"/>
          </w:tcPr>
          <w:p w14:paraId="671B929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27D4403E" w14:textId="446F6F61" w:rsidR="008830F0" w:rsidRPr="00151928" w:rsidRDefault="008402ED"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8402ED">
              <w:rPr>
                <w:rFonts w:asciiTheme="minorBidi" w:eastAsia="Calibri" w:hAnsiTheme="minorBidi" w:cs="Cordia New"/>
                <w:sz w:val="22"/>
                <w:szCs w:val="22"/>
                <w:cs/>
                <w:lang w:val="en-GB"/>
              </w:rPr>
              <w:t>(9</w:t>
            </w:r>
            <w:r w:rsidRPr="008402ED">
              <w:rPr>
                <w:rFonts w:asciiTheme="minorBidi" w:eastAsia="Calibri" w:hAnsiTheme="minorBidi" w:cs="Cordia New"/>
                <w:sz w:val="22"/>
                <w:szCs w:val="22"/>
                <w:lang w:val="en-GB"/>
              </w:rPr>
              <w:t>,</w:t>
            </w:r>
            <w:r w:rsidRPr="008402ED">
              <w:rPr>
                <w:rFonts w:asciiTheme="minorBidi" w:eastAsia="Calibri" w:hAnsiTheme="minorBidi" w:cs="Cordia New"/>
                <w:sz w:val="22"/>
                <w:szCs w:val="22"/>
                <w:cs/>
                <w:lang w:val="en-GB"/>
              </w:rPr>
              <w:t>139)</w:t>
            </w:r>
          </w:p>
        </w:tc>
        <w:tc>
          <w:tcPr>
            <w:tcW w:w="81" w:type="dxa"/>
            <w:shd w:val="clear" w:color="auto" w:fill="auto"/>
          </w:tcPr>
          <w:p w14:paraId="14B14EA3"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71227AF5" w14:textId="37C77F34" w:rsidR="008830F0" w:rsidRPr="00151928" w:rsidRDefault="002940F4"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right"/>
              <w:rPr>
                <w:rFonts w:asciiTheme="minorBidi" w:eastAsia="Calibri" w:hAnsiTheme="minorBidi" w:cs="Cordia New"/>
                <w:sz w:val="22"/>
                <w:szCs w:val="22"/>
                <w:lang w:val="en-GB"/>
              </w:rPr>
            </w:pPr>
            <w:r w:rsidRPr="002940F4">
              <w:rPr>
                <w:rFonts w:asciiTheme="minorBidi" w:eastAsia="Calibri" w:hAnsiTheme="minorBidi" w:cs="Cordia New"/>
                <w:sz w:val="22"/>
                <w:szCs w:val="22"/>
                <w:cs/>
                <w:lang w:val="en-GB"/>
              </w:rPr>
              <w:t>(4</w:t>
            </w:r>
            <w:r w:rsidRPr="002940F4">
              <w:rPr>
                <w:rFonts w:asciiTheme="minorBidi" w:eastAsia="Calibri" w:hAnsiTheme="minorBidi" w:cs="Cordia New"/>
                <w:sz w:val="22"/>
                <w:szCs w:val="22"/>
                <w:lang w:val="en-GB"/>
              </w:rPr>
              <w:t>,</w:t>
            </w:r>
            <w:r w:rsidRPr="002940F4">
              <w:rPr>
                <w:rFonts w:asciiTheme="minorBidi" w:eastAsia="Calibri" w:hAnsiTheme="minorBidi" w:cs="Cordia New"/>
                <w:sz w:val="22"/>
                <w:szCs w:val="22"/>
                <w:cs/>
                <w:lang w:val="en-GB"/>
              </w:rPr>
              <w:t>075)</w:t>
            </w:r>
          </w:p>
        </w:tc>
        <w:tc>
          <w:tcPr>
            <w:tcW w:w="79" w:type="dxa"/>
            <w:shd w:val="clear" w:color="auto" w:fill="auto"/>
          </w:tcPr>
          <w:p w14:paraId="52D40E9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C40FEB1" w14:textId="5333B837" w:rsidR="008830F0" w:rsidRPr="006B6271" w:rsidRDefault="008830F0"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6B6271">
              <w:rPr>
                <w:rFonts w:ascii="Cordia New" w:eastAsia="Calibri" w:hAnsi="Cordia New" w:cs="Cordia New"/>
                <w:sz w:val="24"/>
                <w:szCs w:val="24"/>
                <w:cs/>
              </w:rPr>
              <w:t>-</w:t>
            </w:r>
          </w:p>
        </w:tc>
        <w:tc>
          <w:tcPr>
            <w:tcW w:w="79" w:type="dxa"/>
            <w:shd w:val="clear" w:color="auto" w:fill="auto"/>
          </w:tcPr>
          <w:p w14:paraId="5477907C"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tcPr>
          <w:p w14:paraId="09EECA21" w14:textId="4A46B370" w:rsidR="008830F0"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5528EA">
              <w:rPr>
                <w:rFonts w:asciiTheme="minorBidi" w:eastAsia="Calibri" w:hAnsiTheme="minorBidi" w:cstheme="minorBidi"/>
                <w:sz w:val="22"/>
                <w:szCs w:val="22"/>
                <w:cs/>
                <w:lang w:val="en-GB"/>
              </w:rPr>
              <w:t>-</w:t>
            </w:r>
          </w:p>
        </w:tc>
        <w:tc>
          <w:tcPr>
            <w:tcW w:w="81" w:type="dxa"/>
            <w:shd w:val="clear" w:color="auto" w:fill="auto"/>
          </w:tcPr>
          <w:p w14:paraId="28CD08BD"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5CD50FB4" w14:textId="176BFB9A" w:rsidR="008830F0" w:rsidRPr="00151928" w:rsidRDefault="00595A24"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Cordia New"/>
                <w:sz w:val="22"/>
                <w:szCs w:val="22"/>
                <w:lang w:val="en-GB"/>
              </w:rPr>
            </w:pPr>
            <w:r w:rsidRPr="00595A24">
              <w:rPr>
                <w:rFonts w:asciiTheme="minorBidi" w:eastAsia="Calibri" w:hAnsiTheme="minorBidi" w:cs="Cordia New"/>
                <w:sz w:val="22"/>
                <w:szCs w:val="22"/>
                <w:cs/>
                <w:lang w:val="en-GB"/>
              </w:rPr>
              <w:t>(9</w:t>
            </w:r>
            <w:r w:rsidRPr="00595A24">
              <w:rPr>
                <w:rFonts w:asciiTheme="minorBidi" w:eastAsia="Calibri" w:hAnsiTheme="minorBidi" w:cs="Cordia New"/>
                <w:sz w:val="22"/>
                <w:szCs w:val="22"/>
                <w:lang w:val="en-GB"/>
              </w:rPr>
              <w:t>,</w:t>
            </w:r>
            <w:r w:rsidRPr="00595A24">
              <w:rPr>
                <w:rFonts w:asciiTheme="minorBidi" w:eastAsia="Calibri" w:hAnsiTheme="minorBidi" w:cs="Cordia New"/>
                <w:sz w:val="22"/>
                <w:szCs w:val="22"/>
                <w:cs/>
                <w:lang w:val="en-GB"/>
              </w:rPr>
              <w:t>139)</w:t>
            </w:r>
          </w:p>
        </w:tc>
        <w:tc>
          <w:tcPr>
            <w:tcW w:w="98" w:type="dxa"/>
            <w:shd w:val="clear" w:color="auto" w:fill="auto"/>
          </w:tcPr>
          <w:p w14:paraId="74C84C72"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4329AC5F" w14:textId="292162A3" w:rsidR="008830F0" w:rsidRPr="00151928" w:rsidRDefault="00F34A3F"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right"/>
              <w:rPr>
                <w:rFonts w:asciiTheme="minorBidi" w:eastAsia="Calibri" w:hAnsiTheme="minorBidi" w:cs="Cordia New"/>
                <w:sz w:val="22"/>
                <w:szCs w:val="22"/>
                <w:lang w:val="en-GB"/>
              </w:rPr>
            </w:pPr>
            <w:r w:rsidRPr="00F34A3F">
              <w:rPr>
                <w:rFonts w:asciiTheme="minorBidi" w:eastAsia="Calibri" w:hAnsiTheme="minorBidi" w:cs="Cordia New"/>
                <w:sz w:val="22"/>
                <w:szCs w:val="22"/>
                <w:cs/>
                <w:lang w:val="en-GB"/>
              </w:rPr>
              <w:t>(4</w:t>
            </w:r>
            <w:r w:rsidRPr="00F34A3F">
              <w:rPr>
                <w:rFonts w:asciiTheme="minorBidi" w:eastAsia="Calibri" w:hAnsiTheme="minorBidi" w:cs="Cordia New"/>
                <w:sz w:val="22"/>
                <w:szCs w:val="22"/>
                <w:lang w:val="en-GB"/>
              </w:rPr>
              <w:t>,</w:t>
            </w:r>
            <w:r w:rsidRPr="00F34A3F">
              <w:rPr>
                <w:rFonts w:asciiTheme="minorBidi" w:eastAsia="Calibri" w:hAnsiTheme="minorBidi" w:cs="Cordia New"/>
                <w:sz w:val="22"/>
                <w:szCs w:val="22"/>
                <w:cs/>
                <w:lang w:val="en-GB"/>
              </w:rPr>
              <w:t>075)</w:t>
            </w:r>
          </w:p>
        </w:tc>
      </w:tr>
      <w:tr w:rsidR="008830F0" w:rsidRPr="005B7E5B" w14:paraId="7B364540" w14:textId="77777777" w:rsidTr="003F0329">
        <w:tc>
          <w:tcPr>
            <w:tcW w:w="2580" w:type="dxa"/>
            <w:shd w:val="clear" w:color="auto" w:fill="auto"/>
          </w:tcPr>
          <w:p w14:paraId="227DF7C5"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ต้นทุนจากการรับเหมาก่อสร้าง</w:t>
            </w:r>
          </w:p>
        </w:tc>
        <w:tc>
          <w:tcPr>
            <w:tcW w:w="77" w:type="dxa"/>
            <w:shd w:val="clear" w:color="auto" w:fill="auto"/>
          </w:tcPr>
          <w:p w14:paraId="55970D9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1EF14F92" w14:textId="1EE38E60" w:rsidR="008830F0" w:rsidRPr="00B7148A" w:rsidRDefault="008830F0"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00" w:lineRule="exact"/>
              <w:ind w:left="-174"/>
              <w:jc w:val="both"/>
              <w:rPr>
                <w:rFonts w:asciiTheme="minorBidi" w:eastAsia="Calibri" w:hAnsiTheme="minorBidi" w:cstheme="minorBidi"/>
                <w:sz w:val="22"/>
                <w:szCs w:val="22"/>
                <w:lang w:val="en-GB"/>
              </w:rPr>
            </w:pPr>
            <w:r w:rsidRPr="00985FFC">
              <w:rPr>
                <w:rFonts w:asciiTheme="minorBidi" w:eastAsia="Calibri" w:hAnsiTheme="minorBidi" w:cstheme="minorBidi"/>
                <w:sz w:val="22"/>
                <w:szCs w:val="22"/>
                <w:lang w:val="en-GB"/>
              </w:rPr>
              <w:t>-</w:t>
            </w:r>
          </w:p>
        </w:tc>
        <w:tc>
          <w:tcPr>
            <w:tcW w:w="76" w:type="dxa"/>
            <w:shd w:val="clear" w:color="auto" w:fill="auto"/>
          </w:tcPr>
          <w:p w14:paraId="2A86553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tcPr>
          <w:p w14:paraId="7E806CF4" w14:textId="74D1EB7B" w:rsidR="008830F0" w:rsidRPr="00B7148A" w:rsidRDefault="008830F0" w:rsidP="007F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00" w:lineRule="exact"/>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0" w:type="dxa"/>
            <w:shd w:val="clear" w:color="auto" w:fill="auto"/>
          </w:tcPr>
          <w:p w14:paraId="1FE0D982"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tcPr>
          <w:p w14:paraId="1005164A" w14:textId="2A75D6E5" w:rsidR="008830F0" w:rsidRPr="00B42930" w:rsidRDefault="008830F0" w:rsidP="0019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Theme="minorBidi" w:eastAsia="Calibri" w:hAnsiTheme="minorBidi" w:cstheme="minorBidi"/>
                <w:sz w:val="22"/>
                <w:szCs w:val="22"/>
              </w:rPr>
            </w:pPr>
            <w:r>
              <w:rPr>
                <w:rFonts w:asciiTheme="minorBidi" w:eastAsia="Calibri" w:hAnsiTheme="minorBidi" w:cstheme="minorBidi"/>
                <w:sz w:val="22"/>
                <w:szCs w:val="22"/>
                <w:cs/>
              </w:rPr>
              <w:t>-</w:t>
            </w:r>
          </w:p>
        </w:tc>
        <w:tc>
          <w:tcPr>
            <w:tcW w:w="80" w:type="dxa"/>
            <w:shd w:val="clear" w:color="auto" w:fill="auto"/>
          </w:tcPr>
          <w:p w14:paraId="2E34C1F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3902EE16" w14:textId="4CD3D8CD" w:rsidR="008830F0" w:rsidRPr="00B7148A" w:rsidRDefault="00F21642"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0" w:type="dxa"/>
            <w:shd w:val="clear" w:color="auto" w:fill="auto"/>
          </w:tcPr>
          <w:p w14:paraId="4074A06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bottom w:val="single" w:sz="4" w:space="0" w:color="auto"/>
            </w:tcBorders>
            <w:shd w:val="clear" w:color="auto" w:fill="auto"/>
          </w:tcPr>
          <w:p w14:paraId="553A6429" w14:textId="780AE8E3" w:rsidR="008830F0" w:rsidRPr="00855C73"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900DB6">
              <w:rPr>
                <w:rFonts w:asciiTheme="minorBidi" w:eastAsia="Calibri" w:hAnsiTheme="minorBidi" w:cs="Cordia New"/>
                <w:sz w:val="22"/>
                <w:szCs w:val="22"/>
                <w:cs/>
                <w:lang w:val="en-GB"/>
              </w:rPr>
              <w:t>(85</w:t>
            </w:r>
            <w:r w:rsidRPr="00900DB6">
              <w:rPr>
                <w:rFonts w:asciiTheme="minorBidi" w:eastAsia="Calibri" w:hAnsiTheme="minorBidi" w:cs="Cordia New"/>
                <w:sz w:val="22"/>
                <w:szCs w:val="22"/>
                <w:lang w:val="en-GB"/>
              </w:rPr>
              <w:t>,</w:t>
            </w:r>
            <w:r w:rsidRPr="00900DB6">
              <w:rPr>
                <w:rFonts w:asciiTheme="minorBidi" w:eastAsia="Calibri" w:hAnsiTheme="minorBidi" w:cs="Cordia New"/>
                <w:sz w:val="22"/>
                <w:szCs w:val="22"/>
                <w:cs/>
                <w:lang w:val="en-GB"/>
              </w:rPr>
              <w:t>842)</w:t>
            </w:r>
          </w:p>
        </w:tc>
        <w:tc>
          <w:tcPr>
            <w:tcW w:w="76" w:type="dxa"/>
            <w:shd w:val="clear" w:color="auto" w:fill="auto"/>
          </w:tcPr>
          <w:p w14:paraId="3C216371"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tcBorders>
              <w:bottom w:val="single" w:sz="4" w:space="0" w:color="auto"/>
            </w:tcBorders>
            <w:shd w:val="clear" w:color="auto" w:fill="auto"/>
          </w:tcPr>
          <w:p w14:paraId="67F0CB20" w14:textId="47C2A725" w:rsidR="008830F0" w:rsidRPr="00855C73"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855C73">
              <w:rPr>
                <w:rFonts w:asciiTheme="minorBidi" w:eastAsia="Calibri" w:hAnsiTheme="minorBidi" w:cs="Cordia New"/>
                <w:sz w:val="22"/>
                <w:szCs w:val="22"/>
                <w:lang w:val="en-GB"/>
              </w:rPr>
              <w:t>(78,803)</w:t>
            </w:r>
          </w:p>
        </w:tc>
        <w:tc>
          <w:tcPr>
            <w:tcW w:w="88" w:type="dxa"/>
            <w:shd w:val="clear" w:color="auto" w:fill="auto"/>
          </w:tcPr>
          <w:p w14:paraId="1BAD8C1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BE4967D" w14:textId="3F52E007" w:rsidR="008830F0" w:rsidRPr="00B7148A" w:rsidRDefault="008830F0" w:rsidP="0009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3B6E1978"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9D3E557" w14:textId="690B18C2" w:rsidR="008830F0" w:rsidRPr="006B6271" w:rsidRDefault="008830F0"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Cordia New" w:eastAsia="Calibri" w:hAnsi="Cordia New" w:cs="Cordia New"/>
                <w:sz w:val="24"/>
                <w:szCs w:val="24"/>
              </w:rPr>
            </w:pPr>
            <w:r w:rsidRPr="00EB11B6">
              <w:rPr>
                <w:rFonts w:ascii="Cordia New" w:hAnsi="Cordia New" w:cs="Cordia New"/>
                <w:sz w:val="24"/>
                <w:szCs w:val="24"/>
                <w:cs/>
              </w:rPr>
              <w:t>-</w:t>
            </w:r>
          </w:p>
        </w:tc>
        <w:tc>
          <w:tcPr>
            <w:tcW w:w="78" w:type="dxa"/>
            <w:shd w:val="clear" w:color="auto" w:fill="auto"/>
          </w:tcPr>
          <w:p w14:paraId="2111FEC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4A687076" w14:textId="3AD9D1A7" w:rsidR="008830F0" w:rsidRPr="00B7148A" w:rsidRDefault="004309D4"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4309D4">
              <w:rPr>
                <w:rFonts w:asciiTheme="minorBidi" w:eastAsia="Calibri" w:hAnsiTheme="minorBidi" w:cs="Cordia New"/>
                <w:sz w:val="22"/>
                <w:szCs w:val="22"/>
                <w:cs/>
                <w:lang w:val="en-GB"/>
              </w:rPr>
              <w:t>(85</w:t>
            </w:r>
            <w:r w:rsidRPr="004309D4">
              <w:rPr>
                <w:rFonts w:asciiTheme="minorBidi" w:eastAsia="Calibri" w:hAnsiTheme="minorBidi" w:cstheme="minorBidi"/>
                <w:sz w:val="22"/>
                <w:szCs w:val="22"/>
                <w:lang w:val="en-GB"/>
              </w:rPr>
              <w:t>,</w:t>
            </w:r>
            <w:r w:rsidRPr="004309D4">
              <w:rPr>
                <w:rFonts w:asciiTheme="minorBidi" w:eastAsia="Calibri" w:hAnsiTheme="minorBidi" w:cs="Cordia New"/>
                <w:sz w:val="22"/>
                <w:szCs w:val="22"/>
                <w:cs/>
                <w:lang w:val="en-GB"/>
              </w:rPr>
              <w:t>842)</w:t>
            </w:r>
          </w:p>
        </w:tc>
        <w:tc>
          <w:tcPr>
            <w:tcW w:w="81" w:type="dxa"/>
            <w:shd w:val="clear" w:color="auto" w:fill="auto"/>
          </w:tcPr>
          <w:p w14:paraId="23AF39F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1450273B" w14:textId="6C7F248F"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(78,803)</w:t>
            </w:r>
          </w:p>
        </w:tc>
        <w:tc>
          <w:tcPr>
            <w:tcW w:w="79" w:type="dxa"/>
            <w:shd w:val="clear" w:color="auto" w:fill="auto"/>
          </w:tcPr>
          <w:p w14:paraId="61FDBC20"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E271295" w14:textId="57E5B3BE" w:rsidR="008830F0" w:rsidRPr="00077709" w:rsidRDefault="008830F0"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1C00BAB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6308D1FB" w14:textId="5F225E56"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646C648C"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2D5A2AF3" w14:textId="0D67CF60" w:rsidR="008830F0" w:rsidRPr="00B7148A" w:rsidRDefault="00456DD6"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456DD6">
              <w:rPr>
                <w:rFonts w:asciiTheme="minorBidi" w:eastAsia="Calibri" w:hAnsiTheme="minorBidi" w:cs="Cordia New"/>
                <w:sz w:val="22"/>
                <w:szCs w:val="22"/>
                <w:cs/>
                <w:lang w:val="en-GB"/>
              </w:rPr>
              <w:t>(85</w:t>
            </w:r>
            <w:r w:rsidRPr="00456DD6">
              <w:rPr>
                <w:rFonts w:asciiTheme="minorBidi" w:eastAsia="Calibri" w:hAnsiTheme="minorBidi" w:cstheme="minorBidi"/>
                <w:sz w:val="22"/>
                <w:szCs w:val="22"/>
                <w:lang w:val="en-GB"/>
              </w:rPr>
              <w:t>,</w:t>
            </w:r>
            <w:r w:rsidRPr="00456DD6">
              <w:rPr>
                <w:rFonts w:asciiTheme="minorBidi" w:eastAsia="Calibri" w:hAnsiTheme="minorBidi" w:cs="Cordia New"/>
                <w:sz w:val="22"/>
                <w:szCs w:val="22"/>
                <w:cs/>
                <w:lang w:val="en-GB"/>
              </w:rPr>
              <w:t>842)</w:t>
            </w:r>
          </w:p>
        </w:tc>
        <w:tc>
          <w:tcPr>
            <w:tcW w:w="98" w:type="dxa"/>
            <w:shd w:val="clear" w:color="auto" w:fill="auto"/>
          </w:tcPr>
          <w:p w14:paraId="772E68D1"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4A781123" w14:textId="21A2DA0B" w:rsidR="008830F0" w:rsidRPr="000E28B3"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(78,803)</w:t>
            </w:r>
          </w:p>
        </w:tc>
      </w:tr>
      <w:tr w:rsidR="006C7748" w:rsidRPr="00B7148A" w14:paraId="4B27A9E5" w14:textId="77777777" w:rsidTr="003F0329">
        <w:tc>
          <w:tcPr>
            <w:tcW w:w="2580" w:type="dxa"/>
            <w:shd w:val="clear" w:color="auto" w:fill="auto"/>
          </w:tcPr>
          <w:p w14:paraId="6C0BAAC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r w:rsidRPr="00B7148A">
              <w:rPr>
                <w:rFonts w:ascii="Cordia New" w:eastAsia="Arial Unicode MS" w:hAnsi="Cordia New" w:cs="Cordia New"/>
                <w:sz w:val="22"/>
                <w:szCs w:val="22"/>
                <w:cs/>
                <w:lang w:val="en-GB"/>
              </w:rPr>
              <w:t>กำไรจากการดำเนินงานตามส่วนงาน</w:t>
            </w:r>
          </w:p>
        </w:tc>
        <w:tc>
          <w:tcPr>
            <w:tcW w:w="77" w:type="dxa"/>
            <w:shd w:val="clear" w:color="auto" w:fill="auto"/>
          </w:tcPr>
          <w:p w14:paraId="16A357F5"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tcBorders>
              <w:top w:val="single" w:sz="4" w:space="0" w:color="auto"/>
            </w:tcBorders>
            <w:shd w:val="clear" w:color="auto" w:fill="auto"/>
            <w:vAlign w:val="bottom"/>
          </w:tcPr>
          <w:p w14:paraId="13720662" w14:textId="0C0EDEDC"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cs/>
                <w:lang w:val="en-GB"/>
              </w:rPr>
            </w:pPr>
            <w:r w:rsidRPr="009947DF">
              <w:rPr>
                <w:rFonts w:asciiTheme="minorBidi" w:eastAsia="Calibri" w:hAnsiTheme="minorBidi" w:cs="Cordia New"/>
                <w:sz w:val="22"/>
                <w:szCs w:val="22"/>
                <w:cs/>
                <w:lang w:val="en-GB"/>
              </w:rPr>
              <w:t>51</w:t>
            </w:r>
            <w:r w:rsidRPr="009947DF">
              <w:rPr>
                <w:rFonts w:asciiTheme="minorBidi" w:eastAsia="Calibri" w:hAnsiTheme="minorBidi" w:cstheme="minorBidi"/>
                <w:sz w:val="22"/>
                <w:szCs w:val="22"/>
                <w:lang w:val="en-GB"/>
              </w:rPr>
              <w:t>,</w:t>
            </w:r>
            <w:r w:rsidRPr="009947DF">
              <w:rPr>
                <w:rFonts w:asciiTheme="minorBidi" w:eastAsia="Calibri" w:hAnsiTheme="minorBidi" w:cs="Cordia New"/>
                <w:sz w:val="22"/>
                <w:szCs w:val="22"/>
                <w:cs/>
                <w:lang w:val="en-GB"/>
              </w:rPr>
              <w:t>348</w:t>
            </w:r>
          </w:p>
        </w:tc>
        <w:tc>
          <w:tcPr>
            <w:tcW w:w="76" w:type="dxa"/>
            <w:shd w:val="clear" w:color="auto" w:fill="auto"/>
          </w:tcPr>
          <w:p w14:paraId="186B8FC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tcBorders>
              <w:top w:val="single" w:sz="4" w:space="0" w:color="auto"/>
            </w:tcBorders>
            <w:shd w:val="clear" w:color="auto" w:fill="auto"/>
            <w:vAlign w:val="bottom"/>
          </w:tcPr>
          <w:p w14:paraId="7178A022" w14:textId="607DEFE9"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cs/>
                <w:lang w:val="en-GB"/>
              </w:rPr>
            </w:pPr>
            <w:r w:rsidRPr="006B0EC6">
              <w:rPr>
                <w:rFonts w:asciiTheme="minorBidi" w:eastAsia="Calibri" w:hAnsiTheme="minorBidi" w:cstheme="minorBidi"/>
                <w:sz w:val="22"/>
                <w:szCs w:val="22"/>
                <w:lang w:val="en-GB"/>
              </w:rPr>
              <w:t>6,097</w:t>
            </w:r>
          </w:p>
        </w:tc>
        <w:tc>
          <w:tcPr>
            <w:tcW w:w="80" w:type="dxa"/>
            <w:shd w:val="clear" w:color="auto" w:fill="auto"/>
          </w:tcPr>
          <w:p w14:paraId="3BA43170"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tcBorders>
              <w:top w:val="single" w:sz="4" w:space="0" w:color="auto"/>
            </w:tcBorders>
            <w:shd w:val="clear" w:color="auto" w:fill="auto"/>
            <w:vAlign w:val="bottom"/>
          </w:tcPr>
          <w:p w14:paraId="25095D8C" w14:textId="1DB1471B" w:rsidR="008830F0" w:rsidRPr="0015192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B42BA">
              <w:rPr>
                <w:rFonts w:asciiTheme="minorBidi" w:eastAsia="Calibri" w:hAnsiTheme="minorBidi" w:cs="Cordia New"/>
                <w:sz w:val="22"/>
                <w:szCs w:val="22"/>
                <w:cs/>
                <w:lang w:val="en-GB"/>
              </w:rPr>
              <w:t>21</w:t>
            </w:r>
            <w:r w:rsidRPr="008B42BA">
              <w:rPr>
                <w:rFonts w:asciiTheme="minorBidi" w:eastAsia="Calibri" w:hAnsiTheme="minorBidi" w:cstheme="minorBidi"/>
                <w:sz w:val="22"/>
                <w:szCs w:val="22"/>
                <w:lang w:val="en-GB"/>
              </w:rPr>
              <w:t>,</w:t>
            </w:r>
            <w:r w:rsidRPr="008B42BA">
              <w:rPr>
                <w:rFonts w:asciiTheme="minorBidi" w:eastAsia="Calibri" w:hAnsiTheme="minorBidi" w:cs="Cordia New"/>
                <w:sz w:val="22"/>
                <w:szCs w:val="22"/>
                <w:cs/>
                <w:lang w:val="en-GB"/>
              </w:rPr>
              <w:t>309</w:t>
            </w:r>
          </w:p>
        </w:tc>
        <w:tc>
          <w:tcPr>
            <w:tcW w:w="80" w:type="dxa"/>
            <w:shd w:val="clear" w:color="auto" w:fill="auto"/>
          </w:tcPr>
          <w:p w14:paraId="73567EC0"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tcBorders>
              <w:top w:val="single" w:sz="4" w:space="0" w:color="auto"/>
            </w:tcBorders>
            <w:shd w:val="clear" w:color="auto" w:fill="auto"/>
            <w:vAlign w:val="bottom"/>
          </w:tcPr>
          <w:p w14:paraId="5849831C" w14:textId="76311134"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19,954</w:t>
            </w:r>
          </w:p>
        </w:tc>
        <w:tc>
          <w:tcPr>
            <w:tcW w:w="90" w:type="dxa"/>
            <w:shd w:val="clear" w:color="auto" w:fill="auto"/>
          </w:tcPr>
          <w:p w14:paraId="1737B0A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top w:val="single" w:sz="4" w:space="0" w:color="auto"/>
            </w:tcBorders>
            <w:shd w:val="clear" w:color="auto" w:fill="auto"/>
          </w:tcPr>
          <w:p w14:paraId="4E80A439" w14:textId="2C68FFC1" w:rsidR="008830F0" w:rsidRPr="002F2E85"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900DB6">
              <w:rPr>
                <w:rFonts w:asciiTheme="minorBidi" w:eastAsia="Calibri" w:hAnsiTheme="minorBidi" w:cs="Cordia New"/>
                <w:sz w:val="22"/>
                <w:szCs w:val="22"/>
                <w:cs/>
                <w:lang w:val="en-GB"/>
              </w:rPr>
              <w:t>30</w:t>
            </w:r>
            <w:r w:rsidRPr="00900DB6">
              <w:rPr>
                <w:rFonts w:asciiTheme="minorBidi" w:eastAsia="Calibri" w:hAnsiTheme="minorBidi" w:cstheme="minorBidi"/>
                <w:sz w:val="22"/>
                <w:szCs w:val="22"/>
                <w:lang w:val="en-GB"/>
              </w:rPr>
              <w:t>,</w:t>
            </w:r>
            <w:r w:rsidRPr="00900DB6">
              <w:rPr>
                <w:rFonts w:asciiTheme="minorBidi" w:eastAsia="Calibri" w:hAnsiTheme="minorBidi" w:cs="Cordia New"/>
                <w:sz w:val="22"/>
                <w:szCs w:val="22"/>
                <w:cs/>
                <w:lang w:val="en-GB"/>
              </w:rPr>
              <w:t>984</w:t>
            </w:r>
          </w:p>
        </w:tc>
        <w:tc>
          <w:tcPr>
            <w:tcW w:w="76" w:type="dxa"/>
            <w:shd w:val="clear" w:color="auto" w:fill="auto"/>
          </w:tcPr>
          <w:p w14:paraId="38290955"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tcBorders>
              <w:top w:val="single" w:sz="4" w:space="0" w:color="auto"/>
            </w:tcBorders>
            <w:shd w:val="clear" w:color="auto" w:fill="auto"/>
          </w:tcPr>
          <w:p w14:paraId="1957C791" w14:textId="119318AD"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32,10</w:t>
            </w:r>
            <w:r>
              <w:rPr>
                <w:rFonts w:asciiTheme="minorBidi" w:eastAsia="Calibri" w:hAnsiTheme="minorBidi" w:cstheme="minorBidi"/>
                <w:sz w:val="22"/>
                <w:szCs w:val="22"/>
                <w:lang w:val="en-GB"/>
              </w:rPr>
              <w:t>6</w:t>
            </w:r>
          </w:p>
        </w:tc>
        <w:tc>
          <w:tcPr>
            <w:tcW w:w="88" w:type="dxa"/>
            <w:shd w:val="clear" w:color="auto" w:fill="auto"/>
          </w:tcPr>
          <w:p w14:paraId="578FB64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tcBorders>
              <w:top w:val="single" w:sz="4" w:space="0" w:color="auto"/>
            </w:tcBorders>
            <w:shd w:val="clear" w:color="auto" w:fill="auto"/>
          </w:tcPr>
          <w:p w14:paraId="3F51A3C1" w14:textId="230B3830" w:rsidR="008830F0" w:rsidRPr="00B7148A" w:rsidRDefault="00B77C61"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B77C61">
              <w:rPr>
                <w:rFonts w:asciiTheme="minorBidi" w:eastAsia="Calibri" w:hAnsiTheme="minorBidi" w:cstheme="minorBidi"/>
                <w:sz w:val="22"/>
                <w:szCs w:val="22"/>
                <w:lang w:val="en-GB"/>
              </w:rPr>
              <w:t>623</w:t>
            </w:r>
          </w:p>
        </w:tc>
        <w:tc>
          <w:tcPr>
            <w:tcW w:w="76" w:type="dxa"/>
            <w:shd w:val="clear" w:color="auto" w:fill="auto"/>
          </w:tcPr>
          <w:p w14:paraId="3A03FFA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tcBorders>
              <w:top w:val="single" w:sz="4" w:space="0" w:color="auto"/>
            </w:tcBorders>
            <w:shd w:val="clear" w:color="auto" w:fill="auto"/>
            <w:vAlign w:val="bottom"/>
          </w:tcPr>
          <w:p w14:paraId="467369A8" w14:textId="69F937B1" w:rsidR="008830F0" w:rsidRPr="00B7148A" w:rsidRDefault="008830F0" w:rsidP="00B4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54A93084"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tcBorders>
              <w:top w:val="single" w:sz="4" w:space="0" w:color="auto"/>
            </w:tcBorders>
            <w:shd w:val="clear" w:color="auto" w:fill="auto"/>
          </w:tcPr>
          <w:p w14:paraId="79B713AA" w14:textId="4ED70EF1" w:rsidR="008830F0" w:rsidRPr="00151928" w:rsidRDefault="004309D4"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rPr>
            </w:pPr>
            <w:r w:rsidRPr="004309D4">
              <w:rPr>
                <w:rFonts w:asciiTheme="minorBidi" w:eastAsia="Calibri" w:hAnsiTheme="minorBidi" w:cs="Cordia New"/>
                <w:sz w:val="22"/>
                <w:szCs w:val="22"/>
                <w:cs/>
              </w:rPr>
              <w:t>104</w:t>
            </w:r>
            <w:r w:rsidRPr="004309D4">
              <w:rPr>
                <w:rFonts w:asciiTheme="minorBidi" w:eastAsia="Calibri" w:hAnsiTheme="minorBidi" w:cstheme="minorBidi"/>
                <w:sz w:val="22"/>
                <w:szCs w:val="22"/>
              </w:rPr>
              <w:t>,</w:t>
            </w:r>
            <w:r w:rsidRPr="004309D4">
              <w:rPr>
                <w:rFonts w:asciiTheme="minorBidi" w:eastAsia="Calibri" w:hAnsiTheme="minorBidi" w:cs="Cordia New"/>
                <w:sz w:val="22"/>
                <w:szCs w:val="22"/>
                <w:cs/>
              </w:rPr>
              <w:t>264</w:t>
            </w:r>
          </w:p>
        </w:tc>
        <w:tc>
          <w:tcPr>
            <w:tcW w:w="81" w:type="dxa"/>
            <w:shd w:val="clear" w:color="auto" w:fill="auto"/>
          </w:tcPr>
          <w:p w14:paraId="7F7A472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tcBorders>
              <w:top w:val="single" w:sz="4" w:space="0" w:color="auto"/>
            </w:tcBorders>
            <w:shd w:val="clear" w:color="auto" w:fill="auto"/>
          </w:tcPr>
          <w:p w14:paraId="1109BB9B" w14:textId="336F0EC6" w:rsidR="008830F0" w:rsidRPr="00B7148A" w:rsidRDefault="006C702B"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58</w:t>
            </w:r>
            <w:r w:rsidR="008830F0" w:rsidRPr="00151928">
              <w:rPr>
                <w:rFonts w:asciiTheme="minorBidi" w:eastAsia="Calibri" w:hAnsiTheme="minorBidi" w:cstheme="minorBidi"/>
                <w:sz w:val="22"/>
                <w:szCs w:val="22"/>
                <w:lang w:val="en-GB"/>
              </w:rPr>
              <w:t>,</w:t>
            </w:r>
            <w:r>
              <w:rPr>
                <w:rFonts w:asciiTheme="minorBidi" w:eastAsia="Calibri" w:hAnsiTheme="minorBidi" w:cstheme="minorBidi"/>
                <w:sz w:val="22"/>
                <w:szCs w:val="22"/>
                <w:lang w:val="en-GB"/>
              </w:rPr>
              <w:t>157</w:t>
            </w:r>
          </w:p>
        </w:tc>
        <w:tc>
          <w:tcPr>
            <w:tcW w:w="79" w:type="dxa"/>
            <w:shd w:val="clear" w:color="auto" w:fill="auto"/>
          </w:tcPr>
          <w:p w14:paraId="3D6EE195"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tcPr>
          <w:p w14:paraId="61D0D46A" w14:textId="222D56DE" w:rsidR="008830F0" w:rsidRPr="004D2404" w:rsidRDefault="008830F0" w:rsidP="002F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2371C4B2"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tcBorders>
              <w:top w:val="single" w:sz="4" w:space="0" w:color="auto"/>
            </w:tcBorders>
            <w:shd w:val="clear" w:color="auto" w:fill="auto"/>
            <w:vAlign w:val="bottom"/>
          </w:tcPr>
          <w:p w14:paraId="5E93A080" w14:textId="007FA54A"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60814569"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top w:val="single" w:sz="4" w:space="0" w:color="auto"/>
            </w:tcBorders>
            <w:shd w:val="clear" w:color="auto" w:fill="auto"/>
          </w:tcPr>
          <w:p w14:paraId="5A50B119" w14:textId="26D0FD15" w:rsidR="008830F0" w:rsidRPr="00B76EF6" w:rsidRDefault="00456DD6"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456DD6">
              <w:rPr>
                <w:rFonts w:asciiTheme="minorBidi" w:eastAsia="Calibri" w:hAnsiTheme="minorBidi" w:cs="Cordia New"/>
                <w:sz w:val="22"/>
                <w:szCs w:val="22"/>
                <w:cs/>
                <w:lang w:val="en-GB"/>
              </w:rPr>
              <w:t>104</w:t>
            </w:r>
            <w:r w:rsidRPr="00456DD6">
              <w:rPr>
                <w:rFonts w:asciiTheme="minorBidi" w:eastAsia="Calibri" w:hAnsiTheme="minorBidi" w:cstheme="minorBidi"/>
                <w:sz w:val="22"/>
                <w:szCs w:val="22"/>
                <w:lang w:val="en-GB"/>
              </w:rPr>
              <w:t>,</w:t>
            </w:r>
            <w:r w:rsidRPr="00456DD6">
              <w:rPr>
                <w:rFonts w:asciiTheme="minorBidi" w:eastAsia="Calibri" w:hAnsiTheme="minorBidi" w:cs="Cordia New"/>
                <w:sz w:val="22"/>
                <w:szCs w:val="22"/>
                <w:cs/>
                <w:lang w:val="en-GB"/>
              </w:rPr>
              <w:t>264</w:t>
            </w:r>
          </w:p>
        </w:tc>
        <w:tc>
          <w:tcPr>
            <w:tcW w:w="98" w:type="dxa"/>
            <w:shd w:val="clear" w:color="auto" w:fill="auto"/>
          </w:tcPr>
          <w:p w14:paraId="64A6F1C2" w14:textId="77777777" w:rsidR="008830F0" w:rsidRPr="003F032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tcBorders>
              <w:top w:val="single" w:sz="4" w:space="0" w:color="auto"/>
            </w:tcBorders>
            <w:shd w:val="clear" w:color="auto" w:fill="auto"/>
          </w:tcPr>
          <w:p w14:paraId="73958BF8" w14:textId="5CA3D6D7" w:rsidR="008830F0" w:rsidRPr="000E28B3" w:rsidRDefault="006026B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6026B0">
              <w:rPr>
                <w:rFonts w:asciiTheme="minorBidi" w:eastAsia="Calibri" w:hAnsiTheme="minorBidi" w:cstheme="minorBidi"/>
                <w:sz w:val="22"/>
                <w:szCs w:val="22"/>
                <w:lang w:val="en-GB"/>
              </w:rPr>
              <w:t>58,157</w:t>
            </w:r>
          </w:p>
        </w:tc>
      </w:tr>
      <w:tr w:rsidR="006C7748" w:rsidRPr="005B7E5B" w14:paraId="1010A63A" w14:textId="77777777" w:rsidTr="003F0329">
        <w:trPr>
          <w:trHeight w:val="80"/>
        </w:trPr>
        <w:tc>
          <w:tcPr>
            <w:tcW w:w="2580" w:type="dxa"/>
            <w:shd w:val="clear" w:color="auto" w:fill="auto"/>
          </w:tcPr>
          <w:p w14:paraId="2F5CC724"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รายได้อื่น</w:t>
            </w:r>
          </w:p>
        </w:tc>
        <w:tc>
          <w:tcPr>
            <w:tcW w:w="77" w:type="dxa"/>
            <w:shd w:val="clear" w:color="auto" w:fill="auto"/>
          </w:tcPr>
          <w:p w14:paraId="155084C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tcBorders>
              <w:bottom w:val="single" w:sz="4" w:space="0" w:color="auto"/>
            </w:tcBorders>
            <w:shd w:val="clear" w:color="auto" w:fill="auto"/>
            <w:vAlign w:val="bottom"/>
          </w:tcPr>
          <w:p w14:paraId="4D02E6E7" w14:textId="521A2282"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cs/>
                <w:lang w:val="en-GB"/>
              </w:rPr>
            </w:pPr>
            <w:r w:rsidRPr="00C81E2B">
              <w:rPr>
                <w:rFonts w:asciiTheme="minorBidi" w:eastAsia="Calibri" w:hAnsiTheme="minorBidi" w:cs="Cordia New"/>
                <w:sz w:val="22"/>
                <w:szCs w:val="22"/>
                <w:cs/>
                <w:lang w:val="en-GB"/>
              </w:rPr>
              <w:t>672</w:t>
            </w:r>
          </w:p>
        </w:tc>
        <w:tc>
          <w:tcPr>
            <w:tcW w:w="76" w:type="dxa"/>
            <w:shd w:val="clear" w:color="auto" w:fill="auto"/>
          </w:tcPr>
          <w:p w14:paraId="0360FFE1"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tcBorders>
              <w:bottom w:val="single" w:sz="4" w:space="0" w:color="auto"/>
            </w:tcBorders>
            <w:shd w:val="clear" w:color="auto" w:fill="auto"/>
            <w:vAlign w:val="bottom"/>
          </w:tcPr>
          <w:p w14:paraId="3B450F57" w14:textId="13F41A1D"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cs/>
                <w:lang w:val="en-GB"/>
              </w:rPr>
            </w:pPr>
            <w:r w:rsidRPr="00076BB7">
              <w:rPr>
                <w:rFonts w:asciiTheme="minorBidi" w:eastAsia="Calibri" w:hAnsiTheme="minorBidi" w:cstheme="minorBidi"/>
                <w:sz w:val="22"/>
                <w:szCs w:val="22"/>
                <w:lang w:val="en-GB"/>
              </w:rPr>
              <w:t>113</w:t>
            </w:r>
          </w:p>
        </w:tc>
        <w:tc>
          <w:tcPr>
            <w:tcW w:w="80" w:type="dxa"/>
            <w:shd w:val="clear" w:color="auto" w:fill="auto"/>
          </w:tcPr>
          <w:p w14:paraId="636A43B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tcBorders>
              <w:bottom w:val="single" w:sz="4" w:space="0" w:color="auto"/>
            </w:tcBorders>
            <w:shd w:val="clear" w:color="auto" w:fill="auto"/>
            <w:vAlign w:val="bottom"/>
          </w:tcPr>
          <w:p w14:paraId="7EB4856A" w14:textId="37495D1B" w:rsidR="008830F0" w:rsidRPr="0015192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DB1103">
              <w:rPr>
                <w:rFonts w:asciiTheme="minorBidi" w:eastAsia="Calibri" w:hAnsiTheme="minorBidi" w:cs="Cordia New"/>
                <w:sz w:val="22"/>
                <w:szCs w:val="22"/>
                <w:cs/>
                <w:lang w:val="en-GB"/>
              </w:rPr>
              <w:t>50</w:t>
            </w:r>
            <w:r w:rsidRPr="00DB1103">
              <w:rPr>
                <w:rFonts w:asciiTheme="minorBidi" w:eastAsia="Calibri" w:hAnsiTheme="minorBidi" w:cstheme="minorBidi"/>
                <w:sz w:val="22"/>
                <w:szCs w:val="22"/>
                <w:lang w:val="en-GB"/>
              </w:rPr>
              <w:t>,</w:t>
            </w:r>
            <w:r w:rsidRPr="00DB1103">
              <w:rPr>
                <w:rFonts w:asciiTheme="minorBidi" w:eastAsia="Calibri" w:hAnsiTheme="minorBidi" w:cs="Cordia New"/>
                <w:sz w:val="22"/>
                <w:szCs w:val="22"/>
                <w:cs/>
                <w:lang w:val="en-GB"/>
              </w:rPr>
              <w:t>942</w:t>
            </w:r>
          </w:p>
        </w:tc>
        <w:tc>
          <w:tcPr>
            <w:tcW w:w="80" w:type="dxa"/>
            <w:shd w:val="clear" w:color="auto" w:fill="auto"/>
          </w:tcPr>
          <w:p w14:paraId="6E6F2DB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tcBorders>
              <w:bottom w:val="single" w:sz="4" w:space="0" w:color="auto"/>
            </w:tcBorders>
            <w:shd w:val="clear" w:color="auto" w:fill="auto"/>
            <w:vAlign w:val="bottom"/>
          </w:tcPr>
          <w:p w14:paraId="3A39A936" w14:textId="20F1D699"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7,41</w:t>
            </w:r>
            <w:r>
              <w:rPr>
                <w:rFonts w:asciiTheme="minorBidi" w:eastAsia="Calibri" w:hAnsiTheme="minorBidi" w:cstheme="minorBidi"/>
                <w:sz w:val="22"/>
                <w:szCs w:val="22"/>
                <w:lang w:val="en-GB"/>
              </w:rPr>
              <w:t>3</w:t>
            </w:r>
          </w:p>
        </w:tc>
        <w:tc>
          <w:tcPr>
            <w:tcW w:w="90" w:type="dxa"/>
            <w:shd w:val="clear" w:color="auto" w:fill="auto"/>
          </w:tcPr>
          <w:p w14:paraId="511D4D77"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bottom w:val="single" w:sz="4" w:space="0" w:color="auto"/>
            </w:tcBorders>
            <w:shd w:val="clear" w:color="auto" w:fill="auto"/>
          </w:tcPr>
          <w:p w14:paraId="6C31A7B1" w14:textId="13D15475" w:rsidR="008830F0" w:rsidRPr="002F2E85"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DB1C77">
              <w:rPr>
                <w:rFonts w:asciiTheme="minorBidi" w:eastAsia="Calibri" w:hAnsiTheme="minorBidi" w:cs="Cordia New"/>
                <w:sz w:val="22"/>
                <w:szCs w:val="22"/>
                <w:cs/>
                <w:lang w:val="en-GB"/>
              </w:rPr>
              <w:t>15</w:t>
            </w:r>
          </w:p>
        </w:tc>
        <w:tc>
          <w:tcPr>
            <w:tcW w:w="76" w:type="dxa"/>
            <w:shd w:val="clear" w:color="auto" w:fill="auto"/>
          </w:tcPr>
          <w:p w14:paraId="47FB2CD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tcBorders>
              <w:bottom w:val="single" w:sz="4" w:space="0" w:color="auto"/>
            </w:tcBorders>
            <w:shd w:val="clear" w:color="auto" w:fill="auto"/>
          </w:tcPr>
          <w:p w14:paraId="09F4BBA2" w14:textId="7DBBE333"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2</w:t>
            </w:r>
            <w:r>
              <w:rPr>
                <w:rFonts w:asciiTheme="minorBidi" w:eastAsia="Calibri" w:hAnsiTheme="minorBidi" w:cstheme="minorBidi"/>
                <w:sz w:val="22"/>
                <w:szCs w:val="22"/>
                <w:lang w:val="en-GB"/>
              </w:rPr>
              <w:t>0</w:t>
            </w:r>
          </w:p>
        </w:tc>
        <w:tc>
          <w:tcPr>
            <w:tcW w:w="88" w:type="dxa"/>
            <w:shd w:val="clear" w:color="auto" w:fill="auto"/>
          </w:tcPr>
          <w:p w14:paraId="0CCEE2D0"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17" w:type="dxa"/>
            <w:tcBorders>
              <w:bottom w:val="single" w:sz="4" w:space="0" w:color="auto"/>
            </w:tcBorders>
            <w:shd w:val="clear" w:color="auto" w:fill="auto"/>
          </w:tcPr>
          <w:p w14:paraId="77DFF870" w14:textId="123E9DF6" w:rsidR="008830F0" w:rsidRPr="00B7148A" w:rsidRDefault="00066FDD"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066FDD">
              <w:rPr>
                <w:rFonts w:asciiTheme="minorBidi" w:eastAsia="Calibri" w:hAnsiTheme="minorBidi" w:cs="Cordia New"/>
                <w:sz w:val="22"/>
                <w:szCs w:val="22"/>
                <w:cs/>
                <w:lang w:val="en-GB"/>
              </w:rPr>
              <w:t>290</w:t>
            </w:r>
          </w:p>
        </w:tc>
        <w:tc>
          <w:tcPr>
            <w:tcW w:w="76" w:type="dxa"/>
            <w:shd w:val="clear" w:color="auto" w:fill="auto"/>
          </w:tcPr>
          <w:p w14:paraId="664AC75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4" w:type="dxa"/>
            <w:tcBorders>
              <w:bottom w:val="single" w:sz="4" w:space="0" w:color="auto"/>
            </w:tcBorders>
            <w:shd w:val="clear" w:color="auto" w:fill="auto"/>
          </w:tcPr>
          <w:p w14:paraId="5DCE28C0" w14:textId="430C63DE"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184</w:t>
            </w:r>
          </w:p>
        </w:tc>
        <w:tc>
          <w:tcPr>
            <w:tcW w:w="78" w:type="dxa"/>
            <w:shd w:val="clear" w:color="auto" w:fill="auto"/>
          </w:tcPr>
          <w:p w14:paraId="48FE26E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tcBorders>
              <w:bottom w:val="single" w:sz="4" w:space="0" w:color="auto"/>
            </w:tcBorders>
            <w:shd w:val="clear" w:color="auto" w:fill="auto"/>
          </w:tcPr>
          <w:p w14:paraId="5927BEB1" w14:textId="3462E6CD" w:rsidR="008830F0" w:rsidRPr="00151928" w:rsidRDefault="004309D4"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4309D4">
              <w:rPr>
                <w:rFonts w:asciiTheme="minorBidi" w:eastAsia="Calibri" w:hAnsiTheme="minorBidi" w:cs="Cordia New"/>
                <w:sz w:val="22"/>
                <w:szCs w:val="22"/>
                <w:cs/>
                <w:lang w:val="en-GB"/>
              </w:rPr>
              <w:t>51</w:t>
            </w:r>
            <w:r w:rsidRPr="004309D4">
              <w:rPr>
                <w:rFonts w:asciiTheme="minorBidi" w:eastAsia="Calibri" w:hAnsiTheme="minorBidi" w:cstheme="minorBidi"/>
                <w:sz w:val="22"/>
                <w:szCs w:val="22"/>
                <w:lang w:val="en-GB"/>
              </w:rPr>
              <w:t>,</w:t>
            </w:r>
            <w:r w:rsidRPr="004309D4">
              <w:rPr>
                <w:rFonts w:asciiTheme="minorBidi" w:eastAsia="Calibri" w:hAnsiTheme="minorBidi" w:cs="Cordia New"/>
                <w:sz w:val="22"/>
                <w:szCs w:val="22"/>
                <w:cs/>
                <w:lang w:val="en-GB"/>
              </w:rPr>
              <w:t>919</w:t>
            </w:r>
          </w:p>
        </w:tc>
        <w:tc>
          <w:tcPr>
            <w:tcW w:w="81" w:type="dxa"/>
            <w:shd w:val="clear" w:color="auto" w:fill="auto"/>
          </w:tcPr>
          <w:p w14:paraId="64CB646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tcBorders>
              <w:bottom w:val="single" w:sz="4" w:space="0" w:color="auto"/>
            </w:tcBorders>
            <w:shd w:val="clear" w:color="auto" w:fill="auto"/>
          </w:tcPr>
          <w:p w14:paraId="69D827B9" w14:textId="2EF4C54C" w:rsidR="008830F0" w:rsidRPr="00B7148A" w:rsidRDefault="006C702B"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7</w:t>
            </w:r>
            <w:r w:rsidR="008830F0" w:rsidRPr="00151928">
              <w:rPr>
                <w:rFonts w:asciiTheme="minorBidi" w:eastAsia="Calibri" w:hAnsiTheme="minorBidi" w:cstheme="minorBidi"/>
                <w:sz w:val="22"/>
                <w:szCs w:val="22"/>
                <w:lang w:val="en-GB"/>
              </w:rPr>
              <w:t>,</w:t>
            </w:r>
            <w:r>
              <w:rPr>
                <w:rFonts w:asciiTheme="minorBidi" w:eastAsia="Calibri" w:hAnsiTheme="minorBidi" w:cstheme="minorBidi"/>
                <w:sz w:val="22"/>
                <w:szCs w:val="22"/>
                <w:lang w:val="en-GB"/>
              </w:rPr>
              <w:t>730</w:t>
            </w:r>
          </w:p>
        </w:tc>
        <w:tc>
          <w:tcPr>
            <w:tcW w:w="79" w:type="dxa"/>
            <w:shd w:val="clear" w:color="auto" w:fill="auto"/>
          </w:tcPr>
          <w:p w14:paraId="2478CFA8"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bottom w:val="single" w:sz="4" w:space="0" w:color="auto"/>
            </w:tcBorders>
            <w:shd w:val="clear" w:color="auto" w:fill="auto"/>
          </w:tcPr>
          <w:p w14:paraId="49C325A4" w14:textId="2EFD8798" w:rsidR="008830F0" w:rsidRPr="00B7148A" w:rsidRDefault="00343851"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343851">
              <w:rPr>
                <w:rFonts w:asciiTheme="minorBidi" w:eastAsia="Calibri" w:hAnsiTheme="minorBidi" w:cs="Cordia New"/>
                <w:sz w:val="22"/>
                <w:szCs w:val="22"/>
                <w:cs/>
                <w:lang w:val="en-GB"/>
              </w:rPr>
              <w:t>(8</w:t>
            </w:r>
            <w:r w:rsidRPr="00343851">
              <w:rPr>
                <w:rFonts w:asciiTheme="minorBidi" w:eastAsia="Calibri" w:hAnsiTheme="minorBidi" w:cstheme="minorBidi"/>
                <w:sz w:val="22"/>
                <w:szCs w:val="22"/>
                <w:lang w:val="en-GB"/>
              </w:rPr>
              <w:t>,</w:t>
            </w:r>
            <w:r w:rsidRPr="00343851">
              <w:rPr>
                <w:rFonts w:asciiTheme="minorBidi" w:eastAsia="Calibri" w:hAnsiTheme="minorBidi" w:cs="Cordia New"/>
                <w:sz w:val="22"/>
                <w:szCs w:val="22"/>
                <w:cs/>
                <w:lang w:val="en-GB"/>
              </w:rPr>
              <w:t>836)</w:t>
            </w:r>
          </w:p>
        </w:tc>
        <w:tc>
          <w:tcPr>
            <w:tcW w:w="79" w:type="dxa"/>
            <w:shd w:val="clear" w:color="auto" w:fill="auto"/>
          </w:tcPr>
          <w:p w14:paraId="5E87D49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bottom w:val="single" w:sz="4" w:space="0" w:color="auto"/>
            </w:tcBorders>
            <w:shd w:val="clear" w:color="auto" w:fill="auto"/>
          </w:tcPr>
          <w:p w14:paraId="1BF3F17D" w14:textId="1525A726"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(6,706)</w:t>
            </w:r>
          </w:p>
        </w:tc>
        <w:tc>
          <w:tcPr>
            <w:tcW w:w="81" w:type="dxa"/>
            <w:shd w:val="clear" w:color="auto" w:fill="auto"/>
          </w:tcPr>
          <w:p w14:paraId="7883FE35"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7ABC2120" w14:textId="6F855844" w:rsidR="008830F0" w:rsidRPr="00B7148A" w:rsidRDefault="006C687C"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6C687C">
              <w:rPr>
                <w:rFonts w:asciiTheme="minorBidi" w:eastAsia="Calibri" w:hAnsiTheme="minorBidi" w:cs="Cordia New"/>
                <w:sz w:val="22"/>
                <w:szCs w:val="22"/>
                <w:cs/>
                <w:lang w:val="en-GB"/>
              </w:rPr>
              <w:t>43</w:t>
            </w:r>
            <w:r w:rsidRPr="006C687C">
              <w:rPr>
                <w:rFonts w:asciiTheme="minorBidi" w:eastAsia="Calibri" w:hAnsiTheme="minorBidi" w:cstheme="minorBidi"/>
                <w:sz w:val="22"/>
                <w:szCs w:val="22"/>
                <w:lang w:val="en-GB"/>
              </w:rPr>
              <w:t>,</w:t>
            </w:r>
            <w:r w:rsidRPr="006C687C">
              <w:rPr>
                <w:rFonts w:asciiTheme="minorBidi" w:eastAsia="Calibri" w:hAnsiTheme="minorBidi" w:cs="Cordia New"/>
                <w:sz w:val="22"/>
                <w:szCs w:val="22"/>
                <w:cs/>
                <w:lang w:val="en-GB"/>
              </w:rPr>
              <w:t>083</w:t>
            </w:r>
          </w:p>
        </w:tc>
        <w:tc>
          <w:tcPr>
            <w:tcW w:w="98" w:type="dxa"/>
            <w:shd w:val="clear" w:color="auto" w:fill="auto"/>
          </w:tcPr>
          <w:p w14:paraId="1E4FBBC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tcBorders>
              <w:bottom w:val="single" w:sz="4" w:space="0" w:color="auto"/>
            </w:tcBorders>
            <w:shd w:val="clear" w:color="auto" w:fill="auto"/>
          </w:tcPr>
          <w:p w14:paraId="73E41543" w14:textId="500C5364" w:rsidR="008830F0" w:rsidRPr="00C12DEF" w:rsidRDefault="006026B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6026B0">
              <w:rPr>
                <w:rFonts w:asciiTheme="minorBidi" w:eastAsia="Calibri" w:hAnsiTheme="minorBidi" w:cs="Cordia New"/>
                <w:sz w:val="22"/>
                <w:szCs w:val="22"/>
                <w:lang w:val="en-GB"/>
              </w:rPr>
              <w:t>1,024</w:t>
            </w:r>
          </w:p>
        </w:tc>
      </w:tr>
      <w:tr w:rsidR="006C7748" w:rsidRPr="00B7148A" w14:paraId="404993E3" w14:textId="77777777" w:rsidTr="003F0329">
        <w:tc>
          <w:tcPr>
            <w:tcW w:w="2580" w:type="dxa"/>
            <w:shd w:val="clear" w:color="auto" w:fill="auto"/>
          </w:tcPr>
          <w:p w14:paraId="69C5AE59"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กำไรก่อนค่าใช้จ่าย</w:t>
            </w:r>
          </w:p>
        </w:tc>
        <w:tc>
          <w:tcPr>
            <w:tcW w:w="77" w:type="dxa"/>
            <w:shd w:val="clear" w:color="auto" w:fill="auto"/>
          </w:tcPr>
          <w:p w14:paraId="5FBE7DC6"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Calibri" w:hAnsi="Cordia New" w:cs="Cordia New"/>
                <w:sz w:val="22"/>
                <w:szCs w:val="22"/>
                <w:cs/>
                <w:lang w:val="en-GB"/>
              </w:rPr>
            </w:pPr>
          </w:p>
        </w:tc>
        <w:tc>
          <w:tcPr>
            <w:tcW w:w="734" w:type="dxa"/>
            <w:tcBorders>
              <w:top w:val="single" w:sz="4" w:space="0" w:color="auto"/>
            </w:tcBorders>
            <w:shd w:val="clear" w:color="auto" w:fill="auto"/>
            <w:vAlign w:val="bottom"/>
          </w:tcPr>
          <w:p w14:paraId="29EBEEEC" w14:textId="1FE5E144"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cs/>
                <w:lang w:val="en-GB"/>
              </w:rPr>
            </w:pPr>
            <w:r w:rsidRPr="00E667A5">
              <w:rPr>
                <w:rFonts w:asciiTheme="minorBidi" w:eastAsia="Calibri" w:hAnsiTheme="minorBidi" w:cs="Cordia New"/>
                <w:sz w:val="22"/>
                <w:szCs w:val="22"/>
                <w:cs/>
                <w:lang w:val="en-GB"/>
              </w:rPr>
              <w:t>52</w:t>
            </w:r>
            <w:r w:rsidRPr="00E667A5">
              <w:rPr>
                <w:rFonts w:asciiTheme="minorBidi" w:eastAsia="Calibri" w:hAnsiTheme="minorBidi" w:cstheme="minorBidi"/>
                <w:sz w:val="22"/>
                <w:szCs w:val="22"/>
                <w:lang w:val="en-GB"/>
              </w:rPr>
              <w:t>,</w:t>
            </w:r>
            <w:r w:rsidRPr="00E667A5">
              <w:rPr>
                <w:rFonts w:asciiTheme="minorBidi" w:eastAsia="Calibri" w:hAnsiTheme="minorBidi" w:cs="Cordia New"/>
                <w:sz w:val="22"/>
                <w:szCs w:val="22"/>
                <w:cs/>
                <w:lang w:val="en-GB"/>
              </w:rPr>
              <w:t>020</w:t>
            </w:r>
          </w:p>
        </w:tc>
        <w:tc>
          <w:tcPr>
            <w:tcW w:w="76" w:type="dxa"/>
            <w:shd w:val="clear" w:color="auto" w:fill="auto"/>
          </w:tcPr>
          <w:p w14:paraId="5B398CF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939" w:type="dxa"/>
            <w:tcBorders>
              <w:top w:val="single" w:sz="4" w:space="0" w:color="auto"/>
            </w:tcBorders>
            <w:shd w:val="clear" w:color="auto" w:fill="auto"/>
            <w:vAlign w:val="bottom"/>
          </w:tcPr>
          <w:p w14:paraId="49E24A55" w14:textId="073E3DB9" w:rsidR="008830F0" w:rsidRPr="00CC76C5"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lang w:val="en-GB"/>
              </w:rPr>
            </w:pPr>
            <w:r w:rsidRPr="001F722A">
              <w:rPr>
                <w:rFonts w:asciiTheme="minorBidi" w:eastAsia="Calibri" w:hAnsiTheme="minorBidi" w:cstheme="minorBidi"/>
                <w:sz w:val="22"/>
                <w:szCs w:val="22"/>
                <w:lang w:val="en-GB"/>
              </w:rPr>
              <w:t>6,210</w:t>
            </w:r>
          </w:p>
        </w:tc>
        <w:tc>
          <w:tcPr>
            <w:tcW w:w="80" w:type="dxa"/>
            <w:shd w:val="clear" w:color="auto" w:fill="auto"/>
          </w:tcPr>
          <w:p w14:paraId="094A6DD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20" w:type="dxa"/>
            <w:tcBorders>
              <w:top w:val="single" w:sz="4" w:space="0" w:color="auto"/>
            </w:tcBorders>
            <w:shd w:val="clear" w:color="auto" w:fill="auto"/>
            <w:vAlign w:val="bottom"/>
          </w:tcPr>
          <w:p w14:paraId="07652F46" w14:textId="3AAAE1F1" w:rsidR="008830F0" w:rsidRPr="00151928"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lang w:val="en-GB"/>
              </w:rPr>
            </w:pPr>
            <w:r w:rsidRPr="00C81DEB">
              <w:rPr>
                <w:rFonts w:asciiTheme="minorBidi" w:eastAsia="Calibri" w:hAnsiTheme="minorBidi" w:cs="Cordia New"/>
                <w:sz w:val="22"/>
                <w:szCs w:val="22"/>
                <w:cs/>
                <w:lang w:val="en-GB"/>
              </w:rPr>
              <w:t>72</w:t>
            </w:r>
            <w:r w:rsidRPr="00C81DEB">
              <w:rPr>
                <w:rFonts w:asciiTheme="minorBidi" w:eastAsia="Calibri" w:hAnsiTheme="minorBidi" w:cstheme="minorBidi"/>
                <w:sz w:val="22"/>
                <w:szCs w:val="22"/>
                <w:lang w:val="en-GB"/>
              </w:rPr>
              <w:t>,</w:t>
            </w:r>
            <w:r w:rsidRPr="00C81DEB">
              <w:rPr>
                <w:rFonts w:asciiTheme="minorBidi" w:eastAsia="Calibri" w:hAnsiTheme="minorBidi" w:cs="Cordia New"/>
                <w:sz w:val="22"/>
                <w:szCs w:val="22"/>
                <w:cs/>
                <w:lang w:val="en-GB"/>
              </w:rPr>
              <w:t>251</w:t>
            </w:r>
          </w:p>
        </w:tc>
        <w:tc>
          <w:tcPr>
            <w:tcW w:w="80" w:type="dxa"/>
            <w:shd w:val="clear" w:color="auto" w:fill="auto"/>
          </w:tcPr>
          <w:p w14:paraId="4FD33332"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792" w:type="dxa"/>
            <w:tcBorders>
              <w:top w:val="single" w:sz="4" w:space="0" w:color="auto"/>
            </w:tcBorders>
            <w:shd w:val="clear" w:color="auto" w:fill="auto"/>
            <w:vAlign w:val="bottom"/>
          </w:tcPr>
          <w:p w14:paraId="745FE9CA" w14:textId="78C2730F"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27,36</w:t>
            </w:r>
            <w:r>
              <w:rPr>
                <w:rFonts w:asciiTheme="minorBidi" w:eastAsia="Calibri" w:hAnsiTheme="minorBidi" w:cstheme="minorBidi"/>
                <w:sz w:val="22"/>
                <w:szCs w:val="22"/>
                <w:lang w:val="en-GB"/>
              </w:rPr>
              <w:t>7</w:t>
            </w:r>
          </w:p>
        </w:tc>
        <w:tc>
          <w:tcPr>
            <w:tcW w:w="90" w:type="dxa"/>
            <w:shd w:val="clear" w:color="auto" w:fill="auto"/>
          </w:tcPr>
          <w:p w14:paraId="1E98E86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38" w:type="dxa"/>
            <w:tcBorders>
              <w:top w:val="single" w:sz="4" w:space="0" w:color="auto"/>
            </w:tcBorders>
            <w:shd w:val="clear" w:color="auto" w:fill="auto"/>
          </w:tcPr>
          <w:p w14:paraId="6B18F210" w14:textId="2ABAF070"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lang w:val="en-GB"/>
              </w:rPr>
            </w:pPr>
            <w:r w:rsidRPr="00DB1C77">
              <w:rPr>
                <w:rFonts w:asciiTheme="minorBidi" w:eastAsia="Calibri" w:hAnsiTheme="minorBidi" w:cs="Cordia New"/>
                <w:sz w:val="22"/>
                <w:szCs w:val="22"/>
                <w:cs/>
                <w:lang w:val="en-GB"/>
              </w:rPr>
              <w:t>30</w:t>
            </w:r>
            <w:r w:rsidRPr="00DB1C77">
              <w:rPr>
                <w:rFonts w:asciiTheme="minorBidi" w:eastAsia="Calibri" w:hAnsiTheme="minorBidi" w:cstheme="minorBidi"/>
                <w:sz w:val="22"/>
                <w:szCs w:val="22"/>
                <w:lang w:val="en-GB"/>
              </w:rPr>
              <w:t>,</w:t>
            </w:r>
            <w:r w:rsidRPr="00DB1C77">
              <w:rPr>
                <w:rFonts w:asciiTheme="minorBidi" w:eastAsia="Calibri" w:hAnsiTheme="minorBidi" w:cs="Cordia New"/>
                <w:sz w:val="22"/>
                <w:szCs w:val="22"/>
                <w:cs/>
                <w:lang w:val="en-GB"/>
              </w:rPr>
              <w:t>999</w:t>
            </w:r>
          </w:p>
        </w:tc>
        <w:tc>
          <w:tcPr>
            <w:tcW w:w="76" w:type="dxa"/>
            <w:shd w:val="clear" w:color="auto" w:fill="auto"/>
          </w:tcPr>
          <w:p w14:paraId="370B3B8F"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3" w:type="dxa"/>
            <w:tcBorders>
              <w:top w:val="single" w:sz="4" w:space="0" w:color="auto"/>
            </w:tcBorders>
            <w:shd w:val="clear" w:color="auto" w:fill="auto"/>
          </w:tcPr>
          <w:p w14:paraId="44F8BE95" w14:textId="2C0813A4"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32,12</w:t>
            </w:r>
            <w:r>
              <w:rPr>
                <w:rFonts w:asciiTheme="minorBidi" w:eastAsia="Calibri" w:hAnsiTheme="minorBidi" w:cstheme="minorBidi"/>
                <w:sz w:val="22"/>
                <w:szCs w:val="22"/>
                <w:lang w:val="en-GB"/>
              </w:rPr>
              <w:t>6</w:t>
            </w:r>
          </w:p>
        </w:tc>
        <w:tc>
          <w:tcPr>
            <w:tcW w:w="88" w:type="dxa"/>
            <w:shd w:val="clear" w:color="auto" w:fill="auto"/>
          </w:tcPr>
          <w:p w14:paraId="15B4279C"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17" w:type="dxa"/>
            <w:tcBorders>
              <w:top w:val="single" w:sz="4" w:space="0" w:color="auto"/>
            </w:tcBorders>
            <w:shd w:val="clear" w:color="auto" w:fill="auto"/>
          </w:tcPr>
          <w:p w14:paraId="3B60381B" w14:textId="7042D191" w:rsidR="008830F0" w:rsidRPr="00B7148A" w:rsidRDefault="00066FDD"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066FDD">
              <w:rPr>
                <w:rFonts w:asciiTheme="minorBidi" w:eastAsia="Calibri" w:hAnsiTheme="minorBidi" w:cs="Cordia New"/>
                <w:sz w:val="22"/>
                <w:szCs w:val="22"/>
                <w:cs/>
                <w:lang w:val="en-GB"/>
              </w:rPr>
              <w:t>913</w:t>
            </w:r>
          </w:p>
        </w:tc>
        <w:tc>
          <w:tcPr>
            <w:tcW w:w="76" w:type="dxa"/>
            <w:shd w:val="clear" w:color="auto" w:fill="auto"/>
          </w:tcPr>
          <w:p w14:paraId="755532A1"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4" w:type="dxa"/>
            <w:tcBorders>
              <w:top w:val="single" w:sz="4" w:space="0" w:color="auto"/>
            </w:tcBorders>
            <w:shd w:val="clear" w:color="auto" w:fill="auto"/>
          </w:tcPr>
          <w:p w14:paraId="60844DFC" w14:textId="4D602034"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5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184</w:t>
            </w:r>
          </w:p>
        </w:tc>
        <w:tc>
          <w:tcPr>
            <w:tcW w:w="78" w:type="dxa"/>
            <w:shd w:val="clear" w:color="auto" w:fill="auto"/>
          </w:tcPr>
          <w:p w14:paraId="4EB0B45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22" w:type="dxa"/>
            <w:tcBorders>
              <w:top w:val="single" w:sz="4" w:space="0" w:color="auto"/>
            </w:tcBorders>
            <w:shd w:val="clear" w:color="auto" w:fill="auto"/>
          </w:tcPr>
          <w:p w14:paraId="6C03F1E7" w14:textId="4F122851" w:rsidR="008830F0" w:rsidRPr="00B7148A" w:rsidRDefault="007E0D92"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cs/>
                <w:lang w:val="en-GB"/>
              </w:rPr>
            </w:pPr>
            <w:r w:rsidRPr="007E0D92">
              <w:rPr>
                <w:rFonts w:asciiTheme="minorBidi" w:eastAsia="Calibri" w:hAnsiTheme="minorBidi" w:cs="Cordia New"/>
                <w:sz w:val="22"/>
                <w:szCs w:val="22"/>
                <w:cs/>
                <w:lang w:val="en-GB"/>
              </w:rPr>
              <w:t>156</w:t>
            </w:r>
            <w:r w:rsidRPr="007E0D92">
              <w:rPr>
                <w:rFonts w:asciiTheme="minorBidi" w:eastAsia="Calibri" w:hAnsiTheme="minorBidi" w:cstheme="minorBidi"/>
                <w:sz w:val="22"/>
                <w:szCs w:val="22"/>
                <w:lang w:val="en-GB"/>
              </w:rPr>
              <w:t>,</w:t>
            </w:r>
            <w:r w:rsidRPr="007E0D92">
              <w:rPr>
                <w:rFonts w:asciiTheme="minorBidi" w:eastAsia="Calibri" w:hAnsiTheme="minorBidi" w:cs="Cordia New"/>
                <w:sz w:val="22"/>
                <w:szCs w:val="22"/>
                <w:cs/>
                <w:lang w:val="en-GB"/>
              </w:rPr>
              <w:t>183</w:t>
            </w:r>
          </w:p>
        </w:tc>
        <w:tc>
          <w:tcPr>
            <w:tcW w:w="81" w:type="dxa"/>
            <w:shd w:val="clear" w:color="auto" w:fill="auto"/>
          </w:tcPr>
          <w:p w14:paraId="6E642BDE"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9" w:type="dxa"/>
            <w:tcBorders>
              <w:top w:val="single" w:sz="4" w:space="0" w:color="auto"/>
            </w:tcBorders>
            <w:shd w:val="clear" w:color="auto" w:fill="auto"/>
          </w:tcPr>
          <w:p w14:paraId="13F3D4B8" w14:textId="3B34F072" w:rsidR="008830F0" w:rsidRPr="00B7148A" w:rsidRDefault="008830F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6</w:t>
            </w:r>
            <w:r w:rsidR="006C702B">
              <w:rPr>
                <w:rFonts w:asciiTheme="minorBidi" w:eastAsia="Calibri" w:hAnsiTheme="minorBidi" w:cstheme="minorBidi"/>
                <w:sz w:val="22"/>
                <w:szCs w:val="22"/>
                <w:lang w:val="en-GB"/>
              </w:rPr>
              <w:t>5</w:t>
            </w:r>
            <w:r w:rsidRPr="00151928">
              <w:rPr>
                <w:rFonts w:asciiTheme="minorBidi" w:eastAsia="Calibri" w:hAnsiTheme="minorBidi" w:cstheme="minorBidi"/>
                <w:sz w:val="22"/>
                <w:szCs w:val="22"/>
                <w:lang w:val="en-GB"/>
              </w:rPr>
              <w:t>,</w:t>
            </w:r>
            <w:r w:rsidR="006C702B">
              <w:rPr>
                <w:rFonts w:asciiTheme="minorBidi" w:eastAsia="Calibri" w:hAnsiTheme="minorBidi" w:cstheme="minorBidi"/>
                <w:sz w:val="22"/>
                <w:szCs w:val="22"/>
                <w:lang w:val="en-GB"/>
              </w:rPr>
              <w:t>887</w:t>
            </w:r>
          </w:p>
        </w:tc>
        <w:tc>
          <w:tcPr>
            <w:tcW w:w="79" w:type="dxa"/>
            <w:shd w:val="clear" w:color="auto" w:fill="auto"/>
          </w:tcPr>
          <w:p w14:paraId="0C344E12"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tcPr>
          <w:p w14:paraId="4DA3B6FE" w14:textId="480CAF2B" w:rsidR="008830F0" w:rsidRPr="00B7148A" w:rsidRDefault="00343851"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r w:rsidRPr="00343851">
              <w:rPr>
                <w:rFonts w:asciiTheme="minorBidi" w:eastAsia="Calibri" w:hAnsiTheme="minorBidi" w:cs="Cordia New"/>
                <w:sz w:val="22"/>
                <w:szCs w:val="22"/>
                <w:cs/>
                <w:lang w:val="en-GB"/>
              </w:rPr>
              <w:t>(8</w:t>
            </w:r>
            <w:r w:rsidRPr="00343851">
              <w:rPr>
                <w:rFonts w:asciiTheme="minorBidi" w:eastAsia="Calibri" w:hAnsiTheme="minorBidi" w:cstheme="minorBidi"/>
                <w:sz w:val="22"/>
                <w:szCs w:val="22"/>
                <w:lang w:val="en-GB"/>
              </w:rPr>
              <w:t>,</w:t>
            </w:r>
            <w:r w:rsidRPr="00343851">
              <w:rPr>
                <w:rFonts w:asciiTheme="minorBidi" w:eastAsia="Calibri" w:hAnsiTheme="minorBidi" w:cs="Cordia New"/>
                <w:sz w:val="22"/>
                <w:szCs w:val="22"/>
                <w:cs/>
                <w:lang w:val="en-GB"/>
              </w:rPr>
              <w:t>836)</w:t>
            </w:r>
          </w:p>
        </w:tc>
        <w:tc>
          <w:tcPr>
            <w:tcW w:w="79" w:type="dxa"/>
            <w:shd w:val="clear" w:color="auto" w:fill="auto"/>
          </w:tcPr>
          <w:p w14:paraId="1CB01FCB"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tcPr>
          <w:p w14:paraId="2BC06957" w14:textId="608A09FC"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r w:rsidRPr="003061C4">
              <w:rPr>
                <w:rFonts w:asciiTheme="minorBidi" w:eastAsia="Calibri" w:hAnsiTheme="minorBidi" w:cstheme="minorBidi"/>
                <w:sz w:val="22"/>
                <w:szCs w:val="22"/>
                <w:lang w:val="en-GB"/>
              </w:rPr>
              <w:t>(6,706</w:t>
            </w:r>
            <w:r>
              <w:rPr>
                <w:rFonts w:asciiTheme="minorBidi" w:eastAsia="Calibri" w:hAnsiTheme="minorBidi" w:cstheme="minorBidi"/>
                <w:sz w:val="22"/>
                <w:szCs w:val="22"/>
                <w:lang w:val="en-GB"/>
              </w:rPr>
              <w:t>)</w:t>
            </w:r>
          </w:p>
        </w:tc>
        <w:tc>
          <w:tcPr>
            <w:tcW w:w="81" w:type="dxa"/>
            <w:shd w:val="clear" w:color="auto" w:fill="auto"/>
          </w:tcPr>
          <w:p w14:paraId="0F960A19"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64" w:type="dxa"/>
            <w:tcBorders>
              <w:top w:val="single" w:sz="4" w:space="0" w:color="auto"/>
            </w:tcBorders>
            <w:shd w:val="clear" w:color="auto" w:fill="auto"/>
          </w:tcPr>
          <w:p w14:paraId="0A0E0C3F" w14:textId="2C54DFFD" w:rsidR="008830F0" w:rsidRPr="00151928" w:rsidRDefault="003C6A0F"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rPr>
            </w:pPr>
            <w:r w:rsidRPr="003C6A0F">
              <w:rPr>
                <w:rFonts w:asciiTheme="minorBidi" w:eastAsia="Calibri" w:hAnsiTheme="minorBidi" w:cs="Cordia New"/>
                <w:sz w:val="22"/>
                <w:szCs w:val="22"/>
                <w:cs/>
              </w:rPr>
              <w:t>147</w:t>
            </w:r>
            <w:r w:rsidRPr="003C6A0F">
              <w:rPr>
                <w:rFonts w:asciiTheme="minorBidi" w:eastAsia="Calibri" w:hAnsiTheme="minorBidi" w:cstheme="minorBidi"/>
                <w:sz w:val="22"/>
                <w:szCs w:val="22"/>
              </w:rPr>
              <w:t>,</w:t>
            </w:r>
            <w:r w:rsidRPr="003C6A0F">
              <w:rPr>
                <w:rFonts w:asciiTheme="minorBidi" w:eastAsia="Calibri" w:hAnsiTheme="minorBidi" w:cs="Cordia New"/>
                <w:sz w:val="22"/>
                <w:szCs w:val="22"/>
                <w:cs/>
              </w:rPr>
              <w:t>347</w:t>
            </w:r>
          </w:p>
        </w:tc>
        <w:tc>
          <w:tcPr>
            <w:tcW w:w="98" w:type="dxa"/>
            <w:shd w:val="clear" w:color="auto" w:fill="auto"/>
          </w:tcPr>
          <w:p w14:paraId="57F871FA" w14:textId="77777777" w:rsidR="008830F0" w:rsidRPr="00B7148A"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96" w:type="dxa"/>
            <w:gridSpan w:val="2"/>
            <w:tcBorders>
              <w:top w:val="single" w:sz="4" w:space="0" w:color="auto"/>
            </w:tcBorders>
            <w:shd w:val="clear" w:color="auto" w:fill="auto"/>
          </w:tcPr>
          <w:p w14:paraId="71395A49" w14:textId="6EBC5DE4" w:rsidR="008830F0" w:rsidRPr="00C12DEF" w:rsidRDefault="000B3F1E"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0B3F1E">
              <w:rPr>
                <w:rFonts w:asciiTheme="minorBidi" w:eastAsia="Calibri" w:hAnsiTheme="minorBidi" w:cstheme="minorBidi"/>
                <w:sz w:val="22"/>
                <w:szCs w:val="22"/>
              </w:rPr>
              <w:t>59,181</w:t>
            </w:r>
          </w:p>
        </w:tc>
      </w:tr>
      <w:tr w:rsidR="008830F0" w:rsidRPr="005B7E5B" w14:paraId="21308958" w14:textId="77777777" w:rsidTr="003F0329">
        <w:tc>
          <w:tcPr>
            <w:tcW w:w="2580" w:type="dxa"/>
            <w:shd w:val="clear" w:color="auto" w:fill="auto"/>
          </w:tcPr>
          <w:p w14:paraId="49C58EEB" w14:textId="1872EE5A"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b/>
                <w:bCs/>
                <w:sz w:val="22"/>
                <w:szCs w:val="22"/>
                <w:u w:val="single"/>
                <w:cs/>
                <w:lang w:val="en-GB"/>
              </w:rPr>
            </w:pPr>
            <w:r w:rsidRPr="00966018">
              <w:rPr>
                <w:rFonts w:ascii="Cordia New" w:eastAsia="Arial Unicode MS" w:hAnsi="Cordia New" w:cs="Cordia New"/>
                <w:sz w:val="22"/>
                <w:szCs w:val="22"/>
                <w:cs/>
                <w:lang w:val="en-GB"/>
              </w:rPr>
              <w:t>ค่าใช้จ่ายในการขาย</w:t>
            </w:r>
          </w:p>
        </w:tc>
        <w:tc>
          <w:tcPr>
            <w:tcW w:w="77" w:type="dxa"/>
            <w:shd w:val="clear" w:color="auto" w:fill="auto"/>
          </w:tcPr>
          <w:p w14:paraId="3B08A8A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Calibri" w:hAnsi="Cordia New" w:cs="Cordia New"/>
                <w:sz w:val="22"/>
                <w:szCs w:val="22"/>
                <w:cs/>
                <w:lang w:val="en-GB"/>
              </w:rPr>
            </w:pPr>
          </w:p>
        </w:tc>
        <w:tc>
          <w:tcPr>
            <w:tcW w:w="734" w:type="dxa"/>
            <w:shd w:val="clear" w:color="auto" w:fill="auto"/>
            <w:vAlign w:val="bottom"/>
          </w:tcPr>
          <w:p w14:paraId="563A31D5" w14:textId="2D675EB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76" w:type="dxa"/>
            <w:shd w:val="clear" w:color="auto" w:fill="auto"/>
          </w:tcPr>
          <w:p w14:paraId="1196903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5826A38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0" w:type="dxa"/>
            <w:shd w:val="clear" w:color="auto" w:fill="auto"/>
          </w:tcPr>
          <w:p w14:paraId="5D5B87C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1B756139"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0" w:type="dxa"/>
            <w:shd w:val="clear" w:color="auto" w:fill="auto"/>
          </w:tcPr>
          <w:p w14:paraId="011F7F7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3069646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90" w:type="dxa"/>
            <w:shd w:val="clear" w:color="auto" w:fill="auto"/>
          </w:tcPr>
          <w:p w14:paraId="563C8B8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38" w:type="dxa"/>
            <w:shd w:val="clear" w:color="auto" w:fill="auto"/>
          </w:tcPr>
          <w:p w14:paraId="6BC2429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1680F94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3" w:type="dxa"/>
            <w:shd w:val="clear" w:color="auto" w:fill="auto"/>
          </w:tcPr>
          <w:p w14:paraId="6CE8575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8" w:type="dxa"/>
            <w:shd w:val="clear" w:color="auto" w:fill="auto"/>
          </w:tcPr>
          <w:p w14:paraId="286B54B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17" w:type="dxa"/>
            <w:shd w:val="clear" w:color="auto" w:fill="auto"/>
          </w:tcPr>
          <w:p w14:paraId="389D954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1074590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4" w:type="dxa"/>
            <w:shd w:val="clear" w:color="auto" w:fill="auto"/>
          </w:tcPr>
          <w:p w14:paraId="5A8816A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8" w:type="dxa"/>
            <w:shd w:val="clear" w:color="auto" w:fill="auto"/>
          </w:tcPr>
          <w:p w14:paraId="31DA6FA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22" w:type="dxa"/>
            <w:shd w:val="clear" w:color="auto" w:fill="auto"/>
          </w:tcPr>
          <w:p w14:paraId="23F9D86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42EF7129"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9" w:type="dxa"/>
            <w:shd w:val="clear" w:color="auto" w:fill="auto"/>
          </w:tcPr>
          <w:p w14:paraId="76D4FCE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63F6D69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0F92A92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086F4E2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3114F41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0BE6229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64" w:type="dxa"/>
            <w:shd w:val="clear" w:color="auto" w:fill="auto"/>
          </w:tcPr>
          <w:p w14:paraId="16C94F06" w14:textId="180F3BE2" w:rsidR="008830F0" w:rsidRPr="00151928" w:rsidRDefault="00B05493"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B05493">
              <w:rPr>
                <w:rFonts w:asciiTheme="minorBidi" w:eastAsia="Calibri" w:hAnsiTheme="minorBidi" w:cs="Cordia New"/>
                <w:sz w:val="22"/>
                <w:szCs w:val="22"/>
                <w:cs/>
                <w:lang w:val="en-GB"/>
              </w:rPr>
              <w:t>(9</w:t>
            </w:r>
            <w:r w:rsidRPr="00B05493">
              <w:rPr>
                <w:rFonts w:asciiTheme="minorBidi" w:eastAsia="Calibri" w:hAnsiTheme="minorBidi" w:cs="Cordia New"/>
                <w:sz w:val="22"/>
                <w:szCs w:val="22"/>
                <w:lang w:val="en-GB"/>
              </w:rPr>
              <w:t>,</w:t>
            </w:r>
            <w:r w:rsidR="00F12762">
              <w:rPr>
                <w:rFonts w:asciiTheme="minorBidi" w:eastAsia="Calibri" w:hAnsiTheme="minorBidi" w:cs="Cordia New"/>
                <w:sz w:val="22"/>
                <w:szCs w:val="22"/>
                <w:lang w:val="en-GB"/>
              </w:rPr>
              <w:t>8</w:t>
            </w:r>
            <w:r w:rsidR="00EE4727">
              <w:rPr>
                <w:rFonts w:asciiTheme="minorBidi" w:eastAsia="Calibri" w:hAnsiTheme="minorBidi" w:cs="Cordia New"/>
                <w:sz w:val="22"/>
                <w:szCs w:val="22"/>
                <w:lang w:val="en-GB"/>
              </w:rPr>
              <w:t>8</w:t>
            </w:r>
            <w:r w:rsidRPr="00B05493">
              <w:rPr>
                <w:rFonts w:asciiTheme="minorBidi" w:eastAsia="Calibri" w:hAnsiTheme="minorBidi" w:cs="Cordia New"/>
                <w:sz w:val="22"/>
                <w:szCs w:val="22"/>
                <w:cs/>
                <w:lang w:val="en-GB"/>
              </w:rPr>
              <w:t>1)</w:t>
            </w:r>
          </w:p>
        </w:tc>
        <w:tc>
          <w:tcPr>
            <w:tcW w:w="98" w:type="dxa"/>
            <w:shd w:val="clear" w:color="auto" w:fill="auto"/>
          </w:tcPr>
          <w:p w14:paraId="43E9690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6C7009B0" w14:textId="0204621F" w:rsidR="008830F0" w:rsidRPr="00C12DEF" w:rsidRDefault="00DA116A"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DA116A">
              <w:rPr>
                <w:rFonts w:asciiTheme="minorBidi" w:eastAsia="Calibri" w:hAnsiTheme="minorBidi" w:cstheme="minorBidi"/>
                <w:sz w:val="22"/>
                <w:szCs w:val="22"/>
                <w:lang w:val="en-GB"/>
              </w:rPr>
              <w:t>(2,882)</w:t>
            </w:r>
          </w:p>
        </w:tc>
      </w:tr>
      <w:tr w:rsidR="007B3628" w:rsidRPr="005B7E5B" w14:paraId="710B0AE1" w14:textId="77777777" w:rsidTr="003F0329">
        <w:tc>
          <w:tcPr>
            <w:tcW w:w="2580" w:type="dxa"/>
            <w:shd w:val="clear" w:color="auto" w:fill="auto"/>
          </w:tcPr>
          <w:p w14:paraId="36FF82B6" w14:textId="6799F5AD"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Arial Unicode MS" w:hAnsi="Cordia New" w:cs="Cordia New"/>
                <w:sz w:val="22"/>
                <w:szCs w:val="22"/>
                <w:cs/>
                <w:lang w:val="en-GB"/>
              </w:rPr>
            </w:pPr>
            <w:r w:rsidRPr="00966018">
              <w:rPr>
                <w:rFonts w:ascii="Cordia New" w:eastAsia="Arial Unicode MS" w:hAnsi="Cordia New" w:cs="Cordia New"/>
                <w:sz w:val="22"/>
                <w:szCs w:val="22"/>
                <w:cs/>
                <w:lang w:val="en-GB"/>
              </w:rPr>
              <w:t>ค่าใช้จ่ายในการบริหาร</w:t>
            </w:r>
          </w:p>
        </w:tc>
        <w:tc>
          <w:tcPr>
            <w:tcW w:w="77" w:type="dxa"/>
            <w:shd w:val="clear" w:color="auto" w:fill="auto"/>
          </w:tcPr>
          <w:p w14:paraId="03464701"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Calibri" w:hAnsi="Cordia New" w:cs="Cordia New"/>
                <w:sz w:val="22"/>
                <w:szCs w:val="22"/>
                <w:cs/>
                <w:lang w:val="en-GB"/>
              </w:rPr>
            </w:pPr>
          </w:p>
        </w:tc>
        <w:tc>
          <w:tcPr>
            <w:tcW w:w="734" w:type="dxa"/>
            <w:shd w:val="clear" w:color="auto" w:fill="auto"/>
            <w:vAlign w:val="bottom"/>
          </w:tcPr>
          <w:p w14:paraId="3A1E9E65"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76" w:type="dxa"/>
            <w:shd w:val="clear" w:color="auto" w:fill="auto"/>
          </w:tcPr>
          <w:p w14:paraId="43AF68E7"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3B583917"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0" w:type="dxa"/>
            <w:shd w:val="clear" w:color="auto" w:fill="auto"/>
          </w:tcPr>
          <w:p w14:paraId="4292F2A9"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1A7405EE"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0" w:type="dxa"/>
            <w:shd w:val="clear" w:color="auto" w:fill="auto"/>
          </w:tcPr>
          <w:p w14:paraId="70142857"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505C8A3D"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90" w:type="dxa"/>
            <w:shd w:val="clear" w:color="auto" w:fill="auto"/>
          </w:tcPr>
          <w:p w14:paraId="09303116"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38" w:type="dxa"/>
            <w:shd w:val="clear" w:color="auto" w:fill="auto"/>
          </w:tcPr>
          <w:p w14:paraId="18D7D430"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2AF3FBF2"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3" w:type="dxa"/>
            <w:shd w:val="clear" w:color="auto" w:fill="auto"/>
          </w:tcPr>
          <w:p w14:paraId="6D1549D4"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8" w:type="dxa"/>
            <w:shd w:val="clear" w:color="auto" w:fill="auto"/>
          </w:tcPr>
          <w:p w14:paraId="64BE3ED4"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17" w:type="dxa"/>
            <w:shd w:val="clear" w:color="auto" w:fill="auto"/>
          </w:tcPr>
          <w:p w14:paraId="717D2BBF"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6A042B55"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4" w:type="dxa"/>
            <w:shd w:val="clear" w:color="auto" w:fill="auto"/>
          </w:tcPr>
          <w:p w14:paraId="3CFF39EA"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8" w:type="dxa"/>
            <w:shd w:val="clear" w:color="auto" w:fill="auto"/>
          </w:tcPr>
          <w:p w14:paraId="265D9E46"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22" w:type="dxa"/>
            <w:shd w:val="clear" w:color="auto" w:fill="auto"/>
          </w:tcPr>
          <w:p w14:paraId="708DBC38"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087A938D"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9" w:type="dxa"/>
            <w:shd w:val="clear" w:color="auto" w:fill="auto"/>
          </w:tcPr>
          <w:p w14:paraId="617B4E94"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5282731C"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7186CFDC"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5BE13131"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692911D2"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679D8A24"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64" w:type="dxa"/>
            <w:shd w:val="clear" w:color="auto" w:fill="auto"/>
          </w:tcPr>
          <w:p w14:paraId="21C973A7" w14:textId="56390520" w:rsidR="007B3628" w:rsidRPr="004B1076" w:rsidRDefault="0048672F"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Cordia New"/>
                <w:sz w:val="22"/>
                <w:szCs w:val="22"/>
                <w:cs/>
                <w:lang w:val="en-GB"/>
              </w:rPr>
            </w:pPr>
            <w:r w:rsidRPr="0048672F">
              <w:rPr>
                <w:rFonts w:asciiTheme="minorBidi" w:eastAsia="Calibri" w:hAnsiTheme="minorBidi" w:cs="Cordia New"/>
                <w:sz w:val="22"/>
                <w:szCs w:val="22"/>
                <w:lang w:val="en-GB"/>
              </w:rPr>
              <w:t>(2</w:t>
            </w:r>
            <w:r w:rsidR="00A520E5">
              <w:rPr>
                <w:rFonts w:asciiTheme="minorBidi" w:eastAsia="Calibri" w:hAnsiTheme="minorBidi" w:cs="Cordia New"/>
                <w:sz w:val="22"/>
                <w:szCs w:val="22"/>
                <w:lang w:val="en-GB"/>
              </w:rPr>
              <w:t>8</w:t>
            </w:r>
            <w:r w:rsidRPr="0048672F">
              <w:rPr>
                <w:rFonts w:asciiTheme="minorBidi" w:eastAsia="Calibri" w:hAnsiTheme="minorBidi" w:cs="Cordia New"/>
                <w:sz w:val="22"/>
                <w:szCs w:val="22"/>
                <w:lang w:val="en-GB"/>
              </w:rPr>
              <w:t>,</w:t>
            </w:r>
            <w:r w:rsidR="00A520E5">
              <w:rPr>
                <w:rFonts w:asciiTheme="minorBidi" w:eastAsia="Calibri" w:hAnsiTheme="minorBidi" w:cs="Cordia New"/>
                <w:sz w:val="22"/>
                <w:szCs w:val="22"/>
                <w:lang w:val="en-GB"/>
              </w:rPr>
              <w:t>936</w:t>
            </w:r>
            <w:r w:rsidRPr="0048672F">
              <w:rPr>
                <w:rFonts w:asciiTheme="minorBidi" w:eastAsia="Calibri" w:hAnsiTheme="minorBidi" w:cs="Cordia New"/>
                <w:sz w:val="22"/>
                <w:szCs w:val="22"/>
                <w:lang w:val="en-GB"/>
              </w:rPr>
              <w:t>)</w:t>
            </w:r>
          </w:p>
        </w:tc>
        <w:tc>
          <w:tcPr>
            <w:tcW w:w="98" w:type="dxa"/>
            <w:shd w:val="clear" w:color="auto" w:fill="auto"/>
          </w:tcPr>
          <w:p w14:paraId="486688B6" w14:textId="77777777" w:rsidR="007B3628" w:rsidRPr="00966018" w:rsidRDefault="007B3628"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20978D0E" w14:textId="20EA4465" w:rsidR="007B3628" w:rsidRPr="002B5A57" w:rsidRDefault="00BC3E2F"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BC3E2F">
              <w:rPr>
                <w:rFonts w:asciiTheme="minorBidi" w:eastAsia="Calibri" w:hAnsiTheme="minorBidi" w:cstheme="minorBidi"/>
                <w:sz w:val="22"/>
                <w:szCs w:val="22"/>
                <w:lang w:val="en-GB"/>
              </w:rPr>
              <w:t>(23,074)</w:t>
            </w:r>
          </w:p>
        </w:tc>
      </w:tr>
      <w:tr w:rsidR="008830F0" w:rsidRPr="00B7148A" w14:paraId="45D6EEB0" w14:textId="77777777" w:rsidTr="003F0329">
        <w:tc>
          <w:tcPr>
            <w:tcW w:w="2580" w:type="dxa"/>
            <w:shd w:val="clear" w:color="auto" w:fill="auto"/>
          </w:tcPr>
          <w:p w14:paraId="5E11B7B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b/>
                <w:bCs/>
                <w:sz w:val="22"/>
                <w:szCs w:val="22"/>
                <w:u w:val="single"/>
                <w:cs/>
                <w:lang w:val="en-GB"/>
              </w:rPr>
            </w:pPr>
            <w:r w:rsidRPr="00966018">
              <w:rPr>
                <w:rFonts w:ascii="Cordia New" w:eastAsia="Arial Unicode MS" w:hAnsi="Cordia New" w:cs="Cordia New"/>
                <w:sz w:val="22"/>
                <w:szCs w:val="22"/>
                <w:cs/>
                <w:lang w:val="en-GB"/>
              </w:rPr>
              <w:t>ต้นทุนทางการเงิน</w:t>
            </w:r>
          </w:p>
        </w:tc>
        <w:tc>
          <w:tcPr>
            <w:tcW w:w="77" w:type="dxa"/>
            <w:shd w:val="clear" w:color="auto" w:fill="auto"/>
          </w:tcPr>
          <w:p w14:paraId="68C254B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Calibri" w:hAnsi="Cordia New" w:cs="Cordia New"/>
                <w:sz w:val="22"/>
                <w:szCs w:val="22"/>
                <w:cs/>
                <w:lang w:val="en-GB"/>
              </w:rPr>
            </w:pPr>
          </w:p>
        </w:tc>
        <w:tc>
          <w:tcPr>
            <w:tcW w:w="734" w:type="dxa"/>
            <w:shd w:val="clear" w:color="auto" w:fill="auto"/>
            <w:vAlign w:val="bottom"/>
          </w:tcPr>
          <w:p w14:paraId="02385A15" w14:textId="71A965CC"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76" w:type="dxa"/>
            <w:shd w:val="clear" w:color="auto" w:fill="auto"/>
          </w:tcPr>
          <w:p w14:paraId="46E47F3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46F0510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0" w:type="dxa"/>
            <w:shd w:val="clear" w:color="auto" w:fill="auto"/>
          </w:tcPr>
          <w:p w14:paraId="0C62067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279EB33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0" w:type="dxa"/>
            <w:shd w:val="clear" w:color="auto" w:fill="auto"/>
          </w:tcPr>
          <w:p w14:paraId="0E4CF58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3973312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90" w:type="dxa"/>
            <w:shd w:val="clear" w:color="auto" w:fill="auto"/>
          </w:tcPr>
          <w:p w14:paraId="13307B9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38" w:type="dxa"/>
            <w:shd w:val="clear" w:color="auto" w:fill="auto"/>
          </w:tcPr>
          <w:p w14:paraId="4602C12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72B7BDF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3" w:type="dxa"/>
            <w:shd w:val="clear" w:color="auto" w:fill="auto"/>
          </w:tcPr>
          <w:p w14:paraId="0DFFA8A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8" w:type="dxa"/>
            <w:shd w:val="clear" w:color="auto" w:fill="auto"/>
          </w:tcPr>
          <w:p w14:paraId="23F6460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17" w:type="dxa"/>
            <w:shd w:val="clear" w:color="auto" w:fill="auto"/>
          </w:tcPr>
          <w:p w14:paraId="39E8F38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38D24C7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4" w:type="dxa"/>
            <w:shd w:val="clear" w:color="auto" w:fill="auto"/>
          </w:tcPr>
          <w:p w14:paraId="76CD533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8" w:type="dxa"/>
            <w:shd w:val="clear" w:color="auto" w:fill="auto"/>
          </w:tcPr>
          <w:p w14:paraId="3DFD5B5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22" w:type="dxa"/>
            <w:shd w:val="clear" w:color="auto" w:fill="auto"/>
          </w:tcPr>
          <w:p w14:paraId="3BA5D8A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6475FD9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9" w:type="dxa"/>
            <w:shd w:val="clear" w:color="auto" w:fill="auto"/>
          </w:tcPr>
          <w:p w14:paraId="1D8DC7F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633E421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6679B4D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661B38B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3D5C203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124DE13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64" w:type="dxa"/>
            <w:shd w:val="clear" w:color="auto" w:fill="auto"/>
          </w:tcPr>
          <w:p w14:paraId="50C5A3AA" w14:textId="6AFC4170" w:rsidR="008830F0" w:rsidRPr="00151928" w:rsidRDefault="00A130F9"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A130F9">
              <w:rPr>
                <w:rFonts w:asciiTheme="minorBidi" w:eastAsia="Calibri" w:hAnsiTheme="minorBidi" w:cs="Cordia New"/>
                <w:sz w:val="22"/>
                <w:szCs w:val="22"/>
                <w:cs/>
                <w:lang w:val="en-GB"/>
              </w:rPr>
              <w:t>(3</w:t>
            </w:r>
            <w:r w:rsidRPr="00A130F9">
              <w:rPr>
                <w:rFonts w:asciiTheme="minorBidi" w:eastAsia="Calibri" w:hAnsiTheme="minorBidi" w:cstheme="minorBidi"/>
                <w:sz w:val="22"/>
                <w:szCs w:val="22"/>
                <w:lang w:val="en-GB"/>
              </w:rPr>
              <w:t>,</w:t>
            </w:r>
            <w:r w:rsidRPr="00A130F9">
              <w:rPr>
                <w:rFonts w:asciiTheme="minorBidi" w:eastAsia="Calibri" w:hAnsiTheme="minorBidi" w:cs="Cordia New"/>
                <w:sz w:val="22"/>
                <w:szCs w:val="22"/>
                <w:cs/>
                <w:lang w:val="en-GB"/>
              </w:rPr>
              <w:t>027)</w:t>
            </w:r>
          </w:p>
        </w:tc>
        <w:tc>
          <w:tcPr>
            <w:tcW w:w="98" w:type="dxa"/>
            <w:shd w:val="clear" w:color="auto" w:fill="auto"/>
          </w:tcPr>
          <w:p w14:paraId="4924A2C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1D86577C" w14:textId="219C145A" w:rsidR="008830F0" w:rsidRPr="00C12DEF"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(14)</w:t>
            </w:r>
          </w:p>
        </w:tc>
      </w:tr>
      <w:tr w:rsidR="008830F0" w:rsidRPr="00B7148A" w14:paraId="351FCEFE" w14:textId="77777777" w:rsidTr="003F0329">
        <w:tc>
          <w:tcPr>
            <w:tcW w:w="2580" w:type="dxa"/>
            <w:shd w:val="clear" w:color="auto" w:fill="auto"/>
          </w:tcPr>
          <w:p w14:paraId="618FAA15" w14:textId="17676254"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b/>
                <w:bCs/>
                <w:sz w:val="22"/>
                <w:szCs w:val="22"/>
                <w:u w:val="single"/>
                <w:cs/>
                <w:lang w:val="en-GB"/>
              </w:rPr>
            </w:pPr>
            <w:r w:rsidRPr="00966018">
              <w:rPr>
                <w:rFonts w:ascii="Cordia New" w:eastAsia="Arial Unicode MS" w:hAnsi="Cordia New" w:cs="Cordia New"/>
                <w:sz w:val="22"/>
                <w:szCs w:val="22"/>
                <w:cs/>
                <w:lang w:val="en-GB"/>
              </w:rPr>
              <w:t>ภาษีเงินได้</w:t>
            </w:r>
          </w:p>
        </w:tc>
        <w:tc>
          <w:tcPr>
            <w:tcW w:w="77" w:type="dxa"/>
            <w:shd w:val="clear" w:color="auto" w:fill="auto"/>
          </w:tcPr>
          <w:p w14:paraId="5F7CC0C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Calibri" w:hAnsi="Cordia New" w:cs="Cordia New"/>
                <w:sz w:val="22"/>
                <w:szCs w:val="22"/>
                <w:cs/>
                <w:lang w:val="en-GB"/>
              </w:rPr>
            </w:pPr>
          </w:p>
        </w:tc>
        <w:tc>
          <w:tcPr>
            <w:tcW w:w="734" w:type="dxa"/>
            <w:shd w:val="clear" w:color="auto" w:fill="auto"/>
            <w:vAlign w:val="bottom"/>
          </w:tcPr>
          <w:p w14:paraId="4FFD0B6E" w14:textId="0AB342B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76" w:type="dxa"/>
            <w:shd w:val="clear" w:color="auto" w:fill="auto"/>
          </w:tcPr>
          <w:p w14:paraId="39AC531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22FBF11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cs/>
                <w:lang w:val="en-GB"/>
              </w:rPr>
            </w:pPr>
          </w:p>
        </w:tc>
        <w:tc>
          <w:tcPr>
            <w:tcW w:w="80" w:type="dxa"/>
            <w:shd w:val="clear" w:color="auto" w:fill="auto"/>
          </w:tcPr>
          <w:p w14:paraId="365DF759"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4DE6D6F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0" w:type="dxa"/>
            <w:shd w:val="clear" w:color="auto" w:fill="auto"/>
          </w:tcPr>
          <w:p w14:paraId="2BD0AB9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7F52FFF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90" w:type="dxa"/>
            <w:shd w:val="clear" w:color="auto" w:fill="auto"/>
          </w:tcPr>
          <w:p w14:paraId="2E319CB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38" w:type="dxa"/>
            <w:shd w:val="clear" w:color="auto" w:fill="auto"/>
          </w:tcPr>
          <w:p w14:paraId="4055DC2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38EB2BB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3" w:type="dxa"/>
            <w:shd w:val="clear" w:color="auto" w:fill="auto"/>
          </w:tcPr>
          <w:p w14:paraId="30F9E99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8" w:type="dxa"/>
            <w:shd w:val="clear" w:color="auto" w:fill="auto"/>
          </w:tcPr>
          <w:p w14:paraId="7E844B2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17" w:type="dxa"/>
            <w:shd w:val="clear" w:color="auto" w:fill="auto"/>
          </w:tcPr>
          <w:p w14:paraId="34451C6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6" w:type="dxa"/>
            <w:shd w:val="clear" w:color="auto" w:fill="auto"/>
          </w:tcPr>
          <w:p w14:paraId="5A6026B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24" w:type="dxa"/>
            <w:shd w:val="clear" w:color="auto" w:fill="auto"/>
          </w:tcPr>
          <w:p w14:paraId="35B9046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78" w:type="dxa"/>
            <w:shd w:val="clear" w:color="auto" w:fill="auto"/>
          </w:tcPr>
          <w:p w14:paraId="15EAD4C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22" w:type="dxa"/>
            <w:shd w:val="clear" w:color="auto" w:fill="auto"/>
          </w:tcPr>
          <w:p w14:paraId="6CF1F60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1978C15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9" w:type="dxa"/>
            <w:shd w:val="clear" w:color="auto" w:fill="auto"/>
          </w:tcPr>
          <w:p w14:paraId="489EDDA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11A9695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2B3A1D9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9" w:type="dxa"/>
            <w:shd w:val="clear" w:color="auto" w:fill="auto"/>
          </w:tcPr>
          <w:p w14:paraId="6F8F246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731" w:type="dxa"/>
            <w:shd w:val="clear" w:color="auto" w:fill="auto"/>
          </w:tcPr>
          <w:p w14:paraId="6174030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Theme="minorBidi" w:eastAsia="Calibri" w:hAnsiTheme="minorBidi" w:cstheme="minorBidi"/>
                <w:sz w:val="22"/>
                <w:szCs w:val="22"/>
                <w:lang w:val="en-GB"/>
              </w:rPr>
            </w:pPr>
          </w:p>
        </w:tc>
        <w:tc>
          <w:tcPr>
            <w:tcW w:w="81" w:type="dxa"/>
            <w:shd w:val="clear" w:color="auto" w:fill="auto"/>
          </w:tcPr>
          <w:p w14:paraId="3AA59A6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7E225B34" w14:textId="76AA9997" w:rsidR="008830F0" w:rsidRPr="00151928" w:rsidRDefault="007E46E4"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lang w:val="en-GB"/>
              </w:rPr>
            </w:pPr>
            <w:r w:rsidRPr="007E46E4">
              <w:rPr>
                <w:rFonts w:asciiTheme="minorBidi" w:eastAsia="Calibri" w:hAnsiTheme="minorBidi" w:cs="Cordia New"/>
                <w:sz w:val="22"/>
                <w:szCs w:val="22"/>
                <w:cs/>
                <w:lang w:val="en-GB"/>
              </w:rPr>
              <w:t>(27</w:t>
            </w:r>
            <w:r w:rsidRPr="007E46E4">
              <w:rPr>
                <w:rFonts w:asciiTheme="minorBidi" w:eastAsia="Calibri" w:hAnsiTheme="minorBidi" w:cstheme="minorBidi"/>
                <w:sz w:val="22"/>
                <w:szCs w:val="22"/>
                <w:lang w:val="en-GB"/>
              </w:rPr>
              <w:t>,</w:t>
            </w:r>
            <w:r w:rsidRPr="007E46E4">
              <w:rPr>
                <w:rFonts w:asciiTheme="minorBidi" w:eastAsia="Calibri" w:hAnsiTheme="minorBidi" w:cs="Cordia New"/>
                <w:sz w:val="22"/>
                <w:szCs w:val="22"/>
                <w:cs/>
                <w:lang w:val="en-GB"/>
              </w:rPr>
              <w:t>690)</w:t>
            </w:r>
          </w:p>
        </w:tc>
        <w:tc>
          <w:tcPr>
            <w:tcW w:w="98" w:type="dxa"/>
            <w:shd w:val="clear" w:color="auto" w:fill="auto"/>
          </w:tcPr>
          <w:p w14:paraId="0711D3A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inorBidi" w:eastAsia="Calibri" w:hAnsiTheme="minorBidi" w:cstheme="minorBidi"/>
                <w:sz w:val="22"/>
                <w:szCs w:val="22"/>
                <w:lang w:val="en-GB"/>
              </w:rPr>
            </w:pPr>
          </w:p>
        </w:tc>
        <w:tc>
          <w:tcPr>
            <w:tcW w:w="896" w:type="dxa"/>
            <w:gridSpan w:val="2"/>
            <w:tcBorders>
              <w:bottom w:val="single" w:sz="4" w:space="0" w:color="auto"/>
            </w:tcBorders>
            <w:shd w:val="clear" w:color="auto" w:fill="auto"/>
          </w:tcPr>
          <w:p w14:paraId="51F16796" w14:textId="7BC57E0F"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Theme="minorBidi" w:eastAsia="Calibri" w:hAnsiTheme="minorBidi" w:cstheme="minorBidi"/>
                <w:sz w:val="22"/>
                <w:szCs w:val="22"/>
              </w:rPr>
            </w:pPr>
            <w:r w:rsidRPr="00151928">
              <w:rPr>
                <w:rFonts w:asciiTheme="minorBidi" w:eastAsia="Calibri" w:hAnsiTheme="minorBidi" w:cstheme="minorBidi"/>
                <w:sz w:val="22"/>
                <w:szCs w:val="22"/>
                <w:lang w:val="en-GB"/>
              </w:rPr>
              <w:t>(</w:t>
            </w:r>
            <w:r>
              <w:rPr>
                <w:rFonts w:asciiTheme="minorBidi" w:eastAsia="Calibri" w:hAnsiTheme="minorBidi" w:cstheme="minorBidi"/>
                <w:sz w:val="22"/>
                <w:szCs w:val="22"/>
                <w:lang w:val="en-GB"/>
              </w:rPr>
              <w:t>8,273</w:t>
            </w:r>
            <w:r w:rsidRPr="00151928">
              <w:rPr>
                <w:rFonts w:asciiTheme="minorBidi" w:eastAsia="Calibri" w:hAnsiTheme="minorBidi" w:cstheme="minorBidi"/>
                <w:sz w:val="22"/>
                <w:szCs w:val="22"/>
                <w:lang w:val="en-GB"/>
              </w:rPr>
              <w:t>)</w:t>
            </w:r>
          </w:p>
        </w:tc>
      </w:tr>
      <w:tr w:rsidR="008830F0" w:rsidRPr="00B7148A" w14:paraId="1DAF0092" w14:textId="77777777" w:rsidTr="003F0329">
        <w:tc>
          <w:tcPr>
            <w:tcW w:w="2580" w:type="dxa"/>
            <w:shd w:val="clear" w:color="auto" w:fill="auto"/>
          </w:tcPr>
          <w:p w14:paraId="2054B686" w14:textId="4138B06F"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Arial Unicode MS" w:hAnsi="Cordia New" w:cs="Cordia New"/>
                <w:sz w:val="22"/>
                <w:szCs w:val="22"/>
                <w:cs/>
                <w:lang w:val="en-GB"/>
              </w:rPr>
            </w:pPr>
            <w:r w:rsidRPr="00966018">
              <w:rPr>
                <w:rFonts w:ascii="Cordia New" w:eastAsia="Arial Unicode MS" w:hAnsi="Cordia New" w:cs="Cordia New"/>
                <w:sz w:val="22"/>
                <w:szCs w:val="22"/>
                <w:cs/>
                <w:lang w:val="en-GB"/>
              </w:rPr>
              <w:t>กำไร</w:t>
            </w:r>
            <w:r w:rsidR="007B3628">
              <w:rPr>
                <w:rFonts w:ascii="Cordia New" w:eastAsia="Arial Unicode MS" w:hAnsi="Cordia New" w:cs="Cordia New" w:hint="cs"/>
                <w:sz w:val="22"/>
                <w:szCs w:val="22"/>
                <w:cs/>
                <w:lang w:val="en-GB"/>
              </w:rPr>
              <w:t>สำหรับปี</w:t>
            </w:r>
            <w:r w:rsidRPr="00966018">
              <w:rPr>
                <w:rFonts w:ascii="Cordia New" w:eastAsia="Arial Unicode MS" w:hAnsi="Cordia New" w:cs="Cordia New"/>
                <w:sz w:val="22"/>
                <w:szCs w:val="22"/>
                <w:cs/>
                <w:lang w:val="en-GB"/>
              </w:rPr>
              <w:t>จากการดำเนินงานต่อเนื่อง</w:t>
            </w:r>
          </w:p>
        </w:tc>
        <w:tc>
          <w:tcPr>
            <w:tcW w:w="77" w:type="dxa"/>
            <w:shd w:val="clear" w:color="auto" w:fill="auto"/>
          </w:tcPr>
          <w:p w14:paraId="6CEAFAC2"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Cordia New" w:eastAsia="Arial Unicode MS" w:hAnsi="Cordia New" w:cs="Cordia New"/>
                <w:sz w:val="22"/>
                <w:szCs w:val="22"/>
                <w:cs/>
                <w:lang w:val="en-GB"/>
              </w:rPr>
            </w:pPr>
          </w:p>
        </w:tc>
        <w:tc>
          <w:tcPr>
            <w:tcW w:w="734" w:type="dxa"/>
            <w:shd w:val="clear" w:color="auto" w:fill="auto"/>
            <w:vAlign w:val="bottom"/>
          </w:tcPr>
          <w:p w14:paraId="0DA2DAA4"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cs/>
                <w:lang w:val="en-GB"/>
              </w:rPr>
            </w:pPr>
          </w:p>
        </w:tc>
        <w:tc>
          <w:tcPr>
            <w:tcW w:w="76" w:type="dxa"/>
            <w:shd w:val="clear" w:color="auto" w:fill="auto"/>
          </w:tcPr>
          <w:p w14:paraId="3BAA8A4A"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cs/>
                <w:lang w:val="en-GB"/>
              </w:rPr>
            </w:pPr>
          </w:p>
        </w:tc>
        <w:tc>
          <w:tcPr>
            <w:tcW w:w="939" w:type="dxa"/>
            <w:shd w:val="clear" w:color="auto" w:fill="auto"/>
            <w:vAlign w:val="bottom"/>
          </w:tcPr>
          <w:p w14:paraId="18880204" w14:textId="77777777" w:rsidR="008830F0" w:rsidRPr="000A29B9" w:rsidRDefault="008830F0" w:rsidP="008830F0">
            <w:pPr>
              <w:pStyle w:val="Heading7"/>
              <w:spacing w:line="280" w:lineRule="exact"/>
              <w:rPr>
                <w:rFonts w:ascii="Cordia New" w:eastAsia="Arial Unicode MS" w:hAnsi="Cordia New" w:cs="Cordia New"/>
                <w:b w:val="0"/>
                <w:bCs w:val="0"/>
                <w:sz w:val="22"/>
                <w:szCs w:val="22"/>
                <w:cs/>
                <w:lang w:val="en-GB"/>
              </w:rPr>
            </w:pPr>
          </w:p>
        </w:tc>
        <w:tc>
          <w:tcPr>
            <w:tcW w:w="80" w:type="dxa"/>
            <w:shd w:val="clear" w:color="auto" w:fill="auto"/>
          </w:tcPr>
          <w:p w14:paraId="34C211B8"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Cordia New" w:eastAsia="Arial Unicode MS" w:hAnsi="Cordia New" w:cs="Cordia New"/>
                <w:sz w:val="22"/>
                <w:szCs w:val="22"/>
                <w:lang w:val="en-GB"/>
              </w:rPr>
            </w:pPr>
          </w:p>
        </w:tc>
        <w:tc>
          <w:tcPr>
            <w:tcW w:w="820" w:type="dxa"/>
            <w:shd w:val="clear" w:color="auto" w:fill="auto"/>
            <w:vAlign w:val="bottom"/>
          </w:tcPr>
          <w:p w14:paraId="142E9783"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80" w:type="dxa"/>
            <w:shd w:val="clear" w:color="auto" w:fill="auto"/>
          </w:tcPr>
          <w:p w14:paraId="5A7743FF"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Cordia New" w:eastAsia="Arial Unicode MS" w:hAnsi="Cordia New" w:cs="Cordia New"/>
                <w:sz w:val="22"/>
                <w:szCs w:val="22"/>
                <w:lang w:val="en-GB"/>
              </w:rPr>
            </w:pPr>
          </w:p>
        </w:tc>
        <w:tc>
          <w:tcPr>
            <w:tcW w:w="792" w:type="dxa"/>
            <w:shd w:val="clear" w:color="auto" w:fill="auto"/>
            <w:vAlign w:val="bottom"/>
          </w:tcPr>
          <w:p w14:paraId="2C786B73"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90" w:type="dxa"/>
            <w:shd w:val="clear" w:color="auto" w:fill="auto"/>
          </w:tcPr>
          <w:p w14:paraId="22BEDE24"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jc w:val="right"/>
              <w:rPr>
                <w:rFonts w:ascii="Cordia New" w:eastAsia="Arial Unicode MS" w:hAnsi="Cordia New" w:cs="Cordia New"/>
                <w:sz w:val="22"/>
                <w:szCs w:val="22"/>
                <w:lang w:val="en-GB"/>
              </w:rPr>
            </w:pPr>
          </w:p>
        </w:tc>
        <w:tc>
          <w:tcPr>
            <w:tcW w:w="838" w:type="dxa"/>
            <w:shd w:val="clear" w:color="auto" w:fill="auto"/>
          </w:tcPr>
          <w:p w14:paraId="0F5CC9DF"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cs/>
                <w:lang w:val="en-GB"/>
              </w:rPr>
            </w:pPr>
          </w:p>
        </w:tc>
        <w:tc>
          <w:tcPr>
            <w:tcW w:w="76" w:type="dxa"/>
            <w:shd w:val="clear" w:color="auto" w:fill="auto"/>
          </w:tcPr>
          <w:p w14:paraId="75B92BBA"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823" w:type="dxa"/>
            <w:shd w:val="clear" w:color="auto" w:fill="auto"/>
          </w:tcPr>
          <w:p w14:paraId="5BCF75DB"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88" w:type="dxa"/>
            <w:shd w:val="clear" w:color="auto" w:fill="auto"/>
          </w:tcPr>
          <w:p w14:paraId="40E932FE"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817" w:type="dxa"/>
            <w:shd w:val="clear" w:color="auto" w:fill="auto"/>
          </w:tcPr>
          <w:p w14:paraId="4D560B58"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76" w:type="dxa"/>
            <w:shd w:val="clear" w:color="auto" w:fill="auto"/>
          </w:tcPr>
          <w:p w14:paraId="78FE1D56"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824" w:type="dxa"/>
            <w:shd w:val="clear" w:color="auto" w:fill="auto"/>
          </w:tcPr>
          <w:p w14:paraId="47B85B70"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Arial Unicode MS" w:hAnsi="Cordia New" w:cs="Cordia New"/>
                <w:sz w:val="22"/>
                <w:szCs w:val="22"/>
                <w:lang w:val="en-GB"/>
              </w:rPr>
            </w:pPr>
          </w:p>
        </w:tc>
        <w:tc>
          <w:tcPr>
            <w:tcW w:w="78" w:type="dxa"/>
            <w:shd w:val="clear" w:color="auto" w:fill="auto"/>
          </w:tcPr>
          <w:p w14:paraId="0698A072"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822" w:type="dxa"/>
            <w:shd w:val="clear" w:color="auto" w:fill="auto"/>
          </w:tcPr>
          <w:p w14:paraId="284FF734"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81" w:type="dxa"/>
            <w:shd w:val="clear" w:color="auto" w:fill="auto"/>
          </w:tcPr>
          <w:p w14:paraId="1ECB4BCD"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819" w:type="dxa"/>
            <w:shd w:val="clear" w:color="auto" w:fill="auto"/>
          </w:tcPr>
          <w:p w14:paraId="7827BD01"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79" w:type="dxa"/>
            <w:shd w:val="clear" w:color="auto" w:fill="auto"/>
          </w:tcPr>
          <w:p w14:paraId="278ABEC9"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731" w:type="dxa"/>
            <w:shd w:val="clear" w:color="auto" w:fill="auto"/>
          </w:tcPr>
          <w:p w14:paraId="10C5DC65"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cs/>
                <w:lang w:val="en-GB"/>
              </w:rPr>
            </w:pPr>
          </w:p>
        </w:tc>
        <w:tc>
          <w:tcPr>
            <w:tcW w:w="79" w:type="dxa"/>
            <w:shd w:val="clear" w:color="auto" w:fill="auto"/>
          </w:tcPr>
          <w:p w14:paraId="11A4CB16"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731" w:type="dxa"/>
            <w:shd w:val="clear" w:color="auto" w:fill="auto"/>
          </w:tcPr>
          <w:p w14:paraId="7A0FCDE6"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80" w:lineRule="exact"/>
              <w:ind w:left="-108"/>
              <w:jc w:val="right"/>
              <w:rPr>
                <w:rFonts w:ascii="Cordia New" w:eastAsia="Arial Unicode MS" w:hAnsi="Cordia New" w:cs="Cordia New"/>
                <w:sz w:val="22"/>
                <w:szCs w:val="22"/>
                <w:lang w:val="en-GB"/>
              </w:rPr>
            </w:pPr>
          </w:p>
        </w:tc>
        <w:tc>
          <w:tcPr>
            <w:tcW w:w="81" w:type="dxa"/>
            <w:shd w:val="clear" w:color="auto" w:fill="auto"/>
          </w:tcPr>
          <w:p w14:paraId="4B5AF8A0"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280" w:lineRule="exact"/>
              <w:ind w:left="-108"/>
              <w:jc w:val="right"/>
              <w:rPr>
                <w:rFonts w:ascii="Cordia New" w:eastAsia="Arial Unicode MS" w:hAnsi="Cordia New" w:cs="Cordia New"/>
                <w:sz w:val="22"/>
                <w:szCs w:val="22"/>
                <w:lang w:val="en-GB"/>
              </w:rPr>
            </w:pPr>
          </w:p>
        </w:tc>
        <w:tc>
          <w:tcPr>
            <w:tcW w:w="864" w:type="dxa"/>
            <w:tcBorders>
              <w:top w:val="single" w:sz="4" w:space="0" w:color="auto"/>
              <w:bottom w:val="single" w:sz="4" w:space="0" w:color="auto"/>
            </w:tcBorders>
            <w:shd w:val="clear" w:color="auto" w:fill="auto"/>
            <w:vAlign w:val="bottom"/>
          </w:tcPr>
          <w:p w14:paraId="7C00E691" w14:textId="12F650A2" w:rsidR="008830F0" w:rsidRPr="000A29B9" w:rsidRDefault="00285742"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Cordia New" w:eastAsia="Arial Unicode MS" w:hAnsi="Cordia New" w:cs="Cordia New"/>
                <w:sz w:val="22"/>
                <w:szCs w:val="22"/>
                <w:cs/>
                <w:lang w:val="en-GB"/>
              </w:rPr>
            </w:pPr>
            <w:r w:rsidRPr="00285742">
              <w:rPr>
                <w:rFonts w:ascii="Cordia New" w:eastAsia="Arial Unicode MS" w:hAnsi="Cordia New" w:cs="Cordia New"/>
                <w:sz w:val="22"/>
                <w:szCs w:val="22"/>
                <w:cs/>
                <w:lang w:val="en-GB"/>
              </w:rPr>
              <w:t>77</w:t>
            </w:r>
            <w:r w:rsidRPr="00285742">
              <w:rPr>
                <w:rFonts w:ascii="Cordia New" w:eastAsia="Arial Unicode MS" w:hAnsi="Cordia New" w:cs="Cordia New"/>
                <w:sz w:val="22"/>
                <w:szCs w:val="22"/>
                <w:lang w:val="en-GB"/>
              </w:rPr>
              <w:t>,</w:t>
            </w:r>
            <w:r w:rsidRPr="00285742">
              <w:rPr>
                <w:rFonts w:ascii="Cordia New" w:eastAsia="Arial Unicode MS" w:hAnsi="Cordia New" w:cs="Cordia New"/>
                <w:sz w:val="22"/>
                <w:szCs w:val="22"/>
                <w:cs/>
                <w:lang w:val="en-GB"/>
              </w:rPr>
              <w:t>813</w:t>
            </w:r>
          </w:p>
        </w:tc>
        <w:tc>
          <w:tcPr>
            <w:tcW w:w="98" w:type="dxa"/>
            <w:shd w:val="clear" w:color="auto" w:fill="auto"/>
          </w:tcPr>
          <w:p w14:paraId="499A3DB7" w14:textId="77777777"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0"/>
              <w:rPr>
                <w:rFonts w:ascii="Cordia New" w:eastAsia="Arial Unicode MS" w:hAnsi="Cordia New" w:cs="Cordia New"/>
                <w:sz w:val="22"/>
                <w:szCs w:val="22"/>
                <w:lang w:val="en-GB"/>
              </w:rPr>
            </w:pPr>
          </w:p>
        </w:tc>
        <w:tc>
          <w:tcPr>
            <w:tcW w:w="896" w:type="dxa"/>
            <w:gridSpan w:val="2"/>
            <w:tcBorders>
              <w:top w:val="single" w:sz="4" w:space="0" w:color="auto"/>
              <w:bottom w:val="single" w:sz="4" w:space="0" w:color="auto"/>
            </w:tcBorders>
            <w:shd w:val="clear" w:color="auto" w:fill="auto"/>
            <w:vAlign w:val="bottom"/>
          </w:tcPr>
          <w:p w14:paraId="3D3E64D4" w14:textId="6281FC95" w:rsidR="008830F0" w:rsidRPr="000A29B9"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0"/>
              <w:jc w:val="right"/>
              <w:rPr>
                <w:rFonts w:ascii="Cordia New" w:eastAsia="Arial Unicode MS" w:hAnsi="Cordia New" w:cs="Cordia New"/>
                <w:sz w:val="22"/>
                <w:szCs w:val="22"/>
                <w:lang w:val="en-GB"/>
              </w:rPr>
            </w:pPr>
            <w:r w:rsidRPr="000A29B9">
              <w:rPr>
                <w:rFonts w:ascii="Cordia New" w:eastAsia="Arial Unicode MS" w:hAnsi="Cordia New" w:cs="Cordia New"/>
                <w:sz w:val="22"/>
                <w:szCs w:val="22"/>
                <w:lang w:val="en-GB"/>
              </w:rPr>
              <w:t>24,938</w:t>
            </w:r>
          </w:p>
        </w:tc>
      </w:tr>
      <w:tr w:rsidR="008830F0" w:rsidRPr="00B7148A" w14:paraId="32B52D5D" w14:textId="77777777" w:rsidTr="003F0329">
        <w:trPr>
          <w:trHeight w:val="224"/>
        </w:trPr>
        <w:tc>
          <w:tcPr>
            <w:tcW w:w="2580" w:type="dxa"/>
            <w:shd w:val="clear" w:color="auto" w:fill="auto"/>
            <w:vAlign w:val="center"/>
          </w:tcPr>
          <w:p w14:paraId="6C75462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sz w:val="22"/>
                <w:szCs w:val="22"/>
                <w:cs/>
                <w:lang w:val="en-GB"/>
              </w:rPr>
            </w:pPr>
          </w:p>
        </w:tc>
        <w:tc>
          <w:tcPr>
            <w:tcW w:w="77" w:type="dxa"/>
            <w:shd w:val="clear" w:color="auto" w:fill="auto"/>
            <w:vAlign w:val="center"/>
          </w:tcPr>
          <w:p w14:paraId="6A10A35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Cordia New" w:eastAsia="Calibri" w:hAnsi="Cordia New" w:cs="Cordia New"/>
                <w:sz w:val="22"/>
                <w:szCs w:val="22"/>
                <w:cs/>
                <w:lang w:val="en-GB"/>
              </w:rPr>
            </w:pPr>
          </w:p>
        </w:tc>
        <w:tc>
          <w:tcPr>
            <w:tcW w:w="734" w:type="dxa"/>
            <w:shd w:val="clear" w:color="auto" w:fill="auto"/>
            <w:vAlign w:val="center"/>
          </w:tcPr>
          <w:p w14:paraId="1B5695A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lang w:val="en-GB"/>
              </w:rPr>
            </w:pPr>
          </w:p>
        </w:tc>
        <w:tc>
          <w:tcPr>
            <w:tcW w:w="76" w:type="dxa"/>
            <w:shd w:val="clear" w:color="auto" w:fill="auto"/>
            <w:vAlign w:val="center"/>
          </w:tcPr>
          <w:p w14:paraId="63B8BE4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lang w:val="en-GB"/>
              </w:rPr>
            </w:pPr>
          </w:p>
        </w:tc>
        <w:tc>
          <w:tcPr>
            <w:tcW w:w="939" w:type="dxa"/>
            <w:shd w:val="clear" w:color="auto" w:fill="auto"/>
            <w:vAlign w:val="center"/>
          </w:tcPr>
          <w:p w14:paraId="41678420" w14:textId="77777777" w:rsidR="008830F0" w:rsidRPr="00966018" w:rsidRDefault="008830F0" w:rsidP="008830F0">
            <w:pPr>
              <w:pStyle w:val="Heading7"/>
              <w:spacing w:line="300" w:lineRule="exact"/>
              <w:jc w:val="center"/>
              <w:rPr>
                <w:rFonts w:eastAsia="Calibri"/>
                <w:cs/>
                <w:lang w:val="en-GB"/>
              </w:rPr>
            </w:pPr>
          </w:p>
        </w:tc>
        <w:tc>
          <w:tcPr>
            <w:tcW w:w="80" w:type="dxa"/>
            <w:shd w:val="clear" w:color="auto" w:fill="auto"/>
            <w:vAlign w:val="center"/>
          </w:tcPr>
          <w:p w14:paraId="3B44A88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820" w:type="dxa"/>
            <w:shd w:val="clear" w:color="auto" w:fill="auto"/>
            <w:vAlign w:val="center"/>
          </w:tcPr>
          <w:p w14:paraId="540201E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vAlign w:val="center"/>
          </w:tcPr>
          <w:p w14:paraId="6C100A5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792" w:type="dxa"/>
            <w:shd w:val="clear" w:color="auto" w:fill="auto"/>
            <w:vAlign w:val="center"/>
          </w:tcPr>
          <w:p w14:paraId="3E692BA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90" w:type="dxa"/>
            <w:shd w:val="clear" w:color="auto" w:fill="auto"/>
            <w:vAlign w:val="center"/>
          </w:tcPr>
          <w:p w14:paraId="63BD931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center"/>
              <w:rPr>
                <w:rFonts w:asciiTheme="minorBidi" w:eastAsia="Calibri" w:hAnsiTheme="minorBidi" w:cstheme="minorBidi"/>
                <w:sz w:val="22"/>
                <w:szCs w:val="22"/>
                <w:lang w:val="en-GB"/>
              </w:rPr>
            </w:pPr>
          </w:p>
        </w:tc>
        <w:tc>
          <w:tcPr>
            <w:tcW w:w="838" w:type="dxa"/>
            <w:shd w:val="clear" w:color="auto" w:fill="auto"/>
            <w:vAlign w:val="center"/>
          </w:tcPr>
          <w:p w14:paraId="7AC0D43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cs/>
                <w:lang w:val="en-GB"/>
              </w:rPr>
            </w:pPr>
          </w:p>
        </w:tc>
        <w:tc>
          <w:tcPr>
            <w:tcW w:w="76" w:type="dxa"/>
            <w:shd w:val="clear" w:color="auto" w:fill="auto"/>
            <w:vAlign w:val="center"/>
          </w:tcPr>
          <w:p w14:paraId="529AFDC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23" w:type="dxa"/>
            <w:shd w:val="clear" w:color="auto" w:fill="auto"/>
            <w:vAlign w:val="center"/>
          </w:tcPr>
          <w:p w14:paraId="1F0792F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8" w:type="dxa"/>
            <w:shd w:val="clear" w:color="auto" w:fill="auto"/>
            <w:vAlign w:val="center"/>
          </w:tcPr>
          <w:p w14:paraId="009ED4D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17" w:type="dxa"/>
            <w:shd w:val="clear" w:color="auto" w:fill="auto"/>
            <w:vAlign w:val="center"/>
          </w:tcPr>
          <w:p w14:paraId="6859242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76" w:type="dxa"/>
            <w:shd w:val="clear" w:color="auto" w:fill="auto"/>
            <w:vAlign w:val="center"/>
          </w:tcPr>
          <w:p w14:paraId="3ECC243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24" w:type="dxa"/>
            <w:shd w:val="clear" w:color="auto" w:fill="auto"/>
            <w:vAlign w:val="center"/>
          </w:tcPr>
          <w:p w14:paraId="38970F1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78" w:type="dxa"/>
            <w:shd w:val="clear" w:color="auto" w:fill="auto"/>
            <w:vAlign w:val="center"/>
          </w:tcPr>
          <w:p w14:paraId="162A40B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vAlign w:val="center"/>
          </w:tcPr>
          <w:p w14:paraId="6E018D2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 w:type="dxa"/>
            <w:shd w:val="clear" w:color="auto" w:fill="auto"/>
            <w:vAlign w:val="center"/>
          </w:tcPr>
          <w:p w14:paraId="4C905DB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9" w:type="dxa"/>
            <w:shd w:val="clear" w:color="auto" w:fill="auto"/>
            <w:vAlign w:val="center"/>
          </w:tcPr>
          <w:p w14:paraId="5967316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9" w:type="dxa"/>
            <w:shd w:val="clear" w:color="auto" w:fill="auto"/>
            <w:vAlign w:val="center"/>
          </w:tcPr>
          <w:p w14:paraId="66DE4D8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31" w:type="dxa"/>
            <w:shd w:val="clear" w:color="auto" w:fill="auto"/>
            <w:vAlign w:val="center"/>
          </w:tcPr>
          <w:p w14:paraId="7950EE1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rPr>
            </w:pPr>
          </w:p>
        </w:tc>
        <w:tc>
          <w:tcPr>
            <w:tcW w:w="79" w:type="dxa"/>
            <w:shd w:val="clear" w:color="auto" w:fill="auto"/>
            <w:vAlign w:val="center"/>
          </w:tcPr>
          <w:p w14:paraId="30CB9F9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31" w:type="dxa"/>
            <w:shd w:val="clear" w:color="auto" w:fill="auto"/>
            <w:vAlign w:val="center"/>
          </w:tcPr>
          <w:p w14:paraId="0EB6EBD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 w:type="dxa"/>
            <w:shd w:val="clear" w:color="auto" w:fill="auto"/>
            <w:vAlign w:val="center"/>
          </w:tcPr>
          <w:p w14:paraId="1A81FAC9"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864" w:type="dxa"/>
            <w:tcBorders>
              <w:top w:val="single" w:sz="4" w:space="0" w:color="auto"/>
            </w:tcBorders>
            <w:shd w:val="clear" w:color="auto" w:fill="auto"/>
            <w:vAlign w:val="center"/>
          </w:tcPr>
          <w:p w14:paraId="077EB189" w14:textId="77777777" w:rsidR="008830F0" w:rsidRPr="0015192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center"/>
              <w:rPr>
                <w:rFonts w:asciiTheme="minorBidi" w:eastAsia="Calibri" w:hAnsiTheme="minorBidi" w:cstheme="minorBidi"/>
                <w:sz w:val="22"/>
                <w:szCs w:val="22"/>
                <w:lang w:val="en-GB"/>
              </w:rPr>
            </w:pPr>
          </w:p>
        </w:tc>
        <w:tc>
          <w:tcPr>
            <w:tcW w:w="98" w:type="dxa"/>
            <w:shd w:val="clear" w:color="auto" w:fill="auto"/>
            <w:vAlign w:val="center"/>
          </w:tcPr>
          <w:p w14:paraId="226D974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Theme="minorBidi" w:eastAsia="Calibri" w:hAnsiTheme="minorBidi" w:cstheme="minorBidi"/>
                <w:sz w:val="22"/>
                <w:szCs w:val="22"/>
                <w:lang w:val="en-GB"/>
              </w:rPr>
            </w:pPr>
          </w:p>
        </w:tc>
        <w:tc>
          <w:tcPr>
            <w:tcW w:w="896" w:type="dxa"/>
            <w:gridSpan w:val="2"/>
            <w:tcBorders>
              <w:top w:val="single" w:sz="4" w:space="0" w:color="auto"/>
            </w:tcBorders>
            <w:shd w:val="clear" w:color="auto" w:fill="auto"/>
            <w:vAlign w:val="center"/>
          </w:tcPr>
          <w:p w14:paraId="6152709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center"/>
              <w:rPr>
                <w:rFonts w:asciiTheme="minorBidi" w:eastAsia="Calibri" w:hAnsiTheme="minorBidi" w:cstheme="minorBidi"/>
                <w:sz w:val="22"/>
                <w:szCs w:val="22"/>
                <w:lang w:val="en-GB"/>
              </w:rPr>
            </w:pPr>
          </w:p>
        </w:tc>
      </w:tr>
      <w:tr w:rsidR="008830F0" w:rsidRPr="00B7148A" w14:paraId="12288E26" w14:textId="77777777" w:rsidTr="003F0329">
        <w:tc>
          <w:tcPr>
            <w:tcW w:w="2580" w:type="dxa"/>
            <w:shd w:val="clear" w:color="auto" w:fill="auto"/>
            <w:vAlign w:val="center"/>
          </w:tcPr>
          <w:p w14:paraId="263E1C9D" w14:textId="779DB5A4"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eastAsia="Arial Unicode MS" w:hAnsi="Cordia New" w:cs="Cordia New"/>
                <w:b/>
                <w:bCs/>
                <w:sz w:val="22"/>
                <w:szCs w:val="22"/>
                <w:cs/>
                <w:lang w:val="en-GB"/>
              </w:rPr>
            </w:pPr>
            <w:r w:rsidRPr="00966018">
              <w:rPr>
                <w:rFonts w:ascii="Cordia New" w:hAnsi="Cordia New" w:cs="Cordia New" w:hint="cs"/>
                <w:b/>
                <w:bCs/>
                <w:color w:val="000000"/>
                <w:spacing w:val="-4"/>
                <w:sz w:val="22"/>
                <w:szCs w:val="22"/>
                <w:cs/>
              </w:rPr>
              <w:t>การดำเนินงานที่ยกเลิก</w:t>
            </w:r>
          </w:p>
        </w:tc>
        <w:tc>
          <w:tcPr>
            <w:tcW w:w="77" w:type="dxa"/>
            <w:shd w:val="clear" w:color="auto" w:fill="auto"/>
          </w:tcPr>
          <w:p w14:paraId="37DC853B"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21F00C3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111257E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07C3074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80" w:type="dxa"/>
            <w:shd w:val="clear" w:color="auto" w:fill="auto"/>
          </w:tcPr>
          <w:p w14:paraId="5FFBA1E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538037E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78EE3A5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6641F59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0B78CE1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3486654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2E90FD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621289C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7C3C276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AC0764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3486764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2575797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26C25A2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09091DF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3DCECB5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415ACCA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536AD20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4092852"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2E5CA55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33F9C0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A516C7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10BB0CB7" w14:textId="58E6DEFC"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cs/>
                <w:lang w:val="en-GB"/>
              </w:rPr>
            </w:pPr>
          </w:p>
        </w:tc>
        <w:tc>
          <w:tcPr>
            <w:tcW w:w="98" w:type="dxa"/>
            <w:shd w:val="clear" w:color="auto" w:fill="auto"/>
          </w:tcPr>
          <w:p w14:paraId="72E3892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1E1120EB" w14:textId="6F47F2A0"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00" w:lineRule="exact"/>
              <w:ind w:left="-108" w:right="61"/>
              <w:jc w:val="right"/>
              <w:rPr>
                <w:rFonts w:ascii="Cordia New" w:hAnsi="Cordia New" w:cs="Cordia New"/>
                <w:sz w:val="24"/>
                <w:szCs w:val="24"/>
                <w:lang w:val="en-GB"/>
              </w:rPr>
            </w:pPr>
          </w:p>
        </w:tc>
      </w:tr>
      <w:tr w:rsidR="008830F0" w:rsidRPr="00B7148A" w14:paraId="02DF25D9" w14:textId="77777777" w:rsidTr="003F0329">
        <w:tc>
          <w:tcPr>
            <w:tcW w:w="2580" w:type="dxa"/>
            <w:shd w:val="clear" w:color="auto" w:fill="auto"/>
            <w:vAlign w:val="center"/>
          </w:tcPr>
          <w:p w14:paraId="58A171C1" w14:textId="295196C7" w:rsidR="008830F0" w:rsidRPr="00966018" w:rsidRDefault="008830F0" w:rsidP="00A8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hAnsi="Cordia New" w:cs="Cordia New"/>
                <w:color w:val="000000"/>
                <w:spacing w:val="-4"/>
                <w:sz w:val="22"/>
                <w:szCs w:val="22"/>
                <w:cs/>
              </w:rPr>
            </w:pPr>
            <w:r w:rsidRPr="00A83E0E">
              <w:rPr>
                <w:rFonts w:ascii="Cordia New" w:eastAsia="Arial Unicode MS" w:hAnsi="Cordia New" w:cs="Cordia New" w:hint="cs"/>
                <w:sz w:val="22"/>
                <w:szCs w:val="22"/>
                <w:cs/>
                <w:lang w:val="en-GB"/>
              </w:rPr>
              <w:t>กำไร</w:t>
            </w:r>
            <w:r w:rsidR="00092C1C" w:rsidRPr="00A83E0E">
              <w:rPr>
                <w:rFonts w:ascii="Cordia New" w:eastAsia="Arial Unicode MS" w:hAnsi="Cordia New" w:cs="Cordia New" w:hint="cs"/>
                <w:sz w:val="22"/>
                <w:szCs w:val="22"/>
                <w:cs/>
                <w:lang w:val="en-GB"/>
              </w:rPr>
              <w:t>สำหรับ</w:t>
            </w:r>
            <w:r w:rsidR="00280F2F" w:rsidRPr="00A83E0E">
              <w:rPr>
                <w:rFonts w:ascii="Cordia New" w:eastAsia="Arial Unicode MS" w:hAnsi="Cordia New" w:cs="Cordia New" w:hint="cs"/>
                <w:sz w:val="22"/>
                <w:szCs w:val="22"/>
                <w:cs/>
                <w:lang w:val="en-GB"/>
              </w:rPr>
              <w:t>ปี</w:t>
            </w:r>
            <w:r w:rsidRPr="00A83E0E">
              <w:rPr>
                <w:rFonts w:ascii="Cordia New" w:eastAsia="Arial Unicode MS" w:hAnsi="Cordia New" w:cs="Cordia New"/>
                <w:sz w:val="22"/>
                <w:szCs w:val="22"/>
                <w:cs/>
                <w:lang w:val="en-GB"/>
              </w:rPr>
              <w:t>จากการดำเนินงานที่ยกเลิ</w:t>
            </w:r>
            <w:r>
              <w:rPr>
                <w:rFonts w:ascii="Cordia New" w:eastAsia="Arial Unicode MS" w:hAnsi="Cordia New" w:cs="Cordia New"/>
                <w:sz w:val="22"/>
                <w:szCs w:val="22"/>
                <w:cs/>
                <w:lang w:val="en-GB"/>
              </w:rPr>
              <w:t>ก</w:t>
            </w:r>
            <w:r w:rsidR="00A83E0E">
              <w:rPr>
                <w:rFonts w:ascii="Cordia New" w:eastAsia="Arial Unicode MS" w:hAnsi="Cordia New" w:cs="Cordia New"/>
                <w:sz w:val="22"/>
                <w:szCs w:val="22"/>
                <w:cs/>
                <w:lang w:val="en-GB"/>
              </w:rPr>
              <w:br/>
            </w:r>
            <w:r w:rsidR="00074B78" w:rsidRPr="00A83E0E">
              <w:rPr>
                <w:rFonts w:ascii="Cordia New" w:eastAsia="Arial Unicode MS" w:hAnsi="Cordia New" w:cs="Cordia New"/>
                <w:sz w:val="22"/>
                <w:szCs w:val="22"/>
                <w:lang w:val="en-GB"/>
              </w:rPr>
              <w:t xml:space="preserve">- </w:t>
            </w:r>
            <w:r w:rsidR="00074B78" w:rsidRPr="00A83E0E">
              <w:rPr>
                <w:rFonts w:ascii="Cordia New" w:eastAsia="Arial Unicode MS" w:hAnsi="Cordia New" w:cs="Cordia New" w:hint="cs"/>
                <w:sz w:val="22"/>
                <w:szCs w:val="22"/>
                <w:cs/>
                <w:lang w:val="en-GB"/>
              </w:rPr>
              <w:t>สุ</w:t>
            </w:r>
            <w:r w:rsidR="006C5A34" w:rsidRPr="00A83E0E">
              <w:rPr>
                <w:rFonts w:ascii="Cordia New" w:eastAsia="Arial Unicode MS" w:hAnsi="Cordia New" w:cs="Cordia New" w:hint="cs"/>
                <w:sz w:val="22"/>
                <w:szCs w:val="22"/>
                <w:cs/>
                <w:lang w:val="en-GB"/>
              </w:rPr>
              <w:t>ทธิ</w:t>
            </w:r>
            <w:r w:rsidR="00936872" w:rsidRPr="00A83E0E">
              <w:rPr>
                <w:rFonts w:ascii="Cordia New" w:eastAsia="Arial Unicode MS" w:hAnsi="Cordia New" w:cs="Cordia New" w:hint="cs"/>
                <w:sz w:val="22"/>
                <w:szCs w:val="22"/>
                <w:cs/>
                <w:lang w:val="en-GB"/>
              </w:rPr>
              <w:t>จาก</w:t>
            </w:r>
            <w:r w:rsidR="00A83E0E" w:rsidRPr="00A83E0E">
              <w:rPr>
                <w:rFonts w:ascii="Cordia New" w:eastAsia="Arial Unicode MS" w:hAnsi="Cordia New" w:cs="Cordia New" w:hint="cs"/>
                <w:sz w:val="22"/>
                <w:szCs w:val="22"/>
                <w:cs/>
                <w:lang w:val="en-GB"/>
              </w:rPr>
              <w:t>ภาษีเงินได้</w:t>
            </w:r>
          </w:p>
        </w:tc>
        <w:tc>
          <w:tcPr>
            <w:tcW w:w="77" w:type="dxa"/>
            <w:shd w:val="clear" w:color="auto" w:fill="auto"/>
          </w:tcPr>
          <w:p w14:paraId="4495D161"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428E4F0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687AA2B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43C2661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80" w:type="dxa"/>
            <w:shd w:val="clear" w:color="auto" w:fill="auto"/>
          </w:tcPr>
          <w:p w14:paraId="13D4092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486FF3D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9EB1ED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1C0A980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5D77761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4AFB6FD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AFE1FC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721640F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5AC6AFC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1353195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75FF546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5F56BA2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1D3155C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08B539D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B78D8E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5626E48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2D1AB0A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73F75EF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740400D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8A094AA"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3741AE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4C14A92D" w14:textId="77777777" w:rsidR="00860509" w:rsidRDefault="00860509"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Theme="minorBidi" w:eastAsia="Calibri" w:hAnsiTheme="minorBidi" w:cstheme="minorBidi"/>
                <w:sz w:val="22"/>
                <w:szCs w:val="22"/>
                <w:lang w:val="en-GB"/>
              </w:rPr>
            </w:pPr>
          </w:p>
          <w:p w14:paraId="38389490" w14:textId="250F03E2" w:rsidR="008830F0" w:rsidRPr="001E21FE" w:rsidRDefault="00C05F80" w:rsidP="0082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jc w:val="thaiDistribute"/>
              <w:rPr>
                <w:rFonts w:ascii="Cordia New" w:eastAsia="Calibri" w:hAnsi="Cordia New" w:cs="Cordia New"/>
                <w:sz w:val="24"/>
                <w:szCs w:val="24"/>
              </w:rPr>
            </w:pPr>
            <w:r>
              <w:rPr>
                <w:rFonts w:asciiTheme="minorBidi" w:eastAsia="Calibri" w:hAnsiTheme="minorBidi" w:cstheme="minorBidi"/>
                <w:sz w:val="22"/>
                <w:szCs w:val="22"/>
                <w:lang w:val="en-GB"/>
              </w:rPr>
              <w:t>-</w:t>
            </w:r>
          </w:p>
        </w:tc>
        <w:tc>
          <w:tcPr>
            <w:tcW w:w="98" w:type="dxa"/>
            <w:shd w:val="clear" w:color="auto" w:fill="auto"/>
          </w:tcPr>
          <w:p w14:paraId="6DA83C3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Cordia New" w:eastAsia="Calibri" w:hAnsi="Cordia New" w:cs="Cordia New"/>
                <w:sz w:val="24"/>
                <w:szCs w:val="24"/>
              </w:rPr>
            </w:pPr>
          </w:p>
        </w:tc>
        <w:tc>
          <w:tcPr>
            <w:tcW w:w="896" w:type="dxa"/>
            <w:gridSpan w:val="2"/>
            <w:tcBorders>
              <w:bottom w:val="single" w:sz="4" w:space="0" w:color="auto"/>
            </w:tcBorders>
            <w:shd w:val="clear" w:color="auto" w:fill="auto"/>
          </w:tcPr>
          <w:p w14:paraId="6F217C33" w14:textId="77777777" w:rsidR="00860509" w:rsidRDefault="00860509"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p>
          <w:p w14:paraId="6A1A0282" w14:textId="4FAB066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827641">
              <w:rPr>
                <w:rFonts w:asciiTheme="minorBidi" w:eastAsia="Calibri" w:hAnsiTheme="minorBidi" w:cstheme="minorBidi"/>
                <w:sz w:val="22"/>
                <w:szCs w:val="22"/>
                <w:lang w:val="en-GB"/>
              </w:rPr>
              <w:t>612</w:t>
            </w:r>
          </w:p>
        </w:tc>
      </w:tr>
      <w:tr w:rsidR="008830F0" w:rsidRPr="00B7148A" w14:paraId="57208E31" w14:textId="77777777" w:rsidTr="003F0329">
        <w:tc>
          <w:tcPr>
            <w:tcW w:w="2580" w:type="dxa"/>
            <w:shd w:val="clear" w:color="auto" w:fill="auto"/>
          </w:tcPr>
          <w:p w14:paraId="16958F20" w14:textId="6A43068E"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Arial Unicode MS" w:hAnsi="Cordia New" w:cs="Cordia New"/>
                <w:sz w:val="22"/>
                <w:szCs w:val="22"/>
                <w:cs/>
                <w:lang w:val="en-GB"/>
              </w:rPr>
            </w:pPr>
            <w:r w:rsidRPr="00966018">
              <w:rPr>
                <w:rFonts w:ascii="Cordia New" w:eastAsia="Arial Unicode MS" w:hAnsi="Cordia New" w:cs="Cordia New"/>
                <w:sz w:val="22"/>
                <w:szCs w:val="22"/>
                <w:cs/>
                <w:lang w:val="en-GB"/>
              </w:rPr>
              <w:t>กำไรสำหรับ</w:t>
            </w:r>
            <w:r w:rsidRPr="00966018">
              <w:rPr>
                <w:rFonts w:ascii="Cordia New" w:eastAsia="Arial Unicode MS" w:hAnsi="Cordia New" w:cs="Cordia New" w:hint="cs"/>
                <w:sz w:val="22"/>
                <w:szCs w:val="22"/>
                <w:cs/>
                <w:lang w:val="en-GB"/>
              </w:rPr>
              <w:t>ปี</w:t>
            </w:r>
          </w:p>
        </w:tc>
        <w:tc>
          <w:tcPr>
            <w:tcW w:w="77" w:type="dxa"/>
            <w:shd w:val="clear" w:color="auto" w:fill="auto"/>
          </w:tcPr>
          <w:p w14:paraId="02A0867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6353FDF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841D78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00F7144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80" w:type="dxa"/>
            <w:shd w:val="clear" w:color="auto" w:fill="auto"/>
          </w:tcPr>
          <w:p w14:paraId="21D1389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0" w:type="dxa"/>
            <w:shd w:val="clear" w:color="auto" w:fill="auto"/>
            <w:vAlign w:val="bottom"/>
          </w:tcPr>
          <w:p w14:paraId="7274C20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445B08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0092CD1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1AD2CA38"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23A4782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77A30D4E"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45425F4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1E4F4693"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25325F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2AE3F67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0672A0C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768F981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DCA65FF"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58B7D7F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1FE49046"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1E7F7EBC"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1C2DB9B5"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213A0C34"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AF2EA40"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64117E67"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top w:val="single" w:sz="4" w:space="0" w:color="auto"/>
              <w:bottom w:val="single" w:sz="12" w:space="0" w:color="auto"/>
            </w:tcBorders>
            <w:shd w:val="clear" w:color="auto" w:fill="auto"/>
          </w:tcPr>
          <w:p w14:paraId="0E2B1781" w14:textId="7A5F0C04" w:rsidR="008830F0" w:rsidRPr="003F0329" w:rsidRDefault="00C05F8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cs/>
              </w:rPr>
            </w:pPr>
            <w:r w:rsidRPr="00C05F80">
              <w:rPr>
                <w:rFonts w:asciiTheme="minorBidi" w:eastAsia="Calibri" w:hAnsiTheme="minorBidi" w:cs="Cordia New"/>
                <w:sz w:val="22"/>
                <w:szCs w:val="22"/>
                <w:cs/>
              </w:rPr>
              <w:t>77</w:t>
            </w:r>
            <w:r w:rsidRPr="00C05F80">
              <w:rPr>
                <w:rFonts w:asciiTheme="minorBidi" w:eastAsia="Calibri" w:hAnsiTheme="minorBidi" w:cstheme="minorBidi"/>
                <w:sz w:val="22"/>
                <w:szCs w:val="22"/>
              </w:rPr>
              <w:t>,</w:t>
            </w:r>
            <w:r w:rsidRPr="00C05F80">
              <w:rPr>
                <w:rFonts w:asciiTheme="minorBidi" w:eastAsia="Calibri" w:hAnsiTheme="minorBidi" w:cs="Cordia New"/>
                <w:sz w:val="22"/>
                <w:szCs w:val="22"/>
                <w:cs/>
              </w:rPr>
              <w:t>813</w:t>
            </w:r>
          </w:p>
        </w:tc>
        <w:tc>
          <w:tcPr>
            <w:tcW w:w="98" w:type="dxa"/>
            <w:shd w:val="clear" w:color="auto" w:fill="auto"/>
          </w:tcPr>
          <w:p w14:paraId="26315A6D" w14:textId="77777777"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tcBorders>
              <w:top w:val="single" w:sz="4" w:space="0" w:color="auto"/>
              <w:bottom w:val="single" w:sz="12" w:space="0" w:color="auto"/>
            </w:tcBorders>
            <w:shd w:val="clear" w:color="auto" w:fill="auto"/>
          </w:tcPr>
          <w:p w14:paraId="4E66C1AB" w14:textId="3A175F2D" w:rsidR="008830F0" w:rsidRPr="00966018" w:rsidRDefault="008830F0" w:rsidP="0088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2</w:t>
            </w:r>
            <w:r>
              <w:rPr>
                <w:rFonts w:asciiTheme="minorBidi" w:eastAsia="Calibri" w:hAnsiTheme="minorBidi" w:cstheme="minorBidi"/>
                <w:sz w:val="22"/>
                <w:szCs w:val="22"/>
                <w:lang w:val="en-GB"/>
              </w:rPr>
              <w:t>5</w:t>
            </w:r>
            <w:r w:rsidRPr="00151928">
              <w:rPr>
                <w:rFonts w:asciiTheme="minorBidi" w:eastAsia="Calibri" w:hAnsiTheme="minorBidi" w:cstheme="minorBidi"/>
                <w:sz w:val="22"/>
                <w:szCs w:val="22"/>
                <w:lang w:val="en-GB"/>
              </w:rPr>
              <w:t>,</w:t>
            </w:r>
            <w:r>
              <w:rPr>
                <w:rFonts w:asciiTheme="minorBidi" w:eastAsia="Calibri" w:hAnsiTheme="minorBidi" w:cstheme="minorBidi"/>
                <w:sz w:val="22"/>
                <w:szCs w:val="22"/>
                <w:lang w:val="en-GB"/>
              </w:rPr>
              <w:t>550</w:t>
            </w:r>
          </w:p>
        </w:tc>
      </w:tr>
    </w:tbl>
    <w:p w14:paraId="6EB2D11E" w14:textId="77777777" w:rsidR="00887E56" w:rsidRDefault="00887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sectPr w:rsidR="00887E56" w:rsidSect="008065D6">
          <w:pgSz w:w="16834" w:h="11909" w:orient="landscape" w:code="9"/>
          <w:pgMar w:top="1152" w:right="720" w:bottom="432" w:left="576" w:header="706" w:footer="562" w:gutter="0"/>
          <w:cols w:space="720"/>
          <w:docGrid w:linePitch="381"/>
        </w:sectPr>
      </w:pPr>
    </w:p>
    <w:p w14:paraId="2F78D397" w14:textId="49D56E6E" w:rsidR="00871151" w:rsidRDefault="00871151"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8"/>
          <w:szCs w:val="28"/>
          <w:lang w:val="en-GB"/>
        </w:rPr>
      </w:pPr>
      <w:r w:rsidRPr="00871151">
        <w:rPr>
          <w:rFonts w:ascii="Cordia New" w:eastAsia="Arial Unicode MS" w:hAnsi="Cordia New" w:cs="Cordia New"/>
          <w:spacing w:val="-4"/>
          <w:sz w:val="28"/>
          <w:szCs w:val="28"/>
          <w:cs/>
          <w:lang w:val="en-GB"/>
        </w:rPr>
        <w:lastRenderedPageBreak/>
        <w:t>งบแสดงฐานะการเงิน</w:t>
      </w:r>
    </w:p>
    <w:p w14:paraId="6C042B99" w14:textId="77777777" w:rsidR="00871151" w:rsidRPr="00871151" w:rsidRDefault="00871151" w:rsidP="0087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pacing w:val="-4"/>
          <w:sz w:val="26"/>
          <w:szCs w:val="26"/>
        </w:rPr>
      </w:pPr>
    </w:p>
    <w:tbl>
      <w:tblPr>
        <w:tblW w:w="14526" w:type="dxa"/>
        <w:tblInd w:w="342" w:type="dxa"/>
        <w:tblLayout w:type="fixed"/>
        <w:tblCellMar>
          <w:left w:w="28" w:type="dxa"/>
          <w:right w:w="28" w:type="dxa"/>
        </w:tblCellMar>
        <w:tblLook w:val="04A0" w:firstRow="1" w:lastRow="0" w:firstColumn="1" w:lastColumn="0" w:noHBand="0" w:noVBand="1"/>
      </w:tblPr>
      <w:tblGrid>
        <w:gridCol w:w="1440"/>
        <w:gridCol w:w="828"/>
        <w:gridCol w:w="76"/>
        <w:gridCol w:w="941"/>
        <w:gridCol w:w="78"/>
        <w:gridCol w:w="912"/>
        <w:gridCol w:w="80"/>
        <w:gridCol w:w="836"/>
        <w:gridCol w:w="6"/>
        <w:gridCol w:w="75"/>
        <w:gridCol w:w="6"/>
        <w:gridCol w:w="797"/>
        <w:gridCol w:w="76"/>
        <w:gridCol w:w="840"/>
        <w:gridCol w:w="80"/>
        <w:gridCol w:w="841"/>
        <w:gridCol w:w="76"/>
        <w:gridCol w:w="856"/>
        <w:gridCol w:w="78"/>
        <w:gridCol w:w="832"/>
        <w:gridCol w:w="81"/>
        <w:gridCol w:w="784"/>
        <w:gridCol w:w="80"/>
        <w:gridCol w:w="870"/>
        <w:gridCol w:w="79"/>
        <w:gridCol w:w="852"/>
        <w:gridCol w:w="81"/>
        <w:gridCol w:w="906"/>
        <w:gridCol w:w="126"/>
        <w:gridCol w:w="913"/>
      </w:tblGrid>
      <w:tr w:rsidR="00871151" w:rsidRPr="00216641" w14:paraId="1CA71C2B" w14:textId="77777777" w:rsidTr="006B6271">
        <w:tc>
          <w:tcPr>
            <w:tcW w:w="1440" w:type="dxa"/>
            <w:shd w:val="clear" w:color="auto" w:fill="auto"/>
            <w:vAlign w:val="bottom"/>
          </w:tcPr>
          <w:p w14:paraId="495A152E"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cs/>
                <w:lang w:val="en-GB"/>
              </w:rPr>
            </w:pPr>
            <w:r w:rsidRPr="00216641">
              <w:rPr>
                <w:rFonts w:ascii="Cordia New" w:eastAsia="Calibri" w:hAnsi="Cordia New" w:cs="Cordia New" w:hint="cs"/>
                <w:sz w:val="22"/>
                <w:szCs w:val="22"/>
                <w:cs/>
                <w:lang w:val="en-GB"/>
              </w:rPr>
              <w:t xml:space="preserve">(หน่วย </w:t>
            </w:r>
            <w:r w:rsidRPr="00216641">
              <w:rPr>
                <w:rFonts w:ascii="Cordia New" w:eastAsia="Calibri" w:hAnsi="Cordia New" w:cs="Cordia New"/>
                <w:sz w:val="22"/>
                <w:szCs w:val="22"/>
              </w:rPr>
              <w:t xml:space="preserve">: </w:t>
            </w:r>
            <w:r w:rsidRPr="00216641">
              <w:rPr>
                <w:rFonts w:ascii="Cordia New" w:eastAsia="Calibri" w:hAnsi="Cordia New" w:cs="Cordia New"/>
                <w:sz w:val="22"/>
                <w:szCs w:val="22"/>
                <w:cs/>
                <w:lang w:val="en-GB"/>
              </w:rPr>
              <w:t>พันบาท</w:t>
            </w:r>
            <w:r w:rsidRPr="00216641">
              <w:rPr>
                <w:rFonts w:ascii="Cordia New" w:eastAsia="Calibri" w:hAnsi="Cordia New" w:cs="Cordia New"/>
                <w:sz w:val="22"/>
                <w:szCs w:val="22"/>
                <w:lang w:val="en-GB"/>
              </w:rPr>
              <w:t>)</w:t>
            </w:r>
          </w:p>
        </w:tc>
        <w:tc>
          <w:tcPr>
            <w:tcW w:w="1845" w:type="dxa"/>
            <w:gridSpan w:val="3"/>
            <w:tcBorders>
              <w:bottom w:val="single" w:sz="4" w:space="0" w:color="auto"/>
            </w:tcBorders>
            <w:shd w:val="clear" w:color="auto" w:fill="auto"/>
          </w:tcPr>
          <w:p w14:paraId="1FEB70F0"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216641">
              <w:rPr>
                <w:rFonts w:ascii="Cordia New" w:eastAsia="Calibri" w:hAnsi="Cordia New" w:cs="Cordia New"/>
                <w:sz w:val="22"/>
                <w:szCs w:val="22"/>
                <w:cs/>
                <w:lang w:val="en-GB"/>
              </w:rPr>
              <w:t>โครงการนิคมอุตสาหกรรม</w:t>
            </w:r>
          </w:p>
        </w:tc>
        <w:tc>
          <w:tcPr>
            <w:tcW w:w="78" w:type="dxa"/>
            <w:shd w:val="clear" w:color="auto" w:fill="auto"/>
          </w:tcPr>
          <w:p w14:paraId="265857E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1834" w:type="dxa"/>
            <w:gridSpan w:val="4"/>
            <w:tcBorders>
              <w:bottom w:val="single" w:sz="4" w:space="0" w:color="auto"/>
            </w:tcBorders>
            <w:shd w:val="clear" w:color="auto" w:fill="auto"/>
          </w:tcPr>
          <w:p w14:paraId="2630A23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ธุรกิจห้องชุด</w:t>
            </w:r>
          </w:p>
        </w:tc>
        <w:tc>
          <w:tcPr>
            <w:tcW w:w="81" w:type="dxa"/>
            <w:gridSpan w:val="2"/>
            <w:shd w:val="clear" w:color="auto" w:fill="auto"/>
          </w:tcPr>
          <w:p w14:paraId="32CBF06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713" w:type="dxa"/>
            <w:gridSpan w:val="3"/>
            <w:tcBorders>
              <w:bottom w:val="single" w:sz="4" w:space="0" w:color="auto"/>
            </w:tcBorders>
            <w:shd w:val="clear" w:color="auto" w:fill="auto"/>
          </w:tcPr>
          <w:p w14:paraId="54D2396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ธุรกิจก่อสร้าง</w:t>
            </w:r>
          </w:p>
        </w:tc>
        <w:tc>
          <w:tcPr>
            <w:tcW w:w="80" w:type="dxa"/>
            <w:shd w:val="clear" w:color="auto" w:fill="auto"/>
          </w:tcPr>
          <w:p w14:paraId="1FF198D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773" w:type="dxa"/>
            <w:gridSpan w:val="3"/>
            <w:tcBorders>
              <w:bottom w:val="single" w:sz="4" w:space="0" w:color="auto"/>
            </w:tcBorders>
            <w:shd w:val="clear" w:color="auto" w:fill="auto"/>
          </w:tcPr>
          <w:p w14:paraId="128110D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ธุรกิจอื่นๆ</w:t>
            </w:r>
          </w:p>
        </w:tc>
        <w:tc>
          <w:tcPr>
            <w:tcW w:w="78" w:type="dxa"/>
            <w:shd w:val="clear" w:color="auto" w:fill="auto"/>
          </w:tcPr>
          <w:p w14:paraId="7C703D21"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697" w:type="dxa"/>
            <w:gridSpan w:val="3"/>
            <w:tcBorders>
              <w:bottom w:val="single" w:sz="4" w:space="0" w:color="auto"/>
            </w:tcBorders>
            <w:shd w:val="clear" w:color="auto" w:fill="auto"/>
          </w:tcPr>
          <w:p w14:paraId="78E61531"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รวม</w:t>
            </w:r>
          </w:p>
        </w:tc>
        <w:tc>
          <w:tcPr>
            <w:tcW w:w="80" w:type="dxa"/>
            <w:shd w:val="clear" w:color="auto" w:fill="auto"/>
          </w:tcPr>
          <w:p w14:paraId="2DC802E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801" w:type="dxa"/>
            <w:gridSpan w:val="3"/>
            <w:tcBorders>
              <w:bottom w:val="single" w:sz="4" w:space="0" w:color="auto"/>
            </w:tcBorders>
            <w:shd w:val="clear" w:color="auto" w:fill="auto"/>
          </w:tcPr>
          <w:p w14:paraId="6D23DC0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รายการระหว่างกัน</w:t>
            </w:r>
          </w:p>
        </w:tc>
        <w:tc>
          <w:tcPr>
            <w:tcW w:w="81" w:type="dxa"/>
            <w:shd w:val="clear" w:color="auto" w:fill="auto"/>
          </w:tcPr>
          <w:p w14:paraId="13BD451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1945" w:type="dxa"/>
            <w:gridSpan w:val="3"/>
            <w:tcBorders>
              <w:bottom w:val="single" w:sz="4" w:space="0" w:color="auto"/>
            </w:tcBorders>
            <w:shd w:val="clear" w:color="auto" w:fill="auto"/>
          </w:tcPr>
          <w:p w14:paraId="5F10A56C" w14:textId="2D37BCA2" w:rsidR="00871151" w:rsidRPr="00216641" w:rsidRDefault="00CB78EC"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hint="cs"/>
                <w:sz w:val="22"/>
                <w:szCs w:val="22"/>
                <w:cs/>
                <w:lang w:val="en-GB"/>
              </w:rPr>
              <w:t>งบการ</w:t>
            </w:r>
            <w:r w:rsidR="00871151" w:rsidRPr="00216641">
              <w:rPr>
                <w:rFonts w:ascii="Cordia New" w:eastAsia="Calibri" w:hAnsi="Cordia New" w:cs="Cordia New"/>
                <w:sz w:val="22"/>
                <w:szCs w:val="22"/>
                <w:cs/>
                <w:lang w:val="en-GB"/>
              </w:rPr>
              <w:t>เงินรวม</w:t>
            </w:r>
          </w:p>
        </w:tc>
      </w:tr>
      <w:tr w:rsidR="00C87E72" w:rsidRPr="00216641" w14:paraId="22E24609" w14:textId="77777777" w:rsidTr="006B6271">
        <w:tc>
          <w:tcPr>
            <w:tcW w:w="1440" w:type="dxa"/>
            <w:shd w:val="clear" w:color="auto" w:fill="auto"/>
            <w:vAlign w:val="bottom"/>
          </w:tcPr>
          <w:p w14:paraId="51F061BB"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828" w:type="dxa"/>
            <w:tcBorders>
              <w:top w:val="single" w:sz="4" w:space="0" w:color="auto"/>
              <w:bottom w:val="single" w:sz="4" w:space="0" w:color="auto"/>
            </w:tcBorders>
            <w:shd w:val="clear" w:color="auto" w:fill="auto"/>
          </w:tcPr>
          <w:p w14:paraId="0DE2210C" w14:textId="16B5FCF9"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76" w:type="dxa"/>
            <w:tcBorders>
              <w:top w:val="single" w:sz="4" w:space="0" w:color="auto"/>
            </w:tcBorders>
            <w:shd w:val="clear" w:color="auto" w:fill="auto"/>
          </w:tcPr>
          <w:p w14:paraId="371A823B"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941" w:type="dxa"/>
            <w:tcBorders>
              <w:top w:val="single" w:sz="4" w:space="0" w:color="auto"/>
              <w:bottom w:val="single" w:sz="4" w:space="0" w:color="auto"/>
            </w:tcBorders>
            <w:shd w:val="clear" w:color="auto" w:fill="auto"/>
          </w:tcPr>
          <w:p w14:paraId="7D425706" w14:textId="1BD3BFF9"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 w:right="-20"/>
              <w:jc w:val="center"/>
              <w:rPr>
                <w:rFonts w:ascii="Cordia New" w:eastAsia="Calibri" w:hAnsi="Cordia New" w:cs="Cordia New"/>
                <w:sz w:val="22"/>
                <w:szCs w:val="22"/>
                <w:cs/>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78" w:type="dxa"/>
            <w:shd w:val="clear" w:color="auto" w:fill="auto"/>
          </w:tcPr>
          <w:p w14:paraId="75116A60"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912" w:type="dxa"/>
            <w:tcBorders>
              <w:top w:val="single" w:sz="4" w:space="0" w:color="auto"/>
              <w:bottom w:val="single" w:sz="4" w:space="0" w:color="auto"/>
            </w:tcBorders>
            <w:shd w:val="clear" w:color="auto" w:fill="auto"/>
          </w:tcPr>
          <w:p w14:paraId="382AE5FA" w14:textId="73DF063D"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80" w:type="dxa"/>
            <w:tcBorders>
              <w:top w:val="single" w:sz="4" w:space="0" w:color="auto"/>
            </w:tcBorders>
            <w:shd w:val="clear" w:color="auto" w:fill="auto"/>
          </w:tcPr>
          <w:p w14:paraId="60C58075"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836" w:type="dxa"/>
            <w:tcBorders>
              <w:top w:val="single" w:sz="4" w:space="0" w:color="auto"/>
              <w:bottom w:val="single" w:sz="4" w:space="0" w:color="auto"/>
            </w:tcBorders>
            <w:shd w:val="clear" w:color="auto" w:fill="auto"/>
          </w:tcPr>
          <w:p w14:paraId="13DE0423" w14:textId="2BF04A6A" w:rsidR="00991A41"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81" w:type="dxa"/>
            <w:gridSpan w:val="2"/>
            <w:shd w:val="clear" w:color="auto" w:fill="auto"/>
          </w:tcPr>
          <w:p w14:paraId="47518151"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03" w:type="dxa"/>
            <w:gridSpan w:val="2"/>
            <w:tcBorders>
              <w:top w:val="single" w:sz="4" w:space="0" w:color="auto"/>
              <w:bottom w:val="single" w:sz="4" w:space="0" w:color="auto"/>
            </w:tcBorders>
            <w:shd w:val="clear" w:color="auto" w:fill="auto"/>
          </w:tcPr>
          <w:p w14:paraId="1CDAC8A9" w14:textId="7EC6842E"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76" w:type="dxa"/>
            <w:tcBorders>
              <w:top w:val="single" w:sz="4" w:space="0" w:color="auto"/>
            </w:tcBorders>
            <w:shd w:val="clear" w:color="auto" w:fill="auto"/>
          </w:tcPr>
          <w:p w14:paraId="1050B2C5"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40" w:type="dxa"/>
            <w:tcBorders>
              <w:top w:val="single" w:sz="4" w:space="0" w:color="auto"/>
              <w:bottom w:val="single" w:sz="4" w:space="0" w:color="auto"/>
            </w:tcBorders>
            <w:shd w:val="clear" w:color="auto" w:fill="auto"/>
          </w:tcPr>
          <w:p w14:paraId="02E6EBF6" w14:textId="7829567B"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80" w:type="dxa"/>
            <w:shd w:val="clear" w:color="auto" w:fill="auto"/>
          </w:tcPr>
          <w:p w14:paraId="6FF6FF47"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41" w:type="dxa"/>
            <w:tcBorders>
              <w:bottom w:val="single" w:sz="4" w:space="0" w:color="auto"/>
            </w:tcBorders>
            <w:shd w:val="clear" w:color="auto" w:fill="auto"/>
          </w:tcPr>
          <w:p w14:paraId="71AC2880" w14:textId="4686A2DF"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76" w:type="dxa"/>
            <w:shd w:val="clear" w:color="auto" w:fill="auto"/>
          </w:tcPr>
          <w:p w14:paraId="749AA205"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56" w:type="dxa"/>
            <w:tcBorders>
              <w:bottom w:val="single" w:sz="4" w:space="0" w:color="auto"/>
            </w:tcBorders>
            <w:shd w:val="clear" w:color="auto" w:fill="auto"/>
          </w:tcPr>
          <w:p w14:paraId="6B468CD4" w14:textId="7D96F50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78" w:type="dxa"/>
            <w:shd w:val="clear" w:color="auto" w:fill="auto"/>
          </w:tcPr>
          <w:p w14:paraId="0C959A54"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32" w:type="dxa"/>
            <w:tcBorders>
              <w:bottom w:val="single" w:sz="4" w:space="0" w:color="auto"/>
            </w:tcBorders>
            <w:shd w:val="clear" w:color="auto" w:fill="auto"/>
          </w:tcPr>
          <w:p w14:paraId="624E3EFD" w14:textId="57E721EE"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81" w:type="dxa"/>
            <w:shd w:val="clear" w:color="auto" w:fill="auto"/>
          </w:tcPr>
          <w:p w14:paraId="6ED34BC5"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784" w:type="dxa"/>
            <w:tcBorders>
              <w:bottom w:val="single" w:sz="4" w:space="0" w:color="auto"/>
            </w:tcBorders>
            <w:shd w:val="clear" w:color="auto" w:fill="auto"/>
          </w:tcPr>
          <w:p w14:paraId="3B0EB8EE" w14:textId="789E9C31"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80" w:type="dxa"/>
            <w:shd w:val="clear" w:color="auto" w:fill="auto"/>
          </w:tcPr>
          <w:p w14:paraId="3ED95FBF"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70" w:type="dxa"/>
            <w:tcBorders>
              <w:top w:val="single" w:sz="4" w:space="0" w:color="auto"/>
              <w:bottom w:val="single" w:sz="4" w:space="0" w:color="auto"/>
            </w:tcBorders>
            <w:shd w:val="clear" w:color="auto" w:fill="auto"/>
          </w:tcPr>
          <w:p w14:paraId="343B01B2" w14:textId="59D84E60"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79" w:type="dxa"/>
            <w:tcBorders>
              <w:top w:val="single" w:sz="4" w:space="0" w:color="auto"/>
            </w:tcBorders>
            <w:shd w:val="clear" w:color="auto" w:fill="auto"/>
          </w:tcPr>
          <w:p w14:paraId="56BCE54D"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52" w:type="dxa"/>
            <w:tcBorders>
              <w:top w:val="single" w:sz="4" w:space="0" w:color="auto"/>
              <w:bottom w:val="single" w:sz="4" w:space="0" w:color="auto"/>
            </w:tcBorders>
            <w:shd w:val="clear" w:color="auto" w:fill="auto"/>
          </w:tcPr>
          <w:p w14:paraId="27B59A6F" w14:textId="6FE9EAEC"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c>
          <w:tcPr>
            <w:tcW w:w="81" w:type="dxa"/>
            <w:shd w:val="clear" w:color="auto" w:fill="auto"/>
          </w:tcPr>
          <w:p w14:paraId="7CF25788"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906" w:type="dxa"/>
            <w:tcBorders>
              <w:top w:val="single" w:sz="4" w:space="0" w:color="auto"/>
              <w:bottom w:val="single" w:sz="4" w:space="0" w:color="auto"/>
            </w:tcBorders>
            <w:shd w:val="clear" w:color="auto" w:fill="auto"/>
          </w:tcPr>
          <w:p w14:paraId="7814F9FC" w14:textId="14057F9D"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6</w:t>
            </w:r>
          </w:p>
        </w:tc>
        <w:tc>
          <w:tcPr>
            <w:tcW w:w="126" w:type="dxa"/>
            <w:tcBorders>
              <w:top w:val="single" w:sz="4" w:space="0" w:color="auto"/>
            </w:tcBorders>
            <w:shd w:val="clear" w:color="auto" w:fill="auto"/>
          </w:tcPr>
          <w:p w14:paraId="57C722DE"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913" w:type="dxa"/>
            <w:tcBorders>
              <w:top w:val="single" w:sz="4" w:space="0" w:color="auto"/>
              <w:bottom w:val="single" w:sz="4" w:space="0" w:color="auto"/>
            </w:tcBorders>
            <w:shd w:val="clear" w:color="auto" w:fill="auto"/>
          </w:tcPr>
          <w:p w14:paraId="2517F36C" w14:textId="400C9F5B" w:rsidR="00991A41"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w:t>
            </w:r>
            <w:r>
              <w:rPr>
                <w:rFonts w:ascii="Cordia New" w:eastAsia="Calibri" w:hAnsi="Cordia New" w:cs="Cordia New"/>
                <w:sz w:val="22"/>
                <w:szCs w:val="22"/>
                <w:lang w:val="en-GB"/>
              </w:rPr>
              <w:t>5</w:t>
            </w:r>
          </w:p>
        </w:tc>
      </w:tr>
      <w:tr w:rsidR="00C87E72" w:rsidRPr="00216641" w14:paraId="69E9B03E" w14:textId="77777777" w:rsidTr="006B6271">
        <w:tc>
          <w:tcPr>
            <w:tcW w:w="1440" w:type="dxa"/>
            <w:shd w:val="clear" w:color="auto" w:fill="auto"/>
          </w:tcPr>
          <w:p w14:paraId="5DA58BE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28" w:type="dxa"/>
            <w:tcBorders>
              <w:top w:val="single" w:sz="4" w:space="0" w:color="auto"/>
            </w:tcBorders>
            <w:shd w:val="clear" w:color="auto" w:fill="auto"/>
          </w:tcPr>
          <w:p w14:paraId="32F5057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7CDEA8CC"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41" w:type="dxa"/>
            <w:tcBorders>
              <w:top w:val="single" w:sz="4" w:space="0" w:color="auto"/>
            </w:tcBorders>
            <w:shd w:val="clear" w:color="auto" w:fill="auto"/>
          </w:tcPr>
          <w:p w14:paraId="04FE97C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 w:type="dxa"/>
            <w:shd w:val="clear" w:color="auto" w:fill="auto"/>
          </w:tcPr>
          <w:p w14:paraId="3611053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12" w:type="dxa"/>
            <w:tcBorders>
              <w:top w:val="single" w:sz="4" w:space="0" w:color="auto"/>
            </w:tcBorders>
            <w:shd w:val="clear" w:color="auto" w:fill="auto"/>
          </w:tcPr>
          <w:p w14:paraId="4601954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45C8822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36" w:type="dxa"/>
            <w:tcBorders>
              <w:top w:val="single" w:sz="4" w:space="0" w:color="auto"/>
            </w:tcBorders>
            <w:shd w:val="clear" w:color="auto" w:fill="auto"/>
          </w:tcPr>
          <w:p w14:paraId="38362FA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gridSpan w:val="2"/>
            <w:shd w:val="clear" w:color="auto" w:fill="auto"/>
          </w:tcPr>
          <w:p w14:paraId="11CF859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3" w:type="dxa"/>
            <w:gridSpan w:val="2"/>
            <w:tcBorders>
              <w:top w:val="single" w:sz="4" w:space="0" w:color="auto"/>
            </w:tcBorders>
            <w:shd w:val="clear" w:color="auto" w:fill="auto"/>
          </w:tcPr>
          <w:p w14:paraId="6145D7B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4F714EBD"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40" w:type="dxa"/>
            <w:tcBorders>
              <w:top w:val="single" w:sz="4" w:space="0" w:color="auto"/>
            </w:tcBorders>
            <w:shd w:val="clear" w:color="auto" w:fill="auto"/>
          </w:tcPr>
          <w:p w14:paraId="48E6788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4CAAEB5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320" w:lineRule="exact"/>
              <w:ind w:left="-27" w:right="-51"/>
              <w:jc w:val="center"/>
              <w:rPr>
                <w:rFonts w:ascii="Cordia New" w:eastAsia="Calibri" w:hAnsi="Cordia New" w:cs="Cordia New"/>
                <w:sz w:val="22"/>
                <w:szCs w:val="22"/>
                <w:lang w:val="en-GB"/>
              </w:rPr>
            </w:pPr>
          </w:p>
        </w:tc>
        <w:tc>
          <w:tcPr>
            <w:tcW w:w="841" w:type="dxa"/>
            <w:tcBorders>
              <w:top w:val="single" w:sz="4" w:space="0" w:color="auto"/>
            </w:tcBorders>
            <w:shd w:val="clear" w:color="auto" w:fill="auto"/>
          </w:tcPr>
          <w:p w14:paraId="54147FE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317C1D2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56" w:type="dxa"/>
            <w:tcBorders>
              <w:top w:val="single" w:sz="4" w:space="0" w:color="auto"/>
            </w:tcBorders>
            <w:shd w:val="clear" w:color="auto" w:fill="auto"/>
          </w:tcPr>
          <w:p w14:paraId="01767520"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 w:type="dxa"/>
            <w:shd w:val="clear" w:color="auto" w:fill="auto"/>
          </w:tcPr>
          <w:p w14:paraId="387802F3"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32" w:type="dxa"/>
            <w:tcBorders>
              <w:top w:val="single" w:sz="4" w:space="0" w:color="auto"/>
            </w:tcBorders>
            <w:shd w:val="clear" w:color="auto" w:fill="auto"/>
          </w:tcPr>
          <w:p w14:paraId="6F15F234"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shd w:val="clear" w:color="auto" w:fill="auto"/>
          </w:tcPr>
          <w:p w14:paraId="37F9969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4" w:type="dxa"/>
            <w:tcBorders>
              <w:top w:val="single" w:sz="4" w:space="0" w:color="auto"/>
            </w:tcBorders>
            <w:shd w:val="clear" w:color="auto" w:fill="auto"/>
          </w:tcPr>
          <w:p w14:paraId="7D13400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668C1B3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70" w:type="dxa"/>
            <w:tcBorders>
              <w:top w:val="single" w:sz="4" w:space="0" w:color="auto"/>
            </w:tcBorders>
            <w:shd w:val="clear" w:color="auto" w:fill="auto"/>
          </w:tcPr>
          <w:p w14:paraId="27FD02B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9" w:type="dxa"/>
            <w:shd w:val="clear" w:color="auto" w:fill="auto"/>
          </w:tcPr>
          <w:p w14:paraId="305D27D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52" w:type="dxa"/>
            <w:tcBorders>
              <w:top w:val="single" w:sz="4" w:space="0" w:color="auto"/>
            </w:tcBorders>
            <w:shd w:val="clear" w:color="auto" w:fill="auto"/>
          </w:tcPr>
          <w:p w14:paraId="00CEB11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shd w:val="clear" w:color="auto" w:fill="auto"/>
          </w:tcPr>
          <w:p w14:paraId="146C592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06" w:type="dxa"/>
            <w:tcBorders>
              <w:top w:val="single" w:sz="4" w:space="0" w:color="auto"/>
            </w:tcBorders>
            <w:shd w:val="clear" w:color="auto" w:fill="auto"/>
          </w:tcPr>
          <w:p w14:paraId="1BA4336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126" w:type="dxa"/>
            <w:shd w:val="clear" w:color="auto" w:fill="auto"/>
          </w:tcPr>
          <w:p w14:paraId="0555221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13" w:type="dxa"/>
            <w:tcBorders>
              <w:top w:val="single" w:sz="4" w:space="0" w:color="auto"/>
            </w:tcBorders>
            <w:shd w:val="clear" w:color="auto" w:fill="auto"/>
          </w:tcPr>
          <w:p w14:paraId="2E0AA85C"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r>
      <w:tr w:rsidR="0053739E" w:rsidRPr="00216641" w14:paraId="1E20449A" w14:textId="77777777" w:rsidTr="006B6271">
        <w:tc>
          <w:tcPr>
            <w:tcW w:w="1440" w:type="dxa"/>
            <w:shd w:val="clear" w:color="auto" w:fill="auto"/>
          </w:tcPr>
          <w:p w14:paraId="451B226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b/>
                <w:bCs/>
                <w:sz w:val="22"/>
                <w:szCs w:val="22"/>
                <w:u w:val="single"/>
                <w:cs/>
                <w:lang w:val="en-GB"/>
              </w:rPr>
            </w:pPr>
            <w:r w:rsidRPr="00216641">
              <w:rPr>
                <w:rFonts w:ascii="Cordia New" w:eastAsia="Arial Unicode MS" w:hAnsi="Cordia New" w:cs="Cordia New"/>
                <w:spacing w:val="-2"/>
                <w:sz w:val="22"/>
                <w:szCs w:val="22"/>
                <w:cs/>
                <w:lang w:val="en-GB"/>
              </w:rPr>
              <w:t>สินค้าคงเหลือ</w:t>
            </w:r>
          </w:p>
        </w:tc>
        <w:tc>
          <w:tcPr>
            <w:tcW w:w="828" w:type="dxa"/>
            <w:shd w:val="clear" w:color="auto" w:fill="auto"/>
          </w:tcPr>
          <w:p w14:paraId="3D03FD3F" w14:textId="23E72A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rPr>
            </w:pPr>
            <w:r w:rsidRPr="00112DF2">
              <w:t xml:space="preserve"> </w:t>
            </w:r>
            <w:r w:rsidRPr="00762382">
              <w:rPr>
                <w:rFonts w:ascii="Cordia New" w:eastAsia="Calibri" w:hAnsi="Cordia New" w:cs="Cordia New"/>
                <w:sz w:val="22"/>
                <w:szCs w:val="22"/>
                <w:lang w:val="en-GB"/>
              </w:rPr>
              <w:t>430,420</w:t>
            </w:r>
            <w:r w:rsidRPr="00112DF2">
              <w:t xml:space="preserve"> </w:t>
            </w:r>
          </w:p>
        </w:tc>
        <w:tc>
          <w:tcPr>
            <w:tcW w:w="76" w:type="dxa"/>
            <w:shd w:val="clear" w:color="auto" w:fill="auto"/>
          </w:tcPr>
          <w:p w14:paraId="5D17315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5DCC3C61" w14:textId="3509BAFF"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rPr>
              <w:t>248,669</w:t>
            </w:r>
          </w:p>
        </w:tc>
        <w:tc>
          <w:tcPr>
            <w:tcW w:w="78" w:type="dxa"/>
            <w:shd w:val="clear" w:color="auto" w:fill="auto"/>
          </w:tcPr>
          <w:p w14:paraId="7F353F6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8CE87BF" w14:textId="408A0BC3"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1,160,321 </w:t>
            </w:r>
          </w:p>
        </w:tc>
        <w:tc>
          <w:tcPr>
            <w:tcW w:w="80" w:type="dxa"/>
            <w:shd w:val="clear" w:color="auto" w:fill="auto"/>
          </w:tcPr>
          <w:p w14:paraId="663A73B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6B771331" w14:textId="619B93CC"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rPr>
            </w:pPr>
            <w:r w:rsidRPr="00151928">
              <w:rPr>
                <w:rFonts w:ascii="Cordia New" w:eastAsia="Calibri" w:hAnsi="Cordia New" w:cs="Cordia New"/>
                <w:sz w:val="22"/>
                <w:szCs w:val="22"/>
                <w:lang w:val="en-GB"/>
              </w:rPr>
              <w:t>899,138</w:t>
            </w:r>
          </w:p>
        </w:tc>
        <w:tc>
          <w:tcPr>
            <w:tcW w:w="81" w:type="dxa"/>
            <w:gridSpan w:val="2"/>
            <w:shd w:val="clear" w:color="auto" w:fill="auto"/>
          </w:tcPr>
          <w:p w14:paraId="52283077"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6AD83432" w14:textId="597852D8"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035762BF"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4A73E12C" w14:textId="5F7B465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0" w:type="dxa"/>
            <w:shd w:val="clear" w:color="auto" w:fill="auto"/>
          </w:tcPr>
          <w:p w14:paraId="5A924021"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37B32873" w14:textId="0FBFDFD4"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D500C3">
              <w:t xml:space="preserve"> </w:t>
            </w:r>
            <w:r w:rsidRPr="00762382">
              <w:rPr>
                <w:rFonts w:ascii="Cordia New" w:eastAsia="Calibri" w:hAnsi="Cordia New" w:cs="Cordia New"/>
                <w:sz w:val="22"/>
                <w:szCs w:val="22"/>
                <w:lang w:val="en-GB"/>
              </w:rPr>
              <w:t>3,110</w:t>
            </w:r>
            <w:r w:rsidRPr="00D500C3">
              <w:t xml:space="preserve"> </w:t>
            </w:r>
          </w:p>
        </w:tc>
        <w:tc>
          <w:tcPr>
            <w:tcW w:w="76" w:type="dxa"/>
            <w:shd w:val="clear" w:color="auto" w:fill="auto"/>
          </w:tcPr>
          <w:p w14:paraId="6F23A44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45625C8F" w14:textId="2FD30B66"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20" w:lineRule="exact"/>
              <w:ind w:left="-108" w:right="34"/>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6985C445"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4BC7819A" w14:textId="4E99B36F"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right"/>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1,593,851 </w:t>
            </w:r>
          </w:p>
        </w:tc>
        <w:tc>
          <w:tcPr>
            <w:tcW w:w="81" w:type="dxa"/>
            <w:shd w:val="clear" w:color="auto" w:fill="auto"/>
          </w:tcPr>
          <w:p w14:paraId="3FC3D86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57527B27" w14:textId="6CB541AF"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1,147,807</w:t>
            </w:r>
          </w:p>
        </w:tc>
        <w:tc>
          <w:tcPr>
            <w:tcW w:w="80" w:type="dxa"/>
            <w:shd w:val="clear" w:color="auto" w:fill="auto"/>
          </w:tcPr>
          <w:p w14:paraId="124B71C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73593E6D" w14:textId="7981E7CB"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41BCD8F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04DBDE23" w14:textId="5F3E4921"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01E5A1D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617F30CA" w14:textId="3492F49D" w:rsidR="0053739E" w:rsidRPr="00151928"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53739E">
              <w:rPr>
                <w:rFonts w:ascii="Cordia New" w:eastAsia="Calibri" w:hAnsi="Cordia New" w:cs="Cordia New"/>
                <w:sz w:val="22"/>
                <w:szCs w:val="22"/>
                <w:lang w:val="en-GB"/>
              </w:rPr>
              <w:t xml:space="preserve"> 1,593,851 </w:t>
            </w:r>
          </w:p>
        </w:tc>
        <w:tc>
          <w:tcPr>
            <w:tcW w:w="126" w:type="dxa"/>
            <w:shd w:val="clear" w:color="auto" w:fill="auto"/>
          </w:tcPr>
          <w:p w14:paraId="677F943E"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2466FDB8" w14:textId="0C3700CB"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1,147,807</w:t>
            </w:r>
          </w:p>
        </w:tc>
      </w:tr>
      <w:tr w:rsidR="0053739E" w:rsidRPr="00216641" w14:paraId="1BBC1A81" w14:textId="77777777" w:rsidTr="006B6271">
        <w:tc>
          <w:tcPr>
            <w:tcW w:w="1440" w:type="dxa"/>
            <w:shd w:val="clear" w:color="auto" w:fill="auto"/>
          </w:tcPr>
          <w:p w14:paraId="56F489BB" w14:textId="6C46352A"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1"/>
              <w:rPr>
                <w:rFonts w:ascii="Cordia New" w:eastAsia="Arial Unicode MS" w:hAnsi="Cordia New" w:cs="Cordia New"/>
                <w:sz w:val="22"/>
                <w:szCs w:val="22"/>
                <w:cs/>
                <w:lang w:val="en-GB"/>
              </w:rPr>
            </w:pPr>
            <w:r w:rsidRPr="00216641">
              <w:rPr>
                <w:rFonts w:ascii="Cordia New" w:eastAsia="Arial Unicode MS" w:hAnsi="Cordia New" w:cs="Cordia New" w:hint="cs"/>
                <w:spacing w:val="-2"/>
                <w:sz w:val="22"/>
                <w:szCs w:val="22"/>
                <w:cs/>
                <w:lang w:val="en-GB"/>
              </w:rPr>
              <w:t xml:space="preserve">ที่ดิน อาคาร </w:t>
            </w:r>
            <w:r w:rsidRPr="00216641">
              <w:rPr>
                <w:rFonts w:ascii="Cordia New" w:eastAsia="Arial Unicode MS" w:hAnsi="Cordia New" w:cs="Cordia New"/>
                <w:spacing w:val="-2"/>
                <w:sz w:val="22"/>
                <w:szCs w:val="22"/>
                <w:cs/>
                <w:lang w:val="en-GB"/>
              </w:rPr>
              <w:t xml:space="preserve">อุปกรณ์ </w:t>
            </w:r>
          </w:p>
        </w:tc>
        <w:tc>
          <w:tcPr>
            <w:tcW w:w="828" w:type="dxa"/>
            <w:shd w:val="clear" w:color="auto" w:fill="auto"/>
          </w:tcPr>
          <w:p w14:paraId="7E54B734" w14:textId="7654D0EC"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cs/>
                <w:lang w:val="en-GB"/>
              </w:rPr>
            </w:pPr>
            <w:r w:rsidRPr="00112DF2">
              <w:t xml:space="preserve"> </w:t>
            </w:r>
            <w:r w:rsidRPr="00762382">
              <w:rPr>
                <w:rFonts w:ascii="Cordia New" w:eastAsia="Calibri" w:hAnsi="Cordia New" w:cs="Cordia New"/>
                <w:sz w:val="22"/>
                <w:szCs w:val="22"/>
                <w:lang w:val="en-GB"/>
              </w:rPr>
              <w:t>248,152</w:t>
            </w:r>
            <w:r w:rsidRPr="00112DF2">
              <w:t xml:space="preserve"> </w:t>
            </w:r>
          </w:p>
        </w:tc>
        <w:tc>
          <w:tcPr>
            <w:tcW w:w="76" w:type="dxa"/>
            <w:shd w:val="clear" w:color="auto" w:fill="auto"/>
          </w:tcPr>
          <w:p w14:paraId="130531CA"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4953DB70" w14:textId="5157A925"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220,125</w:t>
            </w:r>
          </w:p>
        </w:tc>
        <w:tc>
          <w:tcPr>
            <w:tcW w:w="78" w:type="dxa"/>
            <w:shd w:val="clear" w:color="auto" w:fill="auto"/>
          </w:tcPr>
          <w:p w14:paraId="3116355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C09731F" w14:textId="0AF20DA3"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4 </w:t>
            </w:r>
          </w:p>
        </w:tc>
        <w:tc>
          <w:tcPr>
            <w:tcW w:w="80" w:type="dxa"/>
            <w:shd w:val="clear" w:color="auto" w:fill="auto"/>
          </w:tcPr>
          <w:p w14:paraId="5192334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70C6A593" w14:textId="2881D114"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8</w:t>
            </w:r>
          </w:p>
        </w:tc>
        <w:tc>
          <w:tcPr>
            <w:tcW w:w="81" w:type="dxa"/>
            <w:gridSpan w:val="2"/>
            <w:shd w:val="clear" w:color="auto" w:fill="auto"/>
          </w:tcPr>
          <w:p w14:paraId="0FCAF6B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7868475C" w14:textId="780F1CD4"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5386960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6D372D7D" w14:textId="1746636E"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0" w:type="dxa"/>
            <w:shd w:val="clear" w:color="auto" w:fill="auto"/>
          </w:tcPr>
          <w:p w14:paraId="78D8FA2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3701EA82" w14:textId="03147ACA"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6</w:t>
            </w:r>
            <w:r w:rsidR="00D2381A">
              <w:rPr>
                <w:rFonts w:ascii="Cordia New" w:eastAsia="Calibri" w:hAnsi="Cordia New" w:cs="Cordia New"/>
                <w:sz w:val="22"/>
                <w:szCs w:val="22"/>
              </w:rPr>
              <w:t>52</w:t>
            </w:r>
            <w:r w:rsidRPr="00762382">
              <w:rPr>
                <w:rFonts w:ascii="Cordia New" w:eastAsia="Calibri" w:hAnsi="Cordia New" w:cs="Cordia New"/>
                <w:sz w:val="22"/>
                <w:szCs w:val="22"/>
                <w:lang w:val="en-GB"/>
              </w:rPr>
              <w:t>,</w:t>
            </w:r>
            <w:r w:rsidR="00D2381A">
              <w:rPr>
                <w:rFonts w:ascii="Cordia New" w:eastAsia="Calibri" w:hAnsi="Cordia New" w:cs="Cordia New"/>
                <w:sz w:val="22"/>
                <w:szCs w:val="22"/>
                <w:lang w:val="en-GB"/>
              </w:rPr>
              <w:t>225</w:t>
            </w:r>
            <w:r w:rsidRPr="00D500C3">
              <w:t xml:space="preserve"> </w:t>
            </w:r>
          </w:p>
        </w:tc>
        <w:tc>
          <w:tcPr>
            <w:tcW w:w="76" w:type="dxa"/>
            <w:shd w:val="clear" w:color="auto" w:fill="auto"/>
          </w:tcPr>
          <w:p w14:paraId="5F8E618E"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744166BD" w14:textId="4E692783"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762,194</w:t>
            </w:r>
          </w:p>
        </w:tc>
        <w:tc>
          <w:tcPr>
            <w:tcW w:w="78" w:type="dxa"/>
            <w:shd w:val="clear" w:color="auto" w:fill="auto"/>
          </w:tcPr>
          <w:p w14:paraId="0C0F5EE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44B91365" w14:textId="164E49B9"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right"/>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w:t>
            </w:r>
            <w:r w:rsidR="00D2381A" w:rsidRPr="00D2381A">
              <w:rPr>
                <w:rFonts w:ascii="Cordia New" w:eastAsia="Calibri" w:hAnsi="Cordia New" w:cs="Cordia New"/>
                <w:sz w:val="22"/>
                <w:szCs w:val="22"/>
                <w:lang w:val="en-GB"/>
              </w:rPr>
              <w:t>900,381</w:t>
            </w:r>
          </w:p>
        </w:tc>
        <w:tc>
          <w:tcPr>
            <w:tcW w:w="81" w:type="dxa"/>
            <w:shd w:val="clear" w:color="auto" w:fill="auto"/>
          </w:tcPr>
          <w:p w14:paraId="0B29E21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60D40C89" w14:textId="00A5B510"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982,327</w:t>
            </w:r>
          </w:p>
        </w:tc>
        <w:tc>
          <w:tcPr>
            <w:tcW w:w="80" w:type="dxa"/>
            <w:shd w:val="clear" w:color="auto" w:fill="auto"/>
          </w:tcPr>
          <w:p w14:paraId="41F1BEB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722EF967" w14:textId="07A63D0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0F22CCB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451482B0" w14:textId="738854B9"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3EE67D9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2B6CFA06" w14:textId="06DF936A" w:rsidR="0053739E" w:rsidRPr="00151928" w:rsidRDefault="007A584F"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7A584F">
              <w:rPr>
                <w:rFonts w:ascii="Cordia New" w:eastAsia="Calibri" w:hAnsi="Cordia New" w:cs="Cordia New"/>
                <w:sz w:val="22"/>
                <w:szCs w:val="22"/>
                <w:lang w:val="en-GB"/>
              </w:rPr>
              <w:t>900,381</w:t>
            </w:r>
          </w:p>
        </w:tc>
        <w:tc>
          <w:tcPr>
            <w:tcW w:w="126" w:type="dxa"/>
            <w:shd w:val="clear" w:color="auto" w:fill="auto"/>
          </w:tcPr>
          <w:p w14:paraId="0EC08EC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0C33010E" w14:textId="3526151C"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982,327</w:t>
            </w:r>
          </w:p>
        </w:tc>
      </w:tr>
      <w:tr w:rsidR="0053739E" w:rsidRPr="00216641" w14:paraId="1DDF4B3B" w14:textId="77777777" w:rsidTr="006B6271">
        <w:tc>
          <w:tcPr>
            <w:tcW w:w="1440" w:type="dxa"/>
            <w:shd w:val="clear" w:color="auto" w:fill="auto"/>
          </w:tcPr>
          <w:p w14:paraId="67C7D54A" w14:textId="5211F0B6"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right="-201" w:hanging="150"/>
              <w:rPr>
                <w:rFonts w:ascii="Cordia New" w:eastAsia="Arial Unicode MS" w:hAnsi="Cordia New" w:cs="Cordia New"/>
                <w:spacing w:val="-2"/>
                <w:sz w:val="22"/>
                <w:szCs w:val="22"/>
                <w:cs/>
                <w:lang w:val="en-GB"/>
              </w:rPr>
            </w:pPr>
            <w:r w:rsidRPr="00A37B05">
              <w:rPr>
                <w:rFonts w:ascii="Cordia New" w:eastAsia="Arial Unicode MS" w:hAnsi="Cordia New" w:cs="Cordia New"/>
                <w:spacing w:val="-2"/>
                <w:sz w:val="22"/>
                <w:szCs w:val="22"/>
                <w:cs/>
                <w:lang w:val="en-GB"/>
              </w:rPr>
              <w:t>อสังหาริมทรัพย์</w:t>
            </w:r>
            <w:r>
              <w:rPr>
                <w:rFonts w:ascii="Cordia New" w:eastAsia="Arial Unicode MS" w:hAnsi="Cordia New" w:cs="Cordia New"/>
                <w:spacing w:val="-2"/>
                <w:sz w:val="22"/>
                <w:szCs w:val="22"/>
                <w:cs/>
                <w:lang w:val="en-GB"/>
              </w:rPr>
              <w:br/>
            </w:r>
            <w:r w:rsidRPr="00A37B05">
              <w:rPr>
                <w:rFonts w:ascii="Cordia New" w:eastAsia="Arial Unicode MS" w:hAnsi="Cordia New" w:cs="Cordia New"/>
                <w:spacing w:val="-2"/>
                <w:sz w:val="22"/>
                <w:szCs w:val="22"/>
                <w:cs/>
                <w:lang w:val="en-GB"/>
              </w:rPr>
              <w:t>เพื่อการลงทุน</w:t>
            </w:r>
          </w:p>
        </w:tc>
        <w:tc>
          <w:tcPr>
            <w:tcW w:w="828" w:type="dxa"/>
            <w:shd w:val="clear" w:color="auto" w:fill="auto"/>
          </w:tcPr>
          <w:p w14:paraId="7658B8ED" w14:textId="77777777" w:rsidR="006B6271" w:rsidRDefault="006B6271"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p>
          <w:p w14:paraId="784E5743" w14:textId="44BB5A80" w:rsidR="0053739E" w:rsidRPr="00216641" w:rsidRDefault="006B6271"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7076AE4E"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2B00C87C"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p>
          <w:p w14:paraId="1409E80A" w14:textId="581800EE"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5B178B4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02DAD2D" w14:textId="77777777" w:rsidR="006B6271" w:rsidRDefault="006B6271"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p w14:paraId="314796E9" w14:textId="4D00BBB3"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AB6DF4">
              <w:rPr>
                <w:rFonts w:ascii="Cordia New" w:eastAsia="Calibri" w:hAnsi="Cordia New" w:cs="Cordia New"/>
                <w:sz w:val="22"/>
                <w:szCs w:val="22"/>
                <w:cs/>
                <w:lang w:val="en-GB"/>
              </w:rPr>
              <w:t>69</w:t>
            </w:r>
            <w:r w:rsidRPr="00AB6DF4">
              <w:rPr>
                <w:rFonts w:ascii="Cordia New" w:eastAsia="Calibri" w:hAnsi="Cordia New" w:cs="Cordia New"/>
                <w:sz w:val="22"/>
                <w:szCs w:val="22"/>
                <w:lang w:val="en-GB"/>
              </w:rPr>
              <w:t>,</w:t>
            </w:r>
            <w:r w:rsidRPr="00AB6DF4">
              <w:rPr>
                <w:rFonts w:ascii="Cordia New" w:eastAsia="Calibri" w:hAnsi="Cordia New" w:cs="Cordia New"/>
                <w:sz w:val="22"/>
                <w:szCs w:val="22"/>
                <w:cs/>
                <w:lang w:val="en-GB"/>
              </w:rPr>
              <w:t>831</w:t>
            </w:r>
          </w:p>
        </w:tc>
        <w:tc>
          <w:tcPr>
            <w:tcW w:w="80" w:type="dxa"/>
            <w:shd w:val="clear" w:color="auto" w:fill="auto"/>
          </w:tcPr>
          <w:p w14:paraId="22753A3E"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173EA92F"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p w14:paraId="06482EF3" w14:textId="59ED3D66"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53,639</w:t>
            </w:r>
          </w:p>
        </w:tc>
        <w:tc>
          <w:tcPr>
            <w:tcW w:w="81" w:type="dxa"/>
            <w:gridSpan w:val="2"/>
            <w:shd w:val="clear" w:color="auto" w:fill="auto"/>
          </w:tcPr>
          <w:p w14:paraId="1A3DCC43"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76D1F496" w14:textId="77777777" w:rsidR="0053739E"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p>
          <w:p w14:paraId="4FD1F1B8" w14:textId="6FA11D31" w:rsidR="0053739E" w:rsidRPr="00216641"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4432EF5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 w:val="decimal" w:pos="620"/>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0261350D"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left="-108"/>
              <w:jc w:val="both"/>
              <w:rPr>
                <w:rFonts w:ascii="Cordia New" w:eastAsia="Calibri" w:hAnsi="Cordia New" w:cs="Cordia New"/>
                <w:sz w:val="22"/>
                <w:szCs w:val="22"/>
                <w:lang w:val="en-GB"/>
              </w:rPr>
            </w:pPr>
          </w:p>
          <w:p w14:paraId="7114D217" w14:textId="663CEF24"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cs/>
                <w:lang w:val="en-GB"/>
              </w:rPr>
            </w:pPr>
            <w:r w:rsidRPr="00216641">
              <w:rPr>
                <w:rFonts w:ascii="Cordia New" w:eastAsia="Calibri" w:hAnsi="Cordia New" w:cs="Cordia New"/>
                <w:sz w:val="22"/>
                <w:szCs w:val="22"/>
                <w:lang w:val="en-GB"/>
              </w:rPr>
              <w:t>-</w:t>
            </w:r>
          </w:p>
        </w:tc>
        <w:tc>
          <w:tcPr>
            <w:tcW w:w="80" w:type="dxa"/>
            <w:shd w:val="clear" w:color="auto" w:fill="auto"/>
          </w:tcPr>
          <w:p w14:paraId="46CCB55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77E260EB" w14:textId="77777777" w:rsidR="006B6271" w:rsidRDefault="006B6271"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right="57"/>
              <w:jc w:val="both"/>
              <w:rPr>
                <w:rFonts w:ascii="Cordia New" w:eastAsia="Calibri" w:hAnsi="Cordia New" w:cs="Cordia New"/>
                <w:sz w:val="22"/>
                <w:szCs w:val="22"/>
                <w:lang w:val="en-GB"/>
              </w:rPr>
            </w:pPr>
          </w:p>
          <w:p w14:paraId="3656981D" w14:textId="2A748412" w:rsidR="0053739E" w:rsidRPr="00216641" w:rsidRDefault="00D2381A"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Pr>
                <w:rFonts w:ascii="Cordia New" w:eastAsia="Calibri" w:hAnsi="Cordia New" w:cs="Cordia New"/>
                <w:sz w:val="22"/>
                <w:szCs w:val="22"/>
                <w:lang w:val="en-GB"/>
              </w:rPr>
              <w:t>93</w:t>
            </w:r>
            <w:r w:rsidR="0053739E" w:rsidRPr="001B065A">
              <w:rPr>
                <w:rFonts w:ascii="Cordia New" w:eastAsia="Calibri" w:hAnsi="Cordia New" w:cs="Cordia New"/>
                <w:sz w:val="22"/>
                <w:szCs w:val="22"/>
                <w:lang w:val="en-GB"/>
              </w:rPr>
              <w:t>,</w:t>
            </w:r>
            <w:r>
              <w:rPr>
                <w:rFonts w:ascii="Cordia New" w:eastAsia="Calibri" w:hAnsi="Cordia New" w:cs="Cordia New"/>
                <w:sz w:val="22"/>
                <w:szCs w:val="22"/>
                <w:lang w:val="en-GB"/>
              </w:rPr>
              <w:t>749</w:t>
            </w:r>
          </w:p>
        </w:tc>
        <w:tc>
          <w:tcPr>
            <w:tcW w:w="76" w:type="dxa"/>
            <w:shd w:val="clear" w:color="auto" w:fill="auto"/>
          </w:tcPr>
          <w:p w14:paraId="33165685"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331DB62A"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p>
          <w:p w14:paraId="7B01F8D1" w14:textId="15E2407A"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15B3553A"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05293742" w14:textId="77777777" w:rsidR="006B6271" w:rsidRDefault="006B6271"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right="57"/>
              <w:jc w:val="both"/>
              <w:rPr>
                <w:rFonts w:ascii="Cordia New" w:eastAsia="Calibri" w:hAnsi="Cordia New" w:cs="Cordia New"/>
                <w:sz w:val="22"/>
                <w:szCs w:val="22"/>
                <w:lang w:val="en-GB"/>
              </w:rPr>
            </w:pPr>
          </w:p>
          <w:p w14:paraId="1BD949BF" w14:textId="402DD9E4" w:rsidR="0053739E" w:rsidRPr="00216641" w:rsidRDefault="00D2381A"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right"/>
              <w:rPr>
                <w:rFonts w:ascii="Cordia New" w:eastAsia="Calibri" w:hAnsi="Cordia New" w:cs="Cordia New"/>
                <w:sz w:val="22"/>
                <w:szCs w:val="22"/>
                <w:lang w:val="en-GB"/>
              </w:rPr>
            </w:pPr>
            <w:r w:rsidRPr="00D2381A">
              <w:rPr>
                <w:rFonts w:ascii="Cordia New" w:eastAsia="Calibri" w:hAnsi="Cordia New" w:cs="Cordia New"/>
                <w:sz w:val="22"/>
                <w:szCs w:val="22"/>
                <w:cs/>
                <w:lang w:val="en-GB"/>
              </w:rPr>
              <w:t>163</w:t>
            </w:r>
            <w:r w:rsidRPr="00D2381A">
              <w:rPr>
                <w:rFonts w:ascii="Cordia New" w:eastAsia="Calibri" w:hAnsi="Cordia New" w:cs="Cordia New"/>
                <w:sz w:val="22"/>
                <w:szCs w:val="22"/>
                <w:lang w:val="en-GB"/>
              </w:rPr>
              <w:t>,</w:t>
            </w:r>
            <w:r w:rsidRPr="00D2381A">
              <w:rPr>
                <w:rFonts w:ascii="Cordia New" w:eastAsia="Calibri" w:hAnsi="Cordia New" w:cs="Cordia New"/>
                <w:sz w:val="22"/>
                <w:szCs w:val="22"/>
                <w:cs/>
                <w:lang w:val="en-GB"/>
              </w:rPr>
              <w:t>580</w:t>
            </w:r>
          </w:p>
        </w:tc>
        <w:tc>
          <w:tcPr>
            <w:tcW w:w="81" w:type="dxa"/>
            <w:shd w:val="clear" w:color="auto" w:fill="auto"/>
          </w:tcPr>
          <w:p w14:paraId="79EED64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701FDC3C"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right="57"/>
              <w:jc w:val="both"/>
              <w:rPr>
                <w:rFonts w:ascii="Cordia New" w:eastAsia="Calibri" w:hAnsi="Cordia New" w:cs="Cordia New"/>
                <w:sz w:val="22"/>
                <w:szCs w:val="22"/>
                <w:lang w:val="en-GB"/>
              </w:rPr>
            </w:pPr>
          </w:p>
          <w:p w14:paraId="5A9FADAC" w14:textId="1150D732"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53,639</w:t>
            </w:r>
          </w:p>
        </w:tc>
        <w:tc>
          <w:tcPr>
            <w:tcW w:w="80" w:type="dxa"/>
            <w:shd w:val="clear" w:color="auto" w:fill="auto"/>
          </w:tcPr>
          <w:p w14:paraId="3AD682C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0F7FE6C6"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p>
          <w:p w14:paraId="52636687" w14:textId="38C4FA5E"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4A61344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50271FF6"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p>
          <w:p w14:paraId="0E1EEBC6" w14:textId="080209CC" w:rsidR="0053739E" w:rsidRPr="00216641" w:rsidRDefault="0053739E" w:rsidP="001C2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5347C0F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4F416E7F" w14:textId="77777777" w:rsidR="006B6271" w:rsidRDefault="006B6271"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p>
          <w:p w14:paraId="02C2290F" w14:textId="1CCA2445" w:rsidR="0053739E" w:rsidRPr="00151928" w:rsidRDefault="007A584F"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7A584F">
              <w:rPr>
                <w:rFonts w:ascii="Cordia New" w:eastAsia="Calibri" w:hAnsi="Cordia New" w:cs="Cordia New"/>
                <w:sz w:val="22"/>
                <w:szCs w:val="22"/>
                <w:cs/>
                <w:lang w:val="en-GB"/>
              </w:rPr>
              <w:t>163</w:t>
            </w:r>
            <w:r w:rsidRPr="007A584F">
              <w:rPr>
                <w:rFonts w:ascii="Cordia New" w:eastAsia="Calibri" w:hAnsi="Cordia New" w:cs="Cordia New"/>
                <w:sz w:val="22"/>
                <w:szCs w:val="22"/>
                <w:lang w:val="en-GB"/>
              </w:rPr>
              <w:t>,</w:t>
            </w:r>
            <w:r w:rsidRPr="007A584F">
              <w:rPr>
                <w:rFonts w:ascii="Cordia New" w:eastAsia="Calibri" w:hAnsi="Cordia New" w:cs="Cordia New"/>
                <w:sz w:val="22"/>
                <w:szCs w:val="22"/>
                <w:cs/>
                <w:lang w:val="en-GB"/>
              </w:rPr>
              <w:t>580</w:t>
            </w:r>
          </w:p>
        </w:tc>
        <w:tc>
          <w:tcPr>
            <w:tcW w:w="126" w:type="dxa"/>
            <w:shd w:val="clear" w:color="auto" w:fill="auto"/>
          </w:tcPr>
          <w:p w14:paraId="6DADE4CF"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110490D7" w14:textId="77777777" w:rsidR="0053739E"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p>
          <w:p w14:paraId="432FDA87" w14:textId="77354E63"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ind w:left="-108" w:right="57"/>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53,639</w:t>
            </w:r>
          </w:p>
        </w:tc>
      </w:tr>
      <w:tr w:rsidR="0053739E" w:rsidRPr="00216641" w14:paraId="4F573CE2" w14:textId="77777777" w:rsidTr="006B6271">
        <w:trPr>
          <w:trHeight w:val="57"/>
        </w:trPr>
        <w:tc>
          <w:tcPr>
            <w:tcW w:w="1440" w:type="dxa"/>
            <w:shd w:val="clear" w:color="auto" w:fill="auto"/>
          </w:tcPr>
          <w:p w14:paraId="1A5184F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Arial Unicode MS" w:hAnsi="Cordia New" w:cs="Cordia New"/>
                <w:sz w:val="22"/>
                <w:szCs w:val="22"/>
                <w:cs/>
                <w:lang w:val="en-GB"/>
              </w:rPr>
            </w:pPr>
            <w:r w:rsidRPr="00216641">
              <w:rPr>
                <w:rFonts w:ascii="Cordia New" w:eastAsia="Arial Unicode MS" w:hAnsi="Cordia New" w:cs="Cordia New"/>
                <w:spacing w:val="-2"/>
                <w:sz w:val="22"/>
                <w:szCs w:val="22"/>
                <w:cs/>
                <w:lang w:val="en-GB"/>
              </w:rPr>
              <w:t>สินทรัพย์อื่น</w:t>
            </w:r>
          </w:p>
        </w:tc>
        <w:tc>
          <w:tcPr>
            <w:tcW w:w="828" w:type="dxa"/>
            <w:tcBorders>
              <w:bottom w:val="single" w:sz="4" w:space="0" w:color="auto"/>
            </w:tcBorders>
            <w:shd w:val="clear" w:color="auto" w:fill="auto"/>
          </w:tcPr>
          <w:p w14:paraId="44675AEA" w14:textId="1A660B5F"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35,715</w:t>
            </w:r>
            <w:r w:rsidRPr="009E1075">
              <w:t xml:space="preserve"> </w:t>
            </w:r>
          </w:p>
        </w:tc>
        <w:tc>
          <w:tcPr>
            <w:tcW w:w="76" w:type="dxa"/>
            <w:shd w:val="clear" w:color="auto" w:fill="auto"/>
          </w:tcPr>
          <w:p w14:paraId="4C1792A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hanging="178"/>
              <w:jc w:val="right"/>
              <w:rPr>
                <w:rFonts w:ascii="Cordia New" w:eastAsia="Calibri" w:hAnsi="Cordia New" w:cs="Cordia New"/>
                <w:sz w:val="22"/>
                <w:szCs w:val="22"/>
                <w:cs/>
                <w:lang w:val="en-GB"/>
              </w:rPr>
            </w:pPr>
          </w:p>
        </w:tc>
        <w:tc>
          <w:tcPr>
            <w:tcW w:w="941" w:type="dxa"/>
            <w:tcBorders>
              <w:bottom w:val="single" w:sz="4" w:space="0" w:color="auto"/>
            </w:tcBorders>
            <w:shd w:val="clear" w:color="auto" w:fill="auto"/>
          </w:tcPr>
          <w:p w14:paraId="3F621418" w14:textId="2BE89A08"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145,301</w:t>
            </w:r>
          </w:p>
        </w:tc>
        <w:tc>
          <w:tcPr>
            <w:tcW w:w="78" w:type="dxa"/>
            <w:shd w:val="clear" w:color="auto" w:fill="auto"/>
          </w:tcPr>
          <w:p w14:paraId="30A9A720"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bottom w:val="single" w:sz="4" w:space="0" w:color="auto"/>
            </w:tcBorders>
            <w:shd w:val="clear" w:color="auto" w:fill="auto"/>
          </w:tcPr>
          <w:p w14:paraId="777D3842" w14:textId="06E47053"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1,5</w:t>
            </w:r>
            <w:r w:rsidR="008C59D2">
              <w:rPr>
                <w:rFonts w:ascii="Cordia New" w:eastAsia="Calibri" w:hAnsi="Cordia New" w:cs="Cordia New"/>
                <w:sz w:val="22"/>
                <w:szCs w:val="22"/>
                <w:lang w:val="en-GB"/>
              </w:rPr>
              <w:t>36</w:t>
            </w:r>
            <w:r w:rsidRPr="00762382">
              <w:rPr>
                <w:rFonts w:ascii="Cordia New" w:eastAsia="Calibri" w:hAnsi="Cordia New" w:cs="Cordia New"/>
                <w:sz w:val="22"/>
                <w:szCs w:val="22"/>
                <w:lang w:val="en-GB"/>
              </w:rPr>
              <w:t>,</w:t>
            </w:r>
            <w:r w:rsidR="008C59D2">
              <w:rPr>
                <w:rFonts w:ascii="Cordia New" w:eastAsia="Calibri" w:hAnsi="Cordia New" w:cs="Cordia New"/>
                <w:sz w:val="22"/>
                <w:szCs w:val="22"/>
                <w:lang w:val="en-GB"/>
              </w:rPr>
              <w:t>028</w:t>
            </w:r>
            <w:r w:rsidRPr="00762382">
              <w:rPr>
                <w:rFonts w:ascii="Cordia New" w:eastAsia="Calibri" w:hAnsi="Cordia New" w:cs="Cordia New"/>
                <w:sz w:val="22"/>
                <w:szCs w:val="22"/>
                <w:lang w:val="en-GB"/>
              </w:rPr>
              <w:t xml:space="preserve"> </w:t>
            </w:r>
          </w:p>
        </w:tc>
        <w:tc>
          <w:tcPr>
            <w:tcW w:w="80" w:type="dxa"/>
            <w:shd w:val="clear" w:color="auto" w:fill="auto"/>
          </w:tcPr>
          <w:p w14:paraId="19E440A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36" w:type="dxa"/>
            <w:tcBorders>
              <w:bottom w:val="single" w:sz="4" w:space="0" w:color="auto"/>
            </w:tcBorders>
            <w:shd w:val="clear" w:color="auto" w:fill="auto"/>
          </w:tcPr>
          <w:p w14:paraId="6491FAB2" w14:textId="7D595D46"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1,32</w:t>
            </w:r>
            <w:r>
              <w:rPr>
                <w:rFonts w:ascii="Cordia New" w:eastAsia="Calibri" w:hAnsi="Cordia New" w:cs="Cordia New"/>
                <w:sz w:val="22"/>
                <w:szCs w:val="22"/>
                <w:lang w:val="en-GB"/>
              </w:rPr>
              <w:t>9</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401</w:t>
            </w:r>
          </w:p>
        </w:tc>
        <w:tc>
          <w:tcPr>
            <w:tcW w:w="81" w:type="dxa"/>
            <w:gridSpan w:val="2"/>
            <w:shd w:val="clear" w:color="auto" w:fill="auto"/>
          </w:tcPr>
          <w:p w14:paraId="4F4B744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bottom w:val="single" w:sz="4" w:space="0" w:color="auto"/>
            </w:tcBorders>
            <w:shd w:val="clear" w:color="auto" w:fill="auto"/>
          </w:tcPr>
          <w:p w14:paraId="1CB98E8F" w14:textId="721E1839"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29,162 </w:t>
            </w:r>
          </w:p>
        </w:tc>
        <w:tc>
          <w:tcPr>
            <w:tcW w:w="76" w:type="dxa"/>
            <w:shd w:val="clear" w:color="auto" w:fill="auto"/>
          </w:tcPr>
          <w:p w14:paraId="159EBC9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bottom w:val="single" w:sz="4" w:space="0" w:color="auto"/>
            </w:tcBorders>
            <w:shd w:val="clear" w:color="auto" w:fill="auto"/>
          </w:tcPr>
          <w:p w14:paraId="05B5F95A" w14:textId="4AAF137E"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42,041</w:t>
            </w:r>
          </w:p>
        </w:tc>
        <w:tc>
          <w:tcPr>
            <w:tcW w:w="80" w:type="dxa"/>
            <w:shd w:val="clear" w:color="auto" w:fill="auto"/>
          </w:tcPr>
          <w:p w14:paraId="312B94EA"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bottom w:val="single" w:sz="4" w:space="0" w:color="auto"/>
            </w:tcBorders>
            <w:shd w:val="clear" w:color="auto" w:fill="auto"/>
          </w:tcPr>
          <w:p w14:paraId="6FFC96B8" w14:textId="2696CA99"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w:t>
            </w:r>
            <w:r w:rsidR="00F862B3">
              <w:rPr>
                <w:rFonts w:ascii="Cordia New" w:eastAsia="Calibri" w:hAnsi="Cordia New" w:cs="Cordia New"/>
                <w:sz w:val="22"/>
                <w:szCs w:val="22"/>
                <w:lang w:val="en-GB"/>
              </w:rPr>
              <w:t>31</w:t>
            </w:r>
            <w:r w:rsidRPr="00762382">
              <w:rPr>
                <w:rFonts w:ascii="Cordia New" w:eastAsia="Calibri" w:hAnsi="Cordia New" w:cs="Cordia New"/>
                <w:sz w:val="22"/>
                <w:szCs w:val="22"/>
                <w:lang w:val="en-GB"/>
              </w:rPr>
              <w:t>,</w:t>
            </w:r>
            <w:r w:rsidR="00F862B3">
              <w:rPr>
                <w:rFonts w:ascii="Cordia New" w:eastAsia="Calibri" w:hAnsi="Cordia New" w:cs="Cordia New"/>
                <w:sz w:val="22"/>
                <w:szCs w:val="22"/>
                <w:lang w:val="en-GB"/>
              </w:rPr>
              <w:t>9</w:t>
            </w:r>
            <w:r w:rsidRPr="00762382">
              <w:rPr>
                <w:rFonts w:ascii="Cordia New" w:eastAsia="Calibri" w:hAnsi="Cordia New" w:cs="Cordia New"/>
                <w:sz w:val="22"/>
                <w:szCs w:val="22"/>
                <w:lang w:val="en-GB"/>
              </w:rPr>
              <w:t xml:space="preserve">95 </w:t>
            </w:r>
          </w:p>
        </w:tc>
        <w:tc>
          <w:tcPr>
            <w:tcW w:w="76" w:type="dxa"/>
            <w:shd w:val="clear" w:color="auto" w:fill="auto"/>
          </w:tcPr>
          <w:p w14:paraId="482EF626"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bottom w:val="single" w:sz="4" w:space="0" w:color="auto"/>
            </w:tcBorders>
            <w:shd w:val="clear" w:color="auto" w:fill="auto"/>
          </w:tcPr>
          <w:p w14:paraId="4CA5D975" w14:textId="23D04C48"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2,781</w:t>
            </w:r>
          </w:p>
        </w:tc>
        <w:tc>
          <w:tcPr>
            <w:tcW w:w="78" w:type="dxa"/>
            <w:shd w:val="clear" w:color="auto" w:fill="auto"/>
          </w:tcPr>
          <w:p w14:paraId="11944C8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735"/>
              </w:tabs>
              <w:spacing w:line="320" w:lineRule="exact"/>
              <w:ind w:left="-108" w:right="57"/>
              <w:jc w:val="both"/>
              <w:rPr>
                <w:rFonts w:ascii="Cordia New" w:eastAsia="Calibri" w:hAnsi="Cordia New" w:cs="Cordia New"/>
                <w:sz w:val="22"/>
                <w:szCs w:val="22"/>
                <w:lang w:val="en-GB"/>
              </w:rPr>
            </w:pPr>
          </w:p>
        </w:tc>
        <w:tc>
          <w:tcPr>
            <w:tcW w:w="832" w:type="dxa"/>
            <w:tcBorders>
              <w:bottom w:val="single" w:sz="4" w:space="0" w:color="auto"/>
            </w:tcBorders>
            <w:shd w:val="clear" w:color="auto" w:fill="auto"/>
          </w:tcPr>
          <w:p w14:paraId="0149780C" w14:textId="02709D7B"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right"/>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1,6</w:t>
            </w:r>
            <w:r w:rsidR="00F862B3">
              <w:rPr>
                <w:rFonts w:ascii="Cordia New" w:eastAsia="Calibri" w:hAnsi="Cordia New" w:cs="Cordia New"/>
                <w:sz w:val="22"/>
                <w:szCs w:val="22"/>
                <w:lang w:val="en-GB"/>
              </w:rPr>
              <w:t>32</w:t>
            </w:r>
            <w:r w:rsidRPr="00762382">
              <w:rPr>
                <w:rFonts w:ascii="Cordia New" w:eastAsia="Calibri" w:hAnsi="Cordia New" w:cs="Cordia New"/>
                <w:sz w:val="22"/>
                <w:szCs w:val="22"/>
                <w:lang w:val="en-GB"/>
              </w:rPr>
              <w:t>,</w:t>
            </w:r>
            <w:r w:rsidR="00F862B3">
              <w:rPr>
                <w:rFonts w:ascii="Cordia New" w:eastAsia="Calibri" w:hAnsi="Cordia New" w:cs="Cordia New"/>
                <w:sz w:val="22"/>
                <w:szCs w:val="22"/>
                <w:lang w:val="en-GB"/>
              </w:rPr>
              <w:t>9</w:t>
            </w:r>
            <w:r w:rsidR="00BD5B3A">
              <w:rPr>
                <w:rFonts w:ascii="Cordia New" w:eastAsia="Calibri" w:hAnsi="Cordia New" w:cs="Cordia New"/>
                <w:sz w:val="22"/>
                <w:szCs w:val="22"/>
                <w:lang w:val="en-GB"/>
              </w:rPr>
              <w:t>00</w:t>
            </w:r>
            <w:r w:rsidRPr="00762382">
              <w:rPr>
                <w:rFonts w:ascii="Cordia New" w:eastAsia="Calibri" w:hAnsi="Cordia New" w:cs="Cordia New"/>
                <w:sz w:val="22"/>
                <w:szCs w:val="22"/>
                <w:lang w:val="en-GB"/>
              </w:rPr>
              <w:t xml:space="preserve"> </w:t>
            </w:r>
          </w:p>
        </w:tc>
        <w:tc>
          <w:tcPr>
            <w:tcW w:w="81" w:type="dxa"/>
            <w:shd w:val="clear" w:color="auto" w:fill="auto"/>
          </w:tcPr>
          <w:p w14:paraId="7A8F0806"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bottom w:val="single" w:sz="4" w:space="0" w:color="auto"/>
            </w:tcBorders>
            <w:shd w:val="clear" w:color="auto" w:fill="auto"/>
          </w:tcPr>
          <w:p w14:paraId="5C33B9B4" w14:textId="655C5FAB"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1,51</w:t>
            </w:r>
            <w:r>
              <w:rPr>
                <w:rFonts w:ascii="Cordia New" w:eastAsia="Calibri" w:hAnsi="Cordia New" w:cs="Cordia New"/>
                <w:sz w:val="22"/>
                <w:szCs w:val="22"/>
                <w:lang w:val="en-GB"/>
              </w:rPr>
              <w:t>9</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524</w:t>
            </w:r>
          </w:p>
        </w:tc>
        <w:tc>
          <w:tcPr>
            <w:tcW w:w="80" w:type="dxa"/>
            <w:shd w:val="clear" w:color="auto" w:fill="auto"/>
          </w:tcPr>
          <w:p w14:paraId="47680695"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bottom w:val="single" w:sz="4" w:space="0" w:color="auto"/>
            </w:tcBorders>
            <w:shd w:val="clear" w:color="auto" w:fill="auto"/>
          </w:tcPr>
          <w:p w14:paraId="7CD153F2" w14:textId="4F701AC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76DEF">
              <w:t xml:space="preserve"> </w:t>
            </w:r>
            <w:r w:rsidRPr="00762382">
              <w:rPr>
                <w:rFonts w:ascii="Cordia New" w:eastAsia="Calibri" w:hAnsi="Cordia New" w:cs="Cordia New"/>
                <w:sz w:val="22"/>
                <w:szCs w:val="22"/>
                <w:lang w:val="en-GB"/>
              </w:rPr>
              <w:t>(1,3</w:t>
            </w:r>
            <w:r w:rsidR="00BD5B3A">
              <w:rPr>
                <w:rFonts w:ascii="Cordia New" w:eastAsia="Calibri" w:hAnsi="Cordia New" w:cs="Cordia New"/>
                <w:sz w:val="22"/>
                <w:szCs w:val="22"/>
                <w:lang w:val="en-GB"/>
              </w:rPr>
              <w:t>78</w:t>
            </w:r>
            <w:r w:rsidRPr="00762382">
              <w:rPr>
                <w:rFonts w:ascii="Cordia New" w:eastAsia="Calibri" w:hAnsi="Cordia New" w:cs="Cordia New"/>
                <w:sz w:val="22"/>
                <w:szCs w:val="22"/>
                <w:lang w:val="en-GB"/>
              </w:rPr>
              <w:t>,</w:t>
            </w:r>
            <w:r w:rsidR="00BD5B3A">
              <w:rPr>
                <w:rFonts w:ascii="Cordia New" w:eastAsia="Calibri" w:hAnsi="Cordia New" w:cs="Cordia New"/>
                <w:sz w:val="22"/>
                <w:szCs w:val="22"/>
                <w:lang w:val="en-GB"/>
              </w:rPr>
              <w:t>3</w:t>
            </w:r>
            <w:r w:rsidR="0000124C">
              <w:rPr>
                <w:rFonts w:ascii="Cordia New" w:eastAsia="Calibri" w:hAnsi="Cordia New" w:cs="Cordia New"/>
                <w:sz w:val="22"/>
                <w:szCs w:val="22"/>
                <w:lang w:val="en-GB"/>
              </w:rPr>
              <w:t>59</w:t>
            </w:r>
            <w:r w:rsidRPr="00762382">
              <w:rPr>
                <w:rFonts w:ascii="Cordia New" w:eastAsia="Calibri" w:hAnsi="Cordia New" w:cs="Cordia New"/>
                <w:sz w:val="22"/>
                <w:szCs w:val="22"/>
                <w:lang w:val="en-GB"/>
              </w:rPr>
              <w:t>)</w:t>
            </w:r>
          </w:p>
        </w:tc>
        <w:tc>
          <w:tcPr>
            <w:tcW w:w="79" w:type="dxa"/>
            <w:shd w:val="clear" w:color="auto" w:fill="auto"/>
          </w:tcPr>
          <w:p w14:paraId="058E789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bottom w:val="single" w:sz="4" w:space="0" w:color="auto"/>
            </w:tcBorders>
            <w:shd w:val="clear" w:color="auto" w:fill="auto"/>
          </w:tcPr>
          <w:p w14:paraId="45B5985E" w14:textId="513E7A06"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(1,181,323)</w:t>
            </w:r>
          </w:p>
        </w:tc>
        <w:tc>
          <w:tcPr>
            <w:tcW w:w="81" w:type="dxa"/>
            <w:shd w:val="clear" w:color="auto" w:fill="auto"/>
          </w:tcPr>
          <w:p w14:paraId="62A3219E"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bottom w:val="single" w:sz="4" w:space="0" w:color="auto"/>
            </w:tcBorders>
            <w:shd w:val="clear" w:color="auto" w:fill="auto"/>
          </w:tcPr>
          <w:p w14:paraId="274D9194" w14:textId="56CED393"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53739E">
              <w:rPr>
                <w:rFonts w:ascii="Cordia New" w:eastAsia="Calibri" w:hAnsi="Cordia New" w:cs="Cordia New"/>
                <w:sz w:val="22"/>
                <w:szCs w:val="22"/>
                <w:lang w:val="en-GB"/>
              </w:rPr>
              <w:t xml:space="preserve"> 2</w:t>
            </w:r>
            <w:r w:rsidR="00F862B3">
              <w:rPr>
                <w:rFonts w:ascii="Cordia New" w:eastAsia="Calibri" w:hAnsi="Cordia New" w:cs="Cordia New"/>
                <w:sz w:val="22"/>
                <w:szCs w:val="22"/>
                <w:lang w:val="en-GB"/>
              </w:rPr>
              <w:t>54</w:t>
            </w:r>
            <w:r w:rsidRPr="0053739E">
              <w:rPr>
                <w:rFonts w:ascii="Cordia New" w:eastAsia="Calibri" w:hAnsi="Cordia New" w:cs="Cordia New"/>
                <w:sz w:val="22"/>
                <w:szCs w:val="22"/>
                <w:lang w:val="en-GB"/>
              </w:rPr>
              <w:t>,</w:t>
            </w:r>
            <w:r w:rsidR="00F862B3">
              <w:rPr>
                <w:rFonts w:ascii="Cordia New" w:eastAsia="Calibri" w:hAnsi="Cordia New" w:cs="Cordia New"/>
                <w:sz w:val="22"/>
                <w:szCs w:val="22"/>
                <w:lang w:val="en-GB"/>
              </w:rPr>
              <w:t>5</w:t>
            </w:r>
            <w:r w:rsidRPr="0053739E">
              <w:rPr>
                <w:rFonts w:ascii="Cordia New" w:eastAsia="Calibri" w:hAnsi="Cordia New" w:cs="Cordia New"/>
                <w:sz w:val="22"/>
                <w:szCs w:val="22"/>
                <w:lang w:val="en-GB"/>
              </w:rPr>
              <w:t>4</w:t>
            </w:r>
            <w:r w:rsidR="002F5540">
              <w:rPr>
                <w:rFonts w:ascii="Cordia New" w:eastAsia="Calibri" w:hAnsi="Cordia New" w:cs="Cordia New"/>
                <w:sz w:val="22"/>
                <w:szCs w:val="22"/>
                <w:lang w:val="en-GB"/>
              </w:rPr>
              <w:t>1</w:t>
            </w:r>
            <w:r w:rsidRPr="0053739E">
              <w:rPr>
                <w:rFonts w:ascii="Cordia New" w:eastAsia="Calibri" w:hAnsi="Cordia New" w:cs="Cordia New"/>
                <w:sz w:val="22"/>
                <w:szCs w:val="22"/>
                <w:lang w:val="en-GB"/>
              </w:rPr>
              <w:t xml:space="preserve"> </w:t>
            </w:r>
          </w:p>
        </w:tc>
        <w:tc>
          <w:tcPr>
            <w:tcW w:w="126" w:type="dxa"/>
            <w:shd w:val="clear" w:color="auto" w:fill="auto"/>
          </w:tcPr>
          <w:p w14:paraId="65D692CF"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bottom w:val="single" w:sz="4" w:space="0" w:color="auto"/>
            </w:tcBorders>
            <w:shd w:val="clear" w:color="auto" w:fill="auto"/>
          </w:tcPr>
          <w:p w14:paraId="73CB0A4E" w14:textId="530D145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33</w:t>
            </w:r>
            <w:r>
              <w:rPr>
                <w:rFonts w:ascii="Cordia New" w:eastAsia="Calibri" w:hAnsi="Cordia New" w:cs="Cordia New"/>
                <w:sz w:val="22"/>
                <w:szCs w:val="22"/>
                <w:lang w:val="en-GB"/>
              </w:rPr>
              <w:t>8</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201</w:t>
            </w:r>
          </w:p>
        </w:tc>
      </w:tr>
      <w:tr w:rsidR="0053739E" w:rsidRPr="00216641" w14:paraId="33D99F47" w14:textId="77777777" w:rsidTr="006B6271">
        <w:trPr>
          <w:trHeight w:val="58"/>
        </w:trPr>
        <w:tc>
          <w:tcPr>
            <w:tcW w:w="1440" w:type="dxa"/>
            <w:shd w:val="clear" w:color="auto" w:fill="auto"/>
          </w:tcPr>
          <w:p w14:paraId="60C78F54"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cs/>
                <w:lang w:val="en-GB"/>
              </w:rPr>
            </w:pPr>
            <w:r w:rsidRPr="00216641">
              <w:rPr>
                <w:rFonts w:ascii="Cordia New" w:eastAsia="Arial Unicode MS" w:hAnsi="Cordia New" w:cs="Cordia New"/>
                <w:spacing w:val="-2"/>
                <w:sz w:val="22"/>
                <w:szCs w:val="22"/>
                <w:cs/>
                <w:lang w:val="en-GB"/>
              </w:rPr>
              <w:t xml:space="preserve">สินทรัพย์รวม </w:t>
            </w:r>
          </w:p>
        </w:tc>
        <w:tc>
          <w:tcPr>
            <w:tcW w:w="828" w:type="dxa"/>
            <w:tcBorders>
              <w:top w:val="single" w:sz="4" w:space="0" w:color="auto"/>
              <w:bottom w:val="single" w:sz="12" w:space="0" w:color="auto"/>
            </w:tcBorders>
            <w:shd w:val="clear" w:color="auto" w:fill="auto"/>
          </w:tcPr>
          <w:p w14:paraId="62D27290" w14:textId="57CEFCB3"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714,287 </w:t>
            </w:r>
          </w:p>
        </w:tc>
        <w:tc>
          <w:tcPr>
            <w:tcW w:w="76" w:type="dxa"/>
            <w:shd w:val="clear" w:color="auto" w:fill="auto"/>
          </w:tcPr>
          <w:p w14:paraId="3E81F17A"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tcBorders>
              <w:top w:val="single" w:sz="4" w:space="0" w:color="auto"/>
              <w:bottom w:val="single" w:sz="12" w:space="0" w:color="auto"/>
            </w:tcBorders>
            <w:shd w:val="clear" w:color="auto" w:fill="auto"/>
          </w:tcPr>
          <w:p w14:paraId="1A19B621" w14:textId="1569EA25"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614,095</w:t>
            </w:r>
          </w:p>
        </w:tc>
        <w:tc>
          <w:tcPr>
            <w:tcW w:w="78" w:type="dxa"/>
            <w:shd w:val="clear" w:color="auto" w:fill="auto"/>
          </w:tcPr>
          <w:p w14:paraId="676CDD89"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top w:val="single" w:sz="4" w:space="0" w:color="auto"/>
              <w:bottom w:val="single" w:sz="12" w:space="0" w:color="auto"/>
            </w:tcBorders>
            <w:shd w:val="clear" w:color="auto" w:fill="auto"/>
          </w:tcPr>
          <w:p w14:paraId="567BD0E5" w14:textId="13322368"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762382">
              <w:rPr>
                <w:rFonts w:ascii="Cordia New" w:eastAsia="Calibri" w:hAnsi="Cordia New" w:cs="Cordia New"/>
                <w:sz w:val="22"/>
                <w:szCs w:val="22"/>
                <w:lang w:val="en-GB"/>
              </w:rPr>
              <w:t xml:space="preserve"> 2,7</w:t>
            </w:r>
            <w:r w:rsidR="008C59D2">
              <w:rPr>
                <w:rFonts w:ascii="Cordia New" w:eastAsia="Calibri" w:hAnsi="Cordia New" w:cs="Cordia New"/>
                <w:sz w:val="22"/>
                <w:szCs w:val="22"/>
                <w:lang w:val="en-GB"/>
              </w:rPr>
              <w:t>66</w:t>
            </w:r>
            <w:r w:rsidRPr="00762382">
              <w:rPr>
                <w:rFonts w:ascii="Cordia New" w:eastAsia="Calibri" w:hAnsi="Cordia New" w:cs="Cordia New"/>
                <w:sz w:val="22"/>
                <w:szCs w:val="22"/>
                <w:lang w:val="en-GB"/>
              </w:rPr>
              <w:t>,</w:t>
            </w:r>
            <w:r w:rsidR="008C59D2">
              <w:rPr>
                <w:rFonts w:ascii="Cordia New" w:eastAsia="Calibri" w:hAnsi="Cordia New" w:cs="Cordia New"/>
                <w:sz w:val="22"/>
                <w:szCs w:val="22"/>
                <w:lang w:val="en-GB"/>
              </w:rPr>
              <w:t>184</w:t>
            </w:r>
            <w:r w:rsidRPr="00762382">
              <w:rPr>
                <w:rFonts w:ascii="Cordia New" w:eastAsia="Calibri" w:hAnsi="Cordia New" w:cs="Cordia New"/>
                <w:sz w:val="22"/>
                <w:szCs w:val="22"/>
                <w:lang w:val="en-GB"/>
              </w:rPr>
              <w:t xml:space="preserve"> </w:t>
            </w:r>
          </w:p>
        </w:tc>
        <w:tc>
          <w:tcPr>
            <w:tcW w:w="80" w:type="dxa"/>
            <w:shd w:val="clear" w:color="auto" w:fill="auto"/>
          </w:tcPr>
          <w:p w14:paraId="6709D242"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tcBorders>
              <w:top w:val="single" w:sz="4" w:space="0" w:color="auto"/>
              <w:bottom w:val="single" w:sz="12" w:space="0" w:color="auto"/>
            </w:tcBorders>
            <w:shd w:val="clear" w:color="auto" w:fill="auto"/>
          </w:tcPr>
          <w:p w14:paraId="7ED40B7C" w14:textId="685C43DC"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2,</w:t>
            </w:r>
            <w:r>
              <w:rPr>
                <w:rFonts w:ascii="Cordia New" w:eastAsia="Calibri" w:hAnsi="Cordia New" w:cs="Cordia New"/>
                <w:sz w:val="22"/>
                <w:szCs w:val="22"/>
                <w:lang w:val="en-GB"/>
              </w:rPr>
              <w:t>282</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186</w:t>
            </w:r>
          </w:p>
        </w:tc>
        <w:tc>
          <w:tcPr>
            <w:tcW w:w="81" w:type="dxa"/>
            <w:gridSpan w:val="2"/>
            <w:shd w:val="clear" w:color="auto" w:fill="auto"/>
          </w:tcPr>
          <w:p w14:paraId="27C98843"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top w:val="single" w:sz="4" w:space="0" w:color="auto"/>
              <w:bottom w:val="single" w:sz="12" w:space="0" w:color="auto"/>
            </w:tcBorders>
            <w:shd w:val="clear" w:color="auto" w:fill="auto"/>
          </w:tcPr>
          <w:p w14:paraId="797D41B0" w14:textId="0794313B"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29,162 </w:t>
            </w:r>
          </w:p>
        </w:tc>
        <w:tc>
          <w:tcPr>
            <w:tcW w:w="76" w:type="dxa"/>
            <w:shd w:val="clear" w:color="auto" w:fill="auto"/>
          </w:tcPr>
          <w:p w14:paraId="554DE47D"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top w:val="single" w:sz="4" w:space="0" w:color="auto"/>
              <w:bottom w:val="single" w:sz="12" w:space="0" w:color="auto"/>
            </w:tcBorders>
            <w:shd w:val="clear" w:color="auto" w:fill="auto"/>
          </w:tcPr>
          <w:p w14:paraId="28436A73" w14:textId="398BAA55"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42,041</w:t>
            </w:r>
          </w:p>
        </w:tc>
        <w:tc>
          <w:tcPr>
            <w:tcW w:w="80" w:type="dxa"/>
            <w:shd w:val="clear" w:color="auto" w:fill="auto"/>
          </w:tcPr>
          <w:p w14:paraId="3D578BDA"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top w:val="single" w:sz="4" w:space="0" w:color="auto"/>
              <w:bottom w:val="single" w:sz="12" w:space="0" w:color="auto"/>
            </w:tcBorders>
            <w:shd w:val="clear" w:color="auto" w:fill="auto"/>
          </w:tcPr>
          <w:p w14:paraId="629D0E5F" w14:textId="52E9B6D3"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781,079 </w:t>
            </w:r>
          </w:p>
        </w:tc>
        <w:tc>
          <w:tcPr>
            <w:tcW w:w="76" w:type="dxa"/>
            <w:shd w:val="clear" w:color="auto" w:fill="auto"/>
          </w:tcPr>
          <w:p w14:paraId="3E3D4D18"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top w:val="single" w:sz="4" w:space="0" w:color="auto"/>
              <w:bottom w:val="single" w:sz="12" w:space="0" w:color="auto"/>
            </w:tcBorders>
            <w:shd w:val="clear" w:color="auto" w:fill="auto"/>
          </w:tcPr>
          <w:p w14:paraId="50C371DA" w14:textId="090B3655"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764,975</w:t>
            </w:r>
          </w:p>
        </w:tc>
        <w:tc>
          <w:tcPr>
            <w:tcW w:w="78" w:type="dxa"/>
            <w:shd w:val="clear" w:color="auto" w:fill="auto"/>
          </w:tcPr>
          <w:p w14:paraId="74F393C1"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tcBorders>
              <w:top w:val="single" w:sz="4" w:space="0" w:color="auto"/>
              <w:bottom w:val="single" w:sz="12" w:space="0" w:color="auto"/>
            </w:tcBorders>
            <w:shd w:val="clear" w:color="auto" w:fill="auto"/>
          </w:tcPr>
          <w:p w14:paraId="3F7851F8" w14:textId="148C5142"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right"/>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4,</w:t>
            </w:r>
            <w:r w:rsidR="00BD5B3A">
              <w:rPr>
                <w:rFonts w:ascii="Cordia New" w:eastAsia="Calibri" w:hAnsi="Cordia New" w:cs="Cordia New"/>
                <w:sz w:val="22"/>
                <w:szCs w:val="22"/>
                <w:lang w:val="en-GB"/>
              </w:rPr>
              <w:t>290</w:t>
            </w:r>
            <w:r w:rsidRPr="00762382">
              <w:rPr>
                <w:rFonts w:ascii="Cordia New" w:eastAsia="Calibri" w:hAnsi="Cordia New" w:cs="Cordia New"/>
                <w:sz w:val="22"/>
                <w:szCs w:val="22"/>
                <w:lang w:val="en-GB"/>
              </w:rPr>
              <w:t>,</w:t>
            </w:r>
            <w:r w:rsidR="00BD5B3A">
              <w:rPr>
                <w:rFonts w:ascii="Cordia New" w:eastAsia="Calibri" w:hAnsi="Cordia New" w:cs="Cordia New"/>
                <w:sz w:val="22"/>
                <w:szCs w:val="22"/>
                <w:lang w:val="en-GB"/>
              </w:rPr>
              <w:t>712</w:t>
            </w:r>
            <w:r w:rsidRPr="00762382">
              <w:rPr>
                <w:rFonts w:ascii="Cordia New" w:eastAsia="Calibri" w:hAnsi="Cordia New" w:cs="Cordia New"/>
                <w:sz w:val="22"/>
                <w:szCs w:val="22"/>
                <w:lang w:val="en-GB"/>
              </w:rPr>
              <w:t xml:space="preserve"> </w:t>
            </w:r>
          </w:p>
        </w:tc>
        <w:tc>
          <w:tcPr>
            <w:tcW w:w="81" w:type="dxa"/>
            <w:shd w:val="clear" w:color="auto" w:fill="auto"/>
          </w:tcPr>
          <w:p w14:paraId="05ED5E81"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top w:val="single" w:sz="4" w:space="0" w:color="auto"/>
              <w:bottom w:val="single" w:sz="12" w:space="0" w:color="auto"/>
            </w:tcBorders>
            <w:shd w:val="clear" w:color="auto" w:fill="auto"/>
          </w:tcPr>
          <w:p w14:paraId="7E4F324F" w14:textId="23CF206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3,70</w:t>
            </w:r>
            <w:r>
              <w:rPr>
                <w:rFonts w:ascii="Cordia New" w:eastAsia="Calibri" w:hAnsi="Cordia New" w:cs="Cordia New"/>
                <w:sz w:val="22"/>
                <w:szCs w:val="22"/>
                <w:lang w:val="en-GB"/>
              </w:rPr>
              <w:t>3</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297</w:t>
            </w:r>
          </w:p>
        </w:tc>
        <w:tc>
          <w:tcPr>
            <w:tcW w:w="80" w:type="dxa"/>
            <w:shd w:val="clear" w:color="auto" w:fill="auto"/>
          </w:tcPr>
          <w:p w14:paraId="3F49EA6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top w:val="single" w:sz="4" w:space="0" w:color="auto"/>
              <w:bottom w:val="single" w:sz="12" w:space="0" w:color="auto"/>
            </w:tcBorders>
            <w:shd w:val="clear" w:color="auto" w:fill="auto"/>
          </w:tcPr>
          <w:p w14:paraId="11B31677" w14:textId="69A79720"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762382">
              <w:rPr>
                <w:rFonts w:ascii="Cordia New" w:eastAsia="Calibri" w:hAnsi="Cordia New" w:cs="Cordia New"/>
                <w:sz w:val="22"/>
                <w:szCs w:val="22"/>
                <w:lang w:val="en-GB"/>
              </w:rPr>
              <w:t xml:space="preserve"> (1,3</w:t>
            </w:r>
            <w:r w:rsidR="00BD5B3A">
              <w:rPr>
                <w:rFonts w:ascii="Cordia New" w:eastAsia="Calibri" w:hAnsi="Cordia New" w:cs="Cordia New"/>
                <w:sz w:val="22"/>
                <w:szCs w:val="22"/>
                <w:lang w:val="en-GB"/>
              </w:rPr>
              <w:t>78</w:t>
            </w:r>
            <w:r w:rsidRPr="00762382">
              <w:rPr>
                <w:rFonts w:ascii="Cordia New" w:eastAsia="Calibri" w:hAnsi="Cordia New" w:cs="Cordia New"/>
                <w:sz w:val="22"/>
                <w:szCs w:val="22"/>
                <w:lang w:val="en-GB"/>
              </w:rPr>
              <w:t>,</w:t>
            </w:r>
            <w:r w:rsidR="00BD5B3A">
              <w:rPr>
                <w:rFonts w:ascii="Cordia New" w:eastAsia="Calibri" w:hAnsi="Cordia New" w:cs="Cordia New"/>
                <w:sz w:val="22"/>
                <w:szCs w:val="22"/>
                <w:lang w:val="en-GB"/>
              </w:rPr>
              <w:t>3</w:t>
            </w:r>
            <w:r w:rsidR="0000124C">
              <w:rPr>
                <w:rFonts w:ascii="Cordia New" w:eastAsia="Calibri" w:hAnsi="Cordia New" w:cs="Cordia New"/>
                <w:sz w:val="22"/>
                <w:szCs w:val="22"/>
                <w:lang w:val="en-GB"/>
              </w:rPr>
              <w:t>59</w:t>
            </w:r>
            <w:r w:rsidRPr="00762382">
              <w:rPr>
                <w:rFonts w:ascii="Cordia New" w:eastAsia="Calibri" w:hAnsi="Cordia New" w:cs="Cordia New"/>
                <w:sz w:val="22"/>
                <w:szCs w:val="22"/>
                <w:lang w:val="en-GB"/>
              </w:rPr>
              <w:t>)</w:t>
            </w:r>
          </w:p>
        </w:tc>
        <w:tc>
          <w:tcPr>
            <w:tcW w:w="79" w:type="dxa"/>
            <w:shd w:val="clear" w:color="auto" w:fill="auto"/>
          </w:tcPr>
          <w:p w14:paraId="1E7195EB"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top w:val="single" w:sz="4" w:space="0" w:color="auto"/>
              <w:bottom w:val="single" w:sz="12" w:space="0" w:color="auto"/>
            </w:tcBorders>
            <w:shd w:val="clear" w:color="auto" w:fill="auto"/>
          </w:tcPr>
          <w:p w14:paraId="0691252D" w14:textId="64DC2ABE"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(1,181,323)</w:t>
            </w:r>
          </w:p>
        </w:tc>
        <w:tc>
          <w:tcPr>
            <w:tcW w:w="81" w:type="dxa"/>
            <w:shd w:val="clear" w:color="auto" w:fill="auto"/>
          </w:tcPr>
          <w:p w14:paraId="094BE9CC"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top w:val="single" w:sz="4" w:space="0" w:color="auto"/>
              <w:bottom w:val="single" w:sz="12" w:space="0" w:color="auto"/>
            </w:tcBorders>
            <w:shd w:val="clear" w:color="auto" w:fill="auto"/>
          </w:tcPr>
          <w:p w14:paraId="4054DE4C" w14:textId="7455281A" w:rsidR="0053739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53739E">
              <w:rPr>
                <w:rFonts w:ascii="Cordia New" w:eastAsia="Calibri" w:hAnsi="Cordia New" w:cs="Cordia New"/>
                <w:sz w:val="22"/>
                <w:szCs w:val="22"/>
                <w:lang w:val="en-GB"/>
              </w:rPr>
              <w:t xml:space="preserve"> 2,912,35</w:t>
            </w:r>
            <w:r w:rsidR="002F5540">
              <w:rPr>
                <w:rFonts w:ascii="Cordia New" w:eastAsia="Calibri" w:hAnsi="Cordia New" w:cs="Cordia New"/>
                <w:sz w:val="22"/>
                <w:szCs w:val="22"/>
                <w:lang w:val="en-GB"/>
              </w:rPr>
              <w:t>3</w:t>
            </w:r>
            <w:r w:rsidRPr="0053739E">
              <w:rPr>
                <w:rFonts w:ascii="Cordia New" w:eastAsia="Calibri" w:hAnsi="Cordia New" w:cs="Cordia New"/>
                <w:sz w:val="22"/>
                <w:szCs w:val="22"/>
                <w:lang w:val="en-GB"/>
              </w:rPr>
              <w:t xml:space="preserve"> </w:t>
            </w:r>
          </w:p>
        </w:tc>
        <w:tc>
          <w:tcPr>
            <w:tcW w:w="126" w:type="dxa"/>
            <w:shd w:val="clear" w:color="auto" w:fill="auto"/>
          </w:tcPr>
          <w:p w14:paraId="12E0E360" w14:textId="77777777"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top w:val="single" w:sz="4" w:space="0" w:color="auto"/>
              <w:bottom w:val="single" w:sz="12" w:space="0" w:color="auto"/>
            </w:tcBorders>
            <w:shd w:val="clear" w:color="auto" w:fill="auto"/>
          </w:tcPr>
          <w:p w14:paraId="587FA494" w14:textId="37D2287F" w:rsidR="0053739E" w:rsidRPr="00216641" w:rsidRDefault="0053739E" w:rsidP="0053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2,521,</w:t>
            </w:r>
            <w:r>
              <w:rPr>
                <w:rFonts w:ascii="Cordia New" w:eastAsia="Calibri" w:hAnsi="Cordia New" w:cs="Cordia New"/>
                <w:sz w:val="22"/>
                <w:szCs w:val="22"/>
                <w:lang w:val="en-GB"/>
              </w:rPr>
              <w:t>974</w:t>
            </w:r>
          </w:p>
        </w:tc>
      </w:tr>
      <w:tr w:rsidR="00C87E72" w:rsidRPr="004D637D" w14:paraId="52591B81" w14:textId="77777777" w:rsidTr="006B6271">
        <w:trPr>
          <w:trHeight w:val="58"/>
        </w:trPr>
        <w:tc>
          <w:tcPr>
            <w:tcW w:w="1440" w:type="dxa"/>
            <w:shd w:val="clear" w:color="auto" w:fill="auto"/>
          </w:tcPr>
          <w:p w14:paraId="2E638087" w14:textId="2CEB2375"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Arial Unicode MS" w:hAnsi="Cordia New" w:cs="Cordia New"/>
                <w:spacing w:val="-2"/>
                <w:sz w:val="22"/>
                <w:szCs w:val="22"/>
                <w:cs/>
                <w:lang w:val="en-GB"/>
              </w:rPr>
            </w:pPr>
            <w:r w:rsidRPr="00216641">
              <w:rPr>
                <w:rFonts w:ascii="Cordia New" w:eastAsia="Arial Unicode MS" w:hAnsi="Cordia New" w:cs="Cordia New" w:hint="cs"/>
                <w:spacing w:val="-2"/>
                <w:sz w:val="22"/>
                <w:szCs w:val="22"/>
                <w:cs/>
                <w:lang w:val="en-GB"/>
              </w:rPr>
              <w:t>หนี้สินรวม</w:t>
            </w:r>
          </w:p>
        </w:tc>
        <w:tc>
          <w:tcPr>
            <w:tcW w:w="828" w:type="dxa"/>
            <w:tcBorders>
              <w:top w:val="single" w:sz="12" w:space="0" w:color="auto"/>
            </w:tcBorders>
            <w:shd w:val="clear" w:color="auto" w:fill="auto"/>
          </w:tcPr>
          <w:p w14:paraId="3A468C44" w14:textId="6255BE42"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76" w:type="dxa"/>
            <w:shd w:val="clear" w:color="auto" w:fill="auto"/>
          </w:tcPr>
          <w:p w14:paraId="3F7FE2A5"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tcBorders>
              <w:top w:val="single" w:sz="12" w:space="0" w:color="auto"/>
            </w:tcBorders>
            <w:shd w:val="clear" w:color="auto" w:fill="auto"/>
          </w:tcPr>
          <w:p w14:paraId="2826BAE5" w14:textId="092B6F33"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PMingLiU" w:hAnsi="Cordia New" w:cs="Cordia New"/>
                <w:color w:val="000000"/>
                <w:sz w:val="22"/>
                <w:szCs w:val="22"/>
                <w:cs/>
                <w:lang w:val="en-GB"/>
              </w:rPr>
            </w:pPr>
          </w:p>
        </w:tc>
        <w:tc>
          <w:tcPr>
            <w:tcW w:w="78" w:type="dxa"/>
            <w:shd w:val="clear" w:color="auto" w:fill="auto"/>
          </w:tcPr>
          <w:p w14:paraId="70DCACB2"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top w:val="single" w:sz="12" w:space="0" w:color="auto"/>
            </w:tcBorders>
            <w:shd w:val="clear" w:color="auto" w:fill="auto"/>
          </w:tcPr>
          <w:p w14:paraId="5CDA09C5" w14:textId="5625F4C1"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0" w:type="dxa"/>
            <w:shd w:val="clear" w:color="auto" w:fill="auto"/>
          </w:tcPr>
          <w:p w14:paraId="33B5B3FE"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tcBorders>
              <w:top w:val="single" w:sz="12" w:space="0" w:color="auto"/>
            </w:tcBorders>
            <w:shd w:val="clear" w:color="auto" w:fill="auto"/>
          </w:tcPr>
          <w:p w14:paraId="5CC6E08D" w14:textId="57403B0B"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1" w:type="dxa"/>
            <w:gridSpan w:val="2"/>
            <w:shd w:val="clear" w:color="auto" w:fill="auto"/>
          </w:tcPr>
          <w:p w14:paraId="54A173C9"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top w:val="single" w:sz="12" w:space="0" w:color="auto"/>
            </w:tcBorders>
            <w:shd w:val="clear" w:color="auto" w:fill="auto"/>
          </w:tcPr>
          <w:p w14:paraId="50E3DBCE" w14:textId="1596DA45"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76" w:type="dxa"/>
            <w:shd w:val="clear" w:color="auto" w:fill="auto"/>
          </w:tcPr>
          <w:p w14:paraId="50745C5B"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top w:val="single" w:sz="12" w:space="0" w:color="auto"/>
            </w:tcBorders>
            <w:shd w:val="clear" w:color="auto" w:fill="auto"/>
          </w:tcPr>
          <w:p w14:paraId="1B07E5D4" w14:textId="58D24466"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0" w:type="dxa"/>
            <w:shd w:val="clear" w:color="auto" w:fill="auto"/>
          </w:tcPr>
          <w:p w14:paraId="1908B688"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top w:val="single" w:sz="12" w:space="0" w:color="auto"/>
            </w:tcBorders>
            <w:shd w:val="clear" w:color="auto" w:fill="auto"/>
          </w:tcPr>
          <w:p w14:paraId="7E4F41F0" w14:textId="36D65D9E"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p>
        </w:tc>
        <w:tc>
          <w:tcPr>
            <w:tcW w:w="76" w:type="dxa"/>
            <w:shd w:val="clear" w:color="auto" w:fill="auto"/>
          </w:tcPr>
          <w:p w14:paraId="41A19FC7"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top w:val="single" w:sz="12" w:space="0" w:color="auto"/>
            </w:tcBorders>
            <w:shd w:val="clear" w:color="auto" w:fill="auto"/>
          </w:tcPr>
          <w:p w14:paraId="707B7E6A" w14:textId="2A7DCAB5"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p>
        </w:tc>
        <w:tc>
          <w:tcPr>
            <w:tcW w:w="78" w:type="dxa"/>
            <w:shd w:val="clear" w:color="auto" w:fill="auto"/>
          </w:tcPr>
          <w:p w14:paraId="4CADA2A4"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tcBorders>
              <w:top w:val="single" w:sz="12" w:space="0" w:color="auto"/>
            </w:tcBorders>
            <w:shd w:val="clear" w:color="auto" w:fill="auto"/>
          </w:tcPr>
          <w:p w14:paraId="3C454A6A" w14:textId="226C296C"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both"/>
              <w:rPr>
                <w:rFonts w:ascii="Cordia New" w:eastAsia="Calibri" w:hAnsi="Cordia New" w:cs="Cordia New"/>
                <w:sz w:val="22"/>
                <w:szCs w:val="22"/>
                <w:lang w:val="en-GB"/>
              </w:rPr>
            </w:pPr>
          </w:p>
        </w:tc>
        <w:tc>
          <w:tcPr>
            <w:tcW w:w="81" w:type="dxa"/>
            <w:shd w:val="clear" w:color="auto" w:fill="auto"/>
          </w:tcPr>
          <w:p w14:paraId="4944A05F"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top w:val="single" w:sz="12" w:space="0" w:color="auto"/>
            </w:tcBorders>
            <w:shd w:val="clear" w:color="auto" w:fill="auto"/>
          </w:tcPr>
          <w:p w14:paraId="68C92A83" w14:textId="741345DD"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 w:type="dxa"/>
            <w:shd w:val="clear" w:color="auto" w:fill="auto"/>
          </w:tcPr>
          <w:p w14:paraId="0870C0CE"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top w:val="single" w:sz="12" w:space="0" w:color="auto"/>
            </w:tcBorders>
            <w:shd w:val="clear" w:color="auto" w:fill="auto"/>
          </w:tcPr>
          <w:p w14:paraId="68A150D0" w14:textId="4E24C7D6"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9" w:type="dxa"/>
            <w:shd w:val="clear" w:color="auto" w:fill="auto"/>
          </w:tcPr>
          <w:p w14:paraId="0FA61B53"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top w:val="single" w:sz="12" w:space="0" w:color="auto"/>
            </w:tcBorders>
            <w:shd w:val="clear" w:color="auto" w:fill="auto"/>
          </w:tcPr>
          <w:p w14:paraId="7272F7DF" w14:textId="66C27C3B"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1" w:type="dxa"/>
            <w:shd w:val="clear" w:color="auto" w:fill="auto"/>
          </w:tcPr>
          <w:p w14:paraId="3F9C131C"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top w:val="single" w:sz="12" w:space="0" w:color="auto"/>
              <w:bottom w:val="single" w:sz="12" w:space="0" w:color="auto"/>
            </w:tcBorders>
            <w:shd w:val="clear" w:color="auto" w:fill="auto"/>
          </w:tcPr>
          <w:p w14:paraId="6195DEA1" w14:textId="62582673" w:rsidR="001F1DEE" w:rsidRPr="00151928" w:rsidRDefault="0053739E" w:rsidP="006B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53739E">
              <w:rPr>
                <w:rFonts w:ascii="Cordia New" w:eastAsia="Calibri" w:hAnsi="Cordia New" w:cs="Cordia New"/>
                <w:sz w:val="22"/>
                <w:szCs w:val="22"/>
                <w:cs/>
                <w:lang w:val="en-GB"/>
              </w:rPr>
              <w:t>867</w:t>
            </w:r>
            <w:r w:rsidRPr="0053739E">
              <w:rPr>
                <w:rFonts w:ascii="Cordia New" w:eastAsia="Calibri" w:hAnsi="Cordia New" w:cs="Cordia New"/>
                <w:sz w:val="22"/>
                <w:szCs w:val="22"/>
                <w:lang w:val="en-GB"/>
              </w:rPr>
              <w:t>,</w:t>
            </w:r>
            <w:r w:rsidRPr="0053739E">
              <w:rPr>
                <w:rFonts w:ascii="Cordia New" w:eastAsia="Calibri" w:hAnsi="Cordia New" w:cs="Cordia New"/>
                <w:sz w:val="22"/>
                <w:szCs w:val="22"/>
                <w:cs/>
                <w:lang w:val="en-GB"/>
              </w:rPr>
              <w:t>399</w:t>
            </w:r>
          </w:p>
        </w:tc>
        <w:tc>
          <w:tcPr>
            <w:tcW w:w="126" w:type="dxa"/>
            <w:shd w:val="clear" w:color="auto" w:fill="auto"/>
          </w:tcPr>
          <w:p w14:paraId="4D8AAEF0" w14:textId="77777777" w:rsidR="001F1DEE" w:rsidRPr="00216641"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top w:val="single" w:sz="12" w:space="0" w:color="auto"/>
              <w:bottom w:val="single" w:sz="12" w:space="0" w:color="auto"/>
            </w:tcBorders>
            <w:shd w:val="clear" w:color="auto" w:fill="auto"/>
          </w:tcPr>
          <w:p w14:paraId="5C660EF8" w14:textId="14685047" w:rsidR="001F1DEE" w:rsidRPr="00FD6499" w:rsidRDefault="001F1DEE" w:rsidP="001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PMingLiU" w:hAnsi="Cordia New" w:cs="Cordia New"/>
                <w:color w:val="000000"/>
                <w:sz w:val="22"/>
                <w:szCs w:val="22"/>
                <w:lang w:val="en-GB"/>
              </w:rPr>
            </w:pPr>
            <w:r w:rsidRPr="00151928">
              <w:rPr>
                <w:rFonts w:ascii="Cordia New" w:eastAsia="Calibri" w:hAnsi="Cordia New" w:cs="Cordia New"/>
                <w:sz w:val="22"/>
                <w:szCs w:val="22"/>
                <w:lang w:val="en-GB"/>
              </w:rPr>
              <w:t>35</w:t>
            </w:r>
            <w:r>
              <w:rPr>
                <w:rFonts w:ascii="Cordia New" w:eastAsia="Calibri" w:hAnsi="Cordia New" w:cs="Cordia New"/>
                <w:sz w:val="22"/>
                <w:szCs w:val="22"/>
                <w:lang w:val="en-GB"/>
              </w:rPr>
              <w:t>5</w:t>
            </w:r>
            <w:r w:rsidRPr="00151928">
              <w:rPr>
                <w:rFonts w:ascii="Cordia New" w:eastAsia="Calibri" w:hAnsi="Cordia New" w:cs="Cordia New"/>
                <w:sz w:val="22"/>
                <w:szCs w:val="22"/>
                <w:lang w:val="en-GB"/>
              </w:rPr>
              <w:t>,</w:t>
            </w:r>
            <w:r>
              <w:rPr>
                <w:rFonts w:ascii="Cordia New" w:eastAsia="Calibri" w:hAnsi="Cordia New" w:cs="Cordia New"/>
                <w:sz w:val="22"/>
                <w:szCs w:val="22"/>
                <w:lang w:val="en-GB"/>
              </w:rPr>
              <w:t>905</w:t>
            </w:r>
          </w:p>
        </w:tc>
      </w:tr>
    </w:tbl>
    <w:p w14:paraId="3EC034A5" w14:textId="77777777" w:rsidR="00871151" w:rsidRPr="00871151" w:rsidRDefault="0087115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4"/>
          <w:sz w:val="26"/>
          <w:szCs w:val="26"/>
          <w:lang w:val="en-GB"/>
        </w:rPr>
      </w:pPr>
    </w:p>
    <w:p w14:paraId="3B1B4BF8" w14:textId="77777777" w:rsidR="007157BC" w:rsidRPr="00871151" w:rsidRDefault="007157BC" w:rsidP="0071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r>
        <w:rPr>
          <w:rFonts w:ascii="Cordia New" w:eastAsia="PMingLiU" w:hAnsi="Cordia New" w:cs="Cordia New" w:hint="cs"/>
          <w:spacing w:val="-4"/>
          <w:sz w:val="28"/>
          <w:szCs w:val="28"/>
          <w:cs/>
        </w:rPr>
        <w:t>ผู้บริหาร</w:t>
      </w:r>
      <w:r w:rsidRPr="007157BC">
        <w:rPr>
          <w:rFonts w:ascii="Cordia New" w:eastAsia="PMingLiU" w:hAnsi="Cordia New" w:cs="Cordia New"/>
          <w:spacing w:val="-4"/>
          <w:sz w:val="28"/>
          <w:szCs w:val="28"/>
          <w:cs/>
        </w:rPr>
        <w:t xml:space="preserve">ได้พิจารณาผลประกอบการของกลุ่มกิจการตามกลุ่มของผลิตภัณฑ์และบริการ </w:t>
      </w:r>
      <w:r>
        <w:rPr>
          <w:rFonts w:ascii="Cordia New" w:eastAsia="PMingLiU" w:hAnsi="Cordia New" w:cs="Cordia New"/>
          <w:spacing w:val="-4"/>
          <w:sz w:val="28"/>
          <w:szCs w:val="28"/>
        </w:rPr>
        <w:t>3</w:t>
      </w:r>
      <w:r w:rsidRPr="007157BC">
        <w:rPr>
          <w:rFonts w:ascii="Cordia New" w:eastAsia="PMingLiU" w:hAnsi="Cordia New" w:cs="Cordia New"/>
          <w:spacing w:val="-4"/>
          <w:sz w:val="28"/>
          <w:szCs w:val="28"/>
          <w:cs/>
        </w:rPr>
        <w:t xml:space="preserve"> ส่วนงานที่รายงาน</w:t>
      </w:r>
      <w:r>
        <w:rPr>
          <w:rFonts w:ascii="Cordia New" w:eastAsia="PMingLiU" w:hAnsi="Cordia New" w:cs="Cordia New"/>
          <w:spacing w:val="-4"/>
          <w:sz w:val="28"/>
          <w:szCs w:val="28"/>
        </w:rPr>
        <w:t xml:space="preserve"> </w:t>
      </w:r>
      <w:r w:rsidR="00871151" w:rsidRPr="00871151">
        <w:rPr>
          <w:rFonts w:ascii="Cordia New" w:eastAsia="Arial Unicode MS" w:hAnsi="Cordia New" w:cs="Cordia New"/>
          <w:sz w:val="28"/>
          <w:szCs w:val="28"/>
          <w:cs/>
        </w:rPr>
        <w:t>กลุ่ม</w:t>
      </w:r>
      <w:r w:rsidR="00871151" w:rsidRPr="00871151">
        <w:rPr>
          <w:rFonts w:ascii="Cordia New" w:eastAsia="Arial Unicode MS" w:hAnsi="Cordia New" w:cs="Cordia New" w:hint="cs"/>
          <w:sz w:val="28"/>
          <w:szCs w:val="28"/>
          <w:cs/>
        </w:rPr>
        <w:t>บริษัท</w:t>
      </w:r>
      <w:r w:rsidR="00871151" w:rsidRPr="00871151">
        <w:rPr>
          <w:rFonts w:ascii="Cordia New" w:eastAsia="Arial Unicode MS" w:hAnsi="Cordia New" w:cs="Cordia New"/>
          <w:sz w:val="28"/>
          <w:szCs w:val="28"/>
          <w:cs/>
        </w:rPr>
        <w:t>ดำเนินงานในประเทศไทยเป็นหลัก</w:t>
      </w:r>
      <w:r w:rsidR="00F64126">
        <w:rPr>
          <w:rFonts w:ascii="Cordia New" w:eastAsia="Arial Unicode MS" w:hAnsi="Cordia New" w:cs="Cordia New" w:hint="cs"/>
          <w:sz w:val="28"/>
          <w:szCs w:val="28"/>
          <w:cs/>
        </w:rPr>
        <w:t xml:space="preserve"> </w:t>
      </w:r>
      <w:r w:rsidR="00E372C1">
        <w:rPr>
          <w:rFonts w:ascii="Cordia New" w:eastAsia="Arial Unicode MS" w:hAnsi="Cordia New" w:cs="Cordia New" w:hint="cs"/>
          <w:sz w:val="28"/>
          <w:szCs w:val="28"/>
          <w:cs/>
        </w:rPr>
        <w:t>ดังนั้น</w:t>
      </w:r>
      <w:r w:rsidR="00F64126">
        <w:rPr>
          <w:rFonts w:ascii="Cordia New" w:eastAsia="Arial Unicode MS" w:hAnsi="Cordia New" w:cs="Cordia New" w:hint="cs"/>
          <w:sz w:val="28"/>
          <w:szCs w:val="28"/>
          <w:cs/>
        </w:rPr>
        <w:t xml:space="preserve"> </w:t>
      </w:r>
      <w:r w:rsidR="00871151" w:rsidRPr="00871151">
        <w:rPr>
          <w:rFonts w:ascii="Cordia New" w:eastAsia="Arial Unicode MS" w:hAnsi="Cordia New" w:cs="Cordia New"/>
          <w:sz w:val="28"/>
          <w:szCs w:val="28"/>
          <w:cs/>
        </w:rPr>
        <w:t>จึงไม่ได้นำเสนอข้อมูลทางภูมิศาสตร์ในส่วนนี้</w:t>
      </w:r>
    </w:p>
    <w:p w14:paraId="06F82717" w14:textId="213E2B42" w:rsidR="007157BC" w:rsidRPr="007157BC" w:rsidRDefault="007157BC" w:rsidP="0071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pacing w:val="-4"/>
          <w:sz w:val="28"/>
          <w:szCs w:val="28"/>
        </w:rPr>
      </w:pPr>
    </w:p>
    <w:p w14:paraId="6EB06D37" w14:textId="3DBF16FD" w:rsidR="00871151" w:rsidRPr="00871151" w:rsidRDefault="007157BC"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r>
        <w:rPr>
          <w:rFonts w:ascii="Cordia New" w:eastAsia="PMingLiU" w:hAnsi="Cordia New" w:cs="Cordia New" w:hint="cs"/>
          <w:spacing w:val="-4"/>
          <w:sz w:val="28"/>
          <w:szCs w:val="28"/>
          <w:cs/>
        </w:rPr>
        <w:t>ผู้บริหาร</w:t>
      </w:r>
      <w:r w:rsidRPr="007157BC">
        <w:rPr>
          <w:rFonts w:ascii="Cordia New" w:eastAsia="PMingLiU" w:hAnsi="Cordia New" w:cs="Cordia New"/>
          <w:spacing w:val="-4"/>
          <w:sz w:val="28"/>
          <w:szCs w:val="28"/>
          <w:cs/>
        </w:rPr>
        <w:t>กำหนดกลยุทธ์วัดผลการดำเนินงานของแต่ละส่วนงานโดยพิจารณาจากรายได้และกำไรขั้นต้น อย่างไรก็ตามสินทรัพย์และหนี้สินบางส่วนจะไม่ถูกจัดสรรไปยังส่วนงานดำเนินงาน เพราะกลุ่มกิจการบริหาร</w:t>
      </w:r>
      <w:r w:rsidRPr="007157BC">
        <w:rPr>
          <w:rFonts w:ascii="Cordia New" w:eastAsia="Arial Unicode MS" w:hAnsi="Cordia New" w:cs="Cordia New"/>
          <w:spacing w:val="-4"/>
          <w:sz w:val="26"/>
          <w:szCs w:val="26"/>
          <w:cs/>
          <w:lang w:val="en-GB"/>
        </w:rPr>
        <w:t>จัดการในภาพรวม</w:t>
      </w:r>
    </w:p>
    <w:p w14:paraId="54C0E268" w14:textId="77777777" w:rsidR="00871151" w:rsidRDefault="00871151"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18D52B1B" w14:textId="77777777" w:rsidR="00B357E5" w:rsidRPr="00790C75" w:rsidRDefault="00B357E5"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b/>
          <w:bCs/>
          <w:snapToGrid w:val="0"/>
          <w:sz w:val="28"/>
          <w:szCs w:val="28"/>
          <w:u w:val="single"/>
          <w:lang w:val="en-GB" w:eastAsia="th-TH"/>
        </w:rPr>
      </w:pPr>
      <w:r w:rsidRPr="0044321B">
        <w:rPr>
          <w:rFonts w:ascii="Cordia New" w:eastAsia="Arial Unicode MS" w:hAnsi="Cordia New" w:cs="Cordia New"/>
          <w:b/>
          <w:bCs/>
          <w:sz w:val="28"/>
          <w:szCs w:val="28"/>
          <w:cs/>
          <w:lang w:val="en-GB"/>
        </w:rPr>
        <w:t xml:space="preserve">ข้อมูลเกี่ยวกับลูกค้ารายใหญ่ </w:t>
      </w:r>
    </w:p>
    <w:p w14:paraId="44E367A7" w14:textId="77777777" w:rsidR="00B357E5" w:rsidRPr="0044321B" w:rsidRDefault="00B357E5"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p>
    <w:p w14:paraId="0C45367A" w14:textId="3C3449FE" w:rsidR="00B81A81" w:rsidRDefault="00B81A81"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r w:rsidRPr="0044321B">
        <w:rPr>
          <w:rFonts w:ascii="Cordia New" w:eastAsia="PMingLiU" w:hAnsi="Cordia New" w:cs="Cordia New"/>
          <w:spacing w:val="-4"/>
          <w:sz w:val="28"/>
          <w:szCs w:val="28"/>
          <w:cs/>
          <w:lang w:val="en-GB"/>
        </w:rPr>
        <w:t xml:space="preserve">ในระหว่างปีสิ้นสุดวันที่ </w:t>
      </w:r>
      <w:r w:rsidRPr="0044321B">
        <w:rPr>
          <w:rFonts w:ascii="Cordia New" w:eastAsia="PMingLiU" w:hAnsi="Cordia New" w:cs="Cordia New"/>
          <w:spacing w:val="-4"/>
          <w:sz w:val="28"/>
          <w:szCs w:val="28"/>
          <w:lang w:val="en-GB"/>
        </w:rPr>
        <w:t xml:space="preserve">31 </w:t>
      </w:r>
      <w:r w:rsidRPr="0044321B">
        <w:rPr>
          <w:rFonts w:ascii="Cordia New" w:eastAsia="PMingLiU" w:hAnsi="Cordia New" w:cs="Cordia New"/>
          <w:spacing w:val="-4"/>
          <w:sz w:val="28"/>
          <w:szCs w:val="28"/>
          <w:cs/>
          <w:lang w:val="en-GB"/>
        </w:rPr>
        <w:t xml:space="preserve">ธันวาคม </w:t>
      </w:r>
      <w:r>
        <w:rPr>
          <w:rFonts w:ascii="Cordia New" w:eastAsia="PMingLiU" w:hAnsi="Cordia New" w:cs="Cordia New"/>
          <w:spacing w:val="-4"/>
          <w:sz w:val="28"/>
          <w:szCs w:val="28"/>
        </w:rPr>
        <w:t>256</w:t>
      </w:r>
      <w:r w:rsidR="001F1DEE">
        <w:rPr>
          <w:rFonts w:ascii="Cordia New" w:eastAsia="PMingLiU" w:hAnsi="Cordia New" w:cs="Cordia New"/>
          <w:spacing w:val="-4"/>
          <w:sz w:val="28"/>
          <w:szCs w:val="28"/>
        </w:rPr>
        <w:t>6</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กลุ่ม</w:t>
      </w:r>
      <w:r>
        <w:rPr>
          <w:rFonts w:ascii="Cordia New" w:eastAsia="PMingLiU" w:hAnsi="Cordia New" w:cs="Cordia New" w:hint="cs"/>
          <w:spacing w:val="-4"/>
          <w:sz w:val="28"/>
          <w:szCs w:val="28"/>
          <w:cs/>
          <w:lang w:val="en-GB"/>
        </w:rPr>
        <w:t>บริษัท</w:t>
      </w:r>
      <w:r w:rsidRPr="0044321B">
        <w:rPr>
          <w:rFonts w:ascii="Cordia New" w:eastAsia="PMingLiU" w:hAnsi="Cordia New" w:cs="Cordia New"/>
          <w:spacing w:val="-4"/>
          <w:sz w:val="28"/>
          <w:szCs w:val="28"/>
          <w:cs/>
          <w:lang w:val="en-GB"/>
        </w:rPr>
        <w:t xml:space="preserve">มีรายได้ที่มาจากลูกค้ารายใหญ่จำนวน </w:t>
      </w:r>
      <w:r w:rsidR="00E47F76">
        <w:rPr>
          <w:rFonts w:ascii="Cordia New" w:eastAsia="PMingLiU" w:hAnsi="Cordia New" w:cs="Cordia New"/>
          <w:spacing w:val="-4"/>
          <w:sz w:val="28"/>
          <w:szCs w:val="28"/>
          <w:lang w:val="en-GB"/>
        </w:rPr>
        <w:t>3</w:t>
      </w:r>
      <w:r w:rsidRPr="0044321B">
        <w:rPr>
          <w:rFonts w:ascii="Cordia New" w:eastAsia="PMingLiU" w:hAnsi="Cordia New" w:cs="Cordia New"/>
          <w:spacing w:val="-4"/>
          <w:sz w:val="28"/>
          <w:szCs w:val="28"/>
          <w:cs/>
          <w:lang w:val="en-GB"/>
        </w:rPr>
        <w:t xml:space="preserve"> ราย</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ซึ่งเกิดจากส่วนงาน</w:t>
      </w:r>
      <w:r w:rsidR="005C4F07">
        <w:rPr>
          <w:rFonts w:ascii="Cordia New" w:eastAsia="PMingLiU" w:hAnsi="Cordia New" w:cs="Cordia New" w:hint="cs"/>
          <w:sz w:val="28"/>
          <w:szCs w:val="28"/>
          <w:cs/>
          <w:lang w:val="en-GB"/>
        </w:rPr>
        <w:t>ธุรกิจก่อสร้าง</w:t>
      </w:r>
      <w:r w:rsidRPr="0044321B">
        <w:rPr>
          <w:rFonts w:ascii="Cordia New" w:eastAsia="PMingLiU" w:hAnsi="Cordia New" w:cs="Cordia New"/>
          <w:sz w:val="28"/>
          <w:szCs w:val="28"/>
          <w:cs/>
          <w:lang w:val="en-GB"/>
        </w:rPr>
        <w:t xml:space="preserve"> เป็นจำนวนเงิน</w:t>
      </w:r>
      <w:r w:rsidR="00E47F76">
        <w:rPr>
          <w:rFonts w:ascii="Cordia New" w:eastAsia="PMingLiU" w:hAnsi="Cordia New" w:cs="Cordia New"/>
          <w:sz w:val="28"/>
          <w:szCs w:val="28"/>
          <w:lang w:val="en-GB"/>
        </w:rPr>
        <w:t xml:space="preserve"> 117</w:t>
      </w:r>
      <w:r w:rsidRPr="00C8747E">
        <w:rPr>
          <w:rFonts w:ascii="Cordia New" w:eastAsia="PMingLiU" w:hAnsi="Cordia New" w:cs="Cordia New"/>
          <w:sz w:val="28"/>
          <w:szCs w:val="28"/>
          <w:cs/>
          <w:lang w:val="en-GB"/>
        </w:rPr>
        <w:t xml:space="preserve"> ล้านบาท คิดเป็นร้อยละ</w:t>
      </w:r>
      <w:r w:rsidR="00E47F76">
        <w:rPr>
          <w:rFonts w:ascii="Cordia New" w:eastAsia="PMingLiU" w:hAnsi="Cordia New" w:cs="Cordia New"/>
          <w:sz w:val="28"/>
          <w:szCs w:val="28"/>
          <w:lang w:val="en-GB"/>
        </w:rPr>
        <w:t xml:space="preserve"> </w:t>
      </w:r>
      <w:r w:rsidR="00174A6B">
        <w:rPr>
          <w:rFonts w:ascii="Cordia New" w:eastAsia="PMingLiU" w:hAnsi="Cordia New" w:cs="Cordia New"/>
          <w:sz w:val="28"/>
          <w:szCs w:val="28"/>
          <w:lang w:val="en-GB"/>
        </w:rPr>
        <w:t>3</w:t>
      </w:r>
      <w:r w:rsidR="006D0348">
        <w:rPr>
          <w:rFonts w:ascii="Cordia New" w:eastAsia="PMingLiU" w:hAnsi="Cordia New" w:cs="Cordia New"/>
          <w:sz w:val="28"/>
          <w:szCs w:val="28"/>
          <w:lang w:val="en-GB"/>
        </w:rPr>
        <w:t>2</w:t>
      </w:r>
      <w:r w:rsidRPr="0044321B">
        <w:rPr>
          <w:rFonts w:ascii="Cordia New" w:eastAsia="PMingLiU" w:hAnsi="Cordia New" w:cs="Cordia New"/>
          <w:sz w:val="28"/>
          <w:szCs w:val="28"/>
          <w:cs/>
          <w:lang w:val="en-GB"/>
        </w:rPr>
        <w:t xml:space="preserve"> ของรายได้รวม </w:t>
      </w:r>
    </w:p>
    <w:p w14:paraId="21F9FB20" w14:textId="3CFD35AD" w:rsidR="00FA35DD" w:rsidRPr="00FA35DD" w:rsidRDefault="00FA35DD" w:rsidP="00FA3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cs/>
        </w:rPr>
      </w:pPr>
      <w:r>
        <w:rPr>
          <w:rFonts w:ascii="Cordia New" w:eastAsia="PMingLiU" w:hAnsi="Cordia New" w:cs="Cordia New" w:hint="cs"/>
          <w:sz w:val="28"/>
          <w:szCs w:val="28"/>
          <w:cs/>
          <w:lang w:val="en-GB"/>
        </w:rPr>
        <w:t xml:space="preserve">และลูกค้ารายใหญ่จำนวน </w:t>
      </w:r>
      <w:r>
        <w:rPr>
          <w:rFonts w:ascii="Cordia New" w:eastAsia="PMingLiU" w:hAnsi="Cordia New" w:cs="Cordia New"/>
          <w:sz w:val="28"/>
          <w:szCs w:val="28"/>
        </w:rPr>
        <w:t xml:space="preserve">1 </w:t>
      </w:r>
      <w:r>
        <w:rPr>
          <w:rFonts w:ascii="Cordia New" w:eastAsia="PMingLiU" w:hAnsi="Cordia New" w:cs="Cordia New" w:hint="cs"/>
          <w:sz w:val="28"/>
          <w:szCs w:val="28"/>
          <w:cs/>
        </w:rPr>
        <w:t>ราย ซึ่งเกิดจาก</w:t>
      </w:r>
      <w:r w:rsidR="00C2120A">
        <w:rPr>
          <w:rFonts w:ascii="Cordia New" w:eastAsia="PMingLiU" w:hAnsi="Cordia New" w:cs="Cordia New" w:hint="cs"/>
          <w:sz w:val="28"/>
          <w:szCs w:val="28"/>
          <w:cs/>
        </w:rPr>
        <w:t>ส่วนงานโครงการนิคมอุตสาหกรรม เป็นจำนวนเงิน</w:t>
      </w:r>
      <w:r w:rsidR="00B1243A">
        <w:rPr>
          <w:rFonts w:ascii="Cordia New" w:eastAsia="PMingLiU" w:hAnsi="Cordia New" w:cs="Cordia New" w:hint="cs"/>
          <w:sz w:val="28"/>
          <w:szCs w:val="28"/>
          <w:cs/>
        </w:rPr>
        <w:t xml:space="preserve"> </w:t>
      </w:r>
      <w:r w:rsidR="00B1243A">
        <w:rPr>
          <w:rFonts w:ascii="Cordia New" w:eastAsia="PMingLiU" w:hAnsi="Cordia New" w:cs="Cordia New"/>
          <w:sz w:val="28"/>
          <w:szCs w:val="28"/>
        </w:rPr>
        <w:t>158</w:t>
      </w:r>
      <w:r w:rsidR="00B1243A">
        <w:rPr>
          <w:rFonts w:ascii="Cordia New" w:eastAsia="PMingLiU" w:hAnsi="Cordia New" w:cs="Cordia New" w:hint="cs"/>
          <w:sz w:val="28"/>
          <w:szCs w:val="28"/>
          <w:cs/>
        </w:rPr>
        <w:t xml:space="preserve"> ล้านบาท </w:t>
      </w:r>
      <w:r w:rsidR="001762E3">
        <w:rPr>
          <w:rFonts w:ascii="Cordia New" w:eastAsia="PMingLiU" w:hAnsi="Cordia New" w:cs="Cordia New" w:hint="cs"/>
          <w:sz w:val="28"/>
          <w:szCs w:val="28"/>
          <w:cs/>
        </w:rPr>
        <w:t>คิ</w:t>
      </w:r>
      <w:r w:rsidR="00105AED">
        <w:rPr>
          <w:rFonts w:ascii="Cordia New" w:eastAsia="PMingLiU" w:hAnsi="Cordia New" w:cs="Cordia New" w:hint="cs"/>
          <w:sz w:val="28"/>
          <w:szCs w:val="28"/>
          <w:cs/>
        </w:rPr>
        <w:t>ด</w:t>
      </w:r>
      <w:r w:rsidR="001762E3">
        <w:rPr>
          <w:rFonts w:ascii="Cordia New" w:eastAsia="PMingLiU" w:hAnsi="Cordia New" w:cs="Cordia New" w:hint="cs"/>
          <w:sz w:val="28"/>
          <w:szCs w:val="28"/>
          <w:cs/>
        </w:rPr>
        <w:t>เป็นร้อยละ</w:t>
      </w:r>
      <w:r w:rsidR="001762E3">
        <w:rPr>
          <w:rFonts w:ascii="Cordia New" w:eastAsia="PMingLiU" w:hAnsi="Cordia New" w:cs="Cordia New"/>
          <w:sz w:val="28"/>
          <w:szCs w:val="28"/>
        </w:rPr>
        <w:t xml:space="preserve"> 44 </w:t>
      </w:r>
      <w:r w:rsidR="001762E3">
        <w:rPr>
          <w:rFonts w:ascii="Cordia New" w:eastAsia="PMingLiU" w:hAnsi="Cordia New" w:cs="Cordia New" w:hint="cs"/>
          <w:sz w:val="28"/>
          <w:szCs w:val="28"/>
          <w:cs/>
        </w:rPr>
        <w:t>ของรายได้รวม</w:t>
      </w:r>
    </w:p>
    <w:p w14:paraId="3AB3515D" w14:textId="77777777" w:rsidR="00B81A81" w:rsidRPr="0044321B" w:rsidRDefault="00B81A81"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p>
    <w:p w14:paraId="14212430" w14:textId="607C19F6" w:rsidR="00105AED" w:rsidRDefault="001F1DEE" w:rsidP="004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r w:rsidRPr="0044321B">
        <w:rPr>
          <w:rFonts w:ascii="Cordia New" w:eastAsia="PMingLiU" w:hAnsi="Cordia New" w:cs="Cordia New"/>
          <w:spacing w:val="-4"/>
          <w:sz w:val="28"/>
          <w:szCs w:val="28"/>
          <w:cs/>
          <w:lang w:val="en-GB"/>
        </w:rPr>
        <w:t xml:space="preserve">ในระหว่างปีสิ้นสุดวันที่ </w:t>
      </w:r>
      <w:r w:rsidRPr="0044321B">
        <w:rPr>
          <w:rFonts w:ascii="Cordia New" w:eastAsia="PMingLiU" w:hAnsi="Cordia New" w:cs="Cordia New"/>
          <w:spacing w:val="-4"/>
          <w:sz w:val="28"/>
          <w:szCs w:val="28"/>
          <w:lang w:val="en-GB"/>
        </w:rPr>
        <w:t xml:space="preserve">31 </w:t>
      </w:r>
      <w:r w:rsidRPr="0044321B">
        <w:rPr>
          <w:rFonts w:ascii="Cordia New" w:eastAsia="PMingLiU" w:hAnsi="Cordia New" w:cs="Cordia New"/>
          <w:spacing w:val="-4"/>
          <w:sz w:val="28"/>
          <w:szCs w:val="28"/>
          <w:cs/>
          <w:lang w:val="en-GB"/>
        </w:rPr>
        <w:t xml:space="preserve">ธันวาคม </w:t>
      </w:r>
      <w:r>
        <w:rPr>
          <w:rFonts w:ascii="Cordia New" w:eastAsia="PMingLiU" w:hAnsi="Cordia New" w:cs="Cordia New"/>
          <w:spacing w:val="-4"/>
          <w:sz w:val="28"/>
          <w:szCs w:val="28"/>
        </w:rPr>
        <w:t>2565</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กลุ่ม</w:t>
      </w:r>
      <w:r>
        <w:rPr>
          <w:rFonts w:ascii="Cordia New" w:eastAsia="PMingLiU" w:hAnsi="Cordia New" w:cs="Cordia New" w:hint="cs"/>
          <w:spacing w:val="-4"/>
          <w:sz w:val="28"/>
          <w:szCs w:val="28"/>
          <w:cs/>
          <w:lang w:val="en-GB"/>
        </w:rPr>
        <w:t>บริษัท</w:t>
      </w:r>
      <w:r w:rsidRPr="0044321B">
        <w:rPr>
          <w:rFonts w:ascii="Cordia New" w:eastAsia="PMingLiU" w:hAnsi="Cordia New" w:cs="Cordia New"/>
          <w:spacing w:val="-4"/>
          <w:sz w:val="28"/>
          <w:szCs w:val="28"/>
          <w:cs/>
          <w:lang w:val="en-GB"/>
        </w:rPr>
        <w:t xml:space="preserve">มีรายได้ที่มาจากลูกค้ารายใหญ่จำนวน </w:t>
      </w:r>
      <w:r>
        <w:rPr>
          <w:rFonts w:ascii="Cordia New" w:eastAsia="PMingLiU" w:hAnsi="Cordia New" w:cs="Cordia New"/>
          <w:spacing w:val="-4"/>
          <w:sz w:val="28"/>
          <w:szCs w:val="28"/>
          <w:lang w:val="en-GB"/>
        </w:rPr>
        <w:t>2</w:t>
      </w:r>
      <w:r w:rsidRPr="0044321B">
        <w:rPr>
          <w:rFonts w:ascii="Cordia New" w:eastAsia="PMingLiU" w:hAnsi="Cordia New" w:cs="Cordia New"/>
          <w:spacing w:val="-4"/>
          <w:sz w:val="28"/>
          <w:szCs w:val="28"/>
          <w:cs/>
          <w:lang w:val="en-GB"/>
        </w:rPr>
        <w:t xml:space="preserve"> ราย</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ซึ่งเกิดจากส่วนงาน</w:t>
      </w:r>
      <w:r>
        <w:rPr>
          <w:rFonts w:ascii="Cordia New" w:eastAsia="PMingLiU" w:hAnsi="Cordia New" w:cs="Cordia New" w:hint="cs"/>
          <w:sz w:val="28"/>
          <w:szCs w:val="28"/>
          <w:cs/>
          <w:lang w:val="en-GB"/>
        </w:rPr>
        <w:t>ธุรกิจก่อสร้าง</w:t>
      </w:r>
      <w:r w:rsidRPr="0044321B">
        <w:rPr>
          <w:rFonts w:ascii="Cordia New" w:eastAsia="PMingLiU" w:hAnsi="Cordia New" w:cs="Cordia New"/>
          <w:sz w:val="28"/>
          <w:szCs w:val="28"/>
          <w:cs/>
          <w:lang w:val="en-GB"/>
        </w:rPr>
        <w:t xml:space="preserve"> เป็นจำนวนเงิน </w:t>
      </w:r>
      <w:r w:rsidRPr="00C8747E">
        <w:rPr>
          <w:rFonts w:ascii="Cordia New" w:eastAsia="PMingLiU" w:hAnsi="Cordia New" w:cs="Cordia New"/>
          <w:sz w:val="28"/>
          <w:szCs w:val="28"/>
          <w:lang w:val="en-GB"/>
        </w:rPr>
        <w:t>1</w:t>
      </w:r>
      <w:r>
        <w:rPr>
          <w:rFonts w:ascii="Cordia New" w:eastAsia="PMingLiU" w:hAnsi="Cordia New" w:cs="Cordia New"/>
          <w:sz w:val="28"/>
          <w:szCs w:val="28"/>
        </w:rPr>
        <w:t>11</w:t>
      </w:r>
      <w:r w:rsidRPr="00C8747E">
        <w:rPr>
          <w:rFonts w:ascii="Cordia New" w:eastAsia="PMingLiU" w:hAnsi="Cordia New" w:cs="Cordia New"/>
          <w:sz w:val="28"/>
          <w:szCs w:val="28"/>
          <w:cs/>
          <w:lang w:val="en-GB"/>
        </w:rPr>
        <w:t xml:space="preserve"> ล้านบาท คิดเป็นร้อยละ </w:t>
      </w:r>
      <w:r w:rsidR="006D0348">
        <w:rPr>
          <w:rFonts w:ascii="Cordia New" w:eastAsia="PMingLiU" w:hAnsi="Cordia New" w:cs="Cordia New"/>
          <w:sz w:val="28"/>
          <w:szCs w:val="28"/>
          <w:lang w:val="en-GB"/>
        </w:rPr>
        <w:t>6</w:t>
      </w:r>
      <w:r>
        <w:rPr>
          <w:rFonts w:ascii="Cordia New" w:eastAsia="PMingLiU" w:hAnsi="Cordia New" w:cs="Cordia New"/>
          <w:sz w:val="28"/>
          <w:szCs w:val="28"/>
          <w:lang w:val="en-GB"/>
        </w:rPr>
        <w:t>3</w:t>
      </w:r>
      <w:r w:rsidRPr="0044321B">
        <w:rPr>
          <w:rFonts w:ascii="Cordia New" w:eastAsia="PMingLiU" w:hAnsi="Cordia New" w:cs="Cordia New"/>
          <w:sz w:val="28"/>
          <w:szCs w:val="28"/>
          <w:cs/>
          <w:lang w:val="en-GB"/>
        </w:rPr>
        <w:t xml:space="preserve"> ของรายได้รวม</w:t>
      </w:r>
    </w:p>
    <w:p w14:paraId="2DF9020A" w14:textId="7FD53699" w:rsidR="00355824" w:rsidRPr="000659D1" w:rsidRDefault="00105AED" w:rsidP="0071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spacing w:val="-4"/>
          <w:sz w:val="26"/>
          <w:szCs w:val="26"/>
          <w:cs/>
        </w:rPr>
      </w:pPr>
      <w:r>
        <w:rPr>
          <w:rFonts w:ascii="Cordia New" w:eastAsia="PMingLiU" w:hAnsi="Cordia New" w:cs="Cordia New" w:hint="cs"/>
          <w:sz w:val="28"/>
          <w:szCs w:val="28"/>
          <w:cs/>
          <w:lang w:val="en-GB"/>
        </w:rPr>
        <w:t>และลุกค้าราย</w:t>
      </w:r>
      <w:r w:rsidR="00A2063C">
        <w:rPr>
          <w:rFonts w:ascii="Cordia New" w:eastAsia="PMingLiU" w:hAnsi="Cordia New" w:cs="Cordia New" w:hint="cs"/>
          <w:sz w:val="28"/>
          <w:szCs w:val="28"/>
          <w:cs/>
          <w:lang w:val="en-GB"/>
        </w:rPr>
        <w:t>ใหญ่</w:t>
      </w:r>
      <w:r w:rsidR="00941F64">
        <w:rPr>
          <w:rFonts w:ascii="Cordia New" w:eastAsia="PMingLiU" w:hAnsi="Cordia New" w:cs="Cordia New" w:hint="cs"/>
          <w:sz w:val="28"/>
          <w:szCs w:val="28"/>
          <w:cs/>
          <w:lang w:val="en-GB"/>
        </w:rPr>
        <w:t xml:space="preserve">จำนวน </w:t>
      </w:r>
      <w:r w:rsidR="00941F64">
        <w:rPr>
          <w:rFonts w:ascii="Cordia New" w:eastAsia="PMingLiU" w:hAnsi="Cordia New" w:cs="Cordia New"/>
          <w:sz w:val="28"/>
          <w:szCs w:val="28"/>
        </w:rPr>
        <w:t xml:space="preserve">1 </w:t>
      </w:r>
      <w:r w:rsidR="00941F64">
        <w:rPr>
          <w:rFonts w:ascii="Cordia New" w:eastAsia="PMingLiU" w:hAnsi="Cordia New" w:cs="Cordia New" w:hint="cs"/>
          <w:sz w:val="28"/>
          <w:szCs w:val="28"/>
          <w:cs/>
        </w:rPr>
        <w:t>ราย ซึ่งเกิดจาก</w:t>
      </w:r>
      <w:r w:rsidR="007D73C2">
        <w:rPr>
          <w:rFonts w:ascii="Cordia New" w:eastAsia="PMingLiU" w:hAnsi="Cordia New" w:cs="Cordia New" w:hint="cs"/>
          <w:sz w:val="28"/>
          <w:szCs w:val="28"/>
          <w:cs/>
        </w:rPr>
        <w:t xml:space="preserve">ส่วนงานโครงการนิคมอุตสาหกรรม เป็นจำนวนเงิน </w:t>
      </w:r>
      <w:r w:rsidR="007D73C2">
        <w:rPr>
          <w:rFonts w:ascii="Cordia New" w:eastAsia="PMingLiU" w:hAnsi="Cordia New" w:cs="Cordia New"/>
          <w:sz w:val="28"/>
          <w:szCs w:val="28"/>
        </w:rPr>
        <w:t xml:space="preserve">10 </w:t>
      </w:r>
      <w:r w:rsidR="007D73C2">
        <w:rPr>
          <w:rFonts w:ascii="Cordia New" w:eastAsia="PMingLiU" w:hAnsi="Cordia New" w:cs="Cordia New" w:hint="cs"/>
          <w:sz w:val="28"/>
          <w:szCs w:val="28"/>
          <w:cs/>
        </w:rPr>
        <w:t>ล้านบาท</w:t>
      </w:r>
      <w:r w:rsidR="001F1DEE">
        <w:rPr>
          <w:rFonts w:ascii="Cordia New" w:eastAsia="PMingLiU" w:hAnsi="Cordia New" w:cs="Cordia New"/>
          <w:sz w:val="28"/>
          <w:szCs w:val="28"/>
          <w:cs/>
        </w:rPr>
        <w:t xml:space="preserve"> </w:t>
      </w:r>
      <w:r w:rsidR="0037254A">
        <w:rPr>
          <w:rFonts w:ascii="Cordia New" w:eastAsia="PMingLiU" w:hAnsi="Cordia New" w:cs="Cordia New" w:hint="cs"/>
          <w:sz w:val="28"/>
          <w:szCs w:val="28"/>
          <w:cs/>
        </w:rPr>
        <w:t xml:space="preserve">คิดเป็นร้อยละ </w:t>
      </w:r>
      <w:r w:rsidR="0037254A">
        <w:rPr>
          <w:rFonts w:ascii="Cordia New" w:eastAsia="PMingLiU" w:hAnsi="Cordia New" w:cs="Cordia New"/>
          <w:sz w:val="28"/>
          <w:szCs w:val="28"/>
        </w:rPr>
        <w:t xml:space="preserve">6 </w:t>
      </w:r>
      <w:r w:rsidR="0037254A">
        <w:rPr>
          <w:rFonts w:ascii="Cordia New" w:eastAsia="PMingLiU" w:hAnsi="Cordia New" w:cs="Cordia New" w:hint="cs"/>
          <w:sz w:val="28"/>
          <w:szCs w:val="28"/>
          <w:cs/>
        </w:rPr>
        <w:t>ของรายได้รวม</w:t>
      </w:r>
      <w:r w:rsidR="001F1DEE" w:rsidRPr="0044321B">
        <w:rPr>
          <w:rFonts w:ascii="Cordia New" w:eastAsia="PMingLiU" w:hAnsi="Cordia New" w:cs="Cordia New"/>
          <w:sz w:val="28"/>
          <w:szCs w:val="28"/>
          <w:cs/>
          <w:lang w:val="en-GB"/>
        </w:rPr>
        <w:t xml:space="preserve"> </w:t>
      </w:r>
    </w:p>
    <w:bookmarkEnd w:id="13"/>
    <w:p w14:paraId="4C567D84" w14:textId="77777777" w:rsidR="008D2E02" w:rsidRPr="008D2E02" w:rsidRDefault="008D2E02" w:rsidP="008D2E02">
      <w:pPr>
        <w:spacing w:line="240" w:lineRule="auto"/>
        <w:rPr>
          <w:rFonts w:ascii="Cordia New" w:hAnsi="Cordia New" w:cs="Cordia New"/>
          <w:sz w:val="28"/>
          <w:szCs w:val="28"/>
          <w:lang w:val="en-GB"/>
        </w:rPr>
      </w:pPr>
    </w:p>
    <w:p w14:paraId="2D1A058C" w14:textId="77777777" w:rsidR="008D2E02" w:rsidRPr="008D2E02" w:rsidRDefault="008D2E02" w:rsidP="008D2E02">
      <w:pPr>
        <w:spacing w:line="240" w:lineRule="auto"/>
        <w:rPr>
          <w:rFonts w:ascii="Cordia New" w:hAnsi="Cordia New" w:cs="Cordia New"/>
          <w:sz w:val="28"/>
          <w:szCs w:val="28"/>
          <w:cs/>
          <w:lang w:val="en-GB"/>
        </w:rPr>
        <w:sectPr w:rsidR="008D2E02" w:rsidRPr="008D2E02" w:rsidSect="008065D6">
          <w:pgSz w:w="16834" w:h="11909" w:orient="landscape" w:code="9"/>
          <w:pgMar w:top="1152" w:right="864" w:bottom="432" w:left="864" w:header="706" w:footer="562" w:gutter="0"/>
          <w:cols w:space="720"/>
          <w:docGrid w:linePitch="381"/>
        </w:sectPr>
      </w:pPr>
    </w:p>
    <w:p w14:paraId="17E7C8B1" w14:textId="03225E2C" w:rsidR="006D5E6B" w:rsidRDefault="006D5E6B" w:rsidP="00FF5F7E">
      <w:pPr>
        <w:numPr>
          <w:ilvl w:val="0"/>
          <w:numId w:val="20"/>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6D5E6B">
        <w:rPr>
          <w:rFonts w:ascii="Cordia New" w:hAnsi="Cordia New" w:cs="Cordia New"/>
          <w:b/>
          <w:bCs/>
          <w:sz w:val="28"/>
          <w:szCs w:val="28"/>
          <w:cs/>
        </w:rPr>
        <w:lastRenderedPageBreak/>
        <w:t>เงินสดและรายการเทียบเท่าเงินสด</w:t>
      </w:r>
    </w:p>
    <w:p w14:paraId="58836206" w14:textId="77777777" w:rsidR="005A51C9" w:rsidRPr="005A51C9" w:rsidRDefault="005A51C9" w:rsidP="005A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bookmarkStart w:id="15" w:name="_Hlk127435744"/>
    </w:p>
    <w:tbl>
      <w:tblPr>
        <w:tblW w:w="4923" w:type="pct"/>
        <w:tblInd w:w="336" w:type="dxa"/>
        <w:tblLayout w:type="fixed"/>
        <w:tblCellMar>
          <w:left w:w="28" w:type="dxa"/>
          <w:right w:w="28" w:type="dxa"/>
        </w:tblCellMar>
        <w:tblLook w:val="01E0" w:firstRow="1" w:lastRow="1" w:firstColumn="1" w:lastColumn="1" w:noHBand="0" w:noVBand="0"/>
      </w:tblPr>
      <w:tblGrid>
        <w:gridCol w:w="3805"/>
        <w:gridCol w:w="1170"/>
        <w:gridCol w:w="76"/>
        <w:gridCol w:w="1202"/>
        <w:gridCol w:w="76"/>
        <w:gridCol w:w="1166"/>
        <w:gridCol w:w="76"/>
        <w:gridCol w:w="1206"/>
      </w:tblGrid>
      <w:tr w:rsidR="005A51C9" w:rsidRPr="005A51C9" w14:paraId="28D896D4" w14:textId="77777777" w:rsidTr="00E44AB6">
        <w:tc>
          <w:tcPr>
            <w:tcW w:w="2168" w:type="pct"/>
            <w:vAlign w:val="bottom"/>
          </w:tcPr>
          <w:p w14:paraId="3717D26E"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395" w:type="pct"/>
            <w:gridSpan w:val="3"/>
            <w:tcBorders>
              <w:bottom w:val="single" w:sz="4" w:space="0" w:color="auto"/>
            </w:tcBorders>
          </w:tcPr>
          <w:p w14:paraId="27F09589" w14:textId="320546A8" w:rsidR="005A51C9"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53A57EDC"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95" w:type="pct"/>
            <w:gridSpan w:val="3"/>
            <w:tcBorders>
              <w:bottom w:val="single" w:sz="4" w:space="0" w:color="auto"/>
            </w:tcBorders>
            <w:vAlign w:val="bottom"/>
          </w:tcPr>
          <w:p w14:paraId="0F00B2D0" w14:textId="5A542461" w:rsidR="005A51C9"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2528E" w:rsidRPr="005A51C9" w14:paraId="0562B7FD" w14:textId="77777777" w:rsidTr="00E17595">
        <w:tc>
          <w:tcPr>
            <w:tcW w:w="2168" w:type="pct"/>
            <w:vAlign w:val="bottom"/>
          </w:tcPr>
          <w:p w14:paraId="181EFE8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bottom w:val="single" w:sz="4" w:space="0" w:color="auto"/>
            </w:tcBorders>
          </w:tcPr>
          <w:p w14:paraId="178F5E1B" w14:textId="4A64860B"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721A01C1" w14:textId="0AA8D41C"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5" w:type="pct"/>
            <w:tcBorders>
              <w:top w:val="single" w:sz="4" w:space="0" w:color="auto"/>
              <w:bottom w:val="single" w:sz="4" w:space="0" w:color="auto"/>
            </w:tcBorders>
          </w:tcPr>
          <w:p w14:paraId="6AC2420C" w14:textId="31CCC968"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tcPr>
          <w:p w14:paraId="396CA6CB" w14:textId="09DDE442"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4" w:type="pct"/>
            <w:tcBorders>
              <w:top w:val="single" w:sz="4" w:space="0" w:color="auto"/>
              <w:bottom w:val="single" w:sz="4" w:space="0" w:color="auto"/>
            </w:tcBorders>
          </w:tcPr>
          <w:p w14:paraId="0BA5624C" w14:textId="542D278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62B8C670" w14:textId="208A604A"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7" w:type="pct"/>
            <w:tcBorders>
              <w:top w:val="single" w:sz="4" w:space="0" w:color="auto"/>
              <w:bottom w:val="single" w:sz="4" w:space="0" w:color="auto"/>
            </w:tcBorders>
          </w:tcPr>
          <w:p w14:paraId="65A1A5CE" w14:textId="651ED622"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7D540E" w:rsidRPr="005A51C9" w14:paraId="46C473E4" w14:textId="77777777" w:rsidTr="00E17595">
        <w:tc>
          <w:tcPr>
            <w:tcW w:w="2168" w:type="pct"/>
            <w:vAlign w:val="bottom"/>
          </w:tcPr>
          <w:p w14:paraId="37392AD2"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tcBorders>
          </w:tcPr>
          <w:p w14:paraId="272C7FD3"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71308AB4"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5" w:type="pct"/>
            <w:tcBorders>
              <w:top w:val="single" w:sz="4" w:space="0" w:color="auto"/>
            </w:tcBorders>
          </w:tcPr>
          <w:p w14:paraId="6E461F69"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13300173"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4" w:type="pct"/>
            <w:tcBorders>
              <w:top w:val="single" w:sz="4" w:space="0" w:color="auto"/>
            </w:tcBorders>
            <w:vAlign w:val="bottom"/>
          </w:tcPr>
          <w:p w14:paraId="33B44775"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26263390"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7" w:type="pct"/>
            <w:tcBorders>
              <w:top w:val="single" w:sz="4" w:space="0" w:color="auto"/>
            </w:tcBorders>
            <w:vAlign w:val="bottom"/>
          </w:tcPr>
          <w:p w14:paraId="2294EFE9"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2528E" w:rsidRPr="005A51C9" w14:paraId="28B9C9AF" w14:textId="77777777" w:rsidTr="00E17595">
        <w:tc>
          <w:tcPr>
            <w:tcW w:w="2168" w:type="pct"/>
          </w:tcPr>
          <w:p w14:paraId="682C71B1" w14:textId="0E381E4D"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เงินสด</w:t>
            </w:r>
            <w:r w:rsidRPr="008D2E02">
              <w:rPr>
                <w:rFonts w:ascii="Cordia New" w:hAnsi="Cordia New" w:cs="Cordia New"/>
                <w:sz w:val="28"/>
                <w:szCs w:val="28"/>
                <w:cs/>
                <w:lang w:val="en-GB"/>
              </w:rPr>
              <w:t>ในมือ</w:t>
            </w:r>
          </w:p>
        </w:tc>
        <w:tc>
          <w:tcPr>
            <w:tcW w:w="667" w:type="pct"/>
          </w:tcPr>
          <w:p w14:paraId="0C1293CE" w14:textId="2680845F" w:rsidR="0092528E" w:rsidRPr="00E62B41" w:rsidRDefault="00592E8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37,257</w:t>
            </w:r>
          </w:p>
        </w:tc>
        <w:tc>
          <w:tcPr>
            <w:tcW w:w="43" w:type="pct"/>
          </w:tcPr>
          <w:p w14:paraId="3FBD0D0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Pr>
          <w:p w14:paraId="52A941B9" w14:textId="64494030"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62B41">
              <w:rPr>
                <w:rFonts w:ascii="Cordia New" w:hAnsi="Cordia New" w:cs="Cordia New"/>
                <w:sz w:val="28"/>
                <w:szCs w:val="28"/>
                <w:lang w:val="en-GB"/>
              </w:rPr>
              <w:t xml:space="preserve">34,799 </w:t>
            </w:r>
          </w:p>
        </w:tc>
        <w:tc>
          <w:tcPr>
            <w:tcW w:w="43" w:type="pct"/>
          </w:tcPr>
          <w:p w14:paraId="424B25E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Pr>
          <w:p w14:paraId="57FAFF7D" w14:textId="3C37E961" w:rsidR="0092528E" w:rsidRPr="005A51C9" w:rsidRDefault="004D53EB"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4D53EB">
              <w:rPr>
                <w:rFonts w:ascii="Cordia New" w:hAnsi="Cordia New" w:cs="Cordia New"/>
                <w:sz w:val="28"/>
                <w:szCs w:val="28"/>
              </w:rPr>
              <w:t>10</w:t>
            </w:r>
            <w:r>
              <w:rPr>
                <w:rFonts w:ascii="Cordia New" w:hAnsi="Cordia New" w:cs="Cordia New"/>
                <w:sz w:val="28"/>
                <w:szCs w:val="28"/>
              </w:rPr>
              <w:t>,</w:t>
            </w:r>
            <w:r w:rsidRPr="004D53EB">
              <w:rPr>
                <w:rFonts w:ascii="Cordia New" w:hAnsi="Cordia New" w:cs="Cordia New"/>
                <w:sz w:val="28"/>
                <w:szCs w:val="28"/>
              </w:rPr>
              <w:t>000</w:t>
            </w:r>
          </w:p>
        </w:tc>
        <w:tc>
          <w:tcPr>
            <w:tcW w:w="43" w:type="pct"/>
          </w:tcPr>
          <w:p w14:paraId="53284B0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Pr>
          <w:p w14:paraId="4BD44076" w14:textId="7BBC9EA9"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10,000</w:t>
            </w:r>
          </w:p>
        </w:tc>
      </w:tr>
      <w:tr w:rsidR="0092528E" w:rsidRPr="005A51C9" w14:paraId="22D494D7" w14:textId="77777777" w:rsidTr="00E62B41">
        <w:tc>
          <w:tcPr>
            <w:tcW w:w="2168" w:type="pct"/>
          </w:tcPr>
          <w:p w14:paraId="3B0916AD" w14:textId="19EF24F3"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3"/>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เงินฝากธนาคาร</w:t>
            </w:r>
            <w:r w:rsidRPr="008D2E02">
              <w:rPr>
                <w:rFonts w:ascii="Cordia New" w:hAnsi="Cordia New" w:cs="Cordia New"/>
                <w:sz w:val="28"/>
                <w:szCs w:val="28"/>
                <w:cs/>
              </w:rPr>
              <w:tab/>
              <w:t>- ประเภทออมทรัพย์</w:t>
            </w:r>
          </w:p>
        </w:tc>
        <w:tc>
          <w:tcPr>
            <w:tcW w:w="667" w:type="pct"/>
          </w:tcPr>
          <w:p w14:paraId="66B7B626" w14:textId="6726D579" w:rsidR="0092528E" w:rsidRPr="00E44AB6" w:rsidRDefault="00592E8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15,059,928</w:t>
            </w:r>
          </w:p>
        </w:tc>
        <w:tc>
          <w:tcPr>
            <w:tcW w:w="43" w:type="pct"/>
          </w:tcPr>
          <w:p w14:paraId="30D3BEB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Pr>
          <w:p w14:paraId="4647AC46" w14:textId="69305610"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62B41">
              <w:rPr>
                <w:rFonts w:ascii="Cordia New" w:hAnsi="Cordia New" w:cs="Cordia New"/>
                <w:sz w:val="28"/>
                <w:szCs w:val="28"/>
                <w:lang w:val="en-GB"/>
              </w:rPr>
              <w:t xml:space="preserve">143,511,367 </w:t>
            </w:r>
          </w:p>
        </w:tc>
        <w:tc>
          <w:tcPr>
            <w:tcW w:w="43" w:type="pct"/>
          </w:tcPr>
          <w:p w14:paraId="46A8CBB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Pr>
          <w:p w14:paraId="549B7CCD" w14:textId="0E90C04C" w:rsidR="0092528E" w:rsidRPr="005A51C9" w:rsidRDefault="00364CB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64CBF">
              <w:rPr>
                <w:rFonts w:ascii="Cordia New" w:hAnsi="Cordia New" w:cs="Cordia New"/>
                <w:sz w:val="28"/>
                <w:szCs w:val="28"/>
              </w:rPr>
              <w:t>2</w:t>
            </w:r>
            <w:r>
              <w:rPr>
                <w:rFonts w:ascii="Cordia New" w:hAnsi="Cordia New" w:cs="Cordia New"/>
                <w:sz w:val="28"/>
                <w:szCs w:val="28"/>
              </w:rPr>
              <w:t>,</w:t>
            </w:r>
            <w:r w:rsidRPr="00364CBF">
              <w:rPr>
                <w:rFonts w:ascii="Cordia New" w:hAnsi="Cordia New" w:cs="Cordia New"/>
                <w:sz w:val="28"/>
                <w:szCs w:val="28"/>
              </w:rPr>
              <w:t>870</w:t>
            </w:r>
            <w:r>
              <w:rPr>
                <w:rFonts w:ascii="Cordia New" w:hAnsi="Cordia New" w:cs="Cordia New"/>
                <w:sz w:val="28"/>
                <w:szCs w:val="28"/>
              </w:rPr>
              <w:t>,</w:t>
            </w:r>
            <w:r w:rsidRPr="00364CBF">
              <w:rPr>
                <w:rFonts w:ascii="Cordia New" w:hAnsi="Cordia New" w:cs="Cordia New"/>
                <w:sz w:val="28"/>
                <w:szCs w:val="28"/>
              </w:rPr>
              <w:t>819</w:t>
            </w:r>
          </w:p>
        </w:tc>
        <w:tc>
          <w:tcPr>
            <w:tcW w:w="43" w:type="pct"/>
          </w:tcPr>
          <w:p w14:paraId="6C0F981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Pr>
          <w:p w14:paraId="2D4A9F78" w14:textId="0E1FB2DB"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34,750,548</w:t>
            </w:r>
          </w:p>
        </w:tc>
      </w:tr>
      <w:tr w:rsidR="0092528E" w:rsidRPr="005A51C9" w14:paraId="7B511C6F" w14:textId="77777777" w:rsidTr="00E17595">
        <w:tc>
          <w:tcPr>
            <w:tcW w:w="2168" w:type="pct"/>
          </w:tcPr>
          <w:p w14:paraId="7A7AF7BE" w14:textId="066941DE"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3"/>
              </w:tabs>
              <w:spacing w:line="380" w:lineRule="exact"/>
              <w:ind w:firstLine="20"/>
              <w:rPr>
                <w:rFonts w:ascii="Cordia New" w:hAnsi="Cordia New" w:cs="Cordia New"/>
                <w:b/>
                <w:bCs/>
                <w:sz w:val="28"/>
                <w:szCs w:val="28"/>
                <w:cs/>
              </w:rPr>
            </w:pPr>
            <w:r w:rsidRPr="008D2E02">
              <w:rPr>
                <w:rFonts w:ascii="Cordia New" w:hAnsi="Cordia New" w:cs="Cordia New"/>
                <w:sz w:val="28"/>
                <w:szCs w:val="28"/>
                <w:lang w:val="en-GB"/>
              </w:rPr>
              <w:tab/>
              <w:t>-</w:t>
            </w:r>
            <w:r w:rsidRPr="008D2E02">
              <w:rPr>
                <w:rFonts w:ascii="Cordia New" w:hAnsi="Cordia New" w:cs="Cordia New"/>
                <w:sz w:val="28"/>
                <w:szCs w:val="28"/>
                <w:cs/>
              </w:rPr>
              <w:t xml:space="preserve"> ประเภทกระแสรายวัน</w:t>
            </w:r>
          </w:p>
        </w:tc>
        <w:tc>
          <w:tcPr>
            <w:tcW w:w="667" w:type="pct"/>
            <w:tcBorders>
              <w:bottom w:val="single" w:sz="4" w:space="0" w:color="auto"/>
            </w:tcBorders>
          </w:tcPr>
          <w:p w14:paraId="5AAAA1EB" w14:textId="0DEC0A38" w:rsidR="0092528E" w:rsidRPr="00E44AB6" w:rsidRDefault="00592E8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25,014</w:t>
            </w:r>
          </w:p>
        </w:tc>
        <w:tc>
          <w:tcPr>
            <w:tcW w:w="43" w:type="pct"/>
          </w:tcPr>
          <w:p w14:paraId="5F12AD0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Borders>
              <w:bottom w:val="single" w:sz="4" w:space="0" w:color="auto"/>
            </w:tcBorders>
          </w:tcPr>
          <w:p w14:paraId="61BA1455" w14:textId="7E62A1D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62B41">
              <w:rPr>
                <w:rFonts w:ascii="Cordia New" w:hAnsi="Cordia New" w:cs="Cordia New"/>
                <w:sz w:val="28"/>
                <w:szCs w:val="28"/>
                <w:lang w:val="en-GB"/>
              </w:rPr>
              <w:t xml:space="preserve"> 7,974 </w:t>
            </w:r>
          </w:p>
        </w:tc>
        <w:tc>
          <w:tcPr>
            <w:tcW w:w="43" w:type="pct"/>
          </w:tcPr>
          <w:p w14:paraId="3AAAF5F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Borders>
              <w:bottom w:val="single" w:sz="4" w:space="0" w:color="auto"/>
            </w:tcBorders>
          </w:tcPr>
          <w:p w14:paraId="1CDAAF8C" w14:textId="654121AD" w:rsidR="0092528E" w:rsidRPr="005A51C9" w:rsidRDefault="0007073C" w:rsidP="00A4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cs/>
              </w:rPr>
            </w:pPr>
            <w:r>
              <w:rPr>
                <w:rFonts w:ascii="Cordia New" w:hAnsi="Cordia New" w:cs="Cordia New"/>
                <w:sz w:val="28"/>
                <w:szCs w:val="28"/>
              </w:rPr>
              <w:t>-</w:t>
            </w:r>
          </w:p>
        </w:tc>
        <w:tc>
          <w:tcPr>
            <w:tcW w:w="43" w:type="pct"/>
          </w:tcPr>
          <w:p w14:paraId="0C8D4B0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Borders>
              <w:bottom w:val="single" w:sz="4" w:space="0" w:color="auto"/>
            </w:tcBorders>
          </w:tcPr>
          <w:p w14:paraId="789EB34A" w14:textId="711D3FF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3,360</w:t>
            </w:r>
          </w:p>
        </w:tc>
      </w:tr>
      <w:tr w:rsidR="0092528E" w:rsidRPr="005A51C9" w14:paraId="6212D88E" w14:textId="77777777" w:rsidTr="00E17595">
        <w:tc>
          <w:tcPr>
            <w:tcW w:w="2168" w:type="pct"/>
          </w:tcPr>
          <w:p w14:paraId="71BCC695" w14:textId="05B719E9"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รวม</w:t>
            </w:r>
          </w:p>
        </w:tc>
        <w:tc>
          <w:tcPr>
            <w:tcW w:w="667" w:type="pct"/>
            <w:tcBorders>
              <w:top w:val="single" w:sz="4" w:space="0" w:color="auto"/>
              <w:bottom w:val="single" w:sz="12" w:space="0" w:color="auto"/>
            </w:tcBorders>
          </w:tcPr>
          <w:p w14:paraId="721B307F" w14:textId="3D97D8A6" w:rsidR="0092528E" w:rsidRPr="00E62B41" w:rsidRDefault="0005120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15,122,199</w:t>
            </w:r>
          </w:p>
        </w:tc>
        <w:tc>
          <w:tcPr>
            <w:tcW w:w="43" w:type="pct"/>
          </w:tcPr>
          <w:p w14:paraId="1820676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Borders>
              <w:top w:val="single" w:sz="4" w:space="0" w:color="auto"/>
              <w:bottom w:val="single" w:sz="12" w:space="0" w:color="auto"/>
            </w:tcBorders>
          </w:tcPr>
          <w:p w14:paraId="2E2BD095" w14:textId="28E7A2E1"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62B41">
              <w:rPr>
                <w:rFonts w:ascii="Cordia New" w:hAnsi="Cordia New" w:cs="Cordia New"/>
                <w:sz w:val="28"/>
                <w:szCs w:val="28"/>
                <w:lang w:val="en-GB"/>
              </w:rPr>
              <w:t xml:space="preserve">143,554,140 </w:t>
            </w:r>
          </w:p>
        </w:tc>
        <w:tc>
          <w:tcPr>
            <w:tcW w:w="43" w:type="pct"/>
          </w:tcPr>
          <w:p w14:paraId="61EDA8C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Borders>
              <w:top w:val="single" w:sz="4" w:space="0" w:color="auto"/>
              <w:bottom w:val="single" w:sz="12" w:space="0" w:color="auto"/>
            </w:tcBorders>
          </w:tcPr>
          <w:p w14:paraId="7570295D" w14:textId="621FA9A0" w:rsidR="0092528E" w:rsidRPr="005A51C9" w:rsidRDefault="00D10062"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D10062">
              <w:rPr>
                <w:rFonts w:ascii="Cordia New" w:hAnsi="Cordia New" w:cs="Cordia New"/>
                <w:sz w:val="28"/>
                <w:szCs w:val="28"/>
              </w:rPr>
              <w:t>2</w:t>
            </w:r>
            <w:r>
              <w:rPr>
                <w:rFonts w:ascii="Cordia New" w:hAnsi="Cordia New" w:cs="Cordia New"/>
                <w:sz w:val="28"/>
                <w:szCs w:val="28"/>
              </w:rPr>
              <w:t>,</w:t>
            </w:r>
            <w:r w:rsidRPr="00D10062">
              <w:rPr>
                <w:rFonts w:ascii="Cordia New" w:hAnsi="Cordia New" w:cs="Cordia New"/>
                <w:sz w:val="28"/>
                <w:szCs w:val="28"/>
              </w:rPr>
              <w:t>8</w:t>
            </w:r>
            <w:r w:rsidR="00AF4338">
              <w:rPr>
                <w:rFonts w:ascii="Cordia New" w:hAnsi="Cordia New" w:cs="Cordia New"/>
                <w:sz w:val="28"/>
                <w:szCs w:val="28"/>
              </w:rPr>
              <w:t>8</w:t>
            </w:r>
            <w:r w:rsidRPr="00D10062">
              <w:rPr>
                <w:rFonts w:ascii="Cordia New" w:hAnsi="Cordia New" w:cs="Cordia New"/>
                <w:sz w:val="28"/>
                <w:szCs w:val="28"/>
              </w:rPr>
              <w:t>0</w:t>
            </w:r>
            <w:r>
              <w:rPr>
                <w:rFonts w:ascii="Cordia New" w:hAnsi="Cordia New" w:cs="Cordia New"/>
                <w:sz w:val="28"/>
                <w:szCs w:val="28"/>
              </w:rPr>
              <w:t>,</w:t>
            </w:r>
            <w:r w:rsidRPr="00D10062">
              <w:rPr>
                <w:rFonts w:ascii="Cordia New" w:hAnsi="Cordia New" w:cs="Cordia New"/>
                <w:sz w:val="28"/>
                <w:szCs w:val="28"/>
              </w:rPr>
              <w:t>819</w:t>
            </w:r>
          </w:p>
        </w:tc>
        <w:tc>
          <w:tcPr>
            <w:tcW w:w="43" w:type="pct"/>
          </w:tcPr>
          <w:p w14:paraId="6AEFBD8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Borders>
              <w:top w:val="single" w:sz="4" w:space="0" w:color="auto"/>
              <w:bottom w:val="single" w:sz="12" w:space="0" w:color="auto"/>
            </w:tcBorders>
          </w:tcPr>
          <w:p w14:paraId="0A470837" w14:textId="0A2BE0B8"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34,763,908</w:t>
            </w:r>
          </w:p>
        </w:tc>
      </w:tr>
      <w:bookmarkEnd w:id="15"/>
    </w:tbl>
    <w:p w14:paraId="766658F4" w14:textId="13D2566A" w:rsidR="006D5E6B" w:rsidRDefault="006D5E6B" w:rsidP="006D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p>
    <w:p w14:paraId="1BC47601" w14:textId="77777777" w:rsidR="0037300A" w:rsidRDefault="002B3A67" w:rsidP="00FF5F7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2B3A67">
        <w:rPr>
          <w:rFonts w:ascii="Cordia New" w:hAnsi="Cordia New" w:cs="Cordia New"/>
          <w:b/>
          <w:bCs/>
          <w:sz w:val="28"/>
          <w:szCs w:val="28"/>
          <w:cs/>
        </w:rPr>
        <w:t>เงินลงทุนชั่วคราว</w:t>
      </w:r>
    </w:p>
    <w:p w14:paraId="5AEFBD76" w14:textId="77777777" w:rsidR="002B3A67" w:rsidRDefault="002B3A67" w:rsidP="002B3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tbl>
      <w:tblPr>
        <w:tblpPr w:leftFromText="180" w:rightFromText="180" w:vertAnchor="text" w:horzAnchor="margin" w:tblpX="329" w:tblpY="76"/>
        <w:tblW w:w="8784" w:type="dxa"/>
        <w:tblLayout w:type="fixed"/>
        <w:tblCellMar>
          <w:left w:w="28" w:type="dxa"/>
          <w:right w:w="28" w:type="dxa"/>
        </w:tblCellMar>
        <w:tblLook w:val="05E0" w:firstRow="1" w:lastRow="1" w:firstColumn="1" w:lastColumn="1" w:noHBand="0" w:noVBand="1"/>
      </w:tblPr>
      <w:tblGrid>
        <w:gridCol w:w="3240"/>
        <w:gridCol w:w="84"/>
        <w:gridCol w:w="1345"/>
        <w:gridCol w:w="76"/>
        <w:gridCol w:w="1376"/>
        <w:gridCol w:w="82"/>
        <w:gridCol w:w="1189"/>
        <w:gridCol w:w="78"/>
        <w:gridCol w:w="1314"/>
      </w:tblGrid>
      <w:tr w:rsidR="00ED155F" w:rsidRPr="00763660" w14:paraId="45042D26" w14:textId="77777777">
        <w:tc>
          <w:tcPr>
            <w:tcW w:w="3240" w:type="dxa"/>
            <w:shd w:val="clear" w:color="auto" w:fill="auto"/>
          </w:tcPr>
          <w:p w14:paraId="3A443215" w14:textId="77777777" w:rsidR="00ED155F" w:rsidRPr="005259D1" w:rsidRDefault="00ED155F">
            <w:pPr>
              <w:spacing w:line="360" w:lineRule="exact"/>
              <w:ind w:left="360" w:right="14" w:hanging="360"/>
              <w:contextualSpacing/>
              <w:rPr>
                <w:rFonts w:asciiTheme="minorBidi" w:hAnsiTheme="minorBidi" w:cs="Cordia New"/>
                <w:sz w:val="28"/>
                <w:szCs w:val="28"/>
                <w:cs/>
              </w:rPr>
            </w:pPr>
            <w:r w:rsidRPr="005259D1">
              <w:rPr>
                <w:rFonts w:asciiTheme="minorBidi" w:hAnsiTheme="minorBidi" w:cs="Cordia New"/>
                <w:sz w:val="28"/>
                <w:szCs w:val="28"/>
                <w:cs/>
              </w:rPr>
              <w:t>(</w:t>
            </w:r>
            <w:r w:rsidRPr="005259D1">
              <w:rPr>
                <w:rFonts w:asciiTheme="minorBidi" w:hAnsiTheme="minorBidi" w:cs="Cordia New" w:hint="cs"/>
                <w:sz w:val="28"/>
                <w:szCs w:val="28"/>
                <w:cs/>
              </w:rPr>
              <w:t>หน่วย</w:t>
            </w:r>
            <w:r w:rsidRPr="005259D1">
              <w:rPr>
                <w:rFonts w:asciiTheme="minorBidi" w:hAnsiTheme="minorBidi" w:cs="Cordia New"/>
                <w:sz w:val="28"/>
                <w:szCs w:val="28"/>
                <w:cs/>
              </w:rPr>
              <w:t xml:space="preserve"> : </w:t>
            </w:r>
            <w:r w:rsidRPr="005259D1">
              <w:rPr>
                <w:rFonts w:asciiTheme="minorBidi" w:hAnsiTheme="minorBidi" w:cs="Cordia New" w:hint="cs"/>
                <w:sz w:val="28"/>
                <w:szCs w:val="28"/>
                <w:cs/>
              </w:rPr>
              <w:t>บาท</w:t>
            </w:r>
            <w:r w:rsidRPr="005259D1">
              <w:rPr>
                <w:rFonts w:asciiTheme="minorBidi" w:hAnsiTheme="minorBidi" w:cs="Cordia New"/>
                <w:sz w:val="28"/>
                <w:szCs w:val="28"/>
                <w:cs/>
              </w:rPr>
              <w:t>)</w:t>
            </w:r>
          </w:p>
        </w:tc>
        <w:tc>
          <w:tcPr>
            <w:tcW w:w="84" w:type="dxa"/>
            <w:shd w:val="clear" w:color="auto" w:fill="auto"/>
          </w:tcPr>
          <w:p w14:paraId="65421DC7"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5460" w:type="dxa"/>
            <w:gridSpan w:val="7"/>
            <w:tcBorders>
              <w:bottom w:val="single" w:sz="2" w:space="0" w:color="auto"/>
            </w:tcBorders>
            <w:shd w:val="clear" w:color="auto" w:fill="auto"/>
          </w:tcPr>
          <w:p w14:paraId="347D4671" w14:textId="77777777" w:rsidR="00ED155F" w:rsidRPr="0014085D" w:rsidRDefault="00ED155F">
            <w:pPr>
              <w:spacing w:line="360" w:lineRule="exact"/>
              <w:ind w:left="357" w:hanging="357"/>
              <w:contextualSpacing/>
              <w:jc w:val="center"/>
              <w:rPr>
                <w:rFonts w:asciiTheme="minorBidi" w:hAnsiTheme="minorBidi" w:cstheme="minorBidi"/>
                <w:sz w:val="28"/>
                <w:szCs w:val="28"/>
              </w:rPr>
            </w:pPr>
            <w:r w:rsidRPr="00C6113F">
              <w:rPr>
                <w:rFonts w:asciiTheme="minorBidi" w:hAnsiTheme="minorBidi" w:cs="Cordia New"/>
                <w:sz w:val="28"/>
                <w:szCs w:val="28"/>
                <w:cs/>
              </w:rPr>
              <w:t>งบการเงินรวม</w:t>
            </w:r>
          </w:p>
        </w:tc>
      </w:tr>
      <w:tr w:rsidR="00ED155F" w:rsidRPr="00763660" w14:paraId="09C0106F" w14:textId="77777777">
        <w:tc>
          <w:tcPr>
            <w:tcW w:w="3240" w:type="dxa"/>
            <w:shd w:val="clear" w:color="auto" w:fill="auto"/>
          </w:tcPr>
          <w:p w14:paraId="4C44EB50"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84" w:type="dxa"/>
            <w:shd w:val="clear" w:color="auto" w:fill="auto"/>
          </w:tcPr>
          <w:p w14:paraId="0B04341B"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2797" w:type="dxa"/>
            <w:gridSpan w:val="3"/>
            <w:tcBorders>
              <w:top w:val="single" w:sz="2" w:space="0" w:color="auto"/>
            </w:tcBorders>
            <w:shd w:val="clear" w:color="auto" w:fill="auto"/>
          </w:tcPr>
          <w:p w14:paraId="3B4FB3B2" w14:textId="77777777" w:rsidR="00ED155F" w:rsidRPr="0014085D" w:rsidRDefault="00ED155F">
            <w:pPr>
              <w:spacing w:line="360" w:lineRule="exact"/>
              <w:ind w:left="357" w:hanging="357"/>
              <w:contextualSpacing/>
              <w:jc w:val="center"/>
              <w:rPr>
                <w:rFonts w:asciiTheme="minorBidi" w:hAnsiTheme="minorBidi" w:cstheme="minorBidi"/>
                <w:bCs/>
                <w:sz w:val="28"/>
                <w:szCs w:val="28"/>
              </w:rPr>
            </w:pPr>
            <w:r w:rsidRPr="0014085D">
              <w:rPr>
                <w:rFonts w:asciiTheme="minorBidi" w:hAnsiTheme="minorBidi" w:cstheme="minorBidi"/>
                <w:sz w:val="28"/>
                <w:szCs w:val="28"/>
              </w:rPr>
              <w:t>256</w:t>
            </w:r>
            <w:r>
              <w:rPr>
                <w:rFonts w:asciiTheme="minorBidi" w:hAnsiTheme="minorBidi" w:cstheme="minorBidi"/>
                <w:sz w:val="28"/>
                <w:szCs w:val="28"/>
              </w:rPr>
              <w:t>6</w:t>
            </w:r>
          </w:p>
        </w:tc>
        <w:tc>
          <w:tcPr>
            <w:tcW w:w="82" w:type="dxa"/>
            <w:tcBorders>
              <w:top w:val="single" w:sz="2" w:space="0" w:color="auto"/>
            </w:tcBorders>
          </w:tcPr>
          <w:p w14:paraId="7BAD7CDE" w14:textId="77777777" w:rsidR="00ED155F" w:rsidRPr="0014085D" w:rsidRDefault="00ED155F">
            <w:pPr>
              <w:spacing w:line="360" w:lineRule="exact"/>
              <w:ind w:left="357" w:hanging="357"/>
              <w:contextualSpacing/>
              <w:jc w:val="center"/>
              <w:rPr>
                <w:rFonts w:asciiTheme="minorBidi" w:hAnsiTheme="minorBidi" w:cstheme="minorBidi"/>
                <w:bCs/>
                <w:sz w:val="28"/>
                <w:szCs w:val="28"/>
              </w:rPr>
            </w:pPr>
          </w:p>
        </w:tc>
        <w:tc>
          <w:tcPr>
            <w:tcW w:w="2581" w:type="dxa"/>
            <w:gridSpan w:val="3"/>
            <w:tcBorders>
              <w:top w:val="single" w:sz="2" w:space="0" w:color="auto"/>
            </w:tcBorders>
          </w:tcPr>
          <w:p w14:paraId="499C3C3F" w14:textId="77777777" w:rsidR="00ED155F" w:rsidRPr="0014085D" w:rsidRDefault="00ED155F">
            <w:pPr>
              <w:spacing w:line="360" w:lineRule="exact"/>
              <w:ind w:left="357" w:hanging="357"/>
              <w:contextualSpacing/>
              <w:jc w:val="center"/>
              <w:rPr>
                <w:rFonts w:asciiTheme="minorBidi" w:hAnsiTheme="minorBidi" w:cstheme="minorBidi"/>
                <w:bCs/>
                <w:sz w:val="28"/>
                <w:szCs w:val="28"/>
              </w:rPr>
            </w:pPr>
            <w:r w:rsidRPr="0014085D">
              <w:rPr>
                <w:rFonts w:asciiTheme="minorBidi" w:hAnsiTheme="minorBidi" w:cstheme="minorBidi" w:hint="cs"/>
                <w:sz w:val="28"/>
                <w:szCs w:val="28"/>
              </w:rPr>
              <w:t>256</w:t>
            </w:r>
            <w:r>
              <w:rPr>
                <w:rFonts w:asciiTheme="minorBidi" w:hAnsiTheme="minorBidi" w:cstheme="minorBidi"/>
                <w:sz w:val="28"/>
                <w:szCs w:val="28"/>
              </w:rPr>
              <w:t>5</w:t>
            </w:r>
          </w:p>
        </w:tc>
      </w:tr>
      <w:tr w:rsidR="00ED155F" w:rsidRPr="00763660" w14:paraId="11FC3985" w14:textId="77777777">
        <w:tc>
          <w:tcPr>
            <w:tcW w:w="3240" w:type="dxa"/>
            <w:shd w:val="clear" w:color="auto" w:fill="auto"/>
          </w:tcPr>
          <w:p w14:paraId="28433A1B" w14:textId="77777777" w:rsidR="00ED155F" w:rsidRPr="0014085D" w:rsidRDefault="00ED155F">
            <w:pPr>
              <w:spacing w:line="360" w:lineRule="exact"/>
              <w:ind w:left="360" w:right="14" w:hanging="360"/>
              <w:contextualSpacing/>
              <w:jc w:val="center"/>
              <w:rPr>
                <w:rFonts w:asciiTheme="minorBidi" w:hAnsiTheme="minorBidi" w:cstheme="minorBidi"/>
                <w:b/>
                <w:sz w:val="28"/>
                <w:szCs w:val="28"/>
                <w:cs/>
              </w:rPr>
            </w:pPr>
          </w:p>
        </w:tc>
        <w:tc>
          <w:tcPr>
            <w:tcW w:w="84" w:type="dxa"/>
            <w:shd w:val="clear" w:color="auto" w:fill="auto"/>
          </w:tcPr>
          <w:p w14:paraId="3618F819"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tcBorders>
              <w:top w:val="single" w:sz="4" w:space="0" w:color="auto"/>
            </w:tcBorders>
            <w:shd w:val="clear" w:color="auto" w:fill="auto"/>
          </w:tcPr>
          <w:p w14:paraId="76F2AC33" w14:textId="77777777" w:rsidR="00ED155F" w:rsidRPr="0014085D" w:rsidRDefault="00ED155F">
            <w:pPr>
              <w:spacing w:line="360" w:lineRule="exact"/>
              <w:ind w:left="357" w:hanging="357"/>
              <w:contextualSpacing/>
              <w:jc w:val="center"/>
              <w:rPr>
                <w:rFonts w:asciiTheme="minorBidi" w:hAnsiTheme="minorBidi" w:cstheme="minorBidi"/>
                <w:b/>
                <w:sz w:val="28"/>
                <w:szCs w:val="28"/>
                <w:cs/>
              </w:rPr>
            </w:pPr>
            <w:r w:rsidRPr="0014085D">
              <w:rPr>
                <w:rFonts w:asciiTheme="minorBidi" w:hAnsiTheme="minorBidi" w:cstheme="minorBidi" w:hint="cs"/>
                <w:b/>
                <w:sz w:val="28"/>
                <w:szCs w:val="28"/>
                <w:cs/>
              </w:rPr>
              <w:t>อัตราดอกเบี้ย</w:t>
            </w:r>
          </w:p>
        </w:tc>
        <w:tc>
          <w:tcPr>
            <w:tcW w:w="76" w:type="dxa"/>
            <w:tcBorders>
              <w:top w:val="single" w:sz="4" w:space="0" w:color="auto"/>
            </w:tcBorders>
            <w:shd w:val="clear" w:color="auto" w:fill="auto"/>
          </w:tcPr>
          <w:p w14:paraId="56C5078D"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76" w:type="dxa"/>
            <w:tcBorders>
              <w:top w:val="single" w:sz="4" w:space="0" w:color="auto"/>
            </w:tcBorders>
            <w:shd w:val="clear" w:color="auto" w:fill="auto"/>
          </w:tcPr>
          <w:p w14:paraId="5FBFA322"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82" w:type="dxa"/>
          </w:tcPr>
          <w:p w14:paraId="55E2334E"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189" w:type="dxa"/>
            <w:tcBorders>
              <w:top w:val="single" w:sz="4" w:space="0" w:color="auto"/>
            </w:tcBorders>
          </w:tcPr>
          <w:p w14:paraId="61D71D03"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r w:rsidRPr="0014085D">
              <w:rPr>
                <w:rFonts w:asciiTheme="minorBidi" w:hAnsiTheme="minorBidi" w:cstheme="minorBidi" w:hint="cs"/>
                <w:b/>
                <w:sz w:val="28"/>
                <w:szCs w:val="28"/>
                <w:cs/>
              </w:rPr>
              <w:t>อัตราดอกเบี้ย</w:t>
            </w:r>
          </w:p>
        </w:tc>
        <w:tc>
          <w:tcPr>
            <w:tcW w:w="78" w:type="dxa"/>
            <w:tcBorders>
              <w:top w:val="single" w:sz="4" w:space="0" w:color="auto"/>
            </w:tcBorders>
          </w:tcPr>
          <w:p w14:paraId="1480E897"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14" w:type="dxa"/>
            <w:tcBorders>
              <w:top w:val="single" w:sz="4" w:space="0" w:color="auto"/>
            </w:tcBorders>
          </w:tcPr>
          <w:p w14:paraId="30679CEF"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r>
      <w:tr w:rsidR="00ED155F" w:rsidRPr="00763660" w14:paraId="1B965F11" w14:textId="77777777">
        <w:tc>
          <w:tcPr>
            <w:tcW w:w="3240" w:type="dxa"/>
            <w:tcBorders>
              <w:bottom w:val="single" w:sz="4" w:space="0" w:color="auto"/>
            </w:tcBorders>
            <w:shd w:val="clear" w:color="auto" w:fill="auto"/>
          </w:tcPr>
          <w:p w14:paraId="14375BBE" w14:textId="77777777" w:rsidR="00ED155F" w:rsidRPr="0014085D" w:rsidRDefault="00ED155F">
            <w:pPr>
              <w:spacing w:line="360" w:lineRule="exact"/>
              <w:ind w:left="360" w:right="14" w:hanging="360"/>
              <w:contextualSpacing/>
              <w:jc w:val="center"/>
              <w:rPr>
                <w:rFonts w:asciiTheme="minorBidi" w:hAnsiTheme="minorBidi" w:cstheme="minorBidi"/>
                <w:b/>
                <w:sz w:val="28"/>
                <w:szCs w:val="28"/>
                <w:cs/>
              </w:rPr>
            </w:pPr>
            <w:r w:rsidRPr="0014085D">
              <w:rPr>
                <w:rFonts w:asciiTheme="minorBidi" w:hAnsiTheme="minorBidi" w:cstheme="minorBidi" w:hint="cs"/>
                <w:b/>
                <w:sz w:val="28"/>
                <w:szCs w:val="28"/>
                <w:cs/>
              </w:rPr>
              <w:t>ประเภท</w:t>
            </w:r>
          </w:p>
        </w:tc>
        <w:tc>
          <w:tcPr>
            <w:tcW w:w="84" w:type="dxa"/>
            <w:shd w:val="clear" w:color="auto" w:fill="auto"/>
          </w:tcPr>
          <w:p w14:paraId="2AC732E2"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tcBorders>
              <w:bottom w:val="single" w:sz="4" w:space="0" w:color="auto"/>
            </w:tcBorders>
            <w:shd w:val="clear" w:color="auto" w:fill="auto"/>
          </w:tcPr>
          <w:p w14:paraId="36F7DE0C" w14:textId="77777777" w:rsidR="00ED155F" w:rsidRPr="0014085D" w:rsidRDefault="00ED155F">
            <w:pPr>
              <w:spacing w:line="360" w:lineRule="exact"/>
              <w:ind w:left="357" w:hanging="357"/>
              <w:contextualSpacing/>
              <w:jc w:val="center"/>
              <w:rPr>
                <w:rFonts w:asciiTheme="minorBidi" w:hAnsiTheme="minorBidi" w:cstheme="minorBidi"/>
                <w:b/>
                <w:sz w:val="28"/>
                <w:szCs w:val="28"/>
                <w:cs/>
              </w:rPr>
            </w:pPr>
            <w:r w:rsidRPr="0014085D">
              <w:rPr>
                <w:rFonts w:asciiTheme="minorBidi" w:hAnsiTheme="minorBidi" w:cstheme="minorBidi" w:hint="cs"/>
                <w:b/>
                <w:sz w:val="28"/>
                <w:szCs w:val="28"/>
                <w:cs/>
              </w:rPr>
              <w:t>ร้อยละต่อปี</w:t>
            </w:r>
          </w:p>
        </w:tc>
        <w:tc>
          <w:tcPr>
            <w:tcW w:w="76" w:type="dxa"/>
            <w:shd w:val="clear" w:color="auto" w:fill="auto"/>
          </w:tcPr>
          <w:p w14:paraId="5E0E32F2"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76" w:type="dxa"/>
            <w:tcBorders>
              <w:bottom w:val="single" w:sz="4" w:space="0" w:color="auto"/>
            </w:tcBorders>
            <w:shd w:val="clear" w:color="auto" w:fill="auto"/>
          </w:tcPr>
          <w:p w14:paraId="61C55DC8"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r w:rsidRPr="0014085D">
              <w:rPr>
                <w:rFonts w:asciiTheme="minorBidi" w:hAnsiTheme="minorBidi" w:cstheme="minorBidi" w:hint="cs"/>
                <w:b/>
                <w:sz w:val="28"/>
                <w:szCs w:val="28"/>
                <w:cs/>
              </w:rPr>
              <w:t>จำนวนเงิน</w:t>
            </w:r>
          </w:p>
        </w:tc>
        <w:tc>
          <w:tcPr>
            <w:tcW w:w="82" w:type="dxa"/>
          </w:tcPr>
          <w:p w14:paraId="6BABA2C3"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189" w:type="dxa"/>
            <w:tcBorders>
              <w:bottom w:val="single" w:sz="4" w:space="0" w:color="auto"/>
            </w:tcBorders>
          </w:tcPr>
          <w:p w14:paraId="328FFC44"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r w:rsidRPr="0014085D">
              <w:rPr>
                <w:rFonts w:asciiTheme="minorBidi" w:hAnsiTheme="minorBidi" w:cstheme="minorBidi" w:hint="cs"/>
                <w:b/>
                <w:sz w:val="28"/>
                <w:szCs w:val="28"/>
                <w:cs/>
              </w:rPr>
              <w:t>ร้อยละต่อปี</w:t>
            </w:r>
          </w:p>
        </w:tc>
        <w:tc>
          <w:tcPr>
            <w:tcW w:w="78" w:type="dxa"/>
          </w:tcPr>
          <w:p w14:paraId="58CD860F"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14" w:type="dxa"/>
            <w:tcBorders>
              <w:bottom w:val="single" w:sz="4" w:space="0" w:color="auto"/>
            </w:tcBorders>
          </w:tcPr>
          <w:p w14:paraId="5F9CC09E"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r w:rsidRPr="0014085D">
              <w:rPr>
                <w:rFonts w:asciiTheme="minorBidi" w:hAnsiTheme="minorBidi" w:cstheme="minorBidi" w:hint="cs"/>
                <w:b/>
                <w:sz w:val="28"/>
                <w:szCs w:val="28"/>
                <w:cs/>
              </w:rPr>
              <w:t>จำนวนเงิน</w:t>
            </w:r>
          </w:p>
        </w:tc>
      </w:tr>
      <w:tr w:rsidR="00ED155F" w:rsidRPr="00763660" w14:paraId="3608A1E7" w14:textId="77777777">
        <w:tc>
          <w:tcPr>
            <w:tcW w:w="3240" w:type="dxa"/>
            <w:tcBorders>
              <w:top w:val="single" w:sz="4" w:space="0" w:color="auto"/>
            </w:tcBorders>
            <w:shd w:val="clear" w:color="auto" w:fill="auto"/>
          </w:tcPr>
          <w:p w14:paraId="72C9D7B4"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84" w:type="dxa"/>
            <w:shd w:val="clear" w:color="auto" w:fill="auto"/>
          </w:tcPr>
          <w:p w14:paraId="44650E00"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tcBorders>
              <w:top w:val="single" w:sz="4" w:space="0" w:color="auto"/>
            </w:tcBorders>
            <w:shd w:val="clear" w:color="auto" w:fill="auto"/>
          </w:tcPr>
          <w:p w14:paraId="73D6E858" w14:textId="77777777" w:rsidR="00ED155F" w:rsidRPr="0014085D" w:rsidRDefault="00ED155F">
            <w:pPr>
              <w:spacing w:line="360" w:lineRule="exact"/>
              <w:ind w:left="357" w:hanging="357"/>
              <w:contextualSpacing/>
              <w:jc w:val="center"/>
              <w:rPr>
                <w:rFonts w:asciiTheme="minorBidi" w:hAnsiTheme="minorBidi" w:cstheme="minorBidi"/>
                <w:b/>
                <w:sz w:val="28"/>
                <w:szCs w:val="28"/>
                <w:cs/>
              </w:rPr>
            </w:pPr>
          </w:p>
        </w:tc>
        <w:tc>
          <w:tcPr>
            <w:tcW w:w="76" w:type="dxa"/>
            <w:shd w:val="clear" w:color="auto" w:fill="auto"/>
          </w:tcPr>
          <w:p w14:paraId="169C69B6"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76" w:type="dxa"/>
            <w:tcBorders>
              <w:top w:val="single" w:sz="4" w:space="0" w:color="auto"/>
            </w:tcBorders>
            <w:shd w:val="clear" w:color="auto" w:fill="auto"/>
          </w:tcPr>
          <w:p w14:paraId="09903AC5"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82" w:type="dxa"/>
          </w:tcPr>
          <w:p w14:paraId="7D2B4E43"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189" w:type="dxa"/>
            <w:tcBorders>
              <w:top w:val="single" w:sz="4" w:space="0" w:color="auto"/>
            </w:tcBorders>
          </w:tcPr>
          <w:p w14:paraId="0166511C" w14:textId="77777777" w:rsidR="00ED155F" w:rsidRPr="0014085D" w:rsidRDefault="00ED155F" w:rsidP="002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center"/>
              <w:rPr>
                <w:rFonts w:asciiTheme="minorBidi" w:hAnsiTheme="minorBidi" w:cstheme="minorBidi"/>
                <w:b/>
                <w:sz w:val="28"/>
                <w:szCs w:val="28"/>
              </w:rPr>
            </w:pPr>
          </w:p>
        </w:tc>
        <w:tc>
          <w:tcPr>
            <w:tcW w:w="78" w:type="dxa"/>
          </w:tcPr>
          <w:p w14:paraId="4D4260E2"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c>
          <w:tcPr>
            <w:tcW w:w="1314" w:type="dxa"/>
            <w:tcBorders>
              <w:top w:val="single" w:sz="4" w:space="0" w:color="auto"/>
            </w:tcBorders>
          </w:tcPr>
          <w:p w14:paraId="068BA369" w14:textId="77777777" w:rsidR="00ED155F" w:rsidRPr="0014085D" w:rsidRDefault="00ED155F">
            <w:pPr>
              <w:spacing w:line="360" w:lineRule="exact"/>
              <w:ind w:left="357" w:hanging="357"/>
              <w:contextualSpacing/>
              <w:jc w:val="center"/>
              <w:rPr>
                <w:rFonts w:asciiTheme="minorBidi" w:hAnsiTheme="minorBidi" w:cstheme="minorBidi"/>
                <w:b/>
                <w:sz w:val="28"/>
                <w:szCs w:val="28"/>
              </w:rPr>
            </w:pPr>
          </w:p>
        </w:tc>
      </w:tr>
      <w:tr w:rsidR="00ED155F" w:rsidRPr="00763660" w14:paraId="0DC5AF45" w14:textId="77777777">
        <w:tc>
          <w:tcPr>
            <w:tcW w:w="3240" w:type="dxa"/>
            <w:shd w:val="clear" w:color="auto" w:fill="auto"/>
          </w:tcPr>
          <w:p w14:paraId="0437DB96" w14:textId="3BD5E77A" w:rsidR="00ED155F" w:rsidRPr="0014085D" w:rsidRDefault="00770367">
            <w:pPr>
              <w:spacing w:line="360" w:lineRule="exact"/>
              <w:ind w:left="360" w:right="14" w:hanging="360"/>
              <w:contextualSpacing/>
              <w:rPr>
                <w:rFonts w:asciiTheme="minorBidi" w:hAnsiTheme="minorBidi" w:cstheme="minorBidi"/>
                <w:b/>
                <w:sz w:val="28"/>
                <w:szCs w:val="28"/>
                <w:cs/>
              </w:rPr>
            </w:pPr>
            <w:r>
              <w:rPr>
                <w:rFonts w:asciiTheme="minorBidi" w:hAnsiTheme="minorBidi" w:cstheme="minorBidi" w:hint="cs"/>
                <w:b/>
                <w:sz w:val="28"/>
                <w:szCs w:val="28"/>
                <w:cs/>
              </w:rPr>
              <w:t>บัตรเงินฝาก</w:t>
            </w:r>
            <w:r w:rsidR="00ED155F" w:rsidRPr="0014085D">
              <w:rPr>
                <w:rFonts w:asciiTheme="minorBidi" w:hAnsiTheme="minorBidi" w:cstheme="minorBidi" w:hint="cs"/>
                <w:b/>
                <w:sz w:val="28"/>
                <w:szCs w:val="28"/>
                <w:cs/>
              </w:rPr>
              <w:t xml:space="preserve"> - ครบ</w:t>
            </w:r>
            <w:proofErr w:type="spellStart"/>
            <w:r w:rsidR="00ED155F" w:rsidRPr="0014085D">
              <w:rPr>
                <w:rFonts w:asciiTheme="minorBidi" w:hAnsiTheme="minorBidi" w:cstheme="minorBidi" w:hint="cs"/>
                <w:b/>
                <w:sz w:val="28"/>
                <w:szCs w:val="28"/>
                <w:cs/>
              </w:rPr>
              <w:t>กําหนด</w:t>
            </w:r>
            <w:proofErr w:type="spellEnd"/>
            <w:r w:rsidR="00ED155F" w:rsidRPr="0014085D">
              <w:rPr>
                <w:rFonts w:asciiTheme="minorBidi" w:hAnsiTheme="minorBidi" w:cstheme="minorBidi" w:hint="cs"/>
                <w:b/>
                <w:sz w:val="28"/>
                <w:szCs w:val="28"/>
                <w:cs/>
              </w:rPr>
              <w:t xml:space="preserve">ภายใน </w:t>
            </w:r>
            <w:r w:rsidR="00ED155F">
              <w:rPr>
                <w:rFonts w:asciiTheme="minorBidi" w:hAnsiTheme="minorBidi" w:cstheme="minorBidi"/>
                <w:b/>
                <w:sz w:val="28"/>
                <w:szCs w:val="28"/>
              </w:rPr>
              <w:br/>
            </w:r>
            <w:r w:rsidR="00ED155F" w:rsidRPr="0014085D">
              <w:rPr>
                <w:rFonts w:asciiTheme="minorBidi" w:hAnsiTheme="minorBidi" w:cstheme="minorBidi" w:hint="cs"/>
                <w:bCs/>
                <w:sz w:val="28"/>
                <w:szCs w:val="28"/>
              </w:rPr>
              <w:t>12</w:t>
            </w:r>
            <w:r w:rsidR="00ED155F" w:rsidRPr="0014085D">
              <w:rPr>
                <w:rFonts w:asciiTheme="minorBidi" w:hAnsiTheme="minorBidi" w:cstheme="minorBidi" w:hint="cs"/>
                <w:b/>
                <w:sz w:val="28"/>
                <w:szCs w:val="28"/>
              </w:rPr>
              <w:t xml:space="preserve"> </w:t>
            </w:r>
            <w:r w:rsidR="00ED155F" w:rsidRPr="0014085D">
              <w:rPr>
                <w:rFonts w:asciiTheme="minorBidi" w:hAnsiTheme="minorBidi" w:cstheme="minorBidi" w:hint="cs"/>
                <w:b/>
                <w:sz w:val="28"/>
                <w:szCs w:val="28"/>
                <w:cs/>
              </w:rPr>
              <w:t>เดือน</w:t>
            </w:r>
          </w:p>
        </w:tc>
        <w:tc>
          <w:tcPr>
            <w:tcW w:w="84" w:type="dxa"/>
            <w:shd w:val="clear" w:color="auto" w:fill="auto"/>
          </w:tcPr>
          <w:p w14:paraId="6DEFB399"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shd w:val="clear" w:color="auto" w:fill="auto"/>
            <w:vAlign w:val="bottom"/>
          </w:tcPr>
          <w:p w14:paraId="1FC9F7EF" w14:textId="478875FF" w:rsidR="00ED155F" w:rsidRPr="0014085D" w:rsidRDefault="00ED155F">
            <w:pPr>
              <w:spacing w:line="360" w:lineRule="exact"/>
              <w:ind w:left="357" w:hanging="357"/>
              <w:contextualSpacing/>
              <w:jc w:val="center"/>
              <w:rPr>
                <w:rFonts w:asciiTheme="minorBidi" w:hAnsiTheme="minorBidi" w:cstheme="minorBidi"/>
                <w:bCs/>
                <w:sz w:val="28"/>
                <w:szCs w:val="28"/>
              </w:rPr>
            </w:pPr>
            <w:r>
              <w:rPr>
                <w:rFonts w:asciiTheme="minorBidi" w:hAnsiTheme="minorBidi" w:cstheme="minorBidi"/>
                <w:bCs/>
                <w:sz w:val="28"/>
                <w:szCs w:val="28"/>
              </w:rPr>
              <w:t>1.7</w:t>
            </w:r>
            <w:r w:rsidR="00A92B24">
              <w:rPr>
                <w:rFonts w:asciiTheme="minorBidi" w:hAnsiTheme="minorBidi" w:cstheme="minorBidi"/>
                <w:bCs/>
                <w:sz w:val="28"/>
                <w:szCs w:val="28"/>
              </w:rPr>
              <w:t>0</w:t>
            </w:r>
          </w:p>
        </w:tc>
        <w:tc>
          <w:tcPr>
            <w:tcW w:w="76" w:type="dxa"/>
            <w:shd w:val="clear" w:color="auto" w:fill="auto"/>
            <w:vAlign w:val="bottom"/>
          </w:tcPr>
          <w:p w14:paraId="22394F56" w14:textId="77777777" w:rsidR="00ED155F" w:rsidRPr="0014085D" w:rsidRDefault="00ED155F">
            <w:pPr>
              <w:spacing w:line="360" w:lineRule="exact"/>
              <w:ind w:left="357" w:hanging="357"/>
              <w:contextualSpacing/>
              <w:jc w:val="right"/>
              <w:rPr>
                <w:rFonts w:asciiTheme="minorBidi" w:hAnsiTheme="minorBidi" w:cstheme="minorBidi"/>
                <w:bCs/>
                <w:sz w:val="28"/>
                <w:szCs w:val="28"/>
              </w:rPr>
            </w:pPr>
          </w:p>
        </w:tc>
        <w:tc>
          <w:tcPr>
            <w:tcW w:w="1376" w:type="dxa"/>
            <w:shd w:val="clear" w:color="auto" w:fill="auto"/>
            <w:vAlign w:val="bottom"/>
          </w:tcPr>
          <w:p w14:paraId="0BA562F9" w14:textId="48F626AF" w:rsidR="00ED155F" w:rsidRPr="0014085D"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ight="60" w:hanging="337"/>
              <w:contextualSpacing/>
              <w:jc w:val="right"/>
              <w:rPr>
                <w:rFonts w:asciiTheme="minorBidi" w:hAnsiTheme="minorBidi" w:cstheme="minorBidi"/>
                <w:bCs/>
                <w:sz w:val="28"/>
                <w:szCs w:val="28"/>
              </w:rPr>
            </w:pPr>
            <w:r>
              <w:rPr>
                <w:rFonts w:asciiTheme="minorBidi" w:hAnsiTheme="minorBidi" w:cstheme="minorBidi"/>
                <w:bCs/>
                <w:sz w:val="28"/>
                <w:szCs w:val="28"/>
              </w:rPr>
              <w:t>1</w:t>
            </w:r>
            <w:r w:rsidR="00317FC7">
              <w:rPr>
                <w:rFonts w:asciiTheme="minorBidi" w:hAnsiTheme="minorBidi" w:cstheme="minorBidi"/>
                <w:bCs/>
                <w:sz w:val="28"/>
                <w:szCs w:val="28"/>
              </w:rPr>
              <w:t>0</w:t>
            </w:r>
            <w:r>
              <w:rPr>
                <w:rFonts w:asciiTheme="minorBidi" w:hAnsiTheme="minorBidi" w:cstheme="minorBidi"/>
                <w:bCs/>
                <w:sz w:val="28"/>
                <w:szCs w:val="28"/>
              </w:rPr>
              <w:t>,000,00</w:t>
            </w:r>
            <w:r w:rsidR="00D304F5">
              <w:rPr>
                <w:rFonts w:asciiTheme="minorBidi" w:hAnsiTheme="minorBidi" w:cstheme="minorBidi"/>
                <w:bCs/>
                <w:sz w:val="28"/>
                <w:szCs w:val="28"/>
              </w:rPr>
              <w:t>0</w:t>
            </w:r>
          </w:p>
        </w:tc>
        <w:tc>
          <w:tcPr>
            <w:tcW w:w="82" w:type="dxa"/>
            <w:vAlign w:val="bottom"/>
          </w:tcPr>
          <w:p w14:paraId="62D29DEE" w14:textId="77777777" w:rsidR="00ED155F" w:rsidRPr="0014085D" w:rsidRDefault="00ED155F">
            <w:pPr>
              <w:spacing w:line="360" w:lineRule="exact"/>
              <w:ind w:left="357" w:hanging="357"/>
              <w:contextualSpacing/>
              <w:jc w:val="right"/>
              <w:rPr>
                <w:rFonts w:asciiTheme="minorBidi" w:hAnsiTheme="minorBidi" w:cstheme="minorBidi"/>
                <w:b/>
                <w:sz w:val="28"/>
                <w:szCs w:val="28"/>
              </w:rPr>
            </w:pPr>
          </w:p>
        </w:tc>
        <w:tc>
          <w:tcPr>
            <w:tcW w:w="1189" w:type="dxa"/>
            <w:vAlign w:val="bottom"/>
          </w:tcPr>
          <w:p w14:paraId="4501AB7F" w14:textId="77777777" w:rsidR="00ED155F" w:rsidRPr="00C6113F" w:rsidRDefault="00ED155F" w:rsidP="002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center"/>
              <w:rPr>
                <w:rFonts w:ascii="Cordia New" w:hAnsi="Cordia New" w:cs="Cordia New"/>
                <w:sz w:val="28"/>
                <w:szCs w:val="28"/>
              </w:rPr>
            </w:pPr>
            <w:r w:rsidRPr="00C6113F">
              <w:rPr>
                <w:rFonts w:ascii="Cordia New" w:hAnsi="Cordia New" w:cs="Cordia New"/>
                <w:sz w:val="28"/>
                <w:szCs w:val="28"/>
              </w:rPr>
              <w:t>-</w:t>
            </w:r>
          </w:p>
        </w:tc>
        <w:tc>
          <w:tcPr>
            <w:tcW w:w="78" w:type="dxa"/>
            <w:vAlign w:val="bottom"/>
          </w:tcPr>
          <w:p w14:paraId="6C1D0086" w14:textId="77777777" w:rsidR="00ED155F" w:rsidRPr="0014085D" w:rsidRDefault="00ED155F">
            <w:pPr>
              <w:spacing w:line="360" w:lineRule="exact"/>
              <w:ind w:left="357" w:hanging="357"/>
              <w:contextualSpacing/>
              <w:jc w:val="right"/>
              <w:rPr>
                <w:rFonts w:asciiTheme="minorBidi" w:hAnsiTheme="minorBidi" w:cstheme="minorBidi"/>
                <w:b/>
                <w:sz w:val="28"/>
                <w:szCs w:val="28"/>
              </w:rPr>
            </w:pPr>
          </w:p>
        </w:tc>
        <w:tc>
          <w:tcPr>
            <w:tcW w:w="1314" w:type="dxa"/>
          </w:tcPr>
          <w:p w14:paraId="2FAA0945" w14:textId="77777777" w:rsidR="00ED155F"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7" w:right="170" w:hanging="357"/>
              <w:contextualSpacing/>
              <w:jc w:val="right"/>
              <w:rPr>
                <w:rFonts w:ascii="Cordia New" w:hAnsi="Cordia New" w:cs="Cordia New"/>
                <w:sz w:val="28"/>
                <w:szCs w:val="28"/>
              </w:rPr>
            </w:pPr>
          </w:p>
          <w:p w14:paraId="293267D2" w14:textId="77777777" w:rsidR="00ED155F" w:rsidRPr="0014085D" w:rsidRDefault="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51" w:hanging="357"/>
              <w:contextualSpacing/>
              <w:jc w:val="right"/>
              <w:rPr>
                <w:rFonts w:asciiTheme="minorBidi" w:hAnsiTheme="minorBidi" w:cstheme="minorBidi"/>
                <w:bCs/>
                <w:sz w:val="28"/>
                <w:szCs w:val="28"/>
              </w:rPr>
            </w:pPr>
            <w:r>
              <w:rPr>
                <w:rFonts w:ascii="Cordia New" w:hAnsi="Cordia New" w:cs="Cordia New"/>
                <w:sz w:val="28"/>
                <w:szCs w:val="28"/>
              </w:rPr>
              <w:t>-</w:t>
            </w:r>
          </w:p>
        </w:tc>
      </w:tr>
      <w:tr w:rsidR="00ED155F" w:rsidRPr="00763660" w14:paraId="4DAE05CF" w14:textId="77777777" w:rsidTr="00203EEE">
        <w:tc>
          <w:tcPr>
            <w:tcW w:w="3240" w:type="dxa"/>
            <w:shd w:val="clear" w:color="auto" w:fill="auto"/>
          </w:tcPr>
          <w:p w14:paraId="73E1A495"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r w:rsidRPr="0014085D">
              <w:rPr>
                <w:rFonts w:asciiTheme="minorBidi" w:hAnsiTheme="minorBidi" w:cstheme="minorBidi" w:hint="cs"/>
                <w:b/>
                <w:sz w:val="28"/>
                <w:szCs w:val="28"/>
                <w:cs/>
              </w:rPr>
              <w:t>เงินฝาก</w:t>
            </w:r>
            <w:proofErr w:type="spellStart"/>
            <w:r w:rsidRPr="0014085D">
              <w:rPr>
                <w:rFonts w:asciiTheme="minorBidi" w:hAnsiTheme="minorBidi" w:cstheme="minorBidi" w:hint="cs"/>
                <w:b/>
                <w:sz w:val="28"/>
                <w:szCs w:val="28"/>
                <w:cs/>
              </w:rPr>
              <w:t>ประจํา</w:t>
            </w:r>
            <w:proofErr w:type="spellEnd"/>
            <w:r w:rsidRPr="0014085D">
              <w:rPr>
                <w:rFonts w:asciiTheme="minorBidi" w:hAnsiTheme="minorBidi" w:cstheme="minorBidi" w:hint="cs"/>
                <w:b/>
                <w:sz w:val="28"/>
                <w:szCs w:val="28"/>
                <w:cs/>
              </w:rPr>
              <w:t xml:space="preserve"> - ครบ</w:t>
            </w:r>
            <w:proofErr w:type="spellStart"/>
            <w:r w:rsidRPr="0014085D">
              <w:rPr>
                <w:rFonts w:asciiTheme="minorBidi" w:hAnsiTheme="minorBidi" w:cstheme="minorBidi" w:hint="cs"/>
                <w:b/>
                <w:sz w:val="28"/>
                <w:szCs w:val="28"/>
                <w:cs/>
              </w:rPr>
              <w:t>กําหนด</w:t>
            </w:r>
            <w:proofErr w:type="spellEnd"/>
            <w:r w:rsidRPr="0014085D">
              <w:rPr>
                <w:rFonts w:asciiTheme="minorBidi" w:hAnsiTheme="minorBidi" w:cstheme="minorBidi" w:hint="cs"/>
                <w:b/>
                <w:sz w:val="28"/>
                <w:szCs w:val="28"/>
                <w:cs/>
              </w:rPr>
              <w:t xml:space="preserve">ภายใน </w:t>
            </w:r>
            <w:r>
              <w:rPr>
                <w:rFonts w:asciiTheme="minorBidi" w:hAnsiTheme="minorBidi" w:cstheme="minorBidi"/>
                <w:b/>
                <w:sz w:val="28"/>
                <w:szCs w:val="28"/>
              </w:rPr>
              <w:br/>
            </w:r>
            <w:r w:rsidRPr="0014085D">
              <w:rPr>
                <w:rFonts w:asciiTheme="minorBidi" w:hAnsiTheme="minorBidi" w:cstheme="minorBidi" w:hint="cs"/>
                <w:bCs/>
                <w:sz w:val="28"/>
                <w:szCs w:val="28"/>
              </w:rPr>
              <w:t>12</w:t>
            </w:r>
            <w:r w:rsidRPr="0014085D">
              <w:rPr>
                <w:rFonts w:asciiTheme="minorBidi" w:hAnsiTheme="minorBidi" w:cstheme="minorBidi" w:hint="cs"/>
                <w:b/>
                <w:sz w:val="28"/>
                <w:szCs w:val="28"/>
              </w:rPr>
              <w:t xml:space="preserve"> </w:t>
            </w:r>
            <w:r w:rsidRPr="0014085D">
              <w:rPr>
                <w:rFonts w:asciiTheme="minorBidi" w:hAnsiTheme="minorBidi" w:cstheme="minorBidi" w:hint="cs"/>
                <w:b/>
                <w:sz w:val="28"/>
                <w:szCs w:val="28"/>
                <w:cs/>
              </w:rPr>
              <w:t>เดือน</w:t>
            </w:r>
          </w:p>
        </w:tc>
        <w:tc>
          <w:tcPr>
            <w:tcW w:w="84" w:type="dxa"/>
            <w:shd w:val="clear" w:color="auto" w:fill="auto"/>
          </w:tcPr>
          <w:p w14:paraId="3273E303"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shd w:val="clear" w:color="auto" w:fill="auto"/>
            <w:vAlign w:val="bottom"/>
          </w:tcPr>
          <w:p w14:paraId="22D8BFBC" w14:textId="69B05A3C" w:rsidR="00ED155F" w:rsidRPr="00F938A8" w:rsidRDefault="00554EFB">
            <w:pPr>
              <w:spacing w:line="360" w:lineRule="exact"/>
              <w:ind w:left="357" w:hanging="357"/>
              <w:contextualSpacing/>
              <w:jc w:val="center"/>
              <w:rPr>
                <w:rFonts w:asciiTheme="minorBidi" w:hAnsiTheme="minorBidi" w:cstheme="minorBidi"/>
                <w:bCs/>
                <w:sz w:val="28"/>
                <w:szCs w:val="28"/>
              </w:rPr>
            </w:pPr>
            <w:r w:rsidRPr="00F938A8">
              <w:rPr>
                <w:rFonts w:asciiTheme="minorBidi" w:hAnsiTheme="minorBidi" w:cstheme="minorBidi"/>
                <w:bCs/>
                <w:sz w:val="28"/>
                <w:szCs w:val="28"/>
              </w:rPr>
              <w:t>0.0</w:t>
            </w:r>
            <w:r w:rsidR="00694148" w:rsidRPr="00F938A8">
              <w:rPr>
                <w:rFonts w:asciiTheme="minorBidi" w:hAnsiTheme="minorBidi" w:cstheme="minorBidi"/>
                <w:bCs/>
                <w:sz w:val="28"/>
                <w:szCs w:val="28"/>
              </w:rPr>
              <w:t>1</w:t>
            </w:r>
          </w:p>
        </w:tc>
        <w:tc>
          <w:tcPr>
            <w:tcW w:w="76" w:type="dxa"/>
            <w:shd w:val="clear" w:color="auto" w:fill="auto"/>
            <w:vAlign w:val="bottom"/>
          </w:tcPr>
          <w:p w14:paraId="70405A5F" w14:textId="77777777" w:rsidR="00ED155F" w:rsidRPr="00F938A8" w:rsidRDefault="00ED155F">
            <w:pPr>
              <w:spacing w:line="360" w:lineRule="exact"/>
              <w:ind w:left="357" w:hanging="357"/>
              <w:contextualSpacing/>
              <w:jc w:val="right"/>
              <w:rPr>
                <w:rFonts w:asciiTheme="minorBidi" w:hAnsiTheme="minorBidi" w:cstheme="minorBidi"/>
                <w:bCs/>
                <w:sz w:val="28"/>
                <w:szCs w:val="28"/>
              </w:rPr>
            </w:pPr>
          </w:p>
        </w:tc>
        <w:tc>
          <w:tcPr>
            <w:tcW w:w="1376" w:type="dxa"/>
            <w:tcBorders>
              <w:bottom w:val="single" w:sz="2" w:space="0" w:color="auto"/>
            </w:tcBorders>
            <w:shd w:val="clear" w:color="auto" w:fill="auto"/>
            <w:vAlign w:val="bottom"/>
          </w:tcPr>
          <w:p w14:paraId="6FD7EEDC" w14:textId="381674E2" w:rsidR="00ED155F" w:rsidRPr="00F938A8"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ight="60" w:hanging="337"/>
              <w:contextualSpacing/>
              <w:jc w:val="right"/>
              <w:rPr>
                <w:rFonts w:asciiTheme="minorBidi" w:hAnsiTheme="minorBidi" w:cstheme="minorBidi"/>
                <w:bCs/>
                <w:sz w:val="28"/>
                <w:szCs w:val="28"/>
              </w:rPr>
            </w:pPr>
            <w:r w:rsidRPr="00F938A8">
              <w:rPr>
                <w:rFonts w:asciiTheme="minorBidi" w:hAnsiTheme="minorBidi" w:cstheme="minorBidi"/>
                <w:bCs/>
                <w:sz w:val="28"/>
                <w:szCs w:val="28"/>
              </w:rPr>
              <w:t>1,00</w:t>
            </w:r>
            <w:r w:rsidR="00D304F5" w:rsidRPr="00F938A8">
              <w:rPr>
                <w:rFonts w:asciiTheme="minorBidi" w:hAnsiTheme="minorBidi" w:cstheme="minorBidi"/>
                <w:bCs/>
                <w:sz w:val="28"/>
                <w:szCs w:val="28"/>
              </w:rPr>
              <w:t>9</w:t>
            </w:r>
          </w:p>
        </w:tc>
        <w:tc>
          <w:tcPr>
            <w:tcW w:w="82" w:type="dxa"/>
            <w:vAlign w:val="bottom"/>
          </w:tcPr>
          <w:p w14:paraId="49F373F8" w14:textId="77777777" w:rsidR="00ED155F" w:rsidRPr="00F938A8" w:rsidRDefault="00ED155F">
            <w:pPr>
              <w:spacing w:line="360" w:lineRule="exact"/>
              <w:ind w:left="357" w:hanging="357"/>
              <w:contextualSpacing/>
              <w:jc w:val="right"/>
              <w:rPr>
                <w:rFonts w:asciiTheme="minorBidi" w:hAnsiTheme="minorBidi" w:cstheme="minorBidi"/>
                <w:b/>
                <w:sz w:val="28"/>
                <w:szCs w:val="28"/>
              </w:rPr>
            </w:pPr>
          </w:p>
        </w:tc>
        <w:tc>
          <w:tcPr>
            <w:tcW w:w="1189" w:type="dxa"/>
            <w:vAlign w:val="bottom"/>
          </w:tcPr>
          <w:p w14:paraId="1BB4C949" w14:textId="2D829EC4" w:rsidR="00ED155F" w:rsidRPr="00F938A8" w:rsidRDefault="00554EFB" w:rsidP="002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center"/>
              <w:rPr>
                <w:rFonts w:asciiTheme="minorBidi" w:hAnsiTheme="minorBidi" w:cstheme="minorBidi"/>
                <w:bCs/>
                <w:sz w:val="28"/>
                <w:szCs w:val="28"/>
              </w:rPr>
            </w:pPr>
            <w:r w:rsidRPr="00F938A8">
              <w:rPr>
                <w:rFonts w:asciiTheme="minorBidi" w:hAnsiTheme="minorBidi" w:cstheme="minorBidi"/>
                <w:bCs/>
                <w:sz w:val="28"/>
                <w:szCs w:val="28"/>
              </w:rPr>
              <w:t>0.</w:t>
            </w:r>
            <w:r w:rsidR="00694148" w:rsidRPr="00F938A8">
              <w:rPr>
                <w:rFonts w:asciiTheme="minorBidi" w:hAnsiTheme="minorBidi" w:cstheme="minorBidi"/>
                <w:bCs/>
                <w:sz w:val="28"/>
                <w:szCs w:val="28"/>
              </w:rPr>
              <w:t>01</w:t>
            </w:r>
          </w:p>
        </w:tc>
        <w:tc>
          <w:tcPr>
            <w:tcW w:w="78" w:type="dxa"/>
            <w:vAlign w:val="bottom"/>
          </w:tcPr>
          <w:p w14:paraId="019AC758" w14:textId="77777777" w:rsidR="00ED155F" w:rsidRPr="0014085D" w:rsidRDefault="00ED155F">
            <w:pPr>
              <w:spacing w:line="360" w:lineRule="exact"/>
              <w:ind w:left="357" w:hanging="357"/>
              <w:contextualSpacing/>
              <w:jc w:val="right"/>
              <w:rPr>
                <w:rFonts w:asciiTheme="minorBidi" w:hAnsiTheme="minorBidi" w:cstheme="minorBidi"/>
                <w:b/>
                <w:sz w:val="28"/>
                <w:szCs w:val="28"/>
              </w:rPr>
            </w:pPr>
          </w:p>
        </w:tc>
        <w:tc>
          <w:tcPr>
            <w:tcW w:w="1314" w:type="dxa"/>
            <w:tcBorders>
              <w:bottom w:val="single" w:sz="2" w:space="0" w:color="auto"/>
            </w:tcBorders>
            <w:vAlign w:val="bottom"/>
          </w:tcPr>
          <w:p w14:paraId="29DE3BEF" w14:textId="77777777" w:rsidR="00ED155F"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ight="48" w:hanging="337"/>
              <w:contextualSpacing/>
              <w:jc w:val="right"/>
              <w:rPr>
                <w:rFonts w:asciiTheme="minorBidi" w:hAnsiTheme="minorBidi" w:cstheme="minorBidi"/>
                <w:bCs/>
                <w:sz w:val="28"/>
                <w:szCs w:val="28"/>
              </w:rPr>
            </w:pPr>
            <w:r>
              <w:rPr>
                <w:rFonts w:asciiTheme="minorBidi" w:hAnsiTheme="minorBidi" w:cstheme="minorBidi"/>
                <w:bCs/>
                <w:sz w:val="28"/>
                <w:szCs w:val="28"/>
              </w:rPr>
              <w:t>1,004</w:t>
            </w:r>
          </w:p>
        </w:tc>
      </w:tr>
      <w:tr w:rsidR="00ED155F" w:rsidRPr="00763660" w14:paraId="76AA9AE2" w14:textId="77777777" w:rsidTr="00203EEE">
        <w:tc>
          <w:tcPr>
            <w:tcW w:w="3240" w:type="dxa"/>
            <w:shd w:val="clear" w:color="auto" w:fill="auto"/>
          </w:tcPr>
          <w:p w14:paraId="2821AE34"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r>
              <w:rPr>
                <w:rFonts w:asciiTheme="minorBidi" w:hAnsiTheme="minorBidi" w:cstheme="minorBidi" w:hint="cs"/>
                <w:b/>
                <w:sz w:val="28"/>
                <w:szCs w:val="28"/>
                <w:cs/>
              </w:rPr>
              <w:t>รวม</w:t>
            </w:r>
          </w:p>
        </w:tc>
        <w:tc>
          <w:tcPr>
            <w:tcW w:w="84" w:type="dxa"/>
            <w:shd w:val="clear" w:color="auto" w:fill="auto"/>
          </w:tcPr>
          <w:p w14:paraId="2F24D483" w14:textId="77777777" w:rsidR="00ED155F" w:rsidRPr="0014085D" w:rsidRDefault="00ED155F">
            <w:pPr>
              <w:spacing w:line="360" w:lineRule="exact"/>
              <w:ind w:left="360" w:right="14" w:hanging="360"/>
              <w:contextualSpacing/>
              <w:rPr>
                <w:rFonts w:asciiTheme="minorBidi" w:hAnsiTheme="minorBidi" w:cstheme="minorBidi"/>
                <w:b/>
                <w:sz w:val="28"/>
                <w:szCs w:val="28"/>
                <w:cs/>
              </w:rPr>
            </w:pPr>
          </w:p>
        </w:tc>
        <w:tc>
          <w:tcPr>
            <w:tcW w:w="1345" w:type="dxa"/>
            <w:shd w:val="clear" w:color="auto" w:fill="auto"/>
            <w:vAlign w:val="bottom"/>
          </w:tcPr>
          <w:p w14:paraId="32F97457" w14:textId="77777777" w:rsidR="00ED155F" w:rsidRDefault="00ED155F">
            <w:pPr>
              <w:spacing w:line="360" w:lineRule="exact"/>
              <w:ind w:left="357" w:hanging="357"/>
              <w:contextualSpacing/>
              <w:jc w:val="right"/>
              <w:rPr>
                <w:rFonts w:asciiTheme="minorBidi" w:hAnsiTheme="minorBidi" w:cstheme="minorBidi"/>
                <w:bCs/>
                <w:sz w:val="28"/>
                <w:szCs w:val="28"/>
              </w:rPr>
            </w:pPr>
          </w:p>
        </w:tc>
        <w:tc>
          <w:tcPr>
            <w:tcW w:w="76" w:type="dxa"/>
            <w:shd w:val="clear" w:color="auto" w:fill="auto"/>
            <w:vAlign w:val="bottom"/>
          </w:tcPr>
          <w:p w14:paraId="26F103C6" w14:textId="77777777" w:rsidR="00ED155F" w:rsidRPr="0014085D" w:rsidRDefault="00ED155F">
            <w:pPr>
              <w:spacing w:line="360" w:lineRule="exact"/>
              <w:ind w:left="357" w:hanging="357"/>
              <w:contextualSpacing/>
              <w:jc w:val="right"/>
              <w:rPr>
                <w:rFonts w:asciiTheme="minorBidi" w:hAnsiTheme="minorBidi" w:cstheme="minorBidi"/>
                <w:bCs/>
                <w:sz w:val="28"/>
                <w:szCs w:val="28"/>
              </w:rPr>
            </w:pPr>
          </w:p>
        </w:tc>
        <w:tc>
          <w:tcPr>
            <w:tcW w:w="1376" w:type="dxa"/>
            <w:tcBorders>
              <w:top w:val="single" w:sz="2" w:space="0" w:color="auto"/>
              <w:bottom w:val="single" w:sz="12" w:space="0" w:color="auto"/>
            </w:tcBorders>
            <w:shd w:val="clear" w:color="auto" w:fill="auto"/>
            <w:vAlign w:val="bottom"/>
          </w:tcPr>
          <w:p w14:paraId="072A986D" w14:textId="77777777" w:rsidR="00ED155F" w:rsidRPr="002C53B3"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ight="60" w:hanging="337"/>
              <w:contextualSpacing/>
              <w:jc w:val="right"/>
              <w:rPr>
                <w:rFonts w:asciiTheme="minorBidi" w:hAnsiTheme="minorBidi" w:cstheme="minorBidi"/>
                <w:b/>
                <w:sz w:val="28"/>
                <w:szCs w:val="28"/>
              </w:rPr>
            </w:pPr>
            <w:r w:rsidRPr="002C53B3">
              <w:rPr>
                <w:rFonts w:asciiTheme="minorBidi" w:hAnsiTheme="minorBidi" w:cs="Cordia New"/>
                <w:b/>
                <w:sz w:val="28"/>
                <w:szCs w:val="28"/>
                <w:cs/>
              </w:rPr>
              <w:t>10</w:t>
            </w:r>
            <w:r>
              <w:rPr>
                <w:rFonts w:asciiTheme="minorBidi" w:hAnsiTheme="minorBidi" w:cs="Cordia New"/>
                <w:b/>
                <w:sz w:val="28"/>
                <w:szCs w:val="28"/>
              </w:rPr>
              <w:t>,</w:t>
            </w:r>
            <w:r w:rsidRPr="002C53B3">
              <w:rPr>
                <w:rFonts w:asciiTheme="minorBidi" w:hAnsiTheme="minorBidi" w:cs="Cordia New"/>
                <w:b/>
                <w:sz w:val="28"/>
                <w:szCs w:val="28"/>
                <w:cs/>
              </w:rPr>
              <w:t>001</w:t>
            </w:r>
            <w:r>
              <w:rPr>
                <w:rFonts w:asciiTheme="minorBidi" w:hAnsiTheme="minorBidi" w:cs="Cordia New"/>
                <w:b/>
                <w:sz w:val="28"/>
                <w:szCs w:val="28"/>
              </w:rPr>
              <w:t>,</w:t>
            </w:r>
            <w:r w:rsidRPr="002C53B3">
              <w:rPr>
                <w:rFonts w:asciiTheme="minorBidi" w:hAnsiTheme="minorBidi" w:cs="Cordia New"/>
                <w:b/>
                <w:sz w:val="28"/>
                <w:szCs w:val="28"/>
                <w:cs/>
              </w:rPr>
              <w:t>009</w:t>
            </w:r>
          </w:p>
        </w:tc>
        <w:tc>
          <w:tcPr>
            <w:tcW w:w="82" w:type="dxa"/>
            <w:vAlign w:val="bottom"/>
          </w:tcPr>
          <w:p w14:paraId="08264ABE" w14:textId="77777777" w:rsidR="00ED155F" w:rsidRPr="0014085D" w:rsidRDefault="00ED155F">
            <w:pPr>
              <w:spacing w:line="360" w:lineRule="exact"/>
              <w:ind w:left="357" w:hanging="357"/>
              <w:contextualSpacing/>
              <w:jc w:val="right"/>
              <w:rPr>
                <w:rFonts w:asciiTheme="minorBidi" w:hAnsiTheme="minorBidi" w:cstheme="minorBidi"/>
                <w:b/>
                <w:sz w:val="28"/>
                <w:szCs w:val="28"/>
              </w:rPr>
            </w:pPr>
          </w:p>
        </w:tc>
        <w:tc>
          <w:tcPr>
            <w:tcW w:w="1189" w:type="dxa"/>
            <w:vAlign w:val="bottom"/>
          </w:tcPr>
          <w:p w14:paraId="400E16E4" w14:textId="77777777" w:rsidR="00ED155F" w:rsidRDefault="00ED155F" w:rsidP="00FE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7" w:hanging="357"/>
              <w:contextualSpacing/>
              <w:jc w:val="right"/>
              <w:rPr>
                <w:rFonts w:asciiTheme="minorBidi" w:hAnsiTheme="minorBidi" w:cstheme="minorBidi"/>
                <w:bCs/>
                <w:sz w:val="28"/>
                <w:szCs w:val="28"/>
              </w:rPr>
            </w:pPr>
          </w:p>
        </w:tc>
        <w:tc>
          <w:tcPr>
            <w:tcW w:w="78" w:type="dxa"/>
            <w:vAlign w:val="bottom"/>
          </w:tcPr>
          <w:p w14:paraId="779107AF" w14:textId="77777777" w:rsidR="00ED155F" w:rsidRPr="0014085D" w:rsidRDefault="00ED155F">
            <w:pPr>
              <w:spacing w:line="360" w:lineRule="exact"/>
              <w:ind w:left="357" w:hanging="357"/>
              <w:contextualSpacing/>
              <w:jc w:val="right"/>
              <w:rPr>
                <w:rFonts w:asciiTheme="minorBidi" w:hAnsiTheme="minorBidi" w:cstheme="minorBidi"/>
                <w:b/>
                <w:sz w:val="28"/>
                <w:szCs w:val="28"/>
              </w:rPr>
            </w:pPr>
          </w:p>
        </w:tc>
        <w:tc>
          <w:tcPr>
            <w:tcW w:w="1314" w:type="dxa"/>
            <w:tcBorders>
              <w:top w:val="single" w:sz="2" w:space="0" w:color="auto"/>
              <w:bottom w:val="single" w:sz="12" w:space="0" w:color="auto"/>
            </w:tcBorders>
            <w:vAlign w:val="bottom"/>
          </w:tcPr>
          <w:p w14:paraId="11E0C322" w14:textId="77777777" w:rsidR="00ED155F" w:rsidRDefault="00ED155F" w:rsidP="002C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ight="48" w:hanging="337"/>
              <w:contextualSpacing/>
              <w:jc w:val="right"/>
              <w:rPr>
                <w:rFonts w:asciiTheme="minorBidi" w:hAnsiTheme="minorBidi" w:cstheme="minorBidi"/>
                <w:bCs/>
                <w:sz w:val="28"/>
                <w:szCs w:val="28"/>
              </w:rPr>
            </w:pPr>
            <w:r>
              <w:rPr>
                <w:rFonts w:asciiTheme="minorBidi" w:hAnsiTheme="minorBidi" w:cstheme="minorBidi"/>
                <w:bCs/>
                <w:sz w:val="28"/>
                <w:szCs w:val="28"/>
              </w:rPr>
              <w:t>1,004</w:t>
            </w:r>
          </w:p>
        </w:tc>
      </w:tr>
    </w:tbl>
    <w:p w14:paraId="514B8893" w14:textId="5891AB57" w:rsidR="00ED155F" w:rsidRDefault="00ED155F" w:rsidP="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4095B444" w14:textId="77777777" w:rsidR="00ED155F" w:rsidRDefault="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240FD3FC" w14:textId="47D7E5BF" w:rsidR="004A68DC" w:rsidRDefault="005C6C08" w:rsidP="00FF5F7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5C6C08">
        <w:rPr>
          <w:rFonts w:ascii="Cordia New" w:hAnsi="Cordia New" w:cs="Cordia New"/>
          <w:b/>
          <w:bCs/>
          <w:sz w:val="28"/>
          <w:szCs w:val="28"/>
          <w:cs/>
        </w:rPr>
        <w:lastRenderedPageBreak/>
        <w:t>ลูกหนี้</w:t>
      </w:r>
      <w:r w:rsidR="00860473">
        <w:rPr>
          <w:rFonts w:ascii="Cordia New" w:hAnsi="Cordia New" w:cs="Cordia New" w:hint="cs"/>
          <w:b/>
          <w:bCs/>
          <w:sz w:val="28"/>
          <w:szCs w:val="28"/>
          <w:cs/>
        </w:rPr>
        <w:t>การค้าและ</w:t>
      </w:r>
      <w:r w:rsidRPr="005C6C08">
        <w:rPr>
          <w:rFonts w:ascii="Cordia New" w:hAnsi="Cordia New" w:cs="Cordia New"/>
          <w:b/>
          <w:bCs/>
          <w:sz w:val="28"/>
          <w:szCs w:val="28"/>
          <w:cs/>
        </w:rPr>
        <w:t>ลูกหนี้อื่น</w:t>
      </w:r>
    </w:p>
    <w:p w14:paraId="1D042B9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4910" w:type="pct"/>
        <w:tblInd w:w="336" w:type="dxa"/>
        <w:tblLayout w:type="fixed"/>
        <w:tblCellMar>
          <w:left w:w="28" w:type="dxa"/>
          <w:right w:w="28" w:type="dxa"/>
        </w:tblCellMar>
        <w:tblLook w:val="01E0" w:firstRow="1" w:lastRow="1" w:firstColumn="1" w:lastColumn="1" w:noHBand="0" w:noVBand="0"/>
      </w:tblPr>
      <w:tblGrid>
        <w:gridCol w:w="3802"/>
        <w:gridCol w:w="1167"/>
        <w:gridCol w:w="76"/>
        <w:gridCol w:w="1190"/>
        <w:gridCol w:w="9"/>
        <w:gridCol w:w="67"/>
        <w:gridCol w:w="8"/>
        <w:gridCol w:w="1170"/>
        <w:gridCol w:w="76"/>
        <w:gridCol w:w="1189"/>
      </w:tblGrid>
      <w:tr w:rsidR="007D540E" w:rsidRPr="005A51C9" w14:paraId="7238FF08" w14:textId="77777777" w:rsidTr="00915C73">
        <w:tc>
          <w:tcPr>
            <w:tcW w:w="2172" w:type="pct"/>
            <w:vAlign w:val="bottom"/>
          </w:tcPr>
          <w:p w14:paraId="44087740"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390" w:type="pct"/>
            <w:gridSpan w:val="3"/>
            <w:tcBorders>
              <w:bottom w:val="single" w:sz="4" w:space="0" w:color="auto"/>
            </w:tcBorders>
          </w:tcPr>
          <w:p w14:paraId="13D3ABB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gridSpan w:val="2"/>
          </w:tcPr>
          <w:p w14:paraId="3A6F60AD"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95" w:type="pct"/>
            <w:gridSpan w:val="4"/>
            <w:tcBorders>
              <w:bottom w:val="single" w:sz="4" w:space="0" w:color="auto"/>
            </w:tcBorders>
            <w:vAlign w:val="bottom"/>
          </w:tcPr>
          <w:p w14:paraId="5DDC947A"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2528E" w:rsidRPr="005A51C9" w14:paraId="012BBDF4" w14:textId="77777777" w:rsidTr="00915C73">
        <w:tc>
          <w:tcPr>
            <w:tcW w:w="2172" w:type="pct"/>
            <w:vAlign w:val="bottom"/>
          </w:tcPr>
          <w:p w14:paraId="0F9CD9A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bottom w:val="single" w:sz="4" w:space="0" w:color="auto"/>
            </w:tcBorders>
          </w:tcPr>
          <w:p w14:paraId="0F55DBEB"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6BE2857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5" w:type="pct"/>
            <w:gridSpan w:val="2"/>
            <w:tcBorders>
              <w:top w:val="single" w:sz="4" w:space="0" w:color="auto"/>
              <w:bottom w:val="single" w:sz="4" w:space="0" w:color="auto"/>
            </w:tcBorders>
          </w:tcPr>
          <w:p w14:paraId="6C26D775" w14:textId="77777777" w:rsidR="001C2D1A"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gridSpan w:val="2"/>
          </w:tcPr>
          <w:p w14:paraId="29248A6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8" w:type="pct"/>
            <w:tcBorders>
              <w:top w:val="single" w:sz="4" w:space="0" w:color="auto"/>
              <w:bottom w:val="single" w:sz="4" w:space="0" w:color="auto"/>
            </w:tcBorders>
          </w:tcPr>
          <w:p w14:paraId="79DD943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448BC7D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79" w:type="pct"/>
            <w:tcBorders>
              <w:top w:val="single" w:sz="4" w:space="0" w:color="auto"/>
              <w:bottom w:val="single" w:sz="4" w:space="0" w:color="auto"/>
            </w:tcBorders>
          </w:tcPr>
          <w:p w14:paraId="417D5B7E" w14:textId="77777777" w:rsidR="001C2D1A"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7D540E" w:rsidRPr="005A51C9" w14:paraId="7822E20A" w14:textId="77777777" w:rsidTr="00915C73">
        <w:tc>
          <w:tcPr>
            <w:tcW w:w="2172" w:type="pct"/>
            <w:vAlign w:val="bottom"/>
          </w:tcPr>
          <w:p w14:paraId="0622F091"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tcBorders>
          </w:tcPr>
          <w:p w14:paraId="0573A3A0"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4058F1E5"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5" w:type="pct"/>
            <w:gridSpan w:val="2"/>
            <w:tcBorders>
              <w:top w:val="single" w:sz="4" w:space="0" w:color="auto"/>
            </w:tcBorders>
          </w:tcPr>
          <w:p w14:paraId="2F44C4AC"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gridSpan w:val="2"/>
          </w:tcPr>
          <w:p w14:paraId="7C39C0C4"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8" w:type="pct"/>
            <w:tcBorders>
              <w:top w:val="single" w:sz="4" w:space="0" w:color="auto"/>
            </w:tcBorders>
            <w:vAlign w:val="bottom"/>
          </w:tcPr>
          <w:p w14:paraId="4EA50794"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2C2093A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79" w:type="pct"/>
            <w:tcBorders>
              <w:top w:val="single" w:sz="4" w:space="0" w:color="auto"/>
            </w:tcBorders>
            <w:vAlign w:val="bottom"/>
          </w:tcPr>
          <w:p w14:paraId="78CD542B"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D540E" w:rsidRPr="005A51C9" w14:paraId="664D1A11" w14:textId="77777777" w:rsidTr="009061C4">
        <w:tc>
          <w:tcPr>
            <w:tcW w:w="2172" w:type="pct"/>
            <w:vAlign w:val="bottom"/>
          </w:tcPr>
          <w:p w14:paraId="6D46938A"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6058">
              <w:rPr>
                <w:rFonts w:asciiTheme="minorBidi" w:hAnsiTheme="minorBidi" w:cstheme="minorBidi"/>
                <w:b/>
                <w:bCs/>
                <w:sz w:val="28"/>
                <w:szCs w:val="28"/>
                <w:cs/>
              </w:rPr>
              <w:t>ลูกหนี้การค้า</w:t>
            </w:r>
          </w:p>
        </w:tc>
        <w:tc>
          <w:tcPr>
            <w:tcW w:w="667" w:type="pct"/>
          </w:tcPr>
          <w:p w14:paraId="4797035A"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0768750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4D5E6582"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39690F82"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0E84BB8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151BFB7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D8A1B7A" w14:textId="77777777" w:rsidR="00160B04" w:rsidRPr="005A51C9" w:rsidRDefault="00160B04"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408D4EF0" w14:textId="77777777" w:rsidTr="00C3480A">
        <w:tc>
          <w:tcPr>
            <w:tcW w:w="2172" w:type="pct"/>
            <w:vAlign w:val="bottom"/>
          </w:tcPr>
          <w:p w14:paraId="36EDFD08" w14:textId="77777777" w:rsidR="0092528E" w:rsidRPr="00CC6A4A"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CC6A4A">
              <w:rPr>
                <w:rFonts w:asciiTheme="minorBidi" w:hAnsiTheme="minorBidi" w:cstheme="minorBidi"/>
                <w:sz w:val="28"/>
                <w:szCs w:val="28"/>
                <w:cs/>
              </w:rPr>
              <w:t xml:space="preserve">ลูกหนี้การค้า </w:t>
            </w:r>
            <w:r w:rsidRPr="00CC6A4A">
              <w:rPr>
                <w:rFonts w:asciiTheme="minorBidi" w:hAnsiTheme="minorBidi" w:cstheme="minorBidi"/>
                <w:sz w:val="28"/>
                <w:szCs w:val="28"/>
              </w:rPr>
              <w:t>-</w:t>
            </w:r>
            <w:r w:rsidRPr="00CC6A4A">
              <w:rPr>
                <w:rFonts w:asciiTheme="minorBidi" w:hAnsiTheme="minorBidi" w:cstheme="minorBidi"/>
                <w:sz w:val="28"/>
                <w:szCs w:val="28"/>
                <w:cs/>
              </w:rPr>
              <w:t xml:space="preserve"> กิจการอื่น</w:t>
            </w:r>
          </w:p>
        </w:tc>
        <w:tc>
          <w:tcPr>
            <w:tcW w:w="667" w:type="pct"/>
          </w:tcPr>
          <w:p w14:paraId="6310E33C" w14:textId="77777777" w:rsidR="0092528E" w:rsidRPr="005A51C9" w:rsidRDefault="0005120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1,147,711</w:t>
            </w:r>
          </w:p>
        </w:tc>
        <w:tc>
          <w:tcPr>
            <w:tcW w:w="43" w:type="pct"/>
          </w:tcPr>
          <w:p w14:paraId="19EA720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522457D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03316">
              <w:rPr>
                <w:rFonts w:ascii="Cordia New" w:hAnsi="Cordia New" w:cs="Cordia New"/>
                <w:sz w:val="28"/>
                <w:szCs w:val="28"/>
              </w:rPr>
              <w:t>11,736,428</w:t>
            </w:r>
          </w:p>
        </w:tc>
        <w:tc>
          <w:tcPr>
            <w:tcW w:w="43" w:type="pct"/>
            <w:gridSpan w:val="2"/>
          </w:tcPr>
          <w:p w14:paraId="574ADE3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6E3CFC7D" w14:textId="77777777" w:rsidR="0092528E" w:rsidRPr="005A51C9" w:rsidRDefault="001255D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255D7">
              <w:rPr>
                <w:rFonts w:ascii="Cordia New" w:hAnsi="Cordia New" w:cs="Cordia New"/>
                <w:sz w:val="28"/>
                <w:szCs w:val="28"/>
                <w:cs/>
              </w:rPr>
              <w:t>436</w:t>
            </w:r>
            <w:r>
              <w:rPr>
                <w:rFonts w:ascii="Cordia New" w:hAnsi="Cordia New" w:cs="Cordia New"/>
                <w:sz w:val="28"/>
                <w:szCs w:val="28"/>
              </w:rPr>
              <w:t>,</w:t>
            </w:r>
            <w:r w:rsidRPr="001255D7">
              <w:rPr>
                <w:rFonts w:ascii="Cordia New" w:hAnsi="Cordia New" w:cs="Cordia New"/>
                <w:sz w:val="28"/>
                <w:szCs w:val="28"/>
                <w:cs/>
              </w:rPr>
              <w:t>568</w:t>
            </w:r>
          </w:p>
        </w:tc>
        <w:tc>
          <w:tcPr>
            <w:tcW w:w="43" w:type="pct"/>
          </w:tcPr>
          <w:p w14:paraId="34AF2CF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3F5BD1D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28,500</w:t>
            </w:r>
          </w:p>
        </w:tc>
      </w:tr>
      <w:tr w:rsidR="0092528E" w:rsidRPr="005A51C9" w14:paraId="4F4C8B15" w14:textId="77777777" w:rsidTr="00C3480A">
        <w:tc>
          <w:tcPr>
            <w:tcW w:w="2172" w:type="pct"/>
            <w:vAlign w:val="bottom"/>
          </w:tcPr>
          <w:p w14:paraId="081A2B60"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E76A6F">
              <w:rPr>
                <w:rFonts w:asciiTheme="minorBidi" w:hAnsiTheme="minorBidi" w:cstheme="minorBidi"/>
                <w:sz w:val="28"/>
                <w:szCs w:val="28"/>
                <w:cs/>
              </w:rPr>
              <w:t>สินทรัพย์ที่เกิดจากสัญญา</w:t>
            </w:r>
          </w:p>
        </w:tc>
        <w:tc>
          <w:tcPr>
            <w:tcW w:w="667" w:type="pct"/>
            <w:tcBorders>
              <w:bottom w:val="single" w:sz="4" w:space="0" w:color="auto"/>
            </w:tcBorders>
          </w:tcPr>
          <w:p w14:paraId="6EFEC1B6" w14:textId="77777777" w:rsidR="0092528E" w:rsidRPr="00E76A6F" w:rsidRDefault="0060453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27,172,906</w:t>
            </w:r>
          </w:p>
        </w:tc>
        <w:tc>
          <w:tcPr>
            <w:tcW w:w="43" w:type="pct"/>
          </w:tcPr>
          <w:p w14:paraId="3E5A5A07"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bottom w:val="single" w:sz="4" w:space="0" w:color="auto"/>
            </w:tcBorders>
          </w:tcPr>
          <w:p w14:paraId="2B3CA293"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90A6D">
              <w:rPr>
                <w:rFonts w:ascii="Cordia New" w:hAnsi="Cordia New" w:cs="Cordia New"/>
                <w:sz w:val="28"/>
                <w:szCs w:val="28"/>
              </w:rPr>
              <w:t>993,11</w:t>
            </w:r>
            <w:r>
              <w:rPr>
                <w:rFonts w:ascii="Cordia New" w:hAnsi="Cordia New" w:cs="Cordia New"/>
                <w:sz w:val="28"/>
                <w:szCs w:val="28"/>
              </w:rPr>
              <w:t>7</w:t>
            </w:r>
          </w:p>
        </w:tc>
        <w:tc>
          <w:tcPr>
            <w:tcW w:w="43" w:type="pct"/>
            <w:gridSpan w:val="2"/>
          </w:tcPr>
          <w:p w14:paraId="5035A7A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4" w:space="0" w:color="auto"/>
            </w:tcBorders>
          </w:tcPr>
          <w:p w14:paraId="356ECCF3" w14:textId="77777777" w:rsidR="0092528E" w:rsidRPr="000248D0" w:rsidRDefault="00B006DC" w:rsidP="00B0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Pr>
                <w:rFonts w:ascii="Cordia New" w:hAnsi="Cordia New" w:cs="Cordia New"/>
                <w:sz w:val="28"/>
                <w:szCs w:val="28"/>
                <w:lang w:val="en-GB"/>
              </w:rPr>
              <w:t>-</w:t>
            </w:r>
          </w:p>
        </w:tc>
        <w:tc>
          <w:tcPr>
            <w:tcW w:w="43" w:type="pct"/>
          </w:tcPr>
          <w:p w14:paraId="76B9611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4" w:space="0" w:color="auto"/>
            </w:tcBorders>
          </w:tcPr>
          <w:p w14:paraId="40CE8EE4"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0248D0">
              <w:rPr>
                <w:rFonts w:ascii="Cordia New" w:hAnsi="Cordia New" w:cs="Cordia New"/>
                <w:sz w:val="28"/>
                <w:szCs w:val="28"/>
                <w:lang w:val="en-GB"/>
              </w:rPr>
              <w:t>-</w:t>
            </w:r>
          </w:p>
        </w:tc>
      </w:tr>
      <w:tr w:rsidR="0092528E" w:rsidRPr="005A51C9" w14:paraId="2D2DAA4C" w14:textId="77777777" w:rsidTr="00C3480A">
        <w:tc>
          <w:tcPr>
            <w:tcW w:w="2172" w:type="pct"/>
            <w:vAlign w:val="bottom"/>
          </w:tcPr>
          <w:p w14:paraId="46807EB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667" w:type="pct"/>
            <w:tcBorders>
              <w:top w:val="single" w:sz="4" w:space="0" w:color="auto"/>
              <w:bottom w:val="single" w:sz="4" w:space="0" w:color="auto"/>
            </w:tcBorders>
          </w:tcPr>
          <w:p w14:paraId="4A8932E1" w14:textId="77777777" w:rsidR="0092528E" w:rsidRPr="00E76A6F" w:rsidRDefault="0060453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28,320,617</w:t>
            </w:r>
          </w:p>
        </w:tc>
        <w:tc>
          <w:tcPr>
            <w:tcW w:w="43" w:type="pct"/>
          </w:tcPr>
          <w:p w14:paraId="0C71AEC5"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bottom w:val="single" w:sz="4" w:space="0" w:color="auto"/>
            </w:tcBorders>
          </w:tcPr>
          <w:p w14:paraId="004A648E"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F1878">
              <w:rPr>
                <w:rFonts w:ascii="Cordia New" w:hAnsi="Cordia New" w:cs="Cordia New"/>
                <w:sz w:val="28"/>
                <w:szCs w:val="28"/>
              </w:rPr>
              <w:t>12,729,54</w:t>
            </w:r>
            <w:r>
              <w:rPr>
                <w:rFonts w:ascii="Cordia New" w:hAnsi="Cordia New" w:cs="Cordia New"/>
                <w:sz w:val="28"/>
                <w:szCs w:val="28"/>
              </w:rPr>
              <w:t>5</w:t>
            </w:r>
          </w:p>
        </w:tc>
        <w:tc>
          <w:tcPr>
            <w:tcW w:w="43" w:type="pct"/>
            <w:gridSpan w:val="2"/>
          </w:tcPr>
          <w:p w14:paraId="41005CC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bottom w:val="single" w:sz="4" w:space="0" w:color="auto"/>
            </w:tcBorders>
          </w:tcPr>
          <w:p w14:paraId="45F3F2D2" w14:textId="77777777" w:rsidR="0092528E" w:rsidRPr="005A51C9" w:rsidRDefault="00B006D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436,568</w:t>
            </w:r>
          </w:p>
        </w:tc>
        <w:tc>
          <w:tcPr>
            <w:tcW w:w="43" w:type="pct"/>
          </w:tcPr>
          <w:p w14:paraId="3AB730D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bottom w:val="single" w:sz="4" w:space="0" w:color="auto"/>
            </w:tcBorders>
          </w:tcPr>
          <w:p w14:paraId="20D8833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03316">
              <w:rPr>
                <w:rFonts w:ascii="Cordia New" w:hAnsi="Cordia New" w:cs="Cordia New"/>
                <w:sz w:val="28"/>
                <w:szCs w:val="28"/>
              </w:rPr>
              <w:t>28</w:t>
            </w:r>
            <w:r>
              <w:rPr>
                <w:rFonts w:ascii="Cordia New" w:hAnsi="Cordia New" w:cs="Cordia New"/>
                <w:sz w:val="28"/>
                <w:szCs w:val="28"/>
              </w:rPr>
              <w:t>,500</w:t>
            </w:r>
          </w:p>
        </w:tc>
      </w:tr>
      <w:tr w:rsidR="0092528E" w:rsidRPr="005A51C9" w14:paraId="4FEF1015" w14:textId="77777777" w:rsidTr="00915C73">
        <w:tc>
          <w:tcPr>
            <w:tcW w:w="2172" w:type="pct"/>
            <w:vAlign w:val="bottom"/>
          </w:tcPr>
          <w:p w14:paraId="4BEAE1A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667" w:type="pct"/>
            <w:tcBorders>
              <w:top w:val="single" w:sz="4" w:space="0" w:color="auto"/>
            </w:tcBorders>
          </w:tcPr>
          <w:p w14:paraId="0CDEA3E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544364A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tcBorders>
            <w:vAlign w:val="bottom"/>
          </w:tcPr>
          <w:p w14:paraId="387A602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49C74BB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tcBorders>
          </w:tcPr>
          <w:p w14:paraId="7DB0E1B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05CFAD0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tcBorders>
          </w:tcPr>
          <w:p w14:paraId="0B2CC78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76A0F5FE" w14:textId="77777777" w:rsidTr="00915C73">
        <w:tc>
          <w:tcPr>
            <w:tcW w:w="2172" w:type="pct"/>
            <w:vAlign w:val="bottom"/>
          </w:tcPr>
          <w:p w14:paraId="2148DC8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A68DC">
              <w:rPr>
                <w:rFonts w:ascii="Cordia New" w:hAnsi="Cordia New" w:cs="Cordia New"/>
                <w:b/>
                <w:bCs/>
                <w:sz w:val="28"/>
                <w:szCs w:val="28"/>
                <w:cs/>
              </w:rPr>
              <w:t>ลูกหนี้อื่น</w:t>
            </w:r>
          </w:p>
        </w:tc>
        <w:tc>
          <w:tcPr>
            <w:tcW w:w="667" w:type="pct"/>
          </w:tcPr>
          <w:p w14:paraId="034029C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4F8F031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vAlign w:val="bottom"/>
          </w:tcPr>
          <w:p w14:paraId="3C758C3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049170E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5AA4191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6464624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7A1AF11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1555BA0D" w14:textId="77777777" w:rsidTr="00915C73">
        <w:tc>
          <w:tcPr>
            <w:tcW w:w="2172" w:type="pct"/>
            <w:vAlign w:val="bottom"/>
          </w:tcPr>
          <w:p w14:paraId="180A194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rPr>
                <w:rFonts w:ascii="Cordia New" w:hAnsi="Cordia New" w:cs="Cordia New"/>
                <w:sz w:val="28"/>
                <w:szCs w:val="28"/>
                <w:cs/>
              </w:rPr>
            </w:pPr>
            <w:r w:rsidRPr="0010596F">
              <w:rPr>
                <w:rFonts w:asciiTheme="minorBidi" w:hAnsiTheme="minorBidi" w:cstheme="minorBidi"/>
                <w:spacing w:val="-6"/>
                <w:sz w:val="28"/>
                <w:szCs w:val="28"/>
                <w:cs/>
              </w:rPr>
              <w:t>ลูกหนี้อื่น</w:t>
            </w:r>
            <w:r w:rsidRPr="0010596F">
              <w:rPr>
                <w:rFonts w:asciiTheme="minorBidi" w:hAnsiTheme="minorBidi" w:cstheme="minorBidi"/>
                <w:spacing w:val="-6"/>
                <w:sz w:val="28"/>
                <w:szCs w:val="28"/>
              </w:rPr>
              <w:t xml:space="preserve"> -</w:t>
            </w:r>
            <w:r w:rsidRPr="0010596F">
              <w:rPr>
                <w:rFonts w:asciiTheme="minorBidi" w:hAnsiTheme="minorBidi" w:cstheme="minorBidi"/>
                <w:spacing w:val="-6"/>
                <w:sz w:val="28"/>
                <w:szCs w:val="28"/>
                <w:cs/>
              </w:rPr>
              <w:t xml:space="preserve"> </w:t>
            </w:r>
            <w:r w:rsidRPr="0010596F">
              <w:rPr>
                <w:rFonts w:asciiTheme="minorBidi" w:hAnsiTheme="minorBidi" w:cstheme="minorBidi"/>
                <w:sz w:val="28"/>
                <w:szCs w:val="28"/>
                <w:cs/>
              </w:rPr>
              <w:t>บริษัทย่อย</w:t>
            </w:r>
          </w:p>
        </w:tc>
        <w:tc>
          <w:tcPr>
            <w:tcW w:w="667" w:type="pct"/>
          </w:tcPr>
          <w:p w14:paraId="5678399E" w14:textId="77777777" w:rsidR="0092528E" w:rsidRPr="003D431F" w:rsidRDefault="00A265DB" w:rsidP="007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cs/>
              </w:rPr>
            </w:pPr>
            <w:r w:rsidRPr="003D431F">
              <w:rPr>
                <w:rFonts w:ascii="Cordia New" w:hAnsi="Cordia New" w:cs="Cordia New"/>
                <w:sz w:val="28"/>
                <w:szCs w:val="28"/>
              </w:rPr>
              <w:t>-</w:t>
            </w:r>
          </w:p>
        </w:tc>
        <w:tc>
          <w:tcPr>
            <w:tcW w:w="43" w:type="pct"/>
          </w:tcPr>
          <w:p w14:paraId="5D473C2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10DBE1F7" w14:textId="77777777" w:rsidR="0092528E" w:rsidRPr="005A51C9" w:rsidRDefault="0092528E" w:rsidP="00AE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Cordia New" w:hAnsi="Cordia New" w:cs="Cordia New"/>
                <w:sz w:val="28"/>
                <w:szCs w:val="28"/>
              </w:rPr>
            </w:pPr>
            <w:r w:rsidRPr="0076495A">
              <w:rPr>
                <w:rFonts w:ascii="Cordia New" w:hAnsi="Cordia New" w:cs="Cordia New"/>
                <w:sz w:val="28"/>
                <w:szCs w:val="28"/>
              </w:rPr>
              <w:t>-</w:t>
            </w:r>
          </w:p>
        </w:tc>
        <w:tc>
          <w:tcPr>
            <w:tcW w:w="43" w:type="pct"/>
            <w:gridSpan w:val="2"/>
          </w:tcPr>
          <w:p w14:paraId="5E7877E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4E9BC097" w14:textId="0ED1745D" w:rsidR="0092528E" w:rsidRPr="005A51C9" w:rsidRDefault="00395960"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95960">
              <w:rPr>
                <w:rFonts w:ascii="Cordia New" w:hAnsi="Cordia New" w:cs="Cordia New"/>
                <w:sz w:val="28"/>
                <w:szCs w:val="28"/>
                <w:cs/>
              </w:rPr>
              <w:t>9</w:t>
            </w:r>
            <w:r>
              <w:rPr>
                <w:rFonts w:ascii="Cordia New" w:hAnsi="Cordia New" w:cs="Cordia New"/>
                <w:sz w:val="28"/>
                <w:szCs w:val="28"/>
              </w:rPr>
              <w:t>,</w:t>
            </w:r>
            <w:r w:rsidRPr="00395960">
              <w:rPr>
                <w:rFonts w:ascii="Cordia New" w:hAnsi="Cordia New" w:cs="Cordia New"/>
                <w:sz w:val="28"/>
                <w:szCs w:val="28"/>
                <w:cs/>
              </w:rPr>
              <w:t>26</w:t>
            </w:r>
            <w:r w:rsidR="00FE589F">
              <w:rPr>
                <w:rFonts w:ascii="Cordia New" w:hAnsi="Cordia New" w:cs="Cordia New"/>
                <w:sz w:val="28"/>
                <w:szCs w:val="28"/>
              </w:rPr>
              <w:t>6</w:t>
            </w:r>
            <w:r>
              <w:rPr>
                <w:rFonts w:ascii="Cordia New" w:hAnsi="Cordia New" w:cs="Cordia New"/>
                <w:sz w:val="28"/>
                <w:szCs w:val="28"/>
              </w:rPr>
              <w:t>,</w:t>
            </w:r>
            <w:r w:rsidRPr="00395960">
              <w:rPr>
                <w:rFonts w:ascii="Cordia New" w:hAnsi="Cordia New" w:cs="Cordia New"/>
                <w:sz w:val="28"/>
                <w:szCs w:val="28"/>
                <w:cs/>
              </w:rPr>
              <w:t>877</w:t>
            </w:r>
          </w:p>
        </w:tc>
        <w:tc>
          <w:tcPr>
            <w:tcW w:w="43" w:type="pct"/>
          </w:tcPr>
          <w:p w14:paraId="4838302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2E9B429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9,118,877</w:t>
            </w:r>
          </w:p>
        </w:tc>
      </w:tr>
      <w:tr w:rsidR="0092528E" w:rsidRPr="005A51C9" w14:paraId="766C9E3F" w14:textId="77777777" w:rsidTr="00915C73">
        <w:tc>
          <w:tcPr>
            <w:tcW w:w="2172" w:type="pct"/>
            <w:vAlign w:val="bottom"/>
          </w:tcPr>
          <w:p w14:paraId="14CF447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rPr>
                <w:rFonts w:ascii="Cordia New" w:hAnsi="Cordia New" w:cs="Cordia New"/>
                <w:sz w:val="28"/>
                <w:szCs w:val="28"/>
                <w:cs/>
              </w:rPr>
            </w:pPr>
            <w:r>
              <w:rPr>
                <w:rFonts w:asciiTheme="minorBidi" w:hAnsiTheme="minorBidi" w:cstheme="minorBidi"/>
                <w:sz w:val="28"/>
                <w:szCs w:val="28"/>
                <w:cs/>
              </w:rPr>
              <w:tab/>
            </w:r>
            <w:r w:rsidRPr="0010596F">
              <w:rPr>
                <w:rFonts w:asciiTheme="minorBidi" w:hAnsiTheme="minorBidi" w:cstheme="minorBidi"/>
                <w:sz w:val="28"/>
                <w:szCs w:val="28"/>
              </w:rPr>
              <w:t>-</w:t>
            </w:r>
            <w:r w:rsidRPr="0010596F">
              <w:rPr>
                <w:rFonts w:asciiTheme="minorBidi" w:hAnsiTheme="minorBidi" w:cstheme="minorBidi"/>
                <w:sz w:val="28"/>
                <w:szCs w:val="28"/>
                <w:cs/>
              </w:rPr>
              <w:t xml:space="preserve"> กิจการอื่น</w:t>
            </w:r>
          </w:p>
        </w:tc>
        <w:tc>
          <w:tcPr>
            <w:tcW w:w="667" w:type="pct"/>
          </w:tcPr>
          <w:p w14:paraId="6E8338FD" w14:textId="77777777" w:rsidR="0092528E" w:rsidRPr="003D431F" w:rsidRDefault="003D431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781</w:t>
            </w:r>
            <w:r w:rsidR="00A265DB">
              <w:rPr>
                <w:rFonts w:ascii="Cordia New" w:hAnsi="Cordia New" w:cs="Cordia New"/>
                <w:sz w:val="28"/>
                <w:szCs w:val="28"/>
              </w:rPr>
              <w:t>,042</w:t>
            </w:r>
          </w:p>
        </w:tc>
        <w:tc>
          <w:tcPr>
            <w:tcW w:w="43" w:type="pct"/>
          </w:tcPr>
          <w:p w14:paraId="3B2E29F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750D8DE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20454">
              <w:rPr>
                <w:rFonts w:ascii="Cordia New" w:hAnsi="Cordia New" w:cs="Cordia New"/>
                <w:sz w:val="28"/>
                <w:szCs w:val="28"/>
              </w:rPr>
              <w:t>188,719</w:t>
            </w:r>
          </w:p>
        </w:tc>
        <w:tc>
          <w:tcPr>
            <w:tcW w:w="43" w:type="pct"/>
            <w:gridSpan w:val="2"/>
          </w:tcPr>
          <w:p w14:paraId="240A8DB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43EBB6C4" w14:textId="77777777" w:rsidR="0092528E" w:rsidRPr="005A51C9" w:rsidRDefault="0036689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81</w:t>
            </w:r>
            <w:r w:rsidR="00570C8C">
              <w:rPr>
                <w:rFonts w:ascii="Cordia New" w:hAnsi="Cordia New" w:cs="Cordia New"/>
                <w:sz w:val="28"/>
                <w:szCs w:val="28"/>
              </w:rPr>
              <w:t>,310</w:t>
            </w:r>
          </w:p>
        </w:tc>
        <w:tc>
          <w:tcPr>
            <w:tcW w:w="43" w:type="pct"/>
          </w:tcPr>
          <w:p w14:paraId="44CF5EC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273255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138,265</w:t>
            </w:r>
          </w:p>
        </w:tc>
      </w:tr>
      <w:tr w:rsidR="00E27FAD" w:rsidRPr="005A51C9" w14:paraId="75F3850F" w14:textId="77777777" w:rsidTr="00915C73">
        <w:tc>
          <w:tcPr>
            <w:tcW w:w="2172" w:type="pct"/>
            <w:vAlign w:val="bottom"/>
          </w:tcPr>
          <w:p w14:paraId="3FFFCBB3" w14:textId="77777777" w:rsidR="00E27FAD" w:rsidRDefault="009C378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rPr>
                <w:rFonts w:asciiTheme="minorBidi" w:hAnsiTheme="minorBidi" w:cstheme="minorBidi"/>
                <w:sz w:val="28"/>
                <w:szCs w:val="28"/>
                <w:cs/>
              </w:rPr>
            </w:pPr>
            <w:r>
              <w:rPr>
                <w:rFonts w:asciiTheme="minorBidi" w:hAnsiTheme="minorBidi" w:cstheme="minorBidi" w:hint="cs"/>
                <w:sz w:val="28"/>
                <w:szCs w:val="28"/>
                <w:cs/>
              </w:rPr>
              <w:t>รายได้ค้างรับ</w:t>
            </w:r>
          </w:p>
        </w:tc>
        <w:tc>
          <w:tcPr>
            <w:tcW w:w="667" w:type="pct"/>
          </w:tcPr>
          <w:p w14:paraId="533672C2" w14:textId="77777777" w:rsidR="00E27FAD" w:rsidRPr="003D431F" w:rsidRDefault="009C378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D431F">
              <w:rPr>
                <w:rFonts w:ascii="Cordia New" w:hAnsi="Cordia New" w:cs="Cordia New"/>
                <w:sz w:val="28"/>
                <w:szCs w:val="28"/>
              </w:rPr>
              <w:t>228,973</w:t>
            </w:r>
          </w:p>
        </w:tc>
        <w:tc>
          <w:tcPr>
            <w:tcW w:w="43" w:type="pct"/>
          </w:tcPr>
          <w:p w14:paraId="6ADD696C" w14:textId="77777777" w:rsidR="00E27FAD" w:rsidRPr="005A51C9" w:rsidRDefault="00E27FA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4B22321F" w14:textId="77777777" w:rsidR="00E27FAD" w:rsidRPr="00C20454" w:rsidRDefault="009C3785" w:rsidP="00AE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Cordia New" w:hAnsi="Cordia New" w:cs="Cordia New"/>
                <w:sz w:val="28"/>
                <w:szCs w:val="28"/>
              </w:rPr>
            </w:pPr>
            <w:r>
              <w:rPr>
                <w:rFonts w:ascii="Cordia New" w:hAnsi="Cordia New" w:cs="Cordia New"/>
                <w:sz w:val="28"/>
                <w:szCs w:val="28"/>
              </w:rPr>
              <w:t>-</w:t>
            </w:r>
          </w:p>
        </w:tc>
        <w:tc>
          <w:tcPr>
            <w:tcW w:w="43" w:type="pct"/>
            <w:gridSpan w:val="2"/>
          </w:tcPr>
          <w:p w14:paraId="79E999AA" w14:textId="77777777" w:rsidR="00E27FAD" w:rsidRPr="005A51C9" w:rsidRDefault="00E27FA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11B8F6C3" w14:textId="77777777" w:rsidR="00E27FAD" w:rsidRPr="00570C8C" w:rsidRDefault="00570C8C" w:rsidP="0057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570C8C">
              <w:rPr>
                <w:rFonts w:ascii="Cordia New" w:hAnsi="Cordia New" w:cs="Cordia New"/>
                <w:sz w:val="28"/>
                <w:szCs w:val="28"/>
                <w:lang w:val="en-GB"/>
              </w:rPr>
              <w:t>-</w:t>
            </w:r>
          </w:p>
        </w:tc>
        <w:tc>
          <w:tcPr>
            <w:tcW w:w="43" w:type="pct"/>
          </w:tcPr>
          <w:p w14:paraId="7FDF4ECF" w14:textId="77777777" w:rsidR="00E27FAD" w:rsidRPr="005A51C9" w:rsidRDefault="00E27FA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34DF4F57" w14:textId="77777777" w:rsidR="00E27FAD" w:rsidRPr="00570C8C" w:rsidRDefault="00570C8C" w:rsidP="0057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Pr>
                <w:rFonts w:ascii="Cordia New" w:hAnsi="Cordia New" w:cs="Cordia New"/>
                <w:sz w:val="28"/>
                <w:szCs w:val="28"/>
                <w:lang w:val="en-GB"/>
              </w:rPr>
              <w:t>-</w:t>
            </w:r>
          </w:p>
        </w:tc>
      </w:tr>
      <w:tr w:rsidR="0092528E" w:rsidRPr="005A51C9" w14:paraId="626978E7" w14:textId="77777777" w:rsidTr="00915C73">
        <w:tc>
          <w:tcPr>
            <w:tcW w:w="2172" w:type="pct"/>
            <w:vAlign w:val="bottom"/>
          </w:tcPr>
          <w:p w14:paraId="36B7686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ดอกเบี้ยค้างรับ</w:t>
            </w:r>
            <w:r w:rsidRPr="0010596F">
              <w:rPr>
                <w:rFonts w:asciiTheme="minorBidi" w:hAnsiTheme="minorBidi" w:cstheme="minorBidi"/>
                <w:sz w:val="28"/>
                <w:szCs w:val="28"/>
              </w:rPr>
              <w:t xml:space="preserve"> </w:t>
            </w:r>
            <w:r w:rsidRPr="0010596F">
              <w:rPr>
                <w:rFonts w:asciiTheme="minorBidi" w:hAnsiTheme="minorBidi" w:cstheme="minorBidi"/>
                <w:sz w:val="28"/>
                <w:szCs w:val="28"/>
                <w:cs/>
              </w:rPr>
              <w:t>- บริษัทย่อย</w:t>
            </w:r>
          </w:p>
        </w:tc>
        <w:tc>
          <w:tcPr>
            <w:tcW w:w="667" w:type="pct"/>
          </w:tcPr>
          <w:p w14:paraId="352D269D" w14:textId="77777777" w:rsidR="0092528E" w:rsidRPr="003D431F" w:rsidRDefault="006E34C6" w:rsidP="007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cs/>
              </w:rPr>
            </w:pPr>
            <w:r w:rsidRPr="003D431F">
              <w:rPr>
                <w:rFonts w:ascii="Cordia New" w:hAnsi="Cordia New" w:cs="Cordia New"/>
                <w:sz w:val="28"/>
                <w:szCs w:val="28"/>
              </w:rPr>
              <w:t>-</w:t>
            </w:r>
          </w:p>
        </w:tc>
        <w:tc>
          <w:tcPr>
            <w:tcW w:w="43" w:type="pct"/>
          </w:tcPr>
          <w:p w14:paraId="202F1DCB"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4A96B688" w14:textId="77777777" w:rsidR="0092528E" w:rsidRPr="005A51C9" w:rsidRDefault="0092528E" w:rsidP="00AE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Cordia New" w:hAnsi="Cordia New" w:cs="Cordia New"/>
                <w:sz w:val="28"/>
                <w:szCs w:val="28"/>
              </w:rPr>
            </w:pPr>
            <w:r w:rsidRPr="0076495A">
              <w:rPr>
                <w:rFonts w:ascii="Cordia New" w:hAnsi="Cordia New" w:cs="Cordia New"/>
                <w:sz w:val="28"/>
                <w:szCs w:val="28"/>
              </w:rPr>
              <w:t>-</w:t>
            </w:r>
          </w:p>
        </w:tc>
        <w:tc>
          <w:tcPr>
            <w:tcW w:w="43" w:type="pct"/>
            <w:gridSpan w:val="2"/>
          </w:tcPr>
          <w:p w14:paraId="12E56BA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0660B7C0" w14:textId="4797641F" w:rsidR="0092528E" w:rsidRPr="005A51C9" w:rsidRDefault="00EB204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B2041">
              <w:rPr>
                <w:rFonts w:ascii="Cordia New" w:hAnsi="Cordia New" w:cs="Cordia New"/>
                <w:sz w:val="28"/>
                <w:szCs w:val="28"/>
              </w:rPr>
              <w:t>36</w:t>
            </w:r>
            <w:r w:rsidR="00B2529B">
              <w:rPr>
                <w:rFonts w:ascii="Cordia New" w:hAnsi="Cordia New" w:cs="Cordia New"/>
                <w:sz w:val="28"/>
                <w:szCs w:val="28"/>
              </w:rPr>
              <w:t>,</w:t>
            </w:r>
            <w:r w:rsidRPr="00EB2041">
              <w:rPr>
                <w:rFonts w:ascii="Cordia New" w:hAnsi="Cordia New" w:cs="Cordia New"/>
                <w:sz w:val="28"/>
                <w:szCs w:val="28"/>
              </w:rPr>
              <w:t>7</w:t>
            </w:r>
            <w:r w:rsidR="00FE589F">
              <w:rPr>
                <w:rFonts w:ascii="Cordia New" w:hAnsi="Cordia New" w:cs="Cordia New"/>
                <w:sz w:val="28"/>
                <w:szCs w:val="28"/>
              </w:rPr>
              <w:t>16</w:t>
            </w:r>
            <w:r w:rsidR="00B2529B">
              <w:rPr>
                <w:rFonts w:ascii="Cordia New" w:hAnsi="Cordia New" w:cs="Cordia New"/>
                <w:sz w:val="28"/>
                <w:szCs w:val="28"/>
              </w:rPr>
              <w:t>,</w:t>
            </w:r>
            <w:r w:rsidRPr="00EB2041">
              <w:rPr>
                <w:rFonts w:ascii="Cordia New" w:hAnsi="Cordia New" w:cs="Cordia New"/>
                <w:sz w:val="28"/>
                <w:szCs w:val="28"/>
              </w:rPr>
              <w:t>785</w:t>
            </w:r>
          </w:p>
        </w:tc>
        <w:tc>
          <w:tcPr>
            <w:tcW w:w="43" w:type="pct"/>
          </w:tcPr>
          <w:p w14:paraId="4775E37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10A343B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28,811,000</w:t>
            </w:r>
          </w:p>
        </w:tc>
      </w:tr>
      <w:tr w:rsidR="0092528E" w:rsidRPr="005A51C9" w14:paraId="327AE2F2" w14:textId="77777777" w:rsidTr="00915C73">
        <w:tc>
          <w:tcPr>
            <w:tcW w:w="2172" w:type="pct"/>
            <w:vAlign w:val="bottom"/>
          </w:tcPr>
          <w:p w14:paraId="0350235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ค่าใช้จ่ายจ่ายล่วงหน้า</w:t>
            </w:r>
          </w:p>
        </w:tc>
        <w:tc>
          <w:tcPr>
            <w:tcW w:w="667" w:type="pct"/>
          </w:tcPr>
          <w:p w14:paraId="34679565" w14:textId="77777777" w:rsidR="0092528E" w:rsidRPr="003D431F" w:rsidRDefault="006E34C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D431F">
              <w:rPr>
                <w:rFonts w:ascii="Cordia New" w:hAnsi="Cordia New" w:cs="Cordia New"/>
                <w:sz w:val="28"/>
                <w:szCs w:val="28"/>
              </w:rPr>
              <w:t>1,238,860</w:t>
            </w:r>
          </w:p>
        </w:tc>
        <w:tc>
          <w:tcPr>
            <w:tcW w:w="43" w:type="pct"/>
          </w:tcPr>
          <w:p w14:paraId="04DB1BA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64C0F65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76495A">
              <w:rPr>
                <w:rFonts w:ascii="Cordia New" w:hAnsi="Cordia New" w:cs="Cordia New"/>
                <w:sz w:val="28"/>
                <w:szCs w:val="28"/>
              </w:rPr>
              <w:t xml:space="preserve"> 942,251</w:t>
            </w:r>
          </w:p>
        </w:tc>
        <w:tc>
          <w:tcPr>
            <w:tcW w:w="43" w:type="pct"/>
            <w:gridSpan w:val="2"/>
          </w:tcPr>
          <w:p w14:paraId="59B645A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409C369F" w14:textId="77777777" w:rsidR="0092528E" w:rsidRPr="005A51C9" w:rsidRDefault="0023402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3402C">
              <w:rPr>
                <w:rFonts w:ascii="Cordia New" w:hAnsi="Cordia New" w:cs="Cordia New"/>
                <w:sz w:val="28"/>
                <w:szCs w:val="28"/>
              </w:rPr>
              <w:t>638</w:t>
            </w:r>
            <w:r>
              <w:rPr>
                <w:rFonts w:ascii="Cordia New" w:hAnsi="Cordia New" w:cs="Cordia New"/>
                <w:sz w:val="28"/>
                <w:szCs w:val="28"/>
              </w:rPr>
              <w:t>,</w:t>
            </w:r>
            <w:r w:rsidRPr="0023402C">
              <w:rPr>
                <w:rFonts w:ascii="Cordia New" w:hAnsi="Cordia New" w:cs="Cordia New"/>
                <w:sz w:val="28"/>
                <w:szCs w:val="28"/>
              </w:rPr>
              <w:t>989</w:t>
            </w:r>
          </w:p>
        </w:tc>
        <w:tc>
          <w:tcPr>
            <w:tcW w:w="43" w:type="pct"/>
          </w:tcPr>
          <w:p w14:paraId="43E848C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413BE98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332,971</w:t>
            </w:r>
          </w:p>
        </w:tc>
      </w:tr>
      <w:tr w:rsidR="0092528E" w:rsidRPr="005A51C9" w14:paraId="1B6A4651" w14:textId="77777777" w:rsidTr="00915C73">
        <w:tc>
          <w:tcPr>
            <w:tcW w:w="2172" w:type="pct"/>
            <w:vAlign w:val="bottom"/>
          </w:tcPr>
          <w:p w14:paraId="2F611DE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อื่น ๆ</w:t>
            </w:r>
          </w:p>
        </w:tc>
        <w:tc>
          <w:tcPr>
            <w:tcW w:w="667" w:type="pct"/>
            <w:tcBorders>
              <w:bottom w:val="single" w:sz="4" w:space="0" w:color="auto"/>
            </w:tcBorders>
          </w:tcPr>
          <w:p w14:paraId="3BC50567" w14:textId="77777777" w:rsidR="0092528E" w:rsidRPr="003D431F" w:rsidRDefault="004E6B8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D431F">
              <w:rPr>
                <w:rFonts w:ascii="Cordia New" w:hAnsi="Cordia New" w:cs="Cordia New"/>
                <w:sz w:val="28"/>
                <w:szCs w:val="28"/>
              </w:rPr>
              <w:t>85</w:t>
            </w:r>
            <w:r w:rsidR="003D431F">
              <w:rPr>
                <w:rFonts w:ascii="Cordia New" w:hAnsi="Cordia New" w:cs="Cordia New"/>
                <w:sz w:val="28"/>
                <w:szCs w:val="28"/>
              </w:rPr>
              <w:t>3,</w:t>
            </w:r>
            <w:r w:rsidR="003C2BF0">
              <w:rPr>
                <w:rFonts w:ascii="Cordia New" w:hAnsi="Cordia New" w:cs="Cordia New"/>
                <w:sz w:val="28"/>
                <w:szCs w:val="28"/>
              </w:rPr>
              <w:t>197</w:t>
            </w:r>
          </w:p>
        </w:tc>
        <w:tc>
          <w:tcPr>
            <w:tcW w:w="43" w:type="pct"/>
          </w:tcPr>
          <w:p w14:paraId="106D1C2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bottom w:val="single" w:sz="4" w:space="0" w:color="auto"/>
            </w:tcBorders>
          </w:tcPr>
          <w:p w14:paraId="44DD046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266,406</w:t>
            </w:r>
          </w:p>
        </w:tc>
        <w:tc>
          <w:tcPr>
            <w:tcW w:w="43" w:type="pct"/>
            <w:gridSpan w:val="2"/>
          </w:tcPr>
          <w:p w14:paraId="6DFF3BF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4" w:space="0" w:color="auto"/>
            </w:tcBorders>
          </w:tcPr>
          <w:p w14:paraId="73AC23F5" w14:textId="77777777" w:rsidR="0092528E" w:rsidRPr="005A51C9" w:rsidRDefault="009A7E00"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A7E00">
              <w:rPr>
                <w:rFonts w:ascii="Cordia New" w:hAnsi="Cordia New" w:cs="Cordia New"/>
                <w:sz w:val="28"/>
                <w:szCs w:val="28"/>
              </w:rPr>
              <w:t>266</w:t>
            </w:r>
            <w:r>
              <w:rPr>
                <w:rFonts w:ascii="Cordia New" w:hAnsi="Cordia New" w:cs="Cordia New"/>
                <w:sz w:val="28"/>
                <w:szCs w:val="28"/>
              </w:rPr>
              <w:t>,</w:t>
            </w:r>
            <w:r w:rsidRPr="009A7E00">
              <w:rPr>
                <w:rFonts w:ascii="Cordia New" w:hAnsi="Cordia New" w:cs="Cordia New"/>
                <w:sz w:val="28"/>
                <w:szCs w:val="28"/>
              </w:rPr>
              <w:t>353</w:t>
            </w:r>
          </w:p>
        </w:tc>
        <w:tc>
          <w:tcPr>
            <w:tcW w:w="43" w:type="pct"/>
          </w:tcPr>
          <w:p w14:paraId="2DEC54E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4" w:space="0" w:color="auto"/>
            </w:tcBorders>
          </w:tcPr>
          <w:p w14:paraId="5E8124B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266,354</w:t>
            </w:r>
          </w:p>
        </w:tc>
      </w:tr>
      <w:tr w:rsidR="0092528E" w:rsidRPr="005A51C9" w14:paraId="3174DBC8" w14:textId="77777777" w:rsidTr="00C3480A">
        <w:tc>
          <w:tcPr>
            <w:tcW w:w="2172" w:type="pct"/>
            <w:vAlign w:val="bottom"/>
          </w:tcPr>
          <w:p w14:paraId="57184FFD" w14:textId="77777777" w:rsidR="0092528E" w:rsidRPr="001059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p>
        </w:tc>
        <w:tc>
          <w:tcPr>
            <w:tcW w:w="667" w:type="pct"/>
            <w:tcBorders>
              <w:top w:val="single" w:sz="4" w:space="0" w:color="auto"/>
            </w:tcBorders>
          </w:tcPr>
          <w:p w14:paraId="5AC19073" w14:textId="49D6A6CB" w:rsidR="0092528E" w:rsidRPr="003D431F" w:rsidRDefault="000828B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D431F">
              <w:rPr>
                <w:rFonts w:ascii="Cordia New" w:hAnsi="Cordia New" w:cs="Cordia New"/>
                <w:sz w:val="28"/>
                <w:szCs w:val="28"/>
              </w:rPr>
              <w:t>3,</w:t>
            </w:r>
            <w:r w:rsidR="005B5B43">
              <w:rPr>
                <w:rFonts w:ascii="Cordia New" w:hAnsi="Cordia New" w:cs="Cordia New"/>
                <w:sz w:val="28"/>
                <w:szCs w:val="28"/>
              </w:rPr>
              <w:t>102,072</w:t>
            </w:r>
          </w:p>
        </w:tc>
        <w:tc>
          <w:tcPr>
            <w:tcW w:w="43" w:type="pct"/>
          </w:tcPr>
          <w:p w14:paraId="4ECF691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tcBorders>
          </w:tcPr>
          <w:p w14:paraId="05FE6A2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1,397,376</w:t>
            </w:r>
          </w:p>
        </w:tc>
        <w:tc>
          <w:tcPr>
            <w:tcW w:w="43" w:type="pct"/>
            <w:gridSpan w:val="2"/>
          </w:tcPr>
          <w:p w14:paraId="0C3A02E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tcBorders>
            <w:vAlign w:val="bottom"/>
          </w:tcPr>
          <w:p w14:paraId="288E1104" w14:textId="77777777" w:rsidR="0092528E" w:rsidRPr="005A51C9" w:rsidRDefault="00667992"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67992">
              <w:rPr>
                <w:rFonts w:ascii="Cordia New" w:hAnsi="Cordia New" w:cs="Cordia New"/>
                <w:sz w:val="28"/>
                <w:szCs w:val="28"/>
              </w:rPr>
              <w:t>46</w:t>
            </w:r>
            <w:r>
              <w:rPr>
                <w:rFonts w:ascii="Cordia New" w:hAnsi="Cordia New" w:cs="Cordia New"/>
                <w:sz w:val="28"/>
                <w:szCs w:val="28"/>
              </w:rPr>
              <w:t>,</w:t>
            </w:r>
            <w:r w:rsidRPr="00667992">
              <w:rPr>
                <w:rFonts w:ascii="Cordia New" w:hAnsi="Cordia New" w:cs="Cordia New"/>
                <w:sz w:val="28"/>
                <w:szCs w:val="28"/>
              </w:rPr>
              <w:t>9</w:t>
            </w:r>
            <w:r w:rsidR="00570C8C">
              <w:rPr>
                <w:rFonts w:ascii="Cordia New" w:hAnsi="Cordia New" w:cs="Cordia New"/>
                <w:sz w:val="28"/>
                <w:szCs w:val="28"/>
              </w:rPr>
              <w:t>70</w:t>
            </w:r>
            <w:r>
              <w:rPr>
                <w:rFonts w:ascii="Cordia New" w:hAnsi="Cordia New" w:cs="Cordia New"/>
                <w:sz w:val="28"/>
                <w:szCs w:val="28"/>
              </w:rPr>
              <w:t>,</w:t>
            </w:r>
            <w:r w:rsidRPr="00667992">
              <w:rPr>
                <w:rFonts w:ascii="Cordia New" w:hAnsi="Cordia New" w:cs="Cordia New"/>
                <w:sz w:val="28"/>
                <w:szCs w:val="28"/>
              </w:rPr>
              <w:t>314</w:t>
            </w:r>
          </w:p>
        </w:tc>
        <w:tc>
          <w:tcPr>
            <w:tcW w:w="43" w:type="pct"/>
          </w:tcPr>
          <w:p w14:paraId="6D2F89A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tcBorders>
            <w:vAlign w:val="bottom"/>
          </w:tcPr>
          <w:p w14:paraId="53C115F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38,667,467</w:t>
            </w:r>
          </w:p>
        </w:tc>
      </w:tr>
      <w:tr w:rsidR="00D45AEE" w:rsidRPr="005A51C9" w14:paraId="2DAD5D1C" w14:textId="77777777" w:rsidTr="00EC2991">
        <w:tc>
          <w:tcPr>
            <w:tcW w:w="2172" w:type="pct"/>
            <w:vAlign w:val="bottom"/>
          </w:tcPr>
          <w:p w14:paraId="317D0AA7" w14:textId="6060234B"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D068B3">
              <w:rPr>
                <w:rFonts w:asciiTheme="minorBidi" w:hAnsiTheme="minorBidi" w:cs="Cordia New"/>
                <w:sz w:val="28"/>
                <w:szCs w:val="28"/>
                <w:cs/>
              </w:rPr>
              <w:t>ค่าเผื่อผลขาดทุนด้านเครดิตที่คาดว่าจะเกิดขึ้น</w:t>
            </w:r>
          </w:p>
        </w:tc>
        <w:tc>
          <w:tcPr>
            <w:tcW w:w="667" w:type="pct"/>
            <w:tcBorders>
              <w:bottom w:val="single" w:sz="4" w:space="0" w:color="auto"/>
            </w:tcBorders>
          </w:tcPr>
          <w:p w14:paraId="250E63B7" w14:textId="53BA1AC8"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r w:rsidRPr="00D068B3">
              <w:rPr>
                <w:rFonts w:ascii="Cordia New" w:hAnsi="Cordia New" w:cs="Cordia New"/>
                <w:sz w:val="28"/>
                <w:szCs w:val="28"/>
              </w:rPr>
              <w:t>-</w:t>
            </w:r>
          </w:p>
        </w:tc>
        <w:tc>
          <w:tcPr>
            <w:tcW w:w="43" w:type="pct"/>
          </w:tcPr>
          <w:p w14:paraId="34141C0D" w14:textId="77777777"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p>
        </w:tc>
        <w:tc>
          <w:tcPr>
            <w:tcW w:w="685" w:type="pct"/>
            <w:gridSpan w:val="2"/>
            <w:tcBorders>
              <w:bottom w:val="single" w:sz="4" w:space="0" w:color="auto"/>
            </w:tcBorders>
          </w:tcPr>
          <w:p w14:paraId="0284FDE3" w14:textId="5361F8AF" w:rsidR="00D45AEE" w:rsidRPr="00D068B3" w:rsidRDefault="00D45AEE" w:rsidP="00AE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8"/>
              <w:jc w:val="right"/>
              <w:rPr>
                <w:rFonts w:ascii="Cordia New" w:hAnsi="Cordia New" w:cs="Cordia New"/>
                <w:sz w:val="28"/>
                <w:szCs w:val="28"/>
              </w:rPr>
            </w:pPr>
            <w:r w:rsidRPr="00D068B3">
              <w:rPr>
                <w:rFonts w:ascii="Cordia New" w:hAnsi="Cordia New" w:cs="Cordia New"/>
                <w:sz w:val="28"/>
                <w:szCs w:val="28"/>
              </w:rPr>
              <w:t>-</w:t>
            </w:r>
          </w:p>
        </w:tc>
        <w:tc>
          <w:tcPr>
            <w:tcW w:w="43" w:type="pct"/>
            <w:gridSpan w:val="2"/>
          </w:tcPr>
          <w:p w14:paraId="430C94CD" w14:textId="77777777"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4" w:space="0" w:color="auto"/>
            </w:tcBorders>
            <w:vAlign w:val="bottom"/>
          </w:tcPr>
          <w:p w14:paraId="54B5642D" w14:textId="631A0586"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068B3">
              <w:rPr>
                <w:rFonts w:ascii="Cordia New" w:hAnsi="Cordia New" w:cs="Cordia New"/>
                <w:sz w:val="28"/>
                <w:szCs w:val="28"/>
              </w:rPr>
              <w:t>(</w:t>
            </w:r>
            <w:r w:rsidR="00D068B3" w:rsidRPr="00D068B3">
              <w:rPr>
                <w:rFonts w:ascii="Cordia New" w:hAnsi="Cordia New" w:cs="Cordia New"/>
                <w:sz w:val="28"/>
                <w:szCs w:val="28"/>
              </w:rPr>
              <w:t>2,886,944</w:t>
            </w:r>
            <w:r w:rsidRPr="00D068B3">
              <w:rPr>
                <w:rFonts w:ascii="Cordia New" w:hAnsi="Cordia New" w:cs="Cordia New"/>
                <w:sz w:val="28"/>
                <w:szCs w:val="28"/>
              </w:rPr>
              <w:t>)</w:t>
            </w:r>
          </w:p>
        </w:tc>
        <w:tc>
          <w:tcPr>
            <w:tcW w:w="43" w:type="pct"/>
          </w:tcPr>
          <w:p w14:paraId="4DD0EBD0" w14:textId="77777777"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4" w:space="0" w:color="auto"/>
            </w:tcBorders>
          </w:tcPr>
          <w:p w14:paraId="62F35FC1" w14:textId="32D253A9" w:rsidR="00D45AEE" w:rsidRPr="00D068B3" w:rsidRDefault="00D45AEE"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D068B3">
              <w:rPr>
                <w:rFonts w:ascii="Cordia New" w:hAnsi="Cordia New" w:cs="Cordia New"/>
                <w:sz w:val="28"/>
                <w:szCs w:val="28"/>
                <w:lang w:val="en-GB"/>
              </w:rPr>
              <w:t>-</w:t>
            </w:r>
          </w:p>
        </w:tc>
      </w:tr>
      <w:tr w:rsidR="008C7287" w:rsidRPr="005A51C9" w14:paraId="384E812E" w14:textId="77777777" w:rsidTr="00EC2991">
        <w:tc>
          <w:tcPr>
            <w:tcW w:w="2172" w:type="pct"/>
            <w:vAlign w:val="bottom"/>
          </w:tcPr>
          <w:p w14:paraId="606E3E78"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Cordia New"/>
                <w:sz w:val="28"/>
                <w:szCs w:val="28"/>
                <w:cs/>
              </w:rPr>
            </w:pPr>
          </w:p>
        </w:tc>
        <w:tc>
          <w:tcPr>
            <w:tcW w:w="667" w:type="pct"/>
            <w:tcBorders>
              <w:top w:val="single" w:sz="4" w:space="0" w:color="auto"/>
              <w:bottom w:val="single" w:sz="4" w:space="0" w:color="auto"/>
            </w:tcBorders>
          </w:tcPr>
          <w:p w14:paraId="005F75E3" w14:textId="7B686A98" w:rsidR="008C7287" w:rsidRPr="00D068B3" w:rsidRDefault="00455871"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3,102,072</w:t>
            </w:r>
          </w:p>
        </w:tc>
        <w:tc>
          <w:tcPr>
            <w:tcW w:w="43" w:type="pct"/>
          </w:tcPr>
          <w:p w14:paraId="693A3558" w14:textId="77777777" w:rsidR="008C7287" w:rsidRPr="00D068B3" w:rsidRDefault="008C7287"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bottom w:val="single" w:sz="4" w:space="0" w:color="auto"/>
            </w:tcBorders>
          </w:tcPr>
          <w:p w14:paraId="791D4D6E" w14:textId="3A712910" w:rsidR="008C7287" w:rsidRPr="00D068B3" w:rsidRDefault="00455871"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1,397,376</w:t>
            </w:r>
          </w:p>
        </w:tc>
        <w:tc>
          <w:tcPr>
            <w:tcW w:w="43" w:type="pct"/>
            <w:gridSpan w:val="2"/>
          </w:tcPr>
          <w:p w14:paraId="743062BA" w14:textId="77777777" w:rsidR="008C7287" w:rsidRPr="00D068B3" w:rsidRDefault="008C7287"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bottom w:val="single" w:sz="4" w:space="0" w:color="auto"/>
            </w:tcBorders>
            <w:vAlign w:val="bottom"/>
          </w:tcPr>
          <w:p w14:paraId="7F487DD1" w14:textId="4A547669" w:rsidR="008C7287" w:rsidRPr="00D068B3" w:rsidRDefault="00C87785"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w:t>
            </w:r>
            <w:r w:rsidR="005352CE">
              <w:rPr>
                <w:rFonts w:ascii="Cordia New" w:hAnsi="Cordia New" w:cs="Cordia New"/>
                <w:sz w:val="28"/>
                <w:szCs w:val="28"/>
              </w:rPr>
              <w:t>4</w:t>
            </w:r>
            <w:r>
              <w:rPr>
                <w:rFonts w:ascii="Cordia New" w:hAnsi="Cordia New" w:cs="Cordia New"/>
                <w:sz w:val="28"/>
                <w:szCs w:val="28"/>
              </w:rPr>
              <w:t>,</w:t>
            </w:r>
            <w:r w:rsidR="005352CE">
              <w:rPr>
                <w:rFonts w:ascii="Cordia New" w:hAnsi="Cordia New" w:cs="Cordia New"/>
                <w:sz w:val="28"/>
                <w:szCs w:val="28"/>
              </w:rPr>
              <w:t>083</w:t>
            </w:r>
            <w:r>
              <w:rPr>
                <w:rFonts w:ascii="Cordia New" w:hAnsi="Cordia New" w:cs="Cordia New"/>
                <w:sz w:val="28"/>
                <w:szCs w:val="28"/>
              </w:rPr>
              <w:t>,</w:t>
            </w:r>
            <w:r w:rsidR="005352CE">
              <w:rPr>
                <w:rFonts w:ascii="Cordia New" w:hAnsi="Cordia New" w:cs="Cordia New"/>
                <w:sz w:val="28"/>
                <w:szCs w:val="28"/>
              </w:rPr>
              <w:t>370</w:t>
            </w:r>
          </w:p>
        </w:tc>
        <w:tc>
          <w:tcPr>
            <w:tcW w:w="43" w:type="pct"/>
          </w:tcPr>
          <w:p w14:paraId="1B0FABB2" w14:textId="77777777" w:rsidR="008C7287" w:rsidRPr="00D068B3" w:rsidRDefault="008C7287"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bottom w:val="single" w:sz="4" w:space="0" w:color="auto"/>
            </w:tcBorders>
          </w:tcPr>
          <w:p w14:paraId="433A8D60" w14:textId="76C9718E" w:rsidR="008C7287" w:rsidRPr="00455871" w:rsidRDefault="00C87785" w:rsidP="0045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38,667,467</w:t>
            </w:r>
          </w:p>
        </w:tc>
      </w:tr>
      <w:tr w:rsidR="008C7287" w:rsidRPr="005A51C9" w14:paraId="66D3A300" w14:textId="77777777" w:rsidTr="00EC2991">
        <w:tc>
          <w:tcPr>
            <w:tcW w:w="2172" w:type="pct"/>
            <w:vAlign w:val="bottom"/>
          </w:tcPr>
          <w:p w14:paraId="3ABEA27E"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Cordia New"/>
                <w:sz w:val="28"/>
                <w:szCs w:val="28"/>
                <w:cs/>
              </w:rPr>
            </w:pPr>
          </w:p>
        </w:tc>
        <w:tc>
          <w:tcPr>
            <w:tcW w:w="667" w:type="pct"/>
            <w:tcBorders>
              <w:top w:val="single" w:sz="4" w:space="0" w:color="auto"/>
            </w:tcBorders>
          </w:tcPr>
          <w:p w14:paraId="3E6C9F0E"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p>
        </w:tc>
        <w:tc>
          <w:tcPr>
            <w:tcW w:w="43" w:type="pct"/>
          </w:tcPr>
          <w:p w14:paraId="681EA969"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p>
        </w:tc>
        <w:tc>
          <w:tcPr>
            <w:tcW w:w="685" w:type="pct"/>
            <w:gridSpan w:val="2"/>
            <w:tcBorders>
              <w:top w:val="single" w:sz="4" w:space="0" w:color="auto"/>
            </w:tcBorders>
          </w:tcPr>
          <w:p w14:paraId="7B560C5D"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p>
        </w:tc>
        <w:tc>
          <w:tcPr>
            <w:tcW w:w="43" w:type="pct"/>
            <w:gridSpan w:val="2"/>
          </w:tcPr>
          <w:p w14:paraId="2F254937"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tcBorders>
            <w:vAlign w:val="bottom"/>
          </w:tcPr>
          <w:p w14:paraId="44769F84"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15D2714F"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tcBorders>
          </w:tcPr>
          <w:p w14:paraId="45519BD2" w14:textId="77777777" w:rsidR="008C7287" w:rsidRPr="00D068B3" w:rsidRDefault="008C7287" w:rsidP="00D4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p>
        </w:tc>
      </w:tr>
      <w:tr w:rsidR="0092528E" w:rsidRPr="005A51C9" w14:paraId="12B3208E" w14:textId="77777777" w:rsidTr="00A011DA">
        <w:tc>
          <w:tcPr>
            <w:tcW w:w="2172" w:type="pct"/>
            <w:vAlign w:val="bottom"/>
          </w:tcPr>
          <w:p w14:paraId="6B2057D4" w14:textId="77777777" w:rsidR="0092528E" w:rsidRPr="00157AE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57AE2">
              <w:rPr>
                <w:rFonts w:asciiTheme="minorBidi" w:hAnsiTheme="minorBidi" w:cstheme="minorBidi"/>
                <w:sz w:val="28"/>
                <w:szCs w:val="28"/>
                <w:cs/>
              </w:rPr>
              <w:t>สุทธิ</w:t>
            </w:r>
          </w:p>
        </w:tc>
        <w:tc>
          <w:tcPr>
            <w:tcW w:w="667" w:type="pct"/>
            <w:tcBorders>
              <w:bottom w:val="single" w:sz="12" w:space="0" w:color="auto"/>
            </w:tcBorders>
            <w:shd w:val="clear" w:color="auto" w:fill="auto"/>
          </w:tcPr>
          <w:p w14:paraId="52D6477E" w14:textId="5460E6CE" w:rsidR="0092528E" w:rsidRPr="005B2851" w:rsidRDefault="005B5B4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r w:rsidRPr="00427AA0">
              <w:rPr>
                <w:rFonts w:ascii="Cordia New" w:hAnsi="Cordia New" w:cs="Cordia New"/>
                <w:sz w:val="28"/>
                <w:szCs w:val="28"/>
              </w:rPr>
              <w:t>31,422,689</w:t>
            </w:r>
          </w:p>
        </w:tc>
        <w:tc>
          <w:tcPr>
            <w:tcW w:w="43" w:type="pct"/>
          </w:tcPr>
          <w:p w14:paraId="018180C6" w14:textId="77777777" w:rsidR="0092528E" w:rsidRPr="00157AE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bottom w:val="single" w:sz="12" w:space="0" w:color="auto"/>
            </w:tcBorders>
          </w:tcPr>
          <w:p w14:paraId="6035D0CB" w14:textId="77777777" w:rsidR="0092528E" w:rsidRPr="00157AE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157AE2">
              <w:rPr>
                <w:rFonts w:ascii="Cordia New" w:hAnsi="Cordia New" w:cs="Cordia New"/>
                <w:sz w:val="28"/>
                <w:szCs w:val="28"/>
              </w:rPr>
              <w:t>14,126,921</w:t>
            </w:r>
          </w:p>
        </w:tc>
        <w:tc>
          <w:tcPr>
            <w:tcW w:w="43" w:type="pct"/>
            <w:gridSpan w:val="2"/>
          </w:tcPr>
          <w:p w14:paraId="0B97E3AD" w14:textId="77777777" w:rsidR="0092528E" w:rsidRPr="00157AE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12" w:space="0" w:color="auto"/>
            </w:tcBorders>
            <w:vAlign w:val="bottom"/>
          </w:tcPr>
          <w:p w14:paraId="5D062050" w14:textId="094E2B61" w:rsidR="0092528E" w:rsidRPr="00157AE2" w:rsidRDefault="007E374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157AE2">
              <w:rPr>
                <w:rFonts w:ascii="Cordia New" w:hAnsi="Cordia New" w:cs="Cordia New"/>
                <w:sz w:val="28"/>
                <w:szCs w:val="28"/>
              </w:rPr>
              <w:t>4</w:t>
            </w:r>
            <w:r w:rsidR="001732C3">
              <w:rPr>
                <w:rFonts w:ascii="Cordia New" w:hAnsi="Cordia New" w:cs="Cordia New"/>
                <w:sz w:val="28"/>
                <w:szCs w:val="28"/>
              </w:rPr>
              <w:t>4</w:t>
            </w:r>
            <w:r w:rsidRPr="00157AE2">
              <w:rPr>
                <w:rFonts w:ascii="Cordia New" w:hAnsi="Cordia New" w:cs="Cordia New"/>
                <w:sz w:val="28"/>
                <w:szCs w:val="28"/>
              </w:rPr>
              <w:t>,</w:t>
            </w:r>
            <w:r w:rsidR="00B909A6">
              <w:rPr>
                <w:rFonts w:ascii="Cordia New" w:hAnsi="Cordia New" w:cs="Cordia New"/>
                <w:sz w:val="28"/>
                <w:szCs w:val="28"/>
              </w:rPr>
              <w:t>519</w:t>
            </w:r>
            <w:r w:rsidRPr="00157AE2">
              <w:rPr>
                <w:rFonts w:ascii="Cordia New" w:hAnsi="Cordia New" w:cs="Cordia New"/>
                <w:sz w:val="28"/>
                <w:szCs w:val="28"/>
              </w:rPr>
              <w:t>,</w:t>
            </w:r>
            <w:r w:rsidR="00B909A6">
              <w:rPr>
                <w:rFonts w:ascii="Cordia New" w:hAnsi="Cordia New" w:cs="Cordia New"/>
                <w:sz w:val="28"/>
                <w:szCs w:val="28"/>
              </w:rPr>
              <w:t>938</w:t>
            </w:r>
          </w:p>
        </w:tc>
        <w:tc>
          <w:tcPr>
            <w:tcW w:w="43" w:type="pct"/>
          </w:tcPr>
          <w:p w14:paraId="4F128D4E" w14:textId="77777777" w:rsidR="0092528E" w:rsidRPr="00157AE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12" w:space="0" w:color="auto"/>
            </w:tcBorders>
            <w:vAlign w:val="bottom"/>
          </w:tcPr>
          <w:p w14:paraId="15C3C6ED" w14:textId="77777777" w:rsidR="0092528E" w:rsidRPr="00E80C9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157AE2">
              <w:rPr>
                <w:rFonts w:ascii="Cordia New" w:hAnsi="Cordia New" w:cs="Cordia New"/>
                <w:sz w:val="28"/>
                <w:szCs w:val="28"/>
              </w:rPr>
              <w:t>38,695,967</w:t>
            </w:r>
          </w:p>
        </w:tc>
      </w:tr>
    </w:tbl>
    <w:p w14:paraId="7CF4B2BC" w14:textId="77777777" w:rsidR="00160B04" w:rsidRPr="00A56922"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5279DD9E" w14:textId="77777777" w:rsidR="00160B04" w:rsidRPr="001B0D42" w:rsidRDefault="009375DB" w:rsidP="00B569B7">
      <w:pPr>
        <w:pStyle w:val="ListParagraph"/>
        <w:numPr>
          <w:ilvl w:val="1"/>
          <w:numId w:val="29"/>
        </w:numPr>
        <w:spacing w:after="0" w:line="240" w:lineRule="auto"/>
        <w:ind w:left="810"/>
        <w:rPr>
          <w:rFonts w:ascii="Cordia New" w:hAnsi="Cordia New" w:cs="Cordia New"/>
          <w:b/>
          <w:bCs/>
          <w:sz w:val="28"/>
        </w:rPr>
      </w:pPr>
      <w:r w:rsidRPr="007F6203">
        <w:rPr>
          <w:rFonts w:ascii="Cordia New" w:hAnsi="Cordia New" w:cs="Cordia New"/>
          <w:b/>
          <w:bCs/>
          <w:sz w:val="28"/>
          <w:cs/>
        </w:rPr>
        <w:t>ลูกหนี้การค้าแยกตามอายุหนี้</w:t>
      </w:r>
    </w:p>
    <w:p w14:paraId="2837D20A" w14:textId="77777777" w:rsidR="00927D15" w:rsidRDefault="00927D15" w:rsidP="00B569B7">
      <w:pPr>
        <w:pStyle w:val="ListParagraph"/>
        <w:spacing w:after="0" w:line="240" w:lineRule="auto"/>
        <w:ind w:left="810"/>
        <w:rPr>
          <w:rFonts w:ascii="Cordia New" w:hAnsi="Cordia New" w:cs="Cordia New"/>
          <w:sz w:val="28"/>
        </w:rPr>
      </w:pPr>
    </w:p>
    <w:p w14:paraId="008182BB" w14:textId="77777777" w:rsidR="00927D15" w:rsidRPr="00B644A7" w:rsidRDefault="00927D15" w:rsidP="00B569B7">
      <w:pPr>
        <w:pStyle w:val="ListParagraph"/>
        <w:spacing w:after="0" w:line="240" w:lineRule="auto"/>
        <w:ind w:left="810"/>
        <w:rPr>
          <w:rFonts w:ascii="Cordia New" w:hAnsi="Cordia New" w:cs="Cordia New"/>
          <w:sz w:val="28"/>
          <w:cs/>
        </w:rPr>
      </w:pPr>
      <w:r w:rsidRPr="00ED155F">
        <w:rPr>
          <w:rFonts w:ascii="Cordia New" w:hAnsi="Cordia New" w:cs="Cordia New"/>
          <w:sz w:val="28"/>
          <w:cs/>
        </w:rPr>
        <w:t>ลูกหนี้การค้า</w:t>
      </w:r>
      <w:r>
        <w:rPr>
          <w:rFonts w:ascii="Cordia New" w:hAnsi="Cordia New" w:cs="Cordia New" w:hint="cs"/>
          <w:sz w:val="28"/>
          <w:cs/>
        </w:rPr>
        <w:t>ของกลุ่มบริษัท</w:t>
      </w:r>
      <w:r w:rsidRPr="00927D15">
        <w:rPr>
          <w:rFonts w:ascii="Cordia New" w:hAnsi="Cordia New" w:cs="Cordia New"/>
          <w:sz w:val="28"/>
          <w:cs/>
        </w:rPr>
        <w:t>แยกตามอายุหนี้ที่ค้างชำระมีดังนี้</w:t>
      </w:r>
    </w:p>
    <w:p w14:paraId="242A5204" w14:textId="77777777" w:rsidR="00993E59" w:rsidRPr="00B644A7" w:rsidRDefault="00993E59" w:rsidP="00B569B7">
      <w:pPr>
        <w:pStyle w:val="ListParagraph"/>
        <w:spacing w:after="0" w:line="240" w:lineRule="auto"/>
        <w:ind w:left="810"/>
        <w:rPr>
          <w:rFonts w:ascii="Cordia New" w:hAnsi="Cordia New" w:cs="Cordia New"/>
          <w:sz w:val="28"/>
          <w:cs/>
        </w:rPr>
      </w:pPr>
    </w:p>
    <w:tbl>
      <w:tblPr>
        <w:tblW w:w="4649" w:type="pct"/>
        <w:tblInd w:w="810" w:type="dxa"/>
        <w:tblLayout w:type="fixed"/>
        <w:tblCellMar>
          <w:left w:w="28" w:type="dxa"/>
          <w:right w:w="28" w:type="dxa"/>
        </w:tblCellMar>
        <w:tblLook w:val="01E0" w:firstRow="1" w:lastRow="1" w:firstColumn="1" w:lastColumn="1" w:noHBand="0" w:noVBand="0"/>
      </w:tblPr>
      <w:tblGrid>
        <w:gridCol w:w="3332"/>
        <w:gridCol w:w="1165"/>
        <w:gridCol w:w="76"/>
        <w:gridCol w:w="1192"/>
        <w:gridCol w:w="10"/>
        <w:gridCol w:w="85"/>
        <w:gridCol w:w="1165"/>
        <w:gridCol w:w="76"/>
        <w:gridCol w:w="1187"/>
      </w:tblGrid>
      <w:tr w:rsidR="009531B5" w:rsidRPr="005A51C9" w14:paraId="606F3784" w14:textId="77777777">
        <w:tc>
          <w:tcPr>
            <w:tcW w:w="2010" w:type="pct"/>
            <w:vAlign w:val="bottom"/>
          </w:tcPr>
          <w:p w14:paraId="0381032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68" w:type="pct"/>
            <w:gridSpan w:val="3"/>
            <w:tcBorders>
              <w:bottom w:val="single" w:sz="4" w:space="0" w:color="auto"/>
            </w:tcBorders>
          </w:tcPr>
          <w:p w14:paraId="076279A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56" w:type="pct"/>
            <w:gridSpan w:val="2"/>
          </w:tcPr>
          <w:p w14:paraId="67E217D9"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66" w:type="pct"/>
            <w:gridSpan w:val="3"/>
            <w:tcBorders>
              <w:bottom w:val="single" w:sz="4" w:space="0" w:color="auto"/>
            </w:tcBorders>
            <w:vAlign w:val="bottom"/>
          </w:tcPr>
          <w:p w14:paraId="67B9DD64"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2528E" w:rsidRPr="005A51C9" w14:paraId="1251FB63" w14:textId="77777777">
        <w:tc>
          <w:tcPr>
            <w:tcW w:w="2010" w:type="pct"/>
            <w:vAlign w:val="bottom"/>
          </w:tcPr>
          <w:p w14:paraId="25B1BC4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tcPr>
          <w:p w14:paraId="2E90331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6" w:type="pct"/>
            <w:tcBorders>
              <w:top w:val="single" w:sz="4" w:space="0" w:color="auto"/>
            </w:tcBorders>
          </w:tcPr>
          <w:p w14:paraId="6D05415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25" w:type="pct"/>
            <w:gridSpan w:val="2"/>
            <w:tcBorders>
              <w:top w:val="single" w:sz="4" w:space="0" w:color="auto"/>
              <w:bottom w:val="single" w:sz="4" w:space="0" w:color="auto"/>
            </w:tcBorders>
          </w:tcPr>
          <w:p w14:paraId="7DA878B9" w14:textId="77777777" w:rsidR="001C2D1A"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51" w:type="pct"/>
          </w:tcPr>
          <w:p w14:paraId="432C546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03" w:type="pct"/>
            <w:tcBorders>
              <w:top w:val="single" w:sz="4" w:space="0" w:color="auto"/>
              <w:bottom w:val="single" w:sz="4" w:space="0" w:color="auto"/>
            </w:tcBorders>
          </w:tcPr>
          <w:p w14:paraId="16AEF5B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6" w:type="pct"/>
            <w:tcBorders>
              <w:top w:val="single" w:sz="4" w:space="0" w:color="auto"/>
            </w:tcBorders>
          </w:tcPr>
          <w:p w14:paraId="511568D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17" w:type="pct"/>
            <w:tcBorders>
              <w:top w:val="single" w:sz="4" w:space="0" w:color="auto"/>
              <w:bottom w:val="single" w:sz="4" w:space="0" w:color="auto"/>
            </w:tcBorders>
          </w:tcPr>
          <w:p w14:paraId="3D62CCA7" w14:textId="77777777" w:rsidR="001C2D1A"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9531B5" w:rsidRPr="005A51C9" w14:paraId="57725554" w14:textId="77777777">
        <w:tc>
          <w:tcPr>
            <w:tcW w:w="2010" w:type="pct"/>
            <w:vAlign w:val="bottom"/>
          </w:tcPr>
          <w:p w14:paraId="6E25BAD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03" w:type="pct"/>
            <w:tcBorders>
              <w:top w:val="single" w:sz="4" w:space="0" w:color="auto"/>
            </w:tcBorders>
          </w:tcPr>
          <w:p w14:paraId="387D949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6" w:type="pct"/>
          </w:tcPr>
          <w:p w14:paraId="44BA073F"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25" w:type="pct"/>
            <w:gridSpan w:val="2"/>
            <w:tcBorders>
              <w:top w:val="single" w:sz="4" w:space="0" w:color="auto"/>
            </w:tcBorders>
          </w:tcPr>
          <w:p w14:paraId="2FB4E40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1" w:type="pct"/>
          </w:tcPr>
          <w:p w14:paraId="499D198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03" w:type="pct"/>
            <w:tcBorders>
              <w:top w:val="single" w:sz="4" w:space="0" w:color="auto"/>
            </w:tcBorders>
            <w:vAlign w:val="bottom"/>
          </w:tcPr>
          <w:p w14:paraId="2AE9AF08"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6" w:type="pct"/>
          </w:tcPr>
          <w:p w14:paraId="61EC8EF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17" w:type="pct"/>
            <w:tcBorders>
              <w:top w:val="single" w:sz="4" w:space="0" w:color="auto"/>
            </w:tcBorders>
            <w:vAlign w:val="bottom"/>
          </w:tcPr>
          <w:p w14:paraId="4B355107"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531B5" w:rsidRPr="005A51C9" w14:paraId="577BFFE3" w14:textId="77777777">
        <w:tc>
          <w:tcPr>
            <w:tcW w:w="2010" w:type="pct"/>
          </w:tcPr>
          <w:p w14:paraId="584064E9" w14:textId="77777777" w:rsidR="009531B5" w:rsidRPr="005A51C9" w:rsidRDefault="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740BED">
              <w:rPr>
                <w:rFonts w:ascii="Cordia New" w:hAnsi="Cordia New" w:cs="Cordia New"/>
                <w:b/>
                <w:bCs/>
                <w:sz w:val="28"/>
                <w:szCs w:val="28"/>
                <w:u w:val="single"/>
                <w:cs/>
              </w:rPr>
              <w:t>ลูกหนี้การค้า</w:t>
            </w:r>
          </w:p>
        </w:tc>
        <w:tc>
          <w:tcPr>
            <w:tcW w:w="703" w:type="pct"/>
          </w:tcPr>
          <w:p w14:paraId="396C1FF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6" w:type="pct"/>
          </w:tcPr>
          <w:p w14:paraId="041391C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gridSpan w:val="2"/>
          </w:tcPr>
          <w:p w14:paraId="7DCCAF4C"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1" w:type="pct"/>
          </w:tcPr>
          <w:p w14:paraId="306DEA4D"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03" w:type="pct"/>
          </w:tcPr>
          <w:p w14:paraId="03C250D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6" w:type="pct"/>
          </w:tcPr>
          <w:p w14:paraId="50A3D272"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17" w:type="pct"/>
          </w:tcPr>
          <w:p w14:paraId="37CD3BCD"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747CBCDC" w14:textId="77777777">
        <w:tc>
          <w:tcPr>
            <w:tcW w:w="2010" w:type="pct"/>
          </w:tcPr>
          <w:p w14:paraId="4B148E31" w14:textId="77777777" w:rsidR="0092528E" w:rsidRPr="00D751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AC5AA2">
              <w:rPr>
                <w:rFonts w:ascii="Cordia New" w:hAnsi="Cordia New" w:cs="Cordia New"/>
                <w:sz w:val="28"/>
                <w:szCs w:val="28"/>
                <w:cs/>
              </w:rPr>
              <w:t>ยังไม่ถึงกำหนดชำระ</w:t>
            </w:r>
          </w:p>
        </w:tc>
        <w:tc>
          <w:tcPr>
            <w:tcW w:w="703" w:type="pct"/>
          </w:tcPr>
          <w:p w14:paraId="6E9FC8C3" w14:textId="77777777" w:rsidR="0092528E" w:rsidRDefault="00953698"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1,147,711</w:t>
            </w:r>
          </w:p>
        </w:tc>
        <w:tc>
          <w:tcPr>
            <w:tcW w:w="46" w:type="pct"/>
          </w:tcPr>
          <w:p w14:paraId="02E5CE5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gridSpan w:val="2"/>
          </w:tcPr>
          <w:p w14:paraId="45289513"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5,655,147</w:t>
            </w:r>
          </w:p>
        </w:tc>
        <w:tc>
          <w:tcPr>
            <w:tcW w:w="51" w:type="pct"/>
          </w:tcPr>
          <w:p w14:paraId="40EBD4B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03" w:type="pct"/>
          </w:tcPr>
          <w:p w14:paraId="324C6705" w14:textId="77777777" w:rsidR="0092528E" w:rsidRDefault="007B1FB6" w:rsidP="007B1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Pr>
                <w:rFonts w:ascii="Cordia New" w:hAnsi="Cordia New" w:cs="Cordia New"/>
                <w:sz w:val="28"/>
                <w:szCs w:val="28"/>
                <w:lang w:val="en-GB"/>
              </w:rPr>
              <w:t>-</w:t>
            </w:r>
          </w:p>
        </w:tc>
        <w:tc>
          <w:tcPr>
            <w:tcW w:w="46" w:type="pct"/>
          </w:tcPr>
          <w:p w14:paraId="3818EBE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17" w:type="pct"/>
          </w:tcPr>
          <w:p w14:paraId="2F1FDD62"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Pr>
                <w:rFonts w:ascii="Cordia New" w:hAnsi="Cordia New" w:cs="Cordia New"/>
                <w:sz w:val="28"/>
                <w:szCs w:val="28"/>
                <w:lang w:val="en-GB"/>
              </w:rPr>
              <w:t>-</w:t>
            </w:r>
          </w:p>
        </w:tc>
      </w:tr>
      <w:tr w:rsidR="0092528E" w:rsidRPr="005A51C9" w14:paraId="71D98F22" w14:textId="77777777">
        <w:tc>
          <w:tcPr>
            <w:tcW w:w="2010" w:type="pct"/>
          </w:tcPr>
          <w:p w14:paraId="70662FF7" w14:textId="77777777" w:rsidR="0092528E" w:rsidRPr="00CC6A4A"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AC5AA2">
              <w:rPr>
                <w:rFonts w:ascii="Cordia New" w:hAnsi="Cordia New" w:cs="Cordia New"/>
                <w:sz w:val="28"/>
                <w:szCs w:val="28"/>
                <w:cs/>
              </w:rPr>
              <w:t>เกินกำหนดชำระ</w:t>
            </w:r>
            <w:r w:rsidRPr="00AC5AA2">
              <w:rPr>
                <w:rFonts w:ascii="Cordia New" w:hAnsi="Cordia New" w:cs="Cordia New"/>
                <w:sz w:val="28"/>
                <w:szCs w:val="28"/>
              </w:rPr>
              <w:t>:</w:t>
            </w:r>
          </w:p>
        </w:tc>
        <w:tc>
          <w:tcPr>
            <w:tcW w:w="703" w:type="pct"/>
          </w:tcPr>
          <w:p w14:paraId="1B4B143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6" w:type="pct"/>
          </w:tcPr>
          <w:p w14:paraId="2A54253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gridSpan w:val="2"/>
          </w:tcPr>
          <w:p w14:paraId="7924FD5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1" w:type="pct"/>
          </w:tcPr>
          <w:p w14:paraId="1B1788D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03" w:type="pct"/>
          </w:tcPr>
          <w:p w14:paraId="70EA37C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6" w:type="pct"/>
          </w:tcPr>
          <w:p w14:paraId="646C02D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17" w:type="pct"/>
          </w:tcPr>
          <w:p w14:paraId="1EB71CD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5C557FB4" w14:textId="77777777">
        <w:tc>
          <w:tcPr>
            <w:tcW w:w="2010" w:type="pct"/>
          </w:tcPr>
          <w:p w14:paraId="42550C4E"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rPr>
                <w:rFonts w:ascii="Cordia New" w:hAnsi="Cordia New" w:cs="Cordia New"/>
                <w:sz w:val="28"/>
                <w:szCs w:val="28"/>
                <w:cs/>
              </w:rPr>
            </w:pPr>
            <w:r w:rsidRPr="00AC5AA2">
              <w:rPr>
                <w:rFonts w:ascii="Cordia New" w:hAnsi="Cordia New" w:cs="Cordia New"/>
                <w:sz w:val="28"/>
                <w:szCs w:val="28"/>
                <w:cs/>
              </w:rPr>
              <w:t xml:space="preserve">น้อยกว่า </w:t>
            </w:r>
            <w:r w:rsidRPr="00FA03F7">
              <w:rPr>
                <w:rFonts w:ascii="Cordia New" w:hAnsi="Cordia New" w:cs="Cordia New"/>
                <w:sz w:val="28"/>
                <w:szCs w:val="28"/>
              </w:rPr>
              <w:t>3</w:t>
            </w:r>
            <w:r w:rsidRPr="00AC5AA2">
              <w:rPr>
                <w:rFonts w:ascii="Cordia New" w:hAnsi="Cordia New" w:cs="Cordia New"/>
                <w:sz w:val="28"/>
                <w:szCs w:val="28"/>
                <w:cs/>
              </w:rPr>
              <w:t xml:space="preserve"> เดือน</w:t>
            </w:r>
          </w:p>
        </w:tc>
        <w:tc>
          <w:tcPr>
            <w:tcW w:w="703" w:type="pct"/>
            <w:tcBorders>
              <w:bottom w:val="single" w:sz="4" w:space="0" w:color="auto"/>
            </w:tcBorders>
          </w:tcPr>
          <w:p w14:paraId="53C5D70A" w14:textId="77777777" w:rsidR="0092528E" w:rsidRPr="00E76A6F" w:rsidRDefault="00953698" w:rsidP="004A6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8"/>
                <w:szCs w:val="28"/>
              </w:rPr>
            </w:pPr>
            <w:r>
              <w:rPr>
                <w:rFonts w:ascii="Cordia New" w:hAnsi="Cordia New" w:cs="Cordia New"/>
                <w:sz w:val="28"/>
                <w:szCs w:val="28"/>
              </w:rPr>
              <w:t>-</w:t>
            </w:r>
          </w:p>
        </w:tc>
        <w:tc>
          <w:tcPr>
            <w:tcW w:w="46" w:type="pct"/>
          </w:tcPr>
          <w:p w14:paraId="67D77824"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gridSpan w:val="2"/>
            <w:tcBorders>
              <w:bottom w:val="single" w:sz="4" w:space="0" w:color="auto"/>
            </w:tcBorders>
          </w:tcPr>
          <w:p w14:paraId="5028F14B" w14:textId="77777777" w:rsidR="0092528E" w:rsidRPr="00B26B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F749F7">
              <w:rPr>
                <w:rFonts w:ascii="Cordia New" w:hAnsi="Cordia New" w:cs="Cordia New"/>
                <w:sz w:val="28"/>
                <w:szCs w:val="28"/>
              </w:rPr>
              <w:t>6,081,281</w:t>
            </w:r>
          </w:p>
        </w:tc>
        <w:tc>
          <w:tcPr>
            <w:tcW w:w="51" w:type="pct"/>
          </w:tcPr>
          <w:p w14:paraId="4DBD998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03" w:type="pct"/>
            <w:tcBorders>
              <w:bottom w:val="single" w:sz="4" w:space="0" w:color="auto"/>
            </w:tcBorders>
          </w:tcPr>
          <w:p w14:paraId="7DB763E5" w14:textId="77777777" w:rsidR="0092528E" w:rsidRPr="00430CBB" w:rsidRDefault="007B1FB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436,568</w:t>
            </w:r>
          </w:p>
        </w:tc>
        <w:tc>
          <w:tcPr>
            <w:tcW w:w="46" w:type="pct"/>
          </w:tcPr>
          <w:p w14:paraId="7F804D8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17" w:type="pct"/>
            <w:tcBorders>
              <w:bottom w:val="single" w:sz="4" w:space="0" w:color="auto"/>
            </w:tcBorders>
          </w:tcPr>
          <w:p w14:paraId="782C7370"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430CBB">
              <w:rPr>
                <w:rFonts w:ascii="Cordia New" w:hAnsi="Cordia New" w:cs="Cordia New"/>
                <w:sz w:val="28"/>
                <w:szCs w:val="28"/>
              </w:rPr>
              <w:t>28,500</w:t>
            </w:r>
          </w:p>
        </w:tc>
      </w:tr>
      <w:tr w:rsidR="0092528E" w:rsidRPr="005A51C9" w14:paraId="4609561D" w14:textId="77777777">
        <w:tc>
          <w:tcPr>
            <w:tcW w:w="2010" w:type="pct"/>
            <w:vAlign w:val="bottom"/>
          </w:tcPr>
          <w:p w14:paraId="57110B8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รวม</w:t>
            </w:r>
          </w:p>
        </w:tc>
        <w:tc>
          <w:tcPr>
            <w:tcW w:w="703" w:type="pct"/>
            <w:tcBorders>
              <w:top w:val="single" w:sz="4" w:space="0" w:color="auto"/>
              <w:bottom w:val="single" w:sz="4" w:space="0" w:color="auto"/>
            </w:tcBorders>
          </w:tcPr>
          <w:p w14:paraId="43F36261" w14:textId="77777777" w:rsidR="0092528E" w:rsidRPr="00E76A6F" w:rsidRDefault="00953698"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1,147,711</w:t>
            </w:r>
          </w:p>
        </w:tc>
        <w:tc>
          <w:tcPr>
            <w:tcW w:w="46" w:type="pct"/>
          </w:tcPr>
          <w:p w14:paraId="6B11E925"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gridSpan w:val="2"/>
            <w:tcBorders>
              <w:top w:val="single" w:sz="4" w:space="0" w:color="auto"/>
              <w:bottom w:val="single" w:sz="4" w:space="0" w:color="auto"/>
            </w:tcBorders>
          </w:tcPr>
          <w:p w14:paraId="292A1C57" w14:textId="77777777" w:rsidR="0092528E" w:rsidRPr="00E76A6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03316">
              <w:rPr>
                <w:rFonts w:ascii="Cordia New" w:hAnsi="Cordia New" w:cs="Cordia New"/>
                <w:sz w:val="28"/>
                <w:szCs w:val="28"/>
              </w:rPr>
              <w:t>11,736,428</w:t>
            </w:r>
          </w:p>
        </w:tc>
        <w:tc>
          <w:tcPr>
            <w:tcW w:w="51" w:type="pct"/>
          </w:tcPr>
          <w:p w14:paraId="4F8DFEA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03" w:type="pct"/>
            <w:tcBorders>
              <w:top w:val="single" w:sz="4" w:space="0" w:color="auto"/>
              <w:bottom w:val="single" w:sz="4" w:space="0" w:color="auto"/>
            </w:tcBorders>
          </w:tcPr>
          <w:p w14:paraId="156F770F" w14:textId="77777777" w:rsidR="0092528E" w:rsidRPr="00430CBB" w:rsidRDefault="007B1FB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436,568</w:t>
            </w:r>
          </w:p>
        </w:tc>
        <w:tc>
          <w:tcPr>
            <w:tcW w:w="46" w:type="pct"/>
          </w:tcPr>
          <w:p w14:paraId="70372FD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17" w:type="pct"/>
            <w:tcBorders>
              <w:top w:val="single" w:sz="4" w:space="0" w:color="auto"/>
              <w:bottom w:val="single" w:sz="4" w:space="0" w:color="auto"/>
            </w:tcBorders>
          </w:tcPr>
          <w:p w14:paraId="10346B6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28,500</w:t>
            </w:r>
          </w:p>
        </w:tc>
      </w:tr>
    </w:tbl>
    <w:p w14:paraId="6F396E80" w14:textId="77777777" w:rsidR="009531B5" w:rsidRPr="00ED155F" w:rsidRDefault="009531B5" w:rsidP="00ED155F">
      <w:pPr>
        <w:spacing w:line="240" w:lineRule="auto"/>
        <w:rPr>
          <w:rFonts w:ascii="Cordia New" w:hAnsi="Cordia New" w:cs="Cordia New"/>
          <w:b/>
          <w:bCs/>
          <w:sz w:val="28"/>
        </w:rPr>
      </w:pPr>
    </w:p>
    <w:p w14:paraId="095107C9" w14:textId="34611E55" w:rsidR="00ED155F" w:rsidRDefault="00B136CB" w:rsidP="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8"/>
          <w:szCs w:val="28"/>
        </w:rPr>
      </w:pPr>
      <w:r>
        <w:rPr>
          <w:rFonts w:ascii="Cordia New" w:hAnsi="Cordia New" w:cs="Cordia New"/>
          <w:b/>
          <w:bCs/>
          <w:sz w:val="28"/>
          <w:szCs w:val="28"/>
        </w:rPr>
        <w:br w:type="page"/>
      </w:r>
    </w:p>
    <w:p w14:paraId="0F010EBE" w14:textId="77777777" w:rsidR="001B0D42" w:rsidRDefault="00720364" w:rsidP="007E5E5B">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8"/>
          <w:szCs w:val="28"/>
        </w:rPr>
      </w:pPr>
      <w:r w:rsidRPr="00ED155F">
        <w:rPr>
          <w:rFonts w:ascii="Cordia New" w:hAnsi="Cordia New" w:cs="Cordia New"/>
          <w:b/>
          <w:bCs/>
          <w:sz w:val="28"/>
          <w:szCs w:val="28"/>
          <w:cs/>
        </w:rPr>
        <w:lastRenderedPageBreak/>
        <w:t>สินทรัพย์ที่เกิดจาก</w:t>
      </w:r>
      <w:r>
        <w:rPr>
          <w:rFonts w:ascii="Cordia New" w:hAnsi="Cordia New" w:cs="Cordia New"/>
          <w:b/>
          <w:bCs/>
          <w:sz w:val="28"/>
          <w:szCs w:val="28"/>
          <w:cs/>
        </w:rPr>
        <w:t>สัญญา</w:t>
      </w:r>
    </w:p>
    <w:p w14:paraId="369F456C" w14:textId="77777777" w:rsidR="00720364" w:rsidRDefault="00720364" w:rsidP="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b/>
          <w:bCs/>
          <w:sz w:val="28"/>
          <w:szCs w:val="28"/>
        </w:rPr>
      </w:pPr>
    </w:p>
    <w:p w14:paraId="17371522" w14:textId="77777777" w:rsidR="00720364" w:rsidRDefault="00265597" w:rsidP="007E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r w:rsidRPr="00265597">
        <w:rPr>
          <w:rFonts w:ascii="Cordia New" w:hAnsi="Cordia New" w:cs="Cordia New"/>
          <w:sz w:val="28"/>
          <w:szCs w:val="28"/>
          <w:cs/>
        </w:rPr>
        <w:t>กลุ่มกิจการมียอดคงเหลือของสินทรัพย์ที่เกิดจากสัญญากับลูกค้า ดังนี้</w:t>
      </w:r>
    </w:p>
    <w:p w14:paraId="3732651C" w14:textId="77777777" w:rsidR="00B26B06" w:rsidRDefault="00B26B06"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tbl>
      <w:tblPr>
        <w:tblW w:w="4554" w:type="pct"/>
        <w:tblInd w:w="810" w:type="dxa"/>
        <w:tblLayout w:type="fixed"/>
        <w:tblCellMar>
          <w:left w:w="28" w:type="dxa"/>
          <w:right w:w="28" w:type="dxa"/>
        </w:tblCellMar>
        <w:tblLook w:val="01E0" w:firstRow="1" w:lastRow="1" w:firstColumn="1" w:lastColumn="1" w:noHBand="0" w:noVBand="0"/>
      </w:tblPr>
      <w:tblGrid>
        <w:gridCol w:w="5040"/>
        <w:gridCol w:w="1530"/>
        <w:gridCol w:w="76"/>
        <w:gridCol w:w="1473"/>
      </w:tblGrid>
      <w:tr w:rsidR="00430CBB" w:rsidRPr="005A51C9" w14:paraId="1E36B6DC" w14:textId="77777777" w:rsidTr="000F7782">
        <w:tc>
          <w:tcPr>
            <w:tcW w:w="3104" w:type="pct"/>
            <w:vAlign w:val="bottom"/>
          </w:tcPr>
          <w:p w14:paraId="235DC003"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896" w:type="pct"/>
            <w:gridSpan w:val="3"/>
            <w:tcBorders>
              <w:bottom w:val="single" w:sz="4" w:space="0" w:color="auto"/>
            </w:tcBorders>
          </w:tcPr>
          <w:p w14:paraId="5E9BE896"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r>
      <w:tr w:rsidR="0092528E" w:rsidRPr="005A51C9" w14:paraId="64E7A0A6" w14:textId="77777777" w:rsidTr="000F7782">
        <w:tc>
          <w:tcPr>
            <w:tcW w:w="3104" w:type="pct"/>
            <w:vAlign w:val="bottom"/>
          </w:tcPr>
          <w:p w14:paraId="3411CCC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942" w:type="pct"/>
            <w:tcBorders>
              <w:top w:val="single" w:sz="4" w:space="0" w:color="auto"/>
              <w:bottom w:val="single" w:sz="4" w:space="0" w:color="auto"/>
            </w:tcBorders>
          </w:tcPr>
          <w:p w14:paraId="29E979E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7" w:type="pct"/>
            <w:tcBorders>
              <w:top w:val="single" w:sz="4" w:space="0" w:color="auto"/>
            </w:tcBorders>
          </w:tcPr>
          <w:p w14:paraId="7CF6990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908" w:type="pct"/>
            <w:tcBorders>
              <w:top w:val="single" w:sz="4" w:space="0" w:color="auto"/>
              <w:bottom w:val="single" w:sz="4" w:space="0" w:color="auto"/>
            </w:tcBorders>
          </w:tcPr>
          <w:p w14:paraId="1B59F3B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430CBB" w:rsidRPr="005A51C9" w14:paraId="2A4D6FC8" w14:textId="77777777" w:rsidTr="000F7782">
        <w:tc>
          <w:tcPr>
            <w:tcW w:w="3104" w:type="pct"/>
            <w:vAlign w:val="bottom"/>
          </w:tcPr>
          <w:p w14:paraId="250AF319"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942" w:type="pct"/>
            <w:tcBorders>
              <w:top w:val="single" w:sz="4" w:space="0" w:color="auto"/>
            </w:tcBorders>
          </w:tcPr>
          <w:p w14:paraId="301CC40D"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5A99E284"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908" w:type="pct"/>
            <w:tcBorders>
              <w:top w:val="single" w:sz="4" w:space="0" w:color="auto"/>
            </w:tcBorders>
          </w:tcPr>
          <w:p w14:paraId="5C93B9D8"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430CBB" w:rsidRPr="005A51C9" w14:paraId="6FBD9ED5" w14:textId="77777777" w:rsidTr="000F7782">
        <w:tc>
          <w:tcPr>
            <w:tcW w:w="3104" w:type="pct"/>
          </w:tcPr>
          <w:p w14:paraId="77C61D1A" w14:textId="77777777" w:rsidR="00430CBB" w:rsidRPr="00740BED"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7516F">
              <w:rPr>
                <w:rFonts w:asciiTheme="minorBidi" w:hAnsiTheme="minorBidi" w:cstheme="minorBidi"/>
                <w:b/>
                <w:bCs/>
                <w:sz w:val="28"/>
                <w:szCs w:val="28"/>
                <w:cs/>
              </w:rPr>
              <w:t>สินทรัพย์ที่เกิดจากสัญญา</w:t>
            </w:r>
          </w:p>
        </w:tc>
        <w:tc>
          <w:tcPr>
            <w:tcW w:w="942" w:type="pct"/>
          </w:tcPr>
          <w:p w14:paraId="0657594C"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7" w:type="pct"/>
          </w:tcPr>
          <w:p w14:paraId="60096CFC"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908" w:type="pct"/>
          </w:tcPr>
          <w:p w14:paraId="64A6D81C"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38CCF04A" w14:textId="77777777" w:rsidTr="000F7782">
        <w:tc>
          <w:tcPr>
            <w:tcW w:w="3104" w:type="pct"/>
          </w:tcPr>
          <w:p w14:paraId="58834A7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 xml:space="preserve">  รายได้ที่ยังไม่เรียกชำระ </w:t>
            </w:r>
          </w:p>
        </w:tc>
        <w:tc>
          <w:tcPr>
            <w:tcW w:w="942" w:type="pct"/>
          </w:tcPr>
          <w:p w14:paraId="3FCC7F16" w14:textId="77777777" w:rsidR="0092528E" w:rsidRPr="005A51C9" w:rsidRDefault="003E6F5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w:t>
            </w:r>
            <w:r w:rsidR="003A09A9">
              <w:rPr>
                <w:rFonts w:ascii="Cordia New" w:hAnsi="Cordia New" w:cs="Cordia New"/>
                <w:sz w:val="28"/>
                <w:szCs w:val="28"/>
              </w:rPr>
              <w:t>4,559,710</w:t>
            </w:r>
          </w:p>
        </w:tc>
        <w:tc>
          <w:tcPr>
            <w:tcW w:w="47" w:type="pct"/>
          </w:tcPr>
          <w:p w14:paraId="2334504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908" w:type="pct"/>
          </w:tcPr>
          <w:p w14:paraId="28F7784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30CBB">
              <w:rPr>
                <w:rFonts w:ascii="Cordia New" w:hAnsi="Cordia New" w:cs="Cordia New"/>
                <w:sz w:val="28"/>
                <w:szCs w:val="28"/>
              </w:rPr>
              <w:t>8</w:t>
            </w:r>
            <w:r>
              <w:rPr>
                <w:rFonts w:ascii="Cordia New" w:hAnsi="Cordia New" w:cs="Cordia New"/>
                <w:sz w:val="28"/>
                <w:szCs w:val="28"/>
              </w:rPr>
              <w:t>11</w:t>
            </w:r>
            <w:r w:rsidRPr="00430CBB">
              <w:rPr>
                <w:rFonts w:ascii="Cordia New" w:hAnsi="Cordia New" w:cs="Cordia New"/>
                <w:sz w:val="28"/>
                <w:szCs w:val="28"/>
              </w:rPr>
              <w:t>,</w:t>
            </w:r>
            <w:r>
              <w:rPr>
                <w:rFonts w:ascii="Cordia New" w:hAnsi="Cordia New" w:cs="Cordia New"/>
                <w:sz w:val="28"/>
                <w:szCs w:val="28"/>
              </w:rPr>
              <w:t>34</w:t>
            </w:r>
            <w:r w:rsidRPr="00430CBB">
              <w:rPr>
                <w:rFonts w:ascii="Cordia New" w:hAnsi="Cordia New" w:cs="Cordia New"/>
                <w:sz w:val="28"/>
                <w:szCs w:val="28"/>
              </w:rPr>
              <w:t>2</w:t>
            </w:r>
          </w:p>
        </w:tc>
      </w:tr>
      <w:tr w:rsidR="0092528E" w:rsidRPr="005A51C9" w14:paraId="6E46A135" w14:textId="77777777" w:rsidTr="000F7782">
        <w:tc>
          <w:tcPr>
            <w:tcW w:w="3104" w:type="pct"/>
          </w:tcPr>
          <w:p w14:paraId="292B13D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 xml:space="preserve">  ลูกหนี้เงินประกันผลงาน</w:t>
            </w:r>
          </w:p>
        </w:tc>
        <w:tc>
          <w:tcPr>
            <w:tcW w:w="942" w:type="pct"/>
          </w:tcPr>
          <w:p w14:paraId="74A4C11F" w14:textId="77777777" w:rsidR="0092528E" w:rsidRPr="005A51C9" w:rsidRDefault="003E6F5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2,613,196</w:t>
            </w:r>
          </w:p>
        </w:tc>
        <w:tc>
          <w:tcPr>
            <w:tcW w:w="47" w:type="pct"/>
          </w:tcPr>
          <w:p w14:paraId="6F91ADE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908" w:type="pct"/>
          </w:tcPr>
          <w:p w14:paraId="42CA846A" w14:textId="77777777" w:rsidR="0092528E" w:rsidRPr="00D735E0"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430CBB">
              <w:rPr>
                <w:rFonts w:ascii="Cordia New" w:hAnsi="Cordia New" w:cs="Cordia New"/>
                <w:sz w:val="28"/>
                <w:szCs w:val="28"/>
              </w:rPr>
              <w:t>181,775</w:t>
            </w:r>
          </w:p>
        </w:tc>
      </w:tr>
      <w:tr w:rsidR="0092528E" w:rsidRPr="005A51C9" w14:paraId="331BC84D" w14:textId="77777777" w:rsidTr="000F7782">
        <w:tc>
          <w:tcPr>
            <w:tcW w:w="3104" w:type="pct"/>
            <w:shd w:val="clear" w:color="auto" w:fill="auto"/>
            <w:vAlign w:val="bottom"/>
          </w:tcPr>
          <w:p w14:paraId="26A37221" w14:textId="77777777" w:rsidR="0092528E" w:rsidRPr="00B8464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8464D">
              <w:rPr>
                <w:rFonts w:asciiTheme="minorBidi" w:hAnsiTheme="minorBidi" w:cstheme="minorBidi" w:hint="cs"/>
                <w:sz w:val="28"/>
                <w:szCs w:val="28"/>
                <w:cs/>
              </w:rPr>
              <w:t>รวม</w:t>
            </w:r>
          </w:p>
        </w:tc>
        <w:tc>
          <w:tcPr>
            <w:tcW w:w="942" w:type="pct"/>
            <w:tcBorders>
              <w:top w:val="single" w:sz="4" w:space="0" w:color="auto"/>
              <w:bottom w:val="single" w:sz="12" w:space="0" w:color="auto"/>
            </w:tcBorders>
            <w:shd w:val="clear" w:color="auto" w:fill="auto"/>
          </w:tcPr>
          <w:p w14:paraId="675E29D6" w14:textId="77777777" w:rsidR="0092528E" w:rsidRPr="00B8464D" w:rsidRDefault="00D15C50"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27,172,906</w:t>
            </w:r>
          </w:p>
        </w:tc>
        <w:tc>
          <w:tcPr>
            <w:tcW w:w="47" w:type="pct"/>
            <w:shd w:val="clear" w:color="auto" w:fill="auto"/>
          </w:tcPr>
          <w:p w14:paraId="2277EC62" w14:textId="77777777" w:rsidR="0092528E" w:rsidRPr="00B8464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rPr>
                <w:rFonts w:ascii="Cordia New" w:hAnsi="Cordia New" w:cs="Cordia New"/>
                <w:sz w:val="28"/>
                <w:szCs w:val="28"/>
              </w:rPr>
            </w:pPr>
          </w:p>
        </w:tc>
        <w:tc>
          <w:tcPr>
            <w:tcW w:w="908" w:type="pct"/>
            <w:tcBorders>
              <w:top w:val="single" w:sz="4" w:space="0" w:color="auto"/>
              <w:bottom w:val="single" w:sz="12" w:space="0" w:color="auto"/>
            </w:tcBorders>
            <w:shd w:val="clear" w:color="auto" w:fill="auto"/>
          </w:tcPr>
          <w:p w14:paraId="6DB425D2" w14:textId="77777777" w:rsidR="0092528E" w:rsidRPr="00B8464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993,117</w:t>
            </w:r>
          </w:p>
        </w:tc>
      </w:tr>
    </w:tbl>
    <w:p w14:paraId="4BDFF1BC" w14:textId="77777777" w:rsidR="00430CBB" w:rsidRDefault="00430CBB" w:rsidP="007E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p w14:paraId="6949A93D" w14:textId="77777777" w:rsidR="00D41C25" w:rsidRPr="007E5E5B" w:rsidRDefault="00D41C25" w:rsidP="007E5E5B">
      <w:pPr>
        <w:pStyle w:val="ListParagraph"/>
        <w:numPr>
          <w:ilvl w:val="2"/>
          <w:numId w:val="26"/>
        </w:numPr>
        <w:spacing w:after="0" w:line="240" w:lineRule="auto"/>
        <w:ind w:left="1620" w:right="-45"/>
        <w:jc w:val="both"/>
        <w:rPr>
          <w:rFonts w:ascii="Cordia New" w:hAnsi="Cordia New" w:cs="Cordia New"/>
          <w:sz w:val="28"/>
        </w:rPr>
      </w:pPr>
      <w:r w:rsidRPr="007E5E5B">
        <w:rPr>
          <w:rFonts w:ascii="Cordia New" w:hAnsi="Cordia New" w:cs="Cordia New"/>
          <w:sz w:val="28"/>
          <w:cs/>
        </w:rPr>
        <w:t>รายได้ที่ยังไม่เรียกชำระ</w:t>
      </w:r>
    </w:p>
    <w:p w14:paraId="49EE713C" w14:textId="77777777" w:rsidR="00D41C25" w:rsidRPr="007E5E5B" w:rsidRDefault="00D41C25" w:rsidP="007E5E5B">
      <w:pPr>
        <w:spacing w:line="240" w:lineRule="auto"/>
        <w:rPr>
          <w:rFonts w:ascii="Cordia New" w:hAnsi="Cordia New" w:cs="Cordia New"/>
          <w:sz w:val="28"/>
          <w:szCs w:val="28"/>
        </w:rPr>
      </w:pPr>
    </w:p>
    <w:p w14:paraId="5B7AF019" w14:textId="77777777" w:rsidR="00D41C25" w:rsidRPr="007E5E5B" w:rsidRDefault="00D41C25" w:rsidP="007E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45"/>
        <w:jc w:val="thaiDistribute"/>
        <w:rPr>
          <w:rFonts w:ascii="Cordia New" w:hAnsi="Cordia New" w:cs="Cordia New"/>
          <w:sz w:val="28"/>
          <w:szCs w:val="28"/>
        </w:rPr>
      </w:pPr>
      <w:r w:rsidRPr="007E5E5B">
        <w:rPr>
          <w:rFonts w:ascii="Cordia New" w:hAnsi="Cordia New" w:cs="Cordia New"/>
          <w:sz w:val="28"/>
          <w:szCs w:val="28"/>
          <w:cs/>
        </w:rPr>
        <w:t xml:space="preserve">ณ วันที่ </w:t>
      </w:r>
      <w:r w:rsidRPr="007E5E5B">
        <w:rPr>
          <w:rFonts w:ascii="Cordia New" w:hAnsi="Cordia New" w:cs="Cordia New"/>
          <w:sz w:val="28"/>
          <w:szCs w:val="28"/>
        </w:rPr>
        <w:t xml:space="preserve">31 </w:t>
      </w:r>
      <w:r w:rsidRPr="007E5E5B">
        <w:rPr>
          <w:rFonts w:ascii="Cordia New" w:hAnsi="Cordia New" w:cs="Cordia New"/>
          <w:sz w:val="28"/>
          <w:szCs w:val="28"/>
          <w:cs/>
        </w:rPr>
        <w:t xml:space="preserve">ธันวาคม </w:t>
      </w:r>
      <w:r w:rsidRPr="007E5E5B">
        <w:rPr>
          <w:rFonts w:ascii="Cordia New" w:hAnsi="Cordia New" w:cs="Cordia New"/>
          <w:sz w:val="28"/>
          <w:szCs w:val="28"/>
        </w:rPr>
        <w:t>256</w:t>
      </w:r>
      <w:r w:rsidR="0092528E" w:rsidRPr="007E5E5B">
        <w:rPr>
          <w:rFonts w:ascii="Cordia New" w:hAnsi="Cordia New" w:cs="Cordia New"/>
          <w:sz w:val="28"/>
          <w:szCs w:val="28"/>
        </w:rPr>
        <w:t>6</w:t>
      </w:r>
      <w:r w:rsidRPr="007E5E5B">
        <w:rPr>
          <w:rFonts w:ascii="Cordia New" w:hAnsi="Cordia New" w:cs="Cordia New"/>
          <w:sz w:val="28"/>
          <w:szCs w:val="28"/>
        </w:rPr>
        <w:t xml:space="preserve"> </w:t>
      </w:r>
      <w:r w:rsidRPr="007E5E5B">
        <w:rPr>
          <w:rFonts w:ascii="Cordia New" w:hAnsi="Cordia New" w:cs="Cordia New"/>
          <w:sz w:val="28"/>
          <w:szCs w:val="28"/>
          <w:cs/>
        </w:rPr>
        <w:t xml:space="preserve">กลุ่มกิจการมียอดคงเหลือของรายได้ที่ยังไม่ได้เรียกชำระที่คาดว่าจะเรียกชำระภายในหนึ่งปี จำนวน </w:t>
      </w:r>
      <w:r w:rsidR="00CD562A" w:rsidRPr="007E5E5B">
        <w:rPr>
          <w:rFonts w:ascii="Cordia New" w:hAnsi="Cordia New" w:cs="Cordia New"/>
          <w:sz w:val="28"/>
          <w:szCs w:val="28"/>
        </w:rPr>
        <w:t xml:space="preserve">24.56 </w:t>
      </w:r>
      <w:r w:rsidRPr="007E5E5B">
        <w:rPr>
          <w:rFonts w:ascii="Cordia New" w:hAnsi="Cordia New" w:cs="Cordia New"/>
          <w:sz w:val="28"/>
          <w:szCs w:val="28"/>
          <w:cs/>
        </w:rPr>
        <w:t>ล้านบาท (</w:t>
      </w:r>
      <w:r w:rsidRPr="007E5E5B">
        <w:rPr>
          <w:rFonts w:ascii="Cordia New" w:hAnsi="Cordia New" w:cs="Cordia New"/>
          <w:sz w:val="28"/>
          <w:szCs w:val="28"/>
        </w:rPr>
        <w:t>256</w:t>
      </w:r>
      <w:r w:rsidR="0092528E" w:rsidRPr="007E5E5B">
        <w:rPr>
          <w:rFonts w:ascii="Cordia New" w:hAnsi="Cordia New" w:cs="Cordia New"/>
          <w:sz w:val="28"/>
          <w:szCs w:val="28"/>
        </w:rPr>
        <w:t>5</w:t>
      </w:r>
      <w:r w:rsidRPr="007E5E5B">
        <w:rPr>
          <w:rFonts w:ascii="Cordia New" w:hAnsi="Cordia New" w:cs="Cordia New"/>
          <w:sz w:val="28"/>
          <w:szCs w:val="28"/>
        </w:rPr>
        <w:t xml:space="preserve">: </w:t>
      </w:r>
      <w:r w:rsidRPr="007E5E5B">
        <w:rPr>
          <w:rFonts w:ascii="Cordia New" w:hAnsi="Cordia New" w:cs="Cordia New"/>
          <w:sz w:val="28"/>
          <w:szCs w:val="28"/>
          <w:cs/>
        </w:rPr>
        <w:t xml:space="preserve">จำนวน </w:t>
      </w:r>
      <w:r w:rsidR="0092528E" w:rsidRPr="007E5E5B">
        <w:rPr>
          <w:rFonts w:ascii="Cordia New" w:hAnsi="Cordia New" w:cs="Cordia New"/>
          <w:sz w:val="28"/>
          <w:szCs w:val="28"/>
        </w:rPr>
        <w:t xml:space="preserve">0.81 </w:t>
      </w:r>
      <w:r w:rsidRPr="007E5E5B">
        <w:rPr>
          <w:rFonts w:ascii="Cordia New" w:hAnsi="Cordia New" w:cs="Cordia New"/>
          <w:sz w:val="28"/>
          <w:szCs w:val="28"/>
          <w:cs/>
        </w:rPr>
        <w:t xml:space="preserve">ล้านบาท)  </w:t>
      </w:r>
    </w:p>
    <w:p w14:paraId="1659DF1A" w14:textId="77777777" w:rsidR="008A3062" w:rsidRPr="007E5E5B" w:rsidRDefault="008A3062" w:rsidP="007E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10D0B121" w14:textId="77777777" w:rsidR="00D41C25" w:rsidRPr="007E5E5B" w:rsidRDefault="00D41C25" w:rsidP="007E5E5B">
      <w:pPr>
        <w:pStyle w:val="ListParagraph"/>
        <w:numPr>
          <w:ilvl w:val="2"/>
          <w:numId w:val="26"/>
        </w:numPr>
        <w:spacing w:after="0" w:line="240" w:lineRule="auto"/>
        <w:ind w:left="1620" w:right="-45"/>
        <w:jc w:val="both"/>
        <w:rPr>
          <w:rFonts w:ascii="Cordia New" w:hAnsi="Cordia New" w:cs="Cordia New"/>
          <w:sz w:val="28"/>
        </w:rPr>
      </w:pPr>
      <w:r w:rsidRPr="007E5E5B">
        <w:rPr>
          <w:rFonts w:ascii="Cordia New" w:hAnsi="Cordia New" w:cs="Cordia New"/>
          <w:sz w:val="28"/>
          <w:cs/>
        </w:rPr>
        <w:t>รายได้ที่คาดว่าจะรับรู้สำหรับภาระที่ยังปฏิบัติไม่เสร็จสิ้น</w:t>
      </w:r>
    </w:p>
    <w:p w14:paraId="3127F9CF" w14:textId="77777777" w:rsidR="00D41C25" w:rsidRPr="007E5E5B" w:rsidRDefault="00D41C25" w:rsidP="007E5E5B">
      <w:pPr>
        <w:pStyle w:val="ListParagraph"/>
        <w:spacing w:after="0" w:line="240" w:lineRule="auto"/>
        <w:ind w:left="909" w:right="-45"/>
        <w:jc w:val="both"/>
        <w:rPr>
          <w:rFonts w:ascii="Cordia New" w:hAnsi="Cordia New" w:cs="Cordia New"/>
          <w:sz w:val="28"/>
          <w:u w:val="single"/>
        </w:rPr>
      </w:pPr>
    </w:p>
    <w:p w14:paraId="65A7443A" w14:textId="64E18C0E" w:rsidR="00ED155F" w:rsidRPr="00ED155F" w:rsidRDefault="00D41C25" w:rsidP="007E5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45"/>
        <w:jc w:val="thaiDistribute"/>
        <w:rPr>
          <w:rFonts w:ascii="Cordia New" w:hAnsi="Cordia New" w:cs="Cordia New"/>
          <w:b/>
          <w:bCs/>
          <w:sz w:val="28"/>
          <w:szCs w:val="28"/>
        </w:rPr>
      </w:pPr>
      <w:r w:rsidRPr="007E5E5B">
        <w:rPr>
          <w:rFonts w:ascii="Cordia New" w:hAnsi="Cordia New" w:cs="Cordia New"/>
          <w:sz w:val="28"/>
          <w:szCs w:val="28"/>
          <w:cs/>
        </w:rPr>
        <w:t>ณ วันที่</w:t>
      </w:r>
      <w:r w:rsidRPr="007E5E5B">
        <w:rPr>
          <w:rFonts w:ascii="Cordia New" w:hAnsi="Cordia New" w:cs="Cordia New"/>
          <w:sz w:val="28"/>
          <w:szCs w:val="28"/>
        </w:rPr>
        <w:t xml:space="preserve"> 31 </w:t>
      </w:r>
      <w:r w:rsidRPr="007E5E5B">
        <w:rPr>
          <w:rFonts w:ascii="Cordia New" w:hAnsi="Cordia New" w:cs="Cordia New"/>
          <w:sz w:val="28"/>
          <w:szCs w:val="28"/>
          <w:cs/>
        </w:rPr>
        <w:t xml:space="preserve">ธันวาคม </w:t>
      </w:r>
      <w:r w:rsidRPr="007E5E5B">
        <w:rPr>
          <w:rFonts w:ascii="Cordia New" w:hAnsi="Cordia New" w:cs="Cordia New"/>
          <w:sz w:val="28"/>
          <w:szCs w:val="28"/>
        </w:rPr>
        <w:t>256</w:t>
      </w:r>
      <w:r w:rsidR="0092528E" w:rsidRPr="007E5E5B">
        <w:rPr>
          <w:rFonts w:ascii="Cordia New" w:hAnsi="Cordia New" w:cs="Cordia New"/>
          <w:sz w:val="28"/>
          <w:szCs w:val="28"/>
        </w:rPr>
        <w:t>6</w:t>
      </w:r>
      <w:r w:rsidRPr="007E5E5B">
        <w:rPr>
          <w:rFonts w:ascii="Cordia New" w:hAnsi="Cordia New" w:cs="Cordia New"/>
          <w:sz w:val="28"/>
          <w:szCs w:val="28"/>
        </w:rPr>
        <w:t xml:space="preserve"> </w:t>
      </w:r>
      <w:r w:rsidRPr="007E5E5B">
        <w:rPr>
          <w:rFonts w:ascii="Cordia New" w:hAnsi="Cordia New" w:cs="Cordia New"/>
          <w:sz w:val="28"/>
          <w:szCs w:val="28"/>
          <w:cs/>
        </w:rPr>
        <w:t>กลุ่มกิจการคาดว่าจะมีรายได้ที่รับรู้ในอนาคตสำหรับสัญญาก่อสร้างและสัญญาบริการที่ทำกับลูกค้า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w:t>
      </w:r>
      <w:r w:rsidR="003D4128" w:rsidRPr="007E5E5B">
        <w:rPr>
          <w:rFonts w:ascii="Cordia New" w:hAnsi="Cordia New" w:cs="Cordia New" w:hint="cs"/>
          <w:sz w:val="28"/>
          <w:szCs w:val="28"/>
          <w:cs/>
        </w:rPr>
        <w:t>ภายใน</w:t>
      </w:r>
      <w:r w:rsidRPr="007E5E5B">
        <w:rPr>
          <w:rFonts w:ascii="Cordia New" w:hAnsi="Cordia New" w:cs="Cordia New"/>
          <w:sz w:val="28"/>
          <w:szCs w:val="28"/>
          <w:cs/>
        </w:rPr>
        <w:t>หนึ่งปีจำนวนรวม</w:t>
      </w:r>
      <w:r w:rsidRPr="000F7EFD">
        <w:rPr>
          <w:rFonts w:asciiTheme="minorBidi" w:hAnsiTheme="minorBidi" w:cstheme="minorBidi"/>
          <w:sz w:val="28"/>
          <w:szCs w:val="28"/>
          <w:cs/>
        </w:rPr>
        <w:t xml:space="preserve"> </w:t>
      </w:r>
      <w:r w:rsidR="00CD562A">
        <w:rPr>
          <w:rFonts w:asciiTheme="minorBidi" w:hAnsiTheme="minorBidi" w:cstheme="minorBidi"/>
          <w:sz w:val="28"/>
          <w:szCs w:val="28"/>
        </w:rPr>
        <w:t>123.22</w:t>
      </w:r>
      <w:r w:rsidRPr="000F7EFD">
        <w:rPr>
          <w:rFonts w:asciiTheme="minorBidi" w:hAnsiTheme="minorBidi" w:cstheme="minorBidi"/>
          <w:sz w:val="28"/>
          <w:szCs w:val="28"/>
          <w:cs/>
        </w:rPr>
        <w:t xml:space="preserve"> ล้านบาท</w:t>
      </w:r>
      <w:r w:rsidR="001B2820">
        <w:rPr>
          <w:rFonts w:asciiTheme="minorBidi" w:hAnsiTheme="minorBidi" w:cstheme="minorBidi" w:hint="cs"/>
          <w:sz w:val="28"/>
          <w:szCs w:val="28"/>
          <w:cs/>
        </w:rPr>
        <w:t xml:space="preserve"> </w:t>
      </w:r>
      <w:r w:rsidR="001B2820">
        <w:rPr>
          <w:rFonts w:asciiTheme="minorBidi" w:hAnsiTheme="minorBidi" w:cstheme="minorBidi"/>
          <w:sz w:val="28"/>
          <w:szCs w:val="28"/>
        </w:rPr>
        <w:t xml:space="preserve">(2565: </w:t>
      </w:r>
      <w:r w:rsidR="001B2820">
        <w:rPr>
          <w:rFonts w:asciiTheme="minorBidi" w:hAnsiTheme="minorBidi" w:cstheme="minorBidi" w:hint="cs"/>
          <w:sz w:val="28"/>
          <w:szCs w:val="28"/>
          <w:cs/>
        </w:rPr>
        <w:t xml:space="preserve">จำนวน </w:t>
      </w:r>
      <w:r w:rsidR="001B2820">
        <w:rPr>
          <w:rFonts w:asciiTheme="minorBidi" w:hAnsiTheme="minorBidi" w:cstheme="minorBidi"/>
          <w:sz w:val="28"/>
          <w:szCs w:val="28"/>
        </w:rPr>
        <w:t xml:space="preserve">75.51 </w:t>
      </w:r>
      <w:r w:rsidR="001B2820">
        <w:rPr>
          <w:rFonts w:asciiTheme="minorBidi" w:hAnsiTheme="minorBidi" w:cstheme="minorBidi" w:hint="cs"/>
          <w:sz w:val="28"/>
          <w:szCs w:val="28"/>
          <w:cs/>
        </w:rPr>
        <w:t>ล้านบาท</w:t>
      </w:r>
      <w:r w:rsidR="001B2820">
        <w:rPr>
          <w:rFonts w:asciiTheme="minorBidi" w:hAnsiTheme="minorBidi" w:cstheme="minorBidi"/>
          <w:sz w:val="28"/>
          <w:szCs w:val="28"/>
        </w:rPr>
        <w:t>)</w:t>
      </w:r>
    </w:p>
    <w:p w14:paraId="32855B38" w14:textId="77777777" w:rsidR="00ED155F" w:rsidRDefault="00ED155F" w:rsidP="00ED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590E0A93" w14:textId="77777777" w:rsidR="00DE33FA" w:rsidRDefault="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rPr>
        <w:br w:type="page"/>
      </w:r>
    </w:p>
    <w:p w14:paraId="78475871" w14:textId="0F3756EA" w:rsidR="003F0028" w:rsidRDefault="003F0028" w:rsidP="00816BB0">
      <w:pPr>
        <w:pStyle w:val="ListParagraph"/>
        <w:numPr>
          <w:ilvl w:val="0"/>
          <w:numId w:val="29"/>
        </w:numPr>
        <w:tabs>
          <w:tab w:val="clear" w:pos="1260"/>
        </w:tabs>
        <w:spacing w:after="0" w:line="240" w:lineRule="auto"/>
        <w:ind w:left="360"/>
        <w:jc w:val="thaiDistribute"/>
        <w:rPr>
          <w:rFonts w:ascii="Cordia New" w:hAnsi="Cordia New" w:cs="Cordia New"/>
          <w:b/>
          <w:bCs/>
          <w:sz w:val="28"/>
        </w:rPr>
      </w:pPr>
      <w:r w:rsidRPr="00ED155F">
        <w:rPr>
          <w:rFonts w:ascii="Cordia New" w:hAnsi="Cordia New" w:cs="Cordia New"/>
          <w:b/>
          <w:bCs/>
          <w:sz w:val="28"/>
          <w:cs/>
        </w:rPr>
        <w:lastRenderedPageBreak/>
        <w:t>สินทรัพย์ทางการเงินและหนี้สินทางการเงิน</w:t>
      </w:r>
    </w:p>
    <w:p w14:paraId="5B69407D" w14:textId="77777777" w:rsidR="005D2F28" w:rsidRDefault="005D2F28" w:rsidP="00816BB0">
      <w:pPr>
        <w:pStyle w:val="ListParagraph"/>
        <w:spacing w:after="0" w:line="240" w:lineRule="auto"/>
        <w:ind w:left="360"/>
        <w:jc w:val="thaiDistribute"/>
        <w:rPr>
          <w:rFonts w:ascii="Cordia New" w:hAnsi="Cordia New" w:cs="Cordia New"/>
          <w:b/>
          <w:bCs/>
          <w:sz w:val="28"/>
        </w:rPr>
      </w:pPr>
    </w:p>
    <w:tbl>
      <w:tblPr>
        <w:tblW w:w="4947" w:type="pct"/>
        <w:tblInd w:w="336" w:type="dxa"/>
        <w:tblLayout w:type="fixed"/>
        <w:tblCellMar>
          <w:left w:w="28" w:type="dxa"/>
          <w:right w:w="28" w:type="dxa"/>
        </w:tblCellMar>
        <w:tblLook w:val="01E0" w:firstRow="1" w:lastRow="1" w:firstColumn="1" w:lastColumn="1" w:noHBand="0" w:noVBand="0"/>
      </w:tblPr>
      <w:tblGrid>
        <w:gridCol w:w="3818"/>
        <w:gridCol w:w="1180"/>
        <w:gridCol w:w="79"/>
        <w:gridCol w:w="1180"/>
        <w:gridCol w:w="93"/>
        <w:gridCol w:w="1177"/>
        <w:gridCol w:w="93"/>
        <w:gridCol w:w="1200"/>
      </w:tblGrid>
      <w:tr w:rsidR="00DB4200" w:rsidRPr="005A51C9" w14:paraId="67964938" w14:textId="77777777" w:rsidTr="00E47F76">
        <w:tc>
          <w:tcPr>
            <w:tcW w:w="2164" w:type="pct"/>
            <w:vAlign w:val="bottom"/>
          </w:tcPr>
          <w:p w14:paraId="03C53574"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A51C9">
              <w:rPr>
                <w:rFonts w:ascii="Cordia New" w:hAnsi="Cordia New" w:cs="Cordia New"/>
                <w:sz w:val="28"/>
                <w:szCs w:val="28"/>
                <w:cs/>
              </w:rPr>
              <w:t>(หน่วย : บาท)</w:t>
            </w:r>
          </w:p>
        </w:tc>
        <w:tc>
          <w:tcPr>
            <w:tcW w:w="1383" w:type="pct"/>
            <w:gridSpan w:val="3"/>
            <w:tcBorders>
              <w:bottom w:val="single" w:sz="4" w:space="0" w:color="auto"/>
            </w:tcBorders>
            <w:vAlign w:val="bottom"/>
          </w:tcPr>
          <w:p w14:paraId="3FA04F6C" w14:textId="77777777" w:rsidR="00DB4200" w:rsidRPr="0048522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30"/>
              <w:jc w:val="center"/>
              <w:rPr>
                <w:rFonts w:ascii="Cordia New" w:hAnsi="Cordia New" w:cs="Cordia New"/>
                <w:spacing w:val="-4"/>
                <w:sz w:val="28"/>
                <w:szCs w:val="28"/>
              </w:rPr>
            </w:pPr>
            <w:r>
              <w:rPr>
                <w:rFonts w:ascii="Cordia New" w:hAnsi="Cordia New" w:cs="Cordia New" w:hint="cs"/>
                <w:spacing w:val="-4"/>
                <w:sz w:val="28"/>
                <w:szCs w:val="28"/>
                <w:cs/>
              </w:rPr>
              <w:t>งบการเงินรวม</w:t>
            </w:r>
          </w:p>
        </w:tc>
        <w:tc>
          <w:tcPr>
            <w:tcW w:w="53" w:type="pct"/>
            <w:vAlign w:val="bottom"/>
          </w:tcPr>
          <w:p w14:paraId="0413C97D" w14:textId="77777777" w:rsidR="00DB4200" w:rsidRPr="0048522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400" w:type="pct"/>
            <w:gridSpan w:val="3"/>
            <w:tcBorders>
              <w:bottom w:val="single" w:sz="4" w:space="0" w:color="auto"/>
            </w:tcBorders>
            <w:vAlign w:val="bottom"/>
          </w:tcPr>
          <w:p w14:paraId="06257F6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pacing w:val="-4"/>
                <w:sz w:val="28"/>
                <w:szCs w:val="28"/>
                <w:cs/>
              </w:rPr>
              <w:t>งบการเงินเฉพาะกิจการ</w:t>
            </w:r>
          </w:p>
        </w:tc>
      </w:tr>
      <w:tr w:rsidR="0092528E" w:rsidRPr="005A51C9" w14:paraId="17ABD6E4" w14:textId="77777777" w:rsidTr="00E47F76">
        <w:tc>
          <w:tcPr>
            <w:tcW w:w="2164" w:type="pct"/>
            <w:vAlign w:val="bottom"/>
          </w:tcPr>
          <w:p w14:paraId="0B83D44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9" w:type="pct"/>
            <w:tcBorders>
              <w:top w:val="single" w:sz="4" w:space="0" w:color="auto"/>
              <w:bottom w:val="single" w:sz="4" w:space="0" w:color="auto"/>
            </w:tcBorders>
          </w:tcPr>
          <w:p w14:paraId="5B731642" w14:textId="77777777" w:rsidR="0092528E" w:rsidRPr="004B6C2A"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Arial Unicode MS"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5" w:type="pct"/>
            <w:tcBorders>
              <w:top w:val="single" w:sz="4" w:space="0" w:color="auto"/>
            </w:tcBorders>
          </w:tcPr>
          <w:p w14:paraId="6929CED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69" w:type="pct"/>
            <w:tcBorders>
              <w:top w:val="single" w:sz="4" w:space="0" w:color="auto"/>
              <w:bottom w:val="single" w:sz="4" w:space="0" w:color="auto"/>
            </w:tcBorders>
          </w:tcPr>
          <w:p w14:paraId="03F131C1" w14:textId="77777777" w:rsidR="0092528E" w:rsidRPr="0048522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30"/>
              <w:jc w:val="center"/>
              <w:rPr>
                <w:rFonts w:ascii="Cordia New" w:eastAsia="Arial Unicode MS" w:hAnsi="Cordia New" w:cs="Cordia New"/>
                <w:sz w:val="28"/>
                <w:szCs w:val="28"/>
                <w:cs/>
                <w:lang w:val="en-GB"/>
              </w:rPr>
            </w:pPr>
            <w:r w:rsidRPr="00A56922">
              <w:rPr>
                <w:rFonts w:ascii="Cordia New" w:hAnsi="Cordia New" w:cs="Cordia New"/>
                <w:sz w:val="28"/>
                <w:szCs w:val="28"/>
              </w:rPr>
              <w:t>256</w:t>
            </w:r>
            <w:r>
              <w:rPr>
                <w:rFonts w:ascii="Cordia New" w:hAnsi="Cordia New" w:cs="Cordia New"/>
                <w:sz w:val="28"/>
                <w:szCs w:val="28"/>
              </w:rPr>
              <w:t>5</w:t>
            </w:r>
          </w:p>
        </w:tc>
        <w:tc>
          <w:tcPr>
            <w:tcW w:w="53" w:type="pct"/>
          </w:tcPr>
          <w:p w14:paraId="570E6133" w14:textId="77777777" w:rsidR="0092528E" w:rsidRPr="0048522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7" w:type="pct"/>
            <w:tcBorders>
              <w:top w:val="single" w:sz="4" w:space="0" w:color="auto"/>
              <w:bottom w:val="single" w:sz="4" w:space="0" w:color="auto"/>
            </w:tcBorders>
          </w:tcPr>
          <w:p w14:paraId="5DB3C22F" w14:textId="77777777" w:rsidR="0092528E" w:rsidRPr="0048522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6</w:t>
            </w:r>
          </w:p>
        </w:tc>
        <w:tc>
          <w:tcPr>
            <w:tcW w:w="53" w:type="pct"/>
            <w:tcBorders>
              <w:top w:val="single" w:sz="4" w:space="0" w:color="auto"/>
            </w:tcBorders>
          </w:tcPr>
          <w:p w14:paraId="542D6B0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0" w:type="pct"/>
            <w:tcBorders>
              <w:top w:val="single" w:sz="4" w:space="0" w:color="auto"/>
              <w:bottom w:val="single" w:sz="4" w:space="0" w:color="auto"/>
            </w:tcBorders>
          </w:tcPr>
          <w:p w14:paraId="6D70B3BA" w14:textId="77777777" w:rsidR="001C2D1A" w:rsidRPr="003F0028"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sidRPr="00A56922">
              <w:rPr>
                <w:rFonts w:ascii="Cordia New" w:hAnsi="Cordia New" w:cs="Cordia New"/>
                <w:sz w:val="28"/>
                <w:szCs w:val="28"/>
              </w:rPr>
              <w:t>256</w:t>
            </w:r>
            <w:r>
              <w:rPr>
                <w:rFonts w:ascii="Cordia New" w:hAnsi="Cordia New" w:cs="Cordia New"/>
                <w:sz w:val="28"/>
                <w:szCs w:val="28"/>
              </w:rPr>
              <w:t>5</w:t>
            </w:r>
          </w:p>
        </w:tc>
      </w:tr>
      <w:tr w:rsidR="00DB4200" w:rsidRPr="005A51C9" w14:paraId="4CB97492" w14:textId="77777777" w:rsidTr="00E47F76">
        <w:tc>
          <w:tcPr>
            <w:tcW w:w="2164" w:type="pct"/>
            <w:vAlign w:val="bottom"/>
          </w:tcPr>
          <w:p w14:paraId="365FA718"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9" w:type="pct"/>
            <w:tcBorders>
              <w:top w:val="single" w:sz="4" w:space="0" w:color="auto"/>
            </w:tcBorders>
          </w:tcPr>
          <w:p w14:paraId="0E9A1B6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49196C5F"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69" w:type="pct"/>
            <w:tcBorders>
              <w:top w:val="single" w:sz="4" w:space="0" w:color="auto"/>
            </w:tcBorders>
          </w:tcPr>
          <w:p w14:paraId="6F5F5652"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3" w:type="pct"/>
          </w:tcPr>
          <w:p w14:paraId="377F7184"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7" w:type="pct"/>
            <w:tcBorders>
              <w:top w:val="single" w:sz="4" w:space="0" w:color="auto"/>
            </w:tcBorders>
            <w:vAlign w:val="bottom"/>
          </w:tcPr>
          <w:p w14:paraId="2F3293D2"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53" w:type="pct"/>
          </w:tcPr>
          <w:p w14:paraId="425DA1FA"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0" w:type="pct"/>
            <w:tcBorders>
              <w:top w:val="single" w:sz="4" w:space="0" w:color="auto"/>
            </w:tcBorders>
            <w:vAlign w:val="bottom"/>
          </w:tcPr>
          <w:p w14:paraId="1D1BC0A0"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DB4200" w:rsidRPr="005A51C9" w14:paraId="2D865875" w14:textId="77777777" w:rsidTr="00E47F76">
        <w:tc>
          <w:tcPr>
            <w:tcW w:w="2164" w:type="pct"/>
          </w:tcPr>
          <w:p w14:paraId="01B9D298"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b/>
                <w:bCs/>
                <w:sz w:val="28"/>
                <w:szCs w:val="28"/>
                <w:cs/>
                <w:lang w:val="en-GB"/>
              </w:rPr>
              <w:t>สินทรัพย์ทางการเงิน</w:t>
            </w:r>
          </w:p>
        </w:tc>
        <w:tc>
          <w:tcPr>
            <w:tcW w:w="669" w:type="pct"/>
            <w:vAlign w:val="bottom"/>
          </w:tcPr>
          <w:p w14:paraId="50D0C49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7413D277"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69" w:type="pct"/>
          </w:tcPr>
          <w:p w14:paraId="377E13BF"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3" w:type="pct"/>
          </w:tcPr>
          <w:p w14:paraId="7AC84B3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0FB86F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53" w:type="pct"/>
          </w:tcPr>
          <w:p w14:paraId="7C751B2C"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0" w:type="pct"/>
          </w:tcPr>
          <w:p w14:paraId="33A073C7"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DB4200" w:rsidRPr="005A51C9" w14:paraId="44632CA7" w14:textId="77777777" w:rsidTr="00E47F76">
        <w:tc>
          <w:tcPr>
            <w:tcW w:w="2833" w:type="pct"/>
            <w:gridSpan w:val="2"/>
          </w:tcPr>
          <w:p w14:paraId="15FC5F11"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rPr>
                <w:rFonts w:ascii="Cordia New" w:hAnsi="Cordia New" w:cs="Cordia New"/>
                <w:sz w:val="28"/>
                <w:szCs w:val="28"/>
                <w:cs/>
              </w:rPr>
            </w:pPr>
            <w:r w:rsidRPr="004B6C2A">
              <w:rPr>
                <w:rFonts w:asciiTheme="minorBidi" w:hAnsiTheme="minorBidi" w:cstheme="minorBidi"/>
                <w:i/>
                <w:iCs/>
                <w:sz w:val="28"/>
                <w:szCs w:val="28"/>
                <w:u w:val="single"/>
                <w:cs/>
                <w:lang w:val="en-GB" w:eastAsia="en-GB"/>
              </w:rPr>
              <w:t>สินทรัพย์ทางการเงินที่วัดมูลค่าด้วยราคาทุนตัดจำหน่าย</w:t>
            </w:r>
          </w:p>
        </w:tc>
        <w:tc>
          <w:tcPr>
            <w:tcW w:w="45" w:type="pct"/>
          </w:tcPr>
          <w:p w14:paraId="0DD7CB7F"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69" w:type="pct"/>
          </w:tcPr>
          <w:p w14:paraId="2AA6831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3" w:type="pct"/>
          </w:tcPr>
          <w:p w14:paraId="50FF7C18"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44878C9" w14:textId="77777777" w:rsidR="00DB4200" w:rsidRPr="005A51C9" w:rsidRDefault="00DB4200"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53" w:type="pct"/>
          </w:tcPr>
          <w:p w14:paraId="1B4EAF9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0" w:type="pct"/>
          </w:tcPr>
          <w:p w14:paraId="34B2A4A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208E6C3C" w14:textId="77777777" w:rsidTr="00E47F76">
        <w:tc>
          <w:tcPr>
            <w:tcW w:w="2164" w:type="pct"/>
          </w:tcPr>
          <w:p w14:paraId="2BB4CCE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เงินสดและรายการเทียบเท่าเงินสด</w:t>
            </w:r>
            <w:r w:rsidRPr="008D2E02">
              <w:rPr>
                <w:rFonts w:ascii="Cordia New" w:eastAsia="Arial Unicode MS" w:hAnsi="Cordia New" w:cs="Cordia New"/>
                <w:sz w:val="28"/>
                <w:szCs w:val="28"/>
                <w:lang w:val="en-GB"/>
              </w:rPr>
              <w:t xml:space="preserve"> </w:t>
            </w:r>
          </w:p>
        </w:tc>
        <w:tc>
          <w:tcPr>
            <w:tcW w:w="669" w:type="pct"/>
          </w:tcPr>
          <w:p w14:paraId="522653CC" w14:textId="77777777" w:rsidR="0092528E" w:rsidRPr="005A51C9" w:rsidRDefault="007E3DE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15,122,1</w:t>
            </w:r>
            <w:r w:rsidR="00E27444">
              <w:rPr>
                <w:rFonts w:ascii="Cordia New" w:hAnsi="Cordia New" w:cs="Cordia New"/>
                <w:sz w:val="28"/>
                <w:szCs w:val="28"/>
              </w:rPr>
              <w:t>9</w:t>
            </w:r>
            <w:r>
              <w:rPr>
                <w:rFonts w:ascii="Cordia New" w:hAnsi="Cordia New" w:cs="Cordia New"/>
                <w:sz w:val="28"/>
                <w:szCs w:val="28"/>
              </w:rPr>
              <w:t>9</w:t>
            </w:r>
          </w:p>
        </w:tc>
        <w:tc>
          <w:tcPr>
            <w:tcW w:w="45" w:type="pct"/>
          </w:tcPr>
          <w:p w14:paraId="23699FB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61FEFF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E62B41">
              <w:rPr>
                <w:rFonts w:ascii="Cordia New" w:hAnsi="Cordia New" w:cs="Cordia New"/>
                <w:sz w:val="28"/>
                <w:szCs w:val="28"/>
                <w:lang w:val="en-GB"/>
              </w:rPr>
              <w:t>143,554,140</w:t>
            </w:r>
          </w:p>
        </w:tc>
        <w:tc>
          <w:tcPr>
            <w:tcW w:w="53" w:type="pct"/>
          </w:tcPr>
          <w:p w14:paraId="3245A61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350134D1" w14:textId="77777777" w:rsidR="0092528E" w:rsidRPr="009D2306" w:rsidRDefault="0087209C"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87209C">
              <w:rPr>
                <w:rFonts w:ascii="Cordia New" w:hAnsi="Cordia New" w:cs="Cordia New"/>
                <w:sz w:val="28"/>
                <w:szCs w:val="28"/>
                <w:cs/>
                <w:lang w:val="en-GB"/>
              </w:rPr>
              <w:t>2</w:t>
            </w:r>
            <w:r>
              <w:rPr>
                <w:rFonts w:ascii="Cordia New" w:hAnsi="Cordia New" w:cs="Cordia New"/>
                <w:sz w:val="28"/>
                <w:szCs w:val="28"/>
                <w:lang w:val="en-GB"/>
              </w:rPr>
              <w:t>,</w:t>
            </w:r>
            <w:r w:rsidRPr="0087209C">
              <w:rPr>
                <w:rFonts w:ascii="Cordia New" w:hAnsi="Cordia New" w:cs="Cordia New"/>
                <w:sz w:val="28"/>
                <w:szCs w:val="28"/>
                <w:cs/>
                <w:lang w:val="en-GB"/>
              </w:rPr>
              <w:t>880</w:t>
            </w:r>
            <w:r>
              <w:rPr>
                <w:rFonts w:ascii="Cordia New" w:hAnsi="Cordia New" w:cs="Cordia New"/>
                <w:sz w:val="28"/>
                <w:szCs w:val="28"/>
              </w:rPr>
              <w:t>,</w:t>
            </w:r>
            <w:r w:rsidRPr="0087209C">
              <w:rPr>
                <w:rFonts w:ascii="Cordia New" w:hAnsi="Cordia New" w:cs="Cordia New"/>
                <w:sz w:val="28"/>
                <w:szCs w:val="28"/>
                <w:cs/>
                <w:lang w:val="en-GB"/>
              </w:rPr>
              <w:t>819</w:t>
            </w:r>
          </w:p>
        </w:tc>
        <w:tc>
          <w:tcPr>
            <w:tcW w:w="53" w:type="pct"/>
          </w:tcPr>
          <w:p w14:paraId="0A5410D1"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5615E210"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rPr>
              <w:t>34,763,908</w:t>
            </w:r>
          </w:p>
        </w:tc>
      </w:tr>
      <w:tr w:rsidR="0092528E" w:rsidRPr="005A51C9" w14:paraId="1C365920" w14:textId="77777777" w:rsidTr="00E47F76">
        <w:tc>
          <w:tcPr>
            <w:tcW w:w="2164" w:type="pct"/>
          </w:tcPr>
          <w:p w14:paraId="12DB0D4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เงินลงทุน</w:t>
            </w:r>
            <w:r>
              <w:rPr>
                <w:rFonts w:ascii="Cordia New" w:eastAsia="Arial Unicode MS" w:hAnsi="Cordia New" w:cs="Cordia New" w:hint="cs"/>
                <w:sz w:val="28"/>
                <w:szCs w:val="28"/>
                <w:cs/>
                <w:lang w:val="en-GB"/>
              </w:rPr>
              <w:t>ชั่วคราว</w:t>
            </w:r>
          </w:p>
        </w:tc>
        <w:tc>
          <w:tcPr>
            <w:tcW w:w="669" w:type="pct"/>
          </w:tcPr>
          <w:p w14:paraId="7898D0E0" w14:textId="77777777" w:rsidR="0092528E" w:rsidRPr="005A51C9" w:rsidRDefault="007E3DE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10,001,009</w:t>
            </w:r>
          </w:p>
        </w:tc>
        <w:tc>
          <w:tcPr>
            <w:tcW w:w="45" w:type="pct"/>
          </w:tcPr>
          <w:p w14:paraId="1992262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16CE548D"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1,004</w:t>
            </w:r>
          </w:p>
        </w:tc>
        <w:tc>
          <w:tcPr>
            <w:tcW w:w="53" w:type="pct"/>
          </w:tcPr>
          <w:p w14:paraId="048E696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666E9FDC" w14:textId="77777777" w:rsidR="0092528E" w:rsidRPr="009D2306" w:rsidRDefault="00AA1C97" w:rsidP="00AA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6"/>
              <w:jc w:val="right"/>
              <w:rPr>
                <w:rFonts w:ascii="Cordia New" w:hAnsi="Cordia New" w:cs="Cordia New"/>
                <w:sz w:val="28"/>
                <w:szCs w:val="28"/>
                <w:cs/>
                <w:lang w:val="en-GB"/>
              </w:rPr>
            </w:pPr>
            <w:r>
              <w:rPr>
                <w:rFonts w:ascii="Cordia New" w:hAnsi="Cordia New" w:cs="Cordia New"/>
                <w:sz w:val="28"/>
                <w:szCs w:val="28"/>
                <w:lang w:val="en-GB"/>
              </w:rPr>
              <w:t>-</w:t>
            </w:r>
          </w:p>
        </w:tc>
        <w:tc>
          <w:tcPr>
            <w:tcW w:w="53" w:type="pct"/>
          </w:tcPr>
          <w:p w14:paraId="3CF79609"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0143AC51" w14:textId="77777777" w:rsidR="0092528E" w:rsidRPr="009D2306" w:rsidRDefault="0092528E" w:rsidP="00AA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8"/>
                <w:szCs w:val="28"/>
                <w:lang w:val="en-GB"/>
              </w:rPr>
            </w:pPr>
            <w:r>
              <w:rPr>
                <w:rFonts w:ascii="Cordia New" w:hAnsi="Cordia New" w:cs="Cordia New"/>
                <w:sz w:val="28"/>
                <w:szCs w:val="28"/>
                <w:lang w:val="en-GB"/>
              </w:rPr>
              <w:t>-</w:t>
            </w:r>
          </w:p>
        </w:tc>
      </w:tr>
      <w:tr w:rsidR="0092528E" w:rsidRPr="005A51C9" w14:paraId="01BED2B5" w14:textId="77777777" w:rsidTr="00E47F76">
        <w:tc>
          <w:tcPr>
            <w:tcW w:w="2164" w:type="pct"/>
          </w:tcPr>
          <w:p w14:paraId="6C05CEDB"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CB2F90">
              <w:rPr>
                <w:rFonts w:ascii="Cordia New" w:eastAsia="Arial Unicode MS" w:hAnsi="Cordia New" w:cs="Cordia New"/>
                <w:sz w:val="28"/>
                <w:szCs w:val="28"/>
                <w:cs/>
                <w:lang w:val="en-GB"/>
              </w:rPr>
              <w:t>ลูกหนี้การค้าและลูกหนี้อื่น</w:t>
            </w:r>
          </w:p>
        </w:tc>
        <w:tc>
          <w:tcPr>
            <w:tcW w:w="669" w:type="pct"/>
          </w:tcPr>
          <w:p w14:paraId="35DD8FAC" w14:textId="2991C22A" w:rsidR="0092528E" w:rsidRPr="00940947" w:rsidRDefault="00BC045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BC045F">
              <w:rPr>
                <w:rFonts w:ascii="Cordia New" w:hAnsi="Cordia New" w:cs="Cordia New"/>
                <w:sz w:val="28"/>
                <w:szCs w:val="28"/>
              </w:rPr>
              <w:t>3</w:t>
            </w:r>
            <w:r w:rsidR="00CB1B06">
              <w:rPr>
                <w:rFonts w:ascii="Cordia New" w:hAnsi="Cordia New" w:cs="Cordia New"/>
                <w:sz w:val="28"/>
                <w:szCs w:val="28"/>
              </w:rPr>
              <w:t>1,422,</w:t>
            </w:r>
            <w:r w:rsidR="002C57D3">
              <w:rPr>
                <w:rFonts w:ascii="Cordia New" w:hAnsi="Cordia New" w:cs="Cordia New"/>
                <w:sz w:val="28"/>
                <w:szCs w:val="28"/>
              </w:rPr>
              <w:t>689</w:t>
            </w:r>
          </w:p>
        </w:tc>
        <w:tc>
          <w:tcPr>
            <w:tcW w:w="45" w:type="pct"/>
          </w:tcPr>
          <w:p w14:paraId="0FDD8F21" w14:textId="77777777" w:rsidR="0092528E" w:rsidRPr="00940947"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Pr>
          <w:p w14:paraId="41C8B011"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D03A13">
              <w:rPr>
                <w:rFonts w:ascii="Cordia New" w:hAnsi="Cordia New" w:cs="Cordia New"/>
                <w:sz w:val="28"/>
                <w:szCs w:val="28"/>
              </w:rPr>
              <w:t>13,184,670</w:t>
            </w:r>
          </w:p>
        </w:tc>
        <w:tc>
          <w:tcPr>
            <w:tcW w:w="53" w:type="pct"/>
          </w:tcPr>
          <w:p w14:paraId="4B17562A" w14:textId="77777777" w:rsidR="0092528E" w:rsidRPr="00940947"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595168DD" w14:textId="5747817A" w:rsidR="0092528E" w:rsidRPr="00940947" w:rsidRDefault="00323233"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lang w:val="en-GB"/>
              </w:rPr>
            </w:pPr>
            <w:r w:rsidRPr="00323233">
              <w:rPr>
                <w:rFonts w:ascii="Cordia New" w:hAnsi="Cordia New" w:cs="Cordia New"/>
                <w:sz w:val="28"/>
                <w:szCs w:val="28"/>
                <w:lang w:val="en-GB"/>
              </w:rPr>
              <w:t>4</w:t>
            </w:r>
            <w:r w:rsidR="001C29DF">
              <w:rPr>
                <w:rFonts w:ascii="Cordia New" w:hAnsi="Cordia New" w:cs="Cordia New"/>
                <w:sz w:val="28"/>
                <w:szCs w:val="28"/>
                <w:lang w:val="en-GB"/>
              </w:rPr>
              <w:t>4</w:t>
            </w:r>
            <w:r w:rsidRPr="00323233">
              <w:rPr>
                <w:rFonts w:ascii="Cordia New" w:hAnsi="Cordia New" w:cs="Cordia New"/>
                <w:sz w:val="28"/>
                <w:szCs w:val="28"/>
                <w:lang w:val="en-GB"/>
              </w:rPr>
              <w:t>,</w:t>
            </w:r>
            <w:r w:rsidR="001C29DF">
              <w:rPr>
                <w:rFonts w:ascii="Cordia New" w:hAnsi="Cordia New" w:cs="Cordia New"/>
                <w:sz w:val="28"/>
                <w:szCs w:val="28"/>
                <w:lang w:val="en-GB"/>
              </w:rPr>
              <w:t>519</w:t>
            </w:r>
            <w:r w:rsidRPr="00323233">
              <w:rPr>
                <w:rFonts w:ascii="Cordia New" w:hAnsi="Cordia New" w:cs="Cordia New"/>
                <w:sz w:val="28"/>
                <w:szCs w:val="28"/>
                <w:lang w:val="en-GB"/>
              </w:rPr>
              <w:t>,</w:t>
            </w:r>
            <w:r w:rsidR="00F716D7">
              <w:rPr>
                <w:rFonts w:ascii="Cordia New" w:hAnsi="Cordia New" w:cs="Cordia New"/>
                <w:sz w:val="28"/>
                <w:szCs w:val="28"/>
                <w:lang w:val="en-GB"/>
              </w:rPr>
              <w:t>938</w:t>
            </w:r>
          </w:p>
        </w:tc>
        <w:tc>
          <w:tcPr>
            <w:tcW w:w="53" w:type="pct"/>
          </w:tcPr>
          <w:p w14:paraId="2330DDCC" w14:textId="77777777" w:rsidR="0092528E" w:rsidRPr="00940947"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lang w:val="en-GB"/>
              </w:rPr>
            </w:pPr>
          </w:p>
        </w:tc>
        <w:tc>
          <w:tcPr>
            <w:tcW w:w="680" w:type="pct"/>
          </w:tcPr>
          <w:p w14:paraId="24B9AA16" w14:textId="109C90D7" w:rsidR="0092528E" w:rsidRPr="0010222D" w:rsidRDefault="0032323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323233">
              <w:rPr>
                <w:rFonts w:ascii="Cordia New" w:hAnsi="Cordia New" w:cs="Cordia New"/>
                <w:sz w:val="28"/>
                <w:szCs w:val="28"/>
                <w:lang w:val="en-GB"/>
              </w:rPr>
              <w:t>38,695,967</w:t>
            </w:r>
          </w:p>
        </w:tc>
      </w:tr>
      <w:tr w:rsidR="001079FF" w:rsidRPr="005A51C9" w14:paraId="0390089D" w14:textId="77777777" w:rsidTr="00E47F76">
        <w:tc>
          <w:tcPr>
            <w:tcW w:w="2164" w:type="pct"/>
          </w:tcPr>
          <w:p w14:paraId="1B850FFE" w14:textId="5ECC49DC" w:rsidR="001079FF" w:rsidRPr="00CB2F90"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eastAsia="Arial Unicode MS" w:hAnsi="Cordia New" w:cs="Cordia New"/>
                <w:sz w:val="28"/>
                <w:szCs w:val="28"/>
                <w:cs/>
                <w:lang w:val="en-GB"/>
              </w:rPr>
            </w:pPr>
            <w:r w:rsidRPr="008A5C13">
              <w:rPr>
                <w:rFonts w:ascii="Cordia New" w:eastAsia="Arial Unicode MS" w:hAnsi="Cordia New" w:cs="Cordia New"/>
                <w:sz w:val="28"/>
                <w:szCs w:val="28"/>
                <w:cs/>
                <w:lang w:val="en-GB"/>
              </w:rPr>
              <w:t>สินทรัพย์</w:t>
            </w:r>
            <w:r w:rsidR="003D4239">
              <w:rPr>
                <w:rFonts w:ascii="Cordia New" w:eastAsia="Arial Unicode MS" w:hAnsi="Cordia New" w:cs="Cordia New" w:hint="cs"/>
                <w:sz w:val="28"/>
                <w:szCs w:val="28"/>
                <w:cs/>
                <w:lang w:val="en-GB"/>
              </w:rPr>
              <w:t>ไม่</w:t>
            </w:r>
            <w:r w:rsidRPr="008A5C13">
              <w:rPr>
                <w:rFonts w:ascii="Cordia New" w:eastAsia="Arial Unicode MS" w:hAnsi="Cordia New" w:cs="Cordia New"/>
                <w:sz w:val="28"/>
                <w:szCs w:val="28"/>
                <w:cs/>
                <w:lang w:val="en-GB"/>
              </w:rPr>
              <w:t>หมุนเวียนที่ถือเพื่อขาย</w:t>
            </w:r>
          </w:p>
        </w:tc>
        <w:tc>
          <w:tcPr>
            <w:tcW w:w="669" w:type="pct"/>
          </w:tcPr>
          <w:p w14:paraId="5AC33AF2" w14:textId="33208FE2" w:rsidR="001079FF" w:rsidRPr="00C30FF4" w:rsidRDefault="00C30FF4"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137,719,603</w:t>
            </w:r>
          </w:p>
        </w:tc>
        <w:tc>
          <w:tcPr>
            <w:tcW w:w="45" w:type="pct"/>
          </w:tcPr>
          <w:p w14:paraId="0EB92E2F" w14:textId="77777777" w:rsidR="001079FF" w:rsidRPr="00940947"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Pr>
          <w:p w14:paraId="712D7380" w14:textId="18435C89" w:rsidR="001079FF" w:rsidRPr="00D03A13"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DE7701">
              <w:rPr>
                <w:rFonts w:ascii="Cordia New" w:hAnsi="Cordia New" w:cs="Cordia New"/>
                <w:sz w:val="28"/>
                <w:szCs w:val="28"/>
              </w:rPr>
              <w:t>109,219,603</w:t>
            </w:r>
          </w:p>
        </w:tc>
        <w:tc>
          <w:tcPr>
            <w:tcW w:w="53" w:type="pct"/>
          </w:tcPr>
          <w:p w14:paraId="77B4D8B4" w14:textId="77777777" w:rsidR="001079FF" w:rsidRPr="00940947"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6FEA5E1C" w14:textId="6B41A37F" w:rsidR="001079FF" w:rsidRPr="008626FC"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DE7701">
              <w:rPr>
                <w:rFonts w:ascii="Cordia New" w:hAnsi="Cordia New" w:cs="Cordia New"/>
                <w:sz w:val="28"/>
                <w:szCs w:val="28"/>
              </w:rPr>
              <w:t>109,</w:t>
            </w:r>
            <w:r w:rsidRPr="00DE7701">
              <w:rPr>
                <w:rFonts w:ascii="Cordia New" w:hAnsi="Cordia New" w:cs="Cordia New"/>
                <w:sz w:val="28"/>
                <w:szCs w:val="28"/>
                <w:lang w:val="en-GB"/>
              </w:rPr>
              <w:t>219</w:t>
            </w:r>
            <w:r w:rsidRPr="00DE7701">
              <w:rPr>
                <w:rFonts w:ascii="Cordia New" w:hAnsi="Cordia New" w:cs="Cordia New"/>
                <w:sz w:val="28"/>
                <w:szCs w:val="28"/>
              </w:rPr>
              <w:t>,603</w:t>
            </w:r>
          </w:p>
        </w:tc>
        <w:tc>
          <w:tcPr>
            <w:tcW w:w="53" w:type="pct"/>
          </w:tcPr>
          <w:p w14:paraId="0D294798" w14:textId="77777777" w:rsidR="001079FF" w:rsidRPr="00940947"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lang w:val="en-GB"/>
              </w:rPr>
            </w:pPr>
          </w:p>
        </w:tc>
        <w:tc>
          <w:tcPr>
            <w:tcW w:w="680" w:type="pct"/>
          </w:tcPr>
          <w:p w14:paraId="03AC4998" w14:textId="502A3406" w:rsidR="001079FF" w:rsidRPr="00E62C7B" w:rsidRDefault="001079FF" w:rsidP="0010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DE7701">
              <w:rPr>
                <w:rFonts w:ascii="Cordia New" w:hAnsi="Cordia New" w:cs="Cordia New"/>
                <w:sz w:val="28"/>
                <w:szCs w:val="28"/>
              </w:rPr>
              <w:t>109,</w:t>
            </w:r>
            <w:r w:rsidRPr="00DE7701">
              <w:rPr>
                <w:rFonts w:ascii="Cordia New" w:hAnsi="Cordia New" w:cs="Cordia New"/>
                <w:sz w:val="28"/>
                <w:szCs w:val="28"/>
                <w:lang w:val="en-GB"/>
              </w:rPr>
              <w:t>219</w:t>
            </w:r>
            <w:r w:rsidRPr="00DE7701">
              <w:rPr>
                <w:rFonts w:ascii="Cordia New" w:hAnsi="Cordia New" w:cs="Cordia New"/>
                <w:sz w:val="28"/>
                <w:szCs w:val="28"/>
              </w:rPr>
              <w:t>,603</w:t>
            </w:r>
          </w:p>
        </w:tc>
      </w:tr>
      <w:tr w:rsidR="0092528E" w:rsidRPr="005A51C9" w14:paraId="28708D39" w14:textId="77777777" w:rsidTr="00E47F76">
        <w:tc>
          <w:tcPr>
            <w:tcW w:w="2164" w:type="pct"/>
          </w:tcPr>
          <w:p w14:paraId="110DF75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เงินฝากสถาบันการเงินที่ติดภาระผูกพัน</w:t>
            </w:r>
          </w:p>
        </w:tc>
        <w:tc>
          <w:tcPr>
            <w:tcW w:w="669" w:type="pct"/>
          </w:tcPr>
          <w:p w14:paraId="5FD6A5C9" w14:textId="77777777" w:rsidR="0092528E" w:rsidRPr="005A51C9" w:rsidRDefault="00292B0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3,630,000</w:t>
            </w:r>
          </w:p>
        </w:tc>
        <w:tc>
          <w:tcPr>
            <w:tcW w:w="45" w:type="pct"/>
          </w:tcPr>
          <w:p w14:paraId="48A3006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3053A7AB"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3,630,000</w:t>
            </w:r>
          </w:p>
        </w:tc>
        <w:tc>
          <w:tcPr>
            <w:tcW w:w="53" w:type="pct"/>
          </w:tcPr>
          <w:p w14:paraId="145417B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91DF9ED" w14:textId="77777777" w:rsidR="0092528E" w:rsidRPr="003D2F5B" w:rsidRDefault="00A37299" w:rsidP="00AA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hAnsi="Cordia New" w:cs="Cordia New"/>
                <w:sz w:val="28"/>
                <w:szCs w:val="28"/>
              </w:rPr>
            </w:pPr>
            <w:r>
              <w:rPr>
                <w:rFonts w:ascii="Cordia New" w:hAnsi="Cordia New" w:cs="Cordia New"/>
                <w:sz w:val="28"/>
                <w:szCs w:val="28"/>
              </w:rPr>
              <w:t>-</w:t>
            </w:r>
          </w:p>
        </w:tc>
        <w:tc>
          <w:tcPr>
            <w:tcW w:w="53" w:type="pct"/>
          </w:tcPr>
          <w:p w14:paraId="0E09F961"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2FB0B084" w14:textId="77777777" w:rsidR="0092528E" w:rsidRPr="0010222D" w:rsidRDefault="0092528E" w:rsidP="00AA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8"/>
                <w:szCs w:val="28"/>
                <w:lang w:val="en-GB"/>
              </w:rPr>
            </w:pPr>
            <w:r>
              <w:rPr>
                <w:rFonts w:ascii="Cordia New" w:hAnsi="Cordia New" w:cs="Cordia New"/>
                <w:sz w:val="28"/>
                <w:szCs w:val="28"/>
              </w:rPr>
              <w:t>-</w:t>
            </w:r>
          </w:p>
        </w:tc>
      </w:tr>
      <w:tr w:rsidR="0092528E" w:rsidRPr="005A51C9" w14:paraId="5BF626E4" w14:textId="77777777" w:rsidTr="00E47F76">
        <w:tc>
          <w:tcPr>
            <w:tcW w:w="2164" w:type="pct"/>
          </w:tcPr>
          <w:p w14:paraId="00E6925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firstLine="20"/>
              <w:rPr>
                <w:rFonts w:ascii="Cordia New" w:hAnsi="Cordia New" w:cs="Cordia New"/>
                <w:b/>
                <w:bCs/>
                <w:sz w:val="28"/>
                <w:szCs w:val="28"/>
                <w:cs/>
              </w:rPr>
            </w:pPr>
            <w:r w:rsidRPr="008D2E02">
              <w:rPr>
                <w:rFonts w:ascii="Cordia New" w:eastAsia="Arial Unicode MS" w:hAnsi="Cordia New" w:cs="Cordia New"/>
                <w:sz w:val="28"/>
                <w:szCs w:val="28"/>
                <w:cs/>
                <w:lang w:val="en-GB"/>
              </w:rPr>
              <w:t>ลูกหนี้จากการผิดสัญญา</w:t>
            </w:r>
            <w:r w:rsidRPr="008D2E02">
              <w:rPr>
                <w:rFonts w:ascii="Cordia New" w:eastAsia="Arial Unicode MS" w:hAnsi="Cordia New" w:cs="Cordia New"/>
                <w:sz w:val="28"/>
                <w:szCs w:val="28"/>
                <w:lang w:val="en-GB"/>
              </w:rPr>
              <w:t xml:space="preserve"> </w:t>
            </w:r>
          </w:p>
        </w:tc>
        <w:tc>
          <w:tcPr>
            <w:tcW w:w="669" w:type="pct"/>
          </w:tcPr>
          <w:p w14:paraId="2887A8EF" w14:textId="77777777" w:rsidR="0092528E" w:rsidRPr="005A51C9" w:rsidRDefault="008B14D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24,727,792</w:t>
            </w:r>
          </w:p>
        </w:tc>
        <w:tc>
          <w:tcPr>
            <w:tcW w:w="45" w:type="pct"/>
          </w:tcPr>
          <w:p w14:paraId="7768903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0170BC6D"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24,727,792</w:t>
            </w:r>
          </w:p>
        </w:tc>
        <w:tc>
          <w:tcPr>
            <w:tcW w:w="53" w:type="pct"/>
          </w:tcPr>
          <w:p w14:paraId="5CF94CD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630559CD" w14:textId="77777777" w:rsidR="0092528E" w:rsidRPr="009D2306" w:rsidRDefault="00E90737"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90737">
              <w:rPr>
                <w:rFonts w:ascii="Cordia New" w:hAnsi="Cordia New" w:cs="Cordia New"/>
                <w:sz w:val="28"/>
                <w:szCs w:val="28"/>
                <w:lang w:val="en-GB"/>
              </w:rPr>
              <w:t>24</w:t>
            </w:r>
            <w:r>
              <w:rPr>
                <w:rFonts w:ascii="Cordia New" w:hAnsi="Cordia New" w:cs="Cordia New"/>
                <w:sz w:val="28"/>
                <w:szCs w:val="28"/>
                <w:lang w:val="en-GB"/>
              </w:rPr>
              <w:t>,</w:t>
            </w:r>
            <w:r w:rsidRPr="00E90737">
              <w:rPr>
                <w:rFonts w:ascii="Cordia New" w:hAnsi="Cordia New" w:cs="Cordia New"/>
                <w:sz w:val="28"/>
                <w:szCs w:val="28"/>
                <w:lang w:val="en-GB"/>
              </w:rPr>
              <w:t>727</w:t>
            </w:r>
            <w:r>
              <w:rPr>
                <w:rFonts w:ascii="Cordia New" w:hAnsi="Cordia New" w:cs="Cordia New"/>
                <w:sz w:val="28"/>
                <w:szCs w:val="28"/>
                <w:lang w:val="en-GB"/>
              </w:rPr>
              <w:t>,</w:t>
            </w:r>
            <w:r w:rsidRPr="00E90737">
              <w:rPr>
                <w:rFonts w:ascii="Cordia New" w:hAnsi="Cordia New" w:cs="Cordia New"/>
                <w:sz w:val="28"/>
                <w:szCs w:val="28"/>
                <w:lang w:val="en-GB"/>
              </w:rPr>
              <w:t>792</w:t>
            </w:r>
          </w:p>
        </w:tc>
        <w:tc>
          <w:tcPr>
            <w:tcW w:w="53" w:type="pct"/>
          </w:tcPr>
          <w:p w14:paraId="5F52EB48"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0B1912E2" w14:textId="77777777" w:rsidR="0092528E" w:rsidRPr="0010222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rPr>
              <w:t>24,727,792</w:t>
            </w:r>
          </w:p>
        </w:tc>
      </w:tr>
      <w:tr w:rsidR="0092528E" w:rsidRPr="005A51C9" w14:paraId="2EAE279A" w14:textId="77777777" w:rsidTr="00E47F76">
        <w:tc>
          <w:tcPr>
            <w:tcW w:w="2164" w:type="pct"/>
          </w:tcPr>
          <w:p w14:paraId="0D3EDAEA"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firstLine="20"/>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เงินให้กู้ยืมระยะยาวแก่บริษัทย่อย</w:t>
            </w:r>
          </w:p>
        </w:tc>
        <w:tc>
          <w:tcPr>
            <w:tcW w:w="669" w:type="pct"/>
          </w:tcPr>
          <w:p w14:paraId="3F60ED91" w14:textId="77777777" w:rsidR="0092528E" w:rsidRPr="005A51C9" w:rsidRDefault="00F22548" w:rsidP="0040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cs/>
              </w:rPr>
            </w:pPr>
            <w:r>
              <w:rPr>
                <w:rFonts w:ascii="Cordia New" w:hAnsi="Cordia New" w:cs="Cordia New"/>
                <w:sz w:val="28"/>
                <w:szCs w:val="28"/>
              </w:rPr>
              <w:t>-</w:t>
            </w:r>
          </w:p>
        </w:tc>
        <w:tc>
          <w:tcPr>
            <w:tcW w:w="45" w:type="pct"/>
          </w:tcPr>
          <w:p w14:paraId="0486B41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3EB8673F" w14:textId="77777777" w:rsidR="0092528E" w:rsidRPr="00312F8E" w:rsidRDefault="0092528E" w:rsidP="00AE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2"/>
              <w:jc w:val="right"/>
              <w:rPr>
                <w:rFonts w:ascii="Cordia New" w:hAnsi="Cordia New" w:cs="Cordia New"/>
                <w:sz w:val="28"/>
                <w:szCs w:val="28"/>
                <w:cs/>
              </w:rPr>
            </w:pPr>
            <w:r>
              <w:rPr>
                <w:rFonts w:ascii="Cordia New" w:hAnsi="Cordia New" w:cs="Cordia New"/>
                <w:sz w:val="28"/>
                <w:szCs w:val="28"/>
              </w:rPr>
              <w:t>-</w:t>
            </w:r>
          </w:p>
        </w:tc>
        <w:tc>
          <w:tcPr>
            <w:tcW w:w="53" w:type="pct"/>
          </w:tcPr>
          <w:p w14:paraId="435DA3E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A655105" w14:textId="44055356" w:rsidR="0092528E" w:rsidRPr="00312F8E" w:rsidRDefault="00F716D7"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196</w:t>
            </w:r>
            <w:r w:rsidR="00271FD2">
              <w:rPr>
                <w:rFonts w:ascii="Cordia New" w:hAnsi="Cordia New" w:cs="Cordia New"/>
                <w:sz w:val="28"/>
                <w:szCs w:val="28"/>
                <w:lang w:val="en-GB"/>
              </w:rPr>
              <w:t>,</w:t>
            </w:r>
            <w:r>
              <w:rPr>
                <w:rFonts w:ascii="Cordia New" w:hAnsi="Cordia New" w:cs="Cordia New"/>
                <w:sz w:val="28"/>
                <w:szCs w:val="28"/>
                <w:lang w:val="en-GB"/>
              </w:rPr>
              <w:t>262</w:t>
            </w:r>
            <w:r w:rsidR="00271FD2">
              <w:rPr>
                <w:rFonts w:ascii="Cordia New" w:hAnsi="Cordia New" w:cs="Cordia New"/>
                <w:sz w:val="28"/>
                <w:szCs w:val="28"/>
                <w:lang w:val="en-GB"/>
              </w:rPr>
              <w:t>,</w:t>
            </w:r>
            <w:r>
              <w:rPr>
                <w:rFonts w:ascii="Cordia New" w:hAnsi="Cordia New" w:cs="Cordia New"/>
                <w:sz w:val="28"/>
                <w:szCs w:val="28"/>
                <w:lang w:val="en-GB"/>
              </w:rPr>
              <w:t>149</w:t>
            </w:r>
          </w:p>
        </w:tc>
        <w:tc>
          <w:tcPr>
            <w:tcW w:w="53" w:type="pct"/>
          </w:tcPr>
          <w:p w14:paraId="1BE21BF0"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4C56880D" w14:textId="77777777" w:rsidR="0092528E" w:rsidRPr="0010222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312F8E">
              <w:rPr>
                <w:rFonts w:ascii="Cordia New" w:hAnsi="Cordia New" w:cs="Cordia New"/>
                <w:sz w:val="28"/>
                <w:szCs w:val="28"/>
                <w:lang w:val="en-GB"/>
              </w:rPr>
              <w:t>142,026,820</w:t>
            </w:r>
          </w:p>
        </w:tc>
      </w:tr>
      <w:tr w:rsidR="00D8013C" w:rsidRPr="005A51C9" w14:paraId="6B0A50BD" w14:textId="77777777" w:rsidTr="00E47F76">
        <w:tc>
          <w:tcPr>
            <w:tcW w:w="2164" w:type="pct"/>
          </w:tcPr>
          <w:p w14:paraId="6A32005B" w14:textId="77777777" w:rsidR="00D8013C" w:rsidRDefault="00C13E8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firstLine="20"/>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สินทรัพย์ไม่หมุนเวียนอื่น</w:t>
            </w:r>
          </w:p>
        </w:tc>
        <w:tc>
          <w:tcPr>
            <w:tcW w:w="669" w:type="pct"/>
          </w:tcPr>
          <w:p w14:paraId="1B4492DB" w14:textId="4F924D2E" w:rsidR="00D8013C" w:rsidRDefault="00C13E86" w:rsidP="00C1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13E86">
              <w:rPr>
                <w:rFonts w:ascii="Cordia New" w:hAnsi="Cordia New" w:cs="Cordia New"/>
                <w:sz w:val="28"/>
                <w:szCs w:val="28"/>
                <w:lang w:val="en-GB"/>
              </w:rPr>
              <w:t>1</w:t>
            </w:r>
            <w:r w:rsidR="00C40B08">
              <w:rPr>
                <w:rFonts w:ascii="Cordia New" w:hAnsi="Cordia New" w:cs="Cordia New"/>
                <w:sz w:val="28"/>
                <w:szCs w:val="28"/>
                <w:lang w:val="en-GB"/>
              </w:rPr>
              <w:t>3,329,661</w:t>
            </w:r>
          </w:p>
        </w:tc>
        <w:tc>
          <w:tcPr>
            <w:tcW w:w="45" w:type="pct"/>
          </w:tcPr>
          <w:p w14:paraId="30C28F56" w14:textId="77777777" w:rsidR="00D8013C" w:rsidRPr="005A51C9" w:rsidRDefault="00D8013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33019D6D" w14:textId="53B563F1" w:rsidR="00D8013C" w:rsidRDefault="00C40B08" w:rsidP="00C4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12,443,747</w:t>
            </w:r>
          </w:p>
        </w:tc>
        <w:tc>
          <w:tcPr>
            <w:tcW w:w="53" w:type="pct"/>
          </w:tcPr>
          <w:p w14:paraId="60012780" w14:textId="77777777" w:rsidR="00D8013C" w:rsidRPr="005A51C9" w:rsidRDefault="00D8013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7554F97" w14:textId="27B78252" w:rsidR="00D8013C" w:rsidRPr="00271FD2" w:rsidRDefault="00C40B08" w:rsidP="00C4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86</w:t>
            </w:r>
            <w:r w:rsidR="001705F9">
              <w:rPr>
                <w:rFonts w:ascii="Cordia New" w:hAnsi="Cordia New" w:cs="Cordia New"/>
                <w:sz w:val="28"/>
                <w:szCs w:val="28"/>
                <w:lang w:val="en-GB"/>
              </w:rPr>
              <w:t>8,430</w:t>
            </w:r>
          </w:p>
        </w:tc>
        <w:tc>
          <w:tcPr>
            <w:tcW w:w="53" w:type="pct"/>
          </w:tcPr>
          <w:p w14:paraId="0EDB1186" w14:textId="77777777" w:rsidR="00D8013C" w:rsidRPr="009D2306" w:rsidRDefault="00D8013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053C07F7" w14:textId="2CB20F5A" w:rsidR="00D8013C" w:rsidRPr="00312F8E" w:rsidRDefault="001705F9" w:rsidP="0017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868,430</w:t>
            </w:r>
          </w:p>
        </w:tc>
      </w:tr>
      <w:tr w:rsidR="0092528E" w:rsidRPr="005A51C9" w14:paraId="1B81280F" w14:textId="77777777" w:rsidTr="00E47F76">
        <w:tc>
          <w:tcPr>
            <w:tcW w:w="2164" w:type="pct"/>
          </w:tcPr>
          <w:p w14:paraId="26A1F7FC" w14:textId="77777777" w:rsidR="0092528E" w:rsidRPr="0030682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u w:val="single"/>
                <w:cs/>
                <w:lang w:val="en-GB"/>
              </w:rPr>
            </w:pPr>
            <w:r w:rsidRPr="0030682B">
              <w:rPr>
                <w:rFonts w:ascii="Cordia New" w:eastAsia="Arial Unicode MS" w:hAnsi="Cordia New" w:cs="Cordia New"/>
                <w:b/>
                <w:bCs/>
                <w:sz w:val="28"/>
                <w:szCs w:val="28"/>
                <w:cs/>
                <w:lang w:val="en-GB"/>
              </w:rPr>
              <w:t>รวม</w:t>
            </w:r>
            <w:r w:rsidRPr="0030682B">
              <w:rPr>
                <w:rFonts w:ascii="Cordia New" w:eastAsia="Arial Unicode MS" w:hAnsi="Cordia New" w:cs="Cordia New" w:hint="cs"/>
                <w:b/>
                <w:bCs/>
                <w:sz w:val="28"/>
                <w:szCs w:val="28"/>
                <w:cs/>
                <w:lang w:val="en-GB"/>
              </w:rPr>
              <w:t>สินทรัพย์ทางการเงิน</w:t>
            </w:r>
          </w:p>
        </w:tc>
        <w:tc>
          <w:tcPr>
            <w:tcW w:w="669" w:type="pct"/>
            <w:tcBorders>
              <w:top w:val="single" w:sz="4" w:space="0" w:color="auto"/>
              <w:bottom w:val="single" w:sz="12" w:space="0" w:color="auto"/>
            </w:tcBorders>
          </w:tcPr>
          <w:p w14:paraId="2EB33D90" w14:textId="011C46C2" w:rsidR="0092528E" w:rsidRPr="00347430" w:rsidRDefault="000F4DC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0F4DCA">
              <w:rPr>
                <w:rFonts w:ascii="Cordia New" w:hAnsi="Cordia New" w:cs="Cordia New"/>
                <w:sz w:val="28"/>
                <w:szCs w:val="28"/>
              </w:rPr>
              <w:t>235,952,953</w:t>
            </w:r>
          </w:p>
        </w:tc>
        <w:tc>
          <w:tcPr>
            <w:tcW w:w="45" w:type="pct"/>
          </w:tcPr>
          <w:p w14:paraId="2D4D8DF0" w14:textId="77777777" w:rsidR="0092528E" w:rsidRPr="00347430"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Borders>
              <w:top w:val="single" w:sz="4" w:space="0" w:color="auto"/>
              <w:bottom w:val="single" w:sz="12" w:space="0" w:color="auto"/>
            </w:tcBorders>
          </w:tcPr>
          <w:p w14:paraId="134AF4C0" w14:textId="58166E88" w:rsidR="0092528E" w:rsidRPr="00347430" w:rsidRDefault="008D137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47430">
              <w:rPr>
                <w:rFonts w:ascii="Cordia New" w:hAnsi="Cordia New" w:cs="Cordia New"/>
                <w:sz w:val="28"/>
                <w:szCs w:val="28"/>
              </w:rPr>
              <w:t>306,760,956</w:t>
            </w:r>
          </w:p>
        </w:tc>
        <w:tc>
          <w:tcPr>
            <w:tcW w:w="53" w:type="pct"/>
          </w:tcPr>
          <w:p w14:paraId="3D9C24F2" w14:textId="77777777" w:rsidR="0092528E" w:rsidRPr="00EE1DC4"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Borders>
              <w:top w:val="single" w:sz="4" w:space="0" w:color="auto"/>
              <w:bottom w:val="single" w:sz="12" w:space="0" w:color="auto"/>
            </w:tcBorders>
          </w:tcPr>
          <w:p w14:paraId="2A421E6C" w14:textId="5EF0D5FF" w:rsidR="0092528E" w:rsidRPr="00251F16" w:rsidRDefault="00251F16" w:rsidP="0059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51F16">
              <w:rPr>
                <w:rFonts w:ascii="Cordia New" w:hAnsi="Cordia New" w:cs="Cordia New"/>
                <w:sz w:val="28"/>
                <w:szCs w:val="28"/>
                <w:lang w:val="en-GB"/>
              </w:rPr>
              <w:t>3</w:t>
            </w:r>
            <w:r w:rsidR="0061016A">
              <w:rPr>
                <w:rFonts w:ascii="Cordia New" w:hAnsi="Cordia New" w:cs="Cordia New"/>
                <w:sz w:val="28"/>
                <w:szCs w:val="28"/>
                <w:lang w:val="en-GB"/>
              </w:rPr>
              <w:t>78</w:t>
            </w:r>
            <w:r w:rsidRPr="00251F16">
              <w:rPr>
                <w:rFonts w:ascii="Cordia New" w:hAnsi="Cordia New" w:cs="Cordia New"/>
                <w:sz w:val="28"/>
                <w:szCs w:val="28"/>
                <w:lang w:val="en-GB"/>
              </w:rPr>
              <w:t>,</w:t>
            </w:r>
            <w:r w:rsidR="0061016A">
              <w:rPr>
                <w:rFonts w:ascii="Cordia New" w:hAnsi="Cordia New" w:cs="Cordia New"/>
                <w:sz w:val="28"/>
                <w:szCs w:val="28"/>
                <w:lang w:val="en-GB"/>
              </w:rPr>
              <w:t>478</w:t>
            </w:r>
            <w:r w:rsidRPr="00251F16">
              <w:rPr>
                <w:rFonts w:ascii="Cordia New" w:hAnsi="Cordia New" w:cs="Cordia New"/>
                <w:sz w:val="28"/>
                <w:szCs w:val="28"/>
                <w:lang w:val="en-GB"/>
              </w:rPr>
              <w:t>,</w:t>
            </w:r>
            <w:r w:rsidR="0061016A">
              <w:rPr>
                <w:rFonts w:ascii="Cordia New" w:hAnsi="Cordia New" w:cs="Cordia New"/>
                <w:sz w:val="28"/>
                <w:szCs w:val="28"/>
                <w:lang w:val="en-GB"/>
              </w:rPr>
              <w:t>731</w:t>
            </w:r>
          </w:p>
        </w:tc>
        <w:tc>
          <w:tcPr>
            <w:tcW w:w="53" w:type="pct"/>
          </w:tcPr>
          <w:p w14:paraId="4595EC27" w14:textId="77777777" w:rsidR="0092528E" w:rsidRPr="00DF4B2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Borders>
              <w:top w:val="single" w:sz="4" w:space="0" w:color="auto"/>
              <w:bottom w:val="single" w:sz="12" w:space="0" w:color="auto"/>
            </w:tcBorders>
          </w:tcPr>
          <w:p w14:paraId="2391629F" w14:textId="06798159" w:rsidR="0092528E" w:rsidRPr="000014D9" w:rsidRDefault="009E618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E618C">
              <w:rPr>
                <w:rFonts w:ascii="Cordia New" w:hAnsi="Cordia New" w:cs="Cordia New"/>
                <w:sz w:val="28"/>
                <w:szCs w:val="28"/>
                <w:lang w:val="en-GB"/>
              </w:rPr>
              <w:t>350,302,520</w:t>
            </w:r>
          </w:p>
        </w:tc>
      </w:tr>
      <w:tr w:rsidR="0092528E" w:rsidRPr="005A51C9" w14:paraId="2E152386" w14:textId="77777777" w:rsidTr="00E47F76">
        <w:tc>
          <w:tcPr>
            <w:tcW w:w="2164" w:type="pct"/>
          </w:tcPr>
          <w:p w14:paraId="44EA8710" w14:textId="77777777" w:rsidR="0092528E" w:rsidRPr="0030682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p>
        </w:tc>
        <w:tc>
          <w:tcPr>
            <w:tcW w:w="669" w:type="pct"/>
            <w:tcBorders>
              <w:top w:val="single" w:sz="12" w:space="0" w:color="auto"/>
            </w:tcBorders>
          </w:tcPr>
          <w:p w14:paraId="744C52D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45" w:type="pct"/>
          </w:tcPr>
          <w:p w14:paraId="2F120C3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Borders>
              <w:top w:val="single" w:sz="12" w:space="0" w:color="auto"/>
            </w:tcBorders>
          </w:tcPr>
          <w:p w14:paraId="626C8B26"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79232ED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Borders>
              <w:top w:val="single" w:sz="12" w:space="0" w:color="auto"/>
            </w:tcBorders>
          </w:tcPr>
          <w:p w14:paraId="55C88F26"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0A2882B2"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Borders>
              <w:top w:val="single" w:sz="12" w:space="0" w:color="auto"/>
            </w:tcBorders>
          </w:tcPr>
          <w:p w14:paraId="4F2A8AA1" w14:textId="77777777" w:rsidR="0092528E" w:rsidRPr="0010222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92528E" w:rsidRPr="005A51C9" w14:paraId="4F5C777C" w14:textId="77777777" w:rsidTr="00E47F76">
        <w:tc>
          <w:tcPr>
            <w:tcW w:w="2164" w:type="pct"/>
          </w:tcPr>
          <w:p w14:paraId="7C0087C5" w14:textId="77777777" w:rsidR="0092528E" w:rsidRPr="0030682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Pr>
                <w:rFonts w:ascii="Cordia New" w:eastAsia="Arial Unicode MS" w:hAnsi="Cordia New" w:cs="Cordia New" w:hint="cs"/>
                <w:b/>
                <w:bCs/>
                <w:sz w:val="28"/>
                <w:szCs w:val="28"/>
                <w:cs/>
                <w:lang w:val="en-GB"/>
              </w:rPr>
              <w:t>หนี้สิน</w:t>
            </w:r>
            <w:r w:rsidRPr="008D2E02">
              <w:rPr>
                <w:rFonts w:ascii="Cordia New" w:eastAsia="Arial Unicode MS" w:hAnsi="Cordia New" w:cs="Cordia New"/>
                <w:b/>
                <w:bCs/>
                <w:sz w:val="28"/>
                <w:szCs w:val="28"/>
                <w:cs/>
                <w:lang w:val="en-GB"/>
              </w:rPr>
              <w:t>ทางการเงิน</w:t>
            </w:r>
          </w:p>
        </w:tc>
        <w:tc>
          <w:tcPr>
            <w:tcW w:w="669" w:type="pct"/>
          </w:tcPr>
          <w:p w14:paraId="3B65845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45" w:type="pct"/>
          </w:tcPr>
          <w:p w14:paraId="40927CC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4EC9DE92"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316C5FA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59F6B7B"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6FEB1C48"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29A8E4C1" w14:textId="77777777" w:rsidR="0092528E" w:rsidRPr="0010222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92528E" w:rsidRPr="005A51C9" w14:paraId="44148BE0" w14:textId="77777777" w:rsidTr="00E47F76">
        <w:tc>
          <w:tcPr>
            <w:tcW w:w="2833" w:type="pct"/>
            <w:gridSpan w:val="2"/>
          </w:tcPr>
          <w:p w14:paraId="2960B2CE" w14:textId="77777777" w:rsidR="0092528E" w:rsidRPr="0030682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rPr>
                <w:rFonts w:asciiTheme="minorBidi" w:hAnsiTheme="minorBidi" w:cstheme="minorBidi"/>
                <w:sz w:val="28"/>
                <w:szCs w:val="28"/>
                <w:cs/>
              </w:rPr>
            </w:pPr>
            <w:r w:rsidRPr="0030682B">
              <w:rPr>
                <w:rFonts w:asciiTheme="minorBidi" w:hAnsiTheme="minorBidi" w:cstheme="minorBidi"/>
                <w:i/>
                <w:iCs/>
                <w:sz w:val="28"/>
                <w:szCs w:val="28"/>
                <w:u w:val="single"/>
                <w:cs/>
                <w:lang w:val="en-GB" w:eastAsia="en-GB"/>
              </w:rPr>
              <w:t>หนี้สินทางการเงินที่วัดด้วยราคาทุนตัดจำหน่าย</w:t>
            </w:r>
          </w:p>
        </w:tc>
        <w:tc>
          <w:tcPr>
            <w:tcW w:w="45" w:type="pct"/>
          </w:tcPr>
          <w:p w14:paraId="7DB84BB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23EC018" w14:textId="77777777" w:rsidR="0092528E" w:rsidRPr="00312F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5C5C2D2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573D72EE"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6B6F0A05" w14:textId="77777777" w:rsidR="0092528E" w:rsidRPr="009D2306"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1DE061CC" w14:textId="77777777" w:rsidR="0092528E" w:rsidRPr="0010222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92528E" w:rsidRPr="005A51C9" w14:paraId="71B7EA1B" w14:textId="77777777" w:rsidTr="00E47F76">
        <w:tc>
          <w:tcPr>
            <w:tcW w:w="2164" w:type="pct"/>
            <w:vAlign w:val="bottom"/>
          </w:tcPr>
          <w:p w14:paraId="6346F620"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8D2E02">
              <w:rPr>
                <w:rFonts w:ascii="Cordia New" w:eastAsia="Arial Unicode MS" w:hAnsi="Cordia New" w:cs="Cordia New"/>
                <w:sz w:val="28"/>
                <w:szCs w:val="28"/>
                <w:cs/>
                <w:lang w:val="en-GB"/>
              </w:rPr>
              <w:t>เจ้าหนี้การค้าและเจ้าหนี้อื่น</w:t>
            </w:r>
          </w:p>
        </w:tc>
        <w:tc>
          <w:tcPr>
            <w:tcW w:w="669" w:type="pct"/>
          </w:tcPr>
          <w:p w14:paraId="345D1D17" w14:textId="2ADD4555" w:rsidR="0092528E" w:rsidRPr="00FE4DED" w:rsidRDefault="00592B6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68,792,667</w:t>
            </w:r>
          </w:p>
        </w:tc>
        <w:tc>
          <w:tcPr>
            <w:tcW w:w="45" w:type="pct"/>
          </w:tcPr>
          <w:p w14:paraId="7331D1AC" w14:textId="77777777" w:rsidR="0092528E" w:rsidRPr="00FE4DE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594596EA" w14:textId="0DF92102" w:rsidR="0092528E" w:rsidRPr="00FE4DED" w:rsidRDefault="008F66D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9,759,185</w:t>
            </w:r>
          </w:p>
        </w:tc>
        <w:tc>
          <w:tcPr>
            <w:tcW w:w="53" w:type="pct"/>
          </w:tcPr>
          <w:p w14:paraId="5DBB6A58" w14:textId="77777777" w:rsidR="0092528E" w:rsidRPr="0089473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79EB9BEA" w14:textId="553F16F3" w:rsidR="0092528E" w:rsidRPr="00172F8D" w:rsidRDefault="000014D9"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3,295,014</w:t>
            </w:r>
          </w:p>
        </w:tc>
        <w:tc>
          <w:tcPr>
            <w:tcW w:w="53" w:type="pct"/>
          </w:tcPr>
          <w:p w14:paraId="5EC95A10" w14:textId="77777777" w:rsidR="0092528E" w:rsidRPr="00172F8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6D9113F7" w14:textId="671BA20E" w:rsidR="0092528E" w:rsidRPr="00172F8D" w:rsidRDefault="00B7031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1</w:t>
            </w:r>
            <w:r w:rsidR="008342B6" w:rsidRPr="00172F8D">
              <w:rPr>
                <w:rFonts w:ascii="Cordia New" w:hAnsi="Cordia New" w:cs="Cordia New"/>
                <w:sz w:val="28"/>
                <w:szCs w:val="28"/>
                <w:lang w:val="en-GB"/>
              </w:rPr>
              <w:t>,</w:t>
            </w:r>
            <w:r w:rsidRPr="00172F8D">
              <w:rPr>
                <w:rFonts w:ascii="Cordia New" w:hAnsi="Cordia New" w:cs="Cordia New"/>
                <w:sz w:val="28"/>
                <w:szCs w:val="28"/>
                <w:lang w:val="en-GB"/>
              </w:rPr>
              <w:t>764</w:t>
            </w:r>
            <w:r w:rsidR="008342B6" w:rsidRPr="00172F8D">
              <w:rPr>
                <w:rFonts w:ascii="Cordia New" w:hAnsi="Cordia New" w:cs="Cordia New"/>
                <w:sz w:val="28"/>
                <w:szCs w:val="28"/>
                <w:lang w:val="en-GB"/>
              </w:rPr>
              <w:t>,</w:t>
            </w:r>
            <w:r w:rsidRPr="00172F8D">
              <w:rPr>
                <w:rFonts w:ascii="Cordia New" w:hAnsi="Cordia New" w:cs="Cordia New"/>
                <w:sz w:val="28"/>
                <w:szCs w:val="28"/>
                <w:lang w:val="en-GB"/>
              </w:rPr>
              <w:t>026</w:t>
            </w:r>
          </w:p>
        </w:tc>
      </w:tr>
      <w:tr w:rsidR="00F6229F" w:rsidRPr="005A51C9" w14:paraId="32308E4F" w14:textId="77777777" w:rsidTr="00E47F76">
        <w:tc>
          <w:tcPr>
            <w:tcW w:w="2164" w:type="pct"/>
            <w:vAlign w:val="bottom"/>
          </w:tcPr>
          <w:p w14:paraId="379D05EB" w14:textId="06FB9DCD" w:rsidR="00F6229F" w:rsidRPr="006D30B0" w:rsidRDefault="00FB0EF4"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highlight w:val="cyan"/>
                <w:cs/>
                <w:lang w:val="en-GB"/>
              </w:rPr>
            </w:pPr>
            <w:r w:rsidRPr="00FB0EF4">
              <w:rPr>
                <w:rFonts w:ascii="Cordia New" w:eastAsia="Arial Unicode MS" w:hAnsi="Cordia New" w:cs="Cordia New"/>
                <w:sz w:val="28"/>
                <w:szCs w:val="28"/>
                <w:cs/>
                <w:lang w:val="en-GB"/>
              </w:rPr>
              <w:t>เจ้าหนี้ซื้อเงินลงทุนในบริษัทย่อย</w:t>
            </w:r>
          </w:p>
        </w:tc>
        <w:tc>
          <w:tcPr>
            <w:tcW w:w="669" w:type="pct"/>
          </w:tcPr>
          <w:p w14:paraId="1DF8E8CE" w14:textId="77777777" w:rsidR="00F6229F" w:rsidRPr="00FE4DED" w:rsidRDefault="00FB431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FE4DED">
              <w:rPr>
                <w:rFonts w:ascii="Cordia New" w:hAnsi="Cordia New" w:cs="Cordia New"/>
                <w:sz w:val="28"/>
                <w:szCs w:val="28"/>
              </w:rPr>
              <w:t>31,900,000</w:t>
            </w:r>
          </w:p>
        </w:tc>
        <w:tc>
          <w:tcPr>
            <w:tcW w:w="45" w:type="pct"/>
          </w:tcPr>
          <w:p w14:paraId="7107F7E8" w14:textId="77777777" w:rsidR="00F6229F" w:rsidRPr="00FE4DED" w:rsidRDefault="00F6229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59BE6DA6" w14:textId="77777777" w:rsidR="00F6229F" w:rsidRPr="00FE4DED" w:rsidRDefault="00FB4315" w:rsidP="00FB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FE4DED">
              <w:rPr>
                <w:rFonts w:ascii="Cordia New" w:hAnsi="Cordia New" w:cs="Cordia New"/>
                <w:sz w:val="28"/>
                <w:szCs w:val="28"/>
              </w:rPr>
              <w:t>-</w:t>
            </w:r>
          </w:p>
        </w:tc>
        <w:tc>
          <w:tcPr>
            <w:tcW w:w="53" w:type="pct"/>
          </w:tcPr>
          <w:p w14:paraId="79816892" w14:textId="77777777" w:rsidR="00F6229F" w:rsidRPr="0089473F" w:rsidRDefault="00F6229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74959F20" w14:textId="792A5925" w:rsidR="00F6229F" w:rsidRPr="00172F8D" w:rsidRDefault="00DE7701" w:rsidP="00DE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172F8D">
              <w:rPr>
                <w:rFonts w:ascii="Cordia New" w:hAnsi="Cordia New" w:cs="Cordia New"/>
                <w:sz w:val="28"/>
                <w:szCs w:val="28"/>
              </w:rPr>
              <w:t>31,900,000</w:t>
            </w:r>
          </w:p>
        </w:tc>
        <w:tc>
          <w:tcPr>
            <w:tcW w:w="53" w:type="pct"/>
          </w:tcPr>
          <w:p w14:paraId="2B0672A8" w14:textId="77777777" w:rsidR="00F6229F" w:rsidRPr="00172F8D" w:rsidRDefault="00F6229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31695D64" w14:textId="77777777" w:rsidR="00F6229F" w:rsidRPr="00172F8D" w:rsidRDefault="00AA1C97" w:rsidP="00AA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8"/>
                <w:szCs w:val="28"/>
                <w:lang w:val="en-GB"/>
              </w:rPr>
            </w:pPr>
            <w:r w:rsidRPr="00172F8D">
              <w:rPr>
                <w:rFonts w:ascii="Cordia New" w:hAnsi="Cordia New" w:cs="Cordia New"/>
                <w:sz w:val="28"/>
                <w:szCs w:val="28"/>
                <w:lang w:val="en-GB"/>
              </w:rPr>
              <w:t>-</w:t>
            </w:r>
          </w:p>
        </w:tc>
      </w:tr>
      <w:tr w:rsidR="008B3D0D" w:rsidRPr="005A51C9" w14:paraId="5E2F618F" w14:textId="77777777" w:rsidTr="00BA34A8">
        <w:tc>
          <w:tcPr>
            <w:tcW w:w="2164" w:type="pct"/>
            <w:vAlign w:val="bottom"/>
          </w:tcPr>
          <w:p w14:paraId="2E7E59A4" w14:textId="77777777" w:rsidR="008B3D0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lang w:val="en-GB"/>
              </w:rPr>
            </w:pPr>
            <w:r>
              <w:rPr>
                <w:rFonts w:ascii="Cordia New" w:eastAsia="Arial Unicode MS" w:hAnsi="Cordia New" w:cs="Cordia New" w:hint="cs"/>
                <w:sz w:val="28"/>
                <w:szCs w:val="28"/>
                <w:cs/>
                <w:lang w:val="en-GB"/>
              </w:rPr>
              <w:t>ส่วนของหนี้สินตามสัญญาเช่า</w:t>
            </w:r>
          </w:p>
          <w:p w14:paraId="4041C38B" w14:textId="77777777" w:rsidR="008B3D0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   ที่ถึงกำหนดชำระภายในหนึ่งปี</w:t>
            </w:r>
          </w:p>
        </w:tc>
        <w:tc>
          <w:tcPr>
            <w:tcW w:w="669" w:type="pct"/>
          </w:tcPr>
          <w:p w14:paraId="35F7729B" w14:textId="77777777" w:rsidR="008B3D0D" w:rsidRPr="00FE4DE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p w14:paraId="70F4663E" w14:textId="77777777" w:rsidR="008B3D0D" w:rsidRPr="00FE4DE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359,910</w:t>
            </w:r>
          </w:p>
        </w:tc>
        <w:tc>
          <w:tcPr>
            <w:tcW w:w="45" w:type="pct"/>
          </w:tcPr>
          <w:p w14:paraId="6B0352BB" w14:textId="77777777" w:rsidR="008B3D0D" w:rsidRPr="00FE4DE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7989B3A9" w14:textId="77777777" w:rsidR="008B3D0D" w:rsidRPr="00FE4DE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p w14:paraId="32BE519B" w14:textId="77777777" w:rsidR="008B3D0D" w:rsidRPr="00FE4DE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339,001</w:t>
            </w:r>
          </w:p>
        </w:tc>
        <w:tc>
          <w:tcPr>
            <w:tcW w:w="53" w:type="pct"/>
          </w:tcPr>
          <w:p w14:paraId="4A4D80D9" w14:textId="77777777" w:rsidR="008B3D0D" w:rsidRPr="0089473F"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vAlign w:val="bottom"/>
          </w:tcPr>
          <w:p w14:paraId="1A54E0FF" w14:textId="77777777" w:rsidR="008B3D0D" w:rsidRPr="00172F8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359,910</w:t>
            </w:r>
          </w:p>
        </w:tc>
        <w:tc>
          <w:tcPr>
            <w:tcW w:w="53" w:type="pct"/>
          </w:tcPr>
          <w:p w14:paraId="45485A26" w14:textId="77777777" w:rsidR="008B3D0D" w:rsidRPr="00172F8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03B73089" w14:textId="77777777" w:rsidR="008B3D0D" w:rsidRPr="00172F8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p w14:paraId="25CDAB3F" w14:textId="77777777" w:rsidR="008B3D0D" w:rsidRPr="00172F8D" w:rsidRDefault="008B3D0D" w:rsidP="00BA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339,001</w:t>
            </w:r>
          </w:p>
        </w:tc>
      </w:tr>
      <w:tr w:rsidR="00C72AE1" w:rsidRPr="005A51C9" w14:paraId="44D27B77" w14:textId="77777777" w:rsidTr="00E47F76">
        <w:tc>
          <w:tcPr>
            <w:tcW w:w="2164" w:type="pct"/>
            <w:vAlign w:val="bottom"/>
          </w:tcPr>
          <w:p w14:paraId="73192304" w14:textId="25C9B8A5" w:rsidR="00C72AE1" w:rsidRPr="00770367" w:rsidRDefault="00601CD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cs/>
                <w:lang w:val="en-GB"/>
              </w:rPr>
            </w:pPr>
            <w:r w:rsidRPr="00601CD1">
              <w:rPr>
                <w:rFonts w:ascii="Cordia New" w:eastAsia="Arial Unicode MS" w:hAnsi="Cordia New" w:cs="Cordia New"/>
                <w:sz w:val="28"/>
                <w:szCs w:val="28"/>
                <w:cs/>
                <w:lang w:val="en-GB"/>
              </w:rPr>
              <w:t>ภาษีเงินได้ค้างจ่าย</w:t>
            </w:r>
          </w:p>
        </w:tc>
        <w:tc>
          <w:tcPr>
            <w:tcW w:w="669" w:type="pct"/>
          </w:tcPr>
          <w:p w14:paraId="26615647" w14:textId="087FB3FB" w:rsidR="00C72AE1" w:rsidRPr="00FE4DED" w:rsidRDefault="00DA7DE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FE4DED">
              <w:rPr>
                <w:rFonts w:ascii="Cordia New" w:hAnsi="Cordia New" w:cs="Cordia New"/>
                <w:sz w:val="28"/>
                <w:szCs w:val="28"/>
              </w:rPr>
              <w:t>8,169,883</w:t>
            </w:r>
          </w:p>
        </w:tc>
        <w:tc>
          <w:tcPr>
            <w:tcW w:w="45" w:type="pct"/>
          </w:tcPr>
          <w:p w14:paraId="7F37A526" w14:textId="77777777" w:rsidR="00C72AE1" w:rsidRPr="00FE4DED" w:rsidRDefault="00C72AE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14C7AE53" w14:textId="47CD9EF1" w:rsidR="00C72AE1" w:rsidRPr="00FE4DED" w:rsidRDefault="00B60B53" w:rsidP="00B6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FE4DED">
              <w:rPr>
                <w:rFonts w:ascii="Cordia New" w:hAnsi="Cordia New" w:cs="Cordia New"/>
                <w:sz w:val="28"/>
                <w:szCs w:val="28"/>
              </w:rPr>
              <w:t>8,899,102</w:t>
            </w:r>
          </w:p>
        </w:tc>
        <w:tc>
          <w:tcPr>
            <w:tcW w:w="53" w:type="pct"/>
          </w:tcPr>
          <w:p w14:paraId="4B776205" w14:textId="77777777" w:rsidR="00C72AE1" w:rsidRPr="0089473F" w:rsidRDefault="00C72AE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3DF838AD" w14:textId="6F01E5A0" w:rsidR="00C72AE1" w:rsidRPr="00172F8D" w:rsidRDefault="00532796" w:rsidP="00DE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172F8D">
              <w:rPr>
                <w:rFonts w:ascii="Cordia New" w:hAnsi="Cordia New" w:cs="Cordia New"/>
                <w:sz w:val="28"/>
                <w:szCs w:val="28"/>
              </w:rPr>
              <w:t>2,06</w:t>
            </w:r>
            <w:r w:rsidR="00B70316" w:rsidRPr="00172F8D">
              <w:rPr>
                <w:rFonts w:ascii="Cordia New" w:hAnsi="Cordia New" w:cs="Cordia New"/>
                <w:sz w:val="28"/>
                <w:szCs w:val="28"/>
              </w:rPr>
              <w:t>6</w:t>
            </w:r>
            <w:r w:rsidRPr="00172F8D">
              <w:rPr>
                <w:rFonts w:ascii="Cordia New" w:hAnsi="Cordia New" w:cs="Cordia New"/>
                <w:sz w:val="28"/>
                <w:szCs w:val="28"/>
              </w:rPr>
              <w:t>,</w:t>
            </w:r>
            <w:r w:rsidR="00B70316" w:rsidRPr="00172F8D">
              <w:rPr>
                <w:rFonts w:ascii="Cordia New" w:hAnsi="Cordia New" w:cs="Cordia New"/>
                <w:sz w:val="28"/>
                <w:szCs w:val="28"/>
              </w:rPr>
              <w:t>011</w:t>
            </w:r>
          </w:p>
        </w:tc>
        <w:tc>
          <w:tcPr>
            <w:tcW w:w="53" w:type="pct"/>
          </w:tcPr>
          <w:p w14:paraId="76A31D09" w14:textId="77777777" w:rsidR="00C72AE1" w:rsidRPr="00172F8D" w:rsidRDefault="00C72AE1"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6A9DDA74" w14:textId="23297ADC" w:rsidR="00C72AE1" w:rsidRPr="00172F8D" w:rsidRDefault="00304404" w:rsidP="0030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lang w:val="en-GB"/>
              </w:rPr>
            </w:pPr>
            <w:r w:rsidRPr="00172F8D">
              <w:rPr>
                <w:rFonts w:ascii="Cordia New" w:hAnsi="Cordia New" w:cs="Cordia New"/>
                <w:sz w:val="28"/>
                <w:szCs w:val="28"/>
                <w:lang w:val="en-GB"/>
              </w:rPr>
              <w:t>1,000,</w:t>
            </w:r>
            <w:r w:rsidRPr="00172F8D">
              <w:rPr>
                <w:rFonts w:ascii="Cordia New" w:hAnsi="Cordia New" w:cs="Cordia New"/>
                <w:sz w:val="28"/>
                <w:szCs w:val="28"/>
              </w:rPr>
              <w:t>52</w:t>
            </w:r>
            <w:r w:rsidR="0065168B">
              <w:rPr>
                <w:rFonts w:ascii="Cordia New" w:hAnsi="Cordia New" w:cs="Cordia New"/>
                <w:sz w:val="28"/>
                <w:szCs w:val="28"/>
              </w:rPr>
              <w:t>2</w:t>
            </w:r>
          </w:p>
        </w:tc>
      </w:tr>
      <w:tr w:rsidR="00E47F76" w:rsidRPr="005A51C9" w14:paraId="55FFA9FE" w14:textId="77777777" w:rsidTr="00E47F76">
        <w:tc>
          <w:tcPr>
            <w:tcW w:w="2164" w:type="pct"/>
            <w:vAlign w:val="bottom"/>
          </w:tcPr>
          <w:p w14:paraId="0BD04365" w14:textId="2DC09E23" w:rsidR="00E47F76" w:rsidRDefault="00EF0DC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Pr>
                <w:rFonts w:ascii="Cordia New" w:eastAsia="Arial Unicode MS" w:hAnsi="Cordia New" w:cs="Cordia New" w:hint="cs"/>
                <w:sz w:val="28"/>
                <w:szCs w:val="28"/>
                <w:cs/>
                <w:lang w:val="en-GB"/>
              </w:rPr>
              <w:t>เจ้าหนี้</w:t>
            </w:r>
            <w:r w:rsidR="00E47F76">
              <w:rPr>
                <w:rFonts w:ascii="Cordia New" w:eastAsia="Arial Unicode MS" w:hAnsi="Cordia New" w:cs="Cordia New" w:hint="cs"/>
                <w:sz w:val="28"/>
                <w:szCs w:val="28"/>
                <w:cs/>
                <w:lang w:val="en-GB"/>
              </w:rPr>
              <w:t>เงินประกันผลงาน</w:t>
            </w:r>
          </w:p>
        </w:tc>
        <w:tc>
          <w:tcPr>
            <w:tcW w:w="669" w:type="pct"/>
          </w:tcPr>
          <w:p w14:paraId="4FB6333C" w14:textId="200D212E" w:rsidR="00E47F76" w:rsidRPr="00FE4DED"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2,820,969</w:t>
            </w:r>
          </w:p>
        </w:tc>
        <w:tc>
          <w:tcPr>
            <w:tcW w:w="45" w:type="pct"/>
          </w:tcPr>
          <w:p w14:paraId="1BD871D2" w14:textId="77777777" w:rsidR="00E47F76" w:rsidRPr="00FE4DED"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599343C7" w14:textId="77777777" w:rsidR="00E47F76" w:rsidRPr="00FE4DED"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1,734,383</w:t>
            </w:r>
          </w:p>
        </w:tc>
        <w:tc>
          <w:tcPr>
            <w:tcW w:w="53" w:type="pct"/>
          </w:tcPr>
          <w:p w14:paraId="019C15DE" w14:textId="77777777" w:rsidR="00E47F76" w:rsidRPr="0089473F"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5BFFA0B1" w14:textId="4A212BD9" w:rsidR="00E47F76" w:rsidRPr="00172F8D"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cs/>
              </w:rPr>
            </w:pPr>
            <w:r w:rsidRPr="00172F8D">
              <w:rPr>
                <w:rFonts w:ascii="Cordia New" w:hAnsi="Cordia New" w:cs="Cordia New"/>
                <w:sz w:val="28"/>
                <w:szCs w:val="28"/>
              </w:rPr>
              <w:t>-</w:t>
            </w:r>
          </w:p>
        </w:tc>
        <w:tc>
          <w:tcPr>
            <w:tcW w:w="53" w:type="pct"/>
          </w:tcPr>
          <w:p w14:paraId="78C4853C" w14:textId="77777777" w:rsidR="00E47F76" w:rsidRPr="00172F8D" w:rsidRDefault="00E47F76"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2638396C" w14:textId="4B6B1408" w:rsidR="00E47F76" w:rsidRPr="00172F8D" w:rsidRDefault="00172F8D" w:rsidP="00E4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481</w:t>
            </w:r>
            <w:r w:rsidR="00E47F76" w:rsidRPr="00172F8D">
              <w:rPr>
                <w:rFonts w:ascii="Cordia New" w:hAnsi="Cordia New" w:cs="Cordia New"/>
                <w:sz w:val="28"/>
                <w:szCs w:val="28"/>
                <w:lang w:val="en-GB"/>
              </w:rPr>
              <w:t>,</w:t>
            </w:r>
            <w:r w:rsidRPr="00172F8D">
              <w:rPr>
                <w:rFonts w:ascii="Cordia New" w:hAnsi="Cordia New" w:cs="Cordia New"/>
                <w:sz w:val="28"/>
                <w:szCs w:val="28"/>
                <w:lang w:val="en-GB"/>
              </w:rPr>
              <w:t>636</w:t>
            </w:r>
          </w:p>
        </w:tc>
      </w:tr>
      <w:tr w:rsidR="0015767C" w:rsidRPr="005A51C9" w14:paraId="7E87E207" w14:textId="77777777" w:rsidTr="00E47F76">
        <w:tc>
          <w:tcPr>
            <w:tcW w:w="2164" w:type="pct"/>
            <w:vAlign w:val="bottom"/>
          </w:tcPr>
          <w:p w14:paraId="6681EF11" w14:textId="68B9602C" w:rsidR="0015767C" w:rsidRDefault="00442BA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cs/>
                <w:lang w:val="en-GB"/>
              </w:rPr>
            </w:pPr>
            <w:r w:rsidRPr="00442BA7">
              <w:rPr>
                <w:rFonts w:ascii="Cordia New" w:eastAsia="Arial Unicode MS" w:hAnsi="Cordia New" w:cs="Cordia New"/>
                <w:sz w:val="28"/>
                <w:szCs w:val="28"/>
                <w:cs/>
                <w:lang w:val="en-GB"/>
              </w:rPr>
              <w:t>เงินกู้ยืมระยะยาวจากสถาบันการเงิน</w:t>
            </w:r>
          </w:p>
        </w:tc>
        <w:tc>
          <w:tcPr>
            <w:tcW w:w="669" w:type="pct"/>
          </w:tcPr>
          <w:p w14:paraId="21BD43CF" w14:textId="0BEC3C95" w:rsidR="0015767C" w:rsidRPr="00FE4DED" w:rsidRDefault="00CC2ADE" w:rsidP="008B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FE4DED">
              <w:rPr>
                <w:rFonts w:ascii="Cordia New" w:hAnsi="Cordia New" w:cs="Cordia New"/>
                <w:sz w:val="28"/>
                <w:szCs w:val="28"/>
              </w:rPr>
              <w:t>99,169,553</w:t>
            </w:r>
          </w:p>
        </w:tc>
        <w:tc>
          <w:tcPr>
            <w:tcW w:w="45" w:type="pct"/>
          </w:tcPr>
          <w:p w14:paraId="74DF18F7" w14:textId="77777777" w:rsidR="0015767C" w:rsidRPr="00FE4DED"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DCDA17C" w14:textId="26F63103" w:rsidR="0015767C" w:rsidRPr="00FE4DED" w:rsidRDefault="006C6467" w:rsidP="006C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FE4DED">
              <w:rPr>
                <w:rFonts w:ascii="Cordia New" w:hAnsi="Cordia New" w:cs="Cordia New"/>
                <w:sz w:val="28"/>
                <w:szCs w:val="28"/>
              </w:rPr>
              <w:t>-</w:t>
            </w:r>
          </w:p>
        </w:tc>
        <w:tc>
          <w:tcPr>
            <w:tcW w:w="53" w:type="pct"/>
          </w:tcPr>
          <w:p w14:paraId="44B8DF4C" w14:textId="77777777" w:rsidR="0015767C" w:rsidRPr="0089473F"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vAlign w:val="bottom"/>
          </w:tcPr>
          <w:p w14:paraId="035B4ADE" w14:textId="65D8393B" w:rsidR="0015767C" w:rsidRPr="00172F8D" w:rsidRDefault="005302EC" w:rsidP="0053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172F8D">
              <w:rPr>
                <w:rFonts w:ascii="Cordia New" w:hAnsi="Cordia New" w:cs="Cordia New"/>
                <w:sz w:val="28"/>
                <w:szCs w:val="28"/>
              </w:rPr>
              <w:t>-</w:t>
            </w:r>
          </w:p>
        </w:tc>
        <w:tc>
          <w:tcPr>
            <w:tcW w:w="53" w:type="pct"/>
          </w:tcPr>
          <w:p w14:paraId="6053DB79" w14:textId="77777777" w:rsidR="0015767C" w:rsidRPr="00172F8D"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0C178CF9" w14:textId="2231A41B" w:rsidR="0015767C" w:rsidRPr="00172F8D" w:rsidRDefault="009C2177" w:rsidP="009C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8"/>
                <w:szCs w:val="28"/>
                <w:lang w:val="en-GB"/>
              </w:rPr>
            </w:pPr>
            <w:r w:rsidRPr="00172F8D">
              <w:rPr>
                <w:rFonts w:ascii="Cordia New" w:hAnsi="Cordia New" w:cs="Cordia New"/>
                <w:sz w:val="28"/>
                <w:szCs w:val="28"/>
                <w:lang w:val="en-GB"/>
              </w:rPr>
              <w:t>-</w:t>
            </w:r>
          </w:p>
        </w:tc>
      </w:tr>
      <w:tr w:rsidR="0015767C" w:rsidRPr="005A51C9" w14:paraId="4207A4ED" w14:textId="77777777" w:rsidTr="00E47F76">
        <w:tc>
          <w:tcPr>
            <w:tcW w:w="2164" w:type="pct"/>
            <w:vAlign w:val="bottom"/>
          </w:tcPr>
          <w:p w14:paraId="5BB411BE" w14:textId="44297FDA" w:rsidR="0015767C" w:rsidRDefault="00120749"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cs/>
                <w:lang w:val="en-GB"/>
              </w:rPr>
            </w:pPr>
            <w:r w:rsidRPr="00120749">
              <w:rPr>
                <w:rFonts w:ascii="Cordia New" w:eastAsia="Arial Unicode MS" w:hAnsi="Cordia New" w:cs="Cordia New"/>
                <w:sz w:val="28"/>
                <w:szCs w:val="28"/>
                <w:cs/>
                <w:lang w:val="en-GB"/>
              </w:rPr>
              <w:t>เงินกู้ยืมระยะยาวจากกรรมการ</w:t>
            </w:r>
          </w:p>
        </w:tc>
        <w:tc>
          <w:tcPr>
            <w:tcW w:w="669" w:type="pct"/>
          </w:tcPr>
          <w:p w14:paraId="26198C27" w14:textId="19967DDE" w:rsidR="0015767C" w:rsidRPr="00FE4DED" w:rsidRDefault="00843072" w:rsidP="008B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FE4DED">
              <w:rPr>
                <w:rFonts w:ascii="Cordia New" w:hAnsi="Cordia New" w:cs="Cordia New"/>
                <w:sz w:val="28"/>
                <w:szCs w:val="28"/>
              </w:rPr>
              <w:t>321,500,000</w:t>
            </w:r>
          </w:p>
        </w:tc>
        <w:tc>
          <w:tcPr>
            <w:tcW w:w="45" w:type="pct"/>
          </w:tcPr>
          <w:p w14:paraId="3D227DC0" w14:textId="77777777" w:rsidR="0015767C" w:rsidRPr="00FE4DED"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6F3EF076" w14:textId="4DC30BC4" w:rsidR="0015767C" w:rsidRPr="00FE4DED" w:rsidRDefault="006C6467" w:rsidP="006C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FE4DED">
              <w:rPr>
                <w:rFonts w:ascii="Cordia New" w:hAnsi="Cordia New" w:cs="Cordia New"/>
                <w:sz w:val="28"/>
                <w:szCs w:val="28"/>
              </w:rPr>
              <w:t>-</w:t>
            </w:r>
          </w:p>
        </w:tc>
        <w:tc>
          <w:tcPr>
            <w:tcW w:w="53" w:type="pct"/>
          </w:tcPr>
          <w:p w14:paraId="5C9BC42B" w14:textId="77777777" w:rsidR="0015767C" w:rsidRPr="0089473F"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vAlign w:val="bottom"/>
          </w:tcPr>
          <w:p w14:paraId="5EC195A3" w14:textId="49658718" w:rsidR="0015767C" w:rsidRPr="00172F8D" w:rsidRDefault="00D942C9"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172F8D">
              <w:rPr>
                <w:rFonts w:ascii="Cordia New" w:hAnsi="Cordia New" w:cs="Cordia New"/>
                <w:sz w:val="28"/>
                <w:szCs w:val="28"/>
                <w:lang w:val="en-GB"/>
              </w:rPr>
              <w:t>132,000,000</w:t>
            </w:r>
          </w:p>
        </w:tc>
        <w:tc>
          <w:tcPr>
            <w:tcW w:w="53" w:type="pct"/>
          </w:tcPr>
          <w:p w14:paraId="43967D42" w14:textId="77777777" w:rsidR="0015767C" w:rsidRPr="00172F8D" w:rsidRDefault="0015767C"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Pr>
          <w:p w14:paraId="7F502E28" w14:textId="65715920" w:rsidR="0015767C" w:rsidRPr="00172F8D" w:rsidRDefault="009C2177" w:rsidP="009C2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7"/>
              <w:jc w:val="right"/>
              <w:rPr>
                <w:rFonts w:ascii="Cordia New" w:hAnsi="Cordia New" w:cs="Cordia New"/>
                <w:sz w:val="28"/>
                <w:szCs w:val="28"/>
                <w:lang w:val="en-GB"/>
              </w:rPr>
            </w:pPr>
            <w:r w:rsidRPr="00172F8D">
              <w:rPr>
                <w:rFonts w:ascii="Cordia New" w:hAnsi="Cordia New" w:cs="Cordia New"/>
                <w:sz w:val="28"/>
                <w:szCs w:val="28"/>
                <w:lang w:val="en-GB"/>
              </w:rPr>
              <w:t>-</w:t>
            </w:r>
          </w:p>
        </w:tc>
      </w:tr>
      <w:tr w:rsidR="0092528E" w:rsidRPr="005A51C9" w14:paraId="04203BFF" w14:textId="77777777" w:rsidTr="00E47F76">
        <w:tc>
          <w:tcPr>
            <w:tcW w:w="2164" w:type="pct"/>
          </w:tcPr>
          <w:p w14:paraId="114C3B3C"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55055C">
              <w:rPr>
                <w:rFonts w:ascii="Cordia New" w:eastAsia="Arial Unicode MS" w:hAnsi="Cordia New" w:cs="Cordia New"/>
                <w:sz w:val="28"/>
                <w:szCs w:val="28"/>
                <w:cs/>
                <w:lang w:val="en-GB"/>
              </w:rPr>
              <w:t>หนี้สินตามสัญญาเช่า</w:t>
            </w:r>
          </w:p>
        </w:tc>
        <w:tc>
          <w:tcPr>
            <w:tcW w:w="669" w:type="pct"/>
            <w:tcBorders>
              <w:bottom w:val="single" w:sz="4" w:space="0" w:color="auto"/>
            </w:tcBorders>
          </w:tcPr>
          <w:p w14:paraId="34892179" w14:textId="77777777" w:rsidR="0092528E" w:rsidRPr="00FE4DED" w:rsidRDefault="003E204A" w:rsidP="003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3,804,761</w:t>
            </w:r>
          </w:p>
        </w:tc>
        <w:tc>
          <w:tcPr>
            <w:tcW w:w="45" w:type="pct"/>
          </w:tcPr>
          <w:p w14:paraId="0BD5ED09" w14:textId="77777777" w:rsidR="0092528E" w:rsidRPr="00FE4DE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Borders>
              <w:bottom w:val="single" w:sz="4" w:space="0" w:color="auto"/>
            </w:tcBorders>
          </w:tcPr>
          <w:p w14:paraId="28F33016" w14:textId="77777777" w:rsidR="0092528E" w:rsidRPr="00FE4DE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FE4DED">
              <w:rPr>
                <w:rFonts w:ascii="Cordia New" w:hAnsi="Cordia New" w:cs="Cordia New"/>
                <w:sz w:val="28"/>
                <w:szCs w:val="28"/>
              </w:rPr>
              <w:t>4,164,671</w:t>
            </w:r>
          </w:p>
        </w:tc>
        <w:tc>
          <w:tcPr>
            <w:tcW w:w="53" w:type="pct"/>
          </w:tcPr>
          <w:p w14:paraId="14889037" w14:textId="77777777" w:rsidR="0092528E" w:rsidRPr="0089473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Borders>
              <w:bottom w:val="single" w:sz="4" w:space="0" w:color="auto"/>
            </w:tcBorders>
          </w:tcPr>
          <w:p w14:paraId="561147C0" w14:textId="77777777" w:rsidR="0092528E" w:rsidRPr="00172F8D" w:rsidRDefault="009528F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3,804,761</w:t>
            </w:r>
          </w:p>
        </w:tc>
        <w:tc>
          <w:tcPr>
            <w:tcW w:w="53" w:type="pct"/>
          </w:tcPr>
          <w:p w14:paraId="6FFA6C4F" w14:textId="77777777" w:rsidR="0092528E" w:rsidRPr="00172F8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Borders>
              <w:bottom w:val="single" w:sz="4" w:space="0" w:color="auto"/>
            </w:tcBorders>
          </w:tcPr>
          <w:p w14:paraId="751A118D" w14:textId="77777777" w:rsidR="0092528E" w:rsidRPr="00172F8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rPr>
              <w:t>4,164,671</w:t>
            </w:r>
          </w:p>
        </w:tc>
      </w:tr>
      <w:tr w:rsidR="0092528E" w:rsidRPr="005A51C9" w14:paraId="790DA09D" w14:textId="77777777" w:rsidTr="00E47F76">
        <w:tc>
          <w:tcPr>
            <w:tcW w:w="2164" w:type="pct"/>
          </w:tcPr>
          <w:p w14:paraId="63AA5D28" w14:textId="77777777" w:rsidR="0092528E"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30682B">
              <w:rPr>
                <w:rFonts w:ascii="Cordia New" w:eastAsia="Arial Unicode MS" w:hAnsi="Cordia New" w:cs="Cordia New"/>
                <w:b/>
                <w:bCs/>
                <w:sz w:val="28"/>
                <w:szCs w:val="28"/>
                <w:cs/>
                <w:lang w:val="en-GB"/>
              </w:rPr>
              <w:t>รวม</w:t>
            </w:r>
            <w:r>
              <w:rPr>
                <w:rFonts w:ascii="Cordia New" w:eastAsia="Arial Unicode MS" w:hAnsi="Cordia New" w:cs="Cordia New" w:hint="cs"/>
                <w:b/>
                <w:bCs/>
                <w:sz w:val="28"/>
                <w:szCs w:val="28"/>
                <w:cs/>
                <w:lang w:val="en-GB"/>
              </w:rPr>
              <w:t>หนี้สิน</w:t>
            </w:r>
            <w:r w:rsidRPr="0030682B">
              <w:rPr>
                <w:rFonts w:ascii="Cordia New" w:eastAsia="Arial Unicode MS" w:hAnsi="Cordia New" w:cs="Cordia New" w:hint="cs"/>
                <w:b/>
                <w:bCs/>
                <w:sz w:val="28"/>
                <w:szCs w:val="28"/>
                <w:cs/>
                <w:lang w:val="en-GB"/>
              </w:rPr>
              <w:t>ทางการเงิน</w:t>
            </w:r>
          </w:p>
        </w:tc>
        <w:tc>
          <w:tcPr>
            <w:tcW w:w="669" w:type="pct"/>
            <w:tcBorders>
              <w:top w:val="single" w:sz="4" w:space="0" w:color="auto"/>
              <w:bottom w:val="single" w:sz="12" w:space="0" w:color="auto"/>
            </w:tcBorders>
          </w:tcPr>
          <w:p w14:paraId="19C4B83A" w14:textId="76F6C66D" w:rsidR="0092528E" w:rsidRPr="0089473F" w:rsidRDefault="00FE4DE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FE4DED">
              <w:rPr>
                <w:rFonts w:ascii="Cordia New" w:hAnsi="Cordia New" w:cs="Cordia New"/>
                <w:sz w:val="28"/>
                <w:szCs w:val="28"/>
              </w:rPr>
              <w:t>536,517,743</w:t>
            </w:r>
          </w:p>
        </w:tc>
        <w:tc>
          <w:tcPr>
            <w:tcW w:w="45" w:type="pct"/>
          </w:tcPr>
          <w:p w14:paraId="2ADC43BE" w14:textId="77777777" w:rsidR="0092528E" w:rsidRPr="0089473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Borders>
              <w:top w:val="single" w:sz="4" w:space="0" w:color="auto"/>
              <w:bottom w:val="single" w:sz="12" w:space="0" w:color="auto"/>
            </w:tcBorders>
          </w:tcPr>
          <w:p w14:paraId="5F1F8C1D" w14:textId="0740F97D" w:rsidR="0092528E" w:rsidRPr="0089473F" w:rsidRDefault="00D112E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D112E3">
              <w:rPr>
                <w:rFonts w:ascii="Cordia New" w:hAnsi="Cordia New" w:cs="Cordia New"/>
                <w:sz w:val="28"/>
                <w:szCs w:val="28"/>
              </w:rPr>
              <w:t>24,896,342</w:t>
            </w:r>
          </w:p>
        </w:tc>
        <w:tc>
          <w:tcPr>
            <w:tcW w:w="53" w:type="pct"/>
          </w:tcPr>
          <w:p w14:paraId="584F284C" w14:textId="77777777" w:rsidR="0092528E" w:rsidRPr="0089473F"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Borders>
              <w:top w:val="single" w:sz="4" w:space="0" w:color="auto"/>
              <w:bottom w:val="single" w:sz="12" w:space="0" w:color="auto"/>
            </w:tcBorders>
          </w:tcPr>
          <w:p w14:paraId="6FC9DDCC" w14:textId="184B401F" w:rsidR="0092528E" w:rsidRPr="00172F8D" w:rsidRDefault="004C34F9"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1</w:t>
            </w:r>
            <w:r w:rsidR="00B70316" w:rsidRPr="00172F8D">
              <w:rPr>
                <w:rFonts w:ascii="Cordia New" w:hAnsi="Cordia New" w:cs="Cordia New"/>
                <w:sz w:val="28"/>
                <w:szCs w:val="28"/>
                <w:lang w:val="en-GB"/>
              </w:rPr>
              <w:t>73</w:t>
            </w:r>
            <w:r w:rsidR="00CC1B81" w:rsidRPr="00172F8D">
              <w:rPr>
                <w:rFonts w:ascii="Cordia New" w:hAnsi="Cordia New" w:cs="Cordia New"/>
                <w:sz w:val="28"/>
                <w:szCs w:val="28"/>
                <w:lang w:val="en-GB"/>
              </w:rPr>
              <w:t>,</w:t>
            </w:r>
            <w:r w:rsidR="00B70316" w:rsidRPr="00172F8D">
              <w:rPr>
                <w:rFonts w:ascii="Cordia New" w:hAnsi="Cordia New" w:cs="Cordia New"/>
                <w:sz w:val="28"/>
                <w:szCs w:val="28"/>
                <w:lang w:val="en-GB"/>
              </w:rPr>
              <w:t>425</w:t>
            </w:r>
            <w:r w:rsidR="00CC1B81" w:rsidRPr="00172F8D">
              <w:rPr>
                <w:rFonts w:ascii="Cordia New" w:hAnsi="Cordia New" w:cs="Cordia New"/>
                <w:sz w:val="28"/>
                <w:szCs w:val="28"/>
                <w:lang w:val="en-GB"/>
              </w:rPr>
              <w:t>,</w:t>
            </w:r>
            <w:r w:rsidRPr="00172F8D">
              <w:rPr>
                <w:rFonts w:ascii="Cordia New" w:hAnsi="Cordia New" w:cs="Cordia New"/>
                <w:sz w:val="28"/>
                <w:szCs w:val="28"/>
                <w:lang w:val="en-GB"/>
              </w:rPr>
              <w:t>6</w:t>
            </w:r>
            <w:r w:rsidR="00B70316" w:rsidRPr="00172F8D">
              <w:rPr>
                <w:rFonts w:ascii="Cordia New" w:hAnsi="Cordia New" w:cs="Cordia New"/>
                <w:sz w:val="28"/>
                <w:szCs w:val="28"/>
                <w:lang w:val="en-GB"/>
              </w:rPr>
              <w:t>96</w:t>
            </w:r>
          </w:p>
        </w:tc>
        <w:tc>
          <w:tcPr>
            <w:tcW w:w="53" w:type="pct"/>
          </w:tcPr>
          <w:p w14:paraId="2E4ED46B" w14:textId="77777777" w:rsidR="0092528E" w:rsidRPr="00172F8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0" w:type="pct"/>
            <w:tcBorders>
              <w:top w:val="single" w:sz="4" w:space="0" w:color="auto"/>
              <w:bottom w:val="single" w:sz="12" w:space="0" w:color="auto"/>
            </w:tcBorders>
          </w:tcPr>
          <w:p w14:paraId="2137E9B6" w14:textId="40909140" w:rsidR="0092528E" w:rsidRPr="00172F8D" w:rsidRDefault="00172F8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72F8D">
              <w:rPr>
                <w:rFonts w:ascii="Cordia New" w:hAnsi="Cordia New" w:cs="Cordia New"/>
                <w:sz w:val="28"/>
                <w:szCs w:val="28"/>
                <w:lang w:val="en-GB"/>
              </w:rPr>
              <w:t>7</w:t>
            </w:r>
            <w:r w:rsidR="00442AB1" w:rsidRPr="00172F8D">
              <w:rPr>
                <w:rFonts w:ascii="Cordia New" w:hAnsi="Cordia New" w:cs="Cordia New"/>
                <w:sz w:val="28"/>
                <w:szCs w:val="28"/>
                <w:lang w:val="en-GB"/>
              </w:rPr>
              <w:t>,</w:t>
            </w:r>
            <w:r w:rsidRPr="00172F8D">
              <w:rPr>
                <w:rFonts w:ascii="Cordia New" w:hAnsi="Cordia New" w:cs="Cordia New"/>
                <w:sz w:val="28"/>
                <w:szCs w:val="28"/>
                <w:lang w:val="en-GB"/>
              </w:rPr>
              <w:t>749</w:t>
            </w:r>
            <w:r w:rsidR="00442AB1" w:rsidRPr="00172F8D">
              <w:rPr>
                <w:rFonts w:ascii="Cordia New" w:hAnsi="Cordia New" w:cs="Cordia New"/>
                <w:sz w:val="28"/>
                <w:szCs w:val="28"/>
                <w:lang w:val="en-GB"/>
              </w:rPr>
              <w:t>,</w:t>
            </w:r>
            <w:r w:rsidRPr="00172F8D">
              <w:rPr>
                <w:rFonts w:ascii="Cordia New" w:hAnsi="Cordia New" w:cs="Cordia New"/>
                <w:sz w:val="28"/>
                <w:szCs w:val="28"/>
                <w:lang w:val="en-GB"/>
              </w:rPr>
              <w:t>856</w:t>
            </w:r>
          </w:p>
        </w:tc>
      </w:tr>
    </w:tbl>
    <w:p w14:paraId="5F44980C" w14:textId="77777777" w:rsidR="00F565A4" w:rsidRDefault="00F565A4" w:rsidP="00ED155F">
      <w:pPr>
        <w:pStyle w:val="ListParagraph"/>
        <w:spacing w:line="240" w:lineRule="auto"/>
        <w:ind w:left="360"/>
        <w:jc w:val="thaiDistribute"/>
        <w:rPr>
          <w:rFonts w:ascii="Cordia New" w:eastAsia="Arial" w:hAnsi="Cordia New" w:cs="Cordia New"/>
          <w:b/>
          <w:bCs/>
          <w:sz w:val="28"/>
        </w:rPr>
      </w:pPr>
    </w:p>
    <w:p w14:paraId="1AC31243" w14:textId="0339E64C" w:rsidR="00485229" w:rsidRDefault="00F565A4" w:rsidP="00ED155F">
      <w:pPr>
        <w:pStyle w:val="ListParagraph"/>
        <w:spacing w:line="240" w:lineRule="auto"/>
        <w:ind w:left="360"/>
        <w:jc w:val="thaiDistribute"/>
        <w:rPr>
          <w:rFonts w:ascii="Cordia New" w:eastAsia="Arial" w:hAnsi="Cordia New" w:cs="Cordia New"/>
          <w:b/>
          <w:bCs/>
          <w:sz w:val="28"/>
        </w:rPr>
      </w:pPr>
      <w:r>
        <w:rPr>
          <w:rFonts w:ascii="Cordia New" w:eastAsia="Arial" w:hAnsi="Cordia New" w:cs="Cordia New"/>
          <w:b/>
          <w:bCs/>
          <w:sz w:val="28"/>
        </w:rPr>
        <w:br w:type="page"/>
      </w:r>
    </w:p>
    <w:p w14:paraId="0B1AF5E5" w14:textId="74656FBA" w:rsidR="00A14C01" w:rsidRDefault="0096285E" w:rsidP="00F565A4">
      <w:pPr>
        <w:pStyle w:val="ListParagraph"/>
        <w:numPr>
          <w:ilvl w:val="0"/>
          <w:numId w:val="29"/>
        </w:numPr>
        <w:tabs>
          <w:tab w:val="clear" w:pos="1260"/>
        </w:tabs>
        <w:spacing w:after="0" w:line="240" w:lineRule="auto"/>
        <w:ind w:left="360"/>
        <w:jc w:val="thaiDistribute"/>
        <w:rPr>
          <w:rFonts w:ascii="Cordia New" w:hAnsi="Cordia New" w:cs="Cordia New"/>
          <w:b/>
          <w:bCs/>
          <w:sz w:val="28"/>
        </w:rPr>
      </w:pPr>
      <w:r w:rsidRPr="00ED155F">
        <w:rPr>
          <w:rFonts w:ascii="Cordia New" w:hAnsi="Cordia New" w:cs="Cordia New"/>
          <w:b/>
          <w:bCs/>
          <w:sz w:val="28"/>
          <w:cs/>
        </w:rPr>
        <w:lastRenderedPageBreak/>
        <w:t>เงินฝากสถาบันการเงินที่ติดภาระผูกพัน</w:t>
      </w:r>
    </w:p>
    <w:p w14:paraId="189AF0F7" w14:textId="77777777" w:rsidR="0096285E" w:rsidRDefault="0096285E" w:rsidP="00F565A4">
      <w:pPr>
        <w:pStyle w:val="ListParagraph"/>
        <w:spacing w:after="0" w:line="240" w:lineRule="auto"/>
        <w:ind w:left="360"/>
        <w:jc w:val="thaiDistribute"/>
        <w:rPr>
          <w:rFonts w:ascii="Cordia New" w:eastAsia="Arial" w:hAnsi="Cordia New" w:cs="Cordia New"/>
          <w:b/>
          <w:bCs/>
          <w:sz w:val="28"/>
        </w:rPr>
      </w:pPr>
    </w:p>
    <w:p w14:paraId="087E7365" w14:textId="77777777" w:rsidR="0096285E" w:rsidRPr="0096285E" w:rsidRDefault="0096285E" w:rsidP="00F565A4">
      <w:pPr>
        <w:pStyle w:val="ListParagraph"/>
        <w:spacing w:after="0" w:line="240" w:lineRule="auto"/>
        <w:ind w:left="360"/>
        <w:jc w:val="thaiDistribute"/>
        <w:rPr>
          <w:rFonts w:ascii="Cordia New" w:hAnsi="Cordia New" w:cs="Cordia New"/>
          <w:sz w:val="28"/>
          <w:cs/>
        </w:rPr>
      </w:pPr>
      <w:r w:rsidRPr="00F20B7E">
        <w:rPr>
          <w:rFonts w:ascii="Cordia New" w:hAnsi="Cordia New" w:cs="Cordia New" w:hint="cs"/>
          <w:sz w:val="28"/>
          <w:cs/>
        </w:rPr>
        <w:t xml:space="preserve">ณ วันที่ </w:t>
      </w:r>
      <w:r w:rsidR="00BA13AB">
        <w:rPr>
          <w:rFonts w:ascii="Cordia New" w:hAnsi="Cordia New" w:cs="Cordia New"/>
          <w:sz w:val="28"/>
        </w:rPr>
        <w:t>31</w:t>
      </w:r>
      <w:r w:rsidRPr="0096285E">
        <w:rPr>
          <w:rFonts w:ascii="Cordia New" w:hAnsi="Cordia New" w:cs="Cordia New"/>
          <w:sz w:val="28"/>
          <w:cs/>
        </w:rPr>
        <w:t xml:space="preserve"> </w:t>
      </w:r>
      <w:r w:rsidRPr="0096285E">
        <w:rPr>
          <w:rFonts w:ascii="Cordia New" w:hAnsi="Cordia New" w:cs="Cordia New" w:hint="cs"/>
          <w:sz w:val="28"/>
          <w:cs/>
        </w:rPr>
        <w:t>ธ</w:t>
      </w:r>
      <w:r>
        <w:rPr>
          <w:rFonts w:ascii="Cordia New" w:hAnsi="Cordia New" w:cs="Cordia New" w:hint="cs"/>
          <w:sz w:val="28"/>
          <w:cs/>
        </w:rPr>
        <w:t xml:space="preserve">ันวาคม </w:t>
      </w:r>
      <w:r w:rsidR="00BA13AB">
        <w:rPr>
          <w:rFonts w:ascii="Cordia New" w:hAnsi="Cordia New" w:cs="Cordia New"/>
          <w:sz w:val="28"/>
        </w:rPr>
        <w:t>2566</w:t>
      </w:r>
      <w:r>
        <w:rPr>
          <w:rFonts w:ascii="Cordia New" w:hAnsi="Cordia New" w:cs="Cordia New"/>
          <w:sz w:val="28"/>
          <w:cs/>
        </w:rPr>
        <w:t xml:space="preserve"> </w:t>
      </w:r>
      <w:r w:rsidR="00D51B5A">
        <w:rPr>
          <w:rFonts w:ascii="Cordia New" w:hAnsi="Cordia New" w:cs="Cordia New" w:hint="cs"/>
          <w:sz w:val="28"/>
          <w:cs/>
        </w:rPr>
        <w:t>เงินฝากสถาบันการเงินจากบริษัทย่อยแห่งหนึ่ง</w:t>
      </w:r>
      <w:r w:rsidR="00107A39">
        <w:rPr>
          <w:rFonts w:ascii="Cordia New" w:hAnsi="Cordia New" w:cs="Cordia New" w:hint="cs"/>
          <w:sz w:val="28"/>
          <w:cs/>
        </w:rPr>
        <w:t xml:space="preserve">จำนวน </w:t>
      </w:r>
      <w:r w:rsidR="00BA13AB">
        <w:rPr>
          <w:rFonts w:ascii="Cordia New" w:hAnsi="Cordia New" w:cs="Cordia New"/>
          <w:sz w:val="28"/>
        </w:rPr>
        <w:t>3.63</w:t>
      </w:r>
      <w:r w:rsidR="00667795">
        <w:rPr>
          <w:rFonts w:ascii="Cordia New" w:hAnsi="Cordia New" w:cs="Cordia New"/>
          <w:sz w:val="28"/>
          <w:cs/>
        </w:rPr>
        <w:t xml:space="preserve"> </w:t>
      </w:r>
      <w:r w:rsidR="0081596D">
        <w:rPr>
          <w:rFonts w:ascii="Cordia New" w:hAnsi="Cordia New" w:cs="Cordia New" w:hint="cs"/>
          <w:sz w:val="28"/>
          <w:cs/>
        </w:rPr>
        <w:t>ล้านบาท</w:t>
      </w:r>
      <w:r w:rsidR="004D13BA">
        <w:rPr>
          <w:rFonts w:ascii="Cordia New" w:hAnsi="Cordia New" w:cs="Cordia New"/>
          <w:sz w:val="28"/>
          <w:cs/>
        </w:rPr>
        <w:t xml:space="preserve"> </w:t>
      </w:r>
      <w:r w:rsidR="004D13BA">
        <w:rPr>
          <w:rFonts w:ascii="Cordia New" w:hAnsi="Cordia New" w:cs="Cordia New" w:hint="cs"/>
          <w:sz w:val="28"/>
          <w:cs/>
        </w:rPr>
        <w:t>(</w:t>
      </w:r>
      <w:r w:rsidR="00BA13AB">
        <w:rPr>
          <w:rFonts w:ascii="Cordia New" w:hAnsi="Cordia New" w:cs="Cordia New"/>
          <w:sz w:val="28"/>
        </w:rPr>
        <w:t>2565</w:t>
      </w:r>
      <w:r w:rsidR="004D13BA">
        <w:rPr>
          <w:rFonts w:ascii="Cordia New" w:hAnsi="Cordia New" w:cs="Cordia New"/>
          <w:sz w:val="28"/>
          <w:cs/>
        </w:rPr>
        <w:t xml:space="preserve">: </w:t>
      </w:r>
      <w:r w:rsidR="0092528E" w:rsidRPr="0092528E">
        <w:rPr>
          <w:rFonts w:ascii="Cordia New" w:hAnsi="Cordia New" w:cs="Cordia New"/>
          <w:sz w:val="28"/>
          <w:cs/>
        </w:rPr>
        <w:t>3.63</w:t>
      </w:r>
      <w:r w:rsidR="00703E8B">
        <w:rPr>
          <w:rFonts w:ascii="Cordia New" w:hAnsi="Cordia New" w:cs="Cordia New"/>
          <w:sz w:val="28"/>
          <w:cs/>
        </w:rPr>
        <w:br/>
      </w:r>
      <w:r w:rsidR="006A7F57">
        <w:rPr>
          <w:rFonts w:ascii="Cordia New" w:hAnsi="Cordia New" w:cs="Cordia New" w:hint="cs"/>
          <w:sz w:val="28"/>
          <w:cs/>
        </w:rPr>
        <w:t xml:space="preserve">ล้านบาท) </w:t>
      </w:r>
      <w:r w:rsidR="003D2673">
        <w:rPr>
          <w:rFonts w:ascii="Cordia New" w:hAnsi="Cordia New" w:cs="Cordia New" w:hint="cs"/>
          <w:sz w:val="28"/>
          <w:cs/>
        </w:rPr>
        <w:t>ถูกนำไปเป็นหลักประกันในหนังสือค้ำประกัน</w:t>
      </w:r>
      <w:r w:rsidR="004D13BA">
        <w:rPr>
          <w:rFonts w:ascii="Cordia New" w:hAnsi="Cordia New" w:cs="Cordia New" w:hint="cs"/>
          <w:sz w:val="28"/>
          <w:cs/>
        </w:rPr>
        <w:t>ร่วมดำเนินงานโครงการต่อนิคมอุตสาหกรรมแห่ง</w:t>
      </w:r>
      <w:r w:rsidR="00703E8B">
        <w:rPr>
          <w:rFonts w:ascii="Cordia New" w:hAnsi="Cordia New" w:cs="Cordia New"/>
          <w:sz w:val="28"/>
          <w:cs/>
        </w:rPr>
        <w:br/>
      </w:r>
      <w:r w:rsidR="004D13BA">
        <w:rPr>
          <w:rFonts w:ascii="Cordia New" w:hAnsi="Cordia New" w:cs="Cordia New" w:hint="cs"/>
          <w:sz w:val="28"/>
          <w:cs/>
        </w:rPr>
        <w:t>ประเทศไทย</w:t>
      </w:r>
    </w:p>
    <w:p w14:paraId="4BAF1DDA" w14:textId="77777777" w:rsidR="00F565A4" w:rsidRPr="0096285E" w:rsidRDefault="00F565A4" w:rsidP="00F565A4">
      <w:pPr>
        <w:pStyle w:val="ListParagraph"/>
        <w:spacing w:after="0" w:line="240" w:lineRule="auto"/>
        <w:ind w:left="360"/>
        <w:jc w:val="thaiDistribute"/>
        <w:rPr>
          <w:rFonts w:ascii="Cordia New" w:hAnsi="Cordia New" w:cs="Cordia New"/>
          <w:sz w:val="28"/>
          <w:cs/>
        </w:rPr>
      </w:pPr>
    </w:p>
    <w:p w14:paraId="6673D1C3" w14:textId="04DD9B5B" w:rsidR="00264E73" w:rsidRDefault="00264E73" w:rsidP="00F565A4">
      <w:pPr>
        <w:pStyle w:val="ListParagraph"/>
        <w:numPr>
          <w:ilvl w:val="0"/>
          <w:numId w:val="29"/>
        </w:numPr>
        <w:tabs>
          <w:tab w:val="clear" w:pos="1260"/>
        </w:tabs>
        <w:spacing w:after="0" w:line="240" w:lineRule="auto"/>
        <w:ind w:left="360"/>
        <w:jc w:val="thaiDistribute"/>
        <w:rPr>
          <w:rFonts w:ascii="Cordia New" w:hAnsi="Cordia New" w:cs="Cordia New"/>
          <w:b/>
          <w:bCs/>
          <w:sz w:val="28"/>
        </w:rPr>
      </w:pPr>
      <w:r w:rsidRPr="00ED155F">
        <w:rPr>
          <w:rFonts w:ascii="Cordia New" w:hAnsi="Cordia New" w:cs="Cordia New"/>
          <w:b/>
          <w:bCs/>
          <w:sz w:val="28"/>
          <w:cs/>
        </w:rPr>
        <w:t>สินค้าคงเหลือ</w:t>
      </w:r>
    </w:p>
    <w:p w14:paraId="6605903C" w14:textId="77777777" w:rsidR="00E55159" w:rsidRPr="00E55159" w:rsidRDefault="00E55159" w:rsidP="00652E7F">
      <w:pPr>
        <w:pStyle w:val="ListParagraph"/>
        <w:spacing w:after="0" w:line="240" w:lineRule="auto"/>
        <w:jc w:val="thaiDistribute"/>
        <w:rPr>
          <w:rFonts w:ascii="Cordia New" w:hAnsi="Cordia New" w:cs="Cordia New"/>
          <w:b/>
          <w:bCs/>
          <w:sz w:val="28"/>
        </w:rPr>
      </w:pPr>
    </w:p>
    <w:tbl>
      <w:tblPr>
        <w:tblW w:w="4852" w:type="pct"/>
        <w:tblInd w:w="336" w:type="dxa"/>
        <w:tblLayout w:type="fixed"/>
        <w:tblCellMar>
          <w:left w:w="28" w:type="dxa"/>
          <w:right w:w="28" w:type="dxa"/>
        </w:tblCellMar>
        <w:tblLook w:val="01E0" w:firstRow="1" w:lastRow="1" w:firstColumn="1" w:lastColumn="1" w:noHBand="0" w:noVBand="0"/>
      </w:tblPr>
      <w:tblGrid>
        <w:gridCol w:w="3263"/>
        <w:gridCol w:w="1349"/>
        <w:gridCol w:w="81"/>
        <w:gridCol w:w="1334"/>
        <w:gridCol w:w="76"/>
        <w:gridCol w:w="1272"/>
        <w:gridCol w:w="76"/>
        <w:gridCol w:w="1199"/>
      </w:tblGrid>
      <w:tr w:rsidR="00E55159" w:rsidRPr="005A51C9" w14:paraId="1D373C08" w14:textId="77777777" w:rsidTr="00365206">
        <w:tc>
          <w:tcPr>
            <w:tcW w:w="1886" w:type="pct"/>
            <w:vAlign w:val="bottom"/>
          </w:tcPr>
          <w:p w14:paraId="7E7B2DC7"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8" w:type="pct"/>
            <w:gridSpan w:val="3"/>
            <w:tcBorders>
              <w:bottom w:val="single" w:sz="4" w:space="0" w:color="auto"/>
            </w:tcBorders>
          </w:tcPr>
          <w:p w14:paraId="56981F4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24F4EDE4"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72" w:type="pct"/>
            <w:gridSpan w:val="3"/>
            <w:tcBorders>
              <w:bottom w:val="single" w:sz="4" w:space="0" w:color="auto"/>
            </w:tcBorders>
            <w:vAlign w:val="bottom"/>
          </w:tcPr>
          <w:p w14:paraId="63570A69"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2528E" w:rsidRPr="005A51C9" w14:paraId="0FFE6F76" w14:textId="77777777" w:rsidTr="00365206">
        <w:tc>
          <w:tcPr>
            <w:tcW w:w="1886" w:type="pct"/>
            <w:vAlign w:val="bottom"/>
          </w:tcPr>
          <w:p w14:paraId="6B06C93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7E62E3D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7" w:type="pct"/>
            <w:tcBorders>
              <w:top w:val="single" w:sz="4" w:space="0" w:color="auto"/>
            </w:tcBorders>
          </w:tcPr>
          <w:p w14:paraId="32CB1E8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1" w:type="pct"/>
            <w:tcBorders>
              <w:top w:val="single" w:sz="4" w:space="0" w:color="auto"/>
              <w:bottom w:val="single" w:sz="4" w:space="0" w:color="auto"/>
            </w:tcBorders>
          </w:tcPr>
          <w:p w14:paraId="355FB54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33BB400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35" w:type="pct"/>
            <w:tcBorders>
              <w:top w:val="single" w:sz="4" w:space="0" w:color="auto"/>
              <w:bottom w:val="single" w:sz="4" w:space="0" w:color="auto"/>
            </w:tcBorders>
          </w:tcPr>
          <w:p w14:paraId="3193824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4" w:type="pct"/>
            <w:tcBorders>
              <w:top w:val="single" w:sz="4" w:space="0" w:color="auto"/>
            </w:tcBorders>
          </w:tcPr>
          <w:p w14:paraId="02FA2A8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93" w:type="pct"/>
            <w:tcBorders>
              <w:top w:val="single" w:sz="4" w:space="0" w:color="auto"/>
              <w:bottom w:val="single" w:sz="4" w:space="0" w:color="auto"/>
            </w:tcBorders>
          </w:tcPr>
          <w:p w14:paraId="523D2D4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E55159" w:rsidRPr="005A51C9" w14:paraId="67940B25" w14:textId="77777777" w:rsidTr="00365206">
        <w:tc>
          <w:tcPr>
            <w:tcW w:w="1886" w:type="pct"/>
            <w:vAlign w:val="bottom"/>
          </w:tcPr>
          <w:p w14:paraId="2F06BF9C"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tcBorders>
          </w:tcPr>
          <w:p w14:paraId="30F190E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3E5191F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1" w:type="pct"/>
            <w:tcBorders>
              <w:top w:val="single" w:sz="4" w:space="0" w:color="auto"/>
            </w:tcBorders>
          </w:tcPr>
          <w:p w14:paraId="5A5A7219"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5AD8051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35" w:type="pct"/>
            <w:tcBorders>
              <w:top w:val="single" w:sz="4" w:space="0" w:color="auto"/>
            </w:tcBorders>
            <w:vAlign w:val="bottom"/>
          </w:tcPr>
          <w:p w14:paraId="2C4845A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6BA512FF"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93" w:type="pct"/>
            <w:tcBorders>
              <w:top w:val="single" w:sz="4" w:space="0" w:color="auto"/>
            </w:tcBorders>
            <w:vAlign w:val="bottom"/>
          </w:tcPr>
          <w:p w14:paraId="36D6C017"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E55159" w:rsidRPr="005A51C9" w14:paraId="7820BE13" w14:textId="77777777" w:rsidTr="00365206">
        <w:tc>
          <w:tcPr>
            <w:tcW w:w="1886" w:type="pct"/>
          </w:tcPr>
          <w:p w14:paraId="357C6DA6"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264E73">
              <w:rPr>
                <w:rFonts w:ascii="Cordia New" w:hAnsi="Cordia New" w:cs="Cordia New"/>
                <w:sz w:val="28"/>
                <w:szCs w:val="28"/>
                <w:cs/>
              </w:rPr>
              <w:t>อสังหาริมทรัพย์ระหว่างพัฒนา</w:t>
            </w:r>
          </w:p>
        </w:tc>
        <w:tc>
          <w:tcPr>
            <w:tcW w:w="780" w:type="pct"/>
          </w:tcPr>
          <w:p w14:paraId="01873FAB"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7" w:type="pct"/>
          </w:tcPr>
          <w:p w14:paraId="3CA225BD"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338E9A5B"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00C45A1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07C0232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71126FDB"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6B5A0939"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275AD298" w14:textId="77777777" w:rsidTr="00365206">
        <w:tc>
          <w:tcPr>
            <w:tcW w:w="1886" w:type="pct"/>
          </w:tcPr>
          <w:p w14:paraId="1B28CE2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264E73">
              <w:rPr>
                <w:rFonts w:ascii="Cordia New" w:hAnsi="Cordia New" w:cs="Cordia New"/>
                <w:sz w:val="28"/>
                <w:szCs w:val="28"/>
                <w:cs/>
              </w:rPr>
              <w:t xml:space="preserve">   - ที่ดินและสิ่งปลูกสร้างระหว่างพัฒนา</w:t>
            </w:r>
          </w:p>
        </w:tc>
        <w:tc>
          <w:tcPr>
            <w:tcW w:w="780" w:type="pct"/>
          </w:tcPr>
          <w:p w14:paraId="077A3DC9" w14:textId="77777777" w:rsidR="0092528E" w:rsidRPr="00E131BB" w:rsidRDefault="00940583"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131BB">
              <w:rPr>
                <w:rFonts w:ascii="Cordia New" w:hAnsi="Cordia New" w:cs="Cordia New"/>
                <w:sz w:val="28"/>
                <w:szCs w:val="28"/>
                <w:lang w:val="en-GB"/>
              </w:rPr>
              <w:t>1,2</w:t>
            </w:r>
            <w:r w:rsidR="004F4D39" w:rsidRPr="00E131BB">
              <w:rPr>
                <w:rFonts w:ascii="Cordia New" w:hAnsi="Cordia New" w:cs="Cordia New"/>
                <w:sz w:val="28"/>
                <w:szCs w:val="28"/>
                <w:lang w:val="en-GB"/>
              </w:rPr>
              <w:t>55,0</w:t>
            </w:r>
            <w:r w:rsidR="009D59DD" w:rsidRPr="00E131BB">
              <w:rPr>
                <w:rFonts w:ascii="Cordia New" w:hAnsi="Cordia New" w:cs="Cordia New"/>
                <w:sz w:val="28"/>
                <w:szCs w:val="28"/>
                <w:lang w:val="en-GB"/>
              </w:rPr>
              <w:t>86</w:t>
            </w:r>
            <w:r w:rsidR="004F4D39" w:rsidRPr="00E131BB">
              <w:rPr>
                <w:rFonts w:ascii="Cordia New" w:hAnsi="Cordia New" w:cs="Cordia New"/>
                <w:sz w:val="28"/>
                <w:szCs w:val="28"/>
                <w:lang w:val="en-GB"/>
              </w:rPr>
              <w:t>,777</w:t>
            </w:r>
          </w:p>
        </w:tc>
        <w:tc>
          <w:tcPr>
            <w:tcW w:w="47" w:type="pct"/>
          </w:tcPr>
          <w:p w14:paraId="77A10CA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786F4B3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739,803,147</w:t>
            </w:r>
          </w:p>
        </w:tc>
        <w:tc>
          <w:tcPr>
            <w:tcW w:w="44" w:type="pct"/>
          </w:tcPr>
          <w:p w14:paraId="60A47FA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21C0FB76" w14:textId="45DAABD0" w:rsidR="0092528E" w:rsidRPr="005A51C9" w:rsidRDefault="008B1264"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B1264">
              <w:rPr>
                <w:rFonts w:ascii="Cordia New" w:hAnsi="Cordia New" w:cs="Cordia New"/>
                <w:sz w:val="28"/>
                <w:szCs w:val="28"/>
              </w:rPr>
              <w:t>692</w:t>
            </w:r>
            <w:r>
              <w:rPr>
                <w:rFonts w:ascii="Cordia New" w:hAnsi="Cordia New" w:cs="Cordia New"/>
                <w:sz w:val="28"/>
                <w:szCs w:val="28"/>
              </w:rPr>
              <w:t>,</w:t>
            </w:r>
            <w:r w:rsidRPr="008B1264">
              <w:rPr>
                <w:rFonts w:ascii="Cordia New" w:hAnsi="Cordia New" w:cs="Cordia New"/>
                <w:sz w:val="28"/>
                <w:szCs w:val="28"/>
              </w:rPr>
              <w:t>588</w:t>
            </w:r>
            <w:r>
              <w:rPr>
                <w:rFonts w:ascii="Cordia New" w:hAnsi="Cordia New" w:cs="Cordia New"/>
                <w:sz w:val="28"/>
                <w:szCs w:val="28"/>
              </w:rPr>
              <w:t>,</w:t>
            </w:r>
            <w:r w:rsidRPr="008B1264">
              <w:rPr>
                <w:rFonts w:ascii="Cordia New" w:hAnsi="Cordia New" w:cs="Cordia New"/>
                <w:sz w:val="28"/>
                <w:szCs w:val="28"/>
              </w:rPr>
              <w:t>00</w:t>
            </w:r>
            <w:r w:rsidR="00C64514">
              <w:rPr>
                <w:rFonts w:ascii="Cordia New" w:hAnsi="Cordia New" w:cs="Cordia New"/>
                <w:sz w:val="28"/>
                <w:szCs w:val="28"/>
              </w:rPr>
              <w:t>7</w:t>
            </w:r>
          </w:p>
        </w:tc>
        <w:tc>
          <w:tcPr>
            <w:tcW w:w="44" w:type="pct"/>
          </w:tcPr>
          <w:p w14:paraId="037BABA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3A74A13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648,961,778</w:t>
            </w:r>
          </w:p>
        </w:tc>
      </w:tr>
      <w:tr w:rsidR="0092528E" w:rsidRPr="005A51C9" w14:paraId="4294CF15" w14:textId="77777777" w:rsidTr="00365206">
        <w:tc>
          <w:tcPr>
            <w:tcW w:w="1886" w:type="pct"/>
          </w:tcPr>
          <w:p w14:paraId="624DC97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264E73">
              <w:rPr>
                <w:rFonts w:ascii="Cordia New" w:hAnsi="Cordia New" w:cs="Cordia New"/>
                <w:sz w:val="28"/>
                <w:szCs w:val="28"/>
                <w:cs/>
              </w:rPr>
              <w:t xml:space="preserve">   - ดอกเบี้ยที่ถือเป็นต้นทุน</w:t>
            </w:r>
          </w:p>
        </w:tc>
        <w:tc>
          <w:tcPr>
            <w:tcW w:w="780" w:type="pct"/>
          </w:tcPr>
          <w:p w14:paraId="5D37AA0F" w14:textId="4D0239F5" w:rsidR="0092528E" w:rsidRPr="00E131BB" w:rsidRDefault="00327EB2"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w:t>
            </w:r>
            <w:r w:rsidR="00924E4E">
              <w:rPr>
                <w:rFonts w:ascii="Cordia New" w:hAnsi="Cordia New" w:cs="Cordia New"/>
                <w:sz w:val="28"/>
                <w:szCs w:val="28"/>
              </w:rPr>
              <w:t>082,</w:t>
            </w:r>
            <w:r w:rsidR="001F4245">
              <w:rPr>
                <w:rFonts w:ascii="Cordia New" w:hAnsi="Cordia New" w:cs="Cordia New"/>
                <w:sz w:val="28"/>
                <w:szCs w:val="28"/>
              </w:rPr>
              <w:t>628</w:t>
            </w:r>
          </w:p>
        </w:tc>
        <w:tc>
          <w:tcPr>
            <w:tcW w:w="47" w:type="pct"/>
          </w:tcPr>
          <w:p w14:paraId="3B83DFA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4D27300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6,835,486</w:t>
            </w:r>
            <w:r w:rsidRPr="00737A1A">
              <w:rPr>
                <w:rFonts w:ascii="Cordia New" w:hAnsi="Cordia New" w:cs="Cordia New"/>
                <w:sz w:val="28"/>
                <w:szCs w:val="28"/>
                <w:lang w:val="en-GB"/>
              </w:rPr>
              <w:t xml:space="preserve"> </w:t>
            </w:r>
          </w:p>
        </w:tc>
        <w:tc>
          <w:tcPr>
            <w:tcW w:w="44" w:type="pct"/>
          </w:tcPr>
          <w:p w14:paraId="736B59A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785A7FCE" w14:textId="77777777" w:rsidR="0092528E" w:rsidRPr="005A51C9" w:rsidRDefault="002648E6"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648E6">
              <w:rPr>
                <w:rFonts w:ascii="Cordia New" w:hAnsi="Cordia New" w:cs="Cordia New"/>
                <w:sz w:val="28"/>
                <w:szCs w:val="28"/>
              </w:rPr>
              <w:t>9</w:t>
            </w:r>
            <w:r>
              <w:rPr>
                <w:rFonts w:ascii="Cordia New" w:hAnsi="Cordia New" w:cs="Cordia New"/>
                <w:sz w:val="28"/>
                <w:szCs w:val="28"/>
              </w:rPr>
              <w:t>,</w:t>
            </w:r>
            <w:r w:rsidRPr="002648E6">
              <w:rPr>
                <w:rFonts w:ascii="Cordia New" w:hAnsi="Cordia New" w:cs="Cordia New"/>
                <w:sz w:val="28"/>
                <w:szCs w:val="28"/>
              </w:rPr>
              <w:t>772</w:t>
            </w:r>
            <w:r>
              <w:rPr>
                <w:rFonts w:ascii="Cordia New" w:hAnsi="Cordia New" w:cs="Cordia New"/>
                <w:sz w:val="28"/>
                <w:szCs w:val="28"/>
              </w:rPr>
              <w:t>,</w:t>
            </w:r>
            <w:r w:rsidRPr="002648E6">
              <w:rPr>
                <w:rFonts w:ascii="Cordia New" w:hAnsi="Cordia New" w:cs="Cordia New"/>
                <w:sz w:val="28"/>
                <w:szCs w:val="28"/>
              </w:rPr>
              <w:t>833</w:t>
            </w:r>
          </w:p>
        </w:tc>
        <w:tc>
          <w:tcPr>
            <w:tcW w:w="44" w:type="pct"/>
          </w:tcPr>
          <w:p w14:paraId="42E5E7A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08F538E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9,772,833</w:t>
            </w:r>
          </w:p>
        </w:tc>
      </w:tr>
      <w:tr w:rsidR="0092528E" w:rsidRPr="005A51C9" w14:paraId="3A3EC620" w14:textId="77777777" w:rsidTr="00365206">
        <w:tc>
          <w:tcPr>
            <w:tcW w:w="1886" w:type="pct"/>
          </w:tcPr>
          <w:p w14:paraId="61D9385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อสังหาริมทรัพย์เพื่อขาย</w:t>
            </w:r>
          </w:p>
        </w:tc>
        <w:tc>
          <w:tcPr>
            <w:tcW w:w="780" w:type="pct"/>
          </w:tcPr>
          <w:p w14:paraId="65522D2D" w14:textId="77777777" w:rsidR="0092528E" w:rsidRPr="00E131BB"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7" w:type="pct"/>
          </w:tcPr>
          <w:p w14:paraId="1C9C089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290167C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35F6697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493830C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0BB5020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3A1B094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461B3DAF" w14:textId="77777777" w:rsidTr="00365206">
        <w:tc>
          <w:tcPr>
            <w:tcW w:w="1886" w:type="pct"/>
          </w:tcPr>
          <w:p w14:paraId="1543865B" w14:textId="6D342609"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 xml:space="preserve">   - </w:t>
            </w:r>
            <w:r>
              <w:rPr>
                <w:rFonts w:ascii="Cordia New" w:hAnsi="Cordia New" w:cs="Cordia New" w:hint="cs"/>
                <w:sz w:val="28"/>
                <w:szCs w:val="28"/>
                <w:cs/>
              </w:rPr>
              <w:t>อาคาร</w:t>
            </w:r>
            <w:r w:rsidR="003C4AA4">
              <w:rPr>
                <w:rFonts w:ascii="Cordia New" w:hAnsi="Cordia New" w:cs="Cordia New" w:hint="cs"/>
                <w:sz w:val="28"/>
                <w:szCs w:val="28"/>
                <w:cs/>
              </w:rPr>
              <w:t>ชุด</w:t>
            </w:r>
          </w:p>
        </w:tc>
        <w:tc>
          <w:tcPr>
            <w:tcW w:w="780" w:type="pct"/>
          </w:tcPr>
          <w:p w14:paraId="5A860488" w14:textId="1220E7BE" w:rsidR="0092528E" w:rsidRPr="00E131BB" w:rsidRDefault="0058441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584417">
              <w:rPr>
                <w:rFonts w:ascii="Cordia New" w:hAnsi="Cordia New" w:cs="Cordia New"/>
                <w:sz w:val="28"/>
                <w:szCs w:val="28"/>
                <w:lang w:val="en-GB"/>
              </w:rPr>
              <w:t>205,891,818</w:t>
            </w:r>
          </w:p>
        </w:tc>
        <w:tc>
          <w:tcPr>
            <w:tcW w:w="47" w:type="pct"/>
          </w:tcPr>
          <w:p w14:paraId="6268CD71"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699E417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250,176,410</w:t>
            </w:r>
            <w:r w:rsidRPr="00737A1A">
              <w:rPr>
                <w:rFonts w:ascii="Cordia New" w:hAnsi="Cordia New" w:cs="Cordia New"/>
                <w:sz w:val="28"/>
                <w:szCs w:val="28"/>
                <w:lang w:val="en-GB"/>
              </w:rPr>
              <w:t xml:space="preserve">   </w:t>
            </w:r>
          </w:p>
        </w:tc>
        <w:tc>
          <w:tcPr>
            <w:tcW w:w="44" w:type="pct"/>
          </w:tcPr>
          <w:p w14:paraId="77415A4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2131218C" w14:textId="77777777" w:rsidR="0092528E" w:rsidRPr="005A51C9" w:rsidRDefault="00FF4668"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FF4668">
              <w:rPr>
                <w:rFonts w:ascii="Cordia New" w:hAnsi="Cordia New" w:cs="Cordia New"/>
                <w:sz w:val="28"/>
                <w:szCs w:val="28"/>
              </w:rPr>
              <w:t>44</w:t>
            </w:r>
            <w:r>
              <w:rPr>
                <w:rFonts w:ascii="Cordia New" w:hAnsi="Cordia New" w:cs="Cordia New"/>
                <w:sz w:val="28"/>
                <w:szCs w:val="28"/>
              </w:rPr>
              <w:t>,</w:t>
            </w:r>
            <w:r w:rsidRPr="00FF4668">
              <w:rPr>
                <w:rFonts w:ascii="Cordia New" w:hAnsi="Cordia New" w:cs="Cordia New"/>
                <w:sz w:val="28"/>
                <w:szCs w:val="28"/>
              </w:rPr>
              <w:t>636</w:t>
            </w:r>
            <w:r>
              <w:rPr>
                <w:rFonts w:ascii="Cordia New" w:hAnsi="Cordia New" w:cs="Cordia New"/>
                <w:sz w:val="28"/>
                <w:szCs w:val="28"/>
              </w:rPr>
              <w:t>,</w:t>
            </w:r>
            <w:r w:rsidRPr="00FF4668">
              <w:rPr>
                <w:rFonts w:ascii="Cordia New" w:hAnsi="Cordia New" w:cs="Cordia New"/>
                <w:sz w:val="28"/>
                <w:szCs w:val="28"/>
              </w:rPr>
              <w:t>206</w:t>
            </w:r>
          </w:p>
        </w:tc>
        <w:tc>
          <w:tcPr>
            <w:tcW w:w="44" w:type="pct"/>
          </w:tcPr>
          <w:p w14:paraId="74E0C3E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6DC8A97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73,346,303</w:t>
            </w:r>
          </w:p>
        </w:tc>
      </w:tr>
      <w:tr w:rsidR="0092528E" w:rsidRPr="005A51C9" w14:paraId="7E64F463" w14:textId="77777777" w:rsidTr="005B4D54">
        <w:tc>
          <w:tcPr>
            <w:tcW w:w="1886" w:type="pct"/>
          </w:tcPr>
          <w:p w14:paraId="1E1A469B"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rPr>
              <w:t xml:space="preserve">   - </w:t>
            </w:r>
            <w:r>
              <w:rPr>
                <w:rFonts w:ascii="Cordia New" w:hAnsi="Cordia New" w:cs="Cordia New" w:hint="cs"/>
                <w:sz w:val="28"/>
                <w:szCs w:val="28"/>
                <w:cs/>
              </w:rPr>
              <w:t>ที่ดิน</w:t>
            </w:r>
          </w:p>
        </w:tc>
        <w:tc>
          <w:tcPr>
            <w:tcW w:w="780" w:type="pct"/>
          </w:tcPr>
          <w:p w14:paraId="71136E97" w14:textId="0740A8C3" w:rsidR="0092528E" w:rsidRPr="00E131BB" w:rsidRDefault="000F363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0F363D">
              <w:rPr>
                <w:rFonts w:ascii="Cordia New" w:hAnsi="Cordia New" w:cs="Cordia New"/>
                <w:sz w:val="28"/>
                <w:szCs w:val="28"/>
                <w:lang w:val="en-GB"/>
              </w:rPr>
              <w:t>122,789,616</w:t>
            </w:r>
          </w:p>
        </w:tc>
        <w:tc>
          <w:tcPr>
            <w:tcW w:w="47" w:type="pct"/>
          </w:tcPr>
          <w:p w14:paraId="11867F3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6FCBD55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737A1A">
              <w:rPr>
                <w:rFonts w:ascii="Cordia New" w:hAnsi="Cordia New" w:cs="Cordia New"/>
                <w:sz w:val="28"/>
                <w:szCs w:val="28"/>
                <w:lang w:val="en-GB"/>
              </w:rPr>
              <w:t xml:space="preserve"> </w:t>
            </w:r>
            <w:r>
              <w:rPr>
                <w:rFonts w:ascii="Cordia New" w:hAnsi="Cordia New" w:cs="Cordia New"/>
                <w:sz w:val="28"/>
                <w:szCs w:val="28"/>
                <w:lang w:val="en-GB"/>
              </w:rPr>
              <w:t>150,992,170</w:t>
            </w:r>
            <w:r w:rsidRPr="00737A1A">
              <w:rPr>
                <w:rFonts w:ascii="Cordia New" w:hAnsi="Cordia New" w:cs="Cordia New"/>
                <w:sz w:val="28"/>
                <w:szCs w:val="28"/>
                <w:lang w:val="en-GB"/>
              </w:rPr>
              <w:t xml:space="preserve">   </w:t>
            </w:r>
          </w:p>
        </w:tc>
        <w:tc>
          <w:tcPr>
            <w:tcW w:w="44" w:type="pct"/>
          </w:tcPr>
          <w:p w14:paraId="79C3914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5EA9B04D" w14:textId="77777777" w:rsidR="0092528E" w:rsidRPr="005A51C9" w:rsidRDefault="009C75D3" w:rsidP="00AE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cs/>
              </w:rPr>
            </w:pPr>
            <w:r>
              <w:rPr>
                <w:rFonts w:ascii="Cordia New" w:hAnsi="Cordia New" w:cs="Cordia New"/>
                <w:sz w:val="28"/>
                <w:szCs w:val="28"/>
              </w:rPr>
              <w:t>-</w:t>
            </w:r>
          </w:p>
        </w:tc>
        <w:tc>
          <w:tcPr>
            <w:tcW w:w="44" w:type="pct"/>
          </w:tcPr>
          <w:p w14:paraId="2EDD73E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2"/>
              <w:jc w:val="right"/>
              <w:rPr>
                <w:rFonts w:ascii="Cordia New" w:hAnsi="Cordia New" w:cs="Cordia New"/>
                <w:sz w:val="28"/>
                <w:szCs w:val="28"/>
              </w:rPr>
            </w:pPr>
          </w:p>
        </w:tc>
        <w:tc>
          <w:tcPr>
            <w:tcW w:w="693" w:type="pct"/>
          </w:tcPr>
          <w:p w14:paraId="00B36CE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0"/>
              <w:jc w:val="right"/>
              <w:rPr>
                <w:rFonts w:ascii="Cordia New" w:hAnsi="Cordia New" w:cs="Cordia New"/>
                <w:sz w:val="28"/>
                <w:szCs w:val="28"/>
                <w:cs/>
              </w:rPr>
            </w:pPr>
            <w:r>
              <w:rPr>
                <w:rFonts w:ascii="Cordia New" w:hAnsi="Cordia New" w:cs="Cordia New"/>
                <w:sz w:val="28"/>
                <w:szCs w:val="28"/>
                <w:lang w:val="en-GB"/>
              </w:rPr>
              <w:t>-</w:t>
            </w:r>
          </w:p>
        </w:tc>
      </w:tr>
      <w:tr w:rsidR="0092528E" w:rsidRPr="005A51C9" w14:paraId="2DD845F3" w14:textId="77777777" w:rsidTr="00365206">
        <w:tc>
          <w:tcPr>
            <w:tcW w:w="1886" w:type="pct"/>
          </w:tcPr>
          <w:p w14:paraId="594AB55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รวม</w:t>
            </w:r>
          </w:p>
        </w:tc>
        <w:tc>
          <w:tcPr>
            <w:tcW w:w="780" w:type="pct"/>
            <w:tcBorders>
              <w:top w:val="single" w:sz="4" w:space="0" w:color="auto"/>
              <w:bottom w:val="single" w:sz="12" w:space="0" w:color="auto"/>
            </w:tcBorders>
          </w:tcPr>
          <w:p w14:paraId="221CF39A" w14:textId="36725B18" w:rsidR="0092528E" w:rsidRPr="00E131BB" w:rsidRDefault="0083291D"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131BB">
              <w:rPr>
                <w:rFonts w:ascii="Cordia New" w:hAnsi="Cordia New" w:cs="Cordia New"/>
                <w:sz w:val="28"/>
                <w:szCs w:val="28"/>
                <w:lang w:val="en-GB"/>
              </w:rPr>
              <w:t>1,</w:t>
            </w:r>
            <w:r w:rsidR="004F4D39">
              <w:rPr>
                <w:rFonts w:ascii="Cordia New" w:hAnsi="Cordia New" w:cs="Cordia New"/>
                <w:sz w:val="28"/>
                <w:szCs w:val="28"/>
                <w:lang w:val="en-GB"/>
              </w:rPr>
              <w:t>593,</w:t>
            </w:r>
            <w:r w:rsidR="008D287A">
              <w:rPr>
                <w:rFonts w:ascii="Cordia New" w:hAnsi="Cordia New" w:cs="Cordia New"/>
                <w:sz w:val="28"/>
                <w:szCs w:val="28"/>
                <w:lang w:val="en-GB"/>
              </w:rPr>
              <w:t>850,</w:t>
            </w:r>
            <w:r w:rsidR="00D66EC5">
              <w:rPr>
                <w:rFonts w:ascii="Cordia New" w:hAnsi="Cordia New" w:cs="Cordia New"/>
                <w:sz w:val="28"/>
                <w:szCs w:val="28"/>
                <w:lang w:val="en-GB"/>
              </w:rPr>
              <w:t>839</w:t>
            </w:r>
          </w:p>
        </w:tc>
        <w:tc>
          <w:tcPr>
            <w:tcW w:w="47" w:type="pct"/>
          </w:tcPr>
          <w:p w14:paraId="4BBA189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Borders>
              <w:top w:val="single" w:sz="4" w:space="0" w:color="auto"/>
              <w:bottom w:val="single" w:sz="12" w:space="0" w:color="auto"/>
            </w:tcBorders>
          </w:tcPr>
          <w:p w14:paraId="3D4F055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1,147,807,213</w:t>
            </w:r>
            <w:r w:rsidRPr="00737A1A">
              <w:rPr>
                <w:rFonts w:ascii="Cordia New" w:hAnsi="Cordia New" w:cs="Cordia New"/>
                <w:sz w:val="28"/>
                <w:szCs w:val="28"/>
                <w:lang w:val="en-GB"/>
              </w:rPr>
              <w:t xml:space="preserve"> </w:t>
            </w:r>
          </w:p>
        </w:tc>
        <w:tc>
          <w:tcPr>
            <w:tcW w:w="44" w:type="pct"/>
          </w:tcPr>
          <w:p w14:paraId="1B8BDCC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Borders>
              <w:top w:val="single" w:sz="4" w:space="0" w:color="auto"/>
              <w:bottom w:val="single" w:sz="12" w:space="0" w:color="auto"/>
            </w:tcBorders>
          </w:tcPr>
          <w:p w14:paraId="5FA27F49" w14:textId="7E903ABF" w:rsidR="0092528E" w:rsidRPr="005A51C9" w:rsidRDefault="00001320"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001320">
              <w:rPr>
                <w:rFonts w:ascii="Cordia New" w:hAnsi="Cordia New" w:cs="Cordia New"/>
                <w:sz w:val="28"/>
                <w:szCs w:val="28"/>
              </w:rPr>
              <w:t>746</w:t>
            </w:r>
            <w:r>
              <w:rPr>
                <w:rFonts w:ascii="Cordia New" w:hAnsi="Cordia New" w:cs="Cordia New"/>
                <w:sz w:val="28"/>
                <w:szCs w:val="28"/>
              </w:rPr>
              <w:t>,</w:t>
            </w:r>
            <w:r w:rsidRPr="00001320">
              <w:rPr>
                <w:rFonts w:ascii="Cordia New" w:hAnsi="Cordia New" w:cs="Cordia New"/>
                <w:sz w:val="28"/>
                <w:szCs w:val="28"/>
              </w:rPr>
              <w:t>997</w:t>
            </w:r>
            <w:r>
              <w:rPr>
                <w:rFonts w:ascii="Cordia New" w:hAnsi="Cordia New" w:cs="Cordia New"/>
                <w:sz w:val="28"/>
                <w:szCs w:val="28"/>
              </w:rPr>
              <w:t>,</w:t>
            </w:r>
            <w:r w:rsidRPr="00001320">
              <w:rPr>
                <w:rFonts w:ascii="Cordia New" w:hAnsi="Cordia New" w:cs="Cordia New"/>
                <w:sz w:val="28"/>
                <w:szCs w:val="28"/>
              </w:rPr>
              <w:t>04</w:t>
            </w:r>
            <w:r w:rsidR="00C64514">
              <w:rPr>
                <w:rFonts w:ascii="Cordia New" w:hAnsi="Cordia New" w:cs="Cordia New"/>
                <w:sz w:val="28"/>
                <w:szCs w:val="28"/>
              </w:rPr>
              <w:t>6</w:t>
            </w:r>
          </w:p>
        </w:tc>
        <w:tc>
          <w:tcPr>
            <w:tcW w:w="44" w:type="pct"/>
          </w:tcPr>
          <w:p w14:paraId="77F9F30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Borders>
              <w:top w:val="single" w:sz="4" w:space="0" w:color="auto"/>
              <w:bottom w:val="single" w:sz="12" w:space="0" w:color="auto"/>
            </w:tcBorders>
          </w:tcPr>
          <w:p w14:paraId="4AEE2A4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732,080,914</w:t>
            </w:r>
          </w:p>
        </w:tc>
      </w:tr>
    </w:tbl>
    <w:p w14:paraId="2F88C079" w14:textId="77777777" w:rsidR="008445C5" w:rsidRDefault="008445C5" w:rsidP="00F20B7E">
      <w:pPr>
        <w:pStyle w:val="ListParagraph"/>
        <w:spacing w:line="240" w:lineRule="auto"/>
        <w:rPr>
          <w:rFonts w:ascii="Cordia New" w:hAnsi="Cordia New" w:cs="Cordia New"/>
          <w:sz w:val="28"/>
        </w:rPr>
      </w:pPr>
    </w:p>
    <w:p w14:paraId="20914A38" w14:textId="4FA51479" w:rsidR="008B60F6" w:rsidRDefault="00E1163B" w:rsidP="00E67D5A">
      <w:pPr>
        <w:pStyle w:val="ListParagraph"/>
        <w:spacing w:line="240" w:lineRule="auto"/>
        <w:ind w:left="360"/>
        <w:jc w:val="thaiDistribute"/>
        <w:rPr>
          <w:rFonts w:ascii="Cordia New" w:hAnsi="Cordia New" w:cs="Cordia New"/>
          <w:sz w:val="28"/>
        </w:rPr>
      </w:pPr>
      <w:r>
        <w:rPr>
          <w:rFonts w:ascii="Cordia New" w:hAnsi="Cordia New" w:cs="Cordia New" w:hint="cs"/>
          <w:sz w:val="28"/>
          <w:cs/>
        </w:rPr>
        <w:t xml:space="preserve">ในระหว่างปี </w:t>
      </w:r>
      <w:r w:rsidRPr="00E1163B">
        <w:rPr>
          <w:rFonts w:ascii="Cordia New" w:hAnsi="Cordia New" w:cs="Cordia New"/>
          <w:sz w:val="28"/>
          <w:cs/>
        </w:rPr>
        <w:t xml:space="preserve">กลุ่มบริษัทมีการบันทึกต้นทุนการกู้ยืมที่เกี่ยวข้องกับอสังหาริมทรัพย์ระหว่างพัฒนาจำนวน </w:t>
      </w:r>
      <w:r w:rsidR="00060B2A">
        <w:rPr>
          <w:rFonts w:ascii="Cordia New" w:hAnsi="Cordia New" w:cs="Cordia New"/>
          <w:sz w:val="28"/>
        </w:rPr>
        <w:t>2.</w:t>
      </w:r>
      <w:r w:rsidR="001A2CC4">
        <w:rPr>
          <w:rFonts w:ascii="Cordia New" w:hAnsi="Cordia New" w:cs="Cordia New"/>
          <w:sz w:val="28"/>
        </w:rPr>
        <w:t>90</w:t>
      </w:r>
      <w:r w:rsidRPr="00E1163B">
        <w:rPr>
          <w:rFonts w:ascii="Cordia New" w:hAnsi="Cordia New" w:cs="Cordia New"/>
          <w:sz w:val="28"/>
        </w:rPr>
        <w:t xml:space="preserve"> </w:t>
      </w:r>
      <w:r w:rsidR="00E67D5A">
        <w:rPr>
          <w:rFonts w:ascii="Cordia New" w:hAnsi="Cordia New" w:cs="Cordia New"/>
          <w:sz w:val="28"/>
          <w:cs/>
        </w:rPr>
        <w:br/>
      </w:r>
      <w:r w:rsidRPr="00E1163B">
        <w:rPr>
          <w:rFonts w:ascii="Cordia New" w:hAnsi="Cordia New" w:cs="Cordia New"/>
          <w:sz w:val="28"/>
          <w:cs/>
        </w:rPr>
        <w:t>ล้านบาท (</w:t>
      </w:r>
      <w:r w:rsidRPr="00E1163B">
        <w:rPr>
          <w:rFonts w:ascii="Cordia New" w:hAnsi="Cordia New" w:cs="Cordia New"/>
          <w:sz w:val="28"/>
        </w:rPr>
        <w:t xml:space="preserve">2565 : </w:t>
      </w:r>
      <w:r w:rsidRPr="00E1163B">
        <w:rPr>
          <w:rFonts w:ascii="Cordia New" w:hAnsi="Cordia New" w:cs="Cordia New"/>
          <w:sz w:val="28"/>
          <w:cs/>
        </w:rPr>
        <w:t>ไม่มี)</w:t>
      </w:r>
    </w:p>
    <w:p w14:paraId="39D4A495" w14:textId="77777777" w:rsidR="00E1163B" w:rsidRPr="00F20B7E" w:rsidRDefault="00E1163B" w:rsidP="00A1446E">
      <w:pPr>
        <w:pStyle w:val="ListParagraph"/>
        <w:spacing w:line="240" w:lineRule="auto"/>
        <w:ind w:left="360"/>
        <w:rPr>
          <w:rFonts w:ascii="Cordia New" w:hAnsi="Cordia New" w:cs="Cordia New"/>
          <w:sz w:val="28"/>
          <w:cs/>
        </w:rPr>
      </w:pPr>
    </w:p>
    <w:p w14:paraId="2C4CB0B5" w14:textId="6A694971" w:rsidR="00E55159" w:rsidRDefault="00E97400" w:rsidP="003017D9">
      <w:pPr>
        <w:pStyle w:val="ListParagraph"/>
        <w:spacing w:after="0" w:line="240" w:lineRule="auto"/>
        <w:ind w:left="360"/>
        <w:jc w:val="thaiDistribute"/>
        <w:rPr>
          <w:rFonts w:ascii="Cordia New" w:hAnsi="Cordia New" w:cs="Cordia New"/>
          <w:sz w:val="28"/>
        </w:rPr>
      </w:pPr>
      <w:r w:rsidRPr="00F20B7E">
        <w:rPr>
          <w:rFonts w:ascii="Cordia New" w:hAnsi="Cordia New" w:cs="Cordia New"/>
          <w:sz w:val="28"/>
          <w:cs/>
        </w:rPr>
        <w:t xml:space="preserve">ณ วันที่ </w:t>
      </w:r>
      <w:r w:rsidR="00180964">
        <w:rPr>
          <w:rFonts w:ascii="Cordia New" w:hAnsi="Cordia New" w:cs="Cordia New"/>
          <w:sz w:val="28"/>
        </w:rPr>
        <w:t xml:space="preserve">31 </w:t>
      </w:r>
      <w:r w:rsidR="00180964">
        <w:rPr>
          <w:rFonts w:ascii="Cordia New" w:hAnsi="Cordia New" w:cs="Cordia New" w:hint="cs"/>
          <w:sz w:val="28"/>
          <w:cs/>
        </w:rPr>
        <w:t xml:space="preserve">ธันวาคม </w:t>
      </w:r>
      <w:r w:rsidR="00180964">
        <w:rPr>
          <w:rFonts w:ascii="Cordia New" w:hAnsi="Cordia New" w:cs="Cordia New"/>
          <w:sz w:val="28"/>
        </w:rPr>
        <w:t>256</w:t>
      </w:r>
      <w:r w:rsidR="0092528E">
        <w:rPr>
          <w:rFonts w:ascii="Cordia New" w:hAnsi="Cordia New" w:cs="Cordia New"/>
          <w:sz w:val="28"/>
        </w:rPr>
        <w:t>6</w:t>
      </w:r>
      <w:r w:rsidRPr="00E97400">
        <w:rPr>
          <w:rFonts w:ascii="Cordia New" w:hAnsi="Cordia New" w:cs="Cordia New"/>
          <w:sz w:val="28"/>
          <w:cs/>
        </w:rPr>
        <w:t xml:space="preserve"> ต้นทุนการพัฒนาอสังหาริมทรัพย์ที่เป็นที่ดินระหว่างพัฒนาของกลุ่มบริษัทมีมูลค่าตามบัญชี</w:t>
      </w:r>
      <w:r w:rsidRPr="00335722">
        <w:rPr>
          <w:rFonts w:ascii="Cordia New" w:hAnsi="Cordia New" w:cs="Cordia New"/>
          <w:sz w:val="28"/>
          <w:cs/>
        </w:rPr>
        <w:t xml:space="preserve">จำนวน </w:t>
      </w:r>
      <w:r w:rsidR="005B037C">
        <w:rPr>
          <w:rFonts w:ascii="Cordia New" w:hAnsi="Cordia New" w:cs="Cordia New"/>
          <w:sz w:val="28"/>
        </w:rPr>
        <w:t>11</w:t>
      </w:r>
      <w:r w:rsidR="005364AD">
        <w:rPr>
          <w:rFonts w:ascii="Cordia New" w:hAnsi="Cordia New" w:cs="Cordia New"/>
          <w:sz w:val="28"/>
        </w:rPr>
        <w:t>8</w:t>
      </w:r>
      <w:r w:rsidR="005B037C">
        <w:rPr>
          <w:rFonts w:ascii="Cordia New" w:hAnsi="Cordia New" w:cs="Cordia New"/>
          <w:sz w:val="28"/>
        </w:rPr>
        <w:t>.</w:t>
      </w:r>
      <w:r w:rsidR="005364AD">
        <w:rPr>
          <w:rFonts w:ascii="Cordia New" w:hAnsi="Cordia New" w:cs="Cordia New"/>
          <w:sz w:val="28"/>
        </w:rPr>
        <w:t>15</w:t>
      </w:r>
      <w:r w:rsidR="0092528E" w:rsidRPr="00BD68C6">
        <w:rPr>
          <w:rFonts w:ascii="Cordia New" w:hAnsi="Cordia New" w:cs="Cordia New"/>
          <w:sz w:val="28"/>
        </w:rPr>
        <w:t xml:space="preserve"> </w:t>
      </w:r>
      <w:r w:rsidRPr="00BD68C6">
        <w:rPr>
          <w:rFonts w:ascii="Cordia New" w:hAnsi="Cordia New" w:cs="Cordia New"/>
          <w:sz w:val="28"/>
          <w:cs/>
        </w:rPr>
        <w:t>ล้าน</w:t>
      </w:r>
      <w:r w:rsidRPr="00E97400">
        <w:rPr>
          <w:rFonts w:ascii="Cordia New" w:hAnsi="Cordia New" w:cs="Cordia New"/>
          <w:sz w:val="28"/>
          <w:cs/>
        </w:rPr>
        <w:t>บาท (</w:t>
      </w:r>
      <w:r w:rsidR="00180964">
        <w:rPr>
          <w:rFonts w:ascii="Cordia New" w:hAnsi="Cordia New" w:cs="Cordia New"/>
          <w:sz w:val="28"/>
        </w:rPr>
        <w:t>256</w:t>
      </w:r>
      <w:r w:rsidR="0092528E">
        <w:rPr>
          <w:rFonts w:ascii="Cordia New" w:hAnsi="Cordia New" w:cs="Cordia New"/>
          <w:sz w:val="28"/>
        </w:rPr>
        <w:t>5</w:t>
      </w:r>
      <w:r w:rsidR="00180964">
        <w:rPr>
          <w:rFonts w:ascii="Cordia New" w:hAnsi="Cordia New" w:cs="Cordia New"/>
          <w:sz w:val="28"/>
        </w:rPr>
        <w:t>:</w:t>
      </w:r>
      <w:r w:rsidRPr="00E97400">
        <w:rPr>
          <w:rFonts w:ascii="Cordia New" w:hAnsi="Cordia New" w:cs="Cordia New"/>
          <w:sz w:val="28"/>
          <w:cs/>
        </w:rPr>
        <w:t xml:space="preserve"> </w:t>
      </w:r>
      <w:r w:rsidR="0092528E">
        <w:rPr>
          <w:rFonts w:ascii="Cordia New" w:hAnsi="Cordia New" w:cs="Cordia New"/>
          <w:sz w:val="28"/>
        </w:rPr>
        <w:t>248.67</w:t>
      </w:r>
      <w:r w:rsidR="0092528E" w:rsidRPr="00E97400">
        <w:rPr>
          <w:rFonts w:ascii="Cordia New" w:hAnsi="Cordia New" w:cs="Cordia New"/>
          <w:sz w:val="28"/>
          <w:cs/>
        </w:rPr>
        <w:t xml:space="preserve"> </w:t>
      </w:r>
      <w:r w:rsidRPr="00E97400">
        <w:rPr>
          <w:rFonts w:ascii="Cordia New" w:hAnsi="Cordia New" w:cs="Cordia New"/>
          <w:sz w:val="28"/>
          <w:cs/>
        </w:rPr>
        <w:t xml:space="preserve">ล้านบาท) ได้นำไปวางเป็นหลักประกันหนังสือค้ำประกันจากสถาบันการเงิน </w:t>
      </w:r>
    </w:p>
    <w:p w14:paraId="1E03212C" w14:textId="77777777" w:rsidR="00232BC2" w:rsidRDefault="00232BC2" w:rsidP="00A1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p>
    <w:p w14:paraId="4EA8369E" w14:textId="0B927EC0" w:rsidR="00E06293" w:rsidRPr="00E06293" w:rsidRDefault="00E06293" w:rsidP="00A1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r w:rsidRPr="00E06293">
        <w:rPr>
          <w:rFonts w:ascii="Cordia New" w:eastAsia="Arial Unicode MS" w:hAnsi="Cordia New" w:cs="Cordia New"/>
          <w:sz w:val="28"/>
          <w:szCs w:val="28"/>
          <w:cs/>
        </w:rPr>
        <w:t xml:space="preserve">ณ วันที่ </w:t>
      </w:r>
      <w:r w:rsidRPr="00E06293">
        <w:rPr>
          <w:rFonts w:ascii="Cordia New" w:eastAsia="Arial Unicode MS" w:hAnsi="Cordia New" w:cs="Cordia New"/>
          <w:sz w:val="28"/>
          <w:szCs w:val="28"/>
        </w:rPr>
        <w:t>3</w:t>
      </w:r>
      <w:r>
        <w:rPr>
          <w:rFonts w:ascii="Cordia New" w:eastAsia="Arial Unicode MS" w:hAnsi="Cordia New" w:cs="Cordia New"/>
          <w:sz w:val="28"/>
          <w:szCs w:val="28"/>
        </w:rPr>
        <w:t>1</w:t>
      </w:r>
      <w:r w:rsidRPr="00E06293">
        <w:rPr>
          <w:rFonts w:ascii="Cordia New" w:eastAsia="Arial Unicode MS" w:hAnsi="Cordia New" w:cs="Cordia New"/>
          <w:sz w:val="28"/>
          <w:szCs w:val="28"/>
        </w:rPr>
        <w:t xml:space="preserve"> </w:t>
      </w:r>
      <w:r>
        <w:rPr>
          <w:rFonts w:ascii="Cordia New" w:eastAsia="Arial Unicode MS" w:hAnsi="Cordia New" w:cs="Cordia New" w:hint="cs"/>
          <w:sz w:val="28"/>
          <w:szCs w:val="28"/>
          <w:cs/>
        </w:rPr>
        <w:t>ธันวาคม</w:t>
      </w:r>
      <w:r w:rsidRPr="00E06293">
        <w:rPr>
          <w:rFonts w:ascii="Cordia New" w:eastAsia="Arial Unicode MS" w:hAnsi="Cordia New" w:cs="Cordia New" w:hint="cs"/>
          <w:sz w:val="28"/>
          <w:szCs w:val="28"/>
          <w:cs/>
        </w:rPr>
        <w:t xml:space="preserve"> </w:t>
      </w:r>
      <w:r w:rsidRPr="00E06293">
        <w:rPr>
          <w:rFonts w:ascii="Cordia New" w:eastAsia="Arial Unicode MS" w:hAnsi="Cordia New" w:cs="Cordia New"/>
          <w:sz w:val="28"/>
          <w:szCs w:val="28"/>
          <w:lang w:val="en-GB"/>
        </w:rPr>
        <w:t>2566</w:t>
      </w:r>
      <w:r w:rsidRPr="00E06293">
        <w:rPr>
          <w:rFonts w:ascii="Cordia New" w:eastAsia="Arial Unicode MS" w:hAnsi="Cordia New" w:cs="Cordia New"/>
          <w:sz w:val="28"/>
          <w:szCs w:val="28"/>
          <w:cs/>
        </w:rPr>
        <w:t xml:space="preserve"> ที่ดิน</w:t>
      </w:r>
      <w:r w:rsidRPr="00E06293">
        <w:rPr>
          <w:rFonts w:ascii="Cordia New" w:eastAsia="Arial Unicode MS" w:hAnsi="Cordia New" w:cs="Cordia New" w:hint="cs"/>
          <w:sz w:val="28"/>
          <w:szCs w:val="28"/>
          <w:cs/>
        </w:rPr>
        <w:t>และสิ่งปลูกสร้างขอ</w:t>
      </w:r>
      <w:r w:rsidRPr="00E06293">
        <w:rPr>
          <w:rFonts w:ascii="Cordia New" w:eastAsia="Arial Unicode MS" w:hAnsi="Cordia New" w:cs="Cordia New"/>
          <w:sz w:val="28"/>
          <w:szCs w:val="28"/>
          <w:cs/>
        </w:rPr>
        <w:t xml:space="preserve">งกลุ่มบริษัทมีมูลค่าตามบัญชีจำนวน </w:t>
      </w:r>
      <w:r w:rsidR="00926DD2">
        <w:rPr>
          <w:rFonts w:ascii="Cordia New" w:eastAsia="Arial Unicode MS" w:hAnsi="Cordia New" w:cs="Cordia New"/>
          <w:sz w:val="28"/>
          <w:szCs w:val="28"/>
        </w:rPr>
        <w:t>261.84</w:t>
      </w:r>
      <w:r w:rsidRPr="00E06293">
        <w:rPr>
          <w:rFonts w:ascii="Cordia New" w:eastAsia="Arial Unicode MS" w:hAnsi="Cordia New" w:cs="Cordia New"/>
          <w:sz w:val="28"/>
          <w:szCs w:val="28"/>
        </w:rPr>
        <w:t xml:space="preserve"> </w:t>
      </w:r>
      <w:r w:rsidRPr="00E06293">
        <w:rPr>
          <w:rFonts w:ascii="Cordia New" w:eastAsia="Arial Unicode MS" w:hAnsi="Cordia New" w:cs="Cordia New"/>
          <w:sz w:val="28"/>
          <w:szCs w:val="28"/>
          <w:cs/>
        </w:rPr>
        <w:t>ล้านบาท</w:t>
      </w:r>
      <w:r w:rsidR="00871A02">
        <w:rPr>
          <w:rFonts w:ascii="Cordia New" w:eastAsia="Arial Unicode MS" w:hAnsi="Cordia New" w:cs="Cordia New"/>
          <w:sz w:val="28"/>
          <w:szCs w:val="28"/>
        </w:rPr>
        <w:t xml:space="preserve"> (</w:t>
      </w:r>
      <w:r w:rsidR="003779A6">
        <w:rPr>
          <w:rFonts w:ascii="Cordia New" w:eastAsia="Arial Unicode MS" w:hAnsi="Cordia New" w:cs="Cordia New"/>
          <w:sz w:val="28"/>
          <w:szCs w:val="28"/>
        </w:rPr>
        <w:t>25</w:t>
      </w:r>
      <w:r w:rsidR="00C3174C">
        <w:rPr>
          <w:rFonts w:ascii="Cordia New" w:eastAsia="Arial Unicode MS" w:hAnsi="Cordia New" w:cs="Cordia New"/>
          <w:sz w:val="28"/>
          <w:szCs w:val="28"/>
        </w:rPr>
        <w:t>65</w:t>
      </w:r>
      <w:r w:rsidR="00C62076">
        <w:rPr>
          <w:rFonts w:ascii="Cordia New" w:eastAsia="Arial Unicode MS" w:hAnsi="Cordia New" w:cs="Cordia New"/>
          <w:sz w:val="28"/>
          <w:szCs w:val="28"/>
        </w:rPr>
        <w:t>:</w:t>
      </w:r>
      <w:r w:rsidR="00E97309">
        <w:rPr>
          <w:rFonts w:ascii="Cordia New" w:eastAsia="Arial Unicode MS" w:hAnsi="Cordia New" w:cs="Cordia New"/>
          <w:sz w:val="28"/>
          <w:szCs w:val="28"/>
        </w:rPr>
        <w:t xml:space="preserve"> </w:t>
      </w:r>
      <w:r w:rsidR="00E97309">
        <w:rPr>
          <w:rFonts w:ascii="Cordia New" w:eastAsia="Arial Unicode MS" w:hAnsi="Cordia New" w:cs="Cordia New" w:hint="cs"/>
          <w:sz w:val="28"/>
          <w:szCs w:val="28"/>
          <w:cs/>
        </w:rPr>
        <w:t>ไม่มี</w:t>
      </w:r>
      <w:r w:rsidR="00525388">
        <w:rPr>
          <w:rFonts w:ascii="Cordia New" w:eastAsia="Arial Unicode MS" w:hAnsi="Cordia New" w:cs="Cordia New"/>
          <w:sz w:val="28"/>
          <w:szCs w:val="28"/>
        </w:rPr>
        <w:t xml:space="preserve">) </w:t>
      </w:r>
      <w:r w:rsidRPr="00E06293">
        <w:rPr>
          <w:rFonts w:ascii="Cordia New" w:eastAsia="Arial Unicode MS" w:hAnsi="Cordia New" w:cs="Cordia New"/>
          <w:sz w:val="28"/>
          <w:szCs w:val="28"/>
          <w:cs/>
        </w:rPr>
        <w:t>ได้นำไปวางเป็นหลักประกันเงินกู้ยืมระยะ</w:t>
      </w:r>
      <w:r w:rsidRPr="00E06293">
        <w:rPr>
          <w:rFonts w:ascii="Cordia New" w:eastAsia="Arial Unicode MS" w:hAnsi="Cordia New" w:cs="Cordia New" w:hint="cs"/>
          <w:sz w:val="28"/>
          <w:szCs w:val="28"/>
          <w:cs/>
        </w:rPr>
        <w:t>ยาว</w:t>
      </w:r>
      <w:r w:rsidRPr="00E06293">
        <w:rPr>
          <w:rFonts w:ascii="Cordia New" w:eastAsia="Arial Unicode MS" w:hAnsi="Cordia New" w:cs="Cordia New"/>
          <w:sz w:val="28"/>
          <w:szCs w:val="28"/>
          <w:cs/>
        </w:rPr>
        <w:t>จากสถาบันการเงิน</w:t>
      </w:r>
    </w:p>
    <w:p w14:paraId="01E471F0" w14:textId="77777777" w:rsidR="00E06293" w:rsidRPr="005A51C9" w:rsidRDefault="00E06293" w:rsidP="00F20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eastAsia="Arial Unicode MS" w:hAnsi="Cordia New" w:cs="Cordia New"/>
          <w:b/>
          <w:bCs/>
          <w:sz w:val="28"/>
          <w:szCs w:val="28"/>
        </w:rPr>
      </w:pPr>
    </w:p>
    <w:p w14:paraId="506185CA" w14:textId="77777777" w:rsidR="00E06293" w:rsidRDefault="00E0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cs/>
        </w:rPr>
      </w:pPr>
      <w:r>
        <w:rPr>
          <w:rFonts w:ascii="Cordia New" w:hAnsi="Cordia New" w:cs="Cordia New"/>
          <w:b/>
          <w:bCs/>
          <w:sz w:val="28"/>
          <w:cs/>
        </w:rPr>
        <w:br w:type="page"/>
      </w:r>
    </w:p>
    <w:p w14:paraId="38D46DA0" w14:textId="7B5945D8" w:rsidR="00232BC2" w:rsidRDefault="007E0B6E" w:rsidP="004750FE">
      <w:pPr>
        <w:pStyle w:val="ListParagraph"/>
        <w:numPr>
          <w:ilvl w:val="0"/>
          <w:numId w:val="29"/>
        </w:numPr>
        <w:tabs>
          <w:tab w:val="clear" w:pos="1260"/>
        </w:tabs>
        <w:spacing w:after="0" w:line="240" w:lineRule="auto"/>
        <w:ind w:left="360"/>
        <w:jc w:val="thaiDistribute"/>
        <w:rPr>
          <w:rFonts w:ascii="Cordia New" w:hAnsi="Cordia New" w:cs="Cordia New"/>
          <w:b/>
          <w:bCs/>
          <w:sz w:val="28"/>
        </w:rPr>
      </w:pPr>
      <w:r>
        <w:rPr>
          <w:rFonts w:ascii="Cordia New" w:hAnsi="Cordia New" w:cs="Cordia New"/>
          <w:b/>
          <w:bCs/>
          <w:sz w:val="28"/>
          <w:cs/>
        </w:rPr>
        <w:lastRenderedPageBreak/>
        <w:t>สินทรัพย์ไม่หมุนเวียนที่ถือไว้เพื่อขาย</w:t>
      </w:r>
    </w:p>
    <w:p w14:paraId="3106DB6F" w14:textId="77777777" w:rsidR="004750FE" w:rsidRDefault="004750FE" w:rsidP="004750FE">
      <w:pPr>
        <w:pStyle w:val="ListParagraph"/>
        <w:spacing w:after="0" w:line="240" w:lineRule="auto"/>
        <w:ind w:left="360"/>
        <w:jc w:val="thaiDistribute"/>
        <w:rPr>
          <w:rFonts w:ascii="Cordia New" w:hAnsi="Cordia New" w:cs="Cordia New"/>
          <w:b/>
          <w:bCs/>
          <w:sz w:val="28"/>
        </w:rPr>
      </w:pPr>
    </w:p>
    <w:tbl>
      <w:tblPr>
        <w:tblW w:w="4784" w:type="pct"/>
        <w:tblInd w:w="336" w:type="dxa"/>
        <w:tblLayout w:type="fixed"/>
        <w:tblCellMar>
          <w:left w:w="28" w:type="dxa"/>
          <w:right w:w="28" w:type="dxa"/>
        </w:tblCellMar>
        <w:tblLook w:val="01E0" w:firstRow="1" w:lastRow="1" w:firstColumn="1" w:lastColumn="1" w:noHBand="0" w:noVBand="0"/>
      </w:tblPr>
      <w:tblGrid>
        <w:gridCol w:w="3426"/>
        <w:gridCol w:w="1215"/>
        <w:gridCol w:w="77"/>
        <w:gridCol w:w="1197"/>
        <w:gridCol w:w="77"/>
        <w:gridCol w:w="1257"/>
        <w:gridCol w:w="77"/>
        <w:gridCol w:w="1203"/>
      </w:tblGrid>
      <w:tr w:rsidR="00E55159" w:rsidRPr="005A51C9" w14:paraId="310A0192" w14:textId="77777777">
        <w:tc>
          <w:tcPr>
            <w:tcW w:w="2008" w:type="pct"/>
            <w:vAlign w:val="bottom"/>
          </w:tcPr>
          <w:p w14:paraId="0C82818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59" w:type="pct"/>
            <w:gridSpan w:val="3"/>
            <w:tcBorders>
              <w:bottom w:val="single" w:sz="4" w:space="0" w:color="auto"/>
            </w:tcBorders>
          </w:tcPr>
          <w:p w14:paraId="05B0B3BA"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5" w:type="pct"/>
          </w:tcPr>
          <w:p w14:paraId="66EB8E35"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87" w:type="pct"/>
            <w:gridSpan w:val="3"/>
            <w:tcBorders>
              <w:bottom w:val="single" w:sz="4" w:space="0" w:color="auto"/>
            </w:tcBorders>
            <w:vAlign w:val="bottom"/>
          </w:tcPr>
          <w:p w14:paraId="75BB6476"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2528E" w:rsidRPr="005A51C9" w14:paraId="4E4B70C1" w14:textId="77777777">
        <w:tc>
          <w:tcPr>
            <w:tcW w:w="2008" w:type="pct"/>
            <w:vAlign w:val="bottom"/>
          </w:tcPr>
          <w:p w14:paraId="67EB1DD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bottom w:val="single" w:sz="4" w:space="0" w:color="auto"/>
            </w:tcBorders>
          </w:tcPr>
          <w:p w14:paraId="41E5DA1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5" w:type="pct"/>
            <w:tcBorders>
              <w:top w:val="single" w:sz="4" w:space="0" w:color="auto"/>
            </w:tcBorders>
          </w:tcPr>
          <w:p w14:paraId="29EB80C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02" w:type="pct"/>
            <w:tcBorders>
              <w:top w:val="single" w:sz="4" w:space="0" w:color="auto"/>
              <w:bottom w:val="single" w:sz="4" w:space="0" w:color="auto"/>
            </w:tcBorders>
          </w:tcPr>
          <w:p w14:paraId="4AB88B3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5" w:type="pct"/>
          </w:tcPr>
          <w:p w14:paraId="24C1A1E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37" w:type="pct"/>
            <w:tcBorders>
              <w:top w:val="single" w:sz="4" w:space="0" w:color="auto"/>
              <w:bottom w:val="single" w:sz="4" w:space="0" w:color="auto"/>
            </w:tcBorders>
          </w:tcPr>
          <w:p w14:paraId="336D34D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5" w:type="pct"/>
            <w:tcBorders>
              <w:top w:val="single" w:sz="4" w:space="0" w:color="auto"/>
            </w:tcBorders>
          </w:tcPr>
          <w:p w14:paraId="7F90399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05" w:type="pct"/>
            <w:tcBorders>
              <w:top w:val="single" w:sz="4" w:space="0" w:color="auto"/>
              <w:bottom w:val="single" w:sz="4" w:space="0" w:color="auto"/>
            </w:tcBorders>
          </w:tcPr>
          <w:p w14:paraId="5AFD9BB6"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E55159" w:rsidRPr="005A51C9" w14:paraId="18B725B8" w14:textId="77777777">
        <w:tc>
          <w:tcPr>
            <w:tcW w:w="2008" w:type="pct"/>
            <w:vAlign w:val="bottom"/>
          </w:tcPr>
          <w:p w14:paraId="3F317B93"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tcBorders>
          </w:tcPr>
          <w:p w14:paraId="685E799C"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0B6C5341"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02" w:type="pct"/>
            <w:tcBorders>
              <w:top w:val="single" w:sz="4" w:space="0" w:color="auto"/>
            </w:tcBorders>
          </w:tcPr>
          <w:p w14:paraId="55C2A89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27C9DF94"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37" w:type="pct"/>
            <w:tcBorders>
              <w:top w:val="single" w:sz="4" w:space="0" w:color="auto"/>
            </w:tcBorders>
            <w:vAlign w:val="bottom"/>
          </w:tcPr>
          <w:p w14:paraId="0692F1E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5" w:type="pct"/>
          </w:tcPr>
          <w:p w14:paraId="4E5618A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05" w:type="pct"/>
            <w:tcBorders>
              <w:top w:val="single" w:sz="4" w:space="0" w:color="auto"/>
            </w:tcBorders>
            <w:vAlign w:val="bottom"/>
          </w:tcPr>
          <w:p w14:paraId="57FCCFA7"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2528E" w:rsidRPr="005A51C9" w14:paraId="66D122AD" w14:textId="77777777">
        <w:tc>
          <w:tcPr>
            <w:tcW w:w="2008" w:type="pct"/>
          </w:tcPr>
          <w:p w14:paraId="452EB479"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เงินให้กู้ยืมแก่กิจการที่เกี่ยวข้องกัน</w:t>
            </w:r>
          </w:p>
        </w:tc>
        <w:tc>
          <w:tcPr>
            <w:tcW w:w="712" w:type="pct"/>
          </w:tcPr>
          <w:p w14:paraId="2BCE5B60" w14:textId="1074D426" w:rsidR="0092528E" w:rsidRPr="005A51C9" w:rsidRDefault="00401CF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87,</w:t>
            </w:r>
            <w:r w:rsidR="003E1ECF">
              <w:rPr>
                <w:rFonts w:ascii="Cordia New" w:hAnsi="Cordia New" w:cs="Cordia New"/>
                <w:sz w:val="28"/>
                <w:szCs w:val="28"/>
              </w:rPr>
              <w:t>78</w:t>
            </w:r>
            <w:r>
              <w:rPr>
                <w:rFonts w:ascii="Cordia New" w:hAnsi="Cordia New" w:cs="Cordia New"/>
                <w:sz w:val="28"/>
                <w:szCs w:val="28"/>
              </w:rPr>
              <w:t>0,000</w:t>
            </w:r>
          </w:p>
        </w:tc>
        <w:tc>
          <w:tcPr>
            <w:tcW w:w="45" w:type="pct"/>
          </w:tcPr>
          <w:p w14:paraId="26944E6A"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Pr>
          <w:p w14:paraId="2290F880"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87,780,000</w:t>
            </w:r>
          </w:p>
        </w:tc>
        <w:tc>
          <w:tcPr>
            <w:tcW w:w="45" w:type="pct"/>
          </w:tcPr>
          <w:p w14:paraId="2E99FE9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Pr>
          <w:p w14:paraId="64C9F579" w14:textId="77777777" w:rsidR="0092528E" w:rsidRPr="005A51C9" w:rsidRDefault="00C321C8"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321C8">
              <w:rPr>
                <w:rFonts w:ascii="Cordia New" w:hAnsi="Cordia New" w:cs="Cordia New"/>
                <w:sz w:val="28"/>
                <w:szCs w:val="28"/>
              </w:rPr>
              <w:t>87</w:t>
            </w:r>
            <w:r>
              <w:rPr>
                <w:rFonts w:ascii="Cordia New" w:hAnsi="Cordia New" w:cs="Cordia New"/>
                <w:sz w:val="28"/>
                <w:szCs w:val="28"/>
              </w:rPr>
              <w:t>,</w:t>
            </w:r>
            <w:r w:rsidRPr="00C321C8">
              <w:rPr>
                <w:rFonts w:ascii="Cordia New" w:hAnsi="Cordia New" w:cs="Cordia New"/>
                <w:sz w:val="28"/>
                <w:szCs w:val="28"/>
              </w:rPr>
              <w:t>780</w:t>
            </w:r>
            <w:r>
              <w:rPr>
                <w:rFonts w:ascii="Cordia New" w:hAnsi="Cordia New" w:cs="Cordia New"/>
                <w:sz w:val="28"/>
                <w:szCs w:val="28"/>
              </w:rPr>
              <w:t>,</w:t>
            </w:r>
            <w:r w:rsidRPr="00C321C8">
              <w:rPr>
                <w:rFonts w:ascii="Cordia New" w:hAnsi="Cordia New" w:cs="Cordia New"/>
                <w:sz w:val="28"/>
                <w:szCs w:val="28"/>
              </w:rPr>
              <w:t>000</w:t>
            </w:r>
          </w:p>
        </w:tc>
        <w:tc>
          <w:tcPr>
            <w:tcW w:w="45" w:type="pct"/>
          </w:tcPr>
          <w:p w14:paraId="32DB096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1803DA0F"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87,780,000</w:t>
            </w:r>
          </w:p>
        </w:tc>
      </w:tr>
      <w:tr w:rsidR="0092528E" w:rsidRPr="005A51C9" w14:paraId="24529603" w14:textId="77777777" w:rsidTr="006C3B6D">
        <w:tc>
          <w:tcPr>
            <w:tcW w:w="2008" w:type="pct"/>
          </w:tcPr>
          <w:p w14:paraId="002C2DA7"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ดอกเบี้ยค้างรับ</w:t>
            </w:r>
          </w:p>
        </w:tc>
        <w:tc>
          <w:tcPr>
            <w:tcW w:w="712" w:type="pct"/>
            <w:shd w:val="clear" w:color="auto" w:fill="auto"/>
          </w:tcPr>
          <w:p w14:paraId="39E01B3D" w14:textId="77777777" w:rsidR="0092528E" w:rsidRPr="006C3B6D" w:rsidRDefault="00401CF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13,939,603</w:t>
            </w:r>
          </w:p>
        </w:tc>
        <w:tc>
          <w:tcPr>
            <w:tcW w:w="45" w:type="pct"/>
            <w:shd w:val="clear" w:color="auto" w:fill="auto"/>
          </w:tcPr>
          <w:p w14:paraId="6581B625"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3C35A081"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13,939,603</w:t>
            </w:r>
          </w:p>
        </w:tc>
        <w:tc>
          <w:tcPr>
            <w:tcW w:w="45" w:type="pct"/>
            <w:shd w:val="clear" w:color="auto" w:fill="auto"/>
          </w:tcPr>
          <w:p w14:paraId="705B4063"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77C219C3" w14:textId="77777777" w:rsidR="0092528E" w:rsidRPr="006C3B6D" w:rsidRDefault="007769B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7769B5">
              <w:rPr>
                <w:rFonts w:ascii="Cordia New" w:hAnsi="Cordia New" w:cs="Cordia New"/>
                <w:sz w:val="28"/>
                <w:szCs w:val="28"/>
              </w:rPr>
              <w:t>13</w:t>
            </w:r>
            <w:r>
              <w:rPr>
                <w:rFonts w:ascii="Cordia New" w:hAnsi="Cordia New" w:cs="Cordia New"/>
                <w:sz w:val="28"/>
                <w:szCs w:val="28"/>
              </w:rPr>
              <w:t>,</w:t>
            </w:r>
            <w:r w:rsidRPr="007769B5">
              <w:rPr>
                <w:rFonts w:ascii="Cordia New" w:hAnsi="Cordia New" w:cs="Cordia New"/>
                <w:sz w:val="28"/>
                <w:szCs w:val="28"/>
              </w:rPr>
              <w:t>939</w:t>
            </w:r>
            <w:r>
              <w:rPr>
                <w:rFonts w:ascii="Cordia New" w:hAnsi="Cordia New" w:cs="Cordia New"/>
                <w:sz w:val="28"/>
                <w:szCs w:val="28"/>
              </w:rPr>
              <w:t>,</w:t>
            </w:r>
            <w:r w:rsidRPr="007769B5">
              <w:rPr>
                <w:rFonts w:ascii="Cordia New" w:hAnsi="Cordia New" w:cs="Cordia New"/>
                <w:sz w:val="28"/>
                <w:szCs w:val="28"/>
              </w:rPr>
              <w:t>603</w:t>
            </w:r>
          </w:p>
        </w:tc>
        <w:tc>
          <w:tcPr>
            <w:tcW w:w="45" w:type="pct"/>
          </w:tcPr>
          <w:p w14:paraId="6C633B2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35E16E55"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13,939,603</w:t>
            </w:r>
          </w:p>
        </w:tc>
      </w:tr>
      <w:tr w:rsidR="0092528E" w:rsidRPr="005A51C9" w14:paraId="3B94FB5F" w14:textId="77777777" w:rsidTr="006C3B6D">
        <w:tc>
          <w:tcPr>
            <w:tcW w:w="2008" w:type="pct"/>
          </w:tcPr>
          <w:p w14:paraId="552F31CA" w14:textId="77777777" w:rsidR="0092528E" w:rsidRPr="008D2E02"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color w:val="000000"/>
                <w:spacing w:val="-4"/>
                <w:sz w:val="28"/>
                <w:szCs w:val="28"/>
                <w:lang w:val="en-GB" w:eastAsia="en-GB"/>
              </w:rPr>
            </w:pPr>
            <w:r w:rsidRPr="008D2E02">
              <w:rPr>
                <w:rFonts w:ascii="Cordia New" w:eastAsia="Arial Unicode MS" w:hAnsi="Cordia New" w:cs="Cordia New"/>
                <w:color w:val="000000"/>
                <w:spacing w:val="-4"/>
                <w:sz w:val="28"/>
                <w:szCs w:val="28"/>
                <w:cs/>
                <w:lang w:val="en-GB" w:eastAsia="en-GB"/>
              </w:rPr>
              <w:t>เงินให้กู้ยืมแก่กิจการที่เกี่ยวข้องกันและ</w:t>
            </w:r>
          </w:p>
          <w:p w14:paraId="0E95E542"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 xml:space="preserve">  </w:t>
            </w:r>
            <w:r>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 xml:space="preserve"> ดอกเบี้ยค้างรับ </w:t>
            </w:r>
            <w:r w:rsidRPr="008D2E02">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สุทธิ</w:t>
            </w:r>
          </w:p>
        </w:tc>
        <w:tc>
          <w:tcPr>
            <w:tcW w:w="712" w:type="pct"/>
            <w:tcBorders>
              <w:top w:val="single" w:sz="4" w:space="0" w:color="auto"/>
            </w:tcBorders>
            <w:shd w:val="clear" w:color="auto" w:fill="auto"/>
            <w:vAlign w:val="bottom"/>
          </w:tcPr>
          <w:p w14:paraId="2788C468" w14:textId="77777777" w:rsidR="0092528E" w:rsidRPr="006C3B6D" w:rsidRDefault="00401CF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101,719,603</w:t>
            </w:r>
          </w:p>
        </w:tc>
        <w:tc>
          <w:tcPr>
            <w:tcW w:w="45" w:type="pct"/>
            <w:shd w:val="clear" w:color="auto" w:fill="auto"/>
          </w:tcPr>
          <w:p w14:paraId="44E3A2CC"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top w:val="single" w:sz="4" w:space="0" w:color="auto"/>
            </w:tcBorders>
            <w:shd w:val="clear" w:color="auto" w:fill="auto"/>
            <w:vAlign w:val="bottom"/>
          </w:tcPr>
          <w:p w14:paraId="6BE93DDB"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101,719,603</w:t>
            </w:r>
          </w:p>
        </w:tc>
        <w:tc>
          <w:tcPr>
            <w:tcW w:w="45" w:type="pct"/>
            <w:shd w:val="clear" w:color="auto" w:fill="auto"/>
          </w:tcPr>
          <w:p w14:paraId="6DF6DAEA"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top w:val="single" w:sz="4" w:space="0" w:color="auto"/>
            </w:tcBorders>
            <w:shd w:val="clear" w:color="auto" w:fill="auto"/>
            <w:vAlign w:val="bottom"/>
          </w:tcPr>
          <w:p w14:paraId="323933A0" w14:textId="77777777" w:rsidR="0092528E" w:rsidRPr="006C3B6D" w:rsidRDefault="00975C75"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75C75">
              <w:rPr>
                <w:rFonts w:ascii="Cordia New" w:hAnsi="Cordia New" w:cs="Cordia New"/>
                <w:sz w:val="28"/>
                <w:szCs w:val="28"/>
              </w:rPr>
              <w:t>101</w:t>
            </w:r>
            <w:r>
              <w:rPr>
                <w:rFonts w:ascii="Cordia New" w:hAnsi="Cordia New" w:cs="Cordia New"/>
                <w:sz w:val="28"/>
                <w:szCs w:val="28"/>
              </w:rPr>
              <w:t>,</w:t>
            </w:r>
            <w:r w:rsidRPr="00975C75">
              <w:rPr>
                <w:rFonts w:ascii="Cordia New" w:hAnsi="Cordia New" w:cs="Cordia New"/>
                <w:sz w:val="28"/>
                <w:szCs w:val="28"/>
              </w:rPr>
              <w:t>719</w:t>
            </w:r>
            <w:r>
              <w:rPr>
                <w:rFonts w:ascii="Cordia New" w:hAnsi="Cordia New" w:cs="Cordia New"/>
                <w:sz w:val="28"/>
                <w:szCs w:val="28"/>
              </w:rPr>
              <w:t>,</w:t>
            </w:r>
            <w:r w:rsidRPr="00975C75">
              <w:rPr>
                <w:rFonts w:ascii="Cordia New" w:hAnsi="Cordia New" w:cs="Cordia New"/>
                <w:sz w:val="28"/>
                <w:szCs w:val="28"/>
              </w:rPr>
              <w:t>603</w:t>
            </w:r>
          </w:p>
        </w:tc>
        <w:tc>
          <w:tcPr>
            <w:tcW w:w="45" w:type="pct"/>
          </w:tcPr>
          <w:p w14:paraId="577E5B4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Borders>
              <w:top w:val="single" w:sz="4" w:space="0" w:color="auto"/>
            </w:tcBorders>
            <w:vAlign w:val="bottom"/>
          </w:tcPr>
          <w:p w14:paraId="258006E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101,719,603</w:t>
            </w:r>
          </w:p>
        </w:tc>
      </w:tr>
      <w:tr w:rsidR="0092528E" w:rsidRPr="005A51C9" w14:paraId="2FE84979" w14:textId="77777777" w:rsidTr="00051811">
        <w:tc>
          <w:tcPr>
            <w:tcW w:w="2008" w:type="pct"/>
          </w:tcPr>
          <w:p w14:paraId="5D7C3B3C"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สินทรัพย์ทางการเงินที่วัดมูลค่าด้วย</w:t>
            </w:r>
          </w:p>
        </w:tc>
        <w:tc>
          <w:tcPr>
            <w:tcW w:w="712" w:type="pct"/>
            <w:shd w:val="clear" w:color="auto" w:fill="auto"/>
          </w:tcPr>
          <w:p w14:paraId="01F950D5"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shd w:val="clear" w:color="auto" w:fill="auto"/>
          </w:tcPr>
          <w:p w14:paraId="549E9B4C"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63B89AFC"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shd w:val="clear" w:color="auto" w:fill="auto"/>
          </w:tcPr>
          <w:p w14:paraId="3C1EA75D"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7F077140"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5B90959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54C8A17E"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92528E" w:rsidRPr="005A51C9" w14:paraId="47F668C3" w14:textId="77777777" w:rsidTr="00051811">
        <w:tc>
          <w:tcPr>
            <w:tcW w:w="2008" w:type="pct"/>
          </w:tcPr>
          <w:p w14:paraId="7D57739B"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 xml:space="preserve">   </w:t>
            </w:r>
            <w:r>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มูลค่ายุติธรรม</w:t>
            </w:r>
            <w:r w:rsidRPr="008D2E02">
              <w:rPr>
                <w:rFonts w:ascii="Cordia New" w:eastAsia="Arial Unicode MS" w:hAnsi="Cordia New" w:cs="Cordia New"/>
                <w:color w:val="000000"/>
                <w:spacing w:val="-4"/>
                <w:sz w:val="28"/>
                <w:szCs w:val="28"/>
                <w:lang w:val="en-GB" w:eastAsia="en-GB"/>
              </w:rPr>
              <w:t xml:space="preserve"> </w:t>
            </w:r>
          </w:p>
        </w:tc>
        <w:tc>
          <w:tcPr>
            <w:tcW w:w="712" w:type="pct"/>
            <w:shd w:val="clear" w:color="auto" w:fill="auto"/>
          </w:tcPr>
          <w:p w14:paraId="1EFAFA8C" w14:textId="77777777" w:rsidR="0092528E" w:rsidRPr="006C3B6D" w:rsidRDefault="00401CFA"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7,500,000</w:t>
            </w:r>
          </w:p>
        </w:tc>
        <w:tc>
          <w:tcPr>
            <w:tcW w:w="45" w:type="pct"/>
            <w:shd w:val="clear" w:color="auto" w:fill="auto"/>
          </w:tcPr>
          <w:p w14:paraId="1D6A7C71"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1934BBA4"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7,500,000</w:t>
            </w:r>
          </w:p>
        </w:tc>
        <w:tc>
          <w:tcPr>
            <w:tcW w:w="45" w:type="pct"/>
            <w:shd w:val="clear" w:color="auto" w:fill="auto"/>
          </w:tcPr>
          <w:p w14:paraId="170F4C16"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40E6A2BC" w14:textId="77777777" w:rsidR="0092528E" w:rsidRPr="006C3B6D" w:rsidRDefault="009360EB"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360EB">
              <w:rPr>
                <w:rFonts w:ascii="Cordia New" w:hAnsi="Cordia New" w:cs="Cordia New"/>
                <w:sz w:val="28"/>
                <w:szCs w:val="28"/>
              </w:rPr>
              <w:t>7</w:t>
            </w:r>
            <w:r>
              <w:rPr>
                <w:rFonts w:ascii="Cordia New" w:hAnsi="Cordia New" w:cs="Cordia New"/>
                <w:sz w:val="28"/>
                <w:szCs w:val="28"/>
              </w:rPr>
              <w:t>,</w:t>
            </w:r>
            <w:r w:rsidRPr="009360EB">
              <w:rPr>
                <w:rFonts w:ascii="Cordia New" w:hAnsi="Cordia New" w:cs="Cordia New"/>
                <w:sz w:val="28"/>
                <w:szCs w:val="28"/>
              </w:rPr>
              <w:t>500</w:t>
            </w:r>
            <w:r>
              <w:rPr>
                <w:rFonts w:ascii="Cordia New" w:hAnsi="Cordia New" w:cs="Cordia New"/>
                <w:sz w:val="28"/>
                <w:szCs w:val="28"/>
              </w:rPr>
              <w:t>,</w:t>
            </w:r>
            <w:r w:rsidRPr="009360EB">
              <w:rPr>
                <w:rFonts w:ascii="Cordia New" w:hAnsi="Cordia New" w:cs="Cordia New"/>
                <w:sz w:val="28"/>
                <w:szCs w:val="28"/>
              </w:rPr>
              <w:t>000</w:t>
            </w:r>
          </w:p>
        </w:tc>
        <w:tc>
          <w:tcPr>
            <w:tcW w:w="45" w:type="pct"/>
          </w:tcPr>
          <w:p w14:paraId="6AFDEFB8"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2AE2557D"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7,500,000</w:t>
            </w:r>
          </w:p>
        </w:tc>
      </w:tr>
      <w:tr w:rsidR="004E7042" w:rsidRPr="005A51C9" w14:paraId="7F81E8D7" w14:textId="77777777" w:rsidTr="00051811">
        <w:tc>
          <w:tcPr>
            <w:tcW w:w="2008" w:type="pct"/>
          </w:tcPr>
          <w:p w14:paraId="03C8BB0F" w14:textId="03FF55DB" w:rsidR="004E7042" w:rsidRPr="008D2E02" w:rsidRDefault="00EF2017"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eastAsia="Arial Unicode MS" w:hAnsi="Cordia New" w:cs="Cordia New"/>
                <w:color w:val="000000"/>
                <w:spacing w:val="-4"/>
                <w:sz w:val="28"/>
                <w:szCs w:val="28"/>
                <w:cs/>
                <w:lang w:val="en-GB" w:eastAsia="en-GB"/>
              </w:rPr>
            </w:pPr>
            <w:r w:rsidRPr="00EF2017">
              <w:rPr>
                <w:rFonts w:ascii="Cordia New" w:eastAsia="Arial Unicode MS" w:hAnsi="Cordia New" w:cs="Cordia New"/>
                <w:color w:val="000000"/>
                <w:spacing w:val="-4"/>
                <w:sz w:val="28"/>
                <w:szCs w:val="28"/>
                <w:cs/>
                <w:lang w:val="en-GB" w:eastAsia="en-GB"/>
              </w:rPr>
              <w:t xml:space="preserve">ที่ดิน </w:t>
            </w:r>
          </w:p>
        </w:tc>
        <w:tc>
          <w:tcPr>
            <w:tcW w:w="712" w:type="pct"/>
            <w:tcBorders>
              <w:bottom w:val="single" w:sz="4" w:space="0" w:color="auto"/>
            </w:tcBorders>
            <w:shd w:val="clear" w:color="auto" w:fill="auto"/>
          </w:tcPr>
          <w:p w14:paraId="46BCD44A" w14:textId="7E994E6D" w:rsidR="004E7042" w:rsidRDefault="00F43C3B"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28,500,000</w:t>
            </w:r>
          </w:p>
        </w:tc>
        <w:tc>
          <w:tcPr>
            <w:tcW w:w="45" w:type="pct"/>
            <w:shd w:val="clear" w:color="auto" w:fill="auto"/>
          </w:tcPr>
          <w:p w14:paraId="5528EA4E" w14:textId="77777777" w:rsidR="004E7042" w:rsidRPr="006C3B6D" w:rsidRDefault="004E7042"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bottom w:val="single" w:sz="4" w:space="0" w:color="auto"/>
            </w:tcBorders>
            <w:shd w:val="clear" w:color="auto" w:fill="auto"/>
          </w:tcPr>
          <w:p w14:paraId="1DB1A0DC" w14:textId="1C083C23" w:rsidR="004E7042" w:rsidRPr="003E3BC1" w:rsidRDefault="00EC7515" w:rsidP="003E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rPr>
            </w:pPr>
            <w:r w:rsidRPr="003E3BC1">
              <w:rPr>
                <w:rFonts w:ascii="Cordia New" w:hAnsi="Cordia New" w:cs="Cordia New"/>
                <w:sz w:val="28"/>
                <w:szCs w:val="28"/>
              </w:rPr>
              <w:t>-</w:t>
            </w:r>
          </w:p>
        </w:tc>
        <w:tc>
          <w:tcPr>
            <w:tcW w:w="45" w:type="pct"/>
            <w:shd w:val="clear" w:color="auto" w:fill="auto"/>
          </w:tcPr>
          <w:p w14:paraId="4274C853" w14:textId="77777777" w:rsidR="004E7042" w:rsidRPr="006C3B6D" w:rsidRDefault="004E7042" w:rsidP="003E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cs/>
              </w:rPr>
            </w:pPr>
          </w:p>
        </w:tc>
        <w:tc>
          <w:tcPr>
            <w:tcW w:w="737" w:type="pct"/>
            <w:tcBorders>
              <w:bottom w:val="single" w:sz="4" w:space="0" w:color="auto"/>
            </w:tcBorders>
            <w:shd w:val="clear" w:color="auto" w:fill="auto"/>
          </w:tcPr>
          <w:p w14:paraId="1535FF08" w14:textId="02F7CF6E" w:rsidR="004E7042" w:rsidRPr="009360EB" w:rsidRDefault="00EC7515" w:rsidP="003E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rPr>
            </w:pPr>
            <w:r>
              <w:rPr>
                <w:rFonts w:ascii="Cordia New" w:hAnsi="Cordia New" w:cs="Cordia New"/>
                <w:sz w:val="28"/>
                <w:szCs w:val="28"/>
              </w:rPr>
              <w:t>-</w:t>
            </w:r>
          </w:p>
        </w:tc>
        <w:tc>
          <w:tcPr>
            <w:tcW w:w="45" w:type="pct"/>
          </w:tcPr>
          <w:p w14:paraId="53859871" w14:textId="77777777" w:rsidR="004E7042" w:rsidRPr="005A51C9" w:rsidRDefault="004E7042" w:rsidP="003E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rPr>
            </w:pPr>
          </w:p>
        </w:tc>
        <w:tc>
          <w:tcPr>
            <w:tcW w:w="705" w:type="pct"/>
            <w:tcBorders>
              <w:bottom w:val="single" w:sz="4" w:space="0" w:color="auto"/>
            </w:tcBorders>
          </w:tcPr>
          <w:p w14:paraId="47360C47" w14:textId="77DD51B9" w:rsidR="004E7042" w:rsidRPr="003E3BC1" w:rsidRDefault="00EC7515" w:rsidP="003E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rPr>
            </w:pPr>
            <w:r w:rsidRPr="003E3BC1">
              <w:rPr>
                <w:rFonts w:ascii="Cordia New" w:hAnsi="Cordia New" w:cs="Cordia New"/>
                <w:sz w:val="28"/>
                <w:szCs w:val="28"/>
              </w:rPr>
              <w:t>-</w:t>
            </w:r>
          </w:p>
        </w:tc>
      </w:tr>
      <w:tr w:rsidR="0092528E" w:rsidRPr="005A51C9" w14:paraId="7C8123B8" w14:textId="77777777" w:rsidTr="006C3B6D">
        <w:tc>
          <w:tcPr>
            <w:tcW w:w="2008" w:type="pct"/>
          </w:tcPr>
          <w:p w14:paraId="531DDE3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รวม</w:t>
            </w:r>
          </w:p>
        </w:tc>
        <w:tc>
          <w:tcPr>
            <w:tcW w:w="712" w:type="pct"/>
            <w:tcBorders>
              <w:top w:val="single" w:sz="4" w:space="0" w:color="auto"/>
              <w:bottom w:val="single" w:sz="12" w:space="0" w:color="auto"/>
            </w:tcBorders>
            <w:shd w:val="clear" w:color="auto" w:fill="auto"/>
          </w:tcPr>
          <w:p w14:paraId="3BE230CE" w14:textId="61E305F8" w:rsidR="0092528E" w:rsidRPr="006C3B6D" w:rsidRDefault="00372FC8"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72FC8">
              <w:rPr>
                <w:rFonts w:ascii="Cordia New" w:hAnsi="Cordia New" w:cs="Cordia New"/>
                <w:sz w:val="28"/>
                <w:szCs w:val="28"/>
              </w:rPr>
              <w:t>137,719,603</w:t>
            </w:r>
          </w:p>
        </w:tc>
        <w:tc>
          <w:tcPr>
            <w:tcW w:w="45" w:type="pct"/>
            <w:shd w:val="clear" w:color="auto" w:fill="auto"/>
          </w:tcPr>
          <w:p w14:paraId="6F77265A"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top w:val="single" w:sz="4" w:space="0" w:color="auto"/>
              <w:bottom w:val="single" w:sz="12" w:space="0" w:color="auto"/>
            </w:tcBorders>
            <w:shd w:val="clear" w:color="auto" w:fill="auto"/>
          </w:tcPr>
          <w:p w14:paraId="49072A87"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109,219,603</w:t>
            </w:r>
          </w:p>
        </w:tc>
        <w:tc>
          <w:tcPr>
            <w:tcW w:w="45" w:type="pct"/>
            <w:shd w:val="clear" w:color="auto" w:fill="auto"/>
          </w:tcPr>
          <w:p w14:paraId="32F7632C" w14:textId="77777777" w:rsidR="0092528E" w:rsidRPr="006C3B6D"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top w:val="single" w:sz="4" w:space="0" w:color="auto"/>
              <w:bottom w:val="single" w:sz="12" w:space="0" w:color="auto"/>
            </w:tcBorders>
            <w:shd w:val="clear" w:color="auto" w:fill="auto"/>
          </w:tcPr>
          <w:p w14:paraId="57A45890" w14:textId="77777777" w:rsidR="0092528E" w:rsidRPr="006C3B6D" w:rsidRDefault="005D1FAF"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5D1FAF">
              <w:rPr>
                <w:rFonts w:ascii="Cordia New" w:hAnsi="Cordia New" w:cs="Cordia New"/>
                <w:sz w:val="28"/>
                <w:szCs w:val="28"/>
              </w:rPr>
              <w:t>109</w:t>
            </w:r>
            <w:r>
              <w:rPr>
                <w:rFonts w:ascii="Cordia New" w:hAnsi="Cordia New" w:cs="Cordia New"/>
                <w:sz w:val="28"/>
                <w:szCs w:val="28"/>
              </w:rPr>
              <w:t>,</w:t>
            </w:r>
            <w:r w:rsidRPr="005D1FAF">
              <w:rPr>
                <w:rFonts w:ascii="Cordia New" w:hAnsi="Cordia New" w:cs="Cordia New"/>
                <w:sz w:val="28"/>
                <w:szCs w:val="28"/>
              </w:rPr>
              <w:t>219</w:t>
            </w:r>
            <w:r>
              <w:rPr>
                <w:rFonts w:ascii="Cordia New" w:hAnsi="Cordia New" w:cs="Cordia New"/>
                <w:sz w:val="28"/>
                <w:szCs w:val="28"/>
              </w:rPr>
              <w:t>,</w:t>
            </w:r>
            <w:r w:rsidRPr="005D1FAF">
              <w:rPr>
                <w:rFonts w:ascii="Cordia New" w:hAnsi="Cordia New" w:cs="Cordia New"/>
                <w:sz w:val="28"/>
                <w:szCs w:val="28"/>
              </w:rPr>
              <w:t>603</w:t>
            </w:r>
          </w:p>
        </w:tc>
        <w:tc>
          <w:tcPr>
            <w:tcW w:w="45" w:type="pct"/>
          </w:tcPr>
          <w:p w14:paraId="56E67463"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Borders>
              <w:top w:val="single" w:sz="4" w:space="0" w:color="auto"/>
              <w:bottom w:val="single" w:sz="12" w:space="0" w:color="auto"/>
            </w:tcBorders>
          </w:tcPr>
          <w:p w14:paraId="620BDF44" w14:textId="77777777" w:rsidR="0092528E" w:rsidRPr="005A51C9" w:rsidRDefault="0092528E" w:rsidP="0092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109,219,603</w:t>
            </w:r>
          </w:p>
        </w:tc>
      </w:tr>
    </w:tbl>
    <w:p w14:paraId="6ABDC02D" w14:textId="77777777" w:rsidR="00F20B7E" w:rsidRDefault="00F20B7E" w:rsidP="00512073">
      <w:pPr>
        <w:pStyle w:val="ListParagraph"/>
        <w:spacing w:after="0" w:line="240" w:lineRule="auto"/>
        <w:jc w:val="thaiDistribute"/>
        <w:rPr>
          <w:rFonts w:ascii="Cordia New" w:hAnsi="Cordia New" w:cs="Cordia New"/>
          <w:b/>
          <w:bCs/>
          <w:sz w:val="28"/>
        </w:rPr>
      </w:pPr>
    </w:p>
    <w:p w14:paraId="035C08C8" w14:textId="77777777" w:rsidR="0070235D" w:rsidRPr="0070235D" w:rsidRDefault="0070235D"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r w:rsidRPr="0070235D">
        <w:rPr>
          <w:rFonts w:ascii="Cordia New" w:eastAsia="Arial Unicode MS" w:hAnsi="Cordia New" w:cs="Cordia New"/>
          <w:color w:val="000000"/>
          <w:sz w:val="28"/>
          <w:szCs w:val="28"/>
          <w:cs/>
          <w:lang w:val="en-GB"/>
        </w:rPr>
        <w:t xml:space="preserve">ในการประชุมคณะกรรมการบริษัทครั้งที่ </w:t>
      </w:r>
      <w:r w:rsidRPr="0070235D">
        <w:rPr>
          <w:rFonts w:ascii="Cordia New" w:eastAsia="Arial Unicode MS" w:hAnsi="Cordia New" w:cs="Cordia New"/>
          <w:color w:val="000000"/>
          <w:sz w:val="28"/>
          <w:szCs w:val="28"/>
          <w:lang w:val="en-GB"/>
        </w:rPr>
        <w:t xml:space="preserve">6/2564 </w:t>
      </w:r>
      <w:r w:rsidRPr="0070235D">
        <w:rPr>
          <w:rFonts w:ascii="Cordia New" w:eastAsia="Arial Unicode MS" w:hAnsi="Cordia New" w:cs="Cordia New"/>
          <w:color w:val="000000"/>
          <w:sz w:val="28"/>
          <w:szCs w:val="28"/>
          <w:cs/>
          <w:lang w:val="en-GB"/>
        </w:rPr>
        <w:t>เมื่อวันที่</w:t>
      </w:r>
      <w:r w:rsidRPr="0070235D">
        <w:rPr>
          <w:rFonts w:ascii="Cordia New" w:eastAsia="Arial Unicode MS" w:hAnsi="Cordia New" w:cs="Cordia New"/>
          <w:color w:val="000000"/>
          <w:sz w:val="28"/>
          <w:szCs w:val="28"/>
          <w:lang w:val="en-GB"/>
        </w:rPr>
        <w:t xml:space="preserve"> 12 </w:t>
      </w:r>
      <w:r w:rsidRPr="0070235D">
        <w:rPr>
          <w:rFonts w:ascii="Cordia New" w:eastAsia="Arial Unicode MS" w:hAnsi="Cordia New" w:cs="Cordia New"/>
          <w:color w:val="000000"/>
          <w:sz w:val="28"/>
          <w:szCs w:val="28"/>
          <w:cs/>
          <w:lang w:val="en-GB"/>
        </w:rPr>
        <w:t xml:space="preserve">ตุลาคม </w:t>
      </w:r>
      <w:r w:rsidRPr="0070235D">
        <w:rPr>
          <w:rFonts w:ascii="Cordia New" w:eastAsia="Arial Unicode MS" w:hAnsi="Cordia New" w:cs="Cordia New"/>
          <w:color w:val="000000"/>
          <w:sz w:val="28"/>
          <w:szCs w:val="28"/>
          <w:lang w:val="en-GB"/>
        </w:rPr>
        <w:t>2564</w:t>
      </w:r>
      <w:r w:rsidRPr="0070235D">
        <w:rPr>
          <w:rFonts w:ascii="Cordia New" w:eastAsia="Arial Unicode MS" w:hAnsi="Cordia New" w:cs="Cordia New"/>
          <w:color w:val="000000"/>
          <w:sz w:val="28"/>
          <w:szCs w:val="28"/>
          <w:cs/>
          <w:lang w:val="en-GB"/>
        </w:rPr>
        <w:t xml:space="preserve"> คณะกรรมการมีมติอนุมัติให้จำหน่ายเงินลงทุนในบริษัท แคปปิตอล </w:t>
      </w:r>
      <w:proofErr w:type="spellStart"/>
      <w:r w:rsidRPr="0070235D">
        <w:rPr>
          <w:rFonts w:ascii="Cordia New" w:eastAsia="Arial Unicode MS" w:hAnsi="Cordia New" w:cs="Cordia New"/>
          <w:color w:val="000000"/>
          <w:sz w:val="28"/>
          <w:szCs w:val="28"/>
          <w:cs/>
          <w:lang w:val="en-GB"/>
        </w:rPr>
        <w:t>ลิ้งค์</w:t>
      </w:r>
      <w:proofErr w:type="spellEnd"/>
      <w:r w:rsidRPr="0070235D">
        <w:rPr>
          <w:rFonts w:ascii="Cordia New" w:eastAsia="Arial Unicode MS" w:hAnsi="Cordia New" w:cs="Cordia New"/>
          <w:color w:val="000000"/>
          <w:sz w:val="28"/>
          <w:szCs w:val="28"/>
          <w:cs/>
          <w:lang w:val="en-GB"/>
        </w:rPr>
        <w:t xml:space="preserve"> นอร</w:t>
      </w:r>
      <w:proofErr w:type="spellStart"/>
      <w:r w:rsidRPr="0070235D">
        <w:rPr>
          <w:rFonts w:ascii="Cordia New" w:eastAsia="Arial Unicode MS" w:hAnsi="Cordia New" w:cs="Cordia New"/>
          <w:color w:val="000000"/>
          <w:sz w:val="28"/>
          <w:szCs w:val="28"/>
          <w:cs/>
          <w:lang w:val="en-GB"/>
        </w:rPr>
        <w:t>์ท</w:t>
      </w:r>
      <w:proofErr w:type="spellEnd"/>
      <w:r w:rsidRPr="0070235D">
        <w:rPr>
          <w:rFonts w:ascii="Cordia New" w:eastAsia="Arial Unicode MS" w:hAnsi="Cordia New" w:cs="Cordia New"/>
          <w:color w:val="000000"/>
          <w:sz w:val="28"/>
          <w:szCs w:val="28"/>
          <w:cs/>
          <w:lang w:val="en-GB"/>
        </w:rPr>
        <w:t xml:space="preserve"> สาทร จำกัด เป็นจำนวนเงิน </w:t>
      </w:r>
      <w:r w:rsidRPr="0070235D">
        <w:rPr>
          <w:rFonts w:ascii="Cordia New" w:eastAsia="Arial Unicode MS" w:hAnsi="Cordia New" w:cs="Cordia New"/>
          <w:color w:val="000000"/>
          <w:sz w:val="28"/>
          <w:szCs w:val="28"/>
          <w:lang w:val="en-GB"/>
        </w:rPr>
        <w:t>7.50</w:t>
      </w:r>
      <w:r w:rsidRPr="0070235D">
        <w:rPr>
          <w:rFonts w:ascii="Cordia New" w:eastAsia="Arial Unicode MS" w:hAnsi="Cordia New" w:cs="Cordia New"/>
          <w:color w:val="000000"/>
          <w:sz w:val="28"/>
          <w:szCs w:val="28"/>
          <w:cs/>
          <w:lang w:val="en-GB"/>
        </w:rPr>
        <w:t xml:space="preserve"> ล้านบาท และโอนขายเงินให้กู้ยืมและดอกเบี้ยค้างรับ เป็นจำนวนเงิน </w:t>
      </w:r>
      <w:r w:rsidRPr="0070235D">
        <w:rPr>
          <w:rFonts w:ascii="Cordia New" w:eastAsia="Arial Unicode MS" w:hAnsi="Cordia New" w:cs="Cordia New"/>
          <w:color w:val="000000"/>
          <w:sz w:val="28"/>
          <w:szCs w:val="28"/>
          <w:lang w:val="en-GB"/>
        </w:rPr>
        <w:t xml:space="preserve">101.72 </w:t>
      </w:r>
      <w:r w:rsidRPr="0070235D">
        <w:rPr>
          <w:rFonts w:ascii="Cordia New" w:eastAsia="Arial Unicode MS" w:hAnsi="Cordia New" w:cs="Cordia New"/>
          <w:color w:val="000000"/>
          <w:sz w:val="28"/>
          <w:szCs w:val="28"/>
          <w:cs/>
          <w:lang w:val="en-GB"/>
        </w:rPr>
        <w:t>ล้านบาท รวมเป็นจำนวนเงินทั้งสิ้น</w:t>
      </w:r>
      <w:r w:rsidRPr="0070235D">
        <w:rPr>
          <w:rFonts w:ascii="Cordia New" w:eastAsia="Arial Unicode MS" w:hAnsi="Cordia New" w:cs="Cordia New"/>
          <w:color w:val="000000"/>
          <w:sz w:val="28"/>
          <w:szCs w:val="28"/>
          <w:lang w:val="en-GB"/>
        </w:rPr>
        <w:t xml:space="preserve"> 109.22 </w:t>
      </w:r>
      <w:r w:rsidRPr="0070235D">
        <w:rPr>
          <w:rFonts w:ascii="Cordia New" w:eastAsia="Arial Unicode MS" w:hAnsi="Cordia New" w:cs="Cordia New"/>
          <w:color w:val="000000"/>
          <w:sz w:val="28"/>
          <w:szCs w:val="28"/>
          <w:cs/>
          <w:lang w:val="en-GB"/>
        </w:rPr>
        <w:t xml:space="preserve">ล้านบาท ให้แก่บุคคลอื่น บริษัทได้รับชำระเงินล่วงหน้าแล้วจำนวน </w:t>
      </w:r>
      <w:r w:rsidRPr="0070235D">
        <w:rPr>
          <w:rFonts w:ascii="Cordia New" w:eastAsia="Arial Unicode MS" w:hAnsi="Cordia New" w:cs="Cordia New"/>
          <w:color w:val="000000"/>
          <w:sz w:val="28"/>
          <w:szCs w:val="28"/>
          <w:lang w:val="en-GB"/>
        </w:rPr>
        <w:t xml:space="preserve">7.50 </w:t>
      </w:r>
      <w:r w:rsidRPr="0070235D">
        <w:rPr>
          <w:rFonts w:ascii="Cordia New" w:eastAsia="Arial Unicode MS" w:hAnsi="Cordia New" w:cs="Cordia New"/>
          <w:color w:val="000000"/>
          <w:sz w:val="28"/>
          <w:szCs w:val="28"/>
          <w:cs/>
          <w:lang w:val="en-GB"/>
        </w:rPr>
        <w:t xml:space="preserve">ล้านบาทและเมื่อวันที่ </w:t>
      </w:r>
      <w:r w:rsidRPr="0070235D">
        <w:rPr>
          <w:rFonts w:ascii="Cordia New" w:eastAsia="Arial Unicode MS" w:hAnsi="Cordia New" w:cs="Cordia New"/>
          <w:color w:val="000000"/>
          <w:sz w:val="28"/>
          <w:szCs w:val="28"/>
          <w:lang w:val="en-GB"/>
        </w:rPr>
        <w:t>9</w:t>
      </w:r>
      <w:r w:rsidRPr="0070235D">
        <w:rPr>
          <w:rFonts w:ascii="Cordia New" w:eastAsia="Arial Unicode MS" w:hAnsi="Cordia New" w:cs="Cordia New"/>
          <w:color w:val="000000"/>
          <w:sz w:val="28"/>
          <w:szCs w:val="28"/>
          <w:cs/>
          <w:lang w:val="en-GB"/>
        </w:rPr>
        <w:t xml:space="preserve"> พฤศจิกายน </w:t>
      </w:r>
      <w:r w:rsidRPr="0070235D">
        <w:rPr>
          <w:rFonts w:ascii="Cordia New" w:eastAsia="Arial Unicode MS" w:hAnsi="Cordia New" w:cs="Cordia New"/>
          <w:color w:val="000000"/>
          <w:sz w:val="28"/>
          <w:szCs w:val="28"/>
          <w:lang w:val="en-GB"/>
        </w:rPr>
        <w:t>2564</w:t>
      </w:r>
      <w:r w:rsidRPr="0070235D">
        <w:rPr>
          <w:rFonts w:ascii="Cordia New" w:eastAsia="Arial Unicode MS" w:hAnsi="Cordia New" w:cs="Cordia New"/>
          <w:color w:val="000000"/>
          <w:sz w:val="28"/>
          <w:szCs w:val="28"/>
          <w:cs/>
          <w:lang w:val="en-GB"/>
        </w:rPr>
        <w:t xml:space="preserve"> บริษัทได้ทำสัญญาและรับชำระเงินจำนวน </w:t>
      </w:r>
      <w:r w:rsidRPr="0070235D">
        <w:rPr>
          <w:rFonts w:ascii="Cordia New" w:eastAsia="Arial Unicode MS" w:hAnsi="Cordia New" w:cs="Cordia New"/>
          <w:color w:val="000000"/>
          <w:sz w:val="28"/>
          <w:szCs w:val="28"/>
          <w:lang w:val="en-GB"/>
        </w:rPr>
        <w:t xml:space="preserve">20.34 </w:t>
      </w:r>
      <w:r w:rsidRPr="0070235D">
        <w:rPr>
          <w:rFonts w:ascii="Cordia New" w:eastAsia="Arial Unicode MS" w:hAnsi="Cordia New" w:cs="Cordia New"/>
          <w:color w:val="000000"/>
          <w:sz w:val="28"/>
          <w:szCs w:val="28"/>
          <w:cs/>
          <w:lang w:val="en-GB"/>
        </w:rPr>
        <w:t xml:space="preserve">ล้านบาท </w:t>
      </w:r>
    </w:p>
    <w:p w14:paraId="7CC9878A" w14:textId="77777777" w:rsidR="0070235D" w:rsidRPr="0070235D" w:rsidRDefault="0070235D"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color w:val="000000"/>
          <w:sz w:val="28"/>
          <w:szCs w:val="28"/>
          <w:cs/>
          <w:lang w:val="en-GB"/>
        </w:rPr>
      </w:pPr>
    </w:p>
    <w:p w14:paraId="5A61C3C0" w14:textId="2527596D" w:rsidR="0070235D" w:rsidRPr="00BE3FF1" w:rsidRDefault="0070235D"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r w:rsidRPr="0070235D">
        <w:rPr>
          <w:rFonts w:ascii="Cordia New" w:eastAsia="Arial Unicode MS" w:hAnsi="Cordia New" w:cs="Cordia New" w:hint="cs"/>
          <w:color w:val="000000"/>
          <w:sz w:val="28"/>
          <w:szCs w:val="28"/>
          <w:cs/>
          <w:lang w:val="en-GB"/>
        </w:rPr>
        <w:t xml:space="preserve">ต่อมาเมื่อวันที่ </w:t>
      </w:r>
      <w:r w:rsidRPr="0070235D">
        <w:rPr>
          <w:rFonts w:ascii="Cordia New" w:eastAsia="Arial Unicode MS" w:hAnsi="Cordia New" w:cs="Cordia New"/>
          <w:color w:val="000000"/>
          <w:sz w:val="28"/>
          <w:szCs w:val="28"/>
          <w:lang w:val="en-GB"/>
        </w:rPr>
        <w:t>12</w:t>
      </w:r>
      <w:r w:rsidRPr="0070235D">
        <w:rPr>
          <w:rFonts w:ascii="Cordia New" w:eastAsia="Arial Unicode MS" w:hAnsi="Cordia New" w:cs="Cordia New"/>
          <w:color w:val="000000"/>
          <w:sz w:val="28"/>
          <w:szCs w:val="28"/>
          <w:cs/>
          <w:lang w:val="en-GB"/>
        </w:rPr>
        <w:t xml:space="preserve"> </w:t>
      </w:r>
      <w:r w:rsidRPr="0070235D">
        <w:rPr>
          <w:rFonts w:ascii="Cordia New" w:eastAsia="Arial Unicode MS" w:hAnsi="Cordia New" w:cs="Cordia New" w:hint="cs"/>
          <w:color w:val="000000"/>
          <w:sz w:val="28"/>
          <w:szCs w:val="28"/>
          <w:cs/>
          <w:lang w:val="en-GB"/>
        </w:rPr>
        <w:t xml:space="preserve">พฤศจิกายน </w:t>
      </w:r>
      <w:r w:rsidRPr="0070235D">
        <w:rPr>
          <w:rFonts w:ascii="Cordia New" w:eastAsia="Arial Unicode MS" w:hAnsi="Cordia New" w:cs="Cordia New"/>
          <w:color w:val="000000"/>
          <w:sz w:val="28"/>
          <w:szCs w:val="28"/>
          <w:lang w:val="en-GB"/>
        </w:rPr>
        <w:t>2565</w:t>
      </w:r>
      <w:r w:rsidRPr="0070235D">
        <w:rPr>
          <w:rFonts w:ascii="Cordia New" w:eastAsia="Arial Unicode MS" w:hAnsi="Cordia New" w:cs="Cordia New"/>
          <w:color w:val="000000"/>
          <w:sz w:val="28"/>
          <w:szCs w:val="28"/>
          <w:cs/>
          <w:lang w:val="en-GB"/>
        </w:rPr>
        <w:t xml:space="preserve"> </w:t>
      </w:r>
      <w:r w:rsidRPr="0070235D">
        <w:rPr>
          <w:rFonts w:ascii="Cordia New" w:eastAsia="Arial Unicode MS" w:hAnsi="Cordia New" w:cs="Cordia New" w:hint="cs"/>
          <w:color w:val="000000"/>
          <w:sz w:val="28"/>
          <w:szCs w:val="28"/>
          <w:cs/>
          <w:lang w:val="en-GB"/>
        </w:rPr>
        <w:t>บริษัทได้ทำบันทึกแนบท้ายสัญญาดังกล่าวโดยมีการขยายกำหนดรับชำระออกไปอีก</w:t>
      </w:r>
      <w:r w:rsidRPr="0070235D">
        <w:rPr>
          <w:rFonts w:ascii="Cordia New" w:eastAsia="Arial Unicode MS" w:hAnsi="Cordia New" w:cs="Cordia New"/>
          <w:color w:val="000000"/>
          <w:sz w:val="28"/>
          <w:szCs w:val="28"/>
          <w:lang w:val="en-GB"/>
        </w:rPr>
        <w:t xml:space="preserve"> 1</w:t>
      </w:r>
      <w:r w:rsidRPr="0070235D">
        <w:rPr>
          <w:rFonts w:ascii="Cordia New" w:eastAsia="Arial Unicode MS" w:hAnsi="Cordia New" w:cs="Cordia New"/>
          <w:color w:val="000000"/>
          <w:sz w:val="28"/>
          <w:szCs w:val="28"/>
          <w:cs/>
          <w:lang w:val="en-GB"/>
        </w:rPr>
        <w:t xml:space="preserve"> </w:t>
      </w:r>
      <w:r w:rsidRPr="0070235D">
        <w:rPr>
          <w:rFonts w:ascii="Cordia New" w:eastAsia="Arial Unicode MS" w:hAnsi="Cordia New" w:cs="Cordia New" w:hint="cs"/>
          <w:color w:val="000000"/>
          <w:sz w:val="28"/>
          <w:szCs w:val="28"/>
          <w:cs/>
          <w:lang w:val="en-GB"/>
        </w:rPr>
        <w:t xml:space="preserve">ปี โดยผู้ซื้อตกลงจะผ่อนชำระไตรมาสละ </w:t>
      </w:r>
      <w:r w:rsidRPr="0070235D">
        <w:rPr>
          <w:rFonts w:ascii="Cordia New" w:eastAsia="Arial Unicode MS" w:hAnsi="Cordia New" w:cs="Cordia New"/>
          <w:color w:val="000000"/>
          <w:sz w:val="28"/>
          <w:szCs w:val="28"/>
          <w:lang w:val="en-GB"/>
        </w:rPr>
        <w:t>20</w:t>
      </w:r>
      <w:r w:rsidRPr="0070235D">
        <w:rPr>
          <w:rFonts w:ascii="Cordia New" w:eastAsia="Arial Unicode MS" w:hAnsi="Cordia New" w:cs="Cordia New"/>
          <w:color w:val="000000"/>
          <w:sz w:val="28"/>
          <w:szCs w:val="28"/>
          <w:cs/>
          <w:lang w:val="en-GB"/>
        </w:rPr>
        <w:t xml:space="preserve"> </w:t>
      </w:r>
      <w:r w:rsidRPr="0070235D">
        <w:rPr>
          <w:rFonts w:ascii="Cordia New" w:eastAsia="Arial Unicode MS" w:hAnsi="Cordia New" w:cs="Cordia New" w:hint="cs"/>
          <w:color w:val="000000"/>
          <w:sz w:val="28"/>
          <w:szCs w:val="28"/>
          <w:cs/>
          <w:lang w:val="en-GB"/>
        </w:rPr>
        <w:t xml:space="preserve">ล้านบาท และมีกำหนดชำระงวดสุดท้ายภายในวันที่ </w:t>
      </w:r>
      <w:r w:rsidRPr="0070235D">
        <w:rPr>
          <w:rFonts w:ascii="Cordia New" w:eastAsia="Arial Unicode MS" w:hAnsi="Cordia New" w:cs="Cordia New"/>
          <w:color w:val="000000"/>
          <w:sz w:val="28"/>
          <w:szCs w:val="28"/>
          <w:lang w:val="en-GB"/>
        </w:rPr>
        <w:br/>
        <w:t>12</w:t>
      </w:r>
      <w:r w:rsidRPr="0070235D">
        <w:rPr>
          <w:rFonts w:ascii="Cordia New" w:eastAsia="Arial Unicode MS" w:hAnsi="Cordia New" w:cs="Cordia New"/>
          <w:color w:val="000000"/>
          <w:sz w:val="28"/>
          <w:szCs w:val="28"/>
          <w:cs/>
          <w:lang w:val="en-GB"/>
        </w:rPr>
        <w:t xml:space="preserve"> </w:t>
      </w:r>
      <w:r w:rsidRPr="0070235D">
        <w:rPr>
          <w:rFonts w:ascii="Cordia New" w:eastAsia="Arial Unicode MS" w:hAnsi="Cordia New" w:cs="Cordia New" w:hint="cs"/>
          <w:color w:val="000000"/>
          <w:sz w:val="28"/>
          <w:szCs w:val="28"/>
          <w:cs/>
          <w:lang w:val="en-GB"/>
        </w:rPr>
        <w:t xml:space="preserve">พฤศจิกายน </w:t>
      </w:r>
      <w:r w:rsidRPr="0070235D">
        <w:rPr>
          <w:rFonts w:ascii="Cordia New" w:eastAsia="Arial Unicode MS" w:hAnsi="Cordia New" w:cs="Cordia New"/>
          <w:color w:val="000000"/>
          <w:sz w:val="28"/>
          <w:szCs w:val="28"/>
          <w:lang w:val="en-GB"/>
        </w:rPr>
        <w:t xml:space="preserve">2566 </w:t>
      </w:r>
      <w:r w:rsidRPr="0070235D">
        <w:rPr>
          <w:rFonts w:ascii="Cordia New" w:eastAsia="Arial Unicode MS" w:hAnsi="Cordia New" w:cs="Cordia New" w:hint="cs"/>
          <w:color w:val="000000"/>
          <w:sz w:val="28"/>
          <w:szCs w:val="28"/>
          <w:cs/>
          <w:lang w:val="en-GB"/>
        </w:rPr>
        <w:t xml:space="preserve">ในระหว่างปี </w:t>
      </w:r>
      <w:r w:rsidRPr="0070235D">
        <w:rPr>
          <w:rFonts w:ascii="Cordia New" w:eastAsia="Arial Unicode MS" w:hAnsi="Cordia New" w:cs="Cordia New"/>
          <w:color w:val="000000"/>
          <w:sz w:val="28"/>
          <w:szCs w:val="28"/>
          <w:lang w:val="en-GB"/>
        </w:rPr>
        <w:t xml:space="preserve">2566 </w:t>
      </w:r>
      <w:r w:rsidRPr="0070235D">
        <w:rPr>
          <w:rFonts w:ascii="Cordia New" w:eastAsia="Arial Unicode MS" w:hAnsi="Cordia New" w:cs="Cordia New" w:hint="cs"/>
          <w:color w:val="000000"/>
          <w:sz w:val="28"/>
          <w:szCs w:val="28"/>
          <w:cs/>
          <w:lang w:val="en-GB"/>
        </w:rPr>
        <w:t xml:space="preserve">ผู้ซื้อได้ทำการชำระค่าซื้อขายเป็นจำนวนเงิน </w:t>
      </w:r>
      <w:r w:rsidR="00FB2EA9">
        <w:rPr>
          <w:rFonts w:ascii="Cordia New" w:eastAsia="Arial Unicode MS" w:hAnsi="Cordia New" w:cs="Cordia New"/>
          <w:color w:val="000000"/>
          <w:sz w:val="28"/>
          <w:szCs w:val="28"/>
        </w:rPr>
        <w:t>60</w:t>
      </w:r>
      <w:r w:rsidRPr="0070235D">
        <w:rPr>
          <w:rFonts w:ascii="Cordia New" w:eastAsia="Arial Unicode MS" w:hAnsi="Cordia New" w:cs="Cordia New"/>
          <w:color w:val="000000"/>
          <w:sz w:val="28"/>
          <w:szCs w:val="28"/>
          <w:lang w:val="en-GB"/>
        </w:rPr>
        <w:t xml:space="preserve"> </w:t>
      </w:r>
      <w:r w:rsidRPr="0070235D">
        <w:rPr>
          <w:rFonts w:ascii="Cordia New" w:eastAsia="Arial Unicode MS" w:hAnsi="Cordia New" w:cs="Cordia New" w:hint="cs"/>
          <w:color w:val="000000"/>
          <w:sz w:val="28"/>
          <w:szCs w:val="28"/>
          <w:cs/>
          <w:lang w:val="en-GB"/>
        </w:rPr>
        <w:t>ล้านบาท</w:t>
      </w:r>
      <w:r w:rsidR="001E45E5">
        <w:rPr>
          <w:rFonts w:ascii="Cordia New" w:eastAsia="Arial Unicode MS" w:hAnsi="Cordia New" w:cs="Cordia New"/>
          <w:color w:val="000000"/>
          <w:sz w:val="28"/>
          <w:szCs w:val="28"/>
          <w:lang w:val="en-GB"/>
        </w:rPr>
        <w:t xml:space="preserve"> </w:t>
      </w:r>
      <w:r w:rsidR="001E45E5">
        <w:rPr>
          <w:rFonts w:ascii="Cordia New" w:eastAsia="Arial Unicode MS" w:hAnsi="Cordia New" w:cs="Cordia New" w:hint="cs"/>
          <w:color w:val="000000"/>
          <w:sz w:val="28"/>
          <w:szCs w:val="28"/>
          <w:cs/>
          <w:lang w:val="en-GB"/>
        </w:rPr>
        <w:t>และ</w:t>
      </w:r>
      <w:r w:rsidR="00116108">
        <w:rPr>
          <w:rFonts w:ascii="Cordia New" w:eastAsia="Arial Unicode MS" w:hAnsi="Cordia New" w:cs="Cordia New" w:hint="cs"/>
          <w:color w:val="000000"/>
          <w:sz w:val="28"/>
          <w:szCs w:val="28"/>
          <w:cs/>
          <w:lang w:val="en-GB"/>
        </w:rPr>
        <w:t>ชำระงวดสุดท้าย</w:t>
      </w:r>
      <w:r w:rsidR="00BE3FF1">
        <w:rPr>
          <w:rFonts w:ascii="Cordia New" w:eastAsia="Arial Unicode MS" w:hAnsi="Cordia New" w:cs="Cordia New" w:hint="cs"/>
          <w:color w:val="000000"/>
          <w:sz w:val="28"/>
          <w:szCs w:val="28"/>
          <w:cs/>
          <w:lang w:val="en-GB"/>
        </w:rPr>
        <w:t xml:space="preserve">เมื่อวันที่ </w:t>
      </w:r>
      <w:r w:rsidR="003578BD">
        <w:rPr>
          <w:rFonts w:ascii="Cordia New" w:eastAsia="Arial Unicode MS" w:hAnsi="Cordia New" w:cs="Cordia New"/>
          <w:color w:val="000000"/>
          <w:sz w:val="28"/>
          <w:szCs w:val="28"/>
        </w:rPr>
        <w:t>27</w:t>
      </w:r>
      <w:r w:rsidR="00BE3FF1">
        <w:rPr>
          <w:rFonts w:ascii="Cordia New" w:eastAsia="Arial Unicode MS" w:hAnsi="Cordia New" w:cs="Cordia New"/>
          <w:color w:val="000000"/>
          <w:sz w:val="28"/>
          <w:szCs w:val="28"/>
        </w:rPr>
        <w:t xml:space="preserve"> </w:t>
      </w:r>
      <w:r w:rsidR="00BE3FF1">
        <w:rPr>
          <w:rFonts w:ascii="Cordia New" w:eastAsia="Arial Unicode MS" w:hAnsi="Cordia New" w:cs="Cordia New" w:hint="cs"/>
          <w:color w:val="000000"/>
          <w:sz w:val="28"/>
          <w:szCs w:val="28"/>
          <w:cs/>
        </w:rPr>
        <w:t xml:space="preserve">กุมภาพันธ์ </w:t>
      </w:r>
      <w:r w:rsidR="00BE3FF1">
        <w:rPr>
          <w:rFonts w:ascii="Cordia New" w:eastAsia="Arial Unicode MS" w:hAnsi="Cordia New" w:cs="Cordia New"/>
          <w:color w:val="000000"/>
          <w:sz w:val="28"/>
          <w:szCs w:val="28"/>
        </w:rPr>
        <w:t>2567</w:t>
      </w:r>
    </w:p>
    <w:p w14:paraId="739F7816" w14:textId="77777777" w:rsidR="0070235D" w:rsidRPr="0070235D" w:rsidRDefault="0070235D"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p>
    <w:p w14:paraId="47CECDF1" w14:textId="333563E2" w:rsidR="0070235D" w:rsidRDefault="0070235D"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r w:rsidRPr="0070235D">
        <w:rPr>
          <w:rFonts w:ascii="Cordia New" w:eastAsia="Arial Unicode MS" w:hAnsi="Cordia New" w:cs="Cordia New" w:hint="cs"/>
          <w:color w:val="000000"/>
          <w:sz w:val="28"/>
          <w:szCs w:val="28"/>
          <w:cs/>
          <w:lang w:val="en-GB"/>
        </w:rPr>
        <w:t xml:space="preserve">อย่างไรก็ตามในระหว่างปี </w:t>
      </w:r>
      <w:r w:rsidRPr="0070235D">
        <w:rPr>
          <w:rFonts w:ascii="Cordia New" w:eastAsia="Arial Unicode MS" w:hAnsi="Cordia New" w:cs="Cordia New"/>
          <w:color w:val="000000"/>
          <w:sz w:val="28"/>
          <w:szCs w:val="28"/>
        </w:rPr>
        <w:t xml:space="preserve">2566 </w:t>
      </w:r>
      <w:r w:rsidRPr="0070235D">
        <w:rPr>
          <w:rFonts w:ascii="Cordia New" w:eastAsia="Arial Unicode MS" w:hAnsi="Cordia New" w:cs="Cordia New" w:hint="cs"/>
          <w:color w:val="000000"/>
          <w:sz w:val="28"/>
          <w:szCs w:val="28"/>
          <w:cs/>
        </w:rPr>
        <w:t xml:space="preserve">เงินลงทุนดังกล่าวได้ถูกยึดซึ่งเป็นผลมาจากการแพ้คดีหนึ่งในศาลชั้นต้นตามที่เปิดเผยในหมายเหตุข้อ </w:t>
      </w:r>
      <w:r w:rsidR="00F05765">
        <w:rPr>
          <w:rFonts w:ascii="Cordia New" w:eastAsia="Arial Unicode MS" w:hAnsi="Cordia New" w:cs="Cordia New"/>
          <w:color w:val="000000"/>
          <w:sz w:val="28"/>
          <w:szCs w:val="28"/>
        </w:rPr>
        <w:t>2</w:t>
      </w:r>
      <w:r w:rsidR="001C0195">
        <w:rPr>
          <w:rFonts w:ascii="Cordia New" w:eastAsia="Arial Unicode MS" w:hAnsi="Cordia New" w:cs="Cordia New"/>
          <w:color w:val="000000"/>
          <w:sz w:val="28"/>
          <w:szCs w:val="28"/>
        </w:rPr>
        <w:t>7</w:t>
      </w:r>
      <w:r w:rsidRPr="0070235D">
        <w:rPr>
          <w:rFonts w:ascii="Cordia New" w:eastAsia="Arial Unicode MS" w:hAnsi="Cordia New" w:cs="Cordia New" w:hint="cs"/>
          <w:color w:val="000000"/>
          <w:sz w:val="28"/>
          <w:szCs w:val="28"/>
          <w:cs/>
        </w:rPr>
        <w:t xml:space="preserve"> บริษัทอยู่ใน</w:t>
      </w:r>
      <w:r w:rsidRPr="0070235D">
        <w:rPr>
          <w:rFonts w:ascii="Cordia New" w:eastAsia="Arial Unicode MS" w:hAnsi="Cordia New" w:cs="Cordia New"/>
          <w:color w:val="000000"/>
          <w:sz w:val="28"/>
          <w:szCs w:val="28"/>
          <w:cs/>
          <w:lang w:val="en-GB"/>
        </w:rPr>
        <w:t>ระหว่างการอุทธรณ์</w:t>
      </w:r>
      <w:r w:rsidRPr="0070235D">
        <w:rPr>
          <w:rFonts w:ascii="Cordia New" w:eastAsia="Arial Unicode MS" w:hAnsi="Cordia New" w:cs="Cordia New" w:hint="cs"/>
          <w:color w:val="000000"/>
          <w:sz w:val="28"/>
          <w:szCs w:val="28"/>
          <w:cs/>
          <w:lang w:val="en-GB"/>
        </w:rPr>
        <w:t>คดีดังกล่าว</w:t>
      </w:r>
      <w:r w:rsidR="00D03F74">
        <w:rPr>
          <w:rFonts w:ascii="Cordia New" w:eastAsia="Arial Unicode MS" w:hAnsi="Cordia New" w:cs="Cordia New" w:hint="cs"/>
          <w:color w:val="000000"/>
          <w:sz w:val="28"/>
          <w:szCs w:val="28"/>
          <w:cs/>
          <w:lang w:val="en-GB"/>
        </w:rPr>
        <w:t>และ</w:t>
      </w:r>
      <w:r w:rsidR="0097400A">
        <w:rPr>
          <w:rFonts w:ascii="Cordia New" w:eastAsia="Arial Unicode MS" w:hAnsi="Cordia New" w:cs="Cordia New" w:hint="cs"/>
          <w:color w:val="000000"/>
          <w:sz w:val="28"/>
          <w:szCs w:val="28"/>
          <w:cs/>
          <w:lang w:val="en-GB"/>
        </w:rPr>
        <w:t>คาดว่</w:t>
      </w:r>
      <w:r w:rsidR="0063769E">
        <w:rPr>
          <w:rFonts w:ascii="Cordia New" w:eastAsia="Arial Unicode MS" w:hAnsi="Cordia New" w:cs="Cordia New" w:hint="cs"/>
          <w:color w:val="000000"/>
          <w:sz w:val="28"/>
          <w:szCs w:val="28"/>
          <w:cs/>
          <w:lang w:val="en-GB"/>
        </w:rPr>
        <w:t>า</w:t>
      </w:r>
      <w:r w:rsidR="001F22BB">
        <w:rPr>
          <w:rFonts w:ascii="Cordia New" w:eastAsia="Arial Unicode MS" w:hAnsi="Cordia New" w:cs="Cordia New" w:hint="cs"/>
          <w:color w:val="000000"/>
          <w:sz w:val="28"/>
          <w:szCs w:val="28"/>
          <w:cs/>
          <w:lang w:val="en-GB"/>
        </w:rPr>
        <w:t>จะ</w:t>
      </w:r>
      <w:r w:rsidR="005435A1">
        <w:rPr>
          <w:rFonts w:ascii="Cordia New" w:eastAsia="Arial Unicode MS" w:hAnsi="Cordia New" w:cs="Cordia New" w:hint="cs"/>
          <w:color w:val="000000"/>
          <w:sz w:val="28"/>
          <w:szCs w:val="28"/>
          <w:cs/>
          <w:lang w:val="en-GB"/>
        </w:rPr>
        <w:t>ทราบ</w:t>
      </w:r>
      <w:r w:rsidR="00943448">
        <w:rPr>
          <w:rFonts w:ascii="Cordia New" w:eastAsia="Arial Unicode MS" w:hAnsi="Cordia New" w:cs="Cordia New" w:hint="cs"/>
          <w:color w:val="000000"/>
          <w:sz w:val="28"/>
          <w:szCs w:val="28"/>
          <w:cs/>
          <w:lang w:val="en-GB"/>
        </w:rPr>
        <w:t xml:space="preserve">ผลตัดสินของคดีความภายในเดือนมีนาคม </w:t>
      </w:r>
      <w:r w:rsidR="00943448">
        <w:rPr>
          <w:rFonts w:ascii="Cordia New" w:eastAsia="Arial Unicode MS" w:hAnsi="Cordia New" w:cs="Cordia New"/>
          <w:color w:val="000000"/>
          <w:sz w:val="28"/>
          <w:szCs w:val="28"/>
        </w:rPr>
        <w:t xml:space="preserve">2567 </w:t>
      </w:r>
      <w:r w:rsidR="00943448">
        <w:rPr>
          <w:rFonts w:ascii="Cordia New" w:eastAsia="Arial Unicode MS" w:hAnsi="Cordia New" w:cs="Cordia New" w:hint="cs"/>
          <w:color w:val="000000"/>
          <w:sz w:val="28"/>
          <w:szCs w:val="28"/>
          <w:cs/>
        </w:rPr>
        <w:t>ผู้บริหาร</w:t>
      </w:r>
      <w:r w:rsidR="00FB7075">
        <w:rPr>
          <w:rFonts w:ascii="Cordia New" w:eastAsia="Arial Unicode MS" w:hAnsi="Cordia New" w:cs="Cordia New" w:hint="cs"/>
          <w:color w:val="000000"/>
          <w:sz w:val="28"/>
          <w:szCs w:val="28"/>
          <w:cs/>
        </w:rPr>
        <w:t>เชื่อว่าบริษัท</w:t>
      </w:r>
      <w:r w:rsidR="003F5FD1">
        <w:rPr>
          <w:rFonts w:ascii="Cordia New" w:eastAsia="Arial Unicode MS" w:hAnsi="Cordia New" w:cs="Cordia New" w:hint="cs"/>
          <w:color w:val="000000"/>
          <w:sz w:val="28"/>
          <w:szCs w:val="28"/>
          <w:cs/>
        </w:rPr>
        <w:t>จะชนะ</w:t>
      </w:r>
      <w:r w:rsidR="009F7729">
        <w:rPr>
          <w:rFonts w:ascii="Cordia New" w:eastAsia="Arial Unicode MS" w:hAnsi="Cordia New" w:cs="Cordia New" w:hint="cs"/>
          <w:color w:val="000000"/>
          <w:sz w:val="28"/>
          <w:szCs w:val="28"/>
          <w:cs/>
        </w:rPr>
        <w:t>คดี</w:t>
      </w:r>
      <w:r w:rsidR="00087CB2">
        <w:rPr>
          <w:rFonts w:ascii="Cordia New" w:eastAsia="Arial Unicode MS" w:hAnsi="Cordia New" w:cs="Cordia New" w:hint="cs"/>
          <w:color w:val="000000"/>
          <w:sz w:val="28"/>
          <w:szCs w:val="28"/>
          <w:cs/>
        </w:rPr>
        <w:t>และสามารถ</w:t>
      </w:r>
      <w:r w:rsidR="006F0B28">
        <w:rPr>
          <w:rFonts w:ascii="Cordia New" w:eastAsia="Arial Unicode MS" w:hAnsi="Cordia New" w:cs="Cordia New" w:hint="cs"/>
          <w:color w:val="000000"/>
          <w:sz w:val="28"/>
          <w:szCs w:val="28"/>
          <w:cs/>
        </w:rPr>
        <w:t>ถอนการบังคับคดี</w:t>
      </w:r>
      <w:r w:rsidR="00C26FFA">
        <w:rPr>
          <w:rFonts w:ascii="Cordia New" w:eastAsia="Arial Unicode MS" w:hAnsi="Cordia New" w:cs="Cordia New" w:hint="cs"/>
          <w:color w:val="000000"/>
          <w:sz w:val="28"/>
          <w:szCs w:val="28"/>
          <w:cs/>
        </w:rPr>
        <w:t>และ</w:t>
      </w:r>
      <w:r w:rsidR="00087CB2">
        <w:rPr>
          <w:rFonts w:ascii="Cordia New" w:eastAsia="Arial Unicode MS" w:hAnsi="Cordia New" w:cs="Cordia New" w:hint="cs"/>
          <w:color w:val="000000"/>
          <w:sz w:val="28"/>
          <w:szCs w:val="28"/>
          <w:cs/>
        </w:rPr>
        <w:t>ขาย</w:t>
      </w:r>
      <w:r w:rsidR="0013430B">
        <w:rPr>
          <w:rFonts w:ascii="Cordia New" w:eastAsia="Arial Unicode MS" w:hAnsi="Cordia New" w:cs="Cordia New" w:hint="cs"/>
          <w:color w:val="000000"/>
          <w:sz w:val="28"/>
          <w:szCs w:val="28"/>
          <w:cs/>
        </w:rPr>
        <w:t>สินทรัพย์ดังกล่าว</w:t>
      </w:r>
      <w:r w:rsidR="009D2A09">
        <w:rPr>
          <w:rFonts w:ascii="Cordia New" w:eastAsia="Arial Unicode MS" w:hAnsi="Cordia New" w:cs="Cordia New" w:hint="cs"/>
          <w:color w:val="000000"/>
          <w:sz w:val="28"/>
          <w:szCs w:val="28"/>
          <w:cs/>
        </w:rPr>
        <w:t>ได้</w:t>
      </w:r>
      <w:r w:rsidR="00AF16A0">
        <w:rPr>
          <w:rFonts w:ascii="Cordia New" w:eastAsia="Arial Unicode MS" w:hAnsi="Cordia New" w:cs="Cordia New" w:hint="cs"/>
          <w:color w:val="000000"/>
          <w:sz w:val="28"/>
          <w:szCs w:val="28"/>
          <w:cs/>
        </w:rPr>
        <w:t>เสร็จสมบู</w:t>
      </w:r>
      <w:r w:rsidR="005D25F3">
        <w:rPr>
          <w:rFonts w:ascii="Cordia New" w:eastAsia="Arial Unicode MS" w:hAnsi="Cordia New" w:cs="Cordia New" w:hint="cs"/>
          <w:color w:val="000000"/>
          <w:sz w:val="28"/>
          <w:szCs w:val="28"/>
          <w:cs/>
        </w:rPr>
        <w:t>รณ์</w:t>
      </w:r>
      <w:r w:rsidR="00AC7406">
        <w:rPr>
          <w:rFonts w:ascii="Cordia New" w:eastAsia="Arial Unicode MS" w:hAnsi="Cordia New" w:cs="Cordia New" w:hint="cs"/>
          <w:color w:val="000000"/>
          <w:sz w:val="28"/>
          <w:szCs w:val="28"/>
          <w:cs/>
        </w:rPr>
        <w:t xml:space="preserve"> จึงไม่ได้เป็นเหตุให้สิ</w:t>
      </w:r>
      <w:r w:rsidR="00235464">
        <w:rPr>
          <w:rFonts w:ascii="Cordia New" w:eastAsia="Arial Unicode MS" w:hAnsi="Cordia New" w:cs="Cordia New" w:hint="cs"/>
          <w:color w:val="000000"/>
          <w:sz w:val="28"/>
          <w:szCs w:val="28"/>
          <w:cs/>
        </w:rPr>
        <w:t>น</w:t>
      </w:r>
      <w:r w:rsidR="00AC7406">
        <w:rPr>
          <w:rFonts w:ascii="Cordia New" w:eastAsia="Arial Unicode MS" w:hAnsi="Cordia New" w:cs="Cordia New" w:hint="cs"/>
          <w:color w:val="000000"/>
          <w:sz w:val="28"/>
          <w:szCs w:val="28"/>
          <w:cs/>
        </w:rPr>
        <w:t>ทรัพย์</w:t>
      </w:r>
      <w:r w:rsidR="00A26546">
        <w:rPr>
          <w:rFonts w:ascii="Cordia New" w:eastAsia="Arial Unicode MS" w:hAnsi="Cordia New" w:cs="Cordia New" w:hint="cs"/>
          <w:color w:val="000000"/>
          <w:sz w:val="28"/>
          <w:szCs w:val="28"/>
          <w:cs/>
        </w:rPr>
        <w:t>นั้นไม่สามารถจัดประเ</w:t>
      </w:r>
      <w:r w:rsidR="00FD7FA2">
        <w:rPr>
          <w:rFonts w:ascii="Cordia New" w:eastAsia="Arial Unicode MS" w:hAnsi="Cordia New" w:cs="Cordia New" w:hint="cs"/>
          <w:color w:val="000000"/>
          <w:sz w:val="28"/>
          <w:szCs w:val="28"/>
          <w:cs/>
        </w:rPr>
        <w:t>ภทเป็นสินทรัพย์ที่ถือไว้เพื่อขาย</w:t>
      </w:r>
    </w:p>
    <w:p w14:paraId="45190FAE" w14:textId="15694EA3" w:rsidR="00631831" w:rsidRDefault="00631831"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p>
    <w:p w14:paraId="27BF9773" w14:textId="62CE9F75" w:rsidR="006712EE" w:rsidRDefault="00DB53B7"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r>
        <w:rPr>
          <w:rFonts w:ascii="Cordia New" w:eastAsia="Arial Unicode MS" w:hAnsi="Cordia New" w:cs="Cordia New" w:hint="cs"/>
          <w:color w:val="000000"/>
          <w:sz w:val="28"/>
          <w:szCs w:val="28"/>
          <w:cs/>
        </w:rPr>
        <w:t xml:space="preserve">ในระหว่างปี </w:t>
      </w:r>
      <w:r>
        <w:rPr>
          <w:rFonts w:ascii="Cordia New" w:eastAsia="Arial Unicode MS" w:hAnsi="Cordia New" w:cs="Cordia New"/>
          <w:color w:val="000000"/>
          <w:sz w:val="28"/>
          <w:szCs w:val="28"/>
        </w:rPr>
        <w:t xml:space="preserve">2565 </w:t>
      </w:r>
      <w:r>
        <w:rPr>
          <w:rFonts w:ascii="Cordia New" w:eastAsia="Arial Unicode MS" w:hAnsi="Cordia New" w:cs="Cordia New" w:hint="cs"/>
          <w:color w:val="000000"/>
          <w:sz w:val="28"/>
          <w:szCs w:val="28"/>
          <w:cs/>
        </w:rPr>
        <w:t xml:space="preserve">บริษัทรับรู้รายได้ดอกเบี้ยจากเงินกู้ยืมจำนวน </w:t>
      </w:r>
      <w:r>
        <w:rPr>
          <w:rFonts w:ascii="Cordia New" w:eastAsia="Arial Unicode MS" w:hAnsi="Cordia New" w:cs="Cordia New"/>
          <w:color w:val="000000"/>
          <w:sz w:val="28"/>
          <w:szCs w:val="28"/>
        </w:rPr>
        <w:t>0.7</w:t>
      </w:r>
      <w:r w:rsidR="00C547E7">
        <w:rPr>
          <w:rFonts w:ascii="Cordia New" w:eastAsia="Arial Unicode MS" w:hAnsi="Cordia New" w:cs="Cordia New"/>
          <w:color w:val="000000"/>
          <w:sz w:val="28"/>
          <w:szCs w:val="28"/>
        </w:rPr>
        <w:t xml:space="preserve">7 </w:t>
      </w:r>
      <w:r w:rsidR="00C547E7">
        <w:rPr>
          <w:rFonts w:ascii="Cordia New" w:eastAsia="Arial Unicode MS" w:hAnsi="Cordia New" w:cs="Cordia New" w:hint="cs"/>
          <w:color w:val="000000"/>
          <w:sz w:val="28"/>
          <w:szCs w:val="28"/>
          <w:cs/>
        </w:rPr>
        <w:t>ล้านบาท</w:t>
      </w:r>
    </w:p>
    <w:p w14:paraId="1DB95F5E" w14:textId="77777777" w:rsidR="00D37BF8" w:rsidRDefault="00D37BF8"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p>
    <w:p w14:paraId="732C83E1" w14:textId="69D2FD8E" w:rsidR="00D37BF8" w:rsidRDefault="00D37BF8" w:rsidP="00D3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r w:rsidRPr="0046108E">
        <w:rPr>
          <w:rFonts w:ascii="Cordia New" w:eastAsia="Arial Unicode MS" w:hAnsi="Cordia New" w:cs="Cordia New" w:hint="cs"/>
          <w:color w:val="000000"/>
          <w:sz w:val="28"/>
          <w:szCs w:val="28"/>
          <w:cs/>
        </w:rPr>
        <w:t xml:space="preserve">ในระหว่างปี </w:t>
      </w:r>
      <w:r w:rsidRPr="0046108E">
        <w:rPr>
          <w:rFonts w:ascii="Cordia New" w:eastAsia="Arial Unicode MS" w:hAnsi="Cordia New" w:cs="Cordia New"/>
          <w:color w:val="000000"/>
          <w:sz w:val="28"/>
          <w:szCs w:val="28"/>
        </w:rPr>
        <w:t xml:space="preserve">2566 </w:t>
      </w:r>
      <w:r w:rsidRPr="0046108E">
        <w:rPr>
          <w:rFonts w:ascii="Cordia New" w:eastAsia="Arial Unicode MS" w:hAnsi="Cordia New" w:cs="Cordia New" w:hint="cs"/>
          <w:color w:val="000000"/>
          <w:sz w:val="28"/>
          <w:szCs w:val="28"/>
          <w:cs/>
        </w:rPr>
        <w:t>กลุ่มบริษัทได้ทำสัญญาจะซื้อจะขายเพื่อที่จะขายที่ดิน</w:t>
      </w:r>
      <w:r w:rsidR="00A91F7B">
        <w:rPr>
          <w:rFonts w:ascii="Cordia New" w:eastAsia="Arial Unicode MS" w:hAnsi="Cordia New" w:cs="Cordia New" w:hint="cs"/>
          <w:color w:val="000000"/>
          <w:sz w:val="28"/>
          <w:szCs w:val="28"/>
          <w:cs/>
        </w:rPr>
        <w:t>มูลค่า</w:t>
      </w:r>
      <w:r w:rsidRPr="0046108E">
        <w:rPr>
          <w:rFonts w:ascii="Cordia New" w:eastAsia="Arial Unicode MS" w:hAnsi="Cordia New" w:cs="Cordia New" w:hint="cs"/>
          <w:color w:val="000000"/>
          <w:sz w:val="28"/>
          <w:szCs w:val="28"/>
          <w:cs/>
        </w:rPr>
        <w:t xml:space="preserve"> </w:t>
      </w:r>
      <w:r w:rsidRPr="0046108E">
        <w:rPr>
          <w:rFonts w:ascii="Cordia New" w:eastAsia="Arial Unicode MS" w:hAnsi="Cordia New" w:cs="Cordia New"/>
          <w:color w:val="000000"/>
          <w:sz w:val="28"/>
          <w:szCs w:val="28"/>
        </w:rPr>
        <w:t xml:space="preserve">28.50 </w:t>
      </w:r>
      <w:r w:rsidRPr="0046108E">
        <w:rPr>
          <w:rFonts w:ascii="Cordia New" w:eastAsia="Arial Unicode MS" w:hAnsi="Cordia New" w:cs="Cordia New" w:hint="cs"/>
          <w:color w:val="000000"/>
          <w:sz w:val="28"/>
          <w:szCs w:val="28"/>
          <w:cs/>
        </w:rPr>
        <w:t xml:space="preserve">ล้านบาท </w:t>
      </w:r>
      <w:r w:rsidR="0046108E" w:rsidRPr="0046108E">
        <w:rPr>
          <w:rFonts w:ascii="Cordia New" w:eastAsia="Arial Unicode MS" w:hAnsi="Cordia New" w:cs="Cordia New" w:hint="cs"/>
          <w:color w:val="000000"/>
          <w:sz w:val="28"/>
          <w:szCs w:val="28"/>
          <w:cs/>
        </w:rPr>
        <w:t>ดังนั้นบริษัท</w:t>
      </w:r>
      <w:r w:rsidRPr="0046108E">
        <w:rPr>
          <w:rFonts w:ascii="Cordia New" w:eastAsia="Arial Unicode MS" w:hAnsi="Cordia New" w:cs="Cordia New"/>
          <w:color w:val="000000"/>
          <w:sz w:val="28"/>
          <w:szCs w:val="28"/>
          <w:cs/>
        </w:rPr>
        <w:t>ได้จัดประเภทสินทรัพย์ดังกล่าวเป็นสินทรัพย์ไม่หมุนเวียนที่มีไว้เพื่อขาย</w:t>
      </w:r>
    </w:p>
    <w:p w14:paraId="03BFE122" w14:textId="77777777" w:rsidR="00D37BF8" w:rsidRPr="0070235D" w:rsidRDefault="00D37BF8" w:rsidP="00702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cs/>
        </w:rPr>
      </w:pPr>
    </w:p>
    <w:p w14:paraId="687037F3" w14:textId="7B115A15" w:rsidR="00735B03" w:rsidRDefault="00735B03" w:rsidP="00DC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D786393" w14:textId="77777777" w:rsidR="00E06293" w:rsidRDefault="00E06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cs/>
        </w:rPr>
      </w:pPr>
      <w:r>
        <w:rPr>
          <w:rFonts w:ascii="Cordia New" w:hAnsi="Cordia New" w:cs="Cordia New"/>
          <w:b/>
          <w:bCs/>
          <w:sz w:val="28"/>
          <w:cs/>
        </w:rPr>
        <w:br w:type="page"/>
      </w:r>
    </w:p>
    <w:p w14:paraId="31F5072D" w14:textId="7D96C9F5" w:rsidR="004750FE" w:rsidRDefault="00295F92" w:rsidP="004750FE">
      <w:pPr>
        <w:pStyle w:val="ListParagraph"/>
        <w:numPr>
          <w:ilvl w:val="0"/>
          <w:numId w:val="29"/>
        </w:numPr>
        <w:tabs>
          <w:tab w:val="clear" w:pos="1260"/>
        </w:tabs>
        <w:spacing w:after="0" w:line="240" w:lineRule="auto"/>
        <w:ind w:left="360"/>
        <w:jc w:val="thaiDistribute"/>
        <w:rPr>
          <w:rFonts w:ascii="Cordia New" w:hAnsi="Cordia New" w:cs="Cordia New"/>
          <w:b/>
          <w:bCs/>
          <w:sz w:val="28"/>
        </w:rPr>
      </w:pPr>
      <w:r>
        <w:rPr>
          <w:rFonts w:ascii="Cordia New" w:hAnsi="Cordia New" w:cs="Cordia New" w:hint="cs"/>
          <w:b/>
          <w:bCs/>
          <w:sz w:val="28"/>
          <w:cs/>
        </w:rPr>
        <w:lastRenderedPageBreak/>
        <w:t>เงินลง</w:t>
      </w:r>
      <w:r w:rsidR="00477E66">
        <w:rPr>
          <w:rFonts w:ascii="Cordia New" w:hAnsi="Cordia New" w:cs="Cordia New" w:hint="cs"/>
          <w:b/>
          <w:bCs/>
          <w:sz w:val="28"/>
          <w:cs/>
        </w:rPr>
        <w:t>ทุนในบริษัทย่อย</w:t>
      </w:r>
    </w:p>
    <w:p w14:paraId="0F98951C" w14:textId="52588443" w:rsidR="00122D0D" w:rsidRDefault="00122D0D" w:rsidP="004750FE">
      <w:pPr>
        <w:pStyle w:val="ListParagraph"/>
        <w:spacing w:after="0" w:line="240" w:lineRule="auto"/>
        <w:ind w:left="360"/>
        <w:jc w:val="thaiDistribute"/>
        <w:rPr>
          <w:rFonts w:ascii="Cordia New" w:eastAsia="Arial Unicode MS" w:hAnsi="Cordia New" w:cs="Cordia New"/>
          <w:b/>
          <w:bCs/>
          <w:sz w:val="28"/>
        </w:rPr>
      </w:pPr>
    </w:p>
    <w:tbl>
      <w:tblPr>
        <w:tblW w:w="9279" w:type="dxa"/>
        <w:tblInd w:w="351" w:type="dxa"/>
        <w:tblLayout w:type="fixed"/>
        <w:tblCellMar>
          <w:left w:w="28" w:type="dxa"/>
          <w:right w:w="28" w:type="dxa"/>
        </w:tblCellMar>
        <w:tblLook w:val="04A0" w:firstRow="1" w:lastRow="0" w:firstColumn="1" w:lastColumn="0" w:noHBand="0" w:noVBand="1"/>
      </w:tblPr>
      <w:tblGrid>
        <w:gridCol w:w="1809"/>
        <w:gridCol w:w="78"/>
        <w:gridCol w:w="817"/>
        <w:gridCol w:w="76"/>
        <w:gridCol w:w="1009"/>
        <w:gridCol w:w="78"/>
        <w:gridCol w:w="732"/>
        <w:gridCol w:w="81"/>
        <w:gridCol w:w="819"/>
        <w:gridCol w:w="95"/>
        <w:gridCol w:w="819"/>
        <w:gridCol w:w="81"/>
        <w:gridCol w:w="819"/>
        <w:gridCol w:w="81"/>
        <w:gridCol w:w="895"/>
        <w:gridCol w:w="81"/>
        <w:gridCol w:w="909"/>
      </w:tblGrid>
      <w:tr w:rsidR="00B5712D" w:rsidRPr="00B7148A" w14:paraId="193CEB58" w14:textId="115FA2AB" w:rsidTr="005F048B">
        <w:trPr>
          <w:tblHeader/>
        </w:trPr>
        <w:tc>
          <w:tcPr>
            <w:tcW w:w="1809" w:type="dxa"/>
            <w:shd w:val="clear" w:color="auto" w:fill="auto"/>
            <w:vAlign w:val="bottom"/>
          </w:tcPr>
          <w:p w14:paraId="44768D7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131D650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shd w:val="clear" w:color="auto" w:fill="auto"/>
          </w:tcPr>
          <w:p w14:paraId="69B94E66" w14:textId="5FE220D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6" w:type="dxa"/>
            <w:shd w:val="clear" w:color="auto" w:fill="auto"/>
          </w:tcPr>
          <w:p w14:paraId="05019A3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shd w:val="clear" w:color="auto" w:fill="auto"/>
          </w:tcPr>
          <w:p w14:paraId="2986E151" w14:textId="3329A66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367E9B0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632" w:type="dxa"/>
            <w:gridSpan w:val="3"/>
            <w:tcBorders>
              <w:bottom w:val="single" w:sz="4" w:space="0" w:color="auto"/>
            </w:tcBorders>
            <w:shd w:val="clear" w:color="auto" w:fill="auto"/>
          </w:tcPr>
          <w:p w14:paraId="3EE95A60" w14:textId="55AA1FE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4"/>
                <w:szCs w:val="24"/>
                <w:cs/>
                <w:lang w:val="en-GB"/>
              </w:rPr>
              <w:t>ทุนชำระแล้ว</w:t>
            </w:r>
          </w:p>
        </w:tc>
        <w:tc>
          <w:tcPr>
            <w:tcW w:w="95" w:type="dxa"/>
          </w:tcPr>
          <w:p w14:paraId="0937736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719" w:type="dxa"/>
            <w:gridSpan w:val="3"/>
            <w:tcBorders>
              <w:bottom w:val="single" w:sz="4" w:space="0" w:color="auto"/>
            </w:tcBorders>
            <w:vAlign w:val="bottom"/>
          </w:tcPr>
          <w:p w14:paraId="43548C4D" w14:textId="320E168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สัดส่วนการถือหุ้น</w:t>
            </w:r>
          </w:p>
        </w:tc>
        <w:tc>
          <w:tcPr>
            <w:tcW w:w="81" w:type="dxa"/>
          </w:tcPr>
          <w:p w14:paraId="14B647E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885" w:type="dxa"/>
            <w:gridSpan w:val="3"/>
            <w:tcBorders>
              <w:bottom w:val="single" w:sz="4" w:space="0" w:color="auto"/>
            </w:tcBorders>
          </w:tcPr>
          <w:p w14:paraId="4C641829" w14:textId="57536595"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วิธีราคาทุน</w:t>
            </w:r>
          </w:p>
        </w:tc>
      </w:tr>
      <w:tr w:rsidR="006D0647" w:rsidRPr="00B7148A" w14:paraId="76E2BEF8" w14:textId="77777777" w:rsidTr="005F048B">
        <w:trPr>
          <w:tblHeader/>
        </w:trPr>
        <w:tc>
          <w:tcPr>
            <w:tcW w:w="1809" w:type="dxa"/>
            <w:shd w:val="clear" w:color="auto" w:fill="auto"/>
            <w:vAlign w:val="bottom"/>
          </w:tcPr>
          <w:p w14:paraId="2739C175"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6DBF68C9"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shd w:val="clear" w:color="auto" w:fill="auto"/>
          </w:tcPr>
          <w:p w14:paraId="6323EB91" w14:textId="64971D7D"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ประเทศที่</w:t>
            </w:r>
          </w:p>
        </w:tc>
        <w:tc>
          <w:tcPr>
            <w:tcW w:w="76" w:type="dxa"/>
            <w:shd w:val="clear" w:color="auto" w:fill="auto"/>
          </w:tcPr>
          <w:p w14:paraId="7410FFF3"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shd w:val="clear" w:color="auto" w:fill="auto"/>
          </w:tcPr>
          <w:p w14:paraId="4B380B28" w14:textId="34841E5F"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4010DD5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32" w:type="dxa"/>
            <w:tcBorders>
              <w:top w:val="single" w:sz="4" w:space="0" w:color="auto"/>
            </w:tcBorders>
            <w:shd w:val="clear" w:color="auto" w:fill="auto"/>
          </w:tcPr>
          <w:p w14:paraId="62091ED6" w14:textId="71B5B19A"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6</w:t>
            </w:r>
          </w:p>
        </w:tc>
        <w:tc>
          <w:tcPr>
            <w:tcW w:w="81" w:type="dxa"/>
            <w:tcBorders>
              <w:top w:val="single" w:sz="4" w:space="0" w:color="auto"/>
            </w:tcBorders>
            <w:shd w:val="clear" w:color="auto" w:fill="auto"/>
          </w:tcPr>
          <w:p w14:paraId="12F0E0B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shd w:val="clear" w:color="auto" w:fill="auto"/>
          </w:tcPr>
          <w:p w14:paraId="3DE9B8AD" w14:textId="47E31585"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5</w:t>
            </w:r>
          </w:p>
        </w:tc>
        <w:tc>
          <w:tcPr>
            <w:tcW w:w="95" w:type="dxa"/>
          </w:tcPr>
          <w:p w14:paraId="4A5EA9C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tcPr>
          <w:p w14:paraId="2CA40478" w14:textId="4CBD65F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6</w:t>
            </w:r>
          </w:p>
        </w:tc>
        <w:tc>
          <w:tcPr>
            <w:tcW w:w="81" w:type="dxa"/>
            <w:tcBorders>
              <w:top w:val="single" w:sz="4" w:space="0" w:color="auto"/>
            </w:tcBorders>
          </w:tcPr>
          <w:p w14:paraId="2B4C4CE2"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tcPr>
          <w:p w14:paraId="292E330C" w14:textId="32CE93BB"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5</w:t>
            </w:r>
          </w:p>
        </w:tc>
        <w:tc>
          <w:tcPr>
            <w:tcW w:w="81" w:type="dxa"/>
          </w:tcPr>
          <w:p w14:paraId="6C692EF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95" w:type="dxa"/>
            <w:tcBorders>
              <w:top w:val="single" w:sz="4" w:space="0" w:color="auto"/>
            </w:tcBorders>
          </w:tcPr>
          <w:p w14:paraId="1A3CCC19" w14:textId="47DADA3B"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6</w:t>
            </w:r>
          </w:p>
        </w:tc>
        <w:tc>
          <w:tcPr>
            <w:tcW w:w="81" w:type="dxa"/>
            <w:tcBorders>
              <w:top w:val="single" w:sz="4" w:space="0" w:color="auto"/>
            </w:tcBorders>
          </w:tcPr>
          <w:p w14:paraId="296E9E72"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909" w:type="dxa"/>
            <w:tcBorders>
              <w:top w:val="single" w:sz="4" w:space="0" w:color="auto"/>
            </w:tcBorders>
          </w:tcPr>
          <w:p w14:paraId="13C13A35" w14:textId="4F4D775C"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Pr>
                <w:rFonts w:ascii="Cordia New" w:eastAsia="Arial Unicode MS" w:hAnsi="Cordia New" w:cs="Cordia New"/>
                <w:snapToGrid w:val="0"/>
                <w:color w:val="000000"/>
                <w:spacing w:val="-7"/>
                <w:sz w:val="22"/>
                <w:szCs w:val="22"/>
                <w:lang w:val="en-GB" w:eastAsia="th-TH"/>
              </w:rPr>
              <w:t>5</w:t>
            </w:r>
          </w:p>
        </w:tc>
      </w:tr>
      <w:tr w:rsidR="00B5712D" w:rsidRPr="00B7148A" w14:paraId="65E5939B" w14:textId="77777777" w:rsidTr="005F048B">
        <w:trPr>
          <w:tblHeader/>
        </w:trPr>
        <w:tc>
          <w:tcPr>
            <w:tcW w:w="1809" w:type="dxa"/>
            <w:shd w:val="clear" w:color="auto" w:fill="auto"/>
            <w:vAlign w:val="bottom"/>
          </w:tcPr>
          <w:p w14:paraId="09F95EA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3EB1727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tcBorders>
              <w:bottom w:val="single" w:sz="4" w:space="0" w:color="auto"/>
            </w:tcBorders>
            <w:shd w:val="clear" w:color="auto" w:fill="auto"/>
          </w:tcPr>
          <w:p w14:paraId="3881A08A" w14:textId="3853094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Arial Unicode MS" w:hAnsi="Cordia New" w:cs="Cordia New"/>
                <w:color w:val="000000"/>
                <w:sz w:val="22"/>
                <w:szCs w:val="22"/>
                <w:cs/>
                <w:lang w:val="en-GB"/>
              </w:rPr>
            </w:pPr>
            <w:r w:rsidRPr="00C27061">
              <w:rPr>
                <w:rFonts w:ascii="Cordia New" w:eastAsia="Arial Unicode MS" w:hAnsi="Cordia New" w:cs="Cordia New"/>
                <w:color w:val="000000"/>
                <w:sz w:val="22"/>
                <w:szCs w:val="22"/>
                <w:cs/>
                <w:lang w:val="en-GB"/>
              </w:rPr>
              <w:t>จดทะเบียน</w:t>
            </w:r>
          </w:p>
        </w:tc>
        <w:tc>
          <w:tcPr>
            <w:tcW w:w="76" w:type="dxa"/>
            <w:shd w:val="clear" w:color="auto" w:fill="auto"/>
          </w:tcPr>
          <w:p w14:paraId="5FF8AF6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tcBorders>
              <w:bottom w:val="single" w:sz="4" w:space="0" w:color="auto"/>
            </w:tcBorders>
            <w:shd w:val="clear" w:color="auto" w:fill="auto"/>
          </w:tcPr>
          <w:p w14:paraId="626D6053" w14:textId="4B8DE23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color w:val="000000"/>
                <w:sz w:val="22"/>
                <w:szCs w:val="22"/>
                <w:cs/>
                <w:lang w:val="en-GB"/>
              </w:rPr>
            </w:pPr>
            <w:r w:rsidRPr="00C27061">
              <w:rPr>
                <w:rFonts w:ascii="Cordia New" w:eastAsia="Arial Unicode MS" w:hAnsi="Cordia New" w:cs="Cordia New"/>
                <w:color w:val="000000"/>
                <w:sz w:val="22"/>
                <w:szCs w:val="22"/>
                <w:cs/>
                <w:lang w:val="en-GB"/>
              </w:rPr>
              <w:t>ลักษณะธุรกิจ</w:t>
            </w:r>
          </w:p>
        </w:tc>
        <w:tc>
          <w:tcPr>
            <w:tcW w:w="78" w:type="dxa"/>
            <w:shd w:val="clear" w:color="auto" w:fill="auto"/>
          </w:tcPr>
          <w:p w14:paraId="1915378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32" w:type="dxa"/>
            <w:tcBorders>
              <w:bottom w:val="single" w:sz="4" w:space="0" w:color="auto"/>
            </w:tcBorders>
            <w:shd w:val="clear" w:color="auto" w:fill="auto"/>
          </w:tcPr>
          <w:p w14:paraId="5E010F89" w14:textId="4988C21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ล้านบาท</w:t>
            </w:r>
          </w:p>
        </w:tc>
        <w:tc>
          <w:tcPr>
            <w:tcW w:w="81" w:type="dxa"/>
            <w:shd w:val="clear" w:color="auto" w:fill="auto"/>
          </w:tcPr>
          <w:p w14:paraId="69BDE98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shd w:val="clear" w:color="auto" w:fill="auto"/>
          </w:tcPr>
          <w:p w14:paraId="35B43243" w14:textId="1E8AFD5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ล้านบาท</w:t>
            </w:r>
          </w:p>
        </w:tc>
        <w:tc>
          <w:tcPr>
            <w:tcW w:w="95" w:type="dxa"/>
          </w:tcPr>
          <w:p w14:paraId="5CF90ED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tcPr>
          <w:p w14:paraId="59BBAB38" w14:textId="743E229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ร้อยละ</w:t>
            </w:r>
          </w:p>
        </w:tc>
        <w:tc>
          <w:tcPr>
            <w:tcW w:w="81" w:type="dxa"/>
          </w:tcPr>
          <w:p w14:paraId="0FA45E0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tcPr>
          <w:p w14:paraId="2FB74453" w14:textId="0EC1EE6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ร้อยละ</w:t>
            </w:r>
          </w:p>
        </w:tc>
        <w:tc>
          <w:tcPr>
            <w:tcW w:w="81" w:type="dxa"/>
          </w:tcPr>
          <w:p w14:paraId="24C4F69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95" w:type="dxa"/>
            <w:tcBorders>
              <w:bottom w:val="single" w:sz="4" w:space="0" w:color="auto"/>
            </w:tcBorders>
          </w:tcPr>
          <w:p w14:paraId="333437C0" w14:textId="7CA3BC6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บาท</w:t>
            </w:r>
          </w:p>
        </w:tc>
        <w:tc>
          <w:tcPr>
            <w:tcW w:w="81" w:type="dxa"/>
          </w:tcPr>
          <w:p w14:paraId="754B8C2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909" w:type="dxa"/>
            <w:tcBorders>
              <w:bottom w:val="single" w:sz="4" w:space="0" w:color="auto"/>
            </w:tcBorders>
          </w:tcPr>
          <w:p w14:paraId="6E4B9D7C" w14:textId="307FC21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บาท</w:t>
            </w:r>
          </w:p>
        </w:tc>
      </w:tr>
      <w:tr w:rsidR="00B5712D" w:rsidRPr="00B7148A" w14:paraId="427D02CA" w14:textId="36FFB16A" w:rsidTr="005F048B">
        <w:trPr>
          <w:tblHeader/>
        </w:trPr>
        <w:tc>
          <w:tcPr>
            <w:tcW w:w="1809" w:type="dxa"/>
            <w:shd w:val="clear" w:color="auto" w:fill="auto"/>
          </w:tcPr>
          <w:p w14:paraId="511D59F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6E11787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tcBorders>
              <w:top w:val="single" w:sz="4" w:space="0" w:color="auto"/>
            </w:tcBorders>
            <w:shd w:val="clear" w:color="auto" w:fill="auto"/>
          </w:tcPr>
          <w:p w14:paraId="2F47C40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6F38F79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tcBorders>
              <w:top w:val="single" w:sz="4" w:space="0" w:color="auto"/>
            </w:tcBorders>
            <w:shd w:val="clear" w:color="auto" w:fill="auto"/>
          </w:tcPr>
          <w:p w14:paraId="777E758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496EAB3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tcBorders>
              <w:top w:val="single" w:sz="4" w:space="0" w:color="auto"/>
            </w:tcBorders>
            <w:shd w:val="clear" w:color="auto" w:fill="auto"/>
          </w:tcPr>
          <w:p w14:paraId="35AAE5E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784273A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shd w:val="clear" w:color="auto" w:fill="auto"/>
          </w:tcPr>
          <w:p w14:paraId="285AE7D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21475E4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tcPr>
          <w:p w14:paraId="0A460528" w14:textId="2F53148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4B63E3D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tcPr>
          <w:p w14:paraId="3B40743F" w14:textId="4A982F85"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5EF5526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Borders>
              <w:top w:val="single" w:sz="4" w:space="0" w:color="auto"/>
            </w:tcBorders>
          </w:tcPr>
          <w:p w14:paraId="32B86EE0" w14:textId="2FF1812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1FA26FE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Borders>
              <w:top w:val="single" w:sz="4" w:space="0" w:color="auto"/>
            </w:tcBorders>
          </w:tcPr>
          <w:p w14:paraId="688266FB" w14:textId="0698668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tr w:rsidR="00B5712D" w:rsidRPr="00B7148A" w14:paraId="5BC02706" w14:textId="77777777" w:rsidTr="005F048B">
        <w:trPr>
          <w:tblHeader/>
        </w:trPr>
        <w:tc>
          <w:tcPr>
            <w:tcW w:w="1809" w:type="dxa"/>
            <w:shd w:val="clear" w:color="auto" w:fill="auto"/>
            <w:vAlign w:val="bottom"/>
          </w:tcPr>
          <w:p w14:paraId="59A18C2E" w14:textId="0CDAB31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b/>
                <w:bCs/>
                <w:color w:val="000000"/>
                <w:spacing w:val="-6"/>
                <w:sz w:val="22"/>
                <w:szCs w:val="22"/>
                <w:shd w:val="clear" w:color="auto" w:fill="FFFFFF"/>
                <w:cs/>
                <w:lang w:val="en-GB"/>
              </w:rPr>
              <w:t>บริษัทย่อย</w:t>
            </w:r>
          </w:p>
        </w:tc>
        <w:tc>
          <w:tcPr>
            <w:tcW w:w="78" w:type="dxa"/>
            <w:shd w:val="clear" w:color="auto" w:fill="auto"/>
          </w:tcPr>
          <w:p w14:paraId="258BB02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7AF0BFA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00F51F1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56B6A2D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379160F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tcPr>
          <w:p w14:paraId="5F414FF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67A4F8E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3EEE087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4CC7A6C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2257040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7F43510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5489098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283F8E0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Pr>
          <w:p w14:paraId="2938AAC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7DFBDD3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Pr>
          <w:p w14:paraId="42629A2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tr w:rsidR="006D0647" w:rsidRPr="00B7148A" w14:paraId="25CAD5C8" w14:textId="77777777" w:rsidTr="005F048B">
        <w:trPr>
          <w:tblHeader/>
        </w:trPr>
        <w:tc>
          <w:tcPr>
            <w:tcW w:w="1809" w:type="dxa"/>
            <w:shd w:val="clear" w:color="auto" w:fill="auto"/>
            <w:vAlign w:val="bottom"/>
          </w:tcPr>
          <w:p w14:paraId="273C0365" w14:textId="63144E66" w:rsidR="006D0647" w:rsidRPr="00C27061" w:rsidRDefault="00C01312" w:rsidP="005F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72" w:hanging="69"/>
              <w:rPr>
                <w:rFonts w:ascii="Cordia New" w:eastAsia="Calibri" w:hAnsi="Cordia New" w:cs="Cordia New"/>
                <w:sz w:val="22"/>
                <w:szCs w:val="22"/>
                <w:lang w:val="en-GB"/>
              </w:rPr>
            </w:pPr>
            <w:r w:rsidRPr="00C01312">
              <w:rPr>
                <w:rFonts w:ascii="Cordia New" w:eastAsia="Arial Unicode MS" w:hAnsi="Cordia New" w:cs="Cordia New"/>
                <w:color w:val="000000"/>
                <w:spacing w:val="-6"/>
                <w:sz w:val="22"/>
                <w:szCs w:val="22"/>
                <w:shd w:val="clear" w:color="auto" w:fill="FFFFFF"/>
                <w:cs/>
                <w:lang w:val="en-GB"/>
              </w:rPr>
              <w:t xml:space="preserve">บริษัท เดอะ ซิตี้ ภูเก็ต บาย </w:t>
            </w:r>
            <w:proofErr w:type="spellStart"/>
            <w:r w:rsidRPr="00C01312">
              <w:rPr>
                <w:rFonts w:ascii="Cordia New" w:eastAsia="Arial Unicode MS" w:hAnsi="Cordia New" w:cs="Cordia New"/>
                <w:color w:val="000000"/>
                <w:spacing w:val="-6"/>
                <w:sz w:val="22"/>
                <w:szCs w:val="22"/>
                <w:shd w:val="clear" w:color="auto" w:fill="FFFFFF"/>
                <w:cs/>
                <w:lang w:val="en-GB"/>
              </w:rPr>
              <w:t>เวิลด์</w:t>
            </w:r>
            <w:proofErr w:type="spellEnd"/>
            <w:r w:rsidRPr="00C01312">
              <w:rPr>
                <w:rFonts w:ascii="Cordia New" w:eastAsia="Arial Unicode MS" w:hAnsi="Cordia New" w:cs="Cordia New"/>
                <w:color w:val="000000"/>
                <w:spacing w:val="-6"/>
                <w:sz w:val="22"/>
                <w:szCs w:val="22"/>
                <w:shd w:val="clear" w:color="auto" w:fill="FFFFFF"/>
                <w:cs/>
                <w:lang w:val="en-GB"/>
              </w:rPr>
              <w:t xml:space="preserve"> คอร์ปอเรชั่น จำกัด </w:t>
            </w:r>
            <w:r w:rsidR="005F048B">
              <w:rPr>
                <w:rFonts w:ascii="Cordia New" w:eastAsia="Arial Unicode MS" w:hAnsi="Cordia New" w:cs="Cordia New"/>
                <w:color w:val="000000"/>
                <w:spacing w:val="-6"/>
                <w:sz w:val="22"/>
                <w:szCs w:val="22"/>
                <w:shd w:val="clear" w:color="auto" w:fill="FFFFFF"/>
                <w:cs/>
                <w:lang w:val="en-GB"/>
              </w:rPr>
              <w:br/>
            </w:r>
            <w:r w:rsidR="00A50FD8" w:rsidRPr="005F048B">
              <w:rPr>
                <w:rFonts w:ascii="Cordia New" w:eastAsia="Arial Unicode MS" w:hAnsi="Cordia New" w:cs="Cordia New" w:hint="cs"/>
                <w:color w:val="000000"/>
                <w:spacing w:val="-6"/>
                <w:sz w:val="22"/>
                <w:szCs w:val="22"/>
                <w:shd w:val="clear" w:color="auto" w:fill="FFFFFF"/>
                <w:cs/>
                <w:lang w:val="en-GB"/>
              </w:rPr>
              <w:t xml:space="preserve">(เดิมชื่อ </w:t>
            </w:r>
            <w:r w:rsidR="00A50FD8" w:rsidRPr="005F048B">
              <w:rPr>
                <w:rFonts w:ascii="Cordia New" w:eastAsia="Arial Unicode MS" w:hAnsi="Cordia New" w:cs="Cordia New" w:hint="cs"/>
                <w:color w:val="000000"/>
                <w:spacing w:val="-6"/>
                <w:sz w:val="22"/>
                <w:szCs w:val="22"/>
                <w:shd w:val="clear" w:color="auto" w:fill="FFFFFF"/>
                <w:cs/>
              </w:rPr>
              <w:t>“</w:t>
            </w:r>
            <w:r w:rsidR="006D0647" w:rsidRPr="005F048B">
              <w:rPr>
                <w:rFonts w:ascii="Cordia New" w:eastAsia="Arial Unicode MS" w:hAnsi="Cordia New" w:cs="Cordia New"/>
                <w:color w:val="000000"/>
                <w:spacing w:val="-6"/>
                <w:sz w:val="22"/>
                <w:szCs w:val="22"/>
                <w:shd w:val="clear" w:color="auto" w:fill="FFFFFF"/>
                <w:cs/>
                <w:lang w:val="en-GB"/>
              </w:rPr>
              <w:t xml:space="preserve">บริษัท </w:t>
            </w:r>
            <w:proofErr w:type="spellStart"/>
            <w:r w:rsidR="006D0647" w:rsidRPr="005F048B">
              <w:rPr>
                <w:rFonts w:ascii="Cordia New" w:eastAsia="Arial Unicode MS" w:hAnsi="Cordia New" w:cs="Cordia New"/>
                <w:color w:val="000000"/>
                <w:spacing w:val="-6"/>
                <w:sz w:val="22"/>
                <w:szCs w:val="22"/>
                <w:shd w:val="clear" w:color="auto" w:fill="FFFFFF"/>
                <w:cs/>
                <w:lang w:val="en-GB"/>
              </w:rPr>
              <w:t>เวิลด์</w:t>
            </w:r>
            <w:proofErr w:type="spellEnd"/>
            <w:r w:rsidR="006D0647" w:rsidRPr="005F048B">
              <w:rPr>
                <w:rFonts w:ascii="Cordia New" w:eastAsia="Arial Unicode MS" w:hAnsi="Cordia New" w:cs="Cordia New"/>
                <w:color w:val="000000"/>
                <w:spacing w:val="-6"/>
                <w:sz w:val="22"/>
                <w:szCs w:val="22"/>
                <w:shd w:val="clear" w:color="auto" w:fill="FFFFFF"/>
                <w:cs/>
                <w:lang w:val="en-GB"/>
              </w:rPr>
              <w:t xml:space="preserve"> </w:t>
            </w:r>
            <w:proofErr w:type="spellStart"/>
            <w:r w:rsidR="006D0647" w:rsidRPr="005F048B">
              <w:rPr>
                <w:rFonts w:ascii="Cordia New" w:eastAsia="Arial Unicode MS" w:hAnsi="Cordia New" w:cs="Cordia New"/>
                <w:color w:val="000000"/>
                <w:spacing w:val="-6"/>
                <w:sz w:val="22"/>
                <w:szCs w:val="22"/>
                <w:shd w:val="clear" w:color="auto" w:fill="FFFFFF"/>
                <w:cs/>
                <w:lang w:val="en-GB"/>
              </w:rPr>
              <w:t>อัล</w:t>
            </w:r>
            <w:proofErr w:type="spellEnd"/>
            <w:r w:rsidR="006D0647" w:rsidRPr="005F048B">
              <w:rPr>
                <w:rFonts w:ascii="Cordia New" w:eastAsia="Arial Unicode MS" w:hAnsi="Cordia New" w:cs="Cordia New"/>
                <w:color w:val="000000"/>
                <w:spacing w:val="-6"/>
                <w:sz w:val="22"/>
                <w:szCs w:val="22"/>
                <w:shd w:val="clear" w:color="auto" w:fill="FFFFFF"/>
                <w:cs/>
                <w:lang w:val="en-GB"/>
              </w:rPr>
              <w:t>เทอร์เนทีฟ เอนเนอร์ยี่ จำกัด</w:t>
            </w:r>
            <w:r w:rsidR="00A50FD8" w:rsidRPr="005F048B">
              <w:rPr>
                <w:rFonts w:ascii="Cordia New" w:eastAsia="Arial Unicode MS" w:hAnsi="Cordia New" w:cs="Cordia New" w:hint="cs"/>
                <w:color w:val="000000"/>
                <w:spacing w:val="-6"/>
                <w:sz w:val="22"/>
                <w:szCs w:val="22"/>
                <w:shd w:val="clear" w:color="auto" w:fill="FFFFFF"/>
                <w:cs/>
                <w:lang w:val="en-GB"/>
              </w:rPr>
              <w:t>”)</w:t>
            </w:r>
          </w:p>
        </w:tc>
        <w:tc>
          <w:tcPr>
            <w:tcW w:w="78" w:type="dxa"/>
            <w:shd w:val="clear" w:color="auto" w:fill="auto"/>
          </w:tcPr>
          <w:p w14:paraId="445AF81B"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vAlign w:val="bottom"/>
          </w:tcPr>
          <w:p w14:paraId="6951DE5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p>
          <w:p w14:paraId="70ED0969" w14:textId="04CCE02C"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508EE6A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vAlign w:val="bottom"/>
          </w:tcPr>
          <w:p w14:paraId="1534331F" w14:textId="37212088" w:rsidR="006D0647" w:rsidRPr="00C27061" w:rsidRDefault="00AA39F4"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ธุรกิจห้องชุด</w:t>
            </w:r>
          </w:p>
        </w:tc>
        <w:tc>
          <w:tcPr>
            <w:tcW w:w="78" w:type="dxa"/>
            <w:shd w:val="clear" w:color="auto" w:fill="auto"/>
          </w:tcPr>
          <w:p w14:paraId="0E99EF8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4287AC0B" w14:textId="3445A924"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w:t>
            </w:r>
          </w:p>
        </w:tc>
        <w:tc>
          <w:tcPr>
            <w:tcW w:w="81" w:type="dxa"/>
            <w:shd w:val="clear" w:color="auto" w:fill="auto"/>
          </w:tcPr>
          <w:p w14:paraId="69E00832"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52A75D13" w14:textId="70DBC5DB"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79AA85DA"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1DDE083D" w14:textId="16E53C7A"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100</w:t>
            </w:r>
          </w:p>
        </w:tc>
        <w:tc>
          <w:tcPr>
            <w:tcW w:w="81" w:type="dxa"/>
          </w:tcPr>
          <w:p w14:paraId="69EED25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A09418F" w14:textId="5478D666"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2024C386"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3D6DA47A" w14:textId="35729DFB" w:rsidR="006D0647" w:rsidRPr="00C27061" w:rsidRDefault="007A44D0"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c>
          <w:tcPr>
            <w:tcW w:w="81" w:type="dxa"/>
          </w:tcPr>
          <w:p w14:paraId="324BAA06"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1BC66985" w14:textId="07DD6B7A"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6D0647" w:rsidRPr="00B7148A" w14:paraId="249F9E84" w14:textId="77777777" w:rsidTr="005F048B">
        <w:trPr>
          <w:tblHeader/>
        </w:trPr>
        <w:tc>
          <w:tcPr>
            <w:tcW w:w="1809" w:type="dxa"/>
            <w:shd w:val="clear" w:color="auto" w:fill="auto"/>
          </w:tcPr>
          <w:p w14:paraId="540C32CD" w14:textId="52DC863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w:t>
            </w:r>
            <w:proofErr w:type="spellStart"/>
            <w:r w:rsidRPr="00C27061">
              <w:rPr>
                <w:rFonts w:ascii="Cordia New" w:eastAsia="Arial Unicode MS" w:hAnsi="Cordia New" w:cs="Cordia New"/>
                <w:color w:val="000000"/>
                <w:spacing w:val="-6"/>
                <w:sz w:val="22"/>
                <w:szCs w:val="22"/>
                <w:shd w:val="clear" w:color="auto" w:fill="FFFFFF"/>
                <w:cs/>
                <w:lang w:val="en-GB"/>
              </w:rPr>
              <w:t>เวิลด์</w:t>
            </w:r>
            <w:proofErr w:type="spellEnd"/>
            <w:r w:rsidRPr="00C27061">
              <w:rPr>
                <w:rFonts w:ascii="Cordia New" w:eastAsia="Arial Unicode MS" w:hAnsi="Cordia New" w:cs="Cordia New"/>
                <w:color w:val="000000"/>
                <w:spacing w:val="-6"/>
                <w:sz w:val="22"/>
                <w:szCs w:val="22"/>
                <w:shd w:val="clear" w:color="auto" w:fill="FFFFFF"/>
                <w:cs/>
                <w:lang w:val="en-GB"/>
              </w:rPr>
              <w:t xml:space="preserve"> พร็อพเพอร์ตี้</w:t>
            </w:r>
          </w:p>
        </w:tc>
        <w:tc>
          <w:tcPr>
            <w:tcW w:w="78" w:type="dxa"/>
            <w:shd w:val="clear" w:color="auto" w:fill="auto"/>
          </w:tcPr>
          <w:p w14:paraId="7305B61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D2790EF" w14:textId="3CE22A30"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6" w:type="dxa"/>
            <w:shd w:val="clear" w:color="auto" w:fill="auto"/>
          </w:tcPr>
          <w:p w14:paraId="31EFEEFA"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5CAFB19A"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5B3D576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5B4F114A" w14:textId="77777777"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shd w:val="clear" w:color="auto" w:fill="auto"/>
          </w:tcPr>
          <w:p w14:paraId="03571BE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3FD716F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95" w:type="dxa"/>
          </w:tcPr>
          <w:p w14:paraId="39998AC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26CD359" w14:textId="77777777"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33F4D0E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1FE0F85"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1AA63B9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76497E6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7C84029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6F6584A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r>
      <w:tr w:rsidR="006D0647" w:rsidRPr="00B7148A" w14:paraId="7D35BC28" w14:textId="77777777" w:rsidTr="005F048B">
        <w:trPr>
          <w:tblHeader/>
        </w:trPr>
        <w:tc>
          <w:tcPr>
            <w:tcW w:w="1809" w:type="dxa"/>
            <w:shd w:val="clear" w:color="auto" w:fill="auto"/>
          </w:tcPr>
          <w:p w14:paraId="56713F97" w14:textId="7114D93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   แอนด์แอสเซท จำกัด</w:t>
            </w:r>
          </w:p>
        </w:tc>
        <w:tc>
          <w:tcPr>
            <w:tcW w:w="78" w:type="dxa"/>
            <w:shd w:val="clear" w:color="auto" w:fill="auto"/>
          </w:tcPr>
          <w:p w14:paraId="51A15740"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59D1275" w14:textId="289902E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65D9F50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59A2EA3" w14:textId="5F7C6B2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ธุรกิจห้องชุด</w:t>
            </w:r>
          </w:p>
        </w:tc>
        <w:tc>
          <w:tcPr>
            <w:tcW w:w="78" w:type="dxa"/>
            <w:shd w:val="clear" w:color="auto" w:fill="auto"/>
          </w:tcPr>
          <w:p w14:paraId="36FC1149"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7F2FF0E9" w14:textId="6F76AB8F"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w:t>
            </w:r>
          </w:p>
        </w:tc>
        <w:tc>
          <w:tcPr>
            <w:tcW w:w="81" w:type="dxa"/>
            <w:shd w:val="clear" w:color="auto" w:fill="auto"/>
          </w:tcPr>
          <w:p w14:paraId="6D3A213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6A191D82" w14:textId="3A424D2F"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608DFF0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427DCAF2" w14:textId="734DCBFD"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100</w:t>
            </w:r>
          </w:p>
        </w:tc>
        <w:tc>
          <w:tcPr>
            <w:tcW w:w="81" w:type="dxa"/>
          </w:tcPr>
          <w:p w14:paraId="6EDF751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D9CB327" w14:textId="3AC5F5A6"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4F919BE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20180594" w14:textId="2388003B" w:rsidR="006D0647" w:rsidRPr="00C27061" w:rsidRDefault="001F4FDD"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1F4FDD">
              <w:rPr>
                <w:rFonts w:ascii="Cordia New" w:eastAsia="Calibri" w:hAnsi="Cordia New" w:cs="Cordia New"/>
                <w:sz w:val="22"/>
                <w:szCs w:val="22"/>
                <w:lang w:val="en-GB"/>
              </w:rPr>
              <w:t>1</w:t>
            </w:r>
            <w:r>
              <w:rPr>
                <w:rFonts w:ascii="Cordia New" w:eastAsia="Calibri" w:hAnsi="Cordia New" w:cs="Cordia New"/>
                <w:sz w:val="22"/>
                <w:szCs w:val="22"/>
                <w:lang w:val="en-GB"/>
              </w:rPr>
              <w:t>,</w:t>
            </w:r>
            <w:r w:rsidRPr="001F4FDD">
              <w:rPr>
                <w:rFonts w:ascii="Cordia New" w:eastAsia="Calibri" w:hAnsi="Cordia New" w:cs="Cordia New"/>
                <w:sz w:val="22"/>
                <w:szCs w:val="22"/>
                <w:lang w:val="en-GB"/>
              </w:rPr>
              <w:t>000</w:t>
            </w:r>
            <w:r>
              <w:rPr>
                <w:rFonts w:ascii="Cordia New" w:eastAsia="Calibri" w:hAnsi="Cordia New" w:cs="Cordia New"/>
                <w:sz w:val="22"/>
                <w:szCs w:val="22"/>
                <w:lang w:val="en-GB"/>
              </w:rPr>
              <w:t>,</w:t>
            </w:r>
            <w:r w:rsidRPr="001F4FDD">
              <w:rPr>
                <w:rFonts w:ascii="Cordia New" w:eastAsia="Calibri" w:hAnsi="Cordia New" w:cs="Cordia New"/>
                <w:sz w:val="22"/>
                <w:szCs w:val="22"/>
                <w:lang w:val="en-GB"/>
              </w:rPr>
              <w:t>000</w:t>
            </w:r>
          </w:p>
        </w:tc>
        <w:tc>
          <w:tcPr>
            <w:tcW w:w="81" w:type="dxa"/>
          </w:tcPr>
          <w:p w14:paraId="549ACBD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518BD9F7" w14:textId="5470D6D3"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6D0647" w:rsidRPr="00B7148A" w14:paraId="7225EB3D" w14:textId="77777777" w:rsidTr="005F048B">
        <w:trPr>
          <w:tblHeader/>
        </w:trPr>
        <w:tc>
          <w:tcPr>
            <w:tcW w:w="1809" w:type="dxa"/>
            <w:shd w:val="clear" w:color="auto" w:fill="auto"/>
            <w:vAlign w:val="center"/>
          </w:tcPr>
          <w:p w14:paraId="47DD335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rPr>
                <w:rFonts w:ascii="Cordia New" w:eastAsia="Arial Unicode MS" w:hAnsi="Cordia New" w:cs="Cordia New"/>
                <w:color w:val="000000"/>
                <w:spacing w:val="-6"/>
                <w:sz w:val="22"/>
                <w:szCs w:val="22"/>
                <w:shd w:val="clear" w:color="auto" w:fill="FFFFFF"/>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w:t>
            </w:r>
            <w:proofErr w:type="spellStart"/>
            <w:r w:rsidRPr="00C27061">
              <w:rPr>
                <w:rFonts w:ascii="Cordia New" w:eastAsia="Arial Unicode MS" w:hAnsi="Cordia New" w:cs="Cordia New"/>
                <w:color w:val="000000"/>
                <w:spacing w:val="-6"/>
                <w:sz w:val="22"/>
                <w:szCs w:val="22"/>
                <w:shd w:val="clear" w:color="auto" w:fill="FFFFFF"/>
                <w:cs/>
                <w:lang w:val="en-GB"/>
              </w:rPr>
              <w:t>เวิลด์</w:t>
            </w:r>
            <w:proofErr w:type="spellEnd"/>
            <w:r w:rsidRPr="00C27061">
              <w:rPr>
                <w:rFonts w:ascii="Cordia New" w:eastAsia="Arial Unicode MS" w:hAnsi="Cordia New" w:cs="Cordia New"/>
                <w:color w:val="000000"/>
                <w:spacing w:val="-6"/>
                <w:sz w:val="22"/>
                <w:szCs w:val="22"/>
                <w:shd w:val="clear" w:color="auto" w:fill="FFFFFF"/>
                <w:cs/>
                <w:lang w:val="en-GB"/>
              </w:rPr>
              <w:t xml:space="preserve"> อิน</w:t>
            </w:r>
            <w:proofErr w:type="spellStart"/>
            <w:r w:rsidRPr="00C27061">
              <w:rPr>
                <w:rFonts w:ascii="Cordia New" w:eastAsia="Arial Unicode MS" w:hAnsi="Cordia New" w:cs="Cordia New"/>
                <w:color w:val="000000"/>
                <w:spacing w:val="-6"/>
                <w:sz w:val="22"/>
                <w:szCs w:val="22"/>
                <w:shd w:val="clear" w:color="auto" w:fill="FFFFFF"/>
                <w:cs/>
                <w:lang w:val="en-GB"/>
              </w:rPr>
              <w:t>ดัส</w:t>
            </w:r>
            <w:proofErr w:type="spellEnd"/>
            <w:r w:rsidRPr="00C27061">
              <w:rPr>
                <w:rFonts w:ascii="Cordia New" w:eastAsia="Arial Unicode MS" w:hAnsi="Cordia New" w:cs="Cordia New"/>
                <w:color w:val="000000"/>
                <w:spacing w:val="-6"/>
                <w:sz w:val="22"/>
                <w:szCs w:val="22"/>
                <w:shd w:val="clear" w:color="auto" w:fill="FFFFFF"/>
                <w:cs/>
                <w:lang w:val="en-GB"/>
              </w:rPr>
              <w:t>เทรียล</w:t>
            </w:r>
          </w:p>
          <w:p w14:paraId="01632915" w14:textId="0C08A60C"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lang w:val="en-GB"/>
              </w:rPr>
              <w:t xml:space="preserve">   </w:t>
            </w:r>
            <w:r w:rsidRPr="00C27061">
              <w:rPr>
                <w:rFonts w:ascii="Cordia New" w:eastAsia="Arial Unicode MS" w:hAnsi="Cordia New" w:cs="Cordia New"/>
                <w:color w:val="000000"/>
                <w:spacing w:val="-6"/>
                <w:sz w:val="22"/>
                <w:szCs w:val="22"/>
                <w:shd w:val="clear" w:color="auto" w:fill="FFFFFF"/>
                <w:cs/>
                <w:lang w:val="en-GB"/>
              </w:rPr>
              <w:t>เอสเตท จำกัด</w:t>
            </w:r>
          </w:p>
        </w:tc>
        <w:tc>
          <w:tcPr>
            <w:tcW w:w="78" w:type="dxa"/>
            <w:shd w:val="clear" w:color="auto" w:fill="auto"/>
          </w:tcPr>
          <w:p w14:paraId="542BC9D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73DA7AF2" w14:textId="77777777" w:rsidR="006D0647"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p>
          <w:p w14:paraId="2EEC2F2E" w14:textId="2F1B30C7" w:rsidR="006D0647" w:rsidRPr="004531D5"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35DABB5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2353062D" w14:textId="4327A935"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ธุรกิจนิคมอุตสาหกรรม</w:t>
            </w:r>
          </w:p>
        </w:tc>
        <w:tc>
          <w:tcPr>
            <w:tcW w:w="78" w:type="dxa"/>
            <w:shd w:val="clear" w:color="auto" w:fill="auto"/>
          </w:tcPr>
          <w:p w14:paraId="4320BDF2"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5A23BF55" w14:textId="36A072DA"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170</w:t>
            </w:r>
          </w:p>
        </w:tc>
        <w:tc>
          <w:tcPr>
            <w:tcW w:w="81" w:type="dxa"/>
            <w:shd w:val="clear" w:color="auto" w:fill="auto"/>
          </w:tcPr>
          <w:p w14:paraId="2870189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6F6C243B" w14:textId="1C97C9D6"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170</w:t>
            </w:r>
          </w:p>
        </w:tc>
        <w:tc>
          <w:tcPr>
            <w:tcW w:w="95" w:type="dxa"/>
          </w:tcPr>
          <w:p w14:paraId="22B6E14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CEDEFCF" w14:textId="0A97A78B"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100</w:t>
            </w:r>
          </w:p>
        </w:tc>
        <w:tc>
          <w:tcPr>
            <w:tcW w:w="81" w:type="dxa"/>
          </w:tcPr>
          <w:p w14:paraId="2F15B1D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6E535BB1" w14:textId="576DBF0A"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0EF17B0F"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610A9556" w14:textId="66819118" w:rsidR="006D0647" w:rsidRPr="00C27061" w:rsidRDefault="00522DD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522DDE">
              <w:rPr>
                <w:rFonts w:ascii="Cordia New" w:eastAsia="Calibri" w:hAnsi="Cordia New" w:cs="Cordia New"/>
                <w:sz w:val="22"/>
                <w:szCs w:val="22"/>
                <w:lang w:val="en-GB"/>
              </w:rPr>
              <w:t>370</w:t>
            </w:r>
            <w:r>
              <w:rPr>
                <w:rFonts w:ascii="Cordia New" w:eastAsia="Calibri" w:hAnsi="Cordia New" w:cs="Cordia New"/>
                <w:sz w:val="22"/>
                <w:szCs w:val="22"/>
                <w:lang w:val="en-GB"/>
              </w:rPr>
              <w:t>,</w:t>
            </w:r>
            <w:r w:rsidRPr="00522DDE">
              <w:rPr>
                <w:rFonts w:ascii="Cordia New" w:eastAsia="Calibri" w:hAnsi="Cordia New" w:cs="Cordia New"/>
                <w:sz w:val="22"/>
                <w:szCs w:val="22"/>
                <w:lang w:val="en-GB"/>
              </w:rPr>
              <w:t>000</w:t>
            </w:r>
            <w:r>
              <w:rPr>
                <w:rFonts w:ascii="Cordia New" w:eastAsia="Calibri" w:hAnsi="Cordia New" w:cs="Cordia New"/>
                <w:sz w:val="22"/>
                <w:szCs w:val="22"/>
                <w:lang w:val="en-GB"/>
              </w:rPr>
              <w:t>,</w:t>
            </w:r>
            <w:r w:rsidRPr="00522DDE">
              <w:rPr>
                <w:rFonts w:ascii="Cordia New" w:eastAsia="Calibri" w:hAnsi="Cordia New" w:cs="Cordia New"/>
                <w:sz w:val="22"/>
                <w:szCs w:val="22"/>
                <w:lang w:val="en-GB"/>
              </w:rPr>
              <w:t>000</w:t>
            </w:r>
          </w:p>
        </w:tc>
        <w:tc>
          <w:tcPr>
            <w:tcW w:w="81" w:type="dxa"/>
          </w:tcPr>
          <w:p w14:paraId="6E0FE87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73572B52" w14:textId="07EE3CA4"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370,000,000</w:t>
            </w:r>
          </w:p>
        </w:tc>
      </w:tr>
      <w:tr w:rsidR="006D0647" w:rsidRPr="00B7148A" w14:paraId="54C1B092" w14:textId="77777777" w:rsidTr="005F048B">
        <w:trPr>
          <w:tblHeader/>
        </w:trPr>
        <w:tc>
          <w:tcPr>
            <w:tcW w:w="1809" w:type="dxa"/>
            <w:shd w:val="clear" w:color="auto" w:fill="auto"/>
          </w:tcPr>
          <w:p w14:paraId="6A17FB78" w14:textId="42D6C85E"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w:t>
            </w:r>
            <w:proofErr w:type="spellStart"/>
            <w:r w:rsidRPr="00C27061">
              <w:rPr>
                <w:rFonts w:ascii="Cordia New" w:eastAsia="Arial Unicode MS" w:hAnsi="Cordia New" w:cs="Cordia New"/>
                <w:color w:val="000000"/>
                <w:spacing w:val="-6"/>
                <w:sz w:val="22"/>
                <w:szCs w:val="22"/>
                <w:shd w:val="clear" w:color="auto" w:fill="FFFFFF"/>
                <w:cs/>
                <w:lang w:val="en-GB"/>
              </w:rPr>
              <w:t>เวิลด์</w:t>
            </w:r>
            <w:proofErr w:type="spellEnd"/>
            <w:r w:rsidRPr="00C27061">
              <w:rPr>
                <w:rFonts w:ascii="Cordia New" w:eastAsia="Arial Unicode MS" w:hAnsi="Cordia New" w:cs="Cordia New"/>
                <w:color w:val="000000"/>
                <w:spacing w:val="-6"/>
                <w:sz w:val="22"/>
                <w:szCs w:val="22"/>
                <w:shd w:val="clear" w:color="auto" w:fill="FFFFFF"/>
                <w:cs/>
                <w:lang w:val="en-GB"/>
              </w:rPr>
              <w:t xml:space="preserve"> ดีไซน์ แอนด์ </w:t>
            </w:r>
          </w:p>
        </w:tc>
        <w:tc>
          <w:tcPr>
            <w:tcW w:w="78" w:type="dxa"/>
            <w:shd w:val="clear" w:color="auto" w:fill="auto"/>
          </w:tcPr>
          <w:p w14:paraId="35170A5A"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4FF4FDC7" w14:textId="34D0A20D"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6" w:type="dxa"/>
            <w:shd w:val="clear" w:color="auto" w:fill="auto"/>
          </w:tcPr>
          <w:p w14:paraId="04B8A864"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3B20C9CA" w14:textId="4CFD847E"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73EA0C7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74ED395F" w14:textId="77777777"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shd w:val="clear" w:color="auto" w:fill="auto"/>
          </w:tcPr>
          <w:p w14:paraId="4BBEF35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778B086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95" w:type="dxa"/>
          </w:tcPr>
          <w:p w14:paraId="2BCD6A06"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2693A88" w14:textId="77777777"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19F7186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3770B6B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7A1F306C"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19918F2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002E9994"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16C6694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r>
      <w:tr w:rsidR="006D0647" w:rsidRPr="00B7148A" w14:paraId="04588115" w14:textId="77777777" w:rsidTr="005F048B">
        <w:trPr>
          <w:tblHeader/>
        </w:trPr>
        <w:tc>
          <w:tcPr>
            <w:tcW w:w="1809" w:type="dxa"/>
            <w:shd w:val="clear" w:color="auto" w:fill="auto"/>
          </w:tcPr>
          <w:p w14:paraId="317F61CD" w14:textId="44D185DB"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   คอนสต</w:t>
            </w:r>
            <w:proofErr w:type="spellStart"/>
            <w:r w:rsidRPr="00C27061">
              <w:rPr>
                <w:rFonts w:ascii="Cordia New" w:eastAsia="Arial Unicode MS" w:hAnsi="Cordia New" w:cs="Cordia New"/>
                <w:color w:val="000000"/>
                <w:spacing w:val="-6"/>
                <w:sz w:val="22"/>
                <w:szCs w:val="22"/>
                <w:shd w:val="clear" w:color="auto" w:fill="FFFFFF"/>
                <w:cs/>
                <w:lang w:val="en-GB"/>
              </w:rPr>
              <w:t>รัคชั่น</w:t>
            </w:r>
            <w:proofErr w:type="spellEnd"/>
            <w:r w:rsidRPr="00C27061">
              <w:rPr>
                <w:rFonts w:ascii="Cordia New" w:eastAsia="Arial Unicode MS" w:hAnsi="Cordia New" w:cs="Cordia New"/>
                <w:color w:val="000000"/>
                <w:spacing w:val="-6"/>
                <w:sz w:val="22"/>
                <w:szCs w:val="22"/>
                <w:shd w:val="clear" w:color="auto" w:fill="FFFFFF"/>
                <w:cs/>
                <w:lang w:val="en-GB"/>
              </w:rPr>
              <w:t xml:space="preserve"> จำกัด</w:t>
            </w:r>
          </w:p>
        </w:tc>
        <w:tc>
          <w:tcPr>
            <w:tcW w:w="78" w:type="dxa"/>
            <w:shd w:val="clear" w:color="auto" w:fill="auto"/>
          </w:tcPr>
          <w:p w14:paraId="7ED7C365"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66FF64C" w14:textId="0CF16729"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00489E26"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CE7D7CA" w14:textId="240F4CAA"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cs/>
                <w:lang w:val="en-GB"/>
              </w:rPr>
              <w:t>ธุรกิจก่อสร้าง</w:t>
            </w:r>
          </w:p>
        </w:tc>
        <w:tc>
          <w:tcPr>
            <w:tcW w:w="78" w:type="dxa"/>
            <w:shd w:val="clear" w:color="auto" w:fill="auto"/>
          </w:tcPr>
          <w:p w14:paraId="654E653B"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0B8E729C" w14:textId="4462F03C"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w:t>
            </w:r>
          </w:p>
        </w:tc>
        <w:tc>
          <w:tcPr>
            <w:tcW w:w="81" w:type="dxa"/>
            <w:shd w:val="clear" w:color="auto" w:fill="auto"/>
          </w:tcPr>
          <w:p w14:paraId="72CF8CE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1F5D9000" w14:textId="0626CE58"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636A233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79D6FA28" w14:textId="77033212"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100</w:t>
            </w:r>
          </w:p>
        </w:tc>
        <w:tc>
          <w:tcPr>
            <w:tcW w:w="81" w:type="dxa"/>
          </w:tcPr>
          <w:p w14:paraId="4747BB4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25E97308" w14:textId="2846C564"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07EECFA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6F9FFF2B" w14:textId="79B1A47F" w:rsidR="006D0647" w:rsidRPr="00C27061" w:rsidRDefault="002309C1"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2309C1">
              <w:rPr>
                <w:rFonts w:ascii="Cordia New" w:eastAsia="Calibri" w:hAnsi="Cordia New" w:cs="Cordia New"/>
                <w:sz w:val="22"/>
                <w:szCs w:val="22"/>
                <w:lang w:val="en-GB"/>
              </w:rPr>
              <w:t>1</w:t>
            </w:r>
            <w:r>
              <w:rPr>
                <w:rFonts w:ascii="Cordia New" w:eastAsia="Calibri" w:hAnsi="Cordia New" w:cs="Cordia New"/>
                <w:sz w:val="22"/>
                <w:szCs w:val="22"/>
                <w:lang w:val="en-GB"/>
              </w:rPr>
              <w:t>,</w:t>
            </w:r>
            <w:r w:rsidRPr="002309C1">
              <w:rPr>
                <w:rFonts w:ascii="Cordia New" w:eastAsia="Calibri" w:hAnsi="Cordia New" w:cs="Cordia New"/>
                <w:sz w:val="22"/>
                <w:szCs w:val="22"/>
                <w:lang w:val="en-GB"/>
              </w:rPr>
              <w:t>000</w:t>
            </w:r>
            <w:r>
              <w:rPr>
                <w:rFonts w:ascii="Cordia New" w:eastAsia="Calibri" w:hAnsi="Cordia New" w:cs="Cordia New"/>
                <w:sz w:val="22"/>
                <w:szCs w:val="22"/>
                <w:lang w:val="en-GB"/>
              </w:rPr>
              <w:t>,</w:t>
            </w:r>
            <w:r w:rsidRPr="002309C1">
              <w:rPr>
                <w:rFonts w:ascii="Cordia New" w:eastAsia="Calibri" w:hAnsi="Cordia New" w:cs="Cordia New"/>
                <w:sz w:val="22"/>
                <w:szCs w:val="22"/>
                <w:lang w:val="en-GB"/>
              </w:rPr>
              <w:t>000</w:t>
            </w:r>
          </w:p>
        </w:tc>
        <w:tc>
          <w:tcPr>
            <w:tcW w:w="81" w:type="dxa"/>
          </w:tcPr>
          <w:p w14:paraId="680D10DA"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584C5B54" w14:textId="599906D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6D0647" w:rsidRPr="00B7148A" w14:paraId="7004B093" w14:textId="77777777" w:rsidTr="00797DCB">
        <w:trPr>
          <w:tblHeader/>
        </w:trPr>
        <w:tc>
          <w:tcPr>
            <w:tcW w:w="1809" w:type="dxa"/>
            <w:shd w:val="clear" w:color="auto" w:fill="auto"/>
          </w:tcPr>
          <w:p w14:paraId="781FEDC0" w14:textId="3508F5E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เอ็น </w:t>
            </w:r>
            <w:proofErr w:type="spellStart"/>
            <w:r w:rsidRPr="00C27061">
              <w:rPr>
                <w:rFonts w:ascii="Cordia New" w:eastAsia="Arial Unicode MS" w:hAnsi="Cordia New" w:cs="Cordia New"/>
                <w:color w:val="000000"/>
                <w:spacing w:val="-6"/>
                <w:sz w:val="22"/>
                <w:szCs w:val="22"/>
                <w:shd w:val="clear" w:color="auto" w:fill="FFFFFF"/>
                <w:cs/>
                <w:lang w:val="en-GB"/>
              </w:rPr>
              <w:t>ฮอสปิ</w:t>
            </w:r>
            <w:proofErr w:type="spellEnd"/>
            <w:r w:rsidRPr="00C27061">
              <w:rPr>
                <w:rFonts w:ascii="Cordia New" w:eastAsia="Arial Unicode MS" w:hAnsi="Cordia New" w:cs="Cordia New"/>
                <w:color w:val="000000"/>
                <w:spacing w:val="-6"/>
                <w:sz w:val="22"/>
                <w:szCs w:val="22"/>
                <w:shd w:val="clear" w:color="auto" w:fill="FFFFFF"/>
                <w:cs/>
                <w:lang w:val="en-GB"/>
              </w:rPr>
              <w:t>เท</w:t>
            </w:r>
            <w:proofErr w:type="spellStart"/>
            <w:r w:rsidRPr="00C27061">
              <w:rPr>
                <w:rFonts w:ascii="Cordia New" w:eastAsia="Arial Unicode MS" w:hAnsi="Cordia New" w:cs="Cordia New"/>
                <w:color w:val="000000"/>
                <w:spacing w:val="-6"/>
                <w:sz w:val="22"/>
                <w:szCs w:val="22"/>
                <w:shd w:val="clear" w:color="auto" w:fill="FFFFFF"/>
                <w:cs/>
                <w:lang w:val="en-GB"/>
              </w:rPr>
              <w:t>ิล</w:t>
            </w:r>
            <w:proofErr w:type="spellEnd"/>
            <w:r w:rsidRPr="00C27061">
              <w:rPr>
                <w:rFonts w:ascii="Cordia New" w:eastAsia="Arial Unicode MS" w:hAnsi="Cordia New" w:cs="Cordia New"/>
                <w:color w:val="000000"/>
                <w:spacing w:val="-6"/>
                <w:sz w:val="22"/>
                <w:szCs w:val="22"/>
                <w:shd w:val="clear" w:color="auto" w:fill="FFFFFF"/>
                <w:cs/>
                <w:lang w:val="en-GB"/>
              </w:rPr>
              <w:t xml:space="preserve"> จำกัด</w:t>
            </w:r>
          </w:p>
        </w:tc>
        <w:tc>
          <w:tcPr>
            <w:tcW w:w="78" w:type="dxa"/>
            <w:shd w:val="clear" w:color="auto" w:fill="auto"/>
          </w:tcPr>
          <w:p w14:paraId="7BF0DB8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6221CE56" w14:textId="73D46CB4"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45F5976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9BF16CC" w14:textId="23497C21"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cs/>
                <w:lang w:val="en-GB"/>
              </w:rPr>
              <w:t>โรงพยาบาล</w:t>
            </w:r>
          </w:p>
        </w:tc>
        <w:tc>
          <w:tcPr>
            <w:tcW w:w="78" w:type="dxa"/>
            <w:shd w:val="clear" w:color="auto" w:fill="auto"/>
          </w:tcPr>
          <w:p w14:paraId="32DA8706"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047AAEDA" w14:textId="22A6FBE0"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Arial Unicode MS" w:hAnsi="Cordia New" w:cs="Cordia New"/>
                <w:color w:val="000000"/>
                <w:sz w:val="22"/>
                <w:szCs w:val="22"/>
                <w:lang w:val="en-GB"/>
              </w:rPr>
              <w:t>765</w:t>
            </w:r>
          </w:p>
        </w:tc>
        <w:tc>
          <w:tcPr>
            <w:tcW w:w="81" w:type="dxa"/>
            <w:shd w:val="clear" w:color="auto" w:fill="auto"/>
          </w:tcPr>
          <w:p w14:paraId="7192811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1C701DEA" w14:textId="19C6B0E8"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765</w:t>
            </w:r>
          </w:p>
        </w:tc>
        <w:tc>
          <w:tcPr>
            <w:tcW w:w="95" w:type="dxa"/>
          </w:tcPr>
          <w:p w14:paraId="14384E89"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4F299DE8" w14:textId="38E730AC" w:rsidR="006D0647" w:rsidRPr="008E0A5C" w:rsidRDefault="008E46E3"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Pr>
                <w:rFonts w:ascii="Cordia New" w:eastAsia="Arial Unicode MS" w:hAnsi="Cordia New" w:cs="Cordia New"/>
                <w:color w:val="000000"/>
                <w:sz w:val="22"/>
                <w:szCs w:val="22"/>
                <w:lang w:val="en-GB"/>
              </w:rPr>
              <w:t>100</w:t>
            </w:r>
          </w:p>
        </w:tc>
        <w:tc>
          <w:tcPr>
            <w:tcW w:w="81" w:type="dxa"/>
          </w:tcPr>
          <w:p w14:paraId="0A9BB9B5"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133001DD" w14:textId="3E0F503D"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74</w:t>
            </w:r>
          </w:p>
        </w:tc>
        <w:tc>
          <w:tcPr>
            <w:tcW w:w="81" w:type="dxa"/>
          </w:tcPr>
          <w:p w14:paraId="33C43C19"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0A42697F" w14:textId="4C9F4B6F" w:rsidR="006D0647" w:rsidRPr="00C27061" w:rsidRDefault="0081686A"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1686A">
              <w:rPr>
                <w:rFonts w:ascii="Cordia New" w:eastAsia="Calibri" w:hAnsi="Cordia New" w:cs="Cordia New"/>
                <w:sz w:val="22"/>
                <w:szCs w:val="22"/>
                <w:lang w:val="en-GB"/>
              </w:rPr>
              <w:t>765</w:t>
            </w:r>
            <w:r>
              <w:rPr>
                <w:rFonts w:ascii="Cordia New" w:eastAsia="Calibri" w:hAnsi="Cordia New" w:cs="Cordia New"/>
                <w:sz w:val="22"/>
                <w:szCs w:val="22"/>
                <w:lang w:val="en-GB"/>
              </w:rPr>
              <w:t>,</w:t>
            </w:r>
            <w:r w:rsidRPr="0081686A">
              <w:rPr>
                <w:rFonts w:ascii="Cordia New" w:eastAsia="Calibri" w:hAnsi="Cordia New" w:cs="Cordia New"/>
                <w:sz w:val="22"/>
                <w:szCs w:val="22"/>
                <w:lang w:val="en-GB"/>
              </w:rPr>
              <w:t>000</w:t>
            </w:r>
            <w:r>
              <w:rPr>
                <w:rFonts w:ascii="Cordia New" w:eastAsia="Calibri" w:hAnsi="Cordia New" w:cs="Cordia New"/>
                <w:sz w:val="22"/>
                <w:szCs w:val="22"/>
                <w:lang w:val="en-GB"/>
              </w:rPr>
              <w:t>,</w:t>
            </w:r>
            <w:r w:rsidRPr="0081686A">
              <w:rPr>
                <w:rFonts w:ascii="Cordia New" w:eastAsia="Calibri" w:hAnsi="Cordia New" w:cs="Cordia New"/>
                <w:sz w:val="22"/>
                <w:szCs w:val="22"/>
                <w:lang w:val="en-GB"/>
              </w:rPr>
              <w:t>000</w:t>
            </w:r>
          </w:p>
        </w:tc>
        <w:tc>
          <w:tcPr>
            <w:tcW w:w="81" w:type="dxa"/>
          </w:tcPr>
          <w:p w14:paraId="30D5DB85"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17534181" w14:textId="5EA846D6"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566,100,000</w:t>
            </w:r>
          </w:p>
        </w:tc>
      </w:tr>
      <w:tr w:rsidR="005167FA" w:rsidRPr="00B7148A" w14:paraId="213E6871" w14:textId="77777777" w:rsidTr="005F048B">
        <w:trPr>
          <w:tblHeader/>
        </w:trPr>
        <w:tc>
          <w:tcPr>
            <w:tcW w:w="1809" w:type="dxa"/>
            <w:shd w:val="clear" w:color="auto" w:fill="auto"/>
            <w:vAlign w:val="center"/>
          </w:tcPr>
          <w:p w14:paraId="13DDA599" w14:textId="6FBA9626" w:rsidR="005167FA" w:rsidRPr="00C27061" w:rsidRDefault="00381F2D"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Arial Unicode MS" w:hAnsi="Cordia New" w:cs="Cordia New"/>
                <w:color w:val="000000"/>
                <w:spacing w:val="-6"/>
                <w:sz w:val="22"/>
                <w:szCs w:val="22"/>
                <w:shd w:val="clear" w:color="auto" w:fill="FFFFFF"/>
                <w:cs/>
                <w:lang w:val="en-GB"/>
              </w:rPr>
            </w:pPr>
            <w:r w:rsidRPr="008E0A5C">
              <w:rPr>
                <w:rFonts w:ascii="Cordia New" w:eastAsia="Arial Unicode MS" w:hAnsi="Cordia New" w:cs="Cordia New"/>
                <w:color w:val="000000"/>
                <w:spacing w:val="-6"/>
                <w:sz w:val="22"/>
                <w:szCs w:val="22"/>
                <w:shd w:val="clear" w:color="auto" w:fill="FFFFFF"/>
                <w:cs/>
                <w:lang w:val="en-GB"/>
              </w:rPr>
              <w:t>บริษัท วาย ป่าตอง โฮ</w:t>
            </w:r>
            <w:proofErr w:type="spellStart"/>
            <w:r w:rsidRPr="008E0A5C">
              <w:rPr>
                <w:rFonts w:ascii="Cordia New" w:eastAsia="Arial Unicode MS" w:hAnsi="Cordia New" w:cs="Cordia New"/>
                <w:color w:val="000000"/>
                <w:spacing w:val="-6"/>
                <w:sz w:val="22"/>
                <w:szCs w:val="22"/>
                <w:shd w:val="clear" w:color="auto" w:fill="FFFFFF"/>
                <w:cs/>
                <w:lang w:val="en-GB"/>
              </w:rPr>
              <w:t>เทล</w:t>
            </w:r>
            <w:proofErr w:type="spellEnd"/>
            <w:r w:rsidR="00AA39F4">
              <w:rPr>
                <w:rFonts w:ascii="Cordia New" w:eastAsia="Arial Unicode MS" w:hAnsi="Cordia New" w:cs="Cordia New"/>
                <w:color w:val="000000"/>
                <w:spacing w:val="-6"/>
                <w:sz w:val="22"/>
                <w:szCs w:val="22"/>
                <w:shd w:val="clear" w:color="auto" w:fill="FFFFFF"/>
                <w:lang w:val="en-GB"/>
              </w:rPr>
              <w:br/>
              <w:t xml:space="preserve">  </w:t>
            </w:r>
            <w:r w:rsidRPr="008E0A5C">
              <w:rPr>
                <w:rFonts w:ascii="Cordia New" w:eastAsia="Arial Unicode MS" w:hAnsi="Cordia New" w:cs="Cordia New"/>
                <w:color w:val="000000"/>
                <w:spacing w:val="-6"/>
                <w:sz w:val="22"/>
                <w:szCs w:val="22"/>
                <w:shd w:val="clear" w:color="auto" w:fill="FFFFFF"/>
                <w:cs/>
                <w:lang w:val="en-GB"/>
              </w:rPr>
              <w:t xml:space="preserve"> แอนด์ เรสซิเดน</w:t>
            </w:r>
            <w:proofErr w:type="spellStart"/>
            <w:r w:rsidRPr="008E0A5C">
              <w:rPr>
                <w:rFonts w:ascii="Cordia New" w:eastAsia="Arial Unicode MS" w:hAnsi="Cordia New" w:cs="Cordia New"/>
                <w:color w:val="000000"/>
                <w:spacing w:val="-6"/>
                <w:sz w:val="22"/>
                <w:szCs w:val="22"/>
                <w:shd w:val="clear" w:color="auto" w:fill="FFFFFF"/>
                <w:cs/>
                <w:lang w:val="en-GB"/>
              </w:rPr>
              <w:t>ซ์</w:t>
            </w:r>
            <w:proofErr w:type="spellEnd"/>
            <w:r w:rsidRPr="008E0A5C">
              <w:rPr>
                <w:rFonts w:ascii="Cordia New" w:eastAsia="Arial Unicode MS" w:hAnsi="Cordia New" w:cs="Cordia New"/>
                <w:color w:val="000000"/>
                <w:spacing w:val="-6"/>
                <w:sz w:val="22"/>
                <w:szCs w:val="22"/>
                <w:shd w:val="clear" w:color="auto" w:fill="FFFFFF"/>
                <w:cs/>
                <w:lang w:val="en-GB"/>
              </w:rPr>
              <w:t xml:space="preserve"> จำกัด</w:t>
            </w:r>
          </w:p>
        </w:tc>
        <w:tc>
          <w:tcPr>
            <w:tcW w:w="78" w:type="dxa"/>
            <w:shd w:val="clear" w:color="auto" w:fill="auto"/>
            <w:vAlign w:val="bottom"/>
          </w:tcPr>
          <w:p w14:paraId="3926908F" w14:textId="77777777" w:rsidR="005167FA" w:rsidRPr="00C27061"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7" w:type="dxa"/>
            <w:shd w:val="clear" w:color="auto" w:fill="auto"/>
            <w:vAlign w:val="bottom"/>
          </w:tcPr>
          <w:p w14:paraId="17849DB6" w14:textId="47314D68" w:rsidR="005167FA" w:rsidRPr="008E0A5C" w:rsidRDefault="009B412D" w:rsidP="000C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color w:val="000000"/>
                <w:sz w:val="22"/>
                <w:szCs w:val="22"/>
                <w:cs/>
                <w:lang w:val="en-GB"/>
              </w:rPr>
            </w:pPr>
            <w:r w:rsidRPr="008E0A5C">
              <w:rPr>
                <w:rFonts w:ascii="Cordia New" w:eastAsia="Arial Unicode MS" w:hAnsi="Cordia New" w:cs="Cordia New" w:hint="cs"/>
                <w:color w:val="000000"/>
                <w:sz w:val="22"/>
                <w:szCs w:val="22"/>
                <w:cs/>
                <w:lang w:val="en-GB"/>
              </w:rPr>
              <w:t>ไทย</w:t>
            </w:r>
          </w:p>
        </w:tc>
        <w:tc>
          <w:tcPr>
            <w:tcW w:w="76" w:type="dxa"/>
            <w:shd w:val="clear" w:color="auto" w:fill="auto"/>
            <w:vAlign w:val="bottom"/>
          </w:tcPr>
          <w:p w14:paraId="55A307D6"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1009" w:type="dxa"/>
            <w:shd w:val="clear" w:color="auto" w:fill="auto"/>
            <w:vAlign w:val="bottom"/>
          </w:tcPr>
          <w:p w14:paraId="6A7089D6" w14:textId="29F0EFAD" w:rsidR="005167FA" w:rsidRPr="008E0A5C" w:rsidRDefault="00E07936" w:rsidP="00AA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color w:val="000000"/>
                <w:spacing w:val="-6"/>
                <w:sz w:val="22"/>
                <w:szCs w:val="22"/>
                <w:cs/>
                <w:lang w:val="en-GB"/>
              </w:rPr>
            </w:pPr>
            <w:r>
              <w:rPr>
                <w:rFonts w:ascii="Cordia New" w:eastAsia="Arial Unicode MS" w:hAnsi="Cordia New" w:cs="Cordia New" w:hint="cs"/>
                <w:color w:val="000000"/>
                <w:sz w:val="22"/>
                <w:szCs w:val="22"/>
                <w:cs/>
                <w:lang w:val="en-GB"/>
              </w:rPr>
              <w:t>โรงแรมและที่พักอาศัย</w:t>
            </w:r>
          </w:p>
        </w:tc>
        <w:tc>
          <w:tcPr>
            <w:tcW w:w="78" w:type="dxa"/>
            <w:shd w:val="clear" w:color="auto" w:fill="auto"/>
            <w:vAlign w:val="bottom"/>
          </w:tcPr>
          <w:p w14:paraId="7A64C290"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732" w:type="dxa"/>
            <w:shd w:val="clear" w:color="auto" w:fill="auto"/>
            <w:vAlign w:val="bottom"/>
          </w:tcPr>
          <w:p w14:paraId="0688F6C4" w14:textId="2F7C8DAB" w:rsidR="005167FA" w:rsidRPr="008E0A5C" w:rsidRDefault="003866D2"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Arial Unicode MS" w:hAnsi="Cordia New" w:cs="Cordia New"/>
                <w:color w:val="000000"/>
                <w:sz w:val="22"/>
                <w:szCs w:val="22"/>
                <w:lang w:val="en-GB"/>
              </w:rPr>
            </w:pPr>
            <w:r w:rsidRPr="008E0A5C">
              <w:rPr>
                <w:rFonts w:ascii="Cordia New" w:eastAsia="Arial Unicode MS" w:hAnsi="Cordia New" w:cs="Cordia New"/>
                <w:color w:val="000000"/>
                <w:sz w:val="22"/>
                <w:szCs w:val="22"/>
                <w:lang w:val="en-GB"/>
              </w:rPr>
              <w:t>1</w:t>
            </w:r>
          </w:p>
        </w:tc>
        <w:tc>
          <w:tcPr>
            <w:tcW w:w="81" w:type="dxa"/>
            <w:shd w:val="clear" w:color="auto" w:fill="auto"/>
            <w:vAlign w:val="bottom"/>
          </w:tcPr>
          <w:p w14:paraId="4F6F78C5"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9" w:type="dxa"/>
            <w:shd w:val="clear" w:color="auto" w:fill="auto"/>
            <w:vAlign w:val="bottom"/>
          </w:tcPr>
          <w:p w14:paraId="027906EB" w14:textId="36901D40" w:rsidR="005167FA" w:rsidRPr="008E0A5C" w:rsidRDefault="00EC5680" w:rsidP="0015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jc w:val="both"/>
              <w:rPr>
                <w:rFonts w:ascii="Cordia New" w:eastAsia="Arial Unicode MS" w:hAnsi="Cordia New" w:cs="Cordia New"/>
                <w:color w:val="000000"/>
                <w:sz w:val="22"/>
                <w:szCs w:val="22"/>
                <w:lang w:val="en-GB"/>
              </w:rPr>
            </w:pPr>
            <w:r w:rsidRPr="008E0A5C">
              <w:rPr>
                <w:rFonts w:ascii="Cordia New" w:eastAsia="Arial Unicode MS" w:hAnsi="Cordia New" w:cs="Cordia New"/>
                <w:color w:val="000000"/>
                <w:sz w:val="22"/>
                <w:szCs w:val="22"/>
                <w:lang w:val="en-GB"/>
              </w:rPr>
              <w:t>-</w:t>
            </w:r>
          </w:p>
        </w:tc>
        <w:tc>
          <w:tcPr>
            <w:tcW w:w="95" w:type="dxa"/>
            <w:vAlign w:val="bottom"/>
          </w:tcPr>
          <w:p w14:paraId="780B27AE"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9" w:type="dxa"/>
            <w:vAlign w:val="bottom"/>
          </w:tcPr>
          <w:p w14:paraId="5EFE34E6" w14:textId="441062B6" w:rsidR="005167FA" w:rsidRPr="008E0A5C" w:rsidRDefault="00F029D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Arial Unicode MS" w:hAnsi="Cordia New" w:cs="Cordia New"/>
                <w:color w:val="000000"/>
                <w:sz w:val="22"/>
                <w:szCs w:val="22"/>
                <w:lang w:val="en-GB"/>
              </w:rPr>
            </w:pPr>
            <w:r w:rsidRPr="008E0A5C">
              <w:rPr>
                <w:rFonts w:ascii="Cordia New" w:eastAsia="Arial Unicode MS" w:hAnsi="Cordia New" w:cs="Cordia New"/>
                <w:color w:val="000000"/>
                <w:sz w:val="22"/>
                <w:szCs w:val="22"/>
                <w:lang w:val="en-GB"/>
              </w:rPr>
              <w:t>100</w:t>
            </w:r>
          </w:p>
        </w:tc>
        <w:tc>
          <w:tcPr>
            <w:tcW w:w="81" w:type="dxa"/>
            <w:vAlign w:val="bottom"/>
          </w:tcPr>
          <w:p w14:paraId="594041AE"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9" w:type="dxa"/>
            <w:vAlign w:val="bottom"/>
          </w:tcPr>
          <w:p w14:paraId="1124A028" w14:textId="7C60995A" w:rsidR="005167FA" w:rsidRPr="008E0A5C" w:rsidRDefault="00EC5680" w:rsidP="0015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00" w:lineRule="exact"/>
              <w:jc w:val="both"/>
              <w:rPr>
                <w:rFonts w:ascii="Cordia New" w:eastAsia="Arial Unicode MS" w:hAnsi="Cordia New" w:cs="Cordia New"/>
                <w:color w:val="000000"/>
                <w:sz w:val="22"/>
                <w:szCs w:val="22"/>
                <w:lang w:val="en-GB"/>
              </w:rPr>
            </w:pPr>
            <w:r w:rsidRPr="008E0A5C">
              <w:rPr>
                <w:rFonts w:ascii="Cordia New" w:eastAsia="Arial Unicode MS" w:hAnsi="Cordia New" w:cs="Cordia New"/>
                <w:color w:val="000000"/>
                <w:sz w:val="22"/>
                <w:szCs w:val="22"/>
                <w:lang w:val="en-GB"/>
              </w:rPr>
              <w:t>-</w:t>
            </w:r>
          </w:p>
        </w:tc>
        <w:tc>
          <w:tcPr>
            <w:tcW w:w="81" w:type="dxa"/>
            <w:vAlign w:val="bottom"/>
          </w:tcPr>
          <w:p w14:paraId="4520E03E"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95" w:type="dxa"/>
            <w:tcBorders>
              <w:bottom w:val="single" w:sz="4" w:space="0" w:color="auto"/>
            </w:tcBorders>
            <w:vAlign w:val="bottom"/>
          </w:tcPr>
          <w:p w14:paraId="19478FD4" w14:textId="5452E961" w:rsidR="005167FA" w:rsidRPr="008E0A5C" w:rsidRDefault="00F029D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8E0A5C">
              <w:rPr>
                <w:rFonts w:ascii="Cordia New" w:eastAsia="Calibri" w:hAnsi="Cordia New" w:cs="Cordia New"/>
                <w:sz w:val="22"/>
                <w:szCs w:val="22"/>
                <w:lang w:val="en-GB"/>
              </w:rPr>
              <w:t>1,000,000</w:t>
            </w:r>
          </w:p>
        </w:tc>
        <w:tc>
          <w:tcPr>
            <w:tcW w:w="81" w:type="dxa"/>
            <w:vAlign w:val="bottom"/>
          </w:tcPr>
          <w:p w14:paraId="696581AB" w14:textId="77777777" w:rsidR="005167FA" w:rsidRPr="008E0A5C" w:rsidRDefault="005167FA" w:rsidP="0038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909" w:type="dxa"/>
            <w:tcBorders>
              <w:bottom w:val="single" w:sz="4" w:space="0" w:color="auto"/>
            </w:tcBorders>
            <w:vAlign w:val="bottom"/>
          </w:tcPr>
          <w:p w14:paraId="762C6C29" w14:textId="14C60F0F" w:rsidR="005167FA" w:rsidRPr="008E0A5C" w:rsidRDefault="00EC5680" w:rsidP="0015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00" w:lineRule="exact"/>
              <w:ind w:left="-12" w:right="44"/>
              <w:jc w:val="both"/>
              <w:rPr>
                <w:rFonts w:ascii="Cordia New" w:eastAsia="Arial Unicode MS" w:hAnsi="Cordia New" w:cs="Cordia New"/>
                <w:color w:val="000000"/>
                <w:sz w:val="22"/>
                <w:szCs w:val="22"/>
                <w:lang w:val="en-GB"/>
              </w:rPr>
            </w:pPr>
            <w:r w:rsidRPr="008E0A5C">
              <w:rPr>
                <w:rFonts w:ascii="Cordia New" w:eastAsia="Arial Unicode MS" w:hAnsi="Cordia New" w:cs="Cordia New"/>
                <w:color w:val="000000"/>
                <w:sz w:val="22"/>
                <w:szCs w:val="22"/>
                <w:lang w:val="en-GB"/>
              </w:rPr>
              <w:t>-</w:t>
            </w:r>
          </w:p>
        </w:tc>
      </w:tr>
      <w:tr w:rsidR="006D0647" w:rsidRPr="00B7148A" w14:paraId="13D57F5C" w14:textId="77777777" w:rsidTr="005F048B">
        <w:trPr>
          <w:tblHeader/>
        </w:trPr>
        <w:tc>
          <w:tcPr>
            <w:tcW w:w="1809" w:type="dxa"/>
            <w:shd w:val="clear" w:color="auto" w:fill="auto"/>
            <w:vAlign w:val="bottom"/>
          </w:tcPr>
          <w:p w14:paraId="299D282E" w14:textId="33CD91FB"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รวม</w:t>
            </w:r>
          </w:p>
        </w:tc>
        <w:tc>
          <w:tcPr>
            <w:tcW w:w="78" w:type="dxa"/>
            <w:shd w:val="clear" w:color="auto" w:fill="auto"/>
          </w:tcPr>
          <w:p w14:paraId="0D1B461B"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6A5D21AB"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11E18F3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1540E324"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7556969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tcPr>
          <w:p w14:paraId="15DC401B"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3D93FB17"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71146C6E"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3790B850"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45FBB4BF" w14:textId="77777777" w:rsidR="006D0647" w:rsidRPr="008E0A5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6451DB80"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335EAEB8"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52618DED"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Borders>
              <w:top w:val="single" w:sz="4" w:space="0" w:color="auto"/>
              <w:bottom w:val="single" w:sz="12" w:space="0" w:color="auto"/>
            </w:tcBorders>
            <w:vAlign w:val="center"/>
          </w:tcPr>
          <w:p w14:paraId="038EA913" w14:textId="4B76DD5B" w:rsidR="006D0647" w:rsidRPr="008E0A5C" w:rsidRDefault="0065624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0"/>
                <w:szCs w:val="20"/>
                <w:lang w:val="en-GB"/>
              </w:rPr>
            </w:pPr>
            <w:r w:rsidRPr="008E0A5C">
              <w:rPr>
                <w:rFonts w:ascii="Cordia New" w:eastAsia="Calibri" w:hAnsi="Cordia New" w:cs="Cordia New"/>
                <w:sz w:val="20"/>
                <w:szCs w:val="20"/>
                <w:lang w:val="en-GB"/>
              </w:rPr>
              <w:t>1,139,000,000</w:t>
            </w:r>
          </w:p>
        </w:tc>
        <w:tc>
          <w:tcPr>
            <w:tcW w:w="81" w:type="dxa"/>
          </w:tcPr>
          <w:p w14:paraId="12F8E791" w14:textId="77777777"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Borders>
              <w:top w:val="single" w:sz="4" w:space="0" w:color="auto"/>
              <w:bottom w:val="single" w:sz="12" w:space="0" w:color="auto"/>
            </w:tcBorders>
            <w:vAlign w:val="center"/>
          </w:tcPr>
          <w:p w14:paraId="71D858D9" w14:textId="78B26CAF" w:rsidR="006D0647" w:rsidRPr="00C27061"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939,100,000</w:t>
            </w:r>
          </w:p>
        </w:tc>
      </w:tr>
    </w:tbl>
    <w:p w14:paraId="2EA6CB44" w14:textId="47D82FD9" w:rsidR="00B5712D" w:rsidRDefault="00B5712D"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747D3F06" w14:textId="379AEFB3"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r w:rsidRPr="009C1E9C">
        <w:rPr>
          <w:rFonts w:asciiTheme="minorBidi" w:hAnsiTheme="minorBidi" w:cstheme="minorBidi"/>
          <w:b/>
          <w:bCs/>
          <w:color w:val="000000" w:themeColor="text1"/>
          <w:sz w:val="28"/>
          <w:szCs w:val="28"/>
          <w:cs/>
        </w:rPr>
        <w:t>ส่วนได้เสียที่ไม่</w:t>
      </w:r>
      <w:r w:rsidRPr="009C1E9C">
        <w:rPr>
          <w:rFonts w:asciiTheme="minorBidi" w:hAnsiTheme="minorBidi" w:cstheme="minorBidi" w:hint="cs"/>
          <w:b/>
          <w:bCs/>
          <w:color w:val="000000" w:themeColor="text1"/>
          <w:sz w:val="28"/>
          <w:szCs w:val="28"/>
          <w:cs/>
        </w:rPr>
        <w:t>มี</w:t>
      </w:r>
      <w:r w:rsidRPr="009C1E9C">
        <w:rPr>
          <w:rFonts w:asciiTheme="minorBidi" w:hAnsiTheme="minorBidi" w:cstheme="minorBidi"/>
          <w:b/>
          <w:bCs/>
          <w:color w:val="000000" w:themeColor="text1"/>
          <w:sz w:val="28"/>
          <w:szCs w:val="28"/>
          <w:cs/>
        </w:rPr>
        <w:t>อำนาจควบคุม</w:t>
      </w:r>
    </w:p>
    <w:p w14:paraId="0675DC5E" w14:textId="77777777" w:rsidR="0087409A" w:rsidRPr="009C1E9C" w:rsidRDefault="0087409A"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p>
    <w:p w14:paraId="17B656E0" w14:textId="42C58DD9" w:rsidR="009344AF" w:rsidRPr="009C1E9C" w:rsidRDefault="001457C1"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sidRPr="009C1E9C">
        <w:rPr>
          <w:rFonts w:asciiTheme="minorBidi" w:hAnsiTheme="minorBidi" w:cstheme="minorBidi" w:hint="cs"/>
          <w:color w:val="000000" w:themeColor="text1"/>
          <w:sz w:val="28"/>
          <w:szCs w:val="28"/>
          <w:cs/>
        </w:rPr>
        <w:t xml:space="preserve">ณ วันที่ </w:t>
      </w:r>
      <w:r w:rsidRPr="009C1E9C">
        <w:rPr>
          <w:rFonts w:asciiTheme="minorBidi" w:hAnsiTheme="minorBidi" w:cstheme="minorBidi"/>
          <w:color w:val="000000" w:themeColor="text1"/>
          <w:sz w:val="28"/>
          <w:szCs w:val="28"/>
        </w:rPr>
        <w:t xml:space="preserve">31 </w:t>
      </w:r>
      <w:r w:rsidRPr="009C1E9C">
        <w:rPr>
          <w:rFonts w:asciiTheme="minorBidi" w:hAnsiTheme="minorBidi" w:cstheme="minorBidi" w:hint="cs"/>
          <w:color w:val="000000" w:themeColor="text1"/>
          <w:sz w:val="28"/>
          <w:szCs w:val="28"/>
          <w:cs/>
        </w:rPr>
        <w:t xml:space="preserve">ธันวาคม </w:t>
      </w:r>
      <w:r w:rsidRPr="009C1E9C">
        <w:rPr>
          <w:rFonts w:asciiTheme="minorBidi" w:hAnsiTheme="minorBidi" w:cstheme="minorBidi"/>
          <w:color w:val="000000" w:themeColor="text1"/>
          <w:sz w:val="28"/>
          <w:szCs w:val="28"/>
        </w:rPr>
        <w:t xml:space="preserve">2565 </w:t>
      </w:r>
      <w:r w:rsidR="009344AF" w:rsidRPr="009C1E9C">
        <w:rPr>
          <w:rFonts w:asciiTheme="minorBidi" w:hAnsiTheme="minorBidi" w:cstheme="minorBidi" w:hint="cs"/>
          <w:color w:val="000000" w:themeColor="text1"/>
          <w:sz w:val="28"/>
          <w:szCs w:val="28"/>
          <w:cs/>
        </w:rPr>
        <w:t>บริษัท</w:t>
      </w:r>
      <w:r w:rsidR="009344AF" w:rsidRPr="009C1E9C">
        <w:rPr>
          <w:rFonts w:ascii="Cordia New" w:eastAsia="Arial Unicode MS" w:hAnsi="Cordia New" w:cs="Cordia New"/>
          <w:color w:val="000000"/>
          <w:spacing w:val="-6"/>
          <w:sz w:val="28"/>
          <w:szCs w:val="28"/>
          <w:shd w:val="clear" w:color="auto" w:fill="FFFFFF"/>
          <w:cs/>
          <w:lang w:val="en-GB"/>
        </w:rPr>
        <w:t xml:space="preserve"> เอ็น </w:t>
      </w:r>
      <w:proofErr w:type="spellStart"/>
      <w:r w:rsidR="009344AF" w:rsidRPr="009C1E9C">
        <w:rPr>
          <w:rFonts w:ascii="Cordia New" w:eastAsia="Arial Unicode MS" w:hAnsi="Cordia New" w:cs="Cordia New"/>
          <w:color w:val="000000"/>
          <w:spacing w:val="-6"/>
          <w:sz w:val="28"/>
          <w:szCs w:val="28"/>
          <w:shd w:val="clear" w:color="auto" w:fill="FFFFFF"/>
          <w:cs/>
          <w:lang w:val="en-GB"/>
        </w:rPr>
        <w:t>ฮอสปิ</w:t>
      </w:r>
      <w:proofErr w:type="spellEnd"/>
      <w:r w:rsidR="009344AF" w:rsidRPr="009C1E9C">
        <w:rPr>
          <w:rFonts w:ascii="Cordia New" w:eastAsia="Arial Unicode MS" w:hAnsi="Cordia New" w:cs="Cordia New"/>
          <w:color w:val="000000"/>
          <w:spacing w:val="-6"/>
          <w:sz w:val="28"/>
          <w:szCs w:val="28"/>
          <w:shd w:val="clear" w:color="auto" w:fill="FFFFFF"/>
          <w:cs/>
          <w:lang w:val="en-GB"/>
        </w:rPr>
        <w:t>เท</w:t>
      </w:r>
      <w:proofErr w:type="spellStart"/>
      <w:r w:rsidR="009344AF" w:rsidRPr="009C1E9C">
        <w:rPr>
          <w:rFonts w:ascii="Cordia New" w:eastAsia="Arial Unicode MS" w:hAnsi="Cordia New" w:cs="Cordia New"/>
          <w:color w:val="000000"/>
          <w:spacing w:val="-6"/>
          <w:sz w:val="28"/>
          <w:szCs w:val="28"/>
          <w:shd w:val="clear" w:color="auto" w:fill="FFFFFF"/>
          <w:cs/>
          <w:lang w:val="en-GB"/>
        </w:rPr>
        <w:t>ิล</w:t>
      </w:r>
      <w:proofErr w:type="spellEnd"/>
      <w:r w:rsidR="009344AF" w:rsidRPr="009C1E9C">
        <w:rPr>
          <w:rFonts w:ascii="Cordia New" w:eastAsia="Arial Unicode MS" w:hAnsi="Cordia New" w:cs="Cordia New"/>
          <w:color w:val="000000"/>
          <w:spacing w:val="-6"/>
          <w:sz w:val="28"/>
          <w:szCs w:val="28"/>
          <w:shd w:val="clear" w:color="auto" w:fill="FFFFFF"/>
          <w:cs/>
          <w:lang w:val="en-GB"/>
        </w:rPr>
        <w:t xml:space="preserve"> จำกัด</w:t>
      </w:r>
      <w:r w:rsidR="009344AF" w:rsidRPr="009C1E9C">
        <w:rPr>
          <w:rFonts w:asciiTheme="minorBidi" w:hAnsiTheme="minorBidi" w:cstheme="minorBidi"/>
          <w:color w:val="000000" w:themeColor="text1"/>
          <w:sz w:val="28"/>
          <w:szCs w:val="28"/>
        </w:rPr>
        <w:t xml:space="preserve"> </w:t>
      </w:r>
      <w:r w:rsidR="009344AF" w:rsidRPr="009C1E9C">
        <w:rPr>
          <w:rFonts w:asciiTheme="minorBidi" w:hAnsiTheme="minorBidi" w:cstheme="minorBidi" w:hint="cs"/>
          <w:color w:val="000000" w:themeColor="text1"/>
          <w:sz w:val="28"/>
          <w:szCs w:val="28"/>
          <w:cs/>
        </w:rPr>
        <w:t xml:space="preserve">เป็นบริษัทย่อยที่บริษัทถือหุ้นร้อยละ </w:t>
      </w:r>
      <w:r w:rsidR="009344AF" w:rsidRPr="009C1E9C">
        <w:rPr>
          <w:rFonts w:asciiTheme="minorBidi" w:hAnsiTheme="minorBidi" w:cstheme="minorBidi"/>
          <w:color w:val="000000" w:themeColor="text1"/>
          <w:sz w:val="28"/>
          <w:szCs w:val="28"/>
        </w:rPr>
        <w:t xml:space="preserve">74 </w:t>
      </w:r>
      <w:r w:rsidR="009344AF" w:rsidRPr="009C1E9C">
        <w:rPr>
          <w:rFonts w:asciiTheme="minorBidi" w:hAnsiTheme="minorBidi" w:cstheme="minorBidi" w:hint="cs"/>
          <w:color w:val="000000" w:themeColor="text1"/>
          <w:sz w:val="28"/>
          <w:szCs w:val="28"/>
          <w:cs/>
        </w:rPr>
        <w:t>และมีส่วนได้เสียที่ไม่มีอำนาจควบคุมที่เป็นสาระสำคัญ</w:t>
      </w:r>
    </w:p>
    <w:p w14:paraId="6EA68F25" w14:textId="77777777"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p>
    <w:p w14:paraId="42847BE1" w14:textId="08523229"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sidRPr="009C1E9C">
        <w:rPr>
          <w:rFonts w:asciiTheme="minorBidi" w:hAnsiTheme="minorBidi" w:cstheme="minorBidi"/>
          <w:color w:val="000000" w:themeColor="text1"/>
          <w:sz w:val="28"/>
          <w:szCs w:val="28"/>
          <w:cs/>
        </w:rPr>
        <w:t>สรุปข้อมูลทางการเงินที่สำคัญของบริษัท</w:t>
      </w:r>
      <w:r w:rsidRPr="009C1E9C">
        <w:rPr>
          <w:rFonts w:asciiTheme="minorBidi" w:hAnsiTheme="minorBidi" w:cstheme="minorBidi" w:hint="cs"/>
          <w:color w:val="000000" w:themeColor="text1"/>
          <w:sz w:val="28"/>
          <w:szCs w:val="28"/>
          <w:cs/>
        </w:rPr>
        <w:t xml:space="preserve"> </w:t>
      </w:r>
      <w:r w:rsidRPr="009C1E9C">
        <w:rPr>
          <w:rFonts w:ascii="Cordia New" w:eastAsia="Arial Unicode MS" w:hAnsi="Cordia New" w:cs="Cordia New"/>
          <w:color w:val="000000"/>
          <w:spacing w:val="-6"/>
          <w:sz w:val="28"/>
          <w:szCs w:val="28"/>
          <w:shd w:val="clear" w:color="auto" w:fill="FFFFFF"/>
          <w:cs/>
          <w:lang w:val="en-GB"/>
        </w:rPr>
        <w:t xml:space="preserve">เอ็น </w:t>
      </w:r>
      <w:proofErr w:type="spellStart"/>
      <w:r w:rsidRPr="009C1E9C">
        <w:rPr>
          <w:rFonts w:ascii="Cordia New" w:eastAsia="Arial Unicode MS" w:hAnsi="Cordia New" w:cs="Cordia New"/>
          <w:color w:val="000000"/>
          <w:spacing w:val="-6"/>
          <w:sz w:val="28"/>
          <w:szCs w:val="28"/>
          <w:shd w:val="clear" w:color="auto" w:fill="FFFFFF"/>
          <w:cs/>
          <w:lang w:val="en-GB"/>
        </w:rPr>
        <w:t>ฮอสปิ</w:t>
      </w:r>
      <w:proofErr w:type="spellEnd"/>
      <w:r w:rsidRPr="009C1E9C">
        <w:rPr>
          <w:rFonts w:ascii="Cordia New" w:eastAsia="Arial Unicode MS" w:hAnsi="Cordia New" w:cs="Cordia New"/>
          <w:color w:val="000000"/>
          <w:spacing w:val="-6"/>
          <w:sz w:val="28"/>
          <w:szCs w:val="28"/>
          <w:shd w:val="clear" w:color="auto" w:fill="FFFFFF"/>
          <w:cs/>
          <w:lang w:val="en-GB"/>
        </w:rPr>
        <w:t>เท</w:t>
      </w:r>
      <w:proofErr w:type="spellStart"/>
      <w:r w:rsidRPr="009C1E9C">
        <w:rPr>
          <w:rFonts w:ascii="Cordia New" w:eastAsia="Arial Unicode MS" w:hAnsi="Cordia New" w:cs="Cordia New"/>
          <w:color w:val="000000"/>
          <w:spacing w:val="-6"/>
          <w:sz w:val="28"/>
          <w:szCs w:val="28"/>
          <w:shd w:val="clear" w:color="auto" w:fill="FFFFFF"/>
          <w:cs/>
          <w:lang w:val="en-GB"/>
        </w:rPr>
        <w:t>ิล</w:t>
      </w:r>
      <w:proofErr w:type="spellEnd"/>
      <w:r w:rsidRPr="009C1E9C">
        <w:rPr>
          <w:rFonts w:ascii="Cordia New" w:eastAsia="Arial Unicode MS" w:hAnsi="Cordia New" w:cs="Cordia New"/>
          <w:color w:val="000000"/>
          <w:spacing w:val="-6"/>
          <w:sz w:val="28"/>
          <w:szCs w:val="28"/>
          <w:shd w:val="clear" w:color="auto" w:fill="FFFFFF"/>
          <w:cs/>
          <w:lang w:val="en-GB"/>
        </w:rPr>
        <w:t xml:space="preserve"> จำกัด</w:t>
      </w:r>
      <w:r w:rsidRPr="009C1E9C">
        <w:rPr>
          <w:rFonts w:asciiTheme="minorBidi" w:hAnsiTheme="minorBidi" w:cstheme="minorBidi"/>
          <w:color w:val="000000" w:themeColor="text1"/>
          <w:sz w:val="28"/>
          <w:szCs w:val="28"/>
        </w:rPr>
        <w:t xml:space="preserve"> </w:t>
      </w:r>
      <w:r w:rsidRPr="009C1E9C">
        <w:rPr>
          <w:rFonts w:asciiTheme="minorBidi" w:hAnsiTheme="minorBidi" w:cstheme="minorBidi"/>
          <w:color w:val="000000" w:themeColor="text1"/>
          <w:sz w:val="28"/>
          <w:szCs w:val="28"/>
          <w:cs/>
        </w:rPr>
        <w:t>ก่อนการตัดรายการระหว่างกัน มีดังนี้</w:t>
      </w:r>
    </w:p>
    <w:p w14:paraId="2F667864" w14:textId="004BAE22" w:rsidR="009344AF" w:rsidRPr="009C1E9C" w:rsidRDefault="002A3CB8"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09FD250E" w14:textId="372E17A3"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9C1E9C">
        <w:rPr>
          <w:rFonts w:asciiTheme="minorBidi" w:hAnsiTheme="minorBidi" w:cstheme="minorBidi" w:hint="cs"/>
          <w:color w:val="000000" w:themeColor="text1"/>
          <w:sz w:val="28"/>
          <w:szCs w:val="28"/>
          <w:u w:val="single"/>
          <w:cs/>
        </w:rPr>
        <w:lastRenderedPageBreak/>
        <w:t xml:space="preserve">งบแสดงฐานะการเงิน ณ </w:t>
      </w:r>
      <w:r w:rsidRPr="009C1E9C">
        <w:rPr>
          <w:rFonts w:asciiTheme="minorBidi" w:hAnsiTheme="minorBidi" w:cstheme="minorBidi"/>
          <w:color w:val="000000" w:themeColor="text1"/>
          <w:sz w:val="28"/>
          <w:szCs w:val="28"/>
          <w:u w:val="single"/>
        </w:rPr>
        <w:t xml:space="preserve">31 </w:t>
      </w:r>
      <w:r w:rsidRPr="009C1E9C">
        <w:rPr>
          <w:rFonts w:asciiTheme="minorBidi" w:hAnsiTheme="minorBidi" w:cstheme="minorBidi" w:hint="cs"/>
          <w:color w:val="000000" w:themeColor="text1"/>
          <w:sz w:val="28"/>
          <w:szCs w:val="28"/>
          <w:u w:val="single"/>
          <w:cs/>
        </w:rPr>
        <w:t xml:space="preserve">ธันวาคม </w:t>
      </w:r>
      <w:r w:rsidR="001457C1" w:rsidRPr="009C1E9C">
        <w:rPr>
          <w:rFonts w:asciiTheme="minorBidi" w:hAnsiTheme="minorBidi" w:cstheme="minorBidi"/>
          <w:color w:val="000000" w:themeColor="text1"/>
          <w:sz w:val="28"/>
          <w:szCs w:val="28"/>
          <w:u w:val="single"/>
        </w:rPr>
        <w:t>2565</w:t>
      </w:r>
    </w:p>
    <w:p w14:paraId="7A2C210F" w14:textId="77777777" w:rsidR="009344AF" w:rsidRPr="009C1E9C"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tbl>
      <w:tblPr>
        <w:tblW w:w="4809" w:type="pct"/>
        <w:tblInd w:w="336" w:type="dxa"/>
        <w:tblLayout w:type="fixed"/>
        <w:tblCellMar>
          <w:left w:w="28" w:type="dxa"/>
          <w:right w:w="28" w:type="dxa"/>
        </w:tblCellMar>
        <w:tblLook w:val="01E0" w:firstRow="1" w:lastRow="1" w:firstColumn="1" w:lastColumn="1" w:noHBand="0" w:noVBand="0"/>
      </w:tblPr>
      <w:tblGrid>
        <w:gridCol w:w="5604"/>
        <w:gridCol w:w="1440"/>
        <w:gridCol w:w="77"/>
        <w:gridCol w:w="1452"/>
      </w:tblGrid>
      <w:tr w:rsidR="009344AF" w:rsidRPr="009C1E9C" w14:paraId="461012C5" w14:textId="77777777" w:rsidTr="009C1E9C">
        <w:tc>
          <w:tcPr>
            <w:tcW w:w="3268" w:type="pct"/>
            <w:vAlign w:val="bottom"/>
          </w:tcPr>
          <w:p w14:paraId="3E9FA655"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9C1E9C">
              <w:rPr>
                <w:rFonts w:ascii="Cordia New" w:hAnsi="Cordia New" w:cs="Cordia New"/>
                <w:sz w:val="28"/>
                <w:szCs w:val="28"/>
                <w:cs/>
              </w:rPr>
              <w:t>(หน่วย : บาท)</w:t>
            </w:r>
          </w:p>
        </w:tc>
        <w:tc>
          <w:tcPr>
            <w:tcW w:w="840" w:type="pct"/>
          </w:tcPr>
          <w:p w14:paraId="0DBCDEA7" w14:textId="01513B18"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45" w:type="pct"/>
          </w:tcPr>
          <w:p w14:paraId="21B662FE"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7" w:type="pct"/>
            <w:tcBorders>
              <w:bottom w:val="single" w:sz="4" w:space="0" w:color="auto"/>
            </w:tcBorders>
          </w:tcPr>
          <w:p w14:paraId="6D007832" w14:textId="480866C1"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9C1E9C">
              <w:rPr>
                <w:rFonts w:ascii="Cordia New" w:hAnsi="Cordia New" w:cs="Cordia New"/>
                <w:sz w:val="28"/>
                <w:szCs w:val="28"/>
              </w:rPr>
              <w:t>256</w:t>
            </w:r>
            <w:r w:rsidR="006D0647" w:rsidRPr="009C1E9C">
              <w:rPr>
                <w:rFonts w:ascii="Cordia New" w:hAnsi="Cordia New" w:cs="Cordia New"/>
                <w:sz w:val="28"/>
                <w:szCs w:val="28"/>
              </w:rPr>
              <w:t>5</w:t>
            </w:r>
          </w:p>
        </w:tc>
      </w:tr>
      <w:tr w:rsidR="009344AF" w:rsidRPr="009C1E9C" w14:paraId="6C92D1D1" w14:textId="77777777" w:rsidTr="009C1E9C">
        <w:tc>
          <w:tcPr>
            <w:tcW w:w="3268" w:type="pct"/>
            <w:vAlign w:val="bottom"/>
          </w:tcPr>
          <w:p w14:paraId="71ACEC1A"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0" w:type="pct"/>
          </w:tcPr>
          <w:p w14:paraId="11EA87CD"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6D687BBE"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7" w:type="pct"/>
            <w:tcBorders>
              <w:top w:val="single" w:sz="4" w:space="0" w:color="auto"/>
            </w:tcBorders>
          </w:tcPr>
          <w:p w14:paraId="5C6011AC"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D0647" w:rsidRPr="009C1E9C" w14:paraId="50074DA3" w14:textId="77777777" w:rsidTr="00A26FCB">
        <w:tc>
          <w:tcPr>
            <w:tcW w:w="3268" w:type="pct"/>
            <w:vAlign w:val="bottom"/>
          </w:tcPr>
          <w:p w14:paraId="57883310"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สินทรัพย์หมุนเวียน</w:t>
            </w:r>
          </w:p>
        </w:tc>
        <w:tc>
          <w:tcPr>
            <w:tcW w:w="840" w:type="pct"/>
          </w:tcPr>
          <w:p w14:paraId="1F1BDBA2" w14:textId="0E9569A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0AC5A222"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5AE9A261" w14:textId="2CF61BEA"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rPr>
              <w:t>2,553,240</w:t>
            </w:r>
          </w:p>
        </w:tc>
      </w:tr>
      <w:tr w:rsidR="006D0647" w:rsidRPr="009C1E9C" w14:paraId="5CC9F2D8" w14:textId="77777777" w:rsidTr="00A26FCB">
        <w:tc>
          <w:tcPr>
            <w:tcW w:w="3268" w:type="pct"/>
            <w:vAlign w:val="bottom"/>
          </w:tcPr>
          <w:p w14:paraId="433A3D5B"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สินทรัพย์ไม่หมุนเวียน</w:t>
            </w:r>
          </w:p>
        </w:tc>
        <w:tc>
          <w:tcPr>
            <w:tcW w:w="840" w:type="pct"/>
          </w:tcPr>
          <w:p w14:paraId="2C50AF6A" w14:textId="1502EF8E"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5" w:type="pct"/>
          </w:tcPr>
          <w:p w14:paraId="2E6649CE"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52A2493" w14:textId="7899B7D2"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762,193,934</w:t>
            </w:r>
          </w:p>
        </w:tc>
      </w:tr>
      <w:tr w:rsidR="006D0647" w:rsidRPr="009C1E9C" w14:paraId="75C92A65" w14:textId="77777777" w:rsidTr="00A26FCB">
        <w:tc>
          <w:tcPr>
            <w:tcW w:w="3268" w:type="pct"/>
            <w:vAlign w:val="bottom"/>
          </w:tcPr>
          <w:p w14:paraId="4A762155"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หนี้สินหมุนเวียน</w:t>
            </w:r>
          </w:p>
        </w:tc>
        <w:tc>
          <w:tcPr>
            <w:tcW w:w="840" w:type="pct"/>
          </w:tcPr>
          <w:p w14:paraId="30E9A40E" w14:textId="2CACE3CB"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5" w:type="pct"/>
          </w:tcPr>
          <w:p w14:paraId="0E476F53"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65868C81" w14:textId="3C2DFA7F"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75,443</w:t>
            </w:r>
          </w:p>
        </w:tc>
      </w:tr>
      <w:tr w:rsidR="006D0647" w:rsidRPr="009C1E9C" w14:paraId="2AF3EB46" w14:textId="77777777" w:rsidTr="00A26FCB">
        <w:tc>
          <w:tcPr>
            <w:tcW w:w="3268" w:type="pct"/>
            <w:vAlign w:val="bottom"/>
          </w:tcPr>
          <w:p w14:paraId="416C565C"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หนี้สินไม่หมุนเวียน</w:t>
            </w:r>
          </w:p>
        </w:tc>
        <w:tc>
          <w:tcPr>
            <w:tcW w:w="840" w:type="pct"/>
          </w:tcPr>
          <w:p w14:paraId="7439D006" w14:textId="7FABA7FA"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5" w:type="pct"/>
          </w:tcPr>
          <w:p w14:paraId="68EE76C1"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1F4EBEA1" w14:textId="4AEFBE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rPr>
            </w:pPr>
            <w:r w:rsidRPr="009C1E9C">
              <w:rPr>
                <w:rFonts w:ascii="Cordia New" w:hAnsi="Cordia New" w:cs="Cordia New"/>
                <w:sz w:val="28"/>
                <w:szCs w:val="28"/>
                <w:lang w:val="en-GB"/>
              </w:rPr>
              <w:t>-</w:t>
            </w:r>
          </w:p>
        </w:tc>
      </w:tr>
      <w:tr w:rsidR="006D0647" w:rsidRPr="009C1E9C" w14:paraId="6656820F" w14:textId="77777777" w:rsidTr="00A26FCB">
        <w:tc>
          <w:tcPr>
            <w:tcW w:w="3268" w:type="pct"/>
          </w:tcPr>
          <w:p w14:paraId="6A95AC87"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ส่วนของผู้ถือหุ้นของบริษัท</w:t>
            </w:r>
          </w:p>
        </w:tc>
        <w:tc>
          <w:tcPr>
            <w:tcW w:w="840" w:type="pct"/>
          </w:tcPr>
          <w:p w14:paraId="0B08978E" w14:textId="77581BBA"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5" w:type="pct"/>
          </w:tcPr>
          <w:p w14:paraId="63AAD443"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B9DF897" w14:textId="6A6ABD62"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565,892,601</w:t>
            </w:r>
          </w:p>
        </w:tc>
      </w:tr>
      <w:tr w:rsidR="006D0647" w:rsidRPr="009C1E9C" w14:paraId="4D8A7690" w14:textId="77777777" w:rsidTr="00A26FCB">
        <w:tc>
          <w:tcPr>
            <w:tcW w:w="3268" w:type="pct"/>
          </w:tcPr>
          <w:p w14:paraId="1FC8650C"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ส่วนได้เสียที่ไม่</w:t>
            </w:r>
            <w:r w:rsidRPr="009C1E9C">
              <w:rPr>
                <w:rFonts w:ascii="Cordia New" w:hAnsi="Cordia New" w:cs="Cordia New" w:hint="cs"/>
                <w:sz w:val="28"/>
                <w:szCs w:val="28"/>
                <w:cs/>
              </w:rPr>
              <w:t>มี</w:t>
            </w:r>
            <w:r w:rsidRPr="009C1E9C">
              <w:rPr>
                <w:rFonts w:ascii="Cordia New" w:hAnsi="Cordia New" w:cs="Cordia New"/>
                <w:sz w:val="28"/>
                <w:szCs w:val="28"/>
                <w:cs/>
              </w:rPr>
              <w:t>อำนาจควบคุม</w:t>
            </w:r>
          </w:p>
        </w:tc>
        <w:tc>
          <w:tcPr>
            <w:tcW w:w="840" w:type="pct"/>
          </w:tcPr>
          <w:p w14:paraId="65D950E7" w14:textId="0A2C9CCB"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5" w:type="pct"/>
          </w:tcPr>
          <w:p w14:paraId="5D019C10"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1CCEC1A" w14:textId="1BF056DC"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C1E9C">
              <w:rPr>
                <w:rFonts w:ascii="Cordia New" w:hAnsi="Cordia New" w:cs="Cordia New"/>
                <w:sz w:val="28"/>
                <w:szCs w:val="28"/>
                <w:lang w:val="en-GB"/>
              </w:rPr>
              <w:t>198,827,130</w:t>
            </w:r>
          </w:p>
        </w:tc>
      </w:tr>
    </w:tbl>
    <w:p w14:paraId="4851A8DE" w14:textId="3608543B" w:rsidR="009344AF" w:rsidRPr="009C1E9C"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p>
    <w:p w14:paraId="653D5919" w14:textId="7353E4C7"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9C1E9C">
        <w:rPr>
          <w:rFonts w:asciiTheme="minorBidi" w:hAnsiTheme="minorBidi" w:cstheme="minorBidi" w:hint="cs"/>
          <w:color w:val="000000" w:themeColor="text1"/>
          <w:sz w:val="28"/>
          <w:szCs w:val="28"/>
          <w:u w:val="single"/>
          <w:cs/>
        </w:rPr>
        <w:t xml:space="preserve">งบกำไรขาดทุนเบ็ดเสร็จสำหรับปีสิ้นสุดวันที่ </w:t>
      </w:r>
      <w:r w:rsidRPr="009C1E9C">
        <w:rPr>
          <w:rFonts w:asciiTheme="minorBidi" w:hAnsiTheme="minorBidi" w:cstheme="minorBidi"/>
          <w:color w:val="000000" w:themeColor="text1"/>
          <w:sz w:val="28"/>
          <w:szCs w:val="28"/>
          <w:u w:val="single"/>
        </w:rPr>
        <w:t xml:space="preserve">31 </w:t>
      </w:r>
      <w:r w:rsidRPr="009C1E9C">
        <w:rPr>
          <w:rFonts w:asciiTheme="minorBidi" w:hAnsiTheme="minorBidi" w:cstheme="minorBidi" w:hint="cs"/>
          <w:color w:val="000000" w:themeColor="text1"/>
          <w:sz w:val="28"/>
          <w:szCs w:val="28"/>
          <w:u w:val="single"/>
          <w:cs/>
        </w:rPr>
        <w:t xml:space="preserve">ธันวาคม </w:t>
      </w:r>
      <w:r w:rsidR="009C1E9C">
        <w:rPr>
          <w:rFonts w:asciiTheme="minorBidi" w:hAnsiTheme="minorBidi" w:cstheme="minorBidi"/>
          <w:color w:val="000000" w:themeColor="text1"/>
          <w:sz w:val="28"/>
          <w:szCs w:val="28"/>
          <w:u w:val="single"/>
        </w:rPr>
        <w:t>2565</w:t>
      </w:r>
    </w:p>
    <w:p w14:paraId="78941D84" w14:textId="32760716" w:rsidR="009344AF" w:rsidRPr="008E0A5C"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highlight w:val="yellow"/>
        </w:rPr>
      </w:pPr>
    </w:p>
    <w:tbl>
      <w:tblPr>
        <w:tblW w:w="4819" w:type="pct"/>
        <w:tblInd w:w="336" w:type="dxa"/>
        <w:tblLayout w:type="fixed"/>
        <w:tblCellMar>
          <w:left w:w="28" w:type="dxa"/>
          <w:right w:w="28" w:type="dxa"/>
        </w:tblCellMar>
        <w:tblLook w:val="01E0" w:firstRow="1" w:lastRow="1" w:firstColumn="1" w:lastColumn="1" w:noHBand="0" w:noVBand="0"/>
      </w:tblPr>
      <w:tblGrid>
        <w:gridCol w:w="5604"/>
        <w:gridCol w:w="1459"/>
        <w:gridCol w:w="76"/>
        <w:gridCol w:w="1452"/>
      </w:tblGrid>
      <w:tr w:rsidR="006D0647" w:rsidRPr="008E0A5C" w14:paraId="73FFAF3B" w14:textId="77777777" w:rsidTr="009C1E9C">
        <w:tc>
          <w:tcPr>
            <w:tcW w:w="3262" w:type="pct"/>
            <w:shd w:val="clear" w:color="auto" w:fill="auto"/>
            <w:vAlign w:val="bottom"/>
          </w:tcPr>
          <w:p w14:paraId="4FE8D25A"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9C1E9C">
              <w:rPr>
                <w:rFonts w:ascii="Cordia New" w:hAnsi="Cordia New" w:cs="Cordia New"/>
                <w:sz w:val="28"/>
                <w:szCs w:val="28"/>
                <w:cs/>
              </w:rPr>
              <w:t>(หน่วย : บาท)</w:t>
            </w:r>
          </w:p>
        </w:tc>
        <w:tc>
          <w:tcPr>
            <w:tcW w:w="849" w:type="pct"/>
            <w:shd w:val="clear" w:color="auto" w:fill="auto"/>
          </w:tcPr>
          <w:p w14:paraId="31DAAFAC" w14:textId="4D65638C"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44" w:type="pct"/>
            <w:shd w:val="clear" w:color="auto" w:fill="auto"/>
          </w:tcPr>
          <w:p w14:paraId="2D921F52"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5" w:type="pct"/>
            <w:tcBorders>
              <w:bottom w:val="single" w:sz="4" w:space="0" w:color="auto"/>
            </w:tcBorders>
            <w:shd w:val="clear" w:color="auto" w:fill="auto"/>
          </w:tcPr>
          <w:p w14:paraId="59C84B5A" w14:textId="25BBF308"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9C1E9C">
              <w:rPr>
                <w:rFonts w:ascii="Cordia New" w:hAnsi="Cordia New" w:cs="Cordia New"/>
                <w:sz w:val="28"/>
                <w:szCs w:val="28"/>
              </w:rPr>
              <w:t>2565</w:t>
            </w:r>
          </w:p>
        </w:tc>
      </w:tr>
      <w:tr w:rsidR="009344AF" w:rsidRPr="008E0A5C" w14:paraId="6337F5F2" w14:textId="77777777" w:rsidTr="009C1E9C">
        <w:tc>
          <w:tcPr>
            <w:tcW w:w="3262" w:type="pct"/>
            <w:shd w:val="clear" w:color="auto" w:fill="auto"/>
            <w:vAlign w:val="bottom"/>
          </w:tcPr>
          <w:p w14:paraId="32F26E15"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9" w:type="pct"/>
            <w:shd w:val="clear" w:color="auto" w:fill="auto"/>
          </w:tcPr>
          <w:p w14:paraId="1975FB04"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shd w:val="clear" w:color="auto" w:fill="auto"/>
          </w:tcPr>
          <w:p w14:paraId="5E2B84B2"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shd w:val="clear" w:color="auto" w:fill="auto"/>
          </w:tcPr>
          <w:p w14:paraId="468E7C00"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D0647" w:rsidRPr="008E0A5C" w14:paraId="61E9D1EE" w14:textId="77777777" w:rsidTr="009C1E9C">
        <w:tc>
          <w:tcPr>
            <w:tcW w:w="3262" w:type="pct"/>
            <w:shd w:val="clear" w:color="auto" w:fill="auto"/>
            <w:vAlign w:val="bottom"/>
          </w:tcPr>
          <w:p w14:paraId="74E33EF8"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hint="cs"/>
                <w:sz w:val="28"/>
                <w:szCs w:val="28"/>
                <w:cs/>
              </w:rPr>
              <w:t>รายได้อื่น</w:t>
            </w:r>
          </w:p>
        </w:tc>
        <w:tc>
          <w:tcPr>
            <w:tcW w:w="849" w:type="pct"/>
            <w:shd w:val="clear" w:color="auto" w:fill="auto"/>
          </w:tcPr>
          <w:p w14:paraId="4CF3AC2D" w14:textId="46FC20A6"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B210C65"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shd w:val="clear" w:color="auto" w:fill="auto"/>
          </w:tcPr>
          <w:p w14:paraId="7DE5548E" w14:textId="48DB9DD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rPr>
              <w:t>184,013</w:t>
            </w:r>
          </w:p>
        </w:tc>
      </w:tr>
      <w:tr w:rsidR="006D0647" w:rsidRPr="008E0A5C" w14:paraId="39243CB6" w14:textId="77777777" w:rsidTr="009C1E9C">
        <w:tc>
          <w:tcPr>
            <w:tcW w:w="3262" w:type="pct"/>
            <w:shd w:val="clear" w:color="auto" w:fill="auto"/>
            <w:vAlign w:val="bottom"/>
          </w:tcPr>
          <w:p w14:paraId="62278B86"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hint="cs"/>
                <w:sz w:val="28"/>
                <w:szCs w:val="28"/>
                <w:cs/>
              </w:rPr>
              <w:t>ค่าใช้จ่ายในการบริหาร</w:t>
            </w:r>
          </w:p>
        </w:tc>
        <w:tc>
          <w:tcPr>
            <w:tcW w:w="849" w:type="pct"/>
            <w:shd w:val="clear" w:color="auto" w:fill="auto"/>
          </w:tcPr>
          <w:p w14:paraId="22207B62" w14:textId="517D5E7D"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shd w:val="clear" w:color="auto" w:fill="auto"/>
          </w:tcPr>
          <w:p w14:paraId="532A2110"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shd w:val="clear" w:color="auto" w:fill="auto"/>
          </w:tcPr>
          <w:p w14:paraId="12434113" w14:textId="2C430E35"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(334,785)</w:t>
            </w:r>
          </w:p>
        </w:tc>
      </w:tr>
      <w:tr w:rsidR="006D0647" w:rsidRPr="008E0A5C" w14:paraId="0A36EDAC" w14:textId="77777777" w:rsidTr="009C1E9C">
        <w:tc>
          <w:tcPr>
            <w:tcW w:w="3262" w:type="pct"/>
            <w:shd w:val="clear" w:color="auto" w:fill="auto"/>
            <w:vAlign w:val="bottom"/>
          </w:tcPr>
          <w:p w14:paraId="3E39DE8B" w14:textId="7D1A91A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hint="cs"/>
                <w:sz w:val="28"/>
                <w:szCs w:val="28"/>
                <w:cs/>
              </w:rPr>
              <w:t>ขาดทุนสำหรับปี</w:t>
            </w:r>
          </w:p>
        </w:tc>
        <w:tc>
          <w:tcPr>
            <w:tcW w:w="849" w:type="pct"/>
            <w:shd w:val="clear" w:color="auto" w:fill="auto"/>
          </w:tcPr>
          <w:p w14:paraId="4D1B5ED3" w14:textId="519EC79D"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shd w:val="clear" w:color="auto" w:fill="auto"/>
          </w:tcPr>
          <w:p w14:paraId="2E11A6CF"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shd w:val="clear" w:color="auto" w:fill="auto"/>
          </w:tcPr>
          <w:p w14:paraId="76392B16" w14:textId="2384DD93"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(150,772)</w:t>
            </w:r>
          </w:p>
        </w:tc>
      </w:tr>
      <w:tr w:rsidR="006D0647" w:rsidRPr="008E0A5C" w14:paraId="66A3DDFC" w14:textId="77777777" w:rsidTr="009C1E9C">
        <w:tc>
          <w:tcPr>
            <w:tcW w:w="3262" w:type="pct"/>
            <w:shd w:val="clear" w:color="auto" w:fill="auto"/>
          </w:tcPr>
          <w:p w14:paraId="78488A91" w14:textId="5215B399"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rPr>
              <w:t xml:space="preserve"> - </w:t>
            </w:r>
            <w:r w:rsidRPr="009C1E9C">
              <w:rPr>
                <w:rFonts w:ascii="Cordia New" w:hAnsi="Cordia New" w:cs="Cordia New" w:hint="cs"/>
                <w:sz w:val="28"/>
                <w:szCs w:val="28"/>
                <w:cs/>
              </w:rPr>
              <w:t>ขาดทุนส่วนที่เป็นของผู้ถือหุ้นของบริษัท</w:t>
            </w:r>
          </w:p>
        </w:tc>
        <w:tc>
          <w:tcPr>
            <w:tcW w:w="849" w:type="pct"/>
            <w:shd w:val="clear" w:color="auto" w:fill="auto"/>
          </w:tcPr>
          <w:p w14:paraId="11F8C787" w14:textId="535CA295"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shd w:val="clear" w:color="auto" w:fill="auto"/>
          </w:tcPr>
          <w:p w14:paraId="100B3A6C"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shd w:val="clear" w:color="auto" w:fill="auto"/>
          </w:tcPr>
          <w:p w14:paraId="19CCF370" w14:textId="3B350D78"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(111,571)</w:t>
            </w:r>
          </w:p>
        </w:tc>
      </w:tr>
      <w:tr w:rsidR="006D0647" w:rsidRPr="008E0A5C" w14:paraId="35DDCB23" w14:textId="77777777" w:rsidTr="009C1E9C">
        <w:tc>
          <w:tcPr>
            <w:tcW w:w="3262" w:type="pct"/>
            <w:shd w:val="clear" w:color="auto" w:fill="auto"/>
          </w:tcPr>
          <w:p w14:paraId="378805A2" w14:textId="55372628"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hint="cs"/>
                <w:sz w:val="28"/>
                <w:szCs w:val="28"/>
                <w:cs/>
              </w:rPr>
              <w:t xml:space="preserve"> </w:t>
            </w:r>
            <w:r w:rsidRPr="009C1E9C">
              <w:rPr>
                <w:rFonts w:ascii="Cordia New" w:hAnsi="Cordia New" w:cs="Cordia New"/>
                <w:sz w:val="28"/>
                <w:szCs w:val="28"/>
              </w:rPr>
              <w:t xml:space="preserve">- </w:t>
            </w:r>
            <w:r w:rsidRPr="009C1E9C">
              <w:rPr>
                <w:rFonts w:ascii="Cordia New" w:hAnsi="Cordia New" w:cs="Cordia New" w:hint="cs"/>
                <w:sz w:val="28"/>
                <w:szCs w:val="28"/>
                <w:cs/>
              </w:rPr>
              <w:t>ขาดทุนส่วนที่เป็นของส่วนได้เสียที่ไม่มีอำนาจควบคุม</w:t>
            </w:r>
          </w:p>
        </w:tc>
        <w:tc>
          <w:tcPr>
            <w:tcW w:w="849" w:type="pct"/>
            <w:shd w:val="clear" w:color="auto" w:fill="auto"/>
          </w:tcPr>
          <w:p w14:paraId="784CDFB4" w14:textId="23D61216"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shd w:val="clear" w:color="auto" w:fill="auto"/>
          </w:tcPr>
          <w:p w14:paraId="382F0403"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shd w:val="clear" w:color="auto" w:fill="auto"/>
          </w:tcPr>
          <w:p w14:paraId="7EB9B83C" w14:textId="7D528FDA"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C1E9C">
              <w:rPr>
                <w:rFonts w:ascii="Cordia New" w:hAnsi="Cordia New" w:cs="Cordia New"/>
                <w:sz w:val="28"/>
                <w:szCs w:val="28"/>
                <w:lang w:val="en-GB"/>
              </w:rPr>
              <w:t>(39,201)</w:t>
            </w:r>
          </w:p>
        </w:tc>
      </w:tr>
    </w:tbl>
    <w:p w14:paraId="74FAADC2" w14:textId="77777777" w:rsidR="009344AF" w:rsidRPr="008E0A5C"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highlight w:val="yellow"/>
          <w:cs/>
        </w:rPr>
      </w:pPr>
    </w:p>
    <w:p w14:paraId="2770C76E" w14:textId="05A658B8" w:rsidR="009344AF" w:rsidRPr="009C1E9C"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9C1E9C">
        <w:rPr>
          <w:rFonts w:asciiTheme="minorBidi" w:hAnsiTheme="minorBidi" w:cstheme="minorBidi" w:hint="cs"/>
          <w:color w:val="000000" w:themeColor="text1"/>
          <w:sz w:val="28"/>
          <w:szCs w:val="28"/>
          <w:u w:val="single"/>
          <w:cs/>
        </w:rPr>
        <w:t xml:space="preserve">งบกระแสเงินสดสำหรับปีสิ้นสุดวันที่ </w:t>
      </w:r>
      <w:r w:rsidRPr="009C1E9C">
        <w:rPr>
          <w:rFonts w:asciiTheme="minorBidi" w:hAnsiTheme="minorBidi" w:cstheme="minorBidi"/>
          <w:color w:val="000000" w:themeColor="text1"/>
          <w:sz w:val="28"/>
          <w:szCs w:val="28"/>
          <w:u w:val="single"/>
        </w:rPr>
        <w:t xml:space="preserve">31 </w:t>
      </w:r>
      <w:r w:rsidRPr="009C1E9C">
        <w:rPr>
          <w:rFonts w:asciiTheme="minorBidi" w:hAnsiTheme="minorBidi" w:cstheme="minorBidi" w:hint="cs"/>
          <w:color w:val="000000" w:themeColor="text1"/>
          <w:sz w:val="28"/>
          <w:szCs w:val="28"/>
          <w:u w:val="single"/>
          <w:cs/>
        </w:rPr>
        <w:t xml:space="preserve">ธันวาคม </w:t>
      </w:r>
      <w:r w:rsidR="009C1E9C" w:rsidRPr="009C1E9C">
        <w:rPr>
          <w:rFonts w:asciiTheme="minorBidi" w:hAnsiTheme="minorBidi" w:cstheme="minorBidi"/>
          <w:color w:val="000000" w:themeColor="text1"/>
          <w:sz w:val="28"/>
          <w:szCs w:val="28"/>
          <w:u w:val="single"/>
        </w:rPr>
        <w:t>2565</w:t>
      </w:r>
    </w:p>
    <w:p w14:paraId="793D191B" w14:textId="674476AD" w:rsidR="009344AF" w:rsidRPr="009C1E9C"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tbl>
      <w:tblPr>
        <w:tblW w:w="4819" w:type="pct"/>
        <w:tblInd w:w="336" w:type="dxa"/>
        <w:tblLayout w:type="fixed"/>
        <w:tblCellMar>
          <w:left w:w="28" w:type="dxa"/>
          <w:right w:w="28" w:type="dxa"/>
        </w:tblCellMar>
        <w:tblLook w:val="01E0" w:firstRow="1" w:lastRow="1" w:firstColumn="1" w:lastColumn="1" w:noHBand="0" w:noVBand="0"/>
      </w:tblPr>
      <w:tblGrid>
        <w:gridCol w:w="5604"/>
        <w:gridCol w:w="1459"/>
        <w:gridCol w:w="76"/>
        <w:gridCol w:w="1452"/>
      </w:tblGrid>
      <w:tr w:rsidR="006D0647" w:rsidRPr="009C1E9C" w14:paraId="0FB94EC8" w14:textId="77777777" w:rsidTr="009C1E9C">
        <w:tc>
          <w:tcPr>
            <w:tcW w:w="3262" w:type="pct"/>
            <w:vAlign w:val="bottom"/>
          </w:tcPr>
          <w:p w14:paraId="6420BE5D"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9C1E9C">
              <w:rPr>
                <w:rFonts w:ascii="Cordia New" w:hAnsi="Cordia New" w:cs="Cordia New"/>
                <w:sz w:val="28"/>
                <w:szCs w:val="28"/>
                <w:cs/>
              </w:rPr>
              <w:t>(หน่วย : บาท)</w:t>
            </w:r>
          </w:p>
        </w:tc>
        <w:tc>
          <w:tcPr>
            <w:tcW w:w="849" w:type="pct"/>
          </w:tcPr>
          <w:p w14:paraId="5733F4F0" w14:textId="59A63FE4"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44" w:type="pct"/>
          </w:tcPr>
          <w:p w14:paraId="7F487E64"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5" w:type="pct"/>
            <w:tcBorders>
              <w:bottom w:val="single" w:sz="4" w:space="0" w:color="auto"/>
            </w:tcBorders>
          </w:tcPr>
          <w:p w14:paraId="1B25AF0D" w14:textId="6CE0568D"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9C1E9C">
              <w:rPr>
                <w:rFonts w:ascii="Cordia New" w:hAnsi="Cordia New" w:cs="Cordia New"/>
                <w:sz w:val="28"/>
                <w:szCs w:val="28"/>
              </w:rPr>
              <w:t>2565</w:t>
            </w:r>
          </w:p>
        </w:tc>
      </w:tr>
      <w:tr w:rsidR="009344AF" w:rsidRPr="009C1E9C" w14:paraId="388CA246" w14:textId="77777777" w:rsidTr="009C1E9C">
        <w:tc>
          <w:tcPr>
            <w:tcW w:w="3262" w:type="pct"/>
            <w:vAlign w:val="bottom"/>
          </w:tcPr>
          <w:p w14:paraId="531005F4"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9" w:type="pct"/>
          </w:tcPr>
          <w:p w14:paraId="28C13D6E"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85E6BFF"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7961D09A" w14:textId="77777777" w:rsidR="009344AF" w:rsidRPr="009C1E9C"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D0647" w:rsidRPr="009C1E9C" w14:paraId="33351157" w14:textId="77777777" w:rsidTr="00A26FCB">
        <w:tc>
          <w:tcPr>
            <w:tcW w:w="3262" w:type="pct"/>
            <w:vAlign w:val="bottom"/>
          </w:tcPr>
          <w:p w14:paraId="063A3ADD" w14:textId="499B2B94"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เงินสดสุทธิ</w:t>
            </w:r>
            <w:r w:rsidRPr="009C1E9C">
              <w:rPr>
                <w:rFonts w:ascii="Cordia New" w:hAnsi="Cordia New" w:cs="Cordia New" w:hint="cs"/>
                <w:sz w:val="28"/>
                <w:szCs w:val="28"/>
                <w:cs/>
              </w:rPr>
              <w:t>ใช้ไปใน</w:t>
            </w:r>
            <w:r w:rsidRPr="009C1E9C">
              <w:rPr>
                <w:rFonts w:ascii="Cordia New" w:hAnsi="Cordia New" w:cs="Cordia New"/>
                <w:sz w:val="28"/>
                <w:szCs w:val="28"/>
                <w:cs/>
              </w:rPr>
              <w:t>กิจกรรมดำเนินงาน</w:t>
            </w:r>
          </w:p>
        </w:tc>
        <w:tc>
          <w:tcPr>
            <w:tcW w:w="849" w:type="pct"/>
          </w:tcPr>
          <w:p w14:paraId="02F0E530" w14:textId="3D654FEC"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6E951F0D"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69D533E7" w14:textId="5F8B622D"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rPr>
              <w:t>(171,699)</w:t>
            </w:r>
          </w:p>
        </w:tc>
      </w:tr>
      <w:tr w:rsidR="006D0647" w:rsidRPr="009C1E9C" w14:paraId="3D6F1768" w14:textId="77777777" w:rsidTr="00A26FCB">
        <w:tc>
          <w:tcPr>
            <w:tcW w:w="3262" w:type="pct"/>
          </w:tcPr>
          <w:p w14:paraId="15E70A14"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เงินสดสุทธิได้มาจาก (ใช้ไปใน) กิจกรรมการลงทุน</w:t>
            </w:r>
          </w:p>
        </w:tc>
        <w:tc>
          <w:tcPr>
            <w:tcW w:w="849" w:type="pct"/>
          </w:tcPr>
          <w:p w14:paraId="5B7A6214" w14:textId="72B7D345"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tcPr>
          <w:p w14:paraId="011177AE"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628FC98" w14:textId="0142381C"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hAnsi="Cordia New" w:cs="Cordia New"/>
                <w:sz w:val="28"/>
                <w:szCs w:val="28"/>
              </w:rPr>
            </w:pPr>
            <w:r w:rsidRPr="009C1E9C">
              <w:rPr>
                <w:rFonts w:ascii="Cordia New" w:hAnsi="Cordia New" w:cs="Cordia New"/>
                <w:sz w:val="28"/>
                <w:szCs w:val="28"/>
                <w:lang w:val="en-GB"/>
              </w:rPr>
              <w:t>-</w:t>
            </w:r>
          </w:p>
        </w:tc>
      </w:tr>
      <w:tr w:rsidR="006D0647" w:rsidRPr="009C1E9C" w14:paraId="5137732C" w14:textId="77777777" w:rsidTr="009C1E9C">
        <w:tc>
          <w:tcPr>
            <w:tcW w:w="3262" w:type="pct"/>
            <w:vAlign w:val="bottom"/>
          </w:tcPr>
          <w:p w14:paraId="69E1BAFF"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เงินสดสุทธิ</w:t>
            </w:r>
            <w:r w:rsidRPr="009C1E9C">
              <w:rPr>
                <w:rFonts w:ascii="Cordia New" w:hAnsi="Cordia New" w:cs="Cordia New" w:hint="cs"/>
                <w:sz w:val="28"/>
                <w:szCs w:val="28"/>
                <w:cs/>
              </w:rPr>
              <w:t>ได้มาจาก (</w:t>
            </w:r>
            <w:r w:rsidRPr="009C1E9C">
              <w:rPr>
                <w:rFonts w:ascii="Cordia New" w:hAnsi="Cordia New" w:cs="Cordia New"/>
                <w:sz w:val="28"/>
                <w:szCs w:val="28"/>
                <w:cs/>
              </w:rPr>
              <w:t>ใช้ไปใน</w:t>
            </w:r>
            <w:r w:rsidRPr="009C1E9C">
              <w:rPr>
                <w:rFonts w:ascii="Cordia New" w:hAnsi="Cordia New" w:cs="Cordia New" w:hint="cs"/>
                <w:sz w:val="28"/>
                <w:szCs w:val="28"/>
                <w:cs/>
              </w:rPr>
              <w:t xml:space="preserve">) </w:t>
            </w:r>
            <w:r w:rsidRPr="009C1E9C">
              <w:rPr>
                <w:rFonts w:ascii="Cordia New" w:hAnsi="Cordia New" w:cs="Cordia New"/>
                <w:sz w:val="28"/>
                <w:szCs w:val="28"/>
                <w:cs/>
              </w:rPr>
              <w:t>กิจกรรมจัดหาเงิน</w:t>
            </w:r>
          </w:p>
        </w:tc>
        <w:tc>
          <w:tcPr>
            <w:tcW w:w="849" w:type="pct"/>
          </w:tcPr>
          <w:p w14:paraId="13CFB270" w14:textId="1130E34C"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380" w:lineRule="exact"/>
              <w:ind w:right="57"/>
              <w:jc w:val="right"/>
              <w:rPr>
                <w:rFonts w:ascii="Cordia New" w:hAnsi="Cordia New" w:cs="Cordia New"/>
                <w:sz w:val="28"/>
                <w:szCs w:val="28"/>
                <w:cs/>
                <w:lang w:val="en-GB"/>
              </w:rPr>
            </w:pPr>
          </w:p>
        </w:tc>
        <w:tc>
          <w:tcPr>
            <w:tcW w:w="44" w:type="pct"/>
          </w:tcPr>
          <w:p w14:paraId="21FD3873"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Borders>
              <w:bottom w:val="single" w:sz="4" w:space="0" w:color="auto"/>
            </w:tcBorders>
          </w:tcPr>
          <w:p w14:paraId="0A6B4B61" w14:textId="646F42E4"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hAnsi="Cordia New" w:cs="Cordia New"/>
                <w:sz w:val="28"/>
                <w:szCs w:val="28"/>
              </w:rPr>
            </w:pPr>
            <w:r w:rsidRPr="009C1E9C">
              <w:rPr>
                <w:rFonts w:ascii="Cordia New" w:hAnsi="Cordia New" w:cs="Cordia New"/>
                <w:sz w:val="28"/>
                <w:szCs w:val="28"/>
                <w:lang w:val="en-GB"/>
              </w:rPr>
              <w:t>-</w:t>
            </w:r>
          </w:p>
        </w:tc>
      </w:tr>
      <w:tr w:rsidR="006D0647" w:rsidRPr="005A51C9" w14:paraId="1C6C1617" w14:textId="77777777" w:rsidTr="009C1E9C">
        <w:tc>
          <w:tcPr>
            <w:tcW w:w="3262" w:type="pct"/>
          </w:tcPr>
          <w:p w14:paraId="574A3BE5" w14:textId="755C1AAF"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1E9C">
              <w:rPr>
                <w:rFonts w:ascii="Cordia New" w:hAnsi="Cordia New" w:cs="Cordia New"/>
                <w:sz w:val="28"/>
                <w:szCs w:val="28"/>
                <w:cs/>
              </w:rPr>
              <w:t>เงินสด</w:t>
            </w:r>
            <w:r w:rsidRPr="009C1E9C">
              <w:rPr>
                <w:rFonts w:ascii="Cordia New" w:hAnsi="Cordia New" w:cs="Cordia New" w:hint="cs"/>
                <w:sz w:val="28"/>
                <w:szCs w:val="28"/>
                <w:cs/>
              </w:rPr>
              <w:t>ลดลง</w:t>
            </w:r>
            <w:r w:rsidRPr="009C1E9C">
              <w:rPr>
                <w:rFonts w:ascii="Cordia New" w:hAnsi="Cordia New" w:cs="Cordia New"/>
                <w:sz w:val="28"/>
                <w:szCs w:val="28"/>
                <w:cs/>
              </w:rPr>
              <w:t>สุทธิ</w:t>
            </w:r>
          </w:p>
        </w:tc>
        <w:tc>
          <w:tcPr>
            <w:tcW w:w="849" w:type="pct"/>
          </w:tcPr>
          <w:p w14:paraId="55E8A305" w14:textId="1B8C9D5F"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4" w:type="pct"/>
          </w:tcPr>
          <w:p w14:paraId="58C2E70F" w14:textId="77777777" w:rsidR="006D0647" w:rsidRPr="009C1E9C"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Borders>
              <w:top w:val="single" w:sz="4" w:space="0" w:color="auto"/>
              <w:bottom w:val="single" w:sz="12" w:space="0" w:color="auto"/>
            </w:tcBorders>
          </w:tcPr>
          <w:p w14:paraId="48270809" w14:textId="1B6611ED" w:rsidR="006D0647" w:rsidRPr="005A51C9"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C1E9C">
              <w:rPr>
                <w:rFonts w:ascii="Cordia New" w:hAnsi="Cordia New" w:cs="Cordia New"/>
                <w:sz w:val="28"/>
                <w:szCs w:val="28"/>
                <w:lang w:val="en-GB"/>
              </w:rPr>
              <w:t>(171,699)</w:t>
            </w:r>
          </w:p>
        </w:tc>
      </w:tr>
    </w:tbl>
    <w:p w14:paraId="6A6AF9AC" w14:textId="77777777" w:rsidR="0006613D" w:rsidRDefault="0006613D" w:rsidP="0006613D">
      <w:pPr>
        <w:spacing w:line="240" w:lineRule="auto"/>
        <w:ind w:left="360"/>
        <w:rPr>
          <w:rFonts w:ascii="Cordia New" w:eastAsia="Arial Unicode MS" w:hAnsi="Cordia New" w:cs="Cordia New"/>
          <w:b/>
          <w:bCs/>
          <w:sz w:val="28"/>
          <w:szCs w:val="28"/>
        </w:rPr>
      </w:pPr>
      <w:r>
        <w:rPr>
          <w:rFonts w:ascii="Cordia New" w:eastAsia="Arial Unicode MS" w:hAnsi="Cordia New" w:cs="Cordia New"/>
          <w:b/>
          <w:bCs/>
          <w:sz w:val="28"/>
          <w:szCs w:val="28"/>
        </w:rPr>
        <w:br w:type="page"/>
      </w:r>
    </w:p>
    <w:p w14:paraId="77C9FC20" w14:textId="77777777" w:rsidR="003D56E8" w:rsidRP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3D56E8">
        <w:rPr>
          <w:rFonts w:ascii="Cordia New" w:eastAsia="Arial Unicode MS" w:hAnsi="Cordia New" w:cs="Cordia New"/>
          <w:b/>
          <w:bCs/>
          <w:sz w:val="28"/>
          <w:szCs w:val="28"/>
          <w:cs/>
          <w:lang w:val="en-GB"/>
        </w:rPr>
        <w:lastRenderedPageBreak/>
        <w:t>การเปลี่ยนชื่อบริษัท</w:t>
      </w:r>
      <w:r w:rsidRPr="003D56E8">
        <w:rPr>
          <w:rFonts w:ascii="Cordia New" w:eastAsia="Arial Unicode MS" w:hAnsi="Cordia New" w:cs="Cordia New" w:hint="cs"/>
          <w:b/>
          <w:bCs/>
          <w:sz w:val="28"/>
          <w:szCs w:val="28"/>
          <w:cs/>
          <w:lang w:val="en-GB"/>
        </w:rPr>
        <w:t>ของ</w:t>
      </w:r>
      <w:r w:rsidRPr="003D56E8">
        <w:rPr>
          <w:rFonts w:ascii="Cordia New" w:eastAsia="Arial Unicode MS" w:hAnsi="Cordia New" w:cs="Cordia New"/>
          <w:b/>
          <w:bCs/>
          <w:sz w:val="28"/>
          <w:szCs w:val="28"/>
          <w:cs/>
          <w:lang w:val="en-GB"/>
        </w:rPr>
        <w:t xml:space="preserve">บริษัท </w:t>
      </w:r>
      <w:proofErr w:type="spellStart"/>
      <w:r w:rsidRPr="003D56E8">
        <w:rPr>
          <w:rFonts w:ascii="Cordia New" w:eastAsia="Arial Unicode MS" w:hAnsi="Cordia New" w:cs="Cordia New"/>
          <w:b/>
          <w:bCs/>
          <w:sz w:val="28"/>
          <w:szCs w:val="28"/>
          <w:cs/>
          <w:lang w:val="en-GB"/>
        </w:rPr>
        <w:t>เวิลด์</w:t>
      </w:r>
      <w:proofErr w:type="spellEnd"/>
      <w:r w:rsidRPr="003D56E8">
        <w:rPr>
          <w:rFonts w:ascii="Cordia New" w:eastAsia="Arial Unicode MS" w:hAnsi="Cordia New" w:cs="Cordia New"/>
          <w:b/>
          <w:bCs/>
          <w:sz w:val="28"/>
          <w:szCs w:val="28"/>
          <w:cs/>
          <w:lang w:val="en-GB"/>
        </w:rPr>
        <w:t xml:space="preserve"> </w:t>
      </w:r>
      <w:proofErr w:type="spellStart"/>
      <w:r w:rsidRPr="003D56E8">
        <w:rPr>
          <w:rFonts w:ascii="Cordia New" w:eastAsia="Arial Unicode MS" w:hAnsi="Cordia New" w:cs="Cordia New"/>
          <w:b/>
          <w:bCs/>
          <w:sz w:val="28"/>
          <w:szCs w:val="28"/>
          <w:cs/>
          <w:lang w:val="en-GB"/>
        </w:rPr>
        <w:t>อัล</w:t>
      </w:r>
      <w:proofErr w:type="spellEnd"/>
      <w:r w:rsidRPr="003D56E8">
        <w:rPr>
          <w:rFonts w:ascii="Cordia New" w:eastAsia="Arial Unicode MS" w:hAnsi="Cordia New" w:cs="Cordia New"/>
          <w:b/>
          <w:bCs/>
          <w:sz w:val="28"/>
          <w:szCs w:val="28"/>
          <w:cs/>
          <w:lang w:val="en-GB"/>
        </w:rPr>
        <w:t>เทอร์เนทีฟ เอนเนอร์ยี่ จำกัด</w:t>
      </w:r>
      <w:r w:rsidRPr="003D56E8">
        <w:rPr>
          <w:rFonts w:ascii="Cordia New" w:eastAsia="Arial Unicode MS" w:hAnsi="Cordia New" w:cs="Cordia New" w:hint="cs"/>
          <w:b/>
          <w:bCs/>
          <w:sz w:val="28"/>
          <w:szCs w:val="28"/>
          <w:cs/>
          <w:lang w:val="en-GB"/>
        </w:rPr>
        <w:t xml:space="preserve"> -</w:t>
      </w:r>
      <w:r w:rsidRPr="003D56E8">
        <w:rPr>
          <w:rFonts w:ascii="Cordia New" w:eastAsia="Arial Unicode MS" w:hAnsi="Cordia New" w:cs="Cordia New"/>
          <w:b/>
          <w:bCs/>
          <w:sz w:val="28"/>
          <w:szCs w:val="28"/>
          <w:lang w:val="en-GB"/>
        </w:rPr>
        <w:t xml:space="preserve"> </w:t>
      </w:r>
      <w:r w:rsidRPr="003D56E8">
        <w:rPr>
          <w:rFonts w:ascii="Cordia New" w:eastAsia="Arial Unicode MS" w:hAnsi="Cordia New" w:cs="Cordia New"/>
          <w:b/>
          <w:bCs/>
          <w:sz w:val="28"/>
          <w:szCs w:val="28"/>
          <w:cs/>
          <w:lang w:val="en-GB"/>
        </w:rPr>
        <w:t>บริษัทย่อย</w:t>
      </w:r>
    </w:p>
    <w:p w14:paraId="1ADA4BEB" w14:textId="77777777" w:rsidR="003D56E8" w:rsidRPr="000A2AB2" w:rsidRDefault="003D56E8" w:rsidP="000A2AB2">
      <w:pPr>
        <w:spacing w:line="240" w:lineRule="auto"/>
        <w:ind w:left="360"/>
        <w:rPr>
          <w:rFonts w:ascii="Cordia New" w:eastAsia="Arial Unicode MS" w:hAnsi="Cordia New" w:cs="Cordia New"/>
          <w:b/>
          <w:bCs/>
          <w:sz w:val="28"/>
          <w:szCs w:val="28"/>
        </w:rPr>
      </w:pPr>
    </w:p>
    <w:p w14:paraId="439F2640" w14:textId="77777777" w:rsidR="003D56E8" w:rsidRP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3D56E8">
        <w:rPr>
          <w:rFonts w:ascii="Cordia New" w:eastAsia="Arial Unicode MS" w:hAnsi="Cordia New" w:cs="Cordia New"/>
          <w:sz w:val="28"/>
          <w:szCs w:val="28"/>
          <w:cs/>
          <w:lang w:val="en-GB"/>
        </w:rPr>
        <w:t xml:space="preserve">เมื่อวันที่ </w:t>
      </w:r>
      <w:r w:rsidRPr="003D56E8">
        <w:rPr>
          <w:rFonts w:ascii="Cordia New" w:eastAsia="Arial Unicode MS" w:hAnsi="Cordia New" w:cs="Cordia New"/>
          <w:sz w:val="28"/>
          <w:szCs w:val="28"/>
          <w:lang w:val="en-GB"/>
        </w:rPr>
        <w:t xml:space="preserve">28 </w:t>
      </w:r>
      <w:r w:rsidRPr="003D56E8">
        <w:rPr>
          <w:rFonts w:ascii="Cordia New" w:eastAsia="Arial Unicode MS" w:hAnsi="Cordia New" w:cs="Cordia New" w:hint="cs"/>
          <w:sz w:val="28"/>
          <w:szCs w:val="28"/>
          <w:cs/>
          <w:lang w:val="en-GB"/>
        </w:rPr>
        <w:t>มีนาคม</w:t>
      </w:r>
      <w:r w:rsidRPr="003D56E8">
        <w:rPr>
          <w:rFonts w:ascii="Cordia New" w:eastAsia="Arial Unicode MS" w:hAnsi="Cordia New" w:cs="Cordia New"/>
          <w:sz w:val="28"/>
          <w:szCs w:val="28"/>
          <w:cs/>
          <w:lang w:val="en-GB"/>
        </w:rPr>
        <w:t xml:space="preserve"> </w:t>
      </w:r>
      <w:r w:rsidRPr="003D56E8">
        <w:rPr>
          <w:rFonts w:ascii="Cordia New" w:eastAsia="Arial Unicode MS" w:hAnsi="Cordia New" w:cs="Cordia New"/>
          <w:sz w:val="28"/>
          <w:szCs w:val="28"/>
          <w:lang w:val="en-GB"/>
        </w:rPr>
        <w:t xml:space="preserve">2566 </w:t>
      </w:r>
      <w:r w:rsidRPr="003D56E8">
        <w:rPr>
          <w:rFonts w:ascii="Cordia New" w:eastAsia="Arial Unicode MS" w:hAnsi="Cordia New" w:cs="Cordia New"/>
          <w:sz w:val="28"/>
          <w:szCs w:val="28"/>
          <w:cs/>
          <w:lang w:val="en-GB"/>
        </w:rPr>
        <w:t xml:space="preserve">บริษัทย่อยแห่งหนึ่งได้เปลี่ยนชื่อบริษัทจากบริษัท </w:t>
      </w:r>
      <w:proofErr w:type="spellStart"/>
      <w:r w:rsidRPr="003D56E8">
        <w:rPr>
          <w:rFonts w:ascii="Cordia New" w:eastAsia="Arial Unicode MS" w:hAnsi="Cordia New" w:cs="Cordia New"/>
          <w:sz w:val="28"/>
          <w:szCs w:val="28"/>
          <w:cs/>
          <w:lang w:val="en-GB"/>
        </w:rPr>
        <w:t>เวิลด์</w:t>
      </w:r>
      <w:proofErr w:type="spellEnd"/>
      <w:r w:rsidRPr="003D56E8">
        <w:rPr>
          <w:rFonts w:ascii="Cordia New" w:eastAsia="Arial Unicode MS" w:hAnsi="Cordia New" w:cs="Cordia New"/>
          <w:sz w:val="28"/>
          <w:szCs w:val="28"/>
          <w:cs/>
          <w:lang w:val="en-GB"/>
        </w:rPr>
        <w:t xml:space="preserve"> </w:t>
      </w:r>
      <w:proofErr w:type="spellStart"/>
      <w:r w:rsidRPr="003D56E8">
        <w:rPr>
          <w:rFonts w:ascii="Cordia New" w:eastAsia="Arial Unicode MS" w:hAnsi="Cordia New" w:cs="Cordia New"/>
          <w:sz w:val="28"/>
          <w:szCs w:val="28"/>
          <w:cs/>
          <w:lang w:val="en-GB"/>
        </w:rPr>
        <w:t>อัล</w:t>
      </w:r>
      <w:proofErr w:type="spellEnd"/>
      <w:r w:rsidRPr="003D56E8">
        <w:rPr>
          <w:rFonts w:ascii="Cordia New" w:eastAsia="Arial Unicode MS" w:hAnsi="Cordia New" w:cs="Cordia New"/>
          <w:sz w:val="28"/>
          <w:szCs w:val="28"/>
          <w:cs/>
          <w:lang w:val="en-GB"/>
        </w:rPr>
        <w:t xml:space="preserve">เทอร์เนทีฟ เอนเนอร์ยี่ จำกัดเป็นบริษัท เดอะ ซิตี้ ภูเก็ต บาย </w:t>
      </w:r>
      <w:proofErr w:type="spellStart"/>
      <w:r w:rsidRPr="003D56E8">
        <w:rPr>
          <w:rFonts w:ascii="Cordia New" w:eastAsia="Arial Unicode MS" w:hAnsi="Cordia New" w:cs="Cordia New"/>
          <w:sz w:val="28"/>
          <w:szCs w:val="28"/>
          <w:cs/>
          <w:lang w:val="en-GB"/>
        </w:rPr>
        <w:t>เวิลด์</w:t>
      </w:r>
      <w:proofErr w:type="spellEnd"/>
      <w:r w:rsidRPr="003D56E8">
        <w:rPr>
          <w:rFonts w:ascii="Cordia New" w:eastAsia="Arial Unicode MS" w:hAnsi="Cordia New" w:cs="Cordia New"/>
          <w:sz w:val="28"/>
          <w:szCs w:val="28"/>
          <w:cs/>
          <w:lang w:val="en-GB"/>
        </w:rPr>
        <w:t xml:space="preserve"> คอร์ปอเรชั่น จำกัด</w:t>
      </w:r>
      <w:r w:rsidRPr="003D56E8">
        <w:rPr>
          <w:rFonts w:ascii="Cordia New" w:eastAsia="Arial Unicode MS" w:hAnsi="Cordia New" w:cs="Cordia New"/>
          <w:sz w:val="28"/>
          <w:szCs w:val="28"/>
          <w:lang w:val="en-GB"/>
        </w:rPr>
        <w:t xml:space="preserve"> </w:t>
      </w:r>
      <w:r w:rsidRPr="003D56E8">
        <w:rPr>
          <w:rFonts w:ascii="Cordia New" w:eastAsia="Arial Unicode MS" w:hAnsi="Cordia New" w:cs="Cordia New"/>
          <w:sz w:val="28"/>
          <w:szCs w:val="28"/>
          <w:cs/>
          <w:lang w:val="en-GB"/>
        </w:rPr>
        <w:t>และได้จดทะเบียนเปลี่ยนชื่อกับ</w:t>
      </w:r>
      <w:r w:rsidRPr="003D56E8">
        <w:rPr>
          <w:rFonts w:ascii="Cordia New" w:eastAsia="Arial Unicode MS" w:hAnsi="Cordia New" w:cs="Cordia New" w:hint="cs"/>
          <w:sz w:val="28"/>
          <w:szCs w:val="28"/>
          <w:cs/>
          <w:lang w:val="en-GB"/>
        </w:rPr>
        <w:t>กรมพัฒนาธุรกิจการค้าแล้วเมื่อ</w:t>
      </w:r>
      <w:r w:rsidRPr="003D56E8">
        <w:rPr>
          <w:rFonts w:ascii="Cordia New" w:eastAsia="Arial Unicode MS" w:hAnsi="Cordia New" w:cs="Cordia New"/>
          <w:sz w:val="28"/>
          <w:szCs w:val="28"/>
          <w:cs/>
          <w:lang w:val="en-GB"/>
        </w:rPr>
        <w:t xml:space="preserve">วันที่ </w:t>
      </w:r>
      <w:r w:rsidRPr="003D56E8">
        <w:rPr>
          <w:rFonts w:ascii="Cordia New" w:eastAsia="Arial Unicode MS" w:hAnsi="Cordia New" w:cs="Cordia New"/>
          <w:sz w:val="28"/>
          <w:szCs w:val="28"/>
          <w:lang w:val="en-GB"/>
        </w:rPr>
        <w:t xml:space="preserve">28 </w:t>
      </w:r>
      <w:r w:rsidRPr="003D56E8">
        <w:rPr>
          <w:rFonts w:ascii="Cordia New" w:eastAsia="Arial Unicode MS" w:hAnsi="Cordia New" w:cs="Cordia New" w:hint="cs"/>
          <w:sz w:val="28"/>
          <w:szCs w:val="28"/>
          <w:cs/>
          <w:lang w:val="en-GB"/>
        </w:rPr>
        <w:t xml:space="preserve">มีนาคม </w:t>
      </w:r>
      <w:r w:rsidRPr="003D56E8">
        <w:rPr>
          <w:rFonts w:ascii="Cordia New" w:eastAsia="Arial Unicode MS" w:hAnsi="Cordia New" w:cs="Cordia New"/>
          <w:sz w:val="28"/>
          <w:szCs w:val="28"/>
          <w:lang w:val="en-GB"/>
        </w:rPr>
        <w:t xml:space="preserve">2566 </w:t>
      </w:r>
    </w:p>
    <w:p w14:paraId="1BD086B0" w14:textId="77777777" w:rsidR="003D56E8" w:rsidRP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3864C280" w14:textId="77777777" w:rsidR="003D56E8" w:rsidRP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cs/>
          <w:lang w:val="en-GB"/>
        </w:rPr>
      </w:pPr>
      <w:r w:rsidRPr="003D56E8">
        <w:rPr>
          <w:rFonts w:ascii="Cordia New" w:eastAsia="Arial Unicode MS" w:hAnsi="Cordia New" w:cs="Cordia New"/>
          <w:b/>
          <w:bCs/>
          <w:sz w:val="28"/>
          <w:szCs w:val="28"/>
          <w:cs/>
          <w:lang w:val="en-GB"/>
        </w:rPr>
        <w:t xml:space="preserve">การซื้อเงินลงทุนในบริษัท เอ็น </w:t>
      </w:r>
      <w:proofErr w:type="spellStart"/>
      <w:r w:rsidRPr="003D56E8">
        <w:rPr>
          <w:rFonts w:ascii="Cordia New" w:eastAsia="Arial Unicode MS" w:hAnsi="Cordia New" w:cs="Cordia New"/>
          <w:b/>
          <w:bCs/>
          <w:sz w:val="28"/>
          <w:szCs w:val="28"/>
          <w:cs/>
          <w:lang w:val="en-GB"/>
        </w:rPr>
        <w:t>ฮอสปิ</w:t>
      </w:r>
      <w:proofErr w:type="spellEnd"/>
      <w:r w:rsidRPr="003D56E8">
        <w:rPr>
          <w:rFonts w:ascii="Cordia New" w:eastAsia="Arial Unicode MS" w:hAnsi="Cordia New" w:cs="Cordia New"/>
          <w:b/>
          <w:bCs/>
          <w:sz w:val="28"/>
          <w:szCs w:val="28"/>
          <w:cs/>
          <w:lang w:val="en-GB"/>
        </w:rPr>
        <w:t>เท</w:t>
      </w:r>
      <w:proofErr w:type="spellStart"/>
      <w:r w:rsidRPr="003D56E8">
        <w:rPr>
          <w:rFonts w:ascii="Cordia New" w:eastAsia="Arial Unicode MS" w:hAnsi="Cordia New" w:cs="Cordia New"/>
          <w:b/>
          <w:bCs/>
          <w:sz w:val="28"/>
          <w:szCs w:val="28"/>
          <w:cs/>
          <w:lang w:val="en-GB"/>
        </w:rPr>
        <w:t>ิล</w:t>
      </w:r>
      <w:proofErr w:type="spellEnd"/>
      <w:r w:rsidRPr="003D56E8">
        <w:rPr>
          <w:rFonts w:ascii="Cordia New" w:eastAsia="Arial Unicode MS" w:hAnsi="Cordia New" w:cs="Cordia New"/>
          <w:b/>
          <w:bCs/>
          <w:sz w:val="28"/>
          <w:szCs w:val="28"/>
          <w:cs/>
          <w:lang w:val="en-GB"/>
        </w:rPr>
        <w:t xml:space="preserve"> จำกัด </w:t>
      </w:r>
      <w:r w:rsidRPr="003D56E8">
        <w:rPr>
          <w:rFonts w:ascii="Cordia New" w:eastAsia="Arial Unicode MS" w:hAnsi="Cordia New" w:cs="Cordia New"/>
          <w:b/>
          <w:bCs/>
          <w:sz w:val="28"/>
          <w:szCs w:val="28"/>
          <w:lang w:val="en-GB"/>
        </w:rPr>
        <w:t xml:space="preserve">- </w:t>
      </w:r>
      <w:r w:rsidRPr="003D56E8">
        <w:rPr>
          <w:rFonts w:ascii="Cordia New" w:eastAsia="Arial Unicode MS" w:hAnsi="Cordia New" w:cs="Cordia New"/>
          <w:b/>
          <w:bCs/>
          <w:sz w:val="28"/>
          <w:szCs w:val="28"/>
          <w:cs/>
          <w:lang w:val="en-GB"/>
        </w:rPr>
        <w:t>บริษัทย่อย</w:t>
      </w:r>
    </w:p>
    <w:p w14:paraId="0C868B1C" w14:textId="77777777" w:rsidR="003D56E8" w:rsidRP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cs/>
          <w:lang w:val="en-GB"/>
        </w:rPr>
      </w:pPr>
    </w:p>
    <w:p w14:paraId="20936626" w14:textId="77777777" w:rsidR="003D56E8" w:rsidRDefault="003D56E8"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3D56E8">
        <w:rPr>
          <w:rFonts w:ascii="Cordia New" w:eastAsia="Arial Unicode MS" w:hAnsi="Cordia New" w:cs="Cordia New" w:hint="cs"/>
          <w:sz w:val="28"/>
          <w:szCs w:val="28"/>
          <w:cs/>
          <w:lang w:val="en-GB"/>
        </w:rPr>
        <w:t xml:space="preserve">เมื่อวันที่ </w:t>
      </w:r>
      <w:r w:rsidRPr="003D56E8">
        <w:rPr>
          <w:rFonts w:ascii="Cordia New" w:eastAsia="Arial Unicode MS" w:hAnsi="Cordia New" w:cs="Cordia New"/>
          <w:sz w:val="28"/>
          <w:szCs w:val="28"/>
          <w:lang w:val="en-GB"/>
        </w:rPr>
        <w:t xml:space="preserve">24 </w:t>
      </w:r>
      <w:r w:rsidRPr="003D56E8">
        <w:rPr>
          <w:rFonts w:ascii="Cordia New" w:eastAsia="Arial Unicode MS" w:hAnsi="Cordia New" w:cs="Cordia New" w:hint="cs"/>
          <w:sz w:val="28"/>
          <w:szCs w:val="28"/>
          <w:cs/>
          <w:lang w:val="en-GB"/>
        </w:rPr>
        <w:t>มีนาคม</w:t>
      </w:r>
      <w:r w:rsidRPr="003D56E8">
        <w:rPr>
          <w:rFonts w:ascii="Cordia New" w:eastAsia="Arial Unicode MS" w:hAnsi="Cordia New" w:cs="Cordia New"/>
          <w:sz w:val="28"/>
          <w:szCs w:val="28"/>
          <w:cs/>
          <w:lang w:val="en-GB"/>
        </w:rPr>
        <w:t xml:space="preserve"> </w:t>
      </w:r>
      <w:r w:rsidRPr="003D56E8">
        <w:rPr>
          <w:rFonts w:ascii="Cordia New" w:eastAsia="Arial Unicode MS" w:hAnsi="Cordia New" w:cs="Cordia New"/>
          <w:sz w:val="28"/>
          <w:szCs w:val="28"/>
          <w:lang w:val="en-GB"/>
        </w:rPr>
        <w:t>2566</w:t>
      </w:r>
      <w:r w:rsidRPr="003D56E8">
        <w:rPr>
          <w:rFonts w:ascii="Cordia New" w:eastAsia="Arial Unicode MS" w:hAnsi="Cordia New" w:cs="Cordia New"/>
          <w:sz w:val="28"/>
          <w:szCs w:val="28"/>
          <w:cs/>
          <w:lang w:val="en-GB"/>
        </w:rPr>
        <w:t xml:space="preserve"> บริษัทได้ทำสัญญาซื้อหุ้นสามัญ</w:t>
      </w:r>
      <w:r w:rsidRPr="003D56E8">
        <w:rPr>
          <w:rFonts w:ascii="Cordia New" w:eastAsia="Arial Unicode MS" w:hAnsi="Cordia New" w:cs="Cordia New" w:hint="cs"/>
          <w:sz w:val="28"/>
          <w:szCs w:val="28"/>
          <w:cs/>
          <w:lang w:val="en-GB"/>
        </w:rPr>
        <w:t>ที่เหลือ</w:t>
      </w:r>
      <w:r w:rsidRPr="003D56E8">
        <w:rPr>
          <w:rFonts w:ascii="Cordia New" w:eastAsia="Arial Unicode MS" w:hAnsi="Cordia New" w:cs="Cordia New"/>
          <w:sz w:val="28"/>
          <w:szCs w:val="28"/>
          <w:cs/>
          <w:lang w:val="en-GB"/>
        </w:rPr>
        <w:t>ทั้งหมดของบริษัท</w:t>
      </w:r>
      <w:r w:rsidRPr="003D56E8">
        <w:rPr>
          <w:rFonts w:ascii="Cordia New" w:eastAsia="Arial Unicode MS" w:hAnsi="Cordia New" w:cs="Cordia New" w:hint="cs"/>
          <w:sz w:val="28"/>
          <w:szCs w:val="28"/>
          <w:cs/>
          <w:lang w:val="en-GB"/>
        </w:rPr>
        <w:t xml:space="preserve"> </w:t>
      </w:r>
      <w:r w:rsidRPr="003D56E8">
        <w:rPr>
          <w:rFonts w:ascii="Cordia New" w:eastAsia="Arial Unicode MS" w:hAnsi="Cordia New" w:cs="Cordia New"/>
          <w:sz w:val="28"/>
          <w:szCs w:val="28"/>
          <w:cs/>
          <w:lang w:val="en-GB"/>
        </w:rPr>
        <w:t xml:space="preserve">เอ็น </w:t>
      </w:r>
      <w:proofErr w:type="spellStart"/>
      <w:r w:rsidRPr="003D56E8">
        <w:rPr>
          <w:rFonts w:ascii="Cordia New" w:eastAsia="Arial Unicode MS" w:hAnsi="Cordia New" w:cs="Cordia New"/>
          <w:sz w:val="28"/>
          <w:szCs w:val="28"/>
          <w:cs/>
          <w:lang w:val="en-GB"/>
        </w:rPr>
        <w:t>ฮอสปิ</w:t>
      </w:r>
      <w:proofErr w:type="spellEnd"/>
      <w:r w:rsidRPr="003D56E8">
        <w:rPr>
          <w:rFonts w:ascii="Cordia New" w:eastAsia="Arial Unicode MS" w:hAnsi="Cordia New" w:cs="Cordia New"/>
          <w:sz w:val="28"/>
          <w:szCs w:val="28"/>
          <w:cs/>
          <w:lang w:val="en-GB"/>
        </w:rPr>
        <w:t>เท</w:t>
      </w:r>
      <w:proofErr w:type="spellStart"/>
      <w:r w:rsidRPr="003D56E8">
        <w:rPr>
          <w:rFonts w:ascii="Cordia New" w:eastAsia="Arial Unicode MS" w:hAnsi="Cordia New" w:cs="Cordia New"/>
          <w:sz w:val="28"/>
          <w:szCs w:val="28"/>
          <w:cs/>
          <w:lang w:val="en-GB"/>
        </w:rPr>
        <w:t>ิล</w:t>
      </w:r>
      <w:proofErr w:type="spellEnd"/>
      <w:r w:rsidRPr="003D56E8">
        <w:rPr>
          <w:rFonts w:ascii="Cordia New" w:eastAsia="Arial Unicode MS" w:hAnsi="Cordia New" w:cs="Cordia New"/>
          <w:sz w:val="28"/>
          <w:szCs w:val="28"/>
          <w:cs/>
          <w:lang w:val="en-GB"/>
        </w:rPr>
        <w:t xml:space="preserve"> จำกัด</w:t>
      </w:r>
      <w:r w:rsidRPr="003D56E8">
        <w:rPr>
          <w:rFonts w:ascii="Cordia New" w:eastAsia="Arial Unicode MS" w:hAnsi="Cordia New" w:cs="Cordia New" w:hint="cs"/>
          <w:sz w:val="28"/>
          <w:szCs w:val="28"/>
          <w:cs/>
          <w:lang w:val="en-GB"/>
        </w:rPr>
        <w:t xml:space="preserve"> </w:t>
      </w:r>
      <w:r w:rsidRPr="003D56E8">
        <w:rPr>
          <w:rFonts w:ascii="Cordia New" w:eastAsia="Arial Unicode MS" w:hAnsi="Cordia New" w:cs="Cordia New"/>
          <w:sz w:val="28"/>
          <w:szCs w:val="28"/>
          <w:cs/>
          <w:lang w:val="en-GB"/>
        </w:rPr>
        <w:t xml:space="preserve">จำนวน </w:t>
      </w:r>
      <w:r w:rsidRPr="003D56E8">
        <w:rPr>
          <w:rFonts w:ascii="Cordia New" w:eastAsia="Arial Unicode MS" w:hAnsi="Cordia New" w:cs="Cordia New"/>
          <w:sz w:val="28"/>
          <w:szCs w:val="28"/>
          <w:lang w:val="en-GB"/>
        </w:rPr>
        <w:t>1</w:t>
      </w:r>
      <w:r w:rsidRPr="003D56E8">
        <w:rPr>
          <w:rFonts w:ascii="Cordia New" w:eastAsia="Arial Unicode MS" w:hAnsi="Cordia New" w:cs="Cordia New"/>
          <w:sz w:val="28"/>
          <w:szCs w:val="28"/>
          <w:cs/>
          <w:lang w:val="en-GB"/>
        </w:rPr>
        <w:t>,</w:t>
      </w:r>
      <w:r w:rsidRPr="003D56E8">
        <w:rPr>
          <w:rFonts w:ascii="Cordia New" w:eastAsia="Arial Unicode MS" w:hAnsi="Cordia New" w:cs="Cordia New"/>
          <w:sz w:val="28"/>
          <w:szCs w:val="28"/>
          <w:lang w:val="en-GB"/>
        </w:rPr>
        <w:t>989,000</w:t>
      </w:r>
      <w:r w:rsidRPr="003D56E8">
        <w:rPr>
          <w:rFonts w:ascii="Cordia New" w:eastAsia="Arial Unicode MS" w:hAnsi="Cordia New" w:cs="Cordia New"/>
          <w:sz w:val="28"/>
          <w:szCs w:val="28"/>
          <w:cs/>
          <w:lang w:val="en-GB"/>
        </w:rPr>
        <w:t xml:space="preserve"> หุ้น มูลค่าหุ้นละ </w:t>
      </w:r>
      <w:r w:rsidRPr="003D56E8">
        <w:rPr>
          <w:rFonts w:ascii="Cordia New" w:eastAsia="Arial Unicode MS" w:hAnsi="Cordia New" w:cs="Cordia New"/>
          <w:sz w:val="28"/>
          <w:szCs w:val="28"/>
          <w:lang w:val="en-GB"/>
        </w:rPr>
        <w:t>100</w:t>
      </w:r>
      <w:r w:rsidRPr="003D56E8">
        <w:rPr>
          <w:rFonts w:ascii="Cordia New" w:eastAsia="Arial Unicode MS" w:hAnsi="Cordia New" w:cs="Cordia New"/>
          <w:sz w:val="28"/>
          <w:szCs w:val="28"/>
          <w:cs/>
          <w:lang w:val="en-GB"/>
        </w:rPr>
        <w:t xml:space="preserve"> บาท คิดเป็นร้อยละ </w:t>
      </w:r>
      <w:r w:rsidRPr="003D56E8">
        <w:rPr>
          <w:rFonts w:ascii="Cordia New" w:eastAsia="Arial Unicode MS" w:hAnsi="Cordia New" w:cs="Cordia New"/>
          <w:sz w:val="28"/>
          <w:szCs w:val="28"/>
          <w:lang w:val="en-GB"/>
        </w:rPr>
        <w:t>26</w:t>
      </w:r>
      <w:r w:rsidRPr="003D56E8">
        <w:rPr>
          <w:rFonts w:ascii="Cordia New" w:eastAsia="Arial Unicode MS" w:hAnsi="Cordia New" w:cs="Cordia New"/>
          <w:sz w:val="28"/>
          <w:szCs w:val="28"/>
          <w:cs/>
          <w:lang w:val="en-GB"/>
        </w:rPr>
        <w:t xml:space="preserve"> ของทุนจดทะเบียนของบริษัทดังกล่าว</w:t>
      </w:r>
      <w:r w:rsidRPr="003D56E8">
        <w:rPr>
          <w:rFonts w:ascii="Cordia New" w:eastAsia="Arial Unicode MS" w:hAnsi="Cordia New" w:cs="Cordia New" w:hint="cs"/>
          <w:sz w:val="28"/>
          <w:szCs w:val="28"/>
          <w:cs/>
          <w:lang w:val="en-GB"/>
        </w:rPr>
        <w:t xml:space="preserve"> </w:t>
      </w:r>
      <w:r w:rsidRPr="003D56E8">
        <w:rPr>
          <w:rFonts w:ascii="Cordia New" w:eastAsia="Arial Unicode MS" w:hAnsi="Cordia New" w:cs="Cordia New"/>
          <w:sz w:val="28"/>
          <w:szCs w:val="28"/>
          <w:cs/>
          <w:lang w:val="en-GB"/>
        </w:rPr>
        <w:t>มูลค่าตามสัญญาจำนวน</w:t>
      </w:r>
      <w:r w:rsidRPr="003D56E8">
        <w:rPr>
          <w:rFonts w:ascii="Cordia New" w:eastAsia="Arial Unicode MS" w:hAnsi="Cordia New" w:cs="Cordia New" w:hint="cs"/>
          <w:sz w:val="28"/>
          <w:szCs w:val="28"/>
          <w:cs/>
          <w:lang w:val="en-GB"/>
        </w:rPr>
        <w:t xml:space="preserve"> </w:t>
      </w:r>
      <w:r w:rsidRPr="003D56E8">
        <w:rPr>
          <w:rFonts w:ascii="Cordia New" w:eastAsia="Arial Unicode MS" w:hAnsi="Cordia New" w:cs="Cordia New"/>
          <w:sz w:val="28"/>
          <w:szCs w:val="28"/>
          <w:lang w:val="en-GB"/>
        </w:rPr>
        <w:t>1</w:t>
      </w:r>
      <w:r w:rsidRPr="003D56E8">
        <w:rPr>
          <w:rFonts w:ascii="Cordia New" w:eastAsia="Arial Unicode MS" w:hAnsi="Cordia New" w:cs="Cordia New"/>
          <w:sz w:val="28"/>
          <w:szCs w:val="28"/>
          <w:cs/>
          <w:lang w:val="en-GB"/>
        </w:rPr>
        <w:t>98.9</w:t>
      </w:r>
      <w:r w:rsidRPr="003D56E8">
        <w:rPr>
          <w:rFonts w:ascii="Cordia New" w:eastAsia="Arial Unicode MS" w:hAnsi="Cordia New" w:cs="Cordia New"/>
          <w:sz w:val="28"/>
          <w:szCs w:val="28"/>
          <w:lang w:val="en-GB"/>
        </w:rPr>
        <w:t>0</w:t>
      </w:r>
      <w:r w:rsidRPr="003D56E8">
        <w:rPr>
          <w:rFonts w:ascii="Cordia New" w:eastAsia="Arial Unicode MS" w:hAnsi="Cordia New" w:cs="Cordia New"/>
          <w:sz w:val="28"/>
          <w:szCs w:val="28"/>
          <w:cs/>
          <w:lang w:val="en-GB"/>
        </w:rPr>
        <w:t xml:space="preserve"> ล้านบาท</w:t>
      </w:r>
      <w:r w:rsidRPr="003D56E8">
        <w:rPr>
          <w:rFonts w:ascii="Cordia New" w:eastAsia="Arial Unicode MS" w:hAnsi="Cordia New" w:cs="Cordia New" w:hint="cs"/>
          <w:sz w:val="28"/>
          <w:szCs w:val="28"/>
          <w:cs/>
          <w:lang w:val="en-GB"/>
        </w:rPr>
        <w:t xml:space="preserve"> และกรรมการตัวแทนของผู้ถือหุ้นรายย่อยของ </w:t>
      </w:r>
      <w:r w:rsidRPr="003D56E8">
        <w:rPr>
          <w:rFonts w:ascii="Cordia New" w:eastAsia="Arial Unicode MS" w:hAnsi="Cordia New" w:cs="Cordia New"/>
          <w:sz w:val="28"/>
          <w:szCs w:val="28"/>
          <w:cs/>
          <w:lang w:val="en-GB"/>
        </w:rPr>
        <w:t>บริษัท</w:t>
      </w:r>
      <w:r w:rsidRPr="003D56E8">
        <w:rPr>
          <w:rFonts w:ascii="Cordia New" w:eastAsia="Arial Unicode MS" w:hAnsi="Cordia New" w:cs="Cordia New" w:hint="cs"/>
          <w:sz w:val="28"/>
          <w:szCs w:val="28"/>
          <w:cs/>
          <w:lang w:val="en-GB"/>
        </w:rPr>
        <w:t xml:space="preserve"> </w:t>
      </w:r>
      <w:r w:rsidRPr="003D56E8">
        <w:rPr>
          <w:rFonts w:ascii="Cordia New" w:eastAsia="Arial Unicode MS" w:hAnsi="Cordia New" w:cs="Cordia New"/>
          <w:sz w:val="28"/>
          <w:szCs w:val="28"/>
          <w:cs/>
          <w:lang w:val="en-GB"/>
        </w:rPr>
        <w:t xml:space="preserve">เอ็น </w:t>
      </w:r>
      <w:proofErr w:type="spellStart"/>
      <w:r w:rsidRPr="003D56E8">
        <w:rPr>
          <w:rFonts w:ascii="Cordia New" w:eastAsia="Arial Unicode MS" w:hAnsi="Cordia New" w:cs="Cordia New"/>
          <w:sz w:val="28"/>
          <w:szCs w:val="28"/>
          <w:cs/>
          <w:lang w:val="en-GB"/>
        </w:rPr>
        <w:t>ฮอสปิ</w:t>
      </w:r>
      <w:proofErr w:type="spellEnd"/>
      <w:r w:rsidRPr="003D56E8">
        <w:rPr>
          <w:rFonts w:ascii="Cordia New" w:eastAsia="Arial Unicode MS" w:hAnsi="Cordia New" w:cs="Cordia New"/>
          <w:sz w:val="28"/>
          <w:szCs w:val="28"/>
          <w:cs/>
          <w:lang w:val="en-GB"/>
        </w:rPr>
        <w:t>เท</w:t>
      </w:r>
      <w:proofErr w:type="spellStart"/>
      <w:r w:rsidRPr="003D56E8">
        <w:rPr>
          <w:rFonts w:ascii="Cordia New" w:eastAsia="Arial Unicode MS" w:hAnsi="Cordia New" w:cs="Cordia New"/>
          <w:sz w:val="28"/>
          <w:szCs w:val="28"/>
          <w:cs/>
          <w:lang w:val="en-GB"/>
        </w:rPr>
        <w:t>ิล</w:t>
      </w:r>
      <w:proofErr w:type="spellEnd"/>
      <w:r w:rsidRPr="003D56E8">
        <w:rPr>
          <w:rFonts w:ascii="Cordia New" w:eastAsia="Arial Unicode MS" w:hAnsi="Cordia New" w:cs="Cordia New"/>
          <w:sz w:val="28"/>
          <w:szCs w:val="28"/>
          <w:cs/>
          <w:lang w:val="en-GB"/>
        </w:rPr>
        <w:t xml:space="preserve"> จำกัด</w:t>
      </w:r>
      <w:r w:rsidRPr="003D56E8">
        <w:rPr>
          <w:rFonts w:ascii="Cordia New" w:eastAsia="Arial Unicode MS" w:hAnsi="Cordia New" w:cs="Cordia New"/>
          <w:sz w:val="28"/>
          <w:szCs w:val="28"/>
          <w:lang w:val="en-GB"/>
        </w:rPr>
        <w:t xml:space="preserve"> </w:t>
      </w:r>
      <w:r w:rsidRPr="003D56E8">
        <w:rPr>
          <w:rFonts w:ascii="Cordia New" w:eastAsia="Arial Unicode MS" w:hAnsi="Cordia New" w:cs="Cordia New" w:hint="cs"/>
          <w:sz w:val="28"/>
          <w:szCs w:val="28"/>
          <w:cs/>
          <w:lang w:val="en-GB"/>
        </w:rPr>
        <w:t xml:space="preserve">ได้ลาออกในเดือนมีนาคม </w:t>
      </w:r>
      <w:r w:rsidRPr="003D56E8">
        <w:rPr>
          <w:rFonts w:ascii="Cordia New" w:eastAsia="Arial Unicode MS" w:hAnsi="Cordia New" w:cs="Cordia New"/>
          <w:sz w:val="28"/>
          <w:szCs w:val="28"/>
          <w:lang w:val="en-GB"/>
        </w:rPr>
        <w:t>2566</w:t>
      </w:r>
      <w:r w:rsidRPr="003D56E8">
        <w:rPr>
          <w:rFonts w:ascii="Cordia New" w:eastAsia="Arial Unicode MS" w:hAnsi="Cordia New" w:cs="Cordia New"/>
          <w:sz w:val="28"/>
          <w:szCs w:val="28"/>
          <w:cs/>
          <w:lang w:val="en-GB"/>
        </w:rPr>
        <w:t xml:space="preserve"> ภายหลังรายการดังกล่าวทำให้สัดส่วนเงินลงทุนของเงินลงทุนในบริษัท เอ็น </w:t>
      </w:r>
      <w:proofErr w:type="spellStart"/>
      <w:r w:rsidRPr="003D56E8">
        <w:rPr>
          <w:rFonts w:ascii="Cordia New" w:eastAsia="Arial Unicode MS" w:hAnsi="Cordia New" w:cs="Cordia New"/>
          <w:sz w:val="28"/>
          <w:szCs w:val="28"/>
          <w:cs/>
          <w:lang w:val="en-GB"/>
        </w:rPr>
        <w:t>ฮอสปิ</w:t>
      </w:r>
      <w:proofErr w:type="spellEnd"/>
      <w:r w:rsidRPr="003D56E8">
        <w:rPr>
          <w:rFonts w:ascii="Cordia New" w:eastAsia="Arial Unicode MS" w:hAnsi="Cordia New" w:cs="Cordia New"/>
          <w:sz w:val="28"/>
          <w:szCs w:val="28"/>
          <w:cs/>
          <w:lang w:val="en-GB"/>
        </w:rPr>
        <w:t>เท</w:t>
      </w:r>
      <w:proofErr w:type="spellStart"/>
      <w:r w:rsidRPr="003D56E8">
        <w:rPr>
          <w:rFonts w:ascii="Cordia New" w:eastAsia="Arial Unicode MS" w:hAnsi="Cordia New" w:cs="Cordia New"/>
          <w:sz w:val="28"/>
          <w:szCs w:val="28"/>
          <w:cs/>
          <w:lang w:val="en-GB"/>
        </w:rPr>
        <w:t>ิล</w:t>
      </w:r>
      <w:proofErr w:type="spellEnd"/>
      <w:r w:rsidRPr="003D56E8">
        <w:rPr>
          <w:rFonts w:ascii="Cordia New" w:eastAsia="Arial Unicode MS" w:hAnsi="Cordia New" w:cs="Cordia New"/>
          <w:sz w:val="28"/>
          <w:szCs w:val="28"/>
          <w:cs/>
          <w:lang w:val="en-GB"/>
        </w:rPr>
        <w:t xml:space="preserve"> จำกัด </w:t>
      </w:r>
      <w:r w:rsidRPr="003D56E8">
        <w:rPr>
          <w:rFonts w:ascii="Cordia New" w:eastAsia="Arial Unicode MS" w:hAnsi="Cordia New" w:cs="Cordia New" w:hint="cs"/>
          <w:sz w:val="28"/>
          <w:szCs w:val="28"/>
          <w:cs/>
          <w:lang w:val="en-GB"/>
        </w:rPr>
        <w:t xml:space="preserve">เพิ่มเป็นร้อยละ </w:t>
      </w:r>
      <w:r w:rsidRPr="003D56E8">
        <w:rPr>
          <w:rFonts w:ascii="Cordia New" w:eastAsia="Arial Unicode MS" w:hAnsi="Cordia New" w:cs="Cordia New"/>
          <w:sz w:val="28"/>
          <w:szCs w:val="28"/>
          <w:lang w:val="en-GB"/>
        </w:rPr>
        <w:t xml:space="preserve">100 </w:t>
      </w:r>
      <w:r w:rsidRPr="003D56E8">
        <w:rPr>
          <w:rFonts w:ascii="Cordia New" w:eastAsia="Arial Unicode MS" w:hAnsi="Cordia New" w:cs="Cordia New"/>
          <w:sz w:val="28"/>
          <w:szCs w:val="28"/>
          <w:cs/>
          <w:lang w:val="en-GB"/>
        </w:rPr>
        <w:t>ตั้งแต่เดือน</w:t>
      </w:r>
      <w:r w:rsidRPr="003D56E8">
        <w:rPr>
          <w:rFonts w:ascii="Cordia New" w:eastAsia="Arial Unicode MS" w:hAnsi="Cordia New" w:cs="Cordia New" w:hint="cs"/>
          <w:sz w:val="28"/>
          <w:szCs w:val="28"/>
          <w:cs/>
          <w:lang w:val="en-GB"/>
        </w:rPr>
        <w:t xml:space="preserve">มีนาคม </w:t>
      </w:r>
      <w:r w:rsidRPr="003D56E8">
        <w:rPr>
          <w:rFonts w:ascii="Cordia New" w:eastAsia="Arial Unicode MS" w:hAnsi="Cordia New" w:cs="Cordia New"/>
          <w:sz w:val="28"/>
          <w:szCs w:val="28"/>
          <w:lang w:val="en-GB"/>
        </w:rPr>
        <w:t>2566</w:t>
      </w:r>
    </w:p>
    <w:p w14:paraId="7057069D" w14:textId="77777777" w:rsidR="004B221D" w:rsidRDefault="004B221D"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55A70FF6" w14:textId="64DEC464" w:rsidR="004B221D" w:rsidRPr="004B221D" w:rsidRDefault="004B221D" w:rsidP="004B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4B221D">
        <w:rPr>
          <w:rFonts w:ascii="Cordia New" w:eastAsia="Arial Unicode MS" w:hAnsi="Cordia New" w:cs="Cordia New"/>
          <w:sz w:val="28"/>
          <w:szCs w:val="28"/>
          <w:cs/>
          <w:lang w:val="en-GB"/>
        </w:rPr>
        <w:t>ปัจจุบัน การชำระเงินค่าซื้อเงินลงทุนดังกล่าวยังไม่เสร็จสิ้นโดยบริษัทได้จ่ายชำระบางส่วน</w:t>
      </w:r>
      <w:r w:rsidRPr="004B221D">
        <w:rPr>
          <w:rFonts w:ascii="Cordia New" w:eastAsia="Arial Unicode MS" w:hAnsi="Cordia New" w:cs="Cordia New" w:hint="cs"/>
          <w:sz w:val="28"/>
          <w:szCs w:val="28"/>
          <w:cs/>
          <w:lang w:val="en-GB"/>
        </w:rPr>
        <w:t>ในระหว่างปี</w:t>
      </w:r>
      <w:r w:rsidRPr="004B221D">
        <w:rPr>
          <w:rFonts w:ascii="Cordia New" w:eastAsia="Arial Unicode MS" w:hAnsi="Cordia New" w:cs="Cordia New"/>
          <w:sz w:val="28"/>
          <w:szCs w:val="28"/>
          <w:cs/>
          <w:lang w:val="en-GB"/>
        </w:rPr>
        <w:t xml:space="preserve"> </w:t>
      </w:r>
      <w:r w:rsidRPr="004B221D">
        <w:rPr>
          <w:rFonts w:ascii="Cordia New" w:eastAsia="Arial Unicode MS" w:hAnsi="Cordia New" w:cs="Cordia New"/>
          <w:sz w:val="28"/>
          <w:szCs w:val="28"/>
          <w:lang w:val="en-GB"/>
        </w:rPr>
        <w:t>2566</w:t>
      </w:r>
      <w:r w:rsidRPr="004B221D">
        <w:rPr>
          <w:rFonts w:ascii="Cordia New" w:eastAsia="Arial Unicode MS" w:hAnsi="Cordia New" w:cs="Cordia New"/>
          <w:sz w:val="28"/>
          <w:szCs w:val="28"/>
          <w:cs/>
          <w:lang w:val="en-GB"/>
        </w:rPr>
        <w:t xml:space="preserve"> จำนวน</w:t>
      </w:r>
      <w:r w:rsidR="0005624B">
        <w:rPr>
          <w:rFonts w:ascii="Cordia New" w:eastAsia="Arial Unicode MS" w:hAnsi="Cordia New" w:cs="Cordia New" w:hint="cs"/>
          <w:sz w:val="28"/>
          <w:szCs w:val="28"/>
          <w:cs/>
          <w:lang w:val="en-GB"/>
        </w:rPr>
        <w:t xml:space="preserve"> </w:t>
      </w:r>
      <w:r w:rsidRPr="004B221D">
        <w:rPr>
          <w:rFonts w:ascii="Cordia New" w:eastAsia="Arial Unicode MS" w:hAnsi="Cordia New" w:cs="Cordia New"/>
          <w:sz w:val="28"/>
          <w:szCs w:val="28"/>
          <w:lang w:val="en-GB"/>
        </w:rPr>
        <w:t>167</w:t>
      </w:r>
      <w:r w:rsidRPr="004B221D">
        <w:rPr>
          <w:rFonts w:ascii="Cordia New" w:eastAsia="Arial Unicode MS" w:hAnsi="Cordia New" w:cs="Cordia New"/>
          <w:sz w:val="28"/>
          <w:szCs w:val="28"/>
          <w:cs/>
          <w:lang w:val="en-GB"/>
        </w:rPr>
        <w:t xml:space="preserve"> ล้านบาท</w:t>
      </w:r>
      <w:r w:rsidR="0005624B">
        <w:rPr>
          <w:rFonts w:ascii="Cordia New" w:eastAsia="Arial Unicode MS" w:hAnsi="Cordia New" w:cs="Cordia New" w:hint="cs"/>
          <w:sz w:val="28"/>
          <w:szCs w:val="28"/>
          <w:cs/>
          <w:lang w:val="en-GB"/>
        </w:rPr>
        <w:t xml:space="preserve"> </w:t>
      </w:r>
      <w:r w:rsidRPr="004B221D">
        <w:rPr>
          <w:rFonts w:ascii="Cordia New" w:eastAsia="Arial Unicode MS" w:hAnsi="Cordia New" w:cs="Cordia New"/>
          <w:sz w:val="28"/>
          <w:szCs w:val="28"/>
          <w:cs/>
          <w:lang w:val="en-GB"/>
        </w:rPr>
        <w:t>และ</w:t>
      </w:r>
      <w:r w:rsidRPr="004B221D">
        <w:rPr>
          <w:rFonts w:ascii="Cordia New" w:eastAsia="Arial Unicode MS" w:hAnsi="Cordia New" w:cs="Cordia New" w:hint="cs"/>
          <w:sz w:val="28"/>
          <w:szCs w:val="28"/>
          <w:cs/>
          <w:lang w:val="en-GB"/>
        </w:rPr>
        <w:t>มูลค่าคงเหลือ</w:t>
      </w:r>
      <w:r w:rsidRPr="00E037E1">
        <w:rPr>
          <w:rFonts w:ascii="Cordia New" w:eastAsia="Arial Unicode MS" w:hAnsi="Cordia New" w:cs="Cordia New"/>
          <w:sz w:val="28"/>
          <w:szCs w:val="28"/>
          <w:cs/>
          <w:lang w:val="en-GB"/>
        </w:rPr>
        <w:t xml:space="preserve">จำนวน </w:t>
      </w:r>
      <w:r w:rsidRPr="00E037E1">
        <w:rPr>
          <w:rFonts w:ascii="Cordia New" w:eastAsia="Arial Unicode MS" w:hAnsi="Cordia New" w:cs="Cordia New"/>
          <w:sz w:val="28"/>
          <w:szCs w:val="28"/>
          <w:lang w:val="en-GB"/>
        </w:rPr>
        <w:t>31.90</w:t>
      </w:r>
      <w:r w:rsidRPr="00E037E1">
        <w:rPr>
          <w:rFonts w:ascii="Cordia New" w:eastAsia="Arial Unicode MS" w:hAnsi="Cordia New" w:cs="Cordia New"/>
          <w:sz w:val="28"/>
          <w:szCs w:val="28"/>
          <w:cs/>
          <w:lang w:val="en-GB"/>
        </w:rPr>
        <w:t xml:space="preserve"> ล้านบาท</w:t>
      </w:r>
      <w:r w:rsidRPr="004B221D">
        <w:rPr>
          <w:rFonts w:ascii="Cordia New" w:eastAsia="Arial Unicode MS" w:hAnsi="Cordia New" w:cs="Cordia New" w:hint="cs"/>
          <w:sz w:val="28"/>
          <w:szCs w:val="28"/>
          <w:cs/>
          <w:lang w:val="en-GB"/>
        </w:rPr>
        <w:t xml:space="preserve"> มีกำหนดชำระภายใน </w:t>
      </w:r>
      <w:r w:rsidRPr="004B221D">
        <w:rPr>
          <w:rFonts w:ascii="Cordia New" w:eastAsia="Arial Unicode MS" w:hAnsi="Cordia New" w:cs="Cordia New"/>
          <w:sz w:val="28"/>
          <w:szCs w:val="28"/>
          <w:lang w:val="en-GB"/>
        </w:rPr>
        <w:t xml:space="preserve">1 </w:t>
      </w:r>
      <w:r w:rsidRPr="004B221D">
        <w:rPr>
          <w:rFonts w:ascii="Cordia New" w:eastAsia="Arial Unicode MS" w:hAnsi="Cordia New" w:cs="Cordia New" w:hint="cs"/>
          <w:sz w:val="28"/>
          <w:szCs w:val="28"/>
          <w:cs/>
          <w:lang w:val="en-GB"/>
        </w:rPr>
        <w:t>ปีนับจากวันที่ทำสัญญา</w:t>
      </w:r>
      <w:r w:rsidRPr="004B221D">
        <w:rPr>
          <w:rFonts w:ascii="Cordia New" w:eastAsia="Arial Unicode MS" w:hAnsi="Cordia New" w:cs="Cordia New"/>
          <w:sz w:val="28"/>
          <w:szCs w:val="28"/>
          <w:cs/>
          <w:lang w:val="en-GB"/>
        </w:rPr>
        <w:t>บริษัทได้บันทึกรายการดังกล่าวเป็นเจ้าหนี้ค่าซื้อเงินลงทุนดังกล่าวอยู่ในงบแสดงฐานะการเงิน</w:t>
      </w:r>
      <w:r w:rsidRPr="004B221D">
        <w:rPr>
          <w:rFonts w:ascii="Cordia New" w:eastAsia="Arial Unicode MS" w:hAnsi="Cordia New" w:cs="Cordia New"/>
          <w:sz w:val="28"/>
          <w:szCs w:val="28"/>
          <w:lang w:val="en-GB"/>
        </w:rPr>
        <w:t xml:space="preserve"> </w:t>
      </w:r>
    </w:p>
    <w:p w14:paraId="207C2513" w14:textId="77777777" w:rsidR="004B221D" w:rsidRDefault="004B221D" w:rsidP="003D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p>
    <w:p w14:paraId="283C2E70" w14:textId="00DB2D16" w:rsidR="003803B8" w:rsidRPr="003803B8" w:rsidRDefault="003803B8" w:rsidP="003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3803B8">
        <w:rPr>
          <w:rFonts w:ascii="Cordia New" w:eastAsia="Arial Unicode MS" w:hAnsi="Cordia New" w:cs="Cordia New" w:hint="cs"/>
          <w:b/>
          <w:bCs/>
          <w:sz w:val="28"/>
          <w:szCs w:val="28"/>
          <w:cs/>
          <w:lang w:val="en-GB"/>
        </w:rPr>
        <w:t xml:space="preserve">การจัดตั้งบริษัท </w:t>
      </w:r>
      <w:r w:rsidRPr="003803B8">
        <w:rPr>
          <w:rFonts w:ascii="Cordia New" w:eastAsia="Arial Unicode MS" w:hAnsi="Cordia New" w:cs="Cordia New"/>
          <w:b/>
          <w:bCs/>
          <w:sz w:val="28"/>
          <w:szCs w:val="28"/>
          <w:cs/>
          <w:lang w:val="en-GB"/>
        </w:rPr>
        <w:t>วาย ป่าตอง โฮ</w:t>
      </w:r>
      <w:proofErr w:type="spellStart"/>
      <w:r w:rsidRPr="003803B8">
        <w:rPr>
          <w:rFonts w:ascii="Cordia New" w:eastAsia="Arial Unicode MS" w:hAnsi="Cordia New" w:cs="Cordia New"/>
          <w:b/>
          <w:bCs/>
          <w:sz w:val="28"/>
          <w:szCs w:val="28"/>
          <w:cs/>
          <w:lang w:val="en-GB"/>
        </w:rPr>
        <w:t>เทล</w:t>
      </w:r>
      <w:proofErr w:type="spellEnd"/>
      <w:r w:rsidRPr="003803B8">
        <w:rPr>
          <w:rFonts w:ascii="Cordia New" w:eastAsia="Arial Unicode MS" w:hAnsi="Cordia New" w:cs="Cordia New"/>
          <w:b/>
          <w:bCs/>
          <w:sz w:val="28"/>
          <w:szCs w:val="28"/>
          <w:lang w:val="en-GB"/>
        </w:rPr>
        <w:t xml:space="preserve"> </w:t>
      </w:r>
      <w:r w:rsidRPr="003803B8">
        <w:rPr>
          <w:rFonts w:ascii="Cordia New" w:eastAsia="Arial Unicode MS" w:hAnsi="Cordia New" w:cs="Cordia New"/>
          <w:b/>
          <w:bCs/>
          <w:sz w:val="28"/>
          <w:szCs w:val="28"/>
          <w:cs/>
          <w:lang w:val="en-GB"/>
        </w:rPr>
        <w:t>แอนด์ เรสซิเดน</w:t>
      </w:r>
      <w:proofErr w:type="spellStart"/>
      <w:r w:rsidRPr="003803B8">
        <w:rPr>
          <w:rFonts w:ascii="Cordia New" w:eastAsia="Arial Unicode MS" w:hAnsi="Cordia New" w:cs="Cordia New"/>
          <w:b/>
          <w:bCs/>
          <w:sz w:val="28"/>
          <w:szCs w:val="28"/>
          <w:cs/>
          <w:lang w:val="en-GB"/>
        </w:rPr>
        <w:t>ซ์</w:t>
      </w:r>
      <w:proofErr w:type="spellEnd"/>
      <w:r w:rsidRPr="003803B8">
        <w:rPr>
          <w:rFonts w:ascii="Cordia New" w:eastAsia="Arial Unicode MS" w:hAnsi="Cordia New" w:cs="Cordia New"/>
          <w:b/>
          <w:bCs/>
          <w:sz w:val="28"/>
          <w:szCs w:val="28"/>
          <w:cs/>
          <w:lang w:val="en-GB"/>
        </w:rPr>
        <w:t xml:space="preserve"> บาย </w:t>
      </w:r>
      <w:proofErr w:type="spellStart"/>
      <w:r w:rsidRPr="003803B8">
        <w:rPr>
          <w:rFonts w:ascii="Cordia New" w:eastAsia="Arial Unicode MS" w:hAnsi="Cordia New" w:cs="Cordia New"/>
          <w:b/>
          <w:bCs/>
          <w:sz w:val="28"/>
          <w:szCs w:val="28"/>
          <w:cs/>
          <w:lang w:val="en-GB"/>
        </w:rPr>
        <w:t>เวิลด์</w:t>
      </w:r>
      <w:proofErr w:type="spellEnd"/>
      <w:r w:rsidRPr="003803B8">
        <w:rPr>
          <w:rFonts w:ascii="Cordia New" w:eastAsia="Arial Unicode MS" w:hAnsi="Cordia New" w:cs="Cordia New"/>
          <w:b/>
          <w:bCs/>
          <w:sz w:val="28"/>
          <w:szCs w:val="28"/>
          <w:cs/>
          <w:lang w:val="en-GB"/>
        </w:rPr>
        <w:t xml:space="preserve"> คอร์ปอเรชั่น จำกัด</w:t>
      </w:r>
      <w:r w:rsidRPr="003803B8">
        <w:rPr>
          <w:rFonts w:ascii="Cordia New" w:eastAsia="Arial Unicode MS" w:hAnsi="Cordia New" w:cs="Cordia New" w:hint="cs"/>
          <w:b/>
          <w:bCs/>
          <w:sz w:val="28"/>
          <w:szCs w:val="28"/>
          <w:cs/>
          <w:lang w:val="en-GB"/>
        </w:rPr>
        <w:t xml:space="preserve"> - </w:t>
      </w:r>
      <w:r w:rsidRPr="003803B8">
        <w:rPr>
          <w:rFonts w:ascii="Cordia New" w:eastAsia="Arial Unicode MS" w:hAnsi="Cordia New" w:cs="Cordia New"/>
          <w:b/>
          <w:bCs/>
          <w:sz w:val="28"/>
          <w:szCs w:val="28"/>
          <w:cs/>
          <w:lang w:val="en-GB"/>
        </w:rPr>
        <w:t>บริษัทย่อย</w:t>
      </w:r>
    </w:p>
    <w:p w14:paraId="27CE5070" w14:textId="77777777" w:rsidR="003803B8" w:rsidRPr="000A2AB2" w:rsidRDefault="003803B8" w:rsidP="000A2AB2">
      <w:pPr>
        <w:spacing w:line="240" w:lineRule="auto"/>
        <w:ind w:left="360"/>
        <w:jc w:val="thaiDistribute"/>
        <w:rPr>
          <w:rFonts w:ascii="Cordia New" w:eastAsia="Arial Unicode MS" w:hAnsi="Cordia New" w:cs="Cordia New"/>
          <w:b/>
          <w:bCs/>
          <w:sz w:val="28"/>
          <w:szCs w:val="28"/>
        </w:rPr>
      </w:pPr>
    </w:p>
    <w:p w14:paraId="30F092AF" w14:textId="34BF74D7" w:rsidR="003803B8" w:rsidRDefault="003803B8" w:rsidP="003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3803B8">
        <w:rPr>
          <w:rFonts w:ascii="Cordia New" w:eastAsia="Arial Unicode MS" w:hAnsi="Cordia New" w:cs="Cordia New"/>
          <w:sz w:val="28"/>
          <w:szCs w:val="28"/>
          <w:cs/>
          <w:lang w:val="en-GB"/>
        </w:rPr>
        <w:t xml:space="preserve">เมื่อวันที่ </w:t>
      </w:r>
      <w:r w:rsidRPr="003803B8">
        <w:rPr>
          <w:rFonts w:ascii="Cordia New" w:eastAsia="Arial Unicode MS" w:hAnsi="Cordia New" w:cs="Cordia New"/>
          <w:sz w:val="28"/>
          <w:szCs w:val="28"/>
          <w:lang w:val="en-GB"/>
        </w:rPr>
        <w:t xml:space="preserve">21 </w:t>
      </w:r>
      <w:r w:rsidRPr="003803B8">
        <w:rPr>
          <w:rFonts w:ascii="Cordia New" w:eastAsia="Arial Unicode MS" w:hAnsi="Cordia New" w:cs="Cordia New" w:hint="cs"/>
          <w:sz w:val="28"/>
          <w:szCs w:val="28"/>
          <w:cs/>
          <w:lang w:val="en-GB"/>
        </w:rPr>
        <w:t>มีนาคม</w:t>
      </w:r>
      <w:r w:rsidRPr="003803B8">
        <w:rPr>
          <w:rFonts w:ascii="Cordia New" w:eastAsia="Arial Unicode MS" w:hAnsi="Cordia New" w:cs="Cordia New"/>
          <w:sz w:val="28"/>
          <w:szCs w:val="28"/>
          <w:lang w:val="en-GB"/>
        </w:rPr>
        <w:t xml:space="preserve"> 2566 </w:t>
      </w:r>
      <w:r w:rsidRPr="003803B8">
        <w:rPr>
          <w:rFonts w:ascii="Cordia New" w:eastAsia="Arial Unicode MS" w:hAnsi="Cordia New" w:cs="Cordia New"/>
          <w:sz w:val="28"/>
          <w:szCs w:val="28"/>
          <w:cs/>
          <w:lang w:val="en-GB"/>
        </w:rPr>
        <w:t xml:space="preserve">ที่ประชุมคณะกรรมการบริษัทครั้งที่ </w:t>
      </w:r>
      <w:r w:rsidRPr="003803B8">
        <w:rPr>
          <w:rFonts w:ascii="Cordia New" w:eastAsia="Arial Unicode MS" w:hAnsi="Cordia New" w:cs="Cordia New"/>
          <w:sz w:val="28"/>
          <w:szCs w:val="28"/>
          <w:lang w:val="en-GB"/>
        </w:rPr>
        <w:t>2/2566</w:t>
      </w:r>
      <w:r w:rsidRPr="003803B8">
        <w:rPr>
          <w:rFonts w:ascii="Cordia New" w:eastAsia="Arial Unicode MS" w:hAnsi="Cordia New" w:cs="Cordia New"/>
          <w:sz w:val="28"/>
          <w:szCs w:val="28"/>
          <w:cs/>
          <w:lang w:val="en-GB"/>
        </w:rPr>
        <w:t xml:space="preserve"> มีมติอนุมัติให้จัดตั้งบริษัท วาย ป่าตอง </w:t>
      </w:r>
      <w:r w:rsidR="0005624B">
        <w:rPr>
          <w:rFonts w:ascii="Cordia New" w:eastAsia="Arial Unicode MS" w:hAnsi="Cordia New" w:cs="Cordia New"/>
          <w:sz w:val="28"/>
          <w:szCs w:val="28"/>
          <w:cs/>
          <w:lang w:val="en-GB"/>
        </w:rPr>
        <w:br/>
      </w:r>
      <w:r w:rsidRPr="003803B8">
        <w:rPr>
          <w:rFonts w:ascii="Cordia New" w:eastAsia="Arial Unicode MS" w:hAnsi="Cordia New" w:cs="Cordia New"/>
          <w:sz w:val="28"/>
          <w:szCs w:val="28"/>
          <w:cs/>
          <w:lang w:val="en-GB"/>
        </w:rPr>
        <w:t>โฮ</w:t>
      </w:r>
      <w:proofErr w:type="spellStart"/>
      <w:r w:rsidRPr="003803B8">
        <w:rPr>
          <w:rFonts w:ascii="Cordia New" w:eastAsia="Arial Unicode MS" w:hAnsi="Cordia New" w:cs="Cordia New"/>
          <w:sz w:val="28"/>
          <w:szCs w:val="28"/>
          <w:cs/>
          <w:lang w:val="en-GB"/>
        </w:rPr>
        <w:t>เทล</w:t>
      </w:r>
      <w:proofErr w:type="spellEnd"/>
      <w:r w:rsidRPr="003803B8">
        <w:rPr>
          <w:rFonts w:ascii="Cordia New" w:eastAsia="Arial Unicode MS" w:hAnsi="Cordia New" w:cs="Cordia New"/>
          <w:sz w:val="28"/>
          <w:szCs w:val="28"/>
          <w:cs/>
          <w:lang w:val="en-GB"/>
        </w:rPr>
        <w:t xml:space="preserve"> แอนด์ เรสซิเดน</w:t>
      </w:r>
      <w:proofErr w:type="spellStart"/>
      <w:r w:rsidRPr="003803B8">
        <w:rPr>
          <w:rFonts w:ascii="Cordia New" w:eastAsia="Arial Unicode MS" w:hAnsi="Cordia New" w:cs="Cordia New"/>
          <w:sz w:val="28"/>
          <w:szCs w:val="28"/>
          <w:cs/>
          <w:lang w:val="en-GB"/>
        </w:rPr>
        <w:t>ซ์</w:t>
      </w:r>
      <w:proofErr w:type="spellEnd"/>
      <w:r w:rsidRPr="003803B8">
        <w:rPr>
          <w:rFonts w:ascii="Cordia New" w:eastAsia="Arial Unicode MS" w:hAnsi="Cordia New" w:cs="Cordia New"/>
          <w:sz w:val="28"/>
          <w:szCs w:val="28"/>
          <w:cs/>
          <w:lang w:val="en-GB"/>
        </w:rPr>
        <w:t xml:space="preserve"> บาย </w:t>
      </w:r>
      <w:proofErr w:type="spellStart"/>
      <w:r w:rsidRPr="003803B8">
        <w:rPr>
          <w:rFonts w:ascii="Cordia New" w:eastAsia="Arial Unicode MS" w:hAnsi="Cordia New" w:cs="Cordia New"/>
          <w:sz w:val="28"/>
          <w:szCs w:val="28"/>
          <w:cs/>
          <w:lang w:val="en-GB"/>
        </w:rPr>
        <w:t>เวิลด์</w:t>
      </w:r>
      <w:proofErr w:type="spellEnd"/>
      <w:r w:rsidRPr="003803B8">
        <w:rPr>
          <w:rFonts w:ascii="Cordia New" w:eastAsia="Arial Unicode MS" w:hAnsi="Cordia New" w:cs="Cordia New"/>
          <w:sz w:val="28"/>
          <w:szCs w:val="28"/>
          <w:cs/>
          <w:lang w:val="en-GB"/>
        </w:rPr>
        <w:t xml:space="preserve"> คอร์ปอเรชั่น จำกัด</w:t>
      </w:r>
      <w:r w:rsidRPr="003803B8">
        <w:rPr>
          <w:rFonts w:ascii="Cordia New" w:eastAsia="Arial Unicode MS" w:hAnsi="Cordia New" w:cs="Cordia New"/>
          <w:sz w:val="28"/>
          <w:szCs w:val="28"/>
          <w:lang w:val="en-GB"/>
        </w:rPr>
        <w:t xml:space="preserve"> </w:t>
      </w:r>
      <w:r w:rsidRPr="003803B8">
        <w:rPr>
          <w:rFonts w:ascii="Cordia New" w:eastAsia="Arial Unicode MS" w:hAnsi="Cordia New" w:cs="Cordia New"/>
          <w:sz w:val="28"/>
          <w:szCs w:val="28"/>
          <w:cs/>
          <w:lang w:val="en-GB"/>
        </w:rPr>
        <w:t>เพื่อ</w:t>
      </w:r>
      <w:r w:rsidRPr="003803B8">
        <w:rPr>
          <w:rFonts w:ascii="Cordia New" w:eastAsia="Arial Unicode MS" w:hAnsi="Cordia New" w:cs="Cordia New" w:hint="cs"/>
          <w:sz w:val="28"/>
          <w:szCs w:val="28"/>
          <w:cs/>
          <w:lang w:val="en-GB"/>
        </w:rPr>
        <w:t>ประกอบกิจการโรงแรม รีสอร</w:t>
      </w:r>
      <w:proofErr w:type="spellStart"/>
      <w:r w:rsidRPr="003803B8">
        <w:rPr>
          <w:rFonts w:ascii="Cordia New" w:eastAsia="Arial Unicode MS" w:hAnsi="Cordia New" w:cs="Cordia New" w:hint="cs"/>
          <w:sz w:val="28"/>
          <w:szCs w:val="28"/>
          <w:cs/>
          <w:lang w:val="en-GB"/>
        </w:rPr>
        <w:t>์ท</w:t>
      </w:r>
      <w:proofErr w:type="spellEnd"/>
      <w:r w:rsidRPr="003803B8">
        <w:rPr>
          <w:rFonts w:ascii="Cordia New" w:eastAsia="Arial Unicode MS" w:hAnsi="Cordia New" w:cs="Cordia New" w:hint="cs"/>
          <w:sz w:val="28"/>
          <w:szCs w:val="28"/>
          <w:cs/>
          <w:lang w:val="en-GB"/>
        </w:rPr>
        <w:t>และห้องชุด</w:t>
      </w:r>
      <w:r w:rsidRPr="003803B8">
        <w:rPr>
          <w:rFonts w:ascii="Cordia New" w:eastAsia="Arial Unicode MS" w:hAnsi="Cordia New" w:cs="Cordia New"/>
          <w:sz w:val="28"/>
          <w:szCs w:val="28"/>
          <w:cs/>
          <w:lang w:val="en-GB"/>
        </w:rPr>
        <w:t xml:space="preserve"> โดยมีทุน</w:t>
      </w:r>
      <w:r w:rsidR="00F4628E">
        <w:rPr>
          <w:rFonts w:ascii="Cordia New" w:eastAsia="Arial Unicode MS" w:hAnsi="Cordia New" w:cs="Cordia New"/>
          <w:sz w:val="28"/>
          <w:szCs w:val="28"/>
          <w:cs/>
          <w:lang w:val="en-GB"/>
        </w:rPr>
        <w:br/>
      </w:r>
      <w:r w:rsidRPr="003803B8">
        <w:rPr>
          <w:rFonts w:ascii="Cordia New" w:eastAsia="Arial Unicode MS" w:hAnsi="Cordia New" w:cs="Cordia New"/>
          <w:sz w:val="28"/>
          <w:szCs w:val="28"/>
          <w:cs/>
          <w:lang w:val="en-GB"/>
        </w:rPr>
        <w:t xml:space="preserve">จดทะเบียน </w:t>
      </w:r>
      <w:r w:rsidRPr="003803B8">
        <w:rPr>
          <w:rFonts w:ascii="Cordia New" w:eastAsia="Arial Unicode MS" w:hAnsi="Cordia New" w:cs="Cordia New"/>
          <w:sz w:val="28"/>
          <w:szCs w:val="28"/>
          <w:lang w:val="en-GB"/>
        </w:rPr>
        <w:t>1</w:t>
      </w:r>
      <w:r w:rsidRPr="003803B8">
        <w:rPr>
          <w:rFonts w:ascii="Cordia New" w:eastAsia="Arial Unicode MS" w:hAnsi="Cordia New" w:cs="Cordia New"/>
          <w:sz w:val="28"/>
          <w:szCs w:val="28"/>
          <w:cs/>
          <w:lang w:val="en-GB"/>
        </w:rPr>
        <w:t xml:space="preserve"> ล้านบาท (หุ้นสามัญ </w:t>
      </w:r>
      <w:r w:rsidRPr="003803B8">
        <w:rPr>
          <w:rFonts w:ascii="Cordia New" w:eastAsia="Arial Unicode MS" w:hAnsi="Cordia New" w:cs="Cordia New"/>
          <w:sz w:val="28"/>
          <w:szCs w:val="28"/>
          <w:lang w:val="en-GB"/>
        </w:rPr>
        <w:t>10,000</w:t>
      </w:r>
      <w:r w:rsidRPr="003803B8">
        <w:rPr>
          <w:rFonts w:ascii="Cordia New" w:eastAsia="Arial Unicode MS" w:hAnsi="Cordia New" w:cs="Cordia New"/>
          <w:sz w:val="28"/>
          <w:szCs w:val="28"/>
          <w:cs/>
          <w:lang w:val="en-GB"/>
        </w:rPr>
        <w:t xml:space="preserve"> หุ้น มูลค่าที่ตราไว้หุ้นละ </w:t>
      </w:r>
      <w:r w:rsidRPr="003803B8">
        <w:rPr>
          <w:rFonts w:ascii="Cordia New" w:eastAsia="Arial Unicode MS" w:hAnsi="Cordia New" w:cs="Cordia New"/>
          <w:sz w:val="28"/>
          <w:szCs w:val="28"/>
          <w:lang w:val="en-GB"/>
        </w:rPr>
        <w:t>100</w:t>
      </w:r>
      <w:r w:rsidRPr="003803B8">
        <w:rPr>
          <w:rFonts w:ascii="Cordia New" w:eastAsia="Arial Unicode MS" w:hAnsi="Cordia New" w:cs="Cordia New"/>
          <w:sz w:val="28"/>
          <w:szCs w:val="28"/>
          <w:cs/>
          <w:lang w:val="en-GB"/>
        </w:rPr>
        <w:t xml:space="preserve"> บาท) ทั้งนี้บริษัทได้จ่ายชำระค่าหุ้นสามัญทั้งหมดจำนวน </w:t>
      </w:r>
      <w:r w:rsidRPr="003803B8">
        <w:rPr>
          <w:rFonts w:ascii="Cordia New" w:eastAsia="Arial Unicode MS" w:hAnsi="Cordia New" w:cs="Cordia New"/>
          <w:sz w:val="28"/>
          <w:szCs w:val="28"/>
          <w:lang w:val="en-GB"/>
        </w:rPr>
        <w:t>1</w:t>
      </w:r>
      <w:r w:rsidRPr="003803B8">
        <w:rPr>
          <w:rFonts w:ascii="Cordia New" w:eastAsia="Arial Unicode MS" w:hAnsi="Cordia New" w:cs="Cordia New"/>
          <w:sz w:val="28"/>
          <w:szCs w:val="28"/>
          <w:cs/>
          <w:lang w:val="en-GB"/>
        </w:rPr>
        <w:t xml:space="preserve"> ล้านบาท และจดทะเบียนกับ</w:t>
      </w:r>
      <w:r w:rsidRPr="003803B8">
        <w:rPr>
          <w:rFonts w:ascii="Cordia New" w:eastAsia="Arial Unicode MS" w:hAnsi="Cordia New" w:cs="Cordia New" w:hint="cs"/>
          <w:sz w:val="28"/>
          <w:szCs w:val="28"/>
          <w:cs/>
          <w:lang w:val="en-GB"/>
        </w:rPr>
        <w:t>กรมพัฒนาธุรกิจการค้า</w:t>
      </w:r>
      <w:r w:rsidRPr="003803B8">
        <w:rPr>
          <w:rFonts w:ascii="Cordia New" w:eastAsia="Arial Unicode MS" w:hAnsi="Cordia New" w:cs="Cordia New"/>
          <w:sz w:val="28"/>
          <w:szCs w:val="28"/>
          <w:cs/>
          <w:lang w:val="en-GB"/>
        </w:rPr>
        <w:t xml:space="preserve">แล้วเมื่อวันที่ </w:t>
      </w:r>
      <w:r w:rsidRPr="003803B8">
        <w:rPr>
          <w:rFonts w:ascii="Cordia New" w:eastAsia="Arial Unicode MS" w:hAnsi="Cordia New" w:cs="Cordia New"/>
          <w:sz w:val="28"/>
          <w:szCs w:val="28"/>
          <w:lang w:val="en-GB"/>
        </w:rPr>
        <w:t xml:space="preserve">28 </w:t>
      </w:r>
      <w:r w:rsidRPr="003803B8">
        <w:rPr>
          <w:rFonts w:ascii="Cordia New" w:eastAsia="Arial Unicode MS" w:hAnsi="Cordia New" w:cs="Cordia New" w:hint="cs"/>
          <w:sz w:val="28"/>
          <w:szCs w:val="28"/>
          <w:cs/>
          <w:lang w:val="en-GB"/>
        </w:rPr>
        <w:t xml:space="preserve">มีนาคม </w:t>
      </w:r>
      <w:r w:rsidRPr="003803B8">
        <w:rPr>
          <w:rFonts w:ascii="Cordia New" w:eastAsia="Arial Unicode MS" w:hAnsi="Cordia New" w:cs="Cordia New"/>
          <w:sz w:val="28"/>
          <w:szCs w:val="28"/>
          <w:lang w:val="en-GB"/>
        </w:rPr>
        <w:t>2566</w:t>
      </w:r>
    </w:p>
    <w:p w14:paraId="6CCC70A4" w14:textId="77777777" w:rsidR="00E34410" w:rsidRDefault="00E34410" w:rsidP="003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0B7AC792" w14:textId="77777777" w:rsidR="00E34410" w:rsidRPr="00E34410" w:rsidRDefault="00E34410" w:rsidP="00E34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E34410">
        <w:rPr>
          <w:rFonts w:ascii="Cordia New" w:eastAsia="Arial Unicode MS" w:hAnsi="Cordia New" w:cs="Cordia New"/>
          <w:b/>
          <w:bCs/>
          <w:sz w:val="28"/>
          <w:szCs w:val="28"/>
          <w:cs/>
          <w:lang w:val="en-GB"/>
        </w:rPr>
        <w:t>การทำสัญญาเสนอขายเงินลงทุนในบริษัท</w:t>
      </w:r>
      <w:proofErr w:type="spellStart"/>
      <w:r w:rsidRPr="00E34410">
        <w:rPr>
          <w:rFonts w:ascii="Cordia New" w:eastAsia="Arial Unicode MS" w:hAnsi="Cordia New" w:cs="Cordia New"/>
          <w:b/>
          <w:bCs/>
          <w:sz w:val="28"/>
          <w:szCs w:val="28"/>
          <w:cs/>
          <w:lang w:val="en-GB"/>
        </w:rPr>
        <w:t>เวิลด์</w:t>
      </w:r>
      <w:proofErr w:type="spellEnd"/>
      <w:r w:rsidRPr="00E34410">
        <w:rPr>
          <w:rFonts w:ascii="Cordia New" w:eastAsia="Arial Unicode MS" w:hAnsi="Cordia New" w:cs="Cordia New"/>
          <w:b/>
          <w:bCs/>
          <w:sz w:val="28"/>
          <w:szCs w:val="28"/>
          <w:cs/>
          <w:lang w:val="en-GB"/>
        </w:rPr>
        <w:t xml:space="preserve"> อิน</w:t>
      </w:r>
      <w:proofErr w:type="spellStart"/>
      <w:r w:rsidRPr="00E34410">
        <w:rPr>
          <w:rFonts w:ascii="Cordia New" w:eastAsia="Arial Unicode MS" w:hAnsi="Cordia New" w:cs="Cordia New"/>
          <w:b/>
          <w:bCs/>
          <w:sz w:val="28"/>
          <w:szCs w:val="28"/>
          <w:cs/>
          <w:lang w:val="en-GB"/>
        </w:rPr>
        <w:t>ดัส</w:t>
      </w:r>
      <w:proofErr w:type="spellEnd"/>
      <w:r w:rsidRPr="00E34410">
        <w:rPr>
          <w:rFonts w:ascii="Cordia New" w:eastAsia="Arial Unicode MS" w:hAnsi="Cordia New" w:cs="Cordia New"/>
          <w:b/>
          <w:bCs/>
          <w:sz w:val="28"/>
          <w:szCs w:val="28"/>
          <w:cs/>
          <w:lang w:val="en-GB"/>
        </w:rPr>
        <w:t>เทรียล เอสเตท จำกัด - บริษัทย่อย (“</w:t>
      </w:r>
      <w:r w:rsidRPr="00E34410">
        <w:rPr>
          <w:rFonts w:ascii="Cordia New" w:eastAsia="Arial Unicode MS" w:hAnsi="Cordia New" w:cs="Cordia New"/>
          <w:b/>
          <w:bCs/>
          <w:sz w:val="28"/>
          <w:szCs w:val="28"/>
          <w:lang w:val="en-GB"/>
        </w:rPr>
        <w:t>WIE”)</w:t>
      </w:r>
    </w:p>
    <w:p w14:paraId="0046EDE8" w14:textId="77777777" w:rsidR="00E34410" w:rsidRPr="000A2AB2" w:rsidRDefault="00E34410" w:rsidP="000A2AB2">
      <w:pPr>
        <w:spacing w:line="240" w:lineRule="auto"/>
        <w:ind w:left="360"/>
        <w:jc w:val="thaiDistribute"/>
        <w:rPr>
          <w:rFonts w:ascii="Cordia New" w:eastAsia="Arial Unicode MS" w:hAnsi="Cordia New" w:cs="Cordia New"/>
          <w:sz w:val="28"/>
          <w:szCs w:val="28"/>
        </w:rPr>
      </w:pPr>
    </w:p>
    <w:p w14:paraId="3C2183CC" w14:textId="568DA80B" w:rsidR="004417E5" w:rsidRDefault="00E34410" w:rsidP="00E34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cs/>
          <w:lang w:val="en-GB"/>
        </w:rPr>
      </w:pPr>
      <w:r w:rsidRPr="00E34410">
        <w:rPr>
          <w:rFonts w:ascii="Cordia New" w:eastAsia="Arial Unicode MS" w:hAnsi="Cordia New" w:cs="Cordia New" w:hint="cs"/>
          <w:sz w:val="28"/>
          <w:szCs w:val="28"/>
          <w:cs/>
          <w:lang w:val="en-GB"/>
        </w:rPr>
        <w:t xml:space="preserve">เมื่อวันที่ </w:t>
      </w:r>
      <w:r w:rsidRPr="00E34410">
        <w:rPr>
          <w:rFonts w:ascii="Cordia New" w:eastAsia="Arial Unicode MS" w:hAnsi="Cordia New" w:cs="Cordia New"/>
          <w:sz w:val="28"/>
          <w:szCs w:val="28"/>
          <w:lang w:val="en-GB"/>
        </w:rPr>
        <w:t xml:space="preserve">21 </w:t>
      </w:r>
      <w:r w:rsidRPr="00E34410">
        <w:rPr>
          <w:rFonts w:ascii="Cordia New" w:eastAsia="Arial Unicode MS" w:hAnsi="Cordia New" w:cs="Cordia New" w:hint="cs"/>
          <w:sz w:val="28"/>
          <w:szCs w:val="28"/>
          <w:cs/>
          <w:lang w:val="en-GB"/>
        </w:rPr>
        <w:t xml:space="preserve">มีนาคม </w:t>
      </w:r>
      <w:r w:rsidRPr="00E34410">
        <w:rPr>
          <w:rFonts w:ascii="Cordia New" w:eastAsia="Arial Unicode MS" w:hAnsi="Cordia New" w:cs="Cordia New"/>
          <w:sz w:val="28"/>
          <w:szCs w:val="28"/>
          <w:lang w:val="en-GB"/>
        </w:rPr>
        <w:t xml:space="preserve">2566 </w:t>
      </w:r>
      <w:r w:rsidRPr="00E34410">
        <w:rPr>
          <w:rFonts w:ascii="Cordia New" w:eastAsia="Arial Unicode MS" w:hAnsi="Cordia New" w:cs="Cordia New"/>
          <w:sz w:val="28"/>
          <w:szCs w:val="28"/>
          <w:cs/>
          <w:lang w:val="en-GB"/>
        </w:rPr>
        <w:t xml:space="preserve">ที่ประชุมคณะกรรมการบริษัทครั้งที่ </w:t>
      </w:r>
      <w:r w:rsidRPr="00E34410">
        <w:rPr>
          <w:rFonts w:ascii="Cordia New" w:eastAsia="Arial Unicode MS" w:hAnsi="Cordia New" w:cs="Cordia New"/>
          <w:sz w:val="28"/>
          <w:szCs w:val="28"/>
          <w:lang w:val="en-GB"/>
        </w:rPr>
        <w:t xml:space="preserve">2/2566 </w:t>
      </w:r>
      <w:r w:rsidRPr="00E34410">
        <w:rPr>
          <w:rFonts w:ascii="Cordia New" w:eastAsia="Arial Unicode MS" w:hAnsi="Cordia New" w:cs="Cordia New"/>
          <w:sz w:val="28"/>
          <w:szCs w:val="28"/>
          <w:cs/>
          <w:lang w:val="en-GB"/>
        </w:rPr>
        <w:t>ได้มีมติอนุมัติ</w:t>
      </w:r>
      <w:r w:rsidRPr="00E34410">
        <w:rPr>
          <w:rFonts w:ascii="Cordia New" w:eastAsia="Arial Unicode MS" w:hAnsi="Cordia New" w:cs="Cordia New" w:hint="cs"/>
          <w:sz w:val="28"/>
          <w:szCs w:val="28"/>
          <w:cs/>
          <w:lang w:val="en-GB"/>
        </w:rPr>
        <w:t>เพื่อ</w:t>
      </w:r>
      <w:r w:rsidRPr="00E34410">
        <w:rPr>
          <w:rFonts w:ascii="Cordia New" w:eastAsia="Arial Unicode MS" w:hAnsi="Cordia New" w:cs="Cordia New"/>
          <w:sz w:val="28"/>
          <w:szCs w:val="28"/>
          <w:cs/>
          <w:lang w:val="en-GB"/>
        </w:rPr>
        <w:t>จะเข้าทำสัญญาซื้อขายหุ้น</w:t>
      </w:r>
      <w:r w:rsidRPr="00E34410">
        <w:rPr>
          <w:rFonts w:ascii="Cordia New" w:eastAsia="Arial Unicode MS" w:hAnsi="Cordia New" w:cs="Cordia New" w:hint="cs"/>
          <w:sz w:val="28"/>
          <w:szCs w:val="28"/>
          <w:cs/>
          <w:lang w:val="en-GB"/>
        </w:rPr>
        <w:t xml:space="preserve">ของ </w:t>
      </w:r>
      <w:r w:rsidRPr="00E34410">
        <w:rPr>
          <w:rFonts w:ascii="Cordia New" w:eastAsia="Arial Unicode MS" w:hAnsi="Cordia New" w:cs="Cordia New"/>
          <w:sz w:val="28"/>
          <w:szCs w:val="28"/>
          <w:lang w:val="en-GB"/>
        </w:rPr>
        <w:t xml:space="preserve">WIE </w:t>
      </w:r>
      <w:r w:rsidRPr="00E34410">
        <w:rPr>
          <w:rFonts w:ascii="Cordia New" w:eastAsia="Arial Unicode MS" w:hAnsi="Cordia New" w:cs="Cordia New" w:hint="cs"/>
          <w:sz w:val="28"/>
          <w:szCs w:val="28"/>
          <w:cs/>
          <w:lang w:val="en-GB"/>
        </w:rPr>
        <w:t xml:space="preserve">ลงวันที่ </w:t>
      </w:r>
      <w:r w:rsidRPr="00E34410">
        <w:rPr>
          <w:rFonts w:ascii="Cordia New" w:eastAsia="Arial Unicode MS" w:hAnsi="Cordia New" w:cs="Cordia New"/>
          <w:sz w:val="28"/>
          <w:szCs w:val="28"/>
          <w:lang w:val="en-GB"/>
        </w:rPr>
        <w:t xml:space="preserve">31 </w:t>
      </w:r>
      <w:r w:rsidRPr="00E34410">
        <w:rPr>
          <w:rFonts w:ascii="Cordia New" w:eastAsia="Arial Unicode MS" w:hAnsi="Cordia New" w:cs="Cordia New" w:hint="cs"/>
          <w:sz w:val="28"/>
          <w:szCs w:val="28"/>
          <w:cs/>
          <w:lang w:val="en-GB"/>
        </w:rPr>
        <w:t xml:space="preserve">มีนาคม </w:t>
      </w:r>
      <w:r w:rsidRPr="00E34410">
        <w:rPr>
          <w:rFonts w:ascii="Cordia New" w:eastAsia="Arial Unicode MS" w:hAnsi="Cordia New" w:cs="Cordia New"/>
          <w:sz w:val="28"/>
          <w:szCs w:val="28"/>
          <w:lang w:val="en-GB"/>
        </w:rPr>
        <w:t xml:space="preserve">2566 </w:t>
      </w:r>
      <w:r w:rsidRPr="00E34410">
        <w:rPr>
          <w:rFonts w:ascii="Cordia New" w:eastAsia="Arial Unicode MS" w:hAnsi="Cordia New" w:cs="Cordia New" w:hint="cs"/>
          <w:sz w:val="28"/>
          <w:szCs w:val="28"/>
          <w:cs/>
          <w:lang w:val="en-GB"/>
        </w:rPr>
        <w:t xml:space="preserve">แทนสัญญาฉบับเดิมที่ได้ทำไว้เมื่อวันที่ </w:t>
      </w:r>
      <w:r w:rsidRPr="00E34410">
        <w:rPr>
          <w:rFonts w:ascii="Cordia New" w:eastAsia="Arial Unicode MS" w:hAnsi="Cordia New" w:cs="Cordia New"/>
          <w:sz w:val="28"/>
          <w:szCs w:val="28"/>
          <w:lang w:val="en-GB"/>
        </w:rPr>
        <w:t>30</w:t>
      </w:r>
      <w:r w:rsidRPr="00E34410">
        <w:rPr>
          <w:rFonts w:ascii="Cordia New" w:eastAsia="Arial Unicode MS" w:hAnsi="Cordia New" w:cs="Cordia New"/>
          <w:sz w:val="28"/>
          <w:szCs w:val="28"/>
          <w:cs/>
          <w:lang w:val="en-GB"/>
        </w:rPr>
        <w:t xml:space="preserve"> พฤศจิกายน </w:t>
      </w:r>
      <w:r w:rsidRPr="00E34410">
        <w:rPr>
          <w:rFonts w:ascii="Cordia New" w:eastAsia="Arial Unicode MS" w:hAnsi="Cordia New" w:cs="Cordia New"/>
          <w:sz w:val="28"/>
          <w:szCs w:val="28"/>
          <w:lang w:val="en-GB"/>
        </w:rPr>
        <w:t>2564</w:t>
      </w:r>
      <w:r w:rsidRPr="00E34410">
        <w:rPr>
          <w:rFonts w:ascii="Cordia New" w:eastAsia="Arial Unicode MS" w:hAnsi="Cordia New" w:cs="Cordia New"/>
          <w:sz w:val="28"/>
          <w:szCs w:val="28"/>
          <w:cs/>
          <w:lang w:val="en-GB"/>
        </w:rPr>
        <w:t xml:space="preserve"> </w:t>
      </w:r>
      <w:r w:rsidRPr="00E34410">
        <w:rPr>
          <w:rFonts w:ascii="Cordia New" w:eastAsia="Arial Unicode MS" w:hAnsi="Cordia New" w:cs="Cordia New" w:hint="cs"/>
          <w:sz w:val="28"/>
          <w:szCs w:val="28"/>
          <w:cs/>
          <w:lang w:val="en-GB"/>
        </w:rPr>
        <w:t>โดยบริษัทได้</w:t>
      </w:r>
      <w:r w:rsidRPr="00E34410">
        <w:rPr>
          <w:rFonts w:ascii="Cordia New" w:eastAsia="Arial Unicode MS" w:hAnsi="Cordia New" w:cs="Cordia New"/>
          <w:sz w:val="28"/>
          <w:szCs w:val="28"/>
          <w:cs/>
          <w:lang w:val="en-GB"/>
        </w:rPr>
        <w:t>เสนอขายหุ้นในสัดส่วน</w:t>
      </w:r>
      <w:r w:rsidRPr="00E34410">
        <w:rPr>
          <w:rFonts w:ascii="Cordia New" w:eastAsia="Arial Unicode MS" w:hAnsi="Cordia New" w:cs="Cordia New" w:hint="cs"/>
          <w:sz w:val="28"/>
          <w:szCs w:val="28"/>
          <w:cs/>
          <w:lang w:val="en-GB"/>
        </w:rPr>
        <w:t xml:space="preserve">ร้อยละ </w:t>
      </w:r>
      <w:r w:rsidRPr="00E34410">
        <w:rPr>
          <w:rFonts w:ascii="Cordia New" w:eastAsia="Arial Unicode MS" w:hAnsi="Cordia New" w:cs="Cordia New"/>
          <w:sz w:val="28"/>
          <w:szCs w:val="28"/>
          <w:lang w:val="en-GB"/>
        </w:rPr>
        <w:t xml:space="preserve">48.99 </w:t>
      </w:r>
      <w:r w:rsidRPr="00E34410">
        <w:rPr>
          <w:rFonts w:ascii="Cordia New" w:eastAsia="Arial Unicode MS" w:hAnsi="Cordia New" w:cs="Cordia New"/>
          <w:sz w:val="28"/>
          <w:szCs w:val="28"/>
          <w:cs/>
          <w:lang w:val="en-GB"/>
        </w:rPr>
        <w:t xml:space="preserve">มูลค่าประมาณ </w:t>
      </w:r>
      <w:r w:rsidRPr="00E34410">
        <w:rPr>
          <w:rFonts w:ascii="Cordia New" w:eastAsia="Arial Unicode MS" w:hAnsi="Cordia New" w:cs="Cordia New"/>
          <w:sz w:val="28"/>
          <w:szCs w:val="28"/>
          <w:lang w:val="en-GB"/>
        </w:rPr>
        <w:t xml:space="preserve">27 </w:t>
      </w:r>
      <w:r w:rsidRPr="00E34410">
        <w:rPr>
          <w:rFonts w:ascii="Cordia New" w:eastAsia="Arial Unicode MS" w:hAnsi="Cordia New" w:cs="Cordia New"/>
          <w:sz w:val="28"/>
          <w:szCs w:val="28"/>
          <w:cs/>
          <w:lang w:val="en-GB"/>
        </w:rPr>
        <w:t>ล้านดอลลาร์สิงคโปร์</w:t>
      </w:r>
      <w:r w:rsidRPr="00E34410">
        <w:rPr>
          <w:rFonts w:ascii="Cordia New" w:eastAsia="Arial Unicode MS" w:hAnsi="Cordia New" w:cs="Cordia New"/>
          <w:sz w:val="28"/>
          <w:szCs w:val="28"/>
          <w:lang w:val="en-GB"/>
        </w:rPr>
        <w:t xml:space="preserve"> </w:t>
      </w:r>
      <w:r w:rsidRPr="00E34410">
        <w:rPr>
          <w:rFonts w:ascii="Cordia New" w:eastAsia="Arial Unicode MS" w:hAnsi="Cordia New" w:cs="Cordia New" w:hint="cs"/>
          <w:sz w:val="28"/>
          <w:szCs w:val="28"/>
          <w:cs/>
          <w:lang w:val="en-GB"/>
        </w:rPr>
        <w:t>และ</w:t>
      </w:r>
      <w:r w:rsidRPr="00E34410">
        <w:rPr>
          <w:rFonts w:ascii="Cordia New" w:eastAsia="Arial Unicode MS" w:hAnsi="Cordia New" w:cs="Cordia New"/>
          <w:sz w:val="28"/>
          <w:szCs w:val="28"/>
          <w:cs/>
          <w:lang w:val="en-GB"/>
        </w:rPr>
        <w:t xml:space="preserve">บริษัทจะต้องดำเนินการปรับโครงสร้างทุนของ </w:t>
      </w:r>
      <w:r w:rsidRPr="00E34410">
        <w:rPr>
          <w:rFonts w:ascii="Cordia New" w:eastAsia="Arial Unicode MS" w:hAnsi="Cordia New" w:cs="Cordia New"/>
          <w:sz w:val="28"/>
          <w:szCs w:val="28"/>
          <w:lang w:val="en-GB"/>
        </w:rPr>
        <w:t xml:space="preserve">WIE </w:t>
      </w:r>
      <w:r w:rsidRPr="00E34410">
        <w:rPr>
          <w:rFonts w:ascii="Cordia New" w:eastAsia="Arial Unicode MS" w:hAnsi="Cordia New" w:cs="Cordia New"/>
          <w:sz w:val="28"/>
          <w:szCs w:val="28"/>
          <w:cs/>
          <w:lang w:val="en-GB"/>
        </w:rPr>
        <w:t>ตามที่กำหนดในสัญญาดังกล่าว พร้อมทั้งจะต้องได้รับการอนุมัติการทำรายการจากที่ประชุมใหญ่ผู้ถือหุ้นของบริษัทก่อนที่จะดำเนินการซื้อขายเงินลงทุนดังกล่าว</w:t>
      </w:r>
    </w:p>
    <w:p w14:paraId="730E6D0F" w14:textId="294E2AD5" w:rsidR="00E34410" w:rsidRPr="003803B8" w:rsidRDefault="004417E5" w:rsidP="00441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lang w:val="en-GB"/>
        </w:rPr>
      </w:pPr>
      <w:r>
        <w:rPr>
          <w:rFonts w:ascii="Cordia New" w:eastAsia="Arial Unicode MS" w:hAnsi="Cordia New" w:cs="Cordia New"/>
          <w:sz w:val="28"/>
          <w:szCs w:val="28"/>
          <w:cs/>
          <w:lang w:val="en-GB"/>
        </w:rPr>
        <w:br w:type="page"/>
      </w:r>
    </w:p>
    <w:p w14:paraId="67B9F4BC" w14:textId="033B8EE0" w:rsidR="00321B83" w:rsidRDefault="0029756E" w:rsidP="002A576B">
      <w:pPr>
        <w:pStyle w:val="ListParagraph"/>
        <w:numPr>
          <w:ilvl w:val="0"/>
          <w:numId w:val="29"/>
        </w:numPr>
        <w:tabs>
          <w:tab w:val="clear" w:pos="1260"/>
        </w:tabs>
        <w:spacing w:after="0" w:line="240" w:lineRule="auto"/>
        <w:ind w:left="360"/>
        <w:jc w:val="thaiDistribute"/>
        <w:rPr>
          <w:rFonts w:ascii="Cordia New" w:hAnsi="Cordia New" w:cs="Cordia New"/>
          <w:b/>
          <w:bCs/>
          <w:sz w:val="28"/>
        </w:rPr>
      </w:pPr>
      <w:bookmarkStart w:id="16" w:name="_Hlk121923629"/>
      <w:r w:rsidRPr="00ED155F">
        <w:rPr>
          <w:rFonts w:ascii="Cordia New" w:hAnsi="Cordia New" w:cs="Cordia New"/>
          <w:b/>
          <w:bCs/>
          <w:sz w:val="28"/>
          <w:cs/>
        </w:rPr>
        <w:lastRenderedPageBreak/>
        <w:t>อสังหาริมทรัพย์เพื่อการลงทุน</w:t>
      </w:r>
    </w:p>
    <w:p w14:paraId="77A2A65F" w14:textId="77777777" w:rsidR="0029756E" w:rsidRDefault="0029756E" w:rsidP="002A576B">
      <w:pPr>
        <w:pStyle w:val="ListParagraph"/>
        <w:spacing w:after="0" w:line="240" w:lineRule="auto"/>
        <w:ind w:left="360"/>
        <w:jc w:val="thaiDistribute"/>
        <w:rPr>
          <w:rFonts w:ascii="Cordia New" w:hAnsi="Cordia New" w:cs="Cordia New"/>
          <w:b/>
          <w:bCs/>
          <w:sz w:val="28"/>
        </w:rPr>
      </w:pPr>
    </w:p>
    <w:tbl>
      <w:tblPr>
        <w:tblW w:w="8766" w:type="dxa"/>
        <w:tblInd w:w="270" w:type="dxa"/>
        <w:tblLayout w:type="fixed"/>
        <w:tblLook w:val="0000" w:firstRow="0" w:lastRow="0" w:firstColumn="0" w:lastColumn="0" w:noHBand="0" w:noVBand="0"/>
      </w:tblPr>
      <w:tblGrid>
        <w:gridCol w:w="3240"/>
        <w:gridCol w:w="1656"/>
        <w:gridCol w:w="236"/>
        <w:gridCol w:w="1753"/>
        <w:gridCol w:w="240"/>
        <w:gridCol w:w="1641"/>
      </w:tblGrid>
      <w:tr w:rsidR="00921D7F" w:rsidRPr="00A05C90" w14:paraId="42363873" w14:textId="77777777" w:rsidTr="001827DD">
        <w:trPr>
          <w:trHeight w:val="377"/>
        </w:trPr>
        <w:tc>
          <w:tcPr>
            <w:tcW w:w="3240" w:type="dxa"/>
            <w:shd w:val="clear" w:color="auto" w:fill="auto"/>
            <w:vAlign w:val="bottom"/>
          </w:tcPr>
          <w:p w14:paraId="3BB47DF6" w14:textId="77777777" w:rsidR="00921D7F" w:rsidRPr="00A05C90"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cs/>
                <w:lang w:eastAsia="th-TH"/>
              </w:rPr>
            </w:pPr>
            <w:r w:rsidRPr="00F75949">
              <w:rPr>
                <w:rFonts w:ascii="Cordia New" w:eastAsia="PMingLiU" w:hAnsi="Cordia New" w:cs="Cordia New"/>
                <w:snapToGrid w:val="0"/>
                <w:color w:val="000000"/>
                <w:sz w:val="28"/>
                <w:szCs w:val="28"/>
                <w:lang w:eastAsia="th-TH"/>
              </w:rPr>
              <w:t>(</w:t>
            </w:r>
            <w:proofErr w:type="gramStart"/>
            <w:r w:rsidRPr="00F75949">
              <w:rPr>
                <w:rFonts w:ascii="Cordia New" w:eastAsia="PMingLiU" w:hAnsi="Cordia New" w:cs="Cordia New"/>
                <w:snapToGrid w:val="0"/>
                <w:color w:val="000000"/>
                <w:sz w:val="28"/>
                <w:szCs w:val="28"/>
                <w:cs/>
                <w:lang w:eastAsia="th-TH"/>
              </w:rPr>
              <w:t>หน่วย :</w:t>
            </w:r>
            <w:proofErr w:type="gramEnd"/>
            <w:r w:rsidRPr="00F75949">
              <w:rPr>
                <w:rFonts w:ascii="Cordia New" w:eastAsia="PMingLiU" w:hAnsi="Cordia New" w:cs="Cordia New"/>
                <w:snapToGrid w:val="0"/>
                <w:color w:val="000000"/>
                <w:sz w:val="28"/>
                <w:szCs w:val="28"/>
                <w:cs/>
                <w:lang w:eastAsia="th-TH"/>
              </w:rPr>
              <w:t xml:space="preserve"> บาท)</w:t>
            </w:r>
          </w:p>
        </w:tc>
        <w:tc>
          <w:tcPr>
            <w:tcW w:w="5526" w:type="dxa"/>
            <w:gridSpan w:val="5"/>
            <w:tcBorders>
              <w:bottom w:val="single" w:sz="4" w:space="0" w:color="auto"/>
            </w:tcBorders>
          </w:tcPr>
          <w:p w14:paraId="16512647" w14:textId="38D39054" w:rsidR="00921D7F" w:rsidRPr="00A05C90"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A05C90">
              <w:rPr>
                <w:rFonts w:ascii="Cordia New" w:eastAsia="PMingLiU" w:hAnsi="Cordia New" w:cs="Cordia New"/>
                <w:color w:val="000000"/>
                <w:sz w:val="28"/>
                <w:szCs w:val="28"/>
                <w:cs/>
              </w:rPr>
              <w:t>งบการเงินรวม</w:t>
            </w:r>
          </w:p>
        </w:tc>
      </w:tr>
      <w:tr w:rsidR="004F2C4D" w:rsidRPr="00A05C90" w14:paraId="10B8C53C" w14:textId="77777777" w:rsidTr="001827DD">
        <w:trPr>
          <w:trHeight w:val="377"/>
        </w:trPr>
        <w:tc>
          <w:tcPr>
            <w:tcW w:w="3240" w:type="dxa"/>
            <w:shd w:val="clear" w:color="auto" w:fill="auto"/>
            <w:vAlign w:val="bottom"/>
          </w:tcPr>
          <w:p w14:paraId="7CBC60B5" w14:textId="77777777" w:rsidR="00771BC3" w:rsidRPr="00F75949" w:rsidRDefault="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1656" w:type="dxa"/>
            <w:tcBorders>
              <w:top w:val="single" w:sz="4" w:space="0" w:color="auto"/>
              <w:bottom w:val="single" w:sz="4" w:space="0" w:color="auto"/>
            </w:tcBorders>
            <w:vAlign w:val="bottom"/>
          </w:tcPr>
          <w:p w14:paraId="4174EE88" w14:textId="6B5F09CA" w:rsidR="002F15FE" w:rsidRDefault="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ห้องชุด</w:t>
            </w:r>
          </w:p>
        </w:tc>
        <w:tc>
          <w:tcPr>
            <w:tcW w:w="236" w:type="dxa"/>
            <w:tcBorders>
              <w:top w:val="single" w:sz="4" w:space="0" w:color="auto"/>
            </w:tcBorders>
          </w:tcPr>
          <w:p w14:paraId="3AFFA080" w14:textId="77777777" w:rsidR="0069183E"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p>
        </w:tc>
        <w:tc>
          <w:tcPr>
            <w:tcW w:w="1753" w:type="dxa"/>
            <w:tcBorders>
              <w:top w:val="single" w:sz="4" w:space="0" w:color="auto"/>
              <w:bottom w:val="single" w:sz="4" w:space="0" w:color="auto"/>
            </w:tcBorders>
          </w:tcPr>
          <w:p w14:paraId="565F4FC1" w14:textId="505C31DF" w:rsidR="00DE6949" w:rsidRDefault="0056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อาคาร</w:t>
            </w:r>
            <w:r w:rsidR="00C40624">
              <w:rPr>
                <w:rFonts w:ascii="Cordia New" w:eastAsia="PMingLiU" w:hAnsi="Cordia New" w:cs="Cordia New" w:hint="cs"/>
                <w:color w:val="000000"/>
                <w:sz w:val="28"/>
                <w:szCs w:val="28"/>
                <w:cs/>
              </w:rPr>
              <w:t>โรงพยาบาล</w:t>
            </w:r>
          </w:p>
        </w:tc>
        <w:tc>
          <w:tcPr>
            <w:tcW w:w="240" w:type="dxa"/>
            <w:tcBorders>
              <w:top w:val="single" w:sz="4" w:space="0" w:color="auto"/>
            </w:tcBorders>
            <w:vAlign w:val="bottom"/>
          </w:tcPr>
          <w:p w14:paraId="0E8CC5E9" w14:textId="6584D483" w:rsidR="002F15FE" w:rsidRDefault="002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p>
        </w:tc>
        <w:tc>
          <w:tcPr>
            <w:tcW w:w="1641" w:type="dxa"/>
            <w:tcBorders>
              <w:top w:val="single" w:sz="4" w:space="0" w:color="auto"/>
              <w:bottom w:val="single" w:sz="4" w:space="0" w:color="auto"/>
            </w:tcBorders>
            <w:vAlign w:val="bottom"/>
          </w:tcPr>
          <w:p w14:paraId="61D703C7" w14:textId="1F076119" w:rsidR="00771BC3" w:rsidRPr="00A05C90" w:rsidRDefault="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รวม</w:t>
            </w:r>
          </w:p>
        </w:tc>
      </w:tr>
      <w:tr w:rsidR="004F2C4D" w:rsidRPr="008D2E02" w14:paraId="0EFDE387" w14:textId="77777777" w:rsidTr="001827DD">
        <w:trPr>
          <w:trHeight w:val="388"/>
        </w:trPr>
        <w:tc>
          <w:tcPr>
            <w:tcW w:w="3240" w:type="dxa"/>
            <w:vAlign w:val="bottom"/>
          </w:tcPr>
          <w:p w14:paraId="5B7EDD7E" w14:textId="77777777"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1656" w:type="dxa"/>
            <w:vAlign w:val="bottom"/>
          </w:tcPr>
          <w:p w14:paraId="229C3EDD" w14:textId="77777777" w:rsidR="002F15FE" w:rsidRPr="008D2E02" w:rsidRDefault="002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236" w:type="dxa"/>
          </w:tcPr>
          <w:p w14:paraId="0CF6382E" w14:textId="77777777" w:rsidR="0069183E" w:rsidRPr="008D2E02"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1753" w:type="dxa"/>
            <w:tcBorders>
              <w:top w:val="single" w:sz="4" w:space="0" w:color="auto"/>
            </w:tcBorders>
          </w:tcPr>
          <w:p w14:paraId="54628F21" w14:textId="77777777" w:rsidR="00DE6949" w:rsidRPr="008D2E02" w:rsidRDefault="00DE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240" w:type="dxa"/>
            <w:vAlign w:val="bottom"/>
          </w:tcPr>
          <w:p w14:paraId="15420133" w14:textId="3C5276BF" w:rsidR="002F15FE" w:rsidRPr="008D2E02" w:rsidRDefault="002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1641" w:type="dxa"/>
            <w:tcBorders>
              <w:top w:val="single" w:sz="4" w:space="0" w:color="auto"/>
            </w:tcBorders>
            <w:shd w:val="clear" w:color="auto" w:fill="auto"/>
            <w:vAlign w:val="bottom"/>
          </w:tcPr>
          <w:p w14:paraId="2D0409EF" w14:textId="4B083765"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921D7F" w:rsidRPr="008D2E02" w14:paraId="6F32F912" w14:textId="77777777" w:rsidTr="001827DD">
        <w:trPr>
          <w:trHeight w:val="377"/>
        </w:trPr>
        <w:tc>
          <w:tcPr>
            <w:tcW w:w="3240" w:type="dxa"/>
            <w:vAlign w:val="bottom"/>
          </w:tcPr>
          <w:p w14:paraId="3D0E7362" w14:textId="4FC127FA" w:rsidR="00921D7F" w:rsidRPr="00921D7F"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snapToGrid w:val="0"/>
                <w:color w:val="000000"/>
                <w:sz w:val="28"/>
                <w:szCs w:val="28"/>
                <w:u w:val="single"/>
                <w:lang w:eastAsia="th-TH"/>
              </w:rPr>
            </w:pPr>
            <w:r w:rsidRPr="00921D7F">
              <w:rPr>
                <w:rFonts w:ascii="Cordia New" w:eastAsia="PMingLiU" w:hAnsi="Cordia New" w:cs="Cordia New"/>
                <w:b/>
                <w:bCs/>
                <w:color w:val="000000"/>
                <w:sz w:val="28"/>
                <w:szCs w:val="28"/>
                <w:u w:val="single"/>
                <w:cs/>
              </w:rPr>
              <w:t>ราคาทุน</w:t>
            </w:r>
          </w:p>
        </w:tc>
        <w:tc>
          <w:tcPr>
            <w:tcW w:w="1656" w:type="dxa"/>
            <w:vAlign w:val="bottom"/>
          </w:tcPr>
          <w:p w14:paraId="1DA751CE" w14:textId="77777777" w:rsidR="002F15FE" w:rsidRPr="008D2E02" w:rsidRDefault="002F15F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236" w:type="dxa"/>
          </w:tcPr>
          <w:p w14:paraId="01BBA535" w14:textId="77777777" w:rsidR="0069183E" w:rsidRPr="008D2E02"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1753" w:type="dxa"/>
          </w:tcPr>
          <w:p w14:paraId="0E6B2396" w14:textId="77777777" w:rsidR="00DE6949" w:rsidRPr="008D2E02" w:rsidRDefault="00DE6949"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240" w:type="dxa"/>
            <w:vAlign w:val="bottom"/>
          </w:tcPr>
          <w:p w14:paraId="51D3A354" w14:textId="4E697391" w:rsidR="002F15FE" w:rsidRPr="008D2E02" w:rsidRDefault="002F15F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c>
          <w:tcPr>
            <w:tcW w:w="1641" w:type="dxa"/>
            <w:shd w:val="clear" w:color="auto" w:fill="auto"/>
            <w:vAlign w:val="bottom"/>
          </w:tcPr>
          <w:p w14:paraId="6E6D390F" w14:textId="5865BB69" w:rsidR="00921D7F" w:rsidRPr="008D2E02" w:rsidRDefault="00921D7F"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921D7F" w:rsidRPr="008D2E02" w14:paraId="6A19AA7A" w14:textId="77777777" w:rsidTr="00CC7B00">
        <w:trPr>
          <w:trHeight w:val="377"/>
        </w:trPr>
        <w:tc>
          <w:tcPr>
            <w:tcW w:w="3240" w:type="dxa"/>
          </w:tcPr>
          <w:p w14:paraId="118A14DD" w14:textId="524E20F3" w:rsidR="00921D7F" w:rsidRPr="008D2E02" w:rsidRDefault="00854522"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921D7F" w:rsidRPr="00921D7F">
              <w:rPr>
                <w:rFonts w:ascii="Cordia New" w:eastAsia="PMingLiU" w:hAnsi="Cordia New" w:cs="Cordia New"/>
                <w:color w:val="000000"/>
                <w:sz w:val="28"/>
                <w:szCs w:val="28"/>
                <w:cs/>
              </w:rPr>
              <w:t xml:space="preserve">วันที่ </w:t>
            </w:r>
            <w:r w:rsidR="00921D7F" w:rsidRPr="00921D7F">
              <w:rPr>
                <w:rFonts w:ascii="Cordia New" w:eastAsia="PMingLiU" w:hAnsi="Cordia New" w:cs="Cordia New"/>
                <w:color w:val="000000"/>
                <w:sz w:val="28"/>
                <w:szCs w:val="28"/>
              </w:rPr>
              <w:t>1</w:t>
            </w:r>
            <w:r w:rsidR="00921D7F" w:rsidRPr="00921D7F">
              <w:rPr>
                <w:rFonts w:ascii="Cordia New" w:eastAsia="PMingLiU" w:hAnsi="Cordia New" w:cs="Cordia New"/>
                <w:color w:val="000000"/>
                <w:sz w:val="28"/>
                <w:szCs w:val="28"/>
                <w:cs/>
              </w:rPr>
              <w:t xml:space="preserve"> มกราคม </w:t>
            </w:r>
            <w:r w:rsidR="00921D7F" w:rsidRPr="00921D7F">
              <w:rPr>
                <w:rFonts w:ascii="Cordia New" w:eastAsia="PMingLiU" w:hAnsi="Cordia New" w:cs="Cordia New"/>
                <w:color w:val="000000"/>
                <w:sz w:val="28"/>
                <w:szCs w:val="28"/>
              </w:rPr>
              <w:t>256</w:t>
            </w:r>
            <w:r w:rsidR="006D0647">
              <w:rPr>
                <w:rFonts w:ascii="Cordia New" w:eastAsia="PMingLiU" w:hAnsi="Cordia New" w:cs="Cordia New"/>
                <w:color w:val="000000"/>
                <w:sz w:val="28"/>
                <w:szCs w:val="28"/>
              </w:rPr>
              <w:t>5</w:t>
            </w:r>
          </w:p>
        </w:tc>
        <w:tc>
          <w:tcPr>
            <w:tcW w:w="1656" w:type="dxa"/>
          </w:tcPr>
          <w:p w14:paraId="5AE4AF42" w14:textId="2BF9B3DF" w:rsidR="002F15FE" w:rsidRPr="00771BC3"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r w:rsidRPr="00C40624">
              <w:rPr>
                <w:rFonts w:ascii="Cordia New" w:eastAsia="PMingLiU" w:hAnsi="Cordia New" w:cs="Cordia New"/>
                <w:sz w:val="28"/>
                <w:szCs w:val="28"/>
                <w:lang w:val="en-GB"/>
              </w:rPr>
              <w:t>-</w:t>
            </w:r>
          </w:p>
        </w:tc>
        <w:tc>
          <w:tcPr>
            <w:tcW w:w="236" w:type="dxa"/>
          </w:tcPr>
          <w:p w14:paraId="662D1EB5" w14:textId="77777777" w:rsidR="0069183E" w:rsidRPr="00771BC3"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p>
        </w:tc>
        <w:tc>
          <w:tcPr>
            <w:tcW w:w="1753" w:type="dxa"/>
          </w:tcPr>
          <w:p w14:paraId="4D9D4658" w14:textId="5C2D5351" w:rsidR="00DE6949" w:rsidRPr="00C40624" w:rsidRDefault="00C40624"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c>
          <w:tcPr>
            <w:tcW w:w="240" w:type="dxa"/>
          </w:tcPr>
          <w:p w14:paraId="4279FCE0" w14:textId="33D9814E" w:rsidR="002F15FE" w:rsidRPr="00455252" w:rsidRDefault="002F15FE" w:rsidP="0045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lang w:val="en-GB"/>
              </w:rPr>
            </w:pPr>
          </w:p>
        </w:tc>
        <w:tc>
          <w:tcPr>
            <w:tcW w:w="1641" w:type="dxa"/>
            <w:shd w:val="clear" w:color="auto" w:fill="auto"/>
          </w:tcPr>
          <w:p w14:paraId="794F165B" w14:textId="1802E961" w:rsidR="00921D7F" w:rsidRPr="00771BC3"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9"/>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r>
      <w:tr w:rsidR="00BA1E99" w:rsidRPr="008D2E02" w14:paraId="56637EB2" w14:textId="77777777" w:rsidTr="00CC7B00">
        <w:trPr>
          <w:trHeight w:val="377"/>
        </w:trPr>
        <w:tc>
          <w:tcPr>
            <w:tcW w:w="3240" w:type="dxa"/>
          </w:tcPr>
          <w:p w14:paraId="62F5667C" w14:textId="2CCB59A0" w:rsidR="00BA1E99"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1656" w:type="dxa"/>
            <w:tcBorders>
              <w:bottom w:val="single" w:sz="4" w:space="0" w:color="auto"/>
            </w:tcBorders>
          </w:tcPr>
          <w:p w14:paraId="7B6980C7" w14:textId="1C1F9287" w:rsidR="00BA1E99" w:rsidRPr="00771BC3" w:rsidRDefault="00BA1E99"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hAnsiTheme="minorBidi" w:cstheme="minorBidi"/>
                <w:sz w:val="28"/>
                <w:szCs w:val="28"/>
              </w:rPr>
            </w:pPr>
            <w:r w:rsidRPr="00771BC3">
              <w:rPr>
                <w:rFonts w:asciiTheme="minorBidi" w:hAnsiTheme="minorBidi" w:cstheme="minorBidi"/>
                <w:sz w:val="28"/>
                <w:szCs w:val="28"/>
              </w:rPr>
              <w:t>54,121,307</w:t>
            </w:r>
          </w:p>
        </w:tc>
        <w:tc>
          <w:tcPr>
            <w:tcW w:w="236" w:type="dxa"/>
          </w:tcPr>
          <w:p w14:paraId="197E5B6A" w14:textId="77777777" w:rsidR="00BA1E99" w:rsidRPr="00771BC3"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p>
        </w:tc>
        <w:tc>
          <w:tcPr>
            <w:tcW w:w="1753" w:type="dxa"/>
            <w:tcBorders>
              <w:bottom w:val="single" w:sz="4" w:space="0" w:color="auto"/>
            </w:tcBorders>
          </w:tcPr>
          <w:p w14:paraId="1F85B492" w14:textId="0244FED1" w:rsidR="00BA1E99" w:rsidRPr="00C40624"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c>
          <w:tcPr>
            <w:tcW w:w="240" w:type="dxa"/>
          </w:tcPr>
          <w:p w14:paraId="676D0E51" w14:textId="77777777" w:rsidR="00BA1E99" w:rsidRPr="00455252"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lang w:val="en-GB"/>
              </w:rPr>
            </w:pPr>
          </w:p>
        </w:tc>
        <w:tc>
          <w:tcPr>
            <w:tcW w:w="1641" w:type="dxa"/>
            <w:tcBorders>
              <w:bottom w:val="single" w:sz="4" w:space="0" w:color="auto"/>
            </w:tcBorders>
            <w:shd w:val="clear" w:color="auto" w:fill="auto"/>
          </w:tcPr>
          <w:p w14:paraId="5DCB2BFD" w14:textId="2BF04D20" w:rsidR="00BA1E99" w:rsidRPr="00771BC3"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A9603C" w:rsidRPr="008D2E02" w14:paraId="053D3859" w14:textId="77777777" w:rsidTr="00CC7B00">
        <w:trPr>
          <w:trHeight w:val="377"/>
        </w:trPr>
        <w:tc>
          <w:tcPr>
            <w:tcW w:w="3240" w:type="dxa"/>
          </w:tcPr>
          <w:p w14:paraId="38BEBA9E" w14:textId="46F8CFF1" w:rsidR="00A9603C" w:rsidRDefault="00BA1E99"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วันที่ </w:t>
            </w:r>
            <w:r w:rsidRPr="00921D7F">
              <w:rPr>
                <w:rFonts w:ascii="Cordia New" w:eastAsia="PMingLiU" w:hAnsi="Cordia New" w:cs="Cordia New"/>
                <w:color w:val="000000"/>
                <w:sz w:val="28"/>
                <w:szCs w:val="28"/>
              </w:rPr>
              <w:t>31</w:t>
            </w:r>
            <w:r w:rsidRPr="00921D7F">
              <w:rPr>
                <w:rFonts w:ascii="Cordia New" w:eastAsia="PMingLiU" w:hAnsi="Cordia New" w:cs="Cordia New"/>
                <w:color w:val="000000"/>
                <w:sz w:val="28"/>
                <w:szCs w:val="28"/>
                <w:cs/>
              </w:rPr>
              <w:t xml:space="preserve"> ธันวาคม </w:t>
            </w:r>
            <w:r w:rsidRPr="00921D7F">
              <w:rPr>
                <w:rFonts w:ascii="Cordia New" w:eastAsia="PMingLiU" w:hAnsi="Cordia New" w:cs="Cordia New"/>
                <w:color w:val="000000"/>
                <w:sz w:val="28"/>
                <w:szCs w:val="28"/>
              </w:rPr>
              <w:t>256</w:t>
            </w:r>
            <w:r>
              <w:rPr>
                <w:rFonts w:ascii="Cordia New" w:eastAsia="PMingLiU" w:hAnsi="Cordia New" w:cs="Cordia New"/>
                <w:color w:val="000000"/>
                <w:sz w:val="28"/>
                <w:szCs w:val="28"/>
              </w:rPr>
              <w:t>5</w:t>
            </w:r>
          </w:p>
        </w:tc>
        <w:tc>
          <w:tcPr>
            <w:tcW w:w="1656" w:type="dxa"/>
            <w:tcBorders>
              <w:top w:val="single" w:sz="4" w:space="0" w:color="auto"/>
            </w:tcBorders>
          </w:tcPr>
          <w:p w14:paraId="080A2228" w14:textId="40C3C0EB" w:rsidR="00A9603C" w:rsidRPr="00771BC3" w:rsidRDefault="00BA1E99"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hAnsiTheme="minorBidi" w:cstheme="minorBidi"/>
                <w:sz w:val="28"/>
                <w:szCs w:val="28"/>
              </w:rPr>
            </w:pPr>
            <w:r w:rsidRPr="00771BC3">
              <w:rPr>
                <w:rFonts w:asciiTheme="minorBidi" w:hAnsiTheme="minorBidi" w:cstheme="minorBidi"/>
                <w:sz w:val="28"/>
                <w:szCs w:val="28"/>
              </w:rPr>
              <w:t>54,121,307</w:t>
            </w:r>
          </w:p>
        </w:tc>
        <w:tc>
          <w:tcPr>
            <w:tcW w:w="236" w:type="dxa"/>
          </w:tcPr>
          <w:p w14:paraId="07CD1B72" w14:textId="77777777" w:rsidR="00A9603C" w:rsidRPr="00771BC3" w:rsidRDefault="00A9603C"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p>
        </w:tc>
        <w:tc>
          <w:tcPr>
            <w:tcW w:w="1753" w:type="dxa"/>
            <w:tcBorders>
              <w:top w:val="single" w:sz="4" w:space="0" w:color="auto"/>
            </w:tcBorders>
          </w:tcPr>
          <w:p w14:paraId="62A29FC1" w14:textId="30CCCB97" w:rsidR="00A9603C" w:rsidRPr="00C40624"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c>
          <w:tcPr>
            <w:tcW w:w="240" w:type="dxa"/>
          </w:tcPr>
          <w:p w14:paraId="13D7A9EC" w14:textId="77777777" w:rsidR="00A9603C" w:rsidRPr="00455252" w:rsidRDefault="00A9603C" w:rsidP="0045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lang w:val="en-GB"/>
              </w:rPr>
            </w:pPr>
          </w:p>
        </w:tc>
        <w:tc>
          <w:tcPr>
            <w:tcW w:w="1641" w:type="dxa"/>
            <w:tcBorders>
              <w:top w:val="single" w:sz="4" w:space="0" w:color="auto"/>
            </w:tcBorders>
            <w:shd w:val="clear" w:color="auto" w:fill="auto"/>
          </w:tcPr>
          <w:p w14:paraId="539E9169" w14:textId="3BAB3FFD" w:rsidR="00A9603C" w:rsidRPr="00771BC3"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BB5BFE" w:rsidRPr="008D2E02" w14:paraId="4CB27700" w14:textId="77777777" w:rsidTr="00CC7B00">
        <w:trPr>
          <w:trHeight w:val="377"/>
        </w:trPr>
        <w:tc>
          <w:tcPr>
            <w:tcW w:w="3240" w:type="dxa"/>
          </w:tcPr>
          <w:p w14:paraId="05E1652E" w14:textId="4396353B" w:rsidR="00BB5BFE"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1656" w:type="dxa"/>
          </w:tcPr>
          <w:p w14:paraId="32F337E1" w14:textId="7484E05D" w:rsidR="00BB5BFE" w:rsidRPr="00771BC3"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hAnsiTheme="minorBidi" w:cstheme="minorBidi"/>
                <w:sz w:val="28"/>
                <w:szCs w:val="28"/>
              </w:rPr>
            </w:pPr>
            <w:r>
              <w:rPr>
                <w:rFonts w:asciiTheme="minorBidi" w:eastAsia="PMingLiU" w:hAnsiTheme="minorBidi" w:cstheme="minorBidi"/>
                <w:sz w:val="28"/>
                <w:szCs w:val="28"/>
              </w:rPr>
              <w:t>26,237,565</w:t>
            </w:r>
          </w:p>
        </w:tc>
        <w:tc>
          <w:tcPr>
            <w:tcW w:w="236" w:type="dxa"/>
          </w:tcPr>
          <w:p w14:paraId="37B385FC" w14:textId="77777777" w:rsidR="00BB5BFE" w:rsidRPr="00771BC3"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p>
        </w:tc>
        <w:tc>
          <w:tcPr>
            <w:tcW w:w="1753" w:type="dxa"/>
          </w:tcPr>
          <w:p w14:paraId="7D27E6D1" w14:textId="28A03803" w:rsidR="00BB5BFE" w:rsidRPr="00C40624"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c>
          <w:tcPr>
            <w:tcW w:w="240" w:type="dxa"/>
          </w:tcPr>
          <w:p w14:paraId="7ECECAB2" w14:textId="77777777" w:rsidR="00BB5BFE" w:rsidRPr="00455252"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lang w:val="en-GB"/>
              </w:rPr>
            </w:pPr>
          </w:p>
        </w:tc>
        <w:tc>
          <w:tcPr>
            <w:tcW w:w="1641" w:type="dxa"/>
            <w:shd w:val="clear" w:color="auto" w:fill="auto"/>
          </w:tcPr>
          <w:p w14:paraId="5E4308B9" w14:textId="2591980B" w:rsidR="00BB5BFE" w:rsidRPr="00771BC3" w:rsidRDefault="00BB5BFE" w:rsidP="00BB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8"/>
                <w:szCs w:val="28"/>
              </w:rPr>
            </w:pPr>
            <w:r>
              <w:rPr>
                <w:rFonts w:asciiTheme="minorBidi" w:eastAsia="PMingLiU" w:hAnsiTheme="minorBidi" w:cstheme="minorBidi"/>
                <w:sz w:val="28"/>
                <w:szCs w:val="28"/>
              </w:rPr>
              <w:t>26,237,565</w:t>
            </w:r>
          </w:p>
        </w:tc>
      </w:tr>
      <w:tr w:rsidR="00C343F7" w:rsidRPr="008D2E02" w14:paraId="174EA5B2" w14:textId="77777777" w:rsidTr="001827DD">
        <w:trPr>
          <w:trHeight w:val="377"/>
        </w:trPr>
        <w:tc>
          <w:tcPr>
            <w:tcW w:w="3240" w:type="dxa"/>
          </w:tcPr>
          <w:p w14:paraId="5A500022" w14:textId="401E3E17" w:rsidR="00C343F7" w:rsidRPr="00921D7F" w:rsidRDefault="004F3578"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โอนมาจาก</w:t>
            </w:r>
            <w:r w:rsidR="003A53E9">
              <w:rPr>
                <w:rFonts w:ascii="Cordia New" w:eastAsia="PMingLiU" w:hAnsi="Cordia New" w:cs="Cordia New" w:hint="cs"/>
                <w:color w:val="000000"/>
                <w:sz w:val="28"/>
                <w:szCs w:val="28"/>
                <w:cs/>
              </w:rPr>
              <w:t>ที่ดิน อาคาร อุปกรณ์</w:t>
            </w:r>
          </w:p>
        </w:tc>
        <w:tc>
          <w:tcPr>
            <w:tcW w:w="1656" w:type="dxa"/>
          </w:tcPr>
          <w:p w14:paraId="77858804" w14:textId="366A4106" w:rsidR="002F15FE" w:rsidRPr="00455252" w:rsidRDefault="002D30F0"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2"/>
              <w:jc w:val="right"/>
              <w:rPr>
                <w:rFonts w:ascii="Cordia New" w:eastAsia="PMingLiU" w:hAnsi="Cordia New" w:cs="Cordia New"/>
                <w:sz w:val="28"/>
                <w:szCs w:val="28"/>
                <w:lang w:val="en-GB"/>
              </w:rPr>
            </w:pPr>
            <w:r w:rsidRPr="00455252">
              <w:rPr>
                <w:rFonts w:ascii="Cordia New" w:eastAsia="PMingLiU" w:hAnsi="Cordia New" w:cs="Cordia New"/>
                <w:sz w:val="28"/>
                <w:szCs w:val="28"/>
                <w:lang w:val="en-GB"/>
              </w:rPr>
              <w:t>-</w:t>
            </w:r>
          </w:p>
        </w:tc>
        <w:tc>
          <w:tcPr>
            <w:tcW w:w="236" w:type="dxa"/>
          </w:tcPr>
          <w:p w14:paraId="59D69417" w14:textId="77777777" w:rsidR="0069183E"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753" w:type="dxa"/>
          </w:tcPr>
          <w:p w14:paraId="50444F4E" w14:textId="68D4F1B5" w:rsidR="00DE6949"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Theme="minorBidi" w:eastAsia="PMingLiU" w:hAnsiTheme="minorBidi" w:cstheme="minorBidi"/>
                <w:sz w:val="28"/>
                <w:szCs w:val="28"/>
              </w:rPr>
            </w:pPr>
            <w:r w:rsidRPr="007A584F">
              <w:rPr>
                <w:rFonts w:asciiTheme="minorBidi" w:eastAsia="PMingLiU" w:hAnsiTheme="minorBidi" w:cstheme="minorBidi"/>
                <w:sz w:val="28"/>
                <w:szCs w:val="28"/>
              </w:rPr>
              <w:t>96,005,750</w:t>
            </w:r>
          </w:p>
        </w:tc>
        <w:tc>
          <w:tcPr>
            <w:tcW w:w="240" w:type="dxa"/>
          </w:tcPr>
          <w:p w14:paraId="151A419D" w14:textId="1CA02783" w:rsidR="002F15FE" w:rsidRDefault="002F15FE"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641" w:type="dxa"/>
            <w:shd w:val="clear" w:color="auto" w:fill="auto"/>
          </w:tcPr>
          <w:p w14:paraId="4A220CB7" w14:textId="47C2F0BB" w:rsidR="00C343F7"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eastAsia="PMingLiU" w:hAnsiTheme="minorBidi" w:cstheme="minorBidi"/>
                <w:sz w:val="28"/>
                <w:szCs w:val="28"/>
              </w:rPr>
            </w:pPr>
            <w:r w:rsidRPr="007A584F">
              <w:rPr>
                <w:rFonts w:asciiTheme="minorBidi" w:eastAsia="PMingLiU" w:hAnsiTheme="minorBidi" w:cstheme="minorBidi"/>
                <w:sz w:val="28"/>
                <w:szCs w:val="28"/>
              </w:rPr>
              <w:t>96,005,750</w:t>
            </w:r>
          </w:p>
        </w:tc>
      </w:tr>
      <w:tr w:rsidR="004F2C4D" w:rsidRPr="008D2E02" w14:paraId="04BD897F" w14:textId="77777777" w:rsidTr="001827DD">
        <w:trPr>
          <w:trHeight w:val="377"/>
        </w:trPr>
        <w:tc>
          <w:tcPr>
            <w:tcW w:w="3240" w:type="dxa"/>
          </w:tcPr>
          <w:p w14:paraId="13E24AEC" w14:textId="1A30B6E6" w:rsidR="00C343F7" w:rsidRPr="00AA146D" w:rsidRDefault="00C376F8"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AA146D">
              <w:rPr>
                <w:rFonts w:ascii="Cordia New" w:eastAsia="PMingLiU" w:hAnsi="Cordia New" w:cs="Cordia New" w:hint="cs"/>
                <w:color w:val="000000"/>
                <w:sz w:val="28"/>
                <w:szCs w:val="28"/>
                <w:cs/>
              </w:rPr>
              <w:t>จำหน่าย</w:t>
            </w:r>
          </w:p>
        </w:tc>
        <w:tc>
          <w:tcPr>
            <w:tcW w:w="1656" w:type="dxa"/>
            <w:tcBorders>
              <w:bottom w:val="single" w:sz="4" w:space="0" w:color="auto"/>
            </w:tcBorders>
          </w:tcPr>
          <w:p w14:paraId="5DA0D38D" w14:textId="1E0306B4" w:rsidR="002F15FE" w:rsidRPr="00AA146D" w:rsidRDefault="00F629DA"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eastAsia="PMingLiU" w:hAnsiTheme="minorBidi" w:cstheme="minorBidi"/>
                <w:sz w:val="28"/>
                <w:szCs w:val="28"/>
              </w:rPr>
            </w:pPr>
            <w:r w:rsidRPr="00AA146D">
              <w:rPr>
                <w:rFonts w:asciiTheme="minorBidi" w:eastAsia="PMingLiU" w:hAnsiTheme="minorBidi" w:cstheme="minorBidi"/>
                <w:sz w:val="28"/>
                <w:szCs w:val="28"/>
              </w:rPr>
              <w:t>(8,</w:t>
            </w:r>
            <w:r w:rsidR="003D1FD3" w:rsidRPr="00AA146D">
              <w:rPr>
                <w:rFonts w:asciiTheme="minorBidi" w:eastAsia="PMingLiU" w:hAnsiTheme="minorBidi" w:cstheme="minorBidi"/>
                <w:sz w:val="28"/>
                <w:szCs w:val="28"/>
              </w:rPr>
              <w:t>802,</w:t>
            </w:r>
            <w:r w:rsidR="007E535F" w:rsidRPr="00AA146D">
              <w:rPr>
                <w:rFonts w:asciiTheme="minorBidi" w:eastAsia="PMingLiU" w:hAnsiTheme="minorBidi" w:cstheme="minorBidi"/>
                <w:sz w:val="28"/>
                <w:szCs w:val="28"/>
              </w:rPr>
              <w:t>065</w:t>
            </w:r>
            <w:r w:rsidRPr="00AA146D">
              <w:rPr>
                <w:rFonts w:asciiTheme="minorBidi" w:eastAsia="PMingLiU" w:hAnsiTheme="minorBidi" w:cstheme="minorBidi"/>
                <w:sz w:val="28"/>
                <w:szCs w:val="28"/>
              </w:rPr>
              <w:t>)</w:t>
            </w:r>
          </w:p>
        </w:tc>
        <w:tc>
          <w:tcPr>
            <w:tcW w:w="236" w:type="dxa"/>
          </w:tcPr>
          <w:p w14:paraId="32EE9FE5" w14:textId="77777777" w:rsidR="0069183E" w:rsidRPr="00AA146D"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753" w:type="dxa"/>
            <w:tcBorders>
              <w:bottom w:val="single" w:sz="4" w:space="0" w:color="auto"/>
            </w:tcBorders>
          </w:tcPr>
          <w:p w14:paraId="3BDC19BE" w14:textId="2BCDF357" w:rsidR="00DE6949" w:rsidRPr="00AA146D" w:rsidRDefault="00C40624"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Cordia New" w:eastAsia="PMingLiU" w:hAnsi="Cordia New" w:cs="Cordia New"/>
                <w:sz w:val="28"/>
                <w:szCs w:val="28"/>
                <w:lang w:val="en-GB"/>
              </w:rPr>
            </w:pPr>
            <w:r w:rsidRPr="00AA146D">
              <w:rPr>
                <w:rFonts w:ascii="Cordia New" w:eastAsia="PMingLiU" w:hAnsi="Cordia New" w:cs="Cordia New"/>
                <w:sz w:val="28"/>
                <w:szCs w:val="28"/>
                <w:lang w:val="en-GB"/>
              </w:rPr>
              <w:t>-</w:t>
            </w:r>
          </w:p>
        </w:tc>
        <w:tc>
          <w:tcPr>
            <w:tcW w:w="240" w:type="dxa"/>
          </w:tcPr>
          <w:p w14:paraId="4077FD11" w14:textId="47187DD1" w:rsidR="002F15FE" w:rsidRPr="00AA146D" w:rsidRDefault="002F15FE" w:rsidP="0045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eastAsia="PMingLiU" w:hAnsi="Cordia New" w:cs="Cordia New"/>
                <w:sz w:val="28"/>
                <w:szCs w:val="28"/>
                <w:lang w:val="en-GB"/>
              </w:rPr>
            </w:pPr>
          </w:p>
        </w:tc>
        <w:tc>
          <w:tcPr>
            <w:tcW w:w="1641" w:type="dxa"/>
            <w:tcBorders>
              <w:bottom w:val="single" w:sz="4" w:space="0" w:color="auto"/>
            </w:tcBorders>
            <w:shd w:val="clear" w:color="auto" w:fill="auto"/>
          </w:tcPr>
          <w:p w14:paraId="6B6109B0" w14:textId="3BB9F0EE" w:rsidR="00C343F7" w:rsidRPr="00AA146D"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eastAsia="PMingLiU" w:hAnsiTheme="minorBidi" w:cstheme="minorBidi"/>
                <w:sz w:val="28"/>
                <w:szCs w:val="28"/>
              </w:rPr>
            </w:pPr>
            <w:r w:rsidRPr="00AA146D">
              <w:rPr>
                <w:rFonts w:asciiTheme="minorBidi" w:eastAsia="PMingLiU" w:hAnsiTheme="minorBidi" w:cstheme="minorBidi"/>
                <w:sz w:val="28"/>
                <w:szCs w:val="28"/>
              </w:rPr>
              <w:t>(8</w:t>
            </w:r>
            <w:r w:rsidR="00065D71" w:rsidRPr="00AA146D">
              <w:rPr>
                <w:rFonts w:asciiTheme="minorBidi" w:eastAsia="PMingLiU" w:hAnsiTheme="minorBidi" w:cstheme="minorBidi"/>
                <w:sz w:val="28"/>
                <w:szCs w:val="28"/>
              </w:rPr>
              <w:t>,</w:t>
            </w:r>
            <w:r w:rsidR="00605A67">
              <w:rPr>
                <w:rFonts w:asciiTheme="minorBidi" w:eastAsia="PMingLiU" w:hAnsiTheme="minorBidi" w:cstheme="minorBidi"/>
                <w:sz w:val="28"/>
                <w:szCs w:val="28"/>
              </w:rPr>
              <w:t>8</w:t>
            </w:r>
            <w:r w:rsidR="00065D71" w:rsidRPr="00AA146D">
              <w:rPr>
                <w:rFonts w:asciiTheme="minorBidi" w:eastAsia="PMingLiU" w:hAnsiTheme="minorBidi" w:cstheme="minorBidi"/>
                <w:sz w:val="28"/>
                <w:szCs w:val="28"/>
              </w:rPr>
              <w:t>0</w:t>
            </w:r>
            <w:r w:rsidR="009E1AC7" w:rsidRPr="00AA146D">
              <w:rPr>
                <w:rFonts w:asciiTheme="minorBidi" w:eastAsia="PMingLiU" w:hAnsiTheme="minorBidi" w:cstheme="minorBidi"/>
                <w:sz w:val="28"/>
                <w:szCs w:val="28"/>
              </w:rPr>
              <w:t>2</w:t>
            </w:r>
            <w:r w:rsidR="00065D71" w:rsidRPr="00AA146D">
              <w:rPr>
                <w:rFonts w:asciiTheme="minorBidi" w:eastAsia="PMingLiU" w:hAnsiTheme="minorBidi" w:cstheme="minorBidi"/>
                <w:sz w:val="28"/>
                <w:szCs w:val="28"/>
              </w:rPr>
              <w:t>,</w:t>
            </w:r>
            <w:r w:rsidR="00956317" w:rsidRPr="00AA146D">
              <w:rPr>
                <w:rFonts w:asciiTheme="minorBidi" w:eastAsia="PMingLiU" w:hAnsiTheme="minorBidi" w:cstheme="minorBidi"/>
                <w:sz w:val="28"/>
                <w:szCs w:val="28"/>
              </w:rPr>
              <w:t>065</w:t>
            </w:r>
            <w:r w:rsidR="00065D71" w:rsidRPr="00AA146D">
              <w:rPr>
                <w:rFonts w:asciiTheme="minorBidi" w:eastAsia="PMingLiU" w:hAnsiTheme="minorBidi" w:cstheme="minorBidi"/>
                <w:sz w:val="28"/>
                <w:szCs w:val="28"/>
              </w:rPr>
              <w:t>)</w:t>
            </w:r>
          </w:p>
        </w:tc>
      </w:tr>
      <w:tr w:rsidR="004F2C4D" w:rsidRPr="008D2E02" w14:paraId="0FC6005B" w14:textId="77777777" w:rsidTr="001827DD">
        <w:trPr>
          <w:trHeight w:val="388"/>
        </w:trPr>
        <w:tc>
          <w:tcPr>
            <w:tcW w:w="3240" w:type="dxa"/>
          </w:tcPr>
          <w:p w14:paraId="41CD0479" w14:textId="65C17240" w:rsidR="00034EC3" w:rsidRPr="00AA146D" w:rsidRDefault="00034EC3"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AA146D">
              <w:rPr>
                <w:rFonts w:ascii="Cordia New" w:eastAsia="PMingLiU" w:hAnsi="Cordia New" w:cs="Cordia New" w:hint="cs"/>
                <w:color w:val="000000"/>
                <w:sz w:val="28"/>
                <w:szCs w:val="28"/>
                <w:cs/>
              </w:rPr>
              <w:t xml:space="preserve">ณ </w:t>
            </w:r>
            <w:r w:rsidRPr="00AA146D">
              <w:rPr>
                <w:rFonts w:ascii="Cordia New" w:eastAsia="PMingLiU" w:hAnsi="Cordia New" w:cs="Cordia New"/>
                <w:color w:val="000000"/>
                <w:sz w:val="28"/>
                <w:szCs w:val="28"/>
                <w:cs/>
              </w:rPr>
              <w:t xml:space="preserve">วันที่ </w:t>
            </w:r>
            <w:r w:rsidRPr="00AA146D">
              <w:rPr>
                <w:rFonts w:ascii="Cordia New" w:eastAsia="PMingLiU" w:hAnsi="Cordia New" w:cs="Cordia New"/>
                <w:color w:val="000000"/>
                <w:sz w:val="28"/>
                <w:szCs w:val="28"/>
              </w:rPr>
              <w:t>31</w:t>
            </w:r>
            <w:r w:rsidRPr="00AA146D">
              <w:rPr>
                <w:rFonts w:ascii="Cordia New" w:eastAsia="PMingLiU" w:hAnsi="Cordia New" w:cs="Cordia New"/>
                <w:color w:val="000000"/>
                <w:sz w:val="28"/>
                <w:szCs w:val="28"/>
                <w:cs/>
              </w:rPr>
              <w:t xml:space="preserve"> ธันวาคม </w:t>
            </w:r>
            <w:r w:rsidRPr="00AA146D">
              <w:rPr>
                <w:rFonts w:ascii="Cordia New" w:eastAsia="PMingLiU" w:hAnsi="Cordia New" w:cs="Cordia New"/>
                <w:color w:val="000000"/>
                <w:sz w:val="28"/>
                <w:szCs w:val="28"/>
              </w:rPr>
              <w:t>2566</w:t>
            </w:r>
          </w:p>
        </w:tc>
        <w:tc>
          <w:tcPr>
            <w:tcW w:w="1656" w:type="dxa"/>
            <w:tcBorders>
              <w:top w:val="single" w:sz="4" w:space="0" w:color="auto"/>
              <w:bottom w:val="single" w:sz="4" w:space="0" w:color="auto"/>
            </w:tcBorders>
          </w:tcPr>
          <w:p w14:paraId="39A2EF21" w14:textId="0BF61E1E" w:rsidR="002F15FE" w:rsidRPr="00AA146D" w:rsidRDefault="00DE0BB7"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eastAsia="PMingLiU" w:hAnsiTheme="minorBidi" w:cstheme="minorBidi"/>
                <w:sz w:val="28"/>
                <w:szCs w:val="28"/>
              </w:rPr>
            </w:pPr>
            <w:r w:rsidRPr="00AA146D">
              <w:rPr>
                <w:rFonts w:asciiTheme="minorBidi" w:eastAsia="PMingLiU" w:hAnsiTheme="minorBidi" w:cstheme="minorBidi"/>
                <w:sz w:val="28"/>
                <w:szCs w:val="28"/>
              </w:rPr>
              <w:t>71,</w:t>
            </w:r>
            <w:r w:rsidR="001F4BAE" w:rsidRPr="00AA146D">
              <w:rPr>
                <w:rFonts w:asciiTheme="minorBidi" w:eastAsia="PMingLiU" w:hAnsiTheme="minorBidi" w:cstheme="minorBidi"/>
                <w:sz w:val="28"/>
                <w:szCs w:val="28"/>
              </w:rPr>
              <w:t>556,</w:t>
            </w:r>
            <w:r w:rsidR="00FA1193" w:rsidRPr="00AA146D">
              <w:rPr>
                <w:rFonts w:asciiTheme="minorBidi" w:eastAsia="PMingLiU" w:hAnsiTheme="minorBidi" w:cstheme="minorBidi"/>
                <w:sz w:val="28"/>
                <w:szCs w:val="28"/>
              </w:rPr>
              <w:t>807</w:t>
            </w:r>
          </w:p>
        </w:tc>
        <w:tc>
          <w:tcPr>
            <w:tcW w:w="236" w:type="dxa"/>
          </w:tcPr>
          <w:p w14:paraId="0DF131FB" w14:textId="77777777" w:rsidR="0069183E" w:rsidRPr="00AA146D"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753" w:type="dxa"/>
            <w:tcBorders>
              <w:top w:val="single" w:sz="4" w:space="0" w:color="auto"/>
              <w:bottom w:val="single" w:sz="4" w:space="0" w:color="auto"/>
            </w:tcBorders>
          </w:tcPr>
          <w:p w14:paraId="70FFAD46" w14:textId="64B68308" w:rsidR="00DE6949" w:rsidRPr="00AA146D"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Theme="minorBidi" w:eastAsia="PMingLiU" w:hAnsiTheme="minorBidi" w:cstheme="minorBidi"/>
                <w:sz w:val="28"/>
                <w:szCs w:val="28"/>
              </w:rPr>
            </w:pPr>
            <w:r w:rsidRPr="007A584F">
              <w:rPr>
                <w:rFonts w:asciiTheme="minorBidi" w:eastAsia="PMingLiU" w:hAnsiTheme="minorBidi" w:cstheme="minorBidi"/>
                <w:sz w:val="28"/>
                <w:szCs w:val="28"/>
              </w:rPr>
              <w:t>96,005,750</w:t>
            </w:r>
          </w:p>
        </w:tc>
        <w:tc>
          <w:tcPr>
            <w:tcW w:w="240" w:type="dxa"/>
          </w:tcPr>
          <w:p w14:paraId="137F3478" w14:textId="119FA1BB" w:rsidR="002F15FE" w:rsidRPr="00AA146D" w:rsidRDefault="002F15FE"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641" w:type="dxa"/>
            <w:tcBorders>
              <w:top w:val="single" w:sz="4" w:space="0" w:color="auto"/>
              <w:bottom w:val="single" w:sz="4" w:space="0" w:color="auto"/>
            </w:tcBorders>
            <w:shd w:val="clear" w:color="auto" w:fill="auto"/>
          </w:tcPr>
          <w:p w14:paraId="71316A40" w14:textId="2C9A2FD3" w:rsidR="00034EC3" w:rsidRPr="00AA146D"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eastAsia="PMingLiU" w:hAnsiTheme="minorBidi" w:cstheme="minorBidi"/>
                <w:sz w:val="28"/>
                <w:szCs w:val="28"/>
              </w:rPr>
            </w:pPr>
            <w:r w:rsidRPr="007A584F">
              <w:rPr>
                <w:rFonts w:asciiTheme="minorBidi" w:eastAsia="PMingLiU" w:hAnsiTheme="minorBidi" w:cstheme="minorBidi"/>
                <w:sz w:val="28"/>
                <w:szCs w:val="28"/>
              </w:rPr>
              <w:t>167,562,55</w:t>
            </w:r>
            <w:r w:rsidR="00397542">
              <w:rPr>
                <w:rFonts w:asciiTheme="minorBidi" w:eastAsia="PMingLiU" w:hAnsiTheme="minorBidi" w:cstheme="minorBidi"/>
                <w:sz w:val="28"/>
                <w:szCs w:val="28"/>
              </w:rPr>
              <w:t>7</w:t>
            </w:r>
          </w:p>
        </w:tc>
      </w:tr>
      <w:tr w:rsidR="003C1941" w:rsidRPr="008D2E02" w14:paraId="77145986" w14:textId="77777777" w:rsidTr="001827DD">
        <w:trPr>
          <w:trHeight w:val="377"/>
        </w:trPr>
        <w:tc>
          <w:tcPr>
            <w:tcW w:w="3240" w:type="dxa"/>
            <w:vAlign w:val="bottom"/>
          </w:tcPr>
          <w:p w14:paraId="7F1ECE69" w14:textId="4948F2C4" w:rsidR="00034EC3" w:rsidRPr="00921D7F" w:rsidRDefault="00034EC3"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1656" w:type="dxa"/>
            <w:tcBorders>
              <w:top w:val="single" w:sz="4" w:space="0" w:color="auto"/>
            </w:tcBorders>
            <w:vAlign w:val="bottom"/>
          </w:tcPr>
          <w:p w14:paraId="066E1B17" w14:textId="77777777" w:rsidR="002F15FE" w:rsidRDefault="002F15FE"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eastAsia="PMingLiU" w:hAnsiTheme="minorBidi" w:cstheme="minorBidi"/>
                <w:sz w:val="28"/>
                <w:szCs w:val="28"/>
              </w:rPr>
            </w:pPr>
          </w:p>
        </w:tc>
        <w:tc>
          <w:tcPr>
            <w:tcW w:w="236" w:type="dxa"/>
          </w:tcPr>
          <w:p w14:paraId="093BF5A8" w14:textId="77777777" w:rsidR="0069183E"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753" w:type="dxa"/>
            <w:tcBorders>
              <w:top w:val="single" w:sz="4" w:space="0" w:color="auto"/>
            </w:tcBorders>
          </w:tcPr>
          <w:p w14:paraId="7F92F6F3" w14:textId="77777777" w:rsidR="00DE6949" w:rsidRDefault="00DE694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Theme="minorBidi" w:eastAsia="PMingLiU" w:hAnsiTheme="minorBidi" w:cstheme="minorBidi"/>
                <w:sz w:val="28"/>
                <w:szCs w:val="28"/>
              </w:rPr>
            </w:pPr>
          </w:p>
        </w:tc>
        <w:tc>
          <w:tcPr>
            <w:tcW w:w="240" w:type="dxa"/>
            <w:vAlign w:val="bottom"/>
          </w:tcPr>
          <w:p w14:paraId="26C6D382" w14:textId="7D48EF8B" w:rsidR="002F15FE" w:rsidRDefault="002F15FE"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641" w:type="dxa"/>
            <w:tcBorders>
              <w:top w:val="single" w:sz="4" w:space="0" w:color="auto"/>
            </w:tcBorders>
            <w:shd w:val="clear" w:color="auto" w:fill="auto"/>
            <w:vAlign w:val="bottom"/>
          </w:tcPr>
          <w:p w14:paraId="5BE18E13" w14:textId="05B90A25" w:rsidR="00034EC3"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eastAsia="PMingLiU" w:hAnsiTheme="minorBidi" w:cstheme="minorBidi"/>
                <w:sz w:val="28"/>
                <w:szCs w:val="28"/>
              </w:rPr>
            </w:pPr>
          </w:p>
        </w:tc>
      </w:tr>
      <w:tr w:rsidR="00034EC3" w:rsidRPr="008D2E02" w14:paraId="418C70BF" w14:textId="77777777" w:rsidTr="001827DD">
        <w:trPr>
          <w:trHeight w:val="377"/>
        </w:trPr>
        <w:tc>
          <w:tcPr>
            <w:tcW w:w="3240" w:type="dxa"/>
            <w:vAlign w:val="bottom"/>
          </w:tcPr>
          <w:p w14:paraId="56E8C5EE" w14:textId="67F1A7F3" w:rsidR="00034EC3" w:rsidRPr="00921D7F" w:rsidRDefault="00034EC3"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rPr>
            </w:pPr>
            <w:r w:rsidRPr="00771BC3">
              <w:rPr>
                <w:rFonts w:ascii="Cordia New" w:eastAsia="PMingLiU" w:hAnsi="Cordia New" w:cs="Cordia New"/>
                <w:b/>
                <w:bCs/>
                <w:color w:val="000000"/>
                <w:sz w:val="28"/>
                <w:szCs w:val="28"/>
                <w:u w:val="single"/>
                <w:cs/>
              </w:rPr>
              <w:t>ค่าเสื่อมราคาสะสม</w:t>
            </w:r>
          </w:p>
        </w:tc>
        <w:tc>
          <w:tcPr>
            <w:tcW w:w="1656" w:type="dxa"/>
            <w:vAlign w:val="bottom"/>
          </w:tcPr>
          <w:p w14:paraId="64A5082A" w14:textId="77777777" w:rsidR="002F15FE" w:rsidRPr="00771BC3" w:rsidRDefault="002F15FE"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heme="minorBidi" w:eastAsia="PMingLiU" w:hAnsiTheme="minorBidi" w:cstheme="minorBidi"/>
                <w:sz w:val="28"/>
                <w:szCs w:val="28"/>
              </w:rPr>
            </w:pPr>
          </w:p>
        </w:tc>
        <w:tc>
          <w:tcPr>
            <w:tcW w:w="236" w:type="dxa"/>
          </w:tcPr>
          <w:p w14:paraId="465941B4" w14:textId="77777777" w:rsidR="0069183E" w:rsidRPr="00771BC3"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753" w:type="dxa"/>
          </w:tcPr>
          <w:p w14:paraId="37D61F84" w14:textId="77777777" w:rsidR="00DE6949" w:rsidRPr="00771BC3" w:rsidRDefault="00DE694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Theme="minorBidi" w:eastAsia="PMingLiU" w:hAnsiTheme="minorBidi" w:cstheme="minorBidi"/>
                <w:sz w:val="28"/>
                <w:szCs w:val="28"/>
              </w:rPr>
            </w:pPr>
          </w:p>
        </w:tc>
        <w:tc>
          <w:tcPr>
            <w:tcW w:w="240" w:type="dxa"/>
            <w:vAlign w:val="bottom"/>
          </w:tcPr>
          <w:p w14:paraId="4599E481" w14:textId="125B16D9" w:rsidR="002F15FE" w:rsidRPr="00771BC3" w:rsidRDefault="002F15FE"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p>
        </w:tc>
        <w:tc>
          <w:tcPr>
            <w:tcW w:w="1641" w:type="dxa"/>
            <w:shd w:val="clear" w:color="auto" w:fill="auto"/>
            <w:vAlign w:val="bottom"/>
          </w:tcPr>
          <w:p w14:paraId="3AFE1C32" w14:textId="0F1C23E6" w:rsidR="00034EC3" w:rsidRPr="00771BC3"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eastAsia="PMingLiU" w:hAnsiTheme="minorBidi" w:cstheme="minorBidi"/>
                <w:sz w:val="28"/>
                <w:szCs w:val="28"/>
              </w:rPr>
            </w:pPr>
          </w:p>
        </w:tc>
      </w:tr>
      <w:tr w:rsidR="00034EC3" w:rsidRPr="008D2E02" w14:paraId="6E431382" w14:textId="77777777" w:rsidTr="001827DD">
        <w:trPr>
          <w:trHeight w:val="377"/>
        </w:trPr>
        <w:tc>
          <w:tcPr>
            <w:tcW w:w="3240" w:type="dxa"/>
          </w:tcPr>
          <w:p w14:paraId="43CE2D46" w14:textId="0F16B6E6" w:rsidR="00034EC3" w:rsidRPr="008D2E02" w:rsidRDefault="00034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Pr="00771BC3">
              <w:rPr>
                <w:rFonts w:ascii="Cordia New" w:eastAsia="PMingLiU" w:hAnsi="Cordia New" w:cs="Cordia New"/>
                <w:color w:val="000000"/>
                <w:sz w:val="28"/>
                <w:szCs w:val="28"/>
                <w:cs/>
              </w:rPr>
              <w:t xml:space="preserve">วันที่ </w:t>
            </w:r>
            <w:r w:rsidRPr="00771BC3">
              <w:rPr>
                <w:rFonts w:ascii="Cordia New" w:eastAsia="PMingLiU" w:hAnsi="Cordia New" w:cs="Cordia New"/>
                <w:color w:val="000000"/>
                <w:sz w:val="28"/>
                <w:szCs w:val="28"/>
              </w:rPr>
              <w:t>1</w:t>
            </w:r>
            <w:r w:rsidRPr="00771BC3">
              <w:rPr>
                <w:rFonts w:ascii="Cordia New" w:eastAsia="PMingLiU" w:hAnsi="Cordia New" w:cs="Cordia New"/>
                <w:color w:val="000000"/>
                <w:sz w:val="28"/>
                <w:szCs w:val="28"/>
                <w:cs/>
              </w:rPr>
              <w:t xml:space="preserve"> มกราคม </w:t>
            </w:r>
            <w:r w:rsidRPr="00771BC3">
              <w:rPr>
                <w:rFonts w:ascii="Cordia New" w:eastAsia="PMingLiU" w:hAnsi="Cordia New" w:cs="Cordia New"/>
                <w:color w:val="000000"/>
                <w:sz w:val="28"/>
                <w:szCs w:val="28"/>
              </w:rPr>
              <w:t>256</w:t>
            </w:r>
            <w:r>
              <w:rPr>
                <w:rFonts w:ascii="Cordia New" w:eastAsia="PMingLiU" w:hAnsi="Cordia New" w:cs="Cordia New"/>
                <w:color w:val="000000"/>
                <w:sz w:val="28"/>
                <w:szCs w:val="28"/>
              </w:rPr>
              <w:t>5</w:t>
            </w:r>
          </w:p>
        </w:tc>
        <w:tc>
          <w:tcPr>
            <w:tcW w:w="1656" w:type="dxa"/>
          </w:tcPr>
          <w:p w14:paraId="20DFEC0A" w14:textId="665ABE01" w:rsidR="002F15FE" w:rsidRPr="00BA1E99"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Cordia New" w:eastAsia="PMingLiU" w:hAnsi="Cordia New" w:cs="Cordia New"/>
                <w:sz w:val="28"/>
                <w:szCs w:val="28"/>
                <w:lang w:val="en-GB"/>
              </w:rPr>
            </w:pPr>
            <w:r w:rsidRPr="00C40624">
              <w:rPr>
                <w:rFonts w:ascii="Cordia New" w:eastAsia="PMingLiU" w:hAnsi="Cordia New" w:cs="Cordia New"/>
                <w:sz w:val="28"/>
                <w:szCs w:val="28"/>
                <w:lang w:val="en-GB"/>
              </w:rPr>
              <w:t>-</w:t>
            </w:r>
          </w:p>
        </w:tc>
        <w:tc>
          <w:tcPr>
            <w:tcW w:w="236" w:type="dxa"/>
          </w:tcPr>
          <w:p w14:paraId="327CB3C2" w14:textId="77777777" w:rsidR="0069183E" w:rsidRPr="0061147A"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Pr>
          <w:p w14:paraId="6F26ECCC" w14:textId="4EE62673" w:rsidR="00DE6949" w:rsidRPr="00034FF8" w:rsidRDefault="00034FF8"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034FF8">
              <w:rPr>
                <w:rFonts w:ascii="Cordia New" w:eastAsia="PMingLiU" w:hAnsi="Cordia New" w:cs="Cordia New"/>
                <w:sz w:val="28"/>
                <w:szCs w:val="28"/>
                <w:lang w:val="en-GB"/>
              </w:rPr>
              <w:t>-</w:t>
            </w:r>
          </w:p>
        </w:tc>
        <w:tc>
          <w:tcPr>
            <w:tcW w:w="240" w:type="dxa"/>
          </w:tcPr>
          <w:p w14:paraId="3CA2D268" w14:textId="340C3E81" w:rsidR="002F15FE" w:rsidRPr="00455252" w:rsidRDefault="002F15FE" w:rsidP="0045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eastAsia="PMingLiU" w:hAnsi="Cordia New" w:cs="Cordia New"/>
                <w:sz w:val="28"/>
                <w:szCs w:val="28"/>
                <w:lang w:val="en-GB"/>
              </w:rPr>
            </w:pPr>
          </w:p>
        </w:tc>
        <w:tc>
          <w:tcPr>
            <w:tcW w:w="1641" w:type="dxa"/>
            <w:shd w:val="clear" w:color="auto" w:fill="auto"/>
          </w:tcPr>
          <w:p w14:paraId="57ABA0C2" w14:textId="495B117B" w:rsidR="00034EC3" w:rsidRPr="008D2E02"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9"/>
              <w:jc w:val="right"/>
              <w:rPr>
                <w:rFonts w:ascii="Cordia New" w:eastAsia="PMingLiU" w:hAnsi="Cordia New" w:cs="Cordia New"/>
                <w:color w:val="000000"/>
                <w:sz w:val="28"/>
                <w:szCs w:val="28"/>
                <w:lang w:val="en-GB"/>
              </w:rPr>
            </w:pPr>
            <w:r w:rsidRPr="00C40624">
              <w:rPr>
                <w:rFonts w:ascii="Cordia New" w:eastAsia="PMingLiU" w:hAnsi="Cordia New" w:cs="Cordia New"/>
                <w:sz w:val="28"/>
                <w:szCs w:val="28"/>
                <w:lang w:val="en-GB"/>
              </w:rPr>
              <w:t>-</w:t>
            </w:r>
          </w:p>
        </w:tc>
      </w:tr>
      <w:tr w:rsidR="00BA1E99" w:rsidRPr="008D2E02" w14:paraId="73DC0D16" w14:textId="77777777" w:rsidTr="001827DD">
        <w:trPr>
          <w:trHeight w:val="377"/>
        </w:trPr>
        <w:tc>
          <w:tcPr>
            <w:tcW w:w="3240" w:type="dxa"/>
          </w:tcPr>
          <w:p w14:paraId="1CED276F" w14:textId="7FE4EA27" w:rsidR="00BA1E99"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color w:val="000000"/>
                <w:sz w:val="28"/>
                <w:szCs w:val="28"/>
                <w:cs/>
              </w:rPr>
              <w:t>ค่าเสื่อมราคา</w:t>
            </w:r>
          </w:p>
        </w:tc>
        <w:tc>
          <w:tcPr>
            <w:tcW w:w="1656" w:type="dxa"/>
            <w:tcBorders>
              <w:bottom w:val="single" w:sz="4" w:space="0" w:color="auto"/>
            </w:tcBorders>
          </w:tcPr>
          <w:p w14:paraId="510E87C4" w14:textId="32A8F31B" w:rsidR="00BA1E99" w:rsidRPr="0061147A" w:rsidRDefault="00BA1E99"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c>
          <w:tcPr>
            <w:tcW w:w="236" w:type="dxa"/>
          </w:tcPr>
          <w:p w14:paraId="357B5E1E" w14:textId="77777777" w:rsidR="00BA1E99" w:rsidRPr="0061147A"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Borders>
              <w:bottom w:val="single" w:sz="4" w:space="0" w:color="auto"/>
            </w:tcBorders>
          </w:tcPr>
          <w:p w14:paraId="58D67EA9" w14:textId="16831AF8" w:rsidR="00BA1E99" w:rsidRPr="00034FF8"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034FF8">
              <w:rPr>
                <w:rFonts w:ascii="Cordia New" w:eastAsia="PMingLiU" w:hAnsi="Cordia New" w:cs="Cordia New"/>
                <w:sz w:val="28"/>
                <w:szCs w:val="28"/>
                <w:lang w:val="en-GB"/>
              </w:rPr>
              <w:t>-</w:t>
            </w:r>
          </w:p>
        </w:tc>
        <w:tc>
          <w:tcPr>
            <w:tcW w:w="240" w:type="dxa"/>
          </w:tcPr>
          <w:p w14:paraId="37C60A76" w14:textId="77777777" w:rsidR="00BA1E99" w:rsidRPr="00455252"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eastAsia="PMingLiU" w:hAnsi="Cordia New" w:cs="Cordia New"/>
                <w:sz w:val="28"/>
                <w:szCs w:val="28"/>
                <w:lang w:val="en-GB"/>
              </w:rPr>
            </w:pPr>
          </w:p>
        </w:tc>
        <w:tc>
          <w:tcPr>
            <w:tcW w:w="1641" w:type="dxa"/>
            <w:tcBorders>
              <w:bottom w:val="single" w:sz="4" w:space="0" w:color="auto"/>
            </w:tcBorders>
            <w:shd w:val="clear" w:color="auto" w:fill="auto"/>
          </w:tcPr>
          <w:p w14:paraId="438C2E61" w14:textId="3EAE4C7F" w:rsidR="00BA1E99" w:rsidRPr="0061147A"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BA1E99" w:rsidRPr="008D2E02" w14:paraId="14B778D2" w14:textId="77777777" w:rsidTr="001827DD">
        <w:trPr>
          <w:trHeight w:val="377"/>
        </w:trPr>
        <w:tc>
          <w:tcPr>
            <w:tcW w:w="3240" w:type="dxa"/>
          </w:tcPr>
          <w:p w14:paraId="05B4EC40" w14:textId="54EFD04B" w:rsidR="00BA1E99"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rPr>
            </w:pPr>
            <w:r>
              <w:rPr>
                <w:rFonts w:ascii="Cordia New" w:eastAsia="PMingLiU" w:hAnsi="Cordia New" w:cs="Cordia New" w:hint="cs"/>
                <w:color w:val="000000"/>
                <w:sz w:val="28"/>
                <w:szCs w:val="28"/>
                <w:cs/>
              </w:rPr>
              <w:t xml:space="preserve">ณ </w:t>
            </w:r>
            <w:r w:rsidRPr="00771BC3">
              <w:rPr>
                <w:rFonts w:ascii="Cordia New" w:eastAsia="PMingLiU" w:hAnsi="Cordia New" w:cs="Cordia New"/>
                <w:color w:val="000000"/>
                <w:sz w:val="28"/>
                <w:szCs w:val="28"/>
                <w:cs/>
              </w:rPr>
              <w:t xml:space="preserve">วันที่ </w:t>
            </w:r>
            <w:r w:rsidRPr="00771BC3">
              <w:rPr>
                <w:rFonts w:ascii="Cordia New" w:eastAsia="PMingLiU" w:hAnsi="Cordia New" w:cs="Cordia New"/>
                <w:color w:val="000000"/>
                <w:sz w:val="28"/>
                <w:szCs w:val="28"/>
              </w:rPr>
              <w:t>31</w:t>
            </w:r>
            <w:r w:rsidRPr="00771BC3">
              <w:rPr>
                <w:rFonts w:ascii="Cordia New" w:eastAsia="PMingLiU" w:hAnsi="Cordia New" w:cs="Cordia New"/>
                <w:color w:val="000000"/>
                <w:sz w:val="28"/>
                <w:szCs w:val="28"/>
                <w:cs/>
              </w:rPr>
              <w:t xml:space="preserve"> ธันวาคม </w:t>
            </w:r>
            <w:r w:rsidRPr="00771BC3">
              <w:rPr>
                <w:rFonts w:ascii="Cordia New" w:eastAsia="PMingLiU" w:hAnsi="Cordia New" w:cs="Cordia New"/>
                <w:color w:val="000000"/>
                <w:sz w:val="28"/>
                <w:szCs w:val="28"/>
              </w:rPr>
              <w:t>256</w:t>
            </w:r>
            <w:r>
              <w:rPr>
                <w:rFonts w:ascii="Cordia New" w:eastAsia="PMingLiU" w:hAnsi="Cordia New" w:cs="Cordia New"/>
                <w:color w:val="000000"/>
                <w:sz w:val="28"/>
                <w:szCs w:val="28"/>
              </w:rPr>
              <w:t>5</w:t>
            </w:r>
          </w:p>
        </w:tc>
        <w:tc>
          <w:tcPr>
            <w:tcW w:w="1656" w:type="dxa"/>
            <w:tcBorders>
              <w:top w:val="single" w:sz="4" w:space="0" w:color="auto"/>
            </w:tcBorders>
          </w:tcPr>
          <w:p w14:paraId="08D8065B" w14:textId="0097C90C" w:rsidR="00BA1E99" w:rsidRPr="0061147A" w:rsidRDefault="00BA1E99"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c>
          <w:tcPr>
            <w:tcW w:w="236" w:type="dxa"/>
          </w:tcPr>
          <w:p w14:paraId="62787FE3" w14:textId="77777777" w:rsidR="00BA1E99" w:rsidRPr="0061147A"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Borders>
              <w:top w:val="single" w:sz="4" w:space="0" w:color="auto"/>
            </w:tcBorders>
          </w:tcPr>
          <w:p w14:paraId="43CF1576" w14:textId="5A087878" w:rsidR="00BA1E99" w:rsidRPr="00034FF8"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eastAsia="PMingLiU" w:hAnsi="Cordia New" w:cs="Cordia New"/>
                <w:sz w:val="28"/>
                <w:szCs w:val="28"/>
                <w:lang w:val="en-GB"/>
              </w:rPr>
            </w:pPr>
            <w:r w:rsidRPr="00034FF8">
              <w:rPr>
                <w:rFonts w:ascii="Cordia New" w:eastAsia="PMingLiU" w:hAnsi="Cordia New" w:cs="Cordia New"/>
                <w:sz w:val="28"/>
                <w:szCs w:val="28"/>
                <w:lang w:val="en-GB"/>
              </w:rPr>
              <w:t>-</w:t>
            </w:r>
          </w:p>
        </w:tc>
        <w:tc>
          <w:tcPr>
            <w:tcW w:w="240" w:type="dxa"/>
          </w:tcPr>
          <w:p w14:paraId="7A771C37" w14:textId="77777777" w:rsidR="00BA1E99" w:rsidRPr="00455252" w:rsidRDefault="00BA1E99" w:rsidP="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eastAsia="PMingLiU" w:hAnsi="Cordia New" w:cs="Cordia New"/>
                <w:sz w:val="28"/>
                <w:szCs w:val="28"/>
                <w:lang w:val="en-GB"/>
              </w:rPr>
            </w:pPr>
          </w:p>
        </w:tc>
        <w:tc>
          <w:tcPr>
            <w:tcW w:w="1641" w:type="dxa"/>
            <w:tcBorders>
              <w:top w:val="single" w:sz="4" w:space="0" w:color="auto"/>
            </w:tcBorders>
            <w:shd w:val="clear" w:color="auto" w:fill="auto"/>
          </w:tcPr>
          <w:p w14:paraId="46826DB4" w14:textId="12028CC2" w:rsidR="00BA1E99" w:rsidRPr="0061147A" w:rsidRDefault="00BA1E9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3C1941" w:rsidRPr="008D2E02" w14:paraId="0E829464" w14:textId="77777777" w:rsidTr="001827DD">
        <w:trPr>
          <w:trHeight w:val="388"/>
        </w:trPr>
        <w:tc>
          <w:tcPr>
            <w:tcW w:w="3240" w:type="dxa"/>
          </w:tcPr>
          <w:p w14:paraId="1E5044AF" w14:textId="1A834E4D" w:rsidR="00034EC3" w:rsidRPr="00771BC3" w:rsidRDefault="00034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color w:val="000000"/>
                <w:sz w:val="28"/>
                <w:szCs w:val="28"/>
                <w:cs/>
              </w:rPr>
              <w:t>ค่าเสื่อมราคา</w:t>
            </w:r>
          </w:p>
        </w:tc>
        <w:tc>
          <w:tcPr>
            <w:tcW w:w="1656" w:type="dxa"/>
            <w:vAlign w:val="bottom"/>
          </w:tcPr>
          <w:p w14:paraId="5097059E" w14:textId="4133E445" w:rsidR="002F15FE" w:rsidRDefault="002D30F0"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1,336,</w:t>
            </w:r>
            <w:r w:rsidR="00455252" w:rsidRPr="00AA146D">
              <w:rPr>
                <w:rFonts w:ascii="Cordia New" w:eastAsia="PMingLiU" w:hAnsi="Cordia New" w:cs="Cordia New"/>
                <w:color w:val="000000"/>
                <w:sz w:val="28"/>
                <w:szCs w:val="28"/>
                <w:lang w:val="en-GB"/>
              </w:rPr>
              <w:t>4</w:t>
            </w:r>
            <w:r w:rsidR="0035496A">
              <w:rPr>
                <w:rFonts w:ascii="Cordia New" w:eastAsia="PMingLiU" w:hAnsi="Cordia New" w:cs="Cordia New"/>
                <w:color w:val="000000"/>
                <w:sz w:val="28"/>
                <w:szCs w:val="28"/>
                <w:lang w:val="en-GB"/>
              </w:rPr>
              <w:t>2</w:t>
            </w:r>
            <w:r w:rsidR="0093520D">
              <w:rPr>
                <w:rFonts w:ascii="Cordia New" w:eastAsia="PMingLiU" w:hAnsi="Cordia New" w:cs="Cordia New"/>
                <w:color w:val="000000"/>
                <w:sz w:val="28"/>
                <w:szCs w:val="28"/>
                <w:lang w:val="en-GB"/>
              </w:rPr>
              <w:t>4</w:t>
            </w:r>
          </w:p>
        </w:tc>
        <w:tc>
          <w:tcPr>
            <w:tcW w:w="236" w:type="dxa"/>
          </w:tcPr>
          <w:p w14:paraId="26AFD72C" w14:textId="77777777" w:rsidR="0069183E"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Pr>
          <w:p w14:paraId="7AA3BB9D" w14:textId="4D1B3AA1" w:rsidR="00DE6949" w:rsidRDefault="00034FF8"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2,256,726</w:t>
            </w:r>
          </w:p>
        </w:tc>
        <w:tc>
          <w:tcPr>
            <w:tcW w:w="240" w:type="dxa"/>
            <w:vAlign w:val="bottom"/>
          </w:tcPr>
          <w:p w14:paraId="3B4A4AC9" w14:textId="54C69DD9" w:rsidR="002F15FE" w:rsidRDefault="002F15F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641" w:type="dxa"/>
            <w:shd w:val="clear" w:color="auto" w:fill="auto"/>
            <w:vAlign w:val="bottom"/>
          </w:tcPr>
          <w:p w14:paraId="0867BB21" w14:textId="58B12250" w:rsidR="00034EC3" w:rsidRPr="008D2E02" w:rsidRDefault="00065D71"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3,593,</w:t>
            </w:r>
            <w:r w:rsidRPr="00AA146D">
              <w:rPr>
                <w:rFonts w:ascii="Cordia New" w:eastAsia="PMingLiU" w:hAnsi="Cordia New" w:cs="Cordia New"/>
                <w:color w:val="000000"/>
                <w:sz w:val="28"/>
                <w:szCs w:val="28"/>
                <w:lang w:val="en-GB"/>
              </w:rPr>
              <w:t>1</w:t>
            </w:r>
            <w:r w:rsidR="006E0E17">
              <w:rPr>
                <w:rFonts w:ascii="Cordia New" w:eastAsia="PMingLiU" w:hAnsi="Cordia New" w:cs="Cordia New"/>
                <w:color w:val="000000"/>
                <w:sz w:val="28"/>
                <w:szCs w:val="28"/>
                <w:lang w:val="en-GB"/>
              </w:rPr>
              <w:t>50</w:t>
            </w:r>
          </w:p>
        </w:tc>
      </w:tr>
      <w:tr w:rsidR="00BB57F3" w:rsidRPr="008D2E02" w14:paraId="3EE2DEE3" w14:textId="77777777" w:rsidTr="001827DD">
        <w:trPr>
          <w:trHeight w:val="388"/>
        </w:trPr>
        <w:tc>
          <w:tcPr>
            <w:tcW w:w="3240" w:type="dxa"/>
          </w:tcPr>
          <w:p w14:paraId="44A936A8" w14:textId="227291EC" w:rsidR="00BB57F3" w:rsidRPr="00AA146D" w:rsidRDefault="00BA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AA146D">
              <w:rPr>
                <w:rFonts w:ascii="Cordia New" w:eastAsia="PMingLiU" w:hAnsi="Cordia New" w:cs="Cordia New" w:hint="cs"/>
                <w:color w:val="000000"/>
                <w:sz w:val="28"/>
                <w:szCs w:val="28"/>
                <w:cs/>
              </w:rPr>
              <w:t>จำหน่าย</w:t>
            </w:r>
          </w:p>
        </w:tc>
        <w:tc>
          <w:tcPr>
            <w:tcW w:w="1656" w:type="dxa"/>
            <w:tcBorders>
              <w:bottom w:val="single" w:sz="4" w:space="0" w:color="auto"/>
            </w:tcBorders>
            <w:vAlign w:val="bottom"/>
          </w:tcPr>
          <w:p w14:paraId="2AA2961C" w14:textId="43BFD09E" w:rsidR="00BB57F3" w:rsidRPr="00AA146D" w:rsidRDefault="00751869"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sidRPr="00AA146D">
              <w:rPr>
                <w:rFonts w:ascii="Cordia New" w:eastAsia="PMingLiU" w:hAnsi="Cordia New" w:cs="Cordia New"/>
                <w:color w:val="000000"/>
                <w:sz w:val="28"/>
                <w:szCs w:val="28"/>
                <w:lang w:val="en-GB"/>
              </w:rPr>
              <w:t>(</w:t>
            </w:r>
            <w:r w:rsidR="00EB6E70" w:rsidRPr="00AA146D">
              <w:rPr>
                <w:rFonts w:ascii="Cordia New" w:eastAsia="PMingLiU" w:hAnsi="Cordia New" w:cs="Cordia New"/>
                <w:color w:val="000000"/>
                <w:sz w:val="28"/>
                <w:szCs w:val="28"/>
                <w:lang w:val="en-GB"/>
              </w:rPr>
              <w:t>92,</w:t>
            </w:r>
            <w:r w:rsidR="00861EA4" w:rsidRPr="00AA146D">
              <w:rPr>
                <w:rFonts w:ascii="Cordia New" w:eastAsia="PMingLiU" w:hAnsi="Cordia New" w:cs="Cordia New"/>
                <w:color w:val="000000"/>
                <w:sz w:val="28"/>
                <w:szCs w:val="28"/>
                <w:lang w:val="en-GB"/>
              </w:rPr>
              <w:t>490)</w:t>
            </w:r>
          </w:p>
        </w:tc>
        <w:tc>
          <w:tcPr>
            <w:tcW w:w="236" w:type="dxa"/>
          </w:tcPr>
          <w:p w14:paraId="3A658A29" w14:textId="77777777" w:rsidR="00BB57F3" w:rsidRPr="00AA146D" w:rsidRDefault="00BB57F3"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Borders>
              <w:bottom w:val="single" w:sz="4" w:space="0" w:color="auto"/>
            </w:tcBorders>
          </w:tcPr>
          <w:p w14:paraId="64722680" w14:textId="19A8B5B8" w:rsidR="00BB57F3" w:rsidRPr="00AA146D" w:rsidRDefault="002D785B" w:rsidP="002D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w:t>
            </w:r>
          </w:p>
        </w:tc>
        <w:tc>
          <w:tcPr>
            <w:tcW w:w="240" w:type="dxa"/>
            <w:vAlign w:val="bottom"/>
          </w:tcPr>
          <w:p w14:paraId="0A3BF404" w14:textId="77777777" w:rsidR="00BB57F3" w:rsidRPr="00AA146D" w:rsidRDefault="00BB57F3"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641" w:type="dxa"/>
            <w:tcBorders>
              <w:bottom w:val="single" w:sz="4" w:space="0" w:color="auto"/>
            </w:tcBorders>
            <w:shd w:val="clear" w:color="auto" w:fill="auto"/>
            <w:vAlign w:val="bottom"/>
          </w:tcPr>
          <w:p w14:paraId="390CE611" w14:textId="143E7141" w:rsidR="00BB57F3" w:rsidRPr="00AA146D" w:rsidRDefault="00B86821"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sidRPr="00AA146D">
              <w:rPr>
                <w:rFonts w:ascii="Cordia New" w:eastAsia="PMingLiU" w:hAnsi="Cordia New" w:cs="Cordia New"/>
                <w:color w:val="000000"/>
                <w:sz w:val="28"/>
                <w:szCs w:val="28"/>
                <w:lang w:val="en-GB"/>
              </w:rPr>
              <w:t>(92,490)</w:t>
            </w:r>
          </w:p>
        </w:tc>
      </w:tr>
      <w:tr w:rsidR="003C1941" w:rsidRPr="008D2E02" w14:paraId="117FC9BA" w14:textId="77777777" w:rsidTr="001827DD">
        <w:trPr>
          <w:trHeight w:val="377"/>
        </w:trPr>
        <w:tc>
          <w:tcPr>
            <w:tcW w:w="3240" w:type="dxa"/>
          </w:tcPr>
          <w:p w14:paraId="42838B08" w14:textId="56545D23" w:rsidR="00034EC3" w:rsidRPr="00AA146D" w:rsidRDefault="00034EC3" w:rsidP="0005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AA146D">
              <w:rPr>
                <w:rFonts w:ascii="Cordia New" w:eastAsia="PMingLiU" w:hAnsi="Cordia New" w:cs="Cordia New" w:hint="cs"/>
                <w:color w:val="000000"/>
                <w:sz w:val="28"/>
                <w:szCs w:val="28"/>
                <w:cs/>
              </w:rPr>
              <w:t xml:space="preserve">ณ </w:t>
            </w:r>
            <w:r w:rsidRPr="00AA146D">
              <w:rPr>
                <w:rFonts w:ascii="Cordia New" w:eastAsia="PMingLiU" w:hAnsi="Cordia New" w:cs="Cordia New"/>
                <w:color w:val="000000"/>
                <w:sz w:val="28"/>
                <w:szCs w:val="28"/>
                <w:cs/>
              </w:rPr>
              <w:t xml:space="preserve">วันที่ </w:t>
            </w:r>
            <w:r w:rsidRPr="00AA146D">
              <w:rPr>
                <w:rFonts w:ascii="Cordia New" w:eastAsia="PMingLiU" w:hAnsi="Cordia New" w:cs="Cordia New"/>
                <w:color w:val="000000"/>
                <w:sz w:val="28"/>
                <w:szCs w:val="28"/>
              </w:rPr>
              <w:t>31</w:t>
            </w:r>
            <w:r w:rsidRPr="00AA146D">
              <w:rPr>
                <w:rFonts w:ascii="Cordia New" w:eastAsia="PMingLiU" w:hAnsi="Cordia New" w:cs="Cordia New"/>
                <w:color w:val="000000"/>
                <w:sz w:val="28"/>
                <w:szCs w:val="28"/>
                <w:cs/>
              </w:rPr>
              <w:t xml:space="preserve"> ธันวาคม </w:t>
            </w:r>
            <w:r w:rsidRPr="00AA146D">
              <w:rPr>
                <w:rFonts w:ascii="Cordia New" w:eastAsia="PMingLiU" w:hAnsi="Cordia New" w:cs="Cordia New"/>
                <w:color w:val="000000"/>
                <w:sz w:val="28"/>
                <w:szCs w:val="28"/>
              </w:rPr>
              <w:t>2566</w:t>
            </w:r>
          </w:p>
        </w:tc>
        <w:tc>
          <w:tcPr>
            <w:tcW w:w="1656" w:type="dxa"/>
            <w:tcBorders>
              <w:top w:val="single" w:sz="4" w:space="0" w:color="auto"/>
              <w:bottom w:val="single" w:sz="4" w:space="0" w:color="auto"/>
            </w:tcBorders>
            <w:vAlign w:val="bottom"/>
          </w:tcPr>
          <w:p w14:paraId="1E85D7F2" w14:textId="597B76B2" w:rsidR="002F15FE" w:rsidRPr="00AA146D" w:rsidRDefault="000566C8"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r w:rsidRPr="00AA146D">
              <w:rPr>
                <w:rFonts w:ascii="Cordia New" w:hAnsi="Cordia New" w:cs="Cordia New"/>
                <w:sz w:val="28"/>
                <w:szCs w:val="28"/>
                <w:lang w:val="en-GB"/>
              </w:rPr>
              <w:t>1,</w:t>
            </w:r>
            <w:r w:rsidR="00536478" w:rsidRPr="00AA146D">
              <w:rPr>
                <w:rFonts w:ascii="Cordia New" w:hAnsi="Cordia New" w:cs="Cordia New"/>
                <w:sz w:val="28"/>
                <w:szCs w:val="28"/>
                <w:lang w:val="en-GB"/>
              </w:rPr>
              <w:t>7</w:t>
            </w:r>
            <w:r w:rsidR="00C34424" w:rsidRPr="00AA146D">
              <w:rPr>
                <w:rFonts w:ascii="Cordia New" w:hAnsi="Cordia New" w:cs="Cordia New"/>
                <w:sz w:val="28"/>
                <w:szCs w:val="28"/>
                <w:lang w:val="en-GB"/>
              </w:rPr>
              <w:t>2</w:t>
            </w:r>
            <w:r w:rsidR="0035496A">
              <w:rPr>
                <w:rFonts w:ascii="Cordia New" w:hAnsi="Cordia New" w:cs="Cordia New"/>
                <w:sz w:val="28"/>
                <w:szCs w:val="28"/>
                <w:lang w:val="en-GB"/>
              </w:rPr>
              <w:t>5</w:t>
            </w:r>
            <w:r w:rsidR="00C34424" w:rsidRPr="00AA146D">
              <w:rPr>
                <w:rFonts w:ascii="Cordia New" w:hAnsi="Cordia New" w:cs="Cordia New"/>
                <w:sz w:val="28"/>
                <w:szCs w:val="28"/>
                <w:lang w:val="en-GB"/>
              </w:rPr>
              <w:t>,</w:t>
            </w:r>
            <w:r w:rsidR="00A24B27" w:rsidRPr="00AA146D">
              <w:rPr>
                <w:rFonts w:ascii="Cordia New" w:hAnsi="Cordia New" w:cs="Cordia New"/>
                <w:sz w:val="28"/>
                <w:szCs w:val="28"/>
                <w:lang w:val="en-GB"/>
              </w:rPr>
              <w:t>8</w:t>
            </w:r>
            <w:r w:rsidR="0093520D">
              <w:rPr>
                <w:rFonts w:ascii="Cordia New" w:hAnsi="Cordia New" w:cs="Cordia New"/>
                <w:sz w:val="28"/>
                <w:szCs w:val="28"/>
                <w:lang w:val="en-GB"/>
              </w:rPr>
              <w:t>30</w:t>
            </w:r>
          </w:p>
        </w:tc>
        <w:tc>
          <w:tcPr>
            <w:tcW w:w="236" w:type="dxa"/>
          </w:tcPr>
          <w:p w14:paraId="0D345E53" w14:textId="77777777" w:rsidR="0069183E" w:rsidRPr="00AA146D"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lang w:val="en-GB"/>
              </w:rPr>
            </w:pPr>
          </w:p>
        </w:tc>
        <w:tc>
          <w:tcPr>
            <w:tcW w:w="1753" w:type="dxa"/>
            <w:tcBorders>
              <w:top w:val="single" w:sz="4" w:space="0" w:color="auto"/>
              <w:bottom w:val="single" w:sz="4" w:space="0" w:color="auto"/>
            </w:tcBorders>
          </w:tcPr>
          <w:p w14:paraId="69A4A663" w14:textId="5F18F837" w:rsidR="00DE6949" w:rsidRPr="00AA146D" w:rsidRDefault="00034FF8"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eastAsia="PMingLiU" w:hAnsi="Cordia New" w:cs="Cordia New"/>
                <w:color w:val="000000"/>
                <w:sz w:val="28"/>
                <w:szCs w:val="28"/>
                <w:lang w:val="en-GB"/>
              </w:rPr>
            </w:pPr>
            <w:r w:rsidRPr="00AA146D">
              <w:rPr>
                <w:rFonts w:ascii="Cordia New" w:eastAsia="PMingLiU" w:hAnsi="Cordia New" w:cs="Cordia New"/>
                <w:color w:val="000000"/>
                <w:sz w:val="28"/>
                <w:szCs w:val="28"/>
                <w:lang w:val="en-GB"/>
              </w:rPr>
              <w:t>2,256,726</w:t>
            </w:r>
          </w:p>
        </w:tc>
        <w:tc>
          <w:tcPr>
            <w:tcW w:w="240" w:type="dxa"/>
            <w:vAlign w:val="bottom"/>
          </w:tcPr>
          <w:p w14:paraId="3F1BBFE8" w14:textId="62A27681" w:rsidR="002F15FE" w:rsidRPr="00AA146D" w:rsidRDefault="002F15F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z w:val="28"/>
                <w:szCs w:val="28"/>
                <w:lang w:val="en-GB"/>
              </w:rPr>
            </w:pPr>
          </w:p>
        </w:tc>
        <w:tc>
          <w:tcPr>
            <w:tcW w:w="1641" w:type="dxa"/>
            <w:tcBorders>
              <w:top w:val="single" w:sz="4" w:space="0" w:color="auto"/>
              <w:bottom w:val="single" w:sz="4" w:space="0" w:color="auto"/>
            </w:tcBorders>
            <w:shd w:val="clear" w:color="auto" w:fill="auto"/>
            <w:vAlign w:val="bottom"/>
          </w:tcPr>
          <w:p w14:paraId="4B798F6B" w14:textId="482BE39E" w:rsidR="00034EC3" w:rsidRPr="00AA146D" w:rsidRDefault="00135F9E"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hAnsi="Cordia New" w:cs="Cordia New"/>
                <w:sz w:val="28"/>
                <w:szCs w:val="28"/>
                <w:lang w:val="en-GB"/>
              </w:rPr>
            </w:pPr>
            <w:r w:rsidRPr="00AA146D">
              <w:rPr>
                <w:rFonts w:ascii="Cordia New" w:hAnsi="Cordia New" w:cs="Cordia New"/>
                <w:sz w:val="28"/>
                <w:szCs w:val="28"/>
                <w:lang w:val="en-GB"/>
              </w:rPr>
              <w:t>3,9</w:t>
            </w:r>
            <w:r w:rsidR="006E0E17">
              <w:rPr>
                <w:rFonts w:ascii="Cordia New" w:hAnsi="Cordia New" w:cs="Cordia New"/>
                <w:sz w:val="28"/>
                <w:szCs w:val="28"/>
                <w:lang w:val="en-GB"/>
              </w:rPr>
              <w:t>82</w:t>
            </w:r>
            <w:r w:rsidR="00C63ED2" w:rsidRPr="00AA146D">
              <w:rPr>
                <w:rFonts w:ascii="Cordia New" w:hAnsi="Cordia New" w:cs="Cordia New"/>
                <w:sz w:val="28"/>
                <w:szCs w:val="28"/>
                <w:lang w:val="en-GB"/>
              </w:rPr>
              <w:t>,</w:t>
            </w:r>
            <w:r w:rsidR="006E0E17">
              <w:rPr>
                <w:rFonts w:ascii="Cordia New" w:hAnsi="Cordia New" w:cs="Cordia New"/>
                <w:sz w:val="28"/>
                <w:szCs w:val="28"/>
                <w:lang w:val="en-GB"/>
              </w:rPr>
              <w:t>556</w:t>
            </w:r>
          </w:p>
        </w:tc>
      </w:tr>
      <w:tr w:rsidR="003C1941" w:rsidRPr="008D2E02" w14:paraId="29F277CA" w14:textId="77777777" w:rsidTr="001827DD">
        <w:trPr>
          <w:trHeight w:val="377"/>
        </w:trPr>
        <w:tc>
          <w:tcPr>
            <w:tcW w:w="3240" w:type="dxa"/>
          </w:tcPr>
          <w:p w14:paraId="6E6A8D7B" w14:textId="7D85DA35" w:rsidR="00034EC3" w:rsidRPr="008D2E02" w:rsidRDefault="00034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1656" w:type="dxa"/>
            <w:tcBorders>
              <w:top w:val="single" w:sz="4" w:space="0" w:color="auto"/>
            </w:tcBorders>
            <w:vAlign w:val="bottom"/>
          </w:tcPr>
          <w:p w14:paraId="35BB642E" w14:textId="77777777" w:rsidR="002F15FE" w:rsidRPr="008D2E02" w:rsidRDefault="002F15FE"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rPr>
            </w:pPr>
          </w:p>
        </w:tc>
        <w:tc>
          <w:tcPr>
            <w:tcW w:w="236" w:type="dxa"/>
          </w:tcPr>
          <w:p w14:paraId="3367D5D4" w14:textId="77777777" w:rsidR="0069183E" w:rsidRPr="008D2E02"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rPr>
            </w:pPr>
          </w:p>
        </w:tc>
        <w:tc>
          <w:tcPr>
            <w:tcW w:w="1753" w:type="dxa"/>
            <w:tcBorders>
              <w:top w:val="single" w:sz="4" w:space="0" w:color="auto"/>
            </w:tcBorders>
          </w:tcPr>
          <w:p w14:paraId="47F85FED" w14:textId="77777777" w:rsidR="00DE6949" w:rsidRPr="008D2E02" w:rsidRDefault="00DE694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eastAsia="PMingLiU" w:hAnsi="Cordia New" w:cs="Cordia New"/>
                <w:color w:val="000000"/>
                <w:sz w:val="28"/>
                <w:szCs w:val="28"/>
              </w:rPr>
            </w:pPr>
          </w:p>
        </w:tc>
        <w:tc>
          <w:tcPr>
            <w:tcW w:w="240" w:type="dxa"/>
            <w:vAlign w:val="bottom"/>
          </w:tcPr>
          <w:p w14:paraId="77C261BD" w14:textId="48328824" w:rsidR="002F15FE" w:rsidRPr="008D2E02" w:rsidRDefault="002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rPr>
            </w:pPr>
          </w:p>
        </w:tc>
        <w:tc>
          <w:tcPr>
            <w:tcW w:w="1641" w:type="dxa"/>
            <w:tcBorders>
              <w:top w:val="single" w:sz="4" w:space="0" w:color="auto"/>
            </w:tcBorders>
            <w:shd w:val="clear" w:color="auto" w:fill="auto"/>
            <w:vAlign w:val="bottom"/>
          </w:tcPr>
          <w:p w14:paraId="08C28845" w14:textId="5F205DFB" w:rsidR="00034EC3" w:rsidRPr="008D2E02"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rPr>
            </w:pPr>
          </w:p>
        </w:tc>
      </w:tr>
      <w:tr w:rsidR="00034EC3" w:rsidRPr="008D2E02" w14:paraId="64D4FE82" w14:textId="77777777" w:rsidTr="001827DD">
        <w:trPr>
          <w:trHeight w:val="377"/>
        </w:trPr>
        <w:tc>
          <w:tcPr>
            <w:tcW w:w="3240" w:type="dxa"/>
          </w:tcPr>
          <w:p w14:paraId="55EA471D" w14:textId="131122EF" w:rsidR="00034EC3" w:rsidRPr="008D2E02" w:rsidRDefault="00034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b/>
                <w:bCs/>
                <w:color w:val="000000"/>
                <w:sz w:val="28"/>
                <w:szCs w:val="28"/>
                <w:u w:val="single"/>
                <w:cs/>
              </w:rPr>
              <w:t>มูลค่าสุทธิตามบัญชี</w:t>
            </w:r>
          </w:p>
        </w:tc>
        <w:tc>
          <w:tcPr>
            <w:tcW w:w="1656" w:type="dxa"/>
            <w:vAlign w:val="bottom"/>
          </w:tcPr>
          <w:p w14:paraId="7132637C" w14:textId="77777777" w:rsidR="002F15FE" w:rsidRPr="008D2E02" w:rsidRDefault="002F15FE"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p>
        </w:tc>
        <w:tc>
          <w:tcPr>
            <w:tcW w:w="236" w:type="dxa"/>
          </w:tcPr>
          <w:p w14:paraId="092A0ED3" w14:textId="77777777" w:rsidR="0069183E" w:rsidRPr="008D2E02"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Pr>
          <w:p w14:paraId="44216ED5" w14:textId="77777777" w:rsidR="00DE6949" w:rsidRPr="008D2E02" w:rsidRDefault="00DE6949"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eastAsia="PMingLiU" w:hAnsi="Cordia New" w:cs="Cordia New"/>
                <w:color w:val="000000"/>
                <w:sz w:val="28"/>
                <w:szCs w:val="28"/>
                <w:lang w:val="en-GB"/>
              </w:rPr>
            </w:pPr>
          </w:p>
        </w:tc>
        <w:tc>
          <w:tcPr>
            <w:tcW w:w="240" w:type="dxa"/>
            <w:vAlign w:val="bottom"/>
          </w:tcPr>
          <w:p w14:paraId="482A7184" w14:textId="72B1B1B0" w:rsidR="002F15FE" w:rsidRPr="008D2E02" w:rsidRDefault="002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641" w:type="dxa"/>
            <w:shd w:val="clear" w:color="auto" w:fill="auto"/>
            <w:vAlign w:val="bottom"/>
          </w:tcPr>
          <w:p w14:paraId="17B70F5C" w14:textId="48142709" w:rsidR="00034EC3" w:rsidRPr="008D2E02"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p>
        </w:tc>
      </w:tr>
      <w:tr w:rsidR="003C1941" w:rsidRPr="008D2E02" w14:paraId="678BE404" w14:textId="77777777" w:rsidTr="001827DD">
        <w:trPr>
          <w:trHeight w:val="388"/>
        </w:trPr>
        <w:tc>
          <w:tcPr>
            <w:tcW w:w="3240" w:type="dxa"/>
          </w:tcPr>
          <w:p w14:paraId="565CA3A7" w14:textId="2ED4DF81" w:rsidR="00034EC3" w:rsidRPr="00771BC3" w:rsidRDefault="00034E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Arial Unicode MS" w:hAnsi="Cordia New" w:cs="Cordia New" w:hint="cs"/>
                <w:sz w:val="28"/>
                <w:szCs w:val="28"/>
                <w:cs/>
                <w:lang w:val="en-GB"/>
              </w:rPr>
              <w:t xml:space="preserve">ณ วันที่ </w:t>
            </w:r>
            <w:r w:rsidRPr="00771BC3">
              <w:rPr>
                <w:rFonts w:ascii="Cordia New" w:eastAsia="Arial Unicode MS" w:hAnsi="Cordia New" w:cs="Cordia New"/>
                <w:sz w:val="28"/>
                <w:szCs w:val="28"/>
                <w:lang w:val="en-GB"/>
              </w:rPr>
              <w:t>31</w:t>
            </w:r>
            <w:r w:rsidRPr="00771BC3">
              <w:rPr>
                <w:rFonts w:ascii="Cordia New" w:eastAsia="Arial Unicode MS" w:hAnsi="Cordia New" w:cs="Cordia New"/>
                <w:sz w:val="28"/>
                <w:szCs w:val="28"/>
                <w:cs/>
                <w:lang w:val="en-GB"/>
              </w:rPr>
              <w:t xml:space="preserve"> ธันวาคม </w:t>
            </w:r>
            <w:r w:rsidRPr="00771BC3">
              <w:rPr>
                <w:rFonts w:ascii="Cordia New" w:eastAsia="Arial Unicode MS" w:hAnsi="Cordia New" w:cs="Cordia New"/>
                <w:sz w:val="28"/>
                <w:szCs w:val="28"/>
                <w:lang w:val="en-GB"/>
              </w:rPr>
              <w:t>256</w:t>
            </w:r>
            <w:r>
              <w:rPr>
                <w:rFonts w:ascii="Cordia New" w:eastAsia="Arial Unicode MS" w:hAnsi="Cordia New" w:cs="Cordia New"/>
                <w:sz w:val="28"/>
                <w:szCs w:val="28"/>
                <w:lang w:val="en-GB"/>
              </w:rPr>
              <w:t>5</w:t>
            </w:r>
          </w:p>
        </w:tc>
        <w:tc>
          <w:tcPr>
            <w:tcW w:w="1656" w:type="dxa"/>
            <w:tcBorders>
              <w:bottom w:val="single" w:sz="12" w:space="0" w:color="auto"/>
            </w:tcBorders>
            <w:vAlign w:val="bottom"/>
          </w:tcPr>
          <w:p w14:paraId="42940E77" w14:textId="4A7FE626" w:rsidR="002F15FE" w:rsidRPr="00771BC3" w:rsidRDefault="00F629DA"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sidRPr="00771BC3">
              <w:rPr>
                <w:rFonts w:ascii="Cordia New" w:eastAsia="PMingLiU" w:hAnsi="Cordia New" w:cs="Cordia New"/>
                <w:color w:val="000000"/>
                <w:sz w:val="28"/>
                <w:szCs w:val="28"/>
                <w:lang w:val="en-GB"/>
              </w:rPr>
              <w:t>53,639,411</w:t>
            </w:r>
          </w:p>
        </w:tc>
        <w:tc>
          <w:tcPr>
            <w:tcW w:w="236" w:type="dxa"/>
          </w:tcPr>
          <w:p w14:paraId="79EA3CE8" w14:textId="77777777" w:rsidR="0069183E" w:rsidRPr="00771BC3"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Borders>
              <w:bottom w:val="single" w:sz="12" w:space="0" w:color="auto"/>
            </w:tcBorders>
          </w:tcPr>
          <w:p w14:paraId="63263CC8" w14:textId="5BF73A9C" w:rsidR="00DE6949" w:rsidRPr="00034FF8" w:rsidRDefault="00034FF8"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Cordia New" w:eastAsia="PMingLiU" w:hAnsi="Cordia New" w:cs="Cordia New"/>
                <w:sz w:val="28"/>
                <w:szCs w:val="28"/>
                <w:lang w:val="en-GB"/>
              </w:rPr>
            </w:pPr>
            <w:r w:rsidRPr="00034FF8">
              <w:rPr>
                <w:rFonts w:ascii="Cordia New" w:eastAsia="PMingLiU" w:hAnsi="Cordia New" w:cs="Cordia New"/>
                <w:sz w:val="28"/>
                <w:szCs w:val="28"/>
                <w:lang w:val="en-GB"/>
              </w:rPr>
              <w:t>-</w:t>
            </w:r>
          </w:p>
        </w:tc>
        <w:tc>
          <w:tcPr>
            <w:tcW w:w="240" w:type="dxa"/>
            <w:vAlign w:val="bottom"/>
          </w:tcPr>
          <w:p w14:paraId="359E3B27" w14:textId="0DA9298E" w:rsidR="002F15FE" w:rsidRPr="000566C8" w:rsidRDefault="002F15FE" w:rsidP="0005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eastAsia="PMingLiU" w:hAnsi="Cordia New" w:cs="Cordia New"/>
                <w:sz w:val="28"/>
                <w:szCs w:val="28"/>
                <w:lang w:val="en-GB"/>
              </w:rPr>
            </w:pPr>
          </w:p>
        </w:tc>
        <w:tc>
          <w:tcPr>
            <w:tcW w:w="1641" w:type="dxa"/>
            <w:tcBorders>
              <w:bottom w:val="single" w:sz="12" w:space="0" w:color="auto"/>
            </w:tcBorders>
            <w:shd w:val="clear" w:color="auto" w:fill="auto"/>
            <w:vAlign w:val="bottom"/>
          </w:tcPr>
          <w:p w14:paraId="3AFF19C1" w14:textId="77E55FEF" w:rsidR="00034EC3" w:rsidRPr="008D2E02" w:rsidRDefault="00034EC3"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sidRPr="00771BC3">
              <w:rPr>
                <w:rFonts w:ascii="Cordia New" w:eastAsia="PMingLiU" w:hAnsi="Cordia New" w:cs="Cordia New"/>
                <w:color w:val="000000"/>
                <w:sz w:val="28"/>
                <w:szCs w:val="28"/>
                <w:lang w:val="en-GB"/>
              </w:rPr>
              <w:t>53,639,411</w:t>
            </w:r>
          </w:p>
        </w:tc>
      </w:tr>
      <w:tr w:rsidR="003C1941" w:rsidRPr="008D2E02" w14:paraId="7F616555" w14:textId="77777777" w:rsidTr="001827DD">
        <w:trPr>
          <w:trHeight w:val="388"/>
        </w:trPr>
        <w:tc>
          <w:tcPr>
            <w:tcW w:w="3240" w:type="dxa"/>
          </w:tcPr>
          <w:p w14:paraId="00D3CCF3" w14:textId="6DFDDFF9" w:rsidR="00034EC3" w:rsidRPr="00771BC3" w:rsidRDefault="00034E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Pr>
                <w:rFonts w:ascii="Cordia New" w:eastAsia="Arial Unicode MS" w:hAnsi="Cordia New" w:cs="Cordia New" w:hint="cs"/>
                <w:sz w:val="28"/>
                <w:szCs w:val="28"/>
                <w:cs/>
                <w:lang w:val="en-GB"/>
              </w:rPr>
              <w:t xml:space="preserve">ณ วันที่ </w:t>
            </w:r>
            <w:r w:rsidRPr="00771BC3">
              <w:rPr>
                <w:rFonts w:ascii="Cordia New" w:eastAsia="Arial Unicode MS" w:hAnsi="Cordia New" w:cs="Cordia New"/>
                <w:sz w:val="28"/>
                <w:szCs w:val="28"/>
                <w:lang w:val="en-GB"/>
              </w:rPr>
              <w:t>31</w:t>
            </w:r>
            <w:r w:rsidRPr="00771BC3">
              <w:rPr>
                <w:rFonts w:ascii="Cordia New" w:eastAsia="Arial Unicode MS" w:hAnsi="Cordia New" w:cs="Cordia New"/>
                <w:sz w:val="28"/>
                <w:szCs w:val="28"/>
                <w:cs/>
                <w:lang w:val="en-GB"/>
              </w:rPr>
              <w:t xml:space="preserve"> ธันวาคม </w:t>
            </w:r>
            <w:r w:rsidRPr="00771BC3">
              <w:rPr>
                <w:rFonts w:ascii="Cordia New" w:eastAsia="Arial Unicode MS" w:hAnsi="Cordia New" w:cs="Cordia New"/>
                <w:sz w:val="28"/>
                <w:szCs w:val="28"/>
                <w:lang w:val="en-GB"/>
              </w:rPr>
              <w:t>256</w:t>
            </w:r>
            <w:r>
              <w:rPr>
                <w:rFonts w:ascii="Cordia New" w:eastAsia="Arial Unicode MS" w:hAnsi="Cordia New" w:cs="Cordia New"/>
                <w:sz w:val="28"/>
                <w:szCs w:val="28"/>
                <w:lang w:val="en-GB"/>
              </w:rPr>
              <w:t>6</w:t>
            </w:r>
          </w:p>
        </w:tc>
        <w:tc>
          <w:tcPr>
            <w:tcW w:w="1656" w:type="dxa"/>
            <w:tcBorders>
              <w:top w:val="single" w:sz="12" w:space="0" w:color="auto"/>
              <w:bottom w:val="single" w:sz="12" w:space="0" w:color="auto"/>
            </w:tcBorders>
            <w:vAlign w:val="bottom"/>
          </w:tcPr>
          <w:p w14:paraId="7AC3A27F" w14:textId="263680EC" w:rsidR="002F15FE" w:rsidRDefault="000566C8" w:rsidP="006D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69,830,</w:t>
            </w:r>
            <w:r w:rsidR="00423463">
              <w:rPr>
                <w:rFonts w:ascii="Cordia New" w:eastAsia="PMingLiU" w:hAnsi="Cordia New" w:cs="Cordia New"/>
                <w:color w:val="000000"/>
                <w:sz w:val="28"/>
                <w:szCs w:val="28"/>
                <w:lang w:val="en-GB"/>
              </w:rPr>
              <w:t>97</w:t>
            </w:r>
            <w:r w:rsidR="00E25596">
              <w:rPr>
                <w:rFonts w:ascii="Cordia New" w:eastAsia="PMingLiU" w:hAnsi="Cordia New" w:cs="Cordia New"/>
                <w:color w:val="000000"/>
                <w:sz w:val="28"/>
                <w:szCs w:val="28"/>
                <w:lang w:val="en-GB"/>
              </w:rPr>
              <w:t>7</w:t>
            </w:r>
          </w:p>
        </w:tc>
        <w:tc>
          <w:tcPr>
            <w:tcW w:w="236" w:type="dxa"/>
          </w:tcPr>
          <w:p w14:paraId="05A66EB4" w14:textId="77777777" w:rsidR="0069183E" w:rsidRDefault="0069183E" w:rsidP="00F6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753" w:type="dxa"/>
            <w:tcBorders>
              <w:top w:val="single" w:sz="12" w:space="0" w:color="auto"/>
              <w:bottom w:val="single" w:sz="12" w:space="0" w:color="auto"/>
            </w:tcBorders>
          </w:tcPr>
          <w:p w14:paraId="23637CB1" w14:textId="6803AE6B" w:rsidR="00DE6949"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eastAsia="PMingLiU" w:hAnsi="Cordia New" w:cs="Cordia New"/>
                <w:color w:val="000000"/>
                <w:sz w:val="28"/>
                <w:szCs w:val="28"/>
                <w:lang w:val="en-GB"/>
              </w:rPr>
            </w:pPr>
            <w:r w:rsidRPr="007A584F">
              <w:rPr>
                <w:rFonts w:ascii="Cordia New" w:eastAsia="PMingLiU" w:hAnsi="Cordia New" w:cs="Cordia New"/>
                <w:color w:val="000000"/>
                <w:sz w:val="28"/>
                <w:szCs w:val="28"/>
                <w:lang w:val="en-GB"/>
              </w:rPr>
              <w:t>93,749,024</w:t>
            </w:r>
          </w:p>
        </w:tc>
        <w:tc>
          <w:tcPr>
            <w:tcW w:w="240" w:type="dxa"/>
            <w:vAlign w:val="bottom"/>
          </w:tcPr>
          <w:p w14:paraId="317ABB1C" w14:textId="2DABD546" w:rsidR="002F15FE" w:rsidRDefault="002F15F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c>
          <w:tcPr>
            <w:tcW w:w="1641" w:type="dxa"/>
            <w:tcBorders>
              <w:top w:val="single" w:sz="12" w:space="0" w:color="auto"/>
              <w:bottom w:val="single" w:sz="12" w:space="0" w:color="auto"/>
            </w:tcBorders>
            <w:shd w:val="clear" w:color="auto" w:fill="auto"/>
            <w:vAlign w:val="bottom"/>
          </w:tcPr>
          <w:p w14:paraId="586A418B" w14:textId="54A7E4C3" w:rsidR="00034EC3" w:rsidRPr="008D2E02" w:rsidRDefault="007A584F" w:rsidP="00B7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Cordia New" w:eastAsia="PMingLiU" w:hAnsi="Cordia New" w:cs="Cordia New"/>
                <w:color w:val="000000"/>
                <w:sz w:val="28"/>
                <w:szCs w:val="28"/>
                <w:lang w:val="en-GB"/>
              </w:rPr>
            </w:pPr>
            <w:r w:rsidRPr="007A584F">
              <w:rPr>
                <w:rFonts w:ascii="Cordia New" w:eastAsia="PMingLiU" w:hAnsi="Cordia New" w:cs="Cordia New"/>
                <w:color w:val="000000"/>
                <w:sz w:val="28"/>
                <w:szCs w:val="28"/>
                <w:lang w:val="en-GB"/>
              </w:rPr>
              <w:t>163,580,001</w:t>
            </w:r>
          </w:p>
        </w:tc>
      </w:tr>
    </w:tbl>
    <w:p w14:paraId="7DB4917D" w14:textId="6088301D" w:rsidR="00D50613" w:rsidRDefault="00F66D1B" w:rsidP="0029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sz w:val="28"/>
          <w:szCs w:val="28"/>
        </w:rPr>
        <w:br w:type="page"/>
      </w:r>
    </w:p>
    <w:tbl>
      <w:tblPr>
        <w:tblW w:w="8640" w:type="dxa"/>
        <w:tblInd w:w="270" w:type="dxa"/>
        <w:tblLayout w:type="fixed"/>
        <w:tblLook w:val="0000" w:firstRow="0" w:lastRow="0" w:firstColumn="0" w:lastColumn="0" w:noHBand="0" w:noVBand="0"/>
      </w:tblPr>
      <w:tblGrid>
        <w:gridCol w:w="6120"/>
        <w:gridCol w:w="2520"/>
      </w:tblGrid>
      <w:tr w:rsidR="000750FF" w:rsidRPr="00A05C90" w14:paraId="05FFD592" w14:textId="77777777" w:rsidTr="00CE7DFA">
        <w:trPr>
          <w:tblHeader/>
        </w:trPr>
        <w:tc>
          <w:tcPr>
            <w:tcW w:w="6120" w:type="dxa"/>
            <w:shd w:val="clear" w:color="auto" w:fill="auto"/>
            <w:vAlign w:val="bottom"/>
          </w:tcPr>
          <w:p w14:paraId="42E451D0" w14:textId="7777777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cs/>
                <w:lang w:eastAsia="th-TH"/>
              </w:rPr>
            </w:pPr>
            <w:r w:rsidRPr="00F75949">
              <w:rPr>
                <w:rFonts w:ascii="Cordia New" w:eastAsia="PMingLiU" w:hAnsi="Cordia New" w:cs="Cordia New"/>
                <w:snapToGrid w:val="0"/>
                <w:color w:val="000000"/>
                <w:sz w:val="28"/>
                <w:szCs w:val="28"/>
                <w:lang w:eastAsia="th-TH"/>
              </w:rPr>
              <w:lastRenderedPageBreak/>
              <w:t>(</w:t>
            </w:r>
            <w:proofErr w:type="gramStart"/>
            <w:r w:rsidRPr="00F75949">
              <w:rPr>
                <w:rFonts w:ascii="Cordia New" w:eastAsia="PMingLiU" w:hAnsi="Cordia New" w:cs="Cordia New"/>
                <w:snapToGrid w:val="0"/>
                <w:color w:val="000000"/>
                <w:sz w:val="28"/>
                <w:szCs w:val="28"/>
                <w:cs/>
                <w:lang w:eastAsia="th-TH"/>
              </w:rPr>
              <w:t>หน่วย :</w:t>
            </w:r>
            <w:proofErr w:type="gramEnd"/>
            <w:r w:rsidRPr="00F75949">
              <w:rPr>
                <w:rFonts w:ascii="Cordia New" w:eastAsia="PMingLiU" w:hAnsi="Cordia New" w:cs="Cordia New"/>
                <w:snapToGrid w:val="0"/>
                <w:color w:val="000000"/>
                <w:sz w:val="28"/>
                <w:szCs w:val="28"/>
                <w:cs/>
                <w:lang w:eastAsia="th-TH"/>
              </w:rPr>
              <w:t xml:space="preserve"> บาท)</w:t>
            </w:r>
          </w:p>
        </w:tc>
        <w:tc>
          <w:tcPr>
            <w:tcW w:w="2520" w:type="dxa"/>
            <w:tcBorders>
              <w:bottom w:val="single" w:sz="4" w:space="0" w:color="auto"/>
            </w:tcBorders>
            <w:vAlign w:val="bottom"/>
          </w:tcPr>
          <w:p w14:paraId="4C236C55" w14:textId="4A46F4B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0750FF">
              <w:rPr>
                <w:rFonts w:ascii="Cordia New" w:eastAsia="PMingLiU" w:hAnsi="Cordia New" w:cs="Cordia New"/>
                <w:color w:val="000000"/>
                <w:sz w:val="28"/>
                <w:szCs w:val="28"/>
                <w:cs/>
              </w:rPr>
              <w:t>งบการเงินเฉพาะกิจการ</w:t>
            </w:r>
          </w:p>
        </w:tc>
      </w:tr>
      <w:tr w:rsidR="000750FF" w:rsidRPr="00A05C90" w14:paraId="1BC800E7" w14:textId="77777777" w:rsidTr="00CE7DFA">
        <w:trPr>
          <w:tblHeader/>
        </w:trPr>
        <w:tc>
          <w:tcPr>
            <w:tcW w:w="6120" w:type="dxa"/>
            <w:shd w:val="clear" w:color="auto" w:fill="auto"/>
            <w:vAlign w:val="bottom"/>
          </w:tcPr>
          <w:p w14:paraId="42B0E99A" w14:textId="77777777" w:rsidR="000750FF" w:rsidRPr="00F75949"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top w:val="single" w:sz="4" w:space="0" w:color="auto"/>
              <w:bottom w:val="single" w:sz="4" w:space="0" w:color="auto"/>
            </w:tcBorders>
            <w:vAlign w:val="bottom"/>
          </w:tcPr>
          <w:p w14:paraId="17FE8F31" w14:textId="7777777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ห้องชุด</w:t>
            </w:r>
          </w:p>
        </w:tc>
      </w:tr>
      <w:tr w:rsidR="000750FF" w:rsidRPr="008D2E02" w14:paraId="7BB0A215" w14:textId="77777777" w:rsidTr="00CE7DFA">
        <w:tc>
          <w:tcPr>
            <w:tcW w:w="6120" w:type="dxa"/>
            <w:vAlign w:val="bottom"/>
          </w:tcPr>
          <w:p w14:paraId="62D756F0"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top w:val="single" w:sz="4" w:space="0" w:color="auto"/>
            </w:tcBorders>
            <w:shd w:val="clear" w:color="auto" w:fill="auto"/>
            <w:vAlign w:val="bottom"/>
          </w:tcPr>
          <w:p w14:paraId="7A2F17CA"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0750FF" w:rsidRPr="008D2E02" w14:paraId="51F71C59" w14:textId="77777777" w:rsidTr="00CE7DFA">
        <w:tc>
          <w:tcPr>
            <w:tcW w:w="6120" w:type="dxa"/>
            <w:vAlign w:val="bottom"/>
          </w:tcPr>
          <w:p w14:paraId="4246E9A7" w14:textId="77777777" w:rsidR="000750FF" w:rsidRPr="00921D7F"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snapToGrid w:val="0"/>
                <w:color w:val="000000"/>
                <w:sz w:val="28"/>
                <w:szCs w:val="28"/>
                <w:u w:val="single"/>
                <w:lang w:eastAsia="th-TH"/>
              </w:rPr>
            </w:pPr>
            <w:r w:rsidRPr="00921D7F">
              <w:rPr>
                <w:rFonts w:ascii="Cordia New" w:eastAsia="PMingLiU" w:hAnsi="Cordia New" w:cs="Cordia New"/>
                <w:b/>
                <w:bCs/>
                <w:color w:val="000000"/>
                <w:sz w:val="28"/>
                <w:szCs w:val="28"/>
                <w:u w:val="single"/>
                <w:cs/>
              </w:rPr>
              <w:t>ราคาทุน</w:t>
            </w:r>
          </w:p>
        </w:tc>
        <w:tc>
          <w:tcPr>
            <w:tcW w:w="2520" w:type="dxa"/>
            <w:shd w:val="clear" w:color="auto" w:fill="auto"/>
            <w:vAlign w:val="bottom"/>
          </w:tcPr>
          <w:p w14:paraId="357E8668" w14:textId="77777777" w:rsidR="000750FF" w:rsidRPr="008D2E02" w:rsidRDefault="000750FF"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0750FF" w:rsidRPr="008D2E02" w14:paraId="2520B443" w14:textId="77777777" w:rsidTr="00CE7DFA">
        <w:tc>
          <w:tcPr>
            <w:tcW w:w="6120" w:type="dxa"/>
          </w:tcPr>
          <w:p w14:paraId="100750A3" w14:textId="7A4755D9" w:rsidR="000750FF" w:rsidRPr="008D2E02" w:rsidRDefault="0085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0750FF" w:rsidRPr="00921D7F">
              <w:rPr>
                <w:rFonts w:ascii="Cordia New" w:eastAsia="PMingLiU" w:hAnsi="Cordia New" w:cs="Cordia New"/>
                <w:color w:val="000000"/>
                <w:sz w:val="28"/>
                <w:szCs w:val="28"/>
                <w:cs/>
              </w:rPr>
              <w:t xml:space="preserve">วันที่ </w:t>
            </w:r>
            <w:r w:rsidR="000750FF" w:rsidRPr="00921D7F">
              <w:rPr>
                <w:rFonts w:ascii="Cordia New" w:eastAsia="PMingLiU" w:hAnsi="Cordia New" w:cs="Cordia New"/>
                <w:color w:val="000000"/>
                <w:sz w:val="28"/>
                <w:szCs w:val="28"/>
              </w:rPr>
              <w:t>1</w:t>
            </w:r>
            <w:r w:rsidR="000750FF" w:rsidRPr="00921D7F">
              <w:rPr>
                <w:rFonts w:ascii="Cordia New" w:eastAsia="PMingLiU" w:hAnsi="Cordia New" w:cs="Cordia New"/>
                <w:color w:val="000000"/>
                <w:sz w:val="28"/>
                <w:szCs w:val="28"/>
                <w:cs/>
              </w:rPr>
              <w:t xml:space="preserve"> มกราคม </w:t>
            </w:r>
            <w:r w:rsidR="000750FF" w:rsidRPr="00921D7F">
              <w:rPr>
                <w:rFonts w:ascii="Cordia New" w:eastAsia="PMingLiU" w:hAnsi="Cordia New" w:cs="Cordia New"/>
                <w:color w:val="000000"/>
                <w:sz w:val="28"/>
                <w:szCs w:val="28"/>
              </w:rPr>
              <w:t>256</w:t>
            </w:r>
            <w:r w:rsidR="006D0647">
              <w:rPr>
                <w:rFonts w:ascii="Cordia New" w:eastAsia="PMingLiU" w:hAnsi="Cordia New" w:cs="Cordia New"/>
                <w:color w:val="000000"/>
                <w:sz w:val="28"/>
                <w:szCs w:val="28"/>
              </w:rPr>
              <w:t>5</w:t>
            </w:r>
          </w:p>
        </w:tc>
        <w:tc>
          <w:tcPr>
            <w:tcW w:w="2520" w:type="dxa"/>
            <w:shd w:val="clear" w:color="auto" w:fill="auto"/>
          </w:tcPr>
          <w:p w14:paraId="03AD2994" w14:textId="3F9C1B14" w:rsidR="000750FF" w:rsidRPr="00A00616"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sz w:val="28"/>
                <w:szCs w:val="28"/>
              </w:rPr>
            </w:pPr>
            <w:r>
              <w:rPr>
                <w:rFonts w:ascii="Cordia New" w:hAnsi="Cordia New" w:cs="Cordia New"/>
                <w:sz w:val="28"/>
                <w:szCs w:val="28"/>
              </w:rPr>
              <w:t>-</w:t>
            </w:r>
          </w:p>
        </w:tc>
      </w:tr>
      <w:tr w:rsidR="00A00616" w:rsidRPr="008D2E02" w14:paraId="5B05F03F" w14:textId="77777777" w:rsidTr="00A00616">
        <w:tc>
          <w:tcPr>
            <w:tcW w:w="6120" w:type="dxa"/>
          </w:tcPr>
          <w:p w14:paraId="313567E4" w14:textId="1DB56F54" w:rsidR="00A00616" w:rsidRDefault="00A00616" w:rsidP="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2520" w:type="dxa"/>
            <w:tcBorders>
              <w:bottom w:val="single" w:sz="4" w:space="0" w:color="auto"/>
            </w:tcBorders>
            <w:shd w:val="clear" w:color="auto" w:fill="auto"/>
          </w:tcPr>
          <w:p w14:paraId="68DF567D" w14:textId="33CAAA2E" w:rsidR="00A00616" w:rsidRPr="00771BC3"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A00616" w:rsidRPr="008D2E02" w14:paraId="32A4FB7C" w14:textId="77777777" w:rsidTr="00B96284">
        <w:tc>
          <w:tcPr>
            <w:tcW w:w="6120" w:type="dxa"/>
          </w:tcPr>
          <w:p w14:paraId="124536CF" w14:textId="547CA8FB" w:rsidR="00A00616" w:rsidRDefault="00A00616" w:rsidP="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วันที่ </w:t>
            </w:r>
            <w:r w:rsidRPr="00921D7F">
              <w:rPr>
                <w:rFonts w:ascii="Cordia New" w:eastAsia="PMingLiU" w:hAnsi="Cordia New" w:cs="Cordia New"/>
                <w:color w:val="000000"/>
                <w:sz w:val="28"/>
                <w:szCs w:val="28"/>
              </w:rPr>
              <w:t>31</w:t>
            </w:r>
            <w:r w:rsidRPr="00921D7F">
              <w:rPr>
                <w:rFonts w:ascii="Cordia New" w:eastAsia="PMingLiU" w:hAnsi="Cordia New" w:cs="Cordia New"/>
                <w:color w:val="000000"/>
                <w:sz w:val="28"/>
                <w:szCs w:val="28"/>
                <w:cs/>
              </w:rPr>
              <w:t xml:space="preserve"> ธันวาคม </w:t>
            </w:r>
            <w:r w:rsidRPr="00921D7F">
              <w:rPr>
                <w:rFonts w:ascii="Cordia New" w:eastAsia="PMingLiU" w:hAnsi="Cordia New" w:cs="Cordia New"/>
                <w:color w:val="000000"/>
                <w:sz w:val="28"/>
                <w:szCs w:val="28"/>
              </w:rPr>
              <w:t>256</w:t>
            </w:r>
            <w:r>
              <w:rPr>
                <w:rFonts w:ascii="Cordia New" w:eastAsia="PMingLiU" w:hAnsi="Cordia New" w:cs="Cordia New"/>
                <w:color w:val="000000"/>
                <w:sz w:val="28"/>
                <w:szCs w:val="28"/>
              </w:rPr>
              <w:t>5</w:t>
            </w:r>
          </w:p>
        </w:tc>
        <w:tc>
          <w:tcPr>
            <w:tcW w:w="2520" w:type="dxa"/>
            <w:tcBorders>
              <w:top w:val="single" w:sz="4" w:space="0" w:color="auto"/>
            </w:tcBorders>
            <w:shd w:val="clear" w:color="auto" w:fill="auto"/>
          </w:tcPr>
          <w:p w14:paraId="04545747" w14:textId="59ACCAAB" w:rsidR="00A00616" w:rsidRPr="00771BC3"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0750FF" w:rsidRPr="008D2E02" w14:paraId="60405A38" w14:textId="77777777" w:rsidTr="00B96284">
        <w:tc>
          <w:tcPr>
            <w:tcW w:w="6120" w:type="dxa"/>
          </w:tcPr>
          <w:p w14:paraId="72B0293B"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2520" w:type="dxa"/>
            <w:shd w:val="clear" w:color="auto" w:fill="auto"/>
          </w:tcPr>
          <w:p w14:paraId="6B2AB3CB" w14:textId="132417ED" w:rsidR="000750FF" w:rsidRPr="00771BC3" w:rsidRDefault="00853608"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Theme="minorBidi" w:hAnsiTheme="minorBidi" w:cstheme="minorBidi"/>
                <w:sz w:val="28"/>
                <w:szCs w:val="28"/>
              </w:rPr>
            </w:pPr>
            <w:r w:rsidRPr="00853608">
              <w:rPr>
                <w:rFonts w:asciiTheme="minorBidi" w:hAnsiTheme="minorBidi" w:cstheme="minorBidi"/>
                <w:sz w:val="28"/>
                <w:szCs w:val="28"/>
              </w:rPr>
              <w:t>15</w:t>
            </w:r>
            <w:r>
              <w:rPr>
                <w:rFonts w:asciiTheme="minorBidi" w:hAnsiTheme="minorBidi" w:cstheme="minorBidi"/>
                <w:sz w:val="28"/>
                <w:szCs w:val="28"/>
              </w:rPr>
              <w:t>,</w:t>
            </w:r>
            <w:r w:rsidRPr="00853608">
              <w:rPr>
                <w:rFonts w:asciiTheme="minorBidi" w:hAnsiTheme="minorBidi" w:cstheme="minorBidi"/>
                <w:sz w:val="28"/>
                <w:szCs w:val="28"/>
              </w:rPr>
              <w:t>519</w:t>
            </w:r>
            <w:r>
              <w:rPr>
                <w:rFonts w:asciiTheme="minorBidi" w:hAnsiTheme="minorBidi" w:cstheme="minorBidi"/>
                <w:sz w:val="28"/>
                <w:szCs w:val="28"/>
              </w:rPr>
              <w:t>,</w:t>
            </w:r>
            <w:r w:rsidRPr="00853608">
              <w:rPr>
                <w:rFonts w:asciiTheme="minorBidi" w:hAnsiTheme="minorBidi" w:cstheme="minorBidi"/>
                <w:sz w:val="28"/>
                <w:szCs w:val="28"/>
              </w:rPr>
              <w:t>961</w:t>
            </w:r>
          </w:p>
        </w:tc>
      </w:tr>
      <w:tr w:rsidR="00EC19EE" w:rsidRPr="008D2E02" w14:paraId="05E287DB" w14:textId="77777777" w:rsidTr="00CE7DFA">
        <w:tc>
          <w:tcPr>
            <w:tcW w:w="6120" w:type="dxa"/>
          </w:tcPr>
          <w:p w14:paraId="1D7AC84B" w14:textId="601F0517" w:rsidR="00EC19EE" w:rsidRPr="00F74F4D" w:rsidRDefault="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F74F4D">
              <w:rPr>
                <w:rFonts w:ascii="Cordia New" w:eastAsia="PMingLiU" w:hAnsi="Cordia New" w:cs="Cordia New" w:hint="cs"/>
                <w:color w:val="000000"/>
                <w:sz w:val="28"/>
                <w:szCs w:val="28"/>
                <w:cs/>
              </w:rPr>
              <w:t>จำหน่าย</w:t>
            </w:r>
          </w:p>
        </w:tc>
        <w:tc>
          <w:tcPr>
            <w:tcW w:w="2520" w:type="dxa"/>
            <w:tcBorders>
              <w:bottom w:val="single" w:sz="4" w:space="0" w:color="auto"/>
            </w:tcBorders>
            <w:shd w:val="clear" w:color="auto" w:fill="auto"/>
          </w:tcPr>
          <w:p w14:paraId="0A62A863" w14:textId="0892A4E0" w:rsidR="00EC19EE" w:rsidRPr="00F74F4D" w:rsidRDefault="009D7195"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Theme="minorBidi" w:hAnsiTheme="minorBidi" w:cstheme="minorBidi"/>
                <w:sz w:val="28"/>
                <w:szCs w:val="28"/>
              </w:rPr>
            </w:pPr>
            <w:r w:rsidRPr="00F74F4D">
              <w:rPr>
                <w:rFonts w:asciiTheme="minorBidi" w:hAnsiTheme="minorBidi" w:cstheme="minorBidi"/>
                <w:sz w:val="28"/>
                <w:szCs w:val="28"/>
              </w:rPr>
              <w:t>(</w:t>
            </w:r>
            <w:r w:rsidR="003857B0" w:rsidRPr="00F74F4D">
              <w:rPr>
                <w:rFonts w:asciiTheme="minorBidi" w:hAnsiTheme="minorBidi" w:cstheme="minorBidi"/>
                <w:sz w:val="28"/>
                <w:szCs w:val="28"/>
              </w:rPr>
              <w:t>8</w:t>
            </w:r>
            <w:r w:rsidRPr="00F74F4D">
              <w:rPr>
                <w:rFonts w:asciiTheme="minorBidi" w:hAnsiTheme="minorBidi" w:cstheme="minorBidi"/>
                <w:sz w:val="28"/>
                <w:szCs w:val="28"/>
              </w:rPr>
              <w:t>,</w:t>
            </w:r>
            <w:r w:rsidR="007A55C9" w:rsidRPr="00F74F4D">
              <w:rPr>
                <w:rFonts w:asciiTheme="minorBidi" w:hAnsiTheme="minorBidi" w:cstheme="minorBidi"/>
                <w:sz w:val="28"/>
                <w:szCs w:val="28"/>
              </w:rPr>
              <w:t>802</w:t>
            </w:r>
            <w:r w:rsidRPr="00F74F4D">
              <w:rPr>
                <w:rFonts w:asciiTheme="minorBidi" w:hAnsiTheme="minorBidi" w:cstheme="minorBidi"/>
                <w:sz w:val="28"/>
                <w:szCs w:val="28"/>
              </w:rPr>
              <w:t>,</w:t>
            </w:r>
            <w:r w:rsidR="00155DFD" w:rsidRPr="00F74F4D">
              <w:rPr>
                <w:rFonts w:asciiTheme="minorBidi" w:hAnsiTheme="minorBidi" w:cstheme="minorBidi"/>
                <w:sz w:val="28"/>
                <w:szCs w:val="28"/>
              </w:rPr>
              <w:t>06</w:t>
            </w:r>
            <w:r w:rsidR="00824792" w:rsidRPr="00F74F4D">
              <w:rPr>
                <w:rFonts w:asciiTheme="minorBidi" w:hAnsiTheme="minorBidi" w:cstheme="minorBidi"/>
                <w:sz w:val="28"/>
                <w:szCs w:val="28"/>
              </w:rPr>
              <w:t>4</w:t>
            </w:r>
            <w:r w:rsidRPr="00F74F4D">
              <w:rPr>
                <w:rFonts w:asciiTheme="minorBidi" w:hAnsiTheme="minorBidi" w:cstheme="minorBidi"/>
                <w:sz w:val="28"/>
                <w:szCs w:val="28"/>
              </w:rPr>
              <w:t>)</w:t>
            </w:r>
          </w:p>
        </w:tc>
      </w:tr>
      <w:tr w:rsidR="000750FF" w:rsidRPr="008D2E02" w14:paraId="616D5952" w14:textId="77777777" w:rsidTr="00CE7DFA">
        <w:tc>
          <w:tcPr>
            <w:tcW w:w="6120" w:type="dxa"/>
          </w:tcPr>
          <w:p w14:paraId="1FD210B4" w14:textId="3C962CD9" w:rsidR="000750FF" w:rsidRPr="00F74F4D"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rPr>
            </w:pPr>
            <w:r w:rsidRPr="00F74F4D">
              <w:rPr>
                <w:rFonts w:ascii="Cordia New" w:eastAsia="PMingLiU" w:hAnsi="Cordia New" w:cs="Cordia New" w:hint="cs"/>
                <w:color w:val="000000"/>
                <w:sz w:val="28"/>
                <w:szCs w:val="28"/>
                <w:cs/>
              </w:rPr>
              <w:t xml:space="preserve">ณ </w:t>
            </w:r>
            <w:r w:rsidR="000750FF" w:rsidRPr="00F74F4D">
              <w:rPr>
                <w:rFonts w:ascii="Cordia New" w:eastAsia="PMingLiU" w:hAnsi="Cordia New" w:cs="Cordia New"/>
                <w:color w:val="000000"/>
                <w:sz w:val="28"/>
                <w:szCs w:val="28"/>
                <w:cs/>
              </w:rPr>
              <w:t xml:space="preserve">วันที่ </w:t>
            </w:r>
            <w:r w:rsidR="000750FF" w:rsidRPr="00F74F4D">
              <w:rPr>
                <w:rFonts w:ascii="Cordia New" w:eastAsia="PMingLiU" w:hAnsi="Cordia New" w:cs="Cordia New"/>
                <w:color w:val="000000"/>
                <w:sz w:val="28"/>
                <w:szCs w:val="28"/>
              </w:rPr>
              <w:t>31</w:t>
            </w:r>
            <w:r w:rsidR="000750FF" w:rsidRPr="00F74F4D">
              <w:rPr>
                <w:rFonts w:ascii="Cordia New" w:eastAsia="PMingLiU" w:hAnsi="Cordia New" w:cs="Cordia New"/>
                <w:color w:val="000000"/>
                <w:sz w:val="28"/>
                <w:szCs w:val="28"/>
                <w:cs/>
              </w:rPr>
              <w:t xml:space="preserve"> ธันวาคม </w:t>
            </w:r>
            <w:r w:rsidR="000750FF" w:rsidRPr="00F74F4D">
              <w:rPr>
                <w:rFonts w:ascii="Cordia New" w:eastAsia="PMingLiU" w:hAnsi="Cordia New" w:cs="Cordia New"/>
                <w:color w:val="000000"/>
                <w:sz w:val="28"/>
                <w:szCs w:val="28"/>
              </w:rPr>
              <w:t>256</w:t>
            </w:r>
            <w:r w:rsidR="006D0647" w:rsidRPr="00F74F4D">
              <w:rPr>
                <w:rFonts w:ascii="Cordia New" w:eastAsia="PMingLiU" w:hAnsi="Cordia New" w:cs="Cordia New"/>
                <w:color w:val="000000"/>
                <w:sz w:val="28"/>
                <w:szCs w:val="28"/>
              </w:rPr>
              <w:t>6</w:t>
            </w:r>
          </w:p>
        </w:tc>
        <w:tc>
          <w:tcPr>
            <w:tcW w:w="2520" w:type="dxa"/>
            <w:tcBorders>
              <w:top w:val="single" w:sz="4" w:space="0" w:color="auto"/>
              <w:bottom w:val="single" w:sz="4" w:space="0" w:color="auto"/>
            </w:tcBorders>
            <w:shd w:val="clear" w:color="auto" w:fill="auto"/>
          </w:tcPr>
          <w:p w14:paraId="58D7949E" w14:textId="1530BD8D" w:rsidR="000750FF" w:rsidRPr="00F74F4D" w:rsidRDefault="007A34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Theme="minorBidi" w:hAnsiTheme="minorBidi" w:cstheme="minorBidi"/>
                <w:sz w:val="28"/>
                <w:szCs w:val="28"/>
              </w:rPr>
            </w:pPr>
            <w:r w:rsidRPr="00F74F4D">
              <w:rPr>
                <w:rFonts w:asciiTheme="minorBidi" w:hAnsiTheme="minorBidi" w:cstheme="minorBidi"/>
                <w:sz w:val="28"/>
                <w:szCs w:val="28"/>
              </w:rPr>
              <w:t>60,</w:t>
            </w:r>
            <w:r w:rsidR="00D404B9">
              <w:rPr>
                <w:rFonts w:asciiTheme="minorBidi" w:hAnsiTheme="minorBidi" w:cstheme="minorBidi"/>
                <w:sz w:val="28"/>
                <w:szCs w:val="28"/>
              </w:rPr>
              <w:t>839</w:t>
            </w:r>
            <w:r w:rsidRPr="00F74F4D">
              <w:rPr>
                <w:rFonts w:asciiTheme="minorBidi" w:hAnsiTheme="minorBidi" w:cstheme="minorBidi"/>
                <w:sz w:val="28"/>
                <w:szCs w:val="28"/>
              </w:rPr>
              <w:t>,</w:t>
            </w:r>
            <w:r w:rsidR="00D404B9">
              <w:rPr>
                <w:rFonts w:asciiTheme="minorBidi" w:hAnsiTheme="minorBidi" w:cstheme="minorBidi"/>
                <w:sz w:val="28"/>
                <w:szCs w:val="28"/>
              </w:rPr>
              <w:t>204</w:t>
            </w:r>
          </w:p>
        </w:tc>
      </w:tr>
      <w:tr w:rsidR="000750FF" w:rsidRPr="008D2E02" w14:paraId="6B6941E9" w14:textId="77777777" w:rsidTr="00CE7DFA">
        <w:tc>
          <w:tcPr>
            <w:tcW w:w="6120" w:type="dxa"/>
            <w:vAlign w:val="bottom"/>
          </w:tcPr>
          <w:p w14:paraId="3B089C85"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tcBorders>
              <w:top w:val="single" w:sz="4" w:space="0" w:color="auto"/>
            </w:tcBorders>
            <w:shd w:val="clear" w:color="auto" w:fill="auto"/>
            <w:vAlign w:val="bottom"/>
          </w:tcPr>
          <w:p w14:paraId="54696C36" w14:textId="77777777" w:rsidR="000750FF" w:rsidRPr="008D2E02" w:rsidRDefault="000750FF"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p>
        </w:tc>
      </w:tr>
      <w:tr w:rsidR="000750FF" w:rsidRPr="008D2E02" w14:paraId="1291EE1D" w14:textId="77777777" w:rsidTr="00CE7DFA">
        <w:tc>
          <w:tcPr>
            <w:tcW w:w="6120" w:type="dxa"/>
            <w:vAlign w:val="bottom"/>
          </w:tcPr>
          <w:p w14:paraId="40126FDF" w14:textId="79CAE1AB"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b/>
                <w:bCs/>
                <w:color w:val="000000"/>
                <w:sz w:val="28"/>
                <w:szCs w:val="28"/>
                <w:u w:val="single"/>
                <w:cs/>
              </w:rPr>
              <w:t>ค่าเสื่อมราคาสะสม</w:t>
            </w:r>
          </w:p>
        </w:tc>
        <w:tc>
          <w:tcPr>
            <w:tcW w:w="2520" w:type="dxa"/>
            <w:shd w:val="clear" w:color="auto" w:fill="auto"/>
            <w:vAlign w:val="bottom"/>
          </w:tcPr>
          <w:p w14:paraId="1E5A8AF7" w14:textId="77777777" w:rsidR="000750FF" w:rsidRPr="008D2E02" w:rsidRDefault="000750FF"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p>
        </w:tc>
      </w:tr>
      <w:tr w:rsidR="0061147A" w:rsidRPr="008D2E02" w14:paraId="3F924A35" w14:textId="77777777" w:rsidTr="00CE7DFA">
        <w:tc>
          <w:tcPr>
            <w:tcW w:w="6120" w:type="dxa"/>
          </w:tcPr>
          <w:p w14:paraId="036893D9" w14:textId="3A20626D" w:rsidR="0061147A" w:rsidRPr="008D2E02" w:rsidRDefault="00A308E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61147A" w:rsidRPr="00771BC3">
              <w:rPr>
                <w:rFonts w:ascii="Cordia New" w:eastAsia="PMingLiU" w:hAnsi="Cordia New" w:cs="Cordia New"/>
                <w:color w:val="000000"/>
                <w:sz w:val="28"/>
                <w:szCs w:val="28"/>
                <w:cs/>
              </w:rPr>
              <w:t xml:space="preserve">วันที่ </w:t>
            </w:r>
            <w:r w:rsidR="0061147A" w:rsidRPr="00771BC3">
              <w:rPr>
                <w:rFonts w:ascii="Cordia New" w:eastAsia="PMingLiU" w:hAnsi="Cordia New" w:cs="Cordia New"/>
                <w:color w:val="000000"/>
                <w:sz w:val="28"/>
                <w:szCs w:val="28"/>
              </w:rPr>
              <w:t>1</w:t>
            </w:r>
            <w:r w:rsidR="0061147A" w:rsidRPr="00771BC3">
              <w:rPr>
                <w:rFonts w:ascii="Cordia New" w:eastAsia="PMingLiU" w:hAnsi="Cordia New" w:cs="Cordia New"/>
                <w:color w:val="000000"/>
                <w:sz w:val="28"/>
                <w:szCs w:val="28"/>
                <w:cs/>
              </w:rPr>
              <w:t xml:space="preserve"> มกราคม </w:t>
            </w:r>
            <w:r w:rsidR="0061147A" w:rsidRPr="00771BC3">
              <w:rPr>
                <w:rFonts w:ascii="Cordia New" w:eastAsia="PMingLiU" w:hAnsi="Cordia New" w:cs="Cordia New"/>
                <w:color w:val="000000"/>
                <w:sz w:val="28"/>
                <w:szCs w:val="28"/>
              </w:rPr>
              <w:t>256</w:t>
            </w:r>
            <w:r w:rsidR="006D0647">
              <w:rPr>
                <w:rFonts w:ascii="Cordia New" w:eastAsia="PMingLiU" w:hAnsi="Cordia New" w:cs="Cordia New"/>
                <w:color w:val="000000"/>
                <w:sz w:val="28"/>
                <w:szCs w:val="28"/>
              </w:rPr>
              <w:t>5</w:t>
            </w:r>
          </w:p>
        </w:tc>
        <w:tc>
          <w:tcPr>
            <w:tcW w:w="2520" w:type="dxa"/>
            <w:shd w:val="clear" w:color="auto" w:fill="auto"/>
          </w:tcPr>
          <w:p w14:paraId="5DFC9FFB" w14:textId="0C21B6BA" w:rsidR="0061147A" w:rsidRPr="0061147A"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6"/>
              <w:jc w:val="right"/>
              <w:rPr>
                <w:rFonts w:ascii="Cordia New" w:hAnsi="Cordia New" w:cs="Cordia New"/>
                <w:sz w:val="28"/>
                <w:szCs w:val="28"/>
                <w:lang w:val="en-GB"/>
              </w:rPr>
            </w:pPr>
            <w:r>
              <w:rPr>
                <w:rFonts w:ascii="Cordia New" w:hAnsi="Cordia New" w:cs="Cordia New"/>
                <w:sz w:val="28"/>
                <w:szCs w:val="28"/>
              </w:rPr>
              <w:t>-</w:t>
            </w:r>
          </w:p>
        </w:tc>
      </w:tr>
      <w:tr w:rsidR="00A00616" w:rsidRPr="008D2E02" w14:paraId="70609688" w14:textId="77777777" w:rsidTr="00A00616">
        <w:tc>
          <w:tcPr>
            <w:tcW w:w="6120" w:type="dxa"/>
          </w:tcPr>
          <w:p w14:paraId="1EB3C73A" w14:textId="19CA130F" w:rsidR="00A00616" w:rsidRDefault="00A00616" w:rsidP="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color w:val="000000"/>
                <w:sz w:val="28"/>
                <w:szCs w:val="28"/>
                <w:cs/>
              </w:rPr>
              <w:t>ค่าเสื่อมราคา</w:t>
            </w:r>
          </w:p>
        </w:tc>
        <w:tc>
          <w:tcPr>
            <w:tcW w:w="2520" w:type="dxa"/>
            <w:tcBorders>
              <w:bottom w:val="single" w:sz="4" w:space="0" w:color="auto"/>
            </w:tcBorders>
            <w:shd w:val="clear" w:color="auto" w:fill="auto"/>
          </w:tcPr>
          <w:p w14:paraId="71EEC74C" w14:textId="19DFE2D4" w:rsidR="00A00616" w:rsidRPr="0061147A"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A00616" w:rsidRPr="008D2E02" w14:paraId="093B7E96" w14:textId="77777777" w:rsidTr="00E01BFC">
        <w:tc>
          <w:tcPr>
            <w:tcW w:w="6120" w:type="dxa"/>
          </w:tcPr>
          <w:p w14:paraId="7D6BC8F1" w14:textId="73A0DD8C" w:rsidR="00A00616" w:rsidRDefault="00A00616" w:rsidP="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วันที่ </w:t>
            </w:r>
            <w:r w:rsidRPr="00921D7F">
              <w:rPr>
                <w:rFonts w:ascii="Cordia New" w:eastAsia="PMingLiU" w:hAnsi="Cordia New" w:cs="Cordia New"/>
                <w:color w:val="000000"/>
                <w:sz w:val="28"/>
                <w:szCs w:val="28"/>
              </w:rPr>
              <w:t>31</w:t>
            </w:r>
            <w:r w:rsidRPr="00921D7F">
              <w:rPr>
                <w:rFonts w:ascii="Cordia New" w:eastAsia="PMingLiU" w:hAnsi="Cordia New" w:cs="Cordia New"/>
                <w:color w:val="000000"/>
                <w:sz w:val="28"/>
                <w:szCs w:val="28"/>
                <w:cs/>
              </w:rPr>
              <w:t xml:space="preserve"> ธันวาคม </w:t>
            </w:r>
            <w:r w:rsidRPr="00921D7F">
              <w:rPr>
                <w:rFonts w:ascii="Cordia New" w:eastAsia="PMingLiU" w:hAnsi="Cordia New" w:cs="Cordia New"/>
                <w:color w:val="000000"/>
                <w:sz w:val="28"/>
                <w:szCs w:val="28"/>
              </w:rPr>
              <w:t>256</w:t>
            </w:r>
            <w:r>
              <w:rPr>
                <w:rFonts w:ascii="Cordia New" w:eastAsia="PMingLiU" w:hAnsi="Cordia New" w:cs="Cordia New"/>
                <w:color w:val="000000"/>
                <w:sz w:val="28"/>
                <w:szCs w:val="28"/>
              </w:rPr>
              <w:t>5</w:t>
            </w:r>
          </w:p>
        </w:tc>
        <w:tc>
          <w:tcPr>
            <w:tcW w:w="2520" w:type="dxa"/>
            <w:tcBorders>
              <w:top w:val="single" w:sz="4" w:space="0" w:color="auto"/>
            </w:tcBorders>
            <w:shd w:val="clear" w:color="auto" w:fill="auto"/>
          </w:tcPr>
          <w:p w14:paraId="2B08BCB0" w14:textId="3D0DA84C" w:rsidR="00A00616" w:rsidRPr="0061147A" w:rsidRDefault="00A0061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61147A" w:rsidRPr="008D2E02" w14:paraId="34B2B984" w14:textId="77777777" w:rsidTr="00E01BFC">
        <w:tc>
          <w:tcPr>
            <w:tcW w:w="6120" w:type="dxa"/>
          </w:tcPr>
          <w:p w14:paraId="6A35ADEA" w14:textId="77777777" w:rsidR="0061147A" w:rsidRPr="008D2E02" w:rsidRDefault="0061147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color w:val="000000"/>
                <w:sz w:val="28"/>
                <w:szCs w:val="28"/>
                <w:cs/>
              </w:rPr>
              <w:t>ค่าเสื่อมราคา</w:t>
            </w:r>
          </w:p>
        </w:tc>
        <w:tc>
          <w:tcPr>
            <w:tcW w:w="2520" w:type="dxa"/>
            <w:shd w:val="clear" w:color="auto" w:fill="auto"/>
            <w:vAlign w:val="bottom"/>
          </w:tcPr>
          <w:p w14:paraId="285DE1F8" w14:textId="743AAE29" w:rsidR="0061147A" w:rsidRPr="008D2E02" w:rsidRDefault="00080731"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rPr>
            </w:pPr>
            <w:r w:rsidRPr="00F74F4D">
              <w:rPr>
                <w:rFonts w:ascii="Cordia New" w:eastAsia="PMingLiU" w:hAnsi="Cordia New" w:cs="Cordia New"/>
                <w:color w:val="000000"/>
                <w:sz w:val="28"/>
                <w:szCs w:val="28"/>
              </w:rPr>
              <w:t>1,2</w:t>
            </w:r>
            <w:r w:rsidR="008C54B5">
              <w:rPr>
                <w:rFonts w:ascii="Cordia New" w:eastAsia="PMingLiU" w:hAnsi="Cordia New" w:cs="Cordia New"/>
                <w:color w:val="000000"/>
                <w:sz w:val="28"/>
                <w:szCs w:val="28"/>
              </w:rPr>
              <w:t>20</w:t>
            </w:r>
            <w:r w:rsidR="00A54819">
              <w:rPr>
                <w:rFonts w:ascii="Cordia New" w:eastAsia="PMingLiU" w:hAnsi="Cordia New" w:cs="Cordia New"/>
                <w:color w:val="000000"/>
                <w:sz w:val="28"/>
                <w:szCs w:val="28"/>
              </w:rPr>
              <w:t>,2</w:t>
            </w:r>
            <w:r w:rsidR="008C54B5">
              <w:rPr>
                <w:rFonts w:ascii="Cordia New" w:eastAsia="PMingLiU" w:hAnsi="Cordia New" w:cs="Cordia New"/>
                <w:color w:val="000000"/>
                <w:sz w:val="28"/>
                <w:szCs w:val="28"/>
              </w:rPr>
              <w:t>17</w:t>
            </w:r>
          </w:p>
        </w:tc>
      </w:tr>
      <w:tr w:rsidR="00A00616" w:rsidRPr="008D2E02" w14:paraId="6D9DDB37" w14:textId="77777777" w:rsidTr="00CE7DFA">
        <w:tc>
          <w:tcPr>
            <w:tcW w:w="6120" w:type="dxa"/>
          </w:tcPr>
          <w:p w14:paraId="5F413D05" w14:textId="18C168F0" w:rsidR="00A00616" w:rsidRPr="00F74F4D" w:rsidRDefault="00A00616" w:rsidP="00A0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F74F4D">
              <w:rPr>
                <w:rFonts w:ascii="Cordia New" w:eastAsia="PMingLiU" w:hAnsi="Cordia New" w:cs="Cordia New" w:hint="cs"/>
                <w:color w:val="000000"/>
                <w:sz w:val="28"/>
                <w:szCs w:val="28"/>
                <w:cs/>
              </w:rPr>
              <w:t>จำหน่าย</w:t>
            </w:r>
          </w:p>
        </w:tc>
        <w:tc>
          <w:tcPr>
            <w:tcW w:w="2520" w:type="dxa"/>
            <w:tcBorders>
              <w:bottom w:val="single" w:sz="4" w:space="0" w:color="auto"/>
            </w:tcBorders>
            <w:shd w:val="clear" w:color="auto" w:fill="auto"/>
            <w:vAlign w:val="bottom"/>
          </w:tcPr>
          <w:p w14:paraId="64CED3BD" w14:textId="234B3571" w:rsidR="00A00616" w:rsidRPr="00F74F4D" w:rsidRDefault="007950FB"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rPr>
            </w:pPr>
            <w:r>
              <w:rPr>
                <w:rFonts w:ascii="Cordia New" w:eastAsia="PMingLiU" w:hAnsi="Cordia New" w:cs="Cordia New"/>
                <w:color w:val="000000"/>
                <w:sz w:val="28"/>
                <w:szCs w:val="28"/>
              </w:rPr>
              <w:t>(</w:t>
            </w:r>
            <w:r w:rsidR="000915FC" w:rsidRPr="00F74F4D">
              <w:rPr>
                <w:rFonts w:ascii="Cordia New" w:eastAsia="PMingLiU" w:hAnsi="Cordia New" w:cs="Cordia New"/>
                <w:color w:val="000000"/>
                <w:sz w:val="28"/>
                <w:szCs w:val="28"/>
              </w:rPr>
              <w:t>92</w:t>
            </w:r>
            <w:r w:rsidR="00824792" w:rsidRPr="00F74F4D">
              <w:rPr>
                <w:rFonts w:ascii="Cordia New" w:eastAsia="PMingLiU" w:hAnsi="Cordia New" w:cs="Cordia New"/>
                <w:color w:val="000000"/>
                <w:sz w:val="28"/>
                <w:szCs w:val="28"/>
              </w:rPr>
              <w:t>,</w:t>
            </w:r>
            <w:r w:rsidR="007A0769" w:rsidRPr="00F74F4D">
              <w:rPr>
                <w:rFonts w:ascii="Cordia New" w:eastAsia="PMingLiU" w:hAnsi="Cordia New" w:cs="Cordia New"/>
                <w:color w:val="000000"/>
                <w:sz w:val="28"/>
                <w:szCs w:val="28"/>
              </w:rPr>
              <w:t>490</w:t>
            </w:r>
            <w:r>
              <w:rPr>
                <w:rFonts w:ascii="Cordia New" w:eastAsia="PMingLiU" w:hAnsi="Cordia New" w:cs="Cordia New"/>
                <w:color w:val="000000"/>
                <w:sz w:val="28"/>
                <w:szCs w:val="28"/>
              </w:rPr>
              <w:t>)</w:t>
            </w:r>
          </w:p>
        </w:tc>
      </w:tr>
      <w:tr w:rsidR="0061147A" w:rsidRPr="008D2E02" w14:paraId="76DFB431" w14:textId="77777777" w:rsidTr="00CE7DFA">
        <w:tc>
          <w:tcPr>
            <w:tcW w:w="6120" w:type="dxa"/>
          </w:tcPr>
          <w:p w14:paraId="4783CF4D" w14:textId="79208352" w:rsidR="0061147A" w:rsidRPr="00F74F4D" w:rsidRDefault="00A308E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F74F4D">
              <w:rPr>
                <w:rFonts w:ascii="Cordia New" w:eastAsia="PMingLiU" w:hAnsi="Cordia New" w:cs="Cordia New" w:hint="cs"/>
                <w:color w:val="000000"/>
                <w:sz w:val="28"/>
                <w:szCs w:val="28"/>
                <w:cs/>
              </w:rPr>
              <w:t xml:space="preserve">ณ </w:t>
            </w:r>
            <w:r w:rsidR="0061147A" w:rsidRPr="00F74F4D">
              <w:rPr>
                <w:rFonts w:ascii="Cordia New" w:eastAsia="PMingLiU" w:hAnsi="Cordia New" w:cs="Cordia New"/>
                <w:color w:val="000000"/>
                <w:sz w:val="28"/>
                <w:szCs w:val="28"/>
                <w:cs/>
              </w:rPr>
              <w:t xml:space="preserve">วันที่ </w:t>
            </w:r>
            <w:r w:rsidR="0061147A" w:rsidRPr="00F74F4D">
              <w:rPr>
                <w:rFonts w:ascii="Cordia New" w:eastAsia="PMingLiU" w:hAnsi="Cordia New" w:cs="Cordia New"/>
                <w:color w:val="000000"/>
                <w:sz w:val="28"/>
                <w:szCs w:val="28"/>
              </w:rPr>
              <w:t>31</w:t>
            </w:r>
            <w:r w:rsidR="0061147A" w:rsidRPr="00F74F4D">
              <w:rPr>
                <w:rFonts w:ascii="Cordia New" w:eastAsia="PMingLiU" w:hAnsi="Cordia New" w:cs="Cordia New"/>
                <w:color w:val="000000"/>
                <w:sz w:val="28"/>
                <w:szCs w:val="28"/>
                <w:cs/>
              </w:rPr>
              <w:t xml:space="preserve"> ธันวาคม </w:t>
            </w:r>
            <w:r w:rsidR="0061147A" w:rsidRPr="00F74F4D">
              <w:rPr>
                <w:rFonts w:ascii="Cordia New" w:eastAsia="PMingLiU" w:hAnsi="Cordia New" w:cs="Cordia New"/>
                <w:color w:val="000000"/>
                <w:sz w:val="28"/>
                <w:szCs w:val="28"/>
              </w:rPr>
              <w:t>256</w:t>
            </w:r>
            <w:r w:rsidR="006D0647" w:rsidRPr="00F74F4D">
              <w:rPr>
                <w:rFonts w:ascii="Cordia New" w:eastAsia="PMingLiU" w:hAnsi="Cordia New" w:cs="Cordia New"/>
                <w:color w:val="000000"/>
                <w:sz w:val="28"/>
                <w:szCs w:val="28"/>
              </w:rPr>
              <w:t>6</w:t>
            </w:r>
          </w:p>
        </w:tc>
        <w:tc>
          <w:tcPr>
            <w:tcW w:w="2520" w:type="dxa"/>
            <w:tcBorders>
              <w:top w:val="single" w:sz="4" w:space="0" w:color="auto"/>
              <w:bottom w:val="single" w:sz="4" w:space="0" w:color="auto"/>
            </w:tcBorders>
            <w:shd w:val="clear" w:color="auto" w:fill="auto"/>
            <w:vAlign w:val="bottom"/>
          </w:tcPr>
          <w:p w14:paraId="26B4885A" w14:textId="5C56F6EF" w:rsidR="0061147A" w:rsidRPr="00F74F4D" w:rsidRDefault="00106986"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r w:rsidRPr="00106986">
              <w:rPr>
                <w:rFonts w:ascii="Cordia New" w:eastAsia="PMingLiU" w:hAnsi="Cordia New" w:cs="Cordia New"/>
                <w:color w:val="000000"/>
                <w:sz w:val="28"/>
                <w:szCs w:val="28"/>
                <w:lang w:val="en-GB"/>
              </w:rPr>
              <w:t>1</w:t>
            </w:r>
            <w:r>
              <w:rPr>
                <w:rFonts w:ascii="Cordia New" w:eastAsia="PMingLiU" w:hAnsi="Cordia New" w:cs="Cordia New"/>
                <w:color w:val="000000"/>
                <w:sz w:val="28"/>
                <w:szCs w:val="28"/>
                <w:lang w:val="en-GB"/>
              </w:rPr>
              <w:t>,</w:t>
            </w:r>
            <w:r w:rsidRPr="00106986">
              <w:rPr>
                <w:rFonts w:ascii="Cordia New" w:eastAsia="PMingLiU" w:hAnsi="Cordia New" w:cs="Cordia New"/>
                <w:color w:val="000000"/>
                <w:sz w:val="28"/>
                <w:szCs w:val="28"/>
                <w:lang w:val="en-GB"/>
              </w:rPr>
              <w:t>60</w:t>
            </w:r>
            <w:r w:rsidR="008C54B5">
              <w:rPr>
                <w:rFonts w:ascii="Cordia New" w:eastAsia="PMingLiU" w:hAnsi="Cordia New" w:cs="Cordia New"/>
                <w:color w:val="000000"/>
                <w:sz w:val="28"/>
                <w:szCs w:val="28"/>
                <w:lang w:val="en-GB"/>
              </w:rPr>
              <w:t>9</w:t>
            </w:r>
            <w:r>
              <w:rPr>
                <w:rFonts w:ascii="Cordia New" w:eastAsia="PMingLiU" w:hAnsi="Cordia New" w:cs="Cordia New"/>
                <w:color w:val="000000"/>
                <w:sz w:val="28"/>
                <w:szCs w:val="28"/>
                <w:lang w:val="en-GB"/>
              </w:rPr>
              <w:t>,</w:t>
            </w:r>
            <w:r w:rsidRPr="00106986">
              <w:rPr>
                <w:rFonts w:ascii="Cordia New" w:eastAsia="PMingLiU" w:hAnsi="Cordia New" w:cs="Cordia New"/>
                <w:color w:val="000000"/>
                <w:sz w:val="28"/>
                <w:szCs w:val="28"/>
                <w:lang w:val="en-GB"/>
              </w:rPr>
              <w:t>6</w:t>
            </w:r>
            <w:r w:rsidR="008C54B5">
              <w:rPr>
                <w:rFonts w:ascii="Cordia New" w:eastAsia="PMingLiU" w:hAnsi="Cordia New" w:cs="Cordia New"/>
                <w:color w:val="000000"/>
                <w:sz w:val="28"/>
                <w:szCs w:val="28"/>
                <w:lang w:val="en-GB"/>
              </w:rPr>
              <w:t>23</w:t>
            </w:r>
          </w:p>
        </w:tc>
      </w:tr>
      <w:tr w:rsidR="00A7321C" w:rsidRPr="008D2E02" w14:paraId="76F6CEAC" w14:textId="77777777" w:rsidTr="00CE7DFA">
        <w:tc>
          <w:tcPr>
            <w:tcW w:w="6120" w:type="dxa"/>
          </w:tcPr>
          <w:p w14:paraId="2B0EF16F" w14:textId="77777777" w:rsidR="00A7321C" w:rsidRPr="00771BC3" w:rsidRDefault="00A73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shd w:val="clear" w:color="auto" w:fill="auto"/>
            <w:vAlign w:val="bottom"/>
          </w:tcPr>
          <w:p w14:paraId="7750EF3C" w14:textId="77777777" w:rsidR="00A7321C" w:rsidRPr="008D2E02" w:rsidRDefault="00A7321C"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p>
        </w:tc>
      </w:tr>
      <w:tr w:rsidR="00D50613" w:rsidRPr="008D2E02" w14:paraId="1EB08E4B" w14:textId="77777777" w:rsidTr="00CE7DFA">
        <w:tc>
          <w:tcPr>
            <w:tcW w:w="6120" w:type="dxa"/>
          </w:tcPr>
          <w:p w14:paraId="2AE2723E" w14:textId="44340A51" w:rsidR="00D50613" w:rsidRPr="00771BC3" w:rsidRDefault="00D5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b/>
                <w:bCs/>
                <w:color w:val="000000"/>
                <w:sz w:val="28"/>
                <w:szCs w:val="28"/>
                <w:u w:val="single"/>
                <w:cs/>
              </w:rPr>
              <w:t>มูลค่าสุทธิตามบัญชี</w:t>
            </w:r>
          </w:p>
        </w:tc>
        <w:tc>
          <w:tcPr>
            <w:tcW w:w="2520" w:type="dxa"/>
            <w:shd w:val="clear" w:color="auto" w:fill="auto"/>
            <w:vAlign w:val="bottom"/>
          </w:tcPr>
          <w:p w14:paraId="4C456E98" w14:textId="77777777" w:rsidR="00D50613" w:rsidRPr="008D2E02" w:rsidRDefault="00D50613"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p>
        </w:tc>
      </w:tr>
      <w:tr w:rsidR="000750FF" w:rsidRPr="008D2E02" w14:paraId="65C5AE83" w14:textId="77777777" w:rsidTr="00CE7DFA">
        <w:tc>
          <w:tcPr>
            <w:tcW w:w="6120" w:type="dxa"/>
          </w:tcPr>
          <w:p w14:paraId="0D96C280" w14:textId="17640077" w:rsidR="000750FF" w:rsidRPr="00771BC3" w:rsidRDefault="00D5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Pr>
                <w:rFonts w:ascii="Cordia New" w:eastAsia="Arial Unicode MS" w:hAnsi="Cordia New" w:cs="Cordia New" w:hint="cs"/>
                <w:sz w:val="28"/>
                <w:szCs w:val="28"/>
                <w:cs/>
                <w:lang w:val="en-GB"/>
              </w:rPr>
              <w:t xml:space="preserve">ณ วันที่ </w:t>
            </w:r>
            <w:r w:rsidRPr="00771BC3">
              <w:rPr>
                <w:rFonts w:ascii="Cordia New" w:eastAsia="Arial Unicode MS" w:hAnsi="Cordia New" w:cs="Cordia New"/>
                <w:sz w:val="28"/>
                <w:szCs w:val="28"/>
                <w:lang w:val="en-GB"/>
              </w:rPr>
              <w:t>31</w:t>
            </w:r>
            <w:r w:rsidRPr="00771BC3">
              <w:rPr>
                <w:rFonts w:ascii="Cordia New" w:eastAsia="Arial Unicode MS" w:hAnsi="Cordia New" w:cs="Cordia New"/>
                <w:sz w:val="28"/>
                <w:szCs w:val="28"/>
                <w:cs/>
                <w:lang w:val="en-GB"/>
              </w:rPr>
              <w:t xml:space="preserve"> ธันวาคม </w:t>
            </w:r>
            <w:r w:rsidRPr="00771BC3">
              <w:rPr>
                <w:rFonts w:ascii="Cordia New" w:eastAsia="Arial Unicode MS" w:hAnsi="Cordia New" w:cs="Cordia New"/>
                <w:sz w:val="28"/>
                <w:szCs w:val="28"/>
                <w:lang w:val="en-GB"/>
              </w:rPr>
              <w:t>256</w:t>
            </w:r>
            <w:r>
              <w:rPr>
                <w:rFonts w:ascii="Cordia New" w:eastAsia="Arial Unicode MS" w:hAnsi="Cordia New" w:cs="Cordia New"/>
                <w:sz w:val="28"/>
                <w:szCs w:val="28"/>
                <w:lang w:val="en-GB"/>
              </w:rPr>
              <w:t>5</w:t>
            </w:r>
          </w:p>
        </w:tc>
        <w:tc>
          <w:tcPr>
            <w:tcW w:w="2520" w:type="dxa"/>
            <w:tcBorders>
              <w:bottom w:val="single" w:sz="12" w:space="0" w:color="auto"/>
            </w:tcBorders>
            <w:shd w:val="clear" w:color="auto" w:fill="auto"/>
            <w:vAlign w:val="bottom"/>
          </w:tcPr>
          <w:p w14:paraId="6BB04EA3" w14:textId="7272851B" w:rsidR="000750FF" w:rsidRPr="008D2E02" w:rsidRDefault="00D50613"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eastAsia="PMingLiU" w:hAnsi="Cordia New" w:cs="Cordia New"/>
                <w:color w:val="000000"/>
                <w:sz w:val="28"/>
                <w:szCs w:val="28"/>
                <w:lang w:val="en-GB"/>
              </w:rPr>
            </w:pPr>
            <w:r w:rsidRPr="00771BC3">
              <w:rPr>
                <w:rFonts w:ascii="Cordia New" w:eastAsia="PMingLiU" w:hAnsi="Cordia New" w:cs="Cordia New"/>
                <w:color w:val="000000"/>
                <w:sz w:val="28"/>
                <w:szCs w:val="28"/>
                <w:lang w:val="en-GB"/>
              </w:rPr>
              <w:t>53,639,411</w:t>
            </w:r>
          </w:p>
        </w:tc>
      </w:tr>
      <w:tr w:rsidR="000750FF" w:rsidRPr="008D2E02" w14:paraId="50BB3C44" w14:textId="77777777" w:rsidTr="00CE7DFA">
        <w:tc>
          <w:tcPr>
            <w:tcW w:w="6120" w:type="dxa"/>
          </w:tcPr>
          <w:p w14:paraId="6BC4B59F" w14:textId="1B86A963" w:rsidR="000750FF" w:rsidRPr="00771BC3"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ณ วันที่ </w:t>
            </w:r>
            <w:r w:rsidR="000750FF" w:rsidRPr="00771BC3">
              <w:rPr>
                <w:rFonts w:ascii="Cordia New" w:eastAsia="Arial Unicode MS" w:hAnsi="Cordia New" w:cs="Cordia New"/>
                <w:sz w:val="28"/>
                <w:szCs w:val="28"/>
                <w:lang w:val="en-GB"/>
              </w:rPr>
              <w:t>31</w:t>
            </w:r>
            <w:r w:rsidR="000750FF" w:rsidRPr="00771BC3">
              <w:rPr>
                <w:rFonts w:ascii="Cordia New" w:eastAsia="Arial Unicode MS" w:hAnsi="Cordia New" w:cs="Cordia New"/>
                <w:sz w:val="28"/>
                <w:szCs w:val="28"/>
                <w:cs/>
                <w:lang w:val="en-GB"/>
              </w:rPr>
              <w:t xml:space="preserve"> ธันวาคม </w:t>
            </w:r>
            <w:r w:rsidR="00D50613" w:rsidRPr="00771BC3">
              <w:rPr>
                <w:rFonts w:ascii="Cordia New" w:eastAsia="Arial Unicode MS" w:hAnsi="Cordia New" w:cs="Cordia New"/>
                <w:sz w:val="28"/>
                <w:szCs w:val="28"/>
                <w:lang w:val="en-GB"/>
              </w:rPr>
              <w:t>256</w:t>
            </w:r>
            <w:r w:rsidR="00D50613">
              <w:rPr>
                <w:rFonts w:ascii="Cordia New" w:eastAsia="Arial Unicode MS" w:hAnsi="Cordia New" w:cs="Cordia New"/>
                <w:sz w:val="28"/>
                <w:szCs w:val="28"/>
                <w:lang w:val="en-GB"/>
              </w:rPr>
              <w:t>6</w:t>
            </w:r>
          </w:p>
        </w:tc>
        <w:tc>
          <w:tcPr>
            <w:tcW w:w="2520" w:type="dxa"/>
            <w:tcBorders>
              <w:top w:val="single" w:sz="12" w:space="0" w:color="auto"/>
              <w:bottom w:val="single" w:sz="12" w:space="0" w:color="auto"/>
            </w:tcBorders>
            <w:shd w:val="clear" w:color="auto" w:fill="auto"/>
            <w:vAlign w:val="bottom"/>
          </w:tcPr>
          <w:p w14:paraId="74789363" w14:textId="2328DA5B" w:rsidR="000750FF" w:rsidRPr="00771BC3" w:rsidRDefault="004260BB" w:rsidP="00B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lang w:val="en-GB"/>
              </w:rPr>
            </w:pPr>
            <w:r w:rsidRPr="004260BB">
              <w:rPr>
                <w:rFonts w:ascii="Cordia New" w:hAnsi="Cordia New" w:cs="Cordia New"/>
                <w:sz w:val="28"/>
                <w:szCs w:val="28"/>
                <w:lang w:val="en-GB"/>
              </w:rPr>
              <w:t>59</w:t>
            </w:r>
            <w:r>
              <w:rPr>
                <w:rFonts w:ascii="Cordia New" w:hAnsi="Cordia New" w:cs="Cordia New"/>
                <w:sz w:val="28"/>
                <w:szCs w:val="28"/>
                <w:lang w:val="en-GB"/>
              </w:rPr>
              <w:t>,</w:t>
            </w:r>
            <w:r w:rsidRPr="004260BB">
              <w:rPr>
                <w:rFonts w:ascii="Cordia New" w:hAnsi="Cordia New" w:cs="Cordia New"/>
                <w:sz w:val="28"/>
                <w:szCs w:val="28"/>
                <w:lang w:val="en-GB"/>
              </w:rPr>
              <w:t>2</w:t>
            </w:r>
            <w:r w:rsidR="008C54B5">
              <w:rPr>
                <w:rFonts w:ascii="Cordia New" w:hAnsi="Cordia New" w:cs="Cordia New"/>
                <w:sz w:val="28"/>
                <w:szCs w:val="28"/>
                <w:lang w:val="en-GB"/>
              </w:rPr>
              <w:t>29</w:t>
            </w:r>
            <w:r>
              <w:rPr>
                <w:rFonts w:ascii="Cordia New" w:hAnsi="Cordia New" w:cs="Cordia New"/>
                <w:sz w:val="28"/>
                <w:szCs w:val="28"/>
                <w:lang w:val="en-GB"/>
              </w:rPr>
              <w:t>,</w:t>
            </w:r>
            <w:r w:rsidRPr="004260BB">
              <w:rPr>
                <w:rFonts w:ascii="Cordia New" w:hAnsi="Cordia New" w:cs="Cordia New"/>
                <w:sz w:val="28"/>
                <w:szCs w:val="28"/>
                <w:lang w:val="en-GB"/>
              </w:rPr>
              <w:t>5</w:t>
            </w:r>
            <w:r w:rsidR="008C54B5">
              <w:rPr>
                <w:rFonts w:ascii="Cordia New" w:hAnsi="Cordia New" w:cs="Cordia New"/>
                <w:sz w:val="28"/>
                <w:szCs w:val="28"/>
                <w:lang w:val="en-GB"/>
              </w:rPr>
              <w:t>81</w:t>
            </w:r>
          </w:p>
        </w:tc>
      </w:tr>
    </w:tbl>
    <w:p w14:paraId="29372071" w14:textId="482442F3" w:rsidR="00210603" w:rsidRDefault="00210603" w:rsidP="00A73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p>
    <w:tbl>
      <w:tblPr>
        <w:tblW w:w="8622" w:type="dxa"/>
        <w:tblInd w:w="270" w:type="dxa"/>
        <w:tblLayout w:type="fixed"/>
        <w:tblLook w:val="0000" w:firstRow="0" w:lastRow="0" w:firstColumn="0" w:lastColumn="0" w:noHBand="0" w:noVBand="0"/>
      </w:tblPr>
      <w:tblGrid>
        <w:gridCol w:w="2907"/>
        <w:gridCol w:w="1233"/>
        <w:gridCol w:w="236"/>
        <w:gridCol w:w="1240"/>
        <w:gridCol w:w="236"/>
        <w:gridCol w:w="1303"/>
        <w:gridCol w:w="236"/>
        <w:gridCol w:w="1231"/>
      </w:tblGrid>
      <w:tr w:rsidR="00A31E3E" w:rsidRPr="00D346F1" w14:paraId="4A866DBC" w14:textId="77777777" w:rsidTr="00D60700">
        <w:trPr>
          <w:cantSplit/>
          <w:trHeight w:val="335"/>
        </w:trPr>
        <w:tc>
          <w:tcPr>
            <w:tcW w:w="2907" w:type="dxa"/>
          </w:tcPr>
          <w:p w14:paraId="5C2FD6B3"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rPr>
            </w:pPr>
            <w:r w:rsidRPr="00A10C28">
              <w:rPr>
                <w:rFonts w:asciiTheme="minorBidi" w:hAnsiTheme="minorBidi" w:cstheme="minorBidi"/>
                <w:sz w:val="28"/>
                <w:szCs w:val="28"/>
                <w:cs/>
              </w:rPr>
              <w:t>(หน่วย : บาท)</w:t>
            </w:r>
          </w:p>
        </w:tc>
        <w:tc>
          <w:tcPr>
            <w:tcW w:w="2709" w:type="dxa"/>
            <w:gridSpan w:val="3"/>
            <w:tcBorders>
              <w:bottom w:val="single" w:sz="4" w:space="0" w:color="auto"/>
            </w:tcBorders>
          </w:tcPr>
          <w:p w14:paraId="324C7B0D"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งบการเงินรวม</w:t>
            </w:r>
          </w:p>
        </w:tc>
        <w:tc>
          <w:tcPr>
            <w:tcW w:w="236" w:type="dxa"/>
          </w:tcPr>
          <w:p w14:paraId="3B197C63" w14:textId="77777777" w:rsidR="00A31E3E" w:rsidRPr="00A10C28" w:rsidRDefault="00A31E3E">
            <w:pPr>
              <w:spacing w:line="380" w:lineRule="exact"/>
              <w:jc w:val="center"/>
              <w:rPr>
                <w:rFonts w:asciiTheme="minorBidi" w:hAnsiTheme="minorBidi" w:cstheme="minorBidi"/>
                <w:sz w:val="28"/>
                <w:szCs w:val="28"/>
                <w:cs/>
              </w:rPr>
            </w:pPr>
          </w:p>
        </w:tc>
        <w:tc>
          <w:tcPr>
            <w:tcW w:w="2770" w:type="dxa"/>
            <w:gridSpan w:val="3"/>
            <w:tcBorders>
              <w:bottom w:val="single" w:sz="4" w:space="0" w:color="auto"/>
            </w:tcBorders>
          </w:tcPr>
          <w:p w14:paraId="5BC5B38F"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งบการเงินเฉพาะของกิจการ</w:t>
            </w:r>
          </w:p>
        </w:tc>
      </w:tr>
      <w:tr w:rsidR="006D0647" w:rsidRPr="00D346F1" w14:paraId="1E419DA8" w14:textId="77777777" w:rsidTr="00D60700">
        <w:trPr>
          <w:cantSplit/>
        </w:trPr>
        <w:tc>
          <w:tcPr>
            <w:tcW w:w="2907" w:type="dxa"/>
          </w:tcPr>
          <w:p w14:paraId="222C97A5" w14:textId="77777777" w:rsidR="006D0647" w:rsidRPr="00A10C28" w:rsidRDefault="006D0647" w:rsidP="006D0647">
            <w:pPr>
              <w:pStyle w:val="3"/>
              <w:tabs>
                <w:tab w:val="clear" w:pos="360"/>
                <w:tab w:val="clear" w:pos="720"/>
              </w:tabs>
              <w:spacing w:line="380" w:lineRule="exact"/>
              <w:rPr>
                <w:rFonts w:asciiTheme="minorBidi" w:hAnsiTheme="minorBidi" w:cstheme="minorBidi"/>
                <w:sz w:val="28"/>
                <w:szCs w:val="28"/>
              </w:rPr>
            </w:pPr>
          </w:p>
        </w:tc>
        <w:tc>
          <w:tcPr>
            <w:tcW w:w="1233" w:type="dxa"/>
            <w:tcBorders>
              <w:left w:val="nil"/>
              <w:bottom w:val="single" w:sz="4" w:space="0" w:color="auto"/>
            </w:tcBorders>
          </w:tcPr>
          <w:p w14:paraId="23C26052" w14:textId="03BBCCEA"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236" w:type="dxa"/>
            <w:tcBorders>
              <w:top w:val="single" w:sz="4" w:space="0" w:color="auto"/>
            </w:tcBorders>
          </w:tcPr>
          <w:p w14:paraId="72F5F949" w14:textId="77777777"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40" w:type="dxa"/>
            <w:tcBorders>
              <w:top w:val="single" w:sz="4" w:space="0" w:color="auto"/>
              <w:bottom w:val="single" w:sz="4" w:space="0" w:color="auto"/>
            </w:tcBorders>
          </w:tcPr>
          <w:p w14:paraId="61695B01" w14:textId="596494F1"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w:t>
            </w:r>
            <w:r>
              <w:rPr>
                <w:rFonts w:asciiTheme="minorBidi" w:hAnsiTheme="minorBidi" w:cstheme="minorBidi"/>
                <w:sz w:val="28"/>
                <w:szCs w:val="28"/>
              </w:rPr>
              <w:t>5</w:t>
            </w:r>
          </w:p>
        </w:tc>
        <w:tc>
          <w:tcPr>
            <w:tcW w:w="236" w:type="dxa"/>
          </w:tcPr>
          <w:p w14:paraId="21D52E60" w14:textId="77777777"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 w:hanging="14"/>
              <w:jc w:val="center"/>
              <w:rPr>
                <w:rFonts w:asciiTheme="minorBidi" w:hAnsiTheme="minorBidi" w:cstheme="minorBidi"/>
                <w:sz w:val="28"/>
                <w:szCs w:val="28"/>
              </w:rPr>
            </w:pPr>
          </w:p>
        </w:tc>
        <w:tc>
          <w:tcPr>
            <w:tcW w:w="1303" w:type="dxa"/>
            <w:tcBorders>
              <w:top w:val="single" w:sz="4" w:space="0" w:color="auto"/>
              <w:bottom w:val="single" w:sz="4" w:space="0" w:color="auto"/>
            </w:tcBorders>
          </w:tcPr>
          <w:p w14:paraId="0A60D9C4" w14:textId="0A6E3697"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 w:hanging="14"/>
              <w:jc w:val="center"/>
              <w:rPr>
                <w:rFonts w:asciiTheme="minorBidi" w:hAnsiTheme="minorBidi" w:cstheme="minorBidi"/>
                <w:sz w:val="28"/>
                <w:szCs w:val="28"/>
                <w:u w:val="single"/>
                <w:cs/>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236" w:type="dxa"/>
            <w:tcBorders>
              <w:top w:val="single" w:sz="4" w:space="0" w:color="auto"/>
            </w:tcBorders>
          </w:tcPr>
          <w:p w14:paraId="408EF338" w14:textId="77777777"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31" w:type="dxa"/>
            <w:tcBorders>
              <w:top w:val="single" w:sz="4" w:space="0" w:color="auto"/>
              <w:bottom w:val="single" w:sz="4" w:space="0" w:color="auto"/>
            </w:tcBorders>
          </w:tcPr>
          <w:p w14:paraId="47157BF7" w14:textId="11039391" w:rsidR="006D0647"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w:t>
            </w:r>
            <w:r>
              <w:rPr>
                <w:rFonts w:asciiTheme="minorBidi" w:hAnsiTheme="minorBidi" w:cstheme="minorBidi"/>
                <w:sz w:val="28"/>
                <w:szCs w:val="28"/>
              </w:rPr>
              <w:t>5</w:t>
            </w:r>
          </w:p>
        </w:tc>
      </w:tr>
      <w:tr w:rsidR="00A31E3E" w:rsidRPr="00D346F1" w14:paraId="491EC45C" w14:textId="77777777" w:rsidTr="00D60700">
        <w:trPr>
          <w:cantSplit/>
          <w:trHeight w:hRule="exact" w:val="334"/>
        </w:trPr>
        <w:tc>
          <w:tcPr>
            <w:tcW w:w="2907" w:type="dxa"/>
          </w:tcPr>
          <w:p w14:paraId="5649F139"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u w:val="single"/>
                <w:cs/>
              </w:rPr>
            </w:pPr>
          </w:p>
        </w:tc>
        <w:tc>
          <w:tcPr>
            <w:tcW w:w="1233" w:type="dxa"/>
            <w:tcBorders>
              <w:top w:val="single" w:sz="4" w:space="0" w:color="auto"/>
              <w:left w:val="nil"/>
            </w:tcBorders>
          </w:tcPr>
          <w:p w14:paraId="6DB80493"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rPr>
            </w:pPr>
          </w:p>
        </w:tc>
        <w:tc>
          <w:tcPr>
            <w:tcW w:w="236" w:type="dxa"/>
          </w:tcPr>
          <w:p w14:paraId="479478AF"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1240" w:type="dxa"/>
            <w:tcBorders>
              <w:top w:val="single" w:sz="4" w:space="0" w:color="auto"/>
            </w:tcBorders>
          </w:tcPr>
          <w:p w14:paraId="25E6A007"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236" w:type="dxa"/>
          </w:tcPr>
          <w:p w14:paraId="1B95E6D7" w14:textId="77777777" w:rsidR="00A31E3E" w:rsidRPr="00A10C28" w:rsidRDefault="00A31E3E">
            <w:pPr>
              <w:pStyle w:val="a0"/>
              <w:spacing w:line="380" w:lineRule="exact"/>
              <w:ind w:right="0"/>
              <w:jc w:val="center"/>
              <w:rPr>
                <w:rFonts w:asciiTheme="minorBidi" w:hAnsiTheme="minorBidi" w:cstheme="minorBidi"/>
                <w:sz w:val="28"/>
                <w:szCs w:val="28"/>
                <w:cs/>
              </w:rPr>
            </w:pPr>
          </w:p>
        </w:tc>
        <w:tc>
          <w:tcPr>
            <w:tcW w:w="1303" w:type="dxa"/>
            <w:tcBorders>
              <w:top w:val="single" w:sz="4" w:space="0" w:color="auto"/>
            </w:tcBorders>
          </w:tcPr>
          <w:p w14:paraId="60C585B8" w14:textId="77777777" w:rsidR="00A31E3E" w:rsidRPr="00A10C28" w:rsidRDefault="00A31E3E">
            <w:pPr>
              <w:pStyle w:val="a0"/>
              <w:spacing w:line="380" w:lineRule="exact"/>
              <w:ind w:right="0"/>
              <w:jc w:val="center"/>
              <w:rPr>
                <w:rFonts w:asciiTheme="minorBidi" w:hAnsiTheme="minorBidi" w:cstheme="minorBidi"/>
                <w:sz w:val="28"/>
                <w:szCs w:val="28"/>
                <w:cs/>
              </w:rPr>
            </w:pPr>
          </w:p>
        </w:tc>
        <w:tc>
          <w:tcPr>
            <w:tcW w:w="236" w:type="dxa"/>
          </w:tcPr>
          <w:p w14:paraId="14A7C5DA"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1231" w:type="dxa"/>
          </w:tcPr>
          <w:p w14:paraId="035E0627"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r>
      <w:tr w:rsidR="000F5042" w:rsidRPr="00D346F1" w14:paraId="02C386D5" w14:textId="77777777" w:rsidTr="00D60700">
        <w:trPr>
          <w:cantSplit/>
          <w:trHeight w:hRule="exact" w:val="405"/>
        </w:trPr>
        <w:tc>
          <w:tcPr>
            <w:tcW w:w="2907" w:type="dxa"/>
          </w:tcPr>
          <w:p w14:paraId="4103FFC9" w14:textId="19D42949" w:rsidR="000F5042" w:rsidRPr="00F4094B" w:rsidRDefault="00F4094B">
            <w:pPr>
              <w:pStyle w:val="3"/>
              <w:tabs>
                <w:tab w:val="clear" w:pos="360"/>
                <w:tab w:val="clear" w:pos="720"/>
              </w:tabs>
              <w:spacing w:line="380" w:lineRule="exact"/>
              <w:rPr>
                <w:rFonts w:asciiTheme="minorBidi" w:hAnsiTheme="minorBidi" w:cstheme="minorBidi"/>
                <w:b/>
                <w:bCs/>
                <w:sz w:val="28"/>
                <w:szCs w:val="28"/>
                <w:cs/>
              </w:rPr>
            </w:pPr>
            <w:r w:rsidRPr="00F4094B">
              <w:rPr>
                <w:rFonts w:asciiTheme="minorBidi" w:hAnsiTheme="minorBidi" w:cs="Cordia New"/>
                <w:b/>
                <w:bCs/>
                <w:sz w:val="28"/>
                <w:szCs w:val="28"/>
                <w:cs/>
              </w:rPr>
              <w:t>จำนวนที่รับรู้ในกำไรหรือขาดทุน</w:t>
            </w:r>
          </w:p>
        </w:tc>
        <w:tc>
          <w:tcPr>
            <w:tcW w:w="1233" w:type="dxa"/>
            <w:tcBorders>
              <w:left w:val="nil"/>
            </w:tcBorders>
          </w:tcPr>
          <w:p w14:paraId="51788814" w14:textId="77777777" w:rsidR="000F5042" w:rsidRPr="00A10C28" w:rsidRDefault="000F5042" w:rsidP="0094703D">
            <w:pPr>
              <w:pStyle w:val="3"/>
              <w:tabs>
                <w:tab w:val="clear" w:pos="360"/>
                <w:tab w:val="clear" w:pos="720"/>
              </w:tabs>
              <w:spacing w:line="380" w:lineRule="exact"/>
              <w:ind w:right="78"/>
              <w:rPr>
                <w:rFonts w:asciiTheme="minorBidi" w:hAnsiTheme="minorBidi" w:cstheme="minorBidi"/>
                <w:sz w:val="28"/>
                <w:szCs w:val="28"/>
              </w:rPr>
            </w:pPr>
          </w:p>
        </w:tc>
        <w:tc>
          <w:tcPr>
            <w:tcW w:w="236" w:type="dxa"/>
          </w:tcPr>
          <w:p w14:paraId="18093ABD"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1240" w:type="dxa"/>
          </w:tcPr>
          <w:p w14:paraId="351F2579"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236" w:type="dxa"/>
          </w:tcPr>
          <w:p w14:paraId="06ED715F" w14:textId="77777777" w:rsidR="000F5042" w:rsidRPr="00A10C28" w:rsidRDefault="000F5042">
            <w:pPr>
              <w:pStyle w:val="a0"/>
              <w:spacing w:line="380" w:lineRule="exact"/>
              <w:ind w:right="0"/>
              <w:jc w:val="center"/>
              <w:rPr>
                <w:rFonts w:asciiTheme="minorBidi" w:hAnsiTheme="minorBidi" w:cstheme="minorBidi"/>
                <w:sz w:val="28"/>
                <w:szCs w:val="28"/>
                <w:cs/>
              </w:rPr>
            </w:pPr>
          </w:p>
        </w:tc>
        <w:tc>
          <w:tcPr>
            <w:tcW w:w="1303" w:type="dxa"/>
          </w:tcPr>
          <w:p w14:paraId="5E22F7E4" w14:textId="77777777" w:rsidR="000F5042" w:rsidRPr="00A10C28" w:rsidRDefault="000F5042">
            <w:pPr>
              <w:pStyle w:val="a0"/>
              <w:spacing w:line="380" w:lineRule="exact"/>
              <w:ind w:right="0"/>
              <w:jc w:val="center"/>
              <w:rPr>
                <w:rFonts w:asciiTheme="minorBidi" w:hAnsiTheme="minorBidi" w:cstheme="minorBidi"/>
                <w:sz w:val="28"/>
                <w:szCs w:val="28"/>
                <w:cs/>
              </w:rPr>
            </w:pPr>
          </w:p>
        </w:tc>
        <w:tc>
          <w:tcPr>
            <w:tcW w:w="236" w:type="dxa"/>
          </w:tcPr>
          <w:p w14:paraId="7E8CD05F"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1231" w:type="dxa"/>
          </w:tcPr>
          <w:p w14:paraId="7B22D7F3"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r>
      <w:tr w:rsidR="00A31E3E" w:rsidRPr="00E1030A" w14:paraId="121E4591" w14:textId="77777777" w:rsidTr="00D60700">
        <w:trPr>
          <w:cantSplit/>
          <w:trHeight w:val="119"/>
        </w:trPr>
        <w:tc>
          <w:tcPr>
            <w:tcW w:w="2907" w:type="dxa"/>
          </w:tcPr>
          <w:p w14:paraId="0562475D" w14:textId="31F6BDDF" w:rsidR="00A31E3E" w:rsidRPr="00A10C28" w:rsidRDefault="00802F94">
            <w:pPr>
              <w:tabs>
                <w:tab w:val="left" w:pos="540"/>
              </w:tabs>
              <w:spacing w:line="380" w:lineRule="exact"/>
              <w:jc w:val="thaiDistribute"/>
              <w:rPr>
                <w:rFonts w:asciiTheme="minorBidi" w:hAnsiTheme="minorBidi" w:cstheme="minorBidi"/>
                <w:sz w:val="28"/>
                <w:szCs w:val="28"/>
                <w:cs/>
              </w:rPr>
            </w:pPr>
            <w:r>
              <w:rPr>
                <w:rFonts w:asciiTheme="minorBidi" w:hAnsiTheme="minorBidi" w:cstheme="minorBidi" w:hint="cs"/>
                <w:sz w:val="28"/>
                <w:szCs w:val="28"/>
                <w:cs/>
              </w:rPr>
              <w:t>รายได้ค่าเช่า</w:t>
            </w:r>
          </w:p>
        </w:tc>
        <w:tc>
          <w:tcPr>
            <w:tcW w:w="1233" w:type="dxa"/>
            <w:tcBorders>
              <w:left w:val="nil"/>
              <w:bottom w:val="single" w:sz="12" w:space="0" w:color="auto"/>
            </w:tcBorders>
          </w:tcPr>
          <w:p w14:paraId="26586BF1" w14:textId="1D8B67B7" w:rsidR="00A31E3E" w:rsidRPr="00A10C28" w:rsidRDefault="00D810CA"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9,165</w:t>
            </w:r>
            <w:r w:rsidR="00630250">
              <w:rPr>
                <w:rFonts w:asciiTheme="minorBidi" w:hAnsiTheme="minorBidi" w:cstheme="minorBidi"/>
                <w:sz w:val="28"/>
                <w:szCs w:val="28"/>
              </w:rPr>
              <w:t>,989</w:t>
            </w:r>
          </w:p>
        </w:tc>
        <w:tc>
          <w:tcPr>
            <w:tcW w:w="236" w:type="dxa"/>
          </w:tcPr>
          <w:p w14:paraId="2931B606" w14:textId="77777777" w:rsidR="00A31E3E" w:rsidRPr="00A10C28" w:rsidRDefault="00A31E3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40" w:type="dxa"/>
            <w:tcBorders>
              <w:bottom w:val="single" w:sz="12" w:space="0" w:color="auto"/>
            </w:tcBorders>
          </w:tcPr>
          <w:p w14:paraId="7320C3DE" w14:textId="4A07DD3E" w:rsidR="00A31E3E"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1,975,000</w:t>
            </w:r>
          </w:p>
        </w:tc>
        <w:tc>
          <w:tcPr>
            <w:tcW w:w="236" w:type="dxa"/>
          </w:tcPr>
          <w:p w14:paraId="4B07049F" w14:textId="77777777" w:rsidR="00A31E3E" w:rsidRPr="00A10C28" w:rsidRDefault="00A31E3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8"/>
                <w:szCs w:val="28"/>
              </w:rPr>
            </w:pPr>
          </w:p>
        </w:tc>
        <w:tc>
          <w:tcPr>
            <w:tcW w:w="1303" w:type="dxa"/>
            <w:tcBorders>
              <w:bottom w:val="single" w:sz="12" w:space="0" w:color="auto"/>
            </w:tcBorders>
          </w:tcPr>
          <w:p w14:paraId="67493408" w14:textId="72CD23AF" w:rsidR="00A31E3E" w:rsidRPr="00A10C28" w:rsidRDefault="00630250"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5,594,876</w:t>
            </w:r>
          </w:p>
        </w:tc>
        <w:tc>
          <w:tcPr>
            <w:tcW w:w="236" w:type="dxa"/>
          </w:tcPr>
          <w:p w14:paraId="7E5E02CD" w14:textId="77777777" w:rsidR="00A31E3E" w:rsidRPr="00A10C28" w:rsidRDefault="00A31E3E"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8"/>
                <w:szCs w:val="28"/>
              </w:rPr>
            </w:pPr>
          </w:p>
        </w:tc>
        <w:tc>
          <w:tcPr>
            <w:tcW w:w="1231" w:type="dxa"/>
            <w:tcBorders>
              <w:bottom w:val="single" w:sz="12" w:space="0" w:color="auto"/>
            </w:tcBorders>
          </w:tcPr>
          <w:p w14:paraId="779E61E3" w14:textId="25DC1017" w:rsidR="00A31E3E" w:rsidRPr="00A10C28" w:rsidRDefault="006D0647" w:rsidP="006D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1,975,000</w:t>
            </w:r>
          </w:p>
        </w:tc>
      </w:tr>
    </w:tbl>
    <w:p w14:paraId="22776B95" w14:textId="77777777" w:rsidR="00A31E3E" w:rsidRDefault="00A31E3E" w:rsidP="0098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DD9C17C" w14:textId="01527605" w:rsidR="00143194" w:rsidRDefault="00981166" w:rsidP="00E0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546">
        <w:rPr>
          <w:rFonts w:ascii="Cordia New" w:hAnsi="Cordia New" w:cs="Cordia New"/>
          <w:sz w:val="28"/>
          <w:szCs w:val="28"/>
          <w:cs/>
        </w:rPr>
        <w:t xml:space="preserve">มูลค่ายุติธรรมของอสังหาริมทรัพย์เพื่อการลงทุน ณ วันที่ </w:t>
      </w:r>
      <w:r w:rsidR="00A92D53" w:rsidRPr="00861546">
        <w:rPr>
          <w:rFonts w:ascii="Cordia New" w:hAnsi="Cordia New" w:cs="Cordia New"/>
          <w:sz w:val="28"/>
          <w:szCs w:val="28"/>
        </w:rPr>
        <w:t>31</w:t>
      </w:r>
      <w:r w:rsidRPr="00861546">
        <w:rPr>
          <w:rFonts w:ascii="Cordia New" w:hAnsi="Cordia New" w:cs="Cordia New"/>
          <w:sz w:val="28"/>
          <w:szCs w:val="28"/>
          <w:cs/>
        </w:rPr>
        <w:t xml:space="preserve"> ธันวาคม </w:t>
      </w:r>
      <w:r w:rsidR="00A92D53" w:rsidRPr="002B5495">
        <w:rPr>
          <w:rFonts w:ascii="Cordia New" w:hAnsi="Cordia New" w:cs="Cordia New"/>
          <w:sz w:val="28"/>
          <w:szCs w:val="28"/>
        </w:rPr>
        <w:t>256</w:t>
      </w:r>
      <w:r w:rsidR="00E863F8" w:rsidRPr="002B5495">
        <w:rPr>
          <w:rFonts w:ascii="Cordia New" w:hAnsi="Cordia New" w:cs="Cordia New"/>
          <w:sz w:val="28"/>
          <w:szCs w:val="28"/>
        </w:rPr>
        <w:t>6</w:t>
      </w:r>
      <w:r w:rsidRPr="002B5495">
        <w:rPr>
          <w:rFonts w:ascii="Cordia New" w:hAnsi="Cordia New" w:cs="Cordia New"/>
          <w:sz w:val="28"/>
          <w:szCs w:val="28"/>
          <w:cs/>
        </w:rPr>
        <w:t xml:space="preserve"> </w:t>
      </w:r>
      <w:r w:rsidR="00E863F8" w:rsidRPr="002B5495">
        <w:rPr>
          <w:rFonts w:ascii="Cordia New" w:hAnsi="Cordia New" w:cs="Cordia New"/>
          <w:sz w:val="28"/>
          <w:szCs w:val="28"/>
          <w:cs/>
        </w:rPr>
        <w:t xml:space="preserve">จำนวน </w:t>
      </w:r>
      <w:r w:rsidR="007A584F">
        <w:rPr>
          <w:rFonts w:ascii="Cordia New" w:hAnsi="Cordia New" w:cs="Cordia New"/>
          <w:sz w:val="28"/>
          <w:szCs w:val="28"/>
        </w:rPr>
        <w:t>196</w:t>
      </w:r>
      <w:r w:rsidR="00E863F8" w:rsidRPr="002B5495">
        <w:rPr>
          <w:rFonts w:ascii="Cordia New" w:hAnsi="Cordia New" w:cs="Cordia New"/>
          <w:sz w:val="28"/>
          <w:szCs w:val="28"/>
        </w:rPr>
        <w:t>.</w:t>
      </w:r>
      <w:r w:rsidR="007A584F">
        <w:rPr>
          <w:rFonts w:ascii="Cordia New" w:hAnsi="Cordia New" w:cs="Cordia New"/>
          <w:sz w:val="28"/>
          <w:szCs w:val="28"/>
        </w:rPr>
        <w:t>21</w:t>
      </w:r>
      <w:r w:rsidR="00E863F8" w:rsidRPr="002B5495">
        <w:rPr>
          <w:rFonts w:ascii="Cordia New" w:hAnsi="Cordia New" w:cs="Cordia New"/>
          <w:sz w:val="28"/>
          <w:szCs w:val="28"/>
        </w:rPr>
        <w:t xml:space="preserve"> </w:t>
      </w:r>
      <w:r w:rsidR="00E863F8" w:rsidRPr="002B5495">
        <w:rPr>
          <w:rFonts w:ascii="Cordia New" w:hAnsi="Cordia New" w:cs="Cordia New" w:hint="cs"/>
          <w:sz w:val="28"/>
          <w:szCs w:val="28"/>
          <w:cs/>
        </w:rPr>
        <w:t xml:space="preserve">ล้านบาท </w:t>
      </w:r>
      <w:r w:rsidR="002B5495" w:rsidRPr="002B5495">
        <w:rPr>
          <w:rFonts w:ascii="Cordia New" w:hAnsi="Cordia New" w:cs="Cordia New"/>
          <w:sz w:val="28"/>
          <w:szCs w:val="28"/>
        </w:rPr>
        <w:t>(</w:t>
      </w:r>
      <w:r w:rsidR="00251F9C" w:rsidRPr="002B5495">
        <w:rPr>
          <w:rFonts w:ascii="Cordia New" w:hAnsi="Cordia New" w:cs="Cordia New"/>
          <w:sz w:val="28"/>
          <w:szCs w:val="28"/>
        </w:rPr>
        <w:t>2565</w:t>
      </w:r>
      <w:r w:rsidR="00E72047">
        <w:rPr>
          <w:rFonts w:ascii="Cordia New" w:hAnsi="Cordia New" w:cs="Cordia New"/>
          <w:sz w:val="28"/>
          <w:szCs w:val="28"/>
        </w:rPr>
        <w:t>:</w:t>
      </w:r>
      <w:r w:rsidRPr="002B5495">
        <w:rPr>
          <w:rFonts w:ascii="Cordia New" w:hAnsi="Cordia New" w:cs="Cordia New"/>
          <w:sz w:val="28"/>
          <w:szCs w:val="28"/>
          <w:cs/>
        </w:rPr>
        <w:t xml:space="preserve"> </w:t>
      </w:r>
      <w:r w:rsidR="00EC6C0A" w:rsidRPr="002B5495">
        <w:rPr>
          <w:rFonts w:ascii="Cordia New" w:hAnsi="Cordia New" w:cs="Cordia New"/>
          <w:sz w:val="28"/>
          <w:szCs w:val="28"/>
        </w:rPr>
        <w:t>75.</w:t>
      </w:r>
      <w:r w:rsidR="00B36900" w:rsidRPr="002B5495">
        <w:rPr>
          <w:rFonts w:ascii="Cordia New" w:hAnsi="Cordia New" w:cs="Cordia New"/>
          <w:sz w:val="28"/>
          <w:szCs w:val="28"/>
        </w:rPr>
        <w:t>24</w:t>
      </w:r>
      <w:r w:rsidRPr="002B5495">
        <w:rPr>
          <w:rFonts w:ascii="Cordia New" w:hAnsi="Cordia New" w:cs="Cordia New"/>
          <w:sz w:val="28"/>
          <w:szCs w:val="28"/>
        </w:rPr>
        <w:t xml:space="preserve"> </w:t>
      </w:r>
      <w:r w:rsidRPr="002B5495">
        <w:rPr>
          <w:rFonts w:ascii="Cordia New" w:hAnsi="Cordia New" w:cs="Cordia New"/>
          <w:sz w:val="28"/>
          <w:szCs w:val="28"/>
          <w:cs/>
        </w:rPr>
        <w:t>ล้านบาท</w:t>
      </w:r>
      <w:r w:rsidR="002B5495" w:rsidRPr="002B5495">
        <w:rPr>
          <w:rFonts w:ascii="Cordia New" w:hAnsi="Cordia New" w:cs="Cordia New"/>
          <w:sz w:val="28"/>
          <w:szCs w:val="28"/>
        </w:rPr>
        <w:t>)</w:t>
      </w:r>
      <w:r w:rsidRPr="002B5495">
        <w:rPr>
          <w:rFonts w:ascii="Cordia New" w:hAnsi="Cordia New" w:cs="Cordia New"/>
          <w:sz w:val="28"/>
          <w:szCs w:val="28"/>
          <w:cs/>
        </w:rPr>
        <w:t xml:space="preserve"> ประเมินราคาโดยผู้ประเมินราคาอิสระโดยวิธีมูลค่าตลาดสำหรับการใช้ประโยชน์ปัจจุบัน มูลค่ายุติธรรมของอสังหาริมทรัพย์เพื่อการลงทุนถูกจัดลำดับชั้นการวัดมูลค่ายุติธรรมอยู่ในระดับ</w:t>
      </w:r>
      <w:r w:rsidRPr="00861546">
        <w:rPr>
          <w:rFonts w:ascii="Cordia New" w:hAnsi="Cordia New" w:cs="Cordia New"/>
          <w:sz w:val="28"/>
          <w:szCs w:val="28"/>
          <w:cs/>
        </w:rPr>
        <w:t xml:space="preserve"> </w:t>
      </w:r>
      <w:r w:rsidR="005C0430" w:rsidRPr="00861546">
        <w:rPr>
          <w:rFonts w:ascii="Cordia New" w:hAnsi="Cordia New" w:cs="Cordia New"/>
          <w:sz w:val="28"/>
          <w:szCs w:val="28"/>
        </w:rPr>
        <w:t>2</w:t>
      </w:r>
    </w:p>
    <w:p w14:paraId="1A43958E" w14:textId="77777777" w:rsidR="00F21C7E" w:rsidRPr="00861546" w:rsidRDefault="00F21C7E" w:rsidP="0098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D5F1FAA" w14:textId="77777777" w:rsidR="00F21C7E" w:rsidRDefault="00F21C7E" w:rsidP="003B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sectPr w:rsidR="00F21C7E" w:rsidSect="008065D6">
          <w:pgSz w:w="11909" w:h="16834" w:code="9"/>
          <w:pgMar w:top="1440" w:right="1195" w:bottom="432" w:left="1800" w:header="706" w:footer="562" w:gutter="0"/>
          <w:pgNumType w:start="38"/>
          <w:cols w:space="720"/>
        </w:sectPr>
      </w:pPr>
    </w:p>
    <w:p w14:paraId="7E5F2D92" w14:textId="632CABD8" w:rsidR="00D307F8" w:rsidRPr="00861546" w:rsidRDefault="00D307F8" w:rsidP="00392A87">
      <w:pPr>
        <w:pStyle w:val="ListParagraph"/>
        <w:numPr>
          <w:ilvl w:val="0"/>
          <w:numId w:val="30"/>
        </w:numPr>
        <w:spacing w:line="240" w:lineRule="auto"/>
        <w:ind w:left="360"/>
        <w:jc w:val="thaiDistribute"/>
        <w:rPr>
          <w:rFonts w:ascii="Cordia New" w:hAnsi="Cordia New" w:cs="Cordia New"/>
          <w:b/>
          <w:bCs/>
          <w:sz w:val="28"/>
        </w:rPr>
      </w:pPr>
      <w:r w:rsidRPr="00ED155F">
        <w:rPr>
          <w:rFonts w:ascii="Cordia New" w:hAnsi="Cordia New" w:cs="Cordia New"/>
          <w:b/>
          <w:bCs/>
          <w:sz w:val="28"/>
          <w:cs/>
        </w:rPr>
        <w:lastRenderedPageBreak/>
        <w:t>ที่ดิน อาคาร และอุปกรณ์</w:t>
      </w:r>
    </w:p>
    <w:p w14:paraId="6DFD9D43" w14:textId="77777777" w:rsidR="00067165" w:rsidRDefault="00067165">
      <w:bookmarkStart w:id="17" w:name="_Hlk122445865"/>
      <w:bookmarkEnd w:id="16"/>
    </w:p>
    <w:tbl>
      <w:tblPr>
        <w:tblW w:w="13500" w:type="dxa"/>
        <w:tblInd w:w="360" w:type="dxa"/>
        <w:tblLayout w:type="fixed"/>
        <w:tblCellMar>
          <w:left w:w="28" w:type="dxa"/>
          <w:right w:w="28" w:type="dxa"/>
        </w:tblCellMar>
        <w:tblLook w:val="04A0" w:firstRow="1" w:lastRow="0" w:firstColumn="1" w:lastColumn="0" w:noHBand="0" w:noVBand="1"/>
      </w:tblPr>
      <w:tblGrid>
        <w:gridCol w:w="3328"/>
        <w:gridCol w:w="77"/>
        <w:gridCol w:w="1362"/>
        <w:gridCol w:w="81"/>
        <w:gridCol w:w="1362"/>
        <w:gridCol w:w="95"/>
        <w:gridCol w:w="1345"/>
        <w:gridCol w:w="81"/>
        <w:gridCol w:w="1359"/>
        <w:gridCol w:w="81"/>
        <w:gridCol w:w="1359"/>
        <w:gridCol w:w="90"/>
        <w:gridCol w:w="1350"/>
        <w:gridCol w:w="81"/>
        <w:gridCol w:w="1449"/>
      </w:tblGrid>
      <w:tr w:rsidR="00067165" w:rsidRPr="00861546" w14:paraId="3FA68649" w14:textId="77777777" w:rsidTr="00B5617C">
        <w:trPr>
          <w:tblHeader/>
        </w:trPr>
        <w:tc>
          <w:tcPr>
            <w:tcW w:w="3328" w:type="dxa"/>
            <w:shd w:val="clear" w:color="auto" w:fill="auto"/>
            <w:vAlign w:val="bottom"/>
          </w:tcPr>
          <w:p w14:paraId="701C2DDA" w14:textId="029BD4C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r w:rsidRPr="00861546">
              <w:rPr>
                <w:rFonts w:ascii="Cordia New" w:hAnsi="Cordia New" w:cs="Cordia New"/>
                <w:b/>
                <w:snapToGrid w:val="0"/>
                <w:sz w:val="24"/>
                <w:szCs w:val="24"/>
                <w:cs/>
              </w:rPr>
              <w:t>(หน่วย : บาท)</w:t>
            </w:r>
          </w:p>
        </w:tc>
        <w:tc>
          <w:tcPr>
            <w:tcW w:w="77" w:type="dxa"/>
            <w:shd w:val="clear" w:color="auto" w:fill="auto"/>
          </w:tcPr>
          <w:p w14:paraId="041802F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10095" w:type="dxa"/>
            <w:gridSpan w:val="13"/>
            <w:tcBorders>
              <w:bottom w:val="single" w:sz="4" w:space="0" w:color="auto"/>
            </w:tcBorders>
            <w:shd w:val="clear" w:color="auto" w:fill="auto"/>
            <w:vAlign w:val="bottom"/>
          </w:tcPr>
          <w:p w14:paraId="3CD482B1" w14:textId="283E5199"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b/>
                <w:snapToGrid w:val="0"/>
                <w:spacing w:val="-4"/>
                <w:sz w:val="24"/>
                <w:szCs w:val="24"/>
                <w:cs/>
              </w:rPr>
            </w:pPr>
            <w:r w:rsidRPr="00861546">
              <w:rPr>
                <w:rFonts w:ascii="Cordia New" w:hAnsi="Cordia New" w:cs="Cordia New"/>
                <w:b/>
                <w:sz w:val="24"/>
                <w:szCs w:val="24"/>
                <w:cs/>
              </w:rPr>
              <w:t>งบการเงินรวม</w:t>
            </w:r>
          </w:p>
        </w:tc>
      </w:tr>
      <w:tr w:rsidR="00067165" w:rsidRPr="00861546" w14:paraId="4EC2594E" w14:textId="77777777" w:rsidTr="00996A91">
        <w:trPr>
          <w:tblHeader/>
        </w:trPr>
        <w:tc>
          <w:tcPr>
            <w:tcW w:w="3328" w:type="dxa"/>
            <w:shd w:val="clear" w:color="auto" w:fill="auto"/>
            <w:vAlign w:val="bottom"/>
          </w:tcPr>
          <w:p w14:paraId="560F99B3" w14:textId="0969E2C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p>
        </w:tc>
        <w:tc>
          <w:tcPr>
            <w:tcW w:w="77" w:type="dxa"/>
            <w:shd w:val="clear" w:color="auto" w:fill="auto"/>
          </w:tcPr>
          <w:p w14:paraId="0CAEE19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vAlign w:val="bottom"/>
          </w:tcPr>
          <w:p w14:paraId="2C109421" w14:textId="25F8EC7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r w:rsidRPr="00861546">
              <w:rPr>
                <w:rFonts w:ascii="Cordia New" w:hAnsi="Cordia New" w:cs="Cordia New"/>
                <w:b/>
                <w:snapToGrid w:val="0"/>
                <w:spacing w:val="-4"/>
                <w:sz w:val="24"/>
                <w:szCs w:val="24"/>
                <w:cs/>
              </w:rPr>
              <w:t>ที่ดิน</w:t>
            </w:r>
          </w:p>
        </w:tc>
        <w:tc>
          <w:tcPr>
            <w:tcW w:w="81" w:type="dxa"/>
            <w:tcBorders>
              <w:top w:val="single" w:sz="4" w:space="0" w:color="auto"/>
            </w:tcBorders>
            <w:shd w:val="clear" w:color="auto" w:fill="auto"/>
            <w:vAlign w:val="bottom"/>
          </w:tcPr>
          <w:p w14:paraId="130F73A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tcPr>
          <w:p w14:paraId="335F64EE" w14:textId="77777777" w:rsidR="00996A91" w:rsidRDefault="00996A91" w:rsidP="00996A91">
            <w:pPr>
              <w:pStyle w:val="a5"/>
              <w:spacing w:line="320" w:lineRule="exact"/>
              <w:ind w:left="-36" w:right="-16"/>
              <w:jc w:val="center"/>
              <w:rPr>
                <w:rFonts w:ascii="Cordia New" w:hAnsi="Cordia New" w:cs="Cordia New"/>
                <w:b/>
                <w:snapToGrid w:val="0"/>
                <w:spacing w:val="-4"/>
                <w:sz w:val="24"/>
                <w:szCs w:val="24"/>
              </w:rPr>
            </w:pPr>
          </w:p>
          <w:p w14:paraId="52D4BA50" w14:textId="5AD568B1" w:rsidR="00067165" w:rsidRPr="00861546" w:rsidRDefault="00996A91"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Pr>
                <w:rFonts w:ascii="Cordia New" w:hAnsi="Cordia New" w:cs="Cordia New" w:hint="cs"/>
                <w:b/>
                <w:snapToGrid w:val="0"/>
                <w:spacing w:val="-4"/>
                <w:sz w:val="24"/>
                <w:szCs w:val="24"/>
                <w:cs/>
              </w:rPr>
              <w:t>ระบบสาธารณูปโภค</w:t>
            </w:r>
          </w:p>
        </w:tc>
        <w:tc>
          <w:tcPr>
            <w:tcW w:w="95" w:type="dxa"/>
            <w:tcBorders>
              <w:top w:val="single" w:sz="4" w:space="0" w:color="auto"/>
            </w:tcBorders>
            <w:vAlign w:val="bottom"/>
          </w:tcPr>
          <w:p w14:paraId="45FC777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345" w:type="dxa"/>
            <w:tcBorders>
              <w:top w:val="single" w:sz="4" w:space="0" w:color="auto"/>
              <w:bottom w:val="single" w:sz="4" w:space="0" w:color="auto"/>
            </w:tcBorders>
            <w:vAlign w:val="bottom"/>
          </w:tcPr>
          <w:p w14:paraId="017EDE81" w14:textId="6C8238A1"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861546">
              <w:rPr>
                <w:rFonts w:ascii="Cordia New" w:hAnsi="Cordia New" w:cs="Cordia New"/>
                <w:b/>
                <w:snapToGrid w:val="0"/>
                <w:spacing w:val="-4"/>
                <w:sz w:val="24"/>
                <w:szCs w:val="24"/>
                <w:cs/>
              </w:rPr>
              <w:t>อุปกรณ์</w:t>
            </w:r>
          </w:p>
        </w:tc>
        <w:tc>
          <w:tcPr>
            <w:tcW w:w="81" w:type="dxa"/>
            <w:tcBorders>
              <w:top w:val="single" w:sz="4" w:space="0" w:color="auto"/>
            </w:tcBorders>
            <w:vAlign w:val="bottom"/>
          </w:tcPr>
          <w:p w14:paraId="7B2AB40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30498773" w14:textId="705A3956"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861546">
              <w:rPr>
                <w:rFonts w:ascii="Cordia New" w:hAnsi="Cordia New" w:cs="Cordia New"/>
                <w:b/>
                <w:snapToGrid w:val="0"/>
                <w:spacing w:val="-4"/>
                <w:sz w:val="24"/>
                <w:szCs w:val="24"/>
                <w:cs/>
              </w:rPr>
              <w:t>เครื่องตกแต่งและเครื่องใช้สำนักงาน</w:t>
            </w:r>
          </w:p>
        </w:tc>
        <w:tc>
          <w:tcPr>
            <w:tcW w:w="81" w:type="dxa"/>
            <w:tcBorders>
              <w:top w:val="single" w:sz="4" w:space="0" w:color="auto"/>
            </w:tcBorders>
            <w:vAlign w:val="bottom"/>
          </w:tcPr>
          <w:p w14:paraId="0FDE256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1EAB49BF" w14:textId="50568EA1" w:rsidR="00067165" w:rsidRPr="00861546" w:rsidRDefault="00D66C66" w:rsidP="00FD775E">
            <w:pPr>
              <w:pStyle w:val="a5"/>
              <w:spacing w:line="320" w:lineRule="exact"/>
              <w:ind w:left="-36" w:right="-16"/>
              <w:jc w:val="center"/>
              <w:rPr>
                <w:rFonts w:ascii="Cordia New" w:hAnsi="Cordia New" w:cs="Cordia New"/>
                <w:b/>
                <w:snapToGrid w:val="0"/>
                <w:spacing w:val="-4"/>
                <w:sz w:val="24"/>
                <w:szCs w:val="24"/>
                <w:cs/>
              </w:rPr>
            </w:pPr>
            <w:r w:rsidRPr="00861546">
              <w:rPr>
                <w:rFonts w:ascii="Cordia New" w:hAnsi="Cordia New" w:cs="Cordia New"/>
                <w:b/>
                <w:snapToGrid w:val="0"/>
                <w:spacing w:val="-4"/>
                <w:sz w:val="24"/>
                <w:szCs w:val="24"/>
                <w:cs/>
              </w:rPr>
              <w:t>ยานพาหนะ</w:t>
            </w:r>
          </w:p>
        </w:tc>
        <w:tc>
          <w:tcPr>
            <w:tcW w:w="90" w:type="dxa"/>
            <w:tcBorders>
              <w:top w:val="single" w:sz="4" w:space="0" w:color="auto"/>
            </w:tcBorders>
          </w:tcPr>
          <w:p w14:paraId="3A205CCA" w14:textId="77777777" w:rsidR="00067165" w:rsidRPr="00861546" w:rsidRDefault="00067165" w:rsidP="00FD775E">
            <w:pPr>
              <w:pStyle w:val="a5"/>
              <w:spacing w:line="320" w:lineRule="exact"/>
              <w:ind w:left="-36" w:right="-16"/>
              <w:jc w:val="center"/>
              <w:rPr>
                <w:rFonts w:ascii="Cordia New" w:hAnsi="Cordia New" w:cs="Cordia New"/>
                <w:b/>
                <w:snapToGrid w:val="0"/>
                <w:spacing w:val="-4"/>
                <w:sz w:val="24"/>
                <w:szCs w:val="24"/>
                <w:cs/>
              </w:rPr>
            </w:pPr>
          </w:p>
        </w:tc>
        <w:tc>
          <w:tcPr>
            <w:tcW w:w="1350" w:type="dxa"/>
            <w:tcBorders>
              <w:top w:val="single" w:sz="4" w:space="0" w:color="auto"/>
              <w:bottom w:val="single" w:sz="4" w:space="0" w:color="auto"/>
            </w:tcBorders>
            <w:vAlign w:val="bottom"/>
          </w:tcPr>
          <w:p w14:paraId="584E16CB" w14:textId="4394AF92" w:rsidR="00067165" w:rsidRPr="00861546" w:rsidRDefault="00067165" w:rsidP="00FD775E">
            <w:pPr>
              <w:pStyle w:val="a5"/>
              <w:spacing w:line="320" w:lineRule="exact"/>
              <w:ind w:left="-36" w:right="-16"/>
              <w:jc w:val="center"/>
              <w:rPr>
                <w:rFonts w:ascii="Cordia New" w:eastAsia="Calibri" w:hAnsi="Cordia New" w:cs="Cordia New"/>
                <w:sz w:val="24"/>
                <w:szCs w:val="24"/>
                <w:lang w:val="en-GB"/>
              </w:rPr>
            </w:pPr>
            <w:r w:rsidRPr="00861546">
              <w:rPr>
                <w:rFonts w:ascii="Cordia New" w:hAnsi="Cordia New" w:cs="Cordia New"/>
                <w:b/>
                <w:snapToGrid w:val="0"/>
                <w:spacing w:val="-4"/>
                <w:sz w:val="24"/>
                <w:szCs w:val="24"/>
                <w:cs/>
              </w:rPr>
              <w:t>งานระหว่างก่อสร้าง</w:t>
            </w:r>
          </w:p>
        </w:tc>
        <w:tc>
          <w:tcPr>
            <w:tcW w:w="81" w:type="dxa"/>
            <w:tcBorders>
              <w:top w:val="single" w:sz="4" w:space="0" w:color="auto"/>
            </w:tcBorders>
            <w:vAlign w:val="bottom"/>
          </w:tcPr>
          <w:p w14:paraId="46CD47E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449" w:type="dxa"/>
            <w:tcBorders>
              <w:top w:val="single" w:sz="4" w:space="0" w:color="auto"/>
              <w:bottom w:val="single" w:sz="4" w:space="0" w:color="auto"/>
            </w:tcBorders>
            <w:vAlign w:val="bottom"/>
          </w:tcPr>
          <w:p w14:paraId="4C4D5BAA" w14:textId="663E4753"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861546">
              <w:rPr>
                <w:rFonts w:ascii="Cordia New" w:hAnsi="Cordia New" w:cs="Cordia New"/>
                <w:b/>
                <w:snapToGrid w:val="0"/>
                <w:spacing w:val="-4"/>
                <w:sz w:val="24"/>
                <w:szCs w:val="24"/>
                <w:cs/>
              </w:rPr>
              <w:t>รวม</w:t>
            </w:r>
          </w:p>
        </w:tc>
      </w:tr>
      <w:tr w:rsidR="00067165" w:rsidRPr="00861546" w14:paraId="5686416E" w14:textId="77777777" w:rsidTr="00B5617C">
        <w:trPr>
          <w:tblHeader/>
        </w:trPr>
        <w:tc>
          <w:tcPr>
            <w:tcW w:w="3328" w:type="dxa"/>
            <w:shd w:val="clear" w:color="auto" w:fill="auto"/>
          </w:tcPr>
          <w:p w14:paraId="10E8E94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77" w:type="dxa"/>
            <w:shd w:val="clear" w:color="auto" w:fill="auto"/>
          </w:tcPr>
          <w:p w14:paraId="545AE60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3E37B87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shd w:val="clear" w:color="auto" w:fill="auto"/>
          </w:tcPr>
          <w:p w14:paraId="7AAD8FB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6F6F466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5" w:type="dxa"/>
          </w:tcPr>
          <w:p w14:paraId="1AEDD9F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45" w:type="dxa"/>
            <w:tcBorders>
              <w:top w:val="single" w:sz="4" w:space="0" w:color="auto"/>
            </w:tcBorders>
          </w:tcPr>
          <w:p w14:paraId="31D03AF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1C71F15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59" w:type="dxa"/>
            <w:tcBorders>
              <w:top w:val="single" w:sz="4" w:space="0" w:color="auto"/>
            </w:tcBorders>
          </w:tcPr>
          <w:p w14:paraId="5A445C8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0B9DF97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59" w:type="dxa"/>
            <w:tcBorders>
              <w:top w:val="single" w:sz="4" w:space="0" w:color="auto"/>
            </w:tcBorders>
          </w:tcPr>
          <w:p w14:paraId="695749F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0" w:type="dxa"/>
          </w:tcPr>
          <w:p w14:paraId="7FB0D4D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50" w:type="dxa"/>
            <w:tcBorders>
              <w:top w:val="single" w:sz="4" w:space="0" w:color="auto"/>
            </w:tcBorders>
          </w:tcPr>
          <w:p w14:paraId="4678F977" w14:textId="026BE159"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2A0727E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449" w:type="dxa"/>
            <w:tcBorders>
              <w:top w:val="single" w:sz="4" w:space="0" w:color="auto"/>
            </w:tcBorders>
          </w:tcPr>
          <w:p w14:paraId="6F92319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r>
      <w:tr w:rsidR="00067165" w:rsidRPr="00861546" w14:paraId="510E2089" w14:textId="77777777" w:rsidTr="00B5617C">
        <w:trPr>
          <w:tblHeader/>
        </w:trPr>
        <w:tc>
          <w:tcPr>
            <w:tcW w:w="3328" w:type="dxa"/>
            <w:shd w:val="clear" w:color="auto" w:fill="auto"/>
            <w:vAlign w:val="bottom"/>
          </w:tcPr>
          <w:p w14:paraId="7788FA4A" w14:textId="15FE0ED5"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b/>
                <w:bCs/>
                <w:sz w:val="24"/>
                <w:szCs w:val="24"/>
                <w:lang w:val="en-GB"/>
              </w:rPr>
            </w:pPr>
            <w:r w:rsidRPr="00861546">
              <w:rPr>
                <w:rFonts w:ascii="Cordia New" w:hAnsi="Cordia New" w:cs="Cordia New"/>
                <w:b/>
                <w:bCs/>
                <w:sz w:val="24"/>
                <w:szCs w:val="24"/>
                <w:cs/>
              </w:rPr>
              <w:t>ราคาทุน</w:t>
            </w:r>
          </w:p>
        </w:tc>
        <w:tc>
          <w:tcPr>
            <w:tcW w:w="77" w:type="dxa"/>
            <w:shd w:val="clear" w:color="auto" w:fill="auto"/>
          </w:tcPr>
          <w:p w14:paraId="7C540BD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3F570C7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81" w:type="dxa"/>
            <w:shd w:val="clear" w:color="auto" w:fill="auto"/>
          </w:tcPr>
          <w:p w14:paraId="09856D6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62" w:type="dxa"/>
            <w:shd w:val="clear" w:color="auto" w:fill="auto"/>
          </w:tcPr>
          <w:p w14:paraId="5EC3935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95" w:type="dxa"/>
          </w:tcPr>
          <w:p w14:paraId="0FF73E0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45" w:type="dxa"/>
          </w:tcPr>
          <w:p w14:paraId="1B14585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81" w:type="dxa"/>
          </w:tcPr>
          <w:p w14:paraId="768D860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Pr>
          <w:p w14:paraId="2E5B898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81" w:type="dxa"/>
          </w:tcPr>
          <w:p w14:paraId="08B7782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Pr>
          <w:p w14:paraId="3298858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90" w:type="dxa"/>
          </w:tcPr>
          <w:p w14:paraId="3EF2352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0" w:type="dxa"/>
          </w:tcPr>
          <w:p w14:paraId="018A2D6B" w14:textId="6CC0E3D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81" w:type="dxa"/>
          </w:tcPr>
          <w:p w14:paraId="2CFD17E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449" w:type="dxa"/>
          </w:tcPr>
          <w:p w14:paraId="048A849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r>
      <w:tr w:rsidR="00067165" w:rsidRPr="00861546" w14:paraId="0F68ECFA" w14:textId="77777777" w:rsidTr="00B5617C">
        <w:trPr>
          <w:tblHeader/>
        </w:trPr>
        <w:tc>
          <w:tcPr>
            <w:tcW w:w="3328" w:type="dxa"/>
            <w:shd w:val="clear" w:color="auto" w:fill="auto"/>
            <w:vAlign w:val="bottom"/>
          </w:tcPr>
          <w:p w14:paraId="531C5BD9" w14:textId="78FB030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hAnsi="Cordia New" w:cs="Cordia New"/>
                <w:b/>
                <w:bCs/>
                <w:sz w:val="24"/>
                <w:szCs w:val="24"/>
                <w:cs/>
              </w:rPr>
            </w:pPr>
            <w:r w:rsidRPr="00861546">
              <w:rPr>
                <w:rFonts w:ascii="Cordia New" w:hAnsi="Cordia New" w:cs="Cordia New"/>
                <w:sz w:val="24"/>
                <w:szCs w:val="24"/>
                <w:cs/>
              </w:rPr>
              <w:t xml:space="preserve">ณ วันที่ </w:t>
            </w:r>
            <w:r w:rsidRPr="00861546">
              <w:rPr>
                <w:rFonts w:ascii="Cordia New" w:hAnsi="Cordia New" w:cs="Cordia New"/>
                <w:sz w:val="24"/>
                <w:szCs w:val="24"/>
                <w:lang w:val="en-GB"/>
              </w:rPr>
              <w:t>1</w:t>
            </w:r>
            <w:r w:rsidRPr="00861546">
              <w:rPr>
                <w:rFonts w:ascii="Cordia New" w:hAnsi="Cordia New" w:cs="Cordia New"/>
                <w:sz w:val="24"/>
                <w:szCs w:val="24"/>
              </w:rPr>
              <w:t xml:space="preserve"> </w:t>
            </w:r>
            <w:r w:rsidRPr="00861546">
              <w:rPr>
                <w:rFonts w:ascii="Cordia New" w:hAnsi="Cordia New" w:cs="Cordia New"/>
                <w:sz w:val="24"/>
                <w:szCs w:val="24"/>
                <w:cs/>
              </w:rPr>
              <w:t xml:space="preserve">มกราคม </w:t>
            </w:r>
            <w:r w:rsidRPr="00861546">
              <w:rPr>
                <w:rFonts w:ascii="Cordia New" w:hAnsi="Cordia New" w:cs="Cordia New"/>
                <w:sz w:val="24"/>
                <w:szCs w:val="24"/>
                <w:lang w:val="en-GB"/>
              </w:rPr>
              <w:t>256</w:t>
            </w:r>
            <w:r>
              <w:rPr>
                <w:rFonts w:ascii="Cordia New" w:hAnsi="Cordia New" w:cs="Cordia New"/>
                <w:sz w:val="24"/>
                <w:szCs w:val="24"/>
                <w:lang w:val="en-GB"/>
              </w:rPr>
              <w:t>5</w:t>
            </w:r>
          </w:p>
        </w:tc>
        <w:tc>
          <w:tcPr>
            <w:tcW w:w="77" w:type="dxa"/>
            <w:shd w:val="clear" w:color="auto" w:fill="auto"/>
          </w:tcPr>
          <w:p w14:paraId="01FC743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4D0245E8" w14:textId="389BD0A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286,953,632</w:t>
            </w:r>
          </w:p>
        </w:tc>
        <w:tc>
          <w:tcPr>
            <w:tcW w:w="81" w:type="dxa"/>
            <w:shd w:val="clear" w:color="auto" w:fill="auto"/>
          </w:tcPr>
          <w:p w14:paraId="6B40A16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62" w:type="dxa"/>
            <w:shd w:val="clear" w:color="auto" w:fill="auto"/>
          </w:tcPr>
          <w:p w14:paraId="297D189B" w14:textId="0A9D1B18" w:rsidR="00067165" w:rsidRPr="00861546" w:rsidRDefault="00996A91"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DE19F6">
              <w:rPr>
                <w:rFonts w:ascii="Cordia New" w:eastAsia="Calibri" w:hAnsi="Cordia New" w:cs="Cordia New"/>
                <w:sz w:val="24"/>
                <w:szCs w:val="24"/>
                <w:lang w:val="en-GB"/>
              </w:rPr>
              <w:t>-</w:t>
            </w:r>
          </w:p>
        </w:tc>
        <w:tc>
          <w:tcPr>
            <w:tcW w:w="95" w:type="dxa"/>
          </w:tcPr>
          <w:p w14:paraId="3F25B5A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45" w:type="dxa"/>
          </w:tcPr>
          <w:p w14:paraId="24B74647" w14:textId="5AC3788A"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6,500</w:t>
            </w:r>
          </w:p>
        </w:tc>
        <w:tc>
          <w:tcPr>
            <w:tcW w:w="81" w:type="dxa"/>
          </w:tcPr>
          <w:p w14:paraId="260FCD8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Pr>
          <w:p w14:paraId="474BEB83" w14:textId="23AA9008"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127,104</w:t>
            </w:r>
          </w:p>
        </w:tc>
        <w:tc>
          <w:tcPr>
            <w:tcW w:w="81" w:type="dxa"/>
          </w:tcPr>
          <w:p w14:paraId="4696E10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Pr>
          <w:p w14:paraId="34079F6F" w14:textId="616438B4" w:rsidR="00067165" w:rsidRPr="00DE19F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4,498,000</w:t>
            </w:r>
          </w:p>
        </w:tc>
        <w:tc>
          <w:tcPr>
            <w:tcW w:w="90" w:type="dxa"/>
          </w:tcPr>
          <w:p w14:paraId="7BF8106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0" w:type="dxa"/>
          </w:tcPr>
          <w:p w14:paraId="25437441" w14:textId="04A6542E"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660,548,549</w:t>
            </w:r>
          </w:p>
        </w:tc>
        <w:tc>
          <w:tcPr>
            <w:tcW w:w="81" w:type="dxa"/>
          </w:tcPr>
          <w:p w14:paraId="27CFA99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449" w:type="dxa"/>
          </w:tcPr>
          <w:p w14:paraId="64AB0197" w14:textId="197F585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952,133,785</w:t>
            </w:r>
          </w:p>
        </w:tc>
      </w:tr>
      <w:tr w:rsidR="00067165" w:rsidRPr="00861546" w14:paraId="748ACF52" w14:textId="77777777" w:rsidTr="00D66C66">
        <w:trPr>
          <w:tblHeader/>
        </w:trPr>
        <w:tc>
          <w:tcPr>
            <w:tcW w:w="3328" w:type="dxa"/>
            <w:shd w:val="clear" w:color="auto" w:fill="auto"/>
          </w:tcPr>
          <w:p w14:paraId="6F258849" w14:textId="187E094D"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hAnsi="Cordia New" w:cs="Cordia New"/>
                <w:sz w:val="24"/>
                <w:szCs w:val="24"/>
                <w:cs/>
              </w:rPr>
            </w:pPr>
            <w:r w:rsidRPr="00861546">
              <w:rPr>
                <w:rFonts w:asciiTheme="minorBidi" w:eastAsia="Arial Unicode MS" w:hAnsiTheme="minorBidi" w:cstheme="minorBidi"/>
                <w:sz w:val="24"/>
                <w:szCs w:val="24"/>
                <w:cs/>
              </w:rPr>
              <w:t>เพิ่มขึ้น</w:t>
            </w:r>
          </w:p>
        </w:tc>
        <w:tc>
          <w:tcPr>
            <w:tcW w:w="77" w:type="dxa"/>
            <w:shd w:val="clear" w:color="auto" w:fill="auto"/>
          </w:tcPr>
          <w:p w14:paraId="0DEA540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bottom w:val="single" w:sz="4" w:space="0" w:color="auto"/>
            </w:tcBorders>
            <w:shd w:val="clear" w:color="auto" w:fill="auto"/>
          </w:tcPr>
          <w:p w14:paraId="71A56B06" w14:textId="5CBAE03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0"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shd w:val="clear" w:color="auto" w:fill="auto"/>
          </w:tcPr>
          <w:p w14:paraId="7207BC0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62" w:type="dxa"/>
            <w:tcBorders>
              <w:bottom w:val="single" w:sz="4" w:space="0" w:color="auto"/>
            </w:tcBorders>
            <w:shd w:val="clear" w:color="auto" w:fill="auto"/>
          </w:tcPr>
          <w:p w14:paraId="2DC4C297" w14:textId="482511C1" w:rsidR="00067165" w:rsidRPr="00996A91" w:rsidRDefault="00067165"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95" w:type="dxa"/>
          </w:tcPr>
          <w:p w14:paraId="7069EC4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45" w:type="dxa"/>
            <w:tcBorders>
              <w:bottom w:val="single" w:sz="4" w:space="0" w:color="auto"/>
            </w:tcBorders>
          </w:tcPr>
          <w:p w14:paraId="2A9B30D2" w14:textId="17F4304F" w:rsidR="00067165" w:rsidRPr="00861546" w:rsidRDefault="00D66C66" w:rsidP="007C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tcPr>
          <w:p w14:paraId="1EACC30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Borders>
              <w:bottom w:val="single" w:sz="4" w:space="0" w:color="auto"/>
            </w:tcBorders>
            <w:vAlign w:val="bottom"/>
          </w:tcPr>
          <w:p w14:paraId="64C2BC1B" w14:textId="5CE03B43" w:rsidR="00067165" w:rsidRPr="00D678B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5,390</w:t>
            </w:r>
          </w:p>
        </w:tc>
        <w:tc>
          <w:tcPr>
            <w:tcW w:w="81" w:type="dxa"/>
          </w:tcPr>
          <w:p w14:paraId="1DB74C7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Borders>
              <w:bottom w:val="single" w:sz="4" w:space="0" w:color="auto"/>
            </w:tcBorders>
          </w:tcPr>
          <w:p w14:paraId="694B649E" w14:textId="214E6C6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 w:type="dxa"/>
          </w:tcPr>
          <w:p w14:paraId="24DFD6B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
              <w:jc w:val="right"/>
              <w:rPr>
                <w:rFonts w:ascii="Cordia New" w:eastAsia="Calibri" w:hAnsi="Cordia New" w:cs="Cordia New"/>
                <w:sz w:val="24"/>
                <w:szCs w:val="24"/>
                <w:lang w:val="en-GB"/>
              </w:rPr>
            </w:pPr>
          </w:p>
        </w:tc>
        <w:tc>
          <w:tcPr>
            <w:tcW w:w="1350" w:type="dxa"/>
            <w:tcBorders>
              <w:bottom w:val="single" w:sz="4" w:space="0" w:color="auto"/>
            </w:tcBorders>
            <w:vAlign w:val="bottom"/>
          </w:tcPr>
          <w:p w14:paraId="1BFD90AE" w14:textId="0DD0F8A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34,179,671</w:t>
            </w:r>
          </w:p>
        </w:tc>
        <w:tc>
          <w:tcPr>
            <w:tcW w:w="81" w:type="dxa"/>
          </w:tcPr>
          <w:p w14:paraId="69A42B1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449" w:type="dxa"/>
            <w:tcBorders>
              <w:bottom w:val="single" w:sz="4" w:space="0" w:color="auto"/>
            </w:tcBorders>
            <w:vAlign w:val="bottom"/>
          </w:tcPr>
          <w:p w14:paraId="5A150C6E" w14:textId="2973FE5E"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34,185,061</w:t>
            </w:r>
          </w:p>
        </w:tc>
      </w:tr>
      <w:tr w:rsidR="00067165" w:rsidRPr="00861546" w14:paraId="52B5720D" w14:textId="77777777" w:rsidTr="00996A91">
        <w:trPr>
          <w:tblHeader/>
        </w:trPr>
        <w:tc>
          <w:tcPr>
            <w:tcW w:w="3328" w:type="dxa"/>
            <w:shd w:val="clear" w:color="auto" w:fill="auto"/>
            <w:vAlign w:val="bottom"/>
          </w:tcPr>
          <w:p w14:paraId="4BE0061A" w14:textId="0D2C499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hAnsi="Cordia New" w:cs="Cordia New"/>
                <w:b/>
                <w:bCs/>
                <w:sz w:val="24"/>
                <w:szCs w:val="24"/>
                <w:cs/>
              </w:rPr>
            </w:pPr>
            <w:r w:rsidRPr="00861546">
              <w:rPr>
                <w:rFonts w:ascii="Cordia New" w:hAnsi="Cordia New" w:cs="Cordia New"/>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r w:rsidRPr="00861546">
              <w:rPr>
                <w:rFonts w:asciiTheme="minorBidi" w:eastAsia="Arial Unicode MS" w:hAnsiTheme="minorBidi" w:cstheme="minorBidi"/>
                <w:sz w:val="24"/>
                <w:szCs w:val="24"/>
              </w:rPr>
              <w:t xml:space="preserve"> </w:t>
            </w:r>
          </w:p>
        </w:tc>
        <w:tc>
          <w:tcPr>
            <w:tcW w:w="77" w:type="dxa"/>
            <w:shd w:val="clear" w:color="auto" w:fill="auto"/>
          </w:tcPr>
          <w:p w14:paraId="6C56E65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vAlign w:val="bottom"/>
          </w:tcPr>
          <w:p w14:paraId="5CCE8738" w14:textId="1EC9D93D"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286,953,632</w:t>
            </w:r>
          </w:p>
        </w:tc>
        <w:tc>
          <w:tcPr>
            <w:tcW w:w="81" w:type="dxa"/>
            <w:shd w:val="clear" w:color="auto" w:fill="auto"/>
          </w:tcPr>
          <w:p w14:paraId="7A26486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29B5A30A" w14:textId="5126EF21" w:rsidR="00067165" w:rsidRPr="00861546" w:rsidRDefault="00996A91"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383C92D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45" w:type="dxa"/>
            <w:tcBorders>
              <w:top w:val="single" w:sz="4" w:space="0" w:color="auto"/>
            </w:tcBorders>
            <w:vAlign w:val="bottom"/>
          </w:tcPr>
          <w:p w14:paraId="06DB3F7F" w14:textId="0DEE08F0"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6,500</w:t>
            </w:r>
          </w:p>
        </w:tc>
        <w:tc>
          <w:tcPr>
            <w:tcW w:w="81" w:type="dxa"/>
          </w:tcPr>
          <w:p w14:paraId="241F8D6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Borders>
              <w:top w:val="single" w:sz="4" w:space="0" w:color="auto"/>
            </w:tcBorders>
            <w:vAlign w:val="bottom"/>
          </w:tcPr>
          <w:p w14:paraId="697F9C73" w14:textId="58A291CC"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132,494</w:t>
            </w:r>
          </w:p>
        </w:tc>
        <w:tc>
          <w:tcPr>
            <w:tcW w:w="81" w:type="dxa"/>
          </w:tcPr>
          <w:p w14:paraId="5FA1DC4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9" w:type="dxa"/>
            <w:tcBorders>
              <w:top w:val="single" w:sz="4" w:space="0" w:color="auto"/>
            </w:tcBorders>
            <w:vAlign w:val="bottom"/>
          </w:tcPr>
          <w:p w14:paraId="01B7FA73" w14:textId="6FC03724" w:rsidR="00067165" w:rsidRPr="0086154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4,498,000</w:t>
            </w:r>
          </w:p>
        </w:tc>
        <w:tc>
          <w:tcPr>
            <w:tcW w:w="90" w:type="dxa"/>
          </w:tcPr>
          <w:p w14:paraId="2C0F136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350" w:type="dxa"/>
            <w:tcBorders>
              <w:top w:val="single" w:sz="4" w:space="0" w:color="auto"/>
            </w:tcBorders>
            <w:vAlign w:val="bottom"/>
          </w:tcPr>
          <w:p w14:paraId="5F8CEE07" w14:textId="24675AB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694,728,220</w:t>
            </w:r>
          </w:p>
        </w:tc>
        <w:tc>
          <w:tcPr>
            <w:tcW w:w="81" w:type="dxa"/>
          </w:tcPr>
          <w:p w14:paraId="3C94790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p>
        </w:tc>
        <w:tc>
          <w:tcPr>
            <w:tcW w:w="1449" w:type="dxa"/>
            <w:tcBorders>
              <w:top w:val="single" w:sz="4" w:space="0" w:color="auto"/>
            </w:tcBorders>
            <w:vAlign w:val="bottom"/>
          </w:tcPr>
          <w:p w14:paraId="26F2FBDF" w14:textId="341D5E1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986,318,846</w:t>
            </w:r>
          </w:p>
        </w:tc>
      </w:tr>
      <w:tr w:rsidR="00067165" w:rsidRPr="00861546" w14:paraId="44799009" w14:textId="77777777" w:rsidTr="00D66C66">
        <w:trPr>
          <w:tblHeader/>
        </w:trPr>
        <w:tc>
          <w:tcPr>
            <w:tcW w:w="3328" w:type="dxa"/>
            <w:shd w:val="clear" w:color="auto" w:fill="auto"/>
            <w:vAlign w:val="bottom"/>
          </w:tcPr>
          <w:p w14:paraId="16F5A641" w14:textId="7474D7C1"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861546">
              <w:rPr>
                <w:rFonts w:asciiTheme="minorBidi" w:eastAsia="Arial Unicode MS" w:hAnsiTheme="minorBidi" w:cstheme="minorBidi"/>
                <w:sz w:val="24"/>
                <w:szCs w:val="24"/>
                <w:cs/>
              </w:rPr>
              <w:t>เพิ่มขึ้น</w:t>
            </w:r>
          </w:p>
        </w:tc>
        <w:tc>
          <w:tcPr>
            <w:tcW w:w="77" w:type="dxa"/>
            <w:shd w:val="clear" w:color="auto" w:fill="auto"/>
          </w:tcPr>
          <w:p w14:paraId="695544B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07393E1A" w14:textId="442A7155" w:rsidR="00067165" w:rsidRPr="00861546" w:rsidRDefault="00AC63F7" w:rsidP="00AC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3A10325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1A6793EA" w14:textId="5B93CA5C" w:rsidR="00067165" w:rsidRPr="0077423E" w:rsidRDefault="0077423E" w:rsidP="007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77423E">
              <w:rPr>
                <w:rFonts w:ascii="Cordia New" w:eastAsia="Calibri" w:hAnsi="Cordia New" w:cs="Cordia New"/>
                <w:sz w:val="24"/>
                <w:szCs w:val="24"/>
                <w:lang w:val="en-GB"/>
              </w:rPr>
              <w:t>-</w:t>
            </w:r>
          </w:p>
        </w:tc>
        <w:tc>
          <w:tcPr>
            <w:tcW w:w="95" w:type="dxa"/>
          </w:tcPr>
          <w:p w14:paraId="12A231D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Pr>
          <w:p w14:paraId="735F5AB9" w14:textId="7FD9A88A" w:rsidR="00067165" w:rsidRPr="00861546" w:rsidRDefault="00D66C66" w:rsidP="00BB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BB24DE">
              <w:rPr>
                <w:rFonts w:ascii="Cordia New" w:eastAsia="Calibri" w:hAnsi="Cordia New" w:cs="Cordia New"/>
                <w:sz w:val="24"/>
                <w:szCs w:val="24"/>
                <w:lang w:val="en-GB"/>
              </w:rPr>
              <w:t>500,680</w:t>
            </w:r>
          </w:p>
        </w:tc>
        <w:tc>
          <w:tcPr>
            <w:tcW w:w="81" w:type="dxa"/>
          </w:tcPr>
          <w:p w14:paraId="2C2865F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59" w:type="dxa"/>
            <w:vAlign w:val="bottom"/>
          </w:tcPr>
          <w:p w14:paraId="24DB9669" w14:textId="3C105FD5"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1725F50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Pr>
          <w:p w14:paraId="7352D1F8" w14:textId="5B393CAD" w:rsidR="00067165" w:rsidRPr="00F1676E" w:rsidRDefault="00D66C66" w:rsidP="00F1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 w:type="dxa"/>
          </w:tcPr>
          <w:p w14:paraId="501CE75C"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p>
        </w:tc>
        <w:tc>
          <w:tcPr>
            <w:tcW w:w="1350" w:type="dxa"/>
            <w:vAlign w:val="bottom"/>
          </w:tcPr>
          <w:p w14:paraId="263651A2" w14:textId="546209C0" w:rsidR="00067165" w:rsidRPr="00F91D91"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r>
              <w:rPr>
                <w:rFonts w:ascii="Cordia New" w:eastAsia="Calibri" w:hAnsi="Cordia New" w:cs="Cordia New"/>
                <w:sz w:val="24"/>
                <w:szCs w:val="24"/>
              </w:rPr>
              <w:t>45,357,154</w:t>
            </w:r>
          </w:p>
        </w:tc>
        <w:tc>
          <w:tcPr>
            <w:tcW w:w="81" w:type="dxa"/>
          </w:tcPr>
          <w:p w14:paraId="0CE674E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001F1BC9" w14:textId="43607B4E" w:rsidR="00067165" w:rsidRPr="00861546" w:rsidRDefault="00F1676E"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45,857,834</w:t>
            </w:r>
          </w:p>
        </w:tc>
      </w:tr>
      <w:tr w:rsidR="00067165" w:rsidRPr="00861546" w14:paraId="3F173B81" w14:textId="77777777" w:rsidTr="006825C6">
        <w:trPr>
          <w:tblHeader/>
        </w:trPr>
        <w:tc>
          <w:tcPr>
            <w:tcW w:w="3328" w:type="dxa"/>
            <w:shd w:val="clear" w:color="auto" w:fill="auto"/>
            <w:vAlign w:val="bottom"/>
          </w:tcPr>
          <w:p w14:paraId="32423AE7" w14:textId="36DA3C88"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eastAsia="Arial Unicode MS" w:hAnsiTheme="minorBidi" w:cstheme="minorBidi"/>
                <w:sz w:val="24"/>
                <w:szCs w:val="24"/>
                <w:cs/>
              </w:rPr>
            </w:pPr>
            <w:r>
              <w:rPr>
                <w:rFonts w:asciiTheme="minorBidi" w:eastAsia="Arial Unicode MS" w:hAnsiTheme="minorBidi" w:cstheme="minorBidi" w:hint="cs"/>
                <w:sz w:val="24"/>
                <w:szCs w:val="24"/>
                <w:cs/>
              </w:rPr>
              <w:t>โอน</w:t>
            </w:r>
            <w:r w:rsidR="0013328A">
              <w:rPr>
                <w:rFonts w:asciiTheme="minorBidi" w:eastAsia="Arial Unicode MS" w:hAnsiTheme="minorBidi" w:cstheme="minorBidi" w:hint="cs"/>
                <w:sz w:val="24"/>
                <w:szCs w:val="24"/>
                <w:cs/>
              </w:rPr>
              <w:t>เข้า</w:t>
            </w:r>
            <w:r w:rsidR="00D06F42">
              <w:rPr>
                <w:rFonts w:asciiTheme="minorBidi" w:eastAsia="Arial Unicode MS" w:hAnsiTheme="minorBidi" w:cstheme="minorBidi" w:hint="cs"/>
                <w:sz w:val="24"/>
                <w:szCs w:val="24"/>
                <w:cs/>
              </w:rPr>
              <w:t xml:space="preserve"> </w:t>
            </w:r>
            <w:r w:rsidR="0013328A">
              <w:rPr>
                <w:rFonts w:asciiTheme="minorBidi" w:eastAsia="Arial Unicode MS" w:hAnsiTheme="minorBidi" w:cstheme="minorBidi"/>
                <w:sz w:val="24"/>
                <w:szCs w:val="24"/>
              </w:rPr>
              <w:t>/</w:t>
            </w:r>
            <w:r w:rsidR="00D06F42">
              <w:rPr>
                <w:rFonts w:asciiTheme="minorBidi" w:eastAsia="Arial Unicode MS" w:hAnsiTheme="minorBidi" w:cstheme="minorBidi" w:hint="cs"/>
                <w:sz w:val="24"/>
                <w:szCs w:val="24"/>
                <w:cs/>
              </w:rPr>
              <w:t xml:space="preserve"> (</w:t>
            </w:r>
            <w:r>
              <w:rPr>
                <w:rFonts w:asciiTheme="minorBidi" w:eastAsia="Arial Unicode MS" w:hAnsiTheme="minorBidi" w:cstheme="minorBidi" w:hint="cs"/>
                <w:sz w:val="24"/>
                <w:szCs w:val="24"/>
                <w:cs/>
              </w:rPr>
              <w:t>โอน</w:t>
            </w:r>
            <w:r w:rsidR="00D06F42">
              <w:rPr>
                <w:rFonts w:asciiTheme="minorBidi" w:eastAsia="Arial Unicode MS" w:hAnsiTheme="minorBidi" w:cstheme="minorBidi" w:hint="cs"/>
                <w:sz w:val="24"/>
                <w:szCs w:val="24"/>
                <w:cs/>
              </w:rPr>
              <w:t>ออก)</w:t>
            </w:r>
          </w:p>
        </w:tc>
        <w:tc>
          <w:tcPr>
            <w:tcW w:w="77" w:type="dxa"/>
            <w:shd w:val="clear" w:color="auto" w:fill="auto"/>
          </w:tcPr>
          <w:p w14:paraId="31DA6FE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2403F5C5" w14:textId="5B6A4724" w:rsidR="00067165" w:rsidRPr="00861546" w:rsidRDefault="00AC63F7" w:rsidP="00AC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57,770,815</w:t>
            </w:r>
          </w:p>
        </w:tc>
        <w:tc>
          <w:tcPr>
            <w:tcW w:w="81" w:type="dxa"/>
            <w:shd w:val="clear" w:color="auto" w:fill="auto"/>
          </w:tcPr>
          <w:p w14:paraId="46F83BE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62" w:type="dxa"/>
            <w:shd w:val="clear" w:color="auto" w:fill="auto"/>
          </w:tcPr>
          <w:p w14:paraId="3C1F666F" w14:textId="74E277E0" w:rsidR="00067165" w:rsidRPr="0047740D" w:rsidRDefault="0077423E" w:rsidP="007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77423E">
              <w:rPr>
                <w:rFonts w:ascii="Cordia New" w:eastAsia="Calibri" w:hAnsi="Cordia New" w:cs="Cordia New"/>
                <w:sz w:val="24"/>
                <w:szCs w:val="24"/>
                <w:lang w:val="en-GB"/>
              </w:rPr>
              <w:t>178,431,003</w:t>
            </w:r>
          </w:p>
        </w:tc>
        <w:tc>
          <w:tcPr>
            <w:tcW w:w="95" w:type="dxa"/>
          </w:tcPr>
          <w:p w14:paraId="1BA995C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Pr>
          <w:p w14:paraId="53E3CAE2" w14:textId="5C23AFAA"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64EB26E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59" w:type="dxa"/>
            <w:vAlign w:val="bottom"/>
          </w:tcPr>
          <w:p w14:paraId="2C404DDA" w14:textId="3DD9B1E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39F7672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Pr>
          <w:p w14:paraId="675E2BEB" w14:textId="638BE5AE" w:rsidR="00067165" w:rsidRPr="0047740D"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47740D">
              <w:rPr>
                <w:rFonts w:ascii="Cordia New" w:eastAsia="Calibri" w:hAnsi="Cordia New" w:cs="Cordia New"/>
                <w:sz w:val="24"/>
                <w:szCs w:val="24"/>
                <w:lang w:val="en-GB"/>
              </w:rPr>
              <w:t>-</w:t>
            </w:r>
          </w:p>
        </w:tc>
        <w:tc>
          <w:tcPr>
            <w:tcW w:w="90" w:type="dxa"/>
          </w:tcPr>
          <w:p w14:paraId="23888F5F"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p>
        </w:tc>
        <w:tc>
          <w:tcPr>
            <w:tcW w:w="1350" w:type="dxa"/>
            <w:vAlign w:val="bottom"/>
          </w:tcPr>
          <w:p w14:paraId="633E3862" w14:textId="6FD04233"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r>
              <w:rPr>
                <w:rFonts w:ascii="Cordia New" w:eastAsia="Calibri" w:hAnsi="Cordia New" w:cs="Cordia New"/>
                <w:sz w:val="24"/>
                <w:szCs w:val="24"/>
              </w:rPr>
              <w:t>(236,201,818)</w:t>
            </w:r>
          </w:p>
        </w:tc>
        <w:tc>
          <w:tcPr>
            <w:tcW w:w="81" w:type="dxa"/>
          </w:tcPr>
          <w:p w14:paraId="6505FE4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31F92BEF" w14:textId="1F89D540" w:rsidR="00067165" w:rsidRDefault="00F1676E" w:rsidP="0054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88"/>
              <w:jc w:val="right"/>
              <w:rPr>
                <w:rFonts w:ascii="Cordia New" w:eastAsia="Calibri" w:hAnsi="Cordia New" w:cs="Cordia New"/>
                <w:sz w:val="24"/>
                <w:szCs w:val="24"/>
                <w:lang w:val="en-GB"/>
              </w:rPr>
            </w:pPr>
            <w:r w:rsidRPr="00F1676E">
              <w:rPr>
                <w:rFonts w:ascii="Cordia New" w:eastAsia="Calibri" w:hAnsi="Cordia New" w:cs="Cordia New"/>
                <w:sz w:val="24"/>
                <w:szCs w:val="24"/>
                <w:lang w:val="en-GB"/>
              </w:rPr>
              <w:t>-</w:t>
            </w:r>
          </w:p>
        </w:tc>
      </w:tr>
      <w:tr w:rsidR="00067165" w:rsidRPr="00861546" w14:paraId="74884C99" w14:textId="77777777" w:rsidTr="006825C6">
        <w:trPr>
          <w:tblHeader/>
        </w:trPr>
        <w:tc>
          <w:tcPr>
            <w:tcW w:w="3328" w:type="dxa"/>
            <w:shd w:val="clear" w:color="auto" w:fill="auto"/>
            <w:vAlign w:val="bottom"/>
          </w:tcPr>
          <w:p w14:paraId="304087B6" w14:textId="1803935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eastAsia="Arial Unicode MS" w:hAnsiTheme="minorBidi" w:cstheme="minorBidi"/>
                <w:sz w:val="24"/>
                <w:szCs w:val="24"/>
                <w:cs/>
              </w:rPr>
            </w:pPr>
            <w:r>
              <w:rPr>
                <w:rFonts w:asciiTheme="minorBidi" w:eastAsia="Arial Unicode MS" w:hAnsiTheme="minorBidi" w:cstheme="minorBidi" w:hint="cs"/>
                <w:sz w:val="24"/>
                <w:szCs w:val="24"/>
                <w:cs/>
              </w:rPr>
              <w:t>โอนไป</w:t>
            </w:r>
            <w:r w:rsidR="009978B5">
              <w:rPr>
                <w:rFonts w:asciiTheme="minorBidi" w:eastAsia="Arial Unicode MS" w:hAnsiTheme="minorBidi" w:cstheme="minorBidi" w:hint="cs"/>
                <w:sz w:val="24"/>
                <w:szCs w:val="24"/>
                <w:cs/>
              </w:rPr>
              <w:t>อสังหาริม</w:t>
            </w:r>
            <w:r>
              <w:rPr>
                <w:rFonts w:asciiTheme="minorBidi" w:eastAsia="Arial Unicode MS" w:hAnsiTheme="minorBidi" w:cstheme="minorBidi" w:hint="cs"/>
                <w:sz w:val="24"/>
                <w:szCs w:val="24"/>
                <w:cs/>
              </w:rPr>
              <w:t>ทรัพย์เพื่อการลงทุน</w:t>
            </w:r>
          </w:p>
        </w:tc>
        <w:tc>
          <w:tcPr>
            <w:tcW w:w="77" w:type="dxa"/>
            <w:shd w:val="clear" w:color="auto" w:fill="auto"/>
          </w:tcPr>
          <w:p w14:paraId="36A30EB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28781B6F" w14:textId="6765313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22C1377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62" w:type="dxa"/>
            <w:shd w:val="clear" w:color="auto" w:fill="auto"/>
          </w:tcPr>
          <w:p w14:paraId="69795DF1" w14:textId="60A6A006" w:rsidR="00067165" w:rsidRPr="0047740D"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47740D">
              <w:rPr>
                <w:rFonts w:ascii="Cordia New" w:eastAsia="Calibri" w:hAnsi="Cordia New" w:cs="Cordia New"/>
                <w:sz w:val="24"/>
                <w:szCs w:val="24"/>
                <w:lang w:val="en-GB"/>
              </w:rPr>
              <w:t>-</w:t>
            </w:r>
          </w:p>
        </w:tc>
        <w:tc>
          <w:tcPr>
            <w:tcW w:w="95" w:type="dxa"/>
          </w:tcPr>
          <w:p w14:paraId="7015C99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Pr>
          <w:p w14:paraId="0EE41E19" w14:textId="6016FE9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6063500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59" w:type="dxa"/>
            <w:vAlign w:val="bottom"/>
          </w:tcPr>
          <w:p w14:paraId="5D01865D" w14:textId="08F72579"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1E8C809E"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Pr>
          <w:p w14:paraId="25A1F91A" w14:textId="0C653D98" w:rsidR="00067165" w:rsidRPr="0047740D"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47740D">
              <w:rPr>
                <w:rFonts w:ascii="Cordia New" w:eastAsia="Calibri" w:hAnsi="Cordia New" w:cs="Cordia New"/>
                <w:sz w:val="24"/>
                <w:szCs w:val="24"/>
                <w:lang w:val="en-GB"/>
              </w:rPr>
              <w:t>-</w:t>
            </w:r>
          </w:p>
        </w:tc>
        <w:tc>
          <w:tcPr>
            <w:tcW w:w="90" w:type="dxa"/>
          </w:tcPr>
          <w:p w14:paraId="04B6EAF4"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p>
        </w:tc>
        <w:tc>
          <w:tcPr>
            <w:tcW w:w="1350" w:type="dxa"/>
            <w:vAlign w:val="bottom"/>
          </w:tcPr>
          <w:p w14:paraId="0F2EF748" w14:textId="2E18955E" w:rsidR="00067165"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r w:rsidRPr="007A584F">
              <w:rPr>
                <w:rFonts w:ascii="Cordia New" w:eastAsia="Calibri" w:hAnsi="Cordia New" w:cs="Cordia New"/>
                <w:sz w:val="24"/>
                <w:szCs w:val="24"/>
              </w:rPr>
              <w:t>(96,005,750)</w:t>
            </w:r>
          </w:p>
        </w:tc>
        <w:tc>
          <w:tcPr>
            <w:tcW w:w="81" w:type="dxa"/>
          </w:tcPr>
          <w:p w14:paraId="17D13C6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51062A0E" w14:textId="4187ABDD" w:rsidR="00067165"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sidRPr="007A584F">
              <w:rPr>
                <w:rFonts w:ascii="Cordia New" w:eastAsia="Calibri" w:hAnsi="Cordia New" w:cs="Cordia New"/>
                <w:sz w:val="24"/>
                <w:szCs w:val="24"/>
                <w:lang w:val="en-GB"/>
              </w:rPr>
              <w:t>(96,005,750)</w:t>
            </w:r>
          </w:p>
        </w:tc>
      </w:tr>
      <w:tr w:rsidR="0006622F" w:rsidRPr="00861546" w14:paraId="51542B08" w14:textId="77777777" w:rsidTr="006825C6">
        <w:trPr>
          <w:tblHeader/>
        </w:trPr>
        <w:tc>
          <w:tcPr>
            <w:tcW w:w="3328" w:type="dxa"/>
            <w:shd w:val="clear" w:color="auto" w:fill="auto"/>
            <w:vAlign w:val="bottom"/>
          </w:tcPr>
          <w:p w14:paraId="491F5D2B" w14:textId="0ACA6E5C" w:rsidR="0006622F" w:rsidRDefault="00B2162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eastAsia="Arial Unicode MS" w:hAnsiTheme="minorBidi" w:cstheme="minorBidi"/>
                <w:sz w:val="24"/>
                <w:szCs w:val="24"/>
                <w:cs/>
              </w:rPr>
            </w:pPr>
            <w:r>
              <w:rPr>
                <w:rFonts w:asciiTheme="minorBidi" w:eastAsia="Arial Unicode MS" w:hAnsiTheme="minorBidi" w:cstheme="minorBidi" w:hint="cs"/>
                <w:sz w:val="24"/>
                <w:szCs w:val="24"/>
                <w:cs/>
              </w:rPr>
              <w:t>โอนไป</w:t>
            </w:r>
            <w:r w:rsidRPr="00B21625">
              <w:rPr>
                <w:rFonts w:asciiTheme="minorBidi" w:eastAsia="Arial Unicode MS" w:hAnsiTheme="minorBidi" w:cs="Cordia New"/>
                <w:sz w:val="24"/>
                <w:szCs w:val="24"/>
                <w:cs/>
              </w:rPr>
              <w:t>สินทรัพย์ไม่หมุนเวียนที่ถือไว้เพื่อขาย</w:t>
            </w:r>
          </w:p>
        </w:tc>
        <w:tc>
          <w:tcPr>
            <w:tcW w:w="77" w:type="dxa"/>
            <w:shd w:val="clear" w:color="auto" w:fill="auto"/>
          </w:tcPr>
          <w:p w14:paraId="534623D2"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44D90A07" w14:textId="0C1C9023" w:rsidR="0006622F" w:rsidRPr="000B069D" w:rsidRDefault="000B069D" w:rsidP="000B0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rPr>
            </w:pPr>
            <w:r>
              <w:rPr>
                <w:rFonts w:ascii="Cordia New" w:eastAsia="Calibri" w:hAnsi="Cordia New" w:cs="Cordia New"/>
                <w:sz w:val="24"/>
                <w:szCs w:val="24"/>
              </w:rPr>
              <w:t>(28,500,</w:t>
            </w:r>
            <w:r w:rsidRPr="000B069D">
              <w:rPr>
                <w:rFonts w:ascii="Cordia New" w:eastAsia="Calibri" w:hAnsi="Cordia New" w:cs="Cordia New"/>
                <w:sz w:val="24"/>
                <w:szCs w:val="24"/>
                <w:lang w:val="en-GB"/>
              </w:rPr>
              <w:t>000</w:t>
            </w:r>
            <w:r>
              <w:rPr>
                <w:rFonts w:ascii="Cordia New" w:eastAsia="Calibri" w:hAnsi="Cordia New" w:cs="Cordia New"/>
                <w:sz w:val="24"/>
                <w:szCs w:val="24"/>
              </w:rPr>
              <w:t>)</w:t>
            </w:r>
          </w:p>
        </w:tc>
        <w:tc>
          <w:tcPr>
            <w:tcW w:w="81" w:type="dxa"/>
            <w:shd w:val="clear" w:color="auto" w:fill="auto"/>
          </w:tcPr>
          <w:p w14:paraId="5562871B"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62" w:type="dxa"/>
            <w:shd w:val="clear" w:color="auto" w:fill="auto"/>
          </w:tcPr>
          <w:p w14:paraId="3FE60B79" w14:textId="6D4620F0" w:rsidR="0006622F" w:rsidRPr="0047740D" w:rsidRDefault="006A55BA"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7752F3AD"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Pr>
          <w:p w14:paraId="445B2211" w14:textId="366A8B54" w:rsidR="0006622F" w:rsidRDefault="006A55BA"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7736C781"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p>
        </w:tc>
        <w:tc>
          <w:tcPr>
            <w:tcW w:w="1359" w:type="dxa"/>
            <w:vAlign w:val="bottom"/>
          </w:tcPr>
          <w:p w14:paraId="0B909E32" w14:textId="306FDDF9" w:rsidR="0006622F" w:rsidRDefault="006A55BA"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4611A13B"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bottom w:val="single" w:sz="4" w:space="0" w:color="auto"/>
            </w:tcBorders>
          </w:tcPr>
          <w:p w14:paraId="2D632FB3" w14:textId="4EA365BC" w:rsidR="0006622F" w:rsidRPr="0047740D" w:rsidRDefault="006A55BA"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 w:type="dxa"/>
          </w:tcPr>
          <w:p w14:paraId="5129A2A5" w14:textId="77777777" w:rsidR="0006622F"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p>
        </w:tc>
        <w:tc>
          <w:tcPr>
            <w:tcW w:w="1350" w:type="dxa"/>
            <w:vAlign w:val="bottom"/>
          </w:tcPr>
          <w:p w14:paraId="45516BC2" w14:textId="6D82B3B0" w:rsidR="0006622F" w:rsidRPr="00973A21" w:rsidRDefault="006A55BA" w:rsidP="0097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sidRPr="00973A21">
              <w:rPr>
                <w:rFonts w:ascii="Cordia New" w:eastAsia="Calibri" w:hAnsi="Cordia New" w:cs="Cordia New"/>
                <w:sz w:val="24"/>
                <w:szCs w:val="24"/>
                <w:lang w:val="en-GB"/>
              </w:rPr>
              <w:t>-</w:t>
            </w:r>
          </w:p>
        </w:tc>
        <w:tc>
          <w:tcPr>
            <w:tcW w:w="81" w:type="dxa"/>
          </w:tcPr>
          <w:p w14:paraId="5F9FC6D1" w14:textId="77777777" w:rsidR="0006622F" w:rsidRPr="00861546" w:rsidRDefault="0006622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0F9B3BDC" w14:textId="31E31F9B" w:rsidR="0006622F" w:rsidRDefault="006825C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(28,500,000)</w:t>
            </w:r>
          </w:p>
        </w:tc>
      </w:tr>
      <w:tr w:rsidR="00067165" w:rsidRPr="00861546" w14:paraId="492524ED" w14:textId="77777777" w:rsidTr="00996A91">
        <w:trPr>
          <w:tblHeader/>
        </w:trPr>
        <w:tc>
          <w:tcPr>
            <w:tcW w:w="3328" w:type="dxa"/>
            <w:shd w:val="clear" w:color="auto" w:fill="auto"/>
          </w:tcPr>
          <w:p w14:paraId="7630AC44" w14:textId="03595F19"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eastAsia="Arial Unicode MS" w:hAnsiTheme="minorBidi" w:cstheme="minorBidi"/>
                <w:sz w:val="24"/>
                <w:szCs w:val="24"/>
                <w:cs/>
              </w:rPr>
            </w:pPr>
            <w:r w:rsidRPr="00861546">
              <w:rPr>
                <w:rFonts w:asciiTheme="minorBidi" w:eastAsia="Arial Unicode MS" w:hAnsiTheme="minorBidi" w:cstheme="minorBidi" w:hint="cs"/>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6</w:t>
            </w:r>
          </w:p>
        </w:tc>
        <w:tc>
          <w:tcPr>
            <w:tcW w:w="77" w:type="dxa"/>
            <w:shd w:val="clear" w:color="auto" w:fill="auto"/>
          </w:tcPr>
          <w:p w14:paraId="444DB32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vAlign w:val="bottom"/>
          </w:tcPr>
          <w:p w14:paraId="73DDA75E" w14:textId="48026FD4" w:rsidR="00067165" w:rsidRPr="0098159A"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98159A">
              <w:rPr>
                <w:rFonts w:ascii="Cordia New" w:eastAsia="Calibri" w:hAnsi="Cordia New" w:cs="Cordia New"/>
                <w:sz w:val="24"/>
                <w:szCs w:val="24"/>
                <w:lang w:val="en-GB"/>
              </w:rPr>
              <w:t>3</w:t>
            </w:r>
            <w:r w:rsidR="00DC66B4">
              <w:rPr>
                <w:rFonts w:ascii="Cordia New" w:eastAsia="Calibri" w:hAnsi="Cordia New" w:cs="Cordia New"/>
                <w:sz w:val="24"/>
                <w:szCs w:val="24"/>
                <w:lang w:val="en-GB"/>
              </w:rPr>
              <w:t>16</w:t>
            </w:r>
            <w:r w:rsidRPr="0098159A">
              <w:rPr>
                <w:rFonts w:ascii="Cordia New" w:eastAsia="Calibri" w:hAnsi="Cordia New" w:cs="Cordia New"/>
                <w:sz w:val="24"/>
                <w:szCs w:val="24"/>
                <w:lang w:val="en-GB"/>
              </w:rPr>
              <w:t>,</w:t>
            </w:r>
            <w:r w:rsidR="00DC66B4">
              <w:rPr>
                <w:rFonts w:ascii="Cordia New" w:eastAsia="Calibri" w:hAnsi="Cordia New" w:cs="Cordia New"/>
                <w:sz w:val="24"/>
                <w:szCs w:val="24"/>
                <w:lang w:val="en-GB"/>
              </w:rPr>
              <w:t>22</w:t>
            </w:r>
            <w:r w:rsidR="006825C6">
              <w:rPr>
                <w:rFonts w:ascii="Cordia New" w:eastAsia="Calibri" w:hAnsi="Cordia New" w:cs="Cordia New"/>
                <w:sz w:val="24"/>
                <w:szCs w:val="24"/>
                <w:lang w:val="en-GB"/>
              </w:rPr>
              <w:t>4</w:t>
            </w:r>
            <w:r w:rsidRPr="0098159A">
              <w:rPr>
                <w:rFonts w:ascii="Cordia New" w:eastAsia="Calibri" w:hAnsi="Cordia New" w:cs="Cordia New"/>
                <w:sz w:val="24"/>
                <w:szCs w:val="24"/>
                <w:lang w:val="en-GB"/>
              </w:rPr>
              <w:t>,447</w:t>
            </w:r>
          </w:p>
        </w:tc>
        <w:tc>
          <w:tcPr>
            <w:tcW w:w="81" w:type="dxa"/>
            <w:shd w:val="clear" w:color="auto" w:fill="auto"/>
          </w:tcPr>
          <w:p w14:paraId="196AABB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tcPr>
          <w:p w14:paraId="2C49B0E5" w14:textId="7355EC14" w:rsidR="00067165" w:rsidRPr="00861546" w:rsidRDefault="00996A91"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rPr>
              <w:t>178,431,003</w:t>
            </w:r>
          </w:p>
        </w:tc>
        <w:tc>
          <w:tcPr>
            <w:tcW w:w="95" w:type="dxa"/>
          </w:tcPr>
          <w:p w14:paraId="221403E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4" w:space="0" w:color="auto"/>
              <w:bottom w:val="single" w:sz="4" w:space="0" w:color="auto"/>
            </w:tcBorders>
            <w:vAlign w:val="bottom"/>
          </w:tcPr>
          <w:p w14:paraId="74E59B89" w14:textId="6D3123DE"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507,180</w:t>
            </w:r>
          </w:p>
        </w:tc>
        <w:tc>
          <w:tcPr>
            <w:tcW w:w="81" w:type="dxa"/>
          </w:tcPr>
          <w:p w14:paraId="278CDDF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622B341A" w14:textId="22F8B142"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132,494</w:t>
            </w:r>
          </w:p>
        </w:tc>
        <w:tc>
          <w:tcPr>
            <w:tcW w:w="81" w:type="dxa"/>
          </w:tcPr>
          <w:p w14:paraId="2E7AA33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2214440D" w14:textId="39B4FDEE" w:rsidR="00067165"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4,498,000</w:t>
            </w:r>
          </w:p>
        </w:tc>
        <w:tc>
          <w:tcPr>
            <w:tcW w:w="90" w:type="dxa"/>
          </w:tcPr>
          <w:p w14:paraId="05F72161"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tcBorders>
              <w:top w:val="single" w:sz="4" w:space="0" w:color="auto"/>
              <w:bottom w:val="single" w:sz="4" w:space="0" w:color="auto"/>
            </w:tcBorders>
            <w:vAlign w:val="bottom"/>
          </w:tcPr>
          <w:p w14:paraId="31D41952" w14:textId="6D349B7C" w:rsidR="00067165" w:rsidRPr="006262B1"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r w:rsidRPr="007A584F">
              <w:rPr>
                <w:rFonts w:ascii="Cordia New" w:eastAsia="Calibri" w:hAnsi="Cordia New" w:cs="Cordia New"/>
                <w:sz w:val="24"/>
                <w:szCs w:val="24"/>
                <w:lang w:val="en-GB"/>
              </w:rPr>
              <w:t>407,877,806</w:t>
            </w:r>
          </w:p>
        </w:tc>
        <w:tc>
          <w:tcPr>
            <w:tcW w:w="81" w:type="dxa"/>
          </w:tcPr>
          <w:p w14:paraId="30DC3C4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4" w:space="0" w:color="auto"/>
              <w:bottom w:val="single" w:sz="4" w:space="0" w:color="auto"/>
            </w:tcBorders>
            <w:vAlign w:val="bottom"/>
          </w:tcPr>
          <w:p w14:paraId="0C0223D4" w14:textId="0A548CAF" w:rsidR="00067165" w:rsidRPr="00861546"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7A584F">
              <w:rPr>
                <w:rFonts w:ascii="Cordia New" w:eastAsia="Calibri" w:hAnsi="Cordia New" w:cs="Cordia New"/>
                <w:sz w:val="24"/>
                <w:szCs w:val="24"/>
                <w:lang w:val="en-GB"/>
              </w:rPr>
              <w:t>907,670,930</w:t>
            </w:r>
          </w:p>
        </w:tc>
      </w:tr>
      <w:tr w:rsidR="00067165" w:rsidRPr="00861546" w14:paraId="461F7D75" w14:textId="77777777" w:rsidTr="00996A91">
        <w:trPr>
          <w:tblHeader/>
        </w:trPr>
        <w:tc>
          <w:tcPr>
            <w:tcW w:w="3328" w:type="dxa"/>
            <w:shd w:val="clear" w:color="auto" w:fill="auto"/>
            <w:vAlign w:val="bottom"/>
          </w:tcPr>
          <w:p w14:paraId="2663E2B8" w14:textId="7734002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p>
        </w:tc>
        <w:tc>
          <w:tcPr>
            <w:tcW w:w="77" w:type="dxa"/>
            <w:shd w:val="clear" w:color="auto" w:fill="auto"/>
          </w:tcPr>
          <w:p w14:paraId="60FD6C2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vAlign w:val="bottom"/>
          </w:tcPr>
          <w:p w14:paraId="752B2706" w14:textId="20F617B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shd w:val="clear" w:color="auto" w:fill="auto"/>
          </w:tcPr>
          <w:p w14:paraId="138511F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730FAD50" w14:textId="1BF932A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5" w:type="dxa"/>
          </w:tcPr>
          <w:p w14:paraId="3B78BBD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4" w:space="0" w:color="auto"/>
            </w:tcBorders>
            <w:vAlign w:val="bottom"/>
          </w:tcPr>
          <w:p w14:paraId="21CA0E2E" w14:textId="421A1D9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5F8EB89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014CC723" w14:textId="7EED342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79803F5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744E9AB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0" w:type="dxa"/>
          </w:tcPr>
          <w:p w14:paraId="39069D0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tcBorders>
              <w:top w:val="single" w:sz="4" w:space="0" w:color="auto"/>
            </w:tcBorders>
            <w:vAlign w:val="bottom"/>
          </w:tcPr>
          <w:p w14:paraId="480BAEB9" w14:textId="60D3D105"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033ACFC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4" w:space="0" w:color="auto"/>
            </w:tcBorders>
            <w:vAlign w:val="bottom"/>
          </w:tcPr>
          <w:p w14:paraId="02425765" w14:textId="3D58187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r>
      <w:tr w:rsidR="00067165" w:rsidRPr="00861546" w14:paraId="543927CC" w14:textId="77777777" w:rsidTr="00996A91">
        <w:trPr>
          <w:tblHeader/>
        </w:trPr>
        <w:tc>
          <w:tcPr>
            <w:tcW w:w="3328" w:type="dxa"/>
            <w:shd w:val="clear" w:color="auto" w:fill="auto"/>
          </w:tcPr>
          <w:p w14:paraId="418127BD" w14:textId="77B08C7C"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861546">
              <w:rPr>
                <w:rFonts w:asciiTheme="minorBidi" w:hAnsiTheme="minorBidi" w:cstheme="minorBidi"/>
                <w:b/>
                <w:bCs/>
                <w:sz w:val="24"/>
                <w:szCs w:val="24"/>
                <w:cs/>
              </w:rPr>
              <w:t>ค่าเสื่อมราคาสะสม</w:t>
            </w:r>
          </w:p>
        </w:tc>
        <w:tc>
          <w:tcPr>
            <w:tcW w:w="77" w:type="dxa"/>
            <w:shd w:val="clear" w:color="auto" w:fill="auto"/>
          </w:tcPr>
          <w:p w14:paraId="12DE600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vAlign w:val="bottom"/>
          </w:tcPr>
          <w:p w14:paraId="78174C6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6"/>
              <w:jc w:val="right"/>
              <w:rPr>
                <w:rFonts w:ascii="Cordia New" w:eastAsia="Calibri" w:hAnsi="Cordia New" w:cs="Cordia New"/>
                <w:sz w:val="24"/>
                <w:szCs w:val="24"/>
                <w:lang w:val="en-GB"/>
              </w:rPr>
            </w:pPr>
          </w:p>
        </w:tc>
        <w:tc>
          <w:tcPr>
            <w:tcW w:w="81" w:type="dxa"/>
            <w:shd w:val="clear" w:color="auto" w:fill="auto"/>
          </w:tcPr>
          <w:p w14:paraId="30DBE7E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7F5CA84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9"/>
              <w:jc w:val="right"/>
              <w:rPr>
                <w:rFonts w:ascii="Cordia New" w:eastAsia="Calibri" w:hAnsi="Cordia New" w:cs="Cordia New"/>
                <w:sz w:val="24"/>
                <w:szCs w:val="24"/>
                <w:lang w:val="en-GB"/>
              </w:rPr>
            </w:pPr>
          </w:p>
        </w:tc>
        <w:tc>
          <w:tcPr>
            <w:tcW w:w="95" w:type="dxa"/>
          </w:tcPr>
          <w:p w14:paraId="20B1062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vAlign w:val="bottom"/>
          </w:tcPr>
          <w:p w14:paraId="42452BE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72B1354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1356874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7991044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2738F6C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0" w:type="dxa"/>
          </w:tcPr>
          <w:p w14:paraId="75B1614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vAlign w:val="bottom"/>
          </w:tcPr>
          <w:p w14:paraId="4B5D6B23" w14:textId="431AC982"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59E3EDA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1821655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r>
      <w:tr w:rsidR="00067165" w:rsidRPr="00861546" w14:paraId="29CC24E3" w14:textId="77777777" w:rsidTr="00996A91">
        <w:trPr>
          <w:tblHeader/>
        </w:trPr>
        <w:tc>
          <w:tcPr>
            <w:tcW w:w="3328" w:type="dxa"/>
            <w:shd w:val="clear" w:color="auto" w:fill="auto"/>
            <w:vAlign w:val="bottom"/>
          </w:tcPr>
          <w:p w14:paraId="1A870F68" w14:textId="6B2E8FFE"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b/>
                <w:bCs/>
                <w:sz w:val="24"/>
                <w:szCs w:val="24"/>
                <w:lang w:val="en-GB"/>
              </w:rPr>
            </w:pPr>
            <w:r w:rsidRPr="00861546">
              <w:rPr>
                <w:rFonts w:ascii="Cordia New" w:hAnsi="Cordia New" w:cs="Cordia New"/>
                <w:sz w:val="24"/>
                <w:szCs w:val="24"/>
                <w:cs/>
              </w:rPr>
              <w:t xml:space="preserve">ณ วันที่ </w:t>
            </w:r>
            <w:r w:rsidRPr="00861546">
              <w:rPr>
                <w:rFonts w:ascii="Cordia New" w:hAnsi="Cordia New" w:cs="Cordia New"/>
                <w:sz w:val="24"/>
                <w:szCs w:val="24"/>
                <w:lang w:val="en-GB"/>
              </w:rPr>
              <w:t>1</w:t>
            </w:r>
            <w:r w:rsidRPr="00861546">
              <w:rPr>
                <w:rFonts w:ascii="Cordia New" w:hAnsi="Cordia New" w:cs="Cordia New"/>
                <w:sz w:val="24"/>
                <w:szCs w:val="24"/>
              </w:rPr>
              <w:t xml:space="preserve"> </w:t>
            </w:r>
            <w:r w:rsidRPr="00861546">
              <w:rPr>
                <w:rFonts w:ascii="Cordia New" w:hAnsi="Cordia New" w:cs="Cordia New"/>
                <w:sz w:val="24"/>
                <w:szCs w:val="24"/>
                <w:cs/>
              </w:rPr>
              <w:t xml:space="preserve">มกราคม </w:t>
            </w:r>
            <w:r w:rsidRPr="00861546">
              <w:rPr>
                <w:rFonts w:ascii="Cordia New" w:hAnsi="Cordia New" w:cs="Cordia New"/>
                <w:sz w:val="24"/>
                <w:szCs w:val="24"/>
                <w:lang w:val="en-GB"/>
              </w:rPr>
              <w:t>256</w:t>
            </w:r>
            <w:r>
              <w:rPr>
                <w:rFonts w:ascii="Cordia New" w:hAnsi="Cordia New" w:cs="Cordia New"/>
                <w:sz w:val="24"/>
                <w:szCs w:val="24"/>
                <w:lang w:val="en-GB"/>
              </w:rPr>
              <w:t>5</w:t>
            </w:r>
          </w:p>
        </w:tc>
        <w:tc>
          <w:tcPr>
            <w:tcW w:w="77" w:type="dxa"/>
            <w:shd w:val="clear" w:color="auto" w:fill="auto"/>
          </w:tcPr>
          <w:p w14:paraId="4A66D2A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65AC7AFA" w14:textId="7456E8B9" w:rsidR="00067165" w:rsidRPr="00861546" w:rsidRDefault="00067165" w:rsidP="00E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4"/>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shd w:val="clear" w:color="auto" w:fill="auto"/>
          </w:tcPr>
          <w:p w14:paraId="24F6C40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29CA2585" w14:textId="424EBCAB" w:rsidR="00067165" w:rsidRPr="00861546" w:rsidRDefault="00996A91"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4B0E19E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vAlign w:val="bottom"/>
          </w:tcPr>
          <w:p w14:paraId="7704DB21" w14:textId="1139ED05"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5,584</w:t>
            </w:r>
          </w:p>
        </w:tc>
        <w:tc>
          <w:tcPr>
            <w:tcW w:w="81" w:type="dxa"/>
          </w:tcPr>
          <w:p w14:paraId="105778E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06C4F4D5" w14:textId="6F7E5BD7"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104,901</w:t>
            </w:r>
          </w:p>
        </w:tc>
        <w:tc>
          <w:tcPr>
            <w:tcW w:w="81" w:type="dxa"/>
          </w:tcPr>
          <w:p w14:paraId="4CF13F7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691F4059" w14:textId="5D9632C7" w:rsidR="00067165" w:rsidRPr="0086154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2,984,737</w:t>
            </w:r>
          </w:p>
        </w:tc>
        <w:tc>
          <w:tcPr>
            <w:tcW w:w="90" w:type="dxa"/>
          </w:tcPr>
          <w:p w14:paraId="4CD944C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p>
        </w:tc>
        <w:tc>
          <w:tcPr>
            <w:tcW w:w="1350" w:type="dxa"/>
          </w:tcPr>
          <w:p w14:paraId="5E1D430C" w14:textId="75A81923"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tcPr>
          <w:p w14:paraId="23A21CB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1D3588C1" w14:textId="6956765D"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3,095,222</w:t>
            </w:r>
          </w:p>
        </w:tc>
      </w:tr>
      <w:tr w:rsidR="00067165" w:rsidRPr="00861546" w14:paraId="7AE9AF1F" w14:textId="77777777" w:rsidTr="00996A91">
        <w:trPr>
          <w:tblHeader/>
        </w:trPr>
        <w:tc>
          <w:tcPr>
            <w:tcW w:w="3328" w:type="dxa"/>
            <w:shd w:val="clear" w:color="auto" w:fill="auto"/>
          </w:tcPr>
          <w:p w14:paraId="0B9B7F34" w14:textId="062303D9"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Theme="minorBidi" w:hAnsiTheme="minorBidi" w:cstheme="minorBidi"/>
                <w:b/>
                <w:bCs/>
                <w:sz w:val="24"/>
                <w:szCs w:val="24"/>
                <w:cs/>
              </w:rPr>
            </w:pPr>
            <w:r w:rsidRPr="00861546">
              <w:rPr>
                <w:rFonts w:asciiTheme="minorBidi" w:eastAsia="Arial Unicode MS" w:hAnsiTheme="minorBidi" w:cstheme="minorBidi" w:hint="cs"/>
                <w:sz w:val="24"/>
                <w:szCs w:val="24"/>
                <w:cs/>
              </w:rPr>
              <w:t>ค่าเสื่อมราคา</w:t>
            </w:r>
          </w:p>
        </w:tc>
        <w:tc>
          <w:tcPr>
            <w:tcW w:w="77" w:type="dxa"/>
            <w:shd w:val="clear" w:color="auto" w:fill="auto"/>
          </w:tcPr>
          <w:p w14:paraId="676B95A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2559F8FF" w14:textId="169BF19E" w:rsidR="00067165" w:rsidRPr="00861546" w:rsidRDefault="00067165" w:rsidP="00E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4"/>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shd w:val="clear" w:color="auto" w:fill="auto"/>
          </w:tcPr>
          <w:p w14:paraId="07B21EB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5751F2CE" w14:textId="61A8BA45" w:rsidR="00067165" w:rsidRPr="00861546" w:rsidRDefault="00996A91"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7DDCA0E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vAlign w:val="bottom"/>
          </w:tcPr>
          <w:p w14:paraId="14149BA0" w14:textId="7646858C"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915</w:t>
            </w:r>
          </w:p>
        </w:tc>
        <w:tc>
          <w:tcPr>
            <w:tcW w:w="81" w:type="dxa"/>
          </w:tcPr>
          <w:p w14:paraId="75A3127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0C08CBDC" w14:textId="6626D6E1"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16,383</w:t>
            </w:r>
          </w:p>
        </w:tc>
        <w:tc>
          <w:tcPr>
            <w:tcW w:w="81" w:type="dxa"/>
          </w:tcPr>
          <w:p w14:paraId="48815C0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bottom w:val="single" w:sz="4" w:space="0" w:color="auto"/>
            </w:tcBorders>
            <w:vAlign w:val="bottom"/>
          </w:tcPr>
          <w:p w14:paraId="74B00AA6" w14:textId="7B0E66BA" w:rsidR="00067165" w:rsidRPr="0086154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879,599</w:t>
            </w:r>
          </w:p>
        </w:tc>
        <w:tc>
          <w:tcPr>
            <w:tcW w:w="90" w:type="dxa"/>
          </w:tcPr>
          <w:p w14:paraId="11C7BE3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p>
        </w:tc>
        <w:tc>
          <w:tcPr>
            <w:tcW w:w="1350" w:type="dxa"/>
          </w:tcPr>
          <w:p w14:paraId="25B3B58F" w14:textId="22BB982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tcPr>
          <w:p w14:paraId="7A48F9F3"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5CA9D8A9" w14:textId="74179445"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896,897</w:t>
            </w:r>
          </w:p>
        </w:tc>
      </w:tr>
      <w:tr w:rsidR="00067165" w:rsidRPr="00861546" w14:paraId="4F30868A" w14:textId="77777777" w:rsidTr="00996A91">
        <w:trPr>
          <w:tblHeader/>
        </w:trPr>
        <w:tc>
          <w:tcPr>
            <w:tcW w:w="3328" w:type="dxa"/>
            <w:shd w:val="clear" w:color="auto" w:fill="auto"/>
          </w:tcPr>
          <w:p w14:paraId="7A2DC013" w14:textId="643A582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Theme="minorBidi" w:hAnsiTheme="minorBidi" w:cstheme="minorBidi"/>
                <w:b/>
                <w:bCs/>
                <w:sz w:val="24"/>
                <w:szCs w:val="24"/>
                <w:cs/>
              </w:rPr>
            </w:pPr>
            <w:r w:rsidRPr="00861546">
              <w:rPr>
                <w:rFonts w:asciiTheme="minorBidi" w:eastAsia="Arial Unicode MS" w:hAnsiTheme="minorBidi" w:cstheme="minorBidi" w:hint="cs"/>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p>
        </w:tc>
        <w:tc>
          <w:tcPr>
            <w:tcW w:w="77" w:type="dxa"/>
            <w:shd w:val="clear" w:color="auto" w:fill="auto"/>
          </w:tcPr>
          <w:p w14:paraId="482EA1A5"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3FFC23D0" w14:textId="7D95BB56" w:rsidR="00067165" w:rsidRPr="00861546" w:rsidRDefault="00067165" w:rsidP="00E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4"/>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shd w:val="clear" w:color="auto" w:fill="auto"/>
          </w:tcPr>
          <w:p w14:paraId="46F6B97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02367223" w14:textId="20FED437" w:rsidR="00067165" w:rsidRPr="00861546" w:rsidRDefault="00996A91" w:rsidP="0099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7DC5630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4" w:space="0" w:color="auto"/>
            </w:tcBorders>
            <w:vAlign w:val="bottom"/>
          </w:tcPr>
          <w:p w14:paraId="187429B6" w14:textId="0A7E3690"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6,499</w:t>
            </w:r>
          </w:p>
        </w:tc>
        <w:tc>
          <w:tcPr>
            <w:tcW w:w="81" w:type="dxa"/>
          </w:tcPr>
          <w:p w14:paraId="3B70D76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73044B4E" w14:textId="7287EA79"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121,284</w:t>
            </w:r>
          </w:p>
        </w:tc>
        <w:tc>
          <w:tcPr>
            <w:tcW w:w="81" w:type="dxa"/>
          </w:tcPr>
          <w:p w14:paraId="06C9D4B8"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5289F109" w14:textId="633B1C5D" w:rsidR="00067165" w:rsidRPr="00861546" w:rsidRDefault="00D66C66" w:rsidP="00D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3,864,336</w:t>
            </w:r>
          </w:p>
        </w:tc>
        <w:tc>
          <w:tcPr>
            <w:tcW w:w="90" w:type="dxa"/>
          </w:tcPr>
          <w:p w14:paraId="54FC2CF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p>
        </w:tc>
        <w:tc>
          <w:tcPr>
            <w:tcW w:w="1350" w:type="dxa"/>
            <w:tcBorders>
              <w:top w:val="single" w:sz="4" w:space="0" w:color="auto"/>
            </w:tcBorders>
          </w:tcPr>
          <w:p w14:paraId="07F2412F" w14:textId="11DFE26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w:t>
            </w:r>
          </w:p>
        </w:tc>
        <w:tc>
          <w:tcPr>
            <w:tcW w:w="81" w:type="dxa"/>
          </w:tcPr>
          <w:p w14:paraId="73BB4D3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4" w:space="0" w:color="auto"/>
            </w:tcBorders>
            <w:vAlign w:val="bottom"/>
          </w:tcPr>
          <w:p w14:paraId="738EFA98" w14:textId="30EFC35A"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3,992,119</w:t>
            </w:r>
          </w:p>
        </w:tc>
      </w:tr>
      <w:tr w:rsidR="00067165" w:rsidRPr="00861546" w14:paraId="7AD813C5" w14:textId="77777777" w:rsidTr="00996A91">
        <w:trPr>
          <w:tblHeader/>
        </w:trPr>
        <w:tc>
          <w:tcPr>
            <w:tcW w:w="3328" w:type="dxa"/>
            <w:shd w:val="clear" w:color="auto" w:fill="auto"/>
          </w:tcPr>
          <w:p w14:paraId="4DA65DAD" w14:textId="4444054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Theme="minorBidi" w:hAnsiTheme="minorBidi" w:cstheme="minorBidi"/>
                <w:b/>
                <w:bCs/>
                <w:sz w:val="24"/>
                <w:szCs w:val="24"/>
                <w:cs/>
              </w:rPr>
            </w:pPr>
            <w:r w:rsidRPr="00861546">
              <w:rPr>
                <w:rFonts w:asciiTheme="minorBidi" w:eastAsia="Arial Unicode MS" w:hAnsiTheme="minorBidi" w:cstheme="minorBidi" w:hint="cs"/>
                <w:sz w:val="24"/>
                <w:szCs w:val="24"/>
                <w:cs/>
              </w:rPr>
              <w:t>ค่าเสื่อมราคา</w:t>
            </w:r>
          </w:p>
        </w:tc>
        <w:tc>
          <w:tcPr>
            <w:tcW w:w="77" w:type="dxa"/>
            <w:shd w:val="clear" w:color="auto" w:fill="auto"/>
          </w:tcPr>
          <w:p w14:paraId="02648CB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tcPr>
          <w:p w14:paraId="667629C8" w14:textId="21E0091C" w:rsidR="00067165" w:rsidRPr="00861546" w:rsidRDefault="00E17149" w:rsidP="00E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4"/>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5E2DC27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1C8918EF" w14:textId="6B201214" w:rsidR="00067165" w:rsidRPr="00861546" w:rsidRDefault="00996A91" w:rsidP="0028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2,718,407</w:t>
            </w:r>
          </w:p>
        </w:tc>
        <w:tc>
          <w:tcPr>
            <w:tcW w:w="95" w:type="dxa"/>
          </w:tcPr>
          <w:p w14:paraId="528E3EE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vAlign w:val="bottom"/>
          </w:tcPr>
          <w:p w14:paraId="3610C31E" w14:textId="26FFD89A"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38,352</w:t>
            </w:r>
          </w:p>
        </w:tc>
        <w:tc>
          <w:tcPr>
            <w:tcW w:w="81" w:type="dxa"/>
          </w:tcPr>
          <w:p w14:paraId="3C1A3881"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54F68833" w14:textId="6DBC1817"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7,360</w:t>
            </w:r>
          </w:p>
        </w:tc>
        <w:tc>
          <w:tcPr>
            <w:tcW w:w="81" w:type="dxa"/>
          </w:tcPr>
          <w:p w14:paraId="10D3F67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bottom w:val="single" w:sz="4" w:space="0" w:color="auto"/>
            </w:tcBorders>
            <w:vAlign w:val="bottom"/>
          </w:tcPr>
          <w:p w14:paraId="6A16BC88" w14:textId="63F5114E"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533,660</w:t>
            </w:r>
          </w:p>
        </w:tc>
        <w:tc>
          <w:tcPr>
            <w:tcW w:w="90" w:type="dxa"/>
          </w:tcPr>
          <w:p w14:paraId="77A62291"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p>
        </w:tc>
        <w:tc>
          <w:tcPr>
            <w:tcW w:w="1350" w:type="dxa"/>
          </w:tcPr>
          <w:p w14:paraId="2EA37A04" w14:textId="02A4643D"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508CC12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42DB8708" w14:textId="0C68BFD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3,297,779</w:t>
            </w:r>
          </w:p>
        </w:tc>
      </w:tr>
      <w:tr w:rsidR="00067165" w:rsidRPr="00861546" w14:paraId="2F77189B" w14:textId="77777777" w:rsidTr="00996A91">
        <w:trPr>
          <w:tblHeader/>
        </w:trPr>
        <w:tc>
          <w:tcPr>
            <w:tcW w:w="3328" w:type="dxa"/>
            <w:shd w:val="clear" w:color="auto" w:fill="auto"/>
          </w:tcPr>
          <w:p w14:paraId="11C9CBDF" w14:textId="62C0650D" w:rsidR="00067165" w:rsidRPr="00861546" w:rsidRDefault="00067165" w:rsidP="00FD775E">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r w:rsidRPr="00861546">
              <w:rPr>
                <w:rFonts w:asciiTheme="minorBidi" w:eastAsia="Arial Unicode MS" w:hAnsiTheme="minorBidi" w:cstheme="minorBidi" w:hint="cs"/>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6</w:t>
            </w:r>
          </w:p>
        </w:tc>
        <w:tc>
          <w:tcPr>
            <w:tcW w:w="77" w:type="dxa"/>
            <w:shd w:val="clear" w:color="auto" w:fill="auto"/>
          </w:tcPr>
          <w:p w14:paraId="059EF70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tcPr>
          <w:p w14:paraId="3E7809FB" w14:textId="2ACA4B8B" w:rsidR="00067165" w:rsidRPr="00861546" w:rsidRDefault="00E17149" w:rsidP="00E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4"/>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1E23C9B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4" w:space="0" w:color="auto"/>
              <w:bottom w:val="single" w:sz="4" w:space="0" w:color="auto"/>
            </w:tcBorders>
            <w:shd w:val="clear" w:color="auto" w:fill="auto"/>
          </w:tcPr>
          <w:p w14:paraId="5DFF0C2F" w14:textId="486269C6" w:rsidR="00067165" w:rsidRPr="00861546" w:rsidRDefault="00996A91"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2,718,407</w:t>
            </w:r>
          </w:p>
        </w:tc>
        <w:tc>
          <w:tcPr>
            <w:tcW w:w="95" w:type="dxa"/>
          </w:tcPr>
          <w:p w14:paraId="1C834D9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4" w:space="0" w:color="auto"/>
              <w:bottom w:val="single" w:sz="4" w:space="0" w:color="auto"/>
            </w:tcBorders>
            <w:vAlign w:val="bottom"/>
          </w:tcPr>
          <w:p w14:paraId="7443ECD2" w14:textId="40255ED1"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44,851</w:t>
            </w:r>
          </w:p>
        </w:tc>
        <w:tc>
          <w:tcPr>
            <w:tcW w:w="81" w:type="dxa"/>
          </w:tcPr>
          <w:p w14:paraId="6CE12E1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15B34297" w14:textId="4BA5CD5A" w:rsidR="00067165" w:rsidRPr="0003075A"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rPr>
            </w:pPr>
            <w:r>
              <w:rPr>
                <w:rFonts w:ascii="Cordia New" w:eastAsia="Calibri" w:hAnsi="Cordia New" w:cs="Cordia New"/>
                <w:sz w:val="24"/>
                <w:szCs w:val="24"/>
                <w:lang w:val="en-GB"/>
              </w:rPr>
              <w:t>128,644</w:t>
            </w:r>
          </w:p>
        </w:tc>
        <w:tc>
          <w:tcPr>
            <w:tcW w:w="81" w:type="dxa"/>
          </w:tcPr>
          <w:p w14:paraId="190E60E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bottom w:val="single" w:sz="4" w:space="0" w:color="auto"/>
            </w:tcBorders>
            <w:vAlign w:val="bottom"/>
          </w:tcPr>
          <w:p w14:paraId="7F41909F" w14:textId="32C3E4BD"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4,397,</w:t>
            </w:r>
            <w:r>
              <w:rPr>
                <w:rFonts w:ascii="Cordia New" w:eastAsia="Calibri" w:hAnsi="Cordia New" w:cs="Cordia New"/>
                <w:sz w:val="24"/>
                <w:szCs w:val="24"/>
              </w:rPr>
              <w:t>996</w:t>
            </w:r>
          </w:p>
        </w:tc>
        <w:tc>
          <w:tcPr>
            <w:tcW w:w="90" w:type="dxa"/>
          </w:tcPr>
          <w:p w14:paraId="54D7B48E"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p>
        </w:tc>
        <w:tc>
          <w:tcPr>
            <w:tcW w:w="1350" w:type="dxa"/>
            <w:tcBorders>
              <w:top w:val="single" w:sz="4" w:space="0" w:color="auto"/>
              <w:bottom w:val="single" w:sz="4" w:space="0" w:color="auto"/>
            </w:tcBorders>
          </w:tcPr>
          <w:p w14:paraId="57A8C47A" w14:textId="0E3CFD8D"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0086638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4" w:space="0" w:color="auto"/>
              <w:bottom w:val="single" w:sz="4" w:space="0" w:color="auto"/>
            </w:tcBorders>
            <w:vAlign w:val="bottom"/>
          </w:tcPr>
          <w:p w14:paraId="3EA3DD8C" w14:textId="1893594C"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7,289,898</w:t>
            </w:r>
          </w:p>
        </w:tc>
      </w:tr>
      <w:tr w:rsidR="00067165" w:rsidRPr="00861546" w14:paraId="44E4DBD0" w14:textId="77777777" w:rsidTr="00996A91">
        <w:trPr>
          <w:tblHeader/>
        </w:trPr>
        <w:tc>
          <w:tcPr>
            <w:tcW w:w="3328" w:type="dxa"/>
            <w:shd w:val="clear" w:color="auto" w:fill="auto"/>
            <w:vAlign w:val="bottom"/>
          </w:tcPr>
          <w:p w14:paraId="2F4B8355" w14:textId="09F19F48"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77" w:type="dxa"/>
            <w:shd w:val="clear" w:color="auto" w:fill="auto"/>
          </w:tcPr>
          <w:p w14:paraId="7EFA20D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4" w:space="0" w:color="auto"/>
            </w:tcBorders>
            <w:shd w:val="clear" w:color="auto" w:fill="auto"/>
            <w:vAlign w:val="bottom"/>
          </w:tcPr>
          <w:p w14:paraId="5CCA53C2" w14:textId="7E06F43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shd w:val="clear" w:color="auto" w:fill="auto"/>
          </w:tcPr>
          <w:p w14:paraId="58FC254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4" w:space="0" w:color="auto"/>
            </w:tcBorders>
            <w:shd w:val="clear" w:color="auto" w:fill="auto"/>
          </w:tcPr>
          <w:p w14:paraId="5C2FBD0F" w14:textId="146EE9A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5" w:type="dxa"/>
          </w:tcPr>
          <w:p w14:paraId="2E74CA3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4" w:space="0" w:color="auto"/>
            </w:tcBorders>
            <w:vAlign w:val="bottom"/>
          </w:tcPr>
          <w:p w14:paraId="517F14D8" w14:textId="25504B8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134F936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6ED60C89" w14:textId="14BCAD4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24ABE03A"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4" w:space="0" w:color="auto"/>
            </w:tcBorders>
            <w:vAlign w:val="bottom"/>
          </w:tcPr>
          <w:p w14:paraId="6DE709B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0" w:type="dxa"/>
          </w:tcPr>
          <w:p w14:paraId="61056FB0"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tcBorders>
              <w:top w:val="single" w:sz="4" w:space="0" w:color="auto"/>
            </w:tcBorders>
            <w:vAlign w:val="bottom"/>
          </w:tcPr>
          <w:p w14:paraId="70C5DFAB" w14:textId="36C28F6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722291B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4" w:space="0" w:color="auto"/>
            </w:tcBorders>
            <w:vAlign w:val="bottom"/>
          </w:tcPr>
          <w:p w14:paraId="333CF738" w14:textId="3FC522EB"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r>
      <w:tr w:rsidR="00067165" w:rsidRPr="00861546" w14:paraId="45CAD967" w14:textId="77777777" w:rsidTr="00996A91">
        <w:trPr>
          <w:tblHeader/>
        </w:trPr>
        <w:tc>
          <w:tcPr>
            <w:tcW w:w="3328" w:type="dxa"/>
            <w:shd w:val="clear" w:color="auto" w:fill="auto"/>
          </w:tcPr>
          <w:p w14:paraId="6A718728" w14:textId="157854CA"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861546">
              <w:rPr>
                <w:rFonts w:asciiTheme="minorBidi" w:eastAsia="Arial Unicode MS" w:hAnsiTheme="minorBidi" w:cstheme="minorBidi"/>
                <w:b/>
                <w:bCs/>
                <w:sz w:val="24"/>
                <w:szCs w:val="24"/>
                <w:cs/>
              </w:rPr>
              <w:t>มูลค่าสุทธิตามบัญชี</w:t>
            </w:r>
          </w:p>
        </w:tc>
        <w:tc>
          <w:tcPr>
            <w:tcW w:w="77" w:type="dxa"/>
            <w:shd w:val="clear" w:color="auto" w:fill="auto"/>
          </w:tcPr>
          <w:p w14:paraId="412C490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shd w:val="clear" w:color="auto" w:fill="auto"/>
            <w:vAlign w:val="bottom"/>
          </w:tcPr>
          <w:p w14:paraId="5AFB01D6" w14:textId="35D6DC06"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6"/>
              <w:jc w:val="right"/>
              <w:rPr>
                <w:rFonts w:ascii="Cordia New" w:eastAsia="Calibri" w:hAnsi="Cordia New" w:cs="Cordia New"/>
                <w:sz w:val="24"/>
                <w:szCs w:val="24"/>
                <w:lang w:val="en-GB"/>
              </w:rPr>
            </w:pPr>
          </w:p>
        </w:tc>
        <w:tc>
          <w:tcPr>
            <w:tcW w:w="81" w:type="dxa"/>
            <w:shd w:val="clear" w:color="auto" w:fill="auto"/>
          </w:tcPr>
          <w:p w14:paraId="6A825C9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shd w:val="clear" w:color="auto" w:fill="auto"/>
          </w:tcPr>
          <w:p w14:paraId="2626CB46" w14:textId="323BA933"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9"/>
              <w:jc w:val="right"/>
              <w:rPr>
                <w:rFonts w:ascii="Cordia New" w:eastAsia="Calibri" w:hAnsi="Cordia New" w:cs="Cordia New"/>
                <w:sz w:val="24"/>
                <w:szCs w:val="24"/>
                <w:lang w:val="en-GB"/>
              </w:rPr>
            </w:pPr>
          </w:p>
        </w:tc>
        <w:tc>
          <w:tcPr>
            <w:tcW w:w="95" w:type="dxa"/>
          </w:tcPr>
          <w:p w14:paraId="3950FBAB"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vAlign w:val="bottom"/>
          </w:tcPr>
          <w:p w14:paraId="72D3B4A5" w14:textId="2F783951"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3EC622D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52345B1D" w14:textId="0E71668F"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3D9857C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vAlign w:val="bottom"/>
          </w:tcPr>
          <w:p w14:paraId="7AA965A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90" w:type="dxa"/>
          </w:tcPr>
          <w:p w14:paraId="1E23D99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vAlign w:val="bottom"/>
          </w:tcPr>
          <w:p w14:paraId="186C4AE2" w14:textId="28D568D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81" w:type="dxa"/>
          </w:tcPr>
          <w:p w14:paraId="0D816E8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vAlign w:val="bottom"/>
          </w:tcPr>
          <w:p w14:paraId="397B2F1A" w14:textId="64CAF435"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r>
      <w:tr w:rsidR="00067165" w:rsidRPr="00861546" w14:paraId="5AD73E1B" w14:textId="77777777" w:rsidTr="00996A91">
        <w:trPr>
          <w:tblHeader/>
        </w:trPr>
        <w:tc>
          <w:tcPr>
            <w:tcW w:w="3328" w:type="dxa"/>
            <w:shd w:val="clear" w:color="auto" w:fill="auto"/>
          </w:tcPr>
          <w:p w14:paraId="12031FE9" w14:textId="3BD22AA8"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861546">
              <w:rPr>
                <w:rFonts w:asciiTheme="minorBidi" w:eastAsia="Arial Unicode MS" w:hAnsiTheme="minorBidi" w:cstheme="minorBidi" w:hint="cs"/>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p>
        </w:tc>
        <w:tc>
          <w:tcPr>
            <w:tcW w:w="77" w:type="dxa"/>
            <w:shd w:val="clear" w:color="auto" w:fill="auto"/>
          </w:tcPr>
          <w:p w14:paraId="601D301F"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bottom w:val="single" w:sz="12" w:space="0" w:color="auto"/>
            </w:tcBorders>
            <w:shd w:val="clear" w:color="auto" w:fill="auto"/>
            <w:vAlign w:val="bottom"/>
          </w:tcPr>
          <w:p w14:paraId="5ACBFFF5" w14:textId="08BB5550" w:rsidR="00067165" w:rsidRPr="00861546" w:rsidRDefault="00067165" w:rsidP="0013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286,953,632</w:t>
            </w:r>
          </w:p>
        </w:tc>
        <w:tc>
          <w:tcPr>
            <w:tcW w:w="81" w:type="dxa"/>
            <w:shd w:val="clear" w:color="auto" w:fill="auto"/>
          </w:tcPr>
          <w:p w14:paraId="5F274D0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bottom w:val="single" w:sz="12" w:space="0" w:color="auto"/>
            </w:tcBorders>
            <w:shd w:val="clear" w:color="auto" w:fill="auto"/>
          </w:tcPr>
          <w:p w14:paraId="01C28BB1" w14:textId="0280A8F9" w:rsidR="00067165" w:rsidRPr="00861546" w:rsidRDefault="00996A91" w:rsidP="007C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1F75B4B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bottom w:val="single" w:sz="12" w:space="0" w:color="auto"/>
            </w:tcBorders>
            <w:vAlign w:val="bottom"/>
          </w:tcPr>
          <w:p w14:paraId="01A342F4" w14:textId="74B34DB7"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w:t>
            </w:r>
          </w:p>
        </w:tc>
        <w:tc>
          <w:tcPr>
            <w:tcW w:w="81" w:type="dxa"/>
          </w:tcPr>
          <w:p w14:paraId="6F4C4D06"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bottom w:val="single" w:sz="12" w:space="0" w:color="auto"/>
            </w:tcBorders>
            <w:vAlign w:val="bottom"/>
          </w:tcPr>
          <w:p w14:paraId="5D33DCD6" w14:textId="202B07D8"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11,210</w:t>
            </w:r>
          </w:p>
        </w:tc>
        <w:tc>
          <w:tcPr>
            <w:tcW w:w="81" w:type="dxa"/>
          </w:tcPr>
          <w:p w14:paraId="29ABD449"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bottom w:val="single" w:sz="12" w:space="0" w:color="auto"/>
            </w:tcBorders>
            <w:vAlign w:val="bottom"/>
          </w:tcPr>
          <w:p w14:paraId="62AFF3B6" w14:textId="2DD8B380" w:rsidR="00067165" w:rsidRPr="00861546" w:rsidRDefault="00D66C66" w:rsidP="0013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633,664</w:t>
            </w:r>
          </w:p>
        </w:tc>
        <w:tc>
          <w:tcPr>
            <w:tcW w:w="90" w:type="dxa"/>
          </w:tcPr>
          <w:p w14:paraId="6E65666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tcBorders>
              <w:bottom w:val="single" w:sz="12" w:space="0" w:color="auto"/>
            </w:tcBorders>
            <w:vAlign w:val="bottom"/>
          </w:tcPr>
          <w:p w14:paraId="3FFBC67E" w14:textId="591DFC5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694,728,220</w:t>
            </w:r>
          </w:p>
        </w:tc>
        <w:tc>
          <w:tcPr>
            <w:tcW w:w="81" w:type="dxa"/>
          </w:tcPr>
          <w:p w14:paraId="38FA9EA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bottom w:val="single" w:sz="12" w:space="0" w:color="auto"/>
            </w:tcBorders>
            <w:vAlign w:val="bottom"/>
          </w:tcPr>
          <w:p w14:paraId="01A61098" w14:textId="15239200"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861546">
              <w:rPr>
                <w:rFonts w:ascii="Cordia New" w:eastAsia="Calibri" w:hAnsi="Cordia New" w:cs="Cordia New"/>
                <w:sz w:val="24"/>
                <w:szCs w:val="24"/>
                <w:lang w:val="en-GB"/>
              </w:rPr>
              <w:t>982,326,727</w:t>
            </w:r>
          </w:p>
        </w:tc>
      </w:tr>
      <w:tr w:rsidR="00067165" w:rsidRPr="00861546" w14:paraId="6B184CC9" w14:textId="77777777" w:rsidTr="00996A91">
        <w:trPr>
          <w:trHeight w:val="72"/>
          <w:tblHeader/>
        </w:trPr>
        <w:tc>
          <w:tcPr>
            <w:tcW w:w="3328" w:type="dxa"/>
            <w:shd w:val="clear" w:color="auto" w:fill="auto"/>
          </w:tcPr>
          <w:p w14:paraId="0E767611" w14:textId="1DBA83D4"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hanging="150"/>
              <w:rPr>
                <w:rFonts w:ascii="Cordia New" w:eastAsia="Calibri" w:hAnsi="Cordia New" w:cs="Cordia New"/>
                <w:sz w:val="24"/>
                <w:szCs w:val="24"/>
                <w:cs/>
                <w:lang w:val="en-GB"/>
              </w:rPr>
            </w:pPr>
            <w:r w:rsidRPr="00861546">
              <w:rPr>
                <w:rFonts w:asciiTheme="minorBidi" w:eastAsia="Arial Unicode MS" w:hAnsiTheme="minorBidi" w:cstheme="minorBidi" w:hint="cs"/>
                <w:sz w:val="24"/>
                <w:szCs w:val="24"/>
                <w:cs/>
              </w:rPr>
              <w:t xml:space="preserve">ณ วันที่ </w:t>
            </w:r>
            <w:r w:rsidRPr="00861546">
              <w:rPr>
                <w:rFonts w:asciiTheme="minorBidi" w:eastAsia="Arial Unicode MS" w:hAnsiTheme="minorBidi" w:cstheme="minorBidi"/>
                <w:sz w:val="24"/>
                <w:szCs w:val="24"/>
              </w:rPr>
              <w:t xml:space="preserve">31 </w:t>
            </w:r>
            <w:r w:rsidRPr="00861546">
              <w:rPr>
                <w:rFonts w:asciiTheme="minorBidi" w:eastAsia="Arial Unicode MS" w:hAnsiTheme="minorBidi" w:cstheme="minorBidi" w:hint="cs"/>
                <w:sz w:val="24"/>
                <w:szCs w:val="24"/>
                <w:cs/>
              </w:rPr>
              <w:t xml:space="preserve">ธันวาคม </w:t>
            </w:r>
            <w:r w:rsidRPr="00861546">
              <w:rPr>
                <w:rFonts w:asciiTheme="minorBidi" w:eastAsia="Arial Unicode MS" w:hAnsiTheme="minorBidi" w:cstheme="minorBidi"/>
                <w:sz w:val="24"/>
                <w:szCs w:val="24"/>
              </w:rPr>
              <w:t>256</w:t>
            </w:r>
            <w:r>
              <w:rPr>
                <w:rFonts w:asciiTheme="minorBidi" w:eastAsia="Arial Unicode MS" w:hAnsiTheme="minorBidi" w:cstheme="minorBidi"/>
                <w:sz w:val="24"/>
                <w:szCs w:val="24"/>
              </w:rPr>
              <w:t>6</w:t>
            </w:r>
          </w:p>
        </w:tc>
        <w:tc>
          <w:tcPr>
            <w:tcW w:w="77" w:type="dxa"/>
            <w:shd w:val="clear" w:color="auto" w:fill="auto"/>
          </w:tcPr>
          <w:p w14:paraId="3CCCFB0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362" w:type="dxa"/>
            <w:tcBorders>
              <w:top w:val="single" w:sz="12" w:space="0" w:color="auto"/>
              <w:bottom w:val="single" w:sz="12" w:space="0" w:color="auto"/>
            </w:tcBorders>
            <w:shd w:val="clear" w:color="auto" w:fill="auto"/>
            <w:vAlign w:val="bottom"/>
          </w:tcPr>
          <w:p w14:paraId="1EC70DE4" w14:textId="0C60168A"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98159A">
              <w:rPr>
                <w:rFonts w:ascii="Cordia New" w:eastAsia="Calibri" w:hAnsi="Cordia New" w:cs="Cordia New"/>
                <w:sz w:val="24"/>
                <w:szCs w:val="24"/>
                <w:lang w:val="en-GB"/>
              </w:rPr>
              <w:t>3</w:t>
            </w:r>
            <w:r w:rsidR="001B3219">
              <w:rPr>
                <w:rFonts w:ascii="Cordia New" w:eastAsia="Calibri" w:hAnsi="Cordia New" w:cs="Cordia New"/>
                <w:sz w:val="24"/>
                <w:szCs w:val="24"/>
                <w:lang w:val="en-GB"/>
              </w:rPr>
              <w:t>16</w:t>
            </w:r>
            <w:r w:rsidRPr="0098159A">
              <w:rPr>
                <w:rFonts w:ascii="Cordia New" w:eastAsia="Calibri" w:hAnsi="Cordia New" w:cs="Cordia New"/>
                <w:sz w:val="24"/>
                <w:szCs w:val="24"/>
                <w:lang w:val="en-GB"/>
              </w:rPr>
              <w:t>,</w:t>
            </w:r>
            <w:r w:rsidR="001B3219">
              <w:rPr>
                <w:rFonts w:ascii="Cordia New" w:eastAsia="Calibri" w:hAnsi="Cordia New" w:cs="Cordia New"/>
                <w:sz w:val="24"/>
                <w:szCs w:val="24"/>
                <w:lang w:val="en-GB"/>
              </w:rPr>
              <w:t>224</w:t>
            </w:r>
            <w:r w:rsidRPr="0098159A">
              <w:rPr>
                <w:rFonts w:ascii="Cordia New" w:eastAsia="Calibri" w:hAnsi="Cordia New" w:cs="Cordia New"/>
                <w:sz w:val="24"/>
                <w:szCs w:val="24"/>
                <w:lang w:val="en-GB"/>
              </w:rPr>
              <w:t>,447</w:t>
            </w:r>
          </w:p>
        </w:tc>
        <w:tc>
          <w:tcPr>
            <w:tcW w:w="81" w:type="dxa"/>
            <w:shd w:val="clear" w:color="auto" w:fill="auto"/>
          </w:tcPr>
          <w:p w14:paraId="556CAF34"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62" w:type="dxa"/>
            <w:tcBorders>
              <w:top w:val="single" w:sz="12" w:space="0" w:color="auto"/>
              <w:bottom w:val="single" w:sz="12" w:space="0" w:color="auto"/>
            </w:tcBorders>
            <w:shd w:val="clear" w:color="auto" w:fill="auto"/>
          </w:tcPr>
          <w:p w14:paraId="458A53C1" w14:textId="1CDF1C58" w:rsidR="00067165" w:rsidRPr="00861546" w:rsidRDefault="00996A91" w:rsidP="0028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175,712,596</w:t>
            </w:r>
          </w:p>
        </w:tc>
        <w:tc>
          <w:tcPr>
            <w:tcW w:w="95" w:type="dxa"/>
          </w:tcPr>
          <w:p w14:paraId="66BBE23C"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45" w:type="dxa"/>
            <w:tcBorders>
              <w:top w:val="single" w:sz="12" w:space="0" w:color="auto"/>
              <w:bottom w:val="single" w:sz="12" w:space="0" w:color="auto"/>
            </w:tcBorders>
            <w:vAlign w:val="bottom"/>
          </w:tcPr>
          <w:p w14:paraId="50E310CE" w14:textId="1DB964DC"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462,329</w:t>
            </w:r>
          </w:p>
        </w:tc>
        <w:tc>
          <w:tcPr>
            <w:tcW w:w="81" w:type="dxa"/>
          </w:tcPr>
          <w:p w14:paraId="32089617"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12" w:space="0" w:color="auto"/>
              <w:bottom w:val="single" w:sz="12" w:space="0" w:color="auto"/>
            </w:tcBorders>
            <w:vAlign w:val="bottom"/>
          </w:tcPr>
          <w:p w14:paraId="0E72AF60" w14:textId="6D6AFAA8"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3,850</w:t>
            </w:r>
          </w:p>
        </w:tc>
        <w:tc>
          <w:tcPr>
            <w:tcW w:w="81" w:type="dxa"/>
          </w:tcPr>
          <w:p w14:paraId="60BEA022"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9" w:type="dxa"/>
            <w:tcBorders>
              <w:top w:val="single" w:sz="12" w:space="0" w:color="auto"/>
              <w:bottom w:val="single" w:sz="12" w:space="0" w:color="auto"/>
            </w:tcBorders>
            <w:vAlign w:val="bottom"/>
          </w:tcPr>
          <w:p w14:paraId="15E32A80" w14:textId="3C1EF1F9" w:rsidR="00067165" w:rsidRPr="00861546" w:rsidRDefault="00D66C66"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100,004</w:t>
            </w:r>
          </w:p>
        </w:tc>
        <w:tc>
          <w:tcPr>
            <w:tcW w:w="90" w:type="dxa"/>
          </w:tcPr>
          <w:p w14:paraId="2A12F286" w14:textId="77777777" w:rsidR="00067165"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350" w:type="dxa"/>
            <w:tcBorders>
              <w:top w:val="single" w:sz="12" w:space="0" w:color="auto"/>
              <w:bottom w:val="single" w:sz="12" w:space="0" w:color="auto"/>
            </w:tcBorders>
            <w:vAlign w:val="bottom"/>
          </w:tcPr>
          <w:p w14:paraId="0C122347" w14:textId="3FB73DF7" w:rsidR="00067165" w:rsidRPr="00861546"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7A584F">
              <w:rPr>
                <w:rFonts w:ascii="Cordia New" w:eastAsia="Calibri" w:hAnsi="Cordia New" w:cs="Cordia New"/>
                <w:sz w:val="24"/>
                <w:szCs w:val="24"/>
                <w:lang w:val="en-GB"/>
              </w:rPr>
              <w:t>407,877,806</w:t>
            </w:r>
          </w:p>
        </w:tc>
        <w:tc>
          <w:tcPr>
            <w:tcW w:w="81" w:type="dxa"/>
          </w:tcPr>
          <w:p w14:paraId="2EE015FD" w14:textId="77777777" w:rsidR="00067165" w:rsidRPr="00861546" w:rsidRDefault="00067165"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p>
        </w:tc>
        <w:tc>
          <w:tcPr>
            <w:tcW w:w="1449" w:type="dxa"/>
            <w:tcBorders>
              <w:top w:val="single" w:sz="12" w:space="0" w:color="auto"/>
              <w:bottom w:val="single" w:sz="12" w:space="0" w:color="auto"/>
            </w:tcBorders>
            <w:vAlign w:val="bottom"/>
          </w:tcPr>
          <w:p w14:paraId="65B8516A" w14:textId="3D3C3BBC" w:rsidR="00067165" w:rsidRPr="00861546" w:rsidRDefault="007A584F" w:rsidP="00FD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eastAsia="Calibri" w:hAnsi="Cordia New" w:cs="Cordia New"/>
                <w:sz w:val="24"/>
                <w:szCs w:val="24"/>
                <w:lang w:val="en-GB"/>
              </w:rPr>
            </w:pPr>
            <w:r w:rsidRPr="007A584F">
              <w:rPr>
                <w:rFonts w:ascii="Cordia New" w:eastAsia="Calibri" w:hAnsi="Cordia New" w:cs="Cordia New"/>
                <w:sz w:val="24"/>
                <w:szCs w:val="24"/>
                <w:lang w:val="en-GB"/>
              </w:rPr>
              <w:t>900,381,032</w:t>
            </w:r>
          </w:p>
        </w:tc>
      </w:tr>
    </w:tbl>
    <w:p w14:paraId="4F161FE3" w14:textId="77777777" w:rsidR="00B5617C" w:rsidRDefault="00B5617C">
      <w:bookmarkStart w:id="18" w:name="_Hlk95987283"/>
    </w:p>
    <w:p w14:paraId="6315D130" w14:textId="77777777" w:rsidR="00337C0E" w:rsidRDefault="00337C0E">
      <w:pPr>
        <w:rPr>
          <w:cs/>
        </w:rPr>
        <w:sectPr w:rsidR="00337C0E" w:rsidSect="008065D6">
          <w:pgSz w:w="16834" w:h="11909" w:orient="landscape" w:code="9"/>
          <w:pgMar w:top="1152" w:right="1440" w:bottom="432" w:left="1440" w:header="706" w:footer="562" w:gutter="0"/>
          <w:pgNumType w:start="49"/>
          <w:cols w:space="720"/>
        </w:sectPr>
      </w:pPr>
    </w:p>
    <w:tbl>
      <w:tblPr>
        <w:tblW w:w="8550" w:type="dxa"/>
        <w:tblInd w:w="360" w:type="dxa"/>
        <w:tblLayout w:type="fixed"/>
        <w:tblCellMar>
          <w:left w:w="28" w:type="dxa"/>
          <w:right w:w="28" w:type="dxa"/>
        </w:tblCellMar>
        <w:tblLook w:val="04A0" w:firstRow="1" w:lastRow="0" w:firstColumn="1" w:lastColumn="0" w:noHBand="0" w:noVBand="1"/>
      </w:tblPr>
      <w:tblGrid>
        <w:gridCol w:w="4140"/>
        <w:gridCol w:w="79"/>
        <w:gridCol w:w="1361"/>
        <w:gridCol w:w="79"/>
        <w:gridCol w:w="1361"/>
        <w:gridCol w:w="79"/>
        <w:gridCol w:w="1451"/>
      </w:tblGrid>
      <w:tr w:rsidR="004C1226" w:rsidRPr="0040061F" w14:paraId="580CF039" w14:textId="77777777" w:rsidTr="00D11F24">
        <w:trPr>
          <w:tblHeader/>
        </w:trPr>
        <w:tc>
          <w:tcPr>
            <w:tcW w:w="4140" w:type="dxa"/>
            <w:shd w:val="clear" w:color="auto" w:fill="auto"/>
            <w:vAlign w:val="bottom"/>
          </w:tcPr>
          <w:p w14:paraId="174AFBC5"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cs/>
                <w:lang w:val="en-GB"/>
              </w:rPr>
            </w:pPr>
            <w:r w:rsidRPr="0040061F">
              <w:rPr>
                <w:rFonts w:ascii="Cordia New" w:hAnsi="Cordia New" w:cs="Cordia New"/>
                <w:b/>
                <w:snapToGrid w:val="0"/>
                <w:sz w:val="28"/>
                <w:szCs w:val="28"/>
                <w:cs/>
              </w:rPr>
              <w:lastRenderedPageBreak/>
              <w:t>(หน่วย : บาท)</w:t>
            </w:r>
          </w:p>
        </w:tc>
        <w:tc>
          <w:tcPr>
            <w:tcW w:w="79" w:type="dxa"/>
            <w:shd w:val="clear" w:color="auto" w:fill="auto"/>
          </w:tcPr>
          <w:p w14:paraId="32A97CCC"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eastAsia="Calibri" w:hAnsi="Cordia New" w:cs="Cordia New"/>
                <w:sz w:val="28"/>
                <w:szCs w:val="28"/>
                <w:lang w:val="en-GB"/>
              </w:rPr>
            </w:pPr>
          </w:p>
        </w:tc>
        <w:tc>
          <w:tcPr>
            <w:tcW w:w="4331" w:type="dxa"/>
            <w:gridSpan w:val="5"/>
            <w:tcBorders>
              <w:bottom w:val="single" w:sz="4" w:space="0" w:color="auto"/>
            </w:tcBorders>
            <w:shd w:val="clear" w:color="auto" w:fill="auto"/>
          </w:tcPr>
          <w:p w14:paraId="2B257BD9" w14:textId="1D7739A1"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r w:rsidRPr="0040061F">
              <w:rPr>
                <w:rFonts w:ascii="Cordia New" w:hAnsi="Cordia New" w:cs="Cordia New"/>
                <w:b/>
                <w:sz w:val="28"/>
                <w:szCs w:val="28"/>
                <w:cs/>
              </w:rPr>
              <w:t>งบการเงินเฉพาะกิจการ</w:t>
            </w:r>
          </w:p>
        </w:tc>
      </w:tr>
      <w:tr w:rsidR="004C1226" w:rsidRPr="0040061F" w14:paraId="7BDB5EBD" w14:textId="77777777" w:rsidTr="00D11F24">
        <w:trPr>
          <w:tblHeader/>
        </w:trPr>
        <w:tc>
          <w:tcPr>
            <w:tcW w:w="4140" w:type="dxa"/>
            <w:shd w:val="clear" w:color="auto" w:fill="auto"/>
            <w:vAlign w:val="bottom"/>
          </w:tcPr>
          <w:p w14:paraId="0368A3FC"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cs/>
                <w:lang w:val="en-GB"/>
              </w:rPr>
            </w:pPr>
          </w:p>
        </w:tc>
        <w:tc>
          <w:tcPr>
            <w:tcW w:w="79" w:type="dxa"/>
            <w:shd w:val="clear" w:color="auto" w:fill="auto"/>
          </w:tcPr>
          <w:p w14:paraId="6067B5E3"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
              <w:jc w:val="center"/>
              <w:rPr>
                <w:rFonts w:ascii="Cordia New" w:eastAsia="Calibri" w:hAnsi="Cordia New" w:cs="Cordia New"/>
                <w:sz w:val="28"/>
                <w:szCs w:val="28"/>
                <w:lang w:val="en-GB"/>
              </w:rPr>
            </w:pPr>
          </w:p>
        </w:tc>
        <w:tc>
          <w:tcPr>
            <w:tcW w:w="1361" w:type="dxa"/>
            <w:tcBorders>
              <w:bottom w:val="single" w:sz="4" w:space="0" w:color="auto"/>
            </w:tcBorders>
            <w:vAlign w:val="bottom"/>
          </w:tcPr>
          <w:p w14:paraId="4129E9BC"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r w:rsidRPr="0040061F">
              <w:rPr>
                <w:rFonts w:ascii="Cordia New" w:hAnsi="Cordia New" w:cs="Cordia New"/>
                <w:b/>
                <w:snapToGrid w:val="0"/>
                <w:spacing w:val="-4"/>
                <w:sz w:val="28"/>
                <w:szCs w:val="28"/>
                <w:cs/>
              </w:rPr>
              <w:t>เครื่องตกแต่งและเครื่องใช้สำนักงาน</w:t>
            </w:r>
          </w:p>
        </w:tc>
        <w:tc>
          <w:tcPr>
            <w:tcW w:w="79" w:type="dxa"/>
            <w:vAlign w:val="bottom"/>
          </w:tcPr>
          <w:p w14:paraId="7FF8B70C"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p>
        </w:tc>
        <w:tc>
          <w:tcPr>
            <w:tcW w:w="1361" w:type="dxa"/>
            <w:tcBorders>
              <w:bottom w:val="single" w:sz="4" w:space="0" w:color="auto"/>
            </w:tcBorders>
            <w:vAlign w:val="bottom"/>
          </w:tcPr>
          <w:p w14:paraId="03933AD4"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r w:rsidRPr="0040061F">
              <w:rPr>
                <w:rFonts w:ascii="Cordia New" w:hAnsi="Cordia New" w:cs="Cordia New"/>
                <w:b/>
                <w:snapToGrid w:val="0"/>
                <w:spacing w:val="-4"/>
                <w:sz w:val="28"/>
                <w:szCs w:val="28"/>
                <w:cs/>
              </w:rPr>
              <w:t>ยานพาหนะ</w:t>
            </w:r>
          </w:p>
        </w:tc>
        <w:tc>
          <w:tcPr>
            <w:tcW w:w="79" w:type="dxa"/>
            <w:vAlign w:val="bottom"/>
          </w:tcPr>
          <w:p w14:paraId="4244870B"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p>
        </w:tc>
        <w:tc>
          <w:tcPr>
            <w:tcW w:w="1451" w:type="dxa"/>
            <w:tcBorders>
              <w:bottom w:val="single" w:sz="4" w:space="0" w:color="auto"/>
            </w:tcBorders>
            <w:vAlign w:val="bottom"/>
          </w:tcPr>
          <w:p w14:paraId="23D9F6BC"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alibri" w:hAnsi="Cordia New" w:cs="Cordia New"/>
                <w:sz w:val="28"/>
                <w:szCs w:val="28"/>
                <w:lang w:val="en-GB"/>
              </w:rPr>
            </w:pPr>
            <w:r w:rsidRPr="0040061F">
              <w:rPr>
                <w:rFonts w:ascii="Cordia New" w:hAnsi="Cordia New" w:cs="Cordia New"/>
                <w:b/>
                <w:snapToGrid w:val="0"/>
                <w:spacing w:val="-4"/>
                <w:sz w:val="28"/>
                <w:szCs w:val="28"/>
                <w:cs/>
              </w:rPr>
              <w:t>รวม</w:t>
            </w:r>
          </w:p>
        </w:tc>
      </w:tr>
      <w:tr w:rsidR="004C1226" w:rsidRPr="0040061F" w14:paraId="333B5D06" w14:textId="77777777" w:rsidTr="00D11F24">
        <w:trPr>
          <w:tblHeader/>
        </w:trPr>
        <w:tc>
          <w:tcPr>
            <w:tcW w:w="4140" w:type="dxa"/>
            <w:shd w:val="clear" w:color="auto" w:fill="auto"/>
          </w:tcPr>
          <w:p w14:paraId="29CE6DB3"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79" w:type="dxa"/>
            <w:shd w:val="clear" w:color="auto" w:fill="auto"/>
          </w:tcPr>
          <w:p w14:paraId="6F533B60"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tcPr>
          <w:p w14:paraId="5E52B508"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79" w:type="dxa"/>
          </w:tcPr>
          <w:p w14:paraId="25F7D40B"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tcPr>
          <w:p w14:paraId="2F8E5F32"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79" w:type="dxa"/>
          </w:tcPr>
          <w:p w14:paraId="03E6D9A9"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451" w:type="dxa"/>
            <w:tcBorders>
              <w:top w:val="single" w:sz="4" w:space="0" w:color="auto"/>
            </w:tcBorders>
          </w:tcPr>
          <w:p w14:paraId="173DA6F9"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r>
      <w:tr w:rsidR="004C1226" w:rsidRPr="0040061F" w14:paraId="4F351A8A" w14:textId="77777777" w:rsidTr="00D11F24">
        <w:trPr>
          <w:tblHeader/>
        </w:trPr>
        <w:tc>
          <w:tcPr>
            <w:tcW w:w="4140" w:type="dxa"/>
            <w:shd w:val="clear" w:color="auto" w:fill="auto"/>
            <w:vAlign w:val="bottom"/>
          </w:tcPr>
          <w:p w14:paraId="3CB7FC89" w14:textId="192D3BF0"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b/>
                <w:bCs/>
                <w:sz w:val="28"/>
                <w:szCs w:val="28"/>
                <w:lang w:val="en-GB"/>
              </w:rPr>
            </w:pPr>
            <w:r w:rsidRPr="0040061F">
              <w:rPr>
                <w:rFonts w:ascii="Cordia New" w:hAnsi="Cordia New" w:cs="Cordia New"/>
                <w:b/>
                <w:bCs/>
                <w:sz w:val="28"/>
                <w:szCs w:val="28"/>
                <w:cs/>
              </w:rPr>
              <w:t>ราคาทุน</w:t>
            </w:r>
          </w:p>
        </w:tc>
        <w:tc>
          <w:tcPr>
            <w:tcW w:w="79" w:type="dxa"/>
            <w:shd w:val="clear" w:color="auto" w:fill="auto"/>
          </w:tcPr>
          <w:p w14:paraId="795FDEB2"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73C63623" w14:textId="67ECE409"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79" w:type="dxa"/>
          </w:tcPr>
          <w:p w14:paraId="1617C551"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28F97DC8" w14:textId="45E471C1"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p>
        </w:tc>
        <w:tc>
          <w:tcPr>
            <w:tcW w:w="79" w:type="dxa"/>
          </w:tcPr>
          <w:p w14:paraId="065B34D5" w14:textId="77777777"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1495BB0A" w14:textId="01EA9974" w:rsidR="004C1226" w:rsidRPr="0040061F" w:rsidRDefault="004C122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p>
        </w:tc>
      </w:tr>
      <w:tr w:rsidR="00861546" w:rsidRPr="0040061F" w14:paraId="33CA95F7" w14:textId="77777777" w:rsidTr="00404769">
        <w:trPr>
          <w:trHeight w:val="135"/>
          <w:tblHeader/>
        </w:trPr>
        <w:tc>
          <w:tcPr>
            <w:tcW w:w="4140" w:type="dxa"/>
            <w:shd w:val="clear" w:color="auto" w:fill="auto"/>
            <w:vAlign w:val="bottom"/>
          </w:tcPr>
          <w:p w14:paraId="36E33AF5" w14:textId="62C78C2F"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hanging="144"/>
              <w:rPr>
                <w:rFonts w:ascii="Cordia New" w:hAnsi="Cordia New" w:cs="Cordia New"/>
                <w:b/>
                <w:bCs/>
                <w:sz w:val="28"/>
                <w:szCs w:val="28"/>
                <w:cs/>
              </w:rPr>
            </w:pPr>
            <w:r w:rsidRPr="0040061F">
              <w:rPr>
                <w:rFonts w:ascii="Cordia New" w:hAnsi="Cordia New" w:cs="Cordia New"/>
                <w:sz w:val="28"/>
                <w:szCs w:val="28"/>
                <w:cs/>
              </w:rPr>
              <w:t xml:space="preserve">ณ วันที่ </w:t>
            </w:r>
            <w:r w:rsidRPr="0040061F">
              <w:rPr>
                <w:rFonts w:ascii="Cordia New" w:hAnsi="Cordia New" w:cs="Cordia New"/>
                <w:sz w:val="28"/>
                <w:szCs w:val="28"/>
                <w:lang w:val="en-GB"/>
              </w:rPr>
              <w:t>1</w:t>
            </w:r>
            <w:r w:rsidRPr="0040061F">
              <w:rPr>
                <w:rFonts w:ascii="Cordia New" w:hAnsi="Cordia New" w:cs="Cordia New"/>
                <w:sz w:val="28"/>
                <w:szCs w:val="28"/>
              </w:rPr>
              <w:t xml:space="preserve"> </w:t>
            </w:r>
            <w:r w:rsidRPr="0040061F">
              <w:rPr>
                <w:rFonts w:ascii="Cordia New" w:hAnsi="Cordia New" w:cs="Cordia New"/>
                <w:sz w:val="28"/>
                <w:szCs w:val="28"/>
                <w:cs/>
              </w:rPr>
              <w:t xml:space="preserve">มกราคม </w:t>
            </w:r>
            <w:r w:rsidRPr="0040061F">
              <w:rPr>
                <w:rFonts w:ascii="Cordia New" w:hAnsi="Cordia New" w:cs="Cordia New"/>
                <w:sz w:val="28"/>
                <w:szCs w:val="28"/>
                <w:lang w:val="en-GB"/>
              </w:rPr>
              <w:t xml:space="preserve">2565 </w:t>
            </w:r>
          </w:p>
        </w:tc>
        <w:tc>
          <w:tcPr>
            <w:tcW w:w="79" w:type="dxa"/>
            <w:shd w:val="clear" w:color="auto" w:fill="auto"/>
          </w:tcPr>
          <w:p w14:paraId="4659944F"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69860D03" w14:textId="74936412" w:rsidR="00861546" w:rsidRPr="0040061F" w:rsidRDefault="00D67831"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Pr>
                <w:rFonts w:ascii="Cordia New" w:hAnsi="Cordia New" w:cs="Cordia New"/>
                <w:noProof/>
                <w:snapToGrid w:val="0"/>
                <w:sz w:val="28"/>
                <w:szCs w:val="28"/>
              </w:rPr>
              <w:t>9</w:t>
            </w:r>
            <w:r w:rsidR="00C942E3" w:rsidRPr="0040061F">
              <w:rPr>
                <w:rFonts w:ascii="Cordia New" w:hAnsi="Cordia New" w:cs="Cordia New"/>
                <w:noProof/>
                <w:snapToGrid w:val="0"/>
                <w:sz w:val="28"/>
                <w:szCs w:val="28"/>
              </w:rPr>
              <w:t>,</w:t>
            </w:r>
            <w:r>
              <w:rPr>
                <w:rFonts w:ascii="Cordia New" w:hAnsi="Cordia New" w:cs="Cordia New"/>
                <w:noProof/>
                <w:snapToGrid w:val="0"/>
                <w:sz w:val="28"/>
                <w:szCs w:val="28"/>
              </w:rPr>
              <w:t>24</w:t>
            </w:r>
            <w:r w:rsidR="00C942E3" w:rsidRPr="0040061F">
              <w:rPr>
                <w:rFonts w:ascii="Cordia New" w:hAnsi="Cordia New" w:cs="Cordia New"/>
                <w:noProof/>
                <w:snapToGrid w:val="0"/>
                <w:sz w:val="28"/>
                <w:szCs w:val="28"/>
              </w:rPr>
              <w:t>0</w:t>
            </w:r>
          </w:p>
        </w:tc>
        <w:tc>
          <w:tcPr>
            <w:tcW w:w="79" w:type="dxa"/>
          </w:tcPr>
          <w:p w14:paraId="56AE2194"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714AFD69" w14:textId="6014D65C"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18,000</w:t>
            </w:r>
          </w:p>
        </w:tc>
        <w:tc>
          <w:tcPr>
            <w:tcW w:w="79" w:type="dxa"/>
          </w:tcPr>
          <w:p w14:paraId="64E88C65"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16897E9A" w14:textId="1718219A" w:rsidR="00861546" w:rsidRPr="0040061F" w:rsidRDefault="00427E5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Pr>
                <w:rFonts w:ascii="Cordia New" w:hAnsi="Cordia New" w:cs="Cordia New"/>
                <w:noProof/>
                <w:snapToGrid w:val="0"/>
                <w:sz w:val="28"/>
                <w:szCs w:val="28"/>
              </w:rPr>
              <w:t>27</w:t>
            </w:r>
            <w:r w:rsidR="007B5688" w:rsidRPr="0040061F">
              <w:rPr>
                <w:rFonts w:ascii="Cordia New" w:hAnsi="Cordia New" w:cs="Cordia New"/>
                <w:noProof/>
                <w:snapToGrid w:val="0"/>
                <w:sz w:val="28"/>
                <w:szCs w:val="28"/>
              </w:rPr>
              <w:t>,</w:t>
            </w:r>
            <w:r w:rsidR="00D67831">
              <w:rPr>
                <w:rFonts w:ascii="Cordia New" w:hAnsi="Cordia New" w:cs="Cordia New"/>
                <w:noProof/>
                <w:snapToGrid w:val="0"/>
                <w:sz w:val="28"/>
                <w:szCs w:val="28"/>
              </w:rPr>
              <w:t>24</w:t>
            </w:r>
            <w:r w:rsidR="007B5688" w:rsidRPr="0040061F">
              <w:rPr>
                <w:rFonts w:ascii="Cordia New" w:hAnsi="Cordia New" w:cs="Cordia New"/>
                <w:noProof/>
                <w:snapToGrid w:val="0"/>
                <w:sz w:val="28"/>
                <w:szCs w:val="28"/>
              </w:rPr>
              <w:t>0</w:t>
            </w:r>
          </w:p>
        </w:tc>
      </w:tr>
      <w:tr w:rsidR="00E83C48" w:rsidRPr="0040061F" w14:paraId="36C0F1D9" w14:textId="77777777" w:rsidTr="00404769">
        <w:trPr>
          <w:trHeight w:val="135"/>
          <w:tblHeader/>
        </w:trPr>
        <w:tc>
          <w:tcPr>
            <w:tcW w:w="4140" w:type="dxa"/>
            <w:shd w:val="clear" w:color="auto" w:fill="auto"/>
            <w:vAlign w:val="bottom"/>
          </w:tcPr>
          <w:p w14:paraId="03329118" w14:textId="32E163A0" w:rsidR="00E83C48" w:rsidRPr="0040061F" w:rsidRDefault="00E83C48"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hanging="144"/>
              <w:rPr>
                <w:rFonts w:ascii="Cordia New" w:hAnsi="Cordia New" w:cs="Cordia New"/>
                <w:sz w:val="28"/>
                <w:szCs w:val="28"/>
                <w:cs/>
              </w:rPr>
            </w:pPr>
            <w:r w:rsidRPr="0040061F">
              <w:rPr>
                <w:rFonts w:ascii="Cordia New" w:hAnsi="Cordia New" w:cs="Cordia New"/>
                <w:sz w:val="28"/>
                <w:szCs w:val="28"/>
                <w:cs/>
              </w:rPr>
              <w:t>เพิ่มขึ้น</w:t>
            </w:r>
          </w:p>
        </w:tc>
        <w:tc>
          <w:tcPr>
            <w:tcW w:w="79" w:type="dxa"/>
            <w:shd w:val="clear" w:color="auto" w:fill="auto"/>
          </w:tcPr>
          <w:p w14:paraId="45F503AF" w14:textId="77777777" w:rsidR="00E83C48" w:rsidRPr="0040061F" w:rsidRDefault="00E83C48"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bottom w:val="single" w:sz="4" w:space="0" w:color="auto"/>
            </w:tcBorders>
            <w:vAlign w:val="bottom"/>
          </w:tcPr>
          <w:p w14:paraId="26942572" w14:textId="26AA2139" w:rsidR="00E83C48" w:rsidRPr="0040061F" w:rsidRDefault="00C85FC5"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noProof/>
                <w:snapToGrid w:val="0"/>
                <w:sz w:val="28"/>
                <w:szCs w:val="28"/>
              </w:rPr>
            </w:pPr>
            <w:r w:rsidRPr="0040061F">
              <w:rPr>
                <w:rFonts w:ascii="Cordia New" w:hAnsi="Cordia New" w:cs="Cordia New"/>
                <w:noProof/>
                <w:snapToGrid w:val="0"/>
                <w:sz w:val="28"/>
                <w:szCs w:val="28"/>
              </w:rPr>
              <w:t>5,390</w:t>
            </w:r>
          </w:p>
        </w:tc>
        <w:tc>
          <w:tcPr>
            <w:tcW w:w="79" w:type="dxa"/>
          </w:tcPr>
          <w:p w14:paraId="1C6D5A09" w14:textId="77777777" w:rsidR="00E83C48" w:rsidRPr="0040061F" w:rsidRDefault="00E83C48"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bottom w:val="single" w:sz="4" w:space="0" w:color="auto"/>
            </w:tcBorders>
            <w:vAlign w:val="bottom"/>
          </w:tcPr>
          <w:p w14:paraId="2A23DA05" w14:textId="64C8DAEF" w:rsidR="00E83C48" w:rsidRPr="0040061F" w:rsidRDefault="00440ACA"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44"/>
              <w:jc w:val="right"/>
              <w:rPr>
                <w:rFonts w:ascii="Cordia New" w:hAnsi="Cordia New" w:cs="Cordia New"/>
                <w:noProof/>
                <w:snapToGrid w:val="0"/>
                <w:sz w:val="28"/>
                <w:szCs w:val="28"/>
              </w:rPr>
            </w:pPr>
            <w:r w:rsidRPr="0040061F">
              <w:rPr>
                <w:rFonts w:ascii="Cordia New" w:eastAsia="Calibri" w:hAnsi="Cordia New" w:cs="Cordia New"/>
                <w:snapToGrid w:val="0"/>
                <w:sz w:val="28"/>
                <w:szCs w:val="28"/>
              </w:rPr>
              <w:t>-</w:t>
            </w:r>
          </w:p>
        </w:tc>
        <w:tc>
          <w:tcPr>
            <w:tcW w:w="79" w:type="dxa"/>
          </w:tcPr>
          <w:p w14:paraId="3C6FC7FC" w14:textId="77777777" w:rsidR="00E83C48" w:rsidRPr="0040061F" w:rsidRDefault="00E83C48"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bottom w:val="single" w:sz="4" w:space="0" w:color="auto"/>
            </w:tcBorders>
            <w:vAlign w:val="bottom"/>
          </w:tcPr>
          <w:p w14:paraId="75541BF1" w14:textId="503EC479" w:rsidR="00E83C48" w:rsidRPr="0040061F" w:rsidRDefault="00FC06F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hAnsi="Cordia New" w:cs="Cordia New"/>
                <w:noProof/>
                <w:snapToGrid w:val="0"/>
                <w:sz w:val="28"/>
                <w:szCs w:val="28"/>
              </w:rPr>
            </w:pPr>
            <w:r w:rsidRPr="0040061F">
              <w:rPr>
                <w:rFonts w:ascii="Cordia New" w:hAnsi="Cordia New" w:cs="Cordia New"/>
                <w:noProof/>
                <w:snapToGrid w:val="0"/>
                <w:sz w:val="28"/>
                <w:szCs w:val="28"/>
              </w:rPr>
              <w:t>5,390</w:t>
            </w:r>
          </w:p>
        </w:tc>
      </w:tr>
      <w:tr w:rsidR="00C92D6F" w:rsidRPr="0040061F" w14:paraId="306964F2" w14:textId="77777777" w:rsidTr="00404769">
        <w:trPr>
          <w:trHeight w:val="135"/>
          <w:tblHeader/>
        </w:trPr>
        <w:tc>
          <w:tcPr>
            <w:tcW w:w="4140" w:type="dxa"/>
            <w:shd w:val="clear" w:color="auto" w:fill="auto"/>
            <w:vAlign w:val="bottom"/>
          </w:tcPr>
          <w:p w14:paraId="1B9FDB0B" w14:textId="71F72422" w:rsidR="00C92D6F" w:rsidRPr="0040061F" w:rsidRDefault="00C4746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hanging="144"/>
              <w:rPr>
                <w:rFonts w:ascii="Cordia New" w:hAnsi="Cordia New" w:cs="Cordia New"/>
                <w:sz w:val="28"/>
                <w:szCs w:val="28"/>
                <w:cs/>
              </w:rPr>
            </w:pPr>
            <w:r w:rsidRPr="0040061F">
              <w:rPr>
                <w:rFonts w:ascii="Cordia New" w:hAnsi="Cordia New" w:cs="Cordia New" w:hint="cs"/>
                <w:sz w:val="28"/>
                <w:szCs w:val="28"/>
                <w:cs/>
              </w:rPr>
              <w:t xml:space="preserve">ณ วันที่ </w:t>
            </w:r>
            <w:r w:rsidRPr="0040061F">
              <w:rPr>
                <w:rFonts w:ascii="Cordia New" w:hAnsi="Cordia New" w:cs="Cordia New"/>
                <w:sz w:val="28"/>
                <w:szCs w:val="28"/>
              </w:rPr>
              <w:t xml:space="preserve">31 </w:t>
            </w:r>
            <w:r w:rsidRPr="0040061F">
              <w:rPr>
                <w:rFonts w:ascii="Cordia New" w:hAnsi="Cordia New" w:cs="Cordia New" w:hint="cs"/>
                <w:sz w:val="28"/>
                <w:szCs w:val="28"/>
                <w:cs/>
              </w:rPr>
              <w:t xml:space="preserve">ธันวาคม </w:t>
            </w:r>
            <w:r w:rsidRPr="0040061F">
              <w:rPr>
                <w:rFonts w:ascii="Cordia New" w:hAnsi="Cordia New" w:cs="Cordia New"/>
                <w:sz w:val="28"/>
                <w:szCs w:val="28"/>
              </w:rPr>
              <w:t>2565</w:t>
            </w:r>
          </w:p>
        </w:tc>
        <w:tc>
          <w:tcPr>
            <w:tcW w:w="79" w:type="dxa"/>
            <w:shd w:val="clear" w:color="auto" w:fill="auto"/>
          </w:tcPr>
          <w:p w14:paraId="5EA2EF97" w14:textId="77777777" w:rsidR="00C92D6F" w:rsidRPr="0040061F" w:rsidRDefault="00C92D6F"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vAlign w:val="bottom"/>
          </w:tcPr>
          <w:p w14:paraId="3616DD49" w14:textId="420309B7" w:rsidR="00C92D6F" w:rsidRPr="0040061F" w:rsidRDefault="00440ACA"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noProof/>
                <w:snapToGrid w:val="0"/>
                <w:sz w:val="28"/>
                <w:szCs w:val="28"/>
              </w:rPr>
            </w:pPr>
            <w:r w:rsidRPr="0040061F">
              <w:rPr>
                <w:rFonts w:ascii="Cordia New" w:hAnsi="Cordia New" w:cs="Cordia New"/>
                <w:noProof/>
                <w:snapToGrid w:val="0"/>
                <w:sz w:val="28"/>
                <w:szCs w:val="28"/>
              </w:rPr>
              <w:t>14,630</w:t>
            </w:r>
          </w:p>
        </w:tc>
        <w:tc>
          <w:tcPr>
            <w:tcW w:w="79" w:type="dxa"/>
          </w:tcPr>
          <w:p w14:paraId="26341A7B" w14:textId="77777777" w:rsidR="00C92D6F" w:rsidRPr="0040061F" w:rsidRDefault="00C92D6F"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tcBorders>
            <w:vAlign w:val="bottom"/>
          </w:tcPr>
          <w:p w14:paraId="37E895CF" w14:textId="05A2EEEC" w:rsidR="00C92D6F" w:rsidRPr="0040061F" w:rsidRDefault="00440ACA"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hAnsi="Cordia New" w:cs="Cordia New"/>
                <w:noProof/>
                <w:snapToGrid w:val="0"/>
                <w:sz w:val="28"/>
                <w:szCs w:val="28"/>
              </w:rPr>
            </w:pPr>
            <w:r w:rsidRPr="0040061F">
              <w:rPr>
                <w:rFonts w:ascii="Cordia New" w:hAnsi="Cordia New" w:cs="Cordia New"/>
                <w:noProof/>
                <w:snapToGrid w:val="0"/>
                <w:sz w:val="28"/>
                <w:szCs w:val="28"/>
              </w:rPr>
              <w:t>18,000</w:t>
            </w:r>
          </w:p>
        </w:tc>
        <w:tc>
          <w:tcPr>
            <w:tcW w:w="79" w:type="dxa"/>
          </w:tcPr>
          <w:p w14:paraId="70C7F7B8" w14:textId="77777777" w:rsidR="00C92D6F" w:rsidRPr="0040061F" w:rsidRDefault="00C92D6F"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tcBorders>
            <w:vAlign w:val="bottom"/>
          </w:tcPr>
          <w:p w14:paraId="5C472528" w14:textId="762FC583" w:rsidR="00C92D6F" w:rsidRPr="0040061F" w:rsidRDefault="00B85C3A"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hAnsi="Cordia New" w:cs="Cordia New"/>
                <w:noProof/>
                <w:snapToGrid w:val="0"/>
                <w:sz w:val="28"/>
                <w:szCs w:val="28"/>
              </w:rPr>
            </w:pPr>
            <w:r w:rsidRPr="0040061F">
              <w:rPr>
                <w:rFonts w:ascii="Cordia New" w:hAnsi="Cordia New" w:cs="Cordia New"/>
                <w:noProof/>
                <w:snapToGrid w:val="0"/>
                <w:sz w:val="28"/>
                <w:szCs w:val="28"/>
              </w:rPr>
              <w:t>32</w:t>
            </w:r>
            <w:r w:rsidR="00E35099" w:rsidRPr="0040061F">
              <w:rPr>
                <w:rFonts w:ascii="Cordia New" w:hAnsi="Cordia New" w:cs="Cordia New"/>
                <w:noProof/>
                <w:snapToGrid w:val="0"/>
                <w:sz w:val="28"/>
                <w:szCs w:val="28"/>
              </w:rPr>
              <w:t>,630</w:t>
            </w:r>
          </w:p>
        </w:tc>
      </w:tr>
      <w:tr w:rsidR="00861546" w:rsidRPr="0040061F" w14:paraId="5490C569" w14:textId="77777777" w:rsidTr="00D11F24">
        <w:trPr>
          <w:tblHeader/>
        </w:trPr>
        <w:tc>
          <w:tcPr>
            <w:tcW w:w="4140" w:type="dxa"/>
            <w:shd w:val="clear" w:color="auto" w:fill="auto"/>
            <w:vAlign w:val="bottom"/>
          </w:tcPr>
          <w:p w14:paraId="088CA3D8" w14:textId="51FC61BD"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40061F">
              <w:rPr>
                <w:rFonts w:asciiTheme="minorBidi" w:eastAsia="Arial Unicode MS" w:hAnsiTheme="minorBidi" w:cstheme="minorBidi"/>
                <w:sz w:val="28"/>
                <w:szCs w:val="28"/>
                <w:cs/>
              </w:rPr>
              <w:t>เพิ่มขึ้น</w:t>
            </w:r>
          </w:p>
        </w:tc>
        <w:tc>
          <w:tcPr>
            <w:tcW w:w="79" w:type="dxa"/>
            <w:shd w:val="clear" w:color="auto" w:fill="auto"/>
          </w:tcPr>
          <w:p w14:paraId="16763C49"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41690A01" w14:textId="7B25DC65" w:rsidR="00861546" w:rsidRPr="0040061F" w:rsidRDefault="00E35099"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40"/>
              <w:jc w:val="right"/>
              <w:rPr>
                <w:rFonts w:ascii="Cordia New" w:eastAsia="Calibri" w:hAnsi="Cordia New" w:cs="Cordia New"/>
                <w:snapToGrid w:val="0"/>
                <w:sz w:val="28"/>
                <w:szCs w:val="28"/>
              </w:rPr>
            </w:pPr>
            <w:r w:rsidRPr="0040061F">
              <w:rPr>
                <w:rFonts w:ascii="Cordia New" w:eastAsia="Calibri" w:hAnsi="Cordia New" w:cs="Cordia New"/>
                <w:snapToGrid w:val="0"/>
                <w:sz w:val="28"/>
                <w:szCs w:val="28"/>
              </w:rPr>
              <w:t>-</w:t>
            </w:r>
          </w:p>
        </w:tc>
        <w:tc>
          <w:tcPr>
            <w:tcW w:w="79" w:type="dxa"/>
          </w:tcPr>
          <w:p w14:paraId="75B1AD97"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36"/>
              <w:jc w:val="right"/>
              <w:rPr>
                <w:rFonts w:ascii="Cordia New" w:eastAsia="Calibri" w:hAnsi="Cordia New" w:cs="Cordia New"/>
                <w:snapToGrid w:val="0"/>
                <w:sz w:val="28"/>
                <w:szCs w:val="28"/>
              </w:rPr>
            </w:pPr>
          </w:p>
        </w:tc>
        <w:tc>
          <w:tcPr>
            <w:tcW w:w="1361" w:type="dxa"/>
            <w:vAlign w:val="bottom"/>
          </w:tcPr>
          <w:p w14:paraId="3C5D62E8" w14:textId="7F94BFB5" w:rsidR="00861546" w:rsidRPr="0040061F" w:rsidRDefault="00F457B7"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28"/>
              <w:jc w:val="right"/>
              <w:rPr>
                <w:rFonts w:ascii="Cordia New" w:eastAsia="Calibri" w:hAnsi="Cordia New" w:cs="Cordia New"/>
                <w:snapToGrid w:val="0"/>
                <w:sz w:val="28"/>
                <w:szCs w:val="28"/>
              </w:rPr>
            </w:pPr>
            <w:r w:rsidRPr="0040061F">
              <w:rPr>
                <w:rFonts w:ascii="Cordia New" w:eastAsia="Calibri" w:hAnsi="Cordia New" w:cs="Cordia New"/>
                <w:snapToGrid w:val="0"/>
                <w:sz w:val="28"/>
                <w:szCs w:val="28"/>
              </w:rPr>
              <w:t>-</w:t>
            </w:r>
          </w:p>
        </w:tc>
        <w:tc>
          <w:tcPr>
            <w:tcW w:w="79" w:type="dxa"/>
          </w:tcPr>
          <w:p w14:paraId="65A82B3B"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36"/>
              <w:jc w:val="right"/>
              <w:rPr>
                <w:rFonts w:ascii="Cordia New" w:eastAsia="Calibri" w:hAnsi="Cordia New" w:cs="Cordia New"/>
                <w:snapToGrid w:val="0"/>
                <w:sz w:val="28"/>
                <w:szCs w:val="28"/>
              </w:rPr>
            </w:pPr>
          </w:p>
        </w:tc>
        <w:tc>
          <w:tcPr>
            <w:tcW w:w="1451" w:type="dxa"/>
            <w:vAlign w:val="bottom"/>
          </w:tcPr>
          <w:p w14:paraId="3C95A968" w14:textId="14365793" w:rsidR="00861546" w:rsidRPr="0040061F" w:rsidRDefault="00E35099"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37"/>
              <w:jc w:val="right"/>
              <w:rPr>
                <w:rFonts w:ascii="Cordia New" w:hAnsi="Cordia New" w:cs="Cordia New"/>
                <w:noProof/>
                <w:snapToGrid w:val="0"/>
                <w:sz w:val="28"/>
                <w:szCs w:val="28"/>
              </w:rPr>
            </w:pPr>
            <w:r w:rsidRPr="0040061F">
              <w:rPr>
                <w:rFonts w:ascii="Cordia New" w:eastAsia="Calibri" w:hAnsi="Cordia New" w:cs="Cordia New"/>
                <w:snapToGrid w:val="0"/>
                <w:sz w:val="28"/>
                <w:szCs w:val="28"/>
              </w:rPr>
              <w:t>-</w:t>
            </w:r>
          </w:p>
        </w:tc>
      </w:tr>
      <w:tr w:rsidR="00861546" w:rsidRPr="0040061F" w14:paraId="577E0CE0" w14:textId="77777777" w:rsidTr="00D11F24">
        <w:trPr>
          <w:tblHeader/>
        </w:trPr>
        <w:tc>
          <w:tcPr>
            <w:tcW w:w="4140" w:type="dxa"/>
            <w:shd w:val="clear" w:color="auto" w:fill="auto"/>
          </w:tcPr>
          <w:p w14:paraId="321F04DE" w14:textId="1B5E4FDF"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40061F">
              <w:rPr>
                <w:rFonts w:asciiTheme="minorBidi" w:eastAsia="Arial Unicode MS" w:hAnsiTheme="minorBidi" w:cstheme="minorBidi" w:hint="cs"/>
                <w:sz w:val="28"/>
                <w:szCs w:val="28"/>
                <w:cs/>
              </w:rPr>
              <w:t xml:space="preserve">ณ วันที่ </w:t>
            </w:r>
            <w:r w:rsidRPr="0040061F">
              <w:rPr>
                <w:rFonts w:asciiTheme="minorBidi" w:eastAsia="Arial Unicode MS" w:hAnsiTheme="minorBidi" w:cstheme="minorBidi"/>
                <w:sz w:val="28"/>
                <w:szCs w:val="28"/>
              </w:rPr>
              <w:t xml:space="preserve">31 </w:t>
            </w:r>
            <w:r w:rsidRPr="0040061F">
              <w:rPr>
                <w:rFonts w:asciiTheme="minorBidi" w:eastAsia="Arial Unicode MS" w:hAnsiTheme="minorBidi" w:cstheme="minorBidi" w:hint="cs"/>
                <w:sz w:val="28"/>
                <w:szCs w:val="28"/>
                <w:cs/>
              </w:rPr>
              <w:t xml:space="preserve">ธันวาคม </w:t>
            </w:r>
            <w:r w:rsidRPr="0040061F">
              <w:rPr>
                <w:rFonts w:asciiTheme="minorBidi" w:eastAsia="Arial Unicode MS" w:hAnsiTheme="minorBidi" w:cstheme="minorBidi"/>
                <w:sz w:val="28"/>
                <w:szCs w:val="28"/>
              </w:rPr>
              <w:t>2566</w:t>
            </w:r>
          </w:p>
        </w:tc>
        <w:tc>
          <w:tcPr>
            <w:tcW w:w="79" w:type="dxa"/>
            <w:shd w:val="clear" w:color="auto" w:fill="auto"/>
          </w:tcPr>
          <w:p w14:paraId="6B0A86B9"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bottom w:val="single" w:sz="4" w:space="0" w:color="auto"/>
            </w:tcBorders>
            <w:vAlign w:val="bottom"/>
          </w:tcPr>
          <w:p w14:paraId="2444A69F" w14:textId="70092838" w:rsidR="00861546" w:rsidRPr="0040061F" w:rsidRDefault="00892963"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14,630</w:t>
            </w:r>
          </w:p>
        </w:tc>
        <w:tc>
          <w:tcPr>
            <w:tcW w:w="79" w:type="dxa"/>
          </w:tcPr>
          <w:p w14:paraId="78B8E592"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bottom w:val="single" w:sz="4" w:space="0" w:color="auto"/>
            </w:tcBorders>
            <w:vAlign w:val="bottom"/>
          </w:tcPr>
          <w:p w14:paraId="684BFAA3" w14:textId="35A4D6FC" w:rsidR="00861546" w:rsidRPr="0040061F" w:rsidRDefault="00892963"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18,000</w:t>
            </w:r>
          </w:p>
        </w:tc>
        <w:tc>
          <w:tcPr>
            <w:tcW w:w="79" w:type="dxa"/>
          </w:tcPr>
          <w:p w14:paraId="45DB2EEF"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bottom w:val="single" w:sz="4" w:space="0" w:color="auto"/>
            </w:tcBorders>
            <w:vAlign w:val="bottom"/>
          </w:tcPr>
          <w:p w14:paraId="709D2414" w14:textId="14BDFA00" w:rsidR="00861546" w:rsidRPr="0040061F" w:rsidRDefault="00C329AC"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32,630</w:t>
            </w:r>
          </w:p>
        </w:tc>
      </w:tr>
      <w:tr w:rsidR="00861546" w:rsidRPr="0040061F" w14:paraId="5C918088" w14:textId="77777777" w:rsidTr="00D11F24">
        <w:trPr>
          <w:tblHeader/>
        </w:trPr>
        <w:tc>
          <w:tcPr>
            <w:tcW w:w="4140" w:type="dxa"/>
            <w:shd w:val="clear" w:color="auto" w:fill="auto"/>
            <w:vAlign w:val="bottom"/>
          </w:tcPr>
          <w:p w14:paraId="0D87B17F"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b/>
                <w:bCs/>
                <w:sz w:val="28"/>
                <w:szCs w:val="28"/>
                <w:lang w:val="en-GB"/>
              </w:rPr>
            </w:pPr>
          </w:p>
        </w:tc>
        <w:tc>
          <w:tcPr>
            <w:tcW w:w="79" w:type="dxa"/>
            <w:shd w:val="clear" w:color="auto" w:fill="auto"/>
          </w:tcPr>
          <w:p w14:paraId="29B10624"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vAlign w:val="bottom"/>
          </w:tcPr>
          <w:p w14:paraId="5B1B9A97"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79" w:type="dxa"/>
          </w:tcPr>
          <w:p w14:paraId="4D066A39"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tcBorders>
            <w:vAlign w:val="bottom"/>
          </w:tcPr>
          <w:p w14:paraId="0A25DE9B"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p>
        </w:tc>
        <w:tc>
          <w:tcPr>
            <w:tcW w:w="79" w:type="dxa"/>
          </w:tcPr>
          <w:p w14:paraId="69D9A83D"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tcBorders>
            <w:vAlign w:val="bottom"/>
          </w:tcPr>
          <w:p w14:paraId="21EEADE2"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p>
        </w:tc>
      </w:tr>
      <w:tr w:rsidR="00861546" w:rsidRPr="0040061F" w14:paraId="6C826138" w14:textId="77777777" w:rsidTr="00D11F24">
        <w:trPr>
          <w:tblHeader/>
        </w:trPr>
        <w:tc>
          <w:tcPr>
            <w:tcW w:w="4140" w:type="dxa"/>
            <w:shd w:val="clear" w:color="auto" w:fill="auto"/>
          </w:tcPr>
          <w:p w14:paraId="105F6AF9" w14:textId="635590F8"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b/>
                <w:bCs/>
                <w:sz w:val="28"/>
                <w:szCs w:val="28"/>
                <w:lang w:val="en-GB"/>
              </w:rPr>
            </w:pPr>
            <w:r w:rsidRPr="0040061F">
              <w:rPr>
                <w:rFonts w:asciiTheme="minorBidi" w:hAnsiTheme="minorBidi" w:cstheme="minorBidi"/>
                <w:b/>
                <w:bCs/>
                <w:sz w:val="28"/>
                <w:szCs w:val="28"/>
                <w:cs/>
              </w:rPr>
              <w:t>ค่าเสื่อมราคาสะสม</w:t>
            </w:r>
          </w:p>
        </w:tc>
        <w:tc>
          <w:tcPr>
            <w:tcW w:w="79" w:type="dxa"/>
            <w:shd w:val="clear" w:color="auto" w:fill="auto"/>
          </w:tcPr>
          <w:p w14:paraId="37979EBC"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6EA8F94C" w14:textId="6499054A"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79" w:type="dxa"/>
          </w:tcPr>
          <w:p w14:paraId="6370BFB5"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7777808E" w14:textId="4F720790"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p>
        </w:tc>
        <w:tc>
          <w:tcPr>
            <w:tcW w:w="79" w:type="dxa"/>
          </w:tcPr>
          <w:p w14:paraId="3E8BC6D1"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1828B3B2" w14:textId="21AF6899"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p>
        </w:tc>
      </w:tr>
      <w:tr w:rsidR="00112CEB" w:rsidRPr="0040061F" w14:paraId="3B3C8B93" w14:textId="77777777" w:rsidTr="00D11F24">
        <w:trPr>
          <w:tblHeader/>
        </w:trPr>
        <w:tc>
          <w:tcPr>
            <w:tcW w:w="4140" w:type="dxa"/>
            <w:shd w:val="clear" w:color="auto" w:fill="auto"/>
          </w:tcPr>
          <w:p w14:paraId="6C2B5C10" w14:textId="6C6A1005"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0061F">
              <w:rPr>
                <w:rFonts w:ascii="Cordia New" w:eastAsia="Arial Unicode MS" w:hAnsi="Cordia New" w:cs="Cordia New" w:hint="cs"/>
                <w:sz w:val="28"/>
                <w:szCs w:val="28"/>
                <w:cs/>
              </w:rPr>
              <w:t xml:space="preserve">ณ วันที่ </w:t>
            </w:r>
            <w:r w:rsidRPr="0040061F">
              <w:rPr>
                <w:rFonts w:ascii="Cordia New" w:hAnsi="Cordia New" w:cs="Cordia New"/>
                <w:sz w:val="28"/>
                <w:szCs w:val="28"/>
                <w:lang w:val="en-GB"/>
              </w:rPr>
              <w:t>1</w:t>
            </w:r>
            <w:r w:rsidRPr="0040061F">
              <w:rPr>
                <w:rFonts w:ascii="Cordia New" w:hAnsi="Cordia New" w:cs="Cordia New"/>
                <w:sz w:val="28"/>
                <w:szCs w:val="28"/>
              </w:rPr>
              <w:t xml:space="preserve"> </w:t>
            </w:r>
            <w:r w:rsidRPr="0040061F">
              <w:rPr>
                <w:rFonts w:ascii="Cordia New" w:hAnsi="Cordia New" w:cs="Cordia New"/>
                <w:sz w:val="28"/>
                <w:szCs w:val="28"/>
                <w:cs/>
              </w:rPr>
              <w:t>มกราคม</w:t>
            </w:r>
            <w:r w:rsidRPr="0040061F">
              <w:rPr>
                <w:rFonts w:ascii="Cordia New" w:eastAsia="Arial Unicode MS" w:hAnsi="Cordia New" w:cs="Cordia New" w:hint="cs"/>
                <w:sz w:val="28"/>
                <w:szCs w:val="28"/>
                <w:cs/>
              </w:rPr>
              <w:t xml:space="preserve"> </w:t>
            </w:r>
            <w:r w:rsidRPr="0040061F">
              <w:rPr>
                <w:rFonts w:ascii="Cordia New" w:eastAsia="Arial Unicode MS" w:hAnsi="Cordia New" w:cs="Cordia New"/>
                <w:sz w:val="28"/>
                <w:szCs w:val="28"/>
              </w:rPr>
              <w:t>2565</w:t>
            </w:r>
          </w:p>
        </w:tc>
        <w:tc>
          <w:tcPr>
            <w:tcW w:w="79" w:type="dxa"/>
            <w:shd w:val="clear" w:color="auto" w:fill="auto"/>
          </w:tcPr>
          <w:p w14:paraId="5677BD55"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239D07E7" w14:textId="0A4AA5B3"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6,655</w:t>
            </w:r>
          </w:p>
        </w:tc>
        <w:tc>
          <w:tcPr>
            <w:tcW w:w="79" w:type="dxa"/>
          </w:tcPr>
          <w:p w14:paraId="5A44E2FC"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1FC4D4FC" w14:textId="2588F339"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12,569</w:t>
            </w:r>
          </w:p>
        </w:tc>
        <w:tc>
          <w:tcPr>
            <w:tcW w:w="79" w:type="dxa"/>
          </w:tcPr>
          <w:p w14:paraId="5D2B8F8D"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55C32A59" w14:textId="4B20515A"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19,224</w:t>
            </w:r>
          </w:p>
        </w:tc>
      </w:tr>
      <w:tr w:rsidR="00112CEB" w:rsidRPr="0040061F" w14:paraId="0935A6BA" w14:textId="77777777" w:rsidTr="00D11F24">
        <w:trPr>
          <w:tblHeader/>
        </w:trPr>
        <w:tc>
          <w:tcPr>
            <w:tcW w:w="4140" w:type="dxa"/>
            <w:shd w:val="clear" w:color="auto" w:fill="auto"/>
          </w:tcPr>
          <w:p w14:paraId="0EB5CCC2" w14:textId="32E168CB"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0061F">
              <w:rPr>
                <w:rFonts w:asciiTheme="minorBidi" w:eastAsia="Arial Unicode MS" w:hAnsiTheme="minorBidi" w:cstheme="minorBidi" w:hint="cs"/>
                <w:sz w:val="28"/>
                <w:szCs w:val="28"/>
                <w:cs/>
              </w:rPr>
              <w:t>ค่าเสื่อมราคา</w:t>
            </w:r>
          </w:p>
        </w:tc>
        <w:tc>
          <w:tcPr>
            <w:tcW w:w="79" w:type="dxa"/>
            <w:shd w:val="clear" w:color="auto" w:fill="auto"/>
          </w:tcPr>
          <w:p w14:paraId="6F7CE6AC"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26371B35" w14:textId="208D4FE4"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2,189</w:t>
            </w:r>
          </w:p>
        </w:tc>
        <w:tc>
          <w:tcPr>
            <w:tcW w:w="79" w:type="dxa"/>
          </w:tcPr>
          <w:p w14:paraId="2B1B7A2D"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582AD37B" w14:textId="7E037EAB"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eastAsia="Calibri" w:hAnsi="Cordia New" w:cs="Cordia New"/>
                <w:snapToGrid w:val="0"/>
                <w:sz w:val="28"/>
                <w:szCs w:val="28"/>
              </w:rPr>
              <w:t>3,</w:t>
            </w:r>
            <w:r w:rsidRPr="0040061F">
              <w:rPr>
                <w:rFonts w:ascii="Cordia New" w:hAnsi="Cordia New" w:cs="Cordia New"/>
                <w:noProof/>
                <w:snapToGrid w:val="0"/>
                <w:sz w:val="28"/>
                <w:szCs w:val="28"/>
              </w:rPr>
              <w:t>600</w:t>
            </w:r>
          </w:p>
        </w:tc>
        <w:tc>
          <w:tcPr>
            <w:tcW w:w="79" w:type="dxa"/>
          </w:tcPr>
          <w:p w14:paraId="7E000C4B"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653DA6D2" w14:textId="23753283"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eastAsia="Calibri" w:hAnsi="Cordia New" w:cs="Cordia New"/>
                <w:snapToGrid w:val="0"/>
                <w:sz w:val="28"/>
                <w:szCs w:val="28"/>
              </w:rPr>
              <w:t>5,</w:t>
            </w:r>
            <w:r w:rsidRPr="0040061F">
              <w:rPr>
                <w:rFonts w:ascii="Cordia New" w:hAnsi="Cordia New" w:cs="Cordia New"/>
                <w:noProof/>
                <w:snapToGrid w:val="0"/>
                <w:sz w:val="28"/>
                <w:szCs w:val="28"/>
              </w:rPr>
              <w:t>789</w:t>
            </w:r>
          </w:p>
        </w:tc>
      </w:tr>
      <w:tr w:rsidR="00112CEB" w:rsidRPr="0040061F" w14:paraId="11E3E6C7" w14:textId="77777777" w:rsidTr="00D11F24">
        <w:trPr>
          <w:tblHeader/>
        </w:trPr>
        <w:tc>
          <w:tcPr>
            <w:tcW w:w="4140" w:type="dxa"/>
            <w:shd w:val="clear" w:color="auto" w:fill="auto"/>
          </w:tcPr>
          <w:p w14:paraId="2DF06CC8" w14:textId="53BD42EE"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0061F">
              <w:rPr>
                <w:rFonts w:asciiTheme="minorBidi" w:eastAsia="Arial Unicode MS" w:hAnsiTheme="minorBidi" w:cstheme="minorBidi" w:hint="cs"/>
                <w:sz w:val="28"/>
                <w:szCs w:val="28"/>
                <w:cs/>
              </w:rPr>
              <w:t xml:space="preserve">ณ วันที่ </w:t>
            </w:r>
            <w:r w:rsidRPr="0040061F">
              <w:rPr>
                <w:rFonts w:asciiTheme="minorBidi" w:eastAsia="Arial Unicode MS" w:hAnsiTheme="minorBidi" w:cstheme="minorBidi"/>
                <w:sz w:val="28"/>
                <w:szCs w:val="28"/>
              </w:rPr>
              <w:t xml:space="preserve">31 </w:t>
            </w:r>
            <w:r w:rsidRPr="0040061F">
              <w:rPr>
                <w:rFonts w:asciiTheme="minorBidi" w:eastAsia="Arial Unicode MS" w:hAnsiTheme="minorBidi" w:cstheme="minorBidi" w:hint="cs"/>
                <w:sz w:val="28"/>
                <w:szCs w:val="28"/>
                <w:cs/>
              </w:rPr>
              <w:t xml:space="preserve">ธันวาคม </w:t>
            </w:r>
            <w:r w:rsidRPr="0040061F">
              <w:rPr>
                <w:rFonts w:asciiTheme="minorBidi" w:eastAsia="Arial Unicode MS" w:hAnsiTheme="minorBidi" w:cstheme="minorBidi"/>
                <w:sz w:val="28"/>
                <w:szCs w:val="28"/>
              </w:rPr>
              <w:t>2565</w:t>
            </w:r>
          </w:p>
        </w:tc>
        <w:tc>
          <w:tcPr>
            <w:tcW w:w="79" w:type="dxa"/>
            <w:shd w:val="clear" w:color="auto" w:fill="auto"/>
          </w:tcPr>
          <w:p w14:paraId="7B89FD42"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vAlign w:val="bottom"/>
          </w:tcPr>
          <w:p w14:paraId="1A8BD1DD" w14:textId="489A727C"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8,844</w:t>
            </w:r>
          </w:p>
        </w:tc>
        <w:tc>
          <w:tcPr>
            <w:tcW w:w="79" w:type="dxa"/>
          </w:tcPr>
          <w:p w14:paraId="00FEB938"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tcBorders>
            <w:vAlign w:val="bottom"/>
          </w:tcPr>
          <w:p w14:paraId="47145A15" w14:textId="39FE976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16,169</w:t>
            </w:r>
          </w:p>
        </w:tc>
        <w:tc>
          <w:tcPr>
            <w:tcW w:w="79" w:type="dxa"/>
          </w:tcPr>
          <w:p w14:paraId="72D0AF12" w14:textId="7777777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tcBorders>
            <w:vAlign w:val="bottom"/>
          </w:tcPr>
          <w:p w14:paraId="035C959A" w14:textId="716B1207" w:rsidR="00112CEB" w:rsidRPr="0040061F" w:rsidRDefault="00112CEB"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hAnsi="Cordia New" w:cs="Cordia New"/>
                <w:noProof/>
                <w:snapToGrid w:val="0"/>
                <w:sz w:val="28"/>
                <w:szCs w:val="28"/>
                <w:lang w:val="en-GB"/>
              </w:rPr>
              <w:t>25,013</w:t>
            </w:r>
          </w:p>
        </w:tc>
      </w:tr>
      <w:tr w:rsidR="00861546" w:rsidRPr="0040061F" w14:paraId="5C396C21" w14:textId="77777777" w:rsidTr="00D11F24">
        <w:trPr>
          <w:tblHeader/>
        </w:trPr>
        <w:tc>
          <w:tcPr>
            <w:tcW w:w="4140" w:type="dxa"/>
            <w:shd w:val="clear" w:color="auto" w:fill="auto"/>
          </w:tcPr>
          <w:p w14:paraId="5E10A49C" w14:textId="07760E03" w:rsidR="00861546" w:rsidRPr="0040061F" w:rsidRDefault="00861546" w:rsidP="00C3033F">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eastAsia="Calibri" w:hAnsi="Cordia New" w:cs="Cordia New"/>
                <w:sz w:val="28"/>
                <w:szCs w:val="28"/>
                <w:lang w:val="en-GB"/>
              </w:rPr>
            </w:pPr>
            <w:r w:rsidRPr="0040061F">
              <w:rPr>
                <w:rFonts w:asciiTheme="minorBidi" w:eastAsia="Arial Unicode MS" w:hAnsiTheme="minorBidi" w:cstheme="minorBidi" w:hint="cs"/>
                <w:sz w:val="28"/>
                <w:szCs w:val="28"/>
                <w:cs/>
              </w:rPr>
              <w:t>ค่าเสื่อมราคา</w:t>
            </w:r>
          </w:p>
        </w:tc>
        <w:tc>
          <w:tcPr>
            <w:tcW w:w="79" w:type="dxa"/>
            <w:shd w:val="clear" w:color="auto" w:fill="auto"/>
          </w:tcPr>
          <w:p w14:paraId="3F87F015"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vAlign w:val="bottom"/>
          </w:tcPr>
          <w:p w14:paraId="32DE25D3" w14:textId="001675B0" w:rsidR="00861546" w:rsidRPr="0040061F" w:rsidRDefault="004A122A"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1,953</w:t>
            </w:r>
          </w:p>
        </w:tc>
        <w:tc>
          <w:tcPr>
            <w:tcW w:w="79" w:type="dxa"/>
          </w:tcPr>
          <w:p w14:paraId="0F5DE4ED"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vAlign w:val="bottom"/>
          </w:tcPr>
          <w:p w14:paraId="20240056" w14:textId="195016AA" w:rsidR="00861546" w:rsidRPr="0040061F" w:rsidRDefault="0067765E"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1,830</w:t>
            </w:r>
          </w:p>
        </w:tc>
        <w:tc>
          <w:tcPr>
            <w:tcW w:w="79" w:type="dxa"/>
          </w:tcPr>
          <w:p w14:paraId="202DAB7A"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vAlign w:val="bottom"/>
          </w:tcPr>
          <w:p w14:paraId="000BB55D" w14:textId="0B073656" w:rsidR="00861546" w:rsidRPr="0040061F" w:rsidRDefault="00B971A5"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3,783</w:t>
            </w:r>
          </w:p>
        </w:tc>
      </w:tr>
      <w:tr w:rsidR="00861546" w:rsidRPr="0040061F" w14:paraId="33C0AD93" w14:textId="77777777" w:rsidTr="00D11F24">
        <w:trPr>
          <w:tblHeader/>
        </w:trPr>
        <w:tc>
          <w:tcPr>
            <w:tcW w:w="4140" w:type="dxa"/>
            <w:shd w:val="clear" w:color="auto" w:fill="auto"/>
          </w:tcPr>
          <w:p w14:paraId="1F63B35D" w14:textId="1CB66A01"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r w:rsidRPr="0040061F">
              <w:rPr>
                <w:rFonts w:asciiTheme="minorBidi" w:eastAsia="Arial Unicode MS" w:hAnsiTheme="minorBidi" w:cstheme="minorBidi" w:hint="cs"/>
                <w:sz w:val="28"/>
                <w:szCs w:val="28"/>
                <w:cs/>
              </w:rPr>
              <w:t xml:space="preserve">ณ วันที่ </w:t>
            </w:r>
            <w:r w:rsidRPr="0040061F">
              <w:rPr>
                <w:rFonts w:asciiTheme="minorBidi" w:eastAsia="Arial Unicode MS" w:hAnsiTheme="minorBidi" w:cstheme="minorBidi"/>
                <w:sz w:val="28"/>
                <w:szCs w:val="28"/>
              </w:rPr>
              <w:t xml:space="preserve">31 </w:t>
            </w:r>
            <w:r w:rsidRPr="0040061F">
              <w:rPr>
                <w:rFonts w:asciiTheme="minorBidi" w:eastAsia="Arial Unicode MS" w:hAnsiTheme="minorBidi" w:cstheme="minorBidi" w:hint="cs"/>
                <w:sz w:val="28"/>
                <w:szCs w:val="28"/>
                <w:cs/>
              </w:rPr>
              <w:t xml:space="preserve">ธันวาคม </w:t>
            </w:r>
            <w:r w:rsidRPr="0040061F">
              <w:rPr>
                <w:rFonts w:asciiTheme="minorBidi" w:eastAsia="Arial Unicode MS" w:hAnsiTheme="minorBidi" w:cstheme="minorBidi"/>
                <w:sz w:val="28"/>
                <w:szCs w:val="28"/>
              </w:rPr>
              <w:t>2566</w:t>
            </w:r>
          </w:p>
        </w:tc>
        <w:tc>
          <w:tcPr>
            <w:tcW w:w="79" w:type="dxa"/>
            <w:shd w:val="clear" w:color="auto" w:fill="auto"/>
          </w:tcPr>
          <w:p w14:paraId="4EE4ADDB"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bottom w:val="single" w:sz="4" w:space="0" w:color="auto"/>
            </w:tcBorders>
            <w:vAlign w:val="bottom"/>
          </w:tcPr>
          <w:p w14:paraId="23CD548B" w14:textId="339CB548" w:rsidR="00861546" w:rsidRPr="0040061F" w:rsidRDefault="00600114"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10,797</w:t>
            </w:r>
          </w:p>
        </w:tc>
        <w:tc>
          <w:tcPr>
            <w:tcW w:w="79" w:type="dxa"/>
          </w:tcPr>
          <w:p w14:paraId="1731205B"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bottom w:val="single" w:sz="4" w:space="0" w:color="auto"/>
            </w:tcBorders>
            <w:vAlign w:val="bottom"/>
          </w:tcPr>
          <w:p w14:paraId="52B2FDF4" w14:textId="3D86211E" w:rsidR="00861546" w:rsidRPr="0040061F" w:rsidRDefault="00600114"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17,999</w:t>
            </w:r>
          </w:p>
        </w:tc>
        <w:tc>
          <w:tcPr>
            <w:tcW w:w="79" w:type="dxa"/>
          </w:tcPr>
          <w:p w14:paraId="37C54AA4"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bottom w:val="single" w:sz="4" w:space="0" w:color="auto"/>
            </w:tcBorders>
            <w:vAlign w:val="bottom"/>
          </w:tcPr>
          <w:p w14:paraId="2373FD14" w14:textId="534419C4" w:rsidR="00861546" w:rsidRPr="0040061F" w:rsidRDefault="00B971A5"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28,796</w:t>
            </w:r>
          </w:p>
        </w:tc>
      </w:tr>
      <w:tr w:rsidR="00861546" w:rsidRPr="0040061F" w14:paraId="072A2056" w14:textId="77777777" w:rsidTr="00D11F24">
        <w:trPr>
          <w:tblHeader/>
        </w:trPr>
        <w:tc>
          <w:tcPr>
            <w:tcW w:w="4140" w:type="dxa"/>
            <w:shd w:val="clear" w:color="auto" w:fill="auto"/>
            <w:vAlign w:val="bottom"/>
          </w:tcPr>
          <w:p w14:paraId="01CFBAEB"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79" w:type="dxa"/>
            <w:shd w:val="clear" w:color="auto" w:fill="auto"/>
          </w:tcPr>
          <w:p w14:paraId="19428D09"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4" w:space="0" w:color="auto"/>
            </w:tcBorders>
            <w:vAlign w:val="bottom"/>
          </w:tcPr>
          <w:p w14:paraId="12E387F1"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79" w:type="dxa"/>
          </w:tcPr>
          <w:p w14:paraId="3DE2F115"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4" w:space="0" w:color="auto"/>
            </w:tcBorders>
            <w:vAlign w:val="bottom"/>
          </w:tcPr>
          <w:p w14:paraId="464785E0"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p>
        </w:tc>
        <w:tc>
          <w:tcPr>
            <w:tcW w:w="79" w:type="dxa"/>
          </w:tcPr>
          <w:p w14:paraId="40E7B4A6"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4" w:space="0" w:color="auto"/>
            </w:tcBorders>
            <w:vAlign w:val="bottom"/>
          </w:tcPr>
          <w:p w14:paraId="0DF83C33"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p>
        </w:tc>
      </w:tr>
      <w:tr w:rsidR="00861546" w:rsidRPr="0040061F" w14:paraId="2239DFD4" w14:textId="77777777" w:rsidTr="00D11F24">
        <w:trPr>
          <w:tblHeader/>
        </w:trPr>
        <w:tc>
          <w:tcPr>
            <w:tcW w:w="4140" w:type="dxa"/>
            <w:shd w:val="clear" w:color="auto" w:fill="auto"/>
          </w:tcPr>
          <w:p w14:paraId="7627325E" w14:textId="14405F9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b/>
                <w:bCs/>
                <w:sz w:val="28"/>
                <w:szCs w:val="28"/>
                <w:lang w:val="en-GB"/>
              </w:rPr>
            </w:pPr>
            <w:r w:rsidRPr="0040061F">
              <w:rPr>
                <w:rFonts w:asciiTheme="minorBidi" w:eastAsia="Arial Unicode MS" w:hAnsiTheme="minorBidi" w:cstheme="minorBidi"/>
                <w:b/>
                <w:bCs/>
                <w:sz w:val="28"/>
                <w:szCs w:val="28"/>
                <w:cs/>
              </w:rPr>
              <w:t>มูลค่าสุทธิตามบัญชี</w:t>
            </w:r>
          </w:p>
        </w:tc>
        <w:tc>
          <w:tcPr>
            <w:tcW w:w="79" w:type="dxa"/>
            <w:shd w:val="clear" w:color="auto" w:fill="auto"/>
          </w:tcPr>
          <w:p w14:paraId="58C44A04"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b/>
                <w:bCs/>
                <w:sz w:val="28"/>
                <w:szCs w:val="28"/>
                <w:lang w:val="en-GB"/>
              </w:rPr>
            </w:pPr>
          </w:p>
        </w:tc>
        <w:tc>
          <w:tcPr>
            <w:tcW w:w="1361" w:type="dxa"/>
            <w:vAlign w:val="bottom"/>
          </w:tcPr>
          <w:p w14:paraId="198E2B0A"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b/>
                <w:bCs/>
                <w:sz w:val="28"/>
                <w:szCs w:val="28"/>
                <w:lang w:val="en-GB"/>
              </w:rPr>
            </w:pPr>
          </w:p>
        </w:tc>
        <w:tc>
          <w:tcPr>
            <w:tcW w:w="79" w:type="dxa"/>
          </w:tcPr>
          <w:p w14:paraId="7E15E55D"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b/>
                <w:bCs/>
                <w:sz w:val="28"/>
                <w:szCs w:val="28"/>
                <w:lang w:val="en-GB"/>
              </w:rPr>
            </w:pPr>
          </w:p>
        </w:tc>
        <w:tc>
          <w:tcPr>
            <w:tcW w:w="1361" w:type="dxa"/>
            <w:vAlign w:val="bottom"/>
          </w:tcPr>
          <w:p w14:paraId="290D0C9C"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b/>
                <w:bCs/>
                <w:sz w:val="28"/>
                <w:szCs w:val="28"/>
                <w:lang w:val="en-GB"/>
              </w:rPr>
            </w:pPr>
          </w:p>
        </w:tc>
        <w:tc>
          <w:tcPr>
            <w:tcW w:w="79" w:type="dxa"/>
          </w:tcPr>
          <w:p w14:paraId="74A97ED5"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b/>
                <w:bCs/>
                <w:sz w:val="28"/>
                <w:szCs w:val="28"/>
                <w:lang w:val="en-GB"/>
              </w:rPr>
            </w:pPr>
          </w:p>
        </w:tc>
        <w:tc>
          <w:tcPr>
            <w:tcW w:w="1451" w:type="dxa"/>
            <w:vAlign w:val="bottom"/>
          </w:tcPr>
          <w:p w14:paraId="3ADF43D4"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b/>
                <w:bCs/>
                <w:sz w:val="28"/>
                <w:szCs w:val="28"/>
                <w:lang w:val="en-GB"/>
              </w:rPr>
            </w:pPr>
          </w:p>
        </w:tc>
      </w:tr>
      <w:tr w:rsidR="00861546" w:rsidRPr="0040061F" w14:paraId="0F20D67A" w14:textId="77777777" w:rsidTr="00D11F24">
        <w:trPr>
          <w:trHeight w:val="68"/>
          <w:tblHeader/>
        </w:trPr>
        <w:tc>
          <w:tcPr>
            <w:tcW w:w="4140" w:type="dxa"/>
            <w:shd w:val="clear" w:color="auto" w:fill="auto"/>
          </w:tcPr>
          <w:p w14:paraId="214C8A41" w14:textId="6F20BBAA"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r w:rsidRPr="0040061F">
              <w:rPr>
                <w:rFonts w:asciiTheme="minorBidi" w:eastAsia="Arial Unicode MS" w:hAnsiTheme="minorBidi" w:cstheme="minorBidi" w:hint="cs"/>
                <w:sz w:val="28"/>
                <w:szCs w:val="28"/>
                <w:cs/>
              </w:rPr>
              <w:t xml:space="preserve">ณ วันที่ </w:t>
            </w:r>
            <w:r w:rsidRPr="0040061F">
              <w:rPr>
                <w:rFonts w:asciiTheme="minorBidi" w:eastAsia="Arial Unicode MS" w:hAnsiTheme="minorBidi" w:cstheme="minorBidi"/>
                <w:sz w:val="28"/>
                <w:szCs w:val="28"/>
              </w:rPr>
              <w:t xml:space="preserve">31 </w:t>
            </w:r>
            <w:r w:rsidRPr="0040061F">
              <w:rPr>
                <w:rFonts w:asciiTheme="minorBidi" w:eastAsia="Arial Unicode MS" w:hAnsiTheme="minorBidi" w:cstheme="minorBidi" w:hint="cs"/>
                <w:sz w:val="28"/>
                <w:szCs w:val="28"/>
                <w:cs/>
              </w:rPr>
              <w:t xml:space="preserve">ธันวาคม </w:t>
            </w:r>
            <w:r w:rsidRPr="0040061F">
              <w:rPr>
                <w:rFonts w:asciiTheme="minorBidi" w:eastAsia="Arial Unicode MS" w:hAnsiTheme="minorBidi" w:cstheme="minorBidi"/>
                <w:sz w:val="28"/>
                <w:szCs w:val="28"/>
              </w:rPr>
              <w:t>2565</w:t>
            </w:r>
          </w:p>
        </w:tc>
        <w:tc>
          <w:tcPr>
            <w:tcW w:w="79" w:type="dxa"/>
            <w:shd w:val="clear" w:color="auto" w:fill="auto"/>
          </w:tcPr>
          <w:p w14:paraId="1060A8F9"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bottom w:val="single" w:sz="12" w:space="0" w:color="auto"/>
            </w:tcBorders>
            <w:vAlign w:val="bottom"/>
          </w:tcPr>
          <w:p w14:paraId="580F55FA" w14:textId="0F53DB1D"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5,786</w:t>
            </w:r>
          </w:p>
        </w:tc>
        <w:tc>
          <w:tcPr>
            <w:tcW w:w="79" w:type="dxa"/>
          </w:tcPr>
          <w:p w14:paraId="5F624298"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bottom w:val="single" w:sz="12" w:space="0" w:color="auto"/>
            </w:tcBorders>
            <w:vAlign w:val="bottom"/>
          </w:tcPr>
          <w:p w14:paraId="57A1A339" w14:textId="1F09AA99"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1,831</w:t>
            </w:r>
          </w:p>
        </w:tc>
        <w:tc>
          <w:tcPr>
            <w:tcW w:w="79" w:type="dxa"/>
          </w:tcPr>
          <w:p w14:paraId="6EFFB206"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bottom w:val="single" w:sz="12" w:space="0" w:color="auto"/>
            </w:tcBorders>
            <w:vAlign w:val="bottom"/>
          </w:tcPr>
          <w:p w14:paraId="548861E8" w14:textId="1B43827D"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hAnsi="Cordia New" w:cs="Cordia New"/>
                <w:noProof/>
                <w:snapToGrid w:val="0"/>
                <w:sz w:val="28"/>
                <w:szCs w:val="28"/>
              </w:rPr>
              <w:t>7,617</w:t>
            </w:r>
          </w:p>
        </w:tc>
      </w:tr>
      <w:tr w:rsidR="00861546" w:rsidRPr="0040061F" w14:paraId="55181416" w14:textId="77777777" w:rsidTr="00D11F24">
        <w:trPr>
          <w:tblHeader/>
        </w:trPr>
        <w:tc>
          <w:tcPr>
            <w:tcW w:w="4140" w:type="dxa"/>
            <w:shd w:val="clear" w:color="auto" w:fill="auto"/>
            <w:vAlign w:val="bottom"/>
          </w:tcPr>
          <w:p w14:paraId="52C5EDF7" w14:textId="1A657F43"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r w:rsidRPr="0040061F">
              <w:rPr>
                <w:rFonts w:asciiTheme="minorBidi" w:eastAsia="Arial Unicode MS" w:hAnsiTheme="minorBidi" w:cstheme="minorBidi" w:hint="cs"/>
                <w:sz w:val="28"/>
                <w:szCs w:val="28"/>
                <w:cs/>
              </w:rPr>
              <w:t xml:space="preserve">ณ วันที่ </w:t>
            </w:r>
            <w:r w:rsidRPr="0040061F">
              <w:rPr>
                <w:rFonts w:asciiTheme="minorBidi" w:eastAsia="Arial Unicode MS" w:hAnsiTheme="minorBidi" w:cstheme="minorBidi"/>
                <w:sz w:val="28"/>
                <w:szCs w:val="28"/>
              </w:rPr>
              <w:t xml:space="preserve">31 </w:t>
            </w:r>
            <w:r w:rsidRPr="0040061F">
              <w:rPr>
                <w:rFonts w:asciiTheme="minorBidi" w:eastAsia="Arial Unicode MS" w:hAnsiTheme="minorBidi" w:cstheme="minorBidi" w:hint="cs"/>
                <w:sz w:val="28"/>
                <w:szCs w:val="28"/>
                <w:cs/>
              </w:rPr>
              <w:t xml:space="preserve">ธันวาคม </w:t>
            </w:r>
            <w:r w:rsidRPr="0040061F">
              <w:rPr>
                <w:rFonts w:asciiTheme="minorBidi" w:eastAsia="Arial Unicode MS" w:hAnsiTheme="minorBidi" w:cstheme="minorBidi"/>
                <w:sz w:val="28"/>
                <w:szCs w:val="28"/>
              </w:rPr>
              <w:t>2566</w:t>
            </w:r>
          </w:p>
        </w:tc>
        <w:tc>
          <w:tcPr>
            <w:tcW w:w="79" w:type="dxa"/>
            <w:shd w:val="clear" w:color="auto" w:fill="auto"/>
          </w:tcPr>
          <w:p w14:paraId="0E470F26"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alibri" w:hAnsi="Cordia New" w:cs="Cordia New"/>
                <w:sz w:val="28"/>
                <w:szCs w:val="28"/>
                <w:lang w:val="en-GB"/>
              </w:rPr>
            </w:pPr>
          </w:p>
        </w:tc>
        <w:tc>
          <w:tcPr>
            <w:tcW w:w="1361" w:type="dxa"/>
            <w:tcBorders>
              <w:top w:val="single" w:sz="12" w:space="0" w:color="auto"/>
              <w:bottom w:val="single" w:sz="12" w:space="0" w:color="auto"/>
            </w:tcBorders>
            <w:vAlign w:val="bottom"/>
          </w:tcPr>
          <w:p w14:paraId="1E632B7C" w14:textId="7BFA1908" w:rsidR="00861546" w:rsidRPr="0040061F" w:rsidRDefault="00B971A5"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3,833</w:t>
            </w:r>
          </w:p>
        </w:tc>
        <w:tc>
          <w:tcPr>
            <w:tcW w:w="79" w:type="dxa"/>
          </w:tcPr>
          <w:p w14:paraId="5D87EF2A"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361" w:type="dxa"/>
            <w:tcBorders>
              <w:top w:val="single" w:sz="12" w:space="0" w:color="auto"/>
              <w:bottom w:val="single" w:sz="12" w:space="0" w:color="auto"/>
            </w:tcBorders>
            <w:vAlign w:val="bottom"/>
          </w:tcPr>
          <w:p w14:paraId="42EF0429" w14:textId="449F4590" w:rsidR="00861546" w:rsidRPr="0040061F" w:rsidRDefault="00B971A5"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1</w:t>
            </w:r>
          </w:p>
        </w:tc>
        <w:tc>
          <w:tcPr>
            <w:tcW w:w="79" w:type="dxa"/>
          </w:tcPr>
          <w:p w14:paraId="667F73EE" w14:textId="77777777" w:rsidR="00861546" w:rsidRPr="0040061F"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eastAsia="Calibri" w:hAnsi="Cordia New" w:cs="Cordia New"/>
                <w:sz w:val="28"/>
                <w:szCs w:val="28"/>
                <w:lang w:val="en-GB"/>
              </w:rPr>
            </w:pPr>
          </w:p>
        </w:tc>
        <w:tc>
          <w:tcPr>
            <w:tcW w:w="1451" w:type="dxa"/>
            <w:tcBorders>
              <w:top w:val="single" w:sz="12" w:space="0" w:color="auto"/>
              <w:bottom w:val="single" w:sz="12" w:space="0" w:color="auto"/>
            </w:tcBorders>
            <w:vAlign w:val="bottom"/>
          </w:tcPr>
          <w:p w14:paraId="7E065C83" w14:textId="74D4C553" w:rsidR="00861546" w:rsidRPr="0040061F" w:rsidRDefault="003E7C77"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9"/>
              <w:jc w:val="right"/>
              <w:rPr>
                <w:rFonts w:ascii="Cordia New" w:eastAsia="Calibri" w:hAnsi="Cordia New" w:cs="Cordia New"/>
                <w:sz w:val="28"/>
                <w:szCs w:val="28"/>
                <w:lang w:val="en-GB"/>
              </w:rPr>
            </w:pPr>
            <w:r w:rsidRPr="0040061F">
              <w:rPr>
                <w:rFonts w:ascii="Cordia New" w:eastAsia="Calibri" w:hAnsi="Cordia New" w:cs="Cordia New"/>
                <w:sz w:val="28"/>
                <w:szCs w:val="28"/>
                <w:lang w:val="en-GB"/>
              </w:rPr>
              <w:t>3,834</w:t>
            </w:r>
          </w:p>
        </w:tc>
      </w:tr>
      <w:bookmarkEnd w:id="18"/>
    </w:tbl>
    <w:p w14:paraId="63844C39" w14:textId="4086EB90" w:rsidR="008D2E02" w:rsidRDefault="008D2E02" w:rsidP="00BE3632">
      <w:pPr>
        <w:spacing w:line="360" w:lineRule="exact"/>
        <w:rPr>
          <w:rFonts w:ascii="Cordia New" w:hAnsi="Cordia New" w:cs="Cordia New"/>
          <w:sz w:val="28"/>
          <w:szCs w:val="28"/>
        </w:rPr>
      </w:pPr>
    </w:p>
    <w:p w14:paraId="4215EACF" w14:textId="41A680D8" w:rsidR="002D6AE9" w:rsidRDefault="002D6AE9" w:rsidP="00BE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color w:val="000000" w:themeColor="text1"/>
          <w:sz w:val="28"/>
          <w:szCs w:val="28"/>
        </w:rPr>
      </w:pPr>
      <w:r w:rsidRPr="007C693A">
        <w:rPr>
          <w:rFonts w:asciiTheme="minorBidi" w:hAnsiTheme="minorBidi" w:cstheme="minorBidi"/>
          <w:color w:val="000000" w:themeColor="text1"/>
          <w:sz w:val="28"/>
          <w:szCs w:val="28"/>
          <w:cs/>
        </w:rPr>
        <w:t xml:space="preserve">การเปลี่ยนแปลงในที่ดิน อาคารและอุปกรณ์ ที่เกิดจากการจ่ายชำระเป็นเงินสดในระหว่างปีสิ้นสุดวันที่ </w:t>
      </w:r>
      <w:r w:rsidRPr="007C693A">
        <w:rPr>
          <w:rFonts w:asciiTheme="minorBidi" w:hAnsiTheme="minorBidi" w:cstheme="minorBidi"/>
          <w:color w:val="000000" w:themeColor="text1"/>
          <w:sz w:val="28"/>
          <w:szCs w:val="28"/>
        </w:rPr>
        <w:t xml:space="preserve">31 </w:t>
      </w:r>
      <w:r w:rsidRPr="007C693A">
        <w:rPr>
          <w:rFonts w:asciiTheme="minorBidi" w:hAnsiTheme="minorBidi" w:cstheme="minorBidi"/>
          <w:color w:val="000000" w:themeColor="text1"/>
          <w:sz w:val="28"/>
          <w:szCs w:val="28"/>
          <w:cs/>
        </w:rPr>
        <w:t xml:space="preserve">ธันวาคม </w:t>
      </w:r>
      <w:r w:rsidRPr="007C693A">
        <w:rPr>
          <w:rFonts w:asciiTheme="minorBidi" w:hAnsiTheme="minorBidi" w:cstheme="minorBidi"/>
          <w:color w:val="000000" w:themeColor="text1"/>
          <w:sz w:val="28"/>
          <w:szCs w:val="28"/>
        </w:rPr>
        <w:t>256</w:t>
      </w:r>
      <w:r w:rsidR="00861546">
        <w:rPr>
          <w:rFonts w:asciiTheme="minorBidi" w:hAnsiTheme="minorBidi" w:cstheme="minorBidi"/>
          <w:color w:val="000000" w:themeColor="text1"/>
          <w:sz w:val="28"/>
          <w:szCs w:val="28"/>
        </w:rPr>
        <w:t>6</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และ </w:t>
      </w:r>
      <w:r w:rsidRPr="007C693A">
        <w:rPr>
          <w:rFonts w:asciiTheme="minorBidi" w:hAnsiTheme="minorBidi" w:cstheme="minorBidi"/>
          <w:color w:val="000000" w:themeColor="text1"/>
          <w:sz w:val="28"/>
          <w:szCs w:val="28"/>
        </w:rPr>
        <w:t>256</w:t>
      </w:r>
      <w:r w:rsidR="00861546">
        <w:rPr>
          <w:rFonts w:asciiTheme="minorBidi" w:hAnsiTheme="minorBidi" w:cstheme="minorBidi"/>
          <w:color w:val="000000" w:themeColor="text1"/>
          <w:sz w:val="28"/>
          <w:szCs w:val="28"/>
        </w:rPr>
        <w:t>5</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มีรายละเอียดดังนี้ </w:t>
      </w:r>
    </w:p>
    <w:p w14:paraId="7EC9E041" w14:textId="77777777" w:rsidR="002D6AE9" w:rsidRDefault="002D6AE9" w:rsidP="00BE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color w:val="000000" w:themeColor="text1"/>
          <w:sz w:val="28"/>
          <w:szCs w:val="28"/>
        </w:rPr>
      </w:pPr>
    </w:p>
    <w:tbl>
      <w:tblPr>
        <w:tblW w:w="8693" w:type="dxa"/>
        <w:tblInd w:w="270" w:type="dxa"/>
        <w:tblLayout w:type="fixed"/>
        <w:tblLook w:val="0000" w:firstRow="0" w:lastRow="0" w:firstColumn="0" w:lastColumn="0" w:noHBand="0" w:noVBand="0"/>
      </w:tblPr>
      <w:tblGrid>
        <w:gridCol w:w="2601"/>
        <w:gridCol w:w="1359"/>
        <w:gridCol w:w="242"/>
        <w:gridCol w:w="1297"/>
        <w:gridCol w:w="239"/>
        <w:gridCol w:w="1339"/>
        <w:gridCol w:w="241"/>
        <w:gridCol w:w="1375"/>
      </w:tblGrid>
      <w:tr w:rsidR="002D6AE9" w:rsidRPr="00D346F1" w14:paraId="41E69E13" w14:textId="77777777" w:rsidTr="00337C0E">
        <w:trPr>
          <w:cantSplit/>
          <w:trHeight w:val="335"/>
        </w:trPr>
        <w:tc>
          <w:tcPr>
            <w:tcW w:w="2601" w:type="dxa"/>
          </w:tcPr>
          <w:p w14:paraId="7500C561" w14:textId="77777777" w:rsidR="002D6AE9" w:rsidRPr="00A10C28" w:rsidRDefault="002D6AE9" w:rsidP="00C3033F">
            <w:pPr>
              <w:pStyle w:val="3"/>
              <w:tabs>
                <w:tab w:val="clear" w:pos="360"/>
                <w:tab w:val="clear" w:pos="720"/>
              </w:tabs>
              <w:spacing w:line="380" w:lineRule="exact"/>
              <w:rPr>
                <w:rFonts w:asciiTheme="minorBidi" w:hAnsiTheme="minorBidi" w:cstheme="minorBidi"/>
                <w:sz w:val="28"/>
                <w:szCs w:val="28"/>
              </w:rPr>
            </w:pPr>
            <w:r w:rsidRPr="00A10C28">
              <w:rPr>
                <w:rFonts w:asciiTheme="minorBidi" w:hAnsiTheme="minorBidi" w:cstheme="minorBidi"/>
                <w:sz w:val="28"/>
                <w:szCs w:val="28"/>
                <w:cs/>
              </w:rPr>
              <w:t>(หน่วย : บาท)</w:t>
            </w:r>
          </w:p>
        </w:tc>
        <w:tc>
          <w:tcPr>
            <w:tcW w:w="2898" w:type="dxa"/>
            <w:gridSpan w:val="3"/>
            <w:tcBorders>
              <w:bottom w:val="single" w:sz="4" w:space="0" w:color="auto"/>
            </w:tcBorders>
          </w:tcPr>
          <w:p w14:paraId="39A11D5D" w14:textId="5FA5380E" w:rsidR="002D6AE9" w:rsidRPr="00A10C28" w:rsidRDefault="002D6AE9"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งบการเงินรวม</w:t>
            </w:r>
          </w:p>
        </w:tc>
        <w:tc>
          <w:tcPr>
            <w:tcW w:w="239" w:type="dxa"/>
          </w:tcPr>
          <w:p w14:paraId="4FA7643F" w14:textId="77777777" w:rsidR="00C206DC" w:rsidRPr="00A10C28" w:rsidRDefault="00C206DC" w:rsidP="00C3033F">
            <w:pPr>
              <w:tabs>
                <w:tab w:val="clear" w:pos="3742"/>
                <w:tab w:val="left" w:pos="2724"/>
              </w:tabs>
              <w:spacing w:line="380" w:lineRule="exact"/>
              <w:jc w:val="center"/>
              <w:rPr>
                <w:rFonts w:asciiTheme="minorBidi" w:hAnsiTheme="minorBidi" w:cstheme="minorBidi"/>
                <w:sz w:val="28"/>
                <w:szCs w:val="28"/>
                <w:cs/>
              </w:rPr>
            </w:pPr>
          </w:p>
        </w:tc>
        <w:tc>
          <w:tcPr>
            <w:tcW w:w="2955" w:type="dxa"/>
            <w:gridSpan w:val="3"/>
            <w:tcBorders>
              <w:bottom w:val="single" w:sz="4" w:space="0" w:color="auto"/>
            </w:tcBorders>
          </w:tcPr>
          <w:p w14:paraId="74F04DD3" w14:textId="0EFBD766" w:rsidR="002D6AE9" w:rsidRPr="00A10C28" w:rsidRDefault="002D6AE9" w:rsidP="00C3033F">
            <w:pPr>
              <w:tabs>
                <w:tab w:val="clear" w:pos="3742"/>
                <w:tab w:val="left" w:pos="2724"/>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งบการเงินเฉพาะของกิจการ</w:t>
            </w:r>
          </w:p>
        </w:tc>
      </w:tr>
      <w:tr w:rsidR="00861546" w:rsidRPr="00D346F1" w14:paraId="58079F44" w14:textId="77777777" w:rsidTr="00337C0E">
        <w:trPr>
          <w:cantSplit/>
        </w:trPr>
        <w:tc>
          <w:tcPr>
            <w:tcW w:w="2601" w:type="dxa"/>
          </w:tcPr>
          <w:p w14:paraId="474B13A5" w14:textId="77777777" w:rsidR="00861546" w:rsidRPr="00356DAD" w:rsidRDefault="00861546" w:rsidP="00C3033F">
            <w:pPr>
              <w:pStyle w:val="3"/>
              <w:tabs>
                <w:tab w:val="clear" w:pos="360"/>
                <w:tab w:val="clear" w:pos="720"/>
              </w:tabs>
              <w:spacing w:line="380" w:lineRule="exact"/>
              <w:rPr>
                <w:rFonts w:asciiTheme="minorBidi" w:hAnsiTheme="minorBidi" w:cstheme="minorBidi"/>
                <w:sz w:val="28"/>
                <w:szCs w:val="28"/>
                <w:lang w:val="en-US"/>
              </w:rPr>
            </w:pPr>
          </w:p>
        </w:tc>
        <w:tc>
          <w:tcPr>
            <w:tcW w:w="1359" w:type="dxa"/>
            <w:tcBorders>
              <w:left w:val="nil"/>
              <w:bottom w:val="single" w:sz="4" w:space="0" w:color="auto"/>
            </w:tcBorders>
          </w:tcPr>
          <w:p w14:paraId="263D8B7E" w14:textId="35C1EA7C" w:rsidR="00861546" w:rsidRPr="00A10C28"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242" w:type="dxa"/>
            <w:tcBorders>
              <w:top w:val="single" w:sz="4" w:space="0" w:color="auto"/>
            </w:tcBorders>
          </w:tcPr>
          <w:p w14:paraId="24BC441A" w14:textId="77777777" w:rsidR="00861546" w:rsidRPr="00A10C28"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97" w:type="dxa"/>
            <w:tcBorders>
              <w:top w:val="single" w:sz="4" w:space="0" w:color="auto"/>
              <w:bottom w:val="single" w:sz="4" w:space="0" w:color="auto"/>
            </w:tcBorders>
          </w:tcPr>
          <w:p w14:paraId="221D1F7E" w14:textId="12629DBA" w:rsidR="00861546" w:rsidRPr="00A10C28" w:rsidRDefault="00861546"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w:t>
            </w:r>
            <w:r>
              <w:rPr>
                <w:rFonts w:asciiTheme="minorBidi" w:hAnsiTheme="minorBidi" w:cstheme="minorBidi"/>
                <w:sz w:val="28"/>
                <w:szCs w:val="28"/>
              </w:rPr>
              <w:t>5</w:t>
            </w:r>
          </w:p>
        </w:tc>
        <w:tc>
          <w:tcPr>
            <w:tcW w:w="239" w:type="dxa"/>
          </w:tcPr>
          <w:p w14:paraId="69BEF4AE" w14:textId="77777777" w:rsidR="00861546" w:rsidRPr="00A10C28" w:rsidRDefault="00861546" w:rsidP="00C3033F">
            <w:pPr>
              <w:tabs>
                <w:tab w:val="clear" w:pos="3742"/>
                <w:tab w:val="left" w:pos="2724"/>
              </w:tabs>
              <w:spacing w:line="380" w:lineRule="exact"/>
              <w:ind w:left="-35" w:hanging="14"/>
              <w:rPr>
                <w:rFonts w:asciiTheme="minorBidi" w:hAnsiTheme="minorBidi" w:cstheme="minorBidi"/>
                <w:sz w:val="28"/>
                <w:szCs w:val="28"/>
              </w:rPr>
            </w:pPr>
          </w:p>
        </w:tc>
        <w:tc>
          <w:tcPr>
            <w:tcW w:w="1339" w:type="dxa"/>
            <w:tcBorders>
              <w:top w:val="single" w:sz="4" w:space="0" w:color="auto"/>
              <w:bottom w:val="single" w:sz="4" w:space="0" w:color="auto"/>
            </w:tcBorders>
          </w:tcPr>
          <w:p w14:paraId="524DD986" w14:textId="1FB4B53F" w:rsidR="00861546" w:rsidRPr="00A10C28" w:rsidRDefault="00861546" w:rsidP="00C3033F">
            <w:pPr>
              <w:tabs>
                <w:tab w:val="clear" w:pos="3742"/>
                <w:tab w:val="left" w:pos="2724"/>
              </w:tabs>
              <w:spacing w:line="380" w:lineRule="exact"/>
              <w:ind w:left="-35" w:hanging="14"/>
              <w:jc w:val="center"/>
              <w:rPr>
                <w:rFonts w:asciiTheme="minorBidi" w:hAnsiTheme="minorBidi" w:cstheme="minorBidi"/>
                <w:sz w:val="28"/>
                <w:szCs w:val="28"/>
                <w:u w:val="single"/>
                <w:cs/>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241" w:type="dxa"/>
            <w:tcBorders>
              <w:top w:val="single" w:sz="4" w:space="0" w:color="auto"/>
            </w:tcBorders>
          </w:tcPr>
          <w:p w14:paraId="6321218B" w14:textId="77777777" w:rsidR="00861546" w:rsidRPr="00A10C28" w:rsidRDefault="00861546" w:rsidP="00C3033F">
            <w:pPr>
              <w:tabs>
                <w:tab w:val="clear" w:pos="3742"/>
                <w:tab w:val="left" w:pos="2724"/>
              </w:tabs>
              <w:spacing w:line="380" w:lineRule="exact"/>
              <w:jc w:val="center"/>
              <w:rPr>
                <w:rFonts w:asciiTheme="minorBidi" w:hAnsiTheme="minorBidi" w:cstheme="minorBidi"/>
                <w:sz w:val="28"/>
                <w:szCs w:val="28"/>
              </w:rPr>
            </w:pPr>
          </w:p>
        </w:tc>
        <w:tc>
          <w:tcPr>
            <w:tcW w:w="1375" w:type="dxa"/>
            <w:tcBorders>
              <w:top w:val="single" w:sz="4" w:space="0" w:color="auto"/>
              <w:bottom w:val="single" w:sz="4" w:space="0" w:color="auto"/>
            </w:tcBorders>
          </w:tcPr>
          <w:p w14:paraId="0F9EBEBA" w14:textId="14B07615" w:rsidR="00861546" w:rsidRPr="00A10C28" w:rsidRDefault="00861546" w:rsidP="00C3033F">
            <w:pPr>
              <w:tabs>
                <w:tab w:val="clear" w:pos="3742"/>
                <w:tab w:val="left" w:pos="2724"/>
              </w:tabs>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w:t>
            </w:r>
            <w:r>
              <w:rPr>
                <w:rFonts w:asciiTheme="minorBidi" w:hAnsiTheme="minorBidi" w:cstheme="minorBidi"/>
                <w:sz w:val="28"/>
                <w:szCs w:val="28"/>
              </w:rPr>
              <w:t>5</w:t>
            </w:r>
          </w:p>
        </w:tc>
      </w:tr>
      <w:tr w:rsidR="002D6AE9" w:rsidRPr="00D346F1" w14:paraId="6BE1074F" w14:textId="77777777" w:rsidTr="00337C0E">
        <w:trPr>
          <w:cantSplit/>
          <w:trHeight w:hRule="exact" w:val="334"/>
        </w:trPr>
        <w:tc>
          <w:tcPr>
            <w:tcW w:w="2601" w:type="dxa"/>
          </w:tcPr>
          <w:p w14:paraId="3775C84C" w14:textId="77777777" w:rsidR="002D6AE9" w:rsidRPr="00A10C28" w:rsidRDefault="002D6AE9" w:rsidP="00C3033F">
            <w:pPr>
              <w:pStyle w:val="3"/>
              <w:tabs>
                <w:tab w:val="clear" w:pos="360"/>
                <w:tab w:val="clear" w:pos="720"/>
              </w:tabs>
              <w:spacing w:line="380" w:lineRule="exact"/>
              <w:rPr>
                <w:rFonts w:asciiTheme="minorBidi" w:hAnsiTheme="minorBidi" w:cstheme="minorBidi"/>
                <w:sz w:val="28"/>
                <w:szCs w:val="28"/>
                <w:u w:val="single"/>
                <w:cs/>
              </w:rPr>
            </w:pPr>
          </w:p>
        </w:tc>
        <w:tc>
          <w:tcPr>
            <w:tcW w:w="1359" w:type="dxa"/>
            <w:tcBorders>
              <w:top w:val="single" w:sz="4" w:space="0" w:color="auto"/>
              <w:left w:val="nil"/>
            </w:tcBorders>
          </w:tcPr>
          <w:p w14:paraId="3C91E839" w14:textId="77777777" w:rsidR="002D6AE9" w:rsidRPr="00A10C28" w:rsidRDefault="002D6AE9" w:rsidP="00C3033F">
            <w:pPr>
              <w:pStyle w:val="3"/>
              <w:tabs>
                <w:tab w:val="clear" w:pos="360"/>
                <w:tab w:val="clear" w:pos="720"/>
              </w:tabs>
              <w:spacing w:line="380" w:lineRule="exact"/>
              <w:rPr>
                <w:rFonts w:asciiTheme="minorBidi" w:hAnsiTheme="minorBidi" w:cstheme="minorBidi"/>
                <w:sz w:val="28"/>
                <w:szCs w:val="28"/>
              </w:rPr>
            </w:pPr>
          </w:p>
        </w:tc>
        <w:tc>
          <w:tcPr>
            <w:tcW w:w="242" w:type="dxa"/>
          </w:tcPr>
          <w:p w14:paraId="0AC589C4" w14:textId="77777777" w:rsidR="00C206DC" w:rsidRPr="00A10C28" w:rsidRDefault="00C206DC" w:rsidP="00C3033F">
            <w:pPr>
              <w:pStyle w:val="3"/>
              <w:tabs>
                <w:tab w:val="clear" w:pos="360"/>
                <w:tab w:val="clear" w:pos="720"/>
              </w:tabs>
              <w:spacing w:line="380" w:lineRule="exact"/>
              <w:jc w:val="center"/>
              <w:rPr>
                <w:rFonts w:asciiTheme="minorBidi" w:hAnsiTheme="minorBidi" w:cstheme="minorBidi"/>
                <w:sz w:val="28"/>
                <w:szCs w:val="28"/>
                <w:lang w:val="en-GB"/>
              </w:rPr>
            </w:pPr>
          </w:p>
        </w:tc>
        <w:tc>
          <w:tcPr>
            <w:tcW w:w="1297" w:type="dxa"/>
            <w:tcBorders>
              <w:top w:val="single" w:sz="4" w:space="0" w:color="auto"/>
            </w:tcBorders>
          </w:tcPr>
          <w:p w14:paraId="448699AA" w14:textId="59862851" w:rsidR="002D6AE9" w:rsidRPr="00A10C28" w:rsidRDefault="002D6AE9" w:rsidP="00C3033F">
            <w:pPr>
              <w:pStyle w:val="3"/>
              <w:tabs>
                <w:tab w:val="clear" w:pos="360"/>
                <w:tab w:val="clear" w:pos="720"/>
              </w:tabs>
              <w:spacing w:line="380" w:lineRule="exact"/>
              <w:jc w:val="center"/>
              <w:rPr>
                <w:rFonts w:asciiTheme="minorBidi" w:hAnsiTheme="minorBidi" w:cstheme="minorBidi"/>
                <w:sz w:val="28"/>
                <w:szCs w:val="28"/>
                <w:lang w:val="en-GB"/>
              </w:rPr>
            </w:pPr>
          </w:p>
        </w:tc>
        <w:tc>
          <w:tcPr>
            <w:tcW w:w="239" w:type="dxa"/>
          </w:tcPr>
          <w:p w14:paraId="2F150C57" w14:textId="77777777" w:rsidR="00C206DC" w:rsidRPr="00A10C28" w:rsidRDefault="00C206DC" w:rsidP="00C3033F">
            <w:pPr>
              <w:pStyle w:val="a0"/>
              <w:spacing w:line="380" w:lineRule="exact"/>
              <w:ind w:right="0"/>
              <w:jc w:val="center"/>
              <w:rPr>
                <w:rFonts w:asciiTheme="minorBidi" w:hAnsiTheme="minorBidi" w:cstheme="minorBidi"/>
                <w:sz w:val="28"/>
                <w:szCs w:val="28"/>
                <w:cs/>
              </w:rPr>
            </w:pPr>
          </w:p>
        </w:tc>
        <w:tc>
          <w:tcPr>
            <w:tcW w:w="1339" w:type="dxa"/>
            <w:tcBorders>
              <w:top w:val="single" w:sz="4" w:space="0" w:color="auto"/>
            </w:tcBorders>
          </w:tcPr>
          <w:p w14:paraId="7AC1E91E" w14:textId="3F976BF2" w:rsidR="002D6AE9" w:rsidRPr="00A10C28" w:rsidRDefault="002D6AE9" w:rsidP="00C3033F">
            <w:pPr>
              <w:pStyle w:val="a0"/>
              <w:spacing w:line="380" w:lineRule="exact"/>
              <w:ind w:right="0"/>
              <w:jc w:val="center"/>
              <w:rPr>
                <w:rFonts w:asciiTheme="minorBidi" w:hAnsiTheme="minorBidi" w:cstheme="minorBidi"/>
                <w:sz w:val="28"/>
                <w:szCs w:val="28"/>
                <w:cs/>
              </w:rPr>
            </w:pPr>
          </w:p>
        </w:tc>
        <w:tc>
          <w:tcPr>
            <w:tcW w:w="241" w:type="dxa"/>
          </w:tcPr>
          <w:p w14:paraId="55785BDB" w14:textId="77777777" w:rsidR="00C206DC" w:rsidRPr="00A10C28" w:rsidRDefault="00C206DC" w:rsidP="00C3033F">
            <w:pPr>
              <w:pStyle w:val="3"/>
              <w:tabs>
                <w:tab w:val="clear" w:pos="360"/>
                <w:tab w:val="clear" w:pos="720"/>
              </w:tabs>
              <w:spacing w:line="380" w:lineRule="exact"/>
              <w:jc w:val="center"/>
              <w:rPr>
                <w:rFonts w:asciiTheme="minorBidi" w:hAnsiTheme="minorBidi" w:cstheme="minorBidi"/>
                <w:sz w:val="28"/>
                <w:szCs w:val="28"/>
                <w:lang w:val="en-GB"/>
              </w:rPr>
            </w:pPr>
          </w:p>
        </w:tc>
        <w:tc>
          <w:tcPr>
            <w:tcW w:w="1375" w:type="dxa"/>
          </w:tcPr>
          <w:p w14:paraId="7C192658" w14:textId="54AB94CD" w:rsidR="002D6AE9" w:rsidRPr="00A10C28" w:rsidRDefault="002D6AE9" w:rsidP="00C3033F">
            <w:pPr>
              <w:pStyle w:val="3"/>
              <w:tabs>
                <w:tab w:val="clear" w:pos="360"/>
                <w:tab w:val="clear" w:pos="720"/>
              </w:tabs>
              <w:spacing w:line="380" w:lineRule="exact"/>
              <w:jc w:val="center"/>
              <w:rPr>
                <w:rFonts w:asciiTheme="minorBidi" w:hAnsiTheme="minorBidi" w:cstheme="minorBidi"/>
                <w:sz w:val="28"/>
                <w:szCs w:val="28"/>
                <w:lang w:val="en-GB"/>
              </w:rPr>
            </w:pPr>
          </w:p>
        </w:tc>
      </w:tr>
      <w:tr w:rsidR="00C0520D" w:rsidRPr="00D346F1" w14:paraId="171647AA" w14:textId="77777777" w:rsidTr="00337C0E">
        <w:trPr>
          <w:cantSplit/>
        </w:trPr>
        <w:tc>
          <w:tcPr>
            <w:tcW w:w="2601" w:type="dxa"/>
          </w:tcPr>
          <w:p w14:paraId="32E25FF4" w14:textId="77777777" w:rsidR="00C0520D" w:rsidRPr="00A10C28" w:rsidRDefault="00C0520D" w:rsidP="00C3033F">
            <w:pPr>
              <w:tabs>
                <w:tab w:val="left" w:pos="540"/>
              </w:tabs>
              <w:spacing w:line="380" w:lineRule="exact"/>
              <w:jc w:val="thaiDistribute"/>
              <w:rPr>
                <w:rFonts w:asciiTheme="minorBidi" w:hAnsiTheme="minorBidi" w:cstheme="minorBidi"/>
                <w:sz w:val="28"/>
                <w:szCs w:val="28"/>
                <w:lang w:val="en-GB"/>
              </w:rPr>
            </w:pPr>
            <w:r w:rsidRPr="00A10C28">
              <w:rPr>
                <w:rFonts w:asciiTheme="minorBidi" w:hAnsiTheme="minorBidi" w:cstheme="minorBidi"/>
                <w:sz w:val="28"/>
                <w:szCs w:val="28"/>
                <w:cs/>
              </w:rPr>
              <w:t>ซื้อสินทรัพย์</w:t>
            </w:r>
          </w:p>
        </w:tc>
        <w:tc>
          <w:tcPr>
            <w:tcW w:w="1359" w:type="dxa"/>
            <w:tcBorders>
              <w:left w:val="nil"/>
              <w:bottom w:val="single" w:sz="4" w:space="0" w:color="auto"/>
            </w:tcBorders>
            <w:vAlign w:val="bottom"/>
          </w:tcPr>
          <w:p w14:paraId="3187F007" w14:textId="2DF20080" w:rsidR="00C0520D" w:rsidRPr="00A10C28" w:rsidRDefault="00175240"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45,</w:t>
            </w:r>
            <w:r w:rsidR="007066BE">
              <w:rPr>
                <w:rFonts w:asciiTheme="minorBidi" w:hAnsiTheme="minorBidi" w:cstheme="minorBidi"/>
                <w:sz w:val="28"/>
                <w:szCs w:val="28"/>
              </w:rPr>
              <w:t>857</w:t>
            </w:r>
            <w:r w:rsidR="00BB6AEF">
              <w:rPr>
                <w:rFonts w:asciiTheme="minorBidi" w:hAnsiTheme="minorBidi" w:cstheme="minorBidi"/>
                <w:sz w:val="28"/>
                <w:szCs w:val="28"/>
              </w:rPr>
              <w:t>,834</w:t>
            </w:r>
          </w:p>
        </w:tc>
        <w:tc>
          <w:tcPr>
            <w:tcW w:w="242" w:type="dxa"/>
          </w:tcPr>
          <w:p w14:paraId="1C66F15B"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97" w:type="dxa"/>
            <w:tcBorders>
              <w:bottom w:val="single" w:sz="4" w:space="0" w:color="auto"/>
            </w:tcBorders>
          </w:tcPr>
          <w:p w14:paraId="471014F5" w14:textId="02294108"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sidRPr="00A10C28">
              <w:rPr>
                <w:rFonts w:asciiTheme="minorBidi" w:hAnsiTheme="minorBidi" w:cstheme="minorBidi"/>
                <w:sz w:val="28"/>
                <w:szCs w:val="28"/>
              </w:rPr>
              <w:t>34,185,062</w:t>
            </w:r>
          </w:p>
        </w:tc>
        <w:tc>
          <w:tcPr>
            <w:tcW w:w="239" w:type="dxa"/>
          </w:tcPr>
          <w:p w14:paraId="75774C03"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39" w:type="dxa"/>
            <w:tcBorders>
              <w:bottom w:val="single" w:sz="4" w:space="0" w:color="auto"/>
            </w:tcBorders>
          </w:tcPr>
          <w:p w14:paraId="4F00E1BB" w14:textId="680B2783" w:rsidR="00C0520D" w:rsidRPr="00A10C28" w:rsidRDefault="00A31099"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3"/>
              <w:jc w:val="right"/>
              <w:rPr>
                <w:rFonts w:asciiTheme="minorBidi" w:hAnsiTheme="minorBidi" w:cstheme="minorBidi"/>
                <w:sz w:val="28"/>
                <w:szCs w:val="28"/>
              </w:rPr>
            </w:pPr>
            <w:r>
              <w:rPr>
                <w:rFonts w:asciiTheme="minorBidi" w:hAnsiTheme="minorBidi" w:cstheme="minorBidi"/>
                <w:sz w:val="28"/>
                <w:szCs w:val="28"/>
              </w:rPr>
              <w:t>-</w:t>
            </w:r>
          </w:p>
        </w:tc>
        <w:tc>
          <w:tcPr>
            <w:tcW w:w="241" w:type="dxa"/>
          </w:tcPr>
          <w:p w14:paraId="2ECB3751"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75" w:type="dxa"/>
            <w:tcBorders>
              <w:bottom w:val="single" w:sz="4" w:space="0" w:color="auto"/>
            </w:tcBorders>
          </w:tcPr>
          <w:p w14:paraId="6FE09DE5" w14:textId="23C3311D"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Theme="minorBidi" w:hAnsiTheme="minorBidi" w:cstheme="minorBidi"/>
                <w:sz w:val="28"/>
                <w:szCs w:val="28"/>
              </w:rPr>
            </w:pPr>
            <w:r w:rsidRPr="00A10C28">
              <w:rPr>
                <w:rFonts w:ascii="Cordia New" w:hAnsi="Cordia New" w:cs="Cordia New"/>
                <w:snapToGrid w:val="0"/>
                <w:sz w:val="28"/>
                <w:szCs w:val="28"/>
              </w:rPr>
              <w:t>5,390</w:t>
            </w:r>
          </w:p>
        </w:tc>
      </w:tr>
      <w:tr w:rsidR="00C0520D" w:rsidRPr="00E1030A" w14:paraId="765E7BC6" w14:textId="77777777" w:rsidTr="00337C0E">
        <w:trPr>
          <w:cantSplit/>
          <w:trHeight w:val="119"/>
        </w:trPr>
        <w:tc>
          <w:tcPr>
            <w:tcW w:w="2601" w:type="dxa"/>
          </w:tcPr>
          <w:p w14:paraId="7D55A6E9" w14:textId="77777777" w:rsidR="00C0520D" w:rsidRPr="00A10C28" w:rsidRDefault="00C0520D" w:rsidP="00C3033F">
            <w:pPr>
              <w:tabs>
                <w:tab w:val="left" w:pos="540"/>
              </w:tabs>
              <w:spacing w:line="380" w:lineRule="exact"/>
              <w:jc w:val="thaiDistribute"/>
              <w:rPr>
                <w:rFonts w:asciiTheme="minorBidi" w:hAnsiTheme="minorBidi" w:cstheme="minorBidi"/>
                <w:sz w:val="28"/>
                <w:szCs w:val="28"/>
                <w:cs/>
              </w:rPr>
            </w:pPr>
            <w:r w:rsidRPr="00A10C28">
              <w:rPr>
                <w:rFonts w:asciiTheme="minorBidi" w:hAnsiTheme="minorBidi" w:cstheme="minorBidi"/>
                <w:sz w:val="28"/>
                <w:szCs w:val="28"/>
                <w:cs/>
              </w:rPr>
              <w:t xml:space="preserve">จ่ายชำระเป็นเงินสด </w:t>
            </w:r>
          </w:p>
        </w:tc>
        <w:tc>
          <w:tcPr>
            <w:tcW w:w="1359" w:type="dxa"/>
            <w:tcBorders>
              <w:top w:val="single" w:sz="4" w:space="0" w:color="auto"/>
              <w:left w:val="nil"/>
              <w:bottom w:val="single" w:sz="12" w:space="0" w:color="auto"/>
            </w:tcBorders>
          </w:tcPr>
          <w:p w14:paraId="59F13A32" w14:textId="2D6D8A6E" w:rsidR="00C0520D" w:rsidRPr="00A10C28" w:rsidRDefault="00AF2373"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45,857,834</w:t>
            </w:r>
          </w:p>
        </w:tc>
        <w:tc>
          <w:tcPr>
            <w:tcW w:w="242" w:type="dxa"/>
          </w:tcPr>
          <w:p w14:paraId="231ED010"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2"/>
              <w:jc w:val="right"/>
              <w:rPr>
                <w:rFonts w:asciiTheme="minorBidi" w:hAnsiTheme="minorBidi" w:cstheme="minorBidi"/>
                <w:sz w:val="28"/>
                <w:szCs w:val="28"/>
              </w:rPr>
            </w:pPr>
          </w:p>
        </w:tc>
        <w:tc>
          <w:tcPr>
            <w:tcW w:w="1297" w:type="dxa"/>
            <w:tcBorders>
              <w:top w:val="single" w:sz="4" w:space="0" w:color="auto"/>
              <w:bottom w:val="single" w:sz="12" w:space="0" w:color="auto"/>
            </w:tcBorders>
          </w:tcPr>
          <w:p w14:paraId="16526C41" w14:textId="03B07ED1"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sidRPr="00A10C28">
              <w:rPr>
                <w:rFonts w:asciiTheme="minorBidi" w:hAnsiTheme="minorBidi" w:cstheme="minorBidi"/>
                <w:sz w:val="28"/>
                <w:szCs w:val="28"/>
              </w:rPr>
              <w:t>34,185,062</w:t>
            </w:r>
          </w:p>
        </w:tc>
        <w:tc>
          <w:tcPr>
            <w:tcW w:w="239" w:type="dxa"/>
          </w:tcPr>
          <w:p w14:paraId="25A3FB7B"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8"/>
                <w:szCs w:val="28"/>
              </w:rPr>
            </w:pPr>
          </w:p>
        </w:tc>
        <w:tc>
          <w:tcPr>
            <w:tcW w:w="1339" w:type="dxa"/>
            <w:tcBorders>
              <w:top w:val="single" w:sz="4" w:space="0" w:color="auto"/>
              <w:bottom w:val="single" w:sz="12" w:space="0" w:color="auto"/>
            </w:tcBorders>
          </w:tcPr>
          <w:p w14:paraId="730FB627" w14:textId="668CF1A7" w:rsidR="00C0520D" w:rsidRPr="00A10C28" w:rsidRDefault="008B098F"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3"/>
              <w:jc w:val="right"/>
              <w:rPr>
                <w:rFonts w:asciiTheme="minorBidi" w:hAnsiTheme="minorBidi" w:cstheme="minorBidi"/>
                <w:sz w:val="28"/>
                <w:szCs w:val="28"/>
              </w:rPr>
            </w:pPr>
            <w:r>
              <w:rPr>
                <w:rFonts w:asciiTheme="minorBidi" w:hAnsiTheme="minorBidi" w:cstheme="minorBidi"/>
                <w:sz w:val="28"/>
                <w:szCs w:val="28"/>
              </w:rPr>
              <w:t>-</w:t>
            </w:r>
          </w:p>
        </w:tc>
        <w:tc>
          <w:tcPr>
            <w:tcW w:w="241" w:type="dxa"/>
          </w:tcPr>
          <w:p w14:paraId="7436F9EC" w14:textId="77777777"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8"/>
                <w:szCs w:val="28"/>
              </w:rPr>
            </w:pPr>
          </w:p>
        </w:tc>
        <w:tc>
          <w:tcPr>
            <w:tcW w:w="1375" w:type="dxa"/>
            <w:tcBorders>
              <w:top w:val="single" w:sz="4" w:space="0" w:color="auto"/>
              <w:bottom w:val="single" w:sz="12" w:space="0" w:color="auto"/>
            </w:tcBorders>
          </w:tcPr>
          <w:p w14:paraId="3CCBED61" w14:textId="123FF0FE" w:rsidR="00C0520D" w:rsidRPr="00A10C28" w:rsidRDefault="00C0520D" w:rsidP="00C30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Theme="minorBidi" w:hAnsiTheme="minorBidi" w:cstheme="minorBidi"/>
                <w:sz w:val="28"/>
                <w:szCs w:val="28"/>
              </w:rPr>
            </w:pPr>
            <w:r w:rsidRPr="00A10C28">
              <w:rPr>
                <w:rFonts w:ascii="Cordia New" w:hAnsi="Cordia New" w:cs="Cordia New"/>
                <w:snapToGrid w:val="0"/>
                <w:sz w:val="28"/>
                <w:szCs w:val="28"/>
              </w:rPr>
              <w:t>5,390</w:t>
            </w:r>
          </w:p>
        </w:tc>
      </w:tr>
    </w:tbl>
    <w:p w14:paraId="07F993B0" w14:textId="77777777" w:rsidR="005954FB" w:rsidRDefault="005954FB" w:rsidP="008D2E02">
      <w:pPr>
        <w:spacing w:line="240" w:lineRule="auto"/>
        <w:rPr>
          <w:rFonts w:ascii="Cordia New" w:hAnsi="Cordia New" w:cs="Cordia New"/>
          <w:sz w:val="28"/>
          <w:szCs w:val="28"/>
        </w:rPr>
        <w:sectPr w:rsidR="005954FB" w:rsidSect="008065D6">
          <w:pgSz w:w="11909" w:h="16834" w:code="9"/>
          <w:pgMar w:top="1440" w:right="1195" w:bottom="432" w:left="1800" w:header="706" w:footer="562" w:gutter="0"/>
          <w:pgNumType w:start="50"/>
          <w:cols w:space="720"/>
        </w:sectPr>
      </w:pPr>
    </w:p>
    <w:p w14:paraId="019E8F23" w14:textId="77777777" w:rsidR="00CD5E5F" w:rsidRDefault="00CD5E5F" w:rsidP="00CE22FC">
      <w:pPr>
        <w:pStyle w:val="ListParagraph"/>
        <w:numPr>
          <w:ilvl w:val="0"/>
          <w:numId w:val="30"/>
        </w:numPr>
        <w:spacing w:line="240" w:lineRule="auto"/>
        <w:ind w:left="360"/>
        <w:jc w:val="thaiDistribute"/>
        <w:rPr>
          <w:rFonts w:ascii="Cordia New" w:hAnsi="Cordia New" w:cs="Cordia New"/>
          <w:b/>
          <w:bCs/>
          <w:sz w:val="28"/>
        </w:rPr>
      </w:pPr>
      <w:r w:rsidRPr="00ED155F">
        <w:rPr>
          <w:rFonts w:ascii="Cordia New" w:hAnsi="Cordia New" w:cs="Cordia New" w:hint="cs"/>
          <w:b/>
          <w:bCs/>
          <w:sz w:val="28"/>
          <w:cs/>
        </w:rPr>
        <w:lastRenderedPageBreak/>
        <w:t>สัญญาเช่า</w:t>
      </w:r>
    </w:p>
    <w:p w14:paraId="0157656B" w14:textId="77777777" w:rsidR="00FA68A3" w:rsidRDefault="00FA68A3" w:rsidP="00FA68A3">
      <w:pPr>
        <w:pStyle w:val="ListParagraph"/>
        <w:tabs>
          <w:tab w:val="num" w:pos="900"/>
        </w:tabs>
        <w:spacing w:line="240" w:lineRule="auto"/>
        <w:ind w:left="810"/>
        <w:jc w:val="thaiDistribute"/>
        <w:rPr>
          <w:rFonts w:ascii="Cordia New" w:hAnsi="Cordia New" w:cs="Cordia New"/>
          <w:b/>
          <w:bCs/>
          <w:sz w:val="28"/>
        </w:rPr>
      </w:pPr>
    </w:p>
    <w:p w14:paraId="3A64C4C5" w14:textId="77777777" w:rsidR="00FA68A3" w:rsidRDefault="00FA68A3" w:rsidP="008F0FE5">
      <w:pPr>
        <w:pStyle w:val="ListParagraph"/>
        <w:numPr>
          <w:ilvl w:val="1"/>
          <w:numId w:val="30"/>
        </w:numPr>
        <w:spacing w:line="240" w:lineRule="auto"/>
        <w:ind w:left="900" w:hanging="540"/>
        <w:jc w:val="thaiDistribute"/>
        <w:rPr>
          <w:rFonts w:ascii="Cordia New" w:hAnsi="Cordia New" w:cs="Cordia New"/>
          <w:b/>
          <w:bCs/>
          <w:sz w:val="28"/>
        </w:rPr>
      </w:pPr>
      <w:r w:rsidRPr="0019553B">
        <w:rPr>
          <w:rFonts w:ascii="Cordia New" w:hAnsi="Cordia New" w:cs="Cordia New"/>
          <w:b/>
          <w:bCs/>
          <w:sz w:val="28"/>
          <w:cs/>
        </w:rPr>
        <w:t>สินทรัพย์สิทธิการใช้</w:t>
      </w:r>
    </w:p>
    <w:p w14:paraId="46DD961A" w14:textId="77777777" w:rsidR="00FA68A3" w:rsidRPr="00F5369F" w:rsidRDefault="00FA68A3" w:rsidP="00FA68A3">
      <w:pPr>
        <w:pStyle w:val="ListParagraph"/>
        <w:spacing w:after="0" w:line="240" w:lineRule="auto"/>
        <w:ind w:left="907"/>
        <w:jc w:val="thaiDistribute"/>
        <w:rPr>
          <w:rFonts w:ascii="Cordia New" w:hAnsi="Cordia New" w:cs="Cordia New"/>
          <w:sz w:val="28"/>
        </w:rPr>
      </w:pPr>
    </w:p>
    <w:tbl>
      <w:tblPr>
        <w:tblW w:w="4554" w:type="pct"/>
        <w:tblInd w:w="855" w:type="dxa"/>
        <w:tblLayout w:type="fixed"/>
        <w:tblCellMar>
          <w:left w:w="28" w:type="dxa"/>
          <w:right w:w="28" w:type="dxa"/>
        </w:tblCellMar>
        <w:tblLook w:val="01E0" w:firstRow="1" w:lastRow="1" w:firstColumn="1" w:lastColumn="1" w:noHBand="0" w:noVBand="0"/>
      </w:tblPr>
      <w:tblGrid>
        <w:gridCol w:w="3015"/>
        <w:gridCol w:w="1215"/>
        <w:gridCol w:w="78"/>
        <w:gridCol w:w="1197"/>
        <w:gridCol w:w="78"/>
        <w:gridCol w:w="1255"/>
        <w:gridCol w:w="78"/>
        <w:gridCol w:w="1203"/>
      </w:tblGrid>
      <w:tr w:rsidR="00FA68A3" w:rsidRPr="005A51C9" w14:paraId="77CF34EA" w14:textId="77777777">
        <w:tc>
          <w:tcPr>
            <w:tcW w:w="1857" w:type="pct"/>
            <w:vAlign w:val="bottom"/>
          </w:tcPr>
          <w:p w14:paraId="3DD449CC"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33" w:type="pct"/>
            <w:gridSpan w:val="3"/>
            <w:tcBorders>
              <w:bottom w:val="single" w:sz="4" w:space="0" w:color="auto"/>
            </w:tcBorders>
          </w:tcPr>
          <w:p w14:paraId="141FF599"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8" w:type="pct"/>
          </w:tcPr>
          <w:p w14:paraId="291DA3EF"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62" w:type="pct"/>
            <w:gridSpan w:val="3"/>
            <w:tcBorders>
              <w:bottom w:val="single" w:sz="4" w:space="0" w:color="auto"/>
            </w:tcBorders>
            <w:vAlign w:val="bottom"/>
          </w:tcPr>
          <w:p w14:paraId="7126C7E3"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FA68A3" w:rsidRPr="005A51C9" w14:paraId="10509BDC" w14:textId="77777777">
        <w:tc>
          <w:tcPr>
            <w:tcW w:w="1857" w:type="pct"/>
            <w:vAlign w:val="bottom"/>
          </w:tcPr>
          <w:p w14:paraId="632DF31C"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48" w:type="pct"/>
            <w:tcBorders>
              <w:top w:val="single" w:sz="4" w:space="0" w:color="auto"/>
              <w:bottom w:val="single" w:sz="4" w:space="0" w:color="auto"/>
            </w:tcBorders>
          </w:tcPr>
          <w:p w14:paraId="74D46DFB"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48" w:type="pct"/>
            <w:tcBorders>
              <w:top w:val="single" w:sz="4" w:space="0" w:color="auto"/>
            </w:tcBorders>
          </w:tcPr>
          <w:p w14:paraId="148C3D35"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37" w:type="pct"/>
            <w:tcBorders>
              <w:top w:val="single" w:sz="4" w:space="0" w:color="auto"/>
              <w:bottom w:val="single" w:sz="4" w:space="0" w:color="auto"/>
            </w:tcBorders>
          </w:tcPr>
          <w:p w14:paraId="6314DA04"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10C28">
              <w:rPr>
                <w:rFonts w:asciiTheme="minorBidi" w:hAnsiTheme="minorBidi" w:cstheme="minorBidi"/>
                <w:sz w:val="28"/>
                <w:szCs w:val="28"/>
              </w:rPr>
              <w:t>256</w:t>
            </w:r>
            <w:r>
              <w:rPr>
                <w:rFonts w:asciiTheme="minorBidi" w:hAnsiTheme="minorBidi" w:cstheme="minorBidi"/>
                <w:sz w:val="28"/>
                <w:szCs w:val="28"/>
              </w:rPr>
              <w:t>5</w:t>
            </w:r>
          </w:p>
        </w:tc>
        <w:tc>
          <w:tcPr>
            <w:tcW w:w="48" w:type="pct"/>
          </w:tcPr>
          <w:p w14:paraId="31FCBB66"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73" w:type="pct"/>
            <w:tcBorders>
              <w:top w:val="single" w:sz="4" w:space="0" w:color="auto"/>
              <w:bottom w:val="single" w:sz="4" w:space="0" w:color="auto"/>
            </w:tcBorders>
          </w:tcPr>
          <w:p w14:paraId="47ADF9C4"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10C28">
              <w:rPr>
                <w:rFonts w:asciiTheme="minorBidi" w:hAnsiTheme="minorBidi" w:cstheme="minorBidi"/>
                <w:sz w:val="28"/>
                <w:szCs w:val="28"/>
              </w:rPr>
              <w:t>256</w:t>
            </w:r>
            <w:r>
              <w:rPr>
                <w:rFonts w:asciiTheme="minorBidi" w:hAnsiTheme="minorBidi" w:cstheme="minorBidi"/>
                <w:sz w:val="28"/>
                <w:szCs w:val="28"/>
              </w:rPr>
              <w:t>6</w:t>
            </w:r>
          </w:p>
        </w:tc>
        <w:tc>
          <w:tcPr>
            <w:tcW w:w="48" w:type="pct"/>
            <w:tcBorders>
              <w:top w:val="single" w:sz="4" w:space="0" w:color="auto"/>
            </w:tcBorders>
          </w:tcPr>
          <w:p w14:paraId="7853B981"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40" w:type="pct"/>
            <w:tcBorders>
              <w:top w:val="single" w:sz="4" w:space="0" w:color="auto"/>
              <w:bottom w:val="single" w:sz="4" w:space="0" w:color="auto"/>
            </w:tcBorders>
          </w:tcPr>
          <w:p w14:paraId="3F0079E2"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10C28">
              <w:rPr>
                <w:rFonts w:asciiTheme="minorBidi" w:hAnsiTheme="minorBidi" w:cstheme="minorBidi"/>
                <w:sz w:val="28"/>
                <w:szCs w:val="28"/>
              </w:rPr>
              <w:t>256</w:t>
            </w:r>
            <w:r>
              <w:rPr>
                <w:rFonts w:asciiTheme="minorBidi" w:hAnsiTheme="minorBidi" w:cstheme="minorBidi"/>
                <w:sz w:val="28"/>
                <w:szCs w:val="28"/>
              </w:rPr>
              <w:t>5</w:t>
            </w:r>
          </w:p>
        </w:tc>
      </w:tr>
      <w:tr w:rsidR="00FA68A3" w:rsidRPr="005A51C9" w14:paraId="639F821C" w14:textId="77777777">
        <w:tc>
          <w:tcPr>
            <w:tcW w:w="1857" w:type="pct"/>
            <w:vAlign w:val="bottom"/>
          </w:tcPr>
          <w:p w14:paraId="7F7808B5"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48" w:type="pct"/>
            <w:tcBorders>
              <w:top w:val="single" w:sz="4" w:space="0" w:color="auto"/>
            </w:tcBorders>
          </w:tcPr>
          <w:p w14:paraId="3AF2F407"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8" w:type="pct"/>
          </w:tcPr>
          <w:p w14:paraId="15887627"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37" w:type="pct"/>
            <w:tcBorders>
              <w:top w:val="single" w:sz="4" w:space="0" w:color="auto"/>
            </w:tcBorders>
          </w:tcPr>
          <w:p w14:paraId="2F298631"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8" w:type="pct"/>
          </w:tcPr>
          <w:p w14:paraId="670DDF57"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3" w:type="pct"/>
            <w:tcBorders>
              <w:top w:val="single" w:sz="4" w:space="0" w:color="auto"/>
            </w:tcBorders>
            <w:vAlign w:val="bottom"/>
          </w:tcPr>
          <w:p w14:paraId="1A3DE8C5"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8" w:type="pct"/>
          </w:tcPr>
          <w:p w14:paraId="54179113"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40" w:type="pct"/>
            <w:tcBorders>
              <w:top w:val="single" w:sz="4" w:space="0" w:color="auto"/>
            </w:tcBorders>
            <w:vAlign w:val="bottom"/>
          </w:tcPr>
          <w:p w14:paraId="272578FE"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A68A3" w:rsidRPr="005A51C9" w14:paraId="745CEF6A" w14:textId="77777777">
        <w:tc>
          <w:tcPr>
            <w:tcW w:w="1857" w:type="pct"/>
          </w:tcPr>
          <w:p w14:paraId="794F6434"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Pr>
                <w:rFonts w:ascii="Cordia New" w:eastAsia="Arial Unicode MS" w:hAnsi="Cordia New" w:cs="Cordia New" w:hint="cs"/>
                <w:color w:val="000000"/>
                <w:spacing w:val="-4"/>
                <w:sz w:val="28"/>
                <w:szCs w:val="28"/>
                <w:cs/>
                <w:lang w:val="en-GB" w:eastAsia="en-GB"/>
              </w:rPr>
              <w:t>อาคารสำนักงาน</w:t>
            </w:r>
          </w:p>
        </w:tc>
        <w:tc>
          <w:tcPr>
            <w:tcW w:w="748" w:type="pct"/>
            <w:tcBorders>
              <w:bottom w:val="single" w:sz="4" w:space="0" w:color="auto"/>
            </w:tcBorders>
          </w:tcPr>
          <w:p w14:paraId="75C41EA4"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4,053,305</w:t>
            </w:r>
          </w:p>
        </w:tc>
        <w:tc>
          <w:tcPr>
            <w:tcW w:w="48" w:type="pct"/>
          </w:tcPr>
          <w:p w14:paraId="7FD86E3D"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7" w:type="pct"/>
            <w:tcBorders>
              <w:bottom w:val="single" w:sz="4" w:space="0" w:color="auto"/>
            </w:tcBorders>
          </w:tcPr>
          <w:p w14:paraId="2D0A1352"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8" w:type="pct"/>
          </w:tcPr>
          <w:p w14:paraId="7693FFB0"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3" w:type="pct"/>
            <w:tcBorders>
              <w:bottom w:val="single" w:sz="4" w:space="0" w:color="auto"/>
            </w:tcBorders>
          </w:tcPr>
          <w:p w14:paraId="26C4E70B"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4326EA">
              <w:rPr>
                <w:rFonts w:ascii="Cordia New" w:hAnsi="Cordia New" w:cs="Cordia New"/>
                <w:sz w:val="28"/>
                <w:szCs w:val="28"/>
                <w:cs/>
              </w:rPr>
              <w:t>4</w:t>
            </w:r>
            <w:r>
              <w:rPr>
                <w:rFonts w:ascii="Cordia New" w:hAnsi="Cordia New" w:cs="Cordia New"/>
                <w:sz w:val="28"/>
                <w:szCs w:val="28"/>
              </w:rPr>
              <w:t>,</w:t>
            </w:r>
            <w:r w:rsidRPr="004326EA">
              <w:rPr>
                <w:rFonts w:ascii="Cordia New" w:hAnsi="Cordia New" w:cs="Cordia New"/>
                <w:sz w:val="28"/>
                <w:szCs w:val="28"/>
                <w:cs/>
              </w:rPr>
              <w:t>053</w:t>
            </w:r>
            <w:r>
              <w:rPr>
                <w:rFonts w:ascii="Cordia New" w:hAnsi="Cordia New" w:cs="Cordia New"/>
                <w:sz w:val="28"/>
                <w:szCs w:val="28"/>
              </w:rPr>
              <w:t>,</w:t>
            </w:r>
            <w:r w:rsidRPr="004326EA">
              <w:rPr>
                <w:rFonts w:ascii="Cordia New" w:hAnsi="Cordia New" w:cs="Cordia New"/>
                <w:sz w:val="28"/>
                <w:szCs w:val="28"/>
                <w:cs/>
              </w:rPr>
              <w:t>305</w:t>
            </w:r>
          </w:p>
        </w:tc>
        <w:tc>
          <w:tcPr>
            <w:tcW w:w="48" w:type="pct"/>
          </w:tcPr>
          <w:p w14:paraId="6AE05E3F"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40" w:type="pct"/>
            <w:tcBorders>
              <w:bottom w:val="single" w:sz="4" w:space="0" w:color="auto"/>
            </w:tcBorders>
          </w:tcPr>
          <w:p w14:paraId="3C8C7B24"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4,503,673</w:t>
            </w:r>
          </w:p>
        </w:tc>
      </w:tr>
      <w:tr w:rsidR="00FA68A3" w:rsidRPr="005A51C9" w14:paraId="0C665BC8" w14:textId="77777777">
        <w:tc>
          <w:tcPr>
            <w:tcW w:w="1857" w:type="pct"/>
          </w:tcPr>
          <w:p w14:paraId="2C599F75"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รวม</w:t>
            </w:r>
          </w:p>
        </w:tc>
        <w:tc>
          <w:tcPr>
            <w:tcW w:w="748" w:type="pct"/>
            <w:tcBorders>
              <w:top w:val="single" w:sz="4" w:space="0" w:color="auto"/>
              <w:bottom w:val="single" w:sz="12" w:space="0" w:color="auto"/>
            </w:tcBorders>
          </w:tcPr>
          <w:p w14:paraId="05471F5A"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4,053,305</w:t>
            </w:r>
          </w:p>
        </w:tc>
        <w:tc>
          <w:tcPr>
            <w:tcW w:w="48" w:type="pct"/>
          </w:tcPr>
          <w:p w14:paraId="148A7CFD"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7" w:type="pct"/>
            <w:tcBorders>
              <w:top w:val="single" w:sz="4" w:space="0" w:color="auto"/>
              <w:bottom w:val="single" w:sz="12" w:space="0" w:color="auto"/>
            </w:tcBorders>
          </w:tcPr>
          <w:p w14:paraId="1FE9BFB8"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8" w:type="pct"/>
          </w:tcPr>
          <w:p w14:paraId="656CA618"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3" w:type="pct"/>
            <w:tcBorders>
              <w:top w:val="single" w:sz="4" w:space="0" w:color="auto"/>
              <w:bottom w:val="single" w:sz="12" w:space="0" w:color="auto"/>
            </w:tcBorders>
          </w:tcPr>
          <w:p w14:paraId="142CE606"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5C19E5">
              <w:rPr>
                <w:rFonts w:ascii="Cordia New" w:hAnsi="Cordia New" w:cs="Cordia New"/>
                <w:sz w:val="28"/>
                <w:szCs w:val="28"/>
              </w:rPr>
              <w:t>4</w:t>
            </w:r>
            <w:r>
              <w:rPr>
                <w:rFonts w:ascii="Cordia New" w:hAnsi="Cordia New" w:cs="Cordia New"/>
                <w:sz w:val="28"/>
                <w:szCs w:val="28"/>
              </w:rPr>
              <w:t>,</w:t>
            </w:r>
            <w:r w:rsidRPr="005C19E5">
              <w:rPr>
                <w:rFonts w:ascii="Cordia New" w:hAnsi="Cordia New" w:cs="Cordia New"/>
                <w:sz w:val="28"/>
                <w:szCs w:val="28"/>
              </w:rPr>
              <w:t>053</w:t>
            </w:r>
            <w:r>
              <w:rPr>
                <w:rFonts w:ascii="Cordia New" w:hAnsi="Cordia New" w:cs="Cordia New"/>
                <w:sz w:val="28"/>
                <w:szCs w:val="28"/>
              </w:rPr>
              <w:t>,</w:t>
            </w:r>
            <w:r w:rsidRPr="005C19E5">
              <w:rPr>
                <w:rFonts w:ascii="Cordia New" w:hAnsi="Cordia New" w:cs="Cordia New"/>
                <w:sz w:val="28"/>
                <w:szCs w:val="28"/>
              </w:rPr>
              <w:t>305</w:t>
            </w:r>
          </w:p>
        </w:tc>
        <w:tc>
          <w:tcPr>
            <w:tcW w:w="48" w:type="pct"/>
          </w:tcPr>
          <w:p w14:paraId="19813EF6"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40" w:type="pct"/>
            <w:tcBorders>
              <w:top w:val="single" w:sz="4" w:space="0" w:color="auto"/>
              <w:bottom w:val="single" w:sz="12" w:space="0" w:color="auto"/>
            </w:tcBorders>
          </w:tcPr>
          <w:p w14:paraId="0E59217C" w14:textId="77777777" w:rsidR="00FA68A3" w:rsidRPr="005A51C9"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r>
    </w:tbl>
    <w:p w14:paraId="4DDBB0F1" w14:textId="77777777" w:rsidR="00FA68A3" w:rsidRPr="00A56922"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001FEA9E" w14:textId="77777777" w:rsidR="00FA68A3" w:rsidRPr="008E7EB7"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Pr>
          <w:rFonts w:ascii="Cordia New" w:hAnsi="Cordia New" w:cs="Cordia New" w:hint="cs"/>
          <w:sz w:val="28"/>
          <w:szCs w:val="28"/>
          <w:cs/>
        </w:rPr>
        <w:t>ในระหว่างปี</w:t>
      </w:r>
      <w:r w:rsidRPr="008E7EB7">
        <w:rPr>
          <w:rFonts w:ascii="Cordia New" w:hAnsi="Cordia New" w:cs="Cordia New"/>
          <w:sz w:val="28"/>
          <w:szCs w:val="28"/>
          <w:cs/>
        </w:rPr>
        <w:t xml:space="preserve"> </w:t>
      </w:r>
      <w:r>
        <w:rPr>
          <w:rFonts w:ascii="Cordia New" w:hAnsi="Cordia New" w:cs="Cordia New"/>
          <w:sz w:val="28"/>
          <w:szCs w:val="28"/>
        </w:rPr>
        <w:t xml:space="preserve">2566 </w:t>
      </w:r>
      <w:r>
        <w:rPr>
          <w:rFonts w:ascii="Cordia New" w:hAnsi="Cordia New" w:cs="Cordia New" w:hint="cs"/>
          <w:sz w:val="28"/>
          <w:szCs w:val="28"/>
          <w:cs/>
        </w:rPr>
        <w:t>กลุ่มบริษัทไม่มี</w:t>
      </w:r>
      <w:r w:rsidRPr="008E7EB7">
        <w:rPr>
          <w:rFonts w:ascii="Cordia New" w:hAnsi="Cordia New" w:cs="Cordia New"/>
          <w:sz w:val="28"/>
          <w:szCs w:val="28"/>
          <w:cs/>
        </w:rPr>
        <w:t>สินทรัพย์สิทธิการใช้ของบริษัทเพิ่มขึ้น (</w:t>
      </w:r>
      <w:r>
        <w:rPr>
          <w:rFonts w:ascii="Cordia New" w:hAnsi="Cordia New" w:cs="Cordia New"/>
          <w:sz w:val="28"/>
          <w:szCs w:val="28"/>
        </w:rPr>
        <w:t>2565</w:t>
      </w:r>
      <w:r w:rsidRPr="008E7EB7">
        <w:rPr>
          <w:rFonts w:ascii="Cordia New" w:hAnsi="Cordia New" w:cs="Cordia New"/>
          <w:sz w:val="28"/>
          <w:szCs w:val="28"/>
          <w:cs/>
        </w:rPr>
        <w:t xml:space="preserve">: </w:t>
      </w:r>
      <w:r>
        <w:rPr>
          <w:rFonts w:ascii="Cordia New" w:hAnsi="Cordia New" w:cs="Cordia New"/>
          <w:sz w:val="28"/>
          <w:szCs w:val="28"/>
        </w:rPr>
        <w:t>4.50</w:t>
      </w:r>
      <w:r w:rsidRPr="008E7EB7">
        <w:rPr>
          <w:rFonts w:ascii="Cordia New" w:hAnsi="Cordia New" w:cs="Cordia New"/>
          <w:sz w:val="28"/>
          <w:szCs w:val="28"/>
        </w:rPr>
        <w:t xml:space="preserve"> </w:t>
      </w:r>
      <w:r w:rsidRPr="008E7EB7">
        <w:rPr>
          <w:rFonts w:ascii="Cordia New" w:hAnsi="Cordia New" w:cs="Cordia New"/>
          <w:sz w:val="28"/>
          <w:szCs w:val="28"/>
          <w:cs/>
        </w:rPr>
        <w:t xml:space="preserve">ล้านบาท) </w:t>
      </w:r>
    </w:p>
    <w:p w14:paraId="63785370" w14:textId="77777777" w:rsidR="00FA68A3" w:rsidRPr="008E7EB7"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1A25D7B1" w14:textId="77777777" w:rsidR="00FA68A3"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8E7EB7">
        <w:rPr>
          <w:rFonts w:ascii="Cordia New" w:hAnsi="Cordia New" w:cs="Cordia New"/>
          <w:sz w:val="28"/>
          <w:szCs w:val="28"/>
          <w:cs/>
        </w:rPr>
        <w:t>บริษัทเช่า</w:t>
      </w:r>
      <w:r>
        <w:rPr>
          <w:rFonts w:ascii="Cordia New" w:hAnsi="Cordia New" w:cs="Cordia New" w:hint="cs"/>
          <w:sz w:val="28"/>
          <w:szCs w:val="28"/>
          <w:cs/>
        </w:rPr>
        <w:t>อาคารสำนักงานแห่งหนึ่ง</w:t>
      </w:r>
      <w:r w:rsidRPr="008E7EB7">
        <w:rPr>
          <w:rFonts w:ascii="Cordia New" w:hAnsi="Cordia New" w:cs="Cordia New"/>
          <w:sz w:val="28"/>
          <w:szCs w:val="28"/>
          <w:cs/>
        </w:rPr>
        <w:t xml:space="preserve">เป็นระยะเวลา </w:t>
      </w:r>
      <w:r>
        <w:rPr>
          <w:rFonts w:ascii="Cordia New" w:hAnsi="Cordia New" w:cs="Cordia New"/>
          <w:sz w:val="28"/>
          <w:szCs w:val="28"/>
        </w:rPr>
        <w:t>1</w:t>
      </w:r>
      <w:r w:rsidRPr="008E7EB7">
        <w:rPr>
          <w:rFonts w:ascii="Cordia New" w:hAnsi="Cordia New" w:cs="Cordia New"/>
          <w:sz w:val="28"/>
          <w:szCs w:val="28"/>
          <w:cs/>
        </w:rPr>
        <w:t xml:space="preserve"> ปี โดยมีสิทธิต่ออายุสัญญาเช่าเมื่อสิ้นสุดอายุสัญญา </w:t>
      </w:r>
      <w:r>
        <w:rPr>
          <w:rFonts w:ascii="Cordia New" w:hAnsi="Cordia New" w:cs="Cordia New"/>
          <w:sz w:val="28"/>
          <w:szCs w:val="28"/>
        </w:rPr>
        <w:br/>
      </w:r>
      <w:r w:rsidRPr="008E7EB7">
        <w:rPr>
          <w:rFonts w:ascii="Cordia New" w:hAnsi="Cordia New" w:cs="Cordia New"/>
          <w:sz w:val="28"/>
          <w:szCs w:val="28"/>
          <w:cs/>
        </w:rPr>
        <w:t>ค่าเช่ากำหนดชำระเป็นรายเดือนตามอัตราที่ระบุไว้ในสัญญา</w:t>
      </w:r>
    </w:p>
    <w:p w14:paraId="38D067A9" w14:textId="77777777" w:rsidR="00FA68A3"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sz w:val="28"/>
          <w:szCs w:val="28"/>
        </w:rPr>
      </w:pPr>
    </w:p>
    <w:p w14:paraId="2E258760" w14:textId="77777777" w:rsidR="00FA68A3" w:rsidRPr="00BD3C4C" w:rsidRDefault="00FA68A3" w:rsidP="008F0FE5">
      <w:pPr>
        <w:pStyle w:val="ListParagraph"/>
        <w:numPr>
          <w:ilvl w:val="1"/>
          <w:numId w:val="30"/>
        </w:numPr>
        <w:tabs>
          <w:tab w:val="left" w:pos="900"/>
        </w:tabs>
        <w:spacing w:after="0" w:line="240" w:lineRule="auto"/>
        <w:ind w:left="900" w:hanging="540"/>
        <w:jc w:val="thaiDistribute"/>
        <w:rPr>
          <w:rFonts w:ascii="Cordia New" w:hAnsi="Cordia New" w:cs="Cordia New"/>
          <w:b/>
          <w:bCs/>
          <w:sz w:val="28"/>
        </w:rPr>
      </w:pPr>
      <w:r w:rsidRPr="00BD3C4C">
        <w:rPr>
          <w:rFonts w:ascii="Cordia New" w:hAnsi="Cordia New" w:cs="Cordia New" w:hint="cs"/>
          <w:b/>
          <w:bCs/>
          <w:sz w:val="28"/>
          <w:cs/>
        </w:rPr>
        <w:t>หนี้สินตามสัญญาเช่า</w:t>
      </w:r>
    </w:p>
    <w:p w14:paraId="70C74490" w14:textId="77777777" w:rsidR="00FA68A3" w:rsidRDefault="00FA68A3" w:rsidP="00FA68A3">
      <w:pPr>
        <w:pStyle w:val="ListParagraph"/>
        <w:spacing w:after="0" w:line="240" w:lineRule="auto"/>
        <w:jc w:val="thaiDistribute"/>
        <w:rPr>
          <w:rFonts w:ascii="Cordia New" w:hAnsi="Cordia New" w:cs="Cordia New"/>
          <w:b/>
          <w:bCs/>
          <w:sz w:val="28"/>
        </w:rPr>
      </w:pPr>
    </w:p>
    <w:tbl>
      <w:tblPr>
        <w:tblW w:w="8526" w:type="dxa"/>
        <w:tblInd w:w="927" w:type="dxa"/>
        <w:tblLayout w:type="fixed"/>
        <w:tblCellMar>
          <w:left w:w="28" w:type="dxa"/>
          <w:right w:w="28" w:type="dxa"/>
        </w:tblCellMar>
        <w:tblLook w:val="04A0" w:firstRow="1" w:lastRow="0" w:firstColumn="1" w:lastColumn="0" w:noHBand="0" w:noVBand="1"/>
      </w:tblPr>
      <w:tblGrid>
        <w:gridCol w:w="1683"/>
        <w:gridCol w:w="78"/>
        <w:gridCol w:w="1002"/>
        <w:gridCol w:w="81"/>
        <w:gridCol w:w="1089"/>
        <w:gridCol w:w="95"/>
        <w:gridCol w:w="988"/>
        <w:gridCol w:w="81"/>
        <w:gridCol w:w="1086"/>
        <w:gridCol w:w="81"/>
        <w:gridCol w:w="1089"/>
        <w:gridCol w:w="81"/>
        <w:gridCol w:w="1092"/>
      </w:tblGrid>
      <w:tr w:rsidR="00FA68A3" w:rsidRPr="00314ED5" w14:paraId="44DD26C1" w14:textId="77777777" w:rsidTr="00314ED5">
        <w:trPr>
          <w:tblHeader/>
        </w:trPr>
        <w:tc>
          <w:tcPr>
            <w:tcW w:w="1683" w:type="dxa"/>
            <w:shd w:val="clear" w:color="auto" w:fill="auto"/>
            <w:vAlign w:val="bottom"/>
          </w:tcPr>
          <w:p w14:paraId="279E4E96"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r w:rsidRPr="00975171">
              <w:rPr>
                <w:rFonts w:ascii="Cordia New" w:hAnsi="Cordia New" w:cs="Cordia New"/>
                <w:b/>
                <w:snapToGrid w:val="0"/>
                <w:sz w:val="24"/>
                <w:szCs w:val="24"/>
                <w:cs/>
              </w:rPr>
              <w:t>(หน่วย : บาท)</w:t>
            </w:r>
          </w:p>
        </w:tc>
        <w:tc>
          <w:tcPr>
            <w:tcW w:w="78" w:type="dxa"/>
            <w:shd w:val="clear" w:color="auto" w:fill="auto"/>
          </w:tcPr>
          <w:p w14:paraId="7F39972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6765" w:type="dxa"/>
            <w:gridSpan w:val="11"/>
            <w:tcBorders>
              <w:bottom w:val="single" w:sz="4" w:space="0" w:color="auto"/>
            </w:tcBorders>
            <w:shd w:val="clear" w:color="auto" w:fill="auto"/>
          </w:tcPr>
          <w:p w14:paraId="5F6871A8"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975171">
              <w:rPr>
                <w:rFonts w:ascii="Cordia New" w:hAnsi="Cordia New" w:cs="Cordia New"/>
                <w:b/>
                <w:sz w:val="24"/>
                <w:szCs w:val="24"/>
                <w:cs/>
              </w:rPr>
              <w:t>งบการเงินรวมแล</w:t>
            </w:r>
            <w:r w:rsidRPr="00975171">
              <w:rPr>
                <w:rFonts w:ascii="Cordia New" w:hAnsi="Cordia New" w:cs="Cordia New" w:hint="cs"/>
                <w:b/>
                <w:sz w:val="24"/>
                <w:szCs w:val="24"/>
                <w:cs/>
              </w:rPr>
              <w:t>ะ</w:t>
            </w:r>
            <w:r w:rsidRPr="00975171">
              <w:rPr>
                <w:rFonts w:ascii="Cordia New" w:hAnsi="Cordia New" w:cs="Cordia New"/>
                <w:b/>
                <w:sz w:val="24"/>
                <w:szCs w:val="24"/>
                <w:cs/>
              </w:rPr>
              <w:t>เฉพาะกิจการ</w:t>
            </w:r>
          </w:p>
        </w:tc>
      </w:tr>
      <w:tr w:rsidR="00FA68A3" w:rsidRPr="00314ED5" w14:paraId="3823A026" w14:textId="77777777" w:rsidTr="00314ED5">
        <w:trPr>
          <w:tblHeader/>
        </w:trPr>
        <w:tc>
          <w:tcPr>
            <w:tcW w:w="1683" w:type="dxa"/>
            <w:shd w:val="clear" w:color="auto" w:fill="auto"/>
            <w:vAlign w:val="bottom"/>
          </w:tcPr>
          <w:p w14:paraId="73248317"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rPr>
            </w:pPr>
          </w:p>
        </w:tc>
        <w:tc>
          <w:tcPr>
            <w:tcW w:w="78" w:type="dxa"/>
            <w:shd w:val="clear" w:color="auto" w:fill="auto"/>
          </w:tcPr>
          <w:p w14:paraId="5AC60669"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3255" w:type="dxa"/>
            <w:gridSpan w:val="5"/>
            <w:tcBorders>
              <w:bottom w:val="single" w:sz="4" w:space="0" w:color="auto"/>
            </w:tcBorders>
            <w:shd w:val="clear" w:color="auto" w:fill="auto"/>
          </w:tcPr>
          <w:p w14:paraId="79F0CA20"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975171">
              <w:rPr>
                <w:rFonts w:ascii="Cordia New" w:hAnsi="Cordia New" w:cs="Cordia New"/>
                <w:sz w:val="24"/>
                <w:szCs w:val="24"/>
              </w:rPr>
              <w:t>2566</w:t>
            </w:r>
          </w:p>
        </w:tc>
        <w:tc>
          <w:tcPr>
            <w:tcW w:w="81" w:type="dxa"/>
          </w:tcPr>
          <w:p w14:paraId="2587219E"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3429" w:type="dxa"/>
            <w:gridSpan w:val="5"/>
            <w:tcBorders>
              <w:bottom w:val="single" w:sz="4" w:space="0" w:color="auto"/>
            </w:tcBorders>
          </w:tcPr>
          <w:p w14:paraId="4C2164C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975171">
              <w:rPr>
                <w:rFonts w:ascii="Cordia New" w:hAnsi="Cordia New" w:cs="Cordia New"/>
                <w:sz w:val="24"/>
                <w:szCs w:val="24"/>
              </w:rPr>
              <w:t>2565</w:t>
            </w:r>
          </w:p>
        </w:tc>
      </w:tr>
      <w:tr w:rsidR="00FA68A3" w:rsidRPr="00314ED5" w14:paraId="09C3EB45" w14:textId="77777777" w:rsidTr="00314ED5">
        <w:trPr>
          <w:tblHeader/>
        </w:trPr>
        <w:tc>
          <w:tcPr>
            <w:tcW w:w="1683" w:type="dxa"/>
            <w:shd w:val="clear" w:color="auto" w:fill="auto"/>
            <w:vAlign w:val="bottom"/>
          </w:tcPr>
          <w:p w14:paraId="49C3AFB1"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p>
        </w:tc>
        <w:tc>
          <w:tcPr>
            <w:tcW w:w="78" w:type="dxa"/>
            <w:shd w:val="clear" w:color="auto" w:fill="auto"/>
          </w:tcPr>
          <w:p w14:paraId="7337E3A0"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1002" w:type="dxa"/>
            <w:tcBorders>
              <w:bottom w:val="single" w:sz="4" w:space="0" w:color="auto"/>
            </w:tcBorders>
            <w:shd w:val="clear" w:color="auto" w:fill="auto"/>
            <w:vAlign w:val="bottom"/>
          </w:tcPr>
          <w:p w14:paraId="4224788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hAnsi="Cordia New" w:cs="Cordia New"/>
                <w:sz w:val="24"/>
                <w:szCs w:val="24"/>
                <w:cs/>
              </w:rPr>
            </w:pPr>
            <w:r w:rsidRPr="00975171">
              <w:rPr>
                <w:rFonts w:ascii="Cordia New" w:hAnsi="Cordia New" w:cs="Cordia New"/>
                <w:sz w:val="24"/>
                <w:szCs w:val="24"/>
                <w:cs/>
              </w:rPr>
              <w:t>ส่วนที่มีหลักประกัน</w:t>
            </w:r>
          </w:p>
        </w:tc>
        <w:tc>
          <w:tcPr>
            <w:tcW w:w="81" w:type="dxa"/>
            <w:shd w:val="clear" w:color="auto" w:fill="auto"/>
            <w:vAlign w:val="bottom"/>
          </w:tcPr>
          <w:p w14:paraId="0C3068D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3833213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975171">
              <w:rPr>
                <w:rFonts w:ascii="Cordia New" w:hAnsi="Cordia New" w:cs="Cordia New"/>
                <w:sz w:val="24"/>
                <w:szCs w:val="24"/>
                <w:cs/>
              </w:rPr>
              <w:t>ส่วนที่ไม่มีหลักประกัน</w:t>
            </w:r>
          </w:p>
        </w:tc>
        <w:tc>
          <w:tcPr>
            <w:tcW w:w="95" w:type="dxa"/>
            <w:vAlign w:val="bottom"/>
          </w:tcPr>
          <w:p w14:paraId="1C8D8F99"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988" w:type="dxa"/>
            <w:tcBorders>
              <w:bottom w:val="single" w:sz="4" w:space="0" w:color="auto"/>
            </w:tcBorders>
            <w:vAlign w:val="bottom"/>
          </w:tcPr>
          <w:p w14:paraId="7DCAB3E6"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975171">
              <w:rPr>
                <w:rFonts w:ascii="Cordia New" w:hAnsi="Cordia New" w:cs="Cordia New"/>
                <w:sz w:val="24"/>
                <w:szCs w:val="24"/>
                <w:cs/>
              </w:rPr>
              <w:t>รวม</w:t>
            </w:r>
          </w:p>
        </w:tc>
        <w:tc>
          <w:tcPr>
            <w:tcW w:w="81" w:type="dxa"/>
            <w:vAlign w:val="center"/>
          </w:tcPr>
          <w:p w14:paraId="64647E28"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6" w:type="dxa"/>
            <w:tcBorders>
              <w:bottom w:val="single" w:sz="4" w:space="0" w:color="auto"/>
            </w:tcBorders>
            <w:vAlign w:val="bottom"/>
          </w:tcPr>
          <w:p w14:paraId="7E48AB41"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975171">
              <w:rPr>
                <w:rFonts w:ascii="Cordia New" w:hAnsi="Cordia New" w:cs="Cordia New"/>
                <w:sz w:val="24"/>
                <w:szCs w:val="24"/>
                <w:cs/>
              </w:rPr>
              <w:t>ส่วนที่มีหลักประกัน</w:t>
            </w:r>
          </w:p>
        </w:tc>
        <w:tc>
          <w:tcPr>
            <w:tcW w:w="81" w:type="dxa"/>
            <w:vAlign w:val="bottom"/>
          </w:tcPr>
          <w:p w14:paraId="44DEDDF1"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34F52DCF" w14:textId="77777777" w:rsidR="00FA68A3" w:rsidRPr="00975171" w:rsidRDefault="00FA68A3">
            <w:pPr>
              <w:pStyle w:val="a5"/>
              <w:spacing w:line="320" w:lineRule="exact"/>
              <w:ind w:left="-36" w:right="-16"/>
              <w:jc w:val="center"/>
              <w:rPr>
                <w:rFonts w:ascii="Cordia New" w:hAnsi="Cordia New" w:cs="Cordia New"/>
                <w:sz w:val="24"/>
                <w:szCs w:val="24"/>
                <w:cs/>
              </w:rPr>
            </w:pPr>
            <w:r w:rsidRPr="00975171">
              <w:rPr>
                <w:rFonts w:ascii="Cordia New" w:hAnsi="Cordia New" w:cs="Cordia New"/>
                <w:sz w:val="24"/>
                <w:szCs w:val="24"/>
                <w:cs/>
              </w:rPr>
              <w:t>ส่วนที่ไม่มีหลักประกัน</w:t>
            </w:r>
          </w:p>
        </w:tc>
        <w:tc>
          <w:tcPr>
            <w:tcW w:w="81" w:type="dxa"/>
            <w:vAlign w:val="bottom"/>
          </w:tcPr>
          <w:p w14:paraId="3CEB2E13"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25535A82"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975171">
              <w:rPr>
                <w:rFonts w:ascii="Cordia New" w:hAnsi="Cordia New" w:cs="Cordia New"/>
                <w:sz w:val="24"/>
                <w:szCs w:val="24"/>
                <w:cs/>
              </w:rPr>
              <w:t>รวม</w:t>
            </w:r>
          </w:p>
        </w:tc>
      </w:tr>
      <w:tr w:rsidR="00FA68A3" w:rsidRPr="00314ED5" w14:paraId="2DBB8B19" w14:textId="77777777" w:rsidTr="00314ED5">
        <w:trPr>
          <w:tblHeader/>
        </w:trPr>
        <w:tc>
          <w:tcPr>
            <w:tcW w:w="1683" w:type="dxa"/>
            <w:shd w:val="clear" w:color="auto" w:fill="auto"/>
          </w:tcPr>
          <w:p w14:paraId="3C2578D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78" w:type="dxa"/>
            <w:shd w:val="clear" w:color="auto" w:fill="auto"/>
          </w:tcPr>
          <w:p w14:paraId="049930C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tcPr>
          <w:p w14:paraId="03F16BB6"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shd w:val="clear" w:color="auto" w:fill="auto"/>
          </w:tcPr>
          <w:p w14:paraId="5FBDCCAD"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shd w:val="clear" w:color="auto" w:fill="auto"/>
          </w:tcPr>
          <w:p w14:paraId="0F62057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5" w:type="dxa"/>
          </w:tcPr>
          <w:p w14:paraId="3E780F9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88" w:type="dxa"/>
            <w:tcBorders>
              <w:top w:val="single" w:sz="4" w:space="0" w:color="auto"/>
            </w:tcBorders>
          </w:tcPr>
          <w:p w14:paraId="1EFB665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2D91871F"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6" w:type="dxa"/>
            <w:tcBorders>
              <w:top w:val="single" w:sz="4" w:space="0" w:color="auto"/>
            </w:tcBorders>
          </w:tcPr>
          <w:p w14:paraId="42F98B99"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7A6D5687"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tcPr>
          <w:p w14:paraId="4F9D731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6655823C"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tcPr>
          <w:p w14:paraId="7972372C"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r>
      <w:tr w:rsidR="00FA68A3" w:rsidRPr="00314ED5" w14:paraId="0B327013" w14:textId="77777777" w:rsidTr="00314ED5">
        <w:trPr>
          <w:trHeight w:val="261"/>
          <w:tblHeader/>
        </w:trPr>
        <w:tc>
          <w:tcPr>
            <w:tcW w:w="1683" w:type="dxa"/>
            <w:shd w:val="clear" w:color="auto" w:fill="auto"/>
          </w:tcPr>
          <w:p w14:paraId="0ED3F828"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975171">
              <w:rPr>
                <w:rFonts w:ascii="Cordia New" w:hAnsi="Cordia New" w:cs="Cordia New"/>
                <w:sz w:val="24"/>
                <w:szCs w:val="24"/>
                <w:cs/>
              </w:rPr>
              <w:t>หนี้สินตามสัญญาเช่า</w:t>
            </w:r>
          </w:p>
        </w:tc>
        <w:tc>
          <w:tcPr>
            <w:tcW w:w="78" w:type="dxa"/>
            <w:shd w:val="clear" w:color="auto" w:fill="auto"/>
          </w:tcPr>
          <w:p w14:paraId="74E3C13D"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02" w:type="dxa"/>
            <w:tcBorders>
              <w:bottom w:val="single" w:sz="4" w:space="0" w:color="auto"/>
            </w:tcBorders>
            <w:shd w:val="clear" w:color="auto" w:fill="auto"/>
            <w:vAlign w:val="bottom"/>
          </w:tcPr>
          <w:p w14:paraId="60792F87"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7"/>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w:t>
            </w:r>
          </w:p>
        </w:tc>
        <w:tc>
          <w:tcPr>
            <w:tcW w:w="81" w:type="dxa"/>
            <w:shd w:val="clear" w:color="auto" w:fill="auto"/>
          </w:tcPr>
          <w:p w14:paraId="24213D50"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2A39F5C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4,164,671</w:t>
            </w:r>
          </w:p>
        </w:tc>
        <w:tc>
          <w:tcPr>
            <w:tcW w:w="95" w:type="dxa"/>
          </w:tcPr>
          <w:p w14:paraId="0C97040D"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988" w:type="dxa"/>
            <w:tcBorders>
              <w:bottom w:val="single" w:sz="4" w:space="0" w:color="auto"/>
            </w:tcBorders>
            <w:vAlign w:val="bottom"/>
          </w:tcPr>
          <w:p w14:paraId="18832D02" w14:textId="3ED520E3"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4,16</w:t>
            </w:r>
            <w:r w:rsidR="009A5C49" w:rsidRPr="00975171">
              <w:rPr>
                <w:rFonts w:ascii="Cordia New" w:eastAsia="Calibri" w:hAnsi="Cordia New" w:cs="Cordia New"/>
                <w:sz w:val="24"/>
                <w:szCs w:val="24"/>
                <w:lang w:val="en-GB"/>
              </w:rPr>
              <w:t>4</w:t>
            </w:r>
            <w:r w:rsidRPr="00975171">
              <w:rPr>
                <w:rFonts w:ascii="Cordia New" w:eastAsia="Calibri" w:hAnsi="Cordia New" w:cs="Cordia New"/>
                <w:sz w:val="24"/>
                <w:szCs w:val="24"/>
                <w:lang w:val="en-GB"/>
              </w:rPr>
              <w:t>,671</w:t>
            </w:r>
          </w:p>
        </w:tc>
        <w:tc>
          <w:tcPr>
            <w:tcW w:w="81" w:type="dxa"/>
          </w:tcPr>
          <w:p w14:paraId="7B6267BC"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6" w:type="dxa"/>
            <w:tcBorders>
              <w:bottom w:val="single" w:sz="4" w:space="0" w:color="auto"/>
            </w:tcBorders>
            <w:vAlign w:val="bottom"/>
          </w:tcPr>
          <w:p w14:paraId="0932987A"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64"/>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w:t>
            </w:r>
          </w:p>
        </w:tc>
        <w:tc>
          <w:tcPr>
            <w:tcW w:w="81" w:type="dxa"/>
          </w:tcPr>
          <w:p w14:paraId="7510397D"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vAlign w:val="bottom"/>
          </w:tcPr>
          <w:p w14:paraId="0A7A60F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hAnsi="Cordia New" w:cs="Cordia New"/>
                <w:sz w:val="24"/>
                <w:szCs w:val="24"/>
              </w:rPr>
              <w:t>4,503,672</w:t>
            </w:r>
          </w:p>
        </w:tc>
        <w:tc>
          <w:tcPr>
            <w:tcW w:w="81" w:type="dxa"/>
          </w:tcPr>
          <w:p w14:paraId="13E643E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vAlign w:val="bottom"/>
          </w:tcPr>
          <w:p w14:paraId="03C72DBD"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hAnsi="Cordia New" w:cs="Cordia New"/>
                <w:sz w:val="24"/>
                <w:szCs w:val="24"/>
              </w:rPr>
              <w:t>4,503,672</w:t>
            </w:r>
          </w:p>
        </w:tc>
      </w:tr>
      <w:tr w:rsidR="00C6035A" w:rsidRPr="00314ED5" w14:paraId="693E07FC" w14:textId="77777777" w:rsidTr="00314ED5">
        <w:trPr>
          <w:tblHeader/>
        </w:trPr>
        <w:tc>
          <w:tcPr>
            <w:tcW w:w="1683" w:type="dxa"/>
            <w:shd w:val="clear" w:color="auto" w:fill="auto"/>
          </w:tcPr>
          <w:p w14:paraId="29023629"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r w:rsidRPr="00975171">
              <w:rPr>
                <w:rFonts w:ascii="Cordia New" w:hAnsi="Cordia New" w:cs="Cordia New"/>
                <w:sz w:val="24"/>
                <w:szCs w:val="24"/>
                <w:cs/>
              </w:rPr>
              <w:t>รวม</w:t>
            </w:r>
          </w:p>
        </w:tc>
        <w:tc>
          <w:tcPr>
            <w:tcW w:w="78" w:type="dxa"/>
            <w:shd w:val="clear" w:color="auto" w:fill="auto"/>
          </w:tcPr>
          <w:p w14:paraId="54E491A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02" w:type="dxa"/>
            <w:tcBorders>
              <w:top w:val="single" w:sz="4" w:space="0" w:color="auto"/>
              <w:bottom w:val="single" w:sz="12" w:space="0" w:color="auto"/>
            </w:tcBorders>
            <w:shd w:val="clear" w:color="auto" w:fill="auto"/>
            <w:vAlign w:val="bottom"/>
          </w:tcPr>
          <w:p w14:paraId="5FB43D1B"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7"/>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w:t>
            </w:r>
          </w:p>
        </w:tc>
        <w:tc>
          <w:tcPr>
            <w:tcW w:w="81" w:type="dxa"/>
            <w:shd w:val="clear" w:color="auto" w:fill="auto"/>
          </w:tcPr>
          <w:p w14:paraId="209930AB"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shd w:val="clear" w:color="auto" w:fill="auto"/>
            <w:vAlign w:val="bottom"/>
          </w:tcPr>
          <w:p w14:paraId="2FECCD4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4,164,671</w:t>
            </w:r>
          </w:p>
        </w:tc>
        <w:tc>
          <w:tcPr>
            <w:tcW w:w="95" w:type="dxa"/>
          </w:tcPr>
          <w:p w14:paraId="2A8B6593"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988" w:type="dxa"/>
            <w:tcBorders>
              <w:top w:val="single" w:sz="4" w:space="0" w:color="auto"/>
              <w:bottom w:val="single" w:sz="12" w:space="0" w:color="auto"/>
            </w:tcBorders>
            <w:vAlign w:val="bottom"/>
          </w:tcPr>
          <w:p w14:paraId="40C470E6"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4,164,671</w:t>
            </w:r>
          </w:p>
        </w:tc>
        <w:tc>
          <w:tcPr>
            <w:tcW w:w="81" w:type="dxa"/>
          </w:tcPr>
          <w:p w14:paraId="4B2BFFBF"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6" w:type="dxa"/>
            <w:tcBorders>
              <w:top w:val="single" w:sz="4" w:space="0" w:color="auto"/>
              <w:bottom w:val="single" w:sz="12" w:space="0" w:color="auto"/>
            </w:tcBorders>
            <w:vAlign w:val="bottom"/>
          </w:tcPr>
          <w:p w14:paraId="71FF1435"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64"/>
              <w:jc w:val="right"/>
              <w:rPr>
                <w:rFonts w:ascii="Cordia New" w:eastAsia="Calibri" w:hAnsi="Cordia New" w:cs="Cordia New"/>
                <w:sz w:val="24"/>
                <w:szCs w:val="24"/>
                <w:lang w:val="en-GB"/>
              </w:rPr>
            </w:pPr>
            <w:r w:rsidRPr="00975171">
              <w:rPr>
                <w:rFonts w:ascii="Cordia New" w:eastAsia="Calibri" w:hAnsi="Cordia New" w:cs="Cordia New"/>
                <w:sz w:val="24"/>
                <w:szCs w:val="24"/>
                <w:lang w:val="en-GB"/>
              </w:rPr>
              <w:t>-</w:t>
            </w:r>
          </w:p>
        </w:tc>
        <w:tc>
          <w:tcPr>
            <w:tcW w:w="81" w:type="dxa"/>
          </w:tcPr>
          <w:p w14:paraId="61B71C94"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vAlign w:val="bottom"/>
          </w:tcPr>
          <w:p w14:paraId="48D04630"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hAnsi="Cordia New" w:cs="Cordia New"/>
                <w:sz w:val="24"/>
                <w:szCs w:val="24"/>
              </w:rPr>
              <w:t>4,503,672</w:t>
            </w:r>
          </w:p>
        </w:tc>
        <w:tc>
          <w:tcPr>
            <w:tcW w:w="81" w:type="dxa"/>
          </w:tcPr>
          <w:p w14:paraId="792172E8"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vAlign w:val="bottom"/>
          </w:tcPr>
          <w:p w14:paraId="13421576" w14:textId="77777777" w:rsidR="00FA68A3" w:rsidRPr="00975171" w:rsidRDefault="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975171">
              <w:rPr>
                <w:rFonts w:ascii="Cordia New" w:hAnsi="Cordia New" w:cs="Cordia New"/>
                <w:sz w:val="24"/>
                <w:szCs w:val="24"/>
              </w:rPr>
              <w:t>4,503,672</w:t>
            </w:r>
          </w:p>
        </w:tc>
      </w:tr>
    </w:tbl>
    <w:p w14:paraId="0BC550A0" w14:textId="77777777" w:rsidR="00FA68A3"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rPr>
      </w:pPr>
    </w:p>
    <w:p w14:paraId="2BB2CA31" w14:textId="77777777" w:rsidR="00FA68A3" w:rsidRPr="00D86DD1"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heme="minorBidi" w:hAnsiTheme="minorBidi" w:cstheme="minorBidi"/>
          <w:sz w:val="28"/>
          <w:szCs w:val="28"/>
        </w:rPr>
      </w:pPr>
      <w:r w:rsidRPr="00D86DD1">
        <w:rPr>
          <w:rFonts w:asciiTheme="minorBidi" w:hAnsiTheme="minorBidi" w:cstheme="minorBidi"/>
          <w:sz w:val="28"/>
          <w:szCs w:val="28"/>
          <w:u w:val="single"/>
          <w:cs/>
        </w:rPr>
        <w:t>การชำระค่าเช่าที่ไม่ได้รับรู้เป็นหนี้สินตามสัญญาเช่า</w:t>
      </w:r>
    </w:p>
    <w:p w14:paraId="050378E5" w14:textId="77777777" w:rsidR="00FA68A3"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b/>
          <w:bCs/>
          <w:sz w:val="28"/>
        </w:rPr>
      </w:pPr>
    </w:p>
    <w:p w14:paraId="71419A6B" w14:textId="6CF3A85E" w:rsidR="00FA68A3" w:rsidRPr="00D86DD1" w:rsidRDefault="00FA68A3" w:rsidP="00FA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heme="minorBidi" w:hAnsiTheme="minorBidi" w:cstheme="minorBidi"/>
          <w:sz w:val="28"/>
          <w:szCs w:val="28"/>
        </w:rPr>
      </w:pPr>
      <w:r w:rsidRPr="00D86DD1">
        <w:rPr>
          <w:rFonts w:asciiTheme="minorBidi" w:hAnsiTheme="minorBidi" w:cstheme="minorBidi"/>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D86DD1">
        <w:rPr>
          <w:rFonts w:asciiTheme="minorBidi" w:hAnsiTheme="minorBidi" w:cstheme="minorBidi"/>
          <w:sz w:val="28"/>
          <w:szCs w:val="28"/>
        </w:rPr>
        <w:t xml:space="preserve">12 </w:t>
      </w:r>
      <w:r w:rsidRPr="00D86DD1">
        <w:rPr>
          <w:rFonts w:asciiTheme="minorBidi" w:hAnsiTheme="minorBidi" w:cstheme="minorBidi"/>
          <w:sz w:val="28"/>
          <w:szCs w:val="28"/>
          <w:cs/>
        </w:rPr>
        <w:t>เดือน) และ/หรือ สัญญาเช่าซึ่งสินทรัพย์มีมูลค่าต่ำ</w:t>
      </w:r>
      <w:r>
        <w:rPr>
          <w:rFonts w:asciiTheme="minorBidi" w:hAnsiTheme="minorBidi" w:cstheme="minorBidi"/>
          <w:sz w:val="28"/>
          <w:szCs w:val="28"/>
        </w:rPr>
        <w:t xml:space="preserve"> </w:t>
      </w:r>
      <w:r>
        <w:rPr>
          <w:rFonts w:asciiTheme="minorBidi" w:hAnsiTheme="minorBidi" w:cstheme="minorBidi" w:hint="cs"/>
          <w:sz w:val="28"/>
          <w:szCs w:val="28"/>
          <w:cs/>
        </w:rPr>
        <w:t>ทั้งนี้ กลุ่มบริษัทไม่มี</w:t>
      </w:r>
      <w:r w:rsidRPr="00D86DD1">
        <w:rPr>
          <w:rFonts w:asciiTheme="minorBidi" w:hAnsiTheme="minorBidi" w:cstheme="minorBidi"/>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Pr="00D86DD1">
        <w:rPr>
          <w:rFonts w:asciiTheme="minorBidi" w:hAnsiTheme="minorBidi" w:cstheme="minorBidi"/>
          <w:sz w:val="28"/>
          <w:szCs w:val="28"/>
        </w:rPr>
        <w:t xml:space="preserve">31 </w:t>
      </w:r>
      <w:r w:rsidRPr="00D86DD1">
        <w:rPr>
          <w:rFonts w:asciiTheme="minorBidi" w:hAnsiTheme="minorBidi" w:cstheme="minorBidi"/>
          <w:sz w:val="28"/>
          <w:szCs w:val="28"/>
          <w:cs/>
        </w:rPr>
        <w:t xml:space="preserve">ธันวาคม </w:t>
      </w:r>
      <w:r w:rsidRPr="00D86DD1">
        <w:rPr>
          <w:rFonts w:asciiTheme="minorBidi" w:hAnsiTheme="minorBidi" w:cstheme="minorBidi"/>
          <w:sz w:val="28"/>
          <w:szCs w:val="28"/>
        </w:rPr>
        <w:t>256</w:t>
      </w:r>
      <w:r w:rsidR="005551CD">
        <w:rPr>
          <w:rFonts w:asciiTheme="minorBidi" w:hAnsiTheme="minorBidi" w:cstheme="minorBidi"/>
          <w:sz w:val="28"/>
          <w:szCs w:val="28"/>
        </w:rPr>
        <w:t>6</w:t>
      </w:r>
      <w:r w:rsidRPr="00D86DD1">
        <w:rPr>
          <w:rFonts w:asciiTheme="minorBidi" w:hAnsiTheme="minorBidi" w:cstheme="minorBidi"/>
          <w:sz w:val="28"/>
          <w:szCs w:val="28"/>
        </w:rPr>
        <w:t xml:space="preserve"> </w:t>
      </w:r>
      <w:r w:rsidR="00DB3B0C">
        <w:rPr>
          <w:rFonts w:asciiTheme="minorBidi" w:hAnsiTheme="minorBidi" w:cstheme="minorBidi" w:hint="cs"/>
          <w:sz w:val="28"/>
          <w:szCs w:val="28"/>
          <w:cs/>
        </w:rPr>
        <w:t xml:space="preserve">และ </w:t>
      </w:r>
      <w:r w:rsidR="00DB3B0C">
        <w:rPr>
          <w:rFonts w:asciiTheme="minorBidi" w:hAnsiTheme="minorBidi" w:cstheme="minorBidi"/>
          <w:sz w:val="28"/>
          <w:szCs w:val="28"/>
        </w:rPr>
        <w:t>2565</w:t>
      </w:r>
      <w:r w:rsidRPr="00D86DD1">
        <w:rPr>
          <w:rFonts w:asciiTheme="minorBidi" w:hAnsiTheme="minorBidi" w:cstheme="minorBidi"/>
          <w:sz w:val="28"/>
          <w:szCs w:val="28"/>
        </w:rPr>
        <w:t xml:space="preserve"> </w:t>
      </w:r>
    </w:p>
    <w:p w14:paraId="57C973A9" w14:textId="77777777" w:rsidR="00FA68A3" w:rsidRPr="00ED155F" w:rsidRDefault="00FA68A3" w:rsidP="00FA68A3">
      <w:pPr>
        <w:pStyle w:val="ListParagraph"/>
        <w:spacing w:line="240" w:lineRule="auto"/>
        <w:ind w:left="1305"/>
        <w:jc w:val="thaiDistribute"/>
        <w:rPr>
          <w:rFonts w:ascii="Cordia New" w:hAnsi="Cordia New" w:cs="Cordia New"/>
          <w:b/>
          <w:bCs/>
          <w:sz w:val="28"/>
        </w:rPr>
      </w:pPr>
    </w:p>
    <w:p w14:paraId="5C8FAD6C" w14:textId="77777777" w:rsidR="002D6AE9" w:rsidRDefault="002D6AE9" w:rsidP="008D2E02">
      <w:pPr>
        <w:spacing w:line="240" w:lineRule="auto"/>
        <w:rPr>
          <w:rFonts w:ascii="Cordia New" w:hAnsi="Cordia New" w:cs="Cordia New"/>
          <w:sz w:val="28"/>
          <w:szCs w:val="28"/>
        </w:rPr>
      </w:pPr>
    </w:p>
    <w:bookmarkEnd w:id="17"/>
    <w:p w14:paraId="75EC0855" w14:textId="77777777" w:rsidR="00F322D5" w:rsidRPr="003C0AE3" w:rsidRDefault="00F322D5" w:rsidP="003C0AE3">
      <w:pPr>
        <w:spacing w:line="240" w:lineRule="auto"/>
        <w:jc w:val="thaiDistribute"/>
        <w:rPr>
          <w:rFonts w:ascii="Cordia New" w:hAnsi="Cordia New" w:cs="Cordia New"/>
          <w:b/>
          <w:bCs/>
          <w:sz w:val="28"/>
          <w:cs/>
        </w:rPr>
      </w:pPr>
    </w:p>
    <w:p w14:paraId="59742151" w14:textId="77777777" w:rsidR="00C04C91" w:rsidRDefault="00C0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0215DA3D" w14:textId="354121BE" w:rsidR="005C5D07" w:rsidRPr="00E2674C" w:rsidRDefault="005C5D07" w:rsidP="00392A87">
      <w:pPr>
        <w:pStyle w:val="ListParagraph"/>
        <w:numPr>
          <w:ilvl w:val="0"/>
          <w:numId w:val="30"/>
        </w:numPr>
        <w:spacing w:after="0" w:line="240" w:lineRule="auto"/>
        <w:ind w:left="360"/>
        <w:jc w:val="thaiDistribute"/>
        <w:rPr>
          <w:rFonts w:ascii="Cordia New" w:hAnsi="Cordia New" w:cs="Cordia New"/>
          <w:b/>
          <w:bCs/>
          <w:sz w:val="28"/>
        </w:rPr>
      </w:pPr>
      <w:r w:rsidRPr="00E2674C">
        <w:rPr>
          <w:rFonts w:ascii="Cordia New" w:hAnsi="Cordia New" w:cs="Cordia New"/>
          <w:b/>
          <w:bCs/>
          <w:sz w:val="28"/>
          <w:cs/>
        </w:rPr>
        <w:lastRenderedPageBreak/>
        <w:t>สินทรัพย์และหนี้สินภาษีเงินได้รอ</w:t>
      </w:r>
      <w:r w:rsidR="00AB3253" w:rsidRPr="00E2674C">
        <w:rPr>
          <w:rFonts w:ascii="Cordia New" w:hAnsi="Cordia New" w:cs="Cordia New" w:hint="cs"/>
          <w:b/>
          <w:bCs/>
          <w:sz w:val="28"/>
          <w:cs/>
        </w:rPr>
        <w:t>การ</w:t>
      </w:r>
      <w:r w:rsidRPr="00E2674C">
        <w:rPr>
          <w:rFonts w:ascii="Cordia New" w:hAnsi="Cordia New" w:cs="Cordia New"/>
          <w:b/>
          <w:bCs/>
          <w:sz w:val="28"/>
          <w:cs/>
        </w:rPr>
        <w:t>ตัดบัญชี</w:t>
      </w:r>
    </w:p>
    <w:p w14:paraId="72D7AD21" w14:textId="5719B96E" w:rsidR="005C5D07" w:rsidRDefault="005C5D07" w:rsidP="005C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46EEF29C" w14:textId="4A8152BF" w:rsidR="008D2E02" w:rsidRPr="008D2E02" w:rsidRDefault="008D2E02" w:rsidP="005C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360"/>
        <w:rPr>
          <w:rFonts w:ascii="Cordia New" w:eastAsia="Arial Unicode MS" w:hAnsi="Cordia New" w:cs="Cordia New"/>
          <w:sz w:val="28"/>
          <w:szCs w:val="28"/>
          <w:cs/>
        </w:rPr>
      </w:pPr>
      <w:r w:rsidRPr="008D2E02">
        <w:rPr>
          <w:rFonts w:ascii="Cordia New" w:eastAsia="Arial Unicode MS" w:hAnsi="Cordia New" w:cs="Cordia New"/>
          <w:sz w:val="28"/>
          <w:szCs w:val="28"/>
          <w:cs/>
        </w:rPr>
        <w:t>สินทรัพย์และหนี้สินภาษีเงินได้รอ</w:t>
      </w:r>
      <w:r w:rsidR="00AB3253">
        <w:rPr>
          <w:rFonts w:ascii="Cordia New" w:eastAsia="Arial Unicode MS" w:hAnsi="Cordia New" w:cs="Cordia New" w:hint="cs"/>
          <w:sz w:val="28"/>
          <w:szCs w:val="28"/>
          <w:cs/>
        </w:rPr>
        <w:t>การ</w:t>
      </w:r>
      <w:r w:rsidRPr="008D2E02">
        <w:rPr>
          <w:rFonts w:ascii="Cordia New" w:eastAsia="Arial Unicode MS" w:hAnsi="Cordia New" w:cs="Cordia New"/>
          <w:sz w:val="28"/>
          <w:szCs w:val="28"/>
          <w:cs/>
        </w:rPr>
        <w:t>ตัดบัญชีสามารถวิเคราะห์ได้ดังนี้</w:t>
      </w:r>
    </w:p>
    <w:p w14:paraId="418BF4C7"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bookmarkStart w:id="19" w:name="_Hlk122446893"/>
    </w:p>
    <w:tbl>
      <w:tblPr>
        <w:tblW w:w="5021" w:type="pct"/>
        <w:tblInd w:w="336" w:type="dxa"/>
        <w:tblLayout w:type="fixed"/>
        <w:tblCellMar>
          <w:left w:w="28" w:type="dxa"/>
          <w:right w:w="28" w:type="dxa"/>
        </w:tblCellMar>
        <w:tblLook w:val="01E0" w:firstRow="1" w:lastRow="1" w:firstColumn="1" w:lastColumn="1" w:noHBand="0" w:noVBand="0"/>
      </w:tblPr>
      <w:tblGrid>
        <w:gridCol w:w="4063"/>
        <w:gridCol w:w="1155"/>
        <w:gridCol w:w="77"/>
        <w:gridCol w:w="1140"/>
        <w:gridCol w:w="77"/>
        <w:gridCol w:w="1198"/>
        <w:gridCol w:w="77"/>
        <w:gridCol w:w="1164"/>
      </w:tblGrid>
      <w:tr w:rsidR="00AD1DF4" w:rsidRPr="005A51C9" w14:paraId="34F01688" w14:textId="77777777" w:rsidTr="005C62F2">
        <w:tc>
          <w:tcPr>
            <w:tcW w:w="2270" w:type="pct"/>
            <w:vAlign w:val="bottom"/>
          </w:tcPr>
          <w:p w14:paraId="313A421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325" w:type="pct"/>
            <w:gridSpan w:val="3"/>
            <w:tcBorders>
              <w:bottom w:val="single" w:sz="4" w:space="0" w:color="auto"/>
            </w:tcBorders>
          </w:tcPr>
          <w:p w14:paraId="2307723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6FB53803"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62" w:type="pct"/>
            <w:gridSpan w:val="3"/>
            <w:tcBorders>
              <w:bottom w:val="single" w:sz="4" w:space="0" w:color="auto"/>
            </w:tcBorders>
            <w:vAlign w:val="bottom"/>
          </w:tcPr>
          <w:p w14:paraId="1632C65A"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066160" w:rsidRPr="005A51C9" w14:paraId="03AC77D4" w14:textId="77777777" w:rsidTr="005C62F2">
        <w:tc>
          <w:tcPr>
            <w:tcW w:w="2270" w:type="pct"/>
            <w:vAlign w:val="bottom"/>
          </w:tcPr>
          <w:p w14:paraId="799D1CD8" w14:textId="77777777"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45" w:type="pct"/>
            <w:tcBorders>
              <w:top w:val="single" w:sz="4" w:space="0" w:color="auto"/>
              <w:bottom w:val="single" w:sz="4" w:space="0" w:color="auto"/>
            </w:tcBorders>
          </w:tcPr>
          <w:p w14:paraId="1B688893" w14:textId="38A16D03" w:rsidR="00066160" w:rsidRPr="00066160"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144C3DDB" w14:textId="77777777"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37" w:type="pct"/>
            <w:tcBorders>
              <w:top w:val="single" w:sz="4" w:space="0" w:color="auto"/>
              <w:bottom w:val="single" w:sz="4" w:space="0" w:color="auto"/>
            </w:tcBorders>
          </w:tcPr>
          <w:p w14:paraId="4BEDB4DA" w14:textId="5CDB6BC8"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tcPr>
          <w:p w14:paraId="793FF52B" w14:textId="77777777"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9" w:type="pct"/>
            <w:tcBorders>
              <w:top w:val="single" w:sz="4" w:space="0" w:color="auto"/>
              <w:bottom w:val="single" w:sz="4" w:space="0" w:color="auto"/>
            </w:tcBorders>
          </w:tcPr>
          <w:p w14:paraId="25AD7AFE" w14:textId="66E8E3D0"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6</w:t>
            </w:r>
          </w:p>
        </w:tc>
        <w:tc>
          <w:tcPr>
            <w:tcW w:w="43" w:type="pct"/>
            <w:tcBorders>
              <w:top w:val="single" w:sz="4" w:space="0" w:color="auto"/>
            </w:tcBorders>
          </w:tcPr>
          <w:p w14:paraId="0B542C3B" w14:textId="77777777"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50" w:type="pct"/>
            <w:tcBorders>
              <w:top w:val="single" w:sz="4" w:space="0" w:color="auto"/>
              <w:bottom w:val="single" w:sz="4" w:space="0" w:color="auto"/>
            </w:tcBorders>
          </w:tcPr>
          <w:p w14:paraId="373191A0" w14:textId="1D6BA008" w:rsidR="00066160" w:rsidRPr="005A51C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AD1DF4" w:rsidRPr="005A51C9" w14:paraId="18AA5AA7" w14:textId="77777777" w:rsidTr="005C62F2">
        <w:tc>
          <w:tcPr>
            <w:tcW w:w="2270" w:type="pct"/>
            <w:vAlign w:val="bottom"/>
          </w:tcPr>
          <w:p w14:paraId="0A7DA52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45" w:type="pct"/>
            <w:tcBorders>
              <w:top w:val="single" w:sz="4" w:space="0" w:color="auto"/>
            </w:tcBorders>
          </w:tcPr>
          <w:p w14:paraId="1136B32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7A837FA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37" w:type="pct"/>
            <w:tcBorders>
              <w:top w:val="single" w:sz="4" w:space="0" w:color="auto"/>
            </w:tcBorders>
          </w:tcPr>
          <w:p w14:paraId="21C6565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50EADB29"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9" w:type="pct"/>
            <w:tcBorders>
              <w:top w:val="single" w:sz="4" w:space="0" w:color="auto"/>
            </w:tcBorders>
            <w:vAlign w:val="bottom"/>
          </w:tcPr>
          <w:p w14:paraId="5CE69D64"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1630FBF1"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50" w:type="pct"/>
            <w:tcBorders>
              <w:top w:val="single" w:sz="4" w:space="0" w:color="auto"/>
            </w:tcBorders>
            <w:vAlign w:val="bottom"/>
          </w:tcPr>
          <w:p w14:paraId="703E14A1"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066160" w:rsidRPr="005A51C9" w14:paraId="685A8A38" w14:textId="77777777" w:rsidTr="005C62F2">
        <w:tc>
          <w:tcPr>
            <w:tcW w:w="2270" w:type="pct"/>
            <w:shd w:val="clear" w:color="auto" w:fill="auto"/>
            <w:vAlign w:val="bottom"/>
          </w:tcPr>
          <w:p w14:paraId="5E3D8809" w14:textId="240D06DA" w:rsidR="00066160" w:rsidRPr="00ED35EA"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ED35EA">
              <w:rPr>
                <w:rFonts w:ascii="Cordia New" w:hAnsi="Cordia New" w:cs="Cordia New"/>
                <w:caps/>
                <w:sz w:val="28"/>
                <w:szCs w:val="28"/>
                <w:cs/>
              </w:rPr>
              <w:t>สินทรัพย์ภาษีเงินได้รอ</w:t>
            </w:r>
            <w:r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w:t>
            </w:r>
          </w:p>
        </w:tc>
        <w:tc>
          <w:tcPr>
            <w:tcW w:w="645" w:type="pct"/>
            <w:shd w:val="clear" w:color="auto" w:fill="auto"/>
          </w:tcPr>
          <w:p w14:paraId="7998A465" w14:textId="6BC8F324" w:rsidR="00066160" w:rsidRPr="00525266" w:rsidRDefault="00340212"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kern w:val="28"/>
                <w:sz w:val="28"/>
                <w:szCs w:val="28"/>
                <w:lang w:val="en-GB"/>
              </w:rPr>
            </w:pPr>
            <w:r>
              <w:rPr>
                <w:rFonts w:ascii="Cordia New" w:hAnsi="Cordia New" w:cs="Cordia New"/>
                <w:kern w:val="28"/>
                <w:sz w:val="28"/>
                <w:szCs w:val="28"/>
                <w:lang w:val="en-GB"/>
              </w:rPr>
              <w:t>1</w:t>
            </w:r>
            <w:r w:rsidR="00CC34F1">
              <w:rPr>
                <w:rFonts w:ascii="Cordia New" w:hAnsi="Cordia New" w:cs="Cordia New"/>
                <w:kern w:val="28"/>
                <w:sz w:val="28"/>
                <w:szCs w:val="28"/>
                <w:lang w:val="en-GB"/>
              </w:rPr>
              <w:t>4,</w:t>
            </w:r>
            <w:r w:rsidR="00577700">
              <w:rPr>
                <w:rFonts w:ascii="Cordia New" w:hAnsi="Cordia New" w:cs="Cordia New"/>
                <w:kern w:val="28"/>
                <w:sz w:val="28"/>
                <w:szCs w:val="28"/>
                <w:lang w:val="en-GB"/>
              </w:rPr>
              <w:t>53</w:t>
            </w:r>
            <w:r w:rsidR="00473A78">
              <w:rPr>
                <w:rFonts w:ascii="Cordia New" w:hAnsi="Cordia New" w:cs="Cordia New"/>
                <w:kern w:val="28"/>
                <w:sz w:val="28"/>
                <w:szCs w:val="28"/>
                <w:lang w:val="en-GB"/>
              </w:rPr>
              <w:t>4</w:t>
            </w:r>
            <w:r w:rsidR="00460E68">
              <w:rPr>
                <w:rFonts w:ascii="Cordia New" w:hAnsi="Cordia New" w:cs="Cordia New"/>
                <w:kern w:val="28"/>
                <w:sz w:val="28"/>
                <w:szCs w:val="28"/>
                <w:lang w:val="en-GB"/>
              </w:rPr>
              <w:t>,</w:t>
            </w:r>
            <w:r w:rsidR="00473A78">
              <w:rPr>
                <w:rFonts w:ascii="Cordia New" w:hAnsi="Cordia New" w:cs="Cordia New"/>
                <w:kern w:val="28"/>
                <w:sz w:val="28"/>
                <w:szCs w:val="28"/>
                <w:lang w:val="en-GB"/>
              </w:rPr>
              <w:t>388</w:t>
            </w:r>
          </w:p>
        </w:tc>
        <w:tc>
          <w:tcPr>
            <w:tcW w:w="43" w:type="pct"/>
            <w:shd w:val="clear" w:color="auto" w:fill="auto"/>
          </w:tcPr>
          <w:p w14:paraId="6FE7C2CE"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37" w:type="pct"/>
            <w:shd w:val="clear" w:color="auto" w:fill="auto"/>
          </w:tcPr>
          <w:p w14:paraId="29294C74" w14:textId="0C7ED719"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rPr>
            </w:pPr>
            <w:r w:rsidRPr="007518A4">
              <w:rPr>
                <w:rFonts w:ascii="Cordia New" w:hAnsi="Cordia New" w:cs="Cordia New"/>
                <w:kern w:val="28"/>
                <w:sz w:val="28"/>
                <w:szCs w:val="28"/>
                <w:lang w:val="en-GB"/>
              </w:rPr>
              <w:t>25,994,191</w:t>
            </w:r>
          </w:p>
        </w:tc>
        <w:tc>
          <w:tcPr>
            <w:tcW w:w="43" w:type="pct"/>
            <w:shd w:val="clear" w:color="auto" w:fill="auto"/>
          </w:tcPr>
          <w:p w14:paraId="3066BC1C"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669" w:type="pct"/>
            <w:shd w:val="clear" w:color="auto" w:fill="auto"/>
            <w:vAlign w:val="bottom"/>
          </w:tcPr>
          <w:p w14:paraId="704B39F6" w14:textId="1818FDDB" w:rsidR="00066160" w:rsidRPr="00525266" w:rsidRDefault="00335189"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sidRPr="00335189">
              <w:rPr>
                <w:rFonts w:ascii="Cordia New" w:hAnsi="Cordia New" w:cs="Cordia New"/>
                <w:kern w:val="28"/>
                <w:sz w:val="28"/>
                <w:szCs w:val="28"/>
              </w:rPr>
              <w:t>3,</w:t>
            </w:r>
            <w:r w:rsidR="000442EB">
              <w:rPr>
                <w:rFonts w:ascii="Cordia New" w:hAnsi="Cordia New" w:cs="Cordia New"/>
                <w:kern w:val="28"/>
                <w:sz w:val="28"/>
                <w:szCs w:val="28"/>
              </w:rPr>
              <w:t>4</w:t>
            </w:r>
            <w:r w:rsidR="00C41532">
              <w:rPr>
                <w:rFonts w:ascii="Cordia New" w:hAnsi="Cordia New" w:cs="Cordia New"/>
                <w:kern w:val="28"/>
                <w:sz w:val="28"/>
                <w:szCs w:val="28"/>
              </w:rPr>
              <w:t>6</w:t>
            </w:r>
            <w:r w:rsidR="00335B03">
              <w:rPr>
                <w:rFonts w:ascii="Cordia New" w:hAnsi="Cordia New" w:cs="Cordia New"/>
                <w:kern w:val="28"/>
                <w:sz w:val="28"/>
                <w:szCs w:val="28"/>
              </w:rPr>
              <w:t>2</w:t>
            </w:r>
            <w:r w:rsidRPr="00335189">
              <w:rPr>
                <w:rFonts w:ascii="Cordia New" w:hAnsi="Cordia New" w:cs="Cordia New"/>
                <w:kern w:val="28"/>
                <w:sz w:val="28"/>
                <w:szCs w:val="28"/>
              </w:rPr>
              <w:t>,</w:t>
            </w:r>
            <w:r w:rsidR="00335B03">
              <w:rPr>
                <w:rFonts w:ascii="Cordia New" w:hAnsi="Cordia New" w:cs="Cordia New"/>
                <w:kern w:val="28"/>
                <w:sz w:val="28"/>
                <w:szCs w:val="28"/>
              </w:rPr>
              <w:t>7</w:t>
            </w:r>
            <w:r w:rsidR="00C70723">
              <w:rPr>
                <w:rFonts w:ascii="Cordia New" w:hAnsi="Cordia New" w:cs="Cordia New"/>
                <w:kern w:val="28"/>
                <w:sz w:val="28"/>
                <w:szCs w:val="28"/>
              </w:rPr>
              <w:t>15</w:t>
            </w:r>
          </w:p>
        </w:tc>
        <w:tc>
          <w:tcPr>
            <w:tcW w:w="43" w:type="pct"/>
            <w:shd w:val="clear" w:color="auto" w:fill="auto"/>
          </w:tcPr>
          <w:p w14:paraId="10FB90A0" w14:textId="77777777" w:rsidR="00066160" w:rsidRPr="006D1791"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50" w:type="pct"/>
            <w:shd w:val="clear" w:color="auto" w:fill="auto"/>
            <w:vAlign w:val="bottom"/>
          </w:tcPr>
          <w:p w14:paraId="1DE80027" w14:textId="77622169" w:rsidR="00066160" w:rsidRPr="009743D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rPr>
            </w:pPr>
            <w:r>
              <w:rPr>
                <w:rFonts w:ascii="Cordia New" w:hAnsi="Cordia New" w:cs="Cordia New"/>
                <w:kern w:val="28"/>
                <w:sz w:val="28"/>
                <w:szCs w:val="28"/>
              </w:rPr>
              <w:t>10</w:t>
            </w:r>
            <w:r w:rsidRPr="00525266">
              <w:rPr>
                <w:rFonts w:ascii="Cordia New" w:hAnsi="Cordia New" w:cs="Cordia New"/>
                <w:kern w:val="28"/>
                <w:sz w:val="28"/>
                <w:szCs w:val="28"/>
              </w:rPr>
              <w:t>,</w:t>
            </w:r>
            <w:r>
              <w:rPr>
                <w:rFonts w:ascii="Cordia New" w:hAnsi="Cordia New" w:cs="Cordia New"/>
                <w:kern w:val="28"/>
                <w:sz w:val="28"/>
                <w:szCs w:val="28"/>
              </w:rPr>
              <w:t>228</w:t>
            </w:r>
            <w:r w:rsidRPr="00525266">
              <w:rPr>
                <w:rFonts w:ascii="Cordia New" w:hAnsi="Cordia New" w:cs="Cordia New"/>
                <w:kern w:val="28"/>
                <w:sz w:val="28"/>
                <w:szCs w:val="28"/>
              </w:rPr>
              <w:t>,</w:t>
            </w:r>
            <w:r>
              <w:rPr>
                <w:rFonts w:ascii="Cordia New" w:hAnsi="Cordia New" w:cs="Cordia New"/>
                <w:kern w:val="28"/>
                <w:sz w:val="28"/>
                <w:szCs w:val="28"/>
              </w:rPr>
              <w:t>30</w:t>
            </w:r>
            <w:r w:rsidRPr="00525266">
              <w:rPr>
                <w:rFonts w:ascii="Cordia New" w:hAnsi="Cordia New" w:cs="Cordia New"/>
                <w:kern w:val="28"/>
                <w:sz w:val="28"/>
                <w:szCs w:val="28"/>
              </w:rPr>
              <w:t>0</w:t>
            </w:r>
          </w:p>
        </w:tc>
      </w:tr>
      <w:tr w:rsidR="00066160" w:rsidRPr="005A51C9" w14:paraId="070723F0" w14:textId="77777777" w:rsidTr="005C62F2">
        <w:tc>
          <w:tcPr>
            <w:tcW w:w="2270" w:type="pct"/>
            <w:shd w:val="clear" w:color="auto" w:fill="auto"/>
            <w:vAlign w:val="bottom"/>
          </w:tcPr>
          <w:p w14:paraId="5A647D60" w14:textId="2031CCF4" w:rsidR="00066160" w:rsidRPr="00300D79" w:rsidRDefault="00066160" w:rsidP="00300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aps/>
                <w:sz w:val="28"/>
                <w:szCs w:val="28"/>
                <w:cs/>
              </w:rPr>
            </w:pPr>
            <w:r w:rsidRPr="00ED35EA">
              <w:rPr>
                <w:rFonts w:ascii="Cordia New" w:hAnsi="Cordia New" w:cs="Cordia New"/>
                <w:caps/>
                <w:sz w:val="28"/>
                <w:szCs w:val="28"/>
                <w:cs/>
              </w:rPr>
              <w:t>หนี้สินภาษีเงินได้รอ</w:t>
            </w:r>
            <w:r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w:t>
            </w:r>
          </w:p>
        </w:tc>
        <w:tc>
          <w:tcPr>
            <w:tcW w:w="645" w:type="pct"/>
            <w:tcBorders>
              <w:bottom w:val="single" w:sz="4" w:space="0" w:color="auto"/>
            </w:tcBorders>
            <w:shd w:val="clear" w:color="auto" w:fill="auto"/>
          </w:tcPr>
          <w:p w14:paraId="5C2ABB5E" w14:textId="25EB49DA" w:rsidR="00066160" w:rsidRPr="00525266" w:rsidRDefault="00CC34F1"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cs/>
              </w:rPr>
            </w:pPr>
            <w:r>
              <w:rPr>
                <w:rFonts w:ascii="Cordia New" w:hAnsi="Cordia New" w:cs="Cordia New"/>
                <w:sz w:val="28"/>
                <w:szCs w:val="28"/>
              </w:rPr>
              <w:t>-</w:t>
            </w:r>
          </w:p>
        </w:tc>
        <w:tc>
          <w:tcPr>
            <w:tcW w:w="43" w:type="pct"/>
            <w:shd w:val="clear" w:color="auto" w:fill="auto"/>
          </w:tcPr>
          <w:p w14:paraId="6E62E9C6"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37" w:type="pct"/>
            <w:tcBorders>
              <w:bottom w:val="single" w:sz="4" w:space="0" w:color="auto"/>
            </w:tcBorders>
            <w:shd w:val="clear" w:color="auto" w:fill="auto"/>
          </w:tcPr>
          <w:p w14:paraId="63AF4EF5" w14:textId="790E8A1C"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cs/>
              </w:rPr>
            </w:pPr>
            <w:r w:rsidRPr="00525266">
              <w:rPr>
                <w:rFonts w:ascii="Cordia New" w:hAnsi="Cordia New" w:cs="Cordia New"/>
                <w:sz w:val="28"/>
                <w:szCs w:val="28"/>
              </w:rPr>
              <w:t>-</w:t>
            </w:r>
          </w:p>
        </w:tc>
        <w:tc>
          <w:tcPr>
            <w:tcW w:w="43" w:type="pct"/>
            <w:shd w:val="clear" w:color="auto" w:fill="auto"/>
          </w:tcPr>
          <w:p w14:paraId="5774FAEC"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669" w:type="pct"/>
            <w:tcBorders>
              <w:bottom w:val="single" w:sz="4" w:space="0" w:color="auto"/>
            </w:tcBorders>
            <w:shd w:val="clear" w:color="auto" w:fill="auto"/>
          </w:tcPr>
          <w:p w14:paraId="3DCB1B7B" w14:textId="4E7CFE32" w:rsidR="00066160" w:rsidRPr="00525266" w:rsidRDefault="00CC34F1"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8"/>
                <w:szCs w:val="28"/>
                <w:cs/>
              </w:rPr>
            </w:pPr>
            <w:r>
              <w:rPr>
                <w:rFonts w:ascii="Cordia New" w:hAnsi="Cordia New" w:cs="Cordia New"/>
                <w:sz w:val="28"/>
                <w:szCs w:val="28"/>
              </w:rPr>
              <w:t>-</w:t>
            </w:r>
          </w:p>
        </w:tc>
        <w:tc>
          <w:tcPr>
            <w:tcW w:w="43" w:type="pct"/>
            <w:shd w:val="clear" w:color="auto" w:fill="auto"/>
          </w:tcPr>
          <w:p w14:paraId="33EA1F2B" w14:textId="77777777" w:rsidR="00066160" w:rsidRPr="006D1791"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50" w:type="pct"/>
            <w:tcBorders>
              <w:bottom w:val="single" w:sz="4" w:space="0" w:color="auto"/>
            </w:tcBorders>
            <w:shd w:val="clear" w:color="auto" w:fill="auto"/>
          </w:tcPr>
          <w:p w14:paraId="37BA7429" w14:textId="0AA8A6EB" w:rsidR="00066160" w:rsidRPr="009743D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cs/>
              </w:rPr>
            </w:pPr>
            <w:r w:rsidRPr="00525266">
              <w:rPr>
                <w:rFonts w:ascii="Cordia New" w:hAnsi="Cordia New" w:cs="Cordia New"/>
                <w:kern w:val="28"/>
                <w:sz w:val="28"/>
                <w:szCs w:val="28"/>
                <w:cs/>
                <w:lang w:val="en-GB"/>
              </w:rPr>
              <w:t>-</w:t>
            </w:r>
          </w:p>
        </w:tc>
      </w:tr>
      <w:tr w:rsidR="00C76835" w:rsidRPr="005A51C9" w14:paraId="72E9BC5F" w14:textId="77777777" w:rsidTr="005C62F2">
        <w:tc>
          <w:tcPr>
            <w:tcW w:w="2270" w:type="pct"/>
            <w:shd w:val="clear" w:color="auto" w:fill="auto"/>
            <w:vAlign w:val="bottom"/>
          </w:tcPr>
          <w:p w14:paraId="37FA55E6" w14:textId="4F4B0410" w:rsidR="00066160" w:rsidRPr="00ED35EA"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ED35EA">
              <w:rPr>
                <w:rFonts w:ascii="Cordia New" w:hAnsi="Cordia New" w:cs="Cordia New"/>
                <w:caps/>
                <w:sz w:val="28"/>
                <w:szCs w:val="28"/>
                <w:cs/>
              </w:rPr>
              <w:t>สินทรัพย์ภาษีเงินได้รอ</w:t>
            </w:r>
            <w:r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 - สุทธิ</w:t>
            </w:r>
          </w:p>
        </w:tc>
        <w:tc>
          <w:tcPr>
            <w:tcW w:w="645" w:type="pct"/>
            <w:tcBorders>
              <w:top w:val="single" w:sz="4" w:space="0" w:color="auto"/>
              <w:bottom w:val="single" w:sz="12" w:space="0" w:color="auto"/>
            </w:tcBorders>
            <w:shd w:val="clear" w:color="auto" w:fill="auto"/>
          </w:tcPr>
          <w:p w14:paraId="19BE3CBD" w14:textId="662685C9" w:rsidR="00066160" w:rsidRPr="00525266" w:rsidRDefault="00CC34F1"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14,</w:t>
            </w:r>
            <w:r w:rsidR="00727CA7">
              <w:rPr>
                <w:rFonts w:ascii="Cordia New" w:hAnsi="Cordia New" w:cs="Cordia New"/>
                <w:sz w:val="28"/>
                <w:szCs w:val="28"/>
              </w:rPr>
              <w:t>5</w:t>
            </w:r>
            <w:r w:rsidR="00577700">
              <w:rPr>
                <w:rFonts w:ascii="Cordia New" w:hAnsi="Cordia New" w:cs="Cordia New"/>
                <w:sz w:val="28"/>
                <w:szCs w:val="28"/>
              </w:rPr>
              <w:t>3</w:t>
            </w:r>
            <w:r w:rsidR="00473A78">
              <w:rPr>
                <w:rFonts w:ascii="Cordia New" w:hAnsi="Cordia New" w:cs="Cordia New"/>
                <w:sz w:val="28"/>
                <w:szCs w:val="28"/>
              </w:rPr>
              <w:t>4</w:t>
            </w:r>
            <w:r w:rsidR="00460E68">
              <w:rPr>
                <w:rFonts w:ascii="Cordia New" w:hAnsi="Cordia New" w:cs="Cordia New"/>
                <w:sz w:val="28"/>
                <w:szCs w:val="28"/>
              </w:rPr>
              <w:t>,</w:t>
            </w:r>
            <w:r w:rsidR="00473A78">
              <w:rPr>
                <w:rFonts w:ascii="Cordia New" w:hAnsi="Cordia New" w:cs="Cordia New"/>
                <w:sz w:val="28"/>
                <w:szCs w:val="28"/>
              </w:rPr>
              <w:t>388</w:t>
            </w:r>
          </w:p>
        </w:tc>
        <w:tc>
          <w:tcPr>
            <w:tcW w:w="43" w:type="pct"/>
            <w:shd w:val="clear" w:color="auto" w:fill="auto"/>
          </w:tcPr>
          <w:p w14:paraId="322CCC84"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37" w:type="pct"/>
            <w:tcBorders>
              <w:top w:val="single" w:sz="4" w:space="0" w:color="auto"/>
              <w:bottom w:val="single" w:sz="12" w:space="0" w:color="auto"/>
            </w:tcBorders>
            <w:shd w:val="clear" w:color="auto" w:fill="auto"/>
          </w:tcPr>
          <w:p w14:paraId="7BAEC415" w14:textId="3DD53E92"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sidRPr="007518A4">
              <w:rPr>
                <w:rFonts w:ascii="Cordia New" w:hAnsi="Cordia New" w:cs="Cordia New"/>
                <w:kern w:val="28"/>
                <w:sz w:val="28"/>
                <w:szCs w:val="28"/>
                <w:lang w:val="en-GB"/>
              </w:rPr>
              <w:t>25,994,191</w:t>
            </w:r>
          </w:p>
        </w:tc>
        <w:tc>
          <w:tcPr>
            <w:tcW w:w="43" w:type="pct"/>
            <w:shd w:val="clear" w:color="auto" w:fill="auto"/>
          </w:tcPr>
          <w:p w14:paraId="7AA55B8D" w14:textId="77777777" w:rsidR="00066160" w:rsidRPr="00525266"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669" w:type="pct"/>
            <w:tcBorders>
              <w:top w:val="single" w:sz="4" w:space="0" w:color="auto"/>
              <w:bottom w:val="single" w:sz="12" w:space="0" w:color="auto"/>
            </w:tcBorders>
            <w:shd w:val="clear" w:color="auto" w:fill="auto"/>
            <w:vAlign w:val="bottom"/>
          </w:tcPr>
          <w:p w14:paraId="34B62F3A" w14:textId="37192B1D" w:rsidR="00066160" w:rsidRPr="00525266" w:rsidRDefault="007F0F2B"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sidRPr="007F0F2B">
              <w:rPr>
                <w:rFonts w:ascii="Cordia New" w:hAnsi="Cordia New" w:cs="Cordia New"/>
                <w:kern w:val="28"/>
                <w:sz w:val="28"/>
                <w:szCs w:val="28"/>
              </w:rPr>
              <w:t>3,</w:t>
            </w:r>
            <w:r w:rsidR="009E788D">
              <w:rPr>
                <w:rFonts w:ascii="Cordia New" w:hAnsi="Cordia New" w:cs="Cordia New"/>
                <w:kern w:val="28"/>
                <w:sz w:val="28"/>
                <w:szCs w:val="28"/>
              </w:rPr>
              <w:t>4</w:t>
            </w:r>
            <w:r w:rsidR="00C41532">
              <w:rPr>
                <w:rFonts w:ascii="Cordia New" w:hAnsi="Cordia New" w:cs="Cordia New"/>
                <w:kern w:val="28"/>
                <w:sz w:val="28"/>
                <w:szCs w:val="28"/>
              </w:rPr>
              <w:t>6</w:t>
            </w:r>
            <w:r w:rsidR="00473A78">
              <w:rPr>
                <w:rFonts w:ascii="Cordia New" w:hAnsi="Cordia New" w:cs="Cordia New"/>
                <w:kern w:val="28"/>
                <w:sz w:val="28"/>
                <w:szCs w:val="28"/>
              </w:rPr>
              <w:t>2</w:t>
            </w:r>
            <w:r w:rsidRPr="007F0F2B">
              <w:rPr>
                <w:rFonts w:ascii="Cordia New" w:hAnsi="Cordia New" w:cs="Cordia New"/>
                <w:kern w:val="28"/>
                <w:sz w:val="28"/>
                <w:szCs w:val="28"/>
              </w:rPr>
              <w:t>,</w:t>
            </w:r>
            <w:r w:rsidR="00473A78">
              <w:rPr>
                <w:rFonts w:ascii="Cordia New" w:hAnsi="Cordia New" w:cs="Cordia New"/>
                <w:kern w:val="28"/>
                <w:sz w:val="28"/>
                <w:szCs w:val="28"/>
              </w:rPr>
              <w:t>7</w:t>
            </w:r>
            <w:r w:rsidR="00F16D9D">
              <w:rPr>
                <w:rFonts w:ascii="Cordia New" w:hAnsi="Cordia New" w:cs="Cordia New"/>
                <w:kern w:val="28"/>
                <w:sz w:val="28"/>
                <w:szCs w:val="28"/>
              </w:rPr>
              <w:t>15</w:t>
            </w:r>
          </w:p>
        </w:tc>
        <w:tc>
          <w:tcPr>
            <w:tcW w:w="43" w:type="pct"/>
            <w:shd w:val="clear" w:color="auto" w:fill="auto"/>
          </w:tcPr>
          <w:p w14:paraId="4C3E996A" w14:textId="77777777" w:rsidR="00066160" w:rsidRPr="006D1791"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50" w:type="pct"/>
            <w:tcBorders>
              <w:top w:val="single" w:sz="4" w:space="0" w:color="auto"/>
              <w:bottom w:val="single" w:sz="12" w:space="0" w:color="auto"/>
            </w:tcBorders>
            <w:shd w:val="clear" w:color="auto" w:fill="auto"/>
            <w:vAlign w:val="bottom"/>
          </w:tcPr>
          <w:p w14:paraId="18904D14" w14:textId="03183CE6" w:rsidR="00066160" w:rsidRPr="009743D9" w:rsidRDefault="00066160"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Pr>
                <w:rFonts w:ascii="Cordia New" w:hAnsi="Cordia New" w:cs="Cordia New"/>
                <w:kern w:val="28"/>
                <w:sz w:val="28"/>
                <w:szCs w:val="28"/>
              </w:rPr>
              <w:t>10</w:t>
            </w:r>
            <w:r w:rsidRPr="00525266">
              <w:rPr>
                <w:rFonts w:ascii="Cordia New" w:hAnsi="Cordia New" w:cs="Cordia New"/>
                <w:kern w:val="28"/>
                <w:sz w:val="28"/>
                <w:szCs w:val="28"/>
              </w:rPr>
              <w:t>,</w:t>
            </w:r>
            <w:r>
              <w:rPr>
                <w:rFonts w:ascii="Cordia New" w:hAnsi="Cordia New" w:cs="Cordia New"/>
                <w:kern w:val="28"/>
                <w:sz w:val="28"/>
                <w:szCs w:val="28"/>
              </w:rPr>
              <w:t>228</w:t>
            </w:r>
            <w:r w:rsidRPr="00525266">
              <w:rPr>
                <w:rFonts w:ascii="Cordia New" w:hAnsi="Cordia New" w:cs="Cordia New"/>
                <w:kern w:val="28"/>
                <w:sz w:val="28"/>
                <w:szCs w:val="28"/>
              </w:rPr>
              <w:t>,</w:t>
            </w:r>
            <w:r>
              <w:rPr>
                <w:rFonts w:ascii="Cordia New" w:hAnsi="Cordia New" w:cs="Cordia New"/>
                <w:kern w:val="28"/>
                <w:sz w:val="28"/>
                <w:szCs w:val="28"/>
              </w:rPr>
              <w:t>30</w:t>
            </w:r>
            <w:r w:rsidRPr="00525266">
              <w:rPr>
                <w:rFonts w:ascii="Cordia New" w:hAnsi="Cordia New" w:cs="Cordia New"/>
                <w:kern w:val="28"/>
                <w:sz w:val="28"/>
                <w:szCs w:val="28"/>
              </w:rPr>
              <w:t>0</w:t>
            </w:r>
          </w:p>
        </w:tc>
      </w:tr>
    </w:tbl>
    <w:p w14:paraId="0BEC8CFD" w14:textId="77777777" w:rsidR="00AD1DF4" w:rsidRPr="00A56922"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bookmarkEnd w:id="19"/>
    <w:p w14:paraId="34F04A6E" w14:textId="63BAF1A6" w:rsidR="008D2E02" w:rsidRDefault="008D2E02" w:rsidP="00DB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sz w:val="28"/>
          <w:szCs w:val="28"/>
        </w:rPr>
      </w:pPr>
      <w:r w:rsidRPr="008D2E02">
        <w:rPr>
          <w:rFonts w:ascii="Cordia New" w:eastAsia="Arial Unicode MS" w:hAnsi="Cordia New" w:cs="Cordia New"/>
          <w:sz w:val="28"/>
          <w:szCs w:val="28"/>
          <w:cs/>
        </w:rPr>
        <w:t>รายการเคลื่อนไหวของสินทรัพย์และหนี้สินภาษีเงินได้รอ</w:t>
      </w:r>
      <w:r w:rsidR="00AB3253">
        <w:rPr>
          <w:rFonts w:ascii="Cordia New" w:eastAsia="Arial Unicode MS" w:hAnsi="Cordia New" w:cs="Cordia New" w:hint="cs"/>
          <w:sz w:val="28"/>
          <w:szCs w:val="28"/>
          <w:cs/>
        </w:rPr>
        <w:t>การ</w:t>
      </w:r>
      <w:r w:rsidRPr="008D2E02">
        <w:rPr>
          <w:rFonts w:ascii="Cordia New" w:eastAsia="Arial Unicode MS" w:hAnsi="Cordia New" w:cs="Cordia New"/>
          <w:sz w:val="28"/>
          <w:szCs w:val="28"/>
          <w:cs/>
        </w:rPr>
        <w:t>ตัดบัญชี - สุทธิ ในระหว่างปี มีดังนี้</w:t>
      </w:r>
    </w:p>
    <w:p w14:paraId="2DA0FC9F" w14:textId="77777777" w:rsidR="00435704" w:rsidRDefault="00435704" w:rsidP="00DB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sz w:val="28"/>
          <w:szCs w:val="28"/>
        </w:rPr>
      </w:pPr>
    </w:p>
    <w:tbl>
      <w:tblPr>
        <w:tblW w:w="5018" w:type="pct"/>
        <w:tblInd w:w="336" w:type="dxa"/>
        <w:tblLayout w:type="fixed"/>
        <w:tblCellMar>
          <w:left w:w="28" w:type="dxa"/>
          <w:right w:w="28" w:type="dxa"/>
        </w:tblCellMar>
        <w:tblLook w:val="01E0" w:firstRow="1" w:lastRow="1" w:firstColumn="1" w:lastColumn="1" w:noHBand="0" w:noVBand="0"/>
      </w:tblPr>
      <w:tblGrid>
        <w:gridCol w:w="2996"/>
        <w:gridCol w:w="1413"/>
        <w:gridCol w:w="77"/>
        <w:gridCol w:w="1542"/>
        <w:gridCol w:w="77"/>
        <w:gridCol w:w="1399"/>
        <w:gridCol w:w="89"/>
        <w:gridCol w:w="1353"/>
      </w:tblGrid>
      <w:tr w:rsidR="00435704" w:rsidRPr="00BD5E2B" w14:paraId="06616791" w14:textId="77777777" w:rsidTr="0045461B">
        <w:tc>
          <w:tcPr>
            <w:tcW w:w="1674" w:type="pct"/>
            <w:vAlign w:val="bottom"/>
          </w:tcPr>
          <w:p w14:paraId="0832D4D7"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D5E2B">
              <w:rPr>
                <w:rFonts w:ascii="Cordia New" w:hAnsi="Cordia New" w:cs="Cordia New"/>
                <w:sz w:val="28"/>
                <w:szCs w:val="28"/>
                <w:cs/>
              </w:rPr>
              <w:t>(หน่วย : บาท)</w:t>
            </w:r>
          </w:p>
        </w:tc>
        <w:tc>
          <w:tcPr>
            <w:tcW w:w="3323" w:type="pct"/>
            <w:gridSpan w:val="7"/>
          </w:tcPr>
          <w:p w14:paraId="468F66A3" w14:textId="49208042"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BD5E2B">
              <w:rPr>
                <w:rFonts w:ascii="Cordia New" w:hAnsi="Cordia New" w:cs="Cordia New"/>
                <w:snapToGrid w:val="0"/>
                <w:sz w:val="28"/>
                <w:szCs w:val="28"/>
                <w:cs/>
              </w:rPr>
              <w:t>งบการเงิน</w:t>
            </w:r>
            <w:r w:rsidR="00F10172" w:rsidRPr="00BD5E2B">
              <w:rPr>
                <w:rFonts w:ascii="Cordia New" w:hAnsi="Cordia New" w:cs="Cordia New" w:hint="cs"/>
                <w:snapToGrid w:val="0"/>
                <w:sz w:val="28"/>
                <w:szCs w:val="28"/>
                <w:cs/>
              </w:rPr>
              <w:t>รวม</w:t>
            </w:r>
          </w:p>
        </w:tc>
      </w:tr>
      <w:tr w:rsidR="0083319B" w:rsidRPr="00BD5E2B" w14:paraId="5D232A83" w14:textId="77777777" w:rsidTr="0045461B">
        <w:tc>
          <w:tcPr>
            <w:tcW w:w="1674" w:type="pct"/>
            <w:vAlign w:val="bottom"/>
          </w:tcPr>
          <w:p w14:paraId="61CECBD0"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9" w:type="pct"/>
            <w:tcBorders>
              <w:top w:val="single" w:sz="4" w:space="0" w:color="auto"/>
              <w:bottom w:val="single" w:sz="4" w:space="0" w:color="auto"/>
            </w:tcBorders>
            <w:vAlign w:val="bottom"/>
          </w:tcPr>
          <w:p w14:paraId="556DD5DC"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BD5E2B">
              <w:rPr>
                <w:rFonts w:ascii="Cordia New" w:hAnsi="Cordia New" w:cs="Cordia New"/>
                <w:snapToGrid w:val="0"/>
                <w:sz w:val="28"/>
                <w:szCs w:val="28"/>
                <w:cs/>
              </w:rPr>
              <w:t xml:space="preserve">วันที่ </w:t>
            </w:r>
            <w:r w:rsidRPr="00BD5E2B">
              <w:rPr>
                <w:rFonts w:ascii="Cordia New" w:hAnsi="Cordia New" w:cs="Cordia New"/>
                <w:snapToGrid w:val="0"/>
                <w:sz w:val="28"/>
                <w:szCs w:val="28"/>
                <w:lang w:val="en-GB"/>
              </w:rPr>
              <w:t>1</w:t>
            </w:r>
            <w:r w:rsidRPr="00BD5E2B">
              <w:rPr>
                <w:rFonts w:ascii="Cordia New" w:hAnsi="Cordia New" w:cs="Cordia New"/>
                <w:snapToGrid w:val="0"/>
                <w:sz w:val="28"/>
                <w:szCs w:val="28"/>
                <w:cs/>
              </w:rPr>
              <w:t xml:space="preserve"> มกราคม</w:t>
            </w:r>
            <w:r w:rsidRPr="00BD5E2B">
              <w:rPr>
                <w:rFonts w:ascii="Cordia New" w:hAnsi="Cordia New" w:cs="Cordia New"/>
                <w:snapToGrid w:val="0"/>
                <w:sz w:val="28"/>
                <w:szCs w:val="28"/>
              </w:rPr>
              <w:t xml:space="preserve"> </w:t>
            </w:r>
            <w:r w:rsidRPr="00BD5E2B">
              <w:rPr>
                <w:rFonts w:ascii="Cordia New" w:hAnsi="Cordia New" w:cs="Cordia New"/>
                <w:snapToGrid w:val="0"/>
                <w:sz w:val="28"/>
                <w:szCs w:val="28"/>
                <w:lang w:val="en-GB"/>
              </w:rPr>
              <w:t>2566</w:t>
            </w:r>
          </w:p>
        </w:tc>
        <w:tc>
          <w:tcPr>
            <w:tcW w:w="43" w:type="pct"/>
            <w:tcBorders>
              <w:top w:val="single" w:sz="4" w:space="0" w:color="auto"/>
            </w:tcBorders>
            <w:vAlign w:val="bottom"/>
          </w:tcPr>
          <w:p w14:paraId="71B236F4"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tcBorders>
              <w:top w:val="single" w:sz="4" w:space="0" w:color="auto"/>
              <w:bottom w:val="single" w:sz="4" w:space="0" w:color="auto"/>
            </w:tcBorders>
            <w:vAlign w:val="bottom"/>
          </w:tcPr>
          <w:p w14:paraId="5CF32D45"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BD5E2B">
              <w:rPr>
                <w:rFonts w:ascii="Cordia New" w:hAnsi="Cordia New" w:cs="Cordia New"/>
                <w:snapToGrid w:val="0"/>
                <w:sz w:val="28"/>
                <w:szCs w:val="28"/>
                <w:cs/>
              </w:rPr>
              <w:t>เพิ่มขึ้น (ลดลง) ใน</w:t>
            </w:r>
            <w:r w:rsidRPr="00BD5E2B">
              <w:rPr>
                <w:rFonts w:ascii="Cordia New" w:hAnsi="Cordia New" w:cs="Cordia New"/>
                <w:snapToGrid w:val="0"/>
                <w:spacing w:val="-4"/>
                <w:sz w:val="28"/>
                <w:szCs w:val="28"/>
                <w:cs/>
              </w:rPr>
              <w:t>กำไรหรือขาดทุน</w:t>
            </w:r>
          </w:p>
        </w:tc>
        <w:tc>
          <w:tcPr>
            <w:tcW w:w="43" w:type="pct"/>
            <w:tcBorders>
              <w:top w:val="single" w:sz="4" w:space="0" w:color="auto"/>
            </w:tcBorders>
            <w:vAlign w:val="bottom"/>
          </w:tcPr>
          <w:p w14:paraId="781C8901"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782" w:type="pct"/>
            <w:tcBorders>
              <w:top w:val="single" w:sz="4" w:space="0" w:color="auto"/>
              <w:bottom w:val="single" w:sz="4" w:space="0" w:color="auto"/>
            </w:tcBorders>
            <w:vAlign w:val="bottom"/>
          </w:tcPr>
          <w:p w14:paraId="79C0DC80" w14:textId="25EBBD2C"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r w:rsidRPr="00BD5E2B">
              <w:rPr>
                <w:rFonts w:ascii="Cordia New" w:hAnsi="Cordia New" w:cs="Cordia New"/>
                <w:snapToGrid w:val="0"/>
                <w:spacing w:val="-4"/>
                <w:sz w:val="28"/>
                <w:szCs w:val="28"/>
                <w:cs/>
              </w:rPr>
              <w:t>เพิ่มขึ้น (ลดลง) ใน</w:t>
            </w:r>
            <w:r w:rsidR="00C21371" w:rsidRPr="00BD5E2B">
              <w:rPr>
                <w:rFonts w:ascii="Cordia New" w:hAnsi="Cordia New" w:cs="Cordia New" w:hint="cs"/>
                <w:snapToGrid w:val="0"/>
                <w:spacing w:val="-4"/>
                <w:sz w:val="28"/>
                <w:szCs w:val="28"/>
                <w:cs/>
              </w:rPr>
              <w:t>กำไรขาดทุน</w:t>
            </w:r>
            <w:r w:rsidR="006B525B" w:rsidRPr="00BD5E2B">
              <w:rPr>
                <w:rFonts w:ascii="Cordia New" w:hAnsi="Cordia New" w:cs="Cordia New"/>
                <w:snapToGrid w:val="0"/>
                <w:spacing w:val="-4"/>
                <w:sz w:val="28"/>
                <w:szCs w:val="28"/>
              </w:rPr>
              <w:br/>
            </w:r>
            <w:r w:rsidR="00C21371" w:rsidRPr="00BD5E2B">
              <w:rPr>
                <w:rFonts w:ascii="Cordia New" w:hAnsi="Cordia New" w:cs="Cordia New" w:hint="cs"/>
                <w:snapToGrid w:val="0"/>
                <w:spacing w:val="-4"/>
                <w:sz w:val="28"/>
                <w:szCs w:val="28"/>
                <w:cs/>
              </w:rPr>
              <w:t>เบ็ดเสร็จอื่น</w:t>
            </w:r>
          </w:p>
        </w:tc>
        <w:tc>
          <w:tcPr>
            <w:tcW w:w="50" w:type="pct"/>
            <w:tcBorders>
              <w:top w:val="single" w:sz="4" w:space="0" w:color="auto"/>
            </w:tcBorders>
            <w:vAlign w:val="bottom"/>
          </w:tcPr>
          <w:p w14:paraId="63AF3612"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p>
        </w:tc>
        <w:tc>
          <w:tcPr>
            <w:tcW w:w="756" w:type="pct"/>
            <w:tcBorders>
              <w:top w:val="single" w:sz="4" w:space="0" w:color="auto"/>
              <w:bottom w:val="single" w:sz="4" w:space="0" w:color="auto"/>
            </w:tcBorders>
            <w:vAlign w:val="bottom"/>
          </w:tcPr>
          <w:p w14:paraId="76D8257D" w14:textId="04B9B70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BD5E2B">
              <w:rPr>
                <w:rFonts w:ascii="Cordia New" w:hAnsi="Cordia New" w:cs="Cordia New"/>
                <w:snapToGrid w:val="0"/>
                <w:spacing w:val="-4"/>
                <w:sz w:val="28"/>
                <w:szCs w:val="28"/>
                <w:cs/>
              </w:rPr>
              <w:t xml:space="preserve">วันที่ </w:t>
            </w:r>
            <w:r w:rsidRPr="00BD5E2B">
              <w:rPr>
                <w:rFonts w:ascii="Cordia New" w:hAnsi="Cordia New" w:cs="Cordia New"/>
                <w:snapToGrid w:val="0"/>
                <w:spacing w:val="-4"/>
                <w:sz w:val="28"/>
                <w:szCs w:val="28"/>
                <w:lang w:val="en-GB"/>
              </w:rPr>
              <w:t>31</w:t>
            </w:r>
            <w:r w:rsidRPr="00BD5E2B">
              <w:rPr>
                <w:rFonts w:ascii="Cordia New" w:hAnsi="Cordia New" w:cs="Cordia New"/>
                <w:snapToGrid w:val="0"/>
                <w:spacing w:val="-4"/>
                <w:sz w:val="28"/>
                <w:szCs w:val="28"/>
                <w:cs/>
              </w:rPr>
              <w:t xml:space="preserve"> ธันวาคม</w:t>
            </w:r>
            <w:r w:rsidRPr="00BD5E2B">
              <w:rPr>
                <w:rFonts w:ascii="Cordia New" w:hAnsi="Cordia New" w:cs="Cordia New"/>
                <w:snapToGrid w:val="0"/>
                <w:spacing w:val="-4"/>
                <w:sz w:val="28"/>
                <w:szCs w:val="28"/>
              </w:rPr>
              <w:t xml:space="preserve"> </w:t>
            </w:r>
            <w:r w:rsidRPr="00BD5E2B">
              <w:rPr>
                <w:rFonts w:ascii="Cordia New" w:hAnsi="Cordia New" w:cs="Cordia New"/>
                <w:snapToGrid w:val="0"/>
                <w:sz w:val="28"/>
                <w:szCs w:val="28"/>
                <w:lang w:val="en-GB"/>
              </w:rPr>
              <w:t>2566</w:t>
            </w:r>
          </w:p>
        </w:tc>
      </w:tr>
      <w:tr w:rsidR="008C5D31" w:rsidRPr="00BD5E2B" w14:paraId="5549D5D2" w14:textId="77777777" w:rsidTr="0045461B">
        <w:tc>
          <w:tcPr>
            <w:tcW w:w="1674" w:type="pct"/>
            <w:vAlign w:val="bottom"/>
          </w:tcPr>
          <w:p w14:paraId="2922D868"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9" w:type="pct"/>
            <w:tcBorders>
              <w:top w:val="single" w:sz="4" w:space="0" w:color="auto"/>
            </w:tcBorders>
          </w:tcPr>
          <w:p w14:paraId="38D4C814"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560C66E1"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62" w:type="pct"/>
            <w:tcBorders>
              <w:top w:val="single" w:sz="4" w:space="0" w:color="auto"/>
            </w:tcBorders>
          </w:tcPr>
          <w:p w14:paraId="34D3A7BF"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36D71458"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Borders>
              <w:top w:val="single" w:sz="4" w:space="0" w:color="auto"/>
            </w:tcBorders>
          </w:tcPr>
          <w:p w14:paraId="74343228"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50" w:type="pct"/>
          </w:tcPr>
          <w:p w14:paraId="28CAFA6E"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56" w:type="pct"/>
            <w:tcBorders>
              <w:top w:val="single" w:sz="4" w:space="0" w:color="auto"/>
            </w:tcBorders>
            <w:vAlign w:val="bottom"/>
          </w:tcPr>
          <w:p w14:paraId="11751F98" w14:textId="36279D51"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435704" w:rsidRPr="00BD5E2B" w14:paraId="0334C383" w14:textId="77777777" w:rsidTr="0045461B">
        <w:tc>
          <w:tcPr>
            <w:tcW w:w="1674" w:type="pct"/>
            <w:vAlign w:val="bottom"/>
          </w:tcPr>
          <w:p w14:paraId="0C9CBDB2"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D5E2B">
              <w:rPr>
                <w:rFonts w:ascii="Cordia New" w:hAnsi="Cordia New" w:cs="Cordia New"/>
                <w:b/>
                <w:bCs/>
                <w:caps/>
                <w:sz w:val="28"/>
                <w:szCs w:val="28"/>
                <w:cs/>
              </w:rPr>
              <w:t>สินทรัพย์ภาษีเงินได้รอ</w:t>
            </w:r>
            <w:r w:rsidRPr="00BD5E2B">
              <w:rPr>
                <w:rFonts w:ascii="Cordia New" w:hAnsi="Cordia New" w:cs="Cordia New" w:hint="cs"/>
                <w:b/>
                <w:bCs/>
                <w:caps/>
                <w:sz w:val="28"/>
                <w:szCs w:val="28"/>
                <w:cs/>
              </w:rPr>
              <w:t>การ</w:t>
            </w:r>
            <w:r w:rsidRPr="00BD5E2B">
              <w:rPr>
                <w:rFonts w:ascii="Cordia New" w:hAnsi="Cordia New" w:cs="Cordia New"/>
                <w:b/>
                <w:bCs/>
                <w:caps/>
                <w:sz w:val="28"/>
                <w:szCs w:val="28"/>
                <w:cs/>
              </w:rPr>
              <w:t>ตัดบัญชี</w:t>
            </w:r>
          </w:p>
        </w:tc>
        <w:tc>
          <w:tcPr>
            <w:tcW w:w="789" w:type="pct"/>
          </w:tcPr>
          <w:p w14:paraId="7426186C"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7483E15D"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62" w:type="pct"/>
          </w:tcPr>
          <w:p w14:paraId="0269AFFD"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2B91327C"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Pr>
          <w:p w14:paraId="7C4A9404"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50" w:type="pct"/>
          </w:tcPr>
          <w:p w14:paraId="50D4DBE9"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56" w:type="pct"/>
            <w:vAlign w:val="bottom"/>
          </w:tcPr>
          <w:p w14:paraId="541D4D8C" w14:textId="0FFBFAE5"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8C5D31" w:rsidRPr="00BD5E2B" w14:paraId="115251D9" w14:textId="77777777" w:rsidTr="0045461B">
        <w:tc>
          <w:tcPr>
            <w:tcW w:w="1674" w:type="pct"/>
            <w:shd w:val="clear" w:color="auto" w:fill="auto"/>
            <w:vAlign w:val="bottom"/>
          </w:tcPr>
          <w:p w14:paraId="1A3D2F4A"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D5E2B">
              <w:rPr>
                <w:rFonts w:ascii="Cordia New" w:hAnsi="Cordia New" w:cs="Cordia New"/>
                <w:caps/>
                <w:sz w:val="28"/>
                <w:szCs w:val="28"/>
                <w:cs/>
              </w:rPr>
              <w:t>ค่าเผื่อผลขาดทุนที่คาดว่าจะเกิดขึ้น</w:t>
            </w:r>
          </w:p>
        </w:tc>
        <w:tc>
          <w:tcPr>
            <w:tcW w:w="789" w:type="pct"/>
            <w:shd w:val="clear" w:color="auto" w:fill="auto"/>
          </w:tcPr>
          <w:p w14:paraId="384BF44A" w14:textId="4B7DA31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6,000,000</w:t>
            </w:r>
          </w:p>
        </w:tc>
        <w:tc>
          <w:tcPr>
            <w:tcW w:w="43" w:type="pct"/>
            <w:shd w:val="clear" w:color="auto" w:fill="auto"/>
          </w:tcPr>
          <w:p w14:paraId="54E79386"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62" w:type="pct"/>
            <w:shd w:val="clear" w:color="auto" w:fill="auto"/>
          </w:tcPr>
          <w:p w14:paraId="531350F2"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(6,000,000)</w:t>
            </w:r>
          </w:p>
        </w:tc>
        <w:tc>
          <w:tcPr>
            <w:tcW w:w="43" w:type="pct"/>
            <w:shd w:val="clear" w:color="auto" w:fill="auto"/>
          </w:tcPr>
          <w:p w14:paraId="271548E1"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Pr>
          <w:p w14:paraId="7699A7F7"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8"/>
                <w:szCs w:val="28"/>
                <w:lang w:val="en-GB"/>
              </w:rPr>
            </w:pPr>
            <w:r w:rsidRPr="00BD5E2B">
              <w:rPr>
                <w:rFonts w:ascii="Cordia New" w:hAnsi="Cordia New" w:cs="Cordia New"/>
                <w:sz w:val="28"/>
                <w:szCs w:val="28"/>
                <w:lang w:val="en-GB"/>
              </w:rPr>
              <w:t>-</w:t>
            </w:r>
          </w:p>
        </w:tc>
        <w:tc>
          <w:tcPr>
            <w:tcW w:w="50" w:type="pct"/>
          </w:tcPr>
          <w:p w14:paraId="43514122"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p>
        </w:tc>
        <w:tc>
          <w:tcPr>
            <w:tcW w:w="756" w:type="pct"/>
            <w:shd w:val="clear" w:color="auto" w:fill="auto"/>
          </w:tcPr>
          <w:p w14:paraId="7FCDB2D3" w14:textId="0BD9F323"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cs/>
                <w:lang w:val="en-GB"/>
              </w:rPr>
            </w:pPr>
            <w:r w:rsidRPr="00BD5E2B">
              <w:rPr>
                <w:rFonts w:ascii="Cordia New" w:hAnsi="Cordia New" w:cs="Cordia New"/>
                <w:sz w:val="28"/>
                <w:szCs w:val="28"/>
                <w:lang w:val="en-GB"/>
              </w:rPr>
              <w:t>-</w:t>
            </w:r>
          </w:p>
        </w:tc>
      </w:tr>
      <w:tr w:rsidR="008C5D31" w:rsidRPr="00BD5E2B" w14:paraId="4485F111" w14:textId="77777777" w:rsidTr="0045461B">
        <w:tc>
          <w:tcPr>
            <w:tcW w:w="1674" w:type="pct"/>
            <w:shd w:val="clear" w:color="auto" w:fill="auto"/>
            <w:vAlign w:val="bottom"/>
          </w:tcPr>
          <w:p w14:paraId="1E1ABBCA"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D5E2B">
              <w:rPr>
                <w:rFonts w:ascii="Cordia New" w:hAnsi="Cordia New" w:cs="Cordia New"/>
                <w:sz w:val="28"/>
                <w:szCs w:val="28"/>
                <w:cs/>
              </w:rPr>
              <w:t>รายได้รับล่วงหน้า</w:t>
            </w:r>
          </w:p>
        </w:tc>
        <w:tc>
          <w:tcPr>
            <w:tcW w:w="789" w:type="pct"/>
            <w:shd w:val="clear" w:color="auto" w:fill="auto"/>
          </w:tcPr>
          <w:p w14:paraId="02A2F294" w14:textId="1504B4C5"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18,937,39</w:t>
            </w:r>
            <w:r w:rsidR="000B5884" w:rsidRPr="00BD5E2B">
              <w:rPr>
                <w:rFonts w:ascii="Cordia New" w:hAnsi="Cordia New" w:cs="Cordia New"/>
                <w:sz w:val="28"/>
                <w:szCs w:val="28"/>
                <w:lang w:val="en-GB"/>
              </w:rPr>
              <w:t>9</w:t>
            </w:r>
          </w:p>
        </w:tc>
        <w:tc>
          <w:tcPr>
            <w:tcW w:w="43" w:type="pct"/>
            <w:shd w:val="clear" w:color="auto" w:fill="auto"/>
          </w:tcPr>
          <w:p w14:paraId="4040C21A"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62" w:type="pct"/>
            <w:shd w:val="clear" w:color="auto" w:fill="auto"/>
          </w:tcPr>
          <w:p w14:paraId="0F632AFB" w14:textId="6804D2F8" w:rsidR="00435704" w:rsidRPr="00BD5E2B" w:rsidRDefault="00483E2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(6,0</w:t>
            </w:r>
            <w:r w:rsidR="003621D0" w:rsidRPr="00BD5E2B">
              <w:rPr>
                <w:rFonts w:ascii="Cordia New" w:hAnsi="Cordia New" w:cs="Cordia New"/>
                <w:sz w:val="28"/>
                <w:szCs w:val="28"/>
                <w:lang w:val="en-GB"/>
              </w:rPr>
              <w:t>3</w:t>
            </w:r>
            <w:r w:rsidR="00511D16" w:rsidRPr="00BD5E2B">
              <w:rPr>
                <w:rFonts w:ascii="Cordia New" w:hAnsi="Cordia New" w:cs="Cordia New"/>
                <w:sz w:val="28"/>
                <w:szCs w:val="28"/>
                <w:lang w:val="en-GB"/>
              </w:rPr>
              <w:t>4</w:t>
            </w:r>
            <w:r w:rsidRPr="00BD5E2B">
              <w:rPr>
                <w:rFonts w:ascii="Cordia New" w:hAnsi="Cordia New" w:cs="Cordia New"/>
                <w:sz w:val="28"/>
                <w:szCs w:val="28"/>
                <w:lang w:val="en-GB"/>
              </w:rPr>
              <w:t>,</w:t>
            </w:r>
            <w:r w:rsidR="005F399C" w:rsidRPr="00BD5E2B">
              <w:rPr>
                <w:rFonts w:ascii="Cordia New" w:hAnsi="Cordia New" w:cs="Cordia New"/>
                <w:sz w:val="28"/>
                <w:szCs w:val="28"/>
                <w:lang w:val="en-GB"/>
              </w:rPr>
              <w:t>911</w:t>
            </w:r>
            <w:r w:rsidRPr="00BD5E2B">
              <w:rPr>
                <w:rFonts w:ascii="Cordia New" w:hAnsi="Cordia New" w:cs="Cordia New"/>
                <w:sz w:val="28"/>
                <w:szCs w:val="28"/>
                <w:lang w:val="en-GB"/>
              </w:rPr>
              <w:t>)</w:t>
            </w:r>
          </w:p>
        </w:tc>
        <w:tc>
          <w:tcPr>
            <w:tcW w:w="43" w:type="pct"/>
            <w:shd w:val="clear" w:color="auto" w:fill="auto"/>
          </w:tcPr>
          <w:p w14:paraId="6A7486E5"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Pr>
          <w:p w14:paraId="1367E360" w14:textId="7255EE2A" w:rsidR="00435704" w:rsidRPr="00BD5E2B" w:rsidRDefault="00593EBC"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8"/>
                <w:szCs w:val="28"/>
                <w:lang w:val="en-GB"/>
              </w:rPr>
            </w:pPr>
            <w:r w:rsidRPr="00BD5E2B">
              <w:rPr>
                <w:rFonts w:ascii="Cordia New" w:hAnsi="Cordia New" w:cs="Cordia New"/>
                <w:sz w:val="28"/>
                <w:szCs w:val="28"/>
                <w:lang w:val="en-GB"/>
              </w:rPr>
              <w:t>-</w:t>
            </w:r>
          </w:p>
        </w:tc>
        <w:tc>
          <w:tcPr>
            <w:tcW w:w="50" w:type="pct"/>
          </w:tcPr>
          <w:p w14:paraId="58DFE3F7"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56" w:type="pct"/>
            <w:shd w:val="clear" w:color="auto" w:fill="auto"/>
          </w:tcPr>
          <w:p w14:paraId="138A87BC" w14:textId="6DFE51C6" w:rsidR="00435704" w:rsidRPr="00BD5E2B" w:rsidRDefault="001F72C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12,</w:t>
            </w:r>
            <w:r w:rsidR="00832F5C" w:rsidRPr="00BD5E2B">
              <w:rPr>
                <w:rFonts w:ascii="Cordia New" w:hAnsi="Cordia New" w:cs="Cordia New"/>
                <w:sz w:val="28"/>
                <w:szCs w:val="28"/>
                <w:lang w:val="en-GB"/>
              </w:rPr>
              <w:t>90</w:t>
            </w:r>
            <w:r w:rsidR="000A7D7F" w:rsidRPr="00BD5E2B">
              <w:rPr>
                <w:rFonts w:ascii="Cordia New" w:hAnsi="Cordia New" w:cs="Cordia New"/>
                <w:sz w:val="28"/>
                <w:szCs w:val="28"/>
                <w:lang w:val="en-GB"/>
              </w:rPr>
              <w:t>2</w:t>
            </w:r>
            <w:r w:rsidRPr="00BD5E2B">
              <w:rPr>
                <w:rFonts w:ascii="Cordia New" w:hAnsi="Cordia New" w:cs="Cordia New"/>
                <w:sz w:val="28"/>
                <w:szCs w:val="28"/>
                <w:lang w:val="en-GB"/>
              </w:rPr>
              <w:t>,</w:t>
            </w:r>
            <w:r w:rsidR="000A7D7F" w:rsidRPr="00BD5E2B">
              <w:rPr>
                <w:rFonts w:ascii="Cordia New" w:hAnsi="Cordia New" w:cs="Cordia New"/>
                <w:sz w:val="28"/>
                <w:szCs w:val="28"/>
                <w:lang w:val="en-GB"/>
              </w:rPr>
              <w:t>488</w:t>
            </w:r>
          </w:p>
        </w:tc>
      </w:tr>
      <w:tr w:rsidR="008C5D31" w:rsidRPr="00BD5E2B" w14:paraId="7838B5BE" w14:textId="77777777" w:rsidTr="0045461B">
        <w:tc>
          <w:tcPr>
            <w:tcW w:w="1674" w:type="pct"/>
            <w:shd w:val="clear" w:color="auto" w:fill="auto"/>
            <w:vAlign w:val="bottom"/>
          </w:tcPr>
          <w:p w14:paraId="617DF4BD"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D5E2B">
              <w:rPr>
                <w:rFonts w:ascii="Cordia New" w:hAnsi="Cordia New" w:cs="Cordia New"/>
                <w:sz w:val="28"/>
                <w:szCs w:val="28"/>
                <w:cs/>
              </w:rPr>
              <w:t>ผลประโยชน์พนักงาน</w:t>
            </w:r>
          </w:p>
        </w:tc>
        <w:tc>
          <w:tcPr>
            <w:tcW w:w="789" w:type="pct"/>
            <w:shd w:val="clear" w:color="auto" w:fill="auto"/>
          </w:tcPr>
          <w:p w14:paraId="3822CF27" w14:textId="5D0BA541"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93,112</w:t>
            </w:r>
          </w:p>
        </w:tc>
        <w:tc>
          <w:tcPr>
            <w:tcW w:w="43" w:type="pct"/>
            <w:shd w:val="clear" w:color="auto" w:fill="auto"/>
          </w:tcPr>
          <w:p w14:paraId="2A71D280"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62" w:type="pct"/>
            <w:shd w:val="clear" w:color="auto" w:fill="auto"/>
          </w:tcPr>
          <w:p w14:paraId="6BA54F57" w14:textId="4EB29292" w:rsidR="00435704" w:rsidRPr="00BD5E2B" w:rsidRDefault="00FF3F3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31</w:t>
            </w:r>
            <w:r w:rsidR="00931D98" w:rsidRPr="00BD5E2B">
              <w:rPr>
                <w:rFonts w:ascii="Cordia New" w:hAnsi="Cordia New" w:cs="Cordia New"/>
                <w:sz w:val="28"/>
                <w:szCs w:val="28"/>
                <w:lang w:val="en-GB"/>
              </w:rPr>
              <w:t>,869</w:t>
            </w:r>
          </w:p>
        </w:tc>
        <w:tc>
          <w:tcPr>
            <w:tcW w:w="43" w:type="pct"/>
            <w:shd w:val="clear" w:color="auto" w:fill="auto"/>
          </w:tcPr>
          <w:p w14:paraId="3FE1AA73"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Pr>
          <w:p w14:paraId="4F54E2B5" w14:textId="5DB59290" w:rsidR="00435704" w:rsidRPr="00BD5E2B" w:rsidRDefault="00992F60"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BD5E2B">
              <w:rPr>
                <w:rFonts w:ascii="Cordia New" w:hAnsi="Cordia New" w:cs="Cordia New"/>
                <w:sz w:val="28"/>
                <w:szCs w:val="28"/>
              </w:rPr>
              <w:t>7</w:t>
            </w:r>
            <w:r w:rsidR="00F31DE4" w:rsidRPr="00BD5E2B">
              <w:rPr>
                <w:rFonts w:ascii="Cordia New" w:hAnsi="Cordia New" w:cs="Cordia New"/>
                <w:sz w:val="28"/>
                <w:szCs w:val="28"/>
              </w:rPr>
              <w:t>,</w:t>
            </w:r>
            <w:r w:rsidR="00A4786C" w:rsidRPr="00BD5E2B">
              <w:rPr>
                <w:rFonts w:ascii="Cordia New" w:hAnsi="Cordia New" w:cs="Cordia New"/>
                <w:sz w:val="28"/>
                <w:szCs w:val="28"/>
              </w:rPr>
              <w:t>40</w:t>
            </w:r>
            <w:r w:rsidR="00D57A6A" w:rsidRPr="00BD5E2B">
              <w:rPr>
                <w:rFonts w:ascii="Cordia New" w:hAnsi="Cordia New" w:cs="Cordia New"/>
                <w:sz w:val="28"/>
                <w:szCs w:val="28"/>
              </w:rPr>
              <w:t>5</w:t>
            </w:r>
          </w:p>
        </w:tc>
        <w:tc>
          <w:tcPr>
            <w:tcW w:w="50" w:type="pct"/>
          </w:tcPr>
          <w:p w14:paraId="4122E98C"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756" w:type="pct"/>
            <w:shd w:val="clear" w:color="auto" w:fill="auto"/>
          </w:tcPr>
          <w:p w14:paraId="068A06EF" w14:textId="7CD637AD" w:rsidR="00435704" w:rsidRPr="00BD5E2B" w:rsidRDefault="0072113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BD5E2B">
              <w:rPr>
                <w:rFonts w:ascii="Cordia New" w:hAnsi="Cordia New" w:cs="Cordia New"/>
                <w:sz w:val="28"/>
                <w:szCs w:val="28"/>
              </w:rPr>
              <w:t>132,</w:t>
            </w:r>
            <w:r w:rsidR="004A776F" w:rsidRPr="00BD5E2B">
              <w:rPr>
                <w:rFonts w:ascii="Cordia New" w:hAnsi="Cordia New" w:cs="Cordia New"/>
                <w:sz w:val="28"/>
                <w:szCs w:val="28"/>
              </w:rPr>
              <w:t>386</w:t>
            </w:r>
          </w:p>
        </w:tc>
      </w:tr>
      <w:tr w:rsidR="00C76835" w:rsidRPr="00BD5E2B" w14:paraId="7A68AC37" w14:textId="77777777" w:rsidTr="00D47595">
        <w:tc>
          <w:tcPr>
            <w:tcW w:w="1674" w:type="pct"/>
            <w:shd w:val="clear" w:color="auto" w:fill="auto"/>
            <w:vAlign w:val="bottom"/>
          </w:tcPr>
          <w:p w14:paraId="32A13FB2"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BD5E2B">
              <w:rPr>
                <w:rFonts w:ascii="Cordia New" w:hAnsi="Cordia New" w:cs="Cordia New"/>
                <w:sz w:val="28"/>
                <w:szCs w:val="28"/>
                <w:cs/>
              </w:rPr>
              <w:t>ประมาณการหนี้สินที่เกิดจากคดีความ</w:t>
            </w:r>
          </w:p>
        </w:tc>
        <w:tc>
          <w:tcPr>
            <w:tcW w:w="789" w:type="pct"/>
            <w:tcBorders>
              <w:bottom w:val="single" w:sz="4" w:space="0" w:color="auto"/>
            </w:tcBorders>
            <w:shd w:val="clear" w:color="auto" w:fill="auto"/>
          </w:tcPr>
          <w:p w14:paraId="6F156B4C" w14:textId="0C2C06A6"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963,68</w:t>
            </w:r>
            <w:r w:rsidR="00480423" w:rsidRPr="00BD5E2B">
              <w:rPr>
                <w:rFonts w:ascii="Cordia New" w:hAnsi="Cordia New" w:cs="Cordia New"/>
                <w:sz w:val="28"/>
                <w:szCs w:val="28"/>
                <w:lang w:val="en-GB"/>
              </w:rPr>
              <w:t>0</w:t>
            </w:r>
          </w:p>
        </w:tc>
        <w:tc>
          <w:tcPr>
            <w:tcW w:w="43" w:type="pct"/>
            <w:shd w:val="clear" w:color="auto" w:fill="auto"/>
          </w:tcPr>
          <w:p w14:paraId="23C2486F"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62" w:type="pct"/>
            <w:tcBorders>
              <w:bottom w:val="single" w:sz="4" w:space="0" w:color="auto"/>
            </w:tcBorders>
            <w:shd w:val="clear" w:color="auto" w:fill="auto"/>
          </w:tcPr>
          <w:p w14:paraId="6F618DAF"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BD5E2B">
              <w:rPr>
                <w:rFonts w:ascii="Cordia New" w:hAnsi="Cordia New" w:cs="Cordia New"/>
                <w:sz w:val="28"/>
                <w:szCs w:val="28"/>
              </w:rPr>
              <w:t>535,834</w:t>
            </w:r>
          </w:p>
        </w:tc>
        <w:tc>
          <w:tcPr>
            <w:tcW w:w="43" w:type="pct"/>
            <w:shd w:val="clear" w:color="auto" w:fill="auto"/>
          </w:tcPr>
          <w:p w14:paraId="0C8557BB"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2" w:type="pct"/>
            <w:tcBorders>
              <w:bottom w:val="single" w:sz="4" w:space="0" w:color="auto"/>
            </w:tcBorders>
          </w:tcPr>
          <w:p w14:paraId="72835CCC"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8"/>
                <w:szCs w:val="28"/>
                <w:lang w:val="en-GB"/>
              </w:rPr>
            </w:pPr>
            <w:r w:rsidRPr="00BD5E2B">
              <w:rPr>
                <w:rFonts w:ascii="Cordia New" w:hAnsi="Cordia New" w:cs="Cordia New"/>
                <w:sz w:val="28"/>
                <w:szCs w:val="28"/>
                <w:lang w:val="en-GB"/>
              </w:rPr>
              <w:t>-</w:t>
            </w:r>
          </w:p>
        </w:tc>
        <w:tc>
          <w:tcPr>
            <w:tcW w:w="50" w:type="pct"/>
          </w:tcPr>
          <w:p w14:paraId="2133DFA3"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56" w:type="pct"/>
            <w:tcBorders>
              <w:bottom w:val="single" w:sz="4" w:space="0" w:color="auto"/>
            </w:tcBorders>
            <w:shd w:val="clear" w:color="auto" w:fill="auto"/>
          </w:tcPr>
          <w:p w14:paraId="348C0355" w14:textId="701999F3"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1,499,51</w:t>
            </w:r>
            <w:r w:rsidR="00A74237" w:rsidRPr="00BD5E2B">
              <w:rPr>
                <w:rFonts w:ascii="Cordia New" w:hAnsi="Cordia New" w:cs="Cordia New"/>
                <w:sz w:val="28"/>
                <w:szCs w:val="28"/>
                <w:lang w:val="en-GB"/>
              </w:rPr>
              <w:t>4</w:t>
            </w:r>
          </w:p>
        </w:tc>
      </w:tr>
      <w:tr w:rsidR="00C76835" w:rsidRPr="00BD5E2B" w14:paraId="7852D1A4" w14:textId="77777777" w:rsidTr="00D47595">
        <w:tc>
          <w:tcPr>
            <w:tcW w:w="1674" w:type="pct"/>
            <w:shd w:val="clear" w:color="auto" w:fill="auto"/>
            <w:vAlign w:val="bottom"/>
          </w:tcPr>
          <w:p w14:paraId="1CA3C01B"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highlight w:val="yellow"/>
                <w:cs/>
              </w:rPr>
            </w:pPr>
            <w:r w:rsidRPr="00BD5E2B">
              <w:rPr>
                <w:rFonts w:ascii="Cordia New" w:hAnsi="Cordia New" w:cs="Cordia New"/>
                <w:sz w:val="28"/>
                <w:szCs w:val="28"/>
                <w:cs/>
              </w:rPr>
              <w:t>สินทรัพย์ภาษีเงินได้รอ</w:t>
            </w:r>
            <w:r w:rsidRPr="00BD5E2B">
              <w:rPr>
                <w:rFonts w:ascii="Cordia New" w:hAnsi="Cordia New" w:cs="Cordia New" w:hint="cs"/>
                <w:sz w:val="28"/>
                <w:szCs w:val="28"/>
                <w:cs/>
              </w:rPr>
              <w:t>การ</w:t>
            </w:r>
            <w:r w:rsidRPr="00BD5E2B">
              <w:rPr>
                <w:rFonts w:ascii="Cordia New" w:hAnsi="Cordia New" w:cs="Cordia New"/>
                <w:sz w:val="28"/>
                <w:szCs w:val="28"/>
                <w:cs/>
              </w:rPr>
              <w:t>ตัดบัญชี</w:t>
            </w:r>
          </w:p>
        </w:tc>
        <w:tc>
          <w:tcPr>
            <w:tcW w:w="789" w:type="pct"/>
            <w:tcBorders>
              <w:top w:val="single" w:sz="4" w:space="0" w:color="auto"/>
              <w:bottom w:val="single" w:sz="12" w:space="0" w:color="auto"/>
            </w:tcBorders>
            <w:shd w:val="clear" w:color="auto" w:fill="auto"/>
          </w:tcPr>
          <w:p w14:paraId="510D84AE" w14:textId="04437990"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25,994,191</w:t>
            </w:r>
          </w:p>
        </w:tc>
        <w:tc>
          <w:tcPr>
            <w:tcW w:w="43" w:type="pct"/>
            <w:shd w:val="clear" w:color="auto" w:fill="auto"/>
          </w:tcPr>
          <w:p w14:paraId="0EA7DBE2"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lang w:val="en-GB"/>
              </w:rPr>
            </w:pPr>
          </w:p>
        </w:tc>
        <w:tc>
          <w:tcPr>
            <w:tcW w:w="862" w:type="pct"/>
            <w:tcBorders>
              <w:top w:val="single" w:sz="4" w:space="0" w:color="auto"/>
              <w:bottom w:val="single" w:sz="12" w:space="0" w:color="auto"/>
            </w:tcBorders>
            <w:shd w:val="clear" w:color="auto" w:fill="auto"/>
          </w:tcPr>
          <w:p w14:paraId="58AB2A51" w14:textId="43964790" w:rsidR="00435704" w:rsidRPr="00BD5E2B" w:rsidRDefault="004869F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(11,</w:t>
            </w:r>
            <w:r w:rsidR="00872294" w:rsidRPr="00BD5E2B">
              <w:rPr>
                <w:rFonts w:ascii="Cordia New" w:hAnsi="Cordia New" w:cs="Cordia New"/>
                <w:sz w:val="28"/>
                <w:szCs w:val="28"/>
                <w:lang w:val="en-GB"/>
              </w:rPr>
              <w:t>46</w:t>
            </w:r>
            <w:r w:rsidR="00145D16" w:rsidRPr="00BD5E2B">
              <w:rPr>
                <w:rFonts w:ascii="Cordia New" w:hAnsi="Cordia New" w:cs="Cordia New"/>
                <w:sz w:val="28"/>
                <w:szCs w:val="28"/>
                <w:lang w:val="en-GB"/>
              </w:rPr>
              <w:t>7</w:t>
            </w:r>
            <w:r w:rsidRPr="00BD5E2B">
              <w:rPr>
                <w:rFonts w:ascii="Cordia New" w:hAnsi="Cordia New" w:cs="Cordia New"/>
                <w:sz w:val="28"/>
                <w:szCs w:val="28"/>
                <w:lang w:val="en-GB"/>
              </w:rPr>
              <w:t>,</w:t>
            </w:r>
            <w:r w:rsidR="00145D16" w:rsidRPr="00BD5E2B">
              <w:rPr>
                <w:rFonts w:ascii="Cordia New" w:hAnsi="Cordia New" w:cs="Cordia New"/>
                <w:sz w:val="28"/>
                <w:szCs w:val="28"/>
                <w:lang w:val="en-GB"/>
              </w:rPr>
              <w:t>208</w:t>
            </w:r>
            <w:r w:rsidRPr="00BD5E2B">
              <w:rPr>
                <w:rFonts w:ascii="Cordia New" w:hAnsi="Cordia New" w:cs="Cordia New"/>
                <w:sz w:val="28"/>
                <w:szCs w:val="28"/>
                <w:lang w:val="en-GB"/>
              </w:rPr>
              <w:t>)</w:t>
            </w:r>
          </w:p>
        </w:tc>
        <w:tc>
          <w:tcPr>
            <w:tcW w:w="43" w:type="pct"/>
            <w:shd w:val="clear" w:color="auto" w:fill="auto"/>
          </w:tcPr>
          <w:p w14:paraId="39834EA0" w14:textId="77777777" w:rsidR="00435704" w:rsidRPr="00BD5E2B"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p>
        </w:tc>
        <w:tc>
          <w:tcPr>
            <w:tcW w:w="782" w:type="pct"/>
            <w:tcBorders>
              <w:top w:val="single" w:sz="4" w:space="0" w:color="auto"/>
              <w:bottom w:val="single" w:sz="12" w:space="0" w:color="auto"/>
            </w:tcBorders>
          </w:tcPr>
          <w:p w14:paraId="7D6C2ADC" w14:textId="5B762AEC" w:rsidR="00435704" w:rsidRPr="00BD5E2B" w:rsidRDefault="0079011C"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BD5E2B">
              <w:rPr>
                <w:rFonts w:ascii="Cordia New" w:hAnsi="Cordia New" w:cs="Cordia New"/>
                <w:sz w:val="28"/>
                <w:szCs w:val="28"/>
                <w:lang w:val="en-GB"/>
              </w:rPr>
              <w:t>7</w:t>
            </w:r>
            <w:r w:rsidR="00F31DE4" w:rsidRPr="00BD5E2B">
              <w:rPr>
                <w:rFonts w:ascii="Cordia New" w:hAnsi="Cordia New" w:cs="Cordia New"/>
                <w:sz w:val="28"/>
                <w:szCs w:val="28"/>
                <w:lang w:val="en-GB"/>
              </w:rPr>
              <w:t>,</w:t>
            </w:r>
            <w:r w:rsidRPr="00BD5E2B">
              <w:rPr>
                <w:rFonts w:ascii="Cordia New" w:hAnsi="Cordia New" w:cs="Cordia New"/>
                <w:sz w:val="28"/>
                <w:szCs w:val="28"/>
                <w:lang w:val="en-GB"/>
              </w:rPr>
              <w:t>405</w:t>
            </w:r>
          </w:p>
        </w:tc>
        <w:tc>
          <w:tcPr>
            <w:tcW w:w="50" w:type="pct"/>
          </w:tcPr>
          <w:p w14:paraId="620573B2" w14:textId="77777777" w:rsidR="00976541" w:rsidRPr="00BD5E2B" w:rsidRDefault="00976541"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56" w:type="pct"/>
            <w:tcBorders>
              <w:top w:val="single" w:sz="4" w:space="0" w:color="auto"/>
              <w:bottom w:val="single" w:sz="12" w:space="0" w:color="auto"/>
            </w:tcBorders>
            <w:shd w:val="clear" w:color="auto" w:fill="auto"/>
          </w:tcPr>
          <w:p w14:paraId="39B538DA" w14:textId="158429DC" w:rsidR="00435704" w:rsidRPr="00BD5E2B" w:rsidRDefault="00016DE0"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BD5E2B">
              <w:rPr>
                <w:rFonts w:ascii="Cordia New" w:hAnsi="Cordia New" w:cs="Cordia New"/>
                <w:sz w:val="28"/>
                <w:szCs w:val="28"/>
                <w:lang w:val="en-GB"/>
              </w:rPr>
              <w:t>14,53</w:t>
            </w:r>
            <w:r w:rsidR="00CB1A2D" w:rsidRPr="00BD5E2B">
              <w:rPr>
                <w:rFonts w:ascii="Cordia New" w:hAnsi="Cordia New" w:cs="Cordia New"/>
                <w:sz w:val="28"/>
                <w:szCs w:val="28"/>
                <w:lang w:val="en-GB"/>
              </w:rPr>
              <w:t>4</w:t>
            </w:r>
            <w:r w:rsidRPr="00BD5E2B">
              <w:rPr>
                <w:rFonts w:ascii="Cordia New" w:hAnsi="Cordia New" w:cs="Cordia New"/>
                <w:sz w:val="28"/>
                <w:szCs w:val="28"/>
                <w:lang w:val="en-GB"/>
              </w:rPr>
              <w:t>,</w:t>
            </w:r>
            <w:r w:rsidR="00CB1A2D" w:rsidRPr="00BD5E2B">
              <w:rPr>
                <w:rFonts w:ascii="Cordia New" w:hAnsi="Cordia New" w:cs="Cordia New"/>
                <w:sz w:val="28"/>
                <w:szCs w:val="28"/>
                <w:lang w:val="en-GB"/>
              </w:rPr>
              <w:t>388</w:t>
            </w:r>
          </w:p>
        </w:tc>
      </w:tr>
    </w:tbl>
    <w:p w14:paraId="4C7A3AE9" w14:textId="77777777" w:rsidR="00435704" w:rsidRPr="008D2E02" w:rsidRDefault="0043570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Pr>
          <w:rFonts w:ascii="Cordia New" w:eastAsia="Arial Unicode MS" w:hAnsi="Cordia New" w:cs="Cordia New"/>
          <w:sz w:val="28"/>
          <w:szCs w:val="28"/>
        </w:rPr>
      </w:pPr>
    </w:p>
    <w:tbl>
      <w:tblPr>
        <w:tblW w:w="5023" w:type="pct"/>
        <w:tblInd w:w="336" w:type="dxa"/>
        <w:tblLayout w:type="fixed"/>
        <w:tblCellMar>
          <w:left w:w="28" w:type="dxa"/>
          <w:right w:w="28" w:type="dxa"/>
        </w:tblCellMar>
        <w:tblLook w:val="01E0" w:firstRow="1" w:lastRow="1" w:firstColumn="1" w:lastColumn="1" w:noHBand="0" w:noVBand="0"/>
      </w:tblPr>
      <w:tblGrid>
        <w:gridCol w:w="2992"/>
        <w:gridCol w:w="1422"/>
        <w:gridCol w:w="77"/>
        <w:gridCol w:w="1530"/>
        <w:gridCol w:w="77"/>
        <w:gridCol w:w="1436"/>
        <w:gridCol w:w="90"/>
        <w:gridCol w:w="1331"/>
      </w:tblGrid>
      <w:tr w:rsidR="00271EEA" w:rsidRPr="001710B4" w14:paraId="43CBD365" w14:textId="77777777" w:rsidTr="002A54F4">
        <w:tc>
          <w:tcPr>
            <w:tcW w:w="1671" w:type="pct"/>
            <w:vAlign w:val="bottom"/>
          </w:tcPr>
          <w:p w14:paraId="07BEE098" w14:textId="37F73742" w:rsidR="00271EEA"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710B4">
              <w:rPr>
                <w:rFonts w:ascii="Cordia New" w:hAnsi="Cordia New" w:cs="Cordia New"/>
                <w:sz w:val="28"/>
                <w:szCs w:val="28"/>
                <w:cs/>
              </w:rPr>
              <w:t>(หน่วย : บาท)</w:t>
            </w:r>
          </w:p>
        </w:tc>
        <w:tc>
          <w:tcPr>
            <w:tcW w:w="3329" w:type="pct"/>
            <w:gridSpan w:val="7"/>
            <w:tcBorders>
              <w:bottom w:val="single" w:sz="4" w:space="0" w:color="auto"/>
            </w:tcBorders>
            <w:vAlign w:val="bottom"/>
          </w:tcPr>
          <w:p w14:paraId="1F881CF6" w14:textId="0B4C9A3A" w:rsidR="00271EEA"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1710B4">
              <w:rPr>
                <w:rFonts w:ascii="Cordia New" w:hAnsi="Cordia New" w:cs="Cordia New"/>
                <w:snapToGrid w:val="0"/>
                <w:sz w:val="28"/>
                <w:szCs w:val="28"/>
                <w:cs/>
              </w:rPr>
              <w:t>งบการเงิน</w:t>
            </w:r>
            <w:r w:rsidRPr="001710B4">
              <w:rPr>
                <w:rFonts w:ascii="Cordia New" w:hAnsi="Cordia New" w:cs="Cordia New" w:hint="cs"/>
                <w:snapToGrid w:val="0"/>
                <w:sz w:val="28"/>
                <w:szCs w:val="28"/>
                <w:cs/>
              </w:rPr>
              <w:t>รวม</w:t>
            </w:r>
          </w:p>
        </w:tc>
      </w:tr>
      <w:tr w:rsidR="002A54F4" w:rsidRPr="001710B4" w14:paraId="30B0262D" w14:textId="77777777" w:rsidTr="002A54F4">
        <w:tc>
          <w:tcPr>
            <w:tcW w:w="1671" w:type="pct"/>
            <w:vAlign w:val="bottom"/>
          </w:tcPr>
          <w:p w14:paraId="0E7E621C" w14:textId="77777777"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94" w:type="pct"/>
            <w:tcBorders>
              <w:top w:val="single" w:sz="4" w:space="0" w:color="auto"/>
              <w:bottom w:val="single" w:sz="4" w:space="0" w:color="auto"/>
            </w:tcBorders>
            <w:vAlign w:val="bottom"/>
          </w:tcPr>
          <w:p w14:paraId="218673D0" w14:textId="4E9E5633"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rPr>
            </w:pPr>
            <w:r w:rsidRPr="001710B4">
              <w:rPr>
                <w:rFonts w:ascii="Cordia New" w:hAnsi="Cordia New" w:cs="Cordia New"/>
                <w:snapToGrid w:val="0"/>
                <w:sz w:val="28"/>
                <w:szCs w:val="28"/>
                <w:cs/>
              </w:rPr>
              <w:t xml:space="preserve">วันที่ </w:t>
            </w:r>
            <w:r w:rsidRPr="001710B4">
              <w:rPr>
                <w:rFonts w:ascii="Cordia New" w:hAnsi="Cordia New" w:cs="Cordia New"/>
                <w:snapToGrid w:val="0"/>
                <w:sz w:val="28"/>
                <w:szCs w:val="28"/>
                <w:lang w:val="en-GB"/>
              </w:rPr>
              <w:t>1</w:t>
            </w:r>
            <w:r w:rsidRPr="001710B4">
              <w:rPr>
                <w:rFonts w:ascii="Cordia New" w:hAnsi="Cordia New" w:cs="Cordia New"/>
                <w:snapToGrid w:val="0"/>
                <w:sz w:val="28"/>
                <w:szCs w:val="28"/>
                <w:cs/>
              </w:rPr>
              <w:t xml:space="preserve"> มกราคม</w:t>
            </w:r>
            <w:r w:rsidRPr="001710B4">
              <w:rPr>
                <w:rFonts w:ascii="Cordia New" w:hAnsi="Cordia New" w:cs="Cordia New"/>
                <w:snapToGrid w:val="0"/>
                <w:sz w:val="28"/>
                <w:szCs w:val="28"/>
              </w:rPr>
              <w:t xml:space="preserve"> </w:t>
            </w:r>
            <w:r w:rsidRPr="001710B4">
              <w:rPr>
                <w:rFonts w:ascii="Cordia New" w:hAnsi="Cordia New" w:cs="Cordia New"/>
                <w:snapToGrid w:val="0"/>
                <w:sz w:val="28"/>
                <w:szCs w:val="28"/>
                <w:lang w:val="en-GB"/>
              </w:rPr>
              <w:t>25</w:t>
            </w:r>
            <w:r w:rsidRPr="001710B4">
              <w:rPr>
                <w:rFonts w:ascii="Cordia New" w:hAnsi="Cordia New" w:cs="Cordia New"/>
                <w:snapToGrid w:val="0"/>
                <w:sz w:val="28"/>
                <w:szCs w:val="28"/>
              </w:rPr>
              <w:t>65</w:t>
            </w:r>
          </w:p>
        </w:tc>
        <w:tc>
          <w:tcPr>
            <w:tcW w:w="43" w:type="pct"/>
            <w:tcBorders>
              <w:top w:val="single" w:sz="4" w:space="0" w:color="auto"/>
            </w:tcBorders>
            <w:vAlign w:val="bottom"/>
          </w:tcPr>
          <w:p w14:paraId="3E15A969" w14:textId="77777777"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54" w:type="pct"/>
            <w:tcBorders>
              <w:top w:val="single" w:sz="4" w:space="0" w:color="auto"/>
              <w:bottom w:val="single" w:sz="4" w:space="0" w:color="auto"/>
            </w:tcBorders>
            <w:vAlign w:val="bottom"/>
          </w:tcPr>
          <w:p w14:paraId="6010F97C" w14:textId="2B5DB480"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rPr>
            </w:pPr>
            <w:r w:rsidRPr="001710B4">
              <w:rPr>
                <w:rFonts w:ascii="Cordia New" w:hAnsi="Cordia New" w:cs="Cordia New"/>
                <w:snapToGrid w:val="0"/>
                <w:sz w:val="28"/>
                <w:szCs w:val="28"/>
                <w:cs/>
              </w:rPr>
              <w:t>เพิ่มขึ้น (ลดลง) ใน</w:t>
            </w:r>
            <w:r w:rsidRPr="001710B4">
              <w:rPr>
                <w:rFonts w:ascii="Cordia New" w:hAnsi="Cordia New" w:cs="Cordia New"/>
                <w:snapToGrid w:val="0"/>
                <w:spacing w:val="-4"/>
                <w:sz w:val="28"/>
                <w:szCs w:val="28"/>
                <w:cs/>
              </w:rPr>
              <w:t>กำไรหรือขาดทุน</w:t>
            </w:r>
          </w:p>
        </w:tc>
        <w:tc>
          <w:tcPr>
            <w:tcW w:w="43" w:type="pct"/>
            <w:tcBorders>
              <w:top w:val="single" w:sz="4" w:space="0" w:color="auto"/>
            </w:tcBorders>
            <w:vAlign w:val="bottom"/>
          </w:tcPr>
          <w:p w14:paraId="063FE9CF" w14:textId="77777777"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802" w:type="pct"/>
            <w:tcBorders>
              <w:top w:val="single" w:sz="4" w:space="0" w:color="auto"/>
              <w:bottom w:val="single" w:sz="4" w:space="0" w:color="auto"/>
            </w:tcBorders>
            <w:vAlign w:val="bottom"/>
          </w:tcPr>
          <w:p w14:paraId="5CF962EB" w14:textId="5FC5041E"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r w:rsidRPr="001710B4">
              <w:rPr>
                <w:rFonts w:ascii="Cordia New" w:hAnsi="Cordia New" w:cs="Cordia New"/>
                <w:snapToGrid w:val="0"/>
                <w:spacing w:val="-4"/>
                <w:sz w:val="28"/>
                <w:szCs w:val="28"/>
                <w:cs/>
              </w:rPr>
              <w:t>เพิ่มขึ้น (ลดลง) ใน</w:t>
            </w:r>
            <w:r w:rsidRPr="001710B4">
              <w:rPr>
                <w:rFonts w:ascii="Cordia New" w:hAnsi="Cordia New" w:cs="Cordia New" w:hint="cs"/>
                <w:snapToGrid w:val="0"/>
                <w:spacing w:val="-4"/>
                <w:sz w:val="28"/>
                <w:szCs w:val="28"/>
                <w:cs/>
              </w:rPr>
              <w:t>กำไรขาดทุน</w:t>
            </w:r>
            <w:r w:rsidR="006B525B" w:rsidRPr="001710B4">
              <w:rPr>
                <w:rFonts w:ascii="Cordia New" w:hAnsi="Cordia New" w:cs="Cordia New"/>
                <w:snapToGrid w:val="0"/>
                <w:spacing w:val="-4"/>
                <w:sz w:val="28"/>
                <w:szCs w:val="28"/>
              </w:rPr>
              <w:br/>
            </w:r>
            <w:r w:rsidRPr="001710B4">
              <w:rPr>
                <w:rFonts w:ascii="Cordia New" w:hAnsi="Cordia New" w:cs="Cordia New" w:hint="cs"/>
                <w:snapToGrid w:val="0"/>
                <w:spacing w:val="-4"/>
                <w:sz w:val="28"/>
                <w:szCs w:val="28"/>
                <w:cs/>
              </w:rPr>
              <w:t>เบ็ดเสร็จอื่น</w:t>
            </w:r>
          </w:p>
        </w:tc>
        <w:tc>
          <w:tcPr>
            <w:tcW w:w="50" w:type="pct"/>
            <w:tcBorders>
              <w:top w:val="single" w:sz="4" w:space="0" w:color="auto"/>
            </w:tcBorders>
            <w:vAlign w:val="bottom"/>
          </w:tcPr>
          <w:p w14:paraId="6654BE77" w14:textId="77777777"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p>
        </w:tc>
        <w:tc>
          <w:tcPr>
            <w:tcW w:w="743" w:type="pct"/>
            <w:tcBorders>
              <w:top w:val="single" w:sz="4" w:space="0" w:color="auto"/>
              <w:bottom w:val="single" w:sz="4" w:space="0" w:color="auto"/>
            </w:tcBorders>
            <w:vAlign w:val="bottom"/>
          </w:tcPr>
          <w:p w14:paraId="5C1BC70D" w14:textId="3BBF6A29" w:rsidR="002A54F4" w:rsidRPr="001710B4" w:rsidRDefault="002A54F4"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r w:rsidRPr="001710B4">
              <w:rPr>
                <w:rFonts w:ascii="Cordia New" w:hAnsi="Cordia New" w:cs="Cordia New"/>
                <w:snapToGrid w:val="0"/>
                <w:spacing w:val="-4"/>
                <w:sz w:val="28"/>
                <w:szCs w:val="28"/>
                <w:cs/>
              </w:rPr>
              <w:t xml:space="preserve">วันที่ </w:t>
            </w:r>
            <w:r w:rsidRPr="001710B4">
              <w:rPr>
                <w:rFonts w:ascii="Cordia New" w:hAnsi="Cordia New" w:cs="Cordia New"/>
                <w:snapToGrid w:val="0"/>
                <w:spacing w:val="-4"/>
                <w:sz w:val="28"/>
                <w:szCs w:val="28"/>
                <w:lang w:val="en-GB"/>
              </w:rPr>
              <w:t>31</w:t>
            </w:r>
            <w:r w:rsidRPr="001710B4">
              <w:rPr>
                <w:rFonts w:ascii="Cordia New" w:hAnsi="Cordia New" w:cs="Cordia New"/>
                <w:snapToGrid w:val="0"/>
                <w:spacing w:val="-4"/>
                <w:sz w:val="28"/>
                <w:szCs w:val="28"/>
                <w:cs/>
              </w:rPr>
              <w:t xml:space="preserve"> ธันวาคม</w:t>
            </w:r>
            <w:r w:rsidRPr="001710B4">
              <w:rPr>
                <w:rFonts w:ascii="Cordia New" w:hAnsi="Cordia New" w:cs="Cordia New"/>
                <w:snapToGrid w:val="0"/>
                <w:spacing w:val="-4"/>
                <w:sz w:val="28"/>
                <w:szCs w:val="28"/>
              </w:rPr>
              <w:t xml:space="preserve"> </w:t>
            </w:r>
            <w:r w:rsidRPr="001710B4">
              <w:rPr>
                <w:rFonts w:ascii="Cordia New" w:hAnsi="Cordia New" w:cs="Cordia New"/>
                <w:snapToGrid w:val="0"/>
                <w:sz w:val="28"/>
                <w:szCs w:val="28"/>
                <w:lang w:val="en-GB"/>
              </w:rPr>
              <w:t>2565</w:t>
            </w:r>
          </w:p>
        </w:tc>
      </w:tr>
      <w:tr w:rsidR="00271EEA" w:rsidRPr="001710B4" w14:paraId="21693839" w14:textId="77777777" w:rsidTr="002A54F4">
        <w:tc>
          <w:tcPr>
            <w:tcW w:w="1671" w:type="pct"/>
            <w:vAlign w:val="bottom"/>
          </w:tcPr>
          <w:p w14:paraId="7D79B536"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94" w:type="pct"/>
            <w:tcBorders>
              <w:top w:val="single" w:sz="4" w:space="0" w:color="auto"/>
            </w:tcBorders>
          </w:tcPr>
          <w:p w14:paraId="4129CB8F"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7B72F900"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54" w:type="pct"/>
            <w:tcBorders>
              <w:top w:val="single" w:sz="4" w:space="0" w:color="auto"/>
            </w:tcBorders>
          </w:tcPr>
          <w:p w14:paraId="04C75CD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6F41E7BE"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Borders>
              <w:top w:val="single" w:sz="4" w:space="0" w:color="auto"/>
            </w:tcBorders>
          </w:tcPr>
          <w:p w14:paraId="4E6447FA"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50" w:type="pct"/>
          </w:tcPr>
          <w:p w14:paraId="782A27A5"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43" w:type="pct"/>
            <w:tcBorders>
              <w:top w:val="single" w:sz="4" w:space="0" w:color="auto"/>
            </w:tcBorders>
            <w:vAlign w:val="bottom"/>
          </w:tcPr>
          <w:p w14:paraId="043FDF61"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271EEA" w:rsidRPr="001710B4" w14:paraId="3F98397E" w14:textId="77777777" w:rsidTr="002A54F4">
        <w:tc>
          <w:tcPr>
            <w:tcW w:w="1671" w:type="pct"/>
            <w:vAlign w:val="bottom"/>
          </w:tcPr>
          <w:p w14:paraId="5C9EAE15"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710B4">
              <w:rPr>
                <w:rFonts w:ascii="Cordia New" w:hAnsi="Cordia New" w:cs="Cordia New"/>
                <w:b/>
                <w:bCs/>
                <w:caps/>
                <w:sz w:val="28"/>
                <w:szCs w:val="28"/>
                <w:cs/>
              </w:rPr>
              <w:t>สินทรัพย์ภาษีเงินได้รอ</w:t>
            </w:r>
            <w:r w:rsidRPr="001710B4">
              <w:rPr>
                <w:rFonts w:ascii="Cordia New" w:hAnsi="Cordia New" w:cs="Cordia New" w:hint="cs"/>
                <w:b/>
                <w:bCs/>
                <w:caps/>
                <w:sz w:val="28"/>
                <w:szCs w:val="28"/>
                <w:cs/>
              </w:rPr>
              <w:t>การ</w:t>
            </w:r>
            <w:r w:rsidRPr="001710B4">
              <w:rPr>
                <w:rFonts w:ascii="Cordia New" w:hAnsi="Cordia New" w:cs="Cordia New"/>
                <w:b/>
                <w:bCs/>
                <w:caps/>
                <w:sz w:val="28"/>
                <w:szCs w:val="28"/>
                <w:cs/>
              </w:rPr>
              <w:t>ตัดบัญชี</w:t>
            </w:r>
          </w:p>
        </w:tc>
        <w:tc>
          <w:tcPr>
            <w:tcW w:w="794" w:type="pct"/>
          </w:tcPr>
          <w:p w14:paraId="4E89517E"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05081DE7"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54" w:type="pct"/>
          </w:tcPr>
          <w:p w14:paraId="236FD334"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140632C8"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Pr>
          <w:p w14:paraId="4CD6E1AC"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50" w:type="pct"/>
          </w:tcPr>
          <w:p w14:paraId="6A9C541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43" w:type="pct"/>
            <w:vAlign w:val="bottom"/>
          </w:tcPr>
          <w:p w14:paraId="0A537ABC"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271EEA" w:rsidRPr="001710B4" w14:paraId="0D0EFE2C" w14:textId="77777777" w:rsidTr="002A54F4">
        <w:tc>
          <w:tcPr>
            <w:tcW w:w="1671" w:type="pct"/>
            <w:shd w:val="clear" w:color="auto" w:fill="auto"/>
            <w:vAlign w:val="bottom"/>
          </w:tcPr>
          <w:p w14:paraId="4DE25D48"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710B4">
              <w:rPr>
                <w:rFonts w:ascii="Cordia New" w:hAnsi="Cordia New" w:cs="Cordia New"/>
                <w:caps/>
                <w:sz w:val="28"/>
                <w:szCs w:val="28"/>
                <w:cs/>
              </w:rPr>
              <w:t>ค่าเผื่อผลขาดทุนที่คาดว่าจะเกิดขึ้น</w:t>
            </w:r>
          </w:p>
        </w:tc>
        <w:tc>
          <w:tcPr>
            <w:tcW w:w="794" w:type="pct"/>
            <w:shd w:val="clear" w:color="auto" w:fill="auto"/>
            <w:vAlign w:val="bottom"/>
          </w:tcPr>
          <w:p w14:paraId="00216A14" w14:textId="6316FE48"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1710B4">
              <w:rPr>
                <w:rFonts w:ascii="Cordia New" w:hAnsi="Cordia New" w:cs="Cordia New"/>
                <w:sz w:val="28"/>
                <w:szCs w:val="28"/>
                <w:lang w:val="en-GB"/>
              </w:rPr>
              <w:t>6,000,000</w:t>
            </w:r>
            <w:r w:rsidR="00CC6313" w:rsidRPr="001710B4">
              <w:rPr>
                <w:rFonts w:ascii="Cordia New" w:hAnsi="Cordia New" w:cs="Cordia New"/>
                <w:sz w:val="28"/>
                <w:szCs w:val="28"/>
                <w:cs/>
                <w:lang w:val="en-GB"/>
              </w:rPr>
              <w:t xml:space="preserve"> </w:t>
            </w:r>
          </w:p>
        </w:tc>
        <w:tc>
          <w:tcPr>
            <w:tcW w:w="43" w:type="pct"/>
            <w:shd w:val="clear" w:color="auto" w:fill="auto"/>
          </w:tcPr>
          <w:p w14:paraId="1CEF295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54" w:type="pct"/>
            <w:shd w:val="clear" w:color="auto" w:fill="auto"/>
            <w:vAlign w:val="bottom"/>
          </w:tcPr>
          <w:p w14:paraId="1E12425B" w14:textId="3FFF8E67"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lang w:val="en-GB"/>
              </w:rPr>
            </w:pPr>
            <w:r w:rsidRPr="001710B4">
              <w:rPr>
                <w:rFonts w:ascii="Cordia New" w:hAnsi="Cordia New" w:cs="Cordia New"/>
                <w:sz w:val="28"/>
                <w:szCs w:val="28"/>
              </w:rPr>
              <w:t>-</w:t>
            </w:r>
          </w:p>
        </w:tc>
        <w:tc>
          <w:tcPr>
            <w:tcW w:w="43" w:type="pct"/>
            <w:shd w:val="clear" w:color="auto" w:fill="auto"/>
          </w:tcPr>
          <w:p w14:paraId="3D886B0F"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Pr>
          <w:p w14:paraId="357FFBA9"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380" w:lineRule="exact"/>
              <w:ind w:right="240"/>
              <w:jc w:val="right"/>
              <w:rPr>
                <w:rFonts w:ascii="Cordia New" w:hAnsi="Cordia New" w:cs="Cordia New"/>
                <w:sz w:val="28"/>
                <w:szCs w:val="28"/>
                <w:lang w:val="en-GB"/>
              </w:rPr>
            </w:pPr>
            <w:r w:rsidRPr="001710B4">
              <w:rPr>
                <w:rFonts w:ascii="Cordia New" w:hAnsi="Cordia New" w:cs="Cordia New"/>
                <w:sz w:val="28"/>
                <w:szCs w:val="28"/>
                <w:lang w:val="en-GB"/>
              </w:rPr>
              <w:t>-</w:t>
            </w:r>
          </w:p>
        </w:tc>
        <w:tc>
          <w:tcPr>
            <w:tcW w:w="50" w:type="pct"/>
          </w:tcPr>
          <w:p w14:paraId="09E65ABD"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p>
        </w:tc>
        <w:tc>
          <w:tcPr>
            <w:tcW w:w="743" w:type="pct"/>
            <w:shd w:val="clear" w:color="auto" w:fill="auto"/>
            <w:vAlign w:val="bottom"/>
          </w:tcPr>
          <w:p w14:paraId="6533BE0E" w14:textId="5D47CECF" w:rsidR="00271EEA" w:rsidRPr="001710B4" w:rsidRDefault="00532D9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0"/>
              <w:jc w:val="right"/>
              <w:rPr>
                <w:rFonts w:ascii="Cordia New" w:hAnsi="Cordia New" w:cs="Cordia New"/>
                <w:sz w:val="28"/>
                <w:szCs w:val="28"/>
                <w:cs/>
                <w:lang w:val="en-GB"/>
              </w:rPr>
            </w:pPr>
            <w:r w:rsidRPr="001710B4">
              <w:rPr>
                <w:rFonts w:ascii="Cordia New" w:hAnsi="Cordia New" w:cs="Cordia New"/>
                <w:sz w:val="28"/>
                <w:szCs w:val="28"/>
                <w:lang w:val="en-GB"/>
              </w:rPr>
              <w:t>6,000,000</w:t>
            </w:r>
          </w:p>
        </w:tc>
      </w:tr>
      <w:tr w:rsidR="00271EEA" w:rsidRPr="001710B4" w14:paraId="7330A952" w14:textId="77777777" w:rsidTr="002A54F4">
        <w:tc>
          <w:tcPr>
            <w:tcW w:w="1671" w:type="pct"/>
            <w:shd w:val="clear" w:color="auto" w:fill="auto"/>
            <w:vAlign w:val="bottom"/>
          </w:tcPr>
          <w:p w14:paraId="1339A4B8"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710B4">
              <w:rPr>
                <w:rFonts w:ascii="Cordia New" w:hAnsi="Cordia New" w:cs="Cordia New"/>
                <w:sz w:val="28"/>
                <w:szCs w:val="28"/>
                <w:cs/>
              </w:rPr>
              <w:t>รายได้รับล่วงหน้า</w:t>
            </w:r>
          </w:p>
        </w:tc>
        <w:tc>
          <w:tcPr>
            <w:tcW w:w="794" w:type="pct"/>
            <w:shd w:val="clear" w:color="auto" w:fill="auto"/>
            <w:vAlign w:val="bottom"/>
          </w:tcPr>
          <w:p w14:paraId="2570EC4E" w14:textId="41CA5C8E"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1710B4">
              <w:rPr>
                <w:rFonts w:ascii="Cordia New" w:hAnsi="Cordia New" w:cs="Cordia New"/>
                <w:sz w:val="28"/>
                <w:szCs w:val="28"/>
                <w:lang w:val="en-GB"/>
              </w:rPr>
              <w:t>10</w:t>
            </w:r>
            <w:r w:rsidRPr="001710B4">
              <w:rPr>
                <w:rFonts w:ascii="Cordia New" w:hAnsi="Cordia New" w:cs="Cordia New"/>
                <w:sz w:val="28"/>
                <w:szCs w:val="28"/>
                <w:cs/>
                <w:lang w:val="en-GB"/>
              </w:rPr>
              <w:t>,</w:t>
            </w:r>
            <w:r w:rsidRPr="001710B4">
              <w:rPr>
                <w:rFonts w:ascii="Cordia New" w:hAnsi="Cordia New" w:cs="Cordia New"/>
                <w:sz w:val="28"/>
                <w:szCs w:val="28"/>
                <w:lang w:val="en-GB"/>
              </w:rPr>
              <w:t>672</w:t>
            </w:r>
            <w:r w:rsidRPr="001710B4">
              <w:rPr>
                <w:rFonts w:ascii="Cordia New" w:hAnsi="Cordia New" w:cs="Cordia New"/>
                <w:sz w:val="28"/>
                <w:szCs w:val="28"/>
                <w:cs/>
                <w:lang w:val="en-GB"/>
              </w:rPr>
              <w:t>,</w:t>
            </w:r>
            <w:r w:rsidRPr="001710B4">
              <w:rPr>
                <w:rFonts w:ascii="Cordia New" w:hAnsi="Cordia New" w:cs="Cordia New"/>
                <w:sz w:val="28"/>
                <w:szCs w:val="28"/>
                <w:lang w:val="en-GB"/>
              </w:rPr>
              <w:t>085</w:t>
            </w:r>
            <w:r w:rsidRPr="001710B4">
              <w:rPr>
                <w:rFonts w:ascii="Cordia New" w:hAnsi="Cordia New" w:cs="Cordia New"/>
                <w:sz w:val="28"/>
                <w:szCs w:val="28"/>
                <w:cs/>
                <w:lang w:val="en-GB"/>
              </w:rPr>
              <w:t xml:space="preserve"> </w:t>
            </w:r>
          </w:p>
        </w:tc>
        <w:tc>
          <w:tcPr>
            <w:tcW w:w="43" w:type="pct"/>
            <w:shd w:val="clear" w:color="auto" w:fill="auto"/>
          </w:tcPr>
          <w:p w14:paraId="78262E6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54" w:type="pct"/>
            <w:shd w:val="clear" w:color="auto" w:fill="auto"/>
          </w:tcPr>
          <w:p w14:paraId="6BCFC703" w14:textId="0242D496"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1710B4">
              <w:rPr>
                <w:rFonts w:ascii="Cordia New" w:hAnsi="Cordia New" w:cs="Cordia New"/>
                <w:sz w:val="28"/>
                <w:szCs w:val="28"/>
              </w:rPr>
              <w:t>8,265,314</w:t>
            </w:r>
          </w:p>
        </w:tc>
        <w:tc>
          <w:tcPr>
            <w:tcW w:w="43" w:type="pct"/>
            <w:shd w:val="clear" w:color="auto" w:fill="auto"/>
          </w:tcPr>
          <w:p w14:paraId="1D12BFF1"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Pr>
          <w:p w14:paraId="735A5225"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380" w:lineRule="exact"/>
              <w:ind w:right="240"/>
              <w:jc w:val="right"/>
              <w:rPr>
                <w:rFonts w:ascii="Cordia New" w:hAnsi="Cordia New" w:cs="Cordia New"/>
                <w:sz w:val="28"/>
                <w:szCs w:val="28"/>
                <w:lang w:val="en-GB"/>
              </w:rPr>
            </w:pPr>
            <w:r w:rsidRPr="001710B4">
              <w:rPr>
                <w:rFonts w:ascii="Cordia New" w:hAnsi="Cordia New" w:cs="Cordia New"/>
                <w:sz w:val="28"/>
                <w:szCs w:val="28"/>
                <w:lang w:val="en-GB"/>
              </w:rPr>
              <w:t>-</w:t>
            </w:r>
          </w:p>
        </w:tc>
        <w:tc>
          <w:tcPr>
            <w:tcW w:w="50" w:type="pct"/>
          </w:tcPr>
          <w:p w14:paraId="6B0E4E39"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43" w:type="pct"/>
            <w:shd w:val="clear" w:color="auto" w:fill="auto"/>
            <w:vAlign w:val="bottom"/>
          </w:tcPr>
          <w:p w14:paraId="1EDBD96B" w14:textId="6FB4709F" w:rsidR="00271EEA" w:rsidRPr="001710B4" w:rsidRDefault="00532D9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sz w:val="28"/>
                <w:szCs w:val="28"/>
              </w:rPr>
              <w:t>18,937,399</w:t>
            </w:r>
          </w:p>
        </w:tc>
      </w:tr>
      <w:tr w:rsidR="00271EEA" w:rsidRPr="001710B4" w14:paraId="3E94171C" w14:textId="77777777" w:rsidTr="002A54F4">
        <w:tc>
          <w:tcPr>
            <w:tcW w:w="1671" w:type="pct"/>
            <w:shd w:val="clear" w:color="auto" w:fill="auto"/>
            <w:vAlign w:val="bottom"/>
          </w:tcPr>
          <w:p w14:paraId="2CDCAB9F"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710B4">
              <w:rPr>
                <w:rFonts w:ascii="Cordia New" w:hAnsi="Cordia New" w:cs="Cordia New"/>
                <w:sz w:val="28"/>
                <w:szCs w:val="28"/>
                <w:cs/>
              </w:rPr>
              <w:t>ผลประโยชน์พนักงาน</w:t>
            </w:r>
          </w:p>
        </w:tc>
        <w:tc>
          <w:tcPr>
            <w:tcW w:w="794" w:type="pct"/>
            <w:shd w:val="clear" w:color="auto" w:fill="auto"/>
            <w:vAlign w:val="bottom"/>
          </w:tcPr>
          <w:p w14:paraId="28B0BDEB" w14:textId="36492206"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1710B4">
              <w:rPr>
                <w:rFonts w:ascii="Cordia New" w:hAnsi="Cordia New" w:cs="Cordia New"/>
                <w:sz w:val="28"/>
                <w:szCs w:val="28"/>
                <w:lang w:val="en-GB"/>
              </w:rPr>
              <w:t>72</w:t>
            </w:r>
            <w:r w:rsidRPr="001710B4">
              <w:rPr>
                <w:rFonts w:ascii="Cordia New" w:hAnsi="Cordia New" w:cs="Cordia New"/>
                <w:sz w:val="28"/>
                <w:szCs w:val="28"/>
                <w:cs/>
                <w:lang w:val="en-GB"/>
              </w:rPr>
              <w:t>,</w:t>
            </w:r>
            <w:r w:rsidRPr="001710B4">
              <w:rPr>
                <w:rFonts w:ascii="Cordia New" w:hAnsi="Cordia New" w:cs="Cordia New"/>
                <w:sz w:val="28"/>
                <w:szCs w:val="28"/>
                <w:lang w:val="en-GB"/>
              </w:rPr>
              <w:t>556</w:t>
            </w:r>
            <w:r w:rsidRPr="001710B4">
              <w:rPr>
                <w:rFonts w:ascii="Cordia New" w:hAnsi="Cordia New" w:cs="Cordia New"/>
                <w:sz w:val="28"/>
                <w:szCs w:val="28"/>
                <w:cs/>
                <w:lang w:val="en-GB"/>
              </w:rPr>
              <w:t xml:space="preserve"> </w:t>
            </w:r>
          </w:p>
        </w:tc>
        <w:tc>
          <w:tcPr>
            <w:tcW w:w="43" w:type="pct"/>
            <w:shd w:val="clear" w:color="auto" w:fill="auto"/>
          </w:tcPr>
          <w:p w14:paraId="1F729AF8"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54" w:type="pct"/>
            <w:shd w:val="clear" w:color="auto" w:fill="auto"/>
          </w:tcPr>
          <w:p w14:paraId="0AAFD139" w14:textId="79BD7C17"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1710B4">
              <w:rPr>
                <w:rFonts w:ascii="Cordia New" w:hAnsi="Cordia New" w:cs="Cordia New"/>
                <w:sz w:val="28"/>
                <w:szCs w:val="28"/>
              </w:rPr>
              <w:t>20,556</w:t>
            </w:r>
          </w:p>
        </w:tc>
        <w:tc>
          <w:tcPr>
            <w:tcW w:w="43" w:type="pct"/>
            <w:shd w:val="clear" w:color="auto" w:fill="auto"/>
          </w:tcPr>
          <w:p w14:paraId="15FA22DE"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Pr>
          <w:p w14:paraId="38186A1A" w14:textId="0BD15DF3"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380" w:lineRule="exact"/>
              <w:ind w:right="240"/>
              <w:jc w:val="right"/>
              <w:rPr>
                <w:rFonts w:ascii="Cordia New" w:hAnsi="Cordia New" w:cs="Cordia New"/>
                <w:sz w:val="28"/>
                <w:szCs w:val="28"/>
                <w:lang w:val="en-GB"/>
              </w:rPr>
            </w:pPr>
            <w:r w:rsidRPr="001710B4">
              <w:rPr>
                <w:rFonts w:ascii="Cordia New" w:hAnsi="Cordia New" w:cs="Cordia New"/>
                <w:sz w:val="28"/>
                <w:szCs w:val="28"/>
                <w:lang w:val="en-GB"/>
              </w:rPr>
              <w:t>-</w:t>
            </w:r>
          </w:p>
        </w:tc>
        <w:tc>
          <w:tcPr>
            <w:tcW w:w="50" w:type="pct"/>
          </w:tcPr>
          <w:p w14:paraId="1BAB3DEA"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743" w:type="pct"/>
            <w:shd w:val="clear" w:color="auto" w:fill="auto"/>
            <w:vAlign w:val="bottom"/>
          </w:tcPr>
          <w:p w14:paraId="13730504" w14:textId="67E7A794" w:rsidR="00271EEA" w:rsidRPr="001710B4" w:rsidRDefault="00532D9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1710B4">
              <w:rPr>
                <w:rFonts w:ascii="Cordia New" w:hAnsi="Cordia New" w:cs="Cordia New"/>
                <w:sz w:val="28"/>
                <w:szCs w:val="28"/>
              </w:rPr>
              <w:t>93,112</w:t>
            </w:r>
          </w:p>
        </w:tc>
      </w:tr>
      <w:tr w:rsidR="00271EEA" w:rsidRPr="001710B4" w14:paraId="2C1AE2D4" w14:textId="77777777" w:rsidTr="002A54F4">
        <w:tc>
          <w:tcPr>
            <w:tcW w:w="1671" w:type="pct"/>
            <w:shd w:val="clear" w:color="auto" w:fill="auto"/>
            <w:vAlign w:val="bottom"/>
          </w:tcPr>
          <w:p w14:paraId="524770E7"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1710B4">
              <w:rPr>
                <w:rFonts w:ascii="Cordia New" w:hAnsi="Cordia New" w:cs="Cordia New"/>
                <w:sz w:val="28"/>
                <w:szCs w:val="28"/>
                <w:cs/>
              </w:rPr>
              <w:t>ประมาณการหนี้สินที่เกิดจากคดีความ</w:t>
            </w:r>
          </w:p>
        </w:tc>
        <w:tc>
          <w:tcPr>
            <w:tcW w:w="794" w:type="pct"/>
            <w:tcBorders>
              <w:bottom w:val="single" w:sz="4" w:space="0" w:color="auto"/>
            </w:tcBorders>
            <w:shd w:val="clear" w:color="auto" w:fill="auto"/>
            <w:vAlign w:val="bottom"/>
          </w:tcPr>
          <w:p w14:paraId="19C31EB1" w14:textId="753761CE"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sz w:val="28"/>
                <w:szCs w:val="28"/>
                <w:lang w:val="en-GB"/>
              </w:rPr>
              <w:t>963,680</w:t>
            </w:r>
            <w:r w:rsidR="00CC6313" w:rsidRPr="001710B4">
              <w:rPr>
                <w:rFonts w:ascii="Cordia New" w:hAnsi="Cordia New" w:cs="Cordia New"/>
                <w:sz w:val="28"/>
                <w:szCs w:val="28"/>
                <w:cs/>
                <w:lang w:val="en-GB"/>
              </w:rPr>
              <w:t xml:space="preserve"> </w:t>
            </w:r>
          </w:p>
        </w:tc>
        <w:tc>
          <w:tcPr>
            <w:tcW w:w="43" w:type="pct"/>
            <w:shd w:val="clear" w:color="auto" w:fill="auto"/>
          </w:tcPr>
          <w:p w14:paraId="6D7D3EC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54" w:type="pct"/>
            <w:tcBorders>
              <w:bottom w:val="single" w:sz="4" w:space="0" w:color="auto"/>
            </w:tcBorders>
            <w:shd w:val="clear" w:color="auto" w:fill="auto"/>
          </w:tcPr>
          <w:p w14:paraId="78DEF16C" w14:textId="5FB321C3"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sidRPr="001710B4">
              <w:rPr>
                <w:rFonts w:ascii="Cordia New" w:hAnsi="Cordia New" w:cs="Cordia New"/>
                <w:sz w:val="28"/>
                <w:szCs w:val="28"/>
              </w:rPr>
              <w:t>-</w:t>
            </w:r>
          </w:p>
        </w:tc>
        <w:tc>
          <w:tcPr>
            <w:tcW w:w="43" w:type="pct"/>
            <w:shd w:val="clear" w:color="auto" w:fill="auto"/>
          </w:tcPr>
          <w:p w14:paraId="1BE0A9DB"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02" w:type="pct"/>
            <w:tcBorders>
              <w:bottom w:val="single" w:sz="4" w:space="0" w:color="auto"/>
            </w:tcBorders>
          </w:tcPr>
          <w:p w14:paraId="14E10683"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380" w:lineRule="exact"/>
              <w:ind w:right="240"/>
              <w:jc w:val="right"/>
              <w:rPr>
                <w:rFonts w:ascii="Cordia New" w:hAnsi="Cordia New" w:cs="Cordia New"/>
                <w:sz w:val="28"/>
                <w:szCs w:val="28"/>
                <w:lang w:val="en-GB"/>
              </w:rPr>
            </w:pPr>
            <w:r w:rsidRPr="001710B4">
              <w:rPr>
                <w:rFonts w:ascii="Cordia New" w:hAnsi="Cordia New" w:cs="Cordia New"/>
                <w:sz w:val="28"/>
                <w:szCs w:val="28"/>
                <w:lang w:val="en-GB"/>
              </w:rPr>
              <w:t>-</w:t>
            </w:r>
          </w:p>
        </w:tc>
        <w:tc>
          <w:tcPr>
            <w:tcW w:w="50" w:type="pct"/>
          </w:tcPr>
          <w:p w14:paraId="17C37BCD"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43" w:type="pct"/>
            <w:tcBorders>
              <w:bottom w:val="single" w:sz="4" w:space="0" w:color="auto"/>
            </w:tcBorders>
            <w:shd w:val="clear" w:color="auto" w:fill="auto"/>
          </w:tcPr>
          <w:p w14:paraId="41712164" w14:textId="62B500B2" w:rsidR="00271EEA" w:rsidRPr="001710B4" w:rsidRDefault="00532D9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sz w:val="28"/>
                <w:szCs w:val="28"/>
                <w:lang w:val="en-GB"/>
              </w:rPr>
              <w:t>963</w:t>
            </w:r>
            <w:r w:rsidRPr="001710B4">
              <w:rPr>
                <w:rFonts w:ascii="Cordia New" w:hAnsi="Cordia New" w:cs="Cordia New"/>
                <w:sz w:val="28"/>
                <w:szCs w:val="28"/>
                <w:cs/>
                <w:lang w:val="en-GB"/>
              </w:rPr>
              <w:t>,</w:t>
            </w:r>
            <w:r w:rsidRPr="001710B4">
              <w:rPr>
                <w:rFonts w:ascii="Cordia New" w:hAnsi="Cordia New" w:cs="Cordia New"/>
                <w:sz w:val="28"/>
                <w:szCs w:val="28"/>
                <w:lang w:val="en-GB"/>
              </w:rPr>
              <w:t>680</w:t>
            </w:r>
          </w:p>
        </w:tc>
      </w:tr>
      <w:tr w:rsidR="00271EEA" w:rsidRPr="001710B4" w14:paraId="4DB0BBF7" w14:textId="77777777" w:rsidTr="002A54F4">
        <w:tc>
          <w:tcPr>
            <w:tcW w:w="1671" w:type="pct"/>
            <w:shd w:val="clear" w:color="auto" w:fill="auto"/>
            <w:vAlign w:val="bottom"/>
          </w:tcPr>
          <w:p w14:paraId="1E7CAF44"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highlight w:val="yellow"/>
                <w:cs/>
              </w:rPr>
            </w:pPr>
            <w:r w:rsidRPr="001710B4">
              <w:rPr>
                <w:rFonts w:ascii="Cordia New" w:hAnsi="Cordia New" w:cs="Cordia New"/>
                <w:sz w:val="28"/>
                <w:szCs w:val="28"/>
                <w:cs/>
              </w:rPr>
              <w:t>สินทรัพย์ภาษีเงินได้รอ</w:t>
            </w:r>
            <w:r w:rsidRPr="001710B4">
              <w:rPr>
                <w:rFonts w:ascii="Cordia New" w:hAnsi="Cordia New" w:cs="Cordia New" w:hint="cs"/>
                <w:sz w:val="28"/>
                <w:szCs w:val="28"/>
                <w:cs/>
              </w:rPr>
              <w:t>การ</w:t>
            </w:r>
            <w:r w:rsidRPr="001710B4">
              <w:rPr>
                <w:rFonts w:ascii="Cordia New" w:hAnsi="Cordia New" w:cs="Cordia New"/>
                <w:sz w:val="28"/>
                <w:szCs w:val="28"/>
                <w:cs/>
              </w:rPr>
              <w:t>ตัดบัญชี</w:t>
            </w:r>
          </w:p>
        </w:tc>
        <w:tc>
          <w:tcPr>
            <w:tcW w:w="794" w:type="pct"/>
            <w:tcBorders>
              <w:top w:val="single" w:sz="4" w:space="0" w:color="auto"/>
              <w:bottom w:val="single" w:sz="12" w:space="0" w:color="auto"/>
            </w:tcBorders>
            <w:shd w:val="clear" w:color="auto" w:fill="auto"/>
            <w:vAlign w:val="bottom"/>
          </w:tcPr>
          <w:p w14:paraId="305C8BC9" w14:textId="44D7B87C"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sz w:val="28"/>
                <w:szCs w:val="28"/>
                <w:lang w:val="en-GB"/>
              </w:rPr>
              <w:t>17</w:t>
            </w:r>
            <w:r w:rsidRPr="001710B4">
              <w:rPr>
                <w:rFonts w:ascii="Cordia New" w:hAnsi="Cordia New" w:cs="Cordia New"/>
                <w:sz w:val="28"/>
                <w:szCs w:val="28"/>
                <w:cs/>
                <w:lang w:val="en-GB"/>
              </w:rPr>
              <w:t>,</w:t>
            </w:r>
            <w:r w:rsidRPr="001710B4">
              <w:rPr>
                <w:rFonts w:ascii="Cordia New" w:hAnsi="Cordia New" w:cs="Cordia New"/>
                <w:sz w:val="28"/>
                <w:szCs w:val="28"/>
                <w:lang w:val="en-GB"/>
              </w:rPr>
              <w:t>708</w:t>
            </w:r>
            <w:r w:rsidRPr="001710B4">
              <w:rPr>
                <w:rFonts w:ascii="Cordia New" w:hAnsi="Cordia New" w:cs="Cordia New"/>
                <w:sz w:val="28"/>
                <w:szCs w:val="28"/>
                <w:cs/>
                <w:lang w:val="en-GB"/>
              </w:rPr>
              <w:t>,</w:t>
            </w:r>
            <w:r w:rsidRPr="001710B4">
              <w:rPr>
                <w:rFonts w:ascii="Cordia New" w:hAnsi="Cordia New" w:cs="Cordia New"/>
                <w:sz w:val="28"/>
                <w:szCs w:val="28"/>
                <w:lang w:val="en-GB"/>
              </w:rPr>
              <w:t>321</w:t>
            </w:r>
            <w:r w:rsidRPr="001710B4">
              <w:rPr>
                <w:rFonts w:ascii="Cordia New" w:hAnsi="Cordia New" w:cs="Cordia New"/>
                <w:sz w:val="28"/>
                <w:szCs w:val="28"/>
                <w:cs/>
                <w:lang w:val="en-GB"/>
              </w:rPr>
              <w:t xml:space="preserve"> </w:t>
            </w:r>
          </w:p>
        </w:tc>
        <w:tc>
          <w:tcPr>
            <w:tcW w:w="43" w:type="pct"/>
            <w:shd w:val="clear" w:color="auto" w:fill="auto"/>
          </w:tcPr>
          <w:p w14:paraId="696B6DD1"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lang w:val="en-GB"/>
              </w:rPr>
            </w:pPr>
          </w:p>
        </w:tc>
        <w:tc>
          <w:tcPr>
            <w:tcW w:w="854" w:type="pct"/>
            <w:tcBorders>
              <w:top w:val="single" w:sz="4" w:space="0" w:color="auto"/>
              <w:bottom w:val="single" w:sz="12" w:space="0" w:color="auto"/>
            </w:tcBorders>
            <w:shd w:val="clear" w:color="auto" w:fill="auto"/>
            <w:vAlign w:val="bottom"/>
          </w:tcPr>
          <w:p w14:paraId="5960D5EC" w14:textId="3A3FD655"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sz w:val="28"/>
                <w:szCs w:val="28"/>
              </w:rPr>
              <w:t>8,285,870</w:t>
            </w:r>
          </w:p>
        </w:tc>
        <w:tc>
          <w:tcPr>
            <w:tcW w:w="43" w:type="pct"/>
            <w:shd w:val="clear" w:color="auto" w:fill="auto"/>
          </w:tcPr>
          <w:p w14:paraId="72FBA742"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p>
        </w:tc>
        <w:tc>
          <w:tcPr>
            <w:tcW w:w="802" w:type="pct"/>
            <w:tcBorders>
              <w:top w:val="single" w:sz="4" w:space="0" w:color="auto"/>
              <w:bottom w:val="single" w:sz="12" w:space="0" w:color="auto"/>
            </w:tcBorders>
          </w:tcPr>
          <w:p w14:paraId="3B4C77BA" w14:textId="125CE0B1" w:rsidR="00271EEA" w:rsidRPr="001710B4" w:rsidRDefault="00CC6313"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380" w:lineRule="exact"/>
              <w:ind w:right="240"/>
              <w:jc w:val="right"/>
              <w:rPr>
                <w:rFonts w:ascii="Cordia New" w:hAnsi="Cordia New" w:cs="Cordia New"/>
                <w:sz w:val="28"/>
                <w:szCs w:val="28"/>
                <w:lang w:val="en-GB"/>
              </w:rPr>
            </w:pPr>
            <w:r w:rsidRPr="001710B4">
              <w:rPr>
                <w:rFonts w:ascii="Cordia New" w:hAnsi="Cordia New" w:cs="Cordia New"/>
                <w:sz w:val="28"/>
                <w:szCs w:val="28"/>
                <w:lang w:val="en-GB"/>
              </w:rPr>
              <w:t>-</w:t>
            </w:r>
          </w:p>
        </w:tc>
        <w:tc>
          <w:tcPr>
            <w:tcW w:w="50" w:type="pct"/>
          </w:tcPr>
          <w:p w14:paraId="7F99F202" w14:textId="77777777" w:rsidR="00271EEA" w:rsidRPr="001710B4" w:rsidRDefault="00271EEA"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43" w:type="pct"/>
            <w:tcBorders>
              <w:top w:val="single" w:sz="4" w:space="0" w:color="auto"/>
              <w:bottom w:val="single" w:sz="12" w:space="0" w:color="auto"/>
            </w:tcBorders>
            <w:shd w:val="clear" w:color="auto" w:fill="auto"/>
          </w:tcPr>
          <w:p w14:paraId="4FE635F4" w14:textId="7BAFE42A" w:rsidR="00271EEA" w:rsidRPr="001710B4" w:rsidRDefault="00532D96" w:rsidP="00C2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1710B4">
              <w:rPr>
                <w:rFonts w:ascii="Cordia New" w:hAnsi="Cordia New" w:cs="Cordia New"/>
                <w:kern w:val="28"/>
                <w:sz w:val="28"/>
                <w:szCs w:val="28"/>
                <w:lang w:val="en-GB"/>
              </w:rPr>
              <w:fldChar w:fldCharType="begin"/>
            </w:r>
            <w:r w:rsidRPr="001710B4">
              <w:rPr>
                <w:rFonts w:ascii="Cordia New" w:hAnsi="Cordia New" w:cs="Cordia New"/>
                <w:kern w:val="28"/>
                <w:sz w:val="28"/>
                <w:szCs w:val="28"/>
                <w:lang w:val="en-GB"/>
              </w:rPr>
              <w:instrText xml:space="preserve"> =SUM(ABOVE) </w:instrText>
            </w:r>
            <w:r w:rsidRPr="001710B4">
              <w:rPr>
                <w:rFonts w:ascii="Cordia New" w:hAnsi="Cordia New" w:cs="Cordia New"/>
                <w:kern w:val="28"/>
                <w:sz w:val="28"/>
                <w:szCs w:val="28"/>
                <w:lang w:val="en-GB"/>
              </w:rPr>
              <w:fldChar w:fldCharType="separate"/>
            </w:r>
            <w:r w:rsidRPr="001710B4">
              <w:rPr>
                <w:rFonts w:ascii="Cordia New" w:hAnsi="Cordia New" w:cs="Cordia New"/>
                <w:kern w:val="28"/>
                <w:sz w:val="28"/>
                <w:szCs w:val="28"/>
                <w:lang w:val="en-GB"/>
              </w:rPr>
              <w:t>25,994,191</w:t>
            </w:r>
            <w:r w:rsidRPr="001710B4">
              <w:rPr>
                <w:rFonts w:ascii="Cordia New" w:hAnsi="Cordia New" w:cs="Cordia New"/>
                <w:kern w:val="28"/>
                <w:sz w:val="28"/>
                <w:szCs w:val="28"/>
                <w:lang w:val="en-GB"/>
              </w:rPr>
              <w:fldChar w:fldCharType="end"/>
            </w:r>
          </w:p>
        </w:tc>
      </w:tr>
    </w:tbl>
    <w:p w14:paraId="218E8AE7" w14:textId="77777777" w:rsidR="00972156" w:rsidRDefault="0097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bookmarkStart w:id="20" w:name="_Hlk122447157"/>
      <w:r>
        <w:rPr>
          <w:rFonts w:ascii="Cordia New" w:hAnsi="Cordia New" w:cs="Cordia New"/>
          <w:b/>
          <w:bCs/>
          <w:sz w:val="28"/>
          <w:szCs w:val="28"/>
          <w:cs/>
        </w:rPr>
        <w:br w:type="page"/>
      </w:r>
    </w:p>
    <w:tbl>
      <w:tblPr>
        <w:tblW w:w="5050" w:type="pct"/>
        <w:tblInd w:w="336" w:type="dxa"/>
        <w:tblLayout w:type="fixed"/>
        <w:tblCellMar>
          <w:left w:w="28" w:type="dxa"/>
          <w:right w:w="28" w:type="dxa"/>
        </w:tblCellMar>
        <w:tblLook w:val="01E0" w:firstRow="1" w:lastRow="1" w:firstColumn="1" w:lastColumn="1" w:noHBand="0" w:noVBand="0"/>
      </w:tblPr>
      <w:tblGrid>
        <w:gridCol w:w="3011"/>
        <w:gridCol w:w="1406"/>
        <w:gridCol w:w="77"/>
        <w:gridCol w:w="1507"/>
        <w:gridCol w:w="76"/>
        <w:gridCol w:w="1419"/>
        <w:gridCol w:w="86"/>
        <w:gridCol w:w="1421"/>
      </w:tblGrid>
      <w:tr w:rsidR="00972156" w:rsidRPr="00314ED5" w14:paraId="0D85F520" w14:textId="77777777" w:rsidTr="009708BA">
        <w:tc>
          <w:tcPr>
            <w:tcW w:w="1672" w:type="pct"/>
            <w:vAlign w:val="bottom"/>
          </w:tcPr>
          <w:p w14:paraId="030214B3"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b/>
                <w:bCs/>
                <w:sz w:val="28"/>
                <w:szCs w:val="28"/>
              </w:rPr>
              <w:lastRenderedPageBreak/>
              <w:br w:type="page"/>
            </w:r>
            <w:r w:rsidRPr="00314ED5">
              <w:rPr>
                <w:rFonts w:ascii="Cordia New" w:hAnsi="Cordia New" w:cs="Cordia New"/>
                <w:sz w:val="28"/>
                <w:szCs w:val="28"/>
                <w:cs/>
              </w:rPr>
              <w:t>(หน่วย : บาท)</w:t>
            </w:r>
          </w:p>
        </w:tc>
        <w:tc>
          <w:tcPr>
            <w:tcW w:w="3328" w:type="pct"/>
            <w:gridSpan w:val="7"/>
          </w:tcPr>
          <w:p w14:paraId="26D9D325" w14:textId="700642BA"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314ED5">
              <w:rPr>
                <w:rFonts w:ascii="Cordia New" w:hAnsi="Cordia New" w:cs="Cordia New"/>
                <w:snapToGrid w:val="0"/>
                <w:sz w:val="28"/>
                <w:szCs w:val="28"/>
                <w:cs/>
              </w:rPr>
              <w:t>งบการเงินเฉพาะกิจการ</w:t>
            </w:r>
          </w:p>
        </w:tc>
      </w:tr>
      <w:tr w:rsidR="00972156" w:rsidRPr="00314ED5" w14:paraId="17031F78" w14:textId="77777777" w:rsidTr="00C21371">
        <w:tc>
          <w:tcPr>
            <w:tcW w:w="1672" w:type="pct"/>
            <w:vAlign w:val="bottom"/>
          </w:tcPr>
          <w:p w14:paraId="671991C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vAlign w:val="bottom"/>
          </w:tcPr>
          <w:p w14:paraId="5AFA989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314ED5">
              <w:rPr>
                <w:rFonts w:ascii="Cordia New" w:hAnsi="Cordia New" w:cs="Cordia New"/>
                <w:snapToGrid w:val="0"/>
                <w:sz w:val="28"/>
                <w:szCs w:val="28"/>
                <w:cs/>
              </w:rPr>
              <w:t xml:space="preserve">วันที่ </w:t>
            </w:r>
            <w:r w:rsidRPr="00314ED5">
              <w:rPr>
                <w:rFonts w:ascii="Cordia New" w:hAnsi="Cordia New" w:cs="Cordia New"/>
                <w:snapToGrid w:val="0"/>
                <w:sz w:val="28"/>
                <w:szCs w:val="28"/>
                <w:lang w:val="en-GB"/>
              </w:rPr>
              <w:t>1</w:t>
            </w:r>
            <w:r w:rsidRPr="00314ED5">
              <w:rPr>
                <w:rFonts w:ascii="Cordia New" w:hAnsi="Cordia New" w:cs="Cordia New"/>
                <w:snapToGrid w:val="0"/>
                <w:sz w:val="28"/>
                <w:szCs w:val="28"/>
                <w:cs/>
              </w:rPr>
              <w:t xml:space="preserve"> มกราคม</w:t>
            </w:r>
            <w:r w:rsidRPr="00314ED5">
              <w:rPr>
                <w:rFonts w:ascii="Cordia New" w:hAnsi="Cordia New" w:cs="Cordia New"/>
                <w:snapToGrid w:val="0"/>
                <w:sz w:val="28"/>
                <w:szCs w:val="28"/>
              </w:rPr>
              <w:t xml:space="preserve"> </w:t>
            </w:r>
            <w:r w:rsidRPr="00314ED5">
              <w:rPr>
                <w:rFonts w:ascii="Cordia New" w:hAnsi="Cordia New" w:cs="Cordia New"/>
                <w:snapToGrid w:val="0"/>
                <w:sz w:val="28"/>
                <w:szCs w:val="28"/>
                <w:lang w:val="en-GB"/>
              </w:rPr>
              <w:t>2566</w:t>
            </w:r>
          </w:p>
        </w:tc>
        <w:tc>
          <w:tcPr>
            <w:tcW w:w="43" w:type="pct"/>
            <w:tcBorders>
              <w:top w:val="single" w:sz="4" w:space="0" w:color="auto"/>
            </w:tcBorders>
            <w:vAlign w:val="bottom"/>
          </w:tcPr>
          <w:p w14:paraId="5ABCF17C"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37" w:type="pct"/>
            <w:tcBorders>
              <w:top w:val="single" w:sz="4" w:space="0" w:color="auto"/>
              <w:bottom w:val="single" w:sz="4" w:space="0" w:color="auto"/>
            </w:tcBorders>
            <w:vAlign w:val="bottom"/>
          </w:tcPr>
          <w:p w14:paraId="1D88FBF7"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314ED5">
              <w:rPr>
                <w:rFonts w:ascii="Cordia New" w:hAnsi="Cordia New" w:cs="Cordia New"/>
                <w:snapToGrid w:val="0"/>
                <w:sz w:val="28"/>
                <w:szCs w:val="28"/>
                <w:cs/>
              </w:rPr>
              <w:t>เพิ่มขึ้น (ลดลง) ใน</w:t>
            </w:r>
            <w:r w:rsidRPr="00314ED5">
              <w:rPr>
                <w:rFonts w:ascii="Cordia New" w:hAnsi="Cordia New" w:cs="Cordia New"/>
                <w:snapToGrid w:val="0"/>
                <w:spacing w:val="-4"/>
                <w:sz w:val="28"/>
                <w:szCs w:val="28"/>
                <w:cs/>
              </w:rPr>
              <w:t>กำไรหรือขาดทุน</w:t>
            </w:r>
          </w:p>
        </w:tc>
        <w:tc>
          <w:tcPr>
            <w:tcW w:w="42" w:type="pct"/>
            <w:tcBorders>
              <w:top w:val="single" w:sz="4" w:space="0" w:color="auto"/>
            </w:tcBorders>
            <w:vAlign w:val="bottom"/>
          </w:tcPr>
          <w:p w14:paraId="2B36E502"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788" w:type="pct"/>
            <w:tcBorders>
              <w:top w:val="single" w:sz="4" w:space="0" w:color="auto"/>
              <w:bottom w:val="single" w:sz="4" w:space="0" w:color="auto"/>
            </w:tcBorders>
            <w:vAlign w:val="bottom"/>
          </w:tcPr>
          <w:p w14:paraId="73FC52FE" w14:textId="4D5E3BDF"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r w:rsidRPr="00314ED5">
              <w:rPr>
                <w:rFonts w:ascii="Cordia New" w:hAnsi="Cordia New" w:cs="Cordia New"/>
                <w:snapToGrid w:val="0"/>
                <w:spacing w:val="-4"/>
                <w:sz w:val="28"/>
                <w:szCs w:val="28"/>
                <w:cs/>
              </w:rPr>
              <w:t>เพิ่มขึ้น (ลดลง) ใน</w:t>
            </w:r>
            <w:r w:rsidRPr="00314ED5">
              <w:rPr>
                <w:rFonts w:ascii="Cordia New" w:hAnsi="Cordia New" w:cs="Cordia New" w:hint="cs"/>
                <w:snapToGrid w:val="0"/>
                <w:spacing w:val="-4"/>
                <w:sz w:val="28"/>
                <w:szCs w:val="28"/>
                <w:cs/>
              </w:rPr>
              <w:t>กำไรขาดทุน</w:t>
            </w:r>
            <w:r w:rsidR="006B525B" w:rsidRPr="00314ED5">
              <w:rPr>
                <w:rFonts w:ascii="Cordia New" w:hAnsi="Cordia New" w:cs="Cordia New"/>
                <w:snapToGrid w:val="0"/>
                <w:spacing w:val="-4"/>
                <w:sz w:val="28"/>
                <w:szCs w:val="28"/>
              </w:rPr>
              <w:br/>
            </w:r>
            <w:r w:rsidRPr="00314ED5">
              <w:rPr>
                <w:rFonts w:ascii="Cordia New" w:hAnsi="Cordia New" w:cs="Cordia New" w:hint="cs"/>
                <w:snapToGrid w:val="0"/>
                <w:spacing w:val="-4"/>
                <w:sz w:val="28"/>
                <w:szCs w:val="28"/>
                <w:cs/>
              </w:rPr>
              <w:t>เบ็ดเสร็จอื่น</w:t>
            </w:r>
          </w:p>
        </w:tc>
        <w:tc>
          <w:tcPr>
            <w:tcW w:w="48" w:type="pct"/>
            <w:tcBorders>
              <w:top w:val="single" w:sz="4" w:space="0" w:color="auto"/>
            </w:tcBorders>
            <w:vAlign w:val="bottom"/>
          </w:tcPr>
          <w:p w14:paraId="35A25B87"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p>
        </w:tc>
        <w:tc>
          <w:tcPr>
            <w:tcW w:w="789" w:type="pct"/>
            <w:tcBorders>
              <w:top w:val="single" w:sz="4" w:space="0" w:color="auto"/>
              <w:bottom w:val="single" w:sz="4" w:space="0" w:color="auto"/>
            </w:tcBorders>
            <w:vAlign w:val="bottom"/>
          </w:tcPr>
          <w:p w14:paraId="3208CF3D" w14:textId="48C12B2E"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314ED5">
              <w:rPr>
                <w:rFonts w:ascii="Cordia New" w:hAnsi="Cordia New" w:cs="Cordia New"/>
                <w:snapToGrid w:val="0"/>
                <w:spacing w:val="-4"/>
                <w:sz w:val="28"/>
                <w:szCs w:val="28"/>
                <w:cs/>
              </w:rPr>
              <w:t xml:space="preserve">วันที่ </w:t>
            </w:r>
            <w:r w:rsidRPr="00314ED5">
              <w:rPr>
                <w:rFonts w:ascii="Cordia New" w:hAnsi="Cordia New" w:cs="Cordia New"/>
                <w:snapToGrid w:val="0"/>
                <w:spacing w:val="-4"/>
                <w:sz w:val="28"/>
                <w:szCs w:val="28"/>
                <w:lang w:val="en-GB"/>
              </w:rPr>
              <w:t>31</w:t>
            </w:r>
            <w:r w:rsidRPr="00314ED5">
              <w:rPr>
                <w:rFonts w:ascii="Cordia New" w:hAnsi="Cordia New" w:cs="Cordia New"/>
                <w:snapToGrid w:val="0"/>
                <w:spacing w:val="-4"/>
                <w:sz w:val="28"/>
                <w:szCs w:val="28"/>
                <w:cs/>
              </w:rPr>
              <w:t xml:space="preserve"> ธันวาคม</w:t>
            </w:r>
            <w:r w:rsidRPr="00314ED5">
              <w:rPr>
                <w:rFonts w:ascii="Cordia New" w:hAnsi="Cordia New" w:cs="Cordia New"/>
                <w:snapToGrid w:val="0"/>
                <w:spacing w:val="-4"/>
                <w:sz w:val="28"/>
                <w:szCs w:val="28"/>
              </w:rPr>
              <w:t xml:space="preserve"> </w:t>
            </w:r>
            <w:r w:rsidRPr="00314ED5">
              <w:rPr>
                <w:rFonts w:ascii="Cordia New" w:hAnsi="Cordia New" w:cs="Cordia New"/>
                <w:snapToGrid w:val="0"/>
                <w:sz w:val="28"/>
                <w:szCs w:val="28"/>
                <w:lang w:val="en-GB"/>
              </w:rPr>
              <w:t>2566</w:t>
            </w:r>
          </w:p>
        </w:tc>
      </w:tr>
      <w:tr w:rsidR="00972156" w:rsidRPr="00314ED5" w14:paraId="24E0CBB7" w14:textId="77777777" w:rsidTr="00C21371">
        <w:tc>
          <w:tcPr>
            <w:tcW w:w="1672" w:type="pct"/>
            <w:vAlign w:val="bottom"/>
          </w:tcPr>
          <w:p w14:paraId="6DDAFCEE"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05263B76"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26C3E13B"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37" w:type="pct"/>
            <w:tcBorders>
              <w:top w:val="single" w:sz="4" w:space="0" w:color="auto"/>
            </w:tcBorders>
          </w:tcPr>
          <w:p w14:paraId="43A45339"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2" w:type="pct"/>
          </w:tcPr>
          <w:p w14:paraId="121993CB"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Borders>
              <w:top w:val="single" w:sz="4" w:space="0" w:color="auto"/>
            </w:tcBorders>
          </w:tcPr>
          <w:p w14:paraId="7A477D4D"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48" w:type="pct"/>
          </w:tcPr>
          <w:p w14:paraId="3AAFB2D9"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9" w:type="pct"/>
            <w:tcBorders>
              <w:top w:val="single" w:sz="4" w:space="0" w:color="auto"/>
            </w:tcBorders>
            <w:vAlign w:val="bottom"/>
          </w:tcPr>
          <w:p w14:paraId="239EF9C5" w14:textId="1999C1E2"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972156" w:rsidRPr="00314ED5" w14:paraId="38B7F948" w14:textId="77777777" w:rsidTr="00C21371">
        <w:tc>
          <w:tcPr>
            <w:tcW w:w="1672" w:type="pct"/>
            <w:vAlign w:val="bottom"/>
          </w:tcPr>
          <w:p w14:paraId="5EF3FA74"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b/>
                <w:bCs/>
                <w:caps/>
                <w:sz w:val="28"/>
                <w:szCs w:val="28"/>
                <w:cs/>
              </w:rPr>
              <w:t>สินทรัพย์ภาษีเงินได้รอ</w:t>
            </w:r>
            <w:r w:rsidRPr="00314ED5">
              <w:rPr>
                <w:rFonts w:ascii="Cordia New" w:hAnsi="Cordia New" w:cs="Cordia New" w:hint="cs"/>
                <w:b/>
                <w:bCs/>
                <w:caps/>
                <w:sz w:val="28"/>
                <w:szCs w:val="28"/>
                <w:cs/>
              </w:rPr>
              <w:t>การ</w:t>
            </w:r>
            <w:r w:rsidRPr="00314ED5">
              <w:rPr>
                <w:rFonts w:ascii="Cordia New" w:hAnsi="Cordia New" w:cs="Cordia New"/>
                <w:b/>
                <w:bCs/>
                <w:caps/>
                <w:sz w:val="28"/>
                <w:szCs w:val="28"/>
                <w:cs/>
              </w:rPr>
              <w:t>ตัดบัญชี</w:t>
            </w:r>
          </w:p>
        </w:tc>
        <w:tc>
          <w:tcPr>
            <w:tcW w:w="781" w:type="pct"/>
          </w:tcPr>
          <w:p w14:paraId="50DC1F36"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27A64A1D"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37" w:type="pct"/>
          </w:tcPr>
          <w:p w14:paraId="3175F8CD"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2" w:type="pct"/>
          </w:tcPr>
          <w:p w14:paraId="15D6A824"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66FD347C"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48" w:type="pct"/>
          </w:tcPr>
          <w:p w14:paraId="2F4F6106"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9" w:type="pct"/>
            <w:vAlign w:val="bottom"/>
          </w:tcPr>
          <w:p w14:paraId="1AD356DC" w14:textId="4BF9200D"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972156" w:rsidRPr="00314ED5" w14:paraId="3077E726" w14:textId="77777777" w:rsidTr="00C21371">
        <w:tc>
          <w:tcPr>
            <w:tcW w:w="1672" w:type="pct"/>
            <w:shd w:val="clear" w:color="auto" w:fill="auto"/>
            <w:vAlign w:val="bottom"/>
          </w:tcPr>
          <w:p w14:paraId="04E32450"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caps/>
                <w:sz w:val="28"/>
                <w:szCs w:val="28"/>
                <w:cs/>
              </w:rPr>
              <w:t>ค่าเผื่อผลขาดทุนที่คาดว่าจะเกิดขึ้น</w:t>
            </w:r>
          </w:p>
        </w:tc>
        <w:tc>
          <w:tcPr>
            <w:tcW w:w="781" w:type="pct"/>
            <w:shd w:val="clear" w:color="auto" w:fill="auto"/>
          </w:tcPr>
          <w:p w14:paraId="18F4CCC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6,000,000</w:t>
            </w:r>
          </w:p>
        </w:tc>
        <w:tc>
          <w:tcPr>
            <w:tcW w:w="43" w:type="pct"/>
            <w:shd w:val="clear" w:color="auto" w:fill="auto"/>
          </w:tcPr>
          <w:p w14:paraId="0260E595"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5A543F32"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(6,000,000)</w:t>
            </w:r>
          </w:p>
        </w:tc>
        <w:tc>
          <w:tcPr>
            <w:tcW w:w="42" w:type="pct"/>
            <w:shd w:val="clear" w:color="auto" w:fill="auto"/>
          </w:tcPr>
          <w:p w14:paraId="6D09589A"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1A98EAF5"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12185170"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p>
        </w:tc>
        <w:tc>
          <w:tcPr>
            <w:tcW w:w="789" w:type="pct"/>
            <w:shd w:val="clear" w:color="auto" w:fill="auto"/>
          </w:tcPr>
          <w:p w14:paraId="777A78C4" w14:textId="0E529B31"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cs/>
                <w:lang w:val="en-GB"/>
              </w:rPr>
            </w:pPr>
            <w:r w:rsidRPr="00314ED5">
              <w:rPr>
                <w:rFonts w:ascii="Cordia New" w:hAnsi="Cordia New" w:cs="Cordia New"/>
                <w:sz w:val="28"/>
                <w:szCs w:val="28"/>
                <w:lang w:val="en-GB"/>
              </w:rPr>
              <w:t>-</w:t>
            </w:r>
          </w:p>
        </w:tc>
      </w:tr>
      <w:tr w:rsidR="00972156" w:rsidRPr="00314ED5" w14:paraId="1FA7F2D5" w14:textId="77777777" w:rsidTr="00C21371">
        <w:tc>
          <w:tcPr>
            <w:tcW w:w="1672" w:type="pct"/>
            <w:shd w:val="clear" w:color="auto" w:fill="auto"/>
            <w:vAlign w:val="bottom"/>
          </w:tcPr>
          <w:p w14:paraId="02EB5EAC"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sz w:val="28"/>
                <w:szCs w:val="28"/>
                <w:cs/>
              </w:rPr>
              <w:t>รายได้รับล่วงหน้า</w:t>
            </w:r>
          </w:p>
        </w:tc>
        <w:tc>
          <w:tcPr>
            <w:tcW w:w="781" w:type="pct"/>
            <w:shd w:val="clear" w:color="auto" w:fill="auto"/>
          </w:tcPr>
          <w:p w14:paraId="1A9B9300"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3,171,508</w:t>
            </w:r>
          </w:p>
        </w:tc>
        <w:tc>
          <w:tcPr>
            <w:tcW w:w="43" w:type="pct"/>
            <w:shd w:val="clear" w:color="auto" w:fill="auto"/>
          </w:tcPr>
          <w:p w14:paraId="5D63286A"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40124AF1" w14:textId="0B22A209"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(1,3</w:t>
            </w:r>
            <w:r w:rsidR="00952925" w:rsidRPr="00314ED5">
              <w:rPr>
                <w:rFonts w:ascii="Cordia New" w:hAnsi="Cordia New" w:cs="Cordia New"/>
                <w:sz w:val="28"/>
                <w:szCs w:val="28"/>
                <w:lang w:val="en-GB"/>
              </w:rPr>
              <w:t>0</w:t>
            </w:r>
            <w:r w:rsidR="00BD7391" w:rsidRPr="00314ED5">
              <w:rPr>
                <w:rFonts w:ascii="Cordia New" w:hAnsi="Cordia New" w:cs="Cordia New"/>
                <w:sz w:val="28"/>
                <w:szCs w:val="28"/>
                <w:lang w:val="en-GB"/>
              </w:rPr>
              <w:t>7</w:t>
            </w:r>
            <w:r w:rsidRPr="00314ED5">
              <w:rPr>
                <w:rFonts w:ascii="Cordia New" w:hAnsi="Cordia New" w:cs="Cordia New"/>
                <w:sz w:val="28"/>
                <w:szCs w:val="28"/>
                <w:lang w:val="en-GB"/>
              </w:rPr>
              <w:t>,</w:t>
            </w:r>
            <w:r w:rsidR="00BD7391" w:rsidRPr="00314ED5">
              <w:rPr>
                <w:rFonts w:ascii="Cordia New" w:hAnsi="Cordia New" w:cs="Cordia New"/>
                <w:sz w:val="28"/>
                <w:szCs w:val="28"/>
                <w:lang w:val="en-GB"/>
              </w:rPr>
              <w:t>083</w:t>
            </w:r>
            <w:r w:rsidRPr="00314ED5">
              <w:rPr>
                <w:rFonts w:ascii="Cordia New" w:hAnsi="Cordia New" w:cs="Cordia New"/>
                <w:sz w:val="28"/>
                <w:szCs w:val="28"/>
                <w:lang w:val="en-GB"/>
              </w:rPr>
              <w:t>)</w:t>
            </w:r>
          </w:p>
        </w:tc>
        <w:tc>
          <w:tcPr>
            <w:tcW w:w="42" w:type="pct"/>
            <w:shd w:val="clear" w:color="auto" w:fill="auto"/>
          </w:tcPr>
          <w:p w14:paraId="18D1D0A0"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443D5222"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38C54E46"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shd w:val="clear" w:color="auto" w:fill="auto"/>
          </w:tcPr>
          <w:p w14:paraId="7F84AB2E" w14:textId="611ED285"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1,8</w:t>
            </w:r>
            <w:r w:rsidR="00952925" w:rsidRPr="00314ED5">
              <w:rPr>
                <w:rFonts w:ascii="Cordia New" w:hAnsi="Cordia New" w:cs="Cordia New"/>
                <w:sz w:val="28"/>
                <w:szCs w:val="28"/>
                <w:lang w:val="en-GB"/>
              </w:rPr>
              <w:t>6</w:t>
            </w:r>
            <w:r w:rsidR="004F6AED" w:rsidRPr="00314ED5">
              <w:rPr>
                <w:rFonts w:ascii="Cordia New" w:hAnsi="Cordia New" w:cs="Cordia New"/>
                <w:sz w:val="28"/>
                <w:szCs w:val="28"/>
                <w:lang w:val="en-GB"/>
              </w:rPr>
              <w:t>4</w:t>
            </w:r>
            <w:r w:rsidRPr="00314ED5">
              <w:rPr>
                <w:rFonts w:ascii="Cordia New" w:hAnsi="Cordia New" w:cs="Cordia New"/>
                <w:sz w:val="28"/>
                <w:szCs w:val="28"/>
                <w:lang w:val="en-GB"/>
              </w:rPr>
              <w:t>,</w:t>
            </w:r>
            <w:r w:rsidR="004F6AED" w:rsidRPr="00314ED5">
              <w:rPr>
                <w:rFonts w:ascii="Cordia New" w:hAnsi="Cordia New" w:cs="Cordia New"/>
                <w:sz w:val="28"/>
                <w:szCs w:val="28"/>
                <w:lang w:val="en-GB"/>
              </w:rPr>
              <w:t>425</w:t>
            </w:r>
          </w:p>
        </w:tc>
      </w:tr>
      <w:tr w:rsidR="00972156" w:rsidRPr="00314ED5" w14:paraId="5933DBDB" w14:textId="77777777" w:rsidTr="00C21371">
        <w:tc>
          <w:tcPr>
            <w:tcW w:w="1672" w:type="pct"/>
            <w:shd w:val="clear" w:color="auto" w:fill="auto"/>
            <w:vAlign w:val="bottom"/>
          </w:tcPr>
          <w:p w14:paraId="091B973F"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sz w:val="28"/>
                <w:szCs w:val="28"/>
                <w:cs/>
              </w:rPr>
              <w:t>ผลประโยชน์พนักงาน</w:t>
            </w:r>
          </w:p>
        </w:tc>
        <w:tc>
          <w:tcPr>
            <w:tcW w:w="781" w:type="pct"/>
            <w:shd w:val="clear" w:color="auto" w:fill="auto"/>
          </w:tcPr>
          <w:p w14:paraId="0285F267"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93,112</w:t>
            </w:r>
          </w:p>
        </w:tc>
        <w:tc>
          <w:tcPr>
            <w:tcW w:w="43" w:type="pct"/>
            <w:shd w:val="clear" w:color="auto" w:fill="auto"/>
          </w:tcPr>
          <w:p w14:paraId="67B11AD4"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105F26D0"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18,421</w:t>
            </w:r>
          </w:p>
        </w:tc>
        <w:tc>
          <w:tcPr>
            <w:tcW w:w="42" w:type="pct"/>
            <w:shd w:val="clear" w:color="auto" w:fill="auto"/>
          </w:tcPr>
          <w:p w14:paraId="2D60C45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74592215"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rPr>
              <w:t>(12,757)</w:t>
            </w:r>
          </w:p>
        </w:tc>
        <w:tc>
          <w:tcPr>
            <w:tcW w:w="48" w:type="pct"/>
          </w:tcPr>
          <w:p w14:paraId="2CF285E0"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shd w:val="clear" w:color="auto" w:fill="auto"/>
          </w:tcPr>
          <w:p w14:paraId="1A7D6FB9" w14:textId="37F0D39A"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98,776</w:t>
            </w:r>
          </w:p>
        </w:tc>
      </w:tr>
      <w:tr w:rsidR="00972156" w:rsidRPr="00314ED5" w14:paraId="4E9A88EE" w14:textId="77777777" w:rsidTr="00C21371">
        <w:tc>
          <w:tcPr>
            <w:tcW w:w="1672" w:type="pct"/>
            <w:shd w:val="clear" w:color="auto" w:fill="auto"/>
            <w:vAlign w:val="bottom"/>
          </w:tcPr>
          <w:p w14:paraId="35863D9F"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314ED5">
              <w:rPr>
                <w:rFonts w:ascii="Cordia New" w:hAnsi="Cordia New" w:cs="Cordia New"/>
                <w:sz w:val="28"/>
                <w:szCs w:val="28"/>
                <w:cs/>
              </w:rPr>
              <w:t>ประมาณการหนี้สินที่เกิดจากคดีความ</w:t>
            </w:r>
          </w:p>
        </w:tc>
        <w:tc>
          <w:tcPr>
            <w:tcW w:w="781" w:type="pct"/>
            <w:tcBorders>
              <w:bottom w:val="single" w:sz="4" w:space="0" w:color="auto"/>
            </w:tcBorders>
            <w:shd w:val="clear" w:color="auto" w:fill="auto"/>
          </w:tcPr>
          <w:p w14:paraId="79F6C72A"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314ED5">
              <w:rPr>
                <w:rFonts w:ascii="Cordia New" w:hAnsi="Cordia New" w:cs="Cordia New"/>
                <w:sz w:val="28"/>
                <w:szCs w:val="28"/>
                <w:lang w:val="en-GB"/>
              </w:rPr>
              <w:t>963,680</w:t>
            </w:r>
          </w:p>
        </w:tc>
        <w:tc>
          <w:tcPr>
            <w:tcW w:w="43" w:type="pct"/>
            <w:shd w:val="clear" w:color="auto" w:fill="auto"/>
          </w:tcPr>
          <w:p w14:paraId="0B437E43"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tcBorders>
              <w:bottom w:val="single" w:sz="4" w:space="0" w:color="auto"/>
            </w:tcBorders>
            <w:shd w:val="clear" w:color="auto" w:fill="auto"/>
          </w:tcPr>
          <w:p w14:paraId="374F8850"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314ED5">
              <w:rPr>
                <w:rFonts w:ascii="Cordia New" w:hAnsi="Cordia New" w:cs="Cordia New"/>
                <w:sz w:val="28"/>
                <w:szCs w:val="28"/>
              </w:rPr>
              <w:t>535,834</w:t>
            </w:r>
          </w:p>
        </w:tc>
        <w:tc>
          <w:tcPr>
            <w:tcW w:w="42" w:type="pct"/>
            <w:shd w:val="clear" w:color="auto" w:fill="auto"/>
          </w:tcPr>
          <w:p w14:paraId="012D32D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Borders>
              <w:bottom w:val="single" w:sz="4" w:space="0" w:color="auto"/>
            </w:tcBorders>
          </w:tcPr>
          <w:p w14:paraId="3E042A69"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1ADAFB2F"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tcBorders>
              <w:bottom w:val="single" w:sz="4" w:space="0" w:color="auto"/>
            </w:tcBorders>
            <w:shd w:val="clear" w:color="auto" w:fill="auto"/>
          </w:tcPr>
          <w:p w14:paraId="40DBE2D9" w14:textId="387FD353"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1,499,514</w:t>
            </w:r>
          </w:p>
        </w:tc>
      </w:tr>
      <w:tr w:rsidR="00972156" w:rsidRPr="00314ED5" w14:paraId="282D6A19" w14:textId="77777777" w:rsidTr="00C21371">
        <w:tc>
          <w:tcPr>
            <w:tcW w:w="1672" w:type="pct"/>
            <w:shd w:val="clear" w:color="auto" w:fill="auto"/>
            <w:vAlign w:val="bottom"/>
          </w:tcPr>
          <w:p w14:paraId="1983F418"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highlight w:val="yellow"/>
                <w:cs/>
              </w:rPr>
            </w:pPr>
            <w:r w:rsidRPr="00314ED5">
              <w:rPr>
                <w:rFonts w:ascii="Cordia New" w:hAnsi="Cordia New" w:cs="Cordia New"/>
                <w:sz w:val="28"/>
                <w:szCs w:val="28"/>
                <w:cs/>
              </w:rPr>
              <w:t>สินทรัพย์ภาษีเงินได้รอ</w:t>
            </w:r>
            <w:r w:rsidRPr="00314ED5">
              <w:rPr>
                <w:rFonts w:ascii="Cordia New" w:hAnsi="Cordia New" w:cs="Cordia New" w:hint="cs"/>
                <w:sz w:val="28"/>
                <w:szCs w:val="28"/>
                <w:cs/>
              </w:rPr>
              <w:t>การ</w:t>
            </w:r>
            <w:r w:rsidRPr="00314ED5">
              <w:rPr>
                <w:rFonts w:ascii="Cordia New" w:hAnsi="Cordia New" w:cs="Cordia New"/>
                <w:sz w:val="28"/>
                <w:szCs w:val="28"/>
                <w:cs/>
              </w:rPr>
              <w:t>ตัดบัญชี</w:t>
            </w:r>
          </w:p>
        </w:tc>
        <w:tc>
          <w:tcPr>
            <w:tcW w:w="781" w:type="pct"/>
            <w:tcBorders>
              <w:top w:val="single" w:sz="4" w:space="0" w:color="auto"/>
              <w:bottom w:val="single" w:sz="12" w:space="0" w:color="auto"/>
            </w:tcBorders>
            <w:shd w:val="clear" w:color="auto" w:fill="auto"/>
          </w:tcPr>
          <w:p w14:paraId="76380A31"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10,228,300</w:t>
            </w:r>
          </w:p>
        </w:tc>
        <w:tc>
          <w:tcPr>
            <w:tcW w:w="43" w:type="pct"/>
            <w:shd w:val="clear" w:color="auto" w:fill="auto"/>
          </w:tcPr>
          <w:p w14:paraId="5EEBF2F5"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lang w:val="en-GB"/>
              </w:rPr>
            </w:pPr>
          </w:p>
        </w:tc>
        <w:tc>
          <w:tcPr>
            <w:tcW w:w="837" w:type="pct"/>
            <w:tcBorders>
              <w:top w:val="single" w:sz="4" w:space="0" w:color="auto"/>
              <w:bottom w:val="single" w:sz="12" w:space="0" w:color="auto"/>
            </w:tcBorders>
            <w:shd w:val="clear" w:color="auto" w:fill="auto"/>
          </w:tcPr>
          <w:p w14:paraId="1CD49645" w14:textId="75ECBF54"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(6,7</w:t>
            </w:r>
            <w:r w:rsidR="00952925" w:rsidRPr="00314ED5">
              <w:rPr>
                <w:rFonts w:ascii="Cordia New" w:hAnsi="Cordia New" w:cs="Cordia New"/>
                <w:sz w:val="28"/>
                <w:szCs w:val="28"/>
              </w:rPr>
              <w:t>5</w:t>
            </w:r>
            <w:r w:rsidR="00E46274" w:rsidRPr="00314ED5">
              <w:rPr>
                <w:rFonts w:ascii="Cordia New" w:hAnsi="Cordia New" w:cs="Cordia New"/>
                <w:sz w:val="28"/>
                <w:szCs w:val="28"/>
              </w:rPr>
              <w:t>2</w:t>
            </w:r>
            <w:r w:rsidRPr="00314ED5">
              <w:rPr>
                <w:rFonts w:ascii="Cordia New" w:hAnsi="Cordia New" w:cs="Cordia New"/>
                <w:sz w:val="28"/>
                <w:szCs w:val="28"/>
                <w:lang w:val="en-GB"/>
              </w:rPr>
              <w:t>,</w:t>
            </w:r>
            <w:r w:rsidR="00E46274" w:rsidRPr="00314ED5">
              <w:rPr>
                <w:rFonts w:ascii="Cordia New" w:hAnsi="Cordia New" w:cs="Cordia New"/>
                <w:sz w:val="28"/>
                <w:szCs w:val="28"/>
                <w:lang w:val="en-GB"/>
              </w:rPr>
              <w:t>828</w:t>
            </w:r>
            <w:r w:rsidRPr="00314ED5">
              <w:rPr>
                <w:rFonts w:ascii="Cordia New" w:hAnsi="Cordia New" w:cs="Cordia New"/>
                <w:sz w:val="28"/>
                <w:szCs w:val="28"/>
                <w:lang w:val="en-GB"/>
              </w:rPr>
              <w:t>)</w:t>
            </w:r>
          </w:p>
        </w:tc>
        <w:tc>
          <w:tcPr>
            <w:tcW w:w="42" w:type="pct"/>
            <w:shd w:val="clear" w:color="auto" w:fill="auto"/>
          </w:tcPr>
          <w:p w14:paraId="229592CF"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p>
        </w:tc>
        <w:tc>
          <w:tcPr>
            <w:tcW w:w="788" w:type="pct"/>
            <w:tcBorders>
              <w:top w:val="single" w:sz="4" w:space="0" w:color="auto"/>
              <w:bottom w:val="single" w:sz="12" w:space="0" w:color="auto"/>
            </w:tcBorders>
          </w:tcPr>
          <w:p w14:paraId="5F2DDC73" w14:textId="77777777"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(12,757)</w:t>
            </w:r>
          </w:p>
        </w:tc>
        <w:tc>
          <w:tcPr>
            <w:tcW w:w="48" w:type="pct"/>
          </w:tcPr>
          <w:p w14:paraId="183BAA40" w14:textId="77777777" w:rsidR="009708BA" w:rsidRPr="00314ED5" w:rsidRDefault="009708BA"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tcBorders>
              <w:top w:val="single" w:sz="4" w:space="0" w:color="auto"/>
              <w:bottom w:val="single" w:sz="12" w:space="0" w:color="auto"/>
            </w:tcBorders>
            <w:shd w:val="clear" w:color="auto" w:fill="auto"/>
          </w:tcPr>
          <w:p w14:paraId="7D6F0C07" w14:textId="22229C00" w:rsidR="00972156" w:rsidRPr="00314ED5" w:rsidRDefault="00972156"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3,4</w:t>
            </w:r>
            <w:r w:rsidR="00612DD1" w:rsidRPr="00314ED5">
              <w:rPr>
                <w:rFonts w:ascii="Cordia New" w:hAnsi="Cordia New" w:cs="Cordia New"/>
                <w:sz w:val="28"/>
                <w:szCs w:val="28"/>
                <w:lang w:val="en-GB"/>
              </w:rPr>
              <w:t>6</w:t>
            </w:r>
            <w:r w:rsidR="00510893" w:rsidRPr="00314ED5">
              <w:rPr>
                <w:rFonts w:ascii="Cordia New" w:hAnsi="Cordia New" w:cs="Cordia New"/>
                <w:sz w:val="28"/>
                <w:szCs w:val="28"/>
                <w:lang w:val="en-GB"/>
              </w:rPr>
              <w:t>2</w:t>
            </w:r>
            <w:r w:rsidRPr="00314ED5">
              <w:rPr>
                <w:rFonts w:ascii="Cordia New" w:hAnsi="Cordia New" w:cs="Cordia New"/>
                <w:sz w:val="28"/>
                <w:szCs w:val="28"/>
                <w:lang w:val="en-GB"/>
              </w:rPr>
              <w:t>,</w:t>
            </w:r>
            <w:r w:rsidR="00510893" w:rsidRPr="00314ED5">
              <w:rPr>
                <w:rFonts w:ascii="Cordia New" w:hAnsi="Cordia New" w:cs="Cordia New"/>
                <w:sz w:val="28"/>
                <w:szCs w:val="28"/>
                <w:lang w:val="en-GB"/>
              </w:rPr>
              <w:t>715</w:t>
            </w:r>
          </w:p>
        </w:tc>
      </w:tr>
    </w:tbl>
    <w:p w14:paraId="426BB514" w14:textId="77777777" w:rsidR="00972156" w:rsidRPr="00211574" w:rsidRDefault="00972156"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5050" w:type="pct"/>
        <w:tblInd w:w="336" w:type="dxa"/>
        <w:tblLayout w:type="fixed"/>
        <w:tblCellMar>
          <w:left w:w="28" w:type="dxa"/>
          <w:right w:w="28" w:type="dxa"/>
        </w:tblCellMar>
        <w:tblLook w:val="01E0" w:firstRow="1" w:lastRow="1" w:firstColumn="1" w:lastColumn="1" w:noHBand="0" w:noVBand="0"/>
      </w:tblPr>
      <w:tblGrid>
        <w:gridCol w:w="3011"/>
        <w:gridCol w:w="1406"/>
        <w:gridCol w:w="77"/>
        <w:gridCol w:w="1507"/>
        <w:gridCol w:w="76"/>
        <w:gridCol w:w="1419"/>
        <w:gridCol w:w="86"/>
        <w:gridCol w:w="1421"/>
      </w:tblGrid>
      <w:tr w:rsidR="00C21371" w:rsidRPr="00314ED5" w14:paraId="7860793B" w14:textId="77777777">
        <w:tc>
          <w:tcPr>
            <w:tcW w:w="1672" w:type="pct"/>
            <w:vAlign w:val="bottom"/>
          </w:tcPr>
          <w:p w14:paraId="38C322A2"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b/>
                <w:bCs/>
                <w:sz w:val="28"/>
                <w:szCs w:val="28"/>
              </w:rPr>
              <w:br w:type="page"/>
            </w:r>
            <w:r w:rsidRPr="00314ED5">
              <w:rPr>
                <w:rFonts w:ascii="Cordia New" w:hAnsi="Cordia New" w:cs="Cordia New"/>
                <w:sz w:val="28"/>
                <w:szCs w:val="28"/>
                <w:cs/>
              </w:rPr>
              <w:t>(หน่วย : บาท)</w:t>
            </w:r>
          </w:p>
        </w:tc>
        <w:tc>
          <w:tcPr>
            <w:tcW w:w="3328" w:type="pct"/>
            <w:gridSpan w:val="7"/>
          </w:tcPr>
          <w:p w14:paraId="311471DA"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314ED5">
              <w:rPr>
                <w:rFonts w:ascii="Cordia New" w:hAnsi="Cordia New" w:cs="Cordia New"/>
                <w:snapToGrid w:val="0"/>
                <w:sz w:val="28"/>
                <w:szCs w:val="28"/>
                <w:cs/>
              </w:rPr>
              <w:t>งบการเงินเฉพาะกิจการ</w:t>
            </w:r>
          </w:p>
        </w:tc>
      </w:tr>
      <w:tr w:rsidR="00C21371" w:rsidRPr="00314ED5" w14:paraId="07FC46A3" w14:textId="77777777" w:rsidTr="00C21371">
        <w:tc>
          <w:tcPr>
            <w:tcW w:w="1672" w:type="pct"/>
            <w:vAlign w:val="bottom"/>
          </w:tcPr>
          <w:p w14:paraId="2817BFC0"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vAlign w:val="bottom"/>
          </w:tcPr>
          <w:p w14:paraId="3223F135" w14:textId="20E3C1E4"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314ED5">
              <w:rPr>
                <w:rFonts w:ascii="Cordia New" w:hAnsi="Cordia New" w:cs="Cordia New"/>
                <w:snapToGrid w:val="0"/>
                <w:sz w:val="28"/>
                <w:szCs w:val="28"/>
                <w:cs/>
              </w:rPr>
              <w:t xml:space="preserve">วันที่ </w:t>
            </w:r>
            <w:r w:rsidRPr="00314ED5">
              <w:rPr>
                <w:rFonts w:ascii="Cordia New" w:hAnsi="Cordia New" w:cs="Cordia New"/>
                <w:snapToGrid w:val="0"/>
                <w:sz w:val="28"/>
                <w:szCs w:val="28"/>
                <w:lang w:val="en-GB"/>
              </w:rPr>
              <w:t>1</w:t>
            </w:r>
            <w:r w:rsidRPr="00314ED5">
              <w:rPr>
                <w:rFonts w:ascii="Cordia New" w:hAnsi="Cordia New" w:cs="Cordia New"/>
                <w:snapToGrid w:val="0"/>
                <w:sz w:val="28"/>
                <w:szCs w:val="28"/>
                <w:cs/>
              </w:rPr>
              <w:t xml:space="preserve"> มกราคม</w:t>
            </w:r>
            <w:r w:rsidRPr="00314ED5">
              <w:rPr>
                <w:rFonts w:ascii="Cordia New" w:hAnsi="Cordia New" w:cs="Cordia New"/>
                <w:snapToGrid w:val="0"/>
                <w:sz w:val="28"/>
                <w:szCs w:val="28"/>
              </w:rPr>
              <w:t xml:space="preserve"> </w:t>
            </w:r>
            <w:r w:rsidRPr="00314ED5">
              <w:rPr>
                <w:rFonts w:ascii="Cordia New" w:hAnsi="Cordia New" w:cs="Cordia New"/>
                <w:snapToGrid w:val="0"/>
                <w:sz w:val="28"/>
                <w:szCs w:val="28"/>
                <w:lang w:val="en-GB"/>
              </w:rPr>
              <w:t>2565</w:t>
            </w:r>
          </w:p>
        </w:tc>
        <w:tc>
          <w:tcPr>
            <w:tcW w:w="43" w:type="pct"/>
            <w:tcBorders>
              <w:top w:val="single" w:sz="4" w:space="0" w:color="auto"/>
            </w:tcBorders>
            <w:vAlign w:val="bottom"/>
          </w:tcPr>
          <w:p w14:paraId="27E94A88"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37" w:type="pct"/>
            <w:tcBorders>
              <w:top w:val="single" w:sz="4" w:space="0" w:color="auto"/>
              <w:bottom w:val="single" w:sz="4" w:space="0" w:color="auto"/>
            </w:tcBorders>
            <w:vAlign w:val="bottom"/>
          </w:tcPr>
          <w:p w14:paraId="3BDD19CD"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314ED5">
              <w:rPr>
                <w:rFonts w:ascii="Cordia New" w:hAnsi="Cordia New" w:cs="Cordia New"/>
                <w:snapToGrid w:val="0"/>
                <w:sz w:val="28"/>
                <w:szCs w:val="28"/>
                <w:cs/>
              </w:rPr>
              <w:t>เพิ่มขึ้น (ลดลง) ใน</w:t>
            </w:r>
            <w:r w:rsidRPr="00314ED5">
              <w:rPr>
                <w:rFonts w:ascii="Cordia New" w:hAnsi="Cordia New" w:cs="Cordia New"/>
                <w:snapToGrid w:val="0"/>
                <w:spacing w:val="-4"/>
                <w:sz w:val="28"/>
                <w:szCs w:val="28"/>
                <w:cs/>
              </w:rPr>
              <w:t>กำไรหรือขาดทุน</w:t>
            </w:r>
          </w:p>
        </w:tc>
        <w:tc>
          <w:tcPr>
            <w:tcW w:w="42" w:type="pct"/>
            <w:tcBorders>
              <w:top w:val="single" w:sz="4" w:space="0" w:color="auto"/>
            </w:tcBorders>
            <w:vAlign w:val="bottom"/>
          </w:tcPr>
          <w:p w14:paraId="2C339182"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788" w:type="pct"/>
            <w:tcBorders>
              <w:top w:val="single" w:sz="4" w:space="0" w:color="auto"/>
              <w:bottom w:val="single" w:sz="4" w:space="0" w:color="auto"/>
            </w:tcBorders>
            <w:vAlign w:val="bottom"/>
          </w:tcPr>
          <w:p w14:paraId="5161FF5E" w14:textId="332BBC8B"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r w:rsidRPr="00314ED5">
              <w:rPr>
                <w:rFonts w:ascii="Cordia New" w:hAnsi="Cordia New" w:cs="Cordia New"/>
                <w:snapToGrid w:val="0"/>
                <w:spacing w:val="-4"/>
                <w:sz w:val="28"/>
                <w:szCs w:val="28"/>
                <w:cs/>
              </w:rPr>
              <w:t>เพิ่มขึ้น (ลดลง) ใน</w:t>
            </w:r>
            <w:r w:rsidRPr="00314ED5">
              <w:rPr>
                <w:rFonts w:ascii="Cordia New" w:hAnsi="Cordia New" w:cs="Cordia New" w:hint="cs"/>
                <w:snapToGrid w:val="0"/>
                <w:spacing w:val="-4"/>
                <w:sz w:val="28"/>
                <w:szCs w:val="28"/>
                <w:cs/>
              </w:rPr>
              <w:t>กำไรขาดทุน</w:t>
            </w:r>
            <w:r w:rsidR="006B525B" w:rsidRPr="00314ED5">
              <w:rPr>
                <w:rFonts w:ascii="Cordia New" w:hAnsi="Cordia New" w:cs="Cordia New"/>
                <w:snapToGrid w:val="0"/>
                <w:spacing w:val="-4"/>
                <w:sz w:val="28"/>
                <w:szCs w:val="28"/>
              </w:rPr>
              <w:br/>
            </w:r>
            <w:r w:rsidRPr="00314ED5">
              <w:rPr>
                <w:rFonts w:ascii="Cordia New" w:hAnsi="Cordia New" w:cs="Cordia New" w:hint="cs"/>
                <w:snapToGrid w:val="0"/>
                <w:spacing w:val="-4"/>
                <w:sz w:val="28"/>
                <w:szCs w:val="28"/>
                <w:cs/>
              </w:rPr>
              <w:t>เบ็ดเสร็จอื่น</w:t>
            </w:r>
          </w:p>
        </w:tc>
        <w:tc>
          <w:tcPr>
            <w:tcW w:w="48" w:type="pct"/>
            <w:tcBorders>
              <w:top w:val="single" w:sz="4" w:space="0" w:color="auto"/>
            </w:tcBorders>
            <w:vAlign w:val="bottom"/>
          </w:tcPr>
          <w:p w14:paraId="378E9C81"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cs/>
              </w:rPr>
            </w:pPr>
          </w:p>
        </w:tc>
        <w:tc>
          <w:tcPr>
            <w:tcW w:w="789" w:type="pct"/>
            <w:tcBorders>
              <w:top w:val="single" w:sz="4" w:space="0" w:color="auto"/>
              <w:bottom w:val="single" w:sz="4" w:space="0" w:color="auto"/>
            </w:tcBorders>
            <w:vAlign w:val="bottom"/>
          </w:tcPr>
          <w:p w14:paraId="7516D528" w14:textId="6865655E"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314ED5">
              <w:rPr>
                <w:rFonts w:ascii="Cordia New" w:hAnsi="Cordia New" w:cs="Cordia New"/>
                <w:snapToGrid w:val="0"/>
                <w:spacing w:val="-4"/>
                <w:sz w:val="28"/>
                <w:szCs w:val="28"/>
                <w:cs/>
              </w:rPr>
              <w:t xml:space="preserve">วันที่ </w:t>
            </w:r>
            <w:r w:rsidRPr="00314ED5">
              <w:rPr>
                <w:rFonts w:ascii="Cordia New" w:hAnsi="Cordia New" w:cs="Cordia New"/>
                <w:snapToGrid w:val="0"/>
                <w:spacing w:val="-4"/>
                <w:sz w:val="28"/>
                <w:szCs w:val="28"/>
                <w:lang w:val="en-GB"/>
              </w:rPr>
              <w:t>31</w:t>
            </w:r>
            <w:r w:rsidRPr="00314ED5">
              <w:rPr>
                <w:rFonts w:ascii="Cordia New" w:hAnsi="Cordia New" w:cs="Cordia New"/>
                <w:snapToGrid w:val="0"/>
                <w:spacing w:val="-4"/>
                <w:sz w:val="28"/>
                <w:szCs w:val="28"/>
                <w:cs/>
              </w:rPr>
              <w:t xml:space="preserve"> ธันวาคม</w:t>
            </w:r>
            <w:r w:rsidRPr="00314ED5">
              <w:rPr>
                <w:rFonts w:ascii="Cordia New" w:hAnsi="Cordia New" w:cs="Cordia New"/>
                <w:snapToGrid w:val="0"/>
                <w:spacing w:val="-4"/>
                <w:sz w:val="28"/>
                <w:szCs w:val="28"/>
              </w:rPr>
              <w:t xml:space="preserve"> </w:t>
            </w:r>
            <w:r w:rsidRPr="00314ED5">
              <w:rPr>
                <w:rFonts w:ascii="Cordia New" w:hAnsi="Cordia New" w:cs="Cordia New"/>
                <w:snapToGrid w:val="0"/>
                <w:sz w:val="28"/>
                <w:szCs w:val="28"/>
                <w:lang w:val="en-GB"/>
              </w:rPr>
              <w:t>2565</w:t>
            </w:r>
          </w:p>
        </w:tc>
      </w:tr>
      <w:tr w:rsidR="00C21371" w:rsidRPr="00314ED5" w14:paraId="4019F0B9" w14:textId="77777777">
        <w:tc>
          <w:tcPr>
            <w:tcW w:w="1672" w:type="pct"/>
            <w:vAlign w:val="bottom"/>
          </w:tcPr>
          <w:p w14:paraId="742E8C4A"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38C8F21D"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0FFD0680"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37" w:type="pct"/>
            <w:tcBorders>
              <w:top w:val="single" w:sz="4" w:space="0" w:color="auto"/>
            </w:tcBorders>
          </w:tcPr>
          <w:p w14:paraId="78EF064F"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2" w:type="pct"/>
          </w:tcPr>
          <w:p w14:paraId="04D1EC2E"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Borders>
              <w:top w:val="single" w:sz="4" w:space="0" w:color="auto"/>
            </w:tcBorders>
          </w:tcPr>
          <w:p w14:paraId="045E4E59"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48" w:type="pct"/>
          </w:tcPr>
          <w:p w14:paraId="30F05133"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9" w:type="pct"/>
            <w:tcBorders>
              <w:top w:val="single" w:sz="4" w:space="0" w:color="auto"/>
            </w:tcBorders>
            <w:vAlign w:val="bottom"/>
          </w:tcPr>
          <w:p w14:paraId="0E67D318"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C21371" w:rsidRPr="00314ED5" w14:paraId="3E806867" w14:textId="77777777">
        <w:tc>
          <w:tcPr>
            <w:tcW w:w="1672" w:type="pct"/>
            <w:vAlign w:val="bottom"/>
          </w:tcPr>
          <w:p w14:paraId="3E34BB1B"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b/>
                <w:bCs/>
                <w:caps/>
                <w:sz w:val="28"/>
                <w:szCs w:val="28"/>
                <w:cs/>
              </w:rPr>
              <w:t>สินทรัพย์ภาษีเงินได้รอ</w:t>
            </w:r>
            <w:r w:rsidRPr="00314ED5">
              <w:rPr>
                <w:rFonts w:ascii="Cordia New" w:hAnsi="Cordia New" w:cs="Cordia New" w:hint="cs"/>
                <w:b/>
                <w:bCs/>
                <w:caps/>
                <w:sz w:val="28"/>
                <w:szCs w:val="28"/>
                <w:cs/>
              </w:rPr>
              <w:t>การ</w:t>
            </w:r>
            <w:r w:rsidRPr="00314ED5">
              <w:rPr>
                <w:rFonts w:ascii="Cordia New" w:hAnsi="Cordia New" w:cs="Cordia New"/>
                <w:b/>
                <w:bCs/>
                <w:caps/>
                <w:sz w:val="28"/>
                <w:szCs w:val="28"/>
                <w:cs/>
              </w:rPr>
              <w:t>ตัดบัญชี</w:t>
            </w:r>
          </w:p>
        </w:tc>
        <w:tc>
          <w:tcPr>
            <w:tcW w:w="781" w:type="pct"/>
          </w:tcPr>
          <w:p w14:paraId="07FAC2BE"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3" w:type="pct"/>
          </w:tcPr>
          <w:p w14:paraId="3A0DB4E3"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37" w:type="pct"/>
          </w:tcPr>
          <w:p w14:paraId="3AE13558"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2" w:type="pct"/>
          </w:tcPr>
          <w:p w14:paraId="6CC83261"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5741A308"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48" w:type="pct"/>
          </w:tcPr>
          <w:p w14:paraId="0C18440C"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9" w:type="pct"/>
            <w:vAlign w:val="bottom"/>
          </w:tcPr>
          <w:p w14:paraId="19F7478B"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C21371" w:rsidRPr="00314ED5" w14:paraId="1E528A1E" w14:textId="77777777">
        <w:tc>
          <w:tcPr>
            <w:tcW w:w="1672" w:type="pct"/>
            <w:shd w:val="clear" w:color="auto" w:fill="auto"/>
            <w:vAlign w:val="bottom"/>
          </w:tcPr>
          <w:p w14:paraId="5F320724"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caps/>
                <w:sz w:val="28"/>
                <w:szCs w:val="28"/>
                <w:cs/>
              </w:rPr>
              <w:t>ค่าเผื่อผลขาดทุนที่คาดว่าจะเกิดขึ้น</w:t>
            </w:r>
          </w:p>
        </w:tc>
        <w:tc>
          <w:tcPr>
            <w:tcW w:w="781" w:type="pct"/>
            <w:shd w:val="clear" w:color="auto" w:fill="auto"/>
            <w:vAlign w:val="bottom"/>
          </w:tcPr>
          <w:p w14:paraId="1D48D41C" w14:textId="0A46E5F4"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6,000,000</w:t>
            </w:r>
            <w:r w:rsidRPr="00314ED5">
              <w:rPr>
                <w:rFonts w:ascii="Cordia New" w:hAnsi="Cordia New" w:cs="Cordia New"/>
                <w:sz w:val="28"/>
                <w:szCs w:val="28"/>
                <w:cs/>
                <w:lang w:val="en-GB"/>
              </w:rPr>
              <w:t xml:space="preserve"> </w:t>
            </w:r>
          </w:p>
        </w:tc>
        <w:tc>
          <w:tcPr>
            <w:tcW w:w="43" w:type="pct"/>
            <w:shd w:val="clear" w:color="auto" w:fill="auto"/>
          </w:tcPr>
          <w:p w14:paraId="0DFDFC75"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63CAD684" w14:textId="75AC6588"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2"/>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2" w:type="pct"/>
            <w:shd w:val="clear" w:color="auto" w:fill="auto"/>
          </w:tcPr>
          <w:p w14:paraId="779460C3"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12511EBD" w14:textId="7EEB56AE"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4D1502EA"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p>
        </w:tc>
        <w:tc>
          <w:tcPr>
            <w:tcW w:w="789" w:type="pct"/>
            <w:shd w:val="clear" w:color="auto" w:fill="auto"/>
          </w:tcPr>
          <w:p w14:paraId="3A1DA513" w14:textId="6AF48D62"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cs/>
                <w:lang w:val="en-GB"/>
              </w:rPr>
            </w:pPr>
            <w:r w:rsidRPr="00314ED5">
              <w:rPr>
                <w:rFonts w:ascii="Cordia New" w:hAnsi="Cordia New" w:cs="Cordia New"/>
                <w:sz w:val="28"/>
                <w:szCs w:val="28"/>
                <w:lang w:val="en-GB"/>
              </w:rPr>
              <w:t>6,000,000</w:t>
            </w:r>
          </w:p>
        </w:tc>
      </w:tr>
      <w:tr w:rsidR="00C21371" w:rsidRPr="00314ED5" w14:paraId="43EB7F52" w14:textId="77777777">
        <w:tc>
          <w:tcPr>
            <w:tcW w:w="1672" w:type="pct"/>
            <w:shd w:val="clear" w:color="auto" w:fill="auto"/>
            <w:vAlign w:val="bottom"/>
          </w:tcPr>
          <w:p w14:paraId="5F896DEC"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sz w:val="28"/>
                <w:szCs w:val="28"/>
                <w:cs/>
              </w:rPr>
              <w:t>รายได้รับล่วงหน้า</w:t>
            </w:r>
          </w:p>
        </w:tc>
        <w:tc>
          <w:tcPr>
            <w:tcW w:w="781" w:type="pct"/>
            <w:shd w:val="clear" w:color="auto" w:fill="auto"/>
            <w:vAlign w:val="bottom"/>
          </w:tcPr>
          <w:p w14:paraId="364AEC73" w14:textId="10090EBA"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1,522,254</w:t>
            </w:r>
          </w:p>
        </w:tc>
        <w:tc>
          <w:tcPr>
            <w:tcW w:w="43" w:type="pct"/>
            <w:shd w:val="clear" w:color="auto" w:fill="auto"/>
          </w:tcPr>
          <w:p w14:paraId="735DB8F6"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6D8DB69E" w14:textId="6F682A7B"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1,649,254</w:t>
            </w:r>
          </w:p>
        </w:tc>
        <w:tc>
          <w:tcPr>
            <w:tcW w:w="42" w:type="pct"/>
            <w:shd w:val="clear" w:color="auto" w:fill="auto"/>
          </w:tcPr>
          <w:p w14:paraId="70A3B1F9"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52EF90EC" w14:textId="562B4CD2"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4B978420"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shd w:val="clear" w:color="auto" w:fill="auto"/>
          </w:tcPr>
          <w:p w14:paraId="0EB4AA07" w14:textId="44900F36"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3,171,508</w:t>
            </w:r>
          </w:p>
        </w:tc>
      </w:tr>
      <w:tr w:rsidR="00C21371" w:rsidRPr="00314ED5" w14:paraId="595E0800" w14:textId="77777777">
        <w:tc>
          <w:tcPr>
            <w:tcW w:w="1672" w:type="pct"/>
            <w:shd w:val="clear" w:color="auto" w:fill="auto"/>
            <w:vAlign w:val="bottom"/>
          </w:tcPr>
          <w:p w14:paraId="3C805025"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14ED5">
              <w:rPr>
                <w:rFonts w:ascii="Cordia New" w:hAnsi="Cordia New" w:cs="Cordia New"/>
                <w:sz w:val="28"/>
                <w:szCs w:val="28"/>
                <w:cs/>
              </w:rPr>
              <w:t>ผลประโยชน์พนักงาน</w:t>
            </w:r>
          </w:p>
        </w:tc>
        <w:tc>
          <w:tcPr>
            <w:tcW w:w="781" w:type="pct"/>
            <w:shd w:val="clear" w:color="auto" w:fill="auto"/>
            <w:vAlign w:val="bottom"/>
          </w:tcPr>
          <w:p w14:paraId="218F6FBD" w14:textId="3AA7D9A6"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314ED5">
              <w:rPr>
                <w:rFonts w:ascii="Cordia New" w:hAnsi="Cordia New" w:cs="Cordia New"/>
                <w:sz w:val="28"/>
                <w:szCs w:val="28"/>
                <w:lang w:val="en-GB"/>
              </w:rPr>
              <w:t>72,556</w:t>
            </w:r>
            <w:r w:rsidRPr="00314ED5">
              <w:rPr>
                <w:rFonts w:ascii="Cordia New" w:hAnsi="Cordia New" w:cs="Cordia New"/>
                <w:sz w:val="28"/>
                <w:szCs w:val="28"/>
                <w:cs/>
                <w:lang w:val="en-GB"/>
              </w:rPr>
              <w:t xml:space="preserve"> </w:t>
            </w:r>
          </w:p>
        </w:tc>
        <w:tc>
          <w:tcPr>
            <w:tcW w:w="43" w:type="pct"/>
            <w:shd w:val="clear" w:color="auto" w:fill="auto"/>
          </w:tcPr>
          <w:p w14:paraId="16BE6667"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shd w:val="clear" w:color="auto" w:fill="auto"/>
          </w:tcPr>
          <w:p w14:paraId="216B2E80" w14:textId="548533F9"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r w:rsidRPr="00314ED5">
              <w:rPr>
                <w:rFonts w:ascii="Cordia New" w:hAnsi="Cordia New" w:cs="Cordia New"/>
                <w:sz w:val="28"/>
                <w:szCs w:val="28"/>
                <w:lang w:val="en-GB"/>
              </w:rPr>
              <w:t>20,556</w:t>
            </w:r>
          </w:p>
        </w:tc>
        <w:tc>
          <w:tcPr>
            <w:tcW w:w="42" w:type="pct"/>
            <w:shd w:val="clear" w:color="auto" w:fill="auto"/>
          </w:tcPr>
          <w:p w14:paraId="27E39701"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Pr>
          <w:p w14:paraId="6124C52C" w14:textId="62948C99"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314ED5">
              <w:rPr>
                <w:rFonts w:ascii="Cordia New" w:hAnsi="Cordia New" w:cs="Cordia New"/>
                <w:sz w:val="28"/>
                <w:szCs w:val="28"/>
                <w:lang w:val="en-GB"/>
              </w:rPr>
              <w:t>-</w:t>
            </w:r>
          </w:p>
        </w:tc>
        <w:tc>
          <w:tcPr>
            <w:tcW w:w="48" w:type="pct"/>
          </w:tcPr>
          <w:p w14:paraId="5AAD1195"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shd w:val="clear" w:color="auto" w:fill="auto"/>
          </w:tcPr>
          <w:p w14:paraId="3C8870D9" w14:textId="712431DA"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93,112</w:t>
            </w:r>
          </w:p>
        </w:tc>
      </w:tr>
      <w:tr w:rsidR="00C21371" w:rsidRPr="00314ED5" w14:paraId="2407D8A1" w14:textId="77777777">
        <w:tc>
          <w:tcPr>
            <w:tcW w:w="1672" w:type="pct"/>
            <w:shd w:val="clear" w:color="auto" w:fill="auto"/>
            <w:vAlign w:val="bottom"/>
          </w:tcPr>
          <w:p w14:paraId="0765D9AC"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314ED5">
              <w:rPr>
                <w:rFonts w:ascii="Cordia New" w:hAnsi="Cordia New" w:cs="Cordia New"/>
                <w:sz w:val="28"/>
                <w:szCs w:val="28"/>
                <w:cs/>
              </w:rPr>
              <w:t>ประมาณการหนี้สินที่เกิดจากคดีความ</w:t>
            </w:r>
          </w:p>
        </w:tc>
        <w:tc>
          <w:tcPr>
            <w:tcW w:w="781" w:type="pct"/>
            <w:tcBorders>
              <w:bottom w:val="single" w:sz="4" w:space="0" w:color="auto"/>
            </w:tcBorders>
            <w:shd w:val="clear" w:color="auto" w:fill="auto"/>
            <w:vAlign w:val="bottom"/>
          </w:tcPr>
          <w:p w14:paraId="695C3DA6" w14:textId="6F2829B8"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314ED5">
              <w:rPr>
                <w:rFonts w:ascii="Cordia New" w:hAnsi="Cordia New" w:cs="Cordia New"/>
                <w:sz w:val="28"/>
                <w:szCs w:val="28"/>
                <w:lang w:val="en-GB"/>
              </w:rPr>
              <w:t>963,680</w:t>
            </w:r>
            <w:r w:rsidRPr="00314ED5">
              <w:rPr>
                <w:rFonts w:ascii="Cordia New" w:hAnsi="Cordia New" w:cs="Cordia New"/>
                <w:sz w:val="28"/>
                <w:szCs w:val="28"/>
                <w:cs/>
                <w:lang w:val="en-GB"/>
              </w:rPr>
              <w:t xml:space="preserve"> </w:t>
            </w:r>
          </w:p>
        </w:tc>
        <w:tc>
          <w:tcPr>
            <w:tcW w:w="43" w:type="pct"/>
            <w:shd w:val="clear" w:color="auto" w:fill="auto"/>
          </w:tcPr>
          <w:p w14:paraId="12B602EB"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37" w:type="pct"/>
            <w:tcBorders>
              <w:bottom w:val="single" w:sz="4" w:space="0" w:color="auto"/>
            </w:tcBorders>
            <w:shd w:val="clear" w:color="auto" w:fill="auto"/>
          </w:tcPr>
          <w:p w14:paraId="6B9A9D47" w14:textId="2D4A78D1"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2"/>
              <w:jc w:val="right"/>
              <w:rPr>
                <w:rFonts w:ascii="Cordia New" w:hAnsi="Cordia New" w:cs="Cordia New"/>
                <w:sz w:val="28"/>
                <w:szCs w:val="28"/>
                <w:cs/>
              </w:rPr>
            </w:pPr>
            <w:r w:rsidRPr="00314ED5">
              <w:rPr>
                <w:rFonts w:ascii="Cordia New" w:hAnsi="Cordia New" w:cs="Cordia New"/>
                <w:sz w:val="28"/>
                <w:szCs w:val="28"/>
                <w:lang w:val="en-GB"/>
              </w:rPr>
              <w:t>-</w:t>
            </w:r>
          </w:p>
        </w:tc>
        <w:tc>
          <w:tcPr>
            <w:tcW w:w="42" w:type="pct"/>
            <w:shd w:val="clear" w:color="auto" w:fill="auto"/>
          </w:tcPr>
          <w:p w14:paraId="25909791"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788" w:type="pct"/>
            <w:tcBorders>
              <w:bottom w:val="single" w:sz="4" w:space="0" w:color="auto"/>
            </w:tcBorders>
          </w:tcPr>
          <w:p w14:paraId="3713695F" w14:textId="4D704EB9"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7EBE373A"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tcBorders>
              <w:bottom w:val="single" w:sz="4" w:space="0" w:color="auto"/>
            </w:tcBorders>
            <w:shd w:val="clear" w:color="auto" w:fill="auto"/>
          </w:tcPr>
          <w:p w14:paraId="6259A47A" w14:textId="5B96364A"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963,680</w:t>
            </w:r>
          </w:p>
        </w:tc>
      </w:tr>
      <w:tr w:rsidR="00C21371" w:rsidRPr="00314ED5" w14:paraId="5C810962" w14:textId="77777777">
        <w:tc>
          <w:tcPr>
            <w:tcW w:w="1672" w:type="pct"/>
            <w:shd w:val="clear" w:color="auto" w:fill="auto"/>
            <w:vAlign w:val="bottom"/>
          </w:tcPr>
          <w:p w14:paraId="5C0E5913"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highlight w:val="yellow"/>
                <w:cs/>
              </w:rPr>
            </w:pPr>
            <w:r w:rsidRPr="00314ED5">
              <w:rPr>
                <w:rFonts w:ascii="Cordia New" w:hAnsi="Cordia New" w:cs="Cordia New"/>
                <w:sz w:val="28"/>
                <w:szCs w:val="28"/>
                <w:cs/>
              </w:rPr>
              <w:t>สินทรัพย์ภาษีเงินได้รอ</w:t>
            </w:r>
            <w:r w:rsidRPr="00314ED5">
              <w:rPr>
                <w:rFonts w:ascii="Cordia New" w:hAnsi="Cordia New" w:cs="Cordia New" w:hint="cs"/>
                <w:sz w:val="28"/>
                <w:szCs w:val="28"/>
                <w:cs/>
              </w:rPr>
              <w:t>การ</w:t>
            </w:r>
            <w:r w:rsidRPr="00314ED5">
              <w:rPr>
                <w:rFonts w:ascii="Cordia New" w:hAnsi="Cordia New" w:cs="Cordia New"/>
                <w:sz w:val="28"/>
                <w:szCs w:val="28"/>
                <w:cs/>
              </w:rPr>
              <w:t>ตัดบัญชี</w:t>
            </w:r>
          </w:p>
        </w:tc>
        <w:tc>
          <w:tcPr>
            <w:tcW w:w="781" w:type="pct"/>
            <w:tcBorders>
              <w:top w:val="single" w:sz="4" w:space="0" w:color="auto"/>
              <w:bottom w:val="single" w:sz="12" w:space="0" w:color="auto"/>
            </w:tcBorders>
            <w:shd w:val="clear" w:color="auto" w:fill="auto"/>
            <w:vAlign w:val="bottom"/>
          </w:tcPr>
          <w:p w14:paraId="2D7C1DC6" w14:textId="7E26E73F"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8,558,490</w:t>
            </w:r>
          </w:p>
        </w:tc>
        <w:tc>
          <w:tcPr>
            <w:tcW w:w="43" w:type="pct"/>
            <w:shd w:val="clear" w:color="auto" w:fill="auto"/>
          </w:tcPr>
          <w:p w14:paraId="0D8EEFAD"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lang w:val="en-GB"/>
              </w:rPr>
            </w:pPr>
          </w:p>
        </w:tc>
        <w:tc>
          <w:tcPr>
            <w:tcW w:w="837" w:type="pct"/>
            <w:tcBorders>
              <w:top w:val="single" w:sz="4" w:space="0" w:color="auto"/>
              <w:bottom w:val="single" w:sz="12" w:space="0" w:color="auto"/>
            </w:tcBorders>
            <w:shd w:val="clear" w:color="auto" w:fill="auto"/>
          </w:tcPr>
          <w:p w14:paraId="3F8D82E9" w14:textId="22BC742C"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1,669,810</w:t>
            </w:r>
          </w:p>
        </w:tc>
        <w:tc>
          <w:tcPr>
            <w:tcW w:w="42" w:type="pct"/>
            <w:shd w:val="clear" w:color="auto" w:fill="auto"/>
          </w:tcPr>
          <w:p w14:paraId="32E3EDED"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p>
        </w:tc>
        <w:tc>
          <w:tcPr>
            <w:tcW w:w="788" w:type="pct"/>
            <w:tcBorders>
              <w:top w:val="single" w:sz="4" w:space="0" w:color="auto"/>
              <w:bottom w:val="single" w:sz="12" w:space="0" w:color="auto"/>
            </w:tcBorders>
          </w:tcPr>
          <w:p w14:paraId="6D2B694C" w14:textId="6977EAF9"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lang w:val="en-GB"/>
              </w:rPr>
            </w:pPr>
            <w:r w:rsidRPr="00314ED5">
              <w:rPr>
                <w:rFonts w:ascii="Cordia New" w:hAnsi="Cordia New" w:cs="Cordia New"/>
                <w:sz w:val="28"/>
                <w:szCs w:val="28"/>
                <w:lang w:val="en-GB"/>
              </w:rPr>
              <w:t>-</w:t>
            </w:r>
          </w:p>
        </w:tc>
        <w:tc>
          <w:tcPr>
            <w:tcW w:w="48" w:type="pct"/>
          </w:tcPr>
          <w:p w14:paraId="35737E66" w14:textId="77777777"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lang w:val="en-GB"/>
              </w:rPr>
            </w:pPr>
          </w:p>
        </w:tc>
        <w:tc>
          <w:tcPr>
            <w:tcW w:w="789" w:type="pct"/>
            <w:tcBorders>
              <w:top w:val="single" w:sz="4" w:space="0" w:color="auto"/>
              <w:bottom w:val="single" w:sz="12" w:space="0" w:color="auto"/>
            </w:tcBorders>
            <w:shd w:val="clear" w:color="auto" w:fill="auto"/>
          </w:tcPr>
          <w:p w14:paraId="2AC4D736" w14:textId="1C541DD6" w:rsidR="00C21371" w:rsidRPr="00314ED5" w:rsidRDefault="00C21371" w:rsidP="005C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lang w:val="en-GB"/>
              </w:rPr>
            </w:pPr>
            <w:r w:rsidRPr="00314ED5">
              <w:rPr>
                <w:rFonts w:ascii="Cordia New" w:hAnsi="Cordia New" w:cs="Cordia New"/>
                <w:sz w:val="28"/>
                <w:szCs w:val="28"/>
                <w:lang w:val="en-GB"/>
              </w:rPr>
              <w:t>10,228,300</w:t>
            </w:r>
          </w:p>
        </w:tc>
      </w:tr>
    </w:tbl>
    <w:p w14:paraId="7F3DDADC" w14:textId="77777777" w:rsidR="00972156" w:rsidRDefault="00972156"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74893584" w14:textId="798969C6" w:rsidR="008523F5" w:rsidRDefault="005C6AB5" w:rsidP="000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eastAsia="PMingLiU" w:hAnsi="Cordia New" w:cs="Cordia New"/>
          <w:snapToGrid w:val="0"/>
          <w:color w:val="000000"/>
          <w:sz w:val="28"/>
          <w:szCs w:val="28"/>
          <w:cs/>
        </w:rPr>
      </w:pPr>
      <w:r w:rsidRPr="00D85891">
        <w:rPr>
          <w:rFonts w:ascii="Cordia New" w:eastAsia="PMingLiU" w:hAnsi="Cordia New" w:cs="Cordia New" w:hint="cs"/>
          <w:snapToGrid w:val="0"/>
          <w:color w:val="000000"/>
          <w:sz w:val="28"/>
          <w:szCs w:val="28"/>
          <w:cs/>
        </w:rPr>
        <w:t>กลุ่มบริษัท</w:t>
      </w:r>
      <w:r w:rsidR="00606B8D" w:rsidRPr="00D85891">
        <w:rPr>
          <w:rFonts w:ascii="Cordia New" w:eastAsia="PMingLiU" w:hAnsi="Cordia New" w:cs="Cordia New" w:hint="cs"/>
          <w:snapToGrid w:val="0"/>
          <w:color w:val="000000"/>
          <w:sz w:val="28"/>
          <w:szCs w:val="28"/>
          <w:cs/>
        </w:rPr>
        <w:t xml:space="preserve">ยังมิได้รับรู้ขาดทุนทางภาษี จำนวน </w:t>
      </w:r>
      <w:r w:rsidR="00D85891" w:rsidRPr="00172BFB">
        <w:rPr>
          <w:rFonts w:ascii="Cordia New" w:eastAsia="PMingLiU" w:hAnsi="Cordia New" w:cs="Cordia New"/>
          <w:snapToGrid w:val="0"/>
          <w:color w:val="000000"/>
          <w:sz w:val="28"/>
          <w:szCs w:val="28"/>
        </w:rPr>
        <w:t>4.</w:t>
      </w:r>
      <w:r w:rsidR="00BE6CE7">
        <w:rPr>
          <w:rFonts w:ascii="Cordia New" w:eastAsia="PMingLiU" w:hAnsi="Cordia New" w:cs="Cordia New"/>
          <w:snapToGrid w:val="0"/>
          <w:color w:val="000000"/>
          <w:sz w:val="28"/>
          <w:szCs w:val="28"/>
        </w:rPr>
        <w:t>1</w:t>
      </w:r>
      <w:r w:rsidR="00172BFB" w:rsidRPr="00172BFB">
        <w:rPr>
          <w:rFonts w:ascii="Cordia New" w:eastAsia="PMingLiU" w:hAnsi="Cordia New" w:cs="Cordia New"/>
          <w:snapToGrid w:val="0"/>
          <w:color w:val="000000"/>
          <w:sz w:val="28"/>
          <w:szCs w:val="28"/>
        </w:rPr>
        <w:t>1</w:t>
      </w:r>
      <w:r w:rsidR="00606B8D" w:rsidRPr="00D85891">
        <w:rPr>
          <w:rFonts w:ascii="Cordia New" w:eastAsia="PMingLiU" w:hAnsi="Cordia New" w:cs="Cordia New"/>
          <w:snapToGrid w:val="0"/>
          <w:color w:val="000000"/>
          <w:sz w:val="28"/>
          <w:szCs w:val="28"/>
        </w:rPr>
        <w:t xml:space="preserve"> </w:t>
      </w:r>
      <w:r w:rsidR="00606B8D" w:rsidRPr="00D85891">
        <w:rPr>
          <w:rFonts w:ascii="Cordia New" w:eastAsia="PMingLiU" w:hAnsi="Cordia New" w:cs="Cordia New" w:hint="cs"/>
          <w:snapToGrid w:val="0"/>
          <w:color w:val="000000"/>
          <w:sz w:val="28"/>
          <w:szCs w:val="28"/>
          <w:cs/>
        </w:rPr>
        <w:t>ล้านบาท</w:t>
      </w:r>
      <w:r w:rsidR="00944EC5" w:rsidRPr="00D85891">
        <w:rPr>
          <w:rFonts w:ascii="Cordia New" w:eastAsia="PMingLiU" w:hAnsi="Cordia New" w:cs="Cordia New" w:hint="cs"/>
          <w:snapToGrid w:val="0"/>
          <w:color w:val="000000"/>
          <w:sz w:val="28"/>
          <w:szCs w:val="28"/>
          <w:cs/>
        </w:rPr>
        <w:t xml:space="preserve"> ที่จะสิ้นอายุในในปี </w:t>
      </w:r>
      <w:r w:rsidR="00944EC5" w:rsidRPr="00D85891">
        <w:rPr>
          <w:rFonts w:ascii="Cordia New" w:eastAsia="PMingLiU" w:hAnsi="Cordia New" w:cs="Cordia New"/>
          <w:snapToGrid w:val="0"/>
          <w:color w:val="000000"/>
          <w:sz w:val="28"/>
          <w:szCs w:val="28"/>
        </w:rPr>
        <w:t>2</w:t>
      </w:r>
      <w:r w:rsidR="004E6A06" w:rsidRPr="00D85891">
        <w:rPr>
          <w:rFonts w:ascii="Cordia New" w:eastAsia="PMingLiU" w:hAnsi="Cordia New" w:cs="Cordia New"/>
          <w:snapToGrid w:val="0"/>
          <w:color w:val="000000"/>
          <w:sz w:val="28"/>
          <w:szCs w:val="28"/>
        </w:rPr>
        <w:t>5</w:t>
      </w:r>
      <w:r w:rsidR="0066270E" w:rsidRPr="00D85891">
        <w:rPr>
          <w:rFonts w:ascii="Cordia New" w:eastAsia="PMingLiU" w:hAnsi="Cordia New" w:cs="Cordia New"/>
          <w:snapToGrid w:val="0"/>
          <w:color w:val="000000"/>
          <w:sz w:val="28"/>
          <w:szCs w:val="28"/>
        </w:rPr>
        <w:t>6</w:t>
      </w:r>
      <w:r w:rsidR="00770367">
        <w:rPr>
          <w:rFonts w:ascii="Cordia New" w:eastAsia="PMingLiU" w:hAnsi="Cordia New" w:cs="Cordia New"/>
          <w:snapToGrid w:val="0"/>
          <w:color w:val="000000"/>
          <w:sz w:val="28"/>
          <w:szCs w:val="28"/>
        </w:rPr>
        <w:t>7</w:t>
      </w:r>
      <w:r w:rsidR="0066270E" w:rsidRPr="00D85891">
        <w:rPr>
          <w:rFonts w:ascii="Cordia New" w:eastAsia="PMingLiU" w:hAnsi="Cordia New" w:cs="Cordia New"/>
          <w:snapToGrid w:val="0"/>
          <w:color w:val="000000"/>
          <w:sz w:val="28"/>
          <w:szCs w:val="28"/>
        </w:rPr>
        <w:t xml:space="preserve"> - 257</w:t>
      </w:r>
      <w:r w:rsidR="00770367">
        <w:rPr>
          <w:rFonts w:ascii="Cordia New" w:eastAsia="PMingLiU" w:hAnsi="Cordia New" w:cs="Cordia New"/>
          <w:snapToGrid w:val="0"/>
          <w:color w:val="000000"/>
          <w:sz w:val="28"/>
          <w:szCs w:val="28"/>
        </w:rPr>
        <w:t>1</w:t>
      </w:r>
      <w:r w:rsidR="00944EC5" w:rsidRPr="00D85891">
        <w:rPr>
          <w:rFonts w:ascii="Cordia New" w:eastAsia="PMingLiU" w:hAnsi="Cordia New" w:cs="Cordia New"/>
          <w:snapToGrid w:val="0"/>
          <w:color w:val="000000"/>
          <w:sz w:val="28"/>
          <w:szCs w:val="28"/>
        </w:rPr>
        <w:t xml:space="preserve"> </w:t>
      </w:r>
      <w:r w:rsidR="00944EC5" w:rsidRPr="00D85891">
        <w:rPr>
          <w:rFonts w:ascii="Cordia New" w:eastAsia="PMingLiU" w:hAnsi="Cordia New" w:cs="Cordia New" w:hint="cs"/>
          <w:snapToGrid w:val="0"/>
          <w:color w:val="000000"/>
          <w:sz w:val="28"/>
          <w:szCs w:val="28"/>
          <w:cs/>
        </w:rPr>
        <w:t>เป็นสินทรัพย์</w:t>
      </w:r>
      <w:r w:rsidR="00606160" w:rsidRPr="00D85891">
        <w:rPr>
          <w:rFonts w:ascii="Cordia New" w:eastAsia="PMingLiU" w:hAnsi="Cordia New" w:cs="Cordia New" w:hint="cs"/>
          <w:snapToGrid w:val="0"/>
          <w:color w:val="000000"/>
          <w:sz w:val="28"/>
          <w:szCs w:val="28"/>
          <w:cs/>
        </w:rPr>
        <w:t>ภาษีเงินได้รอการตัดบัญชี</w:t>
      </w:r>
      <w:r w:rsidR="008523F5" w:rsidRPr="000A1A31">
        <w:rPr>
          <w:rFonts w:ascii="Cordia New" w:eastAsia="PMingLiU" w:hAnsi="Cordia New" w:cs="Cordia New"/>
          <w:snapToGrid w:val="0"/>
          <w:color w:val="000000"/>
          <w:sz w:val="28"/>
          <w:szCs w:val="28"/>
          <w:cs/>
        </w:rPr>
        <w:t xml:space="preserve"> </w:t>
      </w:r>
    </w:p>
    <w:p w14:paraId="2D810290" w14:textId="77777777" w:rsidR="008523F5" w:rsidRDefault="0085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PMingLiU" w:hAnsi="Cordia New" w:cs="Cordia New"/>
          <w:snapToGrid w:val="0"/>
          <w:color w:val="000000"/>
          <w:sz w:val="28"/>
          <w:szCs w:val="28"/>
          <w:cs/>
        </w:rPr>
      </w:pPr>
      <w:r>
        <w:rPr>
          <w:rFonts w:ascii="Cordia New" w:eastAsia="PMingLiU" w:hAnsi="Cordia New" w:cs="Cordia New"/>
          <w:snapToGrid w:val="0"/>
          <w:color w:val="000000"/>
          <w:sz w:val="28"/>
          <w:szCs w:val="28"/>
          <w:cs/>
        </w:rPr>
        <w:br w:type="page"/>
      </w:r>
    </w:p>
    <w:p w14:paraId="63DED36D" w14:textId="77777777" w:rsidR="00956EFF" w:rsidRDefault="00956EFF" w:rsidP="00392A87">
      <w:pPr>
        <w:pStyle w:val="ListParagraph"/>
        <w:numPr>
          <w:ilvl w:val="0"/>
          <w:numId w:val="30"/>
        </w:numPr>
        <w:spacing w:after="0" w:line="240" w:lineRule="auto"/>
        <w:ind w:left="360"/>
        <w:jc w:val="thaiDistribute"/>
        <w:rPr>
          <w:rFonts w:ascii="Cordia New" w:hAnsi="Cordia New" w:cs="Cordia New"/>
          <w:b/>
          <w:bCs/>
          <w:sz w:val="28"/>
        </w:rPr>
      </w:pPr>
      <w:r w:rsidRPr="00ED155F">
        <w:rPr>
          <w:rFonts w:ascii="Cordia New" w:hAnsi="Cordia New" w:cs="Cordia New"/>
          <w:b/>
          <w:bCs/>
          <w:sz w:val="28"/>
          <w:cs/>
        </w:rPr>
        <w:lastRenderedPageBreak/>
        <w:t>เจ้าหนี้การค้าและเจ้าหนี้อื่น</w:t>
      </w:r>
    </w:p>
    <w:p w14:paraId="7661EAAA" w14:textId="77777777" w:rsidR="00210CDA" w:rsidRPr="00D77DD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Cordia New" w:hAnsi="Cordia New" w:cs="Cordia New"/>
          <w:sz w:val="28"/>
          <w:szCs w:val="28"/>
        </w:rPr>
      </w:pPr>
    </w:p>
    <w:tbl>
      <w:tblPr>
        <w:tblW w:w="4946" w:type="pct"/>
        <w:tblInd w:w="336" w:type="dxa"/>
        <w:tblLayout w:type="fixed"/>
        <w:tblCellMar>
          <w:left w:w="28" w:type="dxa"/>
          <w:right w:w="28" w:type="dxa"/>
        </w:tblCellMar>
        <w:tblLook w:val="01E0" w:firstRow="1" w:lastRow="1" w:firstColumn="1" w:lastColumn="1" w:noHBand="0" w:noVBand="0"/>
      </w:tblPr>
      <w:tblGrid>
        <w:gridCol w:w="3714"/>
        <w:gridCol w:w="1215"/>
        <w:gridCol w:w="78"/>
        <w:gridCol w:w="1197"/>
        <w:gridCol w:w="78"/>
        <w:gridCol w:w="1257"/>
        <w:gridCol w:w="78"/>
        <w:gridCol w:w="1201"/>
      </w:tblGrid>
      <w:tr w:rsidR="00210CDA" w:rsidRPr="005A51C9" w14:paraId="5B6A0B2C" w14:textId="77777777" w:rsidTr="009B01ED">
        <w:tc>
          <w:tcPr>
            <w:tcW w:w="2106" w:type="pct"/>
            <w:vAlign w:val="bottom"/>
          </w:tcPr>
          <w:p w14:paraId="25747571"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12" w:type="pct"/>
            <w:gridSpan w:val="3"/>
            <w:tcBorders>
              <w:bottom w:val="single" w:sz="4" w:space="0" w:color="auto"/>
            </w:tcBorders>
          </w:tcPr>
          <w:p w14:paraId="7FCA4949"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0E6A828A"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38" w:type="pct"/>
            <w:gridSpan w:val="3"/>
            <w:tcBorders>
              <w:bottom w:val="single" w:sz="4" w:space="0" w:color="auto"/>
            </w:tcBorders>
            <w:vAlign w:val="bottom"/>
          </w:tcPr>
          <w:p w14:paraId="271E95EA"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066160" w:rsidRPr="005A51C9" w14:paraId="2CDA9674" w14:textId="77777777" w:rsidTr="009B01ED">
        <w:tc>
          <w:tcPr>
            <w:tcW w:w="2106" w:type="pct"/>
            <w:vAlign w:val="bottom"/>
          </w:tcPr>
          <w:p w14:paraId="0E3B76AC"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89" w:type="pct"/>
            <w:tcBorders>
              <w:top w:val="single" w:sz="4" w:space="0" w:color="auto"/>
              <w:bottom w:val="single" w:sz="4" w:space="0" w:color="auto"/>
            </w:tcBorders>
          </w:tcPr>
          <w:p w14:paraId="1A44563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spacing w:val="-4"/>
                <w:sz w:val="28"/>
                <w:szCs w:val="28"/>
              </w:rPr>
              <w:t>2566</w:t>
            </w:r>
          </w:p>
        </w:tc>
        <w:tc>
          <w:tcPr>
            <w:tcW w:w="44" w:type="pct"/>
            <w:tcBorders>
              <w:top w:val="single" w:sz="4" w:space="0" w:color="auto"/>
            </w:tcBorders>
          </w:tcPr>
          <w:p w14:paraId="4AAD2D03"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79" w:type="pct"/>
            <w:tcBorders>
              <w:top w:val="single" w:sz="4" w:space="0" w:color="auto"/>
              <w:bottom w:val="single" w:sz="4" w:space="0" w:color="auto"/>
            </w:tcBorders>
          </w:tcPr>
          <w:p w14:paraId="70A4B78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7A21EEB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13" w:type="pct"/>
            <w:tcBorders>
              <w:top w:val="single" w:sz="4" w:space="0" w:color="auto"/>
              <w:bottom w:val="single" w:sz="4" w:space="0" w:color="auto"/>
            </w:tcBorders>
          </w:tcPr>
          <w:p w14:paraId="02D0BF20"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spacing w:val="-4"/>
                <w:sz w:val="28"/>
                <w:szCs w:val="28"/>
              </w:rPr>
              <w:t>2566</w:t>
            </w:r>
          </w:p>
        </w:tc>
        <w:tc>
          <w:tcPr>
            <w:tcW w:w="44" w:type="pct"/>
            <w:tcBorders>
              <w:top w:val="single" w:sz="4" w:space="0" w:color="auto"/>
            </w:tcBorders>
          </w:tcPr>
          <w:p w14:paraId="1D40E8D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1" w:type="pct"/>
            <w:tcBorders>
              <w:top w:val="single" w:sz="4" w:space="0" w:color="auto"/>
              <w:bottom w:val="single" w:sz="4" w:space="0" w:color="auto"/>
            </w:tcBorders>
          </w:tcPr>
          <w:p w14:paraId="5E31857B"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210CDA" w:rsidRPr="005A51C9" w14:paraId="7D775E84" w14:textId="77777777" w:rsidTr="009B01ED">
        <w:tc>
          <w:tcPr>
            <w:tcW w:w="2106" w:type="pct"/>
            <w:vAlign w:val="bottom"/>
          </w:tcPr>
          <w:p w14:paraId="58CAA0A7"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89" w:type="pct"/>
            <w:tcBorders>
              <w:top w:val="single" w:sz="4" w:space="0" w:color="auto"/>
            </w:tcBorders>
          </w:tcPr>
          <w:p w14:paraId="70820F91"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489C12E7"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79" w:type="pct"/>
            <w:tcBorders>
              <w:top w:val="single" w:sz="4" w:space="0" w:color="auto"/>
            </w:tcBorders>
          </w:tcPr>
          <w:p w14:paraId="268E110B"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330A6C4"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13" w:type="pct"/>
            <w:tcBorders>
              <w:top w:val="single" w:sz="4" w:space="0" w:color="auto"/>
            </w:tcBorders>
            <w:vAlign w:val="bottom"/>
          </w:tcPr>
          <w:p w14:paraId="6C7A89E3"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3408BDC1"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1" w:type="pct"/>
            <w:tcBorders>
              <w:top w:val="single" w:sz="4" w:space="0" w:color="auto"/>
            </w:tcBorders>
            <w:vAlign w:val="bottom"/>
          </w:tcPr>
          <w:p w14:paraId="4E646B5B" w14:textId="77777777" w:rsidR="00210CDA" w:rsidRPr="005A51C9" w:rsidRDefault="00210CD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066160" w:rsidRPr="005A51C9" w14:paraId="0BF993CC" w14:textId="77777777" w:rsidTr="009B01ED">
        <w:tc>
          <w:tcPr>
            <w:tcW w:w="2106" w:type="pct"/>
          </w:tcPr>
          <w:p w14:paraId="6771F3B3"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rPr>
              <w:t xml:space="preserve">เจ้าหนี้การค้า </w:t>
            </w:r>
            <w:r w:rsidRPr="008D2E02">
              <w:rPr>
                <w:rFonts w:ascii="Cordia New" w:hAnsi="Cordia New" w:cs="Cordia New"/>
                <w:sz w:val="28"/>
                <w:szCs w:val="28"/>
                <w:lang w:val="en-GB"/>
              </w:rPr>
              <w:t>-</w:t>
            </w:r>
            <w:r w:rsidRPr="008D2E02">
              <w:rPr>
                <w:rFonts w:ascii="Cordia New" w:hAnsi="Cordia New" w:cs="Cordia New"/>
                <w:sz w:val="28"/>
                <w:szCs w:val="28"/>
                <w:cs/>
              </w:rPr>
              <w:t xml:space="preserve"> กิจการอื่น</w:t>
            </w:r>
          </w:p>
        </w:tc>
        <w:tc>
          <w:tcPr>
            <w:tcW w:w="689" w:type="pct"/>
          </w:tcPr>
          <w:p w14:paraId="199EFCB6" w14:textId="77777777" w:rsidR="00066160" w:rsidRPr="00640C90" w:rsidRDefault="003B141F"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47,504,019</w:t>
            </w:r>
          </w:p>
        </w:tc>
        <w:tc>
          <w:tcPr>
            <w:tcW w:w="44" w:type="pct"/>
          </w:tcPr>
          <w:p w14:paraId="03518E10"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AC3BB46"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377,175 </w:t>
            </w:r>
          </w:p>
        </w:tc>
        <w:tc>
          <w:tcPr>
            <w:tcW w:w="44" w:type="pct"/>
          </w:tcPr>
          <w:p w14:paraId="71F466D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481B157C" w14:textId="77777777" w:rsidR="00066160" w:rsidRPr="005A51C9" w:rsidRDefault="00923CC2"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23CC2">
              <w:rPr>
                <w:rFonts w:ascii="Cordia New" w:hAnsi="Cordia New" w:cs="Cordia New"/>
                <w:sz w:val="28"/>
                <w:szCs w:val="28"/>
              </w:rPr>
              <w:t>95</w:t>
            </w:r>
            <w:r>
              <w:rPr>
                <w:rFonts w:ascii="Cordia New" w:hAnsi="Cordia New" w:cs="Cordia New"/>
                <w:sz w:val="28"/>
                <w:szCs w:val="28"/>
              </w:rPr>
              <w:t>,</w:t>
            </w:r>
            <w:r w:rsidRPr="00923CC2">
              <w:rPr>
                <w:rFonts w:ascii="Cordia New" w:hAnsi="Cordia New" w:cs="Cordia New"/>
                <w:sz w:val="28"/>
                <w:szCs w:val="28"/>
              </w:rPr>
              <w:t>620</w:t>
            </w:r>
          </w:p>
        </w:tc>
        <w:tc>
          <w:tcPr>
            <w:tcW w:w="44" w:type="pct"/>
          </w:tcPr>
          <w:p w14:paraId="521410C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66D4C795"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70,620</w:t>
            </w:r>
          </w:p>
        </w:tc>
      </w:tr>
      <w:tr w:rsidR="00066160" w:rsidRPr="005A51C9" w14:paraId="35E794CD" w14:textId="77777777" w:rsidTr="009B01ED">
        <w:tc>
          <w:tcPr>
            <w:tcW w:w="2106" w:type="pct"/>
          </w:tcPr>
          <w:p w14:paraId="00A7A57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rPr>
              <w:t xml:space="preserve">เจ้าหนี้อื่น </w:t>
            </w:r>
            <w:r w:rsidRPr="008D2E02">
              <w:rPr>
                <w:rFonts w:ascii="Cordia New" w:hAnsi="Cordia New" w:cs="Cordia New"/>
                <w:sz w:val="28"/>
                <w:szCs w:val="28"/>
              </w:rPr>
              <w:t xml:space="preserve">- </w:t>
            </w:r>
            <w:r w:rsidRPr="008D2E02">
              <w:rPr>
                <w:rFonts w:ascii="Cordia New" w:hAnsi="Cordia New" w:cs="Cordia New"/>
                <w:sz w:val="28"/>
                <w:szCs w:val="28"/>
                <w:cs/>
              </w:rPr>
              <w:t>กิจการอื่น</w:t>
            </w:r>
          </w:p>
        </w:tc>
        <w:tc>
          <w:tcPr>
            <w:tcW w:w="689" w:type="pct"/>
          </w:tcPr>
          <w:p w14:paraId="3A83B473" w14:textId="77777777" w:rsidR="00066160" w:rsidRPr="00640C90" w:rsidRDefault="003B141F"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290,255</w:t>
            </w:r>
          </w:p>
        </w:tc>
        <w:tc>
          <w:tcPr>
            <w:tcW w:w="44" w:type="pct"/>
          </w:tcPr>
          <w:p w14:paraId="69AE810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69912BB"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1,3</w:t>
            </w:r>
            <w:r>
              <w:rPr>
                <w:rFonts w:ascii="Cordia New" w:hAnsi="Cordia New" w:cs="Cordia New"/>
                <w:sz w:val="28"/>
                <w:szCs w:val="28"/>
                <w:lang w:val="en-GB"/>
              </w:rPr>
              <w:t>73</w:t>
            </w:r>
            <w:r w:rsidRPr="00640C90">
              <w:rPr>
                <w:rFonts w:ascii="Cordia New" w:hAnsi="Cordia New" w:cs="Cordia New"/>
                <w:sz w:val="28"/>
                <w:szCs w:val="28"/>
                <w:lang w:val="en-GB"/>
              </w:rPr>
              <w:t xml:space="preserve">,733 </w:t>
            </w:r>
          </w:p>
        </w:tc>
        <w:tc>
          <w:tcPr>
            <w:tcW w:w="44" w:type="pct"/>
          </w:tcPr>
          <w:p w14:paraId="19706F52"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096B5909" w14:textId="77777777" w:rsidR="00066160" w:rsidRPr="005A51C9" w:rsidRDefault="00FB25C2" w:rsidP="00FB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3"/>
              <w:jc w:val="right"/>
              <w:rPr>
                <w:rFonts w:ascii="Cordia New" w:hAnsi="Cordia New" w:cs="Cordia New"/>
                <w:sz w:val="28"/>
                <w:szCs w:val="28"/>
              </w:rPr>
            </w:pPr>
            <w:r>
              <w:rPr>
                <w:rFonts w:ascii="Cordia New" w:hAnsi="Cordia New" w:cs="Cordia New"/>
                <w:sz w:val="28"/>
                <w:szCs w:val="28"/>
              </w:rPr>
              <w:t>-</w:t>
            </w:r>
          </w:p>
        </w:tc>
        <w:tc>
          <w:tcPr>
            <w:tcW w:w="44" w:type="pct"/>
          </w:tcPr>
          <w:p w14:paraId="7643633E"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12432B7A"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1"/>
              <w:jc w:val="right"/>
              <w:rPr>
                <w:rFonts w:ascii="Cordia New" w:hAnsi="Cordia New" w:cs="Cordia New"/>
                <w:sz w:val="28"/>
                <w:szCs w:val="28"/>
              </w:rPr>
            </w:pPr>
            <w:r>
              <w:rPr>
                <w:rFonts w:ascii="Cordia New" w:hAnsi="Cordia New" w:cs="Cordia New"/>
                <w:sz w:val="28"/>
                <w:szCs w:val="28"/>
                <w:lang w:val="en-GB"/>
              </w:rPr>
              <w:t>-</w:t>
            </w:r>
          </w:p>
        </w:tc>
      </w:tr>
      <w:tr w:rsidR="002F21B8" w:rsidRPr="005A51C9" w14:paraId="01D2FBA0" w14:textId="77777777" w:rsidTr="009B01ED">
        <w:tc>
          <w:tcPr>
            <w:tcW w:w="2106" w:type="pct"/>
          </w:tcPr>
          <w:p w14:paraId="10446021" w14:textId="6148B4F2" w:rsidR="002F21B8" w:rsidRPr="008D2E02" w:rsidRDefault="002F21B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เจ้า</w:t>
            </w:r>
            <w:r w:rsidR="00CF47E5">
              <w:rPr>
                <w:rFonts w:ascii="Cordia New" w:hAnsi="Cordia New" w:cs="Cordia New" w:hint="cs"/>
                <w:sz w:val="28"/>
                <w:szCs w:val="28"/>
                <w:cs/>
              </w:rPr>
              <w:t>ห</w:t>
            </w:r>
            <w:r>
              <w:rPr>
                <w:rFonts w:ascii="Cordia New" w:hAnsi="Cordia New" w:cs="Cordia New" w:hint="cs"/>
                <w:sz w:val="28"/>
                <w:szCs w:val="28"/>
                <w:cs/>
              </w:rPr>
              <w:t xml:space="preserve">นี้อื่น </w:t>
            </w:r>
            <w:r w:rsidR="0033550B">
              <w:rPr>
                <w:rFonts w:ascii="Cordia New" w:hAnsi="Cordia New" w:cs="Cordia New"/>
                <w:sz w:val="28"/>
                <w:szCs w:val="28"/>
              </w:rPr>
              <w:t>–</w:t>
            </w:r>
            <w:r>
              <w:rPr>
                <w:rFonts w:ascii="Cordia New" w:hAnsi="Cordia New" w:cs="Cordia New"/>
                <w:sz w:val="28"/>
                <w:szCs w:val="28"/>
              </w:rPr>
              <w:t xml:space="preserve"> </w:t>
            </w:r>
            <w:r w:rsidR="0033550B">
              <w:rPr>
                <w:rFonts w:ascii="Cordia New" w:hAnsi="Cordia New" w:cs="Cordia New" w:hint="cs"/>
                <w:sz w:val="28"/>
                <w:szCs w:val="28"/>
                <w:cs/>
              </w:rPr>
              <w:t>กรรมการ</w:t>
            </w:r>
          </w:p>
        </w:tc>
        <w:tc>
          <w:tcPr>
            <w:tcW w:w="689" w:type="pct"/>
          </w:tcPr>
          <w:p w14:paraId="2A289BCB" w14:textId="5E5F78CE" w:rsidR="002F21B8" w:rsidRPr="002F21B8" w:rsidRDefault="002F21B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w:t>
            </w:r>
            <w:r w:rsidR="00435BB3">
              <w:rPr>
                <w:rFonts w:ascii="Cordia New" w:hAnsi="Cordia New" w:cs="Cordia New"/>
                <w:sz w:val="28"/>
                <w:szCs w:val="28"/>
              </w:rPr>
              <w:t>54,530</w:t>
            </w:r>
          </w:p>
        </w:tc>
        <w:tc>
          <w:tcPr>
            <w:tcW w:w="44" w:type="pct"/>
          </w:tcPr>
          <w:p w14:paraId="72ED915C" w14:textId="77777777" w:rsidR="002F21B8" w:rsidRPr="005A51C9" w:rsidRDefault="002F21B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1EEE75BA" w14:textId="77777777" w:rsidR="002F21B8" w:rsidRPr="00640C90" w:rsidRDefault="00D158CB"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1"/>
              <w:jc w:val="right"/>
              <w:rPr>
                <w:rFonts w:ascii="Cordia New" w:hAnsi="Cordia New" w:cs="Cordia New"/>
                <w:sz w:val="28"/>
                <w:szCs w:val="28"/>
                <w:lang w:val="en-GB"/>
              </w:rPr>
            </w:pPr>
            <w:r>
              <w:rPr>
                <w:rFonts w:ascii="Cordia New" w:hAnsi="Cordia New" w:cs="Cordia New"/>
                <w:sz w:val="28"/>
                <w:szCs w:val="28"/>
                <w:lang w:val="en-GB"/>
              </w:rPr>
              <w:t>-</w:t>
            </w:r>
          </w:p>
        </w:tc>
        <w:tc>
          <w:tcPr>
            <w:tcW w:w="44" w:type="pct"/>
          </w:tcPr>
          <w:p w14:paraId="3D272B6D" w14:textId="77777777" w:rsidR="002F21B8" w:rsidRPr="005A51C9" w:rsidRDefault="002F21B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22B9B9AF" w14:textId="77777777" w:rsidR="002F21B8" w:rsidRPr="005A51C9" w:rsidRDefault="00FB25C2" w:rsidP="00FB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3"/>
              <w:jc w:val="right"/>
              <w:rPr>
                <w:rFonts w:ascii="Cordia New" w:hAnsi="Cordia New" w:cs="Cordia New"/>
                <w:sz w:val="28"/>
                <w:szCs w:val="28"/>
              </w:rPr>
            </w:pPr>
            <w:r>
              <w:rPr>
                <w:rFonts w:ascii="Cordia New" w:hAnsi="Cordia New" w:cs="Cordia New"/>
                <w:sz w:val="28"/>
                <w:szCs w:val="28"/>
              </w:rPr>
              <w:t>-</w:t>
            </w:r>
          </w:p>
        </w:tc>
        <w:tc>
          <w:tcPr>
            <w:tcW w:w="44" w:type="pct"/>
          </w:tcPr>
          <w:p w14:paraId="4A15342F" w14:textId="77777777" w:rsidR="002F21B8" w:rsidRPr="005A51C9" w:rsidRDefault="002F21B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2A7FBF19" w14:textId="77777777" w:rsidR="002F21B8" w:rsidRDefault="00440A6A"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1"/>
              <w:jc w:val="right"/>
              <w:rPr>
                <w:rFonts w:ascii="Cordia New" w:hAnsi="Cordia New" w:cs="Cordia New"/>
                <w:sz w:val="28"/>
                <w:szCs w:val="28"/>
                <w:lang w:val="en-GB"/>
              </w:rPr>
            </w:pPr>
            <w:r>
              <w:rPr>
                <w:rFonts w:ascii="Cordia New" w:hAnsi="Cordia New" w:cs="Cordia New"/>
                <w:sz w:val="28"/>
                <w:szCs w:val="28"/>
                <w:lang w:val="en-GB"/>
              </w:rPr>
              <w:t>-</w:t>
            </w:r>
          </w:p>
        </w:tc>
      </w:tr>
      <w:tr w:rsidR="00066160" w:rsidRPr="005A51C9" w14:paraId="359B04A1" w14:textId="77777777" w:rsidTr="009B01ED">
        <w:tc>
          <w:tcPr>
            <w:tcW w:w="2106" w:type="pct"/>
          </w:tcPr>
          <w:p w14:paraId="160BDEE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rPr>
              <w:t>รายได้รับล่วงหน้า</w:t>
            </w:r>
          </w:p>
        </w:tc>
        <w:tc>
          <w:tcPr>
            <w:tcW w:w="689" w:type="pct"/>
          </w:tcPr>
          <w:p w14:paraId="6073ED9C" w14:textId="77777777" w:rsidR="00066160" w:rsidRPr="00640C90" w:rsidRDefault="00CE019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224,</w:t>
            </w:r>
            <w:r w:rsidR="006D580C">
              <w:rPr>
                <w:rFonts w:ascii="Cordia New" w:hAnsi="Cordia New" w:cs="Cordia New"/>
                <w:sz w:val="28"/>
                <w:szCs w:val="28"/>
                <w:lang w:val="en-GB"/>
              </w:rPr>
              <w:t>213</w:t>
            </w:r>
            <w:r>
              <w:rPr>
                <w:rFonts w:ascii="Cordia New" w:hAnsi="Cordia New" w:cs="Cordia New"/>
                <w:sz w:val="28"/>
                <w:szCs w:val="28"/>
                <w:lang w:val="en-GB"/>
              </w:rPr>
              <w:t>,</w:t>
            </w:r>
            <w:r w:rsidR="00CA57F4">
              <w:rPr>
                <w:rFonts w:ascii="Cordia New" w:hAnsi="Cordia New" w:cs="Cordia New"/>
                <w:sz w:val="28"/>
                <w:szCs w:val="28"/>
                <w:lang w:val="en-GB"/>
              </w:rPr>
              <w:t>2</w:t>
            </w:r>
            <w:r>
              <w:rPr>
                <w:rFonts w:ascii="Cordia New" w:hAnsi="Cordia New" w:cs="Cordia New"/>
                <w:sz w:val="28"/>
                <w:szCs w:val="28"/>
                <w:lang w:val="en-GB"/>
              </w:rPr>
              <w:t>22</w:t>
            </w:r>
          </w:p>
        </w:tc>
        <w:tc>
          <w:tcPr>
            <w:tcW w:w="44" w:type="pct"/>
          </w:tcPr>
          <w:p w14:paraId="5A6F5D66"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7D5F0930" w14:textId="77777777" w:rsidR="00066160" w:rsidRPr="005A51C9" w:rsidRDefault="00CE019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289,393,278</w:t>
            </w:r>
          </w:p>
        </w:tc>
        <w:tc>
          <w:tcPr>
            <w:tcW w:w="44" w:type="pct"/>
          </w:tcPr>
          <w:p w14:paraId="41F06F4C"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3FEA9000" w14:textId="7AA9790D" w:rsidR="00066160" w:rsidRPr="005A51C9" w:rsidRDefault="00E50AA1"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50AA1">
              <w:rPr>
                <w:rFonts w:ascii="Cordia New" w:hAnsi="Cordia New" w:cs="Cordia New"/>
                <w:sz w:val="28"/>
                <w:szCs w:val="28"/>
              </w:rPr>
              <w:t>22</w:t>
            </w:r>
            <w:r w:rsidR="008913B4">
              <w:rPr>
                <w:rFonts w:ascii="Cordia New" w:hAnsi="Cordia New" w:cs="Cordia New"/>
                <w:sz w:val="28"/>
                <w:szCs w:val="28"/>
              </w:rPr>
              <w:t>,</w:t>
            </w:r>
            <w:r w:rsidR="00BA4009">
              <w:rPr>
                <w:rFonts w:ascii="Cordia New" w:hAnsi="Cordia New" w:cs="Cordia New"/>
                <w:sz w:val="28"/>
                <w:szCs w:val="28"/>
              </w:rPr>
              <w:t>388</w:t>
            </w:r>
            <w:r w:rsidR="008913B4">
              <w:rPr>
                <w:rFonts w:ascii="Cordia New" w:hAnsi="Cordia New" w:cs="Cordia New"/>
                <w:sz w:val="28"/>
                <w:szCs w:val="28"/>
              </w:rPr>
              <w:t>,</w:t>
            </w:r>
            <w:r w:rsidRPr="00E50AA1">
              <w:rPr>
                <w:rFonts w:ascii="Cordia New" w:hAnsi="Cordia New" w:cs="Cordia New"/>
                <w:sz w:val="28"/>
                <w:szCs w:val="28"/>
              </w:rPr>
              <w:t>752</w:t>
            </w:r>
          </w:p>
        </w:tc>
        <w:tc>
          <w:tcPr>
            <w:tcW w:w="44" w:type="pct"/>
          </w:tcPr>
          <w:p w14:paraId="24A31E3A"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20CB62D3"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2</w:t>
            </w:r>
            <w:r w:rsidR="00E818AE">
              <w:rPr>
                <w:rFonts w:ascii="Cordia New" w:hAnsi="Cordia New" w:cs="Cordia New"/>
                <w:sz w:val="28"/>
                <w:szCs w:val="28"/>
                <w:lang w:val="en-GB"/>
              </w:rPr>
              <w:t>5</w:t>
            </w:r>
            <w:r w:rsidR="002C52FD">
              <w:rPr>
                <w:rFonts w:ascii="Cordia New" w:hAnsi="Cordia New" w:cs="Cordia New"/>
                <w:sz w:val="28"/>
                <w:szCs w:val="28"/>
                <w:lang w:val="en-GB"/>
              </w:rPr>
              <w:t>,</w:t>
            </w:r>
            <w:r w:rsidR="00C16D87">
              <w:rPr>
                <w:rFonts w:ascii="Cordia New" w:hAnsi="Cordia New" w:cs="Cordia New"/>
                <w:sz w:val="28"/>
                <w:szCs w:val="28"/>
                <w:lang w:val="en-GB"/>
              </w:rPr>
              <w:t>279,</w:t>
            </w:r>
            <w:r w:rsidR="00EF1840">
              <w:rPr>
                <w:rFonts w:ascii="Cordia New" w:hAnsi="Cordia New" w:cs="Cordia New"/>
                <w:sz w:val="28"/>
                <w:szCs w:val="28"/>
                <w:lang w:val="en-GB"/>
              </w:rPr>
              <w:t>969</w:t>
            </w:r>
          </w:p>
        </w:tc>
      </w:tr>
      <w:tr w:rsidR="00066160" w:rsidRPr="005A51C9" w14:paraId="044AAB29" w14:textId="77777777" w:rsidTr="009B01ED">
        <w:tc>
          <w:tcPr>
            <w:tcW w:w="2106" w:type="pct"/>
          </w:tcPr>
          <w:p w14:paraId="170D7560"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rPr>
              <w:t>เงินรับล่วงหน้าจากบุคคลอื่น</w:t>
            </w:r>
          </w:p>
        </w:tc>
        <w:tc>
          <w:tcPr>
            <w:tcW w:w="689" w:type="pct"/>
          </w:tcPr>
          <w:p w14:paraId="7A5C9207" w14:textId="77777777" w:rsidR="00066160" w:rsidRPr="00640C90" w:rsidRDefault="00CE019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87,893,921</w:t>
            </w:r>
          </w:p>
        </w:tc>
        <w:tc>
          <w:tcPr>
            <w:tcW w:w="44" w:type="pct"/>
          </w:tcPr>
          <w:p w14:paraId="4C5B128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5CE37660"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27,903,921 </w:t>
            </w:r>
          </w:p>
        </w:tc>
        <w:tc>
          <w:tcPr>
            <w:tcW w:w="44" w:type="pct"/>
          </w:tcPr>
          <w:p w14:paraId="1D4121D6"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66BBC3DD" w14:textId="77777777" w:rsidR="00066160" w:rsidRPr="005A51C9" w:rsidRDefault="000D2D7D"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D2D7D">
              <w:rPr>
                <w:rFonts w:ascii="Cordia New" w:hAnsi="Cordia New" w:cs="Cordia New"/>
                <w:sz w:val="28"/>
                <w:szCs w:val="28"/>
              </w:rPr>
              <w:t>87</w:t>
            </w:r>
            <w:r>
              <w:rPr>
                <w:rFonts w:ascii="Cordia New" w:hAnsi="Cordia New" w:cs="Cordia New"/>
                <w:sz w:val="28"/>
                <w:szCs w:val="28"/>
              </w:rPr>
              <w:t>,</w:t>
            </w:r>
            <w:r w:rsidRPr="000D2D7D">
              <w:rPr>
                <w:rFonts w:ascii="Cordia New" w:hAnsi="Cordia New" w:cs="Cordia New"/>
                <w:sz w:val="28"/>
                <w:szCs w:val="28"/>
              </w:rPr>
              <w:t>893</w:t>
            </w:r>
            <w:r>
              <w:rPr>
                <w:rFonts w:ascii="Cordia New" w:hAnsi="Cordia New" w:cs="Cordia New"/>
                <w:sz w:val="28"/>
                <w:szCs w:val="28"/>
              </w:rPr>
              <w:t>,</w:t>
            </w:r>
            <w:r w:rsidRPr="000D2D7D">
              <w:rPr>
                <w:rFonts w:ascii="Cordia New" w:hAnsi="Cordia New" w:cs="Cordia New"/>
                <w:sz w:val="28"/>
                <w:szCs w:val="28"/>
              </w:rPr>
              <w:t>921</w:t>
            </w:r>
          </w:p>
        </w:tc>
        <w:tc>
          <w:tcPr>
            <w:tcW w:w="44" w:type="pct"/>
          </w:tcPr>
          <w:p w14:paraId="4C55ED2C"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17787C71"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27,903,921</w:t>
            </w:r>
          </w:p>
        </w:tc>
      </w:tr>
      <w:tr w:rsidR="00066160" w:rsidRPr="005A51C9" w14:paraId="449FC35A" w14:textId="77777777" w:rsidTr="009B01ED">
        <w:tc>
          <w:tcPr>
            <w:tcW w:w="2106" w:type="pct"/>
          </w:tcPr>
          <w:p w14:paraId="3F94E889"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rPr>
              <w:t>ค่าใช้จ่ายค้างจ่าย</w:t>
            </w:r>
          </w:p>
        </w:tc>
        <w:tc>
          <w:tcPr>
            <w:tcW w:w="689" w:type="pct"/>
          </w:tcPr>
          <w:p w14:paraId="4EA9A2CA" w14:textId="77777777" w:rsidR="00066160" w:rsidRPr="00640C90" w:rsidRDefault="007A0071"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2,212,256</w:t>
            </w:r>
          </w:p>
        </w:tc>
        <w:tc>
          <w:tcPr>
            <w:tcW w:w="44" w:type="pct"/>
          </w:tcPr>
          <w:p w14:paraId="5CD7031C"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3F9F404F"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2,123,930 </w:t>
            </w:r>
          </w:p>
        </w:tc>
        <w:tc>
          <w:tcPr>
            <w:tcW w:w="44" w:type="pct"/>
          </w:tcPr>
          <w:p w14:paraId="5B72E932"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6268FC7A" w14:textId="77777777" w:rsidR="00066160" w:rsidRPr="005A51C9" w:rsidRDefault="00B619C9"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619C9">
              <w:rPr>
                <w:rFonts w:ascii="Cordia New" w:hAnsi="Cordia New" w:cs="Cordia New"/>
                <w:sz w:val="28"/>
                <w:szCs w:val="28"/>
              </w:rPr>
              <w:t>647</w:t>
            </w:r>
            <w:r>
              <w:rPr>
                <w:rFonts w:ascii="Cordia New" w:hAnsi="Cordia New" w:cs="Cordia New"/>
                <w:sz w:val="28"/>
                <w:szCs w:val="28"/>
              </w:rPr>
              <w:t>,</w:t>
            </w:r>
            <w:r w:rsidRPr="00B619C9">
              <w:rPr>
                <w:rFonts w:ascii="Cordia New" w:hAnsi="Cordia New" w:cs="Cordia New"/>
                <w:sz w:val="28"/>
                <w:szCs w:val="28"/>
              </w:rPr>
              <w:t>545</w:t>
            </w:r>
          </w:p>
        </w:tc>
        <w:tc>
          <w:tcPr>
            <w:tcW w:w="44" w:type="pct"/>
          </w:tcPr>
          <w:p w14:paraId="70AAC1F0"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61DF0A6C"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626,519</w:t>
            </w:r>
          </w:p>
        </w:tc>
      </w:tr>
      <w:tr w:rsidR="007A0071" w:rsidRPr="005A51C9" w14:paraId="4CD5168F" w14:textId="77777777" w:rsidTr="009B01ED">
        <w:tc>
          <w:tcPr>
            <w:tcW w:w="2106" w:type="pct"/>
          </w:tcPr>
          <w:p w14:paraId="40161FAC" w14:textId="61FC6E48" w:rsidR="009E6A6D" w:rsidRPr="008D2E02" w:rsidRDefault="009E6A6D"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 xml:space="preserve">ดอกเบี้ยค้างจ่าย </w:t>
            </w:r>
            <w:r>
              <w:rPr>
                <w:rFonts w:ascii="Cordia New" w:hAnsi="Cordia New" w:cs="Cordia New"/>
                <w:sz w:val="28"/>
                <w:szCs w:val="28"/>
              </w:rPr>
              <w:t xml:space="preserve">- </w:t>
            </w:r>
            <w:r w:rsidR="0033550B">
              <w:rPr>
                <w:rFonts w:ascii="Cordia New" w:hAnsi="Cordia New" w:cs="Cordia New" w:hint="cs"/>
                <w:sz w:val="28"/>
                <w:szCs w:val="28"/>
                <w:cs/>
              </w:rPr>
              <w:t>กรรมการ</w:t>
            </w:r>
          </w:p>
        </w:tc>
        <w:tc>
          <w:tcPr>
            <w:tcW w:w="689" w:type="pct"/>
          </w:tcPr>
          <w:p w14:paraId="2BC9EA5E" w14:textId="77777777" w:rsidR="007A0071" w:rsidRPr="009E6A6D" w:rsidRDefault="009E6A6D"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4,036</w:t>
            </w:r>
            <w:r w:rsidR="00D40C20">
              <w:rPr>
                <w:rFonts w:ascii="Cordia New" w:hAnsi="Cordia New" w:cs="Cordia New"/>
                <w:sz w:val="28"/>
                <w:szCs w:val="28"/>
              </w:rPr>
              <w:t>,184</w:t>
            </w:r>
          </w:p>
        </w:tc>
        <w:tc>
          <w:tcPr>
            <w:tcW w:w="44" w:type="pct"/>
          </w:tcPr>
          <w:p w14:paraId="7C30ECAA" w14:textId="77777777" w:rsidR="007A0071" w:rsidRPr="005A51C9" w:rsidRDefault="007A0071"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7BF431C3" w14:textId="77777777" w:rsidR="007A0071" w:rsidRPr="00640C90" w:rsidRDefault="00D40C2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1"/>
              <w:jc w:val="right"/>
              <w:rPr>
                <w:rFonts w:ascii="Cordia New" w:hAnsi="Cordia New" w:cs="Cordia New"/>
                <w:sz w:val="28"/>
                <w:szCs w:val="28"/>
                <w:lang w:val="en-GB"/>
              </w:rPr>
            </w:pPr>
            <w:r>
              <w:rPr>
                <w:rFonts w:ascii="Cordia New" w:hAnsi="Cordia New" w:cs="Cordia New"/>
                <w:sz w:val="28"/>
                <w:szCs w:val="28"/>
                <w:lang w:val="en-GB"/>
              </w:rPr>
              <w:t>-</w:t>
            </w:r>
          </w:p>
        </w:tc>
        <w:tc>
          <w:tcPr>
            <w:tcW w:w="44" w:type="pct"/>
          </w:tcPr>
          <w:p w14:paraId="6225F75B" w14:textId="77777777" w:rsidR="007A0071" w:rsidRPr="005A51C9" w:rsidRDefault="007A0071"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658F3F17" w14:textId="77777777" w:rsidR="007A0071" w:rsidRPr="005A51C9" w:rsidRDefault="00D6302E"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6302E">
              <w:rPr>
                <w:rFonts w:ascii="Cordia New" w:hAnsi="Cordia New" w:cs="Cordia New"/>
                <w:sz w:val="28"/>
                <w:szCs w:val="28"/>
              </w:rPr>
              <w:t>1</w:t>
            </w:r>
            <w:r>
              <w:rPr>
                <w:rFonts w:ascii="Cordia New" w:hAnsi="Cordia New" w:cs="Cordia New"/>
                <w:sz w:val="28"/>
                <w:szCs w:val="28"/>
              </w:rPr>
              <w:t>,</w:t>
            </w:r>
            <w:r w:rsidRPr="00D6302E">
              <w:rPr>
                <w:rFonts w:ascii="Cordia New" w:hAnsi="Cordia New" w:cs="Cordia New"/>
                <w:sz w:val="28"/>
                <w:szCs w:val="28"/>
              </w:rPr>
              <w:t>395</w:t>
            </w:r>
            <w:r>
              <w:rPr>
                <w:rFonts w:ascii="Cordia New" w:hAnsi="Cordia New" w:cs="Cordia New"/>
                <w:sz w:val="28"/>
                <w:szCs w:val="28"/>
              </w:rPr>
              <w:t>,</w:t>
            </w:r>
            <w:r w:rsidRPr="00D6302E">
              <w:rPr>
                <w:rFonts w:ascii="Cordia New" w:hAnsi="Cordia New" w:cs="Cordia New"/>
                <w:sz w:val="28"/>
                <w:szCs w:val="28"/>
              </w:rPr>
              <w:t>863</w:t>
            </w:r>
          </w:p>
        </w:tc>
        <w:tc>
          <w:tcPr>
            <w:tcW w:w="44" w:type="pct"/>
          </w:tcPr>
          <w:p w14:paraId="437437D0" w14:textId="77777777" w:rsidR="007A0071" w:rsidRPr="005A51C9" w:rsidRDefault="007A0071"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5C8DF3F6" w14:textId="77777777" w:rsidR="007A0071" w:rsidRDefault="00296BD1" w:rsidP="002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sz w:val="28"/>
                <w:szCs w:val="28"/>
                <w:lang w:val="en-GB"/>
              </w:rPr>
            </w:pPr>
            <w:r>
              <w:rPr>
                <w:rFonts w:ascii="Cordia New" w:hAnsi="Cordia New" w:cs="Cordia New"/>
                <w:sz w:val="28"/>
                <w:szCs w:val="28"/>
                <w:lang w:val="en-GB"/>
              </w:rPr>
              <w:t>-</w:t>
            </w:r>
          </w:p>
        </w:tc>
      </w:tr>
      <w:tr w:rsidR="00066160" w:rsidRPr="005A51C9" w14:paraId="101F8311" w14:textId="77777777" w:rsidTr="009B01ED">
        <w:tc>
          <w:tcPr>
            <w:tcW w:w="2106" w:type="pct"/>
          </w:tcPr>
          <w:p w14:paraId="25CF3EE6"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ต้นทุนโครงการพัฒนาอสังหาริมทรัพย์ค้างจ่าย</w:t>
            </w:r>
          </w:p>
        </w:tc>
        <w:tc>
          <w:tcPr>
            <w:tcW w:w="689" w:type="pct"/>
          </w:tcPr>
          <w:p w14:paraId="1AACB3F5" w14:textId="1376E9AD" w:rsidR="00066160" w:rsidRPr="00640C90" w:rsidRDefault="00D40C2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w:t>
            </w:r>
            <w:r w:rsidR="00CA57F4">
              <w:rPr>
                <w:rFonts w:ascii="Cordia New" w:hAnsi="Cordia New" w:cs="Cordia New"/>
                <w:sz w:val="28"/>
                <w:szCs w:val="28"/>
                <w:lang w:val="en-GB"/>
              </w:rPr>
              <w:t>0</w:t>
            </w:r>
            <w:r>
              <w:rPr>
                <w:rFonts w:ascii="Cordia New" w:hAnsi="Cordia New" w:cs="Cordia New"/>
                <w:sz w:val="28"/>
                <w:szCs w:val="28"/>
                <w:lang w:val="en-GB"/>
              </w:rPr>
              <w:t>,</w:t>
            </w:r>
            <w:r w:rsidR="00CA57F4">
              <w:rPr>
                <w:rFonts w:ascii="Cordia New" w:hAnsi="Cordia New" w:cs="Cordia New"/>
                <w:sz w:val="28"/>
                <w:szCs w:val="28"/>
                <w:lang w:val="en-GB"/>
              </w:rPr>
              <w:t>898</w:t>
            </w:r>
            <w:r>
              <w:rPr>
                <w:rFonts w:ascii="Cordia New" w:hAnsi="Cordia New" w:cs="Cordia New"/>
                <w:sz w:val="28"/>
                <w:szCs w:val="28"/>
                <w:lang w:val="en-GB"/>
              </w:rPr>
              <w:t>,</w:t>
            </w:r>
            <w:r w:rsidR="00CA57F4">
              <w:rPr>
                <w:rFonts w:ascii="Cordia New" w:hAnsi="Cordia New" w:cs="Cordia New"/>
                <w:sz w:val="28"/>
                <w:szCs w:val="28"/>
                <w:lang w:val="en-GB"/>
              </w:rPr>
              <w:t>28</w:t>
            </w:r>
            <w:r w:rsidR="00E24516">
              <w:rPr>
                <w:rFonts w:ascii="Cordia New" w:hAnsi="Cordia New" w:cs="Cordia New"/>
                <w:sz w:val="28"/>
                <w:szCs w:val="28"/>
                <w:lang w:val="en-GB"/>
              </w:rPr>
              <w:t>5</w:t>
            </w:r>
          </w:p>
        </w:tc>
        <w:tc>
          <w:tcPr>
            <w:tcW w:w="44" w:type="pct"/>
          </w:tcPr>
          <w:p w14:paraId="6E806C88"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4FD095E4"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w:t>
            </w:r>
            <w:r>
              <w:rPr>
                <w:rFonts w:ascii="Cordia New" w:hAnsi="Cordia New" w:cs="Cordia New"/>
                <w:sz w:val="28"/>
                <w:szCs w:val="28"/>
                <w:lang w:val="en-GB"/>
              </w:rPr>
              <w:t>2,953,043</w:t>
            </w:r>
          </w:p>
        </w:tc>
        <w:tc>
          <w:tcPr>
            <w:tcW w:w="44" w:type="pct"/>
          </w:tcPr>
          <w:p w14:paraId="101328AB"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4A0BDD9F" w14:textId="77777777" w:rsidR="00066160" w:rsidRPr="005A51C9" w:rsidRDefault="000E536B" w:rsidP="002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3"/>
              <w:jc w:val="right"/>
              <w:rPr>
                <w:rFonts w:ascii="Cordia New" w:hAnsi="Cordia New" w:cs="Cordia New"/>
                <w:sz w:val="28"/>
                <w:szCs w:val="28"/>
                <w:cs/>
              </w:rPr>
            </w:pPr>
            <w:r>
              <w:rPr>
                <w:rFonts w:ascii="Cordia New" w:hAnsi="Cordia New" w:cs="Cordia New"/>
                <w:sz w:val="28"/>
                <w:szCs w:val="28"/>
              </w:rPr>
              <w:t>-</w:t>
            </w:r>
          </w:p>
        </w:tc>
        <w:tc>
          <w:tcPr>
            <w:tcW w:w="44" w:type="pct"/>
          </w:tcPr>
          <w:p w14:paraId="4441EAC3"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2FD8180D"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Pr>
                <w:rFonts w:ascii="Cordia New" w:hAnsi="Cordia New" w:cs="Cordia New"/>
                <w:sz w:val="28"/>
                <w:szCs w:val="28"/>
                <w:lang w:val="en-GB"/>
              </w:rPr>
              <w:t>-</w:t>
            </w:r>
          </w:p>
        </w:tc>
      </w:tr>
      <w:tr w:rsidR="000F5884" w:rsidRPr="005A51C9" w14:paraId="1381FF60" w14:textId="77777777" w:rsidTr="009B01ED">
        <w:tc>
          <w:tcPr>
            <w:tcW w:w="2106" w:type="pct"/>
          </w:tcPr>
          <w:p w14:paraId="23F3DC93" w14:textId="77777777" w:rsidR="000F5884" w:rsidRPr="008D2E02"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เงินประกันผลงาน</w:t>
            </w:r>
          </w:p>
        </w:tc>
        <w:tc>
          <w:tcPr>
            <w:tcW w:w="689" w:type="pct"/>
          </w:tcPr>
          <w:p w14:paraId="5D61AC1F" w14:textId="77777777" w:rsidR="000F5884" w:rsidRPr="000F5884"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2,720,123</w:t>
            </w:r>
          </w:p>
        </w:tc>
        <w:tc>
          <w:tcPr>
            <w:tcW w:w="44" w:type="pct"/>
          </w:tcPr>
          <w:p w14:paraId="07150E5C" w14:textId="77777777" w:rsidR="000F5884" w:rsidRPr="005A51C9"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4DD4A4E1" w14:textId="77777777" w:rsidR="000F5884" w:rsidRPr="00640C90"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1,844,215</w:t>
            </w:r>
          </w:p>
        </w:tc>
        <w:tc>
          <w:tcPr>
            <w:tcW w:w="44" w:type="pct"/>
          </w:tcPr>
          <w:p w14:paraId="71C63430" w14:textId="77777777" w:rsidR="000F5884" w:rsidRPr="005A51C9"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5BCCF738" w14:textId="77777777" w:rsidR="000F5884" w:rsidRPr="005A51C9" w:rsidRDefault="000E536B"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0E536B">
              <w:rPr>
                <w:rFonts w:ascii="Cordia New" w:hAnsi="Cordia New" w:cs="Cordia New"/>
                <w:sz w:val="28"/>
                <w:szCs w:val="28"/>
              </w:rPr>
              <w:t>1</w:t>
            </w:r>
            <w:r>
              <w:rPr>
                <w:rFonts w:ascii="Cordia New" w:hAnsi="Cordia New" w:cs="Cordia New"/>
                <w:sz w:val="28"/>
                <w:szCs w:val="28"/>
              </w:rPr>
              <w:t>,</w:t>
            </w:r>
            <w:r w:rsidRPr="000E536B">
              <w:rPr>
                <w:rFonts w:ascii="Cordia New" w:hAnsi="Cordia New" w:cs="Cordia New"/>
                <w:sz w:val="28"/>
                <w:szCs w:val="28"/>
              </w:rPr>
              <w:t>028</w:t>
            </w:r>
            <w:r>
              <w:rPr>
                <w:rFonts w:ascii="Cordia New" w:hAnsi="Cordia New" w:cs="Cordia New"/>
                <w:sz w:val="28"/>
                <w:szCs w:val="28"/>
              </w:rPr>
              <w:t>,</w:t>
            </w:r>
            <w:r w:rsidRPr="000E536B">
              <w:rPr>
                <w:rFonts w:ascii="Cordia New" w:hAnsi="Cordia New" w:cs="Cordia New"/>
                <w:sz w:val="28"/>
                <w:szCs w:val="28"/>
              </w:rPr>
              <w:t>296</w:t>
            </w:r>
          </w:p>
        </w:tc>
        <w:tc>
          <w:tcPr>
            <w:tcW w:w="44" w:type="pct"/>
          </w:tcPr>
          <w:p w14:paraId="6134FAD4" w14:textId="77777777" w:rsidR="000F5884" w:rsidRPr="005A51C9" w:rsidRDefault="000F588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48878EE7" w14:textId="77777777" w:rsidR="000F5884" w:rsidRDefault="00EF1840" w:rsidP="005F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5F3430">
              <w:rPr>
                <w:rFonts w:ascii="Cordia New" w:hAnsi="Cordia New" w:cs="Cordia New"/>
                <w:sz w:val="28"/>
                <w:szCs w:val="28"/>
              </w:rPr>
              <w:t>1,</w:t>
            </w:r>
            <w:r w:rsidR="005F3430" w:rsidRPr="005F3430">
              <w:rPr>
                <w:rFonts w:ascii="Cordia New" w:hAnsi="Cordia New" w:cs="Cordia New"/>
                <w:sz w:val="28"/>
                <w:szCs w:val="28"/>
              </w:rPr>
              <w:t>676,950</w:t>
            </w:r>
          </w:p>
        </w:tc>
      </w:tr>
      <w:tr w:rsidR="00066160" w:rsidRPr="005A51C9" w14:paraId="1DDBA148" w14:textId="77777777" w:rsidTr="008B3CB8">
        <w:tc>
          <w:tcPr>
            <w:tcW w:w="2106" w:type="pct"/>
          </w:tcPr>
          <w:p w14:paraId="7D2EB5FA"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อื่น ๆ</w:t>
            </w:r>
          </w:p>
        </w:tc>
        <w:tc>
          <w:tcPr>
            <w:tcW w:w="689" w:type="pct"/>
          </w:tcPr>
          <w:p w14:paraId="04082931" w14:textId="77777777" w:rsidR="00066160" w:rsidRPr="004F39FB" w:rsidRDefault="004F39FB"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977,01</w:t>
            </w:r>
            <w:r w:rsidR="00B11ACF">
              <w:rPr>
                <w:rFonts w:ascii="Cordia New" w:hAnsi="Cordia New" w:cs="Cordia New"/>
                <w:sz w:val="28"/>
                <w:szCs w:val="28"/>
              </w:rPr>
              <w:t>5</w:t>
            </w:r>
          </w:p>
        </w:tc>
        <w:tc>
          <w:tcPr>
            <w:tcW w:w="44" w:type="pct"/>
          </w:tcPr>
          <w:p w14:paraId="4820E988"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31ABF11B"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0C90">
              <w:rPr>
                <w:rFonts w:ascii="Cordia New" w:hAnsi="Cordia New" w:cs="Cordia New"/>
                <w:sz w:val="28"/>
                <w:szCs w:val="28"/>
                <w:lang w:val="en-GB"/>
              </w:rPr>
              <w:t xml:space="preserve"> </w:t>
            </w:r>
            <w:r>
              <w:rPr>
                <w:rFonts w:ascii="Cordia New" w:hAnsi="Cordia New" w:cs="Cordia New"/>
                <w:sz w:val="28"/>
                <w:szCs w:val="28"/>
                <w:lang w:val="en-GB"/>
              </w:rPr>
              <w:t>1,087,089</w:t>
            </w:r>
            <w:r w:rsidRPr="00640C90">
              <w:rPr>
                <w:rFonts w:ascii="Cordia New" w:hAnsi="Cordia New" w:cs="Cordia New"/>
                <w:sz w:val="28"/>
                <w:szCs w:val="28"/>
                <w:lang w:val="en-GB"/>
              </w:rPr>
              <w:t xml:space="preserve"> </w:t>
            </w:r>
          </w:p>
        </w:tc>
        <w:tc>
          <w:tcPr>
            <w:tcW w:w="44" w:type="pct"/>
          </w:tcPr>
          <w:p w14:paraId="2C4D6576"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Pr>
          <w:p w14:paraId="303A32BD" w14:textId="77777777" w:rsidR="00066160" w:rsidRPr="005A51C9" w:rsidRDefault="003F6632" w:rsidP="0057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F6632">
              <w:rPr>
                <w:rFonts w:ascii="Cordia New" w:hAnsi="Cordia New" w:cs="Cordia New"/>
                <w:sz w:val="28"/>
                <w:szCs w:val="28"/>
              </w:rPr>
              <w:t>127</w:t>
            </w:r>
            <w:r>
              <w:rPr>
                <w:rFonts w:ascii="Cordia New" w:hAnsi="Cordia New" w:cs="Cordia New"/>
                <w:sz w:val="28"/>
                <w:szCs w:val="28"/>
              </w:rPr>
              <w:t>,</w:t>
            </w:r>
            <w:r w:rsidRPr="003F6632">
              <w:rPr>
                <w:rFonts w:ascii="Cordia New" w:hAnsi="Cordia New" w:cs="Cordia New"/>
                <w:sz w:val="28"/>
                <w:szCs w:val="28"/>
              </w:rPr>
              <w:t>690</w:t>
            </w:r>
          </w:p>
        </w:tc>
        <w:tc>
          <w:tcPr>
            <w:tcW w:w="44" w:type="pct"/>
          </w:tcPr>
          <w:p w14:paraId="43B95274"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1" w:type="pct"/>
          </w:tcPr>
          <w:p w14:paraId="379D0528"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1,066,887</w:t>
            </w:r>
          </w:p>
        </w:tc>
      </w:tr>
      <w:tr w:rsidR="00066160" w:rsidRPr="005A51C9" w14:paraId="038B2CB9" w14:textId="77777777" w:rsidTr="009B01ED">
        <w:tc>
          <w:tcPr>
            <w:tcW w:w="2106" w:type="pct"/>
          </w:tcPr>
          <w:p w14:paraId="0DC70127" w14:textId="77777777" w:rsidR="00066160" w:rsidRPr="005A51C9"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รวม</w:t>
            </w:r>
          </w:p>
        </w:tc>
        <w:tc>
          <w:tcPr>
            <w:tcW w:w="689" w:type="pct"/>
            <w:tcBorders>
              <w:top w:val="single" w:sz="4" w:space="0" w:color="auto"/>
              <w:bottom w:val="single" w:sz="12" w:space="0" w:color="auto"/>
            </w:tcBorders>
          </w:tcPr>
          <w:p w14:paraId="2683FF46" w14:textId="2004C522" w:rsidR="00066160" w:rsidRPr="000B7CD0" w:rsidRDefault="004F39FB"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216F64">
              <w:rPr>
                <w:rFonts w:ascii="Cordia New" w:hAnsi="Cordia New" w:cs="Cordia New"/>
                <w:sz w:val="28"/>
                <w:szCs w:val="28"/>
                <w:lang w:val="en-GB"/>
              </w:rPr>
              <w:t>380,</w:t>
            </w:r>
            <w:r w:rsidR="00C07076" w:rsidRPr="00216F64">
              <w:rPr>
                <w:rFonts w:ascii="Cordia New" w:hAnsi="Cordia New" w:cs="Cordia New"/>
                <w:sz w:val="28"/>
                <w:szCs w:val="28"/>
                <w:lang w:val="en-GB"/>
              </w:rPr>
              <w:t>899</w:t>
            </w:r>
            <w:r w:rsidRPr="00216F64">
              <w:rPr>
                <w:rFonts w:ascii="Cordia New" w:hAnsi="Cordia New" w:cs="Cordia New"/>
                <w:sz w:val="28"/>
                <w:szCs w:val="28"/>
                <w:lang w:val="en-GB"/>
              </w:rPr>
              <w:t>,</w:t>
            </w:r>
            <w:r w:rsidR="00214501" w:rsidRPr="00216F64">
              <w:rPr>
                <w:rFonts w:ascii="Cordia New" w:hAnsi="Cordia New" w:cs="Cordia New"/>
                <w:sz w:val="28"/>
                <w:szCs w:val="28"/>
                <w:lang w:val="en-GB"/>
              </w:rPr>
              <w:t>810</w:t>
            </w:r>
          </w:p>
        </w:tc>
        <w:tc>
          <w:tcPr>
            <w:tcW w:w="44" w:type="pct"/>
          </w:tcPr>
          <w:p w14:paraId="30E4EC8F" w14:textId="77777777" w:rsidR="00066160" w:rsidRPr="00216F64"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bottom w:val="single" w:sz="12" w:space="0" w:color="auto"/>
            </w:tcBorders>
          </w:tcPr>
          <w:p w14:paraId="5953F267" w14:textId="77777777" w:rsidR="00066160" w:rsidRPr="00216F64"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6044C">
              <w:rPr>
                <w:rFonts w:ascii="Cordia New" w:hAnsi="Cordia New" w:cs="Cordia New"/>
                <w:sz w:val="28"/>
                <w:szCs w:val="28"/>
                <w:lang w:val="en-GB"/>
              </w:rPr>
              <w:fldChar w:fldCharType="begin"/>
            </w:r>
            <w:r w:rsidRPr="0086044C">
              <w:rPr>
                <w:rFonts w:ascii="Cordia New" w:hAnsi="Cordia New" w:cs="Cordia New"/>
                <w:sz w:val="28"/>
                <w:szCs w:val="28"/>
                <w:lang w:val="en-GB"/>
              </w:rPr>
              <w:instrText xml:space="preserve"> =SUM(ABOVE) </w:instrText>
            </w:r>
            <w:r w:rsidRPr="0086044C">
              <w:rPr>
                <w:rFonts w:ascii="Cordia New" w:hAnsi="Cordia New" w:cs="Cordia New"/>
                <w:sz w:val="28"/>
                <w:szCs w:val="28"/>
                <w:lang w:val="en-GB"/>
              </w:rPr>
              <w:fldChar w:fldCharType="separate"/>
            </w:r>
            <w:r w:rsidRPr="0086044C">
              <w:rPr>
                <w:rFonts w:ascii="Cordia New" w:hAnsi="Cordia New" w:cs="Cordia New"/>
                <w:noProof/>
                <w:sz w:val="28"/>
                <w:szCs w:val="28"/>
                <w:lang w:val="en-GB"/>
              </w:rPr>
              <w:t>327,056,384</w:t>
            </w:r>
            <w:r w:rsidRPr="0086044C">
              <w:rPr>
                <w:rFonts w:ascii="Cordia New" w:hAnsi="Cordia New" w:cs="Cordia New"/>
                <w:sz w:val="28"/>
                <w:szCs w:val="28"/>
                <w:lang w:val="en-GB"/>
              </w:rPr>
              <w:fldChar w:fldCharType="end"/>
            </w:r>
          </w:p>
        </w:tc>
        <w:tc>
          <w:tcPr>
            <w:tcW w:w="44" w:type="pct"/>
          </w:tcPr>
          <w:p w14:paraId="04874C10" w14:textId="77777777" w:rsidR="00066160" w:rsidRPr="00216F64"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3" w:type="pct"/>
            <w:tcBorders>
              <w:top w:val="single" w:sz="4" w:space="0" w:color="auto"/>
              <w:bottom w:val="single" w:sz="12" w:space="0" w:color="auto"/>
            </w:tcBorders>
          </w:tcPr>
          <w:p w14:paraId="557DB1D7" w14:textId="4F74A968" w:rsidR="00066160" w:rsidRPr="00216F64" w:rsidRDefault="003A1C54"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16F64">
              <w:rPr>
                <w:rFonts w:ascii="Cordia New" w:hAnsi="Cordia New" w:cs="Cordia New"/>
                <w:sz w:val="28"/>
                <w:szCs w:val="28"/>
              </w:rPr>
              <w:t>113,</w:t>
            </w:r>
            <w:r w:rsidR="00BA4009" w:rsidRPr="00216F64">
              <w:rPr>
                <w:rFonts w:ascii="Cordia New" w:hAnsi="Cordia New" w:cs="Cordia New"/>
                <w:sz w:val="28"/>
                <w:szCs w:val="28"/>
              </w:rPr>
              <w:t>577</w:t>
            </w:r>
            <w:r w:rsidRPr="00216F64">
              <w:rPr>
                <w:rFonts w:ascii="Cordia New" w:hAnsi="Cordia New" w:cs="Cordia New"/>
                <w:sz w:val="28"/>
                <w:szCs w:val="28"/>
              </w:rPr>
              <w:t>,687</w:t>
            </w:r>
          </w:p>
        </w:tc>
        <w:tc>
          <w:tcPr>
            <w:tcW w:w="44" w:type="pct"/>
          </w:tcPr>
          <w:p w14:paraId="521C6F81" w14:textId="77777777" w:rsidR="00066160" w:rsidRPr="006D1791"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681" w:type="pct"/>
            <w:tcBorders>
              <w:top w:val="single" w:sz="4" w:space="0" w:color="auto"/>
              <w:bottom w:val="single" w:sz="12" w:space="0" w:color="auto"/>
            </w:tcBorders>
          </w:tcPr>
          <w:p w14:paraId="27EE7F02" w14:textId="77777777" w:rsidR="00066160" w:rsidRPr="006D1791" w:rsidRDefault="00066160"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r w:rsidRPr="00BD5922">
              <w:rPr>
                <w:rFonts w:ascii="Cordia New" w:hAnsi="Cordia New" w:cs="Cordia New"/>
                <w:sz w:val="28"/>
                <w:szCs w:val="28"/>
              </w:rPr>
              <w:t>56,624,866</w:t>
            </w:r>
          </w:p>
        </w:tc>
      </w:tr>
    </w:tbl>
    <w:p w14:paraId="0D3F6324" w14:textId="77777777" w:rsidR="00615AE8" w:rsidRDefault="00615AE8" w:rsidP="00343722">
      <w:pPr>
        <w:spacing w:line="240" w:lineRule="auto"/>
        <w:ind w:right="-45"/>
        <w:jc w:val="both"/>
        <w:rPr>
          <w:rFonts w:asciiTheme="minorBidi" w:hAnsiTheme="minorBidi" w:cstheme="minorBidi"/>
          <w:sz w:val="28"/>
        </w:rPr>
      </w:pPr>
    </w:p>
    <w:p w14:paraId="53CB1CD1" w14:textId="77777777" w:rsidR="00615AE8" w:rsidRPr="00471740" w:rsidRDefault="00615AE8"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71740">
        <w:rPr>
          <w:rFonts w:ascii="Cordia New" w:hAnsi="Cordia New" w:cs="Cordia New"/>
          <w:sz w:val="28"/>
          <w:szCs w:val="28"/>
          <w:cs/>
        </w:rPr>
        <w:t>รายได้ที่รับรู้ที่เกี่ยวข้องกับยอดคงเหลือตามสัญญา</w:t>
      </w:r>
    </w:p>
    <w:p w14:paraId="321D555E" w14:textId="77777777" w:rsidR="00316FA3" w:rsidRPr="00471740" w:rsidRDefault="00316FA3" w:rsidP="0034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946" w:type="pct"/>
        <w:tblInd w:w="336" w:type="dxa"/>
        <w:tblLayout w:type="fixed"/>
        <w:tblCellMar>
          <w:left w:w="28" w:type="dxa"/>
          <w:right w:w="28" w:type="dxa"/>
        </w:tblCellMar>
        <w:tblLook w:val="01E0" w:firstRow="1" w:lastRow="1" w:firstColumn="1" w:lastColumn="1" w:noHBand="0" w:noVBand="0"/>
      </w:tblPr>
      <w:tblGrid>
        <w:gridCol w:w="3174"/>
        <w:gridCol w:w="1361"/>
        <w:gridCol w:w="78"/>
        <w:gridCol w:w="1358"/>
        <w:gridCol w:w="76"/>
        <w:gridCol w:w="1358"/>
        <w:gridCol w:w="76"/>
        <w:gridCol w:w="1337"/>
      </w:tblGrid>
      <w:tr w:rsidR="007F069B" w:rsidRPr="00517159" w14:paraId="42325E28" w14:textId="77777777" w:rsidTr="00CF1763">
        <w:tc>
          <w:tcPr>
            <w:tcW w:w="1800" w:type="pct"/>
            <w:vAlign w:val="bottom"/>
          </w:tcPr>
          <w:p w14:paraId="113F6B78"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17159">
              <w:rPr>
                <w:rFonts w:ascii="Cordia New" w:hAnsi="Cordia New" w:cs="Cordia New"/>
                <w:sz w:val="28"/>
                <w:szCs w:val="28"/>
                <w:cs/>
              </w:rPr>
              <w:t>(หน่วย : บาท)</w:t>
            </w:r>
          </w:p>
        </w:tc>
        <w:tc>
          <w:tcPr>
            <w:tcW w:w="1586" w:type="pct"/>
            <w:gridSpan w:val="3"/>
            <w:tcBorders>
              <w:bottom w:val="single" w:sz="4" w:space="0" w:color="auto"/>
            </w:tcBorders>
          </w:tcPr>
          <w:p w14:paraId="490A9E67"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517159">
              <w:rPr>
                <w:rFonts w:ascii="Cordia New" w:hAnsi="Cordia New" w:cs="Cordia New"/>
                <w:sz w:val="28"/>
                <w:szCs w:val="28"/>
                <w:cs/>
                <w:lang w:val="en-GB"/>
              </w:rPr>
              <w:t>งบการเงินรวม</w:t>
            </w:r>
          </w:p>
        </w:tc>
        <w:tc>
          <w:tcPr>
            <w:tcW w:w="43" w:type="pct"/>
          </w:tcPr>
          <w:p w14:paraId="376BBE05"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71" w:type="pct"/>
            <w:gridSpan w:val="3"/>
            <w:tcBorders>
              <w:bottom w:val="single" w:sz="4" w:space="0" w:color="auto"/>
            </w:tcBorders>
            <w:vAlign w:val="bottom"/>
          </w:tcPr>
          <w:p w14:paraId="3B658F2C"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517159">
              <w:rPr>
                <w:rFonts w:ascii="Cordia New" w:hAnsi="Cordia New" w:cs="Cordia New"/>
                <w:sz w:val="28"/>
                <w:szCs w:val="28"/>
                <w:cs/>
                <w:lang w:val="en-GB"/>
              </w:rPr>
              <w:t>งบการเงินเฉพาะกิจการ</w:t>
            </w:r>
          </w:p>
        </w:tc>
      </w:tr>
      <w:tr w:rsidR="007F069B" w:rsidRPr="00517159" w14:paraId="66CA11AB" w14:textId="77777777" w:rsidTr="00CF1763">
        <w:tc>
          <w:tcPr>
            <w:tcW w:w="1800" w:type="pct"/>
            <w:vAlign w:val="bottom"/>
          </w:tcPr>
          <w:p w14:paraId="2152EFD6"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bottom w:val="single" w:sz="4" w:space="0" w:color="auto"/>
            </w:tcBorders>
          </w:tcPr>
          <w:p w14:paraId="05C7AD47"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517159">
              <w:rPr>
                <w:rFonts w:ascii="Cordia New" w:hAnsi="Cordia New" w:cs="Cordia New"/>
                <w:spacing w:val="-4"/>
                <w:sz w:val="28"/>
                <w:szCs w:val="28"/>
              </w:rPr>
              <w:t>2566</w:t>
            </w:r>
          </w:p>
        </w:tc>
        <w:tc>
          <w:tcPr>
            <w:tcW w:w="44" w:type="pct"/>
            <w:tcBorders>
              <w:top w:val="single" w:sz="4" w:space="0" w:color="auto"/>
            </w:tcBorders>
          </w:tcPr>
          <w:p w14:paraId="584F29AD"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6FFEA41E"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517159">
              <w:rPr>
                <w:rFonts w:ascii="Cordia New" w:hAnsi="Cordia New" w:cs="Cordia New"/>
                <w:sz w:val="28"/>
                <w:szCs w:val="28"/>
              </w:rPr>
              <w:t>2565</w:t>
            </w:r>
          </w:p>
        </w:tc>
        <w:tc>
          <w:tcPr>
            <w:tcW w:w="43" w:type="pct"/>
          </w:tcPr>
          <w:p w14:paraId="16EAFDAD"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70" w:type="pct"/>
            <w:tcBorders>
              <w:top w:val="single" w:sz="4" w:space="0" w:color="auto"/>
              <w:bottom w:val="single" w:sz="4" w:space="0" w:color="auto"/>
            </w:tcBorders>
          </w:tcPr>
          <w:p w14:paraId="5012832E"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517159">
              <w:rPr>
                <w:rFonts w:ascii="Cordia New" w:hAnsi="Cordia New" w:cs="Cordia New"/>
                <w:spacing w:val="-4"/>
                <w:sz w:val="28"/>
                <w:szCs w:val="28"/>
              </w:rPr>
              <w:t>2566</w:t>
            </w:r>
          </w:p>
        </w:tc>
        <w:tc>
          <w:tcPr>
            <w:tcW w:w="43" w:type="pct"/>
            <w:tcBorders>
              <w:top w:val="single" w:sz="4" w:space="0" w:color="auto"/>
            </w:tcBorders>
          </w:tcPr>
          <w:p w14:paraId="713F516D"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2523BB02"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517159">
              <w:rPr>
                <w:rFonts w:ascii="Cordia New" w:hAnsi="Cordia New" w:cs="Cordia New"/>
                <w:sz w:val="28"/>
                <w:szCs w:val="28"/>
              </w:rPr>
              <w:t>2565</w:t>
            </w:r>
          </w:p>
        </w:tc>
      </w:tr>
      <w:tr w:rsidR="007F069B" w:rsidRPr="00517159" w14:paraId="71032BE8" w14:textId="77777777" w:rsidTr="00CF1763">
        <w:tc>
          <w:tcPr>
            <w:tcW w:w="1800" w:type="pct"/>
            <w:vAlign w:val="bottom"/>
          </w:tcPr>
          <w:p w14:paraId="7114B412"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tcBorders>
          </w:tcPr>
          <w:p w14:paraId="424D0668"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FFBA4F7"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top w:val="single" w:sz="4" w:space="0" w:color="auto"/>
            </w:tcBorders>
          </w:tcPr>
          <w:p w14:paraId="13F461C3"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21573B00"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0" w:type="pct"/>
            <w:tcBorders>
              <w:top w:val="single" w:sz="4" w:space="0" w:color="auto"/>
            </w:tcBorders>
            <w:vAlign w:val="bottom"/>
          </w:tcPr>
          <w:p w14:paraId="2A7F3B94"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6E1D68AA"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8" w:type="pct"/>
            <w:tcBorders>
              <w:top w:val="single" w:sz="4" w:space="0" w:color="auto"/>
            </w:tcBorders>
            <w:vAlign w:val="bottom"/>
          </w:tcPr>
          <w:p w14:paraId="79454208"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F069B" w:rsidRPr="005A51C9" w14:paraId="7681F4EF" w14:textId="77777777" w:rsidTr="00CF1763">
        <w:tc>
          <w:tcPr>
            <w:tcW w:w="1800" w:type="pct"/>
            <w:shd w:val="clear" w:color="auto" w:fill="auto"/>
            <w:vAlign w:val="bottom"/>
          </w:tcPr>
          <w:p w14:paraId="5065817F" w14:textId="4BD10705" w:rsidR="007F069B" w:rsidRPr="00517159" w:rsidRDefault="00FF5E2E" w:rsidP="00FF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517159">
              <w:rPr>
                <w:rFonts w:ascii="Cordia New" w:hAnsi="Cordia New" w:cs="Cordia New"/>
                <w:sz w:val="28"/>
                <w:szCs w:val="28"/>
                <w:cs/>
              </w:rPr>
              <w:t>รายได้จากยอดยกมาของหนี้สิน</w:t>
            </w:r>
            <w:r w:rsidR="008229C3">
              <w:rPr>
                <w:rFonts w:ascii="Cordia New" w:hAnsi="Cordia New" w:cs="Cordia New"/>
                <w:sz w:val="28"/>
                <w:szCs w:val="28"/>
              </w:rPr>
              <w:t xml:space="preserve">             </w:t>
            </w:r>
            <w:r w:rsidRPr="00517159">
              <w:rPr>
                <w:rFonts w:ascii="Cordia New" w:hAnsi="Cordia New" w:cs="Cordia New"/>
                <w:sz w:val="28"/>
                <w:szCs w:val="28"/>
                <w:cs/>
              </w:rPr>
              <w:t>ที่เกิดจากสัญญา</w:t>
            </w:r>
          </w:p>
        </w:tc>
        <w:tc>
          <w:tcPr>
            <w:tcW w:w="772" w:type="pct"/>
            <w:shd w:val="clear" w:color="auto" w:fill="auto"/>
          </w:tcPr>
          <w:p w14:paraId="151F5537"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6125D3CE" w14:textId="4B721621" w:rsidR="00DE12FC" w:rsidRPr="00517159" w:rsidRDefault="006E1DFA"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82,454,329</w:t>
            </w:r>
          </w:p>
        </w:tc>
        <w:tc>
          <w:tcPr>
            <w:tcW w:w="44" w:type="pct"/>
            <w:shd w:val="clear" w:color="auto" w:fill="auto"/>
          </w:tcPr>
          <w:p w14:paraId="033B6A8B"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66CEDA64"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19730EC5" w14:textId="6BB195FF" w:rsidR="00DE12FC" w:rsidRPr="00517159" w:rsidRDefault="006E1DFA"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4,209,423</w:t>
            </w:r>
          </w:p>
        </w:tc>
        <w:tc>
          <w:tcPr>
            <w:tcW w:w="43" w:type="pct"/>
            <w:shd w:val="clear" w:color="auto" w:fill="auto"/>
          </w:tcPr>
          <w:p w14:paraId="6E0A5EDA"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0AF93BAB"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1EE5C663" w14:textId="38A6FE97" w:rsidR="00DE12FC" w:rsidRPr="00517159" w:rsidRDefault="00B576D7"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2,7</w:t>
            </w:r>
            <w:r w:rsidR="0068286C">
              <w:rPr>
                <w:rFonts w:ascii="Cordia New" w:hAnsi="Cordia New" w:cs="Cordia New"/>
                <w:sz w:val="28"/>
                <w:szCs w:val="28"/>
              </w:rPr>
              <w:t>46,500</w:t>
            </w:r>
          </w:p>
        </w:tc>
        <w:tc>
          <w:tcPr>
            <w:tcW w:w="43" w:type="pct"/>
            <w:shd w:val="clear" w:color="auto" w:fill="auto"/>
          </w:tcPr>
          <w:p w14:paraId="6FF87ABC"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4ADDC47F" w14:textId="77777777" w:rsidR="007F069B" w:rsidRPr="00517159" w:rsidRDefault="007F069B"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2A897609" w14:textId="03BE481A" w:rsidR="00DE12FC" w:rsidRPr="00552DCE" w:rsidRDefault="006E1DFA" w:rsidP="00CF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292,497</w:t>
            </w:r>
          </w:p>
        </w:tc>
      </w:tr>
    </w:tbl>
    <w:p w14:paraId="5A530BF0" w14:textId="77777777" w:rsidR="003956BA" w:rsidRPr="00615AE8" w:rsidRDefault="003956BA" w:rsidP="0082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p w14:paraId="7B1C98A5" w14:textId="77777777" w:rsidR="00DC2ABF" w:rsidRDefault="00DC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cs/>
        </w:rPr>
        <w:br w:type="page"/>
      </w:r>
    </w:p>
    <w:p w14:paraId="40A937DD" w14:textId="7108D692" w:rsidR="00E357F8" w:rsidRDefault="00A01802">
      <w:pPr>
        <w:pStyle w:val="ListParagraph"/>
        <w:numPr>
          <w:ilvl w:val="0"/>
          <w:numId w:val="30"/>
        </w:numPr>
        <w:spacing w:after="0" w:line="240" w:lineRule="auto"/>
        <w:ind w:left="360"/>
        <w:jc w:val="thaiDistribute"/>
        <w:rPr>
          <w:rFonts w:ascii="Cordia New" w:hAnsi="Cordia New" w:cs="Cordia New"/>
          <w:b/>
          <w:bCs/>
          <w:sz w:val="28"/>
        </w:rPr>
      </w:pPr>
      <w:r w:rsidRPr="00E357F8">
        <w:rPr>
          <w:rFonts w:ascii="Cordia New" w:hAnsi="Cordia New" w:cs="Cordia New"/>
          <w:b/>
          <w:bCs/>
          <w:sz w:val="28"/>
          <w:cs/>
        </w:rPr>
        <w:lastRenderedPageBreak/>
        <w:t>เงินกู้ยืมระยะยาวจากสถาบันการเงิน</w:t>
      </w:r>
    </w:p>
    <w:p w14:paraId="3F40E988" w14:textId="77777777" w:rsidR="00E357F8" w:rsidRDefault="00E357F8" w:rsidP="00E357F8">
      <w:pPr>
        <w:pStyle w:val="ListParagraph"/>
        <w:spacing w:after="0" w:line="240" w:lineRule="auto"/>
        <w:ind w:left="360"/>
        <w:jc w:val="thaiDistribute"/>
        <w:rPr>
          <w:rFonts w:ascii="Cordia New" w:hAnsi="Cordia New" w:cs="Cordia New"/>
          <w:b/>
          <w:bCs/>
          <w:sz w:val="28"/>
        </w:rPr>
      </w:pPr>
    </w:p>
    <w:tbl>
      <w:tblPr>
        <w:tblW w:w="4798" w:type="pct"/>
        <w:tblInd w:w="360" w:type="dxa"/>
        <w:tblCellMar>
          <w:left w:w="45" w:type="dxa"/>
          <w:right w:w="45" w:type="dxa"/>
        </w:tblCellMar>
        <w:tblLook w:val="05E0" w:firstRow="1" w:lastRow="1" w:firstColumn="1" w:lastColumn="1" w:noHBand="0" w:noVBand="1"/>
      </w:tblPr>
      <w:tblGrid>
        <w:gridCol w:w="4770"/>
        <w:gridCol w:w="1961"/>
        <w:gridCol w:w="109"/>
        <w:gridCol w:w="1714"/>
      </w:tblGrid>
      <w:tr w:rsidR="00EC5756" w:rsidRPr="00E473BB" w14:paraId="76DBC561" w14:textId="77777777" w:rsidTr="001F73F8">
        <w:trPr>
          <w:cantSplit/>
          <w:trHeight w:val="218"/>
        </w:trPr>
        <w:tc>
          <w:tcPr>
            <w:tcW w:w="2788" w:type="pct"/>
          </w:tcPr>
          <w:p w14:paraId="0FCBD121"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eastAsia="PMingLiU" w:hAnsi="Cordia New" w:cs="Cordia New"/>
                <w:sz w:val="28"/>
                <w:szCs w:val="28"/>
                <w:lang w:val="en-GB"/>
              </w:rPr>
            </w:pPr>
            <w:r w:rsidRPr="008524C4">
              <w:rPr>
                <w:rFonts w:ascii="Cordia New" w:eastAsia="PMingLiU" w:hAnsi="Cordia New" w:cs="Cordia New"/>
                <w:sz w:val="28"/>
                <w:szCs w:val="28"/>
                <w:cs/>
                <w:lang w:val="en-GB"/>
              </w:rPr>
              <w:t>(หน่วย : บาท)</w:t>
            </w:r>
          </w:p>
        </w:tc>
        <w:tc>
          <w:tcPr>
            <w:tcW w:w="1146" w:type="pct"/>
            <w:tcBorders>
              <w:bottom w:val="single" w:sz="4" w:space="0" w:color="auto"/>
            </w:tcBorders>
            <w:vAlign w:val="bottom"/>
          </w:tcPr>
          <w:p w14:paraId="19228E92" w14:textId="77777777" w:rsidR="00EC5756"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cs/>
                <w:lang w:val="en-GB"/>
              </w:rPr>
            </w:pPr>
            <w:r>
              <w:rPr>
                <w:rFonts w:ascii="Cordia New" w:eastAsia="PMingLiU" w:hAnsi="Cordia New" w:cs="Cordia New" w:hint="cs"/>
                <w:sz w:val="28"/>
                <w:szCs w:val="28"/>
                <w:cs/>
                <w:lang w:val="en-GB"/>
              </w:rPr>
              <w:t>งบการเงินรวม</w:t>
            </w:r>
          </w:p>
        </w:tc>
        <w:tc>
          <w:tcPr>
            <w:tcW w:w="64" w:type="pct"/>
          </w:tcPr>
          <w:p w14:paraId="5DC437A0"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1002" w:type="pct"/>
            <w:tcBorders>
              <w:left w:val="nil"/>
              <w:bottom w:val="single" w:sz="4" w:space="0" w:color="auto"/>
              <w:right w:val="nil"/>
            </w:tcBorders>
          </w:tcPr>
          <w:p w14:paraId="4B96E4FE"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sidRPr="008524C4">
              <w:rPr>
                <w:rFonts w:ascii="Cordia New" w:eastAsia="PMingLiU" w:hAnsi="Cordia New" w:cs="Cordia New" w:hint="cs"/>
                <w:sz w:val="28"/>
                <w:szCs w:val="28"/>
                <w:cs/>
                <w:lang w:val="en-GB"/>
              </w:rPr>
              <w:t>งบ</w:t>
            </w:r>
            <w:r w:rsidRPr="008524C4">
              <w:rPr>
                <w:rFonts w:ascii="Cordia New" w:eastAsia="PMingLiU" w:hAnsi="Cordia New" w:cs="Cordia New"/>
                <w:sz w:val="28"/>
                <w:szCs w:val="28"/>
                <w:cs/>
                <w:lang w:val="en-GB"/>
              </w:rPr>
              <w:t>การเงิน</w:t>
            </w:r>
            <w:r w:rsidRPr="008524C4">
              <w:rPr>
                <w:rFonts w:ascii="Cordia New" w:eastAsia="PMingLiU" w:hAnsi="Cordia New" w:cs="Cordia New"/>
                <w:sz w:val="28"/>
                <w:szCs w:val="28"/>
                <w:lang w:val="en-GB"/>
              </w:rPr>
              <w:br/>
            </w:r>
            <w:r w:rsidRPr="008524C4">
              <w:rPr>
                <w:rFonts w:ascii="Cordia New" w:eastAsia="PMingLiU" w:hAnsi="Cordia New" w:cs="Cordia New"/>
                <w:sz w:val="28"/>
                <w:szCs w:val="28"/>
                <w:cs/>
                <w:lang w:val="en-GB"/>
              </w:rPr>
              <w:t>เฉพาะกิจการ</w:t>
            </w:r>
          </w:p>
        </w:tc>
      </w:tr>
      <w:tr w:rsidR="00EC5756" w:rsidRPr="00E473BB" w14:paraId="4D29EBFB" w14:textId="77777777" w:rsidTr="001F73F8">
        <w:trPr>
          <w:cantSplit/>
          <w:trHeight w:val="218"/>
        </w:trPr>
        <w:tc>
          <w:tcPr>
            <w:tcW w:w="2788" w:type="pct"/>
          </w:tcPr>
          <w:p w14:paraId="683003A9"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p>
        </w:tc>
        <w:tc>
          <w:tcPr>
            <w:tcW w:w="1146" w:type="pct"/>
            <w:tcBorders>
              <w:top w:val="single" w:sz="4" w:space="0" w:color="auto"/>
            </w:tcBorders>
          </w:tcPr>
          <w:p w14:paraId="15095A1E"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64" w:type="pct"/>
          </w:tcPr>
          <w:p w14:paraId="22D2DDB5"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1002" w:type="pct"/>
            <w:tcBorders>
              <w:top w:val="single" w:sz="4" w:space="0" w:color="auto"/>
              <w:left w:val="nil"/>
              <w:right w:val="nil"/>
            </w:tcBorders>
          </w:tcPr>
          <w:p w14:paraId="0E90340F"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r>
      <w:tr w:rsidR="00EC5756" w:rsidRPr="00E473BB" w14:paraId="41436B20" w14:textId="77777777" w:rsidTr="001F73F8">
        <w:trPr>
          <w:cantSplit/>
          <w:trHeight w:val="218"/>
        </w:trPr>
        <w:tc>
          <w:tcPr>
            <w:tcW w:w="2788" w:type="pct"/>
          </w:tcPr>
          <w:p w14:paraId="5C4ECF6D"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8524C4">
              <w:rPr>
                <w:rFonts w:ascii="Cordia New" w:eastAsia="PMingLiU" w:hAnsi="Cordia New" w:cs="Cordia New" w:hint="cs"/>
                <w:sz w:val="28"/>
                <w:szCs w:val="28"/>
                <w:cs/>
              </w:rPr>
              <w:t xml:space="preserve">ยอดคงเหลือ </w:t>
            </w:r>
            <w:r w:rsidRPr="008524C4">
              <w:rPr>
                <w:rFonts w:ascii="Cordia New" w:eastAsia="PMingLiU" w:hAnsi="Cordia New" w:cs="Cordia New"/>
                <w:sz w:val="28"/>
                <w:szCs w:val="28"/>
              </w:rPr>
              <w:t xml:space="preserve">- </w:t>
            </w:r>
            <w:r w:rsidRPr="008524C4">
              <w:rPr>
                <w:rFonts w:ascii="Cordia New" w:eastAsia="PMingLiU" w:hAnsi="Cordia New" w:cs="Cordia New" w:hint="cs"/>
                <w:sz w:val="28"/>
                <w:szCs w:val="28"/>
                <w:cs/>
              </w:rPr>
              <w:t xml:space="preserve">วันที่ </w:t>
            </w:r>
            <w:r w:rsidRPr="008524C4">
              <w:rPr>
                <w:rFonts w:ascii="Cordia New" w:eastAsia="PMingLiU" w:hAnsi="Cordia New" w:cs="Cordia New"/>
                <w:sz w:val="28"/>
                <w:szCs w:val="28"/>
              </w:rPr>
              <w:t xml:space="preserve">1 </w:t>
            </w:r>
            <w:r w:rsidRPr="008524C4">
              <w:rPr>
                <w:rFonts w:ascii="Cordia New" w:eastAsia="PMingLiU" w:hAnsi="Cordia New" w:cs="Cordia New" w:hint="cs"/>
                <w:sz w:val="28"/>
                <w:szCs w:val="28"/>
                <w:cs/>
              </w:rPr>
              <w:t xml:space="preserve">มกราคม </w:t>
            </w:r>
            <w:r w:rsidRPr="008524C4">
              <w:rPr>
                <w:rFonts w:ascii="Cordia New" w:eastAsia="PMingLiU" w:hAnsi="Cordia New" w:cs="Cordia New"/>
                <w:sz w:val="28"/>
                <w:szCs w:val="28"/>
              </w:rPr>
              <w:t>2566</w:t>
            </w:r>
          </w:p>
        </w:tc>
        <w:tc>
          <w:tcPr>
            <w:tcW w:w="1146" w:type="pct"/>
          </w:tcPr>
          <w:p w14:paraId="5678813B" w14:textId="77777777" w:rsidR="00EC5756" w:rsidRPr="00EF2AB7"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rPr>
            </w:pPr>
            <w:r>
              <w:rPr>
                <w:rFonts w:ascii="Cordia New" w:eastAsia="PMingLiU" w:hAnsi="Cordia New" w:cs="Cordia New"/>
                <w:sz w:val="28"/>
                <w:szCs w:val="28"/>
              </w:rPr>
              <w:t>-</w:t>
            </w:r>
          </w:p>
        </w:tc>
        <w:tc>
          <w:tcPr>
            <w:tcW w:w="64" w:type="pct"/>
          </w:tcPr>
          <w:p w14:paraId="68029F34"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47A287E0" w14:textId="635A4DB6" w:rsidR="00EC5756" w:rsidRPr="00EC5756" w:rsidRDefault="00EC5756" w:rsidP="00EC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eastAsia="PMingLiU" w:hAnsi="Cordia New" w:cs="Cordia New"/>
                <w:sz w:val="28"/>
                <w:szCs w:val="28"/>
              </w:rPr>
            </w:pPr>
            <w:r>
              <w:rPr>
                <w:rFonts w:ascii="Cordia New" w:eastAsia="PMingLiU" w:hAnsi="Cordia New" w:cs="Cordia New"/>
                <w:sz w:val="28"/>
                <w:szCs w:val="28"/>
              </w:rPr>
              <w:t>-</w:t>
            </w:r>
          </w:p>
        </w:tc>
      </w:tr>
      <w:tr w:rsidR="00EC5756" w:rsidRPr="00E473BB" w14:paraId="48E41BD8" w14:textId="77777777" w:rsidTr="001F73F8">
        <w:trPr>
          <w:cantSplit/>
          <w:trHeight w:val="218"/>
        </w:trPr>
        <w:tc>
          <w:tcPr>
            <w:tcW w:w="2788" w:type="pct"/>
          </w:tcPr>
          <w:p w14:paraId="527180CB" w14:textId="1B1C30D1"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8524C4">
              <w:rPr>
                <w:rFonts w:ascii="Cordia New" w:eastAsia="PMingLiU" w:hAnsi="Cordia New" w:cs="Cordia New"/>
                <w:sz w:val="28"/>
                <w:szCs w:val="28"/>
                <w:cs/>
                <w:lang w:val="en-GB"/>
              </w:rPr>
              <w:t>เงินกู้ยืมระหว่าง</w:t>
            </w:r>
            <w:r w:rsidRPr="008524C4">
              <w:rPr>
                <w:rFonts w:ascii="Cordia New" w:eastAsia="PMingLiU" w:hAnsi="Cordia New" w:cs="Cordia New" w:hint="cs"/>
                <w:sz w:val="28"/>
                <w:szCs w:val="28"/>
                <w:cs/>
                <w:lang w:val="en-GB"/>
              </w:rPr>
              <w:t>ปี</w:t>
            </w:r>
          </w:p>
        </w:tc>
        <w:tc>
          <w:tcPr>
            <w:tcW w:w="1146" w:type="pct"/>
          </w:tcPr>
          <w:p w14:paraId="6766C13D" w14:textId="14F7C4D1" w:rsidR="00EC5756" w:rsidRPr="008524C4" w:rsidRDefault="000250F7" w:rsidP="0002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100,000,000</w:t>
            </w:r>
          </w:p>
        </w:tc>
        <w:tc>
          <w:tcPr>
            <w:tcW w:w="64" w:type="pct"/>
          </w:tcPr>
          <w:p w14:paraId="6C1024AA"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425B6FFD" w14:textId="706E3139" w:rsidR="00EC5756" w:rsidRPr="008524C4" w:rsidRDefault="00EC5756" w:rsidP="00EC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eastAsia="PMingLiU" w:hAnsi="Cordia New" w:cs="Cordia New"/>
                <w:sz w:val="28"/>
                <w:szCs w:val="28"/>
              </w:rPr>
            </w:pPr>
            <w:r>
              <w:rPr>
                <w:rFonts w:ascii="Cordia New" w:eastAsia="PMingLiU" w:hAnsi="Cordia New" w:cs="Cordia New"/>
                <w:sz w:val="28"/>
                <w:szCs w:val="28"/>
              </w:rPr>
              <w:t>-</w:t>
            </w:r>
          </w:p>
        </w:tc>
      </w:tr>
      <w:tr w:rsidR="00EC5756" w:rsidRPr="00E473BB" w14:paraId="392D1428" w14:textId="77777777" w:rsidTr="001F73F8">
        <w:trPr>
          <w:cantSplit/>
          <w:trHeight w:val="218"/>
        </w:trPr>
        <w:tc>
          <w:tcPr>
            <w:tcW w:w="2788" w:type="pct"/>
          </w:tcPr>
          <w:p w14:paraId="720D0CA0" w14:textId="5EF013D0" w:rsidR="00EC5756" w:rsidRPr="008524C4" w:rsidRDefault="000250F7"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0250F7">
              <w:rPr>
                <w:rFonts w:ascii="Cordia New" w:eastAsia="PMingLiU" w:hAnsi="Cordia New" w:cs="Cordia New"/>
                <w:sz w:val="28"/>
                <w:szCs w:val="28"/>
                <w:cs/>
                <w:lang w:val="en-GB"/>
              </w:rPr>
              <w:t>ค่าธรรมเนียมเงินกู้จ่ายล่วงหน้า</w:t>
            </w:r>
          </w:p>
        </w:tc>
        <w:tc>
          <w:tcPr>
            <w:tcW w:w="1146" w:type="pct"/>
          </w:tcPr>
          <w:p w14:paraId="79AA4A30" w14:textId="4431CCE3" w:rsidR="00EC5756" w:rsidRPr="008524C4" w:rsidRDefault="00CE53C9" w:rsidP="00EC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(1,000,000)</w:t>
            </w:r>
          </w:p>
        </w:tc>
        <w:tc>
          <w:tcPr>
            <w:tcW w:w="64" w:type="pct"/>
          </w:tcPr>
          <w:p w14:paraId="14ECFB37"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626E367C" w14:textId="4E6341F4" w:rsidR="00EC5756" w:rsidRPr="008524C4" w:rsidRDefault="00EC5756" w:rsidP="00EC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eastAsia="PMingLiU" w:hAnsi="Cordia New" w:cs="Cordia New"/>
                <w:sz w:val="28"/>
                <w:szCs w:val="28"/>
              </w:rPr>
            </w:pPr>
            <w:r>
              <w:rPr>
                <w:rFonts w:ascii="Cordia New" w:eastAsia="PMingLiU" w:hAnsi="Cordia New" w:cs="Cordia New"/>
                <w:sz w:val="28"/>
                <w:szCs w:val="28"/>
              </w:rPr>
              <w:t>-</w:t>
            </w:r>
          </w:p>
        </w:tc>
      </w:tr>
      <w:tr w:rsidR="00EC5756" w:rsidRPr="00E473BB" w14:paraId="3590F115" w14:textId="77777777" w:rsidTr="001F73F8">
        <w:trPr>
          <w:cantSplit/>
          <w:trHeight w:val="218"/>
        </w:trPr>
        <w:tc>
          <w:tcPr>
            <w:tcW w:w="2788" w:type="pct"/>
          </w:tcPr>
          <w:p w14:paraId="116B0598" w14:textId="77E1DDFD" w:rsidR="00EC5756" w:rsidRPr="008524C4" w:rsidRDefault="000250F7"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0250F7">
              <w:rPr>
                <w:rFonts w:ascii="Cordia New" w:eastAsia="PMingLiU" w:hAnsi="Cordia New" w:cs="Cordia New"/>
                <w:sz w:val="28"/>
                <w:szCs w:val="28"/>
                <w:cs/>
                <w:lang w:val="en-GB"/>
              </w:rPr>
              <w:t>ตัดจำหน่ายค่าธรรมเนียมเงินกู้</w:t>
            </w:r>
          </w:p>
        </w:tc>
        <w:tc>
          <w:tcPr>
            <w:tcW w:w="1146" w:type="pct"/>
          </w:tcPr>
          <w:p w14:paraId="51C2617F" w14:textId="4582B0E7" w:rsidR="00EC5756" w:rsidRDefault="00CE53C9" w:rsidP="00EC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169,553</w:t>
            </w:r>
          </w:p>
        </w:tc>
        <w:tc>
          <w:tcPr>
            <w:tcW w:w="64" w:type="pct"/>
          </w:tcPr>
          <w:p w14:paraId="292337B4"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471CC3D1" w14:textId="50E61D5C" w:rsidR="00EC5756" w:rsidRPr="00EE0C05" w:rsidRDefault="00EC5756" w:rsidP="00EC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eastAsia="PMingLiU" w:hAnsi="Cordia New" w:cs="Cordia New"/>
                <w:sz w:val="28"/>
                <w:szCs w:val="28"/>
              </w:rPr>
            </w:pPr>
            <w:r>
              <w:rPr>
                <w:rFonts w:ascii="Cordia New" w:eastAsia="PMingLiU" w:hAnsi="Cordia New" w:cs="Cordia New"/>
                <w:sz w:val="28"/>
                <w:szCs w:val="28"/>
              </w:rPr>
              <w:t>-</w:t>
            </w:r>
          </w:p>
        </w:tc>
      </w:tr>
      <w:tr w:rsidR="00EC5756" w:rsidRPr="00E473BB" w14:paraId="5995C689" w14:textId="77777777" w:rsidTr="001F73F8">
        <w:trPr>
          <w:cantSplit/>
          <w:trHeight w:val="218"/>
        </w:trPr>
        <w:tc>
          <w:tcPr>
            <w:tcW w:w="2788" w:type="pct"/>
          </w:tcPr>
          <w:p w14:paraId="147D8966"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8524C4">
              <w:rPr>
                <w:rFonts w:ascii="Cordia New" w:eastAsia="PMingLiU" w:hAnsi="Cordia New" w:cs="Cordia New" w:hint="cs"/>
                <w:sz w:val="28"/>
                <w:szCs w:val="28"/>
                <w:cs/>
              </w:rPr>
              <w:t>ยอดคงเหลือ -</w:t>
            </w:r>
            <w:r w:rsidRPr="008524C4">
              <w:rPr>
                <w:rFonts w:ascii="Cordia New" w:eastAsia="PMingLiU" w:hAnsi="Cordia New" w:cs="Cordia New"/>
                <w:sz w:val="28"/>
                <w:szCs w:val="28"/>
              </w:rPr>
              <w:t xml:space="preserve"> </w:t>
            </w:r>
            <w:r w:rsidRPr="008524C4">
              <w:rPr>
                <w:rFonts w:ascii="Cordia New" w:eastAsia="PMingLiU" w:hAnsi="Cordia New" w:cs="Cordia New" w:hint="cs"/>
                <w:sz w:val="28"/>
                <w:szCs w:val="28"/>
                <w:cs/>
              </w:rPr>
              <w:t xml:space="preserve">วันที่ </w:t>
            </w:r>
            <w:r w:rsidRPr="008524C4">
              <w:rPr>
                <w:rFonts w:ascii="Cordia New" w:eastAsia="PMingLiU" w:hAnsi="Cordia New" w:cs="Cordia New"/>
                <w:sz w:val="28"/>
                <w:szCs w:val="28"/>
              </w:rPr>
              <w:t xml:space="preserve">31 </w:t>
            </w:r>
            <w:r w:rsidRPr="008524C4">
              <w:rPr>
                <w:rFonts w:ascii="Cordia New" w:eastAsia="PMingLiU" w:hAnsi="Cordia New" w:cs="Cordia New" w:hint="cs"/>
                <w:sz w:val="28"/>
                <w:szCs w:val="28"/>
                <w:cs/>
              </w:rPr>
              <w:t>ธันวาคม</w:t>
            </w:r>
            <w:r w:rsidRPr="008524C4">
              <w:rPr>
                <w:rFonts w:ascii="Cordia New" w:eastAsia="PMingLiU" w:hAnsi="Cordia New" w:cs="Cordia New"/>
                <w:sz w:val="28"/>
                <w:szCs w:val="28"/>
                <w:cs/>
              </w:rPr>
              <w:t xml:space="preserve"> </w:t>
            </w:r>
            <w:r w:rsidRPr="008524C4">
              <w:rPr>
                <w:rFonts w:ascii="Cordia New" w:eastAsia="PMingLiU" w:hAnsi="Cordia New" w:cs="Cordia New"/>
                <w:sz w:val="28"/>
                <w:szCs w:val="28"/>
              </w:rPr>
              <w:t>256</w:t>
            </w:r>
            <w:r>
              <w:rPr>
                <w:rFonts w:ascii="Cordia New" w:eastAsia="PMingLiU" w:hAnsi="Cordia New" w:cs="Cordia New"/>
                <w:sz w:val="28"/>
                <w:szCs w:val="28"/>
              </w:rPr>
              <w:t>6</w:t>
            </w:r>
          </w:p>
        </w:tc>
        <w:tc>
          <w:tcPr>
            <w:tcW w:w="1146" w:type="pct"/>
            <w:tcBorders>
              <w:top w:val="single" w:sz="4" w:space="0" w:color="auto"/>
              <w:bottom w:val="single" w:sz="12" w:space="0" w:color="auto"/>
            </w:tcBorders>
          </w:tcPr>
          <w:p w14:paraId="2F0CCE92" w14:textId="24EF2DA3" w:rsidR="00EC5756" w:rsidRPr="008524C4" w:rsidRDefault="00CE53C9" w:rsidP="00EC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99,169,553</w:t>
            </w:r>
          </w:p>
        </w:tc>
        <w:tc>
          <w:tcPr>
            <w:tcW w:w="64" w:type="pct"/>
          </w:tcPr>
          <w:p w14:paraId="195D7994" w14:textId="77777777" w:rsidR="00EC5756" w:rsidRPr="008524C4" w:rsidRDefault="00EC5756" w:rsidP="001F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top w:val="single" w:sz="4" w:space="0" w:color="auto"/>
              <w:left w:val="nil"/>
              <w:bottom w:val="single" w:sz="12" w:space="0" w:color="auto"/>
              <w:right w:val="nil"/>
            </w:tcBorders>
          </w:tcPr>
          <w:p w14:paraId="320DE1A2" w14:textId="27012598" w:rsidR="00EC5756" w:rsidRPr="00BE6CE7" w:rsidRDefault="00EC5756" w:rsidP="00EC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eastAsia="PMingLiU" w:hAnsi="Cordia New" w:cs="Cordia New"/>
                <w:sz w:val="28"/>
                <w:szCs w:val="28"/>
              </w:rPr>
            </w:pPr>
            <w:r>
              <w:rPr>
                <w:rFonts w:ascii="Cordia New" w:eastAsia="PMingLiU" w:hAnsi="Cordia New" w:cs="Cordia New"/>
                <w:sz w:val="28"/>
                <w:szCs w:val="28"/>
              </w:rPr>
              <w:t>-</w:t>
            </w:r>
          </w:p>
        </w:tc>
      </w:tr>
    </w:tbl>
    <w:p w14:paraId="70D5DBA5" w14:textId="77777777" w:rsidR="00EC5756" w:rsidRDefault="00EC5756" w:rsidP="00E357F8">
      <w:pPr>
        <w:pStyle w:val="ListParagraph"/>
        <w:spacing w:after="0" w:line="240" w:lineRule="auto"/>
        <w:ind w:left="360"/>
        <w:jc w:val="thaiDistribute"/>
        <w:rPr>
          <w:rFonts w:ascii="Cordia New" w:hAnsi="Cordia New" w:cs="Cordia New"/>
          <w:b/>
          <w:bCs/>
          <w:sz w:val="28"/>
          <w:cs/>
        </w:rPr>
      </w:pPr>
    </w:p>
    <w:p w14:paraId="168CBB50" w14:textId="573A4AD8" w:rsidR="00E357F8" w:rsidRPr="000E152A" w:rsidRDefault="00E357F8" w:rsidP="00E357F8">
      <w:pPr>
        <w:pStyle w:val="ListParagraph"/>
        <w:spacing w:after="0" w:line="240" w:lineRule="auto"/>
        <w:ind w:left="360" w:right="-176"/>
        <w:jc w:val="thaiDistribute"/>
        <w:rPr>
          <w:rFonts w:ascii="Cordia New" w:hAnsi="Cordia New" w:cs="Cordia New"/>
          <w:sz w:val="28"/>
        </w:rPr>
      </w:pPr>
      <w:r w:rsidRPr="000E152A">
        <w:rPr>
          <w:rFonts w:ascii="Cordia New" w:hAnsi="Cordia New" w:cs="Cordia New"/>
          <w:sz w:val="28"/>
          <w:cs/>
        </w:rPr>
        <w:t xml:space="preserve">เงินกู้ยืมระยะยาวจากสถาบันการเงินเป็นเงินกู้ยืมของบริษัทย่อยเป็นจำนวนเงิน </w:t>
      </w:r>
      <w:r w:rsidR="00563FD5">
        <w:rPr>
          <w:rFonts w:ascii="Cordia New" w:hAnsi="Cordia New" w:cs="Cordia New"/>
          <w:sz w:val="28"/>
        </w:rPr>
        <w:t>99.17</w:t>
      </w:r>
      <w:r w:rsidRPr="000E152A">
        <w:rPr>
          <w:rFonts w:ascii="Cordia New" w:hAnsi="Cordia New" w:cs="Cordia New"/>
          <w:sz w:val="28"/>
        </w:rPr>
        <w:t xml:space="preserve"> </w:t>
      </w:r>
      <w:r w:rsidRPr="000E152A">
        <w:rPr>
          <w:rFonts w:ascii="Cordia New" w:hAnsi="Cordia New" w:cs="Cordia New"/>
          <w:sz w:val="28"/>
          <w:cs/>
        </w:rPr>
        <w:t xml:space="preserve">ล้านบาท </w:t>
      </w:r>
      <w:r w:rsidR="008B4128">
        <w:rPr>
          <w:rFonts w:ascii="Cordia New" w:hAnsi="Cordia New" w:cs="Cordia New" w:hint="cs"/>
          <w:sz w:val="28"/>
          <w:cs/>
        </w:rPr>
        <w:t xml:space="preserve">ในระหว่างปี </w:t>
      </w:r>
      <w:r w:rsidR="008B4128">
        <w:rPr>
          <w:rFonts w:ascii="Cordia New" w:hAnsi="Cordia New" w:cs="Cordia New"/>
          <w:sz w:val="28"/>
        </w:rPr>
        <w:t>2566</w:t>
      </w:r>
      <w:r w:rsidR="008B4128">
        <w:rPr>
          <w:rFonts w:ascii="Cordia New" w:hAnsi="Cordia New" w:cs="Cordia New" w:hint="cs"/>
          <w:sz w:val="28"/>
          <w:cs/>
        </w:rPr>
        <w:t xml:space="preserve"> กลุ่มบริษัท</w:t>
      </w:r>
      <w:r w:rsidR="00423AC2">
        <w:rPr>
          <w:rFonts w:ascii="Cordia New" w:hAnsi="Cordia New" w:cs="Cordia New" w:hint="cs"/>
          <w:sz w:val="28"/>
          <w:cs/>
        </w:rPr>
        <w:t xml:space="preserve">รับรู้ต้นทุนการกู้ยืมจากค่าธรรมเนียมเงินกู้จำนวน </w:t>
      </w:r>
      <w:r w:rsidR="00423AC2">
        <w:rPr>
          <w:rFonts w:ascii="Cordia New" w:hAnsi="Cordia New" w:cs="Cordia New"/>
          <w:sz w:val="28"/>
        </w:rPr>
        <w:t>0.17</w:t>
      </w:r>
      <w:r w:rsidR="00423AC2">
        <w:rPr>
          <w:rFonts w:ascii="Cordia New" w:hAnsi="Cordia New" w:cs="Cordia New" w:hint="cs"/>
          <w:sz w:val="28"/>
          <w:cs/>
        </w:rPr>
        <w:t xml:space="preserve"> ล้านบาท </w:t>
      </w:r>
      <w:r w:rsidR="00423AC2">
        <w:rPr>
          <w:rFonts w:ascii="Cordia New" w:hAnsi="Cordia New" w:cs="Cordia New"/>
          <w:sz w:val="28"/>
        </w:rPr>
        <w:t xml:space="preserve">(2565 : </w:t>
      </w:r>
      <w:r w:rsidR="00423AC2">
        <w:rPr>
          <w:rFonts w:ascii="Cordia New" w:hAnsi="Cordia New" w:cs="Cordia New" w:hint="cs"/>
          <w:sz w:val="28"/>
          <w:cs/>
        </w:rPr>
        <w:t>ไม่มี</w:t>
      </w:r>
      <w:r w:rsidR="00423AC2">
        <w:rPr>
          <w:rFonts w:ascii="Cordia New" w:hAnsi="Cordia New" w:cs="Cordia New"/>
          <w:sz w:val="28"/>
        </w:rPr>
        <w:t>)</w:t>
      </w:r>
      <w:r w:rsidR="00C13A47">
        <w:rPr>
          <w:rFonts w:ascii="Cordia New" w:hAnsi="Cordia New" w:cs="Cordia New" w:hint="cs"/>
          <w:sz w:val="28"/>
          <w:cs/>
        </w:rPr>
        <w:t xml:space="preserve"> ในงบกำไรขาดทุน</w:t>
      </w:r>
      <w:r w:rsidR="000C40A3">
        <w:rPr>
          <w:rFonts w:ascii="Cordia New" w:hAnsi="Cordia New" w:cs="Cordia New" w:hint="cs"/>
          <w:sz w:val="28"/>
          <w:cs/>
        </w:rPr>
        <w:t>เบ็ดเสร็จ</w:t>
      </w:r>
      <w:r w:rsidRPr="000E152A">
        <w:rPr>
          <w:rFonts w:ascii="Cordia New" w:hAnsi="Cordia New" w:cs="Cordia New"/>
          <w:sz w:val="28"/>
          <w:cs/>
        </w:rPr>
        <w:t xml:space="preserve"> มีอัตราดอกเบี้ย </w:t>
      </w:r>
      <w:r w:rsidRPr="000E152A">
        <w:rPr>
          <w:rFonts w:ascii="Cordia New" w:hAnsi="Cordia New" w:cs="Cordia New"/>
          <w:sz w:val="28"/>
        </w:rPr>
        <w:t xml:space="preserve">MLR </w:t>
      </w:r>
      <w:r w:rsidRPr="000E152A">
        <w:rPr>
          <w:rFonts w:ascii="Cordia New" w:hAnsi="Cordia New" w:cs="Cordia New"/>
          <w:sz w:val="28"/>
          <w:cs/>
        </w:rPr>
        <w:t xml:space="preserve">ลบด้วยอัตราร้อยละ </w:t>
      </w:r>
      <w:r w:rsidRPr="000E152A">
        <w:rPr>
          <w:rFonts w:ascii="Cordia New" w:hAnsi="Cordia New" w:cs="Cordia New"/>
          <w:sz w:val="28"/>
        </w:rPr>
        <w:t xml:space="preserve">1.50 </w:t>
      </w:r>
      <w:r w:rsidRPr="000E152A">
        <w:rPr>
          <w:rFonts w:ascii="Cordia New" w:hAnsi="Cordia New" w:cs="Cordia New"/>
          <w:sz w:val="28"/>
          <w:cs/>
        </w:rPr>
        <w:t xml:space="preserve">ต่อปี โดยมีกำหนดชำระคืนภายในวันที่ </w:t>
      </w:r>
      <w:r w:rsidRPr="000E152A">
        <w:rPr>
          <w:rFonts w:ascii="Cordia New" w:hAnsi="Cordia New" w:cs="Cordia New"/>
          <w:sz w:val="28"/>
        </w:rPr>
        <w:t xml:space="preserve">30 </w:t>
      </w:r>
      <w:r w:rsidRPr="000E152A">
        <w:rPr>
          <w:rFonts w:ascii="Cordia New" w:hAnsi="Cordia New" w:cs="Cordia New"/>
          <w:sz w:val="28"/>
          <w:cs/>
        </w:rPr>
        <w:t xml:space="preserve">มิถุนายน </w:t>
      </w:r>
      <w:r w:rsidRPr="000E152A">
        <w:rPr>
          <w:rFonts w:ascii="Cordia New" w:hAnsi="Cordia New" w:cs="Cordia New"/>
          <w:sz w:val="28"/>
        </w:rPr>
        <w:t xml:space="preserve">2569 </w:t>
      </w:r>
      <w:r w:rsidRPr="000E152A">
        <w:rPr>
          <w:rFonts w:ascii="Cordia New" w:hAnsi="Cordia New" w:cs="Cordia New"/>
          <w:sz w:val="28"/>
          <w:cs/>
        </w:rPr>
        <w:t xml:space="preserve">บริษัทย่อยดังกล่าวได้นำที่ดินและสิ่งปลูกสร้างระหว่างพัฒนาซึ่งมีมูลค่าตามบัญชีจำนวน </w:t>
      </w:r>
      <w:r w:rsidRPr="000E152A">
        <w:rPr>
          <w:rFonts w:ascii="Cordia New" w:hAnsi="Cordia New" w:cs="Cordia New"/>
          <w:sz w:val="28"/>
        </w:rPr>
        <w:t>2</w:t>
      </w:r>
      <w:r w:rsidR="00617100">
        <w:rPr>
          <w:rFonts w:ascii="Cordia New" w:hAnsi="Cordia New" w:cs="Cordia New"/>
          <w:sz w:val="28"/>
        </w:rPr>
        <w:t>61</w:t>
      </w:r>
      <w:r w:rsidRPr="000E152A">
        <w:rPr>
          <w:rFonts w:ascii="Cordia New" w:hAnsi="Cordia New" w:cs="Cordia New"/>
          <w:sz w:val="28"/>
        </w:rPr>
        <w:t>.</w:t>
      </w:r>
      <w:r w:rsidR="00617100">
        <w:rPr>
          <w:rFonts w:ascii="Cordia New" w:hAnsi="Cordia New" w:cs="Cordia New"/>
          <w:sz w:val="28"/>
        </w:rPr>
        <w:t>84</w:t>
      </w:r>
      <w:r w:rsidRPr="000E152A">
        <w:rPr>
          <w:rFonts w:ascii="Cordia New" w:hAnsi="Cordia New" w:cs="Cordia New"/>
          <w:sz w:val="28"/>
        </w:rPr>
        <w:t xml:space="preserve"> </w:t>
      </w:r>
      <w:r w:rsidRPr="000E152A">
        <w:rPr>
          <w:rFonts w:ascii="Cordia New" w:hAnsi="Cordia New" w:cs="Cordia New"/>
          <w:sz w:val="28"/>
          <w:cs/>
        </w:rPr>
        <w:t>ล้านบาท ไปเป็นหลักทรัพย์ค้ำประกันวงเงินกู้ยืม</w:t>
      </w:r>
    </w:p>
    <w:p w14:paraId="7EE2A634" w14:textId="0735A5A4" w:rsidR="00343722" w:rsidRDefault="00343722"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r>
        <w:rPr>
          <w:rFonts w:ascii="Cordia New" w:hAnsi="Cordia New" w:cs="Cordia New"/>
          <w:b/>
          <w:bCs/>
          <w:sz w:val="28"/>
          <w:szCs w:val="28"/>
          <w:cs/>
        </w:rPr>
        <w:br w:type="page"/>
      </w:r>
    </w:p>
    <w:bookmarkEnd w:id="20"/>
    <w:p w14:paraId="73F3D6CB" w14:textId="365D891F" w:rsidR="00C13C5B" w:rsidRPr="009C6651" w:rsidRDefault="00C13C5B" w:rsidP="00392A87">
      <w:pPr>
        <w:pStyle w:val="ListParagraph"/>
        <w:numPr>
          <w:ilvl w:val="0"/>
          <w:numId w:val="30"/>
        </w:numPr>
        <w:spacing w:before="100" w:beforeAutospacing="1" w:after="0" w:line="240" w:lineRule="auto"/>
        <w:ind w:left="360"/>
        <w:jc w:val="thaiDistribute"/>
        <w:rPr>
          <w:rFonts w:ascii="Cordia New" w:hAnsi="Cordia New" w:cs="Cordia New"/>
          <w:b/>
          <w:bCs/>
          <w:sz w:val="28"/>
        </w:rPr>
      </w:pPr>
      <w:r w:rsidRPr="009C6651">
        <w:rPr>
          <w:rFonts w:ascii="Cordia New" w:hAnsi="Cordia New" w:cs="Cordia New"/>
          <w:b/>
          <w:bCs/>
          <w:sz w:val="28"/>
          <w:cs/>
        </w:rPr>
        <w:lastRenderedPageBreak/>
        <w:t>การปรับกระทบหนี้สินที่เกิดขึ้นจากกิจกรรมจัดหาเงิน</w:t>
      </w:r>
    </w:p>
    <w:p w14:paraId="23024514" w14:textId="57FF2CD9" w:rsidR="00210CDA" w:rsidRDefault="00210CDA" w:rsidP="00E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3B40B9D7" w14:textId="77777777" w:rsidR="0001471C" w:rsidRPr="00015DB8" w:rsidRDefault="0001471C" w:rsidP="00014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6517D3">
        <w:rPr>
          <w:rFonts w:ascii="Cordia New" w:hAnsi="Cordia New" w:cs="Cordia New"/>
          <w:sz w:val="28"/>
          <w:szCs w:val="28"/>
          <w:cs/>
        </w:rPr>
        <w:t>การเปลี่ยนแปลงของหนี้สินที่เกิดจากกิจกรรมจัดหาเงิน</w:t>
      </w:r>
      <w:r w:rsidRPr="00015DB8">
        <w:rPr>
          <w:rFonts w:ascii="Cordia New" w:hAnsi="Cordia New" w:cs="Cordia New"/>
          <w:sz w:val="28"/>
          <w:szCs w:val="28"/>
          <w:cs/>
        </w:rPr>
        <w:t xml:space="preserve">ของกลุ่มบริษัทมีดังนี้ </w:t>
      </w:r>
    </w:p>
    <w:p w14:paraId="51F00FBE" w14:textId="00E04D6C" w:rsidR="00456988" w:rsidRDefault="0045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tbl>
      <w:tblPr>
        <w:tblW w:w="8757" w:type="dxa"/>
        <w:tblInd w:w="243" w:type="dxa"/>
        <w:tblLayout w:type="fixed"/>
        <w:tblLook w:val="0000" w:firstRow="0" w:lastRow="0" w:firstColumn="0" w:lastColumn="0" w:noHBand="0" w:noVBand="0"/>
      </w:tblPr>
      <w:tblGrid>
        <w:gridCol w:w="3182"/>
        <w:gridCol w:w="1210"/>
        <w:gridCol w:w="236"/>
        <w:gridCol w:w="1210"/>
        <w:gridCol w:w="236"/>
        <w:gridCol w:w="1210"/>
        <w:gridCol w:w="240"/>
        <w:gridCol w:w="1233"/>
      </w:tblGrid>
      <w:tr w:rsidR="00456988" w:rsidRPr="00967167" w14:paraId="0C432799" w14:textId="77777777" w:rsidTr="008B5994">
        <w:tc>
          <w:tcPr>
            <w:tcW w:w="3182" w:type="dxa"/>
            <w:shd w:val="clear" w:color="auto" w:fill="auto"/>
          </w:tcPr>
          <w:p w14:paraId="0198DC58" w14:textId="77777777" w:rsidR="00456988" w:rsidRPr="00967167" w:rsidRDefault="00456988" w:rsidP="00E35F79">
            <w:pPr>
              <w:tabs>
                <w:tab w:val="left" w:pos="540"/>
              </w:tabs>
              <w:spacing w:line="260" w:lineRule="exact"/>
              <w:ind w:left="252" w:hanging="252"/>
              <w:rPr>
                <w:rFonts w:asciiTheme="minorBidi" w:hAnsiTheme="minorBidi" w:cstheme="minorBidi"/>
                <w:sz w:val="22"/>
                <w:szCs w:val="22"/>
              </w:rPr>
            </w:pPr>
            <w:r w:rsidRPr="00967167">
              <w:rPr>
                <w:rFonts w:asciiTheme="minorBidi" w:hAnsiTheme="minorBidi" w:cstheme="minorBidi"/>
                <w:sz w:val="22"/>
                <w:szCs w:val="22"/>
                <w:cs/>
                <w:lang w:val="en-GB"/>
              </w:rPr>
              <w:t>(หน่วย : บาท)</w:t>
            </w:r>
          </w:p>
        </w:tc>
        <w:tc>
          <w:tcPr>
            <w:tcW w:w="5575" w:type="dxa"/>
            <w:gridSpan w:val="7"/>
            <w:tcBorders>
              <w:bottom w:val="single" w:sz="4" w:space="0" w:color="auto"/>
            </w:tcBorders>
            <w:shd w:val="clear" w:color="auto" w:fill="auto"/>
          </w:tcPr>
          <w:p w14:paraId="6049DA28" w14:textId="77777777" w:rsidR="00456988" w:rsidRPr="00967167" w:rsidRDefault="00456988" w:rsidP="0090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center"/>
              <w:rPr>
                <w:rFonts w:asciiTheme="minorBidi" w:hAnsiTheme="minorBidi" w:cstheme="minorBidi"/>
                <w:sz w:val="22"/>
                <w:szCs w:val="22"/>
              </w:rPr>
            </w:pPr>
            <w:r w:rsidRPr="00967167">
              <w:rPr>
                <w:rFonts w:asciiTheme="minorBidi" w:hAnsiTheme="minorBidi" w:cstheme="minorBidi"/>
                <w:sz w:val="22"/>
                <w:szCs w:val="22"/>
                <w:cs/>
              </w:rPr>
              <w:t>งบการเงินรวม</w:t>
            </w:r>
          </w:p>
        </w:tc>
      </w:tr>
      <w:tr w:rsidR="00F90354" w:rsidRPr="00967167" w14:paraId="76DD0348" w14:textId="77777777" w:rsidTr="008B5994">
        <w:tc>
          <w:tcPr>
            <w:tcW w:w="3182" w:type="dxa"/>
            <w:shd w:val="clear" w:color="auto" w:fill="auto"/>
          </w:tcPr>
          <w:p w14:paraId="0752C937" w14:textId="24F563F9" w:rsidR="00456988" w:rsidRPr="00967167" w:rsidRDefault="00456988" w:rsidP="00E35F79">
            <w:pPr>
              <w:pStyle w:val="a3"/>
              <w:tabs>
                <w:tab w:val="clear" w:pos="360"/>
                <w:tab w:val="clear" w:pos="720"/>
                <w:tab w:val="clear" w:pos="1080"/>
                <w:tab w:val="left" w:pos="540"/>
              </w:tabs>
              <w:spacing w:line="260" w:lineRule="exact"/>
              <w:ind w:left="252" w:hanging="252"/>
              <w:rPr>
                <w:rFonts w:asciiTheme="minorBidi" w:hAnsiTheme="minorBidi" w:cstheme="minorBidi"/>
                <w:sz w:val="22"/>
                <w:szCs w:val="22"/>
                <w:cs/>
              </w:rPr>
            </w:pPr>
          </w:p>
        </w:tc>
        <w:tc>
          <w:tcPr>
            <w:tcW w:w="1210" w:type="dxa"/>
            <w:tcBorders>
              <w:bottom w:val="single" w:sz="4" w:space="0" w:color="auto"/>
            </w:tcBorders>
            <w:shd w:val="clear" w:color="auto" w:fill="auto"/>
          </w:tcPr>
          <w:p w14:paraId="0DFDF20A" w14:textId="1369C714" w:rsidR="00456988" w:rsidRPr="00967167" w:rsidRDefault="00456988" w:rsidP="00E35F79">
            <w:pPr>
              <w:spacing w:line="260" w:lineRule="exact"/>
              <w:jc w:val="center"/>
              <w:rPr>
                <w:rFonts w:asciiTheme="minorBidi" w:hAnsiTheme="minorBidi" w:cstheme="minorBidi"/>
                <w:sz w:val="22"/>
                <w:szCs w:val="22"/>
                <w:cs/>
              </w:rPr>
            </w:pPr>
            <w:r w:rsidRPr="00967167">
              <w:rPr>
                <w:rFonts w:asciiTheme="minorBidi" w:hAnsiTheme="minorBidi" w:cstheme="minorBidi"/>
                <w:sz w:val="22"/>
                <w:szCs w:val="22"/>
                <w:cs/>
              </w:rPr>
              <w:t>เงินกู้ยืม</w:t>
            </w:r>
            <w:r w:rsidR="00E1116D">
              <w:rPr>
                <w:rFonts w:asciiTheme="minorBidi" w:hAnsiTheme="minorBidi" w:cstheme="minorBidi"/>
                <w:sz w:val="22"/>
                <w:szCs w:val="22"/>
              </w:rPr>
              <w:br/>
            </w:r>
            <w:r w:rsidRPr="00967167">
              <w:rPr>
                <w:rFonts w:asciiTheme="minorBidi" w:hAnsiTheme="minorBidi" w:cstheme="minorBidi"/>
                <w:sz w:val="22"/>
                <w:szCs w:val="22"/>
                <w:cs/>
              </w:rPr>
              <w:t>ระยะ</w:t>
            </w:r>
            <w:r w:rsidR="0090676F">
              <w:rPr>
                <w:rFonts w:asciiTheme="minorBidi" w:hAnsiTheme="minorBidi" w:cstheme="minorBidi" w:hint="cs"/>
                <w:sz w:val="22"/>
                <w:szCs w:val="22"/>
                <w:cs/>
              </w:rPr>
              <w:t>ยาว</w:t>
            </w:r>
            <w:r w:rsidR="00E1116D">
              <w:rPr>
                <w:rFonts w:asciiTheme="minorBidi" w:hAnsiTheme="minorBidi" w:cstheme="minorBidi"/>
                <w:sz w:val="22"/>
                <w:szCs w:val="22"/>
              </w:rPr>
              <w:br/>
            </w:r>
            <w:r w:rsidRPr="00967167">
              <w:rPr>
                <w:rFonts w:asciiTheme="minorBidi" w:hAnsiTheme="minorBidi" w:cstheme="minorBidi"/>
                <w:sz w:val="22"/>
                <w:szCs w:val="22"/>
                <w:cs/>
              </w:rPr>
              <w:t>จากสถาบันการเงิน</w:t>
            </w:r>
          </w:p>
        </w:tc>
        <w:tc>
          <w:tcPr>
            <w:tcW w:w="236" w:type="dxa"/>
            <w:shd w:val="clear" w:color="auto" w:fill="auto"/>
          </w:tcPr>
          <w:p w14:paraId="623B1FCE" w14:textId="77777777" w:rsidR="00456988" w:rsidRPr="00967167" w:rsidRDefault="00456988" w:rsidP="00E82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rPr>
            </w:pPr>
          </w:p>
        </w:tc>
        <w:tc>
          <w:tcPr>
            <w:tcW w:w="1210" w:type="dxa"/>
            <w:tcBorders>
              <w:bottom w:val="single" w:sz="4" w:space="0" w:color="auto"/>
            </w:tcBorders>
            <w:shd w:val="clear" w:color="auto" w:fill="auto"/>
          </w:tcPr>
          <w:p w14:paraId="3362089C" w14:textId="77777777" w:rsidR="008A2230" w:rsidRPr="00967167" w:rsidRDefault="008A2230" w:rsidP="00E35F79">
            <w:pPr>
              <w:spacing w:line="260" w:lineRule="exact"/>
              <w:jc w:val="center"/>
              <w:rPr>
                <w:rFonts w:asciiTheme="minorBidi" w:hAnsiTheme="minorBidi" w:cstheme="minorBidi"/>
                <w:sz w:val="22"/>
                <w:szCs w:val="22"/>
              </w:rPr>
            </w:pPr>
          </w:p>
          <w:p w14:paraId="34E1F473" w14:textId="6BDDB47D"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เงินกู้ยืม</w:t>
            </w:r>
          </w:p>
          <w:p w14:paraId="5B6B9FD7" w14:textId="65B3DF2B"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ระยะ</w:t>
            </w:r>
            <w:r w:rsidR="004A25BC">
              <w:rPr>
                <w:rFonts w:asciiTheme="minorBidi" w:hAnsiTheme="minorBidi" w:cstheme="minorBidi" w:hint="cs"/>
                <w:sz w:val="22"/>
                <w:szCs w:val="22"/>
                <w:cs/>
              </w:rPr>
              <w:t>ยาว</w:t>
            </w:r>
            <w:r w:rsidRPr="00967167">
              <w:rPr>
                <w:rFonts w:asciiTheme="minorBidi" w:hAnsiTheme="minorBidi" w:cstheme="minorBidi"/>
                <w:sz w:val="22"/>
                <w:szCs w:val="22"/>
                <w:cs/>
              </w:rPr>
              <w:t>จาก</w:t>
            </w:r>
            <w:r w:rsidR="004A25BC">
              <w:rPr>
                <w:rFonts w:asciiTheme="minorBidi" w:hAnsiTheme="minorBidi" w:cstheme="minorBidi" w:hint="cs"/>
                <w:sz w:val="22"/>
                <w:szCs w:val="22"/>
                <w:cs/>
              </w:rPr>
              <w:t>กรรมการ</w:t>
            </w:r>
          </w:p>
        </w:tc>
        <w:tc>
          <w:tcPr>
            <w:tcW w:w="236" w:type="dxa"/>
            <w:shd w:val="clear" w:color="auto" w:fill="auto"/>
            <w:vAlign w:val="bottom"/>
          </w:tcPr>
          <w:p w14:paraId="4ADFE08F" w14:textId="77777777" w:rsidR="00456988" w:rsidRPr="00967167" w:rsidRDefault="00456988" w:rsidP="00E35F79">
            <w:pPr>
              <w:spacing w:line="260" w:lineRule="exact"/>
              <w:ind w:left="-108" w:right="-108"/>
              <w:jc w:val="center"/>
              <w:rPr>
                <w:rFonts w:asciiTheme="minorBidi" w:hAnsiTheme="minorBidi" w:cstheme="minorBidi"/>
                <w:sz w:val="22"/>
                <w:szCs w:val="22"/>
                <w:cs/>
              </w:rPr>
            </w:pPr>
          </w:p>
        </w:tc>
        <w:tc>
          <w:tcPr>
            <w:tcW w:w="1210" w:type="dxa"/>
            <w:tcBorders>
              <w:bottom w:val="single" w:sz="4" w:space="0" w:color="auto"/>
            </w:tcBorders>
            <w:shd w:val="clear" w:color="auto" w:fill="auto"/>
          </w:tcPr>
          <w:p w14:paraId="07E84BB7" w14:textId="77777777" w:rsidR="008A2230" w:rsidRPr="00967167" w:rsidRDefault="008A2230" w:rsidP="00E35F79">
            <w:pPr>
              <w:spacing w:line="260" w:lineRule="exact"/>
              <w:jc w:val="center"/>
              <w:rPr>
                <w:rFonts w:asciiTheme="minorBidi" w:hAnsiTheme="minorBidi" w:cstheme="minorBidi"/>
                <w:sz w:val="22"/>
                <w:szCs w:val="22"/>
              </w:rPr>
            </w:pPr>
          </w:p>
          <w:p w14:paraId="15660298" w14:textId="77777777" w:rsidR="008A2230" w:rsidRPr="00967167" w:rsidRDefault="008A2230" w:rsidP="00E35F79">
            <w:pPr>
              <w:spacing w:line="260" w:lineRule="exact"/>
              <w:jc w:val="center"/>
              <w:rPr>
                <w:rFonts w:asciiTheme="minorBidi" w:hAnsiTheme="minorBidi" w:cstheme="minorBidi"/>
                <w:sz w:val="22"/>
                <w:szCs w:val="22"/>
              </w:rPr>
            </w:pPr>
          </w:p>
          <w:p w14:paraId="1A60EC77" w14:textId="75AD536A"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หนี้สินตามสัญญาเช่า</w:t>
            </w:r>
          </w:p>
        </w:tc>
        <w:tc>
          <w:tcPr>
            <w:tcW w:w="240" w:type="dxa"/>
            <w:shd w:val="clear" w:color="auto" w:fill="auto"/>
          </w:tcPr>
          <w:p w14:paraId="135C538C" w14:textId="77777777" w:rsidR="00456988" w:rsidRPr="00967167" w:rsidRDefault="00456988" w:rsidP="00E35F79">
            <w:pPr>
              <w:spacing w:line="260" w:lineRule="exact"/>
              <w:jc w:val="center"/>
              <w:rPr>
                <w:rFonts w:asciiTheme="minorBidi" w:hAnsiTheme="minorBidi" w:cstheme="minorBidi"/>
                <w:sz w:val="22"/>
                <w:szCs w:val="22"/>
              </w:rPr>
            </w:pPr>
          </w:p>
        </w:tc>
        <w:tc>
          <w:tcPr>
            <w:tcW w:w="1233" w:type="dxa"/>
            <w:tcBorders>
              <w:bottom w:val="single" w:sz="4" w:space="0" w:color="auto"/>
            </w:tcBorders>
            <w:shd w:val="clear" w:color="auto" w:fill="auto"/>
          </w:tcPr>
          <w:p w14:paraId="57FDCBD1" w14:textId="77777777" w:rsidR="00456988" w:rsidRPr="00967167" w:rsidRDefault="00456988" w:rsidP="00E35F79">
            <w:pPr>
              <w:spacing w:line="260" w:lineRule="exact"/>
              <w:jc w:val="center"/>
              <w:rPr>
                <w:rFonts w:asciiTheme="minorBidi" w:hAnsiTheme="minorBidi" w:cstheme="minorBidi"/>
                <w:sz w:val="22"/>
                <w:szCs w:val="22"/>
              </w:rPr>
            </w:pPr>
          </w:p>
          <w:p w14:paraId="58C63F28" w14:textId="77777777" w:rsidR="008A2230" w:rsidRPr="00967167" w:rsidRDefault="008A2230" w:rsidP="00E35F79">
            <w:pPr>
              <w:spacing w:line="260" w:lineRule="exact"/>
              <w:jc w:val="center"/>
              <w:rPr>
                <w:rFonts w:asciiTheme="minorBidi" w:hAnsiTheme="minorBidi" w:cstheme="minorBidi"/>
                <w:sz w:val="22"/>
                <w:szCs w:val="22"/>
              </w:rPr>
            </w:pPr>
          </w:p>
          <w:p w14:paraId="529A8A3A" w14:textId="77777777" w:rsidR="008A2230" w:rsidRPr="00967167" w:rsidRDefault="008A2230" w:rsidP="00E35F79">
            <w:pPr>
              <w:spacing w:line="260" w:lineRule="exact"/>
              <w:jc w:val="center"/>
              <w:rPr>
                <w:rFonts w:asciiTheme="minorBidi" w:hAnsiTheme="minorBidi" w:cstheme="minorBidi"/>
                <w:sz w:val="22"/>
                <w:szCs w:val="22"/>
              </w:rPr>
            </w:pPr>
          </w:p>
          <w:p w14:paraId="3E810657" w14:textId="4871D8E4"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รวม</w:t>
            </w:r>
          </w:p>
        </w:tc>
      </w:tr>
      <w:tr w:rsidR="00F90354" w:rsidRPr="00967167" w14:paraId="6D0DAF9A" w14:textId="77777777" w:rsidTr="008B5994">
        <w:tc>
          <w:tcPr>
            <w:tcW w:w="3182" w:type="dxa"/>
            <w:shd w:val="clear" w:color="auto" w:fill="auto"/>
          </w:tcPr>
          <w:p w14:paraId="17D3CC88" w14:textId="77777777" w:rsidR="00456988" w:rsidRPr="00967167" w:rsidRDefault="00456988" w:rsidP="00E35F79">
            <w:pPr>
              <w:spacing w:line="260" w:lineRule="exact"/>
              <w:ind w:left="252" w:hanging="252"/>
              <w:rPr>
                <w:rFonts w:asciiTheme="minorBidi" w:hAnsiTheme="minorBidi" w:cstheme="minorBidi"/>
                <w:sz w:val="22"/>
                <w:szCs w:val="22"/>
              </w:rPr>
            </w:pPr>
          </w:p>
        </w:tc>
        <w:tc>
          <w:tcPr>
            <w:tcW w:w="1210" w:type="dxa"/>
            <w:tcBorders>
              <w:top w:val="single" w:sz="4" w:space="0" w:color="auto"/>
            </w:tcBorders>
            <w:shd w:val="clear" w:color="auto" w:fill="auto"/>
          </w:tcPr>
          <w:p w14:paraId="335A3C1F"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shd w:val="clear" w:color="auto" w:fill="auto"/>
          </w:tcPr>
          <w:p w14:paraId="27C14C60"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210" w:type="dxa"/>
            <w:tcBorders>
              <w:top w:val="single" w:sz="4" w:space="0" w:color="auto"/>
            </w:tcBorders>
            <w:shd w:val="clear" w:color="auto" w:fill="auto"/>
          </w:tcPr>
          <w:p w14:paraId="761F568D"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shd w:val="clear" w:color="auto" w:fill="auto"/>
          </w:tcPr>
          <w:p w14:paraId="2B486233"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tcPr>
          <w:p w14:paraId="7602D83A"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40" w:type="dxa"/>
            <w:shd w:val="clear" w:color="auto" w:fill="auto"/>
          </w:tcPr>
          <w:p w14:paraId="662E3256"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233" w:type="dxa"/>
            <w:tcBorders>
              <w:top w:val="single" w:sz="4" w:space="0" w:color="auto"/>
            </w:tcBorders>
            <w:shd w:val="clear" w:color="auto" w:fill="auto"/>
          </w:tcPr>
          <w:p w14:paraId="154E0475"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r>
      <w:tr w:rsidR="00681A76" w:rsidRPr="00967167" w14:paraId="1A113351" w14:textId="77777777" w:rsidTr="008B5994">
        <w:tc>
          <w:tcPr>
            <w:tcW w:w="3182" w:type="dxa"/>
            <w:shd w:val="clear" w:color="auto" w:fill="auto"/>
          </w:tcPr>
          <w:p w14:paraId="4116A281" w14:textId="2B72AF9F"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inorBidi" w:hAnsiTheme="minorBidi" w:cstheme="minorBidi"/>
                <w:sz w:val="22"/>
                <w:szCs w:val="22"/>
              </w:rPr>
            </w:pPr>
            <w:r w:rsidRPr="00967167">
              <w:rPr>
                <w:rFonts w:asciiTheme="minorBidi" w:hAnsiTheme="minorBidi" w:cstheme="minorBidi"/>
                <w:sz w:val="22"/>
                <w:szCs w:val="22"/>
              </w:rPr>
              <w:t xml:space="preserve">1 </w:t>
            </w:r>
            <w:r w:rsidRPr="00967167">
              <w:rPr>
                <w:rFonts w:asciiTheme="minorBidi" w:hAnsiTheme="minorBidi" w:cstheme="minorBidi"/>
                <w:sz w:val="22"/>
                <w:szCs w:val="22"/>
                <w:cs/>
              </w:rPr>
              <w:t xml:space="preserve">มกราคม </w:t>
            </w:r>
            <w:r w:rsidRPr="00967167">
              <w:rPr>
                <w:rFonts w:asciiTheme="minorBidi" w:hAnsiTheme="minorBidi" w:cstheme="minorBidi"/>
                <w:sz w:val="22"/>
                <w:szCs w:val="22"/>
              </w:rPr>
              <w:t>2565</w:t>
            </w:r>
          </w:p>
        </w:tc>
        <w:tc>
          <w:tcPr>
            <w:tcW w:w="1210" w:type="dxa"/>
            <w:shd w:val="clear" w:color="auto" w:fill="auto"/>
            <w:vAlign w:val="bottom"/>
          </w:tcPr>
          <w:p w14:paraId="1C64F692" w14:textId="2CC8D5E2"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vAlign w:val="bottom"/>
          </w:tcPr>
          <w:p w14:paraId="6854125B" w14:textId="74650E20"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1210" w:type="dxa"/>
            <w:shd w:val="clear" w:color="auto" w:fill="auto"/>
            <w:vAlign w:val="bottom"/>
          </w:tcPr>
          <w:p w14:paraId="01C53E82" w14:textId="511C51AE"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06FBB408"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6463AD9A" w14:textId="45FEEFAB" w:rsidR="00681A76" w:rsidRPr="00967167"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r w:rsidRPr="00967167">
              <w:rPr>
                <w:rFonts w:asciiTheme="minorBidi" w:hAnsiTheme="minorBidi" w:cstheme="minorBidi"/>
                <w:sz w:val="22"/>
                <w:szCs w:val="22"/>
              </w:rPr>
              <w:t>-</w:t>
            </w:r>
          </w:p>
        </w:tc>
        <w:tc>
          <w:tcPr>
            <w:tcW w:w="240" w:type="dxa"/>
            <w:shd w:val="clear" w:color="auto" w:fill="auto"/>
          </w:tcPr>
          <w:p w14:paraId="5F07EA09"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4DAA51CE" w14:textId="28A9166B"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ight="201"/>
              <w:jc w:val="right"/>
              <w:rPr>
                <w:rFonts w:asciiTheme="minorBidi" w:hAnsiTheme="minorBidi" w:cstheme="minorBidi"/>
                <w:sz w:val="22"/>
                <w:szCs w:val="22"/>
              </w:rPr>
            </w:pPr>
            <w:r w:rsidRPr="00967167">
              <w:rPr>
                <w:rFonts w:asciiTheme="minorBidi" w:hAnsiTheme="minorBidi" w:cstheme="minorBidi"/>
                <w:sz w:val="22"/>
                <w:szCs w:val="22"/>
              </w:rPr>
              <w:t>-</w:t>
            </w:r>
          </w:p>
        </w:tc>
      </w:tr>
      <w:tr w:rsidR="00681A76" w:rsidRPr="00967167" w14:paraId="1C82017E" w14:textId="77777777" w:rsidTr="008B5994">
        <w:tc>
          <w:tcPr>
            <w:tcW w:w="3182" w:type="dxa"/>
            <w:shd w:val="clear" w:color="auto" w:fill="auto"/>
          </w:tcPr>
          <w:p w14:paraId="6AC9A9AF" w14:textId="428883F0"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inorBidi" w:hAnsiTheme="minorBidi" w:cstheme="minorBidi"/>
                <w:sz w:val="22"/>
                <w:szCs w:val="22"/>
              </w:rPr>
            </w:pPr>
            <w:r w:rsidRPr="00197442">
              <w:rPr>
                <w:rFonts w:asciiTheme="minorBidi" w:hAnsiTheme="minorBidi" w:cs="Cordia New"/>
                <w:sz w:val="22"/>
                <w:szCs w:val="22"/>
                <w:cs/>
              </w:rPr>
              <w:t>รายการที่เป็นกระแสเงินสด</w:t>
            </w:r>
          </w:p>
        </w:tc>
        <w:tc>
          <w:tcPr>
            <w:tcW w:w="1210" w:type="dxa"/>
            <w:shd w:val="clear" w:color="auto" w:fill="auto"/>
            <w:vAlign w:val="bottom"/>
          </w:tcPr>
          <w:p w14:paraId="557F903D" w14:textId="09A324BC"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236" w:type="dxa"/>
            <w:shd w:val="clear" w:color="auto" w:fill="auto"/>
            <w:vAlign w:val="bottom"/>
          </w:tcPr>
          <w:p w14:paraId="19CD6322" w14:textId="33F64433"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1210" w:type="dxa"/>
            <w:shd w:val="clear" w:color="auto" w:fill="auto"/>
            <w:vAlign w:val="bottom"/>
          </w:tcPr>
          <w:p w14:paraId="28301ADB"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236" w:type="dxa"/>
            <w:shd w:val="clear" w:color="auto" w:fill="auto"/>
          </w:tcPr>
          <w:p w14:paraId="58831AA0"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08BEE718" w14:textId="77777777" w:rsidR="00681A76" w:rsidRPr="00967167"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p>
        </w:tc>
        <w:tc>
          <w:tcPr>
            <w:tcW w:w="240" w:type="dxa"/>
            <w:shd w:val="clear" w:color="auto" w:fill="auto"/>
          </w:tcPr>
          <w:p w14:paraId="1EB43852"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02E168E6" w14:textId="785CF93B"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ight="201"/>
              <w:jc w:val="right"/>
              <w:rPr>
                <w:rFonts w:asciiTheme="minorBidi" w:hAnsiTheme="minorBidi" w:cstheme="minorBidi"/>
                <w:sz w:val="22"/>
                <w:szCs w:val="22"/>
              </w:rPr>
            </w:pPr>
          </w:p>
        </w:tc>
      </w:tr>
      <w:tr w:rsidR="00681A76" w:rsidRPr="00967167" w14:paraId="3BFB112D" w14:textId="77777777" w:rsidTr="008B5994">
        <w:tc>
          <w:tcPr>
            <w:tcW w:w="3182" w:type="dxa"/>
            <w:shd w:val="clear" w:color="auto" w:fill="auto"/>
          </w:tcPr>
          <w:p w14:paraId="20EA57FC" w14:textId="7B5CE13E"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82"/>
              <w:rPr>
                <w:rFonts w:asciiTheme="minorBidi" w:hAnsiTheme="minorBidi" w:cstheme="minorBidi"/>
                <w:sz w:val="22"/>
                <w:szCs w:val="22"/>
                <w:cs/>
              </w:rPr>
            </w:pPr>
            <w:r w:rsidRPr="00967167">
              <w:rPr>
                <w:rFonts w:asciiTheme="minorBidi" w:hAnsiTheme="minorBidi" w:cstheme="minorBidi"/>
                <w:sz w:val="22"/>
                <w:szCs w:val="22"/>
              </w:rPr>
              <w:t xml:space="preserve">- </w:t>
            </w:r>
            <w:r w:rsidRPr="00967167">
              <w:rPr>
                <w:rFonts w:asciiTheme="minorBidi" w:hAnsiTheme="minorBidi" w:cstheme="minorBidi"/>
                <w:sz w:val="22"/>
                <w:szCs w:val="22"/>
                <w:cs/>
              </w:rPr>
              <w:t>การจ่ายคืน</w:t>
            </w:r>
          </w:p>
        </w:tc>
        <w:tc>
          <w:tcPr>
            <w:tcW w:w="1210" w:type="dxa"/>
            <w:shd w:val="clear" w:color="auto" w:fill="auto"/>
            <w:vAlign w:val="bottom"/>
          </w:tcPr>
          <w:p w14:paraId="593E22CE" w14:textId="003FBFFA"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vAlign w:val="bottom"/>
          </w:tcPr>
          <w:p w14:paraId="3FCA24E2" w14:textId="63DBDB62"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1210" w:type="dxa"/>
            <w:shd w:val="clear" w:color="auto" w:fill="auto"/>
            <w:vAlign w:val="bottom"/>
          </w:tcPr>
          <w:p w14:paraId="15BDE241" w14:textId="4EF37343"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309D979A"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3CA83CE9" w14:textId="145D7828" w:rsidR="00681A76" w:rsidRPr="00967167"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r w:rsidRPr="00967167">
              <w:rPr>
                <w:rFonts w:asciiTheme="minorBidi" w:hAnsiTheme="minorBidi" w:cstheme="minorBidi"/>
                <w:sz w:val="22"/>
                <w:szCs w:val="22"/>
              </w:rPr>
              <w:t>-</w:t>
            </w:r>
          </w:p>
        </w:tc>
        <w:tc>
          <w:tcPr>
            <w:tcW w:w="240" w:type="dxa"/>
            <w:shd w:val="clear" w:color="auto" w:fill="auto"/>
          </w:tcPr>
          <w:p w14:paraId="1D359C2D"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2CB5228C" w14:textId="0278F4B3"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ight="201" w:hanging="91"/>
              <w:jc w:val="right"/>
              <w:rPr>
                <w:rFonts w:asciiTheme="minorBidi" w:hAnsiTheme="minorBidi" w:cstheme="minorBidi"/>
                <w:sz w:val="22"/>
                <w:szCs w:val="22"/>
              </w:rPr>
            </w:pPr>
            <w:r w:rsidRPr="00967167">
              <w:rPr>
                <w:rFonts w:asciiTheme="minorBidi" w:hAnsiTheme="minorBidi" w:cstheme="minorBidi"/>
                <w:sz w:val="22"/>
                <w:szCs w:val="22"/>
              </w:rPr>
              <w:t>-</w:t>
            </w:r>
          </w:p>
        </w:tc>
      </w:tr>
      <w:tr w:rsidR="00681A76" w:rsidRPr="00967167" w14:paraId="491A9483" w14:textId="77777777" w:rsidTr="008B5994">
        <w:tc>
          <w:tcPr>
            <w:tcW w:w="3182" w:type="dxa"/>
            <w:shd w:val="clear" w:color="auto" w:fill="auto"/>
          </w:tcPr>
          <w:p w14:paraId="29CECDA8" w14:textId="0B0E415D"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21" w:hanging="142"/>
              <w:rPr>
                <w:rFonts w:asciiTheme="minorBidi" w:hAnsiTheme="minorBidi" w:cstheme="minorBidi"/>
                <w:sz w:val="22"/>
                <w:szCs w:val="22"/>
              </w:rPr>
            </w:pPr>
            <w:r w:rsidRPr="00967167">
              <w:rPr>
                <w:rFonts w:asciiTheme="minorBidi" w:hAnsiTheme="minorBidi" w:cstheme="minorBidi"/>
                <w:sz w:val="22"/>
                <w:szCs w:val="22"/>
                <w:cs/>
              </w:rPr>
              <w:t>- เงินสดรับ</w:t>
            </w:r>
          </w:p>
        </w:tc>
        <w:tc>
          <w:tcPr>
            <w:tcW w:w="1210" w:type="dxa"/>
            <w:shd w:val="clear" w:color="auto" w:fill="auto"/>
            <w:vAlign w:val="bottom"/>
          </w:tcPr>
          <w:p w14:paraId="7DB4657E" w14:textId="2F6CE781" w:rsidR="00681A76" w:rsidRPr="00967167" w:rsidRDefault="009C0641" w:rsidP="009C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Pr>
                <w:rFonts w:asciiTheme="minorBidi" w:hAnsiTheme="minorBidi" w:cstheme="minorBidi"/>
                <w:sz w:val="22"/>
                <w:szCs w:val="22"/>
              </w:rPr>
              <w:t>-</w:t>
            </w:r>
          </w:p>
        </w:tc>
        <w:tc>
          <w:tcPr>
            <w:tcW w:w="236" w:type="dxa"/>
            <w:shd w:val="clear" w:color="auto" w:fill="auto"/>
            <w:vAlign w:val="bottom"/>
          </w:tcPr>
          <w:p w14:paraId="0CA68D36" w14:textId="047C1EE3"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p>
        </w:tc>
        <w:tc>
          <w:tcPr>
            <w:tcW w:w="1210" w:type="dxa"/>
            <w:shd w:val="clear" w:color="auto" w:fill="auto"/>
          </w:tcPr>
          <w:p w14:paraId="72E81ECC" w14:textId="6C99BAFD"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94"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4DF27B88"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tcPr>
          <w:p w14:paraId="1E3661AA" w14:textId="60D75385" w:rsidR="00681A76" w:rsidRPr="00967167"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r w:rsidRPr="00967167">
              <w:rPr>
                <w:rFonts w:asciiTheme="minorBidi" w:hAnsiTheme="minorBidi" w:cstheme="minorBidi"/>
                <w:sz w:val="22"/>
                <w:szCs w:val="22"/>
              </w:rPr>
              <w:t>-</w:t>
            </w:r>
          </w:p>
        </w:tc>
        <w:tc>
          <w:tcPr>
            <w:tcW w:w="240" w:type="dxa"/>
            <w:shd w:val="clear" w:color="auto" w:fill="auto"/>
          </w:tcPr>
          <w:p w14:paraId="274D8549"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63FF02C8" w14:textId="1D1CE3D4"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ight="201"/>
              <w:jc w:val="right"/>
              <w:rPr>
                <w:rFonts w:asciiTheme="minorBidi" w:hAnsiTheme="minorBidi" w:cstheme="minorBidi"/>
                <w:sz w:val="22"/>
                <w:szCs w:val="22"/>
              </w:rPr>
            </w:pPr>
            <w:r w:rsidRPr="00967167">
              <w:rPr>
                <w:rFonts w:asciiTheme="minorBidi" w:hAnsiTheme="minorBidi" w:cstheme="minorBidi"/>
                <w:sz w:val="22"/>
                <w:szCs w:val="22"/>
              </w:rPr>
              <w:t>-</w:t>
            </w:r>
          </w:p>
        </w:tc>
      </w:tr>
      <w:tr w:rsidR="00681A76" w:rsidRPr="00967167" w14:paraId="582A1F28" w14:textId="77777777" w:rsidTr="008B5994">
        <w:tc>
          <w:tcPr>
            <w:tcW w:w="3182" w:type="dxa"/>
            <w:shd w:val="clear" w:color="auto" w:fill="auto"/>
          </w:tcPr>
          <w:p w14:paraId="1BC047F9" w14:textId="378E16DB"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3" w:hanging="142"/>
              <w:rPr>
                <w:rFonts w:asciiTheme="minorBidi" w:hAnsiTheme="minorBidi" w:cstheme="minorBidi"/>
                <w:sz w:val="22"/>
                <w:szCs w:val="22"/>
                <w:cs/>
              </w:rPr>
            </w:pPr>
            <w:r w:rsidRPr="00967167">
              <w:rPr>
                <w:rFonts w:asciiTheme="minorBidi" w:hAnsiTheme="minorBidi" w:cstheme="minorBidi"/>
                <w:sz w:val="22"/>
                <w:szCs w:val="22"/>
                <w:cs/>
              </w:rPr>
              <w:t xml:space="preserve">รายการที่ไม่ใช่กระแสเงินสด </w:t>
            </w:r>
          </w:p>
        </w:tc>
        <w:tc>
          <w:tcPr>
            <w:tcW w:w="1210" w:type="dxa"/>
            <w:shd w:val="clear" w:color="auto" w:fill="auto"/>
            <w:vAlign w:val="bottom"/>
          </w:tcPr>
          <w:p w14:paraId="3A95E1E4" w14:textId="63F498D0"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2307B7C7" w14:textId="77777777" w:rsidR="00681A76" w:rsidRPr="00967167" w:rsidRDefault="00681A76" w:rsidP="00E823E8">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05394141" w14:textId="718A5BE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00890B79"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29628E75" w14:textId="32CCB00B" w:rsidR="00681A76" w:rsidRPr="00967167"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p>
        </w:tc>
        <w:tc>
          <w:tcPr>
            <w:tcW w:w="240" w:type="dxa"/>
            <w:shd w:val="clear" w:color="auto" w:fill="auto"/>
          </w:tcPr>
          <w:p w14:paraId="44FFDABF"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2677ACBA" w14:textId="657E2134"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r>
      <w:tr w:rsidR="00C87E72" w:rsidRPr="00967167" w14:paraId="0B05150E" w14:textId="77777777" w:rsidTr="008B5994">
        <w:tc>
          <w:tcPr>
            <w:tcW w:w="3182" w:type="dxa"/>
            <w:shd w:val="clear" w:color="auto" w:fill="auto"/>
          </w:tcPr>
          <w:p w14:paraId="62FA1539" w14:textId="3DC56FB6" w:rsidR="00681A76" w:rsidRPr="00967167" w:rsidRDefault="0090676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21" w:hanging="142"/>
              <w:rPr>
                <w:rFonts w:asciiTheme="minorBidi" w:hAnsiTheme="minorBidi" w:cstheme="minorBidi"/>
                <w:sz w:val="22"/>
                <w:szCs w:val="22"/>
                <w:cs/>
              </w:rPr>
            </w:pPr>
            <w:r w:rsidRPr="008A2230">
              <w:rPr>
                <w:rFonts w:ascii="Cordia New" w:eastAsia="Arial Unicode MS" w:hAnsi="Cordia New" w:cs="Cordia New"/>
                <w:sz w:val="22"/>
                <w:szCs w:val="22"/>
              </w:rPr>
              <w:t xml:space="preserve">- </w:t>
            </w:r>
            <w:r w:rsidRPr="008A2230">
              <w:rPr>
                <w:rFonts w:ascii="Cordia New" w:eastAsia="Arial Unicode MS" w:hAnsi="Cordia New" w:cs="Cordia New" w:hint="cs"/>
                <w:sz w:val="22"/>
                <w:szCs w:val="22"/>
                <w:cs/>
              </w:rPr>
              <w:t>เพิ่มขึ้นจากสินทรัพย์สิทธิการใช้</w:t>
            </w:r>
          </w:p>
        </w:tc>
        <w:tc>
          <w:tcPr>
            <w:tcW w:w="1210" w:type="dxa"/>
            <w:tcBorders>
              <w:bottom w:val="single" w:sz="4" w:space="0" w:color="auto"/>
            </w:tcBorders>
            <w:shd w:val="clear" w:color="auto" w:fill="auto"/>
            <w:vAlign w:val="bottom"/>
          </w:tcPr>
          <w:p w14:paraId="2F0D27CA" w14:textId="4ED7C6AF"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26BC426E" w14:textId="77777777" w:rsidR="00681A76" w:rsidRPr="00967167" w:rsidRDefault="00681A76" w:rsidP="00E823E8">
            <w:pPr>
              <w:tabs>
                <w:tab w:val="left" w:pos="540"/>
              </w:tabs>
              <w:spacing w:line="260" w:lineRule="exact"/>
              <w:ind w:right="72"/>
              <w:jc w:val="right"/>
              <w:rPr>
                <w:rFonts w:asciiTheme="minorBidi" w:hAnsiTheme="minorBidi" w:cstheme="minorBidi"/>
                <w:sz w:val="22"/>
                <w:szCs w:val="22"/>
              </w:rPr>
            </w:pPr>
          </w:p>
        </w:tc>
        <w:tc>
          <w:tcPr>
            <w:tcW w:w="1210" w:type="dxa"/>
            <w:tcBorders>
              <w:bottom w:val="single" w:sz="4" w:space="0" w:color="auto"/>
            </w:tcBorders>
            <w:shd w:val="clear" w:color="auto" w:fill="auto"/>
            <w:vAlign w:val="bottom"/>
          </w:tcPr>
          <w:p w14:paraId="33D1A1A0" w14:textId="0F383100"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0C3257DC"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tcBorders>
              <w:bottom w:val="single" w:sz="4" w:space="0" w:color="auto"/>
            </w:tcBorders>
            <w:shd w:val="clear" w:color="auto" w:fill="auto"/>
          </w:tcPr>
          <w:p w14:paraId="616B9B14" w14:textId="1149FECD" w:rsidR="00681A76" w:rsidRPr="00967167" w:rsidRDefault="0090676F" w:rsidP="00F1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7829465F"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tcBorders>
              <w:bottom w:val="single" w:sz="4" w:space="0" w:color="auto"/>
            </w:tcBorders>
            <w:shd w:val="clear" w:color="auto" w:fill="auto"/>
            <w:vAlign w:val="bottom"/>
          </w:tcPr>
          <w:p w14:paraId="627DB13B" w14:textId="73B9231F" w:rsidR="00681A76" w:rsidRPr="00967167" w:rsidRDefault="0090676F" w:rsidP="00F1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8B3D0D" w:rsidRPr="00967167" w14:paraId="583455EE" w14:textId="77777777" w:rsidTr="008B5994">
        <w:tc>
          <w:tcPr>
            <w:tcW w:w="3182" w:type="dxa"/>
            <w:shd w:val="clear" w:color="auto" w:fill="auto"/>
          </w:tcPr>
          <w:p w14:paraId="5D056DC9" w14:textId="208258BC" w:rsidR="00681A76" w:rsidRPr="00967167"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7" w:hanging="142"/>
              <w:rPr>
                <w:rFonts w:asciiTheme="minorBidi" w:hAnsiTheme="minorBidi" w:cstheme="minorBidi"/>
                <w:sz w:val="22"/>
                <w:szCs w:val="22"/>
                <w:cs/>
              </w:rPr>
            </w:pPr>
            <w:r w:rsidRPr="00967167">
              <w:rPr>
                <w:rFonts w:asciiTheme="minorBidi" w:hAnsiTheme="minorBidi" w:cstheme="minorBidi"/>
                <w:sz w:val="22"/>
                <w:szCs w:val="22"/>
              </w:rPr>
              <w:t xml:space="preserve">31 </w:t>
            </w:r>
            <w:r w:rsidRPr="00967167">
              <w:rPr>
                <w:rFonts w:asciiTheme="minorBidi" w:hAnsiTheme="minorBidi" w:cstheme="minorBidi"/>
                <w:sz w:val="22"/>
                <w:szCs w:val="22"/>
                <w:cs/>
              </w:rPr>
              <w:t xml:space="preserve">ธันวาคม </w:t>
            </w:r>
            <w:r w:rsidRPr="00967167">
              <w:rPr>
                <w:rFonts w:asciiTheme="minorBidi" w:hAnsiTheme="minorBidi" w:cstheme="minorBidi"/>
                <w:sz w:val="22"/>
                <w:szCs w:val="22"/>
              </w:rPr>
              <w:t>2565</w:t>
            </w:r>
          </w:p>
        </w:tc>
        <w:tc>
          <w:tcPr>
            <w:tcW w:w="1210" w:type="dxa"/>
            <w:tcBorders>
              <w:top w:val="single" w:sz="4" w:space="0" w:color="auto"/>
              <w:bottom w:val="single" w:sz="12" w:space="0" w:color="auto"/>
            </w:tcBorders>
            <w:shd w:val="clear" w:color="auto" w:fill="auto"/>
            <w:vAlign w:val="bottom"/>
          </w:tcPr>
          <w:p w14:paraId="34519E99" w14:textId="46EE06F5"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3A3E209C" w14:textId="77777777" w:rsidR="00681A76" w:rsidRPr="00967167" w:rsidRDefault="00681A76" w:rsidP="00E823E8">
            <w:pPr>
              <w:tabs>
                <w:tab w:val="left" w:pos="540"/>
              </w:tabs>
              <w:spacing w:line="260" w:lineRule="exact"/>
              <w:ind w:right="72"/>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58EAEC2F" w14:textId="79BC7E26"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4773BB83"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3CD76827" w14:textId="205815E2" w:rsidR="00681A76" w:rsidRPr="00967167" w:rsidRDefault="0090676F" w:rsidP="00F1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2EC37BBB" w14:textId="77777777" w:rsidR="00681A76" w:rsidRPr="00967167" w:rsidRDefault="00681A76"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tcBorders>
              <w:top w:val="single" w:sz="4" w:space="0" w:color="auto"/>
              <w:bottom w:val="single" w:sz="12" w:space="0" w:color="auto"/>
            </w:tcBorders>
            <w:shd w:val="clear" w:color="auto" w:fill="auto"/>
            <w:vAlign w:val="bottom"/>
          </w:tcPr>
          <w:p w14:paraId="1C6E8D6D" w14:textId="33BDFB12" w:rsidR="00681A76" w:rsidRPr="00967167" w:rsidRDefault="0090676F" w:rsidP="00F1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C87E72" w:rsidRPr="00967167" w14:paraId="6CAAC0C4" w14:textId="77777777" w:rsidTr="008B5994">
        <w:tc>
          <w:tcPr>
            <w:tcW w:w="3182" w:type="dxa"/>
            <w:shd w:val="clear" w:color="auto" w:fill="auto"/>
          </w:tcPr>
          <w:p w14:paraId="6AD1624D" w14:textId="77777777" w:rsidR="00456988" w:rsidRPr="00967167" w:rsidRDefault="0045698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21" w:hanging="142"/>
              <w:rPr>
                <w:rFonts w:asciiTheme="minorBidi" w:hAnsiTheme="minorBidi" w:cstheme="minorBidi"/>
                <w:sz w:val="22"/>
                <w:szCs w:val="22"/>
                <w:cs/>
              </w:rPr>
            </w:pPr>
          </w:p>
        </w:tc>
        <w:tc>
          <w:tcPr>
            <w:tcW w:w="1210" w:type="dxa"/>
            <w:tcBorders>
              <w:top w:val="single" w:sz="12" w:space="0" w:color="auto"/>
            </w:tcBorders>
            <w:shd w:val="clear" w:color="auto" w:fill="auto"/>
            <w:vAlign w:val="bottom"/>
          </w:tcPr>
          <w:p w14:paraId="7DB511D0" w14:textId="61D29AE2"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267963DB"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tcBorders>
              <w:top w:val="single" w:sz="12" w:space="0" w:color="auto"/>
            </w:tcBorders>
            <w:shd w:val="clear" w:color="auto" w:fill="auto"/>
            <w:vAlign w:val="bottom"/>
          </w:tcPr>
          <w:p w14:paraId="13D5DF55" w14:textId="694DD0E8"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0EE5759B"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tcBorders>
              <w:top w:val="single" w:sz="12" w:space="0" w:color="auto"/>
            </w:tcBorders>
            <w:shd w:val="clear" w:color="auto" w:fill="auto"/>
            <w:vAlign w:val="bottom"/>
          </w:tcPr>
          <w:p w14:paraId="1DB9FA77" w14:textId="429E081C" w:rsidR="00456988" w:rsidRPr="00967167" w:rsidRDefault="00456988"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p>
        </w:tc>
        <w:tc>
          <w:tcPr>
            <w:tcW w:w="240" w:type="dxa"/>
            <w:shd w:val="clear" w:color="auto" w:fill="auto"/>
          </w:tcPr>
          <w:p w14:paraId="02CA5611"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tcBorders>
              <w:top w:val="single" w:sz="12" w:space="0" w:color="auto"/>
            </w:tcBorders>
            <w:shd w:val="clear" w:color="auto" w:fill="auto"/>
            <w:vAlign w:val="bottom"/>
          </w:tcPr>
          <w:p w14:paraId="27546B72" w14:textId="0E1123FB"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r>
      <w:tr w:rsidR="00456988" w:rsidRPr="00967167" w14:paraId="043082F7" w14:textId="77777777" w:rsidTr="008B5994">
        <w:tc>
          <w:tcPr>
            <w:tcW w:w="3182" w:type="dxa"/>
            <w:shd w:val="clear" w:color="auto" w:fill="auto"/>
          </w:tcPr>
          <w:p w14:paraId="6DB21390" w14:textId="771E4E0D" w:rsidR="00456988" w:rsidRPr="00967167" w:rsidRDefault="0045698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52" w:hanging="252"/>
              <w:rPr>
                <w:rFonts w:asciiTheme="minorBidi" w:hAnsiTheme="minorBidi" w:cstheme="minorBidi"/>
                <w:sz w:val="22"/>
                <w:szCs w:val="22"/>
              </w:rPr>
            </w:pPr>
            <w:r w:rsidRPr="00967167">
              <w:rPr>
                <w:rFonts w:asciiTheme="minorBidi" w:hAnsiTheme="minorBidi" w:cstheme="minorBidi"/>
                <w:sz w:val="22"/>
                <w:szCs w:val="22"/>
              </w:rPr>
              <w:t xml:space="preserve">1 </w:t>
            </w:r>
            <w:r w:rsidRPr="00967167">
              <w:rPr>
                <w:rFonts w:asciiTheme="minorBidi" w:hAnsiTheme="minorBidi" w:cstheme="minorBidi"/>
                <w:sz w:val="22"/>
                <w:szCs w:val="22"/>
                <w:cs/>
              </w:rPr>
              <w:t xml:space="preserve">มกราคม </w:t>
            </w:r>
            <w:r w:rsidRPr="00967167">
              <w:rPr>
                <w:rFonts w:asciiTheme="minorBidi" w:hAnsiTheme="minorBidi" w:cstheme="minorBidi"/>
                <w:sz w:val="22"/>
                <w:szCs w:val="22"/>
              </w:rPr>
              <w:t>256</w:t>
            </w:r>
            <w:r w:rsidR="00681A76">
              <w:rPr>
                <w:rFonts w:asciiTheme="minorBidi" w:hAnsiTheme="minorBidi" w:cstheme="minorBidi"/>
                <w:sz w:val="22"/>
                <w:szCs w:val="22"/>
              </w:rPr>
              <w:t>6</w:t>
            </w:r>
          </w:p>
        </w:tc>
        <w:tc>
          <w:tcPr>
            <w:tcW w:w="1210" w:type="dxa"/>
            <w:shd w:val="clear" w:color="auto" w:fill="auto"/>
            <w:vAlign w:val="bottom"/>
          </w:tcPr>
          <w:p w14:paraId="63A57EF6" w14:textId="25727C6D" w:rsidR="00456988" w:rsidRPr="00967167" w:rsidRDefault="0090676F"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5F0482C0"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55D344A4" w14:textId="11F615A8" w:rsidR="00456988" w:rsidRPr="00967167" w:rsidRDefault="0090676F"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24FD1B46"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51F9CA10" w14:textId="145F1510" w:rsidR="00456988" w:rsidRPr="00967167" w:rsidRDefault="0090676F" w:rsidP="006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76C9A7F1"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313CCA7A" w14:textId="1EB7C89B" w:rsidR="00456988" w:rsidRPr="00967167" w:rsidRDefault="0090676F" w:rsidP="006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197442" w:rsidRPr="00967167" w14:paraId="13DE222D" w14:textId="77777777" w:rsidTr="008B5994">
        <w:tc>
          <w:tcPr>
            <w:tcW w:w="3182" w:type="dxa"/>
            <w:shd w:val="clear" w:color="auto" w:fill="auto"/>
          </w:tcPr>
          <w:p w14:paraId="34E4247E" w14:textId="37EF2841" w:rsidR="00197442" w:rsidRPr="00967167" w:rsidRDefault="00197442"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52" w:hanging="252"/>
              <w:rPr>
                <w:rFonts w:asciiTheme="minorBidi" w:hAnsiTheme="minorBidi" w:cstheme="minorBidi"/>
                <w:sz w:val="22"/>
                <w:szCs w:val="22"/>
              </w:rPr>
            </w:pPr>
            <w:r w:rsidRPr="00197442">
              <w:rPr>
                <w:rFonts w:asciiTheme="minorBidi" w:hAnsiTheme="minorBidi" w:cs="Cordia New"/>
                <w:sz w:val="22"/>
                <w:szCs w:val="22"/>
                <w:cs/>
              </w:rPr>
              <w:t>รายการที่เป็นกระแสเงินสด</w:t>
            </w:r>
          </w:p>
        </w:tc>
        <w:tc>
          <w:tcPr>
            <w:tcW w:w="1210" w:type="dxa"/>
            <w:shd w:val="clear" w:color="auto" w:fill="auto"/>
            <w:vAlign w:val="bottom"/>
          </w:tcPr>
          <w:p w14:paraId="2F58B2B1" w14:textId="77777777" w:rsidR="00197442" w:rsidRPr="00967167" w:rsidRDefault="00197442"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78CBFDA0" w14:textId="77777777" w:rsidR="00197442" w:rsidRPr="00967167" w:rsidRDefault="00197442" w:rsidP="00E823E8">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7EFC1C4F" w14:textId="77777777" w:rsidR="00197442" w:rsidRPr="00967167" w:rsidRDefault="00197442"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28D6FD5C" w14:textId="77777777" w:rsidR="00197442" w:rsidRPr="00967167" w:rsidRDefault="00197442"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4F40FCFF" w14:textId="77777777" w:rsidR="00197442" w:rsidRPr="00967167" w:rsidRDefault="00197442"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p>
        </w:tc>
        <w:tc>
          <w:tcPr>
            <w:tcW w:w="240" w:type="dxa"/>
            <w:shd w:val="clear" w:color="auto" w:fill="auto"/>
          </w:tcPr>
          <w:p w14:paraId="0B36AD43" w14:textId="77777777" w:rsidR="00197442" w:rsidRPr="00967167" w:rsidRDefault="00197442"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4BA1A906" w14:textId="77777777" w:rsidR="00197442" w:rsidRPr="00967167" w:rsidRDefault="00197442"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r>
      <w:tr w:rsidR="00456988" w:rsidRPr="00967167" w14:paraId="73634E0D" w14:textId="77777777" w:rsidTr="008B5994">
        <w:tc>
          <w:tcPr>
            <w:tcW w:w="3182" w:type="dxa"/>
            <w:shd w:val="clear" w:color="auto" w:fill="auto"/>
          </w:tcPr>
          <w:p w14:paraId="63A8E0AB" w14:textId="77777777" w:rsidR="00456988" w:rsidRPr="00967167" w:rsidRDefault="0045698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23" w:hanging="252"/>
              <w:rPr>
                <w:rFonts w:asciiTheme="minorBidi" w:hAnsiTheme="minorBidi" w:cstheme="minorBidi"/>
                <w:sz w:val="22"/>
                <w:szCs w:val="22"/>
                <w:cs/>
              </w:rPr>
            </w:pPr>
            <w:r w:rsidRPr="00967167">
              <w:rPr>
                <w:rFonts w:asciiTheme="minorBidi" w:hAnsiTheme="minorBidi" w:cstheme="minorBidi"/>
                <w:sz w:val="22"/>
                <w:szCs w:val="22"/>
                <w:cs/>
              </w:rPr>
              <w:t>- เงินสดรับ</w:t>
            </w:r>
          </w:p>
        </w:tc>
        <w:tc>
          <w:tcPr>
            <w:tcW w:w="1210" w:type="dxa"/>
            <w:shd w:val="clear" w:color="auto" w:fill="auto"/>
            <w:vAlign w:val="bottom"/>
          </w:tcPr>
          <w:p w14:paraId="60BFF874" w14:textId="775BB73D" w:rsidR="00456988" w:rsidRPr="00967167" w:rsidRDefault="009C0641" w:rsidP="009C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99,000,000</w:t>
            </w:r>
          </w:p>
        </w:tc>
        <w:tc>
          <w:tcPr>
            <w:tcW w:w="236" w:type="dxa"/>
            <w:shd w:val="clear" w:color="auto" w:fill="auto"/>
          </w:tcPr>
          <w:p w14:paraId="3FAB6F67"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211DA1B8" w14:textId="478606BC" w:rsidR="00456988" w:rsidRPr="00967167" w:rsidRDefault="004A25BC" w:rsidP="004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368,500,000</w:t>
            </w:r>
          </w:p>
        </w:tc>
        <w:tc>
          <w:tcPr>
            <w:tcW w:w="236" w:type="dxa"/>
            <w:shd w:val="clear" w:color="auto" w:fill="auto"/>
          </w:tcPr>
          <w:p w14:paraId="08D1C4AC"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72D1BFEC" w14:textId="2750360F" w:rsidR="00456988" w:rsidRPr="00967167" w:rsidRDefault="001C269F"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r w:rsidRPr="00967167">
              <w:rPr>
                <w:rFonts w:asciiTheme="minorBidi" w:hAnsiTheme="minorBidi" w:cstheme="minorBidi"/>
                <w:sz w:val="22"/>
                <w:szCs w:val="22"/>
              </w:rPr>
              <w:t>-</w:t>
            </w:r>
          </w:p>
        </w:tc>
        <w:tc>
          <w:tcPr>
            <w:tcW w:w="240" w:type="dxa"/>
            <w:shd w:val="clear" w:color="auto" w:fill="auto"/>
          </w:tcPr>
          <w:p w14:paraId="73BCC727"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2C311E47" w14:textId="78A3D2AD" w:rsidR="00456988" w:rsidRPr="00967167" w:rsidRDefault="000E358C" w:rsidP="0043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467</w:t>
            </w:r>
            <w:r w:rsidR="00437A2C">
              <w:rPr>
                <w:rFonts w:asciiTheme="minorBidi" w:hAnsiTheme="minorBidi" w:cstheme="minorBidi"/>
                <w:sz w:val="22"/>
                <w:szCs w:val="22"/>
              </w:rPr>
              <w:t>,500,000</w:t>
            </w:r>
          </w:p>
        </w:tc>
      </w:tr>
      <w:tr w:rsidR="00BC2659" w:rsidRPr="00967167" w14:paraId="51D608E7" w14:textId="77777777">
        <w:tc>
          <w:tcPr>
            <w:tcW w:w="3182" w:type="dxa"/>
            <w:shd w:val="clear" w:color="auto" w:fill="auto"/>
          </w:tcPr>
          <w:p w14:paraId="656A8144"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23" w:hanging="252"/>
              <w:rPr>
                <w:rFonts w:asciiTheme="minorBidi" w:hAnsiTheme="minorBidi" w:cstheme="minorBidi"/>
                <w:sz w:val="22"/>
                <w:szCs w:val="22"/>
                <w:cs/>
              </w:rPr>
            </w:pPr>
            <w:r w:rsidRPr="00967167">
              <w:rPr>
                <w:rFonts w:asciiTheme="minorBidi" w:hAnsiTheme="minorBidi" w:cstheme="minorBidi"/>
                <w:sz w:val="22"/>
                <w:szCs w:val="22"/>
              </w:rPr>
              <w:t xml:space="preserve">- </w:t>
            </w:r>
            <w:r w:rsidRPr="00967167">
              <w:rPr>
                <w:rFonts w:asciiTheme="minorBidi" w:hAnsiTheme="minorBidi" w:cstheme="minorBidi"/>
                <w:sz w:val="22"/>
                <w:szCs w:val="22"/>
                <w:cs/>
              </w:rPr>
              <w:t>การจ่ายคืน</w:t>
            </w:r>
          </w:p>
        </w:tc>
        <w:tc>
          <w:tcPr>
            <w:tcW w:w="1210" w:type="dxa"/>
            <w:shd w:val="clear" w:color="auto" w:fill="auto"/>
            <w:vAlign w:val="bottom"/>
          </w:tcPr>
          <w:p w14:paraId="41EDF9C0"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619311BD" w14:textId="77777777" w:rsidR="00BC2659" w:rsidRPr="00967167" w:rsidRDefault="00BC2659">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621C7B71"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(47,000,000)</w:t>
            </w:r>
          </w:p>
        </w:tc>
        <w:tc>
          <w:tcPr>
            <w:tcW w:w="236" w:type="dxa"/>
            <w:shd w:val="clear" w:color="auto" w:fill="auto"/>
          </w:tcPr>
          <w:p w14:paraId="79B87A96"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3543B2D8"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621970">
              <w:rPr>
                <w:rFonts w:asciiTheme="minorBidi" w:hAnsiTheme="minorBidi" w:cstheme="minorBidi"/>
                <w:sz w:val="22"/>
                <w:szCs w:val="22"/>
              </w:rPr>
              <w:t>(600,000)</w:t>
            </w:r>
          </w:p>
        </w:tc>
        <w:tc>
          <w:tcPr>
            <w:tcW w:w="240" w:type="dxa"/>
            <w:shd w:val="clear" w:color="auto" w:fill="auto"/>
          </w:tcPr>
          <w:p w14:paraId="0130E71B"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4C1EBA18" w14:textId="77777777" w:rsidR="00BC2659" w:rsidRPr="00967167"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(47,600,000)</w:t>
            </w:r>
          </w:p>
        </w:tc>
      </w:tr>
      <w:tr w:rsidR="00456988" w:rsidRPr="00967167" w14:paraId="3B355A09" w14:textId="77777777" w:rsidTr="008B5994">
        <w:tc>
          <w:tcPr>
            <w:tcW w:w="3182" w:type="dxa"/>
            <w:shd w:val="clear" w:color="auto" w:fill="auto"/>
          </w:tcPr>
          <w:p w14:paraId="43B634C5" w14:textId="610F9889" w:rsidR="00456988" w:rsidRPr="00967167" w:rsidRDefault="0045698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52" w:hanging="252"/>
              <w:rPr>
                <w:rFonts w:asciiTheme="minorBidi" w:hAnsiTheme="minorBidi" w:cstheme="minorBidi"/>
                <w:sz w:val="22"/>
                <w:szCs w:val="22"/>
                <w:cs/>
              </w:rPr>
            </w:pPr>
            <w:r w:rsidRPr="00967167">
              <w:rPr>
                <w:rFonts w:asciiTheme="minorBidi" w:hAnsiTheme="minorBidi" w:cstheme="minorBidi"/>
                <w:sz w:val="22"/>
                <w:szCs w:val="22"/>
                <w:cs/>
              </w:rPr>
              <w:t xml:space="preserve">รายการที่ไม่ใช่กระแสเงินสด </w:t>
            </w:r>
          </w:p>
        </w:tc>
        <w:tc>
          <w:tcPr>
            <w:tcW w:w="1210" w:type="dxa"/>
            <w:shd w:val="clear" w:color="auto" w:fill="auto"/>
            <w:vAlign w:val="bottom"/>
          </w:tcPr>
          <w:p w14:paraId="401340B5" w14:textId="47367380"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3DA6431C"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shd w:val="clear" w:color="auto" w:fill="auto"/>
            <w:vAlign w:val="bottom"/>
          </w:tcPr>
          <w:p w14:paraId="228EE553" w14:textId="4DDD8B51"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c>
          <w:tcPr>
            <w:tcW w:w="236" w:type="dxa"/>
            <w:shd w:val="clear" w:color="auto" w:fill="auto"/>
          </w:tcPr>
          <w:p w14:paraId="5F0053A7"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151F981D" w14:textId="3BDAA44A" w:rsidR="00456988" w:rsidRPr="00967167" w:rsidRDefault="00456988"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192"/>
              <w:jc w:val="right"/>
              <w:rPr>
                <w:rFonts w:asciiTheme="minorBidi" w:hAnsiTheme="minorBidi" w:cstheme="minorBidi"/>
                <w:sz w:val="22"/>
                <w:szCs w:val="22"/>
              </w:rPr>
            </w:pPr>
          </w:p>
        </w:tc>
        <w:tc>
          <w:tcPr>
            <w:tcW w:w="240" w:type="dxa"/>
            <w:shd w:val="clear" w:color="auto" w:fill="auto"/>
          </w:tcPr>
          <w:p w14:paraId="781B3D57"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shd w:val="clear" w:color="auto" w:fill="auto"/>
            <w:vAlign w:val="bottom"/>
          </w:tcPr>
          <w:p w14:paraId="480D2446" w14:textId="54116EF6"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p>
        </w:tc>
      </w:tr>
      <w:tr w:rsidR="00F90354" w:rsidRPr="00967167" w14:paraId="2BC7CF0E" w14:textId="77777777" w:rsidTr="008B5994">
        <w:tc>
          <w:tcPr>
            <w:tcW w:w="3182" w:type="dxa"/>
            <w:shd w:val="clear" w:color="auto" w:fill="auto"/>
          </w:tcPr>
          <w:p w14:paraId="08CBE57D" w14:textId="1E093A0B" w:rsidR="00456988" w:rsidRPr="00967167" w:rsidRDefault="0090676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3" w:firstLine="13"/>
              <w:rPr>
                <w:rFonts w:asciiTheme="minorBidi" w:hAnsiTheme="minorBidi" w:cstheme="minorBidi"/>
                <w:sz w:val="22"/>
                <w:szCs w:val="22"/>
              </w:rPr>
            </w:pPr>
            <w:r w:rsidRPr="00967167">
              <w:rPr>
                <w:rFonts w:asciiTheme="minorBidi" w:hAnsiTheme="minorBidi" w:cstheme="minorBidi"/>
                <w:sz w:val="22"/>
                <w:szCs w:val="22"/>
                <w:cs/>
              </w:rPr>
              <w:t xml:space="preserve">- </w:t>
            </w:r>
            <w:r>
              <w:rPr>
                <w:rFonts w:asciiTheme="minorBidi" w:hAnsiTheme="minorBidi" w:cstheme="minorBidi" w:hint="cs"/>
                <w:sz w:val="22"/>
                <w:szCs w:val="22"/>
                <w:cs/>
              </w:rPr>
              <w:t>ต้นทุนทางการเงิน</w:t>
            </w:r>
          </w:p>
        </w:tc>
        <w:tc>
          <w:tcPr>
            <w:tcW w:w="1210" w:type="dxa"/>
            <w:tcBorders>
              <w:bottom w:val="single" w:sz="2" w:space="0" w:color="auto"/>
            </w:tcBorders>
            <w:shd w:val="clear" w:color="auto" w:fill="auto"/>
            <w:vAlign w:val="bottom"/>
          </w:tcPr>
          <w:p w14:paraId="112F9433" w14:textId="5BD4228D" w:rsidR="00456988" w:rsidRPr="00967167" w:rsidRDefault="0090676F" w:rsidP="0093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937451">
              <w:rPr>
                <w:rFonts w:asciiTheme="minorBidi" w:hAnsiTheme="minorBidi" w:cstheme="minorBidi"/>
                <w:sz w:val="22"/>
                <w:szCs w:val="22"/>
              </w:rPr>
              <w:t>169,553</w:t>
            </w:r>
          </w:p>
        </w:tc>
        <w:tc>
          <w:tcPr>
            <w:tcW w:w="236" w:type="dxa"/>
            <w:shd w:val="clear" w:color="auto" w:fill="auto"/>
          </w:tcPr>
          <w:p w14:paraId="69552D4F"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tcBorders>
              <w:bottom w:val="single" w:sz="2" w:space="0" w:color="auto"/>
            </w:tcBorders>
            <w:shd w:val="clear" w:color="auto" w:fill="auto"/>
            <w:vAlign w:val="bottom"/>
          </w:tcPr>
          <w:p w14:paraId="7D66EE75" w14:textId="0B1473CC" w:rsidR="00456988" w:rsidRPr="00967167" w:rsidRDefault="001C269F"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73" w:right="201"/>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shd w:val="clear" w:color="auto" w:fill="auto"/>
          </w:tcPr>
          <w:p w14:paraId="70D6E8C0"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10" w:type="dxa"/>
            <w:shd w:val="clear" w:color="auto" w:fill="auto"/>
            <w:vAlign w:val="bottom"/>
          </w:tcPr>
          <w:p w14:paraId="02C48575" w14:textId="1603516D" w:rsidR="00456988" w:rsidRPr="00967167" w:rsidRDefault="0090676F" w:rsidP="002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2E71AC">
              <w:rPr>
                <w:rFonts w:asciiTheme="minorBidi" w:hAnsiTheme="minorBidi" w:cstheme="minorBidi"/>
                <w:sz w:val="22"/>
                <w:szCs w:val="22"/>
              </w:rPr>
              <w:t>260,</w:t>
            </w:r>
            <w:r>
              <w:rPr>
                <w:rFonts w:asciiTheme="minorBidi" w:hAnsiTheme="minorBidi" w:cstheme="minorBidi"/>
                <w:sz w:val="22"/>
                <w:szCs w:val="22"/>
              </w:rPr>
              <w:t>999</w:t>
            </w:r>
          </w:p>
        </w:tc>
        <w:tc>
          <w:tcPr>
            <w:tcW w:w="240" w:type="dxa"/>
            <w:shd w:val="clear" w:color="auto" w:fill="auto"/>
          </w:tcPr>
          <w:p w14:paraId="48407E85"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01"/>
              <w:jc w:val="right"/>
              <w:rPr>
                <w:rFonts w:asciiTheme="minorBidi" w:hAnsiTheme="minorBidi" w:cstheme="minorBidi"/>
                <w:sz w:val="22"/>
                <w:szCs w:val="22"/>
              </w:rPr>
            </w:pPr>
          </w:p>
        </w:tc>
        <w:tc>
          <w:tcPr>
            <w:tcW w:w="1233" w:type="dxa"/>
            <w:tcBorders>
              <w:bottom w:val="single" w:sz="2" w:space="0" w:color="auto"/>
            </w:tcBorders>
            <w:shd w:val="clear" w:color="auto" w:fill="auto"/>
            <w:vAlign w:val="bottom"/>
          </w:tcPr>
          <w:p w14:paraId="6D4283D1" w14:textId="6F745023" w:rsidR="00456988" w:rsidRPr="00967167" w:rsidRDefault="0090676F" w:rsidP="00751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430,552</w:t>
            </w:r>
          </w:p>
        </w:tc>
      </w:tr>
      <w:tr w:rsidR="008B3D0D" w:rsidRPr="008A2230" w14:paraId="46A52F5A" w14:textId="77777777" w:rsidTr="008B5994">
        <w:trPr>
          <w:trHeight w:val="48"/>
        </w:trPr>
        <w:tc>
          <w:tcPr>
            <w:tcW w:w="3182" w:type="dxa"/>
            <w:shd w:val="clear" w:color="auto" w:fill="auto"/>
          </w:tcPr>
          <w:p w14:paraId="2B5F15BE" w14:textId="3DE33554" w:rsidR="00456988" w:rsidRPr="00967167" w:rsidRDefault="0045698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inorBidi" w:hAnsiTheme="minorBidi" w:cstheme="minorBidi"/>
                <w:sz w:val="22"/>
                <w:szCs w:val="22"/>
              </w:rPr>
            </w:pPr>
            <w:r w:rsidRPr="00967167">
              <w:rPr>
                <w:rFonts w:asciiTheme="minorBidi" w:hAnsiTheme="minorBidi" w:cstheme="minorBidi"/>
                <w:sz w:val="22"/>
                <w:szCs w:val="22"/>
              </w:rPr>
              <w:t xml:space="preserve">31 </w:t>
            </w:r>
            <w:r w:rsidRPr="00967167">
              <w:rPr>
                <w:rFonts w:asciiTheme="minorBidi" w:hAnsiTheme="minorBidi" w:cstheme="minorBidi"/>
                <w:sz w:val="22"/>
                <w:szCs w:val="22"/>
                <w:cs/>
              </w:rPr>
              <w:t xml:space="preserve">ธันวาคม </w:t>
            </w:r>
            <w:r w:rsidRPr="00967167">
              <w:rPr>
                <w:rFonts w:asciiTheme="minorBidi" w:hAnsiTheme="minorBidi" w:cstheme="minorBidi"/>
                <w:sz w:val="22"/>
                <w:szCs w:val="22"/>
              </w:rPr>
              <w:t>256</w:t>
            </w:r>
            <w:r w:rsidR="00681A76">
              <w:rPr>
                <w:rFonts w:asciiTheme="minorBidi" w:hAnsiTheme="minorBidi" w:cstheme="minorBidi"/>
                <w:sz w:val="22"/>
                <w:szCs w:val="22"/>
              </w:rPr>
              <w:t>6</w:t>
            </w:r>
          </w:p>
        </w:tc>
        <w:tc>
          <w:tcPr>
            <w:tcW w:w="1210" w:type="dxa"/>
            <w:tcBorders>
              <w:top w:val="single" w:sz="2" w:space="0" w:color="auto"/>
              <w:bottom w:val="single" w:sz="12" w:space="0" w:color="auto"/>
            </w:tcBorders>
            <w:shd w:val="clear" w:color="auto" w:fill="auto"/>
            <w:vAlign w:val="bottom"/>
          </w:tcPr>
          <w:p w14:paraId="79D1E2B3" w14:textId="4A9304F7" w:rsidR="00456988" w:rsidRPr="00967167" w:rsidRDefault="0090676F" w:rsidP="009C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937451">
              <w:rPr>
                <w:rFonts w:asciiTheme="minorBidi" w:hAnsiTheme="minorBidi" w:cstheme="minorBidi"/>
                <w:sz w:val="22"/>
                <w:szCs w:val="22"/>
              </w:rPr>
              <w:t>99,169,553</w:t>
            </w:r>
          </w:p>
        </w:tc>
        <w:tc>
          <w:tcPr>
            <w:tcW w:w="236" w:type="dxa"/>
            <w:shd w:val="clear" w:color="auto" w:fill="auto"/>
          </w:tcPr>
          <w:p w14:paraId="03F2F494" w14:textId="77777777" w:rsidR="00456988" w:rsidRPr="00967167" w:rsidRDefault="00456988" w:rsidP="00E823E8">
            <w:pPr>
              <w:tabs>
                <w:tab w:val="left" w:pos="540"/>
              </w:tabs>
              <w:spacing w:line="260" w:lineRule="exact"/>
              <w:ind w:right="72"/>
              <w:jc w:val="right"/>
              <w:rPr>
                <w:rFonts w:asciiTheme="minorBidi" w:hAnsiTheme="minorBidi" w:cstheme="minorBidi"/>
                <w:sz w:val="22"/>
                <w:szCs w:val="22"/>
              </w:rPr>
            </w:pPr>
          </w:p>
        </w:tc>
        <w:tc>
          <w:tcPr>
            <w:tcW w:w="1210" w:type="dxa"/>
            <w:tcBorders>
              <w:top w:val="single" w:sz="2" w:space="0" w:color="auto"/>
              <w:bottom w:val="single" w:sz="12" w:space="0" w:color="auto"/>
            </w:tcBorders>
            <w:shd w:val="clear" w:color="auto" w:fill="auto"/>
            <w:vAlign w:val="bottom"/>
          </w:tcPr>
          <w:p w14:paraId="30601384" w14:textId="223B44B6" w:rsidR="00456988" w:rsidRPr="00967167" w:rsidRDefault="003B4159" w:rsidP="003B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321,500,000</w:t>
            </w:r>
          </w:p>
        </w:tc>
        <w:tc>
          <w:tcPr>
            <w:tcW w:w="236" w:type="dxa"/>
            <w:shd w:val="clear" w:color="auto" w:fill="auto"/>
          </w:tcPr>
          <w:p w14:paraId="70D97B3A"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201"/>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6BAAAABC" w14:textId="6E87E2A3" w:rsidR="00456988" w:rsidRPr="00967167" w:rsidRDefault="0090676F" w:rsidP="008E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4,164,671</w:t>
            </w:r>
          </w:p>
        </w:tc>
        <w:tc>
          <w:tcPr>
            <w:tcW w:w="240" w:type="dxa"/>
            <w:shd w:val="clear" w:color="auto" w:fill="auto"/>
          </w:tcPr>
          <w:p w14:paraId="0D64CD89" w14:textId="77777777" w:rsidR="00456988" w:rsidRPr="00967167" w:rsidRDefault="00456988" w:rsidP="0039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201"/>
              <w:jc w:val="right"/>
              <w:rPr>
                <w:rFonts w:asciiTheme="minorBidi" w:hAnsiTheme="minorBidi" w:cstheme="minorBidi"/>
                <w:sz w:val="22"/>
                <w:szCs w:val="22"/>
              </w:rPr>
            </w:pPr>
          </w:p>
        </w:tc>
        <w:tc>
          <w:tcPr>
            <w:tcW w:w="1233" w:type="dxa"/>
            <w:tcBorders>
              <w:top w:val="single" w:sz="2" w:space="0" w:color="auto"/>
              <w:bottom w:val="single" w:sz="12" w:space="0" w:color="auto"/>
            </w:tcBorders>
            <w:shd w:val="clear" w:color="auto" w:fill="auto"/>
            <w:vAlign w:val="bottom"/>
          </w:tcPr>
          <w:p w14:paraId="6F2DAF26" w14:textId="6E849E81" w:rsidR="00456988" w:rsidRPr="008A2230" w:rsidRDefault="0090676F" w:rsidP="0068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424,834,224</w:t>
            </w:r>
          </w:p>
        </w:tc>
      </w:tr>
    </w:tbl>
    <w:p w14:paraId="52CED73A" w14:textId="2739A06E" w:rsidR="0090676F" w:rsidRPr="0090676F" w:rsidRDefault="0090676F" w:rsidP="0090676F">
      <w:pPr>
        <w:spacing w:line="240" w:lineRule="auto"/>
        <w:rPr>
          <w:rFonts w:ascii="Cordia New" w:hAnsi="Cordia New" w:cs="Cordia New"/>
          <w:sz w:val="28"/>
          <w:szCs w:val="28"/>
        </w:rPr>
      </w:pPr>
    </w:p>
    <w:tbl>
      <w:tblPr>
        <w:tblW w:w="8757" w:type="dxa"/>
        <w:tblInd w:w="243" w:type="dxa"/>
        <w:tblLayout w:type="fixed"/>
        <w:tblLook w:val="0000" w:firstRow="0" w:lastRow="0" w:firstColumn="0" w:lastColumn="0" w:noHBand="0" w:noVBand="0"/>
      </w:tblPr>
      <w:tblGrid>
        <w:gridCol w:w="3182"/>
        <w:gridCol w:w="1210"/>
        <w:gridCol w:w="236"/>
        <w:gridCol w:w="1210"/>
        <w:gridCol w:w="236"/>
        <w:gridCol w:w="1210"/>
        <w:gridCol w:w="240"/>
        <w:gridCol w:w="1210"/>
        <w:gridCol w:w="23"/>
      </w:tblGrid>
      <w:tr w:rsidR="00DC4C35" w:rsidRPr="008A2230" w14:paraId="3AFCA851" w14:textId="77777777" w:rsidTr="00A87B6D">
        <w:tc>
          <w:tcPr>
            <w:tcW w:w="3182" w:type="dxa"/>
          </w:tcPr>
          <w:p w14:paraId="6CE5E002" w14:textId="53C1F488" w:rsidR="00DC4C35" w:rsidRPr="008A2230" w:rsidRDefault="00DC4C35" w:rsidP="00960DFD">
            <w:pPr>
              <w:tabs>
                <w:tab w:val="left" w:pos="540"/>
              </w:tabs>
              <w:spacing w:line="280" w:lineRule="exact"/>
              <w:ind w:left="252" w:hanging="252"/>
              <w:rPr>
                <w:rFonts w:asciiTheme="minorBidi" w:hAnsiTheme="minorBidi" w:cstheme="minorBidi"/>
                <w:sz w:val="22"/>
                <w:szCs w:val="22"/>
              </w:rPr>
            </w:pPr>
            <w:r w:rsidRPr="008A2230">
              <w:rPr>
                <w:rFonts w:asciiTheme="minorBidi" w:hAnsiTheme="minorBidi" w:cstheme="minorBidi"/>
                <w:sz w:val="22"/>
                <w:szCs w:val="22"/>
                <w:cs/>
                <w:lang w:val="en-GB"/>
              </w:rPr>
              <w:t>(หน่วย : บาท)</w:t>
            </w:r>
          </w:p>
        </w:tc>
        <w:tc>
          <w:tcPr>
            <w:tcW w:w="5575" w:type="dxa"/>
            <w:gridSpan w:val="8"/>
          </w:tcPr>
          <w:p w14:paraId="49CF910E" w14:textId="77777777" w:rsidR="00DC4C35" w:rsidRPr="008A2230" w:rsidRDefault="00DC4C35" w:rsidP="0090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asciiTheme="minorBidi" w:hAnsiTheme="minorBidi" w:cstheme="minorBidi"/>
                <w:sz w:val="22"/>
                <w:szCs w:val="22"/>
              </w:rPr>
            </w:pPr>
            <w:r w:rsidRPr="008A2230">
              <w:rPr>
                <w:rFonts w:asciiTheme="minorBidi" w:hAnsiTheme="minorBidi" w:cstheme="minorBidi"/>
                <w:sz w:val="22"/>
                <w:szCs w:val="22"/>
                <w:cs/>
              </w:rPr>
              <w:t>งบการเงิน</w:t>
            </w:r>
            <w:r w:rsidRPr="008A2230">
              <w:rPr>
                <w:rFonts w:asciiTheme="minorBidi" w:hAnsiTheme="minorBidi" w:cstheme="minorBidi" w:hint="cs"/>
                <w:sz w:val="22"/>
                <w:szCs w:val="22"/>
                <w:cs/>
              </w:rPr>
              <w:t>เฉพาะกิจการ</w:t>
            </w:r>
          </w:p>
        </w:tc>
      </w:tr>
      <w:tr w:rsidR="0017206F" w:rsidRPr="008A2230" w14:paraId="399B3D52" w14:textId="77777777" w:rsidTr="00571F1D">
        <w:trPr>
          <w:gridAfter w:val="1"/>
          <w:wAfter w:w="23" w:type="dxa"/>
        </w:trPr>
        <w:tc>
          <w:tcPr>
            <w:tcW w:w="3182" w:type="dxa"/>
          </w:tcPr>
          <w:p w14:paraId="09D20A4A" w14:textId="68CC768C" w:rsidR="00DC4C35" w:rsidRPr="008A2230" w:rsidRDefault="00DC4C35" w:rsidP="00960DFD">
            <w:pPr>
              <w:pStyle w:val="a3"/>
              <w:tabs>
                <w:tab w:val="clear" w:pos="360"/>
                <w:tab w:val="clear" w:pos="720"/>
                <w:tab w:val="clear" w:pos="1080"/>
                <w:tab w:val="left" w:pos="540"/>
              </w:tabs>
              <w:spacing w:line="280" w:lineRule="exact"/>
              <w:ind w:left="252" w:hanging="252"/>
              <w:rPr>
                <w:rFonts w:asciiTheme="minorBidi" w:hAnsiTheme="minorBidi" w:cstheme="minorBidi"/>
                <w:sz w:val="22"/>
                <w:szCs w:val="22"/>
                <w:cs/>
              </w:rPr>
            </w:pPr>
          </w:p>
        </w:tc>
        <w:tc>
          <w:tcPr>
            <w:tcW w:w="1210" w:type="dxa"/>
            <w:tcBorders>
              <w:top w:val="single" w:sz="4" w:space="0" w:color="auto"/>
              <w:bottom w:val="single" w:sz="4" w:space="0" w:color="auto"/>
            </w:tcBorders>
            <w:vAlign w:val="bottom"/>
          </w:tcPr>
          <w:p w14:paraId="6B49EB35" w14:textId="77777777" w:rsidR="0090676F"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hint="cs"/>
                <w:sz w:val="22"/>
                <w:szCs w:val="22"/>
                <w:cs/>
              </w:rPr>
              <w:t>เงินกู้ยืม</w:t>
            </w:r>
          </w:p>
          <w:p w14:paraId="59E16AB5" w14:textId="7ACED18C"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cs/>
              </w:rPr>
            </w:pPr>
            <w:r w:rsidRPr="008A2230">
              <w:rPr>
                <w:rFonts w:asciiTheme="minorBidi" w:hAnsiTheme="minorBidi" w:cstheme="minorBidi" w:hint="cs"/>
                <w:sz w:val="22"/>
                <w:szCs w:val="22"/>
                <w:cs/>
              </w:rPr>
              <w:t>ระยะ</w:t>
            </w:r>
            <w:r w:rsidR="0090676F">
              <w:rPr>
                <w:rFonts w:asciiTheme="minorBidi" w:hAnsiTheme="minorBidi" w:cstheme="minorBidi" w:hint="cs"/>
                <w:sz w:val="22"/>
                <w:szCs w:val="22"/>
                <w:cs/>
              </w:rPr>
              <w:t>ยาว</w:t>
            </w:r>
            <w:r w:rsidR="00E1116D">
              <w:rPr>
                <w:rFonts w:asciiTheme="minorBidi" w:hAnsiTheme="minorBidi" w:cstheme="minorBidi"/>
                <w:sz w:val="22"/>
                <w:szCs w:val="22"/>
              </w:rPr>
              <w:br/>
            </w:r>
            <w:r w:rsidRPr="008A2230">
              <w:rPr>
                <w:rFonts w:asciiTheme="minorBidi" w:hAnsiTheme="minorBidi" w:cstheme="minorBidi" w:hint="cs"/>
                <w:sz w:val="22"/>
                <w:szCs w:val="22"/>
                <w:cs/>
              </w:rPr>
              <w:t>จากสถาบันการเงิน</w:t>
            </w:r>
          </w:p>
        </w:tc>
        <w:tc>
          <w:tcPr>
            <w:tcW w:w="236" w:type="dxa"/>
            <w:tcBorders>
              <w:top w:val="single" w:sz="4" w:space="0" w:color="auto"/>
            </w:tcBorders>
          </w:tcPr>
          <w:p w14:paraId="37C799F1" w14:textId="77777777" w:rsidR="00DC4C35" w:rsidRPr="008A2230" w:rsidRDefault="00DC4C35" w:rsidP="00E82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rPr>
            </w:pPr>
          </w:p>
        </w:tc>
        <w:tc>
          <w:tcPr>
            <w:tcW w:w="1210" w:type="dxa"/>
            <w:tcBorders>
              <w:top w:val="single" w:sz="4" w:space="0" w:color="auto"/>
              <w:bottom w:val="single" w:sz="4" w:space="0" w:color="auto"/>
            </w:tcBorders>
          </w:tcPr>
          <w:p w14:paraId="76A59440" w14:textId="77777777" w:rsidR="00400586" w:rsidRDefault="00400586"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7BA447D6" w14:textId="3A5554DE"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เงินกู้ยืม</w:t>
            </w:r>
          </w:p>
          <w:p w14:paraId="6864D5F9" w14:textId="7306CE6F"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ระยะ</w:t>
            </w:r>
            <w:r w:rsidR="004A25BC">
              <w:rPr>
                <w:rFonts w:asciiTheme="minorBidi" w:hAnsiTheme="minorBidi" w:cstheme="minorBidi" w:hint="cs"/>
                <w:sz w:val="22"/>
                <w:szCs w:val="22"/>
                <w:cs/>
              </w:rPr>
              <w:t>ยาว</w:t>
            </w:r>
            <w:r w:rsidRPr="008A2230">
              <w:rPr>
                <w:rFonts w:asciiTheme="minorBidi" w:hAnsiTheme="minorBidi" w:cstheme="minorBidi" w:hint="cs"/>
                <w:sz w:val="22"/>
                <w:szCs w:val="22"/>
                <w:cs/>
              </w:rPr>
              <w:t>จาก</w:t>
            </w:r>
            <w:r w:rsidR="004A25BC">
              <w:rPr>
                <w:rFonts w:asciiTheme="minorBidi" w:hAnsiTheme="minorBidi" w:cstheme="minorBidi" w:hint="cs"/>
                <w:sz w:val="22"/>
                <w:szCs w:val="22"/>
                <w:cs/>
              </w:rPr>
              <w:t>กรรมการ</w:t>
            </w:r>
          </w:p>
        </w:tc>
        <w:tc>
          <w:tcPr>
            <w:tcW w:w="236" w:type="dxa"/>
            <w:tcBorders>
              <w:top w:val="single" w:sz="4" w:space="0" w:color="auto"/>
            </w:tcBorders>
            <w:vAlign w:val="bottom"/>
          </w:tcPr>
          <w:p w14:paraId="7F71ADC2"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inorBidi" w:hAnsiTheme="minorBidi" w:cstheme="minorBidi"/>
                <w:sz w:val="22"/>
                <w:szCs w:val="22"/>
                <w:cs/>
              </w:rPr>
            </w:pPr>
          </w:p>
        </w:tc>
        <w:tc>
          <w:tcPr>
            <w:tcW w:w="1210" w:type="dxa"/>
            <w:tcBorders>
              <w:top w:val="single" w:sz="4" w:space="0" w:color="auto"/>
              <w:bottom w:val="single" w:sz="4" w:space="0" w:color="auto"/>
            </w:tcBorders>
          </w:tcPr>
          <w:p w14:paraId="18873DE5"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149778F3"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50226D43" w14:textId="175E3803"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หนี้สินตาม</w:t>
            </w:r>
          </w:p>
          <w:p w14:paraId="53C693BB"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สัญญาเช่า</w:t>
            </w:r>
          </w:p>
        </w:tc>
        <w:tc>
          <w:tcPr>
            <w:tcW w:w="240" w:type="dxa"/>
            <w:tcBorders>
              <w:top w:val="single" w:sz="4" w:space="0" w:color="auto"/>
            </w:tcBorders>
          </w:tcPr>
          <w:p w14:paraId="041E5876"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tc>
        <w:tc>
          <w:tcPr>
            <w:tcW w:w="1210" w:type="dxa"/>
            <w:tcBorders>
              <w:top w:val="single" w:sz="4" w:space="0" w:color="auto"/>
              <w:bottom w:val="single" w:sz="4" w:space="0" w:color="auto"/>
            </w:tcBorders>
          </w:tcPr>
          <w:p w14:paraId="1B344D15"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4DC5F3EC"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256FE167"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407DEA88" w14:textId="3E2B7D3A"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รวม</w:t>
            </w:r>
          </w:p>
        </w:tc>
      </w:tr>
      <w:tr w:rsidR="00DC4C35" w:rsidRPr="008A2230" w14:paraId="25E235E7" w14:textId="77777777" w:rsidTr="00105730">
        <w:trPr>
          <w:gridAfter w:val="1"/>
          <w:wAfter w:w="23" w:type="dxa"/>
        </w:trPr>
        <w:tc>
          <w:tcPr>
            <w:tcW w:w="3182" w:type="dxa"/>
          </w:tcPr>
          <w:p w14:paraId="138C4B6F" w14:textId="77777777" w:rsidR="00DC4C35" w:rsidRPr="008A2230" w:rsidRDefault="00DC4C35" w:rsidP="00960DFD">
            <w:pPr>
              <w:spacing w:line="280" w:lineRule="exact"/>
              <w:ind w:left="252" w:hanging="252"/>
              <w:rPr>
                <w:rFonts w:asciiTheme="minorBidi" w:hAnsiTheme="minorBidi" w:cstheme="minorBidi"/>
                <w:sz w:val="22"/>
                <w:szCs w:val="22"/>
              </w:rPr>
            </w:pPr>
          </w:p>
        </w:tc>
        <w:tc>
          <w:tcPr>
            <w:tcW w:w="1210" w:type="dxa"/>
            <w:tcBorders>
              <w:top w:val="single" w:sz="4" w:space="0" w:color="auto"/>
            </w:tcBorders>
            <w:vAlign w:val="bottom"/>
          </w:tcPr>
          <w:p w14:paraId="0836903C"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tcPr>
          <w:p w14:paraId="3047F609"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210" w:type="dxa"/>
            <w:tcBorders>
              <w:top w:val="single" w:sz="4" w:space="0" w:color="auto"/>
            </w:tcBorders>
          </w:tcPr>
          <w:p w14:paraId="6E8EF38D"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tcPr>
          <w:p w14:paraId="7D22517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210" w:type="dxa"/>
          </w:tcPr>
          <w:p w14:paraId="5456D971"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40" w:type="dxa"/>
          </w:tcPr>
          <w:p w14:paraId="22E0B5D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210" w:type="dxa"/>
            <w:tcBorders>
              <w:top w:val="single" w:sz="4" w:space="0" w:color="auto"/>
            </w:tcBorders>
          </w:tcPr>
          <w:p w14:paraId="21ADDC1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r>
      <w:tr w:rsidR="00681A76" w:rsidRPr="008A2230" w14:paraId="3C368666" w14:textId="77777777" w:rsidTr="00105730">
        <w:trPr>
          <w:gridAfter w:val="1"/>
          <w:wAfter w:w="23" w:type="dxa"/>
        </w:trPr>
        <w:tc>
          <w:tcPr>
            <w:tcW w:w="3182" w:type="dxa"/>
          </w:tcPr>
          <w:p w14:paraId="723AB1F0" w14:textId="00647A70"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A2230">
              <w:rPr>
                <w:rFonts w:asciiTheme="minorBidi" w:hAnsiTheme="minorBidi" w:cstheme="minorBidi"/>
                <w:sz w:val="22"/>
                <w:szCs w:val="22"/>
              </w:rPr>
              <w:t xml:space="preserve">1 </w:t>
            </w:r>
            <w:r w:rsidRPr="008A2230">
              <w:rPr>
                <w:rFonts w:asciiTheme="minorBidi" w:hAnsiTheme="minorBidi" w:cstheme="minorBidi"/>
                <w:sz w:val="22"/>
                <w:szCs w:val="22"/>
                <w:cs/>
              </w:rPr>
              <w:t xml:space="preserve">มกราคม </w:t>
            </w:r>
            <w:r w:rsidRPr="008A2230">
              <w:rPr>
                <w:rFonts w:asciiTheme="minorBidi" w:hAnsiTheme="minorBidi" w:cstheme="minorBidi"/>
                <w:sz w:val="22"/>
                <w:szCs w:val="22"/>
              </w:rPr>
              <w:t>2565</w:t>
            </w:r>
          </w:p>
        </w:tc>
        <w:tc>
          <w:tcPr>
            <w:tcW w:w="1210" w:type="dxa"/>
            <w:vAlign w:val="bottom"/>
          </w:tcPr>
          <w:p w14:paraId="50C927EB" w14:textId="7B7ED284"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tcPr>
          <w:p w14:paraId="500D3338"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tcPr>
          <w:p w14:paraId="5A360052" w14:textId="50E432A0"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tcPr>
          <w:p w14:paraId="64B73C81" w14:textId="0BA0C1FD"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tcPr>
          <w:p w14:paraId="1241B911" w14:textId="0C02CA29"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13"/>
              <w:jc w:val="right"/>
              <w:rPr>
                <w:rFonts w:asciiTheme="minorBidi" w:hAnsiTheme="minorBidi" w:cstheme="minorBidi"/>
                <w:sz w:val="22"/>
                <w:szCs w:val="22"/>
              </w:rPr>
            </w:pPr>
            <w:r w:rsidRPr="008A2230">
              <w:rPr>
                <w:rFonts w:asciiTheme="minorBidi" w:hAnsiTheme="minorBidi" w:cstheme="minorBidi"/>
                <w:sz w:val="22"/>
                <w:szCs w:val="22"/>
              </w:rPr>
              <w:t>-</w:t>
            </w:r>
          </w:p>
        </w:tc>
        <w:tc>
          <w:tcPr>
            <w:tcW w:w="240" w:type="dxa"/>
          </w:tcPr>
          <w:p w14:paraId="7E657AA4" w14:textId="5D284C11"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tcPr>
          <w:p w14:paraId="161EF1FF" w14:textId="244CBA0B"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r>
      <w:tr w:rsidR="00681A76" w:rsidRPr="008A2230" w14:paraId="07C54110" w14:textId="77777777" w:rsidTr="00105730">
        <w:trPr>
          <w:gridAfter w:val="1"/>
          <w:wAfter w:w="23" w:type="dxa"/>
        </w:trPr>
        <w:tc>
          <w:tcPr>
            <w:tcW w:w="3182" w:type="dxa"/>
          </w:tcPr>
          <w:p w14:paraId="2DBD24A0" w14:textId="56BCC33A"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148AB">
              <w:rPr>
                <w:rFonts w:asciiTheme="minorBidi" w:hAnsiTheme="minorBidi" w:cs="Cordia New"/>
                <w:sz w:val="22"/>
                <w:szCs w:val="22"/>
                <w:cs/>
              </w:rPr>
              <w:t>รายการที่เป็นกระแสเงินสด</w:t>
            </w:r>
          </w:p>
        </w:tc>
        <w:tc>
          <w:tcPr>
            <w:tcW w:w="1210" w:type="dxa"/>
            <w:vAlign w:val="bottom"/>
          </w:tcPr>
          <w:p w14:paraId="4C32CBA4" w14:textId="77777777"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p>
        </w:tc>
        <w:tc>
          <w:tcPr>
            <w:tcW w:w="236" w:type="dxa"/>
          </w:tcPr>
          <w:p w14:paraId="53BB3149"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vAlign w:val="bottom"/>
          </w:tcPr>
          <w:p w14:paraId="2A1A0EDF" w14:textId="72B99A0C"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36" w:type="dxa"/>
            <w:vAlign w:val="bottom"/>
          </w:tcPr>
          <w:p w14:paraId="44B94E1D" w14:textId="313EBF8F"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vAlign w:val="bottom"/>
          </w:tcPr>
          <w:p w14:paraId="65C70F63" w14:textId="5F08E545"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13"/>
              <w:jc w:val="right"/>
              <w:rPr>
                <w:rFonts w:asciiTheme="minorBidi" w:hAnsiTheme="minorBidi" w:cstheme="minorBidi"/>
                <w:sz w:val="22"/>
                <w:szCs w:val="22"/>
              </w:rPr>
            </w:pPr>
          </w:p>
        </w:tc>
        <w:tc>
          <w:tcPr>
            <w:tcW w:w="240" w:type="dxa"/>
            <w:vAlign w:val="bottom"/>
          </w:tcPr>
          <w:p w14:paraId="20A62C19" w14:textId="6DFB0C0D"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vAlign w:val="bottom"/>
          </w:tcPr>
          <w:p w14:paraId="21F67A79" w14:textId="7E60B4E6"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r>
      <w:tr w:rsidR="00681A76" w:rsidRPr="008A2230" w14:paraId="33EC739E" w14:textId="77777777" w:rsidTr="00105730">
        <w:trPr>
          <w:gridAfter w:val="1"/>
          <w:wAfter w:w="23" w:type="dxa"/>
        </w:trPr>
        <w:tc>
          <w:tcPr>
            <w:tcW w:w="3182" w:type="dxa"/>
          </w:tcPr>
          <w:p w14:paraId="12CECAD4" w14:textId="1715800B"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rPr>
              <w:t xml:space="preserve">- </w:t>
            </w:r>
            <w:r w:rsidRPr="008A2230">
              <w:rPr>
                <w:rFonts w:asciiTheme="minorBidi" w:hAnsiTheme="minorBidi" w:cstheme="minorBidi"/>
                <w:sz w:val="22"/>
                <w:szCs w:val="22"/>
                <w:cs/>
              </w:rPr>
              <w:t>การจ่ายคืน</w:t>
            </w:r>
          </w:p>
        </w:tc>
        <w:tc>
          <w:tcPr>
            <w:tcW w:w="1210" w:type="dxa"/>
            <w:shd w:val="clear" w:color="auto" w:fill="auto"/>
            <w:vAlign w:val="bottom"/>
          </w:tcPr>
          <w:p w14:paraId="2247DD57" w14:textId="0F09CAD0"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3A032088"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60865996" w14:textId="61B2F8A8"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1D27B21A" w14:textId="4F4790B6"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732D99FB" w14:textId="56719393"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13"/>
              <w:jc w:val="right"/>
              <w:rPr>
                <w:rFonts w:asciiTheme="minorBidi" w:hAnsiTheme="minorBidi" w:cstheme="minorBidi"/>
                <w:sz w:val="22"/>
                <w:szCs w:val="22"/>
              </w:rPr>
            </w:pPr>
            <w:r w:rsidRPr="008A2230">
              <w:rPr>
                <w:rFonts w:asciiTheme="minorBidi" w:hAnsiTheme="minorBidi" w:cstheme="minorBidi"/>
                <w:sz w:val="22"/>
                <w:szCs w:val="22"/>
              </w:rPr>
              <w:t>-</w:t>
            </w:r>
          </w:p>
        </w:tc>
        <w:tc>
          <w:tcPr>
            <w:tcW w:w="240" w:type="dxa"/>
            <w:shd w:val="clear" w:color="auto" w:fill="auto"/>
          </w:tcPr>
          <w:p w14:paraId="37792E44" w14:textId="530A53CB"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3EF0B8C0" w14:textId="7FB4C17B"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r>
      <w:tr w:rsidR="00681A76" w:rsidRPr="008A2230" w14:paraId="46CF2AEF" w14:textId="77777777" w:rsidTr="00105730">
        <w:trPr>
          <w:gridAfter w:val="1"/>
          <w:wAfter w:w="23" w:type="dxa"/>
        </w:trPr>
        <w:tc>
          <w:tcPr>
            <w:tcW w:w="3182" w:type="dxa"/>
          </w:tcPr>
          <w:p w14:paraId="111C5463" w14:textId="1339E29C"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rPr>
            </w:pPr>
            <w:r w:rsidRPr="008A2230">
              <w:rPr>
                <w:rFonts w:asciiTheme="minorBidi" w:hAnsiTheme="minorBidi" w:cstheme="minorBidi"/>
                <w:sz w:val="22"/>
                <w:szCs w:val="22"/>
                <w:cs/>
              </w:rPr>
              <w:t>- เงินสดรับ</w:t>
            </w:r>
          </w:p>
        </w:tc>
        <w:tc>
          <w:tcPr>
            <w:tcW w:w="1210" w:type="dxa"/>
            <w:shd w:val="clear" w:color="auto" w:fill="auto"/>
            <w:vAlign w:val="bottom"/>
          </w:tcPr>
          <w:p w14:paraId="06DE013B" w14:textId="238FE15B"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0DE1EECE"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vAlign w:val="bottom"/>
          </w:tcPr>
          <w:p w14:paraId="593C9DCE" w14:textId="7D53AD9A"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vAlign w:val="bottom"/>
          </w:tcPr>
          <w:p w14:paraId="057EC8DF" w14:textId="07878610"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vAlign w:val="bottom"/>
          </w:tcPr>
          <w:p w14:paraId="732B3F84" w14:textId="0BA72F82"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13"/>
              <w:jc w:val="right"/>
              <w:rPr>
                <w:rFonts w:asciiTheme="minorBidi" w:hAnsiTheme="minorBidi" w:cstheme="minorBidi"/>
                <w:sz w:val="22"/>
                <w:szCs w:val="22"/>
              </w:rPr>
            </w:pPr>
            <w:r w:rsidRPr="008A2230">
              <w:rPr>
                <w:rFonts w:asciiTheme="minorBidi" w:hAnsiTheme="minorBidi" w:cstheme="minorBidi"/>
                <w:sz w:val="22"/>
                <w:szCs w:val="22"/>
              </w:rPr>
              <w:t>-</w:t>
            </w:r>
          </w:p>
        </w:tc>
        <w:tc>
          <w:tcPr>
            <w:tcW w:w="240" w:type="dxa"/>
            <w:shd w:val="clear" w:color="auto" w:fill="auto"/>
            <w:vAlign w:val="bottom"/>
          </w:tcPr>
          <w:p w14:paraId="5D30AB4E" w14:textId="4E3D835D"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vAlign w:val="bottom"/>
          </w:tcPr>
          <w:p w14:paraId="2F28AF05" w14:textId="52F7FC02"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r>
      <w:tr w:rsidR="00681A76" w:rsidRPr="008A2230" w14:paraId="519DD040" w14:textId="77777777" w:rsidTr="00105730">
        <w:trPr>
          <w:gridAfter w:val="1"/>
          <w:wAfter w:w="23" w:type="dxa"/>
        </w:trPr>
        <w:tc>
          <w:tcPr>
            <w:tcW w:w="3182" w:type="dxa"/>
          </w:tcPr>
          <w:p w14:paraId="14AEDDAE" w14:textId="2E5BBCD4"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cs/>
              </w:rPr>
              <w:t xml:space="preserve">รายการที่ไม่ใช่กระแสเงินสด </w:t>
            </w:r>
          </w:p>
        </w:tc>
        <w:tc>
          <w:tcPr>
            <w:tcW w:w="1210" w:type="dxa"/>
            <w:shd w:val="clear" w:color="auto" w:fill="auto"/>
            <w:vAlign w:val="bottom"/>
          </w:tcPr>
          <w:p w14:paraId="137B214C" w14:textId="5ACFAB10"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p>
        </w:tc>
        <w:tc>
          <w:tcPr>
            <w:tcW w:w="236" w:type="dxa"/>
            <w:shd w:val="clear" w:color="auto" w:fill="auto"/>
          </w:tcPr>
          <w:p w14:paraId="75B92637"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6EC1A119" w14:textId="5EFE3F4F"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36" w:type="dxa"/>
            <w:shd w:val="clear" w:color="auto" w:fill="auto"/>
          </w:tcPr>
          <w:p w14:paraId="154E25F5" w14:textId="752ED586"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13697E7F" w14:textId="7839DDC8"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13"/>
              <w:jc w:val="right"/>
              <w:rPr>
                <w:rFonts w:asciiTheme="minorBidi" w:hAnsiTheme="minorBidi" w:cstheme="minorBidi"/>
                <w:sz w:val="22"/>
                <w:szCs w:val="22"/>
              </w:rPr>
            </w:pPr>
          </w:p>
        </w:tc>
        <w:tc>
          <w:tcPr>
            <w:tcW w:w="240" w:type="dxa"/>
            <w:shd w:val="clear" w:color="auto" w:fill="auto"/>
          </w:tcPr>
          <w:p w14:paraId="51268189" w14:textId="28E560DA"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shd w:val="clear" w:color="auto" w:fill="auto"/>
          </w:tcPr>
          <w:p w14:paraId="4D4455D6" w14:textId="4378469D"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r>
      <w:tr w:rsidR="00F90354" w:rsidRPr="008A2230" w14:paraId="019E15EF" w14:textId="77777777" w:rsidTr="00105730">
        <w:trPr>
          <w:gridAfter w:val="1"/>
          <w:wAfter w:w="23" w:type="dxa"/>
          <w:trHeight w:val="68"/>
        </w:trPr>
        <w:tc>
          <w:tcPr>
            <w:tcW w:w="3182" w:type="dxa"/>
          </w:tcPr>
          <w:p w14:paraId="2E4B1B77" w14:textId="7BCC9321"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33" w:hanging="171"/>
              <w:rPr>
                <w:rFonts w:asciiTheme="minorBidi" w:hAnsiTheme="minorBidi" w:cstheme="minorBidi"/>
                <w:sz w:val="22"/>
                <w:szCs w:val="22"/>
                <w:cs/>
              </w:rPr>
            </w:pPr>
            <w:r w:rsidRPr="008A2230">
              <w:rPr>
                <w:rFonts w:ascii="Cordia New" w:eastAsia="Arial Unicode MS" w:hAnsi="Cordia New" w:cs="Cordia New"/>
                <w:sz w:val="22"/>
                <w:szCs w:val="22"/>
              </w:rPr>
              <w:t xml:space="preserve">- </w:t>
            </w:r>
            <w:r w:rsidRPr="008A2230">
              <w:rPr>
                <w:rFonts w:ascii="Cordia New" w:eastAsia="Arial Unicode MS" w:hAnsi="Cordia New" w:cs="Cordia New" w:hint="cs"/>
                <w:sz w:val="22"/>
                <w:szCs w:val="22"/>
                <w:cs/>
              </w:rPr>
              <w:t>เพิ่มขึ้นจากสินทรัพย์สิทธิการใช้</w:t>
            </w:r>
          </w:p>
        </w:tc>
        <w:tc>
          <w:tcPr>
            <w:tcW w:w="1210" w:type="dxa"/>
            <w:tcBorders>
              <w:bottom w:val="single" w:sz="4" w:space="0" w:color="auto"/>
            </w:tcBorders>
            <w:shd w:val="clear" w:color="auto" w:fill="auto"/>
            <w:vAlign w:val="bottom"/>
          </w:tcPr>
          <w:p w14:paraId="12697382" w14:textId="613D786C"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7280FC71"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tcBorders>
              <w:bottom w:val="single" w:sz="4" w:space="0" w:color="auto"/>
            </w:tcBorders>
            <w:shd w:val="clear" w:color="auto" w:fill="auto"/>
            <w:vAlign w:val="bottom"/>
          </w:tcPr>
          <w:p w14:paraId="438409DC" w14:textId="73BC5CE6"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vAlign w:val="bottom"/>
          </w:tcPr>
          <w:p w14:paraId="3B7B224D" w14:textId="20C25AFC"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1210" w:type="dxa"/>
            <w:tcBorders>
              <w:bottom w:val="single" w:sz="4" w:space="0" w:color="auto"/>
            </w:tcBorders>
            <w:shd w:val="clear" w:color="auto" w:fill="auto"/>
          </w:tcPr>
          <w:p w14:paraId="349EC798" w14:textId="79427B31"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4A5BE504" w14:textId="02C14B6A"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p>
        </w:tc>
        <w:tc>
          <w:tcPr>
            <w:tcW w:w="1210" w:type="dxa"/>
            <w:tcBorders>
              <w:bottom w:val="single" w:sz="4" w:space="0" w:color="auto"/>
            </w:tcBorders>
            <w:shd w:val="clear" w:color="auto" w:fill="auto"/>
            <w:vAlign w:val="bottom"/>
          </w:tcPr>
          <w:p w14:paraId="426D9947" w14:textId="02048B42"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C87E72" w:rsidRPr="008A2230" w14:paraId="42A51453" w14:textId="77777777" w:rsidTr="00105730">
        <w:trPr>
          <w:gridAfter w:val="1"/>
          <w:wAfter w:w="23" w:type="dxa"/>
        </w:trPr>
        <w:tc>
          <w:tcPr>
            <w:tcW w:w="3182" w:type="dxa"/>
          </w:tcPr>
          <w:p w14:paraId="28BC1CD6" w14:textId="79BFF2B9"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rPr>
              <w:t xml:space="preserve">31 </w:t>
            </w:r>
            <w:r w:rsidRPr="008A2230">
              <w:rPr>
                <w:rFonts w:asciiTheme="minorBidi" w:hAnsiTheme="minorBidi" w:cstheme="minorBidi"/>
                <w:sz w:val="22"/>
                <w:szCs w:val="22"/>
                <w:cs/>
              </w:rPr>
              <w:t xml:space="preserve">ธันวาคม </w:t>
            </w:r>
            <w:r w:rsidRPr="008A2230">
              <w:rPr>
                <w:rFonts w:asciiTheme="minorBidi" w:hAnsiTheme="minorBidi" w:cstheme="minorBidi"/>
                <w:sz w:val="22"/>
                <w:szCs w:val="22"/>
              </w:rPr>
              <w:t>2565</w:t>
            </w:r>
          </w:p>
        </w:tc>
        <w:tc>
          <w:tcPr>
            <w:tcW w:w="1210" w:type="dxa"/>
            <w:tcBorders>
              <w:top w:val="single" w:sz="4" w:space="0" w:color="auto"/>
              <w:bottom w:val="single" w:sz="12" w:space="0" w:color="auto"/>
            </w:tcBorders>
            <w:shd w:val="clear" w:color="auto" w:fill="auto"/>
            <w:vAlign w:val="bottom"/>
          </w:tcPr>
          <w:p w14:paraId="53AAFB42" w14:textId="0E41ADAA"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6175FD30"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3440630B" w14:textId="1CED46C3" w:rsidR="00681A76" w:rsidRPr="008A2230" w:rsidRDefault="00681A76"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2524665A"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3187D12C" w14:textId="7434B78F"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427063C5" w14:textId="77777777"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inorBidi" w:hAnsiTheme="minorBidi" w:cstheme="minorBidi"/>
                <w:sz w:val="22"/>
                <w:szCs w:val="22"/>
              </w:rPr>
            </w:pPr>
          </w:p>
        </w:tc>
        <w:tc>
          <w:tcPr>
            <w:tcW w:w="1210" w:type="dxa"/>
            <w:tcBorders>
              <w:top w:val="single" w:sz="4" w:space="0" w:color="auto"/>
              <w:bottom w:val="single" w:sz="12" w:space="0" w:color="auto"/>
            </w:tcBorders>
            <w:shd w:val="clear" w:color="auto" w:fill="auto"/>
            <w:vAlign w:val="bottom"/>
          </w:tcPr>
          <w:p w14:paraId="6CB04DC9" w14:textId="43250163" w:rsidR="00681A76" w:rsidRPr="008A223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F90354" w:rsidRPr="008A2230" w14:paraId="354B4EDA" w14:textId="77777777" w:rsidTr="00105730">
        <w:trPr>
          <w:gridAfter w:val="1"/>
          <w:wAfter w:w="23" w:type="dxa"/>
        </w:trPr>
        <w:tc>
          <w:tcPr>
            <w:tcW w:w="3182" w:type="dxa"/>
          </w:tcPr>
          <w:p w14:paraId="52099B2E"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p>
        </w:tc>
        <w:tc>
          <w:tcPr>
            <w:tcW w:w="1210" w:type="dxa"/>
            <w:tcBorders>
              <w:top w:val="single" w:sz="12" w:space="0" w:color="auto"/>
            </w:tcBorders>
            <w:shd w:val="clear" w:color="auto" w:fill="auto"/>
            <w:vAlign w:val="bottom"/>
          </w:tcPr>
          <w:p w14:paraId="5593042F" w14:textId="77777777"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p>
        </w:tc>
        <w:tc>
          <w:tcPr>
            <w:tcW w:w="236" w:type="dxa"/>
            <w:shd w:val="clear" w:color="auto" w:fill="auto"/>
          </w:tcPr>
          <w:p w14:paraId="04145C10"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top w:val="single" w:sz="12" w:space="0" w:color="auto"/>
            </w:tcBorders>
            <w:shd w:val="clear" w:color="auto" w:fill="auto"/>
            <w:vAlign w:val="bottom"/>
          </w:tcPr>
          <w:p w14:paraId="1B6CF0B0" w14:textId="77777777"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36" w:type="dxa"/>
            <w:shd w:val="clear" w:color="auto" w:fill="auto"/>
          </w:tcPr>
          <w:p w14:paraId="3D5A613C"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top w:val="single" w:sz="12" w:space="0" w:color="auto"/>
            </w:tcBorders>
            <w:shd w:val="clear" w:color="auto" w:fill="auto"/>
          </w:tcPr>
          <w:p w14:paraId="369E0D5F"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c>
          <w:tcPr>
            <w:tcW w:w="240" w:type="dxa"/>
            <w:shd w:val="clear" w:color="auto" w:fill="auto"/>
          </w:tcPr>
          <w:p w14:paraId="6873D33F"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top w:val="single" w:sz="12" w:space="0" w:color="auto"/>
            </w:tcBorders>
            <w:shd w:val="clear" w:color="auto" w:fill="auto"/>
            <w:vAlign w:val="bottom"/>
          </w:tcPr>
          <w:p w14:paraId="3E7BFAA5"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270"/>
              <w:jc w:val="right"/>
              <w:rPr>
                <w:rFonts w:asciiTheme="minorBidi" w:hAnsiTheme="minorBidi" w:cstheme="minorBidi"/>
                <w:sz w:val="22"/>
                <w:szCs w:val="22"/>
              </w:rPr>
            </w:pPr>
          </w:p>
        </w:tc>
      </w:tr>
      <w:tr w:rsidR="00DC4C35" w:rsidRPr="008A2230" w14:paraId="162A0BB4" w14:textId="77777777" w:rsidTr="00105730">
        <w:trPr>
          <w:gridAfter w:val="1"/>
          <w:wAfter w:w="23" w:type="dxa"/>
        </w:trPr>
        <w:tc>
          <w:tcPr>
            <w:tcW w:w="3182" w:type="dxa"/>
          </w:tcPr>
          <w:p w14:paraId="251CE2E7" w14:textId="59D5CAB3"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rPr>
              <w:t xml:space="preserve">1 </w:t>
            </w:r>
            <w:r w:rsidRPr="008A2230">
              <w:rPr>
                <w:rFonts w:asciiTheme="minorBidi" w:hAnsiTheme="minorBidi" w:cstheme="minorBidi"/>
                <w:sz w:val="22"/>
                <w:szCs w:val="22"/>
                <w:cs/>
              </w:rPr>
              <w:t xml:space="preserve">มกราคม </w:t>
            </w:r>
            <w:r w:rsidRPr="008A2230">
              <w:rPr>
                <w:rFonts w:asciiTheme="minorBidi" w:hAnsiTheme="minorBidi" w:cstheme="minorBidi"/>
                <w:sz w:val="22"/>
                <w:szCs w:val="22"/>
              </w:rPr>
              <w:t>256</w:t>
            </w:r>
            <w:r w:rsidR="00681A76">
              <w:rPr>
                <w:rFonts w:asciiTheme="minorBidi" w:hAnsiTheme="minorBidi" w:cstheme="minorBidi"/>
                <w:sz w:val="22"/>
                <w:szCs w:val="22"/>
              </w:rPr>
              <w:t>6</w:t>
            </w:r>
          </w:p>
        </w:tc>
        <w:tc>
          <w:tcPr>
            <w:tcW w:w="1210" w:type="dxa"/>
            <w:shd w:val="clear" w:color="auto" w:fill="auto"/>
            <w:vAlign w:val="bottom"/>
          </w:tcPr>
          <w:p w14:paraId="60398C5C" w14:textId="6BDDC637" w:rsidR="00DC4C35" w:rsidRPr="008A2230" w:rsidRDefault="000C2617"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1ACA9A76"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44FCC983" w14:textId="501A1726" w:rsidR="00DC4C35" w:rsidRPr="008A2230" w:rsidRDefault="00CE0544"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30CB8C6B"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58D8CE31" w14:textId="34375C05" w:rsidR="00DC4C35" w:rsidRPr="008A2230" w:rsidRDefault="0090676F" w:rsidP="0093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c>
          <w:tcPr>
            <w:tcW w:w="240" w:type="dxa"/>
            <w:shd w:val="clear" w:color="auto" w:fill="auto"/>
          </w:tcPr>
          <w:p w14:paraId="106B058C"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74C073DE" w14:textId="74E25EB4" w:rsidR="00DC4C35" w:rsidRPr="008A2230" w:rsidRDefault="0090676F" w:rsidP="0093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8A2230">
              <w:rPr>
                <w:rFonts w:asciiTheme="minorBidi" w:hAnsiTheme="minorBidi" w:cstheme="minorBidi"/>
                <w:sz w:val="22"/>
                <w:szCs w:val="22"/>
              </w:rPr>
              <w:t>4,503,67</w:t>
            </w:r>
            <w:r>
              <w:rPr>
                <w:rFonts w:asciiTheme="minorBidi" w:hAnsiTheme="minorBidi" w:cstheme="minorBidi"/>
                <w:sz w:val="22"/>
                <w:szCs w:val="22"/>
              </w:rPr>
              <w:t>2</w:t>
            </w:r>
          </w:p>
        </w:tc>
      </w:tr>
      <w:tr w:rsidR="008148AB" w:rsidRPr="008A2230" w14:paraId="5C728051" w14:textId="77777777" w:rsidTr="00105730">
        <w:trPr>
          <w:gridAfter w:val="1"/>
          <w:wAfter w:w="23" w:type="dxa"/>
        </w:trPr>
        <w:tc>
          <w:tcPr>
            <w:tcW w:w="3182" w:type="dxa"/>
          </w:tcPr>
          <w:p w14:paraId="3A4C7934" w14:textId="7B5BDA72" w:rsidR="008148AB" w:rsidRPr="008A2230" w:rsidRDefault="008148A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148AB">
              <w:rPr>
                <w:rFonts w:asciiTheme="minorBidi" w:hAnsiTheme="minorBidi" w:cs="Cordia New"/>
                <w:sz w:val="22"/>
                <w:szCs w:val="22"/>
                <w:cs/>
              </w:rPr>
              <w:t>รายการที่เป็นกระแสเงินสด</w:t>
            </w:r>
          </w:p>
        </w:tc>
        <w:tc>
          <w:tcPr>
            <w:tcW w:w="1210" w:type="dxa"/>
            <w:shd w:val="clear" w:color="auto" w:fill="auto"/>
            <w:vAlign w:val="bottom"/>
          </w:tcPr>
          <w:p w14:paraId="22D290AA" w14:textId="77777777" w:rsidR="008148AB" w:rsidRPr="008A2230" w:rsidRDefault="008148AB"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p>
        </w:tc>
        <w:tc>
          <w:tcPr>
            <w:tcW w:w="236" w:type="dxa"/>
            <w:shd w:val="clear" w:color="auto" w:fill="auto"/>
          </w:tcPr>
          <w:p w14:paraId="03049C42" w14:textId="77777777" w:rsidR="008148AB" w:rsidRPr="008A2230" w:rsidRDefault="008148A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44F858B8" w14:textId="77777777" w:rsidR="008148AB" w:rsidRPr="008A2230" w:rsidRDefault="008148AB"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36" w:type="dxa"/>
            <w:shd w:val="clear" w:color="auto" w:fill="auto"/>
          </w:tcPr>
          <w:p w14:paraId="067073D2" w14:textId="77777777" w:rsidR="008148AB" w:rsidRPr="008A2230" w:rsidRDefault="008148A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tcPr>
          <w:p w14:paraId="0F7C33FB" w14:textId="77777777" w:rsidR="008148AB" w:rsidRPr="008A2230" w:rsidRDefault="008148AB"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40" w:type="dxa"/>
            <w:shd w:val="clear" w:color="auto" w:fill="auto"/>
          </w:tcPr>
          <w:p w14:paraId="2AE2DB42" w14:textId="77777777" w:rsidR="008148AB" w:rsidRPr="008A2230" w:rsidRDefault="008148A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5C0239DB" w14:textId="77777777" w:rsidR="008148AB" w:rsidRPr="008A2230" w:rsidRDefault="008148AB"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r>
      <w:tr w:rsidR="00DC4C35" w:rsidRPr="008A2230" w14:paraId="437E8F59" w14:textId="77777777" w:rsidTr="00105730">
        <w:trPr>
          <w:gridAfter w:val="1"/>
          <w:wAfter w:w="23" w:type="dxa"/>
          <w:trHeight w:val="73"/>
        </w:trPr>
        <w:tc>
          <w:tcPr>
            <w:tcW w:w="3182" w:type="dxa"/>
          </w:tcPr>
          <w:p w14:paraId="6D8C4020"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cs/>
              </w:rPr>
              <w:t>- เงินสดรับ</w:t>
            </w:r>
          </w:p>
        </w:tc>
        <w:tc>
          <w:tcPr>
            <w:tcW w:w="1210" w:type="dxa"/>
            <w:shd w:val="clear" w:color="auto" w:fill="auto"/>
            <w:vAlign w:val="bottom"/>
          </w:tcPr>
          <w:p w14:paraId="3884EC0F" w14:textId="3EC0FF3C" w:rsidR="00DC4C35" w:rsidRPr="008A2230" w:rsidRDefault="000C2617"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5E60CC98"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1A1CDE87" w14:textId="383BA42E" w:rsidR="00DC4C35" w:rsidRPr="008A2230" w:rsidRDefault="00240CA4" w:rsidP="00240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150,000,000</w:t>
            </w:r>
          </w:p>
        </w:tc>
        <w:tc>
          <w:tcPr>
            <w:tcW w:w="236" w:type="dxa"/>
            <w:shd w:val="clear" w:color="auto" w:fill="auto"/>
          </w:tcPr>
          <w:p w14:paraId="60919F4F"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tcPr>
          <w:p w14:paraId="75992765" w14:textId="3CB688C9" w:rsidR="00DC4C35" w:rsidRPr="008A2230" w:rsidRDefault="00CE0544"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40" w:type="dxa"/>
            <w:shd w:val="clear" w:color="auto" w:fill="auto"/>
          </w:tcPr>
          <w:p w14:paraId="0F89376B"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1E1FC2BD" w14:textId="18EECF45" w:rsidR="00DC4C35" w:rsidRPr="008A2230" w:rsidRDefault="00DF24C6" w:rsidP="00DF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150,000,000</w:t>
            </w:r>
          </w:p>
        </w:tc>
      </w:tr>
      <w:tr w:rsidR="00BC2659" w:rsidRPr="008A2230" w14:paraId="179A5198" w14:textId="77777777">
        <w:tc>
          <w:tcPr>
            <w:tcW w:w="3182" w:type="dxa"/>
          </w:tcPr>
          <w:p w14:paraId="5FB0DAF3"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rPr>
              <w:t xml:space="preserve">- </w:t>
            </w:r>
            <w:r w:rsidRPr="008A2230">
              <w:rPr>
                <w:rFonts w:asciiTheme="minorBidi" w:hAnsiTheme="minorBidi" w:cstheme="minorBidi"/>
                <w:sz w:val="22"/>
                <w:szCs w:val="22"/>
                <w:cs/>
              </w:rPr>
              <w:t>การจ่ายคืน</w:t>
            </w:r>
          </w:p>
        </w:tc>
        <w:tc>
          <w:tcPr>
            <w:tcW w:w="1210" w:type="dxa"/>
            <w:shd w:val="clear" w:color="auto" w:fill="auto"/>
            <w:vAlign w:val="bottom"/>
          </w:tcPr>
          <w:p w14:paraId="1ECC8CAC"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283D67A5"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56BDF184"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(18,000,000)</w:t>
            </w:r>
          </w:p>
        </w:tc>
        <w:tc>
          <w:tcPr>
            <w:tcW w:w="236" w:type="dxa"/>
            <w:shd w:val="clear" w:color="auto" w:fill="auto"/>
          </w:tcPr>
          <w:p w14:paraId="4FE74738"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tcPr>
          <w:p w14:paraId="76A40941"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621970">
              <w:rPr>
                <w:rFonts w:asciiTheme="minorBidi" w:hAnsiTheme="minorBidi" w:cstheme="minorBidi"/>
                <w:sz w:val="22"/>
                <w:szCs w:val="22"/>
              </w:rPr>
              <w:t>(600,000)</w:t>
            </w:r>
          </w:p>
        </w:tc>
        <w:tc>
          <w:tcPr>
            <w:tcW w:w="240" w:type="dxa"/>
            <w:shd w:val="clear" w:color="auto" w:fill="auto"/>
          </w:tcPr>
          <w:p w14:paraId="0E04019F"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gridSpan w:val="2"/>
            <w:shd w:val="clear" w:color="auto" w:fill="auto"/>
            <w:vAlign w:val="bottom"/>
          </w:tcPr>
          <w:p w14:paraId="4ABEDFBE" w14:textId="77777777" w:rsidR="00BC2659" w:rsidRPr="008A2230" w:rsidRDefault="00BC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(18,600,000)</w:t>
            </w:r>
          </w:p>
        </w:tc>
      </w:tr>
      <w:tr w:rsidR="00DC4C35" w:rsidRPr="008A2230" w14:paraId="3CB8B46A" w14:textId="77777777" w:rsidTr="00105730">
        <w:trPr>
          <w:gridAfter w:val="1"/>
          <w:wAfter w:w="23" w:type="dxa"/>
        </w:trPr>
        <w:tc>
          <w:tcPr>
            <w:tcW w:w="3182" w:type="dxa"/>
          </w:tcPr>
          <w:p w14:paraId="694E1622" w14:textId="1067CA90"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cs/>
              </w:rPr>
              <w:t xml:space="preserve">รายการที่ไม่ใช่กระแสเงินสด </w:t>
            </w:r>
          </w:p>
        </w:tc>
        <w:tc>
          <w:tcPr>
            <w:tcW w:w="1210" w:type="dxa"/>
            <w:shd w:val="clear" w:color="auto" w:fill="auto"/>
            <w:vAlign w:val="bottom"/>
          </w:tcPr>
          <w:p w14:paraId="73B3F728" w14:textId="39B0FB51"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p>
        </w:tc>
        <w:tc>
          <w:tcPr>
            <w:tcW w:w="236" w:type="dxa"/>
            <w:shd w:val="clear" w:color="auto" w:fill="auto"/>
          </w:tcPr>
          <w:p w14:paraId="5A1DAD72"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0933C4EA" w14:textId="6D643E25"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36" w:type="dxa"/>
            <w:shd w:val="clear" w:color="auto" w:fill="auto"/>
          </w:tcPr>
          <w:p w14:paraId="2215ECDF"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tcPr>
          <w:p w14:paraId="49BB6698" w14:textId="0FB3522D"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c>
          <w:tcPr>
            <w:tcW w:w="240" w:type="dxa"/>
            <w:shd w:val="clear" w:color="auto" w:fill="auto"/>
          </w:tcPr>
          <w:p w14:paraId="355BA9BD"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188B8D4E" w14:textId="65D74D09" w:rsidR="00DC4C35" w:rsidRPr="008A2230" w:rsidRDefault="00DC4C35"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p>
        </w:tc>
      </w:tr>
      <w:tr w:rsidR="00F90354" w:rsidRPr="008A2230" w14:paraId="22913FEA" w14:textId="77777777" w:rsidTr="00105730">
        <w:trPr>
          <w:gridAfter w:val="1"/>
          <w:wAfter w:w="23" w:type="dxa"/>
        </w:trPr>
        <w:tc>
          <w:tcPr>
            <w:tcW w:w="3182" w:type="dxa"/>
          </w:tcPr>
          <w:p w14:paraId="14EE2080" w14:textId="573A7864" w:rsidR="00DC4C35" w:rsidRPr="008A2230" w:rsidRDefault="0090676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33" w:hanging="171"/>
              <w:rPr>
                <w:rFonts w:asciiTheme="minorBidi" w:hAnsiTheme="minorBidi" w:cstheme="minorBidi"/>
                <w:sz w:val="22"/>
                <w:szCs w:val="22"/>
              </w:rPr>
            </w:pPr>
            <w:r w:rsidRPr="008A2230">
              <w:rPr>
                <w:rFonts w:ascii="Cordia New" w:eastAsia="Arial Unicode MS" w:hAnsi="Cordia New" w:cs="Cordia New"/>
                <w:sz w:val="22"/>
                <w:szCs w:val="22"/>
              </w:rPr>
              <w:t xml:space="preserve">- </w:t>
            </w:r>
            <w:r>
              <w:rPr>
                <w:rFonts w:asciiTheme="minorBidi" w:hAnsiTheme="minorBidi" w:cstheme="minorBidi" w:hint="cs"/>
                <w:sz w:val="22"/>
                <w:szCs w:val="22"/>
                <w:cs/>
              </w:rPr>
              <w:t>ต้นทุนทางการเงิน</w:t>
            </w:r>
          </w:p>
        </w:tc>
        <w:tc>
          <w:tcPr>
            <w:tcW w:w="1210" w:type="dxa"/>
            <w:tcBorders>
              <w:bottom w:val="single" w:sz="2" w:space="0" w:color="auto"/>
            </w:tcBorders>
            <w:shd w:val="clear" w:color="auto" w:fill="auto"/>
            <w:vAlign w:val="bottom"/>
          </w:tcPr>
          <w:p w14:paraId="0E6187C0" w14:textId="78D5C8C6" w:rsidR="00DC4C35" w:rsidRPr="008A2230" w:rsidRDefault="006D44CC"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4EA17B89"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bottom w:val="single" w:sz="2" w:space="0" w:color="auto"/>
            </w:tcBorders>
            <w:shd w:val="clear" w:color="auto" w:fill="auto"/>
            <w:vAlign w:val="bottom"/>
          </w:tcPr>
          <w:p w14:paraId="43DBC936" w14:textId="533482CC" w:rsidR="00DC4C35" w:rsidRPr="008A2230" w:rsidRDefault="00CE0544"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95"/>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shd w:val="clear" w:color="auto" w:fill="auto"/>
          </w:tcPr>
          <w:p w14:paraId="61C3013F"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shd w:val="clear" w:color="auto" w:fill="auto"/>
            <w:vAlign w:val="bottom"/>
          </w:tcPr>
          <w:p w14:paraId="08E39116" w14:textId="724DBEBA" w:rsidR="00A9283A" w:rsidRPr="008A2230" w:rsidRDefault="0090676F" w:rsidP="0093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2E71AC">
              <w:rPr>
                <w:rFonts w:asciiTheme="minorBidi" w:hAnsiTheme="minorBidi" w:cstheme="minorBidi"/>
                <w:sz w:val="22"/>
                <w:szCs w:val="22"/>
              </w:rPr>
              <w:t>260,</w:t>
            </w:r>
            <w:r>
              <w:rPr>
                <w:rFonts w:asciiTheme="minorBidi" w:hAnsiTheme="minorBidi" w:cstheme="minorBidi"/>
                <w:sz w:val="22"/>
                <w:szCs w:val="22"/>
              </w:rPr>
              <w:t>999</w:t>
            </w:r>
          </w:p>
        </w:tc>
        <w:tc>
          <w:tcPr>
            <w:tcW w:w="240" w:type="dxa"/>
            <w:shd w:val="clear" w:color="auto" w:fill="auto"/>
          </w:tcPr>
          <w:p w14:paraId="1D41BC5B"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inorBidi" w:hAnsiTheme="minorBidi" w:cstheme="minorBidi"/>
                <w:sz w:val="22"/>
                <w:szCs w:val="22"/>
              </w:rPr>
            </w:pPr>
          </w:p>
        </w:tc>
        <w:tc>
          <w:tcPr>
            <w:tcW w:w="1210" w:type="dxa"/>
            <w:tcBorders>
              <w:bottom w:val="single" w:sz="2" w:space="0" w:color="auto"/>
            </w:tcBorders>
            <w:shd w:val="clear" w:color="auto" w:fill="auto"/>
            <w:vAlign w:val="bottom"/>
          </w:tcPr>
          <w:p w14:paraId="7DE3ADD8" w14:textId="0E4331F9" w:rsidR="00DC4C35" w:rsidRPr="008A2230" w:rsidRDefault="0090676F" w:rsidP="00751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sidRPr="007511D3">
              <w:rPr>
                <w:rFonts w:asciiTheme="minorBidi" w:hAnsiTheme="minorBidi" w:cstheme="minorBidi"/>
                <w:sz w:val="22"/>
                <w:szCs w:val="22"/>
              </w:rPr>
              <w:t>260,999</w:t>
            </w:r>
          </w:p>
        </w:tc>
      </w:tr>
      <w:tr w:rsidR="00C87E72" w:rsidRPr="008A2230" w14:paraId="67786F10" w14:textId="77777777" w:rsidTr="00105730">
        <w:trPr>
          <w:gridAfter w:val="1"/>
          <w:wAfter w:w="23" w:type="dxa"/>
          <w:trHeight w:val="48"/>
        </w:trPr>
        <w:tc>
          <w:tcPr>
            <w:tcW w:w="3182" w:type="dxa"/>
          </w:tcPr>
          <w:p w14:paraId="394DC502" w14:textId="59D6A2CF"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A2230">
              <w:rPr>
                <w:rFonts w:asciiTheme="minorBidi" w:hAnsiTheme="minorBidi" w:cstheme="minorBidi"/>
                <w:sz w:val="22"/>
                <w:szCs w:val="22"/>
              </w:rPr>
              <w:t xml:space="preserve">31 </w:t>
            </w:r>
            <w:r w:rsidRPr="008A2230">
              <w:rPr>
                <w:rFonts w:asciiTheme="minorBidi" w:hAnsiTheme="minorBidi" w:cstheme="minorBidi"/>
                <w:sz w:val="22"/>
                <w:szCs w:val="22"/>
                <w:cs/>
              </w:rPr>
              <w:t xml:space="preserve">ธันวาคม </w:t>
            </w:r>
            <w:r w:rsidRPr="008A2230">
              <w:rPr>
                <w:rFonts w:asciiTheme="minorBidi" w:hAnsiTheme="minorBidi" w:cstheme="minorBidi"/>
                <w:sz w:val="22"/>
                <w:szCs w:val="22"/>
              </w:rPr>
              <w:t>256</w:t>
            </w:r>
            <w:r w:rsidR="00681A76">
              <w:rPr>
                <w:rFonts w:asciiTheme="minorBidi" w:hAnsiTheme="minorBidi" w:cstheme="minorBidi"/>
                <w:sz w:val="22"/>
                <w:szCs w:val="22"/>
              </w:rPr>
              <w:t>6</w:t>
            </w:r>
          </w:p>
        </w:tc>
        <w:tc>
          <w:tcPr>
            <w:tcW w:w="1210" w:type="dxa"/>
            <w:tcBorders>
              <w:top w:val="single" w:sz="2" w:space="0" w:color="auto"/>
              <w:bottom w:val="single" w:sz="12" w:space="0" w:color="auto"/>
            </w:tcBorders>
            <w:vAlign w:val="bottom"/>
          </w:tcPr>
          <w:p w14:paraId="778B9EC3" w14:textId="3C845A47" w:rsidR="00DC4C35" w:rsidRPr="008A2230" w:rsidRDefault="006D44CC" w:rsidP="00A9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right="15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tcPr>
          <w:p w14:paraId="42569228"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inorBidi" w:hAnsiTheme="minorBidi" w:cstheme="minorBidi"/>
                <w:sz w:val="22"/>
                <w:szCs w:val="22"/>
              </w:rPr>
            </w:pPr>
          </w:p>
        </w:tc>
        <w:tc>
          <w:tcPr>
            <w:tcW w:w="1210" w:type="dxa"/>
            <w:tcBorders>
              <w:top w:val="single" w:sz="2" w:space="0" w:color="auto"/>
              <w:bottom w:val="single" w:sz="12" w:space="0" w:color="auto"/>
            </w:tcBorders>
            <w:vAlign w:val="bottom"/>
          </w:tcPr>
          <w:p w14:paraId="1F3075D5" w14:textId="66BB7758" w:rsidR="00DC4C35" w:rsidRPr="008A2230" w:rsidRDefault="00DF24C6" w:rsidP="00DF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132,000,000</w:t>
            </w:r>
          </w:p>
        </w:tc>
        <w:tc>
          <w:tcPr>
            <w:tcW w:w="236" w:type="dxa"/>
          </w:tcPr>
          <w:p w14:paraId="2125306A"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inorBidi" w:hAnsiTheme="minorBidi" w:cstheme="minorBidi"/>
                <w:sz w:val="22"/>
                <w:szCs w:val="22"/>
              </w:rPr>
            </w:pPr>
          </w:p>
        </w:tc>
        <w:tc>
          <w:tcPr>
            <w:tcW w:w="1210" w:type="dxa"/>
            <w:tcBorders>
              <w:top w:val="single" w:sz="4" w:space="0" w:color="auto"/>
              <w:bottom w:val="single" w:sz="12" w:space="0" w:color="auto"/>
            </w:tcBorders>
            <w:vAlign w:val="bottom"/>
          </w:tcPr>
          <w:p w14:paraId="5B2C2FB0" w14:textId="6D8065B6" w:rsidR="00DC4C35" w:rsidRPr="008A2230" w:rsidRDefault="0090676F" w:rsidP="0093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4,164,671</w:t>
            </w:r>
          </w:p>
        </w:tc>
        <w:tc>
          <w:tcPr>
            <w:tcW w:w="240" w:type="dxa"/>
          </w:tcPr>
          <w:p w14:paraId="492E5A0A" w14:textId="77777777" w:rsidR="00DC4C35" w:rsidRPr="008A2230" w:rsidRDefault="00DC4C35"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inorBidi" w:hAnsiTheme="minorBidi" w:cstheme="minorBidi"/>
                <w:sz w:val="22"/>
                <w:szCs w:val="22"/>
              </w:rPr>
            </w:pPr>
          </w:p>
        </w:tc>
        <w:tc>
          <w:tcPr>
            <w:tcW w:w="1210" w:type="dxa"/>
            <w:tcBorders>
              <w:top w:val="single" w:sz="2" w:space="0" w:color="auto"/>
              <w:bottom w:val="single" w:sz="12" w:space="0" w:color="auto"/>
            </w:tcBorders>
            <w:vAlign w:val="bottom"/>
          </w:tcPr>
          <w:p w14:paraId="12412015" w14:textId="6A79715D" w:rsidR="00DC4C35" w:rsidRPr="008A2230" w:rsidRDefault="0090676F" w:rsidP="00DF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73"/>
              <w:jc w:val="right"/>
              <w:rPr>
                <w:rFonts w:asciiTheme="minorBidi" w:hAnsiTheme="minorBidi" w:cstheme="minorBidi"/>
                <w:sz w:val="22"/>
                <w:szCs w:val="22"/>
              </w:rPr>
            </w:pPr>
            <w:r>
              <w:rPr>
                <w:rFonts w:asciiTheme="minorBidi" w:hAnsiTheme="minorBidi" w:cstheme="minorBidi"/>
                <w:sz w:val="22"/>
                <w:szCs w:val="22"/>
              </w:rPr>
              <w:t>136,164,671</w:t>
            </w:r>
          </w:p>
        </w:tc>
      </w:tr>
    </w:tbl>
    <w:p w14:paraId="5C44EA12" w14:textId="4354F45F" w:rsidR="00FF5F7E" w:rsidRDefault="00FF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55C65B13" w14:textId="0CD0FD6B" w:rsidR="001B64D8" w:rsidRPr="00621FFB" w:rsidRDefault="001B64D8" w:rsidP="00392A87">
      <w:pPr>
        <w:pStyle w:val="ListParagraph"/>
        <w:numPr>
          <w:ilvl w:val="0"/>
          <w:numId w:val="30"/>
        </w:numPr>
        <w:spacing w:before="100" w:beforeAutospacing="1" w:after="0" w:line="240" w:lineRule="auto"/>
        <w:ind w:left="360"/>
        <w:jc w:val="thaiDistribute"/>
        <w:rPr>
          <w:rFonts w:ascii="Cordia New" w:hAnsi="Cordia New" w:cs="Cordia New"/>
          <w:b/>
          <w:bCs/>
          <w:sz w:val="28"/>
        </w:rPr>
      </w:pPr>
      <w:r w:rsidRPr="00621FFB">
        <w:rPr>
          <w:rFonts w:ascii="Cordia New" w:hAnsi="Cordia New" w:cs="Cordia New"/>
          <w:b/>
          <w:bCs/>
          <w:sz w:val="28"/>
          <w:cs/>
        </w:rPr>
        <w:lastRenderedPageBreak/>
        <w:t>ค่าใช้จ่ายตามลักษณะ</w:t>
      </w:r>
    </w:p>
    <w:p w14:paraId="02D66DDF" w14:textId="77777777"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Cordia New" w:hAnsi="Cordia New" w:cs="Cordia New"/>
          <w:b/>
          <w:bCs/>
          <w:sz w:val="28"/>
          <w:szCs w:val="28"/>
        </w:rPr>
      </w:pPr>
      <w:bookmarkStart w:id="21" w:name="_Hlk122448245"/>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81"/>
        <w:gridCol w:w="1256"/>
        <w:gridCol w:w="76"/>
        <w:gridCol w:w="1307"/>
      </w:tblGrid>
      <w:tr w:rsidR="00210CDA" w:rsidRPr="005A51C9" w14:paraId="252C681D" w14:textId="77777777" w:rsidTr="00AF71BF">
        <w:tc>
          <w:tcPr>
            <w:tcW w:w="1832" w:type="pct"/>
            <w:vAlign w:val="bottom"/>
          </w:tcPr>
          <w:p w14:paraId="7741C379"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8" w:type="pct"/>
            <w:gridSpan w:val="3"/>
            <w:tcBorders>
              <w:bottom w:val="single" w:sz="4" w:space="0" w:color="auto"/>
            </w:tcBorders>
          </w:tcPr>
          <w:p w14:paraId="30F4F365"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7" w:type="pct"/>
          </w:tcPr>
          <w:p w14:paraId="402A2C9A"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3" w:type="pct"/>
            <w:gridSpan w:val="3"/>
            <w:tcBorders>
              <w:bottom w:val="single" w:sz="4" w:space="0" w:color="auto"/>
            </w:tcBorders>
            <w:vAlign w:val="bottom"/>
          </w:tcPr>
          <w:p w14:paraId="2CFDF1A7"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681A76" w:rsidRPr="005A51C9" w14:paraId="565FE4D0" w14:textId="77777777" w:rsidTr="00AF71BF">
        <w:tc>
          <w:tcPr>
            <w:tcW w:w="1832" w:type="pct"/>
            <w:vAlign w:val="bottom"/>
          </w:tcPr>
          <w:p w14:paraId="33A2EF36" w14:textId="77777777"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0CBFB9D2" w14:textId="23B453FF"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spacing w:val="-4"/>
                <w:sz w:val="28"/>
                <w:szCs w:val="28"/>
              </w:rPr>
              <w:t>2566</w:t>
            </w:r>
          </w:p>
        </w:tc>
        <w:tc>
          <w:tcPr>
            <w:tcW w:w="44" w:type="pct"/>
            <w:tcBorders>
              <w:top w:val="single" w:sz="4" w:space="0" w:color="auto"/>
            </w:tcBorders>
          </w:tcPr>
          <w:p w14:paraId="3248608B" w14:textId="77777777"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1DAC7144" w14:textId="06564ACF"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7" w:type="pct"/>
          </w:tcPr>
          <w:p w14:paraId="7B81FD17" w14:textId="77777777"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5" w:type="pct"/>
            <w:tcBorders>
              <w:top w:val="single" w:sz="4" w:space="0" w:color="auto"/>
              <w:bottom w:val="single" w:sz="4" w:space="0" w:color="auto"/>
            </w:tcBorders>
          </w:tcPr>
          <w:p w14:paraId="44D74ED2" w14:textId="4C5328F2"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spacing w:val="-4"/>
                <w:sz w:val="28"/>
                <w:szCs w:val="28"/>
              </w:rPr>
              <w:t>2566</w:t>
            </w:r>
          </w:p>
        </w:tc>
        <w:tc>
          <w:tcPr>
            <w:tcW w:w="44" w:type="pct"/>
            <w:tcBorders>
              <w:top w:val="single" w:sz="4" w:space="0" w:color="auto"/>
            </w:tcBorders>
          </w:tcPr>
          <w:p w14:paraId="12F7A4AF" w14:textId="77777777"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4" w:type="pct"/>
            <w:tcBorders>
              <w:top w:val="single" w:sz="4" w:space="0" w:color="auto"/>
              <w:bottom w:val="single" w:sz="4" w:space="0" w:color="auto"/>
            </w:tcBorders>
          </w:tcPr>
          <w:p w14:paraId="4175919C" w14:textId="16B57A08"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210CDA" w:rsidRPr="005A51C9" w14:paraId="08013DE6" w14:textId="77777777" w:rsidTr="00AF71BF">
        <w:tc>
          <w:tcPr>
            <w:tcW w:w="1832" w:type="pct"/>
            <w:vAlign w:val="bottom"/>
          </w:tcPr>
          <w:p w14:paraId="37D9E2EB" w14:textId="30A3B56D"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3CE325AA"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7128D1DB"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Borders>
              <w:top w:val="single" w:sz="4" w:space="0" w:color="auto"/>
            </w:tcBorders>
          </w:tcPr>
          <w:p w14:paraId="4607BC5D"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31D214BA"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5" w:type="pct"/>
            <w:tcBorders>
              <w:top w:val="single" w:sz="4" w:space="0" w:color="auto"/>
            </w:tcBorders>
            <w:vAlign w:val="bottom"/>
          </w:tcPr>
          <w:p w14:paraId="6371EE59"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24D1B0D0"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4" w:type="pct"/>
            <w:tcBorders>
              <w:top w:val="single" w:sz="4" w:space="0" w:color="auto"/>
            </w:tcBorders>
            <w:vAlign w:val="bottom"/>
          </w:tcPr>
          <w:p w14:paraId="1B78E54B" w14:textId="77777777" w:rsidR="00210CDA" w:rsidRPr="005A51C9" w:rsidRDefault="00210CD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831FA3" w:rsidRPr="005A51C9" w14:paraId="6CA2850D" w14:textId="77777777" w:rsidTr="00AF71BF">
        <w:tc>
          <w:tcPr>
            <w:tcW w:w="1832" w:type="pct"/>
            <w:vAlign w:val="bottom"/>
          </w:tcPr>
          <w:p w14:paraId="4E3FB8BB" w14:textId="1373F1F0" w:rsidR="00831FA3" w:rsidRPr="008D2E02"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8D2E02">
              <w:rPr>
                <w:rFonts w:ascii="Cordia New" w:hAnsi="Cordia New" w:cs="Cordia New"/>
                <w:b/>
                <w:bCs/>
                <w:sz w:val="28"/>
                <w:szCs w:val="28"/>
                <w:cs/>
                <w:lang w:val="en-GB"/>
              </w:rPr>
              <w:t xml:space="preserve">สำหรับปีสิ้นสุดวันที่ </w:t>
            </w:r>
            <w:r w:rsidRPr="008D2E02">
              <w:rPr>
                <w:rFonts w:ascii="Cordia New" w:hAnsi="Cordia New" w:cs="Cordia New"/>
                <w:b/>
                <w:bCs/>
                <w:sz w:val="28"/>
                <w:szCs w:val="28"/>
                <w:lang w:val="en-GB"/>
              </w:rPr>
              <w:t xml:space="preserve">31 </w:t>
            </w:r>
            <w:r w:rsidRPr="008D2E02">
              <w:rPr>
                <w:rFonts w:ascii="Cordia New" w:hAnsi="Cordia New" w:cs="Cordia New"/>
                <w:b/>
                <w:bCs/>
                <w:sz w:val="28"/>
                <w:szCs w:val="28"/>
                <w:cs/>
                <w:lang w:val="en-GB"/>
              </w:rPr>
              <w:t>ธันวาคม</w:t>
            </w:r>
          </w:p>
        </w:tc>
        <w:tc>
          <w:tcPr>
            <w:tcW w:w="781" w:type="pct"/>
          </w:tcPr>
          <w:p w14:paraId="7D9EB398"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4C5CB7CB"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Pr>
          <w:p w14:paraId="1C03BE0A"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569E508F"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5" w:type="pct"/>
            <w:vAlign w:val="bottom"/>
          </w:tcPr>
          <w:p w14:paraId="1285705E"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243487A3"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4" w:type="pct"/>
            <w:vAlign w:val="bottom"/>
          </w:tcPr>
          <w:p w14:paraId="0E44489E" w14:textId="77777777" w:rsidR="00831FA3" w:rsidRPr="005A51C9" w:rsidRDefault="00831F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81A76" w:rsidRPr="005A51C9" w14:paraId="5C38F6C3" w14:textId="77777777" w:rsidTr="00AF71BF">
        <w:tc>
          <w:tcPr>
            <w:tcW w:w="1832" w:type="pct"/>
            <w:vAlign w:val="bottom"/>
          </w:tcPr>
          <w:p w14:paraId="32B05741" w14:textId="7C77F2DD" w:rsidR="00681A76" w:rsidRPr="005A51C9" w:rsidRDefault="008455B5" w:rsidP="009F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455B5">
              <w:rPr>
                <w:rFonts w:ascii="Cordia New" w:hAnsi="Cordia New" w:cs="Cordia New"/>
                <w:sz w:val="28"/>
                <w:szCs w:val="28"/>
                <w:cs/>
                <w:lang w:val="en-GB"/>
              </w:rPr>
              <w:t>ต้นทุนขายจากธุรกิจพัฒนาอสังหาริมทรัพย์</w:t>
            </w:r>
          </w:p>
        </w:tc>
        <w:tc>
          <w:tcPr>
            <w:tcW w:w="781" w:type="pct"/>
          </w:tcPr>
          <w:p w14:paraId="14F14E3E" w14:textId="77777777" w:rsidR="0090676F" w:rsidRDefault="0090676F"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p w14:paraId="32102305" w14:textId="27A235A9" w:rsidR="00681A76" w:rsidRPr="009950FA" w:rsidRDefault="009950F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9950FA">
              <w:rPr>
                <w:rFonts w:ascii="Cordia New" w:hAnsi="Cordia New" w:cs="Cordia New"/>
                <w:sz w:val="28"/>
                <w:szCs w:val="28"/>
                <w:lang w:val="en-GB"/>
              </w:rPr>
              <w:t>115,913,843</w:t>
            </w:r>
          </w:p>
        </w:tc>
        <w:tc>
          <w:tcPr>
            <w:tcW w:w="44" w:type="pct"/>
          </w:tcPr>
          <w:p w14:paraId="301C3874" w14:textId="77777777" w:rsidR="00681A76" w:rsidRPr="00621FF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0117C6AD" w14:textId="77777777" w:rsidR="0090676F" w:rsidRDefault="0090676F"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p w14:paraId="45AE987A" w14:textId="08535CB2"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92848">
              <w:rPr>
                <w:rFonts w:ascii="Cordia New" w:hAnsi="Cordia New" w:cs="Cordia New"/>
                <w:sz w:val="28"/>
                <w:szCs w:val="28"/>
                <w:lang w:val="en-GB"/>
              </w:rPr>
              <w:t>33,131,692</w:t>
            </w:r>
          </w:p>
        </w:tc>
        <w:tc>
          <w:tcPr>
            <w:tcW w:w="47" w:type="pct"/>
          </w:tcPr>
          <w:p w14:paraId="561C4E18" w14:textId="77777777" w:rsidR="00681A76" w:rsidRPr="00621FF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5402371F" w14:textId="77777777" w:rsidR="0090676F" w:rsidRDefault="0090676F"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16ECDD64" w14:textId="082D7C32" w:rsidR="00681A76" w:rsidRPr="00621FFB" w:rsidRDefault="00B208C0"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208C0">
              <w:rPr>
                <w:rFonts w:ascii="Cordia New" w:hAnsi="Cordia New" w:cs="Cordia New"/>
                <w:sz w:val="28"/>
                <w:szCs w:val="28"/>
                <w:cs/>
              </w:rPr>
              <w:t>13</w:t>
            </w:r>
            <w:r>
              <w:rPr>
                <w:rFonts w:ascii="Cordia New" w:hAnsi="Cordia New" w:cs="Cordia New"/>
                <w:sz w:val="28"/>
                <w:szCs w:val="28"/>
              </w:rPr>
              <w:t>,</w:t>
            </w:r>
            <w:r w:rsidRPr="00B208C0">
              <w:rPr>
                <w:rFonts w:ascii="Cordia New" w:hAnsi="Cordia New" w:cs="Cordia New"/>
                <w:sz w:val="28"/>
                <w:szCs w:val="28"/>
                <w:cs/>
              </w:rPr>
              <w:t>190</w:t>
            </w:r>
            <w:r>
              <w:rPr>
                <w:rFonts w:ascii="Cordia New" w:hAnsi="Cordia New" w:cs="Cordia New"/>
                <w:sz w:val="28"/>
                <w:szCs w:val="28"/>
              </w:rPr>
              <w:t>,</w:t>
            </w:r>
            <w:r w:rsidRPr="00B208C0">
              <w:rPr>
                <w:rFonts w:ascii="Cordia New" w:hAnsi="Cordia New" w:cs="Cordia New"/>
                <w:sz w:val="28"/>
                <w:szCs w:val="28"/>
                <w:cs/>
              </w:rPr>
              <w:t>135</w:t>
            </w:r>
          </w:p>
        </w:tc>
        <w:tc>
          <w:tcPr>
            <w:tcW w:w="44" w:type="pct"/>
          </w:tcPr>
          <w:p w14:paraId="17F603AC" w14:textId="77777777" w:rsidR="00681A76" w:rsidRPr="00621FF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2C404657" w14:textId="77777777" w:rsidR="0090676F" w:rsidRDefault="0090676F"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3F795C1" w14:textId="74098500"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FB168F">
              <w:rPr>
                <w:rFonts w:ascii="Cordia New" w:hAnsi="Cordia New" w:cs="Cordia New"/>
                <w:sz w:val="28"/>
                <w:szCs w:val="28"/>
              </w:rPr>
              <w:t>33,131,692</w:t>
            </w:r>
          </w:p>
        </w:tc>
      </w:tr>
      <w:tr w:rsidR="00301407" w:rsidRPr="005A51C9" w14:paraId="68043332" w14:textId="77777777" w:rsidTr="00AF71BF">
        <w:tc>
          <w:tcPr>
            <w:tcW w:w="1832" w:type="pct"/>
            <w:vAlign w:val="bottom"/>
          </w:tcPr>
          <w:p w14:paraId="46E7374A" w14:textId="1772E5B4" w:rsidR="00301407" w:rsidRPr="008455B5" w:rsidRDefault="00301407" w:rsidP="00652D9B">
            <w:pPr>
              <w:spacing w:line="380" w:lineRule="exact"/>
              <w:ind w:left="180" w:hanging="180"/>
              <w:jc w:val="both"/>
              <w:rPr>
                <w:rFonts w:ascii="Cordia New" w:hAnsi="Cordia New" w:cs="Cordia New"/>
                <w:sz w:val="28"/>
                <w:szCs w:val="28"/>
                <w:cs/>
                <w:lang w:val="en-GB"/>
              </w:rPr>
            </w:pPr>
            <w:r w:rsidRPr="00621FFB">
              <w:rPr>
                <w:rFonts w:ascii="Cordia New" w:hAnsi="Cordia New" w:cs="Cordia New" w:hint="cs"/>
                <w:sz w:val="28"/>
                <w:szCs w:val="28"/>
                <w:cs/>
                <w:lang w:val="en-GB"/>
              </w:rPr>
              <w:t>ต้นทุนการขายและบริการ</w:t>
            </w:r>
          </w:p>
        </w:tc>
        <w:tc>
          <w:tcPr>
            <w:tcW w:w="781" w:type="pct"/>
          </w:tcPr>
          <w:p w14:paraId="2F40EB20" w14:textId="2DE2EB6E" w:rsidR="00301407" w:rsidRPr="009950FA" w:rsidRDefault="00301407" w:rsidP="00301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621FFB">
              <w:rPr>
                <w:rFonts w:ascii="Cordia New" w:hAnsi="Cordia New" w:cs="Cordia New"/>
                <w:sz w:val="28"/>
                <w:szCs w:val="28"/>
              </w:rPr>
              <w:t>9,139,594</w:t>
            </w:r>
          </w:p>
        </w:tc>
        <w:tc>
          <w:tcPr>
            <w:tcW w:w="44" w:type="pct"/>
          </w:tcPr>
          <w:p w14:paraId="6888EAE9" w14:textId="77777777" w:rsidR="00301407" w:rsidRPr="00621FFB" w:rsidRDefault="00301407" w:rsidP="00301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67A8E700" w14:textId="08BD4639" w:rsidR="00301407" w:rsidRPr="00692848" w:rsidRDefault="0065099F" w:rsidP="0065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65099F">
              <w:rPr>
                <w:rFonts w:ascii="Cordia New" w:hAnsi="Cordia New" w:cs="Cordia New"/>
                <w:sz w:val="28"/>
                <w:szCs w:val="28"/>
                <w:lang w:val="en-GB"/>
              </w:rPr>
              <w:t>4,075,887</w:t>
            </w:r>
          </w:p>
        </w:tc>
        <w:tc>
          <w:tcPr>
            <w:tcW w:w="47" w:type="pct"/>
          </w:tcPr>
          <w:p w14:paraId="55B2DC97" w14:textId="77777777" w:rsidR="00301407" w:rsidRPr="00621FFB" w:rsidRDefault="00301407"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cs/>
              </w:rPr>
            </w:pPr>
          </w:p>
        </w:tc>
        <w:tc>
          <w:tcPr>
            <w:tcW w:w="725" w:type="pct"/>
          </w:tcPr>
          <w:p w14:paraId="49C574C8" w14:textId="312C8464" w:rsidR="00301407" w:rsidRPr="00B208C0" w:rsidRDefault="00301407"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cs/>
              </w:rPr>
            </w:pPr>
            <w:r w:rsidRPr="00621FFB">
              <w:rPr>
                <w:rFonts w:ascii="Cordia New" w:hAnsi="Cordia New" w:cs="Cordia New"/>
                <w:sz w:val="28"/>
                <w:szCs w:val="28"/>
              </w:rPr>
              <w:t>-</w:t>
            </w:r>
          </w:p>
        </w:tc>
        <w:tc>
          <w:tcPr>
            <w:tcW w:w="44" w:type="pct"/>
          </w:tcPr>
          <w:p w14:paraId="371DF406" w14:textId="77777777" w:rsidR="00301407" w:rsidRPr="00621FFB" w:rsidRDefault="00301407"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rPr>
            </w:pPr>
          </w:p>
        </w:tc>
        <w:tc>
          <w:tcPr>
            <w:tcW w:w="754" w:type="pct"/>
          </w:tcPr>
          <w:p w14:paraId="13275C14" w14:textId="13DFB5CA" w:rsidR="00301407" w:rsidRPr="00FB168F" w:rsidRDefault="00301407"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rPr>
            </w:pPr>
            <w:r w:rsidRPr="00621FFB">
              <w:rPr>
                <w:rFonts w:ascii="Cordia New" w:hAnsi="Cordia New" w:cs="Cordia New"/>
                <w:sz w:val="28"/>
                <w:szCs w:val="28"/>
              </w:rPr>
              <w:t>-</w:t>
            </w:r>
          </w:p>
        </w:tc>
      </w:tr>
      <w:tr w:rsidR="00681A76" w:rsidRPr="005A51C9" w14:paraId="0B2E3378" w14:textId="77777777" w:rsidTr="00AF71BF">
        <w:tc>
          <w:tcPr>
            <w:tcW w:w="1832" w:type="pct"/>
            <w:vAlign w:val="bottom"/>
          </w:tcPr>
          <w:p w14:paraId="5C36C004" w14:textId="03A7F5D8" w:rsidR="00681A76"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FF4594">
              <w:rPr>
                <w:rFonts w:ascii="Cordia New" w:hAnsi="Cordia New" w:cs="Cordia New"/>
                <w:sz w:val="28"/>
                <w:szCs w:val="28"/>
                <w:cs/>
                <w:lang w:val="en-GB"/>
              </w:rPr>
              <w:t>ต้นทุนการให้เช่า</w:t>
            </w:r>
          </w:p>
        </w:tc>
        <w:tc>
          <w:tcPr>
            <w:tcW w:w="781" w:type="pct"/>
          </w:tcPr>
          <w:p w14:paraId="3B714FD7" w14:textId="043E2A97" w:rsidR="00681A76" w:rsidRPr="009950FA" w:rsidRDefault="009950FA"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621FFB">
              <w:rPr>
                <w:rFonts w:ascii="Cordia New" w:hAnsi="Cordia New" w:cs="Cordia New"/>
                <w:sz w:val="28"/>
                <w:szCs w:val="28"/>
                <w:lang w:val="en-GB"/>
              </w:rPr>
              <w:t>3,</w:t>
            </w:r>
            <w:r>
              <w:rPr>
                <w:rFonts w:ascii="Cordia New" w:hAnsi="Cordia New" w:cs="Cordia New"/>
                <w:sz w:val="28"/>
                <w:szCs w:val="28"/>
                <w:lang w:val="en-GB"/>
              </w:rPr>
              <w:t>5</w:t>
            </w:r>
            <w:r w:rsidR="00427F52">
              <w:rPr>
                <w:rFonts w:ascii="Cordia New" w:hAnsi="Cordia New" w:cs="Cordia New"/>
                <w:sz w:val="28"/>
                <w:szCs w:val="28"/>
                <w:lang w:val="en-GB"/>
              </w:rPr>
              <w:t>89</w:t>
            </w:r>
            <w:r w:rsidRPr="00621FFB">
              <w:rPr>
                <w:rFonts w:ascii="Cordia New" w:hAnsi="Cordia New" w:cs="Cordia New"/>
                <w:sz w:val="28"/>
                <w:szCs w:val="28"/>
                <w:lang w:val="en-GB"/>
              </w:rPr>
              <w:t>,1</w:t>
            </w:r>
            <w:r w:rsidR="00AF066E">
              <w:rPr>
                <w:rFonts w:ascii="Cordia New" w:hAnsi="Cordia New" w:cs="Cordia New"/>
                <w:sz w:val="28"/>
                <w:szCs w:val="28"/>
              </w:rPr>
              <w:t>51</w:t>
            </w:r>
          </w:p>
        </w:tc>
        <w:tc>
          <w:tcPr>
            <w:tcW w:w="44" w:type="pct"/>
          </w:tcPr>
          <w:p w14:paraId="0510C4A6"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6F54CA1A" w14:textId="0DB32077" w:rsidR="00681A76" w:rsidRPr="00133972"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33972">
              <w:rPr>
                <w:rFonts w:ascii="Cordia New" w:hAnsi="Cordia New" w:cs="Cordia New"/>
                <w:sz w:val="28"/>
                <w:szCs w:val="28"/>
                <w:lang w:val="en-GB"/>
              </w:rPr>
              <w:t>481,896</w:t>
            </w:r>
          </w:p>
        </w:tc>
        <w:tc>
          <w:tcPr>
            <w:tcW w:w="47" w:type="pct"/>
          </w:tcPr>
          <w:p w14:paraId="22DA3152"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27A2E398" w14:textId="3950A2B3" w:rsidR="00681A76" w:rsidRPr="00607624" w:rsidRDefault="00583C34"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83C34">
              <w:rPr>
                <w:rFonts w:ascii="Cordia New" w:hAnsi="Cordia New" w:cs="Cordia New"/>
                <w:sz w:val="28"/>
                <w:szCs w:val="28"/>
              </w:rPr>
              <w:t>1</w:t>
            </w:r>
            <w:r>
              <w:rPr>
                <w:rFonts w:ascii="Cordia New" w:hAnsi="Cordia New" w:cs="Cordia New"/>
                <w:sz w:val="28"/>
                <w:szCs w:val="28"/>
              </w:rPr>
              <w:t>,</w:t>
            </w:r>
            <w:r w:rsidRPr="00583C34">
              <w:rPr>
                <w:rFonts w:ascii="Cordia New" w:hAnsi="Cordia New" w:cs="Cordia New"/>
                <w:sz w:val="28"/>
                <w:szCs w:val="28"/>
              </w:rPr>
              <w:t>220</w:t>
            </w:r>
            <w:r>
              <w:rPr>
                <w:rFonts w:ascii="Cordia New" w:hAnsi="Cordia New" w:cs="Cordia New"/>
                <w:sz w:val="28"/>
                <w:szCs w:val="28"/>
              </w:rPr>
              <w:t>,</w:t>
            </w:r>
            <w:r w:rsidRPr="00583C34">
              <w:rPr>
                <w:rFonts w:ascii="Cordia New" w:hAnsi="Cordia New" w:cs="Cordia New"/>
                <w:sz w:val="28"/>
                <w:szCs w:val="28"/>
              </w:rPr>
              <w:t>216</w:t>
            </w:r>
          </w:p>
        </w:tc>
        <w:tc>
          <w:tcPr>
            <w:tcW w:w="44" w:type="pct"/>
          </w:tcPr>
          <w:p w14:paraId="2F01F8AA"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79AD5F4E" w14:textId="223A2C79"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133972">
              <w:rPr>
                <w:rFonts w:ascii="Cordia New" w:hAnsi="Cordia New" w:cs="Cordia New"/>
                <w:sz w:val="28"/>
                <w:szCs w:val="28"/>
                <w:lang w:val="en-GB"/>
              </w:rPr>
              <w:t>481,896</w:t>
            </w:r>
          </w:p>
        </w:tc>
      </w:tr>
      <w:tr w:rsidR="00681A76" w:rsidRPr="005A51C9" w14:paraId="7A60B087" w14:textId="77777777" w:rsidTr="00AF71BF">
        <w:tc>
          <w:tcPr>
            <w:tcW w:w="1832" w:type="pct"/>
            <w:vAlign w:val="bottom"/>
          </w:tcPr>
          <w:p w14:paraId="7F91B555" w14:textId="54EC04F3" w:rsidR="00681A76" w:rsidRPr="008D2E02" w:rsidRDefault="009F48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9F48A3">
              <w:rPr>
                <w:rFonts w:ascii="Cordia New" w:hAnsi="Cordia New" w:cs="Cordia New"/>
                <w:sz w:val="28"/>
                <w:szCs w:val="28"/>
                <w:cs/>
                <w:lang w:val="en-GB"/>
              </w:rPr>
              <w:t>ต้นทุนจากการรับเหมาก่อสร้าง</w:t>
            </w:r>
          </w:p>
        </w:tc>
        <w:tc>
          <w:tcPr>
            <w:tcW w:w="781" w:type="pct"/>
          </w:tcPr>
          <w:p w14:paraId="13E67FE2" w14:textId="6BD9063F" w:rsidR="00681A76" w:rsidRPr="009950FA" w:rsidRDefault="0049489C"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85,842,</w:t>
            </w:r>
            <w:r w:rsidR="00823523" w:rsidRPr="00621FFB">
              <w:rPr>
                <w:rFonts w:ascii="Cordia New" w:hAnsi="Cordia New" w:cs="Cordia New"/>
                <w:sz w:val="28"/>
                <w:szCs w:val="28"/>
                <w:lang w:val="en-GB"/>
              </w:rPr>
              <w:t>23</w:t>
            </w:r>
            <w:r w:rsidR="00906308" w:rsidRPr="00621FFB">
              <w:rPr>
                <w:rFonts w:ascii="Cordia New" w:hAnsi="Cordia New" w:cs="Cordia New"/>
                <w:sz w:val="28"/>
                <w:szCs w:val="28"/>
                <w:lang w:val="en-GB"/>
              </w:rPr>
              <w:t>4</w:t>
            </w:r>
          </w:p>
        </w:tc>
        <w:tc>
          <w:tcPr>
            <w:tcW w:w="44" w:type="pct"/>
          </w:tcPr>
          <w:p w14:paraId="0CC4BA46"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22AD99B" w14:textId="2BF11BD2"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0F41B4">
              <w:rPr>
                <w:rFonts w:ascii="Cordia New" w:hAnsi="Cordia New" w:cs="Cordia New"/>
                <w:sz w:val="28"/>
                <w:szCs w:val="28"/>
                <w:lang w:val="en-GB"/>
              </w:rPr>
              <w:t>78,</w:t>
            </w:r>
            <w:r>
              <w:rPr>
                <w:rFonts w:ascii="Cordia New" w:hAnsi="Cordia New" w:cs="Cordia New"/>
                <w:sz w:val="28"/>
                <w:szCs w:val="28"/>
                <w:lang w:val="en-GB"/>
              </w:rPr>
              <w:t>803</w:t>
            </w:r>
            <w:r w:rsidRPr="000F41B4">
              <w:rPr>
                <w:rFonts w:ascii="Cordia New" w:hAnsi="Cordia New" w:cs="Cordia New"/>
                <w:sz w:val="28"/>
                <w:szCs w:val="28"/>
                <w:lang w:val="en-GB"/>
              </w:rPr>
              <w:t>,</w:t>
            </w:r>
            <w:r>
              <w:rPr>
                <w:rFonts w:ascii="Cordia New" w:hAnsi="Cordia New" w:cs="Cordia New"/>
                <w:sz w:val="28"/>
                <w:szCs w:val="28"/>
                <w:lang w:val="en-GB"/>
              </w:rPr>
              <w:t>271</w:t>
            </w:r>
          </w:p>
        </w:tc>
        <w:tc>
          <w:tcPr>
            <w:tcW w:w="47" w:type="pct"/>
          </w:tcPr>
          <w:p w14:paraId="70EB08C4"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03BC31FB" w14:textId="2C216506" w:rsidR="00681A76" w:rsidRPr="00607624" w:rsidRDefault="002C72D3"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rPr>
            </w:pPr>
            <w:r>
              <w:rPr>
                <w:rFonts w:ascii="Cordia New" w:hAnsi="Cordia New" w:cs="Cordia New"/>
                <w:sz w:val="28"/>
                <w:szCs w:val="28"/>
              </w:rPr>
              <w:t>-</w:t>
            </w:r>
          </w:p>
        </w:tc>
        <w:tc>
          <w:tcPr>
            <w:tcW w:w="44" w:type="pct"/>
          </w:tcPr>
          <w:p w14:paraId="65D61783"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6150F8AB" w14:textId="2CC8E537"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1"/>
              <w:jc w:val="right"/>
              <w:rPr>
                <w:rFonts w:ascii="Cordia New" w:hAnsi="Cordia New" w:cs="Cordia New"/>
                <w:sz w:val="28"/>
                <w:szCs w:val="28"/>
                <w:lang w:val="en-GB"/>
              </w:rPr>
            </w:pPr>
            <w:r w:rsidRPr="00607624">
              <w:rPr>
                <w:rFonts w:ascii="Cordia New" w:hAnsi="Cordia New" w:cs="Cordia New"/>
                <w:sz w:val="28"/>
                <w:szCs w:val="28"/>
              </w:rPr>
              <w:t>-</w:t>
            </w:r>
          </w:p>
        </w:tc>
      </w:tr>
      <w:tr w:rsidR="00681A76" w:rsidRPr="005A51C9" w14:paraId="33037065" w14:textId="77777777" w:rsidTr="00AF71BF">
        <w:tc>
          <w:tcPr>
            <w:tcW w:w="1832" w:type="pct"/>
            <w:vAlign w:val="bottom"/>
          </w:tcPr>
          <w:p w14:paraId="6A189569" w14:textId="6B4A5918"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ค่าใช้จ่ายเกี่ยวกับพนักงาน</w:t>
            </w:r>
          </w:p>
        </w:tc>
        <w:tc>
          <w:tcPr>
            <w:tcW w:w="781" w:type="pct"/>
          </w:tcPr>
          <w:p w14:paraId="4C28CC1D" w14:textId="38148A29" w:rsidR="00681A76" w:rsidRPr="009950FA" w:rsidRDefault="00795332"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9,</w:t>
            </w:r>
            <w:r w:rsidR="00374132">
              <w:rPr>
                <w:rFonts w:ascii="Cordia New" w:hAnsi="Cordia New" w:cs="Cordia New"/>
                <w:sz w:val="28"/>
                <w:szCs w:val="28"/>
                <w:lang w:val="en-GB"/>
              </w:rPr>
              <w:t>369,</w:t>
            </w:r>
            <w:r w:rsidR="00E23E3D">
              <w:rPr>
                <w:rFonts w:ascii="Cordia New" w:hAnsi="Cordia New" w:cs="Cordia New"/>
                <w:sz w:val="28"/>
                <w:szCs w:val="28"/>
                <w:lang w:val="en-GB"/>
              </w:rPr>
              <w:t>689</w:t>
            </w:r>
          </w:p>
        </w:tc>
        <w:tc>
          <w:tcPr>
            <w:tcW w:w="44" w:type="pct"/>
          </w:tcPr>
          <w:p w14:paraId="542B4EBF"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1C78E9E7" w14:textId="5BC50FAB"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50701">
              <w:rPr>
                <w:rFonts w:ascii="Cordia New" w:hAnsi="Cordia New" w:cs="Cordia New"/>
                <w:sz w:val="28"/>
                <w:szCs w:val="28"/>
                <w:lang w:val="en-GB"/>
              </w:rPr>
              <w:t>8,008,437</w:t>
            </w:r>
          </w:p>
        </w:tc>
        <w:tc>
          <w:tcPr>
            <w:tcW w:w="47" w:type="pct"/>
          </w:tcPr>
          <w:p w14:paraId="65B207B3"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9DE547C" w14:textId="2F36F271" w:rsidR="00681A76" w:rsidRPr="00607624" w:rsidRDefault="00831A12"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31A12">
              <w:rPr>
                <w:rFonts w:ascii="Cordia New" w:hAnsi="Cordia New" w:cs="Cordia New"/>
                <w:sz w:val="28"/>
                <w:szCs w:val="28"/>
              </w:rPr>
              <w:t>5</w:t>
            </w:r>
            <w:r w:rsidR="00E90825">
              <w:rPr>
                <w:rFonts w:ascii="Cordia New" w:hAnsi="Cordia New" w:cs="Cordia New"/>
                <w:sz w:val="28"/>
                <w:szCs w:val="28"/>
              </w:rPr>
              <w:t>,</w:t>
            </w:r>
            <w:r w:rsidRPr="00831A12">
              <w:rPr>
                <w:rFonts w:ascii="Cordia New" w:hAnsi="Cordia New" w:cs="Cordia New"/>
                <w:sz w:val="28"/>
                <w:szCs w:val="28"/>
              </w:rPr>
              <w:t>575</w:t>
            </w:r>
            <w:r w:rsidR="00E90825">
              <w:rPr>
                <w:rFonts w:ascii="Cordia New" w:hAnsi="Cordia New" w:cs="Cordia New"/>
                <w:sz w:val="28"/>
                <w:szCs w:val="28"/>
              </w:rPr>
              <w:t>,</w:t>
            </w:r>
            <w:r w:rsidRPr="00831A12">
              <w:rPr>
                <w:rFonts w:ascii="Cordia New" w:hAnsi="Cordia New" w:cs="Cordia New"/>
                <w:sz w:val="28"/>
                <w:szCs w:val="28"/>
              </w:rPr>
              <w:t>884</w:t>
            </w:r>
          </w:p>
        </w:tc>
        <w:tc>
          <w:tcPr>
            <w:tcW w:w="44" w:type="pct"/>
          </w:tcPr>
          <w:p w14:paraId="615C1FEB"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2641526A" w14:textId="320E3EDB"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5,366,130</w:t>
            </w:r>
          </w:p>
        </w:tc>
      </w:tr>
      <w:tr w:rsidR="00681A76" w:rsidRPr="005A51C9" w14:paraId="2B4A4098" w14:textId="77777777" w:rsidTr="00AF71BF">
        <w:tc>
          <w:tcPr>
            <w:tcW w:w="1832" w:type="pct"/>
            <w:vAlign w:val="bottom"/>
          </w:tcPr>
          <w:p w14:paraId="4FD3257F" w14:textId="1E48E528"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ค่าเสื่อมราคาและค่าตัดจำหน่าย</w:t>
            </w:r>
          </w:p>
        </w:tc>
        <w:tc>
          <w:tcPr>
            <w:tcW w:w="781" w:type="pct"/>
          </w:tcPr>
          <w:p w14:paraId="72525FF0" w14:textId="5430744E" w:rsidR="00681A76" w:rsidRPr="009950FA" w:rsidRDefault="001274E9"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1,029,740</w:t>
            </w:r>
          </w:p>
        </w:tc>
        <w:tc>
          <w:tcPr>
            <w:tcW w:w="44" w:type="pct"/>
          </w:tcPr>
          <w:p w14:paraId="5D375C1E" w14:textId="77777777" w:rsidR="00681A76" w:rsidRPr="00DE0285"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2FD5D453" w14:textId="31F6FECB"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E0285">
              <w:rPr>
                <w:rFonts w:ascii="Cordia New" w:hAnsi="Cordia New" w:cs="Cordia New"/>
                <w:sz w:val="28"/>
                <w:szCs w:val="28"/>
                <w:lang w:val="en-GB"/>
              </w:rPr>
              <w:t xml:space="preserve"> </w:t>
            </w:r>
            <w:r>
              <w:rPr>
                <w:rFonts w:ascii="Cordia New" w:hAnsi="Cordia New" w:cs="Cordia New"/>
                <w:sz w:val="28"/>
                <w:szCs w:val="28"/>
                <w:lang w:val="en-GB"/>
              </w:rPr>
              <w:t>1,378</w:t>
            </w:r>
            <w:r w:rsidRPr="00DE0285">
              <w:rPr>
                <w:rFonts w:ascii="Cordia New" w:hAnsi="Cordia New" w:cs="Cordia New"/>
                <w:sz w:val="28"/>
                <w:szCs w:val="28"/>
                <w:lang w:val="en-GB"/>
              </w:rPr>
              <w:t>,7</w:t>
            </w:r>
            <w:r>
              <w:rPr>
                <w:rFonts w:ascii="Cordia New" w:hAnsi="Cordia New" w:cs="Cordia New"/>
                <w:sz w:val="28"/>
                <w:szCs w:val="28"/>
                <w:lang w:val="en-GB"/>
              </w:rPr>
              <w:t>93</w:t>
            </w:r>
            <w:r w:rsidRPr="00DE0285">
              <w:rPr>
                <w:rFonts w:ascii="Cordia New" w:hAnsi="Cordia New" w:cs="Cordia New"/>
                <w:sz w:val="28"/>
                <w:szCs w:val="28"/>
                <w:lang w:val="en-GB"/>
              </w:rPr>
              <w:t xml:space="preserve"> </w:t>
            </w:r>
          </w:p>
        </w:tc>
        <w:tc>
          <w:tcPr>
            <w:tcW w:w="47" w:type="pct"/>
          </w:tcPr>
          <w:p w14:paraId="393F3D6F" w14:textId="77777777" w:rsidR="00681A76" w:rsidRPr="00BC1C88"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725" w:type="pct"/>
          </w:tcPr>
          <w:p w14:paraId="4A249787" w14:textId="797BD292" w:rsidR="00681A76" w:rsidRPr="00BC1C88" w:rsidRDefault="00C30B6F"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r w:rsidRPr="00C30B6F">
              <w:rPr>
                <w:rFonts w:ascii="Cordia New" w:hAnsi="Cordia New" w:cs="Cordia New"/>
                <w:sz w:val="28"/>
                <w:szCs w:val="28"/>
              </w:rPr>
              <w:t>454</w:t>
            </w:r>
            <w:r>
              <w:rPr>
                <w:rFonts w:ascii="Cordia New" w:hAnsi="Cordia New" w:cs="Cordia New"/>
                <w:sz w:val="28"/>
                <w:szCs w:val="28"/>
              </w:rPr>
              <w:t>,</w:t>
            </w:r>
            <w:r w:rsidRPr="00C30B6F">
              <w:rPr>
                <w:rFonts w:ascii="Cordia New" w:hAnsi="Cordia New" w:cs="Cordia New"/>
                <w:sz w:val="28"/>
                <w:szCs w:val="28"/>
              </w:rPr>
              <w:t>150</w:t>
            </w:r>
          </w:p>
        </w:tc>
        <w:tc>
          <w:tcPr>
            <w:tcW w:w="44" w:type="pct"/>
          </w:tcPr>
          <w:p w14:paraId="78D5E577" w14:textId="77777777" w:rsidR="00681A76" w:rsidRPr="00BC1C88"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54" w:type="pct"/>
          </w:tcPr>
          <w:p w14:paraId="40D0F4C0" w14:textId="678E2329"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487</w:t>
            </w:r>
            <w:r w:rsidRPr="00BF44D2">
              <w:rPr>
                <w:rFonts w:ascii="Cordia New" w:hAnsi="Cordia New" w:cs="Cordia New"/>
                <w:sz w:val="28"/>
                <w:szCs w:val="28"/>
              </w:rPr>
              <w:t>,</w:t>
            </w:r>
            <w:r>
              <w:rPr>
                <w:rFonts w:ascii="Cordia New" w:hAnsi="Cordia New" w:cs="Cordia New"/>
                <w:sz w:val="28"/>
                <w:szCs w:val="28"/>
              </w:rPr>
              <w:t>685</w:t>
            </w:r>
          </w:p>
        </w:tc>
      </w:tr>
      <w:tr w:rsidR="00681A76" w:rsidRPr="005A51C9" w14:paraId="145EBE72" w14:textId="77777777" w:rsidTr="00AF71BF">
        <w:tc>
          <w:tcPr>
            <w:tcW w:w="1832" w:type="pct"/>
            <w:vAlign w:val="bottom"/>
          </w:tcPr>
          <w:p w14:paraId="1FFACA97" w14:textId="6D8BF7AF"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ค่าโฆษณาและประชาสัมพันธ์</w:t>
            </w:r>
          </w:p>
        </w:tc>
        <w:tc>
          <w:tcPr>
            <w:tcW w:w="781" w:type="pct"/>
          </w:tcPr>
          <w:p w14:paraId="733ABCFF" w14:textId="0761A909" w:rsidR="00681A76" w:rsidRPr="009950FA" w:rsidRDefault="00B94E7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280,877</w:t>
            </w:r>
          </w:p>
        </w:tc>
        <w:tc>
          <w:tcPr>
            <w:tcW w:w="44" w:type="pct"/>
          </w:tcPr>
          <w:p w14:paraId="2F71810B"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307046F5" w14:textId="6B998C42"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lang w:val="en-GB"/>
              </w:rPr>
              <w:t xml:space="preserve">401,616 </w:t>
            </w:r>
          </w:p>
        </w:tc>
        <w:tc>
          <w:tcPr>
            <w:tcW w:w="47" w:type="pct"/>
          </w:tcPr>
          <w:p w14:paraId="5E5EF52D"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BF0A6D2" w14:textId="5ADB4A0C" w:rsidR="00681A76" w:rsidRPr="00607624" w:rsidRDefault="00A1377F"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A1377F">
              <w:rPr>
                <w:rFonts w:ascii="Cordia New" w:hAnsi="Cordia New" w:cs="Cordia New"/>
                <w:sz w:val="28"/>
                <w:szCs w:val="28"/>
              </w:rPr>
              <w:t>2</w:t>
            </w:r>
            <w:r>
              <w:rPr>
                <w:rFonts w:ascii="Cordia New" w:hAnsi="Cordia New" w:cs="Cordia New"/>
                <w:sz w:val="28"/>
                <w:szCs w:val="28"/>
              </w:rPr>
              <w:t>,</w:t>
            </w:r>
            <w:r w:rsidRPr="00A1377F">
              <w:rPr>
                <w:rFonts w:ascii="Cordia New" w:hAnsi="Cordia New" w:cs="Cordia New"/>
                <w:sz w:val="28"/>
                <w:szCs w:val="28"/>
              </w:rPr>
              <w:t>040</w:t>
            </w:r>
            <w:r>
              <w:rPr>
                <w:rFonts w:ascii="Cordia New" w:hAnsi="Cordia New" w:cs="Cordia New"/>
                <w:sz w:val="28"/>
                <w:szCs w:val="28"/>
              </w:rPr>
              <w:t>,</w:t>
            </w:r>
            <w:r w:rsidRPr="00A1377F">
              <w:rPr>
                <w:rFonts w:ascii="Cordia New" w:hAnsi="Cordia New" w:cs="Cordia New"/>
                <w:sz w:val="28"/>
                <w:szCs w:val="28"/>
              </w:rPr>
              <w:t>175</w:t>
            </w:r>
          </w:p>
        </w:tc>
        <w:tc>
          <w:tcPr>
            <w:tcW w:w="44" w:type="pct"/>
          </w:tcPr>
          <w:p w14:paraId="5A3CC092"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67B48BA9" w14:textId="52E7C04C"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570,116</w:t>
            </w:r>
          </w:p>
        </w:tc>
      </w:tr>
      <w:tr w:rsidR="00681A76" w:rsidRPr="005A51C9" w14:paraId="07F9D256" w14:textId="77777777" w:rsidTr="00AF71BF">
        <w:tc>
          <w:tcPr>
            <w:tcW w:w="1832" w:type="pct"/>
            <w:vAlign w:val="bottom"/>
          </w:tcPr>
          <w:p w14:paraId="105F7507" w14:textId="2DA9F1B5"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ค่าสาธารณูปโภค</w:t>
            </w:r>
          </w:p>
        </w:tc>
        <w:tc>
          <w:tcPr>
            <w:tcW w:w="781" w:type="pct"/>
          </w:tcPr>
          <w:p w14:paraId="39194D62" w14:textId="53E72343" w:rsidR="00681A76" w:rsidRPr="009950FA" w:rsidRDefault="00B94E7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1,570,563</w:t>
            </w:r>
          </w:p>
        </w:tc>
        <w:tc>
          <w:tcPr>
            <w:tcW w:w="44" w:type="pct"/>
          </w:tcPr>
          <w:p w14:paraId="1ABA7927"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EC68AC1" w14:textId="7CA6A9FF"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lang w:val="en-GB"/>
              </w:rPr>
              <w:t xml:space="preserve"> 1,941,281 </w:t>
            </w:r>
          </w:p>
        </w:tc>
        <w:tc>
          <w:tcPr>
            <w:tcW w:w="47" w:type="pct"/>
          </w:tcPr>
          <w:p w14:paraId="21C61A28"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47E636BD" w14:textId="40C46F7E" w:rsidR="00681A76" w:rsidRPr="00607624" w:rsidRDefault="009F1C3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9F1C33">
              <w:rPr>
                <w:rFonts w:ascii="Cordia New" w:hAnsi="Cordia New" w:cs="Cordia New"/>
                <w:sz w:val="28"/>
                <w:szCs w:val="28"/>
              </w:rPr>
              <w:t>819</w:t>
            </w:r>
            <w:r>
              <w:rPr>
                <w:rFonts w:ascii="Cordia New" w:hAnsi="Cordia New" w:cs="Cordia New"/>
                <w:sz w:val="28"/>
                <w:szCs w:val="28"/>
              </w:rPr>
              <w:t>,</w:t>
            </w:r>
            <w:r w:rsidRPr="009F1C33">
              <w:rPr>
                <w:rFonts w:ascii="Cordia New" w:hAnsi="Cordia New" w:cs="Cordia New"/>
                <w:sz w:val="28"/>
                <w:szCs w:val="28"/>
              </w:rPr>
              <w:t>095</w:t>
            </w:r>
          </w:p>
        </w:tc>
        <w:tc>
          <w:tcPr>
            <w:tcW w:w="44" w:type="pct"/>
          </w:tcPr>
          <w:p w14:paraId="65CED211"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4A5DB51C" w14:textId="1FC90CBC"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966,329</w:t>
            </w:r>
          </w:p>
        </w:tc>
      </w:tr>
      <w:tr w:rsidR="00681A76" w:rsidRPr="005A51C9" w14:paraId="132ACCC5" w14:textId="77777777" w:rsidTr="00AF71BF">
        <w:tc>
          <w:tcPr>
            <w:tcW w:w="1832" w:type="pct"/>
            <w:vAlign w:val="bottom"/>
          </w:tcPr>
          <w:p w14:paraId="1606D495" w14:textId="6BAA6D6A"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lang w:val="en-GB"/>
              </w:rPr>
              <w:t>ค่าบริการและค่าที่ปรึกษา</w:t>
            </w:r>
          </w:p>
        </w:tc>
        <w:tc>
          <w:tcPr>
            <w:tcW w:w="781" w:type="pct"/>
          </w:tcPr>
          <w:p w14:paraId="1F161978" w14:textId="400F61BF" w:rsidR="00681A76" w:rsidRPr="009950FA" w:rsidRDefault="00AA218B"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7,4</w:t>
            </w:r>
            <w:r w:rsidR="00514FD9">
              <w:rPr>
                <w:rFonts w:ascii="Cordia New" w:hAnsi="Cordia New" w:cs="Cordia New"/>
                <w:sz w:val="28"/>
                <w:szCs w:val="28"/>
                <w:lang w:val="en-GB"/>
              </w:rPr>
              <w:t>61</w:t>
            </w:r>
            <w:r>
              <w:rPr>
                <w:rFonts w:ascii="Cordia New" w:hAnsi="Cordia New" w:cs="Cordia New"/>
                <w:sz w:val="28"/>
                <w:szCs w:val="28"/>
                <w:lang w:val="en-GB"/>
              </w:rPr>
              <w:t>,936</w:t>
            </w:r>
          </w:p>
        </w:tc>
        <w:tc>
          <w:tcPr>
            <w:tcW w:w="44" w:type="pct"/>
          </w:tcPr>
          <w:p w14:paraId="2DDBD30E"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653C9E58" w14:textId="20D49CBE"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lang w:val="en-GB"/>
              </w:rPr>
              <w:t xml:space="preserve"> 5,256,887 </w:t>
            </w:r>
          </w:p>
        </w:tc>
        <w:tc>
          <w:tcPr>
            <w:tcW w:w="47" w:type="pct"/>
          </w:tcPr>
          <w:p w14:paraId="61938323"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31AC881" w14:textId="129069F2" w:rsidR="00681A76" w:rsidRPr="00607624" w:rsidRDefault="005C2B1B"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5C2B1B">
              <w:rPr>
                <w:rFonts w:ascii="Cordia New" w:hAnsi="Cordia New" w:cs="Cordia New"/>
                <w:sz w:val="28"/>
                <w:szCs w:val="28"/>
              </w:rPr>
              <w:t>3</w:t>
            </w:r>
            <w:r>
              <w:rPr>
                <w:rFonts w:ascii="Cordia New" w:hAnsi="Cordia New" w:cs="Cordia New"/>
                <w:sz w:val="28"/>
                <w:szCs w:val="28"/>
              </w:rPr>
              <w:t>,</w:t>
            </w:r>
            <w:r w:rsidRPr="005C2B1B">
              <w:rPr>
                <w:rFonts w:ascii="Cordia New" w:hAnsi="Cordia New" w:cs="Cordia New"/>
                <w:sz w:val="28"/>
                <w:szCs w:val="28"/>
              </w:rPr>
              <w:t>478</w:t>
            </w:r>
            <w:r>
              <w:rPr>
                <w:rFonts w:ascii="Cordia New" w:hAnsi="Cordia New" w:cs="Cordia New"/>
                <w:sz w:val="28"/>
                <w:szCs w:val="28"/>
              </w:rPr>
              <w:t>,</w:t>
            </w:r>
            <w:r w:rsidRPr="005C2B1B">
              <w:rPr>
                <w:rFonts w:ascii="Cordia New" w:hAnsi="Cordia New" w:cs="Cordia New"/>
                <w:sz w:val="28"/>
                <w:szCs w:val="28"/>
              </w:rPr>
              <w:t>498</w:t>
            </w:r>
          </w:p>
        </w:tc>
        <w:tc>
          <w:tcPr>
            <w:tcW w:w="44" w:type="pct"/>
          </w:tcPr>
          <w:p w14:paraId="658AE131"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1BEDF709" w14:textId="7EFA5C10"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2,750,095</w:t>
            </w:r>
          </w:p>
        </w:tc>
      </w:tr>
      <w:tr w:rsidR="00681A76" w:rsidRPr="005A51C9" w14:paraId="41E318FE" w14:textId="77777777" w:rsidTr="00AF71BF">
        <w:tc>
          <w:tcPr>
            <w:tcW w:w="1832" w:type="pct"/>
            <w:vAlign w:val="bottom"/>
          </w:tcPr>
          <w:p w14:paraId="6BFE5364" w14:textId="04347259"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rPr>
              <w:t>ค่าใช้จ่ายส่งเสริมการขาย</w:t>
            </w:r>
          </w:p>
        </w:tc>
        <w:tc>
          <w:tcPr>
            <w:tcW w:w="781" w:type="pct"/>
          </w:tcPr>
          <w:p w14:paraId="16D21B84" w14:textId="7FEC7460" w:rsidR="00681A76" w:rsidRPr="009950FA" w:rsidRDefault="007963A3"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277,350</w:t>
            </w:r>
          </w:p>
        </w:tc>
        <w:tc>
          <w:tcPr>
            <w:tcW w:w="44" w:type="pct"/>
          </w:tcPr>
          <w:p w14:paraId="157657EB"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817985A" w14:textId="6A430640"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r w:rsidRPr="00607624">
              <w:rPr>
                <w:rFonts w:ascii="Cordia New" w:hAnsi="Cordia New" w:cs="Cordia New"/>
                <w:sz w:val="28"/>
                <w:szCs w:val="28"/>
                <w:lang w:val="en-GB"/>
              </w:rPr>
              <w:t>-</w:t>
            </w:r>
          </w:p>
        </w:tc>
        <w:tc>
          <w:tcPr>
            <w:tcW w:w="47" w:type="pct"/>
          </w:tcPr>
          <w:p w14:paraId="3C3CA790"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DF50451" w14:textId="6A276D0D" w:rsidR="00681A76" w:rsidRPr="00607624" w:rsidRDefault="002C72D3" w:rsidP="0065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cs/>
              </w:rPr>
            </w:pPr>
            <w:r>
              <w:rPr>
                <w:rFonts w:ascii="Cordia New" w:hAnsi="Cordia New" w:cs="Cordia New"/>
                <w:sz w:val="28"/>
                <w:szCs w:val="28"/>
              </w:rPr>
              <w:t>-</w:t>
            </w:r>
          </w:p>
        </w:tc>
        <w:tc>
          <w:tcPr>
            <w:tcW w:w="44" w:type="pct"/>
          </w:tcPr>
          <w:p w14:paraId="3BB3A2CB"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757919E3" w14:textId="65AAD4DC" w:rsidR="00681A76" w:rsidRPr="003A0F8B"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1"/>
              <w:jc w:val="right"/>
              <w:rPr>
                <w:rFonts w:ascii="Cordia New" w:hAnsi="Cordia New" w:cs="Cordia New"/>
                <w:sz w:val="28"/>
                <w:szCs w:val="28"/>
              </w:rPr>
            </w:pPr>
            <w:r w:rsidRPr="00607624">
              <w:rPr>
                <w:rFonts w:ascii="Cordia New" w:hAnsi="Cordia New" w:cs="Cordia New"/>
                <w:sz w:val="28"/>
                <w:szCs w:val="28"/>
              </w:rPr>
              <w:t>-</w:t>
            </w:r>
          </w:p>
        </w:tc>
      </w:tr>
      <w:tr w:rsidR="00681A76" w:rsidRPr="005A51C9" w14:paraId="7158B165" w14:textId="77777777" w:rsidTr="008A5DB7">
        <w:tc>
          <w:tcPr>
            <w:tcW w:w="1832" w:type="pct"/>
            <w:vAlign w:val="bottom"/>
          </w:tcPr>
          <w:p w14:paraId="1408974E" w14:textId="735C8CF5" w:rsidR="00681A76" w:rsidRPr="005A51C9"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lang w:val="en-GB"/>
              </w:rPr>
              <w:t>ภาษีธุรกิจเฉพาะและ</w:t>
            </w:r>
            <w:r>
              <w:rPr>
                <w:rFonts w:ascii="Cordia New" w:hAnsi="Cordia New" w:cs="Cordia New"/>
                <w:sz w:val="28"/>
                <w:szCs w:val="28"/>
                <w:lang w:val="en-GB"/>
              </w:rPr>
              <w:br/>
            </w:r>
            <w:r w:rsidRPr="008D2E02">
              <w:rPr>
                <w:rFonts w:ascii="Cordia New" w:hAnsi="Cordia New" w:cs="Cordia New"/>
                <w:sz w:val="28"/>
                <w:szCs w:val="28"/>
                <w:cs/>
                <w:lang w:val="en-GB"/>
              </w:rPr>
              <w:t>ค่าธรรมเนียมโอนที่ดิน</w:t>
            </w:r>
          </w:p>
        </w:tc>
        <w:tc>
          <w:tcPr>
            <w:tcW w:w="781" w:type="pct"/>
          </w:tcPr>
          <w:p w14:paraId="23AAF995" w14:textId="77777777" w:rsidR="00681A76"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p w14:paraId="28A14E79" w14:textId="056A1258" w:rsidR="007963A3" w:rsidRPr="009950FA" w:rsidRDefault="00940D5D"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6,319,120</w:t>
            </w:r>
          </w:p>
        </w:tc>
        <w:tc>
          <w:tcPr>
            <w:tcW w:w="44" w:type="pct"/>
          </w:tcPr>
          <w:p w14:paraId="4F4C4834"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30236B20"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607624">
              <w:rPr>
                <w:rFonts w:ascii="Cordia New" w:hAnsi="Cordia New" w:cs="Cordia New"/>
                <w:sz w:val="28"/>
                <w:szCs w:val="28"/>
                <w:lang w:val="en-GB"/>
              </w:rPr>
              <w:t xml:space="preserve"> </w:t>
            </w:r>
          </w:p>
          <w:p w14:paraId="3C7AE156" w14:textId="59D172DB"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lang w:val="en-GB"/>
              </w:rPr>
              <w:t xml:space="preserve">1,590,657 </w:t>
            </w:r>
          </w:p>
        </w:tc>
        <w:tc>
          <w:tcPr>
            <w:tcW w:w="47" w:type="pct"/>
          </w:tcPr>
          <w:p w14:paraId="5123700A"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vAlign w:val="bottom"/>
          </w:tcPr>
          <w:p w14:paraId="578E1AA1" w14:textId="0157C593" w:rsidR="00681A76" w:rsidRPr="00607624" w:rsidRDefault="001D28A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1D28A6">
              <w:rPr>
                <w:rFonts w:ascii="Cordia New" w:hAnsi="Cordia New" w:cs="Cordia New"/>
                <w:sz w:val="28"/>
                <w:szCs w:val="28"/>
              </w:rPr>
              <w:t>1</w:t>
            </w:r>
            <w:r>
              <w:rPr>
                <w:rFonts w:ascii="Cordia New" w:hAnsi="Cordia New" w:cs="Cordia New"/>
                <w:sz w:val="28"/>
                <w:szCs w:val="28"/>
              </w:rPr>
              <w:t>,</w:t>
            </w:r>
            <w:r w:rsidRPr="001D28A6">
              <w:rPr>
                <w:rFonts w:ascii="Cordia New" w:hAnsi="Cordia New" w:cs="Cordia New"/>
                <w:sz w:val="28"/>
                <w:szCs w:val="28"/>
              </w:rPr>
              <w:t>179</w:t>
            </w:r>
            <w:r>
              <w:rPr>
                <w:rFonts w:ascii="Cordia New" w:hAnsi="Cordia New" w:cs="Cordia New"/>
                <w:sz w:val="28"/>
                <w:szCs w:val="28"/>
              </w:rPr>
              <w:t>,</w:t>
            </w:r>
            <w:r w:rsidRPr="001D28A6">
              <w:rPr>
                <w:rFonts w:ascii="Cordia New" w:hAnsi="Cordia New" w:cs="Cordia New"/>
                <w:sz w:val="28"/>
                <w:szCs w:val="28"/>
              </w:rPr>
              <w:t>577</w:t>
            </w:r>
          </w:p>
        </w:tc>
        <w:tc>
          <w:tcPr>
            <w:tcW w:w="44" w:type="pct"/>
          </w:tcPr>
          <w:p w14:paraId="01A07B04"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6972FDBA" w14:textId="77777777"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049C0AD8" w14:textId="7B7CC745" w:rsidR="00681A76" w:rsidRPr="00607624" w:rsidRDefault="00681A76" w:rsidP="00ED5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rPr>
              <w:t>1,590,657</w:t>
            </w:r>
          </w:p>
        </w:tc>
      </w:tr>
      <w:tr w:rsidR="00985EC5" w:rsidRPr="005A51C9" w14:paraId="7C6DB5AD" w14:textId="77777777" w:rsidTr="00BA34A8">
        <w:tc>
          <w:tcPr>
            <w:tcW w:w="1832" w:type="pct"/>
            <w:vAlign w:val="bottom"/>
          </w:tcPr>
          <w:p w14:paraId="2692FC4D" w14:textId="0FDDF4B6" w:rsidR="00985EC5" w:rsidRPr="00F5117C"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rPr>
            </w:pPr>
            <w:r>
              <w:rPr>
                <w:rFonts w:ascii="Cordia New" w:hAnsi="Cordia New" w:cs="Cordia New" w:hint="cs"/>
                <w:sz w:val="28"/>
                <w:szCs w:val="28"/>
                <w:cs/>
                <w:lang w:val="en-GB"/>
              </w:rPr>
              <w:t>ประมาณการหนี้สินที่เกิดจากคดีความ</w:t>
            </w:r>
          </w:p>
        </w:tc>
        <w:tc>
          <w:tcPr>
            <w:tcW w:w="781" w:type="pct"/>
            <w:vAlign w:val="bottom"/>
          </w:tcPr>
          <w:p w14:paraId="6FE5EDA3" w14:textId="665BDA6D" w:rsidR="00985EC5"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rPr>
              <w:t>1,947,17</w:t>
            </w:r>
            <w:r w:rsidR="00F94725">
              <w:rPr>
                <w:rFonts w:ascii="Cordia New" w:hAnsi="Cordia New" w:cs="Cordia New"/>
                <w:sz w:val="28"/>
                <w:szCs w:val="28"/>
              </w:rPr>
              <w:t>2</w:t>
            </w:r>
          </w:p>
        </w:tc>
        <w:tc>
          <w:tcPr>
            <w:tcW w:w="44" w:type="pct"/>
          </w:tcPr>
          <w:p w14:paraId="62DA73FC" w14:textId="77777777" w:rsidR="00985EC5" w:rsidRPr="00607624"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1A0686E" w14:textId="7DA41B92" w:rsidR="00985EC5" w:rsidRPr="00607624"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rPr>
              <w:t>1,505,542,</w:t>
            </w:r>
          </w:p>
        </w:tc>
        <w:tc>
          <w:tcPr>
            <w:tcW w:w="47" w:type="pct"/>
          </w:tcPr>
          <w:p w14:paraId="31D334A7" w14:textId="77777777" w:rsidR="00985EC5" w:rsidRPr="00607624"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vAlign w:val="bottom"/>
          </w:tcPr>
          <w:p w14:paraId="0E97CBB4" w14:textId="20E0F369" w:rsidR="00985EC5" w:rsidRPr="001D28A6"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1,947,17</w:t>
            </w:r>
            <w:r w:rsidR="00F94725">
              <w:rPr>
                <w:rFonts w:ascii="Cordia New" w:hAnsi="Cordia New" w:cs="Cordia New"/>
                <w:sz w:val="28"/>
                <w:szCs w:val="28"/>
              </w:rPr>
              <w:t>2</w:t>
            </w:r>
          </w:p>
        </w:tc>
        <w:tc>
          <w:tcPr>
            <w:tcW w:w="44" w:type="pct"/>
          </w:tcPr>
          <w:p w14:paraId="706E747B" w14:textId="77777777" w:rsidR="00985EC5" w:rsidRPr="00607624"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58778672" w14:textId="5B202117" w:rsidR="00985EC5" w:rsidRPr="00607624" w:rsidRDefault="00985EC5" w:rsidP="0098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1,505,542</w:t>
            </w:r>
          </w:p>
        </w:tc>
      </w:tr>
      <w:tr w:rsidR="00F8234D" w:rsidRPr="005A51C9" w14:paraId="609C10AF" w14:textId="77777777" w:rsidTr="00F8234D">
        <w:tc>
          <w:tcPr>
            <w:tcW w:w="1832" w:type="pct"/>
            <w:vAlign w:val="bottom"/>
          </w:tcPr>
          <w:p w14:paraId="2366C834" w14:textId="39F0FFC4" w:rsid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lang w:val="en-GB"/>
              </w:rPr>
            </w:pPr>
            <w:r w:rsidRPr="00DD21E2">
              <w:rPr>
                <w:rFonts w:ascii="Cordia New" w:hAnsi="Cordia New" w:cs="Cordia New"/>
                <w:sz w:val="28"/>
                <w:szCs w:val="28"/>
                <w:cs/>
                <w:lang w:val="en-GB"/>
              </w:rPr>
              <w:t>ผลขาดทุนจากการด้อยค่าด้านเครดิต</w:t>
            </w:r>
            <w:r>
              <w:rPr>
                <w:rFonts w:ascii="Cordia New" w:hAnsi="Cordia New" w:cs="Cordia New"/>
                <w:sz w:val="28"/>
                <w:szCs w:val="28"/>
                <w:lang w:val="en-GB"/>
              </w:rPr>
              <w:br/>
            </w:r>
            <w:r w:rsidRPr="00DD21E2">
              <w:rPr>
                <w:rFonts w:ascii="Cordia New" w:hAnsi="Cordia New" w:cs="Cordia New"/>
                <w:sz w:val="28"/>
                <w:szCs w:val="28"/>
                <w:cs/>
                <w:lang w:val="en-GB"/>
              </w:rPr>
              <w:t>ที่คาดว่าจะเกิดขึ้น</w:t>
            </w:r>
          </w:p>
        </w:tc>
        <w:tc>
          <w:tcPr>
            <w:tcW w:w="781" w:type="pct"/>
            <w:vAlign w:val="bottom"/>
          </w:tcPr>
          <w:p w14:paraId="391B3354" w14:textId="55FEB460"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607624">
              <w:rPr>
                <w:rFonts w:ascii="Cordia New" w:hAnsi="Cordia New" w:cs="Cordia New"/>
                <w:sz w:val="28"/>
                <w:szCs w:val="28"/>
                <w:lang w:val="en-GB"/>
              </w:rPr>
              <w:t>-</w:t>
            </w:r>
          </w:p>
        </w:tc>
        <w:tc>
          <w:tcPr>
            <w:tcW w:w="44" w:type="pct"/>
            <w:vAlign w:val="bottom"/>
          </w:tcPr>
          <w:p w14:paraId="638CFF72" w14:textId="77777777"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p>
        </w:tc>
        <w:tc>
          <w:tcPr>
            <w:tcW w:w="773" w:type="pct"/>
            <w:vAlign w:val="bottom"/>
          </w:tcPr>
          <w:p w14:paraId="3330A1C4" w14:textId="275AB53F"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F8234D">
              <w:rPr>
                <w:rFonts w:ascii="Cordia New" w:hAnsi="Cordia New" w:cs="Cordia New"/>
                <w:sz w:val="28"/>
                <w:szCs w:val="28"/>
                <w:lang w:val="en-GB"/>
              </w:rPr>
              <w:t>-</w:t>
            </w:r>
          </w:p>
        </w:tc>
        <w:tc>
          <w:tcPr>
            <w:tcW w:w="47" w:type="pct"/>
            <w:vAlign w:val="bottom"/>
          </w:tcPr>
          <w:p w14:paraId="6BBA9E83" w14:textId="77777777" w:rsidR="00F8234D" w:rsidRPr="00607624"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vAlign w:val="bottom"/>
          </w:tcPr>
          <w:p w14:paraId="715FFE46" w14:textId="66D46D5F" w:rsidR="00F8234D" w:rsidRPr="006B75A3" w:rsidRDefault="00A84A14"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B75A3">
              <w:rPr>
                <w:rFonts w:ascii="Cordia New" w:hAnsi="Cordia New" w:cs="Cordia New"/>
                <w:sz w:val="28"/>
                <w:szCs w:val="28"/>
              </w:rPr>
              <w:t>2</w:t>
            </w:r>
            <w:r w:rsidR="002366BD" w:rsidRPr="006B75A3">
              <w:rPr>
                <w:rFonts w:ascii="Cordia New" w:hAnsi="Cordia New" w:cs="Cordia New"/>
                <w:sz w:val="28"/>
                <w:szCs w:val="28"/>
              </w:rPr>
              <w:t>,886,944</w:t>
            </w:r>
          </w:p>
        </w:tc>
        <w:tc>
          <w:tcPr>
            <w:tcW w:w="44" w:type="pct"/>
            <w:vAlign w:val="bottom"/>
          </w:tcPr>
          <w:p w14:paraId="0AAAB8D9" w14:textId="77777777" w:rsidR="00F8234D" w:rsidRPr="00607624"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vAlign w:val="bottom"/>
          </w:tcPr>
          <w:p w14:paraId="52820238" w14:textId="14A3FA80"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F8234D">
              <w:rPr>
                <w:rFonts w:ascii="Cordia New" w:hAnsi="Cordia New" w:cs="Cordia New"/>
                <w:sz w:val="28"/>
                <w:szCs w:val="28"/>
                <w:lang w:val="en-GB"/>
              </w:rPr>
              <w:t>-</w:t>
            </w:r>
          </w:p>
        </w:tc>
      </w:tr>
      <w:tr w:rsidR="00F8234D" w:rsidRPr="005A51C9" w14:paraId="69B40357" w14:textId="77777777" w:rsidTr="00F8234D">
        <w:tc>
          <w:tcPr>
            <w:tcW w:w="1832" w:type="pct"/>
            <w:vAlign w:val="bottom"/>
          </w:tcPr>
          <w:p w14:paraId="68D54E9E" w14:textId="340811C2" w:rsidR="00F8234D" w:rsidRPr="00DD21E2"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lang w:val="en-GB"/>
              </w:rPr>
            </w:pPr>
            <w:r w:rsidRPr="00F8234D">
              <w:rPr>
                <w:rFonts w:ascii="Cordia New" w:hAnsi="Cordia New" w:cs="Cordia New"/>
                <w:sz w:val="28"/>
                <w:szCs w:val="28"/>
                <w:cs/>
                <w:lang w:val="en-GB"/>
              </w:rPr>
              <w:t>ผลขาดทุนจากการด้อยค่า</w:t>
            </w:r>
            <w:r>
              <w:rPr>
                <w:rFonts w:ascii="Cordia New" w:hAnsi="Cordia New" w:cs="Cordia New" w:hint="cs"/>
                <w:sz w:val="28"/>
                <w:szCs w:val="28"/>
                <w:cs/>
                <w:lang w:val="en-GB"/>
              </w:rPr>
              <w:t>เงิน</w:t>
            </w:r>
            <w:r w:rsidR="00624BCF">
              <w:rPr>
                <w:rFonts w:ascii="Cordia New" w:hAnsi="Cordia New" w:cs="Cordia New" w:hint="cs"/>
                <w:sz w:val="28"/>
                <w:szCs w:val="28"/>
                <w:cs/>
              </w:rPr>
              <w:t>ให้กู้ยืม</w:t>
            </w:r>
            <w:r>
              <w:rPr>
                <w:rFonts w:ascii="Cordia New" w:hAnsi="Cordia New" w:cs="Cordia New" w:hint="cs"/>
                <w:sz w:val="28"/>
                <w:szCs w:val="28"/>
                <w:cs/>
                <w:lang w:val="en-GB"/>
              </w:rPr>
              <w:t>บริษัทย่อย</w:t>
            </w:r>
          </w:p>
        </w:tc>
        <w:tc>
          <w:tcPr>
            <w:tcW w:w="781" w:type="pct"/>
            <w:vAlign w:val="bottom"/>
          </w:tcPr>
          <w:p w14:paraId="5A35F2BE" w14:textId="083402A9"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607624">
              <w:rPr>
                <w:rFonts w:ascii="Cordia New" w:hAnsi="Cordia New" w:cs="Cordia New"/>
                <w:sz w:val="28"/>
                <w:szCs w:val="28"/>
                <w:lang w:val="en-GB"/>
              </w:rPr>
              <w:t>-</w:t>
            </w:r>
          </w:p>
        </w:tc>
        <w:tc>
          <w:tcPr>
            <w:tcW w:w="44" w:type="pct"/>
            <w:vAlign w:val="bottom"/>
          </w:tcPr>
          <w:p w14:paraId="62AE39B7" w14:textId="77777777"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p>
        </w:tc>
        <w:tc>
          <w:tcPr>
            <w:tcW w:w="773" w:type="pct"/>
            <w:vAlign w:val="bottom"/>
          </w:tcPr>
          <w:p w14:paraId="50E90163" w14:textId="4E56B34F"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F8234D">
              <w:rPr>
                <w:rFonts w:ascii="Cordia New" w:hAnsi="Cordia New" w:cs="Cordia New"/>
                <w:sz w:val="28"/>
                <w:szCs w:val="28"/>
                <w:lang w:val="en-GB"/>
              </w:rPr>
              <w:t>-</w:t>
            </w:r>
          </w:p>
        </w:tc>
        <w:tc>
          <w:tcPr>
            <w:tcW w:w="47" w:type="pct"/>
            <w:vAlign w:val="bottom"/>
          </w:tcPr>
          <w:p w14:paraId="15E71FFD" w14:textId="77777777" w:rsidR="00F8234D" w:rsidRPr="00607624"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vAlign w:val="bottom"/>
          </w:tcPr>
          <w:p w14:paraId="5EC2EB66" w14:textId="00802AFE" w:rsidR="00F8234D" w:rsidRPr="006B75A3" w:rsidRDefault="002366B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B75A3">
              <w:rPr>
                <w:rFonts w:ascii="Cordia New" w:hAnsi="Cordia New" w:cs="Cordia New"/>
                <w:sz w:val="28"/>
                <w:szCs w:val="28"/>
              </w:rPr>
              <w:t>15,264,67</w:t>
            </w:r>
            <w:r w:rsidR="00B8708A">
              <w:rPr>
                <w:rFonts w:ascii="Cordia New" w:hAnsi="Cordia New" w:cs="Cordia New"/>
                <w:sz w:val="28"/>
                <w:szCs w:val="28"/>
              </w:rPr>
              <w:t>1</w:t>
            </w:r>
          </w:p>
        </w:tc>
        <w:tc>
          <w:tcPr>
            <w:tcW w:w="44" w:type="pct"/>
            <w:vAlign w:val="bottom"/>
          </w:tcPr>
          <w:p w14:paraId="76CD949F" w14:textId="77777777" w:rsidR="00F8234D" w:rsidRPr="00607624"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vAlign w:val="bottom"/>
          </w:tcPr>
          <w:p w14:paraId="47CB9F88" w14:textId="71CDB7DF" w:rsidR="00F8234D" w:rsidRPr="00F8234D" w:rsidRDefault="00F8234D" w:rsidP="00F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lang w:val="en-GB"/>
              </w:rPr>
            </w:pPr>
            <w:r w:rsidRPr="00F8234D">
              <w:rPr>
                <w:rFonts w:ascii="Cordia New" w:hAnsi="Cordia New" w:cs="Cordia New"/>
                <w:sz w:val="28"/>
                <w:szCs w:val="28"/>
                <w:lang w:val="en-GB"/>
              </w:rPr>
              <w:t>-</w:t>
            </w:r>
          </w:p>
        </w:tc>
      </w:tr>
    </w:tbl>
    <w:p w14:paraId="59B4A8E7" w14:textId="5BC2C612" w:rsidR="00656889" w:rsidRDefault="00656889" w:rsidP="00382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bookmarkStart w:id="22" w:name="_Hlk122448472"/>
      <w:bookmarkEnd w:id="21"/>
      <w:r>
        <w:rPr>
          <w:rFonts w:ascii="Cordia New" w:hAnsi="Cordia New" w:cs="Cordia New"/>
          <w:b/>
          <w:bCs/>
          <w:sz w:val="28"/>
          <w:szCs w:val="28"/>
        </w:rPr>
        <w:br w:type="page"/>
      </w:r>
    </w:p>
    <w:p w14:paraId="1BCCAEA8" w14:textId="3690525E" w:rsidR="001B64D8" w:rsidRPr="000E7388" w:rsidRDefault="001B64D8" w:rsidP="00392A87">
      <w:pPr>
        <w:pStyle w:val="ListParagraph"/>
        <w:numPr>
          <w:ilvl w:val="0"/>
          <w:numId w:val="30"/>
        </w:numPr>
        <w:spacing w:after="0" w:line="240" w:lineRule="auto"/>
        <w:ind w:left="360"/>
        <w:jc w:val="thaiDistribute"/>
        <w:rPr>
          <w:rFonts w:ascii="Cordia New" w:hAnsi="Cordia New" w:cs="Cordia New"/>
          <w:b/>
          <w:bCs/>
          <w:sz w:val="28"/>
        </w:rPr>
      </w:pPr>
      <w:r w:rsidRPr="000E7388">
        <w:rPr>
          <w:rFonts w:ascii="Cordia New" w:hAnsi="Cordia New" w:cs="Cordia New"/>
          <w:b/>
          <w:bCs/>
          <w:sz w:val="28"/>
          <w:cs/>
        </w:rPr>
        <w:lastRenderedPageBreak/>
        <w:t>ภาษีเงินได้</w:t>
      </w:r>
    </w:p>
    <w:p w14:paraId="0339DEDC" w14:textId="02669E7A" w:rsidR="001B64D8" w:rsidRPr="00874733" w:rsidRDefault="001B64D8" w:rsidP="00874733">
      <w:pPr>
        <w:pStyle w:val="ListParagraph"/>
        <w:spacing w:before="100" w:beforeAutospacing="1" w:after="0" w:line="240" w:lineRule="auto"/>
        <w:ind w:left="360"/>
        <w:jc w:val="thaiDistribute"/>
        <w:rPr>
          <w:rFonts w:ascii="Cordia New" w:hAnsi="Cordia New" w:cs="Cordia New"/>
          <w:b/>
          <w:bCs/>
          <w:sz w:val="28"/>
          <w:highlight w:val="yellow"/>
        </w:rPr>
      </w:pPr>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76"/>
        <w:gridCol w:w="1261"/>
        <w:gridCol w:w="80"/>
        <w:gridCol w:w="1303"/>
      </w:tblGrid>
      <w:tr w:rsidR="00BD3775" w:rsidRPr="001E580D" w14:paraId="6BBEC6C0" w14:textId="77777777" w:rsidTr="00BD3775">
        <w:tc>
          <w:tcPr>
            <w:tcW w:w="1832" w:type="pct"/>
            <w:vAlign w:val="bottom"/>
          </w:tcPr>
          <w:p w14:paraId="624421BF"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1B2E66">
              <w:rPr>
                <w:rFonts w:ascii="Cordia New" w:hAnsi="Cordia New" w:cs="Cordia New"/>
                <w:sz w:val="28"/>
                <w:szCs w:val="28"/>
                <w:cs/>
              </w:rPr>
              <w:t>(หน่วย : บาท)</w:t>
            </w:r>
          </w:p>
        </w:tc>
        <w:tc>
          <w:tcPr>
            <w:tcW w:w="1598" w:type="pct"/>
            <w:gridSpan w:val="3"/>
            <w:tcBorders>
              <w:bottom w:val="single" w:sz="4" w:space="0" w:color="auto"/>
            </w:tcBorders>
          </w:tcPr>
          <w:p w14:paraId="6ACF74CD"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cs/>
                <w:lang w:val="en-GB"/>
              </w:rPr>
              <w:t>งบการเงินรวม</w:t>
            </w:r>
          </w:p>
        </w:tc>
        <w:tc>
          <w:tcPr>
            <w:tcW w:w="44" w:type="pct"/>
          </w:tcPr>
          <w:p w14:paraId="33C0C333"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6" w:type="pct"/>
            <w:gridSpan w:val="3"/>
            <w:tcBorders>
              <w:bottom w:val="single" w:sz="4" w:space="0" w:color="auto"/>
            </w:tcBorders>
            <w:vAlign w:val="bottom"/>
          </w:tcPr>
          <w:p w14:paraId="050D569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cs/>
                <w:lang w:val="en-GB"/>
              </w:rPr>
              <w:t>งบการเงินเฉพาะกิจการ</w:t>
            </w:r>
          </w:p>
        </w:tc>
      </w:tr>
      <w:tr w:rsidR="00681A76" w:rsidRPr="001E580D" w14:paraId="257F2F4E" w14:textId="77777777" w:rsidTr="002B7ED9">
        <w:tc>
          <w:tcPr>
            <w:tcW w:w="1832" w:type="pct"/>
            <w:vAlign w:val="bottom"/>
          </w:tcPr>
          <w:p w14:paraId="10DB97EF" w14:textId="77777777"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536059C1" w14:textId="1CCF7F26"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spacing w:val="-4"/>
                <w:sz w:val="28"/>
                <w:szCs w:val="28"/>
              </w:rPr>
              <w:t>2566</w:t>
            </w:r>
          </w:p>
        </w:tc>
        <w:tc>
          <w:tcPr>
            <w:tcW w:w="44" w:type="pct"/>
            <w:tcBorders>
              <w:top w:val="single" w:sz="4" w:space="0" w:color="auto"/>
            </w:tcBorders>
          </w:tcPr>
          <w:p w14:paraId="32602837" w14:textId="77777777"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2DF39D6C" w14:textId="2F26A707" w:rsidR="00681A76" w:rsidRPr="001B2E66"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75EB1119" w14:textId="77777777"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bottom w:val="single" w:sz="4" w:space="0" w:color="auto"/>
            </w:tcBorders>
          </w:tcPr>
          <w:p w14:paraId="55FBD641" w14:textId="539124C4"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spacing w:val="-4"/>
                <w:sz w:val="28"/>
                <w:szCs w:val="28"/>
              </w:rPr>
              <w:t>2566</w:t>
            </w:r>
          </w:p>
        </w:tc>
        <w:tc>
          <w:tcPr>
            <w:tcW w:w="46" w:type="pct"/>
            <w:tcBorders>
              <w:top w:val="single" w:sz="4" w:space="0" w:color="auto"/>
            </w:tcBorders>
          </w:tcPr>
          <w:p w14:paraId="3957644A" w14:textId="77777777" w:rsidR="00681A76" w:rsidRPr="001B2E6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2" w:type="pct"/>
            <w:tcBorders>
              <w:top w:val="single" w:sz="4" w:space="0" w:color="auto"/>
              <w:bottom w:val="single" w:sz="4" w:space="0" w:color="auto"/>
            </w:tcBorders>
          </w:tcPr>
          <w:p w14:paraId="68AF3B34" w14:textId="3738EC78" w:rsidR="00681A76" w:rsidRPr="001B2E66"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831FA3" w:rsidRPr="001E580D" w14:paraId="45C98C80" w14:textId="77777777" w:rsidTr="002B7ED9">
        <w:tc>
          <w:tcPr>
            <w:tcW w:w="1832" w:type="pct"/>
            <w:vAlign w:val="bottom"/>
          </w:tcPr>
          <w:p w14:paraId="47177257"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698A5A1B"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7BAFAA3A"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tcBorders>
          </w:tcPr>
          <w:p w14:paraId="1D226CE8"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4CB8C13E"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tcBorders>
          </w:tcPr>
          <w:p w14:paraId="66DA53DE"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6" w:type="pct"/>
          </w:tcPr>
          <w:p w14:paraId="60D05E83"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2" w:type="pct"/>
            <w:tcBorders>
              <w:top w:val="single" w:sz="4" w:space="0" w:color="auto"/>
            </w:tcBorders>
          </w:tcPr>
          <w:p w14:paraId="34C6B2E3"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BD3775" w:rsidRPr="001E580D" w14:paraId="4520EDEF" w14:textId="77777777" w:rsidTr="002B7ED9">
        <w:tc>
          <w:tcPr>
            <w:tcW w:w="1832" w:type="pct"/>
            <w:vAlign w:val="bottom"/>
          </w:tcPr>
          <w:p w14:paraId="1B468F04"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B2E66">
              <w:rPr>
                <w:rFonts w:ascii="Cordia New" w:hAnsi="Cordia New" w:cs="Cordia New"/>
                <w:b/>
                <w:bCs/>
                <w:sz w:val="28"/>
                <w:szCs w:val="28"/>
                <w:cs/>
                <w:lang w:val="en-GB"/>
              </w:rPr>
              <w:t xml:space="preserve">สำหรับปีสิ้นสุดวันที่ </w:t>
            </w:r>
            <w:r w:rsidRPr="001B2E66">
              <w:rPr>
                <w:rFonts w:ascii="Cordia New" w:hAnsi="Cordia New" w:cs="Cordia New"/>
                <w:b/>
                <w:bCs/>
                <w:sz w:val="28"/>
                <w:szCs w:val="28"/>
                <w:lang w:val="en-GB"/>
              </w:rPr>
              <w:t xml:space="preserve">31 </w:t>
            </w:r>
            <w:r w:rsidRPr="001B2E66">
              <w:rPr>
                <w:rFonts w:ascii="Cordia New" w:hAnsi="Cordia New" w:cs="Cordia New"/>
                <w:b/>
                <w:bCs/>
                <w:sz w:val="28"/>
                <w:szCs w:val="28"/>
                <w:cs/>
                <w:lang w:val="en-GB"/>
              </w:rPr>
              <w:t>ธันวาคม</w:t>
            </w:r>
          </w:p>
        </w:tc>
        <w:tc>
          <w:tcPr>
            <w:tcW w:w="781" w:type="pct"/>
          </w:tcPr>
          <w:p w14:paraId="7CE95175"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DE700DF"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Pr>
          <w:p w14:paraId="42193F28"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5D98BAB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8" w:type="pct"/>
            <w:vAlign w:val="bottom"/>
          </w:tcPr>
          <w:p w14:paraId="473F1E59"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6" w:type="pct"/>
          </w:tcPr>
          <w:p w14:paraId="5B7C147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2" w:type="pct"/>
            <w:vAlign w:val="bottom"/>
          </w:tcPr>
          <w:p w14:paraId="42294AA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81A76" w:rsidRPr="001E580D" w14:paraId="5547B55C" w14:textId="77777777" w:rsidTr="002B7ED9">
        <w:tc>
          <w:tcPr>
            <w:tcW w:w="1832" w:type="pct"/>
            <w:vAlign w:val="bottom"/>
          </w:tcPr>
          <w:p w14:paraId="16F5A818" w14:textId="3A8EB1C2"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B41DF0">
              <w:rPr>
                <w:rFonts w:ascii="Cordia New" w:hAnsi="Cordia New" w:cs="Cordia New"/>
                <w:sz w:val="28"/>
                <w:szCs w:val="28"/>
                <w:cs/>
              </w:rPr>
              <w:t>ภาษีเงินได้สำหรับปี</w:t>
            </w:r>
          </w:p>
        </w:tc>
        <w:tc>
          <w:tcPr>
            <w:tcW w:w="781" w:type="pct"/>
          </w:tcPr>
          <w:p w14:paraId="693E66D9" w14:textId="4EB9440B" w:rsidR="00681A76" w:rsidRPr="00B41DF0" w:rsidRDefault="001140B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16,2</w:t>
            </w:r>
            <w:r w:rsidR="00107C18">
              <w:rPr>
                <w:rFonts w:ascii="Cordia New" w:hAnsi="Cordia New" w:cs="Cordia New"/>
                <w:sz w:val="28"/>
                <w:szCs w:val="28"/>
              </w:rPr>
              <w:t>22</w:t>
            </w:r>
            <w:r>
              <w:rPr>
                <w:rFonts w:ascii="Cordia New" w:hAnsi="Cordia New" w:cs="Cordia New"/>
                <w:sz w:val="28"/>
                <w:szCs w:val="28"/>
              </w:rPr>
              <w:t>,</w:t>
            </w:r>
            <w:r w:rsidR="00107C18">
              <w:rPr>
                <w:rFonts w:ascii="Cordia New" w:hAnsi="Cordia New" w:cs="Cordia New"/>
                <w:sz w:val="28"/>
                <w:szCs w:val="28"/>
              </w:rPr>
              <w:t>510</w:t>
            </w:r>
          </w:p>
        </w:tc>
        <w:tc>
          <w:tcPr>
            <w:tcW w:w="44" w:type="pct"/>
          </w:tcPr>
          <w:p w14:paraId="19FC93A3"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09B890E9" w14:textId="35744C79"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16</w:t>
            </w:r>
            <w:r w:rsidRPr="00B41DF0">
              <w:rPr>
                <w:rFonts w:ascii="Cordia New" w:hAnsi="Cordia New" w:cs="Cordia New"/>
                <w:sz w:val="28"/>
                <w:szCs w:val="28"/>
              </w:rPr>
              <w:t>,</w:t>
            </w:r>
            <w:r>
              <w:rPr>
                <w:rFonts w:ascii="Cordia New" w:hAnsi="Cordia New" w:cs="Cordia New"/>
                <w:sz w:val="28"/>
                <w:szCs w:val="28"/>
              </w:rPr>
              <w:t>559</w:t>
            </w:r>
            <w:r w:rsidRPr="00B41DF0">
              <w:rPr>
                <w:rFonts w:ascii="Cordia New" w:hAnsi="Cordia New" w:cs="Cordia New"/>
                <w:sz w:val="28"/>
                <w:szCs w:val="28"/>
              </w:rPr>
              <w:t>,</w:t>
            </w:r>
            <w:r>
              <w:rPr>
                <w:rFonts w:ascii="Cordia New" w:hAnsi="Cordia New" w:cs="Cordia New"/>
                <w:sz w:val="28"/>
                <w:szCs w:val="28"/>
              </w:rPr>
              <w:t>350</w:t>
            </w:r>
          </w:p>
        </w:tc>
        <w:tc>
          <w:tcPr>
            <w:tcW w:w="44" w:type="pct"/>
          </w:tcPr>
          <w:p w14:paraId="089BF312"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Pr>
          <w:p w14:paraId="61C8A465" w14:textId="2A3144E8" w:rsidR="00681A76" w:rsidRPr="00B41DF0" w:rsidRDefault="003526D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w:t>
            </w:r>
            <w:r w:rsidR="00BA4BFA">
              <w:rPr>
                <w:rFonts w:ascii="Cordia New" w:hAnsi="Cordia New" w:cs="Cordia New"/>
                <w:sz w:val="28"/>
                <w:szCs w:val="28"/>
              </w:rPr>
              <w:t>487</w:t>
            </w:r>
            <w:r>
              <w:rPr>
                <w:rFonts w:ascii="Cordia New" w:hAnsi="Cordia New" w:cs="Cordia New"/>
                <w:sz w:val="28"/>
                <w:szCs w:val="28"/>
              </w:rPr>
              <w:t>,</w:t>
            </w:r>
            <w:r w:rsidR="00BA4BFA">
              <w:rPr>
                <w:rFonts w:ascii="Cordia New" w:hAnsi="Cordia New" w:cs="Cordia New"/>
                <w:sz w:val="28"/>
                <w:szCs w:val="28"/>
              </w:rPr>
              <w:t>21</w:t>
            </w:r>
            <w:r w:rsidR="00D22E2C">
              <w:rPr>
                <w:rFonts w:ascii="Cordia New" w:hAnsi="Cordia New" w:cs="Cordia New"/>
                <w:sz w:val="28"/>
                <w:szCs w:val="28"/>
              </w:rPr>
              <w:t>0</w:t>
            </w:r>
          </w:p>
        </w:tc>
        <w:tc>
          <w:tcPr>
            <w:tcW w:w="46" w:type="pct"/>
          </w:tcPr>
          <w:p w14:paraId="6957B2FF"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Pr>
          <w:p w14:paraId="647AC796" w14:textId="4356439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3,930,352</w:t>
            </w:r>
          </w:p>
        </w:tc>
      </w:tr>
      <w:tr w:rsidR="00681A76" w:rsidRPr="001E580D" w14:paraId="3ACBD6FE" w14:textId="77777777" w:rsidTr="00C3480A">
        <w:tc>
          <w:tcPr>
            <w:tcW w:w="1832" w:type="pct"/>
            <w:shd w:val="clear" w:color="auto" w:fill="auto"/>
            <w:vAlign w:val="bottom"/>
          </w:tcPr>
          <w:p w14:paraId="3B056B88" w14:textId="4E18885F"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B41DF0">
              <w:rPr>
                <w:rFonts w:ascii="Cordia New" w:hAnsi="Cordia New" w:cs="Cordia New"/>
                <w:sz w:val="28"/>
                <w:szCs w:val="28"/>
                <w:cs/>
              </w:rPr>
              <w:t>ภาษีเงินได้รอ</w:t>
            </w:r>
            <w:r w:rsidRPr="00B41DF0">
              <w:rPr>
                <w:rFonts w:ascii="Cordia New" w:hAnsi="Cordia New" w:cs="Cordia New" w:hint="cs"/>
                <w:sz w:val="28"/>
                <w:szCs w:val="28"/>
                <w:cs/>
              </w:rPr>
              <w:t>การ</w:t>
            </w:r>
            <w:r w:rsidRPr="00B41DF0">
              <w:rPr>
                <w:rFonts w:ascii="Cordia New" w:hAnsi="Cordia New" w:cs="Cordia New"/>
                <w:sz w:val="28"/>
                <w:szCs w:val="28"/>
                <w:cs/>
              </w:rPr>
              <w:t>ตัดบัญชี</w:t>
            </w:r>
          </w:p>
        </w:tc>
        <w:tc>
          <w:tcPr>
            <w:tcW w:w="781" w:type="pct"/>
            <w:tcBorders>
              <w:bottom w:val="single" w:sz="4" w:space="0" w:color="auto"/>
            </w:tcBorders>
            <w:shd w:val="clear" w:color="auto" w:fill="auto"/>
            <w:vAlign w:val="bottom"/>
          </w:tcPr>
          <w:p w14:paraId="59FB0377" w14:textId="517555F0" w:rsidR="00681A76" w:rsidRPr="00B41DF0" w:rsidRDefault="001140B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11,46</w:t>
            </w:r>
            <w:r w:rsidR="00593375">
              <w:rPr>
                <w:rFonts w:ascii="Cordia New" w:hAnsi="Cordia New" w:cs="Cordia New"/>
                <w:sz w:val="28"/>
                <w:szCs w:val="28"/>
              </w:rPr>
              <w:t>7</w:t>
            </w:r>
            <w:r>
              <w:rPr>
                <w:rFonts w:ascii="Cordia New" w:hAnsi="Cordia New" w:cs="Cordia New"/>
                <w:sz w:val="28"/>
                <w:szCs w:val="28"/>
              </w:rPr>
              <w:t>,</w:t>
            </w:r>
            <w:r w:rsidR="00593375">
              <w:rPr>
                <w:rFonts w:ascii="Cordia New" w:hAnsi="Cordia New" w:cs="Cordia New"/>
                <w:sz w:val="28"/>
                <w:szCs w:val="28"/>
              </w:rPr>
              <w:t>208</w:t>
            </w:r>
          </w:p>
        </w:tc>
        <w:tc>
          <w:tcPr>
            <w:tcW w:w="44" w:type="pct"/>
            <w:shd w:val="clear" w:color="auto" w:fill="auto"/>
          </w:tcPr>
          <w:p w14:paraId="0DC0DBE1"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vAlign w:val="bottom"/>
          </w:tcPr>
          <w:p w14:paraId="3ABFEC94" w14:textId="49A68750"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41DF0">
              <w:rPr>
                <w:rFonts w:ascii="Cordia New" w:hAnsi="Cordia New" w:cs="Cordia New"/>
                <w:sz w:val="28"/>
                <w:szCs w:val="28"/>
              </w:rPr>
              <w:t>(</w:t>
            </w:r>
            <w:r>
              <w:rPr>
                <w:rFonts w:ascii="Cordia New" w:hAnsi="Cordia New" w:cs="Cordia New"/>
                <w:sz w:val="28"/>
                <w:szCs w:val="28"/>
              </w:rPr>
              <w:t>8</w:t>
            </w:r>
            <w:r w:rsidRPr="00B41DF0">
              <w:rPr>
                <w:rFonts w:ascii="Cordia New" w:hAnsi="Cordia New" w:cs="Cordia New"/>
                <w:sz w:val="28"/>
                <w:szCs w:val="28"/>
              </w:rPr>
              <w:t>,</w:t>
            </w:r>
            <w:r>
              <w:rPr>
                <w:rFonts w:ascii="Cordia New" w:hAnsi="Cordia New" w:cs="Cordia New"/>
                <w:sz w:val="28"/>
                <w:szCs w:val="28"/>
              </w:rPr>
              <w:t>285</w:t>
            </w:r>
            <w:r w:rsidRPr="00B41DF0">
              <w:rPr>
                <w:rFonts w:ascii="Cordia New" w:hAnsi="Cordia New" w:cs="Cordia New"/>
                <w:sz w:val="28"/>
                <w:szCs w:val="28"/>
              </w:rPr>
              <w:t>,</w:t>
            </w:r>
            <w:r>
              <w:rPr>
                <w:rFonts w:ascii="Cordia New" w:hAnsi="Cordia New" w:cs="Cordia New"/>
                <w:sz w:val="28"/>
                <w:szCs w:val="28"/>
              </w:rPr>
              <w:t>870</w:t>
            </w:r>
            <w:r w:rsidRPr="00B41DF0">
              <w:rPr>
                <w:rFonts w:ascii="Cordia New" w:hAnsi="Cordia New" w:cs="Cordia New"/>
                <w:sz w:val="28"/>
                <w:szCs w:val="28"/>
              </w:rPr>
              <w:t>)</w:t>
            </w:r>
          </w:p>
        </w:tc>
        <w:tc>
          <w:tcPr>
            <w:tcW w:w="44" w:type="pct"/>
            <w:shd w:val="clear" w:color="auto" w:fill="auto"/>
          </w:tcPr>
          <w:p w14:paraId="6FE3B930"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0E4454F6" w14:textId="4CF22AB1" w:rsidR="00681A76" w:rsidRPr="00B41DF0" w:rsidRDefault="00CA61E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6,75</w:t>
            </w:r>
            <w:r w:rsidR="00C27FF2">
              <w:rPr>
                <w:rFonts w:ascii="Cordia New" w:hAnsi="Cordia New" w:cs="Cordia New"/>
                <w:sz w:val="28"/>
                <w:szCs w:val="28"/>
              </w:rPr>
              <w:t>2</w:t>
            </w:r>
            <w:r>
              <w:rPr>
                <w:rFonts w:ascii="Cordia New" w:hAnsi="Cordia New" w:cs="Cordia New"/>
                <w:sz w:val="28"/>
                <w:szCs w:val="28"/>
              </w:rPr>
              <w:t>,</w:t>
            </w:r>
            <w:r w:rsidR="00C27FF2">
              <w:rPr>
                <w:rFonts w:ascii="Cordia New" w:hAnsi="Cordia New" w:cs="Cordia New"/>
                <w:sz w:val="28"/>
                <w:szCs w:val="28"/>
              </w:rPr>
              <w:t>828</w:t>
            </w:r>
          </w:p>
        </w:tc>
        <w:tc>
          <w:tcPr>
            <w:tcW w:w="46" w:type="pct"/>
            <w:shd w:val="clear" w:color="auto" w:fill="auto"/>
          </w:tcPr>
          <w:p w14:paraId="6E7C11D8"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bottom w:val="single" w:sz="4" w:space="0" w:color="auto"/>
            </w:tcBorders>
            <w:shd w:val="clear" w:color="auto" w:fill="auto"/>
          </w:tcPr>
          <w:p w14:paraId="28C57951" w14:textId="5F6BDFEE"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41DF0">
              <w:rPr>
                <w:rFonts w:ascii="Cordia New" w:hAnsi="Cordia New" w:cs="Cordia New"/>
                <w:kern w:val="28"/>
                <w:sz w:val="28"/>
                <w:szCs w:val="28"/>
              </w:rPr>
              <w:t>(</w:t>
            </w:r>
            <w:r>
              <w:rPr>
                <w:rFonts w:ascii="Cordia New" w:hAnsi="Cordia New" w:cs="Cordia New"/>
                <w:kern w:val="28"/>
                <w:sz w:val="28"/>
                <w:szCs w:val="28"/>
              </w:rPr>
              <w:t>1,669</w:t>
            </w:r>
            <w:r w:rsidRPr="00B41DF0">
              <w:rPr>
                <w:rFonts w:ascii="Cordia New" w:hAnsi="Cordia New" w:cs="Cordia New"/>
                <w:kern w:val="28"/>
                <w:sz w:val="28"/>
                <w:szCs w:val="28"/>
              </w:rPr>
              <w:t>,</w:t>
            </w:r>
            <w:r>
              <w:rPr>
                <w:rFonts w:ascii="Cordia New" w:hAnsi="Cordia New" w:cs="Cordia New"/>
                <w:kern w:val="28"/>
                <w:sz w:val="28"/>
                <w:szCs w:val="28"/>
              </w:rPr>
              <w:t>810</w:t>
            </w:r>
            <w:r w:rsidRPr="00B41DF0">
              <w:rPr>
                <w:rFonts w:ascii="Cordia New" w:hAnsi="Cordia New" w:cs="Cordia New"/>
                <w:kern w:val="28"/>
                <w:sz w:val="28"/>
                <w:szCs w:val="28"/>
              </w:rPr>
              <w:t>)</w:t>
            </w:r>
          </w:p>
        </w:tc>
      </w:tr>
      <w:tr w:rsidR="00681A76" w:rsidRPr="005A51C9" w14:paraId="5E1DC3D9" w14:textId="77777777" w:rsidTr="00B41DF0">
        <w:tc>
          <w:tcPr>
            <w:tcW w:w="1832" w:type="pct"/>
            <w:shd w:val="clear" w:color="auto" w:fill="auto"/>
            <w:vAlign w:val="bottom"/>
          </w:tcPr>
          <w:p w14:paraId="39039B73" w14:textId="3BA7D578"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p>
        </w:tc>
        <w:tc>
          <w:tcPr>
            <w:tcW w:w="781" w:type="pct"/>
            <w:tcBorders>
              <w:top w:val="single" w:sz="4" w:space="0" w:color="auto"/>
              <w:bottom w:val="single" w:sz="12" w:space="0" w:color="auto"/>
            </w:tcBorders>
            <w:shd w:val="clear" w:color="auto" w:fill="auto"/>
          </w:tcPr>
          <w:p w14:paraId="5A6F6810" w14:textId="06436A33" w:rsidR="00681A76" w:rsidRPr="00B41DF0" w:rsidRDefault="00F61A4E"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27,6</w:t>
            </w:r>
            <w:r w:rsidR="00ED6C27">
              <w:rPr>
                <w:rFonts w:ascii="Cordia New" w:hAnsi="Cordia New" w:cs="Cordia New"/>
                <w:sz w:val="28"/>
                <w:szCs w:val="28"/>
              </w:rPr>
              <w:t>89</w:t>
            </w:r>
            <w:r>
              <w:rPr>
                <w:rFonts w:ascii="Cordia New" w:hAnsi="Cordia New" w:cs="Cordia New"/>
                <w:sz w:val="28"/>
                <w:szCs w:val="28"/>
              </w:rPr>
              <w:t>,</w:t>
            </w:r>
            <w:r w:rsidR="00ED6C27">
              <w:rPr>
                <w:rFonts w:ascii="Cordia New" w:hAnsi="Cordia New" w:cs="Cordia New"/>
                <w:sz w:val="28"/>
                <w:szCs w:val="28"/>
              </w:rPr>
              <w:t>71</w:t>
            </w:r>
            <w:r w:rsidR="00B22CC1">
              <w:rPr>
                <w:rFonts w:ascii="Cordia New" w:hAnsi="Cordia New" w:cs="Cordia New"/>
                <w:sz w:val="28"/>
                <w:szCs w:val="28"/>
              </w:rPr>
              <w:t>8</w:t>
            </w:r>
          </w:p>
        </w:tc>
        <w:tc>
          <w:tcPr>
            <w:tcW w:w="44" w:type="pct"/>
            <w:shd w:val="clear" w:color="auto" w:fill="auto"/>
          </w:tcPr>
          <w:p w14:paraId="7EF80D1E"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bottom w:val="single" w:sz="12" w:space="0" w:color="auto"/>
            </w:tcBorders>
            <w:shd w:val="clear" w:color="auto" w:fill="auto"/>
          </w:tcPr>
          <w:p w14:paraId="0EE60C17" w14:textId="14A1DB3C"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8</w:t>
            </w:r>
            <w:r w:rsidRPr="00B41DF0">
              <w:rPr>
                <w:rFonts w:ascii="Cordia New" w:hAnsi="Cordia New" w:cs="Cordia New"/>
                <w:sz w:val="28"/>
                <w:szCs w:val="28"/>
              </w:rPr>
              <w:t>,</w:t>
            </w:r>
            <w:r>
              <w:rPr>
                <w:rFonts w:ascii="Cordia New" w:hAnsi="Cordia New" w:cs="Cordia New"/>
                <w:sz w:val="28"/>
                <w:szCs w:val="28"/>
              </w:rPr>
              <w:t>273</w:t>
            </w:r>
            <w:r w:rsidRPr="00B41DF0">
              <w:rPr>
                <w:rFonts w:ascii="Cordia New" w:hAnsi="Cordia New" w:cs="Cordia New"/>
                <w:sz w:val="28"/>
                <w:szCs w:val="28"/>
              </w:rPr>
              <w:t>,</w:t>
            </w:r>
            <w:r>
              <w:rPr>
                <w:rFonts w:ascii="Cordia New" w:hAnsi="Cordia New" w:cs="Cordia New"/>
                <w:sz w:val="28"/>
                <w:szCs w:val="28"/>
              </w:rPr>
              <w:t>480</w:t>
            </w:r>
          </w:p>
        </w:tc>
        <w:tc>
          <w:tcPr>
            <w:tcW w:w="44" w:type="pct"/>
            <w:shd w:val="clear" w:color="auto" w:fill="auto"/>
          </w:tcPr>
          <w:p w14:paraId="2A6A9889"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bottom w:val="single" w:sz="12" w:space="0" w:color="auto"/>
            </w:tcBorders>
            <w:shd w:val="clear" w:color="auto" w:fill="auto"/>
          </w:tcPr>
          <w:p w14:paraId="566A92DD" w14:textId="10C29159" w:rsidR="00681A76" w:rsidRPr="00B41DF0" w:rsidRDefault="00BF1183"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10,24</w:t>
            </w:r>
            <w:r w:rsidR="00F25F2E">
              <w:rPr>
                <w:rFonts w:ascii="Cordia New" w:hAnsi="Cordia New" w:cs="Cordia New"/>
                <w:sz w:val="28"/>
                <w:szCs w:val="28"/>
              </w:rPr>
              <w:t>0</w:t>
            </w:r>
            <w:r>
              <w:rPr>
                <w:rFonts w:ascii="Cordia New" w:hAnsi="Cordia New" w:cs="Cordia New"/>
                <w:sz w:val="28"/>
                <w:szCs w:val="28"/>
              </w:rPr>
              <w:t>,</w:t>
            </w:r>
            <w:r w:rsidR="00F25F2E">
              <w:rPr>
                <w:rFonts w:ascii="Cordia New" w:hAnsi="Cordia New" w:cs="Cordia New"/>
                <w:sz w:val="28"/>
                <w:szCs w:val="28"/>
              </w:rPr>
              <w:t>0</w:t>
            </w:r>
            <w:r w:rsidR="00427F15">
              <w:rPr>
                <w:rFonts w:ascii="Cordia New" w:hAnsi="Cordia New" w:cs="Cordia New"/>
                <w:sz w:val="28"/>
                <w:szCs w:val="28"/>
              </w:rPr>
              <w:t>38</w:t>
            </w:r>
          </w:p>
        </w:tc>
        <w:tc>
          <w:tcPr>
            <w:tcW w:w="46" w:type="pct"/>
            <w:shd w:val="clear" w:color="auto" w:fill="auto"/>
          </w:tcPr>
          <w:p w14:paraId="519112FB" w14:textId="77777777"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top w:val="single" w:sz="4" w:space="0" w:color="auto"/>
              <w:bottom w:val="single" w:sz="12" w:space="0" w:color="auto"/>
            </w:tcBorders>
            <w:shd w:val="clear" w:color="auto" w:fill="auto"/>
          </w:tcPr>
          <w:p w14:paraId="1103E967" w14:textId="487A92C4" w:rsidR="00681A76" w:rsidRPr="00B41DF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2,260,542</w:t>
            </w:r>
          </w:p>
        </w:tc>
      </w:tr>
    </w:tbl>
    <w:p w14:paraId="36EF34D9" w14:textId="77777777" w:rsidR="00BD3775" w:rsidRPr="00A56922"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p w14:paraId="46FC08A7" w14:textId="07944AF7" w:rsidR="008D2E02" w:rsidRPr="008D2E02" w:rsidRDefault="008D2E02" w:rsidP="0077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8D2E02">
        <w:rPr>
          <w:rFonts w:ascii="Cordia New" w:hAnsi="Cordia New" w:cs="Cordia New"/>
          <w:sz w:val="28"/>
          <w:szCs w:val="28"/>
          <w:cs/>
          <w:lang w:val="en-GB"/>
        </w:rPr>
        <w:t>ภาษีเงินได้สำหรับกำไรก่อนหักภาษีของกลุ่ม</w:t>
      </w:r>
      <w:r w:rsidR="000D5AF3">
        <w:rPr>
          <w:rFonts w:ascii="Cordia New" w:hAnsi="Cordia New" w:cs="Cordia New" w:hint="cs"/>
          <w:sz w:val="28"/>
          <w:szCs w:val="28"/>
          <w:cs/>
          <w:lang w:val="en-GB"/>
        </w:rPr>
        <w:t>บริษัท</w:t>
      </w:r>
      <w:r w:rsidRPr="008D2E02">
        <w:rPr>
          <w:rFonts w:ascii="Cordia New" w:hAnsi="Cordia New" w:cs="Cordia New"/>
          <w:sz w:val="28"/>
          <w:szCs w:val="28"/>
          <w:cs/>
          <w:lang w:val="en-GB"/>
        </w:rPr>
        <w:t>มียอดจำนวนเงินที่แตกต่างจากการคำนวณกำไรทางบัญชีคูณกับภาษี โดยมีรายละเอียดดังนี้:</w:t>
      </w:r>
    </w:p>
    <w:p w14:paraId="45D22095" w14:textId="77777777" w:rsidR="00831FA3" w:rsidRDefault="00831FA3" w:rsidP="00831FA3">
      <w:pPr>
        <w:pStyle w:val="ListParagraph"/>
        <w:spacing w:after="0" w:line="240" w:lineRule="auto"/>
        <w:ind w:left="360"/>
        <w:rPr>
          <w:rFonts w:ascii="Cordia New" w:hAnsi="Cordia New" w:cs="Cordia New"/>
          <w:sz w:val="28"/>
        </w:rPr>
      </w:pPr>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76"/>
        <w:gridCol w:w="1261"/>
        <w:gridCol w:w="76"/>
        <w:gridCol w:w="1307"/>
      </w:tblGrid>
      <w:tr w:rsidR="00831FA3" w:rsidRPr="005A51C9" w14:paraId="6CACA231" w14:textId="77777777" w:rsidTr="00F33055">
        <w:tc>
          <w:tcPr>
            <w:tcW w:w="1832" w:type="pct"/>
            <w:vAlign w:val="bottom"/>
          </w:tcPr>
          <w:p w14:paraId="2938CA86" w14:textId="46F09FC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p>
        </w:tc>
        <w:tc>
          <w:tcPr>
            <w:tcW w:w="1598" w:type="pct"/>
            <w:gridSpan w:val="3"/>
            <w:tcBorders>
              <w:bottom w:val="single" w:sz="4" w:space="0" w:color="auto"/>
            </w:tcBorders>
          </w:tcPr>
          <w:p w14:paraId="02BE3AB8"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56DF559F"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6" w:type="pct"/>
            <w:gridSpan w:val="3"/>
            <w:tcBorders>
              <w:bottom w:val="single" w:sz="4" w:space="0" w:color="auto"/>
            </w:tcBorders>
            <w:vAlign w:val="bottom"/>
          </w:tcPr>
          <w:p w14:paraId="50E4981E"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681A76" w:rsidRPr="005A51C9" w14:paraId="7580921D" w14:textId="77777777" w:rsidTr="00F33055">
        <w:tc>
          <w:tcPr>
            <w:tcW w:w="1832" w:type="pct"/>
            <w:vAlign w:val="bottom"/>
          </w:tcPr>
          <w:p w14:paraId="35D73633"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1C471ADF" w14:textId="5DF9FA0E" w:rsidR="00681A76" w:rsidRPr="00D96ADB"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spacing w:val="-4"/>
                <w:sz w:val="28"/>
                <w:szCs w:val="28"/>
              </w:rPr>
              <w:t>2566</w:t>
            </w:r>
          </w:p>
        </w:tc>
        <w:tc>
          <w:tcPr>
            <w:tcW w:w="44" w:type="pct"/>
            <w:tcBorders>
              <w:top w:val="single" w:sz="4" w:space="0" w:color="auto"/>
            </w:tcBorders>
          </w:tcPr>
          <w:p w14:paraId="6EDE9667" w14:textId="77777777" w:rsidR="00681A76" w:rsidRPr="00D96ADB"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6C3CF2DD" w14:textId="2597F893" w:rsidR="00681A76" w:rsidRPr="00D96ADB"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793DF574" w14:textId="77777777" w:rsidR="00681A76" w:rsidRPr="00D96ADB"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bottom w:val="single" w:sz="4" w:space="0" w:color="auto"/>
            </w:tcBorders>
          </w:tcPr>
          <w:p w14:paraId="58FE5601" w14:textId="341CA980" w:rsidR="00681A76" w:rsidRPr="00D96ADB"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spacing w:val="-4"/>
                <w:sz w:val="28"/>
                <w:szCs w:val="28"/>
              </w:rPr>
              <w:t>2566</w:t>
            </w:r>
          </w:p>
        </w:tc>
        <w:tc>
          <w:tcPr>
            <w:tcW w:w="44" w:type="pct"/>
            <w:tcBorders>
              <w:top w:val="single" w:sz="4" w:space="0" w:color="auto"/>
            </w:tcBorders>
          </w:tcPr>
          <w:p w14:paraId="30364FBD" w14:textId="77777777" w:rsidR="00681A76" w:rsidRPr="00D96ADB"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4" w:type="pct"/>
            <w:tcBorders>
              <w:top w:val="single" w:sz="4" w:space="0" w:color="auto"/>
              <w:bottom w:val="single" w:sz="4" w:space="0" w:color="auto"/>
            </w:tcBorders>
          </w:tcPr>
          <w:p w14:paraId="2E9DC44D" w14:textId="683078C2" w:rsidR="00681A76" w:rsidRPr="00D96ADB"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831FA3" w:rsidRPr="005A51C9" w14:paraId="117B7253" w14:textId="77777777" w:rsidTr="00D44084">
        <w:tc>
          <w:tcPr>
            <w:tcW w:w="1832" w:type="pct"/>
            <w:vAlign w:val="bottom"/>
          </w:tcPr>
          <w:p w14:paraId="60726210" w14:textId="6E0875B0"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1F28DFA6"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7E18A2F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Borders>
              <w:top w:val="single" w:sz="4" w:space="0" w:color="auto"/>
            </w:tcBorders>
          </w:tcPr>
          <w:p w14:paraId="1231D340"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C820429"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8" w:type="pct"/>
            <w:tcBorders>
              <w:top w:val="single" w:sz="4" w:space="0" w:color="auto"/>
            </w:tcBorders>
            <w:vAlign w:val="bottom"/>
          </w:tcPr>
          <w:p w14:paraId="42E65E6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1AC16B05"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4" w:type="pct"/>
            <w:vAlign w:val="bottom"/>
          </w:tcPr>
          <w:p w14:paraId="0933561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831FA3" w:rsidRPr="005A51C9" w14:paraId="228FF7EA" w14:textId="77777777" w:rsidTr="00831FA3">
        <w:tc>
          <w:tcPr>
            <w:tcW w:w="1832" w:type="pct"/>
            <w:vAlign w:val="bottom"/>
          </w:tcPr>
          <w:p w14:paraId="47DDA12F" w14:textId="5597D05B" w:rsidR="00831FA3" w:rsidRPr="00681A76" w:rsidRDefault="00831FA3" w:rsidP="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b/>
                <w:bCs/>
                <w:sz w:val="28"/>
                <w:szCs w:val="28"/>
                <w:cs/>
                <w:lang w:val="en-GB"/>
              </w:rPr>
              <w:t xml:space="preserve">สำหรับปีสิ้นสุดวันที่ </w:t>
            </w:r>
            <w:r w:rsidRPr="00681A76">
              <w:rPr>
                <w:rFonts w:ascii="Cordia New" w:hAnsi="Cordia New" w:cs="Cordia New"/>
                <w:b/>
                <w:bCs/>
                <w:sz w:val="28"/>
                <w:szCs w:val="28"/>
                <w:lang w:val="en-GB"/>
              </w:rPr>
              <w:t xml:space="preserve">31 </w:t>
            </w:r>
            <w:r w:rsidRPr="00681A76">
              <w:rPr>
                <w:rFonts w:ascii="Cordia New" w:hAnsi="Cordia New" w:cs="Cordia New"/>
                <w:b/>
                <w:bCs/>
                <w:sz w:val="28"/>
                <w:szCs w:val="28"/>
                <w:cs/>
                <w:lang w:val="en-GB"/>
              </w:rPr>
              <w:t>ธันวาคม</w:t>
            </w:r>
          </w:p>
        </w:tc>
        <w:tc>
          <w:tcPr>
            <w:tcW w:w="781" w:type="pct"/>
          </w:tcPr>
          <w:p w14:paraId="1C7D6969" w14:textId="777777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124192C0" w14:textId="777777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8A78CAA" w14:textId="3FEDA0F4"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4ECC4972" w14:textId="777777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Pr>
          <w:p w14:paraId="0E2A85A4" w14:textId="777777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10559549" w14:textId="777777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3E4CC78B" w14:textId="4F7E6B77" w:rsidR="00831FA3" w:rsidRPr="00681A7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681A76" w:rsidRPr="005A51C9" w14:paraId="63D40692" w14:textId="77777777" w:rsidTr="008823F0">
        <w:tc>
          <w:tcPr>
            <w:tcW w:w="1832" w:type="pct"/>
            <w:shd w:val="clear" w:color="auto" w:fill="auto"/>
            <w:vAlign w:val="bottom"/>
          </w:tcPr>
          <w:p w14:paraId="65AA8071" w14:textId="2C7355CE"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กำไรก่อนภาษีเงินได้</w:t>
            </w:r>
          </w:p>
        </w:tc>
        <w:tc>
          <w:tcPr>
            <w:tcW w:w="781" w:type="pct"/>
            <w:tcBorders>
              <w:bottom w:val="single" w:sz="4" w:space="0" w:color="auto"/>
            </w:tcBorders>
            <w:shd w:val="clear" w:color="auto" w:fill="auto"/>
          </w:tcPr>
          <w:p w14:paraId="590E4A63" w14:textId="6135155E" w:rsidR="00681A76" w:rsidRPr="00681A76" w:rsidRDefault="00704050"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105,50</w:t>
            </w:r>
            <w:r w:rsidR="009A60A1">
              <w:rPr>
                <w:rFonts w:ascii="Cordia New" w:hAnsi="Cordia New" w:cs="Cordia New"/>
                <w:sz w:val="28"/>
                <w:szCs w:val="28"/>
              </w:rPr>
              <w:t>2</w:t>
            </w:r>
            <w:r>
              <w:rPr>
                <w:rFonts w:ascii="Cordia New" w:hAnsi="Cordia New" w:cs="Cordia New"/>
                <w:sz w:val="28"/>
                <w:szCs w:val="28"/>
              </w:rPr>
              <w:t>,</w:t>
            </w:r>
            <w:r w:rsidR="009A60A1">
              <w:rPr>
                <w:rFonts w:ascii="Cordia New" w:hAnsi="Cordia New" w:cs="Cordia New"/>
                <w:sz w:val="28"/>
                <w:szCs w:val="28"/>
              </w:rPr>
              <w:t>547</w:t>
            </w:r>
          </w:p>
        </w:tc>
        <w:tc>
          <w:tcPr>
            <w:tcW w:w="44" w:type="pct"/>
            <w:shd w:val="clear" w:color="auto" w:fill="auto"/>
          </w:tcPr>
          <w:p w14:paraId="1448A1EB"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tcPr>
          <w:p w14:paraId="417861B4" w14:textId="340327F8"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33,211,745</w:t>
            </w:r>
          </w:p>
        </w:tc>
        <w:tc>
          <w:tcPr>
            <w:tcW w:w="44" w:type="pct"/>
            <w:shd w:val="clear" w:color="auto" w:fill="auto"/>
          </w:tcPr>
          <w:p w14:paraId="42490C1C"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07626039" w14:textId="4E335006" w:rsidR="00681A76" w:rsidRPr="00681A76" w:rsidRDefault="00E72EB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27</w:t>
            </w:r>
            <w:r w:rsidR="00F56D72">
              <w:rPr>
                <w:rFonts w:ascii="Cordia New" w:hAnsi="Cordia New" w:cs="Cordia New"/>
                <w:sz w:val="28"/>
                <w:szCs w:val="28"/>
              </w:rPr>
              <w:t>,</w:t>
            </w:r>
            <w:r>
              <w:rPr>
                <w:rFonts w:ascii="Cordia New" w:hAnsi="Cordia New" w:cs="Cordia New"/>
                <w:sz w:val="28"/>
                <w:szCs w:val="28"/>
              </w:rPr>
              <w:t>492</w:t>
            </w:r>
            <w:r w:rsidR="00F56D72">
              <w:rPr>
                <w:rFonts w:ascii="Cordia New" w:hAnsi="Cordia New" w:cs="Cordia New"/>
                <w:sz w:val="28"/>
                <w:szCs w:val="28"/>
              </w:rPr>
              <w:t>,</w:t>
            </w:r>
            <w:r w:rsidR="005E073E">
              <w:rPr>
                <w:rFonts w:ascii="Cordia New" w:hAnsi="Cordia New" w:cs="Cordia New"/>
                <w:sz w:val="28"/>
                <w:szCs w:val="28"/>
              </w:rPr>
              <w:t>461</w:t>
            </w:r>
          </w:p>
        </w:tc>
        <w:tc>
          <w:tcPr>
            <w:tcW w:w="44" w:type="pct"/>
            <w:shd w:val="clear" w:color="auto" w:fill="auto"/>
          </w:tcPr>
          <w:p w14:paraId="64121A36"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bottom w:val="single" w:sz="4" w:space="0" w:color="auto"/>
            </w:tcBorders>
            <w:shd w:val="clear" w:color="auto" w:fill="auto"/>
          </w:tcPr>
          <w:p w14:paraId="2584699A" w14:textId="2D9061F1"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10,577,322</w:t>
            </w:r>
          </w:p>
        </w:tc>
      </w:tr>
      <w:tr w:rsidR="00681A76" w:rsidRPr="005A51C9" w14:paraId="3C19A70B" w14:textId="77777777" w:rsidTr="00C3480A">
        <w:tc>
          <w:tcPr>
            <w:tcW w:w="1832" w:type="pct"/>
            <w:shd w:val="clear" w:color="auto" w:fill="auto"/>
            <w:vAlign w:val="bottom"/>
          </w:tcPr>
          <w:p w14:paraId="6022F9D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p>
        </w:tc>
        <w:tc>
          <w:tcPr>
            <w:tcW w:w="781" w:type="pct"/>
            <w:tcBorders>
              <w:top w:val="single" w:sz="4" w:space="0" w:color="auto"/>
            </w:tcBorders>
            <w:shd w:val="clear" w:color="auto" w:fill="auto"/>
          </w:tcPr>
          <w:p w14:paraId="38D6D7C3"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252031F4"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tcBorders>
            <w:shd w:val="clear" w:color="auto" w:fill="auto"/>
          </w:tcPr>
          <w:p w14:paraId="5F29168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shd w:val="clear" w:color="auto" w:fill="auto"/>
          </w:tcPr>
          <w:p w14:paraId="4651744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tcBorders>
            <w:shd w:val="clear" w:color="auto" w:fill="auto"/>
          </w:tcPr>
          <w:p w14:paraId="3DE5EB8F"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88A8FC9"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top w:val="single" w:sz="4" w:space="0" w:color="auto"/>
            </w:tcBorders>
            <w:shd w:val="clear" w:color="auto" w:fill="auto"/>
          </w:tcPr>
          <w:p w14:paraId="36BAECC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681A76" w:rsidRPr="005A51C9" w14:paraId="3AE894E4" w14:textId="77777777" w:rsidTr="008823F0">
        <w:tc>
          <w:tcPr>
            <w:tcW w:w="1832" w:type="pct"/>
            <w:shd w:val="clear" w:color="auto" w:fill="auto"/>
            <w:vAlign w:val="bottom"/>
          </w:tcPr>
          <w:p w14:paraId="70851D11" w14:textId="5FAF9DA5"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ภาษีคำนวณจากอัตราภาษีร้อยละ</w:t>
            </w:r>
            <w:r w:rsidRPr="00681A76">
              <w:rPr>
                <w:rFonts w:ascii="Cordia New" w:hAnsi="Cordia New" w:cs="Cordia New"/>
                <w:sz w:val="28"/>
                <w:szCs w:val="28"/>
                <w:lang w:val="en-GB" w:eastAsia="en-GB"/>
              </w:rPr>
              <w:t xml:space="preserve"> 20</w:t>
            </w:r>
          </w:p>
        </w:tc>
        <w:tc>
          <w:tcPr>
            <w:tcW w:w="781" w:type="pct"/>
            <w:shd w:val="clear" w:color="auto" w:fill="auto"/>
          </w:tcPr>
          <w:p w14:paraId="3DB8F8C2" w14:textId="3CF95EE9" w:rsidR="00681A76" w:rsidRPr="00681A76" w:rsidRDefault="00A203C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21,10</w:t>
            </w:r>
            <w:r w:rsidR="00193DC4">
              <w:rPr>
                <w:rFonts w:ascii="Cordia New" w:hAnsi="Cordia New" w:cs="Cordia New"/>
                <w:sz w:val="28"/>
                <w:szCs w:val="28"/>
              </w:rPr>
              <w:t>0</w:t>
            </w:r>
            <w:r>
              <w:rPr>
                <w:rFonts w:ascii="Cordia New" w:hAnsi="Cordia New" w:cs="Cordia New"/>
                <w:sz w:val="28"/>
                <w:szCs w:val="28"/>
              </w:rPr>
              <w:t>,</w:t>
            </w:r>
            <w:r w:rsidR="00193DC4">
              <w:rPr>
                <w:rFonts w:ascii="Cordia New" w:hAnsi="Cordia New" w:cs="Cordia New"/>
                <w:sz w:val="28"/>
                <w:szCs w:val="28"/>
              </w:rPr>
              <w:t>509</w:t>
            </w:r>
          </w:p>
        </w:tc>
        <w:tc>
          <w:tcPr>
            <w:tcW w:w="44" w:type="pct"/>
            <w:shd w:val="clear" w:color="auto" w:fill="auto"/>
          </w:tcPr>
          <w:p w14:paraId="7C2BED6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3C3ED0AC" w14:textId="782134C6"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81A76">
              <w:rPr>
                <w:rFonts w:ascii="Cordia New" w:hAnsi="Cordia New" w:cs="Cordia New"/>
                <w:sz w:val="28"/>
                <w:szCs w:val="28"/>
              </w:rPr>
              <w:t>6,642,349</w:t>
            </w:r>
          </w:p>
        </w:tc>
        <w:tc>
          <w:tcPr>
            <w:tcW w:w="44" w:type="pct"/>
            <w:shd w:val="clear" w:color="auto" w:fill="auto"/>
          </w:tcPr>
          <w:p w14:paraId="50D82AEE"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FF3BB24" w14:textId="61587FA4" w:rsidR="00681A76" w:rsidRPr="00681A76" w:rsidRDefault="00EA6890"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w:t>
            </w:r>
            <w:r w:rsidR="00905A61">
              <w:rPr>
                <w:rFonts w:ascii="Cordia New" w:hAnsi="Cordia New" w:cs="Cordia New"/>
                <w:sz w:val="28"/>
                <w:szCs w:val="28"/>
              </w:rPr>
              <w:t>,</w:t>
            </w:r>
            <w:r w:rsidR="00C54BF5">
              <w:rPr>
                <w:rFonts w:ascii="Cordia New" w:hAnsi="Cordia New" w:cs="Cordia New"/>
                <w:sz w:val="28"/>
                <w:szCs w:val="28"/>
              </w:rPr>
              <w:t>498</w:t>
            </w:r>
            <w:r w:rsidR="00905A61">
              <w:rPr>
                <w:rFonts w:ascii="Cordia New" w:hAnsi="Cordia New" w:cs="Cordia New"/>
                <w:sz w:val="28"/>
                <w:szCs w:val="28"/>
              </w:rPr>
              <w:t>,</w:t>
            </w:r>
            <w:r w:rsidR="00C54BF5">
              <w:rPr>
                <w:rFonts w:ascii="Cordia New" w:hAnsi="Cordia New" w:cs="Cordia New"/>
                <w:sz w:val="28"/>
                <w:szCs w:val="28"/>
              </w:rPr>
              <w:t>492</w:t>
            </w:r>
          </w:p>
        </w:tc>
        <w:tc>
          <w:tcPr>
            <w:tcW w:w="44" w:type="pct"/>
            <w:shd w:val="clear" w:color="auto" w:fill="auto"/>
          </w:tcPr>
          <w:p w14:paraId="145EFCEB"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1B1976A0" w14:textId="170A1572"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2,115,464</w:t>
            </w:r>
          </w:p>
        </w:tc>
      </w:tr>
      <w:tr w:rsidR="00681A76" w:rsidRPr="005A51C9" w14:paraId="47DC948C" w14:textId="77777777" w:rsidTr="008823F0">
        <w:tc>
          <w:tcPr>
            <w:tcW w:w="1832" w:type="pct"/>
            <w:shd w:val="clear" w:color="auto" w:fill="auto"/>
            <w:vAlign w:val="bottom"/>
          </w:tcPr>
          <w:p w14:paraId="6E0405BE" w14:textId="78CFDAE8"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ผลกระทบ:</w:t>
            </w:r>
          </w:p>
        </w:tc>
        <w:tc>
          <w:tcPr>
            <w:tcW w:w="781" w:type="pct"/>
            <w:shd w:val="clear" w:color="auto" w:fill="auto"/>
          </w:tcPr>
          <w:p w14:paraId="2B5D3A91"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29C9FEC"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3DAFF30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shd w:val="clear" w:color="auto" w:fill="auto"/>
          </w:tcPr>
          <w:p w14:paraId="220A5823"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1E40A57"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246D53FE"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113C0D7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681A76" w:rsidRPr="005A51C9" w14:paraId="77824DA7" w14:textId="77777777" w:rsidTr="00E911F2">
        <w:tc>
          <w:tcPr>
            <w:tcW w:w="1832" w:type="pct"/>
            <w:shd w:val="clear" w:color="auto" w:fill="auto"/>
            <w:vAlign w:val="bottom"/>
          </w:tcPr>
          <w:p w14:paraId="5FBA55AC" w14:textId="590DFEE0"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รายได้ที่ไม่ต้องเสียภาษี</w:t>
            </w:r>
          </w:p>
        </w:tc>
        <w:tc>
          <w:tcPr>
            <w:tcW w:w="781" w:type="pct"/>
            <w:shd w:val="clear" w:color="auto" w:fill="auto"/>
          </w:tcPr>
          <w:p w14:paraId="0A759F00" w14:textId="00983420" w:rsidR="00681A76" w:rsidRPr="00681A76" w:rsidRDefault="00F52B34" w:rsidP="00F5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rPr>
            </w:pPr>
            <w:r>
              <w:rPr>
                <w:rFonts w:ascii="Cordia New" w:hAnsi="Cordia New" w:cs="Cordia New"/>
                <w:sz w:val="28"/>
                <w:szCs w:val="28"/>
              </w:rPr>
              <w:t>-</w:t>
            </w:r>
          </w:p>
        </w:tc>
        <w:tc>
          <w:tcPr>
            <w:tcW w:w="44" w:type="pct"/>
            <w:shd w:val="clear" w:color="auto" w:fill="auto"/>
          </w:tcPr>
          <w:p w14:paraId="5D616B9C"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7D6A2ABE" w14:textId="2CF28E69"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(156,032)</w:t>
            </w:r>
          </w:p>
        </w:tc>
        <w:tc>
          <w:tcPr>
            <w:tcW w:w="44" w:type="pct"/>
            <w:shd w:val="clear" w:color="auto" w:fill="auto"/>
          </w:tcPr>
          <w:p w14:paraId="6CF6AA84"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4DF86E95" w14:textId="5F6F128A" w:rsidR="00681A76" w:rsidRPr="00681A76" w:rsidRDefault="0058045E" w:rsidP="005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rPr>
            </w:pPr>
            <w:r>
              <w:rPr>
                <w:rFonts w:ascii="Cordia New" w:hAnsi="Cordia New" w:cs="Cordia New"/>
                <w:sz w:val="28"/>
                <w:szCs w:val="28"/>
              </w:rPr>
              <w:t>-</w:t>
            </w:r>
          </w:p>
        </w:tc>
        <w:tc>
          <w:tcPr>
            <w:tcW w:w="44" w:type="pct"/>
            <w:shd w:val="clear" w:color="auto" w:fill="auto"/>
          </w:tcPr>
          <w:p w14:paraId="4EB721DF"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629B3663" w14:textId="78E58769"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(156,032)</w:t>
            </w:r>
          </w:p>
        </w:tc>
      </w:tr>
      <w:tr w:rsidR="00681A76" w:rsidRPr="005A51C9" w14:paraId="35F19245" w14:textId="77777777" w:rsidTr="00E911F2">
        <w:tc>
          <w:tcPr>
            <w:tcW w:w="1832" w:type="pct"/>
            <w:shd w:val="clear" w:color="auto" w:fill="auto"/>
            <w:vAlign w:val="bottom"/>
          </w:tcPr>
          <w:p w14:paraId="4199C816" w14:textId="08F7B650"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ค่าใช้จ่ายที่ไม่สามารถหักภาษี</w:t>
            </w:r>
          </w:p>
        </w:tc>
        <w:tc>
          <w:tcPr>
            <w:tcW w:w="781" w:type="pct"/>
            <w:shd w:val="clear" w:color="auto" w:fill="auto"/>
          </w:tcPr>
          <w:p w14:paraId="439DDA1F" w14:textId="64E3AF23" w:rsidR="00681A76" w:rsidRPr="00681A76" w:rsidRDefault="00F52B34" w:rsidP="00F5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100,158</w:t>
            </w:r>
          </w:p>
        </w:tc>
        <w:tc>
          <w:tcPr>
            <w:tcW w:w="44" w:type="pct"/>
            <w:shd w:val="clear" w:color="auto" w:fill="auto"/>
          </w:tcPr>
          <w:p w14:paraId="19C5A0D8"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4DB8402E" w14:textId="704E1CFF"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391,162</w:t>
            </w:r>
          </w:p>
        </w:tc>
        <w:tc>
          <w:tcPr>
            <w:tcW w:w="44" w:type="pct"/>
            <w:shd w:val="clear" w:color="auto" w:fill="auto"/>
          </w:tcPr>
          <w:p w14:paraId="30830A04"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2E24051C" w14:textId="469D5CD8" w:rsidR="00681A76" w:rsidRPr="00681A76" w:rsidRDefault="00640AC5" w:rsidP="005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3,633</w:t>
            </w:r>
            <w:r w:rsidR="0058045E">
              <w:rPr>
                <w:rFonts w:ascii="Cordia New" w:hAnsi="Cordia New" w:cs="Cordia New"/>
                <w:sz w:val="28"/>
                <w:szCs w:val="28"/>
              </w:rPr>
              <w:t>,</w:t>
            </w:r>
            <w:r>
              <w:rPr>
                <w:rFonts w:ascii="Cordia New" w:hAnsi="Cordia New" w:cs="Cordia New"/>
                <w:sz w:val="28"/>
                <w:szCs w:val="28"/>
              </w:rPr>
              <w:t>494</w:t>
            </w:r>
          </w:p>
        </w:tc>
        <w:tc>
          <w:tcPr>
            <w:tcW w:w="44" w:type="pct"/>
            <w:shd w:val="clear" w:color="auto" w:fill="auto"/>
          </w:tcPr>
          <w:p w14:paraId="36E4CBDA"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026D4B62" w14:textId="1888AE8C"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301,110</w:t>
            </w:r>
          </w:p>
        </w:tc>
      </w:tr>
      <w:tr w:rsidR="00681A76" w:rsidRPr="005A51C9" w14:paraId="39FDA76F" w14:textId="77777777" w:rsidTr="00C3480A">
        <w:tc>
          <w:tcPr>
            <w:tcW w:w="1832" w:type="pct"/>
            <w:shd w:val="clear" w:color="auto" w:fill="auto"/>
            <w:vAlign w:val="bottom"/>
          </w:tcPr>
          <w:p w14:paraId="2E506104" w14:textId="2219D3DC"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ผลกระทบของการตัดรายการระหว่างกัน</w:t>
            </w:r>
          </w:p>
        </w:tc>
        <w:tc>
          <w:tcPr>
            <w:tcW w:w="781" w:type="pct"/>
            <w:shd w:val="clear" w:color="auto" w:fill="auto"/>
          </w:tcPr>
          <w:p w14:paraId="5CA69FA8" w14:textId="6B45E295" w:rsidR="00681A76" w:rsidRPr="00681A76" w:rsidRDefault="00E8240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4,432,00</w:t>
            </w:r>
            <w:r w:rsidR="002C207B">
              <w:rPr>
                <w:rFonts w:ascii="Cordia New" w:hAnsi="Cordia New" w:cs="Cordia New"/>
                <w:sz w:val="28"/>
                <w:szCs w:val="28"/>
              </w:rPr>
              <w:t>4</w:t>
            </w:r>
          </w:p>
        </w:tc>
        <w:tc>
          <w:tcPr>
            <w:tcW w:w="44" w:type="pct"/>
            <w:shd w:val="clear" w:color="auto" w:fill="auto"/>
          </w:tcPr>
          <w:p w14:paraId="7F47DBA0"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02C1830A" w14:textId="7FBB4E15"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16,305</w:t>
            </w:r>
          </w:p>
        </w:tc>
        <w:tc>
          <w:tcPr>
            <w:tcW w:w="44" w:type="pct"/>
            <w:shd w:val="clear" w:color="auto" w:fill="auto"/>
          </w:tcPr>
          <w:p w14:paraId="54CCB820"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4CC084E2" w14:textId="4C4F1ED3" w:rsidR="00681A76" w:rsidRPr="00681A76" w:rsidRDefault="00B175E3" w:rsidP="002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rPr>
            </w:pPr>
            <w:r>
              <w:rPr>
                <w:rFonts w:ascii="Cordia New" w:hAnsi="Cordia New" w:cs="Cordia New"/>
                <w:sz w:val="28"/>
                <w:szCs w:val="28"/>
              </w:rPr>
              <w:t>-</w:t>
            </w:r>
          </w:p>
        </w:tc>
        <w:tc>
          <w:tcPr>
            <w:tcW w:w="44" w:type="pct"/>
            <w:shd w:val="clear" w:color="auto" w:fill="auto"/>
          </w:tcPr>
          <w:p w14:paraId="10B6BA1B"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4D0E55C8" w14:textId="4E9CFDCF"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r w:rsidRPr="00681A76">
              <w:rPr>
                <w:rFonts w:ascii="Cordia New" w:hAnsi="Cordia New" w:cs="Cordia New"/>
                <w:sz w:val="28"/>
                <w:szCs w:val="28"/>
              </w:rPr>
              <w:t>-</w:t>
            </w:r>
          </w:p>
        </w:tc>
      </w:tr>
      <w:tr w:rsidR="00681A76" w:rsidRPr="005A51C9" w14:paraId="7B4E014F" w14:textId="77777777" w:rsidTr="00C3480A">
        <w:tc>
          <w:tcPr>
            <w:tcW w:w="1832" w:type="pct"/>
            <w:shd w:val="clear" w:color="auto" w:fill="auto"/>
            <w:vAlign w:val="bottom"/>
          </w:tcPr>
          <w:p w14:paraId="4CCEB303" w14:textId="6D1A3234"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cs/>
                <w:lang w:val="en-GB" w:eastAsia="en-GB"/>
              </w:rPr>
              <w:t>ขาดทุนทางภาษีที่ไม่ได้บันทึก</w:t>
            </w:r>
            <w:r w:rsidR="006218FC" w:rsidRPr="00681A76">
              <w:rPr>
                <w:rFonts w:ascii="Cordia New" w:hAnsi="Cordia New" w:cs="Cordia New"/>
                <w:sz w:val="28"/>
                <w:szCs w:val="28"/>
                <w:cs/>
                <w:lang w:val="en-GB" w:eastAsia="en-GB"/>
              </w:rPr>
              <w:t>เป็นสินทรัพย์ภาษีเงินได้รอตัดบัญชี</w:t>
            </w:r>
          </w:p>
        </w:tc>
        <w:tc>
          <w:tcPr>
            <w:tcW w:w="781" w:type="pct"/>
            <w:shd w:val="clear" w:color="auto" w:fill="auto"/>
          </w:tcPr>
          <w:p w14:paraId="31DD33CA" w14:textId="77777777" w:rsid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30B64FA9" w14:textId="4505B6B9" w:rsidR="00681A76" w:rsidRPr="00681A76" w:rsidRDefault="006218F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1,01</w:t>
            </w:r>
            <w:r w:rsidR="00EA1B2F">
              <w:rPr>
                <w:rFonts w:ascii="Cordia New" w:hAnsi="Cordia New" w:cs="Cordia New"/>
                <w:sz w:val="28"/>
                <w:szCs w:val="28"/>
              </w:rPr>
              <w:t>9</w:t>
            </w:r>
            <w:r>
              <w:rPr>
                <w:rFonts w:ascii="Cordia New" w:hAnsi="Cordia New" w:cs="Cordia New"/>
                <w:sz w:val="28"/>
                <w:szCs w:val="28"/>
              </w:rPr>
              <w:t>,058</w:t>
            </w:r>
          </w:p>
        </w:tc>
        <w:tc>
          <w:tcPr>
            <w:tcW w:w="44" w:type="pct"/>
            <w:shd w:val="clear" w:color="auto" w:fill="auto"/>
          </w:tcPr>
          <w:p w14:paraId="5D1ACA81"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3D7425CD" w14:textId="77777777" w:rsid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67D794F9" w14:textId="17860E64" w:rsidR="00681A76" w:rsidRPr="00681A76" w:rsidRDefault="006218F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81A76">
              <w:rPr>
                <w:rFonts w:ascii="Cordia New" w:hAnsi="Cordia New" w:cs="Cordia New"/>
                <w:sz w:val="28"/>
                <w:szCs w:val="28"/>
              </w:rPr>
              <w:t>1,379,696</w:t>
            </w:r>
          </w:p>
        </w:tc>
        <w:tc>
          <w:tcPr>
            <w:tcW w:w="44" w:type="pct"/>
            <w:shd w:val="clear" w:color="auto" w:fill="auto"/>
          </w:tcPr>
          <w:p w14:paraId="547AF3B1"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3437784C" w14:textId="77777777" w:rsidR="0090676F" w:rsidRDefault="0090676F" w:rsidP="002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p>
          <w:p w14:paraId="0BE3A1F9" w14:textId="38D73C77" w:rsidR="00681A76" w:rsidRPr="00681A76" w:rsidRDefault="00B175E3" w:rsidP="002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rPr>
            </w:pPr>
            <w:r>
              <w:rPr>
                <w:rFonts w:ascii="Cordia New" w:hAnsi="Cordia New" w:cs="Cordia New"/>
                <w:sz w:val="28"/>
                <w:szCs w:val="28"/>
              </w:rPr>
              <w:t>-</w:t>
            </w:r>
          </w:p>
        </w:tc>
        <w:tc>
          <w:tcPr>
            <w:tcW w:w="44" w:type="pct"/>
            <w:shd w:val="clear" w:color="auto" w:fill="auto"/>
          </w:tcPr>
          <w:p w14:paraId="36C98AAD"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07812A0E" w14:textId="77777777" w:rsid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p>
          <w:p w14:paraId="6CD9D1AE" w14:textId="348E7122" w:rsidR="00681A76" w:rsidRPr="00681A76" w:rsidRDefault="0090676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r>
              <w:rPr>
                <w:rFonts w:ascii="Cordia New" w:hAnsi="Cordia New" w:cs="Cordia New"/>
                <w:sz w:val="28"/>
                <w:szCs w:val="28"/>
              </w:rPr>
              <w:t>-</w:t>
            </w:r>
          </w:p>
        </w:tc>
      </w:tr>
      <w:tr w:rsidR="00681A76" w:rsidRPr="005A51C9" w14:paraId="75D92445" w14:textId="77777777" w:rsidTr="00116AC8">
        <w:tc>
          <w:tcPr>
            <w:tcW w:w="1832" w:type="pct"/>
            <w:shd w:val="clear" w:color="auto" w:fill="auto"/>
            <w:vAlign w:val="bottom"/>
          </w:tcPr>
          <w:p w14:paraId="6316111E" w14:textId="77777777" w:rsidR="00681A76" w:rsidRPr="00681A76" w:rsidRDefault="00681A76" w:rsidP="00681A76">
            <w:pPr>
              <w:spacing w:line="240" w:lineRule="auto"/>
              <w:ind w:left="180" w:hanging="180"/>
              <w:jc w:val="both"/>
              <w:rPr>
                <w:rFonts w:ascii="Cordia New" w:hAnsi="Cordia New" w:cs="Cordia New"/>
                <w:sz w:val="28"/>
                <w:szCs w:val="28"/>
                <w:lang w:val="en-GB" w:eastAsia="en-GB"/>
              </w:rPr>
            </w:pPr>
            <w:r w:rsidRPr="00681A76">
              <w:rPr>
                <w:rFonts w:ascii="Cordia New" w:hAnsi="Cordia New" w:cs="Cordia New"/>
                <w:sz w:val="28"/>
                <w:szCs w:val="28"/>
                <w:cs/>
                <w:lang w:val="en-GB" w:eastAsia="en-GB"/>
              </w:rPr>
              <w:t>การใช้ประโยชน์จากผลขาดทุนทางภาษี</w:t>
            </w:r>
          </w:p>
          <w:p w14:paraId="4AA63CEF" w14:textId="609B9EB0"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681A76">
              <w:rPr>
                <w:rFonts w:ascii="Cordia New" w:hAnsi="Cordia New" w:cs="Cordia New"/>
                <w:sz w:val="28"/>
                <w:szCs w:val="28"/>
                <w:lang w:val="en-GB" w:eastAsia="en-GB"/>
              </w:rPr>
              <w:t xml:space="preserve">   </w:t>
            </w:r>
            <w:r w:rsidRPr="00681A76">
              <w:rPr>
                <w:rFonts w:ascii="Cordia New" w:hAnsi="Cordia New" w:cs="Cordia New"/>
                <w:sz w:val="28"/>
                <w:szCs w:val="28"/>
                <w:cs/>
                <w:lang w:val="en-GB" w:eastAsia="en-GB"/>
              </w:rPr>
              <w:t>ที่ผ่านมาซึ่งยังไม่รับรู้</w:t>
            </w:r>
          </w:p>
        </w:tc>
        <w:tc>
          <w:tcPr>
            <w:tcW w:w="781" w:type="pct"/>
            <w:shd w:val="clear" w:color="auto" w:fill="auto"/>
          </w:tcPr>
          <w:p w14:paraId="298405BB" w14:textId="77777777" w:rsid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right"/>
              <w:rPr>
                <w:rFonts w:ascii="Cordia New" w:hAnsi="Cordia New" w:cs="Cordia New"/>
                <w:sz w:val="28"/>
                <w:szCs w:val="28"/>
              </w:rPr>
            </w:pPr>
          </w:p>
          <w:p w14:paraId="667C71DE" w14:textId="2D22797F" w:rsidR="00681A76" w:rsidRPr="00681A76" w:rsidRDefault="006218F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right"/>
              <w:rPr>
                <w:rFonts w:ascii="Cordia New" w:hAnsi="Cordia New" w:cs="Cordia New"/>
                <w:sz w:val="28"/>
                <w:szCs w:val="28"/>
                <w:cs/>
              </w:rPr>
            </w:pPr>
            <w:r>
              <w:rPr>
                <w:rFonts w:ascii="Cordia New" w:hAnsi="Cordia New" w:cs="Cordia New"/>
                <w:sz w:val="28"/>
                <w:szCs w:val="28"/>
              </w:rPr>
              <w:t>(70,063)</w:t>
            </w:r>
          </w:p>
        </w:tc>
        <w:tc>
          <w:tcPr>
            <w:tcW w:w="44" w:type="pct"/>
            <w:shd w:val="clear" w:color="auto" w:fill="auto"/>
          </w:tcPr>
          <w:p w14:paraId="4F2931B5"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044A8250"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p>
          <w:p w14:paraId="7A64C158" w14:textId="3975F3E8"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sidRPr="00681A76">
              <w:rPr>
                <w:rFonts w:ascii="Cordia New" w:hAnsi="Cordia New" w:cs="Cordia New"/>
                <w:sz w:val="28"/>
                <w:szCs w:val="28"/>
              </w:rPr>
              <w:t>-</w:t>
            </w:r>
          </w:p>
        </w:tc>
        <w:tc>
          <w:tcPr>
            <w:tcW w:w="44" w:type="pct"/>
            <w:shd w:val="clear" w:color="auto" w:fill="auto"/>
          </w:tcPr>
          <w:p w14:paraId="065A4FF2"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2D1D223E" w14:textId="77777777" w:rsidR="00681A76" w:rsidRDefault="00681A76" w:rsidP="002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p>
          <w:p w14:paraId="51B9BDDF" w14:textId="51B775E5" w:rsidR="00681A76" w:rsidRPr="00681A76" w:rsidRDefault="00B175E3" w:rsidP="002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rPr>
            </w:pPr>
            <w:r>
              <w:rPr>
                <w:rFonts w:ascii="Cordia New" w:hAnsi="Cordia New" w:cs="Cordia New"/>
                <w:sz w:val="28"/>
                <w:szCs w:val="28"/>
              </w:rPr>
              <w:t>-</w:t>
            </w:r>
          </w:p>
        </w:tc>
        <w:tc>
          <w:tcPr>
            <w:tcW w:w="44" w:type="pct"/>
            <w:shd w:val="clear" w:color="auto" w:fill="auto"/>
          </w:tcPr>
          <w:p w14:paraId="5DB5EE60"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01AA3C3E"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2786B4F7" w14:textId="7AD5C6B3"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rPr>
            </w:pPr>
            <w:r w:rsidRPr="00681A76">
              <w:rPr>
                <w:rFonts w:ascii="Cordia New" w:hAnsi="Cordia New" w:cs="Cordia New"/>
                <w:sz w:val="28"/>
                <w:szCs w:val="28"/>
              </w:rPr>
              <w:t>-</w:t>
            </w:r>
          </w:p>
        </w:tc>
      </w:tr>
      <w:tr w:rsidR="00C90C61" w:rsidRPr="005A51C9" w14:paraId="0231B7AC" w14:textId="77777777" w:rsidTr="00116AC8">
        <w:tc>
          <w:tcPr>
            <w:tcW w:w="1832" w:type="pct"/>
            <w:shd w:val="clear" w:color="auto" w:fill="auto"/>
            <w:vAlign w:val="bottom"/>
          </w:tcPr>
          <w:p w14:paraId="6E5AD790" w14:textId="2E38A12E" w:rsidR="00C90C61" w:rsidRPr="00681A76" w:rsidRDefault="00463126" w:rsidP="00681A76">
            <w:pPr>
              <w:spacing w:line="240" w:lineRule="auto"/>
              <w:ind w:left="180" w:hanging="180"/>
              <w:jc w:val="both"/>
              <w:rPr>
                <w:rFonts w:ascii="Cordia New" w:hAnsi="Cordia New" w:cs="Cordia New"/>
                <w:sz w:val="28"/>
                <w:szCs w:val="28"/>
                <w:cs/>
                <w:lang w:val="en-GB" w:eastAsia="en-GB"/>
              </w:rPr>
            </w:pPr>
            <w:r w:rsidRPr="00463126">
              <w:rPr>
                <w:rFonts w:ascii="Cordia New" w:hAnsi="Cordia New" w:cs="Cordia New"/>
                <w:sz w:val="28"/>
                <w:szCs w:val="28"/>
                <w:cs/>
                <w:lang w:val="en-GB" w:eastAsia="en-GB"/>
              </w:rPr>
              <w:t>ภาษีงวดก่อนๆ ที่บันทึกต่ำไป (สูงไป)</w:t>
            </w:r>
          </w:p>
        </w:tc>
        <w:tc>
          <w:tcPr>
            <w:tcW w:w="781" w:type="pct"/>
            <w:tcBorders>
              <w:bottom w:val="single" w:sz="4" w:space="0" w:color="auto"/>
            </w:tcBorders>
            <w:shd w:val="clear" w:color="auto" w:fill="auto"/>
          </w:tcPr>
          <w:p w14:paraId="2E0CAED8" w14:textId="04EF4682" w:rsidR="00C90C61" w:rsidRPr="00681A76" w:rsidRDefault="006F0E97"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right"/>
              <w:rPr>
                <w:rFonts w:ascii="Cordia New" w:hAnsi="Cordia New" w:cs="Cordia New"/>
                <w:sz w:val="28"/>
                <w:szCs w:val="28"/>
                <w:cs/>
              </w:rPr>
            </w:pPr>
            <w:r>
              <w:rPr>
                <w:rFonts w:ascii="Cordia New" w:hAnsi="Cordia New" w:cs="Cordia New"/>
                <w:sz w:val="28"/>
                <w:szCs w:val="28"/>
              </w:rPr>
              <w:t>1,108,</w:t>
            </w:r>
            <w:r w:rsidR="002243EB">
              <w:rPr>
                <w:rFonts w:ascii="Cordia New" w:hAnsi="Cordia New" w:cs="Cordia New"/>
                <w:sz w:val="28"/>
                <w:szCs w:val="28"/>
              </w:rPr>
              <w:t>052</w:t>
            </w:r>
          </w:p>
        </w:tc>
        <w:tc>
          <w:tcPr>
            <w:tcW w:w="44" w:type="pct"/>
            <w:shd w:val="clear" w:color="auto" w:fill="auto"/>
          </w:tcPr>
          <w:p w14:paraId="379C4DF1" w14:textId="77777777" w:rsidR="00C90C61" w:rsidRPr="00681A76" w:rsidRDefault="00C90C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tcPr>
          <w:p w14:paraId="0266D63E" w14:textId="07032F24" w:rsidR="00C90C61" w:rsidRPr="00681A76" w:rsidRDefault="009E266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Pr>
                <w:rFonts w:ascii="Cordia New" w:hAnsi="Cordia New" w:cs="Cordia New"/>
                <w:sz w:val="28"/>
                <w:szCs w:val="28"/>
              </w:rPr>
              <w:t>-</w:t>
            </w:r>
          </w:p>
        </w:tc>
        <w:tc>
          <w:tcPr>
            <w:tcW w:w="44" w:type="pct"/>
            <w:shd w:val="clear" w:color="auto" w:fill="auto"/>
          </w:tcPr>
          <w:p w14:paraId="3E35CB23" w14:textId="77777777" w:rsidR="00C90C61" w:rsidRPr="00681A76" w:rsidRDefault="00C90C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30BEC38D" w14:textId="0EB070D3" w:rsidR="00C90C61" w:rsidRPr="00681A76" w:rsidRDefault="00950CD0"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1,108</w:t>
            </w:r>
            <w:r w:rsidR="00874CEC">
              <w:rPr>
                <w:rFonts w:ascii="Cordia New" w:hAnsi="Cordia New" w:cs="Cordia New"/>
                <w:sz w:val="28"/>
                <w:szCs w:val="28"/>
              </w:rPr>
              <w:t>,</w:t>
            </w:r>
            <w:r w:rsidR="00065062">
              <w:rPr>
                <w:rFonts w:ascii="Cordia New" w:hAnsi="Cordia New" w:cs="Cordia New"/>
                <w:sz w:val="28"/>
                <w:szCs w:val="28"/>
              </w:rPr>
              <w:t>05</w:t>
            </w:r>
            <w:r w:rsidR="002243EB">
              <w:rPr>
                <w:rFonts w:ascii="Cordia New" w:hAnsi="Cordia New" w:cs="Cordia New"/>
                <w:sz w:val="28"/>
                <w:szCs w:val="28"/>
              </w:rPr>
              <w:t>2</w:t>
            </w:r>
          </w:p>
        </w:tc>
        <w:tc>
          <w:tcPr>
            <w:tcW w:w="44" w:type="pct"/>
            <w:shd w:val="clear" w:color="auto" w:fill="auto"/>
          </w:tcPr>
          <w:p w14:paraId="2160CDCB" w14:textId="77777777" w:rsidR="00C90C61" w:rsidRPr="00681A76" w:rsidRDefault="00C90C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bottom w:val="single" w:sz="4" w:space="0" w:color="auto"/>
            </w:tcBorders>
            <w:shd w:val="clear" w:color="auto" w:fill="auto"/>
          </w:tcPr>
          <w:p w14:paraId="19C3A8DC" w14:textId="2034244A" w:rsidR="00C90C61" w:rsidRPr="00681A76" w:rsidRDefault="009E266C" w:rsidP="009E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rPr>
            </w:pPr>
            <w:r>
              <w:rPr>
                <w:rFonts w:ascii="Cordia New" w:hAnsi="Cordia New" w:cs="Cordia New"/>
                <w:sz w:val="28"/>
                <w:szCs w:val="28"/>
              </w:rPr>
              <w:t>-</w:t>
            </w:r>
          </w:p>
        </w:tc>
      </w:tr>
      <w:tr w:rsidR="00681A76" w:rsidRPr="005A51C9" w14:paraId="5D195059" w14:textId="77777777" w:rsidTr="00C3480A">
        <w:tc>
          <w:tcPr>
            <w:tcW w:w="1832" w:type="pct"/>
            <w:shd w:val="clear" w:color="auto" w:fill="auto"/>
            <w:vAlign w:val="bottom"/>
          </w:tcPr>
          <w:p w14:paraId="3DE6DFD4" w14:textId="01F8346E"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681A76">
              <w:rPr>
                <w:rFonts w:ascii="Cordia New" w:hAnsi="Cordia New" w:cs="Cordia New"/>
                <w:sz w:val="28"/>
                <w:szCs w:val="28"/>
                <w:cs/>
                <w:lang w:val="en-GB" w:eastAsia="en-GB"/>
              </w:rPr>
              <w:t>ภาษีเงินได้</w:t>
            </w:r>
          </w:p>
        </w:tc>
        <w:tc>
          <w:tcPr>
            <w:tcW w:w="781" w:type="pct"/>
            <w:tcBorders>
              <w:top w:val="single" w:sz="4" w:space="0" w:color="auto"/>
              <w:bottom w:val="single" w:sz="12" w:space="0" w:color="auto"/>
            </w:tcBorders>
            <w:shd w:val="clear" w:color="auto" w:fill="auto"/>
          </w:tcPr>
          <w:p w14:paraId="5D25AFB7" w14:textId="0D7BD9B8" w:rsidR="00681A76" w:rsidRPr="00681A76" w:rsidRDefault="0022151F"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2151F">
              <w:rPr>
                <w:rFonts w:ascii="Cordia New" w:hAnsi="Cordia New" w:cs="Cordia New"/>
                <w:sz w:val="28"/>
                <w:szCs w:val="28"/>
              </w:rPr>
              <w:t>27,</w:t>
            </w:r>
            <w:r w:rsidR="00756738">
              <w:rPr>
                <w:rFonts w:ascii="Cordia New" w:hAnsi="Cordia New" w:cs="Cordia New"/>
                <w:sz w:val="28"/>
                <w:szCs w:val="28"/>
              </w:rPr>
              <w:t>689</w:t>
            </w:r>
            <w:r w:rsidRPr="0022151F">
              <w:rPr>
                <w:rFonts w:ascii="Cordia New" w:hAnsi="Cordia New" w:cs="Cordia New"/>
                <w:sz w:val="28"/>
                <w:szCs w:val="28"/>
              </w:rPr>
              <w:t>,</w:t>
            </w:r>
            <w:r w:rsidR="00756738">
              <w:rPr>
                <w:rFonts w:ascii="Cordia New" w:hAnsi="Cordia New" w:cs="Cordia New"/>
                <w:sz w:val="28"/>
                <w:szCs w:val="28"/>
              </w:rPr>
              <w:t>718</w:t>
            </w:r>
          </w:p>
        </w:tc>
        <w:tc>
          <w:tcPr>
            <w:tcW w:w="44" w:type="pct"/>
            <w:shd w:val="clear" w:color="auto" w:fill="auto"/>
          </w:tcPr>
          <w:p w14:paraId="09D2E84F"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bottom w:val="single" w:sz="12" w:space="0" w:color="auto"/>
            </w:tcBorders>
            <w:shd w:val="clear" w:color="auto" w:fill="auto"/>
          </w:tcPr>
          <w:p w14:paraId="7B26D698" w14:textId="7D1AD1A3"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81A76">
              <w:rPr>
                <w:rFonts w:ascii="Cordia New" w:hAnsi="Cordia New" w:cs="Cordia New"/>
                <w:sz w:val="28"/>
                <w:szCs w:val="28"/>
              </w:rPr>
              <w:t>8,273,480</w:t>
            </w:r>
          </w:p>
        </w:tc>
        <w:tc>
          <w:tcPr>
            <w:tcW w:w="44" w:type="pct"/>
            <w:shd w:val="clear" w:color="auto" w:fill="auto"/>
          </w:tcPr>
          <w:p w14:paraId="1C037264"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bottom w:val="single" w:sz="12" w:space="0" w:color="auto"/>
            </w:tcBorders>
            <w:shd w:val="clear" w:color="auto" w:fill="auto"/>
          </w:tcPr>
          <w:p w14:paraId="4B4832D4" w14:textId="2BA1D579" w:rsidR="00681A76" w:rsidRPr="00681A76" w:rsidRDefault="00B175E3"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10,24</w:t>
            </w:r>
            <w:r w:rsidR="00B33254">
              <w:rPr>
                <w:rFonts w:ascii="Cordia New" w:hAnsi="Cordia New" w:cs="Cordia New"/>
                <w:sz w:val="28"/>
                <w:szCs w:val="28"/>
              </w:rPr>
              <w:t>0</w:t>
            </w:r>
            <w:r>
              <w:rPr>
                <w:rFonts w:ascii="Cordia New" w:hAnsi="Cordia New" w:cs="Cordia New"/>
                <w:sz w:val="28"/>
                <w:szCs w:val="28"/>
              </w:rPr>
              <w:t>,</w:t>
            </w:r>
            <w:r w:rsidR="00B33254">
              <w:rPr>
                <w:rFonts w:ascii="Cordia New" w:hAnsi="Cordia New" w:cs="Cordia New"/>
                <w:sz w:val="28"/>
                <w:szCs w:val="28"/>
              </w:rPr>
              <w:t>038</w:t>
            </w:r>
          </w:p>
        </w:tc>
        <w:tc>
          <w:tcPr>
            <w:tcW w:w="44" w:type="pct"/>
            <w:shd w:val="clear" w:color="auto" w:fill="auto"/>
          </w:tcPr>
          <w:p w14:paraId="2BD2DA51" w14:textId="77777777"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top w:val="single" w:sz="4" w:space="0" w:color="auto"/>
              <w:bottom w:val="single" w:sz="12" w:space="0" w:color="auto"/>
            </w:tcBorders>
            <w:shd w:val="clear" w:color="auto" w:fill="auto"/>
          </w:tcPr>
          <w:p w14:paraId="530E0D19" w14:textId="7634B95C" w:rsidR="00681A76" w:rsidRPr="00681A76"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81A76">
              <w:rPr>
                <w:rFonts w:ascii="Cordia New" w:hAnsi="Cordia New" w:cs="Cordia New"/>
                <w:sz w:val="28"/>
                <w:szCs w:val="28"/>
              </w:rPr>
              <w:t>2,260,542</w:t>
            </w:r>
          </w:p>
        </w:tc>
      </w:tr>
      <w:bookmarkEnd w:id="22"/>
    </w:tbl>
    <w:p w14:paraId="41DF6C6C" w14:textId="77777777" w:rsidR="00B964E3" w:rsidRDefault="00B9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266034D9" w14:textId="0BB535D9" w:rsidR="004915B3" w:rsidRDefault="004915B3" w:rsidP="00392A87">
      <w:pPr>
        <w:pStyle w:val="ListParagraph"/>
        <w:numPr>
          <w:ilvl w:val="0"/>
          <w:numId w:val="30"/>
        </w:numPr>
        <w:spacing w:after="0" w:line="240" w:lineRule="auto"/>
        <w:ind w:left="360"/>
        <w:jc w:val="thaiDistribute"/>
        <w:rPr>
          <w:rFonts w:ascii="Cordia New" w:hAnsi="Cordia New" w:cs="Cordia New"/>
          <w:b/>
          <w:bCs/>
          <w:sz w:val="28"/>
        </w:rPr>
      </w:pPr>
      <w:r w:rsidRPr="00874733">
        <w:rPr>
          <w:rFonts w:ascii="Cordia New" w:hAnsi="Cordia New" w:cs="Cordia New"/>
          <w:b/>
          <w:bCs/>
          <w:sz w:val="28"/>
          <w:cs/>
        </w:rPr>
        <w:lastRenderedPageBreak/>
        <w:t>กำไรต่อหุ้นขั้นพื้นฐาน</w:t>
      </w:r>
    </w:p>
    <w:p w14:paraId="7A6A9D58" w14:textId="77777777" w:rsidR="008D2E02" w:rsidRPr="004915B3" w:rsidRDefault="008D2E02" w:rsidP="004915B3">
      <w:pPr>
        <w:pStyle w:val="a5"/>
        <w:ind w:left="360"/>
        <w:rPr>
          <w:rFonts w:ascii="Cordia New" w:hAnsi="Cordia New" w:cs="Cordia New"/>
        </w:rPr>
      </w:pPr>
    </w:p>
    <w:p w14:paraId="67233B1E" w14:textId="2A49B67F" w:rsidR="008D2E02" w:rsidRPr="004915B3" w:rsidRDefault="008D2E02" w:rsidP="004915B3">
      <w:pPr>
        <w:pStyle w:val="a5"/>
        <w:ind w:left="360"/>
        <w:rPr>
          <w:rFonts w:ascii="Cordia New" w:hAnsi="Cordia New" w:cs="Cordia New"/>
        </w:rPr>
      </w:pPr>
      <w:r w:rsidRPr="004915B3">
        <w:rPr>
          <w:rFonts w:ascii="Cordia New" w:hAnsi="Cordia New" w:cs="Cordia New"/>
          <w:spacing w:val="-2"/>
          <w:cs/>
        </w:rPr>
        <w:t>กำไรต่อหุ้นขั้นพื้นฐานคำนวณโดยการหารกำไรที่เป็นของผู้ถือหุ้นสามัญด้วยจำนวนหุ้นสามัญถัวเฉลี่ยถ่วงน้ำหนักที่ถือโดยผู้ถือหุ้น</w:t>
      </w:r>
      <w:r w:rsidRPr="004915B3">
        <w:rPr>
          <w:rFonts w:ascii="Cordia New" w:hAnsi="Cordia New" w:cs="Cordia New"/>
          <w:cs/>
        </w:rPr>
        <w:t>ในระหว่างปี</w:t>
      </w:r>
    </w:p>
    <w:p w14:paraId="3ECD8037" w14:textId="06E427AE" w:rsidR="004915B3" w:rsidRDefault="004915B3" w:rsidP="004915B3">
      <w:pPr>
        <w:pStyle w:val="ListParagraph"/>
        <w:spacing w:after="0" w:line="240" w:lineRule="auto"/>
        <w:ind w:left="360"/>
        <w:rPr>
          <w:rFonts w:ascii="Cordia New" w:hAnsi="Cordia New" w:cs="Cordia New"/>
          <w:sz w:val="28"/>
        </w:rPr>
      </w:pPr>
      <w:bookmarkStart w:id="23" w:name="_Hlk122451632"/>
    </w:p>
    <w:tbl>
      <w:tblPr>
        <w:tblW w:w="4946" w:type="pct"/>
        <w:tblInd w:w="336" w:type="dxa"/>
        <w:tblLayout w:type="fixed"/>
        <w:tblCellMar>
          <w:left w:w="28" w:type="dxa"/>
          <w:right w:w="28" w:type="dxa"/>
        </w:tblCellMar>
        <w:tblLook w:val="01E0" w:firstRow="1" w:lastRow="1" w:firstColumn="1" w:lastColumn="1" w:noHBand="0" w:noVBand="0"/>
      </w:tblPr>
      <w:tblGrid>
        <w:gridCol w:w="3174"/>
        <w:gridCol w:w="1361"/>
        <w:gridCol w:w="78"/>
        <w:gridCol w:w="1358"/>
        <w:gridCol w:w="76"/>
        <w:gridCol w:w="1358"/>
        <w:gridCol w:w="76"/>
        <w:gridCol w:w="1337"/>
      </w:tblGrid>
      <w:tr w:rsidR="00F33055" w:rsidRPr="005A51C9" w14:paraId="1EAD127C" w14:textId="77777777" w:rsidTr="00F33055">
        <w:tc>
          <w:tcPr>
            <w:tcW w:w="1800" w:type="pct"/>
            <w:vAlign w:val="bottom"/>
          </w:tcPr>
          <w:p w14:paraId="7587C0A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86" w:type="pct"/>
            <w:gridSpan w:val="3"/>
            <w:tcBorders>
              <w:bottom w:val="single" w:sz="4" w:space="0" w:color="auto"/>
            </w:tcBorders>
          </w:tcPr>
          <w:p w14:paraId="73F66F34"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5015021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71" w:type="pct"/>
            <w:gridSpan w:val="3"/>
            <w:tcBorders>
              <w:bottom w:val="single" w:sz="4" w:space="0" w:color="auto"/>
            </w:tcBorders>
            <w:vAlign w:val="bottom"/>
          </w:tcPr>
          <w:p w14:paraId="50FD40D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681A76" w:rsidRPr="005A51C9" w14:paraId="43AF79C6" w14:textId="77777777" w:rsidTr="00A53D84">
        <w:tc>
          <w:tcPr>
            <w:tcW w:w="1800" w:type="pct"/>
            <w:vAlign w:val="bottom"/>
          </w:tcPr>
          <w:p w14:paraId="70AAD01F"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bottom w:val="single" w:sz="4" w:space="0" w:color="auto"/>
            </w:tcBorders>
          </w:tcPr>
          <w:p w14:paraId="63FF347D" w14:textId="7DB72369"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spacing w:val="-4"/>
                <w:sz w:val="28"/>
                <w:szCs w:val="28"/>
              </w:rPr>
              <w:t>2566</w:t>
            </w:r>
          </w:p>
        </w:tc>
        <w:tc>
          <w:tcPr>
            <w:tcW w:w="44" w:type="pct"/>
            <w:tcBorders>
              <w:top w:val="single" w:sz="4" w:space="0" w:color="auto"/>
            </w:tcBorders>
          </w:tcPr>
          <w:p w14:paraId="508D89BC"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60E9C178" w14:textId="20E980A7" w:rsidR="00681A76" w:rsidRPr="005A51C9"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tcPr>
          <w:p w14:paraId="02B00013"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70" w:type="pct"/>
            <w:tcBorders>
              <w:top w:val="single" w:sz="4" w:space="0" w:color="auto"/>
              <w:bottom w:val="single" w:sz="4" w:space="0" w:color="auto"/>
            </w:tcBorders>
          </w:tcPr>
          <w:p w14:paraId="34FF8676" w14:textId="04B2B9DA"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spacing w:val="-4"/>
                <w:sz w:val="28"/>
                <w:szCs w:val="28"/>
              </w:rPr>
              <w:t>2566</w:t>
            </w:r>
          </w:p>
        </w:tc>
        <w:tc>
          <w:tcPr>
            <w:tcW w:w="43" w:type="pct"/>
            <w:tcBorders>
              <w:top w:val="single" w:sz="4" w:space="0" w:color="auto"/>
            </w:tcBorders>
          </w:tcPr>
          <w:p w14:paraId="49D62121"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36C1CBAD" w14:textId="7834976D" w:rsidR="00681A76" w:rsidRPr="005A51C9" w:rsidRDefault="00681A76" w:rsidP="0087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r>
      <w:tr w:rsidR="00F33055" w:rsidRPr="005A51C9" w14:paraId="65FDE485" w14:textId="77777777" w:rsidTr="00A53D84">
        <w:tc>
          <w:tcPr>
            <w:tcW w:w="1800" w:type="pct"/>
            <w:vAlign w:val="bottom"/>
          </w:tcPr>
          <w:p w14:paraId="3DDF772C"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tcBorders>
          </w:tcPr>
          <w:p w14:paraId="40EBAF7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2CB687CD"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top w:val="single" w:sz="4" w:space="0" w:color="auto"/>
            </w:tcBorders>
          </w:tcPr>
          <w:p w14:paraId="71847FB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03246AD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0" w:type="pct"/>
            <w:tcBorders>
              <w:top w:val="single" w:sz="4" w:space="0" w:color="auto"/>
            </w:tcBorders>
            <w:vAlign w:val="bottom"/>
          </w:tcPr>
          <w:p w14:paraId="2722BDF3"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7ADDEDF1"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8" w:type="pct"/>
            <w:tcBorders>
              <w:top w:val="single" w:sz="4" w:space="0" w:color="auto"/>
            </w:tcBorders>
            <w:vAlign w:val="bottom"/>
          </w:tcPr>
          <w:p w14:paraId="2EFE1F27"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33055" w:rsidRPr="005A51C9" w14:paraId="670CDD39" w14:textId="77777777" w:rsidTr="00A53D84">
        <w:tc>
          <w:tcPr>
            <w:tcW w:w="1800" w:type="pct"/>
            <w:vAlign w:val="bottom"/>
          </w:tcPr>
          <w:p w14:paraId="460C4245" w14:textId="6DE9F886"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b/>
                <w:bCs/>
                <w:sz w:val="28"/>
                <w:szCs w:val="28"/>
                <w:cs/>
                <w:lang w:val="en-GB"/>
              </w:rPr>
              <w:t xml:space="preserve">สำหรับปีสิ้นสุดวันที่ </w:t>
            </w:r>
            <w:r w:rsidRPr="008D2E02">
              <w:rPr>
                <w:rFonts w:ascii="Cordia New" w:hAnsi="Cordia New" w:cs="Cordia New"/>
                <w:b/>
                <w:bCs/>
                <w:sz w:val="28"/>
                <w:szCs w:val="28"/>
                <w:lang w:val="en-GB"/>
              </w:rPr>
              <w:t xml:space="preserve">31 </w:t>
            </w:r>
            <w:r w:rsidRPr="008D2E02">
              <w:rPr>
                <w:rFonts w:ascii="Cordia New" w:hAnsi="Cordia New" w:cs="Cordia New"/>
                <w:b/>
                <w:bCs/>
                <w:sz w:val="28"/>
                <w:szCs w:val="28"/>
                <w:cs/>
                <w:lang w:val="en-GB"/>
              </w:rPr>
              <w:t>ธันวาคม</w:t>
            </w:r>
          </w:p>
        </w:tc>
        <w:tc>
          <w:tcPr>
            <w:tcW w:w="772" w:type="pct"/>
          </w:tcPr>
          <w:p w14:paraId="5F573BD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09F7ABA"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Pr>
          <w:p w14:paraId="71340051"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72FD1FF4"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0" w:type="pct"/>
            <w:vAlign w:val="bottom"/>
          </w:tcPr>
          <w:p w14:paraId="73BFCFA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208DDE7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8" w:type="pct"/>
            <w:vAlign w:val="bottom"/>
          </w:tcPr>
          <w:p w14:paraId="7D9C0F88"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81A76" w:rsidRPr="005A51C9" w14:paraId="34EB456F" w14:textId="77777777" w:rsidTr="008678CC">
        <w:tc>
          <w:tcPr>
            <w:tcW w:w="1800" w:type="pct"/>
            <w:shd w:val="clear" w:color="auto" w:fill="auto"/>
            <w:vAlign w:val="bottom"/>
          </w:tcPr>
          <w:p w14:paraId="5834BBD9" w14:textId="68EAE79F"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pacing w:val="-4"/>
                <w:sz w:val="28"/>
                <w:szCs w:val="28"/>
                <w:cs/>
                <w:lang w:val="en-GB"/>
              </w:rPr>
              <w:t xml:space="preserve">กำไรที่เป็นของผู้ถือหุ้นสามัญ </w:t>
            </w:r>
            <w:r w:rsidRPr="008D2E02">
              <w:rPr>
                <w:rFonts w:ascii="Cordia New" w:hAnsi="Cordia New" w:cs="Cordia New"/>
                <w:spacing w:val="-4"/>
                <w:sz w:val="28"/>
                <w:szCs w:val="28"/>
              </w:rPr>
              <w:t>(</w:t>
            </w:r>
            <w:r w:rsidRPr="008D2E02">
              <w:rPr>
                <w:rFonts w:ascii="Cordia New" w:hAnsi="Cordia New" w:cs="Cordia New"/>
                <w:spacing w:val="-4"/>
                <w:sz w:val="28"/>
                <w:szCs w:val="28"/>
                <w:cs/>
              </w:rPr>
              <w:t>บาท</w:t>
            </w:r>
            <w:r w:rsidRPr="008D2E02">
              <w:rPr>
                <w:rFonts w:ascii="Cordia New" w:hAnsi="Cordia New" w:cs="Cordia New"/>
                <w:spacing w:val="-4"/>
                <w:sz w:val="28"/>
                <w:szCs w:val="28"/>
              </w:rPr>
              <w:t>)</w:t>
            </w:r>
          </w:p>
        </w:tc>
        <w:tc>
          <w:tcPr>
            <w:tcW w:w="772" w:type="pct"/>
            <w:shd w:val="clear" w:color="auto" w:fill="auto"/>
          </w:tcPr>
          <w:p w14:paraId="7A17657F" w14:textId="584F7AAF" w:rsidR="00681A76" w:rsidRPr="005A51C9" w:rsidRDefault="003776A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776A1">
              <w:rPr>
                <w:rFonts w:ascii="Cordia New" w:hAnsi="Cordia New" w:cs="Cordia New"/>
                <w:sz w:val="28"/>
                <w:szCs w:val="28"/>
              </w:rPr>
              <w:t>77,828,871</w:t>
            </w:r>
          </w:p>
        </w:tc>
        <w:tc>
          <w:tcPr>
            <w:tcW w:w="44" w:type="pct"/>
            <w:shd w:val="clear" w:color="auto" w:fill="auto"/>
          </w:tcPr>
          <w:p w14:paraId="6E9DA807"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31440E27" w14:textId="40120284"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173F9">
              <w:rPr>
                <w:rFonts w:ascii="Cordia New" w:hAnsi="Cordia New" w:cs="Cordia New"/>
                <w:sz w:val="28"/>
                <w:szCs w:val="28"/>
              </w:rPr>
              <w:t>24,9</w:t>
            </w:r>
            <w:r>
              <w:rPr>
                <w:rFonts w:ascii="Cordia New" w:hAnsi="Cordia New" w:cs="Cordia New"/>
                <w:sz w:val="28"/>
                <w:szCs w:val="28"/>
              </w:rPr>
              <w:t>77</w:t>
            </w:r>
            <w:r w:rsidRPr="00C173F9">
              <w:rPr>
                <w:rFonts w:ascii="Cordia New" w:hAnsi="Cordia New" w:cs="Cordia New"/>
                <w:sz w:val="28"/>
                <w:szCs w:val="28"/>
              </w:rPr>
              <w:t>,</w:t>
            </w:r>
            <w:r>
              <w:rPr>
                <w:rFonts w:ascii="Cordia New" w:hAnsi="Cordia New" w:cs="Cordia New"/>
                <w:sz w:val="28"/>
                <w:szCs w:val="28"/>
              </w:rPr>
              <w:t>466</w:t>
            </w:r>
          </w:p>
        </w:tc>
        <w:tc>
          <w:tcPr>
            <w:tcW w:w="43" w:type="pct"/>
            <w:shd w:val="clear" w:color="auto" w:fill="auto"/>
          </w:tcPr>
          <w:p w14:paraId="1ADFC084"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14E95355" w14:textId="6D85E1A1" w:rsidR="00681A76" w:rsidRPr="00552DCE" w:rsidRDefault="00E943E8"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17</w:t>
            </w:r>
            <w:r w:rsidR="00F105B9">
              <w:rPr>
                <w:rFonts w:ascii="Cordia New" w:hAnsi="Cordia New" w:cs="Cordia New"/>
                <w:sz w:val="28"/>
                <w:szCs w:val="28"/>
              </w:rPr>
              <w:t>,</w:t>
            </w:r>
            <w:r>
              <w:rPr>
                <w:rFonts w:ascii="Cordia New" w:hAnsi="Cordia New" w:cs="Cordia New"/>
                <w:sz w:val="28"/>
                <w:szCs w:val="28"/>
              </w:rPr>
              <w:t>252</w:t>
            </w:r>
            <w:r w:rsidR="00F105B9">
              <w:rPr>
                <w:rFonts w:ascii="Cordia New" w:hAnsi="Cordia New" w:cs="Cordia New"/>
                <w:sz w:val="28"/>
                <w:szCs w:val="28"/>
              </w:rPr>
              <w:t>,</w:t>
            </w:r>
            <w:r>
              <w:rPr>
                <w:rFonts w:ascii="Cordia New" w:hAnsi="Cordia New" w:cs="Cordia New"/>
                <w:sz w:val="28"/>
                <w:szCs w:val="28"/>
              </w:rPr>
              <w:t>423</w:t>
            </w:r>
          </w:p>
        </w:tc>
        <w:tc>
          <w:tcPr>
            <w:tcW w:w="43" w:type="pct"/>
            <w:shd w:val="clear" w:color="auto" w:fill="auto"/>
          </w:tcPr>
          <w:p w14:paraId="562EB360"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58A45F5D" w14:textId="1F2DCCCA"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F4707C">
              <w:rPr>
                <w:rFonts w:ascii="Cordia New" w:hAnsi="Cordia New" w:cs="Cordia New"/>
                <w:sz w:val="28"/>
                <w:szCs w:val="28"/>
              </w:rPr>
              <w:t>8,3</w:t>
            </w:r>
            <w:r>
              <w:rPr>
                <w:rFonts w:ascii="Cordia New" w:hAnsi="Cordia New" w:cs="Cordia New"/>
                <w:sz w:val="28"/>
                <w:szCs w:val="28"/>
              </w:rPr>
              <w:t>16</w:t>
            </w:r>
            <w:r w:rsidRPr="00F4707C">
              <w:rPr>
                <w:rFonts w:ascii="Cordia New" w:hAnsi="Cordia New" w:cs="Cordia New"/>
                <w:sz w:val="28"/>
                <w:szCs w:val="28"/>
              </w:rPr>
              <w:t>,</w:t>
            </w:r>
            <w:r>
              <w:rPr>
                <w:rFonts w:ascii="Cordia New" w:hAnsi="Cordia New" w:cs="Cordia New"/>
                <w:sz w:val="28"/>
                <w:szCs w:val="28"/>
              </w:rPr>
              <w:t>780</w:t>
            </w:r>
          </w:p>
        </w:tc>
      </w:tr>
      <w:tr w:rsidR="00681A76" w:rsidRPr="005A51C9" w14:paraId="2AF5112A" w14:textId="77777777" w:rsidTr="008678CC">
        <w:tc>
          <w:tcPr>
            <w:tcW w:w="1800" w:type="pct"/>
            <w:shd w:val="clear" w:color="auto" w:fill="auto"/>
            <w:vAlign w:val="bottom"/>
          </w:tcPr>
          <w:p w14:paraId="40D37436" w14:textId="6AE0E972"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pacing w:val="-4"/>
                <w:sz w:val="28"/>
                <w:szCs w:val="28"/>
                <w:cs/>
                <w:lang w:val="en-GB"/>
              </w:rPr>
              <w:t>จำนวนหุ้นสามัญถัวเฉลี่ยที่ถือโดยผู้ถือหุ้น</w:t>
            </w:r>
          </w:p>
        </w:tc>
        <w:tc>
          <w:tcPr>
            <w:tcW w:w="772" w:type="pct"/>
            <w:shd w:val="clear" w:color="auto" w:fill="auto"/>
          </w:tcPr>
          <w:p w14:paraId="0B1E2100"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1DE4A743"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67F179E6"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shd w:val="clear" w:color="auto" w:fill="auto"/>
          </w:tcPr>
          <w:p w14:paraId="35DE4E1D"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2C67750B"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shd w:val="clear" w:color="auto" w:fill="auto"/>
          </w:tcPr>
          <w:p w14:paraId="1801FDEA"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1F76C876"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681A76" w:rsidRPr="005A51C9" w14:paraId="3E13FFA5" w14:textId="77777777" w:rsidTr="008678CC">
        <w:tc>
          <w:tcPr>
            <w:tcW w:w="1800" w:type="pct"/>
            <w:shd w:val="clear" w:color="auto" w:fill="auto"/>
            <w:vAlign w:val="bottom"/>
          </w:tcPr>
          <w:p w14:paraId="16A037E0" w14:textId="5168A663"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pacing w:val="-4"/>
                <w:sz w:val="28"/>
                <w:szCs w:val="28"/>
                <w:lang w:val="en-GB"/>
              </w:rPr>
              <w:t xml:space="preserve">   </w:t>
            </w:r>
            <w:r w:rsidRPr="008D2E02">
              <w:rPr>
                <w:rFonts w:ascii="Cordia New" w:hAnsi="Cordia New" w:cs="Cordia New"/>
                <w:spacing w:val="-4"/>
                <w:sz w:val="28"/>
                <w:szCs w:val="28"/>
                <w:cs/>
                <w:lang w:val="en-GB"/>
              </w:rPr>
              <w:t xml:space="preserve">โดยผู้ถือหุ้นระหว่างปี </w:t>
            </w:r>
            <w:r w:rsidRPr="008D2E02">
              <w:rPr>
                <w:rFonts w:ascii="Cordia New" w:hAnsi="Cordia New" w:cs="Cordia New"/>
                <w:spacing w:val="-4"/>
                <w:sz w:val="28"/>
                <w:szCs w:val="28"/>
              </w:rPr>
              <w:t>(</w:t>
            </w:r>
            <w:r w:rsidRPr="008D2E02">
              <w:rPr>
                <w:rFonts w:ascii="Cordia New" w:hAnsi="Cordia New" w:cs="Cordia New"/>
                <w:spacing w:val="-4"/>
                <w:sz w:val="28"/>
                <w:szCs w:val="28"/>
                <w:cs/>
              </w:rPr>
              <w:t>หุ้น</w:t>
            </w:r>
            <w:r w:rsidRPr="008D2E02">
              <w:rPr>
                <w:rFonts w:ascii="Cordia New" w:hAnsi="Cordia New" w:cs="Cordia New"/>
                <w:spacing w:val="-4"/>
                <w:sz w:val="28"/>
                <w:szCs w:val="28"/>
              </w:rPr>
              <w:t>)</w:t>
            </w:r>
          </w:p>
        </w:tc>
        <w:tc>
          <w:tcPr>
            <w:tcW w:w="772" w:type="pct"/>
            <w:shd w:val="clear" w:color="auto" w:fill="auto"/>
          </w:tcPr>
          <w:p w14:paraId="1B8C4805" w14:textId="6DCB19C2" w:rsidR="00681A76" w:rsidRPr="005A51C9" w:rsidRDefault="004E1D5E"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7</w:t>
            </w:r>
            <w:r w:rsidR="006A4968">
              <w:rPr>
                <w:rFonts w:ascii="Cordia New" w:hAnsi="Cordia New" w:cs="Cordia New"/>
                <w:sz w:val="28"/>
                <w:szCs w:val="28"/>
              </w:rPr>
              <w:t>,296</w:t>
            </w:r>
            <w:r w:rsidR="009C5855">
              <w:rPr>
                <w:rFonts w:ascii="Cordia New" w:hAnsi="Cordia New" w:cs="Cordia New"/>
                <w:sz w:val="28"/>
                <w:szCs w:val="28"/>
              </w:rPr>
              <w:t>,755</w:t>
            </w:r>
            <w:r w:rsidR="007F1C96">
              <w:rPr>
                <w:rFonts w:ascii="Cordia New" w:hAnsi="Cordia New" w:cs="Cordia New"/>
                <w:sz w:val="28"/>
                <w:szCs w:val="28"/>
              </w:rPr>
              <w:t>,699</w:t>
            </w:r>
          </w:p>
        </w:tc>
        <w:tc>
          <w:tcPr>
            <w:tcW w:w="44" w:type="pct"/>
            <w:shd w:val="clear" w:color="auto" w:fill="auto"/>
          </w:tcPr>
          <w:p w14:paraId="6FB3B1C5"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5BB7B71E" w14:textId="0DF74F35"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7,296,755,699</w:t>
            </w:r>
          </w:p>
        </w:tc>
        <w:tc>
          <w:tcPr>
            <w:tcW w:w="43" w:type="pct"/>
            <w:shd w:val="clear" w:color="auto" w:fill="auto"/>
          </w:tcPr>
          <w:p w14:paraId="31F8F11C"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364698A3" w14:textId="24C59F24" w:rsidR="00681A76" w:rsidRPr="00552DCE" w:rsidRDefault="00FA0B03"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FA0B03">
              <w:rPr>
                <w:rFonts w:ascii="Cordia New" w:hAnsi="Cordia New" w:cs="Cordia New"/>
                <w:sz w:val="28"/>
                <w:szCs w:val="28"/>
              </w:rPr>
              <w:t>7</w:t>
            </w:r>
            <w:r>
              <w:rPr>
                <w:rFonts w:ascii="Cordia New" w:hAnsi="Cordia New" w:cs="Cordia New"/>
                <w:sz w:val="28"/>
                <w:szCs w:val="28"/>
              </w:rPr>
              <w:t>,</w:t>
            </w:r>
            <w:r w:rsidRPr="00FA0B03">
              <w:rPr>
                <w:rFonts w:ascii="Cordia New" w:hAnsi="Cordia New" w:cs="Cordia New"/>
                <w:sz w:val="28"/>
                <w:szCs w:val="28"/>
              </w:rPr>
              <w:t>296</w:t>
            </w:r>
            <w:r>
              <w:rPr>
                <w:rFonts w:ascii="Cordia New" w:hAnsi="Cordia New" w:cs="Cordia New"/>
                <w:sz w:val="28"/>
                <w:szCs w:val="28"/>
              </w:rPr>
              <w:t>,</w:t>
            </w:r>
            <w:r w:rsidRPr="00FA0B03">
              <w:rPr>
                <w:rFonts w:ascii="Cordia New" w:hAnsi="Cordia New" w:cs="Cordia New"/>
                <w:sz w:val="28"/>
                <w:szCs w:val="28"/>
              </w:rPr>
              <w:t>755</w:t>
            </w:r>
            <w:r>
              <w:rPr>
                <w:rFonts w:ascii="Cordia New" w:hAnsi="Cordia New" w:cs="Cordia New"/>
                <w:sz w:val="28"/>
                <w:szCs w:val="28"/>
              </w:rPr>
              <w:t>,</w:t>
            </w:r>
            <w:r w:rsidRPr="00FA0B03">
              <w:rPr>
                <w:rFonts w:ascii="Cordia New" w:hAnsi="Cordia New" w:cs="Cordia New"/>
                <w:sz w:val="28"/>
                <w:szCs w:val="28"/>
              </w:rPr>
              <w:t>699</w:t>
            </w:r>
          </w:p>
        </w:tc>
        <w:tc>
          <w:tcPr>
            <w:tcW w:w="43" w:type="pct"/>
            <w:shd w:val="clear" w:color="auto" w:fill="auto"/>
          </w:tcPr>
          <w:p w14:paraId="4D5A7A68"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2316D5C7" w14:textId="3B163694"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52DCE">
              <w:rPr>
                <w:rFonts w:ascii="Cordia New" w:hAnsi="Cordia New" w:cs="Cordia New"/>
                <w:sz w:val="28"/>
                <w:szCs w:val="28"/>
                <w:lang w:val="en-GB"/>
              </w:rPr>
              <w:t>7,296,755,699</w:t>
            </w:r>
          </w:p>
        </w:tc>
      </w:tr>
      <w:tr w:rsidR="00681A76" w:rsidRPr="005A51C9" w14:paraId="2B1F28B5" w14:textId="77777777" w:rsidTr="008678CC">
        <w:tc>
          <w:tcPr>
            <w:tcW w:w="1800" w:type="pct"/>
            <w:shd w:val="clear" w:color="auto" w:fill="auto"/>
            <w:vAlign w:val="bottom"/>
          </w:tcPr>
          <w:p w14:paraId="20433A4E" w14:textId="36C3F410"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pacing w:val="-4"/>
                <w:sz w:val="28"/>
                <w:szCs w:val="28"/>
                <w:cs/>
                <w:lang w:val="en-GB"/>
              </w:rPr>
              <w:t xml:space="preserve">กำไรต่อหุ้นขั้นพื้นฐาน </w:t>
            </w:r>
            <w:r w:rsidRPr="008D2E02">
              <w:rPr>
                <w:rFonts w:ascii="Cordia New" w:hAnsi="Cordia New" w:cs="Cordia New"/>
                <w:spacing w:val="-4"/>
                <w:sz w:val="28"/>
                <w:szCs w:val="28"/>
              </w:rPr>
              <w:t>(</w:t>
            </w:r>
            <w:r w:rsidRPr="008D2E02">
              <w:rPr>
                <w:rFonts w:ascii="Cordia New" w:hAnsi="Cordia New" w:cs="Cordia New"/>
                <w:spacing w:val="-4"/>
                <w:sz w:val="28"/>
                <w:szCs w:val="28"/>
                <w:cs/>
              </w:rPr>
              <w:t>บาท</w:t>
            </w:r>
            <w:r w:rsidRPr="008D2E02">
              <w:rPr>
                <w:rFonts w:ascii="Cordia New" w:hAnsi="Cordia New" w:cs="Cordia New"/>
                <w:spacing w:val="-4"/>
                <w:sz w:val="28"/>
                <w:szCs w:val="28"/>
              </w:rPr>
              <w:t>)</w:t>
            </w:r>
          </w:p>
        </w:tc>
        <w:tc>
          <w:tcPr>
            <w:tcW w:w="772" w:type="pct"/>
            <w:shd w:val="clear" w:color="auto" w:fill="auto"/>
          </w:tcPr>
          <w:p w14:paraId="4E208240" w14:textId="175EB9F1" w:rsidR="00681A76" w:rsidRPr="005A51C9" w:rsidRDefault="007E479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0.</w:t>
            </w:r>
            <w:r w:rsidR="00A100A0">
              <w:rPr>
                <w:rFonts w:ascii="Cordia New" w:hAnsi="Cordia New" w:cs="Cordia New"/>
                <w:sz w:val="28"/>
                <w:szCs w:val="28"/>
              </w:rPr>
              <w:t>01</w:t>
            </w:r>
            <w:r w:rsidR="00513D1F">
              <w:rPr>
                <w:rFonts w:ascii="Cordia New" w:hAnsi="Cordia New" w:cs="Cordia New"/>
                <w:sz w:val="28"/>
                <w:szCs w:val="28"/>
              </w:rPr>
              <w:t>1</w:t>
            </w:r>
          </w:p>
        </w:tc>
        <w:tc>
          <w:tcPr>
            <w:tcW w:w="44" w:type="pct"/>
            <w:shd w:val="clear" w:color="auto" w:fill="auto"/>
          </w:tcPr>
          <w:p w14:paraId="5031A8C4"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1C24470A" w14:textId="63A66225"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0.003</w:t>
            </w:r>
          </w:p>
        </w:tc>
        <w:tc>
          <w:tcPr>
            <w:tcW w:w="43" w:type="pct"/>
            <w:shd w:val="clear" w:color="auto" w:fill="auto"/>
          </w:tcPr>
          <w:p w14:paraId="36C60A53" w14:textId="77777777" w:rsidR="00681A76" w:rsidRPr="005A51C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6686D4C3" w14:textId="7FA6ACD0" w:rsidR="00681A76" w:rsidRPr="00552DCE" w:rsidRDefault="0045088C"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45088C">
              <w:rPr>
                <w:rFonts w:ascii="Cordia New" w:hAnsi="Cordia New" w:cs="Cordia New"/>
                <w:sz w:val="28"/>
                <w:szCs w:val="28"/>
              </w:rPr>
              <w:t>0.00</w:t>
            </w:r>
            <w:r w:rsidR="000E4EF4">
              <w:rPr>
                <w:rFonts w:ascii="Cordia New" w:hAnsi="Cordia New" w:cs="Cordia New"/>
                <w:sz w:val="28"/>
                <w:szCs w:val="28"/>
              </w:rPr>
              <w:t>2</w:t>
            </w:r>
          </w:p>
        </w:tc>
        <w:tc>
          <w:tcPr>
            <w:tcW w:w="43" w:type="pct"/>
            <w:shd w:val="clear" w:color="auto" w:fill="auto"/>
          </w:tcPr>
          <w:p w14:paraId="5D9D2909" w14:textId="77777777"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713C2332" w14:textId="5E389365" w:rsidR="00681A76" w:rsidRPr="00552DCE"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52DCE">
              <w:rPr>
                <w:rFonts w:ascii="Cordia New" w:hAnsi="Cordia New" w:cs="Cordia New"/>
                <w:sz w:val="28"/>
                <w:szCs w:val="28"/>
              </w:rPr>
              <w:t>0.00</w:t>
            </w:r>
            <w:r>
              <w:rPr>
                <w:rFonts w:ascii="Cordia New" w:hAnsi="Cordia New" w:cs="Cordia New"/>
                <w:sz w:val="28"/>
                <w:szCs w:val="28"/>
              </w:rPr>
              <w:t>1</w:t>
            </w:r>
          </w:p>
        </w:tc>
      </w:tr>
      <w:bookmarkEnd w:id="23"/>
    </w:tbl>
    <w:p w14:paraId="374ED1BB" w14:textId="77777777" w:rsidR="004915B3" w:rsidRDefault="004915B3" w:rsidP="0049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B07E682" w14:textId="5EF3C4DE" w:rsidR="004915B3" w:rsidRPr="00874733" w:rsidRDefault="004915B3" w:rsidP="00392A87">
      <w:pPr>
        <w:pStyle w:val="ListParagraph"/>
        <w:numPr>
          <w:ilvl w:val="0"/>
          <w:numId w:val="30"/>
        </w:numPr>
        <w:spacing w:after="0" w:line="240" w:lineRule="auto"/>
        <w:ind w:left="360"/>
        <w:jc w:val="thaiDistribute"/>
        <w:rPr>
          <w:rFonts w:ascii="Cordia New" w:hAnsi="Cordia New" w:cs="Cordia New"/>
          <w:b/>
          <w:bCs/>
          <w:sz w:val="28"/>
        </w:rPr>
      </w:pPr>
      <w:r w:rsidRPr="00874733">
        <w:rPr>
          <w:rFonts w:ascii="Cordia New" w:hAnsi="Cordia New" w:cs="Cordia New"/>
          <w:b/>
          <w:bCs/>
          <w:sz w:val="28"/>
          <w:cs/>
        </w:rPr>
        <w:t>รายการกับกิจการที่เกี่ยวข้องกัน</w:t>
      </w:r>
    </w:p>
    <w:p w14:paraId="7245AE3E" w14:textId="77777777" w:rsidR="00BE4670" w:rsidRDefault="00BE4670" w:rsidP="00BE4670">
      <w:pPr>
        <w:pStyle w:val="ListParagraph"/>
        <w:spacing w:after="0" w:line="240" w:lineRule="auto"/>
        <w:ind w:left="360"/>
        <w:jc w:val="thaiDistribute"/>
        <w:rPr>
          <w:rFonts w:ascii="Cordia New" w:eastAsia="Arial Unicode MS" w:hAnsi="Cordia New" w:cs="Cordia New"/>
          <w:sz w:val="28"/>
        </w:rPr>
      </w:pPr>
    </w:p>
    <w:p w14:paraId="173ED6A0" w14:textId="72BEFCEC" w:rsidR="00ED7D48" w:rsidRDefault="00ED7D48" w:rsidP="00BE4670">
      <w:pPr>
        <w:pStyle w:val="ListParagraph"/>
        <w:spacing w:after="0" w:line="240" w:lineRule="auto"/>
        <w:ind w:left="360"/>
        <w:jc w:val="thaiDistribute"/>
        <w:rPr>
          <w:rFonts w:ascii="Cordia New" w:eastAsia="Arial Unicode MS" w:hAnsi="Cordia New" w:cs="Cordia New"/>
          <w:sz w:val="28"/>
        </w:rPr>
      </w:pPr>
      <w:r w:rsidRPr="00ED7D48">
        <w:rPr>
          <w:rFonts w:ascii="Cordia New" w:eastAsia="Arial Unicode MS" w:hAnsi="Cordia New" w:cs="Cordia New"/>
          <w:sz w:val="28"/>
          <w:cs/>
        </w:rPr>
        <w:t>ลักษณะความสัมพันธ์ระหว่างบริษัทกับบริษัทย่อยและการร่วมค้า มีรายละเอียดตามที่กล่าวไว้ในหมายเหตุประกอบงบการเงิน</w:t>
      </w:r>
      <w:r w:rsidRPr="00ED7D48">
        <w:rPr>
          <w:rFonts w:ascii="Cordia New" w:eastAsia="Arial Unicode MS" w:hAnsi="Cordia New" w:cs="Cordia New" w:hint="cs"/>
          <w:sz w:val="28"/>
          <w:cs/>
        </w:rPr>
        <w:t>รวม</w:t>
      </w:r>
      <w:r w:rsidRPr="00ED7D48">
        <w:rPr>
          <w:rFonts w:ascii="Cordia New" w:eastAsia="Arial Unicode MS" w:hAnsi="Cordia New" w:cs="Cordia New"/>
          <w:sz w:val="28"/>
          <w:cs/>
        </w:rPr>
        <w:t xml:space="preserve">ข้อ </w:t>
      </w:r>
      <w:r w:rsidRPr="00ED7D48">
        <w:rPr>
          <w:rFonts w:ascii="Cordia New" w:eastAsia="Arial Unicode MS" w:hAnsi="Cordia New" w:cs="Cordia New"/>
          <w:sz w:val="28"/>
        </w:rPr>
        <w:t xml:space="preserve">2.2 </w:t>
      </w:r>
      <w:r w:rsidRPr="00ED7D48">
        <w:rPr>
          <w:rFonts w:ascii="Cordia New" w:eastAsia="Arial Unicode MS" w:hAnsi="Cordia New" w:cs="Cordia New" w:hint="cs"/>
          <w:sz w:val="28"/>
          <w:cs/>
        </w:rPr>
        <w:t xml:space="preserve">และข้อ </w:t>
      </w:r>
      <w:r w:rsidRPr="00ED7D48">
        <w:rPr>
          <w:rFonts w:ascii="Cordia New" w:eastAsia="Arial Unicode MS" w:hAnsi="Cordia New" w:cs="Cordia New"/>
          <w:sz w:val="28"/>
        </w:rPr>
        <w:t>1</w:t>
      </w:r>
      <w:r w:rsidR="00C761F5">
        <w:rPr>
          <w:rFonts w:ascii="Cordia New" w:eastAsia="Arial Unicode MS" w:hAnsi="Cordia New" w:cs="Cordia New"/>
          <w:sz w:val="28"/>
        </w:rPr>
        <w:t>4</w:t>
      </w:r>
      <w:r w:rsidRPr="00ED7D48">
        <w:rPr>
          <w:rFonts w:ascii="Cordia New" w:eastAsia="Arial Unicode MS" w:hAnsi="Cordia New" w:cs="Cordia New"/>
          <w:sz w:val="28"/>
        </w:rPr>
        <w:t xml:space="preserve"> </w:t>
      </w:r>
      <w:r w:rsidRPr="00ED7D48">
        <w:rPr>
          <w:rFonts w:ascii="Cordia New" w:eastAsia="Arial Unicode MS" w:hAnsi="Cordia New" w:cs="Cordia New"/>
          <w:sz w:val="28"/>
          <w:cs/>
        </w:rPr>
        <w:t>และลักษณะความสัมพันธ์กับกิจการที่เกี่ยวข้องกันอื่น</w:t>
      </w:r>
      <w:r w:rsidR="005539E5">
        <w:rPr>
          <w:rFonts w:ascii="Cordia New" w:eastAsia="Arial Unicode MS" w:hAnsi="Cordia New" w:cs="Cordia New"/>
          <w:sz w:val="28"/>
        </w:rPr>
        <w:t xml:space="preserve"> </w:t>
      </w:r>
      <w:r w:rsidRPr="00ED7D48">
        <w:rPr>
          <w:rFonts w:ascii="Cordia New" w:eastAsia="Arial Unicode MS" w:hAnsi="Cordia New" w:cs="Cordia New"/>
          <w:sz w:val="28"/>
          <w:cs/>
        </w:rPr>
        <w:t>ๆ</w:t>
      </w:r>
      <w:r w:rsidR="005539E5">
        <w:rPr>
          <w:rFonts w:ascii="Cordia New" w:eastAsia="Arial Unicode MS" w:hAnsi="Cordia New" w:cs="Cordia New"/>
          <w:sz w:val="28"/>
        </w:rPr>
        <w:t xml:space="preserve"> </w:t>
      </w:r>
      <w:r w:rsidRPr="00ED7D48">
        <w:rPr>
          <w:rFonts w:ascii="Cordia New" w:eastAsia="Arial Unicode MS" w:hAnsi="Cordia New" w:cs="Cordia New"/>
          <w:sz w:val="28"/>
          <w:cs/>
        </w:rPr>
        <w:t>สรุปได้ดังนี้</w:t>
      </w:r>
    </w:p>
    <w:p w14:paraId="17A8CA5F" w14:textId="77777777" w:rsidR="00BE4670" w:rsidRDefault="00BE4670" w:rsidP="00BE4670">
      <w:pPr>
        <w:pStyle w:val="ListParagraph"/>
        <w:spacing w:after="0" w:line="240" w:lineRule="auto"/>
        <w:ind w:left="360"/>
        <w:jc w:val="thaiDistribute"/>
        <w:rPr>
          <w:rFonts w:ascii="Cordia New" w:eastAsia="Arial Unicode MS" w:hAnsi="Cordia New" w:cs="Cordia New"/>
          <w:sz w:val="28"/>
        </w:rPr>
      </w:pPr>
    </w:p>
    <w:tbl>
      <w:tblPr>
        <w:tblW w:w="8568" w:type="dxa"/>
        <w:tblInd w:w="270" w:type="dxa"/>
        <w:tblLayout w:type="fixed"/>
        <w:tblLook w:val="0000" w:firstRow="0" w:lastRow="0" w:firstColumn="0" w:lastColumn="0" w:noHBand="0" w:noVBand="0"/>
      </w:tblPr>
      <w:tblGrid>
        <w:gridCol w:w="3661"/>
        <w:gridCol w:w="4907"/>
      </w:tblGrid>
      <w:tr w:rsidR="00ED7D48" w:rsidRPr="00226FC3" w14:paraId="78D57D92" w14:textId="77777777" w:rsidTr="00DB617B">
        <w:trPr>
          <w:trHeight w:val="243"/>
          <w:tblHeader/>
        </w:trPr>
        <w:tc>
          <w:tcPr>
            <w:tcW w:w="3661" w:type="dxa"/>
            <w:shd w:val="clear" w:color="auto" w:fill="auto"/>
          </w:tcPr>
          <w:p w14:paraId="49AF70FD" w14:textId="77777777" w:rsidR="00ED7D48" w:rsidRPr="00611BD0" w:rsidRDefault="00ED7D48"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PMingLiU" w:hAnsi="Cordia New" w:cs="Cordia New"/>
                <w:b/>
                <w:bCs/>
                <w:color w:val="000000"/>
                <w:sz w:val="28"/>
                <w:szCs w:val="28"/>
                <w:lang w:val="en-GB"/>
              </w:rPr>
            </w:pPr>
            <w:r w:rsidRPr="00611BD0">
              <w:rPr>
                <w:rFonts w:ascii="Cordia New" w:eastAsia="PMingLiU" w:hAnsi="Cordia New" w:cs="Cordia New" w:hint="cs"/>
                <w:b/>
                <w:bCs/>
                <w:color w:val="000000"/>
                <w:sz w:val="28"/>
                <w:szCs w:val="28"/>
                <w:cs/>
              </w:rPr>
              <w:t>รายชื่อ</w:t>
            </w:r>
          </w:p>
        </w:tc>
        <w:tc>
          <w:tcPr>
            <w:tcW w:w="4907" w:type="dxa"/>
            <w:shd w:val="clear" w:color="auto" w:fill="auto"/>
          </w:tcPr>
          <w:p w14:paraId="6A8E86C7" w14:textId="77777777" w:rsidR="00ED7D48" w:rsidRPr="00611BD0" w:rsidRDefault="00ED7D48"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Cordia New" w:eastAsia="PMingLiU" w:hAnsi="Cordia New" w:cs="Cordia New"/>
                <w:b/>
                <w:bCs/>
                <w:color w:val="000000"/>
                <w:sz w:val="28"/>
                <w:szCs w:val="28"/>
                <w:lang w:val="en-GB"/>
              </w:rPr>
            </w:pPr>
            <w:r w:rsidRPr="00611BD0">
              <w:rPr>
                <w:rFonts w:ascii="Cordia New" w:eastAsia="PMingLiU" w:hAnsi="Cordia New" w:cs="Cordia New" w:hint="cs"/>
                <w:b/>
                <w:bCs/>
                <w:color w:val="000000"/>
                <w:sz w:val="28"/>
                <w:szCs w:val="28"/>
                <w:cs/>
              </w:rPr>
              <w:t>ลักษณะความสัมพันธ์</w:t>
            </w:r>
            <w:r w:rsidRPr="00611BD0">
              <w:rPr>
                <w:rFonts w:ascii="Cordia New" w:eastAsia="PMingLiU" w:hAnsi="Cordia New" w:cs="Cordia New"/>
                <w:b/>
                <w:bCs/>
                <w:color w:val="000000"/>
                <w:sz w:val="28"/>
                <w:szCs w:val="28"/>
                <w:cs/>
              </w:rPr>
              <w:t xml:space="preserve"> </w:t>
            </w:r>
          </w:p>
        </w:tc>
      </w:tr>
      <w:tr w:rsidR="00611BD0" w:rsidRPr="00226FC3" w14:paraId="364CC95A" w14:textId="77777777" w:rsidTr="00DB617B">
        <w:trPr>
          <w:trHeight w:val="20"/>
        </w:trPr>
        <w:tc>
          <w:tcPr>
            <w:tcW w:w="3661" w:type="dxa"/>
            <w:shd w:val="clear" w:color="auto" w:fill="auto"/>
          </w:tcPr>
          <w:p w14:paraId="53952065" w14:textId="6C90A48B" w:rsidR="00611BD0" w:rsidRPr="00611BD0" w:rsidRDefault="0055180E"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8"/>
                <w:szCs w:val="28"/>
                <w:cs/>
              </w:rPr>
            </w:pPr>
            <w:r>
              <w:rPr>
                <w:rFonts w:ascii="Cordia New" w:eastAsia="Arial Unicode MS" w:hAnsi="Cordia New" w:cs="Cordia New" w:hint="cs"/>
                <w:spacing w:val="-2"/>
                <w:sz w:val="28"/>
                <w:szCs w:val="28"/>
                <w:cs/>
              </w:rPr>
              <w:t>มหาวิทยาลัย</w:t>
            </w:r>
            <w:proofErr w:type="spellStart"/>
            <w:r>
              <w:rPr>
                <w:rFonts w:ascii="Cordia New" w:eastAsia="Arial Unicode MS" w:hAnsi="Cordia New" w:cs="Cordia New" w:hint="cs"/>
                <w:spacing w:val="-2"/>
                <w:sz w:val="28"/>
                <w:szCs w:val="28"/>
                <w:cs/>
              </w:rPr>
              <w:t>เวสเทิร์น</w:t>
            </w:r>
            <w:proofErr w:type="spellEnd"/>
          </w:p>
        </w:tc>
        <w:tc>
          <w:tcPr>
            <w:tcW w:w="4907" w:type="dxa"/>
            <w:shd w:val="clear" w:color="auto" w:fill="auto"/>
          </w:tcPr>
          <w:p w14:paraId="1B08A91F" w14:textId="4E267FD2" w:rsidR="00611BD0"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PMingLiU" w:hAnsi="Cordia New" w:cs="Cordia New"/>
                <w:color w:val="000000"/>
                <w:sz w:val="28"/>
                <w:szCs w:val="28"/>
                <w:cs/>
              </w:rPr>
            </w:pPr>
            <w:r w:rsidRPr="00611BD0">
              <w:rPr>
                <w:rFonts w:ascii="Cordia New" w:eastAsia="PMingLiU" w:hAnsi="Cordia New" w:cs="Cordia New" w:hint="cs"/>
                <w:color w:val="000000"/>
                <w:sz w:val="28"/>
                <w:szCs w:val="28"/>
                <w:cs/>
              </w:rPr>
              <w:t>ผู้</w:t>
            </w:r>
            <w:r w:rsidR="00783BF7">
              <w:rPr>
                <w:rFonts w:ascii="Cordia New" w:eastAsia="PMingLiU" w:hAnsi="Cordia New" w:cs="Cordia New" w:hint="cs"/>
                <w:color w:val="000000"/>
                <w:sz w:val="28"/>
                <w:szCs w:val="28"/>
                <w:cs/>
              </w:rPr>
              <w:t>บริหาร</w:t>
            </w:r>
            <w:r w:rsidRPr="00611BD0">
              <w:rPr>
                <w:rFonts w:ascii="Cordia New" w:eastAsia="PMingLiU" w:hAnsi="Cordia New" w:cs="Cordia New" w:hint="cs"/>
                <w:color w:val="000000"/>
                <w:sz w:val="28"/>
                <w:szCs w:val="28"/>
                <w:cs/>
              </w:rPr>
              <w:t>ร่วมกัน</w:t>
            </w:r>
          </w:p>
        </w:tc>
      </w:tr>
      <w:tr w:rsidR="00ED7D48" w:rsidRPr="00226FC3" w14:paraId="1167113D" w14:textId="77777777" w:rsidTr="00DB617B">
        <w:trPr>
          <w:trHeight w:val="20"/>
        </w:trPr>
        <w:tc>
          <w:tcPr>
            <w:tcW w:w="3661" w:type="dxa"/>
            <w:shd w:val="clear" w:color="auto" w:fill="auto"/>
          </w:tcPr>
          <w:p w14:paraId="31F1D546" w14:textId="17B3615B" w:rsidR="00ED7D48"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8"/>
                <w:szCs w:val="28"/>
                <w:cs/>
                <w:lang w:val="en-GB"/>
              </w:rPr>
            </w:pPr>
            <w:r w:rsidRPr="00611BD0">
              <w:rPr>
                <w:rFonts w:ascii="Cordia New" w:eastAsia="Arial Unicode MS" w:hAnsi="Cordia New" w:cs="Cordia New" w:hint="cs"/>
                <w:spacing w:val="-2"/>
                <w:sz w:val="28"/>
                <w:szCs w:val="28"/>
                <w:cs/>
                <w:lang w:val="en-GB"/>
              </w:rPr>
              <w:t>นาย จิรศักดิ์ จิยะจันท</w:t>
            </w:r>
            <w:r w:rsidR="0073584F">
              <w:rPr>
                <w:rFonts w:ascii="Cordia New" w:eastAsia="Arial Unicode MS" w:hAnsi="Cordia New" w:cs="Cordia New" w:hint="cs"/>
                <w:spacing w:val="-2"/>
                <w:sz w:val="28"/>
                <w:szCs w:val="28"/>
                <w:cs/>
                <w:lang w:val="en-GB"/>
              </w:rPr>
              <w:t>น์</w:t>
            </w:r>
          </w:p>
        </w:tc>
        <w:tc>
          <w:tcPr>
            <w:tcW w:w="4907" w:type="dxa"/>
            <w:shd w:val="clear" w:color="auto" w:fill="auto"/>
          </w:tcPr>
          <w:p w14:paraId="258F9C2C" w14:textId="566CB837" w:rsidR="00ED7D48"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PMingLiU" w:hAnsi="Cordia New" w:cs="Cordia New"/>
                <w:color w:val="000000"/>
                <w:sz w:val="28"/>
                <w:szCs w:val="28"/>
                <w:cs/>
              </w:rPr>
            </w:pPr>
            <w:r w:rsidRPr="00611BD0">
              <w:rPr>
                <w:rFonts w:ascii="Cordia New" w:eastAsia="PMingLiU" w:hAnsi="Cordia New" w:cs="Cordia New" w:hint="cs"/>
                <w:color w:val="000000"/>
                <w:sz w:val="28"/>
                <w:szCs w:val="28"/>
                <w:cs/>
              </w:rPr>
              <w:t>ผู้ถือหุ้น</w:t>
            </w:r>
          </w:p>
        </w:tc>
      </w:tr>
      <w:tr w:rsidR="00E92F54" w:rsidRPr="00226FC3" w14:paraId="7537F859" w14:textId="77777777" w:rsidTr="00DB617B">
        <w:trPr>
          <w:trHeight w:val="20"/>
        </w:trPr>
        <w:tc>
          <w:tcPr>
            <w:tcW w:w="3661" w:type="dxa"/>
            <w:shd w:val="clear" w:color="auto" w:fill="auto"/>
          </w:tcPr>
          <w:p w14:paraId="4B6763BC" w14:textId="6143C7C5" w:rsidR="00E92F54" w:rsidRPr="00611BD0" w:rsidRDefault="00E92F54"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8"/>
                <w:szCs w:val="28"/>
                <w:cs/>
                <w:lang w:val="en-GB"/>
              </w:rPr>
            </w:pPr>
            <w:r>
              <w:rPr>
                <w:rFonts w:ascii="Cordia New" w:eastAsia="Arial Unicode MS" w:hAnsi="Cordia New" w:cs="Cordia New" w:hint="cs"/>
                <w:spacing w:val="-2"/>
                <w:sz w:val="28"/>
                <w:szCs w:val="28"/>
                <w:cs/>
                <w:lang w:val="en-GB"/>
              </w:rPr>
              <w:t>มหาวิทยาลัยเน</w:t>
            </w:r>
            <w:proofErr w:type="spellStart"/>
            <w:r>
              <w:rPr>
                <w:rFonts w:ascii="Cordia New" w:eastAsia="Arial Unicode MS" w:hAnsi="Cordia New" w:cs="Cordia New" w:hint="cs"/>
                <w:spacing w:val="-2"/>
                <w:sz w:val="28"/>
                <w:szCs w:val="28"/>
                <w:cs/>
                <w:lang w:val="en-GB"/>
              </w:rPr>
              <w:t>ชั่น</w:t>
            </w:r>
            <w:proofErr w:type="spellEnd"/>
          </w:p>
        </w:tc>
        <w:tc>
          <w:tcPr>
            <w:tcW w:w="4907" w:type="dxa"/>
            <w:shd w:val="clear" w:color="auto" w:fill="auto"/>
          </w:tcPr>
          <w:p w14:paraId="5869FDBC" w14:textId="093D3ED1" w:rsidR="00E92F54" w:rsidRPr="00611BD0" w:rsidRDefault="00520BF7"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PMingLiU" w:hAnsi="Cordia New" w:cs="Cordia New"/>
                <w:color w:val="000000"/>
                <w:sz w:val="28"/>
                <w:szCs w:val="28"/>
                <w:cs/>
              </w:rPr>
            </w:pPr>
            <w:r w:rsidRPr="00874733">
              <w:rPr>
                <w:rFonts w:ascii="Cordia New" w:eastAsia="PMingLiU" w:hAnsi="Cordia New" w:cs="Cordia New" w:hint="cs"/>
                <w:color w:val="000000"/>
                <w:sz w:val="28"/>
                <w:szCs w:val="28"/>
                <w:cs/>
              </w:rPr>
              <w:t>ผู้ถือหุ้น</w:t>
            </w:r>
            <w:r w:rsidR="002E1982" w:rsidRPr="00874733">
              <w:rPr>
                <w:rFonts w:ascii="Cordia New" w:eastAsia="PMingLiU" w:hAnsi="Cordia New" w:cs="Cordia New" w:hint="cs"/>
                <w:color w:val="000000"/>
                <w:sz w:val="28"/>
                <w:szCs w:val="28"/>
                <w:cs/>
              </w:rPr>
              <w:t>ราย</w:t>
            </w:r>
            <w:r w:rsidRPr="00874733">
              <w:rPr>
                <w:rFonts w:ascii="Cordia New" w:eastAsia="PMingLiU" w:hAnsi="Cordia New" w:cs="Cordia New" w:hint="cs"/>
                <w:color w:val="000000"/>
                <w:sz w:val="28"/>
                <w:szCs w:val="28"/>
                <w:cs/>
              </w:rPr>
              <w:t>ใหญ่ร่วมกัน</w:t>
            </w:r>
            <w:r w:rsidR="00241815" w:rsidRPr="00A57482">
              <w:rPr>
                <w:rFonts w:ascii="Cordia New" w:eastAsia="PMingLiU" w:hAnsi="Cordia New" w:cs="Cordia New"/>
                <w:color w:val="000000"/>
                <w:sz w:val="28"/>
                <w:szCs w:val="28"/>
              </w:rPr>
              <w:t xml:space="preserve"> (</w:t>
            </w:r>
            <w:r w:rsidR="00241815">
              <w:rPr>
                <w:rFonts w:ascii="Cordia New" w:eastAsia="PMingLiU" w:hAnsi="Cordia New" w:cs="Cordia New" w:hint="cs"/>
                <w:color w:val="000000"/>
                <w:sz w:val="28"/>
                <w:szCs w:val="28"/>
                <w:cs/>
              </w:rPr>
              <w:t xml:space="preserve">สิ้นสุดวันที่ </w:t>
            </w:r>
            <w:r w:rsidR="00241815">
              <w:rPr>
                <w:rFonts w:ascii="Cordia New" w:eastAsia="PMingLiU" w:hAnsi="Cordia New" w:cs="Cordia New"/>
                <w:color w:val="000000"/>
                <w:sz w:val="28"/>
                <w:szCs w:val="28"/>
              </w:rPr>
              <w:t xml:space="preserve">7 </w:t>
            </w:r>
            <w:r w:rsidR="00241815">
              <w:rPr>
                <w:rFonts w:ascii="Cordia New" w:eastAsia="PMingLiU" w:hAnsi="Cordia New" w:cs="Cordia New" w:hint="cs"/>
                <w:color w:val="000000"/>
                <w:sz w:val="28"/>
                <w:szCs w:val="28"/>
                <w:cs/>
              </w:rPr>
              <w:t xml:space="preserve">สิงหาคม </w:t>
            </w:r>
            <w:r w:rsidR="00241815">
              <w:rPr>
                <w:rFonts w:ascii="Cordia New" w:eastAsia="PMingLiU" w:hAnsi="Cordia New" w:cs="Cordia New"/>
                <w:color w:val="000000"/>
                <w:sz w:val="28"/>
                <w:szCs w:val="28"/>
              </w:rPr>
              <w:t>2566)</w:t>
            </w:r>
          </w:p>
        </w:tc>
      </w:tr>
    </w:tbl>
    <w:p w14:paraId="04F5183C" w14:textId="54C3C4DC" w:rsidR="00ED7D48" w:rsidRDefault="00ED7D48" w:rsidP="00ED7D48">
      <w:pPr>
        <w:pStyle w:val="ListParagraph"/>
        <w:spacing w:line="240" w:lineRule="auto"/>
        <w:ind w:left="360"/>
        <w:rPr>
          <w:rFonts w:ascii="Cordia New" w:eastAsia="Arial Unicode MS" w:hAnsi="Cordia New" w:cs="Cordia New"/>
          <w:sz w:val="28"/>
        </w:rPr>
      </w:pPr>
    </w:p>
    <w:p w14:paraId="5E31955E" w14:textId="77777777" w:rsidR="00F62C65" w:rsidRDefault="00F62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rPr>
      </w:pPr>
      <w:r>
        <w:rPr>
          <w:rFonts w:ascii="Cordia New" w:eastAsia="Arial Unicode MS" w:hAnsi="Cordia New" w:cs="Cordia New"/>
          <w:sz w:val="28"/>
          <w:szCs w:val="28"/>
          <w:cs/>
        </w:rPr>
        <w:br w:type="page"/>
      </w:r>
    </w:p>
    <w:p w14:paraId="2127A6DB" w14:textId="70E14055" w:rsidR="00ED7D48" w:rsidRDefault="00ED7D48" w:rsidP="0043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
        <w:jc w:val="thaiDistribute"/>
        <w:rPr>
          <w:rFonts w:ascii="Cordia New" w:eastAsia="Arial Unicode MS" w:hAnsi="Cordia New" w:cs="Cordia New"/>
          <w:sz w:val="28"/>
          <w:szCs w:val="28"/>
        </w:rPr>
      </w:pPr>
      <w:r w:rsidRPr="00C9423D">
        <w:rPr>
          <w:rFonts w:ascii="Cordia New" w:eastAsia="Arial Unicode MS" w:hAnsi="Cordia New" w:cs="Cordia New"/>
          <w:sz w:val="28"/>
          <w:szCs w:val="28"/>
          <w:cs/>
        </w:rPr>
        <w:lastRenderedPageBreak/>
        <w:t>ในระหว่างปี</w:t>
      </w:r>
      <w:r w:rsidR="0073584F">
        <w:rPr>
          <w:rFonts w:ascii="Cordia New" w:eastAsia="Arial Unicode MS" w:hAnsi="Cordia New" w:cs="Cordia New" w:hint="cs"/>
          <w:sz w:val="28"/>
          <w:szCs w:val="28"/>
          <w:cs/>
        </w:rPr>
        <w:t xml:space="preserve"> </w:t>
      </w:r>
      <w:r w:rsidRPr="00C9423D">
        <w:rPr>
          <w:rFonts w:ascii="Cordia New" w:eastAsia="Arial Unicode MS" w:hAnsi="Cordia New" w:cs="Cordia New"/>
          <w:sz w:val="28"/>
          <w:szCs w:val="28"/>
          <w:cs/>
        </w:rPr>
        <w:t>กลุ่มบริษัทมีรายการธุรกิจที่</w:t>
      </w:r>
      <w:r>
        <w:rPr>
          <w:rFonts w:ascii="Cordia New" w:eastAsia="Arial Unicode MS" w:hAnsi="Cordia New" w:cs="Cordia New" w:hint="cs"/>
          <w:sz w:val="28"/>
          <w:szCs w:val="28"/>
          <w:cs/>
        </w:rPr>
        <w:t>สำคั</w:t>
      </w:r>
      <w:r w:rsidRPr="00C9423D">
        <w:rPr>
          <w:rFonts w:ascii="Cordia New" w:eastAsia="Arial Unicode MS" w:hAnsi="Cordia New" w:cs="Cordia New"/>
          <w:sz w:val="28"/>
          <w:szCs w:val="28"/>
          <w:cs/>
        </w:rPr>
        <w:t>ญกับบุคคลหรือกิจการที่เกี่ยวข้องกัน รายการธุรกิจดังกล่าวเป็นไปตามเงื่อนไขทางการค้าและเกณฑ์ตามที่ตกลงกันระหว่าง</w:t>
      </w:r>
      <w:r w:rsidRPr="00C9423D">
        <w:rPr>
          <w:rFonts w:ascii="Cordia New" w:eastAsia="Arial Unicode MS" w:hAnsi="Cordia New" w:cs="Cordia New" w:hint="cs"/>
          <w:sz w:val="28"/>
          <w:szCs w:val="28"/>
          <w:cs/>
        </w:rPr>
        <w:t>กลุ่ม</w:t>
      </w:r>
      <w:r w:rsidRPr="00C9423D">
        <w:rPr>
          <w:rFonts w:ascii="Cordia New" w:eastAsia="Arial Unicode MS" w:hAnsi="Cordia New" w:cs="Cordia New"/>
          <w:sz w:val="28"/>
          <w:szCs w:val="28"/>
          <w:cs/>
        </w:rPr>
        <w:t>บริษัทและบุคคลหรือกิจการที่เกี่ยวข้องกันเหล่านั้น</w:t>
      </w:r>
      <w:r w:rsidRPr="00C9423D">
        <w:rPr>
          <w:rFonts w:ascii="Cordia New" w:eastAsia="Arial Unicode MS" w:hAnsi="Cordia New" w:cs="Cordia New"/>
          <w:sz w:val="28"/>
          <w:szCs w:val="28"/>
        </w:rPr>
        <w:t xml:space="preserve"> </w:t>
      </w:r>
      <w:r w:rsidR="005539E5">
        <w:rPr>
          <w:rFonts w:ascii="Cordia New" w:eastAsia="Arial Unicode MS" w:hAnsi="Cordia New" w:cs="Cordia New"/>
          <w:sz w:val="28"/>
          <w:szCs w:val="28"/>
        </w:rPr>
        <w:br/>
      </w:r>
      <w:r w:rsidRPr="00C9423D">
        <w:rPr>
          <w:rFonts w:ascii="Cordia New" w:eastAsia="Arial Unicode MS" w:hAnsi="Cordia New" w:cs="Cordia New"/>
          <w:sz w:val="28"/>
          <w:szCs w:val="28"/>
          <w:cs/>
        </w:rPr>
        <w:t>ซึ่งเป็นไปตามปกติธุรกิจโดยสามารถสรุปได้ดังนี้</w:t>
      </w:r>
    </w:p>
    <w:p w14:paraId="48D4654B" w14:textId="77777777" w:rsidR="00ED7D48" w:rsidRDefault="00ED7D48" w:rsidP="00ED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8802" w:type="dxa"/>
        <w:tblInd w:w="270" w:type="dxa"/>
        <w:tblLayout w:type="fixed"/>
        <w:tblLook w:val="0000" w:firstRow="0" w:lastRow="0" w:firstColumn="0" w:lastColumn="0" w:noHBand="0" w:noVBand="0"/>
      </w:tblPr>
      <w:tblGrid>
        <w:gridCol w:w="3661"/>
        <w:gridCol w:w="5141"/>
      </w:tblGrid>
      <w:tr w:rsidR="00226FC3" w:rsidRPr="00226FC3" w14:paraId="655E26DE" w14:textId="77777777" w:rsidTr="00D87CAF">
        <w:trPr>
          <w:trHeight w:val="243"/>
          <w:tblHeader/>
        </w:trPr>
        <w:tc>
          <w:tcPr>
            <w:tcW w:w="3661" w:type="dxa"/>
          </w:tcPr>
          <w:p w14:paraId="5BF5E783"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b/>
                <w:bCs/>
                <w:color w:val="000000"/>
                <w:sz w:val="28"/>
                <w:szCs w:val="28"/>
                <w:lang w:val="en-GB"/>
              </w:rPr>
            </w:pPr>
            <w:r w:rsidRPr="00226FC3">
              <w:rPr>
                <w:rFonts w:ascii="Cordia New" w:eastAsia="PMingLiU" w:hAnsi="Cordia New" w:cs="Cordia New"/>
                <w:b/>
                <w:bCs/>
                <w:color w:val="000000"/>
                <w:sz w:val="28"/>
                <w:szCs w:val="28"/>
                <w:cs/>
              </w:rPr>
              <w:t>ธุรกรรม</w:t>
            </w:r>
          </w:p>
        </w:tc>
        <w:tc>
          <w:tcPr>
            <w:tcW w:w="5141" w:type="dxa"/>
          </w:tcPr>
          <w:p w14:paraId="03BF8501"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b/>
                <w:bCs/>
                <w:color w:val="000000"/>
                <w:sz w:val="28"/>
                <w:szCs w:val="28"/>
                <w:lang w:val="en-GB"/>
              </w:rPr>
            </w:pPr>
            <w:r w:rsidRPr="00226FC3">
              <w:rPr>
                <w:rFonts w:ascii="Cordia New" w:eastAsia="PMingLiU" w:hAnsi="Cordia New" w:cs="Cordia New"/>
                <w:b/>
                <w:bCs/>
                <w:color w:val="000000"/>
                <w:sz w:val="28"/>
                <w:szCs w:val="28"/>
                <w:cs/>
              </w:rPr>
              <w:t xml:space="preserve">นโยบายการกำหนดราคา </w:t>
            </w:r>
          </w:p>
        </w:tc>
      </w:tr>
      <w:tr w:rsidR="00F661ED" w:rsidRPr="00226FC3" w14:paraId="6C579ED6" w14:textId="77777777" w:rsidTr="00D87CAF">
        <w:trPr>
          <w:trHeight w:val="20"/>
        </w:trPr>
        <w:tc>
          <w:tcPr>
            <w:tcW w:w="3661" w:type="dxa"/>
          </w:tcPr>
          <w:p w14:paraId="6B36D6E9" w14:textId="0FA3827B" w:rsidR="00F661ED" w:rsidRPr="00226FC3" w:rsidRDefault="00F661ED" w:rsidP="00F66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Arial Unicode MS" w:hAnsi="Cordia New" w:cs="Cordia New"/>
                <w:spacing w:val="-2"/>
                <w:sz w:val="28"/>
                <w:szCs w:val="28"/>
                <w:cs/>
                <w:lang w:val="en-GB"/>
              </w:rPr>
            </w:pPr>
            <w:r>
              <w:rPr>
                <w:rFonts w:ascii="Cordia New" w:eastAsia="Arial Unicode MS" w:hAnsi="Cordia New" w:cs="Cordia New" w:hint="cs"/>
                <w:spacing w:val="-2"/>
                <w:sz w:val="28"/>
                <w:szCs w:val="28"/>
                <w:cs/>
                <w:lang w:val="en-GB"/>
              </w:rPr>
              <w:t>รายได้ค่าเช่า</w:t>
            </w:r>
          </w:p>
        </w:tc>
        <w:tc>
          <w:tcPr>
            <w:tcW w:w="5141" w:type="dxa"/>
          </w:tcPr>
          <w:p w14:paraId="31DFA8B3" w14:textId="5D83DA60" w:rsidR="00F661ED" w:rsidRPr="00226FC3" w:rsidRDefault="00F661ED" w:rsidP="00F66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cs/>
                <w:lang w:val="en-GB"/>
              </w:rPr>
            </w:pPr>
            <w:r w:rsidRPr="00226FC3">
              <w:rPr>
                <w:rFonts w:ascii="Cordia New" w:eastAsia="PMingLiU" w:hAnsi="Cordia New" w:cs="Cordia New"/>
                <w:color w:val="000000"/>
                <w:sz w:val="28"/>
                <w:szCs w:val="28"/>
                <w:cs/>
                <w:lang w:val="en-GB"/>
              </w:rPr>
              <w:t>ราคาตามสัญญา</w:t>
            </w:r>
          </w:p>
        </w:tc>
      </w:tr>
      <w:tr w:rsidR="00226FC3" w:rsidRPr="00226FC3" w14:paraId="2F3B1F0F" w14:textId="77777777" w:rsidTr="00D87CAF">
        <w:trPr>
          <w:trHeight w:val="20"/>
        </w:trPr>
        <w:tc>
          <w:tcPr>
            <w:tcW w:w="3661" w:type="dxa"/>
          </w:tcPr>
          <w:p w14:paraId="548532AB"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ดอกเบี้ยรับ</w:t>
            </w:r>
          </w:p>
        </w:tc>
        <w:tc>
          <w:tcPr>
            <w:tcW w:w="5141" w:type="dxa"/>
          </w:tcPr>
          <w:p w14:paraId="14F5A80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rPr>
            </w:pPr>
            <w:r w:rsidRPr="00226FC3">
              <w:rPr>
                <w:rFonts w:ascii="Cordia New" w:eastAsia="PMingLiU" w:hAnsi="Cordia New" w:cs="Cordia New"/>
                <w:color w:val="000000"/>
                <w:sz w:val="28"/>
                <w:szCs w:val="28"/>
                <w:cs/>
                <w:lang w:val="en-GB"/>
              </w:rPr>
              <w:t xml:space="preserve">ร้อยละ </w:t>
            </w:r>
            <w:r w:rsidRPr="00226FC3">
              <w:rPr>
                <w:rFonts w:ascii="Cordia New" w:eastAsia="PMingLiU" w:hAnsi="Cordia New" w:cs="Cordia New"/>
                <w:color w:val="000000"/>
                <w:sz w:val="28"/>
                <w:szCs w:val="28"/>
              </w:rPr>
              <w:t>4</w:t>
            </w:r>
            <w:r w:rsidRPr="00226FC3">
              <w:rPr>
                <w:rFonts w:ascii="Cordia New" w:eastAsia="PMingLiU" w:hAnsi="Cordia New" w:cs="Cordia New" w:hint="cs"/>
                <w:color w:val="000000"/>
                <w:sz w:val="28"/>
                <w:szCs w:val="28"/>
                <w:cs/>
              </w:rPr>
              <w:t xml:space="preserve"> ต่อปี</w:t>
            </w:r>
          </w:p>
        </w:tc>
      </w:tr>
      <w:tr w:rsidR="00226FC3" w:rsidRPr="00226FC3" w14:paraId="15FE0FE6" w14:textId="77777777" w:rsidTr="00D87CAF">
        <w:trPr>
          <w:trHeight w:val="20"/>
        </w:trPr>
        <w:tc>
          <w:tcPr>
            <w:tcW w:w="3661" w:type="dxa"/>
          </w:tcPr>
          <w:p w14:paraId="55F384B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ดอกเบี้ยจ่าย</w:t>
            </w:r>
          </w:p>
        </w:tc>
        <w:tc>
          <w:tcPr>
            <w:tcW w:w="5141" w:type="dxa"/>
          </w:tcPr>
          <w:p w14:paraId="7A36739C" w14:textId="24F71DF6"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lang w:val="en-GB"/>
              </w:rPr>
            </w:pPr>
            <w:r w:rsidRPr="00226FC3">
              <w:rPr>
                <w:rFonts w:ascii="Cordia New" w:eastAsia="PMingLiU" w:hAnsi="Cordia New" w:cs="Cordia New"/>
                <w:color w:val="000000"/>
                <w:sz w:val="28"/>
                <w:szCs w:val="28"/>
                <w:cs/>
                <w:lang w:val="en-GB"/>
              </w:rPr>
              <w:t xml:space="preserve">ร้อยละ </w:t>
            </w:r>
            <w:r w:rsidRPr="00226FC3">
              <w:rPr>
                <w:rFonts w:ascii="Cordia New" w:eastAsia="PMingLiU" w:hAnsi="Cordia New" w:cs="Cordia New"/>
                <w:color w:val="000000"/>
                <w:sz w:val="28"/>
                <w:szCs w:val="28"/>
              </w:rPr>
              <w:t>4</w:t>
            </w:r>
            <w:r w:rsidRPr="00226FC3">
              <w:rPr>
                <w:rFonts w:ascii="Cordia New" w:eastAsia="PMingLiU" w:hAnsi="Cordia New" w:cs="Cordia New" w:hint="cs"/>
                <w:color w:val="000000"/>
                <w:sz w:val="28"/>
                <w:szCs w:val="28"/>
                <w:cs/>
              </w:rPr>
              <w:t xml:space="preserve"> ต่อปี</w:t>
            </w:r>
            <w:r w:rsidR="00DA0CA5">
              <w:rPr>
                <w:rFonts w:ascii="Cordia New" w:eastAsia="PMingLiU" w:hAnsi="Cordia New" w:cs="Cordia New" w:hint="cs"/>
                <w:color w:val="000000"/>
                <w:sz w:val="28"/>
                <w:szCs w:val="28"/>
                <w:cs/>
              </w:rPr>
              <w:t xml:space="preserve"> และ </w:t>
            </w:r>
            <w:r w:rsidR="00814BE5">
              <w:rPr>
                <w:rFonts w:ascii="Cordia New" w:eastAsia="PMingLiU" w:hAnsi="Cordia New" w:cs="Cordia New" w:hint="cs"/>
                <w:color w:val="000000"/>
                <w:sz w:val="28"/>
                <w:szCs w:val="28"/>
                <w:cs/>
              </w:rPr>
              <w:t xml:space="preserve">ร้อยละ </w:t>
            </w:r>
            <w:r w:rsidR="00814BE5">
              <w:rPr>
                <w:rFonts w:ascii="Cordia New" w:eastAsia="PMingLiU" w:hAnsi="Cordia New" w:cs="Cordia New"/>
                <w:color w:val="000000"/>
                <w:sz w:val="28"/>
                <w:szCs w:val="28"/>
              </w:rPr>
              <w:t xml:space="preserve">3 </w:t>
            </w:r>
            <w:r w:rsidR="00814BE5">
              <w:rPr>
                <w:rFonts w:ascii="Cordia New" w:eastAsia="PMingLiU" w:hAnsi="Cordia New" w:cs="Cordia New" w:hint="cs"/>
                <w:color w:val="000000"/>
                <w:sz w:val="28"/>
                <w:szCs w:val="28"/>
                <w:cs/>
              </w:rPr>
              <w:t>ต่อปี</w:t>
            </w:r>
          </w:p>
        </w:tc>
      </w:tr>
      <w:tr w:rsidR="00226FC3" w:rsidRPr="00226FC3" w14:paraId="7FCD2BFA" w14:textId="77777777" w:rsidTr="00D87CAF">
        <w:trPr>
          <w:trHeight w:val="20"/>
        </w:trPr>
        <w:tc>
          <w:tcPr>
            <w:tcW w:w="3661" w:type="dxa"/>
          </w:tcPr>
          <w:p w14:paraId="4EB4B781"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รายได้ค่าบริหารจัดการ</w:t>
            </w:r>
          </w:p>
        </w:tc>
        <w:tc>
          <w:tcPr>
            <w:tcW w:w="5141" w:type="dxa"/>
          </w:tcPr>
          <w:p w14:paraId="05F0BE9C"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lang w:val="en-GB"/>
              </w:rPr>
            </w:pPr>
            <w:r w:rsidRPr="00226FC3">
              <w:rPr>
                <w:rFonts w:ascii="Cordia New" w:eastAsia="PMingLiU" w:hAnsi="Cordia New" w:cs="Cordia New"/>
                <w:color w:val="000000"/>
                <w:sz w:val="28"/>
                <w:szCs w:val="28"/>
                <w:cs/>
                <w:lang w:val="en-GB"/>
              </w:rPr>
              <w:t>ราคาตามสัญญา</w:t>
            </w:r>
          </w:p>
        </w:tc>
      </w:tr>
      <w:tr w:rsidR="00226FC3" w:rsidRPr="00226FC3" w14:paraId="77E0FEAC" w14:textId="77777777" w:rsidTr="00D87CAF">
        <w:trPr>
          <w:trHeight w:val="20"/>
        </w:trPr>
        <w:tc>
          <w:tcPr>
            <w:tcW w:w="3661" w:type="dxa"/>
          </w:tcPr>
          <w:p w14:paraId="7D1D16B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Arial Unicode MS" w:hAnsi="Cordia New" w:cs="Cordia New"/>
                <w:spacing w:val="-2"/>
                <w:sz w:val="28"/>
                <w:szCs w:val="28"/>
                <w:cs/>
                <w:lang w:val="en-GB"/>
              </w:rPr>
            </w:pPr>
            <w:r w:rsidRPr="00226FC3">
              <w:rPr>
                <w:rFonts w:ascii="Cordia New" w:eastAsia="Arial Unicode MS" w:hAnsi="Cordia New" w:cs="Cordia New"/>
                <w:spacing w:val="-2"/>
                <w:sz w:val="28"/>
                <w:szCs w:val="28"/>
                <w:cs/>
                <w:lang w:val="en-GB"/>
              </w:rPr>
              <w:t>ค่าเช่าจ่าย</w:t>
            </w:r>
          </w:p>
        </w:tc>
        <w:tc>
          <w:tcPr>
            <w:tcW w:w="5141" w:type="dxa"/>
          </w:tcPr>
          <w:p w14:paraId="5FFC94B0"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rPr>
            </w:pPr>
            <w:r w:rsidRPr="00226FC3">
              <w:rPr>
                <w:rFonts w:ascii="Cordia New" w:eastAsia="PMingLiU" w:hAnsi="Cordia New" w:cs="Cordia New"/>
                <w:color w:val="000000"/>
                <w:sz w:val="28"/>
                <w:szCs w:val="28"/>
                <w:cs/>
                <w:lang w:val="en-GB"/>
              </w:rPr>
              <w:t>ราคาตามสัญญา</w:t>
            </w:r>
          </w:p>
        </w:tc>
      </w:tr>
    </w:tbl>
    <w:p w14:paraId="7E635BC9" w14:textId="77777777" w:rsidR="00226FC3" w:rsidRDefault="00226FC3" w:rsidP="0049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lang w:val="en-GB"/>
        </w:rPr>
      </w:pPr>
    </w:p>
    <w:p w14:paraId="65EE3B6C" w14:textId="3D72A7A8" w:rsidR="00935EBE" w:rsidRDefault="00935EBE" w:rsidP="00935EBE">
      <w:pPr>
        <w:ind w:left="360"/>
        <w:jc w:val="thaiDistribute"/>
        <w:rPr>
          <w:rFonts w:asciiTheme="minorBidi" w:eastAsia="Arial Unicode MS" w:hAnsiTheme="minorBidi" w:cstheme="minorBidi"/>
          <w:spacing w:val="-4"/>
          <w:sz w:val="28"/>
          <w:szCs w:val="28"/>
        </w:rPr>
      </w:pPr>
      <w:r w:rsidRPr="00A82BE8">
        <w:rPr>
          <w:rFonts w:asciiTheme="minorBidi" w:eastAsia="Arial Unicode MS" w:hAnsiTheme="minorBidi" w:cstheme="minorBidi"/>
          <w:spacing w:val="-4"/>
          <w:sz w:val="28"/>
          <w:szCs w:val="28"/>
          <w:cs/>
        </w:rPr>
        <w:t>กลุ่มบริษัทมีรายการกับบุคคลหรือกิจการที่เกี่ยวข้องกัน ดังต่อไปนี้</w:t>
      </w:r>
    </w:p>
    <w:p w14:paraId="1BE41D6D" w14:textId="77777777" w:rsidR="00FB3006" w:rsidRPr="00A82BE8" w:rsidRDefault="00FB3006" w:rsidP="00935EBE">
      <w:pPr>
        <w:ind w:left="360"/>
        <w:jc w:val="thaiDistribute"/>
        <w:rPr>
          <w:rFonts w:asciiTheme="minorBidi" w:eastAsia="Arial Unicode MS" w:hAnsiTheme="minorBidi" w:cstheme="minorBidi"/>
          <w:spacing w:val="-4"/>
          <w:sz w:val="28"/>
          <w:szCs w:val="28"/>
        </w:rPr>
      </w:pPr>
    </w:p>
    <w:tbl>
      <w:tblPr>
        <w:tblW w:w="4879" w:type="pct"/>
        <w:tblInd w:w="360" w:type="dxa"/>
        <w:tblLayout w:type="fixed"/>
        <w:tblCellMar>
          <w:left w:w="28" w:type="dxa"/>
          <w:right w:w="28" w:type="dxa"/>
        </w:tblCellMar>
        <w:tblLook w:val="01E0" w:firstRow="1" w:lastRow="1" w:firstColumn="1" w:lastColumn="1" w:noHBand="0" w:noVBand="0"/>
      </w:tblPr>
      <w:tblGrid>
        <w:gridCol w:w="3600"/>
        <w:gridCol w:w="1219"/>
        <w:gridCol w:w="77"/>
        <w:gridCol w:w="1197"/>
        <w:gridCol w:w="77"/>
        <w:gridCol w:w="1258"/>
        <w:gridCol w:w="77"/>
        <w:gridCol w:w="1193"/>
      </w:tblGrid>
      <w:tr w:rsidR="00FB3006" w:rsidRPr="00B45E8F" w14:paraId="1D159421" w14:textId="77777777" w:rsidTr="005D43D0">
        <w:trPr>
          <w:tblHeader/>
        </w:trPr>
        <w:tc>
          <w:tcPr>
            <w:tcW w:w="2069" w:type="pct"/>
            <w:vAlign w:val="center"/>
          </w:tcPr>
          <w:p w14:paraId="236592CA" w14:textId="77777777" w:rsidR="00FB3006" w:rsidRPr="005D43D0" w:rsidRDefault="00FB300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5D43D0">
              <w:rPr>
                <w:rFonts w:asciiTheme="minorBidi" w:hAnsiTheme="minorBidi" w:cstheme="minorBidi"/>
                <w:sz w:val="28"/>
                <w:szCs w:val="28"/>
                <w:cs/>
              </w:rPr>
              <w:t>(หน่วย : บาท)</w:t>
            </w:r>
          </w:p>
        </w:tc>
        <w:tc>
          <w:tcPr>
            <w:tcW w:w="1433" w:type="pct"/>
            <w:gridSpan w:val="3"/>
            <w:tcBorders>
              <w:bottom w:val="single" w:sz="4" w:space="0" w:color="auto"/>
            </w:tcBorders>
            <w:vAlign w:val="center"/>
          </w:tcPr>
          <w:p w14:paraId="0ABD2435" w14:textId="23B5D408" w:rsidR="00FB3006" w:rsidRPr="005D43D0" w:rsidRDefault="00234EAD" w:rsidP="005D43D0">
            <w:pPr>
              <w:tabs>
                <w:tab w:val="left" w:pos="604"/>
              </w:tabs>
              <w:spacing w:line="380" w:lineRule="exact"/>
              <w:jc w:val="center"/>
              <w:rPr>
                <w:rFonts w:asciiTheme="minorBidi" w:hAnsiTheme="minorBidi" w:cstheme="minorBidi"/>
                <w:sz w:val="28"/>
                <w:szCs w:val="28"/>
              </w:rPr>
            </w:pPr>
            <w:r w:rsidRPr="005D43D0">
              <w:rPr>
                <w:rFonts w:asciiTheme="minorBidi" w:hAnsiTheme="minorBidi" w:cstheme="minorBidi" w:hint="cs"/>
                <w:sz w:val="28"/>
                <w:szCs w:val="28"/>
                <w:cs/>
              </w:rPr>
              <w:t>งบ</w:t>
            </w:r>
            <w:r w:rsidR="00FB3006" w:rsidRPr="005D43D0">
              <w:rPr>
                <w:rFonts w:asciiTheme="minorBidi" w:hAnsiTheme="minorBidi" w:cstheme="minorBidi"/>
                <w:sz w:val="28"/>
                <w:szCs w:val="28"/>
                <w:cs/>
              </w:rPr>
              <w:t>การเงินรวม</w:t>
            </w:r>
          </w:p>
        </w:tc>
        <w:tc>
          <w:tcPr>
            <w:tcW w:w="44" w:type="pct"/>
            <w:vAlign w:val="center"/>
          </w:tcPr>
          <w:p w14:paraId="1522AA0C" w14:textId="77777777" w:rsidR="00FB3006" w:rsidRPr="005D43D0" w:rsidRDefault="00FB3006" w:rsidP="005D43D0">
            <w:pPr>
              <w:spacing w:line="380" w:lineRule="exact"/>
              <w:jc w:val="center"/>
              <w:rPr>
                <w:rFonts w:asciiTheme="minorBidi" w:hAnsiTheme="minorBidi" w:cstheme="minorBidi"/>
                <w:sz w:val="28"/>
                <w:szCs w:val="28"/>
                <w:cs/>
              </w:rPr>
            </w:pPr>
          </w:p>
        </w:tc>
        <w:tc>
          <w:tcPr>
            <w:tcW w:w="1453" w:type="pct"/>
            <w:gridSpan w:val="3"/>
            <w:tcBorders>
              <w:bottom w:val="single" w:sz="4" w:space="0" w:color="auto"/>
            </w:tcBorders>
            <w:vAlign w:val="center"/>
          </w:tcPr>
          <w:p w14:paraId="6DE248F3" w14:textId="04DD5E15" w:rsidR="00FB3006" w:rsidRPr="005D43D0" w:rsidRDefault="00234EAD" w:rsidP="005D43D0">
            <w:pPr>
              <w:spacing w:line="380" w:lineRule="exact"/>
              <w:jc w:val="center"/>
              <w:rPr>
                <w:rFonts w:asciiTheme="minorBidi" w:hAnsiTheme="minorBidi" w:cstheme="minorBidi"/>
                <w:sz w:val="28"/>
                <w:szCs w:val="28"/>
              </w:rPr>
            </w:pPr>
            <w:r w:rsidRPr="005D43D0">
              <w:rPr>
                <w:rFonts w:asciiTheme="minorBidi" w:hAnsiTheme="minorBidi" w:cstheme="minorBidi" w:hint="cs"/>
                <w:sz w:val="28"/>
                <w:szCs w:val="28"/>
                <w:cs/>
              </w:rPr>
              <w:t>งบ</w:t>
            </w:r>
            <w:r w:rsidR="00FB3006" w:rsidRPr="005D43D0">
              <w:rPr>
                <w:rFonts w:asciiTheme="minorBidi" w:hAnsiTheme="minorBidi" w:cstheme="minorBidi"/>
                <w:sz w:val="28"/>
                <w:szCs w:val="28"/>
                <w:cs/>
              </w:rPr>
              <w:t>การเงินเฉพาะกิจการ</w:t>
            </w:r>
          </w:p>
        </w:tc>
      </w:tr>
      <w:tr w:rsidR="005C6C1C" w:rsidRPr="00B45E8F" w14:paraId="24F7C1AE" w14:textId="77777777" w:rsidTr="005D43D0">
        <w:trPr>
          <w:tblHeader/>
        </w:trPr>
        <w:tc>
          <w:tcPr>
            <w:tcW w:w="2069" w:type="pct"/>
            <w:vAlign w:val="center"/>
          </w:tcPr>
          <w:p w14:paraId="36DF3470" w14:textId="77777777"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01" w:type="pct"/>
            <w:tcBorders>
              <w:top w:val="single" w:sz="4" w:space="0" w:color="auto"/>
              <w:bottom w:val="single" w:sz="4" w:space="0" w:color="auto"/>
            </w:tcBorders>
            <w:vAlign w:val="center"/>
          </w:tcPr>
          <w:p w14:paraId="2BEB7C56" w14:textId="5EA3271E"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4" w:type="pct"/>
            <w:tcBorders>
              <w:top w:val="single" w:sz="4" w:space="0" w:color="auto"/>
            </w:tcBorders>
            <w:vAlign w:val="center"/>
          </w:tcPr>
          <w:p w14:paraId="040DCC4F" w14:textId="77777777"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688" w:type="pct"/>
            <w:tcBorders>
              <w:top w:val="single" w:sz="4" w:space="0" w:color="auto"/>
              <w:bottom w:val="single" w:sz="4" w:space="0" w:color="auto"/>
            </w:tcBorders>
            <w:vAlign w:val="center"/>
          </w:tcPr>
          <w:p w14:paraId="206396BE" w14:textId="62DA283F"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c>
          <w:tcPr>
            <w:tcW w:w="44" w:type="pct"/>
            <w:vAlign w:val="center"/>
          </w:tcPr>
          <w:p w14:paraId="279AB8AA" w14:textId="77777777"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723" w:type="pct"/>
            <w:tcBorders>
              <w:top w:val="single" w:sz="4" w:space="0" w:color="auto"/>
              <w:bottom w:val="single" w:sz="4" w:space="0" w:color="auto"/>
            </w:tcBorders>
            <w:vAlign w:val="center"/>
          </w:tcPr>
          <w:p w14:paraId="75AB09BA" w14:textId="46D6D697"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4" w:type="pct"/>
            <w:tcBorders>
              <w:top w:val="single" w:sz="4" w:space="0" w:color="auto"/>
            </w:tcBorders>
            <w:vAlign w:val="center"/>
          </w:tcPr>
          <w:p w14:paraId="3DA118B6" w14:textId="77777777"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686" w:type="pct"/>
            <w:tcBorders>
              <w:top w:val="single" w:sz="4" w:space="0" w:color="auto"/>
              <w:bottom w:val="single" w:sz="4" w:space="0" w:color="auto"/>
            </w:tcBorders>
            <w:vAlign w:val="center"/>
          </w:tcPr>
          <w:p w14:paraId="683DC692" w14:textId="218D826C" w:rsidR="005C6C1C" w:rsidRPr="005D43D0"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r>
      <w:tr w:rsidR="00FB3006" w:rsidRPr="00B45E8F" w14:paraId="27EDC3E7" w14:textId="77777777" w:rsidTr="005D43D0">
        <w:tc>
          <w:tcPr>
            <w:tcW w:w="2069" w:type="pct"/>
            <w:vAlign w:val="center"/>
          </w:tcPr>
          <w:p w14:paraId="4FCE069A" w14:textId="77777777" w:rsidR="00FB3006" w:rsidRPr="005D43D0" w:rsidRDefault="00FB300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b/>
                <w:bCs/>
                <w:spacing w:val="-2"/>
                <w:sz w:val="28"/>
                <w:szCs w:val="28"/>
                <w:cs/>
              </w:rPr>
              <w:t>บริษัทย่อย</w:t>
            </w:r>
          </w:p>
        </w:tc>
        <w:tc>
          <w:tcPr>
            <w:tcW w:w="701" w:type="pct"/>
          </w:tcPr>
          <w:p w14:paraId="2DE02C58" w14:textId="77777777" w:rsidR="00FB3006" w:rsidRPr="005D43D0" w:rsidRDefault="00FB3006" w:rsidP="005D43D0">
            <w:pPr>
              <w:spacing w:line="380" w:lineRule="exact"/>
              <w:jc w:val="center"/>
              <w:rPr>
                <w:rFonts w:asciiTheme="minorBidi" w:hAnsiTheme="minorBidi" w:cstheme="minorBidi"/>
                <w:sz w:val="28"/>
                <w:szCs w:val="28"/>
              </w:rPr>
            </w:pPr>
          </w:p>
        </w:tc>
        <w:tc>
          <w:tcPr>
            <w:tcW w:w="44" w:type="pct"/>
          </w:tcPr>
          <w:p w14:paraId="0C12031D" w14:textId="77777777" w:rsidR="00FB3006" w:rsidRPr="005D43D0" w:rsidRDefault="00FB3006" w:rsidP="005D43D0">
            <w:pPr>
              <w:tabs>
                <w:tab w:val="left" w:pos="604"/>
              </w:tabs>
              <w:spacing w:line="380" w:lineRule="exact"/>
              <w:jc w:val="center"/>
              <w:rPr>
                <w:rFonts w:asciiTheme="minorBidi" w:hAnsiTheme="minorBidi" w:cstheme="minorBidi"/>
                <w:sz w:val="28"/>
                <w:szCs w:val="28"/>
              </w:rPr>
            </w:pPr>
          </w:p>
        </w:tc>
        <w:tc>
          <w:tcPr>
            <w:tcW w:w="688" w:type="pct"/>
          </w:tcPr>
          <w:p w14:paraId="2A0E2C87" w14:textId="77777777" w:rsidR="00FB3006" w:rsidRPr="005D43D0" w:rsidRDefault="00FB3006" w:rsidP="005D43D0">
            <w:pPr>
              <w:tabs>
                <w:tab w:val="left" w:pos="604"/>
              </w:tabs>
              <w:spacing w:line="380" w:lineRule="exact"/>
              <w:jc w:val="center"/>
              <w:rPr>
                <w:rFonts w:asciiTheme="minorBidi" w:hAnsiTheme="minorBidi" w:cstheme="minorBidi"/>
                <w:sz w:val="28"/>
                <w:szCs w:val="28"/>
              </w:rPr>
            </w:pPr>
          </w:p>
        </w:tc>
        <w:tc>
          <w:tcPr>
            <w:tcW w:w="44" w:type="pct"/>
          </w:tcPr>
          <w:p w14:paraId="7CCF0B55" w14:textId="77777777" w:rsidR="00FB3006" w:rsidRPr="005D43D0" w:rsidRDefault="00FB3006" w:rsidP="005D43D0">
            <w:pPr>
              <w:spacing w:line="380" w:lineRule="exact"/>
              <w:jc w:val="right"/>
              <w:rPr>
                <w:rFonts w:asciiTheme="minorBidi" w:hAnsiTheme="minorBidi" w:cstheme="minorBidi"/>
                <w:sz w:val="28"/>
                <w:szCs w:val="28"/>
                <w:cs/>
              </w:rPr>
            </w:pPr>
          </w:p>
        </w:tc>
        <w:tc>
          <w:tcPr>
            <w:tcW w:w="723" w:type="pct"/>
            <w:vAlign w:val="bottom"/>
          </w:tcPr>
          <w:p w14:paraId="2DF2C958" w14:textId="77777777" w:rsidR="00FB3006" w:rsidRPr="005D43D0" w:rsidRDefault="00FB3006" w:rsidP="005D43D0">
            <w:pPr>
              <w:spacing w:line="380" w:lineRule="exact"/>
              <w:jc w:val="right"/>
              <w:rPr>
                <w:rFonts w:asciiTheme="minorBidi" w:hAnsiTheme="minorBidi" w:cstheme="minorBidi"/>
                <w:sz w:val="28"/>
                <w:szCs w:val="28"/>
                <w:cs/>
              </w:rPr>
            </w:pPr>
          </w:p>
        </w:tc>
        <w:tc>
          <w:tcPr>
            <w:tcW w:w="44" w:type="pct"/>
          </w:tcPr>
          <w:p w14:paraId="56230C69" w14:textId="77777777" w:rsidR="00FB3006" w:rsidRPr="005D43D0" w:rsidRDefault="00FB3006" w:rsidP="005D43D0">
            <w:pPr>
              <w:tabs>
                <w:tab w:val="left" w:pos="603"/>
              </w:tabs>
              <w:spacing w:line="380" w:lineRule="exact"/>
              <w:jc w:val="center"/>
              <w:rPr>
                <w:rFonts w:asciiTheme="minorBidi" w:hAnsiTheme="minorBidi" w:cstheme="minorBidi"/>
                <w:sz w:val="28"/>
                <w:szCs w:val="28"/>
              </w:rPr>
            </w:pPr>
          </w:p>
        </w:tc>
        <w:tc>
          <w:tcPr>
            <w:tcW w:w="686" w:type="pct"/>
            <w:vAlign w:val="bottom"/>
          </w:tcPr>
          <w:p w14:paraId="199FF103" w14:textId="77777777" w:rsidR="00FB3006" w:rsidRPr="005D43D0" w:rsidRDefault="00FB3006" w:rsidP="005D43D0">
            <w:pPr>
              <w:tabs>
                <w:tab w:val="left" w:pos="603"/>
              </w:tabs>
              <w:spacing w:line="380" w:lineRule="exact"/>
              <w:jc w:val="center"/>
              <w:rPr>
                <w:rFonts w:asciiTheme="minorBidi" w:hAnsiTheme="minorBidi" w:cstheme="minorBidi"/>
                <w:sz w:val="28"/>
                <w:szCs w:val="28"/>
              </w:rPr>
            </w:pPr>
          </w:p>
        </w:tc>
      </w:tr>
      <w:tr w:rsidR="00681A76" w:rsidRPr="00B45E8F" w14:paraId="0C95117D" w14:textId="77777777" w:rsidTr="001967A4">
        <w:trPr>
          <w:trHeight w:val="117"/>
        </w:trPr>
        <w:tc>
          <w:tcPr>
            <w:tcW w:w="2069" w:type="pct"/>
            <w:vAlign w:val="center"/>
          </w:tcPr>
          <w:p w14:paraId="67813727"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5D43D0">
              <w:rPr>
                <w:rFonts w:asciiTheme="minorBidi" w:eastAsia="Arial Unicode MS" w:hAnsiTheme="minorBidi" w:cstheme="minorBidi"/>
                <w:spacing w:val="-2"/>
                <w:sz w:val="28"/>
                <w:szCs w:val="28"/>
                <w:cs/>
              </w:rPr>
              <w:t>ดอกเบี้ยรับ</w:t>
            </w:r>
          </w:p>
        </w:tc>
        <w:tc>
          <w:tcPr>
            <w:tcW w:w="701" w:type="pct"/>
          </w:tcPr>
          <w:p w14:paraId="632DC2E2" w14:textId="096ACF5B" w:rsidR="00681A76" w:rsidRPr="005D43D0" w:rsidRDefault="00CD54F5" w:rsidP="00C0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1"/>
              <w:jc w:val="right"/>
              <w:rPr>
                <w:rFonts w:asciiTheme="minorBidi" w:eastAsia="Arial Unicode MS" w:hAnsiTheme="minorBidi" w:cstheme="minorBidi"/>
                <w:sz w:val="28"/>
                <w:szCs w:val="28"/>
                <w:cs/>
              </w:rPr>
            </w:pPr>
            <w:r>
              <w:rPr>
                <w:rFonts w:asciiTheme="minorBidi" w:eastAsia="Arial Unicode MS" w:hAnsiTheme="minorBidi" w:cstheme="minorBidi"/>
                <w:sz w:val="28"/>
                <w:szCs w:val="28"/>
              </w:rPr>
              <w:t>-</w:t>
            </w:r>
          </w:p>
        </w:tc>
        <w:tc>
          <w:tcPr>
            <w:tcW w:w="44" w:type="pct"/>
          </w:tcPr>
          <w:p w14:paraId="6D9A51A2"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543AA584" w14:textId="1D4892BF"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68ECA7EB"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vAlign w:val="bottom"/>
          </w:tcPr>
          <w:p w14:paraId="59F2E2F2" w14:textId="2BEE3BEA" w:rsidR="00681A76" w:rsidRPr="005D43D0" w:rsidRDefault="00D66DA9"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D66DA9">
              <w:rPr>
                <w:rFonts w:asciiTheme="minorBidi" w:hAnsiTheme="minorBidi" w:cstheme="minorBidi"/>
                <w:sz w:val="28"/>
                <w:szCs w:val="28"/>
              </w:rPr>
              <w:t>7</w:t>
            </w:r>
            <w:r>
              <w:rPr>
                <w:rFonts w:asciiTheme="minorBidi" w:hAnsiTheme="minorBidi" w:cstheme="minorBidi"/>
                <w:sz w:val="28"/>
                <w:szCs w:val="28"/>
              </w:rPr>
              <w:t>,</w:t>
            </w:r>
            <w:r w:rsidRPr="00D66DA9">
              <w:rPr>
                <w:rFonts w:asciiTheme="minorBidi" w:hAnsiTheme="minorBidi" w:cstheme="minorBidi"/>
                <w:sz w:val="28"/>
                <w:szCs w:val="28"/>
              </w:rPr>
              <w:t>905</w:t>
            </w:r>
            <w:r>
              <w:rPr>
                <w:rFonts w:asciiTheme="minorBidi" w:hAnsiTheme="minorBidi" w:cstheme="minorBidi"/>
                <w:sz w:val="28"/>
                <w:szCs w:val="28"/>
              </w:rPr>
              <w:t>,</w:t>
            </w:r>
            <w:r w:rsidRPr="00D66DA9">
              <w:rPr>
                <w:rFonts w:asciiTheme="minorBidi" w:hAnsiTheme="minorBidi" w:cstheme="minorBidi"/>
                <w:sz w:val="28"/>
                <w:szCs w:val="28"/>
              </w:rPr>
              <w:t>785</w:t>
            </w:r>
          </w:p>
        </w:tc>
        <w:tc>
          <w:tcPr>
            <w:tcW w:w="44" w:type="pct"/>
          </w:tcPr>
          <w:p w14:paraId="55F9526D"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vAlign w:val="bottom"/>
          </w:tcPr>
          <w:p w14:paraId="58DC0ABE" w14:textId="6D6004E3"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5,780,591</w:t>
            </w:r>
          </w:p>
        </w:tc>
      </w:tr>
      <w:tr w:rsidR="00681A76" w:rsidRPr="00B45E8F" w14:paraId="14BDA416" w14:textId="77777777" w:rsidTr="00EF5D1B">
        <w:tc>
          <w:tcPr>
            <w:tcW w:w="2069" w:type="pct"/>
            <w:vAlign w:val="center"/>
          </w:tcPr>
          <w:p w14:paraId="4DCCA28E" w14:textId="1E139988"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รายได้ค่าบริหารจัดการ</w:t>
            </w:r>
          </w:p>
        </w:tc>
        <w:tc>
          <w:tcPr>
            <w:tcW w:w="701" w:type="pct"/>
          </w:tcPr>
          <w:p w14:paraId="3E84F9A1" w14:textId="1BCAF18B" w:rsidR="00681A76" w:rsidRPr="005D43D0" w:rsidRDefault="00CD54F5" w:rsidP="00C0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1"/>
              <w:jc w:val="right"/>
              <w:rPr>
                <w:rFonts w:asciiTheme="minorBidi" w:eastAsia="Arial Unicode MS" w:hAnsiTheme="minorBidi" w:cstheme="minorBidi"/>
                <w:sz w:val="28"/>
                <w:szCs w:val="28"/>
                <w:cs/>
              </w:rPr>
            </w:pPr>
            <w:r>
              <w:rPr>
                <w:rFonts w:asciiTheme="minorBidi" w:eastAsia="Arial Unicode MS" w:hAnsiTheme="minorBidi" w:cstheme="minorBidi"/>
                <w:sz w:val="28"/>
                <w:szCs w:val="28"/>
              </w:rPr>
              <w:t>-</w:t>
            </w:r>
          </w:p>
        </w:tc>
        <w:tc>
          <w:tcPr>
            <w:tcW w:w="44" w:type="pct"/>
          </w:tcPr>
          <w:p w14:paraId="0E695960"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7A968114" w14:textId="676ED1F4"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7AE2C7DC"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shd w:val="clear" w:color="auto" w:fill="auto"/>
            <w:vAlign w:val="bottom"/>
          </w:tcPr>
          <w:p w14:paraId="691A3CD4" w14:textId="48710C18"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eastAsia="Arial Unicode MS" w:hAnsiTheme="minorBidi" w:cstheme="minorBidi"/>
                <w:sz w:val="28"/>
                <w:szCs w:val="28"/>
                <w:cs/>
              </w:rPr>
            </w:pPr>
            <w:r w:rsidRPr="009D6ECA">
              <w:rPr>
                <w:rFonts w:asciiTheme="minorBidi" w:hAnsiTheme="minorBidi" w:cstheme="minorBidi"/>
                <w:sz w:val="28"/>
                <w:szCs w:val="28"/>
              </w:rPr>
              <w:t>930</w:t>
            </w:r>
            <w:r>
              <w:rPr>
                <w:rFonts w:asciiTheme="minorBidi" w:hAnsiTheme="minorBidi" w:cstheme="minorBidi"/>
                <w:sz w:val="28"/>
                <w:szCs w:val="28"/>
              </w:rPr>
              <w:t>,</w:t>
            </w:r>
            <w:r w:rsidRPr="00EF5D1B">
              <w:rPr>
                <w:rFonts w:asciiTheme="minorBidi" w:eastAsia="Arial Unicode MS" w:hAnsiTheme="minorBidi" w:cs="Cordia New"/>
                <w:sz w:val="28"/>
                <w:szCs w:val="28"/>
              </w:rPr>
              <w:t>000</w:t>
            </w:r>
          </w:p>
        </w:tc>
        <w:tc>
          <w:tcPr>
            <w:tcW w:w="44" w:type="pct"/>
          </w:tcPr>
          <w:p w14:paraId="2E9C7F3D"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vAlign w:val="bottom"/>
          </w:tcPr>
          <w:p w14:paraId="44CA020E" w14:textId="2D7200EE"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rPr>
            </w:pPr>
            <w:r w:rsidRPr="005D43D0">
              <w:rPr>
                <w:rFonts w:asciiTheme="minorBidi" w:hAnsiTheme="minorBidi" w:cstheme="minorBidi"/>
                <w:sz w:val="28"/>
                <w:szCs w:val="28"/>
              </w:rPr>
              <w:t>768,</w:t>
            </w:r>
            <w:r w:rsidRPr="00EF5D1B">
              <w:rPr>
                <w:rFonts w:asciiTheme="minorBidi" w:eastAsia="Arial Unicode MS" w:hAnsiTheme="minorBidi" w:cs="Cordia New"/>
                <w:sz w:val="28"/>
                <w:szCs w:val="28"/>
              </w:rPr>
              <w:t>000</w:t>
            </w:r>
          </w:p>
        </w:tc>
      </w:tr>
      <w:tr w:rsidR="00681A76" w:rsidRPr="00B45E8F" w14:paraId="11B23C25" w14:textId="77777777" w:rsidTr="00EF5D1B">
        <w:tc>
          <w:tcPr>
            <w:tcW w:w="2069" w:type="pct"/>
            <w:vAlign w:val="center"/>
          </w:tcPr>
          <w:p w14:paraId="6571067E" w14:textId="72DB2ECA"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eastAsia="Arial Unicode MS" w:hAnsiTheme="minorBidi" w:cstheme="minorBidi"/>
                <w:spacing w:val="-2"/>
                <w:sz w:val="28"/>
                <w:szCs w:val="28"/>
                <w:cs/>
              </w:rPr>
            </w:pPr>
          </w:p>
        </w:tc>
        <w:tc>
          <w:tcPr>
            <w:tcW w:w="701" w:type="pct"/>
          </w:tcPr>
          <w:p w14:paraId="3C130410" w14:textId="5D9EF31E" w:rsidR="00681A76" w:rsidRPr="005D43D0" w:rsidRDefault="00681A76" w:rsidP="00C0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1"/>
              <w:jc w:val="right"/>
              <w:rPr>
                <w:rFonts w:asciiTheme="minorBidi" w:eastAsia="Arial Unicode MS" w:hAnsiTheme="minorBidi" w:cstheme="minorBidi"/>
                <w:sz w:val="28"/>
                <w:szCs w:val="28"/>
              </w:rPr>
            </w:pPr>
          </w:p>
        </w:tc>
        <w:tc>
          <w:tcPr>
            <w:tcW w:w="44" w:type="pct"/>
          </w:tcPr>
          <w:p w14:paraId="408FB00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6361E58C" w14:textId="35E1A9EE"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p>
        </w:tc>
        <w:tc>
          <w:tcPr>
            <w:tcW w:w="44" w:type="pct"/>
          </w:tcPr>
          <w:p w14:paraId="3DB00B3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25AC2C22" w14:textId="2D40D5BF" w:rsidR="00681A76" w:rsidRPr="00C76B3E" w:rsidRDefault="00681A76" w:rsidP="00C7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1"/>
              <w:jc w:val="right"/>
              <w:rPr>
                <w:rFonts w:asciiTheme="minorBidi" w:eastAsia="Arial Unicode MS" w:hAnsiTheme="minorBidi" w:cstheme="minorBidi"/>
                <w:sz w:val="28"/>
                <w:szCs w:val="28"/>
              </w:rPr>
            </w:pPr>
          </w:p>
        </w:tc>
        <w:tc>
          <w:tcPr>
            <w:tcW w:w="44" w:type="pct"/>
          </w:tcPr>
          <w:p w14:paraId="5925C953"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19A95F1B" w14:textId="2B54C266"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jc w:val="right"/>
              <w:rPr>
                <w:rFonts w:asciiTheme="minorBidi" w:hAnsiTheme="minorBidi" w:cstheme="minorBidi"/>
                <w:sz w:val="28"/>
                <w:szCs w:val="28"/>
              </w:rPr>
            </w:pPr>
          </w:p>
        </w:tc>
      </w:tr>
      <w:tr w:rsidR="00681A76" w:rsidRPr="00B45E8F" w14:paraId="514F8146" w14:textId="77777777" w:rsidTr="005D43D0">
        <w:trPr>
          <w:trHeight w:val="225"/>
        </w:trPr>
        <w:tc>
          <w:tcPr>
            <w:tcW w:w="2069" w:type="pct"/>
            <w:vAlign w:val="center"/>
          </w:tcPr>
          <w:p w14:paraId="65CD887F" w14:textId="6DB29DDE"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b/>
                <w:bCs/>
                <w:spacing w:val="-2"/>
                <w:sz w:val="28"/>
                <w:szCs w:val="28"/>
                <w:cs/>
              </w:rPr>
              <w:t>กรรมการและกลุ่มผู้ถือหุ้นรายใหญ่</w:t>
            </w:r>
          </w:p>
        </w:tc>
        <w:tc>
          <w:tcPr>
            <w:tcW w:w="701" w:type="pct"/>
          </w:tcPr>
          <w:p w14:paraId="18FA60E8"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rPr>
            </w:pPr>
          </w:p>
        </w:tc>
        <w:tc>
          <w:tcPr>
            <w:tcW w:w="44" w:type="pct"/>
          </w:tcPr>
          <w:p w14:paraId="586465EB"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1EA6C6B5"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7F21DB87"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50EFB8B6"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178E02E6"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3E11F0CB"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r>
      <w:tr w:rsidR="00681A76" w:rsidRPr="00B45E8F" w14:paraId="1D223F6C" w14:textId="77777777" w:rsidTr="005D43D0">
        <w:trPr>
          <w:trHeight w:val="225"/>
        </w:trPr>
        <w:tc>
          <w:tcPr>
            <w:tcW w:w="2069" w:type="pct"/>
            <w:vAlign w:val="center"/>
          </w:tcPr>
          <w:p w14:paraId="29F106BC" w14:textId="76552E53"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spacing w:val="-2"/>
                <w:sz w:val="28"/>
                <w:szCs w:val="28"/>
                <w:cs/>
              </w:rPr>
              <w:t>ค่าตอบแทน</w:t>
            </w:r>
            <w:r w:rsidR="00681A76" w:rsidRPr="005D43D0">
              <w:rPr>
                <w:rFonts w:asciiTheme="minorBidi" w:eastAsia="Arial Unicode MS" w:hAnsiTheme="minorBidi" w:cstheme="minorBidi"/>
                <w:spacing w:val="-2"/>
                <w:sz w:val="28"/>
                <w:szCs w:val="28"/>
                <w:cs/>
              </w:rPr>
              <w:t>กรรมการและกลุ่มผู้ถือหุ้นรายใหญ่</w:t>
            </w:r>
          </w:p>
        </w:tc>
        <w:tc>
          <w:tcPr>
            <w:tcW w:w="701" w:type="pct"/>
          </w:tcPr>
          <w:p w14:paraId="1E9C17BE" w14:textId="3CDF26A8"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rPr>
            </w:pPr>
            <w:r w:rsidRPr="008102A2">
              <w:rPr>
                <w:rFonts w:asciiTheme="minorBidi" w:eastAsia="Arial Unicode MS" w:hAnsiTheme="minorBidi" w:cstheme="minorBidi"/>
                <w:sz w:val="28"/>
                <w:szCs w:val="28"/>
              </w:rPr>
              <w:t>5,551,770</w:t>
            </w:r>
          </w:p>
        </w:tc>
        <w:tc>
          <w:tcPr>
            <w:tcW w:w="44" w:type="pct"/>
          </w:tcPr>
          <w:p w14:paraId="65478566"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03D58ECC" w14:textId="57DAC249"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eastAsia="Arial Unicode MS" w:hAnsiTheme="minorBidi" w:cstheme="minorBidi"/>
                <w:sz w:val="28"/>
                <w:szCs w:val="28"/>
              </w:rPr>
              <w:t xml:space="preserve"> 3,118,915 </w:t>
            </w:r>
          </w:p>
        </w:tc>
        <w:tc>
          <w:tcPr>
            <w:tcW w:w="44" w:type="pct"/>
          </w:tcPr>
          <w:p w14:paraId="32D3DB70"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04961B6D" w14:textId="7E5C60C1"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332866">
              <w:rPr>
                <w:rFonts w:asciiTheme="minorBidi" w:hAnsiTheme="minorBidi" w:cstheme="minorBidi"/>
                <w:sz w:val="28"/>
                <w:szCs w:val="28"/>
              </w:rPr>
              <w:t>3</w:t>
            </w:r>
            <w:r>
              <w:rPr>
                <w:rFonts w:asciiTheme="minorBidi" w:hAnsiTheme="minorBidi" w:cstheme="minorBidi"/>
                <w:sz w:val="28"/>
                <w:szCs w:val="28"/>
              </w:rPr>
              <w:t>,</w:t>
            </w:r>
            <w:r w:rsidRPr="00332866">
              <w:rPr>
                <w:rFonts w:asciiTheme="minorBidi" w:hAnsiTheme="minorBidi" w:cstheme="minorBidi"/>
                <w:sz w:val="28"/>
                <w:szCs w:val="28"/>
              </w:rPr>
              <w:t>374</w:t>
            </w:r>
            <w:r>
              <w:rPr>
                <w:rFonts w:asciiTheme="minorBidi" w:hAnsiTheme="minorBidi" w:cstheme="minorBidi"/>
                <w:sz w:val="28"/>
                <w:szCs w:val="28"/>
              </w:rPr>
              <w:t>,</w:t>
            </w:r>
            <w:r w:rsidRPr="00332866">
              <w:rPr>
                <w:rFonts w:asciiTheme="minorBidi" w:hAnsiTheme="minorBidi" w:cstheme="minorBidi"/>
                <w:sz w:val="28"/>
                <w:szCs w:val="28"/>
              </w:rPr>
              <w:t>015</w:t>
            </w:r>
          </w:p>
        </w:tc>
        <w:tc>
          <w:tcPr>
            <w:tcW w:w="44" w:type="pct"/>
          </w:tcPr>
          <w:p w14:paraId="0DA6DFDF"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55E71520" w14:textId="38F8BE14"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eastAsia="Arial Unicode MS" w:hAnsiTheme="minorBidi" w:cstheme="minorBidi"/>
                <w:sz w:val="28"/>
                <w:szCs w:val="28"/>
              </w:rPr>
              <w:t>3,118,435</w:t>
            </w:r>
          </w:p>
        </w:tc>
      </w:tr>
      <w:tr w:rsidR="00681A76" w:rsidRPr="00B45E8F" w14:paraId="0DC4360E" w14:textId="77777777" w:rsidTr="00EF5D1B">
        <w:trPr>
          <w:trHeight w:val="225"/>
        </w:trPr>
        <w:tc>
          <w:tcPr>
            <w:tcW w:w="2069" w:type="pct"/>
            <w:vAlign w:val="center"/>
          </w:tcPr>
          <w:p w14:paraId="45E7E10F" w14:textId="6D340E1D"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ดอกเบี้ยจ่าย</w:t>
            </w:r>
          </w:p>
        </w:tc>
        <w:tc>
          <w:tcPr>
            <w:tcW w:w="701" w:type="pct"/>
            <w:shd w:val="clear" w:color="auto" w:fill="auto"/>
          </w:tcPr>
          <w:p w14:paraId="6BB1D995" w14:textId="20342BFF"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2,531,585</w:t>
            </w:r>
          </w:p>
        </w:tc>
        <w:tc>
          <w:tcPr>
            <w:tcW w:w="44" w:type="pct"/>
          </w:tcPr>
          <w:p w14:paraId="20F520D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76FAA250" w14:textId="717BE71B"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eastAsia="Arial Unicode MS" w:hAnsiTheme="minorBidi" w:cstheme="minorBidi"/>
                <w:sz w:val="28"/>
                <w:szCs w:val="28"/>
              </w:rPr>
            </w:pPr>
            <w:r w:rsidRPr="005D43D0">
              <w:rPr>
                <w:rFonts w:asciiTheme="minorBidi" w:hAnsiTheme="minorBidi" w:cstheme="minorBidi"/>
                <w:sz w:val="28"/>
                <w:szCs w:val="28"/>
              </w:rPr>
              <w:t>-</w:t>
            </w:r>
          </w:p>
        </w:tc>
        <w:tc>
          <w:tcPr>
            <w:tcW w:w="44" w:type="pct"/>
          </w:tcPr>
          <w:p w14:paraId="0831C3B6"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782DDF47" w14:textId="62071053"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AF347E">
              <w:rPr>
                <w:rFonts w:asciiTheme="minorBidi" w:eastAsia="Arial Unicode MS" w:hAnsiTheme="minorBidi" w:cstheme="minorBidi"/>
                <w:sz w:val="28"/>
                <w:szCs w:val="28"/>
              </w:rPr>
              <w:t>1</w:t>
            </w:r>
            <w:r>
              <w:rPr>
                <w:rFonts w:asciiTheme="minorBidi" w:eastAsia="Arial Unicode MS" w:hAnsiTheme="minorBidi" w:cstheme="minorBidi"/>
                <w:sz w:val="28"/>
                <w:szCs w:val="28"/>
              </w:rPr>
              <w:t>,</w:t>
            </w:r>
            <w:r w:rsidRPr="00AF347E">
              <w:rPr>
                <w:rFonts w:asciiTheme="minorBidi" w:eastAsia="Arial Unicode MS" w:hAnsiTheme="minorBidi" w:cstheme="minorBidi"/>
                <w:sz w:val="28"/>
                <w:szCs w:val="28"/>
              </w:rPr>
              <w:t>395</w:t>
            </w:r>
            <w:r>
              <w:rPr>
                <w:rFonts w:asciiTheme="minorBidi" w:eastAsia="Arial Unicode MS" w:hAnsiTheme="minorBidi" w:cstheme="minorBidi"/>
                <w:sz w:val="28"/>
                <w:szCs w:val="28"/>
              </w:rPr>
              <w:t>,</w:t>
            </w:r>
            <w:r w:rsidRPr="00AF347E">
              <w:rPr>
                <w:rFonts w:asciiTheme="minorBidi" w:eastAsia="Arial Unicode MS" w:hAnsiTheme="minorBidi" w:cstheme="minorBidi"/>
                <w:sz w:val="28"/>
                <w:szCs w:val="28"/>
              </w:rPr>
              <w:t>863</w:t>
            </w:r>
          </w:p>
        </w:tc>
        <w:tc>
          <w:tcPr>
            <w:tcW w:w="44" w:type="pct"/>
          </w:tcPr>
          <w:p w14:paraId="12DB8F8C"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0C1E9EF1" w14:textId="5320D09C"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EF5D1B">
              <w:rPr>
                <w:rFonts w:asciiTheme="minorBidi" w:hAnsiTheme="minorBidi" w:cstheme="minorBidi"/>
                <w:sz w:val="28"/>
                <w:szCs w:val="28"/>
              </w:rPr>
              <w:t>-</w:t>
            </w:r>
          </w:p>
        </w:tc>
      </w:tr>
      <w:tr w:rsidR="00681A76" w:rsidRPr="00B45E8F" w14:paraId="46FCF8EA" w14:textId="77777777" w:rsidTr="00EF5D1B">
        <w:trPr>
          <w:trHeight w:val="155"/>
        </w:trPr>
        <w:tc>
          <w:tcPr>
            <w:tcW w:w="2069" w:type="pct"/>
            <w:vAlign w:val="center"/>
          </w:tcPr>
          <w:p w14:paraId="3B5A7AE6" w14:textId="2CEFBFF3"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spacing w:val="-2"/>
                <w:sz w:val="28"/>
                <w:szCs w:val="28"/>
                <w:cs/>
              </w:rPr>
            </w:pPr>
          </w:p>
        </w:tc>
        <w:tc>
          <w:tcPr>
            <w:tcW w:w="701" w:type="pct"/>
            <w:shd w:val="clear" w:color="auto" w:fill="auto"/>
          </w:tcPr>
          <w:p w14:paraId="19298BCB" w14:textId="04A38780"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eastAsia="Arial Unicode MS" w:hAnsiTheme="minorBidi" w:cstheme="minorBidi"/>
                <w:sz w:val="28"/>
                <w:szCs w:val="28"/>
                <w:cs/>
              </w:rPr>
            </w:pPr>
          </w:p>
        </w:tc>
        <w:tc>
          <w:tcPr>
            <w:tcW w:w="44" w:type="pct"/>
          </w:tcPr>
          <w:p w14:paraId="69E4B419"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05DE1C9F" w14:textId="1091F226"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7"/>
              <w:jc w:val="right"/>
              <w:rPr>
                <w:rFonts w:asciiTheme="minorBidi" w:hAnsiTheme="minorBidi" w:cstheme="minorBidi"/>
                <w:sz w:val="28"/>
                <w:szCs w:val="28"/>
                <w:cs/>
              </w:rPr>
            </w:pPr>
          </w:p>
        </w:tc>
        <w:tc>
          <w:tcPr>
            <w:tcW w:w="44" w:type="pct"/>
          </w:tcPr>
          <w:p w14:paraId="34FCA4B4"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vAlign w:val="bottom"/>
          </w:tcPr>
          <w:p w14:paraId="5B4755EB" w14:textId="4A035B92"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p>
        </w:tc>
        <w:tc>
          <w:tcPr>
            <w:tcW w:w="44" w:type="pct"/>
          </w:tcPr>
          <w:p w14:paraId="5AB811FA"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vAlign w:val="bottom"/>
          </w:tcPr>
          <w:p w14:paraId="62969C74" w14:textId="7DDCB99D"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1"/>
              <w:jc w:val="right"/>
              <w:rPr>
                <w:rFonts w:asciiTheme="minorBidi" w:hAnsiTheme="minorBidi" w:cstheme="minorBidi"/>
                <w:sz w:val="28"/>
                <w:szCs w:val="28"/>
              </w:rPr>
            </w:pPr>
          </w:p>
        </w:tc>
      </w:tr>
      <w:tr w:rsidR="00681A76" w:rsidRPr="00B45E8F" w14:paraId="7B80E5D4" w14:textId="77777777" w:rsidTr="00EF5D1B">
        <w:trPr>
          <w:trHeight w:val="155"/>
        </w:trPr>
        <w:tc>
          <w:tcPr>
            <w:tcW w:w="2069" w:type="pct"/>
            <w:vAlign w:val="center"/>
          </w:tcPr>
          <w:p w14:paraId="71E5FCA0" w14:textId="17C9CA7A"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b/>
                <w:bCs/>
                <w:spacing w:val="-2"/>
                <w:sz w:val="28"/>
                <w:szCs w:val="28"/>
                <w:cs/>
              </w:rPr>
              <w:t>กิจการที่มีกรรมการและผู้ถือหุ้นร่วม</w:t>
            </w:r>
          </w:p>
        </w:tc>
        <w:tc>
          <w:tcPr>
            <w:tcW w:w="701" w:type="pct"/>
            <w:shd w:val="clear" w:color="auto" w:fill="auto"/>
          </w:tcPr>
          <w:p w14:paraId="1F197B3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cs/>
              </w:rPr>
            </w:pPr>
          </w:p>
        </w:tc>
        <w:tc>
          <w:tcPr>
            <w:tcW w:w="44" w:type="pct"/>
          </w:tcPr>
          <w:p w14:paraId="2F99A967"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3504B0E1"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7"/>
              <w:jc w:val="right"/>
              <w:rPr>
                <w:rFonts w:asciiTheme="minorBidi" w:hAnsiTheme="minorBidi" w:cstheme="minorBidi"/>
                <w:sz w:val="28"/>
                <w:szCs w:val="28"/>
                <w:cs/>
              </w:rPr>
            </w:pPr>
          </w:p>
        </w:tc>
        <w:tc>
          <w:tcPr>
            <w:tcW w:w="44" w:type="pct"/>
          </w:tcPr>
          <w:p w14:paraId="10028720"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4C0692D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333D29FD"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4C80927F"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p>
        </w:tc>
      </w:tr>
      <w:tr w:rsidR="00681A76" w:rsidRPr="00B45E8F" w14:paraId="55047EC3" w14:textId="77777777" w:rsidTr="00EF5D1B">
        <w:trPr>
          <w:trHeight w:val="155"/>
        </w:trPr>
        <w:tc>
          <w:tcPr>
            <w:tcW w:w="2069" w:type="pct"/>
          </w:tcPr>
          <w:p w14:paraId="1AFDF219" w14:textId="6DFAD8DD"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spacing w:val="-2"/>
                <w:sz w:val="28"/>
                <w:szCs w:val="28"/>
                <w:cs/>
              </w:rPr>
              <w:t>รายได้จากการ</w:t>
            </w:r>
            <w:r>
              <w:rPr>
                <w:rFonts w:asciiTheme="minorBidi" w:eastAsia="Arial Unicode MS" w:hAnsiTheme="minorBidi" w:cstheme="minorBidi" w:hint="cs"/>
                <w:spacing w:val="-2"/>
                <w:sz w:val="28"/>
                <w:szCs w:val="28"/>
                <w:cs/>
              </w:rPr>
              <w:t>ให้เช่า</w:t>
            </w:r>
          </w:p>
        </w:tc>
        <w:tc>
          <w:tcPr>
            <w:tcW w:w="701" w:type="pct"/>
            <w:shd w:val="clear" w:color="auto" w:fill="auto"/>
          </w:tcPr>
          <w:p w14:paraId="1B3D7B22" w14:textId="4B5E8135"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rPr>
            </w:pPr>
            <w:r w:rsidRPr="00B54E2D">
              <w:rPr>
                <w:rFonts w:asciiTheme="minorBidi" w:eastAsia="Arial Unicode MS" w:hAnsiTheme="minorBidi" w:cs="Cordia New"/>
                <w:sz w:val="28"/>
                <w:szCs w:val="28"/>
                <w:cs/>
              </w:rPr>
              <w:t>1</w:t>
            </w:r>
            <w:r w:rsidRPr="00B54E2D">
              <w:rPr>
                <w:rFonts w:asciiTheme="minorBidi" w:eastAsia="Arial Unicode MS" w:hAnsiTheme="minorBidi" w:cstheme="minorBidi"/>
                <w:sz w:val="28"/>
                <w:szCs w:val="28"/>
              </w:rPr>
              <w:t>,</w:t>
            </w:r>
            <w:r w:rsidRPr="00B54E2D">
              <w:rPr>
                <w:rFonts w:asciiTheme="minorBidi" w:eastAsia="Arial Unicode MS" w:hAnsiTheme="minorBidi" w:cs="Cordia New"/>
                <w:sz w:val="28"/>
                <w:szCs w:val="28"/>
                <w:cs/>
              </w:rPr>
              <w:t>280</w:t>
            </w:r>
            <w:r w:rsidRPr="00B54E2D">
              <w:rPr>
                <w:rFonts w:asciiTheme="minorBidi" w:eastAsia="Arial Unicode MS" w:hAnsiTheme="minorBidi" w:cstheme="minorBidi"/>
                <w:sz w:val="28"/>
                <w:szCs w:val="28"/>
              </w:rPr>
              <w:t>,</w:t>
            </w:r>
            <w:r w:rsidRPr="00B54E2D">
              <w:rPr>
                <w:rFonts w:asciiTheme="minorBidi" w:eastAsia="Arial Unicode MS" w:hAnsiTheme="minorBidi" w:cs="Cordia New"/>
                <w:sz w:val="28"/>
                <w:szCs w:val="28"/>
                <w:cs/>
              </w:rPr>
              <w:t>077</w:t>
            </w:r>
          </w:p>
        </w:tc>
        <w:tc>
          <w:tcPr>
            <w:tcW w:w="44" w:type="pct"/>
          </w:tcPr>
          <w:p w14:paraId="20A976DC"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20418F8B" w14:textId="038FAFE4"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cs/>
              </w:rPr>
            </w:pPr>
            <w:r w:rsidRPr="005D43D0">
              <w:rPr>
                <w:rFonts w:asciiTheme="minorBidi" w:hAnsiTheme="minorBidi" w:cstheme="minorBidi"/>
                <w:sz w:val="28"/>
                <w:szCs w:val="28"/>
              </w:rPr>
              <w:t>-</w:t>
            </w:r>
          </w:p>
        </w:tc>
        <w:tc>
          <w:tcPr>
            <w:tcW w:w="44" w:type="pct"/>
          </w:tcPr>
          <w:p w14:paraId="0E2C9520"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5F61A6FE" w14:textId="3A5B64F1"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40504B38"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6362813A" w14:textId="5F3C4458"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eastAsia="Arial Unicode MS" w:hAnsiTheme="minorBidi" w:cstheme="minorBidi"/>
                <w:sz w:val="28"/>
                <w:szCs w:val="28"/>
              </w:rPr>
            </w:pPr>
            <w:r w:rsidRPr="005D43D0">
              <w:rPr>
                <w:rFonts w:asciiTheme="minorBidi" w:hAnsiTheme="minorBidi" w:cstheme="minorBidi"/>
                <w:sz w:val="28"/>
                <w:szCs w:val="28"/>
              </w:rPr>
              <w:t>-</w:t>
            </w:r>
          </w:p>
        </w:tc>
      </w:tr>
      <w:tr w:rsidR="00681A76" w:rsidRPr="00B45E8F" w14:paraId="51E556A6" w14:textId="77777777" w:rsidTr="00EF5D1B">
        <w:trPr>
          <w:trHeight w:val="155"/>
        </w:trPr>
        <w:tc>
          <w:tcPr>
            <w:tcW w:w="2069" w:type="pct"/>
            <w:vAlign w:val="center"/>
          </w:tcPr>
          <w:p w14:paraId="287FDFE0" w14:textId="5595B0AB" w:rsidR="00681A76" w:rsidRPr="005D43D0" w:rsidRDefault="00EF5D1B"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ค่าเช่าจ่าย</w:t>
            </w:r>
          </w:p>
        </w:tc>
        <w:tc>
          <w:tcPr>
            <w:tcW w:w="701" w:type="pct"/>
            <w:shd w:val="clear" w:color="auto" w:fill="auto"/>
          </w:tcPr>
          <w:p w14:paraId="4CBC5078" w14:textId="325402A7" w:rsidR="00681A76" w:rsidRPr="009D326A"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eastAsia="Arial Unicode MS" w:hAnsiTheme="minorBidi" w:cstheme="minorBidi"/>
                <w:sz w:val="28"/>
                <w:szCs w:val="28"/>
              </w:rPr>
            </w:pPr>
            <w:r w:rsidRPr="005D43D0">
              <w:rPr>
                <w:rFonts w:asciiTheme="minorBidi" w:hAnsiTheme="minorBidi" w:cstheme="minorBidi"/>
                <w:sz w:val="28"/>
                <w:szCs w:val="28"/>
              </w:rPr>
              <w:t>-</w:t>
            </w:r>
          </w:p>
        </w:tc>
        <w:tc>
          <w:tcPr>
            <w:tcW w:w="44" w:type="pct"/>
          </w:tcPr>
          <w:p w14:paraId="6F67D8FE"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vAlign w:val="bottom"/>
          </w:tcPr>
          <w:p w14:paraId="7DFC7A76" w14:textId="1F4D167F"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hAnsiTheme="minorBidi" w:cstheme="minorBidi"/>
                <w:sz w:val="28"/>
                <w:szCs w:val="28"/>
                <w:cs/>
              </w:rPr>
            </w:pPr>
            <w:r w:rsidRPr="005D43D0">
              <w:rPr>
                <w:rFonts w:asciiTheme="minorBidi" w:hAnsiTheme="minorBidi" w:cstheme="minorBidi"/>
                <w:sz w:val="28"/>
                <w:szCs w:val="28"/>
              </w:rPr>
              <w:t>600,</w:t>
            </w:r>
            <w:r w:rsidRPr="00EF5D1B">
              <w:rPr>
                <w:rFonts w:asciiTheme="minorBidi" w:eastAsia="Arial Unicode MS" w:hAnsiTheme="minorBidi" w:cs="Cordia New"/>
                <w:sz w:val="28"/>
                <w:szCs w:val="28"/>
              </w:rPr>
              <w:t>000</w:t>
            </w:r>
          </w:p>
        </w:tc>
        <w:tc>
          <w:tcPr>
            <w:tcW w:w="44" w:type="pct"/>
          </w:tcPr>
          <w:p w14:paraId="59F2FA2D"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59746D2F" w14:textId="123A2D52" w:rsidR="00681A76" w:rsidRPr="005D43D0" w:rsidRDefault="00D02DB9"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628D7FEF" w14:textId="77777777" w:rsidR="00681A76" w:rsidRPr="005D43D0"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vAlign w:val="bottom"/>
          </w:tcPr>
          <w:p w14:paraId="6971E830" w14:textId="02765426" w:rsidR="00681A76" w:rsidRPr="005D43D0" w:rsidRDefault="00EF5D1B" w:rsidP="00EF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3"/>
              <w:jc w:val="right"/>
              <w:rPr>
                <w:rFonts w:asciiTheme="minorBidi" w:eastAsia="Arial Unicode MS" w:hAnsiTheme="minorBidi" w:cstheme="minorBidi"/>
                <w:sz w:val="28"/>
                <w:szCs w:val="28"/>
                <w:cs/>
              </w:rPr>
            </w:pPr>
            <w:r w:rsidRPr="005D43D0">
              <w:rPr>
                <w:rFonts w:asciiTheme="minorBidi" w:hAnsiTheme="minorBidi" w:cstheme="minorBidi"/>
                <w:sz w:val="28"/>
                <w:szCs w:val="28"/>
              </w:rPr>
              <w:t>600,</w:t>
            </w:r>
            <w:r w:rsidRPr="00EF5D1B">
              <w:rPr>
                <w:rFonts w:asciiTheme="minorBidi" w:eastAsia="Arial Unicode MS" w:hAnsiTheme="minorBidi" w:cs="Cordia New"/>
                <w:sz w:val="28"/>
                <w:szCs w:val="28"/>
              </w:rPr>
              <w:t>000</w:t>
            </w:r>
          </w:p>
        </w:tc>
      </w:tr>
    </w:tbl>
    <w:p w14:paraId="4EE411E9" w14:textId="77777777" w:rsidR="004915B3" w:rsidRPr="001B64D8" w:rsidRDefault="004915B3" w:rsidP="004915B3">
      <w:pPr>
        <w:pStyle w:val="ListParagraph"/>
        <w:spacing w:after="0" w:line="240" w:lineRule="auto"/>
        <w:ind w:left="360"/>
        <w:rPr>
          <w:rFonts w:ascii="Cordia New" w:hAnsi="Cordia New" w:cs="Cordia New"/>
          <w:sz w:val="28"/>
          <w:cs/>
        </w:rPr>
      </w:pPr>
    </w:p>
    <w:p w14:paraId="48F44B76" w14:textId="77777777" w:rsidR="008D2E02" w:rsidRPr="008D2E02" w:rsidRDefault="008D2E02" w:rsidP="003B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Cordia New" w:eastAsia="Arial Unicode MS" w:hAnsi="Cordia New" w:cs="Cordia New"/>
          <w:snapToGrid w:val="0"/>
          <w:sz w:val="28"/>
          <w:szCs w:val="28"/>
          <w:cs/>
          <w:lang w:eastAsia="th-TH"/>
        </w:rPr>
      </w:pPr>
      <w:r w:rsidRPr="008D2E02">
        <w:rPr>
          <w:rFonts w:ascii="Cordia New" w:eastAsia="Arial Unicode MS" w:hAnsi="Cordia New" w:cs="Cordia New"/>
          <w:snapToGrid w:val="0"/>
          <w:sz w:val="28"/>
          <w:szCs w:val="28"/>
          <w:cs/>
          <w:lang w:eastAsia="th-TH"/>
        </w:rPr>
        <w:t>ค่าตอบแทนกรรมการและกลุ่มผู้ถือหุ้นรายใหญ่รวมเงินเดือน ค่าเบี้ยประชุมและผลตอบแทนอื่น</w:t>
      </w:r>
    </w:p>
    <w:p w14:paraId="5EFFDBA3" w14:textId="77777777" w:rsidR="008D2E02" w:rsidRPr="00EC67C9" w:rsidRDefault="008D2E02" w:rsidP="006F164C">
      <w:pPr>
        <w:spacing w:line="240" w:lineRule="auto"/>
        <w:ind w:left="720"/>
        <w:rPr>
          <w:rFonts w:ascii="Cordia New" w:hAnsi="Cordia New" w:cs="Cordia New"/>
          <w:snapToGrid w:val="0"/>
          <w:sz w:val="28"/>
          <w:szCs w:val="28"/>
          <w:lang w:val="en-GB" w:eastAsia="th-TH"/>
        </w:rPr>
      </w:pPr>
    </w:p>
    <w:p w14:paraId="4B0B7812" w14:textId="77777777" w:rsidR="00822C23" w:rsidRDefault="0082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034B1685" w14:textId="4020F2B2" w:rsidR="00371D34" w:rsidRDefault="00234EAD" w:rsidP="003B0B02">
      <w:pPr>
        <w:pStyle w:val="ListParagraph"/>
        <w:spacing w:after="0" w:line="240" w:lineRule="auto"/>
        <w:ind w:left="396"/>
        <w:rPr>
          <w:rFonts w:ascii="Cordia New" w:hAnsi="Cordia New" w:cs="Cordia New"/>
          <w:sz w:val="28"/>
        </w:rPr>
      </w:pPr>
      <w:r w:rsidRPr="00234EAD">
        <w:rPr>
          <w:rFonts w:ascii="Cordia New" w:hAnsi="Cordia New" w:cs="Cordia New"/>
          <w:sz w:val="28"/>
          <w:cs/>
        </w:rPr>
        <w:lastRenderedPageBreak/>
        <w:t>ยอดคงเหลือกับบุคคลหรือกิจการที่เกี่ยวข้องกัน มีดังนี้</w:t>
      </w:r>
    </w:p>
    <w:p w14:paraId="2BF64FF6" w14:textId="77777777" w:rsidR="00376B64" w:rsidRDefault="00376B64" w:rsidP="003B0B02">
      <w:pPr>
        <w:pStyle w:val="ListParagraph"/>
        <w:spacing w:after="0" w:line="240" w:lineRule="auto"/>
        <w:ind w:left="396"/>
        <w:rPr>
          <w:rFonts w:ascii="Cordia New" w:hAnsi="Cordia New" w:cs="Cordia New"/>
          <w:sz w:val="28"/>
        </w:rPr>
      </w:pPr>
    </w:p>
    <w:tbl>
      <w:tblPr>
        <w:tblW w:w="4856" w:type="pct"/>
        <w:tblInd w:w="360" w:type="dxa"/>
        <w:tblLayout w:type="fixed"/>
        <w:tblCellMar>
          <w:left w:w="28" w:type="dxa"/>
          <w:right w:w="28" w:type="dxa"/>
        </w:tblCellMar>
        <w:tblLook w:val="01E0" w:firstRow="1" w:lastRow="1" w:firstColumn="1" w:lastColumn="1" w:noHBand="0" w:noVBand="0"/>
      </w:tblPr>
      <w:tblGrid>
        <w:gridCol w:w="3602"/>
        <w:gridCol w:w="1218"/>
        <w:gridCol w:w="76"/>
        <w:gridCol w:w="1196"/>
        <w:gridCol w:w="76"/>
        <w:gridCol w:w="1215"/>
        <w:gridCol w:w="76"/>
        <w:gridCol w:w="1198"/>
      </w:tblGrid>
      <w:tr w:rsidR="00376B64" w:rsidRPr="00376B64" w14:paraId="3DB07E9F" w14:textId="77777777" w:rsidTr="00B26F54">
        <w:tc>
          <w:tcPr>
            <w:tcW w:w="2080" w:type="pct"/>
            <w:vAlign w:val="bottom"/>
          </w:tcPr>
          <w:p w14:paraId="06073207" w14:textId="77777777" w:rsidR="00376B64" w:rsidRPr="00BF4149" w:rsidRDefault="00376B64"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r w:rsidRPr="00BF4149">
              <w:rPr>
                <w:rFonts w:ascii="Cordia New" w:eastAsia="PMingLiU" w:hAnsi="Cordia New" w:cs="Cordia New"/>
                <w:sz w:val="28"/>
                <w:szCs w:val="28"/>
                <w:cs/>
                <w:lang w:val="en-GB"/>
              </w:rPr>
              <w:t>(หน่วย : บาท)</w:t>
            </w:r>
          </w:p>
        </w:tc>
        <w:tc>
          <w:tcPr>
            <w:tcW w:w="1438" w:type="pct"/>
            <w:gridSpan w:val="3"/>
            <w:tcBorders>
              <w:bottom w:val="single" w:sz="4" w:space="0" w:color="auto"/>
            </w:tcBorders>
          </w:tcPr>
          <w:p w14:paraId="5D16ED50" w14:textId="262614BA"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r w:rsidRPr="00BF4149">
              <w:rPr>
                <w:rFonts w:ascii="Cordia New" w:eastAsia="PMingLiU" w:hAnsi="Cordia New" w:cs="Cordia New" w:hint="cs"/>
                <w:sz w:val="28"/>
                <w:szCs w:val="28"/>
                <w:cs/>
                <w:lang w:val="en-GB"/>
              </w:rPr>
              <w:t>งบการ</w:t>
            </w:r>
            <w:r w:rsidRPr="00BF4149">
              <w:rPr>
                <w:rFonts w:ascii="Cordia New" w:eastAsia="PMingLiU" w:hAnsi="Cordia New" w:cs="Cordia New"/>
                <w:sz w:val="28"/>
                <w:szCs w:val="28"/>
                <w:cs/>
                <w:lang w:val="en-GB"/>
              </w:rPr>
              <w:t>เงินรวม</w:t>
            </w:r>
          </w:p>
        </w:tc>
        <w:tc>
          <w:tcPr>
            <w:tcW w:w="44" w:type="pct"/>
          </w:tcPr>
          <w:p w14:paraId="539B0DC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1438" w:type="pct"/>
            <w:gridSpan w:val="3"/>
            <w:tcBorders>
              <w:bottom w:val="single" w:sz="4" w:space="0" w:color="auto"/>
            </w:tcBorders>
            <w:vAlign w:val="bottom"/>
          </w:tcPr>
          <w:p w14:paraId="7E6D2EFC" w14:textId="48AF8034"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sidRPr="00BF4149">
              <w:rPr>
                <w:rFonts w:ascii="Cordia New" w:eastAsia="PMingLiU" w:hAnsi="Cordia New" w:cs="Cordia New" w:hint="cs"/>
                <w:sz w:val="28"/>
                <w:szCs w:val="28"/>
                <w:cs/>
                <w:lang w:val="en-GB"/>
              </w:rPr>
              <w:t>งบการ</w:t>
            </w:r>
            <w:r w:rsidRPr="00BF4149">
              <w:rPr>
                <w:rFonts w:ascii="Cordia New" w:eastAsia="PMingLiU" w:hAnsi="Cordia New" w:cs="Cordia New"/>
                <w:sz w:val="28"/>
                <w:szCs w:val="28"/>
                <w:cs/>
                <w:lang w:val="en-GB"/>
              </w:rPr>
              <w:t>เงินเฉพาะกิจการ</w:t>
            </w:r>
          </w:p>
        </w:tc>
      </w:tr>
      <w:tr w:rsidR="005C6C1C" w:rsidRPr="00376B64" w14:paraId="446D4076" w14:textId="77777777" w:rsidTr="00B26F54">
        <w:tc>
          <w:tcPr>
            <w:tcW w:w="2080" w:type="pct"/>
            <w:vAlign w:val="bottom"/>
          </w:tcPr>
          <w:p w14:paraId="36F66404" w14:textId="77777777" w:rsidR="005C6C1C" w:rsidRPr="00BF4149" w:rsidRDefault="005C6C1C"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p>
        </w:tc>
        <w:tc>
          <w:tcPr>
            <w:tcW w:w="703" w:type="pct"/>
            <w:tcBorders>
              <w:top w:val="single" w:sz="4" w:space="0" w:color="auto"/>
              <w:bottom w:val="single" w:sz="4" w:space="0" w:color="auto"/>
            </w:tcBorders>
            <w:vAlign w:val="center"/>
          </w:tcPr>
          <w:p w14:paraId="195DF988" w14:textId="6827F480"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lang w:val="en-GB"/>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4" w:type="pct"/>
            <w:tcBorders>
              <w:top w:val="single" w:sz="4" w:space="0" w:color="auto"/>
            </w:tcBorders>
            <w:vAlign w:val="center"/>
          </w:tcPr>
          <w:p w14:paraId="453AA36F" w14:textId="77777777"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pacing w:val="-4"/>
                <w:sz w:val="28"/>
                <w:szCs w:val="28"/>
                <w:lang w:val="en-GB"/>
              </w:rPr>
            </w:pPr>
          </w:p>
        </w:tc>
        <w:tc>
          <w:tcPr>
            <w:tcW w:w="691" w:type="pct"/>
            <w:tcBorders>
              <w:top w:val="single" w:sz="4" w:space="0" w:color="auto"/>
              <w:bottom w:val="single" w:sz="4" w:space="0" w:color="auto"/>
            </w:tcBorders>
            <w:vAlign w:val="center"/>
          </w:tcPr>
          <w:p w14:paraId="759CA8AC" w14:textId="0D6049E3"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pacing w:val="-4"/>
                <w:sz w:val="28"/>
                <w:szCs w:val="28"/>
                <w:lang w:val="en-GB"/>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c>
          <w:tcPr>
            <w:tcW w:w="44" w:type="pct"/>
            <w:vAlign w:val="center"/>
          </w:tcPr>
          <w:p w14:paraId="15FFB60A" w14:textId="77777777"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cs/>
                <w:lang w:val="en-GB"/>
              </w:rPr>
            </w:pPr>
          </w:p>
        </w:tc>
        <w:tc>
          <w:tcPr>
            <w:tcW w:w="702" w:type="pct"/>
            <w:tcBorders>
              <w:top w:val="single" w:sz="4" w:space="0" w:color="auto"/>
              <w:bottom w:val="single" w:sz="4" w:space="0" w:color="auto"/>
            </w:tcBorders>
            <w:vAlign w:val="center"/>
          </w:tcPr>
          <w:p w14:paraId="641D6EC6" w14:textId="01BCB8A6"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cs/>
                <w:lang w:val="en-GB"/>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4" w:type="pct"/>
            <w:tcBorders>
              <w:top w:val="single" w:sz="4" w:space="0" w:color="auto"/>
            </w:tcBorders>
            <w:vAlign w:val="center"/>
          </w:tcPr>
          <w:p w14:paraId="582F861C" w14:textId="77777777"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pacing w:val="-4"/>
                <w:sz w:val="28"/>
                <w:szCs w:val="28"/>
                <w:lang w:val="en-GB"/>
              </w:rPr>
            </w:pPr>
          </w:p>
        </w:tc>
        <w:tc>
          <w:tcPr>
            <w:tcW w:w="692" w:type="pct"/>
            <w:tcBorders>
              <w:top w:val="single" w:sz="4" w:space="0" w:color="auto"/>
              <w:bottom w:val="single" w:sz="4" w:space="0" w:color="auto"/>
            </w:tcBorders>
            <w:vAlign w:val="center"/>
          </w:tcPr>
          <w:p w14:paraId="3238B464" w14:textId="06231843" w:rsidR="005C6C1C" w:rsidRPr="00BF4149" w:rsidRDefault="005C6C1C"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pacing w:val="-4"/>
                <w:sz w:val="28"/>
                <w:szCs w:val="28"/>
                <w:lang w:val="en-GB"/>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r>
      <w:tr w:rsidR="00376B64" w:rsidRPr="00376B64" w14:paraId="6FD3BBC0" w14:textId="77777777" w:rsidTr="00B26F54">
        <w:tc>
          <w:tcPr>
            <w:tcW w:w="2080" w:type="pct"/>
            <w:vAlign w:val="bottom"/>
          </w:tcPr>
          <w:p w14:paraId="2E4ECA6E" w14:textId="77777777" w:rsidR="00376B64" w:rsidRPr="00BF4149" w:rsidRDefault="00376B64"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p>
        </w:tc>
        <w:tc>
          <w:tcPr>
            <w:tcW w:w="703" w:type="pct"/>
            <w:tcBorders>
              <w:top w:val="single" w:sz="4" w:space="0" w:color="auto"/>
            </w:tcBorders>
          </w:tcPr>
          <w:p w14:paraId="1FB8B67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44" w:type="pct"/>
          </w:tcPr>
          <w:p w14:paraId="0C3C477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691" w:type="pct"/>
            <w:tcBorders>
              <w:top w:val="single" w:sz="4" w:space="0" w:color="auto"/>
            </w:tcBorders>
          </w:tcPr>
          <w:p w14:paraId="7F8EC3C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44" w:type="pct"/>
          </w:tcPr>
          <w:p w14:paraId="22FA56F5"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702" w:type="pct"/>
            <w:tcBorders>
              <w:top w:val="single" w:sz="4" w:space="0" w:color="auto"/>
            </w:tcBorders>
            <w:vAlign w:val="bottom"/>
          </w:tcPr>
          <w:p w14:paraId="78E6B39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44" w:type="pct"/>
          </w:tcPr>
          <w:p w14:paraId="4583B53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c>
          <w:tcPr>
            <w:tcW w:w="692" w:type="pct"/>
            <w:tcBorders>
              <w:top w:val="single" w:sz="4" w:space="0" w:color="auto"/>
            </w:tcBorders>
            <w:vAlign w:val="bottom"/>
          </w:tcPr>
          <w:p w14:paraId="68CBDC6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r>
      <w:tr w:rsidR="00376B64" w:rsidRPr="00376B64" w14:paraId="566EEC43" w14:textId="77777777" w:rsidTr="00B26F54">
        <w:tc>
          <w:tcPr>
            <w:tcW w:w="2080" w:type="pct"/>
            <w:vAlign w:val="bottom"/>
          </w:tcPr>
          <w:p w14:paraId="28D6AE83" w14:textId="77777777" w:rsidR="00376B64" w:rsidRPr="00BF4149" w:rsidRDefault="00376B64"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r w:rsidRPr="00BF4149">
              <w:rPr>
                <w:rFonts w:ascii="Cordia New" w:eastAsia="PMingLiU" w:hAnsi="Cordia New" w:cs="Cordia New"/>
                <w:b/>
                <w:bCs/>
                <w:sz w:val="28"/>
                <w:szCs w:val="28"/>
                <w:cs/>
              </w:rPr>
              <w:t>บริษัทย่อย</w:t>
            </w:r>
          </w:p>
        </w:tc>
        <w:tc>
          <w:tcPr>
            <w:tcW w:w="703" w:type="pct"/>
          </w:tcPr>
          <w:p w14:paraId="4EF19182"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44" w:type="pct"/>
          </w:tcPr>
          <w:p w14:paraId="246811B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691" w:type="pct"/>
          </w:tcPr>
          <w:p w14:paraId="477CDCD2"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44" w:type="pct"/>
          </w:tcPr>
          <w:p w14:paraId="1C302C5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702" w:type="pct"/>
            <w:vAlign w:val="bottom"/>
          </w:tcPr>
          <w:p w14:paraId="7F23084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44" w:type="pct"/>
          </w:tcPr>
          <w:p w14:paraId="7E02A9B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c>
          <w:tcPr>
            <w:tcW w:w="692" w:type="pct"/>
            <w:vAlign w:val="bottom"/>
          </w:tcPr>
          <w:p w14:paraId="4734FA30"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r>
      <w:tr w:rsidR="00681A76" w:rsidRPr="00376B64" w14:paraId="7E0857C8" w14:textId="77777777" w:rsidTr="00B26F54">
        <w:tc>
          <w:tcPr>
            <w:tcW w:w="2080" w:type="pct"/>
            <w:vAlign w:val="bottom"/>
          </w:tcPr>
          <w:p w14:paraId="786AA499" w14:textId="77777777" w:rsidR="00681A76" w:rsidRPr="00BF4149" w:rsidRDefault="00681A76"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r w:rsidRPr="00BF4149">
              <w:rPr>
                <w:rFonts w:ascii="Cordia New" w:eastAsia="PMingLiU" w:hAnsi="Cordia New" w:cs="Cordia New"/>
                <w:sz w:val="28"/>
                <w:szCs w:val="28"/>
                <w:cs/>
              </w:rPr>
              <w:t>ลูกหนี้อื่น</w:t>
            </w:r>
            <w:r w:rsidRPr="00BF4149">
              <w:rPr>
                <w:rFonts w:ascii="Cordia New" w:eastAsia="PMingLiU" w:hAnsi="Cordia New" w:cs="Cordia New"/>
                <w:sz w:val="28"/>
                <w:szCs w:val="28"/>
              </w:rPr>
              <w:t xml:space="preserve"> </w:t>
            </w:r>
          </w:p>
        </w:tc>
        <w:tc>
          <w:tcPr>
            <w:tcW w:w="703" w:type="pct"/>
            <w:vAlign w:val="bottom"/>
          </w:tcPr>
          <w:p w14:paraId="2E396EC1"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6C5AAE9D"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vAlign w:val="bottom"/>
          </w:tcPr>
          <w:p w14:paraId="6DE9A854"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37EBA2EA"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vAlign w:val="bottom"/>
          </w:tcPr>
          <w:p w14:paraId="65D5C359" w14:textId="4D93BFFA" w:rsidR="00681A76" w:rsidRPr="00BF4149" w:rsidRDefault="00EC3264"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Cordia New" w:eastAsia="Arial Unicode MS" w:hAnsi="Cordia New" w:cs="Cordia New"/>
                <w:sz w:val="28"/>
                <w:szCs w:val="28"/>
                <w:cs/>
                <w:lang w:val="en-GB"/>
              </w:rPr>
            </w:pPr>
            <w:r w:rsidRPr="00EC3264">
              <w:rPr>
                <w:rFonts w:ascii="Cordia New" w:eastAsia="Arial Unicode MS" w:hAnsi="Cordia New" w:cs="Cordia New"/>
                <w:sz w:val="28"/>
                <w:szCs w:val="28"/>
                <w:lang w:val="en-GB"/>
              </w:rPr>
              <w:t>9</w:t>
            </w:r>
            <w:r>
              <w:rPr>
                <w:rFonts w:ascii="Cordia New" w:eastAsia="Arial Unicode MS" w:hAnsi="Cordia New" w:cs="Cordia New"/>
                <w:sz w:val="28"/>
                <w:szCs w:val="28"/>
                <w:lang w:val="en-GB"/>
              </w:rPr>
              <w:t>,</w:t>
            </w:r>
            <w:r w:rsidRPr="00EC3264">
              <w:rPr>
                <w:rFonts w:ascii="Cordia New" w:eastAsia="Arial Unicode MS" w:hAnsi="Cordia New" w:cs="Cordia New"/>
                <w:sz w:val="28"/>
                <w:szCs w:val="28"/>
                <w:lang w:val="en-GB"/>
              </w:rPr>
              <w:t>26</w:t>
            </w:r>
            <w:r w:rsidR="004C13CC">
              <w:rPr>
                <w:rFonts w:ascii="Cordia New" w:eastAsia="Arial Unicode MS" w:hAnsi="Cordia New" w:cs="Cordia New"/>
                <w:sz w:val="28"/>
                <w:szCs w:val="28"/>
                <w:lang w:val="en-GB"/>
              </w:rPr>
              <w:t>6</w:t>
            </w:r>
            <w:r>
              <w:rPr>
                <w:rFonts w:ascii="Cordia New" w:eastAsia="Arial Unicode MS" w:hAnsi="Cordia New" w:cs="Cordia New"/>
                <w:sz w:val="28"/>
                <w:szCs w:val="28"/>
                <w:lang w:val="en-GB"/>
              </w:rPr>
              <w:t>,</w:t>
            </w:r>
            <w:r w:rsidRPr="00EC3264">
              <w:rPr>
                <w:rFonts w:ascii="Cordia New" w:eastAsia="Arial Unicode MS" w:hAnsi="Cordia New" w:cs="Cordia New"/>
                <w:sz w:val="28"/>
                <w:szCs w:val="28"/>
                <w:lang w:val="en-GB"/>
              </w:rPr>
              <w:t>877</w:t>
            </w:r>
          </w:p>
        </w:tc>
        <w:tc>
          <w:tcPr>
            <w:tcW w:w="44" w:type="pct"/>
          </w:tcPr>
          <w:p w14:paraId="54B40D17"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vAlign w:val="bottom"/>
          </w:tcPr>
          <w:p w14:paraId="1A670A71" w14:textId="23499441"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9,118,876</w:t>
            </w:r>
          </w:p>
        </w:tc>
      </w:tr>
      <w:tr w:rsidR="00B26F54" w:rsidRPr="00376B64" w14:paraId="05C8D021" w14:textId="77777777" w:rsidTr="00B26F54">
        <w:tc>
          <w:tcPr>
            <w:tcW w:w="2080" w:type="pct"/>
            <w:vAlign w:val="bottom"/>
          </w:tcPr>
          <w:p w14:paraId="5438C9F5" w14:textId="5033A1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4" w:hanging="244"/>
              <w:rPr>
                <w:rFonts w:ascii="Cordia New" w:eastAsia="PMingLiU" w:hAnsi="Cordia New" w:cs="Cordia New"/>
                <w:sz w:val="28"/>
                <w:szCs w:val="28"/>
                <w:cs/>
              </w:rPr>
            </w:pPr>
            <w:r w:rsidRPr="00C5763B">
              <w:rPr>
                <w:rFonts w:ascii="Cordia New" w:eastAsia="PMingLiU" w:hAnsi="Cordia New" w:cs="Cordia New"/>
                <w:sz w:val="28"/>
                <w:szCs w:val="28"/>
                <w:cs/>
              </w:rPr>
              <w:t>ค่าเผื่อผลขาดทุนด้านเครดิตที่คาดว่าจะเกิดขึ้น</w:t>
            </w:r>
          </w:p>
        </w:tc>
        <w:tc>
          <w:tcPr>
            <w:tcW w:w="703" w:type="pct"/>
            <w:tcBorders>
              <w:bottom w:val="single" w:sz="4" w:space="0" w:color="auto"/>
            </w:tcBorders>
            <w:vAlign w:val="bottom"/>
          </w:tcPr>
          <w:p w14:paraId="21A89BB1" w14:textId="507CA90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5C69870D"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bottom w:val="single" w:sz="4" w:space="0" w:color="auto"/>
            </w:tcBorders>
            <w:vAlign w:val="bottom"/>
          </w:tcPr>
          <w:p w14:paraId="576EEEF0" w14:textId="596D6083"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55D158A2"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bottom w:val="single" w:sz="4" w:space="0" w:color="auto"/>
            </w:tcBorders>
            <w:vAlign w:val="bottom"/>
          </w:tcPr>
          <w:p w14:paraId="5B422AD2" w14:textId="4A3BF0E1" w:rsidR="00B26F54" w:rsidRPr="00DC3C1D"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w:t>
            </w:r>
            <w:r w:rsidR="00933CEF" w:rsidRPr="00DC3C1D">
              <w:rPr>
                <w:rFonts w:ascii="Cordia New" w:eastAsia="Arial Unicode MS" w:hAnsi="Cordia New" w:cs="Cordia New"/>
                <w:sz w:val="28"/>
                <w:szCs w:val="28"/>
                <w:lang w:val="en-GB"/>
              </w:rPr>
              <w:t>567,73</w:t>
            </w:r>
            <w:r w:rsidR="00037DA8" w:rsidRPr="00DC3C1D">
              <w:rPr>
                <w:rFonts w:ascii="Cordia New" w:eastAsia="Arial Unicode MS" w:hAnsi="Cordia New" w:cs="Cordia New"/>
                <w:sz w:val="28"/>
                <w:szCs w:val="28"/>
                <w:lang w:val="en-GB"/>
              </w:rPr>
              <w:t>6</w:t>
            </w:r>
            <w:r w:rsidRPr="00DC3C1D">
              <w:rPr>
                <w:rFonts w:ascii="Cordia New" w:eastAsia="Arial Unicode MS" w:hAnsi="Cordia New" w:cs="Cordia New"/>
                <w:sz w:val="28"/>
                <w:szCs w:val="28"/>
                <w:lang w:val="en-GB"/>
              </w:rPr>
              <w:t>)</w:t>
            </w:r>
          </w:p>
        </w:tc>
        <w:tc>
          <w:tcPr>
            <w:tcW w:w="44" w:type="pct"/>
          </w:tcPr>
          <w:p w14:paraId="1471B0AE"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bottom w:val="single" w:sz="4" w:space="0" w:color="auto"/>
            </w:tcBorders>
            <w:vAlign w:val="bottom"/>
          </w:tcPr>
          <w:p w14:paraId="6893B663" w14:textId="7F8F5BF5" w:rsidR="00B26F54" w:rsidRPr="00B26F54"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PMingLiU" w:hAnsi="Cordia New" w:cs="Cordia New"/>
                <w:sz w:val="28"/>
                <w:szCs w:val="28"/>
                <w:lang w:val="en-GB"/>
              </w:rPr>
            </w:pPr>
            <w:r w:rsidRPr="0034182B">
              <w:rPr>
                <w:rFonts w:ascii="Cordia New" w:eastAsia="PMingLiU" w:hAnsi="Cordia New" w:cs="Cordia New"/>
                <w:sz w:val="28"/>
                <w:szCs w:val="28"/>
                <w:lang w:val="en-GB"/>
              </w:rPr>
              <w:t>-</w:t>
            </w:r>
          </w:p>
        </w:tc>
      </w:tr>
      <w:tr w:rsidR="00B26F54" w:rsidRPr="00376B64" w14:paraId="1684A560" w14:textId="77777777" w:rsidTr="00B26F54">
        <w:tc>
          <w:tcPr>
            <w:tcW w:w="2080" w:type="pct"/>
            <w:vAlign w:val="bottom"/>
          </w:tcPr>
          <w:p w14:paraId="1485F958" w14:textId="566CA4C3" w:rsidR="00B26F54" w:rsidRPr="00C5763B"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Pr>
                <w:rFonts w:ascii="Cordia New" w:eastAsia="PMingLiU" w:hAnsi="Cordia New" w:cs="Cordia New" w:hint="cs"/>
                <w:sz w:val="28"/>
                <w:szCs w:val="28"/>
                <w:cs/>
              </w:rPr>
              <w:t>สุทธิ</w:t>
            </w:r>
          </w:p>
        </w:tc>
        <w:tc>
          <w:tcPr>
            <w:tcW w:w="703" w:type="pct"/>
            <w:tcBorders>
              <w:top w:val="single" w:sz="4" w:space="0" w:color="auto"/>
              <w:bottom w:val="single" w:sz="12" w:space="0" w:color="auto"/>
            </w:tcBorders>
            <w:vAlign w:val="bottom"/>
          </w:tcPr>
          <w:p w14:paraId="72BB55E5" w14:textId="4B8DC58B"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17DB237C"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4" w:space="0" w:color="auto"/>
              <w:bottom w:val="single" w:sz="12" w:space="0" w:color="auto"/>
            </w:tcBorders>
            <w:vAlign w:val="bottom"/>
          </w:tcPr>
          <w:p w14:paraId="4CED1819" w14:textId="18E03898"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3EC25EEF"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4" w:space="0" w:color="auto"/>
              <w:bottom w:val="single" w:sz="12" w:space="0" w:color="auto"/>
            </w:tcBorders>
            <w:vAlign w:val="bottom"/>
          </w:tcPr>
          <w:p w14:paraId="41C0C739" w14:textId="0B12A830" w:rsidR="00B26F54" w:rsidRPr="00DC3C1D" w:rsidRDefault="00B8708A"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8,</w:t>
            </w:r>
            <w:r w:rsidR="000371F9" w:rsidRPr="00DC3C1D">
              <w:rPr>
                <w:rFonts w:ascii="Cordia New" w:eastAsia="Arial Unicode MS" w:hAnsi="Cordia New" w:cs="Cordia New"/>
                <w:sz w:val="28"/>
                <w:szCs w:val="28"/>
                <w:lang w:val="en-GB"/>
              </w:rPr>
              <w:t>69</w:t>
            </w:r>
            <w:r w:rsidR="004E6005">
              <w:rPr>
                <w:rFonts w:ascii="Cordia New" w:eastAsia="Arial Unicode MS" w:hAnsi="Cordia New" w:cs="Cordia New"/>
                <w:sz w:val="28"/>
                <w:szCs w:val="28"/>
                <w:lang w:val="en-GB"/>
              </w:rPr>
              <w:t>9</w:t>
            </w:r>
            <w:r w:rsidR="000371F9" w:rsidRPr="00DC3C1D">
              <w:rPr>
                <w:rFonts w:ascii="Cordia New" w:eastAsia="Arial Unicode MS" w:hAnsi="Cordia New" w:cs="Cordia New"/>
                <w:sz w:val="28"/>
                <w:szCs w:val="28"/>
                <w:lang w:val="en-GB"/>
              </w:rPr>
              <w:t>,141</w:t>
            </w:r>
          </w:p>
        </w:tc>
        <w:tc>
          <w:tcPr>
            <w:tcW w:w="44" w:type="pct"/>
          </w:tcPr>
          <w:p w14:paraId="1BA7ABBA"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top w:val="single" w:sz="4" w:space="0" w:color="auto"/>
              <w:bottom w:val="single" w:sz="12" w:space="0" w:color="auto"/>
            </w:tcBorders>
            <w:vAlign w:val="bottom"/>
          </w:tcPr>
          <w:p w14:paraId="0A73C621" w14:textId="4E2333F2"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9,118,876</w:t>
            </w:r>
          </w:p>
        </w:tc>
      </w:tr>
      <w:tr w:rsidR="00681A76" w:rsidRPr="00376B64" w14:paraId="257753D9" w14:textId="77777777" w:rsidTr="00B26F54">
        <w:tc>
          <w:tcPr>
            <w:tcW w:w="2080" w:type="pct"/>
            <w:vAlign w:val="bottom"/>
          </w:tcPr>
          <w:p w14:paraId="67B19F5D" w14:textId="77777777" w:rsidR="00681A76" w:rsidRPr="00BF4149" w:rsidRDefault="00681A76"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sidRPr="00BF4149">
              <w:rPr>
                <w:rFonts w:ascii="Cordia New" w:eastAsia="PMingLiU" w:hAnsi="Cordia New" w:cs="Cordia New"/>
                <w:spacing w:val="-4"/>
                <w:sz w:val="28"/>
                <w:szCs w:val="28"/>
                <w:cs/>
              </w:rPr>
              <w:t>เงินให้กู้ยืมระยะ</w:t>
            </w:r>
            <w:r w:rsidRPr="00BF4149">
              <w:rPr>
                <w:rFonts w:ascii="Cordia New" w:eastAsia="PMingLiU" w:hAnsi="Cordia New" w:cs="Cordia New" w:hint="cs"/>
                <w:spacing w:val="-4"/>
                <w:sz w:val="28"/>
                <w:szCs w:val="28"/>
                <w:cs/>
              </w:rPr>
              <w:t>ยาว</w:t>
            </w:r>
            <w:r w:rsidRPr="00BF4149">
              <w:rPr>
                <w:rFonts w:ascii="Cordia New" w:eastAsia="PMingLiU" w:hAnsi="Cordia New" w:cs="Cordia New"/>
                <w:spacing w:val="-4"/>
                <w:sz w:val="28"/>
                <w:szCs w:val="28"/>
                <w:cs/>
              </w:rPr>
              <w:t>แก่บริษัทย่อย</w:t>
            </w:r>
          </w:p>
        </w:tc>
        <w:tc>
          <w:tcPr>
            <w:tcW w:w="703" w:type="pct"/>
            <w:tcBorders>
              <w:top w:val="single" w:sz="12" w:space="0" w:color="auto"/>
            </w:tcBorders>
            <w:vAlign w:val="bottom"/>
          </w:tcPr>
          <w:p w14:paraId="243B9F49"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1E5A6799"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12" w:space="0" w:color="auto"/>
            </w:tcBorders>
            <w:vAlign w:val="bottom"/>
          </w:tcPr>
          <w:p w14:paraId="0D451547"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2E4DFD37"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12" w:space="0" w:color="auto"/>
            </w:tcBorders>
            <w:vAlign w:val="bottom"/>
          </w:tcPr>
          <w:p w14:paraId="00F7F835" w14:textId="3BB42E83" w:rsidR="00681A76" w:rsidRPr="00DC3C1D" w:rsidRDefault="0088673A"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211,526,820</w:t>
            </w:r>
          </w:p>
        </w:tc>
        <w:tc>
          <w:tcPr>
            <w:tcW w:w="44" w:type="pct"/>
          </w:tcPr>
          <w:p w14:paraId="43F9B8D5"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Arial Unicode MS" w:hAnsi="Cordia New" w:cs="Cordia New"/>
                <w:sz w:val="28"/>
                <w:szCs w:val="28"/>
                <w:lang w:val="en-GB"/>
              </w:rPr>
            </w:pPr>
          </w:p>
        </w:tc>
        <w:tc>
          <w:tcPr>
            <w:tcW w:w="692" w:type="pct"/>
            <w:tcBorders>
              <w:top w:val="single" w:sz="12" w:space="0" w:color="auto"/>
            </w:tcBorders>
            <w:vAlign w:val="bottom"/>
          </w:tcPr>
          <w:p w14:paraId="5E34AA54" w14:textId="3C22ECB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color w:val="000000"/>
                <w:sz w:val="28"/>
                <w:szCs w:val="28"/>
                <w:lang w:val="en-GB"/>
              </w:rPr>
            </w:pPr>
            <w:r w:rsidRPr="00BF4149">
              <w:rPr>
                <w:rFonts w:ascii="Cordia New" w:eastAsia="Arial Unicode MS" w:hAnsi="Cordia New" w:cs="Cordia New"/>
                <w:sz w:val="28"/>
                <w:szCs w:val="28"/>
                <w:lang w:val="en-GB"/>
              </w:rPr>
              <w:t>142,026,820</w:t>
            </w:r>
          </w:p>
        </w:tc>
      </w:tr>
      <w:tr w:rsidR="00B26F54" w:rsidRPr="00376B64" w14:paraId="389B4F61" w14:textId="77777777" w:rsidTr="00B26F54">
        <w:tc>
          <w:tcPr>
            <w:tcW w:w="2080" w:type="pct"/>
            <w:vAlign w:val="bottom"/>
          </w:tcPr>
          <w:p w14:paraId="22813588" w14:textId="12E025CD"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4" w:hanging="244"/>
              <w:rPr>
                <w:rFonts w:ascii="Cordia New" w:eastAsia="PMingLiU" w:hAnsi="Cordia New" w:cs="Cordia New"/>
                <w:spacing w:val="-4"/>
                <w:sz w:val="28"/>
                <w:szCs w:val="28"/>
                <w:cs/>
              </w:rPr>
            </w:pPr>
            <w:r w:rsidRPr="00C5763B">
              <w:rPr>
                <w:rFonts w:ascii="Cordia New" w:eastAsia="PMingLiU" w:hAnsi="Cordia New" w:cs="Cordia New"/>
                <w:sz w:val="28"/>
                <w:szCs w:val="28"/>
                <w:cs/>
              </w:rPr>
              <w:t>ค่าเผื่อผลขาดทุนด้านเครดิตที่คาดว่าจะเกิดขึ้น</w:t>
            </w:r>
          </w:p>
        </w:tc>
        <w:tc>
          <w:tcPr>
            <w:tcW w:w="703" w:type="pct"/>
            <w:tcBorders>
              <w:bottom w:val="single" w:sz="2" w:space="0" w:color="auto"/>
            </w:tcBorders>
            <w:vAlign w:val="bottom"/>
          </w:tcPr>
          <w:p w14:paraId="51EF5548" w14:textId="1B0CB269"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65A791CE"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bottom w:val="single" w:sz="2" w:space="0" w:color="auto"/>
            </w:tcBorders>
            <w:vAlign w:val="bottom"/>
          </w:tcPr>
          <w:p w14:paraId="68918631" w14:textId="51251D24"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31D5F765"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bottom w:val="single" w:sz="2" w:space="0" w:color="auto"/>
            </w:tcBorders>
            <w:vAlign w:val="bottom"/>
          </w:tcPr>
          <w:p w14:paraId="78809F40" w14:textId="40988E96" w:rsidR="00B26F54" w:rsidRPr="00DC3C1D"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w:t>
            </w:r>
            <w:r w:rsidR="00E70C9E" w:rsidRPr="00DC3C1D">
              <w:rPr>
                <w:rFonts w:ascii="Cordia New" w:eastAsia="Arial Unicode MS" w:hAnsi="Cordia New" w:cs="Cordia New"/>
                <w:sz w:val="28"/>
                <w:szCs w:val="28"/>
                <w:lang w:val="en-GB"/>
              </w:rPr>
              <w:t>15,264,67</w:t>
            </w:r>
            <w:r w:rsidR="00B8708A" w:rsidRPr="00DC3C1D">
              <w:rPr>
                <w:rFonts w:ascii="Cordia New" w:eastAsia="Arial Unicode MS" w:hAnsi="Cordia New" w:cs="Cordia New"/>
                <w:sz w:val="28"/>
                <w:szCs w:val="28"/>
                <w:lang w:val="en-GB"/>
              </w:rPr>
              <w:t>1</w:t>
            </w:r>
            <w:r w:rsidRPr="00DC3C1D">
              <w:rPr>
                <w:rFonts w:ascii="Cordia New" w:eastAsia="Arial Unicode MS" w:hAnsi="Cordia New" w:cs="Cordia New"/>
                <w:sz w:val="28"/>
                <w:szCs w:val="28"/>
                <w:lang w:val="en-GB"/>
              </w:rPr>
              <w:t>)</w:t>
            </w:r>
          </w:p>
        </w:tc>
        <w:tc>
          <w:tcPr>
            <w:tcW w:w="44" w:type="pct"/>
          </w:tcPr>
          <w:p w14:paraId="796A57FA"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Arial Unicode MS" w:hAnsi="Cordia New" w:cs="Cordia New"/>
                <w:sz w:val="28"/>
                <w:szCs w:val="28"/>
                <w:lang w:val="en-GB"/>
              </w:rPr>
            </w:pPr>
          </w:p>
        </w:tc>
        <w:tc>
          <w:tcPr>
            <w:tcW w:w="692" w:type="pct"/>
            <w:tcBorders>
              <w:bottom w:val="single" w:sz="2" w:space="0" w:color="auto"/>
            </w:tcBorders>
            <w:vAlign w:val="bottom"/>
          </w:tcPr>
          <w:p w14:paraId="7FBE0A3A" w14:textId="08497C3E" w:rsidR="00B26F54" w:rsidRPr="00B26F54"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PMingLiU" w:hAnsi="Cordia New" w:cs="Cordia New"/>
                <w:sz w:val="28"/>
                <w:szCs w:val="28"/>
              </w:rPr>
            </w:pPr>
            <w:r>
              <w:rPr>
                <w:rFonts w:ascii="Cordia New" w:eastAsia="PMingLiU" w:hAnsi="Cordia New" w:cs="Cordia New"/>
                <w:sz w:val="28"/>
                <w:szCs w:val="28"/>
              </w:rPr>
              <w:t>-</w:t>
            </w:r>
          </w:p>
        </w:tc>
      </w:tr>
      <w:tr w:rsidR="00B26F54" w:rsidRPr="00376B64" w14:paraId="2D9EE00F" w14:textId="77777777" w:rsidTr="00B26F54">
        <w:tc>
          <w:tcPr>
            <w:tcW w:w="2080" w:type="pct"/>
            <w:vAlign w:val="bottom"/>
          </w:tcPr>
          <w:p w14:paraId="79A0EAEE" w14:textId="64A74D29"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pacing w:val="-4"/>
                <w:sz w:val="28"/>
                <w:szCs w:val="28"/>
                <w:cs/>
              </w:rPr>
            </w:pPr>
            <w:r>
              <w:rPr>
                <w:rFonts w:ascii="Cordia New" w:eastAsia="PMingLiU" w:hAnsi="Cordia New" w:cs="Cordia New" w:hint="cs"/>
                <w:sz w:val="28"/>
                <w:szCs w:val="28"/>
                <w:cs/>
              </w:rPr>
              <w:t>สุทธิ</w:t>
            </w:r>
          </w:p>
        </w:tc>
        <w:tc>
          <w:tcPr>
            <w:tcW w:w="703" w:type="pct"/>
            <w:tcBorders>
              <w:top w:val="single" w:sz="2" w:space="0" w:color="auto"/>
              <w:bottom w:val="single" w:sz="12" w:space="0" w:color="auto"/>
            </w:tcBorders>
            <w:vAlign w:val="bottom"/>
          </w:tcPr>
          <w:p w14:paraId="2D61B3B5" w14:textId="270EA2F3"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1837FB5A"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2" w:space="0" w:color="auto"/>
              <w:bottom w:val="single" w:sz="12" w:space="0" w:color="auto"/>
            </w:tcBorders>
            <w:vAlign w:val="bottom"/>
          </w:tcPr>
          <w:p w14:paraId="36B261F2" w14:textId="778E04CA"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746447DE"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2" w:space="0" w:color="auto"/>
              <w:bottom w:val="single" w:sz="12" w:space="0" w:color="auto"/>
            </w:tcBorders>
            <w:vAlign w:val="bottom"/>
          </w:tcPr>
          <w:p w14:paraId="46261060" w14:textId="31A659E4" w:rsidR="00B26F54" w:rsidRPr="00DC3C1D" w:rsidRDefault="000371F9"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196,262,</w:t>
            </w:r>
            <w:r w:rsidR="00BB6C71" w:rsidRPr="00DC3C1D">
              <w:rPr>
                <w:rFonts w:ascii="Cordia New" w:eastAsia="Arial Unicode MS" w:hAnsi="Cordia New" w:cs="Cordia New"/>
                <w:sz w:val="28"/>
                <w:szCs w:val="28"/>
                <w:lang w:val="en-GB"/>
              </w:rPr>
              <w:t>149</w:t>
            </w:r>
          </w:p>
        </w:tc>
        <w:tc>
          <w:tcPr>
            <w:tcW w:w="44" w:type="pct"/>
          </w:tcPr>
          <w:p w14:paraId="3D4F0F1D"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Arial Unicode MS" w:hAnsi="Cordia New" w:cs="Cordia New"/>
                <w:sz w:val="28"/>
                <w:szCs w:val="28"/>
                <w:lang w:val="en-GB"/>
              </w:rPr>
            </w:pPr>
          </w:p>
        </w:tc>
        <w:tc>
          <w:tcPr>
            <w:tcW w:w="692" w:type="pct"/>
            <w:tcBorders>
              <w:top w:val="single" w:sz="2" w:space="0" w:color="auto"/>
              <w:bottom w:val="single" w:sz="12" w:space="0" w:color="auto"/>
            </w:tcBorders>
            <w:vAlign w:val="bottom"/>
          </w:tcPr>
          <w:p w14:paraId="1D039604" w14:textId="6D60F175"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142,026,820</w:t>
            </w:r>
          </w:p>
        </w:tc>
      </w:tr>
      <w:tr w:rsidR="00681A76" w:rsidRPr="00376B64" w14:paraId="0D2AFB9F" w14:textId="77777777" w:rsidTr="00B26F54">
        <w:tc>
          <w:tcPr>
            <w:tcW w:w="2080" w:type="pct"/>
            <w:vAlign w:val="bottom"/>
          </w:tcPr>
          <w:p w14:paraId="6DD884EB" w14:textId="77777777" w:rsidR="00681A76" w:rsidRPr="00BF4149" w:rsidRDefault="00681A76"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r w:rsidRPr="00BF4149">
              <w:rPr>
                <w:rFonts w:ascii="Cordia New" w:eastAsia="PMingLiU" w:hAnsi="Cordia New" w:cs="Cordia New"/>
                <w:sz w:val="28"/>
                <w:szCs w:val="28"/>
                <w:cs/>
              </w:rPr>
              <w:t>ดอกเบี้ยค้างรับ</w:t>
            </w:r>
            <w:r w:rsidRPr="00BF4149">
              <w:rPr>
                <w:rFonts w:ascii="Cordia New" w:eastAsia="PMingLiU" w:hAnsi="Cordia New" w:cs="Cordia New"/>
                <w:sz w:val="28"/>
                <w:szCs w:val="28"/>
              </w:rPr>
              <w:t xml:space="preserve"> </w:t>
            </w:r>
          </w:p>
        </w:tc>
        <w:tc>
          <w:tcPr>
            <w:tcW w:w="703" w:type="pct"/>
            <w:tcBorders>
              <w:top w:val="single" w:sz="12" w:space="0" w:color="auto"/>
            </w:tcBorders>
            <w:vAlign w:val="bottom"/>
          </w:tcPr>
          <w:p w14:paraId="26702A74"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38195A04"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12" w:space="0" w:color="auto"/>
            </w:tcBorders>
            <w:vAlign w:val="bottom"/>
          </w:tcPr>
          <w:p w14:paraId="3F9F15EF" w14:textId="77777777" w:rsidR="00681A76" w:rsidRPr="00BF4149" w:rsidRDefault="00681A76"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55193A6E"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12" w:space="0" w:color="auto"/>
            </w:tcBorders>
            <w:vAlign w:val="bottom"/>
          </w:tcPr>
          <w:p w14:paraId="43E3682D" w14:textId="260D0270" w:rsidR="00681A76" w:rsidRPr="00DC3C1D" w:rsidRDefault="008B5C7E"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r w:rsidRPr="00DC3C1D">
              <w:rPr>
                <w:rFonts w:ascii="Cordia New" w:eastAsia="Arial Unicode MS" w:hAnsi="Cordia New" w:cs="Cordia New"/>
                <w:sz w:val="28"/>
                <w:szCs w:val="28"/>
                <w:lang w:val="en-GB"/>
              </w:rPr>
              <w:t>36,7</w:t>
            </w:r>
            <w:r w:rsidR="00931A4E">
              <w:rPr>
                <w:rFonts w:ascii="Cordia New" w:eastAsia="Arial Unicode MS" w:hAnsi="Cordia New" w:cs="Cordia New"/>
                <w:sz w:val="28"/>
                <w:szCs w:val="28"/>
                <w:lang w:val="en-GB"/>
              </w:rPr>
              <w:t>16</w:t>
            </w:r>
            <w:r w:rsidRPr="00DC3C1D">
              <w:rPr>
                <w:rFonts w:ascii="Cordia New" w:eastAsia="Arial Unicode MS" w:hAnsi="Cordia New" w:cs="Cordia New"/>
                <w:sz w:val="28"/>
                <w:szCs w:val="28"/>
                <w:lang w:val="en-GB"/>
              </w:rPr>
              <w:t>,785</w:t>
            </w:r>
          </w:p>
        </w:tc>
        <w:tc>
          <w:tcPr>
            <w:tcW w:w="44" w:type="pct"/>
          </w:tcPr>
          <w:p w14:paraId="06205480" w14:textId="77777777"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top w:val="single" w:sz="12" w:space="0" w:color="auto"/>
            </w:tcBorders>
            <w:vAlign w:val="bottom"/>
          </w:tcPr>
          <w:p w14:paraId="21567749" w14:textId="22DFFA61" w:rsidR="00681A76" w:rsidRPr="00BF4149" w:rsidRDefault="00681A76"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28,811,000</w:t>
            </w:r>
          </w:p>
        </w:tc>
      </w:tr>
      <w:tr w:rsidR="00B26F54" w:rsidRPr="00376B64" w14:paraId="5B985A7A" w14:textId="77777777" w:rsidTr="00B26F54">
        <w:tc>
          <w:tcPr>
            <w:tcW w:w="2080" w:type="pct"/>
            <w:vAlign w:val="bottom"/>
          </w:tcPr>
          <w:p w14:paraId="5A40309A" w14:textId="134C2800"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sidRPr="00C5763B">
              <w:rPr>
                <w:rFonts w:ascii="Cordia New" w:eastAsia="PMingLiU" w:hAnsi="Cordia New" w:cs="Cordia New"/>
                <w:sz w:val="28"/>
                <w:szCs w:val="28"/>
                <w:cs/>
              </w:rPr>
              <w:t>ค่าเผื่อผลขาดทุนด้านเครดิตที่คาดว่าจะเกิดขึ้น</w:t>
            </w:r>
          </w:p>
        </w:tc>
        <w:tc>
          <w:tcPr>
            <w:tcW w:w="703" w:type="pct"/>
            <w:tcBorders>
              <w:bottom w:val="single" w:sz="2" w:space="0" w:color="auto"/>
            </w:tcBorders>
            <w:vAlign w:val="bottom"/>
          </w:tcPr>
          <w:p w14:paraId="6B9562E1" w14:textId="67873C32"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5CFF30E5"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bottom w:val="single" w:sz="2" w:space="0" w:color="auto"/>
            </w:tcBorders>
            <w:vAlign w:val="bottom"/>
          </w:tcPr>
          <w:p w14:paraId="4503B568" w14:textId="4A1D25CD"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3A53260E"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bottom w:val="single" w:sz="2" w:space="0" w:color="auto"/>
            </w:tcBorders>
            <w:vAlign w:val="bottom"/>
          </w:tcPr>
          <w:p w14:paraId="22E7C7AC" w14:textId="1D55318B" w:rsidR="00B26F54" w:rsidRPr="00DC3C1D"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w:t>
            </w:r>
            <w:r w:rsidR="00037DA8" w:rsidRPr="00DC3C1D">
              <w:rPr>
                <w:rFonts w:ascii="Cordia New" w:eastAsia="Arial Unicode MS" w:hAnsi="Cordia New" w:cs="Cordia New"/>
                <w:sz w:val="28"/>
                <w:szCs w:val="28"/>
                <w:lang w:val="en-GB"/>
              </w:rPr>
              <w:t>2,</w:t>
            </w:r>
            <w:r w:rsidR="004E0A5E" w:rsidRPr="00DC3C1D">
              <w:rPr>
                <w:rFonts w:ascii="Cordia New" w:eastAsia="Arial Unicode MS" w:hAnsi="Cordia New" w:cs="Cordia New"/>
                <w:sz w:val="28"/>
                <w:szCs w:val="28"/>
                <w:lang w:val="en-GB"/>
              </w:rPr>
              <w:t>319,208</w:t>
            </w:r>
            <w:r w:rsidRPr="00DC3C1D">
              <w:rPr>
                <w:rFonts w:ascii="Cordia New" w:eastAsia="Arial Unicode MS" w:hAnsi="Cordia New" w:cs="Cordia New"/>
                <w:sz w:val="28"/>
                <w:szCs w:val="28"/>
                <w:lang w:val="en-GB"/>
              </w:rPr>
              <w:t>)</w:t>
            </w:r>
          </w:p>
        </w:tc>
        <w:tc>
          <w:tcPr>
            <w:tcW w:w="44" w:type="pct"/>
          </w:tcPr>
          <w:p w14:paraId="30E3CA22"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bottom w:val="single" w:sz="2" w:space="0" w:color="auto"/>
            </w:tcBorders>
            <w:vAlign w:val="bottom"/>
          </w:tcPr>
          <w:p w14:paraId="2DCE3A1E" w14:textId="063006EE" w:rsidR="00B26F54" w:rsidRPr="00B26F54"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PMingLiU" w:hAnsi="Cordia New" w:cs="Cordia New"/>
                <w:sz w:val="28"/>
                <w:szCs w:val="28"/>
                <w:lang w:val="en-GB"/>
              </w:rPr>
            </w:pPr>
            <w:r>
              <w:rPr>
                <w:rFonts w:ascii="Cordia New" w:eastAsia="PMingLiU" w:hAnsi="Cordia New" w:cs="Cordia New"/>
                <w:sz w:val="28"/>
                <w:szCs w:val="28"/>
                <w:lang w:val="en-GB"/>
              </w:rPr>
              <w:t>-</w:t>
            </w:r>
          </w:p>
        </w:tc>
      </w:tr>
      <w:tr w:rsidR="00B26F54" w:rsidRPr="00376B64" w14:paraId="0A2E18F5" w14:textId="77777777" w:rsidTr="00B26F54">
        <w:tc>
          <w:tcPr>
            <w:tcW w:w="2080" w:type="pct"/>
            <w:vAlign w:val="bottom"/>
          </w:tcPr>
          <w:p w14:paraId="25FDF8F4" w14:textId="32282742"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Pr>
                <w:rFonts w:ascii="Cordia New" w:eastAsia="PMingLiU" w:hAnsi="Cordia New" w:cs="Cordia New" w:hint="cs"/>
                <w:sz w:val="28"/>
                <w:szCs w:val="28"/>
                <w:cs/>
              </w:rPr>
              <w:t>สุทธิ</w:t>
            </w:r>
          </w:p>
        </w:tc>
        <w:tc>
          <w:tcPr>
            <w:tcW w:w="703" w:type="pct"/>
            <w:tcBorders>
              <w:top w:val="single" w:sz="2" w:space="0" w:color="auto"/>
              <w:bottom w:val="single" w:sz="12" w:space="0" w:color="auto"/>
            </w:tcBorders>
            <w:vAlign w:val="bottom"/>
          </w:tcPr>
          <w:p w14:paraId="1B447C30" w14:textId="3A939626"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2D5D0538"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2" w:space="0" w:color="auto"/>
              <w:bottom w:val="single" w:sz="12" w:space="0" w:color="auto"/>
            </w:tcBorders>
            <w:vAlign w:val="bottom"/>
          </w:tcPr>
          <w:p w14:paraId="649E0FA1" w14:textId="4AF3F916"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4" w:type="pct"/>
          </w:tcPr>
          <w:p w14:paraId="1ECA8EF9"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2" w:space="0" w:color="auto"/>
              <w:bottom w:val="single" w:sz="12" w:space="0" w:color="auto"/>
            </w:tcBorders>
            <w:vAlign w:val="bottom"/>
          </w:tcPr>
          <w:p w14:paraId="5BDBA71E" w14:textId="538A3DC7" w:rsidR="00B26F54" w:rsidRPr="00DC3C1D" w:rsidRDefault="00DC3C1D"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DC3C1D">
              <w:rPr>
                <w:rFonts w:ascii="Cordia New" w:eastAsia="Arial Unicode MS" w:hAnsi="Cordia New" w:cs="Cordia New"/>
                <w:sz w:val="28"/>
                <w:szCs w:val="28"/>
                <w:lang w:val="en-GB"/>
              </w:rPr>
              <w:t>34,</w:t>
            </w:r>
            <w:r w:rsidR="00557796">
              <w:rPr>
                <w:rFonts w:ascii="Cordia New" w:eastAsia="Arial Unicode MS" w:hAnsi="Cordia New" w:cs="Cordia New"/>
                <w:sz w:val="28"/>
                <w:szCs w:val="28"/>
                <w:lang w:val="en-GB"/>
              </w:rPr>
              <w:t>397</w:t>
            </w:r>
            <w:r w:rsidRPr="00DC3C1D">
              <w:rPr>
                <w:rFonts w:ascii="Cordia New" w:eastAsia="Arial Unicode MS" w:hAnsi="Cordia New" w:cs="Cordia New"/>
                <w:sz w:val="28"/>
                <w:szCs w:val="28"/>
                <w:lang w:val="en-GB"/>
              </w:rPr>
              <w:t>,577</w:t>
            </w:r>
          </w:p>
        </w:tc>
        <w:tc>
          <w:tcPr>
            <w:tcW w:w="44" w:type="pct"/>
          </w:tcPr>
          <w:p w14:paraId="14A720BD" w14:textId="77777777"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top w:val="single" w:sz="2" w:space="0" w:color="auto"/>
              <w:bottom w:val="single" w:sz="12" w:space="0" w:color="auto"/>
            </w:tcBorders>
            <w:vAlign w:val="bottom"/>
          </w:tcPr>
          <w:p w14:paraId="6A9FA948" w14:textId="4501D210" w:rsidR="00B26F54" w:rsidRPr="00BF4149" w:rsidRDefault="00B26F54" w:rsidP="00B2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28,811,000</w:t>
            </w:r>
          </w:p>
        </w:tc>
      </w:tr>
      <w:tr w:rsidR="00DE3A61" w:rsidRPr="00376B64" w14:paraId="3AD91C34" w14:textId="77777777" w:rsidTr="00B26F54">
        <w:tc>
          <w:tcPr>
            <w:tcW w:w="2080" w:type="pct"/>
            <w:vAlign w:val="bottom"/>
          </w:tcPr>
          <w:p w14:paraId="5BE0581E" w14:textId="77777777" w:rsidR="00DE3A61" w:rsidRPr="00BF4149" w:rsidRDefault="00DE3A61"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p>
        </w:tc>
        <w:tc>
          <w:tcPr>
            <w:tcW w:w="703" w:type="pct"/>
            <w:tcBorders>
              <w:top w:val="single" w:sz="12" w:space="0" w:color="auto"/>
            </w:tcBorders>
            <w:vAlign w:val="bottom"/>
          </w:tcPr>
          <w:p w14:paraId="48A157A1"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p>
        </w:tc>
        <w:tc>
          <w:tcPr>
            <w:tcW w:w="44" w:type="pct"/>
          </w:tcPr>
          <w:p w14:paraId="70ABA86E"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tcBorders>
              <w:top w:val="single" w:sz="12" w:space="0" w:color="auto"/>
            </w:tcBorders>
            <w:vAlign w:val="bottom"/>
          </w:tcPr>
          <w:p w14:paraId="04698837"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p>
        </w:tc>
        <w:tc>
          <w:tcPr>
            <w:tcW w:w="44" w:type="pct"/>
          </w:tcPr>
          <w:p w14:paraId="5F9B4A05"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tcBorders>
              <w:top w:val="single" w:sz="12" w:space="0" w:color="auto"/>
            </w:tcBorders>
            <w:vAlign w:val="bottom"/>
          </w:tcPr>
          <w:p w14:paraId="637389D1"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p>
        </w:tc>
        <w:tc>
          <w:tcPr>
            <w:tcW w:w="44" w:type="pct"/>
          </w:tcPr>
          <w:p w14:paraId="627AF542"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tcBorders>
              <w:top w:val="single" w:sz="12" w:space="0" w:color="auto"/>
            </w:tcBorders>
            <w:vAlign w:val="bottom"/>
          </w:tcPr>
          <w:p w14:paraId="221FD91E"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p>
        </w:tc>
      </w:tr>
      <w:tr w:rsidR="00DE3A61" w:rsidRPr="00376B64" w14:paraId="700D345B" w14:textId="77777777" w:rsidTr="00B26F54">
        <w:tc>
          <w:tcPr>
            <w:tcW w:w="2080" w:type="pct"/>
            <w:vAlign w:val="bottom"/>
          </w:tcPr>
          <w:p w14:paraId="0B9B951E" w14:textId="54D484C5" w:rsidR="00DE3A61" w:rsidRPr="00A55DE5" w:rsidRDefault="00CD567B"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rPr>
            </w:pPr>
            <w:r>
              <w:rPr>
                <w:rFonts w:ascii="Cordia New" w:eastAsia="PMingLiU" w:hAnsi="Cordia New" w:cs="Cordia New" w:hint="cs"/>
                <w:b/>
                <w:bCs/>
                <w:sz w:val="28"/>
                <w:szCs w:val="28"/>
                <w:cs/>
              </w:rPr>
              <w:t>กรรมการ</w:t>
            </w:r>
          </w:p>
        </w:tc>
        <w:tc>
          <w:tcPr>
            <w:tcW w:w="703" w:type="pct"/>
            <w:vAlign w:val="bottom"/>
          </w:tcPr>
          <w:p w14:paraId="6AB45552"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p>
        </w:tc>
        <w:tc>
          <w:tcPr>
            <w:tcW w:w="44" w:type="pct"/>
          </w:tcPr>
          <w:p w14:paraId="233A1830"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vAlign w:val="bottom"/>
          </w:tcPr>
          <w:p w14:paraId="06BEA469"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p>
        </w:tc>
        <w:tc>
          <w:tcPr>
            <w:tcW w:w="44" w:type="pct"/>
          </w:tcPr>
          <w:p w14:paraId="5AB601BF"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vAlign w:val="bottom"/>
          </w:tcPr>
          <w:p w14:paraId="136DDFAB"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p>
        </w:tc>
        <w:tc>
          <w:tcPr>
            <w:tcW w:w="44" w:type="pct"/>
          </w:tcPr>
          <w:p w14:paraId="792A7072"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vAlign w:val="bottom"/>
          </w:tcPr>
          <w:p w14:paraId="6C28B0A2"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p>
        </w:tc>
      </w:tr>
      <w:tr w:rsidR="00DE3A61" w:rsidRPr="00376B64" w14:paraId="661D53D7" w14:textId="77777777" w:rsidTr="00B26F54">
        <w:tc>
          <w:tcPr>
            <w:tcW w:w="2080" w:type="pct"/>
            <w:vAlign w:val="bottom"/>
          </w:tcPr>
          <w:p w14:paraId="61AEC6C3" w14:textId="16FDB7DD" w:rsidR="00DE3A61" w:rsidRPr="00BF4149" w:rsidRDefault="004C7FDB"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Pr>
                <w:rFonts w:ascii="Cordia New" w:eastAsia="PMingLiU" w:hAnsi="Cordia New" w:cs="Cordia New" w:hint="cs"/>
                <w:sz w:val="28"/>
                <w:szCs w:val="28"/>
                <w:cs/>
              </w:rPr>
              <w:t>เจ้าหนี้อื่น</w:t>
            </w:r>
            <w:r w:rsidR="00E75951">
              <w:rPr>
                <w:rFonts w:ascii="Cordia New" w:eastAsia="PMingLiU" w:hAnsi="Cordia New" w:cs="Cordia New" w:hint="cs"/>
                <w:sz w:val="28"/>
                <w:szCs w:val="28"/>
                <w:cs/>
              </w:rPr>
              <w:t xml:space="preserve"> </w:t>
            </w:r>
          </w:p>
        </w:tc>
        <w:tc>
          <w:tcPr>
            <w:tcW w:w="703" w:type="pct"/>
            <w:vAlign w:val="bottom"/>
          </w:tcPr>
          <w:p w14:paraId="090C17E9" w14:textId="6B2D9C5E" w:rsidR="00DE3A61" w:rsidRPr="00AA2782" w:rsidRDefault="00AA2782" w:rsidP="00A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AA2782">
              <w:rPr>
                <w:rFonts w:ascii="Cordia New" w:eastAsia="Arial Unicode MS" w:hAnsi="Cordia New" w:cs="Cordia New"/>
                <w:sz w:val="28"/>
                <w:szCs w:val="28"/>
                <w:lang w:val="en-GB"/>
              </w:rPr>
              <w:t>1</w:t>
            </w:r>
            <w:r w:rsidR="004B18B9">
              <w:rPr>
                <w:rFonts w:ascii="Cordia New" w:eastAsia="Arial Unicode MS" w:hAnsi="Cordia New" w:cs="Cordia New"/>
                <w:sz w:val="28"/>
                <w:szCs w:val="28"/>
                <w:lang w:val="en-GB"/>
              </w:rPr>
              <w:t>54</w:t>
            </w:r>
            <w:r w:rsidR="00CB75B3">
              <w:rPr>
                <w:rFonts w:ascii="Cordia New" w:eastAsia="Arial Unicode MS" w:hAnsi="Cordia New" w:cs="Cordia New"/>
                <w:sz w:val="28"/>
                <w:szCs w:val="28"/>
                <w:lang w:val="en-GB"/>
              </w:rPr>
              <w:t>,</w:t>
            </w:r>
            <w:r w:rsidR="00320339">
              <w:rPr>
                <w:rFonts w:ascii="Cordia New" w:eastAsia="Arial Unicode MS" w:hAnsi="Cordia New" w:cs="Cordia New"/>
                <w:sz w:val="28"/>
                <w:szCs w:val="28"/>
                <w:lang w:val="en-GB"/>
              </w:rPr>
              <w:t>530</w:t>
            </w:r>
          </w:p>
        </w:tc>
        <w:tc>
          <w:tcPr>
            <w:tcW w:w="44" w:type="pct"/>
          </w:tcPr>
          <w:p w14:paraId="2FFDFCCB"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vAlign w:val="bottom"/>
          </w:tcPr>
          <w:p w14:paraId="3DD7C599" w14:textId="126E5884" w:rsidR="00DE3A61" w:rsidRPr="00BF4149" w:rsidRDefault="00AA2782"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44" w:type="pct"/>
          </w:tcPr>
          <w:p w14:paraId="19C44DDC"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vAlign w:val="bottom"/>
          </w:tcPr>
          <w:p w14:paraId="1AEBAB25" w14:textId="5253D1E9" w:rsidR="00DE3A61" w:rsidRPr="00BF4149" w:rsidRDefault="0034182B" w:rsidP="0034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Arial Unicode MS" w:hAnsi="Cordia New" w:cs="Cordia New"/>
                <w:sz w:val="28"/>
                <w:szCs w:val="28"/>
                <w:cs/>
                <w:lang w:val="en-GB"/>
              </w:rPr>
            </w:pPr>
            <w:r w:rsidRPr="0034182B">
              <w:rPr>
                <w:rFonts w:ascii="Cordia New" w:eastAsia="PMingLiU" w:hAnsi="Cordia New" w:cs="Cordia New"/>
                <w:sz w:val="28"/>
                <w:szCs w:val="28"/>
                <w:lang w:val="en-GB"/>
              </w:rPr>
              <w:t>-</w:t>
            </w:r>
          </w:p>
        </w:tc>
        <w:tc>
          <w:tcPr>
            <w:tcW w:w="44" w:type="pct"/>
          </w:tcPr>
          <w:p w14:paraId="5E116316"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vAlign w:val="bottom"/>
          </w:tcPr>
          <w:p w14:paraId="5C13291E" w14:textId="40139B65" w:rsidR="00DE3A61" w:rsidRPr="0034182B" w:rsidRDefault="0034182B" w:rsidP="0038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PMingLiU" w:hAnsi="Cordia New" w:cs="Cordia New"/>
                <w:sz w:val="28"/>
                <w:szCs w:val="28"/>
                <w:lang w:val="en-GB"/>
              </w:rPr>
            </w:pPr>
            <w:r w:rsidRPr="0034182B">
              <w:rPr>
                <w:rFonts w:ascii="Cordia New" w:eastAsia="PMingLiU" w:hAnsi="Cordia New" w:cs="Cordia New"/>
                <w:sz w:val="28"/>
                <w:szCs w:val="28"/>
                <w:lang w:val="en-GB"/>
              </w:rPr>
              <w:t>-</w:t>
            </w:r>
          </w:p>
        </w:tc>
      </w:tr>
      <w:tr w:rsidR="00DE3A61" w:rsidRPr="00376B64" w14:paraId="0A6B6709" w14:textId="77777777" w:rsidTr="00B26F54">
        <w:tc>
          <w:tcPr>
            <w:tcW w:w="2080" w:type="pct"/>
            <w:vAlign w:val="bottom"/>
          </w:tcPr>
          <w:p w14:paraId="5750AD8D" w14:textId="399BF6B3" w:rsidR="00DE3A61" w:rsidRPr="00BF4149" w:rsidRDefault="008B4776"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Pr>
                <w:rFonts w:ascii="Cordia New" w:eastAsia="PMingLiU" w:hAnsi="Cordia New" w:cs="Cordia New" w:hint="cs"/>
                <w:sz w:val="28"/>
                <w:szCs w:val="28"/>
                <w:cs/>
              </w:rPr>
              <w:t>เงินกู้ยืม</w:t>
            </w:r>
            <w:r w:rsidR="002649BE">
              <w:rPr>
                <w:rFonts w:ascii="Cordia New" w:eastAsia="PMingLiU" w:hAnsi="Cordia New" w:cs="Cordia New" w:hint="cs"/>
                <w:sz w:val="28"/>
                <w:szCs w:val="28"/>
                <w:cs/>
              </w:rPr>
              <w:t>ระยะยาว</w:t>
            </w:r>
            <w:r>
              <w:rPr>
                <w:rFonts w:ascii="Cordia New" w:eastAsia="PMingLiU" w:hAnsi="Cordia New" w:cs="Cordia New" w:hint="cs"/>
                <w:sz w:val="28"/>
                <w:szCs w:val="28"/>
                <w:cs/>
              </w:rPr>
              <w:t>จาก</w:t>
            </w:r>
            <w:r w:rsidR="00AA2782">
              <w:rPr>
                <w:rFonts w:ascii="Cordia New" w:eastAsia="PMingLiU" w:hAnsi="Cordia New" w:cs="Cordia New" w:hint="cs"/>
                <w:sz w:val="28"/>
                <w:szCs w:val="28"/>
                <w:cs/>
              </w:rPr>
              <w:t>ผู</w:t>
            </w:r>
            <w:r w:rsidR="002504F2">
              <w:rPr>
                <w:rFonts w:ascii="Cordia New" w:eastAsia="PMingLiU" w:hAnsi="Cordia New" w:cs="Cordia New" w:hint="cs"/>
                <w:sz w:val="28"/>
                <w:szCs w:val="28"/>
                <w:cs/>
              </w:rPr>
              <w:t>้กรรมการ</w:t>
            </w:r>
          </w:p>
        </w:tc>
        <w:tc>
          <w:tcPr>
            <w:tcW w:w="703" w:type="pct"/>
            <w:vAlign w:val="bottom"/>
          </w:tcPr>
          <w:p w14:paraId="4D1EDE7A" w14:textId="1A28C5AC" w:rsidR="00DE3A61" w:rsidRPr="00AA2782" w:rsidRDefault="00AA2782" w:rsidP="00A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AA2782">
              <w:rPr>
                <w:rFonts w:ascii="Cordia New" w:eastAsia="Arial Unicode MS" w:hAnsi="Cordia New" w:cs="Cordia New"/>
                <w:sz w:val="28"/>
                <w:szCs w:val="28"/>
                <w:lang w:val="en-GB"/>
              </w:rPr>
              <w:t>321,500,000</w:t>
            </w:r>
          </w:p>
        </w:tc>
        <w:tc>
          <w:tcPr>
            <w:tcW w:w="44" w:type="pct"/>
          </w:tcPr>
          <w:p w14:paraId="3449C982"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vAlign w:val="bottom"/>
          </w:tcPr>
          <w:p w14:paraId="0DC45C3E" w14:textId="2E468A49" w:rsidR="00DE3A61" w:rsidRPr="00BF4149" w:rsidRDefault="00AA2782"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44" w:type="pct"/>
          </w:tcPr>
          <w:p w14:paraId="41136C19"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vAlign w:val="bottom"/>
          </w:tcPr>
          <w:p w14:paraId="2126D00E" w14:textId="1E27BFAF" w:rsidR="00DE3A61" w:rsidRPr="00BF4149" w:rsidRDefault="00395957"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r w:rsidRPr="00395957">
              <w:rPr>
                <w:rFonts w:ascii="Cordia New" w:eastAsia="Arial Unicode MS" w:hAnsi="Cordia New" w:cs="Cordia New"/>
                <w:sz w:val="28"/>
                <w:szCs w:val="28"/>
                <w:lang w:val="en-GB"/>
              </w:rPr>
              <w:t>132</w:t>
            </w:r>
            <w:r>
              <w:rPr>
                <w:rFonts w:ascii="Cordia New" w:eastAsia="Arial Unicode MS" w:hAnsi="Cordia New" w:cs="Cordia New"/>
                <w:sz w:val="28"/>
                <w:szCs w:val="28"/>
                <w:lang w:val="en-GB"/>
              </w:rPr>
              <w:t>,</w:t>
            </w:r>
            <w:r w:rsidRPr="00395957">
              <w:rPr>
                <w:rFonts w:ascii="Cordia New" w:eastAsia="Arial Unicode MS" w:hAnsi="Cordia New" w:cs="Cordia New"/>
                <w:sz w:val="28"/>
                <w:szCs w:val="28"/>
                <w:lang w:val="en-GB"/>
              </w:rPr>
              <w:t>000</w:t>
            </w:r>
            <w:r>
              <w:rPr>
                <w:rFonts w:ascii="Cordia New" w:eastAsia="Arial Unicode MS" w:hAnsi="Cordia New" w:cs="Cordia New"/>
                <w:sz w:val="28"/>
                <w:szCs w:val="28"/>
                <w:lang w:val="en-GB"/>
              </w:rPr>
              <w:t>,</w:t>
            </w:r>
            <w:r w:rsidRPr="00395957">
              <w:rPr>
                <w:rFonts w:ascii="Cordia New" w:eastAsia="Arial Unicode MS" w:hAnsi="Cordia New" w:cs="Cordia New"/>
                <w:sz w:val="28"/>
                <w:szCs w:val="28"/>
                <w:lang w:val="en-GB"/>
              </w:rPr>
              <w:t>000</w:t>
            </w:r>
          </w:p>
        </w:tc>
        <w:tc>
          <w:tcPr>
            <w:tcW w:w="44" w:type="pct"/>
          </w:tcPr>
          <w:p w14:paraId="69085BCF"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vAlign w:val="bottom"/>
          </w:tcPr>
          <w:p w14:paraId="00B71348" w14:textId="64858909" w:rsidR="00DE3A61" w:rsidRPr="00BF4149" w:rsidRDefault="00957FBC" w:rsidP="0038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DE3A61" w:rsidRPr="00376B64" w14:paraId="5A5CAB68" w14:textId="77777777" w:rsidTr="00B26F54">
        <w:tc>
          <w:tcPr>
            <w:tcW w:w="2080" w:type="pct"/>
            <w:vAlign w:val="bottom"/>
          </w:tcPr>
          <w:p w14:paraId="4DF8A700" w14:textId="1E83662A" w:rsidR="00DE3A61" w:rsidRPr="002649BE" w:rsidRDefault="003C2A0C" w:rsidP="0085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rPr>
            </w:pPr>
            <w:r>
              <w:rPr>
                <w:rFonts w:ascii="Cordia New" w:eastAsia="PMingLiU" w:hAnsi="Cordia New" w:cs="Cordia New" w:hint="cs"/>
                <w:sz w:val="28"/>
                <w:szCs w:val="28"/>
                <w:cs/>
              </w:rPr>
              <w:t>ดอกเบี้ยค้างจ่าย</w:t>
            </w:r>
          </w:p>
        </w:tc>
        <w:tc>
          <w:tcPr>
            <w:tcW w:w="703" w:type="pct"/>
            <w:vAlign w:val="bottom"/>
          </w:tcPr>
          <w:p w14:paraId="572B7E18" w14:textId="67D9D8D7" w:rsidR="00DE3A61" w:rsidRPr="00AA2782" w:rsidRDefault="00AA2782" w:rsidP="00A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Arial Unicode MS" w:hAnsi="Cordia New" w:cs="Cordia New"/>
                <w:sz w:val="28"/>
                <w:szCs w:val="28"/>
                <w:lang w:val="en-GB"/>
              </w:rPr>
            </w:pPr>
            <w:r w:rsidRPr="00AA2782">
              <w:rPr>
                <w:rFonts w:ascii="Cordia New" w:eastAsia="Arial Unicode MS" w:hAnsi="Cordia New" w:cs="Cordia New"/>
                <w:sz w:val="28"/>
                <w:szCs w:val="28"/>
                <w:lang w:val="en-GB"/>
              </w:rPr>
              <w:t>4,036,184</w:t>
            </w:r>
          </w:p>
        </w:tc>
        <w:tc>
          <w:tcPr>
            <w:tcW w:w="44" w:type="pct"/>
          </w:tcPr>
          <w:p w14:paraId="3A91496B" w14:textId="77777777" w:rsidR="00DE3A61" w:rsidRPr="00BF4149" w:rsidRDefault="00DE3A61"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315"/>
              <w:jc w:val="right"/>
              <w:rPr>
                <w:rFonts w:ascii="Cordia New" w:eastAsia="PMingLiU" w:hAnsi="Cordia New" w:cs="Cordia New"/>
                <w:sz w:val="28"/>
                <w:szCs w:val="28"/>
                <w:lang w:val="en-GB"/>
              </w:rPr>
            </w:pPr>
          </w:p>
        </w:tc>
        <w:tc>
          <w:tcPr>
            <w:tcW w:w="691" w:type="pct"/>
            <w:vAlign w:val="bottom"/>
          </w:tcPr>
          <w:p w14:paraId="72BA5A85" w14:textId="6333CD30" w:rsidR="00DE3A61" w:rsidRPr="00BF4149" w:rsidRDefault="00AA2782" w:rsidP="005C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44" w:type="pct"/>
          </w:tcPr>
          <w:p w14:paraId="722F998C"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02" w:type="pct"/>
            <w:vAlign w:val="bottom"/>
          </w:tcPr>
          <w:p w14:paraId="27228C2B" w14:textId="41C4DE40" w:rsidR="00DE3A61" w:rsidRPr="00BF4149" w:rsidRDefault="00E27594"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r w:rsidRPr="00E27594">
              <w:rPr>
                <w:rFonts w:ascii="Cordia New" w:eastAsia="Arial Unicode MS" w:hAnsi="Cordia New" w:cs="Cordia New"/>
                <w:sz w:val="28"/>
                <w:szCs w:val="28"/>
                <w:lang w:val="en-GB"/>
              </w:rPr>
              <w:t>1</w:t>
            </w:r>
            <w:r>
              <w:rPr>
                <w:rFonts w:ascii="Cordia New" w:eastAsia="Arial Unicode MS" w:hAnsi="Cordia New" w:cs="Cordia New"/>
                <w:sz w:val="28"/>
                <w:szCs w:val="28"/>
                <w:lang w:val="en-GB"/>
              </w:rPr>
              <w:t>,</w:t>
            </w:r>
            <w:r w:rsidRPr="00E27594">
              <w:rPr>
                <w:rFonts w:ascii="Cordia New" w:eastAsia="Arial Unicode MS" w:hAnsi="Cordia New" w:cs="Cordia New"/>
                <w:sz w:val="28"/>
                <w:szCs w:val="28"/>
                <w:lang w:val="en-GB"/>
              </w:rPr>
              <w:t>395</w:t>
            </w:r>
            <w:r>
              <w:rPr>
                <w:rFonts w:ascii="Cordia New" w:eastAsia="Arial Unicode MS" w:hAnsi="Cordia New" w:cs="Cordia New"/>
                <w:sz w:val="28"/>
                <w:szCs w:val="28"/>
                <w:lang w:val="en-GB"/>
              </w:rPr>
              <w:t>,</w:t>
            </w:r>
            <w:r w:rsidRPr="00E27594">
              <w:rPr>
                <w:rFonts w:ascii="Cordia New" w:eastAsia="Arial Unicode MS" w:hAnsi="Cordia New" w:cs="Cordia New"/>
                <w:sz w:val="28"/>
                <w:szCs w:val="28"/>
                <w:lang w:val="en-GB"/>
              </w:rPr>
              <w:t>863</w:t>
            </w:r>
          </w:p>
        </w:tc>
        <w:tc>
          <w:tcPr>
            <w:tcW w:w="44" w:type="pct"/>
          </w:tcPr>
          <w:p w14:paraId="73680E48" w14:textId="77777777" w:rsidR="00DE3A61" w:rsidRPr="00BF4149" w:rsidRDefault="00DE3A61" w:rsidP="0068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692" w:type="pct"/>
            <w:vAlign w:val="bottom"/>
          </w:tcPr>
          <w:p w14:paraId="79F8D6FD" w14:textId="71E705D1" w:rsidR="00DE3A61" w:rsidRPr="00BF4149" w:rsidRDefault="00957FBC" w:rsidP="0038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bl>
    <w:p w14:paraId="48D68C5C" w14:textId="77777777" w:rsidR="00234EAD" w:rsidRPr="001B64D8" w:rsidRDefault="00234EAD" w:rsidP="00424966">
      <w:pPr>
        <w:pStyle w:val="ListParagraph"/>
        <w:spacing w:after="0" w:line="240" w:lineRule="auto"/>
        <w:ind w:left="360"/>
        <w:rPr>
          <w:rFonts w:ascii="Cordia New" w:hAnsi="Cordia New" w:cs="Cordia New"/>
          <w:sz w:val="28"/>
          <w:cs/>
        </w:rPr>
      </w:pPr>
    </w:p>
    <w:p w14:paraId="4A1CDC9D" w14:textId="54E6AA8A"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4"/>
          <w:sz w:val="28"/>
          <w:szCs w:val="28"/>
        </w:rPr>
      </w:pPr>
      <w:r w:rsidRPr="00E473BB">
        <w:rPr>
          <w:rFonts w:ascii="Cordia New" w:eastAsia="Arial Unicode MS" w:hAnsi="Cordia New" w:cs="Cordia New" w:hint="cs"/>
          <w:spacing w:val="-4"/>
          <w:sz w:val="28"/>
          <w:szCs w:val="28"/>
          <w:cs/>
        </w:rPr>
        <w:t>เ</w:t>
      </w:r>
      <w:r w:rsidRPr="00E473BB">
        <w:rPr>
          <w:rFonts w:ascii="Cordia New" w:eastAsia="Arial Unicode MS" w:hAnsi="Cordia New" w:cs="Cordia New"/>
          <w:spacing w:val="-4"/>
          <w:sz w:val="28"/>
          <w:szCs w:val="28"/>
          <w:cs/>
        </w:rPr>
        <w:t>งินให้กู้ยืม</w:t>
      </w:r>
      <w:r w:rsidRPr="00E473BB">
        <w:rPr>
          <w:rFonts w:ascii="Cordia New" w:eastAsia="Arial Unicode MS" w:hAnsi="Cordia New" w:cs="Cordia New" w:hint="cs"/>
          <w:spacing w:val="-4"/>
          <w:sz w:val="28"/>
          <w:szCs w:val="28"/>
          <w:cs/>
        </w:rPr>
        <w:t>ระยะยาว</w:t>
      </w:r>
      <w:r w:rsidRPr="00E473BB">
        <w:rPr>
          <w:rFonts w:ascii="Cordia New" w:eastAsia="Arial Unicode MS" w:hAnsi="Cordia New" w:cs="Cordia New"/>
          <w:spacing w:val="-4"/>
          <w:sz w:val="28"/>
          <w:szCs w:val="28"/>
          <w:cs/>
        </w:rPr>
        <w:t>แก่</w:t>
      </w:r>
      <w:r w:rsidRPr="00E473BB">
        <w:rPr>
          <w:rFonts w:ascii="Cordia New" w:eastAsia="Arial Unicode MS" w:hAnsi="Cordia New" w:cs="Cordia New" w:hint="cs"/>
          <w:spacing w:val="-4"/>
          <w:sz w:val="28"/>
          <w:szCs w:val="28"/>
          <w:cs/>
        </w:rPr>
        <w:t>บริษัทย่อย</w:t>
      </w:r>
    </w:p>
    <w:p w14:paraId="504852DE"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eastAsia="Arial Unicode MS" w:hAnsi="Cordia New" w:cs="Cordia New"/>
          <w:sz w:val="28"/>
          <w:szCs w:val="28"/>
          <w:lang w:val="en-GB"/>
        </w:rPr>
      </w:pPr>
    </w:p>
    <w:p w14:paraId="019FF4B4" w14:textId="081248D4"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8"/>
          <w:sz w:val="28"/>
          <w:szCs w:val="28"/>
          <w:lang w:val="en-GB"/>
        </w:rPr>
      </w:pPr>
      <w:r w:rsidRPr="00E473BB">
        <w:rPr>
          <w:rFonts w:ascii="Cordia New" w:eastAsia="Arial Unicode MS" w:hAnsi="Cordia New" w:cs="Cordia New"/>
          <w:spacing w:val="-8"/>
          <w:sz w:val="28"/>
          <w:szCs w:val="28"/>
          <w:cs/>
          <w:lang w:val="en-GB"/>
        </w:rPr>
        <w:t>การเปลี่ยนแปลงของเงินให้กู้ยืม</w:t>
      </w:r>
      <w:r w:rsidRPr="00E473BB">
        <w:rPr>
          <w:rFonts w:ascii="Cordia New" w:eastAsia="Arial Unicode MS" w:hAnsi="Cordia New" w:cs="Cordia New" w:hint="cs"/>
          <w:spacing w:val="-8"/>
          <w:sz w:val="28"/>
          <w:szCs w:val="28"/>
          <w:cs/>
          <w:lang w:val="en-GB"/>
        </w:rPr>
        <w:t>ระยะยาว</w:t>
      </w:r>
      <w:r w:rsidRPr="00E473BB">
        <w:rPr>
          <w:rFonts w:ascii="Cordia New" w:eastAsia="Arial Unicode MS" w:hAnsi="Cordia New" w:cs="Cordia New"/>
          <w:spacing w:val="-8"/>
          <w:sz w:val="28"/>
          <w:szCs w:val="28"/>
          <w:cs/>
          <w:lang w:val="en-GB"/>
        </w:rPr>
        <w:t>แก่</w:t>
      </w:r>
      <w:r w:rsidRPr="00E473BB">
        <w:rPr>
          <w:rFonts w:ascii="Cordia New" w:eastAsia="Arial Unicode MS" w:hAnsi="Cordia New" w:cs="Cordia New" w:hint="cs"/>
          <w:spacing w:val="-4"/>
          <w:sz w:val="28"/>
          <w:szCs w:val="28"/>
          <w:cs/>
        </w:rPr>
        <w:t>บริษัทย่อย</w:t>
      </w:r>
      <w:r w:rsidRPr="00E473BB">
        <w:rPr>
          <w:rFonts w:ascii="Cordia New" w:eastAsia="Arial Unicode MS" w:hAnsi="Cordia New" w:cs="Cordia New"/>
          <w:spacing w:val="-8"/>
          <w:sz w:val="28"/>
          <w:szCs w:val="28"/>
          <w:cs/>
          <w:lang w:val="en-GB"/>
        </w:rPr>
        <w:t>สำหรับ</w:t>
      </w:r>
      <w:r w:rsidR="0079308C">
        <w:rPr>
          <w:rFonts w:ascii="Cordia New" w:eastAsia="Arial Unicode MS" w:hAnsi="Cordia New" w:cs="Cordia New" w:hint="cs"/>
          <w:spacing w:val="-8"/>
          <w:sz w:val="28"/>
          <w:szCs w:val="28"/>
          <w:cs/>
          <w:lang w:val="en-GB"/>
        </w:rPr>
        <w:t>ปี</w:t>
      </w:r>
      <w:r w:rsidRPr="00E473BB">
        <w:rPr>
          <w:rFonts w:ascii="Cordia New" w:eastAsia="Arial Unicode MS" w:hAnsi="Cordia New" w:cs="Cordia New"/>
          <w:spacing w:val="-8"/>
          <w:sz w:val="28"/>
          <w:szCs w:val="28"/>
          <w:cs/>
          <w:lang w:val="en-GB"/>
        </w:rPr>
        <w:t xml:space="preserve">สิ้นสุดวันที่ </w:t>
      </w:r>
      <w:r w:rsidR="0079308C">
        <w:rPr>
          <w:rFonts w:ascii="Cordia New" w:eastAsia="Arial Unicode MS" w:hAnsi="Cordia New" w:cs="Cordia New"/>
          <w:spacing w:val="-4"/>
          <w:sz w:val="28"/>
          <w:szCs w:val="28"/>
        </w:rPr>
        <w:t xml:space="preserve">31 </w:t>
      </w:r>
      <w:r w:rsidR="0079308C">
        <w:rPr>
          <w:rFonts w:ascii="Cordia New" w:eastAsia="Arial Unicode MS" w:hAnsi="Cordia New" w:cs="Cordia New" w:hint="cs"/>
          <w:spacing w:val="-4"/>
          <w:sz w:val="28"/>
          <w:szCs w:val="28"/>
          <w:cs/>
        </w:rPr>
        <w:t>ธันวาคม</w:t>
      </w:r>
      <w:r w:rsidRPr="00E473BB">
        <w:rPr>
          <w:rFonts w:ascii="Cordia New" w:eastAsia="Arial Unicode MS" w:hAnsi="Cordia New" w:cs="Cordia New"/>
          <w:spacing w:val="-4"/>
          <w:sz w:val="28"/>
          <w:szCs w:val="28"/>
          <w:cs/>
        </w:rPr>
        <w:t xml:space="preserve"> </w:t>
      </w:r>
      <w:r w:rsidRPr="00E473BB">
        <w:rPr>
          <w:rFonts w:ascii="Cordia New" w:eastAsia="Arial Unicode MS" w:hAnsi="Cordia New" w:cs="Cordia New"/>
          <w:spacing w:val="-8"/>
          <w:sz w:val="28"/>
          <w:szCs w:val="28"/>
          <w:lang w:val="en-GB"/>
        </w:rPr>
        <w:t>256</w:t>
      </w:r>
      <w:r w:rsidR="005C6C1C">
        <w:rPr>
          <w:rFonts w:ascii="Cordia New" w:eastAsia="Arial Unicode MS" w:hAnsi="Cordia New" w:cs="Cordia New"/>
          <w:spacing w:val="-8"/>
          <w:sz w:val="28"/>
          <w:szCs w:val="28"/>
          <w:lang w:val="en-GB"/>
        </w:rPr>
        <w:t>6</w:t>
      </w:r>
      <w:r w:rsidRPr="00E473BB">
        <w:rPr>
          <w:rFonts w:ascii="Cordia New" w:eastAsia="Arial Unicode MS" w:hAnsi="Cordia New" w:cs="Cordia New"/>
          <w:spacing w:val="-8"/>
          <w:sz w:val="28"/>
          <w:szCs w:val="28"/>
          <w:cs/>
          <w:lang w:val="en-GB"/>
        </w:rPr>
        <w:t xml:space="preserve"> มีดังนี้</w:t>
      </w:r>
    </w:p>
    <w:p w14:paraId="707B6000"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pacing w:val="-8"/>
          <w:sz w:val="28"/>
          <w:szCs w:val="28"/>
          <w:lang w:val="en-GB"/>
        </w:rPr>
      </w:pPr>
    </w:p>
    <w:tbl>
      <w:tblPr>
        <w:tblW w:w="4798" w:type="pct"/>
        <w:tblInd w:w="360" w:type="dxa"/>
        <w:tblCellMar>
          <w:left w:w="45" w:type="dxa"/>
          <w:right w:w="45" w:type="dxa"/>
        </w:tblCellMar>
        <w:tblLook w:val="05E0" w:firstRow="1" w:lastRow="1" w:firstColumn="1" w:lastColumn="1" w:noHBand="0" w:noVBand="1"/>
      </w:tblPr>
      <w:tblGrid>
        <w:gridCol w:w="4770"/>
        <w:gridCol w:w="1961"/>
        <w:gridCol w:w="109"/>
        <w:gridCol w:w="1714"/>
      </w:tblGrid>
      <w:tr w:rsidR="00010CEF" w:rsidRPr="00E473BB" w14:paraId="66EAC36B" w14:textId="77777777" w:rsidTr="00C857F8">
        <w:trPr>
          <w:cantSplit/>
          <w:trHeight w:val="218"/>
        </w:trPr>
        <w:tc>
          <w:tcPr>
            <w:tcW w:w="2788" w:type="pct"/>
          </w:tcPr>
          <w:p w14:paraId="608C8AA1" w14:textId="77777777"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eastAsia="PMingLiU" w:hAnsi="Cordia New" w:cs="Cordia New"/>
                <w:sz w:val="28"/>
                <w:szCs w:val="28"/>
                <w:lang w:val="en-GB"/>
              </w:rPr>
            </w:pPr>
            <w:r w:rsidRPr="008524C4">
              <w:rPr>
                <w:rFonts w:ascii="Cordia New" w:eastAsia="PMingLiU" w:hAnsi="Cordia New" w:cs="Cordia New"/>
                <w:sz w:val="28"/>
                <w:szCs w:val="28"/>
                <w:cs/>
                <w:lang w:val="en-GB"/>
              </w:rPr>
              <w:t>(หน่วย : บาท)</w:t>
            </w:r>
          </w:p>
        </w:tc>
        <w:tc>
          <w:tcPr>
            <w:tcW w:w="1146" w:type="pct"/>
            <w:tcBorders>
              <w:bottom w:val="single" w:sz="4" w:space="0" w:color="auto"/>
            </w:tcBorders>
            <w:vAlign w:val="bottom"/>
          </w:tcPr>
          <w:p w14:paraId="5FF68C44" w14:textId="69F0E558" w:rsidR="005D07CD" w:rsidRDefault="005D07CD"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cs/>
                <w:lang w:val="en-GB"/>
              </w:rPr>
            </w:pPr>
            <w:r>
              <w:rPr>
                <w:rFonts w:ascii="Cordia New" w:eastAsia="PMingLiU" w:hAnsi="Cordia New" w:cs="Cordia New" w:hint="cs"/>
                <w:sz w:val="28"/>
                <w:szCs w:val="28"/>
                <w:cs/>
                <w:lang w:val="en-GB"/>
              </w:rPr>
              <w:t>งบการเงินรวม</w:t>
            </w:r>
          </w:p>
        </w:tc>
        <w:tc>
          <w:tcPr>
            <w:tcW w:w="64" w:type="pct"/>
          </w:tcPr>
          <w:p w14:paraId="0065E4DC" w14:textId="05852559"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1002" w:type="pct"/>
            <w:tcBorders>
              <w:left w:val="nil"/>
              <w:bottom w:val="single" w:sz="4" w:space="0" w:color="auto"/>
              <w:right w:val="nil"/>
            </w:tcBorders>
          </w:tcPr>
          <w:p w14:paraId="60097C19" w14:textId="5D3F00EE"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sidRPr="008524C4">
              <w:rPr>
                <w:rFonts w:ascii="Cordia New" w:eastAsia="PMingLiU" w:hAnsi="Cordia New" w:cs="Cordia New" w:hint="cs"/>
                <w:sz w:val="28"/>
                <w:szCs w:val="28"/>
                <w:cs/>
                <w:lang w:val="en-GB"/>
              </w:rPr>
              <w:t>งบ</w:t>
            </w:r>
            <w:r w:rsidRPr="008524C4">
              <w:rPr>
                <w:rFonts w:ascii="Cordia New" w:eastAsia="PMingLiU" w:hAnsi="Cordia New" w:cs="Cordia New"/>
                <w:sz w:val="28"/>
                <w:szCs w:val="28"/>
                <w:cs/>
                <w:lang w:val="en-GB"/>
              </w:rPr>
              <w:t>การเงิน</w:t>
            </w:r>
            <w:r w:rsidRPr="008524C4">
              <w:rPr>
                <w:rFonts w:ascii="Cordia New" w:eastAsia="PMingLiU" w:hAnsi="Cordia New" w:cs="Cordia New"/>
                <w:sz w:val="28"/>
                <w:szCs w:val="28"/>
                <w:lang w:val="en-GB"/>
              </w:rPr>
              <w:br/>
            </w:r>
            <w:r w:rsidRPr="008524C4">
              <w:rPr>
                <w:rFonts w:ascii="Cordia New" w:eastAsia="PMingLiU" w:hAnsi="Cordia New" w:cs="Cordia New"/>
                <w:sz w:val="28"/>
                <w:szCs w:val="28"/>
                <w:cs/>
                <w:lang w:val="en-GB"/>
              </w:rPr>
              <w:t>เฉพาะกิจการ</w:t>
            </w:r>
          </w:p>
        </w:tc>
      </w:tr>
      <w:tr w:rsidR="00010CEF" w:rsidRPr="00E473BB" w14:paraId="18089032" w14:textId="77777777" w:rsidTr="00EF2AB7">
        <w:trPr>
          <w:cantSplit/>
          <w:trHeight w:val="218"/>
        </w:trPr>
        <w:tc>
          <w:tcPr>
            <w:tcW w:w="2788" w:type="pct"/>
          </w:tcPr>
          <w:p w14:paraId="5757BD28" w14:textId="77777777"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p>
        </w:tc>
        <w:tc>
          <w:tcPr>
            <w:tcW w:w="1146" w:type="pct"/>
            <w:tcBorders>
              <w:top w:val="single" w:sz="4" w:space="0" w:color="auto"/>
            </w:tcBorders>
          </w:tcPr>
          <w:p w14:paraId="55BBDFAB" w14:textId="77777777" w:rsidR="005D07CD" w:rsidRPr="008524C4" w:rsidRDefault="005D07CD"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64" w:type="pct"/>
          </w:tcPr>
          <w:p w14:paraId="44B2757B" w14:textId="330158E4"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1002" w:type="pct"/>
            <w:tcBorders>
              <w:top w:val="single" w:sz="4" w:space="0" w:color="auto"/>
              <w:left w:val="nil"/>
              <w:right w:val="nil"/>
            </w:tcBorders>
          </w:tcPr>
          <w:p w14:paraId="0D51D943" w14:textId="77777777"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r>
      <w:tr w:rsidR="00010CEF" w:rsidRPr="00E473BB" w14:paraId="7AB1E93F" w14:textId="77777777" w:rsidTr="005D07CD">
        <w:trPr>
          <w:cantSplit/>
          <w:trHeight w:val="218"/>
        </w:trPr>
        <w:tc>
          <w:tcPr>
            <w:tcW w:w="2788" w:type="pct"/>
          </w:tcPr>
          <w:p w14:paraId="1B909220" w14:textId="4D387A69"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8524C4">
              <w:rPr>
                <w:rFonts w:ascii="Cordia New" w:eastAsia="PMingLiU" w:hAnsi="Cordia New" w:cs="Cordia New" w:hint="cs"/>
                <w:sz w:val="28"/>
                <w:szCs w:val="28"/>
                <w:cs/>
              </w:rPr>
              <w:t xml:space="preserve">ยอดคงเหลือ </w:t>
            </w:r>
            <w:r w:rsidR="00DA3162" w:rsidRPr="008524C4">
              <w:rPr>
                <w:rFonts w:ascii="Cordia New" w:eastAsia="PMingLiU" w:hAnsi="Cordia New" w:cs="Cordia New"/>
                <w:sz w:val="28"/>
                <w:szCs w:val="28"/>
              </w:rPr>
              <w:t>-</w:t>
            </w:r>
            <w:r w:rsidRPr="008524C4">
              <w:rPr>
                <w:rFonts w:ascii="Cordia New" w:eastAsia="PMingLiU" w:hAnsi="Cordia New" w:cs="Cordia New"/>
                <w:sz w:val="28"/>
                <w:szCs w:val="28"/>
              </w:rPr>
              <w:t xml:space="preserve"> </w:t>
            </w:r>
            <w:r w:rsidRPr="008524C4">
              <w:rPr>
                <w:rFonts w:ascii="Cordia New" w:eastAsia="PMingLiU" w:hAnsi="Cordia New" w:cs="Cordia New" w:hint="cs"/>
                <w:sz w:val="28"/>
                <w:szCs w:val="28"/>
                <w:cs/>
              </w:rPr>
              <w:t xml:space="preserve">วันที่ </w:t>
            </w:r>
            <w:r w:rsidRPr="008524C4">
              <w:rPr>
                <w:rFonts w:ascii="Cordia New" w:eastAsia="PMingLiU" w:hAnsi="Cordia New" w:cs="Cordia New"/>
                <w:sz w:val="28"/>
                <w:szCs w:val="28"/>
              </w:rPr>
              <w:t xml:space="preserve">1 </w:t>
            </w:r>
            <w:r w:rsidRPr="008524C4">
              <w:rPr>
                <w:rFonts w:ascii="Cordia New" w:eastAsia="PMingLiU" w:hAnsi="Cordia New" w:cs="Cordia New" w:hint="cs"/>
                <w:sz w:val="28"/>
                <w:szCs w:val="28"/>
                <w:cs/>
              </w:rPr>
              <w:t xml:space="preserve">มกราคม </w:t>
            </w:r>
            <w:r w:rsidRPr="008524C4">
              <w:rPr>
                <w:rFonts w:ascii="Cordia New" w:eastAsia="PMingLiU" w:hAnsi="Cordia New" w:cs="Cordia New"/>
                <w:sz w:val="28"/>
                <w:szCs w:val="28"/>
              </w:rPr>
              <w:t>256</w:t>
            </w:r>
            <w:r w:rsidR="005C6C1C" w:rsidRPr="008524C4">
              <w:rPr>
                <w:rFonts w:ascii="Cordia New" w:eastAsia="PMingLiU" w:hAnsi="Cordia New" w:cs="Cordia New"/>
                <w:sz w:val="28"/>
                <w:szCs w:val="28"/>
              </w:rPr>
              <w:t>6</w:t>
            </w:r>
          </w:p>
        </w:tc>
        <w:tc>
          <w:tcPr>
            <w:tcW w:w="1146" w:type="pct"/>
          </w:tcPr>
          <w:p w14:paraId="2F30CF81" w14:textId="538CD974" w:rsidR="005D07CD" w:rsidRPr="00EF2AB7" w:rsidRDefault="00EF2AB7"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rPr>
            </w:pPr>
            <w:r>
              <w:rPr>
                <w:rFonts w:ascii="Cordia New" w:eastAsia="PMingLiU" w:hAnsi="Cordia New" w:cs="Cordia New"/>
                <w:sz w:val="28"/>
                <w:szCs w:val="28"/>
              </w:rPr>
              <w:t>-</w:t>
            </w:r>
          </w:p>
        </w:tc>
        <w:tc>
          <w:tcPr>
            <w:tcW w:w="64" w:type="pct"/>
          </w:tcPr>
          <w:p w14:paraId="2508D06A" w14:textId="28D28479"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5E3036C4" w14:textId="3A136E53" w:rsidR="00010CEF" w:rsidRPr="008524C4" w:rsidRDefault="005C6C1C"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sidRPr="008524C4">
              <w:rPr>
                <w:rFonts w:ascii="Cordia New" w:eastAsia="PMingLiU" w:hAnsi="Cordia New" w:cs="Cordia New"/>
                <w:sz w:val="28"/>
                <w:szCs w:val="28"/>
                <w:cs/>
                <w:lang w:val="en-GB"/>
              </w:rPr>
              <w:t>14</w:t>
            </w:r>
            <w:r w:rsidRPr="008524C4">
              <w:rPr>
                <w:rFonts w:ascii="Cordia New" w:eastAsia="PMingLiU" w:hAnsi="Cordia New" w:cs="Cordia New"/>
                <w:sz w:val="28"/>
                <w:szCs w:val="28"/>
                <w:lang w:val="en-GB"/>
              </w:rPr>
              <w:t>2,0</w:t>
            </w:r>
            <w:r w:rsidRPr="008524C4">
              <w:rPr>
                <w:rFonts w:ascii="Cordia New" w:eastAsia="PMingLiU" w:hAnsi="Cordia New" w:cs="Cordia New"/>
                <w:sz w:val="28"/>
                <w:szCs w:val="28"/>
                <w:cs/>
                <w:lang w:val="en-GB"/>
              </w:rPr>
              <w:t>26</w:t>
            </w:r>
            <w:r w:rsidRPr="008524C4">
              <w:rPr>
                <w:rFonts w:ascii="Cordia New" w:eastAsia="PMingLiU" w:hAnsi="Cordia New" w:cs="Cordia New"/>
                <w:sz w:val="28"/>
                <w:szCs w:val="28"/>
                <w:lang w:val="en-GB"/>
              </w:rPr>
              <w:t>,</w:t>
            </w:r>
            <w:r w:rsidRPr="008524C4">
              <w:rPr>
                <w:rFonts w:ascii="Cordia New" w:eastAsia="PMingLiU" w:hAnsi="Cordia New" w:cs="Cordia New"/>
                <w:sz w:val="28"/>
                <w:szCs w:val="28"/>
                <w:cs/>
                <w:lang w:val="en-GB"/>
              </w:rPr>
              <w:t>820</w:t>
            </w:r>
          </w:p>
        </w:tc>
      </w:tr>
      <w:tr w:rsidR="00010CEF" w:rsidRPr="00E473BB" w14:paraId="7DF43538" w14:textId="77777777" w:rsidTr="005D07CD">
        <w:trPr>
          <w:cantSplit/>
          <w:trHeight w:val="218"/>
        </w:trPr>
        <w:tc>
          <w:tcPr>
            <w:tcW w:w="2788" w:type="pct"/>
          </w:tcPr>
          <w:p w14:paraId="164E133F" w14:textId="7351E39A"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8524C4">
              <w:rPr>
                <w:rFonts w:ascii="Cordia New" w:eastAsia="PMingLiU" w:hAnsi="Cordia New" w:cs="Cordia New"/>
                <w:sz w:val="28"/>
                <w:szCs w:val="28"/>
                <w:cs/>
                <w:lang w:val="en-GB"/>
              </w:rPr>
              <w:t>เงินให้กู้ยืมระหว่าง</w:t>
            </w:r>
            <w:r w:rsidRPr="008524C4">
              <w:rPr>
                <w:rFonts w:ascii="Cordia New" w:eastAsia="PMingLiU" w:hAnsi="Cordia New" w:cs="Cordia New" w:hint="cs"/>
                <w:sz w:val="28"/>
                <w:szCs w:val="28"/>
                <w:cs/>
                <w:lang w:val="en-GB"/>
              </w:rPr>
              <w:t>ปี</w:t>
            </w:r>
          </w:p>
        </w:tc>
        <w:tc>
          <w:tcPr>
            <w:tcW w:w="1146" w:type="pct"/>
          </w:tcPr>
          <w:p w14:paraId="2E7E4FF3" w14:textId="37F4905B" w:rsidR="005D07CD" w:rsidRPr="008524C4" w:rsidRDefault="00EF2AB7"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64" w:type="pct"/>
          </w:tcPr>
          <w:p w14:paraId="00DD243D" w14:textId="25224358"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3EC3F0A8" w14:textId="7CF936D5" w:rsidR="00010CEF" w:rsidRPr="008524C4" w:rsidRDefault="00A550E1"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rPr>
            </w:pPr>
            <w:r w:rsidRPr="00A550E1">
              <w:rPr>
                <w:rFonts w:ascii="Cordia New" w:eastAsia="PMingLiU" w:hAnsi="Cordia New" w:cs="Cordia New"/>
                <w:sz w:val="28"/>
                <w:szCs w:val="28"/>
              </w:rPr>
              <w:t>85</w:t>
            </w:r>
            <w:r>
              <w:rPr>
                <w:rFonts w:ascii="Cordia New" w:eastAsia="PMingLiU" w:hAnsi="Cordia New" w:cs="Cordia New"/>
                <w:sz w:val="28"/>
                <w:szCs w:val="28"/>
              </w:rPr>
              <w:t>,</w:t>
            </w:r>
            <w:r w:rsidRPr="00A550E1">
              <w:rPr>
                <w:rFonts w:ascii="Cordia New" w:eastAsia="PMingLiU" w:hAnsi="Cordia New" w:cs="Cordia New"/>
                <w:sz w:val="28"/>
                <w:szCs w:val="28"/>
              </w:rPr>
              <w:t>300</w:t>
            </w:r>
            <w:r>
              <w:rPr>
                <w:rFonts w:ascii="Cordia New" w:eastAsia="PMingLiU" w:hAnsi="Cordia New" w:cs="Cordia New"/>
                <w:sz w:val="28"/>
                <w:szCs w:val="28"/>
              </w:rPr>
              <w:t>,</w:t>
            </w:r>
            <w:r w:rsidRPr="00A550E1">
              <w:rPr>
                <w:rFonts w:ascii="Cordia New" w:eastAsia="PMingLiU" w:hAnsi="Cordia New" w:cs="Cordia New"/>
                <w:sz w:val="28"/>
                <w:szCs w:val="28"/>
              </w:rPr>
              <w:t>000</w:t>
            </w:r>
          </w:p>
        </w:tc>
      </w:tr>
      <w:tr w:rsidR="00010CEF" w:rsidRPr="00E473BB" w14:paraId="5312E4AE" w14:textId="77777777" w:rsidTr="005D07CD">
        <w:trPr>
          <w:cantSplit/>
          <w:trHeight w:val="218"/>
        </w:trPr>
        <w:tc>
          <w:tcPr>
            <w:tcW w:w="2788" w:type="pct"/>
          </w:tcPr>
          <w:p w14:paraId="1CAAA8FF" w14:textId="6DDBF497"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8524C4">
              <w:rPr>
                <w:rFonts w:ascii="Cordia New" w:eastAsia="PMingLiU" w:hAnsi="Cordia New" w:cs="Cordia New" w:hint="cs"/>
                <w:sz w:val="28"/>
                <w:szCs w:val="28"/>
                <w:cs/>
                <w:lang w:val="en-GB"/>
              </w:rPr>
              <w:t>รับชำระเงินให้กู้ยืมระหว่างปี</w:t>
            </w:r>
          </w:p>
        </w:tc>
        <w:tc>
          <w:tcPr>
            <w:tcW w:w="1146" w:type="pct"/>
          </w:tcPr>
          <w:p w14:paraId="047756C0" w14:textId="3C52D118" w:rsidR="005D07CD" w:rsidRPr="008524C4" w:rsidRDefault="00EF2AB7"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64" w:type="pct"/>
          </w:tcPr>
          <w:p w14:paraId="3F38AA8E" w14:textId="12D15A06"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7BF3CD2B" w14:textId="2F1514C5" w:rsidR="00010CEF" w:rsidRPr="008524C4" w:rsidRDefault="00351C82"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rPr>
            </w:pPr>
            <w:r>
              <w:rPr>
                <w:rFonts w:ascii="Cordia New" w:eastAsia="PMingLiU" w:hAnsi="Cordia New" w:cs="Cordia New"/>
                <w:sz w:val="28"/>
                <w:szCs w:val="28"/>
              </w:rPr>
              <w:t>(</w:t>
            </w:r>
            <w:r w:rsidRPr="00351C82">
              <w:rPr>
                <w:rFonts w:ascii="Cordia New" w:eastAsia="PMingLiU" w:hAnsi="Cordia New" w:cs="Cordia New"/>
                <w:sz w:val="28"/>
                <w:szCs w:val="28"/>
              </w:rPr>
              <w:t>15</w:t>
            </w:r>
            <w:r>
              <w:rPr>
                <w:rFonts w:ascii="Cordia New" w:eastAsia="PMingLiU" w:hAnsi="Cordia New" w:cs="Cordia New"/>
                <w:sz w:val="28"/>
                <w:szCs w:val="28"/>
              </w:rPr>
              <w:t>,</w:t>
            </w:r>
            <w:r w:rsidRPr="00351C82">
              <w:rPr>
                <w:rFonts w:ascii="Cordia New" w:eastAsia="PMingLiU" w:hAnsi="Cordia New" w:cs="Cordia New"/>
                <w:sz w:val="28"/>
                <w:szCs w:val="28"/>
              </w:rPr>
              <w:t>800</w:t>
            </w:r>
            <w:r>
              <w:rPr>
                <w:rFonts w:ascii="Cordia New" w:eastAsia="PMingLiU" w:hAnsi="Cordia New" w:cs="Cordia New"/>
                <w:sz w:val="28"/>
                <w:szCs w:val="28"/>
              </w:rPr>
              <w:t>,</w:t>
            </w:r>
            <w:r w:rsidRPr="00351C82">
              <w:rPr>
                <w:rFonts w:ascii="Cordia New" w:eastAsia="PMingLiU" w:hAnsi="Cordia New" w:cs="Cordia New"/>
                <w:sz w:val="28"/>
                <w:szCs w:val="28"/>
              </w:rPr>
              <w:t>000</w:t>
            </w:r>
            <w:r>
              <w:rPr>
                <w:rFonts w:ascii="Cordia New" w:eastAsia="PMingLiU" w:hAnsi="Cordia New" w:cs="Cordia New"/>
                <w:sz w:val="28"/>
                <w:szCs w:val="28"/>
              </w:rPr>
              <w:t>)</w:t>
            </w:r>
          </w:p>
        </w:tc>
      </w:tr>
      <w:tr w:rsidR="00AD6C58" w:rsidRPr="00E473BB" w14:paraId="71BDAF40" w14:textId="77777777" w:rsidTr="005D07CD">
        <w:trPr>
          <w:cantSplit/>
          <w:trHeight w:val="218"/>
        </w:trPr>
        <w:tc>
          <w:tcPr>
            <w:tcW w:w="2788" w:type="pct"/>
          </w:tcPr>
          <w:p w14:paraId="646A83B7" w14:textId="45DB9499" w:rsidR="00AD6C58" w:rsidRPr="008524C4" w:rsidRDefault="00AD6C58" w:rsidP="00AD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Pr>
                <w:rFonts w:ascii="Cordia New" w:eastAsia="PMingLiU" w:hAnsi="Cordia New" w:cs="Cordia New" w:hint="cs"/>
                <w:sz w:val="28"/>
                <w:szCs w:val="28"/>
                <w:cs/>
                <w:lang w:val="en-GB"/>
              </w:rPr>
              <w:t>รับรู้</w:t>
            </w:r>
            <w:r w:rsidRPr="0003695E">
              <w:rPr>
                <w:rFonts w:ascii="Cordia New" w:eastAsia="PMingLiU" w:hAnsi="Cordia New" w:cs="Cordia New"/>
                <w:sz w:val="28"/>
                <w:szCs w:val="28"/>
                <w:cs/>
                <w:lang w:val="en-GB"/>
              </w:rPr>
              <w:t>ผลขาดทุนด้านเครดิตที่คาดว่าจะเกิดขึ้น</w:t>
            </w:r>
          </w:p>
        </w:tc>
        <w:tc>
          <w:tcPr>
            <w:tcW w:w="1146" w:type="pct"/>
          </w:tcPr>
          <w:p w14:paraId="654BE988" w14:textId="354017F0" w:rsidR="00AD6C58" w:rsidRDefault="00AD6C58" w:rsidP="00AD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64" w:type="pct"/>
          </w:tcPr>
          <w:p w14:paraId="2C4AEF62" w14:textId="77777777" w:rsidR="00AD6C58" w:rsidRPr="008524C4" w:rsidRDefault="00AD6C58" w:rsidP="00AD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left w:val="nil"/>
              <w:right w:val="nil"/>
            </w:tcBorders>
          </w:tcPr>
          <w:p w14:paraId="51CE486F" w14:textId="01B5717E" w:rsidR="00AD6C58" w:rsidRPr="00EE0C05" w:rsidRDefault="00E55592" w:rsidP="00AD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rPr>
            </w:pPr>
            <w:r w:rsidRPr="00EE0C05">
              <w:rPr>
                <w:rFonts w:ascii="Cordia New" w:eastAsia="PMingLiU" w:hAnsi="Cordia New" w:cs="Cordia New"/>
                <w:sz w:val="28"/>
                <w:szCs w:val="28"/>
              </w:rPr>
              <w:t>(15,264,</w:t>
            </w:r>
            <w:r w:rsidR="00051CD3" w:rsidRPr="00EE0C05">
              <w:rPr>
                <w:rFonts w:ascii="Cordia New" w:eastAsia="PMingLiU" w:hAnsi="Cordia New" w:cs="Cordia New"/>
                <w:sz w:val="28"/>
                <w:szCs w:val="28"/>
              </w:rPr>
              <w:t>671)</w:t>
            </w:r>
          </w:p>
        </w:tc>
      </w:tr>
      <w:tr w:rsidR="00010CEF" w:rsidRPr="00E473BB" w14:paraId="2DE2FA41" w14:textId="77777777" w:rsidTr="002A6888">
        <w:trPr>
          <w:cantSplit/>
          <w:trHeight w:val="218"/>
        </w:trPr>
        <w:tc>
          <w:tcPr>
            <w:tcW w:w="2788" w:type="pct"/>
          </w:tcPr>
          <w:p w14:paraId="2586CA0C" w14:textId="69FF89F1"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8524C4">
              <w:rPr>
                <w:rFonts w:ascii="Cordia New" w:eastAsia="PMingLiU" w:hAnsi="Cordia New" w:cs="Cordia New" w:hint="cs"/>
                <w:sz w:val="28"/>
                <w:szCs w:val="28"/>
                <w:cs/>
              </w:rPr>
              <w:t>ยอดคงเหลือ -</w:t>
            </w:r>
            <w:r w:rsidRPr="008524C4">
              <w:rPr>
                <w:rFonts w:ascii="Cordia New" w:eastAsia="PMingLiU" w:hAnsi="Cordia New" w:cs="Cordia New"/>
                <w:sz w:val="28"/>
                <w:szCs w:val="28"/>
              </w:rPr>
              <w:t xml:space="preserve"> </w:t>
            </w:r>
            <w:r w:rsidRPr="008524C4">
              <w:rPr>
                <w:rFonts w:ascii="Cordia New" w:eastAsia="PMingLiU" w:hAnsi="Cordia New" w:cs="Cordia New" w:hint="cs"/>
                <w:sz w:val="28"/>
                <w:szCs w:val="28"/>
                <w:cs/>
              </w:rPr>
              <w:t xml:space="preserve">วันที่ </w:t>
            </w:r>
            <w:r w:rsidRPr="008524C4">
              <w:rPr>
                <w:rFonts w:ascii="Cordia New" w:eastAsia="PMingLiU" w:hAnsi="Cordia New" w:cs="Cordia New"/>
                <w:sz w:val="28"/>
                <w:szCs w:val="28"/>
              </w:rPr>
              <w:t xml:space="preserve">31 </w:t>
            </w:r>
            <w:r w:rsidRPr="008524C4">
              <w:rPr>
                <w:rFonts w:ascii="Cordia New" w:eastAsia="PMingLiU" w:hAnsi="Cordia New" w:cs="Cordia New" w:hint="cs"/>
                <w:sz w:val="28"/>
                <w:szCs w:val="28"/>
                <w:cs/>
              </w:rPr>
              <w:t>ธันวาคม</w:t>
            </w:r>
            <w:r w:rsidRPr="008524C4">
              <w:rPr>
                <w:rFonts w:ascii="Cordia New" w:eastAsia="PMingLiU" w:hAnsi="Cordia New" w:cs="Cordia New"/>
                <w:sz w:val="28"/>
                <w:szCs w:val="28"/>
                <w:cs/>
              </w:rPr>
              <w:t xml:space="preserve"> </w:t>
            </w:r>
            <w:r w:rsidRPr="008524C4">
              <w:rPr>
                <w:rFonts w:ascii="Cordia New" w:eastAsia="PMingLiU" w:hAnsi="Cordia New" w:cs="Cordia New"/>
                <w:sz w:val="28"/>
                <w:szCs w:val="28"/>
              </w:rPr>
              <w:t>256</w:t>
            </w:r>
            <w:r w:rsidR="000E709C">
              <w:rPr>
                <w:rFonts w:ascii="Cordia New" w:eastAsia="PMingLiU" w:hAnsi="Cordia New" w:cs="Cordia New"/>
                <w:sz w:val="28"/>
                <w:szCs w:val="28"/>
              </w:rPr>
              <w:t>6</w:t>
            </w:r>
          </w:p>
        </w:tc>
        <w:tc>
          <w:tcPr>
            <w:tcW w:w="1146" w:type="pct"/>
            <w:tcBorders>
              <w:top w:val="single" w:sz="4" w:space="0" w:color="auto"/>
              <w:bottom w:val="single" w:sz="12" w:space="0" w:color="auto"/>
            </w:tcBorders>
          </w:tcPr>
          <w:p w14:paraId="686FF5CE" w14:textId="0404C559" w:rsidR="005D07CD" w:rsidRPr="008524C4" w:rsidRDefault="002A6888"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r>
              <w:rPr>
                <w:rFonts w:ascii="Cordia New" w:eastAsia="PMingLiU" w:hAnsi="Cordia New" w:cs="Cordia New"/>
                <w:sz w:val="28"/>
                <w:szCs w:val="28"/>
                <w:lang w:val="en-GB"/>
              </w:rPr>
              <w:t>-</w:t>
            </w:r>
          </w:p>
        </w:tc>
        <w:tc>
          <w:tcPr>
            <w:tcW w:w="64" w:type="pct"/>
          </w:tcPr>
          <w:p w14:paraId="429E05B8" w14:textId="2FC30A54" w:rsidR="00010CEF" w:rsidRPr="008524C4" w:rsidRDefault="00010CEF"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002" w:type="pct"/>
            <w:tcBorders>
              <w:top w:val="single" w:sz="4" w:space="0" w:color="auto"/>
              <w:left w:val="nil"/>
              <w:bottom w:val="single" w:sz="12" w:space="0" w:color="auto"/>
              <w:right w:val="nil"/>
            </w:tcBorders>
          </w:tcPr>
          <w:p w14:paraId="434E4CBE" w14:textId="3E452A02" w:rsidR="00010CEF" w:rsidRPr="00BE6CE7" w:rsidRDefault="00051CD3" w:rsidP="00BA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9"/>
              <w:jc w:val="right"/>
              <w:rPr>
                <w:rFonts w:ascii="Cordia New" w:eastAsia="PMingLiU" w:hAnsi="Cordia New" w:cs="Cordia New"/>
                <w:sz w:val="28"/>
                <w:szCs w:val="28"/>
              </w:rPr>
            </w:pPr>
            <w:r w:rsidRPr="00EE0C05">
              <w:rPr>
                <w:rFonts w:ascii="Cordia New" w:eastAsia="PMingLiU" w:hAnsi="Cordia New" w:cs="Cordia New"/>
                <w:sz w:val="28"/>
                <w:szCs w:val="28"/>
                <w:lang w:val="en-GB"/>
              </w:rPr>
              <w:t>196</w:t>
            </w:r>
            <w:r w:rsidR="00033969" w:rsidRPr="00EE0C05">
              <w:rPr>
                <w:rFonts w:ascii="Cordia New" w:eastAsia="PMingLiU" w:hAnsi="Cordia New" w:cs="Cordia New"/>
                <w:sz w:val="28"/>
                <w:szCs w:val="28"/>
                <w:lang w:val="en-GB"/>
              </w:rPr>
              <w:t>,</w:t>
            </w:r>
            <w:r w:rsidRPr="00EE0C05">
              <w:rPr>
                <w:rFonts w:ascii="Cordia New" w:eastAsia="PMingLiU" w:hAnsi="Cordia New" w:cs="Cordia New"/>
                <w:sz w:val="28"/>
                <w:szCs w:val="28"/>
                <w:lang w:val="en-GB"/>
              </w:rPr>
              <w:t>262</w:t>
            </w:r>
            <w:r w:rsidR="00033969" w:rsidRPr="00EE0C05">
              <w:rPr>
                <w:rFonts w:ascii="Cordia New" w:eastAsia="PMingLiU" w:hAnsi="Cordia New" w:cs="Cordia New"/>
                <w:sz w:val="28"/>
                <w:szCs w:val="28"/>
                <w:lang w:val="en-GB"/>
              </w:rPr>
              <w:t>,</w:t>
            </w:r>
            <w:r w:rsidR="005538F4" w:rsidRPr="00EE0C05">
              <w:rPr>
                <w:rFonts w:ascii="Cordia New" w:eastAsia="PMingLiU" w:hAnsi="Cordia New" w:cs="Cordia New"/>
                <w:sz w:val="28"/>
                <w:szCs w:val="28"/>
                <w:lang w:val="en-GB"/>
              </w:rPr>
              <w:t>149</w:t>
            </w:r>
          </w:p>
        </w:tc>
      </w:tr>
    </w:tbl>
    <w:p w14:paraId="77A7524C"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z w:val="28"/>
          <w:szCs w:val="28"/>
          <w:lang w:val="en-GB" w:eastAsia="ja-JP"/>
        </w:rPr>
      </w:pPr>
    </w:p>
    <w:p w14:paraId="533D97A9" w14:textId="3DA1FD4B" w:rsidR="00A42224"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eastAsia="ja-JP"/>
        </w:rPr>
      </w:pPr>
      <w:r w:rsidRPr="00E473BB">
        <w:rPr>
          <w:rFonts w:ascii="Cordia New" w:eastAsia="Arial Unicode MS" w:hAnsi="Cordia New" w:cs="Cordia New" w:hint="cs"/>
          <w:sz w:val="28"/>
          <w:szCs w:val="28"/>
          <w:cs/>
          <w:lang w:val="en-GB" w:eastAsia="ja-JP"/>
        </w:rPr>
        <w:t>เงินให้</w:t>
      </w:r>
      <w:r w:rsidRPr="00E473BB">
        <w:rPr>
          <w:rFonts w:ascii="Cordia New" w:eastAsia="Arial Unicode MS" w:hAnsi="Cordia New" w:cs="Cordia New"/>
          <w:sz w:val="28"/>
          <w:szCs w:val="28"/>
          <w:cs/>
          <w:lang w:val="en-GB" w:eastAsia="ja-JP"/>
        </w:rPr>
        <w:t>กู้ยืมระยะ</w:t>
      </w:r>
      <w:r w:rsidRPr="00E473BB">
        <w:rPr>
          <w:rFonts w:ascii="Cordia New" w:eastAsia="Arial Unicode MS" w:hAnsi="Cordia New" w:cs="Cordia New" w:hint="cs"/>
          <w:sz w:val="28"/>
          <w:szCs w:val="28"/>
          <w:cs/>
          <w:lang w:val="en-GB" w:eastAsia="ja-JP"/>
        </w:rPr>
        <w:t>ยาว</w:t>
      </w:r>
      <w:r w:rsidRPr="00E473BB">
        <w:rPr>
          <w:rFonts w:ascii="Cordia New" w:eastAsia="Arial Unicode MS" w:hAnsi="Cordia New" w:cs="Cordia New"/>
          <w:sz w:val="28"/>
          <w:szCs w:val="28"/>
          <w:cs/>
          <w:lang w:val="en-GB" w:eastAsia="ja-JP"/>
        </w:rPr>
        <w:t>แก่</w:t>
      </w:r>
      <w:r w:rsidRPr="00E473BB">
        <w:rPr>
          <w:rFonts w:ascii="Cordia New" w:eastAsia="Arial Unicode MS" w:hAnsi="Cordia New" w:cs="Cordia New" w:hint="cs"/>
          <w:spacing w:val="-4"/>
          <w:sz w:val="28"/>
          <w:szCs w:val="28"/>
          <w:cs/>
        </w:rPr>
        <w:t>บริษัทย่อย</w:t>
      </w:r>
      <w:r w:rsidRPr="00E473BB">
        <w:rPr>
          <w:rFonts w:ascii="Cordia New" w:eastAsia="Arial Unicode MS" w:hAnsi="Cordia New" w:cs="Cordia New" w:hint="cs"/>
          <w:sz w:val="28"/>
          <w:szCs w:val="28"/>
          <w:cs/>
          <w:lang w:val="en-GB" w:eastAsia="ja-JP"/>
        </w:rPr>
        <w:t xml:space="preserve"> </w:t>
      </w:r>
      <w:r w:rsidRPr="00E473BB">
        <w:rPr>
          <w:rFonts w:ascii="Cordia New" w:eastAsia="Arial Unicode MS" w:hAnsi="Cordia New" w:cs="Cordia New"/>
          <w:sz w:val="28"/>
          <w:szCs w:val="28"/>
          <w:cs/>
          <w:lang w:val="en-GB" w:eastAsia="ja-JP"/>
        </w:rPr>
        <w:t>ซึ่งออกเป็นตั๋วสัญญาใช้เงิน</w:t>
      </w:r>
      <w:r w:rsidRPr="00E473BB">
        <w:rPr>
          <w:rFonts w:ascii="Cordia New" w:eastAsia="Arial Unicode MS" w:hAnsi="Cordia New" w:cs="Cordia New" w:hint="cs"/>
          <w:sz w:val="28"/>
          <w:szCs w:val="28"/>
          <w:cs/>
          <w:lang w:val="en-GB" w:eastAsia="ja-JP"/>
        </w:rPr>
        <w:t xml:space="preserve">มีกำหนดระยะเวลา </w:t>
      </w:r>
      <w:r w:rsidRPr="00E473BB">
        <w:rPr>
          <w:rFonts w:ascii="Cordia New" w:eastAsia="Arial Unicode MS" w:hAnsi="Cordia New" w:cs="Cordia New"/>
          <w:sz w:val="28"/>
          <w:szCs w:val="28"/>
          <w:lang w:eastAsia="ja-JP"/>
        </w:rPr>
        <w:t xml:space="preserve">3 </w:t>
      </w:r>
      <w:r w:rsidRPr="00E473BB">
        <w:rPr>
          <w:rFonts w:ascii="Cordia New" w:eastAsia="Arial Unicode MS" w:hAnsi="Cordia New" w:cs="Cordia New" w:hint="cs"/>
          <w:sz w:val="28"/>
          <w:szCs w:val="28"/>
          <w:cs/>
          <w:lang w:eastAsia="ja-JP"/>
        </w:rPr>
        <w:t>ปี</w:t>
      </w:r>
      <w:r w:rsidRPr="00E473BB">
        <w:rPr>
          <w:rFonts w:ascii="Cordia New" w:eastAsia="Arial Unicode MS" w:hAnsi="Cordia New" w:cs="Cordia New"/>
          <w:sz w:val="28"/>
          <w:szCs w:val="28"/>
          <w:cs/>
          <w:lang w:val="en-GB" w:eastAsia="ja-JP"/>
        </w:rPr>
        <w:t xml:space="preserve"> มีอัตราดอกเบี้ยร้อยละ </w:t>
      </w:r>
      <w:r w:rsidRPr="00E473BB">
        <w:rPr>
          <w:rFonts w:ascii="Cordia New" w:eastAsia="Arial Unicode MS" w:hAnsi="Cordia New" w:cs="Cordia New"/>
          <w:sz w:val="28"/>
          <w:szCs w:val="28"/>
          <w:lang w:val="en-GB" w:eastAsia="ja-JP"/>
        </w:rPr>
        <w:t>4</w:t>
      </w:r>
      <w:r w:rsidRPr="00E473BB">
        <w:rPr>
          <w:rFonts w:ascii="Cordia New" w:eastAsia="Arial Unicode MS" w:hAnsi="Cordia New" w:cs="Cordia New"/>
          <w:sz w:val="28"/>
          <w:szCs w:val="28"/>
          <w:cs/>
          <w:lang w:val="en-GB" w:eastAsia="ja-JP"/>
        </w:rPr>
        <w:t>.</w:t>
      </w:r>
      <w:r w:rsidRPr="00E473BB">
        <w:rPr>
          <w:rFonts w:ascii="Cordia New" w:eastAsia="Arial Unicode MS" w:hAnsi="Cordia New" w:cs="Cordia New"/>
          <w:sz w:val="28"/>
          <w:szCs w:val="28"/>
          <w:lang w:val="en-GB" w:eastAsia="ja-JP"/>
        </w:rPr>
        <w:t>00</w:t>
      </w:r>
      <w:r w:rsidRPr="00E473BB">
        <w:rPr>
          <w:rFonts w:ascii="Cordia New" w:eastAsia="Arial Unicode MS" w:hAnsi="Cordia New" w:cs="Cordia New"/>
          <w:sz w:val="28"/>
          <w:szCs w:val="28"/>
          <w:cs/>
          <w:lang w:val="en-GB" w:eastAsia="ja-JP"/>
        </w:rPr>
        <w:t xml:space="preserve"> ต่อปี</w:t>
      </w:r>
      <w:r w:rsidR="004C4334">
        <w:rPr>
          <w:rFonts w:ascii="Cordia New" w:eastAsia="Arial Unicode MS" w:hAnsi="Cordia New" w:cs="Cordia New"/>
          <w:sz w:val="28"/>
          <w:szCs w:val="28"/>
          <w:cs/>
          <w:lang w:val="en-GB" w:eastAsia="ja-JP"/>
        </w:rPr>
        <w:br w:type="page"/>
      </w:r>
    </w:p>
    <w:p w14:paraId="18584224" w14:textId="411B40BF" w:rsidR="00A42224" w:rsidRPr="003C047E"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4"/>
          <w:sz w:val="28"/>
          <w:szCs w:val="28"/>
        </w:rPr>
      </w:pPr>
      <w:r w:rsidRPr="003C047E">
        <w:rPr>
          <w:rFonts w:ascii="Cordia New" w:eastAsia="Arial Unicode MS" w:hAnsi="Cordia New" w:cs="Cordia New" w:hint="cs"/>
          <w:spacing w:val="-4"/>
          <w:sz w:val="28"/>
          <w:szCs w:val="28"/>
          <w:cs/>
        </w:rPr>
        <w:lastRenderedPageBreak/>
        <w:t>เ</w:t>
      </w:r>
      <w:r w:rsidRPr="003C047E">
        <w:rPr>
          <w:rFonts w:ascii="Cordia New" w:eastAsia="Arial Unicode MS" w:hAnsi="Cordia New" w:cs="Cordia New"/>
          <w:spacing w:val="-4"/>
          <w:sz w:val="28"/>
          <w:szCs w:val="28"/>
          <w:cs/>
        </w:rPr>
        <w:t>งินให้กู้ยืม</w:t>
      </w:r>
      <w:r w:rsidRPr="003C047E">
        <w:rPr>
          <w:rFonts w:ascii="Cordia New" w:eastAsia="Arial Unicode MS" w:hAnsi="Cordia New" w:cs="Cordia New" w:hint="cs"/>
          <w:spacing w:val="-4"/>
          <w:sz w:val="28"/>
          <w:szCs w:val="28"/>
          <w:cs/>
        </w:rPr>
        <w:t>ระยะยาวจาก</w:t>
      </w:r>
      <w:r w:rsidR="00CD567B">
        <w:rPr>
          <w:rFonts w:ascii="Cordia New" w:eastAsia="Arial Unicode MS" w:hAnsi="Cordia New" w:cs="Cordia New" w:hint="cs"/>
          <w:spacing w:val="-4"/>
          <w:sz w:val="28"/>
          <w:szCs w:val="28"/>
          <w:cs/>
        </w:rPr>
        <w:t>กรรมการ</w:t>
      </w:r>
    </w:p>
    <w:p w14:paraId="0CEE1E79" w14:textId="77777777" w:rsidR="00A42224" w:rsidRPr="003C047E"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eastAsia="Arial Unicode MS" w:hAnsi="Cordia New" w:cs="Cordia New"/>
          <w:sz w:val="28"/>
          <w:szCs w:val="28"/>
          <w:lang w:val="en-GB"/>
        </w:rPr>
      </w:pPr>
    </w:p>
    <w:p w14:paraId="2613AEB2" w14:textId="27EF6E18" w:rsidR="00A42224" w:rsidRPr="003C047E"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8"/>
          <w:sz w:val="28"/>
          <w:szCs w:val="28"/>
          <w:lang w:val="en-GB"/>
        </w:rPr>
      </w:pPr>
      <w:r w:rsidRPr="003C047E">
        <w:rPr>
          <w:rFonts w:ascii="Cordia New" w:eastAsia="Arial Unicode MS" w:hAnsi="Cordia New" w:cs="Cordia New"/>
          <w:spacing w:val="-8"/>
          <w:sz w:val="28"/>
          <w:szCs w:val="28"/>
          <w:cs/>
          <w:lang w:val="en-GB"/>
        </w:rPr>
        <w:t>การเปลี่ยนแปลงของเงินให้กู้ยืม</w:t>
      </w:r>
      <w:r w:rsidRPr="003C047E">
        <w:rPr>
          <w:rFonts w:ascii="Cordia New" w:eastAsia="Arial Unicode MS" w:hAnsi="Cordia New" w:cs="Cordia New" w:hint="cs"/>
          <w:spacing w:val="-8"/>
          <w:sz w:val="28"/>
          <w:szCs w:val="28"/>
          <w:cs/>
          <w:lang w:val="en-GB"/>
        </w:rPr>
        <w:t>ระยะยาวจาก</w:t>
      </w:r>
      <w:r w:rsidR="00CD567B">
        <w:rPr>
          <w:rFonts w:ascii="Cordia New" w:eastAsia="Arial Unicode MS" w:hAnsi="Cordia New" w:cs="Cordia New" w:hint="cs"/>
          <w:spacing w:val="-4"/>
          <w:sz w:val="28"/>
          <w:szCs w:val="28"/>
          <w:cs/>
        </w:rPr>
        <w:t>กรรมการ</w:t>
      </w:r>
      <w:r w:rsidRPr="003C047E">
        <w:rPr>
          <w:rFonts w:ascii="Cordia New" w:eastAsia="Arial Unicode MS" w:hAnsi="Cordia New" w:cs="Cordia New"/>
          <w:spacing w:val="-8"/>
          <w:sz w:val="28"/>
          <w:szCs w:val="28"/>
          <w:cs/>
          <w:lang w:val="en-GB"/>
        </w:rPr>
        <w:t>สำหรับ</w:t>
      </w:r>
      <w:r w:rsidRPr="003C047E">
        <w:rPr>
          <w:rFonts w:ascii="Cordia New" w:eastAsia="Arial Unicode MS" w:hAnsi="Cordia New" w:cs="Cordia New" w:hint="cs"/>
          <w:spacing w:val="-8"/>
          <w:sz w:val="28"/>
          <w:szCs w:val="28"/>
          <w:cs/>
          <w:lang w:val="en-GB"/>
        </w:rPr>
        <w:t>ปี</w:t>
      </w:r>
      <w:r w:rsidRPr="003C047E">
        <w:rPr>
          <w:rFonts w:ascii="Cordia New" w:eastAsia="Arial Unicode MS" w:hAnsi="Cordia New" w:cs="Cordia New"/>
          <w:spacing w:val="-8"/>
          <w:sz w:val="28"/>
          <w:szCs w:val="28"/>
          <w:cs/>
          <w:lang w:val="en-GB"/>
        </w:rPr>
        <w:t xml:space="preserve">สิ้นสุดวันที่ </w:t>
      </w:r>
      <w:r w:rsidRPr="003C047E">
        <w:rPr>
          <w:rFonts w:ascii="Cordia New" w:eastAsia="Arial Unicode MS" w:hAnsi="Cordia New" w:cs="Cordia New"/>
          <w:spacing w:val="-4"/>
          <w:sz w:val="28"/>
          <w:szCs w:val="28"/>
        </w:rPr>
        <w:t xml:space="preserve">31 </w:t>
      </w:r>
      <w:r w:rsidRPr="003C047E">
        <w:rPr>
          <w:rFonts w:ascii="Cordia New" w:eastAsia="Arial Unicode MS" w:hAnsi="Cordia New" w:cs="Cordia New" w:hint="cs"/>
          <w:spacing w:val="-4"/>
          <w:sz w:val="28"/>
          <w:szCs w:val="28"/>
          <w:cs/>
        </w:rPr>
        <w:t>ธันวาคม</w:t>
      </w:r>
      <w:r w:rsidRPr="003C047E">
        <w:rPr>
          <w:rFonts w:ascii="Cordia New" w:eastAsia="Arial Unicode MS" w:hAnsi="Cordia New" w:cs="Cordia New"/>
          <w:spacing w:val="-4"/>
          <w:sz w:val="28"/>
          <w:szCs w:val="28"/>
          <w:cs/>
        </w:rPr>
        <w:t xml:space="preserve"> </w:t>
      </w:r>
      <w:r w:rsidRPr="003C047E">
        <w:rPr>
          <w:rFonts w:ascii="Cordia New" w:eastAsia="Arial Unicode MS" w:hAnsi="Cordia New" w:cs="Cordia New"/>
          <w:spacing w:val="-8"/>
          <w:sz w:val="28"/>
          <w:szCs w:val="28"/>
          <w:lang w:val="en-GB"/>
        </w:rPr>
        <w:t>2566</w:t>
      </w:r>
      <w:r w:rsidRPr="003C047E">
        <w:rPr>
          <w:rFonts w:ascii="Cordia New" w:eastAsia="Arial Unicode MS" w:hAnsi="Cordia New" w:cs="Cordia New"/>
          <w:spacing w:val="-8"/>
          <w:sz w:val="28"/>
          <w:szCs w:val="28"/>
          <w:cs/>
          <w:lang w:val="en-GB"/>
        </w:rPr>
        <w:t xml:space="preserve"> มีดังนี้</w:t>
      </w:r>
    </w:p>
    <w:p w14:paraId="5C21B8FB" w14:textId="77777777" w:rsidR="00A42224" w:rsidRPr="003C047E"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pacing w:val="-8"/>
          <w:sz w:val="28"/>
          <w:szCs w:val="28"/>
          <w:lang w:val="en-GB"/>
        </w:rPr>
      </w:pPr>
    </w:p>
    <w:tbl>
      <w:tblPr>
        <w:tblW w:w="4962" w:type="pct"/>
        <w:tblInd w:w="360" w:type="dxa"/>
        <w:tblCellMar>
          <w:left w:w="45" w:type="dxa"/>
          <w:right w:w="45" w:type="dxa"/>
        </w:tblCellMar>
        <w:tblLook w:val="05E0" w:firstRow="1" w:lastRow="1" w:firstColumn="1" w:lastColumn="1" w:noHBand="0" w:noVBand="1"/>
      </w:tblPr>
      <w:tblGrid>
        <w:gridCol w:w="4770"/>
        <w:gridCol w:w="1960"/>
        <w:gridCol w:w="110"/>
        <w:gridCol w:w="2006"/>
      </w:tblGrid>
      <w:tr w:rsidR="00A42224" w:rsidRPr="003C047E" w14:paraId="1BCF90C0" w14:textId="77777777" w:rsidTr="00890155">
        <w:trPr>
          <w:cantSplit/>
          <w:trHeight w:val="218"/>
        </w:trPr>
        <w:tc>
          <w:tcPr>
            <w:tcW w:w="2696" w:type="pct"/>
          </w:tcPr>
          <w:p w14:paraId="14C2589E"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eastAsia="PMingLiU" w:hAnsi="Cordia New" w:cs="Cordia New"/>
                <w:sz w:val="28"/>
                <w:szCs w:val="28"/>
                <w:lang w:val="en-GB"/>
              </w:rPr>
            </w:pPr>
            <w:r w:rsidRPr="003C047E">
              <w:rPr>
                <w:rFonts w:ascii="Cordia New" w:eastAsia="PMingLiU" w:hAnsi="Cordia New" w:cs="Cordia New"/>
                <w:sz w:val="28"/>
                <w:szCs w:val="28"/>
                <w:cs/>
                <w:lang w:val="en-GB"/>
              </w:rPr>
              <w:t>(หน่วย : บาท)</w:t>
            </w:r>
          </w:p>
        </w:tc>
        <w:tc>
          <w:tcPr>
            <w:tcW w:w="1108" w:type="pct"/>
            <w:tcBorders>
              <w:bottom w:val="single" w:sz="4" w:space="0" w:color="auto"/>
            </w:tcBorders>
            <w:vAlign w:val="bottom"/>
          </w:tcPr>
          <w:p w14:paraId="4FF656DC" w14:textId="6671A703" w:rsidR="003439BE" w:rsidRPr="003C047E" w:rsidRDefault="00002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Pr>
                <w:rFonts w:ascii="Cordia New" w:eastAsia="PMingLiU" w:hAnsi="Cordia New" w:cs="Cordia New" w:hint="cs"/>
                <w:sz w:val="28"/>
                <w:szCs w:val="28"/>
                <w:cs/>
                <w:lang w:val="en-GB"/>
              </w:rPr>
              <w:t>งบการเงินรวม</w:t>
            </w:r>
          </w:p>
        </w:tc>
        <w:tc>
          <w:tcPr>
            <w:tcW w:w="62" w:type="pct"/>
          </w:tcPr>
          <w:p w14:paraId="7ECE5A4B"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1134" w:type="pct"/>
            <w:tcBorders>
              <w:left w:val="nil"/>
              <w:bottom w:val="single" w:sz="4" w:space="0" w:color="auto"/>
              <w:right w:val="nil"/>
            </w:tcBorders>
          </w:tcPr>
          <w:p w14:paraId="4D6AF897"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sidRPr="003C047E">
              <w:rPr>
                <w:rFonts w:ascii="Cordia New" w:eastAsia="PMingLiU" w:hAnsi="Cordia New" w:cs="Cordia New" w:hint="cs"/>
                <w:sz w:val="28"/>
                <w:szCs w:val="28"/>
                <w:cs/>
                <w:lang w:val="en-GB"/>
              </w:rPr>
              <w:t>งบ</w:t>
            </w:r>
            <w:r w:rsidRPr="003C047E">
              <w:rPr>
                <w:rFonts w:ascii="Cordia New" w:eastAsia="PMingLiU" w:hAnsi="Cordia New" w:cs="Cordia New"/>
                <w:sz w:val="28"/>
                <w:szCs w:val="28"/>
                <w:cs/>
                <w:lang w:val="en-GB"/>
              </w:rPr>
              <w:t>การเงิน</w:t>
            </w:r>
            <w:r w:rsidRPr="003C047E">
              <w:rPr>
                <w:rFonts w:ascii="Cordia New" w:eastAsia="PMingLiU" w:hAnsi="Cordia New" w:cs="Cordia New"/>
                <w:sz w:val="28"/>
                <w:szCs w:val="28"/>
                <w:lang w:val="en-GB"/>
              </w:rPr>
              <w:br/>
            </w:r>
            <w:r w:rsidRPr="003C047E">
              <w:rPr>
                <w:rFonts w:ascii="Cordia New" w:eastAsia="PMingLiU" w:hAnsi="Cordia New" w:cs="Cordia New"/>
                <w:sz w:val="28"/>
                <w:szCs w:val="28"/>
                <w:cs/>
                <w:lang w:val="en-GB"/>
              </w:rPr>
              <w:t>เฉพาะกิจการ</w:t>
            </w:r>
          </w:p>
        </w:tc>
      </w:tr>
      <w:tr w:rsidR="00A42224" w:rsidRPr="003C047E" w14:paraId="0BBAD06E" w14:textId="77777777" w:rsidTr="00890155">
        <w:trPr>
          <w:cantSplit/>
          <w:trHeight w:val="218"/>
        </w:trPr>
        <w:tc>
          <w:tcPr>
            <w:tcW w:w="2696" w:type="pct"/>
          </w:tcPr>
          <w:p w14:paraId="04F0CBB4"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lang w:val="en-GB"/>
              </w:rPr>
            </w:pPr>
          </w:p>
        </w:tc>
        <w:tc>
          <w:tcPr>
            <w:tcW w:w="1108" w:type="pct"/>
            <w:tcBorders>
              <w:top w:val="single" w:sz="4" w:space="0" w:color="auto"/>
            </w:tcBorders>
          </w:tcPr>
          <w:p w14:paraId="3F207854" w14:textId="77777777" w:rsidR="003439BE" w:rsidRPr="003C047E" w:rsidRDefault="00343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62" w:type="pct"/>
          </w:tcPr>
          <w:p w14:paraId="24C3637A"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c>
          <w:tcPr>
            <w:tcW w:w="1134" w:type="pct"/>
            <w:tcBorders>
              <w:top w:val="single" w:sz="4" w:space="0" w:color="auto"/>
              <w:left w:val="nil"/>
              <w:right w:val="nil"/>
            </w:tcBorders>
          </w:tcPr>
          <w:p w14:paraId="76CC03CD"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p>
        </w:tc>
      </w:tr>
      <w:tr w:rsidR="00A42224" w:rsidRPr="003C047E" w14:paraId="271B2FD5" w14:textId="77777777" w:rsidTr="00890155">
        <w:trPr>
          <w:cantSplit/>
          <w:trHeight w:val="218"/>
        </w:trPr>
        <w:tc>
          <w:tcPr>
            <w:tcW w:w="2696" w:type="pct"/>
          </w:tcPr>
          <w:p w14:paraId="18DAB04E"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3C047E">
              <w:rPr>
                <w:rFonts w:ascii="Cordia New" w:eastAsia="PMingLiU" w:hAnsi="Cordia New" w:cs="Cordia New" w:hint="cs"/>
                <w:sz w:val="28"/>
                <w:szCs w:val="28"/>
                <w:cs/>
              </w:rPr>
              <w:t xml:space="preserve">ยอดคงเหลือ </w:t>
            </w:r>
            <w:r w:rsidRPr="003C047E">
              <w:rPr>
                <w:rFonts w:ascii="Cordia New" w:eastAsia="PMingLiU" w:hAnsi="Cordia New" w:cs="Cordia New"/>
                <w:sz w:val="28"/>
                <w:szCs w:val="28"/>
              </w:rPr>
              <w:t xml:space="preserve">- </w:t>
            </w:r>
            <w:r w:rsidRPr="003C047E">
              <w:rPr>
                <w:rFonts w:ascii="Cordia New" w:eastAsia="PMingLiU" w:hAnsi="Cordia New" w:cs="Cordia New" w:hint="cs"/>
                <w:sz w:val="28"/>
                <w:szCs w:val="28"/>
                <w:cs/>
              </w:rPr>
              <w:t xml:space="preserve">วันที่ </w:t>
            </w:r>
            <w:r w:rsidRPr="003C047E">
              <w:rPr>
                <w:rFonts w:ascii="Cordia New" w:eastAsia="PMingLiU" w:hAnsi="Cordia New" w:cs="Cordia New"/>
                <w:sz w:val="28"/>
                <w:szCs w:val="28"/>
              </w:rPr>
              <w:t xml:space="preserve">1 </w:t>
            </w:r>
            <w:r w:rsidRPr="003C047E">
              <w:rPr>
                <w:rFonts w:ascii="Cordia New" w:eastAsia="PMingLiU" w:hAnsi="Cordia New" w:cs="Cordia New" w:hint="cs"/>
                <w:sz w:val="28"/>
                <w:szCs w:val="28"/>
                <w:cs/>
              </w:rPr>
              <w:t xml:space="preserve">มกราคม </w:t>
            </w:r>
            <w:r w:rsidRPr="003C047E">
              <w:rPr>
                <w:rFonts w:ascii="Cordia New" w:eastAsia="PMingLiU" w:hAnsi="Cordia New" w:cs="Cordia New"/>
                <w:sz w:val="28"/>
                <w:szCs w:val="28"/>
              </w:rPr>
              <w:t>2566</w:t>
            </w:r>
          </w:p>
        </w:tc>
        <w:tc>
          <w:tcPr>
            <w:tcW w:w="1108" w:type="pct"/>
          </w:tcPr>
          <w:p w14:paraId="31DCF606" w14:textId="15A82522" w:rsidR="003439BE" w:rsidRPr="00560C2E" w:rsidRDefault="0056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rPr>
            </w:pPr>
            <w:r>
              <w:rPr>
                <w:rFonts w:ascii="Cordia New" w:eastAsia="PMingLiU" w:hAnsi="Cordia New" w:cs="Cordia New"/>
                <w:sz w:val="28"/>
                <w:szCs w:val="28"/>
              </w:rPr>
              <w:t>-</w:t>
            </w:r>
          </w:p>
        </w:tc>
        <w:tc>
          <w:tcPr>
            <w:tcW w:w="62" w:type="pct"/>
          </w:tcPr>
          <w:p w14:paraId="18AA577C" w14:textId="77777777" w:rsidR="00A42224" w:rsidRPr="003C047E" w:rsidRDefault="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134" w:type="pct"/>
            <w:tcBorders>
              <w:left w:val="nil"/>
              <w:right w:val="nil"/>
            </w:tcBorders>
          </w:tcPr>
          <w:p w14:paraId="59EAFDE5" w14:textId="09CE45A3" w:rsidR="00A42224" w:rsidRPr="003C047E" w:rsidRDefault="00A42224" w:rsidP="003A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3"/>
              <w:jc w:val="right"/>
              <w:rPr>
                <w:rFonts w:ascii="Cordia New" w:eastAsia="PMingLiU" w:hAnsi="Cordia New" w:cs="Cordia New"/>
                <w:sz w:val="28"/>
                <w:szCs w:val="28"/>
              </w:rPr>
            </w:pPr>
            <w:r w:rsidRPr="003C047E">
              <w:rPr>
                <w:rFonts w:ascii="Cordia New" w:eastAsia="PMingLiU" w:hAnsi="Cordia New" w:cs="Cordia New"/>
                <w:sz w:val="28"/>
                <w:szCs w:val="28"/>
              </w:rPr>
              <w:t>-</w:t>
            </w:r>
          </w:p>
        </w:tc>
      </w:tr>
      <w:tr w:rsidR="00FF6CC2" w:rsidRPr="003C047E" w14:paraId="5296FF33" w14:textId="77777777" w:rsidTr="00890155">
        <w:trPr>
          <w:cantSplit/>
          <w:trHeight w:val="218"/>
        </w:trPr>
        <w:tc>
          <w:tcPr>
            <w:tcW w:w="2696" w:type="pct"/>
          </w:tcPr>
          <w:p w14:paraId="5906B899" w14:textId="77777777" w:rsidR="00FF6CC2" w:rsidRPr="003C047E"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3C047E">
              <w:rPr>
                <w:rFonts w:ascii="Cordia New" w:eastAsia="PMingLiU" w:hAnsi="Cordia New" w:cs="Cordia New"/>
                <w:sz w:val="28"/>
                <w:szCs w:val="28"/>
                <w:cs/>
                <w:lang w:val="en-GB"/>
              </w:rPr>
              <w:t>เงินให้กู้ยืมระหว่าง</w:t>
            </w:r>
            <w:r w:rsidRPr="003C047E">
              <w:rPr>
                <w:rFonts w:ascii="Cordia New" w:eastAsia="PMingLiU" w:hAnsi="Cordia New" w:cs="Cordia New" w:hint="cs"/>
                <w:sz w:val="28"/>
                <w:szCs w:val="28"/>
                <w:cs/>
                <w:lang w:val="en-GB"/>
              </w:rPr>
              <w:t>ปี</w:t>
            </w:r>
          </w:p>
        </w:tc>
        <w:tc>
          <w:tcPr>
            <w:tcW w:w="1108" w:type="pct"/>
          </w:tcPr>
          <w:p w14:paraId="722689DC" w14:textId="78DC1077" w:rsidR="003439BE" w:rsidRPr="003C047E" w:rsidRDefault="00560C2E" w:rsidP="0040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368,500,000</w:t>
            </w:r>
          </w:p>
        </w:tc>
        <w:tc>
          <w:tcPr>
            <w:tcW w:w="62" w:type="pct"/>
          </w:tcPr>
          <w:p w14:paraId="71E4A497" w14:textId="77777777" w:rsidR="00FF6CC2" w:rsidRPr="003C047E"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134" w:type="pct"/>
            <w:tcBorders>
              <w:left w:val="nil"/>
              <w:right w:val="nil"/>
            </w:tcBorders>
          </w:tcPr>
          <w:p w14:paraId="6B8B1AFB" w14:textId="67F96881" w:rsidR="00FF6CC2" w:rsidRPr="00497C08" w:rsidRDefault="00560C2E"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150</w:t>
            </w:r>
            <w:r w:rsidR="003439BE" w:rsidRPr="00497C08">
              <w:rPr>
                <w:rFonts w:ascii="Cordia New" w:eastAsia="PMingLiU" w:hAnsi="Cordia New" w:cs="Cordia New"/>
                <w:sz w:val="28"/>
                <w:szCs w:val="28"/>
                <w:lang w:val="en-GB"/>
              </w:rPr>
              <w:t>,</w:t>
            </w:r>
            <w:r>
              <w:rPr>
                <w:rFonts w:ascii="Cordia New" w:eastAsia="PMingLiU" w:hAnsi="Cordia New" w:cs="Cordia New"/>
                <w:sz w:val="28"/>
                <w:szCs w:val="28"/>
                <w:lang w:val="en-GB"/>
              </w:rPr>
              <w:t>0</w:t>
            </w:r>
            <w:r w:rsidR="003439BE" w:rsidRPr="00497C08">
              <w:rPr>
                <w:rFonts w:ascii="Cordia New" w:eastAsia="PMingLiU" w:hAnsi="Cordia New" w:cs="Cordia New"/>
                <w:sz w:val="28"/>
                <w:szCs w:val="28"/>
                <w:lang w:val="en-GB"/>
              </w:rPr>
              <w:t>00</w:t>
            </w:r>
            <w:r w:rsidR="00FF6CC2" w:rsidRPr="00497C08">
              <w:rPr>
                <w:rFonts w:ascii="Cordia New" w:eastAsia="PMingLiU" w:hAnsi="Cordia New" w:cs="Cordia New"/>
                <w:sz w:val="28"/>
                <w:szCs w:val="28"/>
                <w:lang w:val="en-GB"/>
              </w:rPr>
              <w:t>,000</w:t>
            </w:r>
          </w:p>
        </w:tc>
      </w:tr>
      <w:tr w:rsidR="00FF6CC2" w:rsidRPr="003C047E" w14:paraId="264F4C06" w14:textId="77777777" w:rsidTr="00890155">
        <w:trPr>
          <w:cantSplit/>
          <w:trHeight w:val="218"/>
        </w:trPr>
        <w:tc>
          <w:tcPr>
            <w:tcW w:w="2696" w:type="pct"/>
          </w:tcPr>
          <w:p w14:paraId="05C936A6" w14:textId="6209944C" w:rsidR="00FF6CC2" w:rsidRPr="003C047E" w:rsidRDefault="003439BE"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cs/>
                <w:lang w:val="en-GB"/>
              </w:rPr>
            </w:pPr>
            <w:r w:rsidRPr="003C047E">
              <w:rPr>
                <w:rFonts w:ascii="Cordia New" w:eastAsia="PMingLiU" w:hAnsi="Cordia New" w:cs="Cordia New" w:hint="cs"/>
                <w:sz w:val="28"/>
                <w:szCs w:val="28"/>
                <w:cs/>
                <w:lang w:val="en-GB"/>
              </w:rPr>
              <w:t>จ</w:t>
            </w:r>
            <w:r>
              <w:rPr>
                <w:rFonts w:ascii="Cordia New" w:eastAsia="PMingLiU" w:hAnsi="Cordia New" w:cs="Cordia New" w:hint="cs"/>
                <w:sz w:val="28"/>
                <w:szCs w:val="28"/>
                <w:cs/>
                <w:lang w:val="en-GB"/>
              </w:rPr>
              <w:t>่าย</w:t>
            </w:r>
            <w:r w:rsidR="00FF6CC2" w:rsidRPr="003C047E">
              <w:rPr>
                <w:rFonts w:ascii="Cordia New" w:eastAsia="PMingLiU" w:hAnsi="Cordia New" w:cs="Cordia New" w:hint="cs"/>
                <w:sz w:val="28"/>
                <w:szCs w:val="28"/>
                <w:cs/>
                <w:lang w:val="en-GB"/>
              </w:rPr>
              <w:t>คืนระหว่างปี</w:t>
            </w:r>
          </w:p>
        </w:tc>
        <w:tc>
          <w:tcPr>
            <w:tcW w:w="1108" w:type="pct"/>
            <w:tcBorders>
              <w:bottom w:val="single" w:sz="4" w:space="0" w:color="auto"/>
            </w:tcBorders>
          </w:tcPr>
          <w:p w14:paraId="4548F5AC" w14:textId="41EA5B11" w:rsidR="003439BE" w:rsidRPr="003C047E" w:rsidRDefault="0073603A" w:rsidP="0073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(47,000,000)</w:t>
            </w:r>
          </w:p>
        </w:tc>
        <w:tc>
          <w:tcPr>
            <w:tcW w:w="62" w:type="pct"/>
          </w:tcPr>
          <w:p w14:paraId="13424018" w14:textId="77777777" w:rsidR="00FF6CC2" w:rsidRPr="003C047E"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134" w:type="pct"/>
            <w:tcBorders>
              <w:left w:val="nil"/>
              <w:right w:val="nil"/>
            </w:tcBorders>
          </w:tcPr>
          <w:p w14:paraId="6FA19EA0" w14:textId="206452A5" w:rsidR="00FF6CC2" w:rsidRPr="00497C08"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sidRPr="00497C08">
              <w:rPr>
                <w:rFonts w:ascii="Cordia New" w:eastAsia="PMingLiU" w:hAnsi="Cordia New" w:cs="Cordia New"/>
                <w:sz w:val="28"/>
                <w:szCs w:val="28"/>
                <w:lang w:val="en-GB"/>
              </w:rPr>
              <w:t>(</w:t>
            </w:r>
            <w:r w:rsidR="0040513C">
              <w:rPr>
                <w:rFonts w:ascii="Cordia New" w:eastAsia="PMingLiU" w:hAnsi="Cordia New" w:cs="Cordia New"/>
                <w:sz w:val="28"/>
                <w:szCs w:val="28"/>
                <w:lang w:val="en-GB"/>
              </w:rPr>
              <w:t>18</w:t>
            </w:r>
            <w:r w:rsidRPr="00497C08">
              <w:rPr>
                <w:rFonts w:ascii="Cordia New" w:eastAsia="PMingLiU" w:hAnsi="Cordia New" w:cs="Cordia New"/>
                <w:sz w:val="28"/>
                <w:szCs w:val="28"/>
                <w:lang w:val="en-GB"/>
              </w:rPr>
              <w:t>,000,000)</w:t>
            </w:r>
          </w:p>
        </w:tc>
      </w:tr>
      <w:tr w:rsidR="00FF6CC2" w:rsidRPr="003C047E" w14:paraId="5E19F60A" w14:textId="77777777" w:rsidTr="00890155">
        <w:trPr>
          <w:cantSplit/>
          <w:trHeight w:val="218"/>
        </w:trPr>
        <w:tc>
          <w:tcPr>
            <w:tcW w:w="2696" w:type="pct"/>
          </w:tcPr>
          <w:p w14:paraId="486CFF20" w14:textId="1B775221" w:rsidR="00FF6CC2" w:rsidRPr="003C047E"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8"/>
                <w:szCs w:val="28"/>
              </w:rPr>
            </w:pPr>
            <w:r w:rsidRPr="003C047E">
              <w:rPr>
                <w:rFonts w:ascii="Cordia New" w:eastAsia="PMingLiU" w:hAnsi="Cordia New" w:cs="Cordia New" w:hint="cs"/>
                <w:sz w:val="28"/>
                <w:szCs w:val="28"/>
                <w:cs/>
              </w:rPr>
              <w:t>ยอดคงเหลือ -</w:t>
            </w:r>
            <w:r w:rsidRPr="003C047E">
              <w:rPr>
                <w:rFonts w:ascii="Cordia New" w:eastAsia="PMingLiU" w:hAnsi="Cordia New" w:cs="Cordia New"/>
                <w:sz w:val="28"/>
                <w:szCs w:val="28"/>
              </w:rPr>
              <w:t xml:space="preserve"> </w:t>
            </w:r>
            <w:r w:rsidRPr="003C047E">
              <w:rPr>
                <w:rFonts w:ascii="Cordia New" w:eastAsia="PMingLiU" w:hAnsi="Cordia New" w:cs="Cordia New" w:hint="cs"/>
                <w:sz w:val="28"/>
                <w:szCs w:val="28"/>
                <w:cs/>
              </w:rPr>
              <w:t xml:space="preserve">วันที่ </w:t>
            </w:r>
            <w:r w:rsidRPr="003C047E">
              <w:rPr>
                <w:rFonts w:ascii="Cordia New" w:eastAsia="PMingLiU" w:hAnsi="Cordia New" w:cs="Cordia New"/>
                <w:sz w:val="28"/>
                <w:szCs w:val="28"/>
              </w:rPr>
              <w:t xml:space="preserve">31 </w:t>
            </w:r>
            <w:r w:rsidRPr="003C047E">
              <w:rPr>
                <w:rFonts w:ascii="Cordia New" w:eastAsia="PMingLiU" w:hAnsi="Cordia New" w:cs="Cordia New" w:hint="cs"/>
                <w:sz w:val="28"/>
                <w:szCs w:val="28"/>
                <w:cs/>
              </w:rPr>
              <w:t>ธันวาคม</w:t>
            </w:r>
            <w:r w:rsidRPr="003C047E">
              <w:rPr>
                <w:rFonts w:ascii="Cordia New" w:eastAsia="PMingLiU" w:hAnsi="Cordia New" w:cs="Cordia New"/>
                <w:sz w:val="28"/>
                <w:szCs w:val="28"/>
                <w:cs/>
              </w:rPr>
              <w:t xml:space="preserve"> </w:t>
            </w:r>
            <w:r w:rsidRPr="003C047E">
              <w:rPr>
                <w:rFonts w:ascii="Cordia New" w:eastAsia="PMingLiU" w:hAnsi="Cordia New" w:cs="Cordia New"/>
                <w:sz w:val="28"/>
                <w:szCs w:val="28"/>
              </w:rPr>
              <w:t>256</w:t>
            </w:r>
            <w:r w:rsidR="00CD567B">
              <w:rPr>
                <w:rFonts w:ascii="Cordia New" w:eastAsia="PMingLiU" w:hAnsi="Cordia New" w:cs="Cordia New"/>
                <w:sz w:val="28"/>
                <w:szCs w:val="28"/>
              </w:rPr>
              <w:t>6</w:t>
            </w:r>
          </w:p>
        </w:tc>
        <w:tc>
          <w:tcPr>
            <w:tcW w:w="1108" w:type="pct"/>
            <w:tcBorders>
              <w:top w:val="single" w:sz="4" w:space="0" w:color="auto"/>
              <w:bottom w:val="single" w:sz="12" w:space="0" w:color="auto"/>
            </w:tcBorders>
          </w:tcPr>
          <w:p w14:paraId="17AD9A93" w14:textId="2113ABE0" w:rsidR="003439BE" w:rsidRPr="003C047E" w:rsidRDefault="00AC5E8D" w:rsidP="00A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321,500,000</w:t>
            </w:r>
          </w:p>
        </w:tc>
        <w:tc>
          <w:tcPr>
            <w:tcW w:w="62" w:type="pct"/>
          </w:tcPr>
          <w:p w14:paraId="18844698" w14:textId="77777777" w:rsidR="00FF6CC2" w:rsidRPr="003C047E" w:rsidRDefault="00FF6CC2" w:rsidP="00FF6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80" w:lineRule="exact"/>
              <w:ind w:right="108"/>
              <w:jc w:val="both"/>
              <w:rPr>
                <w:rFonts w:ascii="Cordia New" w:eastAsia="PMingLiU" w:hAnsi="Cordia New" w:cs="Cordia New"/>
                <w:sz w:val="28"/>
                <w:szCs w:val="28"/>
                <w:lang w:val="en-GB"/>
              </w:rPr>
            </w:pPr>
          </w:p>
        </w:tc>
        <w:tc>
          <w:tcPr>
            <w:tcW w:w="1134" w:type="pct"/>
            <w:tcBorders>
              <w:top w:val="single" w:sz="4" w:space="0" w:color="auto"/>
              <w:left w:val="nil"/>
              <w:bottom w:val="single" w:sz="12" w:space="0" w:color="auto"/>
              <w:right w:val="nil"/>
            </w:tcBorders>
          </w:tcPr>
          <w:p w14:paraId="2594F223" w14:textId="2DB3B0F4" w:rsidR="00FF6CC2" w:rsidRPr="003C047E" w:rsidRDefault="0073603A" w:rsidP="0049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sz w:val="28"/>
                <w:szCs w:val="28"/>
                <w:lang w:val="en-GB"/>
              </w:rPr>
            </w:pPr>
            <w:r>
              <w:rPr>
                <w:rFonts w:ascii="Cordia New" w:eastAsia="PMingLiU" w:hAnsi="Cordia New" w:cs="Cordia New"/>
                <w:sz w:val="28"/>
                <w:szCs w:val="28"/>
                <w:lang w:val="en-GB"/>
              </w:rPr>
              <w:t>132,000</w:t>
            </w:r>
            <w:r w:rsidR="00447556">
              <w:rPr>
                <w:rFonts w:ascii="Cordia New" w:eastAsia="PMingLiU" w:hAnsi="Cordia New" w:cs="Cordia New"/>
                <w:sz w:val="28"/>
                <w:szCs w:val="28"/>
                <w:lang w:val="en-GB"/>
              </w:rPr>
              <w:t>,</w:t>
            </w:r>
            <w:r w:rsidR="00FF6CC2" w:rsidRPr="00497C08">
              <w:rPr>
                <w:rFonts w:ascii="Cordia New" w:eastAsia="PMingLiU" w:hAnsi="Cordia New" w:cs="Cordia New"/>
                <w:sz w:val="28"/>
                <w:szCs w:val="28"/>
                <w:lang w:val="en-GB"/>
              </w:rPr>
              <w:t>000</w:t>
            </w:r>
          </w:p>
        </w:tc>
      </w:tr>
    </w:tbl>
    <w:p w14:paraId="2500C8DB" w14:textId="77777777" w:rsidR="00A42224" w:rsidRPr="003C047E"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z w:val="28"/>
          <w:szCs w:val="28"/>
          <w:lang w:val="en-GB" w:eastAsia="ja-JP"/>
        </w:rPr>
      </w:pPr>
    </w:p>
    <w:p w14:paraId="2A2650A0" w14:textId="0D4480C9" w:rsidR="00A42224" w:rsidRPr="00E473BB" w:rsidRDefault="00A42224" w:rsidP="00A4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eastAsia="ja-JP"/>
        </w:rPr>
      </w:pPr>
      <w:r w:rsidRPr="003C047E">
        <w:rPr>
          <w:rFonts w:ascii="Cordia New" w:eastAsia="Arial Unicode MS" w:hAnsi="Cordia New" w:cs="Cordia New" w:hint="cs"/>
          <w:sz w:val="28"/>
          <w:szCs w:val="28"/>
          <w:cs/>
          <w:lang w:val="en-GB" w:eastAsia="ja-JP"/>
        </w:rPr>
        <w:t>เงินให้</w:t>
      </w:r>
      <w:r w:rsidRPr="003C047E">
        <w:rPr>
          <w:rFonts w:ascii="Cordia New" w:eastAsia="Arial Unicode MS" w:hAnsi="Cordia New" w:cs="Cordia New"/>
          <w:sz w:val="28"/>
          <w:szCs w:val="28"/>
          <w:cs/>
          <w:lang w:val="en-GB" w:eastAsia="ja-JP"/>
        </w:rPr>
        <w:t>กู้ยืมระยะ</w:t>
      </w:r>
      <w:r w:rsidRPr="003C047E">
        <w:rPr>
          <w:rFonts w:ascii="Cordia New" w:eastAsia="Arial Unicode MS" w:hAnsi="Cordia New" w:cs="Cordia New" w:hint="cs"/>
          <w:sz w:val="28"/>
          <w:szCs w:val="28"/>
          <w:cs/>
          <w:lang w:val="en-GB" w:eastAsia="ja-JP"/>
        </w:rPr>
        <w:t>ยาว</w:t>
      </w:r>
      <w:r w:rsidR="00FF40DE" w:rsidRPr="003C047E">
        <w:rPr>
          <w:rFonts w:ascii="Cordia New" w:eastAsia="Arial Unicode MS" w:hAnsi="Cordia New" w:cs="Cordia New" w:hint="cs"/>
          <w:sz w:val="28"/>
          <w:szCs w:val="28"/>
          <w:cs/>
          <w:lang w:val="en-GB" w:eastAsia="ja-JP"/>
        </w:rPr>
        <w:t>จาก</w:t>
      </w:r>
      <w:r w:rsidR="00CD567B">
        <w:rPr>
          <w:rFonts w:ascii="Cordia New" w:eastAsia="Arial Unicode MS" w:hAnsi="Cordia New" w:cs="Cordia New" w:hint="cs"/>
          <w:sz w:val="28"/>
          <w:szCs w:val="28"/>
          <w:cs/>
          <w:lang w:val="en-GB" w:eastAsia="ja-JP"/>
        </w:rPr>
        <w:t>กรรมการ</w:t>
      </w:r>
      <w:r w:rsidRPr="003C047E">
        <w:rPr>
          <w:rFonts w:ascii="Cordia New" w:eastAsia="Arial Unicode MS" w:hAnsi="Cordia New" w:cs="Cordia New" w:hint="cs"/>
          <w:sz w:val="28"/>
          <w:szCs w:val="28"/>
          <w:cs/>
          <w:lang w:val="en-GB" w:eastAsia="ja-JP"/>
        </w:rPr>
        <w:t xml:space="preserve"> </w:t>
      </w:r>
      <w:r w:rsidRPr="003C047E">
        <w:rPr>
          <w:rFonts w:ascii="Cordia New" w:eastAsia="Arial Unicode MS" w:hAnsi="Cordia New" w:cs="Cordia New"/>
          <w:sz w:val="28"/>
          <w:szCs w:val="28"/>
          <w:cs/>
          <w:lang w:val="en-GB" w:eastAsia="ja-JP"/>
        </w:rPr>
        <w:t>ซึ่งออกเป็นตั๋วสัญญาใช้เงิน</w:t>
      </w:r>
      <w:r w:rsidRPr="003C047E">
        <w:rPr>
          <w:rFonts w:ascii="Cordia New" w:eastAsia="Arial Unicode MS" w:hAnsi="Cordia New" w:cs="Cordia New" w:hint="cs"/>
          <w:sz w:val="28"/>
          <w:szCs w:val="28"/>
          <w:cs/>
          <w:lang w:val="en-GB" w:eastAsia="ja-JP"/>
        </w:rPr>
        <w:t xml:space="preserve">มีกำหนดระยะเวลา </w:t>
      </w:r>
      <w:r w:rsidRPr="003C047E">
        <w:rPr>
          <w:rFonts w:ascii="Cordia New" w:eastAsia="Arial Unicode MS" w:hAnsi="Cordia New" w:cs="Cordia New"/>
          <w:sz w:val="28"/>
          <w:szCs w:val="28"/>
          <w:lang w:eastAsia="ja-JP"/>
        </w:rPr>
        <w:t xml:space="preserve">3 </w:t>
      </w:r>
      <w:r w:rsidRPr="003C047E">
        <w:rPr>
          <w:rFonts w:ascii="Cordia New" w:eastAsia="Arial Unicode MS" w:hAnsi="Cordia New" w:cs="Cordia New" w:hint="cs"/>
          <w:sz w:val="28"/>
          <w:szCs w:val="28"/>
          <w:cs/>
          <w:lang w:eastAsia="ja-JP"/>
        </w:rPr>
        <w:t>ปี</w:t>
      </w:r>
      <w:r w:rsidRPr="003C047E">
        <w:rPr>
          <w:rFonts w:ascii="Cordia New" w:eastAsia="Arial Unicode MS" w:hAnsi="Cordia New" w:cs="Cordia New"/>
          <w:sz w:val="28"/>
          <w:szCs w:val="28"/>
          <w:cs/>
          <w:lang w:val="en-GB" w:eastAsia="ja-JP"/>
        </w:rPr>
        <w:t xml:space="preserve"> มีอัตราดอกเบี้ยร้อยละ </w:t>
      </w:r>
      <w:r w:rsidR="00FF40DE" w:rsidRPr="003C047E">
        <w:rPr>
          <w:rFonts w:ascii="Cordia New" w:eastAsia="Arial Unicode MS" w:hAnsi="Cordia New" w:cs="Cordia New"/>
          <w:sz w:val="28"/>
          <w:szCs w:val="28"/>
          <w:lang w:eastAsia="ja-JP"/>
        </w:rPr>
        <w:t>3</w:t>
      </w:r>
      <w:r w:rsidRPr="003C047E">
        <w:rPr>
          <w:rFonts w:ascii="Cordia New" w:eastAsia="Arial Unicode MS" w:hAnsi="Cordia New" w:cs="Cordia New"/>
          <w:sz w:val="28"/>
          <w:szCs w:val="28"/>
          <w:cs/>
          <w:lang w:val="en-GB" w:eastAsia="ja-JP"/>
        </w:rPr>
        <w:t>.</w:t>
      </w:r>
      <w:r w:rsidRPr="003C047E">
        <w:rPr>
          <w:rFonts w:ascii="Cordia New" w:eastAsia="Arial Unicode MS" w:hAnsi="Cordia New" w:cs="Cordia New"/>
          <w:sz w:val="28"/>
          <w:szCs w:val="28"/>
          <w:lang w:val="en-GB" w:eastAsia="ja-JP"/>
        </w:rPr>
        <w:t>00</w:t>
      </w:r>
      <w:r w:rsidRPr="003C047E">
        <w:rPr>
          <w:rFonts w:ascii="Cordia New" w:eastAsia="Arial Unicode MS" w:hAnsi="Cordia New" w:cs="Cordia New"/>
          <w:sz w:val="28"/>
          <w:szCs w:val="28"/>
          <w:cs/>
          <w:lang w:val="en-GB" w:eastAsia="ja-JP"/>
        </w:rPr>
        <w:t xml:space="preserve"> ต่อปี</w:t>
      </w:r>
    </w:p>
    <w:p w14:paraId="20E8A6EB" w14:textId="77777777" w:rsidR="00A42224" w:rsidRDefault="00A42224"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eastAsia="ja-JP"/>
        </w:rPr>
      </w:pPr>
    </w:p>
    <w:p w14:paraId="7ED80D71" w14:textId="45AD2EA2" w:rsidR="00770367" w:rsidRDefault="00770367" w:rsidP="00770367">
      <w:pPr>
        <w:pStyle w:val="ListParagraph"/>
        <w:numPr>
          <w:ilvl w:val="0"/>
          <w:numId w:val="30"/>
        </w:numPr>
        <w:spacing w:after="0" w:line="240" w:lineRule="auto"/>
        <w:ind w:left="360"/>
        <w:jc w:val="thaiDistribute"/>
        <w:rPr>
          <w:rFonts w:ascii="Cordia New" w:hAnsi="Cordia New" w:cs="Cordia New"/>
          <w:b/>
          <w:bCs/>
          <w:sz w:val="28"/>
        </w:rPr>
      </w:pPr>
      <w:r w:rsidRPr="00874733">
        <w:rPr>
          <w:rFonts w:ascii="Cordia New" w:hAnsi="Cordia New" w:cs="Cordia New"/>
          <w:b/>
          <w:bCs/>
          <w:sz w:val="28"/>
          <w:cs/>
        </w:rPr>
        <w:t>ภาระผูกพั</w:t>
      </w:r>
      <w:r w:rsidRPr="001F196B">
        <w:rPr>
          <w:rFonts w:ascii="Cordia New" w:hAnsi="Cordia New" w:cs="Cordia New"/>
          <w:b/>
          <w:bCs/>
          <w:sz w:val="28"/>
          <w:cs/>
        </w:rPr>
        <w:t>น</w:t>
      </w:r>
    </w:p>
    <w:p w14:paraId="0E0C0845" w14:textId="2F35E50B" w:rsidR="00770367" w:rsidRDefault="00770367" w:rsidP="00770367">
      <w:pPr>
        <w:pStyle w:val="ListParagraph"/>
        <w:spacing w:after="0" w:line="240" w:lineRule="auto"/>
        <w:ind w:left="360"/>
        <w:rPr>
          <w:rFonts w:ascii="Cordia New" w:hAnsi="Cordia New" w:cs="Cordia New"/>
          <w:sz w:val="28"/>
        </w:rPr>
      </w:pPr>
      <w:bookmarkStart w:id="24" w:name="_Hlk122510039"/>
    </w:p>
    <w:tbl>
      <w:tblPr>
        <w:tblW w:w="5000" w:type="pct"/>
        <w:tblInd w:w="336" w:type="dxa"/>
        <w:tblLayout w:type="fixed"/>
        <w:tblCellMar>
          <w:left w:w="28" w:type="dxa"/>
          <w:right w:w="28" w:type="dxa"/>
        </w:tblCellMar>
        <w:tblLook w:val="01E0" w:firstRow="1" w:lastRow="1" w:firstColumn="1" w:lastColumn="1" w:noHBand="0" w:noVBand="0"/>
      </w:tblPr>
      <w:tblGrid>
        <w:gridCol w:w="3237"/>
        <w:gridCol w:w="1431"/>
        <w:gridCol w:w="77"/>
        <w:gridCol w:w="1339"/>
        <w:gridCol w:w="77"/>
        <w:gridCol w:w="1334"/>
        <w:gridCol w:w="77"/>
        <w:gridCol w:w="1342"/>
      </w:tblGrid>
      <w:tr w:rsidR="00770367" w:rsidRPr="005A51C9" w14:paraId="05C17FB8" w14:textId="77777777">
        <w:tc>
          <w:tcPr>
            <w:tcW w:w="1816" w:type="pct"/>
            <w:vAlign w:val="bottom"/>
          </w:tcPr>
          <w:p w14:paraId="643D368F"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7" w:type="pct"/>
            <w:gridSpan w:val="3"/>
            <w:tcBorders>
              <w:bottom w:val="single" w:sz="4" w:space="0" w:color="auto"/>
            </w:tcBorders>
          </w:tcPr>
          <w:p w14:paraId="1B630017"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40073AA9"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44" w:type="pct"/>
            <w:gridSpan w:val="3"/>
            <w:tcBorders>
              <w:bottom w:val="single" w:sz="4" w:space="0" w:color="auto"/>
            </w:tcBorders>
            <w:vAlign w:val="bottom"/>
          </w:tcPr>
          <w:p w14:paraId="70624A18"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770367" w:rsidRPr="005A51C9" w14:paraId="6933DE50" w14:textId="77777777">
        <w:tc>
          <w:tcPr>
            <w:tcW w:w="1816" w:type="pct"/>
            <w:vAlign w:val="bottom"/>
          </w:tcPr>
          <w:p w14:paraId="6B4D7934"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03" w:type="pct"/>
            <w:tcBorders>
              <w:top w:val="single" w:sz="4" w:space="0" w:color="auto"/>
              <w:bottom w:val="single" w:sz="4" w:space="0" w:color="auto"/>
            </w:tcBorders>
            <w:vAlign w:val="center"/>
          </w:tcPr>
          <w:p w14:paraId="162FA50C" w14:textId="0DF6B116"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3" w:type="pct"/>
            <w:tcBorders>
              <w:top w:val="single" w:sz="4" w:space="0" w:color="auto"/>
            </w:tcBorders>
            <w:vAlign w:val="center"/>
          </w:tcPr>
          <w:p w14:paraId="3CDB793A"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1" w:type="pct"/>
            <w:tcBorders>
              <w:top w:val="single" w:sz="4" w:space="0" w:color="auto"/>
              <w:bottom w:val="single" w:sz="4" w:space="0" w:color="auto"/>
            </w:tcBorders>
            <w:vAlign w:val="center"/>
          </w:tcPr>
          <w:p w14:paraId="4AC684EE" w14:textId="7759FB6D"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c>
          <w:tcPr>
            <w:tcW w:w="43" w:type="pct"/>
            <w:vAlign w:val="center"/>
          </w:tcPr>
          <w:p w14:paraId="3CE676A7"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48" w:type="pct"/>
            <w:tcBorders>
              <w:top w:val="single" w:sz="4" w:space="0" w:color="auto"/>
              <w:bottom w:val="single" w:sz="4" w:space="0" w:color="auto"/>
            </w:tcBorders>
            <w:vAlign w:val="center"/>
          </w:tcPr>
          <w:p w14:paraId="7062B67D" w14:textId="58E53611"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6</w:t>
            </w:r>
          </w:p>
        </w:tc>
        <w:tc>
          <w:tcPr>
            <w:tcW w:w="43" w:type="pct"/>
            <w:tcBorders>
              <w:top w:val="single" w:sz="4" w:space="0" w:color="auto"/>
            </w:tcBorders>
            <w:vAlign w:val="center"/>
          </w:tcPr>
          <w:p w14:paraId="15FFC0BD"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3" w:type="pct"/>
            <w:tcBorders>
              <w:top w:val="single" w:sz="4" w:space="0" w:color="auto"/>
              <w:bottom w:val="single" w:sz="4" w:space="0" w:color="auto"/>
            </w:tcBorders>
            <w:vAlign w:val="center"/>
          </w:tcPr>
          <w:p w14:paraId="0F91D8B9" w14:textId="09CF65E9"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5D43D0">
              <w:rPr>
                <w:rFonts w:asciiTheme="minorBidi" w:hAnsiTheme="minorBidi" w:cstheme="minorBidi"/>
                <w:spacing w:val="-4"/>
                <w:sz w:val="28"/>
                <w:szCs w:val="28"/>
              </w:rPr>
              <w:t>256</w:t>
            </w:r>
            <w:r>
              <w:rPr>
                <w:rFonts w:asciiTheme="minorBidi" w:hAnsiTheme="minorBidi" w:cstheme="minorBidi"/>
                <w:spacing w:val="-4"/>
                <w:sz w:val="28"/>
                <w:szCs w:val="28"/>
              </w:rPr>
              <w:t>5</w:t>
            </w:r>
          </w:p>
        </w:tc>
      </w:tr>
      <w:tr w:rsidR="00770367" w:rsidRPr="005A51C9" w14:paraId="42070D41" w14:textId="77777777">
        <w:tc>
          <w:tcPr>
            <w:tcW w:w="1816" w:type="pct"/>
            <w:vAlign w:val="bottom"/>
          </w:tcPr>
          <w:p w14:paraId="05E48A3E"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03" w:type="pct"/>
            <w:tcBorders>
              <w:top w:val="single" w:sz="4" w:space="0" w:color="auto"/>
            </w:tcBorders>
          </w:tcPr>
          <w:p w14:paraId="2B982492"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06BFC9C9"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1" w:type="pct"/>
            <w:tcBorders>
              <w:top w:val="single" w:sz="4" w:space="0" w:color="auto"/>
            </w:tcBorders>
          </w:tcPr>
          <w:p w14:paraId="06ACE835"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3254F7F8"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48" w:type="pct"/>
            <w:tcBorders>
              <w:top w:val="single" w:sz="4" w:space="0" w:color="auto"/>
            </w:tcBorders>
            <w:vAlign w:val="bottom"/>
          </w:tcPr>
          <w:p w14:paraId="00B9C03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710F864B"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3" w:type="pct"/>
            <w:tcBorders>
              <w:top w:val="single" w:sz="4" w:space="0" w:color="auto"/>
            </w:tcBorders>
            <w:vAlign w:val="bottom"/>
          </w:tcPr>
          <w:p w14:paraId="7B9FF1AA"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70367" w:rsidRPr="005A51C9" w14:paraId="428918CE" w14:textId="77777777">
        <w:tc>
          <w:tcPr>
            <w:tcW w:w="1816" w:type="pct"/>
            <w:vAlign w:val="bottom"/>
          </w:tcPr>
          <w:p w14:paraId="23945241" w14:textId="25334526"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b/>
                <w:bCs/>
                <w:color w:val="000000"/>
                <w:spacing w:val="-6"/>
                <w:sz w:val="28"/>
                <w:szCs w:val="28"/>
                <w:cs/>
                <w:lang w:val="en-GB"/>
              </w:rPr>
              <w:t>ภาระผูกพันรายจ่ายฝ่ายทุน</w:t>
            </w:r>
          </w:p>
        </w:tc>
        <w:tc>
          <w:tcPr>
            <w:tcW w:w="803" w:type="pct"/>
          </w:tcPr>
          <w:p w14:paraId="0C2440B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65D34953"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Pr>
          <w:p w14:paraId="75B0F2BB"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205CDA42"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Pr>
          <w:p w14:paraId="252DE63A"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6CE6072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Pr>
          <w:p w14:paraId="4FAD32F7"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770367" w:rsidRPr="005A51C9" w14:paraId="41C56C4F" w14:textId="77777777">
        <w:tc>
          <w:tcPr>
            <w:tcW w:w="1816" w:type="pct"/>
            <w:vAlign w:val="bottom"/>
          </w:tcPr>
          <w:p w14:paraId="20895FF8" w14:textId="3AF09441"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z w:val="28"/>
                <w:szCs w:val="28"/>
                <w:cs/>
                <w:lang w:val="en-GB"/>
              </w:rPr>
              <w:t xml:space="preserve">  - ตามสัญญาซื้อขายที่ดิน</w:t>
            </w:r>
          </w:p>
        </w:tc>
        <w:tc>
          <w:tcPr>
            <w:tcW w:w="803" w:type="pct"/>
          </w:tcPr>
          <w:p w14:paraId="51336B5C" w14:textId="73B1369E" w:rsidR="00770367" w:rsidRPr="009E37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Pr>
                <w:rFonts w:ascii="Cordia New" w:eastAsia="Arial Unicode MS" w:hAnsi="Cordia New" w:cs="Cordia New"/>
                <w:snapToGrid w:val="0"/>
                <w:sz w:val="28"/>
                <w:szCs w:val="28"/>
                <w:lang w:val="en-GB" w:eastAsia="th-TH"/>
              </w:rPr>
              <w:t>2,076,948,700</w:t>
            </w:r>
          </w:p>
        </w:tc>
        <w:tc>
          <w:tcPr>
            <w:tcW w:w="43" w:type="pct"/>
          </w:tcPr>
          <w:p w14:paraId="3CAA8017"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Pr>
          <w:p w14:paraId="7400B9C2" w14:textId="24E78FAD"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E3767">
              <w:rPr>
                <w:rFonts w:ascii="Cordia New" w:eastAsia="Arial Unicode MS" w:hAnsi="Cordia New" w:cs="Cordia New"/>
                <w:snapToGrid w:val="0"/>
                <w:sz w:val="28"/>
                <w:szCs w:val="28"/>
                <w:lang w:val="en-GB" w:eastAsia="th-TH"/>
              </w:rPr>
              <w:t xml:space="preserve"> 1,545,000,000 </w:t>
            </w:r>
          </w:p>
        </w:tc>
        <w:tc>
          <w:tcPr>
            <w:tcW w:w="43" w:type="pct"/>
          </w:tcPr>
          <w:p w14:paraId="5AE34BA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Pr>
          <w:p w14:paraId="5CDA0907" w14:textId="2C34A575"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638AC">
              <w:rPr>
                <w:rFonts w:ascii="Cordia New" w:hAnsi="Cordia New" w:cs="Cordia New"/>
                <w:sz w:val="28"/>
                <w:szCs w:val="28"/>
              </w:rPr>
              <w:t>1</w:t>
            </w:r>
            <w:r>
              <w:rPr>
                <w:rFonts w:ascii="Cordia New" w:hAnsi="Cordia New" w:cs="Cordia New"/>
                <w:sz w:val="28"/>
                <w:szCs w:val="28"/>
              </w:rPr>
              <w:t>,</w:t>
            </w:r>
            <w:r w:rsidRPr="00B638AC">
              <w:rPr>
                <w:rFonts w:ascii="Cordia New" w:hAnsi="Cordia New" w:cs="Cordia New"/>
                <w:sz w:val="28"/>
                <w:szCs w:val="28"/>
              </w:rPr>
              <w:t>460</w:t>
            </w:r>
            <w:r>
              <w:rPr>
                <w:rFonts w:ascii="Cordia New" w:hAnsi="Cordia New" w:cs="Cordia New"/>
                <w:sz w:val="28"/>
                <w:szCs w:val="28"/>
              </w:rPr>
              <w:t>,</w:t>
            </w:r>
            <w:r w:rsidRPr="00B638AC">
              <w:rPr>
                <w:rFonts w:ascii="Cordia New" w:hAnsi="Cordia New" w:cs="Cordia New"/>
                <w:sz w:val="28"/>
                <w:szCs w:val="28"/>
              </w:rPr>
              <w:t>000</w:t>
            </w:r>
            <w:r>
              <w:rPr>
                <w:rFonts w:ascii="Cordia New" w:hAnsi="Cordia New" w:cs="Cordia New"/>
                <w:sz w:val="28"/>
                <w:szCs w:val="28"/>
              </w:rPr>
              <w:t>,</w:t>
            </w:r>
            <w:r w:rsidRPr="00B638AC">
              <w:rPr>
                <w:rFonts w:ascii="Cordia New" w:hAnsi="Cordia New" w:cs="Cordia New"/>
                <w:sz w:val="28"/>
                <w:szCs w:val="28"/>
              </w:rPr>
              <w:t>000</w:t>
            </w:r>
          </w:p>
        </w:tc>
        <w:tc>
          <w:tcPr>
            <w:tcW w:w="43" w:type="pct"/>
          </w:tcPr>
          <w:p w14:paraId="339936B2"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Pr>
          <w:p w14:paraId="17D42CBF" w14:textId="28C9E5AB"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1,500,000,000</w:t>
            </w:r>
          </w:p>
        </w:tc>
      </w:tr>
      <w:tr w:rsidR="00770367" w:rsidRPr="005A51C9" w14:paraId="40676DB8" w14:textId="77777777">
        <w:tc>
          <w:tcPr>
            <w:tcW w:w="1816" w:type="pct"/>
            <w:vAlign w:val="bottom"/>
          </w:tcPr>
          <w:p w14:paraId="4DD8F322" w14:textId="3A744619"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6"/>
                <w:sz w:val="28"/>
                <w:szCs w:val="28"/>
                <w:cs/>
                <w:lang w:val="en-GB"/>
              </w:rPr>
              <w:t xml:space="preserve">  - เพื่อการพัฒนาโครงการต่อไปจนแล้วเสร็จ</w:t>
            </w:r>
          </w:p>
        </w:tc>
        <w:tc>
          <w:tcPr>
            <w:tcW w:w="803" w:type="pct"/>
            <w:tcBorders>
              <w:bottom w:val="single" w:sz="4" w:space="0" w:color="auto"/>
            </w:tcBorders>
          </w:tcPr>
          <w:p w14:paraId="16F4306D" w14:textId="4024EB50" w:rsidR="00770367" w:rsidRPr="009E37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Pr>
                <w:rFonts w:ascii="Cordia New" w:eastAsia="Arial Unicode MS" w:hAnsi="Cordia New" w:cs="Cordia New"/>
                <w:snapToGrid w:val="0"/>
                <w:sz w:val="28"/>
                <w:szCs w:val="28"/>
                <w:lang w:val="en-GB" w:eastAsia="th-TH"/>
              </w:rPr>
              <w:t>468,633,231</w:t>
            </w:r>
          </w:p>
        </w:tc>
        <w:tc>
          <w:tcPr>
            <w:tcW w:w="43" w:type="pct"/>
          </w:tcPr>
          <w:p w14:paraId="30F28D9B"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bottom w:val="single" w:sz="4" w:space="0" w:color="auto"/>
            </w:tcBorders>
          </w:tcPr>
          <w:p w14:paraId="642F3C23" w14:textId="3A8088E3"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E3767">
              <w:rPr>
                <w:rFonts w:ascii="Cordia New" w:eastAsia="Arial Unicode MS" w:hAnsi="Cordia New" w:cs="Cordia New"/>
                <w:snapToGrid w:val="0"/>
                <w:sz w:val="28"/>
                <w:szCs w:val="28"/>
                <w:lang w:val="en-GB" w:eastAsia="th-TH"/>
              </w:rPr>
              <w:t>101,</w:t>
            </w:r>
            <w:r w:rsidRPr="00D618B7">
              <w:rPr>
                <w:rFonts w:ascii="Cordia New" w:eastAsia="Arial Unicode MS" w:hAnsi="Cordia New" w:cs="Cordia New"/>
                <w:snapToGrid w:val="0"/>
                <w:sz w:val="28"/>
                <w:szCs w:val="28"/>
                <w:lang w:val="en-GB" w:eastAsia="th-TH"/>
              </w:rPr>
              <w:t>412,016</w:t>
            </w:r>
          </w:p>
        </w:tc>
        <w:tc>
          <w:tcPr>
            <w:tcW w:w="43" w:type="pct"/>
          </w:tcPr>
          <w:p w14:paraId="0322F9D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bottom w:val="single" w:sz="4" w:space="0" w:color="auto"/>
            </w:tcBorders>
          </w:tcPr>
          <w:p w14:paraId="6FD74887" w14:textId="057B807A"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638AC">
              <w:rPr>
                <w:rFonts w:ascii="Cordia New" w:hAnsi="Cordia New" w:cs="Cordia New"/>
                <w:sz w:val="28"/>
                <w:szCs w:val="28"/>
              </w:rPr>
              <w:t>14</w:t>
            </w:r>
            <w:r>
              <w:rPr>
                <w:rFonts w:ascii="Cordia New" w:hAnsi="Cordia New" w:cs="Cordia New"/>
                <w:sz w:val="28"/>
                <w:szCs w:val="28"/>
              </w:rPr>
              <w:t>,</w:t>
            </w:r>
            <w:r w:rsidRPr="00B638AC">
              <w:rPr>
                <w:rFonts w:ascii="Cordia New" w:hAnsi="Cordia New" w:cs="Cordia New"/>
                <w:sz w:val="28"/>
                <w:szCs w:val="28"/>
              </w:rPr>
              <w:t>948</w:t>
            </w:r>
            <w:r>
              <w:rPr>
                <w:rFonts w:ascii="Cordia New" w:hAnsi="Cordia New" w:cs="Cordia New"/>
                <w:sz w:val="28"/>
                <w:szCs w:val="28"/>
              </w:rPr>
              <w:t>,</w:t>
            </w:r>
            <w:r w:rsidRPr="00B638AC">
              <w:rPr>
                <w:rFonts w:ascii="Cordia New" w:hAnsi="Cordia New" w:cs="Cordia New"/>
                <w:sz w:val="28"/>
                <w:szCs w:val="28"/>
              </w:rPr>
              <w:t>970</w:t>
            </w:r>
          </w:p>
        </w:tc>
        <w:tc>
          <w:tcPr>
            <w:tcW w:w="43" w:type="pct"/>
          </w:tcPr>
          <w:p w14:paraId="31064F51"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Borders>
              <w:bottom w:val="single" w:sz="4" w:space="0" w:color="auto"/>
            </w:tcBorders>
          </w:tcPr>
          <w:p w14:paraId="5A1DB2F6" w14:textId="647CA138"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6,019,923</w:t>
            </w:r>
          </w:p>
        </w:tc>
      </w:tr>
      <w:tr w:rsidR="00770367" w:rsidRPr="005A51C9" w14:paraId="48BC86D2" w14:textId="77777777">
        <w:tc>
          <w:tcPr>
            <w:tcW w:w="1816" w:type="pct"/>
            <w:vAlign w:val="bottom"/>
          </w:tcPr>
          <w:p w14:paraId="5AE90A54" w14:textId="19B207AC"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6"/>
                <w:sz w:val="28"/>
                <w:szCs w:val="28"/>
                <w:cs/>
                <w:lang w:val="en-GB"/>
              </w:rPr>
              <w:t>รวมภาระผูกพันรายจ่ายฝ่ายทุน</w:t>
            </w:r>
          </w:p>
        </w:tc>
        <w:tc>
          <w:tcPr>
            <w:tcW w:w="803" w:type="pct"/>
            <w:tcBorders>
              <w:top w:val="single" w:sz="4" w:space="0" w:color="auto"/>
              <w:bottom w:val="single" w:sz="12" w:space="0" w:color="auto"/>
            </w:tcBorders>
          </w:tcPr>
          <w:p w14:paraId="393E143B" w14:textId="04981B7B" w:rsidR="00770367" w:rsidRPr="009E37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Pr>
                <w:rFonts w:ascii="Cordia New" w:eastAsia="Arial Unicode MS" w:hAnsi="Cordia New" w:cs="Cordia New"/>
                <w:snapToGrid w:val="0"/>
                <w:sz w:val="28"/>
                <w:szCs w:val="28"/>
                <w:lang w:val="en-GB" w:eastAsia="th-TH"/>
              </w:rPr>
              <w:t>2,545,581,</w:t>
            </w:r>
            <w:r w:rsidR="008D48A0">
              <w:rPr>
                <w:rFonts w:ascii="Cordia New" w:eastAsia="Arial Unicode MS" w:hAnsi="Cordia New" w:cs="Cordia New"/>
                <w:snapToGrid w:val="0"/>
                <w:sz w:val="28"/>
                <w:szCs w:val="28"/>
                <w:lang w:val="en-GB" w:eastAsia="th-TH"/>
              </w:rPr>
              <w:t>9</w:t>
            </w:r>
            <w:r>
              <w:rPr>
                <w:rFonts w:ascii="Cordia New" w:eastAsia="Arial Unicode MS" w:hAnsi="Cordia New" w:cs="Cordia New"/>
                <w:snapToGrid w:val="0"/>
                <w:sz w:val="28"/>
                <w:szCs w:val="28"/>
                <w:lang w:val="en-GB" w:eastAsia="th-TH"/>
              </w:rPr>
              <w:t>31</w:t>
            </w:r>
          </w:p>
        </w:tc>
        <w:tc>
          <w:tcPr>
            <w:tcW w:w="43" w:type="pct"/>
          </w:tcPr>
          <w:p w14:paraId="1D9ADB80"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top w:val="single" w:sz="4" w:space="0" w:color="auto"/>
              <w:bottom w:val="single" w:sz="12" w:space="0" w:color="auto"/>
            </w:tcBorders>
          </w:tcPr>
          <w:p w14:paraId="58E37C97" w14:textId="454068EF"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9E3767">
              <w:rPr>
                <w:rFonts w:ascii="Cordia New" w:eastAsia="Arial Unicode MS" w:hAnsi="Cordia New" w:cs="Cordia New"/>
                <w:snapToGrid w:val="0"/>
                <w:sz w:val="28"/>
                <w:szCs w:val="28"/>
                <w:lang w:val="en-GB" w:eastAsia="th-TH"/>
              </w:rPr>
              <w:t>1,646,</w:t>
            </w:r>
            <w:r w:rsidRPr="005D1B88">
              <w:rPr>
                <w:rFonts w:ascii="Cordia New" w:eastAsia="Arial Unicode MS" w:hAnsi="Cordia New" w:cs="Cordia New"/>
                <w:snapToGrid w:val="0"/>
                <w:sz w:val="28"/>
                <w:szCs w:val="28"/>
                <w:lang w:val="en-GB" w:eastAsia="th-TH"/>
              </w:rPr>
              <w:t xml:space="preserve">412,016 </w:t>
            </w:r>
            <w:r w:rsidRPr="009E3767">
              <w:rPr>
                <w:rFonts w:ascii="Cordia New" w:eastAsia="Arial Unicode MS" w:hAnsi="Cordia New" w:cs="Cordia New"/>
                <w:snapToGrid w:val="0"/>
                <w:sz w:val="28"/>
                <w:szCs w:val="28"/>
                <w:lang w:val="en-GB" w:eastAsia="th-TH"/>
              </w:rPr>
              <w:t xml:space="preserve"> </w:t>
            </w:r>
          </w:p>
        </w:tc>
        <w:tc>
          <w:tcPr>
            <w:tcW w:w="43" w:type="pct"/>
          </w:tcPr>
          <w:p w14:paraId="2A2F8473"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top w:val="single" w:sz="4" w:space="0" w:color="auto"/>
              <w:bottom w:val="single" w:sz="12" w:space="0" w:color="auto"/>
            </w:tcBorders>
          </w:tcPr>
          <w:p w14:paraId="7BF8F036" w14:textId="66507549"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034830">
              <w:rPr>
                <w:rFonts w:ascii="Cordia New" w:hAnsi="Cordia New" w:cs="Cordia New"/>
                <w:sz w:val="28"/>
                <w:szCs w:val="28"/>
              </w:rPr>
              <w:t>1</w:t>
            </w:r>
            <w:r>
              <w:rPr>
                <w:rFonts w:ascii="Cordia New" w:hAnsi="Cordia New" w:cs="Cordia New"/>
                <w:sz w:val="28"/>
                <w:szCs w:val="28"/>
              </w:rPr>
              <w:t>,</w:t>
            </w:r>
            <w:r w:rsidRPr="00034830">
              <w:rPr>
                <w:rFonts w:ascii="Cordia New" w:hAnsi="Cordia New" w:cs="Cordia New"/>
                <w:sz w:val="28"/>
                <w:szCs w:val="28"/>
              </w:rPr>
              <w:t>474</w:t>
            </w:r>
            <w:r>
              <w:rPr>
                <w:rFonts w:ascii="Cordia New" w:hAnsi="Cordia New" w:cs="Cordia New"/>
                <w:sz w:val="28"/>
                <w:szCs w:val="28"/>
              </w:rPr>
              <w:t>,</w:t>
            </w:r>
            <w:r w:rsidRPr="00034830">
              <w:rPr>
                <w:rFonts w:ascii="Cordia New" w:hAnsi="Cordia New" w:cs="Cordia New"/>
                <w:sz w:val="28"/>
                <w:szCs w:val="28"/>
              </w:rPr>
              <w:t>948</w:t>
            </w:r>
            <w:r>
              <w:rPr>
                <w:rFonts w:ascii="Cordia New" w:hAnsi="Cordia New" w:cs="Cordia New"/>
                <w:sz w:val="28"/>
                <w:szCs w:val="28"/>
              </w:rPr>
              <w:t>,</w:t>
            </w:r>
            <w:r w:rsidRPr="00034830">
              <w:rPr>
                <w:rFonts w:ascii="Cordia New" w:hAnsi="Cordia New" w:cs="Cordia New"/>
                <w:sz w:val="28"/>
                <w:szCs w:val="28"/>
              </w:rPr>
              <w:t>970</w:t>
            </w:r>
          </w:p>
        </w:tc>
        <w:tc>
          <w:tcPr>
            <w:tcW w:w="43" w:type="pct"/>
          </w:tcPr>
          <w:p w14:paraId="18244FEA"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Borders>
              <w:top w:val="single" w:sz="4" w:space="0" w:color="auto"/>
              <w:bottom w:val="single" w:sz="12" w:space="0" w:color="auto"/>
            </w:tcBorders>
          </w:tcPr>
          <w:p w14:paraId="441A8712" w14:textId="1C41C1DB"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1,506,019,923</w:t>
            </w:r>
          </w:p>
        </w:tc>
      </w:tr>
      <w:tr w:rsidR="00770367" w:rsidRPr="005A51C9" w14:paraId="5A41521F" w14:textId="77777777">
        <w:tc>
          <w:tcPr>
            <w:tcW w:w="1816" w:type="pct"/>
            <w:vAlign w:val="bottom"/>
          </w:tcPr>
          <w:p w14:paraId="038CF27F"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p>
        </w:tc>
        <w:tc>
          <w:tcPr>
            <w:tcW w:w="803" w:type="pct"/>
            <w:tcBorders>
              <w:top w:val="single" w:sz="12" w:space="0" w:color="auto"/>
            </w:tcBorders>
            <w:vAlign w:val="bottom"/>
          </w:tcPr>
          <w:p w14:paraId="513F9B32"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1031BBB0"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top w:val="single" w:sz="12" w:space="0" w:color="auto"/>
            </w:tcBorders>
            <w:vAlign w:val="bottom"/>
          </w:tcPr>
          <w:p w14:paraId="5EF9FF57"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37C5937C"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top w:val="single" w:sz="12" w:space="0" w:color="auto"/>
            </w:tcBorders>
            <w:vAlign w:val="bottom"/>
          </w:tcPr>
          <w:p w14:paraId="31B7BE96"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71173F5B"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Borders>
              <w:top w:val="single" w:sz="12" w:space="0" w:color="auto"/>
            </w:tcBorders>
            <w:vAlign w:val="bottom"/>
          </w:tcPr>
          <w:p w14:paraId="23E66F1C"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770367" w:rsidRPr="005A51C9" w14:paraId="7B271F71" w14:textId="77777777">
        <w:tc>
          <w:tcPr>
            <w:tcW w:w="1816" w:type="pct"/>
            <w:vAlign w:val="bottom"/>
          </w:tcPr>
          <w:p w14:paraId="16F85E02" w14:textId="24513F35"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eastAsia="Arial Unicode MS" w:hAnsi="Cordia New" w:cs="Cordia New"/>
                <w:b/>
                <w:bCs/>
                <w:color w:val="000000"/>
                <w:spacing w:val="-6"/>
                <w:sz w:val="28"/>
                <w:szCs w:val="28"/>
                <w:cs/>
                <w:lang w:val="en-GB"/>
              </w:rPr>
              <w:t>หนังสือค้ำประกันสัญญาร่วม การนิค</w:t>
            </w:r>
            <w:r>
              <w:rPr>
                <w:rFonts w:ascii="Cordia New" w:eastAsia="Arial Unicode MS" w:hAnsi="Cordia New" w:cs="Cordia New" w:hint="cs"/>
                <w:b/>
                <w:bCs/>
                <w:color w:val="000000"/>
                <w:spacing w:val="-6"/>
                <w:sz w:val="28"/>
                <w:szCs w:val="28"/>
                <w:cs/>
                <w:lang w:val="en-GB"/>
              </w:rPr>
              <w:t>ม</w:t>
            </w:r>
            <w:r w:rsidRPr="008D2E02">
              <w:rPr>
                <w:rFonts w:ascii="Cordia New" w:eastAsia="Arial Unicode MS" w:hAnsi="Cordia New" w:cs="Cordia New"/>
                <w:b/>
                <w:bCs/>
                <w:color w:val="000000"/>
                <w:spacing w:val="-6"/>
                <w:sz w:val="28"/>
                <w:szCs w:val="28"/>
                <w:cs/>
                <w:lang w:val="en-GB"/>
              </w:rPr>
              <w:t>อุตสาหกรรมแห่งประเทศไทย</w:t>
            </w:r>
          </w:p>
        </w:tc>
        <w:tc>
          <w:tcPr>
            <w:tcW w:w="803" w:type="pct"/>
            <w:tcBorders>
              <w:bottom w:val="single" w:sz="12" w:space="0" w:color="auto"/>
            </w:tcBorders>
          </w:tcPr>
          <w:p w14:paraId="7495D329" w14:textId="77777777" w:rsidR="007703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13B3809" w14:textId="7BBEE3EE"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33,522,869</w:t>
            </w:r>
          </w:p>
        </w:tc>
        <w:tc>
          <w:tcPr>
            <w:tcW w:w="43" w:type="pct"/>
          </w:tcPr>
          <w:p w14:paraId="67E18BC8"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bottom w:val="single" w:sz="12" w:space="0" w:color="auto"/>
            </w:tcBorders>
          </w:tcPr>
          <w:p w14:paraId="495C6FA7" w14:textId="77777777" w:rsidR="007703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2BC61AE" w14:textId="7A34268B"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59,463,766</w:t>
            </w:r>
          </w:p>
        </w:tc>
        <w:tc>
          <w:tcPr>
            <w:tcW w:w="43" w:type="pct"/>
          </w:tcPr>
          <w:p w14:paraId="1FFC2AE0"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bottom w:val="single" w:sz="12" w:space="0" w:color="auto"/>
            </w:tcBorders>
            <w:vAlign w:val="bottom"/>
          </w:tcPr>
          <w:p w14:paraId="2805A4F9" w14:textId="3129778B"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cs/>
              </w:rPr>
            </w:pPr>
            <w:r>
              <w:rPr>
                <w:rFonts w:ascii="Cordia New" w:hAnsi="Cordia New" w:cs="Cordia New"/>
                <w:sz w:val="28"/>
                <w:szCs w:val="28"/>
              </w:rPr>
              <w:t>-</w:t>
            </w:r>
          </w:p>
        </w:tc>
        <w:tc>
          <w:tcPr>
            <w:tcW w:w="43" w:type="pct"/>
          </w:tcPr>
          <w:p w14:paraId="7B96B6E0" w14:textId="77777777"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3" w:type="pct"/>
            <w:tcBorders>
              <w:bottom w:val="single" w:sz="12" w:space="0" w:color="auto"/>
            </w:tcBorders>
          </w:tcPr>
          <w:p w14:paraId="21B6A03D" w14:textId="77777777" w:rsidR="00770367"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FF2A815" w14:textId="762E080B" w:rsidR="00770367" w:rsidRPr="005A51C9" w:rsidRDefault="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Pr>
                <w:rFonts w:ascii="Cordia New" w:hAnsi="Cordia New" w:cs="Cordia New"/>
                <w:sz w:val="28"/>
                <w:szCs w:val="28"/>
              </w:rPr>
              <w:t>-</w:t>
            </w:r>
          </w:p>
        </w:tc>
      </w:tr>
    </w:tbl>
    <w:p w14:paraId="53E5509E" w14:textId="77777777" w:rsidR="00770367" w:rsidRPr="00A56922"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bookmarkEnd w:id="24"/>
    <w:p w14:paraId="0A5D3983" w14:textId="0FD6A64E" w:rsidR="00770367" w:rsidRPr="00D84704"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D84704">
        <w:rPr>
          <w:rFonts w:ascii="Cordia New" w:eastAsia="Arial Unicode MS" w:hAnsi="Cordia New" w:cs="Cordia New"/>
          <w:sz w:val="28"/>
          <w:szCs w:val="28"/>
          <w:cs/>
          <w:lang w:val="en-GB"/>
        </w:rPr>
        <w:t xml:space="preserve">ในระหว่างปี </w:t>
      </w:r>
      <w:r w:rsidRPr="00D84704">
        <w:rPr>
          <w:rFonts w:ascii="Cordia New" w:eastAsia="Arial Unicode MS" w:hAnsi="Cordia New" w:cs="Cordia New"/>
          <w:sz w:val="28"/>
          <w:szCs w:val="28"/>
          <w:lang w:val="en-GB"/>
        </w:rPr>
        <w:t>256</w:t>
      </w:r>
      <w:r>
        <w:rPr>
          <w:rFonts w:ascii="Cordia New" w:eastAsia="Arial Unicode MS" w:hAnsi="Cordia New" w:cs="Cordia New"/>
          <w:sz w:val="28"/>
          <w:szCs w:val="28"/>
        </w:rPr>
        <w:t>6</w:t>
      </w:r>
      <w:r w:rsidRPr="00D84704">
        <w:rPr>
          <w:rFonts w:ascii="Cordia New" w:eastAsia="Arial Unicode MS" w:hAnsi="Cordia New" w:cs="Cordia New"/>
          <w:sz w:val="28"/>
          <w:szCs w:val="28"/>
          <w:cs/>
          <w:lang w:val="en-GB"/>
        </w:rPr>
        <w:t xml:space="preserve"> บริษัทย่อยแห่งหนึ่งได้ทำสัญญาจ้างผู้รับเหมา </w:t>
      </w:r>
      <w:r w:rsidRPr="00D84704">
        <w:rPr>
          <w:rFonts w:ascii="Cordia New" w:eastAsia="Arial Unicode MS" w:hAnsi="Cordia New" w:cs="Cordia New"/>
          <w:sz w:val="28"/>
          <w:szCs w:val="28"/>
          <w:lang w:val="en-GB"/>
        </w:rPr>
        <w:t>2</w:t>
      </w:r>
      <w:r w:rsidRPr="00D84704">
        <w:rPr>
          <w:rFonts w:ascii="Cordia New" w:eastAsia="Arial Unicode MS" w:hAnsi="Cordia New" w:cs="Cordia New"/>
          <w:sz w:val="28"/>
          <w:szCs w:val="28"/>
          <w:cs/>
          <w:lang w:val="en-GB"/>
        </w:rPr>
        <w:t xml:space="preserve"> ราย ในการก่อสร้างอาคารให้แก่ลูกค้าของบริษัทย่อยดังกล่าว โดยรายจ่ายในการก่อสร้างกำหนดตามรายจ่ายที่เกิดขึ้นจริงในอัตราที่กำหนดในสัญญาของแต่ละส่วนงาน</w:t>
      </w:r>
    </w:p>
    <w:p w14:paraId="3574056C" w14:textId="77777777" w:rsidR="00770367" w:rsidRPr="00D84704"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4851EB3B" w14:textId="77777777" w:rsidR="005A0E97" w:rsidRDefault="00472237" w:rsidP="0040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sz w:val="28"/>
          <w:szCs w:val="28"/>
          <w:lang w:val="en-GB"/>
        </w:rPr>
      </w:pPr>
      <w:r w:rsidRPr="00400878">
        <w:rPr>
          <w:rFonts w:ascii="Cordia New" w:eastAsia="Arial Unicode MS" w:hAnsi="Cordia New" w:cs="Cordia New"/>
          <w:sz w:val="28"/>
          <w:szCs w:val="28"/>
          <w:cs/>
          <w:lang w:val="en-GB"/>
        </w:rPr>
        <w:t>บริษัทได้ทำสัญญาบริการ โดยมีภาระผูกพันในการจ่ายค่าบริการตามสัญญาดังกล่าว</w:t>
      </w:r>
      <w:r w:rsidR="00400878">
        <w:rPr>
          <w:rFonts w:ascii="Cordia New" w:eastAsia="Arial Unicode MS" w:hAnsi="Cordia New" w:cs="Cordia New" w:hint="cs"/>
          <w:sz w:val="28"/>
          <w:szCs w:val="28"/>
          <w:cs/>
          <w:lang w:val="en-GB"/>
        </w:rPr>
        <w:t>เมื่อได้รับบริการ</w:t>
      </w:r>
      <w:r w:rsidRPr="00400878">
        <w:rPr>
          <w:rFonts w:ascii="Cordia New" w:eastAsia="Arial Unicode MS" w:hAnsi="Cordia New" w:cs="Cordia New"/>
          <w:sz w:val="28"/>
          <w:szCs w:val="28"/>
          <w:cs/>
          <w:lang w:val="en-GB"/>
        </w:rPr>
        <w:t xml:space="preserve"> จำนวน </w:t>
      </w:r>
      <w:r w:rsidR="00400878">
        <w:rPr>
          <w:rFonts w:ascii="Cordia New" w:eastAsia="Arial Unicode MS" w:hAnsi="Cordia New" w:cs="Cordia New"/>
          <w:sz w:val="28"/>
          <w:szCs w:val="28"/>
          <w:lang w:val="en-GB"/>
        </w:rPr>
        <w:t>1.20</w:t>
      </w:r>
      <w:r w:rsidRPr="00400878">
        <w:rPr>
          <w:rFonts w:ascii="Cordia New" w:eastAsia="Arial Unicode MS" w:hAnsi="Cordia New" w:cs="Cordia New"/>
          <w:sz w:val="28"/>
          <w:szCs w:val="28"/>
          <w:lang w:val="en-GB"/>
        </w:rPr>
        <w:t xml:space="preserve"> </w:t>
      </w:r>
      <w:r w:rsidRPr="00400878">
        <w:rPr>
          <w:rFonts w:ascii="Cordia New" w:eastAsia="Arial Unicode MS" w:hAnsi="Cordia New" w:cs="Cordia New"/>
          <w:sz w:val="28"/>
          <w:szCs w:val="28"/>
          <w:cs/>
          <w:lang w:val="en-GB"/>
        </w:rPr>
        <w:t>ล้านบาท</w:t>
      </w:r>
    </w:p>
    <w:p w14:paraId="2E3410FC" w14:textId="5392F871" w:rsidR="00770367" w:rsidRDefault="00770367" w:rsidP="0040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8"/>
          <w:szCs w:val="28"/>
          <w:cs/>
        </w:rPr>
      </w:pPr>
      <w:r>
        <w:rPr>
          <w:rFonts w:ascii="Cordia New" w:hAnsi="Cordia New" w:cs="Cordia New"/>
          <w:b/>
          <w:bCs/>
          <w:sz w:val="28"/>
          <w:cs/>
        </w:rPr>
        <w:br w:type="page"/>
      </w:r>
    </w:p>
    <w:p w14:paraId="67F44A9E" w14:textId="67EBD377" w:rsidR="00770367" w:rsidRDefault="00770367" w:rsidP="00770367">
      <w:pPr>
        <w:pStyle w:val="ListParagraph"/>
        <w:numPr>
          <w:ilvl w:val="0"/>
          <w:numId w:val="30"/>
        </w:numPr>
        <w:spacing w:after="0" w:line="240" w:lineRule="auto"/>
        <w:ind w:left="360"/>
        <w:jc w:val="thaiDistribute"/>
        <w:rPr>
          <w:rFonts w:ascii="Cordia New" w:hAnsi="Cordia New" w:cs="Cordia New"/>
          <w:b/>
          <w:bCs/>
          <w:sz w:val="28"/>
        </w:rPr>
      </w:pPr>
      <w:r w:rsidRPr="00770367">
        <w:rPr>
          <w:rFonts w:ascii="Cordia New" w:hAnsi="Cordia New" w:cs="Cordia New"/>
          <w:b/>
          <w:bCs/>
          <w:sz w:val="28"/>
          <w:cs/>
        </w:rPr>
        <w:lastRenderedPageBreak/>
        <w:t>หนี้สินที่อาจเกิดขึ้น</w:t>
      </w:r>
    </w:p>
    <w:p w14:paraId="4F8E16E2" w14:textId="77777777" w:rsidR="00770367" w:rsidRDefault="00770367" w:rsidP="00770367">
      <w:pPr>
        <w:pStyle w:val="ListParagraph"/>
        <w:spacing w:after="0" w:line="240" w:lineRule="auto"/>
        <w:ind w:left="360"/>
        <w:jc w:val="thaiDistribute"/>
        <w:rPr>
          <w:rFonts w:ascii="Cordia New" w:eastAsia="Arial Unicode MS" w:hAnsi="Cordia New" w:cs="Cordia New"/>
          <w:b/>
          <w:bCs/>
          <w:sz w:val="28"/>
        </w:rPr>
      </w:pPr>
    </w:p>
    <w:p w14:paraId="798477DE"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z w:val="28"/>
          <w:szCs w:val="28"/>
          <w:lang w:val="en-GB"/>
        </w:rPr>
      </w:pPr>
      <w:r w:rsidRPr="00EC072A">
        <w:rPr>
          <w:rFonts w:ascii="Cordia New" w:eastAsia="Arial Unicode MS" w:hAnsi="Cordia New" w:cs="Cordia New"/>
          <w:b/>
          <w:bCs/>
          <w:color w:val="000000"/>
          <w:sz w:val="28"/>
          <w:szCs w:val="28"/>
          <w:cs/>
          <w:lang w:val="en-GB"/>
        </w:rPr>
        <w:t>หนี้สินที่อาจเกิดขึ้นจากคดีความ</w:t>
      </w:r>
    </w:p>
    <w:p w14:paraId="69F76DF1"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z w:val="28"/>
          <w:szCs w:val="28"/>
          <w:lang w:val="en-GB"/>
        </w:rPr>
      </w:pPr>
    </w:p>
    <w:p w14:paraId="54419EC6"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z w:val="28"/>
          <w:szCs w:val="28"/>
          <w:lang w:val="en-GB"/>
        </w:rPr>
      </w:pPr>
      <w:r w:rsidRPr="00EC072A">
        <w:rPr>
          <w:rFonts w:ascii="Cordia New" w:eastAsia="Arial Unicode MS" w:hAnsi="Cordia New" w:cs="Cordia New"/>
          <w:b/>
          <w:bCs/>
          <w:color w:val="000000"/>
          <w:sz w:val="28"/>
          <w:szCs w:val="28"/>
          <w:cs/>
          <w:lang w:val="en-GB"/>
        </w:rPr>
        <w:t xml:space="preserve">บริษัท </w:t>
      </w:r>
      <w:proofErr w:type="spellStart"/>
      <w:r w:rsidRPr="00EC072A">
        <w:rPr>
          <w:rFonts w:ascii="Cordia New" w:eastAsia="Arial Unicode MS" w:hAnsi="Cordia New" w:cs="Cordia New"/>
          <w:b/>
          <w:bCs/>
          <w:color w:val="000000"/>
          <w:sz w:val="28"/>
          <w:szCs w:val="28"/>
          <w:cs/>
          <w:lang w:val="en-GB"/>
        </w:rPr>
        <w:t>เวิลด์</w:t>
      </w:r>
      <w:proofErr w:type="spellEnd"/>
      <w:r w:rsidRPr="00EC072A">
        <w:rPr>
          <w:rFonts w:ascii="Cordia New" w:eastAsia="Arial Unicode MS" w:hAnsi="Cordia New" w:cs="Cordia New"/>
          <w:b/>
          <w:bCs/>
          <w:color w:val="000000"/>
          <w:sz w:val="28"/>
          <w:szCs w:val="28"/>
          <w:cs/>
          <w:lang w:val="en-GB"/>
        </w:rPr>
        <w:t xml:space="preserve"> คอร์ปอเรชั่น จำกัด (มหาชน)</w:t>
      </w:r>
    </w:p>
    <w:p w14:paraId="7475052B"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p>
    <w:p w14:paraId="48542A66" w14:textId="54D69F3C"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rPr>
      </w:pPr>
      <w:r w:rsidRPr="00EC072A">
        <w:rPr>
          <w:rFonts w:ascii="Cordia New" w:eastAsia="Arial Unicode MS" w:hAnsi="Cordia New" w:cs="Cordia New"/>
          <w:color w:val="000000"/>
          <w:sz w:val="28"/>
          <w:szCs w:val="28"/>
          <w:cs/>
          <w:lang w:val="en-GB"/>
        </w:rPr>
        <w:t xml:space="preserve">เมื่อวันที่ </w:t>
      </w:r>
      <w:r w:rsidRPr="00EC072A">
        <w:rPr>
          <w:rFonts w:ascii="Cordia New" w:eastAsia="Arial Unicode MS" w:hAnsi="Cordia New" w:cs="Cordia New"/>
          <w:color w:val="000000"/>
          <w:sz w:val="28"/>
          <w:szCs w:val="28"/>
          <w:lang w:val="en-GB"/>
        </w:rPr>
        <w:t>11</w:t>
      </w:r>
      <w:r w:rsidRPr="00EC072A">
        <w:rPr>
          <w:rFonts w:ascii="Cordia New" w:eastAsia="Arial Unicode MS" w:hAnsi="Cordia New" w:cs="Cordia New"/>
          <w:color w:val="000000"/>
          <w:sz w:val="28"/>
          <w:szCs w:val="28"/>
          <w:cs/>
          <w:lang w:val="en-GB"/>
        </w:rPr>
        <w:t xml:space="preserve"> เมษายน </w:t>
      </w:r>
      <w:r w:rsidRPr="00EC072A">
        <w:rPr>
          <w:rFonts w:ascii="Cordia New" w:eastAsia="Arial Unicode MS" w:hAnsi="Cordia New" w:cs="Cordia New"/>
          <w:color w:val="000000"/>
          <w:sz w:val="28"/>
          <w:szCs w:val="28"/>
          <w:lang w:val="en-GB"/>
        </w:rPr>
        <w:t>2560</w:t>
      </w:r>
      <w:r w:rsidRPr="00EC072A">
        <w:rPr>
          <w:rFonts w:ascii="Cordia New" w:eastAsia="Arial Unicode MS" w:hAnsi="Cordia New" w:cs="Cordia New"/>
          <w:color w:val="000000"/>
          <w:sz w:val="28"/>
          <w:szCs w:val="28"/>
          <w:cs/>
          <w:lang w:val="en-GB"/>
        </w:rPr>
        <w:t xml:space="preserve"> บริษัททำสัญญาซื้อขายอสังหาริมทรัพย์จากบริษัทผู้ขายแห่งหนึ่ง (“ผู้ขาย”) โดยบริษัทได้ชำระเงินในการซื้อทั้งจำนวนแล้วและมีการชำระค่าพัฒนาอสังหาริมทรัพย์และค่าใช้จ่ายอื่น ๆ เพิ่มเติมเพื่อทำให้เสร็จสมบูรณ์พร้อมส่งมอบ ในระหว่างปี </w:t>
      </w:r>
      <w:r w:rsidRPr="00EC072A">
        <w:rPr>
          <w:rFonts w:ascii="Cordia New" w:eastAsia="Arial Unicode MS" w:hAnsi="Cordia New" w:cs="Cordia New"/>
          <w:color w:val="000000"/>
          <w:sz w:val="28"/>
          <w:szCs w:val="28"/>
          <w:lang w:val="en-GB"/>
        </w:rPr>
        <w:t>2560</w:t>
      </w:r>
      <w:r w:rsidRPr="00EC072A">
        <w:rPr>
          <w:rFonts w:ascii="Cordia New" w:eastAsia="Arial Unicode MS" w:hAnsi="Cordia New" w:cs="Cordia New"/>
          <w:color w:val="000000"/>
          <w:sz w:val="28"/>
          <w:szCs w:val="28"/>
          <w:cs/>
          <w:lang w:val="en-GB"/>
        </w:rPr>
        <w:t xml:space="preserve"> ผู้ขายเกิดปัญหาในการปลดจำนองทรัพย์สินจากสถาบันการเงิน จึงไม่สามารถดำเนินการส่งมอบห้องชุดให้กับลูกค้าของบริษัทได้ตามสัญญา บริษัทจึงยกเลิกสัญญาซื้อขายอสังหาริมทรัพย์จากผู้ขายพร้อมทั้งฟ้องร้องผู้ขายให้จ่ายชำระคืนเงิน ดังนั้น บริษัทจึงได้บันทึกจำนวนเงินที่จ่ายชำระค่าอสังหาริมทรัพย์และค่าพัฒนาโครงการเป็นลูกหนี้จากการยกเลิกสัญญาจำนวน </w:t>
      </w:r>
      <w:r w:rsidRPr="00EC072A">
        <w:rPr>
          <w:rFonts w:ascii="Cordia New" w:eastAsia="Arial Unicode MS" w:hAnsi="Cordia New" w:cs="Cordia New"/>
          <w:color w:val="000000"/>
          <w:sz w:val="28"/>
          <w:szCs w:val="28"/>
          <w:lang w:val="en-GB"/>
        </w:rPr>
        <w:t>54.73</w:t>
      </w:r>
      <w:r w:rsidRPr="00EC072A">
        <w:rPr>
          <w:rFonts w:ascii="Cordia New" w:eastAsia="Arial Unicode MS" w:hAnsi="Cordia New" w:cs="Cordia New"/>
          <w:color w:val="000000"/>
          <w:sz w:val="28"/>
          <w:szCs w:val="28"/>
          <w:cs/>
          <w:lang w:val="en-GB"/>
        </w:rPr>
        <w:t xml:space="preserve"> ล้านบาท เมื่อวันที่ </w:t>
      </w:r>
      <w:r w:rsidRPr="00EC072A">
        <w:rPr>
          <w:rFonts w:ascii="Cordia New" w:eastAsia="Arial Unicode MS" w:hAnsi="Cordia New" w:cs="Cordia New"/>
          <w:color w:val="000000"/>
          <w:sz w:val="28"/>
          <w:szCs w:val="28"/>
          <w:lang w:val="en-GB"/>
        </w:rPr>
        <w:t>25</w:t>
      </w:r>
      <w:r w:rsidRPr="00EC072A">
        <w:rPr>
          <w:rFonts w:ascii="Cordia New" w:eastAsia="Arial Unicode MS" w:hAnsi="Cordia New" w:cs="Cordia New"/>
          <w:color w:val="000000"/>
          <w:sz w:val="28"/>
          <w:szCs w:val="28"/>
          <w:cs/>
          <w:lang w:val="en-GB"/>
        </w:rPr>
        <w:t xml:space="preserve"> </w:t>
      </w:r>
      <w:r w:rsidRPr="00EC072A">
        <w:rPr>
          <w:rFonts w:ascii="Cordia New" w:eastAsia="Arial Unicode MS" w:hAnsi="Cordia New" w:cs="Cordia New" w:hint="cs"/>
          <w:color w:val="000000"/>
          <w:sz w:val="28"/>
          <w:szCs w:val="28"/>
          <w:cs/>
          <w:lang w:val="en-GB"/>
        </w:rPr>
        <w:t>ตุลาคม</w:t>
      </w:r>
      <w:r w:rsidRPr="00EC072A">
        <w:rPr>
          <w:rFonts w:ascii="Cordia New" w:eastAsia="Arial Unicode MS" w:hAnsi="Cordia New" w:cs="Cordia New"/>
          <w:color w:val="000000"/>
          <w:sz w:val="28"/>
          <w:szCs w:val="28"/>
          <w:cs/>
          <w:lang w:val="en-GB"/>
        </w:rPr>
        <w:t xml:space="preserve"> </w:t>
      </w:r>
      <w:r w:rsidRPr="00EC072A">
        <w:rPr>
          <w:rFonts w:ascii="Cordia New" w:eastAsia="Arial Unicode MS" w:hAnsi="Cordia New" w:cs="Cordia New"/>
          <w:color w:val="000000"/>
          <w:sz w:val="28"/>
          <w:szCs w:val="28"/>
          <w:lang w:val="en-GB"/>
        </w:rPr>
        <w:t>2565</w:t>
      </w:r>
      <w:r w:rsidRPr="00EC072A">
        <w:rPr>
          <w:rFonts w:ascii="Cordia New" w:eastAsia="Arial Unicode MS" w:hAnsi="Cordia New" w:cs="Cordia New"/>
          <w:color w:val="000000"/>
          <w:sz w:val="28"/>
          <w:szCs w:val="28"/>
          <w:cs/>
          <w:lang w:val="en-GB"/>
        </w:rPr>
        <w:t xml:space="preserve"> ศาล</w:t>
      </w:r>
      <w:r w:rsidRPr="00EC072A">
        <w:rPr>
          <w:rFonts w:ascii="Cordia New" w:eastAsia="Arial Unicode MS" w:hAnsi="Cordia New" w:cs="Cordia New" w:hint="cs"/>
          <w:color w:val="000000"/>
          <w:sz w:val="28"/>
          <w:szCs w:val="28"/>
          <w:cs/>
          <w:lang w:val="en-GB"/>
        </w:rPr>
        <w:t>อุธรณ์</w:t>
      </w:r>
      <w:r w:rsidRPr="00EC072A">
        <w:rPr>
          <w:rFonts w:ascii="Cordia New" w:eastAsia="Arial Unicode MS" w:hAnsi="Cordia New" w:cs="Cordia New"/>
          <w:color w:val="000000"/>
          <w:sz w:val="28"/>
          <w:szCs w:val="28"/>
          <w:cs/>
          <w:lang w:val="en-GB"/>
        </w:rPr>
        <w:t xml:space="preserve">ได้มีคำพิพากษาให้ผู้ขายจ่ายชำระเงินคืนให้แก่บริษัทเฉพาะจำนวนเงินที่บริษัทจ่ายชำระค่าพัฒนาโครงการจำนวน </w:t>
      </w:r>
      <w:r w:rsidRPr="00EC072A">
        <w:rPr>
          <w:rFonts w:ascii="Cordia New" w:eastAsia="Arial Unicode MS" w:hAnsi="Cordia New" w:cs="Cordia New"/>
          <w:color w:val="000000"/>
          <w:sz w:val="28"/>
          <w:szCs w:val="28"/>
          <w:lang w:val="en-GB"/>
        </w:rPr>
        <w:t>24.25</w:t>
      </w:r>
      <w:r w:rsidRPr="00EC072A">
        <w:rPr>
          <w:rFonts w:ascii="Cordia New" w:eastAsia="Arial Unicode MS" w:hAnsi="Cordia New" w:cs="Cordia New"/>
          <w:color w:val="000000"/>
          <w:sz w:val="28"/>
          <w:szCs w:val="28"/>
          <w:cs/>
          <w:lang w:val="en-GB"/>
        </w:rPr>
        <w:t xml:space="preserve"> ล้านบาท พร้อมดอกเบี้ยอัตราร้อยละ </w:t>
      </w:r>
      <w:r w:rsidRPr="00EC072A">
        <w:rPr>
          <w:rFonts w:ascii="Cordia New" w:eastAsia="Arial Unicode MS" w:hAnsi="Cordia New" w:cs="Cordia New"/>
          <w:color w:val="000000"/>
          <w:sz w:val="28"/>
          <w:szCs w:val="28"/>
          <w:lang w:val="en-GB"/>
        </w:rPr>
        <w:t>7.50</w:t>
      </w:r>
      <w:r w:rsidRPr="00EC072A">
        <w:rPr>
          <w:rFonts w:ascii="Cordia New" w:eastAsia="Arial Unicode MS" w:hAnsi="Cordia New" w:cs="Cordia New"/>
          <w:color w:val="000000"/>
          <w:sz w:val="28"/>
          <w:szCs w:val="28"/>
          <w:cs/>
          <w:lang w:val="en-GB"/>
        </w:rPr>
        <w:t xml:space="preserve"> ต่อปี ของเงินจำนวนดังกล่าว</w:t>
      </w:r>
      <w:r w:rsidRPr="00EC072A">
        <w:rPr>
          <w:rFonts w:ascii="Cordia New" w:eastAsia="Arial Unicode MS" w:hAnsi="Cordia New" w:cs="Cordia New"/>
          <w:color w:val="000000"/>
          <w:spacing w:val="-4"/>
          <w:sz w:val="28"/>
          <w:szCs w:val="28"/>
          <w:cs/>
          <w:lang w:val="en-GB"/>
        </w:rPr>
        <w:t xml:space="preserve">นับตั้งแต่วันฟ้องร้องเป็นต้นไป </w:t>
      </w:r>
      <w:r w:rsidRPr="00EC072A">
        <w:rPr>
          <w:rFonts w:ascii="Cordia New" w:eastAsia="Arial Unicode MS" w:hAnsi="Cordia New" w:cs="Cordia New" w:hint="cs"/>
          <w:color w:val="000000"/>
          <w:spacing w:val="-4"/>
          <w:sz w:val="28"/>
          <w:szCs w:val="28"/>
          <w:cs/>
          <w:lang w:val="en-GB"/>
        </w:rPr>
        <w:t>ดังนั้น</w:t>
      </w:r>
      <w:r w:rsidR="00DC42E7">
        <w:rPr>
          <w:rFonts w:ascii="Cordia New" w:eastAsia="Arial Unicode MS" w:hAnsi="Cordia New" w:cs="Cordia New"/>
          <w:color w:val="000000"/>
          <w:spacing w:val="-4"/>
          <w:sz w:val="28"/>
          <w:szCs w:val="28"/>
          <w:lang w:val="en-GB"/>
        </w:rPr>
        <w:t xml:space="preserve"> </w:t>
      </w:r>
      <w:r w:rsidRPr="00EC072A">
        <w:rPr>
          <w:rFonts w:ascii="Cordia New" w:eastAsia="Arial Unicode MS" w:hAnsi="Cordia New" w:cs="Cordia New"/>
          <w:color w:val="000000"/>
          <w:spacing w:val="-4"/>
          <w:sz w:val="28"/>
          <w:szCs w:val="28"/>
          <w:cs/>
          <w:lang w:val="en-GB"/>
        </w:rPr>
        <w:t>บ</w:t>
      </w:r>
      <w:r w:rsidRPr="00EC072A">
        <w:rPr>
          <w:rFonts w:ascii="Cordia New" w:eastAsia="Arial Unicode MS" w:hAnsi="Cordia New" w:cs="Cordia New"/>
          <w:color w:val="000000"/>
          <w:sz w:val="28"/>
          <w:szCs w:val="28"/>
          <w:cs/>
          <w:lang w:val="en-GB"/>
        </w:rPr>
        <w:t xml:space="preserve">ริษัทตั้งค่าเผื่อผลขาดทุนด้านเครดิตที่คาดว่าจะเกิดขึ้นเป็นจำนวน </w:t>
      </w:r>
      <w:r w:rsidRPr="00EC072A">
        <w:rPr>
          <w:rFonts w:ascii="Cordia New" w:eastAsia="Arial Unicode MS" w:hAnsi="Cordia New" w:cs="Cordia New"/>
          <w:color w:val="000000"/>
          <w:sz w:val="28"/>
          <w:szCs w:val="28"/>
          <w:lang w:val="en-GB"/>
        </w:rPr>
        <w:t xml:space="preserve">30 </w:t>
      </w:r>
      <w:r w:rsidRPr="00EC072A">
        <w:rPr>
          <w:rFonts w:ascii="Cordia New" w:eastAsia="Arial Unicode MS" w:hAnsi="Cordia New" w:cs="Cordia New"/>
          <w:color w:val="000000"/>
          <w:sz w:val="28"/>
          <w:szCs w:val="28"/>
          <w:cs/>
          <w:lang w:val="en-GB"/>
        </w:rPr>
        <w:t>ล้านบาท</w:t>
      </w:r>
      <w:r w:rsidRPr="00EC072A">
        <w:rPr>
          <w:rFonts w:ascii="Cordia New" w:eastAsia="Arial Unicode MS" w:hAnsi="Cordia New" w:cs="Cordia New" w:hint="cs"/>
          <w:color w:val="000000"/>
          <w:sz w:val="28"/>
          <w:szCs w:val="28"/>
          <w:cs/>
          <w:lang w:val="en-GB"/>
        </w:rPr>
        <w:t xml:space="preserve">ในงบการเงินปี </w:t>
      </w:r>
      <w:r w:rsidRPr="00EC072A">
        <w:rPr>
          <w:rFonts w:ascii="Cordia New" w:eastAsia="Arial Unicode MS" w:hAnsi="Cordia New" w:cs="Cordia New"/>
          <w:color w:val="000000"/>
          <w:sz w:val="28"/>
          <w:szCs w:val="28"/>
        </w:rPr>
        <w:t>2564</w:t>
      </w:r>
      <w:r w:rsidRPr="00EC072A">
        <w:rPr>
          <w:rFonts w:ascii="Cordia New" w:eastAsia="Arial Unicode MS" w:hAnsi="Cordia New" w:cs="Cordia New"/>
          <w:color w:val="000000"/>
          <w:sz w:val="28"/>
          <w:szCs w:val="28"/>
          <w:lang w:val="en-GB"/>
        </w:rPr>
        <w:t xml:space="preserve"> </w:t>
      </w:r>
      <w:r w:rsidRPr="00EC072A">
        <w:rPr>
          <w:rFonts w:ascii="Cordia New" w:eastAsia="Arial Unicode MS" w:hAnsi="Cordia New" w:cs="Cordia New" w:hint="cs"/>
          <w:color w:val="000000"/>
          <w:sz w:val="28"/>
          <w:szCs w:val="28"/>
          <w:cs/>
          <w:lang w:val="en-GB"/>
        </w:rPr>
        <w:t>บริษัทได้ดำเนินการฟ้องร้องจำเลยอื่นที่</w:t>
      </w:r>
      <w:r w:rsidR="00506B99">
        <w:rPr>
          <w:rFonts w:ascii="Cordia New" w:eastAsia="Arial Unicode MS" w:hAnsi="Cordia New" w:cs="Cordia New" w:hint="cs"/>
          <w:color w:val="000000"/>
          <w:sz w:val="28"/>
          <w:szCs w:val="28"/>
          <w:cs/>
          <w:lang w:val="en-GB"/>
        </w:rPr>
        <w:t>อาจ</w:t>
      </w:r>
      <w:r w:rsidRPr="00EC072A">
        <w:rPr>
          <w:rFonts w:ascii="Cordia New" w:eastAsia="Arial Unicode MS" w:hAnsi="Cordia New" w:cs="Cordia New" w:hint="cs"/>
          <w:color w:val="000000"/>
          <w:sz w:val="28"/>
          <w:szCs w:val="28"/>
          <w:cs/>
          <w:lang w:val="en-GB"/>
        </w:rPr>
        <w:t xml:space="preserve">เกี่ยวข้อง และเมื่อวันที่ </w:t>
      </w:r>
      <w:r w:rsidRPr="00EC072A">
        <w:rPr>
          <w:rFonts w:ascii="Cordia New" w:eastAsia="Arial Unicode MS" w:hAnsi="Cordia New" w:cs="Cordia New"/>
          <w:color w:val="000000"/>
          <w:sz w:val="28"/>
          <w:szCs w:val="28"/>
        </w:rPr>
        <w:t xml:space="preserve">15 </w:t>
      </w:r>
      <w:r w:rsidRPr="00EC072A">
        <w:rPr>
          <w:rFonts w:ascii="Cordia New" w:eastAsia="Arial Unicode MS" w:hAnsi="Cordia New" w:cs="Cordia New" w:hint="cs"/>
          <w:color w:val="000000"/>
          <w:sz w:val="28"/>
          <w:szCs w:val="28"/>
          <w:cs/>
        </w:rPr>
        <w:t xml:space="preserve">สิงหาคม </w:t>
      </w:r>
      <w:r w:rsidRPr="00EC072A">
        <w:rPr>
          <w:rFonts w:ascii="Cordia New" w:eastAsia="Arial Unicode MS" w:hAnsi="Cordia New" w:cs="Cordia New"/>
          <w:color w:val="000000"/>
          <w:sz w:val="28"/>
          <w:szCs w:val="28"/>
        </w:rPr>
        <w:t xml:space="preserve">2566 </w:t>
      </w:r>
      <w:r w:rsidRPr="00EC072A">
        <w:rPr>
          <w:rFonts w:ascii="Cordia New" w:eastAsia="Arial Unicode MS" w:hAnsi="Cordia New" w:cs="Cordia New" w:hint="cs"/>
          <w:color w:val="000000"/>
          <w:sz w:val="28"/>
          <w:szCs w:val="28"/>
          <w:cs/>
        </w:rPr>
        <w:t xml:space="preserve">บริษัทได้ทำสัญญาประนีประนอมยอมความกับจำเลยดังกล่าวเป็นจำนวน </w:t>
      </w:r>
      <w:r w:rsidRPr="00EC072A">
        <w:rPr>
          <w:rFonts w:ascii="Cordia New" w:eastAsia="Arial Unicode MS" w:hAnsi="Cordia New" w:cs="Cordia New"/>
          <w:color w:val="000000"/>
          <w:sz w:val="28"/>
          <w:szCs w:val="28"/>
        </w:rPr>
        <w:t xml:space="preserve">42.07 </w:t>
      </w:r>
      <w:r w:rsidRPr="00EC072A">
        <w:rPr>
          <w:rFonts w:ascii="Cordia New" w:eastAsia="Arial Unicode MS" w:hAnsi="Cordia New" w:cs="Cordia New" w:hint="cs"/>
          <w:color w:val="000000"/>
          <w:sz w:val="28"/>
          <w:szCs w:val="28"/>
          <w:cs/>
        </w:rPr>
        <w:t xml:space="preserve">ล้านบาทและได้รับเงินแล้วเมื่อวันที่ </w:t>
      </w:r>
      <w:r w:rsidR="005A0E97">
        <w:rPr>
          <w:rFonts w:ascii="Cordia New" w:eastAsia="Arial Unicode MS" w:hAnsi="Cordia New" w:cs="Cordia New"/>
          <w:color w:val="000000"/>
          <w:sz w:val="28"/>
          <w:szCs w:val="28"/>
          <w:cs/>
        </w:rPr>
        <w:br/>
      </w:r>
      <w:r w:rsidRPr="00EC072A">
        <w:rPr>
          <w:rFonts w:ascii="Cordia New" w:eastAsia="Arial Unicode MS" w:hAnsi="Cordia New" w:cs="Cordia New"/>
          <w:color w:val="000000"/>
          <w:sz w:val="28"/>
          <w:szCs w:val="28"/>
        </w:rPr>
        <w:t xml:space="preserve">13 </w:t>
      </w:r>
      <w:r w:rsidRPr="00EC072A">
        <w:rPr>
          <w:rFonts w:ascii="Cordia New" w:eastAsia="Arial Unicode MS" w:hAnsi="Cordia New" w:cs="Cordia New" w:hint="cs"/>
          <w:color w:val="000000"/>
          <w:sz w:val="28"/>
          <w:szCs w:val="28"/>
          <w:cs/>
        </w:rPr>
        <w:t xml:space="preserve">กันยายน </w:t>
      </w:r>
      <w:r w:rsidRPr="00EC072A">
        <w:rPr>
          <w:rFonts w:ascii="Cordia New" w:eastAsia="Arial Unicode MS" w:hAnsi="Cordia New" w:cs="Cordia New"/>
          <w:color w:val="000000"/>
          <w:sz w:val="28"/>
          <w:szCs w:val="28"/>
        </w:rPr>
        <w:t xml:space="preserve">2566 </w:t>
      </w:r>
      <w:r w:rsidRPr="00EC072A">
        <w:rPr>
          <w:rFonts w:ascii="Cordia New" w:eastAsia="Arial Unicode MS" w:hAnsi="Cordia New" w:cs="Cordia New" w:hint="cs"/>
          <w:color w:val="000000"/>
          <w:sz w:val="28"/>
          <w:szCs w:val="28"/>
          <w:cs/>
        </w:rPr>
        <w:t>ดังนั้น</w:t>
      </w:r>
      <w:r w:rsidR="00F71153">
        <w:rPr>
          <w:rFonts w:ascii="Cordia New" w:eastAsia="Arial Unicode MS" w:hAnsi="Cordia New" w:cs="Cordia New" w:hint="cs"/>
          <w:color w:val="000000"/>
          <w:sz w:val="28"/>
          <w:szCs w:val="28"/>
          <w:cs/>
        </w:rPr>
        <w:t xml:space="preserve"> </w:t>
      </w:r>
      <w:r w:rsidRPr="00EC072A">
        <w:rPr>
          <w:rFonts w:ascii="Cordia New" w:eastAsia="Arial Unicode MS" w:hAnsi="Cordia New" w:cs="Cordia New" w:hint="cs"/>
          <w:color w:val="000000"/>
          <w:sz w:val="28"/>
          <w:szCs w:val="28"/>
          <w:cs/>
        </w:rPr>
        <w:t>บริษัทได้บันทึกกลับรายการ</w:t>
      </w:r>
      <w:r w:rsidRPr="00EC072A">
        <w:rPr>
          <w:rFonts w:ascii="Cordia New" w:eastAsia="Arial Unicode MS" w:hAnsi="Cordia New" w:cs="Cordia New"/>
          <w:color w:val="000000"/>
          <w:sz w:val="28"/>
          <w:szCs w:val="28"/>
          <w:cs/>
          <w:lang w:val="en-GB"/>
        </w:rPr>
        <w:t xml:space="preserve">ค่าเผื่อผลขาดทุนด้านเครดิตที่คาดว่าจะเกิดขึ้นจำนวน </w:t>
      </w:r>
      <w:r w:rsidRPr="00EC072A">
        <w:rPr>
          <w:rFonts w:ascii="Cordia New" w:eastAsia="Arial Unicode MS" w:hAnsi="Cordia New" w:cs="Cordia New"/>
          <w:color w:val="000000"/>
          <w:sz w:val="28"/>
          <w:szCs w:val="28"/>
          <w:lang w:val="en-GB"/>
        </w:rPr>
        <w:t xml:space="preserve">30 </w:t>
      </w:r>
      <w:r w:rsidRPr="00EC072A">
        <w:rPr>
          <w:rFonts w:ascii="Cordia New" w:eastAsia="Arial Unicode MS" w:hAnsi="Cordia New" w:cs="Cordia New"/>
          <w:color w:val="000000"/>
          <w:sz w:val="28"/>
          <w:szCs w:val="28"/>
          <w:cs/>
          <w:lang w:val="en-GB"/>
        </w:rPr>
        <w:t>ล้านบาท</w:t>
      </w:r>
      <w:r w:rsidRPr="00EC072A">
        <w:rPr>
          <w:rFonts w:ascii="Cordia New" w:eastAsia="Arial Unicode MS" w:hAnsi="Cordia New" w:cs="Cordia New"/>
          <w:color w:val="000000"/>
          <w:sz w:val="28"/>
          <w:szCs w:val="28"/>
          <w:lang w:val="en-GB"/>
        </w:rPr>
        <w:t xml:space="preserve"> </w:t>
      </w:r>
      <w:r w:rsidRPr="00EC072A">
        <w:rPr>
          <w:rFonts w:ascii="Cordia New" w:eastAsia="Arial Unicode MS" w:hAnsi="Cordia New" w:cs="Cordia New" w:hint="cs"/>
          <w:color w:val="000000"/>
          <w:sz w:val="28"/>
          <w:szCs w:val="28"/>
          <w:cs/>
          <w:lang w:val="en-GB"/>
        </w:rPr>
        <w:t>และส่วนต่างของเงินที่ได้รับชำระแสดงเป็นรายได้อื่นใน</w:t>
      </w:r>
      <w:r w:rsidRPr="00EC072A">
        <w:rPr>
          <w:rFonts w:ascii="Cordia New" w:eastAsia="Arial Unicode MS" w:hAnsi="Cordia New" w:cs="Cordia New"/>
          <w:color w:val="000000"/>
          <w:sz w:val="28"/>
          <w:szCs w:val="28"/>
          <w:cs/>
          <w:lang w:val="en-GB"/>
        </w:rPr>
        <w:t>งบกำไรขาดทุนเบ็ดเสร็จ</w:t>
      </w:r>
      <w:r w:rsidRPr="00EC072A">
        <w:rPr>
          <w:rFonts w:ascii="Cordia New" w:eastAsia="Arial Unicode MS" w:hAnsi="Cordia New" w:cs="Cordia New" w:hint="cs"/>
          <w:color w:val="000000"/>
          <w:sz w:val="28"/>
          <w:szCs w:val="28"/>
          <w:cs/>
          <w:lang w:val="en-GB"/>
        </w:rPr>
        <w:t xml:space="preserve"> </w:t>
      </w:r>
    </w:p>
    <w:p w14:paraId="5FEB548F"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p>
    <w:p w14:paraId="6217D30E" w14:textId="2165DE3E" w:rsidR="00770367"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r w:rsidRPr="00EC072A">
        <w:rPr>
          <w:rFonts w:ascii="Cordia New" w:eastAsia="Arial Unicode MS" w:hAnsi="Cordia New" w:cs="Cordia New"/>
          <w:color w:val="000000"/>
          <w:sz w:val="28"/>
          <w:szCs w:val="28"/>
          <w:cs/>
          <w:lang w:val="en-GB"/>
        </w:rPr>
        <w:t xml:space="preserve">ในระหว่างปี </w:t>
      </w:r>
      <w:r w:rsidRPr="00EC072A">
        <w:rPr>
          <w:rFonts w:ascii="Cordia New" w:eastAsia="Arial Unicode MS" w:hAnsi="Cordia New" w:cs="Cordia New"/>
          <w:color w:val="000000"/>
          <w:sz w:val="28"/>
          <w:szCs w:val="28"/>
          <w:lang w:val="en-GB"/>
        </w:rPr>
        <w:t>2562</w:t>
      </w:r>
      <w:r w:rsidRPr="00EC072A">
        <w:rPr>
          <w:rFonts w:ascii="Cordia New" w:eastAsia="Arial Unicode MS" w:hAnsi="Cordia New" w:cs="Cordia New"/>
          <w:color w:val="000000"/>
          <w:sz w:val="28"/>
          <w:szCs w:val="28"/>
          <w:cs/>
          <w:lang w:val="en-GB"/>
        </w:rPr>
        <w:t xml:space="preserve"> ถึงปี </w:t>
      </w:r>
      <w:r w:rsidRPr="00EC072A">
        <w:rPr>
          <w:rFonts w:ascii="Cordia New" w:eastAsia="Arial Unicode MS" w:hAnsi="Cordia New" w:cs="Cordia New"/>
          <w:color w:val="000000"/>
          <w:sz w:val="28"/>
          <w:szCs w:val="28"/>
          <w:lang w:val="en-GB"/>
        </w:rPr>
        <w:t>2566</w:t>
      </w:r>
      <w:r w:rsidRPr="00EC072A">
        <w:rPr>
          <w:rFonts w:ascii="Cordia New" w:eastAsia="Arial Unicode MS" w:hAnsi="Cordia New" w:cs="Cordia New"/>
          <w:color w:val="000000"/>
          <w:sz w:val="28"/>
          <w:szCs w:val="28"/>
          <w:cs/>
          <w:lang w:val="en-GB"/>
        </w:rPr>
        <w:t xml:space="preserve"> บริษัทถูกฟ้องร้องจากผู้ซื้อห้องช</w:t>
      </w:r>
      <w:r w:rsidRPr="00EC072A">
        <w:rPr>
          <w:rFonts w:ascii="Cordia New" w:eastAsia="Arial Unicode MS" w:hAnsi="Cordia New" w:cs="Cordia New" w:hint="cs"/>
          <w:color w:val="000000"/>
          <w:sz w:val="28"/>
          <w:szCs w:val="28"/>
          <w:cs/>
          <w:lang w:val="en-GB"/>
        </w:rPr>
        <w:t>ุด</w:t>
      </w:r>
      <w:r w:rsidRPr="00EC072A">
        <w:rPr>
          <w:rFonts w:ascii="Cordia New" w:eastAsia="Arial Unicode MS" w:hAnsi="Cordia New" w:cs="Cordia New"/>
          <w:color w:val="000000"/>
          <w:sz w:val="28"/>
          <w:szCs w:val="28"/>
          <w:cs/>
          <w:lang w:val="en-GB"/>
        </w:rPr>
        <w:t xml:space="preserve"> ในฐานะจำเลยที่ </w:t>
      </w:r>
      <w:r w:rsidRPr="00EC072A">
        <w:rPr>
          <w:rFonts w:ascii="Cordia New" w:eastAsia="Arial Unicode MS" w:hAnsi="Cordia New" w:cs="Cordia New"/>
          <w:color w:val="000000"/>
          <w:sz w:val="28"/>
          <w:szCs w:val="28"/>
          <w:lang w:val="en-GB"/>
        </w:rPr>
        <w:t>2</w:t>
      </w:r>
      <w:r w:rsidRPr="00EC072A">
        <w:rPr>
          <w:rFonts w:ascii="Cordia New" w:eastAsia="Arial Unicode MS" w:hAnsi="Cordia New" w:cs="Cordia New"/>
          <w:color w:val="000000"/>
          <w:sz w:val="28"/>
          <w:szCs w:val="28"/>
          <w:cs/>
          <w:lang w:val="en-GB"/>
        </w:rPr>
        <w:t xml:space="preserve"> จากผู้ซื้อห้องชุด</w:t>
      </w:r>
      <w:r w:rsidR="00891A8F">
        <w:rPr>
          <w:rFonts w:ascii="Cordia New" w:eastAsia="Arial Unicode MS" w:hAnsi="Cordia New" w:cs="Cordia New" w:hint="cs"/>
          <w:color w:val="000000"/>
          <w:sz w:val="28"/>
          <w:szCs w:val="28"/>
          <w:cs/>
        </w:rPr>
        <w:t>หก</w:t>
      </w:r>
      <w:r w:rsidRPr="00EC072A">
        <w:rPr>
          <w:rFonts w:ascii="Cordia New" w:eastAsia="Arial Unicode MS" w:hAnsi="Cordia New" w:cs="Cordia New"/>
          <w:color w:val="000000"/>
          <w:sz w:val="28"/>
          <w:szCs w:val="28"/>
          <w:cs/>
        </w:rPr>
        <w:t>คดี</w:t>
      </w:r>
      <w:r w:rsidRPr="00EC072A">
        <w:rPr>
          <w:rFonts w:ascii="Cordia New" w:eastAsia="Arial Unicode MS" w:hAnsi="Cordia New" w:cs="Cordia New"/>
          <w:color w:val="000000"/>
          <w:spacing w:val="-2"/>
          <w:sz w:val="28"/>
          <w:szCs w:val="28"/>
          <w:cs/>
          <w:lang w:val="en-GB"/>
        </w:rPr>
        <w:t>โดยผู้ซื้อ</w:t>
      </w:r>
      <w:r w:rsidRPr="00EC072A">
        <w:rPr>
          <w:rFonts w:ascii="Cordia New" w:eastAsia="Arial Unicode MS" w:hAnsi="Cordia New" w:cs="Cordia New"/>
          <w:color w:val="000000"/>
          <w:sz w:val="28"/>
          <w:szCs w:val="28"/>
          <w:cs/>
          <w:lang w:val="en-GB"/>
        </w:rPr>
        <w:t>ได้เรียกร้องให้บริษัทชำระเงินคืนให้แก่ผู้ซื้อ โดยในปัจจุบันบางคดีศาลชั้นต้นได้มีคำพิพากษาให้บริษัทและ</w:t>
      </w:r>
      <w:bookmarkStart w:id="25" w:name="_Hlk160040765"/>
      <w:r w:rsidRPr="00EC072A">
        <w:rPr>
          <w:rFonts w:ascii="Cordia New" w:eastAsia="Arial Unicode MS" w:hAnsi="Cordia New" w:cs="Cordia New"/>
          <w:color w:val="000000"/>
          <w:sz w:val="28"/>
          <w:szCs w:val="28"/>
          <w:cs/>
          <w:lang w:val="en-GB"/>
        </w:rPr>
        <w:t>บริษัทเอกชนแห่งหนึ่งที่เป็นอดีตเจ้าของโครงการเดิมร่วมจ่ายชำระเงิน</w:t>
      </w:r>
      <w:bookmarkEnd w:id="25"/>
      <w:r w:rsidRPr="00EC072A">
        <w:rPr>
          <w:rFonts w:ascii="Cordia New" w:eastAsia="Arial Unicode MS" w:hAnsi="Cordia New" w:cs="Cordia New"/>
          <w:color w:val="000000"/>
          <w:sz w:val="28"/>
          <w:szCs w:val="28"/>
          <w:cs/>
          <w:lang w:val="en-GB"/>
        </w:rPr>
        <w:t xml:space="preserve">พร้อมดอกเบี้ย ซึ่งผู้บริหารและที่ปรึกษาอิสระทางกฎหมายอยู่ในระหว่างการอุทธรณ์ และบางคดีอยู่ในขั้นตอนระหว่างการนัดสืบพยานและนัดเจรจาไกล่เกลี่ย </w:t>
      </w:r>
      <w:r w:rsidRPr="00EC072A">
        <w:rPr>
          <w:rFonts w:ascii="Cordia New" w:eastAsia="Arial Unicode MS" w:hAnsi="Cordia New" w:cs="Cordia New" w:hint="cs"/>
          <w:color w:val="000000"/>
          <w:sz w:val="28"/>
          <w:szCs w:val="28"/>
          <w:cs/>
          <w:lang w:val="en-GB"/>
        </w:rPr>
        <w:t xml:space="preserve">และเมื่อวันที่ </w:t>
      </w:r>
      <w:r w:rsidRPr="00EC072A">
        <w:rPr>
          <w:rFonts w:ascii="Cordia New" w:eastAsia="Arial Unicode MS" w:hAnsi="Cordia New" w:cs="Cordia New"/>
          <w:color w:val="000000"/>
          <w:sz w:val="28"/>
          <w:szCs w:val="28"/>
          <w:lang w:val="en-GB"/>
        </w:rPr>
        <w:t>8</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hint="cs"/>
          <w:color w:val="000000"/>
          <w:sz w:val="28"/>
          <w:szCs w:val="28"/>
          <w:cs/>
        </w:rPr>
        <w:t>มีนาคม</w:t>
      </w:r>
      <w:r w:rsidRPr="00EC072A">
        <w:rPr>
          <w:rFonts w:ascii="Cordia New" w:eastAsia="Arial Unicode MS" w:hAnsi="Cordia New" w:cs="Cordia New" w:hint="cs"/>
          <w:color w:val="000000"/>
          <w:sz w:val="28"/>
          <w:szCs w:val="28"/>
          <w:cs/>
          <w:lang w:val="en-GB"/>
        </w:rPr>
        <w:t xml:space="preserve"> </w:t>
      </w:r>
      <w:r w:rsidRPr="00EC072A">
        <w:rPr>
          <w:rFonts w:ascii="Cordia New" w:eastAsia="Arial Unicode MS" w:hAnsi="Cordia New" w:cs="Cordia New"/>
          <w:color w:val="000000"/>
          <w:sz w:val="28"/>
          <w:szCs w:val="28"/>
          <w:lang w:val="en-GB"/>
        </w:rPr>
        <w:t>2566</w:t>
      </w:r>
      <w:r w:rsidRPr="00EC072A">
        <w:rPr>
          <w:rFonts w:ascii="Cordia New" w:eastAsia="Arial Unicode MS" w:hAnsi="Cordia New" w:cs="Cordia New"/>
          <w:color w:val="000000"/>
          <w:sz w:val="28"/>
          <w:szCs w:val="28"/>
          <w:cs/>
          <w:lang w:val="en-GB"/>
        </w:rPr>
        <w:t xml:space="preserve"> </w:t>
      </w:r>
      <w:r w:rsidRPr="00EC072A">
        <w:rPr>
          <w:rFonts w:ascii="Cordia New" w:eastAsia="Arial Unicode MS" w:hAnsi="Cordia New" w:cs="Cordia New" w:hint="cs"/>
          <w:color w:val="000000"/>
          <w:sz w:val="28"/>
          <w:szCs w:val="28"/>
          <w:cs/>
          <w:lang w:val="en-GB"/>
        </w:rPr>
        <w:t xml:space="preserve">ศาลฎีกาได้มีคำพิพากษาจำนวน </w:t>
      </w:r>
      <w:r w:rsidRPr="00EC072A">
        <w:rPr>
          <w:rFonts w:ascii="Cordia New" w:eastAsia="Arial Unicode MS" w:hAnsi="Cordia New" w:cs="Cordia New"/>
          <w:color w:val="000000"/>
          <w:sz w:val="28"/>
          <w:szCs w:val="28"/>
        </w:rPr>
        <w:t>1</w:t>
      </w:r>
      <w:r w:rsidRPr="00EC072A">
        <w:rPr>
          <w:rFonts w:ascii="Cordia New" w:eastAsia="Arial Unicode MS" w:hAnsi="Cordia New" w:cs="Cordia New"/>
          <w:color w:val="000000"/>
          <w:sz w:val="28"/>
          <w:szCs w:val="28"/>
          <w:cs/>
          <w:lang w:val="en-GB"/>
        </w:rPr>
        <w:t xml:space="preserve"> </w:t>
      </w:r>
      <w:r w:rsidRPr="00EC072A">
        <w:rPr>
          <w:rFonts w:ascii="Cordia New" w:eastAsia="Arial Unicode MS" w:hAnsi="Cordia New" w:cs="Cordia New" w:hint="cs"/>
          <w:color w:val="000000"/>
          <w:sz w:val="28"/>
          <w:szCs w:val="28"/>
          <w:cs/>
          <w:lang w:val="en-GB"/>
        </w:rPr>
        <w:t>คดี</w:t>
      </w:r>
      <w:r w:rsidRPr="00EC072A">
        <w:rPr>
          <w:rFonts w:ascii="Cordia New" w:eastAsia="Arial Unicode MS" w:hAnsi="Cordia New" w:cs="Cordia New"/>
          <w:color w:val="000000"/>
          <w:sz w:val="28"/>
          <w:szCs w:val="28"/>
          <w:cs/>
          <w:lang w:val="en-GB"/>
        </w:rPr>
        <w:t xml:space="preserve"> </w:t>
      </w:r>
      <w:r w:rsidRPr="00EC072A">
        <w:rPr>
          <w:rFonts w:ascii="Cordia New" w:eastAsia="Arial Unicode MS" w:hAnsi="Cordia New" w:cs="Cordia New" w:hint="cs"/>
          <w:color w:val="000000"/>
          <w:sz w:val="28"/>
          <w:szCs w:val="28"/>
          <w:cs/>
          <w:lang w:val="en-GB"/>
        </w:rPr>
        <w:t xml:space="preserve">และวันที่ </w:t>
      </w:r>
      <w:r w:rsidRPr="00EC072A">
        <w:rPr>
          <w:rFonts w:ascii="Cordia New" w:eastAsia="Arial Unicode MS" w:hAnsi="Cordia New" w:cs="Cordia New"/>
          <w:color w:val="000000"/>
          <w:sz w:val="28"/>
          <w:szCs w:val="28"/>
          <w:lang w:val="en-GB"/>
        </w:rPr>
        <w:t>18</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hint="cs"/>
          <w:color w:val="000000"/>
          <w:sz w:val="28"/>
          <w:szCs w:val="28"/>
          <w:cs/>
        </w:rPr>
        <w:t xml:space="preserve">กรกฎาคม </w:t>
      </w:r>
      <w:r w:rsidRPr="00EC072A">
        <w:rPr>
          <w:rFonts w:ascii="Cordia New" w:eastAsia="Arial Unicode MS" w:hAnsi="Cordia New" w:cs="Cordia New"/>
          <w:color w:val="000000"/>
          <w:sz w:val="28"/>
          <w:szCs w:val="28"/>
        </w:rPr>
        <w:t>2566</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hint="cs"/>
          <w:color w:val="000000"/>
          <w:sz w:val="28"/>
          <w:szCs w:val="28"/>
          <w:cs/>
        </w:rPr>
        <w:t>ศาลอุ</w:t>
      </w:r>
      <w:r w:rsidR="00F71153">
        <w:rPr>
          <w:rFonts w:ascii="Cordia New" w:eastAsia="Arial Unicode MS" w:hAnsi="Cordia New" w:cs="Cordia New" w:hint="cs"/>
          <w:color w:val="000000"/>
          <w:sz w:val="28"/>
          <w:szCs w:val="28"/>
          <w:cs/>
        </w:rPr>
        <w:t>ท</w:t>
      </w:r>
      <w:r w:rsidR="00C449B4">
        <w:rPr>
          <w:rFonts w:ascii="Cordia New" w:eastAsia="Arial Unicode MS" w:hAnsi="Cordia New" w:cs="Cordia New" w:hint="cs"/>
          <w:color w:val="000000"/>
          <w:sz w:val="28"/>
          <w:szCs w:val="28"/>
          <w:cs/>
        </w:rPr>
        <w:t>ธ</w:t>
      </w:r>
      <w:r w:rsidRPr="00EC072A">
        <w:rPr>
          <w:rFonts w:ascii="Cordia New" w:eastAsia="Arial Unicode MS" w:hAnsi="Cordia New" w:cs="Cordia New" w:hint="cs"/>
          <w:color w:val="000000"/>
          <w:sz w:val="28"/>
          <w:szCs w:val="28"/>
          <w:cs/>
        </w:rPr>
        <w:t xml:space="preserve">รณ์ได้มีคำพิพากษาจำนวน </w:t>
      </w:r>
      <w:r w:rsidRPr="00EC072A">
        <w:rPr>
          <w:rFonts w:ascii="Cordia New" w:eastAsia="Arial Unicode MS" w:hAnsi="Cordia New" w:cs="Cordia New"/>
          <w:color w:val="000000"/>
          <w:sz w:val="28"/>
          <w:szCs w:val="28"/>
        </w:rPr>
        <w:t>2</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hint="cs"/>
          <w:color w:val="000000"/>
          <w:sz w:val="28"/>
          <w:szCs w:val="28"/>
          <w:cs/>
        </w:rPr>
        <w:t>คดีให้</w:t>
      </w:r>
      <w:r w:rsidRPr="00EC072A">
        <w:rPr>
          <w:rFonts w:ascii="Cordia New" w:eastAsia="Arial Unicode MS" w:hAnsi="Cordia New" w:cs="Cordia New" w:hint="cs"/>
          <w:color w:val="000000"/>
          <w:sz w:val="28"/>
          <w:szCs w:val="28"/>
          <w:cs/>
          <w:lang w:val="en-GB"/>
        </w:rPr>
        <w:t>บริษัทจ่ายชำระเงินคืนให้ผู้ซื้อ</w:t>
      </w:r>
      <w:r w:rsidRPr="00EC072A">
        <w:rPr>
          <w:rFonts w:ascii="Cordia New" w:eastAsia="Arial Unicode MS" w:hAnsi="Cordia New" w:cs="Cordia New"/>
          <w:color w:val="000000"/>
          <w:sz w:val="28"/>
          <w:szCs w:val="28"/>
          <w:cs/>
          <w:lang w:val="en-GB"/>
        </w:rPr>
        <w:t xml:space="preserve"> ผู้บริหารของบริษัทได้บันทึกประมาณการหนี้สินจำนวน </w:t>
      </w:r>
      <w:r w:rsidRPr="00EC072A">
        <w:rPr>
          <w:rFonts w:ascii="Cordia New" w:eastAsia="Arial Unicode MS" w:hAnsi="Cordia New" w:cs="Cordia New"/>
          <w:color w:val="000000"/>
          <w:sz w:val="28"/>
          <w:szCs w:val="28"/>
          <w:lang w:val="en-GB"/>
        </w:rPr>
        <w:t>7.</w:t>
      </w:r>
      <w:r w:rsidR="00B87491">
        <w:rPr>
          <w:rFonts w:ascii="Cordia New" w:eastAsia="Arial Unicode MS" w:hAnsi="Cordia New" w:cs="Cordia New"/>
          <w:color w:val="000000"/>
          <w:sz w:val="28"/>
          <w:szCs w:val="28"/>
          <w:lang w:val="en-GB"/>
        </w:rPr>
        <w:t>50</w:t>
      </w:r>
      <w:r w:rsidRPr="00EC072A">
        <w:rPr>
          <w:rFonts w:ascii="Cordia New" w:eastAsia="Arial Unicode MS" w:hAnsi="Cordia New" w:cs="Cordia New"/>
          <w:color w:val="000000"/>
          <w:sz w:val="28"/>
          <w:szCs w:val="28"/>
          <w:cs/>
          <w:lang w:val="en-GB"/>
        </w:rPr>
        <w:t xml:space="preserve"> ล้านบาท (ยอดสุทธิจากเงินรับล่วงหน้า)</w:t>
      </w:r>
    </w:p>
    <w:p w14:paraId="735E2471" w14:textId="77777777" w:rsidR="0066591B" w:rsidRDefault="0066591B"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p>
    <w:p w14:paraId="4708A983" w14:textId="0C6F732F" w:rsidR="00770367" w:rsidRPr="00EC072A" w:rsidRDefault="004A543A"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lang w:val="en-GB"/>
        </w:rPr>
      </w:pPr>
      <w:r w:rsidRPr="004A543A">
        <w:rPr>
          <w:rFonts w:ascii="Cordia New" w:eastAsia="Arial Unicode MS" w:hAnsi="Cordia New" w:cs="Cordia New"/>
          <w:color w:val="000000"/>
          <w:sz w:val="28"/>
          <w:szCs w:val="28"/>
          <w:cs/>
          <w:lang w:val="en-GB"/>
        </w:rPr>
        <w:t xml:space="preserve">ในระหว่างปี </w:t>
      </w:r>
      <w:r>
        <w:rPr>
          <w:rFonts w:ascii="Cordia New" w:eastAsia="Arial Unicode MS" w:hAnsi="Cordia New" w:cs="Cordia New"/>
          <w:color w:val="000000"/>
          <w:sz w:val="28"/>
          <w:szCs w:val="28"/>
          <w:lang w:val="en-GB"/>
        </w:rPr>
        <w:t>2566</w:t>
      </w:r>
      <w:r w:rsidRPr="004A543A">
        <w:rPr>
          <w:rFonts w:ascii="Cordia New" w:eastAsia="Arial Unicode MS" w:hAnsi="Cordia New" w:cs="Cordia New"/>
          <w:color w:val="000000"/>
          <w:sz w:val="28"/>
          <w:szCs w:val="28"/>
          <w:cs/>
          <w:lang w:val="en-GB"/>
        </w:rPr>
        <w:t xml:space="preserve"> บริษัทถูกฟ้องร้องจากผู้ซื้อห้องชุด ในฐานะจำเลยที่ </w:t>
      </w:r>
      <w:r>
        <w:rPr>
          <w:rFonts w:ascii="Cordia New" w:eastAsia="Arial Unicode MS" w:hAnsi="Cordia New" w:cs="Cordia New"/>
          <w:color w:val="000000"/>
          <w:sz w:val="28"/>
          <w:szCs w:val="28"/>
          <w:lang w:val="en-GB"/>
        </w:rPr>
        <w:t xml:space="preserve">2 </w:t>
      </w:r>
      <w:r w:rsidRPr="004A543A">
        <w:rPr>
          <w:rFonts w:ascii="Cordia New" w:eastAsia="Arial Unicode MS" w:hAnsi="Cordia New" w:cs="Cordia New"/>
          <w:color w:val="000000"/>
          <w:sz w:val="28"/>
          <w:szCs w:val="28"/>
          <w:cs/>
          <w:lang w:val="en-GB"/>
        </w:rPr>
        <w:t xml:space="preserve">ร่วมกับบริษัทแห่งหนึ่งที่เป็นอดีตเจ้าของโครงการเดิมโดยผู้ซื้อได้เรียกร้องให้บริษัทชำระเงินพร้อมดอกเบี้ยให้แก่ผู้ซื้อ มูลค่าฟ้องร้องจำนวน </w:t>
      </w:r>
      <w:r>
        <w:rPr>
          <w:rFonts w:ascii="Cordia New" w:eastAsia="Arial Unicode MS" w:hAnsi="Cordia New" w:cs="Cordia New"/>
          <w:color w:val="000000"/>
          <w:sz w:val="28"/>
          <w:szCs w:val="28"/>
          <w:lang w:val="en-GB"/>
        </w:rPr>
        <w:t>83</w:t>
      </w:r>
      <w:r w:rsidRPr="004A543A">
        <w:rPr>
          <w:rFonts w:ascii="Cordia New" w:eastAsia="Arial Unicode MS" w:hAnsi="Cordia New" w:cs="Cordia New"/>
          <w:color w:val="000000"/>
          <w:sz w:val="28"/>
          <w:szCs w:val="28"/>
          <w:cs/>
          <w:lang w:val="en-GB"/>
        </w:rPr>
        <w:t xml:space="preserve"> ล้านบาท โดยคดีดังกล่าวอยู่ในระหว่างการพิจารณาของศาลชั้นต้น</w:t>
      </w:r>
    </w:p>
    <w:p w14:paraId="4EE0FCDB" w14:textId="77777777" w:rsidR="003223A6" w:rsidRDefault="00322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color w:val="000000"/>
          <w:sz w:val="28"/>
          <w:szCs w:val="28"/>
          <w:cs/>
          <w:lang w:val="en-GB"/>
        </w:rPr>
      </w:pPr>
      <w:r>
        <w:rPr>
          <w:rFonts w:ascii="Cordia New" w:eastAsia="Arial Unicode MS" w:hAnsi="Cordia New" w:cs="Cordia New"/>
          <w:b/>
          <w:bCs/>
          <w:color w:val="000000"/>
          <w:sz w:val="28"/>
          <w:szCs w:val="28"/>
          <w:cs/>
          <w:lang w:val="en-GB"/>
        </w:rPr>
        <w:br w:type="page"/>
      </w:r>
    </w:p>
    <w:p w14:paraId="325BCFDF" w14:textId="1FEFD592"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z w:val="28"/>
          <w:szCs w:val="28"/>
          <w:lang w:val="en-GB"/>
        </w:rPr>
      </w:pPr>
      <w:r w:rsidRPr="00EC072A">
        <w:rPr>
          <w:rFonts w:ascii="Cordia New" w:eastAsia="Arial Unicode MS" w:hAnsi="Cordia New" w:cs="Cordia New"/>
          <w:b/>
          <w:bCs/>
          <w:color w:val="000000"/>
          <w:sz w:val="28"/>
          <w:szCs w:val="28"/>
          <w:cs/>
          <w:lang w:val="en-GB"/>
        </w:rPr>
        <w:lastRenderedPageBreak/>
        <w:t xml:space="preserve">บริษัท </w:t>
      </w:r>
      <w:proofErr w:type="spellStart"/>
      <w:r w:rsidRPr="00EC072A">
        <w:rPr>
          <w:rFonts w:ascii="Cordia New" w:eastAsia="Arial Unicode MS" w:hAnsi="Cordia New" w:cs="Cordia New"/>
          <w:b/>
          <w:bCs/>
          <w:color w:val="000000"/>
          <w:sz w:val="28"/>
          <w:szCs w:val="28"/>
          <w:cs/>
          <w:lang w:val="en-GB"/>
        </w:rPr>
        <w:t>เวิลด์</w:t>
      </w:r>
      <w:proofErr w:type="spellEnd"/>
      <w:r w:rsidRPr="00EC072A">
        <w:rPr>
          <w:rFonts w:ascii="Cordia New" w:eastAsia="Arial Unicode MS" w:hAnsi="Cordia New" w:cs="Cordia New"/>
          <w:b/>
          <w:bCs/>
          <w:color w:val="000000"/>
          <w:sz w:val="28"/>
          <w:szCs w:val="28"/>
          <w:cs/>
          <w:lang w:val="en-GB"/>
        </w:rPr>
        <w:t xml:space="preserve"> พร</w:t>
      </w:r>
      <w:proofErr w:type="spellStart"/>
      <w:r w:rsidRPr="00EC072A">
        <w:rPr>
          <w:rFonts w:ascii="Cordia New" w:eastAsia="Arial Unicode MS" w:hAnsi="Cordia New" w:cs="Cordia New"/>
          <w:b/>
          <w:bCs/>
          <w:color w:val="000000"/>
          <w:sz w:val="28"/>
          <w:szCs w:val="28"/>
          <w:cs/>
          <w:lang w:val="en-GB"/>
        </w:rPr>
        <w:t>็อพ</w:t>
      </w:r>
      <w:proofErr w:type="spellEnd"/>
      <w:r w:rsidRPr="00EC072A">
        <w:rPr>
          <w:rFonts w:ascii="Cordia New" w:eastAsia="Arial Unicode MS" w:hAnsi="Cordia New" w:cs="Cordia New"/>
          <w:b/>
          <w:bCs/>
          <w:color w:val="000000"/>
          <w:sz w:val="28"/>
          <w:szCs w:val="28"/>
          <w:cs/>
          <w:lang w:val="en-GB"/>
        </w:rPr>
        <w:t>เพอร์ตี้ แอนด์แอสเซท จำกัด - บริษัทย่อย</w:t>
      </w:r>
    </w:p>
    <w:p w14:paraId="07426A38"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highlight w:val="yellow"/>
          <w:lang w:val="en-GB"/>
        </w:rPr>
      </w:pPr>
    </w:p>
    <w:p w14:paraId="19F18F68" w14:textId="30EC9BBC"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cs/>
          <w:lang w:val="en-GB"/>
        </w:rPr>
      </w:pPr>
      <w:r w:rsidRPr="00EC072A">
        <w:rPr>
          <w:rFonts w:ascii="Cordia New" w:eastAsia="Arial Unicode MS" w:hAnsi="Cordia New" w:cs="Cordia New"/>
          <w:color w:val="000000"/>
          <w:sz w:val="28"/>
          <w:szCs w:val="28"/>
          <w:cs/>
          <w:lang w:val="en-GB"/>
        </w:rPr>
        <w:t xml:space="preserve">ในระหว่างปี </w:t>
      </w:r>
      <w:r w:rsidR="009E772A">
        <w:rPr>
          <w:rFonts w:ascii="Cordia New" w:eastAsia="Arial Unicode MS" w:hAnsi="Cordia New" w:cs="Cordia New"/>
          <w:color w:val="000000"/>
          <w:sz w:val="28"/>
          <w:szCs w:val="28"/>
          <w:lang w:val="en-GB"/>
        </w:rPr>
        <w:t>256</w:t>
      </w:r>
      <w:r w:rsidR="00CF1763">
        <w:rPr>
          <w:rFonts w:ascii="Cordia New" w:eastAsia="Arial Unicode MS" w:hAnsi="Cordia New" w:cs="Cordia New"/>
          <w:color w:val="000000"/>
          <w:sz w:val="28"/>
          <w:szCs w:val="28"/>
          <w:lang w:val="en-GB"/>
        </w:rPr>
        <w:t>3</w:t>
      </w:r>
      <w:r w:rsidRPr="00EC072A">
        <w:rPr>
          <w:rFonts w:ascii="Cordia New" w:eastAsia="Arial Unicode MS" w:hAnsi="Cordia New" w:cs="Cordia New"/>
          <w:color w:val="000000"/>
          <w:sz w:val="28"/>
          <w:szCs w:val="28"/>
          <w:cs/>
          <w:lang w:val="en-GB"/>
        </w:rPr>
        <w:t xml:space="preserve"> บริษัทย่อยถูกฟ้องในฐานะจำเลยที่ </w:t>
      </w:r>
      <w:r w:rsidR="00CF1763">
        <w:rPr>
          <w:rFonts w:ascii="Cordia New" w:eastAsia="Arial Unicode MS" w:hAnsi="Cordia New" w:cs="Cordia New"/>
          <w:color w:val="000000"/>
          <w:sz w:val="28"/>
          <w:szCs w:val="28"/>
        </w:rPr>
        <w:t>3</w:t>
      </w:r>
      <w:r w:rsidRPr="00EC072A">
        <w:rPr>
          <w:rFonts w:ascii="Cordia New" w:eastAsia="Arial Unicode MS" w:hAnsi="Cordia New" w:cs="Cordia New"/>
          <w:color w:val="000000"/>
          <w:sz w:val="28"/>
          <w:szCs w:val="28"/>
          <w:cs/>
          <w:lang w:val="en-GB"/>
        </w:rPr>
        <w:t xml:space="preserve"> จากผู้ซื้อห้องชุดรายหนึ่ง โดยผู้ซื้อได้เรียกร้องให้บริษัทย่อยชำระเงินมัดจำจำนวน </w:t>
      </w:r>
      <w:r w:rsidR="00CF1763">
        <w:rPr>
          <w:rFonts w:ascii="Cordia New" w:eastAsia="Arial Unicode MS" w:hAnsi="Cordia New" w:cs="Cordia New"/>
          <w:color w:val="000000"/>
          <w:sz w:val="28"/>
          <w:szCs w:val="28"/>
          <w:lang w:val="en-GB"/>
        </w:rPr>
        <w:t>432,000</w:t>
      </w:r>
      <w:r w:rsidRPr="00EC072A">
        <w:rPr>
          <w:rFonts w:ascii="Cordia New" w:eastAsia="Arial Unicode MS" w:hAnsi="Cordia New" w:cs="Cordia New"/>
          <w:color w:val="000000"/>
          <w:sz w:val="28"/>
          <w:szCs w:val="28"/>
          <w:cs/>
          <w:lang w:val="en-GB"/>
        </w:rPr>
        <w:t xml:space="preserve"> บาท คืนให้แก่ผู้ซื้อ เมื่อวันที่ </w:t>
      </w:r>
      <w:r w:rsidR="00CF1763">
        <w:rPr>
          <w:rFonts w:ascii="Cordia New" w:eastAsia="Arial Unicode MS" w:hAnsi="Cordia New" w:cs="Cordia New"/>
          <w:color w:val="000000"/>
          <w:sz w:val="28"/>
          <w:szCs w:val="28"/>
          <w:lang w:val="en-GB"/>
        </w:rPr>
        <w:t>26</w:t>
      </w:r>
      <w:r w:rsidRPr="00EC072A">
        <w:rPr>
          <w:rFonts w:ascii="Cordia New" w:eastAsia="Arial Unicode MS" w:hAnsi="Cordia New" w:cs="Cordia New"/>
          <w:color w:val="000000"/>
          <w:sz w:val="28"/>
          <w:szCs w:val="28"/>
          <w:cs/>
          <w:lang w:val="en-GB"/>
        </w:rPr>
        <w:t xml:space="preserve"> มกราคม </w:t>
      </w:r>
      <w:r w:rsidR="00CF1763">
        <w:rPr>
          <w:rFonts w:ascii="Cordia New" w:eastAsia="Arial Unicode MS" w:hAnsi="Cordia New" w:cs="Cordia New"/>
          <w:color w:val="000000"/>
          <w:sz w:val="28"/>
          <w:szCs w:val="28"/>
          <w:lang w:val="en-GB"/>
        </w:rPr>
        <w:t>2564</w:t>
      </w:r>
      <w:r w:rsidRPr="00EC072A">
        <w:rPr>
          <w:rFonts w:ascii="Cordia New" w:eastAsia="Arial Unicode MS" w:hAnsi="Cordia New" w:cs="Cordia New"/>
          <w:color w:val="000000"/>
          <w:sz w:val="28"/>
          <w:szCs w:val="28"/>
          <w:cs/>
          <w:lang w:val="en-GB"/>
        </w:rPr>
        <w:t xml:space="preserve"> ศาลชั้นต้นได้มีคำพิพากษาให้บริษัทย่อยจ่ายชำระเงินแก่โจทก์ ซึ่งจำนวนเงินดังกล่าวได้ถูกบันทึกอยู่ในรายการรายได้รับล่วงหน้าแล้ว ต่อมาศาลอุทธรณ์ได้มีคำพิพากษายกฟ้องเมื่อวันที่ </w:t>
      </w:r>
      <w:r w:rsidR="00CF1763">
        <w:rPr>
          <w:rFonts w:ascii="Cordia New" w:eastAsia="Arial Unicode MS" w:hAnsi="Cordia New" w:cs="Cordia New"/>
          <w:color w:val="000000"/>
          <w:sz w:val="28"/>
          <w:szCs w:val="28"/>
          <w:lang w:val="en-GB"/>
        </w:rPr>
        <w:t>21</w:t>
      </w:r>
      <w:r w:rsidRPr="00EC072A">
        <w:rPr>
          <w:rFonts w:ascii="Cordia New" w:eastAsia="Arial Unicode MS" w:hAnsi="Cordia New" w:cs="Cordia New"/>
          <w:color w:val="000000"/>
          <w:sz w:val="28"/>
          <w:szCs w:val="28"/>
          <w:cs/>
          <w:lang w:val="en-GB"/>
        </w:rPr>
        <w:t xml:space="preserve"> เมษายน </w:t>
      </w:r>
      <w:r w:rsidR="00CF1763">
        <w:rPr>
          <w:rFonts w:ascii="Cordia New" w:eastAsia="Arial Unicode MS" w:hAnsi="Cordia New" w:cs="Cordia New"/>
          <w:color w:val="000000"/>
          <w:sz w:val="28"/>
          <w:szCs w:val="28"/>
          <w:lang w:val="en-GB"/>
        </w:rPr>
        <w:t>2565</w:t>
      </w:r>
      <w:r w:rsidRPr="00EC072A">
        <w:rPr>
          <w:rFonts w:ascii="Cordia New" w:eastAsia="Arial Unicode MS" w:hAnsi="Cordia New" w:cs="Cordia New"/>
          <w:color w:val="000000"/>
          <w:sz w:val="28"/>
          <w:szCs w:val="28"/>
          <w:cs/>
          <w:lang w:val="en-GB"/>
        </w:rPr>
        <w:t xml:space="preserve"> อย่างไรก็ตาม คดีความอยู่ในระหว่างการพิจารณาฎีกา</w:t>
      </w:r>
    </w:p>
    <w:p w14:paraId="631750EF" w14:textId="77777777" w:rsidR="00770367" w:rsidRPr="00EC072A"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cs/>
          <w:lang w:val="en-GB"/>
        </w:rPr>
      </w:pPr>
    </w:p>
    <w:p w14:paraId="1088DDF5" w14:textId="28514DF4" w:rsidR="00770367" w:rsidRDefault="00770367"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z w:val="28"/>
          <w:szCs w:val="28"/>
          <w:cs/>
        </w:rPr>
      </w:pPr>
      <w:r w:rsidRPr="00EC072A">
        <w:rPr>
          <w:rFonts w:ascii="Cordia New" w:eastAsia="Arial Unicode MS" w:hAnsi="Cordia New" w:cs="Cordia New"/>
          <w:color w:val="000000"/>
          <w:sz w:val="28"/>
          <w:szCs w:val="28"/>
          <w:cs/>
          <w:lang w:val="en-GB"/>
        </w:rPr>
        <w:t xml:space="preserve">ในระหว่างปี </w:t>
      </w:r>
      <w:r w:rsidRPr="00EC072A">
        <w:rPr>
          <w:rFonts w:ascii="Cordia New" w:eastAsia="Arial Unicode MS" w:hAnsi="Cordia New" w:cs="Cordia New"/>
          <w:color w:val="000000"/>
          <w:sz w:val="28"/>
          <w:szCs w:val="28"/>
          <w:lang w:val="en-GB"/>
        </w:rPr>
        <w:t>2565</w:t>
      </w:r>
      <w:r w:rsidRPr="00EC072A">
        <w:rPr>
          <w:rFonts w:ascii="Cordia New" w:eastAsia="Arial Unicode MS" w:hAnsi="Cordia New" w:cs="Cordia New"/>
          <w:color w:val="000000"/>
          <w:sz w:val="28"/>
          <w:szCs w:val="28"/>
          <w:cs/>
          <w:lang w:val="en-GB"/>
        </w:rPr>
        <w:t xml:space="preserve"> บริษัทย่อยถูกฟ้องในฐานะจำเลยที่ </w:t>
      </w:r>
      <w:r w:rsidRPr="00EC072A">
        <w:rPr>
          <w:rFonts w:ascii="Cordia New" w:eastAsia="Arial Unicode MS" w:hAnsi="Cordia New" w:cs="Cordia New"/>
          <w:color w:val="000000"/>
          <w:sz w:val="28"/>
          <w:szCs w:val="28"/>
          <w:lang w:val="en-GB"/>
        </w:rPr>
        <w:t>2</w:t>
      </w:r>
      <w:r w:rsidRPr="00EC072A">
        <w:rPr>
          <w:rFonts w:ascii="Cordia New" w:eastAsia="Arial Unicode MS" w:hAnsi="Cordia New" w:cs="Cordia New"/>
          <w:color w:val="000000"/>
          <w:sz w:val="28"/>
          <w:szCs w:val="28"/>
          <w:cs/>
          <w:lang w:val="en-GB"/>
        </w:rPr>
        <w:t xml:space="preserve"> จากผู้ซื้อห้องชุดจำนวน </w:t>
      </w:r>
      <w:r w:rsidRPr="00EC072A">
        <w:rPr>
          <w:rFonts w:ascii="Cordia New" w:eastAsia="Arial Unicode MS" w:hAnsi="Cordia New" w:cs="Cordia New"/>
          <w:color w:val="000000"/>
          <w:sz w:val="28"/>
          <w:szCs w:val="28"/>
          <w:lang w:val="en-GB"/>
        </w:rPr>
        <w:t>1</w:t>
      </w:r>
      <w:r w:rsidRPr="00EC072A">
        <w:rPr>
          <w:rFonts w:ascii="Cordia New" w:eastAsia="Arial Unicode MS" w:hAnsi="Cordia New" w:cs="Cordia New"/>
          <w:color w:val="000000"/>
          <w:sz w:val="28"/>
          <w:szCs w:val="28"/>
          <w:cs/>
          <w:lang w:val="en-GB"/>
        </w:rPr>
        <w:t xml:space="preserve"> คดี </w:t>
      </w:r>
      <w:r w:rsidRPr="00EC072A">
        <w:rPr>
          <w:rFonts w:ascii="Cordia New" w:eastAsia="Arial Unicode MS" w:hAnsi="Cordia New" w:cs="Cordia New" w:hint="cs"/>
          <w:color w:val="000000"/>
          <w:sz w:val="28"/>
          <w:szCs w:val="28"/>
          <w:cs/>
          <w:lang w:val="en-GB"/>
        </w:rPr>
        <w:t>อย่างไรก็ตามศาลชั้นต้นได้</w:t>
      </w:r>
      <w:r w:rsidRPr="00EC072A">
        <w:rPr>
          <w:rFonts w:ascii="Cordia New" w:eastAsia="Arial Unicode MS" w:hAnsi="Cordia New" w:cs="Cordia New"/>
          <w:color w:val="000000"/>
          <w:sz w:val="28"/>
          <w:szCs w:val="28"/>
          <w:cs/>
          <w:lang w:val="en-GB"/>
        </w:rPr>
        <w:t>มี</w:t>
      </w:r>
      <w:r w:rsidRPr="00EC072A">
        <w:rPr>
          <w:rFonts w:ascii="Cordia New" w:eastAsia="Arial Unicode MS" w:hAnsi="Cordia New" w:cs="Cordia New" w:hint="cs"/>
          <w:color w:val="000000"/>
          <w:sz w:val="28"/>
          <w:szCs w:val="28"/>
          <w:cs/>
          <w:lang w:val="en-GB"/>
        </w:rPr>
        <w:t xml:space="preserve">คำพิพากษายกฟ้องเมื่อวันที่ </w:t>
      </w:r>
      <w:r w:rsidRPr="00EC072A">
        <w:rPr>
          <w:rFonts w:ascii="Cordia New" w:eastAsia="Arial Unicode MS" w:hAnsi="Cordia New" w:cs="Cordia New"/>
          <w:color w:val="000000"/>
          <w:sz w:val="28"/>
          <w:szCs w:val="28"/>
          <w:lang w:val="en-GB"/>
        </w:rPr>
        <w:t>8</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hint="cs"/>
          <w:color w:val="000000"/>
          <w:sz w:val="28"/>
          <w:szCs w:val="28"/>
          <w:cs/>
        </w:rPr>
        <w:t>มิถุนายน</w:t>
      </w:r>
      <w:r w:rsidRPr="00EC072A">
        <w:rPr>
          <w:rFonts w:ascii="Cordia New" w:eastAsia="Arial Unicode MS" w:hAnsi="Cordia New" w:cs="Cordia New"/>
          <w:color w:val="000000"/>
          <w:sz w:val="28"/>
          <w:szCs w:val="28"/>
          <w:cs/>
        </w:rPr>
        <w:t xml:space="preserve"> </w:t>
      </w:r>
      <w:r w:rsidRPr="00EC072A">
        <w:rPr>
          <w:rFonts w:ascii="Cordia New" w:eastAsia="Arial Unicode MS" w:hAnsi="Cordia New" w:cs="Cordia New"/>
          <w:color w:val="000000"/>
          <w:sz w:val="28"/>
          <w:szCs w:val="28"/>
        </w:rPr>
        <w:t>2566</w:t>
      </w:r>
    </w:p>
    <w:p w14:paraId="6F63DB0C" w14:textId="77777777" w:rsidR="003223A6" w:rsidRDefault="003223A6" w:rsidP="0077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cs/>
        </w:rPr>
      </w:pPr>
    </w:p>
    <w:p w14:paraId="0FCD2FB3" w14:textId="3D2F2AA7" w:rsidR="00770367" w:rsidRDefault="00770367" w:rsidP="00770367">
      <w:pPr>
        <w:pStyle w:val="ListParagraph"/>
        <w:numPr>
          <w:ilvl w:val="0"/>
          <w:numId w:val="30"/>
        </w:numPr>
        <w:spacing w:after="0" w:line="240" w:lineRule="auto"/>
        <w:ind w:left="360"/>
        <w:jc w:val="thaiDistribute"/>
        <w:rPr>
          <w:rFonts w:ascii="Cordia New" w:eastAsia="Arial Unicode MS" w:hAnsi="Cordia New" w:cs="Cordia New"/>
          <w:b/>
          <w:bCs/>
          <w:sz w:val="28"/>
        </w:rPr>
      </w:pPr>
      <w:r>
        <w:rPr>
          <w:rFonts w:ascii="Cordia New" w:hAnsi="Cordia New" w:cs="Cordia New" w:hint="cs"/>
          <w:b/>
          <w:bCs/>
          <w:sz w:val="28"/>
          <w:cs/>
        </w:rPr>
        <w:t>สำรองตามกฎหมาย</w:t>
      </w:r>
    </w:p>
    <w:p w14:paraId="2B7DAFC7" w14:textId="77777777" w:rsidR="00770367" w:rsidRDefault="00770367" w:rsidP="009A5A2D">
      <w:pPr>
        <w:pStyle w:val="ListParagraph"/>
        <w:spacing w:after="0" w:line="240" w:lineRule="auto"/>
        <w:ind w:left="360"/>
        <w:jc w:val="thaiDistribute"/>
        <w:rPr>
          <w:rFonts w:ascii="Cordia New" w:eastAsia="Arial Unicode MS" w:hAnsi="Cordia New" w:cs="Cordia New"/>
          <w:b/>
          <w:bCs/>
          <w:sz w:val="28"/>
        </w:rPr>
      </w:pPr>
    </w:p>
    <w:p w14:paraId="746BEF56" w14:textId="4C02A333" w:rsidR="009A5A2D" w:rsidRDefault="009A5A2D" w:rsidP="00B01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z w:val="28"/>
          <w:szCs w:val="28"/>
        </w:rPr>
      </w:pPr>
      <w:r w:rsidRPr="00BD1039">
        <w:rPr>
          <w:rFonts w:ascii="Cordia New" w:eastAsia="PMingLiU" w:hAnsi="Cordia New" w:cs="Cordia New"/>
          <w:sz w:val="28"/>
          <w:szCs w:val="28"/>
          <w:cs/>
        </w:rPr>
        <w:t>ตามพระราชบัญญัติบริษัทมหาชนจำกัด บริษัทจะต้องจัดสรรกำไรสุทธิประจำปีส่วนหนึ่งไว้เป็นทุนสำรองไม่น้อยกว่าร้อยละ 5 ของกำไรสุทธิประจำปีหักด้วยขาดทุนสะสมยกมา (ถ้ามี) จนกว่าทุนสำรองนี้จะมีจำนวนไม่น้อยกว่าร้อยละ 10 ของทุนจดทะเบียน ซึ่งสำรองตามกฎหมายนี้จะไม่สามารถนำไปจ่ายเงินปันผลได้</w:t>
      </w:r>
    </w:p>
    <w:p w14:paraId="44F1B48A" w14:textId="7E53F9BA" w:rsidR="009A5A2D" w:rsidRDefault="009A5A2D" w:rsidP="009A5A2D">
      <w:pPr>
        <w:pStyle w:val="ListParagraph"/>
        <w:spacing w:after="0" w:line="240" w:lineRule="auto"/>
        <w:ind w:left="360"/>
        <w:jc w:val="thaiDistribute"/>
        <w:rPr>
          <w:rFonts w:ascii="Cordia New" w:eastAsia="PMingLiU" w:hAnsi="Cordia New" w:cs="Cordia New"/>
          <w:b/>
          <w:bCs/>
          <w:sz w:val="28"/>
        </w:rPr>
      </w:pPr>
    </w:p>
    <w:p w14:paraId="05FD509E" w14:textId="499833BE" w:rsidR="009A5A2D" w:rsidRPr="009A5A2D" w:rsidRDefault="009A5A2D" w:rsidP="009A5A2D">
      <w:pPr>
        <w:pStyle w:val="ListParagraph"/>
        <w:numPr>
          <w:ilvl w:val="0"/>
          <w:numId w:val="30"/>
        </w:numPr>
        <w:spacing w:after="0" w:line="240" w:lineRule="auto"/>
        <w:ind w:left="360"/>
        <w:jc w:val="thaiDistribute"/>
        <w:rPr>
          <w:rFonts w:ascii="Cordia New" w:hAnsi="Cordia New" w:cs="Cordia New"/>
          <w:b/>
          <w:bCs/>
          <w:sz w:val="28"/>
        </w:rPr>
      </w:pPr>
      <w:r w:rsidRPr="009A5A2D">
        <w:rPr>
          <w:rFonts w:ascii="Cordia New" w:hAnsi="Cordia New" w:cs="Cordia New"/>
          <w:b/>
          <w:bCs/>
          <w:sz w:val="28"/>
          <w:cs/>
        </w:rPr>
        <w:t>การจัดประเภทใหม่</w:t>
      </w:r>
    </w:p>
    <w:p w14:paraId="251CA079" w14:textId="77777777" w:rsidR="00057D9F" w:rsidRPr="00463860" w:rsidRDefault="00057D9F" w:rsidP="0046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rPr>
      </w:pPr>
      <w:bookmarkStart w:id="26" w:name="_Hlk122510472"/>
    </w:p>
    <w:p w14:paraId="486131F0" w14:textId="7C31F851" w:rsidR="00057D9F" w:rsidRPr="00B97536" w:rsidRDefault="00057D9F" w:rsidP="000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eastAsia="ja-JP"/>
        </w:rPr>
      </w:pPr>
      <w:r w:rsidRPr="00B97536">
        <w:rPr>
          <w:rFonts w:ascii="Cordia New" w:eastAsia="Arial Unicode MS" w:hAnsi="Cordia New" w:cs="Cordia New"/>
          <w:sz w:val="28"/>
          <w:szCs w:val="28"/>
          <w:cs/>
          <w:lang w:val="en-GB" w:eastAsia="ja-JP"/>
        </w:rPr>
        <w:t>ตัวเลขเปรียบเทียบบางรายการ</w:t>
      </w:r>
      <w:proofErr w:type="spellStart"/>
      <w:r w:rsidRPr="00B97536">
        <w:rPr>
          <w:rFonts w:ascii="Cordia New" w:eastAsia="Arial Unicode MS" w:hAnsi="Cordia New" w:cs="Cordia New"/>
          <w:sz w:val="28"/>
          <w:szCs w:val="28"/>
          <w:cs/>
          <w:lang w:val="en-GB" w:eastAsia="ja-JP"/>
        </w:rPr>
        <w:t>สําหรับ</w:t>
      </w:r>
      <w:proofErr w:type="spellEnd"/>
      <w:r w:rsidRPr="00B97536">
        <w:rPr>
          <w:rFonts w:ascii="Cordia New" w:eastAsia="Arial Unicode MS" w:hAnsi="Cordia New" w:cs="Cordia New"/>
          <w:sz w:val="28"/>
          <w:szCs w:val="28"/>
          <w:cs/>
          <w:lang w:val="en-GB" w:eastAsia="ja-JP"/>
        </w:rPr>
        <w:t xml:space="preserve">ปีสิ้นสุดวันที่ </w:t>
      </w:r>
      <w:r w:rsidRPr="00B97536">
        <w:rPr>
          <w:rFonts w:ascii="Cordia New" w:eastAsia="Arial Unicode MS" w:hAnsi="Cordia New" w:cs="Cordia New"/>
          <w:sz w:val="28"/>
          <w:szCs w:val="28"/>
          <w:lang w:val="en-GB" w:eastAsia="ja-JP"/>
        </w:rPr>
        <w:t xml:space="preserve">31 </w:t>
      </w:r>
      <w:r w:rsidRPr="00B97536">
        <w:rPr>
          <w:rFonts w:ascii="Cordia New" w:eastAsia="Arial Unicode MS" w:hAnsi="Cordia New" w:cs="Cordia New" w:hint="cs"/>
          <w:sz w:val="28"/>
          <w:szCs w:val="28"/>
          <w:cs/>
          <w:lang w:val="en-GB" w:eastAsia="ja-JP"/>
        </w:rPr>
        <w:t xml:space="preserve">ธันวาคม </w:t>
      </w:r>
      <w:r w:rsidRPr="00B97536">
        <w:rPr>
          <w:rFonts w:ascii="Cordia New" w:eastAsia="Arial Unicode MS" w:hAnsi="Cordia New" w:cs="Cordia New"/>
          <w:sz w:val="28"/>
          <w:szCs w:val="28"/>
          <w:lang w:val="en-GB" w:eastAsia="ja-JP"/>
        </w:rPr>
        <w:t>256</w:t>
      </w:r>
      <w:r w:rsidR="008B60F6" w:rsidRPr="00B97536">
        <w:rPr>
          <w:rFonts w:ascii="Cordia New" w:eastAsia="Arial Unicode MS" w:hAnsi="Cordia New" w:cs="Cordia New"/>
          <w:sz w:val="28"/>
          <w:szCs w:val="28"/>
          <w:lang w:val="en-GB" w:eastAsia="ja-JP"/>
        </w:rPr>
        <w:t>5</w:t>
      </w:r>
      <w:r w:rsidRPr="00B97536">
        <w:rPr>
          <w:rFonts w:ascii="Cordia New" w:eastAsia="Arial Unicode MS" w:hAnsi="Cordia New" w:cs="Cordia New"/>
          <w:sz w:val="28"/>
          <w:szCs w:val="28"/>
          <w:lang w:val="en-GB" w:eastAsia="ja-JP"/>
        </w:rPr>
        <w:t xml:space="preserve"> </w:t>
      </w:r>
      <w:r w:rsidRPr="00B97536">
        <w:rPr>
          <w:rFonts w:ascii="Cordia New" w:eastAsia="Arial Unicode MS" w:hAnsi="Cordia New" w:cs="Cordia New" w:hint="cs"/>
          <w:sz w:val="28"/>
          <w:szCs w:val="28"/>
          <w:cs/>
          <w:lang w:val="en-GB" w:eastAsia="ja-JP"/>
        </w:rPr>
        <w:t>ได้จัดประเภทรายการใหม่ เพื่อให้สอดคล้องกับการจัดประเภทรายการในปีปัจจุบัน ซึ่งมีรายละเอียดดังต่อไปนี้</w:t>
      </w:r>
    </w:p>
    <w:p w14:paraId="53C59E53" w14:textId="77777777" w:rsidR="00057D9F" w:rsidRPr="00B97536" w:rsidRDefault="00057D9F" w:rsidP="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4961" w:type="pct"/>
        <w:tblInd w:w="336" w:type="dxa"/>
        <w:tblLayout w:type="fixed"/>
        <w:tblCellMar>
          <w:left w:w="28" w:type="dxa"/>
          <w:right w:w="28" w:type="dxa"/>
        </w:tblCellMar>
        <w:tblLook w:val="01E0" w:firstRow="1" w:lastRow="1" w:firstColumn="1" w:lastColumn="1" w:noHBand="0" w:noVBand="0"/>
      </w:tblPr>
      <w:tblGrid>
        <w:gridCol w:w="4254"/>
        <w:gridCol w:w="1440"/>
        <w:gridCol w:w="78"/>
        <w:gridCol w:w="1544"/>
        <w:gridCol w:w="78"/>
        <w:gridCol w:w="1450"/>
      </w:tblGrid>
      <w:tr w:rsidR="00057D9F" w:rsidRPr="005C6C1C" w14:paraId="7D750A8B" w14:textId="77777777" w:rsidTr="002A0FA9">
        <w:trPr>
          <w:tblHeader/>
        </w:trPr>
        <w:tc>
          <w:tcPr>
            <w:tcW w:w="2405" w:type="pct"/>
            <w:vAlign w:val="bottom"/>
          </w:tcPr>
          <w:p w14:paraId="5F57C3B2"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97536">
              <w:rPr>
                <w:rFonts w:ascii="Cordia New" w:hAnsi="Cordia New" w:cs="Cordia New"/>
                <w:sz w:val="28"/>
                <w:szCs w:val="28"/>
                <w:cs/>
              </w:rPr>
              <w:t>(หน่วย : บาท)</w:t>
            </w:r>
          </w:p>
        </w:tc>
        <w:tc>
          <w:tcPr>
            <w:tcW w:w="2595" w:type="pct"/>
            <w:gridSpan w:val="5"/>
            <w:tcBorders>
              <w:bottom w:val="single" w:sz="4" w:space="0" w:color="auto"/>
            </w:tcBorders>
          </w:tcPr>
          <w:p w14:paraId="44FB72EF"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B97536">
              <w:rPr>
                <w:rFonts w:asciiTheme="minorBidi" w:eastAsia="PMingLiU" w:hAnsiTheme="minorBidi" w:cstheme="minorBidi" w:hint="cs"/>
                <w:color w:val="000000"/>
                <w:sz w:val="28"/>
                <w:szCs w:val="28"/>
                <w:cs/>
                <w:lang w:val="en-GB" w:eastAsia="en-GB"/>
              </w:rPr>
              <w:t>งบ</w:t>
            </w:r>
            <w:r w:rsidRPr="00B97536">
              <w:rPr>
                <w:rFonts w:asciiTheme="minorBidi" w:eastAsia="PMingLiU" w:hAnsiTheme="minorBidi" w:cstheme="minorBidi"/>
                <w:color w:val="000000"/>
                <w:sz w:val="28"/>
                <w:szCs w:val="28"/>
                <w:cs/>
                <w:lang w:val="en-GB" w:eastAsia="en-GB"/>
              </w:rPr>
              <w:t>การเงินรวม</w:t>
            </w:r>
          </w:p>
        </w:tc>
      </w:tr>
      <w:tr w:rsidR="00057D9F" w:rsidRPr="005C6C1C" w14:paraId="054DC4CA" w14:textId="77777777" w:rsidTr="00972692">
        <w:trPr>
          <w:tblHeader/>
        </w:trPr>
        <w:tc>
          <w:tcPr>
            <w:tcW w:w="2405" w:type="pct"/>
            <w:vAlign w:val="bottom"/>
          </w:tcPr>
          <w:p w14:paraId="0E2280E4"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14" w:type="pct"/>
            <w:tcBorders>
              <w:top w:val="single" w:sz="4" w:space="0" w:color="auto"/>
              <w:bottom w:val="single" w:sz="4" w:space="0" w:color="auto"/>
            </w:tcBorders>
          </w:tcPr>
          <w:p w14:paraId="5CB7712F"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14"/>
              <w:jc w:val="center"/>
              <w:rPr>
                <w:rFonts w:asciiTheme="minorBidi" w:eastAsia="PMingLiU" w:hAnsiTheme="minorBidi" w:cstheme="minorBidi"/>
                <w:color w:val="000000"/>
                <w:sz w:val="28"/>
                <w:szCs w:val="28"/>
                <w:cs/>
                <w:lang w:val="en-GB" w:eastAsia="en-GB"/>
              </w:rPr>
            </w:pPr>
            <w:r w:rsidRPr="00B97536">
              <w:rPr>
                <w:rFonts w:asciiTheme="minorBidi" w:eastAsia="PMingLiU" w:hAnsiTheme="minorBidi" w:cstheme="minorBidi"/>
                <w:color w:val="000000"/>
                <w:sz w:val="28"/>
                <w:szCs w:val="28"/>
                <w:cs/>
                <w:lang w:val="en-GB" w:eastAsia="en-GB"/>
              </w:rPr>
              <w:t>ตามที่รายงาน</w:t>
            </w:r>
          </w:p>
          <w:p w14:paraId="047E076C"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B97536">
              <w:rPr>
                <w:rFonts w:asciiTheme="minorBidi" w:eastAsia="PMingLiU" w:hAnsiTheme="minorBidi" w:cstheme="minorBidi"/>
                <w:color w:val="000000"/>
                <w:sz w:val="28"/>
                <w:szCs w:val="28"/>
                <w:cs/>
                <w:lang w:val="en-GB" w:eastAsia="en-GB"/>
              </w:rPr>
              <w:t>ไว้เดิม</w:t>
            </w:r>
          </w:p>
        </w:tc>
        <w:tc>
          <w:tcPr>
            <w:tcW w:w="44" w:type="pct"/>
            <w:tcBorders>
              <w:top w:val="single" w:sz="4" w:space="0" w:color="auto"/>
            </w:tcBorders>
          </w:tcPr>
          <w:p w14:paraId="71EF6A8F"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73" w:type="pct"/>
            <w:tcBorders>
              <w:top w:val="single" w:sz="4" w:space="0" w:color="auto"/>
              <w:bottom w:val="single" w:sz="4" w:space="0" w:color="auto"/>
            </w:tcBorders>
          </w:tcPr>
          <w:p w14:paraId="08D7F639"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B97536">
              <w:rPr>
                <w:rFonts w:asciiTheme="minorBidi" w:eastAsia="PMingLiU" w:hAnsiTheme="minorBidi" w:cstheme="minorBidi"/>
                <w:color w:val="000000"/>
                <w:sz w:val="28"/>
                <w:szCs w:val="28"/>
                <w:cs/>
                <w:lang w:val="en-GB" w:eastAsia="en-GB"/>
              </w:rPr>
              <w:t>การจัดประเภทรายการ</w:t>
            </w:r>
          </w:p>
        </w:tc>
        <w:tc>
          <w:tcPr>
            <w:tcW w:w="44" w:type="pct"/>
            <w:tcBorders>
              <w:top w:val="single" w:sz="4" w:space="0" w:color="auto"/>
            </w:tcBorders>
          </w:tcPr>
          <w:p w14:paraId="600DAF5D"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20" w:type="pct"/>
            <w:tcBorders>
              <w:top w:val="single" w:sz="4" w:space="0" w:color="auto"/>
              <w:bottom w:val="single" w:sz="4" w:space="0" w:color="auto"/>
            </w:tcBorders>
            <w:vAlign w:val="bottom"/>
          </w:tcPr>
          <w:p w14:paraId="080D67A4"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B97536">
              <w:rPr>
                <w:rFonts w:asciiTheme="minorBidi" w:eastAsia="PMingLiU" w:hAnsiTheme="minorBidi" w:cstheme="minorBidi"/>
                <w:color w:val="000000"/>
                <w:sz w:val="28"/>
                <w:szCs w:val="28"/>
                <w:cs/>
                <w:lang w:val="en-GB" w:eastAsia="en-GB"/>
              </w:rPr>
              <w:t>จัดประเภทรายการใหม่</w:t>
            </w:r>
          </w:p>
        </w:tc>
      </w:tr>
      <w:tr w:rsidR="00057D9F" w:rsidRPr="005C6C1C" w14:paraId="5590F954" w14:textId="77777777" w:rsidTr="00972692">
        <w:trPr>
          <w:tblHeader/>
        </w:trPr>
        <w:tc>
          <w:tcPr>
            <w:tcW w:w="2405" w:type="pct"/>
            <w:vAlign w:val="bottom"/>
          </w:tcPr>
          <w:p w14:paraId="1383346E"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14" w:type="pct"/>
            <w:tcBorders>
              <w:top w:val="single" w:sz="4" w:space="0" w:color="auto"/>
            </w:tcBorders>
          </w:tcPr>
          <w:p w14:paraId="2B7F1889"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4" w:type="pct"/>
          </w:tcPr>
          <w:p w14:paraId="45DCF891"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Borders>
              <w:top w:val="single" w:sz="4" w:space="0" w:color="auto"/>
            </w:tcBorders>
          </w:tcPr>
          <w:p w14:paraId="4938A060"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4" w:type="pct"/>
          </w:tcPr>
          <w:p w14:paraId="1C6D6A94"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20" w:type="pct"/>
            <w:tcBorders>
              <w:top w:val="single" w:sz="4" w:space="0" w:color="auto"/>
            </w:tcBorders>
            <w:vAlign w:val="bottom"/>
          </w:tcPr>
          <w:p w14:paraId="2C9E723B"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057D9F" w:rsidRPr="005C6C1C" w14:paraId="48721A58" w14:textId="77777777" w:rsidTr="00972692">
        <w:tc>
          <w:tcPr>
            <w:tcW w:w="2405" w:type="pct"/>
          </w:tcPr>
          <w:p w14:paraId="2688E16D"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PMingLiU" w:hAnsiTheme="minorBidi" w:cs="Cordia New"/>
                <w:b/>
                <w:bCs/>
                <w:color w:val="000000"/>
                <w:sz w:val="28"/>
                <w:szCs w:val="28"/>
                <w:cs/>
                <w:lang w:val="en-GB"/>
              </w:rPr>
            </w:pPr>
            <w:r w:rsidRPr="00B97536">
              <w:rPr>
                <w:rFonts w:asciiTheme="minorBidi" w:eastAsia="PMingLiU" w:hAnsiTheme="minorBidi" w:cs="Cordia New"/>
                <w:b/>
                <w:bCs/>
                <w:color w:val="000000"/>
                <w:sz w:val="28"/>
                <w:szCs w:val="28"/>
                <w:cs/>
                <w:lang w:val="en-GB"/>
              </w:rPr>
              <w:t>งบกำไรขาดทุนเบ็ดเสร็จ</w:t>
            </w:r>
          </w:p>
        </w:tc>
        <w:tc>
          <w:tcPr>
            <w:tcW w:w="814" w:type="pct"/>
          </w:tcPr>
          <w:p w14:paraId="6C3CE671"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Theme="minorBidi" w:eastAsia="PMingLiU" w:hAnsiTheme="minorBidi" w:cstheme="minorBidi"/>
                <w:color w:val="000000"/>
                <w:sz w:val="28"/>
                <w:szCs w:val="28"/>
              </w:rPr>
            </w:pPr>
          </w:p>
        </w:tc>
        <w:tc>
          <w:tcPr>
            <w:tcW w:w="44" w:type="pct"/>
          </w:tcPr>
          <w:p w14:paraId="776160B4"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6DC7C9B5"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p>
        </w:tc>
        <w:tc>
          <w:tcPr>
            <w:tcW w:w="44" w:type="pct"/>
          </w:tcPr>
          <w:p w14:paraId="24920962"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117ECC59"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p>
        </w:tc>
      </w:tr>
      <w:tr w:rsidR="00057D9F" w:rsidRPr="005C6C1C" w14:paraId="3719CF27" w14:textId="77777777" w:rsidTr="00972692">
        <w:tc>
          <w:tcPr>
            <w:tcW w:w="2405" w:type="pct"/>
          </w:tcPr>
          <w:p w14:paraId="5C697BA8" w14:textId="728280BA" w:rsidR="00057D9F" w:rsidRPr="00B97536" w:rsidRDefault="00B97536" w:rsidP="00B9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1" w:hanging="261"/>
              <w:rPr>
                <w:rFonts w:asciiTheme="minorBidi" w:eastAsia="PMingLiU" w:hAnsiTheme="minorBidi" w:cs="Cordia New"/>
                <w:color w:val="000000"/>
                <w:sz w:val="28"/>
                <w:szCs w:val="28"/>
                <w:cs/>
                <w:lang w:val="en-GB"/>
              </w:rPr>
            </w:pPr>
            <w:r w:rsidRPr="00B97536">
              <w:rPr>
                <w:rFonts w:asciiTheme="minorBidi" w:eastAsia="PMingLiU" w:hAnsiTheme="minorBidi" w:cs="Cordia New"/>
                <w:color w:val="000000"/>
                <w:sz w:val="28"/>
                <w:szCs w:val="28"/>
                <w:cs/>
                <w:lang w:val="en-GB"/>
              </w:rPr>
              <w:t>รายได้จากการขายและบริการ</w:t>
            </w:r>
          </w:p>
        </w:tc>
        <w:tc>
          <w:tcPr>
            <w:tcW w:w="814" w:type="pct"/>
          </w:tcPr>
          <w:p w14:paraId="55B9C621" w14:textId="082AFD0C" w:rsidR="00057D9F" w:rsidRPr="00EE1A72" w:rsidRDefault="00EE1A72" w:rsidP="007C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eastAsia="PMingLiU" w:hAnsi="Cordia New" w:cs="Cordia New"/>
                <w:sz w:val="28"/>
                <w:szCs w:val="28"/>
              </w:rPr>
            </w:pPr>
            <w:r w:rsidRPr="00EE1A72">
              <w:rPr>
                <w:rFonts w:ascii="Cordia New" w:eastAsia="PMingLiU" w:hAnsi="Cordia New" w:cs="Cordia New"/>
                <w:sz w:val="28"/>
                <w:szCs w:val="28"/>
              </w:rPr>
              <w:t>-</w:t>
            </w:r>
          </w:p>
        </w:tc>
        <w:tc>
          <w:tcPr>
            <w:tcW w:w="44" w:type="pct"/>
          </w:tcPr>
          <w:p w14:paraId="52F2C19E"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45FABE3D" w14:textId="6CCED714" w:rsidR="00057D9F" w:rsidRPr="00B97536" w:rsidRDefault="00804E0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10,172,992</w:t>
            </w:r>
          </w:p>
        </w:tc>
        <w:tc>
          <w:tcPr>
            <w:tcW w:w="44" w:type="pct"/>
          </w:tcPr>
          <w:p w14:paraId="3F60FCF5"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06D511D5" w14:textId="51667976" w:rsidR="00057D9F" w:rsidRPr="00B97536" w:rsidRDefault="00804E0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10,172,992</w:t>
            </w:r>
          </w:p>
        </w:tc>
      </w:tr>
      <w:tr w:rsidR="00057D9F" w:rsidRPr="005C6C1C" w14:paraId="345BC573" w14:textId="77777777" w:rsidTr="00972692">
        <w:tc>
          <w:tcPr>
            <w:tcW w:w="2405" w:type="pct"/>
          </w:tcPr>
          <w:p w14:paraId="742CDC8A" w14:textId="47202E33" w:rsidR="00057D9F" w:rsidRPr="00B97536" w:rsidRDefault="00B97536" w:rsidP="00B9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1" w:hanging="261"/>
              <w:rPr>
                <w:rFonts w:asciiTheme="minorBidi" w:eastAsia="PMingLiU" w:hAnsiTheme="minorBidi" w:cs="Cordia New"/>
                <w:color w:val="000000"/>
                <w:sz w:val="28"/>
                <w:szCs w:val="28"/>
                <w:cs/>
                <w:lang w:val="en-GB"/>
              </w:rPr>
            </w:pPr>
            <w:r w:rsidRPr="00B97536">
              <w:rPr>
                <w:rFonts w:asciiTheme="minorBidi" w:eastAsia="PMingLiU" w:hAnsiTheme="minorBidi" w:cs="Cordia New"/>
                <w:color w:val="000000"/>
                <w:sz w:val="28"/>
                <w:szCs w:val="28"/>
                <w:cs/>
                <w:lang w:val="en-GB"/>
              </w:rPr>
              <w:t>รายได้จากการให้บริการ</w:t>
            </w:r>
          </w:p>
        </w:tc>
        <w:tc>
          <w:tcPr>
            <w:tcW w:w="814" w:type="pct"/>
          </w:tcPr>
          <w:p w14:paraId="78157E02" w14:textId="3ACDB61C" w:rsidR="00057D9F" w:rsidRPr="00B97536" w:rsidRDefault="00000D6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rPr>
            </w:pPr>
            <w:r>
              <w:rPr>
                <w:rFonts w:asciiTheme="minorBidi" w:eastAsia="PMingLiU" w:hAnsiTheme="minorBidi" w:cstheme="minorBidi"/>
                <w:color w:val="000000"/>
                <w:sz w:val="28"/>
                <w:szCs w:val="28"/>
              </w:rPr>
              <w:t>9,030,900</w:t>
            </w:r>
          </w:p>
        </w:tc>
        <w:tc>
          <w:tcPr>
            <w:tcW w:w="44" w:type="pct"/>
          </w:tcPr>
          <w:p w14:paraId="6B9017DF"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11F0BDAD" w14:textId="70692C0D" w:rsidR="00057D9F" w:rsidRPr="00B97536" w:rsidRDefault="00000D6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(9,030,900)</w:t>
            </w:r>
          </w:p>
        </w:tc>
        <w:tc>
          <w:tcPr>
            <w:tcW w:w="44" w:type="pct"/>
          </w:tcPr>
          <w:p w14:paraId="5BA94C78"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08E78165" w14:textId="5AEC054B" w:rsidR="00057D9F" w:rsidRPr="00937F2B" w:rsidRDefault="00937F2B" w:rsidP="007C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eastAsia="PMingLiU" w:hAnsi="Cordia New" w:cs="Cordia New"/>
                <w:sz w:val="28"/>
                <w:szCs w:val="28"/>
              </w:rPr>
            </w:pPr>
            <w:r w:rsidRPr="00937F2B">
              <w:rPr>
                <w:rFonts w:ascii="Cordia New" w:eastAsia="PMingLiU" w:hAnsi="Cordia New" w:cs="Cordia New"/>
                <w:sz w:val="28"/>
                <w:szCs w:val="28"/>
              </w:rPr>
              <w:t>-</w:t>
            </w:r>
          </w:p>
        </w:tc>
      </w:tr>
      <w:tr w:rsidR="00057D9F" w:rsidRPr="005C6C1C" w14:paraId="5CCD4DEA" w14:textId="77777777" w:rsidTr="00972692">
        <w:tc>
          <w:tcPr>
            <w:tcW w:w="2405" w:type="pct"/>
          </w:tcPr>
          <w:p w14:paraId="3FB2AABD" w14:textId="6860ECFB" w:rsidR="00057D9F" w:rsidRPr="00B97536" w:rsidRDefault="00B9753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1" w:hanging="261"/>
              <w:rPr>
                <w:rFonts w:asciiTheme="minorBidi" w:eastAsia="PMingLiU" w:hAnsiTheme="minorBidi" w:cs="Cordia New"/>
                <w:color w:val="000000"/>
                <w:sz w:val="28"/>
                <w:szCs w:val="28"/>
                <w:cs/>
                <w:lang w:val="en-GB"/>
              </w:rPr>
            </w:pPr>
            <w:r w:rsidRPr="00B97536">
              <w:rPr>
                <w:rFonts w:asciiTheme="minorBidi" w:eastAsia="PMingLiU" w:hAnsiTheme="minorBidi" w:cs="Cordia New" w:hint="cs"/>
                <w:color w:val="000000"/>
                <w:sz w:val="28"/>
                <w:szCs w:val="28"/>
                <w:cs/>
                <w:lang w:val="en-GB"/>
              </w:rPr>
              <w:t>รายได้อื่น</w:t>
            </w:r>
          </w:p>
        </w:tc>
        <w:tc>
          <w:tcPr>
            <w:tcW w:w="814" w:type="pct"/>
          </w:tcPr>
          <w:p w14:paraId="551EC4EA" w14:textId="265B5C74" w:rsidR="00057D9F" w:rsidRPr="00B97536" w:rsidRDefault="00000D6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rPr>
            </w:pPr>
            <w:r>
              <w:rPr>
                <w:rFonts w:asciiTheme="minorBidi" w:eastAsia="PMingLiU" w:hAnsiTheme="minorBidi" w:cstheme="minorBidi"/>
                <w:color w:val="000000"/>
                <w:sz w:val="28"/>
                <w:szCs w:val="28"/>
              </w:rPr>
              <w:t>2,166,308</w:t>
            </w:r>
          </w:p>
        </w:tc>
        <w:tc>
          <w:tcPr>
            <w:tcW w:w="44" w:type="pct"/>
          </w:tcPr>
          <w:p w14:paraId="187527D7"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73789D21" w14:textId="19F69B05" w:rsidR="00057D9F" w:rsidRPr="00B97536" w:rsidRDefault="00000D6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(1,142,092)</w:t>
            </w:r>
          </w:p>
        </w:tc>
        <w:tc>
          <w:tcPr>
            <w:tcW w:w="44" w:type="pct"/>
          </w:tcPr>
          <w:p w14:paraId="7530F62B"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04DE3CC0" w14:textId="403FA531" w:rsidR="00057D9F" w:rsidRPr="00B97536" w:rsidRDefault="00B0157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1,0</w:t>
            </w:r>
            <w:r w:rsidR="00552900">
              <w:rPr>
                <w:rFonts w:asciiTheme="minorBidi" w:eastAsia="PMingLiU" w:hAnsiTheme="minorBidi" w:cstheme="minorBidi"/>
                <w:color w:val="000000"/>
                <w:sz w:val="28"/>
                <w:szCs w:val="28"/>
                <w:lang w:val="en-GB"/>
              </w:rPr>
              <w:t>24</w:t>
            </w:r>
            <w:r>
              <w:rPr>
                <w:rFonts w:asciiTheme="minorBidi" w:eastAsia="PMingLiU" w:hAnsiTheme="minorBidi" w:cstheme="minorBidi"/>
                <w:color w:val="000000"/>
                <w:sz w:val="28"/>
                <w:szCs w:val="28"/>
                <w:lang w:val="en-GB"/>
              </w:rPr>
              <w:t>,216</w:t>
            </w:r>
          </w:p>
        </w:tc>
      </w:tr>
      <w:tr w:rsidR="00057D9F" w:rsidRPr="005C6C1C" w14:paraId="393E1C3F" w14:textId="77777777" w:rsidTr="00972692">
        <w:tc>
          <w:tcPr>
            <w:tcW w:w="2405" w:type="pct"/>
          </w:tcPr>
          <w:p w14:paraId="4B3304BD" w14:textId="15DFDF9D" w:rsidR="00057D9F" w:rsidRPr="00B97536" w:rsidRDefault="00B97536" w:rsidP="00B9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1" w:hanging="261"/>
              <w:rPr>
                <w:rFonts w:asciiTheme="minorBidi" w:eastAsia="PMingLiU" w:hAnsiTheme="minorBidi" w:cs="Cordia New"/>
                <w:color w:val="000000"/>
                <w:sz w:val="28"/>
                <w:szCs w:val="28"/>
                <w:cs/>
                <w:lang w:val="en-GB"/>
              </w:rPr>
            </w:pPr>
            <w:r w:rsidRPr="00B97536">
              <w:rPr>
                <w:rFonts w:asciiTheme="minorBidi" w:eastAsia="PMingLiU" w:hAnsiTheme="minorBidi" w:cs="Cordia New"/>
                <w:color w:val="000000"/>
                <w:sz w:val="28"/>
                <w:szCs w:val="28"/>
                <w:cs/>
                <w:lang w:val="en-GB"/>
              </w:rPr>
              <w:t>ต้นทุน</w:t>
            </w:r>
            <w:r w:rsidRPr="00B97536">
              <w:rPr>
                <w:rFonts w:asciiTheme="minorBidi" w:eastAsia="PMingLiU" w:hAnsiTheme="minorBidi" w:cs="Cordia New" w:hint="cs"/>
                <w:color w:val="000000"/>
                <w:sz w:val="28"/>
                <w:szCs w:val="28"/>
                <w:cs/>
                <w:lang w:val="en-GB"/>
              </w:rPr>
              <w:t>ขายและ</w:t>
            </w:r>
            <w:r w:rsidRPr="00B97536">
              <w:rPr>
                <w:rFonts w:asciiTheme="minorBidi" w:eastAsia="PMingLiU" w:hAnsiTheme="minorBidi" w:cs="Cordia New"/>
                <w:color w:val="000000"/>
                <w:sz w:val="28"/>
                <w:szCs w:val="28"/>
                <w:cs/>
                <w:lang w:val="en-GB"/>
              </w:rPr>
              <w:t>บริการ</w:t>
            </w:r>
          </w:p>
        </w:tc>
        <w:tc>
          <w:tcPr>
            <w:tcW w:w="814" w:type="pct"/>
          </w:tcPr>
          <w:p w14:paraId="7F49B4BA" w14:textId="4B7A4C43" w:rsidR="00057D9F" w:rsidRPr="007C2979" w:rsidRDefault="00ED008C" w:rsidP="007C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eastAsia="PMingLiU" w:hAnsi="Cordia New" w:cs="Cordia New"/>
                <w:sz w:val="28"/>
                <w:szCs w:val="28"/>
              </w:rPr>
            </w:pPr>
            <w:r w:rsidRPr="00EE1A72">
              <w:rPr>
                <w:rFonts w:ascii="Cordia New" w:eastAsia="PMingLiU" w:hAnsi="Cordia New" w:cs="Cordia New"/>
                <w:sz w:val="28"/>
                <w:szCs w:val="28"/>
              </w:rPr>
              <w:t>-</w:t>
            </w:r>
          </w:p>
        </w:tc>
        <w:tc>
          <w:tcPr>
            <w:tcW w:w="44" w:type="pct"/>
          </w:tcPr>
          <w:p w14:paraId="49A73D41"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2FE5BFDB" w14:textId="7B28FF88" w:rsidR="00057D9F" w:rsidRPr="00B97536" w:rsidRDefault="00ED008C"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4,075,887</w:t>
            </w:r>
          </w:p>
        </w:tc>
        <w:tc>
          <w:tcPr>
            <w:tcW w:w="44" w:type="pct"/>
          </w:tcPr>
          <w:p w14:paraId="1BFDF4D9"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78A6FCD3" w14:textId="74BD80F4" w:rsidR="00057D9F" w:rsidRPr="00B97536" w:rsidRDefault="00ED008C"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4,075,887</w:t>
            </w:r>
          </w:p>
        </w:tc>
      </w:tr>
      <w:tr w:rsidR="00057D9F" w:rsidRPr="005C6C1C" w14:paraId="77D0B39D" w14:textId="77777777" w:rsidTr="00972692">
        <w:tc>
          <w:tcPr>
            <w:tcW w:w="2405" w:type="pct"/>
          </w:tcPr>
          <w:p w14:paraId="1ECE5E74" w14:textId="2FF21DDF" w:rsidR="00057D9F" w:rsidRPr="00B97536" w:rsidRDefault="00B97536"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1" w:hanging="261"/>
              <w:rPr>
                <w:rFonts w:asciiTheme="minorBidi" w:eastAsia="PMingLiU" w:hAnsiTheme="minorBidi" w:cs="Cordia New"/>
                <w:color w:val="000000"/>
                <w:sz w:val="28"/>
                <w:szCs w:val="28"/>
                <w:cs/>
                <w:lang w:val="en-GB"/>
              </w:rPr>
            </w:pPr>
            <w:r w:rsidRPr="00B97536">
              <w:rPr>
                <w:rFonts w:asciiTheme="minorBidi" w:eastAsia="PMingLiU" w:hAnsiTheme="minorBidi" w:cs="Cordia New"/>
                <w:color w:val="000000"/>
                <w:sz w:val="28"/>
                <w:szCs w:val="28"/>
                <w:cs/>
                <w:lang w:val="en-GB"/>
              </w:rPr>
              <w:t>ค่าใช้จ่ายในการบริหาร</w:t>
            </w:r>
          </w:p>
        </w:tc>
        <w:tc>
          <w:tcPr>
            <w:tcW w:w="814" w:type="pct"/>
          </w:tcPr>
          <w:p w14:paraId="193F1257" w14:textId="3F25795B" w:rsidR="00057D9F" w:rsidRPr="00B97536" w:rsidRDefault="000B3BE9"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rPr>
            </w:pPr>
            <w:r>
              <w:rPr>
                <w:rFonts w:asciiTheme="minorBidi" w:eastAsia="PMingLiU" w:hAnsiTheme="minorBidi" w:cstheme="minorBidi"/>
                <w:color w:val="000000"/>
                <w:sz w:val="28"/>
                <w:szCs w:val="28"/>
              </w:rPr>
              <w:t>27,149,592</w:t>
            </w:r>
          </w:p>
        </w:tc>
        <w:tc>
          <w:tcPr>
            <w:tcW w:w="44" w:type="pct"/>
          </w:tcPr>
          <w:p w14:paraId="23AF5B9D"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73" w:type="pct"/>
          </w:tcPr>
          <w:p w14:paraId="3AF63368" w14:textId="254432C0" w:rsidR="00057D9F" w:rsidRPr="00B97536" w:rsidRDefault="004B5AD2"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(4,075,887)</w:t>
            </w:r>
          </w:p>
        </w:tc>
        <w:tc>
          <w:tcPr>
            <w:tcW w:w="44" w:type="pct"/>
          </w:tcPr>
          <w:p w14:paraId="121EDE92" w14:textId="77777777" w:rsidR="00057D9F" w:rsidRPr="00B97536" w:rsidRDefault="00057D9F"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cs/>
                <w:lang w:val="en-GB"/>
              </w:rPr>
            </w:pPr>
          </w:p>
        </w:tc>
        <w:tc>
          <w:tcPr>
            <w:tcW w:w="820" w:type="pct"/>
          </w:tcPr>
          <w:p w14:paraId="418DCBD0" w14:textId="4B27D02A" w:rsidR="00057D9F" w:rsidRPr="00B97536" w:rsidRDefault="004B5AD2" w:rsidP="0097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23,073,705</w:t>
            </w:r>
          </w:p>
        </w:tc>
      </w:tr>
      <w:bookmarkEnd w:id="26"/>
    </w:tbl>
    <w:p w14:paraId="309E5EC2" w14:textId="3C13DEC7" w:rsidR="00057D9F" w:rsidRDefault="00057D9F" w:rsidP="0098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rPr>
      </w:pPr>
    </w:p>
    <w:sectPr w:rsidR="00057D9F" w:rsidSect="008065D6">
      <w:pgSz w:w="11909" w:h="16834" w:code="9"/>
      <w:pgMar w:top="1440" w:right="1195" w:bottom="432" w:left="1800" w:header="706" w:footer="562" w:gutter="0"/>
      <w:pgNumType w:start="5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C45F8" w14:textId="77777777" w:rsidR="008065D6" w:rsidRDefault="008065D6">
      <w:pPr>
        <w:spacing w:line="240" w:lineRule="auto"/>
      </w:pPr>
      <w:r>
        <w:separator/>
      </w:r>
    </w:p>
  </w:endnote>
  <w:endnote w:type="continuationSeparator" w:id="0">
    <w:p w14:paraId="59D5A313" w14:textId="77777777" w:rsidR="008065D6" w:rsidRDefault="008065D6">
      <w:pPr>
        <w:spacing w:line="240" w:lineRule="auto"/>
      </w:pPr>
      <w:r>
        <w:continuationSeparator/>
      </w:r>
    </w:p>
  </w:endnote>
  <w:endnote w:type="continuationNotice" w:id="1">
    <w:p w14:paraId="278FFF54" w14:textId="77777777" w:rsidR="008065D6" w:rsidRDefault="008065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727B8" w14:textId="77777777" w:rsidR="0035070A" w:rsidRDefault="00350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7DF7C" w14:textId="77777777" w:rsidR="008D2E02" w:rsidRPr="000C2CDF" w:rsidRDefault="008D2E02" w:rsidP="00996AB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AA4142">
      <w:rPr>
        <w:rFonts w:ascii="Cordia New" w:hAnsi="Cordia New" w:cs="Cordia New"/>
        <w:sz w:val="28"/>
        <w:szCs w:val="28"/>
        <w:lang w:val="en-GB"/>
      </w:rPr>
      <w:fldChar w:fldCharType="begin"/>
    </w:r>
    <w:r w:rsidRPr="00AA4142">
      <w:rPr>
        <w:rFonts w:ascii="Cordia New" w:hAnsi="Cordia New" w:cs="Cordia New"/>
        <w:sz w:val="28"/>
        <w:szCs w:val="28"/>
        <w:lang w:val="en-GB"/>
      </w:rPr>
      <w:instrText xml:space="preserve"> PAGE   \* MERGEFORMAT </w:instrText>
    </w:r>
    <w:r w:rsidRPr="00AA4142">
      <w:rPr>
        <w:rFonts w:ascii="Cordia New" w:hAnsi="Cordia New" w:cs="Cordia New"/>
        <w:sz w:val="28"/>
        <w:szCs w:val="28"/>
        <w:lang w:val="en-GB"/>
      </w:rPr>
      <w:fldChar w:fldCharType="separate"/>
    </w:r>
    <w:r w:rsidRPr="00AA4142">
      <w:rPr>
        <w:rFonts w:ascii="Cordia New" w:hAnsi="Cordia New" w:cs="Cordia New"/>
        <w:noProof/>
        <w:sz w:val="28"/>
        <w:szCs w:val="28"/>
        <w:lang w:val="en-GB"/>
      </w:rPr>
      <w:t>17</w:t>
    </w:r>
    <w:r w:rsidRPr="00AA4142">
      <w:rPr>
        <w:rFonts w:ascii="Cordia New" w:hAnsi="Cordia New" w:cs="Cord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3B045" w14:textId="77777777" w:rsidR="008D2E02" w:rsidRDefault="008D2E02">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D9991" w14:textId="77777777" w:rsidR="008065D6" w:rsidRDefault="008065D6">
      <w:pPr>
        <w:spacing w:line="240" w:lineRule="auto"/>
      </w:pPr>
      <w:r>
        <w:separator/>
      </w:r>
    </w:p>
  </w:footnote>
  <w:footnote w:type="continuationSeparator" w:id="0">
    <w:p w14:paraId="0D9FED80" w14:textId="77777777" w:rsidR="008065D6" w:rsidRDefault="008065D6">
      <w:pPr>
        <w:spacing w:line="240" w:lineRule="auto"/>
      </w:pPr>
      <w:r>
        <w:continuationSeparator/>
      </w:r>
    </w:p>
  </w:footnote>
  <w:footnote w:type="continuationNotice" w:id="1">
    <w:p w14:paraId="4AAE23DC" w14:textId="77777777" w:rsidR="008065D6" w:rsidRDefault="008065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E884B" w14:textId="77777777" w:rsidR="0035070A" w:rsidRDefault="00350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76B732" w14:textId="23F328D0" w:rsidR="008D2E02" w:rsidRPr="008D2E02" w:rsidRDefault="008D2E02" w:rsidP="008D2E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F49CC" w14:textId="77777777" w:rsidR="0035070A" w:rsidRDefault="00350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20808E7"/>
    <w:multiLevelType w:val="hybridMultilevel"/>
    <w:tmpl w:val="899EF520"/>
    <w:lvl w:ilvl="0" w:tplc="63B81F5E">
      <w:start w:val="2"/>
      <w:numFmt w:val="bullet"/>
      <w:lvlText w:val="•"/>
      <w:lvlJc w:val="left"/>
      <w:pPr>
        <w:ind w:left="2070" w:hanging="360"/>
      </w:pPr>
      <w:rPr>
        <w:rFonts w:ascii="Cordia New" w:eastAsia="Times New Roman" w:hAnsi="Cordia New" w:cs="Cordia New" w:hint="default"/>
        <w:sz w:val="32"/>
        <w:szCs w:val="32"/>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4" w15:restartNumberingAfterBreak="0">
    <w:nsid w:val="084D17E2"/>
    <w:multiLevelType w:val="hybridMultilevel"/>
    <w:tmpl w:val="5088FA1A"/>
    <w:lvl w:ilvl="0" w:tplc="6450B4B4">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BD22456"/>
    <w:multiLevelType w:val="hybridMultilevel"/>
    <w:tmpl w:val="1CAC7202"/>
    <w:lvl w:ilvl="0" w:tplc="9572D1D8">
      <w:start w:val="1"/>
      <w:numFmt w:val="decimal"/>
      <w:lvlText w:val="%1."/>
      <w:lvlJc w:val="left"/>
      <w:pPr>
        <w:tabs>
          <w:tab w:val="num" w:pos="1260"/>
        </w:tabs>
        <w:ind w:left="1260" w:hanging="360"/>
      </w:pPr>
      <w:rPr>
        <w:rFonts w:asciiTheme="minorBidi" w:hAnsiTheme="minorBidi" w:cstheme="min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C3C02A5"/>
    <w:multiLevelType w:val="multilevel"/>
    <w:tmpl w:val="8200A2C6"/>
    <w:styleLink w:val="CurrentList1"/>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9B1548F"/>
    <w:multiLevelType w:val="hybridMultilevel"/>
    <w:tmpl w:val="7A9C294C"/>
    <w:lvl w:ilvl="0" w:tplc="F29AAC3E">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FF26AE"/>
    <w:multiLevelType w:val="multilevel"/>
    <w:tmpl w:val="6B88AF56"/>
    <w:lvl w:ilvl="0">
      <w:start w:val="9"/>
      <w:numFmt w:val="decimal"/>
      <w:lvlText w:val="%1."/>
      <w:lvlJc w:val="left"/>
      <w:pPr>
        <w:tabs>
          <w:tab w:val="num" w:pos="1260"/>
        </w:tabs>
        <w:ind w:left="1260" w:hanging="360"/>
      </w:pPr>
      <w:rPr>
        <w:rFonts w:ascii="Cordia New" w:hAnsi="Cordia New" w:cs="Cordia New" w:hint="default"/>
        <w:b/>
        <w:bCs/>
        <w:sz w:val="28"/>
        <w:szCs w:val="28"/>
      </w:rPr>
    </w:lvl>
    <w:lvl w:ilvl="1">
      <w:start w:val="1"/>
      <w:numFmt w:val="decimal"/>
      <w:isLgl/>
      <w:lvlText w:val="%1.%2"/>
      <w:lvlJc w:val="left"/>
      <w:pPr>
        <w:ind w:left="1305" w:hanging="405"/>
      </w:pPr>
      <w:rPr>
        <w:rFonts w:hint="default"/>
      </w:rPr>
    </w:lvl>
    <w:lvl w:ilvl="2">
      <w:start w:val="1"/>
      <w:numFmt w:val="decimal"/>
      <w:lvlText w:val="22.%3"/>
      <w:lvlJc w:val="left"/>
      <w:pPr>
        <w:ind w:left="1260" w:hanging="360"/>
      </w:pPr>
      <w:rPr>
        <w:rFonts w:cs="Times New Roman" w:hint="default"/>
        <w:u w:val="none"/>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9" w15:restartNumberingAfterBreak="0">
    <w:nsid w:val="213F2EA9"/>
    <w:multiLevelType w:val="hybridMultilevel"/>
    <w:tmpl w:val="025A72DE"/>
    <w:lvl w:ilvl="0" w:tplc="4614CF7A">
      <w:start w:val="1"/>
      <w:numFmt w:val="bullet"/>
      <w:lvlText w:val=""/>
      <w:lvlJc w:val="left"/>
      <w:pPr>
        <w:ind w:left="900" w:hanging="360"/>
      </w:pPr>
      <w:rPr>
        <w:rFonts w:ascii="Symbol" w:hAnsi="Symbol" w:hint="default"/>
        <w:sz w:val="16"/>
        <w:szCs w:val="16"/>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797223"/>
    <w:multiLevelType w:val="hybridMultilevel"/>
    <w:tmpl w:val="63EE188A"/>
    <w:lvl w:ilvl="0" w:tplc="D9DC62CC">
      <w:start w:val="1"/>
      <w:numFmt w:val="thaiLetters"/>
      <w:lvlText w:val="%1)"/>
      <w:lvlJc w:val="left"/>
      <w:pPr>
        <w:ind w:left="966" w:hanging="540"/>
      </w:pPr>
      <w:rPr>
        <w:rFonts w:eastAsia="Times New Roman"/>
        <w:color w:val="auto"/>
        <w:lang w:val="en-GB"/>
      </w:rPr>
    </w:lvl>
    <w:lvl w:ilvl="1" w:tplc="08090019">
      <w:start w:val="1"/>
      <w:numFmt w:val="lowerLetter"/>
      <w:lvlText w:val="%2."/>
      <w:lvlJc w:val="left"/>
      <w:pPr>
        <w:ind w:left="1701" w:hanging="360"/>
      </w:pPr>
    </w:lvl>
    <w:lvl w:ilvl="2" w:tplc="0809001B">
      <w:start w:val="1"/>
      <w:numFmt w:val="lowerRoman"/>
      <w:lvlText w:val="%3."/>
      <w:lvlJc w:val="right"/>
      <w:pPr>
        <w:ind w:left="2421" w:hanging="180"/>
      </w:pPr>
    </w:lvl>
    <w:lvl w:ilvl="3" w:tplc="0809000F">
      <w:start w:val="1"/>
      <w:numFmt w:val="decimal"/>
      <w:lvlText w:val="%4."/>
      <w:lvlJc w:val="left"/>
      <w:pPr>
        <w:ind w:left="3141" w:hanging="360"/>
      </w:pPr>
    </w:lvl>
    <w:lvl w:ilvl="4" w:tplc="08090019">
      <w:start w:val="1"/>
      <w:numFmt w:val="lowerLetter"/>
      <w:lvlText w:val="%5."/>
      <w:lvlJc w:val="left"/>
      <w:pPr>
        <w:ind w:left="3861" w:hanging="360"/>
      </w:pPr>
    </w:lvl>
    <w:lvl w:ilvl="5" w:tplc="0809001B">
      <w:start w:val="1"/>
      <w:numFmt w:val="lowerRoman"/>
      <w:lvlText w:val="%6."/>
      <w:lvlJc w:val="right"/>
      <w:pPr>
        <w:ind w:left="4581" w:hanging="180"/>
      </w:pPr>
    </w:lvl>
    <w:lvl w:ilvl="6" w:tplc="0809000F">
      <w:start w:val="1"/>
      <w:numFmt w:val="decimal"/>
      <w:lvlText w:val="%7."/>
      <w:lvlJc w:val="left"/>
      <w:pPr>
        <w:ind w:left="5301" w:hanging="360"/>
      </w:pPr>
    </w:lvl>
    <w:lvl w:ilvl="7" w:tplc="08090019">
      <w:start w:val="1"/>
      <w:numFmt w:val="lowerLetter"/>
      <w:lvlText w:val="%8."/>
      <w:lvlJc w:val="left"/>
      <w:pPr>
        <w:ind w:left="6021" w:hanging="360"/>
      </w:pPr>
    </w:lvl>
    <w:lvl w:ilvl="8" w:tplc="0809001B">
      <w:start w:val="1"/>
      <w:numFmt w:val="lowerRoman"/>
      <w:lvlText w:val="%9."/>
      <w:lvlJc w:val="right"/>
      <w:pPr>
        <w:ind w:left="6741" w:hanging="180"/>
      </w:pPr>
    </w:lvl>
  </w:abstractNum>
  <w:abstractNum w:abstractNumId="13" w15:restartNumberingAfterBreak="0">
    <w:nsid w:val="339C35A0"/>
    <w:multiLevelType w:val="multilevel"/>
    <w:tmpl w:val="45C2B970"/>
    <w:lvl w:ilvl="0">
      <w:start w:val="30"/>
      <w:numFmt w:val="decimal"/>
      <w:lvlText w:val="%1."/>
      <w:lvlJc w:val="left"/>
      <w:pPr>
        <w:tabs>
          <w:tab w:val="num" w:pos="1260"/>
        </w:tabs>
        <w:ind w:left="1260" w:hanging="360"/>
      </w:pPr>
      <w:rPr>
        <w:rFonts w:ascii="Cordia New" w:hAnsi="Cordia New" w:cs="Cordia New" w:hint="default"/>
        <w:b/>
        <w:bCs/>
        <w:sz w:val="28"/>
        <w:szCs w:val="28"/>
      </w:rPr>
    </w:lvl>
    <w:lvl w:ilvl="1">
      <w:start w:val="2"/>
      <w:numFmt w:val="decimal"/>
      <w:isLgl/>
      <w:lvlText w:val="%1.%2"/>
      <w:lvlJc w:val="left"/>
      <w:pPr>
        <w:ind w:left="1305" w:hanging="405"/>
      </w:pPr>
      <w:rPr>
        <w:rFonts w:hint="default"/>
      </w:rPr>
    </w:lvl>
    <w:lvl w:ilvl="2">
      <w:start w:val="1"/>
      <w:numFmt w:val="decimal"/>
      <w:lvlText w:val="22.%3"/>
      <w:lvlJc w:val="left"/>
      <w:pPr>
        <w:ind w:left="1260" w:hanging="360"/>
      </w:pPr>
      <w:rPr>
        <w:rFonts w:cs="Times New Roman" w:hint="default"/>
        <w:u w:val="none"/>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14" w15:restartNumberingAfterBreak="0">
    <w:nsid w:val="38460220"/>
    <w:multiLevelType w:val="hybridMultilevel"/>
    <w:tmpl w:val="7402CF4A"/>
    <w:lvl w:ilvl="0" w:tplc="A4C6CBA0">
      <w:start w:val="1"/>
      <w:numFmt w:val="bullet"/>
      <w:lvlText w:val="-"/>
      <w:lvlJc w:val="left"/>
      <w:pPr>
        <w:ind w:left="1620" w:hanging="360"/>
      </w:pPr>
      <w:rPr>
        <w:rFonts w:ascii="Angsana New" w:hAnsi="Angsana New" w:hint="default"/>
        <w:color w:val="auto"/>
        <w:sz w:val="22"/>
      </w:rPr>
    </w:lvl>
    <w:lvl w:ilvl="1" w:tplc="5C548A76" w:tentative="1">
      <w:start w:val="1"/>
      <w:numFmt w:val="bullet"/>
      <w:lvlText w:val="o"/>
      <w:lvlJc w:val="left"/>
      <w:pPr>
        <w:ind w:left="2340" w:hanging="360"/>
      </w:pPr>
      <w:rPr>
        <w:rFonts w:ascii="Courier New" w:hAnsi="Courier New" w:cs="Courier New" w:hint="default"/>
      </w:rPr>
    </w:lvl>
    <w:lvl w:ilvl="2" w:tplc="60703AB6" w:tentative="1">
      <w:start w:val="1"/>
      <w:numFmt w:val="bullet"/>
      <w:lvlText w:val=""/>
      <w:lvlJc w:val="left"/>
      <w:pPr>
        <w:ind w:left="3060" w:hanging="360"/>
      </w:pPr>
      <w:rPr>
        <w:rFonts w:ascii="Wingdings" w:hAnsi="Wingdings" w:hint="default"/>
      </w:rPr>
    </w:lvl>
    <w:lvl w:ilvl="3" w:tplc="C3A89818" w:tentative="1">
      <w:start w:val="1"/>
      <w:numFmt w:val="bullet"/>
      <w:lvlText w:val=""/>
      <w:lvlJc w:val="left"/>
      <w:pPr>
        <w:ind w:left="3780" w:hanging="360"/>
      </w:pPr>
      <w:rPr>
        <w:rFonts w:ascii="Symbol" w:hAnsi="Symbol" w:hint="default"/>
      </w:rPr>
    </w:lvl>
    <w:lvl w:ilvl="4" w:tplc="3BD829E2" w:tentative="1">
      <w:start w:val="1"/>
      <w:numFmt w:val="bullet"/>
      <w:lvlText w:val="o"/>
      <w:lvlJc w:val="left"/>
      <w:pPr>
        <w:ind w:left="4500" w:hanging="360"/>
      </w:pPr>
      <w:rPr>
        <w:rFonts w:ascii="Courier New" w:hAnsi="Courier New" w:cs="Courier New" w:hint="default"/>
      </w:rPr>
    </w:lvl>
    <w:lvl w:ilvl="5" w:tplc="064E340C" w:tentative="1">
      <w:start w:val="1"/>
      <w:numFmt w:val="bullet"/>
      <w:lvlText w:val=""/>
      <w:lvlJc w:val="left"/>
      <w:pPr>
        <w:ind w:left="5220" w:hanging="360"/>
      </w:pPr>
      <w:rPr>
        <w:rFonts w:ascii="Wingdings" w:hAnsi="Wingdings" w:hint="default"/>
      </w:rPr>
    </w:lvl>
    <w:lvl w:ilvl="6" w:tplc="2C16BB0A" w:tentative="1">
      <w:start w:val="1"/>
      <w:numFmt w:val="bullet"/>
      <w:lvlText w:val=""/>
      <w:lvlJc w:val="left"/>
      <w:pPr>
        <w:ind w:left="5940" w:hanging="360"/>
      </w:pPr>
      <w:rPr>
        <w:rFonts w:ascii="Symbol" w:hAnsi="Symbol" w:hint="default"/>
      </w:rPr>
    </w:lvl>
    <w:lvl w:ilvl="7" w:tplc="18AE4F30" w:tentative="1">
      <w:start w:val="1"/>
      <w:numFmt w:val="bullet"/>
      <w:lvlText w:val="o"/>
      <w:lvlJc w:val="left"/>
      <w:pPr>
        <w:ind w:left="6660" w:hanging="360"/>
      </w:pPr>
      <w:rPr>
        <w:rFonts w:ascii="Courier New" w:hAnsi="Courier New" w:cs="Courier New" w:hint="default"/>
      </w:rPr>
    </w:lvl>
    <w:lvl w:ilvl="8" w:tplc="40182594" w:tentative="1">
      <w:start w:val="1"/>
      <w:numFmt w:val="bullet"/>
      <w:lvlText w:val=""/>
      <w:lvlJc w:val="left"/>
      <w:pPr>
        <w:ind w:left="7380" w:hanging="360"/>
      </w:pPr>
      <w:rPr>
        <w:rFonts w:ascii="Wingdings" w:hAnsi="Wingdings" w:hint="default"/>
      </w:rPr>
    </w:lvl>
  </w:abstractNum>
  <w:abstractNum w:abstractNumId="15" w15:restartNumberingAfterBreak="0">
    <w:nsid w:val="385A0215"/>
    <w:multiLevelType w:val="multilevel"/>
    <w:tmpl w:val="63A6656A"/>
    <w:lvl w:ilvl="0">
      <w:start w:val="16"/>
      <w:numFmt w:val="decimal"/>
      <w:lvlText w:val="%1."/>
      <w:lvlJc w:val="left"/>
      <w:pPr>
        <w:ind w:left="1260" w:hanging="360"/>
      </w:pPr>
      <w:rPr>
        <w:rFonts w:ascii="Cordia New" w:hAnsi="Cordia New" w:cs="Cordia New" w:hint="default"/>
        <w:b/>
        <w:bCs/>
        <w:sz w:val="28"/>
        <w:szCs w:val="28"/>
      </w:rPr>
    </w:lvl>
    <w:lvl w:ilvl="1">
      <w:start w:val="1"/>
      <w:numFmt w:val="decimal"/>
      <w:isLgl/>
      <w:lvlText w:val="%1.%2"/>
      <w:lvlJc w:val="left"/>
      <w:pPr>
        <w:ind w:left="1305" w:hanging="405"/>
      </w:pPr>
      <w:rPr>
        <w:rFonts w:hint="default"/>
      </w:rPr>
    </w:lvl>
    <w:lvl w:ilvl="2">
      <w:start w:val="1"/>
      <w:numFmt w:val="decimal"/>
      <w:lvlText w:val="22.%3"/>
      <w:lvlJc w:val="left"/>
      <w:pPr>
        <w:ind w:left="1260" w:hanging="360"/>
      </w:pPr>
      <w:rPr>
        <w:rFonts w:cs="Times New Roman" w:hint="default"/>
        <w:u w:val="none"/>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16"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43E25"/>
    <w:multiLevelType w:val="hybridMultilevel"/>
    <w:tmpl w:val="B2FC0CCC"/>
    <w:lvl w:ilvl="0" w:tplc="696261D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27550E"/>
    <w:multiLevelType w:val="multilevel"/>
    <w:tmpl w:val="4D644848"/>
    <w:lvl w:ilvl="0">
      <w:start w:val="8"/>
      <w:numFmt w:val="decimal"/>
      <w:lvlText w:val="%1"/>
      <w:lvlJc w:val="left"/>
      <w:pPr>
        <w:ind w:left="360" w:hanging="360"/>
      </w:pPr>
      <w:rPr>
        <w:rFonts w:hint="default"/>
      </w:rPr>
    </w:lvl>
    <w:lvl w:ilvl="1">
      <w:start w:val="2"/>
      <w:numFmt w:val="decimal"/>
      <w:lvlText w:val="9.%2"/>
      <w:lvlJc w:val="left"/>
      <w:pPr>
        <w:ind w:left="1260" w:hanging="360"/>
      </w:pPr>
      <w:rPr>
        <w:rFonts w:hint="default"/>
      </w:rPr>
    </w:lvl>
    <w:lvl w:ilvl="2">
      <w:start w:val="1"/>
      <w:numFmt w:val="decimal"/>
      <w:lvlText w:val="9.%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46613BE5"/>
    <w:multiLevelType w:val="multilevel"/>
    <w:tmpl w:val="278EC6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4A2B1896"/>
    <w:multiLevelType w:val="multilevel"/>
    <w:tmpl w:val="CAC44F12"/>
    <w:lvl w:ilvl="0">
      <w:start w:val="2"/>
      <w:numFmt w:val="decimal"/>
      <w:lvlText w:val="%1."/>
      <w:lvlJc w:val="left"/>
      <w:pPr>
        <w:ind w:left="450" w:hanging="450"/>
      </w:pPr>
      <w:rPr>
        <w:rFonts w:hint="default"/>
        <w:color w:val="auto"/>
      </w:rPr>
    </w:lvl>
    <w:lvl w:ilvl="1">
      <w:start w:val="1"/>
      <w:numFmt w:val="decimal"/>
      <w:lvlText w:val="%1.%2."/>
      <w:lvlJc w:val="left"/>
      <w:pPr>
        <w:ind w:left="630" w:hanging="450"/>
      </w:pPr>
      <w:rPr>
        <w:rFonts w:hint="default"/>
        <w:color w:val="auto"/>
      </w:rPr>
    </w:lvl>
    <w:lvl w:ilvl="2">
      <w:start w:val="2"/>
      <w:numFmt w:val="decimal"/>
      <w:lvlText w:val="%1.%2"/>
      <w:lvlJc w:val="left"/>
      <w:pPr>
        <w:ind w:left="1080" w:hanging="720"/>
      </w:pPr>
      <w:rPr>
        <w:rFonts w:hint="default"/>
        <w:color w:val="auto"/>
        <w:lang w:bidi="th-TH"/>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160" w:hanging="108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22" w15:restartNumberingAfterBreak="0">
    <w:nsid w:val="4B1D55E0"/>
    <w:multiLevelType w:val="hybridMultilevel"/>
    <w:tmpl w:val="5E6E0DDC"/>
    <w:lvl w:ilvl="0" w:tplc="174C03EA">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24" w15:restartNumberingAfterBreak="0">
    <w:nsid w:val="5E175299"/>
    <w:multiLevelType w:val="multilevel"/>
    <w:tmpl w:val="71041D9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636B5515"/>
    <w:multiLevelType w:val="multilevel"/>
    <w:tmpl w:val="CE785050"/>
    <w:lvl w:ilvl="0">
      <w:start w:val="14"/>
      <w:numFmt w:val="decimal"/>
      <w:lvlText w:val="%1."/>
      <w:lvlJc w:val="left"/>
      <w:pPr>
        <w:ind w:left="1260" w:hanging="360"/>
      </w:pPr>
      <w:rPr>
        <w:rFonts w:ascii="Browallia New" w:hAnsi="Browallia New" w:cs="Browallia New" w:hint="default"/>
        <w:b/>
        <w:bCs/>
        <w:sz w:val="28"/>
        <w:szCs w:val="28"/>
      </w:rPr>
    </w:lvl>
    <w:lvl w:ilvl="1">
      <w:start w:val="1"/>
      <w:numFmt w:val="decimal"/>
      <w:isLgl/>
      <w:lvlText w:val="%1.%2"/>
      <w:lvlJc w:val="left"/>
      <w:pPr>
        <w:ind w:left="1305" w:hanging="405"/>
      </w:pPr>
      <w:rPr>
        <w:rFonts w:hint="default"/>
      </w:rPr>
    </w:lvl>
    <w:lvl w:ilvl="2">
      <w:start w:val="1"/>
      <w:numFmt w:val="decimal"/>
      <w:lvlText w:val="22.%3"/>
      <w:lvlJc w:val="left"/>
      <w:pPr>
        <w:ind w:left="1260" w:hanging="360"/>
      </w:pPr>
      <w:rPr>
        <w:rFonts w:cs="Times New Roman" w:hint="default"/>
        <w:u w:val="none"/>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6"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27" w15:restartNumberingAfterBreak="0">
    <w:nsid w:val="66BE4EAA"/>
    <w:multiLevelType w:val="multilevel"/>
    <w:tmpl w:val="3864D9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9" w15:restartNumberingAfterBreak="0">
    <w:nsid w:val="6CE85950"/>
    <w:multiLevelType w:val="hybridMultilevel"/>
    <w:tmpl w:val="0F802134"/>
    <w:lvl w:ilvl="0" w:tplc="3B22EE34">
      <w:start w:val="1"/>
      <w:numFmt w:val="thaiLetters"/>
      <w:lvlText w:val="%1)"/>
      <w:lvlJc w:val="left"/>
      <w:pPr>
        <w:ind w:left="540" w:hanging="540"/>
      </w:pPr>
      <w:rPr>
        <w:rFonts w:eastAsia="Times New Roman"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E38E6"/>
    <w:multiLevelType w:val="hybridMultilevel"/>
    <w:tmpl w:val="FC200F80"/>
    <w:lvl w:ilvl="0" w:tplc="EE08502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586664F"/>
    <w:multiLevelType w:val="multilevel"/>
    <w:tmpl w:val="9406204C"/>
    <w:lvl w:ilvl="0">
      <w:start w:val="7"/>
      <w:numFmt w:val="decimal"/>
      <w:lvlText w:val="%1."/>
      <w:lvlJc w:val="left"/>
      <w:pPr>
        <w:tabs>
          <w:tab w:val="num" w:pos="1260"/>
        </w:tabs>
        <w:ind w:left="1260" w:hanging="360"/>
      </w:pPr>
      <w:rPr>
        <w:rFonts w:ascii="Cordia New" w:hAnsi="Cordia New" w:cs="Cordia New" w:hint="default"/>
        <w:b/>
        <w:bCs/>
        <w:sz w:val="28"/>
        <w:szCs w:val="28"/>
      </w:rPr>
    </w:lvl>
    <w:lvl w:ilvl="1">
      <w:start w:val="2"/>
      <w:numFmt w:val="decimal"/>
      <w:isLgl/>
      <w:lvlText w:val="%1.%2"/>
      <w:lvlJc w:val="left"/>
      <w:pPr>
        <w:ind w:left="1305" w:hanging="405"/>
      </w:pPr>
      <w:rPr>
        <w:rFonts w:hint="default"/>
      </w:rPr>
    </w:lvl>
    <w:lvl w:ilvl="2">
      <w:start w:val="1"/>
      <w:numFmt w:val="decimal"/>
      <w:lvlText w:val="22.%3"/>
      <w:lvlJc w:val="left"/>
      <w:pPr>
        <w:ind w:left="1260" w:hanging="360"/>
      </w:pPr>
      <w:rPr>
        <w:rFonts w:cs="Times New Roman" w:hint="default"/>
        <w:u w:val="none"/>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num w:numId="1" w16cid:durableId="1439449268">
    <w:abstractNumId w:val="0"/>
  </w:num>
  <w:num w:numId="2" w16cid:durableId="564531191">
    <w:abstractNumId w:val="1"/>
  </w:num>
  <w:num w:numId="3" w16cid:durableId="2007777962">
    <w:abstractNumId w:val="2"/>
  </w:num>
  <w:num w:numId="4" w16cid:durableId="2033337872">
    <w:abstractNumId w:val="16"/>
  </w:num>
  <w:num w:numId="5" w16cid:durableId="1077285925">
    <w:abstractNumId w:val="10"/>
  </w:num>
  <w:num w:numId="6" w16cid:durableId="197745830">
    <w:abstractNumId w:val="26"/>
  </w:num>
  <w:num w:numId="7" w16cid:durableId="966667664">
    <w:abstractNumId w:val="5"/>
  </w:num>
  <w:num w:numId="8" w16cid:durableId="1565218287">
    <w:abstractNumId w:val="11"/>
  </w:num>
  <w:num w:numId="9" w16cid:durableId="696736726">
    <w:abstractNumId w:val="23"/>
  </w:num>
  <w:num w:numId="10" w16cid:durableId="2056155371">
    <w:abstractNumId w:val="17"/>
  </w:num>
  <w:num w:numId="11" w16cid:durableId="1184826009">
    <w:abstractNumId w:val="18"/>
  </w:num>
  <w:num w:numId="12" w16cid:durableId="1285841413">
    <w:abstractNumId w:val="28"/>
  </w:num>
  <w:num w:numId="13" w16cid:durableId="576062539">
    <w:abstractNumId w:val="12"/>
  </w:num>
  <w:num w:numId="14" w16cid:durableId="1310750696">
    <w:abstractNumId w:val="30"/>
  </w:num>
  <w:num w:numId="15" w16cid:durableId="1685132105">
    <w:abstractNumId w:val="22"/>
  </w:num>
  <w:num w:numId="16" w16cid:durableId="506487153">
    <w:abstractNumId w:val="29"/>
  </w:num>
  <w:num w:numId="17" w16cid:durableId="114688605">
    <w:abstractNumId w:val="4"/>
  </w:num>
  <w:num w:numId="18" w16cid:durableId="1352607020">
    <w:abstractNumId w:val="31"/>
  </w:num>
  <w:num w:numId="19" w16cid:durableId="810825959">
    <w:abstractNumId w:val="9"/>
  </w:num>
  <w:num w:numId="20" w16cid:durableId="1740787526">
    <w:abstractNumId w:val="32"/>
  </w:num>
  <w:num w:numId="21" w16cid:durableId="1534611135">
    <w:abstractNumId w:val="21"/>
  </w:num>
  <w:num w:numId="22" w16cid:durableId="1999842478">
    <w:abstractNumId w:val="24"/>
  </w:num>
  <w:num w:numId="23" w16cid:durableId="1989937785">
    <w:abstractNumId w:val="20"/>
  </w:num>
  <w:num w:numId="24" w16cid:durableId="755902885">
    <w:abstractNumId w:val="27"/>
  </w:num>
  <w:num w:numId="25" w16cid:durableId="303894219">
    <w:abstractNumId w:val="13"/>
  </w:num>
  <w:num w:numId="26" w16cid:durableId="1658149142">
    <w:abstractNumId w:val="19"/>
  </w:num>
  <w:num w:numId="27" w16cid:durableId="361589449">
    <w:abstractNumId w:val="6"/>
  </w:num>
  <w:num w:numId="28" w16cid:durableId="711881832">
    <w:abstractNumId w:val="7"/>
  </w:num>
  <w:num w:numId="29" w16cid:durableId="1946421248">
    <w:abstractNumId w:val="8"/>
  </w:num>
  <w:num w:numId="30" w16cid:durableId="289437715">
    <w:abstractNumId w:val="15"/>
  </w:num>
  <w:num w:numId="31" w16cid:durableId="1223564881">
    <w:abstractNumId w:val="3"/>
  </w:num>
  <w:num w:numId="32" w16cid:durableId="1535540898">
    <w:abstractNumId w:val="25"/>
  </w:num>
  <w:num w:numId="33" w16cid:durableId="613251786">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708"/>
    <w:rsid w:val="000007E7"/>
    <w:rsid w:val="00000A7E"/>
    <w:rsid w:val="00000C05"/>
    <w:rsid w:val="00000C11"/>
    <w:rsid w:val="00000C4C"/>
    <w:rsid w:val="00000C9B"/>
    <w:rsid w:val="00000D66"/>
    <w:rsid w:val="00000E4A"/>
    <w:rsid w:val="00000E74"/>
    <w:rsid w:val="00000EDF"/>
    <w:rsid w:val="00000F4C"/>
    <w:rsid w:val="0000124C"/>
    <w:rsid w:val="000012CC"/>
    <w:rsid w:val="00001320"/>
    <w:rsid w:val="00001356"/>
    <w:rsid w:val="000014D9"/>
    <w:rsid w:val="0000155F"/>
    <w:rsid w:val="0000158B"/>
    <w:rsid w:val="00001BC6"/>
    <w:rsid w:val="00002030"/>
    <w:rsid w:val="000021A1"/>
    <w:rsid w:val="000024AE"/>
    <w:rsid w:val="000024B7"/>
    <w:rsid w:val="00002681"/>
    <w:rsid w:val="000028A0"/>
    <w:rsid w:val="00002B79"/>
    <w:rsid w:val="00002B8A"/>
    <w:rsid w:val="0000301C"/>
    <w:rsid w:val="000030BF"/>
    <w:rsid w:val="00003197"/>
    <w:rsid w:val="00003230"/>
    <w:rsid w:val="0000330E"/>
    <w:rsid w:val="00003316"/>
    <w:rsid w:val="00003377"/>
    <w:rsid w:val="0000348F"/>
    <w:rsid w:val="000034A0"/>
    <w:rsid w:val="000034D9"/>
    <w:rsid w:val="00003596"/>
    <w:rsid w:val="00003634"/>
    <w:rsid w:val="00003A6F"/>
    <w:rsid w:val="00003F41"/>
    <w:rsid w:val="00003FCE"/>
    <w:rsid w:val="00004362"/>
    <w:rsid w:val="000043D9"/>
    <w:rsid w:val="00004449"/>
    <w:rsid w:val="00004481"/>
    <w:rsid w:val="00004794"/>
    <w:rsid w:val="00004AFE"/>
    <w:rsid w:val="00004BC7"/>
    <w:rsid w:val="00004E4E"/>
    <w:rsid w:val="0000501E"/>
    <w:rsid w:val="0000509C"/>
    <w:rsid w:val="000050A7"/>
    <w:rsid w:val="00005289"/>
    <w:rsid w:val="0000546C"/>
    <w:rsid w:val="00005554"/>
    <w:rsid w:val="00005619"/>
    <w:rsid w:val="000058FD"/>
    <w:rsid w:val="00005BD1"/>
    <w:rsid w:val="000060AC"/>
    <w:rsid w:val="000060D6"/>
    <w:rsid w:val="0000616E"/>
    <w:rsid w:val="000061FC"/>
    <w:rsid w:val="0000625C"/>
    <w:rsid w:val="00006393"/>
    <w:rsid w:val="00006823"/>
    <w:rsid w:val="00006A76"/>
    <w:rsid w:val="00006E29"/>
    <w:rsid w:val="00006F91"/>
    <w:rsid w:val="00006FA4"/>
    <w:rsid w:val="00007528"/>
    <w:rsid w:val="00007724"/>
    <w:rsid w:val="000077DF"/>
    <w:rsid w:val="000078BE"/>
    <w:rsid w:val="000078F4"/>
    <w:rsid w:val="000079E6"/>
    <w:rsid w:val="00010277"/>
    <w:rsid w:val="00010477"/>
    <w:rsid w:val="00010668"/>
    <w:rsid w:val="00010927"/>
    <w:rsid w:val="00010C94"/>
    <w:rsid w:val="00010CEF"/>
    <w:rsid w:val="00010D7B"/>
    <w:rsid w:val="000111B4"/>
    <w:rsid w:val="000111E2"/>
    <w:rsid w:val="0001120E"/>
    <w:rsid w:val="0001121F"/>
    <w:rsid w:val="0001127E"/>
    <w:rsid w:val="0001137E"/>
    <w:rsid w:val="000114A3"/>
    <w:rsid w:val="00011595"/>
    <w:rsid w:val="00011AEC"/>
    <w:rsid w:val="00011BF0"/>
    <w:rsid w:val="00011F3B"/>
    <w:rsid w:val="00012063"/>
    <w:rsid w:val="00012067"/>
    <w:rsid w:val="0001224A"/>
    <w:rsid w:val="000124DD"/>
    <w:rsid w:val="00012755"/>
    <w:rsid w:val="00012AF1"/>
    <w:rsid w:val="00012B04"/>
    <w:rsid w:val="00012B8F"/>
    <w:rsid w:val="00012BAD"/>
    <w:rsid w:val="000132D5"/>
    <w:rsid w:val="0001387E"/>
    <w:rsid w:val="000139DE"/>
    <w:rsid w:val="00013A46"/>
    <w:rsid w:val="00013B13"/>
    <w:rsid w:val="00013B1D"/>
    <w:rsid w:val="00013B2A"/>
    <w:rsid w:val="0001435E"/>
    <w:rsid w:val="00014378"/>
    <w:rsid w:val="000143DE"/>
    <w:rsid w:val="0001461E"/>
    <w:rsid w:val="0001471C"/>
    <w:rsid w:val="000147A5"/>
    <w:rsid w:val="00014853"/>
    <w:rsid w:val="00014E47"/>
    <w:rsid w:val="00014F5A"/>
    <w:rsid w:val="00014F7A"/>
    <w:rsid w:val="000150CA"/>
    <w:rsid w:val="0001522C"/>
    <w:rsid w:val="00015298"/>
    <w:rsid w:val="00015328"/>
    <w:rsid w:val="00015818"/>
    <w:rsid w:val="0001596B"/>
    <w:rsid w:val="00015A11"/>
    <w:rsid w:val="00015E68"/>
    <w:rsid w:val="00015F16"/>
    <w:rsid w:val="000161B7"/>
    <w:rsid w:val="000161F7"/>
    <w:rsid w:val="00016351"/>
    <w:rsid w:val="000163B2"/>
    <w:rsid w:val="0001641F"/>
    <w:rsid w:val="0001666F"/>
    <w:rsid w:val="0001689E"/>
    <w:rsid w:val="000169A2"/>
    <w:rsid w:val="00016DCC"/>
    <w:rsid w:val="00016DE0"/>
    <w:rsid w:val="0001700E"/>
    <w:rsid w:val="0001704F"/>
    <w:rsid w:val="0001705F"/>
    <w:rsid w:val="00017105"/>
    <w:rsid w:val="0001748E"/>
    <w:rsid w:val="00017495"/>
    <w:rsid w:val="000176AB"/>
    <w:rsid w:val="000176B3"/>
    <w:rsid w:val="000176E9"/>
    <w:rsid w:val="0001771E"/>
    <w:rsid w:val="000179C3"/>
    <w:rsid w:val="000179F1"/>
    <w:rsid w:val="00017CAB"/>
    <w:rsid w:val="00017D32"/>
    <w:rsid w:val="00017E05"/>
    <w:rsid w:val="000200AC"/>
    <w:rsid w:val="00020112"/>
    <w:rsid w:val="00020237"/>
    <w:rsid w:val="000205F9"/>
    <w:rsid w:val="00020935"/>
    <w:rsid w:val="00020959"/>
    <w:rsid w:val="00020981"/>
    <w:rsid w:val="00020AB8"/>
    <w:rsid w:val="00020E56"/>
    <w:rsid w:val="00020EB0"/>
    <w:rsid w:val="00021213"/>
    <w:rsid w:val="0002135D"/>
    <w:rsid w:val="00021472"/>
    <w:rsid w:val="00021492"/>
    <w:rsid w:val="0002184E"/>
    <w:rsid w:val="00021B95"/>
    <w:rsid w:val="00021FCF"/>
    <w:rsid w:val="00022234"/>
    <w:rsid w:val="0002250F"/>
    <w:rsid w:val="00022535"/>
    <w:rsid w:val="0002255C"/>
    <w:rsid w:val="000228A3"/>
    <w:rsid w:val="00022C3C"/>
    <w:rsid w:val="00022C67"/>
    <w:rsid w:val="00022E2B"/>
    <w:rsid w:val="00022F8F"/>
    <w:rsid w:val="00022FF9"/>
    <w:rsid w:val="00023287"/>
    <w:rsid w:val="00023348"/>
    <w:rsid w:val="0002366B"/>
    <w:rsid w:val="00023855"/>
    <w:rsid w:val="00023DC9"/>
    <w:rsid w:val="00023F1B"/>
    <w:rsid w:val="0002431F"/>
    <w:rsid w:val="000243BF"/>
    <w:rsid w:val="00024407"/>
    <w:rsid w:val="00024483"/>
    <w:rsid w:val="00024591"/>
    <w:rsid w:val="000246B3"/>
    <w:rsid w:val="000246B9"/>
    <w:rsid w:val="00024769"/>
    <w:rsid w:val="000247D8"/>
    <w:rsid w:val="0002488E"/>
    <w:rsid w:val="000248D0"/>
    <w:rsid w:val="00024937"/>
    <w:rsid w:val="000249E0"/>
    <w:rsid w:val="00024A87"/>
    <w:rsid w:val="00024AE6"/>
    <w:rsid w:val="00024F75"/>
    <w:rsid w:val="000250F7"/>
    <w:rsid w:val="000251DA"/>
    <w:rsid w:val="0002522A"/>
    <w:rsid w:val="000253BC"/>
    <w:rsid w:val="000254BB"/>
    <w:rsid w:val="000254F1"/>
    <w:rsid w:val="00025544"/>
    <w:rsid w:val="00025577"/>
    <w:rsid w:val="000256E8"/>
    <w:rsid w:val="00025752"/>
    <w:rsid w:val="0002594B"/>
    <w:rsid w:val="00025B02"/>
    <w:rsid w:val="000260B7"/>
    <w:rsid w:val="000260D4"/>
    <w:rsid w:val="000260E2"/>
    <w:rsid w:val="000261BC"/>
    <w:rsid w:val="00026509"/>
    <w:rsid w:val="000269EB"/>
    <w:rsid w:val="00026A24"/>
    <w:rsid w:val="00026AC1"/>
    <w:rsid w:val="00026B23"/>
    <w:rsid w:val="00026B4D"/>
    <w:rsid w:val="00026BCA"/>
    <w:rsid w:val="00026BD8"/>
    <w:rsid w:val="00026D83"/>
    <w:rsid w:val="000270A9"/>
    <w:rsid w:val="000272C3"/>
    <w:rsid w:val="000272E8"/>
    <w:rsid w:val="00027918"/>
    <w:rsid w:val="00027D75"/>
    <w:rsid w:val="00027EC8"/>
    <w:rsid w:val="00030087"/>
    <w:rsid w:val="00030123"/>
    <w:rsid w:val="00030243"/>
    <w:rsid w:val="000303A4"/>
    <w:rsid w:val="000303CF"/>
    <w:rsid w:val="000306B7"/>
    <w:rsid w:val="00030720"/>
    <w:rsid w:val="0003075A"/>
    <w:rsid w:val="00030820"/>
    <w:rsid w:val="00030A2B"/>
    <w:rsid w:val="00030AE3"/>
    <w:rsid w:val="00030C29"/>
    <w:rsid w:val="00030D96"/>
    <w:rsid w:val="00030F07"/>
    <w:rsid w:val="00031288"/>
    <w:rsid w:val="000313DA"/>
    <w:rsid w:val="000313E8"/>
    <w:rsid w:val="000317BC"/>
    <w:rsid w:val="000319C2"/>
    <w:rsid w:val="00031A4C"/>
    <w:rsid w:val="00031AF2"/>
    <w:rsid w:val="00031CF4"/>
    <w:rsid w:val="000320AB"/>
    <w:rsid w:val="00032191"/>
    <w:rsid w:val="000322C5"/>
    <w:rsid w:val="0003230A"/>
    <w:rsid w:val="000323B4"/>
    <w:rsid w:val="00032480"/>
    <w:rsid w:val="000326E7"/>
    <w:rsid w:val="00032709"/>
    <w:rsid w:val="0003272E"/>
    <w:rsid w:val="0003293A"/>
    <w:rsid w:val="0003297A"/>
    <w:rsid w:val="00032AC7"/>
    <w:rsid w:val="00032BFF"/>
    <w:rsid w:val="00032F16"/>
    <w:rsid w:val="00033208"/>
    <w:rsid w:val="0003339D"/>
    <w:rsid w:val="00033624"/>
    <w:rsid w:val="00033654"/>
    <w:rsid w:val="00033656"/>
    <w:rsid w:val="00033969"/>
    <w:rsid w:val="000340F9"/>
    <w:rsid w:val="000342E7"/>
    <w:rsid w:val="000343F4"/>
    <w:rsid w:val="00034830"/>
    <w:rsid w:val="00034AEA"/>
    <w:rsid w:val="00034C72"/>
    <w:rsid w:val="00034D7F"/>
    <w:rsid w:val="00034E40"/>
    <w:rsid w:val="00034E6D"/>
    <w:rsid w:val="00034EC3"/>
    <w:rsid w:val="00034FF8"/>
    <w:rsid w:val="00035194"/>
    <w:rsid w:val="0003552F"/>
    <w:rsid w:val="0003559A"/>
    <w:rsid w:val="000356F2"/>
    <w:rsid w:val="00035961"/>
    <w:rsid w:val="000359AF"/>
    <w:rsid w:val="000359D3"/>
    <w:rsid w:val="00035D3A"/>
    <w:rsid w:val="00035E95"/>
    <w:rsid w:val="00036183"/>
    <w:rsid w:val="000362D1"/>
    <w:rsid w:val="0003643B"/>
    <w:rsid w:val="0003695E"/>
    <w:rsid w:val="00036A21"/>
    <w:rsid w:val="00036DE7"/>
    <w:rsid w:val="00036EEC"/>
    <w:rsid w:val="00036F7F"/>
    <w:rsid w:val="000371F9"/>
    <w:rsid w:val="00037398"/>
    <w:rsid w:val="00037452"/>
    <w:rsid w:val="0003753C"/>
    <w:rsid w:val="0003767E"/>
    <w:rsid w:val="00037689"/>
    <w:rsid w:val="00037ADE"/>
    <w:rsid w:val="00037B45"/>
    <w:rsid w:val="00037BAA"/>
    <w:rsid w:val="00037BCD"/>
    <w:rsid w:val="00037C81"/>
    <w:rsid w:val="00037D77"/>
    <w:rsid w:val="00037DA8"/>
    <w:rsid w:val="00037E79"/>
    <w:rsid w:val="00037E98"/>
    <w:rsid w:val="000400B9"/>
    <w:rsid w:val="000400D5"/>
    <w:rsid w:val="0004020D"/>
    <w:rsid w:val="000404A1"/>
    <w:rsid w:val="00040683"/>
    <w:rsid w:val="000408FA"/>
    <w:rsid w:val="00040908"/>
    <w:rsid w:val="000409F5"/>
    <w:rsid w:val="00040A0B"/>
    <w:rsid w:val="00040A91"/>
    <w:rsid w:val="00040B0D"/>
    <w:rsid w:val="00040BA2"/>
    <w:rsid w:val="00040C79"/>
    <w:rsid w:val="00040EE3"/>
    <w:rsid w:val="000410D3"/>
    <w:rsid w:val="00041346"/>
    <w:rsid w:val="0004137B"/>
    <w:rsid w:val="000414CC"/>
    <w:rsid w:val="0004157A"/>
    <w:rsid w:val="0004159B"/>
    <w:rsid w:val="00041BC6"/>
    <w:rsid w:val="00041C30"/>
    <w:rsid w:val="000420CA"/>
    <w:rsid w:val="00042444"/>
    <w:rsid w:val="00042597"/>
    <w:rsid w:val="0004259F"/>
    <w:rsid w:val="0004279E"/>
    <w:rsid w:val="00042810"/>
    <w:rsid w:val="00042914"/>
    <w:rsid w:val="000429E0"/>
    <w:rsid w:val="00042B6D"/>
    <w:rsid w:val="00042C99"/>
    <w:rsid w:val="00042D77"/>
    <w:rsid w:val="00043129"/>
    <w:rsid w:val="0004312D"/>
    <w:rsid w:val="0004317C"/>
    <w:rsid w:val="0004329D"/>
    <w:rsid w:val="0004338C"/>
    <w:rsid w:val="00043506"/>
    <w:rsid w:val="0004351F"/>
    <w:rsid w:val="00043591"/>
    <w:rsid w:val="000435B3"/>
    <w:rsid w:val="000436E6"/>
    <w:rsid w:val="00043ACA"/>
    <w:rsid w:val="00043E36"/>
    <w:rsid w:val="00043E3C"/>
    <w:rsid w:val="00043EE2"/>
    <w:rsid w:val="000441D5"/>
    <w:rsid w:val="000442EB"/>
    <w:rsid w:val="000444E7"/>
    <w:rsid w:val="00044690"/>
    <w:rsid w:val="00044790"/>
    <w:rsid w:val="00044C95"/>
    <w:rsid w:val="00044D17"/>
    <w:rsid w:val="00044D39"/>
    <w:rsid w:val="00044D85"/>
    <w:rsid w:val="00045018"/>
    <w:rsid w:val="0004528D"/>
    <w:rsid w:val="000453FA"/>
    <w:rsid w:val="00045671"/>
    <w:rsid w:val="000456DF"/>
    <w:rsid w:val="00045A05"/>
    <w:rsid w:val="00045AE0"/>
    <w:rsid w:val="00045CC7"/>
    <w:rsid w:val="00045D50"/>
    <w:rsid w:val="0004619E"/>
    <w:rsid w:val="000462CF"/>
    <w:rsid w:val="000464DF"/>
    <w:rsid w:val="000465AB"/>
    <w:rsid w:val="0004669D"/>
    <w:rsid w:val="00046985"/>
    <w:rsid w:val="000469F0"/>
    <w:rsid w:val="00046AC3"/>
    <w:rsid w:val="00046BAC"/>
    <w:rsid w:val="00046C61"/>
    <w:rsid w:val="00046CD5"/>
    <w:rsid w:val="00046F34"/>
    <w:rsid w:val="0004726E"/>
    <w:rsid w:val="0004738E"/>
    <w:rsid w:val="00047458"/>
    <w:rsid w:val="00047502"/>
    <w:rsid w:val="00047867"/>
    <w:rsid w:val="00047B33"/>
    <w:rsid w:val="00047BDF"/>
    <w:rsid w:val="00047D9C"/>
    <w:rsid w:val="00047E34"/>
    <w:rsid w:val="00047F92"/>
    <w:rsid w:val="00050078"/>
    <w:rsid w:val="000505DD"/>
    <w:rsid w:val="0005076D"/>
    <w:rsid w:val="000507FD"/>
    <w:rsid w:val="00050806"/>
    <w:rsid w:val="00050837"/>
    <w:rsid w:val="00050C88"/>
    <w:rsid w:val="00050F96"/>
    <w:rsid w:val="00051151"/>
    <w:rsid w:val="0005120C"/>
    <w:rsid w:val="00051632"/>
    <w:rsid w:val="0005169B"/>
    <w:rsid w:val="00051767"/>
    <w:rsid w:val="00051811"/>
    <w:rsid w:val="00051957"/>
    <w:rsid w:val="00051BE2"/>
    <w:rsid w:val="00051CD3"/>
    <w:rsid w:val="00051D4E"/>
    <w:rsid w:val="00051E15"/>
    <w:rsid w:val="00051E8E"/>
    <w:rsid w:val="000521A1"/>
    <w:rsid w:val="000522CB"/>
    <w:rsid w:val="00052357"/>
    <w:rsid w:val="000523A1"/>
    <w:rsid w:val="0005242A"/>
    <w:rsid w:val="000524BD"/>
    <w:rsid w:val="0005253D"/>
    <w:rsid w:val="00052AD0"/>
    <w:rsid w:val="00052B31"/>
    <w:rsid w:val="00052C2B"/>
    <w:rsid w:val="00052D88"/>
    <w:rsid w:val="00052DBB"/>
    <w:rsid w:val="00052E73"/>
    <w:rsid w:val="00052F3B"/>
    <w:rsid w:val="000534A6"/>
    <w:rsid w:val="00053630"/>
    <w:rsid w:val="0005386F"/>
    <w:rsid w:val="0005399B"/>
    <w:rsid w:val="00053BE6"/>
    <w:rsid w:val="00053DBB"/>
    <w:rsid w:val="00053DEF"/>
    <w:rsid w:val="00053DFF"/>
    <w:rsid w:val="00053E85"/>
    <w:rsid w:val="0005401F"/>
    <w:rsid w:val="00054264"/>
    <w:rsid w:val="00054479"/>
    <w:rsid w:val="000548A8"/>
    <w:rsid w:val="000548E3"/>
    <w:rsid w:val="00054A42"/>
    <w:rsid w:val="00054B8D"/>
    <w:rsid w:val="00054BA8"/>
    <w:rsid w:val="00055037"/>
    <w:rsid w:val="0005516E"/>
    <w:rsid w:val="0005576F"/>
    <w:rsid w:val="000557B5"/>
    <w:rsid w:val="00055974"/>
    <w:rsid w:val="00055997"/>
    <w:rsid w:val="00055B4E"/>
    <w:rsid w:val="00055F2E"/>
    <w:rsid w:val="00056067"/>
    <w:rsid w:val="00056099"/>
    <w:rsid w:val="0005624B"/>
    <w:rsid w:val="00056273"/>
    <w:rsid w:val="00056398"/>
    <w:rsid w:val="000564A5"/>
    <w:rsid w:val="00056542"/>
    <w:rsid w:val="000566C8"/>
    <w:rsid w:val="000566DF"/>
    <w:rsid w:val="00056B47"/>
    <w:rsid w:val="00056E7A"/>
    <w:rsid w:val="00056ECB"/>
    <w:rsid w:val="00056F37"/>
    <w:rsid w:val="000574BA"/>
    <w:rsid w:val="00057608"/>
    <w:rsid w:val="00057609"/>
    <w:rsid w:val="00057733"/>
    <w:rsid w:val="00057782"/>
    <w:rsid w:val="00057798"/>
    <w:rsid w:val="00057AF2"/>
    <w:rsid w:val="00057C7D"/>
    <w:rsid w:val="00057CCD"/>
    <w:rsid w:val="00057D9F"/>
    <w:rsid w:val="00057ED4"/>
    <w:rsid w:val="000600A2"/>
    <w:rsid w:val="00060462"/>
    <w:rsid w:val="000605A1"/>
    <w:rsid w:val="000605B3"/>
    <w:rsid w:val="0006073F"/>
    <w:rsid w:val="000607DB"/>
    <w:rsid w:val="00060B2A"/>
    <w:rsid w:val="00060F85"/>
    <w:rsid w:val="0006117F"/>
    <w:rsid w:val="000611A6"/>
    <w:rsid w:val="000611DB"/>
    <w:rsid w:val="000614E6"/>
    <w:rsid w:val="00061E85"/>
    <w:rsid w:val="00061FE9"/>
    <w:rsid w:val="000620C9"/>
    <w:rsid w:val="00062109"/>
    <w:rsid w:val="0006214C"/>
    <w:rsid w:val="00062351"/>
    <w:rsid w:val="000625E6"/>
    <w:rsid w:val="00062640"/>
    <w:rsid w:val="00062AB9"/>
    <w:rsid w:val="00062AD4"/>
    <w:rsid w:val="00062D2A"/>
    <w:rsid w:val="00062E63"/>
    <w:rsid w:val="000631DD"/>
    <w:rsid w:val="00063205"/>
    <w:rsid w:val="0006334E"/>
    <w:rsid w:val="0006344D"/>
    <w:rsid w:val="0006365C"/>
    <w:rsid w:val="000636FE"/>
    <w:rsid w:val="000637DA"/>
    <w:rsid w:val="0006385D"/>
    <w:rsid w:val="00063917"/>
    <w:rsid w:val="00063995"/>
    <w:rsid w:val="00063A5A"/>
    <w:rsid w:val="00063F7E"/>
    <w:rsid w:val="000640AA"/>
    <w:rsid w:val="00064353"/>
    <w:rsid w:val="0006436A"/>
    <w:rsid w:val="000644E2"/>
    <w:rsid w:val="000644EC"/>
    <w:rsid w:val="000647C7"/>
    <w:rsid w:val="0006483F"/>
    <w:rsid w:val="00064947"/>
    <w:rsid w:val="00064D8E"/>
    <w:rsid w:val="00065062"/>
    <w:rsid w:val="0006519D"/>
    <w:rsid w:val="0006537C"/>
    <w:rsid w:val="00065437"/>
    <w:rsid w:val="00065903"/>
    <w:rsid w:val="00065919"/>
    <w:rsid w:val="000659D1"/>
    <w:rsid w:val="00065D52"/>
    <w:rsid w:val="00065D71"/>
    <w:rsid w:val="00065FBE"/>
    <w:rsid w:val="0006613D"/>
    <w:rsid w:val="00066160"/>
    <w:rsid w:val="0006622F"/>
    <w:rsid w:val="00066234"/>
    <w:rsid w:val="0006692B"/>
    <w:rsid w:val="00066BC5"/>
    <w:rsid w:val="00066FDD"/>
    <w:rsid w:val="0006708F"/>
    <w:rsid w:val="00067165"/>
    <w:rsid w:val="0006734D"/>
    <w:rsid w:val="000673E5"/>
    <w:rsid w:val="00067412"/>
    <w:rsid w:val="0006765D"/>
    <w:rsid w:val="0006767C"/>
    <w:rsid w:val="000676F6"/>
    <w:rsid w:val="0006787A"/>
    <w:rsid w:val="00067A37"/>
    <w:rsid w:val="00067AB3"/>
    <w:rsid w:val="00067BD7"/>
    <w:rsid w:val="00067D87"/>
    <w:rsid w:val="00067D9D"/>
    <w:rsid w:val="00067E1B"/>
    <w:rsid w:val="0007007B"/>
    <w:rsid w:val="000700EB"/>
    <w:rsid w:val="0007073C"/>
    <w:rsid w:val="00070883"/>
    <w:rsid w:val="0007093B"/>
    <w:rsid w:val="00070AFC"/>
    <w:rsid w:val="00070B9F"/>
    <w:rsid w:val="00070F04"/>
    <w:rsid w:val="00070FDE"/>
    <w:rsid w:val="000711CA"/>
    <w:rsid w:val="00071348"/>
    <w:rsid w:val="00071522"/>
    <w:rsid w:val="000716B4"/>
    <w:rsid w:val="000716F4"/>
    <w:rsid w:val="00071720"/>
    <w:rsid w:val="00071C2A"/>
    <w:rsid w:val="00071C9D"/>
    <w:rsid w:val="00071D03"/>
    <w:rsid w:val="00071DC4"/>
    <w:rsid w:val="00071EC2"/>
    <w:rsid w:val="00071F5D"/>
    <w:rsid w:val="00072020"/>
    <w:rsid w:val="00072209"/>
    <w:rsid w:val="0007253F"/>
    <w:rsid w:val="00072592"/>
    <w:rsid w:val="00072AEB"/>
    <w:rsid w:val="000732D7"/>
    <w:rsid w:val="000732FE"/>
    <w:rsid w:val="00073572"/>
    <w:rsid w:val="00073600"/>
    <w:rsid w:val="0007365B"/>
    <w:rsid w:val="000736B4"/>
    <w:rsid w:val="00073761"/>
    <w:rsid w:val="00073A4A"/>
    <w:rsid w:val="00073C7A"/>
    <w:rsid w:val="00073EDA"/>
    <w:rsid w:val="0007416E"/>
    <w:rsid w:val="000741FA"/>
    <w:rsid w:val="000745E6"/>
    <w:rsid w:val="0007465A"/>
    <w:rsid w:val="00074B11"/>
    <w:rsid w:val="00074B78"/>
    <w:rsid w:val="00074DA8"/>
    <w:rsid w:val="00074E0C"/>
    <w:rsid w:val="000750FF"/>
    <w:rsid w:val="000751EA"/>
    <w:rsid w:val="0007556D"/>
    <w:rsid w:val="00075659"/>
    <w:rsid w:val="0007590A"/>
    <w:rsid w:val="00075951"/>
    <w:rsid w:val="00075A26"/>
    <w:rsid w:val="00075C72"/>
    <w:rsid w:val="00075D38"/>
    <w:rsid w:val="00075DFA"/>
    <w:rsid w:val="00075E36"/>
    <w:rsid w:val="00075E4D"/>
    <w:rsid w:val="00075F2A"/>
    <w:rsid w:val="00075FA7"/>
    <w:rsid w:val="00076362"/>
    <w:rsid w:val="000764E3"/>
    <w:rsid w:val="000764EF"/>
    <w:rsid w:val="0007663B"/>
    <w:rsid w:val="0007667F"/>
    <w:rsid w:val="0007668B"/>
    <w:rsid w:val="00076A8D"/>
    <w:rsid w:val="00076AE8"/>
    <w:rsid w:val="00076BB7"/>
    <w:rsid w:val="00076C48"/>
    <w:rsid w:val="00076C63"/>
    <w:rsid w:val="00076C73"/>
    <w:rsid w:val="00076CD2"/>
    <w:rsid w:val="00076EF2"/>
    <w:rsid w:val="00076FA1"/>
    <w:rsid w:val="00076FF3"/>
    <w:rsid w:val="00077374"/>
    <w:rsid w:val="000774D3"/>
    <w:rsid w:val="000774E5"/>
    <w:rsid w:val="00077546"/>
    <w:rsid w:val="0007754B"/>
    <w:rsid w:val="0007755D"/>
    <w:rsid w:val="000776FE"/>
    <w:rsid w:val="00077709"/>
    <w:rsid w:val="0007773D"/>
    <w:rsid w:val="000779AA"/>
    <w:rsid w:val="00077AE0"/>
    <w:rsid w:val="00077B11"/>
    <w:rsid w:val="00077D1E"/>
    <w:rsid w:val="00077D6A"/>
    <w:rsid w:val="00077ECD"/>
    <w:rsid w:val="00080365"/>
    <w:rsid w:val="000805A6"/>
    <w:rsid w:val="0008062F"/>
    <w:rsid w:val="00080731"/>
    <w:rsid w:val="00080795"/>
    <w:rsid w:val="000807AF"/>
    <w:rsid w:val="000808D3"/>
    <w:rsid w:val="0008093D"/>
    <w:rsid w:val="000809E1"/>
    <w:rsid w:val="000809FF"/>
    <w:rsid w:val="00080A35"/>
    <w:rsid w:val="00080BFA"/>
    <w:rsid w:val="00080C8C"/>
    <w:rsid w:val="00081037"/>
    <w:rsid w:val="000810E0"/>
    <w:rsid w:val="0008146B"/>
    <w:rsid w:val="000815DF"/>
    <w:rsid w:val="0008178C"/>
    <w:rsid w:val="000817C3"/>
    <w:rsid w:val="00081BBC"/>
    <w:rsid w:val="00081C2F"/>
    <w:rsid w:val="00081E95"/>
    <w:rsid w:val="00081F7E"/>
    <w:rsid w:val="00081F85"/>
    <w:rsid w:val="00082192"/>
    <w:rsid w:val="000822F0"/>
    <w:rsid w:val="000823A6"/>
    <w:rsid w:val="0008253C"/>
    <w:rsid w:val="00082597"/>
    <w:rsid w:val="0008261B"/>
    <w:rsid w:val="00082635"/>
    <w:rsid w:val="0008268D"/>
    <w:rsid w:val="000828B6"/>
    <w:rsid w:val="00082BC6"/>
    <w:rsid w:val="00082C3E"/>
    <w:rsid w:val="00082D0A"/>
    <w:rsid w:val="00082D19"/>
    <w:rsid w:val="00082D84"/>
    <w:rsid w:val="00082F12"/>
    <w:rsid w:val="00083038"/>
    <w:rsid w:val="00083046"/>
    <w:rsid w:val="0008326D"/>
    <w:rsid w:val="00083277"/>
    <w:rsid w:val="00083756"/>
    <w:rsid w:val="000837DE"/>
    <w:rsid w:val="0008386D"/>
    <w:rsid w:val="0008396A"/>
    <w:rsid w:val="00083D11"/>
    <w:rsid w:val="00083D85"/>
    <w:rsid w:val="00083F8B"/>
    <w:rsid w:val="000840D6"/>
    <w:rsid w:val="000842DA"/>
    <w:rsid w:val="00084385"/>
    <w:rsid w:val="00084515"/>
    <w:rsid w:val="00084668"/>
    <w:rsid w:val="000849CA"/>
    <w:rsid w:val="00084B52"/>
    <w:rsid w:val="00084CD0"/>
    <w:rsid w:val="00084D55"/>
    <w:rsid w:val="000853FA"/>
    <w:rsid w:val="000854D5"/>
    <w:rsid w:val="000854F5"/>
    <w:rsid w:val="00085610"/>
    <w:rsid w:val="000856CA"/>
    <w:rsid w:val="000856D8"/>
    <w:rsid w:val="00085C13"/>
    <w:rsid w:val="00085E16"/>
    <w:rsid w:val="0008611D"/>
    <w:rsid w:val="0008630D"/>
    <w:rsid w:val="00086364"/>
    <w:rsid w:val="00086422"/>
    <w:rsid w:val="0008658F"/>
    <w:rsid w:val="00086660"/>
    <w:rsid w:val="000866E8"/>
    <w:rsid w:val="00086878"/>
    <w:rsid w:val="0008690A"/>
    <w:rsid w:val="00087182"/>
    <w:rsid w:val="00087445"/>
    <w:rsid w:val="000875DD"/>
    <w:rsid w:val="000876CD"/>
    <w:rsid w:val="0008778B"/>
    <w:rsid w:val="00087945"/>
    <w:rsid w:val="00087B18"/>
    <w:rsid w:val="00087B46"/>
    <w:rsid w:val="00087B57"/>
    <w:rsid w:val="00087B9E"/>
    <w:rsid w:val="00087BA0"/>
    <w:rsid w:val="00087CB2"/>
    <w:rsid w:val="00087D63"/>
    <w:rsid w:val="00087E5A"/>
    <w:rsid w:val="00087E5F"/>
    <w:rsid w:val="00087F4F"/>
    <w:rsid w:val="000902FA"/>
    <w:rsid w:val="00090389"/>
    <w:rsid w:val="000905F9"/>
    <w:rsid w:val="000905FC"/>
    <w:rsid w:val="000906C2"/>
    <w:rsid w:val="00090835"/>
    <w:rsid w:val="000908A8"/>
    <w:rsid w:val="00090A02"/>
    <w:rsid w:val="00090C7E"/>
    <w:rsid w:val="00090E3B"/>
    <w:rsid w:val="00090E7D"/>
    <w:rsid w:val="00090FD6"/>
    <w:rsid w:val="00091591"/>
    <w:rsid w:val="00091596"/>
    <w:rsid w:val="000915FC"/>
    <w:rsid w:val="000916F9"/>
    <w:rsid w:val="000916FE"/>
    <w:rsid w:val="00091B31"/>
    <w:rsid w:val="00091E2E"/>
    <w:rsid w:val="00091E74"/>
    <w:rsid w:val="00091EF3"/>
    <w:rsid w:val="00092053"/>
    <w:rsid w:val="000921E8"/>
    <w:rsid w:val="00092251"/>
    <w:rsid w:val="00092489"/>
    <w:rsid w:val="0009269D"/>
    <w:rsid w:val="0009279E"/>
    <w:rsid w:val="00092860"/>
    <w:rsid w:val="00092B78"/>
    <w:rsid w:val="00092C1C"/>
    <w:rsid w:val="00092F2B"/>
    <w:rsid w:val="0009316B"/>
    <w:rsid w:val="00093834"/>
    <w:rsid w:val="0009386C"/>
    <w:rsid w:val="00093996"/>
    <w:rsid w:val="00093A2C"/>
    <w:rsid w:val="00093C78"/>
    <w:rsid w:val="00093E1F"/>
    <w:rsid w:val="00093FB0"/>
    <w:rsid w:val="00093FEC"/>
    <w:rsid w:val="000940D5"/>
    <w:rsid w:val="000944F5"/>
    <w:rsid w:val="000946EE"/>
    <w:rsid w:val="0009479B"/>
    <w:rsid w:val="00094881"/>
    <w:rsid w:val="000949B9"/>
    <w:rsid w:val="00094B85"/>
    <w:rsid w:val="00094CA0"/>
    <w:rsid w:val="00095060"/>
    <w:rsid w:val="00095436"/>
    <w:rsid w:val="0009551E"/>
    <w:rsid w:val="00095A78"/>
    <w:rsid w:val="00095BA1"/>
    <w:rsid w:val="00095BD6"/>
    <w:rsid w:val="00095BDF"/>
    <w:rsid w:val="00095C19"/>
    <w:rsid w:val="00095CE0"/>
    <w:rsid w:val="00096054"/>
    <w:rsid w:val="00096122"/>
    <w:rsid w:val="00096246"/>
    <w:rsid w:val="0009658F"/>
    <w:rsid w:val="000965A2"/>
    <w:rsid w:val="000966F5"/>
    <w:rsid w:val="00096720"/>
    <w:rsid w:val="00096940"/>
    <w:rsid w:val="00096A1A"/>
    <w:rsid w:val="00096B5B"/>
    <w:rsid w:val="00096BC4"/>
    <w:rsid w:val="00096BDB"/>
    <w:rsid w:val="00096D36"/>
    <w:rsid w:val="00097000"/>
    <w:rsid w:val="000970C3"/>
    <w:rsid w:val="000970C6"/>
    <w:rsid w:val="0009712B"/>
    <w:rsid w:val="00097719"/>
    <w:rsid w:val="000978B1"/>
    <w:rsid w:val="000979EE"/>
    <w:rsid w:val="00097EED"/>
    <w:rsid w:val="000A0173"/>
    <w:rsid w:val="000A02F9"/>
    <w:rsid w:val="000A04C7"/>
    <w:rsid w:val="000A057B"/>
    <w:rsid w:val="000A0598"/>
    <w:rsid w:val="000A0651"/>
    <w:rsid w:val="000A06AF"/>
    <w:rsid w:val="000A092B"/>
    <w:rsid w:val="000A09B2"/>
    <w:rsid w:val="000A0CE0"/>
    <w:rsid w:val="000A153B"/>
    <w:rsid w:val="000A1848"/>
    <w:rsid w:val="000A19FF"/>
    <w:rsid w:val="000A1BFC"/>
    <w:rsid w:val="000A1C4B"/>
    <w:rsid w:val="000A1DAE"/>
    <w:rsid w:val="000A2009"/>
    <w:rsid w:val="000A20E9"/>
    <w:rsid w:val="000A24E6"/>
    <w:rsid w:val="000A25FE"/>
    <w:rsid w:val="000A271D"/>
    <w:rsid w:val="000A29B9"/>
    <w:rsid w:val="000A2AB2"/>
    <w:rsid w:val="000A2B34"/>
    <w:rsid w:val="000A2C46"/>
    <w:rsid w:val="000A2CC3"/>
    <w:rsid w:val="000A2DF5"/>
    <w:rsid w:val="000A31EC"/>
    <w:rsid w:val="000A31FA"/>
    <w:rsid w:val="000A347C"/>
    <w:rsid w:val="000A3481"/>
    <w:rsid w:val="000A3754"/>
    <w:rsid w:val="000A3877"/>
    <w:rsid w:val="000A3984"/>
    <w:rsid w:val="000A39CF"/>
    <w:rsid w:val="000A3A8C"/>
    <w:rsid w:val="000A3B1D"/>
    <w:rsid w:val="000A3D10"/>
    <w:rsid w:val="000A3D47"/>
    <w:rsid w:val="000A3E09"/>
    <w:rsid w:val="000A3FDF"/>
    <w:rsid w:val="000A4234"/>
    <w:rsid w:val="000A442A"/>
    <w:rsid w:val="000A4683"/>
    <w:rsid w:val="000A476A"/>
    <w:rsid w:val="000A4921"/>
    <w:rsid w:val="000A4C61"/>
    <w:rsid w:val="000A4D9D"/>
    <w:rsid w:val="000A4E35"/>
    <w:rsid w:val="000A51D7"/>
    <w:rsid w:val="000A5233"/>
    <w:rsid w:val="000A5371"/>
    <w:rsid w:val="000A5491"/>
    <w:rsid w:val="000A5768"/>
    <w:rsid w:val="000A5A79"/>
    <w:rsid w:val="000A5C78"/>
    <w:rsid w:val="000A5D72"/>
    <w:rsid w:val="000A5FFD"/>
    <w:rsid w:val="000A604C"/>
    <w:rsid w:val="000A6263"/>
    <w:rsid w:val="000A63D8"/>
    <w:rsid w:val="000A641A"/>
    <w:rsid w:val="000A6496"/>
    <w:rsid w:val="000A6564"/>
    <w:rsid w:val="000A657C"/>
    <w:rsid w:val="000A676F"/>
    <w:rsid w:val="000A6836"/>
    <w:rsid w:val="000A684D"/>
    <w:rsid w:val="000A69C0"/>
    <w:rsid w:val="000A6A41"/>
    <w:rsid w:val="000A6C9A"/>
    <w:rsid w:val="000A6D6C"/>
    <w:rsid w:val="000A6DE7"/>
    <w:rsid w:val="000A6DE8"/>
    <w:rsid w:val="000A6F46"/>
    <w:rsid w:val="000A701E"/>
    <w:rsid w:val="000A708B"/>
    <w:rsid w:val="000A70F5"/>
    <w:rsid w:val="000A7288"/>
    <w:rsid w:val="000A735D"/>
    <w:rsid w:val="000A7510"/>
    <w:rsid w:val="000A7619"/>
    <w:rsid w:val="000A7674"/>
    <w:rsid w:val="000A7820"/>
    <w:rsid w:val="000A7AEC"/>
    <w:rsid w:val="000A7BF3"/>
    <w:rsid w:val="000A7C6A"/>
    <w:rsid w:val="000A7CA4"/>
    <w:rsid w:val="000A7D7F"/>
    <w:rsid w:val="000A7EB6"/>
    <w:rsid w:val="000A7FAD"/>
    <w:rsid w:val="000B02F3"/>
    <w:rsid w:val="000B0480"/>
    <w:rsid w:val="000B061B"/>
    <w:rsid w:val="000B069D"/>
    <w:rsid w:val="000B085E"/>
    <w:rsid w:val="000B09BC"/>
    <w:rsid w:val="000B0B0E"/>
    <w:rsid w:val="000B0FF5"/>
    <w:rsid w:val="000B1038"/>
    <w:rsid w:val="000B1098"/>
    <w:rsid w:val="000B13E8"/>
    <w:rsid w:val="000B16E3"/>
    <w:rsid w:val="000B1732"/>
    <w:rsid w:val="000B1C81"/>
    <w:rsid w:val="000B1D74"/>
    <w:rsid w:val="000B1DB2"/>
    <w:rsid w:val="000B2328"/>
    <w:rsid w:val="000B2919"/>
    <w:rsid w:val="000B2A00"/>
    <w:rsid w:val="000B2D94"/>
    <w:rsid w:val="000B2DD9"/>
    <w:rsid w:val="000B2F6D"/>
    <w:rsid w:val="000B312C"/>
    <w:rsid w:val="000B320F"/>
    <w:rsid w:val="000B34CF"/>
    <w:rsid w:val="000B3543"/>
    <w:rsid w:val="000B36B4"/>
    <w:rsid w:val="000B36CD"/>
    <w:rsid w:val="000B392C"/>
    <w:rsid w:val="000B39F3"/>
    <w:rsid w:val="000B3AC2"/>
    <w:rsid w:val="000B3BE9"/>
    <w:rsid w:val="000B3C13"/>
    <w:rsid w:val="000B3C2C"/>
    <w:rsid w:val="000B3C68"/>
    <w:rsid w:val="000B3C75"/>
    <w:rsid w:val="000B3C81"/>
    <w:rsid w:val="000B3D1C"/>
    <w:rsid w:val="000B3F1E"/>
    <w:rsid w:val="000B3F8A"/>
    <w:rsid w:val="000B3FD4"/>
    <w:rsid w:val="000B4258"/>
    <w:rsid w:val="000B42AF"/>
    <w:rsid w:val="000B488D"/>
    <w:rsid w:val="000B4A14"/>
    <w:rsid w:val="000B4AF6"/>
    <w:rsid w:val="000B4B5F"/>
    <w:rsid w:val="000B4D10"/>
    <w:rsid w:val="000B4E86"/>
    <w:rsid w:val="000B500D"/>
    <w:rsid w:val="000B507F"/>
    <w:rsid w:val="000B562A"/>
    <w:rsid w:val="000B5633"/>
    <w:rsid w:val="000B56F0"/>
    <w:rsid w:val="000B5884"/>
    <w:rsid w:val="000B5B59"/>
    <w:rsid w:val="000B5BBA"/>
    <w:rsid w:val="000B5C1F"/>
    <w:rsid w:val="000B5C9F"/>
    <w:rsid w:val="000B5CBA"/>
    <w:rsid w:val="000B5E0C"/>
    <w:rsid w:val="000B621A"/>
    <w:rsid w:val="000B62B3"/>
    <w:rsid w:val="000B6567"/>
    <w:rsid w:val="000B6594"/>
    <w:rsid w:val="000B6714"/>
    <w:rsid w:val="000B69D2"/>
    <w:rsid w:val="000B6B80"/>
    <w:rsid w:val="000B6B89"/>
    <w:rsid w:val="000B6BA4"/>
    <w:rsid w:val="000B6C50"/>
    <w:rsid w:val="000B6D6B"/>
    <w:rsid w:val="000B6FDC"/>
    <w:rsid w:val="000B71B1"/>
    <w:rsid w:val="000B7211"/>
    <w:rsid w:val="000B72FB"/>
    <w:rsid w:val="000B7358"/>
    <w:rsid w:val="000B73B3"/>
    <w:rsid w:val="000B744F"/>
    <w:rsid w:val="000B7585"/>
    <w:rsid w:val="000B76AD"/>
    <w:rsid w:val="000B77C7"/>
    <w:rsid w:val="000B7A32"/>
    <w:rsid w:val="000B7AF8"/>
    <w:rsid w:val="000B7B41"/>
    <w:rsid w:val="000B7CD0"/>
    <w:rsid w:val="000B7D36"/>
    <w:rsid w:val="000B7D3A"/>
    <w:rsid w:val="000B7D4E"/>
    <w:rsid w:val="000B7E6A"/>
    <w:rsid w:val="000B7F1F"/>
    <w:rsid w:val="000C012F"/>
    <w:rsid w:val="000C0412"/>
    <w:rsid w:val="000C0433"/>
    <w:rsid w:val="000C04BC"/>
    <w:rsid w:val="000C0596"/>
    <w:rsid w:val="000C070D"/>
    <w:rsid w:val="000C0754"/>
    <w:rsid w:val="000C0847"/>
    <w:rsid w:val="000C0963"/>
    <w:rsid w:val="000C0A28"/>
    <w:rsid w:val="000C0AEF"/>
    <w:rsid w:val="000C10B6"/>
    <w:rsid w:val="000C1672"/>
    <w:rsid w:val="000C1C05"/>
    <w:rsid w:val="000C1CB1"/>
    <w:rsid w:val="000C2139"/>
    <w:rsid w:val="000C2386"/>
    <w:rsid w:val="000C23A2"/>
    <w:rsid w:val="000C2420"/>
    <w:rsid w:val="000C25A9"/>
    <w:rsid w:val="000C2617"/>
    <w:rsid w:val="000C2769"/>
    <w:rsid w:val="000C2788"/>
    <w:rsid w:val="000C2892"/>
    <w:rsid w:val="000C2BF0"/>
    <w:rsid w:val="000C2CDF"/>
    <w:rsid w:val="000C2D1A"/>
    <w:rsid w:val="000C30FF"/>
    <w:rsid w:val="000C338E"/>
    <w:rsid w:val="000C3673"/>
    <w:rsid w:val="000C3DF2"/>
    <w:rsid w:val="000C40A3"/>
    <w:rsid w:val="000C4209"/>
    <w:rsid w:val="000C442A"/>
    <w:rsid w:val="000C44D4"/>
    <w:rsid w:val="000C450E"/>
    <w:rsid w:val="000C490B"/>
    <w:rsid w:val="000C4B8C"/>
    <w:rsid w:val="000C4C02"/>
    <w:rsid w:val="000C4D72"/>
    <w:rsid w:val="000C4DE2"/>
    <w:rsid w:val="000C4E8D"/>
    <w:rsid w:val="000C4FCF"/>
    <w:rsid w:val="000C52AB"/>
    <w:rsid w:val="000C535B"/>
    <w:rsid w:val="000C53C6"/>
    <w:rsid w:val="000C540B"/>
    <w:rsid w:val="000C5454"/>
    <w:rsid w:val="000C5475"/>
    <w:rsid w:val="000C54D5"/>
    <w:rsid w:val="000C5907"/>
    <w:rsid w:val="000C5A6F"/>
    <w:rsid w:val="000C5B48"/>
    <w:rsid w:val="000C5F3A"/>
    <w:rsid w:val="000C5F7A"/>
    <w:rsid w:val="000C631F"/>
    <w:rsid w:val="000C63E3"/>
    <w:rsid w:val="000C667D"/>
    <w:rsid w:val="000C6936"/>
    <w:rsid w:val="000C6AB7"/>
    <w:rsid w:val="000C6B69"/>
    <w:rsid w:val="000C6DD6"/>
    <w:rsid w:val="000C6E90"/>
    <w:rsid w:val="000C7233"/>
    <w:rsid w:val="000C72C7"/>
    <w:rsid w:val="000C72E8"/>
    <w:rsid w:val="000C72FC"/>
    <w:rsid w:val="000C74F4"/>
    <w:rsid w:val="000C7618"/>
    <w:rsid w:val="000C7B58"/>
    <w:rsid w:val="000C7C79"/>
    <w:rsid w:val="000C7CF9"/>
    <w:rsid w:val="000D00A8"/>
    <w:rsid w:val="000D06C9"/>
    <w:rsid w:val="000D0796"/>
    <w:rsid w:val="000D0863"/>
    <w:rsid w:val="000D08A1"/>
    <w:rsid w:val="000D092F"/>
    <w:rsid w:val="000D0A9B"/>
    <w:rsid w:val="000D0B70"/>
    <w:rsid w:val="000D0F99"/>
    <w:rsid w:val="000D0F9C"/>
    <w:rsid w:val="000D1291"/>
    <w:rsid w:val="000D1407"/>
    <w:rsid w:val="000D14BD"/>
    <w:rsid w:val="000D14CF"/>
    <w:rsid w:val="000D1503"/>
    <w:rsid w:val="000D15A9"/>
    <w:rsid w:val="000D18BE"/>
    <w:rsid w:val="000D19DF"/>
    <w:rsid w:val="000D1F10"/>
    <w:rsid w:val="000D2289"/>
    <w:rsid w:val="000D2418"/>
    <w:rsid w:val="000D271F"/>
    <w:rsid w:val="000D2733"/>
    <w:rsid w:val="000D299F"/>
    <w:rsid w:val="000D2C33"/>
    <w:rsid w:val="000D2D1D"/>
    <w:rsid w:val="000D2D7D"/>
    <w:rsid w:val="000D2FE3"/>
    <w:rsid w:val="000D3036"/>
    <w:rsid w:val="000D3177"/>
    <w:rsid w:val="000D322B"/>
    <w:rsid w:val="000D3404"/>
    <w:rsid w:val="000D34FF"/>
    <w:rsid w:val="000D3892"/>
    <w:rsid w:val="000D39FD"/>
    <w:rsid w:val="000D3B32"/>
    <w:rsid w:val="000D3CAD"/>
    <w:rsid w:val="000D3F91"/>
    <w:rsid w:val="000D4000"/>
    <w:rsid w:val="000D4369"/>
    <w:rsid w:val="000D443E"/>
    <w:rsid w:val="000D4549"/>
    <w:rsid w:val="000D4586"/>
    <w:rsid w:val="000D45C4"/>
    <w:rsid w:val="000D48A9"/>
    <w:rsid w:val="000D4C1A"/>
    <w:rsid w:val="000D4D5E"/>
    <w:rsid w:val="000D514F"/>
    <w:rsid w:val="000D540B"/>
    <w:rsid w:val="000D5660"/>
    <w:rsid w:val="000D580A"/>
    <w:rsid w:val="000D580B"/>
    <w:rsid w:val="000D59F8"/>
    <w:rsid w:val="000D5AF3"/>
    <w:rsid w:val="000D5B3A"/>
    <w:rsid w:val="000D5BAD"/>
    <w:rsid w:val="000D5F72"/>
    <w:rsid w:val="000D5FF6"/>
    <w:rsid w:val="000D613C"/>
    <w:rsid w:val="000D62DA"/>
    <w:rsid w:val="000D63A4"/>
    <w:rsid w:val="000D64FC"/>
    <w:rsid w:val="000D66A3"/>
    <w:rsid w:val="000D68E9"/>
    <w:rsid w:val="000D68FD"/>
    <w:rsid w:val="000D69DC"/>
    <w:rsid w:val="000D6A02"/>
    <w:rsid w:val="000D6D32"/>
    <w:rsid w:val="000D6F25"/>
    <w:rsid w:val="000D6F81"/>
    <w:rsid w:val="000D705D"/>
    <w:rsid w:val="000D737A"/>
    <w:rsid w:val="000D7386"/>
    <w:rsid w:val="000D7410"/>
    <w:rsid w:val="000D7551"/>
    <w:rsid w:val="000D75A6"/>
    <w:rsid w:val="000D760A"/>
    <w:rsid w:val="000D7738"/>
    <w:rsid w:val="000D78E2"/>
    <w:rsid w:val="000D7931"/>
    <w:rsid w:val="000D7937"/>
    <w:rsid w:val="000D7BFF"/>
    <w:rsid w:val="000D7CA3"/>
    <w:rsid w:val="000D7D98"/>
    <w:rsid w:val="000D7F3C"/>
    <w:rsid w:val="000E0326"/>
    <w:rsid w:val="000E0604"/>
    <w:rsid w:val="000E073C"/>
    <w:rsid w:val="000E0760"/>
    <w:rsid w:val="000E0802"/>
    <w:rsid w:val="000E09B9"/>
    <w:rsid w:val="000E09F1"/>
    <w:rsid w:val="000E0C96"/>
    <w:rsid w:val="000E0E57"/>
    <w:rsid w:val="000E0EFA"/>
    <w:rsid w:val="000E1106"/>
    <w:rsid w:val="000E152A"/>
    <w:rsid w:val="000E16BA"/>
    <w:rsid w:val="000E181F"/>
    <w:rsid w:val="000E1844"/>
    <w:rsid w:val="000E1872"/>
    <w:rsid w:val="000E1906"/>
    <w:rsid w:val="000E1D5E"/>
    <w:rsid w:val="000E1E45"/>
    <w:rsid w:val="000E20AB"/>
    <w:rsid w:val="000E213C"/>
    <w:rsid w:val="000E2152"/>
    <w:rsid w:val="000E22C9"/>
    <w:rsid w:val="000E2514"/>
    <w:rsid w:val="000E274F"/>
    <w:rsid w:val="000E285B"/>
    <w:rsid w:val="000E28B3"/>
    <w:rsid w:val="000E2A2B"/>
    <w:rsid w:val="000E2C50"/>
    <w:rsid w:val="000E2D1E"/>
    <w:rsid w:val="000E2DAF"/>
    <w:rsid w:val="000E2E00"/>
    <w:rsid w:val="000E2E75"/>
    <w:rsid w:val="000E2FBA"/>
    <w:rsid w:val="000E323A"/>
    <w:rsid w:val="000E32EC"/>
    <w:rsid w:val="000E3537"/>
    <w:rsid w:val="000E358C"/>
    <w:rsid w:val="000E35E8"/>
    <w:rsid w:val="000E37DA"/>
    <w:rsid w:val="000E4300"/>
    <w:rsid w:val="000E43E9"/>
    <w:rsid w:val="000E49F3"/>
    <w:rsid w:val="000E4A36"/>
    <w:rsid w:val="000E4AFC"/>
    <w:rsid w:val="000E4B4E"/>
    <w:rsid w:val="000E4B77"/>
    <w:rsid w:val="000E4B79"/>
    <w:rsid w:val="000E4BCD"/>
    <w:rsid w:val="000E4C47"/>
    <w:rsid w:val="000E4DAE"/>
    <w:rsid w:val="000E4E0A"/>
    <w:rsid w:val="000E4EF4"/>
    <w:rsid w:val="000E4F4B"/>
    <w:rsid w:val="000E4FD7"/>
    <w:rsid w:val="000E5109"/>
    <w:rsid w:val="000E510D"/>
    <w:rsid w:val="000E51BA"/>
    <w:rsid w:val="000E5206"/>
    <w:rsid w:val="000E52E7"/>
    <w:rsid w:val="000E536B"/>
    <w:rsid w:val="000E539F"/>
    <w:rsid w:val="000E57F8"/>
    <w:rsid w:val="000E5AA9"/>
    <w:rsid w:val="000E5B13"/>
    <w:rsid w:val="000E5C6C"/>
    <w:rsid w:val="000E5C76"/>
    <w:rsid w:val="000E61D5"/>
    <w:rsid w:val="000E620F"/>
    <w:rsid w:val="000E62EF"/>
    <w:rsid w:val="000E6629"/>
    <w:rsid w:val="000E66F7"/>
    <w:rsid w:val="000E6833"/>
    <w:rsid w:val="000E686C"/>
    <w:rsid w:val="000E6882"/>
    <w:rsid w:val="000E6892"/>
    <w:rsid w:val="000E6F59"/>
    <w:rsid w:val="000E6FFA"/>
    <w:rsid w:val="000E6FFF"/>
    <w:rsid w:val="000E709C"/>
    <w:rsid w:val="000E71F3"/>
    <w:rsid w:val="000E7388"/>
    <w:rsid w:val="000E73E1"/>
    <w:rsid w:val="000E74F9"/>
    <w:rsid w:val="000E7631"/>
    <w:rsid w:val="000E7986"/>
    <w:rsid w:val="000E7ABA"/>
    <w:rsid w:val="000E7F82"/>
    <w:rsid w:val="000F03F7"/>
    <w:rsid w:val="000F053A"/>
    <w:rsid w:val="000F05FC"/>
    <w:rsid w:val="000F0699"/>
    <w:rsid w:val="000F069A"/>
    <w:rsid w:val="000F0732"/>
    <w:rsid w:val="000F0775"/>
    <w:rsid w:val="000F07F4"/>
    <w:rsid w:val="000F0802"/>
    <w:rsid w:val="000F0971"/>
    <w:rsid w:val="000F09A9"/>
    <w:rsid w:val="000F09F9"/>
    <w:rsid w:val="000F0AC6"/>
    <w:rsid w:val="000F0AEF"/>
    <w:rsid w:val="000F0B2E"/>
    <w:rsid w:val="000F0E46"/>
    <w:rsid w:val="000F0FC8"/>
    <w:rsid w:val="000F13A3"/>
    <w:rsid w:val="000F1416"/>
    <w:rsid w:val="000F14FE"/>
    <w:rsid w:val="000F1603"/>
    <w:rsid w:val="000F1851"/>
    <w:rsid w:val="000F1AB6"/>
    <w:rsid w:val="000F1AE5"/>
    <w:rsid w:val="000F1C53"/>
    <w:rsid w:val="000F1D3E"/>
    <w:rsid w:val="000F1D8F"/>
    <w:rsid w:val="000F1EDF"/>
    <w:rsid w:val="000F1F86"/>
    <w:rsid w:val="000F2064"/>
    <w:rsid w:val="000F220B"/>
    <w:rsid w:val="000F24CB"/>
    <w:rsid w:val="000F24E0"/>
    <w:rsid w:val="000F2656"/>
    <w:rsid w:val="000F2691"/>
    <w:rsid w:val="000F2788"/>
    <w:rsid w:val="000F28C5"/>
    <w:rsid w:val="000F28DC"/>
    <w:rsid w:val="000F2AAA"/>
    <w:rsid w:val="000F2DD9"/>
    <w:rsid w:val="000F2F52"/>
    <w:rsid w:val="000F2FA0"/>
    <w:rsid w:val="000F305F"/>
    <w:rsid w:val="000F3100"/>
    <w:rsid w:val="000F3234"/>
    <w:rsid w:val="000F33E9"/>
    <w:rsid w:val="000F363D"/>
    <w:rsid w:val="000F3881"/>
    <w:rsid w:val="000F3B29"/>
    <w:rsid w:val="000F3E8B"/>
    <w:rsid w:val="000F3FD6"/>
    <w:rsid w:val="000F3FDC"/>
    <w:rsid w:val="000F4095"/>
    <w:rsid w:val="000F40C5"/>
    <w:rsid w:val="000F41B4"/>
    <w:rsid w:val="000F41D7"/>
    <w:rsid w:val="000F4291"/>
    <w:rsid w:val="000F42DB"/>
    <w:rsid w:val="000F43FE"/>
    <w:rsid w:val="000F449F"/>
    <w:rsid w:val="000F450C"/>
    <w:rsid w:val="000F4565"/>
    <w:rsid w:val="000F45F5"/>
    <w:rsid w:val="000F497A"/>
    <w:rsid w:val="000F4A90"/>
    <w:rsid w:val="000F4B75"/>
    <w:rsid w:val="000F4B8A"/>
    <w:rsid w:val="000F4DCA"/>
    <w:rsid w:val="000F4F97"/>
    <w:rsid w:val="000F5042"/>
    <w:rsid w:val="000F5183"/>
    <w:rsid w:val="000F51BE"/>
    <w:rsid w:val="000F53C2"/>
    <w:rsid w:val="000F5572"/>
    <w:rsid w:val="000F57E9"/>
    <w:rsid w:val="000F5884"/>
    <w:rsid w:val="000F5961"/>
    <w:rsid w:val="000F59EF"/>
    <w:rsid w:val="000F5D19"/>
    <w:rsid w:val="000F5DBB"/>
    <w:rsid w:val="000F5DBD"/>
    <w:rsid w:val="000F5DC4"/>
    <w:rsid w:val="000F6001"/>
    <w:rsid w:val="000F6013"/>
    <w:rsid w:val="000F60B8"/>
    <w:rsid w:val="000F6110"/>
    <w:rsid w:val="000F623E"/>
    <w:rsid w:val="000F62C4"/>
    <w:rsid w:val="000F644C"/>
    <w:rsid w:val="000F6603"/>
    <w:rsid w:val="000F670B"/>
    <w:rsid w:val="000F6777"/>
    <w:rsid w:val="000F6B84"/>
    <w:rsid w:val="000F6C1F"/>
    <w:rsid w:val="000F701A"/>
    <w:rsid w:val="000F7274"/>
    <w:rsid w:val="000F73B9"/>
    <w:rsid w:val="000F7404"/>
    <w:rsid w:val="000F746A"/>
    <w:rsid w:val="000F7782"/>
    <w:rsid w:val="000F78D4"/>
    <w:rsid w:val="000F794D"/>
    <w:rsid w:val="000F797E"/>
    <w:rsid w:val="000F7A1E"/>
    <w:rsid w:val="000F7A4D"/>
    <w:rsid w:val="000F7B3A"/>
    <w:rsid w:val="000F7C3A"/>
    <w:rsid w:val="000F7D1C"/>
    <w:rsid w:val="000F7D7E"/>
    <w:rsid w:val="000F7EFD"/>
    <w:rsid w:val="000F7F18"/>
    <w:rsid w:val="00100052"/>
    <w:rsid w:val="00100099"/>
    <w:rsid w:val="001002AB"/>
    <w:rsid w:val="00100485"/>
    <w:rsid w:val="00100566"/>
    <w:rsid w:val="0010062B"/>
    <w:rsid w:val="0010063A"/>
    <w:rsid w:val="001006BD"/>
    <w:rsid w:val="00100A92"/>
    <w:rsid w:val="00100B45"/>
    <w:rsid w:val="00100C31"/>
    <w:rsid w:val="00100E15"/>
    <w:rsid w:val="00100F7A"/>
    <w:rsid w:val="0010116A"/>
    <w:rsid w:val="0010139D"/>
    <w:rsid w:val="001013B5"/>
    <w:rsid w:val="00101610"/>
    <w:rsid w:val="001016D0"/>
    <w:rsid w:val="00101715"/>
    <w:rsid w:val="001018E0"/>
    <w:rsid w:val="0010190E"/>
    <w:rsid w:val="0010194E"/>
    <w:rsid w:val="0010196D"/>
    <w:rsid w:val="00101A00"/>
    <w:rsid w:val="00101B15"/>
    <w:rsid w:val="00101D70"/>
    <w:rsid w:val="00101D73"/>
    <w:rsid w:val="00101E8D"/>
    <w:rsid w:val="00101EE7"/>
    <w:rsid w:val="0010222D"/>
    <w:rsid w:val="001027DB"/>
    <w:rsid w:val="00102916"/>
    <w:rsid w:val="001030BC"/>
    <w:rsid w:val="00103327"/>
    <w:rsid w:val="00103386"/>
    <w:rsid w:val="00103476"/>
    <w:rsid w:val="00103E84"/>
    <w:rsid w:val="00103FF8"/>
    <w:rsid w:val="001040B3"/>
    <w:rsid w:val="00104162"/>
    <w:rsid w:val="001042CA"/>
    <w:rsid w:val="00104471"/>
    <w:rsid w:val="001044B2"/>
    <w:rsid w:val="001045FE"/>
    <w:rsid w:val="00104639"/>
    <w:rsid w:val="00104820"/>
    <w:rsid w:val="001049C0"/>
    <w:rsid w:val="00104A40"/>
    <w:rsid w:val="00104A46"/>
    <w:rsid w:val="00104B1A"/>
    <w:rsid w:val="00104BA5"/>
    <w:rsid w:val="00104CCB"/>
    <w:rsid w:val="00104D27"/>
    <w:rsid w:val="00104DC4"/>
    <w:rsid w:val="00104F57"/>
    <w:rsid w:val="00105012"/>
    <w:rsid w:val="00105271"/>
    <w:rsid w:val="001053D3"/>
    <w:rsid w:val="00105435"/>
    <w:rsid w:val="00105510"/>
    <w:rsid w:val="00105546"/>
    <w:rsid w:val="00105730"/>
    <w:rsid w:val="00105911"/>
    <w:rsid w:val="0010596F"/>
    <w:rsid w:val="00105973"/>
    <w:rsid w:val="00105AED"/>
    <w:rsid w:val="00105DE2"/>
    <w:rsid w:val="0010613D"/>
    <w:rsid w:val="001062D8"/>
    <w:rsid w:val="0010643F"/>
    <w:rsid w:val="001065F1"/>
    <w:rsid w:val="00106867"/>
    <w:rsid w:val="00106890"/>
    <w:rsid w:val="00106986"/>
    <w:rsid w:val="00106BD6"/>
    <w:rsid w:val="00106DBF"/>
    <w:rsid w:val="00106E01"/>
    <w:rsid w:val="00106F5E"/>
    <w:rsid w:val="00107086"/>
    <w:rsid w:val="0010714E"/>
    <w:rsid w:val="0010724A"/>
    <w:rsid w:val="0010727A"/>
    <w:rsid w:val="00107364"/>
    <w:rsid w:val="00107559"/>
    <w:rsid w:val="001075A3"/>
    <w:rsid w:val="00107607"/>
    <w:rsid w:val="001076F9"/>
    <w:rsid w:val="00107766"/>
    <w:rsid w:val="0010787B"/>
    <w:rsid w:val="001078D1"/>
    <w:rsid w:val="001078E1"/>
    <w:rsid w:val="001079FF"/>
    <w:rsid w:val="00107A15"/>
    <w:rsid w:val="00107A39"/>
    <w:rsid w:val="00107B75"/>
    <w:rsid w:val="00107C18"/>
    <w:rsid w:val="0011022E"/>
    <w:rsid w:val="00110354"/>
    <w:rsid w:val="0011036B"/>
    <w:rsid w:val="00110559"/>
    <w:rsid w:val="001105AD"/>
    <w:rsid w:val="00110C5C"/>
    <w:rsid w:val="00110C7F"/>
    <w:rsid w:val="00110FCA"/>
    <w:rsid w:val="001110B2"/>
    <w:rsid w:val="001110DE"/>
    <w:rsid w:val="001110F9"/>
    <w:rsid w:val="00111219"/>
    <w:rsid w:val="0011141B"/>
    <w:rsid w:val="001114EE"/>
    <w:rsid w:val="0011155F"/>
    <w:rsid w:val="001117BD"/>
    <w:rsid w:val="001117D6"/>
    <w:rsid w:val="00111A74"/>
    <w:rsid w:val="00111D12"/>
    <w:rsid w:val="00111DB5"/>
    <w:rsid w:val="00111DD0"/>
    <w:rsid w:val="00111F9D"/>
    <w:rsid w:val="0011220D"/>
    <w:rsid w:val="0011226B"/>
    <w:rsid w:val="001123E0"/>
    <w:rsid w:val="0011248A"/>
    <w:rsid w:val="001124BC"/>
    <w:rsid w:val="001126E3"/>
    <w:rsid w:val="001127F2"/>
    <w:rsid w:val="0011288E"/>
    <w:rsid w:val="001129A3"/>
    <w:rsid w:val="00112C4D"/>
    <w:rsid w:val="00112CEB"/>
    <w:rsid w:val="00112D41"/>
    <w:rsid w:val="0011309C"/>
    <w:rsid w:val="001130F5"/>
    <w:rsid w:val="001131AF"/>
    <w:rsid w:val="00113414"/>
    <w:rsid w:val="00113472"/>
    <w:rsid w:val="001137AC"/>
    <w:rsid w:val="001137D0"/>
    <w:rsid w:val="001137EB"/>
    <w:rsid w:val="001137FB"/>
    <w:rsid w:val="0011396C"/>
    <w:rsid w:val="0011398E"/>
    <w:rsid w:val="001139BC"/>
    <w:rsid w:val="00113BCA"/>
    <w:rsid w:val="00113C00"/>
    <w:rsid w:val="00113D81"/>
    <w:rsid w:val="00113EF6"/>
    <w:rsid w:val="00113FCC"/>
    <w:rsid w:val="001140B6"/>
    <w:rsid w:val="001141FC"/>
    <w:rsid w:val="00114223"/>
    <w:rsid w:val="00114251"/>
    <w:rsid w:val="001143C1"/>
    <w:rsid w:val="001143CA"/>
    <w:rsid w:val="0011441F"/>
    <w:rsid w:val="00114578"/>
    <w:rsid w:val="00114A4C"/>
    <w:rsid w:val="00114B82"/>
    <w:rsid w:val="00114BD6"/>
    <w:rsid w:val="00114E37"/>
    <w:rsid w:val="00114F4F"/>
    <w:rsid w:val="00115054"/>
    <w:rsid w:val="001153CB"/>
    <w:rsid w:val="001154D7"/>
    <w:rsid w:val="00115782"/>
    <w:rsid w:val="00115912"/>
    <w:rsid w:val="00115F81"/>
    <w:rsid w:val="00116108"/>
    <w:rsid w:val="001164FB"/>
    <w:rsid w:val="0011667B"/>
    <w:rsid w:val="00116738"/>
    <w:rsid w:val="0011675D"/>
    <w:rsid w:val="0011682E"/>
    <w:rsid w:val="001168E6"/>
    <w:rsid w:val="00116944"/>
    <w:rsid w:val="00116949"/>
    <w:rsid w:val="00116A6F"/>
    <w:rsid w:val="00116AC8"/>
    <w:rsid w:val="00116CA7"/>
    <w:rsid w:val="00116E32"/>
    <w:rsid w:val="00116FD7"/>
    <w:rsid w:val="0011721B"/>
    <w:rsid w:val="00117221"/>
    <w:rsid w:val="00117365"/>
    <w:rsid w:val="0011743F"/>
    <w:rsid w:val="001176B1"/>
    <w:rsid w:val="00117798"/>
    <w:rsid w:val="00117AA4"/>
    <w:rsid w:val="00117BC9"/>
    <w:rsid w:val="00117DA7"/>
    <w:rsid w:val="00117DAE"/>
    <w:rsid w:val="00117E60"/>
    <w:rsid w:val="00117F97"/>
    <w:rsid w:val="00120153"/>
    <w:rsid w:val="00120238"/>
    <w:rsid w:val="001202C1"/>
    <w:rsid w:val="001202C3"/>
    <w:rsid w:val="001203B2"/>
    <w:rsid w:val="001204BA"/>
    <w:rsid w:val="001204E9"/>
    <w:rsid w:val="001204EB"/>
    <w:rsid w:val="001205BB"/>
    <w:rsid w:val="001206D5"/>
    <w:rsid w:val="00120712"/>
    <w:rsid w:val="00120749"/>
    <w:rsid w:val="001207A4"/>
    <w:rsid w:val="00120828"/>
    <w:rsid w:val="001208DE"/>
    <w:rsid w:val="00120953"/>
    <w:rsid w:val="00120CC2"/>
    <w:rsid w:val="00120D88"/>
    <w:rsid w:val="00121247"/>
    <w:rsid w:val="00121511"/>
    <w:rsid w:val="001215BF"/>
    <w:rsid w:val="00121645"/>
    <w:rsid w:val="001216CA"/>
    <w:rsid w:val="00121786"/>
    <w:rsid w:val="00121DA8"/>
    <w:rsid w:val="00122265"/>
    <w:rsid w:val="00122282"/>
    <w:rsid w:val="00122380"/>
    <w:rsid w:val="001223A4"/>
    <w:rsid w:val="001224BF"/>
    <w:rsid w:val="00122669"/>
    <w:rsid w:val="001226D6"/>
    <w:rsid w:val="00122805"/>
    <w:rsid w:val="00122AC3"/>
    <w:rsid w:val="00122AC8"/>
    <w:rsid w:val="00122D0D"/>
    <w:rsid w:val="00122ECA"/>
    <w:rsid w:val="001230DC"/>
    <w:rsid w:val="001232CF"/>
    <w:rsid w:val="00123451"/>
    <w:rsid w:val="00123690"/>
    <w:rsid w:val="0012389A"/>
    <w:rsid w:val="001238FD"/>
    <w:rsid w:val="00123916"/>
    <w:rsid w:val="00123A3C"/>
    <w:rsid w:val="00123C00"/>
    <w:rsid w:val="00123DA2"/>
    <w:rsid w:val="00123FA1"/>
    <w:rsid w:val="00124163"/>
    <w:rsid w:val="00124953"/>
    <w:rsid w:val="00124A76"/>
    <w:rsid w:val="00124B49"/>
    <w:rsid w:val="00124BB7"/>
    <w:rsid w:val="00124F9E"/>
    <w:rsid w:val="0012521B"/>
    <w:rsid w:val="0012551C"/>
    <w:rsid w:val="001255D1"/>
    <w:rsid w:val="001255D7"/>
    <w:rsid w:val="00125682"/>
    <w:rsid w:val="00125762"/>
    <w:rsid w:val="00125B20"/>
    <w:rsid w:val="00125C1A"/>
    <w:rsid w:val="00125E3E"/>
    <w:rsid w:val="001264BF"/>
    <w:rsid w:val="00126653"/>
    <w:rsid w:val="00126688"/>
    <w:rsid w:val="00126725"/>
    <w:rsid w:val="00126787"/>
    <w:rsid w:val="00126B72"/>
    <w:rsid w:val="00126C5B"/>
    <w:rsid w:val="00126E12"/>
    <w:rsid w:val="00126EBE"/>
    <w:rsid w:val="00126F8E"/>
    <w:rsid w:val="0012705D"/>
    <w:rsid w:val="00127278"/>
    <w:rsid w:val="0012731F"/>
    <w:rsid w:val="001274E9"/>
    <w:rsid w:val="00127F7A"/>
    <w:rsid w:val="00130187"/>
    <w:rsid w:val="0013026D"/>
    <w:rsid w:val="0013087E"/>
    <w:rsid w:val="00130951"/>
    <w:rsid w:val="00130AC6"/>
    <w:rsid w:val="00130ADD"/>
    <w:rsid w:val="00130B57"/>
    <w:rsid w:val="00130BD4"/>
    <w:rsid w:val="00130CAF"/>
    <w:rsid w:val="00130DFE"/>
    <w:rsid w:val="00131060"/>
    <w:rsid w:val="001312B9"/>
    <w:rsid w:val="0013137E"/>
    <w:rsid w:val="0013166B"/>
    <w:rsid w:val="00131747"/>
    <w:rsid w:val="001317D8"/>
    <w:rsid w:val="00131921"/>
    <w:rsid w:val="00131A3D"/>
    <w:rsid w:val="00131C1F"/>
    <w:rsid w:val="00131C2A"/>
    <w:rsid w:val="00131E12"/>
    <w:rsid w:val="00131F10"/>
    <w:rsid w:val="0013205B"/>
    <w:rsid w:val="001322A4"/>
    <w:rsid w:val="001322D7"/>
    <w:rsid w:val="001323AE"/>
    <w:rsid w:val="001323DA"/>
    <w:rsid w:val="00132616"/>
    <w:rsid w:val="001326D0"/>
    <w:rsid w:val="0013295A"/>
    <w:rsid w:val="00132983"/>
    <w:rsid w:val="00132CED"/>
    <w:rsid w:val="00132E98"/>
    <w:rsid w:val="0013306A"/>
    <w:rsid w:val="0013328A"/>
    <w:rsid w:val="001333E7"/>
    <w:rsid w:val="0013360A"/>
    <w:rsid w:val="0013360E"/>
    <w:rsid w:val="00133671"/>
    <w:rsid w:val="0013368F"/>
    <w:rsid w:val="00133885"/>
    <w:rsid w:val="00133937"/>
    <w:rsid w:val="00133972"/>
    <w:rsid w:val="001339D0"/>
    <w:rsid w:val="00133EAA"/>
    <w:rsid w:val="00133FF4"/>
    <w:rsid w:val="001340BA"/>
    <w:rsid w:val="00134279"/>
    <w:rsid w:val="0013430B"/>
    <w:rsid w:val="001343EA"/>
    <w:rsid w:val="00134467"/>
    <w:rsid w:val="001344F7"/>
    <w:rsid w:val="00134591"/>
    <w:rsid w:val="001347B3"/>
    <w:rsid w:val="00134869"/>
    <w:rsid w:val="0013486E"/>
    <w:rsid w:val="00134A20"/>
    <w:rsid w:val="00134DA6"/>
    <w:rsid w:val="00134F1F"/>
    <w:rsid w:val="00134F6B"/>
    <w:rsid w:val="00134FA7"/>
    <w:rsid w:val="0013501A"/>
    <w:rsid w:val="0013527D"/>
    <w:rsid w:val="00135619"/>
    <w:rsid w:val="00135775"/>
    <w:rsid w:val="0013582D"/>
    <w:rsid w:val="001359C6"/>
    <w:rsid w:val="00135A3A"/>
    <w:rsid w:val="00135F9E"/>
    <w:rsid w:val="001360FF"/>
    <w:rsid w:val="001361E5"/>
    <w:rsid w:val="001366EA"/>
    <w:rsid w:val="001367A3"/>
    <w:rsid w:val="001368CB"/>
    <w:rsid w:val="00136930"/>
    <w:rsid w:val="001369F7"/>
    <w:rsid w:val="00136AFC"/>
    <w:rsid w:val="00136BF4"/>
    <w:rsid w:val="00136D11"/>
    <w:rsid w:val="00136D6F"/>
    <w:rsid w:val="00136E1D"/>
    <w:rsid w:val="00136FB1"/>
    <w:rsid w:val="001370BE"/>
    <w:rsid w:val="00137264"/>
    <w:rsid w:val="00137303"/>
    <w:rsid w:val="001373AA"/>
    <w:rsid w:val="00137483"/>
    <w:rsid w:val="0013796F"/>
    <w:rsid w:val="00137BEE"/>
    <w:rsid w:val="00137C78"/>
    <w:rsid w:val="00137FBE"/>
    <w:rsid w:val="001402AC"/>
    <w:rsid w:val="001403F6"/>
    <w:rsid w:val="00140826"/>
    <w:rsid w:val="00140B4B"/>
    <w:rsid w:val="00140C30"/>
    <w:rsid w:val="00140DB9"/>
    <w:rsid w:val="0014112C"/>
    <w:rsid w:val="0014121F"/>
    <w:rsid w:val="00141479"/>
    <w:rsid w:val="00141719"/>
    <w:rsid w:val="00141A2E"/>
    <w:rsid w:val="00141AA9"/>
    <w:rsid w:val="00141B1B"/>
    <w:rsid w:val="00141BAB"/>
    <w:rsid w:val="00141DD4"/>
    <w:rsid w:val="0014211D"/>
    <w:rsid w:val="00142260"/>
    <w:rsid w:val="0014231F"/>
    <w:rsid w:val="0014233F"/>
    <w:rsid w:val="0014241A"/>
    <w:rsid w:val="001428C0"/>
    <w:rsid w:val="00142C06"/>
    <w:rsid w:val="00142C1B"/>
    <w:rsid w:val="00142C47"/>
    <w:rsid w:val="00142F9A"/>
    <w:rsid w:val="00143181"/>
    <w:rsid w:val="00143194"/>
    <w:rsid w:val="001431CF"/>
    <w:rsid w:val="001437AC"/>
    <w:rsid w:val="001437BA"/>
    <w:rsid w:val="001437DB"/>
    <w:rsid w:val="001438E2"/>
    <w:rsid w:val="00143923"/>
    <w:rsid w:val="00143ADC"/>
    <w:rsid w:val="00143B06"/>
    <w:rsid w:val="00143B6A"/>
    <w:rsid w:val="00143BD7"/>
    <w:rsid w:val="00143C4D"/>
    <w:rsid w:val="00143CB0"/>
    <w:rsid w:val="00143E59"/>
    <w:rsid w:val="001441B9"/>
    <w:rsid w:val="0014472A"/>
    <w:rsid w:val="00144B9F"/>
    <w:rsid w:val="00144D3A"/>
    <w:rsid w:val="00144DAF"/>
    <w:rsid w:val="00144E1B"/>
    <w:rsid w:val="00144E56"/>
    <w:rsid w:val="00145154"/>
    <w:rsid w:val="001451DC"/>
    <w:rsid w:val="001452B8"/>
    <w:rsid w:val="001456D5"/>
    <w:rsid w:val="001457C1"/>
    <w:rsid w:val="001457DA"/>
    <w:rsid w:val="0014598D"/>
    <w:rsid w:val="00145AAD"/>
    <w:rsid w:val="00145ADF"/>
    <w:rsid w:val="00145C59"/>
    <w:rsid w:val="00145D16"/>
    <w:rsid w:val="00145D77"/>
    <w:rsid w:val="00145FE2"/>
    <w:rsid w:val="001460C4"/>
    <w:rsid w:val="0014637A"/>
    <w:rsid w:val="001463AF"/>
    <w:rsid w:val="00146571"/>
    <w:rsid w:val="00146690"/>
    <w:rsid w:val="001466A6"/>
    <w:rsid w:val="001466DD"/>
    <w:rsid w:val="001468A8"/>
    <w:rsid w:val="00146EB8"/>
    <w:rsid w:val="00146F88"/>
    <w:rsid w:val="00146FC8"/>
    <w:rsid w:val="00146FF2"/>
    <w:rsid w:val="00147187"/>
    <w:rsid w:val="001473C1"/>
    <w:rsid w:val="00147B93"/>
    <w:rsid w:val="00147D9F"/>
    <w:rsid w:val="00147FFA"/>
    <w:rsid w:val="001505CF"/>
    <w:rsid w:val="001507E0"/>
    <w:rsid w:val="001508D2"/>
    <w:rsid w:val="00150A23"/>
    <w:rsid w:val="00151048"/>
    <w:rsid w:val="001510C8"/>
    <w:rsid w:val="00151514"/>
    <w:rsid w:val="00151684"/>
    <w:rsid w:val="0015170E"/>
    <w:rsid w:val="001517B6"/>
    <w:rsid w:val="00151830"/>
    <w:rsid w:val="00151928"/>
    <w:rsid w:val="0015196E"/>
    <w:rsid w:val="00151A7D"/>
    <w:rsid w:val="00151D4C"/>
    <w:rsid w:val="00151E74"/>
    <w:rsid w:val="00151F1A"/>
    <w:rsid w:val="00151FB0"/>
    <w:rsid w:val="00152338"/>
    <w:rsid w:val="00152492"/>
    <w:rsid w:val="001524C6"/>
    <w:rsid w:val="001528E2"/>
    <w:rsid w:val="00152A18"/>
    <w:rsid w:val="00152BA0"/>
    <w:rsid w:val="00152D37"/>
    <w:rsid w:val="00152FB8"/>
    <w:rsid w:val="00152FB9"/>
    <w:rsid w:val="001534DD"/>
    <w:rsid w:val="001535FE"/>
    <w:rsid w:val="00153847"/>
    <w:rsid w:val="00153CA6"/>
    <w:rsid w:val="00153D90"/>
    <w:rsid w:val="00153E8F"/>
    <w:rsid w:val="00153F58"/>
    <w:rsid w:val="00153F8B"/>
    <w:rsid w:val="00154179"/>
    <w:rsid w:val="00154520"/>
    <w:rsid w:val="001545F5"/>
    <w:rsid w:val="001549C0"/>
    <w:rsid w:val="00154B3C"/>
    <w:rsid w:val="00154B67"/>
    <w:rsid w:val="00154B83"/>
    <w:rsid w:val="00154F7A"/>
    <w:rsid w:val="00154FB6"/>
    <w:rsid w:val="00155240"/>
    <w:rsid w:val="0015525A"/>
    <w:rsid w:val="001552AD"/>
    <w:rsid w:val="001553E0"/>
    <w:rsid w:val="00155475"/>
    <w:rsid w:val="0015580F"/>
    <w:rsid w:val="0015583C"/>
    <w:rsid w:val="00155A35"/>
    <w:rsid w:val="00155DE6"/>
    <w:rsid w:val="00155DFD"/>
    <w:rsid w:val="0015633F"/>
    <w:rsid w:val="00156559"/>
    <w:rsid w:val="0015669D"/>
    <w:rsid w:val="001566EB"/>
    <w:rsid w:val="00156C39"/>
    <w:rsid w:val="00156C5C"/>
    <w:rsid w:val="00157067"/>
    <w:rsid w:val="001572EC"/>
    <w:rsid w:val="001574EA"/>
    <w:rsid w:val="0015759E"/>
    <w:rsid w:val="0015767C"/>
    <w:rsid w:val="001578EF"/>
    <w:rsid w:val="00157922"/>
    <w:rsid w:val="00157A2C"/>
    <w:rsid w:val="00157AE2"/>
    <w:rsid w:val="00157C93"/>
    <w:rsid w:val="00157E92"/>
    <w:rsid w:val="00157F37"/>
    <w:rsid w:val="00160627"/>
    <w:rsid w:val="00160B04"/>
    <w:rsid w:val="00160BB5"/>
    <w:rsid w:val="00160D3C"/>
    <w:rsid w:val="0016111E"/>
    <w:rsid w:val="001611E0"/>
    <w:rsid w:val="001611EA"/>
    <w:rsid w:val="001612DE"/>
    <w:rsid w:val="00161617"/>
    <w:rsid w:val="001616F2"/>
    <w:rsid w:val="0016185F"/>
    <w:rsid w:val="00161AB7"/>
    <w:rsid w:val="00161B34"/>
    <w:rsid w:val="0016217F"/>
    <w:rsid w:val="00162560"/>
    <w:rsid w:val="001629AF"/>
    <w:rsid w:val="00162A1B"/>
    <w:rsid w:val="00162B2F"/>
    <w:rsid w:val="00162B36"/>
    <w:rsid w:val="00162BE1"/>
    <w:rsid w:val="00162E78"/>
    <w:rsid w:val="00162F59"/>
    <w:rsid w:val="001630F2"/>
    <w:rsid w:val="00163213"/>
    <w:rsid w:val="001634EB"/>
    <w:rsid w:val="00163880"/>
    <w:rsid w:val="00163B54"/>
    <w:rsid w:val="00163D18"/>
    <w:rsid w:val="00163F18"/>
    <w:rsid w:val="00163F98"/>
    <w:rsid w:val="00164035"/>
    <w:rsid w:val="0016414C"/>
    <w:rsid w:val="001642F9"/>
    <w:rsid w:val="0016430E"/>
    <w:rsid w:val="001644FB"/>
    <w:rsid w:val="0016460B"/>
    <w:rsid w:val="00164770"/>
    <w:rsid w:val="001647D2"/>
    <w:rsid w:val="0016484B"/>
    <w:rsid w:val="0016497F"/>
    <w:rsid w:val="00164BAD"/>
    <w:rsid w:val="00164DE0"/>
    <w:rsid w:val="00164E59"/>
    <w:rsid w:val="00164ED0"/>
    <w:rsid w:val="001653B1"/>
    <w:rsid w:val="001657E8"/>
    <w:rsid w:val="00165A46"/>
    <w:rsid w:val="00165A50"/>
    <w:rsid w:val="00165D07"/>
    <w:rsid w:val="00165F9B"/>
    <w:rsid w:val="00166113"/>
    <w:rsid w:val="00166173"/>
    <w:rsid w:val="0016618F"/>
    <w:rsid w:val="001662B8"/>
    <w:rsid w:val="0016632A"/>
    <w:rsid w:val="001663A4"/>
    <w:rsid w:val="0016658D"/>
    <w:rsid w:val="001665E3"/>
    <w:rsid w:val="00166936"/>
    <w:rsid w:val="00166AA2"/>
    <w:rsid w:val="00166BB6"/>
    <w:rsid w:val="00166DCD"/>
    <w:rsid w:val="001671D7"/>
    <w:rsid w:val="001674A8"/>
    <w:rsid w:val="001675C0"/>
    <w:rsid w:val="001675D1"/>
    <w:rsid w:val="0016782E"/>
    <w:rsid w:val="0016786D"/>
    <w:rsid w:val="001679E6"/>
    <w:rsid w:val="00167A7D"/>
    <w:rsid w:val="00167D9A"/>
    <w:rsid w:val="00167FDE"/>
    <w:rsid w:val="00167FF5"/>
    <w:rsid w:val="00170024"/>
    <w:rsid w:val="0017027A"/>
    <w:rsid w:val="0017029C"/>
    <w:rsid w:val="001702AA"/>
    <w:rsid w:val="001702B3"/>
    <w:rsid w:val="001705F6"/>
    <w:rsid w:val="001705F9"/>
    <w:rsid w:val="00170630"/>
    <w:rsid w:val="00170652"/>
    <w:rsid w:val="001707D4"/>
    <w:rsid w:val="00170B45"/>
    <w:rsid w:val="00170B74"/>
    <w:rsid w:val="00170C5E"/>
    <w:rsid w:val="00170CA5"/>
    <w:rsid w:val="00170EEA"/>
    <w:rsid w:val="001710A8"/>
    <w:rsid w:val="001710B4"/>
    <w:rsid w:val="00171226"/>
    <w:rsid w:val="001712A6"/>
    <w:rsid w:val="001713A0"/>
    <w:rsid w:val="001713F1"/>
    <w:rsid w:val="00171612"/>
    <w:rsid w:val="0017194D"/>
    <w:rsid w:val="0017197F"/>
    <w:rsid w:val="0017206F"/>
    <w:rsid w:val="001723E8"/>
    <w:rsid w:val="001725EB"/>
    <w:rsid w:val="00172834"/>
    <w:rsid w:val="00172939"/>
    <w:rsid w:val="00172978"/>
    <w:rsid w:val="001729FB"/>
    <w:rsid w:val="00172BFB"/>
    <w:rsid w:val="00172F8D"/>
    <w:rsid w:val="00173027"/>
    <w:rsid w:val="001732C3"/>
    <w:rsid w:val="0017343A"/>
    <w:rsid w:val="0017391B"/>
    <w:rsid w:val="00173A09"/>
    <w:rsid w:val="00173C8F"/>
    <w:rsid w:val="001741A9"/>
    <w:rsid w:val="00174391"/>
    <w:rsid w:val="00174816"/>
    <w:rsid w:val="0017486D"/>
    <w:rsid w:val="00174A1D"/>
    <w:rsid w:val="00174A6B"/>
    <w:rsid w:val="00174B35"/>
    <w:rsid w:val="00174CF3"/>
    <w:rsid w:val="00175038"/>
    <w:rsid w:val="00175240"/>
    <w:rsid w:val="0017527B"/>
    <w:rsid w:val="0017536B"/>
    <w:rsid w:val="0017557C"/>
    <w:rsid w:val="001755CE"/>
    <w:rsid w:val="00175707"/>
    <w:rsid w:val="00175A70"/>
    <w:rsid w:val="00175E0C"/>
    <w:rsid w:val="00175E77"/>
    <w:rsid w:val="00175ECD"/>
    <w:rsid w:val="00175F11"/>
    <w:rsid w:val="00175F87"/>
    <w:rsid w:val="001762E3"/>
    <w:rsid w:val="00176357"/>
    <w:rsid w:val="001763A3"/>
    <w:rsid w:val="00176475"/>
    <w:rsid w:val="001764E3"/>
    <w:rsid w:val="00176506"/>
    <w:rsid w:val="001765CD"/>
    <w:rsid w:val="00176B68"/>
    <w:rsid w:val="00176E17"/>
    <w:rsid w:val="00176E5B"/>
    <w:rsid w:val="00176F0E"/>
    <w:rsid w:val="00176F2F"/>
    <w:rsid w:val="00176FCC"/>
    <w:rsid w:val="00176FD8"/>
    <w:rsid w:val="00176FFA"/>
    <w:rsid w:val="001770B6"/>
    <w:rsid w:val="0017716A"/>
    <w:rsid w:val="001771DB"/>
    <w:rsid w:val="001771EF"/>
    <w:rsid w:val="00177374"/>
    <w:rsid w:val="001773A7"/>
    <w:rsid w:val="00177457"/>
    <w:rsid w:val="00177793"/>
    <w:rsid w:val="001778AC"/>
    <w:rsid w:val="00177A3E"/>
    <w:rsid w:val="00177B3F"/>
    <w:rsid w:val="00177C3F"/>
    <w:rsid w:val="00177CCE"/>
    <w:rsid w:val="00177D95"/>
    <w:rsid w:val="00177E7C"/>
    <w:rsid w:val="00180281"/>
    <w:rsid w:val="0018058B"/>
    <w:rsid w:val="0018059F"/>
    <w:rsid w:val="001806ED"/>
    <w:rsid w:val="00180807"/>
    <w:rsid w:val="001808EE"/>
    <w:rsid w:val="00180964"/>
    <w:rsid w:val="00180A00"/>
    <w:rsid w:val="00180A3E"/>
    <w:rsid w:val="00180A44"/>
    <w:rsid w:val="00180ABB"/>
    <w:rsid w:val="00180BCF"/>
    <w:rsid w:val="00180CE6"/>
    <w:rsid w:val="00180DBE"/>
    <w:rsid w:val="00180E0F"/>
    <w:rsid w:val="00180E1B"/>
    <w:rsid w:val="00180F03"/>
    <w:rsid w:val="0018129D"/>
    <w:rsid w:val="0018140B"/>
    <w:rsid w:val="001814CB"/>
    <w:rsid w:val="00181530"/>
    <w:rsid w:val="00181721"/>
    <w:rsid w:val="001817A0"/>
    <w:rsid w:val="0018182E"/>
    <w:rsid w:val="00181830"/>
    <w:rsid w:val="0018193E"/>
    <w:rsid w:val="00181AD9"/>
    <w:rsid w:val="00181B68"/>
    <w:rsid w:val="00181CCC"/>
    <w:rsid w:val="00181EB5"/>
    <w:rsid w:val="001821C4"/>
    <w:rsid w:val="0018271F"/>
    <w:rsid w:val="001827DD"/>
    <w:rsid w:val="00182A36"/>
    <w:rsid w:val="00182A39"/>
    <w:rsid w:val="00182AE0"/>
    <w:rsid w:val="00182B79"/>
    <w:rsid w:val="00182C0D"/>
    <w:rsid w:val="00182C6D"/>
    <w:rsid w:val="00182F89"/>
    <w:rsid w:val="00183255"/>
    <w:rsid w:val="00183263"/>
    <w:rsid w:val="00183314"/>
    <w:rsid w:val="00183373"/>
    <w:rsid w:val="0018351A"/>
    <w:rsid w:val="0018416F"/>
    <w:rsid w:val="0018420C"/>
    <w:rsid w:val="00184257"/>
    <w:rsid w:val="00184261"/>
    <w:rsid w:val="0018432E"/>
    <w:rsid w:val="0018439A"/>
    <w:rsid w:val="0018444F"/>
    <w:rsid w:val="00184721"/>
    <w:rsid w:val="0018495F"/>
    <w:rsid w:val="00184B61"/>
    <w:rsid w:val="00184E1B"/>
    <w:rsid w:val="0018509C"/>
    <w:rsid w:val="00185143"/>
    <w:rsid w:val="001853CE"/>
    <w:rsid w:val="00185487"/>
    <w:rsid w:val="001854F5"/>
    <w:rsid w:val="00185609"/>
    <w:rsid w:val="00185730"/>
    <w:rsid w:val="0018580D"/>
    <w:rsid w:val="00185BFC"/>
    <w:rsid w:val="00185C0F"/>
    <w:rsid w:val="00185CC5"/>
    <w:rsid w:val="00185DAE"/>
    <w:rsid w:val="00185F3D"/>
    <w:rsid w:val="00186147"/>
    <w:rsid w:val="00186895"/>
    <w:rsid w:val="001868D2"/>
    <w:rsid w:val="001869DD"/>
    <w:rsid w:val="001869E9"/>
    <w:rsid w:val="00186B19"/>
    <w:rsid w:val="00186E05"/>
    <w:rsid w:val="00186E55"/>
    <w:rsid w:val="00186EE6"/>
    <w:rsid w:val="00186F9E"/>
    <w:rsid w:val="0018700D"/>
    <w:rsid w:val="00187137"/>
    <w:rsid w:val="001873CB"/>
    <w:rsid w:val="001874E5"/>
    <w:rsid w:val="00187663"/>
    <w:rsid w:val="0018767E"/>
    <w:rsid w:val="00187883"/>
    <w:rsid w:val="001878D1"/>
    <w:rsid w:val="00187A3A"/>
    <w:rsid w:val="00187E80"/>
    <w:rsid w:val="00187EB1"/>
    <w:rsid w:val="00187FFE"/>
    <w:rsid w:val="001907D6"/>
    <w:rsid w:val="00190D07"/>
    <w:rsid w:val="00190E83"/>
    <w:rsid w:val="00190F33"/>
    <w:rsid w:val="00191378"/>
    <w:rsid w:val="0019137A"/>
    <w:rsid w:val="00191418"/>
    <w:rsid w:val="00191468"/>
    <w:rsid w:val="001914F1"/>
    <w:rsid w:val="001915DD"/>
    <w:rsid w:val="00191690"/>
    <w:rsid w:val="001916D4"/>
    <w:rsid w:val="00191743"/>
    <w:rsid w:val="001918E2"/>
    <w:rsid w:val="00191B26"/>
    <w:rsid w:val="00191F0D"/>
    <w:rsid w:val="00192451"/>
    <w:rsid w:val="00192555"/>
    <w:rsid w:val="001926C9"/>
    <w:rsid w:val="00192741"/>
    <w:rsid w:val="0019279E"/>
    <w:rsid w:val="001928E5"/>
    <w:rsid w:val="00192B41"/>
    <w:rsid w:val="00192C1C"/>
    <w:rsid w:val="00192C39"/>
    <w:rsid w:val="00192C51"/>
    <w:rsid w:val="00192CAA"/>
    <w:rsid w:val="00193015"/>
    <w:rsid w:val="0019327E"/>
    <w:rsid w:val="0019333C"/>
    <w:rsid w:val="001934F9"/>
    <w:rsid w:val="0019371F"/>
    <w:rsid w:val="0019388D"/>
    <w:rsid w:val="0019398E"/>
    <w:rsid w:val="00193A15"/>
    <w:rsid w:val="00193C07"/>
    <w:rsid w:val="00193DC4"/>
    <w:rsid w:val="00193EAA"/>
    <w:rsid w:val="0019407D"/>
    <w:rsid w:val="0019445A"/>
    <w:rsid w:val="00194919"/>
    <w:rsid w:val="00194A3F"/>
    <w:rsid w:val="00194AF3"/>
    <w:rsid w:val="00194B81"/>
    <w:rsid w:val="00195101"/>
    <w:rsid w:val="00195165"/>
    <w:rsid w:val="0019553B"/>
    <w:rsid w:val="0019553F"/>
    <w:rsid w:val="001959A6"/>
    <w:rsid w:val="00195A78"/>
    <w:rsid w:val="00195C60"/>
    <w:rsid w:val="00195DFC"/>
    <w:rsid w:val="0019606C"/>
    <w:rsid w:val="001960BC"/>
    <w:rsid w:val="0019624A"/>
    <w:rsid w:val="001963C4"/>
    <w:rsid w:val="001963EC"/>
    <w:rsid w:val="0019650E"/>
    <w:rsid w:val="001965D6"/>
    <w:rsid w:val="00196717"/>
    <w:rsid w:val="00196728"/>
    <w:rsid w:val="001967A4"/>
    <w:rsid w:val="00196800"/>
    <w:rsid w:val="00196958"/>
    <w:rsid w:val="001969AA"/>
    <w:rsid w:val="00196AA3"/>
    <w:rsid w:val="00196E94"/>
    <w:rsid w:val="00197354"/>
    <w:rsid w:val="00197442"/>
    <w:rsid w:val="0019749C"/>
    <w:rsid w:val="00197701"/>
    <w:rsid w:val="001978EB"/>
    <w:rsid w:val="001978EC"/>
    <w:rsid w:val="00197959"/>
    <w:rsid w:val="001979BF"/>
    <w:rsid w:val="00197B9C"/>
    <w:rsid w:val="00197C2E"/>
    <w:rsid w:val="00197C43"/>
    <w:rsid w:val="001A02E2"/>
    <w:rsid w:val="001A0425"/>
    <w:rsid w:val="001A0BA6"/>
    <w:rsid w:val="001A0C3B"/>
    <w:rsid w:val="001A0D57"/>
    <w:rsid w:val="001A0D59"/>
    <w:rsid w:val="001A0F17"/>
    <w:rsid w:val="001A0F93"/>
    <w:rsid w:val="001A104C"/>
    <w:rsid w:val="001A108C"/>
    <w:rsid w:val="001A10DB"/>
    <w:rsid w:val="001A1239"/>
    <w:rsid w:val="001A138D"/>
    <w:rsid w:val="001A14ED"/>
    <w:rsid w:val="001A16C3"/>
    <w:rsid w:val="001A1A1A"/>
    <w:rsid w:val="001A1A88"/>
    <w:rsid w:val="001A1AD1"/>
    <w:rsid w:val="001A1C87"/>
    <w:rsid w:val="001A1CD9"/>
    <w:rsid w:val="001A1D59"/>
    <w:rsid w:val="001A211A"/>
    <w:rsid w:val="001A21ED"/>
    <w:rsid w:val="001A2266"/>
    <w:rsid w:val="001A24C9"/>
    <w:rsid w:val="001A2668"/>
    <w:rsid w:val="001A286E"/>
    <w:rsid w:val="001A29EA"/>
    <w:rsid w:val="001A2A17"/>
    <w:rsid w:val="001A2A66"/>
    <w:rsid w:val="001A2C89"/>
    <w:rsid w:val="001A2CC4"/>
    <w:rsid w:val="001A2DAD"/>
    <w:rsid w:val="001A2DBF"/>
    <w:rsid w:val="001A2E00"/>
    <w:rsid w:val="001A2F7E"/>
    <w:rsid w:val="001A2FE8"/>
    <w:rsid w:val="001A326F"/>
    <w:rsid w:val="001A32B6"/>
    <w:rsid w:val="001A3363"/>
    <w:rsid w:val="001A3394"/>
    <w:rsid w:val="001A3511"/>
    <w:rsid w:val="001A3534"/>
    <w:rsid w:val="001A3562"/>
    <w:rsid w:val="001A3581"/>
    <w:rsid w:val="001A35AF"/>
    <w:rsid w:val="001A35D8"/>
    <w:rsid w:val="001A36FF"/>
    <w:rsid w:val="001A3780"/>
    <w:rsid w:val="001A3B25"/>
    <w:rsid w:val="001A3FA1"/>
    <w:rsid w:val="001A3FFA"/>
    <w:rsid w:val="001A42B8"/>
    <w:rsid w:val="001A432C"/>
    <w:rsid w:val="001A45B9"/>
    <w:rsid w:val="001A46CF"/>
    <w:rsid w:val="001A4744"/>
    <w:rsid w:val="001A4975"/>
    <w:rsid w:val="001A4A01"/>
    <w:rsid w:val="001A4B3B"/>
    <w:rsid w:val="001A4DB1"/>
    <w:rsid w:val="001A50BA"/>
    <w:rsid w:val="001A50D8"/>
    <w:rsid w:val="001A540D"/>
    <w:rsid w:val="001A5724"/>
    <w:rsid w:val="001A5907"/>
    <w:rsid w:val="001A59E9"/>
    <w:rsid w:val="001A5A59"/>
    <w:rsid w:val="001A5CAF"/>
    <w:rsid w:val="001A6024"/>
    <w:rsid w:val="001A60A4"/>
    <w:rsid w:val="001A653C"/>
    <w:rsid w:val="001A6612"/>
    <w:rsid w:val="001A663B"/>
    <w:rsid w:val="001A6797"/>
    <w:rsid w:val="001A6C85"/>
    <w:rsid w:val="001A6EEB"/>
    <w:rsid w:val="001A6FA0"/>
    <w:rsid w:val="001A7023"/>
    <w:rsid w:val="001A735A"/>
    <w:rsid w:val="001A73CA"/>
    <w:rsid w:val="001A75BC"/>
    <w:rsid w:val="001A76F7"/>
    <w:rsid w:val="001A78D8"/>
    <w:rsid w:val="001A7B1B"/>
    <w:rsid w:val="001A7D11"/>
    <w:rsid w:val="001A7D3E"/>
    <w:rsid w:val="001A7DD3"/>
    <w:rsid w:val="001B01C7"/>
    <w:rsid w:val="001B03A5"/>
    <w:rsid w:val="001B0487"/>
    <w:rsid w:val="001B060C"/>
    <w:rsid w:val="001B065A"/>
    <w:rsid w:val="001B066E"/>
    <w:rsid w:val="001B08B0"/>
    <w:rsid w:val="001B0900"/>
    <w:rsid w:val="001B0D42"/>
    <w:rsid w:val="001B0DA1"/>
    <w:rsid w:val="001B0E31"/>
    <w:rsid w:val="001B1063"/>
    <w:rsid w:val="001B1163"/>
    <w:rsid w:val="001B1248"/>
    <w:rsid w:val="001B12A1"/>
    <w:rsid w:val="001B12B9"/>
    <w:rsid w:val="001B1771"/>
    <w:rsid w:val="001B18C0"/>
    <w:rsid w:val="001B1900"/>
    <w:rsid w:val="001B19C5"/>
    <w:rsid w:val="001B1A2D"/>
    <w:rsid w:val="001B1B69"/>
    <w:rsid w:val="001B1B6F"/>
    <w:rsid w:val="001B1CB9"/>
    <w:rsid w:val="001B1D4B"/>
    <w:rsid w:val="001B1F3D"/>
    <w:rsid w:val="001B1FF9"/>
    <w:rsid w:val="001B20B0"/>
    <w:rsid w:val="001B20FC"/>
    <w:rsid w:val="001B21D9"/>
    <w:rsid w:val="001B221D"/>
    <w:rsid w:val="001B235C"/>
    <w:rsid w:val="001B24F8"/>
    <w:rsid w:val="001B24FB"/>
    <w:rsid w:val="001B250E"/>
    <w:rsid w:val="001B2820"/>
    <w:rsid w:val="001B2830"/>
    <w:rsid w:val="001B28C9"/>
    <w:rsid w:val="001B2915"/>
    <w:rsid w:val="001B2BC4"/>
    <w:rsid w:val="001B2C4E"/>
    <w:rsid w:val="001B2D87"/>
    <w:rsid w:val="001B2DD0"/>
    <w:rsid w:val="001B2E66"/>
    <w:rsid w:val="001B2E98"/>
    <w:rsid w:val="001B300A"/>
    <w:rsid w:val="001B3219"/>
    <w:rsid w:val="001B328D"/>
    <w:rsid w:val="001B33A9"/>
    <w:rsid w:val="001B34B3"/>
    <w:rsid w:val="001B35CE"/>
    <w:rsid w:val="001B397F"/>
    <w:rsid w:val="001B3A0E"/>
    <w:rsid w:val="001B3A3B"/>
    <w:rsid w:val="001B3D11"/>
    <w:rsid w:val="001B3E48"/>
    <w:rsid w:val="001B4223"/>
    <w:rsid w:val="001B42FF"/>
    <w:rsid w:val="001B459D"/>
    <w:rsid w:val="001B469B"/>
    <w:rsid w:val="001B48F0"/>
    <w:rsid w:val="001B49BA"/>
    <w:rsid w:val="001B4B02"/>
    <w:rsid w:val="001B4B69"/>
    <w:rsid w:val="001B4D6D"/>
    <w:rsid w:val="001B4EC2"/>
    <w:rsid w:val="001B519F"/>
    <w:rsid w:val="001B54AD"/>
    <w:rsid w:val="001B5622"/>
    <w:rsid w:val="001B575A"/>
    <w:rsid w:val="001B59AD"/>
    <w:rsid w:val="001B59CD"/>
    <w:rsid w:val="001B5E45"/>
    <w:rsid w:val="001B5F61"/>
    <w:rsid w:val="001B5FB5"/>
    <w:rsid w:val="001B6050"/>
    <w:rsid w:val="001B64D8"/>
    <w:rsid w:val="001B64D9"/>
    <w:rsid w:val="001B65DB"/>
    <w:rsid w:val="001B66EC"/>
    <w:rsid w:val="001B6716"/>
    <w:rsid w:val="001B6800"/>
    <w:rsid w:val="001B695F"/>
    <w:rsid w:val="001B6F97"/>
    <w:rsid w:val="001B70BA"/>
    <w:rsid w:val="001B720C"/>
    <w:rsid w:val="001B7284"/>
    <w:rsid w:val="001B74BA"/>
    <w:rsid w:val="001B7554"/>
    <w:rsid w:val="001B75F1"/>
    <w:rsid w:val="001B7880"/>
    <w:rsid w:val="001B78FC"/>
    <w:rsid w:val="001B79CB"/>
    <w:rsid w:val="001B7B1A"/>
    <w:rsid w:val="001B7B25"/>
    <w:rsid w:val="001B7B43"/>
    <w:rsid w:val="001B7DA0"/>
    <w:rsid w:val="001B7E82"/>
    <w:rsid w:val="001C005C"/>
    <w:rsid w:val="001C0195"/>
    <w:rsid w:val="001C03E5"/>
    <w:rsid w:val="001C0512"/>
    <w:rsid w:val="001C05F5"/>
    <w:rsid w:val="001C05F6"/>
    <w:rsid w:val="001C075C"/>
    <w:rsid w:val="001C0BDA"/>
    <w:rsid w:val="001C0E40"/>
    <w:rsid w:val="001C10D7"/>
    <w:rsid w:val="001C12EC"/>
    <w:rsid w:val="001C152C"/>
    <w:rsid w:val="001C1650"/>
    <w:rsid w:val="001C176B"/>
    <w:rsid w:val="001C1901"/>
    <w:rsid w:val="001C194B"/>
    <w:rsid w:val="001C1A3D"/>
    <w:rsid w:val="001C1B1F"/>
    <w:rsid w:val="001C1C67"/>
    <w:rsid w:val="001C1EFC"/>
    <w:rsid w:val="001C2153"/>
    <w:rsid w:val="001C218D"/>
    <w:rsid w:val="001C232B"/>
    <w:rsid w:val="001C23C9"/>
    <w:rsid w:val="001C2542"/>
    <w:rsid w:val="001C2583"/>
    <w:rsid w:val="001C260F"/>
    <w:rsid w:val="001C2627"/>
    <w:rsid w:val="001C269F"/>
    <w:rsid w:val="001C275F"/>
    <w:rsid w:val="001C2798"/>
    <w:rsid w:val="001C291D"/>
    <w:rsid w:val="001C29DF"/>
    <w:rsid w:val="001C2C1B"/>
    <w:rsid w:val="001C2CA4"/>
    <w:rsid w:val="001C2CD6"/>
    <w:rsid w:val="001C2D1A"/>
    <w:rsid w:val="001C2FA5"/>
    <w:rsid w:val="001C30A1"/>
    <w:rsid w:val="001C326D"/>
    <w:rsid w:val="001C3271"/>
    <w:rsid w:val="001C3317"/>
    <w:rsid w:val="001C357C"/>
    <w:rsid w:val="001C3610"/>
    <w:rsid w:val="001C36FB"/>
    <w:rsid w:val="001C3AFE"/>
    <w:rsid w:val="001C3B8B"/>
    <w:rsid w:val="001C3BCD"/>
    <w:rsid w:val="001C3D2A"/>
    <w:rsid w:val="001C3DA4"/>
    <w:rsid w:val="001C3E6B"/>
    <w:rsid w:val="001C3F76"/>
    <w:rsid w:val="001C40FF"/>
    <w:rsid w:val="001C4189"/>
    <w:rsid w:val="001C445F"/>
    <w:rsid w:val="001C46A0"/>
    <w:rsid w:val="001C4979"/>
    <w:rsid w:val="001C4A0E"/>
    <w:rsid w:val="001C4BD3"/>
    <w:rsid w:val="001C4C10"/>
    <w:rsid w:val="001C4C9C"/>
    <w:rsid w:val="001C4E9F"/>
    <w:rsid w:val="001C503A"/>
    <w:rsid w:val="001C51AA"/>
    <w:rsid w:val="001C51EE"/>
    <w:rsid w:val="001C53E4"/>
    <w:rsid w:val="001C5460"/>
    <w:rsid w:val="001C54EE"/>
    <w:rsid w:val="001C55D4"/>
    <w:rsid w:val="001C560C"/>
    <w:rsid w:val="001C58CD"/>
    <w:rsid w:val="001C5B12"/>
    <w:rsid w:val="001C5BC8"/>
    <w:rsid w:val="001C651F"/>
    <w:rsid w:val="001C65B7"/>
    <w:rsid w:val="001C6839"/>
    <w:rsid w:val="001C6A19"/>
    <w:rsid w:val="001C6E33"/>
    <w:rsid w:val="001C6FFA"/>
    <w:rsid w:val="001C7020"/>
    <w:rsid w:val="001C708C"/>
    <w:rsid w:val="001C70BC"/>
    <w:rsid w:val="001C7381"/>
    <w:rsid w:val="001C74FA"/>
    <w:rsid w:val="001C78AE"/>
    <w:rsid w:val="001C78DE"/>
    <w:rsid w:val="001C7985"/>
    <w:rsid w:val="001C7BF0"/>
    <w:rsid w:val="001C7BF8"/>
    <w:rsid w:val="001C7C69"/>
    <w:rsid w:val="001C7F4A"/>
    <w:rsid w:val="001C7F56"/>
    <w:rsid w:val="001D010A"/>
    <w:rsid w:val="001D01AE"/>
    <w:rsid w:val="001D0797"/>
    <w:rsid w:val="001D0919"/>
    <w:rsid w:val="001D0995"/>
    <w:rsid w:val="001D124E"/>
    <w:rsid w:val="001D12B5"/>
    <w:rsid w:val="001D15A0"/>
    <w:rsid w:val="001D1711"/>
    <w:rsid w:val="001D19CC"/>
    <w:rsid w:val="001D1A3A"/>
    <w:rsid w:val="001D1B09"/>
    <w:rsid w:val="001D1B18"/>
    <w:rsid w:val="001D1D48"/>
    <w:rsid w:val="001D1D62"/>
    <w:rsid w:val="001D1DE4"/>
    <w:rsid w:val="001D1EB9"/>
    <w:rsid w:val="001D20E5"/>
    <w:rsid w:val="001D20ED"/>
    <w:rsid w:val="001D23D7"/>
    <w:rsid w:val="001D2499"/>
    <w:rsid w:val="001D28A1"/>
    <w:rsid w:val="001D28A6"/>
    <w:rsid w:val="001D2C4E"/>
    <w:rsid w:val="001D2D5D"/>
    <w:rsid w:val="001D2D67"/>
    <w:rsid w:val="001D2D6A"/>
    <w:rsid w:val="001D2F7E"/>
    <w:rsid w:val="001D345C"/>
    <w:rsid w:val="001D37B6"/>
    <w:rsid w:val="001D3A25"/>
    <w:rsid w:val="001D3A8E"/>
    <w:rsid w:val="001D3B61"/>
    <w:rsid w:val="001D3C1B"/>
    <w:rsid w:val="001D3F42"/>
    <w:rsid w:val="001D3FAF"/>
    <w:rsid w:val="001D4036"/>
    <w:rsid w:val="001D420B"/>
    <w:rsid w:val="001D432B"/>
    <w:rsid w:val="001D4411"/>
    <w:rsid w:val="001D478B"/>
    <w:rsid w:val="001D47A3"/>
    <w:rsid w:val="001D4D93"/>
    <w:rsid w:val="001D4E89"/>
    <w:rsid w:val="001D4FCD"/>
    <w:rsid w:val="001D506B"/>
    <w:rsid w:val="001D50FD"/>
    <w:rsid w:val="001D55B3"/>
    <w:rsid w:val="001D55B5"/>
    <w:rsid w:val="001D55E1"/>
    <w:rsid w:val="001D5A8E"/>
    <w:rsid w:val="001D5AAA"/>
    <w:rsid w:val="001D605E"/>
    <w:rsid w:val="001D625A"/>
    <w:rsid w:val="001D62E1"/>
    <w:rsid w:val="001D634A"/>
    <w:rsid w:val="001D663F"/>
    <w:rsid w:val="001D6741"/>
    <w:rsid w:val="001D67D4"/>
    <w:rsid w:val="001D699F"/>
    <w:rsid w:val="001D69B3"/>
    <w:rsid w:val="001D6A37"/>
    <w:rsid w:val="001D6A3F"/>
    <w:rsid w:val="001D6B94"/>
    <w:rsid w:val="001D6DB2"/>
    <w:rsid w:val="001D6E42"/>
    <w:rsid w:val="001D6EB6"/>
    <w:rsid w:val="001D7136"/>
    <w:rsid w:val="001D71F9"/>
    <w:rsid w:val="001D76FB"/>
    <w:rsid w:val="001D773D"/>
    <w:rsid w:val="001D7966"/>
    <w:rsid w:val="001D796E"/>
    <w:rsid w:val="001D79DB"/>
    <w:rsid w:val="001D7B1B"/>
    <w:rsid w:val="001D7C1B"/>
    <w:rsid w:val="001D7E4C"/>
    <w:rsid w:val="001E000B"/>
    <w:rsid w:val="001E042C"/>
    <w:rsid w:val="001E0500"/>
    <w:rsid w:val="001E0586"/>
    <w:rsid w:val="001E06D8"/>
    <w:rsid w:val="001E09C6"/>
    <w:rsid w:val="001E0E30"/>
    <w:rsid w:val="001E0E32"/>
    <w:rsid w:val="001E1087"/>
    <w:rsid w:val="001E10C5"/>
    <w:rsid w:val="001E1121"/>
    <w:rsid w:val="001E1460"/>
    <w:rsid w:val="001E1478"/>
    <w:rsid w:val="001E1B08"/>
    <w:rsid w:val="001E1DAF"/>
    <w:rsid w:val="001E1F93"/>
    <w:rsid w:val="001E1FB4"/>
    <w:rsid w:val="001E1FE3"/>
    <w:rsid w:val="001E206A"/>
    <w:rsid w:val="001E2128"/>
    <w:rsid w:val="001E21FE"/>
    <w:rsid w:val="001E26E5"/>
    <w:rsid w:val="001E27C6"/>
    <w:rsid w:val="001E2A64"/>
    <w:rsid w:val="001E2BD6"/>
    <w:rsid w:val="001E2D8B"/>
    <w:rsid w:val="001E2EEA"/>
    <w:rsid w:val="001E3022"/>
    <w:rsid w:val="001E3253"/>
    <w:rsid w:val="001E3366"/>
    <w:rsid w:val="001E33CF"/>
    <w:rsid w:val="001E3432"/>
    <w:rsid w:val="001E355B"/>
    <w:rsid w:val="001E3712"/>
    <w:rsid w:val="001E3A0F"/>
    <w:rsid w:val="001E411C"/>
    <w:rsid w:val="001E4298"/>
    <w:rsid w:val="001E44B4"/>
    <w:rsid w:val="001E45E5"/>
    <w:rsid w:val="001E46A6"/>
    <w:rsid w:val="001E46E3"/>
    <w:rsid w:val="001E46FC"/>
    <w:rsid w:val="001E4A83"/>
    <w:rsid w:val="001E4B82"/>
    <w:rsid w:val="001E4D08"/>
    <w:rsid w:val="001E4D17"/>
    <w:rsid w:val="001E51C8"/>
    <w:rsid w:val="001E536D"/>
    <w:rsid w:val="001E5776"/>
    <w:rsid w:val="001E580D"/>
    <w:rsid w:val="001E5867"/>
    <w:rsid w:val="001E609D"/>
    <w:rsid w:val="001E613F"/>
    <w:rsid w:val="001E61AC"/>
    <w:rsid w:val="001E6272"/>
    <w:rsid w:val="001E6337"/>
    <w:rsid w:val="001E646E"/>
    <w:rsid w:val="001E6638"/>
    <w:rsid w:val="001E664C"/>
    <w:rsid w:val="001E6660"/>
    <w:rsid w:val="001E67AF"/>
    <w:rsid w:val="001E6925"/>
    <w:rsid w:val="001E696F"/>
    <w:rsid w:val="001E6A55"/>
    <w:rsid w:val="001E6BD7"/>
    <w:rsid w:val="001E6FF3"/>
    <w:rsid w:val="001E7087"/>
    <w:rsid w:val="001E722A"/>
    <w:rsid w:val="001E741C"/>
    <w:rsid w:val="001E742F"/>
    <w:rsid w:val="001E748C"/>
    <w:rsid w:val="001E74DC"/>
    <w:rsid w:val="001E75C7"/>
    <w:rsid w:val="001E76F6"/>
    <w:rsid w:val="001E7A31"/>
    <w:rsid w:val="001E7DCA"/>
    <w:rsid w:val="001E7EEE"/>
    <w:rsid w:val="001E7FE9"/>
    <w:rsid w:val="001F0103"/>
    <w:rsid w:val="001F0149"/>
    <w:rsid w:val="001F0188"/>
    <w:rsid w:val="001F03C5"/>
    <w:rsid w:val="001F04E1"/>
    <w:rsid w:val="001F054E"/>
    <w:rsid w:val="001F05C5"/>
    <w:rsid w:val="001F066C"/>
    <w:rsid w:val="001F0821"/>
    <w:rsid w:val="001F08D3"/>
    <w:rsid w:val="001F0B6A"/>
    <w:rsid w:val="001F0C5A"/>
    <w:rsid w:val="001F0EAE"/>
    <w:rsid w:val="001F1217"/>
    <w:rsid w:val="001F1269"/>
    <w:rsid w:val="001F1286"/>
    <w:rsid w:val="001F12E8"/>
    <w:rsid w:val="001F15BB"/>
    <w:rsid w:val="001F1610"/>
    <w:rsid w:val="001F1680"/>
    <w:rsid w:val="001F1764"/>
    <w:rsid w:val="001F196B"/>
    <w:rsid w:val="001F1B88"/>
    <w:rsid w:val="001F1CA3"/>
    <w:rsid w:val="001F1DEE"/>
    <w:rsid w:val="001F1F43"/>
    <w:rsid w:val="001F22BB"/>
    <w:rsid w:val="001F2318"/>
    <w:rsid w:val="001F23E1"/>
    <w:rsid w:val="001F24AC"/>
    <w:rsid w:val="001F2534"/>
    <w:rsid w:val="001F2554"/>
    <w:rsid w:val="001F2567"/>
    <w:rsid w:val="001F2805"/>
    <w:rsid w:val="001F2842"/>
    <w:rsid w:val="001F28A1"/>
    <w:rsid w:val="001F28B1"/>
    <w:rsid w:val="001F2C42"/>
    <w:rsid w:val="001F2C7B"/>
    <w:rsid w:val="001F2CE8"/>
    <w:rsid w:val="001F3074"/>
    <w:rsid w:val="001F33B1"/>
    <w:rsid w:val="001F34C6"/>
    <w:rsid w:val="001F35DF"/>
    <w:rsid w:val="001F37CE"/>
    <w:rsid w:val="001F3BB9"/>
    <w:rsid w:val="001F3D2C"/>
    <w:rsid w:val="001F3E26"/>
    <w:rsid w:val="001F4245"/>
    <w:rsid w:val="001F4412"/>
    <w:rsid w:val="001F450C"/>
    <w:rsid w:val="001F466B"/>
    <w:rsid w:val="001F46AB"/>
    <w:rsid w:val="001F4721"/>
    <w:rsid w:val="001F4929"/>
    <w:rsid w:val="001F4981"/>
    <w:rsid w:val="001F4A8D"/>
    <w:rsid w:val="001F4AE3"/>
    <w:rsid w:val="001F4BAE"/>
    <w:rsid w:val="001F4ECF"/>
    <w:rsid w:val="001F4FDC"/>
    <w:rsid w:val="001F4FDD"/>
    <w:rsid w:val="001F5162"/>
    <w:rsid w:val="001F557C"/>
    <w:rsid w:val="001F57D1"/>
    <w:rsid w:val="001F57D8"/>
    <w:rsid w:val="001F5907"/>
    <w:rsid w:val="001F5A27"/>
    <w:rsid w:val="001F5A33"/>
    <w:rsid w:val="001F5AE7"/>
    <w:rsid w:val="001F5AFA"/>
    <w:rsid w:val="001F5C9B"/>
    <w:rsid w:val="001F5F34"/>
    <w:rsid w:val="001F6257"/>
    <w:rsid w:val="001F625A"/>
    <w:rsid w:val="001F6395"/>
    <w:rsid w:val="001F6458"/>
    <w:rsid w:val="001F6469"/>
    <w:rsid w:val="001F654F"/>
    <w:rsid w:val="001F6557"/>
    <w:rsid w:val="001F6750"/>
    <w:rsid w:val="001F7019"/>
    <w:rsid w:val="001F722A"/>
    <w:rsid w:val="001F7263"/>
    <w:rsid w:val="001F72CA"/>
    <w:rsid w:val="001F7321"/>
    <w:rsid w:val="001F7A65"/>
    <w:rsid w:val="001F7D9F"/>
    <w:rsid w:val="002000D6"/>
    <w:rsid w:val="00200217"/>
    <w:rsid w:val="002009BF"/>
    <w:rsid w:val="00200B9D"/>
    <w:rsid w:val="00200E77"/>
    <w:rsid w:val="00201039"/>
    <w:rsid w:val="00201079"/>
    <w:rsid w:val="0020138F"/>
    <w:rsid w:val="00201868"/>
    <w:rsid w:val="002018F6"/>
    <w:rsid w:val="00201B73"/>
    <w:rsid w:val="00202087"/>
    <w:rsid w:val="0020226A"/>
    <w:rsid w:val="002022B4"/>
    <w:rsid w:val="002022F5"/>
    <w:rsid w:val="0020230E"/>
    <w:rsid w:val="002023AA"/>
    <w:rsid w:val="002029D3"/>
    <w:rsid w:val="002029F7"/>
    <w:rsid w:val="00202C3F"/>
    <w:rsid w:val="00202D6F"/>
    <w:rsid w:val="00202E7C"/>
    <w:rsid w:val="00202EB2"/>
    <w:rsid w:val="00203439"/>
    <w:rsid w:val="002034DD"/>
    <w:rsid w:val="00203512"/>
    <w:rsid w:val="00203624"/>
    <w:rsid w:val="00203663"/>
    <w:rsid w:val="002036A5"/>
    <w:rsid w:val="00203A5D"/>
    <w:rsid w:val="00203AB0"/>
    <w:rsid w:val="00203BED"/>
    <w:rsid w:val="00203D83"/>
    <w:rsid w:val="00203EEE"/>
    <w:rsid w:val="002041BA"/>
    <w:rsid w:val="002041F4"/>
    <w:rsid w:val="0020432F"/>
    <w:rsid w:val="00204469"/>
    <w:rsid w:val="002045B8"/>
    <w:rsid w:val="0020468E"/>
    <w:rsid w:val="00204E68"/>
    <w:rsid w:val="00204ECC"/>
    <w:rsid w:val="00204ECF"/>
    <w:rsid w:val="00204F53"/>
    <w:rsid w:val="00204FED"/>
    <w:rsid w:val="002050AC"/>
    <w:rsid w:val="00205419"/>
    <w:rsid w:val="002054F5"/>
    <w:rsid w:val="002055C9"/>
    <w:rsid w:val="002056E3"/>
    <w:rsid w:val="00205BB6"/>
    <w:rsid w:val="00205D12"/>
    <w:rsid w:val="00205D6A"/>
    <w:rsid w:val="00205EE2"/>
    <w:rsid w:val="00206132"/>
    <w:rsid w:val="002061C8"/>
    <w:rsid w:val="00206212"/>
    <w:rsid w:val="00206436"/>
    <w:rsid w:val="00206509"/>
    <w:rsid w:val="0020655B"/>
    <w:rsid w:val="002065D6"/>
    <w:rsid w:val="00206772"/>
    <w:rsid w:val="0020690F"/>
    <w:rsid w:val="00206998"/>
    <w:rsid w:val="00206A48"/>
    <w:rsid w:val="00206B4E"/>
    <w:rsid w:val="00206BB0"/>
    <w:rsid w:val="00206F19"/>
    <w:rsid w:val="002070A9"/>
    <w:rsid w:val="00207215"/>
    <w:rsid w:val="002074C2"/>
    <w:rsid w:val="002075A0"/>
    <w:rsid w:val="002077DC"/>
    <w:rsid w:val="00207F9D"/>
    <w:rsid w:val="002100CF"/>
    <w:rsid w:val="0021036E"/>
    <w:rsid w:val="0021044B"/>
    <w:rsid w:val="002105E7"/>
    <w:rsid w:val="00210603"/>
    <w:rsid w:val="002107E8"/>
    <w:rsid w:val="00210C87"/>
    <w:rsid w:val="00210CDA"/>
    <w:rsid w:val="00211227"/>
    <w:rsid w:val="0021122A"/>
    <w:rsid w:val="0021136F"/>
    <w:rsid w:val="00211385"/>
    <w:rsid w:val="00211417"/>
    <w:rsid w:val="002114FB"/>
    <w:rsid w:val="0021151B"/>
    <w:rsid w:val="00211542"/>
    <w:rsid w:val="00211574"/>
    <w:rsid w:val="00211654"/>
    <w:rsid w:val="0021168E"/>
    <w:rsid w:val="002116AD"/>
    <w:rsid w:val="002116D5"/>
    <w:rsid w:val="002118DD"/>
    <w:rsid w:val="002119E8"/>
    <w:rsid w:val="00211B16"/>
    <w:rsid w:val="00211E26"/>
    <w:rsid w:val="00211F6F"/>
    <w:rsid w:val="0021231E"/>
    <w:rsid w:val="002129B6"/>
    <w:rsid w:val="00212ABA"/>
    <w:rsid w:val="00212B69"/>
    <w:rsid w:val="00212BA8"/>
    <w:rsid w:val="00212DE8"/>
    <w:rsid w:val="00212DF2"/>
    <w:rsid w:val="00212ED1"/>
    <w:rsid w:val="002130C4"/>
    <w:rsid w:val="002130D1"/>
    <w:rsid w:val="00213119"/>
    <w:rsid w:val="002131DC"/>
    <w:rsid w:val="00213216"/>
    <w:rsid w:val="002132CE"/>
    <w:rsid w:val="002137C9"/>
    <w:rsid w:val="00213832"/>
    <w:rsid w:val="00213890"/>
    <w:rsid w:val="002139B0"/>
    <w:rsid w:val="002141C1"/>
    <w:rsid w:val="002143D7"/>
    <w:rsid w:val="00214501"/>
    <w:rsid w:val="00214749"/>
    <w:rsid w:val="00214B07"/>
    <w:rsid w:val="00214B15"/>
    <w:rsid w:val="00214B4F"/>
    <w:rsid w:val="00214CAD"/>
    <w:rsid w:val="00214CC2"/>
    <w:rsid w:val="00214D4C"/>
    <w:rsid w:val="00214FBD"/>
    <w:rsid w:val="00215046"/>
    <w:rsid w:val="002152A3"/>
    <w:rsid w:val="002152B7"/>
    <w:rsid w:val="0021537E"/>
    <w:rsid w:val="0021540E"/>
    <w:rsid w:val="00215668"/>
    <w:rsid w:val="002157B9"/>
    <w:rsid w:val="002159A2"/>
    <w:rsid w:val="00215F85"/>
    <w:rsid w:val="00216067"/>
    <w:rsid w:val="00216641"/>
    <w:rsid w:val="002169FD"/>
    <w:rsid w:val="00216B78"/>
    <w:rsid w:val="00216C43"/>
    <w:rsid w:val="00216EF6"/>
    <w:rsid w:val="00216F64"/>
    <w:rsid w:val="00217161"/>
    <w:rsid w:val="00217922"/>
    <w:rsid w:val="00217925"/>
    <w:rsid w:val="00217C4A"/>
    <w:rsid w:val="00217D5A"/>
    <w:rsid w:val="00217E80"/>
    <w:rsid w:val="0022032E"/>
    <w:rsid w:val="00220399"/>
    <w:rsid w:val="0022039F"/>
    <w:rsid w:val="00220688"/>
    <w:rsid w:val="0022095C"/>
    <w:rsid w:val="002209F4"/>
    <w:rsid w:val="00220BED"/>
    <w:rsid w:val="0022116F"/>
    <w:rsid w:val="002213DE"/>
    <w:rsid w:val="0022150C"/>
    <w:rsid w:val="0022151F"/>
    <w:rsid w:val="002215EA"/>
    <w:rsid w:val="0022161C"/>
    <w:rsid w:val="00221707"/>
    <w:rsid w:val="002217C9"/>
    <w:rsid w:val="00221839"/>
    <w:rsid w:val="00221990"/>
    <w:rsid w:val="00221C03"/>
    <w:rsid w:val="00221CB2"/>
    <w:rsid w:val="00221CFF"/>
    <w:rsid w:val="00221F7C"/>
    <w:rsid w:val="00221FF9"/>
    <w:rsid w:val="002222E6"/>
    <w:rsid w:val="0022250F"/>
    <w:rsid w:val="002225A5"/>
    <w:rsid w:val="002225BD"/>
    <w:rsid w:val="00222618"/>
    <w:rsid w:val="00222681"/>
    <w:rsid w:val="002228D7"/>
    <w:rsid w:val="00222A13"/>
    <w:rsid w:val="00222A78"/>
    <w:rsid w:val="00222BA0"/>
    <w:rsid w:val="00222D33"/>
    <w:rsid w:val="00222DBB"/>
    <w:rsid w:val="00222EC5"/>
    <w:rsid w:val="00222F83"/>
    <w:rsid w:val="00223100"/>
    <w:rsid w:val="002234E7"/>
    <w:rsid w:val="0022352A"/>
    <w:rsid w:val="00223546"/>
    <w:rsid w:val="00223718"/>
    <w:rsid w:val="00223847"/>
    <w:rsid w:val="0022386A"/>
    <w:rsid w:val="002239AD"/>
    <w:rsid w:val="00223CBC"/>
    <w:rsid w:val="00223E48"/>
    <w:rsid w:val="00223ED7"/>
    <w:rsid w:val="00223FAD"/>
    <w:rsid w:val="0022412A"/>
    <w:rsid w:val="002241CC"/>
    <w:rsid w:val="0022428F"/>
    <w:rsid w:val="002243EB"/>
    <w:rsid w:val="00224494"/>
    <w:rsid w:val="002244B6"/>
    <w:rsid w:val="002244BA"/>
    <w:rsid w:val="002245B7"/>
    <w:rsid w:val="0022473C"/>
    <w:rsid w:val="00224897"/>
    <w:rsid w:val="00224AC7"/>
    <w:rsid w:val="00224C2D"/>
    <w:rsid w:val="00224E30"/>
    <w:rsid w:val="00224E87"/>
    <w:rsid w:val="00224F46"/>
    <w:rsid w:val="00225376"/>
    <w:rsid w:val="002253E1"/>
    <w:rsid w:val="00225516"/>
    <w:rsid w:val="00225770"/>
    <w:rsid w:val="0022596F"/>
    <w:rsid w:val="00225B1B"/>
    <w:rsid w:val="00225C54"/>
    <w:rsid w:val="00225F85"/>
    <w:rsid w:val="002260C9"/>
    <w:rsid w:val="002262C0"/>
    <w:rsid w:val="002264C9"/>
    <w:rsid w:val="0022659D"/>
    <w:rsid w:val="00226675"/>
    <w:rsid w:val="00226752"/>
    <w:rsid w:val="00226CA2"/>
    <w:rsid w:val="00226D44"/>
    <w:rsid w:val="00226DAA"/>
    <w:rsid w:val="00226E55"/>
    <w:rsid w:val="00226EFF"/>
    <w:rsid w:val="00226FA8"/>
    <w:rsid w:val="00226FC3"/>
    <w:rsid w:val="00226FF8"/>
    <w:rsid w:val="002270DA"/>
    <w:rsid w:val="002271DA"/>
    <w:rsid w:val="002274B6"/>
    <w:rsid w:val="002274D5"/>
    <w:rsid w:val="002275F9"/>
    <w:rsid w:val="00227799"/>
    <w:rsid w:val="00227C81"/>
    <w:rsid w:val="00227E04"/>
    <w:rsid w:val="0023001D"/>
    <w:rsid w:val="00230020"/>
    <w:rsid w:val="002300C2"/>
    <w:rsid w:val="00230149"/>
    <w:rsid w:val="0023018D"/>
    <w:rsid w:val="0023022A"/>
    <w:rsid w:val="002302CE"/>
    <w:rsid w:val="0023046F"/>
    <w:rsid w:val="002307DC"/>
    <w:rsid w:val="002307F8"/>
    <w:rsid w:val="00230904"/>
    <w:rsid w:val="002309C1"/>
    <w:rsid w:val="00230F13"/>
    <w:rsid w:val="0023111D"/>
    <w:rsid w:val="0023121B"/>
    <w:rsid w:val="0023132A"/>
    <w:rsid w:val="0023137B"/>
    <w:rsid w:val="0023152A"/>
    <w:rsid w:val="0023160F"/>
    <w:rsid w:val="00231818"/>
    <w:rsid w:val="002318B1"/>
    <w:rsid w:val="00231A24"/>
    <w:rsid w:val="00231D7F"/>
    <w:rsid w:val="002320D4"/>
    <w:rsid w:val="002321AE"/>
    <w:rsid w:val="002321B8"/>
    <w:rsid w:val="00232397"/>
    <w:rsid w:val="00232594"/>
    <w:rsid w:val="002325C0"/>
    <w:rsid w:val="0023267A"/>
    <w:rsid w:val="00232BC2"/>
    <w:rsid w:val="00232C85"/>
    <w:rsid w:val="00232D97"/>
    <w:rsid w:val="00232EB4"/>
    <w:rsid w:val="00232EC2"/>
    <w:rsid w:val="002331F2"/>
    <w:rsid w:val="00233553"/>
    <w:rsid w:val="00233565"/>
    <w:rsid w:val="00233568"/>
    <w:rsid w:val="00233807"/>
    <w:rsid w:val="00233A32"/>
    <w:rsid w:val="00233CB1"/>
    <w:rsid w:val="00233D8C"/>
    <w:rsid w:val="00233DFB"/>
    <w:rsid w:val="0023402C"/>
    <w:rsid w:val="00234257"/>
    <w:rsid w:val="0023439C"/>
    <w:rsid w:val="002344CD"/>
    <w:rsid w:val="002346DC"/>
    <w:rsid w:val="002346EB"/>
    <w:rsid w:val="00234BF6"/>
    <w:rsid w:val="00234D2F"/>
    <w:rsid w:val="00234DB2"/>
    <w:rsid w:val="00234E7E"/>
    <w:rsid w:val="00234EAD"/>
    <w:rsid w:val="00235063"/>
    <w:rsid w:val="0023507B"/>
    <w:rsid w:val="002351BA"/>
    <w:rsid w:val="00235272"/>
    <w:rsid w:val="00235347"/>
    <w:rsid w:val="00235464"/>
    <w:rsid w:val="00235506"/>
    <w:rsid w:val="002355BF"/>
    <w:rsid w:val="00235722"/>
    <w:rsid w:val="00235865"/>
    <w:rsid w:val="00235CE3"/>
    <w:rsid w:val="00235D1B"/>
    <w:rsid w:val="00235F67"/>
    <w:rsid w:val="0023629A"/>
    <w:rsid w:val="0023636B"/>
    <w:rsid w:val="002363DE"/>
    <w:rsid w:val="00236415"/>
    <w:rsid w:val="002364B0"/>
    <w:rsid w:val="002364C9"/>
    <w:rsid w:val="00236564"/>
    <w:rsid w:val="002365B1"/>
    <w:rsid w:val="002366BD"/>
    <w:rsid w:val="00236759"/>
    <w:rsid w:val="00236807"/>
    <w:rsid w:val="002369FA"/>
    <w:rsid w:val="00236B61"/>
    <w:rsid w:val="00236C13"/>
    <w:rsid w:val="00236D96"/>
    <w:rsid w:val="00237001"/>
    <w:rsid w:val="0023706F"/>
    <w:rsid w:val="00237083"/>
    <w:rsid w:val="0023782B"/>
    <w:rsid w:val="00237838"/>
    <w:rsid w:val="00237891"/>
    <w:rsid w:val="0023789A"/>
    <w:rsid w:val="00237919"/>
    <w:rsid w:val="00237A0E"/>
    <w:rsid w:val="00237B7F"/>
    <w:rsid w:val="00237C1F"/>
    <w:rsid w:val="00237C20"/>
    <w:rsid w:val="00237E71"/>
    <w:rsid w:val="00237EE8"/>
    <w:rsid w:val="00237F0A"/>
    <w:rsid w:val="00240230"/>
    <w:rsid w:val="0024034B"/>
    <w:rsid w:val="00240660"/>
    <w:rsid w:val="00240AA9"/>
    <w:rsid w:val="00240ACF"/>
    <w:rsid w:val="00240BE4"/>
    <w:rsid w:val="00240C09"/>
    <w:rsid w:val="00240CA4"/>
    <w:rsid w:val="00240E21"/>
    <w:rsid w:val="00240FCB"/>
    <w:rsid w:val="0024120A"/>
    <w:rsid w:val="00241293"/>
    <w:rsid w:val="0024136A"/>
    <w:rsid w:val="00241456"/>
    <w:rsid w:val="0024146C"/>
    <w:rsid w:val="00241613"/>
    <w:rsid w:val="00241815"/>
    <w:rsid w:val="00241877"/>
    <w:rsid w:val="00241884"/>
    <w:rsid w:val="00241901"/>
    <w:rsid w:val="00241B0A"/>
    <w:rsid w:val="00241B6C"/>
    <w:rsid w:val="00241BCD"/>
    <w:rsid w:val="00241BFF"/>
    <w:rsid w:val="00241C62"/>
    <w:rsid w:val="00241DEB"/>
    <w:rsid w:val="00241F8C"/>
    <w:rsid w:val="00242046"/>
    <w:rsid w:val="00242332"/>
    <w:rsid w:val="002423D9"/>
    <w:rsid w:val="002424EC"/>
    <w:rsid w:val="00242512"/>
    <w:rsid w:val="0024279B"/>
    <w:rsid w:val="00242AF3"/>
    <w:rsid w:val="00242B26"/>
    <w:rsid w:val="00242B2F"/>
    <w:rsid w:val="00242BD1"/>
    <w:rsid w:val="00242C5E"/>
    <w:rsid w:val="00242D39"/>
    <w:rsid w:val="002431FF"/>
    <w:rsid w:val="002432EF"/>
    <w:rsid w:val="0024349D"/>
    <w:rsid w:val="002434F0"/>
    <w:rsid w:val="002439E3"/>
    <w:rsid w:val="00243D0E"/>
    <w:rsid w:val="00243E61"/>
    <w:rsid w:val="00243EF3"/>
    <w:rsid w:val="00243FD9"/>
    <w:rsid w:val="00243FE7"/>
    <w:rsid w:val="00244043"/>
    <w:rsid w:val="002441CC"/>
    <w:rsid w:val="0024421D"/>
    <w:rsid w:val="00244267"/>
    <w:rsid w:val="00244456"/>
    <w:rsid w:val="0024447B"/>
    <w:rsid w:val="002444B4"/>
    <w:rsid w:val="00244611"/>
    <w:rsid w:val="0024462F"/>
    <w:rsid w:val="00244A55"/>
    <w:rsid w:val="00244A80"/>
    <w:rsid w:val="00244C89"/>
    <w:rsid w:val="00244DF0"/>
    <w:rsid w:val="00245109"/>
    <w:rsid w:val="002451C0"/>
    <w:rsid w:val="0024522D"/>
    <w:rsid w:val="0024575C"/>
    <w:rsid w:val="00245912"/>
    <w:rsid w:val="0024597F"/>
    <w:rsid w:val="00245BD3"/>
    <w:rsid w:val="00245D17"/>
    <w:rsid w:val="00246003"/>
    <w:rsid w:val="002460B1"/>
    <w:rsid w:val="00246147"/>
    <w:rsid w:val="002461D6"/>
    <w:rsid w:val="00246312"/>
    <w:rsid w:val="00246376"/>
    <w:rsid w:val="00246476"/>
    <w:rsid w:val="0024664A"/>
    <w:rsid w:val="00246A2E"/>
    <w:rsid w:val="00246AA2"/>
    <w:rsid w:val="00246F94"/>
    <w:rsid w:val="00247427"/>
    <w:rsid w:val="00247490"/>
    <w:rsid w:val="0024769A"/>
    <w:rsid w:val="002478CA"/>
    <w:rsid w:val="00247A30"/>
    <w:rsid w:val="00247D09"/>
    <w:rsid w:val="00247DFD"/>
    <w:rsid w:val="002500C3"/>
    <w:rsid w:val="002501DD"/>
    <w:rsid w:val="0025038D"/>
    <w:rsid w:val="0025041D"/>
    <w:rsid w:val="002504F2"/>
    <w:rsid w:val="002507A6"/>
    <w:rsid w:val="00250928"/>
    <w:rsid w:val="0025095F"/>
    <w:rsid w:val="0025099D"/>
    <w:rsid w:val="00250B61"/>
    <w:rsid w:val="00250C1C"/>
    <w:rsid w:val="00250E40"/>
    <w:rsid w:val="002512D1"/>
    <w:rsid w:val="002514F7"/>
    <w:rsid w:val="0025150B"/>
    <w:rsid w:val="00251747"/>
    <w:rsid w:val="002517C7"/>
    <w:rsid w:val="002518AD"/>
    <w:rsid w:val="0025195F"/>
    <w:rsid w:val="00251B00"/>
    <w:rsid w:val="00251F07"/>
    <w:rsid w:val="00251F16"/>
    <w:rsid w:val="00251F9C"/>
    <w:rsid w:val="00252043"/>
    <w:rsid w:val="0025208E"/>
    <w:rsid w:val="00252102"/>
    <w:rsid w:val="0025228F"/>
    <w:rsid w:val="00252373"/>
    <w:rsid w:val="0025237A"/>
    <w:rsid w:val="002524E5"/>
    <w:rsid w:val="002525F9"/>
    <w:rsid w:val="00252667"/>
    <w:rsid w:val="0025278D"/>
    <w:rsid w:val="0025284D"/>
    <w:rsid w:val="0025286E"/>
    <w:rsid w:val="002529D5"/>
    <w:rsid w:val="00252A14"/>
    <w:rsid w:val="00252A93"/>
    <w:rsid w:val="00252C95"/>
    <w:rsid w:val="00252CC5"/>
    <w:rsid w:val="00252F62"/>
    <w:rsid w:val="0025327C"/>
    <w:rsid w:val="00253286"/>
    <w:rsid w:val="00253580"/>
    <w:rsid w:val="00253599"/>
    <w:rsid w:val="0025360D"/>
    <w:rsid w:val="00253A15"/>
    <w:rsid w:val="00253B7B"/>
    <w:rsid w:val="00253BFE"/>
    <w:rsid w:val="00253E79"/>
    <w:rsid w:val="00254080"/>
    <w:rsid w:val="002542B3"/>
    <w:rsid w:val="002545F2"/>
    <w:rsid w:val="0025489A"/>
    <w:rsid w:val="00254931"/>
    <w:rsid w:val="00254A32"/>
    <w:rsid w:val="00254CBB"/>
    <w:rsid w:val="00254DD3"/>
    <w:rsid w:val="00254E1E"/>
    <w:rsid w:val="00254F9C"/>
    <w:rsid w:val="002551E7"/>
    <w:rsid w:val="0025542A"/>
    <w:rsid w:val="0025544E"/>
    <w:rsid w:val="0025549C"/>
    <w:rsid w:val="0025597B"/>
    <w:rsid w:val="00255A68"/>
    <w:rsid w:val="00255EA5"/>
    <w:rsid w:val="00255FC9"/>
    <w:rsid w:val="0025622A"/>
    <w:rsid w:val="00256590"/>
    <w:rsid w:val="002565C2"/>
    <w:rsid w:val="00256610"/>
    <w:rsid w:val="002567F7"/>
    <w:rsid w:val="00256888"/>
    <w:rsid w:val="00256AD0"/>
    <w:rsid w:val="00256D9A"/>
    <w:rsid w:val="00256E9C"/>
    <w:rsid w:val="00256F26"/>
    <w:rsid w:val="00256FE1"/>
    <w:rsid w:val="002570F8"/>
    <w:rsid w:val="00257147"/>
    <w:rsid w:val="00257307"/>
    <w:rsid w:val="002575E8"/>
    <w:rsid w:val="00257607"/>
    <w:rsid w:val="00257634"/>
    <w:rsid w:val="0025764E"/>
    <w:rsid w:val="002577EB"/>
    <w:rsid w:val="00257E24"/>
    <w:rsid w:val="00257F4D"/>
    <w:rsid w:val="00260087"/>
    <w:rsid w:val="0026051E"/>
    <w:rsid w:val="002606C1"/>
    <w:rsid w:val="0026076F"/>
    <w:rsid w:val="002607BD"/>
    <w:rsid w:val="0026088C"/>
    <w:rsid w:val="00260D81"/>
    <w:rsid w:val="00260F13"/>
    <w:rsid w:val="00261460"/>
    <w:rsid w:val="00261673"/>
    <w:rsid w:val="002617E4"/>
    <w:rsid w:val="002618E7"/>
    <w:rsid w:val="002618ED"/>
    <w:rsid w:val="00261A31"/>
    <w:rsid w:val="00261C3E"/>
    <w:rsid w:val="00261CD3"/>
    <w:rsid w:val="00261D0C"/>
    <w:rsid w:val="00261E15"/>
    <w:rsid w:val="00261F3D"/>
    <w:rsid w:val="00261F75"/>
    <w:rsid w:val="0026214E"/>
    <w:rsid w:val="002622CD"/>
    <w:rsid w:val="00262593"/>
    <w:rsid w:val="002625EE"/>
    <w:rsid w:val="00262C12"/>
    <w:rsid w:val="00262C73"/>
    <w:rsid w:val="00262E11"/>
    <w:rsid w:val="00262E54"/>
    <w:rsid w:val="00263035"/>
    <w:rsid w:val="002631C2"/>
    <w:rsid w:val="00263293"/>
    <w:rsid w:val="002632C3"/>
    <w:rsid w:val="002633F0"/>
    <w:rsid w:val="0026352A"/>
    <w:rsid w:val="002635D6"/>
    <w:rsid w:val="002635F8"/>
    <w:rsid w:val="0026373C"/>
    <w:rsid w:val="002637D3"/>
    <w:rsid w:val="00263841"/>
    <w:rsid w:val="00263C32"/>
    <w:rsid w:val="00263F98"/>
    <w:rsid w:val="002640FE"/>
    <w:rsid w:val="00264222"/>
    <w:rsid w:val="002643CD"/>
    <w:rsid w:val="002643D5"/>
    <w:rsid w:val="00264597"/>
    <w:rsid w:val="0026461A"/>
    <w:rsid w:val="00264691"/>
    <w:rsid w:val="002648E6"/>
    <w:rsid w:val="002649BE"/>
    <w:rsid w:val="00264AFE"/>
    <w:rsid w:val="00264BBF"/>
    <w:rsid w:val="00264C7F"/>
    <w:rsid w:val="00264D6B"/>
    <w:rsid w:val="00264DD8"/>
    <w:rsid w:val="00264E73"/>
    <w:rsid w:val="00264EDD"/>
    <w:rsid w:val="0026501F"/>
    <w:rsid w:val="00265148"/>
    <w:rsid w:val="00265383"/>
    <w:rsid w:val="00265597"/>
    <w:rsid w:val="00265625"/>
    <w:rsid w:val="00265807"/>
    <w:rsid w:val="00265A12"/>
    <w:rsid w:val="00265C68"/>
    <w:rsid w:val="00266394"/>
    <w:rsid w:val="00266441"/>
    <w:rsid w:val="0026648C"/>
    <w:rsid w:val="00266517"/>
    <w:rsid w:val="0026668C"/>
    <w:rsid w:val="0026673D"/>
    <w:rsid w:val="00266817"/>
    <w:rsid w:val="00266910"/>
    <w:rsid w:val="00266A93"/>
    <w:rsid w:val="00266B20"/>
    <w:rsid w:val="00266BFF"/>
    <w:rsid w:val="00266E28"/>
    <w:rsid w:val="00266FD6"/>
    <w:rsid w:val="00267282"/>
    <w:rsid w:val="0026734D"/>
    <w:rsid w:val="002674A9"/>
    <w:rsid w:val="002675DF"/>
    <w:rsid w:val="00267793"/>
    <w:rsid w:val="00267807"/>
    <w:rsid w:val="00267A58"/>
    <w:rsid w:val="00267C3E"/>
    <w:rsid w:val="00267D46"/>
    <w:rsid w:val="00267DFE"/>
    <w:rsid w:val="00267F37"/>
    <w:rsid w:val="00267F4C"/>
    <w:rsid w:val="00267FA8"/>
    <w:rsid w:val="00270122"/>
    <w:rsid w:val="002702D2"/>
    <w:rsid w:val="002703F9"/>
    <w:rsid w:val="00270404"/>
    <w:rsid w:val="0027047A"/>
    <w:rsid w:val="00270524"/>
    <w:rsid w:val="0027058C"/>
    <w:rsid w:val="002705E2"/>
    <w:rsid w:val="0027063A"/>
    <w:rsid w:val="00270774"/>
    <w:rsid w:val="002707B7"/>
    <w:rsid w:val="002709AA"/>
    <w:rsid w:val="00270AF0"/>
    <w:rsid w:val="00270B0C"/>
    <w:rsid w:val="00270CC4"/>
    <w:rsid w:val="00270D7B"/>
    <w:rsid w:val="00270D8A"/>
    <w:rsid w:val="0027121F"/>
    <w:rsid w:val="0027128D"/>
    <w:rsid w:val="002712CB"/>
    <w:rsid w:val="002712E1"/>
    <w:rsid w:val="00271305"/>
    <w:rsid w:val="002713FB"/>
    <w:rsid w:val="00271420"/>
    <w:rsid w:val="00271449"/>
    <w:rsid w:val="00271529"/>
    <w:rsid w:val="0027166C"/>
    <w:rsid w:val="00271785"/>
    <w:rsid w:val="00271BD8"/>
    <w:rsid w:val="00271EEA"/>
    <w:rsid w:val="00271FD2"/>
    <w:rsid w:val="00271FE9"/>
    <w:rsid w:val="00272075"/>
    <w:rsid w:val="002721EC"/>
    <w:rsid w:val="0027223F"/>
    <w:rsid w:val="0027253F"/>
    <w:rsid w:val="002725C9"/>
    <w:rsid w:val="002726F5"/>
    <w:rsid w:val="002728B1"/>
    <w:rsid w:val="0027294C"/>
    <w:rsid w:val="00272A71"/>
    <w:rsid w:val="00272AB8"/>
    <w:rsid w:val="00272D44"/>
    <w:rsid w:val="00272D4A"/>
    <w:rsid w:val="00272D8C"/>
    <w:rsid w:val="00272EFF"/>
    <w:rsid w:val="00272F17"/>
    <w:rsid w:val="002731AF"/>
    <w:rsid w:val="00273234"/>
    <w:rsid w:val="00273537"/>
    <w:rsid w:val="002735F3"/>
    <w:rsid w:val="00273643"/>
    <w:rsid w:val="00273716"/>
    <w:rsid w:val="002737E4"/>
    <w:rsid w:val="002738A3"/>
    <w:rsid w:val="00273B81"/>
    <w:rsid w:val="00273D51"/>
    <w:rsid w:val="00273E50"/>
    <w:rsid w:val="00274090"/>
    <w:rsid w:val="002740AB"/>
    <w:rsid w:val="002741ED"/>
    <w:rsid w:val="00274585"/>
    <w:rsid w:val="002747A7"/>
    <w:rsid w:val="002748E6"/>
    <w:rsid w:val="00274A1A"/>
    <w:rsid w:val="00274C71"/>
    <w:rsid w:val="00274F9A"/>
    <w:rsid w:val="002752C0"/>
    <w:rsid w:val="00275680"/>
    <w:rsid w:val="002757BD"/>
    <w:rsid w:val="00275AE9"/>
    <w:rsid w:val="00275DC9"/>
    <w:rsid w:val="00275DF8"/>
    <w:rsid w:val="00275E7A"/>
    <w:rsid w:val="00275F84"/>
    <w:rsid w:val="00275FD8"/>
    <w:rsid w:val="0027607B"/>
    <w:rsid w:val="002760BE"/>
    <w:rsid w:val="002760DF"/>
    <w:rsid w:val="002762ED"/>
    <w:rsid w:val="00276577"/>
    <w:rsid w:val="002765DD"/>
    <w:rsid w:val="00276849"/>
    <w:rsid w:val="00276899"/>
    <w:rsid w:val="00276934"/>
    <w:rsid w:val="0027694C"/>
    <w:rsid w:val="00276B51"/>
    <w:rsid w:val="00276C65"/>
    <w:rsid w:val="00276C96"/>
    <w:rsid w:val="00276DEA"/>
    <w:rsid w:val="00276E10"/>
    <w:rsid w:val="00276E6F"/>
    <w:rsid w:val="002772D3"/>
    <w:rsid w:val="00277342"/>
    <w:rsid w:val="0027763B"/>
    <w:rsid w:val="0027770F"/>
    <w:rsid w:val="0027782E"/>
    <w:rsid w:val="00277CBC"/>
    <w:rsid w:val="00277CE1"/>
    <w:rsid w:val="00277DED"/>
    <w:rsid w:val="00277FD3"/>
    <w:rsid w:val="002800C4"/>
    <w:rsid w:val="0028039D"/>
    <w:rsid w:val="00280472"/>
    <w:rsid w:val="002806A3"/>
    <w:rsid w:val="002807B3"/>
    <w:rsid w:val="0028098E"/>
    <w:rsid w:val="00280A8F"/>
    <w:rsid w:val="00280D24"/>
    <w:rsid w:val="00280E0F"/>
    <w:rsid w:val="00280F2F"/>
    <w:rsid w:val="00281162"/>
    <w:rsid w:val="002812C3"/>
    <w:rsid w:val="002813FA"/>
    <w:rsid w:val="002816B3"/>
    <w:rsid w:val="002816D7"/>
    <w:rsid w:val="0028176E"/>
    <w:rsid w:val="00281939"/>
    <w:rsid w:val="00281B26"/>
    <w:rsid w:val="00281BCA"/>
    <w:rsid w:val="00281C16"/>
    <w:rsid w:val="00281E67"/>
    <w:rsid w:val="00282079"/>
    <w:rsid w:val="00282265"/>
    <w:rsid w:val="00282376"/>
    <w:rsid w:val="002828F7"/>
    <w:rsid w:val="00282999"/>
    <w:rsid w:val="002829BF"/>
    <w:rsid w:val="00282B18"/>
    <w:rsid w:val="00282D0A"/>
    <w:rsid w:val="00282DA5"/>
    <w:rsid w:val="00283115"/>
    <w:rsid w:val="0028312B"/>
    <w:rsid w:val="0028370D"/>
    <w:rsid w:val="00283759"/>
    <w:rsid w:val="00283A23"/>
    <w:rsid w:val="002840B6"/>
    <w:rsid w:val="002842A9"/>
    <w:rsid w:val="002844A7"/>
    <w:rsid w:val="00284761"/>
    <w:rsid w:val="00284896"/>
    <w:rsid w:val="00284ADF"/>
    <w:rsid w:val="00284D69"/>
    <w:rsid w:val="00284FD1"/>
    <w:rsid w:val="0028505C"/>
    <w:rsid w:val="0028514B"/>
    <w:rsid w:val="00285571"/>
    <w:rsid w:val="00285742"/>
    <w:rsid w:val="00285973"/>
    <w:rsid w:val="00285A2A"/>
    <w:rsid w:val="00285F22"/>
    <w:rsid w:val="00285F73"/>
    <w:rsid w:val="00286368"/>
    <w:rsid w:val="00286873"/>
    <w:rsid w:val="00286B3F"/>
    <w:rsid w:val="00286D0F"/>
    <w:rsid w:val="00286F86"/>
    <w:rsid w:val="0028703C"/>
    <w:rsid w:val="00287150"/>
    <w:rsid w:val="002871C9"/>
    <w:rsid w:val="002872F7"/>
    <w:rsid w:val="00287342"/>
    <w:rsid w:val="002874E2"/>
    <w:rsid w:val="00287568"/>
    <w:rsid w:val="00287686"/>
    <w:rsid w:val="002877C1"/>
    <w:rsid w:val="00287B05"/>
    <w:rsid w:val="00287C38"/>
    <w:rsid w:val="00287CF6"/>
    <w:rsid w:val="00287D57"/>
    <w:rsid w:val="00287F7D"/>
    <w:rsid w:val="00290059"/>
    <w:rsid w:val="0029009D"/>
    <w:rsid w:val="00290243"/>
    <w:rsid w:val="002906C1"/>
    <w:rsid w:val="0029081D"/>
    <w:rsid w:val="0029084C"/>
    <w:rsid w:val="002908C4"/>
    <w:rsid w:val="00290A6D"/>
    <w:rsid w:val="00290AA8"/>
    <w:rsid w:val="00290E65"/>
    <w:rsid w:val="00290FE7"/>
    <w:rsid w:val="00291037"/>
    <w:rsid w:val="00291337"/>
    <w:rsid w:val="00291607"/>
    <w:rsid w:val="002916FD"/>
    <w:rsid w:val="002917B0"/>
    <w:rsid w:val="00291852"/>
    <w:rsid w:val="0029199D"/>
    <w:rsid w:val="002919DE"/>
    <w:rsid w:val="00291D4A"/>
    <w:rsid w:val="00291F5F"/>
    <w:rsid w:val="00292281"/>
    <w:rsid w:val="0029251A"/>
    <w:rsid w:val="0029259B"/>
    <w:rsid w:val="0029277E"/>
    <w:rsid w:val="00292929"/>
    <w:rsid w:val="00292B05"/>
    <w:rsid w:val="00292B75"/>
    <w:rsid w:val="00292E08"/>
    <w:rsid w:val="00293203"/>
    <w:rsid w:val="00293298"/>
    <w:rsid w:val="002932A1"/>
    <w:rsid w:val="00293498"/>
    <w:rsid w:val="0029380B"/>
    <w:rsid w:val="00293892"/>
    <w:rsid w:val="002938AE"/>
    <w:rsid w:val="002938FC"/>
    <w:rsid w:val="002939D0"/>
    <w:rsid w:val="00293C58"/>
    <w:rsid w:val="00293CCD"/>
    <w:rsid w:val="00293D59"/>
    <w:rsid w:val="00293D7E"/>
    <w:rsid w:val="002940F4"/>
    <w:rsid w:val="002944C6"/>
    <w:rsid w:val="0029454A"/>
    <w:rsid w:val="0029475C"/>
    <w:rsid w:val="002947F8"/>
    <w:rsid w:val="0029488B"/>
    <w:rsid w:val="00294904"/>
    <w:rsid w:val="0029498C"/>
    <w:rsid w:val="00294B16"/>
    <w:rsid w:val="00294B2A"/>
    <w:rsid w:val="00294B49"/>
    <w:rsid w:val="00294C23"/>
    <w:rsid w:val="00294D6C"/>
    <w:rsid w:val="00294D74"/>
    <w:rsid w:val="00294D78"/>
    <w:rsid w:val="00294DCC"/>
    <w:rsid w:val="00294E03"/>
    <w:rsid w:val="00294EFC"/>
    <w:rsid w:val="00294F69"/>
    <w:rsid w:val="0029504D"/>
    <w:rsid w:val="002954A5"/>
    <w:rsid w:val="00295501"/>
    <w:rsid w:val="00295615"/>
    <w:rsid w:val="002959CA"/>
    <w:rsid w:val="00295A3F"/>
    <w:rsid w:val="00295C12"/>
    <w:rsid w:val="00295EEF"/>
    <w:rsid w:val="00295F92"/>
    <w:rsid w:val="00296027"/>
    <w:rsid w:val="002962D4"/>
    <w:rsid w:val="00296420"/>
    <w:rsid w:val="00296514"/>
    <w:rsid w:val="0029657B"/>
    <w:rsid w:val="00296655"/>
    <w:rsid w:val="002967CB"/>
    <w:rsid w:val="002967E9"/>
    <w:rsid w:val="00296AC2"/>
    <w:rsid w:val="00296BD1"/>
    <w:rsid w:val="00296DF8"/>
    <w:rsid w:val="00296E76"/>
    <w:rsid w:val="002970FE"/>
    <w:rsid w:val="00297132"/>
    <w:rsid w:val="002971A0"/>
    <w:rsid w:val="00297221"/>
    <w:rsid w:val="0029728D"/>
    <w:rsid w:val="002972F5"/>
    <w:rsid w:val="00297352"/>
    <w:rsid w:val="0029756E"/>
    <w:rsid w:val="0029763C"/>
    <w:rsid w:val="002977E8"/>
    <w:rsid w:val="00297A6B"/>
    <w:rsid w:val="00297A76"/>
    <w:rsid w:val="00297BDD"/>
    <w:rsid w:val="00297C17"/>
    <w:rsid w:val="00297C7E"/>
    <w:rsid w:val="00297D7A"/>
    <w:rsid w:val="002A05B9"/>
    <w:rsid w:val="002A062B"/>
    <w:rsid w:val="002A09BA"/>
    <w:rsid w:val="002A0ABF"/>
    <w:rsid w:val="002A0AD0"/>
    <w:rsid w:val="002A0ADD"/>
    <w:rsid w:val="002A0C8F"/>
    <w:rsid w:val="002A0E71"/>
    <w:rsid w:val="002A0EED"/>
    <w:rsid w:val="002A0FA9"/>
    <w:rsid w:val="002A115D"/>
    <w:rsid w:val="002A1212"/>
    <w:rsid w:val="002A12C1"/>
    <w:rsid w:val="002A1339"/>
    <w:rsid w:val="002A1566"/>
    <w:rsid w:val="002A172B"/>
    <w:rsid w:val="002A1804"/>
    <w:rsid w:val="002A189E"/>
    <w:rsid w:val="002A1968"/>
    <w:rsid w:val="002A1C95"/>
    <w:rsid w:val="002A1DC2"/>
    <w:rsid w:val="002A1E79"/>
    <w:rsid w:val="002A2035"/>
    <w:rsid w:val="002A204C"/>
    <w:rsid w:val="002A204F"/>
    <w:rsid w:val="002A255E"/>
    <w:rsid w:val="002A261E"/>
    <w:rsid w:val="002A262C"/>
    <w:rsid w:val="002A2972"/>
    <w:rsid w:val="002A2ABD"/>
    <w:rsid w:val="002A2D7C"/>
    <w:rsid w:val="002A3025"/>
    <w:rsid w:val="002A30D5"/>
    <w:rsid w:val="002A3128"/>
    <w:rsid w:val="002A3233"/>
    <w:rsid w:val="002A3459"/>
    <w:rsid w:val="002A3700"/>
    <w:rsid w:val="002A3864"/>
    <w:rsid w:val="002A3880"/>
    <w:rsid w:val="002A399E"/>
    <w:rsid w:val="002A3B2E"/>
    <w:rsid w:val="002A3C90"/>
    <w:rsid w:val="002A3CB8"/>
    <w:rsid w:val="002A3DAE"/>
    <w:rsid w:val="002A3E8C"/>
    <w:rsid w:val="002A419B"/>
    <w:rsid w:val="002A419D"/>
    <w:rsid w:val="002A4456"/>
    <w:rsid w:val="002A4526"/>
    <w:rsid w:val="002A46C9"/>
    <w:rsid w:val="002A488C"/>
    <w:rsid w:val="002A48EC"/>
    <w:rsid w:val="002A4ADE"/>
    <w:rsid w:val="002A4E46"/>
    <w:rsid w:val="002A4F15"/>
    <w:rsid w:val="002A5115"/>
    <w:rsid w:val="002A5259"/>
    <w:rsid w:val="002A5296"/>
    <w:rsid w:val="002A5332"/>
    <w:rsid w:val="002A5340"/>
    <w:rsid w:val="002A542F"/>
    <w:rsid w:val="002A54F4"/>
    <w:rsid w:val="002A54FB"/>
    <w:rsid w:val="002A576B"/>
    <w:rsid w:val="002A5805"/>
    <w:rsid w:val="002A5944"/>
    <w:rsid w:val="002A5A29"/>
    <w:rsid w:val="002A5B2C"/>
    <w:rsid w:val="002A5D85"/>
    <w:rsid w:val="002A5DCE"/>
    <w:rsid w:val="002A5DEC"/>
    <w:rsid w:val="002A5E38"/>
    <w:rsid w:val="002A5ED3"/>
    <w:rsid w:val="002A5F48"/>
    <w:rsid w:val="002A6029"/>
    <w:rsid w:val="002A6888"/>
    <w:rsid w:val="002A697E"/>
    <w:rsid w:val="002A69AC"/>
    <w:rsid w:val="002A6B30"/>
    <w:rsid w:val="002A6C32"/>
    <w:rsid w:val="002A7012"/>
    <w:rsid w:val="002A70DE"/>
    <w:rsid w:val="002A72BB"/>
    <w:rsid w:val="002A75AE"/>
    <w:rsid w:val="002A75E3"/>
    <w:rsid w:val="002A7607"/>
    <w:rsid w:val="002A78B3"/>
    <w:rsid w:val="002A7978"/>
    <w:rsid w:val="002A7AEA"/>
    <w:rsid w:val="002A7CD7"/>
    <w:rsid w:val="002A7D72"/>
    <w:rsid w:val="002A7F03"/>
    <w:rsid w:val="002A7F59"/>
    <w:rsid w:val="002B0163"/>
    <w:rsid w:val="002B0290"/>
    <w:rsid w:val="002B0380"/>
    <w:rsid w:val="002B0589"/>
    <w:rsid w:val="002B087C"/>
    <w:rsid w:val="002B0929"/>
    <w:rsid w:val="002B09F8"/>
    <w:rsid w:val="002B0C5D"/>
    <w:rsid w:val="002B0C9C"/>
    <w:rsid w:val="002B0EED"/>
    <w:rsid w:val="002B0F8F"/>
    <w:rsid w:val="002B0FA8"/>
    <w:rsid w:val="002B0FE7"/>
    <w:rsid w:val="002B106C"/>
    <w:rsid w:val="002B12F3"/>
    <w:rsid w:val="002B14B7"/>
    <w:rsid w:val="002B16BA"/>
    <w:rsid w:val="002B1885"/>
    <w:rsid w:val="002B1C4D"/>
    <w:rsid w:val="002B1DEA"/>
    <w:rsid w:val="002B1F56"/>
    <w:rsid w:val="002B2134"/>
    <w:rsid w:val="002B24D0"/>
    <w:rsid w:val="002B2579"/>
    <w:rsid w:val="002B2722"/>
    <w:rsid w:val="002B2923"/>
    <w:rsid w:val="002B2B74"/>
    <w:rsid w:val="002B2C54"/>
    <w:rsid w:val="002B3202"/>
    <w:rsid w:val="002B3407"/>
    <w:rsid w:val="002B350E"/>
    <w:rsid w:val="002B36F6"/>
    <w:rsid w:val="002B376C"/>
    <w:rsid w:val="002B379D"/>
    <w:rsid w:val="002B3869"/>
    <w:rsid w:val="002B39C1"/>
    <w:rsid w:val="002B3A67"/>
    <w:rsid w:val="002B3ACE"/>
    <w:rsid w:val="002B3BE4"/>
    <w:rsid w:val="002B3F60"/>
    <w:rsid w:val="002B4515"/>
    <w:rsid w:val="002B47DB"/>
    <w:rsid w:val="002B4808"/>
    <w:rsid w:val="002B4A4A"/>
    <w:rsid w:val="002B4EA8"/>
    <w:rsid w:val="002B50A7"/>
    <w:rsid w:val="002B5149"/>
    <w:rsid w:val="002B51B2"/>
    <w:rsid w:val="002B5370"/>
    <w:rsid w:val="002B5495"/>
    <w:rsid w:val="002B568F"/>
    <w:rsid w:val="002B577C"/>
    <w:rsid w:val="002B5803"/>
    <w:rsid w:val="002B5A57"/>
    <w:rsid w:val="002B5DE9"/>
    <w:rsid w:val="002B5E75"/>
    <w:rsid w:val="002B5FE4"/>
    <w:rsid w:val="002B62D0"/>
    <w:rsid w:val="002B64A9"/>
    <w:rsid w:val="002B65F7"/>
    <w:rsid w:val="002B668F"/>
    <w:rsid w:val="002B678D"/>
    <w:rsid w:val="002B6872"/>
    <w:rsid w:val="002B6895"/>
    <w:rsid w:val="002B68DF"/>
    <w:rsid w:val="002B6A90"/>
    <w:rsid w:val="002B6B13"/>
    <w:rsid w:val="002B6BD0"/>
    <w:rsid w:val="002B6D7F"/>
    <w:rsid w:val="002B6ECD"/>
    <w:rsid w:val="002B6FB1"/>
    <w:rsid w:val="002B725C"/>
    <w:rsid w:val="002B797C"/>
    <w:rsid w:val="002B7B3A"/>
    <w:rsid w:val="002B7C07"/>
    <w:rsid w:val="002B7C1B"/>
    <w:rsid w:val="002B7C90"/>
    <w:rsid w:val="002B7ED9"/>
    <w:rsid w:val="002B7EFC"/>
    <w:rsid w:val="002C008B"/>
    <w:rsid w:val="002C02A3"/>
    <w:rsid w:val="002C03C7"/>
    <w:rsid w:val="002C0583"/>
    <w:rsid w:val="002C0C37"/>
    <w:rsid w:val="002C0F0D"/>
    <w:rsid w:val="002C1267"/>
    <w:rsid w:val="002C19AE"/>
    <w:rsid w:val="002C1A25"/>
    <w:rsid w:val="002C1C07"/>
    <w:rsid w:val="002C1C65"/>
    <w:rsid w:val="002C1D4D"/>
    <w:rsid w:val="002C1EB2"/>
    <w:rsid w:val="002C1F9D"/>
    <w:rsid w:val="002C207B"/>
    <w:rsid w:val="002C2231"/>
    <w:rsid w:val="002C232C"/>
    <w:rsid w:val="002C271E"/>
    <w:rsid w:val="002C275C"/>
    <w:rsid w:val="002C29AA"/>
    <w:rsid w:val="002C29D9"/>
    <w:rsid w:val="002C2A33"/>
    <w:rsid w:val="002C2BA0"/>
    <w:rsid w:val="002C2CB8"/>
    <w:rsid w:val="002C2CD4"/>
    <w:rsid w:val="002C2DF5"/>
    <w:rsid w:val="002C32C7"/>
    <w:rsid w:val="002C35A9"/>
    <w:rsid w:val="002C35C0"/>
    <w:rsid w:val="002C37CF"/>
    <w:rsid w:val="002C3902"/>
    <w:rsid w:val="002C39DF"/>
    <w:rsid w:val="002C39E6"/>
    <w:rsid w:val="002C3BB5"/>
    <w:rsid w:val="002C3D0A"/>
    <w:rsid w:val="002C3E0D"/>
    <w:rsid w:val="002C3FB1"/>
    <w:rsid w:val="002C3FD4"/>
    <w:rsid w:val="002C408A"/>
    <w:rsid w:val="002C42AC"/>
    <w:rsid w:val="002C42D4"/>
    <w:rsid w:val="002C4309"/>
    <w:rsid w:val="002C45A7"/>
    <w:rsid w:val="002C45C8"/>
    <w:rsid w:val="002C4770"/>
    <w:rsid w:val="002C48DA"/>
    <w:rsid w:val="002C4947"/>
    <w:rsid w:val="002C4DD0"/>
    <w:rsid w:val="002C4FED"/>
    <w:rsid w:val="002C4FEE"/>
    <w:rsid w:val="002C519F"/>
    <w:rsid w:val="002C51BE"/>
    <w:rsid w:val="002C52FD"/>
    <w:rsid w:val="002C5309"/>
    <w:rsid w:val="002C53AF"/>
    <w:rsid w:val="002C53B3"/>
    <w:rsid w:val="002C544E"/>
    <w:rsid w:val="002C54C5"/>
    <w:rsid w:val="002C5725"/>
    <w:rsid w:val="002C57D3"/>
    <w:rsid w:val="002C5BD5"/>
    <w:rsid w:val="002C5EC6"/>
    <w:rsid w:val="002C5F4A"/>
    <w:rsid w:val="002C6279"/>
    <w:rsid w:val="002C6373"/>
    <w:rsid w:val="002C63AE"/>
    <w:rsid w:val="002C6596"/>
    <w:rsid w:val="002C67D7"/>
    <w:rsid w:val="002C6A75"/>
    <w:rsid w:val="002C6B1C"/>
    <w:rsid w:val="002C6CAE"/>
    <w:rsid w:val="002C6CFD"/>
    <w:rsid w:val="002C6FCA"/>
    <w:rsid w:val="002C718C"/>
    <w:rsid w:val="002C72D3"/>
    <w:rsid w:val="002C7353"/>
    <w:rsid w:val="002C7551"/>
    <w:rsid w:val="002C783A"/>
    <w:rsid w:val="002C7A00"/>
    <w:rsid w:val="002C7B2A"/>
    <w:rsid w:val="002D02B2"/>
    <w:rsid w:val="002D0525"/>
    <w:rsid w:val="002D066C"/>
    <w:rsid w:val="002D06B4"/>
    <w:rsid w:val="002D06CA"/>
    <w:rsid w:val="002D128D"/>
    <w:rsid w:val="002D13F2"/>
    <w:rsid w:val="002D1525"/>
    <w:rsid w:val="002D172F"/>
    <w:rsid w:val="002D1868"/>
    <w:rsid w:val="002D186B"/>
    <w:rsid w:val="002D1A52"/>
    <w:rsid w:val="002D1D73"/>
    <w:rsid w:val="002D233A"/>
    <w:rsid w:val="002D246C"/>
    <w:rsid w:val="002D2527"/>
    <w:rsid w:val="002D25E0"/>
    <w:rsid w:val="002D260B"/>
    <w:rsid w:val="002D2763"/>
    <w:rsid w:val="002D27C7"/>
    <w:rsid w:val="002D28E1"/>
    <w:rsid w:val="002D29C8"/>
    <w:rsid w:val="002D2B1C"/>
    <w:rsid w:val="002D2C69"/>
    <w:rsid w:val="002D2E49"/>
    <w:rsid w:val="002D2EC5"/>
    <w:rsid w:val="002D30F0"/>
    <w:rsid w:val="002D3466"/>
    <w:rsid w:val="002D34E5"/>
    <w:rsid w:val="002D35A6"/>
    <w:rsid w:val="002D35D8"/>
    <w:rsid w:val="002D375E"/>
    <w:rsid w:val="002D39E6"/>
    <w:rsid w:val="002D3B06"/>
    <w:rsid w:val="002D3BA3"/>
    <w:rsid w:val="002D3EED"/>
    <w:rsid w:val="002D410D"/>
    <w:rsid w:val="002D41B0"/>
    <w:rsid w:val="002D4261"/>
    <w:rsid w:val="002D42A6"/>
    <w:rsid w:val="002D4311"/>
    <w:rsid w:val="002D432C"/>
    <w:rsid w:val="002D47C4"/>
    <w:rsid w:val="002D481F"/>
    <w:rsid w:val="002D4CE2"/>
    <w:rsid w:val="002D4DDE"/>
    <w:rsid w:val="002D4DE2"/>
    <w:rsid w:val="002D4E6B"/>
    <w:rsid w:val="002D4F56"/>
    <w:rsid w:val="002D504C"/>
    <w:rsid w:val="002D505C"/>
    <w:rsid w:val="002D51A5"/>
    <w:rsid w:val="002D534D"/>
    <w:rsid w:val="002D56DA"/>
    <w:rsid w:val="002D5BEE"/>
    <w:rsid w:val="002D5E47"/>
    <w:rsid w:val="002D62D6"/>
    <w:rsid w:val="002D62F6"/>
    <w:rsid w:val="002D669E"/>
    <w:rsid w:val="002D6763"/>
    <w:rsid w:val="002D67AF"/>
    <w:rsid w:val="002D69BE"/>
    <w:rsid w:val="002D6AE9"/>
    <w:rsid w:val="002D6B19"/>
    <w:rsid w:val="002D6E6A"/>
    <w:rsid w:val="002D72BD"/>
    <w:rsid w:val="002D7368"/>
    <w:rsid w:val="002D75CF"/>
    <w:rsid w:val="002D77E3"/>
    <w:rsid w:val="002D785B"/>
    <w:rsid w:val="002D7C6D"/>
    <w:rsid w:val="002D7FE6"/>
    <w:rsid w:val="002E008C"/>
    <w:rsid w:val="002E02E9"/>
    <w:rsid w:val="002E0351"/>
    <w:rsid w:val="002E055C"/>
    <w:rsid w:val="002E058B"/>
    <w:rsid w:val="002E0605"/>
    <w:rsid w:val="002E0885"/>
    <w:rsid w:val="002E08BA"/>
    <w:rsid w:val="002E091E"/>
    <w:rsid w:val="002E0A95"/>
    <w:rsid w:val="002E0BAC"/>
    <w:rsid w:val="002E1234"/>
    <w:rsid w:val="002E169E"/>
    <w:rsid w:val="002E16AE"/>
    <w:rsid w:val="002E1982"/>
    <w:rsid w:val="002E1A20"/>
    <w:rsid w:val="002E1FCA"/>
    <w:rsid w:val="002E203B"/>
    <w:rsid w:val="002E219E"/>
    <w:rsid w:val="002E220B"/>
    <w:rsid w:val="002E236D"/>
    <w:rsid w:val="002E2484"/>
    <w:rsid w:val="002E27A1"/>
    <w:rsid w:val="002E30CE"/>
    <w:rsid w:val="002E3379"/>
    <w:rsid w:val="002E35DA"/>
    <w:rsid w:val="002E37F7"/>
    <w:rsid w:val="002E3C5D"/>
    <w:rsid w:val="002E3FEA"/>
    <w:rsid w:val="002E4063"/>
    <w:rsid w:val="002E4453"/>
    <w:rsid w:val="002E4640"/>
    <w:rsid w:val="002E479C"/>
    <w:rsid w:val="002E47D1"/>
    <w:rsid w:val="002E495D"/>
    <w:rsid w:val="002E49A4"/>
    <w:rsid w:val="002E4AF1"/>
    <w:rsid w:val="002E4CF0"/>
    <w:rsid w:val="002E4D18"/>
    <w:rsid w:val="002E4F4F"/>
    <w:rsid w:val="002E5173"/>
    <w:rsid w:val="002E51CE"/>
    <w:rsid w:val="002E548A"/>
    <w:rsid w:val="002E5819"/>
    <w:rsid w:val="002E5F22"/>
    <w:rsid w:val="002E60E9"/>
    <w:rsid w:val="002E628B"/>
    <w:rsid w:val="002E66E6"/>
    <w:rsid w:val="002E67B4"/>
    <w:rsid w:val="002E68B3"/>
    <w:rsid w:val="002E6A30"/>
    <w:rsid w:val="002E6A94"/>
    <w:rsid w:val="002E6B0C"/>
    <w:rsid w:val="002E6BB8"/>
    <w:rsid w:val="002E6BBA"/>
    <w:rsid w:val="002E6C11"/>
    <w:rsid w:val="002E6DD6"/>
    <w:rsid w:val="002E70F3"/>
    <w:rsid w:val="002E71AC"/>
    <w:rsid w:val="002E72DF"/>
    <w:rsid w:val="002E78E2"/>
    <w:rsid w:val="002E7932"/>
    <w:rsid w:val="002E7966"/>
    <w:rsid w:val="002E7A2F"/>
    <w:rsid w:val="002E7D47"/>
    <w:rsid w:val="002E7E0C"/>
    <w:rsid w:val="002E7FBD"/>
    <w:rsid w:val="002F01E0"/>
    <w:rsid w:val="002F037C"/>
    <w:rsid w:val="002F03FF"/>
    <w:rsid w:val="002F0823"/>
    <w:rsid w:val="002F089A"/>
    <w:rsid w:val="002F0939"/>
    <w:rsid w:val="002F0E50"/>
    <w:rsid w:val="002F1092"/>
    <w:rsid w:val="002F1107"/>
    <w:rsid w:val="002F11A6"/>
    <w:rsid w:val="002F11B8"/>
    <w:rsid w:val="002F134B"/>
    <w:rsid w:val="002F153B"/>
    <w:rsid w:val="002F15FE"/>
    <w:rsid w:val="002F1690"/>
    <w:rsid w:val="002F179F"/>
    <w:rsid w:val="002F194A"/>
    <w:rsid w:val="002F1B56"/>
    <w:rsid w:val="002F1B58"/>
    <w:rsid w:val="002F202F"/>
    <w:rsid w:val="002F21B8"/>
    <w:rsid w:val="002F230B"/>
    <w:rsid w:val="002F2434"/>
    <w:rsid w:val="002F252E"/>
    <w:rsid w:val="002F2537"/>
    <w:rsid w:val="002F2573"/>
    <w:rsid w:val="002F2752"/>
    <w:rsid w:val="002F2BCA"/>
    <w:rsid w:val="002F2C76"/>
    <w:rsid w:val="002F2E04"/>
    <w:rsid w:val="002F2E85"/>
    <w:rsid w:val="002F2E8A"/>
    <w:rsid w:val="002F2FA7"/>
    <w:rsid w:val="002F31A2"/>
    <w:rsid w:val="002F3310"/>
    <w:rsid w:val="002F33A8"/>
    <w:rsid w:val="002F3555"/>
    <w:rsid w:val="002F3595"/>
    <w:rsid w:val="002F3636"/>
    <w:rsid w:val="002F36F4"/>
    <w:rsid w:val="002F3938"/>
    <w:rsid w:val="002F3B40"/>
    <w:rsid w:val="002F3E8E"/>
    <w:rsid w:val="002F3ECB"/>
    <w:rsid w:val="002F43A9"/>
    <w:rsid w:val="002F4407"/>
    <w:rsid w:val="002F457C"/>
    <w:rsid w:val="002F46D9"/>
    <w:rsid w:val="002F48D7"/>
    <w:rsid w:val="002F4AAE"/>
    <w:rsid w:val="002F4CD5"/>
    <w:rsid w:val="002F4DC8"/>
    <w:rsid w:val="002F5499"/>
    <w:rsid w:val="002F54A6"/>
    <w:rsid w:val="002F5540"/>
    <w:rsid w:val="002F5582"/>
    <w:rsid w:val="002F55D1"/>
    <w:rsid w:val="002F57D8"/>
    <w:rsid w:val="002F58BF"/>
    <w:rsid w:val="002F5BFB"/>
    <w:rsid w:val="002F5D42"/>
    <w:rsid w:val="002F5EFB"/>
    <w:rsid w:val="002F61CF"/>
    <w:rsid w:val="002F6218"/>
    <w:rsid w:val="002F6362"/>
    <w:rsid w:val="002F63BB"/>
    <w:rsid w:val="002F6450"/>
    <w:rsid w:val="002F64C8"/>
    <w:rsid w:val="002F656B"/>
    <w:rsid w:val="002F6586"/>
    <w:rsid w:val="002F65CB"/>
    <w:rsid w:val="002F65EC"/>
    <w:rsid w:val="002F668C"/>
    <w:rsid w:val="002F6767"/>
    <w:rsid w:val="002F68A6"/>
    <w:rsid w:val="002F6BBF"/>
    <w:rsid w:val="002F6BEA"/>
    <w:rsid w:val="002F6D10"/>
    <w:rsid w:val="002F6D6C"/>
    <w:rsid w:val="002F6F54"/>
    <w:rsid w:val="002F7014"/>
    <w:rsid w:val="002F70B1"/>
    <w:rsid w:val="002F727D"/>
    <w:rsid w:val="002F72B0"/>
    <w:rsid w:val="002F73E0"/>
    <w:rsid w:val="002F7446"/>
    <w:rsid w:val="002F74A5"/>
    <w:rsid w:val="002F74FD"/>
    <w:rsid w:val="002F775D"/>
    <w:rsid w:val="002F7C70"/>
    <w:rsid w:val="002F7D87"/>
    <w:rsid w:val="0030020F"/>
    <w:rsid w:val="003002DD"/>
    <w:rsid w:val="00300369"/>
    <w:rsid w:val="00300431"/>
    <w:rsid w:val="003004D4"/>
    <w:rsid w:val="0030067D"/>
    <w:rsid w:val="003006AC"/>
    <w:rsid w:val="00300702"/>
    <w:rsid w:val="00300885"/>
    <w:rsid w:val="00300AD6"/>
    <w:rsid w:val="00300B6C"/>
    <w:rsid w:val="00300CD8"/>
    <w:rsid w:val="00300D79"/>
    <w:rsid w:val="0030110B"/>
    <w:rsid w:val="00301407"/>
    <w:rsid w:val="0030146B"/>
    <w:rsid w:val="003017D9"/>
    <w:rsid w:val="003018F6"/>
    <w:rsid w:val="003019BB"/>
    <w:rsid w:val="00301B6C"/>
    <w:rsid w:val="00301CEC"/>
    <w:rsid w:val="00301DA8"/>
    <w:rsid w:val="00301E5E"/>
    <w:rsid w:val="00301F4C"/>
    <w:rsid w:val="003020C3"/>
    <w:rsid w:val="00302310"/>
    <w:rsid w:val="003023DC"/>
    <w:rsid w:val="00302479"/>
    <w:rsid w:val="003024B5"/>
    <w:rsid w:val="00302645"/>
    <w:rsid w:val="00302669"/>
    <w:rsid w:val="00302694"/>
    <w:rsid w:val="003029DA"/>
    <w:rsid w:val="00302A59"/>
    <w:rsid w:val="00302DE0"/>
    <w:rsid w:val="00302FB9"/>
    <w:rsid w:val="00302FEE"/>
    <w:rsid w:val="0030307F"/>
    <w:rsid w:val="00303187"/>
    <w:rsid w:val="00303194"/>
    <w:rsid w:val="003031A8"/>
    <w:rsid w:val="0030338B"/>
    <w:rsid w:val="003033C4"/>
    <w:rsid w:val="00303412"/>
    <w:rsid w:val="0030352C"/>
    <w:rsid w:val="0030368F"/>
    <w:rsid w:val="003036AE"/>
    <w:rsid w:val="00303A75"/>
    <w:rsid w:val="00303D8B"/>
    <w:rsid w:val="00304045"/>
    <w:rsid w:val="003040A7"/>
    <w:rsid w:val="00304132"/>
    <w:rsid w:val="003043E2"/>
    <w:rsid w:val="00304404"/>
    <w:rsid w:val="0030459A"/>
    <w:rsid w:val="003048F4"/>
    <w:rsid w:val="003049F8"/>
    <w:rsid w:val="00304A07"/>
    <w:rsid w:val="00304ADF"/>
    <w:rsid w:val="00304B60"/>
    <w:rsid w:val="00304C76"/>
    <w:rsid w:val="00304D95"/>
    <w:rsid w:val="00305106"/>
    <w:rsid w:val="003053D1"/>
    <w:rsid w:val="00305450"/>
    <w:rsid w:val="0030554F"/>
    <w:rsid w:val="0030562C"/>
    <w:rsid w:val="003056F6"/>
    <w:rsid w:val="00305A56"/>
    <w:rsid w:val="00305C71"/>
    <w:rsid w:val="00305DED"/>
    <w:rsid w:val="00305EDD"/>
    <w:rsid w:val="003060BA"/>
    <w:rsid w:val="003061C4"/>
    <w:rsid w:val="003062C5"/>
    <w:rsid w:val="00306671"/>
    <w:rsid w:val="003066E3"/>
    <w:rsid w:val="003067CA"/>
    <w:rsid w:val="003069D2"/>
    <w:rsid w:val="00306A48"/>
    <w:rsid w:val="00306BD1"/>
    <w:rsid w:val="00306BD5"/>
    <w:rsid w:val="00306DA7"/>
    <w:rsid w:val="00306E52"/>
    <w:rsid w:val="00306FCC"/>
    <w:rsid w:val="00307073"/>
    <w:rsid w:val="0030730D"/>
    <w:rsid w:val="003073BE"/>
    <w:rsid w:val="003074B6"/>
    <w:rsid w:val="003075A8"/>
    <w:rsid w:val="003076A1"/>
    <w:rsid w:val="0030774A"/>
    <w:rsid w:val="00307796"/>
    <w:rsid w:val="003079E1"/>
    <w:rsid w:val="00307ACE"/>
    <w:rsid w:val="00307DA3"/>
    <w:rsid w:val="00307E2B"/>
    <w:rsid w:val="0031013E"/>
    <w:rsid w:val="003102AE"/>
    <w:rsid w:val="0031050B"/>
    <w:rsid w:val="003105EC"/>
    <w:rsid w:val="0031078C"/>
    <w:rsid w:val="003107DD"/>
    <w:rsid w:val="003108DA"/>
    <w:rsid w:val="0031093A"/>
    <w:rsid w:val="00310A3D"/>
    <w:rsid w:val="00310AFA"/>
    <w:rsid w:val="00310B0E"/>
    <w:rsid w:val="00310DF4"/>
    <w:rsid w:val="00310F82"/>
    <w:rsid w:val="0031103E"/>
    <w:rsid w:val="00311043"/>
    <w:rsid w:val="003117C5"/>
    <w:rsid w:val="003118CF"/>
    <w:rsid w:val="00311B1D"/>
    <w:rsid w:val="00311BCE"/>
    <w:rsid w:val="00311BCF"/>
    <w:rsid w:val="00311DDB"/>
    <w:rsid w:val="00311F6F"/>
    <w:rsid w:val="00311F85"/>
    <w:rsid w:val="00312084"/>
    <w:rsid w:val="003120D5"/>
    <w:rsid w:val="00312351"/>
    <w:rsid w:val="0031243F"/>
    <w:rsid w:val="003126FF"/>
    <w:rsid w:val="00312733"/>
    <w:rsid w:val="003127A6"/>
    <w:rsid w:val="00312AF5"/>
    <w:rsid w:val="00312B2C"/>
    <w:rsid w:val="00312DD7"/>
    <w:rsid w:val="00312F8E"/>
    <w:rsid w:val="003130F1"/>
    <w:rsid w:val="003132B7"/>
    <w:rsid w:val="0031338F"/>
    <w:rsid w:val="00313509"/>
    <w:rsid w:val="0031359D"/>
    <w:rsid w:val="003136C6"/>
    <w:rsid w:val="00313893"/>
    <w:rsid w:val="003138D0"/>
    <w:rsid w:val="00313DB8"/>
    <w:rsid w:val="00313E4A"/>
    <w:rsid w:val="0031412B"/>
    <w:rsid w:val="00314175"/>
    <w:rsid w:val="003143D3"/>
    <w:rsid w:val="003145C9"/>
    <w:rsid w:val="00314B7D"/>
    <w:rsid w:val="00314ED5"/>
    <w:rsid w:val="00314EE9"/>
    <w:rsid w:val="00314F79"/>
    <w:rsid w:val="0031501E"/>
    <w:rsid w:val="00315040"/>
    <w:rsid w:val="003150D6"/>
    <w:rsid w:val="00315188"/>
    <w:rsid w:val="003152D9"/>
    <w:rsid w:val="00315308"/>
    <w:rsid w:val="003153DA"/>
    <w:rsid w:val="003154EB"/>
    <w:rsid w:val="0031570F"/>
    <w:rsid w:val="00315801"/>
    <w:rsid w:val="00315869"/>
    <w:rsid w:val="003158E4"/>
    <w:rsid w:val="00315A38"/>
    <w:rsid w:val="00315A41"/>
    <w:rsid w:val="00315B1D"/>
    <w:rsid w:val="00315B6C"/>
    <w:rsid w:val="00315CA9"/>
    <w:rsid w:val="00315CD4"/>
    <w:rsid w:val="00315E93"/>
    <w:rsid w:val="00315F50"/>
    <w:rsid w:val="00316356"/>
    <w:rsid w:val="003163F3"/>
    <w:rsid w:val="00316636"/>
    <w:rsid w:val="003166ED"/>
    <w:rsid w:val="00316784"/>
    <w:rsid w:val="0031688B"/>
    <w:rsid w:val="00316A5A"/>
    <w:rsid w:val="00316C15"/>
    <w:rsid w:val="00316CDC"/>
    <w:rsid w:val="00316D1A"/>
    <w:rsid w:val="00316F82"/>
    <w:rsid w:val="00316FA3"/>
    <w:rsid w:val="003172F3"/>
    <w:rsid w:val="0031746F"/>
    <w:rsid w:val="00317514"/>
    <w:rsid w:val="00317725"/>
    <w:rsid w:val="00317FC7"/>
    <w:rsid w:val="00317FD0"/>
    <w:rsid w:val="00320039"/>
    <w:rsid w:val="0032006E"/>
    <w:rsid w:val="003201BF"/>
    <w:rsid w:val="00320339"/>
    <w:rsid w:val="0032062B"/>
    <w:rsid w:val="00320B71"/>
    <w:rsid w:val="00320C1B"/>
    <w:rsid w:val="00320C45"/>
    <w:rsid w:val="00320E4B"/>
    <w:rsid w:val="00320E52"/>
    <w:rsid w:val="00320EA2"/>
    <w:rsid w:val="003210A8"/>
    <w:rsid w:val="003211EF"/>
    <w:rsid w:val="0032136D"/>
    <w:rsid w:val="003213E1"/>
    <w:rsid w:val="003213FF"/>
    <w:rsid w:val="00321484"/>
    <w:rsid w:val="003214C5"/>
    <w:rsid w:val="00321514"/>
    <w:rsid w:val="0032199C"/>
    <w:rsid w:val="00321B83"/>
    <w:rsid w:val="00321DAA"/>
    <w:rsid w:val="00321F63"/>
    <w:rsid w:val="00321FEC"/>
    <w:rsid w:val="00322147"/>
    <w:rsid w:val="003222CD"/>
    <w:rsid w:val="003223A6"/>
    <w:rsid w:val="003223E2"/>
    <w:rsid w:val="0032277D"/>
    <w:rsid w:val="00322AD6"/>
    <w:rsid w:val="00322DA3"/>
    <w:rsid w:val="00322E8A"/>
    <w:rsid w:val="0032322F"/>
    <w:rsid w:val="00323233"/>
    <w:rsid w:val="003232F7"/>
    <w:rsid w:val="00323484"/>
    <w:rsid w:val="00323790"/>
    <w:rsid w:val="0032391A"/>
    <w:rsid w:val="0032399F"/>
    <w:rsid w:val="00323BD8"/>
    <w:rsid w:val="00323E71"/>
    <w:rsid w:val="00324056"/>
    <w:rsid w:val="0032409D"/>
    <w:rsid w:val="0032416F"/>
    <w:rsid w:val="003244ED"/>
    <w:rsid w:val="0032462C"/>
    <w:rsid w:val="00324922"/>
    <w:rsid w:val="00324E3B"/>
    <w:rsid w:val="003250CB"/>
    <w:rsid w:val="0032512F"/>
    <w:rsid w:val="00325308"/>
    <w:rsid w:val="00325585"/>
    <w:rsid w:val="00325713"/>
    <w:rsid w:val="003259C1"/>
    <w:rsid w:val="00325D39"/>
    <w:rsid w:val="00326047"/>
    <w:rsid w:val="0032606C"/>
    <w:rsid w:val="0032615C"/>
    <w:rsid w:val="00326380"/>
    <w:rsid w:val="0032659F"/>
    <w:rsid w:val="003266A5"/>
    <w:rsid w:val="00326755"/>
    <w:rsid w:val="003267CC"/>
    <w:rsid w:val="0032690F"/>
    <w:rsid w:val="00326CA3"/>
    <w:rsid w:val="00326CCD"/>
    <w:rsid w:val="00326CFB"/>
    <w:rsid w:val="00326D65"/>
    <w:rsid w:val="00326DAD"/>
    <w:rsid w:val="00326F8C"/>
    <w:rsid w:val="0032725C"/>
    <w:rsid w:val="003272DB"/>
    <w:rsid w:val="003274AD"/>
    <w:rsid w:val="0032754A"/>
    <w:rsid w:val="003276F6"/>
    <w:rsid w:val="00327762"/>
    <w:rsid w:val="00327941"/>
    <w:rsid w:val="00327EB2"/>
    <w:rsid w:val="0033031E"/>
    <w:rsid w:val="003307D9"/>
    <w:rsid w:val="00330A8E"/>
    <w:rsid w:val="00330BA2"/>
    <w:rsid w:val="00330E04"/>
    <w:rsid w:val="00330E79"/>
    <w:rsid w:val="00330E93"/>
    <w:rsid w:val="003311BF"/>
    <w:rsid w:val="00331327"/>
    <w:rsid w:val="0033154A"/>
    <w:rsid w:val="0033165D"/>
    <w:rsid w:val="00331966"/>
    <w:rsid w:val="00331DBB"/>
    <w:rsid w:val="00331FCB"/>
    <w:rsid w:val="00332014"/>
    <w:rsid w:val="0033201A"/>
    <w:rsid w:val="003320F9"/>
    <w:rsid w:val="003325BB"/>
    <w:rsid w:val="0033270D"/>
    <w:rsid w:val="00332781"/>
    <w:rsid w:val="00332866"/>
    <w:rsid w:val="00332D69"/>
    <w:rsid w:val="00332DF8"/>
    <w:rsid w:val="00332F55"/>
    <w:rsid w:val="003331E4"/>
    <w:rsid w:val="0033320F"/>
    <w:rsid w:val="00333591"/>
    <w:rsid w:val="003335E0"/>
    <w:rsid w:val="003336C5"/>
    <w:rsid w:val="0033378D"/>
    <w:rsid w:val="003337CE"/>
    <w:rsid w:val="00333807"/>
    <w:rsid w:val="00333C55"/>
    <w:rsid w:val="00333F3F"/>
    <w:rsid w:val="0033401A"/>
    <w:rsid w:val="00334086"/>
    <w:rsid w:val="003340E3"/>
    <w:rsid w:val="003341EF"/>
    <w:rsid w:val="00334243"/>
    <w:rsid w:val="00334271"/>
    <w:rsid w:val="003342B9"/>
    <w:rsid w:val="003342C9"/>
    <w:rsid w:val="00334338"/>
    <w:rsid w:val="003343CB"/>
    <w:rsid w:val="0033442C"/>
    <w:rsid w:val="0033476C"/>
    <w:rsid w:val="003347FA"/>
    <w:rsid w:val="00334A30"/>
    <w:rsid w:val="00334A4B"/>
    <w:rsid w:val="00334A56"/>
    <w:rsid w:val="00334B45"/>
    <w:rsid w:val="00334CD4"/>
    <w:rsid w:val="00334E86"/>
    <w:rsid w:val="00335069"/>
    <w:rsid w:val="00335189"/>
    <w:rsid w:val="003351EA"/>
    <w:rsid w:val="0033550B"/>
    <w:rsid w:val="0033558F"/>
    <w:rsid w:val="00335615"/>
    <w:rsid w:val="00335722"/>
    <w:rsid w:val="0033574D"/>
    <w:rsid w:val="00335761"/>
    <w:rsid w:val="0033594B"/>
    <w:rsid w:val="00335A8E"/>
    <w:rsid w:val="00335B03"/>
    <w:rsid w:val="00335BAC"/>
    <w:rsid w:val="00335DDC"/>
    <w:rsid w:val="00335DE1"/>
    <w:rsid w:val="00335DF9"/>
    <w:rsid w:val="00335E38"/>
    <w:rsid w:val="00336379"/>
    <w:rsid w:val="003365C6"/>
    <w:rsid w:val="0033665A"/>
    <w:rsid w:val="00336793"/>
    <w:rsid w:val="003367B4"/>
    <w:rsid w:val="00336B6B"/>
    <w:rsid w:val="00336CEB"/>
    <w:rsid w:val="00336F54"/>
    <w:rsid w:val="00336FE6"/>
    <w:rsid w:val="003373CE"/>
    <w:rsid w:val="00337548"/>
    <w:rsid w:val="00337C0E"/>
    <w:rsid w:val="0034003F"/>
    <w:rsid w:val="00340151"/>
    <w:rsid w:val="00340212"/>
    <w:rsid w:val="00340744"/>
    <w:rsid w:val="00340753"/>
    <w:rsid w:val="00340B7E"/>
    <w:rsid w:val="00340C16"/>
    <w:rsid w:val="00340CA8"/>
    <w:rsid w:val="00340F0B"/>
    <w:rsid w:val="0034107B"/>
    <w:rsid w:val="003410A5"/>
    <w:rsid w:val="003410D7"/>
    <w:rsid w:val="0034115F"/>
    <w:rsid w:val="0034182B"/>
    <w:rsid w:val="00341882"/>
    <w:rsid w:val="003419A2"/>
    <w:rsid w:val="00341ACA"/>
    <w:rsid w:val="00341FEF"/>
    <w:rsid w:val="003420C9"/>
    <w:rsid w:val="003420E8"/>
    <w:rsid w:val="00342330"/>
    <w:rsid w:val="003423D2"/>
    <w:rsid w:val="00342424"/>
    <w:rsid w:val="003426EB"/>
    <w:rsid w:val="00342775"/>
    <w:rsid w:val="003427F3"/>
    <w:rsid w:val="003428E6"/>
    <w:rsid w:val="00342925"/>
    <w:rsid w:val="00342A99"/>
    <w:rsid w:val="00342C6B"/>
    <w:rsid w:val="00342C6C"/>
    <w:rsid w:val="00342E1E"/>
    <w:rsid w:val="00342F1A"/>
    <w:rsid w:val="00342F23"/>
    <w:rsid w:val="00342F59"/>
    <w:rsid w:val="00343198"/>
    <w:rsid w:val="003431B6"/>
    <w:rsid w:val="003431C5"/>
    <w:rsid w:val="00343218"/>
    <w:rsid w:val="0034327A"/>
    <w:rsid w:val="003433F8"/>
    <w:rsid w:val="003434EF"/>
    <w:rsid w:val="00343559"/>
    <w:rsid w:val="00343602"/>
    <w:rsid w:val="003436EE"/>
    <w:rsid w:val="00343722"/>
    <w:rsid w:val="00343789"/>
    <w:rsid w:val="00343851"/>
    <w:rsid w:val="003439BE"/>
    <w:rsid w:val="00343A28"/>
    <w:rsid w:val="00344627"/>
    <w:rsid w:val="00344647"/>
    <w:rsid w:val="003446FE"/>
    <w:rsid w:val="00344844"/>
    <w:rsid w:val="0034485A"/>
    <w:rsid w:val="00344943"/>
    <w:rsid w:val="00344FC3"/>
    <w:rsid w:val="00344FC8"/>
    <w:rsid w:val="00345029"/>
    <w:rsid w:val="00345086"/>
    <w:rsid w:val="003450E5"/>
    <w:rsid w:val="003452BE"/>
    <w:rsid w:val="00345354"/>
    <w:rsid w:val="003453CB"/>
    <w:rsid w:val="00345544"/>
    <w:rsid w:val="003456C6"/>
    <w:rsid w:val="003456ED"/>
    <w:rsid w:val="0034575C"/>
    <w:rsid w:val="0034587E"/>
    <w:rsid w:val="00345AED"/>
    <w:rsid w:val="00345C51"/>
    <w:rsid w:val="00345C94"/>
    <w:rsid w:val="00345D44"/>
    <w:rsid w:val="00345D68"/>
    <w:rsid w:val="00345FF4"/>
    <w:rsid w:val="0034610C"/>
    <w:rsid w:val="00346182"/>
    <w:rsid w:val="0034635E"/>
    <w:rsid w:val="003463AD"/>
    <w:rsid w:val="00346511"/>
    <w:rsid w:val="00346B65"/>
    <w:rsid w:val="00346B99"/>
    <w:rsid w:val="00346BE1"/>
    <w:rsid w:val="00346E88"/>
    <w:rsid w:val="003473F3"/>
    <w:rsid w:val="00347430"/>
    <w:rsid w:val="00347447"/>
    <w:rsid w:val="0034749F"/>
    <w:rsid w:val="003474A9"/>
    <w:rsid w:val="0034756A"/>
    <w:rsid w:val="003477C8"/>
    <w:rsid w:val="00347CF2"/>
    <w:rsid w:val="00347F4C"/>
    <w:rsid w:val="00347FBF"/>
    <w:rsid w:val="00350001"/>
    <w:rsid w:val="00350030"/>
    <w:rsid w:val="00350118"/>
    <w:rsid w:val="003502EE"/>
    <w:rsid w:val="00350433"/>
    <w:rsid w:val="003504AF"/>
    <w:rsid w:val="00350510"/>
    <w:rsid w:val="0035069D"/>
    <w:rsid w:val="00350701"/>
    <w:rsid w:val="00350703"/>
    <w:rsid w:val="0035070A"/>
    <w:rsid w:val="00350817"/>
    <w:rsid w:val="00350951"/>
    <w:rsid w:val="00350B09"/>
    <w:rsid w:val="00350E49"/>
    <w:rsid w:val="00350FCD"/>
    <w:rsid w:val="0035164E"/>
    <w:rsid w:val="0035180E"/>
    <w:rsid w:val="0035194D"/>
    <w:rsid w:val="0035199E"/>
    <w:rsid w:val="00351C82"/>
    <w:rsid w:val="00351E83"/>
    <w:rsid w:val="00351EED"/>
    <w:rsid w:val="00351FB6"/>
    <w:rsid w:val="003521F1"/>
    <w:rsid w:val="00352230"/>
    <w:rsid w:val="0035223F"/>
    <w:rsid w:val="00352566"/>
    <w:rsid w:val="00352581"/>
    <w:rsid w:val="003525C1"/>
    <w:rsid w:val="003525D2"/>
    <w:rsid w:val="003526DC"/>
    <w:rsid w:val="0035279E"/>
    <w:rsid w:val="00352A97"/>
    <w:rsid w:val="00352A99"/>
    <w:rsid w:val="00352B50"/>
    <w:rsid w:val="00352CD9"/>
    <w:rsid w:val="00352CE3"/>
    <w:rsid w:val="00352D06"/>
    <w:rsid w:val="003532A2"/>
    <w:rsid w:val="003535F4"/>
    <w:rsid w:val="00353796"/>
    <w:rsid w:val="003538AB"/>
    <w:rsid w:val="00353909"/>
    <w:rsid w:val="00353919"/>
    <w:rsid w:val="00353B74"/>
    <w:rsid w:val="00353CA2"/>
    <w:rsid w:val="00353EF6"/>
    <w:rsid w:val="00354000"/>
    <w:rsid w:val="003541FD"/>
    <w:rsid w:val="00354267"/>
    <w:rsid w:val="00354292"/>
    <w:rsid w:val="003542EF"/>
    <w:rsid w:val="0035441B"/>
    <w:rsid w:val="00354527"/>
    <w:rsid w:val="0035496A"/>
    <w:rsid w:val="0035498E"/>
    <w:rsid w:val="00354AAB"/>
    <w:rsid w:val="00354B95"/>
    <w:rsid w:val="00354B9F"/>
    <w:rsid w:val="00354D3B"/>
    <w:rsid w:val="00354F00"/>
    <w:rsid w:val="0035528D"/>
    <w:rsid w:val="003553A3"/>
    <w:rsid w:val="0035553E"/>
    <w:rsid w:val="003556E3"/>
    <w:rsid w:val="00355735"/>
    <w:rsid w:val="003557E6"/>
    <w:rsid w:val="00355824"/>
    <w:rsid w:val="00355AAE"/>
    <w:rsid w:val="00355D16"/>
    <w:rsid w:val="00355DF0"/>
    <w:rsid w:val="00356039"/>
    <w:rsid w:val="003561A9"/>
    <w:rsid w:val="0035685C"/>
    <w:rsid w:val="00356906"/>
    <w:rsid w:val="00356BBA"/>
    <w:rsid w:val="00356DA1"/>
    <w:rsid w:val="00356DAD"/>
    <w:rsid w:val="00357110"/>
    <w:rsid w:val="003571A9"/>
    <w:rsid w:val="003572B2"/>
    <w:rsid w:val="003572CC"/>
    <w:rsid w:val="0035733C"/>
    <w:rsid w:val="0035768C"/>
    <w:rsid w:val="00357728"/>
    <w:rsid w:val="003577A1"/>
    <w:rsid w:val="003577B0"/>
    <w:rsid w:val="003578BD"/>
    <w:rsid w:val="00357A5A"/>
    <w:rsid w:val="00357BE4"/>
    <w:rsid w:val="00357E4A"/>
    <w:rsid w:val="00357E4D"/>
    <w:rsid w:val="00357E5C"/>
    <w:rsid w:val="00357EAB"/>
    <w:rsid w:val="00357F5C"/>
    <w:rsid w:val="00360105"/>
    <w:rsid w:val="00360167"/>
    <w:rsid w:val="00360226"/>
    <w:rsid w:val="0036029D"/>
    <w:rsid w:val="0036038F"/>
    <w:rsid w:val="00360571"/>
    <w:rsid w:val="00360666"/>
    <w:rsid w:val="0036082A"/>
    <w:rsid w:val="00360A08"/>
    <w:rsid w:val="00360BAB"/>
    <w:rsid w:val="00360C5F"/>
    <w:rsid w:val="00360D6A"/>
    <w:rsid w:val="00360E22"/>
    <w:rsid w:val="00360F2A"/>
    <w:rsid w:val="00360FC7"/>
    <w:rsid w:val="003611E5"/>
    <w:rsid w:val="003617FD"/>
    <w:rsid w:val="00361981"/>
    <w:rsid w:val="00361A75"/>
    <w:rsid w:val="00361D4A"/>
    <w:rsid w:val="00361E64"/>
    <w:rsid w:val="00361F6B"/>
    <w:rsid w:val="003620E5"/>
    <w:rsid w:val="003621D0"/>
    <w:rsid w:val="0036223F"/>
    <w:rsid w:val="003622B6"/>
    <w:rsid w:val="00362637"/>
    <w:rsid w:val="0036266F"/>
    <w:rsid w:val="00362A4F"/>
    <w:rsid w:val="00362B3B"/>
    <w:rsid w:val="00362B3E"/>
    <w:rsid w:val="00362B4D"/>
    <w:rsid w:val="00362BDB"/>
    <w:rsid w:val="00362C69"/>
    <w:rsid w:val="00362D93"/>
    <w:rsid w:val="00362F01"/>
    <w:rsid w:val="003632C7"/>
    <w:rsid w:val="00363414"/>
    <w:rsid w:val="00363468"/>
    <w:rsid w:val="003635B9"/>
    <w:rsid w:val="003637BC"/>
    <w:rsid w:val="003637DE"/>
    <w:rsid w:val="003637FB"/>
    <w:rsid w:val="003639DC"/>
    <w:rsid w:val="00363AB6"/>
    <w:rsid w:val="00363B9B"/>
    <w:rsid w:val="00363CBD"/>
    <w:rsid w:val="00363EF3"/>
    <w:rsid w:val="003641AA"/>
    <w:rsid w:val="003642F4"/>
    <w:rsid w:val="00364435"/>
    <w:rsid w:val="003644C3"/>
    <w:rsid w:val="003649D6"/>
    <w:rsid w:val="00364A08"/>
    <w:rsid w:val="00364B64"/>
    <w:rsid w:val="00364BF7"/>
    <w:rsid w:val="00364C0F"/>
    <w:rsid w:val="00364CBF"/>
    <w:rsid w:val="00364DBF"/>
    <w:rsid w:val="00364F6B"/>
    <w:rsid w:val="00365099"/>
    <w:rsid w:val="00365206"/>
    <w:rsid w:val="00365381"/>
    <w:rsid w:val="0036555A"/>
    <w:rsid w:val="00365599"/>
    <w:rsid w:val="00365930"/>
    <w:rsid w:val="00365AE4"/>
    <w:rsid w:val="00365D07"/>
    <w:rsid w:val="00366080"/>
    <w:rsid w:val="003660C1"/>
    <w:rsid w:val="003661E8"/>
    <w:rsid w:val="00366535"/>
    <w:rsid w:val="0036656E"/>
    <w:rsid w:val="00366870"/>
    <w:rsid w:val="00366893"/>
    <w:rsid w:val="00366B2F"/>
    <w:rsid w:val="00366CB0"/>
    <w:rsid w:val="00366D2E"/>
    <w:rsid w:val="00366DEC"/>
    <w:rsid w:val="00366F1B"/>
    <w:rsid w:val="00367116"/>
    <w:rsid w:val="00367227"/>
    <w:rsid w:val="003675BE"/>
    <w:rsid w:val="00367724"/>
    <w:rsid w:val="00367A18"/>
    <w:rsid w:val="00367B37"/>
    <w:rsid w:val="00367B7D"/>
    <w:rsid w:val="00367CC4"/>
    <w:rsid w:val="00367D8B"/>
    <w:rsid w:val="003701AF"/>
    <w:rsid w:val="0037045B"/>
    <w:rsid w:val="0037076C"/>
    <w:rsid w:val="00370847"/>
    <w:rsid w:val="00370AF4"/>
    <w:rsid w:val="00370B13"/>
    <w:rsid w:val="00370B2D"/>
    <w:rsid w:val="00370C90"/>
    <w:rsid w:val="00370D3C"/>
    <w:rsid w:val="00370D3E"/>
    <w:rsid w:val="003712FB"/>
    <w:rsid w:val="00371354"/>
    <w:rsid w:val="003713C7"/>
    <w:rsid w:val="0037152E"/>
    <w:rsid w:val="0037168F"/>
    <w:rsid w:val="00371775"/>
    <w:rsid w:val="003718B8"/>
    <w:rsid w:val="00371ACA"/>
    <w:rsid w:val="00371C25"/>
    <w:rsid w:val="00371C4E"/>
    <w:rsid w:val="00371D34"/>
    <w:rsid w:val="00371D3B"/>
    <w:rsid w:val="00371DC9"/>
    <w:rsid w:val="00371F65"/>
    <w:rsid w:val="0037238A"/>
    <w:rsid w:val="0037248C"/>
    <w:rsid w:val="00372501"/>
    <w:rsid w:val="0037251C"/>
    <w:rsid w:val="0037254A"/>
    <w:rsid w:val="00372856"/>
    <w:rsid w:val="00372AC3"/>
    <w:rsid w:val="00372B71"/>
    <w:rsid w:val="00372D66"/>
    <w:rsid w:val="00372DD6"/>
    <w:rsid w:val="00372E39"/>
    <w:rsid w:val="00372FC8"/>
    <w:rsid w:val="0037300A"/>
    <w:rsid w:val="00373336"/>
    <w:rsid w:val="0037334B"/>
    <w:rsid w:val="00373458"/>
    <w:rsid w:val="0037354B"/>
    <w:rsid w:val="0037356B"/>
    <w:rsid w:val="00373707"/>
    <w:rsid w:val="003739C4"/>
    <w:rsid w:val="00373A70"/>
    <w:rsid w:val="00373ACE"/>
    <w:rsid w:val="00373D73"/>
    <w:rsid w:val="00373EFC"/>
    <w:rsid w:val="00373F70"/>
    <w:rsid w:val="00373FB0"/>
    <w:rsid w:val="00374132"/>
    <w:rsid w:val="0037429B"/>
    <w:rsid w:val="00374338"/>
    <w:rsid w:val="00374644"/>
    <w:rsid w:val="00374821"/>
    <w:rsid w:val="00374893"/>
    <w:rsid w:val="003748D7"/>
    <w:rsid w:val="00374974"/>
    <w:rsid w:val="003749BA"/>
    <w:rsid w:val="003749ED"/>
    <w:rsid w:val="00374B14"/>
    <w:rsid w:val="00374C26"/>
    <w:rsid w:val="00374CBA"/>
    <w:rsid w:val="00375279"/>
    <w:rsid w:val="003757B4"/>
    <w:rsid w:val="003757C2"/>
    <w:rsid w:val="00375851"/>
    <w:rsid w:val="0037594B"/>
    <w:rsid w:val="00375953"/>
    <w:rsid w:val="00375957"/>
    <w:rsid w:val="00375A46"/>
    <w:rsid w:val="00375A8B"/>
    <w:rsid w:val="00375ECF"/>
    <w:rsid w:val="00375F04"/>
    <w:rsid w:val="00376214"/>
    <w:rsid w:val="00376444"/>
    <w:rsid w:val="0037661B"/>
    <w:rsid w:val="003767AC"/>
    <w:rsid w:val="00376838"/>
    <w:rsid w:val="003769F9"/>
    <w:rsid w:val="00376B50"/>
    <w:rsid w:val="00376B64"/>
    <w:rsid w:val="00376C19"/>
    <w:rsid w:val="00376D1F"/>
    <w:rsid w:val="00376E98"/>
    <w:rsid w:val="00376FEC"/>
    <w:rsid w:val="00377085"/>
    <w:rsid w:val="003771A1"/>
    <w:rsid w:val="00377332"/>
    <w:rsid w:val="003775C3"/>
    <w:rsid w:val="00377647"/>
    <w:rsid w:val="003776A1"/>
    <w:rsid w:val="003776BB"/>
    <w:rsid w:val="003777B6"/>
    <w:rsid w:val="00377896"/>
    <w:rsid w:val="003779A6"/>
    <w:rsid w:val="00377A94"/>
    <w:rsid w:val="00377AC2"/>
    <w:rsid w:val="00377C89"/>
    <w:rsid w:val="00377F91"/>
    <w:rsid w:val="00380236"/>
    <w:rsid w:val="00380318"/>
    <w:rsid w:val="0038032A"/>
    <w:rsid w:val="003803B8"/>
    <w:rsid w:val="003806C2"/>
    <w:rsid w:val="0038070B"/>
    <w:rsid w:val="0038085A"/>
    <w:rsid w:val="00380B4A"/>
    <w:rsid w:val="00380C4B"/>
    <w:rsid w:val="00380CBB"/>
    <w:rsid w:val="00380F29"/>
    <w:rsid w:val="00380F6E"/>
    <w:rsid w:val="0038103F"/>
    <w:rsid w:val="00381116"/>
    <w:rsid w:val="00381137"/>
    <w:rsid w:val="003811EF"/>
    <w:rsid w:val="0038131C"/>
    <w:rsid w:val="00381458"/>
    <w:rsid w:val="00381872"/>
    <w:rsid w:val="003819D2"/>
    <w:rsid w:val="00381B0B"/>
    <w:rsid w:val="00381C49"/>
    <w:rsid w:val="00381EA8"/>
    <w:rsid w:val="00381F2D"/>
    <w:rsid w:val="00382027"/>
    <w:rsid w:val="00382045"/>
    <w:rsid w:val="0038209C"/>
    <w:rsid w:val="00382542"/>
    <w:rsid w:val="003825EB"/>
    <w:rsid w:val="00382CB6"/>
    <w:rsid w:val="00382F06"/>
    <w:rsid w:val="00382F63"/>
    <w:rsid w:val="003830A6"/>
    <w:rsid w:val="003830AD"/>
    <w:rsid w:val="003832D5"/>
    <w:rsid w:val="003838B9"/>
    <w:rsid w:val="0038391A"/>
    <w:rsid w:val="0038392B"/>
    <w:rsid w:val="003839B1"/>
    <w:rsid w:val="00383BED"/>
    <w:rsid w:val="00383C57"/>
    <w:rsid w:val="00383C8D"/>
    <w:rsid w:val="00383CB7"/>
    <w:rsid w:val="00383E7D"/>
    <w:rsid w:val="00383EBC"/>
    <w:rsid w:val="00383F07"/>
    <w:rsid w:val="00383FA6"/>
    <w:rsid w:val="00384082"/>
    <w:rsid w:val="00384492"/>
    <w:rsid w:val="00384584"/>
    <w:rsid w:val="00384585"/>
    <w:rsid w:val="003847AC"/>
    <w:rsid w:val="0038488C"/>
    <w:rsid w:val="00384C9C"/>
    <w:rsid w:val="00384D57"/>
    <w:rsid w:val="00384F7F"/>
    <w:rsid w:val="00385197"/>
    <w:rsid w:val="003853EE"/>
    <w:rsid w:val="0038553E"/>
    <w:rsid w:val="00385617"/>
    <w:rsid w:val="00385627"/>
    <w:rsid w:val="003856C1"/>
    <w:rsid w:val="00385704"/>
    <w:rsid w:val="003857B0"/>
    <w:rsid w:val="00385AD1"/>
    <w:rsid w:val="00385B33"/>
    <w:rsid w:val="00385BEC"/>
    <w:rsid w:val="00385C91"/>
    <w:rsid w:val="00386206"/>
    <w:rsid w:val="0038622C"/>
    <w:rsid w:val="003862DD"/>
    <w:rsid w:val="00386410"/>
    <w:rsid w:val="003865CF"/>
    <w:rsid w:val="003866D2"/>
    <w:rsid w:val="003866FC"/>
    <w:rsid w:val="00386742"/>
    <w:rsid w:val="0038680B"/>
    <w:rsid w:val="00386B60"/>
    <w:rsid w:val="00386C87"/>
    <w:rsid w:val="00386D98"/>
    <w:rsid w:val="00386E0B"/>
    <w:rsid w:val="00386E67"/>
    <w:rsid w:val="00386EBB"/>
    <w:rsid w:val="00386FD8"/>
    <w:rsid w:val="00387185"/>
    <w:rsid w:val="0038732C"/>
    <w:rsid w:val="003875B8"/>
    <w:rsid w:val="00387610"/>
    <w:rsid w:val="003877E4"/>
    <w:rsid w:val="003878FD"/>
    <w:rsid w:val="00387AFA"/>
    <w:rsid w:val="00387B42"/>
    <w:rsid w:val="00387BB9"/>
    <w:rsid w:val="00387D02"/>
    <w:rsid w:val="00387F16"/>
    <w:rsid w:val="0039007E"/>
    <w:rsid w:val="003903F8"/>
    <w:rsid w:val="0039040E"/>
    <w:rsid w:val="00390586"/>
    <w:rsid w:val="003905C6"/>
    <w:rsid w:val="00390627"/>
    <w:rsid w:val="0039074E"/>
    <w:rsid w:val="00390938"/>
    <w:rsid w:val="00390B7F"/>
    <w:rsid w:val="00390C3B"/>
    <w:rsid w:val="00390D7C"/>
    <w:rsid w:val="00390E54"/>
    <w:rsid w:val="003910F1"/>
    <w:rsid w:val="0039118B"/>
    <w:rsid w:val="003911B3"/>
    <w:rsid w:val="00391217"/>
    <w:rsid w:val="00391628"/>
    <w:rsid w:val="0039162C"/>
    <w:rsid w:val="003916DB"/>
    <w:rsid w:val="00391D96"/>
    <w:rsid w:val="00391DBD"/>
    <w:rsid w:val="00391E0E"/>
    <w:rsid w:val="00391FFA"/>
    <w:rsid w:val="00392124"/>
    <w:rsid w:val="00392503"/>
    <w:rsid w:val="003925A4"/>
    <w:rsid w:val="00392780"/>
    <w:rsid w:val="0039283C"/>
    <w:rsid w:val="00392A87"/>
    <w:rsid w:val="00392C49"/>
    <w:rsid w:val="00392E9D"/>
    <w:rsid w:val="00393201"/>
    <w:rsid w:val="00393227"/>
    <w:rsid w:val="00393534"/>
    <w:rsid w:val="00393698"/>
    <w:rsid w:val="0039384F"/>
    <w:rsid w:val="00393C51"/>
    <w:rsid w:val="00393F5A"/>
    <w:rsid w:val="00393FC3"/>
    <w:rsid w:val="00394051"/>
    <w:rsid w:val="003940FA"/>
    <w:rsid w:val="003940FF"/>
    <w:rsid w:val="003945D7"/>
    <w:rsid w:val="00394621"/>
    <w:rsid w:val="00394792"/>
    <w:rsid w:val="00394805"/>
    <w:rsid w:val="00394A41"/>
    <w:rsid w:val="00394BC1"/>
    <w:rsid w:val="00394DB5"/>
    <w:rsid w:val="003951A4"/>
    <w:rsid w:val="00395215"/>
    <w:rsid w:val="00395244"/>
    <w:rsid w:val="003956BA"/>
    <w:rsid w:val="003958C3"/>
    <w:rsid w:val="00395957"/>
    <w:rsid w:val="00395960"/>
    <w:rsid w:val="003959CF"/>
    <w:rsid w:val="00395C37"/>
    <w:rsid w:val="00395F83"/>
    <w:rsid w:val="0039601A"/>
    <w:rsid w:val="0039604F"/>
    <w:rsid w:val="00396110"/>
    <w:rsid w:val="00396206"/>
    <w:rsid w:val="00396588"/>
    <w:rsid w:val="0039662C"/>
    <w:rsid w:val="003967DC"/>
    <w:rsid w:val="0039683C"/>
    <w:rsid w:val="00396B96"/>
    <w:rsid w:val="00396BE6"/>
    <w:rsid w:val="00396DEE"/>
    <w:rsid w:val="00396F81"/>
    <w:rsid w:val="00396F9E"/>
    <w:rsid w:val="00397154"/>
    <w:rsid w:val="003974DE"/>
    <w:rsid w:val="00397542"/>
    <w:rsid w:val="003975A3"/>
    <w:rsid w:val="003977F6"/>
    <w:rsid w:val="00397F57"/>
    <w:rsid w:val="003A0015"/>
    <w:rsid w:val="003A0196"/>
    <w:rsid w:val="003A02B4"/>
    <w:rsid w:val="003A0493"/>
    <w:rsid w:val="003A051F"/>
    <w:rsid w:val="003A0753"/>
    <w:rsid w:val="003A0769"/>
    <w:rsid w:val="003A07D1"/>
    <w:rsid w:val="003A0992"/>
    <w:rsid w:val="003A09A9"/>
    <w:rsid w:val="003A0A90"/>
    <w:rsid w:val="003A0AFF"/>
    <w:rsid w:val="003A0C2A"/>
    <w:rsid w:val="003A0C30"/>
    <w:rsid w:val="003A0E16"/>
    <w:rsid w:val="003A0F8B"/>
    <w:rsid w:val="003A118D"/>
    <w:rsid w:val="003A12AA"/>
    <w:rsid w:val="003A1374"/>
    <w:rsid w:val="003A14D2"/>
    <w:rsid w:val="003A1509"/>
    <w:rsid w:val="003A1541"/>
    <w:rsid w:val="003A162B"/>
    <w:rsid w:val="003A1662"/>
    <w:rsid w:val="003A175A"/>
    <w:rsid w:val="003A17DA"/>
    <w:rsid w:val="003A1871"/>
    <w:rsid w:val="003A18F9"/>
    <w:rsid w:val="003A190A"/>
    <w:rsid w:val="003A1C54"/>
    <w:rsid w:val="003A1CC6"/>
    <w:rsid w:val="003A1DF3"/>
    <w:rsid w:val="003A1E64"/>
    <w:rsid w:val="003A206E"/>
    <w:rsid w:val="003A2220"/>
    <w:rsid w:val="003A22AB"/>
    <w:rsid w:val="003A22D2"/>
    <w:rsid w:val="003A23DF"/>
    <w:rsid w:val="003A249E"/>
    <w:rsid w:val="003A24BB"/>
    <w:rsid w:val="003A2A38"/>
    <w:rsid w:val="003A2BD6"/>
    <w:rsid w:val="003A2BE3"/>
    <w:rsid w:val="003A2D74"/>
    <w:rsid w:val="003A318A"/>
    <w:rsid w:val="003A3245"/>
    <w:rsid w:val="003A331E"/>
    <w:rsid w:val="003A3552"/>
    <w:rsid w:val="003A37CD"/>
    <w:rsid w:val="003A3A9D"/>
    <w:rsid w:val="003A3B31"/>
    <w:rsid w:val="003A3B7D"/>
    <w:rsid w:val="003A3DFE"/>
    <w:rsid w:val="003A3EF1"/>
    <w:rsid w:val="003A3F3D"/>
    <w:rsid w:val="003A4254"/>
    <w:rsid w:val="003A42F4"/>
    <w:rsid w:val="003A4724"/>
    <w:rsid w:val="003A484B"/>
    <w:rsid w:val="003A48FD"/>
    <w:rsid w:val="003A4BB9"/>
    <w:rsid w:val="003A4BE9"/>
    <w:rsid w:val="003A4D21"/>
    <w:rsid w:val="003A4E1C"/>
    <w:rsid w:val="003A506E"/>
    <w:rsid w:val="003A508A"/>
    <w:rsid w:val="003A522A"/>
    <w:rsid w:val="003A53E9"/>
    <w:rsid w:val="003A5415"/>
    <w:rsid w:val="003A542A"/>
    <w:rsid w:val="003A5492"/>
    <w:rsid w:val="003A5565"/>
    <w:rsid w:val="003A558F"/>
    <w:rsid w:val="003A560B"/>
    <w:rsid w:val="003A566C"/>
    <w:rsid w:val="003A573F"/>
    <w:rsid w:val="003A5773"/>
    <w:rsid w:val="003A5986"/>
    <w:rsid w:val="003A5B18"/>
    <w:rsid w:val="003A5B8B"/>
    <w:rsid w:val="003A607A"/>
    <w:rsid w:val="003A6178"/>
    <w:rsid w:val="003A6448"/>
    <w:rsid w:val="003A6605"/>
    <w:rsid w:val="003A6617"/>
    <w:rsid w:val="003A6846"/>
    <w:rsid w:val="003A6877"/>
    <w:rsid w:val="003A6A77"/>
    <w:rsid w:val="003A6C4D"/>
    <w:rsid w:val="003A6CC5"/>
    <w:rsid w:val="003A6D56"/>
    <w:rsid w:val="003A6DBB"/>
    <w:rsid w:val="003A6F5F"/>
    <w:rsid w:val="003A700E"/>
    <w:rsid w:val="003A7292"/>
    <w:rsid w:val="003A7590"/>
    <w:rsid w:val="003A76A8"/>
    <w:rsid w:val="003A76D6"/>
    <w:rsid w:val="003A770A"/>
    <w:rsid w:val="003A782A"/>
    <w:rsid w:val="003A796A"/>
    <w:rsid w:val="003A79C0"/>
    <w:rsid w:val="003A7BF3"/>
    <w:rsid w:val="003A7C92"/>
    <w:rsid w:val="003A7EFE"/>
    <w:rsid w:val="003A7F65"/>
    <w:rsid w:val="003B00B6"/>
    <w:rsid w:val="003B03F1"/>
    <w:rsid w:val="003B0416"/>
    <w:rsid w:val="003B042E"/>
    <w:rsid w:val="003B054A"/>
    <w:rsid w:val="003B074C"/>
    <w:rsid w:val="003B09AF"/>
    <w:rsid w:val="003B0B02"/>
    <w:rsid w:val="003B0BED"/>
    <w:rsid w:val="003B0CC4"/>
    <w:rsid w:val="003B0D9B"/>
    <w:rsid w:val="003B0EA1"/>
    <w:rsid w:val="003B0F84"/>
    <w:rsid w:val="003B1054"/>
    <w:rsid w:val="003B141F"/>
    <w:rsid w:val="003B15A7"/>
    <w:rsid w:val="003B1629"/>
    <w:rsid w:val="003B16FC"/>
    <w:rsid w:val="003B1B2F"/>
    <w:rsid w:val="003B1DA3"/>
    <w:rsid w:val="003B1ED4"/>
    <w:rsid w:val="003B2196"/>
    <w:rsid w:val="003B23E3"/>
    <w:rsid w:val="003B244B"/>
    <w:rsid w:val="003B268A"/>
    <w:rsid w:val="003B2886"/>
    <w:rsid w:val="003B2953"/>
    <w:rsid w:val="003B2AE7"/>
    <w:rsid w:val="003B2BA1"/>
    <w:rsid w:val="003B2D1E"/>
    <w:rsid w:val="003B3163"/>
    <w:rsid w:val="003B37D2"/>
    <w:rsid w:val="003B381E"/>
    <w:rsid w:val="003B386D"/>
    <w:rsid w:val="003B3B34"/>
    <w:rsid w:val="003B3C22"/>
    <w:rsid w:val="003B3DD3"/>
    <w:rsid w:val="003B3FC9"/>
    <w:rsid w:val="003B40C8"/>
    <w:rsid w:val="003B4159"/>
    <w:rsid w:val="003B417F"/>
    <w:rsid w:val="003B41C6"/>
    <w:rsid w:val="003B44BF"/>
    <w:rsid w:val="003B48DD"/>
    <w:rsid w:val="003B4BE2"/>
    <w:rsid w:val="003B4CF5"/>
    <w:rsid w:val="003B4D19"/>
    <w:rsid w:val="003B4DED"/>
    <w:rsid w:val="003B5050"/>
    <w:rsid w:val="003B518E"/>
    <w:rsid w:val="003B522A"/>
    <w:rsid w:val="003B52DF"/>
    <w:rsid w:val="003B5311"/>
    <w:rsid w:val="003B561F"/>
    <w:rsid w:val="003B5634"/>
    <w:rsid w:val="003B5801"/>
    <w:rsid w:val="003B5821"/>
    <w:rsid w:val="003B5847"/>
    <w:rsid w:val="003B5872"/>
    <w:rsid w:val="003B5A02"/>
    <w:rsid w:val="003B5A40"/>
    <w:rsid w:val="003B5AC2"/>
    <w:rsid w:val="003B5D55"/>
    <w:rsid w:val="003B5DD0"/>
    <w:rsid w:val="003B5FB7"/>
    <w:rsid w:val="003B5FD9"/>
    <w:rsid w:val="003B60B0"/>
    <w:rsid w:val="003B61D4"/>
    <w:rsid w:val="003B61D6"/>
    <w:rsid w:val="003B629B"/>
    <w:rsid w:val="003B62A4"/>
    <w:rsid w:val="003B64C0"/>
    <w:rsid w:val="003B6560"/>
    <w:rsid w:val="003B6615"/>
    <w:rsid w:val="003B662A"/>
    <w:rsid w:val="003B6632"/>
    <w:rsid w:val="003B6686"/>
    <w:rsid w:val="003B6992"/>
    <w:rsid w:val="003B69C8"/>
    <w:rsid w:val="003B6C81"/>
    <w:rsid w:val="003B6D7C"/>
    <w:rsid w:val="003B6E45"/>
    <w:rsid w:val="003B7292"/>
    <w:rsid w:val="003B72B1"/>
    <w:rsid w:val="003B76B6"/>
    <w:rsid w:val="003B7AAF"/>
    <w:rsid w:val="003B7C08"/>
    <w:rsid w:val="003B7C17"/>
    <w:rsid w:val="003B7FBF"/>
    <w:rsid w:val="003C00A7"/>
    <w:rsid w:val="003C01EF"/>
    <w:rsid w:val="003C047E"/>
    <w:rsid w:val="003C05C4"/>
    <w:rsid w:val="003C0791"/>
    <w:rsid w:val="003C07BB"/>
    <w:rsid w:val="003C0AE3"/>
    <w:rsid w:val="003C0B37"/>
    <w:rsid w:val="003C0F8E"/>
    <w:rsid w:val="003C0F9A"/>
    <w:rsid w:val="003C102A"/>
    <w:rsid w:val="003C1424"/>
    <w:rsid w:val="003C1468"/>
    <w:rsid w:val="003C167A"/>
    <w:rsid w:val="003C17CF"/>
    <w:rsid w:val="003C17EF"/>
    <w:rsid w:val="003C186E"/>
    <w:rsid w:val="003C1941"/>
    <w:rsid w:val="003C1AB0"/>
    <w:rsid w:val="003C1B8C"/>
    <w:rsid w:val="003C1C85"/>
    <w:rsid w:val="003C1F7C"/>
    <w:rsid w:val="003C2021"/>
    <w:rsid w:val="003C2137"/>
    <w:rsid w:val="003C2355"/>
    <w:rsid w:val="003C23A2"/>
    <w:rsid w:val="003C2472"/>
    <w:rsid w:val="003C24E2"/>
    <w:rsid w:val="003C25E5"/>
    <w:rsid w:val="003C2630"/>
    <w:rsid w:val="003C2721"/>
    <w:rsid w:val="003C2837"/>
    <w:rsid w:val="003C2871"/>
    <w:rsid w:val="003C2A0C"/>
    <w:rsid w:val="003C2ADD"/>
    <w:rsid w:val="003C2BF0"/>
    <w:rsid w:val="003C2CFE"/>
    <w:rsid w:val="003C2D86"/>
    <w:rsid w:val="003C2EF5"/>
    <w:rsid w:val="003C3057"/>
    <w:rsid w:val="003C3191"/>
    <w:rsid w:val="003C3621"/>
    <w:rsid w:val="003C39F3"/>
    <w:rsid w:val="003C3AAA"/>
    <w:rsid w:val="003C3B78"/>
    <w:rsid w:val="003C3BAD"/>
    <w:rsid w:val="003C3BB3"/>
    <w:rsid w:val="003C3CA1"/>
    <w:rsid w:val="003C3D94"/>
    <w:rsid w:val="003C3E09"/>
    <w:rsid w:val="003C3E36"/>
    <w:rsid w:val="003C3FAB"/>
    <w:rsid w:val="003C432D"/>
    <w:rsid w:val="003C438E"/>
    <w:rsid w:val="003C4515"/>
    <w:rsid w:val="003C45FF"/>
    <w:rsid w:val="003C492C"/>
    <w:rsid w:val="003C49B6"/>
    <w:rsid w:val="003C4A98"/>
    <w:rsid w:val="003C4AA4"/>
    <w:rsid w:val="003C4BB8"/>
    <w:rsid w:val="003C4CC6"/>
    <w:rsid w:val="003C4D01"/>
    <w:rsid w:val="003C4E75"/>
    <w:rsid w:val="003C521D"/>
    <w:rsid w:val="003C52B6"/>
    <w:rsid w:val="003C55E7"/>
    <w:rsid w:val="003C5739"/>
    <w:rsid w:val="003C584D"/>
    <w:rsid w:val="003C5A51"/>
    <w:rsid w:val="003C5AFD"/>
    <w:rsid w:val="003C5B83"/>
    <w:rsid w:val="003C5E1F"/>
    <w:rsid w:val="003C6344"/>
    <w:rsid w:val="003C63BB"/>
    <w:rsid w:val="003C644D"/>
    <w:rsid w:val="003C650A"/>
    <w:rsid w:val="003C681B"/>
    <w:rsid w:val="003C6A0F"/>
    <w:rsid w:val="003C6D9B"/>
    <w:rsid w:val="003C6E6C"/>
    <w:rsid w:val="003C71AE"/>
    <w:rsid w:val="003C73B1"/>
    <w:rsid w:val="003C7428"/>
    <w:rsid w:val="003C7461"/>
    <w:rsid w:val="003C7573"/>
    <w:rsid w:val="003C75C8"/>
    <w:rsid w:val="003C7774"/>
    <w:rsid w:val="003C77B4"/>
    <w:rsid w:val="003C78A0"/>
    <w:rsid w:val="003C7B95"/>
    <w:rsid w:val="003C7C7D"/>
    <w:rsid w:val="003D0073"/>
    <w:rsid w:val="003D00D6"/>
    <w:rsid w:val="003D01CE"/>
    <w:rsid w:val="003D05BF"/>
    <w:rsid w:val="003D08B8"/>
    <w:rsid w:val="003D0A99"/>
    <w:rsid w:val="003D0CCA"/>
    <w:rsid w:val="003D0DD6"/>
    <w:rsid w:val="003D1075"/>
    <w:rsid w:val="003D1206"/>
    <w:rsid w:val="003D13C1"/>
    <w:rsid w:val="003D1612"/>
    <w:rsid w:val="003D1902"/>
    <w:rsid w:val="003D19F8"/>
    <w:rsid w:val="003D1A00"/>
    <w:rsid w:val="003D1C9B"/>
    <w:rsid w:val="003D1FD3"/>
    <w:rsid w:val="003D238D"/>
    <w:rsid w:val="003D2574"/>
    <w:rsid w:val="003D2673"/>
    <w:rsid w:val="003D2867"/>
    <w:rsid w:val="003D2A23"/>
    <w:rsid w:val="003D2A36"/>
    <w:rsid w:val="003D2B6C"/>
    <w:rsid w:val="003D2BB0"/>
    <w:rsid w:val="003D2C17"/>
    <w:rsid w:val="003D2C8A"/>
    <w:rsid w:val="003D2D9A"/>
    <w:rsid w:val="003D2F5B"/>
    <w:rsid w:val="003D317A"/>
    <w:rsid w:val="003D32D8"/>
    <w:rsid w:val="003D3612"/>
    <w:rsid w:val="003D3755"/>
    <w:rsid w:val="003D3796"/>
    <w:rsid w:val="003D3858"/>
    <w:rsid w:val="003D39EE"/>
    <w:rsid w:val="003D3F82"/>
    <w:rsid w:val="003D3FBB"/>
    <w:rsid w:val="003D4128"/>
    <w:rsid w:val="003D4239"/>
    <w:rsid w:val="003D426C"/>
    <w:rsid w:val="003D42B7"/>
    <w:rsid w:val="003D431F"/>
    <w:rsid w:val="003D474A"/>
    <w:rsid w:val="003D47E7"/>
    <w:rsid w:val="003D4905"/>
    <w:rsid w:val="003D49A3"/>
    <w:rsid w:val="003D4CC2"/>
    <w:rsid w:val="003D4DA0"/>
    <w:rsid w:val="003D4DA3"/>
    <w:rsid w:val="003D4DFD"/>
    <w:rsid w:val="003D4E7A"/>
    <w:rsid w:val="003D4EE8"/>
    <w:rsid w:val="003D5098"/>
    <w:rsid w:val="003D50C4"/>
    <w:rsid w:val="003D51B1"/>
    <w:rsid w:val="003D56E8"/>
    <w:rsid w:val="003D5BCD"/>
    <w:rsid w:val="003D5C31"/>
    <w:rsid w:val="003D5CC5"/>
    <w:rsid w:val="003D5DBA"/>
    <w:rsid w:val="003D62DC"/>
    <w:rsid w:val="003D64EE"/>
    <w:rsid w:val="003D6B47"/>
    <w:rsid w:val="003D6CB2"/>
    <w:rsid w:val="003D6DDF"/>
    <w:rsid w:val="003D6E58"/>
    <w:rsid w:val="003D7117"/>
    <w:rsid w:val="003D71AF"/>
    <w:rsid w:val="003D7280"/>
    <w:rsid w:val="003D7462"/>
    <w:rsid w:val="003D7764"/>
    <w:rsid w:val="003D7906"/>
    <w:rsid w:val="003D7D0E"/>
    <w:rsid w:val="003D7F95"/>
    <w:rsid w:val="003D7FFA"/>
    <w:rsid w:val="003E0125"/>
    <w:rsid w:val="003E0377"/>
    <w:rsid w:val="003E05B5"/>
    <w:rsid w:val="003E0683"/>
    <w:rsid w:val="003E09D2"/>
    <w:rsid w:val="003E0A67"/>
    <w:rsid w:val="003E0B85"/>
    <w:rsid w:val="003E0C47"/>
    <w:rsid w:val="003E0F50"/>
    <w:rsid w:val="003E11EB"/>
    <w:rsid w:val="003E13F8"/>
    <w:rsid w:val="003E13FA"/>
    <w:rsid w:val="003E16CC"/>
    <w:rsid w:val="003E1800"/>
    <w:rsid w:val="003E1887"/>
    <w:rsid w:val="003E1B68"/>
    <w:rsid w:val="003E1C0C"/>
    <w:rsid w:val="003E1E1F"/>
    <w:rsid w:val="003E1ECF"/>
    <w:rsid w:val="003E1F19"/>
    <w:rsid w:val="003E1FB9"/>
    <w:rsid w:val="003E204A"/>
    <w:rsid w:val="003E20FE"/>
    <w:rsid w:val="003E21F8"/>
    <w:rsid w:val="003E2282"/>
    <w:rsid w:val="003E2389"/>
    <w:rsid w:val="003E244B"/>
    <w:rsid w:val="003E2483"/>
    <w:rsid w:val="003E24FB"/>
    <w:rsid w:val="003E2AB3"/>
    <w:rsid w:val="003E2B07"/>
    <w:rsid w:val="003E2B1A"/>
    <w:rsid w:val="003E2B4E"/>
    <w:rsid w:val="003E2B6F"/>
    <w:rsid w:val="003E2CEB"/>
    <w:rsid w:val="003E3153"/>
    <w:rsid w:val="003E341F"/>
    <w:rsid w:val="003E34DD"/>
    <w:rsid w:val="003E3718"/>
    <w:rsid w:val="003E38B7"/>
    <w:rsid w:val="003E3BC1"/>
    <w:rsid w:val="003E3DCB"/>
    <w:rsid w:val="003E3F07"/>
    <w:rsid w:val="003E3FE8"/>
    <w:rsid w:val="003E465A"/>
    <w:rsid w:val="003E4700"/>
    <w:rsid w:val="003E4707"/>
    <w:rsid w:val="003E4830"/>
    <w:rsid w:val="003E48E4"/>
    <w:rsid w:val="003E49F4"/>
    <w:rsid w:val="003E4BC3"/>
    <w:rsid w:val="003E4C8B"/>
    <w:rsid w:val="003E4D98"/>
    <w:rsid w:val="003E4DC9"/>
    <w:rsid w:val="003E4EDE"/>
    <w:rsid w:val="003E50F8"/>
    <w:rsid w:val="003E562D"/>
    <w:rsid w:val="003E565A"/>
    <w:rsid w:val="003E5695"/>
    <w:rsid w:val="003E5C87"/>
    <w:rsid w:val="003E5F31"/>
    <w:rsid w:val="003E5F8A"/>
    <w:rsid w:val="003E5FC5"/>
    <w:rsid w:val="003E6245"/>
    <w:rsid w:val="003E6A13"/>
    <w:rsid w:val="003E6A56"/>
    <w:rsid w:val="003E6C2F"/>
    <w:rsid w:val="003E6DC8"/>
    <w:rsid w:val="003E6F5A"/>
    <w:rsid w:val="003E7013"/>
    <w:rsid w:val="003E7351"/>
    <w:rsid w:val="003E736E"/>
    <w:rsid w:val="003E7477"/>
    <w:rsid w:val="003E7575"/>
    <w:rsid w:val="003E7785"/>
    <w:rsid w:val="003E789B"/>
    <w:rsid w:val="003E7952"/>
    <w:rsid w:val="003E7A97"/>
    <w:rsid w:val="003E7AF6"/>
    <w:rsid w:val="003E7B11"/>
    <w:rsid w:val="003E7C77"/>
    <w:rsid w:val="003E7E21"/>
    <w:rsid w:val="003E7E9F"/>
    <w:rsid w:val="003E7F05"/>
    <w:rsid w:val="003F0028"/>
    <w:rsid w:val="003F017B"/>
    <w:rsid w:val="003F0329"/>
    <w:rsid w:val="003F0502"/>
    <w:rsid w:val="003F050E"/>
    <w:rsid w:val="003F0710"/>
    <w:rsid w:val="003F08B7"/>
    <w:rsid w:val="003F09D3"/>
    <w:rsid w:val="003F09F0"/>
    <w:rsid w:val="003F0B6E"/>
    <w:rsid w:val="003F0C54"/>
    <w:rsid w:val="003F0E62"/>
    <w:rsid w:val="003F0F1A"/>
    <w:rsid w:val="003F0F88"/>
    <w:rsid w:val="003F0FAE"/>
    <w:rsid w:val="003F108A"/>
    <w:rsid w:val="003F10A9"/>
    <w:rsid w:val="003F1236"/>
    <w:rsid w:val="003F1323"/>
    <w:rsid w:val="003F17A1"/>
    <w:rsid w:val="003F17BB"/>
    <w:rsid w:val="003F1827"/>
    <w:rsid w:val="003F1878"/>
    <w:rsid w:val="003F18A2"/>
    <w:rsid w:val="003F1C7A"/>
    <w:rsid w:val="003F1E33"/>
    <w:rsid w:val="003F1E94"/>
    <w:rsid w:val="003F1FDF"/>
    <w:rsid w:val="003F20A6"/>
    <w:rsid w:val="003F219A"/>
    <w:rsid w:val="003F224B"/>
    <w:rsid w:val="003F22CA"/>
    <w:rsid w:val="003F2358"/>
    <w:rsid w:val="003F2392"/>
    <w:rsid w:val="003F250E"/>
    <w:rsid w:val="003F28BC"/>
    <w:rsid w:val="003F2B78"/>
    <w:rsid w:val="003F2C0E"/>
    <w:rsid w:val="003F2D11"/>
    <w:rsid w:val="003F2D90"/>
    <w:rsid w:val="003F300C"/>
    <w:rsid w:val="003F3037"/>
    <w:rsid w:val="003F30CE"/>
    <w:rsid w:val="003F3125"/>
    <w:rsid w:val="003F317F"/>
    <w:rsid w:val="003F31E9"/>
    <w:rsid w:val="003F32AE"/>
    <w:rsid w:val="003F33F1"/>
    <w:rsid w:val="003F3476"/>
    <w:rsid w:val="003F35A7"/>
    <w:rsid w:val="003F3630"/>
    <w:rsid w:val="003F3691"/>
    <w:rsid w:val="003F36D0"/>
    <w:rsid w:val="003F3938"/>
    <w:rsid w:val="003F3950"/>
    <w:rsid w:val="003F3A44"/>
    <w:rsid w:val="003F3C99"/>
    <w:rsid w:val="003F3D4E"/>
    <w:rsid w:val="003F4110"/>
    <w:rsid w:val="003F4218"/>
    <w:rsid w:val="003F43A1"/>
    <w:rsid w:val="003F44DD"/>
    <w:rsid w:val="003F45DA"/>
    <w:rsid w:val="003F48E8"/>
    <w:rsid w:val="003F4C92"/>
    <w:rsid w:val="003F4DF8"/>
    <w:rsid w:val="003F4F28"/>
    <w:rsid w:val="003F500F"/>
    <w:rsid w:val="003F50AD"/>
    <w:rsid w:val="003F5324"/>
    <w:rsid w:val="003F54F9"/>
    <w:rsid w:val="003F56FE"/>
    <w:rsid w:val="003F57A3"/>
    <w:rsid w:val="003F58C8"/>
    <w:rsid w:val="003F597E"/>
    <w:rsid w:val="003F5A10"/>
    <w:rsid w:val="003F5A50"/>
    <w:rsid w:val="003F5B7C"/>
    <w:rsid w:val="003F5D36"/>
    <w:rsid w:val="003F5E03"/>
    <w:rsid w:val="003F5FD1"/>
    <w:rsid w:val="003F6106"/>
    <w:rsid w:val="003F6140"/>
    <w:rsid w:val="003F62DF"/>
    <w:rsid w:val="003F6329"/>
    <w:rsid w:val="003F635F"/>
    <w:rsid w:val="003F6632"/>
    <w:rsid w:val="003F6651"/>
    <w:rsid w:val="003F672A"/>
    <w:rsid w:val="003F6A3D"/>
    <w:rsid w:val="003F6BCD"/>
    <w:rsid w:val="003F6C6C"/>
    <w:rsid w:val="003F6D5B"/>
    <w:rsid w:val="003F6EAF"/>
    <w:rsid w:val="003F7104"/>
    <w:rsid w:val="003F78BD"/>
    <w:rsid w:val="003F7E5E"/>
    <w:rsid w:val="003F7EFD"/>
    <w:rsid w:val="004001E5"/>
    <w:rsid w:val="004002D1"/>
    <w:rsid w:val="00400586"/>
    <w:rsid w:val="0040061F"/>
    <w:rsid w:val="00400621"/>
    <w:rsid w:val="00400627"/>
    <w:rsid w:val="00400628"/>
    <w:rsid w:val="004006FE"/>
    <w:rsid w:val="00400711"/>
    <w:rsid w:val="00400794"/>
    <w:rsid w:val="00400878"/>
    <w:rsid w:val="00400ACC"/>
    <w:rsid w:val="00400C27"/>
    <w:rsid w:val="00400DD5"/>
    <w:rsid w:val="0040100F"/>
    <w:rsid w:val="004011F4"/>
    <w:rsid w:val="004014F7"/>
    <w:rsid w:val="00401666"/>
    <w:rsid w:val="00401CFA"/>
    <w:rsid w:val="00401FA1"/>
    <w:rsid w:val="00401FEB"/>
    <w:rsid w:val="00402071"/>
    <w:rsid w:val="00402198"/>
    <w:rsid w:val="0040224A"/>
    <w:rsid w:val="0040234A"/>
    <w:rsid w:val="00402383"/>
    <w:rsid w:val="004027A8"/>
    <w:rsid w:val="0040289E"/>
    <w:rsid w:val="00402C0C"/>
    <w:rsid w:val="0040320A"/>
    <w:rsid w:val="00403490"/>
    <w:rsid w:val="00403518"/>
    <w:rsid w:val="00403613"/>
    <w:rsid w:val="004038FB"/>
    <w:rsid w:val="00403A48"/>
    <w:rsid w:val="00403A9D"/>
    <w:rsid w:val="00403BA7"/>
    <w:rsid w:val="00403C11"/>
    <w:rsid w:val="00403C9C"/>
    <w:rsid w:val="004041F9"/>
    <w:rsid w:val="00404232"/>
    <w:rsid w:val="0040423F"/>
    <w:rsid w:val="00404245"/>
    <w:rsid w:val="004042B1"/>
    <w:rsid w:val="004044C9"/>
    <w:rsid w:val="00404669"/>
    <w:rsid w:val="00404769"/>
    <w:rsid w:val="004048B0"/>
    <w:rsid w:val="00404AA5"/>
    <w:rsid w:val="00404D2D"/>
    <w:rsid w:val="00404E6F"/>
    <w:rsid w:val="00404F3A"/>
    <w:rsid w:val="00404F91"/>
    <w:rsid w:val="00405074"/>
    <w:rsid w:val="0040513C"/>
    <w:rsid w:val="00405307"/>
    <w:rsid w:val="004054F1"/>
    <w:rsid w:val="00405966"/>
    <w:rsid w:val="00405C17"/>
    <w:rsid w:val="004060D0"/>
    <w:rsid w:val="004062EC"/>
    <w:rsid w:val="004065EA"/>
    <w:rsid w:val="0040666E"/>
    <w:rsid w:val="0040682D"/>
    <w:rsid w:val="00406B4F"/>
    <w:rsid w:val="00406B7D"/>
    <w:rsid w:val="00406B8E"/>
    <w:rsid w:val="00406D21"/>
    <w:rsid w:val="00406DC0"/>
    <w:rsid w:val="00406E91"/>
    <w:rsid w:val="00406EE9"/>
    <w:rsid w:val="00407208"/>
    <w:rsid w:val="004075B1"/>
    <w:rsid w:val="00407925"/>
    <w:rsid w:val="00407CDA"/>
    <w:rsid w:val="00407F92"/>
    <w:rsid w:val="00410059"/>
    <w:rsid w:val="00410099"/>
    <w:rsid w:val="004101BE"/>
    <w:rsid w:val="004104B5"/>
    <w:rsid w:val="00410588"/>
    <w:rsid w:val="00410741"/>
    <w:rsid w:val="00410A8C"/>
    <w:rsid w:val="00410BDA"/>
    <w:rsid w:val="00410DBD"/>
    <w:rsid w:val="00411013"/>
    <w:rsid w:val="004110A5"/>
    <w:rsid w:val="00411257"/>
    <w:rsid w:val="00411292"/>
    <w:rsid w:val="00411494"/>
    <w:rsid w:val="0041157D"/>
    <w:rsid w:val="0041166C"/>
    <w:rsid w:val="004116C5"/>
    <w:rsid w:val="00411931"/>
    <w:rsid w:val="00411964"/>
    <w:rsid w:val="00411E66"/>
    <w:rsid w:val="00412005"/>
    <w:rsid w:val="00412006"/>
    <w:rsid w:val="004120C5"/>
    <w:rsid w:val="004122D3"/>
    <w:rsid w:val="004128CE"/>
    <w:rsid w:val="0041296C"/>
    <w:rsid w:val="00412D03"/>
    <w:rsid w:val="00412D2C"/>
    <w:rsid w:val="00412D7C"/>
    <w:rsid w:val="00412FE2"/>
    <w:rsid w:val="0041311C"/>
    <w:rsid w:val="00413253"/>
    <w:rsid w:val="00413293"/>
    <w:rsid w:val="004132B3"/>
    <w:rsid w:val="00413370"/>
    <w:rsid w:val="0041396F"/>
    <w:rsid w:val="00413BD5"/>
    <w:rsid w:val="00413BFC"/>
    <w:rsid w:val="00413E87"/>
    <w:rsid w:val="00413F76"/>
    <w:rsid w:val="004141E4"/>
    <w:rsid w:val="00414440"/>
    <w:rsid w:val="00414594"/>
    <w:rsid w:val="0041462E"/>
    <w:rsid w:val="00414778"/>
    <w:rsid w:val="004147A1"/>
    <w:rsid w:val="00414B3F"/>
    <w:rsid w:val="00414FFC"/>
    <w:rsid w:val="00415075"/>
    <w:rsid w:val="004153E2"/>
    <w:rsid w:val="0041540D"/>
    <w:rsid w:val="00415538"/>
    <w:rsid w:val="00415717"/>
    <w:rsid w:val="0041577B"/>
    <w:rsid w:val="00415925"/>
    <w:rsid w:val="00415AE6"/>
    <w:rsid w:val="00415B95"/>
    <w:rsid w:val="00415EF5"/>
    <w:rsid w:val="00415F94"/>
    <w:rsid w:val="00415FCF"/>
    <w:rsid w:val="00416065"/>
    <w:rsid w:val="00416211"/>
    <w:rsid w:val="0041638D"/>
    <w:rsid w:val="004163A7"/>
    <w:rsid w:val="0041641B"/>
    <w:rsid w:val="00416670"/>
    <w:rsid w:val="00416785"/>
    <w:rsid w:val="00416831"/>
    <w:rsid w:val="00416BB5"/>
    <w:rsid w:val="00416FD6"/>
    <w:rsid w:val="00416FF1"/>
    <w:rsid w:val="00417164"/>
    <w:rsid w:val="00417187"/>
    <w:rsid w:val="00417210"/>
    <w:rsid w:val="004173E5"/>
    <w:rsid w:val="00417449"/>
    <w:rsid w:val="00417488"/>
    <w:rsid w:val="0041766C"/>
    <w:rsid w:val="004179AD"/>
    <w:rsid w:val="004179D8"/>
    <w:rsid w:val="00417A67"/>
    <w:rsid w:val="00417E6F"/>
    <w:rsid w:val="00417E91"/>
    <w:rsid w:val="004200F2"/>
    <w:rsid w:val="004201E8"/>
    <w:rsid w:val="00420246"/>
    <w:rsid w:val="0042060B"/>
    <w:rsid w:val="004206BF"/>
    <w:rsid w:val="0042085C"/>
    <w:rsid w:val="004208F4"/>
    <w:rsid w:val="00420EBA"/>
    <w:rsid w:val="00420ECD"/>
    <w:rsid w:val="004210C4"/>
    <w:rsid w:val="004210D2"/>
    <w:rsid w:val="004211DF"/>
    <w:rsid w:val="00421230"/>
    <w:rsid w:val="004214DC"/>
    <w:rsid w:val="0042154A"/>
    <w:rsid w:val="00421711"/>
    <w:rsid w:val="00421946"/>
    <w:rsid w:val="00421B12"/>
    <w:rsid w:val="00421CA4"/>
    <w:rsid w:val="00421DBA"/>
    <w:rsid w:val="00421F53"/>
    <w:rsid w:val="0042215D"/>
    <w:rsid w:val="0042216E"/>
    <w:rsid w:val="00422249"/>
    <w:rsid w:val="00422399"/>
    <w:rsid w:val="00422474"/>
    <w:rsid w:val="00422840"/>
    <w:rsid w:val="00422A03"/>
    <w:rsid w:val="00422B5E"/>
    <w:rsid w:val="00422D30"/>
    <w:rsid w:val="00422E5F"/>
    <w:rsid w:val="00422F6C"/>
    <w:rsid w:val="00423363"/>
    <w:rsid w:val="00423463"/>
    <w:rsid w:val="004235D8"/>
    <w:rsid w:val="004236FD"/>
    <w:rsid w:val="00423874"/>
    <w:rsid w:val="004238B3"/>
    <w:rsid w:val="004238FB"/>
    <w:rsid w:val="0042391D"/>
    <w:rsid w:val="00423AC2"/>
    <w:rsid w:val="00423AD7"/>
    <w:rsid w:val="00423BE3"/>
    <w:rsid w:val="00423C07"/>
    <w:rsid w:val="00424147"/>
    <w:rsid w:val="00424385"/>
    <w:rsid w:val="0042441B"/>
    <w:rsid w:val="00424498"/>
    <w:rsid w:val="004244CE"/>
    <w:rsid w:val="0042453E"/>
    <w:rsid w:val="00424608"/>
    <w:rsid w:val="0042488A"/>
    <w:rsid w:val="00424903"/>
    <w:rsid w:val="0042494F"/>
    <w:rsid w:val="00424966"/>
    <w:rsid w:val="00424A0A"/>
    <w:rsid w:val="00424C0E"/>
    <w:rsid w:val="00424E1A"/>
    <w:rsid w:val="00424E8D"/>
    <w:rsid w:val="00424EF4"/>
    <w:rsid w:val="00424F18"/>
    <w:rsid w:val="00424F6E"/>
    <w:rsid w:val="00425044"/>
    <w:rsid w:val="00425187"/>
    <w:rsid w:val="0042521C"/>
    <w:rsid w:val="00425496"/>
    <w:rsid w:val="00425579"/>
    <w:rsid w:val="00425712"/>
    <w:rsid w:val="0042578B"/>
    <w:rsid w:val="00425BFB"/>
    <w:rsid w:val="00425D23"/>
    <w:rsid w:val="00425E1B"/>
    <w:rsid w:val="004260BB"/>
    <w:rsid w:val="004262B4"/>
    <w:rsid w:val="00426696"/>
    <w:rsid w:val="004268B1"/>
    <w:rsid w:val="00426ADB"/>
    <w:rsid w:val="00426C24"/>
    <w:rsid w:val="0042703B"/>
    <w:rsid w:val="004271F3"/>
    <w:rsid w:val="00427439"/>
    <w:rsid w:val="00427890"/>
    <w:rsid w:val="00427AA0"/>
    <w:rsid w:val="00427C1C"/>
    <w:rsid w:val="00427E5B"/>
    <w:rsid w:val="00427E5D"/>
    <w:rsid w:val="00427E62"/>
    <w:rsid w:val="00427EDE"/>
    <w:rsid w:val="00427F15"/>
    <w:rsid w:val="00427F52"/>
    <w:rsid w:val="00430128"/>
    <w:rsid w:val="004301DC"/>
    <w:rsid w:val="0043026D"/>
    <w:rsid w:val="0043058C"/>
    <w:rsid w:val="004305B1"/>
    <w:rsid w:val="004306DD"/>
    <w:rsid w:val="00430774"/>
    <w:rsid w:val="004307C3"/>
    <w:rsid w:val="004309D4"/>
    <w:rsid w:val="00430CBB"/>
    <w:rsid w:val="00430E17"/>
    <w:rsid w:val="00430E33"/>
    <w:rsid w:val="00430F8D"/>
    <w:rsid w:val="00431558"/>
    <w:rsid w:val="00431587"/>
    <w:rsid w:val="0043163A"/>
    <w:rsid w:val="00431651"/>
    <w:rsid w:val="00431676"/>
    <w:rsid w:val="004316ED"/>
    <w:rsid w:val="00431949"/>
    <w:rsid w:val="00431A81"/>
    <w:rsid w:val="00431B6E"/>
    <w:rsid w:val="00431C32"/>
    <w:rsid w:val="00431D61"/>
    <w:rsid w:val="00432016"/>
    <w:rsid w:val="00432056"/>
    <w:rsid w:val="004322E6"/>
    <w:rsid w:val="00432306"/>
    <w:rsid w:val="0043257B"/>
    <w:rsid w:val="004326EA"/>
    <w:rsid w:val="0043278F"/>
    <w:rsid w:val="004327C5"/>
    <w:rsid w:val="00432816"/>
    <w:rsid w:val="0043286C"/>
    <w:rsid w:val="0043296B"/>
    <w:rsid w:val="004329BE"/>
    <w:rsid w:val="00432C71"/>
    <w:rsid w:val="00432EF7"/>
    <w:rsid w:val="00433020"/>
    <w:rsid w:val="004332A6"/>
    <w:rsid w:val="0043353D"/>
    <w:rsid w:val="0043370D"/>
    <w:rsid w:val="0043377E"/>
    <w:rsid w:val="00433919"/>
    <w:rsid w:val="00433A46"/>
    <w:rsid w:val="00433C01"/>
    <w:rsid w:val="00433D2C"/>
    <w:rsid w:val="00433D60"/>
    <w:rsid w:val="00433D99"/>
    <w:rsid w:val="00433F26"/>
    <w:rsid w:val="004342C6"/>
    <w:rsid w:val="004343D8"/>
    <w:rsid w:val="004343EF"/>
    <w:rsid w:val="004346B9"/>
    <w:rsid w:val="004347F6"/>
    <w:rsid w:val="0043486B"/>
    <w:rsid w:val="00434916"/>
    <w:rsid w:val="004349B7"/>
    <w:rsid w:val="00434B82"/>
    <w:rsid w:val="00434FCD"/>
    <w:rsid w:val="0043501D"/>
    <w:rsid w:val="0043505B"/>
    <w:rsid w:val="004351C9"/>
    <w:rsid w:val="00435629"/>
    <w:rsid w:val="004356DB"/>
    <w:rsid w:val="00435704"/>
    <w:rsid w:val="0043570C"/>
    <w:rsid w:val="004358EE"/>
    <w:rsid w:val="00435BB3"/>
    <w:rsid w:val="004361B2"/>
    <w:rsid w:val="0043631E"/>
    <w:rsid w:val="004364CB"/>
    <w:rsid w:val="0043657F"/>
    <w:rsid w:val="004366D5"/>
    <w:rsid w:val="0043674F"/>
    <w:rsid w:val="004367EA"/>
    <w:rsid w:val="00436AEC"/>
    <w:rsid w:val="00436CB6"/>
    <w:rsid w:val="00436ED0"/>
    <w:rsid w:val="00437440"/>
    <w:rsid w:val="00437715"/>
    <w:rsid w:val="0043783C"/>
    <w:rsid w:val="00437A2C"/>
    <w:rsid w:val="00437BC0"/>
    <w:rsid w:val="00437D49"/>
    <w:rsid w:val="00437EB3"/>
    <w:rsid w:val="00437F2C"/>
    <w:rsid w:val="004401DD"/>
    <w:rsid w:val="00440269"/>
    <w:rsid w:val="00440331"/>
    <w:rsid w:val="0044037D"/>
    <w:rsid w:val="00440629"/>
    <w:rsid w:val="004408EB"/>
    <w:rsid w:val="00440953"/>
    <w:rsid w:val="00440A6A"/>
    <w:rsid w:val="00440ACA"/>
    <w:rsid w:val="00440B11"/>
    <w:rsid w:val="00440C20"/>
    <w:rsid w:val="00440C7E"/>
    <w:rsid w:val="00440E18"/>
    <w:rsid w:val="00440E3B"/>
    <w:rsid w:val="00440F15"/>
    <w:rsid w:val="00441364"/>
    <w:rsid w:val="00441368"/>
    <w:rsid w:val="004413BD"/>
    <w:rsid w:val="0044147E"/>
    <w:rsid w:val="0044165C"/>
    <w:rsid w:val="004417A8"/>
    <w:rsid w:val="004417E5"/>
    <w:rsid w:val="004418CA"/>
    <w:rsid w:val="00441E71"/>
    <w:rsid w:val="00442159"/>
    <w:rsid w:val="004421CA"/>
    <w:rsid w:val="0044221D"/>
    <w:rsid w:val="004422F8"/>
    <w:rsid w:val="00442AB1"/>
    <w:rsid w:val="00442B30"/>
    <w:rsid w:val="00442BA7"/>
    <w:rsid w:val="00442BBE"/>
    <w:rsid w:val="00442C5A"/>
    <w:rsid w:val="00442D39"/>
    <w:rsid w:val="0044302B"/>
    <w:rsid w:val="0044321B"/>
    <w:rsid w:val="00443355"/>
    <w:rsid w:val="004437AD"/>
    <w:rsid w:val="004437CF"/>
    <w:rsid w:val="0044383B"/>
    <w:rsid w:val="004438C5"/>
    <w:rsid w:val="004439AC"/>
    <w:rsid w:val="00443AB3"/>
    <w:rsid w:val="00443AE6"/>
    <w:rsid w:val="00443DBB"/>
    <w:rsid w:val="00443E7A"/>
    <w:rsid w:val="00443F68"/>
    <w:rsid w:val="004440B0"/>
    <w:rsid w:val="00444245"/>
    <w:rsid w:val="0044426F"/>
    <w:rsid w:val="00444434"/>
    <w:rsid w:val="00444524"/>
    <w:rsid w:val="0044462F"/>
    <w:rsid w:val="0044465C"/>
    <w:rsid w:val="00444697"/>
    <w:rsid w:val="004449A6"/>
    <w:rsid w:val="00444AEC"/>
    <w:rsid w:val="00444BA2"/>
    <w:rsid w:val="00444F6E"/>
    <w:rsid w:val="00445103"/>
    <w:rsid w:val="00445275"/>
    <w:rsid w:val="0044543B"/>
    <w:rsid w:val="004454E5"/>
    <w:rsid w:val="004455D1"/>
    <w:rsid w:val="004456EE"/>
    <w:rsid w:val="00445980"/>
    <w:rsid w:val="00445A92"/>
    <w:rsid w:val="00445C1D"/>
    <w:rsid w:val="00445CBD"/>
    <w:rsid w:val="00445E6F"/>
    <w:rsid w:val="0044600C"/>
    <w:rsid w:val="004460C6"/>
    <w:rsid w:val="004461F1"/>
    <w:rsid w:val="004462A1"/>
    <w:rsid w:val="0044682F"/>
    <w:rsid w:val="00446A8A"/>
    <w:rsid w:val="00446BCA"/>
    <w:rsid w:val="00446EFF"/>
    <w:rsid w:val="00447103"/>
    <w:rsid w:val="0044712F"/>
    <w:rsid w:val="004474BD"/>
    <w:rsid w:val="00447556"/>
    <w:rsid w:val="004475FC"/>
    <w:rsid w:val="00447804"/>
    <w:rsid w:val="00447DF1"/>
    <w:rsid w:val="00447EDE"/>
    <w:rsid w:val="00447F1A"/>
    <w:rsid w:val="0045014F"/>
    <w:rsid w:val="004501C5"/>
    <w:rsid w:val="00450453"/>
    <w:rsid w:val="004504EA"/>
    <w:rsid w:val="004504F3"/>
    <w:rsid w:val="004505A0"/>
    <w:rsid w:val="0045074F"/>
    <w:rsid w:val="0045088C"/>
    <w:rsid w:val="00450991"/>
    <w:rsid w:val="004509AF"/>
    <w:rsid w:val="00450D37"/>
    <w:rsid w:val="00450DD9"/>
    <w:rsid w:val="00450FBC"/>
    <w:rsid w:val="004511B2"/>
    <w:rsid w:val="004511D8"/>
    <w:rsid w:val="0045123D"/>
    <w:rsid w:val="004512DE"/>
    <w:rsid w:val="004513B2"/>
    <w:rsid w:val="00451446"/>
    <w:rsid w:val="004514EE"/>
    <w:rsid w:val="004514EF"/>
    <w:rsid w:val="0045158C"/>
    <w:rsid w:val="00451720"/>
    <w:rsid w:val="00451964"/>
    <w:rsid w:val="00451D30"/>
    <w:rsid w:val="00451D38"/>
    <w:rsid w:val="00451D6D"/>
    <w:rsid w:val="00451DBF"/>
    <w:rsid w:val="00451E97"/>
    <w:rsid w:val="00451F07"/>
    <w:rsid w:val="00452092"/>
    <w:rsid w:val="0045209A"/>
    <w:rsid w:val="00452480"/>
    <w:rsid w:val="004526BD"/>
    <w:rsid w:val="004527C9"/>
    <w:rsid w:val="0045281C"/>
    <w:rsid w:val="00452906"/>
    <w:rsid w:val="0045294E"/>
    <w:rsid w:val="00452B4D"/>
    <w:rsid w:val="00452C4C"/>
    <w:rsid w:val="00452D1E"/>
    <w:rsid w:val="00452E25"/>
    <w:rsid w:val="00452EDB"/>
    <w:rsid w:val="00452FC0"/>
    <w:rsid w:val="00453058"/>
    <w:rsid w:val="0045308E"/>
    <w:rsid w:val="004531D5"/>
    <w:rsid w:val="004532E7"/>
    <w:rsid w:val="00453566"/>
    <w:rsid w:val="004536F2"/>
    <w:rsid w:val="004538C6"/>
    <w:rsid w:val="004538D5"/>
    <w:rsid w:val="00453B4C"/>
    <w:rsid w:val="00453B57"/>
    <w:rsid w:val="00453B8D"/>
    <w:rsid w:val="00453F12"/>
    <w:rsid w:val="00453FC2"/>
    <w:rsid w:val="004542D9"/>
    <w:rsid w:val="0045436F"/>
    <w:rsid w:val="004543F3"/>
    <w:rsid w:val="00454437"/>
    <w:rsid w:val="0045461B"/>
    <w:rsid w:val="004546AA"/>
    <w:rsid w:val="004546EE"/>
    <w:rsid w:val="004547FA"/>
    <w:rsid w:val="00454BF4"/>
    <w:rsid w:val="00454CEF"/>
    <w:rsid w:val="00454E0A"/>
    <w:rsid w:val="00454F55"/>
    <w:rsid w:val="00454FC7"/>
    <w:rsid w:val="00455075"/>
    <w:rsid w:val="00455252"/>
    <w:rsid w:val="00455319"/>
    <w:rsid w:val="00455584"/>
    <w:rsid w:val="0045571D"/>
    <w:rsid w:val="0045585C"/>
    <w:rsid w:val="00455871"/>
    <w:rsid w:val="004558B3"/>
    <w:rsid w:val="0045594B"/>
    <w:rsid w:val="004559D8"/>
    <w:rsid w:val="00455A93"/>
    <w:rsid w:val="00455AA1"/>
    <w:rsid w:val="00455F4D"/>
    <w:rsid w:val="00455FEB"/>
    <w:rsid w:val="00456405"/>
    <w:rsid w:val="004564A8"/>
    <w:rsid w:val="00456885"/>
    <w:rsid w:val="00456896"/>
    <w:rsid w:val="0045696B"/>
    <w:rsid w:val="00456988"/>
    <w:rsid w:val="00456B29"/>
    <w:rsid w:val="00456DD6"/>
    <w:rsid w:val="00456ED6"/>
    <w:rsid w:val="00456F1C"/>
    <w:rsid w:val="00457037"/>
    <w:rsid w:val="004570B1"/>
    <w:rsid w:val="004576EB"/>
    <w:rsid w:val="00457A11"/>
    <w:rsid w:val="00457AA3"/>
    <w:rsid w:val="0046031A"/>
    <w:rsid w:val="00460336"/>
    <w:rsid w:val="004605AC"/>
    <w:rsid w:val="00460690"/>
    <w:rsid w:val="004608CD"/>
    <w:rsid w:val="00460AB2"/>
    <w:rsid w:val="00460E68"/>
    <w:rsid w:val="0046108E"/>
    <w:rsid w:val="0046131F"/>
    <w:rsid w:val="00461427"/>
    <w:rsid w:val="00461478"/>
    <w:rsid w:val="00461571"/>
    <w:rsid w:val="00461598"/>
    <w:rsid w:val="004615C0"/>
    <w:rsid w:val="004615ED"/>
    <w:rsid w:val="00461678"/>
    <w:rsid w:val="00461727"/>
    <w:rsid w:val="0046252D"/>
    <w:rsid w:val="00462690"/>
    <w:rsid w:val="00462847"/>
    <w:rsid w:val="00462895"/>
    <w:rsid w:val="004629D7"/>
    <w:rsid w:val="004629F5"/>
    <w:rsid w:val="00462AA1"/>
    <w:rsid w:val="00462B64"/>
    <w:rsid w:val="00462E9C"/>
    <w:rsid w:val="00462F19"/>
    <w:rsid w:val="00462FC1"/>
    <w:rsid w:val="00463027"/>
    <w:rsid w:val="00463126"/>
    <w:rsid w:val="00463325"/>
    <w:rsid w:val="00463445"/>
    <w:rsid w:val="004634DE"/>
    <w:rsid w:val="0046360B"/>
    <w:rsid w:val="004637A2"/>
    <w:rsid w:val="00463860"/>
    <w:rsid w:val="0046394E"/>
    <w:rsid w:val="00463B6F"/>
    <w:rsid w:val="00463F80"/>
    <w:rsid w:val="00463FFD"/>
    <w:rsid w:val="0046413A"/>
    <w:rsid w:val="00464193"/>
    <w:rsid w:val="004642A6"/>
    <w:rsid w:val="004642F5"/>
    <w:rsid w:val="0046443B"/>
    <w:rsid w:val="004646E0"/>
    <w:rsid w:val="004647EE"/>
    <w:rsid w:val="004648DD"/>
    <w:rsid w:val="00464A3D"/>
    <w:rsid w:val="00464DDC"/>
    <w:rsid w:val="00464F05"/>
    <w:rsid w:val="00465194"/>
    <w:rsid w:val="004653F2"/>
    <w:rsid w:val="004655E9"/>
    <w:rsid w:val="004657AB"/>
    <w:rsid w:val="00465863"/>
    <w:rsid w:val="004658A4"/>
    <w:rsid w:val="00465980"/>
    <w:rsid w:val="00465A40"/>
    <w:rsid w:val="00465A68"/>
    <w:rsid w:val="00465AB9"/>
    <w:rsid w:val="00465C49"/>
    <w:rsid w:val="00465EB6"/>
    <w:rsid w:val="00465FA8"/>
    <w:rsid w:val="004662DC"/>
    <w:rsid w:val="0046644C"/>
    <w:rsid w:val="004664F2"/>
    <w:rsid w:val="00466727"/>
    <w:rsid w:val="00466A5E"/>
    <w:rsid w:val="00466C2B"/>
    <w:rsid w:val="00467017"/>
    <w:rsid w:val="0046722E"/>
    <w:rsid w:val="004672BE"/>
    <w:rsid w:val="004672F9"/>
    <w:rsid w:val="0046757F"/>
    <w:rsid w:val="00467737"/>
    <w:rsid w:val="004677EB"/>
    <w:rsid w:val="004678CA"/>
    <w:rsid w:val="00467BC7"/>
    <w:rsid w:val="00467C54"/>
    <w:rsid w:val="00467F03"/>
    <w:rsid w:val="00470201"/>
    <w:rsid w:val="004702B5"/>
    <w:rsid w:val="00470346"/>
    <w:rsid w:val="004706F5"/>
    <w:rsid w:val="00470734"/>
    <w:rsid w:val="004708DA"/>
    <w:rsid w:val="004708E9"/>
    <w:rsid w:val="00470B7F"/>
    <w:rsid w:val="00470C02"/>
    <w:rsid w:val="0047110B"/>
    <w:rsid w:val="00471123"/>
    <w:rsid w:val="004711C7"/>
    <w:rsid w:val="004713DA"/>
    <w:rsid w:val="004714E5"/>
    <w:rsid w:val="00471545"/>
    <w:rsid w:val="0047166C"/>
    <w:rsid w:val="00471740"/>
    <w:rsid w:val="00471A38"/>
    <w:rsid w:val="00471C77"/>
    <w:rsid w:val="00471CDE"/>
    <w:rsid w:val="004720B5"/>
    <w:rsid w:val="004721DA"/>
    <w:rsid w:val="00472237"/>
    <w:rsid w:val="004724B9"/>
    <w:rsid w:val="0047269F"/>
    <w:rsid w:val="00472A1A"/>
    <w:rsid w:val="00472AA3"/>
    <w:rsid w:val="00472B50"/>
    <w:rsid w:val="00472C7D"/>
    <w:rsid w:val="00472E68"/>
    <w:rsid w:val="00472F88"/>
    <w:rsid w:val="00473432"/>
    <w:rsid w:val="00473508"/>
    <w:rsid w:val="004735E7"/>
    <w:rsid w:val="004735FE"/>
    <w:rsid w:val="00473831"/>
    <w:rsid w:val="0047395C"/>
    <w:rsid w:val="00473A78"/>
    <w:rsid w:val="00473B1A"/>
    <w:rsid w:val="00473BCE"/>
    <w:rsid w:val="00473D98"/>
    <w:rsid w:val="00473E09"/>
    <w:rsid w:val="00473FD5"/>
    <w:rsid w:val="004740CB"/>
    <w:rsid w:val="00474110"/>
    <w:rsid w:val="004741DC"/>
    <w:rsid w:val="0047420E"/>
    <w:rsid w:val="00474228"/>
    <w:rsid w:val="00474376"/>
    <w:rsid w:val="00474493"/>
    <w:rsid w:val="00474724"/>
    <w:rsid w:val="00474C12"/>
    <w:rsid w:val="00474EDC"/>
    <w:rsid w:val="0047505F"/>
    <w:rsid w:val="00475097"/>
    <w:rsid w:val="004750FE"/>
    <w:rsid w:val="00475128"/>
    <w:rsid w:val="00475292"/>
    <w:rsid w:val="004754FD"/>
    <w:rsid w:val="00475588"/>
    <w:rsid w:val="00475728"/>
    <w:rsid w:val="004759B6"/>
    <w:rsid w:val="00475C10"/>
    <w:rsid w:val="00475C91"/>
    <w:rsid w:val="00475FA3"/>
    <w:rsid w:val="00475FF5"/>
    <w:rsid w:val="00476113"/>
    <w:rsid w:val="004763FF"/>
    <w:rsid w:val="004764D0"/>
    <w:rsid w:val="0047694C"/>
    <w:rsid w:val="00476996"/>
    <w:rsid w:val="004769BB"/>
    <w:rsid w:val="00476BA9"/>
    <w:rsid w:val="00476DEA"/>
    <w:rsid w:val="00476E67"/>
    <w:rsid w:val="00476F77"/>
    <w:rsid w:val="0047715C"/>
    <w:rsid w:val="004771D9"/>
    <w:rsid w:val="004773EA"/>
    <w:rsid w:val="0047740D"/>
    <w:rsid w:val="0047795D"/>
    <w:rsid w:val="004779B9"/>
    <w:rsid w:val="004779E1"/>
    <w:rsid w:val="00477B48"/>
    <w:rsid w:val="00477B69"/>
    <w:rsid w:val="00477D35"/>
    <w:rsid w:val="00477D58"/>
    <w:rsid w:val="00477DF5"/>
    <w:rsid w:val="00477E66"/>
    <w:rsid w:val="00480105"/>
    <w:rsid w:val="004802BF"/>
    <w:rsid w:val="00480423"/>
    <w:rsid w:val="00480901"/>
    <w:rsid w:val="0048095D"/>
    <w:rsid w:val="00480A99"/>
    <w:rsid w:val="00480BDA"/>
    <w:rsid w:val="00480F80"/>
    <w:rsid w:val="004814E4"/>
    <w:rsid w:val="0048159C"/>
    <w:rsid w:val="004815F0"/>
    <w:rsid w:val="00481761"/>
    <w:rsid w:val="0048183C"/>
    <w:rsid w:val="00481844"/>
    <w:rsid w:val="00481873"/>
    <w:rsid w:val="00481F0A"/>
    <w:rsid w:val="00481FB9"/>
    <w:rsid w:val="00482011"/>
    <w:rsid w:val="0048236D"/>
    <w:rsid w:val="00482470"/>
    <w:rsid w:val="0048256D"/>
    <w:rsid w:val="00482578"/>
    <w:rsid w:val="004828EE"/>
    <w:rsid w:val="0048295F"/>
    <w:rsid w:val="00482C03"/>
    <w:rsid w:val="00482F9A"/>
    <w:rsid w:val="00483097"/>
    <w:rsid w:val="00483271"/>
    <w:rsid w:val="00483362"/>
    <w:rsid w:val="00483385"/>
    <w:rsid w:val="0048353B"/>
    <w:rsid w:val="0048370A"/>
    <w:rsid w:val="00483899"/>
    <w:rsid w:val="0048393B"/>
    <w:rsid w:val="00483C6A"/>
    <w:rsid w:val="00483CA9"/>
    <w:rsid w:val="00483D4E"/>
    <w:rsid w:val="00483E21"/>
    <w:rsid w:val="00483F1D"/>
    <w:rsid w:val="00483F4C"/>
    <w:rsid w:val="00483F5D"/>
    <w:rsid w:val="00484022"/>
    <w:rsid w:val="0048404A"/>
    <w:rsid w:val="00484062"/>
    <w:rsid w:val="004841BD"/>
    <w:rsid w:val="004841CD"/>
    <w:rsid w:val="004842D5"/>
    <w:rsid w:val="004842EF"/>
    <w:rsid w:val="00484788"/>
    <w:rsid w:val="004849B0"/>
    <w:rsid w:val="00484A0B"/>
    <w:rsid w:val="00484A11"/>
    <w:rsid w:val="00484A23"/>
    <w:rsid w:val="00484A45"/>
    <w:rsid w:val="00484BB7"/>
    <w:rsid w:val="00484C35"/>
    <w:rsid w:val="00484DB0"/>
    <w:rsid w:val="00485013"/>
    <w:rsid w:val="004851DF"/>
    <w:rsid w:val="00485229"/>
    <w:rsid w:val="0048557C"/>
    <w:rsid w:val="00485687"/>
    <w:rsid w:val="00485AE4"/>
    <w:rsid w:val="00485B09"/>
    <w:rsid w:val="00485B1A"/>
    <w:rsid w:val="00485DB7"/>
    <w:rsid w:val="00485E43"/>
    <w:rsid w:val="00485E8B"/>
    <w:rsid w:val="00485EF1"/>
    <w:rsid w:val="004860A2"/>
    <w:rsid w:val="00486191"/>
    <w:rsid w:val="004861AC"/>
    <w:rsid w:val="0048620F"/>
    <w:rsid w:val="0048637F"/>
    <w:rsid w:val="0048640C"/>
    <w:rsid w:val="0048647C"/>
    <w:rsid w:val="004865A1"/>
    <w:rsid w:val="004865B3"/>
    <w:rsid w:val="0048672F"/>
    <w:rsid w:val="0048681D"/>
    <w:rsid w:val="004869F3"/>
    <w:rsid w:val="00486E43"/>
    <w:rsid w:val="00486E74"/>
    <w:rsid w:val="00486FDF"/>
    <w:rsid w:val="00487050"/>
    <w:rsid w:val="0048708A"/>
    <w:rsid w:val="0048712E"/>
    <w:rsid w:val="0048726D"/>
    <w:rsid w:val="00487413"/>
    <w:rsid w:val="00487459"/>
    <w:rsid w:val="00487540"/>
    <w:rsid w:val="0048770C"/>
    <w:rsid w:val="004878DE"/>
    <w:rsid w:val="00487DBE"/>
    <w:rsid w:val="00487DEE"/>
    <w:rsid w:val="00487F88"/>
    <w:rsid w:val="00490256"/>
    <w:rsid w:val="00490665"/>
    <w:rsid w:val="0049089C"/>
    <w:rsid w:val="00490909"/>
    <w:rsid w:val="00490B40"/>
    <w:rsid w:val="00490CF7"/>
    <w:rsid w:val="00490D10"/>
    <w:rsid w:val="00491151"/>
    <w:rsid w:val="004911CD"/>
    <w:rsid w:val="00491358"/>
    <w:rsid w:val="00491596"/>
    <w:rsid w:val="004915B3"/>
    <w:rsid w:val="00491660"/>
    <w:rsid w:val="0049178E"/>
    <w:rsid w:val="00491A76"/>
    <w:rsid w:val="00491AFB"/>
    <w:rsid w:val="00491BF4"/>
    <w:rsid w:val="00491EB7"/>
    <w:rsid w:val="0049239E"/>
    <w:rsid w:val="0049244F"/>
    <w:rsid w:val="00492531"/>
    <w:rsid w:val="00492647"/>
    <w:rsid w:val="004929BE"/>
    <w:rsid w:val="00492A62"/>
    <w:rsid w:val="00492D1C"/>
    <w:rsid w:val="00492D4D"/>
    <w:rsid w:val="00492E0B"/>
    <w:rsid w:val="00492FD5"/>
    <w:rsid w:val="004932C4"/>
    <w:rsid w:val="004932D1"/>
    <w:rsid w:val="00493697"/>
    <w:rsid w:val="00493A64"/>
    <w:rsid w:val="00493B00"/>
    <w:rsid w:val="00493F00"/>
    <w:rsid w:val="004942A6"/>
    <w:rsid w:val="0049430B"/>
    <w:rsid w:val="0049473F"/>
    <w:rsid w:val="0049489C"/>
    <w:rsid w:val="00494AF9"/>
    <w:rsid w:val="00494DA9"/>
    <w:rsid w:val="00494E04"/>
    <w:rsid w:val="00494E7C"/>
    <w:rsid w:val="00494F1A"/>
    <w:rsid w:val="004950AF"/>
    <w:rsid w:val="00495498"/>
    <w:rsid w:val="00495725"/>
    <w:rsid w:val="00495BB2"/>
    <w:rsid w:val="00495CCF"/>
    <w:rsid w:val="00496088"/>
    <w:rsid w:val="004960C5"/>
    <w:rsid w:val="004960D2"/>
    <w:rsid w:val="00496275"/>
    <w:rsid w:val="004962EC"/>
    <w:rsid w:val="0049646B"/>
    <w:rsid w:val="004964C7"/>
    <w:rsid w:val="00496634"/>
    <w:rsid w:val="00496739"/>
    <w:rsid w:val="0049681A"/>
    <w:rsid w:val="004968B3"/>
    <w:rsid w:val="00496A25"/>
    <w:rsid w:val="00496AD4"/>
    <w:rsid w:val="00496C98"/>
    <w:rsid w:val="00496DBC"/>
    <w:rsid w:val="00496DD2"/>
    <w:rsid w:val="00496F9B"/>
    <w:rsid w:val="0049708D"/>
    <w:rsid w:val="00497129"/>
    <w:rsid w:val="00497266"/>
    <w:rsid w:val="00497568"/>
    <w:rsid w:val="0049759A"/>
    <w:rsid w:val="00497AA6"/>
    <w:rsid w:val="00497AD9"/>
    <w:rsid w:val="00497BC6"/>
    <w:rsid w:val="00497C08"/>
    <w:rsid w:val="00497C48"/>
    <w:rsid w:val="00497C5A"/>
    <w:rsid w:val="00497D71"/>
    <w:rsid w:val="00497DA5"/>
    <w:rsid w:val="00497DF1"/>
    <w:rsid w:val="004A0043"/>
    <w:rsid w:val="004A0346"/>
    <w:rsid w:val="004A0476"/>
    <w:rsid w:val="004A05DC"/>
    <w:rsid w:val="004A064E"/>
    <w:rsid w:val="004A082D"/>
    <w:rsid w:val="004A09B2"/>
    <w:rsid w:val="004A09D0"/>
    <w:rsid w:val="004A0A37"/>
    <w:rsid w:val="004A0CE3"/>
    <w:rsid w:val="004A0E7E"/>
    <w:rsid w:val="004A122A"/>
    <w:rsid w:val="004A1814"/>
    <w:rsid w:val="004A1888"/>
    <w:rsid w:val="004A18B3"/>
    <w:rsid w:val="004A1B53"/>
    <w:rsid w:val="004A1F58"/>
    <w:rsid w:val="004A1FE9"/>
    <w:rsid w:val="004A20DD"/>
    <w:rsid w:val="004A21F8"/>
    <w:rsid w:val="004A25BC"/>
    <w:rsid w:val="004A2678"/>
    <w:rsid w:val="004A287A"/>
    <w:rsid w:val="004A2A14"/>
    <w:rsid w:val="004A2CDD"/>
    <w:rsid w:val="004A31DA"/>
    <w:rsid w:val="004A32A1"/>
    <w:rsid w:val="004A34B9"/>
    <w:rsid w:val="004A35FB"/>
    <w:rsid w:val="004A3663"/>
    <w:rsid w:val="004A3954"/>
    <w:rsid w:val="004A3ACD"/>
    <w:rsid w:val="004A3B58"/>
    <w:rsid w:val="004A3B6E"/>
    <w:rsid w:val="004A3E85"/>
    <w:rsid w:val="004A427E"/>
    <w:rsid w:val="004A4467"/>
    <w:rsid w:val="004A487A"/>
    <w:rsid w:val="004A4D47"/>
    <w:rsid w:val="004A4DF1"/>
    <w:rsid w:val="004A4F7E"/>
    <w:rsid w:val="004A5027"/>
    <w:rsid w:val="004A50C1"/>
    <w:rsid w:val="004A543A"/>
    <w:rsid w:val="004A556B"/>
    <w:rsid w:val="004A580F"/>
    <w:rsid w:val="004A5B2F"/>
    <w:rsid w:val="004A5B77"/>
    <w:rsid w:val="004A5E05"/>
    <w:rsid w:val="004A5E07"/>
    <w:rsid w:val="004A5E7C"/>
    <w:rsid w:val="004A5F7F"/>
    <w:rsid w:val="004A5FCB"/>
    <w:rsid w:val="004A5FD4"/>
    <w:rsid w:val="004A60E1"/>
    <w:rsid w:val="004A612D"/>
    <w:rsid w:val="004A61F5"/>
    <w:rsid w:val="004A63DC"/>
    <w:rsid w:val="004A6526"/>
    <w:rsid w:val="004A65BE"/>
    <w:rsid w:val="004A65C6"/>
    <w:rsid w:val="004A666C"/>
    <w:rsid w:val="004A6797"/>
    <w:rsid w:val="004A685C"/>
    <w:rsid w:val="004A68CA"/>
    <w:rsid w:val="004A68DC"/>
    <w:rsid w:val="004A6995"/>
    <w:rsid w:val="004A6B02"/>
    <w:rsid w:val="004A6B47"/>
    <w:rsid w:val="004A6FB6"/>
    <w:rsid w:val="004A702A"/>
    <w:rsid w:val="004A7039"/>
    <w:rsid w:val="004A7650"/>
    <w:rsid w:val="004A7674"/>
    <w:rsid w:val="004A76D0"/>
    <w:rsid w:val="004A776F"/>
    <w:rsid w:val="004A7B47"/>
    <w:rsid w:val="004A7CB3"/>
    <w:rsid w:val="004A7CC5"/>
    <w:rsid w:val="004A7D97"/>
    <w:rsid w:val="004A7E7A"/>
    <w:rsid w:val="004A7EB8"/>
    <w:rsid w:val="004A7F44"/>
    <w:rsid w:val="004A7FAB"/>
    <w:rsid w:val="004B018B"/>
    <w:rsid w:val="004B02B7"/>
    <w:rsid w:val="004B02C6"/>
    <w:rsid w:val="004B02FE"/>
    <w:rsid w:val="004B030D"/>
    <w:rsid w:val="004B03B6"/>
    <w:rsid w:val="004B0423"/>
    <w:rsid w:val="004B042B"/>
    <w:rsid w:val="004B06DE"/>
    <w:rsid w:val="004B07A8"/>
    <w:rsid w:val="004B0842"/>
    <w:rsid w:val="004B09DB"/>
    <w:rsid w:val="004B0B3A"/>
    <w:rsid w:val="004B0C2D"/>
    <w:rsid w:val="004B0CCD"/>
    <w:rsid w:val="004B0CF3"/>
    <w:rsid w:val="004B0DB0"/>
    <w:rsid w:val="004B0DF0"/>
    <w:rsid w:val="004B1076"/>
    <w:rsid w:val="004B11DF"/>
    <w:rsid w:val="004B126D"/>
    <w:rsid w:val="004B1415"/>
    <w:rsid w:val="004B1479"/>
    <w:rsid w:val="004B1598"/>
    <w:rsid w:val="004B1608"/>
    <w:rsid w:val="004B1680"/>
    <w:rsid w:val="004B178F"/>
    <w:rsid w:val="004B18B9"/>
    <w:rsid w:val="004B1B51"/>
    <w:rsid w:val="004B1B7D"/>
    <w:rsid w:val="004B1DD6"/>
    <w:rsid w:val="004B2018"/>
    <w:rsid w:val="004B2056"/>
    <w:rsid w:val="004B2069"/>
    <w:rsid w:val="004B221D"/>
    <w:rsid w:val="004B2261"/>
    <w:rsid w:val="004B2324"/>
    <w:rsid w:val="004B2357"/>
    <w:rsid w:val="004B2487"/>
    <w:rsid w:val="004B24BC"/>
    <w:rsid w:val="004B2514"/>
    <w:rsid w:val="004B2642"/>
    <w:rsid w:val="004B27AF"/>
    <w:rsid w:val="004B27BC"/>
    <w:rsid w:val="004B2B74"/>
    <w:rsid w:val="004B2BDC"/>
    <w:rsid w:val="004B2BE2"/>
    <w:rsid w:val="004B2EF2"/>
    <w:rsid w:val="004B303F"/>
    <w:rsid w:val="004B3157"/>
    <w:rsid w:val="004B32AB"/>
    <w:rsid w:val="004B35E6"/>
    <w:rsid w:val="004B36DD"/>
    <w:rsid w:val="004B3A38"/>
    <w:rsid w:val="004B3A79"/>
    <w:rsid w:val="004B3AFB"/>
    <w:rsid w:val="004B3F58"/>
    <w:rsid w:val="004B42CE"/>
    <w:rsid w:val="004B4449"/>
    <w:rsid w:val="004B46CD"/>
    <w:rsid w:val="004B4713"/>
    <w:rsid w:val="004B4A84"/>
    <w:rsid w:val="004B4AC0"/>
    <w:rsid w:val="004B4F2B"/>
    <w:rsid w:val="004B520F"/>
    <w:rsid w:val="004B5390"/>
    <w:rsid w:val="004B56B7"/>
    <w:rsid w:val="004B5AB8"/>
    <w:rsid w:val="004B5AD0"/>
    <w:rsid w:val="004B5AD2"/>
    <w:rsid w:val="004B5B5A"/>
    <w:rsid w:val="004B5C7A"/>
    <w:rsid w:val="004B5E17"/>
    <w:rsid w:val="004B5FC5"/>
    <w:rsid w:val="004B60A0"/>
    <w:rsid w:val="004B61D3"/>
    <w:rsid w:val="004B6314"/>
    <w:rsid w:val="004B6480"/>
    <w:rsid w:val="004B64E4"/>
    <w:rsid w:val="004B6696"/>
    <w:rsid w:val="004B683A"/>
    <w:rsid w:val="004B69A2"/>
    <w:rsid w:val="004B6A73"/>
    <w:rsid w:val="004B6F5E"/>
    <w:rsid w:val="004B714E"/>
    <w:rsid w:val="004B7190"/>
    <w:rsid w:val="004B7220"/>
    <w:rsid w:val="004B74FE"/>
    <w:rsid w:val="004B755C"/>
    <w:rsid w:val="004B786A"/>
    <w:rsid w:val="004B792F"/>
    <w:rsid w:val="004C00C6"/>
    <w:rsid w:val="004C026C"/>
    <w:rsid w:val="004C0365"/>
    <w:rsid w:val="004C04DA"/>
    <w:rsid w:val="004C070C"/>
    <w:rsid w:val="004C07B4"/>
    <w:rsid w:val="004C07F7"/>
    <w:rsid w:val="004C0811"/>
    <w:rsid w:val="004C0841"/>
    <w:rsid w:val="004C0ADF"/>
    <w:rsid w:val="004C0B19"/>
    <w:rsid w:val="004C0BF0"/>
    <w:rsid w:val="004C0C8C"/>
    <w:rsid w:val="004C0E0A"/>
    <w:rsid w:val="004C0E5A"/>
    <w:rsid w:val="004C0EF5"/>
    <w:rsid w:val="004C0F1E"/>
    <w:rsid w:val="004C1015"/>
    <w:rsid w:val="004C1068"/>
    <w:rsid w:val="004C1226"/>
    <w:rsid w:val="004C1245"/>
    <w:rsid w:val="004C13CC"/>
    <w:rsid w:val="004C1490"/>
    <w:rsid w:val="004C163A"/>
    <w:rsid w:val="004C1A6D"/>
    <w:rsid w:val="004C1B6E"/>
    <w:rsid w:val="004C1BDD"/>
    <w:rsid w:val="004C1DCF"/>
    <w:rsid w:val="004C1E29"/>
    <w:rsid w:val="004C2027"/>
    <w:rsid w:val="004C20B9"/>
    <w:rsid w:val="004C24DA"/>
    <w:rsid w:val="004C2841"/>
    <w:rsid w:val="004C2AEB"/>
    <w:rsid w:val="004C2BAC"/>
    <w:rsid w:val="004C2DB8"/>
    <w:rsid w:val="004C302E"/>
    <w:rsid w:val="004C3132"/>
    <w:rsid w:val="004C313C"/>
    <w:rsid w:val="004C3194"/>
    <w:rsid w:val="004C31C3"/>
    <w:rsid w:val="004C31EC"/>
    <w:rsid w:val="004C3323"/>
    <w:rsid w:val="004C33FC"/>
    <w:rsid w:val="004C34B7"/>
    <w:rsid w:val="004C34F9"/>
    <w:rsid w:val="004C35D1"/>
    <w:rsid w:val="004C38B3"/>
    <w:rsid w:val="004C3B19"/>
    <w:rsid w:val="004C3C55"/>
    <w:rsid w:val="004C3E02"/>
    <w:rsid w:val="004C3FB6"/>
    <w:rsid w:val="004C4179"/>
    <w:rsid w:val="004C41C6"/>
    <w:rsid w:val="004C4334"/>
    <w:rsid w:val="004C44BB"/>
    <w:rsid w:val="004C46A3"/>
    <w:rsid w:val="004C4ADD"/>
    <w:rsid w:val="004C4C5A"/>
    <w:rsid w:val="004C4F11"/>
    <w:rsid w:val="004C5288"/>
    <w:rsid w:val="004C5416"/>
    <w:rsid w:val="004C5436"/>
    <w:rsid w:val="004C545D"/>
    <w:rsid w:val="004C5A3C"/>
    <w:rsid w:val="004C5B21"/>
    <w:rsid w:val="004C5BD1"/>
    <w:rsid w:val="004C5DE4"/>
    <w:rsid w:val="004C5E57"/>
    <w:rsid w:val="004C6742"/>
    <w:rsid w:val="004C6B84"/>
    <w:rsid w:val="004C6D0F"/>
    <w:rsid w:val="004C6DBE"/>
    <w:rsid w:val="004C6F49"/>
    <w:rsid w:val="004C6F8D"/>
    <w:rsid w:val="004C7279"/>
    <w:rsid w:val="004C73C7"/>
    <w:rsid w:val="004C779D"/>
    <w:rsid w:val="004C7802"/>
    <w:rsid w:val="004C799F"/>
    <w:rsid w:val="004C7AE2"/>
    <w:rsid w:val="004C7C23"/>
    <w:rsid w:val="004C7CA3"/>
    <w:rsid w:val="004C7FDB"/>
    <w:rsid w:val="004D0456"/>
    <w:rsid w:val="004D0671"/>
    <w:rsid w:val="004D075A"/>
    <w:rsid w:val="004D0790"/>
    <w:rsid w:val="004D0A10"/>
    <w:rsid w:val="004D0A3C"/>
    <w:rsid w:val="004D0B12"/>
    <w:rsid w:val="004D0B60"/>
    <w:rsid w:val="004D0F10"/>
    <w:rsid w:val="004D0F2C"/>
    <w:rsid w:val="004D1126"/>
    <w:rsid w:val="004D11B9"/>
    <w:rsid w:val="004D13BA"/>
    <w:rsid w:val="004D172E"/>
    <w:rsid w:val="004D195E"/>
    <w:rsid w:val="004D1AAD"/>
    <w:rsid w:val="004D20CC"/>
    <w:rsid w:val="004D22A6"/>
    <w:rsid w:val="004D2355"/>
    <w:rsid w:val="004D2404"/>
    <w:rsid w:val="004D294A"/>
    <w:rsid w:val="004D2AEE"/>
    <w:rsid w:val="004D2C3D"/>
    <w:rsid w:val="004D30C3"/>
    <w:rsid w:val="004D311C"/>
    <w:rsid w:val="004D3299"/>
    <w:rsid w:val="004D35F9"/>
    <w:rsid w:val="004D36A9"/>
    <w:rsid w:val="004D391A"/>
    <w:rsid w:val="004D3B8C"/>
    <w:rsid w:val="004D3DA5"/>
    <w:rsid w:val="004D3DA7"/>
    <w:rsid w:val="004D3EAD"/>
    <w:rsid w:val="004D41E2"/>
    <w:rsid w:val="004D43A7"/>
    <w:rsid w:val="004D492C"/>
    <w:rsid w:val="004D4998"/>
    <w:rsid w:val="004D4A49"/>
    <w:rsid w:val="004D4AEC"/>
    <w:rsid w:val="004D4BAB"/>
    <w:rsid w:val="004D4C8C"/>
    <w:rsid w:val="004D4D33"/>
    <w:rsid w:val="004D4D5B"/>
    <w:rsid w:val="004D4EEE"/>
    <w:rsid w:val="004D515A"/>
    <w:rsid w:val="004D5229"/>
    <w:rsid w:val="004D52E9"/>
    <w:rsid w:val="004D5345"/>
    <w:rsid w:val="004D53EB"/>
    <w:rsid w:val="004D560B"/>
    <w:rsid w:val="004D5896"/>
    <w:rsid w:val="004D5928"/>
    <w:rsid w:val="004D59AD"/>
    <w:rsid w:val="004D5A32"/>
    <w:rsid w:val="004D5B42"/>
    <w:rsid w:val="004D5C26"/>
    <w:rsid w:val="004D5C29"/>
    <w:rsid w:val="004D5DCA"/>
    <w:rsid w:val="004D618C"/>
    <w:rsid w:val="004D61E8"/>
    <w:rsid w:val="004D62D3"/>
    <w:rsid w:val="004D6348"/>
    <w:rsid w:val="004D637D"/>
    <w:rsid w:val="004D642E"/>
    <w:rsid w:val="004D64F8"/>
    <w:rsid w:val="004D6671"/>
    <w:rsid w:val="004D69A0"/>
    <w:rsid w:val="004D6AD6"/>
    <w:rsid w:val="004D6BA9"/>
    <w:rsid w:val="004D6BFA"/>
    <w:rsid w:val="004D6FA8"/>
    <w:rsid w:val="004D6FB9"/>
    <w:rsid w:val="004D6FDC"/>
    <w:rsid w:val="004D747F"/>
    <w:rsid w:val="004D7927"/>
    <w:rsid w:val="004D7970"/>
    <w:rsid w:val="004D79F1"/>
    <w:rsid w:val="004D7AAE"/>
    <w:rsid w:val="004D7B5E"/>
    <w:rsid w:val="004D7C6C"/>
    <w:rsid w:val="004D7FE5"/>
    <w:rsid w:val="004E0019"/>
    <w:rsid w:val="004E0463"/>
    <w:rsid w:val="004E0732"/>
    <w:rsid w:val="004E0946"/>
    <w:rsid w:val="004E0A5E"/>
    <w:rsid w:val="004E0B52"/>
    <w:rsid w:val="004E1020"/>
    <w:rsid w:val="004E13A5"/>
    <w:rsid w:val="004E1479"/>
    <w:rsid w:val="004E16BE"/>
    <w:rsid w:val="004E1A94"/>
    <w:rsid w:val="004E1B37"/>
    <w:rsid w:val="004E1B86"/>
    <w:rsid w:val="004E1C0A"/>
    <w:rsid w:val="004E1D14"/>
    <w:rsid w:val="004E1D1E"/>
    <w:rsid w:val="004E1D5E"/>
    <w:rsid w:val="004E22D2"/>
    <w:rsid w:val="004E2374"/>
    <w:rsid w:val="004E23D8"/>
    <w:rsid w:val="004E23F3"/>
    <w:rsid w:val="004E2445"/>
    <w:rsid w:val="004E2709"/>
    <w:rsid w:val="004E2867"/>
    <w:rsid w:val="004E29CE"/>
    <w:rsid w:val="004E2CCD"/>
    <w:rsid w:val="004E2D48"/>
    <w:rsid w:val="004E2DDC"/>
    <w:rsid w:val="004E30C3"/>
    <w:rsid w:val="004E3420"/>
    <w:rsid w:val="004E34F4"/>
    <w:rsid w:val="004E3579"/>
    <w:rsid w:val="004E35EB"/>
    <w:rsid w:val="004E36B6"/>
    <w:rsid w:val="004E3BFC"/>
    <w:rsid w:val="004E3CE1"/>
    <w:rsid w:val="004E3F17"/>
    <w:rsid w:val="004E42AA"/>
    <w:rsid w:val="004E4320"/>
    <w:rsid w:val="004E46F2"/>
    <w:rsid w:val="004E490B"/>
    <w:rsid w:val="004E4A51"/>
    <w:rsid w:val="004E4BE2"/>
    <w:rsid w:val="004E4D2E"/>
    <w:rsid w:val="004E533B"/>
    <w:rsid w:val="004E557A"/>
    <w:rsid w:val="004E56CA"/>
    <w:rsid w:val="004E5AE9"/>
    <w:rsid w:val="004E5B44"/>
    <w:rsid w:val="004E5CE5"/>
    <w:rsid w:val="004E5D4F"/>
    <w:rsid w:val="004E6005"/>
    <w:rsid w:val="004E60C6"/>
    <w:rsid w:val="004E623C"/>
    <w:rsid w:val="004E6262"/>
    <w:rsid w:val="004E63DE"/>
    <w:rsid w:val="004E6584"/>
    <w:rsid w:val="004E67A3"/>
    <w:rsid w:val="004E67DC"/>
    <w:rsid w:val="004E6867"/>
    <w:rsid w:val="004E6A06"/>
    <w:rsid w:val="004E6B44"/>
    <w:rsid w:val="004E6B8A"/>
    <w:rsid w:val="004E6F31"/>
    <w:rsid w:val="004E7042"/>
    <w:rsid w:val="004E713C"/>
    <w:rsid w:val="004E7225"/>
    <w:rsid w:val="004E750C"/>
    <w:rsid w:val="004E7690"/>
    <w:rsid w:val="004E7820"/>
    <w:rsid w:val="004E78EE"/>
    <w:rsid w:val="004E7929"/>
    <w:rsid w:val="004E797B"/>
    <w:rsid w:val="004E7A96"/>
    <w:rsid w:val="004E7D9C"/>
    <w:rsid w:val="004E7F9D"/>
    <w:rsid w:val="004F006B"/>
    <w:rsid w:val="004F0137"/>
    <w:rsid w:val="004F02F6"/>
    <w:rsid w:val="004F041C"/>
    <w:rsid w:val="004F04C6"/>
    <w:rsid w:val="004F05A6"/>
    <w:rsid w:val="004F05D5"/>
    <w:rsid w:val="004F06AB"/>
    <w:rsid w:val="004F077D"/>
    <w:rsid w:val="004F08CD"/>
    <w:rsid w:val="004F09B0"/>
    <w:rsid w:val="004F0B8E"/>
    <w:rsid w:val="004F0C66"/>
    <w:rsid w:val="004F0D5E"/>
    <w:rsid w:val="004F0E22"/>
    <w:rsid w:val="004F0E45"/>
    <w:rsid w:val="004F0F50"/>
    <w:rsid w:val="004F103F"/>
    <w:rsid w:val="004F10A7"/>
    <w:rsid w:val="004F10BD"/>
    <w:rsid w:val="004F118F"/>
    <w:rsid w:val="004F123E"/>
    <w:rsid w:val="004F1268"/>
    <w:rsid w:val="004F16B2"/>
    <w:rsid w:val="004F179E"/>
    <w:rsid w:val="004F1C17"/>
    <w:rsid w:val="004F1CC8"/>
    <w:rsid w:val="004F1CFA"/>
    <w:rsid w:val="004F1F57"/>
    <w:rsid w:val="004F1FCC"/>
    <w:rsid w:val="004F238F"/>
    <w:rsid w:val="004F248A"/>
    <w:rsid w:val="004F25FD"/>
    <w:rsid w:val="004F26A5"/>
    <w:rsid w:val="004F277D"/>
    <w:rsid w:val="004F2929"/>
    <w:rsid w:val="004F292C"/>
    <w:rsid w:val="004F2B46"/>
    <w:rsid w:val="004F2C4D"/>
    <w:rsid w:val="004F2CA8"/>
    <w:rsid w:val="004F2FA0"/>
    <w:rsid w:val="004F31B6"/>
    <w:rsid w:val="004F32B5"/>
    <w:rsid w:val="004F3578"/>
    <w:rsid w:val="004F35F6"/>
    <w:rsid w:val="004F361B"/>
    <w:rsid w:val="004F37C9"/>
    <w:rsid w:val="004F37E4"/>
    <w:rsid w:val="004F38B3"/>
    <w:rsid w:val="004F39FB"/>
    <w:rsid w:val="004F3C56"/>
    <w:rsid w:val="004F3DE3"/>
    <w:rsid w:val="004F3EEC"/>
    <w:rsid w:val="004F3F82"/>
    <w:rsid w:val="004F4003"/>
    <w:rsid w:val="004F410D"/>
    <w:rsid w:val="004F41F1"/>
    <w:rsid w:val="004F4407"/>
    <w:rsid w:val="004F446A"/>
    <w:rsid w:val="004F47AB"/>
    <w:rsid w:val="004F49C6"/>
    <w:rsid w:val="004F4AD7"/>
    <w:rsid w:val="004F4C86"/>
    <w:rsid w:val="004F4D39"/>
    <w:rsid w:val="004F50EA"/>
    <w:rsid w:val="004F51EA"/>
    <w:rsid w:val="004F5338"/>
    <w:rsid w:val="004F548A"/>
    <w:rsid w:val="004F553E"/>
    <w:rsid w:val="004F55C2"/>
    <w:rsid w:val="004F57B7"/>
    <w:rsid w:val="004F5921"/>
    <w:rsid w:val="004F5A5A"/>
    <w:rsid w:val="004F5AC2"/>
    <w:rsid w:val="004F5BA6"/>
    <w:rsid w:val="004F5BE5"/>
    <w:rsid w:val="004F5DED"/>
    <w:rsid w:val="004F5E5D"/>
    <w:rsid w:val="004F5FD5"/>
    <w:rsid w:val="004F609E"/>
    <w:rsid w:val="004F6418"/>
    <w:rsid w:val="004F6707"/>
    <w:rsid w:val="004F6931"/>
    <w:rsid w:val="004F6993"/>
    <w:rsid w:val="004F6AED"/>
    <w:rsid w:val="004F6BF0"/>
    <w:rsid w:val="004F723A"/>
    <w:rsid w:val="004F73EE"/>
    <w:rsid w:val="004F76B8"/>
    <w:rsid w:val="004F7732"/>
    <w:rsid w:val="004F7887"/>
    <w:rsid w:val="004F7A20"/>
    <w:rsid w:val="004F7F34"/>
    <w:rsid w:val="00500313"/>
    <w:rsid w:val="005003E0"/>
    <w:rsid w:val="00500657"/>
    <w:rsid w:val="00500713"/>
    <w:rsid w:val="00500732"/>
    <w:rsid w:val="00500C53"/>
    <w:rsid w:val="00500DF4"/>
    <w:rsid w:val="00501135"/>
    <w:rsid w:val="00501360"/>
    <w:rsid w:val="0050137E"/>
    <w:rsid w:val="005013B1"/>
    <w:rsid w:val="005013FE"/>
    <w:rsid w:val="0050159B"/>
    <w:rsid w:val="00501953"/>
    <w:rsid w:val="00501B3B"/>
    <w:rsid w:val="00501BBA"/>
    <w:rsid w:val="00501E95"/>
    <w:rsid w:val="00502092"/>
    <w:rsid w:val="00502097"/>
    <w:rsid w:val="00502192"/>
    <w:rsid w:val="005021FB"/>
    <w:rsid w:val="005023A3"/>
    <w:rsid w:val="0050262C"/>
    <w:rsid w:val="00502778"/>
    <w:rsid w:val="005027BB"/>
    <w:rsid w:val="00502993"/>
    <w:rsid w:val="00502B72"/>
    <w:rsid w:val="00502CF7"/>
    <w:rsid w:val="00502D3A"/>
    <w:rsid w:val="00502DBF"/>
    <w:rsid w:val="00502DF3"/>
    <w:rsid w:val="005031B1"/>
    <w:rsid w:val="005031D3"/>
    <w:rsid w:val="005031E0"/>
    <w:rsid w:val="0050329E"/>
    <w:rsid w:val="005034AA"/>
    <w:rsid w:val="00503818"/>
    <w:rsid w:val="005039E8"/>
    <w:rsid w:val="00503B6C"/>
    <w:rsid w:val="00503C9B"/>
    <w:rsid w:val="00503CA8"/>
    <w:rsid w:val="00503D48"/>
    <w:rsid w:val="00503F17"/>
    <w:rsid w:val="005041AC"/>
    <w:rsid w:val="005042D7"/>
    <w:rsid w:val="00504472"/>
    <w:rsid w:val="0050463C"/>
    <w:rsid w:val="00504645"/>
    <w:rsid w:val="005046EB"/>
    <w:rsid w:val="005048AE"/>
    <w:rsid w:val="00504B00"/>
    <w:rsid w:val="00504C20"/>
    <w:rsid w:val="00504D68"/>
    <w:rsid w:val="00504EFD"/>
    <w:rsid w:val="00504F19"/>
    <w:rsid w:val="00504FF5"/>
    <w:rsid w:val="005050C9"/>
    <w:rsid w:val="00505145"/>
    <w:rsid w:val="00505219"/>
    <w:rsid w:val="00505517"/>
    <w:rsid w:val="0050563E"/>
    <w:rsid w:val="00505668"/>
    <w:rsid w:val="00505951"/>
    <w:rsid w:val="005059A7"/>
    <w:rsid w:val="00505CAF"/>
    <w:rsid w:val="00505EE1"/>
    <w:rsid w:val="00505F32"/>
    <w:rsid w:val="00505F3A"/>
    <w:rsid w:val="00505F7A"/>
    <w:rsid w:val="005060EC"/>
    <w:rsid w:val="00506142"/>
    <w:rsid w:val="00506207"/>
    <w:rsid w:val="00506226"/>
    <w:rsid w:val="00506358"/>
    <w:rsid w:val="005065B1"/>
    <w:rsid w:val="0050665F"/>
    <w:rsid w:val="005067CF"/>
    <w:rsid w:val="005067DC"/>
    <w:rsid w:val="00506A29"/>
    <w:rsid w:val="00506AE2"/>
    <w:rsid w:val="00506B56"/>
    <w:rsid w:val="00506B99"/>
    <w:rsid w:val="00506C98"/>
    <w:rsid w:val="00506D9E"/>
    <w:rsid w:val="005070E2"/>
    <w:rsid w:val="0050716E"/>
    <w:rsid w:val="005071A7"/>
    <w:rsid w:val="005071CD"/>
    <w:rsid w:val="0050729C"/>
    <w:rsid w:val="00507401"/>
    <w:rsid w:val="00507781"/>
    <w:rsid w:val="005078A1"/>
    <w:rsid w:val="00507955"/>
    <w:rsid w:val="005079C7"/>
    <w:rsid w:val="00507A71"/>
    <w:rsid w:val="00507C02"/>
    <w:rsid w:val="00507ED4"/>
    <w:rsid w:val="005102A3"/>
    <w:rsid w:val="00510329"/>
    <w:rsid w:val="005106E6"/>
    <w:rsid w:val="00510850"/>
    <w:rsid w:val="00510893"/>
    <w:rsid w:val="0051097B"/>
    <w:rsid w:val="00510A5F"/>
    <w:rsid w:val="00510D40"/>
    <w:rsid w:val="00510D4F"/>
    <w:rsid w:val="00510D52"/>
    <w:rsid w:val="00510D8A"/>
    <w:rsid w:val="005111CA"/>
    <w:rsid w:val="00511273"/>
    <w:rsid w:val="005112A0"/>
    <w:rsid w:val="005112F4"/>
    <w:rsid w:val="00511526"/>
    <w:rsid w:val="00511581"/>
    <w:rsid w:val="00511665"/>
    <w:rsid w:val="005116B3"/>
    <w:rsid w:val="00511AB8"/>
    <w:rsid w:val="00511B6D"/>
    <w:rsid w:val="00511D16"/>
    <w:rsid w:val="00511D65"/>
    <w:rsid w:val="00511F50"/>
    <w:rsid w:val="00512073"/>
    <w:rsid w:val="005122A7"/>
    <w:rsid w:val="00512333"/>
    <w:rsid w:val="00512380"/>
    <w:rsid w:val="005123B7"/>
    <w:rsid w:val="005124B8"/>
    <w:rsid w:val="00512628"/>
    <w:rsid w:val="00512669"/>
    <w:rsid w:val="005127BE"/>
    <w:rsid w:val="0051287F"/>
    <w:rsid w:val="0051289B"/>
    <w:rsid w:val="0051290E"/>
    <w:rsid w:val="0051294B"/>
    <w:rsid w:val="00512A0A"/>
    <w:rsid w:val="00512A7B"/>
    <w:rsid w:val="00512B48"/>
    <w:rsid w:val="00512C55"/>
    <w:rsid w:val="00512FDC"/>
    <w:rsid w:val="0051342D"/>
    <w:rsid w:val="0051346E"/>
    <w:rsid w:val="00513648"/>
    <w:rsid w:val="0051377D"/>
    <w:rsid w:val="00513829"/>
    <w:rsid w:val="005138C6"/>
    <w:rsid w:val="00513A4C"/>
    <w:rsid w:val="00513A82"/>
    <w:rsid w:val="00513B0E"/>
    <w:rsid w:val="00513D1F"/>
    <w:rsid w:val="00513D9A"/>
    <w:rsid w:val="00513DC2"/>
    <w:rsid w:val="00513F62"/>
    <w:rsid w:val="005141D0"/>
    <w:rsid w:val="00514376"/>
    <w:rsid w:val="0051448C"/>
    <w:rsid w:val="00514633"/>
    <w:rsid w:val="00514FD9"/>
    <w:rsid w:val="00514FE2"/>
    <w:rsid w:val="005150A5"/>
    <w:rsid w:val="005151A6"/>
    <w:rsid w:val="00515421"/>
    <w:rsid w:val="005159C7"/>
    <w:rsid w:val="00515A86"/>
    <w:rsid w:val="00515A98"/>
    <w:rsid w:val="00515CC1"/>
    <w:rsid w:val="005161AA"/>
    <w:rsid w:val="005166EF"/>
    <w:rsid w:val="005167F2"/>
    <w:rsid w:val="005167FA"/>
    <w:rsid w:val="005167FE"/>
    <w:rsid w:val="00516B15"/>
    <w:rsid w:val="00516BA7"/>
    <w:rsid w:val="00516CC6"/>
    <w:rsid w:val="00516F2B"/>
    <w:rsid w:val="00517159"/>
    <w:rsid w:val="005171B2"/>
    <w:rsid w:val="005173DE"/>
    <w:rsid w:val="00517647"/>
    <w:rsid w:val="0051768A"/>
    <w:rsid w:val="00517708"/>
    <w:rsid w:val="00517807"/>
    <w:rsid w:val="00517A6C"/>
    <w:rsid w:val="00517D1C"/>
    <w:rsid w:val="00517E3C"/>
    <w:rsid w:val="00517EFF"/>
    <w:rsid w:val="00520406"/>
    <w:rsid w:val="00520527"/>
    <w:rsid w:val="005205D6"/>
    <w:rsid w:val="0052074B"/>
    <w:rsid w:val="00520761"/>
    <w:rsid w:val="0052087D"/>
    <w:rsid w:val="005209CA"/>
    <w:rsid w:val="00520BF7"/>
    <w:rsid w:val="00520EF5"/>
    <w:rsid w:val="005210A6"/>
    <w:rsid w:val="005210B0"/>
    <w:rsid w:val="0052144D"/>
    <w:rsid w:val="0052174B"/>
    <w:rsid w:val="00521AE6"/>
    <w:rsid w:val="00521C31"/>
    <w:rsid w:val="00521D1A"/>
    <w:rsid w:val="00521D2D"/>
    <w:rsid w:val="00521D34"/>
    <w:rsid w:val="00521EB4"/>
    <w:rsid w:val="00522788"/>
    <w:rsid w:val="00522B35"/>
    <w:rsid w:val="00522B82"/>
    <w:rsid w:val="00522C24"/>
    <w:rsid w:val="00522C2F"/>
    <w:rsid w:val="00522DDE"/>
    <w:rsid w:val="00522E80"/>
    <w:rsid w:val="00522E86"/>
    <w:rsid w:val="00522F51"/>
    <w:rsid w:val="00522FEB"/>
    <w:rsid w:val="00523143"/>
    <w:rsid w:val="005232F7"/>
    <w:rsid w:val="00523359"/>
    <w:rsid w:val="0052340F"/>
    <w:rsid w:val="005234D7"/>
    <w:rsid w:val="00523767"/>
    <w:rsid w:val="005237D1"/>
    <w:rsid w:val="00523810"/>
    <w:rsid w:val="00523DA2"/>
    <w:rsid w:val="00523E2A"/>
    <w:rsid w:val="00523E66"/>
    <w:rsid w:val="00523E8B"/>
    <w:rsid w:val="00523E9E"/>
    <w:rsid w:val="00524316"/>
    <w:rsid w:val="00524565"/>
    <w:rsid w:val="00524656"/>
    <w:rsid w:val="0052468B"/>
    <w:rsid w:val="005246EB"/>
    <w:rsid w:val="00524B17"/>
    <w:rsid w:val="0052501B"/>
    <w:rsid w:val="00525028"/>
    <w:rsid w:val="005250DE"/>
    <w:rsid w:val="00525250"/>
    <w:rsid w:val="00525266"/>
    <w:rsid w:val="00525341"/>
    <w:rsid w:val="00525388"/>
    <w:rsid w:val="005254E6"/>
    <w:rsid w:val="00525760"/>
    <w:rsid w:val="00525A56"/>
    <w:rsid w:val="00525A71"/>
    <w:rsid w:val="00525AEB"/>
    <w:rsid w:val="00525BA2"/>
    <w:rsid w:val="00525C0E"/>
    <w:rsid w:val="00525C3D"/>
    <w:rsid w:val="00525DAE"/>
    <w:rsid w:val="0052627D"/>
    <w:rsid w:val="00526356"/>
    <w:rsid w:val="00526518"/>
    <w:rsid w:val="00526692"/>
    <w:rsid w:val="005267F7"/>
    <w:rsid w:val="005268E5"/>
    <w:rsid w:val="005270F1"/>
    <w:rsid w:val="00527163"/>
    <w:rsid w:val="005271A8"/>
    <w:rsid w:val="005271B4"/>
    <w:rsid w:val="00527431"/>
    <w:rsid w:val="00527537"/>
    <w:rsid w:val="00527784"/>
    <w:rsid w:val="00527792"/>
    <w:rsid w:val="005278D4"/>
    <w:rsid w:val="00527B07"/>
    <w:rsid w:val="00527B08"/>
    <w:rsid w:val="00527B5C"/>
    <w:rsid w:val="00527D98"/>
    <w:rsid w:val="00527DBB"/>
    <w:rsid w:val="00530248"/>
    <w:rsid w:val="005302EC"/>
    <w:rsid w:val="0053046B"/>
    <w:rsid w:val="005304B4"/>
    <w:rsid w:val="005305C0"/>
    <w:rsid w:val="0053061E"/>
    <w:rsid w:val="00530813"/>
    <w:rsid w:val="00530905"/>
    <w:rsid w:val="00530951"/>
    <w:rsid w:val="00530967"/>
    <w:rsid w:val="00530A2B"/>
    <w:rsid w:val="00530A90"/>
    <w:rsid w:val="00530AEF"/>
    <w:rsid w:val="00530CE8"/>
    <w:rsid w:val="00530E20"/>
    <w:rsid w:val="00530E75"/>
    <w:rsid w:val="00530FCA"/>
    <w:rsid w:val="00531090"/>
    <w:rsid w:val="005311BC"/>
    <w:rsid w:val="005318D7"/>
    <w:rsid w:val="005318F6"/>
    <w:rsid w:val="00531B60"/>
    <w:rsid w:val="00531C68"/>
    <w:rsid w:val="00531DC5"/>
    <w:rsid w:val="005320DF"/>
    <w:rsid w:val="005322F6"/>
    <w:rsid w:val="00532330"/>
    <w:rsid w:val="0053259F"/>
    <w:rsid w:val="005326C4"/>
    <w:rsid w:val="005326EA"/>
    <w:rsid w:val="0053270A"/>
    <w:rsid w:val="00532796"/>
    <w:rsid w:val="0053290D"/>
    <w:rsid w:val="0053297B"/>
    <w:rsid w:val="00532A30"/>
    <w:rsid w:val="00532AAC"/>
    <w:rsid w:val="00532AE7"/>
    <w:rsid w:val="00532B4B"/>
    <w:rsid w:val="00532BD0"/>
    <w:rsid w:val="00532D64"/>
    <w:rsid w:val="00532D96"/>
    <w:rsid w:val="00532E08"/>
    <w:rsid w:val="00532E62"/>
    <w:rsid w:val="0053305B"/>
    <w:rsid w:val="005330E2"/>
    <w:rsid w:val="0053325F"/>
    <w:rsid w:val="0053337C"/>
    <w:rsid w:val="0053338D"/>
    <w:rsid w:val="0053353E"/>
    <w:rsid w:val="005337B3"/>
    <w:rsid w:val="005337C7"/>
    <w:rsid w:val="005337F4"/>
    <w:rsid w:val="00533908"/>
    <w:rsid w:val="00533911"/>
    <w:rsid w:val="00533942"/>
    <w:rsid w:val="00533C6C"/>
    <w:rsid w:val="00534087"/>
    <w:rsid w:val="005343BC"/>
    <w:rsid w:val="005343E5"/>
    <w:rsid w:val="005345DE"/>
    <w:rsid w:val="0053469B"/>
    <w:rsid w:val="005348A0"/>
    <w:rsid w:val="00534B52"/>
    <w:rsid w:val="00534BF9"/>
    <w:rsid w:val="00534D64"/>
    <w:rsid w:val="00534E84"/>
    <w:rsid w:val="0053514E"/>
    <w:rsid w:val="005352AF"/>
    <w:rsid w:val="005352CE"/>
    <w:rsid w:val="00535324"/>
    <w:rsid w:val="005356E7"/>
    <w:rsid w:val="0053572D"/>
    <w:rsid w:val="00535784"/>
    <w:rsid w:val="00535848"/>
    <w:rsid w:val="00535880"/>
    <w:rsid w:val="0053592F"/>
    <w:rsid w:val="00535B15"/>
    <w:rsid w:val="00535CF2"/>
    <w:rsid w:val="00535E16"/>
    <w:rsid w:val="00535E6C"/>
    <w:rsid w:val="00535FBF"/>
    <w:rsid w:val="00536151"/>
    <w:rsid w:val="005362A3"/>
    <w:rsid w:val="00536478"/>
    <w:rsid w:val="005364AD"/>
    <w:rsid w:val="00536A05"/>
    <w:rsid w:val="00536BD0"/>
    <w:rsid w:val="00536CFA"/>
    <w:rsid w:val="00536FB7"/>
    <w:rsid w:val="00537043"/>
    <w:rsid w:val="00537169"/>
    <w:rsid w:val="0053739E"/>
    <w:rsid w:val="005373C9"/>
    <w:rsid w:val="00537536"/>
    <w:rsid w:val="005378B5"/>
    <w:rsid w:val="00537C01"/>
    <w:rsid w:val="00537CF6"/>
    <w:rsid w:val="00537F02"/>
    <w:rsid w:val="00540061"/>
    <w:rsid w:val="005400B4"/>
    <w:rsid w:val="00540246"/>
    <w:rsid w:val="005403DE"/>
    <w:rsid w:val="00540454"/>
    <w:rsid w:val="00540903"/>
    <w:rsid w:val="00540C72"/>
    <w:rsid w:val="00540CE2"/>
    <w:rsid w:val="00540D01"/>
    <w:rsid w:val="00540F73"/>
    <w:rsid w:val="00541054"/>
    <w:rsid w:val="005416C2"/>
    <w:rsid w:val="00541745"/>
    <w:rsid w:val="0054194C"/>
    <w:rsid w:val="00541A30"/>
    <w:rsid w:val="005421F2"/>
    <w:rsid w:val="00542206"/>
    <w:rsid w:val="0054225E"/>
    <w:rsid w:val="00542295"/>
    <w:rsid w:val="00542347"/>
    <w:rsid w:val="00542A14"/>
    <w:rsid w:val="00542A27"/>
    <w:rsid w:val="00542BCC"/>
    <w:rsid w:val="00542C58"/>
    <w:rsid w:val="00542D23"/>
    <w:rsid w:val="00542E34"/>
    <w:rsid w:val="00542E8A"/>
    <w:rsid w:val="00542E92"/>
    <w:rsid w:val="00542F17"/>
    <w:rsid w:val="00542F2D"/>
    <w:rsid w:val="0054318C"/>
    <w:rsid w:val="005435A1"/>
    <w:rsid w:val="00543656"/>
    <w:rsid w:val="005437F1"/>
    <w:rsid w:val="0054381E"/>
    <w:rsid w:val="005438D9"/>
    <w:rsid w:val="00543914"/>
    <w:rsid w:val="00543A13"/>
    <w:rsid w:val="00543AA1"/>
    <w:rsid w:val="00543AFD"/>
    <w:rsid w:val="00543C80"/>
    <w:rsid w:val="00543DCE"/>
    <w:rsid w:val="00543DDE"/>
    <w:rsid w:val="00543DEF"/>
    <w:rsid w:val="0054410D"/>
    <w:rsid w:val="0054444E"/>
    <w:rsid w:val="00544572"/>
    <w:rsid w:val="005447B9"/>
    <w:rsid w:val="005449D7"/>
    <w:rsid w:val="00544CAA"/>
    <w:rsid w:val="005450BE"/>
    <w:rsid w:val="005453A9"/>
    <w:rsid w:val="005454EF"/>
    <w:rsid w:val="00545522"/>
    <w:rsid w:val="00545527"/>
    <w:rsid w:val="00545654"/>
    <w:rsid w:val="00545932"/>
    <w:rsid w:val="00545ADA"/>
    <w:rsid w:val="00545C51"/>
    <w:rsid w:val="00545D67"/>
    <w:rsid w:val="00545DEC"/>
    <w:rsid w:val="005461F6"/>
    <w:rsid w:val="00546447"/>
    <w:rsid w:val="00546736"/>
    <w:rsid w:val="00546832"/>
    <w:rsid w:val="00546E82"/>
    <w:rsid w:val="00546FA3"/>
    <w:rsid w:val="00547334"/>
    <w:rsid w:val="0054736B"/>
    <w:rsid w:val="00547457"/>
    <w:rsid w:val="0054748A"/>
    <w:rsid w:val="005474B2"/>
    <w:rsid w:val="00547789"/>
    <w:rsid w:val="00547897"/>
    <w:rsid w:val="0054798F"/>
    <w:rsid w:val="00547B4C"/>
    <w:rsid w:val="00547C85"/>
    <w:rsid w:val="00547EC5"/>
    <w:rsid w:val="00547FB5"/>
    <w:rsid w:val="00547FFD"/>
    <w:rsid w:val="00550129"/>
    <w:rsid w:val="00550198"/>
    <w:rsid w:val="005502E1"/>
    <w:rsid w:val="005504B1"/>
    <w:rsid w:val="00550501"/>
    <w:rsid w:val="0055055C"/>
    <w:rsid w:val="005507E9"/>
    <w:rsid w:val="0055086B"/>
    <w:rsid w:val="0055088F"/>
    <w:rsid w:val="00550DC1"/>
    <w:rsid w:val="00550EBA"/>
    <w:rsid w:val="00550F3D"/>
    <w:rsid w:val="0055102C"/>
    <w:rsid w:val="00551264"/>
    <w:rsid w:val="005512B3"/>
    <w:rsid w:val="005513E3"/>
    <w:rsid w:val="00551694"/>
    <w:rsid w:val="005516E3"/>
    <w:rsid w:val="0055180E"/>
    <w:rsid w:val="00551BC3"/>
    <w:rsid w:val="00551D8A"/>
    <w:rsid w:val="00551E67"/>
    <w:rsid w:val="00551F08"/>
    <w:rsid w:val="005520FE"/>
    <w:rsid w:val="0055226F"/>
    <w:rsid w:val="005523FD"/>
    <w:rsid w:val="0055246E"/>
    <w:rsid w:val="00552508"/>
    <w:rsid w:val="005526B3"/>
    <w:rsid w:val="005527D8"/>
    <w:rsid w:val="005528EA"/>
    <w:rsid w:val="00552900"/>
    <w:rsid w:val="00552A24"/>
    <w:rsid w:val="00552D28"/>
    <w:rsid w:val="00552DCE"/>
    <w:rsid w:val="00553001"/>
    <w:rsid w:val="0055300A"/>
    <w:rsid w:val="00553204"/>
    <w:rsid w:val="0055332F"/>
    <w:rsid w:val="005538F4"/>
    <w:rsid w:val="005539E5"/>
    <w:rsid w:val="00553A8D"/>
    <w:rsid w:val="00553B1E"/>
    <w:rsid w:val="00553C64"/>
    <w:rsid w:val="00553E95"/>
    <w:rsid w:val="00553FBA"/>
    <w:rsid w:val="0055424D"/>
    <w:rsid w:val="0055429D"/>
    <w:rsid w:val="005542BA"/>
    <w:rsid w:val="00554334"/>
    <w:rsid w:val="005543FF"/>
    <w:rsid w:val="0055455E"/>
    <w:rsid w:val="0055472F"/>
    <w:rsid w:val="00554C43"/>
    <w:rsid w:val="00554EFB"/>
    <w:rsid w:val="00554F0F"/>
    <w:rsid w:val="00554FAC"/>
    <w:rsid w:val="005551CD"/>
    <w:rsid w:val="005551E6"/>
    <w:rsid w:val="005552DA"/>
    <w:rsid w:val="00555527"/>
    <w:rsid w:val="0055586B"/>
    <w:rsid w:val="005559FB"/>
    <w:rsid w:val="00555E26"/>
    <w:rsid w:val="005561E9"/>
    <w:rsid w:val="00556460"/>
    <w:rsid w:val="005564E9"/>
    <w:rsid w:val="0055652F"/>
    <w:rsid w:val="0055659A"/>
    <w:rsid w:val="005567E7"/>
    <w:rsid w:val="00556941"/>
    <w:rsid w:val="00556E31"/>
    <w:rsid w:val="00556F29"/>
    <w:rsid w:val="0055731E"/>
    <w:rsid w:val="005574E3"/>
    <w:rsid w:val="00557587"/>
    <w:rsid w:val="005575A2"/>
    <w:rsid w:val="00557614"/>
    <w:rsid w:val="0055767A"/>
    <w:rsid w:val="0055768F"/>
    <w:rsid w:val="00557796"/>
    <w:rsid w:val="00557806"/>
    <w:rsid w:val="00557AA5"/>
    <w:rsid w:val="00557BD7"/>
    <w:rsid w:val="0056023E"/>
    <w:rsid w:val="0056026E"/>
    <w:rsid w:val="005602F5"/>
    <w:rsid w:val="0056037D"/>
    <w:rsid w:val="0056052D"/>
    <w:rsid w:val="00560799"/>
    <w:rsid w:val="00560B01"/>
    <w:rsid w:val="00560C2E"/>
    <w:rsid w:val="00561016"/>
    <w:rsid w:val="005612BE"/>
    <w:rsid w:val="00561358"/>
    <w:rsid w:val="005613BF"/>
    <w:rsid w:val="00561639"/>
    <w:rsid w:val="00561668"/>
    <w:rsid w:val="0056176D"/>
    <w:rsid w:val="00561838"/>
    <w:rsid w:val="005618C0"/>
    <w:rsid w:val="005619D9"/>
    <w:rsid w:val="00561C4C"/>
    <w:rsid w:val="00561CFB"/>
    <w:rsid w:val="00561D41"/>
    <w:rsid w:val="00561EA4"/>
    <w:rsid w:val="00561FEE"/>
    <w:rsid w:val="0056230B"/>
    <w:rsid w:val="00562338"/>
    <w:rsid w:val="005623FF"/>
    <w:rsid w:val="005627C5"/>
    <w:rsid w:val="005629CB"/>
    <w:rsid w:val="00562C6B"/>
    <w:rsid w:val="00562FEC"/>
    <w:rsid w:val="00563037"/>
    <w:rsid w:val="005634D0"/>
    <w:rsid w:val="00563A29"/>
    <w:rsid w:val="00563B51"/>
    <w:rsid w:val="00563C1C"/>
    <w:rsid w:val="00563CC6"/>
    <w:rsid w:val="00563DAC"/>
    <w:rsid w:val="00563DF1"/>
    <w:rsid w:val="00563FD5"/>
    <w:rsid w:val="005643FD"/>
    <w:rsid w:val="0056468A"/>
    <w:rsid w:val="005646F3"/>
    <w:rsid w:val="005647D8"/>
    <w:rsid w:val="0056486A"/>
    <w:rsid w:val="00564A82"/>
    <w:rsid w:val="00564ACC"/>
    <w:rsid w:val="00564B7F"/>
    <w:rsid w:val="00564CBF"/>
    <w:rsid w:val="00564E31"/>
    <w:rsid w:val="00564E32"/>
    <w:rsid w:val="00564F2C"/>
    <w:rsid w:val="00564FC8"/>
    <w:rsid w:val="0056505B"/>
    <w:rsid w:val="0056510A"/>
    <w:rsid w:val="005652E1"/>
    <w:rsid w:val="0056532A"/>
    <w:rsid w:val="0056549F"/>
    <w:rsid w:val="00565692"/>
    <w:rsid w:val="0056570D"/>
    <w:rsid w:val="0056593B"/>
    <w:rsid w:val="00565986"/>
    <w:rsid w:val="00565A38"/>
    <w:rsid w:val="00565BEF"/>
    <w:rsid w:val="00565D68"/>
    <w:rsid w:val="00566063"/>
    <w:rsid w:val="005660C3"/>
    <w:rsid w:val="005661B3"/>
    <w:rsid w:val="00566B2A"/>
    <w:rsid w:val="00566B72"/>
    <w:rsid w:val="00566D4E"/>
    <w:rsid w:val="00566E2C"/>
    <w:rsid w:val="005670FB"/>
    <w:rsid w:val="005672E2"/>
    <w:rsid w:val="00567642"/>
    <w:rsid w:val="00567A00"/>
    <w:rsid w:val="00567EE0"/>
    <w:rsid w:val="00567EF6"/>
    <w:rsid w:val="005702B0"/>
    <w:rsid w:val="00570682"/>
    <w:rsid w:val="005706E5"/>
    <w:rsid w:val="00570842"/>
    <w:rsid w:val="005709BD"/>
    <w:rsid w:val="00570A52"/>
    <w:rsid w:val="00570BC2"/>
    <w:rsid w:val="00570BEB"/>
    <w:rsid w:val="00570C8C"/>
    <w:rsid w:val="00570FFE"/>
    <w:rsid w:val="005710E5"/>
    <w:rsid w:val="00571148"/>
    <w:rsid w:val="005714B3"/>
    <w:rsid w:val="005714E6"/>
    <w:rsid w:val="00571710"/>
    <w:rsid w:val="00571761"/>
    <w:rsid w:val="00571949"/>
    <w:rsid w:val="005719D5"/>
    <w:rsid w:val="00571A87"/>
    <w:rsid w:val="00571B0E"/>
    <w:rsid w:val="00571B5D"/>
    <w:rsid w:val="00571C6B"/>
    <w:rsid w:val="00571CE2"/>
    <w:rsid w:val="00571CF4"/>
    <w:rsid w:val="00571F1D"/>
    <w:rsid w:val="00572019"/>
    <w:rsid w:val="0057207E"/>
    <w:rsid w:val="005720F7"/>
    <w:rsid w:val="005722FF"/>
    <w:rsid w:val="00572334"/>
    <w:rsid w:val="005723F5"/>
    <w:rsid w:val="005725CE"/>
    <w:rsid w:val="00572600"/>
    <w:rsid w:val="005727C0"/>
    <w:rsid w:val="0057299F"/>
    <w:rsid w:val="00572A42"/>
    <w:rsid w:val="00572ACE"/>
    <w:rsid w:val="00572B2C"/>
    <w:rsid w:val="00572BA3"/>
    <w:rsid w:val="00572D8D"/>
    <w:rsid w:val="00573223"/>
    <w:rsid w:val="0057332A"/>
    <w:rsid w:val="005735EC"/>
    <w:rsid w:val="00573690"/>
    <w:rsid w:val="005736C7"/>
    <w:rsid w:val="00573885"/>
    <w:rsid w:val="005738AE"/>
    <w:rsid w:val="00573CEB"/>
    <w:rsid w:val="00573CF4"/>
    <w:rsid w:val="00573F72"/>
    <w:rsid w:val="005740CB"/>
    <w:rsid w:val="00574183"/>
    <w:rsid w:val="005741A3"/>
    <w:rsid w:val="005742D2"/>
    <w:rsid w:val="005742DF"/>
    <w:rsid w:val="005743C5"/>
    <w:rsid w:val="005745CB"/>
    <w:rsid w:val="005745E1"/>
    <w:rsid w:val="00574668"/>
    <w:rsid w:val="005746B4"/>
    <w:rsid w:val="00574713"/>
    <w:rsid w:val="005747B6"/>
    <w:rsid w:val="0057495C"/>
    <w:rsid w:val="00574A2E"/>
    <w:rsid w:val="00574B28"/>
    <w:rsid w:val="00574B70"/>
    <w:rsid w:val="00574C6D"/>
    <w:rsid w:val="00575061"/>
    <w:rsid w:val="00575205"/>
    <w:rsid w:val="005754A2"/>
    <w:rsid w:val="005754D5"/>
    <w:rsid w:val="0057581B"/>
    <w:rsid w:val="0057584C"/>
    <w:rsid w:val="00575855"/>
    <w:rsid w:val="005758AF"/>
    <w:rsid w:val="00575A0A"/>
    <w:rsid w:val="00575BF9"/>
    <w:rsid w:val="00575C4B"/>
    <w:rsid w:val="00575EB3"/>
    <w:rsid w:val="00575F20"/>
    <w:rsid w:val="00576074"/>
    <w:rsid w:val="00576115"/>
    <w:rsid w:val="00576330"/>
    <w:rsid w:val="0057675B"/>
    <w:rsid w:val="00576791"/>
    <w:rsid w:val="005767B9"/>
    <w:rsid w:val="005767C6"/>
    <w:rsid w:val="005767C7"/>
    <w:rsid w:val="005768CC"/>
    <w:rsid w:val="00576AB0"/>
    <w:rsid w:val="00576AD7"/>
    <w:rsid w:val="00576C45"/>
    <w:rsid w:val="00576D0E"/>
    <w:rsid w:val="00576D9F"/>
    <w:rsid w:val="00576F99"/>
    <w:rsid w:val="00576FBB"/>
    <w:rsid w:val="00577026"/>
    <w:rsid w:val="005770D2"/>
    <w:rsid w:val="00577118"/>
    <w:rsid w:val="0057732F"/>
    <w:rsid w:val="005773C5"/>
    <w:rsid w:val="005773DF"/>
    <w:rsid w:val="005774AF"/>
    <w:rsid w:val="00577562"/>
    <w:rsid w:val="005775BF"/>
    <w:rsid w:val="00577700"/>
    <w:rsid w:val="0057790F"/>
    <w:rsid w:val="00577B00"/>
    <w:rsid w:val="00577C9F"/>
    <w:rsid w:val="00577FDF"/>
    <w:rsid w:val="0058006E"/>
    <w:rsid w:val="00580212"/>
    <w:rsid w:val="00580281"/>
    <w:rsid w:val="00580420"/>
    <w:rsid w:val="0058045E"/>
    <w:rsid w:val="0058058D"/>
    <w:rsid w:val="00580757"/>
    <w:rsid w:val="005808F0"/>
    <w:rsid w:val="005809C0"/>
    <w:rsid w:val="00580A13"/>
    <w:rsid w:val="00580C9D"/>
    <w:rsid w:val="00580C9F"/>
    <w:rsid w:val="00580D98"/>
    <w:rsid w:val="00580F97"/>
    <w:rsid w:val="00580FAD"/>
    <w:rsid w:val="00581025"/>
    <w:rsid w:val="00581414"/>
    <w:rsid w:val="0058148D"/>
    <w:rsid w:val="00581782"/>
    <w:rsid w:val="00581870"/>
    <w:rsid w:val="005820E4"/>
    <w:rsid w:val="00582213"/>
    <w:rsid w:val="005825CB"/>
    <w:rsid w:val="005825E2"/>
    <w:rsid w:val="0058261C"/>
    <w:rsid w:val="005826D8"/>
    <w:rsid w:val="005826FB"/>
    <w:rsid w:val="005829CB"/>
    <w:rsid w:val="00582A34"/>
    <w:rsid w:val="00582BC0"/>
    <w:rsid w:val="00582DE0"/>
    <w:rsid w:val="00582FBE"/>
    <w:rsid w:val="005830F3"/>
    <w:rsid w:val="0058310B"/>
    <w:rsid w:val="00583511"/>
    <w:rsid w:val="005835F3"/>
    <w:rsid w:val="005836EA"/>
    <w:rsid w:val="0058387F"/>
    <w:rsid w:val="00583881"/>
    <w:rsid w:val="00583883"/>
    <w:rsid w:val="00583BBA"/>
    <w:rsid w:val="00583C1F"/>
    <w:rsid w:val="00583C34"/>
    <w:rsid w:val="00583D9F"/>
    <w:rsid w:val="0058401D"/>
    <w:rsid w:val="0058403C"/>
    <w:rsid w:val="0058412B"/>
    <w:rsid w:val="005841CF"/>
    <w:rsid w:val="00584332"/>
    <w:rsid w:val="00584417"/>
    <w:rsid w:val="00584567"/>
    <w:rsid w:val="005845D9"/>
    <w:rsid w:val="005849CA"/>
    <w:rsid w:val="00584C30"/>
    <w:rsid w:val="00584C72"/>
    <w:rsid w:val="00585190"/>
    <w:rsid w:val="005852C7"/>
    <w:rsid w:val="005854CC"/>
    <w:rsid w:val="0058559B"/>
    <w:rsid w:val="005855B7"/>
    <w:rsid w:val="005856BA"/>
    <w:rsid w:val="00585702"/>
    <w:rsid w:val="0058572D"/>
    <w:rsid w:val="005858E0"/>
    <w:rsid w:val="00585952"/>
    <w:rsid w:val="00585A0B"/>
    <w:rsid w:val="00585D53"/>
    <w:rsid w:val="00585E10"/>
    <w:rsid w:val="00585EC1"/>
    <w:rsid w:val="00585ED9"/>
    <w:rsid w:val="00585F94"/>
    <w:rsid w:val="00585F97"/>
    <w:rsid w:val="00586109"/>
    <w:rsid w:val="0058613E"/>
    <w:rsid w:val="00586156"/>
    <w:rsid w:val="0058615C"/>
    <w:rsid w:val="00586380"/>
    <w:rsid w:val="005864C1"/>
    <w:rsid w:val="0058667D"/>
    <w:rsid w:val="005866BC"/>
    <w:rsid w:val="00586974"/>
    <w:rsid w:val="00586CA1"/>
    <w:rsid w:val="00586D50"/>
    <w:rsid w:val="00586EB9"/>
    <w:rsid w:val="00586F73"/>
    <w:rsid w:val="00587025"/>
    <w:rsid w:val="00587325"/>
    <w:rsid w:val="005874AD"/>
    <w:rsid w:val="00587644"/>
    <w:rsid w:val="00587A36"/>
    <w:rsid w:val="00587A59"/>
    <w:rsid w:val="00587B08"/>
    <w:rsid w:val="00587B5C"/>
    <w:rsid w:val="00587E1A"/>
    <w:rsid w:val="00587EAD"/>
    <w:rsid w:val="0059001D"/>
    <w:rsid w:val="0059003D"/>
    <w:rsid w:val="00590335"/>
    <w:rsid w:val="005903D8"/>
    <w:rsid w:val="00590695"/>
    <w:rsid w:val="0059075A"/>
    <w:rsid w:val="0059081A"/>
    <w:rsid w:val="005908EA"/>
    <w:rsid w:val="00590AE6"/>
    <w:rsid w:val="00590BD5"/>
    <w:rsid w:val="00590E83"/>
    <w:rsid w:val="00591064"/>
    <w:rsid w:val="005910EE"/>
    <w:rsid w:val="0059134F"/>
    <w:rsid w:val="00591380"/>
    <w:rsid w:val="0059151F"/>
    <w:rsid w:val="00591A97"/>
    <w:rsid w:val="00591AEA"/>
    <w:rsid w:val="00591D76"/>
    <w:rsid w:val="00591FB4"/>
    <w:rsid w:val="005920FF"/>
    <w:rsid w:val="00592255"/>
    <w:rsid w:val="0059248E"/>
    <w:rsid w:val="005928E4"/>
    <w:rsid w:val="005929D7"/>
    <w:rsid w:val="00592B6F"/>
    <w:rsid w:val="00592E86"/>
    <w:rsid w:val="00593070"/>
    <w:rsid w:val="0059320B"/>
    <w:rsid w:val="00593375"/>
    <w:rsid w:val="005934FE"/>
    <w:rsid w:val="00593669"/>
    <w:rsid w:val="00593681"/>
    <w:rsid w:val="005939EB"/>
    <w:rsid w:val="00593A9D"/>
    <w:rsid w:val="00593B24"/>
    <w:rsid w:val="00593CFD"/>
    <w:rsid w:val="00593EBC"/>
    <w:rsid w:val="00594320"/>
    <w:rsid w:val="0059443F"/>
    <w:rsid w:val="00594612"/>
    <w:rsid w:val="005947C4"/>
    <w:rsid w:val="005947E9"/>
    <w:rsid w:val="0059486F"/>
    <w:rsid w:val="005949A3"/>
    <w:rsid w:val="00594F83"/>
    <w:rsid w:val="0059503C"/>
    <w:rsid w:val="00595126"/>
    <w:rsid w:val="005954FB"/>
    <w:rsid w:val="00595571"/>
    <w:rsid w:val="00595645"/>
    <w:rsid w:val="005957F3"/>
    <w:rsid w:val="005958AA"/>
    <w:rsid w:val="00595987"/>
    <w:rsid w:val="00595A24"/>
    <w:rsid w:val="00595B79"/>
    <w:rsid w:val="00595C6D"/>
    <w:rsid w:val="00595D24"/>
    <w:rsid w:val="00595E6B"/>
    <w:rsid w:val="00595F78"/>
    <w:rsid w:val="00595FF3"/>
    <w:rsid w:val="00596201"/>
    <w:rsid w:val="0059625F"/>
    <w:rsid w:val="0059645B"/>
    <w:rsid w:val="0059657F"/>
    <w:rsid w:val="0059685A"/>
    <w:rsid w:val="0059694D"/>
    <w:rsid w:val="00596994"/>
    <w:rsid w:val="00596E0F"/>
    <w:rsid w:val="00596F03"/>
    <w:rsid w:val="00596F0F"/>
    <w:rsid w:val="00596F68"/>
    <w:rsid w:val="005971A5"/>
    <w:rsid w:val="00597207"/>
    <w:rsid w:val="00597390"/>
    <w:rsid w:val="00597427"/>
    <w:rsid w:val="005974F3"/>
    <w:rsid w:val="005975FF"/>
    <w:rsid w:val="005977B4"/>
    <w:rsid w:val="00597A82"/>
    <w:rsid w:val="00597C01"/>
    <w:rsid w:val="00597C83"/>
    <w:rsid w:val="00597C92"/>
    <w:rsid w:val="005A0183"/>
    <w:rsid w:val="005A08AE"/>
    <w:rsid w:val="005A0BEE"/>
    <w:rsid w:val="005A0DA2"/>
    <w:rsid w:val="005A0E97"/>
    <w:rsid w:val="005A10AF"/>
    <w:rsid w:val="005A113D"/>
    <w:rsid w:val="005A119E"/>
    <w:rsid w:val="005A1316"/>
    <w:rsid w:val="005A1434"/>
    <w:rsid w:val="005A147C"/>
    <w:rsid w:val="005A153B"/>
    <w:rsid w:val="005A15BD"/>
    <w:rsid w:val="005A1931"/>
    <w:rsid w:val="005A1AEB"/>
    <w:rsid w:val="005A1B26"/>
    <w:rsid w:val="005A1C79"/>
    <w:rsid w:val="005A1DFF"/>
    <w:rsid w:val="005A1E2B"/>
    <w:rsid w:val="005A1F52"/>
    <w:rsid w:val="005A1FF8"/>
    <w:rsid w:val="005A22A4"/>
    <w:rsid w:val="005A23D8"/>
    <w:rsid w:val="005A2463"/>
    <w:rsid w:val="005A2853"/>
    <w:rsid w:val="005A2965"/>
    <w:rsid w:val="005A296C"/>
    <w:rsid w:val="005A2B5B"/>
    <w:rsid w:val="005A2B5F"/>
    <w:rsid w:val="005A2BED"/>
    <w:rsid w:val="005A2D05"/>
    <w:rsid w:val="005A2DC3"/>
    <w:rsid w:val="005A2F4D"/>
    <w:rsid w:val="005A2FA5"/>
    <w:rsid w:val="005A316C"/>
    <w:rsid w:val="005A3287"/>
    <w:rsid w:val="005A3399"/>
    <w:rsid w:val="005A35D5"/>
    <w:rsid w:val="005A373E"/>
    <w:rsid w:val="005A37DF"/>
    <w:rsid w:val="005A3805"/>
    <w:rsid w:val="005A395E"/>
    <w:rsid w:val="005A3963"/>
    <w:rsid w:val="005A39AF"/>
    <w:rsid w:val="005A3A2D"/>
    <w:rsid w:val="005A3A8F"/>
    <w:rsid w:val="005A3BF5"/>
    <w:rsid w:val="005A3D9F"/>
    <w:rsid w:val="005A4037"/>
    <w:rsid w:val="005A414D"/>
    <w:rsid w:val="005A4406"/>
    <w:rsid w:val="005A4479"/>
    <w:rsid w:val="005A464D"/>
    <w:rsid w:val="005A48D1"/>
    <w:rsid w:val="005A4A51"/>
    <w:rsid w:val="005A5159"/>
    <w:rsid w:val="005A51C9"/>
    <w:rsid w:val="005A5289"/>
    <w:rsid w:val="005A5295"/>
    <w:rsid w:val="005A5425"/>
    <w:rsid w:val="005A56F0"/>
    <w:rsid w:val="005A58EC"/>
    <w:rsid w:val="005A5E34"/>
    <w:rsid w:val="005A60FB"/>
    <w:rsid w:val="005A61D6"/>
    <w:rsid w:val="005A6446"/>
    <w:rsid w:val="005A6C3B"/>
    <w:rsid w:val="005A7026"/>
    <w:rsid w:val="005A73C3"/>
    <w:rsid w:val="005A7471"/>
    <w:rsid w:val="005A74AD"/>
    <w:rsid w:val="005A766D"/>
    <w:rsid w:val="005A772C"/>
    <w:rsid w:val="005A77D5"/>
    <w:rsid w:val="005A7C3A"/>
    <w:rsid w:val="005A7EBD"/>
    <w:rsid w:val="005A7F6E"/>
    <w:rsid w:val="005B025D"/>
    <w:rsid w:val="005B037C"/>
    <w:rsid w:val="005B0703"/>
    <w:rsid w:val="005B08A4"/>
    <w:rsid w:val="005B0DF3"/>
    <w:rsid w:val="005B10E7"/>
    <w:rsid w:val="005B110A"/>
    <w:rsid w:val="005B12A0"/>
    <w:rsid w:val="005B1549"/>
    <w:rsid w:val="005B174F"/>
    <w:rsid w:val="005B1955"/>
    <w:rsid w:val="005B1A33"/>
    <w:rsid w:val="005B20F2"/>
    <w:rsid w:val="005B2303"/>
    <w:rsid w:val="005B2851"/>
    <w:rsid w:val="005B2961"/>
    <w:rsid w:val="005B2B2C"/>
    <w:rsid w:val="005B2DF6"/>
    <w:rsid w:val="005B31D2"/>
    <w:rsid w:val="005B3682"/>
    <w:rsid w:val="005B3A2C"/>
    <w:rsid w:val="005B3DAC"/>
    <w:rsid w:val="005B3E2E"/>
    <w:rsid w:val="005B3ED4"/>
    <w:rsid w:val="005B419E"/>
    <w:rsid w:val="005B4362"/>
    <w:rsid w:val="005B47FC"/>
    <w:rsid w:val="005B4962"/>
    <w:rsid w:val="005B4B0B"/>
    <w:rsid w:val="005B4B72"/>
    <w:rsid w:val="005B4BD8"/>
    <w:rsid w:val="005B4C0B"/>
    <w:rsid w:val="005B4D54"/>
    <w:rsid w:val="005B4E42"/>
    <w:rsid w:val="005B4EA1"/>
    <w:rsid w:val="005B526A"/>
    <w:rsid w:val="005B52EC"/>
    <w:rsid w:val="005B547B"/>
    <w:rsid w:val="005B5575"/>
    <w:rsid w:val="005B5629"/>
    <w:rsid w:val="005B57DE"/>
    <w:rsid w:val="005B5827"/>
    <w:rsid w:val="005B5ABA"/>
    <w:rsid w:val="005B5B43"/>
    <w:rsid w:val="005B5C50"/>
    <w:rsid w:val="005B5D17"/>
    <w:rsid w:val="005B5E19"/>
    <w:rsid w:val="005B5E37"/>
    <w:rsid w:val="005B5FD5"/>
    <w:rsid w:val="005B6046"/>
    <w:rsid w:val="005B60A9"/>
    <w:rsid w:val="005B60BB"/>
    <w:rsid w:val="005B61D8"/>
    <w:rsid w:val="005B62B8"/>
    <w:rsid w:val="005B62E0"/>
    <w:rsid w:val="005B643F"/>
    <w:rsid w:val="005B64E5"/>
    <w:rsid w:val="005B66F6"/>
    <w:rsid w:val="005B680E"/>
    <w:rsid w:val="005B6A66"/>
    <w:rsid w:val="005B6BA9"/>
    <w:rsid w:val="005B6CF9"/>
    <w:rsid w:val="005B6EB9"/>
    <w:rsid w:val="005B73FE"/>
    <w:rsid w:val="005B75CE"/>
    <w:rsid w:val="005B7AC1"/>
    <w:rsid w:val="005B7AED"/>
    <w:rsid w:val="005B7C2F"/>
    <w:rsid w:val="005B7CEC"/>
    <w:rsid w:val="005B7D7D"/>
    <w:rsid w:val="005B7E5B"/>
    <w:rsid w:val="005C027C"/>
    <w:rsid w:val="005C02F9"/>
    <w:rsid w:val="005C03B4"/>
    <w:rsid w:val="005C0430"/>
    <w:rsid w:val="005C04EF"/>
    <w:rsid w:val="005C0514"/>
    <w:rsid w:val="005C059A"/>
    <w:rsid w:val="005C0671"/>
    <w:rsid w:val="005C0677"/>
    <w:rsid w:val="005C084B"/>
    <w:rsid w:val="005C0AE8"/>
    <w:rsid w:val="005C0D14"/>
    <w:rsid w:val="005C0D4C"/>
    <w:rsid w:val="005C0DC7"/>
    <w:rsid w:val="005C0EA6"/>
    <w:rsid w:val="005C1156"/>
    <w:rsid w:val="005C14DB"/>
    <w:rsid w:val="005C19E5"/>
    <w:rsid w:val="005C1E28"/>
    <w:rsid w:val="005C221E"/>
    <w:rsid w:val="005C224A"/>
    <w:rsid w:val="005C234E"/>
    <w:rsid w:val="005C2600"/>
    <w:rsid w:val="005C2826"/>
    <w:rsid w:val="005C2872"/>
    <w:rsid w:val="005C28C9"/>
    <w:rsid w:val="005C2942"/>
    <w:rsid w:val="005C295A"/>
    <w:rsid w:val="005C2A45"/>
    <w:rsid w:val="005C2A83"/>
    <w:rsid w:val="005C2ABB"/>
    <w:rsid w:val="005C2B1B"/>
    <w:rsid w:val="005C2BEB"/>
    <w:rsid w:val="005C2E3F"/>
    <w:rsid w:val="005C2E43"/>
    <w:rsid w:val="005C2F9F"/>
    <w:rsid w:val="005C3227"/>
    <w:rsid w:val="005C3271"/>
    <w:rsid w:val="005C35BE"/>
    <w:rsid w:val="005C36CE"/>
    <w:rsid w:val="005C3793"/>
    <w:rsid w:val="005C3867"/>
    <w:rsid w:val="005C39AE"/>
    <w:rsid w:val="005C3AE1"/>
    <w:rsid w:val="005C3BEA"/>
    <w:rsid w:val="005C3C53"/>
    <w:rsid w:val="005C3D78"/>
    <w:rsid w:val="005C3F45"/>
    <w:rsid w:val="005C3FD0"/>
    <w:rsid w:val="005C417A"/>
    <w:rsid w:val="005C43C1"/>
    <w:rsid w:val="005C4450"/>
    <w:rsid w:val="005C44EF"/>
    <w:rsid w:val="005C4AE5"/>
    <w:rsid w:val="005C4EDE"/>
    <w:rsid w:val="005C4F07"/>
    <w:rsid w:val="005C50C8"/>
    <w:rsid w:val="005C519D"/>
    <w:rsid w:val="005C52E3"/>
    <w:rsid w:val="005C5304"/>
    <w:rsid w:val="005C5471"/>
    <w:rsid w:val="005C55E2"/>
    <w:rsid w:val="005C5B76"/>
    <w:rsid w:val="005C5D07"/>
    <w:rsid w:val="005C5D09"/>
    <w:rsid w:val="005C5DB8"/>
    <w:rsid w:val="005C5F79"/>
    <w:rsid w:val="005C6040"/>
    <w:rsid w:val="005C6117"/>
    <w:rsid w:val="005C62F2"/>
    <w:rsid w:val="005C6342"/>
    <w:rsid w:val="005C63E6"/>
    <w:rsid w:val="005C647F"/>
    <w:rsid w:val="005C64F2"/>
    <w:rsid w:val="005C6AB5"/>
    <w:rsid w:val="005C6C08"/>
    <w:rsid w:val="005C6C1C"/>
    <w:rsid w:val="005C6C74"/>
    <w:rsid w:val="005C6DFC"/>
    <w:rsid w:val="005C6F97"/>
    <w:rsid w:val="005C721D"/>
    <w:rsid w:val="005C72D7"/>
    <w:rsid w:val="005C7434"/>
    <w:rsid w:val="005C74D2"/>
    <w:rsid w:val="005C75D6"/>
    <w:rsid w:val="005C7915"/>
    <w:rsid w:val="005C7950"/>
    <w:rsid w:val="005C7C33"/>
    <w:rsid w:val="005D0010"/>
    <w:rsid w:val="005D02A5"/>
    <w:rsid w:val="005D0313"/>
    <w:rsid w:val="005D07CD"/>
    <w:rsid w:val="005D0820"/>
    <w:rsid w:val="005D0B8A"/>
    <w:rsid w:val="005D0C25"/>
    <w:rsid w:val="005D133D"/>
    <w:rsid w:val="005D1350"/>
    <w:rsid w:val="005D1448"/>
    <w:rsid w:val="005D145B"/>
    <w:rsid w:val="005D1495"/>
    <w:rsid w:val="005D154C"/>
    <w:rsid w:val="005D1577"/>
    <w:rsid w:val="005D1736"/>
    <w:rsid w:val="005D190E"/>
    <w:rsid w:val="005D1A8A"/>
    <w:rsid w:val="005D1A95"/>
    <w:rsid w:val="005D1B88"/>
    <w:rsid w:val="005D1C23"/>
    <w:rsid w:val="005D1FAF"/>
    <w:rsid w:val="005D1FBF"/>
    <w:rsid w:val="005D21FD"/>
    <w:rsid w:val="005D2309"/>
    <w:rsid w:val="005D2323"/>
    <w:rsid w:val="005D23BE"/>
    <w:rsid w:val="005D250D"/>
    <w:rsid w:val="005D25F3"/>
    <w:rsid w:val="005D27E7"/>
    <w:rsid w:val="005D2A23"/>
    <w:rsid w:val="005D2B9D"/>
    <w:rsid w:val="005D2C66"/>
    <w:rsid w:val="005D2D0E"/>
    <w:rsid w:val="005D2F28"/>
    <w:rsid w:val="005D3106"/>
    <w:rsid w:val="005D31A2"/>
    <w:rsid w:val="005D3203"/>
    <w:rsid w:val="005D36BD"/>
    <w:rsid w:val="005D3716"/>
    <w:rsid w:val="005D3954"/>
    <w:rsid w:val="005D3C53"/>
    <w:rsid w:val="005D3CD3"/>
    <w:rsid w:val="005D3D22"/>
    <w:rsid w:val="005D3D8F"/>
    <w:rsid w:val="005D4196"/>
    <w:rsid w:val="005D41A5"/>
    <w:rsid w:val="005D43D0"/>
    <w:rsid w:val="005D44CC"/>
    <w:rsid w:val="005D495A"/>
    <w:rsid w:val="005D4965"/>
    <w:rsid w:val="005D4A06"/>
    <w:rsid w:val="005D4A36"/>
    <w:rsid w:val="005D4C64"/>
    <w:rsid w:val="005D4CCE"/>
    <w:rsid w:val="005D4EDC"/>
    <w:rsid w:val="005D4F00"/>
    <w:rsid w:val="005D50A4"/>
    <w:rsid w:val="005D511C"/>
    <w:rsid w:val="005D5486"/>
    <w:rsid w:val="005D54C2"/>
    <w:rsid w:val="005D5664"/>
    <w:rsid w:val="005D56D5"/>
    <w:rsid w:val="005D57D5"/>
    <w:rsid w:val="005D59E9"/>
    <w:rsid w:val="005D5AF6"/>
    <w:rsid w:val="005D5C63"/>
    <w:rsid w:val="005D5C6C"/>
    <w:rsid w:val="005D5DA0"/>
    <w:rsid w:val="005D6206"/>
    <w:rsid w:val="005D632B"/>
    <w:rsid w:val="005D666C"/>
    <w:rsid w:val="005D6828"/>
    <w:rsid w:val="005D6891"/>
    <w:rsid w:val="005D6951"/>
    <w:rsid w:val="005D6AC6"/>
    <w:rsid w:val="005D6B29"/>
    <w:rsid w:val="005D6B6D"/>
    <w:rsid w:val="005D6CBA"/>
    <w:rsid w:val="005D6E59"/>
    <w:rsid w:val="005D71C8"/>
    <w:rsid w:val="005D7240"/>
    <w:rsid w:val="005D72E9"/>
    <w:rsid w:val="005D7332"/>
    <w:rsid w:val="005D7670"/>
    <w:rsid w:val="005D76D8"/>
    <w:rsid w:val="005D77FD"/>
    <w:rsid w:val="005D7DA8"/>
    <w:rsid w:val="005D7DAE"/>
    <w:rsid w:val="005D7ED9"/>
    <w:rsid w:val="005E0023"/>
    <w:rsid w:val="005E02A3"/>
    <w:rsid w:val="005E073E"/>
    <w:rsid w:val="005E08C0"/>
    <w:rsid w:val="005E08CF"/>
    <w:rsid w:val="005E08EF"/>
    <w:rsid w:val="005E0B5A"/>
    <w:rsid w:val="005E0B77"/>
    <w:rsid w:val="005E0C70"/>
    <w:rsid w:val="005E0C9B"/>
    <w:rsid w:val="005E0CDF"/>
    <w:rsid w:val="005E0F51"/>
    <w:rsid w:val="005E1145"/>
    <w:rsid w:val="005E1197"/>
    <w:rsid w:val="005E145D"/>
    <w:rsid w:val="005E1488"/>
    <w:rsid w:val="005E153F"/>
    <w:rsid w:val="005E1560"/>
    <w:rsid w:val="005E179F"/>
    <w:rsid w:val="005E1809"/>
    <w:rsid w:val="005E1891"/>
    <w:rsid w:val="005E1982"/>
    <w:rsid w:val="005E1AC0"/>
    <w:rsid w:val="005E1CB5"/>
    <w:rsid w:val="005E1DA7"/>
    <w:rsid w:val="005E2256"/>
    <w:rsid w:val="005E22E3"/>
    <w:rsid w:val="005E240E"/>
    <w:rsid w:val="005E245C"/>
    <w:rsid w:val="005E247E"/>
    <w:rsid w:val="005E24BD"/>
    <w:rsid w:val="005E2552"/>
    <w:rsid w:val="005E25BC"/>
    <w:rsid w:val="005E29DF"/>
    <w:rsid w:val="005E2B66"/>
    <w:rsid w:val="005E2E25"/>
    <w:rsid w:val="005E2E75"/>
    <w:rsid w:val="005E2EF1"/>
    <w:rsid w:val="005E314A"/>
    <w:rsid w:val="005E366B"/>
    <w:rsid w:val="005E366C"/>
    <w:rsid w:val="005E3843"/>
    <w:rsid w:val="005E38D1"/>
    <w:rsid w:val="005E3BF2"/>
    <w:rsid w:val="005E3C07"/>
    <w:rsid w:val="005E3F2C"/>
    <w:rsid w:val="005E40D2"/>
    <w:rsid w:val="005E42A2"/>
    <w:rsid w:val="005E4341"/>
    <w:rsid w:val="005E4480"/>
    <w:rsid w:val="005E4647"/>
    <w:rsid w:val="005E4A15"/>
    <w:rsid w:val="005E4CE1"/>
    <w:rsid w:val="005E4D72"/>
    <w:rsid w:val="005E4F1B"/>
    <w:rsid w:val="005E500D"/>
    <w:rsid w:val="005E5167"/>
    <w:rsid w:val="005E55B7"/>
    <w:rsid w:val="005E57CC"/>
    <w:rsid w:val="005E5800"/>
    <w:rsid w:val="005E587B"/>
    <w:rsid w:val="005E589A"/>
    <w:rsid w:val="005E5B1A"/>
    <w:rsid w:val="005E5B4E"/>
    <w:rsid w:val="005E5C4F"/>
    <w:rsid w:val="005E5DF4"/>
    <w:rsid w:val="005E5E0A"/>
    <w:rsid w:val="005E5F5C"/>
    <w:rsid w:val="005E62FF"/>
    <w:rsid w:val="005E63AF"/>
    <w:rsid w:val="005E6690"/>
    <w:rsid w:val="005E66E5"/>
    <w:rsid w:val="005E671F"/>
    <w:rsid w:val="005E674C"/>
    <w:rsid w:val="005E68B7"/>
    <w:rsid w:val="005E69BB"/>
    <w:rsid w:val="005E6BFA"/>
    <w:rsid w:val="005E70DE"/>
    <w:rsid w:val="005E71D6"/>
    <w:rsid w:val="005E734B"/>
    <w:rsid w:val="005E77BB"/>
    <w:rsid w:val="005E7AEB"/>
    <w:rsid w:val="005E7D89"/>
    <w:rsid w:val="005E7E4A"/>
    <w:rsid w:val="005F012D"/>
    <w:rsid w:val="005F048B"/>
    <w:rsid w:val="005F0586"/>
    <w:rsid w:val="005F06D8"/>
    <w:rsid w:val="005F08DD"/>
    <w:rsid w:val="005F0C67"/>
    <w:rsid w:val="005F0D4B"/>
    <w:rsid w:val="005F0D9B"/>
    <w:rsid w:val="005F0E99"/>
    <w:rsid w:val="005F0F9F"/>
    <w:rsid w:val="005F1065"/>
    <w:rsid w:val="005F1328"/>
    <w:rsid w:val="005F1334"/>
    <w:rsid w:val="005F13CB"/>
    <w:rsid w:val="005F19AB"/>
    <w:rsid w:val="005F1ABA"/>
    <w:rsid w:val="005F1AE4"/>
    <w:rsid w:val="005F1B25"/>
    <w:rsid w:val="005F1C8F"/>
    <w:rsid w:val="005F1D06"/>
    <w:rsid w:val="005F1E36"/>
    <w:rsid w:val="005F1F73"/>
    <w:rsid w:val="005F1F98"/>
    <w:rsid w:val="005F23CA"/>
    <w:rsid w:val="005F248A"/>
    <w:rsid w:val="005F24A0"/>
    <w:rsid w:val="005F26FB"/>
    <w:rsid w:val="005F294A"/>
    <w:rsid w:val="005F29A6"/>
    <w:rsid w:val="005F2FC8"/>
    <w:rsid w:val="005F3010"/>
    <w:rsid w:val="005F324F"/>
    <w:rsid w:val="005F33B0"/>
    <w:rsid w:val="005F3430"/>
    <w:rsid w:val="005F3507"/>
    <w:rsid w:val="005F355B"/>
    <w:rsid w:val="005F3604"/>
    <w:rsid w:val="005F377E"/>
    <w:rsid w:val="005F399C"/>
    <w:rsid w:val="005F3BCF"/>
    <w:rsid w:val="005F3E97"/>
    <w:rsid w:val="005F4382"/>
    <w:rsid w:val="005F450D"/>
    <w:rsid w:val="005F45BE"/>
    <w:rsid w:val="005F4640"/>
    <w:rsid w:val="005F472B"/>
    <w:rsid w:val="005F49F7"/>
    <w:rsid w:val="005F4C78"/>
    <w:rsid w:val="005F4FBC"/>
    <w:rsid w:val="005F4FEC"/>
    <w:rsid w:val="005F5420"/>
    <w:rsid w:val="005F542B"/>
    <w:rsid w:val="005F5584"/>
    <w:rsid w:val="005F55C1"/>
    <w:rsid w:val="005F5613"/>
    <w:rsid w:val="005F58D1"/>
    <w:rsid w:val="005F5AEB"/>
    <w:rsid w:val="005F5BC3"/>
    <w:rsid w:val="005F5E68"/>
    <w:rsid w:val="005F5F9F"/>
    <w:rsid w:val="005F60CF"/>
    <w:rsid w:val="005F62E8"/>
    <w:rsid w:val="005F6462"/>
    <w:rsid w:val="005F6573"/>
    <w:rsid w:val="005F6694"/>
    <w:rsid w:val="005F669E"/>
    <w:rsid w:val="005F66B4"/>
    <w:rsid w:val="005F6845"/>
    <w:rsid w:val="005F6881"/>
    <w:rsid w:val="005F6F25"/>
    <w:rsid w:val="005F7373"/>
    <w:rsid w:val="005F74D4"/>
    <w:rsid w:val="005F767E"/>
    <w:rsid w:val="005F77F0"/>
    <w:rsid w:val="005F7966"/>
    <w:rsid w:val="005F7A6B"/>
    <w:rsid w:val="005F7B96"/>
    <w:rsid w:val="005F7F21"/>
    <w:rsid w:val="00600114"/>
    <w:rsid w:val="0060023B"/>
    <w:rsid w:val="0060069E"/>
    <w:rsid w:val="00600776"/>
    <w:rsid w:val="006007F8"/>
    <w:rsid w:val="00600924"/>
    <w:rsid w:val="00600F33"/>
    <w:rsid w:val="006012AB"/>
    <w:rsid w:val="006013EF"/>
    <w:rsid w:val="0060152B"/>
    <w:rsid w:val="0060171F"/>
    <w:rsid w:val="006017C1"/>
    <w:rsid w:val="00601928"/>
    <w:rsid w:val="00601CD1"/>
    <w:rsid w:val="00601E12"/>
    <w:rsid w:val="00601FEC"/>
    <w:rsid w:val="00602017"/>
    <w:rsid w:val="0060229F"/>
    <w:rsid w:val="00602337"/>
    <w:rsid w:val="00602359"/>
    <w:rsid w:val="00602397"/>
    <w:rsid w:val="006025BF"/>
    <w:rsid w:val="00602603"/>
    <w:rsid w:val="006026B0"/>
    <w:rsid w:val="0060277D"/>
    <w:rsid w:val="00602AAD"/>
    <w:rsid w:val="00602D28"/>
    <w:rsid w:val="00602E41"/>
    <w:rsid w:val="00603099"/>
    <w:rsid w:val="0060321C"/>
    <w:rsid w:val="006032B8"/>
    <w:rsid w:val="00603319"/>
    <w:rsid w:val="0060340F"/>
    <w:rsid w:val="00603509"/>
    <w:rsid w:val="00603573"/>
    <w:rsid w:val="00603640"/>
    <w:rsid w:val="0060364E"/>
    <w:rsid w:val="006037A1"/>
    <w:rsid w:val="006037E5"/>
    <w:rsid w:val="00603817"/>
    <w:rsid w:val="006039AE"/>
    <w:rsid w:val="00603ACB"/>
    <w:rsid w:val="00603C8D"/>
    <w:rsid w:val="00604012"/>
    <w:rsid w:val="0060453D"/>
    <w:rsid w:val="0060480F"/>
    <w:rsid w:val="00604C6E"/>
    <w:rsid w:val="00604D19"/>
    <w:rsid w:val="00604F3C"/>
    <w:rsid w:val="00604F9C"/>
    <w:rsid w:val="00605126"/>
    <w:rsid w:val="00605198"/>
    <w:rsid w:val="006052F2"/>
    <w:rsid w:val="00605363"/>
    <w:rsid w:val="00605448"/>
    <w:rsid w:val="0060587B"/>
    <w:rsid w:val="00605A67"/>
    <w:rsid w:val="00605B7D"/>
    <w:rsid w:val="00605CB7"/>
    <w:rsid w:val="00605D3A"/>
    <w:rsid w:val="00606019"/>
    <w:rsid w:val="00606068"/>
    <w:rsid w:val="00606160"/>
    <w:rsid w:val="0060673A"/>
    <w:rsid w:val="006067F9"/>
    <w:rsid w:val="00606ABB"/>
    <w:rsid w:val="00606B5E"/>
    <w:rsid w:val="00606B8D"/>
    <w:rsid w:val="00606DDF"/>
    <w:rsid w:val="00606DF3"/>
    <w:rsid w:val="00606EFB"/>
    <w:rsid w:val="00606F32"/>
    <w:rsid w:val="006073B7"/>
    <w:rsid w:val="00607518"/>
    <w:rsid w:val="00607519"/>
    <w:rsid w:val="00607624"/>
    <w:rsid w:val="00607953"/>
    <w:rsid w:val="006079E4"/>
    <w:rsid w:val="00607B30"/>
    <w:rsid w:val="00607BD4"/>
    <w:rsid w:val="00607CF5"/>
    <w:rsid w:val="00607DEB"/>
    <w:rsid w:val="00610037"/>
    <w:rsid w:val="00610060"/>
    <w:rsid w:val="00610121"/>
    <w:rsid w:val="0061016A"/>
    <w:rsid w:val="00610274"/>
    <w:rsid w:val="006103E0"/>
    <w:rsid w:val="006105E0"/>
    <w:rsid w:val="00610B28"/>
    <w:rsid w:val="00610BB3"/>
    <w:rsid w:val="00610DBD"/>
    <w:rsid w:val="00610E89"/>
    <w:rsid w:val="00611203"/>
    <w:rsid w:val="00611261"/>
    <w:rsid w:val="0061147A"/>
    <w:rsid w:val="00611659"/>
    <w:rsid w:val="0061197E"/>
    <w:rsid w:val="00611A79"/>
    <w:rsid w:val="00611B3A"/>
    <w:rsid w:val="00611BD0"/>
    <w:rsid w:val="00611F33"/>
    <w:rsid w:val="00611FF1"/>
    <w:rsid w:val="0061209B"/>
    <w:rsid w:val="00612141"/>
    <w:rsid w:val="00612293"/>
    <w:rsid w:val="00612478"/>
    <w:rsid w:val="00612635"/>
    <w:rsid w:val="00612AA0"/>
    <w:rsid w:val="00612C1B"/>
    <w:rsid w:val="00612D45"/>
    <w:rsid w:val="00612DD1"/>
    <w:rsid w:val="00612FBF"/>
    <w:rsid w:val="00613096"/>
    <w:rsid w:val="006130F7"/>
    <w:rsid w:val="006131AD"/>
    <w:rsid w:val="006132DB"/>
    <w:rsid w:val="00613348"/>
    <w:rsid w:val="00613585"/>
    <w:rsid w:val="00613A87"/>
    <w:rsid w:val="00613BFC"/>
    <w:rsid w:val="00613CC2"/>
    <w:rsid w:val="00613D23"/>
    <w:rsid w:val="00613D46"/>
    <w:rsid w:val="00613F3E"/>
    <w:rsid w:val="00613F6C"/>
    <w:rsid w:val="0061421F"/>
    <w:rsid w:val="00614D5A"/>
    <w:rsid w:val="00614E58"/>
    <w:rsid w:val="00614F39"/>
    <w:rsid w:val="006150E4"/>
    <w:rsid w:val="00615394"/>
    <w:rsid w:val="006153B8"/>
    <w:rsid w:val="00615496"/>
    <w:rsid w:val="0061553D"/>
    <w:rsid w:val="00615AE8"/>
    <w:rsid w:val="00615B28"/>
    <w:rsid w:val="00615D0A"/>
    <w:rsid w:val="00615DD3"/>
    <w:rsid w:val="0061604D"/>
    <w:rsid w:val="00616127"/>
    <w:rsid w:val="006162F5"/>
    <w:rsid w:val="00616426"/>
    <w:rsid w:val="006165DC"/>
    <w:rsid w:val="006166A6"/>
    <w:rsid w:val="006166DD"/>
    <w:rsid w:val="00616776"/>
    <w:rsid w:val="00616837"/>
    <w:rsid w:val="00616AC2"/>
    <w:rsid w:val="00616AF2"/>
    <w:rsid w:val="00616CB9"/>
    <w:rsid w:val="00616D09"/>
    <w:rsid w:val="00616E80"/>
    <w:rsid w:val="00616F2D"/>
    <w:rsid w:val="00616FBB"/>
    <w:rsid w:val="00617100"/>
    <w:rsid w:val="0061721D"/>
    <w:rsid w:val="0061724A"/>
    <w:rsid w:val="006173EA"/>
    <w:rsid w:val="00617621"/>
    <w:rsid w:val="00617879"/>
    <w:rsid w:val="00617894"/>
    <w:rsid w:val="006179FA"/>
    <w:rsid w:val="00617C25"/>
    <w:rsid w:val="00617C52"/>
    <w:rsid w:val="00617E35"/>
    <w:rsid w:val="0062007F"/>
    <w:rsid w:val="0062019D"/>
    <w:rsid w:val="006202E1"/>
    <w:rsid w:val="0062048E"/>
    <w:rsid w:val="006204C1"/>
    <w:rsid w:val="0062053E"/>
    <w:rsid w:val="006206A0"/>
    <w:rsid w:val="006206BD"/>
    <w:rsid w:val="0062096E"/>
    <w:rsid w:val="006209FF"/>
    <w:rsid w:val="00620AD7"/>
    <w:rsid w:val="00620C7E"/>
    <w:rsid w:val="00620CFD"/>
    <w:rsid w:val="00621088"/>
    <w:rsid w:val="006210D1"/>
    <w:rsid w:val="00621416"/>
    <w:rsid w:val="00621714"/>
    <w:rsid w:val="006217A0"/>
    <w:rsid w:val="006218FC"/>
    <w:rsid w:val="00621970"/>
    <w:rsid w:val="00621A0C"/>
    <w:rsid w:val="00621AC7"/>
    <w:rsid w:val="00621E4D"/>
    <w:rsid w:val="00621FFB"/>
    <w:rsid w:val="006222D8"/>
    <w:rsid w:val="00622572"/>
    <w:rsid w:val="006225E6"/>
    <w:rsid w:val="0062260B"/>
    <w:rsid w:val="00622843"/>
    <w:rsid w:val="0062285C"/>
    <w:rsid w:val="006228C7"/>
    <w:rsid w:val="00622977"/>
    <w:rsid w:val="00622DB3"/>
    <w:rsid w:val="00623255"/>
    <w:rsid w:val="006232E1"/>
    <w:rsid w:val="00623395"/>
    <w:rsid w:val="0062346B"/>
    <w:rsid w:val="006234F3"/>
    <w:rsid w:val="006235C6"/>
    <w:rsid w:val="006236B0"/>
    <w:rsid w:val="00623E9D"/>
    <w:rsid w:val="00623FB9"/>
    <w:rsid w:val="00624024"/>
    <w:rsid w:val="00624177"/>
    <w:rsid w:val="0062417B"/>
    <w:rsid w:val="006246B6"/>
    <w:rsid w:val="00624723"/>
    <w:rsid w:val="00624897"/>
    <w:rsid w:val="00624A34"/>
    <w:rsid w:val="00624BCF"/>
    <w:rsid w:val="00624C4E"/>
    <w:rsid w:val="00624CCA"/>
    <w:rsid w:val="006253A2"/>
    <w:rsid w:val="006256B2"/>
    <w:rsid w:val="006257C5"/>
    <w:rsid w:val="00625817"/>
    <w:rsid w:val="00625A77"/>
    <w:rsid w:val="00625A78"/>
    <w:rsid w:val="00625ACB"/>
    <w:rsid w:val="00625D84"/>
    <w:rsid w:val="00625EE8"/>
    <w:rsid w:val="00626257"/>
    <w:rsid w:val="00626262"/>
    <w:rsid w:val="006262B1"/>
    <w:rsid w:val="00626317"/>
    <w:rsid w:val="006266C4"/>
    <w:rsid w:val="0062670B"/>
    <w:rsid w:val="00626724"/>
    <w:rsid w:val="006269E8"/>
    <w:rsid w:val="00626F39"/>
    <w:rsid w:val="006270DC"/>
    <w:rsid w:val="0062710A"/>
    <w:rsid w:val="0062731D"/>
    <w:rsid w:val="00627799"/>
    <w:rsid w:val="006277C9"/>
    <w:rsid w:val="006277F3"/>
    <w:rsid w:val="00627D4A"/>
    <w:rsid w:val="00627E49"/>
    <w:rsid w:val="00627ED7"/>
    <w:rsid w:val="00630040"/>
    <w:rsid w:val="00630191"/>
    <w:rsid w:val="00630250"/>
    <w:rsid w:val="00630424"/>
    <w:rsid w:val="006305DE"/>
    <w:rsid w:val="0063064E"/>
    <w:rsid w:val="00630659"/>
    <w:rsid w:val="006306F2"/>
    <w:rsid w:val="0063071A"/>
    <w:rsid w:val="00630952"/>
    <w:rsid w:val="006309C7"/>
    <w:rsid w:val="00631059"/>
    <w:rsid w:val="006310C3"/>
    <w:rsid w:val="006310F5"/>
    <w:rsid w:val="0063130B"/>
    <w:rsid w:val="00631389"/>
    <w:rsid w:val="006313B0"/>
    <w:rsid w:val="00631430"/>
    <w:rsid w:val="006315F8"/>
    <w:rsid w:val="0063166B"/>
    <w:rsid w:val="00631831"/>
    <w:rsid w:val="00631833"/>
    <w:rsid w:val="00631A9E"/>
    <w:rsid w:val="00631C27"/>
    <w:rsid w:val="00632120"/>
    <w:rsid w:val="006321DC"/>
    <w:rsid w:val="006322EE"/>
    <w:rsid w:val="006324AB"/>
    <w:rsid w:val="00632781"/>
    <w:rsid w:val="006327D0"/>
    <w:rsid w:val="0063284F"/>
    <w:rsid w:val="00632866"/>
    <w:rsid w:val="00632A43"/>
    <w:rsid w:val="00632B15"/>
    <w:rsid w:val="00632D01"/>
    <w:rsid w:val="00632E29"/>
    <w:rsid w:val="00632F45"/>
    <w:rsid w:val="00632F64"/>
    <w:rsid w:val="00633167"/>
    <w:rsid w:val="006339FA"/>
    <w:rsid w:val="00633C5E"/>
    <w:rsid w:val="00634059"/>
    <w:rsid w:val="00634175"/>
    <w:rsid w:val="0063478B"/>
    <w:rsid w:val="00634933"/>
    <w:rsid w:val="00634959"/>
    <w:rsid w:val="00634964"/>
    <w:rsid w:val="00634A44"/>
    <w:rsid w:val="00634A9C"/>
    <w:rsid w:val="00634B3B"/>
    <w:rsid w:val="00634BAE"/>
    <w:rsid w:val="006350D4"/>
    <w:rsid w:val="006351B3"/>
    <w:rsid w:val="006353AC"/>
    <w:rsid w:val="006355CF"/>
    <w:rsid w:val="00635793"/>
    <w:rsid w:val="006358BD"/>
    <w:rsid w:val="00635A28"/>
    <w:rsid w:val="00635B2B"/>
    <w:rsid w:val="00635F6B"/>
    <w:rsid w:val="00635F7E"/>
    <w:rsid w:val="00636408"/>
    <w:rsid w:val="00636427"/>
    <w:rsid w:val="00636484"/>
    <w:rsid w:val="0063686C"/>
    <w:rsid w:val="00636AAC"/>
    <w:rsid w:val="00636C45"/>
    <w:rsid w:val="00636D27"/>
    <w:rsid w:val="00636DCB"/>
    <w:rsid w:val="00636EC9"/>
    <w:rsid w:val="00636F9F"/>
    <w:rsid w:val="00636FC5"/>
    <w:rsid w:val="006370D9"/>
    <w:rsid w:val="00637108"/>
    <w:rsid w:val="006374ED"/>
    <w:rsid w:val="0063769E"/>
    <w:rsid w:val="006376FD"/>
    <w:rsid w:val="0063790D"/>
    <w:rsid w:val="00637A29"/>
    <w:rsid w:val="00637C0C"/>
    <w:rsid w:val="00637C23"/>
    <w:rsid w:val="00637C9C"/>
    <w:rsid w:val="00637FE5"/>
    <w:rsid w:val="00640084"/>
    <w:rsid w:val="0064024D"/>
    <w:rsid w:val="006402F0"/>
    <w:rsid w:val="00640389"/>
    <w:rsid w:val="0064049A"/>
    <w:rsid w:val="006404C9"/>
    <w:rsid w:val="00640589"/>
    <w:rsid w:val="00640AC5"/>
    <w:rsid w:val="00640B9B"/>
    <w:rsid w:val="00640B9E"/>
    <w:rsid w:val="00640BEA"/>
    <w:rsid w:val="00640C90"/>
    <w:rsid w:val="00640EAB"/>
    <w:rsid w:val="0064112F"/>
    <w:rsid w:val="006412A9"/>
    <w:rsid w:val="00641393"/>
    <w:rsid w:val="006413A2"/>
    <w:rsid w:val="006417CE"/>
    <w:rsid w:val="00641818"/>
    <w:rsid w:val="00641D98"/>
    <w:rsid w:val="00641E39"/>
    <w:rsid w:val="0064245E"/>
    <w:rsid w:val="006426E9"/>
    <w:rsid w:val="00642704"/>
    <w:rsid w:val="0064278B"/>
    <w:rsid w:val="006427CC"/>
    <w:rsid w:val="00642857"/>
    <w:rsid w:val="00643385"/>
    <w:rsid w:val="006433AA"/>
    <w:rsid w:val="00643402"/>
    <w:rsid w:val="0064344E"/>
    <w:rsid w:val="0064356E"/>
    <w:rsid w:val="0064378B"/>
    <w:rsid w:val="006438E3"/>
    <w:rsid w:val="00643DCE"/>
    <w:rsid w:val="00643E4B"/>
    <w:rsid w:val="00643E70"/>
    <w:rsid w:val="00643ED2"/>
    <w:rsid w:val="00644040"/>
    <w:rsid w:val="00644385"/>
    <w:rsid w:val="00644439"/>
    <w:rsid w:val="006444BB"/>
    <w:rsid w:val="00644502"/>
    <w:rsid w:val="0064453A"/>
    <w:rsid w:val="0064454B"/>
    <w:rsid w:val="006448EB"/>
    <w:rsid w:val="006449A2"/>
    <w:rsid w:val="00644D37"/>
    <w:rsid w:val="00644DBC"/>
    <w:rsid w:val="0064516C"/>
    <w:rsid w:val="0064519B"/>
    <w:rsid w:val="006457F1"/>
    <w:rsid w:val="006458AE"/>
    <w:rsid w:val="00645951"/>
    <w:rsid w:val="006459B9"/>
    <w:rsid w:val="00645AFF"/>
    <w:rsid w:val="00645B3F"/>
    <w:rsid w:val="00645D33"/>
    <w:rsid w:val="00645F0E"/>
    <w:rsid w:val="00645F98"/>
    <w:rsid w:val="006460D6"/>
    <w:rsid w:val="00646113"/>
    <w:rsid w:val="00646477"/>
    <w:rsid w:val="006468AD"/>
    <w:rsid w:val="00646A8C"/>
    <w:rsid w:val="00646C83"/>
    <w:rsid w:val="00646CCE"/>
    <w:rsid w:val="00646FF9"/>
    <w:rsid w:val="006470F7"/>
    <w:rsid w:val="0064722E"/>
    <w:rsid w:val="00647265"/>
    <w:rsid w:val="0064744A"/>
    <w:rsid w:val="006477BE"/>
    <w:rsid w:val="006477CE"/>
    <w:rsid w:val="00647830"/>
    <w:rsid w:val="00647AA9"/>
    <w:rsid w:val="00647C13"/>
    <w:rsid w:val="00647CF3"/>
    <w:rsid w:val="00647F1C"/>
    <w:rsid w:val="00650007"/>
    <w:rsid w:val="0065000B"/>
    <w:rsid w:val="00650055"/>
    <w:rsid w:val="006501FA"/>
    <w:rsid w:val="00650463"/>
    <w:rsid w:val="006506EB"/>
    <w:rsid w:val="00650854"/>
    <w:rsid w:val="0065088D"/>
    <w:rsid w:val="0065098E"/>
    <w:rsid w:val="0065099F"/>
    <w:rsid w:val="006509EB"/>
    <w:rsid w:val="00650CEF"/>
    <w:rsid w:val="00650D53"/>
    <w:rsid w:val="00650EDE"/>
    <w:rsid w:val="00650F27"/>
    <w:rsid w:val="00650F8F"/>
    <w:rsid w:val="0065125F"/>
    <w:rsid w:val="00651411"/>
    <w:rsid w:val="0065144A"/>
    <w:rsid w:val="00651540"/>
    <w:rsid w:val="0065155F"/>
    <w:rsid w:val="00651622"/>
    <w:rsid w:val="0065164A"/>
    <w:rsid w:val="0065168B"/>
    <w:rsid w:val="006516F5"/>
    <w:rsid w:val="00651709"/>
    <w:rsid w:val="0065175F"/>
    <w:rsid w:val="006517D3"/>
    <w:rsid w:val="006518CB"/>
    <w:rsid w:val="006519A4"/>
    <w:rsid w:val="00651A98"/>
    <w:rsid w:val="00651CE6"/>
    <w:rsid w:val="00651D43"/>
    <w:rsid w:val="00651F60"/>
    <w:rsid w:val="006522B6"/>
    <w:rsid w:val="00652429"/>
    <w:rsid w:val="0065272A"/>
    <w:rsid w:val="00652873"/>
    <w:rsid w:val="006528F7"/>
    <w:rsid w:val="0065292D"/>
    <w:rsid w:val="00652C6C"/>
    <w:rsid w:val="00652D9B"/>
    <w:rsid w:val="00652E13"/>
    <w:rsid w:val="00652E7F"/>
    <w:rsid w:val="00652EB2"/>
    <w:rsid w:val="00652F5F"/>
    <w:rsid w:val="00652F95"/>
    <w:rsid w:val="006532C4"/>
    <w:rsid w:val="006532F0"/>
    <w:rsid w:val="00653653"/>
    <w:rsid w:val="0065397E"/>
    <w:rsid w:val="0065398A"/>
    <w:rsid w:val="00653E1B"/>
    <w:rsid w:val="00653F05"/>
    <w:rsid w:val="0065419F"/>
    <w:rsid w:val="006543F9"/>
    <w:rsid w:val="006545A8"/>
    <w:rsid w:val="0065461D"/>
    <w:rsid w:val="006548E2"/>
    <w:rsid w:val="00654A51"/>
    <w:rsid w:val="00654AEB"/>
    <w:rsid w:val="00654AF7"/>
    <w:rsid w:val="00654C1D"/>
    <w:rsid w:val="00654CB1"/>
    <w:rsid w:val="00654DED"/>
    <w:rsid w:val="00654EB7"/>
    <w:rsid w:val="00654FC1"/>
    <w:rsid w:val="00655027"/>
    <w:rsid w:val="00655187"/>
    <w:rsid w:val="00655567"/>
    <w:rsid w:val="0065574A"/>
    <w:rsid w:val="00655835"/>
    <w:rsid w:val="0065587D"/>
    <w:rsid w:val="00655910"/>
    <w:rsid w:val="00655A0D"/>
    <w:rsid w:val="00655BA1"/>
    <w:rsid w:val="00655C5E"/>
    <w:rsid w:val="00655C9D"/>
    <w:rsid w:val="00655E7D"/>
    <w:rsid w:val="00655EDC"/>
    <w:rsid w:val="00655F5E"/>
    <w:rsid w:val="006560E1"/>
    <w:rsid w:val="00656121"/>
    <w:rsid w:val="0065615D"/>
    <w:rsid w:val="00656197"/>
    <w:rsid w:val="006561EB"/>
    <w:rsid w:val="0065624E"/>
    <w:rsid w:val="006563D6"/>
    <w:rsid w:val="006564DC"/>
    <w:rsid w:val="00656605"/>
    <w:rsid w:val="00656663"/>
    <w:rsid w:val="00656889"/>
    <w:rsid w:val="006568B1"/>
    <w:rsid w:val="006569AD"/>
    <w:rsid w:val="00656B97"/>
    <w:rsid w:val="00656D38"/>
    <w:rsid w:val="00656E6B"/>
    <w:rsid w:val="006570CD"/>
    <w:rsid w:val="00657397"/>
    <w:rsid w:val="00657542"/>
    <w:rsid w:val="0065758D"/>
    <w:rsid w:val="006575B7"/>
    <w:rsid w:val="00657788"/>
    <w:rsid w:val="00657937"/>
    <w:rsid w:val="00657C2C"/>
    <w:rsid w:val="00660111"/>
    <w:rsid w:val="006602E3"/>
    <w:rsid w:val="00660342"/>
    <w:rsid w:val="00660428"/>
    <w:rsid w:val="0066056E"/>
    <w:rsid w:val="00660853"/>
    <w:rsid w:val="00660AD9"/>
    <w:rsid w:val="00660BB9"/>
    <w:rsid w:val="0066105E"/>
    <w:rsid w:val="0066132B"/>
    <w:rsid w:val="006613C8"/>
    <w:rsid w:val="0066140B"/>
    <w:rsid w:val="00661509"/>
    <w:rsid w:val="00661649"/>
    <w:rsid w:val="006616E1"/>
    <w:rsid w:val="00661856"/>
    <w:rsid w:val="00661B7E"/>
    <w:rsid w:val="00661BFB"/>
    <w:rsid w:val="00661C49"/>
    <w:rsid w:val="00661EB5"/>
    <w:rsid w:val="00661F30"/>
    <w:rsid w:val="00662289"/>
    <w:rsid w:val="006624D9"/>
    <w:rsid w:val="0066270E"/>
    <w:rsid w:val="00662A7E"/>
    <w:rsid w:val="00662C0D"/>
    <w:rsid w:val="00662F02"/>
    <w:rsid w:val="00662F71"/>
    <w:rsid w:val="006630D5"/>
    <w:rsid w:val="00663157"/>
    <w:rsid w:val="0066316F"/>
    <w:rsid w:val="006635C5"/>
    <w:rsid w:val="0066365E"/>
    <w:rsid w:val="0066389A"/>
    <w:rsid w:val="00663934"/>
    <w:rsid w:val="006639C7"/>
    <w:rsid w:val="00663AC4"/>
    <w:rsid w:val="00663CFB"/>
    <w:rsid w:val="00663DEE"/>
    <w:rsid w:val="00663F8B"/>
    <w:rsid w:val="006640C6"/>
    <w:rsid w:val="006641EA"/>
    <w:rsid w:val="0066426B"/>
    <w:rsid w:val="006642B7"/>
    <w:rsid w:val="00664765"/>
    <w:rsid w:val="006647A5"/>
    <w:rsid w:val="0066487B"/>
    <w:rsid w:val="00664A9B"/>
    <w:rsid w:val="00664BCB"/>
    <w:rsid w:val="00664C27"/>
    <w:rsid w:val="00664EEC"/>
    <w:rsid w:val="00664EF5"/>
    <w:rsid w:val="00664F49"/>
    <w:rsid w:val="006650C7"/>
    <w:rsid w:val="006650DF"/>
    <w:rsid w:val="00665564"/>
    <w:rsid w:val="006657D8"/>
    <w:rsid w:val="006657F1"/>
    <w:rsid w:val="0066590F"/>
    <w:rsid w:val="0066591B"/>
    <w:rsid w:val="00665F28"/>
    <w:rsid w:val="006661E8"/>
    <w:rsid w:val="006661FA"/>
    <w:rsid w:val="00666383"/>
    <w:rsid w:val="0066655E"/>
    <w:rsid w:val="0066662E"/>
    <w:rsid w:val="00666683"/>
    <w:rsid w:val="0066691B"/>
    <w:rsid w:val="00666ABD"/>
    <w:rsid w:val="00666B80"/>
    <w:rsid w:val="00666C8E"/>
    <w:rsid w:val="00666CCA"/>
    <w:rsid w:val="00666CFC"/>
    <w:rsid w:val="00666D75"/>
    <w:rsid w:val="00666DFE"/>
    <w:rsid w:val="00666FD1"/>
    <w:rsid w:val="0066715A"/>
    <w:rsid w:val="006674D7"/>
    <w:rsid w:val="0066758E"/>
    <w:rsid w:val="00667646"/>
    <w:rsid w:val="00667753"/>
    <w:rsid w:val="00667795"/>
    <w:rsid w:val="00667992"/>
    <w:rsid w:val="00667B15"/>
    <w:rsid w:val="00667B9E"/>
    <w:rsid w:val="00667C32"/>
    <w:rsid w:val="00667E2E"/>
    <w:rsid w:val="00667FC1"/>
    <w:rsid w:val="00667FC8"/>
    <w:rsid w:val="00670075"/>
    <w:rsid w:val="006700FC"/>
    <w:rsid w:val="006702B0"/>
    <w:rsid w:val="00670656"/>
    <w:rsid w:val="00670861"/>
    <w:rsid w:val="00670BFC"/>
    <w:rsid w:val="00670F34"/>
    <w:rsid w:val="00670F5A"/>
    <w:rsid w:val="00671039"/>
    <w:rsid w:val="00671135"/>
    <w:rsid w:val="00671149"/>
    <w:rsid w:val="00671150"/>
    <w:rsid w:val="0067117A"/>
    <w:rsid w:val="006712EE"/>
    <w:rsid w:val="00671717"/>
    <w:rsid w:val="006717CC"/>
    <w:rsid w:val="0067194C"/>
    <w:rsid w:val="00671A1A"/>
    <w:rsid w:val="00671A25"/>
    <w:rsid w:val="00671AB2"/>
    <w:rsid w:val="00671B47"/>
    <w:rsid w:val="00671B56"/>
    <w:rsid w:val="00671E23"/>
    <w:rsid w:val="00671E34"/>
    <w:rsid w:val="00671E39"/>
    <w:rsid w:val="00671F71"/>
    <w:rsid w:val="00672699"/>
    <w:rsid w:val="006726B8"/>
    <w:rsid w:val="00672926"/>
    <w:rsid w:val="006729B6"/>
    <w:rsid w:val="00672A5C"/>
    <w:rsid w:val="00672C26"/>
    <w:rsid w:val="00672C66"/>
    <w:rsid w:val="00672D4D"/>
    <w:rsid w:val="006731DF"/>
    <w:rsid w:val="006735BD"/>
    <w:rsid w:val="006735FE"/>
    <w:rsid w:val="006736F5"/>
    <w:rsid w:val="00673800"/>
    <w:rsid w:val="006738A1"/>
    <w:rsid w:val="0067395F"/>
    <w:rsid w:val="00673C4F"/>
    <w:rsid w:val="00673D9E"/>
    <w:rsid w:val="00674410"/>
    <w:rsid w:val="00674634"/>
    <w:rsid w:val="006746AA"/>
    <w:rsid w:val="00674771"/>
    <w:rsid w:val="006747BA"/>
    <w:rsid w:val="00674852"/>
    <w:rsid w:val="0067493A"/>
    <w:rsid w:val="00674AF0"/>
    <w:rsid w:val="00674D3E"/>
    <w:rsid w:val="00674F2E"/>
    <w:rsid w:val="00675257"/>
    <w:rsid w:val="0067539D"/>
    <w:rsid w:val="006753FA"/>
    <w:rsid w:val="006754FF"/>
    <w:rsid w:val="00675696"/>
    <w:rsid w:val="0067577C"/>
    <w:rsid w:val="00675824"/>
    <w:rsid w:val="00675842"/>
    <w:rsid w:val="00675B3A"/>
    <w:rsid w:val="006762EA"/>
    <w:rsid w:val="00676629"/>
    <w:rsid w:val="00676642"/>
    <w:rsid w:val="00676921"/>
    <w:rsid w:val="00676D56"/>
    <w:rsid w:val="00676F00"/>
    <w:rsid w:val="00676F81"/>
    <w:rsid w:val="006774BB"/>
    <w:rsid w:val="006774D6"/>
    <w:rsid w:val="0067761F"/>
    <w:rsid w:val="0067765E"/>
    <w:rsid w:val="00677752"/>
    <w:rsid w:val="006778BE"/>
    <w:rsid w:val="00677AFB"/>
    <w:rsid w:val="00677DB2"/>
    <w:rsid w:val="00677E36"/>
    <w:rsid w:val="00677F17"/>
    <w:rsid w:val="0068032D"/>
    <w:rsid w:val="00680386"/>
    <w:rsid w:val="006804A9"/>
    <w:rsid w:val="006805D7"/>
    <w:rsid w:val="006805F9"/>
    <w:rsid w:val="00680637"/>
    <w:rsid w:val="00680984"/>
    <w:rsid w:val="00680B1F"/>
    <w:rsid w:val="00680B2D"/>
    <w:rsid w:val="00680CA2"/>
    <w:rsid w:val="006810AC"/>
    <w:rsid w:val="00681252"/>
    <w:rsid w:val="00681460"/>
    <w:rsid w:val="0068147D"/>
    <w:rsid w:val="00681522"/>
    <w:rsid w:val="0068165A"/>
    <w:rsid w:val="00681720"/>
    <w:rsid w:val="006818B3"/>
    <w:rsid w:val="00681A76"/>
    <w:rsid w:val="00681AD3"/>
    <w:rsid w:val="00681AFC"/>
    <w:rsid w:val="00681B53"/>
    <w:rsid w:val="006824A5"/>
    <w:rsid w:val="006825C6"/>
    <w:rsid w:val="006826B9"/>
    <w:rsid w:val="0068275C"/>
    <w:rsid w:val="00682812"/>
    <w:rsid w:val="0068286C"/>
    <w:rsid w:val="00682B2D"/>
    <w:rsid w:val="00683293"/>
    <w:rsid w:val="0068340F"/>
    <w:rsid w:val="00683437"/>
    <w:rsid w:val="006834A4"/>
    <w:rsid w:val="006836FF"/>
    <w:rsid w:val="006837EE"/>
    <w:rsid w:val="00683AA2"/>
    <w:rsid w:val="00683CA0"/>
    <w:rsid w:val="00683D8D"/>
    <w:rsid w:val="00684134"/>
    <w:rsid w:val="0068413B"/>
    <w:rsid w:val="006841D2"/>
    <w:rsid w:val="00684200"/>
    <w:rsid w:val="00684277"/>
    <w:rsid w:val="006844A7"/>
    <w:rsid w:val="0068462F"/>
    <w:rsid w:val="0068473D"/>
    <w:rsid w:val="00684867"/>
    <w:rsid w:val="006848F1"/>
    <w:rsid w:val="0068493C"/>
    <w:rsid w:val="0068496E"/>
    <w:rsid w:val="00684A0B"/>
    <w:rsid w:val="00684C2C"/>
    <w:rsid w:val="00684C39"/>
    <w:rsid w:val="00684D57"/>
    <w:rsid w:val="00684E82"/>
    <w:rsid w:val="0068511B"/>
    <w:rsid w:val="006853AD"/>
    <w:rsid w:val="006853D9"/>
    <w:rsid w:val="006858B1"/>
    <w:rsid w:val="006858B5"/>
    <w:rsid w:val="00685C2B"/>
    <w:rsid w:val="00686045"/>
    <w:rsid w:val="006863BC"/>
    <w:rsid w:val="0068675B"/>
    <w:rsid w:val="00686939"/>
    <w:rsid w:val="00686BDA"/>
    <w:rsid w:val="00686D5F"/>
    <w:rsid w:val="00686D8F"/>
    <w:rsid w:val="00686FDD"/>
    <w:rsid w:val="00686FEB"/>
    <w:rsid w:val="006871EA"/>
    <w:rsid w:val="006872D1"/>
    <w:rsid w:val="00687484"/>
    <w:rsid w:val="006874AA"/>
    <w:rsid w:val="00687599"/>
    <w:rsid w:val="00687686"/>
    <w:rsid w:val="0068794F"/>
    <w:rsid w:val="00687A23"/>
    <w:rsid w:val="00687C57"/>
    <w:rsid w:val="00687C98"/>
    <w:rsid w:val="00687D2F"/>
    <w:rsid w:val="00687E2F"/>
    <w:rsid w:val="00687F4D"/>
    <w:rsid w:val="00690098"/>
    <w:rsid w:val="00690340"/>
    <w:rsid w:val="00690409"/>
    <w:rsid w:val="0069057E"/>
    <w:rsid w:val="006905B8"/>
    <w:rsid w:val="006906B2"/>
    <w:rsid w:val="00690B7D"/>
    <w:rsid w:val="00690EB5"/>
    <w:rsid w:val="0069115C"/>
    <w:rsid w:val="0069128D"/>
    <w:rsid w:val="006912D7"/>
    <w:rsid w:val="006913D3"/>
    <w:rsid w:val="006914EF"/>
    <w:rsid w:val="00691761"/>
    <w:rsid w:val="0069183E"/>
    <w:rsid w:val="00691955"/>
    <w:rsid w:val="006919AD"/>
    <w:rsid w:val="00691A03"/>
    <w:rsid w:val="00691C84"/>
    <w:rsid w:val="00691D69"/>
    <w:rsid w:val="00691F21"/>
    <w:rsid w:val="006922F7"/>
    <w:rsid w:val="0069263B"/>
    <w:rsid w:val="00692691"/>
    <w:rsid w:val="00692848"/>
    <w:rsid w:val="00692868"/>
    <w:rsid w:val="00692924"/>
    <w:rsid w:val="006929D3"/>
    <w:rsid w:val="00692DF8"/>
    <w:rsid w:val="00693299"/>
    <w:rsid w:val="00693391"/>
    <w:rsid w:val="006935D8"/>
    <w:rsid w:val="006936DC"/>
    <w:rsid w:val="0069382A"/>
    <w:rsid w:val="006938D9"/>
    <w:rsid w:val="0069395C"/>
    <w:rsid w:val="00693C52"/>
    <w:rsid w:val="00693C60"/>
    <w:rsid w:val="00693DBC"/>
    <w:rsid w:val="00693DD5"/>
    <w:rsid w:val="00694094"/>
    <w:rsid w:val="00694148"/>
    <w:rsid w:val="006943DF"/>
    <w:rsid w:val="00694478"/>
    <w:rsid w:val="006946A6"/>
    <w:rsid w:val="00694726"/>
    <w:rsid w:val="006949B7"/>
    <w:rsid w:val="00694A3D"/>
    <w:rsid w:val="00694A6F"/>
    <w:rsid w:val="00694CD3"/>
    <w:rsid w:val="00694CEA"/>
    <w:rsid w:val="00694D2C"/>
    <w:rsid w:val="00694DC1"/>
    <w:rsid w:val="00694F3C"/>
    <w:rsid w:val="00695111"/>
    <w:rsid w:val="006951A3"/>
    <w:rsid w:val="006951F0"/>
    <w:rsid w:val="0069520F"/>
    <w:rsid w:val="0069527B"/>
    <w:rsid w:val="00695360"/>
    <w:rsid w:val="006957CA"/>
    <w:rsid w:val="006957D9"/>
    <w:rsid w:val="006957EA"/>
    <w:rsid w:val="00695831"/>
    <w:rsid w:val="00695EDA"/>
    <w:rsid w:val="00695F9A"/>
    <w:rsid w:val="006960B7"/>
    <w:rsid w:val="00696250"/>
    <w:rsid w:val="006962DE"/>
    <w:rsid w:val="0069666F"/>
    <w:rsid w:val="00696857"/>
    <w:rsid w:val="00696894"/>
    <w:rsid w:val="00696BB2"/>
    <w:rsid w:val="00696EE8"/>
    <w:rsid w:val="0069747F"/>
    <w:rsid w:val="00697538"/>
    <w:rsid w:val="006977ED"/>
    <w:rsid w:val="00697944"/>
    <w:rsid w:val="00697A72"/>
    <w:rsid w:val="00697BF1"/>
    <w:rsid w:val="00697CA0"/>
    <w:rsid w:val="00697E47"/>
    <w:rsid w:val="006A00F9"/>
    <w:rsid w:val="006A0433"/>
    <w:rsid w:val="006A046D"/>
    <w:rsid w:val="006A055C"/>
    <w:rsid w:val="006A0A42"/>
    <w:rsid w:val="006A0D67"/>
    <w:rsid w:val="006A0F5A"/>
    <w:rsid w:val="006A0F6E"/>
    <w:rsid w:val="006A1134"/>
    <w:rsid w:val="006A134F"/>
    <w:rsid w:val="006A146F"/>
    <w:rsid w:val="006A14DD"/>
    <w:rsid w:val="006A1570"/>
    <w:rsid w:val="006A15A6"/>
    <w:rsid w:val="006A1625"/>
    <w:rsid w:val="006A1847"/>
    <w:rsid w:val="006A198D"/>
    <w:rsid w:val="006A1A33"/>
    <w:rsid w:val="006A1CEF"/>
    <w:rsid w:val="006A1D53"/>
    <w:rsid w:val="006A217D"/>
    <w:rsid w:val="006A2299"/>
    <w:rsid w:val="006A22A4"/>
    <w:rsid w:val="006A231C"/>
    <w:rsid w:val="006A2383"/>
    <w:rsid w:val="006A24E9"/>
    <w:rsid w:val="006A25B1"/>
    <w:rsid w:val="006A2624"/>
    <w:rsid w:val="006A2784"/>
    <w:rsid w:val="006A2853"/>
    <w:rsid w:val="006A29FD"/>
    <w:rsid w:val="006A2A90"/>
    <w:rsid w:val="006A2C80"/>
    <w:rsid w:val="006A2E4F"/>
    <w:rsid w:val="006A3196"/>
    <w:rsid w:val="006A35EA"/>
    <w:rsid w:val="006A3814"/>
    <w:rsid w:val="006A387E"/>
    <w:rsid w:val="006A3D6B"/>
    <w:rsid w:val="006A3ED9"/>
    <w:rsid w:val="006A4021"/>
    <w:rsid w:val="006A423C"/>
    <w:rsid w:val="006A4291"/>
    <w:rsid w:val="006A433D"/>
    <w:rsid w:val="006A4949"/>
    <w:rsid w:val="006A4968"/>
    <w:rsid w:val="006A4AB6"/>
    <w:rsid w:val="006A4AFD"/>
    <w:rsid w:val="006A4E13"/>
    <w:rsid w:val="006A4FA1"/>
    <w:rsid w:val="006A50BF"/>
    <w:rsid w:val="006A515C"/>
    <w:rsid w:val="006A51B2"/>
    <w:rsid w:val="006A51C6"/>
    <w:rsid w:val="006A5220"/>
    <w:rsid w:val="006A55BA"/>
    <w:rsid w:val="006A56A2"/>
    <w:rsid w:val="006A5A9E"/>
    <w:rsid w:val="006A5E3B"/>
    <w:rsid w:val="006A5F1D"/>
    <w:rsid w:val="006A5F5F"/>
    <w:rsid w:val="006A6288"/>
    <w:rsid w:val="006A63DB"/>
    <w:rsid w:val="006A63F6"/>
    <w:rsid w:val="006A6454"/>
    <w:rsid w:val="006A65E7"/>
    <w:rsid w:val="006A67A5"/>
    <w:rsid w:val="006A6A52"/>
    <w:rsid w:val="006A6B0C"/>
    <w:rsid w:val="006A7097"/>
    <w:rsid w:val="006A71C1"/>
    <w:rsid w:val="006A7644"/>
    <w:rsid w:val="006A76DC"/>
    <w:rsid w:val="006A79E1"/>
    <w:rsid w:val="006A7A38"/>
    <w:rsid w:val="006A7E82"/>
    <w:rsid w:val="006A7F57"/>
    <w:rsid w:val="006A7FF5"/>
    <w:rsid w:val="006B0506"/>
    <w:rsid w:val="006B0575"/>
    <w:rsid w:val="006B06D9"/>
    <w:rsid w:val="006B0764"/>
    <w:rsid w:val="006B0EB9"/>
    <w:rsid w:val="006B0EC6"/>
    <w:rsid w:val="006B0FF0"/>
    <w:rsid w:val="006B12E0"/>
    <w:rsid w:val="006B1405"/>
    <w:rsid w:val="006B1560"/>
    <w:rsid w:val="006B16B8"/>
    <w:rsid w:val="006B18A5"/>
    <w:rsid w:val="006B1D01"/>
    <w:rsid w:val="006B207C"/>
    <w:rsid w:val="006B20EC"/>
    <w:rsid w:val="006B214A"/>
    <w:rsid w:val="006B214C"/>
    <w:rsid w:val="006B2319"/>
    <w:rsid w:val="006B2388"/>
    <w:rsid w:val="006B2443"/>
    <w:rsid w:val="006B2522"/>
    <w:rsid w:val="006B255F"/>
    <w:rsid w:val="006B263B"/>
    <w:rsid w:val="006B2718"/>
    <w:rsid w:val="006B2BCA"/>
    <w:rsid w:val="006B2E0A"/>
    <w:rsid w:val="006B2EEA"/>
    <w:rsid w:val="006B2F4F"/>
    <w:rsid w:val="006B3083"/>
    <w:rsid w:val="006B3091"/>
    <w:rsid w:val="006B30B1"/>
    <w:rsid w:val="006B336C"/>
    <w:rsid w:val="006B3370"/>
    <w:rsid w:val="006B350F"/>
    <w:rsid w:val="006B376E"/>
    <w:rsid w:val="006B3771"/>
    <w:rsid w:val="006B37CA"/>
    <w:rsid w:val="006B3956"/>
    <w:rsid w:val="006B3A64"/>
    <w:rsid w:val="006B3B01"/>
    <w:rsid w:val="006B3B0B"/>
    <w:rsid w:val="006B3BB0"/>
    <w:rsid w:val="006B3BDD"/>
    <w:rsid w:val="006B3C12"/>
    <w:rsid w:val="006B3D3A"/>
    <w:rsid w:val="006B41DE"/>
    <w:rsid w:val="006B43D3"/>
    <w:rsid w:val="006B46B8"/>
    <w:rsid w:val="006B4716"/>
    <w:rsid w:val="006B4725"/>
    <w:rsid w:val="006B4B3D"/>
    <w:rsid w:val="006B4BDB"/>
    <w:rsid w:val="006B4D39"/>
    <w:rsid w:val="006B50D7"/>
    <w:rsid w:val="006B525B"/>
    <w:rsid w:val="006B55FB"/>
    <w:rsid w:val="006B57CB"/>
    <w:rsid w:val="006B58FB"/>
    <w:rsid w:val="006B5A05"/>
    <w:rsid w:val="006B5BC1"/>
    <w:rsid w:val="006B5C18"/>
    <w:rsid w:val="006B60CA"/>
    <w:rsid w:val="006B6271"/>
    <w:rsid w:val="006B633C"/>
    <w:rsid w:val="006B6375"/>
    <w:rsid w:val="006B63A3"/>
    <w:rsid w:val="006B6461"/>
    <w:rsid w:val="006B64E5"/>
    <w:rsid w:val="006B6587"/>
    <w:rsid w:val="006B6DB7"/>
    <w:rsid w:val="006B6EAF"/>
    <w:rsid w:val="006B71BC"/>
    <w:rsid w:val="006B729E"/>
    <w:rsid w:val="006B72EE"/>
    <w:rsid w:val="006B73BF"/>
    <w:rsid w:val="006B75A3"/>
    <w:rsid w:val="006B75AF"/>
    <w:rsid w:val="006B765D"/>
    <w:rsid w:val="006B7714"/>
    <w:rsid w:val="006B7887"/>
    <w:rsid w:val="006B7A86"/>
    <w:rsid w:val="006B7ABA"/>
    <w:rsid w:val="006B7AC3"/>
    <w:rsid w:val="006C006D"/>
    <w:rsid w:val="006C00AC"/>
    <w:rsid w:val="006C0258"/>
    <w:rsid w:val="006C0364"/>
    <w:rsid w:val="006C0426"/>
    <w:rsid w:val="006C04D2"/>
    <w:rsid w:val="006C08C8"/>
    <w:rsid w:val="006C0931"/>
    <w:rsid w:val="006C095E"/>
    <w:rsid w:val="006C0AD9"/>
    <w:rsid w:val="006C0AF3"/>
    <w:rsid w:val="006C0B2D"/>
    <w:rsid w:val="006C0C75"/>
    <w:rsid w:val="006C0C9A"/>
    <w:rsid w:val="006C0F41"/>
    <w:rsid w:val="006C1045"/>
    <w:rsid w:val="006C12AF"/>
    <w:rsid w:val="006C1382"/>
    <w:rsid w:val="006C195A"/>
    <w:rsid w:val="006C1997"/>
    <w:rsid w:val="006C19DA"/>
    <w:rsid w:val="006C1B96"/>
    <w:rsid w:val="006C1BC1"/>
    <w:rsid w:val="006C1EFE"/>
    <w:rsid w:val="006C2259"/>
    <w:rsid w:val="006C24CD"/>
    <w:rsid w:val="006C257C"/>
    <w:rsid w:val="006C29B1"/>
    <w:rsid w:val="006C2ACF"/>
    <w:rsid w:val="006C2D9F"/>
    <w:rsid w:val="006C2E59"/>
    <w:rsid w:val="006C33DB"/>
    <w:rsid w:val="006C3473"/>
    <w:rsid w:val="006C35F9"/>
    <w:rsid w:val="006C36B6"/>
    <w:rsid w:val="006C384A"/>
    <w:rsid w:val="006C386A"/>
    <w:rsid w:val="006C3B15"/>
    <w:rsid w:val="006C3B6D"/>
    <w:rsid w:val="006C3B87"/>
    <w:rsid w:val="006C3EF5"/>
    <w:rsid w:val="006C3F6B"/>
    <w:rsid w:val="006C3FD2"/>
    <w:rsid w:val="006C4042"/>
    <w:rsid w:val="006C4990"/>
    <w:rsid w:val="006C4A04"/>
    <w:rsid w:val="006C4CFE"/>
    <w:rsid w:val="006C4D08"/>
    <w:rsid w:val="006C50AE"/>
    <w:rsid w:val="006C5352"/>
    <w:rsid w:val="006C5488"/>
    <w:rsid w:val="006C57BA"/>
    <w:rsid w:val="006C58C7"/>
    <w:rsid w:val="006C59AE"/>
    <w:rsid w:val="006C5A34"/>
    <w:rsid w:val="006C5AEB"/>
    <w:rsid w:val="006C5B7E"/>
    <w:rsid w:val="006C5BE0"/>
    <w:rsid w:val="006C5CF9"/>
    <w:rsid w:val="006C5D38"/>
    <w:rsid w:val="006C5E27"/>
    <w:rsid w:val="006C5EAF"/>
    <w:rsid w:val="006C6138"/>
    <w:rsid w:val="006C62AF"/>
    <w:rsid w:val="006C6467"/>
    <w:rsid w:val="006C658A"/>
    <w:rsid w:val="006C662B"/>
    <w:rsid w:val="006C673A"/>
    <w:rsid w:val="006C687C"/>
    <w:rsid w:val="006C68C5"/>
    <w:rsid w:val="006C6B66"/>
    <w:rsid w:val="006C6F2D"/>
    <w:rsid w:val="006C702B"/>
    <w:rsid w:val="006C7066"/>
    <w:rsid w:val="006C749C"/>
    <w:rsid w:val="006C75E3"/>
    <w:rsid w:val="006C76CE"/>
    <w:rsid w:val="006C7748"/>
    <w:rsid w:val="006C77AA"/>
    <w:rsid w:val="006D0348"/>
    <w:rsid w:val="006D037B"/>
    <w:rsid w:val="006D0647"/>
    <w:rsid w:val="006D0938"/>
    <w:rsid w:val="006D09A4"/>
    <w:rsid w:val="006D09B7"/>
    <w:rsid w:val="006D0D28"/>
    <w:rsid w:val="006D0EB1"/>
    <w:rsid w:val="006D1067"/>
    <w:rsid w:val="006D1091"/>
    <w:rsid w:val="006D11D2"/>
    <w:rsid w:val="006D12EC"/>
    <w:rsid w:val="006D14E9"/>
    <w:rsid w:val="006D1501"/>
    <w:rsid w:val="006D1791"/>
    <w:rsid w:val="006D1907"/>
    <w:rsid w:val="006D19E1"/>
    <w:rsid w:val="006D1B71"/>
    <w:rsid w:val="006D1CE8"/>
    <w:rsid w:val="006D1DC7"/>
    <w:rsid w:val="006D1E94"/>
    <w:rsid w:val="006D2624"/>
    <w:rsid w:val="006D2797"/>
    <w:rsid w:val="006D2818"/>
    <w:rsid w:val="006D2B83"/>
    <w:rsid w:val="006D2CEA"/>
    <w:rsid w:val="006D2E69"/>
    <w:rsid w:val="006D2FC9"/>
    <w:rsid w:val="006D3093"/>
    <w:rsid w:val="006D30B0"/>
    <w:rsid w:val="006D30F6"/>
    <w:rsid w:val="006D3119"/>
    <w:rsid w:val="006D32F5"/>
    <w:rsid w:val="006D3492"/>
    <w:rsid w:val="006D3598"/>
    <w:rsid w:val="006D36A9"/>
    <w:rsid w:val="006D3856"/>
    <w:rsid w:val="006D3B86"/>
    <w:rsid w:val="006D3C08"/>
    <w:rsid w:val="006D3E53"/>
    <w:rsid w:val="006D3E99"/>
    <w:rsid w:val="006D3F9A"/>
    <w:rsid w:val="006D40B2"/>
    <w:rsid w:val="006D437B"/>
    <w:rsid w:val="006D4486"/>
    <w:rsid w:val="006D44CC"/>
    <w:rsid w:val="006D44F8"/>
    <w:rsid w:val="006D47F5"/>
    <w:rsid w:val="006D48B9"/>
    <w:rsid w:val="006D495C"/>
    <w:rsid w:val="006D49D6"/>
    <w:rsid w:val="006D4A51"/>
    <w:rsid w:val="006D4B60"/>
    <w:rsid w:val="006D4BDE"/>
    <w:rsid w:val="006D4BE3"/>
    <w:rsid w:val="006D4CD9"/>
    <w:rsid w:val="006D4D34"/>
    <w:rsid w:val="006D4FB4"/>
    <w:rsid w:val="006D537B"/>
    <w:rsid w:val="006D580C"/>
    <w:rsid w:val="006D586E"/>
    <w:rsid w:val="006D59B0"/>
    <w:rsid w:val="006D5C33"/>
    <w:rsid w:val="006D5D11"/>
    <w:rsid w:val="006D5E6B"/>
    <w:rsid w:val="006D5E7F"/>
    <w:rsid w:val="006D5FEB"/>
    <w:rsid w:val="006D6421"/>
    <w:rsid w:val="006D6508"/>
    <w:rsid w:val="006D67DA"/>
    <w:rsid w:val="006D6B14"/>
    <w:rsid w:val="006D6B65"/>
    <w:rsid w:val="006D6CDB"/>
    <w:rsid w:val="006D6D5F"/>
    <w:rsid w:val="006D6F6A"/>
    <w:rsid w:val="006D6FB8"/>
    <w:rsid w:val="006D71E0"/>
    <w:rsid w:val="006D72E2"/>
    <w:rsid w:val="006D75D9"/>
    <w:rsid w:val="006D7629"/>
    <w:rsid w:val="006D782C"/>
    <w:rsid w:val="006D7AC3"/>
    <w:rsid w:val="006D7D3F"/>
    <w:rsid w:val="006E06A4"/>
    <w:rsid w:val="006E07BC"/>
    <w:rsid w:val="006E0932"/>
    <w:rsid w:val="006E0949"/>
    <w:rsid w:val="006E0D69"/>
    <w:rsid w:val="006E0DED"/>
    <w:rsid w:val="006E0E17"/>
    <w:rsid w:val="006E0F77"/>
    <w:rsid w:val="006E1068"/>
    <w:rsid w:val="006E112A"/>
    <w:rsid w:val="006E1208"/>
    <w:rsid w:val="006E13A9"/>
    <w:rsid w:val="006E13C3"/>
    <w:rsid w:val="006E14D3"/>
    <w:rsid w:val="006E151A"/>
    <w:rsid w:val="006E15BC"/>
    <w:rsid w:val="006E15C8"/>
    <w:rsid w:val="006E1B75"/>
    <w:rsid w:val="006E1DFA"/>
    <w:rsid w:val="006E1EB6"/>
    <w:rsid w:val="006E241D"/>
    <w:rsid w:val="006E2439"/>
    <w:rsid w:val="006E25BE"/>
    <w:rsid w:val="006E27A6"/>
    <w:rsid w:val="006E2830"/>
    <w:rsid w:val="006E2D9C"/>
    <w:rsid w:val="006E2E0C"/>
    <w:rsid w:val="006E2E5C"/>
    <w:rsid w:val="006E2FBE"/>
    <w:rsid w:val="006E3144"/>
    <w:rsid w:val="006E340F"/>
    <w:rsid w:val="006E346E"/>
    <w:rsid w:val="006E34C6"/>
    <w:rsid w:val="006E3540"/>
    <w:rsid w:val="006E3B29"/>
    <w:rsid w:val="006E3C3E"/>
    <w:rsid w:val="006E3C5E"/>
    <w:rsid w:val="006E3C83"/>
    <w:rsid w:val="006E413C"/>
    <w:rsid w:val="006E41D6"/>
    <w:rsid w:val="006E4204"/>
    <w:rsid w:val="006E42BF"/>
    <w:rsid w:val="006E4581"/>
    <w:rsid w:val="006E4601"/>
    <w:rsid w:val="006E48B3"/>
    <w:rsid w:val="006E499C"/>
    <w:rsid w:val="006E4E4F"/>
    <w:rsid w:val="006E4F86"/>
    <w:rsid w:val="006E4FE9"/>
    <w:rsid w:val="006E509D"/>
    <w:rsid w:val="006E50BE"/>
    <w:rsid w:val="006E5128"/>
    <w:rsid w:val="006E527C"/>
    <w:rsid w:val="006E52E5"/>
    <w:rsid w:val="006E532C"/>
    <w:rsid w:val="006E564D"/>
    <w:rsid w:val="006E575F"/>
    <w:rsid w:val="006E581C"/>
    <w:rsid w:val="006E59A4"/>
    <w:rsid w:val="006E5A20"/>
    <w:rsid w:val="006E5A4A"/>
    <w:rsid w:val="006E5B05"/>
    <w:rsid w:val="006E5BE4"/>
    <w:rsid w:val="006E60B4"/>
    <w:rsid w:val="006E62A4"/>
    <w:rsid w:val="006E6304"/>
    <w:rsid w:val="006E6331"/>
    <w:rsid w:val="006E6903"/>
    <w:rsid w:val="006E6B7A"/>
    <w:rsid w:val="006E6BCF"/>
    <w:rsid w:val="006E6C53"/>
    <w:rsid w:val="006E728F"/>
    <w:rsid w:val="006E741C"/>
    <w:rsid w:val="006E75AF"/>
    <w:rsid w:val="006E76FD"/>
    <w:rsid w:val="006E7886"/>
    <w:rsid w:val="006E78AD"/>
    <w:rsid w:val="006E7A4B"/>
    <w:rsid w:val="006E7AFF"/>
    <w:rsid w:val="006E7B86"/>
    <w:rsid w:val="006E7DCC"/>
    <w:rsid w:val="006F04B9"/>
    <w:rsid w:val="006F05DF"/>
    <w:rsid w:val="006F0664"/>
    <w:rsid w:val="006F0B28"/>
    <w:rsid w:val="006F0B62"/>
    <w:rsid w:val="006F0BD0"/>
    <w:rsid w:val="006F0D1E"/>
    <w:rsid w:val="006F0E97"/>
    <w:rsid w:val="006F104F"/>
    <w:rsid w:val="006F11EF"/>
    <w:rsid w:val="006F1281"/>
    <w:rsid w:val="006F1283"/>
    <w:rsid w:val="006F13E0"/>
    <w:rsid w:val="006F164C"/>
    <w:rsid w:val="006F17EC"/>
    <w:rsid w:val="006F1AC4"/>
    <w:rsid w:val="006F1AE3"/>
    <w:rsid w:val="006F1B48"/>
    <w:rsid w:val="006F1C1F"/>
    <w:rsid w:val="006F1C34"/>
    <w:rsid w:val="006F1CAD"/>
    <w:rsid w:val="006F1CD8"/>
    <w:rsid w:val="006F1F4D"/>
    <w:rsid w:val="006F1F7C"/>
    <w:rsid w:val="006F21B2"/>
    <w:rsid w:val="006F21B4"/>
    <w:rsid w:val="006F24C7"/>
    <w:rsid w:val="006F2788"/>
    <w:rsid w:val="006F284B"/>
    <w:rsid w:val="006F2973"/>
    <w:rsid w:val="006F2C3C"/>
    <w:rsid w:val="006F2D6C"/>
    <w:rsid w:val="006F2DEF"/>
    <w:rsid w:val="006F301F"/>
    <w:rsid w:val="006F30ED"/>
    <w:rsid w:val="006F3147"/>
    <w:rsid w:val="006F31C8"/>
    <w:rsid w:val="006F3456"/>
    <w:rsid w:val="006F3546"/>
    <w:rsid w:val="006F3587"/>
    <w:rsid w:val="006F361E"/>
    <w:rsid w:val="006F3621"/>
    <w:rsid w:val="006F376C"/>
    <w:rsid w:val="006F38E9"/>
    <w:rsid w:val="006F38EE"/>
    <w:rsid w:val="006F392C"/>
    <w:rsid w:val="006F3979"/>
    <w:rsid w:val="006F3BED"/>
    <w:rsid w:val="006F3FAC"/>
    <w:rsid w:val="006F3FBF"/>
    <w:rsid w:val="006F4035"/>
    <w:rsid w:val="006F4212"/>
    <w:rsid w:val="006F429C"/>
    <w:rsid w:val="006F44A0"/>
    <w:rsid w:val="006F44B6"/>
    <w:rsid w:val="006F44C0"/>
    <w:rsid w:val="006F458F"/>
    <w:rsid w:val="006F46E4"/>
    <w:rsid w:val="006F4700"/>
    <w:rsid w:val="006F4791"/>
    <w:rsid w:val="006F479F"/>
    <w:rsid w:val="006F4BAE"/>
    <w:rsid w:val="006F4BEC"/>
    <w:rsid w:val="006F4D97"/>
    <w:rsid w:val="006F4E27"/>
    <w:rsid w:val="006F4FC5"/>
    <w:rsid w:val="006F4FE0"/>
    <w:rsid w:val="006F51C1"/>
    <w:rsid w:val="006F521F"/>
    <w:rsid w:val="006F55DF"/>
    <w:rsid w:val="006F5764"/>
    <w:rsid w:val="006F57BC"/>
    <w:rsid w:val="006F5884"/>
    <w:rsid w:val="006F5896"/>
    <w:rsid w:val="006F5AFA"/>
    <w:rsid w:val="006F5C2F"/>
    <w:rsid w:val="006F5DBB"/>
    <w:rsid w:val="006F60E8"/>
    <w:rsid w:val="006F6121"/>
    <w:rsid w:val="006F62D1"/>
    <w:rsid w:val="006F64D3"/>
    <w:rsid w:val="006F694F"/>
    <w:rsid w:val="006F6956"/>
    <w:rsid w:val="006F6A3B"/>
    <w:rsid w:val="006F6A4A"/>
    <w:rsid w:val="006F6AB8"/>
    <w:rsid w:val="006F6B72"/>
    <w:rsid w:val="006F6C31"/>
    <w:rsid w:val="006F6CA6"/>
    <w:rsid w:val="006F7112"/>
    <w:rsid w:val="006F7150"/>
    <w:rsid w:val="006F7230"/>
    <w:rsid w:val="006F7401"/>
    <w:rsid w:val="006F740E"/>
    <w:rsid w:val="006F743D"/>
    <w:rsid w:val="006F7469"/>
    <w:rsid w:val="006F75BD"/>
    <w:rsid w:val="006F7A58"/>
    <w:rsid w:val="006F7ACB"/>
    <w:rsid w:val="006F7B46"/>
    <w:rsid w:val="006F7CDC"/>
    <w:rsid w:val="006F7DF1"/>
    <w:rsid w:val="006F7F10"/>
    <w:rsid w:val="006F7F9C"/>
    <w:rsid w:val="007000CC"/>
    <w:rsid w:val="007003EA"/>
    <w:rsid w:val="0070085D"/>
    <w:rsid w:val="00700BFE"/>
    <w:rsid w:val="00700C2A"/>
    <w:rsid w:val="00700C4D"/>
    <w:rsid w:val="00700C82"/>
    <w:rsid w:val="00700D28"/>
    <w:rsid w:val="00700DD2"/>
    <w:rsid w:val="00700E5D"/>
    <w:rsid w:val="007010ED"/>
    <w:rsid w:val="00701355"/>
    <w:rsid w:val="00701739"/>
    <w:rsid w:val="007018B5"/>
    <w:rsid w:val="00701933"/>
    <w:rsid w:val="00701AA5"/>
    <w:rsid w:val="00701AC9"/>
    <w:rsid w:val="00701AE9"/>
    <w:rsid w:val="00701B99"/>
    <w:rsid w:val="00702059"/>
    <w:rsid w:val="00702145"/>
    <w:rsid w:val="0070235D"/>
    <w:rsid w:val="00702535"/>
    <w:rsid w:val="0070269A"/>
    <w:rsid w:val="007026B6"/>
    <w:rsid w:val="0070274C"/>
    <w:rsid w:val="00702921"/>
    <w:rsid w:val="00702922"/>
    <w:rsid w:val="007029DC"/>
    <w:rsid w:val="00702BC1"/>
    <w:rsid w:val="00702F41"/>
    <w:rsid w:val="00702FC3"/>
    <w:rsid w:val="007030B1"/>
    <w:rsid w:val="007032FC"/>
    <w:rsid w:val="00703564"/>
    <w:rsid w:val="007035B7"/>
    <w:rsid w:val="00703AD6"/>
    <w:rsid w:val="00703B58"/>
    <w:rsid w:val="00703BCE"/>
    <w:rsid w:val="00703DDF"/>
    <w:rsid w:val="00703E46"/>
    <w:rsid w:val="00703E8B"/>
    <w:rsid w:val="00703EE5"/>
    <w:rsid w:val="00703FD4"/>
    <w:rsid w:val="00704050"/>
    <w:rsid w:val="007041BC"/>
    <w:rsid w:val="0070443C"/>
    <w:rsid w:val="007044C5"/>
    <w:rsid w:val="007044C9"/>
    <w:rsid w:val="007045DD"/>
    <w:rsid w:val="0070463D"/>
    <w:rsid w:val="007047DB"/>
    <w:rsid w:val="007047F6"/>
    <w:rsid w:val="007048C6"/>
    <w:rsid w:val="007049CD"/>
    <w:rsid w:val="00704A71"/>
    <w:rsid w:val="00704DAD"/>
    <w:rsid w:val="00704F85"/>
    <w:rsid w:val="00704F8A"/>
    <w:rsid w:val="00704FB0"/>
    <w:rsid w:val="0070541A"/>
    <w:rsid w:val="00705452"/>
    <w:rsid w:val="00705494"/>
    <w:rsid w:val="007054AC"/>
    <w:rsid w:val="007054E8"/>
    <w:rsid w:val="007057F2"/>
    <w:rsid w:val="007058C4"/>
    <w:rsid w:val="00705B90"/>
    <w:rsid w:val="007062EF"/>
    <w:rsid w:val="0070631A"/>
    <w:rsid w:val="007066BE"/>
    <w:rsid w:val="00706923"/>
    <w:rsid w:val="00706A3F"/>
    <w:rsid w:val="00706B0C"/>
    <w:rsid w:val="00706CAA"/>
    <w:rsid w:val="00706D73"/>
    <w:rsid w:val="00706ECC"/>
    <w:rsid w:val="00706F47"/>
    <w:rsid w:val="007072B3"/>
    <w:rsid w:val="007072C8"/>
    <w:rsid w:val="00707362"/>
    <w:rsid w:val="0070781E"/>
    <w:rsid w:val="00707908"/>
    <w:rsid w:val="00707912"/>
    <w:rsid w:val="00707ABD"/>
    <w:rsid w:val="00707CF3"/>
    <w:rsid w:val="00707D64"/>
    <w:rsid w:val="00707F61"/>
    <w:rsid w:val="00710003"/>
    <w:rsid w:val="0071049C"/>
    <w:rsid w:val="0071057B"/>
    <w:rsid w:val="007106A9"/>
    <w:rsid w:val="007106E5"/>
    <w:rsid w:val="00710741"/>
    <w:rsid w:val="00710940"/>
    <w:rsid w:val="00710CE3"/>
    <w:rsid w:val="00710E83"/>
    <w:rsid w:val="0071102E"/>
    <w:rsid w:val="007110D0"/>
    <w:rsid w:val="007113DA"/>
    <w:rsid w:val="00711578"/>
    <w:rsid w:val="007116A0"/>
    <w:rsid w:val="007116CB"/>
    <w:rsid w:val="0071187F"/>
    <w:rsid w:val="0071189A"/>
    <w:rsid w:val="007118FD"/>
    <w:rsid w:val="0071194F"/>
    <w:rsid w:val="00711962"/>
    <w:rsid w:val="00711A5C"/>
    <w:rsid w:val="00711D00"/>
    <w:rsid w:val="00711D3D"/>
    <w:rsid w:val="007121FC"/>
    <w:rsid w:val="00712374"/>
    <w:rsid w:val="0071250B"/>
    <w:rsid w:val="0071290E"/>
    <w:rsid w:val="00712B67"/>
    <w:rsid w:val="00712C1C"/>
    <w:rsid w:val="00712FFB"/>
    <w:rsid w:val="00713092"/>
    <w:rsid w:val="0071314A"/>
    <w:rsid w:val="007131B4"/>
    <w:rsid w:val="00713510"/>
    <w:rsid w:val="00713614"/>
    <w:rsid w:val="007138B9"/>
    <w:rsid w:val="00713B34"/>
    <w:rsid w:val="00713C06"/>
    <w:rsid w:val="00713EF4"/>
    <w:rsid w:val="007141C4"/>
    <w:rsid w:val="00714381"/>
    <w:rsid w:val="00714837"/>
    <w:rsid w:val="00714918"/>
    <w:rsid w:val="00714988"/>
    <w:rsid w:val="007149C1"/>
    <w:rsid w:val="00714D4F"/>
    <w:rsid w:val="00715017"/>
    <w:rsid w:val="00715154"/>
    <w:rsid w:val="00715192"/>
    <w:rsid w:val="00715399"/>
    <w:rsid w:val="0071553F"/>
    <w:rsid w:val="00715664"/>
    <w:rsid w:val="00715780"/>
    <w:rsid w:val="007157BC"/>
    <w:rsid w:val="007158D7"/>
    <w:rsid w:val="00715935"/>
    <w:rsid w:val="00715AEC"/>
    <w:rsid w:val="00715AFE"/>
    <w:rsid w:val="00715B5D"/>
    <w:rsid w:val="00715C1C"/>
    <w:rsid w:val="00715CA9"/>
    <w:rsid w:val="00715E81"/>
    <w:rsid w:val="00715EE5"/>
    <w:rsid w:val="00715F33"/>
    <w:rsid w:val="00715FDD"/>
    <w:rsid w:val="00716498"/>
    <w:rsid w:val="007167AC"/>
    <w:rsid w:val="007167DD"/>
    <w:rsid w:val="00716837"/>
    <w:rsid w:val="00716929"/>
    <w:rsid w:val="00716971"/>
    <w:rsid w:val="00716A8D"/>
    <w:rsid w:val="00716ABD"/>
    <w:rsid w:val="00716D0E"/>
    <w:rsid w:val="00717208"/>
    <w:rsid w:val="00717404"/>
    <w:rsid w:val="00717628"/>
    <w:rsid w:val="007179AD"/>
    <w:rsid w:val="00717A1C"/>
    <w:rsid w:val="00717A44"/>
    <w:rsid w:val="00717BD9"/>
    <w:rsid w:val="00717D8A"/>
    <w:rsid w:val="00717EAE"/>
    <w:rsid w:val="00717ECF"/>
    <w:rsid w:val="00717F47"/>
    <w:rsid w:val="00717F9B"/>
    <w:rsid w:val="00720057"/>
    <w:rsid w:val="007200F3"/>
    <w:rsid w:val="00720146"/>
    <w:rsid w:val="007201D0"/>
    <w:rsid w:val="007202AF"/>
    <w:rsid w:val="00720347"/>
    <w:rsid w:val="00720364"/>
    <w:rsid w:val="00720385"/>
    <w:rsid w:val="007203D9"/>
    <w:rsid w:val="00720425"/>
    <w:rsid w:val="00720478"/>
    <w:rsid w:val="00720494"/>
    <w:rsid w:val="007204DA"/>
    <w:rsid w:val="00720590"/>
    <w:rsid w:val="007205D7"/>
    <w:rsid w:val="00720713"/>
    <w:rsid w:val="00720A10"/>
    <w:rsid w:val="00720C43"/>
    <w:rsid w:val="00720C63"/>
    <w:rsid w:val="00720C8E"/>
    <w:rsid w:val="00720D8E"/>
    <w:rsid w:val="0072101D"/>
    <w:rsid w:val="00721138"/>
    <w:rsid w:val="0072113A"/>
    <w:rsid w:val="0072139F"/>
    <w:rsid w:val="0072168E"/>
    <w:rsid w:val="007216AB"/>
    <w:rsid w:val="0072177E"/>
    <w:rsid w:val="00721A6A"/>
    <w:rsid w:val="00721ADE"/>
    <w:rsid w:val="00721B40"/>
    <w:rsid w:val="00721D32"/>
    <w:rsid w:val="00721EBE"/>
    <w:rsid w:val="00721F74"/>
    <w:rsid w:val="007220B3"/>
    <w:rsid w:val="00722556"/>
    <w:rsid w:val="00722658"/>
    <w:rsid w:val="00722A81"/>
    <w:rsid w:val="00722B25"/>
    <w:rsid w:val="00722C2B"/>
    <w:rsid w:val="00722D68"/>
    <w:rsid w:val="00723157"/>
    <w:rsid w:val="00723409"/>
    <w:rsid w:val="007234E5"/>
    <w:rsid w:val="007237AE"/>
    <w:rsid w:val="007239BF"/>
    <w:rsid w:val="007239E2"/>
    <w:rsid w:val="00723C00"/>
    <w:rsid w:val="00723D05"/>
    <w:rsid w:val="00723E27"/>
    <w:rsid w:val="00723EAA"/>
    <w:rsid w:val="00723F2B"/>
    <w:rsid w:val="00723F97"/>
    <w:rsid w:val="00724175"/>
    <w:rsid w:val="007241E7"/>
    <w:rsid w:val="0072429F"/>
    <w:rsid w:val="00724662"/>
    <w:rsid w:val="0072469B"/>
    <w:rsid w:val="00724879"/>
    <w:rsid w:val="007249B1"/>
    <w:rsid w:val="00724A76"/>
    <w:rsid w:val="00724C5C"/>
    <w:rsid w:val="00724DEF"/>
    <w:rsid w:val="00725094"/>
    <w:rsid w:val="00725208"/>
    <w:rsid w:val="00725269"/>
    <w:rsid w:val="00725696"/>
    <w:rsid w:val="00725903"/>
    <w:rsid w:val="00725B37"/>
    <w:rsid w:val="00725B46"/>
    <w:rsid w:val="00725C1D"/>
    <w:rsid w:val="00725DA1"/>
    <w:rsid w:val="0072612A"/>
    <w:rsid w:val="007261B6"/>
    <w:rsid w:val="00726217"/>
    <w:rsid w:val="0072623E"/>
    <w:rsid w:val="007262AC"/>
    <w:rsid w:val="0072687D"/>
    <w:rsid w:val="007269D6"/>
    <w:rsid w:val="00726A12"/>
    <w:rsid w:val="00726AB7"/>
    <w:rsid w:val="00726B82"/>
    <w:rsid w:val="00726C91"/>
    <w:rsid w:val="00726F0C"/>
    <w:rsid w:val="007272EB"/>
    <w:rsid w:val="0072734E"/>
    <w:rsid w:val="00727490"/>
    <w:rsid w:val="00727756"/>
    <w:rsid w:val="00727AD9"/>
    <w:rsid w:val="00727C28"/>
    <w:rsid w:val="00727CA7"/>
    <w:rsid w:val="00727D00"/>
    <w:rsid w:val="0073003E"/>
    <w:rsid w:val="0073004E"/>
    <w:rsid w:val="0073016A"/>
    <w:rsid w:val="007301F0"/>
    <w:rsid w:val="007302F6"/>
    <w:rsid w:val="007303E9"/>
    <w:rsid w:val="00730451"/>
    <w:rsid w:val="007304B2"/>
    <w:rsid w:val="00730786"/>
    <w:rsid w:val="0073078C"/>
    <w:rsid w:val="0073091A"/>
    <w:rsid w:val="00730998"/>
    <w:rsid w:val="00730D16"/>
    <w:rsid w:val="00730D3C"/>
    <w:rsid w:val="0073114A"/>
    <w:rsid w:val="007311D0"/>
    <w:rsid w:val="00731210"/>
    <w:rsid w:val="007312E6"/>
    <w:rsid w:val="00731554"/>
    <w:rsid w:val="00731730"/>
    <w:rsid w:val="00731830"/>
    <w:rsid w:val="00731B26"/>
    <w:rsid w:val="00732044"/>
    <w:rsid w:val="00732363"/>
    <w:rsid w:val="007325C2"/>
    <w:rsid w:val="0073261E"/>
    <w:rsid w:val="00732755"/>
    <w:rsid w:val="00732908"/>
    <w:rsid w:val="00732944"/>
    <w:rsid w:val="00732CDB"/>
    <w:rsid w:val="00732F26"/>
    <w:rsid w:val="007330DE"/>
    <w:rsid w:val="0073326F"/>
    <w:rsid w:val="007333CC"/>
    <w:rsid w:val="007336C0"/>
    <w:rsid w:val="007337BB"/>
    <w:rsid w:val="007338EB"/>
    <w:rsid w:val="00733AF9"/>
    <w:rsid w:val="00733D9A"/>
    <w:rsid w:val="00733E63"/>
    <w:rsid w:val="00733EAB"/>
    <w:rsid w:val="0073423B"/>
    <w:rsid w:val="007343C8"/>
    <w:rsid w:val="00734490"/>
    <w:rsid w:val="007345CF"/>
    <w:rsid w:val="007347AE"/>
    <w:rsid w:val="00734800"/>
    <w:rsid w:val="0073482F"/>
    <w:rsid w:val="0073485E"/>
    <w:rsid w:val="00734888"/>
    <w:rsid w:val="00734A54"/>
    <w:rsid w:val="00734B26"/>
    <w:rsid w:val="00734C62"/>
    <w:rsid w:val="00734C88"/>
    <w:rsid w:val="00734E78"/>
    <w:rsid w:val="00735176"/>
    <w:rsid w:val="0073564B"/>
    <w:rsid w:val="0073568B"/>
    <w:rsid w:val="0073584F"/>
    <w:rsid w:val="00735A3C"/>
    <w:rsid w:val="00735B03"/>
    <w:rsid w:val="00735C0D"/>
    <w:rsid w:val="00735D1D"/>
    <w:rsid w:val="00735EC3"/>
    <w:rsid w:val="0073603A"/>
    <w:rsid w:val="007361A1"/>
    <w:rsid w:val="007361F7"/>
    <w:rsid w:val="007362B6"/>
    <w:rsid w:val="007362E6"/>
    <w:rsid w:val="007362FF"/>
    <w:rsid w:val="00736709"/>
    <w:rsid w:val="00736842"/>
    <w:rsid w:val="00736B8F"/>
    <w:rsid w:val="00736B9B"/>
    <w:rsid w:val="00736D5A"/>
    <w:rsid w:val="007370CF"/>
    <w:rsid w:val="00737253"/>
    <w:rsid w:val="00737575"/>
    <w:rsid w:val="0073767A"/>
    <w:rsid w:val="007377B5"/>
    <w:rsid w:val="00737A1A"/>
    <w:rsid w:val="00737B79"/>
    <w:rsid w:val="00737D09"/>
    <w:rsid w:val="00737DBE"/>
    <w:rsid w:val="00737DEF"/>
    <w:rsid w:val="00737EEA"/>
    <w:rsid w:val="00740464"/>
    <w:rsid w:val="0074047F"/>
    <w:rsid w:val="007404EC"/>
    <w:rsid w:val="007405EC"/>
    <w:rsid w:val="0074099A"/>
    <w:rsid w:val="00740A76"/>
    <w:rsid w:val="00740A80"/>
    <w:rsid w:val="00740B65"/>
    <w:rsid w:val="00740BED"/>
    <w:rsid w:val="00740BFA"/>
    <w:rsid w:val="00740C01"/>
    <w:rsid w:val="00740D18"/>
    <w:rsid w:val="00740E01"/>
    <w:rsid w:val="00740EBB"/>
    <w:rsid w:val="00740F33"/>
    <w:rsid w:val="00741145"/>
    <w:rsid w:val="007411DD"/>
    <w:rsid w:val="007412F4"/>
    <w:rsid w:val="0074130F"/>
    <w:rsid w:val="00741317"/>
    <w:rsid w:val="00741524"/>
    <w:rsid w:val="0074164B"/>
    <w:rsid w:val="00741768"/>
    <w:rsid w:val="007417C3"/>
    <w:rsid w:val="007417D5"/>
    <w:rsid w:val="00741D58"/>
    <w:rsid w:val="00741D61"/>
    <w:rsid w:val="00741F07"/>
    <w:rsid w:val="00742009"/>
    <w:rsid w:val="007422F8"/>
    <w:rsid w:val="0074259F"/>
    <w:rsid w:val="0074262D"/>
    <w:rsid w:val="007426FD"/>
    <w:rsid w:val="00742724"/>
    <w:rsid w:val="00742829"/>
    <w:rsid w:val="0074288B"/>
    <w:rsid w:val="00742922"/>
    <w:rsid w:val="00742E7E"/>
    <w:rsid w:val="0074308E"/>
    <w:rsid w:val="007432DA"/>
    <w:rsid w:val="007437C6"/>
    <w:rsid w:val="00743A8E"/>
    <w:rsid w:val="00743A95"/>
    <w:rsid w:val="00743FE8"/>
    <w:rsid w:val="00744088"/>
    <w:rsid w:val="0074426B"/>
    <w:rsid w:val="0074437E"/>
    <w:rsid w:val="0074455F"/>
    <w:rsid w:val="0074461C"/>
    <w:rsid w:val="00744793"/>
    <w:rsid w:val="00744B5E"/>
    <w:rsid w:val="00744B9B"/>
    <w:rsid w:val="00744E2C"/>
    <w:rsid w:val="0074509C"/>
    <w:rsid w:val="00745352"/>
    <w:rsid w:val="00745371"/>
    <w:rsid w:val="0074560C"/>
    <w:rsid w:val="007458AE"/>
    <w:rsid w:val="00745913"/>
    <w:rsid w:val="00745A75"/>
    <w:rsid w:val="00745D44"/>
    <w:rsid w:val="00745D69"/>
    <w:rsid w:val="00745E78"/>
    <w:rsid w:val="00746336"/>
    <w:rsid w:val="0074668A"/>
    <w:rsid w:val="0074676A"/>
    <w:rsid w:val="007467D2"/>
    <w:rsid w:val="00746800"/>
    <w:rsid w:val="007469DA"/>
    <w:rsid w:val="00746C3C"/>
    <w:rsid w:val="00746D1B"/>
    <w:rsid w:val="00746D87"/>
    <w:rsid w:val="00746E54"/>
    <w:rsid w:val="00746FD3"/>
    <w:rsid w:val="00747176"/>
    <w:rsid w:val="007471F0"/>
    <w:rsid w:val="007472AD"/>
    <w:rsid w:val="00747318"/>
    <w:rsid w:val="00747364"/>
    <w:rsid w:val="007476B4"/>
    <w:rsid w:val="007476C5"/>
    <w:rsid w:val="007478A8"/>
    <w:rsid w:val="00747907"/>
    <w:rsid w:val="00747A0D"/>
    <w:rsid w:val="00747A60"/>
    <w:rsid w:val="00747BC5"/>
    <w:rsid w:val="00747BF3"/>
    <w:rsid w:val="00747CC8"/>
    <w:rsid w:val="00747E71"/>
    <w:rsid w:val="00750004"/>
    <w:rsid w:val="00750097"/>
    <w:rsid w:val="00750192"/>
    <w:rsid w:val="00750261"/>
    <w:rsid w:val="007504BF"/>
    <w:rsid w:val="00750801"/>
    <w:rsid w:val="00750824"/>
    <w:rsid w:val="00750835"/>
    <w:rsid w:val="00750AAC"/>
    <w:rsid w:val="00750DEA"/>
    <w:rsid w:val="00750F40"/>
    <w:rsid w:val="007511D3"/>
    <w:rsid w:val="00751363"/>
    <w:rsid w:val="00751388"/>
    <w:rsid w:val="007513E8"/>
    <w:rsid w:val="00751511"/>
    <w:rsid w:val="00751869"/>
    <w:rsid w:val="007518A4"/>
    <w:rsid w:val="00751AA6"/>
    <w:rsid w:val="00751D91"/>
    <w:rsid w:val="007520A7"/>
    <w:rsid w:val="0075216B"/>
    <w:rsid w:val="00752280"/>
    <w:rsid w:val="00752458"/>
    <w:rsid w:val="00752685"/>
    <w:rsid w:val="007526A0"/>
    <w:rsid w:val="007526D9"/>
    <w:rsid w:val="0075270B"/>
    <w:rsid w:val="007528E1"/>
    <w:rsid w:val="00752B97"/>
    <w:rsid w:val="00752BDB"/>
    <w:rsid w:val="00752C99"/>
    <w:rsid w:val="00752CE7"/>
    <w:rsid w:val="00752DCB"/>
    <w:rsid w:val="0075307C"/>
    <w:rsid w:val="0075338B"/>
    <w:rsid w:val="00753504"/>
    <w:rsid w:val="0075351D"/>
    <w:rsid w:val="0075394C"/>
    <w:rsid w:val="00753966"/>
    <w:rsid w:val="00753A62"/>
    <w:rsid w:val="00753BC9"/>
    <w:rsid w:val="0075406D"/>
    <w:rsid w:val="007543E3"/>
    <w:rsid w:val="00754624"/>
    <w:rsid w:val="00754CAE"/>
    <w:rsid w:val="00754D23"/>
    <w:rsid w:val="00754FB3"/>
    <w:rsid w:val="007550E0"/>
    <w:rsid w:val="00755230"/>
    <w:rsid w:val="00755252"/>
    <w:rsid w:val="007552D1"/>
    <w:rsid w:val="00755369"/>
    <w:rsid w:val="007554C7"/>
    <w:rsid w:val="007554C9"/>
    <w:rsid w:val="0075574D"/>
    <w:rsid w:val="007559D7"/>
    <w:rsid w:val="00755C3C"/>
    <w:rsid w:val="00755D37"/>
    <w:rsid w:val="00755F7C"/>
    <w:rsid w:val="0075600A"/>
    <w:rsid w:val="00756105"/>
    <w:rsid w:val="007561EA"/>
    <w:rsid w:val="00756311"/>
    <w:rsid w:val="00756329"/>
    <w:rsid w:val="0075634D"/>
    <w:rsid w:val="00756738"/>
    <w:rsid w:val="007567B7"/>
    <w:rsid w:val="007568B6"/>
    <w:rsid w:val="007568BF"/>
    <w:rsid w:val="007568D9"/>
    <w:rsid w:val="0075694B"/>
    <w:rsid w:val="007569F5"/>
    <w:rsid w:val="00756C14"/>
    <w:rsid w:val="00756C86"/>
    <w:rsid w:val="00756CBE"/>
    <w:rsid w:val="00756D9D"/>
    <w:rsid w:val="00756DB2"/>
    <w:rsid w:val="00756E40"/>
    <w:rsid w:val="007570AB"/>
    <w:rsid w:val="007570D8"/>
    <w:rsid w:val="0075763F"/>
    <w:rsid w:val="00757E6A"/>
    <w:rsid w:val="00757EA0"/>
    <w:rsid w:val="00757F1A"/>
    <w:rsid w:val="0076041C"/>
    <w:rsid w:val="007604D7"/>
    <w:rsid w:val="00760B0F"/>
    <w:rsid w:val="00760BD5"/>
    <w:rsid w:val="00760CF0"/>
    <w:rsid w:val="00760DB5"/>
    <w:rsid w:val="00760E9B"/>
    <w:rsid w:val="00761010"/>
    <w:rsid w:val="00761162"/>
    <w:rsid w:val="007613D3"/>
    <w:rsid w:val="00761411"/>
    <w:rsid w:val="0076192C"/>
    <w:rsid w:val="007619E7"/>
    <w:rsid w:val="00761DCD"/>
    <w:rsid w:val="00762086"/>
    <w:rsid w:val="00762382"/>
    <w:rsid w:val="007623ED"/>
    <w:rsid w:val="00762471"/>
    <w:rsid w:val="007625CC"/>
    <w:rsid w:val="00762647"/>
    <w:rsid w:val="007626C1"/>
    <w:rsid w:val="0076279A"/>
    <w:rsid w:val="00762898"/>
    <w:rsid w:val="007628EF"/>
    <w:rsid w:val="00762903"/>
    <w:rsid w:val="007629E9"/>
    <w:rsid w:val="00762A84"/>
    <w:rsid w:val="00762D27"/>
    <w:rsid w:val="00762DEE"/>
    <w:rsid w:val="00762E18"/>
    <w:rsid w:val="00762F4A"/>
    <w:rsid w:val="007630A5"/>
    <w:rsid w:val="007633DD"/>
    <w:rsid w:val="007636A9"/>
    <w:rsid w:val="007636AF"/>
    <w:rsid w:val="0076394B"/>
    <w:rsid w:val="00763971"/>
    <w:rsid w:val="00763CC7"/>
    <w:rsid w:val="007641B9"/>
    <w:rsid w:val="00764347"/>
    <w:rsid w:val="007643AA"/>
    <w:rsid w:val="007643D6"/>
    <w:rsid w:val="007644B2"/>
    <w:rsid w:val="007645CF"/>
    <w:rsid w:val="00764639"/>
    <w:rsid w:val="0076463F"/>
    <w:rsid w:val="0076472A"/>
    <w:rsid w:val="00764826"/>
    <w:rsid w:val="0076491F"/>
    <w:rsid w:val="00764957"/>
    <w:rsid w:val="0076495A"/>
    <w:rsid w:val="00764E4B"/>
    <w:rsid w:val="0076518C"/>
    <w:rsid w:val="0076525F"/>
    <w:rsid w:val="00765318"/>
    <w:rsid w:val="0076542B"/>
    <w:rsid w:val="00765784"/>
    <w:rsid w:val="0076582F"/>
    <w:rsid w:val="007658AC"/>
    <w:rsid w:val="00765AA8"/>
    <w:rsid w:val="00765B3F"/>
    <w:rsid w:val="00765CF8"/>
    <w:rsid w:val="00765E26"/>
    <w:rsid w:val="00765F62"/>
    <w:rsid w:val="00766220"/>
    <w:rsid w:val="00766718"/>
    <w:rsid w:val="007668C8"/>
    <w:rsid w:val="007668DE"/>
    <w:rsid w:val="00766BA6"/>
    <w:rsid w:val="00766C24"/>
    <w:rsid w:val="00766E0F"/>
    <w:rsid w:val="00766F4C"/>
    <w:rsid w:val="00766FA2"/>
    <w:rsid w:val="00766FC5"/>
    <w:rsid w:val="007671E8"/>
    <w:rsid w:val="00767453"/>
    <w:rsid w:val="0076745E"/>
    <w:rsid w:val="00767695"/>
    <w:rsid w:val="0077011A"/>
    <w:rsid w:val="0077016D"/>
    <w:rsid w:val="0077018D"/>
    <w:rsid w:val="00770367"/>
    <w:rsid w:val="007705EC"/>
    <w:rsid w:val="00770612"/>
    <w:rsid w:val="00770640"/>
    <w:rsid w:val="0077071F"/>
    <w:rsid w:val="00770873"/>
    <w:rsid w:val="00770C3D"/>
    <w:rsid w:val="00770D8B"/>
    <w:rsid w:val="00770F10"/>
    <w:rsid w:val="00770F51"/>
    <w:rsid w:val="00770FAC"/>
    <w:rsid w:val="0077109E"/>
    <w:rsid w:val="0077124F"/>
    <w:rsid w:val="00771289"/>
    <w:rsid w:val="0077128B"/>
    <w:rsid w:val="007717CB"/>
    <w:rsid w:val="007718ED"/>
    <w:rsid w:val="00771983"/>
    <w:rsid w:val="00771B50"/>
    <w:rsid w:val="00771B66"/>
    <w:rsid w:val="00771BC3"/>
    <w:rsid w:val="00771DDF"/>
    <w:rsid w:val="00771E6D"/>
    <w:rsid w:val="007721E6"/>
    <w:rsid w:val="00772207"/>
    <w:rsid w:val="00772279"/>
    <w:rsid w:val="00772318"/>
    <w:rsid w:val="00772396"/>
    <w:rsid w:val="0077243F"/>
    <w:rsid w:val="00772486"/>
    <w:rsid w:val="0077250A"/>
    <w:rsid w:val="00772590"/>
    <w:rsid w:val="00772863"/>
    <w:rsid w:val="0077288B"/>
    <w:rsid w:val="00772919"/>
    <w:rsid w:val="00772A50"/>
    <w:rsid w:val="00772B70"/>
    <w:rsid w:val="00772E51"/>
    <w:rsid w:val="007730E4"/>
    <w:rsid w:val="00773127"/>
    <w:rsid w:val="00773197"/>
    <w:rsid w:val="007731EC"/>
    <w:rsid w:val="0077328A"/>
    <w:rsid w:val="007733DD"/>
    <w:rsid w:val="00773593"/>
    <w:rsid w:val="007737B5"/>
    <w:rsid w:val="00773C85"/>
    <w:rsid w:val="00773D03"/>
    <w:rsid w:val="00773D90"/>
    <w:rsid w:val="00773DC0"/>
    <w:rsid w:val="00773F75"/>
    <w:rsid w:val="0077423E"/>
    <w:rsid w:val="0077441E"/>
    <w:rsid w:val="0077443E"/>
    <w:rsid w:val="007744FC"/>
    <w:rsid w:val="00774539"/>
    <w:rsid w:val="00774591"/>
    <w:rsid w:val="00774626"/>
    <w:rsid w:val="00774705"/>
    <w:rsid w:val="007748E1"/>
    <w:rsid w:val="007750F7"/>
    <w:rsid w:val="007751EE"/>
    <w:rsid w:val="0077545A"/>
    <w:rsid w:val="00775512"/>
    <w:rsid w:val="00775577"/>
    <w:rsid w:val="007757E5"/>
    <w:rsid w:val="00775F94"/>
    <w:rsid w:val="007760EE"/>
    <w:rsid w:val="007760FC"/>
    <w:rsid w:val="00776429"/>
    <w:rsid w:val="007765A9"/>
    <w:rsid w:val="007765BE"/>
    <w:rsid w:val="007766E1"/>
    <w:rsid w:val="007768B4"/>
    <w:rsid w:val="0077699E"/>
    <w:rsid w:val="007769B5"/>
    <w:rsid w:val="00776B60"/>
    <w:rsid w:val="00776BF1"/>
    <w:rsid w:val="00776D2B"/>
    <w:rsid w:val="00776E36"/>
    <w:rsid w:val="00776E73"/>
    <w:rsid w:val="00776F91"/>
    <w:rsid w:val="0077716B"/>
    <w:rsid w:val="007772DC"/>
    <w:rsid w:val="007772E7"/>
    <w:rsid w:val="00777437"/>
    <w:rsid w:val="007774A9"/>
    <w:rsid w:val="00777513"/>
    <w:rsid w:val="00777806"/>
    <w:rsid w:val="007779F6"/>
    <w:rsid w:val="00777BAD"/>
    <w:rsid w:val="00777DBD"/>
    <w:rsid w:val="00777E72"/>
    <w:rsid w:val="00777F07"/>
    <w:rsid w:val="00777FB3"/>
    <w:rsid w:val="00777FCE"/>
    <w:rsid w:val="0078010D"/>
    <w:rsid w:val="0078012E"/>
    <w:rsid w:val="00780747"/>
    <w:rsid w:val="00780976"/>
    <w:rsid w:val="00780B38"/>
    <w:rsid w:val="00780CCB"/>
    <w:rsid w:val="00780D5F"/>
    <w:rsid w:val="00780DBE"/>
    <w:rsid w:val="00780DF3"/>
    <w:rsid w:val="00780F04"/>
    <w:rsid w:val="00781313"/>
    <w:rsid w:val="0078133A"/>
    <w:rsid w:val="00781733"/>
    <w:rsid w:val="00781866"/>
    <w:rsid w:val="007818FF"/>
    <w:rsid w:val="00781A2F"/>
    <w:rsid w:val="00782115"/>
    <w:rsid w:val="0078240E"/>
    <w:rsid w:val="00782451"/>
    <w:rsid w:val="007825DD"/>
    <w:rsid w:val="007825DE"/>
    <w:rsid w:val="00782660"/>
    <w:rsid w:val="0078267B"/>
    <w:rsid w:val="00782983"/>
    <w:rsid w:val="0078298A"/>
    <w:rsid w:val="00782A11"/>
    <w:rsid w:val="00782B65"/>
    <w:rsid w:val="00782F40"/>
    <w:rsid w:val="007831C3"/>
    <w:rsid w:val="00783226"/>
    <w:rsid w:val="00783351"/>
    <w:rsid w:val="007834BD"/>
    <w:rsid w:val="0078362F"/>
    <w:rsid w:val="007836B6"/>
    <w:rsid w:val="007839CF"/>
    <w:rsid w:val="00783A73"/>
    <w:rsid w:val="00783B22"/>
    <w:rsid w:val="00783BF7"/>
    <w:rsid w:val="00783C25"/>
    <w:rsid w:val="00783C91"/>
    <w:rsid w:val="00783D44"/>
    <w:rsid w:val="00783E69"/>
    <w:rsid w:val="00784253"/>
    <w:rsid w:val="00784412"/>
    <w:rsid w:val="007848A4"/>
    <w:rsid w:val="00784B2B"/>
    <w:rsid w:val="00784B38"/>
    <w:rsid w:val="00784C11"/>
    <w:rsid w:val="00784CEE"/>
    <w:rsid w:val="00784E46"/>
    <w:rsid w:val="00785022"/>
    <w:rsid w:val="00785048"/>
    <w:rsid w:val="007850BE"/>
    <w:rsid w:val="007852EF"/>
    <w:rsid w:val="0078570C"/>
    <w:rsid w:val="0078578E"/>
    <w:rsid w:val="007857DE"/>
    <w:rsid w:val="007859FA"/>
    <w:rsid w:val="00785A4B"/>
    <w:rsid w:val="00785ADD"/>
    <w:rsid w:val="00785D07"/>
    <w:rsid w:val="00786019"/>
    <w:rsid w:val="007863D1"/>
    <w:rsid w:val="00786405"/>
    <w:rsid w:val="007864C3"/>
    <w:rsid w:val="00786545"/>
    <w:rsid w:val="0078656C"/>
    <w:rsid w:val="007865B1"/>
    <w:rsid w:val="0078682E"/>
    <w:rsid w:val="00786926"/>
    <w:rsid w:val="00786A1D"/>
    <w:rsid w:val="00786AD2"/>
    <w:rsid w:val="00786B07"/>
    <w:rsid w:val="00786E6E"/>
    <w:rsid w:val="00787177"/>
    <w:rsid w:val="007873CB"/>
    <w:rsid w:val="00787471"/>
    <w:rsid w:val="0078748D"/>
    <w:rsid w:val="007874EA"/>
    <w:rsid w:val="007876CA"/>
    <w:rsid w:val="00787AA1"/>
    <w:rsid w:val="00787D64"/>
    <w:rsid w:val="00787F98"/>
    <w:rsid w:val="00787FBF"/>
    <w:rsid w:val="0079011C"/>
    <w:rsid w:val="00790384"/>
    <w:rsid w:val="00790389"/>
    <w:rsid w:val="00790390"/>
    <w:rsid w:val="007903A9"/>
    <w:rsid w:val="00790546"/>
    <w:rsid w:val="007905CE"/>
    <w:rsid w:val="007908BC"/>
    <w:rsid w:val="00790922"/>
    <w:rsid w:val="00790A9A"/>
    <w:rsid w:val="00790C75"/>
    <w:rsid w:val="00790F06"/>
    <w:rsid w:val="00790F51"/>
    <w:rsid w:val="00791021"/>
    <w:rsid w:val="00791116"/>
    <w:rsid w:val="00791186"/>
    <w:rsid w:val="00791210"/>
    <w:rsid w:val="00791272"/>
    <w:rsid w:val="0079138B"/>
    <w:rsid w:val="007914FC"/>
    <w:rsid w:val="00791643"/>
    <w:rsid w:val="0079188D"/>
    <w:rsid w:val="007919F0"/>
    <w:rsid w:val="00791BB2"/>
    <w:rsid w:val="00791CD7"/>
    <w:rsid w:val="00791E21"/>
    <w:rsid w:val="0079205C"/>
    <w:rsid w:val="00792819"/>
    <w:rsid w:val="007929D8"/>
    <w:rsid w:val="00792B8B"/>
    <w:rsid w:val="00792EC6"/>
    <w:rsid w:val="00792F15"/>
    <w:rsid w:val="0079308C"/>
    <w:rsid w:val="00793233"/>
    <w:rsid w:val="00793269"/>
    <w:rsid w:val="007933A9"/>
    <w:rsid w:val="007933BA"/>
    <w:rsid w:val="00793544"/>
    <w:rsid w:val="00793576"/>
    <w:rsid w:val="007935CA"/>
    <w:rsid w:val="00793B98"/>
    <w:rsid w:val="00793BDA"/>
    <w:rsid w:val="00793D0C"/>
    <w:rsid w:val="00793E5F"/>
    <w:rsid w:val="00793E83"/>
    <w:rsid w:val="00793FE3"/>
    <w:rsid w:val="00794030"/>
    <w:rsid w:val="0079409C"/>
    <w:rsid w:val="00794108"/>
    <w:rsid w:val="007941DB"/>
    <w:rsid w:val="00794382"/>
    <w:rsid w:val="007945A5"/>
    <w:rsid w:val="00794688"/>
    <w:rsid w:val="007946F9"/>
    <w:rsid w:val="00794B1B"/>
    <w:rsid w:val="00794BCD"/>
    <w:rsid w:val="00794D4F"/>
    <w:rsid w:val="00794D8A"/>
    <w:rsid w:val="00794E06"/>
    <w:rsid w:val="00794F06"/>
    <w:rsid w:val="007950FB"/>
    <w:rsid w:val="00795332"/>
    <w:rsid w:val="00795341"/>
    <w:rsid w:val="00795689"/>
    <w:rsid w:val="00795BFB"/>
    <w:rsid w:val="00795C2E"/>
    <w:rsid w:val="00795C9A"/>
    <w:rsid w:val="00795E15"/>
    <w:rsid w:val="00795F6E"/>
    <w:rsid w:val="007963A3"/>
    <w:rsid w:val="00796458"/>
    <w:rsid w:val="007965AC"/>
    <w:rsid w:val="00796818"/>
    <w:rsid w:val="0079688D"/>
    <w:rsid w:val="007969F7"/>
    <w:rsid w:val="00796AA7"/>
    <w:rsid w:val="00796BBA"/>
    <w:rsid w:val="00796F6D"/>
    <w:rsid w:val="007970BD"/>
    <w:rsid w:val="007970D8"/>
    <w:rsid w:val="00797118"/>
    <w:rsid w:val="007971E8"/>
    <w:rsid w:val="007972BF"/>
    <w:rsid w:val="0079734F"/>
    <w:rsid w:val="00797371"/>
    <w:rsid w:val="00797578"/>
    <w:rsid w:val="00797590"/>
    <w:rsid w:val="00797D7C"/>
    <w:rsid w:val="00797DCB"/>
    <w:rsid w:val="00797FEE"/>
    <w:rsid w:val="007A0071"/>
    <w:rsid w:val="007A00AB"/>
    <w:rsid w:val="007A02C7"/>
    <w:rsid w:val="007A030A"/>
    <w:rsid w:val="007A0361"/>
    <w:rsid w:val="007A038F"/>
    <w:rsid w:val="007A06BB"/>
    <w:rsid w:val="007A0769"/>
    <w:rsid w:val="007A07C6"/>
    <w:rsid w:val="007A0914"/>
    <w:rsid w:val="007A0987"/>
    <w:rsid w:val="007A0ADD"/>
    <w:rsid w:val="007A0B3D"/>
    <w:rsid w:val="007A0C10"/>
    <w:rsid w:val="007A0E3F"/>
    <w:rsid w:val="007A0E4A"/>
    <w:rsid w:val="007A148B"/>
    <w:rsid w:val="007A1C35"/>
    <w:rsid w:val="007A1D2B"/>
    <w:rsid w:val="007A208D"/>
    <w:rsid w:val="007A222C"/>
    <w:rsid w:val="007A250C"/>
    <w:rsid w:val="007A257C"/>
    <w:rsid w:val="007A258D"/>
    <w:rsid w:val="007A27D1"/>
    <w:rsid w:val="007A2A31"/>
    <w:rsid w:val="007A2BA6"/>
    <w:rsid w:val="007A2F46"/>
    <w:rsid w:val="007A31DB"/>
    <w:rsid w:val="007A3416"/>
    <w:rsid w:val="007A3AA6"/>
    <w:rsid w:val="007A3C47"/>
    <w:rsid w:val="007A3C75"/>
    <w:rsid w:val="007A3CB3"/>
    <w:rsid w:val="007A3D35"/>
    <w:rsid w:val="007A41A1"/>
    <w:rsid w:val="007A41AC"/>
    <w:rsid w:val="007A43C5"/>
    <w:rsid w:val="007A44D0"/>
    <w:rsid w:val="007A47D8"/>
    <w:rsid w:val="007A4862"/>
    <w:rsid w:val="007A496B"/>
    <w:rsid w:val="007A4A1E"/>
    <w:rsid w:val="007A4AF0"/>
    <w:rsid w:val="007A4EA0"/>
    <w:rsid w:val="007A55C9"/>
    <w:rsid w:val="007A56CB"/>
    <w:rsid w:val="007A5730"/>
    <w:rsid w:val="007A573D"/>
    <w:rsid w:val="007A579B"/>
    <w:rsid w:val="007A584F"/>
    <w:rsid w:val="007A5BA7"/>
    <w:rsid w:val="007A5CF1"/>
    <w:rsid w:val="007A5CF5"/>
    <w:rsid w:val="007A5D33"/>
    <w:rsid w:val="007A5EDD"/>
    <w:rsid w:val="007A61E0"/>
    <w:rsid w:val="007A63EB"/>
    <w:rsid w:val="007A6627"/>
    <w:rsid w:val="007A6692"/>
    <w:rsid w:val="007A6A4B"/>
    <w:rsid w:val="007A6BF1"/>
    <w:rsid w:val="007A6C31"/>
    <w:rsid w:val="007A6E9A"/>
    <w:rsid w:val="007A6F11"/>
    <w:rsid w:val="007A6FAA"/>
    <w:rsid w:val="007A749E"/>
    <w:rsid w:val="007A75C6"/>
    <w:rsid w:val="007A78D3"/>
    <w:rsid w:val="007A7A21"/>
    <w:rsid w:val="007A7A33"/>
    <w:rsid w:val="007A7AB9"/>
    <w:rsid w:val="007A7C44"/>
    <w:rsid w:val="007B01AD"/>
    <w:rsid w:val="007B035A"/>
    <w:rsid w:val="007B03C1"/>
    <w:rsid w:val="007B0478"/>
    <w:rsid w:val="007B0568"/>
    <w:rsid w:val="007B06E2"/>
    <w:rsid w:val="007B0824"/>
    <w:rsid w:val="007B0BC7"/>
    <w:rsid w:val="007B0BF1"/>
    <w:rsid w:val="007B100D"/>
    <w:rsid w:val="007B1346"/>
    <w:rsid w:val="007B1430"/>
    <w:rsid w:val="007B1742"/>
    <w:rsid w:val="007B1855"/>
    <w:rsid w:val="007B1910"/>
    <w:rsid w:val="007B1A44"/>
    <w:rsid w:val="007B1BC8"/>
    <w:rsid w:val="007B1BE2"/>
    <w:rsid w:val="007B1DA4"/>
    <w:rsid w:val="007B1E36"/>
    <w:rsid w:val="007B1FB6"/>
    <w:rsid w:val="007B23E0"/>
    <w:rsid w:val="007B2445"/>
    <w:rsid w:val="007B265F"/>
    <w:rsid w:val="007B29D2"/>
    <w:rsid w:val="007B29DF"/>
    <w:rsid w:val="007B2A69"/>
    <w:rsid w:val="007B2B98"/>
    <w:rsid w:val="007B2D86"/>
    <w:rsid w:val="007B2ED4"/>
    <w:rsid w:val="007B3180"/>
    <w:rsid w:val="007B322A"/>
    <w:rsid w:val="007B326C"/>
    <w:rsid w:val="007B3277"/>
    <w:rsid w:val="007B32EC"/>
    <w:rsid w:val="007B3362"/>
    <w:rsid w:val="007B34F6"/>
    <w:rsid w:val="007B3628"/>
    <w:rsid w:val="007B363B"/>
    <w:rsid w:val="007B364E"/>
    <w:rsid w:val="007B36B7"/>
    <w:rsid w:val="007B3939"/>
    <w:rsid w:val="007B3958"/>
    <w:rsid w:val="007B39B2"/>
    <w:rsid w:val="007B3BBE"/>
    <w:rsid w:val="007B4078"/>
    <w:rsid w:val="007B40EB"/>
    <w:rsid w:val="007B42FE"/>
    <w:rsid w:val="007B4737"/>
    <w:rsid w:val="007B4A92"/>
    <w:rsid w:val="007B523D"/>
    <w:rsid w:val="007B5647"/>
    <w:rsid w:val="007B5688"/>
    <w:rsid w:val="007B57EC"/>
    <w:rsid w:val="007B58E4"/>
    <w:rsid w:val="007B5998"/>
    <w:rsid w:val="007B5A8E"/>
    <w:rsid w:val="007B5B13"/>
    <w:rsid w:val="007B5CB6"/>
    <w:rsid w:val="007B61DB"/>
    <w:rsid w:val="007B6237"/>
    <w:rsid w:val="007B63C8"/>
    <w:rsid w:val="007B6538"/>
    <w:rsid w:val="007B65EF"/>
    <w:rsid w:val="007B6611"/>
    <w:rsid w:val="007B661C"/>
    <w:rsid w:val="007B69CA"/>
    <w:rsid w:val="007B70B9"/>
    <w:rsid w:val="007B7152"/>
    <w:rsid w:val="007B7318"/>
    <w:rsid w:val="007B733E"/>
    <w:rsid w:val="007B7643"/>
    <w:rsid w:val="007B799B"/>
    <w:rsid w:val="007B7A1C"/>
    <w:rsid w:val="007B7BC0"/>
    <w:rsid w:val="007B7BF8"/>
    <w:rsid w:val="007B7D1F"/>
    <w:rsid w:val="007B7D53"/>
    <w:rsid w:val="007C0259"/>
    <w:rsid w:val="007C03CC"/>
    <w:rsid w:val="007C04F6"/>
    <w:rsid w:val="007C057E"/>
    <w:rsid w:val="007C065A"/>
    <w:rsid w:val="007C09D2"/>
    <w:rsid w:val="007C0E67"/>
    <w:rsid w:val="007C1AFB"/>
    <w:rsid w:val="007C1BA5"/>
    <w:rsid w:val="007C1D33"/>
    <w:rsid w:val="007C1D3B"/>
    <w:rsid w:val="007C1DFC"/>
    <w:rsid w:val="007C20B3"/>
    <w:rsid w:val="007C21A8"/>
    <w:rsid w:val="007C26E2"/>
    <w:rsid w:val="007C2816"/>
    <w:rsid w:val="007C283B"/>
    <w:rsid w:val="007C2915"/>
    <w:rsid w:val="007C2979"/>
    <w:rsid w:val="007C2A35"/>
    <w:rsid w:val="007C2B6F"/>
    <w:rsid w:val="007C2E27"/>
    <w:rsid w:val="007C3335"/>
    <w:rsid w:val="007C33C1"/>
    <w:rsid w:val="007C3423"/>
    <w:rsid w:val="007C356E"/>
    <w:rsid w:val="007C36B4"/>
    <w:rsid w:val="007C39EB"/>
    <w:rsid w:val="007C3C83"/>
    <w:rsid w:val="007C3F59"/>
    <w:rsid w:val="007C4401"/>
    <w:rsid w:val="007C4436"/>
    <w:rsid w:val="007C4771"/>
    <w:rsid w:val="007C478A"/>
    <w:rsid w:val="007C4997"/>
    <w:rsid w:val="007C4A17"/>
    <w:rsid w:val="007C4AA5"/>
    <w:rsid w:val="007C4D57"/>
    <w:rsid w:val="007C54D7"/>
    <w:rsid w:val="007C56EE"/>
    <w:rsid w:val="007C5A1A"/>
    <w:rsid w:val="007C5B00"/>
    <w:rsid w:val="007C6056"/>
    <w:rsid w:val="007C621B"/>
    <w:rsid w:val="007C63A7"/>
    <w:rsid w:val="007C63BB"/>
    <w:rsid w:val="007C6445"/>
    <w:rsid w:val="007C647C"/>
    <w:rsid w:val="007C65D1"/>
    <w:rsid w:val="007C676E"/>
    <w:rsid w:val="007C6820"/>
    <w:rsid w:val="007C697F"/>
    <w:rsid w:val="007C6AA4"/>
    <w:rsid w:val="007C6B28"/>
    <w:rsid w:val="007C6E49"/>
    <w:rsid w:val="007C6E98"/>
    <w:rsid w:val="007C6F0A"/>
    <w:rsid w:val="007C6F25"/>
    <w:rsid w:val="007C6FE4"/>
    <w:rsid w:val="007C74BA"/>
    <w:rsid w:val="007C78A7"/>
    <w:rsid w:val="007C7DA0"/>
    <w:rsid w:val="007C7F66"/>
    <w:rsid w:val="007D0125"/>
    <w:rsid w:val="007D03BD"/>
    <w:rsid w:val="007D06C9"/>
    <w:rsid w:val="007D0797"/>
    <w:rsid w:val="007D0AB0"/>
    <w:rsid w:val="007D0B1A"/>
    <w:rsid w:val="007D0C9C"/>
    <w:rsid w:val="007D0D87"/>
    <w:rsid w:val="007D0F05"/>
    <w:rsid w:val="007D139B"/>
    <w:rsid w:val="007D15A1"/>
    <w:rsid w:val="007D18B2"/>
    <w:rsid w:val="007D19B0"/>
    <w:rsid w:val="007D1BAA"/>
    <w:rsid w:val="007D1C06"/>
    <w:rsid w:val="007D1F75"/>
    <w:rsid w:val="007D2432"/>
    <w:rsid w:val="007D2446"/>
    <w:rsid w:val="007D2CFC"/>
    <w:rsid w:val="007D2FC5"/>
    <w:rsid w:val="007D3078"/>
    <w:rsid w:val="007D3158"/>
    <w:rsid w:val="007D32CB"/>
    <w:rsid w:val="007D32D6"/>
    <w:rsid w:val="007D3455"/>
    <w:rsid w:val="007D34BF"/>
    <w:rsid w:val="007D3678"/>
    <w:rsid w:val="007D398D"/>
    <w:rsid w:val="007D3A31"/>
    <w:rsid w:val="007D3C26"/>
    <w:rsid w:val="007D3C73"/>
    <w:rsid w:val="007D3E08"/>
    <w:rsid w:val="007D3FD1"/>
    <w:rsid w:val="007D40A9"/>
    <w:rsid w:val="007D46C2"/>
    <w:rsid w:val="007D47E1"/>
    <w:rsid w:val="007D4C27"/>
    <w:rsid w:val="007D4F0A"/>
    <w:rsid w:val="007D5071"/>
    <w:rsid w:val="007D50CB"/>
    <w:rsid w:val="007D511B"/>
    <w:rsid w:val="007D538B"/>
    <w:rsid w:val="007D540E"/>
    <w:rsid w:val="007D54A2"/>
    <w:rsid w:val="007D577E"/>
    <w:rsid w:val="007D58AF"/>
    <w:rsid w:val="007D5A9D"/>
    <w:rsid w:val="007D5ECB"/>
    <w:rsid w:val="007D6530"/>
    <w:rsid w:val="007D65C7"/>
    <w:rsid w:val="007D6693"/>
    <w:rsid w:val="007D6704"/>
    <w:rsid w:val="007D67D2"/>
    <w:rsid w:val="007D688A"/>
    <w:rsid w:val="007D693A"/>
    <w:rsid w:val="007D6BDA"/>
    <w:rsid w:val="007D6BEB"/>
    <w:rsid w:val="007D6EE0"/>
    <w:rsid w:val="007D6F7E"/>
    <w:rsid w:val="007D70D6"/>
    <w:rsid w:val="007D71B4"/>
    <w:rsid w:val="007D71D4"/>
    <w:rsid w:val="007D7236"/>
    <w:rsid w:val="007D729C"/>
    <w:rsid w:val="007D73C2"/>
    <w:rsid w:val="007D7890"/>
    <w:rsid w:val="007D790A"/>
    <w:rsid w:val="007D79F5"/>
    <w:rsid w:val="007D7A63"/>
    <w:rsid w:val="007D7AD7"/>
    <w:rsid w:val="007D7BA7"/>
    <w:rsid w:val="007D7C82"/>
    <w:rsid w:val="007D7D29"/>
    <w:rsid w:val="007D7DE4"/>
    <w:rsid w:val="007E004C"/>
    <w:rsid w:val="007E004F"/>
    <w:rsid w:val="007E03C7"/>
    <w:rsid w:val="007E07EE"/>
    <w:rsid w:val="007E099A"/>
    <w:rsid w:val="007E0B6E"/>
    <w:rsid w:val="007E0BFE"/>
    <w:rsid w:val="007E0C69"/>
    <w:rsid w:val="007E0D48"/>
    <w:rsid w:val="007E0D92"/>
    <w:rsid w:val="007E0DF3"/>
    <w:rsid w:val="007E0F9E"/>
    <w:rsid w:val="007E114F"/>
    <w:rsid w:val="007E123F"/>
    <w:rsid w:val="007E141C"/>
    <w:rsid w:val="007E151F"/>
    <w:rsid w:val="007E15D3"/>
    <w:rsid w:val="007E16CB"/>
    <w:rsid w:val="007E172B"/>
    <w:rsid w:val="007E1876"/>
    <w:rsid w:val="007E1A18"/>
    <w:rsid w:val="007E1B43"/>
    <w:rsid w:val="007E1B53"/>
    <w:rsid w:val="007E2118"/>
    <w:rsid w:val="007E2140"/>
    <w:rsid w:val="007E22A0"/>
    <w:rsid w:val="007E237F"/>
    <w:rsid w:val="007E24C3"/>
    <w:rsid w:val="007E24D0"/>
    <w:rsid w:val="007E279F"/>
    <w:rsid w:val="007E2DCC"/>
    <w:rsid w:val="007E3343"/>
    <w:rsid w:val="007E3506"/>
    <w:rsid w:val="007E36F6"/>
    <w:rsid w:val="007E3747"/>
    <w:rsid w:val="007E38F4"/>
    <w:rsid w:val="007E3927"/>
    <w:rsid w:val="007E39DE"/>
    <w:rsid w:val="007E3DCA"/>
    <w:rsid w:val="007E3DEA"/>
    <w:rsid w:val="007E3F76"/>
    <w:rsid w:val="007E435C"/>
    <w:rsid w:val="007E43A4"/>
    <w:rsid w:val="007E46E4"/>
    <w:rsid w:val="007E479B"/>
    <w:rsid w:val="007E48AE"/>
    <w:rsid w:val="007E48B9"/>
    <w:rsid w:val="007E48D7"/>
    <w:rsid w:val="007E49BB"/>
    <w:rsid w:val="007E4CA7"/>
    <w:rsid w:val="007E4E37"/>
    <w:rsid w:val="007E535F"/>
    <w:rsid w:val="007E5557"/>
    <w:rsid w:val="007E55A7"/>
    <w:rsid w:val="007E562B"/>
    <w:rsid w:val="007E56B2"/>
    <w:rsid w:val="007E57A3"/>
    <w:rsid w:val="007E57B1"/>
    <w:rsid w:val="007E580B"/>
    <w:rsid w:val="007E58DD"/>
    <w:rsid w:val="007E59A4"/>
    <w:rsid w:val="007E5B03"/>
    <w:rsid w:val="007E5B26"/>
    <w:rsid w:val="007E5C00"/>
    <w:rsid w:val="007E5C83"/>
    <w:rsid w:val="007E5DC4"/>
    <w:rsid w:val="007E5E5B"/>
    <w:rsid w:val="007E5ED6"/>
    <w:rsid w:val="007E5F60"/>
    <w:rsid w:val="007E5F9D"/>
    <w:rsid w:val="007E6037"/>
    <w:rsid w:val="007E6068"/>
    <w:rsid w:val="007E60CD"/>
    <w:rsid w:val="007E6101"/>
    <w:rsid w:val="007E63A1"/>
    <w:rsid w:val="007E6509"/>
    <w:rsid w:val="007E650F"/>
    <w:rsid w:val="007E65A6"/>
    <w:rsid w:val="007E69DD"/>
    <w:rsid w:val="007E6A1D"/>
    <w:rsid w:val="007E6B72"/>
    <w:rsid w:val="007E6D8E"/>
    <w:rsid w:val="007E7003"/>
    <w:rsid w:val="007E768B"/>
    <w:rsid w:val="007E779A"/>
    <w:rsid w:val="007E7C0A"/>
    <w:rsid w:val="007F0053"/>
    <w:rsid w:val="007F0235"/>
    <w:rsid w:val="007F0246"/>
    <w:rsid w:val="007F069B"/>
    <w:rsid w:val="007F06B5"/>
    <w:rsid w:val="007F0998"/>
    <w:rsid w:val="007F09D7"/>
    <w:rsid w:val="007F0B2D"/>
    <w:rsid w:val="007F0C32"/>
    <w:rsid w:val="007F0E6D"/>
    <w:rsid w:val="007F0F2B"/>
    <w:rsid w:val="007F10A0"/>
    <w:rsid w:val="007F10B1"/>
    <w:rsid w:val="007F111F"/>
    <w:rsid w:val="007F151E"/>
    <w:rsid w:val="007F1529"/>
    <w:rsid w:val="007F17E1"/>
    <w:rsid w:val="007F1AA3"/>
    <w:rsid w:val="007F1B73"/>
    <w:rsid w:val="007F1C96"/>
    <w:rsid w:val="007F1D72"/>
    <w:rsid w:val="007F1E5B"/>
    <w:rsid w:val="007F1EE1"/>
    <w:rsid w:val="007F2172"/>
    <w:rsid w:val="007F23EE"/>
    <w:rsid w:val="007F244F"/>
    <w:rsid w:val="007F24C0"/>
    <w:rsid w:val="007F2659"/>
    <w:rsid w:val="007F2954"/>
    <w:rsid w:val="007F2B14"/>
    <w:rsid w:val="007F2C57"/>
    <w:rsid w:val="007F2DFE"/>
    <w:rsid w:val="007F2E91"/>
    <w:rsid w:val="007F2EFA"/>
    <w:rsid w:val="007F2F50"/>
    <w:rsid w:val="007F3045"/>
    <w:rsid w:val="007F31B1"/>
    <w:rsid w:val="007F31C3"/>
    <w:rsid w:val="007F31FB"/>
    <w:rsid w:val="007F326C"/>
    <w:rsid w:val="007F32C2"/>
    <w:rsid w:val="007F3639"/>
    <w:rsid w:val="007F36DA"/>
    <w:rsid w:val="007F384F"/>
    <w:rsid w:val="007F3856"/>
    <w:rsid w:val="007F3934"/>
    <w:rsid w:val="007F3956"/>
    <w:rsid w:val="007F3A1A"/>
    <w:rsid w:val="007F3AEC"/>
    <w:rsid w:val="007F3DD8"/>
    <w:rsid w:val="007F3F7D"/>
    <w:rsid w:val="007F4007"/>
    <w:rsid w:val="007F40DB"/>
    <w:rsid w:val="007F4587"/>
    <w:rsid w:val="007F47F7"/>
    <w:rsid w:val="007F4864"/>
    <w:rsid w:val="007F497F"/>
    <w:rsid w:val="007F4C38"/>
    <w:rsid w:val="007F4C63"/>
    <w:rsid w:val="007F541E"/>
    <w:rsid w:val="007F55BA"/>
    <w:rsid w:val="007F5611"/>
    <w:rsid w:val="007F56B8"/>
    <w:rsid w:val="007F59C5"/>
    <w:rsid w:val="007F5A23"/>
    <w:rsid w:val="007F5E00"/>
    <w:rsid w:val="007F5E38"/>
    <w:rsid w:val="007F5E3D"/>
    <w:rsid w:val="007F5EBB"/>
    <w:rsid w:val="007F5F7E"/>
    <w:rsid w:val="007F6025"/>
    <w:rsid w:val="007F6203"/>
    <w:rsid w:val="007F6291"/>
    <w:rsid w:val="007F645C"/>
    <w:rsid w:val="007F675C"/>
    <w:rsid w:val="007F6783"/>
    <w:rsid w:val="007F6801"/>
    <w:rsid w:val="007F693D"/>
    <w:rsid w:val="007F6D06"/>
    <w:rsid w:val="007F6D1D"/>
    <w:rsid w:val="007F6D37"/>
    <w:rsid w:val="007F6DB6"/>
    <w:rsid w:val="007F6E63"/>
    <w:rsid w:val="007F6EFE"/>
    <w:rsid w:val="007F6F19"/>
    <w:rsid w:val="007F71E3"/>
    <w:rsid w:val="007F71FC"/>
    <w:rsid w:val="007F733C"/>
    <w:rsid w:val="007F7361"/>
    <w:rsid w:val="007F7641"/>
    <w:rsid w:val="007F767D"/>
    <w:rsid w:val="007F7751"/>
    <w:rsid w:val="007F7A6B"/>
    <w:rsid w:val="007F7AE3"/>
    <w:rsid w:val="007F7B70"/>
    <w:rsid w:val="007F7C9D"/>
    <w:rsid w:val="00800038"/>
    <w:rsid w:val="008001F8"/>
    <w:rsid w:val="008002E5"/>
    <w:rsid w:val="00800331"/>
    <w:rsid w:val="00800572"/>
    <w:rsid w:val="008008D0"/>
    <w:rsid w:val="00800981"/>
    <w:rsid w:val="00800A2D"/>
    <w:rsid w:val="00800E13"/>
    <w:rsid w:val="00800E66"/>
    <w:rsid w:val="0080124E"/>
    <w:rsid w:val="00801A5B"/>
    <w:rsid w:val="00801B81"/>
    <w:rsid w:val="00801BB3"/>
    <w:rsid w:val="00801D35"/>
    <w:rsid w:val="00801DDB"/>
    <w:rsid w:val="00801F65"/>
    <w:rsid w:val="00802164"/>
    <w:rsid w:val="008022F1"/>
    <w:rsid w:val="008025A8"/>
    <w:rsid w:val="00802702"/>
    <w:rsid w:val="0080273C"/>
    <w:rsid w:val="0080274E"/>
    <w:rsid w:val="00802993"/>
    <w:rsid w:val="00802997"/>
    <w:rsid w:val="00802C6C"/>
    <w:rsid w:val="00802D13"/>
    <w:rsid w:val="00802F41"/>
    <w:rsid w:val="00802F94"/>
    <w:rsid w:val="00803489"/>
    <w:rsid w:val="008035BF"/>
    <w:rsid w:val="008037AA"/>
    <w:rsid w:val="00803808"/>
    <w:rsid w:val="00803C09"/>
    <w:rsid w:val="00803C3E"/>
    <w:rsid w:val="00803CFA"/>
    <w:rsid w:val="00803D53"/>
    <w:rsid w:val="00803EF4"/>
    <w:rsid w:val="008040F9"/>
    <w:rsid w:val="008041DA"/>
    <w:rsid w:val="008045AD"/>
    <w:rsid w:val="008047EF"/>
    <w:rsid w:val="00804951"/>
    <w:rsid w:val="00804AFC"/>
    <w:rsid w:val="00804E06"/>
    <w:rsid w:val="00804EAD"/>
    <w:rsid w:val="00804EB5"/>
    <w:rsid w:val="00804FBB"/>
    <w:rsid w:val="00804FC4"/>
    <w:rsid w:val="00805104"/>
    <w:rsid w:val="008051DF"/>
    <w:rsid w:val="0080528C"/>
    <w:rsid w:val="0080533C"/>
    <w:rsid w:val="0080569D"/>
    <w:rsid w:val="008056FA"/>
    <w:rsid w:val="008058CC"/>
    <w:rsid w:val="00805AF5"/>
    <w:rsid w:val="00805B2F"/>
    <w:rsid w:val="00805BF4"/>
    <w:rsid w:val="00805DAA"/>
    <w:rsid w:val="00805E42"/>
    <w:rsid w:val="00805FDF"/>
    <w:rsid w:val="008060F1"/>
    <w:rsid w:val="00806217"/>
    <w:rsid w:val="00806258"/>
    <w:rsid w:val="008065D6"/>
    <w:rsid w:val="00806960"/>
    <w:rsid w:val="00806971"/>
    <w:rsid w:val="0080714D"/>
    <w:rsid w:val="00807431"/>
    <w:rsid w:val="008079CA"/>
    <w:rsid w:val="008079D1"/>
    <w:rsid w:val="00807BD0"/>
    <w:rsid w:val="00807BE4"/>
    <w:rsid w:val="00807C1E"/>
    <w:rsid w:val="00807D29"/>
    <w:rsid w:val="00807E69"/>
    <w:rsid w:val="00807F31"/>
    <w:rsid w:val="0081014B"/>
    <w:rsid w:val="008102A2"/>
    <w:rsid w:val="00810658"/>
    <w:rsid w:val="00810693"/>
    <w:rsid w:val="00810847"/>
    <w:rsid w:val="00810A02"/>
    <w:rsid w:val="00810A70"/>
    <w:rsid w:val="00810BD3"/>
    <w:rsid w:val="00810CC5"/>
    <w:rsid w:val="00810E1D"/>
    <w:rsid w:val="00810F3F"/>
    <w:rsid w:val="00811056"/>
    <w:rsid w:val="0081107D"/>
    <w:rsid w:val="00811416"/>
    <w:rsid w:val="008114A1"/>
    <w:rsid w:val="008117AA"/>
    <w:rsid w:val="00811941"/>
    <w:rsid w:val="008119BF"/>
    <w:rsid w:val="00811C4B"/>
    <w:rsid w:val="008120F6"/>
    <w:rsid w:val="0081256C"/>
    <w:rsid w:val="008125CD"/>
    <w:rsid w:val="008125E4"/>
    <w:rsid w:val="008126B7"/>
    <w:rsid w:val="0081291F"/>
    <w:rsid w:val="00812A51"/>
    <w:rsid w:val="00812AEE"/>
    <w:rsid w:val="00812BBA"/>
    <w:rsid w:val="00812C5B"/>
    <w:rsid w:val="00812FAE"/>
    <w:rsid w:val="0081326B"/>
    <w:rsid w:val="00813381"/>
    <w:rsid w:val="008135F3"/>
    <w:rsid w:val="008137A2"/>
    <w:rsid w:val="008137BC"/>
    <w:rsid w:val="0081388C"/>
    <w:rsid w:val="00813897"/>
    <w:rsid w:val="008138E3"/>
    <w:rsid w:val="008139F7"/>
    <w:rsid w:val="00813C98"/>
    <w:rsid w:val="008141F3"/>
    <w:rsid w:val="008148AB"/>
    <w:rsid w:val="00814999"/>
    <w:rsid w:val="008149C6"/>
    <w:rsid w:val="00814BE5"/>
    <w:rsid w:val="00814BFF"/>
    <w:rsid w:val="0081516A"/>
    <w:rsid w:val="00815262"/>
    <w:rsid w:val="00815488"/>
    <w:rsid w:val="00815523"/>
    <w:rsid w:val="008155E0"/>
    <w:rsid w:val="0081560F"/>
    <w:rsid w:val="00815678"/>
    <w:rsid w:val="008156C5"/>
    <w:rsid w:val="00815869"/>
    <w:rsid w:val="0081590D"/>
    <w:rsid w:val="0081596D"/>
    <w:rsid w:val="00815A8D"/>
    <w:rsid w:val="00815C4B"/>
    <w:rsid w:val="00815CD9"/>
    <w:rsid w:val="00815ED4"/>
    <w:rsid w:val="00815F77"/>
    <w:rsid w:val="00816143"/>
    <w:rsid w:val="00816155"/>
    <w:rsid w:val="00816370"/>
    <w:rsid w:val="00816684"/>
    <w:rsid w:val="0081673E"/>
    <w:rsid w:val="0081686A"/>
    <w:rsid w:val="00816972"/>
    <w:rsid w:val="008169D3"/>
    <w:rsid w:val="00816B38"/>
    <w:rsid w:val="00816BB0"/>
    <w:rsid w:val="00816C77"/>
    <w:rsid w:val="00816DBF"/>
    <w:rsid w:val="00816DCE"/>
    <w:rsid w:val="00816ED7"/>
    <w:rsid w:val="00817006"/>
    <w:rsid w:val="00817053"/>
    <w:rsid w:val="00817072"/>
    <w:rsid w:val="008172CE"/>
    <w:rsid w:val="00817451"/>
    <w:rsid w:val="008174A5"/>
    <w:rsid w:val="00817798"/>
    <w:rsid w:val="00817852"/>
    <w:rsid w:val="008179A5"/>
    <w:rsid w:val="00817A8F"/>
    <w:rsid w:val="00817BF0"/>
    <w:rsid w:val="00817BFE"/>
    <w:rsid w:val="00817DAE"/>
    <w:rsid w:val="00817E4F"/>
    <w:rsid w:val="00817EEC"/>
    <w:rsid w:val="00817F29"/>
    <w:rsid w:val="00820051"/>
    <w:rsid w:val="008200A9"/>
    <w:rsid w:val="00820208"/>
    <w:rsid w:val="00820315"/>
    <w:rsid w:val="0082043F"/>
    <w:rsid w:val="0082090E"/>
    <w:rsid w:val="0082099F"/>
    <w:rsid w:val="008209E9"/>
    <w:rsid w:val="00820B09"/>
    <w:rsid w:val="00820E34"/>
    <w:rsid w:val="00820E8F"/>
    <w:rsid w:val="00821010"/>
    <w:rsid w:val="008211CC"/>
    <w:rsid w:val="008211D5"/>
    <w:rsid w:val="0082133D"/>
    <w:rsid w:val="0082157C"/>
    <w:rsid w:val="00821F0F"/>
    <w:rsid w:val="008221D3"/>
    <w:rsid w:val="008223A6"/>
    <w:rsid w:val="00822439"/>
    <w:rsid w:val="0082256A"/>
    <w:rsid w:val="00822593"/>
    <w:rsid w:val="008227F2"/>
    <w:rsid w:val="008229C3"/>
    <w:rsid w:val="00822C15"/>
    <w:rsid w:val="00822C23"/>
    <w:rsid w:val="00822CAB"/>
    <w:rsid w:val="00822CE7"/>
    <w:rsid w:val="008231B1"/>
    <w:rsid w:val="00823242"/>
    <w:rsid w:val="0082327D"/>
    <w:rsid w:val="008233E1"/>
    <w:rsid w:val="00823523"/>
    <w:rsid w:val="008235A2"/>
    <w:rsid w:val="008235C3"/>
    <w:rsid w:val="00823867"/>
    <w:rsid w:val="0082387C"/>
    <w:rsid w:val="00823A7C"/>
    <w:rsid w:val="00824063"/>
    <w:rsid w:val="0082406C"/>
    <w:rsid w:val="008244A0"/>
    <w:rsid w:val="0082457C"/>
    <w:rsid w:val="00824669"/>
    <w:rsid w:val="00824715"/>
    <w:rsid w:val="00824777"/>
    <w:rsid w:val="00824792"/>
    <w:rsid w:val="0082487A"/>
    <w:rsid w:val="008248BC"/>
    <w:rsid w:val="00824997"/>
    <w:rsid w:val="008249D1"/>
    <w:rsid w:val="00824A25"/>
    <w:rsid w:val="00824CD7"/>
    <w:rsid w:val="00825028"/>
    <w:rsid w:val="0082509C"/>
    <w:rsid w:val="008252A5"/>
    <w:rsid w:val="0082553E"/>
    <w:rsid w:val="008259AB"/>
    <w:rsid w:val="008259E6"/>
    <w:rsid w:val="00825A1C"/>
    <w:rsid w:val="00825AD1"/>
    <w:rsid w:val="00825C43"/>
    <w:rsid w:val="00825D45"/>
    <w:rsid w:val="00825D6B"/>
    <w:rsid w:val="00825F5E"/>
    <w:rsid w:val="00825F62"/>
    <w:rsid w:val="008260AC"/>
    <w:rsid w:val="008260F0"/>
    <w:rsid w:val="0082611C"/>
    <w:rsid w:val="00826122"/>
    <w:rsid w:val="00826275"/>
    <w:rsid w:val="00826293"/>
    <w:rsid w:val="00826342"/>
    <w:rsid w:val="0082653B"/>
    <w:rsid w:val="0082670C"/>
    <w:rsid w:val="008270A6"/>
    <w:rsid w:val="008270F1"/>
    <w:rsid w:val="008272D8"/>
    <w:rsid w:val="00827641"/>
    <w:rsid w:val="00827A78"/>
    <w:rsid w:val="00827A81"/>
    <w:rsid w:val="00827B1A"/>
    <w:rsid w:val="00827BB4"/>
    <w:rsid w:val="00827C06"/>
    <w:rsid w:val="00827DF6"/>
    <w:rsid w:val="00827F07"/>
    <w:rsid w:val="00827F8A"/>
    <w:rsid w:val="00827F97"/>
    <w:rsid w:val="00827FB9"/>
    <w:rsid w:val="00827FD6"/>
    <w:rsid w:val="0083011C"/>
    <w:rsid w:val="0083017A"/>
    <w:rsid w:val="00830458"/>
    <w:rsid w:val="00830700"/>
    <w:rsid w:val="00830A28"/>
    <w:rsid w:val="00830A5B"/>
    <w:rsid w:val="00830D22"/>
    <w:rsid w:val="00830E95"/>
    <w:rsid w:val="00831209"/>
    <w:rsid w:val="008316AE"/>
    <w:rsid w:val="00831797"/>
    <w:rsid w:val="008318C3"/>
    <w:rsid w:val="00831A12"/>
    <w:rsid w:val="00831A83"/>
    <w:rsid w:val="00831B67"/>
    <w:rsid w:val="00831D5C"/>
    <w:rsid w:val="00831EEF"/>
    <w:rsid w:val="00831FA3"/>
    <w:rsid w:val="00831FFF"/>
    <w:rsid w:val="008320CB"/>
    <w:rsid w:val="0083210E"/>
    <w:rsid w:val="008322E1"/>
    <w:rsid w:val="00832303"/>
    <w:rsid w:val="00832620"/>
    <w:rsid w:val="008326A4"/>
    <w:rsid w:val="00832722"/>
    <w:rsid w:val="00832865"/>
    <w:rsid w:val="0083291D"/>
    <w:rsid w:val="00832E63"/>
    <w:rsid w:val="00832F52"/>
    <w:rsid w:val="00832F5C"/>
    <w:rsid w:val="0083319B"/>
    <w:rsid w:val="008332A1"/>
    <w:rsid w:val="0083334C"/>
    <w:rsid w:val="00833407"/>
    <w:rsid w:val="00833415"/>
    <w:rsid w:val="008334C7"/>
    <w:rsid w:val="00833520"/>
    <w:rsid w:val="00833794"/>
    <w:rsid w:val="0083388A"/>
    <w:rsid w:val="00833A4C"/>
    <w:rsid w:val="00833BF5"/>
    <w:rsid w:val="00833C4F"/>
    <w:rsid w:val="00833C55"/>
    <w:rsid w:val="00833CC7"/>
    <w:rsid w:val="00833D1F"/>
    <w:rsid w:val="0083417F"/>
    <w:rsid w:val="008342B6"/>
    <w:rsid w:val="0083450D"/>
    <w:rsid w:val="0083453B"/>
    <w:rsid w:val="008345D4"/>
    <w:rsid w:val="008345F0"/>
    <w:rsid w:val="0083490B"/>
    <w:rsid w:val="0083492B"/>
    <w:rsid w:val="00834930"/>
    <w:rsid w:val="00834A19"/>
    <w:rsid w:val="00834AA6"/>
    <w:rsid w:val="00834E5C"/>
    <w:rsid w:val="00834EE6"/>
    <w:rsid w:val="00835042"/>
    <w:rsid w:val="00835089"/>
    <w:rsid w:val="0083516F"/>
    <w:rsid w:val="00835424"/>
    <w:rsid w:val="008355F0"/>
    <w:rsid w:val="00835759"/>
    <w:rsid w:val="00835B66"/>
    <w:rsid w:val="00835E2A"/>
    <w:rsid w:val="00835F3C"/>
    <w:rsid w:val="00835FDB"/>
    <w:rsid w:val="00836058"/>
    <w:rsid w:val="00836383"/>
    <w:rsid w:val="0083657B"/>
    <w:rsid w:val="00836627"/>
    <w:rsid w:val="0083685C"/>
    <w:rsid w:val="00836955"/>
    <w:rsid w:val="00836A46"/>
    <w:rsid w:val="00836AF0"/>
    <w:rsid w:val="00836DA1"/>
    <w:rsid w:val="00836E74"/>
    <w:rsid w:val="00836F46"/>
    <w:rsid w:val="00837365"/>
    <w:rsid w:val="00837373"/>
    <w:rsid w:val="008375FC"/>
    <w:rsid w:val="0083762F"/>
    <w:rsid w:val="00837648"/>
    <w:rsid w:val="00837899"/>
    <w:rsid w:val="008378D4"/>
    <w:rsid w:val="00837B03"/>
    <w:rsid w:val="0084003A"/>
    <w:rsid w:val="008402ED"/>
    <w:rsid w:val="0084037C"/>
    <w:rsid w:val="008406E9"/>
    <w:rsid w:val="00840776"/>
    <w:rsid w:val="008407C3"/>
    <w:rsid w:val="00840814"/>
    <w:rsid w:val="00840924"/>
    <w:rsid w:val="00840A53"/>
    <w:rsid w:val="00840C62"/>
    <w:rsid w:val="00840C9F"/>
    <w:rsid w:val="00840E20"/>
    <w:rsid w:val="00840E59"/>
    <w:rsid w:val="00840E71"/>
    <w:rsid w:val="00841008"/>
    <w:rsid w:val="00841192"/>
    <w:rsid w:val="008411A1"/>
    <w:rsid w:val="008412DF"/>
    <w:rsid w:val="008412F6"/>
    <w:rsid w:val="00841311"/>
    <w:rsid w:val="008416E0"/>
    <w:rsid w:val="00841786"/>
    <w:rsid w:val="0084183C"/>
    <w:rsid w:val="0084192A"/>
    <w:rsid w:val="00841B19"/>
    <w:rsid w:val="00841BDC"/>
    <w:rsid w:val="00841C8C"/>
    <w:rsid w:val="00841F79"/>
    <w:rsid w:val="0084220F"/>
    <w:rsid w:val="00842289"/>
    <w:rsid w:val="008422CB"/>
    <w:rsid w:val="00842842"/>
    <w:rsid w:val="0084288A"/>
    <w:rsid w:val="00842AD6"/>
    <w:rsid w:val="00842C9B"/>
    <w:rsid w:val="00843003"/>
    <w:rsid w:val="00843072"/>
    <w:rsid w:val="00843797"/>
    <w:rsid w:val="00843AA1"/>
    <w:rsid w:val="00843C22"/>
    <w:rsid w:val="00843C57"/>
    <w:rsid w:val="00843D48"/>
    <w:rsid w:val="00843E7C"/>
    <w:rsid w:val="00843F5B"/>
    <w:rsid w:val="00844081"/>
    <w:rsid w:val="008440EE"/>
    <w:rsid w:val="0084422C"/>
    <w:rsid w:val="008443AE"/>
    <w:rsid w:val="00844463"/>
    <w:rsid w:val="008444B6"/>
    <w:rsid w:val="0084456F"/>
    <w:rsid w:val="008445C5"/>
    <w:rsid w:val="0084469C"/>
    <w:rsid w:val="008446BF"/>
    <w:rsid w:val="008447AE"/>
    <w:rsid w:val="00844930"/>
    <w:rsid w:val="0084493A"/>
    <w:rsid w:val="008449E9"/>
    <w:rsid w:val="00844AC4"/>
    <w:rsid w:val="00844C95"/>
    <w:rsid w:val="00844D93"/>
    <w:rsid w:val="00844FA2"/>
    <w:rsid w:val="00844FA3"/>
    <w:rsid w:val="008453E2"/>
    <w:rsid w:val="00845555"/>
    <w:rsid w:val="008455B5"/>
    <w:rsid w:val="00845799"/>
    <w:rsid w:val="008457B8"/>
    <w:rsid w:val="00845B35"/>
    <w:rsid w:val="00845F5D"/>
    <w:rsid w:val="00846110"/>
    <w:rsid w:val="00846197"/>
    <w:rsid w:val="00846545"/>
    <w:rsid w:val="00846716"/>
    <w:rsid w:val="008468F9"/>
    <w:rsid w:val="0084692F"/>
    <w:rsid w:val="00846AEC"/>
    <w:rsid w:val="00846AF7"/>
    <w:rsid w:val="00846B80"/>
    <w:rsid w:val="008470DC"/>
    <w:rsid w:val="00847125"/>
    <w:rsid w:val="00847171"/>
    <w:rsid w:val="008471D1"/>
    <w:rsid w:val="0084723B"/>
    <w:rsid w:val="0084746D"/>
    <w:rsid w:val="00847535"/>
    <w:rsid w:val="008477A4"/>
    <w:rsid w:val="008478C5"/>
    <w:rsid w:val="008478FF"/>
    <w:rsid w:val="00847AF7"/>
    <w:rsid w:val="00847C06"/>
    <w:rsid w:val="00847C6D"/>
    <w:rsid w:val="00847F34"/>
    <w:rsid w:val="008501C2"/>
    <w:rsid w:val="00850219"/>
    <w:rsid w:val="008502D9"/>
    <w:rsid w:val="008503FF"/>
    <w:rsid w:val="00850605"/>
    <w:rsid w:val="00850A1A"/>
    <w:rsid w:val="00851035"/>
    <w:rsid w:val="00851175"/>
    <w:rsid w:val="0085142A"/>
    <w:rsid w:val="00851555"/>
    <w:rsid w:val="008515C3"/>
    <w:rsid w:val="00851600"/>
    <w:rsid w:val="008516A3"/>
    <w:rsid w:val="008517D5"/>
    <w:rsid w:val="00851986"/>
    <w:rsid w:val="00851B37"/>
    <w:rsid w:val="00851F1C"/>
    <w:rsid w:val="00852002"/>
    <w:rsid w:val="008523F5"/>
    <w:rsid w:val="008524C4"/>
    <w:rsid w:val="0085289C"/>
    <w:rsid w:val="0085297C"/>
    <w:rsid w:val="00852B5B"/>
    <w:rsid w:val="00852E9C"/>
    <w:rsid w:val="00852F5D"/>
    <w:rsid w:val="0085306A"/>
    <w:rsid w:val="00853275"/>
    <w:rsid w:val="00853608"/>
    <w:rsid w:val="00853742"/>
    <w:rsid w:val="00853807"/>
    <w:rsid w:val="0085395F"/>
    <w:rsid w:val="00853B98"/>
    <w:rsid w:val="00853C27"/>
    <w:rsid w:val="00853DA7"/>
    <w:rsid w:val="00853FC4"/>
    <w:rsid w:val="0085407C"/>
    <w:rsid w:val="008540F9"/>
    <w:rsid w:val="00854103"/>
    <w:rsid w:val="008541B4"/>
    <w:rsid w:val="00854522"/>
    <w:rsid w:val="00854523"/>
    <w:rsid w:val="008545E0"/>
    <w:rsid w:val="00854A10"/>
    <w:rsid w:val="00854E75"/>
    <w:rsid w:val="00855182"/>
    <w:rsid w:val="008553A7"/>
    <w:rsid w:val="008555E6"/>
    <w:rsid w:val="008555F1"/>
    <w:rsid w:val="008557A5"/>
    <w:rsid w:val="008558FE"/>
    <w:rsid w:val="00855A6B"/>
    <w:rsid w:val="00855C73"/>
    <w:rsid w:val="00855D30"/>
    <w:rsid w:val="00855EAA"/>
    <w:rsid w:val="00856043"/>
    <w:rsid w:val="008560F2"/>
    <w:rsid w:val="00856105"/>
    <w:rsid w:val="00856260"/>
    <w:rsid w:val="00856396"/>
    <w:rsid w:val="00856528"/>
    <w:rsid w:val="008567A0"/>
    <w:rsid w:val="00856956"/>
    <w:rsid w:val="00856BD4"/>
    <w:rsid w:val="00856D89"/>
    <w:rsid w:val="00856F57"/>
    <w:rsid w:val="00857058"/>
    <w:rsid w:val="008570CB"/>
    <w:rsid w:val="00857140"/>
    <w:rsid w:val="00857427"/>
    <w:rsid w:val="00857583"/>
    <w:rsid w:val="008575C4"/>
    <w:rsid w:val="008575CA"/>
    <w:rsid w:val="008575E3"/>
    <w:rsid w:val="00857687"/>
    <w:rsid w:val="00857909"/>
    <w:rsid w:val="00857AD7"/>
    <w:rsid w:val="00857CA1"/>
    <w:rsid w:val="00857CAC"/>
    <w:rsid w:val="00857D41"/>
    <w:rsid w:val="00857DA9"/>
    <w:rsid w:val="008602E3"/>
    <w:rsid w:val="008602E7"/>
    <w:rsid w:val="0086044C"/>
    <w:rsid w:val="00860473"/>
    <w:rsid w:val="00860509"/>
    <w:rsid w:val="00860598"/>
    <w:rsid w:val="008605A2"/>
    <w:rsid w:val="00860C77"/>
    <w:rsid w:val="00860DA5"/>
    <w:rsid w:val="00860DCE"/>
    <w:rsid w:val="00861005"/>
    <w:rsid w:val="00861020"/>
    <w:rsid w:val="00861121"/>
    <w:rsid w:val="008611DD"/>
    <w:rsid w:val="008614D2"/>
    <w:rsid w:val="00861546"/>
    <w:rsid w:val="0086163A"/>
    <w:rsid w:val="00861812"/>
    <w:rsid w:val="00861A10"/>
    <w:rsid w:val="00861AD9"/>
    <w:rsid w:val="00861EA4"/>
    <w:rsid w:val="00861FD2"/>
    <w:rsid w:val="00862022"/>
    <w:rsid w:val="00862157"/>
    <w:rsid w:val="00862339"/>
    <w:rsid w:val="0086248E"/>
    <w:rsid w:val="008626FC"/>
    <w:rsid w:val="00862AEE"/>
    <w:rsid w:val="00862E58"/>
    <w:rsid w:val="00862E9E"/>
    <w:rsid w:val="008630AD"/>
    <w:rsid w:val="008630BC"/>
    <w:rsid w:val="00863127"/>
    <w:rsid w:val="008635D1"/>
    <w:rsid w:val="008636D0"/>
    <w:rsid w:val="0086380E"/>
    <w:rsid w:val="00863913"/>
    <w:rsid w:val="00863943"/>
    <w:rsid w:val="00863AC7"/>
    <w:rsid w:val="00863C3D"/>
    <w:rsid w:val="00863D44"/>
    <w:rsid w:val="00863D72"/>
    <w:rsid w:val="00863F2E"/>
    <w:rsid w:val="0086407A"/>
    <w:rsid w:val="0086428B"/>
    <w:rsid w:val="00864303"/>
    <w:rsid w:val="008648AD"/>
    <w:rsid w:val="00864A32"/>
    <w:rsid w:val="00864B04"/>
    <w:rsid w:val="00864BEF"/>
    <w:rsid w:val="00864CE9"/>
    <w:rsid w:val="00865285"/>
    <w:rsid w:val="008653D6"/>
    <w:rsid w:val="00865505"/>
    <w:rsid w:val="00865716"/>
    <w:rsid w:val="0086573A"/>
    <w:rsid w:val="00865858"/>
    <w:rsid w:val="008658A3"/>
    <w:rsid w:val="0086597E"/>
    <w:rsid w:val="00865C42"/>
    <w:rsid w:val="00865CC1"/>
    <w:rsid w:val="00865CFF"/>
    <w:rsid w:val="00865DBF"/>
    <w:rsid w:val="00865EAA"/>
    <w:rsid w:val="00866071"/>
    <w:rsid w:val="00866097"/>
    <w:rsid w:val="00866150"/>
    <w:rsid w:val="008661CA"/>
    <w:rsid w:val="008662B9"/>
    <w:rsid w:val="008662DF"/>
    <w:rsid w:val="008664EE"/>
    <w:rsid w:val="00866569"/>
    <w:rsid w:val="0086658F"/>
    <w:rsid w:val="00866650"/>
    <w:rsid w:val="0086670B"/>
    <w:rsid w:val="00866AED"/>
    <w:rsid w:val="00866BA6"/>
    <w:rsid w:val="00866DD6"/>
    <w:rsid w:val="00866E55"/>
    <w:rsid w:val="00866F22"/>
    <w:rsid w:val="0086743D"/>
    <w:rsid w:val="00867611"/>
    <w:rsid w:val="00867708"/>
    <w:rsid w:val="00867803"/>
    <w:rsid w:val="008678CC"/>
    <w:rsid w:val="00867FFC"/>
    <w:rsid w:val="0087009B"/>
    <w:rsid w:val="0087025D"/>
    <w:rsid w:val="008702F2"/>
    <w:rsid w:val="008703CD"/>
    <w:rsid w:val="00870411"/>
    <w:rsid w:val="0087054C"/>
    <w:rsid w:val="008706A4"/>
    <w:rsid w:val="00870896"/>
    <w:rsid w:val="00870984"/>
    <w:rsid w:val="0087099D"/>
    <w:rsid w:val="00870BA9"/>
    <w:rsid w:val="00870C17"/>
    <w:rsid w:val="00870C7A"/>
    <w:rsid w:val="00870D58"/>
    <w:rsid w:val="00870D63"/>
    <w:rsid w:val="00870D64"/>
    <w:rsid w:val="00870E04"/>
    <w:rsid w:val="00870E0A"/>
    <w:rsid w:val="00870E2A"/>
    <w:rsid w:val="00870E37"/>
    <w:rsid w:val="00870ECD"/>
    <w:rsid w:val="008710EC"/>
    <w:rsid w:val="00871102"/>
    <w:rsid w:val="00871151"/>
    <w:rsid w:val="00871485"/>
    <w:rsid w:val="00871745"/>
    <w:rsid w:val="0087181E"/>
    <w:rsid w:val="00871919"/>
    <w:rsid w:val="00871A02"/>
    <w:rsid w:val="00871AA7"/>
    <w:rsid w:val="00871C1D"/>
    <w:rsid w:val="00871C32"/>
    <w:rsid w:val="00871E9C"/>
    <w:rsid w:val="00871F97"/>
    <w:rsid w:val="00871FFC"/>
    <w:rsid w:val="0087209C"/>
    <w:rsid w:val="00872294"/>
    <w:rsid w:val="008722B6"/>
    <w:rsid w:val="00872666"/>
    <w:rsid w:val="008728A4"/>
    <w:rsid w:val="00872A85"/>
    <w:rsid w:val="00872B8B"/>
    <w:rsid w:val="00872CA4"/>
    <w:rsid w:val="00872D67"/>
    <w:rsid w:val="00872FA9"/>
    <w:rsid w:val="008731E4"/>
    <w:rsid w:val="00873219"/>
    <w:rsid w:val="00873547"/>
    <w:rsid w:val="00873552"/>
    <w:rsid w:val="00873599"/>
    <w:rsid w:val="008735DC"/>
    <w:rsid w:val="00873E08"/>
    <w:rsid w:val="00873F9E"/>
    <w:rsid w:val="00874062"/>
    <w:rsid w:val="0087409A"/>
    <w:rsid w:val="00874232"/>
    <w:rsid w:val="0087425F"/>
    <w:rsid w:val="00874326"/>
    <w:rsid w:val="00874733"/>
    <w:rsid w:val="00874835"/>
    <w:rsid w:val="00874ACB"/>
    <w:rsid w:val="00874AD4"/>
    <w:rsid w:val="00874B42"/>
    <w:rsid w:val="00874CEC"/>
    <w:rsid w:val="00874CFE"/>
    <w:rsid w:val="00874D60"/>
    <w:rsid w:val="00874EDD"/>
    <w:rsid w:val="00874FDC"/>
    <w:rsid w:val="0087507E"/>
    <w:rsid w:val="008750CD"/>
    <w:rsid w:val="00875179"/>
    <w:rsid w:val="00875359"/>
    <w:rsid w:val="00875360"/>
    <w:rsid w:val="008754DF"/>
    <w:rsid w:val="0087564C"/>
    <w:rsid w:val="008756CF"/>
    <w:rsid w:val="00875706"/>
    <w:rsid w:val="008757A7"/>
    <w:rsid w:val="008757C1"/>
    <w:rsid w:val="00875C46"/>
    <w:rsid w:val="00875CF3"/>
    <w:rsid w:val="00875D0C"/>
    <w:rsid w:val="00875F77"/>
    <w:rsid w:val="0087604F"/>
    <w:rsid w:val="008764F9"/>
    <w:rsid w:val="0087688E"/>
    <w:rsid w:val="008769C9"/>
    <w:rsid w:val="00876A18"/>
    <w:rsid w:val="00876AE1"/>
    <w:rsid w:val="00876C1C"/>
    <w:rsid w:val="00876C60"/>
    <w:rsid w:val="00876CFB"/>
    <w:rsid w:val="00876ED1"/>
    <w:rsid w:val="008770FE"/>
    <w:rsid w:val="00877364"/>
    <w:rsid w:val="0087744E"/>
    <w:rsid w:val="00877681"/>
    <w:rsid w:val="008778CF"/>
    <w:rsid w:val="00877C92"/>
    <w:rsid w:val="00877CE1"/>
    <w:rsid w:val="00877D8B"/>
    <w:rsid w:val="0088007A"/>
    <w:rsid w:val="008801AA"/>
    <w:rsid w:val="008801EE"/>
    <w:rsid w:val="008803E7"/>
    <w:rsid w:val="008803FC"/>
    <w:rsid w:val="008805B0"/>
    <w:rsid w:val="00880636"/>
    <w:rsid w:val="008806C4"/>
    <w:rsid w:val="008806CC"/>
    <w:rsid w:val="008809F7"/>
    <w:rsid w:val="00880B43"/>
    <w:rsid w:val="00880DC2"/>
    <w:rsid w:val="0088115B"/>
    <w:rsid w:val="008812ED"/>
    <w:rsid w:val="008815C2"/>
    <w:rsid w:val="00881607"/>
    <w:rsid w:val="008818D8"/>
    <w:rsid w:val="00881C47"/>
    <w:rsid w:val="00881FDC"/>
    <w:rsid w:val="008820AB"/>
    <w:rsid w:val="00882126"/>
    <w:rsid w:val="008821D5"/>
    <w:rsid w:val="008823F0"/>
    <w:rsid w:val="00882458"/>
    <w:rsid w:val="008825CB"/>
    <w:rsid w:val="00882734"/>
    <w:rsid w:val="00882B16"/>
    <w:rsid w:val="00882BA4"/>
    <w:rsid w:val="00883036"/>
    <w:rsid w:val="008830F0"/>
    <w:rsid w:val="00883140"/>
    <w:rsid w:val="008831C8"/>
    <w:rsid w:val="0088320F"/>
    <w:rsid w:val="008833B6"/>
    <w:rsid w:val="00883519"/>
    <w:rsid w:val="008836BB"/>
    <w:rsid w:val="008836EB"/>
    <w:rsid w:val="008837FA"/>
    <w:rsid w:val="00883B51"/>
    <w:rsid w:val="00883B8D"/>
    <w:rsid w:val="00883DEF"/>
    <w:rsid w:val="00883E86"/>
    <w:rsid w:val="00883F45"/>
    <w:rsid w:val="00883FA3"/>
    <w:rsid w:val="0088427B"/>
    <w:rsid w:val="0088430C"/>
    <w:rsid w:val="00884315"/>
    <w:rsid w:val="00884326"/>
    <w:rsid w:val="008844A1"/>
    <w:rsid w:val="008846D7"/>
    <w:rsid w:val="0088477F"/>
    <w:rsid w:val="008849A2"/>
    <w:rsid w:val="00884BDB"/>
    <w:rsid w:val="00884E12"/>
    <w:rsid w:val="00884FE4"/>
    <w:rsid w:val="008850B1"/>
    <w:rsid w:val="00885253"/>
    <w:rsid w:val="00885645"/>
    <w:rsid w:val="00885C93"/>
    <w:rsid w:val="00885DD5"/>
    <w:rsid w:val="00886045"/>
    <w:rsid w:val="008860F0"/>
    <w:rsid w:val="00886168"/>
    <w:rsid w:val="0088673A"/>
    <w:rsid w:val="00886D39"/>
    <w:rsid w:val="0088710D"/>
    <w:rsid w:val="00887242"/>
    <w:rsid w:val="00887324"/>
    <w:rsid w:val="008874FA"/>
    <w:rsid w:val="00887513"/>
    <w:rsid w:val="00887728"/>
    <w:rsid w:val="0088774A"/>
    <w:rsid w:val="00887850"/>
    <w:rsid w:val="0088791A"/>
    <w:rsid w:val="00887ABF"/>
    <w:rsid w:val="00887E56"/>
    <w:rsid w:val="00887F97"/>
    <w:rsid w:val="00890155"/>
    <w:rsid w:val="008903CD"/>
    <w:rsid w:val="00890429"/>
    <w:rsid w:val="00890806"/>
    <w:rsid w:val="0089086B"/>
    <w:rsid w:val="00890EBF"/>
    <w:rsid w:val="0089115D"/>
    <w:rsid w:val="00891224"/>
    <w:rsid w:val="008913B4"/>
    <w:rsid w:val="0089152A"/>
    <w:rsid w:val="008915C5"/>
    <w:rsid w:val="0089179A"/>
    <w:rsid w:val="00891A20"/>
    <w:rsid w:val="00891A8F"/>
    <w:rsid w:val="00891B73"/>
    <w:rsid w:val="00891D07"/>
    <w:rsid w:val="00891E1D"/>
    <w:rsid w:val="008921FF"/>
    <w:rsid w:val="008922B7"/>
    <w:rsid w:val="0089258E"/>
    <w:rsid w:val="008925C5"/>
    <w:rsid w:val="00892963"/>
    <w:rsid w:val="00892D62"/>
    <w:rsid w:val="00892DA1"/>
    <w:rsid w:val="00892EFE"/>
    <w:rsid w:val="00893050"/>
    <w:rsid w:val="008933DA"/>
    <w:rsid w:val="00893403"/>
    <w:rsid w:val="008935A5"/>
    <w:rsid w:val="008939BF"/>
    <w:rsid w:val="00893BD3"/>
    <w:rsid w:val="00893CD9"/>
    <w:rsid w:val="00893E67"/>
    <w:rsid w:val="008940C5"/>
    <w:rsid w:val="00894562"/>
    <w:rsid w:val="0089473F"/>
    <w:rsid w:val="008949C1"/>
    <w:rsid w:val="00894B95"/>
    <w:rsid w:val="00894C7A"/>
    <w:rsid w:val="00894D19"/>
    <w:rsid w:val="00894E0B"/>
    <w:rsid w:val="00894F0A"/>
    <w:rsid w:val="008952E6"/>
    <w:rsid w:val="0089541C"/>
    <w:rsid w:val="00895725"/>
    <w:rsid w:val="008958C6"/>
    <w:rsid w:val="0089594A"/>
    <w:rsid w:val="00895F62"/>
    <w:rsid w:val="00896278"/>
    <w:rsid w:val="00896339"/>
    <w:rsid w:val="0089655E"/>
    <w:rsid w:val="008969A2"/>
    <w:rsid w:val="00896A38"/>
    <w:rsid w:val="00896DAC"/>
    <w:rsid w:val="00896DE6"/>
    <w:rsid w:val="00897023"/>
    <w:rsid w:val="008971A6"/>
    <w:rsid w:val="0089755C"/>
    <w:rsid w:val="00897581"/>
    <w:rsid w:val="00897603"/>
    <w:rsid w:val="008977D6"/>
    <w:rsid w:val="00897A8B"/>
    <w:rsid w:val="00897AAA"/>
    <w:rsid w:val="00897AB2"/>
    <w:rsid w:val="00897AB6"/>
    <w:rsid w:val="00897B0A"/>
    <w:rsid w:val="00897C4D"/>
    <w:rsid w:val="00897C52"/>
    <w:rsid w:val="00897C80"/>
    <w:rsid w:val="00897D75"/>
    <w:rsid w:val="00897E5B"/>
    <w:rsid w:val="00897F0F"/>
    <w:rsid w:val="00897FFD"/>
    <w:rsid w:val="008A0105"/>
    <w:rsid w:val="008A0244"/>
    <w:rsid w:val="008A0459"/>
    <w:rsid w:val="008A065E"/>
    <w:rsid w:val="008A073B"/>
    <w:rsid w:val="008A0B3E"/>
    <w:rsid w:val="008A0BAC"/>
    <w:rsid w:val="008A10D1"/>
    <w:rsid w:val="008A1160"/>
    <w:rsid w:val="008A137C"/>
    <w:rsid w:val="008A17B8"/>
    <w:rsid w:val="008A192C"/>
    <w:rsid w:val="008A199B"/>
    <w:rsid w:val="008A1CE9"/>
    <w:rsid w:val="008A1F32"/>
    <w:rsid w:val="008A1FD1"/>
    <w:rsid w:val="008A2230"/>
    <w:rsid w:val="008A2310"/>
    <w:rsid w:val="008A24FD"/>
    <w:rsid w:val="008A292B"/>
    <w:rsid w:val="008A3062"/>
    <w:rsid w:val="008A3202"/>
    <w:rsid w:val="008A320C"/>
    <w:rsid w:val="008A3486"/>
    <w:rsid w:val="008A3921"/>
    <w:rsid w:val="008A39A8"/>
    <w:rsid w:val="008A39BD"/>
    <w:rsid w:val="008A3A6F"/>
    <w:rsid w:val="008A3AAC"/>
    <w:rsid w:val="008A3C15"/>
    <w:rsid w:val="008A3C3F"/>
    <w:rsid w:val="008A3C6B"/>
    <w:rsid w:val="008A3DC7"/>
    <w:rsid w:val="008A3F1E"/>
    <w:rsid w:val="008A41DB"/>
    <w:rsid w:val="008A4446"/>
    <w:rsid w:val="008A46BA"/>
    <w:rsid w:val="008A47D8"/>
    <w:rsid w:val="008A47E0"/>
    <w:rsid w:val="008A47F8"/>
    <w:rsid w:val="008A4854"/>
    <w:rsid w:val="008A48DA"/>
    <w:rsid w:val="008A496F"/>
    <w:rsid w:val="008A4994"/>
    <w:rsid w:val="008A4B8E"/>
    <w:rsid w:val="008A4BC5"/>
    <w:rsid w:val="008A4CCB"/>
    <w:rsid w:val="008A4CFF"/>
    <w:rsid w:val="008A4F6F"/>
    <w:rsid w:val="008A50E6"/>
    <w:rsid w:val="008A534C"/>
    <w:rsid w:val="008A53AD"/>
    <w:rsid w:val="008A550D"/>
    <w:rsid w:val="008A550E"/>
    <w:rsid w:val="008A57C7"/>
    <w:rsid w:val="008A5A34"/>
    <w:rsid w:val="008A5B5B"/>
    <w:rsid w:val="008A5C13"/>
    <w:rsid w:val="008A5DB7"/>
    <w:rsid w:val="008A6117"/>
    <w:rsid w:val="008A6159"/>
    <w:rsid w:val="008A617A"/>
    <w:rsid w:val="008A6249"/>
    <w:rsid w:val="008A6299"/>
    <w:rsid w:val="008A6306"/>
    <w:rsid w:val="008A6833"/>
    <w:rsid w:val="008A68A4"/>
    <w:rsid w:val="008A6A13"/>
    <w:rsid w:val="008A6AAC"/>
    <w:rsid w:val="008A6D84"/>
    <w:rsid w:val="008A6F65"/>
    <w:rsid w:val="008A6FB7"/>
    <w:rsid w:val="008A7103"/>
    <w:rsid w:val="008A710F"/>
    <w:rsid w:val="008A7157"/>
    <w:rsid w:val="008A7A1D"/>
    <w:rsid w:val="008A7B9D"/>
    <w:rsid w:val="008A7D62"/>
    <w:rsid w:val="008A7E21"/>
    <w:rsid w:val="008A7F8D"/>
    <w:rsid w:val="008B005F"/>
    <w:rsid w:val="008B0476"/>
    <w:rsid w:val="008B0610"/>
    <w:rsid w:val="008B0621"/>
    <w:rsid w:val="008B06E5"/>
    <w:rsid w:val="008B06E9"/>
    <w:rsid w:val="008B084E"/>
    <w:rsid w:val="008B088B"/>
    <w:rsid w:val="008B098F"/>
    <w:rsid w:val="008B0A06"/>
    <w:rsid w:val="008B0A67"/>
    <w:rsid w:val="008B0D3D"/>
    <w:rsid w:val="008B0D50"/>
    <w:rsid w:val="008B0D96"/>
    <w:rsid w:val="008B10B4"/>
    <w:rsid w:val="008B1163"/>
    <w:rsid w:val="008B11C5"/>
    <w:rsid w:val="008B1264"/>
    <w:rsid w:val="008B14DD"/>
    <w:rsid w:val="008B1702"/>
    <w:rsid w:val="008B1716"/>
    <w:rsid w:val="008B175B"/>
    <w:rsid w:val="008B1B00"/>
    <w:rsid w:val="008B1E85"/>
    <w:rsid w:val="008B2101"/>
    <w:rsid w:val="008B211F"/>
    <w:rsid w:val="008B21C6"/>
    <w:rsid w:val="008B235B"/>
    <w:rsid w:val="008B25E0"/>
    <w:rsid w:val="008B27E4"/>
    <w:rsid w:val="008B27F9"/>
    <w:rsid w:val="008B2829"/>
    <w:rsid w:val="008B28B1"/>
    <w:rsid w:val="008B28E4"/>
    <w:rsid w:val="008B2B2B"/>
    <w:rsid w:val="008B3218"/>
    <w:rsid w:val="008B32C8"/>
    <w:rsid w:val="008B33B2"/>
    <w:rsid w:val="008B348B"/>
    <w:rsid w:val="008B34FB"/>
    <w:rsid w:val="008B35DC"/>
    <w:rsid w:val="008B378B"/>
    <w:rsid w:val="008B3841"/>
    <w:rsid w:val="008B3A40"/>
    <w:rsid w:val="008B3B2B"/>
    <w:rsid w:val="008B3CB8"/>
    <w:rsid w:val="008B3D0D"/>
    <w:rsid w:val="008B3E23"/>
    <w:rsid w:val="008B3E7B"/>
    <w:rsid w:val="008B3EBA"/>
    <w:rsid w:val="008B4128"/>
    <w:rsid w:val="008B421B"/>
    <w:rsid w:val="008B42BA"/>
    <w:rsid w:val="008B4372"/>
    <w:rsid w:val="008B4525"/>
    <w:rsid w:val="008B4547"/>
    <w:rsid w:val="008B4776"/>
    <w:rsid w:val="008B4783"/>
    <w:rsid w:val="008B47D7"/>
    <w:rsid w:val="008B481A"/>
    <w:rsid w:val="008B483F"/>
    <w:rsid w:val="008B487F"/>
    <w:rsid w:val="008B48C4"/>
    <w:rsid w:val="008B4951"/>
    <w:rsid w:val="008B4B6F"/>
    <w:rsid w:val="008B4C14"/>
    <w:rsid w:val="008B4FDC"/>
    <w:rsid w:val="008B5104"/>
    <w:rsid w:val="008B528B"/>
    <w:rsid w:val="008B556E"/>
    <w:rsid w:val="008B56BA"/>
    <w:rsid w:val="008B57CB"/>
    <w:rsid w:val="008B57DB"/>
    <w:rsid w:val="008B57EB"/>
    <w:rsid w:val="008B5821"/>
    <w:rsid w:val="008B5994"/>
    <w:rsid w:val="008B5C7E"/>
    <w:rsid w:val="008B5D4C"/>
    <w:rsid w:val="008B5E33"/>
    <w:rsid w:val="008B5E8E"/>
    <w:rsid w:val="008B6096"/>
    <w:rsid w:val="008B60F6"/>
    <w:rsid w:val="008B6103"/>
    <w:rsid w:val="008B61B0"/>
    <w:rsid w:val="008B6216"/>
    <w:rsid w:val="008B63C3"/>
    <w:rsid w:val="008B63D2"/>
    <w:rsid w:val="008B656E"/>
    <w:rsid w:val="008B65C3"/>
    <w:rsid w:val="008B6756"/>
    <w:rsid w:val="008B6834"/>
    <w:rsid w:val="008B6B16"/>
    <w:rsid w:val="008B6BF0"/>
    <w:rsid w:val="008B6E15"/>
    <w:rsid w:val="008B6EC2"/>
    <w:rsid w:val="008B71F9"/>
    <w:rsid w:val="008B72D1"/>
    <w:rsid w:val="008B781E"/>
    <w:rsid w:val="008B7AA5"/>
    <w:rsid w:val="008B7B08"/>
    <w:rsid w:val="008B7DAC"/>
    <w:rsid w:val="008B7F6D"/>
    <w:rsid w:val="008C0024"/>
    <w:rsid w:val="008C00A6"/>
    <w:rsid w:val="008C00DB"/>
    <w:rsid w:val="008C01A1"/>
    <w:rsid w:val="008C0331"/>
    <w:rsid w:val="008C0525"/>
    <w:rsid w:val="008C0688"/>
    <w:rsid w:val="008C091D"/>
    <w:rsid w:val="008C0B09"/>
    <w:rsid w:val="008C0BC4"/>
    <w:rsid w:val="008C0ECB"/>
    <w:rsid w:val="008C1009"/>
    <w:rsid w:val="008C1124"/>
    <w:rsid w:val="008C1137"/>
    <w:rsid w:val="008C117F"/>
    <w:rsid w:val="008C124B"/>
    <w:rsid w:val="008C13B4"/>
    <w:rsid w:val="008C15ED"/>
    <w:rsid w:val="008C1A25"/>
    <w:rsid w:val="008C1FA4"/>
    <w:rsid w:val="008C2034"/>
    <w:rsid w:val="008C20AE"/>
    <w:rsid w:val="008C238C"/>
    <w:rsid w:val="008C26FE"/>
    <w:rsid w:val="008C298C"/>
    <w:rsid w:val="008C2ACC"/>
    <w:rsid w:val="008C2CA9"/>
    <w:rsid w:val="008C2DC1"/>
    <w:rsid w:val="008C2E79"/>
    <w:rsid w:val="008C2ED8"/>
    <w:rsid w:val="008C326B"/>
    <w:rsid w:val="008C351F"/>
    <w:rsid w:val="008C36EC"/>
    <w:rsid w:val="008C3848"/>
    <w:rsid w:val="008C3A3D"/>
    <w:rsid w:val="008C3BA1"/>
    <w:rsid w:val="008C3D8F"/>
    <w:rsid w:val="008C430E"/>
    <w:rsid w:val="008C4456"/>
    <w:rsid w:val="008C46E8"/>
    <w:rsid w:val="008C473E"/>
    <w:rsid w:val="008C4754"/>
    <w:rsid w:val="008C48E3"/>
    <w:rsid w:val="008C4BA0"/>
    <w:rsid w:val="008C4F3E"/>
    <w:rsid w:val="008C4FE2"/>
    <w:rsid w:val="008C52D0"/>
    <w:rsid w:val="008C5385"/>
    <w:rsid w:val="008C54B5"/>
    <w:rsid w:val="008C54DF"/>
    <w:rsid w:val="008C5571"/>
    <w:rsid w:val="008C563E"/>
    <w:rsid w:val="008C59CC"/>
    <w:rsid w:val="008C59D2"/>
    <w:rsid w:val="008C5A1C"/>
    <w:rsid w:val="008C5CF3"/>
    <w:rsid w:val="008C5D31"/>
    <w:rsid w:val="008C5DCB"/>
    <w:rsid w:val="008C617B"/>
    <w:rsid w:val="008C61D9"/>
    <w:rsid w:val="008C6381"/>
    <w:rsid w:val="008C6395"/>
    <w:rsid w:val="008C65D3"/>
    <w:rsid w:val="008C6877"/>
    <w:rsid w:val="008C6A1D"/>
    <w:rsid w:val="008C6B35"/>
    <w:rsid w:val="008C6F22"/>
    <w:rsid w:val="008C6FB6"/>
    <w:rsid w:val="008C714F"/>
    <w:rsid w:val="008C7287"/>
    <w:rsid w:val="008C7444"/>
    <w:rsid w:val="008C74FD"/>
    <w:rsid w:val="008C75AA"/>
    <w:rsid w:val="008C75C4"/>
    <w:rsid w:val="008C790E"/>
    <w:rsid w:val="008C7ADD"/>
    <w:rsid w:val="008C7B77"/>
    <w:rsid w:val="008D005E"/>
    <w:rsid w:val="008D016D"/>
    <w:rsid w:val="008D0236"/>
    <w:rsid w:val="008D025E"/>
    <w:rsid w:val="008D04AB"/>
    <w:rsid w:val="008D0834"/>
    <w:rsid w:val="008D0872"/>
    <w:rsid w:val="008D0C9D"/>
    <w:rsid w:val="008D0CDF"/>
    <w:rsid w:val="008D0E57"/>
    <w:rsid w:val="008D0E79"/>
    <w:rsid w:val="008D1371"/>
    <w:rsid w:val="008D14EF"/>
    <w:rsid w:val="008D156C"/>
    <w:rsid w:val="008D17C1"/>
    <w:rsid w:val="008D1826"/>
    <w:rsid w:val="008D1861"/>
    <w:rsid w:val="008D19D4"/>
    <w:rsid w:val="008D1A06"/>
    <w:rsid w:val="008D1B8A"/>
    <w:rsid w:val="008D1C81"/>
    <w:rsid w:val="008D1EE2"/>
    <w:rsid w:val="008D1EF2"/>
    <w:rsid w:val="008D1F05"/>
    <w:rsid w:val="008D1FBF"/>
    <w:rsid w:val="008D20D2"/>
    <w:rsid w:val="008D2202"/>
    <w:rsid w:val="008D225F"/>
    <w:rsid w:val="008D22BB"/>
    <w:rsid w:val="008D236E"/>
    <w:rsid w:val="008D267E"/>
    <w:rsid w:val="008D287A"/>
    <w:rsid w:val="008D29FC"/>
    <w:rsid w:val="008D2A2B"/>
    <w:rsid w:val="008D2CA5"/>
    <w:rsid w:val="008D2CF0"/>
    <w:rsid w:val="008D2E02"/>
    <w:rsid w:val="008D2F50"/>
    <w:rsid w:val="008D377E"/>
    <w:rsid w:val="008D3857"/>
    <w:rsid w:val="008D3922"/>
    <w:rsid w:val="008D39DE"/>
    <w:rsid w:val="008D3CC8"/>
    <w:rsid w:val="008D3CFB"/>
    <w:rsid w:val="008D3EF7"/>
    <w:rsid w:val="008D3F19"/>
    <w:rsid w:val="008D4088"/>
    <w:rsid w:val="008D41B6"/>
    <w:rsid w:val="008D42A3"/>
    <w:rsid w:val="008D4403"/>
    <w:rsid w:val="008D486E"/>
    <w:rsid w:val="008D4891"/>
    <w:rsid w:val="008D48A0"/>
    <w:rsid w:val="008D51FD"/>
    <w:rsid w:val="008D5250"/>
    <w:rsid w:val="008D5361"/>
    <w:rsid w:val="008D54DC"/>
    <w:rsid w:val="008D57C0"/>
    <w:rsid w:val="008D5A36"/>
    <w:rsid w:val="008D5B3D"/>
    <w:rsid w:val="008D5CF8"/>
    <w:rsid w:val="008D5F00"/>
    <w:rsid w:val="008D619F"/>
    <w:rsid w:val="008D6286"/>
    <w:rsid w:val="008D6390"/>
    <w:rsid w:val="008D6433"/>
    <w:rsid w:val="008D67FC"/>
    <w:rsid w:val="008D6906"/>
    <w:rsid w:val="008D69A5"/>
    <w:rsid w:val="008D6BD5"/>
    <w:rsid w:val="008D6CA6"/>
    <w:rsid w:val="008D6CAF"/>
    <w:rsid w:val="008D6D9B"/>
    <w:rsid w:val="008D71C7"/>
    <w:rsid w:val="008D7473"/>
    <w:rsid w:val="008D76C8"/>
    <w:rsid w:val="008D7936"/>
    <w:rsid w:val="008D7B8C"/>
    <w:rsid w:val="008D7EFD"/>
    <w:rsid w:val="008E0139"/>
    <w:rsid w:val="008E0238"/>
    <w:rsid w:val="008E03DC"/>
    <w:rsid w:val="008E03E2"/>
    <w:rsid w:val="008E08C3"/>
    <w:rsid w:val="008E0A11"/>
    <w:rsid w:val="008E0A5C"/>
    <w:rsid w:val="008E0C83"/>
    <w:rsid w:val="008E0EAE"/>
    <w:rsid w:val="008E10CA"/>
    <w:rsid w:val="008E1162"/>
    <w:rsid w:val="008E116C"/>
    <w:rsid w:val="008E12AD"/>
    <w:rsid w:val="008E134E"/>
    <w:rsid w:val="008E1401"/>
    <w:rsid w:val="008E16BB"/>
    <w:rsid w:val="008E1A40"/>
    <w:rsid w:val="008E1C4B"/>
    <w:rsid w:val="008E1CC8"/>
    <w:rsid w:val="008E1E4C"/>
    <w:rsid w:val="008E1E96"/>
    <w:rsid w:val="008E2128"/>
    <w:rsid w:val="008E2199"/>
    <w:rsid w:val="008E21EF"/>
    <w:rsid w:val="008E224D"/>
    <w:rsid w:val="008E2372"/>
    <w:rsid w:val="008E2495"/>
    <w:rsid w:val="008E26F4"/>
    <w:rsid w:val="008E2D67"/>
    <w:rsid w:val="008E2E46"/>
    <w:rsid w:val="008E3251"/>
    <w:rsid w:val="008E32CF"/>
    <w:rsid w:val="008E34AC"/>
    <w:rsid w:val="008E377C"/>
    <w:rsid w:val="008E3796"/>
    <w:rsid w:val="008E3891"/>
    <w:rsid w:val="008E3AD2"/>
    <w:rsid w:val="008E3C9F"/>
    <w:rsid w:val="008E3D5F"/>
    <w:rsid w:val="008E442F"/>
    <w:rsid w:val="008E46E3"/>
    <w:rsid w:val="008E4708"/>
    <w:rsid w:val="008E472B"/>
    <w:rsid w:val="008E476F"/>
    <w:rsid w:val="008E4954"/>
    <w:rsid w:val="008E495E"/>
    <w:rsid w:val="008E4B5C"/>
    <w:rsid w:val="008E4D3F"/>
    <w:rsid w:val="008E4D47"/>
    <w:rsid w:val="008E4E43"/>
    <w:rsid w:val="008E50B5"/>
    <w:rsid w:val="008E5236"/>
    <w:rsid w:val="008E52F4"/>
    <w:rsid w:val="008E5399"/>
    <w:rsid w:val="008E552A"/>
    <w:rsid w:val="008E5742"/>
    <w:rsid w:val="008E576C"/>
    <w:rsid w:val="008E579F"/>
    <w:rsid w:val="008E58D0"/>
    <w:rsid w:val="008E5A0E"/>
    <w:rsid w:val="008E5AA5"/>
    <w:rsid w:val="008E5AE3"/>
    <w:rsid w:val="008E5BEE"/>
    <w:rsid w:val="008E5DBF"/>
    <w:rsid w:val="008E5DC0"/>
    <w:rsid w:val="008E5DF5"/>
    <w:rsid w:val="008E5E95"/>
    <w:rsid w:val="008E5FB1"/>
    <w:rsid w:val="008E6024"/>
    <w:rsid w:val="008E6041"/>
    <w:rsid w:val="008E6066"/>
    <w:rsid w:val="008E60BF"/>
    <w:rsid w:val="008E60EB"/>
    <w:rsid w:val="008E6253"/>
    <w:rsid w:val="008E6657"/>
    <w:rsid w:val="008E6824"/>
    <w:rsid w:val="008E685F"/>
    <w:rsid w:val="008E6B33"/>
    <w:rsid w:val="008E7036"/>
    <w:rsid w:val="008E72BF"/>
    <w:rsid w:val="008E73C6"/>
    <w:rsid w:val="008E741F"/>
    <w:rsid w:val="008E7461"/>
    <w:rsid w:val="008E7509"/>
    <w:rsid w:val="008E75A4"/>
    <w:rsid w:val="008E76CF"/>
    <w:rsid w:val="008E7D67"/>
    <w:rsid w:val="008E7DEA"/>
    <w:rsid w:val="008E7EB7"/>
    <w:rsid w:val="008E7F19"/>
    <w:rsid w:val="008E7F2F"/>
    <w:rsid w:val="008F028D"/>
    <w:rsid w:val="008F033D"/>
    <w:rsid w:val="008F0451"/>
    <w:rsid w:val="008F04DC"/>
    <w:rsid w:val="008F084E"/>
    <w:rsid w:val="008F0B2C"/>
    <w:rsid w:val="008F0B8E"/>
    <w:rsid w:val="008F0D17"/>
    <w:rsid w:val="008F0F91"/>
    <w:rsid w:val="008F0FE5"/>
    <w:rsid w:val="008F107B"/>
    <w:rsid w:val="008F1086"/>
    <w:rsid w:val="008F10D6"/>
    <w:rsid w:val="008F12FC"/>
    <w:rsid w:val="008F134F"/>
    <w:rsid w:val="008F169A"/>
    <w:rsid w:val="008F1A7C"/>
    <w:rsid w:val="008F1B54"/>
    <w:rsid w:val="008F1E82"/>
    <w:rsid w:val="008F21DC"/>
    <w:rsid w:val="008F241F"/>
    <w:rsid w:val="008F2480"/>
    <w:rsid w:val="008F2599"/>
    <w:rsid w:val="008F2AB3"/>
    <w:rsid w:val="008F2DAB"/>
    <w:rsid w:val="008F2DB5"/>
    <w:rsid w:val="008F2DBA"/>
    <w:rsid w:val="008F3208"/>
    <w:rsid w:val="008F3380"/>
    <w:rsid w:val="008F345B"/>
    <w:rsid w:val="008F3610"/>
    <w:rsid w:val="008F3880"/>
    <w:rsid w:val="008F3A59"/>
    <w:rsid w:val="008F3A80"/>
    <w:rsid w:val="008F3AD5"/>
    <w:rsid w:val="008F3B28"/>
    <w:rsid w:val="008F3C13"/>
    <w:rsid w:val="008F4281"/>
    <w:rsid w:val="008F4494"/>
    <w:rsid w:val="008F4495"/>
    <w:rsid w:val="008F4644"/>
    <w:rsid w:val="008F4664"/>
    <w:rsid w:val="008F46E6"/>
    <w:rsid w:val="008F473D"/>
    <w:rsid w:val="008F475F"/>
    <w:rsid w:val="008F4808"/>
    <w:rsid w:val="008F490E"/>
    <w:rsid w:val="008F4941"/>
    <w:rsid w:val="008F4A86"/>
    <w:rsid w:val="008F4B40"/>
    <w:rsid w:val="008F4C4A"/>
    <w:rsid w:val="008F4CDD"/>
    <w:rsid w:val="008F506B"/>
    <w:rsid w:val="008F523E"/>
    <w:rsid w:val="008F5246"/>
    <w:rsid w:val="008F55F7"/>
    <w:rsid w:val="008F57E2"/>
    <w:rsid w:val="008F589C"/>
    <w:rsid w:val="008F5B35"/>
    <w:rsid w:val="008F5C1E"/>
    <w:rsid w:val="008F5CF0"/>
    <w:rsid w:val="008F5F76"/>
    <w:rsid w:val="008F6254"/>
    <w:rsid w:val="008F6301"/>
    <w:rsid w:val="008F643A"/>
    <w:rsid w:val="008F66DC"/>
    <w:rsid w:val="008F68D6"/>
    <w:rsid w:val="008F6BC1"/>
    <w:rsid w:val="008F6E89"/>
    <w:rsid w:val="008F70EC"/>
    <w:rsid w:val="008F72A0"/>
    <w:rsid w:val="008F72ED"/>
    <w:rsid w:val="008F738B"/>
    <w:rsid w:val="008F7394"/>
    <w:rsid w:val="008F7428"/>
    <w:rsid w:val="008F752F"/>
    <w:rsid w:val="008F7739"/>
    <w:rsid w:val="008F7769"/>
    <w:rsid w:val="008F785D"/>
    <w:rsid w:val="008F7885"/>
    <w:rsid w:val="008F78AB"/>
    <w:rsid w:val="008F7AC2"/>
    <w:rsid w:val="008F7D97"/>
    <w:rsid w:val="008F7EC3"/>
    <w:rsid w:val="00900200"/>
    <w:rsid w:val="0090024D"/>
    <w:rsid w:val="00900366"/>
    <w:rsid w:val="0090045A"/>
    <w:rsid w:val="00900559"/>
    <w:rsid w:val="0090056B"/>
    <w:rsid w:val="009005A6"/>
    <w:rsid w:val="009005F6"/>
    <w:rsid w:val="00900772"/>
    <w:rsid w:val="00900C0B"/>
    <w:rsid w:val="00900DB6"/>
    <w:rsid w:val="00900EF6"/>
    <w:rsid w:val="00900F06"/>
    <w:rsid w:val="00900F52"/>
    <w:rsid w:val="00900FAE"/>
    <w:rsid w:val="00900FF8"/>
    <w:rsid w:val="0090108C"/>
    <w:rsid w:val="0090110A"/>
    <w:rsid w:val="00901181"/>
    <w:rsid w:val="0090118E"/>
    <w:rsid w:val="00901732"/>
    <w:rsid w:val="00901735"/>
    <w:rsid w:val="0090174A"/>
    <w:rsid w:val="00901839"/>
    <w:rsid w:val="00901E82"/>
    <w:rsid w:val="00901EB5"/>
    <w:rsid w:val="009021D0"/>
    <w:rsid w:val="0090241B"/>
    <w:rsid w:val="00902456"/>
    <w:rsid w:val="00902659"/>
    <w:rsid w:val="0090268A"/>
    <w:rsid w:val="00902EC7"/>
    <w:rsid w:val="009034A1"/>
    <w:rsid w:val="00903576"/>
    <w:rsid w:val="00903655"/>
    <w:rsid w:val="00903694"/>
    <w:rsid w:val="0090381E"/>
    <w:rsid w:val="00903D80"/>
    <w:rsid w:val="00903F33"/>
    <w:rsid w:val="00904001"/>
    <w:rsid w:val="009041BF"/>
    <w:rsid w:val="0090458E"/>
    <w:rsid w:val="00904660"/>
    <w:rsid w:val="009046E3"/>
    <w:rsid w:val="00904B17"/>
    <w:rsid w:val="00904BD7"/>
    <w:rsid w:val="00904C60"/>
    <w:rsid w:val="00904CA3"/>
    <w:rsid w:val="00904EBF"/>
    <w:rsid w:val="00905048"/>
    <w:rsid w:val="009050C6"/>
    <w:rsid w:val="00905270"/>
    <w:rsid w:val="00905271"/>
    <w:rsid w:val="009052C0"/>
    <w:rsid w:val="009052CA"/>
    <w:rsid w:val="0090557C"/>
    <w:rsid w:val="00905652"/>
    <w:rsid w:val="00905A61"/>
    <w:rsid w:val="00905A79"/>
    <w:rsid w:val="00905D7D"/>
    <w:rsid w:val="00905E6A"/>
    <w:rsid w:val="00905EFF"/>
    <w:rsid w:val="00905F86"/>
    <w:rsid w:val="00905FE0"/>
    <w:rsid w:val="0090600E"/>
    <w:rsid w:val="009061C4"/>
    <w:rsid w:val="00906308"/>
    <w:rsid w:val="00906372"/>
    <w:rsid w:val="0090639B"/>
    <w:rsid w:val="00906488"/>
    <w:rsid w:val="0090655A"/>
    <w:rsid w:val="00906631"/>
    <w:rsid w:val="009066E4"/>
    <w:rsid w:val="0090676F"/>
    <w:rsid w:val="0090694F"/>
    <w:rsid w:val="00906BB6"/>
    <w:rsid w:val="00906C0B"/>
    <w:rsid w:val="00906D10"/>
    <w:rsid w:val="00906DC4"/>
    <w:rsid w:val="00906E00"/>
    <w:rsid w:val="00906F12"/>
    <w:rsid w:val="009077DA"/>
    <w:rsid w:val="00907D86"/>
    <w:rsid w:val="00907EE3"/>
    <w:rsid w:val="0091000E"/>
    <w:rsid w:val="00910030"/>
    <w:rsid w:val="00910081"/>
    <w:rsid w:val="00910118"/>
    <w:rsid w:val="0091026C"/>
    <w:rsid w:val="00910323"/>
    <w:rsid w:val="009105EB"/>
    <w:rsid w:val="00910861"/>
    <w:rsid w:val="0091088F"/>
    <w:rsid w:val="00910BFE"/>
    <w:rsid w:val="00910C8D"/>
    <w:rsid w:val="00910DA1"/>
    <w:rsid w:val="00910E7A"/>
    <w:rsid w:val="00910E8C"/>
    <w:rsid w:val="00910EC5"/>
    <w:rsid w:val="00910ED7"/>
    <w:rsid w:val="00910F26"/>
    <w:rsid w:val="009111CE"/>
    <w:rsid w:val="00911483"/>
    <w:rsid w:val="009115D2"/>
    <w:rsid w:val="0091175F"/>
    <w:rsid w:val="00911AE5"/>
    <w:rsid w:val="00911B40"/>
    <w:rsid w:val="00911C54"/>
    <w:rsid w:val="00911EF7"/>
    <w:rsid w:val="009120DC"/>
    <w:rsid w:val="009120F9"/>
    <w:rsid w:val="00912271"/>
    <w:rsid w:val="0091273C"/>
    <w:rsid w:val="00912750"/>
    <w:rsid w:val="00912809"/>
    <w:rsid w:val="00912BC0"/>
    <w:rsid w:val="00912C40"/>
    <w:rsid w:val="00912CCE"/>
    <w:rsid w:val="00912D9F"/>
    <w:rsid w:val="00912DF0"/>
    <w:rsid w:val="00912E1F"/>
    <w:rsid w:val="009130CA"/>
    <w:rsid w:val="00913208"/>
    <w:rsid w:val="00913286"/>
    <w:rsid w:val="0091354D"/>
    <w:rsid w:val="009135E6"/>
    <w:rsid w:val="0091365A"/>
    <w:rsid w:val="00913684"/>
    <w:rsid w:val="00913DF4"/>
    <w:rsid w:val="00913E9B"/>
    <w:rsid w:val="0091402F"/>
    <w:rsid w:val="00914183"/>
    <w:rsid w:val="009144A1"/>
    <w:rsid w:val="009144F2"/>
    <w:rsid w:val="009147BB"/>
    <w:rsid w:val="009147E9"/>
    <w:rsid w:val="00914B07"/>
    <w:rsid w:val="00914B81"/>
    <w:rsid w:val="00914D61"/>
    <w:rsid w:val="00914F23"/>
    <w:rsid w:val="00915074"/>
    <w:rsid w:val="00915084"/>
    <w:rsid w:val="009150AC"/>
    <w:rsid w:val="0091538D"/>
    <w:rsid w:val="009153AE"/>
    <w:rsid w:val="0091564F"/>
    <w:rsid w:val="009156D0"/>
    <w:rsid w:val="0091578A"/>
    <w:rsid w:val="009157E0"/>
    <w:rsid w:val="00915B29"/>
    <w:rsid w:val="00915C73"/>
    <w:rsid w:val="00915D1C"/>
    <w:rsid w:val="00915F08"/>
    <w:rsid w:val="00915F90"/>
    <w:rsid w:val="009160FD"/>
    <w:rsid w:val="00916328"/>
    <w:rsid w:val="009164C4"/>
    <w:rsid w:val="00916650"/>
    <w:rsid w:val="00916688"/>
    <w:rsid w:val="0091673B"/>
    <w:rsid w:val="00916740"/>
    <w:rsid w:val="00916811"/>
    <w:rsid w:val="0091690A"/>
    <w:rsid w:val="00916DBB"/>
    <w:rsid w:val="0091701D"/>
    <w:rsid w:val="0091719A"/>
    <w:rsid w:val="009171C3"/>
    <w:rsid w:val="00917256"/>
    <w:rsid w:val="0091741B"/>
    <w:rsid w:val="0091772A"/>
    <w:rsid w:val="009178F1"/>
    <w:rsid w:val="00917A75"/>
    <w:rsid w:val="00917C4C"/>
    <w:rsid w:val="00917C9C"/>
    <w:rsid w:val="009201A8"/>
    <w:rsid w:val="00920404"/>
    <w:rsid w:val="0092051F"/>
    <w:rsid w:val="009207EF"/>
    <w:rsid w:val="00920985"/>
    <w:rsid w:val="00920AE4"/>
    <w:rsid w:val="00920B8F"/>
    <w:rsid w:val="00920DC3"/>
    <w:rsid w:val="00920E9F"/>
    <w:rsid w:val="00921192"/>
    <w:rsid w:val="00921474"/>
    <w:rsid w:val="0092156C"/>
    <w:rsid w:val="00921841"/>
    <w:rsid w:val="00921A42"/>
    <w:rsid w:val="00921ACA"/>
    <w:rsid w:val="00921D7F"/>
    <w:rsid w:val="00921D9C"/>
    <w:rsid w:val="00921DAD"/>
    <w:rsid w:val="0092217A"/>
    <w:rsid w:val="009221D2"/>
    <w:rsid w:val="00922228"/>
    <w:rsid w:val="0092229A"/>
    <w:rsid w:val="0092248E"/>
    <w:rsid w:val="0092254D"/>
    <w:rsid w:val="00922681"/>
    <w:rsid w:val="00922864"/>
    <w:rsid w:val="00922910"/>
    <w:rsid w:val="00922981"/>
    <w:rsid w:val="00922E24"/>
    <w:rsid w:val="00922F56"/>
    <w:rsid w:val="009230B8"/>
    <w:rsid w:val="009232EA"/>
    <w:rsid w:val="00923344"/>
    <w:rsid w:val="009234CB"/>
    <w:rsid w:val="009234FC"/>
    <w:rsid w:val="0092352F"/>
    <w:rsid w:val="009237FB"/>
    <w:rsid w:val="00923838"/>
    <w:rsid w:val="009239C5"/>
    <w:rsid w:val="009239CE"/>
    <w:rsid w:val="00923CC2"/>
    <w:rsid w:val="00923DEC"/>
    <w:rsid w:val="00923FF2"/>
    <w:rsid w:val="009240B8"/>
    <w:rsid w:val="00924196"/>
    <w:rsid w:val="0092421C"/>
    <w:rsid w:val="00924404"/>
    <w:rsid w:val="00924455"/>
    <w:rsid w:val="0092446D"/>
    <w:rsid w:val="00924561"/>
    <w:rsid w:val="0092457C"/>
    <w:rsid w:val="009245A0"/>
    <w:rsid w:val="00924881"/>
    <w:rsid w:val="00924AF7"/>
    <w:rsid w:val="00924BEF"/>
    <w:rsid w:val="00924CD0"/>
    <w:rsid w:val="00924E4E"/>
    <w:rsid w:val="00924F4B"/>
    <w:rsid w:val="009250A6"/>
    <w:rsid w:val="00925168"/>
    <w:rsid w:val="0092528E"/>
    <w:rsid w:val="00925660"/>
    <w:rsid w:val="00925694"/>
    <w:rsid w:val="009256BC"/>
    <w:rsid w:val="009257DB"/>
    <w:rsid w:val="00925BE1"/>
    <w:rsid w:val="00925E9F"/>
    <w:rsid w:val="0092608D"/>
    <w:rsid w:val="0092635D"/>
    <w:rsid w:val="009266C8"/>
    <w:rsid w:val="0092684D"/>
    <w:rsid w:val="00926A96"/>
    <w:rsid w:val="00926AA6"/>
    <w:rsid w:val="00926BF4"/>
    <w:rsid w:val="00926DD2"/>
    <w:rsid w:val="00926F28"/>
    <w:rsid w:val="0092702A"/>
    <w:rsid w:val="009271D3"/>
    <w:rsid w:val="00927535"/>
    <w:rsid w:val="00927680"/>
    <w:rsid w:val="009276D9"/>
    <w:rsid w:val="0092783C"/>
    <w:rsid w:val="00927A8B"/>
    <w:rsid w:val="00927D15"/>
    <w:rsid w:val="00927E68"/>
    <w:rsid w:val="009300FE"/>
    <w:rsid w:val="009301AD"/>
    <w:rsid w:val="009301AF"/>
    <w:rsid w:val="00930619"/>
    <w:rsid w:val="009308E9"/>
    <w:rsid w:val="0093091A"/>
    <w:rsid w:val="00930978"/>
    <w:rsid w:val="00930A2C"/>
    <w:rsid w:val="00930CDC"/>
    <w:rsid w:val="00930D68"/>
    <w:rsid w:val="00930FC5"/>
    <w:rsid w:val="00931049"/>
    <w:rsid w:val="0093117E"/>
    <w:rsid w:val="0093123F"/>
    <w:rsid w:val="009314CE"/>
    <w:rsid w:val="009315D5"/>
    <w:rsid w:val="009316A4"/>
    <w:rsid w:val="00931993"/>
    <w:rsid w:val="00931A4E"/>
    <w:rsid w:val="00931C35"/>
    <w:rsid w:val="00931D98"/>
    <w:rsid w:val="00931E8D"/>
    <w:rsid w:val="00931EB9"/>
    <w:rsid w:val="00931FCF"/>
    <w:rsid w:val="00932083"/>
    <w:rsid w:val="0093219F"/>
    <w:rsid w:val="009321EC"/>
    <w:rsid w:val="0093224F"/>
    <w:rsid w:val="0093245F"/>
    <w:rsid w:val="00932700"/>
    <w:rsid w:val="0093272D"/>
    <w:rsid w:val="0093284E"/>
    <w:rsid w:val="00932A82"/>
    <w:rsid w:val="00932B86"/>
    <w:rsid w:val="00932C86"/>
    <w:rsid w:val="00932D30"/>
    <w:rsid w:val="00932D80"/>
    <w:rsid w:val="00932DC3"/>
    <w:rsid w:val="00932E94"/>
    <w:rsid w:val="00932F87"/>
    <w:rsid w:val="00933189"/>
    <w:rsid w:val="0093319A"/>
    <w:rsid w:val="00933221"/>
    <w:rsid w:val="009332AA"/>
    <w:rsid w:val="00933331"/>
    <w:rsid w:val="0093341C"/>
    <w:rsid w:val="00933611"/>
    <w:rsid w:val="009339DC"/>
    <w:rsid w:val="00933BD9"/>
    <w:rsid w:val="00933CEF"/>
    <w:rsid w:val="00933D27"/>
    <w:rsid w:val="00934157"/>
    <w:rsid w:val="009343A7"/>
    <w:rsid w:val="009344AF"/>
    <w:rsid w:val="0093453D"/>
    <w:rsid w:val="00934610"/>
    <w:rsid w:val="00934886"/>
    <w:rsid w:val="00934938"/>
    <w:rsid w:val="00934BC7"/>
    <w:rsid w:val="00934C4A"/>
    <w:rsid w:val="00934CC7"/>
    <w:rsid w:val="00934D09"/>
    <w:rsid w:val="00934DA6"/>
    <w:rsid w:val="0093510D"/>
    <w:rsid w:val="009351F4"/>
    <w:rsid w:val="0093520D"/>
    <w:rsid w:val="009354B8"/>
    <w:rsid w:val="009357C2"/>
    <w:rsid w:val="0093585D"/>
    <w:rsid w:val="00935A33"/>
    <w:rsid w:val="00935EBE"/>
    <w:rsid w:val="009360BD"/>
    <w:rsid w:val="009360EB"/>
    <w:rsid w:val="00936623"/>
    <w:rsid w:val="00936872"/>
    <w:rsid w:val="00936C8D"/>
    <w:rsid w:val="00936EC1"/>
    <w:rsid w:val="009371E8"/>
    <w:rsid w:val="009373B6"/>
    <w:rsid w:val="0093744F"/>
    <w:rsid w:val="00937451"/>
    <w:rsid w:val="00937511"/>
    <w:rsid w:val="009375CF"/>
    <w:rsid w:val="009375DB"/>
    <w:rsid w:val="00937642"/>
    <w:rsid w:val="009376BE"/>
    <w:rsid w:val="0093787E"/>
    <w:rsid w:val="009379F8"/>
    <w:rsid w:val="00937A0C"/>
    <w:rsid w:val="00937CF8"/>
    <w:rsid w:val="00937F2B"/>
    <w:rsid w:val="0094041E"/>
    <w:rsid w:val="00940565"/>
    <w:rsid w:val="00940583"/>
    <w:rsid w:val="009406FC"/>
    <w:rsid w:val="00940752"/>
    <w:rsid w:val="009408AF"/>
    <w:rsid w:val="009408FF"/>
    <w:rsid w:val="00940946"/>
    <w:rsid w:val="00940947"/>
    <w:rsid w:val="00940BCE"/>
    <w:rsid w:val="00940CE1"/>
    <w:rsid w:val="00940D5D"/>
    <w:rsid w:val="00940E5A"/>
    <w:rsid w:val="00940EA9"/>
    <w:rsid w:val="00940F5E"/>
    <w:rsid w:val="00941397"/>
    <w:rsid w:val="009414A1"/>
    <w:rsid w:val="00941515"/>
    <w:rsid w:val="009418A8"/>
    <w:rsid w:val="00941B80"/>
    <w:rsid w:val="00941BA5"/>
    <w:rsid w:val="00941C76"/>
    <w:rsid w:val="00941E2A"/>
    <w:rsid w:val="00941E36"/>
    <w:rsid w:val="00941EBE"/>
    <w:rsid w:val="00941EC9"/>
    <w:rsid w:val="00941F64"/>
    <w:rsid w:val="0094224A"/>
    <w:rsid w:val="009424D0"/>
    <w:rsid w:val="00942695"/>
    <w:rsid w:val="009428F8"/>
    <w:rsid w:val="0094290F"/>
    <w:rsid w:val="00942952"/>
    <w:rsid w:val="00942E8B"/>
    <w:rsid w:val="00942F43"/>
    <w:rsid w:val="009430F8"/>
    <w:rsid w:val="00943166"/>
    <w:rsid w:val="009432E0"/>
    <w:rsid w:val="0094332B"/>
    <w:rsid w:val="00943448"/>
    <w:rsid w:val="00943656"/>
    <w:rsid w:val="009437A4"/>
    <w:rsid w:val="00943874"/>
    <w:rsid w:val="009438CF"/>
    <w:rsid w:val="00943A92"/>
    <w:rsid w:val="00943F71"/>
    <w:rsid w:val="0094412C"/>
    <w:rsid w:val="00944186"/>
    <w:rsid w:val="009441E1"/>
    <w:rsid w:val="009443BE"/>
    <w:rsid w:val="009445BD"/>
    <w:rsid w:val="00944626"/>
    <w:rsid w:val="00944863"/>
    <w:rsid w:val="00944A26"/>
    <w:rsid w:val="00944A3B"/>
    <w:rsid w:val="00944AA8"/>
    <w:rsid w:val="00944BFC"/>
    <w:rsid w:val="00944EC5"/>
    <w:rsid w:val="0094518F"/>
    <w:rsid w:val="0094563E"/>
    <w:rsid w:val="009456D5"/>
    <w:rsid w:val="00945718"/>
    <w:rsid w:val="009459B1"/>
    <w:rsid w:val="009459C5"/>
    <w:rsid w:val="00945B0D"/>
    <w:rsid w:val="00945B4A"/>
    <w:rsid w:val="00945C65"/>
    <w:rsid w:val="00945CDB"/>
    <w:rsid w:val="00945FA5"/>
    <w:rsid w:val="00945FF2"/>
    <w:rsid w:val="0094608E"/>
    <w:rsid w:val="00946C13"/>
    <w:rsid w:val="00946EF3"/>
    <w:rsid w:val="0094703D"/>
    <w:rsid w:val="009471EC"/>
    <w:rsid w:val="00947517"/>
    <w:rsid w:val="0094775B"/>
    <w:rsid w:val="00947940"/>
    <w:rsid w:val="00947A95"/>
    <w:rsid w:val="00947D43"/>
    <w:rsid w:val="00947F96"/>
    <w:rsid w:val="0095006C"/>
    <w:rsid w:val="0095043A"/>
    <w:rsid w:val="0095050D"/>
    <w:rsid w:val="00950670"/>
    <w:rsid w:val="00950AE8"/>
    <w:rsid w:val="00950C8C"/>
    <w:rsid w:val="00950CD0"/>
    <w:rsid w:val="00950CFC"/>
    <w:rsid w:val="00951131"/>
    <w:rsid w:val="0095177A"/>
    <w:rsid w:val="009517F0"/>
    <w:rsid w:val="00951C09"/>
    <w:rsid w:val="00951EAC"/>
    <w:rsid w:val="00951F9C"/>
    <w:rsid w:val="0095205F"/>
    <w:rsid w:val="00952244"/>
    <w:rsid w:val="00952269"/>
    <w:rsid w:val="009522FA"/>
    <w:rsid w:val="009525B5"/>
    <w:rsid w:val="009528F3"/>
    <w:rsid w:val="00952925"/>
    <w:rsid w:val="00952A9D"/>
    <w:rsid w:val="00952C4E"/>
    <w:rsid w:val="00952DB4"/>
    <w:rsid w:val="00952E54"/>
    <w:rsid w:val="009531B5"/>
    <w:rsid w:val="00953335"/>
    <w:rsid w:val="00953412"/>
    <w:rsid w:val="00953698"/>
    <w:rsid w:val="0095369E"/>
    <w:rsid w:val="0095372D"/>
    <w:rsid w:val="00953828"/>
    <w:rsid w:val="00953898"/>
    <w:rsid w:val="00953962"/>
    <w:rsid w:val="00953991"/>
    <w:rsid w:val="00953BB4"/>
    <w:rsid w:val="00953C01"/>
    <w:rsid w:val="00953F62"/>
    <w:rsid w:val="00954215"/>
    <w:rsid w:val="00954672"/>
    <w:rsid w:val="00954952"/>
    <w:rsid w:val="00954A79"/>
    <w:rsid w:val="00954E52"/>
    <w:rsid w:val="00954E7F"/>
    <w:rsid w:val="00954F8A"/>
    <w:rsid w:val="00955338"/>
    <w:rsid w:val="00955360"/>
    <w:rsid w:val="0095538E"/>
    <w:rsid w:val="009553EC"/>
    <w:rsid w:val="009554A8"/>
    <w:rsid w:val="0095574B"/>
    <w:rsid w:val="00955840"/>
    <w:rsid w:val="00956034"/>
    <w:rsid w:val="009560FA"/>
    <w:rsid w:val="009561FA"/>
    <w:rsid w:val="00956317"/>
    <w:rsid w:val="009565A0"/>
    <w:rsid w:val="00956853"/>
    <w:rsid w:val="00956A64"/>
    <w:rsid w:val="00956AA2"/>
    <w:rsid w:val="00956D33"/>
    <w:rsid w:val="00956E30"/>
    <w:rsid w:val="00956EFF"/>
    <w:rsid w:val="00957029"/>
    <w:rsid w:val="00957372"/>
    <w:rsid w:val="009573F6"/>
    <w:rsid w:val="009575BC"/>
    <w:rsid w:val="00957662"/>
    <w:rsid w:val="009577C4"/>
    <w:rsid w:val="0095780C"/>
    <w:rsid w:val="00957A6B"/>
    <w:rsid w:val="00957ACF"/>
    <w:rsid w:val="00957B1F"/>
    <w:rsid w:val="00957B76"/>
    <w:rsid w:val="00957C44"/>
    <w:rsid w:val="00957D42"/>
    <w:rsid w:val="00957D46"/>
    <w:rsid w:val="00957FBC"/>
    <w:rsid w:val="00960042"/>
    <w:rsid w:val="009604A3"/>
    <w:rsid w:val="00960632"/>
    <w:rsid w:val="0096076B"/>
    <w:rsid w:val="0096097B"/>
    <w:rsid w:val="009609E5"/>
    <w:rsid w:val="00960B55"/>
    <w:rsid w:val="00960C70"/>
    <w:rsid w:val="00960D32"/>
    <w:rsid w:val="00960DFD"/>
    <w:rsid w:val="00960EBF"/>
    <w:rsid w:val="00961196"/>
    <w:rsid w:val="00961300"/>
    <w:rsid w:val="009613F2"/>
    <w:rsid w:val="0096171E"/>
    <w:rsid w:val="009617A3"/>
    <w:rsid w:val="0096184A"/>
    <w:rsid w:val="009618C3"/>
    <w:rsid w:val="0096194C"/>
    <w:rsid w:val="00961CB4"/>
    <w:rsid w:val="00961CD8"/>
    <w:rsid w:val="00961D09"/>
    <w:rsid w:val="00961D42"/>
    <w:rsid w:val="00961FCF"/>
    <w:rsid w:val="0096285E"/>
    <w:rsid w:val="009628E2"/>
    <w:rsid w:val="00962FB2"/>
    <w:rsid w:val="00963288"/>
    <w:rsid w:val="00963A4A"/>
    <w:rsid w:val="00963B97"/>
    <w:rsid w:val="00963E37"/>
    <w:rsid w:val="009640D8"/>
    <w:rsid w:val="00964124"/>
    <w:rsid w:val="00964216"/>
    <w:rsid w:val="0096424F"/>
    <w:rsid w:val="00964326"/>
    <w:rsid w:val="00964330"/>
    <w:rsid w:val="009643C9"/>
    <w:rsid w:val="009647CA"/>
    <w:rsid w:val="009648BF"/>
    <w:rsid w:val="009648DD"/>
    <w:rsid w:val="00964901"/>
    <w:rsid w:val="00964A32"/>
    <w:rsid w:val="00964B02"/>
    <w:rsid w:val="00964E4C"/>
    <w:rsid w:val="0096510B"/>
    <w:rsid w:val="0096514F"/>
    <w:rsid w:val="00965194"/>
    <w:rsid w:val="00965319"/>
    <w:rsid w:val="00965919"/>
    <w:rsid w:val="00965B73"/>
    <w:rsid w:val="00965BA7"/>
    <w:rsid w:val="00965C9A"/>
    <w:rsid w:val="00965F30"/>
    <w:rsid w:val="00965F75"/>
    <w:rsid w:val="00965F83"/>
    <w:rsid w:val="00966018"/>
    <w:rsid w:val="0096606B"/>
    <w:rsid w:val="0096632B"/>
    <w:rsid w:val="0096652C"/>
    <w:rsid w:val="00966641"/>
    <w:rsid w:val="00966978"/>
    <w:rsid w:val="00966AAE"/>
    <w:rsid w:val="00966B04"/>
    <w:rsid w:val="00966C0E"/>
    <w:rsid w:val="00967083"/>
    <w:rsid w:val="00967167"/>
    <w:rsid w:val="00967356"/>
    <w:rsid w:val="0096744B"/>
    <w:rsid w:val="009674CD"/>
    <w:rsid w:val="00967830"/>
    <w:rsid w:val="00967993"/>
    <w:rsid w:val="00967B47"/>
    <w:rsid w:val="00967B8E"/>
    <w:rsid w:val="00967D72"/>
    <w:rsid w:val="00967ED1"/>
    <w:rsid w:val="00970086"/>
    <w:rsid w:val="009700BA"/>
    <w:rsid w:val="00970559"/>
    <w:rsid w:val="00970676"/>
    <w:rsid w:val="009708BA"/>
    <w:rsid w:val="00970954"/>
    <w:rsid w:val="00970BA5"/>
    <w:rsid w:val="00970BD3"/>
    <w:rsid w:val="00970CA5"/>
    <w:rsid w:val="00970DDB"/>
    <w:rsid w:val="00970E05"/>
    <w:rsid w:val="00970EE4"/>
    <w:rsid w:val="00970FAB"/>
    <w:rsid w:val="009710D0"/>
    <w:rsid w:val="00971150"/>
    <w:rsid w:val="00971488"/>
    <w:rsid w:val="009716CD"/>
    <w:rsid w:val="00971746"/>
    <w:rsid w:val="00971810"/>
    <w:rsid w:val="009718BC"/>
    <w:rsid w:val="00971A41"/>
    <w:rsid w:val="00971A53"/>
    <w:rsid w:val="00971BAB"/>
    <w:rsid w:val="00971DB0"/>
    <w:rsid w:val="00971DF6"/>
    <w:rsid w:val="00972156"/>
    <w:rsid w:val="009723D2"/>
    <w:rsid w:val="00972692"/>
    <w:rsid w:val="009726F9"/>
    <w:rsid w:val="00972797"/>
    <w:rsid w:val="0097283F"/>
    <w:rsid w:val="009728CC"/>
    <w:rsid w:val="00972932"/>
    <w:rsid w:val="00972AE1"/>
    <w:rsid w:val="00972B08"/>
    <w:rsid w:val="00972E41"/>
    <w:rsid w:val="00972FF7"/>
    <w:rsid w:val="0097318C"/>
    <w:rsid w:val="009736AC"/>
    <w:rsid w:val="009736B3"/>
    <w:rsid w:val="00973740"/>
    <w:rsid w:val="00973915"/>
    <w:rsid w:val="00973A21"/>
    <w:rsid w:val="00973A42"/>
    <w:rsid w:val="00973BFB"/>
    <w:rsid w:val="00973E27"/>
    <w:rsid w:val="00973E91"/>
    <w:rsid w:val="00973F00"/>
    <w:rsid w:val="00973F16"/>
    <w:rsid w:val="00973F23"/>
    <w:rsid w:val="00973F58"/>
    <w:rsid w:val="0097400A"/>
    <w:rsid w:val="00974091"/>
    <w:rsid w:val="00974139"/>
    <w:rsid w:val="0097435E"/>
    <w:rsid w:val="009743D9"/>
    <w:rsid w:val="0097443C"/>
    <w:rsid w:val="009744F9"/>
    <w:rsid w:val="009747AB"/>
    <w:rsid w:val="00975064"/>
    <w:rsid w:val="00975171"/>
    <w:rsid w:val="0097553C"/>
    <w:rsid w:val="009755F2"/>
    <w:rsid w:val="00975689"/>
    <w:rsid w:val="009756A2"/>
    <w:rsid w:val="00975847"/>
    <w:rsid w:val="0097592F"/>
    <w:rsid w:val="009759C7"/>
    <w:rsid w:val="009759FD"/>
    <w:rsid w:val="00975B50"/>
    <w:rsid w:val="00975B93"/>
    <w:rsid w:val="00975C75"/>
    <w:rsid w:val="00975D21"/>
    <w:rsid w:val="00975D26"/>
    <w:rsid w:val="00975D8D"/>
    <w:rsid w:val="00976097"/>
    <w:rsid w:val="009761BC"/>
    <w:rsid w:val="00976541"/>
    <w:rsid w:val="00976581"/>
    <w:rsid w:val="009768F3"/>
    <w:rsid w:val="00976A79"/>
    <w:rsid w:val="00976B19"/>
    <w:rsid w:val="00976C5F"/>
    <w:rsid w:val="00976F61"/>
    <w:rsid w:val="00977236"/>
    <w:rsid w:val="009772F9"/>
    <w:rsid w:val="00977526"/>
    <w:rsid w:val="00977A8B"/>
    <w:rsid w:val="00977AE1"/>
    <w:rsid w:val="00977B69"/>
    <w:rsid w:val="00977F2B"/>
    <w:rsid w:val="0098020C"/>
    <w:rsid w:val="00980285"/>
    <w:rsid w:val="009802F3"/>
    <w:rsid w:val="00980723"/>
    <w:rsid w:val="00980A98"/>
    <w:rsid w:val="00980AF2"/>
    <w:rsid w:val="00980B07"/>
    <w:rsid w:val="00980CBA"/>
    <w:rsid w:val="00980D15"/>
    <w:rsid w:val="00980E9C"/>
    <w:rsid w:val="00980EFF"/>
    <w:rsid w:val="00980F71"/>
    <w:rsid w:val="00980FBC"/>
    <w:rsid w:val="00981166"/>
    <w:rsid w:val="00981233"/>
    <w:rsid w:val="009812A8"/>
    <w:rsid w:val="009813C7"/>
    <w:rsid w:val="009813F6"/>
    <w:rsid w:val="00981407"/>
    <w:rsid w:val="0098159A"/>
    <w:rsid w:val="009816E1"/>
    <w:rsid w:val="00981742"/>
    <w:rsid w:val="0098194D"/>
    <w:rsid w:val="0098198C"/>
    <w:rsid w:val="00981A78"/>
    <w:rsid w:val="00981AA6"/>
    <w:rsid w:val="00981C89"/>
    <w:rsid w:val="00981CA7"/>
    <w:rsid w:val="00981CB8"/>
    <w:rsid w:val="00981D23"/>
    <w:rsid w:val="00981D77"/>
    <w:rsid w:val="00981FDA"/>
    <w:rsid w:val="009821AF"/>
    <w:rsid w:val="009824AD"/>
    <w:rsid w:val="009825BB"/>
    <w:rsid w:val="00982616"/>
    <w:rsid w:val="009826BF"/>
    <w:rsid w:val="00982726"/>
    <w:rsid w:val="00982751"/>
    <w:rsid w:val="00982769"/>
    <w:rsid w:val="00982912"/>
    <w:rsid w:val="00982C54"/>
    <w:rsid w:val="00982C75"/>
    <w:rsid w:val="00983091"/>
    <w:rsid w:val="009830C3"/>
    <w:rsid w:val="00983142"/>
    <w:rsid w:val="009832A4"/>
    <w:rsid w:val="009832AB"/>
    <w:rsid w:val="00983359"/>
    <w:rsid w:val="009834EC"/>
    <w:rsid w:val="009835AC"/>
    <w:rsid w:val="00983626"/>
    <w:rsid w:val="009838A2"/>
    <w:rsid w:val="00983A84"/>
    <w:rsid w:val="00983B82"/>
    <w:rsid w:val="00983BAA"/>
    <w:rsid w:val="00983D80"/>
    <w:rsid w:val="0098440D"/>
    <w:rsid w:val="00984531"/>
    <w:rsid w:val="00984879"/>
    <w:rsid w:val="009849B0"/>
    <w:rsid w:val="00984A49"/>
    <w:rsid w:val="00984AA5"/>
    <w:rsid w:val="00984CF3"/>
    <w:rsid w:val="00984D52"/>
    <w:rsid w:val="00984F6D"/>
    <w:rsid w:val="0098532F"/>
    <w:rsid w:val="009854C7"/>
    <w:rsid w:val="00985753"/>
    <w:rsid w:val="00985BC9"/>
    <w:rsid w:val="00985D90"/>
    <w:rsid w:val="00985DBC"/>
    <w:rsid w:val="00985DD6"/>
    <w:rsid w:val="00985E6A"/>
    <w:rsid w:val="00985EC5"/>
    <w:rsid w:val="00985FFC"/>
    <w:rsid w:val="00986274"/>
    <w:rsid w:val="0098629C"/>
    <w:rsid w:val="00986599"/>
    <w:rsid w:val="00986AE0"/>
    <w:rsid w:val="00986B07"/>
    <w:rsid w:val="00986C43"/>
    <w:rsid w:val="00986E77"/>
    <w:rsid w:val="00986EE7"/>
    <w:rsid w:val="009870C5"/>
    <w:rsid w:val="00987171"/>
    <w:rsid w:val="009872F5"/>
    <w:rsid w:val="00987538"/>
    <w:rsid w:val="009875C1"/>
    <w:rsid w:val="009875E7"/>
    <w:rsid w:val="00987791"/>
    <w:rsid w:val="009877BB"/>
    <w:rsid w:val="00987822"/>
    <w:rsid w:val="00987840"/>
    <w:rsid w:val="00987899"/>
    <w:rsid w:val="00987E82"/>
    <w:rsid w:val="00990088"/>
    <w:rsid w:val="0099034C"/>
    <w:rsid w:val="00990375"/>
    <w:rsid w:val="009903FA"/>
    <w:rsid w:val="009903FC"/>
    <w:rsid w:val="0099070C"/>
    <w:rsid w:val="00990818"/>
    <w:rsid w:val="009908A0"/>
    <w:rsid w:val="00990907"/>
    <w:rsid w:val="009909C2"/>
    <w:rsid w:val="00990CA6"/>
    <w:rsid w:val="00990E49"/>
    <w:rsid w:val="00990F3C"/>
    <w:rsid w:val="0099100D"/>
    <w:rsid w:val="009910B4"/>
    <w:rsid w:val="009912A6"/>
    <w:rsid w:val="0099141F"/>
    <w:rsid w:val="0099155A"/>
    <w:rsid w:val="00991795"/>
    <w:rsid w:val="009917D8"/>
    <w:rsid w:val="009918B6"/>
    <w:rsid w:val="009918D4"/>
    <w:rsid w:val="00991A41"/>
    <w:rsid w:val="00991DA5"/>
    <w:rsid w:val="00992047"/>
    <w:rsid w:val="009920D9"/>
    <w:rsid w:val="0099253D"/>
    <w:rsid w:val="009926AB"/>
    <w:rsid w:val="009926E0"/>
    <w:rsid w:val="0099287C"/>
    <w:rsid w:val="009928F6"/>
    <w:rsid w:val="00992980"/>
    <w:rsid w:val="00992A1A"/>
    <w:rsid w:val="00992A7C"/>
    <w:rsid w:val="00992B5B"/>
    <w:rsid w:val="00992DF1"/>
    <w:rsid w:val="00992F60"/>
    <w:rsid w:val="009930B2"/>
    <w:rsid w:val="009932AC"/>
    <w:rsid w:val="009935C4"/>
    <w:rsid w:val="0099367F"/>
    <w:rsid w:val="00993873"/>
    <w:rsid w:val="009938D0"/>
    <w:rsid w:val="009938FE"/>
    <w:rsid w:val="00993B24"/>
    <w:rsid w:val="00993E59"/>
    <w:rsid w:val="009940BC"/>
    <w:rsid w:val="0099417B"/>
    <w:rsid w:val="00994260"/>
    <w:rsid w:val="00994286"/>
    <w:rsid w:val="009943A6"/>
    <w:rsid w:val="00994447"/>
    <w:rsid w:val="0099444A"/>
    <w:rsid w:val="0099471B"/>
    <w:rsid w:val="009947DF"/>
    <w:rsid w:val="009948EF"/>
    <w:rsid w:val="009949D6"/>
    <w:rsid w:val="00994BC9"/>
    <w:rsid w:val="00994C73"/>
    <w:rsid w:val="00994D2B"/>
    <w:rsid w:val="0099504D"/>
    <w:rsid w:val="009950FA"/>
    <w:rsid w:val="009953EF"/>
    <w:rsid w:val="0099546B"/>
    <w:rsid w:val="0099547E"/>
    <w:rsid w:val="00995738"/>
    <w:rsid w:val="00995742"/>
    <w:rsid w:val="00995A41"/>
    <w:rsid w:val="00995E00"/>
    <w:rsid w:val="00995F24"/>
    <w:rsid w:val="00996080"/>
    <w:rsid w:val="00996123"/>
    <w:rsid w:val="00996308"/>
    <w:rsid w:val="0099656F"/>
    <w:rsid w:val="009965C0"/>
    <w:rsid w:val="009967B5"/>
    <w:rsid w:val="00996862"/>
    <w:rsid w:val="009968CB"/>
    <w:rsid w:val="00996A91"/>
    <w:rsid w:val="00996AB5"/>
    <w:rsid w:val="00996C28"/>
    <w:rsid w:val="00997044"/>
    <w:rsid w:val="00997160"/>
    <w:rsid w:val="00997260"/>
    <w:rsid w:val="0099745B"/>
    <w:rsid w:val="0099787F"/>
    <w:rsid w:val="009978B5"/>
    <w:rsid w:val="009978D5"/>
    <w:rsid w:val="00997B4B"/>
    <w:rsid w:val="00997BC7"/>
    <w:rsid w:val="00997D1A"/>
    <w:rsid w:val="00997D29"/>
    <w:rsid w:val="00997E27"/>
    <w:rsid w:val="00997FFD"/>
    <w:rsid w:val="009A0094"/>
    <w:rsid w:val="009A016A"/>
    <w:rsid w:val="009A0348"/>
    <w:rsid w:val="009A0370"/>
    <w:rsid w:val="009A03DE"/>
    <w:rsid w:val="009A0487"/>
    <w:rsid w:val="009A05A6"/>
    <w:rsid w:val="009A0626"/>
    <w:rsid w:val="009A0840"/>
    <w:rsid w:val="009A09E3"/>
    <w:rsid w:val="009A0B4B"/>
    <w:rsid w:val="009A0DF6"/>
    <w:rsid w:val="009A0FC5"/>
    <w:rsid w:val="009A1587"/>
    <w:rsid w:val="009A15EC"/>
    <w:rsid w:val="009A18F1"/>
    <w:rsid w:val="009A1A5F"/>
    <w:rsid w:val="009A1A80"/>
    <w:rsid w:val="009A1C54"/>
    <w:rsid w:val="009A1EF8"/>
    <w:rsid w:val="009A2033"/>
    <w:rsid w:val="009A21B3"/>
    <w:rsid w:val="009A238D"/>
    <w:rsid w:val="009A238F"/>
    <w:rsid w:val="009A23EC"/>
    <w:rsid w:val="009A2578"/>
    <w:rsid w:val="009A2CB5"/>
    <w:rsid w:val="009A2F04"/>
    <w:rsid w:val="009A2FFE"/>
    <w:rsid w:val="009A3137"/>
    <w:rsid w:val="009A3251"/>
    <w:rsid w:val="009A345B"/>
    <w:rsid w:val="009A37CE"/>
    <w:rsid w:val="009A3832"/>
    <w:rsid w:val="009A3F38"/>
    <w:rsid w:val="009A411D"/>
    <w:rsid w:val="009A4386"/>
    <w:rsid w:val="009A43C9"/>
    <w:rsid w:val="009A44C3"/>
    <w:rsid w:val="009A4593"/>
    <w:rsid w:val="009A49CE"/>
    <w:rsid w:val="009A4B47"/>
    <w:rsid w:val="009A4E12"/>
    <w:rsid w:val="009A5229"/>
    <w:rsid w:val="009A5340"/>
    <w:rsid w:val="009A56AC"/>
    <w:rsid w:val="009A5738"/>
    <w:rsid w:val="009A5A2D"/>
    <w:rsid w:val="009A5A9D"/>
    <w:rsid w:val="009A5C31"/>
    <w:rsid w:val="009A5C49"/>
    <w:rsid w:val="009A6078"/>
    <w:rsid w:val="009A60A1"/>
    <w:rsid w:val="009A6173"/>
    <w:rsid w:val="009A6264"/>
    <w:rsid w:val="009A62F8"/>
    <w:rsid w:val="009A66EE"/>
    <w:rsid w:val="009A67DA"/>
    <w:rsid w:val="009A687B"/>
    <w:rsid w:val="009A6963"/>
    <w:rsid w:val="009A6AF3"/>
    <w:rsid w:val="009A6C04"/>
    <w:rsid w:val="009A6C8D"/>
    <w:rsid w:val="009A6D07"/>
    <w:rsid w:val="009A6FB6"/>
    <w:rsid w:val="009A704D"/>
    <w:rsid w:val="009A7163"/>
    <w:rsid w:val="009A724B"/>
    <w:rsid w:val="009A7347"/>
    <w:rsid w:val="009A74A1"/>
    <w:rsid w:val="009A75B1"/>
    <w:rsid w:val="009A7884"/>
    <w:rsid w:val="009A793B"/>
    <w:rsid w:val="009A79F8"/>
    <w:rsid w:val="009A7E00"/>
    <w:rsid w:val="009A7F65"/>
    <w:rsid w:val="009A7FBE"/>
    <w:rsid w:val="009B015F"/>
    <w:rsid w:val="009B01ED"/>
    <w:rsid w:val="009B0327"/>
    <w:rsid w:val="009B04A6"/>
    <w:rsid w:val="009B04D6"/>
    <w:rsid w:val="009B0554"/>
    <w:rsid w:val="009B06AB"/>
    <w:rsid w:val="009B074F"/>
    <w:rsid w:val="009B0840"/>
    <w:rsid w:val="009B087F"/>
    <w:rsid w:val="009B0A70"/>
    <w:rsid w:val="009B0ABA"/>
    <w:rsid w:val="009B0BB9"/>
    <w:rsid w:val="009B0CD0"/>
    <w:rsid w:val="009B0DD7"/>
    <w:rsid w:val="009B0F0C"/>
    <w:rsid w:val="009B126E"/>
    <w:rsid w:val="009B132F"/>
    <w:rsid w:val="009B142E"/>
    <w:rsid w:val="009B1459"/>
    <w:rsid w:val="009B14CA"/>
    <w:rsid w:val="009B1531"/>
    <w:rsid w:val="009B169E"/>
    <w:rsid w:val="009B197D"/>
    <w:rsid w:val="009B1F4A"/>
    <w:rsid w:val="009B1FC5"/>
    <w:rsid w:val="009B2047"/>
    <w:rsid w:val="009B2265"/>
    <w:rsid w:val="009B229A"/>
    <w:rsid w:val="009B2441"/>
    <w:rsid w:val="009B251D"/>
    <w:rsid w:val="009B2668"/>
    <w:rsid w:val="009B26BE"/>
    <w:rsid w:val="009B27D0"/>
    <w:rsid w:val="009B282D"/>
    <w:rsid w:val="009B2B74"/>
    <w:rsid w:val="009B2E78"/>
    <w:rsid w:val="009B2F93"/>
    <w:rsid w:val="009B2F97"/>
    <w:rsid w:val="009B3282"/>
    <w:rsid w:val="009B32C2"/>
    <w:rsid w:val="009B3557"/>
    <w:rsid w:val="009B363B"/>
    <w:rsid w:val="009B38C7"/>
    <w:rsid w:val="009B3BD0"/>
    <w:rsid w:val="009B3BD8"/>
    <w:rsid w:val="009B3FD3"/>
    <w:rsid w:val="009B40A4"/>
    <w:rsid w:val="009B412D"/>
    <w:rsid w:val="009B41BE"/>
    <w:rsid w:val="009B46EE"/>
    <w:rsid w:val="009B4991"/>
    <w:rsid w:val="009B4B2C"/>
    <w:rsid w:val="009B4BA7"/>
    <w:rsid w:val="009B4CFE"/>
    <w:rsid w:val="009B4F90"/>
    <w:rsid w:val="009B53CE"/>
    <w:rsid w:val="009B54C6"/>
    <w:rsid w:val="009B556D"/>
    <w:rsid w:val="009B57E6"/>
    <w:rsid w:val="009B5835"/>
    <w:rsid w:val="009B5870"/>
    <w:rsid w:val="009B5880"/>
    <w:rsid w:val="009B5990"/>
    <w:rsid w:val="009B5DC9"/>
    <w:rsid w:val="009B5E29"/>
    <w:rsid w:val="009B5E54"/>
    <w:rsid w:val="009B5EC4"/>
    <w:rsid w:val="009B64B4"/>
    <w:rsid w:val="009B6730"/>
    <w:rsid w:val="009B6835"/>
    <w:rsid w:val="009B6A64"/>
    <w:rsid w:val="009B6BF0"/>
    <w:rsid w:val="009B6E95"/>
    <w:rsid w:val="009B6E96"/>
    <w:rsid w:val="009B6EF8"/>
    <w:rsid w:val="009B70E3"/>
    <w:rsid w:val="009B7194"/>
    <w:rsid w:val="009B71FE"/>
    <w:rsid w:val="009B73B0"/>
    <w:rsid w:val="009B74D0"/>
    <w:rsid w:val="009B763C"/>
    <w:rsid w:val="009B7672"/>
    <w:rsid w:val="009B7673"/>
    <w:rsid w:val="009B7B47"/>
    <w:rsid w:val="009B7C3B"/>
    <w:rsid w:val="009B7DC2"/>
    <w:rsid w:val="009C019F"/>
    <w:rsid w:val="009C0641"/>
    <w:rsid w:val="009C0792"/>
    <w:rsid w:val="009C0934"/>
    <w:rsid w:val="009C0959"/>
    <w:rsid w:val="009C0B4F"/>
    <w:rsid w:val="009C0D4E"/>
    <w:rsid w:val="009C0DC6"/>
    <w:rsid w:val="009C0F91"/>
    <w:rsid w:val="009C0FBA"/>
    <w:rsid w:val="009C0FD1"/>
    <w:rsid w:val="009C1023"/>
    <w:rsid w:val="009C1056"/>
    <w:rsid w:val="009C12B3"/>
    <w:rsid w:val="009C1545"/>
    <w:rsid w:val="009C1575"/>
    <w:rsid w:val="009C163A"/>
    <w:rsid w:val="009C1939"/>
    <w:rsid w:val="009C1D06"/>
    <w:rsid w:val="009C1E9C"/>
    <w:rsid w:val="009C2008"/>
    <w:rsid w:val="009C2086"/>
    <w:rsid w:val="009C2177"/>
    <w:rsid w:val="009C22B2"/>
    <w:rsid w:val="009C236D"/>
    <w:rsid w:val="009C24C6"/>
    <w:rsid w:val="009C254B"/>
    <w:rsid w:val="009C28D6"/>
    <w:rsid w:val="009C29D3"/>
    <w:rsid w:val="009C2DF9"/>
    <w:rsid w:val="009C3154"/>
    <w:rsid w:val="009C31CE"/>
    <w:rsid w:val="009C3222"/>
    <w:rsid w:val="009C3349"/>
    <w:rsid w:val="009C3513"/>
    <w:rsid w:val="009C3568"/>
    <w:rsid w:val="009C3751"/>
    <w:rsid w:val="009C3785"/>
    <w:rsid w:val="009C3811"/>
    <w:rsid w:val="009C386D"/>
    <w:rsid w:val="009C3B38"/>
    <w:rsid w:val="009C3B86"/>
    <w:rsid w:val="009C41B1"/>
    <w:rsid w:val="009C4225"/>
    <w:rsid w:val="009C4237"/>
    <w:rsid w:val="009C42D0"/>
    <w:rsid w:val="009C44C6"/>
    <w:rsid w:val="009C473F"/>
    <w:rsid w:val="009C49F2"/>
    <w:rsid w:val="009C4A50"/>
    <w:rsid w:val="009C4AB2"/>
    <w:rsid w:val="009C4B12"/>
    <w:rsid w:val="009C4D2B"/>
    <w:rsid w:val="009C4E22"/>
    <w:rsid w:val="009C4EF4"/>
    <w:rsid w:val="009C4EFC"/>
    <w:rsid w:val="009C4F4C"/>
    <w:rsid w:val="009C57CA"/>
    <w:rsid w:val="009C5855"/>
    <w:rsid w:val="009C5A5C"/>
    <w:rsid w:val="009C5BBE"/>
    <w:rsid w:val="009C5CA8"/>
    <w:rsid w:val="009C5D80"/>
    <w:rsid w:val="009C5F05"/>
    <w:rsid w:val="009C6058"/>
    <w:rsid w:val="009C6100"/>
    <w:rsid w:val="009C6177"/>
    <w:rsid w:val="009C647F"/>
    <w:rsid w:val="009C6500"/>
    <w:rsid w:val="009C65F8"/>
    <w:rsid w:val="009C6651"/>
    <w:rsid w:val="009C676C"/>
    <w:rsid w:val="009C67E1"/>
    <w:rsid w:val="009C69FB"/>
    <w:rsid w:val="009C6B28"/>
    <w:rsid w:val="009C6B82"/>
    <w:rsid w:val="009C6CA7"/>
    <w:rsid w:val="009C6D25"/>
    <w:rsid w:val="009C6DDC"/>
    <w:rsid w:val="009C6EED"/>
    <w:rsid w:val="009C75D3"/>
    <w:rsid w:val="009C765B"/>
    <w:rsid w:val="009C78EB"/>
    <w:rsid w:val="009C7A01"/>
    <w:rsid w:val="009C7B95"/>
    <w:rsid w:val="009C7EA9"/>
    <w:rsid w:val="009C7FB4"/>
    <w:rsid w:val="009D00B6"/>
    <w:rsid w:val="009D0180"/>
    <w:rsid w:val="009D03B5"/>
    <w:rsid w:val="009D04CC"/>
    <w:rsid w:val="009D04D2"/>
    <w:rsid w:val="009D0529"/>
    <w:rsid w:val="009D0797"/>
    <w:rsid w:val="009D09DE"/>
    <w:rsid w:val="009D0D11"/>
    <w:rsid w:val="009D0D23"/>
    <w:rsid w:val="009D0D36"/>
    <w:rsid w:val="009D0FE6"/>
    <w:rsid w:val="009D129B"/>
    <w:rsid w:val="009D1448"/>
    <w:rsid w:val="009D15E4"/>
    <w:rsid w:val="009D1634"/>
    <w:rsid w:val="009D170D"/>
    <w:rsid w:val="009D18A8"/>
    <w:rsid w:val="009D18B3"/>
    <w:rsid w:val="009D19D9"/>
    <w:rsid w:val="009D1A4A"/>
    <w:rsid w:val="009D1AF8"/>
    <w:rsid w:val="009D1BC3"/>
    <w:rsid w:val="009D1EC2"/>
    <w:rsid w:val="009D1EE9"/>
    <w:rsid w:val="009D1F32"/>
    <w:rsid w:val="009D20E3"/>
    <w:rsid w:val="009D2158"/>
    <w:rsid w:val="009D2306"/>
    <w:rsid w:val="009D23E0"/>
    <w:rsid w:val="009D271E"/>
    <w:rsid w:val="009D27C8"/>
    <w:rsid w:val="009D2850"/>
    <w:rsid w:val="009D289C"/>
    <w:rsid w:val="009D28BC"/>
    <w:rsid w:val="009D2A09"/>
    <w:rsid w:val="009D2A6A"/>
    <w:rsid w:val="009D2C3A"/>
    <w:rsid w:val="009D2C55"/>
    <w:rsid w:val="009D2D35"/>
    <w:rsid w:val="009D2EA0"/>
    <w:rsid w:val="009D2F2F"/>
    <w:rsid w:val="009D3014"/>
    <w:rsid w:val="009D326A"/>
    <w:rsid w:val="009D32E0"/>
    <w:rsid w:val="009D34E9"/>
    <w:rsid w:val="009D35CA"/>
    <w:rsid w:val="009D3679"/>
    <w:rsid w:val="009D36F8"/>
    <w:rsid w:val="009D37D8"/>
    <w:rsid w:val="009D3A04"/>
    <w:rsid w:val="009D3D50"/>
    <w:rsid w:val="009D3F31"/>
    <w:rsid w:val="009D418F"/>
    <w:rsid w:val="009D449D"/>
    <w:rsid w:val="009D44C1"/>
    <w:rsid w:val="009D4661"/>
    <w:rsid w:val="009D4823"/>
    <w:rsid w:val="009D482E"/>
    <w:rsid w:val="009D4BEC"/>
    <w:rsid w:val="009D4BF3"/>
    <w:rsid w:val="009D4CC3"/>
    <w:rsid w:val="009D4E04"/>
    <w:rsid w:val="009D5055"/>
    <w:rsid w:val="009D54FD"/>
    <w:rsid w:val="009D5504"/>
    <w:rsid w:val="009D5678"/>
    <w:rsid w:val="009D588B"/>
    <w:rsid w:val="009D5893"/>
    <w:rsid w:val="009D59DD"/>
    <w:rsid w:val="009D5D7B"/>
    <w:rsid w:val="009D5F8A"/>
    <w:rsid w:val="009D616B"/>
    <w:rsid w:val="009D6371"/>
    <w:rsid w:val="009D63DD"/>
    <w:rsid w:val="009D6542"/>
    <w:rsid w:val="009D6718"/>
    <w:rsid w:val="009D6ABF"/>
    <w:rsid w:val="009D6ECA"/>
    <w:rsid w:val="009D6F53"/>
    <w:rsid w:val="009D70D1"/>
    <w:rsid w:val="009D7195"/>
    <w:rsid w:val="009D7978"/>
    <w:rsid w:val="009D7A2A"/>
    <w:rsid w:val="009D7A52"/>
    <w:rsid w:val="009D7A83"/>
    <w:rsid w:val="009D7A99"/>
    <w:rsid w:val="009D7C2F"/>
    <w:rsid w:val="009D7C3A"/>
    <w:rsid w:val="009D7CEA"/>
    <w:rsid w:val="009D7D05"/>
    <w:rsid w:val="009D7D74"/>
    <w:rsid w:val="009D7E40"/>
    <w:rsid w:val="009D7EE0"/>
    <w:rsid w:val="009E0074"/>
    <w:rsid w:val="009E00A5"/>
    <w:rsid w:val="009E01E8"/>
    <w:rsid w:val="009E02A4"/>
    <w:rsid w:val="009E0648"/>
    <w:rsid w:val="009E0717"/>
    <w:rsid w:val="009E0777"/>
    <w:rsid w:val="009E0798"/>
    <w:rsid w:val="009E0930"/>
    <w:rsid w:val="009E0BDF"/>
    <w:rsid w:val="009E0C10"/>
    <w:rsid w:val="009E0D70"/>
    <w:rsid w:val="009E0E7D"/>
    <w:rsid w:val="009E0EDD"/>
    <w:rsid w:val="009E0F04"/>
    <w:rsid w:val="009E1198"/>
    <w:rsid w:val="009E12A2"/>
    <w:rsid w:val="009E1358"/>
    <w:rsid w:val="009E1398"/>
    <w:rsid w:val="009E1634"/>
    <w:rsid w:val="009E16A9"/>
    <w:rsid w:val="009E16D4"/>
    <w:rsid w:val="009E173A"/>
    <w:rsid w:val="009E1774"/>
    <w:rsid w:val="009E1A15"/>
    <w:rsid w:val="009E1AC7"/>
    <w:rsid w:val="009E1CF8"/>
    <w:rsid w:val="009E1DEA"/>
    <w:rsid w:val="009E1EAC"/>
    <w:rsid w:val="009E1FC3"/>
    <w:rsid w:val="009E20BA"/>
    <w:rsid w:val="009E22D6"/>
    <w:rsid w:val="009E23DD"/>
    <w:rsid w:val="009E24E8"/>
    <w:rsid w:val="009E261D"/>
    <w:rsid w:val="009E266C"/>
    <w:rsid w:val="009E2A44"/>
    <w:rsid w:val="009E2CA6"/>
    <w:rsid w:val="009E2CED"/>
    <w:rsid w:val="009E2EC2"/>
    <w:rsid w:val="009E3019"/>
    <w:rsid w:val="009E3583"/>
    <w:rsid w:val="009E3767"/>
    <w:rsid w:val="009E379B"/>
    <w:rsid w:val="009E37F3"/>
    <w:rsid w:val="009E3969"/>
    <w:rsid w:val="009E3A0F"/>
    <w:rsid w:val="009E3D02"/>
    <w:rsid w:val="009E3D72"/>
    <w:rsid w:val="009E3DA7"/>
    <w:rsid w:val="009E4011"/>
    <w:rsid w:val="009E40D2"/>
    <w:rsid w:val="009E4177"/>
    <w:rsid w:val="009E429F"/>
    <w:rsid w:val="009E44FC"/>
    <w:rsid w:val="009E468E"/>
    <w:rsid w:val="009E4777"/>
    <w:rsid w:val="009E480D"/>
    <w:rsid w:val="009E4901"/>
    <w:rsid w:val="009E4A00"/>
    <w:rsid w:val="009E4A06"/>
    <w:rsid w:val="009E4B02"/>
    <w:rsid w:val="009E4D70"/>
    <w:rsid w:val="009E4E30"/>
    <w:rsid w:val="009E4FD6"/>
    <w:rsid w:val="009E4FF8"/>
    <w:rsid w:val="009E5186"/>
    <w:rsid w:val="009E533A"/>
    <w:rsid w:val="009E55C1"/>
    <w:rsid w:val="009E5635"/>
    <w:rsid w:val="009E585A"/>
    <w:rsid w:val="009E5871"/>
    <w:rsid w:val="009E58B7"/>
    <w:rsid w:val="009E5C59"/>
    <w:rsid w:val="009E5CAC"/>
    <w:rsid w:val="009E5D47"/>
    <w:rsid w:val="009E5D5C"/>
    <w:rsid w:val="009E5DEB"/>
    <w:rsid w:val="009E5E5E"/>
    <w:rsid w:val="009E5E85"/>
    <w:rsid w:val="009E5ECE"/>
    <w:rsid w:val="009E6012"/>
    <w:rsid w:val="009E618C"/>
    <w:rsid w:val="009E6330"/>
    <w:rsid w:val="009E6387"/>
    <w:rsid w:val="009E640A"/>
    <w:rsid w:val="009E640D"/>
    <w:rsid w:val="009E6442"/>
    <w:rsid w:val="009E6512"/>
    <w:rsid w:val="009E6611"/>
    <w:rsid w:val="009E67E0"/>
    <w:rsid w:val="009E682C"/>
    <w:rsid w:val="009E6A1F"/>
    <w:rsid w:val="009E6A6D"/>
    <w:rsid w:val="009E6BCC"/>
    <w:rsid w:val="009E6E31"/>
    <w:rsid w:val="009E7066"/>
    <w:rsid w:val="009E72A2"/>
    <w:rsid w:val="009E75D9"/>
    <w:rsid w:val="009E769E"/>
    <w:rsid w:val="009E76A1"/>
    <w:rsid w:val="009E772A"/>
    <w:rsid w:val="009E77B8"/>
    <w:rsid w:val="009E7861"/>
    <w:rsid w:val="009E788D"/>
    <w:rsid w:val="009E78A8"/>
    <w:rsid w:val="009E7BC2"/>
    <w:rsid w:val="009F00A6"/>
    <w:rsid w:val="009F0137"/>
    <w:rsid w:val="009F08F7"/>
    <w:rsid w:val="009F097E"/>
    <w:rsid w:val="009F0D41"/>
    <w:rsid w:val="009F0D94"/>
    <w:rsid w:val="009F0DB6"/>
    <w:rsid w:val="009F0ECC"/>
    <w:rsid w:val="009F14AC"/>
    <w:rsid w:val="009F18BC"/>
    <w:rsid w:val="009F1C33"/>
    <w:rsid w:val="009F1DBC"/>
    <w:rsid w:val="009F2052"/>
    <w:rsid w:val="009F20C7"/>
    <w:rsid w:val="009F2119"/>
    <w:rsid w:val="009F2140"/>
    <w:rsid w:val="009F218D"/>
    <w:rsid w:val="009F23B7"/>
    <w:rsid w:val="009F23C9"/>
    <w:rsid w:val="009F263C"/>
    <w:rsid w:val="009F294F"/>
    <w:rsid w:val="009F2987"/>
    <w:rsid w:val="009F2B00"/>
    <w:rsid w:val="009F2B4C"/>
    <w:rsid w:val="009F2DB2"/>
    <w:rsid w:val="009F2EB0"/>
    <w:rsid w:val="009F2ED9"/>
    <w:rsid w:val="009F2FBF"/>
    <w:rsid w:val="009F3058"/>
    <w:rsid w:val="009F333F"/>
    <w:rsid w:val="009F39C0"/>
    <w:rsid w:val="009F3B75"/>
    <w:rsid w:val="009F3BA4"/>
    <w:rsid w:val="009F3C0D"/>
    <w:rsid w:val="009F3D53"/>
    <w:rsid w:val="009F3DAB"/>
    <w:rsid w:val="009F3DB0"/>
    <w:rsid w:val="009F3DBA"/>
    <w:rsid w:val="009F3E40"/>
    <w:rsid w:val="009F41B3"/>
    <w:rsid w:val="009F422A"/>
    <w:rsid w:val="009F430D"/>
    <w:rsid w:val="009F43A6"/>
    <w:rsid w:val="009F464A"/>
    <w:rsid w:val="009F4685"/>
    <w:rsid w:val="009F46D0"/>
    <w:rsid w:val="009F473D"/>
    <w:rsid w:val="009F48A3"/>
    <w:rsid w:val="009F48AA"/>
    <w:rsid w:val="009F49A3"/>
    <w:rsid w:val="009F4CBA"/>
    <w:rsid w:val="009F4E9B"/>
    <w:rsid w:val="009F5080"/>
    <w:rsid w:val="009F50A1"/>
    <w:rsid w:val="009F51B8"/>
    <w:rsid w:val="009F5438"/>
    <w:rsid w:val="009F575A"/>
    <w:rsid w:val="009F59B3"/>
    <w:rsid w:val="009F5BDC"/>
    <w:rsid w:val="009F5CDC"/>
    <w:rsid w:val="009F6334"/>
    <w:rsid w:val="009F6360"/>
    <w:rsid w:val="009F6378"/>
    <w:rsid w:val="009F6516"/>
    <w:rsid w:val="009F666F"/>
    <w:rsid w:val="009F6A43"/>
    <w:rsid w:val="009F6BDD"/>
    <w:rsid w:val="009F6C79"/>
    <w:rsid w:val="009F6CD5"/>
    <w:rsid w:val="009F6F33"/>
    <w:rsid w:val="009F6FF0"/>
    <w:rsid w:val="009F71FA"/>
    <w:rsid w:val="009F7284"/>
    <w:rsid w:val="009F72D2"/>
    <w:rsid w:val="009F7409"/>
    <w:rsid w:val="009F757A"/>
    <w:rsid w:val="009F7729"/>
    <w:rsid w:val="009F796A"/>
    <w:rsid w:val="009F7A2F"/>
    <w:rsid w:val="009F7CED"/>
    <w:rsid w:val="009F7E29"/>
    <w:rsid w:val="009F7F08"/>
    <w:rsid w:val="00A00178"/>
    <w:rsid w:val="00A001EC"/>
    <w:rsid w:val="00A00307"/>
    <w:rsid w:val="00A003B3"/>
    <w:rsid w:val="00A00616"/>
    <w:rsid w:val="00A00864"/>
    <w:rsid w:val="00A00B03"/>
    <w:rsid w:val="00A00C42"/>
    <w:rsid w:val="00A00DE2"/>
    <w:rsid w:val="00A00F7A"/>
    <w:rsid w:val="00A011DA"/>
    <w:rsid w:val="00A01465"/>
    <w:rsid w:val="00A014C2"/>
    <w:rsid w:val="00A01758"/>
    <w:rsid w:val="00A01802"/>
    <w:rsid w:val="00A01C2B"/>
    <w:rsid w:val="00A01CC6"/>
    <w:rsid w:val="00A01D5A"/>
    <w:rsid w:val="00A01D9F"/>
    <w:rsid w:val="00A02057"/>
    <w:rsid w:val="00A02076"/>
    <w:rsid w:val="00A02093"/>
    <w:rsid w:val="00A020F8"/>
    <w:rsid w:val="00A0217E"/>
    <w:rsid w:val="00A0219C"/>
    <w:rsid w:val="00A021C6"/>
    <w:rsid w:val="00A022E9"/>
    <w:rsid w:val="00A023AD"/>
    <w:rsid w:val="00A024FC"/>
    <w:rsid w:val="00A0252E"/>
    <w:rsid w:val="00A026B5"/>
    <w:rsid w:val="00A026CD"/>
    <w:rsid w:val="00A027DC"/>
    <w:rsid w:val="00A0294C"/>
    <w:rsid w:val="00A02CE9"/>
    <w:rsid w:val="00A02F06"/>
    <w:rsid w:val="00A0317D"/>
    <w:rsid w:val="00A03438"/>
    <w:rsid w:val="00A034F3"/>
    <w:rsid w:val="00A03507"/>
    <w:rsid w:val="00A03689"/>
    <w:rsid w:val="00A0384D"/>
    <w:rsid w:val="00A03863"/>
    <w:rsid w:val="00A03934"/>
    <w:rsid w:val="00A03B92"/>
    <w:rsid w:val="00A03C22"/>
    <w:rsid w:val="00A03F82"/>
    <w:rsid w:val="00A040C9"/>
    <w:rsid w:val="00A04110"/>
    <w:rsid w:val="00A04237"/>
    <w:rsid w:val="00A044F0"/>
    <w:rsid w:val="00A04585"/>
    <w:rsid w:val="00A045E7"/>
    <w:rsid w:val="00A046B3"/>
    <w:rsid w:val="00A0471E"/>
    <w:rsid w:val="00A0476E"/>
    <w:rsid w:val="00A048D0"/>
    <w:rsid w:val="00A04A42"/>
    <w:rsid w:val="00A04DE6"/>
    <w:rsid w:val="00A050BF"/>
    <w:rsid w:val="00A050DD"/>
    <w:rsid w:val="00A0510C"/>
    <w:rsid w:val="00A05129"/>
    <w:rsid w:val="00A0517C"/>
    <w:rsid w:val="00A0519A"/>
    <w:rsid w:val="00A051F8"/>
    <w:rsid w:val="00A0521E"/>
    <w:rsid w:val="00A052DF"/>
    <w:rsid w:val="00A0537E"/>
    <w:rsid w:val="00A054D9"/>
    <w:rsid w:val="00A057D7"/>
    <w:rsid w:val="00A05957"/>
    <w:rsid w:val="00A05AFF"/>
    <w:rsid w:val="00A05B15"/>
    <w:rsid w:val="00A05BA6"/>
    <w:rsid w:val="00A05C6C"/>
    <w:rsid w:val="00A05C90"/>
    <w:rsid w:val="00A05FDE"/>
    <w:rsid w:val="00A060F2"/>
    <w:rsid w:val="00A0658D"/>
    <w:rsid w:val="00A06A32"/>
    <w:rsid w:val="00A06A77"/>
    <w:rsid w:val="00A06AA0"/>
    <w:rsid w:val="00A06BE5"/>
    <w:rsid w:val="00A06EA1"/>
    <w:rsid w:val="00A0744E"/>
    <w:rsid w:val="00A07962"/>
    <w:rsid w:val="00A07CA9"/>
    <w:rsid w:val="00A07CDD"/>
    <w:rsid w:val="00A07E16"/>
    <w:rsid w:val="00A07EAD"/>
    <w:rsid w:val="00A07F95"/>
    <w:rsid w:val="00A07FD7"/>
    <w:rsid w:val="00A100A0"/>
    <w:rsid w:val="00A100DC"/>
    <w:rsid w:val="00A100F0"/>
    <w:rsid w:val="00A101E0"/>
    <w:rsid w:val="00A104B8"/>
    <w:rsid w:val="00A106B7"/>
    <w:rsid w:val="00A10947"/>
    <w:rsid w:val="00A10955"/>
    <w:rsid w:val="00A10A10"/>
    <w:rsid w:val="00A10C0C"/>
    <w:rsid w:val="00A10C28"/>
    <w:rsid w:val="00A10C72"/>
    <w:rsid w:val="00A10E39"/>
    <w:rsid w:val="00A10E6F"/>
    <w:rsid w:val="00A10F48"/>
    <w:rsid w:val="00A111A4"/>
    <w:rsid w:val="00A112CB"/>
    <w:rsid w:val="00A11484"/>
    <w:rsid w:val="00A11708"/>
    <w:rsid w:val="00A11844"/>
    <w:rsid w:val="00A11902"/>
    <w:rsid w:val="00A11A2B"/>
    <w:rsid w:val="00A11D05"/>
    <w:rsid w:val="00A12027"/>
    <w:rsid w:val="00A1206B"/>
    <w:rsid w:val="00A120C5"/>
    <w:rsid w:val="00A1241D"/>
    <w:rsid w:val="00A1262B"/>
    <w:rsid w:val="00A12AC7"/>
    <w:rsid w:val="00A12AEA"/>
    <w:rsid w:val="00A12B50"/>
    <w:rsid w:val="00A12C3D"/>
    <w:rsid w:val="00A12C8B"/>
    <w:rsid w:val="00A12E27"/>
    <w:rsid w:val="00A12ECD"/>
    <w:rsid w:val="00A12F32"/>
    <w:rsid w:val="00A130F9"/>
    <w:rsid w:val="00A1333B"/>
    <w:rsid w:val="00A133C8"/>
    <w:rsid w:val="00A1368D"/>
    <w:rsid w:val="00A1377F"/>
    <w:rsid w:val="00A13AF7"/>
    <w:rsid w:val="00A13D1B"/>
    <w:rsid w:val="00A14046"/>
    <w:rsid w:val="00A14321"/>
    <w:rsid w:val="00A1446E"/>
    <w:rsid w:val="00A14964"/>
    <w:rsid w:val="00A14C01"/>
    <w:rsid w:val="00A14DFF"/>
    <w:rsid w:val="00A14F94"/>
    <w:rsid w:val="00A15247"/>
    <w:rsid w:val="00A1531C"/>
    <w:rsid w:val="00A15531"/>
    <w:rsid w:val="00A15633"/>
    <w:rsid w:val="00A1564E"/>
    <w:rsid w:val="00A1567D"/>
    <w:rsid w:val="00A15783"/>
    <w:rsid w:val="00A157EF"/>
    <w:rsid w:val="00A15811"/>
    <w:rsid w:val="00A15932"/>
    <w:rsid w:val="00A159B0"/>
    <w:rsid w:val="00A159FA"/>
    <w:rsid w:val="00A15A80"/>
    <w:rsid w:val="00A15CD6"/>
    <w:rsid w:val="00A15FA8"/>
    <w:rsid w:val="00A1616F"/>
    <w:rsid w:val="00A16227"/>
    <w:rsid w:val="00A1633E"/>
    <w:rsid w:val="00A16791"/>
    <w:rsid w:val="00A168E2"/>
    <w:rsid w:val="00A16A90"/>
    <w:rsid w:val="00A16D66"/>
    <w:rsid w:val="00A16E03"/>
    <w:rsid w:val="00A16EEA"/>
    <w:rsid w:val="00A16F0B"/>
    <w:rsid w:val="00A170D5"/>
    <w:rsid w:val="00A17329"/>
    <w:rsid w:val="00A173E1"/>
    <w:rsid w:val="00A17645"/>
    <w:rsid w:val="00A17662"/>
    <w:rsid w:val="00A177D2"/>
    <w:rsid w:val="00A17AD2"/>
    <w:rsid w:val="00A17B22"/>
    <w:rsid w:val="00A17EF0"/>
    <w:rsid w:val="00A17FFC"/>
    <w:rsid w:val="00A20168"/>
    <w:rsid w:val="00A202E0"/>
    <w:rsid w:val="00A203A3"/>
    <w:rsid w:val="00A203CF"/>
    <w:rsid w:val="00A2045C"/>
    <w:rsid w:val="00A2050E"/>
    <w:rsid w:val="00A2054F"/>
    <w:rsid w:val="00A20625"/>
    <w:rsid w:val="00A2063C"/>
    <w:rsid w:val="00A20818"/>
    <w:rsid w:val="00A20BE9"/>
    <w:rsid w:val="00A20C8A"/>
    <w:rsid w:val="00A20C8C"/>
    <w:rsid w:val="00A20D62"/>
    <w:rsid w:val="00A21040"/>
    <w:rsid w:val="00A21338"/>
    <w:rsid w:val="00A21947"/>
    <w:rsid w:val="00A21A1C"/>
    <w:rsid w:val="00A21B55"/>
    <w:rsid w:val="00A21C39"/>
    <w:rsid w:val="00A21DB9"/>
    <w:rsid w:val="00A21E33"/>
    <w:rsid w:val="00A21E4C"/>
    <w:rsid w:val="00A2202F"/>
    <w:rsid w:val="00A2206B"/>
    <w:rsid w:val="00A22133"/>
    <w:rsid w:val="00A22295"/>
    <w:rsid w:val="00A22621"/>
    <w:rsid w:val="00A2299E"/>
    <w:rsid w:val="00A229ED"/>
    <w:rsid w:val="00A22C84"/>
    <w:rsid w:val="00A22DFF"/>
    <w:rsid w:val="00A22F2D"/>
    <w:rsid w:val="00A22FC4"/>
    <w:rsid w:val="00A235CE"/>
    <w:rsid w:val="00A2367C"/>
    <w:rsid w:val="00A237D1"/>
    <w:rsid w:val="00A23BE3"/>
    <w:rsid w:val="00A23D84"/>
    <w:rsid w:val="00A23F7E"/>
    <w:rsid w:val="00A24148"/>
    <w:rsid w:val="00A24333"/>
    <w:rsid w:val="00A248E0"/>
    <w:rsid w:val="00A24A16"/>
    <w:rsid w:val="00A24B27"/>
    <w:rsid w:val="00A24C4E"/>
    <w:rsid w:val="00A24F9B"/>
    <w:rsid w:val="00A251A8"/>
    <w:rsid w:val="00A252CF"/>
    <w:rsid w:val="00A2531A"/>
    <w:rsid w:val="00A25339"/>
    <w:rsid w:val="00A25376"/>
    <w:rsid w:val="00A25820"/>
    <w:rsid w:val="00A258E2"/>
    <w:rsid w:val="00A259CB"/>
    <w:rsid w:val="00A25AA0"/>
    <w:rsid w:val="00A25C83"/>
    <w:rsid w:val="00A25D83"/>
    <w:rsid w:val="00A25F02"/>
    <w:rsid w:val="00A25F41"/>
    <w:rsid w:val="00A261CF"/>
    <w:rsid w:val="00A262D9"/>
    <w:rsid w:val="00A26339"/>
    <w:rsid w:val="00A263C6"/>
    <w:rsid w:val="00A26546"/>
    <w:rsid w:val="00A2656A"/>
    <w:rsid w:val="00A265DB"/>
    <w:rsid w:val="00A2671A"/>
    <w:rsid w:val="00A26B33"/>
    <w:rsid w:val="00A26C98"/>
    <w:rsid w:val="00A26FCB"/>
    <w:rsid w:val="00A2707E"/>
    <w:rsid w:val="00A270A0"/>
    <w:rsid w:val="00A2719F"/>
    <w:rsid w:val="00A273D6"/>
    <w:rsid w:val="00A27577"/>
    <w:rsid w:val="00A2791F"/>
    <w:rsid w:val="00A27987"/>
    <w:rsid w:val="00A27B5A"/>
    <w:rsid w:val="00A27C33"/>
    <w:rsid w:val="00A27FE0"/>
    <w:rsid w:val="00A30141"/>
    <w:rsid w:val="00A306E6"/>
    <w:rsid w:val="00A30839"/>
    <w:rsid w:val="00A30890"/>
    <w:rsid w:val="00A308EA"/>
    <w:rsid w:val="00A309A9"/>
    <w:rsid w:val="00A309E5"/>
    <w:rsid w:val="00A30A3C"/>
    <w:rsid w:val="00A30D07"/>
    <w:rsid w:val="00A31099"/>
    <w:rsid w:val="00A3140F"/>
    <w:rsid w:val="00A31AB2"/>
    <w:rsid w:val="00A31D84"/>
    <w:rsid w:val="00A31E3E"/>
    <w:rsid w:val="00A32362"/>
    <w:rsid w:val="00A327F9"/>
    <w:rsid w:val="00A32856"/>
    <w:rsid w:val="00A32A04"/>
    <w:rsid w:val="00A32B04"/>
    <w:rsid w:val="00A32B56"/>
    <w:rsid w:val="00A32D43"/>
    <w:rsid w:val="00A32D96"/>
    <w:rsid w:val="00A330A5"/>
    <w:rsid w:val="00A33379"/>
    <w:rsid w:val="00A335B4"/>
    <w:rsid w:val="00A33636"/>
    <w:rsid w:val="00A3364A"/>
    <w:rsid w:val="00A336A8"/>
    <w:rsid w:val="00A336B1"/>
    <w:rsid w:val="00A336E1"/>
    <w:rsid w:val="00A3383F"/>
    <w:rsid w:val="00A338A9"/>
    <w:rsid w:val="00A338C9"/>
    <w:rsid w:val="00A339AA"/>
    <w:rsid w:val="00A33AF1"/>
    <w:rsid w:val="00A33B06"/>
    <w:rsid w:val="00A33E0C"/>
    <w:rsid w:val="00A33E87"/>
    <w:rsid w:val="00A33EDC"/>
    <w:rsid w:val="00A3423D"/>
    <w:rsid w:val="00A342E2"/>
    <w:rsid w:val="00A344C0"/>
    <w:rsid w:val="00A344DB"/>
    <w:rsid w:val="00A345DA"/>
    <w:rsid w:val="00A347AB"/>
    <w:rsid w:val="00A3482E"/>
    <w:rsid w:val="00A34937"/>
    <w:rsid w:val="00A34A84"/>
    <w:rsid w:val="00A34B02"/>
    <w:rsid w:val="00A34B62"/>
    <w:rsid w:val="00A34E34"/>
    <w:rsid w:val="00A34E51"/>
    <w:rsid w:val="00A34F4D"/>
    <w:rsid w:val="00A34FA8"/>
    <w:rsid w:val="00A35313"/>
    <w:rsid w:val="00A3533E"/>
    <w:rsid w:val="00A3550A"/>
    <w:rsid w:val="00A35605"/>
    <w:rsid w:val="00A35615"/>
    <w:rsid w:val="00A35832"/>
    <w:rsid w:val="00A358B0"/>
    <w:rsid w:val="00A3597E"/>
    <w:rsid w:val="00A35BA9"/>
    <w:rsid w:val="00A36079"/>
    <w:rsid w:val="00A3607B"/>
    <w:rsid w:val="00A360D0"/>
    <w:rsid w:val="00A3619F"/>
    <w:rsid w:val="00A361D0"/>
    <w:rsid w:val="00A36220"/>
    <w:rsid w:val="00A3630B"/>
    <w:rsid w:val="00A36385"/>
    <w:rsid w:val="00A365D9"/>
    <w:rsid w:val="00A365E7"/>
    <w:rsid w:val="00A36AAE"/>
    <w:rsid w:val="00A36C9B"/>
    <w:rsid w:val="00A36ED3"/>
    <w:rsid w:val="00A36EF8"/>
    <w:rsid w:val="00A3716E"/>
    <w:rsid w:val="00A37299"/>
    <w:rsid w:val="00A3744F"/>
    <w:rsid w:val="00A37627"/>
    <w:rsid w:val="00A376D5"/>
    <w:rsid w:val="00A37803"/>
    <w:rsid w:val="00A379CA"/>
    <w:rsid w:val="00A37B05"/>
    <w:rsid w:val="00A37B27"/>
    <w:rsid w:val="00A37B6E"/>
    <w:rsid w:val="00A37DD9"/>
    <w:rsid w:val="00A37FAB"/>
    <w:rsid w:val="00A40011"/>
    <w:rsid w:val="00A4023B"/>
    <w:rsid w:val="00A40273"/>
    <w:rsid w:val="00A40356"/>
    <w:rsid w:val="00A40412"/>
    <w:rsid w:val="00A40601"/>
    <w:rsid w:val="00A40687"/>
    <w:rsid w:val="00A406E9"/>
    <w:rsid w:val="00A407A6"/>
    <w:rsid w:val="00A40B6D"/>
    <w:rsid w:val="00A40C4A"/>
    <w:rsid w:val="00A40E4F"/>
    <w:rsid w:val="00A41022"/>
    <w:rsid w:val="00A412DA"/>
    <w:rsid w:val="00A41513"/>
    <w:rsid w:val="00A415CD"/>
    <w:rsid w:val="00A41618"/>
    <w:rsid w:val="00A41796"/>
    <w:rsid w:val="00A41C09"/>
    <w:rsid w:val="00A41E66"/>
    <w:rsid w:val="00A42183"/>
    <w:rsid w:val="00A42224"/>
    <w:rsid w:val="00A425BC"/>
    <w:rsid w:val="00A42644"/>
    <w:rsid w:val="00A42707"/>
    <w:rsid w:val="00A42897"/>
    <w:rsid w:val="00A42998"/>
    <w:rsid w:val="00A429CB"/>
    <w:rsid w:val="00A42B8B"/>
    <w:rsid w:val="00A42C0C"/>
    <w:rsid w:val="00A42CA7"/>
    <w:rsid w:val="00A42E37"/>
    <w:rsid w:val="00A4318E"/>
    <w:rsid w:val="00A43270"/>
    <w:rsid w:val="00A43319"/>
    <w:rsid w:val="00A434E9"/>
    <w:rsid w:val="00A43566"/>
    <w:rsid w:val="00A43B74"/>
    <w:rsid w:val="00A43B87"/>
    <w:rsid w:val="00A43D1A"/>
    <w:rsid w:val="00A43F30"/>
    <w:rsid w:val="00A43FE4"/>
    <w:rsid w:val="00A44096"/>
    <w:rsid w:val="00A4415A"/>
    <w:rsid w:val="00A442C9"/>
    <w:rsid w:val="00A4448B"/>
    <w:rsid w:val="00A444E4"/>
    <w:rsid w:val="00A446E8"/>
    <w:rsid w:val="00A447B9"/>
    <w:rsid w:val="00A44880"/>
    <w:rsid w:val="00A44BB8"/>
    <w:rsid w:val="00A44D66"/>
    <w:rsid w:val="00A44EC4"/>
    <w:rsid w:val="00A44F4A"/>
    <w:rsid w:val="00A44FE3"/>
    <w:rsid w:val="00A4508B"/>
    <w:rsid w:val="00A45484"/>
    <w:rsid w:val="00A45498"/>
    <w:rsid w:val="00A457B1"/>
    <w:rsid w:val="00A457BE"/>
    <w:rsid w:val="00A45824"/>
    <w:rsid w:val="00A45A3E"/>
    <w:rsid w:val="00A45AEC"/>
    <w:rsid w:val="00A45B62"/>
    <w:rsid w:val="00A45BCE"/>
    <w:rsid w:val="00A45D1F"/>
    <w:rsid w:val="00A45D24"/>
    <w:rsid w:val="00A45D78"/>
    <w:rsid w:val="00A45EBD"/>
    <w:rsid w:val="00A45F0B"/>
    <w:rsid w:val="00A4603C"/>
    <w:rsid w:val="00A46088"/>
    <w:rsid w:val="00A465CE"/>
    <w:rsid w:val="00A46739"/>
    <w:rsid w:val="00A468B1"/>
    <w:rsid w:val="00A46919"/>
    <w:rsid w:val="00A46C8E"/>
    <w:rsid w:val="00A46D8F"/>
    <w:rsid w:val="00A46DCC"/>
    <w:rsid w:val="00A4712B"/>
    <w:rsid w:val="00A4717F"/>
    <w:rsid w:val="00A47294"/>
    <w:rsid w:val="00A47498"/>
    <w:rsid w:val="00A474D2"/>
    <w:rsid w:val="00A4764F"/>
    <w:rsid w:val="00A4768B"/>
    <w:rsid w:val="00A47701"/>
    <w:rsid w:val="00A477A9"/>
    <w:rsid w:val="00A4786C"/>
    <w:rsid w:val="00A479BE"/>
    <w:rsid w:val="00A47B53"/>
    <w:rsid w:val="00A47C8F"/>
    <w:rsid w:val="00A47DA2"/>
    <w:rsid w:val="00A47DFB"/>
    <w:rsid w:val="00A47E65"/>
    <w:rsid w:val="00A5012A"/>
    <w:rsid w:val="00A501E1"/>
    <w:rsid w:val="00A502FE"/>
    <w:rsid w:val="00A50355"/>
    <w:rsid w:val="00A507CD"/>
    <w:rsid w:val="00A5081A"/>
    <w:rsid w:val="00A50893"/>
    <w:rsid w:val="00A509C2"/>
    <w:rsid w:val="00A50C1D"/>
    <w:rsid w:val="00A50EA1"/>
    <w:rsid w:val="00A50F2B"/>
    <w:rsid w:val="00A50FD8"/>
    <w:rsid w:val="00A5116E"/>
    <w:rsid w:val="00A511B1"/>
    <w:rsid w:val="00A511DA"/>
    <w:rsid w:val="00A513F3"/>
    <w:rsid w:val="00A51455"/>
    <w:rsid w:val="00A51519"/>
    <w:rsid w:val="00A51853"/>
    <w:rsid w:val="00A519C4"/>
    <w:rsid w:val="00A51BBD"/>
    <w:rsid w:val="00A520E5"/>
    <w:rsid w:val="00A52247"/>
    <w:rsid w:val="00A527B7"/>
    <w:rsid w:val="00A528E4"/>
    <w:rsid w:val="00A5295A"/>
    <w:rsid w:val="00A52C0B"/>
    <w:rsid w:val="00A52D81"/>
    <w:rsid w:val="00A530A2"/>
    <w:rsid w:val="00A530A4"/>
    <w:rsid w:val="00A53928"/>
    <w:rsid w:val="00A53AFC"/>
    <w:rsid w:val="00A53D84"/>
    <w:rsid w:val="00A53D98"/>
    <w:rsid w:val="00A53E15"/>
    <w:rsid w:val="00A53EDC"/>
    <w:rsid w:val="00A53F5D"/>
    <w:rsid w:val="00A54005"/>
    <w:rsid w:val="00A541F6"/>
    <w:rsid w:val="00A54391"/>
    <w:rsid w:val="00A5469E"/>
    <w:rsid w:val="00A547F8"/>
    <w:rsid w:val="00A54819"/>
    <w:rsid w:val="00A54879"/>
    <w:rsid w:val="00A54A68"/>
    <w:rsid w:val="00A54B50"/>
    <w:rsid w:val="00A54DAE"/>
    <w:rsid w:val="00A550E1"/>
    <w:rsid w:val="00A55179"/>
    <w:rsid w:val="00A5523E"/>
    <w:rsid w:val="00A55282"/>
    <w:rsid w:val="00A5542E"/>
    <w:rsid w:val="00A55581"/>
    <w:rsid w:val="00A555FD"/>
    <w:rsid w:val="00A556CE"/>
    <w:rsid w:val="00A5579A"/>
    <w:rsid w:val="00A5582E"/>
    <w:rsid w:val="00A55A46"/>
    <w:rsid w:val="00A55ADD"/>
    <w:rsid w:val="00A55D6B"/>
    <w:rsid w:val="00A55D7D"/>
    <w:rsid w:val="00A55DE5"/>
    <w:rsid w:val="00A55E00"/>
    <w:rsid w:val="00A55E96"/>
    <w:rsid w:val="00A561FC"/>
    <w:rsid w:val="00A56235"/>
    <w:rsid w:val="00A5652D"/>
    <w:rsid w:val="00A56670"/>
    <w:rsid w:val="00A5672C"/>
    <w:rsid w:val="00A56922"/>
    <w:rsid w:val="00A56A1D"/>
    <w:rsid w:val="00A56C9F"/>
    <w:rsid w:val="00A56DA8"/>
    <w:rsid w:val="00A56E74"/>
    <w:rsid w:val="00A56EF0"/>
    <w:rsid w:val="00A570BD"/>
    <w:rsid w:val="00A5719D"/>
    <w:rsid w:val="00A573E0"/>
    <w:rsid w:val="00A57482"/>
    <w:rsid w:val="00A57760"/>
    <w:rsid w:val="00A5799F"/>
    <w:rsid w:val="00A57AB0"/>
    <w:rsid w:val="00A57AE6"/>
    <w:rsid w:val="00A57B47"/>
    <w:rsid w:val="00A57C52"/>
    <w:rsid w:val="00A57D0C"/>
    <w:rsid w:val="00A60076"/>
    <w:rsid w:val="00A600BC"/>
    <w:rsid w:val="00A601D6"/>
    <w:rsid w:val="00A60471"/>
    <w:rsid w:val="00A60602"/>
    <w:rsid w:val="00A60630"/>
    <w:rsid w:val="00A6106E"/>
    <w:rsid w:val="00A610FE"/>
    <w:rsid w:val="00A6161C"/>
    <w:rsid w:val="00A616E2"/>
    <w:rsid w:val="00A616EE"/>
    <w:rsid w:val="00A61830"/>
    <w:rsid w:val="00A61B05"/>
    <w:rsid w:val="00A61F80"/>
    <w:rsid w:val="00A61FA4"/>
    <w:rsid w:val="00A622DA"/>
    <w:rsid w:val="00A62670"/>
    <w:rsid w:val="00A62ADB"/>
    <w:rsid w:val="00A62CA4"/>
    <w:rsid w:val="00A62D53"/>
    <w:rsid w:val="00A62DD9"/>
    <w:rsid w:val="00A62F75"/>
    <w:rsid w:val="00A62FB1"/>
    <w:rsid w:val="00A63462"/>
    <w:rsid w:val="00A636E3"/>
    <w:rsid w:val="00A6386B"/>
    <w:rsid w:val="00A639A2"/>
    <w:rsid w:val="00A63D0D"/>
    <w:rsid w:val="00A63E64"/>
    <w:rsid w:val="00A63E84"/>
    <w:rsid w:val="00A640B2"/>
    <w:rsid w:val="00A6418D"/>
    <w:rsid w:val="00A64264"/>
    <w:rsid w:val="00A64399"/>
    <w:rsid w:val="00A64414"/>
    <w:rsid w:val="00A645F2"/>
    <w:rsid w:val="00A64AF3"/>
    <w:rsid w:val="00A64B49"/>
    <w:rsid w:val="00A64B79"/>
    <w:rsid w:val="00A64C77"/>
    <w:rsid w:val="00A64DBB"/>
    <w:rsid w:val="00A64DCA"/>
    <w:rsid w:val="00A64EB6"/>
    <w:rsid w:val="00A64F59"/>
    <w:rsid w:val="00A6520D"/>
    <w:rsid w:val="00A6555E"/>
    <w:rsid w:val="00A655EF"/>
    <w:rsid w:val="00A6581A"/>
    <w:rsid w:val="00A6595B"/>
    <w:rsid w:val="00A65A84"/>
    <w:rsid w:val="00A65DAB"/>
    <w:rsid w:val="00A65E81"/>
    <w:rsid w:val="00A65F38"/>
    <w:rsid w:val="00A6637E"/>
    <w:rsid w:val="00A66438"/>
    <w:rsid w:val="00A666F9"/>
    <w:rsid w:val="00A6686E"/>
    <w:rsid w:val="00A6696F"/>
    <w:rsid w:val="00A6707F"/>
    <w:rsid w:val="00A67138"/>
    <w:rsid w:val="00A6713E"/>
    <w:rsid w:val="00A672E6"/>
    <w:rsid w:val="00A67364"/>
    <w:rsid w:val="00A67635"/>
    <w:rsid w:val="00A67741"/>
    <w:rsid w:val="00A67856"/>
    <w:rsid w:val="00A67995"/>
    <w:rsid w:val="00A67CFD"/>
    <w:rsid w:val="00A67D24"/>
    <w:rsid w:val="00A67E67"/>
    <w:rsid w:val="00A67EF1"/>
    <w:rsid w:val="00A70038"/>
    <w:rsid w:val="00A700C5"/>
    <w:rsid w:val="00A701C8"/>
    <w:rsid w:val="00A703B1"/>
    <w:rsid w:val="00A706DA"/>
    <w:rsid w:val="00A7082E"/>
    <w:rsid w:val="00A70864"/>
    <w:rsid w:val="00A70925"/>
    <w:rsid w:val="00A70BCB"/>
    <w:rsid w:val="00A70F3D"/>
    <w:rsid w:val="00A70F51"/>
    <w:rsid w:val="00A70F86"/>
    <w:rsid w:val="00A70FC4"/>
    <w:rsid w:val="00A70FEE"/>
    <w:rsid w:val="00A711DC"/>
    <w:rsid w:val="00A71456"/>
    <w:rsid w:val="00A71614"/>
    <w:rsid w:val="00A71764"/>
    <w:rsid w:val="00A71768"/>
    <w:rsid w:val="00A71A2B"/>
    <w:rsid w:val="00A721F1"/>
    <w:rsid w:val="00A7226B"/>
    <w:rsid w:val="00A72335"/>
    <w:rsid w:val="00A7235B"/>
    <w:rsid w:val="00A72377"/>
    <w:rsid w:val="00A72496"/>
    <w:rsid w:val="00A724F3"/>
    <w:rsid w:val="00A725C1"/>
    <w:rsid w:val="00A72767"/>
    <w:rsid w:val="00A72F32"/>
    <w:rsid w:val="00A73062"/>
    <w:rsid w:val="00A7321C"/>
    <w:rsid w:val="00A73317"/>
    <w:rsid w:val="00A73486"/>
    <w:rsid w:val="00A73651"/>
    <w:rsid w:val="00A736E3"/>
    <w:rsid w:val="00A73DDC"/>
    <w:rsid w:val="00A73E5C"/>
    <w:rsid w:val="00A73F4E"/>
    <w:rsid w:val="00A741A3"/>
    <w:rsid w:val="00A741E0"/>
    <w:rsid w:val="00A74237"/>
    <w:rsid w:val="00A744EA"/>
    <w:rsid w:val="00A746B1"/>
    <w:rsid w:val="00A74B5D"/>
    <w:rsid w:val="00A74DB7"/>
    <w:rsid w:val="00A74F05"/>
    <w:rsid w:val="00A751B1"/>
    <w:rsid w:val="00A75214"/>
    <w:rsid w:val="00A75320"/>
    <w:rsid w:val="00A7554F"/>
    <w:rsid w:val="00A75798"/>
    <w:rsid w:val="00A75877"/>
    <w:rsid w:val="00A758D8"/>
    <w:rsid w:val="00A759AC"/>
    <w:rsid w:val="00A75A45"/>
    <w:rsid w:val="00A75B13"/>
    <w:rsid w:val="00A75D82"/>
    <w:rsid w:val="00A75E39"/>
    <w:rsid w:val="00A760C8"/>
    <w:rsid w:val="00A760EF"/>
    <w:rsid w:val="00A76249"/>
    <w:rsid w:val="00A76418"/>
    <w:rsid w:val="00A7659C"/>
    <w:rsid w:val="00A76882"/>
    <w:rsid w:val="00A76C02"/>
    <w:rsid w:val="00A7731A"/>
    <w:rsid w:val="00A77467"/>
    <w:rsid w:val="00A775AB"/>
    <w:rsid w:val="00A775AD"/>
    <w:rsid w:val="00A776FD"/>
    <w:rsid w:val="00A77880"/>
    <w:rsid w:val="00A7788A"/>
    <w:rsid w:val="00A77CD8"/>
    <w:rsid w:val="00A77D32"/>
    <w:rsid w:val="00A802EB"/>
    <w:rsid w:val="00A80319"/>
    <w:rsid w:val="00A8064E"/>
    <w:rsid w:val="00A80744"/>
    <w:rsid w:val="00A80D45"/>
    <w:rsid w:val="00A80EA0"/>
    <w:rsid w:val="00A80FED"/>
    <w:rsid w:val="00A8125D"/>
    <w:rsid w:val="00A8135B"/>
    <w:rsid w:val="00A813BA"/>
    <w:rsid w:val="00A81760"/>
    <w:rsid w:val="00A819B8"/>
    <w:rsid w:val="00A81C12"/>
    <w:rsid w:val="00A81D4F"/>
    <w:rsid w:val="00A81D8F"/>
    <w:rsid w:val="00A81EB1"/>
    <w:rsid w:val="00A8231A"/>
    <w:rsid w:val="00A82836"/>
    <w:rsid w:val="00A82EB8"/>
    <w:rsid w:val="00A82FD1"/>
    <w:rsid w:val="00A82FE8"/>
    <w:rsid w:val="00A8302B"/>
    <w:rsid w:val="00A8330F"/>
    <w:rsid w:val="00A833B6"/>
    <w:rsid w:val="00A836FF"/>
    <w:rsid w:val="00A838CC"/>
    <w:rsid w:val="00A83A15"/>
    <w:rsid w:val="00A83B3E"/>
    <w:rsid w:val="00A83BBC"/>
    <w:rsid w:val="00A83E0E"/>
    <w:rsid w:val="00A841E0"/>
    <w:rsid w:val="00A84216"/>
    <w:rsid w:val="00A843F6"/>
    <w:rsid w:val="00A845FD"/>
    <w:rsid w:val="00A84A14"/>
    <w:rsid w:val="00A84B46"/>
    <w:rsid w:val="00A84B90"/>
    <w:rsid w:val="00A84C3D"/>
    <w:rsid w:val="00A84D37"/>
    <w:rsid w:val="00A85009"/>
    <w:rsid w:val="00A85078"/>
    <w:rsid w:val="00A8515A"/>
    <w:rsid w:val="00A853F3"/>
    <w:rsid w:val="00A85484"/>
    <w:rsid w:val="00A8570F"/>
    <w:rsid w:val="00A8578C"/>
    <w:rsid w:val="00A85840"/>
    <w:rsid w:val="00A85A12"/>
    <w:rsid w:val="00A85B6E"/>
    <w:rsid w:val="00A85B7F"/>
    <w:rsid w:val="00A85BC2"/>
    <w:rsid w:val="00A85D46"/>
    <w:rsid w:val="00A8608F"/>
    <w:rsid w:val="00A8613E"/>
    <w:rsid w:val="00A861AC"/>
    <w:rsid w:val="00A86233"/>
    <w:rsid w:val="00A86420"/>
    <w:rsid w:val="00A867AE"/>
    <w:rsid w:val="00A86FA2"/>
    <w:rsid w:val="00A86FD1"/>
    <w:rsid w:val="00A87082"/>
    <w:rsid w:val="00A87100"/>
    <w:rsid w:val="00A87184"/>
    <w:rsid w:val="00A871B8"/>
    <w:rsid w:val="00A87206"/>
    <w:rsid w:val="00A872B8"/>
    <w:rsid w:val="00A872BB"/>
    <w:rsid w:val="00A87732"/>
    <w:rsid w:val="00A8796E"/>
    <w:rsid w:val="00A87B6D"/>
    <w:rsid w:val="00A87CC6"/>
    <w:rsid w:val="00A87D65"/>
    <w:rsid w:val="00A87E2F"/>
    <w:rsid w:val="00A87E37"/>
    <w:rsid w:val="00A900F0"/>
    <w:rsid w:val="00A901DC"/>
    <w:rsid w:val="00A90439"/>
    <w:rsid w:val="00A90557"/>
    <w:rsid w:val="00A9061C"/>
    <w:rsid w:val="00A9067F"/>
    <w:rsid w:val="00A906DD"/>
    <w:rsid w:val="00A9082B"/>
    <w:rsid w:val="00A90A8A"/>
    <w:rsid w:val="00A90C1A"/>
    <w:rsid w:val="00A90D79"/>
    <w:rsid w:val="00A90E23"/>
    <w:rsid w:val="00A90EF6"/>
    <w:rsid w:val="00A91635"/>
    <w:rsid w:val="00A916A5"/>
    <w:rsid w:val="00A91859"/>
    <w:rsid w:val="00A91F7B"/>
    <w:rsid w:val="00A91FE2"/>
    <w:rsid w:val="00A92045"/>
    <w:rsid w:val="00A9205D"/>
    <w:rsid w:val="00A9283A"/>
    <w:rsid w:val="00A92B24"/>
    <w:rsid w:val="00A92D53"/>
    <w:rsid w:val="00A92E5D"/>
    <w:rsid w:val="00A93003"/>
    <w:rsid w:val="00A93169"/>
    <w:rsid w:val="00A9348F"/>
    <w:rsid w:val="00A9376A"/>
    <w:rsid w:val="00A93B21"/>
    <w:rsid w:val="00A93D44"/>
    <w:rsid w:val="00A93E0E"/>
    <w:rsid w:val="00A93EF4"/>
    <w:rsid w:val="00A93F23"/>
    <w:rsid w:val="00A94082"/>
    <w:rsid w:val="00A941EF"/>
    <w:rsid w:val="00A9437B"/>
    <w:rsid w:val="00A94472"/>
    <w:rsid w:val="00A9463B"/>
    <w:rsid w:val="00A94709"/>
    <w:rsid w:val="00A9472A"/>
    <w:rsid w:val="00A94942"/>
    <w:rsid w:val="00A9494B"/>
    <w:rsid w:val="00A94C9B"/>
    <w:rsid w:val="00A94DE5"/>
    <w:rsid w:val="00A94FFB"/>
    <w:rsid w:val="00A95139"/>
    <w:rsid w:val="00A951CD"/>
    <w:rsid w:val="00A9575B"/>
    <w:rsid w:val="00A9588A"/>
    <w:rsid w:val="00A95AFE"/>
    <w:rsid w:val="00A95D71"/>
    <w:rsid w:val="00A95DCC"/>
    <w:rsid w:val="00A95E29"/>
    <w:rsid w:val="00A95E3B"/>
    <w:rsid w:val="00A95E49"/>
    <w:rsid w:val="00A95EF6"/>
    <w:rsid w:val="00A9603C"/>
    <w:rsid w:val="00A9608A"/>
    <w:rsid w:val="00A9616D"/>
    <w:rsid w:val="00A9650A"/>
    <w:rsid w:val="00A966D5"/>
    <w:rsid w:val="00A96860"/>
    <w:rsid w:val="00A968A8"/>
    <w:rsid w:val="00A969B8"/>
    <w:rsid w:val="00A96ADE"/>
    <w:rsid w:val="00A96B63"/>
    <w:rsid w:val="00A96BC9"/>
    <w:rsid w:val="00A96E7B"/>
    <w:rsid w:val="00A97047"/>
    <w:rsid w:val="00A9706C"/>
    <w:rsid w:val="00A97182"/>
    <w:rsid w:val="00A97295"/>
    <w:rsid w:val="00A9729E"/>
    <w:rsid w:val="00A97408"/>
    <w:rsid w:val="00A975E8"/>
    <w:rsid w:val="00A97814"/>
    <w:rsid w:val="00A97A22"/>
    <w:rsid w:val="00A97D41"/>
    <w:rsid w:val="00A97E6C"/>
    <w:rsid w:val="00A97ECE"/>
    <w:rsid w:val="00AA001C"/>
    <w:rsid w:val="00AA023E"/>
    <w:rsid w:val="00AA02D2"/>
    <w:rsid w:val="00AA090E"/>
    <w:rsid w:val="00AA0C39"/>
    <w:rsid w:val="00AA0CF4"/>
    <w:rsid w:val="00AA0DF9"/>
    <w:rsid w:val="00AA0FC5"/>
    <w:rsid w:val="00AA10EE"/>
    <w:rsid w:val="00AA146D"/>
    <w:rsid w:val="00AA14B5"/>
    <w:rsid w:val="00AA174E"/>
    <w:rsid w:val="00AA18FB"/>
    <w:rsid w:val="00AA198E"/>
    <w:rsid w:val="00AA1A96"/>
    <w:rsid w:val="00AA1C97"/>
    <w:rsid w:val="00AA1DBA"/>
    <w:rsid w:val="00AA2008"/>
    <w:rsid w:val="00AA2027"/>
    <w:rsid w:val="00AA2029"/>
    <w:rsid w:val="00AA218B"/>
    <w:rsid w:val="00AA22C1"/>
    <w:rsid w:val="00AA23EC"/>
    <w:rsid w:val="00AA260B"/>
    <w:rsid w:val="00AA267F"/>
    <w:rsid w:val="00AA2730"/>
    <w:rsid w:val="00AA2782"/>
    <w:rsid w:val="00AA279A"/>
    <w:rsid w:val="00AA27B4"/>
    <w:rsid w:val="00AA294B"/>
    <w:rsid w:val="00AA2CC7"/>
    <w:rsid w:val="00AA2D2B"/>
    <w:rsid w:val="00AA2E06"/>
    <w:rsid w:val="00AA2EA5"/>
    <w:rsid w:val="00AA3194"/>
    <w:rsid w:val="00AA33B7"/>
    <w:rsid w:val="00AA34E1"/>
    <w:rsid w:val="00AA39F4"/>
    <w:rsid w:val="00AA3AB9"/>
    <w:rsid w:val="00AA3B58"/>
    <w:rsid w:val="00AA3BA9"/>
    <w:rsid w:val="00AA3C4C"/>
    <w:rsid w:val="00AA3F36"/>
    <w:rsid w:val="00AA4142"/>
    <w:rsid w:val="00AA4315"/>
    <w:rsid w:val="00AA44E9"/>
    <w:rsid w:val="00AA46EC"/>
    <w:rsid w:val="00AA493B"/>
    <w:rsid w:val="00AA4C18"/>
    <w:rsid w:val="00AA4CBC"/>
    <w:rsid w:val="00AA4F23"/>
    <w:rsid w:val="00AA4F74"/>
    <w:rsid w:val="00AA5248"/>
    <w:rsid w:val="00AA52C1"/>
    <w:rsid w:val="00AA53E2"/>
    <w:rsid w:val="00AA5604"/>
    <w:rsid w:val="00AA58AA"/>
    <w:rsid w:val="00AA5A77"/>
    <w:rsid w:val="00AA5B6D"/>
    <w:rsid w:val="00AA5D1E"/>
    <w:rsid w:val="00AA5DD2"/>
    <w:rsid w:val="00AA5E22"/>
    <w:rsid w:val="00AA5ED8"/>
    <w:rsid w:val="00AA606C"/>
    <w:rsid w:val="00AA61F9"/>
    <w:rsid w:val="00AA631B"/>
    <w:rsid w:val="00AA6560"/>
    <w:rsid w:val="00AA6617"/>
    <w:rsid w:val="00AA668B"/>
    <w:rsid w:val="00AA6793"/>
    <w:rsid w:val="00AA6A10"/>
    <w:rsid w:val="00AA6A3A"/>
    <w:rsid w:val="00AA6A79"/>
    <w:rsid w:val="00AA6B0C"/>
    <w:rsid w:val="00AA6B4A"/>
    <w:rsid w:val="00AA6EC5"/>
    <w:rsid w:val="00AA6F2D"/>
    <w:rsid w:val="00AA6FB3"/>
    <w:rsid w:val="00AA701A"/>
    <w:rsid w:val="00AA7065"/>
    <w:rsid w:val="00AA70D2"/>
    <w:rsid w:val="00AA713E"/>
    <w:rsid w:val="00AA7150"/>
    <w:rsid w:val="00AA7296"/>
    <w:rsid w:val="00AA7507"/>
    <w:rsid w:val="00AA76B5"/>
    <w:rsid w:val="00AA77C0"/>
    <w:rsid w:val="00AA7B76"/>
    <w:rsid w:val="00AA7DF2"/>
    <w:rsid w:val="00AA7F14"/>
    <w:rsid w:val="00AA7F8D"/>
    <w:rsid w:val="00AB016D"/>
    <w:rsid w:val="00AB0175"/>
    <w:rsid w:val="00AB019C"/>
    <w:rsid w:val="00AB021D"/>
    <w:rsid w:val="00AB0417"/>
    <w:rsid w:val="00AB07B5"/>
    <w:rsid w:val="00AB0801"/>
    <w:rsid w:val="00AB08E7"/>
    <w:rsid w:val="00AB0CA6"/>
    <w:rsid w:val="00AB0CF8"/>
    <w:rsid w:val="00AB0E59"/>
    <w:rsid w:val="00AB0F21"/>
    <w:rsid w:val="00AB0F60"/>
    <w:rsid w:val="00AB0F76"/>
    <w:rsid w:val="00AB101A"/>
    <w:rsid w:val="00AB1043"/>
    <w:rsid w:val="00AB1211"/>
    <w:rsid w:val="00AB12D2"/>
    <w:rsid w:val="00AB12E3"/>
    <w:rsid w:val="00AB1327"/>
    <w:rsid w:val="00AB13FF"/>
    <w:rsid w:val="00AB1431"/>
    <w:rsid w:val="00AB15DA"/>
    <w:rsid w:val="00AB19F3"/>
    <w:rsid w:val="00AB1CE1"/>
    <w:rsid w:val="00AB1D3D"/>
    <w:rsid w:val="00AB21DE"/>
    <w:rsid w:val="00AB2261"/>
    <w:rsid w:val="00AB260B"/>
    <w:rsid w:val="00AB267C"/>
    <w:rsid w:val="00AB274A"/>
    <w:rsid w:val="00AB2761"/>
    <w:rsid w:val="00AB2785"/>
    <w:rsid w:val="00AB2C9A"/>
    <w:rsid w:val="00AB2D1A"/>
    <w:rsid w:val="00AB2E0C"/>
    <w:rsid w:val="00AB2E15"/>
    <w:rsid w:val="00AB2E27"/>
    <w:rsid w:val="00AB2ED5"/>
    <w:rsid w:val="00AB3253"/>
    <w:rsid w:val="00AB378F"/>
    <w:rsid w:val="00AB3876"/>
    <w:rsid w:val="00AB3989"/>
    <w:rsid w:val="00AB3D27"/>
    <w:rsid w:val="00AB4145"/>
    <w:rsid w:val="00AB41F9"/>
    <w:rsid w:val="00AB4268"/>
    <w:rsid w:val="00AB43D9"/>
    <w:rsid w:val="00AB47C0"/>
    <w:rsid w:val="00AB480D"/>
    <w:rsid w:val="00AB48BF"/>
    <w:rsid w:val="00AB4903"/>
    <w:rsid w:val="00AB4A22"/>
    <w:rsid w:val="00AB4A9A"/>
    <w:rsid w:val="00AB4AB8"/>
    <w:rsid w:val="00AB4B03"/>
    <w:rsid w:val="00AB4BA6"/>
    <w:rsid w:val="00AB4BFE"/>
    <w:rsid w:val="00AB4C1E"/>
    <w:rsid w:val="00AB4C98"/>
    <w:rsid w:val="00AB4D94"/>
    <w:rsid w:val="00AB4DE0"/>
    <w:rsid w:val="00AB526C"/>
    <w:rsid w:val="00AB5505"/>
    <w:rsid w:val="00AB5543"/>
    <w:rsid w:val="00AB55E2"/>
    <w:rsid w:val="00AB56C4"/>
    <w:rsid w:val="00AB5782"/>
    <w:rsid w:val="00AB5AA0"/>
    <w:rsid w:val="00AB5AB7"/>
    <w:rsid w:val="00AB5C67"/>
    <w:rsid w:val="00AB5FE0"/>
    <w:rsid w:val="00AB60F6"/>
    <w:rsid w:val="00AB636E"/>
    <w:rsid w:val="00AB6391"/>
    <w:rsid w:val="00AB642D"/>
    <w:rsid w:val="00AB6691"/>
    <w:rsid w:val="00AB6696"/>
    <w:rsid w:val="00AB671E"/>
    <w:rsid w:val="00AB680B"/>
    <w:rsid w:val="00AB68C4"/>
    <w:rsid w:val="00AB6DF4"/>
    <w:rsid w:val="00AB6E22"/>
    <w:rsid w:val="00AB6E2F"/>
    <w:rsid w:val="00AB6F54"/>
    <w:rsid w:val="00AB6FC5"/>
    <w:rsid w:val="00AB7170"/>
    <w:rsid w:val="00AB73EA"/>
    <w:rsid w:val="00AB757C"/>
    <w:rsid w:val="00AB7638"/>
    <w:rsid w:val="00AB7788"/>
    <w:rsid w:val="00AB7A68"/>
    <w:rsid w:val="00AB7D8F"/>
    <w:rsid w:val="00AC029D"/>
    <w:rsid w:val="00AC035A"/>
    <w:rsid w:val="00AC03CE"/>
    <w:rsid w:val="00AC041F"/>
    <w:rsid w:val="00AC0518"/>
    <w:rsid w:val="00AC061A"/>
    <w:rsid w:val="00AC07D9"/>
    <w:rsid w:val="00AC0854"/>
    <w:rsid w:val="00AC0BA3"/>
    <w:rsid w:val="00AC0BF8"/>
    <w:rsid w:val="00AC0E9E"/>
    <w:rsid w:val="00AC0ED1"/>
    <w:rsid w:val="00AC0F14"/>
    <w:rsid w:val="00AC0FF6"/>
    <w:rsid w:val="00AC1010"/>
    <w:rsid w:val="00AC1023"/>
    <w:rsid w:val="00AC105D"/>
    <w:rsid w:val="00AC14B8"/>
    <w:rsid w:val="00AC16AC"/>
    <w:rsid w:val="00AC1779"/>
    <w:rsid w:val="00AC1917"/>
    <w:rsid w:val="00AC199C"/>
    <w:rsid w:val="00AC1A97"/>
    <w:rsid w:val="00AC1B04"/>
    <w:rsid w:val="00AC1B7D"/>
    <w:rsid w:val="00AC1E97"/>
    <w:rsid w:val="00AC1EEA"/>
    <w:rsid w:val="00AC228C"/>
    <w:rsid w:val="00AC242F"/>
    <w:rsid w:val="00AC256A"/>
    <w:rsid w:val="00AC2CAE"/>
    <w:rsid w:val="00AC2F01"/>
    <w:rsid w:val="00AC3069"/>
    <w:rsid w:val="00AC3258"/>
    <w:rsid w:val="00AC343E"/>
    <w:rsid w:val="00AC3447"/>
    <w:rsid w:val="00AC34BE"/>
    <w:rsid w:val="00AC3649"/>
    <w:rsid w:val="00AC3AF3"/>
    <w:rsid w:val="00AC3BBB"/>
    <w:rsid w:val="00AC3E6B"/>
    <w:rsid w:val="00AC41E5"/>
    <w:rsid w:val="00AC443E"/>
    <w:rsid w:val="00AC44CB"/>
    <w:rsid w:val="00AC4725"/>
    <w:rsid w:val="00AC4794"/>
    <w:rsid w:val="00AC4864"/>
    <w:rsid w:val="00AC49BB"/>
    <w:rsid w:val="00AC4A33"/>
    <w:rsid w:val="00AC4AD0"/>
    <w:rsid w:val="00AC4CBD"/>
    <w:rsid w:val="00AC4EFD"/>
    <w:rsid w:val="00AC4F1E"/>
    <w:rsid w:val="00AC4F30"/>
    <w:rsid w:val="00AC51CA"/>
    <w:rsid w:val="00AC5253"/>
    <w:rsid w:val="00AC52F9"/>
    <w:rsid w:val="00AC568F"/>
    <w:rsid w:val="00AC5AD5"/>
    <w:rsid w:val="00AC5E26"/>
    <w:rsid w:val="00AC5E8D"/>
    <w:rsid w:val="00AC5EBF"/>
    <w:rsid w:val="00AC60DF"/>
    <w:rsid w:val="00AC63F7"/>
    <w:rsid w:val="00AC6483"/>
    <w:rsid w:val="00AC6492"/>
    <w:rsid w:val="00AC66DD"/>
    <w:rsid w:val="00AC6916"/>
    <w:rsid w:val="00AC6938"/>
    <w:rsid w:val="00AC7211"/>
    <w:rsid w:val="00AC7315"/>
    <w:rsid w:val="00AC73DE"/>
    <w:rsid w:val="00AC7406"/>
    <w:rsid w:val="00AC7646"/>
    <w:rsid w:val="00AC7681"/>
    <w:rsid w:val="00AC77A0"/>
    <w:rsid w:val="00AC7D81"/>
    <w:rsid w:val="00AD00BC"/>
    <w:rsid w:val="00AD040A"/>
    <w:rsid w:val="00AD0515"/>
    <w:rsid w:val="00AD06AF"/>
    <w:rsid w:val="00AD082B"/>
    <w:rsid w:val="00AD09CC"/>
    <w:rsid w:val="00AD0CFD"/>
    <w:rsid w:val="00AD0DAB"/>
    <w:rsid w:val="00AD0E1E"/>
    <w:rsid w:val="00AD130E"/>
    <w:rsid w:val="00AD18F8"/>
    <w:rsid w:val="00AD1AF1"/>
    <w:rsid w:val="00AD1BBB"/>
    <w:rsid w:val="00AD1CC1"/>
    <w:rsid w:val="00AD1D8B"/>
    <w:rsid w:val="00AD1DF4"/>
    <w:rsid w:val="00AD2031"/>
    <w:rsid w:val="00AD2180"/>
    <w:rsid w:val="00AD230B"/>
    <w:rsid w:val="00AD2444"/>
    <w:rsid w:val="00AD261F"/>
    <w:rsid w:val="00AD2708"/>
    <w:rsid w:val="00AD275F"/>
    <w:rsid w:val="00AD282E"/>
    <w:rsid w:val="00AD28A8"/>
    <w:rsid w:val="00AD28FD"/>
    <w:rsid w:val="00AD2C73"/>
    <w:rsid w:val="00AD2CE1"/>
    <w:rsid w:val="00AD2D5B"/>
    <w:rsid w:val="00AD31F3"/>
    <w:rsid w:val="00AD32D1"/>
    <w:rsid w:val="00AD33C6"/>
    <w:rsid w:val="00AD3638"/>
    <w:rsid w:val="00AD37C9"/>
    <w:rsid w:val="00AD395D"/>
    <w:rsid w:val="00AD395E"/>
    <w:rsid w:val="00AD3988"/>
    <w:rsid w:val="00AD3DDB"/>
    <w:rsid w:val="00AD3FD5"/>
    <w:rsid w:val="00AD4004"/>
    <w:rsid w:val="00AD43C6"/>
    <w:rsid w:val="00AD4593"/>
    <w:rsid w:val="00AD45E7"/>
    <w:rsid w:val="00AD460D"/>
    <w:rsid w:val="00AD47AE"/>
    <w:rsid w:val="00AD4840"/>
    <w:rsid w:val="00AD4900"/>
    <w:rsid w:val="00AD49A6"/>
    <w:rsid w:val="00AD4A65"/>
    <w:rsid w:val="00AD4B4E"/>
    <w:rsid w:val="00AD4F53"/>
    <w:rsid w:val="00AD4FBE"/>
    <w:rsid w:val="00AD532A"/>
    <w:rsid w:val="00AD552D"/>
    <w:rsid w:val="00AD5843"/>
    <w:rsid w:val="00AD58F6"/>
    <w:rsid w:val="00AD5B76"/>
    <w:rsid w:val="00AD6039"/>
    <w:rsid w:val="00AD603C"/>
    <w:rsid w:val="00AD619D"/>
    <w:rsid w:val="00AD6733"/>
    <w:rsid w:val="00AD698D"/>
    <w:rsid w:val="00AD6C58"/>
    <w:rsid w:val="00AD6F73"/>
    <w:rsid w:val="00AD70AC"/>
    <w:rsid w:val="00AD71EA"/>
    <w:rsid w:val="00AD7320"/>
    <w:rsid w:val="00AD733F"/>
    <w:rsid w:val="00AD7396"/>
    <w:rsid w:val="00AD749A"/>
    <w:rsid w:val="00AD74C4"/>
    <w:rsid w:val="00AD76EA"/>
    <w:rsid w:val="00AD787F"/>
    <w:rsid w:val="00AD7954"/>
    <w:rsid w:val="00AD7AA1"/>
    <w:rsid w:val="00AD7ABC"/>
    <w:rsid w:val="00AD7C06"/>
    <w:rsid w:val="00AD7DFB"/>
    <w:rsid w:val="00AD7E2F"/>
    <w:rsid w:val="00AD7F7B"/>
    <w:rsid w:val="00AE02B0"/>
    <w:rsid w:val="00AE042B"/>
    <w:rsid w:val="00AE042E"/>
    <w:rsid w:val="00AE0698"/>
    <w:rsid w:val="00AE0BA7"/>
    <w:rsid w:val="00AE0EF9"/>
    <w:rsid w:val="00AE10C4"/>
    <w:rsid w:val="00AE15A0"/>
    <w:rsid w:val="00AE17AF"/>
    <w:rsid w:val="00AE1C8D"/>
    <w:rsid w:val="00AE1FBA"/>
    <w:rsid w:val="00AE22BF"/>
    <w:rsid w:val="00AE2507"/>
    <w:rsid w:val="00AE2639"/>
    <w:rsid w:val="00AE279F"/>
    <w:rsid w:val="00AE2B65"/>
    <w:rsid w:val="00AE2EEB"/>
    <w:rsid w:val="00AE2F97"/>
    <w:rsid w:val="00AE3010"/>
    <w:rsid w:val="00AE30F8"/>
    <w:rsid w:val="00AE3175"/>
    <w:rsid w:val="00AE3562"/>
    <w:rsid w:val="00AE364A"/>
    <w:rsid w:val="00AE36E9"/>
    <w:rsid w:val="00AE375B"/>
    <w:rsid w:val="00AE39B9"/>
    <w:rsid w:val="00AE3B64"/>
    <w:rsid w:val="00AE3C35"/>
    <w:rsid w:val="00AE3D29"/>
    <w:rsid w:val="00AE3DB6"/>
    <w:rsid w:val="00AE3EB3"/>
    <w:rsid w:val="00AE3EF6"/>
    <w:rsid w:val="00AE3FD7"/>
    <w:rsid w:val="00AE41E6"/>
    <w:rsid w:val="00AE471A"/>
    <w:rsid w:val="00AE48A8"/>
    <w:rsid w:val="00AE4A03"/>
    <w:rsid w:val="00AE4E4A"/>
    <w:rsid w:val="00AE50D9"/>
    <w:rsid w:val="00AE5146"/>
    <w:rsid w:val="00AE51FE"/>
    <w:rsid w:val="00AE53BB"/>
    <w:rsid w:val="00AE57C8"/>
    <w:rsid w:val="00AE5925"/>
    <w:rsid w:val="00AE5950"/>
    <w:rsid w:val="00AE59EC"/>
    <w:rsid w:val="00AE5BC2"/>
    <w:rsid w:val="00AE5C1C"/>
    <w:rsid w:val="00AE5CB7"/>
    <w:rsid w:val="00AE5D21"/>
    <w:rsid w:val="00AE5F75"/>
    <w:rsid w:val="00AE60E1"/>
    <w:rsid w:val="00AE622F"/>
    <w:rsid w:val="00AE636B"/>
    <w:rsid w:val="00AE6375"/>
    <w:rsid w:val="00AE63DC"/>
    <w:rsid w:val="00AE6582"/>
    <w:rsid w:val="00AE672E"/>
    <w:rsid w:val="00AE6730"/>
    <w:rsid w:val="00AE6754"/>
    <w:rsid w:val="00AE6919"/>
    <w:rsid w:val="00AE6AEB"/>
    <w:rsid w:val="00AE6D16"/>
    <w:rsid w:val="00AE6D19"/>
    <w:rsid w:val="00AE6EED"/>
    <w:rsid w:val="00AE6EEE"/>
    <w:rsid w:val="00AE7181"/>
    <w:rsid w:val="00AE7224"/>
    <w:rsid w:val="00AE7782"/>
    <w:rsid w:val="00AE79B6"/>
    <w:rsid w:val="00AE7A6C"/>
    <w:rsid w:val="00AE7AEF"/>
    <w:rsid w:val="00AE7BE4"/>
    <w:rsid w:val="00AE7EF0"/>
    <w:rsid w:val="00AE7F02"/>
    <w:rsid w:val="00AF02DA"/>
    <w:rsid w:val="00AF0581"/>
    <w:rsid w:val="00AF066E"/>
    <w:rsid w:val="00AF09E9"/>
    <w:rsid w:val="00AF0A24"/>
    <w:rsid w:val="00AF0BA2"/>
    <w:rsid w:val="00AF0E4B"/>
    <w:rsid w:val="00AF0FC7"/>
    <w:rsid w:val="00AF1219"/>
    <w:rsid w:val="00AF143A"/>
    <w:rsid w:val="00AF14C5"/>
    <w:rsid w:val="00AF166C"/>
    <w:rsid w:val="00AF16A0"/>
    <w:rsid w:val="00AF1783"/>
    <w:rsid w:val="00AF17A5"/>
    <w:rsid w:val="00AF1A1E"/>
    <w:rsid w:val="00AF1A66"/>
    <w:rsid w:val="00AF1FE8"/>
    <w:rsid w:val="00AF20E4"/>
    <w:rsid w:val="00AF2115"/>
    <w:rsid w:val="00AF2373"/>
    <w:rsid w:val="00AF2652"/>
    <w:rsid w:val="00AF2C14"/>
    <w:rsid w:val="00AF329F"/>
    <w:rsid w:val="00AF342C"/>
    <w:rsid w:val="00AF347E"/>
    <w:rsid w:val="00AF34E6"/>
    <w:rsid w:val="00AF3547"/>
    <w:rsid w:val="00AF35F8"/>
    <w:rsid w:val="00AF3AAD"/>
    <w:rsid w:val="00AF3D0B"/>
    <w:rsid w:val="00AF3E3E"/>
    <w:rsid w:val="00AF3F16"/>
    <w:rsid w:val="00AF3F4C"/>
    <w:rsid w:val="00AF416E"/>
    <w:rsid w:val="00AF4338"/>
    <w:rsid w:val="00AF45D2"/>
    <w:rsid w:val="00AF45F8"/>
    <w:rsid w:val="00AF498A"/>
    <w:rsid w:val="00AF4B8D"/>
    <w:rsid w:val="00AF50F7"/>
    <w:rsid w:val="00AF5464"/>
    <w:rsid w:val="00AF553F"/>
    <w:rsid w:val="00AF58CA"/>
    <w:rsid w:val="00AF5900"/>
    <w:rsid w:val="00AF5980"/>
    <w:rsid w:val="00AF5CAF"/>
    <w:rsid w:val="00AF5E8E"/>
    <w:rsid w:val="00AF5EAD"/>
    <w:rsid w:val="00AF60B2"/>
    <w:rsid w:val="00AF617E"/>
    <w:rsid w:val="00AF649C"/>
    <w:rsid w:val="00AF6663"/>
    <w:rsid w:val="00AF67C3"/>
    <w:rsid w:val="00AF67C9"/>
    <w:rsid w:val="00AF6B79"/>
    <w:rsid w:val="00AF6BDC"/>
    <w:rsid w:val="00AF6D87"/>
    <w:rsid w:val="00AF6E83"/>
    <w:rsid w:val="00AF70FA"/>
    <w:rsid w:val="00AF71BF"/>
    <w:rsid w:val="00AF731E"/>
    <w:rsid w:val="00AF7751"/>
    <w:rsid w:val="00AF7C66"/>
    <w:rsid w:val="00AF7DD2"/>
    <w:rsid w:val="00AF7E4F"/>
    <w:rsid w:val="00AF7EF5"/>
    <w:rsid w:val="00AF7F0D"/>
    <w:rsid w:val="00B001D1"/>
    <w:rsid w:val="00B00297"/>
    <w:rsid w:val="00B0033F"/>
    <w:rsid w:val="00B005F5"/>
    <w:rsid w:val="00B006DC"/>
    <w:rsid w:val="00B0098B"/>
    <w:rsid w:val="00B00A50"/>
    <w:rsid w:val="00B00B27"/>
    <w:rsid w:val="00B00D33"/>
    <w:rsid w:val="00B00DA1"/>
    <w:rsid w:val="00B00E66"/>
    <w:rsid w:val="00B00E92"/>
    <w:rsid w:val="00B01070"/>
    <w:rsid w:val="00B01112"/>
    <w:rsid w:val="00B012DC"/>
    <w:rsid w:val="00B012F2"/>
    <w:rsid w:val="00B0154E"/>
    <w:rsid w:val="00B01576"/>
    <w:rsid w:val="00B016B6"/>
    <w:rsid w:val="00B01708"/>
    <w:rsid w:val="00B01B12"/>
    <w:rsid w:val="00B01BAB"/>
    <w:rsid w:val="00B01CA6"/>
    <w:rsid w:val="00B01FB3"/>
    <w:rsid w:val="00B020D7"/>
    <w:rsid w:val="00B02343"/>
    <w:rsid w:val="00B02612"/>
    <w:rsid w:val="00B02694"/>
    <w:rsid w:val="00B027EC"/>
    <w:rsid w:val="00B027EF"/>
    <w:rsid w:val="00B029A8"/>
    <w:rsid w:val="00B02D0D"/>
    <w:rsid w:val="00B0305B"/>
    <w:rsid w:val="00B03130"/>
    <w:rsid w:val="00B03382"/>
    <w:rsid w:val="00B03536"/>
    <w:rsid w:val="00B0366B"/>
    <w:rsid w:val="00B0379C"/>
    <w:rsid w:val="00B039A6"/>
    <w:rsid w:val="00B03CD0"/>
    <w:rsid w:val="00B03CEF"/>
    <w:rsid w:val="00B03FC3"/>
    <w:rsid w:val="00B040C7"/>
    <w:rsid w:val="00B041B0"/>
    <w:rsid w:val="00B04206"/>
    <w:rsid w:val="00B043BD"/>
    <w:rsid w:val="00B0444F"/>
    <w:rsid w:val="00B046D4"/>
    <w:rsid w:val="00B047E6"/>
    <w:rsid w:val="00B04EE4"/>
    <w:rsid w:val="00B05191"/>
    <w:rsid w:val="00B051A4"/>
    <w:rsid w:val="00B052AD"/>
    <w:rsid w:val="00B05493"/>
    <w:rsid w:val="00B054BD"/>
    <w:rsid w:val="00B05584"/>
    <w:rsid w:val="00B05587"/>
    <w:rsid w:val="00B055C0"/>
    <w:rsid w:val="00B05667"/>
    <w:rsid w:val="00B05787"/>
    <w:rsid w:val="00B05863"/>
    <w:rsid w:val="00B058CD"/>
    <w:rsid w:val="00B05A56"/>
    <w:rsid w:val="00B05BDD"/>
    <w:rsid w:val="00B05C9B"/>
    <w:rsid w:val="00B05D56"/>
    <w:rsid w:val="00B05E43"/>
    <w:rsid w:val="00B05F1B"/>
    <w:rsid w:val="00B06241"/>
    <w:rsid w:val="00B0632B"/>
    <w:rsid w:val="00B06429"/>
    <w:rsid w:val="00B06523"/>
    <w:rsid w:val="00B06816"/>
    <w:rsid w:val="00B0685D"/>
    <w:rsid w:val="00B06A0F"/>
    <w:rsid w:val="00B06AE1"/>
    <w:rsid w:val="00B06C59"/>
    <w:rsid w:val="00B06C6D"/>
    <w:rsid w:val="00B06C9F"/>
    <w:rsid w:val="00B06D14"/>
    <w:rsid w:val="00B06D7B"/>
    <w:rsid w:val="00B06FA5"/>
    <w:rsid w:val="00B0718B"/>
    <w:rsid w:val="00B071D0"/>
    <w:rsid w:val="00B072AB"/>
    <w:rsid w:val="00B07577"/>
    <w:rsid w:val="00B07600"/>
    <w:rsid w:val="00B07799"/>
    <w:rsid w:val="00B07805"/>
    <w:rsid w:val="00B07829"/>
    <w:rsid w:val="00B078FB"/>
    <w:rsid w:val="00B079F6"/>
    <w:rsid w:val="00B07ABF"/>
    <w:rsid w:val="00B07B44"/>
    <w:rsid w:val="00B07EC0"/>
    <w:rsid w:val="00B07FA0"/>
    <w:rsid w:val="00B07FDE"/>
    <w:rsid w:val="00B100F1"/>
    <w:rsid w:val="00B10272"/>
    <w:rsid w:val="00B10302"/>
    <w:rsid w:val="00B10536"/>
    <w:rsid w:val="00B10827"/>
    <w:rsid w:val="00B1092E"/>
    <w:rsid w:val="00B10A54"/>
    <w:rsid w:val="00B10A90"/>
    <w:rsid w:val="00B1149A"/>
    <w:rsid w:val="00B116BD"/>
    <w:rsid w:val="00B11841"/>
    <w:rsid w:val="00B11A67"/>
    <w:rsid w:val="00B11A74"/>
    <w:rsid w:val="00B11ACF"/>
    <w:rsid w:val="00B11C46"/>
    <w:rsid w:val="00B11F20"/>
    <w:rsid w:val="00B12091"/>
    <w:rsid w:val="00B121F4"/>
    <w:rsid w:val="00B12272"/>
    <w:rsid w:val="00B123ED"/>
    <w:rsid w:val="00B1243A"/>
    <w:rsid w:val="00B125C4"/>
    <w:rsid w:val="00B128B6"/>
    <w:rsid w:val="00B12EF2"/>
    <w:rsid w:val="00B12F7E"/>
    <w:rsid w:val="00B13168"/>
    <w:rsid w:val="00B134A8"/>
    <w:rsid w:val="00B1367D"/>
    <w:rsid w:val="00B136C8"/>
    <w:rsid w:val="00B136CB"/>
    <w:rsid w:val="00B13793"/>
    <w:rsid w:val="00B1379B"/>
    <w:rsid w:val="00B13895"/>
    <w:rsid w:val="00B138C4"/>
    <w:rsid w:val="00B13BAC"/>
    <w:rsid w:val="00B13D6E"/>
    <w:rsid w:val="00B13F9B"/>
    <w:rsid w:val="00B145C5"/>
    <w:rsid w:val="00B146A0"/>
    <w:rsid w:val="00B146C2"/>
    <w:rsid w:val="00B146D9"/>
    <w:rsid w:val="00B14C7D"/>
    <w:rsid w:val="00B15077"/>
    <w:rsid w:val="00B15445"/>
    <w:rsid w:val="00B156F9"/>
    <w:rsid w:val="00B15AA9"/>
    <w:rsid w:val="00B15B0A"/>
    <w:rsid w:val="00B15B2D"/>
    <w:rsid w:val="00B160BE"/>
    <w:rsid w:val="00B165A0"/>
    <w:rsid w:val="00B167BB"/>
    <w:rsid w:val="00B169DE"/>
    <w:rsid w:val="00B16F88"/>
    <w:rsid w:val="00B170FA"/>
    <w:rsid w:val="00B173F6"/>
    <w:rsid w:val="00B175E3"/>
    <w:rsid w:val="00B176C5"/>
    <w:rsid w:val="00B1778F"/>
    <w:rsid w:val="00B17B67"/>
    <w:rsid w:val="00B17C86"/>
    <w:rsid w:val="00B17E18"/>
    <w:rsid w:val="00B17EA0"/>
    <w:rsid w:val="00B17EAA"/>
    <w:rsid w:val="00B20230"/>
    <w:rsid w:val="00B207EF"/>
    <w:rsid w:val="00B208C0"/>
    <w:rsid w:val="00B20907"/>
    <w:rsid w:val="00B209F0"/>
    <w:rsid w:val="00B20A9C"/>
    <w:rsid w:val="00B20C77"/>
    <w:rsid w:val="00B20DA3"/>
    <w:rsid w:val="00B20E04"/>
    <w:rsid w:val="00B21467"/>
    <w:rsid w:val="00B214ED"/>
    <w:rsid w:val="00B21625"/>
    <w:rsid w:val="00B2171E"/>
    <w:rsid w:val="00B21974"/>
    <w:rsid w:val="00B21A74"/>
    <w:rsid w:val="00B21F52"/>
    <w:rsid w:val="00B2202C"/>
    <w:rsid w:val="00B2210E"/>
    <w:rsid w:val="00B22270"/>
    <w:rsid w:val="00B2299F"/>
    <w:rsid w:val="00B229E8"/>
    <w:rsid w:val="00B22A35"/>
    <w:rsid w:val="00B22CB1"/>
    <w:rsid w:val="00B22CC1"/>
    <w:rsid w:val="00B22F4A"/>
    <w:rsid w:val="00B230AE"/>
    <w:rsid w:val="00B231DD"/>
    <w:rsid w:val="00B23374"/>
    <w:rsid w:val="00B23707"/>
    <w:rsid w:val="00B239E4"/>
    <w:rsid w:val="00B23BFF"/>
    <w:rsid w:val="00B23C35"/>
    <w:rsid w:val="00B23D48"/>
    <w:rsid w:val="00B23DAA"/>
    <w:rsid w:val="00B23F1A"/>
    <w:rsid w:val="00B23FAF"/>
    <w:rsid w:val="00B242B9"/>
    <w:rsid w:val="00B24341"/>
    <w:rsid w:val="00B243E7"/>
    <w:rsid w:val="00B245C7"/>
    <w:rsid w:val="00B2486C"/>
    <w:rsid w:val="00B2491F"/>
    <w:rsid w:val="00B2495F"/>
    <w:rsid w:val="00B24A1A"/>
    <w:rsid w:val="00B24A39"/>
    <w:rsid w:val="00B24A5B"/>
    <w:rsid w:val="00B24AE1"/>
    <w:rsid w:val="00B24C60"/>
    <w:rsid w:val="00B24D2D"/>
    <w:rsid w:val="00B24D5B"/>
    <w:rsid w:val="00B24D7E"/>
    <w:rsid w:val="00B24EB0"/>
    <w:rsid w:val="00B2529B"/>
    <w:rsid w:val="00B253AD"/>
    <w:rsid w:val="00B25426"/>
    <w:rsid w:val="00B25BF5"/>
    <w:rsid w:val="00B25DA8"/>
    <w:rsid w:val="00B26132"/>
    <w:rsid w:val="00B26211"/>
    <w:rsid w:val="00B262C8"/>
    <w:rsid w:val="00B26444"/>
    <w:rsid w:val="00B26455"/>
    <w:rsid w:val="00B2649B"/>
    <w:rsid w:val="00B26837"/>
    <w:rsid w:val="00B269C0"/>
    <w:rsid w:val="00B26AF3"/>
    <w:rsid w:val="00B26B06"/>
    <w:rsid w:val="00B26B39"/>
    <w:rsid w:val="00B26DEA"/>
    <w:rsid w:val="00B26E13"/>
    <w:rsid w:val="00B26E42"/>
    <w:rsid w:val="00B26F54"/>
    <w:rsid w:val="00B2712A"/>
    <w:rsid w:val="00B27183"/>
    <w:rsid w:val="00B27476"/>
    <w:rsid w:val="00B274C5"/>
    <w:rsid w:val="00B27713"/>
    <w:rsid w:val="00B27837"/>
    <w:rsid w:val="00B27864"/>
    <w:rsid w:val="00B2799C"/>
    <w:rsid w:val="00B27B62"/>
    <w:rsid w:val="00B30013"/>
    <w:rsid w:val="00B3008C"/>
    <w:rsid w:val="00B300E0"/>
    <w:rsid w:val="00B30124"/>
    <w:rsid w:val="00B30192"/>
    <w:rsid w:val="00B30228"/>
    <w:rsid w:val="00B30310"/>
    <w:rsid w:val="00B30419"/>
    <w:rsid w:val="00B3046A"/>
    <w:rsid w:val="00B30513"/>
    <w:rsid w:val="00B305A6"/>
    <w:rsid w:val="00B308AF"/>
    <w:rsid w:val="00B30AB8"/>
    <w:rsid w:val="00B30BC5"/>
    <w:rsid w:val="00B30CCE"/>
    <w:rsid w:val="00B30F22"/>
    <w:rsid w:val="00B30FDC"/>
    <w:rsid w:val="00B314E2"/>
    <w:rsid w:val="00B31610"/>
    <w:rsid w:val="00B3186B"/>
    <w:rsid w:val="00B3190A"/>
    <w:rsid w:val="00B31917"/>
    <w:rsid w:val="00B319FA"/>
    <w:rsid w:val="00B31BEC"/>
    <w:rsid w:val="00B31E75"/>
    <w:rsid w:val="00B31F71"/>
    <w:rsid w:val="00B31FB5"/>
    <w:rsid w:val="00B31FD0"/>
    <w:rsid w:val="00B3219B"/>
    <w:rsid w:val="00B32210"/>
    <w:rsid w:val="00B3233C"/>
    <w:rsid w:val="00B32513"/>
    <w:rsid w:val="00B3266E"/>
    <w:rsid w:val="00B327F0"/>
    <w:rsid w:val="00B32879"/>
    <w:rsid w:val="00B32A85"/>
    <w:rsid w:val="00B32B00"/>
    <w:rsid w:val="00B32BDF"/>
    <w:rsid w:val="00B32DF4"/>
    <w:rsid w:val="00B331A8"/>
    <w:rsid w:val="00B331F4"/>
    <w:rsid w:val="00B33254"/>
    <w:rsid w:val="00B33405"/>
    <w:rsid w:val="00B33580"/>
    <w:rsid w:val="00B33754"/>
    <w:rsid w:val="00B33800"/>
    <w:rsid w:val="00B33BC9"/>
    <w:rsid w:val="00B33C3C"/>
    <w:rsid w:val="00B33CAC"/>
    <w:rsid w:val="00B33CF3"/>
    <w:rsid w:val="00B33DC8"/>
    <w:rsid w:val="00B33DEB"/>
    <w:rsid w:val="00B33DFA"/>
    <w:rsid w:val="00B33E3F"/>
    <w:rsid w:val="00B33EE4"/>
    <w:rsid w:val="00B340CD"/>
    <w:rsid w:val="00B344A4"/>
    <w:rsid w:val="00B34600"/>
    <w:rsid w:val="00B34676"/>
    <w:rsid w:val="00B3493F"/>
    <w:rsid w:val="00B34EAC"/>
    <w:rsid w:val="00B34FDE"/>
    <w:rsid w:val="00B3503E"/>
    <w:rsid w:val="00B350B8"/>
    <w:rsid w:val="00B3538C"/>
    <w:rsid w:val="00B35493"/>
    <w:rsid w:val="00B35580"/>
    <w:rsid w:val="00B355AB"/>
    <w:rsid w:val="00B35635"/>
    <w:rsid w:val="00B357E5"/>
    <w:rsid w:val="00B358C3"/>
    <w:rsid w:val="00B35AA5"/>
    <w:rsid w:val="00B35AAB"/>
    <w:rsid w:val="00B35D95"/>
    <w:rsid w:val="00B36122"/>
    <w:rsid w:val="00B3651A"/>
    <w:rsid w:val="00B36521"/>
    <w:rsid w:val="00B36585"/>
    <w:rsid w:val="00B36900"/>
    <w:rsid w:val="00B36963"/>
    <w:rsid w:val="00B36AC8"/>
    <w:rsid w:val="00B36E2A"/>
    <w:rsid w:val="00B3701C"/>
    <w:rsid w:val="00B373EE"/>
    <w:rsid w:val="00B3755A"/>
    <w:rsid w:val="00B37571"/>
    <w:rsid w:val="00B375F9"/>
    <w:rsid w:val="00B3765F"/>
    <w:rsid w:val="00B378A6"/>
    <w:rsid w:val="00B37EE5"/>
    <w:rsid w:val="00B37EFF"/>
    <w:rsid w:val="00B40039"/>
    <w:rsid w:val="00B402C3"/>
    <w:rsid w:val="00B408D7"/>
    <w:rsid w:val="00B4099F"/>
    <w:rsid w:val="00B409E6"/>
    <w:rsid w:val="00B40B5A"/>
    <w:rsid w:val="00B40B88"/>
    <w:rsid w:val="00B40CE3"/>
    <w:rsid w:val="00B40D06"/>
    <w:rsid w:val="00B40D12"/>
    <w:rsid w:val="00B40EB2"/>
    <w:rsid w:val="00B41112"/>
    <w:rsid w:val="00B4125B"/>
    <w:rsid w:val="00B4128A"/>
    <w:rsid w:val="00B41386"/>
    <w:rsid w:val="00B415F7"/>
    <w:rsid w:val="00B41A69"/>
    <w:rsid w:val="00B41B10"/>
    <w:rsid w:val="00B41C30"/>
    <w:rsid w:val="00B41CCF"/>
    <w:rsid w:val="00B41DF0"/>
    <w:rsid w:val="00B4204F"/>
    <w:rsid w:val="00B4207F"/>
    <w:rsid w:val="00B4231E"/>
    <w:rsid w:val="00B4234B"/>
    <w:rsid w:val="00B4236A"/>
    <w:rsid w:val="00B42370"/>
    <w:rsid w:val="00B42614"/>
    <w:rsid w:val="00B4276E"/>
    <w:rsid w:val="00B4277E"/>
    <w:rsid w:val="00B42930"/>
    <w:rsid w:val="00B4298D"/>
    <w:rsid w:val="00B42AB4"/>
    <w:rsid w:val="00B42D41"/>
    <w:rsid w:val="00B42D58"/>
    <w:rsid w:val="00B42F9B"/>
    <w:rsid w:val="00B4309B"/>
    <w:rsid w:val="00B4312D"/>
    <w:rsid w:val="00B43220"/>
    <w:rsid w:val="00B433BC"/>
    <w:rsid w:val="00B433EC"/>
    <w:rsid w:val="00B4342F"/>
    <w:rsid w:val="00B436F7"/>
    <w:rsid w:val="00B43831"/>
    <w:rsid w:val="00B44022"/>
    <w:rsid w:val="00B44063"/>
    <w:rsid w:val="00B44123"/>
    <w:rsid w:val="00B443BC"/>
    <w:rsid w:val="00B4440A"/>
    <w:rsid w:val="00B44719"/>
    <w:rsid w:val="00B4476F"/>
    <w:rsid w:val="00B447B4"/>
    <w:rsid w:val="00B448A6"/>
    <w:rsid w:val="00B449AB"/>
    <w:rsid w:val="00B44C92"/>
    <w:rsid w:val="00B44E18"/>
    <w:rsid w:val="00B44E3B"/>
    <w:rsid w:val="00B4515A"/>
    <w:rsid w:val="00B4525A"/>
    <w:rsid w:val="00B4531F"/>
    <w:rsid w:val="00B45347"/>
    <w:rsid w:val="00B454C4"/>
    <w:rsid w:val="00B4563C"/>
    <w:rsid w:val="00B45716"/>
    <w:rsid w:val="00B4591A"/>
    <w:rsid w:val="00B45B4C"/>
    <w:rsid w:val="00B45D5A"/>
    <w:rsid w:val="00B45E15"/>
    <w:rsid w:val="00B45F70"/>
    <w:rsid w:val="00B462A1"/>
    <w:rsid w:val="00B46365"/>
    <w:rsid w:val="00B4660A"/>
    <w:rsid w:val="00B4682F"/>
    <w:rsid w:val="00B46876"/>
    <w:rsid w:val="00B46977"/>
    <w:rsid w:val="00B46B6B"/>
    <w:rsid w:val="00B46B94"/>
    <w:rsid w:val="00B46C0C"/>
    <w:rsid w:val="00B46C54"/>
    <w:rsid w:val="00B46CD2"/>
    <w:rsid w:val="00B46D33"/>
    <w:rsid w:val="00B47239"/>
    <w:rsid w:val="00B47248"/>
    <w:rsid w:val="00B4735E"/>
    <w:rsid w:val="00B473B7"/>
    <w:rsid w:val="00B47405"/>
    <w:rsid w:val="00B47581"/>
    <w:rsid w:val="00B47A9C"/>
    <w:rsid w:val="00B47BEF"/>
    <w:rsid w:val="00B47C70"/>
    <w:rsid w:val="00B47D4D"/>
    <w:rsid w:val="00B47D78"/>
    <w:rsid w:val="00B47DB3"/>
    <w:rsid w:val="00B47F19"/>
    <w:rsid w:val="00B5003E"/>
    <w:rsid w:val="00B503D4"/>
    <w:rsid w:val="00B5045B"/>
    <w:rsid w:val="00B5062C"/>
    <w:rsid w:val="00B506A1"/>
    <w:rsid w:val="00B50989"/>
    <w:rsid w:val="00B509C0"/>
    <w:rsid w:val="00B50B3B"/>
    <w:rsid w:val="00B50F42"/>
    <w:rsid w:val="00B50FD7"/>
    <w:rsid w:val="00B515D3"/>
    <w:rsid w:val="00B516C7"/>
    <w:rsid w:val="00B51BBE"/>
    <w:rsid w:val="00B51CAA"/>
    <w:rsid w:val="00B5201C"/>
    <w:rsid w:val="00B524A6"/>
    <w:rsid w:val="00B525C0"/>
    <w:rsid w:val="00B52882"/>
    <w:rsid w:val="00B52A38"/>
    <w:rsid w:val="00B52B31"/>
    <w:rsid w:val="00B52CA9"/>
    <w:rsid w:val="00B52D00"/>
    <w:rsid w:val="00B52D7C"/>
    <w:rsid w:val="00B52E0B"/>
    <w:rsid w:val="00B530B7"/>
    <w:rsid w:val="00B530E6"/>
    <w:rsid w:val="00B5322F"/>
    <w:rsid w:val="00B5327F"/>
    <w:rsid w:val="00B53C48"/>
    <w:rsid w:val="00B53C7F"/>
    <w:rsid w:val="00B53DB7"/>
    <w:rsid w:val="00B53F24"/>
    <w:rsid w:val="00B540E0"/>
    <w:rsid w:val="00B546DA"/>
    <w:rsid w:val="00B54904"/>
    <w:rsid w:val="00B549B3"/>
    <w:rsid w:val="00B54D91"/>
    <w:rsid w:val="00B54E2D"/>
    <w:rsid w:val="00B54F35"/>
    <w:rsid w:val="00B54FB8"/>
    <w:rsid w:val="00B5506E"/>
    <w:rsid w:val="00B5525E"/>
    <w:rsid w:val="00B5560B"/>
    <w:rsid w:val="00B556B4"/>
    <w:rsid w:val="00B556B8"/>
    <w:rsid w:val="00B556C2"/>
    <w:rsid w:val="00B556E6"/>
    <w:rsid w:val="00B5586D"/>
    <w:rsid w:val="00B55953"/>
    <w:rsid w:val="00B55ABE"/>
    <w:rsid w:val="00B55DCF"/>
    <w:rsid w:val="00B56062"/>
    <w:rsid w:val="00B5617C"/>
    <w:rsid w:val="00B568C7"/>
    <w:rsid w:val="00B5690F"/>
    <w:rsid w:val="00B569B7"/>
    <w:rsid w:val="00B56A88"/>
    <w:rsid w:val="00B56AEE"/>
    <w:rsid w:val="00B56C71"/>
    <w:rsid w:val="00B56FEA"/>
    <w:rsid w:val="00B57004"/>
    <w:rsid w:val="00B5712D"/>
    <w:rsid w:val="00B5727C"/>
    <w:rsid w:val="00B5752E"/>
    <w:rsid w:val="00B575BA"/>
    <w:rsid w:val="00B576D7"/>
    <w:rsid w:val="00B579D5"/>
    <w:rsid w:val="00B57CB1"/>
    <w:rsid w:val="00B57E3F"/>
    <w:rsid w:val="00B57FB5"/>
    <w:rsid w:val="00B6032B"/>
    <w:rsid w:val="00B60B10"/>
    <w:rsid w:val="00B60B37"/>
    <w:rsid w:val="00B60B53"/>
    <w:rsid w:val="00B60CAE"/>
    <w:rsid w:val="00B611F6"/>
    <w:rsid w:val="00B61362"/>
    <w:rsid w:val="00B6136E"/>
    <w:rsid w:val="00B613B8"/>
    <w:rsid w:val="00B61525"/>
    <w:rsid w:val="00B61560"/>
    <w:rsid w:val="00B61815"/>
    <w:rsid w:val="00B619C9"/>
    <w:rsid w:val="00B61ADD"/>
    <w:rsid w:val="00B61C48"/>
    <w:rsid w:val="00B61C8D"/>
    <w:rsid w:val="00B61CF4"/>
    <w:rsid w:val="00B61FE1"/>
    <w:rsid w:val="00B620FE"/>
    <w:rsid w:val="00B62163"/>
    <w:rsid w:val="00B621CD"/>
    <w:rsid w:val="00B625DC"/>
    <w:rsid w:val="00B62AAB"/>
    <w:rsid w:val="00B62C1A"/>
    <w:rsid w:val="00B62CB1"/>
    <w:rsid w:val="00B62D5E"/>
    <w:rsid w:val="00B636DB"/>
    <w:rsid w:val="00B636E8"/>
    <w:rsid w:val="00B6370E"/>
    <w:rsid w:val="00B63892"/>
    <w:rsid w:val="00B638AC"/>
    <w:rsid w:val="00B6394E"/>
    <w:rsid w:val="00B639F2"/>
    <w:rsid w:val="00B63FFA"/>
    <w:rsid w:val="00B640B7"/>
    <w:rsid w:val="00B640E5"/>
    <w:rsid w:val="00B64219"/>
    <w:rsid w:val="00B64255"/>
    <w:rsid w:val="00B644A7"/>
    <w:rsid w:val="00B644A9"/>
    <w:rsid w:val="00B645A8"/>
    <w:rsid w:val="00B645E5"/>
    <w:rsid w:val="00B64654"/>
    <w:rsid w:val="00B64784"/>
    <w:rsid w:val="00B647BA"/>
    <w:rsid w:val="00B64831"/>
    <w:rsid w:val="00B648B1"/>
    <w:rsid w:val="00B6495F"/>
    <w:rsid w:val="00B64AB3"/>
    <w:rsid w:val="00B64BB0"/>
    <w:rsid w:val="00B64BD5"/>
    <w:rsid w:val="00B64F16"/>
    <w:rsid w:val="00B652D1"/>
    <w:rsid w:val="00B653B5"/>
    <w:rsid w:val="00B655DD"/>
    <w:rsid w:val="00B65603"/>
    <w:rsid w:val="00B657C2"/>
    <w:rsid w:val="00B658E4"/>
    <w:rsid w:val="00B65B09"/>
    <w:rsid w:val="00B65C2A"/>
    <w:rsid w:val="00B65CE5"/>
    <w:rsid w:val="00B65DEE"/>
    <w:rsid w:val="00B65F8A"/>
    <w:rsid w:val="00B66141"/>
    <w:rsid w:val="00B662B7"/>
    <w:rsid w:val="00B6631B"/>
    <w:rsid w:val="00B6649A"/>
    <w:rsid w:val="00B66BE0"/>
    <w:rsid w:val="00B66C8C"/>
    <w:rsid w:val="00B66E2E"/>
    <w:rsid w:val="00B66FB7"/>
    <w:rsid w:val="00B670F2"/>
    <w:rsid w:val="00B672F3"/>
    <w:rsid w:val="00B6737F"/>
    <w:rsid w:val="00B6738E"/>
    <w:rsid w:val="00B676A4"/>
    <w:rsid w:val="00B676A6"/>
    <w:rsid w:val="00B67735"/>
    <w:rsid w:val="00B67C68"/>
    <w:rsid w:val="00B70177"/>
    <w:rsid w:val="00B70190"/>
    <w:rsid w:val="00B70316"/>
    <w:rsid w:val="00B705D2"/>
    <w:rsid w:val="00B70948"/>
    <w:rsid w:val="00B709FF"/>
    <w:rsid w:val="00B70ADF"/>
    <w:rsid w:val="00B70D62"/>
    <w:rsid w:val="00B71379"/>
    <w:rsid w:val="00B7148A"/>
    <w:rsid w:val="00B71788"/>
    <w:rsid w:val="00B71849"/>
    <w:rsid w:val="00B71A22"/>
    <w:rsid w:val="00B71AD1"/>
    <w:rsid w:val="00B71C0B"/>
    <w:rsid w:val="00B71FF4"/>
    <w:rsid w:val="00B72337"/>
    <w:rsid w:val="00B723E2"/>
    <w:rsid w:val="00B72432"/>
    <w:rsid w:val="00B7269B"/>
    <w:rsid w:val="00B7271A"/>
    <w:rsid w:val="00B7278A"/>
    <w:rsid w:val="00B728E3"/>
    <w:rsid w:val="00B7293D"/>
    <w:rsid w:val="00B7295F"/>
    <w:rsid w:val="00B72C7D"/>
    <w:rsid w:val="00B73177"/>
    <w:rsid w:val="00B734A7"/>
    <w:rsid w:val="00B737DF"/>
    <w:rsid w:val="00B7389D"/>
    <w:rsid w:val="00B738F8"/>
    <w:rsid w:val="00B73A2B"/>
    <w:rsid w:val="00B73CC6"/>
    <w:rsid w:val="00B73D62"/>
    <w:rsid w:val="00B73F88"/>
    <w:rsid w:val="00B74198"/>
    <w:rsid w:val="00B741CA"/>
    <w:rsid w:val="00B74241"/>
    <w:rsid w:val="00B746B5"/>
    <w:rsid w:val="00B747A3"/>
    <w:rsid w:val="00B74A8C"/>
    <w:rsid w:val="00B74BAF"/>
    <w:rsid w:val="00B74CA4"/>
    <w:rsid w:val="00B74CC6"/>
    <w:rsid w:val="00B74CFF"/>
    <w:rsid w:val="00B74D46"/>
    <w:rsid w:val="00B74D51"/>
    <w:rsid w:val="00B74DD0"/>
    <w:rsid w:val="00B74E93"/>
    <w:rsid w:val="00B74FA9"/>
    <w:rsid w:val="00B751A3"/>
    <w:rsid w:val="00B751E3"/>
    <w:rsid w:val="00B752E2"/>
    <w:rsid w:val="00B7539B"/>
    <w:rsid w:val="00B755A7"/>
    <w:rsid w:val="00B756CD"/>
    <w:rsid w:val="00B75705"/>
    <w:rsid w:val="00B758CB"/>
    <w:rsid w:val="00B75938"/>
    <w:rsid w:val="00B7599B"/>
    <w:rsid w:val="00B75BD3"/>
    <w:rsid w:val="00B75E24"/>
    <w:rsid w:val="00B75FF6"/>
    <w:rsid w:val="00B76284"/>
    <w:rsid w:val="00B763E0"/>
    <w:rsid w:val="00B763E9"/>
    <w:rsid w:val="00B76430"/>
    <w:rsid w:val="00B7690C"/>
    <w:rsid w:val="00B7695A"/>
    <w:rsid w:val="00B76A4F"/>
    <w:rsid w:val="00B76AA1"/>
    <w:rsid w:val="00B76B19"/>
    <w:rsid w:val="00B76C29"/>
    <w:rsid w:val="00B76D41"/>
    <w:rsid w:val="00B76DA9"/>
    <w:rsid w:val="00B76DB6"/>
    <w:rsid w:val="00B76E51"/>
    <w:rsid w:val="00B76ED6"/>
    <w:rsid w:val="00B76ED9"/>
    <w:rsid w:val="00B76EF6"/>
    <w:rsid w:val="00B77206"/>
    <w:rsid w:val="00B7727C"/>
    <w:rsid w:val="00B77360"/>
    <w:rsid w:val="00B7736C"/>
    <w:rsid w:val="00B77397"/>
    <w:rsid w:val="00B77559"/>
    <w:rsid w:val="00B776C1"/>
    <w:rsid w:val="00B777C7"/>
    <w:rsid w:val="00B77860"/>
    <w:rsid w:val="00B779AA"/>
    <w:rsid w:val="00B77C2F"/>
    <w:rsid w:val="00B77C61"/>
    <w:rsid w:val="00B77CE8"/>
    <w:rsid w:val="00B77E8A"/>
    <w:rsid w:val="00B77F5A"/>
    <w:rsid w:val="00B8013D"/>
    <w:rsid w:val="00B801AD"/>
    <w:rsid w:val="00B802D9"/>
    <w:rsid w:val="00B80464"/>
    <w:rsid w:val="00B80471"/>
    <w:rsid w:val="00B8051B"/>
    <w:rsid w:val="00B808D6"/>
    <w:rsid w:val="00B80958"/>
    <w:rsid w:val="00B809C0"/>
    <w:rsid w:val="00B809F1"/>
    <w:rsid w:val="00B80A4F"/>
    <w:rsid w:val="00B80D69"/>
    <w:rsid w:val="00B80E86"/>
    <w:rsid w:val="00B812A9"/>
    <w:rsid w:val="00B8132A"/>
    <w:rsid w:val="00B819F4"/>
    <w:rsid w:val="00B81A81"/>
    <w:rsid w:val="00B81AE1"/>
    <w:rsid w:val="00B81CF0"/>
    <w:rsid w:val="00B81EB0"/>
    <w:rsid w:val="00B81F60"/>
    <w:rsid w:val="00B8228B"/>
    <w:rsid w:val="00B822A0"/>
    <w:rsid w:val="00B822C3"/>
    <w:rsid w:val="00B825C9"/>
    <w:rsid w:val="00B8272F"/>
    <w:rsid w:val="00B827C4"/>
    <w:rsid w:val="00B8286E"/>
    <w:rsid w:val="00B82D11"/>
    <w:rsid w:val="00B82D62"/>
    <w:rsid w:val="00B82D9D"/>
    <w:rsid w:val="00B82E21"/>
    <w:rsid w:val="00B832A4"/>
    <w:rsid w:val="00B836FF"/>
    <w:rsid w:val="00B83C63"/>
    <w:rsid w:val="00B83D4E"/>
    <w:rsid w:val="00B8402B"/>
    <w:rsid w:val="00B84233"/>
    <w:rsid w:val="00B8425D"/>
    <w:rsid w:val="00B84377"/>
    <w:rsid w:val="00B843CD"/>
    <w:rsid w:val="00B84408"/>
    <w:rsid w:val="00B8464D"/>
    <w:rsid w:val="00B849D2"/>
    <w:rsid w:val="00B851A7"/>
    <w:rsid w:val="00B852FD"/>
    <w:rsid w:val="00B8549C"/>
    <w:rsid w:val="00B856C4"/>
    <w:rsid w:val="00B85A16"/>
    <w:rsid w:val="00B85ACC"/>
    <w:rsid w:val="00B85C3A"/>
    <w:rsid w:val="00B85FD9"/>
    <w:rsid w:val="00B864AA"/>
    <w:rsid w:val="00B8652D"/>
    <w:rsid w:val="00B867C3"/>
    <w:rsid w:val="00B867EA"/>
    <w:rsid w:val="00B86813"/>
    <w:rsid w:val="00B86821"/>
    <w:rsid w:val="00B8685E"/>
    <w:rsid w:val="00B86950"/>
    <w:rsid w:val="00B869DB"/>
    <w:rsid w:val="00B86B9E"/>
    <w:rsid w:val="00B86C52"/>
    <w:rsid w:val="00B86D6A"/>
    <w:rsid w:val="00B86DE4"/>
    <w:rsid w:val="00B8703F"/>
    <w:rsid w:val="00B8708A"/>
    <w:rsid w:val="00B87133"/>
    <w:rsid w:val="00B871D6"/>
    <w:rsid w:val="00B872DB"/>
    <w:rsid w:val="00B87434"/>
    <w:rsid w:val="00B8745A"/>
    <w:rsid w:val="00B87491"/>
    <w:rsid w:val="00B87544"/>
    <w:rsid w:val="00B87608"/>
    <w:rsid w:val="00B87862"/>
    <w:rsid w:val="00B8798A"/>
    <w:rsid w:val="00B8798F"/>
    <w:rsid w:val="00B87A36"/>
    <w:rsid w:val="00B90501"/>
    <w:rsid w:val="00B90599"/>
    <w:rsid w:val="00B905EC"/>
    <w:rsid w:val="00B9067B"/>
    <w:rsid w:val="00B909A6"/>
    <w:rsid w:val="00B90C11"/>
    <w:rsid w:val="00B90E7D"/>
    <w:rsid w:val="00B90EB0"/>
    <w:rsid w:val="00B90FAF"/>
    <w:rsid w:val="00B91019"/>
    <w:rsid w:val="00B91034"/>
    <w:rsid w:val="00B9116D"/>
    <w:rsid w:val="00B911A8"/>
    <w:rsid w:val="00B9132B"/>
    <w:rsid w:val="00B913F4"/>
    <w:rsid w:val="00B914B7"/>
    <w:rsid w:val="00B914EF"/>
    <w:rsid w:val="00B9188A"/>
    <w:rsid w:val="00B918C8"/>
    <w:rsid w:val="00B91931"/>
    <w:rsid w:val="00B91A31"/>
    <w:rsid w:val="00B91D92"/>
    <w:rsid w:val="00B920C2"/>
    <w:rsid w:val="00B92519"/>
    <w:rsid w:val="00B9266A"/>
    <w:rsid w:val="00B9273C"/>
    <w:rsid w:val="00B92A4C"/>
    <w:rsid w:val="00B92B73"/>
    <w:rsid w:val="00B92DAA"/>
    <w:rsid w:val="00B92F16"/>
    <w:rsid w:val="00B9318D"/>
    <w:rsid w:val="00B9349E"/>
    <w:rsid w:val="00B936BB"/>
    <w:rsid w:val="00B93712"/>
    <w:rsid w:val="00B939DB"/>
    <w:rsid w:val="00B93ACF"/>
    <w:rsid w:val="00B940F9"/>
    <w:rsid w:val="00B941CD"/>
    <w:rsid w:val="00B941F5"/>
    <w:rsid w:val="00B941F9"/>
    <w:rsid w:val="00B9424A"/>
    <w:rsid w:val="00B942E2"/>
    <w:rsid w:val="00B94368"/>
    <w:rsid w:val="00B9441C"/>
    <w:rsid w:val="00B94552"/>
    <w:rsid w:val="00B945EB"/>
    <w:rsid w:val="00B945FE"/>
    <w:rsid w:val="00B946C6"/>
    <w:rsid w:val="00B9473C"/>
    <w:rsid w:val="00B94951"/>
    <w:rsid w:val="00B949FC"/>
    <w:rsid w:val="00B94B40"/>
    <w:rsid w:val="00B94D41"/>
    <w:rsid w:val="00B94D47"/>
    <w:rsid w:val="00B94E73"/>
    <w:rsid w:val="00B94E85"/>
    <w:rsid w:val="00B95192"/>
    <w:rsid w:val="00B95246"/>
    <w:rsid w:val="00B95570"/>
    <w:rsid w:val="00B955C4"/>
    <w:rsid w:val="00B95613"/>
    <w:rsid w:val="00B95689"/>
    <w:rsid w:val="00B9570E"/>
    <w:rsid w:val="00B957F1"/>
    <w:rsid w:val="00B95C61"/>
    <w:rsid w:val="00B961BE"/>
    <w:rsid w:val="00B96264"/>
    <w:rsid w:val="00B96284"/>
    <w:rsid w:val="00B964E3"/>
    <w:rsid w:val="00B96639"/>
    <w:rsid w:val="00B966B1"/>
    <w:rsid w:val="00B96A56"/>
    <w:rsid w:val="00B96ECF"/>
    <w:rsid w:val="00B96ED5"/>
    <w:rsid w:val="00B96FC9"/>
    <w:rsid w:val="00B97016"/>
    <w:rsid w:val="00B971A5"/>
    <w:rsid w:val="00B971C2"/>
    <w:rsid w:val="00B97221"/>
    <w:rsid w:val="00B9722D"/>
    <w:rsid w:val="00B972EE"/>
    <w:rsid w:val="00B9730E"/>
    <w:rsid w:val="00B973A3"/>
    <w:rsid w:val="00B973F3"/>
    <w:rsid w:val="00B97536"/>
    <w:rsid w:val="00B9762E"/>
    <w:rsid w:val="00B97903"/>
    <w:rsid w:val="00B97AAB"/>
    <w:rsid w:val="00BA00BB"/>
    <w:rsid w:val="00BA0184"/>
    <w:rsid w:val="00BA0379"/>
    <w:rsid w:val="00BA03AB"/>
    <w:rsid w:val="00BA043E"/>
    <w:rsid w:val="00BA0523"/>
    <w:rsid w:val="00BA06F5"/>
    <w:rsid w:val="00BA072A"/>
    <w:rsid w:val="00BA0806"/>
    <w:rsid w:val="00BA09FA"/>
    <w:rsid w:val="00BA0D6B"/>
    <w:rsid w:val="00BA0D77"/>
    <w:rsid w:val="00BA0D8C"/>
    <w:rsid w:val="00BA1198"/>
    <w:rsid w:val="00BA1342"/>
    <w:rsid w:val="00BA13AB"/>
    <w:rsid w:val="00BA13E4"/>
    <w:rsid w:val="00BA14E7"/>
    <w:rsid w:val="00BA15F1"/>
    <w:rsid w:val="00BA1616"/>
    <w:rsid w:val="00BA17AB"/>
    <w:rsid w:val="00BA185C"/>
    <w:rsid w:val="00BA1867"/>
    <w:rsid w:val="00BA1BF9"/>
    <w:rsid w:val="00BA1E99"/>
    <w:rsid w:val="00BA2134"/>
    <w:rsid w:val="00BA23D2"/>
    <w:rsid w:val="00BA2478"/>
    <w:rsid w:val="00BA2604"/>
    <w:rsid w:val="00BA265B"/>
    <w:rsid w:val="00BA28CC"/>
    <w:rsid w:val="00BA291A"/>
    <w:rsid w:val="00BA30C7"/>
    <w:rsid w:val="00BA34A8"/>
    <w:rsid w:val="00BA35D0"/>
    <w:rsid w:val="00BA3629"/>
    <w:rsid w:val="00BA368B"/>
    <w:rsid w:val="00BA3709"/>
    <w:rsid w:val="00BA38F5"/>
    <w:rsid w:val="00BA3BFE"/>
    <w:rsid w:val="00BA3DD8"/>
    <w:rsid w:val="00BA3E03"/>
    <w:rsid w:val="00BA3ECC"/>
    <w:rsid w:val="00BA4009"/>
    <w:rsid w:val="00BA419D"/>
    <w:rsid w:val="00BA4220"/>
    <w:rsid w:val="00BA48D3"/>
    <w:rsid w:val="00BA4BFA"/>
    <w:rsid w:val="00BA4CB9"/>
    <w:rsid w:val="00BA515E"/>
    <w:rsid w:val="00BA54BA"/>
    <w:rsid w:val="00BA56A9"/>
    <w:rsid w:val="00BA5722"/>
    <w:rsid w:val="00BA58D2"/>
    <w:rsid w:val="00BA5BCC"/>
    <w:rsid w:val="00BA5BF5"/>
    <w:rsid w:val="00BA5C09"/>
    <w:rsid w:val="00BA5DA3"/>
    <w:rsid w:val="00BA5F6A"/>
    <w:rsid w:val="00BA5FFE"/>
    <w:rsid w:val="00BA6160"/>
    <w:rsid w:val="00BA6161"/>
    <w:rsid w:val="00BA6485"/>
    <w:rsid w:val="00BA6868"/>
    <w:rsid w:val="00BA69BC"/>
    <w:rsid w:val="00BA6ABA"/>
    <w:rsid w:val="00BA6C0C"/>
    <w:rsid w:val="00BA70CC"/>
    <w:rsid w:val="00BA7217"/>
    <w:rsid w:val="00BA7253"/>
    <w:rsid w:val="00BA7343"/>
    <w:rsid w:val="00BA73BF"/>
    <w:rsid w:val="00BA747B"/>
    <w:rsid w:val="00BA7861"/>
    <w:rsid w:val="00BA7873"/>
    <w:rsid w:val="00BA7A31"/>
    <w:rsid w:val="00BA7A78"/>
    <w:rsid w:val="00BA7EDA"/>
    <w:rsid w:val="00BB0050"/>
    <w:rsid w:val="00BB0112"/>
    <w:rsid w:val="00BB012F"/>
    <w:rsid w:val="00BB06A8"/>
    <w:rsid w:val="00BB07FC"/>
    <w:rsid w:val="00BB0817"/>
    <w:rsid w:val="00BB0CF4"/>
    <w:rsid w:val="00BB0D53"/>
    <w:rsid w:val="00BB1140"/>
    <w:rsid w:val="00BB11BB"/>
    <w:rsid w:val="00BB1313"/>
    <w:rsid w:val="00BB1382"/>
    <w:rsid w:val="00BB1466"/>
    <w:rsid w:val="00BB16A3"/>
    <w:rsid w:val="00BB1B76"/>
    <w:rsid w:val="00BB1C6E"/>
    <w:rsid w:val="00BB1D28"/>
    <w:rsid w:val="00BB1E22"/>
    <w:rsid w:val="00BB1E54"/>
    <w:rsid w:val="00BB1E77"/>
    <w:rsid w:val="00BB1F7C"/>
    <w:rsid w:val="00BB2164"/>
    <w:rsid w:val="00BB235D"/>
    <w:rsid w:val="00BB24DE"/>
    <w:rsid w:val="00BB25BF"/>
    <w:rsid w:val="00BB2661"/>
    <w:rsid w:val="00BB289F"/>
    <w:rsid w:val="00BB28BF"/>
    <w:rsid w:val="00BB2976"/>
    <w:rsid w:val="00BB2BD1"/>
    <w:rsid w:val="00BB2D03"/>
    <w:rsid w:val="00BB2DAA"/>
    <w:rsid w:val="00BB2FA8"/>
    <w:rsid w:val="00BB2FF3"/>
    <w:rsid w:val="00BB3059"/>
    <w:rsid w:val="00BB30AC"/>
    <w:rsid w:val="00BB30D3"/>
    <w:rsid w:val="00BB354C"/>
    <w:rsid w:val="00BB370F"/>
    <w:rsid w:val="00BB3885"/>
    <w:rsid w:val="00BB39B5"/>
    <w:rsid w:val="00BB3A54"/>
    <w:rsid w:val="00BB3ACC"/>
    <w:rsid w:val="00BB3DF9"/>
    <w:rsid w:val="00BB3E1D"/>
    <w:rsid w:val="00BB3EDD"/>
    <w:rsid w:val="00BB3EDE"/>
    <w:rsid w:val="00BB3F7E"/>
    <w:rsid w:val="00BB3FF8"/>
    <w:rsid w:val="00BB4048"/>
    <w:rsid w:val="00BB4049"/>
    <w:rsid w:val="00BB4090"/>
    <w:rsid w:val="00BB40CB"/>
    <w:rsid w:val="00BB41DA"/>
    <w:rsid w:val="00BB43CF"/>
    <w:rsid w:val="00BB445F"/>
    <w:rsid w:val="00BB4EA7"/>
    <w:rsid w:val="00BB4FD0"/>
    <w:rsid w:val="00BB532E"/>
    <w:rsid w:val="00BB552C"/>
    <w:rsid w:val="00BB568D"/>
    <w:rsid w:val="00BB56AD"/>
    <w:rsid w:val="00BB57EC"/>
    <w:rsid w:val="00BB57F3"/>
    <w:rsid w:val="00BB5949"/>
    <w:rsid w:val="00BB5AB8"/>
    <w:rsid w:val="00BB5BFE"/>
    <w:rsid w:val="00BB5DAF"/>
    <w:rsid w:val="00BB5DBF"/>
    <w:rsid w:val="00BB5E22"/>
    <w:rsid w:val="00BB5ED7"/>
    <w:rsid w:val="00BB5F29"/>
    <w:rsid w:val="00BB6268"/>
    <w:rsid w:val="00BB62BF"/>
    <w:rsid w:val="00BB6759"/>
    <w:rsid w:val="00BB67B3"/>
    <w:rsid w:val="00BB6819"/>
    <w:rsid w:val="00BB6844"/>
    <w:rsid w:val="00BB685F"/>
    <w:rsid w:val="00BB6890"/>
    <w:rsid w:val="00BB6903"/>
    <w:rsid w:val="00BB6AED"/>
    <w:rsid w:val="00BB6AEF"/>
    <w:rsid w:val="00BB6B18"/>
    <w:rsid w:val="00BB6BF1"/>
    <w:rsid w:val="00BB6C71"/>
    <w:rsid w:val="00BB6C7A"/>
    <w:rsid w:val="00BB6D0B"/>
    <w:rsid w:val="00BB6E5E"/>
    <w:rsid w:val="00BB7336"/>
    <w:rsid w:val="00BB73FC"/>
    <w:rsid w:val="00BB741C"/>
    <w:rsid w:val="00BB77C5"/>
    <w:rsid w:val="00BB78FB"/>
    <w:rsid w:val="00BB7BDF"/>
    <w:rsid w:val="00BC0095"/>
    <w:rsid w:val="00BC0409"/>
    <w:rsid w:val="00BC045F"/>
    <w:rsid w:val="00BC059F"/>
    <w:rsid w:val="00BC0790"/>
    <w:rsid w:val="00BC0882"/>
    <w:rsid w:val="00BC0939"/>
    <w:rsid w:val="00BC0A83"/>
    <w:rsid w:val="00BC0B73"/>
    <w:rsid w:val="00BC0B88"/>
    <w:rsid w:val="00BC0C41"/>
    <w:rsid w:val="00BC0EDD"/>
    <w:rsid w:val="00BC12CA"/>
    <w:rsid w:val="00BC161E"/>
    <w:rsid w:val="00BC1640"/>
    <w:rsid w:val="00BC181F"/>
    <w:rsid w:val="00BC18A0"/>
    <w:rsid w:val="00BC18F3"/>
    <w:rsid w:val="00BC190C"/>
    <w:rsid w:val="00BC19A8"/>
    <w:rsid w:val="00BC19D6"/>
    <w:rsid w:val="00BC1A23"/>
    <w:rsid w:val="00BC1C88"/>
    <w:rsid w:val="00BC1F04"/>
    <w:rsid w:val="00BC2071"/>
    <w:rsid w:val="00BC2187"/>
    <w:rsid w:val="00BC2248"/>
    <w:rsid w:val="00BC233F"/>
    <w:rsid w:val="00BC23C6"/>
    <w:rsid w:val="00BC25A1"/>
    <w:rsid w:val="00BC2659"/>
    <w:rsid w:val="00BC298E"/>
    <w:rsid w:val="00BC29F9"/>
    <w:rsid w:val="00BC2A0A"/>
    <w:rsid w:val="00BC2A62"/>
    <w:rsid w:val="00BC2AA7"/>
    <w:rsid w:val="00BC31C5"/>
    <w:rsid w:val="00BC31FA"/>
    <w:rsid w:val="00BC32C3"/>
    <w:rsid w:val="00BC345D"/>
    <w:rsid w:val="00BC3B24"/>
    <w:rsid w:val="00BC3BAA"/>
    <w:rsid w:val="00BC3C30"/>
    <w:rsid w:val="00BC3DEE"/>
    <w:rsid w:val="00BC3E2F"/>
    <w:rsid w:val="00BC400F"/>
    <w:rsid w:val="00BC4181"/>
    <w:rsid w:val="00BC44FA"/>
    <w:rsid w:val="00BC46AF"/>
    <w:rsid w:val="00BC47C8"/>
    <w:rsid w:val="00BC49F4"/>
    <w:rsid w:val="00BC4C7E"/>
    <w:rsid w:val="00BC4F7D"/>
    <w:rsid w:val="00BC4FBE"/>
    <w:rsid w:val="00BC5039"/>
    <w:rsid w:val="00BC50A3"/>
    <w:rsid w:val="00BC50E5"/>
    <w:rsid w:val="00BC532A"/>
    <w:rsid w:val="00BC5391"/>
    <w:rsid w:val="00BC5403"/>
    <w:rsid w:val="00BC546D"/>
    <w:rsid w:val="00BC558E"/>
    <w:rsid w:val="00BC5656"/>
    <w:rsid w:val="00BC5C43"/>
    <w:rsid w:val="00BC5D09"/>
    <w:rsid w:val="00BC5DAE"/>
    <w:rsid w:val="00BC5DCC"/>
    <w:rsid w:val="00BC5FEB"/>
    <w:rsid w:val="00BC6037"/>
    <w:rsid w:val="00BC6107"/>
    <w:rsid w:val="00BC6203"/>
    <w:rsid w:val="00BC6275"/>
    <w:rsid w:val="00BC6340"/>
    <w:rsid w:val="00BC6508"/>
    <w:rsid w:val="00BC6889"/>
    <w:rsid w:val="00BC6917"/>
    <w:rsid w:val="00BC69A9"/>
    <w:rsid w:val="00BC6A79"/>
    <w:rsid w:val="00BC6AEC"/>
    <w:rsid w:val="00BC6C01"/>
    <w:rsid w:val="00BC70C7"/>
    <w:rsid w:val="00BC70D9"/>
    <w:rsid w:val="00BC7237"/>
    <w:rsid w:val="00BC72BB"/>
    <w:rsid w:val="00BC72EB"/>
    <w:rsid w:val="00BC7703"/>
    <w:rsid w:val="00BC7983"/>
    <w:rsid w:val="00BC7CCC"/>
    <w:rsid w:val="00BC7D7F"/>
    <w:rsid w:val="00BC7DA0"/>
    <w:rsid w:val="00BC7F7B"/>
    <w:rsid w:val="00BC7F94"/>
    <w:rsid w:val="00BD00F5"/>
    <w:rsid w:val="00BD0351"/>
    <w:rsid w:val="00BD0516"/>
    <w:rsid w:val="00BD0845"/>
    <w:rsid w:val="00BD0905"/>
    <w:rsid w:val="00BD0918"/>
    <w:rsid w:val="00BD0991"/>
    <w:rsid w:val="00BD0B31"/>
    <w:rsid w:val="00BD0B7D"/>
    <w:rsid w:val="00BD0D77"/>
    <w:rsid w:val="00BD0D86"/>
    <w:rsid w:val="00BD0F0F"/>
    <w:rsid w:val="00BD1039"/>
    <w:rsid w:val="00BD119E"/>
    <w:rsid w:val="00BD11D3"/>
    <w:rsid w:val="00BD13A6"/>
    <w:rsid w:val="00BD13AC"/>
    <w:rsid w:val="00BD166C"/>
    <w:rsid w:val="00BD166E"/>
    <w:rsid w:val="00BD176B"/>
    <w:rsid w:val="00BD17F4"/>
    <w:rsid w:val="00BD19D0"/>
    <w:rsid w:val="00BD1AE1"/>
    <w:rsid w:val="00BD1B06"/>
    <w:rsid w:val="00BD1B9E"/>
    <w:rsid w:val="00BD1DBB"/>
    <w:rsid w:val="00BD22AE"/>
    <w:rsid w:val="00BD2303"/>
    <w:rsid w:val="00BD240E"/>
    <w:rsid w:val="00BD2730"/>
    <w:rsid w:val="00BD28AB"/>
    <w:rsid w:val="00BD2A25"/>
    <w:rsid w:val="00BD2B50"/>
    <w:rsid w:val="00BD2BD5"/>
    <w:rsid w:val="00BD2BE5"/>
    <w:rsid w:val="00BD3055"/>
    <w:rsid w:val="00BD3150"/>
    <w:rsid w:val="00BD33C4"/>
    <w:rsid w:val="00BD33CC"/>
    <w:rsid w:val="00BD3775"/>
    <w:rsid w:val="00BD388C"/>
    <w:rsid w:val="00BD3B59"/>
    <w:rsid w:val="00BD3C4C"/>
    <w:rsid w:val="00BD3CB5"/>
    <w:rsid w:val="00BD4298"/>
    <w:rsid w:val="00BD431F"/>
    <w:rsid w:val="00BD4422"/>
    <w:rsid w:val="00BD4461"/>
    <w:rsid w:val="00BD467C"/>
    <w:rsid w:val="00BD4954"/>
    <w:rsid w:val="00BD495C"/>
    <w:rsid w:val="00BD4C77"/>
    <w:rsid w:val="00BD4E22"/>
    <w:rsid w:val="00BD4F44"/>
    <w:rsid w:val="00BD4F61"/>
    <w:rsid w:val="00BD510D"/>
    <w:rsid w:val="00BD5186"/>
    <w:rsid w:val="00BD53A5"/>
    <w:rsid w:val="00BD5442"/>
    <w:rsid w:val="00BD576D"/>
    <w:rsid w:val="00BD57D3"/>
    <w:rsid w:val="00BD5899"/>
    <w:rsid w:val="00BD5922"/>
    <w:rsid w:val="00BD59C2"/>
    <w:rsid w:val="00BD59F9"/>
    <w:rsid w:val="00BD5B3A"/>
    <w:rsid w:val="00BD5C63"/>
    <w:rsid w:val="00BD5E1D"/>
    <w:rsid w:val="00BD5E2B"/>
    <w:rsid w:val="00BD5FDD"/>
    <w:rsid w:val="00BD600E"/>
    <w:rsid w:val="00BD6299"/>
    <w:rsid w:val="00BD636A"/>
    <w:rsid w:val="00BD6423"/>
    <w:rsid w:val="00BD6436"/>
    <w:rsid w:val="00BD6597"/>
    <w:rsid w:val="00BD662A"/>
    <w:rsid w:val="00BD66C1"/>
    <w:rsid w:val="00BD67F1"/>
    <w:rsid w:val="00BD68BD"/>
    <w:rsid w:val="00BD68C6"/>
    <w:rsid w:val="00BD6A9A"/>
    <w:rsid w:val="00BD6AE6"/>
    <w:rsid w:val="00BD6B78"/>
    <w:rsid w:val="00BD6BAF"/>
    <w:rsid w:val="00BD6BBD"/>
    <w:rsid w:val="00BD6DC9"/>
    <w:rsid w:val="00BD6F9D"/>
    <w:rsid w:val="00BD7025"/>
    <w:rsid w:val="00BD70A8"/>
    <w:rsid w:val="00BD71A9"/>
    <w:rsid w:val="00BD7269"/>
    <w:rsid w:val="00BD7391"/>
    <w:rsid w:val="00BD73A8"/>
    <w:rsid w:val="00BD7437"/>
    <w:rsid w:val="00BD758F"/>
    <w:rsid w:val="00BD761C"/>
    <w:rsid w:val="00BD78F0"/>
    <w:rsid w:val="00BD7B03"/>
    <w:rsid w:val="00BD7B77"/>
    <w:rsid w:val="00BD7D62"/>
    <w:rsid w:val="00BE00BE"/>
    <w:rsid w:val="00BE01CC"/>
    <w:rsid w:val="00BE0284"/>
    <w:rsid w:val="00BE0624"/>
    <w:rsid w:val="00BE083E"/>
    <w:rsid w:val="00BE099B"/>
    <w:rsid w:val="00BE0A1C"/>
    <w:rsid w:val="00BE0C0D"/>
    <w:rsid w:val="00BE0D77"/>
    <w:rsid w:val="00BE0E34"/>
    <w:rsid w:val="00BE0E91"/>
    <w:rsid w:val="00BE0EBE"/>
    <w:rsid w:val="00BE1030"/>
    <w:rsid w:val="00BE1194"/>
    <w:rsid w:val="00BE1306"/>
    <w:rsid w:val="00BE1501"/>
    <w:rsid w:val="00BE1513"/>
    <w:rsid w:val="00BE1530"/>
    <w:rsid w:val="00BE157E"/>
    <w:rsid w:val="00BE1641"/>
    <w:rsid w:val="00BE17CD"/>
    <w:rsid w:val="00BE17EC"/>
    <w:rsid w:val="00BE1AE1"/>
    <w:rsid w:val="00BE1AF5"/>
    <w:rsid w:val="00BE1B47"/>
    <w:rsid w:val="00BE1B81"/>
    <w:rsid w:val="00BE1D36"/>
    <w:rsid w:val="00BE1D4A"/>
    <w:rsid w:val="00BE1DBA"/>
    <w:rsid w:val="00BE1F6D"/>
    <w:rsid w:val="00BE2250"/>
    <w:rsid w:val="00BE22B6"/>
    <w:rsid w:val="00BE2389"/>
    <w:rsid w:val="00BE23DD"/>
    <w:rsid w:val="00BE24DE"/>
    <w:rsid w:val="00BE27A2"/>
    <w:rsid w:val="00BE29EF"/>
    <w:rsid w:val="00BE2B46"/>
    <w:rsid w:val="00BE2C78"/>
    <w:rsid w:val="00BE2EB6"/>
    <w:rsid w:val="00BE2F27"/>
    <w:rsid w:val="00BE2F46"/>
    <w:rsid w:val="00BE303F"/>
    <w:rsid w:val="00BE30CB"/>
    <w:rsid w:val="00BE3632"/>
    <w:rsid w:val="00BE367F"/>
    <w:rsid w:val="00BE371D"/>
    <w:rsid w:val="00BE376B"/>
    <w:rsid w:val="00BE3C1D"/>
    <w:rsid w:val="00BE3FF1"/>
    <w:rsid w:val="00BE42BA"/>
    <w:rsid w:val="00BE457A"/>
    <w:rsid w:val="00BE45CF"/>
    <w:rsid w:val="00BE4670"/>
    <w:rsid w:val="00BE4725"/>
    <w:rsid w:val="00BE47D0"/>
    <w:rsid w:val="00BE4AB2"/>
    <w:rsid w:val="00BE4B08"/>
    <w:rsid w:val="00BE4DAA"/>
    <w:rsid w:val="00BE4EB4"/>
    <w:rsid w:val="00BE4F1F"/>
    <w:rsid w:val="00BE5782"/>
    <w:rsid w:val="00BE58EC"/>
    <w:rsid w:val="00BE590C"/>
    <w:rsid w:val="00BE5BAC"/>
    <w:rsid w:val="00BE5C98"/>
    <w:rsid w:val="00BE5D94"/>
    <w:rsid w:val="00BE5FDB"/>
    <w:rsid w:val="00BE61FA"/>
    <w:rsid w:val="00BE6249"/>
    <w:rsid w:val="00BE637B"/>
    <w:rsid w:val="00BE64E1"/>
    <w:rsid w:val="00BE6729"/>
    <w:rsid w:val="00BE672B"/>
    <w:rsid w:val="00BE693E"/>
    <w:rsid w:val="00BE6BB1"/>
    <w:rsid w:val="00BE6CE7"/>
    <w:rsid w:val="00BE71A0"/>
    <w:rsid w:val="00BE727A"/>
    <w:rsid w:val="00BE72E8"/>
    <w:rsid w:val="00BE7359"/>
    <w:rsid w:val="00BE73F5"/>
    <w:rsid w:val="00BE7577"/>
    <w:rsid w:val="00BE7640"/>
    <w:rsid w:val="00BE7745"/>
    <w:rsid w:val="00BE787E"/>
    <w:rsid w:val="00BE7A34"/>
    <w:rsid w:val="00BE7B05"/>
    <w:rsid w:val="00BE7E2D"/>
    <w:rsid w:val="00BF001A"/>
    <w:rsid w:val="00BF0121"/>
    <w:rsid w:val="00BF026F"/>
    <w:rsid w:val="00BF02DC"/>
    <w:rsid w:val="00BF0381"/>
    <w:rsid w:val="00BF06C6"/>
    <w:rsid w:val="00BF0884"/>
    <w:rsid w:val="00BF0AE2"/>
    <w:rsid w:val="00BF0C45"/>
    <w:rsid w:val="00BF0C53"/>
    <w:rsid w:val="00BF0EA6"/>
    <w:rsid w:val="00BF0FBD"/>
    <w:rsid w:val="00BF0FCC"/>
    <w:rsid w:val="00BF0FD3"/>
    <w:rsid w:val="00BF1038"/>
    <w:rsid w:val="00BF1136"/>
    <w:rsid w:val="00BF1183"/>
    <w:rsid w:val="00BF11F4"/>
    <w:rsid w:val="00BF142A"/>
    <w:rsid w:val="00BF149D"/>
    <w:rsid w:val="00BF184E"/>
    <w:rsid w:val="00BF1A30"/>
    <w:rsid w:val="00BF1B5F"/>
    <w:rsid w:val="00BF214C"/>
    <w:rsid w:val="00BF23E1"/>
    <w:rsid w:val="00BF2438"/>
    <w:rsid w:val="00BF2551"/>
    <w:rsid w:val="00BF25D5"/>
    <w:rsid w:val="00BF2685"/>
    <w:rsid w:val="00BF268D"/>
    <w:rsid w:val="00BF2856"/>
    <w:rsid w:val="00BF2A11"/>
    <w:rsid w:val="00BF2A70"/>
    <w:rsid w:val="00BF2BA9"/>
    <w:rsid w:val="00BF3171"/>
    <w:rsid w:val="00BF3495"/>
    <w:rsid w:val="00BF36F2"/>
    <w:rsid w:val="00BF397E"/>
    <w:rsid w:val="00BF3A25"/>
    <w:rsid w:val="00BF3B63"/>
    <w:rsid w:val="00BF3C07"/>
    <w:rsid w:val="00BF3CD2"/>
    <w:rsid w:val="00BF3E89"/>
    <w:rsid w:val="00BF3FD7"/>
    <w:rsid w:val="00BF4149"/>
    <w:rsid w:val="00BF435F"/>
    <w:rsid w:val="00BF4475"/>
    <w:rsid w:val="00BF44A2"/>
    <w:rsid w:val="00BF44D2"/>
    <w:rsid w:val="00BF4A0F"/>
    <w:rsid w:val="00BF4A41"/>
    <w:rsid w:val="00BF4BF9"/>
    <w:rsid w:val="00BF513D"/>
    <w:rsid w:val="00BF529F"/>
    <w:rsid w:val="00BF53E1"/>
    <w:rsid w:val="00BF5514"/>
    <w:rsid w:val="00BF557C"/>
    <w:rsid w:val="00BF55A0"/>
    <w:rsid w:val="00BF57F3"/>
    <w:rsid w:val="00BF58E2"/>
    <w:rsid w:val="00BF5DBB"/>
    <w:rsid w:val="00BF5DED"/>
    <w:rsid w:val="00BF5F1C"/>
    <w:rsid w:val="00BF60BE"/>
    <w:rsid w:val="00BF68E0"/>
    <w:rsid w:val="00BF6ACF"/>
    <w:rsid w:val="00BF6AE8"/>
    <w:rsid w:val="00BF6B16"/>
    <w:rsid w:val="00BF6DA9"/>
    <w:rsid w:val="00BF7007"/>
    <w:rsid w:val="00BF708E"/>
    <w:rsid w:val="00BF7353"/>
    <w:rsid w:val="00BF73E1"/>
    <w:rsid w:val="00BF7562"/>
    <w:rsid w:val="00BF7608"/>
    <w:rsid w:val="00BF78E5"/>
    <w:rsid w:val="00BF7A85"/>
    <w:rsid w:val="00BF7D2C"/>
    <w:rsid w:val="00BF7F9D"/>
    <w:rsid w:val="00BF7F9E"/>
    <w:rsid w:val="00C00035"/>
    <w:rsid w:val="00C000AA"/>
    <w:rsid w:val="00C000AD"/>
    <w:rsid w:val="00C00385"/>
    <w:rsid w:val="00C005B5"/>
    <w:rsid w:val="00C00709"/>
    <w:rsid w:val="00C00841"/>
    <w:rsid w:val="00C00904"/>
    <w:rsid w:val="00C00909"/>
    <w:rsid w:val="00C00B3F"/>
    <w:rsid w:val="00C00DD9"/>
    <w:rsid w:val="00C00F30"/>
    <w:rsid w:val="00C00FBA"/>
    <w:rsid w:val="00C01312"/>
    <w:rsid w:val="00C01965"/>
    <w:rsid w:val="00C01BB7"/>
    <w:rsid w:val="00C01BC5"/>
    <w:rsid w:val="00C01C1A"/>
    <w:rsid w:val="00C01E06"/>
    <w:rsid w:val="00C01F22"/>
    <w:rsid w:val="00C02141"/>
    <w:rsid w:val="00C02151"/>
    <w:rsid w:val="00C023A7"/>
    <w:rsid w:val="00C0249D"/>
    <w:rsid w:val="00C0274F"/>
    <w:rsid w:val="00C028E6"/>
    <w:rsid w:val="00C02988"/>
    <w:rsid w:val="00C02BFA"/>
    <w:rsid w:val="00C02E31"/>
    <w:rsid w:val="00C02E64"/>
    <w:rsid w:val="00C030A7"/>
    <w:rsid w:val="00C033F7"/>
    <w:rsid w:val="00C03484"/>
    <w:rsid w:val="00C03960"/>
    <w:rsid w:val="00C039F1"/>
    <w:rsid w:val="00C03B27"/>
    <w:rsid w:val="00C03B3D"/>
    <w:rsid w:val="00C03B93"/>
    <w:rsid w:val="00C03DCE"/>
    <w:rsid w:val="00C03E05"/>
    <w:rsid w:val="00C03E4A"/>
    <w:rsid w:val="00C03E92"/>
    <w:rsid w:val="00C04023"/>
    <w:rsid w:val="00C04102"/>
    <w:rsid w:val="00C0410A"/>
    <w:rsid w:val="00C04138"/>
    <w:rsid w:val="00C04285"/>
    <w:rsid w:val="00C04452"/>
    <w:rsid w:val="00C04B6C"/>
    <w:rsid w:val="00C04BC1"/>
    <w:rsid w:val="00C04C91"/>
    <w:rsid w:val="00C0520D"/>
    <w:rsid w:val="00C053DD"/>
    <w:rsid w:val="00C0547B"/>
    <w:rsid w:val="00C054FF"/>
    <w:rsid w:val="00C05513"/>
    <w:rsid w:val="00C0552C"/>
    <w:rsid w:val="00C05675"/>
    <w:rsid w:val="00C056A5"/>
    <w:rsid w:val="00C05991"/>
    <w:rsid w:val="00C05AF2"/>
    <w:rsid w:val="00C05CDD"/>
    <w:rsid w:val="00C05D68"/>
    <w:rsid w:val="00C05DEB"/>
    <w:rsid w:val="00C05DF8"/>
    <w:rsid w:val="00C05F80"/>
    <w:rsid w:val="00C06229"/>
    <w:rsid w:val="00C062A2"/>
    <w:rsid w:val="00C06585"/>
    <w:rsid w:val="00C06704"/>
    <w:rsid w:val="00C069B0"/>
    <w:rsid w:val="00C06A0F"/>
    <w:rsid w:val="00C06CAA"/>
    <w:rsid w:val="00C06D92"/>
    <w:rsid w:val="00C07076"/>
    <w:rsid w:val="00C070B4"/>
    <w:rsid w:val="00C07122"/>
    <w:rsid w:val="00C071C3"/>
    <w:rsid w:val="00C071EF"/>
    <w:rsid w:val="00C072CC"/>
    <w:rsid w:val="00C07442"/>
    <w:rsid w:val="00C0747F"/>
    <w:rsid w:val="00C077E1"/>
    <w:rsid w:val="00C07847"/>
    <w:rsid w:val="00C078C7"/>
    <w:rsid w:val="00C0798B"/>
    <w:rsid w:val="00C07AB0"/>
    <w:rsid w:val="00C07CEA"/>
    <w:rsid w:val="00C07D9E"/>
    <w:rsid w:val="00C07EE0"/>
    <w:rsid w:val="00C101B3"/>
    <w:rsid w:val="00C10249"/>
    <w:rsid w:val="00C10436"/>
    <w:rsid w:val="00C10493"/>
    <w:rsid w:val="00C10592"/>
    <w:rsid w:val="00C105E5"/>
    <w:rsid w:val="00C10692"/>
    <w:rsid w:val="00C1071A"/>
    <w:rsid w:val="00C108C4"/>
    <w:rsid w:val="00C109B5"/>
    <w:rsid w:val="00C10A38"/>
    <w:rsid w:val="00C10BAB"/>
    <w:rsid w:val="00C10BEC"/>
    <w:rsid w:val="00C10F51"/>
    <w:rsid w:val="00C110A9"/>
    <w:rsid w:val="00C110B4"/>
    <w:rsid w:val="00C11380"/>
    <w:rsid w:val="00C113F2"/>
    <w:rsid w:val="00C11415"/>
    <w:rsid w:val="00C1143C"/>
    <w:rsid w:val="00C11639"/>
    <w:rsid w:val="00C11980"/>
    <w:rsid w:val="00C11A81"/>
    <w:rsid w:val="00C11DC6"/>
    <w:rsid w:val="00C11F86"/>
    <w:rsid w:val="00C11FFE"/>
    <w:rsid w:val="00C1227E"/>
    <w:rsid w:val="00C123A3"/>
    <w:rsid w:val="00C12489"/>
    <w:rsid w:val="00C124FC"/>
    <w:rsid w:val="00C12830"/>
    <w:rsid w:val="00C129ED"/>
    <w:rsid w:val="00C12BEC"/>
    <w:rsid w:val="00C12CCC"/>
    <w:rsid w:val="00C12D2F"/>
    <w:rsid w:val="00C12DEF"/>
    <w:rsid w:val="00C1303C"/>
    <w:rsid w:val="00C130A3"/>
    <w:rsid w:val="00C1364B"/>
    <w:rsid w:val="00C13841"/>
    <w:rsid w:val="00C13A47"/>
    <w:rsid w:val="00C13AF9"/>
    <w:rsid w:val="00C13C5B"/>
    <w:rsid w:val="00C13CC2"/>
    <w:rsid w:val="00C13E86"/>
    <w:rsid w:val="00C13EC0"/>
    <w:rsid w:val="00C13F08"/>
    <w:rsid w:val="00C14209"/>
    <w:rsid w:val="00C144FE"/>
    <w:rsid w:val="00C14621"/>
    <w:rsid w:val="00C14A78"/>
    <w:rsid w:val="00C14C07"/>
    <w:rsid w:val="00C14C9C"/>
    <w:rsid w:val="00C1509C"/>
    <w:rsid w:val="00C15510"/>
    <w:rsid w:val="00C155DC"/>
    <w:rsid w:val="00C156F7"/>
    <w:rsid w:val="00C15729"/>
    <w:rsid w:val="00C157F6"/>
    <w:rsid w:val="00C15897"/>
    <w:rsid w:val="00C15A68"/>
    <w:rsid w:val="00C15AB1"/>
    <w:rsid w:val="00C15AD1"/>
    <w:rsid w:val="00C1620D"/>
    <w:rsid w:val="00C1627B"/>
    <w:rsid w:val="00C16290"/>
    <w:rsid w:val="00C16361"/>
    <w:rsid w:val="00C164A7"/>
    <w:rsid w:val="00C165EB"/>
    <w:rsid w:val="00C166B4"/>
    <w:rsid w:val="00C167A7"/>
    <w:rsid w:val="00C16801"/>
    <w:rsid w:val="00C168A5"/>
    <w:rsid w:val="00C16C0C"/>
    <w:rsid w:val="00C16D87"/>
    <w:rsid w:val="00C173F9"/>
    <w:rsid w:val="00C175F2"/>
    <w:rsid w:val="00C1761A"/>
    <w:rsid w:val="00C1763F"/>
    <w:rsid w:val="00C177FD"/>
    <w:rsid w:val="00C17A1A"/>
    <w:rsid w:val="00C17A2A"/>
    <w:rsid w:val="00C17B8B"/>
    <w:rsid w:val="00C17C13"/>
    <w:rsid w:val="00C200AD"/>
    <w:rsid w:val="00C202C0"/>
    <w:rsid w:val="00C20339"/>
    <w:rsid w:val="00C203E4"/>
    <w:rsid w:val="00C20454"/>
    <w:rsid w:val="00C206DC"/>
    <w:rsid w:val="00C207E9"/>
    <w:rsid w:val="00C209DE"/>
    <w:rsid w:val="00C20F01"/>
    <w:rsid w:val="00C2103A"/>
    <w:rsid w:val="00C2120A"/>
    <w:rsid w:val="00C21371"/>
    <w:rsid w:val="00C21471"/>
    <w:rsid w:val="00C214C7"/>
    <w:rsid w:val="00C21509"/>
    <w:rsid w:val="00C21533"/>
    <w:rsid w:val="00C21739"/>
    <w:rsid w:val="00C217E4"/>
    <w:rsid w:val="00C21A0B"/>
    <w:rsid w:val="00C22142"/>
    <w:rsid w:val="00C2223C"/>
    <w:rsid w:val="00C222BA"/>
    <w:rsid w:val="00C22453"/>
    <w:rsid w:val="00C224EA"/>
    <w:rsid w:val="00C2258A"/>
    <w:rsid w:val="00C22735"/>
    <w:rsid w:val="00C22831"/>
    <w:rsid w:val="00C22A87"/>
    <w:rsid w:val="00C22BAE"/>
    <w:rsid w:val="00C22C6E"/>
    <w:rsid w:val="00C22CEA"/>
    <w:rsid w:val="00C22DED"/>
    <w:rsid w:val="00C22E29"/>
    <w:rsid w:val="00C23212"/>
    <w:rsid w:val="00C239D6"/>
    <w:rsid w:val="00C23A3D"/>
    <w:rsid w:val="00C23A5D"/>
    <w:rsid w:val="00C23AEA"/>
    <w:rsid w:val="00C23BEE"/>
    <w:rsid w:val="00C23CB1"/>
    <w:rsid w:val="00C23E45"/>
    <w:rsid w:val="00C23ED4"/>
    <w:rsid w:val="00C23F89"/>
    <w:rsid w:val="00C23FFE"/>
    <w:rsid w:val="00C24270"/>
    <w:rsid w:val="00C243DE"/>
    <w:rsid w:val="00C24767"/>
    <w:rsid w:val="00C247F2"/>
    <w:rsid w:val="00C2480A"/>
    <w:rsid w:val="00C24A4A"/>
    <w:rsid w:val="00C24B0F"/>
    <w:rsid w:val="00C24B2B"/>
    <w:rsid w:val="00C25208"/>
    <w:rsid w:val="00C2538C"/>
    <w:rsid w:val="00C25857"/>
    <w:rsid w:val="00C259F0"/>
    <w:rsid w:val="00C25B75"/>
    <w:rsid w:val="00C25C7E"/>
    <w:rsid w:val="00C25F1B"/>
    <w:rsid w:val="00C2626D"/>
    <w:rsid w:val="00C26615"/>
    <w:rsid w:val="00C2670B"/>
    <w:rsid w:val="00C26E48"/>
    <w:rsid w:val="00C26EBC"/>
    <w:rsid w:val="00C26FFA"/>
    <w:rsid w:val="00C27061"/>
    <w:rsid w:val="00C271B9"/>
    <w:rsid w:val="00C271E8"/>
    <w:rsid w:val="00C27374"/>
    <w:rsid w:val="00C274C3"/>
    <w:rsid w:val="00C27701"/>
    <w:rsid w:val="00C27852"/>
    <w:rsid w:val="00C27982"/>
    <w:rsid w:val="00C27AB2"/>
    <w:rsid w:val="00C27E31"/>
    <w:rsid w:val="00C27EFE"/>
    <w:rsid w:val="00C27FF2"/>
    <w:rsid w:val="00C300DB"/>
    <w:rsid w:val="00C30260"/>
    <w:rsid w:val="00C3033F"/>
    <w:rsid w:val="00C304F3"/>
    <w:rsid w:val="00C30579"/>
    <w:rsid w:val="00C307DE"/>
    <w:rsid w:val="00C3082E"/>
    <w:rsid w:val="00C30AF0"/>
    <w:rsid w:val="00C30B43"/>
    <w:rsid w:val="00C30B6F"/>
    <w:rsid w:val="00C30FA8"/>
    <w:rsid w:val="00C30FF4"/>
    <w:rsid w:val="00C3115E"/>
    <w:rsid w:val="00C3124E"/>
    <w:rsid w:val="00C313A3"/>
    <w:rsid w:val="00C314A0"/>
    <w:rsid w:val="00C314F4"/>
    <w:rsid w:val="00C315FD"/>
    <w:rsid w:val="00C31721"/>
    <w:rsid w:val="00C3174C"/>
    <w:rsid w:val="00C3182D"/>
    <w:rsid w:val="00C318CA"/>
    <w:rsid w:val="00C31991"/>
    <w:rsid w:val="00C31AD8"/>
    <w:rsid w:val="00C31B4B"/>
    <w:rsid w:val="00C3202D"/>
    <w:rsid w:val="00C320FF"/>
    <w:rsid w:val="00C321C8"/>
    <w:rsid w:val="00C32535"/>
    <w:rsid w:val="00C3254F"/>
    <w:rsid w:val="00C32550"/>
    <w:rsid w:val="00C326C1"/>
    <w:rsid w:val="00C3280B"/>
    <w:rsid w:val="00C32900"/>
    <w:rsid w:val="00C329AC"/>
    <w:rsid w:val="00C32DF8"/>
    <w:rsid w:val="00C32F21"/>
    <w:rsid w:val="00C33292"/>
    <w:rsid w:val="00C3334E"/>
    <w:rsid w:val="00C33373"/>
    <w:rsid w:val="00C33566"/>
    <w:rsid w:val="00C3377E"/>
    <w:rsid w:val="00C33B28"/>
    <w:rsid w:val="00C34224"/>
    <w:rsid w:val="00C343F7"/>
    <w:rsid w:val="00C34424"/>
    <w:rsid w:val="00C3480A"/>
    <w:rsid w:val="00C34935"/>
    <w:rsid w:val="00C34B4D"/>
    <w:rsid w:val="00C34C29"/>
    <w:rsid w:val="00C34EB0"/>
    <w:rsid w:val="00C34F75"/>
    <w:rsid w:val="00C3503A"/>
    <w:rsid w:val="00C35404"/>
    <w:rsid w:val="00C35408"/>
    <w:rsid w:val="00C35451"/>
    <w:rsid w:val="00C35567"/>
    <w:rsid w:val="00C35859"/>
    <w:rsid w:val="00C35ABB"/>
    <w:rsid w:val="00C35F18"/>
    <w:rsid w:val="00C360E9"/>
    <w:rsid w:val="00C361FF"/>
    <w:rsid w:val="00C369E9"/>
    <w:rsid w:val="00C36A36"/>
    <w:rsid w:val="00C36AF0"/>
    <w:rsid w:val="00C36C35"/>
    <w:rsid w:val="00C36DFE"/>
    <w:rsid w:val="00C36E04"/>
    <w:rsid w:val="00C37086"/>
    <w:rsid w:val="00C371BC"/>
    <w:rsid w:val="00C371E1"/>
    <w:rsid w:val="00C37490"/>
    <w:rsid w:val="00C374F6"/>
    <w:rsid w:val="00C37504"/>
    <w:rsid w:val="00C3754D"/>
    <w:rsid w:val="00C376F8"/>
    <w:rsid w:val="00C3774D"/>
    <w:rsid w:val="00C377A5"/>
    <w:rsid w:val="00C3788E"/>
    <w:rsid w:val="00C37C31"/>
    <w:rsid w:val="00C37E8C"/>
    <w:rsid w:val="00C37F16"/>
    <w:rsid w:val="00C40384"/>
    <w:rsid w:val="00C40466"/>
    <w:rsid w:val="00C404F7"/>
    <w:rsid w:val="00C40607"/>
    <w:rsid w:val="00C40614"/>
    <w:rsid w:val="00C40624"/>
    <w:rsid w:val="00C406F1"/>
    <w:rsid w:val="00C4093D"/>
    <w:rsid w:val="00C40B08"/>
    <w:rsid w:val="00C40C17"/>
    <w:rsid w:val="00C40ECA"/>
    <w:rsid w:val="00C4100A"/>
    <w:rsid w:val="00C4105A"/>
    <w:rsid w:val="00C411F8"/>
    <w:rsid w:val="00C41298"/>
    <w:rsid w:val="00C41331"/>
    <w:rsid w:val="00C413A5"/>
    <w:rsid w:val="00C413F6"/>
    <w:rsid w:val="00C41532"/>
    <w:rsid w:val="00C41881"/>
    <w:rsid w:val="00C418E9"/>
    <w:rsid w:val="00C419A7"/>
    <w:rsid w:val="00C41A95"/>
    <w:rsid w:val="00C41B9E"/>
    <w:rsid w:val="00C41D31"/>
    <w:rsid w:val="00C41E61"/>
    <w:rsid w:val="00C41FBB"/>
    <w:rsid w:val="00C42138"/>
    <w:rsid w:val="00C42247"/>
    <w:rsid w:val="00C426FD"/>
    <w:rsid w:val="00C4274B"/>
    <w:rsid w:val="00C428BF"/>
    <w:rsid w:val="00C42B12"/>
    <w:rsid w:val="00C42D5E"/>
    <w:rsid w:val="00C42E34"/>
    <w:rsid w:val="00C42F64"/>
    <w:rsid w:val="00C435BF"/>
    <w:rsid w:val="00C43718"/>
    <w:rsid w:val="00C437E0"/>
    <w:rsid w:val="00C43854"/>
    <w:rsid w:val="00C43906"/>
    <w:rsid w:val="00C4395F"/>
    <w:rsid w:val="00C43986"/>
    <w:rsid w:val="00C43ADF"/>
    <w:rsid w:val="00C43B34"/>
    <w:rsid w:val="00C44212"/>
    <w:rsid w:val="00C44296"/>
    <w:rsid w:val="00C442A2"/>
    <w:rsid w:val="00C443D5"/>
    <w:rsid w:val="00C44495"/>
    <w:rsid w:val="00C4467D"/>
    <w:rsid w:val="00C4479A"/>
    <w:rsid w:val="00C4494F"/>
    <w:rsid w:val="00C449B4"/>
    <w:rsid w:val="00C449DF"/>
    <w:rsid w:val="00C44AD7"/>
    <w:rsid w:val="00C44B18"/>
    <w:rsid w:val="00C45029"/>
    <w:rsid w:val="00C4508F"/>
    <w:rsid w:val="00C45281"/>
    <w:rsid w:val="00C45356"/>
    <w:rsid w:val="00C4539D"/>
    <w:rsid w:val="00C454F5"/>
    <w:rsid w:val="00C45504"/>
    <w:rsid w:val="00C45659"/>
    <w:rsid w:val="00C4569D"/>
    <w:rsid w:val="00C456CC"/>
    <w:rsid w:val="00C45873"/>
    <w:rsid w:val="00C4596A"/>
    <w:rsid w:val="00C45A49"/>
    <w:rsid w:val="00C45AB7"/>
    <w:rsid w:val="00C45DF6"/>
    <w:rsid w:val="00C45EB5"/>
    <w:rsid w:val="00C46164"/>
    <w:rsid w:val="00C46311"/>
    <w:rsid w:val="00C4640F"/>
    <w:rsid w:val="00C464E8"/>
    <w:rsid w:val="00C4687B"/>
    <w:rsid w:val="00C468A9"/>
    <w:rsid w:val="00C46A6F"/>
    <w:rsid w:val="00C46B22"/>
    <w:rsid w:val="00C46CDC"/>
    <w:rsid w:val="00C46D62"/>
    <w:rsid w:val="00C47426"/>
    <w:rsid w:val="00C4746B"/>
    <w:rsid w:val="00C474C8"/>
    <w:rsid w:val="00C474FD"/>
    <w:rsid w:val="00C47523"/>
    <w:rsid w:val="00C47AD8"/>
    <w:rsid w:val="00C5017E"/>
    <w:rsid w:val="00C50274"/>
    <w:rsid w:val="00C502A2"/>
    <w:rsid w:val="00C5037A"/>
    <w:rsid w:val="00C504B7"/>
    <w:rsid w:val="00C50601"/>
    <w:rsid w:val="00C508B4"/>
    <w:rsid w:val="00C508EC"/>
    <w:rsid w:val="00C50B11"/>
    <w:rsid w:val="00C50DB5"/>
    <w:rsid w:val="00C50DBC"/>
    <w:rsid w:val="00C511A2"/>
    <w:rsid w:val="00C511E3"/>
    <w:rsid w:val="00C5147F"/>
    <w:rsid w:val="00C51518"/>
    <w:rsid w:val="00C5161A"/>
    <w:rsid w:val="00C51B32"/>
    <w:rsid w:val="00C51BDE"/>
    <w:rsid w:val="00C51CCF"/>
    <w:rsid w:val="00C51E16"/>
    <w:rsid w:val="00C52073"/>
    <w:rsid w:val="00C520B7"/>
    <w:rsid w:val="00C520E0"/>
    <w:rsid w:val="00C5212D"/>
    <w:rsid w:val="00C521B3"/>
    <w:rsid w:val="00C521B7"/>
    <w:rsid w:val="00C5238D"/>
    <w:rsid w:val="00C5241B"/>
    <w:rsid w:val="00C524FC"/>
    <w:rsid w:val="00C5260D"/>
    <w:rsid w:val="00C526B4"/>
    <w:rsid w:val="00C526DC"/>
    <w:rsid w:val="00C52715"/>
    <w:rsid w:val="00C5271B"/>
    <w:rsid w:val="00C52DB2"/>
    <w:rsid w:val="00C5305F"/>
    <w:rsid w:val="00C532E9"/>
    <w:rsid w:val="00C533D5"/>
    <w:rsid w:val="00C536B8"/>
    <w:rsid w:val="00C539D7"/>
    <w:rsid w:val="00C53A07"/>
    <w:rsid w:val="00C53AB9"/>
    <w:rsid w:val="00C53C81"/>
    <w:rsid w:val="00C53D50"/>
    <w:rsid w:val="00C53D8B"/>
    <w:rsid w:val="00C53DCD"/>
    <w:rsid w:val="00C53DF4"/>
    <w:rsid w:val="00C54424"/>
    <w:rsid w:val="00C54450"/>
    <w:rsid w:val="00C5448D"/>
    <w:rsid w:val="00C54748"/>
    <w:rsid w:val="00C547E7"/>
    <w:rsid w:val="00C5481F"/>
    <w:rsid w:val="00C54B7E"/>
    <w:rsid w:val="00C54BF5"/>
    <w:rsid w:val="00C54CA7"/>
    <w:rsid w:val="00C54D0B"/>
    <w:rsid w:val="00C55205"/>
    <w:rsid w:val="00C5525E"/>
    <w:rsid w:val="00C55266"/>
    <w:rsid w:val="00C5528B"/>
    <w:rsid w:val="00C55353"/>
    <w:rsid w:val="00C553F7"/>
    <w:rsid w:val="00C55656"/>
    <w:rsid w:val="00C55660"/>
    <w:rsid w:val="00C557AB"/>
    <w:rsid w:val="00C55802"/>
    <w:rsid w:val="00C55899"/>
    <w:rsid w:val="00C558EC"/>
    <w:rsid w:val="00C55A4F"/>
    <w:rsid w:val="00C55A57"/>
    <w:rsid w:val="00C55CE8"/>
    <w:rsid w:val="00C55E97"/>
    <w:rsid w:val="00C560AA"/>
    <w:rsid w:val="00C560B3"/>
    <w:rsid w:val="00C56225"/>
    <w:rsid w:val="00C562AC"/>
    <w:rsid w:val="00C56305"/>
    <w:rsid w:val="00C563B3"/>
    <w:rsid w:val="00C564F2"/>
    <w:rsid w:val="00C5661E"/>
    <w:rsid w:val="00C566F8"/>
    <w:rsid w:val="00C566FD"/>
    <w:rsid w:val="00C5689A"/>
    <w:rsid w:val="00C56B59"/>
    <w:rsid w:val="00C56CC9"/>
    <w:rsid w:val="00C56FA7"/>
    <w:rsid w:val="00C57072"/>
    <w:rsid w:val="00C57330"/>
    <w:rsid w:val="00C575BA"/>
    <w:rsid w:val="00C575F8"/>
    <w:rsid w:val="00C5763B"/>
    <w:rsid w:val="00C57648"/>
    <w:rsid w:val="00C57873"/>
    <w:rsid w:val="00C5791B"/>
    <w:rsid w:val="00C57C7B"/>
    <w:rsid w:val="00C57CF2"/>
    <w:rsid w:val="00C57EEE"/>
    <w:rsid w:val="00C60280"/>
    <w:rsid w:val="00C6035A"/>
    <w:rsid w:val="00C60467"/>
    <w:rsid w:val="00C60600"/>
    <w:rsid w:val="00C60649"/>
    <w:rsid w:val="00C607E8"/>
    <w:rsid w:val="00C6113F"/>
    <w:rsid w:val="00C612EA"/>
    <w:rsid w:val="00C61337"/>
    <w:rsid w:val="00C6135A"/>
    <w:rsid w:val="00C61412"/>
    <w:rsid w:val="00C61520"/>
    <w:rsid w:val="00C61560"/>
    <w:rsid w:val="00C61827"/>
    <w:rsid w:val="00C6189D"/>
    <w:rsid w:val="00C61FB9"/>
    <w:rsid w:val="00C62076"/>
    <w:rsid w:val="00C620A0"/>
    <w:rsid w:val="00C620FF"/>
    <w:rsid w:val="00C622D8"/>
    <w:rsid w:val="00C622DD"/>
    <w:rsid w:val="00C622E3"/>
    <w:rsid w:val="00C62386"/>
    <w:rsid w:val="00C623BB"/>
    <w:rsid w:val="00C62774"/>
    <w:rsid w:val="00C62803"/>
    <w:rsid w:val="00C62AD7"/>
    <w:rsid w:val="00C62BD4"/>
    <w:rsid w:val="00C62D4B"/>
    <w:rsid w:val="00C62FA8"/>
    <w:rsid w:val="00C62FE3"/>
    <w:rsid w:val="00C6309E"/>
    <w:rsid w:val="00C63344"/>
    <w:rsid w:val="00C633EB"/>
    <w:rsid w:val="00C6357F"/>
    <w:rsid w:val="00C6367B"/>
    <w:rsid w:val="00C63825"/>
    <w:rsid w:val="00C63834"/>
    <w:rsid w:val="00C63A40"/>
    <w:rsid w:val="00C63A5D"/>
    <w:rsid w:val="00C63B4B"/>
    <w:rsid w:val="00C63ED2"/>
    <w:rsid w:val="00C64007"/>
    <w:rsid w:val="00C64035"/>
    <w:rsid w:val="00C640BA"/>
    <w:rsid w:val="00C6413C"/>
    <w:rsid w:val="00C64514"/>
    <w:rsid w:val="00C645E9"/>
    <w:rsid w:val="00C64751"/>
    <w:rsid w:val="00C64886"/>
    <w:rsid w:val="00C64A32"/>
    <w:rsid w:val="00C64A69"/>
    <w:rsid w:val="00C64ABC"/>
    <w:rsid w:val="00C64B24"/>
    <w:rsid w:val="00C64EF6"/>
    <w:rsid w:val="00C65022"/>
    <w:rsid w:val="00C65288"/>
    <w:rsid w:val="00C65432"/>
    <w:rsid w:val="00C65688"/>
    <w:rsid w:val="00C65698"/>
    <w:rsid w:val="00C6570B"/>
    <w:rsid w:val="00C657C9"/>
    <w:rsid w:val="00C65981"/>
    <w:rsid w:val="00C65D39"/>
    <w:rsid w:val="00C65F52"/>
    <w:rsid w:val="00C66310"/>
    <w:rsid w:val="00C66714"/>
    <w:rsid w:val="00C6674F"/>
    <w:rsid w:val="00C6690F"/>
    <w:rsid w:val="00C66B3A"/>
    <w:rsid w:val="00C66D8E"/>
    <w:rsid w:val="00C66F36"/>
    <w:rsid w:val="00C6704C"/>
    <w:rsid w:val="00C67120"/>
    <w:rsid w:val="00C671CB"/>
    <w:rsid w:val="00C67394"/>
    <w:rsid w:val="00C67521"/>
    <w:rsid w:val="00C675A9"/>
    <w:rsid w:val="00C675AD"/>
    <w:rsid w:val="00C675B7"/>
    <w:rsid w:val="00C6770C"/>
    <w:rsid w:val="00C6783C"/>
    <w:rsid w:val="00C6787C"/>
    <w:rsid w:val="00C67928"/>
    <w:rsid w:val="00C679C6"/>
    <w:rsid w:val="00C67C6C"/>
    <w:rsid w:val="00C67E9C"/>
    <w:rsid w:val="00C700E6"/>
    <w:rsid w:val="00C70660"/>
    <w:rsid w:val="00C706FA"/>
    <w:rsid w:val="00C70723"/>
    <w:rsid w:val="00C708CA"/>
    <w:rsid w:val="00C70938"/>
    <w:rsid w:val="00C70968"/>
    <w:rsid w:val="00C70C8B"/>
    <w:rsid w:val="00C70D30"/>
    <w:rsid w:val="00C70EE2"/>
    <w:rsid w:val="00C710DB"/>
    <w:rsid w:val="00C7117C"/>
    <w:rsid w:val="00C712E4"/>
    <w:rsid w:val="00C714BE"/>
    <w:rsid w:val="00C715A6"/>
    <w:rsid w:val="00C71668"/>
    <w:rsid w:val="00C7174A"/>
    <w:rsid w:val="00C7195E"/>
    <w:rsid w:val="00C71A42"/>
    <w:rsid w:val="00C71CE2"/>
    <w:rsid w:val="00C71D32"/>
    <w:rsid w:val="00C71D65"/>
    <w:rsid w:val="00C720E9"/>
    <w:rsid w:val="00C72260"/>
    <w:rsid w:val="00C7231E"/>
    <w:rsid w:val="00C7245D"/>
    <w:rsid w:val="00C7269F"/>
    <w:rsid w:val="00C72AA8"/>
    <w:rsid w:val="00C72AE1"/>
    <w:rsid w:val="00C72B9B"/>
    <w:rsid w:val="00C72D5F"/>
    <w:rsid w:val="00C72EEC"/>
    <w:rsid w:val="00C73133"/>
    <w:rsid w:val="00C731ED"/>
    <w:rsid w:val="00C73391"/>
    <w:rsid w:val="00C733F3"/>
    <w:rsid w:val="00C7361C"/>
    <w:rsid w:val="00C73640"/>
    <w:rsid w:val="00C736B7"/>
    <w:rsid w:val="00C73711"/>
    <w:rsid w:val="00C73739"/>
    <w:rsid w:val="00C73842"/>
    <w:rsid w:val="00C73B63"/>
    <w:rsid w:val="00C73C1D"/>
    <w:rsid w:val="00C73CDF"/>
    <w:rsid w:val="00C73FC0"/>
    <w:rsid w:val="00C740D2"/>
    <w:rsid w:val="00C74288"/>
    <w:rsid w:val="00C7441A"/>
    <w:rsid w:val="00C74915"/>
    <w:rsid w:val="00C74971"/>
    <w:rsid w:val="00C74A1F"/>
    <w:rsid w:val="00C74BF8"/>
    <w:rsid w:val="00C74CAE"/>
    <w:rsid w:val="00C74D2C"/>
    <w:rsid w:val="00C74D92"/>
    <w:rsid w:val="00C74E38"/>
    <w:rsid w:val="00C74E4C"/>
    <w:rsid w:val="00C74EFE"/>
    <w:rsid w:val="00C752FD"/>
    <w:rsid w:val="00C754FC"/>
    <w:rsid w:val="00C7559F"/>
    <w:rsid w:val="00C7576D"/>
    <w:rsid w:val="00C75792"/>
    <w:rsid w:val="00C75BB3"/>
    <w:rsid w:val="00C75D31"/>
    <w:rsid w:val="00C75D32"/>
    <w:rsid w:val="00C75DD4"/>
    <w:rsid w:val="00C75F41"/>
    <w:rsid w:val="00C75F6D"/>
    <w:rsid w:val="00C75FDF"/>
    <w:rsid w:val="00C7614F"/>
    <w:rsid w:val="00C761F5"/>
    <w:rsid w:val="00C7649A"/>
    <w:rsid w:val="00C766B9"/>
    <w:rsid w:val="00C766EE"/>
    <w:rsid w:val="00C76835"/>
    <w:rsid w:val="00C76943"/>
    <w:rsid w:val="00C76A9E"/>
    <w:rsid w:val="00C76B3E"/>
    <w:rsid w:val="00C76BEB"/>
    <w:rsid w:val="00C76D67"/>
    <w:rsid w:val="00C76D81"/>
    <w:rsid w:val="00C76EAD"/>
    <w:rsid w:val="00C76FAD"/>
    <w:rsid w:val="00C76FEF"/>
    <w:rsid w:val="00C774DF"/>
    <w:rsid w:val="00C77A0A"/>
    <w:rsid w:val="00C77C38"/>
    <w:rsid w:val="00C77EFA"/>
    <w:rsid w:val="00C8016A"/>
    <w:rsid w:val="00C806A5"/>
    <w:rsid w:val="00C8070E"/>
    <w:rsid w:val="00C8085C"/>
    <w:rsid w:val="00C80934"/>
    <w:rsid w:val="00C809D8"/>
    <w:rsid w:val="00C80CF6"/>
    <w:rsid w:val="00C80D66"/>
    <w:rsid w:val="00C80D6B"/>
    <w:rsid w:val="00C8110A"/>
    <w:rsid w:val="00C811D8"/>
    <w:rsid w:val="00C8120D"/>
    <w:rsid w:val="00C812F0"/>
    <w:rsid w:val="00C814A9"/>
    <w:rsid w:val="00C8158A"/>
    <w:rsid w:val="00C815F6"/>
    <w:rsid w:val="00C81B67"/>
    <w:rsid w:val="00C81C67"/>
    <w:rsid w:val="00C81DEB"/>
    <w:rsid w:val="00C81E11"/>
    <w:rsid w:val="00C81E2B"/>
    <w:rsid w:val="00C8213E"/>
    <w:rsid w:val="00C82213"/>
    <w:rsid w:val="00C823E7"/>
    <w:rsid w:val="00C82899"/>
    <w:rsid w:val="00C8296A"/>
    <w:rsid w:val="00C82C81"/>
    <w:rsid w:val="00C82F28"/>
    <w:rsid w:val="00C82FC7"/>
    <w:rsid w:val="00C8300C"/>
    <w:rsid w:val="00C83020"/>
    <w:rsid w:val="00C8306C"/>
    <w:rsid w:val="00C8310B"/>
    <w:rsid w:val="00C8317A"/>
    <w:rsid w:val="00C83361"/>
    <w:rsid w:val="00C83377"/>
    <w:rsid w:val="00C8372B"/>
    <w:rsid w:val="00C83CC2"/>
    <w:rsid w:val="00C83E11"/>
    <w:rsid w:val="00C83ED9"/>
    <w:rsid w:val="00C83F0A"/>
    <w:rsid w:val="00C83F81"/>
    <w:rsid w:val="00C83FB5"/>
    <w:rsid w:val="00C83FD4"/>
    <w:rsid w:val="00C84020"/>
    <w:rsid w:val="00C84A50"/>
    <w:rsid w:val="00C84BBB"/>
    <w:rsid w:val="00C84D75"/>
    <w:rsid w:val="00C84D8D"/>
    <w:rsid w:val="00C84DED"/>
    <w:rsid w:val="00C84F46"/>
    <w:rsid w:val="00C8504B"/>
    <w:rsid w:val="00C8506F"/>
    <w:rsid w:val="00C85074"/>
    <w:rsid w:val="00C8540A"/>
    <w:rsid w:val="00C85788"/>
    <w:rsid w:val="00C857F8"/>
    <w:rsid w:val="00C85AC5"/>
    <w:rsid w:val="00C85B03"/>
    <w:rsid w:val="00C85C38"/>
    <w:rsid w:val="00C85FC5"/>
    <w:rsid w:val="00C8620D"/>
    <w:rsid w:val="00C8623E"/>
    <w:rsid w:val="00C862FA"/>
    <w:rsid w:val="00C866E9"/>
    <w:rsid w:val="00C86769"/>
    <w:rsid w:val="00C868D6"/>
    <w:rsid w:val="00C86C15"/>
    <w:rsid w:val="00C86FB1"/>
    <w:rsid w:val="00C8702F"/>
    <w:rsid w:val="00C87238"/>
    <w:rsid w:val="00C872F1"/>
    <w:rsid w:val="00C8747E"/>
    <w:rsid w:val="00C87785"/>
    <w:rsid w:val="00C879B8"/>
    <w:rsid w:val="00C87B16"/>
    <w:rsid w:val="00C87DEB"/>
    <w:rsid w:val="00C87E72"/>
    <w:rsid w:val="00C87EBF"/>
    <w:rsid w:val="00C87EFB"/>
    <w:rsid w:val="00C87EFD"/>
    <w:rsid w:val="00C900DF"/>
    <w:rsid w:val="00C901F1"/>
    <w:rsid w:val="00C90241"/>
    <w:rsid w:val="00C90595"/>
    <w:rsid w:val="00C906CF"/>
    <w:rsid w:val="00C9094D"/>
    <w:rsid w:val="00C90AA6"/>
    <w:rsid w:val="00C90AEE"/>
    <w:rsid w:val="00C90C61"/>
    <w:rsid w:val="00C90CD1"/>
    <w:rsid w:val="00C90D39"/>
    <w:rsid w:val="00C90EA6"/>
    <w:rsid w:val="00C910DA"/>
    <w:rsid w:val="00C9123B"/>
    <w:rsid w:val="00C9129F"/>
    <w:rsid w:val="00C91531"/>
    <w:rsid w:val="00C91552"/>
    <w:rsid w:val="00C9172B"/>
    <w:rsid w:val="00C918AA"/>
    <w:rsid w:val="00C919DA"/>
    <w:rsid w:val="00C91AC6"/>
    <w:rsid w:val="00C91B15"/>
    <w:rsid w:val="00C91D78"/>
    <w:rsid w:val="00C91F3F"/>
    <w:rsid w:val="00C91FF0"/>
    <w:rsid w:val="00C92048"/>
    <w:rsid w:val="00C9232D"/>
    <w:rsid w:val="00C923D9"/>
    <w:rsid w:val="00C92448"/>
    <w:rsid w:val="00C92459"/>
    <w:rsid w:val="00C926C3"/>
    <w:rsid w:val="00C92764"/>
    <w:rsid w:val="00C92785"/>
    <w:rsid w:val="00C92A68"/>
    <w:rsid w:val="00C92B42"/>
    <w:rsid w:val="00C92D6F"/>
    <w:rsid w:val="00C933CE"/>
    <w:rsid w:val="00C9344F"/>
    <w:rsid w:val="00C9345C"/>
    <w:rsid w:val="00C934EA"/>
    <w:rsid w:val="00C93814"/>
    <w:rsid w:val="00C9383D"/>
    <w:rsid w:val="00C93DE9"/>
    <w:rsid w:val="00C93FE3"/>
    <w:rsid w:val="00C93FFD"/>
    <w:rsid w:val="00C940B8"/>
    <w:rsid w:val="00C94122"/>
    <w:rsid w:val="00C94228"/>
    <w:rsid w:val="00C942E3"/>
    <w:rsid w:val="00C94341"/>
    <w:rsid w:val="00C94403"/>
    <w:rsid w:val="00C9464B"/>
    <w:rsid w:val="00C947FF"/>
    <w:rsid w:val="00C948A0"/>
    <w:rsid w:val="00C948BB"/>
    <w:rsid w:val="00C9496D"/>
    <w:rsid w:val="00C95168"/>
    <w:rsid w:val="00C95197"/>
    <w:rsid w:val="00C95257"/>
    <w:rsid w:val="00C95330"/>
    <w:rsid w:val="00C954AD"/>
    <w:rsid w:val="00C959D5"/>
    <w:rsid w:val="00C95B7E"/>
    <w:rsid w:val="00C95CAF"/>
    <w:rsid w:val="00C95D6D"/>
    <w:rsid w:val="00C95E82"/>
    <w:rsid w:val="00C95EA0"/>
    <w:rsid w:val="00C96175"/>
    <w:rsid w:val="00C961D9"/>
    <w:rsid w:val="00C9625F"/>
    <w:rsid w:val="00C96269"/>
    <w:rsid w:val="00C96690"/>
    <w:rsid w:val="00C9686B"/>
    <w:rsid w:val="00C96A52"/>
    <w:rsid w:val="00C96AD5"/>
    <w:rsid w:val="00C96C0A"/>
    <w:rsid w:val="00C96C57"/>
    <w:rsid w:val="00C96C86"/>
    <w:rsid w:val="00C96FEF"/>
    <w:rsid w:val="00C9703E"/>
    <w:rsid w:val="00C97047"/>
    <w:rsid w:val="00C971DD"/>
    <w:rsid w:val="00C972B3"/>
    <w:rsid w:val="00C9738E"/>
    <w:rsid w:val="00C973FD"/>
    <w:rsid w:val="00C9744E"/>
    <w:rsid w:val="00C974A7"/>
    <w:rsid w:val="00C975C5"/>
    <w:rsid w:val="00C975E4"/>
    <w:rsid w:val="00C976FB"/>
    <w:rsid w:val="00C97B85"/>
    <w:rsid w:val="00C97DBB"/>
    <w:rsid w:val="00CA0111"/>
    <w:rsid w:val="00CA01C3"/>
    <w:rsid w:val="00CA029B"/>
    <w:rsid w:val="00CA0587"/>
    <w:rsid w:val="00CA0729"/>
    <w:rsid w:val="00CA07F9"/>
    <w:rsid w:val="00CA095F"/>
    <w:rsid w:val="00CA0B53"/>
    <w:rsid w:val="00CA0C50"/>
    <w:rsid w:val="00CA0CC8"/>
    <w:rsid w:val="00CA0F0C"/>
    <w:rsid w:val="00CA1018"/>
    <w:rsid w:val="00CA108F"/>
    <w:rsid w:val="00CA111C"/>
    <w:rsid w:val="00CA114C"/>
    <w:rsid w:val="00CA121A"/>
    <w:rsid w:val="00CA1259"/>
    <w:rsid w:val="00CA1405"/>
    <w:rsid w:val="00CA1D9B"/>
    <w:rsid w:val="00CA1E9A"/>
    <w:rsid w:val="00CA243C"/>
    <w:rsid w:val="00CA244A"/>
    <w:rsid w:val="00CA27F3"/>
    <w:rsid w:val="00CA2C00"/>
    <w:rsid w:val="00CA2D40"/>
    <w:rsid w:val="00CA2EFF"/>
    <w:rsid w:val="00CA3041"/>
    <w:rsid w:val="00CA30BA"/>
    <w:rsid w:val="00CA3128"/>
    <w:rsid w:val="00CA31CF"/>
    <w:rsid w:val="00CA3218"/>
    <w:rsid w:val="00CA3778"/>
    <w:rsid w:val="00CA377C"/>
    <w:rsid w:val="00CA37B2"/>
    <w:rsid w:val="00CA3A23"/>
    <w:rsid w:val="00CA3CE8"/>
    <w:rsid w:val="00CA412E"/>
    <w:rsid w:val="00CA4171"/>
    <w:rsid w:val="00CA41B4"/>
    <w:rsid w:val="00CA41F6"/>
    <w:rsid w:val="00CA43EC"/>
    <w:rsid w:val="00CA448A"/>
    <w:rsid w:val="00CA475E"/>
    <w:rsid w:val="00CA4782"/>
    <w:rsid w:val="00CA48AA"/>
    <w:rsid w:val="00CA4AEB"/>
    <w:rsid w:val="00CA5088"/>
    <w:rsid w:val="00CA552B"/>
    <w:rsid w:val="00CA55B2"/>
    <w:rsid w:val="00CA57F4"/>
    <w:rsid w:val="00CA59F9"/>
    <w:rsid w:val="00CA5B60"/>
    <w:rsid w:val="00CA5DCD"/>
    <w:rsid w:val="00CA6125"/>
    <w:rsid w:val="00CA61E8"/>
    <w:rsid w:val="00CA6220"/>
    <w:rsid w:val="00CA640E"/>
    <w:rsid w:val="00CA64B9"/>
    <w:rsid w:val="00CA66C1"/>
    <w:rsid w:val="00CA6728"/>
    <w:rsid w:val="00CA6874"/>
    <w:rsid w:val="00CA6962"/>
    <w:rsid w:val="00CA6A53"/>
    <w:rsid w:val="00CA6A6B"/>
    <w:rsid w:val="00CA6EDD"/>
    <w:rsid w:val="00CA715F"/>
    <w:rsid w:val="00CA73C6"/>
    <w:rsid w:val="00CA74FC"/>
    <w:rsid w:val="00CA770B"/>
    <w:rsid w:val="00CA772A"/>
    <w:rsid w:val="00CA77D8"/>
    <w:rsid w:val="00CB0249"/>
    <w:rsid w:val="00CB0451"/>
    <w:rsid w:val="00CB047A"/>
    <w:rsid w:val="00CB04E5"/>
    <w:rsid w:val="00CB0581"/>
    <w:rsid w:val="00CB0CEA"/>
    <w:rsid w:val="00CB0DF7"/>
    <w:rsid w:val="00CB0E7C"/>
    <w:rsid w:val="00CB0F5C"/>
    <w:rsid w:val="00CB0FE2"/>
    <w:rsid w:val="00CB1045"/>
    <w:rsid w:val="00CB1665"/>
    <w:rsid w:val="00CB172F"/>
    <w:rsid w:val="00CB17B1"/>
    <w:rsid w:val="00CB186C"/>
    <w:rsid w:val="00CB1A2D"/>
    <w:rsid w:val="00CB1A34"/>
    <w:rsid w:val="00CB1B06"/>
    <w:rsid w:val="00CB1C8F"/>
    <w:rsid w:val="00CB1EC1"/>
    <w:rsid w:val="00CB21B1"/>
    <w:rsid w:val="00CB2365"/>
    <w:rsid w:val="00CB25FF"/>
    <w:rsid w:val="00CB2667"/>
    <w:rsid w:val="00CB28DB"/>
    <w:rsid w:val="00CB2939"/>
    <w:rsid w:val="00CB2B24"/>
    <w:rsid w:val="00CB2C2C"/>
    <w:rsid w:val="00CB2EB9"/>
    <w:rsid w:val="00CB2F90"/>
    <w:rsid w:val="00CB3034"/>
    <w:rsid w:val="00CB3073"/>
    <w:rsid w:val="00CB3498"/>
    <w:rsid w:val="00CB37B3"/>
    <w:rsid w:val="00CB3823"/>
    <w:rsid w:val="00CB38B5"/>
    <w:rsid w:val="00CB3ADF"/>
    <w:rsid w:val="00CB3E22"/>
    <w:rsid w:val="00CB3FB1"/>
    <w:rsid w:val="00CB4091"/>
    <w:rsid w:val="00CB43E3"/>
    <w:rsid w:val="00CB4432"/>
    <w:rsid w:val="00CB4562"/>
    <w:rsid w:val="00CB4837"/>
    <w:rsid w:val="00CB484E"/>
    <w:rsid w:val="00CB48EC"/>
    <w:rsid w:val="00CB4E1A"/>
    <w:rsid w:val="00CB4F40"/>
    <w:rsid w:val="00CB517E"/>
    <w:rsid w:val="00CB52B1"/>
    <w:rsid w:val="00CB5767"/>
    <w:rsid w:val="00CB578B"/>
    <w:rsid w:val="00CB5868"/>
    <w:rsid w:val="00CB5980"/>
    <w:rsid w:val="00CB5B47"/>
    <w:rsid w:val="00CB5D08"/>
    <w:rsid w:val="00CB5D86"/>
    <w:rsid w:val="00CB5E1D"/>
    <w:rsid w:val="00CB61E0"/>
    <w:rsid w:val="00CB6649"/>
    <w:rsid w:val="00CB6AAA"/>
    <w:rsid w:val="00CB6E5F"/>
    <w:rsid w:val="00CB6EAA"/>
    <w:rsid w:val="00CB731D"/>
    <w:rsid w:val="00CB75B3"/>
    <w:rsid w:val="00CB7664"/>
    <w:rsid w:val="00CB76B8"/>
    <w:rsid w:val="00CB76CF"/>
    <w:rsid w:val="00CB788A"/>
    <w:rsid w:val="00CB78EC"/>
    <w:rsid w:val="00CB7928"/>
    <w:rsid w:val="00CB798D"/>
    <w:rsid w:val="00CB7AFE"/>
    <w:rsid w:val="00CB7BFA"/>
    <w:rsid w:val="00CB7FB8"/>
    <w:rsid w:val="00CB7FF2"/>
    <w:rsid w:val="00CC0079"/>
    <w:rsid w:val="00CC0179"/>
    <w:rsid w:val="00CC051B"/>
    <w:rsid w:val="00CC07AF"/>
    <w:rsid w:val="00CC093D"/>
    <w:rsid w:val="00CC099D"/>
    <w:rsid w:val="00CC0A5E"/>
    <w:rsid w:val="00CC0A9E"/>
    <w:rsid w:val="00CC0AA0"/>
    <w:rsid w:val="00CC0AC9"/>
    <w:rsid w:val="00CC0ACA"/>
    <w:rsid w:val="00CC0B36"/>
    <w:rsid w:val="00CC1128"/>
    <w:rsid w:val="00CC15CD"/>
    <w:rsid w:val="00CC17D8"/>
    <w:rsid w:val="00CC1952"/>
    <w:rsid w:val="00CC1B81"/>
    <w:rsid w:val="00CC1C8B"/>
    <w:rsid w:val="00CC1C97"/>
    <w:rsid w:val="00CC1D2F"/>
    <w:rsid w:val="00CC1EEE"/>
    <w:rsid w:val="00CC1F4F"/>
    <w:rsid w:val="00CC1FAA"/>
    <w:rsid w:val="00CC208F"/>
    <w:rsid w:val="00CC21D6"/>
    <w:rsid w:val="00CC21FE"/>
    <w:rsid w:val="00CC234B"/>
    <w:rsid w:val="00CC256C"/>
    <w:rsid w:val="00CC259B"/>
    <w:rsid w:val="00CC27E7"/>
    <w:rsid w:val="00CC27FE"/>
    <w:rsid w:val="00CC2ADE"/>
    <w:rsid w:val="00CC2AE0"/>
    <w:rsid w:val="00CC2E1A"/>
    <w:rsid w:val="00CC2FAA"/>
    <w:rsid w:val="00CC301B"/>
    <w:rsid w:val="00CC30C1"/>
    <w:rsid w:val="00CC30EA"/>
    <w:rsid w:val="00CC328F"/>
    <w:rsid w:val="00CC3468"/>
    <w:rsid w:val="00CC34F1"/>
    <w:rsid w:val="00CC38CE"/>
    <w:rsid w:val="00CC38FF"/>
    <w:rsid w:val="00CC3D89"/>
    <w:rsid w:val="00CC3E59"/>
    <w:rsid w:val="00CC3FC9"/>
    <w:rsid w:val="00CC4179"/>
    <w:rsid w:val="00CC41D8"/>
    <w:rsid w:val="00CC42CE"/>
    <w:rsid w:val="00CC456A"/>
    <w:rsid w:val="00CC45AB"/>
    <w:rsid w:val="00CC45E1"/>
    <w:rsid w:val="00CC461E"/>
    <w:rsid w:val="00CC4B18"/>
    <w:rsid w:val="00CC4B24"/>
    <w:rsid w:val="00CC4C21"/>
    <w:rsid w:val="00CC4C2D"/>
    <w:rsid w:val="00CC4CFB"/>
    <w:rsid w:val="00CC4E9A"/>
    <w:rsid w:val="00CC50F6"/>
    <w:rsid w:val="00CC53C1"/>
    <w:rsid w:val="00CC55AA"/>
    <w:rsid w:val="00CC5ADE"/>
    <w:rsid w:val="00CC5EBD"/>
    <w:rsid w:val="00CC5EC5"/>
    <w:rsid w:val="00CC5EF9"/>
    <w:rsid w:val="00CC6313"/>
    <w:rsid w:val="00CC64E9"/>
    <w:rsid w:val="00CC65EA"/>
    <w:rsid w:val="00CC6A41"/>
    <w:rsid w:val="00CC6A4A"/>
    <w:rsid w:val="00CC6A56"/>
    <w:rsid w:val="00CC6ADE"/>
    <w:rsid w:val="00CC6CAC"/>
    <w:rsid w:val="00CC6DC4"/>
    <w:rsid w:val="00CC6ED0"/>
    <w:rsid w:val="00CC6F70"/>
    <w:rsid w:val="00CC6FF0"/>
    <w:rsid w:val="00CC717B"/>
    <w:rsid w:val="00CC7413"/>
    <w:rsid w:val="00CC7425"/>
    <w:rsid w:val="00CC742D"/>
    <w:rsid w:val="00CC7525"/>
    <w:rsid w:val="00CC759A"/>
    <w:rsid w:val="00CC7693"/>
    <w:rsid w:val="00CC76C5"/>
    <w:rsid w:val="00CC7858"/>
    <w:rsid w:val="00CC78ED"/>
    <w:rsid w:val="00CC7AE7"/>
    <w:rsid w:val="00CC7B00"/>
    <w:rsid w:val="00CC7B68"/>
    <w:rsid w:val="00CC7BD2"/>
    <w:rsid w:val="00CC7D8B"/>
    <w:rsid w:val="00CC7DDD"/>
    <w:rsid w:val="00CC7F61"/>
    <w:rsid w:val="00CD02FA"/>
    <w:rsid w:val="00CD04C4"/>
    <w:rsid w:val="00CD04F2"/>
    <w:rsid w:val="00CD0637"/>
    <w:rsid w:val="00CD0B3C"/>
    <w:rsid w:val="00CD0CF0"/>
    <w:rsid w:val="00CD0D58"/>
    <w:rsid w:val="00CD0D76"/>
    <w:rsid w:val="00CD0F11"/>
    <w:rsid w:val="00CD0F7A"/>
    <w:rsid w:val="00CD110C"/>
    <w:rsid w:val="00CD1186"/>
    <w:rsid w:val="00CD1418"/>
    <w:rsid w:val="00CD1861"/>
    <w:rsid w:val="00CD1EC3"/>
    <w:rsid w:val="00CD2504"/>
    <w:rsid w:val="00CD2531"/>
    <w:rsid w:val="00CD263A"/>
    <w:rsid w:val="00CD26FB"/>
    <w:rsid w:val="00CD28D6"/>
    <w:rsid w:val="00CD2AD1"/>
    <w:rsid w:val="00CD2AFC"/>
    <w:rsid w:val="00CD2B4B"/>
    <w:rsid w:val="00CD2BFF"/>
    <w:rsid w:val="00CD2CA9"/>
    <w:rsid w:val="00CD2DF9"/>
    <w:rsid w:val="00CD2E6E"/>
    <w:rsid w:val="00CD2E72"/>
    <w:rsid w:val="00CD2E98"/>
    <w:rsid w:val="00CD2EDB"/>
    <w:rsid w:val="00CD32BE"/>
    <w:rsid w:val="00CD3401"/>
    <w:rsid w:val="00CD340A"/>
    <w:rsid w:val="00CD340B"/>
    <w:rsid w:val="00CD3457"/>
    <w:rsid w:val="00CD39CC"/>
    <w:rsid w:val="00CD3C21"/>
    <w:rsid w:val="00CD3C6C"/>
    <w:rsid w:val="00CD402D"/>
    <w:rsid w:val="00CD41D4"/>
    <w:rsid w:val="00CD43DD"/>
    <w:rsid w:val="00CD4716"/>
    <w:rsid w:val="00CD4C78"/>
    <w:rsid w:val="00CD4CD5"/>
    <w:rsid w:val="00CD52DF"/>
    <w:rsid w:val="00CD5397"/>
    <w:rsid w:val="00CD54A5"/>
    <w:rsid w:val="00CD54F5"/>
    <w:rsid w:val="00CD55B0"/>
    <w:rsid w:val="00CD562A"/>
    <w:rsid w:val="00CD567B"/>
    <w:rsid w:val="00CD5964"/>
    <w:rsid w:val="00CD5E5F"/>
    <w:rsid w:val="00CD5E6D"/>
    <w:rsid w:val="00CD5F6A"/>
    <w:rsid w:val="00CD5FC6"/>
    <w:rsid w:val="00CD6098"/>
    <w:rsid w:val="00CD610C"/>
    <w:rsid w:val="00CD620D"/>
    <w:rsid w:val="00CD62DC"/>
    <w:rsid w:val="00CD6320"/>
    <w:rsid w:val="00CD6524"/>
    <w:rsid w:val="00CD65EC"/>
    <w:rsid w:val="00CD67CE"/>
    <w:rsid w:val="00CD6A9E"/>
    <w:rsid w:val="00CD6B7D"/>
    <w:rsid w:val="00CD6CC5"/>
    <w:rsid w:val="00CD6D03"/>
    <w:rsid w:val="00CD6E17"/>
    <w:rsid w:val="00CD6E3B"/>
    <w:rsid w:val="00CD6FEF"/>
    <w:rsid w:val="00CD720A"/>
    <w:rsid w:val="00CD732E"/>
    <w:rsid w:val="00CD769A"/>
    <w:rsid w:val="00CD7790"/>
    <w:rsid w:val="00CD7936"/>
    <w:rsid w:val="00CD7982"/>
    <w:rsid w:val="00CD7A1B"/>
    <w:rsid w:val="00CD7B41"/>
    <w:rsid w:val="00CD7B83"/>
    <w:rsid w:val="00CE0144"/>
    <w:rsid w:val="00CE0198"/>
    <w:rsid w:val="00CE02E8"/>
    <w:rsid w:val="00CE03E3"/>
    <w:rsid w:val="00CE0544"/>
    <w:rsid w:val="00CE0B42"/>
    <w:rsid w:val="00CE0CE9"/>
    <w:rsid w:val="00CE0F56"/>
    <w:rsid w:val="00CE1231"/>
    <w:rsid w:val="00CE12A8"/>
    <w:rsid w:val="00CE1655"/>
    <w:rsid w:val="00CE179E"/>
    <w:rsid w:val="00CE18E0"/>
    <w:rsid w:val="00CE1970"/>
    <w:rsid w:val="00CE1A3C"/>
    <w:rsid w:val="00CE1BB5"/>
    <w:rsid w:val="00CE1C31"/>
    <w:rsid w:val="00CE1CC5"/>
    <w:rsid w:val="00CE1D25"/>
    <w:rsid w:val="00CE1DCE"/>
    <w:rsid w:val="00CE1E8A"/>
    <w:rsid w:val="00CE1F70"/>
    <w:rsid w:val="00CE1F98"/>
    <w:rsid w:val="00CE2127"/>
    <w:rsid w:val="00CE217D"/>
    <w:rsid w:val="00CE22FC"/>
    <w:rsid w:val="00CE2884"/>
    <w:rsid w:val="00CE2A88"/>
    <w:rsid w:val="00CE2E51"/>
    <w:rsid w:val="00CE3003"/>
    <w:rsid w:val="00CE3209"/>
    <w:rsid w:val="00CE35B1"/>
    <w:rsid w:val="00CE3624"/>
    <w:rsid w:val="00CE3848"/>
    <w:rsid w:val="00CE3864"/>
    <w:rsid w:val="00CE3B02"/>
    <w:rsid w:val="00CE3BC8"/>
    <w:rsid w:val="00CE3DB4"/>
    <w:rsid w:val="00CE3FB1"/>
    <w:rsid w:val="00CE4068"/>
    <w:rsid w:val="00CE4087"/>
    <w:rsid w:val="00CE40DB"/>
    <w:rsid w:val="00CE42EC"/>
    <w:rsid w:val="00CE458C"/>
    <w:rsid w:val="00CE464C"/>
    <w:rsid w:val="00CE4909"/>
    <w:rsid w:val="00CE49C1"/>
    <w:rsid w:val="00CE49CE"/>
    <w:rsid w:val="00CE507A"/>
    <w:rsid w:val="00CE516C"/>
    <w:rsid w:val="00CE52D8"/>
    <w:rsid w:val="00CE53C9"/>
    <w:rsid w:val="00CE54E3"/>
    <w:rsid w:val="00CE5760"/>
    <w:rsid w:val="00CE5980"/>
    <w:rsid w:val="00CE5E72"/>
    <w:rsid w:val="00CE5EB8"/>
    <w:rsid w:val="00CE62D7"/>
    <w:rsid w:val="00CE694D"/>
    <w:rsid w:val="00CE6A07"/>
    <w:rsid w:val="00CE6A89"/>
    <w:rsid w:val="00CE6B36"/>
    <w:rsid w:val="00CE6CF1"/>
    <w:rsid w:val="00CE6EF6"/>
    <w:rsid w:val="00CE729C"/>
    <w:rsid w:val="00CE7737"/>
    <w:rsid w:val="00CE7825"/>
    <w:rsid w:val="00CE7991"/>
    <w:rsid w:val="00CE7C00"/>
    <w:rsid w:val="00CE7DFA"/>
    <w:rsid w:val="00CE7E9F"/>
    <w:rsid w:val="00CF0311"/>
    <w:rsid w:val="00CF06D8"/>
    <w:rsid w:val="00CF070E"/>
    <w:rsid w:val="00CF0761"/>
    <w:rsid w:val="00CF0890"/>
    <w:rsid w:val="00CF0A7E"/>
    <w:rsid w:val="00CF0B8B"/>
    <w:rsid w:val="00CF0C1E"/>
    <w:rsid w:val="00CF0C47"/>
    <w:rsid w:val="00CF0DA9"/>
    <w:rsid w:val="00CF154B"/>
    <w:rsid w:val="00CF1763"/>
    <w:rsid w:val="00CF186A"/>
    <w:rsid w:val="00CF18CE"/>
    <w:rsid w:val="00CF192B"/>
    <w:rsid w:val="00CF1A3D"/>
    <w:rsid w:val="00CF1C97"/>
    <w:rsid w:val="00CF1FFD"/>
    <w:rsid w:val="00CF203A"/>
    <w:rsid w:val="00CF21EE"/>
    <w:rsid w:val="00CF21FB"/>
    <w:rsid w:val="00CF2247"/>
    <w:rsid w:val="00CF23B5"/>
    <w:rsid w:val="00CF2451"/>
    <w:rsid w:val="00CF2495"/>
    <w:rsid w:val="00CF264E"/>
    <w:rsid w:val="00CF2691"/>
    <w:rsid w:val="00CF26B4"/>
    <w:rsid w:val="00CF28DD"/>
    <w:rsid w:val="00CF2AFC"/>
    <w:rsid w:val="00CF2C35"/>
    <w:rsid w:val="00CF2CBD"/>
    <w:rsid w:val="00CF2E85"/>
    <w:rsid w:val="00CF2F8F"/>
    <w:rsid w:val="00CF2FB2"/>
    <w:rsid w:val="00CF32CC"/>
    <w:rsid w:val="00CF3349"/>
    <w:rsid w:val="00CF356D"/>
    <w:rsid w:val="00CF3607"/>
    <w:rsid w:val="00CF39BA"/>
    <w:rsid w:val="00CF3A73"/>
    <w:rsid w:val="00CF3AF4"/>
    <w:rsid w:val="00CF3B05"/>
    <w:rsid w:val="00CF3B65"/>
    <w:rsid w:val="00CF3C5A"/>
    <w:rsid w:val="00CF3E91"/>
    <w:rsid w:val="00CF3EC3"/>
    <w:rsid w:val="00CF3EDA"/>
    <w:rsid w:val="00CF4284"/>
    <w:rsid w:val="00CF4377"/>
    <w:rsid w:val="00CF4482"/>
    <w:rsid w:val="00CF44AE"/>
    <w:rsid w:val="00CF47E5"/>
    <w:rsid w:val="00CF4812"/>
    <w:rsid w:val="00CF496C"/>
    <w:rsid w:val="00CF4AC9"/>
    <w:rsid w:val="00CF4B0F"/>
    <w:rsid w:val="00CF4CE6"/>
    <w:rsid w:val="00CF5241"/>
    <w:rsid w:val="00CF536A"/>
    <w:rsid w:val="00CF54B5"/>
    <w:rsid w:val="00CF5554"/>
    <w:rsid w:val="00CF5703"/>
    <w:rsid w:val="00CF5755"/>
    <w:rsid w:val="00CF57AC"/>
    <w:rsid w:val="00CF5A97"/>
    <w:rsid w:val="00CF5D14"/>
    <w:rsid w:val="00CF5DDF"/>
    <w:rsid w:val="00CF5ED3"/>
    <w:rsid w:val="00CF5EF3"/>
    <w:rsid w:val="00CF5FB7"/>
    <w:rsid w:val="00CF60D3"/>
    <w:rsid w:val="00CF61F3"/>
    <w:rsid w:val="00CF62D0"/>
    <w:rsid w:val="00CF63F2"/>
    <w:rsid w:val="00CF64CB"/>
    <w:rsid w:val="00CF64EB"/>
    <w:rsid w:val="00CF66FE"/>
    <w:rsid w:val="00CF677A"/>
    <w:rsid w:val="00CF67B7"/>
    <w:rsid w:val="00CF67BC"/>
    <w:rsid w:val="00CF68FC"/>
    <w:rsid w:val="00CF6C96"/>
    <w:rsid w:val="00CF6CC2"/>
    <w:rsid w:val="00CF6D07"/>
    <w:rsid w:val="00CF6DD5"/>
    <w:rsid w:val="00CF6EB8"/>
    <w:rsid w:val="00CF6EC1"/>
    <w:rsid w:val="00CF6FD5"/>
    <w:rsid w:val="00CF7155"/>
    <w:rsid w:val="00CF7458"/>
    <w:rsid w:val="00CF754D"/>
    <w:rsid w:val="00CF7827"/>
    <w:rsid w:val="00CF7844"/>
    <w:rsid w:val="00CF78E1"/>
    <w:rsid w:val="00CF78F6"/>
    <w:rsid w:val="00CF79FA"/>
    <w:rsid w:val="00CF7B0B"/>
    <w:rsid w:val="00CF7B8C"/>
    <w:rsid w:val="00CF7B9E"/>
    <w:rsid w:val="00CF7D79"/>
    <w:rsid w:val="00CF7DF9"/>
    <w:rsid w:val="00D0007B"/>
    <w:rsid w:val="00D003BB"/>
    <w:rsid w:val="00D0041C"/>
    <w:rsid w:val="00D00486"/>
    <w:rsid w:val="00D0075F"/>
    <w:rsid w:val="00D00798"/>
    <w:rsid w:val="00D00926"/>
    <w:rsid w:val="00D00A0A"/>
    <w:rsid w:val="00D00B27"/>
    <w:rsid w:val="00D00D94"/>
    <w:rsid w:val="00D01173"/>
    <w:rsid w:val="00D01202"/>
    <w:rsid w:val="00D01385"/>
    <w:rsid w:val="00D01490"/>
    <w:rsid w:val="00D014A6"/>
    <w:rsid w:val="00D01629"/>
    <w:rsid w:val="00D01A17"/>
    <w:rsid w:val="00D01BB1"/>
    <w:rsid w:val="00D01D2E"/>
    <w:rsid w:val="00D02019"/>
    <w:rsid w:val="00D02028"/>
    <w:rsid w:val="00D0224F"/>
    <w:rsid w:val="00D0251B"/>
    <w:rsid w:val="00D0281A"/>
    <w:rsid w:val="00D029EC"/>
    <w:rsid w:val="00D02A6F"/>
    <w:rsid w:val="00D02DB9"/>
    <w:rsid w:val="00D02F77"/>
    <w:rsid w:val="00D02FB0"/>
    <w:rsid w:val="00D0300E"/>
    <w:rsid w:val="00D0301B"/>
    <w:rsid w:val="00D03133"/>
    <w:rsid w:val="00D03245"/>
    <w:rsid w:val="00D034E6"/>
    <w:rsid w:val="00D034E7"/>
    <w:rsid w:val="00D035A8"/>
    <w:rsid w:val="00D035F2"/>
    <w:rsid w:val="00D0360E"/>
    <w:rsid w:val="00D036E7"/>
    <w:rsid w:val="00D03765"/>
    <w:rsid w:val="00D03A13"/>
    <w:rsid w:val="00D03A16"/>
    <w:rsid w:val="00D03B65"/>
    <w:rsid w:val="00D03ECA"/>
    <w:rsid w:val="00D03F74"/>
    <w:rsid w:val="00D04134"/>
    <w:rsid w:val="00D0416D"/>
    <w:rsid w:val="00D045E6"/>
    <w:rsid w:val="00D0467B"/>
    <w:rsid w:val="00D0472E"/>
    <w:rsid w:val="00D049A9"/>
    <w:rsid w:val="00D049DA"/>
    <w:rsid w:val="00D049E7"/>
    <w:rsid w:val="00D04A4A"/>
    <w:rsid w:val="00D04BF6"/>
    <w:rsid w:val="00D04D43"/>
    <w:rsid w:val="00D04D81"/>
    <w:rsid w:val="00D04FCB"/>
    <w:rsid w:val="00D05200"/>
    <w:rsid w:val="00D053EC"/>
    <w:rsid w:val="00D05425"/>
    <w:rsid w:val="00D05704"/>
    <w:rsid w:val="00D057A5"/>
    <w:rsid w:val="00D057FB"/>
    <w:rsid w:val="00D059EF"/>
    <w:rsid w:val="00D05CB0"/>
    <w:rsid w:val="00D05EB0"/>
    <w:rsid w:val="00D05F1F"/>
    <w:rsid w:val="00D05FA0"/>
    <w:rsid w:val="00D0605C"/>
    <w:rsid w:val="00D06061"/>
    <w:rsid w:val="00D063FC"/>
    <w:rsid w:val="00D0654D"/>
    <w:rsid w:val="00D06565"/>
    <w:rsid w:val="00D06585"/>
    <w:rsid w:val="00D06601"/>
    <w:rsid w:val="00D066CC"/>
    <w:rsid w:val="00D0672C"/>
    <w:rsid w:val="00D0687D"/>
    <w:rsid w:val="00D068B3"/>
    <w:rsid w:val="00D06958"/>
    <w:rsid w:val="00D06D04"/>
    <w:rsid w:val="00D06F42"/>
    <w:rsid w:val="00D06FB3"/>
    <w:rsid w:val="00D076E3"/>
    <w:rsid w:val="00D077A7"/>
    <w:rsid w:val="00D079AC"/>
    <w:rsid w:val="00D07A50"/>
    <w:rsid w:val="00D07B69"/>
    <w:rsid w:val="00D07C41"/>
    <w:rsid w:val="00D10062"/>
    <w:rsid w:val="00D1014C"/>
    <w:rsid w:val="00D10394"/>
    <w:rsid w:val="00D105DD"/>
    <w:rsid w:val="00D1060E"/>
    <w:rsid w:val="00D106BD"/>
    <w:rsid w:val="00D109F5"/>
    <w:rsid w:val="00D10AF9"/>
    <w:rsid w:val="00D112E3"/>
    <w:rsid w:val="00D11307"/>
    <w:rsid w:val="00D115F0"/>
    <w:rsid w:val="00D118E4"/>
    <w:rsid w:val="00D11BD2"/>
    <w:rsid w:val="00D11BF6"/>
    <w:rsid w:val="00D11C47"/>
    <w:rsid w:val="00D11E18"/>
    <w:rsid w:val="00D11F24"/>
    <w:rsid w:val="00D12007"/>
    <w:rsid w:val="00D12058"/>
    <w:rsid w:val="00D123F7"/>
    <w:rsid w:val="00D127EF"/>
    <w:rsid w:val="00D12817"/>
    <w:rsid w:val="00D1296D"/>
    <w:rsid w:val="00D12BE7"/>
    <w:rsid w:val="00D12DF4"/>
    <w:rsid w:val="00D12E66"/>
    <w:rsid w:val="00D12EC4"/>
    <w:rsid w:val="00D131E3"/>
    <w:rsid w:val="00D13209"/>
    <w:rsid w:val="00D132B7"/>
    <w:rsid w:val="00D132D1"/>
    <w:rsid w:val="00D13378"/>
    <w:rsid w:val="00D133B8"/>
    <w:rsid w:val="00D134CC"/>
    <w:rsid w:val="00D135E0"/>
    <w:rsid w:val="00D13683"/>
    <w:rsid w:val="00D13701"/>
    <w:rsid w:val="00D137D8"/>
    <w:rsid w:val="00D13943"/>
    <w:rsid w:val="00D13955"/>
    <w:rsid w:val="00D13D31"/>
    <w:rsid w:val="00D14016"/>
    <w:rsid w:val="00D14047"/>
    <w:rsid w:val="00D1405F"/>
    <w:rsid w:val="00D143D8"/>
    <w:rsid w:val="00D14488"/>
    <w:rsid w:val="00D14493"/>
    <w:rsid w:val="00D14686"/>
    <w:rsid w:val="00D146B9"/>
    <w:rsid w:val="00D14869"/>
    <w:rsid w:val="00D14B22"/>
    <w:rsid w:val="00D14CCC"/>
    <w:rsid w:val="00D14E2C"/>
    <w:rsid w:val="00D151CE"/>
    <w:rsid w:val="00D153EC"/>
    <w:rsid w:val="00D1563E"/>
    <w:rsid w:val="00D15691"/>
    <w:rsid w:val="00D158CB"/>
    <w:rsid w:val="00D15A53"/>
    <w:rsid w:val="00D15B6C"/>
    <w:rsid w:val="00D15C50"/>
    <w:rsid w:val="00D15D07"/>
    <w:rsid w:val="00D15DB9"/>
    <w:rsid w:val="00D15F68"/>
    <w:rsid w:val="00D160E8"/>
    <w:rsid w:val="00D160FD"/>
    <w:rsid w:val="00D16256"/>
    <w:rsid w:val="00D165C8"/>
    <w:rsid w:val="00D16939"/>
    <w:rsid w:val="00D16A76"/>
    <w:rsid w:val="00D16B1B"/>
    <w:rsid w:val="00D16B91"/>
    <w:rsid w:val="00D16BFB"/>
    <w:rsid w:val="00D16DCC"/>
    <w:rsid w:val="00D16F77"/>
    <w:rsid w:val="00D171A6"/>
    <w:rsid w:val="00D17323"/>
    <w:rsid w:val="00D175C0"/>
    <w:rsid w:val="00D175F6"/>
    <w:rsid w:val="00D17687"/>
    <w:rsid w:val="00D177A6"/>
    <w:rsid w:val="00D1785A"/>
    <w:rsid w:val="00D178CD"/>
    <w:rsid w:val="00D17BB6"/>
    <w:rsid w:val="00D17BD2"/>
    <w:rsid w:val="00D17E9C"/>
    <w:rsid w:val="00D17FFC"/>
    <w:rsid w:val="00D201A8"/>
    <w:rsid w:val="00D2036F"/>
    <w:rsid w:val="00D20657"/>
    <w:rsid w:val="00D206AC"/>
    <w:rsid w:val="00D2099B"/>
    <w:rsid w:val="00D20B52"/>
    <w:rsid w:val="00D20B73"/>
    <w:rsid w:val="00D20BA8"/>
    <w:rsid w:val="00D20CC8"/>
    <w:rsid w:val="00D20CEB"/>
    <w:rsid w:val="00D20D43"/>
    <w:rsid w:val="00D20E2F"/>
    <w:rsid w:val="00D20F3E"/>
    <w:rsid w:val="00D20F5E"/>
    <w:rsid w:val="00D20F9A"/>
    <w:rsid w:val="00D211EB"/>
    <w:rsid w:val="00D216A1"/>
    <w:rsid w:val="00D216D3"/>
    <w:rsid w:val="00D218A7"/>
    <w:rsid w:val="00D219C8"/>
    <w:rsid w:val="00D219F4"/>
    <w:rsid w:val="00D21A5A"/>
    <w:rsid w:val="00D21C0B"/>
    <w:rsid w:val="00D21C3D"/>
    <w:rsid w:val="00D21E9E"/>
    <w:rsid w:val="00D21F30"/>
    <w:rsid w:val="00D21F66"/>
    <w:rsid w:val="00D22067"/>
    <w:rsid w:val="00D220EE"/>
    <w:rsid w:val="00D22352"/>
    <w:rsid w:val="00D22450"/>
    <w:rsid w:val="00D227AE"/>
    <w:rsid w:val="00D2299A"/>
    <w:rsid w:val="00D22B38"/>
    <w:rsid w:val="00D22B97"/>
    <w:rsid w:val="00D22C88"/>
    <w:rsid w:val="00D22E2C"/>
    <w:rsid w:val="00D22FA3"/>
    <w:rsid w:val="00D2381A"/>
    <w:rsid w:val="00D23E1C"/>
    <w:rsid w:val="00D23ED8"/>
    <w:rsid w:val="00D24040"/>
    <w:rsid w:val="00D2407A"/>
    <w:rsid w:val="00D242D4"/>
    <w:rsid w:val="00D242FA"/>
    <w:rsid w:val="00D243C1"/>
    <w:rsid w:val="00D244ED"/>
    <w:rsid w:val="00D24618"/>
    <w:rsid w:val="00D2476B"/>
    <w:rsid w:val="00D248B1"/>
    <w:rsid w:val="00D24CF1"/>
    <w:rsid w:val="00D24DB0"/>
    <w:rsid w:val="00D24FDD"/>
    <w:rsid w:val="00D25081"/>
    <w:rsid w:val="00D25165"/>
    <w:rsid w:val="00D252C6"/>
    <w:rsid w:val="00D253DD"/>
    <w:rsid w:val="00D2556F"/>
    <w:rsid w:val="00D25606"/>
    <w:rsid w:val="00D25632"/>
    <w:rsid w:val="00D25830"/>
    <w:rsid w:val="00D258EF"/>
    <w:rsid w:val="00D259BC"/>
    <w:rsid w:val="00D25ADF"/>
    <w:rsid w:val="00D25B8D"/>
    <w:rsid w:val="00D25DEE"/>
    <w:rsid w:val="00D25E4A"/>
    <w:rsid w:val="00D262FE"/>
    <w:rsid w:val="00D263AE"/>
    <w:rsid w:val="00D2672A"/>
    <w:rsid w:val="00D2675B"/>
    <w:rsid w:val="00D267CD"/>
    <w:rsid w:val="00D26DAD"/>
    <w:rsid w:val="00D26DEE"/>
    <w:rsid w:val="00D26E30"/>
    <w:rsid w:val="00D26E83"/>
    <w:rsid w:val="00D275BD"/>
    <w:rsid w:val="00D27746"/>
    <w:rsid w:val="00D27785"/>
    <w:rsid w:val="00D27805"/>
    <w:rsid w:val="00D27990"/>
    <w:rsid w:val="00D27AA6"/>
    <w:rsid w:val="00D27C8E"/>
    <w:rsid w:val="00D30080"/>
    <w:rsid w:val="00D3012A"/>
    <w:rsid w:val="00D304E8"/>
    <w:rsid w:val="00D304F5"/>
    <w:rsid w:val="00D30666"/>
    <w:rsid w:val="00D307D8"/>
    <w:rsid w:val="00D307F8"/>
    <w:rsid w:val="00D30F1F"/>
    <w:rsid w:val="00D30FED"/>
    <w:rsid w:val="00D31122"/>
    <w:rsid w:val="00D31133"/>
    <w:rsid w:val="00D312A3"/>
    <w:rsid w:val="00D3144A"/>
    <w:rsid w:val="00D3148A"/>
    <w:rsid w:val="00D31843"/>
    <w:rsid w:val="00D31868"/>
    <w:rsid w:val="00D3186B"/>
    <w:rsid w:val="00D31977"/>
    <w:rsid w:val="00D319E2"/>
    <w:rsid w:val="00D319ED"/>
    <w:rsid w:val="00D31AAA"/>
    <w:rsid w:val="00D31AE9"/>
    <w:rsid w:val="00D31C2A"/>
    <w:rsid w:val="00D31DEC"/>
    <w:rsid w:val="00D31E3F"/>
    <w:rsid w:val="00D31FC3"/>
    <w:rsid w:val="00D3209C"/>
    <w:rsid w:val="00D32359"/>
    <w:rsid w:val="00D3253F"/>
    <w:rsid w:val="00D32775"/>
    <w:rsid w:val="00D32931"/>
    <w:rsid w:val="00D32D0D"/>
    <w:rsid w:val="00D32DBD"/>
    <w:rsid w:val="00D32DBE"/>
    <w:rsid w:val="00D33163"/>
    <w:rsid w:val="00D335FE"/>
    <w:rsid w:val="00D3377C"/>
    <w:rsid w:val="00D337B2"/>
    <w:rsid w:val="00D33888"/>
    <w:rsid w:val="00D33944"/>
    <w:rsid w:val="00D33B73"/>
    <w:rsid w:val="00D33D36"/>
    <w:rsid w:val="00D34622"/>
    <w:rsid w:val="00D346F1"/>
    <w:rsid w:val="00D34881"/>
    <w:rsid w:val="00D34A4F"/>
    <w:rsid w:val="00D34C45"/>
    <w:rsid w:val="00D34C47"/>
    <w:rsid w:val="00D3509D"/>
    <w:rsid w:val="00D350FB"/>
    <w:rsid w:val="00D3521B"/>
    <w:rsid w:val="00D3565D"/>
    <w:rsid w:val="00D35700"/>
    <w:rsid w:val="00D35794"/>
    <w:rsid w:val="00D3580D"/>
    <w:rsid w:val="00D35B39"/>
    <w:rsid w:val="00D35D08"/>
    <w:rsid w:val="00D35D2F"/>
    <w:rsid w:val="00D35E46"/>
    <w:rsid w:val="00D35FF2"/>
    <w:rsid w:val="00D36051"/>
    <w:rsid w:val="00D3656B"/>
    <w:rsid w:val="00D3668F"/>
    <w:rsid w:val="00D367BF"/>
    <w:rsid w:val="00D36840"/>
    <w:rsid w:val="00D368DC"/>
    <w:rsid w:val="00D368F0"/>
    <w:rsid w:val="00D36AC0"/>
    <w:rsid w:val="00D36C14"/>
    <w:rsid w:val="00D36C64"/>
    <w:rsid w:val="00D3708C"/>
    <w:rsid w:val="00D372FF"/>
    <w:rsid w:val="00D373A9"/>
    <w:rsid w:val="00D37484"/>
    <w:rsid w:val="00D376F0"/>
    <w:rsid w:val="00D377F2"/>
    <w:rsid w:val="00D37887"/>
    <w:rsid w:val="00D3798D"/>
    <w:rsid w:val="00D379D8"/>
    <w:rsid w:val="00D37AFA"/>
    <w:rsid w:val="00D37B33"/>
    <w:rsid w:val="00D37B74"/>
    <w:rsid w:val="00D37BF8"/>
    <w:rsid w:val="00D37CE9"/>
    <w:rsid w:val="00D40236"/>
    <w:rsid w:val="00D4031D"/>
    <w:rsid w:val="00D403B7"/>
    <w:rsid w:val="00D404B9"/>
    <w:rsid w:val="00D4064C"/>
    <w:rsid w:val="00D40AEC"/>
    <w:rsid w:val="00D40B02"/>
    <w:rsid w:val="00D40BB2"/>
    <w:rsid w:val="00D40C20"/>
    <w:rsid w:val="00D40E24"/>
    <w:rsid w:val="00D4123D"/>
    <w:rsid w:val="00D413D6"/>
    <w:rsid w:val="00D416BC"/>
    <w:rsid w:val="00D41A26"/>
    <w:rsid w:val="00D41A48"/>
    <w:rsid w:val="00D41AA1"/>
    <w:rsid w:val="00D41B72"/>
    <w:rsid w:val="00D41BDA"/>
    <w:rsid w:val="00D41C25"/>
    <w:rsid w:val="00D41CBD"/>
    <w:rsid w:val="00D41CBF"/>
    <w:rsid w:val="00D41F02"/>
    <w:rsid w:val="00D41FA0"/>
    <w:rsid w:val="00D42009"/>
    <w:rsid w:val="00D4202C"/>
    <w:rsid w:val="00D42097"/>
    <w:rsid w:val="00D422D4"/>
    <w:rsid w:val="00D422D8"/>
    <w:rsid w:val="00D4255E"/>
    <w:rsid w:val="00D4256E"/>
    <w:rsid w:val="00D425C4"/>
    <w:rsid w:val="00D42774"/>
    <w:rsid w:val="00D4281B"/>
    <w:rsid w:val="00D42848"/>
    <w:rsid w:val="00D429E6"/>
    <w:rsid w:val="00D42A0A"/>
    <w:rsid w:val="00D42EDD"/>
    <w:rsid w:val="00D43043"/>
    <w:rsid w:val="00D43366"/>
    <w:rsid w:val="00D43448"/>
    <w:rsid w:val="00D43462"/>
    <w:rsid w:val="00D4347C"/>
    <w:rsid w:val="00D4390E"/>
    <w:rsid w:val="00D43D65"/>
    <w:rsid w:val="00D43DB3"/>
    <w:rsid w:val="00D43E38"/>
    <w:rsid w:val="00D43E77"/>
    <w:rsid w:val="00D43E91"/>
    <w:rsid w:val="00D44084"/>
    <w:rsid w:val="00D44384"/>
    <w:rsid w:val="00D44612"/>
    <w:rsid w:val="00D446F8"/>
    <w:rsid w:val="00D4486E"/>
    <w:rsid w:val="00D4496E"/>
    <w:rsid w:val="00D44A75"/>
    <w:rsid w:val="00D44C5E"/>
    <w:rsid w:val="00D44CB6"/>
    <w:rsid w:val="00D44D2D"/>
    <w:rsid w:val="00D44DF8"/>
    <w:rsid w:val="00D44E43"/>
    <w:rsid w:val="00D44F6F"/>
    <w:rsid w:val="00D4516A"/>
    <w:rsid w:val="00D45219"/>
    <w:rsid w:val="00D45568"/>
    <w:rsid w:val="00D455EF"/>
    <w:rsid w:val="00D4577D"/>
    <w:rsid w:val="00D458AC"/>
    <w:rsid w:val="00D45998"/>
    <w:rsid w:val="00D45A8B"/>
    <w:rsid w:val="00D45AEE"/>
    <w:rsid w:val="00D45B3F"/>
    <w:rsid w:val="00D45C5C"/>
    <w:rsid w:val="00D45DDA"/>
    <w:rsid w:val="00D45EF1"/>
    <w:rsid w:val="00D4619E"/>
    <w:rsid w:val="00D46402"/>
    <w:rsid w:val="00D4654D"/>
    <w:rsid w:val="00D465C1"/>
    <w:rsid w:val="00D466EB"/>
    <w:rsid w:val="00D469E0"/>
    <w:rsid w:val="00D46AF0"/>
    <w:rsid w:val="00D46CD4"/>
    <w:rsid w:val="00D46E5D"/>
    <w:rsid w:val="00D4702D"/>
    <w:rsid w:val="00D47157"/>
    <w:rsid w:val="00D473BD"/>
    <w:rsid w:val="00D4756B"/>
    <w:rsid w:val="00D47595"/>
    <w:rsid w:val="00D4776A"/>
    <w:rsid w:val="00D4780A"/>
    <w:rsid w:val="00D479CC"/>
    <w:rsid w:val="00D47A01"/>
    <w:rsid w:val="00D47B57"/>
    <w:rsid w:val="00D47C9D"/>
    <w:rsid w:val="00D50012"/>
    <w:rsid w:val="00D50195"/>
    <w:rsid w:val="00D50607"/>
    <w:rsid w:val="00D50613"/>
    <w:rsid w:val="00D507E0"/>
    <w:rsid w:val="00D50845"/>
    <w:rsid w:val="00D50D18"/>
    <w:rsid w:val="00D50D25"/>
    <w:rsid w:val="00D50D3F"/>
    <w:rsid w:val="00D50EDF"/>
    <w:rsid w:val="00D50FC7"/>
    <w:rsid w:val="00D50FD3"/>
    <w:rsid w:val="00D51020"/>
    <w:rsid w:val="00D510C6"/>
    <w:rsid w:val="00D510CE"/>
    <w:rsid w:val="00D51119"/>
    <w:rsid w:val="00D511AE"/>
    <w:rsid w:val="00D51281"/>
    <w:rsid w:val="00D5128B"/>
    <w:rsid w:val="00D513AD"/>
    <w:rsid w:val="00D514E5"/>
    <w:rsid w:val="00D515CA"/>
    <w:rsid w:val="00D515D8"/>
    <w:rsid w:val="00D516CF"/>
    <w:rsid w:val="00D5178C"/>
    <w:rsid w:val="00D5180B"/>
    <w:rsid w:val="00D51914"/>
    <w:rsid w:val="00D51AA0"/>
    <w:rsid w:val="00D51B5A"/>
    <w:rsid w:val="00D51B94"/>
    <w:rsid w:val="00D51C23"/>
    <w:rsid w:val="00D51C4A"/>
    <w:rsid w:val="00D51FCF"/>
    <w:rsid w:val="00D521F7"/>
    <w:rsid w:val="00D522DC"/>
    <w:rsid w:val="00D5252E"/>
    <w:rsid w:val="00D52616"/>
    <w:rsid w:val="00D52811"/>
    <w:rsid w:val="00D52832"/>
    <w:rsid w:val="00D52A7A"/>
    <w:rsid w:val="00D52BE4"/>
    <w:rsid w:val="00D52E48"/>
    <w:rsid w:val="00D52EA5"/>
    <w:rsid w:val="00D52EAB"/>
    <w:rsid w:val="00D53017"/>
    <w:rsid w:val="00D5318A"/>
    <w:rsid w:val="00D531A7"/>
    <w:rsid w:val="00D53271"/>
    <w:rsid w:val="00D53328"/>
    <w:rsid w:val="00D5339F"/>
    <w:rsid w:val="00D534C0"/>
    <w:rsid w:val="00D5358A"/>
    <w:rsid w:val="00D53835"/>
    <w:rsid w:val="00D53934"/>
    <w:rsid w:val="00D53A07"/>
    <w:rsid w:val="00D53DA0"/>
    <w:rsid w:val="00D53E46"/>
    <w:rsid w:val="00D53EDC"/>
    <w:rsid w:val="00D54139"/>
    <w:rsid w:val="00D541B7"/>
    <w:rsid w:val="00D54246"/>
    <w:rsid w:val="00D542E9"/>
    <w:rsid w:val="00D54324"/>
    <w:rsid w:val="00D544BE"/>
    <w:rsid w:val="00D54505"/>
    <w:rsid w:val="00D54764"/>
    <w:rsid w:val="00D548D8"/>
    <w:rsid w:val="00D54A24"/>
    <w:rsid w:val="00D54A64"/>
    <w:rsid w:val="00D54A69"/>
    <w:rsid w:val="00D54C88"/>
    <w:rsid w:val="00D54FE9"/>
    <w:rsid w:val="00D5519B"/>
    <w:rsid w:val="00D5523E"/>
    <w:rsid w:val="00D55259"/>
    <w:rsid w:val="00D554C5"/>
    <w:rsid w:val="00D5566B"/>
    <w:rsid w:val="00D55692"/>
    <w:rsid w:val="00D558DA"/>
    <w:rsid w:val="00D55907"/>
    <w:rsid w:val="00D5598F"/>
    <w:rsid w:val="00D55AA0"/>
    <w:rsid w:val="00D55AEF"/>
    <w:rsid w:val="00D55B8B"/>
    <w:rsid w:val="00D55EB6"/>
    <w:rsid w:val="00D56213"/>
    <w:rsid w:val="00D5631B"/>
    <w:rsid w:val="00D5652C"/>
    <w:rsid w:val="00D5687C"/>
    <w:rsid w:val="00D569CE"/>
    <w:rsid w:val="00D56C1E"/>
    <w:rsid w:val="00D56D41"/>
    <w:rsid w:val="00D56EEB"/>
    <w:rsid w:val="00D57117"/>
    <w:rsid w:val="00D57187"/>
    <w:rsid w:val="00D571F0"/>
    <w:rsid w:val="00D571F4"/>
    <w:rsid w:val="00D57382"/>
    <w:rsid w:val="00D574D1"/>
    <w:rsid w:val="00D57502"/>
    <w:rsid w:val="00D57645"/>
    <w:rsid w:val="00D57770"/>
    <w:rsid w:val="00D57958"/>
    <w:rsid w:val="00D57A6A"/>
    <w:rsid w:val="00D57BD2"/>
    <w:rsid w:val="00D57C07"/>
    <w:rsid w:val="00D57C1F"/>
    <w:rsid w:val="00D57CDC"/>
    <w:rsid w:val="00D57D9F"/>
    <w:rsid w:val="00D57DE7"/>
    <w:rsid w:val="00D57F9C"/>
    <w:rsid w:val="00D601D1"/>
    <w:rsid w:val="00D60313"/>
    <w:rsid w:val="00D60403"/>
    <w:rsid w:val="00D60465"/>
    <w:rsid w:val="00D60481"/>
    <w:rsid w:val="00D60700"/>
    <w:rsid w:val="00D60791"/>
    <w:rsid w:val="00D6096F"/>
    <w:rsid w:val="00D60A8E"/>
    <w:rsid w:val="00D60C3D"/>
    <w:rsid w:val="00D615A2"/>
    <w:rsid w:val="00D618B7"/>
    <w:rsid w:val="00D61948"/>
    <w:rsid w:val="00D61953"/>
    <w:rsid w:val="00D619F4"/>
    <w:rsid w:val="00D61C83"/>
    <w:rsid w:val="00D61D21"/>
    <w:rsid w:val="00D62066"/>
    <w:rsid w:val="00D62275"/>
    <w:rsid w:val="00D62300"/>
    <w:rsid w:val="00D62461"/>
    <w:rsid w:val="00D6269A"/>
    <w:rsid w:val="00D629B0"/>
    <w:rsid w:val="00D629F1"/>
    <w:rsid w:val="00D62AB8"/>
    <w:rsid w:val="00D62ADF"/>
    <w:rsid w:val="00D62BE6"/>
    <w:rsid w:val="00D62DCB"/>
    <w:rsid w:val="00D62DEE"/>
    <w:rsid w:val="00D62F39"/>
    <w:rsid w:val="00D6302E"/>
    <w:rsid w:val="00D6328F"/>
    <w:rsid w:val="00D632A1"/>
    <w:rsid w:val="00D63454"/>
    <w:rsid w:val="00D6350D"/>
    <w:rsid w:val="00D638FB"/>
    <w:rsid w:val="00D639E3"/>
    <w:rsid w:val="00D63CD4"/>
    <w:rsid w:val="00D63D82"/>
    <w:rsid w:val="00D63E88"/>
    <w:rsid w:val="00D6400F"/>
    <w:rsid w:val="00D640E4"/>
    <w:rsid w:val="00D64115"/>
    <w:rsid w:val="00D64429"/>
    <w:rsid w:val="00D6487B"/>
    <w:rsid w:val="00D64B16"/>
    <w:rsid w:val="00D64B5B"/>
    <w:rsid w:val="00D64CB1"/>
    <w:rsid w:val="00D64F36"/>
    <w:rsid w:val="00D6501D"/>
    <w:rsid w:val="00D651DD"/>
    <w:rsid w:val="00D651E7"/>
    <w:rsid w:val="00D6524B"/>
    <w:rsid w:val="00D65336"/>
    <w:rsid w:val="00D656DD"/>
    <w:rsid w:val="00D6582C"/>
    <w:rsid w:val="00D65BF7"/>
    <w:rsid w:val="00D65C00"/>
    <w:rsid w:val="00D65C35"/>
    <w:rsid w:val="00D65DF6"/>
    <w:rsid w:val="00D65E37"/>
    <w:rsid w:val="00D65FFB"/>
    <w:rsid w:val="00D66018"/>
    <w:rsid w:val="00D663F5"/>
    <w:rsid w:val="00D6655A"/>
    <w:rsid w:val="00D66BE7"/>
    <w:rsid w:val="00D66C66"/>
    <w:rsid w:val="00D66DA9"/>
    <w:rsid w:val="00D66E42"/>
    <w:rsid w:val="00D66EC5"/>
    <w:rsid w:val="00D671A2"/>
    <w:rsid w:val="00D67266"/>
    <w:rsid w:val="00D673A8"/>
    <w:rsid w:val="00D6744A"/>
    <w:rsid w:val="00D674B1"/>
    <w:rsid w:val="00D67543"/>
    <w:rsid w:val="00D67556"/>
    <w:rsid w:val="00D67689"/>
    <w:rsid w:val="00D677B8"/>
    <w:rsid w:val="00D67831"/>
    <w:rsid w:val="00D678B6"/>
    <w:rsid w:val="00D67AB5"/>
    <w:rsid w:val="00D67B75"/>
    <w:rsid w:val="00D67B82"/>
    <w:rsid w:val="00D67C8D"/>
    <w:rsid w:val="00D700F2"/>
    <w:rsid w:val="00D7026D"/>
    <w:rsid w:val="00D70418"/>
    <w:rsid w:val="00D70656"/>
    <w:rsid w:val="00D70718"/>
    <w:rsid w:val="00D70836"/>
    <w:rsid w:val="00D70875"/>
    <w:rsid w:val="00D7099C"/>
    <w:rsid w:val="00D70A38"/>
    <w:rsid w:val="00D70B2F"/>
    <w:rsid w:val="00D70B39"/>
    <w:rsid w:val="00D70D89"/>
    <w:rsid w:val="00D70EC4"/>
    <w:rsid w:val="00D711B8"/>
    <w:rsid w:val="00D711DC"/>
    <w:rsid w:val="00D712B6"/>
    <w:rsid w:val="00D7152D"/>
    <w:rsid w:val="00D7160D"/>
    <w:rsid w:val="00D718B8"/>
    <w:rsid w:val="00D71B8C"/>
    <w:rsid w:val="00D71D2C"/>
    <w:rsid w:val="00D71FBC"/>
    <w:rsid w:val="00D71FCD"/>
    <w:rsid w:val="00D720FD"/>
    <w:rsid w:val="00D7227C"/>
    <w:rsid w:val="00D724AD"/>
    <w:rsid w:val="00D72713"/>
    <w:rsid w:val="00D72BC0"/>
    <w:rsid w:val="00D72DEB"/>
    <w:rsid w:val="00D72DFD"/>
    <w:rsid w:val="00D72ED8"/>
    <w:rsid w:val="00D73056"/>
    <w:rsid w:val="00D73181"/>
    <w:rsid w:val="00D73473"/>
    <w:rsid w:val="00D735E0"/>
    <w:rsid w:val="00D73690"/>
    <w:rsid w:val="00D73B0D"/>
    <w:rsid w:val="00D73BAD"/>
    <w:rsid w:val="00D73E75"/>
    <w:rsid w:val="00D73EE2"/>
    <w:rsid w:val="00D73F69"/>
    <w:rsid w:val="00D73F93"/>
    <w:rsid w:val="00D7450F"/>
    <w:rsid w:val="00D74838"/>
    <w:rsid w:val="00D74911"/>
    <w:rsid w:val="00D74C28"/>
    <w:rsid w:val="00D74F15"/>
    <w:rsid w:val="00D7516F"/>
    <w:rsid w:val="00D75222"/>
    <w:rsid w:val="00D75484"/>
    <w:rsid w:val="00D7577D"/>
    <w:rsid w:val="00D759D8"/>
    <w:rsid w:val="00D75B1F"/>
    <w:rsid w:val="00D75DB1"/>
    <w:rsid w:val="00D75F55"/>
    <w:rsid w:val="00D760D5"/>
    <w:rsid w:val="00D761DD"/>
    <w:rsid w:val="00D763E4"/>
    <w:rsid w:val="00D769DA"/>
    <w:rsid w:val="00D76C58"/>
    <w:rsid w:val="00D76D01"/>
    <w:rsid w:val="00D76D3C"/>
    <w:rsid w:val="00D76D56"/>
    <w:rsid w:val="00D770AE"/>
    <w:rsid w:val="00D770EF"/>
    <w:rsid w:val="00D776F3"/>
    <w:rsid w:val="00D777A2"/>
    <w:rsid w:val="00D777C3"/>
    <w:rsid w:val="00D77D44"/>
    <w:rsid w:val="00D77D66"/>
    <w:rsid w:val="00D77DD9"/>
    <w:rsid w:val="00D80113"/>
    <w:rsid w:val="00D8013C"/>
    <w:rsid w:val="00D8028A"/>
    <w:rsid w:val="00D8053C"/>
    <w:rsid w:val="00D8056B"/>
    <w:rsid w:val="00D80670"/>
    <w:rsid w:val="00D806A3"/>
    <w:rsid w:val="00D80886"/>
    <w:rsid w:val="00D809B0"/>
    <w:rsid w:val="00D80AC8"/>
    <w:rsid w:val="00D80C9E"/>
    <w:rsid w:val="00D80E33"/>
    <w:rsid w:val="00D80F3D"/>
    <w:rsid w:val="00D80F9B"/>
    <w:rsid w:val="00D810CA"/>
    <w:rsid w:val="00D8132A"/>
    <w:rsid w:val="00D813CF"/>
    <w:rsid w:val="00D8142E"/>
    <w:rsid w:val="00D817FA"/>
    <w:rsid w:val="00D8180C"/>
    <w:rsid w:val="00D8194E"/>
    <w:rsid w:val="00D81C1E"/>
    <w:rsid w:val="00D81F13"/>
    <w:rsid w:val="00D82130"/>
    <w:rsid w:val="00D8217C"/>
    <w:rsid w:val="00D822E2"/>
    <w:rsid w:val="00D822ED"/>
    <w:rsid w:val="00D82381"/>
    <w:rsid w:val="00D823F0"/>
    <w:rsid w:val="00D82626"/>
    <w:rsid w:val="00D827A7"/>
    <w:rsid w:val="00D82B11"/>
    <w:rsid w:val="00D82B8F"/>
    <w:rsid w:val="00D82C64"/>
    <w:rsid w:val="00D82CC9"/>
    <w:rsid w:val="00D82EEB"/>
    <w:rsid w:val="00D82F3A"/>
    <w:rsid w:val="00D83073"/>
    <w:rsid w:val="00D833D7"/>
    <w:rsid w:val="00D834B3"/>
    <w:rsid w:val="00D837A1"/>
    <w:rsid w:val="00D837BB"/>
    <w:rsid w:val="00D838F0"/>
    <w:rsid w:val="00D83976"/>
    <w:rsid w:val="00D83ADE"/>
    <w:rsid w:val="00D83B75"/>
    <w:rsid w:val="00D83C03"/>
    <w:rsid w:val="00D83C85"/>
    <w:rsid w:val="00D83CB0"/>
    <w:rsid w:val="00D83E8F"/>
    <w:rsid w:val="00D84240"/>
    <w:rsid w:val="00D84435"/>
    <w:rsid w:val="00D8443B"/>
    <w:rsid w:val="00D84592"/>
    <w:rsid w:val="00D8460C"/>
    <w:rsid w:val="00D84704"/>
    <w:rsid w:val="00D84A76"/>
    <w:rsid w:val="00D84DAF"/>
    <w:rsid w:val="00D851A9"/>
    <w:rsid w:val="00D8530D"/>
    <w:rsid w:val="00D85612"/>
    <w:rsid w:val="00D856A7"/>
    <w:rsid w:val="00D85791"/>
    <w:rsid w:val="00D85891"/>
    <w:rsid w:val="00D858E5"/>
    <w:rsid w:val="00D85ADA"/>
    <w:rsid w:val="00D85DFC"/>
    <w:rsid w:val="00D85E0B"/>
    <w:rsid w:val="00D86007"/>
    <w:rsid w:val="00D86010"/>
    <w:rsid w:val="00D8614C"/>
    <w:rsid w:val="00D863B8"/>
    <w:rsid w:val="00D866BB"/>
    <w:rsid w:val="00D866DE"/>
    <w:rsid w:val="00D867DD"/>
    <w:rsid w:val="00D86A68"/>
    <w:rsid w:val="00D86C3C"/>
    <w:rsid w:val="00D86CA2"/>
    <w:rsid w:val="00D86EC8"/>
    <w:rsid w:val="00D870A0"/>
    <w:rsid w:val="00D871FC"/>
    <w:rsid w:val="00D87265"/>
    <w:rsid w:val="00D87307"/>
    <w:rsid w:val="00D87434"/>
    <w:rsid w:val="00D874CD"/>
    <w:rsid w:val="00D87585"/>
    <w:rsid w:val="00D876F3"/>
    <w:rsid w:val="00D87814"/>
    <w:rsid w:val="00D878A2"/>
    <w:rsid w:val="00D87946"/>
    <w:rsid w:val="00D879D9"/>
    <w:rsid w:val="00D87A52"/>
    <w:rsid w:val="00D87CAF"/>
    <w:rsid w:val="00D87D43"/>
    <w:rsid w:val="00D87E40"/>
    <w:rsid w:val="00D9010A"/>
    <w:rsid w:val="00D903DC"/>
    <w:rsid w:val="00D9055B"/>
    <w:rsid w:val="00D90562"/>
    <w:rsid w:val="00D907F4"/>
    <w:rsid w:val="00D908F1"/>
    <w:rsid w:val="00D90A2D"/>
    <w:rsid w:val="00D90BED"/>
    <w:rsid w:val="00D90C0C"/>
    <w:rsid w:val="00D90C8E"/>
    <w:rsid w:val="00D90F60"/>
    <w:rsid w:val="00D912D5"/>
    <w:rsid w:val="00D9147D"/>
    <w:rsid w:val="00D9167F"/>
    <w:rsid w:val="00D91A78"/>
    <w:rsid w:val="00D91B7B"/>
    <w:rsid w:val="00D91D56"/>
    <w:rsid w:val="00D921D8"/>
    <w:rsid w:val="00D92512"/>
    <w:rsid w:val="00D92678"/>
    <w:rsid w:val="00D926B5"/>
    <w:rsid w:val="00D926BE"/>
    <w:rsid w:val="00D928DE"/>
    <w:rsid w:val="00D92A97"/>
    <w:rsid w:val="00D92B66"/>
    <w:rsid w:val="00D92C7B"/>
    <w:rsid w:val="00D92CC2"/>
    <w:rsid w:val="00D92D26"/>
    <w:rsid w:val="00D92E98"/>
    <w:rsid w:val="00D92F34"/>
    <w:rsid w:val="00D92F4D"/>
    <w:rsid w:val="00D930E8"/>
    <w:rsid w:val="00D932A7"/>
    <w:rsid w:val="00D932B9"/>
    <w:rsid w:val="00D9367F"/>
    <w:rsid w:val="00D938A5"/>
    <w:rsid w:val="00D93A0B"/>
    <w:rsid w:val="00D93B62"/>
    <w:rsid w:val="00D93BED"/>
    <w:rsid w:val="00D9412C"/>
    <w:rsid w:val="00D94148"/>
    <w:rsid w:val="00D942C9"/>
    <w:rsid w:val="00D944D8"/>
    <w:rsid w:val="00D94530"/>
    <w:rsid w:val="00D946AD"/>
    <w:rsid w:val="00D94AEC"/>
    <w:rsid w:val="00D94DC0"/>
    <w:rsid w:val="00D94DF8"/>
    <w:rsid w:val="00D94EDB"/>
    <w:rsid w:val="00D94F75"/>
    <w:rsid w:val="00D95231"/>
    <w:rsid w:val="00D9551A"/>
    <w:rsid w:val="00D95579"/>
    <w:rsid w:val="00D95650"/>
    <w:rsid w:val="00D9581F"/>
    <w:rsid w:val="00D95ABE"/>
    <w:rsid w:val="00D95E33"/>
    <w:rsid w:val="00D95E98"/>
    <w:rsid w:val="00D95FAD"/>
    <w:rsid w:val="00D962AD"/>
    <w:rsid w:val="00D96568"/>
    <w:rsid w:val="00D965E0"/>
    <w:rsid w:val="00D9660A"/>
    <w:rsid w:val="00D9689C"/>
    <w:rsid w:val="00D9692C"/>
    <w:rsid w:val="00D96943"/>
    <w:rsid w:val="00D96ADB"/>
    <w:rsid w:val="00D96BC6"/>
    <w:rsid w:val="00D96C27"/>
    <w:rsid w:val="00D96C32"/>
    <w:rsid w:val="00D96FC2"/>
    <w:rsid w:val="00D970FA"/>
    <w:rsid w:val="00D97125"/>
    <w:rsid w:val="00D972BA"/>
    <w:rsid w:val="00D976C6"/>
    <w:rsid w:val="00D97875"/>
    <w:rsid w:val="00D97B5F"/>
    <w:rsid w:val="00D97B81"/>
    <w:rsid w:val="00D97BF6"/>
    <w:rsid w:val="00D97D08"/>
    <w:rsid w:val="00D97FB3"/>
    <w:rsid w:val="00DA019B"/>
    <w:rsid w:val="00DA02FC"/>
    <w:rsid w:val="00DA045D"/>
    <w:rsid w:val="00DA04BA"/>
    <w:rsid w:val="00DA0876"/>
    <w:rsid w:val="00DA08A9"/>
    <w:rsid w:val="00DA08BB"/>
    <w:rsid w:val="00DA0944"/>
    <w:rsid w:val="00DA0B37"/>
    <w:rsid w:val="00DA0C75"/>
    <w:rsid w:val="00DA0CA3"/>
    <w:rsid w:val="00DA0CA5"/>
    <w:rsid w:val="00DA0FC5"/>
    <w:rsid w:val="00DA0FEB"/>
    <w:rsid w:val="00DA1111"/>
    <w:rsid w:val="00DA116A"/>
    <w:rsid w:val="00DA129B"/>
    <w:rsid w:val="00DA1941"/>
    <w:rsid w:val="00DA1B9D"/>
    <w:rsid w:val="00DA1F4C"/>
    <w:rsid w:val="00DA1FA3"/>
    <w:rsid w:val="00DA201C"/>
    <w:rsid w:val="00DA202B"/>
    <w:rsid w:val="00DA2131"/>
    <w:rsid w:val="00DA2272"/>
    <w:rsid w:val="00DA228D"/>
    <w:rsid w:val="00DA2ADF"/>
    <w:rsid w:val="00DA2C9D"/>
    <w:rsid w:val="00DA2FA0"/>
    <w:rsid w:val="00DA30BE"/>
    <w:rsid w:val="00DA3162"/>
    <w:rsid w:val="00DA3225"/>
    <w:rsid w:val="00DA3264"/>
    <w:rsid w:val="00DA354F"/>
    <w:rsid w:val="00DA35A7"/>
    <w:rsid w:val="00DA3741"/>
    <w:rsid w:val="00DA382D"/>
    <w:rsid w:val="00DA388A"/>
    <w:rsid w:val="00DA39F6"/>
    <w:rsid w:val="00DA4074"/>
    <w:rsid w:val="00DA40F8"/>
    <w:rsid w:val="00DA429E"/>
    <w:rsid w:val="00DA4347"/>
    <w:rsid w:val="00DA43FB"/>
    <w:rsid w:val="00DA4454"/>
    <w:rsid w:val="00DA4581"/>
    <w:rsid w:val="00DA4730"/>
    <w:rsid w:val="00DA480C"/>
    <w:rsid w:val="00DA4D42"/>
    <w:rsid w:val="00DA5339"/>
    <w:rsid w:val="00DA5548"/>
    <w:rsid w:val="00DA56AE"/>
    <w:rsid w:val="00DA58B8"/>
    <w:rsid w:val="00DA58D1"/>
    <w:rsid w:val="00DA5B8E"/>
    <w:rsid w:val="00DA5C6D"/>
    <w:rsid w:val="00DA5DFE"/>
    <w:rsid w:val="00DA5E8F"/>
    <w:rsid w:val="00DA615E"/>
    <w:rsid w:val="00DA61D1"/>
    <w:rsid w:val="00DA6272"/>
    <w:rsid w:val="00DA6337"/>
    <w:rsid w:val="00DA6400"/>
    <w:rsid w:val="00DA6482"/>
    <w:rsid w:val="00DA6A07"/>
    <w:rsid w:val="00DA6C9D"/>
    <w:rsid w:val="00DA6CCE"/>
    <w:rsid w:val="00DA6FB9"/>
    <w:rsid w:val="00DA7090"/>
    <w:rsid w:val="00DA7109"/>
    <w:rsid w:val="00DA7192"/>
    <w:rsid w:val="00DA727D"/>
    <w:rsid w:val="00DA7391"/>
    <w:rsid w:val="00DA7770"/>
    <w:rsid w:val="00DA795A"/>
    <w:rsid w:val="00DA795D"/>
    <w:rsid w:val="00DA7A48"/>
    <w:rsid w:val="00DA7C3C"/>
    <w:rsid w:val="00DA7D4C"/>
    <w:rsid w:val="00DA7DE7"/>
    <w:rsid w:val="00DA7E58"/>
    <w:rsid w:val="00DB006E"/>
    <w:rsid w:val="00DB019F"/>
    <w:rsid w:val="00DB0706"/>
    <w:rsid w:val="00DB0995"/>
    <w:rsid w:val="00DB0A95"/>
    <w:rsid w:val="00DB0ED9"/>
    <w:rsid w:val="00DB1101"/>
    <w:rsid w:val="00DB1103"/>
    <w:rsid w:val="00DB12A7"/>
    <w:rsid w:val="00DB1393"/>
    <w:rsid w:val="00DB13F4"/>
    <w:rsid w:val="00DB15EC"/>
    <w:rsid w:val="00DB16AA"/>
    <w:rsid w:val="00DB18B2"/>
    <w:rsid w:val="00DB19CC"/>
    <w:rsid w:val="00DB19F1"/>
    <w:rsid w:val="00DB1A48"/>
    <w:rsid w:val="00DB1C77"/>
    <w:rsid w:val="00DB1C82"/>
    <w:rsid w:val="00DB1FBC"/>
    <w:rsid w:val="00DB2015"/>
    <w:rsid w:val="00DB26F8"/>
    <w:rsid w:val="00DB29E3"/>
    <w:rsid w:val="00DB2B00"/>
    <w:rsid w:val="00DB2B65"/>
    <w:rsid w:val="00DB3062"/>
    <w:rsid w:val="00DB31CF"/>
    <w:rsid w:val="00DB3423"/>
    <w:rsid w:val="00DB377F"/>
    <w:rsid w:val="00DB3B0C"/>
    <w:rsid w:val="00DB3B18"/>
    <w:rsid w:val="00DB3F94"/>
    <w:rsid w:val="00DB4049"/>
    <w:rsid w:val="00DB4149"/>
    <w:rsid w:val="00DB4154"/>
    <w:rsid w:val="00DB4200"/>
    <w:rsid w:val="00DB43FF"/>
    <w:rsid w:val="00DB44A8"/>
    <w:rsid w:val="00DB4608"/>
    <w:rsid w:val="00DB47D1"/>
    <w:rsid w:val="00DB4928"/>
    <w:rsid w:val="00DB493A"/>
    <w:rsid w:val="00DB4C6A"/>
    <w:rsid w:val="00DB4E0E"/>
    <w:rsid w:val="00DB5158"/>
    <w:rsid w:val="00DB51D5"/>
    <w:rsid w:val="00DB52E2"/>
    <w:rsid w:val="00DB52F1"/>
    <w:rsid w:val="00DB53B7"/>
    <w:rsid w:val="00DB53FE"/>
    <w:rsid w:val="00DB584C"/>
    <w:rsid w:val="00DB5980"/>
    <w:rsid w:val="00DB599D"/>
    <w:rsid w:val="00DB5A13"/>
    <w:rsid w:val="00DB5BF8"/>
    <w:rsid w:val="00DB617B"/>
    <w:rsid w:val="00DB6264"/>
    <w:rsid w:val="00DB6311"/>
    <w:rsid w:val="00DB64BC"/>
    <w:rsid w:val="00DB64CE"/>
    <w:rsid w:val="00DB64D6"/>
    <w:rsid w:val="00DB6A33"/>
    <w:rsid w:val="00DB6C96"/>
    <w:rsid w:val="00DB6D96"/>
    <w:rsid w:val="00DB6EB2"/>
    <w:rsid w:val="00DB709C"/>
    <w:rsid w:val="00DB7208"/>
    <w:rsid w:val="00DB7486"/>
    <w:rsid w:val="00DB74E9"/>
    <w:rsid w:val="00DB7533"/>
    <w:rsid w:val="00DB7622"/>
    <w:rsid w:val="00DB7B26"/>
    <w:rsid w:val="00DB7B48"/>
    <w:rsid w:val="00DB7BF7"/>
    <w:rsid w:val="00DB7C47"/>
    <w:rsid w:val="00DB7C83"/>
    <w:rsid w:val="00DB7F10"/>
    <w:rsid w:val="00DC0025"/>
    <w:rsid w:val="00DC00B2"/>
    <w:rsid w:val="00DC0140"/>
    <w:rsid w:val="00DC0172"/>
    <w:rsid w:val="00DC017F"/>
    <w:rsid w:val="00DC059B"/>
    <w:rsid w:val="00DC06AF"/>
    <w:rsid w:val="00DC0A96"/>
    <w:rsid w:val="00DC0DE4"/>
    <w:rsid w:val="00DC15AA"/>
    <w:rsid w:val="00DC15AE"/>
    <w:rsid w:val="00DC1720"/>
    <w:rsid w:val="00DC195C"/>
    <w:rsid w:val="00DC1AF6"/>
    <w:rsid w:val="00DC1B22"/>
    <w:rsid w:val="00DC1DF9"/>
    <w:rsid w:val="00DC21C2"/>
    <w:rsid w:val="00DC27F0"/>
    <w:rsid w:val="00DC2ABF"/>
    <w:rsid w:val="00DC3060"/>
    <w:rsid w:val="00DC309A"/>
    <w:rsid w:val="00DC3461"/>
    <w:rsid w:val="00DC3516"/>
    <w:rsid w:val="00DC35C9"/>
    <w:rsid w:val="00DC3C1D"/>
    <w:rsid w:val="00DC3D38"/>
    <w:rsid w:val="00DC3D6F"/>
    <w:rsid w:val="00DC3E31"/>
    <w:rsid w:val="00DC4135"/>
    <w:rsid w:val="00DC4160"/>
    <w:rsid w:val="00DC426F"/>
    <w:rsid w:val="00DC42C9"/>
    <w:rsid w:val="00DC42E7"/>
    <w:rsid w:val="00DC430C"/>
    <w:rsid w:val="00DC4402"/>
    <w:rsid w:val="00DC4533"/>
    <w:rsid w:val="00DC4539"/>
    <w:rsid w:val="00DC491E"/>
    <w:rsid w:val="00DC4A44"/>
    <w:rsid w:val="00DC4C35"/>
    <w:rsid w:val="00DC4CB2"/>
    <w:rsid w:val="00DC4E12"/>
    <w:rsid w:val="00DC4E92"/>
    <w:rsid w:val="00DC5140"/>
    <w:rsid w:val="00DC51B1"/>
    <w:rsid w:val="00DC5212"/>
    <w:rsid w:val="00DC539D"/>
    <w:rsid w:val="00DC53F0"/>
    <w:rsid w:val="00DC53F9"/>
    <w:rsid w:val="00DC54AC"/>
    <w:rsid w:val="00DC5B85"/>
    <w:rsid w:val="00DC5BB3"/>
    <w:rsid w:val="00DC5D00"/>
    <w:rsid w:val="00DC5D2A"/>
    <w:rsid w:val="00DC5E11"/>
    <w:rsid w:val="00DC5F3B"/>
    <w:rsid w:val="00DC5F3F"/>
    <w:rsid w:val="00DC60B8"/>
    <w:rsid w:val="00DC6191"/>
    <w:rsid w:val="00DC6500"/>
    <w:rsid w:val="00DC65C1"/>
    <w:rsid w:val="00DC66B4"/>
    <w:rsid w:val="00DC670D"/>
    <w:rsid w:val="00DC6AF8"/>
    <w:rsid w:val="00DC6C2A"/>
    <w:rsid w:val="00DC6D12"/>
    <w:rsid w:val="00DC6ED0"/>
    <w:rsid w:val="00DC708D"/>
    <w:rsid w:val="00DC7090"/>
    <w:rsid w:val="00DC74D2"/>
    <w:rsid w:val="00DC76AC"/>
    <w:rsid w:val="00DC77AC"/>
    <w:rsid w:val="00DC7B4C"/>
    <w:rsid w:val="00DC7E6C"/>
    <w:rsid w:val="00DC7FF5"/>
    <w:rsid w:val="00DD0429"/>
    <w:rsid w:val="00DD0482"/>
    <w:rsid w:val="00DD0803"/>
    <w:rsid w:val="00DD0C83"/>
    <w:rsid w:val="00DD0D5F"/>
    <w:rsid w:val="00DD0E60"/>
    <w:rsid w:val="00DD10F1"/>
    <w:rsid w:val="00DD11CB"/>
    <w:rsid w:val="00DD1228"/>
    <w:rsid w:val="00DD1406"/>
    <w:rsid w:val="00DD181F"/>
    <w:rsid w:val="00DD1919"/>
    <w:rsid w:val="00DD1B2D"/>
    <w:rsid w:val="00DD1B57"/>
    <w:rsid w:val="00DD1D85"/>
    <w:rsid w:val="00DD1ED5"/>
    <w:rsid w:val="00DD1FA9"/>
    <w:rsid w:val="00DD21E2"/>
    <w:rsid w:val="00DD23D6"/>
    <w:rsid w:val="00DD247C"/>
    <w:rsid w:val="00DD24DD"/>
    <w:rsid w:val="00DD24E9"/>
    <w:rsid w:val="00DD2848"/>
    <w:rsid w:val="00DD28F8"/>
    <w:rsid w:val="00DD2C65"/>
    <w:rsid w:val="00DD2DA9"/>
    <w:rsid w:val="00DD312C"/>
    <w:rsid w:val="00DD31C8"/>
    <w:rsid w:val="00DD31F1"/>
    <w:rsid w:val="00DD32E2"/>
    <w:rsid w:val="00DD3476"/>
    <w:rsid w:val="00DD3948"/>
    <w:rsid w:val="00DD3B6A"/>
    <w:rsid w:val="00DD3C06"/>
    <w:rsid w:val="00DD3C55"/>
    <w:rsid w:val="00DD41EC"/>
    <w:rsid w:val="00DD4401"/>
    <w:rsid w:val="00DD441F"/>
    <w:rsid w:val="00DD4635"/>
    <w:rsid w:val="00DD4AD4"/>
    <w:rsid w:val="00DD4D4B"/>
    <w:rsid w:val="00DD4E58"/>
    <w:rsid w:val="00DD4F12"/>
    <w:rsid w:val="00DD5051"/>
    <w:rsid w:val="00DD53D1"/>
    <w:rsid w:val="00DD5421"/>
    <w:rsid w:val="00DD56DA"/>
    <w:rsid w:val="00DD58F0"/>
    <w:rsid w:val="00DD5A34"/>
    <w:rsid w:val="00DD5C56"/>
    <w:rsid w:val="00DD5D6B"/>
    <w:rsid w:val="00DD61C4"/>
    <w:rsid w:val="00DD6506"/>
    <w:rsid w:val="00DD687C"/>
    <w:rsid w:val="00DD6A4C"/>
    <w:rsid w:val="00DD6BF2"/>
    <w:rsid w:val="00DD6DE5"/>
    <w:rsid w:val="00DD6E72"/>
    <w:rsid w:val="00DD6F00"/>
    <w:rsid w:val="00DD71CA"/>
    <w:rsid w:val="00DD724C"/>
    <w:rsid w:val="00DD7A02"/>
    <w:rsid w:val="00DD7BC4"/>
    <w:rsid w:val="00DD7C4A"/>
    <w:rsid w:val="00DD7CFD"/>
    <w:rsid w:val="00DD7F42"/>
    <w:rsid w:val="00DE0037"/>
    <w:rsid w:val="00DE009B"/>
    <w:rsid w:val="00DE0210"/>
    <w:rsid w:val="00DE0285"/>
    <w:rsid w:val="00DE0395"/>
    <w:rsid w:val="00DE049D"/>
    <w:rsid w:val="00DE05AB"/>
    <w:rsid w:val="00DE0A58"/>
    <w:rsid w:val="00DE0BB7"/>
    <w:rsid w:val="00DE0DBA"/>
    <w:rsid w:val="00DE1113"/>
    <w:rsid w:val="00DE1187"/>
    <w:rsid w:val="00DE12FC"/>
    <w:rsid w:val="00DE14CF"/>
    <w:rsid w:val="00DE163D"/>
    <w:rsid w:val="00DE18CB"/>
    <w:rsid w:val="00DE19F6"/>
    <w:rsid w:val="00DE1B09"/>
    <w:rsid w:val="00DE1F13"/>
    <w:rsid w:val="00DE291D"/>
    <w:rsid w:val="00DE2A1A"/>
    <w:rsid w:val="00DE2AAF"/>
    <w:rsid w:val="00DE2AC4"/>
    <w:rsid w:val="00DE2B51"/>
    <w:rsid w:val="00DE2B59"/>
    <w:rsid w:val="00DE2FA2"/>
    <w:rsid w:val="00DE33FA"/>
    <w:rsid w:val="00DE363E"/>
    <w:rsid w:val="00DE3669"/>
    <w:rsid w:val="00DE3681"/>
    <w:rsid w:val="00DE36AC"/>
    <w:rsid w:val="00DE3938"/>
    <w:rsid w:val="00DE3A61"/>
    <w:rsid w:val="00DE3AA0"/>
    <w:rsid w:val="00DE3B67"/>
    <w:rsid w:val="00DE3C2C"/>
    <w:rsid w:val="00DE3C35"/>
    <w:rsid w:val="00DE3D32"/>
    <w:rsid w:val="00DE3D82"/>
    <w:rsid w:val="00DE3DC6"/>
    <w:rsid w:val="00DE3E74"/>
    <w:rsid w:val="00DE3FCE"/>
    <w:rsid w:val="00DE4310"/>
    <w:rsid w:val="00DE4878"/>
    <w:rsid w:val="00DE48A8"/>
    <w:rsid w:val="00DE48B9"/>
    <w:rsid w:val="00DE4B0C"/>
    <w:rsid w:val="00DE4F19"/>
    <w:rsid w:val="00DE4FB2"/>
    <w:rsid w:val="00DE50F7"/>
    <w:rsid w:val="00DE5522"/>
    <w:rsid w:val="00DE58A7"/>
    <w:rsid w:val="00DE5907"/>
    <w:rsid w:val="00DE5ABD"/>
    <w:rsid w:val="00DE5D31"/>
    <w:rsid w:val="00DE5D85"/>
    <w:rsid w:val="00DE5E5B"/>
    <w:rsid w:val="00DE5EBF"/>
    <w:rsid w:val="00DE5F38"/>
    <w:rsid w:val="00DE6060"/>
    <w:rsid w:val="00DE6224"/>
    <w:rsid w:val="00DE638C"/>
    <w:rsid w:val="00DE63D0"/>
    <w:rsid w:val="00DE6658"/>
    <w:rsid w:val="00DE66C2"/>
    <w:rsid w:val="00DE6949"/>
    <w:rsid w:val="00DE6A62"/>
    <w:rsid w:val="00DE6B5D"/>
    <w:rsid w:val="00DE6D69"/>
    <w:rsid w:val="00DE6DAA"/>
    <w:rsid w:val="00DE6F59"/>
    <w:rsid w:val="00DE71E7"/>
    <w:rsid w:val="00DE7701"/>
    <w:rsid w:val="00DE7829"/>
    <w:rsid w:val="00DE7C86"/>
    <w:rsid w:val="00DE7D40"/>
    <w:rsid w:val="00DF0231"/>
    <w:rsid w:val="00DF0299"/>
    <w:rsid w:val="00DF04EA"/>
    <w:rsid w:val="00DF0845"/>
    <w:rsid w:val="00DF0982"/>
    <w:rsid w:val="00DF0B5A"/>
    <w:rsid w:val="00DF0C77"/>
    <w:rsid w:val="00DF0DF2"/>
    <w:rsid w:val="00DF0F65"/>
    <w:rsid w:val="00DF1028"/>
    <w:rsid w:val="00DF1146"/>
    <w:rsid w:val="00DF12DF"/>
    <w:rsid w:val="00DF137E"/>
    <w:rsid w:val="00DF15E4"/>
    <w:rsid w:val="00DF163D"/>
    <w:rsid w:val="00DF1813"/>
    <w:rsid w:val="00DF18CB"/>
    <w:rsid w:val="00DF19CB"/>
    <w:rsid w:val="00DF1A30"/>
    <w:rsid w:val="00DF1D0C"/>
    <w:rsid w:val="00DF1D92"/>
    <w:rsid w:val="00DF1DE3"/>
    <w:rsid w:val="00DF2078"/>
    <w:rsid w:val="00DF2124"/>
    <w:rsid w:val="00DF2190"/>
    <w:rsid w:val="00DF239F"/>
    <w:rsid w:val="00DF2485"/>
    <w:rsid w:val="00DF24C6"/>
    <w:rsid w:val="00DF251F"/>
    <w:rsid w:val="00DF265C"/>
    <w:rsid w:val="00DF28B9"/>
    <w:rsid w:val="00DF304F"/>
    <w:rsid w:val="00DF3138"/>
    <w:rsid w:val="00DF3179"/>
    <w:rsid w:val="00DF34C8"/>
    <w:rsid w:val="00DF368D"/>
    <w:rsid w:val="00DF3A8A"/>
    <w:rsid w:val="00DF3BC1"/>
    <w:rsid w:val="00DF3F9D"/>
    <w:rsid w:val="00DF406E"/>
    <w:rsid w:val="00DF427D"/>
    <w:rsid w:val="00DF42FF"/>
    <w:rsid w:val="00DF446C"/>
    <w:rsid w:val="00DF44EB"/>
    <w:rsid w:val="00DF45C8"/>
    <w:rsid w:val="00DF468E"/>
    <w:rsid w:val="00DF4863"/>
    <w:rsid w:val="00DF4B2B"/>
    <w:rsid w:val="00DF4CD2"/>
    <w:rsid w:val="00DF4CDD"/>
    <w:rsid w:val="00DF4D19"/>
    <w:rsid w:val="00DF4FAF"/>
    <w:rsid w:val="00DF500F"/>
    <w:rsid w:val="00DF50EB"/>
    <w:rsid w:val="00DF5168"/>
    <w:rsid w:val="00DF51C6"/>
    <w:rsid w:val="00DF5283"/>
    <w:rsid w:val="00DF52ED"/>
    <w:rsid w:val="00DF5317"/>
    <w:rsid w:val="00DF5580"/>
    <w:rsid w:val="00DF57D8"/>
    <w:rsid w:val="00DF5956"/>
    <w:rsid w:val="00DF5D23"/>
    <w:rsid w:val="00DF5E52"/>
    <w:rsid w:val="00DF5FF3"/>
    <w:rsid w:val="00DF6366"/>
    <w:rsid w:val="00DF65F7"/>
    <w:rsid w:val="00DF669E"/>
    <w:rsid w:val="00DF6A57"/>
    <w:rsid w:val="00DF6AA0"/>
    <w:rsid w:val="00DF6F94"/>
    <w:rsid w:val="00DF700B"/>
    <w:rsid w:val="00DF70C9"/>
    <w:rsid w:val="00DF712C"/>
    <w:rsid w:val="00DF71D5"/>
    <w:rsid w:val="00DF7225"/>
    <w:rsid w:val="00DF77C4"/>
    <w:rsid w:val="00DF7900"/>
    <w:rsid w:val="00DF796E"/>
    <w:rsid w:val="00DF79B6"/>
    <w:rsid w:val="00DF7A27"/>
    <w:rsid w:val="00DF7A2C"/>
    <w:rsid w:val="00DF7D84"/>
    <w:rsid w:val="00DF7E86"/>
    <w:rsid w:val="00DF7EB1"/>
    <w:rsid w:val="00E0018F"/>
    <w:rsid w:val="00E001E8"/>
    <w:rsid w:val="00E00520"/>
    <w:rsid w:val="00E0059E"/>
    <w:rsid w:val="00E00A48"/>
    <w:rsid w:val="00E00B6B"/>
    <w:rsid w:val="00E00C98"/>
    <w:rsid w:val="00E00E72"/>
    <w:rsid w:val="00E00F0F"/>
    <w:rsid w:val="00E00F59"/>
    <w:rsid w:val="00E010E4"/>
    <w:rsid w:val="00E01116"/>
    <w:rsid w:val="00E01247"/>
    <w:rsid w:val="00E0130B"/>
    <w:rsid w:val="00E01320"/>
    <w:rsid w:val="00E01396"/>
    <w:rsid w:val="00E01616"/>
    <w:rsid w:val="00E0162B"/>
    <w:rsid w:val="00E01651"/>
    <w:rsid w:val="00E01761"/>
    <w:rsid w:val="00E01BFC"/>
    <w:rsid w:val="00E01DBE"/>
    <w:rsid w:val="00E01E95"/>
    <w:rsid w:val="00E0208D"/>
    <w:rsid w:val="00E02121"/>
    <w:rsid w:val="00E02273"/>
    <w:rsid w:val="00E02277"/>
    <w:rsid w:val="00E02532"/>
    <w:rsid w:val="00E025F6"/>
    <w:rsid w:val="00E02736"/>
    <w:rsid w:val="00E0288C"/>
    <w:rsid w:val="00E02AFD"/>
    <w:rsid w:val="00E02C53"/>
    <w:rsid w:val="00E02DF0"/>
    <w:rsid w:val="00E02F44"/>
    <w:rsid w:val="00E037E1"/>
    <w:rsid w:val="00E038A5"/>
    <w:rsid w:val="00E038B4"/>
    <w:rsid w:val="00E038BD"/>
    <w:rsid w:val="00E0395B"/>
    <w:rsid w:val="00E03B11"/>
    <w:rsid w:val="00E03D74"/>
    <w:rsid w:val="00E04022"/>
    <w:rsid w:val="00E0418E"/>
    <w:rsid w:val="00E041AB"/>
    <w:rsid w:val="00E04290"/>
    <w:rsid w:val="00E042CF"/>
    <w:rsid w:val="00E04928"/>
    <w:rsid w:val="00E04940"/>
    <w:rsid w:val="00E04AAB"/>
    <w:rsid w:val="00E04B00"/>
    <w:rsid w:val="00E04B97"/>
    <w:rsid w:val="00E04B9D"/>
    <w:rsid w:val="00E04BAD"/>
    <w:rsid w:val="00E04C45"/>
    <w:rsid w:val="00E04D59"/>
    <w:rsid w:val="00E04DA0"/>
    <w:rsid w:val="00E04E6C"/>
    <w:rsid w:val="00E05005"/>
    <w:rsid w:val="00E0557F"/>
    <w:rsid w:val="00E055AE"/>
    <w:rsid w:val="00E0564E"/>
    <w:rsid w:val="00E056BD"/>
    <w:rsid w:val="00E05A00"/>
    <w:rsid w:val="00E05FE6"/>
    <w:rsid w:val="00E0601A"/>
    <w:rsid w:val="00E06293"/>
    <w:rsid w:val="00E06467"/>
    <w:rsid w:val="00E0690C"/>
    <w:rsid w:val="00E06E24"/>
    <w:rsid w:val="00E0702D"/>
    <w:rsid w:val="00E07454"/>
    <w:rsid w:val="00E07787"/>
    <w:rsid w:val="00E0784A"/>
    <w:rsid w:val="00E078AB"/>
    <w:rsid w:val="00E0790F"/>
    <w:rsid w:val="00E07936"/>
    <w:rsid w:val="00E07A3E"/>
    <w:rsid w:val="00E07B60"/>
    <w:rsid w:val="00E07E08"/>
    <w:rsid w:val="00E07E2E"/>
    <w:rsid w:val="00E07F49"/>
    <w:rsid w:val="00E1030A"/>
    <w:rsid w:val="00E10338"/>
    <w:rsid w:val="00E1067E"/>
    <w:rsid w:val="00E10688"/>
    <w:rsid w:val="00E1068A"/>
    <w:rsid w:val="00E10785"/>
    <w:rsid w:val="00E10889"/>
    <w:rsid w:val="00E1088B"/>
    <w:rsid w:val="00E108E7"/>
    <w:rsid w:val="00E10A48"/>
    <w:rsid w:val="00E10AA4"/>
    <w:rsid w:val="00E10B9A"/>
    <w:rsid w:val="00E10C0C"/>
    <w:rsid w:val="00E10E4A"/>
    <w:rsid w:val="00E1116D"/>
    <w:rsid w:val="00E1154B"/>
    <w:rsid w:val="00E1163B"/>
    <w:rsid w:val="00E11701"/>
    <w:rsid w:val="00E118B0"/>
    <w:rsid w:val="00E1197A"/>
    <w:rsid w:val="00E11A8D"/>
    <w:rsid w:val="00E11B74"/>
    <w:rsid w:val="00E11DC9"/>
    <w:rsid w:val="00E123BB"/>
    <w:rsid w:val="00E129B3"/>
    <w:rsid w:val="00E12A86"/>
    <w:rsid w:val="00E12D3E"/>
    <w:rsid w:val="00E12EA5"/>
    <w:rsid w:val="00E131BB"/>
    <w:rsid w:val="00E1333F"/>
    <w:rsid w:val="00E1359D"/>
    <w:rsid w:val="00E1367C"/>
    <w:rsid w:val="00E13C4F"/>
    <w:rsid w:val="00E13CAB"/>
    <w:rsid w:val="00E13CF6"/>
    <w:rsid w:val="00E140EB"/>
    <w:rsid w:val="00E141D7"/>
    <w:rsid w:val="00E14274"/>
    <w:rsid w:val="00E1431F"/>
    <w:rsid w:val="00E143CC"/>
    <w:rsid w:val="00E145E1"/>
    <w:rsid w:val="00E148E8"/>
    <w:rsid w:val="00E14DA9"/>
    <w:rsid w:val="00E14DDB"/>
    <w:rsid w:val="00E14F6E"/>
    <w:rsid w:val="00E15061"/>
    <w:rsid w:val="00E15156"/>
    <w:rsid w:val="00E156A9"/>
    <w:rsid w:val="00E157F7"/>
    <w:rsid w:val="00E15882"/>
    <w:rsid w:val="00E15943"/>
    <w:rsid w:val="00E15A55"/>
    <w:rsid w:val="00E15AAC"/>
    <w:rsid w:val="00E15B9E"/>
    <w:rsid w:val="00E15E31"/>
    <w:rsid w:val="00E1608A"/>
    <w:rsid w:val="00E16115"/>
    <w:rsid w:val="00E16205"/>
    <w:rsid w:val="00E16274"/>
    <w:rsid w:val="00E16337"/>
    <w:rsid w:val="00E166EE"/>
    <w:rsid w:val="00E167F3"/>
    <w:rsid w:val="00E169BE"/>
    <w:rsid w:val="00E169CE"/>
    <w:rsid w:val="00E16A61"/>
    <w:rsid w:val="00E16D0F"/>
    <w:rsid w:val="00E16D53"/>
    <w:rsid w:val="00E16E9E"/>
    <w:rsid w:val="00E16FD9"/>
    <w:rsid w:val="00E17008"/>
    <w:rsid w:val="00E17149"/>
    <w:rsid w:val="00E17293"/>
    <w:rsid w:val="00E17339"/>
    <w:rsid w:val="00E17397"/>
    <w:rsid w:val="00E17595"/>
    <w:rsid w:val="00E1771A"/>
    <w:rsid w:val="00E1786E"/>
    <w:rsid w:val="00E178A0"/>
    <w:rsid w:val="00E17B86"/>
    <w:rsid w:val="00E17C7A"/>
    <w:rsid w:val="00E17E0B"/>
    <w:rsid w:val="00E17F46"/>
    <w:rsid w:val="00E17F4B"/>
    <w:rsid w:val="00E202CF"/>
    <w:rsid w:val="00E203AF"/>
    <w:rsid w:val="00E20654"/>
    <w:rsid w:val="00E20814"/>
    <w:rsid w:val="00E210A8"/>
    <w:rsid w:val="00E21102"/>
    <w:rsid w:val="00E213F8"/>
    <w:rsid w:val="00E21425"/>
    <w:rsid w:val="00E21461"/>
    <w:rsid w:val="00E21503"/>
    <w:rsid w:val="00E21516"/>
    <w:rsid w:val="00E21C74"/>
    <w:rsid w:val="00E21CC9"/>
    <w:rsid w:val="00E21F69"/>
    <w:rsid w:val="00E220C3"/>
    <w:rsid w:val="00E2217A"/>
    <w:rsid w:val="00E2222C"/>
    <w:rsid w:val="00E22250"/>
    <w:rsid w:val="00E2251C"/>
    <w:rsid w:val="00E227F7"/>
    <w:rsid w:val="00E22865"/>
    <w:rsid w:val="00E22A12"/>
    <w:rsid w:val="00E22B1C"/>
    <w:rsid w:val="00E22B8E"/>
    <w:rsid w:val="00E230B3"/>
    <w:rsid w:val="00E2340B"/>
    <w:rsid w:val="00E23519"/>
    <w:rsid w:val="00E23761"/>
    <w:rsid w:val="00E2384D"/>
    <w:rsid w:val="00E2396F"/>
    <w:rsid w:val="00E2398E"/>
    <w:rsid w:val="00E23A25"/>
    <w:rsid w:val="00E23CF5"/>
    <w:rsid w:val="00E23D86"/>
    <w:rsid w:val="00E23E3D"/>
    <w:rsid w:val="00E24038"/>
    <w:rsid w:val="00E24131"/>
    <w:rsid w:val="00E241B4"/>
    <w:rsid w:val="00E24273"/>
    <w:rsid w:val="00E244B7"/>
    <w:rsid w:val="00E24516"/>
    <w:rsid w:val="00E24529"/>
    <w:rsid w:val="00E24534"/>
    <w:rsid w:val="00E24687"/>
    <w:rsid w:val="00E2471F"/>
    <w:rsid w:val="00E24D1E"/>
    <w:rsid w:val="00E24FB6"/>
    <w:rsid w:val="00E25194"/>
    <w:rsid w:val="00E2536B"/>
    <w:rsid w:val="00E253DE"/>
    <w:rsid w:val="00E25596"/>
    <w:rsid w:val="00E255CA"/>
    <w:rsid w:val="00E2568A"/>
    <w:rsid w:val="00E25786"/>
    <w:rsid w:val="00E257F0"/>
    <w:rsid w:val="00E25808"/>
    <w:rsid w:val="00E25914"/>
    <w:rsid w:val="00E2592B"/>
    <w:rsid w:val="00E2593D"/>
    <w:rsid w:val="00E25947"/>
    <w:rsid w:val="00E25CAC"/>
    <w:rsid w:val="00E25D83"/>
    <w:rsid w:val="00E25FA9"/>
    <w:rsid w:val="00E25FB0"/>
    <w:rsid w:val="00E25FFA"/>
    <w:rsid w:val="00E260A9"/>
    <w:rsid w:val="00E260B7"/>
    <w:rsid w:val="00E2624B"/>
    <w:rsid w:val="00E262AF"/>
    <w:rsid w:val="00E263CA"/>
    <w:rsid w:val="00E26470"/>
    <w:rsid w:val="00E26610"/>
    <w:rsid w:val="00E2674C"/>
    <w:rsid w:val="00E26D6E"/>
    <w:rsid w:val="00E26EDC"/>
    <w:rsid w:val="00E2705F"/>
    <w:rsid w:val="00E273D2"/>
    <w:rsid w:val="00E27444"/>
    <w:rsid w:val="00E27593"/>
    <w:rsid w:val="00E27594"/>
    <w:rsid w:val="00E276A5"/>
    <w:rsid w:val="00E27AC1"/>
    <w:rsid w:val="00E27B89"/>
    <w:rsid w:val="00E27CB4"/>
    <w:rsid w:val="00E27EDA"/>
    <w:rsid w:val="00E27FAD"/>
    <w:rsid w:val="00E301D2"/>
    <w:rsid w:val="00E30788"/>
    <w:rsid w:val="00E307A9"/>
    <w:rsid w:val="00E30C37"/>
    <w:rsid w:val="00E30F3F"/>
    <w:rsid w:val="00E30FD6"/>
    <w:rsid w:val="00E31283"/>
    <w:rsid w:val="00E313C0"/>
    <w:rsid w:val="00E319BE"/>
    <w:rsid w:val="00E31B5F"/>
    <w:rsid w:val="00E31D2C"/>
    <w:rsid w:val="00E32396"/>
    <w:rsid w:val="00E326DF"/>
    <w:rsid w:val="00E3272E"/>
    <w:rsid w:val="00E327B0"/>
    <w:rsid w:val="00E327F2"/>
    <w:rsid w:val="00E32C06"/>
    <w:rsid w:val="00E33074"/>
    <w:rsid w:val="00E33273"/>
    <w:rsid w:val="00E33288"/>
    <w:rsid w:val="00E333DF"/>
    <w:rsid w:val="00E33735"/>
    <w:rsid w:val="00E339DE"/>
    <w:rsid w:val="00E33ADB"/>
    <w:rsid w:val="00E33B5D"/>
    <w:rsid w:val="00E33C37"/>
    <w:rsid w:val="00E33CDB"/>
    <w:rsid w:val="00E33D5E"/>
    <w:rsid w:val="00E33E54"/>
    <w:rsid w:val="00E33F2B"/>
    <w:rsid w:val="00E33F43"/>
    <w:rsid w:val="00E340A9"/>
    <w:rsid w:val="00E341CE"/>
    <w:rsid w:val="00E3427F"/>
    <w:rsid w:val="00E34410"/>
    <w:rsid w:val="00E344C9"/>
    <w:rsid w:val="00E3473E"/>
    <w:rsid w:val="00E34789"/>
    <w:rsid w:val="00E34980"/>
    <w:rsid w:val="00E34A5B"/>
    <w:rsid w:val="00E34B6A"/>
    <w:rsid w:val="00E34F09"/>
    <w:rsid w:val="00E34F81"/>
    <w:rsid w:val="00E35099"/>
    <w:rsid w:val="00E3523A"/>
    <w:rsid w:val="00E35573"/>
    <w:rsid w:val="00E357F8"/>
    <w:rsid w:val="00E35A1B"/>
    <w:rsid w:val="00E35C73"/>
    <w:rsid w:val="00E35F79"/>
    <w:rsid w:val="00E35FAE"/>
    <w:rsid w:val="00E360EC"/>
    <w:rsid w:val="00E361E9"/>
    <w:rsid w:val="00E363F9"/>
    <w:rsid w:val="00E36890"/>
    <w:rsid w:val="00E3694E"/>
    <w:rsid w:val="00E36AE2"/>
    <w:rsid w:val="00E36CBB"/>
    <w:rsid w:val="00E36F9E"/>
    <w:rsid w:val="00E3713F"/>
    <w:rsid w:val="00E3726D"/>
    <w:rsid w:val="00E372C1"/>
    <w:rsid w:val="00E373E0"/>
    <w:rsid w:val="00E374E4"/>
    <w:rsid w:val="00E37D79"/>
    <w:rsid w:val="00E37FE9"/>
    <w:rsid w:val="00E400B3"/>
    <w:rsid w:val="00E404ED"/>
    <w:rsid w:val="00E40599"/>
    <w:rsid w:val="00E40784"/>
    <w:rsid w:val="00E40831"/>
    <w:rsid w:val="00E40BC3"/>
    <w:rsid w:val="00E40F9E"/>
    <w:rsid w:val="00E416F1"/>
    <w:rsid w:val="00E4171A"/>
    <w:rsid w:val="00E41B05"/>
    <w:rsid w:val="00E41C34"/>
    <w:rsid w:val="00E41E52"/>
    <w:rsid w:val="00E41EB5"/>
    <w:rsid w:val="00E41F55"/>
    <w:rsid w:val="00E41F5B"/>
    <w:rsid w:val="00E420AF"/>
    <w:rsid w:val="00E422C6"/>
    <w:rsid w:val="00E4249B"/>
    <w:rsid w:val="00E424D6"/>
    <w:rsid w:val="00E42950"/>
    <w:rsid w:val="00E429AF"/>
    <w:rsid w:val="00E42D49"/>
    <w:rsid w:val="00E42E44"/>
    <w:rsid w:val="00E42EBF"/>
    <w:rsid w:val="00E433B9"/>
    <w:rsid w:val="00E43455"/>
    <w:rsid w:val="00E43685"/>
    <w:rsid w:val="00E437EA"/>
    <w:rsid w:val="00E438A4"/>
    <w:rsid w:val="00E43C69"/>
    <w:rsid w:val="00E43C7E"/>
    <w:rsid w:val="00E43CC5"/>
    <w:rsid w:val="00E44070"/>
    <w:rsid w:val="00E441C8"/>
    <w:rsid w:val="00E447FF"/>
    <w:rsid w:val="00E44891"/>
    <w:rsid w:val="00E448F8"/>
    <w:rsid w:val="00E44AB6"/>
    <w:rsid w:val="00E44B2A"/>
    <w:rsid w:val="00E44C4C"/>
    <w:rsid w:val="00E44D2A"/>
    <w:rsid w:val="00E44D50"/>
    <w:rsid w:val="00E44E9F"/>
    <w:rsid w:val="00E4512C"/>
    <w:rsid w:val="00E45478"/>
    <w:rsid w:val="00E4581E"/>
    <w:rsid w:val="00E45A7B"/>
    <w:rsid w:val="00E45CCB"/>
    <w:rsid w:val="00E45D91"/>
    <w:rsid w:val="00E45E91"/>
    <w:rsid w:val="00E4610F"/>
    <w:rsid w:val="00E461C7"/>
    <w:rsid w:val="00E46274"/>
    <w:rsid w:val="00E4631C"/>
    <w:rsid w:val="00E466FF"/>
    <w:rsid w:val="00E46ABE"/>
    <w:rsid w:val="00E46B6B"/>
    <w:rsid w:val="00E46CAA"/>
    <w:rsid w:val="00E46E32"/>
    <w:rsid w:val="00E46E4C"/>
    <w:rsid w:val="00E46E8A"/>
    <w:rsid w:val="00E46ED8"/>
    <w:rsid w:val="00E46F5A"/>
    <w:rsid w:val="00E46F8A"/>
    <w:rsid w:val="00E47005"/>
    <w:rsid w:val="00E47129"/>
    <w:rsid w:val="00E471F8"/>
    <w:rsid w:val="00E473BB"/>
    <w:rsid w:val="00E473F8"/>
    <w:rsid w:val="00E47421"/>
    <w:rsid w:val="00E47591"/>
    <w:rsid w:val="00E47787"/>
    <w:rsid w:val="00E4785E"/>
    <w:rsid w:val="00E47917"/>
    <w:rsid w:val="00E47949"/>
    <w:rsid w:val="00E47E70"/>
    <w:rsid w:val="00E47F76"/>
    <w:rsid w:val="00E5003C"/>
    <w:rsid w:val="00E504DA"/>
    <w:rsid w:val="00E505DA"/>
    <w:rsid w:val="00E506B1"/>
    <w:rsid w:val="00E507DA"/>
    <w:rsid w:val="00E508EA"/>
    <w:rsid w:val="00E509CA"/>
    <w:rsid w:val="00E509CE"/>
    <w:rsid w:val="00E50A90"/>
    <w:rsid w:val="00E50AA1"/>
    <w:rsid w:val="00E50BA2"/>
    <w:rsid w:val="00E50BE7"/>
    <w:rsid w:val="00E50C6A"/>
    <w:rsid w:val="00E50C85"/>
    <w:rsid w:val="00E50D67"/>
    <w:rsid w:val="00E5105E"/>
    <w:rsid w:val="00E510DE"/>
    <w:rsid w:val="00E51357"/>
    <w:rsid w:val="00E5146A"/>
    <w:rsid w:val="00E514E2"/>
    <w:rsid w:val="00E51533"/>
    <w:rsid w:val="00E5158B"/>
    <w:rsid w:val="00E5199A"/>
    <w:rsid w:val="00E51A9B"/>
    <w:rsid w:val="00E51FA6"/>
    <w:rsid w:val="00E523EB"/>
    <w:rsid w:val="00E52473"/>
    <w:rsid w:val="00E524A7"/>
    <w:rsid w:val="00E52505"/>
    <w:rsid w:val="00E5254C"/>
    <w:rsid w:val="00E525F3"/>
    <w:rsid w:val="00E52842"/>
    <w:rsid w:val="00E529DF"/>
    <w:rsid w:val="00E52DA5"/>
    <w:rsid w:val="00E52E05"/>
    <w:rsid w:val="00E52F40"/>
    <w:rsid w:val="00E53072"/>
    <w:rsid w:val="00E5336E"/>
    <w:rsid w:val="00E533D7"/>
    <w:rsid w:val="00E534C3"/>
    <w:rsid w:val="00E53BEE"/>
    <w:rsid w:val="00E53D94"/>
    <w:rsid w:val="00E53DC3"/>
    <w:rsid w:val="00E53F3E"/>
    <w:rsid w:val="00E53F44"/>
    <w:rsid w:val="00E540B2"/>
    <w:rsid w:val="00E541AA"/>
    <w:rsid w:val="00E541B3"/>
    <w:rsid w:val="00E5420B"/>
    <w:rsid w:val="00E544FD"/>
    <w:rsid w:val="00E546C9"/>
    <w:rsid w:val="00E5497A"/>
    <w:rsid w:val="00E549AA"/>
    <w:rsid w:val="00E549D2"/>
    <w:rsid w:val="00E549F8"/>
    <w:rsid w:val="00E549FE"/>
    <w:rsid w:val="00E54A62"/>
    <w:rsid w:val="00E54D6B"/>
    <w:rsid w:val="00E54D9A"/>
    <w:rsid w:val="00E54E86"/>
    <w:rsid w:val="00E55090"/>
    <w:rsid w:val="00E55097"/>
    <w:rsid w:val="00E55159"/>
    <w:rsid w:val="00E5516E"/>
    <w:rsid w:val="00E554A3"/>
    <w:rsid w:val="00E55503"/>
    <w:rsid w:val="00E55592"/>
    <w:rsid w:val="00E55638"/>
    <w:rsid w:val="00E557C1"/>
    <w:rsid w:val="00E55854"/>
    <w:rsid w:val="00E559E9"/>
    <w:rsid w:val="00E55A5B"/>
    <w:rsid w:val="00E55B77"/>
    <w:rsid w:val="00E56080"/>
    <w:rsid w:val="00E561D4"/>
    <w:rsid w:val="00E5623B"/>
    <w:rsid w:val="00E562C2"/>
    <w:rsid w:val="00E56402"/>
    <w:rsid w:val="00E565B1"/>
    <w:rsid w:val="00E5662F"/>
    <w:rsid w:val="00E567ED"/>
    <w:rsid w:val="00E569EA"/>
    <w:rsid w:val="00E56A79"/>
    <w:rsid w:val="00E56DD5"/>
    <w:rsid w:val="00E572B3"/>
    <w:rsid w:val="00E573F3"/>
    <w:rsid w:val="00E57442"/>
    <w:rsid w:val="00E5758E"/>
    <w:rsid w:val="00E577FE"/>
    <w:rsid w:val="00E578AC"/>
    <w:rsid w:val="00E578B0"/>
    <w:rsid w:val="00E57A9C"/>
    <w:rsid w:val="00E57B72"/>
    <w:rsid w:val="00E57EA4"/>
    <w:rsid w:val="00E57EDB"/>
    <w:rsid w:val="00E57EE9"/>
    <w:rsid w:val="00E57F30"/>
    <w:rsid w:val="00E57FAB"/>
    <w:rsid w:val="00E600CC"/>
    <w:rsid w:val="00E6037B"/>
    <w:rsid w:val="00E60472"/>
    <w:rsid w:val="00E605FC"/>
    <w:rsid w:val="00E60613"/>
    <w:rsid w:val="00E60978"/>
    <w:rsid w:val="00E609B0"/>
    <w:rsid w:val="00E60B7E"/>
    <w:rsid w:val="00E60DF1"/>
    <w:rsid w:val="00E60ECC"/>
    <w:rsid w:val="00E60F2E"/>
    <w:rsid w:val="00E60FA3"/>
    <w:rsid w:val="00E611D8"/>
    <w:rsid w:val="00E612EC"/>
    <w:rsid w:val="00E61488"/>
    <w:rsid w:val="00E61810"/>
    <w:rsid w:val="00E61AAB"/>
    <w:rsid w:val="00E61EF5"/>
    <w:rsid w:val="00E61F3D"/>
    <w:rsid w:val="00E61FDD"/>
    <w:rsid w:val="00E62022"/>
    <w:rsid w:val="00E620D5"/>
    <w:rsid w:val="00E621E2"/>
    <w:rsid w:val="00E622F8"/>
    <w:rsid w:val="00E6241A"/>
    <w:rsid w:val="00E62576"/>
    <w:rsid w:val="00E62587"/>
    <w:rsid w:val="00E625C2"/>
    <w:rsid w:val="00E625D4"/>
    <w:rsid w:val="00E62788"/>
    <w:rsid w:val="00E627BA"/>
    <w:rsid w:val="00E62A9E"/>
    <w:rsid w:val="00E62B41"/>
    <w:rsid w:val="00E62C1B"/>
    <w:rsid w:val="00E62C7B"/>
    <w:rsid w:val="00E63C4E"/>
    <w:rsid w:val="00E63DFE"/>
    <w:rsid w:val="00E63EAE"/>
    <w:rsid w:val="00E63EE9"/>
    <w:rsid w:val="00E640DF"/>
    <w:rsid w:val="00E64372"/>
    <w:rsid w:val="00E64446"/>
    <w:rsid w:val="00E64451"/>
    <w:rsid w:val="00E6472C"/>
    <w:rsid w:val="00E648AE"/>
    <w:rsid w:val="00E64B92"/>
    <w:rsid w:val="00E64C2E"/>
    <w:rsid w:val="00E64E12"/>
    <w:rsid w:val="00E64E61"/>
    <w:rsid w:val="00E65106"/>
    <w:rsid w:val="00E658D7"/>
    <w:rsid w:val="00E659D7"/>
    <w:rsid w:val="00E65B0F"/>
    <w:rsid w:val="00E65B10"/>
    <w:rsid w:val="00E65CC2"/>
    <w:rsid w:val="00E65F46"/>
    <w:rsid w:val="00E6612A"/>
    <w:rsid w:val="00E66156"/>
    <w:rsid w:val="00E66257"/>
    <w:rsid w:val="00E66340"/>
    <w:rsid w:val="00E66497"/>
    <w:rsid w:val="00E66564"/>
    <w:rsid w:val="00E665DB"/>
    <w:rsid w:val="00E667A5"/>
    <w:rsid w:val="00E667B9"/>
    <w:rsid w:val="00E668DA"/>
    <w:rsid w:val="00E66BC3"/>
    <w:rsid w:val="00E66BCD"/>
    <w:rsid w:val="00E66C63"/>
    <w:rsid w:val="00E66C71"/>
    <w:rsid w:val="00E66DF6"/>
    <w:rsid w:val="00E66E45"/>
    <w:rsid w:val="00E67187"/>
    <w:rsid w:val="00E673D3"/>
    <w:rsid w:val="00E677E7"/>
    <w:rsid w:val="00E6783E"/>
    <w:rsid w:val="00E67C4E"/>
    <w:rsid w:val="00E67D5A"/>
    <w:rsid w:val="00E67E68"/>
    <w:rsid w:val="00E67E91"/>
    <w:rsid w:val="00E67EF1"/>
    <w:rsid w:val="00E67F54"/>
    <w:rsid w:val="00E70013"/>
    <w:rsid w:val="00E700FA"/>
    <w:rsid w:val="00E701DA"/>
    <w:rsid w:val="00E7037D"/>
    <w:rsid w:val="00E703B3"/>
    <w:rsid w:val="00E70423"/>
    <w:rsid w:val="00E70890"/>
    <w:rsid w:val="00E7092B"/>
    <w:rsid w:val="00E70998"/>
    <w:rsid w:val="00E70C30"/>
    <w:rsid w:val="00E70C9E"/>
    <w:rsid w:val="00E70CC3"/>
    <w:rsid w:val="00E7130A"/>
    <w:rsid w:val="00E71588"/>
    <w:rsid w:val="00E715EB"/>
    <w:rsid w:val="00E71818"/>
    <w:rsid w:val="00E71941"/>
    <w:rsid w:val="00E71995"/>
    <w:rsid w:val="00E71B52"/>
    <w:rsid w:val="00E71BF7"/>
    <w:rsid w:val="00E71C73"/>
    <w:rsid w:val="00E71D36"/>
    <w:rsid w:val="00E72047"/>
    <w:rsid w:val="00E7209B"/>
    <w:rsid w:val="00E722F9"/>
    <w:rsid w:val="00E72470"/>
    <w:rsid w:val="00E725C8"/>
    <w:rsid w:val="00E7260A"/>
    <w:rsid w:val="00E72700"/>
    <w:rsid w:val="00E7279C"/>
    <w:rsid w:val="00E729B0"/>
    <w:rsid w:val="00E72CC0"/>
    <w:rsid w:val="00E72D26"/>
    <w:rsid w:val="00E72D95"/>
    <w:rsid w:val="00E72E73"/>
    <w:rsid w:val="00E72EBC"/>
    <w:rsid w:val="00E72F3E"/>
    <w:rsid w:val="00E73229"/>
    <w:rsid w:val="00E73325"/>
    <w:rsid w:val="00E7333C"/>
    <w:rsid w:val="00E733A6"/>
    <w:rsid w:val="00E7340B"/>
    <w:rsid w:val="00E734BA"/>
    <w:rsid w:val="00E73541"/>
    <w:rsid w:val="00E73757"/>
    <w:rsid w:val="00E73875"/>
    <w:rsid w:val="00E73BD9"/>
    <w:rsid w:val="00E73D1D"/>
    <w:rsid w:val="00E740CE"/>
    <w:rsid w:val="00E7478E"/>
    <w:rsid w:val="00E747A0"/>
    <w:rsid w:val="00E7485F"/>
    <w:rsid w:val="00E74943"/>
    <w:rsid w:val="00E74C0E"/>
    <w:rsid w:val="00E74CA9"/>
    <w:rsid w:val="00E74EF6"/>
    <w:rsid w:val="00E7530F"/>
    <w:rsid w:val="00E756F0"/>
    <w:rsid w:val="00E75893"/>
    <w:rsid w:val="00E75951"/>
    <w:rsid w:val="00E75B75"/>
    <w:rsid w:val="00E75C1E"/>
    <w:rsid w:val="00E75D60"/>
    <w:rsid w:val="00E75DEF"/>
    <w:rsid w:val="00E75EC4"/>
    <w:rsid w:val="00E75F08"/>
    <w:rsid w:val="00E75FDB"/>
    <w:rsid w:val="00E7627F"/>
    <w:rsid w:val="00E76388"/>
    <w:rsid w:val="00E765B7"/>
    <w:rsid w:val="00E76814"/>
    <w:rsid w:val="00E76A6F"/>
    <w:rsid w:val="00E76BDC"/>
    <w:rsid w:val="00E76CD9"/>
    <w:rsid w:val="00E76D73"/>
    <w:rsid w:val="00E76E55"/>
    <w:rsid w:val="00E77055"/>
    <w:rsid w:val="00E7719F"/>
    <w:rsid w:val="00E771DC"/>
    <w:rsid w:val="00E77226"/>
    <w:rsid w:val="00E77348"/>
    <w:rsid w:val="00E77640"/>
    <w:rsid w:val="00E77715"/>
    <w:rsid w:val="00E77844"/>
    <w:rsid w:val="00E7795E"/>
    <w:rsid w:val="00E77C5E"/>
    <w:rsid w:val="00E77CC3"/>
    <w:rsid w:val="00E77EAD"/>
    <w:rsid w:val="00E8017E"/>
    <w:rsid w:val="00E8024E"/>
    <w:rsid w:val="00E802DB"/>
    <w:rsid w:val="00E80581"/>
    <w:rsid w:val="00E805A6"/>
    <w:rsid w:val="00E80704"/>
    <w:rsid w:val="00E807FD"/>
    <w:rsid w:val="00E80831"/>
    <w:rsid w:val="00E80C9B"/>
    <w:rsid w:val="00E80CBF"/>
    <w:rsid w:val="00E80CE2"/>
    <w:rsid w:val="00E80FD7"/>
    <w:rsid w:val="00E81376"/>
    <w:rsid w:val="00E814A7"/>
    <w:rsid w:val="00E81679"/>
    <w:rsid w:val="00E8177F"/>
    <w:rsid w:val="00E818AE"/>
    <w:rsid w:val="00E818E7"/>
    <w:rsid w:val="00E819BB"/>
    <w:rsid w:val="00E81CA9"/>
    <w:rsid w:val="00E81F2E"/>
    <w:rsid w:val="00E81FC2"/>
    <w:rsid w:val="00E8201C"/>
    <w:rsid w:val="00E820CD"/>
    <w:rsid w:val="00E820E6"/>
    <w:rsid w:val="00E820F0"/>
    <w:rsid w:val="00E823E1"/>
    <w:rsid w:val="00E823E8"/>
    <w:rsid w:val="00E8240B"/>
    <w:rsid w:val="00E82737"/>
    <w:rsid w:val="00E827E5"/>
    <w:rsid w:val="00E82B56"/>
    <w:rsid w:val="00E82B5E"/>
    <w:rsid w:val="00E82E23"/>
    <w:rsid w:val="00E82FF8"/>
    <w:rsid w:val="00E832DC"/>
    <w:rsid w:val="00E83350"/>
    <w:rsid w:val="00E83841"/>
    <w:rsid w:val="00E838DA"/>
    <w:rsid w:val="00E83A11"/>
    <w:rsid w:val="00E83A48"/>
    <w:rsid w:val="00E83ACB"/>
    <w:rsid w:val="00E83B30"/>
    <w:rsid w:val="00E83C48"/>
    <w:rsid w:val="00E83D22"/>
    <w:rsid w:val="00E83D31"/>
    <w:rsid w:val="00E83DD4"/>
    <w:rsid w:val="00E841AD"/>
    <w:rsid w:val="00E844F8"/>
    <w:rsid w:val="00E8463A"/>
    <w:rsid w:val="00E84707"/>
    <w:rsid w:val="00E8482A"/>
    <w:rsid w:val="00E84929"/>
    <w:rsid w:val="00E84944"/>
    <w:rsid w:val="00E84A7D"/>
    <w:rsid w:val="00E84C6E"/>
    <w:rsid w:val="00E84CDC"/>
    <w:rsid w:val="00E8506D"/>
    <w:rsid w:val="00E850DE"/>
    <w:rsid w:val="00E8513D"/>
    <w:rsid w:val="00E857C6"/>
    <w:rsid w:val="00E85929"/>
    <w:rsid w:val="00E85B69"/>
    <w:rsid w:val="00E85C2D"/>
    <w:rsid w:val="00E85F05"/>
    <w:rsid w:val="00E85F45"/>
    <w:rsid w:val="00E86078"/>
    <w:rsid w:val="00E8638B"/>
    <w:rsid w:val="00E863D2"/>
    <w:rsid w:val="00E863F8"/>
    <w:rsid w:val="00E8649C"/>
    <w:rsid w:val="00E864E7"/>
    <w:rsid w:val="00E8666F"/>
    <w:rsid w:val="00E8689B"/>
    <w:rsid w:val="00E86A7D"/>
    <w:rsid w:val="00E86C6F"/>
    <w:rsid w:val="00E86CDF"/>
    <w:rsid w:val="00E86D96"/>
    <w:rsid w:val="00E8768F"/>
    <w:rsid w:val="00E877F4"/>
    <w:rsid w:val="00E87839"/>
    <w:rsid w:val="00E87897"/>
    <w:rsid w:val="00E87908"/>
    <w:rsid w:val="00E87BAC"/>
    <w:rsid w:val="00E90019"/>
    <w:rsid w:val="00E9005C"/>
    <w:rsid w:val="00E90068"/>
    <w:rsid w:val="00E90086"/>
    <w:rsid w:val="00E903AB"/>
    <w:rsid w:val="00E90601"/>
    <w:rsid w:val="00E90737"/>
    <w:rsid w:val="00E907A4"/>
    <w:rsid w:val="00E90825"/>
    <w:rsid w:val="00E90AB4"/>
    <w:rsid w:val="00E90C6E"/>
    <w:rsid w:val="00E90CB6"/>
    <w:rsid w:val="00E90CDB"/>
    <w:rsid w:val="00E90D89"/>
    <w:rsid w:val="00E90E4D"/>
    <w:rsid w:val="00E90EEF"/>
    <w:rsid w:val="00E90FFA"/>
    <w:rsid w:val="00E9100D"/>
    <w:rsid w:val="00E911F2"/>
    <w:rsid w:val="00E911F3"/>
    <w:rsid w:val="00E912CE"/>
    <w:rsid w:val="00E9162A"/>
    <w:rsid w:val="00E9165B"/>
    <w:rsid w:val="00E91753"/>
    <w:rsid w:val="00E91817"/>
    <w:rsid w:val="00E919D1"/>
    <w:rsid w:val="00E91B01"/>
    <w:rsid w:val="00E91C2C"/>
    <w:rsid w:val="00E91D05"/>
    <w:rsid w:val="00E91E7E"/>
    <w:rsid w:val="00E91EFE"/>
    <w:rsid w:val="00E920B8"/>
    <w:rsid w:val="00E92259"/>
    <w:rsid w:val="00E92264"/>
    <w:rsid w:val="00E92289"/>
    <w:rsid w:val="00E92934"/>
    <w:rsid w:val="00E92C70"/>
    <w:rsid w:val="00E92F2F"/>
    <w:rsid w:val="00E92F54"/>
    <w:rsid w:val="00E9301A"/>
    <w:rsid w:val="00E93088"/>
    <w:rsid w:val="00E9317C"/>
    <w:rsid w:val="00E931BD"/>
    <w:rsid w:val="00E9323C"/>
    <w:rsid w:val="00E932D5"/>
    <w:rsid w:val="00E9348D"/>
    <w:rsid w:val="00E93640"/>
    <w:rsid w:val="00E9384E"/>
    <w:rsid w:val="00E93DF1"/>
    <w:rsid w:val="00E9413D"/>
    <w:rsid w:val="00E94202"/>
    <w:rsid w:val="00E943E8"/>
    <w:rsid w:val="00E94473"/>
    <w:rsid w:val="00E94594"/>
    <w:rsid w:val="00E945BF"/>
    <w:rsid w:val="00E946F1"/>
    <w:rsid w:val="00E94908"/>
    <w:rsid w:val="00E94AFE"/>
    <w:rsid w:val="00E94C6F"/>
    <w:rsid w:val="00E94DDD"/>
    <w:rsid w:val="00E95294"/>
    <w:rsid w:val="00E95476"/>
    <w:rsid w:val="00E95685"/>
    <w:rsid w:val="00E957E9"/>
    <w:rsid w:val="00E958E4"/>
    <w:rsid w:val="00E95F59"/>
    <w:rsid w:val="00E95F64"/>
    <w:rsid w:val="00E95F80"/>
    <w:rsid w:val="00E9604E"/>
    <w:rsid w:val="00E961C5"/>
    <w:rsid w:val="00E9629B"/>
    <w:rsid w:val="00E964F4"/>
    <w:rsid w:val="00E9671D"/>
    <w:rsid w:val="00E96F12"/>
    <w:rsid w:val="00E9710A"/>
    <w:rsid w:val="00E971DA"/>
    <w:rsid w:val="00E971F5"/>
    <w:rsid w:val="00E97309"/>
    <w:rsid w:val="00E97400"/>
    <w:rsid w:val="00E97425"/>
    <w:rsid w:val="00E97538"/>
    <w:rsid w:val="00E97991"/>
    <w:rsid w:val="00E97C0E"/>
    <w:rsid w:val="00E97C83"/>
    <w:rsid w:val="00E97DE0"/>
    <w:rsid w:val="00E97E1E"/>
    <w:rsid w:val="00E97F17"/>
    <w:rsid w:val="00E97FC7"/>
    <w:rsid w:val="00E97FC9"/>
    <w:rsid w:val="00EA0014"/>
    <w:rsid w:val="00EA003F"/>
    <w:rsid w:val="00EA020C"/>
    <w:rsid w:val="00EA0481"/>
    <w:rsid w:val="00EA0511"/>
    <w:rsid w:val="00EA0578"/>
    <w:rsid w:val="00EA06C7"/>
    <w:rsid w:val="00EA095A"/>
    <w:rsid w:val="00EA09DD"/>
    <w:rsid w:val="00EA09EC"/>
    <w:rsid w:val="00EA0A3B"/>
    <w:rsid w:val="00EA0A73"/>
    <w:rsid w:val="00EA0A9F"/>
    <w:rsid w:val="00EA0DC5"/>
    <w:rsid w:val="00EA0F1A"/>
    <w:rsid w:val="00EA0F24"/>
    <w:rsid w:val="00EA14B8"/>
    <w:rsid w:val="00EA1650"/>
    <w:rsid w:val="00EA168D"/>
    <w:rsid w:val="00EA1805"/>
    <w:rsid w:val="00EA1A65"/>
    <w:rsid w:val="00EA1B2F"/>
    <w:rsid w:val="00EA1BCD"/>
    <w:rsid w:val="00EA1C8D"/>
    <w:rsid w:val="00EA1C93"/>
    <w:rsid w:val="00EA1D28"/>
    <w:rsid w:val="00EA1D76"/>
    <w:rsid w:val="00EA1EA8"/>
    <w:rsid w:val="00EA1FEB"/>
    <w:rsid w:val="00EA20EC"/>
    <w:rsid w:val="00EA21C7"/>
    <w:rsid w:val="00EA2352"/>
    <w:rsid w:val="00EA2387"/>
    <w:rsid w:val="00EA2390"/>
    <w:rsid w:val="00EA2518"/>
    <w:rsid w:val="00EA26A0"/>
    <w:rsid w:val="00EA2801"/>
    <w:rsid w:val="00EA2914"/>
    <w:rsid w:val="00EA2A37"/>
    <w:rsid w:val="00EA2CE8"/>
    <w:rsid w:val="00EA2E2C"/>
    <w:rsid w:val="00EA2F3B"/>
    <w:rsid w:val="00EA3216"/>
    <w:rsid w:val="00EA35F1"/>
    <w:rsid w:val="00EA364D"/>
    <w:rsid w:val="00EA36AC"/>
    <w:rsid w:val="00EA3730"/>
    <w:rsid w:val="00EA39CB"/>
    <w:rsid w:val="00EA3D4C"/>
    <w:rsid w:val="00EA3FDF"/>
    <w:rsid w:val="00EA40A4"/>
    <w:rsid w:val="00EA4352"/>
    <w:rsid w:val="00EA443D"/>
    <w:rsid w:val="00EA4977"/>
    <w:rsid w:val="00EA4AA4"/>
    <w:rsid w:val="00EA4B5D"/>
    <w:rsid w:val="00EA4BF9"/>
    <w:rsid w:val="00EA4D80"/>
    <w:rsid w:val="00EA4F91"/>
    <w:rsid w:val="00EA5119"/>
    <w:rsid w:val="00EA521E"/>
    <w:rsid w:val="00EA530D"/>
    <w:rsid w:val="00EA58A9"/>
    <w:rsid w:val="00EA5A03"/>
    <w:rsid w:val="00EA5A10"/>
    <w:rsid w:val="00EA5B8B"/>
    <w:rsid w:val="00EA5F25"/>
    <w:rsid w:val="00EA5F66"/>
    <w:rsid w:val="00EA63EE"/>
    <w:rsid w:val="00EA6443"/>
    <w:rsid w:val="00EA6448"/>
    <w:rsid w:val="00EA6548"/>
    <w:rsid w:val="00EA66AA"/>
    <w:rsid w:val="00EA6702"/>
    <w:rsid w:val="00EA676F"/>
    <w:rsid w:val="00EA67C8"/>
    <w:rsid w:val="00EA687A"/>
    <w:rsid w:val="00EA6890"/>
    <w:rsid w:val="00EA68DE"/>
    <w:rsid w:val="00EA6C83"/>
    <w:rsid w:val="00EA6D5A"/>
    <w:rsid w:val="00EA6F8E"/>
    <w:rsid w:val="00EA72E6"/>
    <w:rsid w:val="00EA7364"/>
    <w:rsid w:val="00EA7396"/>
    <w:rsid w:val="00EA7482"/>
    <w:rsid w:val="00EA75FE"/>
    <w:rsid w:val="00EA76EE"/>
    <w:rsid w:val="00EA76FC"/>
    <w:rsid w:val="00EA7854"/>
    <w:rsid w:val="00EA787C"/>
    <w:rsid w:val="00EA7B07"/>
    <w:rsid w:val="00EA7C21"/>
    <w:rsid w:val="00EA7C67"/>
    <w:rsid w:val="00EA7D6E"/>
    <w:rsid w:val="00EA7FA9"/>
    <w:rsid w:val="00EA7FBE"/>
    <w:rsid w:val="00EA7FFE"/>
    <w:rsid w:val="00EB00B5"/>
    <w:rsid w:val="00EB00F8"/>
    <w:rsid w:val="00EB01D9"/>
    <w:rsid w:val="00EB0565"/>
    <w:rsid w:val="00EB058F"/>
    <w:rsid w:val="00EB060D"/>
    <w:rsid w:val="00EB06D6"/>
    <w:rsid w:val="00EB0789"/>
    <w:rsid w:val="00EB09D8"/>
    <w:rsid w:val="00EB0A9F"/>
    <w:rsid w:val="00EB0CE3"/>
    <w:rsid w:val="00EB0E3A"/>
    <w:rsid w:val="00EB1126"/>
    <w:rsid w:val="00EB11B6"/>
    <w:rsid w:val="00EB132D"/>
    <w:rsid w:val="00EB14AF"/>
    <w:rsid w:val="00EB15F6"/>
    <w:rsid w:val="00EB1609"/>
    <w:rsid w:val="00EB1628"/>
    <w:rsid w:val="00EB16F0"/>
    <w:rsid w:val="00EB19C6"/>
    <w:rsid w:val="00EB1A29"/>
    <w:rsid w:val="00EB1CE1"/>
    <w:rsid w:val="00EB2041"/>
    <w:rsid w:val="00EB207C"/>
    <w:rsid w:val="00EB2828"/>
    <w:rsid w:val="00EB28AE"/>
    <w:rsid w:val="00EB2A55"/>
    <w:rsid w:val="00EB2BED"/>
    <w:rsid w:val="00EB2CB5"/>
    <w:rsid w:val="00EB2E1C"/>
    <w:rsid w:val="00EB2F62"/>
    <w:rsid w:val="00EB32B9"/>
    <w:rsid w:val="00EB3417"/>
    <w:rsid w:val="00EB3600"/>
    <w:rsid w:val="00EB3660"/>
    <w:rsid w:val="00EB371E"/>
    <w:rsid w:val="00EB375B"/>
    <w:rsid w:val="00EB3875"/>
    <w:rsid w:val="00EB38EC"/>
    <w:rsid w:val="00EB3A0E"/>
    <w:rsid w:val="00EB3BE1"/>
    <w:rsid w:val="00EB3C56"/>
    <w:rsid w:val="00EB41AC"/>
    <w:rsid w:val="00EB4663"/>
    <w:rsid w:val="00EB4B33"/>
    <w:rsid w:val="00EB4C59"/>
    <w:rsid w:val="00EB4E00"/>
    <w:rsid w:val="00EB4EA9"/>
    <w:rsid w:val="00EB4FB3"/>
    <w:rsid w:val="00EB508E"/>
    <w:rsid w:val="00EB5108"/>
    <w:rsid w:val="00EB52A1"/>
    <w:rsid w:val="00EB52D6"/>
    <w:rsid w:val="00EB532E"/>
    <w:rsid w:val="00EB5887"/>
    <w:rsid w:val="00EB598C"/>
    <w:rsid w:val="00EB5A1F"/>
    <w:rsid w:val="00EB5A9D"/>
    <w:rsid w:val="00EB5CE5"/>
    <w:rsid w:val="00EB5DBC"/>
    <w:rsid w:val="00EB5F7F"/>
    <w:rsid w:val="00EB5FAF"/>
    <w:rsid w:val="00EB602A"/>
    <w:rsid w:val="00EB6080"/>
    <w:rsid w:val="00EB60AF"/>
    <w:rsid w:val="00EB622C"/>
    <w:rsid w:val="00EB624E"/>
    <w:rsid w:val="00EB6289"/>
    <w:rsid w:val="00EB6294"/>
    <w:rsid w:val="00EB6324"/>
    <w:rsid w:val="00EB644D"/>
    <w:rsid w:val="00EB66A6"/>
    <w:rsid w:val="00EB68A7"/>
    <w:rsid w:val="00EB695D"/>
    <w:rsid w:val="00EB6A9C"/>
    <w:rsid w:val="00EB6C26"/>
    <w:rsid w:val="00EB6E70"/>
    <w:rsid w:val="00EB73FB"/>
    <w:rsid w:val="00EB74F2"/>
    <w:rsid w:val="00EB7DED"/>
    <w:rsid w:val="00EC0050"/>
    <w:rsid w:val="00EC0370"/>
    <w:rsid w:val="00EC037D"/>
    <w:rsid w:val="00EC0429"/>
    <w:rsid w:val="00EC0462"/>
    <w:rsid w:val="00EC050F"/>
    <w:rsid w:val="00EC072A"/>
    <w:rsid w:val="00EC096E"/>
    <w:rsid w:val="00EC0B42"/>
    <w:rsid w:val="00EC0D72"/>
    <w:rsid w:val="00EC1120"/>
    <w:rsid w:val="00EC146A"/>
    <w:rsid w:val="00EC1603"/>
    <w:rsid w:val="00EC17F4"/>
    <w:rsid w:val="00EC19A6"/>
    <w:rsid w:val="00EC19EE"/>
    <w:rsid w:val="00EC1B20"/>
    <w:rsid w:val="00EC1CB2"/>
    <w:rsid w:val="00EC1EA9"/>
    <w:rsid w:val="00EC2039"/>
    <w:rsid w:val="00EC206A"/>
    <w:rsid w:val="00EC20CB"/>
    <w:rsid w:val="00EC22A2"/>
    <w:rsid w:val="00EC22E0"/>
    <w:rsid w:val="00EC2741"/>
    <w:rsid w:val="00EC2879"/>
    <w:rsid w:val="00EC2887"/>
    <w:rsid w:val="00EC28E3"/>
    <w:rsid w:val="00EC290E"/>
    <w:rsid w:val="00EC2991"/>
    <w:rsid w:val="00EC2CF0"/>
    <w:rsid w:val="00EC2E00"/>
    <w:rsid w:val="00EC2FAA"/>
    <w:rsid w:val="00EC3264"/>
    <w:rsid w:val="00EC327B"/>
    <w:rsid w:val="00EC368F"/>
    <w:rsid w:val="00EC385A"/>
    <w:rsid w:val="00EC3A75"/>
    <w:rsid w:val="00EC3B0F"/>
    <w:rsid w:val="00EC3C6F"/>
    <w:rsid w:val="00EC3D43"/>
    <w:rsid w:val="00EC3F78"/>
    <w:rsid w:val="00EC40B1"/>
    <w:rsid w:val="00EC4810"/>
    <w:rsid w:val="00EC490D"/>
    <w:rsid w:val="00EC4A21"/>
    <w:rsid w:val="00EC4A56"/>
    <w:rsid w:val="00EC4B2B"/>
    <w:rsid w:val="00EC4D79"/>
    <w:rsid w:val="00EC4F83"/>
    <w:rsid w:val="00EC558D"/>
    <w:rsid w:val="00EC5680"/>
    <w:rsid w:val="00EC5756"/>
    <w:rsid w:val="00EC57C5"/>
    <w:rsid w:val="00EC587E"/>
    <w:rsid w:val="00EC5970"/>
    <w:rsid w:val="00EC5B43"/>
    <w:rsid w:val="00EC5C78"/>
    <w:rsid w:val="00EC5D56"/>
    <w:rsid w:val="00EC5E21"/>
    <w:rsid w:val="00EC5EEF"/>
    <w:rsid w:val="00EC5FD3"/>
    <w:rsid w:val="00EC611E"/>
    <w:rsid w:val="00EC617E"/>
    <w:rsid w:val="00EC61A4"/>
    <w:rsid w:val="00EC637E"/>
    <w:rsid w:val="00EC642E"/>
    <w:rsid w:val="00EC65C6"/>
    <w:rsid w:val="00EC67C9"/>
    <w:rsid w:val="00EC67FF"/>
    <w:rsid w:val="00EC6866"/>
    <w:rsid w:val="00EC686C"/>
    <w:rsid w:val="00EC6910"/>
    <w:rsid w:val="00EC6B19"/>
    <w:rsid w:val="00EC6BAC"/>
    <w:rsid w:val="00EC6C0A"/>
    <w:rsid w:val="00EC6C0B"/>
    <w:rsid w:val="00EC6E06"/>
    <w:rsid w:val="00EC6F0C"/>
    <w:rsid w:val="00EC71B5"/>
    <w:rsid w:val="00EC722F"/>
    <w:rsid w:val="00EC725F"/>
    <w:rsid w:val="00EC7515"/>
    <w:rsid w:val="00EC7579"/>
    <w:rsid w:val="00EC75C2"/>
    <w:rsid w:val="00EC76B2"/>
    <w:rsid w:val="00EC77D0"/>
    <w:rsid w:val="00EC781A"/>
    <w:rsid w:val="00EC79C0"/>
    <w:rsid w:val="00EC7D8B"/>
    <w:rsid w:val="00EC7DC6"/>
    <w:rsid w:val="00EC7F9F"/>
    <w:rsid w:val="00EC7FF4"/>
    <w:rsid w:val="00ED008C"/>
    <w:rsid w:val="00ED01D5"/>
    <w:rsid w:val="00ED024A"/>
    <w:rsid w:val="00ED029B"/>
    <w:rsid w:val="00ED088E"/>
    <w:rsid w:val="00ED0AFA"/>
    <w:rsid w:val="00ED0B58"/>
    <w:rsid w:val="00ED0C4C"/>
    <w:rsid w:val="00ED0E49"/>
    <w:rsid w:val="00ED155F"/>
    <w:rsid w:val="00ED1673"/>
    <w:rsid w:val="00ED1773"/>
    <w:rsid w:val="00ED1799"/>
    <w:rsid w:val="00ED1A6B"/>
    <w:rsid w:val="00ED1CD4"/>
    <w:rsid w:val="00ED1F0B"/>
    <w:rsid w:val="00ED2056"/>
    <w:rsid w:val="00ED219E"/>
    <w:rsid w:val="00ED29AC"/>
    <w:rsid w:val="00ED29D9"/>
    <w:rsid w:val="00ED2F59"/>
    <w:rsid w:val="00ED2F70"/>
    <w:rsid w:val="00ED310A"/>
    <w:rsid w:val="00ED3215"/>
    <w:rsid w:val="00ED32C0"/>
    <w:rsid w:val="00ED35EA"/>
    <w:rsid w:val="00ED3633"/>
    <w:rsid w:val="00ED364A"/>
    <w:rsid w:val="00ED3AC2"/>
    <w:rsid w:val="00ED3AFE"/>
    <w:rsid w:val="00ED3B08"/>
    <w:rsid w:val="00ED3BBA"/>
    <w:rsid w:val="00ED3E7A"/>
    <w:rsid w:val="00ED4117"/>
    <w:rsid w:val="00ED4266"/>
    <w:rsid w:val="00ED42F2"/>
    <w:rsid w:val="00ED48FC"/>
    <w:rsid w:val="00ED498B"/>
    <w:rsid w:val="00ED4AD5"/>
    <w:rsid w:val="00ED4BAD"/>
    <w:rsid w:val="00ED4C45"/>
    <w:rsid w:val="00ED50CE"/>
    <w:rsid w:val="00ED5329"/>
    <w:rsid w:val="00ED532E"/>
    <w:rsid w:val="00ED545F"/>
    <w:rsid w:val="00ED54EA"/>
    <w:rsid w:val="00ED56F3"/>
    <w:rsid w:val="00ED5766"/>
    <w:rsid w:val="00ED58A8"/>
    <w:rsid w:val="00ED58AB"/>
    <w:rsid w:val="00ED5937"/>
    <w:rsid w:val="00ED5A38"/>
    <w:rsid w:val="00ED5A6E"/>
    <w:rsid w:val="00ED5CDC"/>
    <w:rsid w:val="00ED5E25"/>
    <w:rsid w:val="00ED5E58"/>
    <w:rsid w:val="00ED61BE"/>
    <w:rsid w:val="00ED665D"/>
    <w:rsid w:val="00ED66B8"/>
    <w:rsid w:val="00ED67C5"/>
    <w:rsid w:val="00ED688F"/>
    <w:rsid w:val="00ED6951"/>
    <w:rsid w:val="00ED6A88"/>
    <w:rsid w:val="00ED6C27"/>
    <w:rsid w:val="00ED6C50"/>
    <w:rsid w:val="00ED6DF4"/>
    <w:rsid w:val="00ED71DD"/>
    <w:rsid w:val="00ED7330"/>
    <w:rsid w:val="00ED7524"/>
    <w:rsid w:val="00ED7721"/>
    <w:rsid w:val="00ED77B5"/>
    <w:rsid w:val="00ED7BCD"/>
    <w:rsid w:val="00ED7D48"/>
    <w:rsid w:val="00ED7D4B"/>
    <w:rsid w:val="00ED7D63"/>
    <w:rsid w:val="00ED7EFD"/>
    <w:rsid w:val="00ED7F67"/>
    <w:rsid w:val="00EE02FF"/>
    <w:rsid w:val="00EE0354"/>
    <w:rsid w:val="00EE0356"/>
    <w:rsid w:val="00EE03BF"/>
    <w:rsid w:val="00EE05F7"/>
    <w:rsid w:val="00EE0845"/>
    <w:rsid w:val="00EE0C05"/>
    <w:rsid w:val="00EE0D16"/>
    <w:rsid w:val="00EE0E82"/>
    <w:rsid w:val="00EE0F0B"/>
    <w:rsid w:val="00EE11A5"/>
    <w:rsid w:val="00EE11AD"/>
    <w:rsid w:val="00EE13EA"/>
    <w:rsid w:val="00EE144B"/>
    <w:rsid w:val="00EE15EF"/>
    <w:rsid w:val="00EE19BA"/>
    <w:rsid w:val="00EE1A72"/>
    <w:rsid w:val="00EE1B21"/>
    <w:rsid w:val="00EE1B30"/>
    <w:rsid w:val="00EE1B9A"/>
    <w:rsid w:val="00EE1DC4"/>
    <w:rsid w:val="00EE229B"/>
    <w:rsid w:val="00EE26BA"/>
    <w:rsid w:val="00EE290C"/>
    <w:rsid w:val="00EE29F7"/>
    <w:rsid w:val="00EE2C5B"/>
    <w:rsid w:val="00EE2C83"/>
    <w:rsid w:val="00EE2F47"/>
    <w:rsid w:val="00EE2FBD"/>
    <w:rsid w:val="00EE2FD2"/>
    <w:rsid w:val="00EE305F"/>
    <w:rsid w:val="00EE30A2"/>
    <w:rsid w:val="00EE3345"/>
    <w:rsid w:val="00EE347F"/>
    <w:rsid w:val="00EE357D"/>
    <w:rsid w:val="00EE364E"/>
    <w:rsid w:val="00EE3654"/>
    <w:rsid w:val="00EE3AFF"/>
    <w:rsid w:val="00EE3BA3"/>
    <w:rsid w:val="00EE3C6A"/>
    <w:rsid w:val="00EE3F07"/>
    <w:rsid w:val="00EE3F78"/>
    <w:rsid w:val="00EE4170"/>
    <w:rsid w:val="00EE4325"/>
    <w:rsid w:val="00EE43F8"/>
    <w:rsid w:val="00EE4400"/>
    <w:rsid w:val="00EE4529"/>
    <w:rsid w:val="00EE466F"/>
    <w:rsid w:val="00EE4727"/>
    <w:rsid w:val="00EE47AE"/>
    <w:rsid w:val="00EE4863"/>
    <w:rsid w:val="00EE4914"/>
    <w:rsid w:val="00EE49ED"/>
    <w:rsid w:val="00EE49FF"/>
    <w:rsid w:val="00EE4ECB"/>
    <w:rsid w:val="00EE4FC5"/>
    <w:rsid w:val="00EE50AD"/>
    <w:rsid w:val="00EE50FF"/>
    <w:rsid w:val="00EE5120"/>
    <w:rsid w:val="00EE5179"/>
    <w:rsid w:val="00EE51E7"/>
    <w:rsid w:val="00EE5400"/>
    <w:rsid w:val="00EE57D3"/>
    <w:rsid w:val="00EE5837"/>
    <w:rsid w:val="00EE58B6"/>
    <w:rsid w:val="00EE58CF"/>
    <w:rsid w:val="00EE5BFA"/>
    <w:rsid w:val="00EE5CDA"/>
    <w:rsid w:val="00EE5E9D"/>
    <w:rsid w:val="00EE5EA5"/>
    <w:rsid w:val="00EE60D8"/>
    <w:rsid w:val="00EE652E"/>
    <w:rsid w:val="00EE666A"/>
    <w:rsid w:val="00EE68A7"/>
    <w:rsid w:val="00EE6B9A"/>
    <w:rsid w:val="00EE6EB9"/>
    <w:rsid w:val="00EE70E2"/>
    <w:rsid w:val="00EE731C"/>
    <w:rsid w:val="00EE74A3"/>
    <w:rsid w:val="00EE74DF"/>
    <w:rsid w:val="00EE782A"/>
    <w:rsid w:val="00EE78F4"/>
    <w:rsid w:val="00EE7C9A"/>
    <w:rsid w:val="00EE7DBB"/>
    <w:rsid w:val="00EE7DCD"/>
    <w:rsid w:val="00EE7E24"/>
    <w:rsid w:val="00EE7E65"/>
    <w:rsid w:val="00EF0047"/>
    <w:rsid w:val="00EF042D"/>
    <w:rsid w:val="00EF0494"/>
    <w:rsid w:val="00EF08E7"/>
    <w:rsid w:val="00EF0985"/>
    <w:rsid w:val="00EF09AA"/>
    <w:rsid w:val="00EF0BA9"/>
    <w:rsid w:val="00EF0D50"/>
    <w:rsid w:val="00EF0D89"/>
    <w:rsid w:val="00EF0DC6"/>
    <w:rsid w:val="00EF1142"/>
    <w:rsid w:val="00EF11D8"/>
    <w:rsid w:val="00EF11F9"/>
    <w:rsid w:val="00EF11FB"/>
    <w:rsid w:val="00EF14BA"/>
    <w:rsid w:val="00EF14F6"/>
    <w:rsid w:val="00EF15FD"/>
    <w:rsid w:val="00EF1754"/>
    <w:rsid w:val="00EF17D9"/>
    <w:rsid w:val="00EF1808"/>
    <w:rsid w:val="00EF1840"/>
    <w:rsid w:val="00EF18C4"/>
    <w:rsid w:val="00EF1C34"/>
    <w:rsid w:val="00EF1F69"/>
    <w:rsid w:val="00EF2017"/>
    <w:rsid w:val="00EF20D2"/>
    <w:rsid w:val="00EF242F"/>
    <w:rsid w:val="00EF25CD"/>
    <w:rsid w:val="00EF262D"/>
    <w:rsid w:val="00EF27A8"/>
    <w:rsid w:val="00EF293A"/>
    <w:rsid w:val="00EF2AB7"/>
    <w:rsid w:val="00EF2BDC"/>
    <w:rsid w:val="00EF2BF1"/>
    <w:rsid w:val="00EF2D50"/>
    <w:rsid w:val="00EF30DC"/>
    <w:rsid w:val="00EF3301"/>
    <w:rsid w:val="00EF3393"/>
    <w:rsid w:val="00EF3466"/>
    <w:rsid w:val="00EF38B0"/>
    <w:rsid w:val="00EF3975"/>
    <w:rsid w:val="00EF3A1F"/>
    <w:rsid w:val="00EF40BB"/>
    <w:rsid w:val="00EF418A"/>
    <w:rsid w:val="00EF443F"/>
    <w:rsid w:val="00EF44DA"/>
    <w:rsid w:val="00EF45FA"/>
    <w:rsid w:val="00EF494C"/>
    <w:rsid w:val="00EF4FA5"/>
    <w:rsid w:val="00EF5597"/>
    <w:rsid w:val="00EF57D9"/>
    <w:rsid w:val="00EF59AC"/>
    <w:rsid w:val="00EF5A95"/>
    <w:rsid w:val="00EF5D1B"/>
    <w:rsid w:val="00EF5D80"/>
    <w:rsid w:val="00EF60C7"/>
    <w:rsid w:val="00EF61E4"/>
    <w:rsid w:val="00EF626F"/>
    <w:rsid w:val="00EF66DF"/>
    <w:rsid w:val="00EF67A0"/>
    <w:rsid w:val="00EF67B8"/>
    <w:rsid w:val="00EF681A"/>
    <w:rsid w:val="00EF68FE"/>
    <w:rsid w:val="00EF6A20"/>
    <w:rsid w:val="00EF6A3B"/>
    <w:rsid w:val="00EF6CDF"/>
    <w:rsid w:val="00EF6D12"/>
    <w:rsid w:val="00EF6D21"/>
    <w:rsid w:val="00EF6D6E"/>
    <w:rsid w:val="00EF6E86"/>
    <w:rsid w:val="00EF6ED4"/>
    <w:rsid w:val="00EF6F7F"/>
    <w:rsid w:val="00EF6FC1"/>
    <w:rsid w:val="00EF7037"/>
    <w:rsid w:val="00EF7046"/>
    <w:rsid w:val="00EF74BA"/>
    <w:rsid w:val="00EF74D5"/>
    <w:rsid w:val="00EF75BA"/>
    <w:rsid w:val="00EF76AC"/>
    <w:rsid w:val="00EF7785"/>
    <w:rsid w:val="00EF7788"/>
    <w:rsid w:val="00EF77C1"/>
    <w:rsid w:val="00EF7851"/>
    <w:rsid w:val="00EF79F2"/>
    <w:rsid w:val="00F0005C"/>
    <w:rsid w:val="00F003A3"/>
    <w:rsid w:val="00F003D3"/>
    <w:rsid w:val="00F00415"/>
    <w:rsid w:val="00F005B5"/>
    <w:rsid w:val="00F005FE"/>
    <w:rsid w:val="00F008EE"/>
    <w:rsid w:val="00F0097A"/>
    <w:rsid w:val="00F00E81"/>
    <w:rsid w:val="00F0102E"/>
    <w:rsid w:val="00F010B1"/>
    <w:rsid w:val="00F010E9"/>
    <w:rsid w:val="00F01295"/>
    <w:rsid w:val="00F0194D"/>
    <w:rsid w:val="00F01BDC"/>
    <w:rsid w:val="00F01C49"/>
    <w:rsid w:val="00F01C7C"/>
    <w:rsid w:val="00F01CF9"/>
    <w:rsid w:val="00F01D5D"/>
    <w:rsid w:val="00F01D75"/>
    <w:rsid w:val="00F01DE9"/>
    <w:rsid w:val="00F01F10"/>
    <w:rsid w:val="00F01F66"/>
    <w:rsid w:val="00F01FEE"/>
    <w:rsid w:val="00F02037"/>
    <w:rsid w:val="00F0263F"/>
    <w:rsid w:val="00F0275D"/>
    <w:rsid w:val="00F02785"/>
    <w:rsid w:val="00F0292A"/>
    <w:rsid w:val="00F029DA"/>
    <w:rsid w:val="00F02AA3"/>
    <w:rsid w:val="00F02AE6"/>
    <w:rsid w:val="00F02AED"/>
    <w:rsid w:val="00F02D76"/>
    <w:rsid w:val="00F02DC0"/>
    <w:rsid w:val="00F02F5D"/>
    <w:rsid w:val="00F02F60"/>
    <w:rsid w:val="00F030DC"/>
    <w:rsid w:val="00F030F7"/>
    <w:rsid w:val="00F03163"/>
    <w:rsid w:val="00F03278"/>
    <w:rsid w:val="00F03455"/>
    <w:rsid w:val="00F034BE"/>
    <w:rsid w:val="00F03775"/>
    <w:rsid w:val="00F03792"/>
    <w:rsid w:val="00F03AB3"/>
    <w:rsid w:val="00F03C4D"/>
    <w:rsid w:val="00F03D67"/>
    <w:rsid w:val="00F03ECA"/>
    <w:rsid w:val="00F03FA5"/>
    <w:rsid w:val="00F0401F"/>
    <w:rsid w:val="00F04126"/>
    <w:rsid w:val="00F042A1"/>
    <w:rsid w:val="00F042C6"/>
    <w:rsid w:val="00F04312"/>
    <w:rsid w:val="00F046DE"/>
    <w:rsid w:val="00F04751"/>
    <w:rsid w:val="00F047C0"/>
    <w:rsid w:val="00F047E2"/>
    <w:rsid w:val="00F04A9C"/>
    <w:rsid w:val="00F05136"/>
    <w:rsid w:val="00F053AD"/>
    <w:rsid w:val="00F054FA"/>
    <w:rsid w:val="00F05508"/>
    <w:rsid w:val="00F056C1"/>
    <w:rsid w:val="00F05720"/>
    <w:rsid w:val="00F05765"/>
    <w:rsid w:val="00F057B1"/>
    <w:rsid w:val="00F05845"/>
    <w:rsid w:val="00F0588F"/>
    <w:rsid w:val="00F058F0"/>
    <w:rsid w:val="00F05917"/>
    <w:rsid w:val="00F05AAF"/>
    <w:rsid w:val="00F05B22"/>
    <w:rsid w:val="00F05B23"/>
    <w:rsid w:val="00F05B9C"/>
    <w:rsid w:val="00F05FB6"/>
    <w:rsid w:val="00F06024"/>
    <w:rsid w:val="00F06402"/>
    <w:rsid w:val="00F0655F"/>
    <w:rsid w:val="00F0676E"/>
    <w:rsid w:val="00F067CF"/>
    <w:rsid w:val="00F06A8B"/>
    <w:rsid w:val="00F06BA0"/>
    <w:rsid w:val="00F06D63"/>
    <w:rsid w:val="00F06DB6"/>
    <w:rsid w:val="00F07149"/>
    <w:rsid w:val="00F07401"/>
    <w:rsid w:val="00F07551"/>
    <w:rsid w:val="00F07640"/>
    <w:rsid w:val="00F07660"/>
    <w:rsid w:val="00F07778"/>
    <w:rsid w:val="00F07832"/>
    <w:rsid w:val="00F0791F"/>
    <w:rsid w:val="00F07AE0"/>
    <w:rsid w:val="00F07BC5"/>
    <w:rsid w:val="00F07D24"/>
    <w:rsid w:val="00F07D32"/>
    <w:rsid w:val="00F07DD2"/>
    <w:rsid w:val="00F07E0C"/>
    <w:rsid w:val="00F1009D"/>
    <w:rsid w:val="00F10116"/>
    <w:rsid w:val="00F10170"/>
    <w:rsid w:val="00F10172"/>
    <w:rsid w:val="00F101D0"/>
    <w:rsid w:val="00F10244"/>
    <w:rsid w:val="00F1037D"/>
    <w:rsid w:val="00F104F3"/>
    <w:rsid w:val="00F105B9"/>
    <w:rsid w:val="00F10812"/>
    <w:rsid w:val="00F1082F"/>
    <w:rsid w:val="00F10845"/>
    <w:rsid w:val="00F10A16"/>
    <w:rsid w:val="00F10B32"/>
    <w:rsid w:val="00F10E3C"/>
    <w:rsid w:val="00F110F1"/>
    <w:rsid w:val="00F113D8"/>
    <w:rsid w:val="00F1144D"/>
    <w:rsid w:val="00F114EE"/>
    <w:rsid w:val="00F1155B"/>
    <w:rsid w:val="00F1158B"/>
    <w:rsid w:val="00F1166A"/>
    <w:rsid w:val="00F118B8"/>
    <w:rsid w:val="00F11A60"/>
    <w:rsid w:val="00F11B70"/>
    <w:rsid w:val="00F11CA8"/>
    <w:rsid w:val="00F1202B"/>
    <w:rsid w:val="00F12074"/>
    <w:rsid w:val="00F120E7"/>
    <w:rsid w:val="00F125CC"/>
    <w:rsid w:val="00F126C0"/>
    <w:rsid w:val="00F12762"/>
    <w:rsid w:val="00F12A37"/>
    <w:rsid w:val="00F13052"/>
    <w:rsid w:val="00F134E4"/>
    <w:rsid w:val="00F13710"/>
    <w:rsid w:val="00F1387E"/>
    <w:rsid w:val="00F1398E"/>
    <w:rsid w:val="00F13A86"/>
    <w:rsid w:val="00F13ADB"/>
    <w:rsid w:val="00F13AFE"/>
    <w:rsid w:val="00F13F86"/>
    <w:rsid w:val="00F146E4"/>
    <w:rsid w:val="00F148AE"/>
    <w:rsid w:val="00F14B50"/>
    <w:rsid w:val="00F14CE0"/>
    <w:rsid w:val="00F14D6F"/>
    <w:rsid w:val="00F1502E"/>
    <w:rsid w:val="00F15082"/>
    <w:rsid w:val="00F152B4"/>
    <w:rsid w:val="00F15392"/>
    <w:rsid w:val="00F15599"/>
    <w:rsid w:val="00F1561A"/>
    <w:rsid w:val="00F15629"/>
    <w:rsid w:val="00F15EB7"/>
    <w:rsid w:val="00F15F91"/>
    <w:rsid w:val="00F15FDB"/>
    <w:rsid w:val="00F16222"/>
    <w:rsid w:val="00F16273"/>
    <w:rsid w:val="00F1636A"/>
    <w:rsid w:val="00F16381"/>
    <w:rsid w:val="00F1676E"/>
    <w:rsid w:val="00F16D9D"/>
    <w:rsid w:val="00F16E33"/>
    <w:rsid w:val="00F16E91"/>
    <w:rsid w:val="00F16F06"/>
    <w:rsid w:val="00F16F65"/>
    <w:rsid w:val="00F16F8F"/>
    <w:rsid w:val="00F171A8"/>
    <w:rsid w:val="00F17500"/>
    <w:rsid w:val="00F178AE"/>
    <w:rsid w:val="00F17CFF"/>
    <w:rsid w:val="00F17FAC"/>
    <w:rsid w:val="00F17FD8"/>
    <w:rsid w:val="00F202A2"/>
    <w:rsid w:val="00F20407"/>
    <w:rsid w:val="00F2054E"/>
    <w:rsid w:val="00F20691"/>
    <w:rsid w:val="00F207F1"/>
    <w:rsid w:val="00F20993"/>
    <w:rsid w:val="00F20AD2"/>
    <w:rsid w:val="00F20B61"/>
    <w:rsid w:val="00F20B7E"/>
    <w:rsid w:val="00F20C08"/>
    <w:rsid w:val="00F20E05"/>
    <w:rsid w:val="00F20F38"/>
    <w:rsid w:val="00F20F9F"/>
    <w:rsid w:val="00F2110C"/>
    <w:rsid w:val="00F211DA"/>
    <w:rsid w:val="00F211E5"/>
    <w:rsid w:val="00F2136F"/>
    <w:rsid w:val="00F21466"/>
    <w:rsid w:val="00F21642"/>
    <w:rsid w:val="00F21A78"/>
    <w:rsid w:val="00F21BDB"/>
    <w:rsid w:val="00F21C68"/>
    <w:rsid w:val="00F21C7E"/>
    <w:rsid w:val="00F21D97"/>
    <w:rsid w:val="00F21E11"/>
    <w:rsid w:val="00F21FC1"/>
    <w:rsid w:val="00F21FC3"/>
    <w:rsid w:val="00F224DE"/>
    <w:rsid w:val="00F2252F"/>
    <w:rsid w:val="00F22548"/>
    <w:rsid w:val="00F227BB"/>
    <w:rsid w:val="00F229B4"/>
    <w:rsid w:val="00F22C13"/>
    <w:rsid w:val="00F22D60"/>
    <w:rsid w:val="00F22E52"/>
    <w:rsid w:val="00F22F03"/>
    <w:rsid w:val="00F23216"/>
    <w:rsid w:val="00F233F2"/>
    <w:rsid w:val="00F2348B"/>
    <w:rsid w:val="00F23688"/>
    <w:rsid w:val="00F23B29"/>
    <w:rsid w:val="00F2422C"/>
    <w:rsid w:val="00F24569"/>
    <w:rsid w:val="00F245A6"/>
    <w:rsid w:val="00F24754"/>
    <w:rsid w:val="00F24895"/>
    <w:rsid w:val="00F24AC5"/>
    <w:rsid w:val="00F24C6E"/>
    <w:rsid w:val="00F24D25"/>
    <w:rsid w:val="00F24DA7"/>
    <w:rsid w:val="00F24E44"/>
    <w:rsid w:val="00F2520E"/>
    <w:rsid w:val="00F25527"/>
    <w:rsid w:val="00F256A0"/>
    <w:rsid w:val="00F25D22"/>
    <w:rsid w:val="00F25D70"/>
    <w:rsid w:val="00F25EE9"/>
    <w:rsid w:val="00F25F2E"/>
    <w:rsid w:val="00F261D4"/>
    <w:rsid w:val="00F26616"/>
    <w:rsid w:val="00F26659"/>
    <w:rsid w:val="00F2672F"/>
    <w:rsid w:val="00F26975"/>
    <w:rsid w:val="00F26AFB"/>
    <w:rsid w:val="00F26CA0"/>
    <w:rsid w:val="00F26E31"/>
    <w:rsid w:val="00F26F41"/>
    <w:rsid w:val="00F275AB"/>
    <w:rsid w:val="00F275D5"/>
    <w:rsid w:val="00F2760A"/>
    <w:rsid w:val="00F27A2F"/>
    <w:rsid w:val="00F27A79"/>
    <w:rsid w:val="00F27BF6"/>
    <w:rsid w:val="00F27ECD"/>
    <w:rsid w:val="00F27EF1"/>
    <w:rsid w:val="00F27F71"/>
    <w:rsid w:val="00F27F7C"/>
    <w:rsid w:val="00F30017"/>
    <w:rsid w:val="00F301CF"/>
    <w:rsid w:val="00F30234"/>
    <w:rsid w:val="00F3033B"/>
    <w:rsid w:val="00F304CC"/>
    <w:rsid w:val="00F304D7"/>
    <w:rsid w:val="00F306B1"/>
    <w:rsid w:val="00F309FC"/>
    <w:rsid w:val="00F30A71"/>
    <w:rsid w:val="00F30B25"/>
    <w:rsid w:val="00F30B3C"/>
    <w:rsid w:val="00F30DBB"/>
    <w:rsid w:val="00F30EBB"/>
    <w:rsid w:val="00F310EA"/>
    <w:rsid w:val="00F31262"/>
    <w:rsid w:val="00F312AA"/>
    <w:rsid w:val="00F3146F"/>
    <w:rsid w:val="00F317F3"/>
    <w:rsid w:val="00F31917"/>
    <w:rsid w:val="00F31C97"/>
    <w:rsid w:val="00F31D24"/>
    <w:rsid w:val="00F31DE4"/>
    <w:rsid w:val="00F31F05"/>
    <w:rsid w:val="00F32266"/>
    <w:rsid w:val="00F322A1"/>
    <w:rsid w:val="00F322D5"/>
    <w:rsid w:val="00F32860"/>
    <w:rsid w:val="00F32A7A"/>
    <w:rsid w:val="00F32BD8"/>
    <w:rsid w:val="00F32C2C"/>
    <w:rsid w:val="00F32CB6"/>
    <w:rsid w:val="00F32D71"/>
    <w:rsid w:val="00F32E1B"/>
    <w:rsid w:val="00F32ED9"/>
    <w:rsid w:val="00F32F46"/>
    <w:rsid w:val="00F33055"/>
    <w:rsid w:val="00F3319E"/>
    <w:rsid w:val="00F33453"/>
    <w:rsid w:val="00F335AE"/>
    <w:rsid w:val="00F33601"/>
    <w:rsid w:val="00F33820"/>
    <w:rsid w:val="00F33850"/>
    <w:rsid w:val="00F339FE"/>
    <w:rsid w:val="00F33CE1"/>
    <w:rsid w:val="00F340AA"/>
    <w:rsid w:val="00F34139"/>
    <w:rsid w:val="00F34543"/>
    <w:rsid w:val="00F3458E"/>
    <w:rsid w:val="00F345B4"/>
    <w:rsid w:val="00F34765"/>
    <w:rsid w:val="00F34A3F"/>
    <w:rsid w:val="00F34B00"/>
    <w:rsid w:val="00F34BD7"/>
    <w:rsid w:val="00F3535F"/>
    <w:rsid w:val="00F353DB"/>
    <w:rsid w:val="00F356BB"/>
    <w:rsid w:val="00F358C9"/>
    <w:rsid w:val="00F35A06"/>
    <w:rsid w:val="00F35E0C"/>
    <w:rsid w:val="00F35EE0"/>
    <w:rsid w:val="00F360E9"/>
    <w:rsid w:val="00F36200"/>
    <w:rsid w:val="00F3625A"/>
    <w:rsid w:val="00F36270"/>
    <w:rsid w:val="00F365FC"/>
    <w:rsid w:val="00F3663C"/>
    <w:rsid w:val="00F366AF"/>
    <w:rsid w:val="00F366B1"/>
    <w:rsid w:val="00F36720"/>
    <w:rsid w:val="00F36800"/>
    <w:rsid w:val="00F369E3"/>
    <w:rsid w:val="00F36A65"/>
    <w:rsid w:val="00F36DF2"/>
    <w:rsid w:val="00F36E05"/>
    <w:rsid w:val="00F36E25"/>
    <w:rsid w:val="00F36E4C"/>
    <w:rsid w:val="00F36EEC"/>
    <w:rsid w:val="00F36F5D"/>
    <w:rsid w:val="00F370B3"/>
    <w:rsid w:val="00F371FF"/>
    <w:rsid w:val="00F37367"/>
    <w:rsid w:val="00F37B30"/>
    <w:rsid w:val="00F37BA3"/>
    <w:rsid w:val="00F37EE5"/>
    <w:rsid w:val="00F40075"/>
    <w:rsid w:val="00F400F0"/>
    <w:rsid w:val="00F40165"/>
    <w:rsid w:val="00F401B7"/>
    <w:rsid w:val="00F40546"/>
    <w:rsid w:val="00F40923"/>
    <w:rsid w:val="00F4094B"/>
    <w:rsid w:val="00F409D8"/>
    <w:rsid w:val="00F40A1A"/>
    <w:rsid w:val="00F40BC0"/>
    <w:rsid w:val="00F40BE5"/>
    <w:rsid w:val="00F40BF9"/>
    <w:rsid w:val="00F40F57"/>
    <w:rsid w:val="00F410C9"/>
    <w:rsid w:val="00F411D5"/>
    <w:rsid w:val="00F411E1"/>
    <w:rsid w:val="00F41572"/>
    <w:rsid w:val="00F41770"/>
    <w:rsid w:val="00F41A0C"/>
    <w:rsid w:val="00F41AAC"/>
    <w:rsid w:val="00F41BA0"/>
    <w:rsid w:val="00F420F4"/>
    <w:rsid w:val="00F4215E"/>
    <w:rsid w:val="00F4242A"/>
    <w:rsid w:val="00F4247D"/>
    <w:rsid w:val="00F427D3"/>
    <w:rsid w:val="00F42AA7"/>
    <w:rsid w:val="00F42BAE"/>
    <w:rsid w:val="00F42C0C"/>
    <w:rsid w:val="00F42E0B"/>
    <w:rsid w:val="00F42E1C"/>
    <w:rsid w:val="00F42E6A"/>
    <w:rsid w:val="00F42F38"/>
    <w:rsid w:val="00F42F5B"/>
    <w:rsid w:val="00F43441"/>
    <w:rsid w:val="00F43A01"/>
    <w:rsid w:val="00F43BE5"/>
    <w:rsid w:val="00F43C3B"/>
    <w:rsid w:val="00F43CAC"/>
    <w:rsid w:val="00F43E31"/>
    <w:rsid w:val="00F43F1A"/>
    <w:rsid w:val="00F43F7D"/>
    <w:rsid w:val="00F441C8"/>
    <w:rsid w:val="00F44668"/>
    <w:rsid w:val="00F44690"/>
    <w:rsid w:val="00F44917"/>
    <w:rsid w:val="00F44D43"/>
    <w:rsid w:val="00F44DB4"/>
    <w:rsid w:val="00F44F6C"/>
    <w:rsid w:val="00F45021"/>
    <w:rsid w:val="00F4522E"/>
    <w:rsid w:val="00F45321"/>
    <w:rsid w:val="00F45472"/>
    <w:rsid w:val="00F4560F"/>
    <w:rsid w:val="00F457B7"/>
    <w:rsid w:val="00F45877"/>
    <w:rsid w:val="00F458F8"/>
    <w:rsid w:val="00F45D7A"/>
    <w:rsid w:val="00F45DA5"/>
    <w:rsid w:val="00F45DE1"/>
    <w:rsid w:val="00F45EC4"/>
    <w:rsid w:val="00F45F88"/>
    <w:rsid w:val="00F45FFA"/>
    <w:rsid w:val="00F460A6"/>
    <w:rsid w:val="00F4624D"/>
    <w:rsid w:val="00F4628E"/>
    <w:rsid w:val="00F46515"/>
    <w:rsid w:val="00F465B6"/>
    <w:rsid w:val="00F4684C"/>
    <w:rsid w:val="00F46958"/>
    <w:rsid w:val="00F46B1A"/>
    <w:rsid w:val="00F46D18"/>
    <w:rsid w:val="00F4707C"/>
    <w:rsid w:val="00F4710C"/>
    <w:rsid w:val="00F4739E"/>
    <w:rsid w:val="00F475C0"/>
    <w:rsid w:val="00F475C5"/>
    <w:rsid w:val="00F47661"/>
    <w:rsid w:val="00F47A01"/>
    <w:rsid w:val="00F47A6F"/>
    <w:rsid w:val="00F47F7F"/>
    <w:rsid w:val="00F50390"/>
    <w:rsid w:val="00F503EF"/>
    <w:rsid w:val="00F50616"/>
    <w:rsid w:val="00F50945"/>
    <w:rsid w:val="00F509C0"/>
    <w:rsid w:val="00F50A8D"/>
    <w:rsid w:val="00F5117C"/>
    <w:rsid w:val="00F513E9"/>
    <w:rsid w:val="00F5163F"/>
    <w:rsid w:val="00F5172A"/>
    <w:rsid w:val="00F518AF"/>
    <w:rsid w:val="00F51917"/>
    <w:rsid w:val="00F51A1D"/>
    <w:rsid w:val="00F51B87"/>
    <w:rsid w:val="00F51C16"/>
    <w:rsid w:val="00F51C18"/>
    <w:rsid w:val="00F51D00"/>
    <w:rsid w:val="00F51DAD"/>
    <w:rsid w:val="00F51E43"/>
    <w:rsid w:val="00F51FC8"/>
    <w:rsid w:val="00F5215B"/>
    <w:rsid w:val="00F522BD"/>
    <w:rsid w:val="00F523E7"/>
    <w:rsid w:val="00F52680"/>
    <w:rsid w:val="00F52737"/>
    <w:rsid w:val="00F527FE"/>
    <w:rsid w:val="00F52860"/>
    <w:rsid w:val="00F52B34"/>
    <w:rsid w:val="00F52E57"/>
    <w:rsid w:val="00F53030"/>
    <w:rsid w:val="00F5331C"/>
    <w:rsid w:val="00F5369F"/>
    <w:rsid w:val="00F53788"/>
    <w:rsid w:val="00F53A2E"/>
    <w:rsid w:val="00F53BB0"/>
    <w:rsid w:val="00F53BF1"/>
    <w:rsid w:val="00F53C02"/>
    <w:rsid w:val="00F540AE"/>
    <w:rsid w:val="00F542DE"/>
    <w:rsid w:val="00F54A39"/>
    <w:rsid w:val="00F54E53"/>
    <w:rsid w:val="00F5508C"/>
    <w:rsid w:val="00F5521A"/>
    <w:rsid w:val="00F554A8"/>
    <w:rsid w:val="00F555CE"/>
    <w:rsid w:val="00F55942"/>
    <w:rsid w:val="00F55CC6"/>
    <w:rsid w:val="00F55D26"/>
    <w:rsid w:val="00F55E5D"/>
    <w:rsid w:val="00F55F40"/>
    <w:rsid w:val="00F56122"/>
    <w:rsid w:val="00F56397"/>
    <w:rsid w:val="00F563FC"/>
    <w:rsid w:val="00F564C2"/>
    <w:rsid w:val="00F565A4"/>
    <w:rsid w:val="00F566EE"/>
    <w:rsid w:val="00F569A5"/>
    <w:rsid w:val="00F56ABE"/>
    <w:rsid w:val="00F56BEB"/>
    <w:rsid w:val="00F56D5C"/>
    <w:rsid w:val="00F56D72"/>
    <w:rsid w:val="00F570C9"/>
    <w:rsid w:val="00F5746B"/>
    <w:rsid w:val="00F57638"/>
    <w:rsid w:val="00F578DC"/>
    <w:rsid w:val="00F57AFB"/>
    <w:rsid w:val="00F57B15"/>
    <w:rsid w:val="00F57DEE"/>
    <w:rsid w:val="00F6019F"/>
    <w:rsid w:val="00F604F2"/>
    <w:rsid w:val="00F605B9"/>
    <w:rsid w:val="00F6086A"/>
    <w:rsid w:val="00F608C4"/>
    <w:rsid w:val="00F60D74"/>
    <w:rsid w:val="00F60F0B"/>
    <w:rsid w:val="00F6101F"/>
    <w:rsid w:val="00F61321"/>
    <w:rsid w:val="00F61371"/>
    <w:rsid w:val="00F613B8"/>
    <w:rsid w:val="00F614F6"/>
    <w:rsid w:val="00F615B5"/>
    <w:rsid w:val="00F61A4E"/>
    <w:rsid w:val="00F61AEC"/>
    <w:rsid w:val="00F61C67"/>
    <w:rsid w:val="00F61C8A"/>
    <w:rsid w:val="00F61E74"/>
    <w:rsid w:val="00F61EA2"/>
    <w:rsid w:val="00F620C3"/>
    <w:rsid w:val="00F62125"/>
    <w:rsid w:val="00F6229F"/>
    <w:rsid w:val="00F62419"/>
    <w:rsid w:val="00F627A1"/>
    <w:rsid w:val="00F6282F"/>
    <w:rsid w:val="00F629DA"/>
    <w:rsid w:val="00F62C4E"/>
    <w:rsid w:val="00F62C65"/>
    <w:rsid w:val="00F62C74"/>
    <w:rsid w:val="00F62C75"/>
    <w:rsid w:val="00F62D6E"/>
    <w:rsid w:val="00F62DFD"/>
    <w:rsid w:val="00F62EC0"/>
    <w:rsid w:val="00F6358C"/>
    <w:rsid w:val="00F635BA"/>
    <w:rsid w:val="00F639C7"/>
    <w:rsid w:val="00F63C3B"/>
    <w:rsid w:val="00F63CA4"/>
    <w:rsid w:val="00F63E92"/>
    <w:rsid w:val="00F6403D"/>
    <w:rsid w:val="00F64126"/>
    <w:rsid w:val="00F6422E"/>
    <w:rsid w:val="00F642C5"/>
    <w:rsid w:val="00F642D2"/>
    <w:rsid w:val="00F642F5"/>
    <w:rsid w:val="00F6438A"/>
    <w:rsid w:val="00F644E5"/>
    <w:rsid w:val="00F64522"/>
    <w:rsid w:val="00F6455B"/>
    <w:rsid w:val="00F64594"/>
    <w:rsid w:val="00F64641"/>
    <w:rsid w:val="00F647A0"/>
    <w:rsid w:val="00F64B2F"/>
    <w:rsid w:val="00F64D09"/>
    <w:rsid w:val="00F64D3A"/>
    <w:rsid w:val="00F64F9B"/>
    <w:rsid w:val="00F651A8"/>
    <w:rsid w:val="00F651D6"/>
    <w:rsid w:val="00F65339"/>
    <w:rsid w:val="00F659AC"/>
    <w:rsid w:val="00F65ADA"/>
    <w:rsid w:val="00F65B70"/>
    <w:rsid w:val="00F65BB4"/>
    <w:rsid w:val="00F65C0D"/>
    <w:rsid w:val="00F65FB9"/>
    <w:rsid w:val="00F661B4"/>
    <w:rsid w:val="00F661C1"/>
    <w:rsid w:val="00F661ED"/>
    <w:rsid w:val="00F66530"/>
    <w:rsid w:val="00F6655C"/>
    <w:rsid w:val="00F665C1"/>
    <w:rsid w:val="00F665C5"/>
    <w:rsid w:val="00F668D8"/>
    <w:rsid w:val="00F66930"/>
    <w:rsid w:val="00F66BB7"/>
    <w:rsid w:val="00F66D1B"/>
    <w:rsid w:val="00F66DE3"/>
    <w:rsid w:val="00F66DEA"/>
    <w:rsid w:val="00F66E4A"/>
    <w:rsid w:val="00F66E6E"/>
    <w:rsid w:val="00F66E6F"/>
    <w:rsid w:val="00F67CFA"/>
    <w:rsid w:val="00F67E70"/>
    <w:rsid w:val="00F70326"/>
    <w:rsid w:val="00F70354"/>
    <w:rsid w:val="00F70537"/>
    <w:rsid w:val="00F706A8"/>
    <w:rsid w:val="00F70848"/>
    <w:rsid w:val="00F70DCC"/>
    <w:rsid w:val="00F70E04"/>
    <w:rsid w:val="00F71153"/>
    <w:rsid w:val="00F71473"/>
    <w:rsid w:val="00F71697"/>
    <w:rsid w:val="00F716B2"/>
    <w:rsid w:val="00F716D7"/>
    <w:rsid w:val="00F71808"/>
    <w:rsid w:val="00F71E83"/>
    <w:rsid w:val="00F71F16"/>
    <w:rsid w:val="00F71FCA"/>
    <w:rsid w:val="00F72272"/>
    <w:rsid w:val="00F72403"/>
    <w:rsid w:val="00F72501"/>
    <w:rsid w:val="00F729B1"/>
    <w:rsid w:val="00F72B8C"/>
    <w:rsid w:val="00F72D90"/>
    <w:rsid w:val="00F72E5B"/>
    <w:rsid w:val="00F72E60"/>
    <w:rsid w:val="00F72F42"/>
    <w:rsid w:val="00F7320A"/>
    <w:rsid w:val="00F73255"/>
    <w:rsid w:val="00F7326B"/>
    <w:rsid w:val="00F732A6"/>
    <w:rsid w:val="00F734E9"/>
    <w:rsid w:val="00F73535"/>
    <w:rsid w:val="00F73544"/>
    <w:rsid w:val="00F738AA"/>
    <w:rsid w:val="00F73A51"/>
    <w:rsid w:val="00F73D78"/>
    <w:rsid w:val="00F73D79"/>
    <w:rsid w:val="00F73FD9"/>
    <w:rsid w:val="00F74086"/>
    <w:rsid w:val="00F742DC"/>
    <w:rsid w:val="00F74472"/>
    <w:rsid w:val="00F74477"/>
    <w:rsid w:val="00F744C5"/>
    <w:rsid w:val="00F74701"/>
    <w:rsid w:val="00F749F7"/>
    <w:rsid w:val="00F74C59"/>
    <w:rsid w:val="00F74C82"/>
    <w:rsid w:val="00F74DF6"/>
    <w:rsid w:val="00F74E79"/>
    <w:rsid w:val="00F74E87"/>
    <w:rsid w:val="00F74F4D"/>
    <w:rsid w:val="00F74FF7"/>
    <w:rsid w:val="00F7513C"/>
    <w:rsid w:val="00F75364"/>
    <w:rsid w:val="00F7553A"/>
    <w:rsid w:val="00F75710"/>
    <w:rsid w:val="00F757DA"/>
    <w:rsid w:val="00F758AE"/>
    <w:rsid w:val="00F75913"/>
    <w:rsid w:val="00F75930"/>
    <w:rsid w:val="00F75949"/>
    <w:rsid w:val="00F759FC"/>
    <w:rsid w:val="00F75A37"/>
    <w:rsid w:val="00F75A44"/>
    <w:rsid w:val="00F75FC1"/>
    <w:rsid w:val="00F76342"/>
    <w:rsid w:val="00F763F0"/>
    <w:rsid w:val="00F76436"/>
    <w:rsid w:val="00F76549"/>
    <w:rsid w:val="00F76569"/>
    <w:rsid w:val="00F7676C"/>
    <w:rsid w:val="00F768EE"/>
    <w:rsid w:val="00F77242"/>
    <w:rsid w:val="00F7738D"/>
    <w:rsid w:val="00F77A1E"/>
    <w:rsid w:val="00F77B31"/>
    <w:rsid w:val="00F77DB4"/>
    <w:rsid w:val="00F77E51"/>
    <w:rsid w:val="00F77EA0"/>
    <w:rsid w:val="00F77EFE"/>
    <w:rsid w:val="00F77F9C"/>
    <w:rsid w:val="00F801E2"/>
    <w:rsid w:val="00F80930"/>
    <w:rsid w:val="00F80CEE"/>
    <w:rsid w:val="00F80DBA"/>
    <w:rsid w:val="00F80F21"/>
    <w:rsid w:val="00F8103E"/>
    <w:rsid w:val="00F81131"/>
    <w:rsid w:val="00F814C2"/>
    <w:rsid w:val="00F81BE0"/>
    <w:rsid w:val="00F81D23"/>
    <w:rsid w:val="00F81D54"/>
    <w:rsid w:val="00F8211B"/>
    <w:rsid w:val="00F821BB"/>
    <w:rsid w:val="00F8234D"/>
    <w:rsid w:val="00F8234F"/>
    <w:rsid w:val="00F82373"/>
    <w:rsid w:val="00F824C8"/>
    <w:rsid w:val="00F824D4"/>
    <w:rsid w:val="00F825A6"/>
    <w:rsid w:val="00F8262D"/>
    <w:rsid w:val="00F827D2"/>
    <w:rsid w:val="00F829E2"/>
    <w:rsid w:val="00F829E3"/>
    <w:rsid w:val="00F82B6F"/>
    <w:rsid w:val="00F82C72"/>
    <w:rsid w:val="00F82D02"/>
    <w:rsid w:val="00F82D9D"/>
    <w:rsid w:val="00F82E34"/>
    <w:rsid w:val="00F82E70"/>
    <w:rsid w:val="00F83070"/>
    <w:rsid w:val="00F83095"/>
    <w:rsid w:val="00F8325A"/>
    <w:rsid w:val="00F83314"/>
    <w:rsid w:val="00F838C9"/>
    <w:rsid w:val="00F83B6E"/>
    <w:rsid w:val="00F83BD5"/>
    <w:rsid w:val="00F83C07"/>
    <w:rsid w:val="00F83C73"/>
    <w:rsid w:val="00F84010"/>
    <w:rsid w:val="00F844FA"/>
    <w:rsid w:val="00F8463F"/>
    <w:rsid w:val="00F84711"/>
    <w:rsid w:val="00F84895"/>
    <w:rsid w:val="00F848E6"/>
    <w:rsid w:val="00F848E7"/>
    <w:rsid w:val="00F84DE6"/>
    <w:rsid w:val="00F84E25"/>
    <w:rsid w:val="00F84EF8"/>
    <w:rsid w:val="00F85216"/>
    <w:rsid w:val="00F85373"/>
    <w:rsid w:val="00F857A7"/>
    <w:rsid w:val="00F8594D"/>
    <w:rsid w:val="00F859ED"/>
    <w:rsid w:val="00F85A87"/>
    <w:rsid w:val="00F85B2B"/>
    <w:rsid w:val="00F86023"/>
    <w:rsid w:val="00F862B3"/>
    <w:rsid w:val="00F863C5"/>
    <w:rsid w:val="00F864E4"/>
    <w:rsid w:val="00F866F5"/>
    <w:rsid w:val="00F86866"/>
    <w:rsid w:val="00F868A8"/>
    <w:rsid w:val="00F869DC"/>
    <w:rsid w:val="00F869F3"/>
    <w:rsid w:val="00F86C32"/>
    <w:rsid w:val="00F87079"/>
    <w:rsid w:val="00F8723B"/>
    <w:rsid w:val="00F872D7"/>
    <w:rsid w:val="00F87325"/>
    <w:rsid w:val="00F87415"/>
    <w:rsid w:val="00F874EB"/>
    <w:rsid w:val="00F87581"/>
    <w:rsid w:val="00F87658"/>
    <w:rsid w:val="00F87674"/>
    <w:rsid w:val="00F8767B"/>
    <w:rsid w:val="00F87804"/>
    <w:rsid w:val="00F87A10"/>
    <w:rsid w:val="00F87AFF"/>
    <w:rsid w:val="00F87CB8"/>
    <w:rsid w:val="00F87DBC"/>
    <w:rsid w:val="00F87DEC"/>
    <w:rsid w:val="00F87E10"/>
    <w:rsid w:val="00F90290"/>
    <w:rsid w:val="00F902CF"/>
    <w:rsid w:val="00F90354"/>
    <w:rsid w:val="00F9057E"/>
    <w:rsid w:val="00F9058D"/>
    <w:rsid w:val="00F905C1"/>
    <w:rsid w:val="00F908AF"/>
    <w:rsid w:val="00F90A03"/>
    <w:rsid w:val="00F90A53"/>
    <w:rsid w:val="00F90AE7"/>
    <w:rsid w:val="00F90B88"/>
    <w:rsid w:val="00F90D83"/>
    <w:rsid w:val="00F90F4E"/>
    <w:rsid w:val="00F9173D"/>
    <w:rsid w:val="00F91837"/>
    <w:rsid w:val="00F919C1"/>
    <w:rsid w:val="00F91CFF"/>
    <w:rsid w:val="00F91D91"/>
    <w:rsid w:val="00F91F6C"/>
    <w:rsid w:val="00F91FE9"/>
    <w:rsid w:val="00F92152"/>
    <w:rsid w:val="00F922BC"/>
    <w:rsid w:val="00F92572"/>
    <w:rsid w:val="00F92ACF"/>
    <w:rsid w:val="00F92E66"/>
    <w:rsid w:val="00F9331E"/>
    <w:rsid w:val="00F934C1"/>
    <w:rsid w:val="00F9358B"/>
    <w:rsid w:val="00F935B7"/>
    <w:rsid w:val="00F93632"/>
    <w:rsid w:val="00F93636"/>
    <w:rsid w:val="00F93737"/>
    <w:rsid w:val="00F938A8"/>
    <w:rsid w:val="00F93C97"/>
    <w:rsid w:val="00F93D94"/>
    <w:rsid w:val="00F93F03"/>
    <w:rsid w:val="00F940D9"/>
    <w:rsid w:val="00F94229"/>
    <w:rsid w:val="00F94274"/>
    <w:rsid w:val="00F94372"/>
    <w:rsid w:val="00F944D9"/>
    <w:rsid w:val="00F94538"/>
    <w:rsid w:val="00F94675"/>
    <w:rsid w:val="00F946DC"/>
    <w:rsid w:val="00F946FC"/>
    <w:rsid w:val="00F94725"/>
    <w:rsid w:val="00F94894"/>
    <w:rsid w:val="00F94C2E"/>
    <w:rsid w:val="00F94D71"/>
    <w:rsid w:val="00F94E05"/>
    <w:rsid w:val="00F94F7C"/>
    <w:rsid w:val="00F95227"/>
    <w:rsid w:val="00F9529B"/>
    <w:rsid w:val="00F9532B"/>
    <w:rsid w:val="00F955EA"/>
    <w:rsid w:val="00F9567E"/>
    <w:rsid w:val="00F95EF0"/>
    <w:rsid w:val="00F9601B"/>
    <w:rsid w:val="00F963C2"/>
    <w:rsid w:val="00F96557"/>
    <w:rsid w:val="00F9664B"/>
    <w:rsid w:val="00F967FD"/>
    <w:rsid w:val="00F96963"/>
    <w:rsid w:val="00F96B7E"/>
    <w:rsid w:val="00F96BF1"/>
    <w:rsid w:val="00F96CF3"/>
    <w:rsid w:val="00F96F80"/>
    <w:rsid w:val="00F970F7"/>
    <w:rsid w:val="00F9713B"/>
    <w:rsid w:val="00F97234"/>
    <w:rsid w:val="00F9738E"/>
    <w:rsid w:val="00F97452"/>
    <w:rsid w:val="00F9745E"/>
    <w:rsid w:val="00F97491"/>
    <w:rsid w:val="00F97567"/>
    <w:rsid w:val="00F975E5"/>
    <w:rsid w:val="00F976A7"/>
    <w:rsid w:val="00F97A18"/>
    <w:rsid w:val="00F97C6C"/>
    <w:rsid w:val="00F97CA1"/>
    <w:rsid w:val="00F97CC7"/>
    <w:rsid w:val="00F97CF9"/>
    <w:rsid w:val="00F97ECA"/>
    <w:rsid w:val="00F97ED1"/>
    <w:rsid w:val="00FA0087"/>
    <w:rsid w:val="00FA0104"/>
    <w:rsid w:val="00FA03DD"/>
    <w:rsid w:val="00FA03F7"/>
    <w:rsid w:val="00FA06C7"/>
    <w:rsid w:val="00FA0715"/>
    <w:rsid w:val="00FA0986"/>
    <w:rsid w:val="00FA0A0B"/>
    <w:rsid w:val="00FA0B03"/>
    <w:rsid w:val="00FA0BB1"/>
    <w:rsid w:val="00FA0D40"/>
    <w:rsid w:val="00FA0DF2"/>
    <w:rsid w:val="00FA1118"/>
    <w:rsid w:val="00FA1193"/>
    <w:rsid w:val="00FA11ED"/>
    <w:rsid w:val="00FA125C"/>
    <w:rsid w:val="00FA1654"/>
    <w:rsid w:val="00FA1A28"/>
    <w:rsid w:val="00FA1DCD"/>
    <w:rsid w:val="00FA2108"/>
    <w:rsid w:val="00FA2158"/>
    <w:rsid w:val="00FA2217"/>
    <w:rsid w:val="00FA2256"/>
    <w:rsid w:val="00FA22B3"/>
    <w:rsid w:val="00FA22BC"/>
    <w:rsid w:val="00FA2463"/>
    <w:rsid w:val="00FA265B"/>
    <w:rsid w:val="00FA2C59"/>
    <w:rsid w:val="00FA2DC7"/>
    <w:rsid w:val="00FA3066"/>
    <w:rsid w:val="00FA30BC"/>
    <w:rsid w:val="00FA310D"/>
    <w:rsid w:val="00FA3185"/>
    <w:rsid w:val="00FA32EC"/>
    <w:rsid w:val="00FA354F"/>
    <w:rsid w:val="00FA35DD"/>
    <w:rsid w:val="00FA3757"/>
    <w:rsid w:val="00FA3842"/>
    <w:rsid w:val="00FA39A6"/>
    <w:rsid w:val="00FA3A21"/>
    <w:rsid w:val="00FA3B4E"/>
    <w:rsid w:val="00FA3C6D"/>
    <w:rsid w:val="00FA3E7F"/>
    <w:rsid w:val="00FA3F49"/>
    <w:rsid w:val="00FA41C1"/>
    <w:rsid w:val="00FA4203"/>
    <w:rsid w:val="00FA4220"/>
    <w:rsid w:val="00FA4348"/>
    <w:rsid w:val="00FA4508"/>
    <w:rsid w:val="00FA4518"/>
    <w:rsid w:val="00FA45BF"/>
    <w:rsid w:val="00FA45DE"/>
    <w:rsid w:val="00FA463D"/>
    <w:rsid w:val="00FA46FC"/>
    <w:rsid w:val="00FA4ACE"/>
    <w:rsid w:val="00FA50F4"/>
    <w:rsid w:val="00FA5203"/>
    <w:rsid w:val="00FA5256"/>
    <w:rsid w:val="00FA559D"/>
    <w:rsid w:val="00FA5843"/>
    <w:rsid w:val="00FA5959"/>
    <w:rsid w:val="00FA596D"/>
    <w:rsid w:val="00FA5B6E"/>
    <w:rsid w:val="00FA5BE9"/>
    <w:rsid w:val="00FA5CA2"/>
    <w:rsid w:val="00FA5D4B"/>
    <w:rsid w:val="00FA6211"/>
    <w:rsid w:val="00FA62E9"/>
    <w:rsid w:val="00FA63E5"/>
    <w:rsid w:val="00FA6706"/>
    <w:rsid w:val="00FA68A3"/>
    <w:rsid w:val="00FA6995"/>
    <w:rsid w:val="00FA70BF"/>
    <w:rsid w:val="00FA74AF"/>
    <w:rsid w:val="00FA7650"/>
    <w:rsid w:val="00FA76AB"/>
    <w:rsid w:val="00FA778A"/>
    <w:rsid w:val="00FA7945"/>
    <w:rsid w:val="00FA79DF"/>
    <w:rsid w:val="00FA7AAC"/>
    <w:rsid w:val="00FA7B2C"/>
    <w:rsid w:val="00FA7C8C"/>
    <w:rsid w:val="00FA7EEF"/>
    <w:rsid w:val="00FA7EFD"/>
    <w:rsid w:val="00FB025F"/>
    <w:rsid w:val="00FB03B2"/>
    <w:rsid w:val="00FB05D4"/>
    <w:rsid w:val="00FB06CD"/>
    <w:rsid w:val="00FB0791"/>
    <w:rsid w:val="00FB0841"/>
    <w:rsid w:val="00FB08D8"/>
    <w:rsid w:val="00FB0D48"/>
    <w:rsid w:val="00FB0EF4"/>
    <w:rsid w:val="00FB138A"/>
    <w:rsid w:val="00FB1628"/>
    <w:rsid w:val="00FB168F"/>
    <w:rsid w:val="00FB16E1"/>
    <w:rsid w:val="00FB172B"/>
    <w:rsid w:val="00FB190A"/>
    <w:rsid w:val="00FB1E0A"/>
    <w:rsid w:val="00FB1EC1"/>
    <w:rsid w:val="00FB1F45"/>
    <w:rsid w:val="00FB22FF"/>
    <w:rsid w:val="00FB2426"/>
    <w:rsid w:val="00FB25C2"/>
    <w:rsid w:val="00FB280B"/>
    <w:rsid w:val="00FB286A"/>
    <w:rsid w:val="00FB2C2E"/>
    <w:rsid w:val="00FB2C81"/>
    <w:rsid w:val="00FB2D03"/>
    <w:rsid w:val="00FB2EA9"/>
    <w:rsid w:val="00FB2EBD"/>
    <w:rsid w:val="00FB3006"/>
    <w:rsid w:val="00FB30A3"/>
    <w:rsid w:val="00FB3136"/>
    <w:rsid w:val="00FB32AD"/>
    <w:rsid w:val="00FB33D7"/>
    <w:rsid w:val="00FB3488"/>
    <w:rsid w:val="00FB3540"/>
    <w:rsid w:val="00FB3565"/>
    <w:rsid w:val="00FB3583"/>
    <w:rsid w:val="00FB368D"/>
    <w:rsid w:val="00FB3709"/>
    <w:rsid w:val="00FB3D7D"/>
    <w:rsid w:val="00FB3D8E"/>
    <w:rsid w:val="00FB3EF5"/>
    <w:rsid w:val="00FB3F6D"/>
    <w:rsid w:val="00FB3FE5"/>
    <w:rsid w:val="00FB41AC"/>
    <w:rsid w:val="00FB4315"/>
    <w:rsid w:val="00FB446D"/>
    <w:rsid w:val="00FB4497"/>
    <w:rsid w:val="00FB449A"/>
    <w:rsid w:val="00FB44F0"/>
    <w:rsid w:val="00FB46EF"/>
    <w:rsid w:val="00FB477F"/>
    <w:rsid w:val="00FB48B0"/>
    <w:rsid w:val="00FB49BB"/>
    <w:rsid w:val="00FB4A5A"/>
    <w:rsid w:val="00FB4C85"/>
    <w:rsid w:val="00FB4C9A"/>
    <w:rsid w:val="00FB4E7E"/>
    <w:rsid w:val="00FB4EAA"/>
    <w:rsid w:val="00FB4EB0"/>
    <w:rsid w:val="00FB4FA6"/>
    <w:rsid w:val="00FB5133"/>
    <w:rsid w:val="00FB52B0"/>
    <w:rsid w:val="00FB533B"/>
    <w:rsid w:val="00FB5493"/>
    <w:rsid w:val="00FB54FE"/>
    <w:rsid w:val="00FB56B2"/>
    <w:rsid w:val="00FB590D"/>
    <w:rsid w:val="00FB5B3F"/>
    <w:rsid w:val="00FB5B86"/>
    <w:rsid w:val="00FB5E56"/>
    <w:rsid w:val="00FB5ED7"/>
    <w:rsid w:val="00FB6257"/>
    <w:rsid w:val="00FB6299"/>
    <w:rsid w:val="00FB6347"/>
    <w:rsid w:val="00FB635C"/>
    <w:rsid w:val="00FB67CE"/>
    <w:rsid w:val="00FB67F5"/>
    <w:rsid w:val="00FB6823"/>
    <w:rsid w:val="00FB6904"/>
    <w:rsid w:val="00FB6D3B"/>
    <w:rsid w:val="00FB6D99"/>
    <w:rsid w:val="00FB6E13"/>
    <w:rsid w:val="00FB6E66"/>
    <w:rsid w:val="00FB6EA4"/>
    <w:rsid w:val="00FB6ED6"/>
    <w:rsid w:val="00FB703D"/>
    <w:rsid w:val="00FB706B"/>
    <w:rsid w:val="00FB7075"/>
    <w:rsid w:val="00FB743D"/>
    <w:rsid w:val="00FB746C"/>
    <w:rsid w:val="00FB748F"/>
    <w:rsid w:val="00FB74DB"/>
    <w:rsid w:val="00FB7506"/>
    <w:rsid w:val="00FB763E"/>
    <w:rsid w:val="00FB7877"/>
    <w:rsid w:val="00FB7D2C"/>
    <w:rsid w:val="00FB7DA7"/>
    <w:rsid w:val="00FB7DF0"/>
    <w:rsid w:val="00FB7E02"/>
    <w:rsid w:val="00FB7E43"/>
    <w:rsid w:val="00FC0010"/>
    <w:rsid w:val="00FC0393"/>
    <w:rsid w:val="00FC0512"/>
    <w:rsid w:val="00FC061A"/>
    <w:rsid w:val="00FC06FB"/>
    <w:rsid w:val="00FC07B4"/>
    <w:rsid w:val="00FC08D7"/>
    <w:rsid w:val="00FC0A5E"/>
    <w:rsid w:val="00FC0BB5"/>
    <w:rsid w:val="00FC0EE1"/>
    <w:rsid w:val="00FC1178"/>
    <w:rsid w:val="00FC12BF"/>
    <w:rsid w:val="00FC12D9"/>
    <w:rsid w:val="00FC1330"/>
    <w:rsid w:val="00FC13BA"/>
    <w:rsid w:val="00FC179A"/>
    <w:rsid w:val="00FC1953"/>
    <w:rsid w:val="00FC1C9D"/>
    <w:rsid w:val="00FC1DB4"/>
    <w:rsid w:val="00FC1DFE"/>
    <w:rsid w:val="00FC2006"/>
    <w:rsid w:val="00FC2016"/>
    <w:rsid w:val="00FC20F2"/>
    <w:rsid w:val="00FC26EC"/>
    <w:rsid w:val="00FC29D2"/>
    <w:rsid w:val="00FC2DBE"/>
    <w:rsid w:val="00FC2E6A"/>
    <w:rsid w:val="00FC2EFD"/>
    <w:rsid w:val="00FC308F"/>
    <w:rsid w:val="00FC3251"/>
    <w:rsid w:val="00FC3351"/>
    <w:rsid w:val="00FC335C"/>
    <w:rsid w:val="00FC35EB"/>
    <w:rsid w:val="00FC373C"/>
    <w:rsid w:val="00FC379C"/>
    <w:rsid w:val="00FC38A4"/>
    <w:rsid w:val="00FC396D"/>
    <w:rsid w:val="00FC3BA6"/>
    <w:rsid w:val="00FC3BBB"/>
    <w:rsid w:val="00FC3D04"/>
    <w:rsid w:val="00FC3F9C"/>
    <w:rsid w:val="00FC451F"/>
    <w:rsid w:val="00FC4578"/>
    <w:rsid w:val="00FC486F"/>
    <w:rsid w:val="00FC4889"/>
    <w:rsid w:val="00FC49E7"/>
    <w:rsid w:val="00FC4B90"/>
    <w:rsid w:val="00FC4EB3"/>
    <w:rsid w:val="00FC50FB"/>
    <w:rsid w:val="00FC5516"/>
    <w:rsid w:val="00FC5633"/>
    <w:rsid w:val="00FC58DC"/>
    <w:rsid w:val="00FC5A35"/>
    <w:rsid w:val="00FC5ACC"/>
    <w:rsid w:val="00FC5B15"/>
    <w:rsid w:val="00FC5C56"/>
    <w:rsid w:val="00FC5C79"/>
    <w:rsid w:val="00FC5CB4"/>
    <w:rsid w:val="00FC5CBB"/>
    <w:rsid w:val="00FC5CC8"/>
    <w:rsid w:val="00FC5F0B"/>
    <w:rsid w:val="00FC6151"/>
    <w:rsid w:val="00FC615A"/>
    <w:rsid w:val="00FC62E5"/>
    <w:rsid w:val="00FC65BE"/>
    <w:rsid w:val="00FC669E"/>
    <w:rsid w:val="00FC6A83"/>
    <w:rsid w:val="00FC6A8C"/>
    <w:rsid w:val="00FC6ACB"/>
    <w:rsid w:val="00FC6B03"/>
    <w:rsid w:val="00FC6B09"/>
    <w:rsid w:val="00FC6B39"/>
    <w:rsid w:val="00FC6EAC"/>
    <w:rsid w:val="00FC6FE3"/>
    <w:rsid w:val="00FC706E"/>
    <w:rsid w:val="00FC709D"/>
    <w:rsid w:val="00FC7237"/>
    <w:rsid w:val="00FC73E3"/>
    <w:rsid w:val="00FC7602"/>
    <w:rsid w:val="00FC7670"/>
    <w:rsid w:val="00FC76F6"/>
    <w:rsid w:val="00FC7AEC"/>
    <w:rsid w:val="00FC7C34"/>
    <w:rsid w:val="00FC7D01"/>
    <w:rsid w:val="00FD00A2"/>
    <w:rsid w:val="00FD0403"/>
    <w:rsid w:val="00FD0576"/>
    <w:rsid w:val="00FD0616"/>
    <w:rsid w:val="00FD07DF"/>
    <w:rsid w:val="00FD08F9"/>
    <w:rsid w:val="00FD0C1E"/>
    <w:rsid w:val="00FD0F58"/>
    <w:rsid w:val="00FD117A"/>
    <w:rsid w:val="00FD122A"/>
    <w:rsid w:val="00FD132F"/>
    <w:rsid w:val="00FD13EF"/>
    <w:rsid w:val="00FD147F"/>
    <w:rsid w:val="00FD151D"/>
    <w:rsid w:val="00FD16FD"/>
    <w:rsid w:val="00FD1888"/>
    <w:rsid w:val="00FD1CB5"/>
    <w:rsid w:val="00FD1D91"/>
    <w:rsid w:val="00FD1E6C"/>
    <w:rsid w:val="00FD1EBF"/>
    <w:rsid w:val="00FD1F30"/>
    <w:rsid w:val="00FD1FDE"/>
    <w:rsid w:val="00FD2169"/>
    <w:rsid w:val="00FD21C3"/>
    <w:rsid w:val="00FD235B"/>
    <w:rsid w:val="00FD291C"/>
    <w:rsid w:val="00FD2B4D"/>
    <w:rsid w:val="00FD2B51"/>
    <w:rsid w:val="00FD3170"/>
    <w:rsid w:val="00FD31B4"/>
    <w:rsid w:val="00FD3299"/>
    <w:rsid w:val="00FD33CC"/>
    <w:rsid w:val="00FD3442"/>
    <w:rsid w:val="00FD3456"/>
    <w:rsid w:val="00FD3517"/>
    <w:rsid w:val="00FD35EA"/>
    <w:rsid w:val="00FD3647"/>
    <w:rsid w:val="00FD3927"/>
    <w:rsid w:val="00FD3A78"/>
    <w:rsid w:val="00FD3D71"/>
    <w:rsid w:val="00FD3F00"/>
    <w:rsid w:val="00FD3FD4"/>
    <w:rsid w:val="00FD4009"/>
    <w:rsid w:val="00FD40DC"/>
    <w:rsid w:val="00FD42D1"/>
    <w:rsid w:val="00FD42D8"/>
    <w:rsid w:val="00FD444C"/>
    <w:rsid w:val="00FD468E"/>
    <w:rsid w:val="00FD488C"/>
    <w:rsid w:val="00FD4BC3"/>
    <w:rsid w:val="00FD4C80"/>
    <w:rsid w:val="00FD4D95"/>
    <w:rsid w:val="00FD4E4F"/>
    <w:rsid w:val="00FD4ECB"/>
    <w:rsid w:val="00FD4FBD"/>
    <w:rsid w:val="00FD514F"/>
    <w:rsid w:val="00FD540C"/>
    <w:rsid w:val="00FD56DF"/>
    <w:rsid w:val="00FD5721"/>
    <w:rsid w:val="00FD5CDE"/>
    <w:rsid w:val="00FD5E8F"/>
    <w:rsid w:val="00FD5F27"/>
    <w:rsid w:val="00FD60C0"/>
    <w:rsid w:val="00FD624D"/>
    <w:rsid w:val="00FD6499"/>
    <w:rsid w:val="00FD6746"/>
    <w:rsid w:val="00FD6752"/>
    <w:rsid w:val="00FD6784"/>
    <w:rsid w:val="00FD690D"/>
    <w:rsid w:val="00FD6B0D"/>
    <w:rsid w:val="00FD6B43"/>
    <w:rsid w:val="00FD6BEA"/>
    <w:rsid w:val="00FD6E4B"/>
    <w:rsid w:val="00FD72D6"/>
    <w:rsid w:val="00FD7341"/>
    <w:rsid w:val="00FD7372"/>
    <w:rsid w:val="00FD73BF"/>
    <w:rsid w:val="00FD76FA"/>
    <w:rsid w:val="00FD76FC"/>
    <w:rsid w:val="00FD775E"/>
    <w:rsid w:val="00FD7A7D"/>
    <w:rsid w:val="00FD7A8B"/>
    <w:rsid w:val="00FD7CA6"/>
    <w:rsid w:val="00FD7F19"/>
    <w:rsid w:val="00FD7FA2"/>
    <w:rsid w:val="00FE008A"/>
    <w:rsid w:val="00FE00DB"/>
    <w:rsid w:val="00FE0A32"/>
    <w:rsid w:val="00FE0AFC"/>
    <w:rsid w:val="00FE0BE7"/>
    <w:rsid w:val="00FE0D1A"/>
    <w:rsid w:val="00FE0DDB"/>
    <w:rsid w:val="00FE1014"/>
    <w:rsid w:val="00FE1118"/>
    <w:rsid w:val="00FE111F"/>
    <w:rsid w:val="00FE1381"/>
    <w:rsid w:val="00FE167D"/>
    <w:rsid w:val="00FE195F"/>
    <w:rsid w:val="00FE1A5E"/>
    <w:rsid w:val="00FE1B21"/>
    <w:rsid w:val="00FE1DF0"/>
    <w:rsid w:val="00FE1FD1"/>
    <w:rsid w:val="00FE1FF5"/>
    <w:rsid w:val="00FE22CB"/>
    <w:rsid w:val="00FE2689"/>
    <w:rsid w:val="00FE280B"/>
    <w:rsid w:val="00FE292F"/>
    <w:rsid w:val="00FE2A6C"/>
    <w:rsid w:val="00FE2AFA"/>
    <w:rsid w:val="00FE2E2D"/>
    <w:rsid w:val="00FE2EDB"/>
    <w:rsid w:val="00FE31E4"/>
    <w:rsid w:val="00FE3343"/>
    <w:rsid w:val="00FE3661"/>
    <w:rsid w:val="00FE3947"/>
    <w:rsid w:val="00FE3AE0"/>
    <w:rsid w:val="00FE3B36"/>
    <w:rsid w:val="00FE3B99"/>
    <w:rsid w:val="00FE3BCC"/>
    <w:rsid w:val="00FE3BE0"/>
    <w:rsid w:val="00FE3D9A"/>
    <w:rsid w:val="00FE3E6F"/>
    <w:rsid w:val="00FE40D3"/>
    <w:rsid w:val="00FE4194"/>
    <w:rsid w:val="00FE4641"/>
    <w:rsid w:val="00FE4977"/>
    <w:rsid w:val="00FE4C10"/>
    <w:rsid w:val="00FE4C2A"/>
    <w:rsid w:val="00FE4DED"/>
    <w:rsid w:val="00FE4EC3"/>
    <w:rsid w:val="00FE4F3A"/>
    <w:rsid w:val="00FE50EF"/>
    <w:rsid w:val="00FE5335"/>
    <w:rsid w:val="00FE53EF"/>
    <w:rsid w:val="00FE5452"/>
    <w:rsid w:val="00FE55CB"/>
    <w:rsid w:val="00FE56D3"/>
    <w:rsid w:val="00FE589F"/>
    <w:rsid w:val="00FE5B30"/>
    <w:rsid w:val="00FE5D92"/>
    <w:rsid w:val="00FE5E18"/>
    <w:rsid w:val="00FE6868"/>
    <w:rsid w:val="00FE686F"/>
    <w:rsid w:val="00FE68E5"/>
    <w:rsid w:val="00FE6A3E"/>
    <w:rsid w:val="00FE6C19"/>
    <w:rsid w:val="00FE6C31"/>
    <w:rsid w:val="00FE6D0D"/>
    <w:rsid w:val="00FE7120"/>
    <w:rsid w:val="00FE716A"/>
    <w:rsid w:val="00FE73E8"/>
    <w:rsid w:val="00FE793B"/>
    <w:rsid w:val="00FE7A12"/>
    <w:rsid w:val="00FE7A53"/>
    <w:rsid w:val="00FE7AD3"/>
    <w:rsid w:val="00FE7CFA"/>
    <w:rsid w:val="00FE7E3D"/>
    <w:rsid w:val="00FF0000"/>
    <w:rsid w:val="00FF01F8"/>
    <w:rsid w:val="00FF033B"/>
    <w:rsid w:val="00FF07A5"/>
    <w:rsid w:val="00FF09DD"/>
    <w:rsid w:val="00FF0BAC"/>
    <w:rsid w:val="00FF0BC4"/>
    <w:rsid w:val="00FF0F10"/>
    <w:rsid w:val="00FF11D4"/>
    <w:rsid w:val="00FF1264"/>
    <w:rsid w:val="00FF1447"/>
    <w:rsid w:val="00FF17FA"/>
    <w:rsid w:val="00FF1A18"/>
    <w:rsid w:val="00FF1A42"/>
    <w:rsid w:val="00FF1B95"/>
    <w:rsid w:val="00FF2078"/>
    <w:rsid w:val="00FF2107"/>
    <w:rsid w:val="00FF2121"/>
    <w:rsid w:val="00FF2C7F"/>
    <w:rsid w:val="00FF2C83"/>
    <w:rsid w:val="00FF2D51"/>
    <w:rsid w:val="00FF2F04"/>
    <w:rsid w:val="00FF3055"/>
    <w:rsid w:val="00FF3121"/>
    <w:rsid w:val="00FF3516"/>
    <w:rsid w:val="00FF35D8"/>
    <w:rsid w:val="00FF3F36"/>
    <w:rsid w:val="00FF40DE"/>
    <w:rsid w:val="00FF41B3"/>
    <w:rsid w:val="00FF4370"/>
    <w:rsid w:val="00FF4594"/>
    <w:rsid w:val="00FF4668"/>
    <w:rsid w:val="00FF46E2"/>
    <w:rsid w:val="00FF47DB"/>
    <w:rsid w:val="00FF4880"/>
    <w:rsid w:val="00FF49C9"/>
    <w:rsid w:val="00FF4A8D"/>
    <w:rsid w:val="00FF4A9B"/>
    <w:rsid w:val="00FF4DAD"/>
    <w:rsid w:val="00FF4E2C"/>
    <w:rsid w:val="00FF4E4F"/>
    <w:rsid w:val="00FF5081"/>
    <w:rsid w:val="00FF531B"/>
    <w:rsid w:val="00FF54ED"/>
    <w:rsid w:val="00FF569C"/>
    <w:rsid w:val="00FF57C4"/>
    <w:rsid w:val="00FF57CC"/>
    <w:rsid w:val="00FF5915"/>
    <w:rsid w:val="00FF591D"/>
    <w:rsid w:val="00FF5933"/>
    <w:rsid w:val="00FF593E"/>
    <w:rsid w:val="00FF59B5"/>
    <w:rsid w:val="00FF59B7"/>
    <w:rsid w:val="00FF5A7B"/>
    <w:rsid w:val="00FF5AED"/>
    <w:rsid w:val="00FF5D23"/>
    <w:rsid w:val="00FF5DE9"/>
    <w:rsid w:val="00FF5DF2"/>
    <w:rsid w:val="00FF5E2E"/>
    <w:rsid w:val="00FF5F7E"/>
    <w:rsid w:val="00FF60FB"/>
    <w:rsid w:val="00FF6234"/>
    <w:rsid w:val="00FF64E1"/>
    <w:rsid w:val="00FF6504"/>
    <w:rsid w:val="00FF6C8B"/>
    <w:rsid w:val="00FF6CA2"/>
    <w:rsid w:val="00FF6CC2"/>
    <w:rsid w:val="00FF6DDB"/>
    <w:rsid w:val="00FF6F4D"/>
    <w:rsid w:val="00FF6FFA"/>
    <w:rsid w:val="00FF749A"/>
    <w:rsid w:val="00FF7607"/>
    <w:rsid w:val="00FF76C9"/>
    <w:rsid w:val="00FF76F2"/>
    <w:rsid w:val="00FF77A7"/>
    <w:rsid w:val="00FF7899"/>
    <w:rsid w:val="00FF79C2"/>
    <w:rsid w:val="00FF7A0C"/>
    <w:rsid w:val="00FF7C26"/>
    <w:rsid w:val="01885BA1"/>
    <w:rsid w:val="064C6DC3"/>
    <w:rsid w:val="12DB65D4"/>
    <w:rsid w:val="1DDB7F6C"/>
    <w:rsid w:val="2625C6A4"/>
    <w:rsid w:val="359F0B6B"/>
    <w:rsid w:val="4376BDB2"/>
    <w:rsid w:val="4D685D6F"/>
    <w:rsid w:val="50AE4C82"/>
    <w:rsid w:val="5F1A8E9A"/>
    <w:rsid w:val="61245CE5"/>
    <w:rsid w:val="629D0B5D"/>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F084A29B-4565-4A14-A183-4C28660C3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E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rsid w:val="000D3B32"/>
    <w:pPr>
      <w:ind w:left="851"/>
    </w:pPr>
  </w:style>
  <w:style w:type="paragraph" w:styleId="TOC5">
    <w:name w:val="toc 5"/>
    <w:basedOn w:val="Normal"/>
    <w:next w:val="Normal"/>
    <w:autoRedefine/>
    <w:rsid w:val="000D3B32"/>
    <w:pPr>
      <w:ind w:left="1134"/>
    </w:pPr>
  </w:style>
  <w:style w:type="paragraph" w:styleId="TOC6">
    <w:name w:val="toc 6"/>
    <w:basedOn w:val="Normal"/>
    <w:next w:val="Normal"/>
    <w:autoRedefine/>
    <w:rsid w:val="000D3B32"/>
    <w:pPr>
      <w:ind w:left="1418"/>
    </w:pPr>
  </w:style>
  <w:style w:type="paragraph" w:styleId="TOC7">
    <w:name w:val="toc 7"/>
    <w:basedOn w:val="Normal"/>
    <w:next w:val="Normal"/>
    <w:autoRedefine/>
    <w:rsid w:val="000D3B32"/>
    <w:pPr>
      <w:ind w:left="1701"/>
    </w:pPr>
  </w:style>
  <w:style w:type="paragraph" w:styleId="TOC8">
    <w:name w:val="toc 8"/>
    <w:basedOn w:val="Normal"/>
    <w:next w:val="Normal"/>
    <w:autoRedefine/>
    <w:rsid w:val="000D3B32"/>
    <w:pPr>
      <w:ind w:left="1985"/>
    </w:pPr>
  </w:style>
  <w:style w:type="paragraph" w:styleId="TOC9">
    <w:name w:val="toc 9"/>
    <w:basedOn w:val="Normal"/>
    <w:next w:val="Normal"/>
    <w:autoRedefine/>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uiPriority w:val="22"/>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unhideWhenUsed/>
    <w:rsid w:val="00EA2387"/>
    <w:rPr>
      <w:sz w:val="16"/>
      <w:szCs w:val="16"/>
    </w:rPr>
  </w:style>
  <w:style w:type="paragraph" w:styleId="CommentText">
    <w:name w:val="annotation text"/>
    <w:basedOn w:val="Normal"/>
    <w:link w:val="CommentTextChar"/>
    <w:unhideWhenUsed/>
    <w:rsid w:val="00EA2387"/>
    <w:pPr>
      <w:spacing w:line="240" w:lineRule="auto"/>
    </w:pPr>
    <w:rPr>
      <w:sz w:val="20"/>
      <w:szCs w:val="25"/>
    </w:rPr>
  </w:style>
  <w:style w:type="character" w:customStyle="1" w:styleId="CommentTextChar">
    <w:name w:val="Comment Text Char"/>
    <w:link w:val="CommentText"/>
    <w:rsid w:val="00EA2387"/>
    <w:rPr>
      <w:rFonts w:ascii="Arial" w:hAnsi="Arial" w:cs="Angsana New"/>
      <w:szCs w:val="25"/>
    </w:rPr>
  </w:style>
  <w:style w:type="paragraph" w:styleId="CommentSubject">
    <w:name w:val="annotation subject"/>
    <w:basedOn w:val="CommentText"/>
    <w:next w:val="CommentText"/>
    <w:link w:val="CommentSubjectChar"/>
    <w:unhideWhenUsed/>
    <w:rsid w:val="00EA2387"/>
    <w:rPr>
      <w:b/>
      <w:bCs/>
    </w:rPr>
  </w:style>
  <w:style w:type="character" w:customStyle="1" w:styleId="CommentSubjectChar">
    <w:name w:val="Comment Subject Char"/>
    <w:link w:val="CommentSubject"/>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uiPriority w:val="99"/>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 w:type="paragraph" w:customStyle="1" w:styleId="a5">
    <w:name w:val="เนื้อเรื่อง"/>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jc w:val="thaiDistribute"/>
    </w:pPr>
    <w:rPr>
      <w:rFonts w:ascii="Lucida Sans Typewriter" w:eastAsia="Trebuchet MS" w:hAnsi="Lucida Sans Typewriter" w:cs="Lucida Sans Typewriter"/>
      <w:sz w:val="28"/>
      <w:szCs w:val="28"/>
      <w:lang w:val="th-TH"/>
    </w:rPr>
  </w:style>
  <w:style w:type="paragraph" w:customStyle="1" w:styleId="12">
    <w:name w:val="หัวเรื่อง 1"/>
    <w:basedOn w:val="Heading1"/>
    <w:rsid w:val="008D2E02"/>
    <w:pPr>
      <w:keepNext w:val="0"/>
      <w:shd w:val="clear" w:color="auto" w:fill="auto"/>
      <w:spacing w:before="240" w:line="240" w:lineRule="auto"/>
      <w:ind w:left="0" w:firstLine="0"/>
      <w:jc w:val="thaiDistribute"/>
      <w:outlineLvl w:val="9"/>
    </w:pPr>
    <w:rPr>
      <w:rFonts w:ascii="Lucida Sans Typewriter" w:eastAsia="Trebuchet MS" w:hAnsi="Lucida Sans Typewriter" w:cs="Lucida Sans Typewriter"/>
      <w:sz w:val="28"/>
      <w:szCs w:val="28"/>
      <w:lang w:val="th-TH"/>
    </w:rPr>
  </w:style>
  <w:style w:type="paragraph" w:customStyle="1" w:styleId="2">
    <w:name w:val="หัวเรื่อง 2"/>
    <w:basedOn w:val="Heading2"/>
    <w:rsid w:val="008D2E02"/>
    <w:pPr>
      <w:keepNext w:val="0"/>
      <w:tabs>
        <w:tab w:val="clear" w:pos="227"/>
        <w:tab w:val="clear" w:pos="454"/>
        <w:tab w:val="clear" w:pos="680"/>
        <w:tab w:val="clear" w:pos="907"/>
      </w:tabs>
      <w:spacing w:before="120" w:line="240" w:lineRule="auto"/>
      <w:jc w:val="thaiDistribute"/>
      <w:outlineLvl w:val="9"/>
    </w:pPr>
    <w:rPr>
      <w:rFonts w:ascii="Lucida Sans Typewriter" w:eastAsia="Trebuchet MS" w:hAnsi="Lucida Sans Typewriter" w:cs="Lucida Sans Typewriter"/>
      <w:sz w:val="28"/>
      <w:szCs w:val="28"/>
      <w:lang w:val="th-TH"/>
    </w:rPr>
  </w:style>
  <w:style w:type="paragraph" w:customStyle="1" w:styleId="30">
    <w:name w:val="หัวเรื่อง 3"/>
    <w:basedOn w:val="Heading3"/>
    <w:rsid w:val="008D2E02"/>
    <w:pPr>
      <w:keepNext w:val="0"/>
      <w:tabs>
        <w:tab w:val="clear" w:pos="227"/>
        <w:tab w:val="clear" w:pos="454"/>
        <w:tab w:val="clear" w:pos="680"/>
        <w:tab w:val="clear" w:pos="907"/>
      </w:tabs>
      <w:spacing w:line="240" w:lineRule="auto"/>
      <w:ind w:left="360"/>
      <w:jc w:val="thaiDistribute"/>
      <w:outlineLvl w:val="9"/>
    </w:pPr>
    <w:rPr>
      <w:rFonts w:ascii="Lucida Sans Typewriter" w:eastAsia="Trebuchet MS" w:hAnsi="Lucida Sans Typewriter" w:cs="Lucida Sans Typewriter"/>
      <w:b/>
      <w:bCs/>
      <w:i w:val="0"/>
      <w:iCs w:val="0"/>
      <w:sz w:val="28"/>
      <w:szCs w:val="28"/>
      <w:lang w:val="th-TH"/>
    </w:rPr>
  </w:style>
  <w:style w:type="paragraph" w:customStyle="1" w:styleId="EnvelopeReturn1">
    <w:name w:val="Envelope Return1"/>
    <w:basedOn w:val="a5"/>
    <w:rsid w:val="008D2E02"/>
  </w:style>
  <w:style w:type="paragraph" w:customStyle="1" w:styleId="EnvelopeAddress1">
    <w:name w:val="Envelope Address1"/>
    <w:basedOn w:val="Normal"/>
    <w:rsid w:val="008D2E02"/>
    <w:pPr>
      <w:framePr w:w="7920" w:h="1980" w:hRule="exact" w:hSpace="180" w:wrap="auto" w:hAnchor="text"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thaiDistribute"/>
    </w:pPr>
    <w:rPr>
      <w:rFonts w:ascii="Lucida Sans Typewriter" w:eastAsia="Trebuchet MS" w:hAnsi="Lucida Sans Typewriter" w:cs="Lucida Sans Typewriter"/>
      <w:sz w:val="28"/>
      <w:szCs w:val="28"/>
      <w:lang w:val="th-TH"/>
    </w:rPr>
  </w:style>
  <w:style w:type="paragraph" w:customStyle="1" w:styleId="a6">
    <w:name w:val="เนื้อเรื่อง กั้นหน้า"/>
    <w:basedOn w:val="NormalInden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pPr>
    <w:rPr>
      <w:rFonts w:ascii="Lucida Sans Typewriter" w:eastAsia="Trebuchet MS" w:hAnsi="Lucida Sans Typewriter" w:cs="Lucida Sans Typewriter"/>
      <w:sz w:val="28"/>
      <w:szCs w:val="28"/>
      <w:lang w:val="th-TH"/>
    </w:rPr>
  </w:style>
  <w:style w:type="paragraph" w:styleId="BlockText">
    <w:name w:val="Block Text"/>
    <w:basedOn w:val="Normal"/>
    <w:uiPriority w:val="99"/>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691"/>
      <w:jc w:val="thaiDistribute"/>
    </w:pPr>
    <w:rPr>
      <w:rFonts w:ascii="Lucida Sans Typewriter" w:eastAsia="Trebuchet MS" w:hAnsi="Lucida Sans Typewriter" w:cs="Lucida Sans Typewriter"/>
      <w:sz w:val="28"/>
      <w:szCs w:val="28"/>
      <w:lang w:val="th-TH"/>
    </w:rPr>
  </w:style>
  <w:style w:type="paragraph" w:styleId="IndexHeading">
    <w:name w:val="index heading"/>
    <w:basedOn w:val="Normal"/>
    <w:next w:val="Index1"/>
    <w:semiHidden/>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Lucida Sans Typewriter" w:eastAsia="Tahoma" w:hAnsi="Lucida Sans Typewriter" w:cs="Lucida Sans Typewriter"/>
      <w:b/>
      <w:bCs/>
      <w:sz w:val="24"/>
      <w:szCs w:val="24"/>
      <w:lang w:val="en-GB"/>
    </w:rPr>
  </w:style>
  <w:style w:type="paragraph" w:styleId="EnvelopeReturn">
    <w:name w:val="envelope return"/>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Lucida Sans Typewriter" w:eastAsia="Tahoma" w:hAnsi="Lucida Sans Typewriter" w:cs="Lucida Sans Typewriter"/>
      <w:sz w:val="24"/>
      <w:szCs w:val="24"/>
      <w:lang w:val="en-GB"/>
    </w:rPr>
  </w:style>
  <w:style w:type="paragraph" w:customStyle="1" w:styleId="BodySingle">
    <w:name w:val="Body Single"/>
    <w:rsid w:val="008D2E02"/>
    <w:pPr>
      <w:jc w:val="thaiDistribute"/>
    </w:pPr>
    <w:rPr>
      <w:rFonts w:ascii="Lucida Sans Typewriter" w:eastAsia="Lucida Sans Typewriter" w:hAnsi="Lucida Sans Typewriter" w:cs="Angsana New"/>
      <w:snapToGrid w:val="0"/>
      <w:color w:val="000000"/>
      <w:lang w:eastAsia="en-US"/>
    </w:rPr>
  </w:style>
  <w:style w:type="character" w:styleId="LineNumber">
    <w:name w:val="line number"/>
    <w:rsid w:val="008D2E02"/>
    <w:rPr>
      <w:rFonts w:ascii="Arial" w:hAnsi="Arial" w:cs="Arial"/>
      <w:sz w:val="16"/>
      <w:szCs w:val="16"/>
    </w:rPr>
  </w:style>
  <w:style w:type="paragraph" w:customStyle="1" w:styleId="7I-7H-">
    <w:name w:val="@7I-@#7H-"/>
    <w:basedOn w:val="Normal"/>
    <w:next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eastAsia="MS Mincho" w:cs="Cordia New"/>
      <w:sz w:val="24"/>
      <w:szCs w:val="24"/>
      <w:lang w:val="th-TH" w:eastAsia="th-TH"/>
    </w:rPr>
  </w:style>
  <w:style w:type="paragraph" w:customStyle="1" w:styleId="7I-7H-1">
    <w:name w:val="@7I-@#7H-1"/>
    <w:basedOn w:val="Normal"/>
    <w:next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eastAsia="Cordia New" w:cs="Cordia New"/>
      <w:b/>
      <w:bCs/>
      <w:snapToGrid w:val="0"/>
      <w:sz w:val="24"/>
      <w:szCs w:val="24"/>
      <w:lang w:eastAsia="th-TH"/>
    </w:rPr>
  </w:style>
  <w:style w:type="character" w:styleId="Hyperlink">
    <w:name w:val="Hyperlink"/>
    <w:rsid w:val="008D2E02"/>
    <w:rPr>
      <w:color w:val="0000FF"/>
      <w:u w:val="single"/>
    </w:rPr>
  </w:style>
  <w:style w:type="character" w:styleId="FollowedHyperlink">
    <w:name w:val="FollowedHyperlink"/>
    <w:rsid w:val="008D2E02"/>
    <w:rPr>
      <w:color w:val="800080"/>
      <w:u w:val="single"/>
    </w:rPr>
  </w:style>
  <w:style w:type="paragraph" w:styleId="FootnoteText">
    <w:name w:val="footnote text"/>
    <w:basedOn w:val="Normal"/>
    <w:link w:val="FootnoteTextChar"/>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Cordia New" w:eastAsia="Cordia New" w:hAnsi="Cordia New"/>
      <w:color w:val="000000"/>
      <w:sz w:val="20"/>
      <w:szCs w:val="23"/>
      <w:lang w:val="x-none" w:eastAsia="x-none"/>
    </w:rPr>
  </w:style>
  <w:style w:type="character" w:customStyle="1" w:styleId="FootnoteTextChar">
    <w:name w:val="Footnote Text Char"/>
    <w:basedOn w:val="DefaultParagraphFont"/>
    <w:link w:val="FootnoteText"/>
    <w:rsid w:val="008D2E02"/>
    <w:rPr>
      <w:rFonts w:ascii="Cordia New" w:eastAsia="Cordia New" w:hAnsi="Cordia New" w:cs="Angsana New"/>
      <w:color w:val="000000"/>
      <w:szCs w:val="23"/>
      <w:lang w:val="x-none" w:eastAsia="x-none"/>
    </w:rPr>
  </w:style>
  <w:style w:type="character" w:styleId="FootnoteReference">
    <w:name w:val="footnote reference"/>
    <w:rsid w:val="008D2E02"/>
    <w:rPr>
      <w:sz w:val="32"/>
      <w:szCs w:val="32"/>
      <w:vertAlign w:val="superscript"/>
    </w:rPr>
  </w:style>
  <w:style w:type="paragraph" w:styleId="DocumentMap">
    <w:name w:val="Document Map"/>
    <w:basedOn w:val="Normal"/>
    <w:link w:val="DocumentMapChar"/>
    <w:rsid w:val="008D2E0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Tahoma" w:eastAsia="Cordia New" w:hAnsi="Tahoma"/>
      <w:color w:val="000000"/>
      <w:sz w:val="24"/>
      <w:szCs w:val="28"/>
      <w:lang w:val="x-none" w:eastAsia="x-none"/>
    </w:rPr>
  </w:style>
  <w:style w:type="character" w:customStyle="1" w:styleId="DocumentMapChar">
    <w:name w:val="Document Map Char"/>
    <w:basedOn w:val="DefaultParagraphFont"/>
    <w:link w:val="DocumentMap"/>
    <w:rsid w:val="008D2E02"/>
    <w:rPr>
      <w:rFonts w:ascii="Tahoma" w:eastAsia="Cordia New" w:hAnsi="Tahoma" w:cs="Angsana New"/>
      <w:color w:val="000000"/>
      <w:sz w:val="24"/>
      <w:szCs w:val="28"/>
      <w:shd w:val="clear" w:color="auto" w:fill="000080"/>
      <w:lang w:val="x-none" w:eastAsia="x-none"/>
    </w:rPr>
  </w:style>
  <w:style w:type="paragraph" w:customStyle="1" w:styleId="a7">
    <w:name w:val="à¹×éÍàÃ×èÍ§"/>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jc w:val="thaiDistribute"/>
    </w:pPr>
    <w:rPr>
      <w:rFonts w:ascii="Times New Roman" w:eastAsia="MS Mincho" w:hAnsi="Times New Roman"/>
      <w:color w:val="000080"/>
      <w:sz w:val="28"/>
      <w:szCs w:val="28"/>
      <w:lang w:val="th-TH"/>
    </w:rPr>
  </w:style>
  <w:style w:type="paragraph" w:customStyle="1" w:styleId="Style3">
    <w:name w:val="Style3"/>
    <w:basedOn w:val="Normal"/>
    <w:rsid w:val="008D2E02"/>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jc w:val="thaiDistribute"/>
    </w:pPr>
    <w:rPr>
      <w:sz w:val="16"/>
      <w:szCs w:val="16"/>
      <w:lang w:val="en-GB"/>
    </w:rPr>
  </w:style>
  <w:style w:type="paragraph" w:styleId="NoSpacing">
    <w:name w:val="No Spacing"/>
    <w:basedOn w:val="Normal"/>
    <w:uiPriority w:val="1"/>
    <w:qForma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val="en-GB" w:bidi="ar-SA"/>
    </w:rPr>
  </w:style>
  <w:style w:type="paragraph" w:styleId="MacroText">
    <w:name w:val="macro"/>
    <w:link w:val="MacroTextChar"/>
    <w:rsid w:val="008D2E0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US"/>
    </w:rPr>
  </w:style>
  <w:style w:type="character" w:customStyle="1" w:styleId="MacroTextChar">
    <w:name w:val="Macro Text Char"/>
    <w:basedOn w:val="DefaultParagraphFont"/>
    <w:link w:val="MacroText"/>
    <w:rsid w:val="008D2E02"/>
    <w:rPr>
      <w:rFonts w:ascii="Courier New" w:eastAsia="MS Mincho" w:hAnsi="Courier New" w:cs="Angsana New"/>
      <w:lang w:val="en-AU" w:eastAsia="en-US"/>
    </w:rPr>
  </w:style>
  <w:style w:type="paragraph" w:customStyle="1" w:styleId="IndexHeading1">
    <w:name w:val="Index Heading1"/>
    <w:aliases w:val="ixh"/>
    <w:basedOn w:val="BodyTex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eastAsia="x-none" w:bidi="ar-SA"/>
    </w:rPr>
  </w:style>
  <w:style w:type="paragraph" w:customStyle="1" w:styleId="m2386813213764088400gmail-msolistparagraph">
    <w:name w:val="m_2386813213764088400gmail-msolistparagraph"/>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table" w:customStyle="1" w:styleId="TableGridLight1">
    <w:name w:val="Table Grid Light1"/>
    <w:basedOn w:val="TableNormal"/>
    <w:next w:val="TableGridLight"/>
    <w:uiPriority w:val="40"/>
    <w:rsid w:val="008D2E02"/>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8D2E02"/>
    <w:rPr>
      <w:rFonts w:ascii="Lucida Sans Typewriter" w:eastAsia="Trebuchet MS" w:hAnsi="Lucida Sans Typewriter" w:cs="Angsan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D2E02"/>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link w:val="TitleChar"/>
    <w:uiPriority w:val="10"/>
    <w:qForma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eastAsia="Arial" w:cs="Browallia New"/>
      <w:color w:val="E27588"/>
      <w:kern w:val="36"/>
      <w:sz w:val="20"/>
      <w:szCs w:val="28"/>
      <w:lang w:val="en-GB"/>
    </w:rPr>
  </w:style>
  <w:style w:type="character" w:customStyle="1" w:styleId="TitleChar">
    <w:name w:val="Title Char"/>
    <w:aliases w:val="Comments Char"/>
    <w:basedOn w:val="DefaultParagraphFont"/>
    <w:link w:val="Title"/>
    <w:uiPriority w:val="10"/>
    <w:rsid w:val="008D2E02"/>
    <w:rPr>
      <w:rFonts w:ascii="Arial" w:eastAsia="Arial" w:hAnsi="Arial"/>
      <w:color w:val="E27588"/>
      <w:kern w:val="36"/>
      <w:szCs w:val="28"/>
      <w:lang w:eastAsia="en-US"/>
    </w:rPr>
  </w:style>
  <w:style w:type="paragraph" w:customStyle="1" w:styleId="acctmergecolhdg">
    <w:name w:val="acct merge col hdg"/>
    <w:aliases w:val="mh"/>
    <w:basedOn w:val="Normal"/>
    <w:rsid w:val="00C4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rynqvb">
    <w:name w:val="rynqvb"/>
    <w:basedOn w:val="DefaultParagraphFont"/>
    <w:rsid w:val="007F2954"/>
  </w:style>
  <w:style w:type="character" w:customStyle="1" w:styleId="ui-provider">
    <w:name w:val="ui-provider"/>
    <w:basedOn w:val="DefaultParagraphFont"/>
    <w:rsid w:val="00CD0D76"/>
  </w:style>
  <w:style w:type="character" w:styleId="PlaceholderText">
    <w:name w:val="Placeholder Text"/>
    <w:basedOn w:val="DefaultParagraphFont"/>
    <w:uiPriority w:val="99"/>
    <w:semiHidden/>
    <w:rsid w:val="00051E8E"/>
    <w:rPr>
      <w:color w:val="808080"/>
    </w:rPr>
  </w:style>
  <w:style w:type="numbering" w:customStyle="1" w:styleId="CurrentList1">
    <w:name w:val="Current List1"/>
    <w:uiPriority w:val="99"/>
    <w:rsid w:val="00392A87"/>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84152885">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5951668">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9916742">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7829064">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0489281">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1233144">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2435904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9463749">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3109528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389176">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958ee3-c6cf-4e0f-bf06-a0449c327a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81ECC7C2B85E4FB237CB1597872E34" ma:contentTypeVersion="11" ma:contentTypeDescription="Create a new document." ma:contentTypeScope="" ma:versionID="0976c8bc28dbc16bbc1595fd56f62a2a">
  <xsd:schema xmlns:xsd="http://www.w3.org/2001/XMLSchema" xmlns:xs="http://www.w3.org/2001/XMLSchema" xmlns:p="http://schemas.microsoft.com/office/2006/metadata/properties" xmlns:ns2="d3958ee3-c6cf-4e0f-bf06-a0449c327aae" xmlns:ns3="22032c23-c874-4a65-9ae7-35e138294692" targetNamespace="http://schemas.microsoft.com/office/2006/metadata/properties" ma:root="true" ma:fieldsID="5824fb4ee590e8a5e2a4b97b4d385b68" ns2:_="" ns3:_="">
    <xsd:import namespace="d3958ee3-c6cf-4e0f-bf06-a0449c327aae"/>
    <xsd:import namespace="22032c23-c874-4a65-9ae7-35e1382946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58ee3-c6cf-4e0f-bf06-a0449c327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032c23-c874-4a65-9ae7-35e1382946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01DA4D-02C3-4968-B125-40B664CCBA1C}">
  <ds:schemaRefs>
    <ds:schemaRef ds:uri="http://schemas.openxmlformats.org/package/2006/metadata/core-properties"/>
    <ds:schemaRef ds:uri="http://purl.org/dc/elements/1.1/"/>
    <ds:schemaRef ds:uri="http://purl.org/dc/terms/"/>
    <ds:schemaRef ds:uri="http://schemas.microsoft.com/office/2006/metadata/properties"/>
    <ds:schemaRef ds:uri="http://schemas.microsoft.com/office/infopath/2007/PartnerControls"/>
    <ds:schemaRef ds:uri="22032c23-c874-4a65-9ae7-35e138294692"/>
    <ds:schemaRef ds:uri="http://schemas.microsoft.com/office/2006/documentManagement/types"/>
    <ds:schemaRef ds:uri="d3958ee3-c6cf-4e0f-bf06-a0449c327aae"/>
    <ds:schemaRef ds:uri="http://www.w3.org/XML/1998/namespace"/>
    <ds:schemaRef ds:uri="http://purl.org/dc/dcmitype/"/>
  </ds:schemaRefs>
</ds:datastoreItem>
</file>

<file path=customXml/itemProps2.xml><?xml version="1.0" encoding="utf-8"?>
<ds:datastoreItem xmlns:ds="http://schemas.openxmlformats.org/officeDocument/2006/customXml" ds:itemID="{76C39D0B-BB68-48F9-9EBB-3C179EE99D4F}">
  <ds:schemaRefs>
    <ds:schemaRef ds:uri="http://schemas.openxmlformats.org/officeDocument/2006/bibliography"/>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4239729E-DECB-46AE-9533-B19FCA05B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58ee3-c6cf-4e0f-bf06-a0449c327aae"/>
    <ds:schemaRef ds:uri="22032c23-c874-4a65-9ae7-35e138294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1</Pages>
  <Words>12757</Words>
  <Characters>72717</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85304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Sureeporn (Tangkwa) Karnchalongchai</cp:lastModifiedBy>
  <cp:revision>1268</cp:revision>
  <cp:lastPrinted>2024-02-28T10:38:00Z</cp:lastPrinted>
  <dcterms:created xsi:type="dcterms:W3CDTF">2023-11-20T03:05:00Z</dcterms:created>
  <dcterms:modified xsi:type="dcterms:W3CDTF">2024-02-28T14:38:00Z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0x010100B281ECC7C2B85E4FB237CB1597872E34</vt:lpwstr>
  </property>
  <property fmtid="{D5CDD505-2E9C-101B-9397-08002B2CF9AE}" pid="3" name="MediaServiceImageTags">
    <vt:lpwstr/>
  </property>
  <property fmtid="{D5CDD505-2E9C-101B-9397-08002B2CF9AE}" pid="4" name="GrammarlyDocumentId">
    <vt:lpwstr>bf546a169191465079755bd2c8bcc39e19a8921427ccaf49fa8901f090448f10</vt:lpwstr>
  </property>
  <property fmtid="{D5CDD505-2E9C-101B-9397-08002B2CF9AE}" pid="5" name="PSLTemplateName">
    <vt:lpwstr>Normal</vt:lpwstr>
  </property>
</Properties>
</file>