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2FB46" w14:textId="77777777" w:rsidR="00625E6C" w:rsidRPr="007262F4" w:rsidRDefault="004D52EF" w:rsidP="00C37F61">
      <w:pPr>
        <w:pStyle w:val="ListParagraph"/>
        <w:numPr>
          <w:ilvl w:val="0"/>
          <w:numId w:val="5"/>
        </w:numPr>
        <w:spacing w:before="120" w:after="0" w:line="240" w:lineRule="auto"/>
        <w:ind w:left="539" w:hanging="539"/>
        <w:contextualSpacing w:val="0"/>
        <w:rPr>
          <w:rFonts w:asciiTheme="majorBidi" w:hAnsiTheme="majorBidi" w:cstheme="majorBidi"/>
          <w:b/>
          <w:bCs/>
          <w:sz w:val="28"/>
          <w:cs/>
        </w:rPr>
      </w:pPr>
      <w:r>
        <w:rPr>
          <w:rFonts w:asciiTheme="majorBidi" w:hAnsiTheme="majorBidi" w:cstheme="majorBidi" w:hint="cs"/>
          <w:b/>
          <w:bCs/>
          <w:sz w:val="28"/>
          <w:cs/>
        </w:rPr>
        <w:t xml:space="preserve"> </w:t>
      </w:r>
      <w:r w:rsidR="00625E6C" w:rsidRPr="007262F4">
        <w:rPr>
          <w:rFonts w:asciiTheme="majorBidi" w:hAnsiTheme="majorBidi" w:cstheme="majorBidi"/>
          <w:b/>
          <w:bCs/>
          <w:sz w:val="28"/>
        </w:rPr>
        <w:t>General information</w:t>
      </w:r>
      <w:r w:rsidR="002D0686" w:rsidRPr="007262F4">
        <w:rPr>
          <w:rFonts w:asciiTheme="majorBidi" w:hAnsiTheme="majorBidi" w:cstheme="majorBidi"/>
          <w:b/>
          <w:bCs/>
          <w:sz w:val="28"/>
        </w:rPr>
        <w:t xml:space="preserve"> </w:t>
      </w:r>
    </w:p>
    <w:p w14:paraId="7CBE6A18" w14:textId="36A228CC" w:rsidR="00625E6C" w:rsidRPr="007262F4" w:rsidRDefault="00625E6C" w:rsidP="00C37F61">
      <w:pPr>
        <w:pStyle w:val="ListParagraph"/>
        <w:numPr>
          <w:ilvl w:val="1"/>
          <w:numId w:val="5"/>
        </w:numPr>
        <w:tabs>
          <w:tab w:val="left" w:pos="1170"/>
        </w:tabs>
        <w:spacing w:before="120" w:after="120" w:line="240" w:lineRule="auto"/>
        <w:ind w:left="1134" w:hanging="567"/>
        <w:contextualSpacing w:val="0"/>
        <w:rPr>
          <w:rFonts w:ascii="Angsana New" w:hAnsi="Angsana New" w:cs="Angsana New"/>
          <w:spacing w:val="2"/>
          <w:sz w:val="28"/>
        </w:rPr>
      </w:pPr>
      <w:r w:rsidRPr="007262F4">
        <w:rPr>
          <w:rFonts w:ascii="Angsana New" w:hAnsi="Angsana New" w:cs="Angsana New"/>
          <w:spacing w:val="2"/>
          <w:sz w:val="28"/>
        </w:rPr>
        <w:t>Thai</w:t>
      </w:r>
      <w:r w:rsidRPr="007262F4">
        <w:rPr>
          <w:rFonts w:ascii="Angsana New" w:hAnsi="Angsana New" w:cs="Angsana New"/>
          <w:spacing w:val="2"/>
          <w:sz w:val="28"/>
          <w:cs/>
        </w:rPr>
        <w:t>-</w:t>
      </w:r>
      <w:r w:rsidRPr="007262F4">
        <w:rPr>
          <w:rFonts w:ascii="Angsana New" w:hAnsi="Angsana New" w:cs="Angsana New"/>
          <w:spacing w:val="2"/>
          <w:sz w:val="28"/>
        </w:rPr>
        <w:t xml:space="preserve">German Products Public Company Limited </w:t>
      </w:r>
      <w:r w:rsidRPr="007262F4">
        <w:rPr>
          <w:rFonts w:ascii="Angsana New" w:hAnsi="Angsana New" w:cs="Angsana New"/>
          <w:spacing w:val="2"/>
          <w:sz w:val="28"/>
          <w:cs/>
        </w:rPr>
        <w:t>(“</w:t>
      </w:r>
      <w:r w:rsidRPr="007262F4">
        <w:rPr>
          <w:rFonts w:ascii="Angsana New" w:hAnsi="Angsana New" w:cs="Angsana New"/>
          <w:spacing w:val="2"/>
          <w:sz w:val="28"/>
        </w:rPr>
        <w:t>the Company</w:t>
      </w:r>
      <w:r w:rsidRPr="007262F4">
        <w:rPr>
          <w:rFonts w:ascii="Angsana New" w:hAnsi="Angsana New" w:cs="Angsana New"/>
          <w:spacing w:val="2"/>
          <w:sz w:val="28"/>
          <w:cs/>
        </w:rPr>
        <w:t>”)</w:t>
      </w:r>
      <w:r w:rsidRPr="007262F4">
        <w:rPr>
          <w:rFonts w:ascii="Angsana New" w:hAnsi="Angsana New" w:cs="Angsana New"/>
          <w:spacing w:val="2"/>
          <w:sz w:val="28"/>
        </w:rPr>
        <w:t xml:space="preserve">, is incorporated in Thailand on </w:t>
      </w:r>
      <w:r w:rsidR="0060556B" w:rsidRPr="007262F4">
        <w:rPr>
          <w:rFonts w:ascii="Angsana New" w:hAnsi="Angsana New" w:cs="Angsana New"/>
          <w:spacing w:val="2"/>
          <w:sz w:val="28"/>
        </w:rPr>
        <w:t xml:space="preserve">12 </w:t>
      </w:r>
      <w:r w:rsidRPr="007262F4">
        <w:rPr>
          <w:rFonts w:ascii="Angsana New" w:hAnsi="Angsana New" w:cs="Angsana New"/>
          <w:spacing w:val="2"/>
          <w:sz w:val="28"/>
        </w:rPr>
        <w:t>April 1973</w:t>
      </w:r>
      <w:r w:rsidRPr="007262F4">
        <w:rPr>
          <w:rFonts w:ascii="Angsana New" w:hAnsi="Angsana New" w:cs="Angsana New"/>
          <w:spacing w:val="2"/>
          <w:sz w:val="28"/>
          <w:cs/>
        </w:rPr>
        <w:t>.</w:t>
      </w:r>
      <w:r w:rsidRPr="007262F4">
        <w:rPr>
          <w:rFonts w:ascii="Angsana New" w:hAnsi="Angsana New" w:cs="Angsana New"/>
          <w:spacing w:val="2"/>
          <w:sz w:val="28"/>
        </w:rPr>
        <w:t xml:space="preserve"> The Company registered the legal transformation of juristic person to limited public company with the Ministry of Commerce on </w:t>
      </w:r>
      <w:r w:rsidR="00106390" w:rsidRPr="007262F4">
        <w:rPr>
          <w:rFonts w:ascii="Angsana New" w:hAnsi="Angsana New" w:cs="Angsana New"/>
          <w:spacing w:val="2"/>
          <w:sz w:val="28"/>
        </w:rPr>
        <w:t xml:space="preserve">30 </w:t>
      </w:r>
      <w:r w:rsidRPr="007262F4">
        <w:rPr>
          <w:rFonts w:ascii="Angsana New" w:hAnsi="Angsana New" w:cs="Angsana New"/>
          <w:spacing w:val="2"/>
          <w:sz w:val="28"/>
        </w:rPr>
        <w:t>June 1994</w:t>
      </w:r>
      <w:r w:rsidRPr="007262F4">
        <w:rPr>
          <w:rFonts w:ascii="Angsana New" w:hAnsi="Angsana New" w:cs="Angsana New"/>
          <w:spacing w:val="2"/>
          <w:sz w:val="28"/>
          <w:cs/>
        </w:rPr>
        <w:t xml:space="preserve">. </w:t>
      </w:r>
    </w:p>
    <w:p w14:paraId="2FF9075E" w14:textId="091D7271" w:rsidR="00625E6C" w:rsidRPr="007262F4" w:rsidRDefault="00625E6C" w:rsidP="00C37F61">
      <w:pPr>
        <w:spacing w:before="120"/>
        <w:ind w:left="1134"/>
        <w:jc w:val="thaiDistribute"/>
        <w:rPr>
          <w:rFonts w:ascii="Angsana New" w:hAnsi="Angsana New" w:cs="Angsana New"/>
          <w:sz w:val="28"/>
          <w:szCs w:val="28"/>
        </w:rPr>
      </w:pPr>
      <w:r w:rsidRPr="007262F4">
        <w:rPr>
          <w:rFonts w:ascii="Angsana New" w:hAnsi="Angsana New" w:cs="Angsana New"/>
          <w:sz w:val="28"/>
          <w:szCs w:val="28"/>
        </w:rPr>
        <w:t xml:space="preserve">The Company was listed on the Stock Exchange of Thailand on </w:t>
      </w:r>
      <w:r w:rsidR="00652CF2" w:rsidRPr="007262F4">
        <w:rPr>
          <w:rFonts w:ascii="Angsana New" w:hAnsi="Angsana New" w:cs="Angsana New"/>
          <w:sz w:val="28"/>
          <w:szCs w:val="28"/>
        </w:rPr>
        <w:t xml:space="preserve">26 </w:t>
      </w:r>
      <w:r w:rsidRPr="007262F4">
        <w:rPr>
          <w:rFonts w:ascii="Angsana New" w:hAnsi="Angsana New" w:cs="Angsana New"/>
          <w:sz w:val="28"/>
          <w:szCs w:val="28"/>
        </w:rPr>
        <w:t>December</w:t>
      </w:r>
      <w:r w:rsidR="00652CF2" w:rsidRPr="007262F4">
        <w:rPr>
          <w:rFonts w:ascii="Angsana New" w:hAnsi="Angsana New" w:cs="Angsana New"/>
          <w:sz w:val="28"/>
          <w:szCs w:val="28"/>
        </w:rPr>
        <w:t xml:space="preserve"> </w:t>
      </w:r>
      <w:r w:rsidRPr="007262F4">
        <w:rPr>
          <w:rFonts w:ascii="Angsana New" w:hAnsi="Angsana New" w:cs="Angsana New"/>
          <w:sz w:val="28"/>
          <w:szCs w:val="28"/>
        </w:rPr>
        <w:t xml:space="preserve">1994 and </w:t>
      </w:r>
      <w:r w:rsidR="009E5C8B" w:rsidRPr="007262F4">
        <w:rPr>
          <w:rFonts w:ascii="Angsana New" w:hAnsi="Angsana New" w:cs="Angsana New"/>
          <w:sz w:val="28"/>
          <w:szCs w:val="28"/>
        </w:rPr>
        <w:t xml:space="preserve">its securities </w:t>
      </w:r>
      <w:r w:rsidRPr="007262F4">
        <w:rPr>
          <w:rFonts w:ascii="Angsana New" w:hAnsi="Angsana New" w:cs="Angsana New"/>
          <w:sz w:val="28"/>
          <w:szCs w:val="28"/>
        </w:rPr>
        <w:t xml:space="preserve">was approved to trade </w:t>
      </w:r>
      <w:r w:rsidR="009E5C8B" w:rsidRPr="007262F4">
        <w:rPr>
          <w:rFonts w:ascii="Angsana New" w:hAnsi="Angsana New" w:cs="Angsana New"/>
          <w:sz w:val="28"/>
          <w:szCs w:val="28"/>
        </w:rPr>
        <w:t xml:space="preserve">on </w:t>
      </w:r>
      <w:r w:rsidRPr="007262F4">
        <w:rPr>
          <w:rFonts w:ascii="Angsana New" w:hAnsi="Angsana New" w:cs="Angsana New"/>
          <w:sz w:val="28"/>
          <w:szCs w:val="28"/>
        </w:rPr>
        <w:t xml:space="preserve">the Stock Exchange of Thailand on </w:t>
      </w:r>
      <w:r w:rsidR="00F46792" w:rsidRPr="007262F4">
        <w:rPr>
          <w:rFonts w:ascii="Angsana New" w:hAnsi="Angsana New" w:cs="Angsana New"/>
          <w:sz w:val="28"/>
          <w:szCs w:val="28"/>
        </w:rPr>
        <w:t xml:space="preserve">19 </w:t>
      </w:r>
      <w:r w:rsidRPr="007262F4">
        <w:rPr>
          <w:rFonts w:ascii="Angsana New" w:hAnsi="Angsana New" w:cs="Angsana New"/>
          <w:sz w:val="28"/>
          <w:szCs w:val="28"/>
        </w:rPr>
        <w:t>January 1995</w:t>
      </w:r>
      <w:r w:rsidRPr="007262F4">
        <w:rPr>
          <w:rFonts w:ascii="Angsana New" w:hAnsi="Angsana New" w:cs="Angsana New"/>
          <w:sz w:val="28"/>
          <w:szCs w:val="28"/>
          <w:cs/>
        </w:rPr>
        <w:t>.</w:t>
      </w:r>
      <w:r w:rsidR="009D3B33" w:rsidRPr="007262F4">
        <w:rPr>
          <w:rFonts w:ascii="Angsana New" w:hAnsi="Angsana New" w:cs="Angsana New"/>
          <w:sz w:val="28"/>
          <w:szCs w:val="28"/>
        </w:rPr>
        <w:t xml:space="preserve"> </w:t>
      </w:r>
    </w:p>
    <w:p w14:paraId="7F9C634E" w14:textId="77777777" w:rsidR="00625E6C" w:rsidRPr="007262F4" w:rsidRDefault="00625E6C" w:rsidP="00C37F61">
      <w:pPr>
        <w:spacing w:before="120"/>
        <w:ind w:left="1134"/>
        <w:jc w:val="thaiDistribute"/>
        <w:rPr>
          <w:rFonts w:ascii="Angsana New" w:hAnsi="Angsana New" w:cs="Angsana New"/>
          <w:sz w:val="28"/>
          <w:szCs w:val="28"/>
          <w:cs/>
        </w:rPr>
      </w:pPr>
      <w:r w:rsidRPr="007262F4">
        <w:rPr>
          <w:rFonts w:ascii="Angsana New" w:hAnsi="Angsana New" w:cs="Angsana New"/>
          <w:sz w:val="28"/>
          <w:szCs w:val="28"/>
        </w:rPr>
        <w:t xml:space="preserve">For reporting purposes, the Company and its subsidiaries are referred to as </w:t>
      </w:r>
      <w:r w:rsidRPr="007262F4">
        <w:rPr>
          <w:rFonts w:ascii="Angsana New" w:hAnsi="Angsana New" w:cs="Angsana New"/>
          <w:sz w:val="28"/>
          <w:szCs w:val="28"/>
          <w:cs/>
        </w:rPr>
        <w:t>“</w:t>
      </w:r>
      <w:r w:rsidR="008969DA" w:rsidRPr="007262F4">
        <w:rPr>
          <w:rFonts w:ascii="Angsana New" w:hAnsi="Angsana New" w:cs="Angsana New"/>
          <w:sz w:val="28"/>
          <w:szCs w:val="28"/>
        </w:rPr>
        <w:t>T</w:t>
      </w:r>
      <w:r w:rsidRPr="007262F4">
        <w:rPr>
          <w:rFonts w:ascii="Angsana New" w:hAnsi="Angsana New" w:cs="Angsana New"/>
          <w:sz w:val="28"/>
          <w:szCs w:val="28"/>
        </w:rPr>
        <w:t>he Group</w:t>
      </w:r>
      <w:r w:rsidRPr="007262F4">
        <w:rPr>
          <w:rFonts w:ascii="Angsana New" w:hAnsi="Angsana New" w:cs="Angsana New"/>
          <w:sz w:val="28"/>
          <w:szCs w:val="28"/>
          <w:cs/>
        </w:rPr>
        <w:t>”.</w:t>
      </w:r>
    </w:p>
    <w:p w14:paraId="2D9AB673" w14:textId="77777777" w:rsidR="00625E6C" w:rsidRPr="007262F4" w:rsidRDefault="00625E6C" w:rsidP="00C37F61">
      <w:pPr>
        <w:spacing w:before="120"/>
        <w:ind w:left="1134"/>
        <w:jc w:val="thaiDistribute"/>
        <w:rPr>
          <w:rFonts w:ascii="Angsana New" w:hAnsi="Angsana New" w:cs="Angsana New"/>
          <w:sz w:val="28"/>
          <w:szCs w:val="28"/>
        </w:rPr>
      </w:pPr>
      <w:r w:rsidRPr="007262F4">
        <w:rPr>
          <w:rFonts w:ascii="Angsana New" w:hAnsi="Angsana New" w:cs="Angsana New"/>
          <w:sz w:val="28"/>
          <w:szCs w:val="28"/>
        </w:rPr>
        <w:t>The registered offices are as follows</w:t>
      </w:r>
      <w:r w:rsidRPr="007262F4">
        <w:rPr>
          <w:rFonts w:ascii="Angsana New" w:hAnsi="Angsana New" w:cs="Angsana New"/>
          <w:sz w:val="28"/>
          <w:szCs w:val="28"/>
          <w:cs/>
        </w:rPr>
        <w:t>:</w:t>
      </w:r>
    </w:p>
    <w:p w14:paraId="23563139" w14:textId="77777777" w:rsidR="00625E6C" w:rsidRPr="007262F4" w:rsidRDefault="00625E6C" w:rsidP="00C37F61">
      <w:pPr>
        <w:tabs>
          <w:tab w:val="left" w:pos="2430"/>
          <w:tab w:val="left" w:pos="2610"/>
          <w:tab w:val="left" w:pos="2790"/>
        </w:tabs>
        <w:ind w:left="1134"/>
        <w:jc w:val="thaiDistribute"/>
        <w:rPr>
          <w:rFonts w:ascii="Angsana New" w:hAnsi="Angsana New" w:cs="Angsana New"/>
          <w:sz w:val="28"/>
          <w:szCs w:val="28"/>
        </w:rPr>
      </w:pPr>
      <w:r w:rsidRPr="007262F4">
        <w:rPr>
          <w:rFonts w:ascii="Angsana New" w:hAnsi="Angsana New" w:cs="Angsana New"/>
          <w:sz w:val="28"/>
          <w:szCs w:val="28"/>
        </w:rPr>
        <w:t xml:space="preserve">Head office and </w:t>
      </w:r>
      <w:proofErr w:type="gramStart"/>
      <w:r w:rsidRPr="007262F4">
        <w:rPr>
          <w:rFonts w:ascii="Angsana New" w:hAnsi="Angsana New" w:cs="Angsana New"/>
          <w:sz w:val="28"/>
          <w:szCs w:val="28"/>
        </w:rPr>
        <w:t>factory</w:t>
      </w:r>
      <w:r w:rsidR="00BC5947" w:rsidRPr="007262F4">
        <w:rPr>
          <w:rFonts w:ascii="Angsana New" w:hAnsi="Angsana New" w:cs="Angsana New"/>
          <w:sz w:val="28"/>
          <w:szCs w:val="28"/>
        </w:rPr>
        <w:t xml:space="preserve"> </w:t>
      </w:r>
      <w:r w:rsidRPr="007262F4">
        <w:rPr>
          <w:rFonts w:ascii="Angsana New" w:hAnsi="Angsana New" w:cs="Angsana New"/>
          <w:sz w:val="28"/>
          <w:szCs w:val="28"/>
          <w:cs/>
        </w:rPr>
        <w:t>:</w:t>
      </w:r>
      <w:proofErr w:type="gramEnd"/>
      <w:r w:rsidR="00BC5947" w:rsidRPr="007262F4">
        <w:rPr>
          <w:rFonts w:ascii="Angsana New" w:hAnsi="Angsana New" w:cs="Angsana New" w:hint="cs"/>
          <w:sz w:val="28"/>
          <w:szCs w:val="28"/>
          <w:cs/>
        </w:rPr>
        <w:t xml:space="preserve">  </w:t>
      </w:r>
      <w:r w:rsidRPr="007262F4">
        <w:rPr>
          <w:rFonts w:ascii="Angsana New" w:hAnsi="Angsana New" w:cs="Angsana New"/>
          <w:sz w:val="28"/>
          <w:szCs w:val="28"/>
        </w:rPr>
        <w:t xml:space="preserve">99 </w:t>
      </w:r>
      <w:proofErr w:type="spellStart"/>
      <w:r w:rsidRPr="007262F4">
        <w:rPr>
          <w:rFonts w:ascii="Angsana New" w:hAnsi="Angsana New" w:cs="Angsana New"/>
          <w:sz w:val="28"/>
          <w:szCs w:val="28"/>
        </w:rPr>
        <w:t>Huaypong</w:t>
      </w:r>
      <w:proofErr w:type="spellEnd"/>
      <w:r w:rsidRPr="007262F4">
        <w:rPr>
          <w:rFonts w:ascii="Angsana New" w:hAnsi="Angsana New" w:cs="Angsana New"/>
          <w:sz w:val="28"/>
          <w:szCs w:val="28"/>
          <w:cs/>
        </w:rPr>
        <w:t>-</w:t>
      </w:r>
      <w:proofErr w:type="spellStart"/>
      <w:r w:rsidRPr="007262F4">
        <w:rPr>
          <w:rFonts w:ascii="Angsana New" w:hAnsi="Angsana New" w:cs="Angsana New"/>
          <w:sz w:val="28"/>
          <w:szCs w:val="28"/>
        </w:rPr>
        <w:t>Nongbon</w:t>
      </w:r>
      <w:proofErr w:type="spellEnd"/>
      <w:r w:rsidRPr="007262F4">
        <w:rPr>
          <w:rFonts w:ascii="Angsana New" w:hAnsi="Angsana New" w:cs="Angsana New"/>
          <w:sz w:val="28"/>
          <w:szCs w:val="28"/>
        </w:rPr>
        <w:t xml:space="preserve"> Road, </w:t>
      </w:r>
      <w:proofErr w:type="spellStart"/>
      <w:r w:rsidRPr="007262F4">
        <w:rPr>
          <w:rFonts w:ascii="Angsana New" w:hAnsi="Angsana New" w:cs="Angsana New"/>
          <w:sz w:val="28"/>
          <w:szCs w:val="28"/>
        </w:rPr>
        <w:t>Tambol</w:t>
      </w:r>
      <w:proofErr w:type="spellEnd"/>
      <w:r w:rsidRPr="007262F4">
        <w:rPr>
          <w:rFonts w:ascii="Angsana New" w:hAnsi="Angsana New" w:cs="Angsana New"/>
          <w:sz w:val="28"/>
          <w:szCs w:val="28"/>
        </w:rPr>
        <w:t xml:space="preserve"> </w:t>
      </w:r>
      <w:proofErr w:type="spellStart"/>
      <w:r w:rsidRPr="007262F4">
        <w:rPr>
          <w:rFonts w:ascii="Angsana New" w:hAnsi="Angsana New" w:cs="Angsana New"/>
          <w:sz w:val="28"/>
          <w:szCs w:val="28"/>
        </w:rPr>
        <w:t>Huaypong</w:t>
      </w:r>
      <w:proofErr w:type="spellEnd"/>
      <w:r w:rsidRPr="007262F4">
        <w:rPr>
          <w:rFonts w:ascii="Angsana New" w:hAnsi="Angsana New" w:cs="Angsana New"/>
          <w:sz w:val="28"/>
          <w:szCs w:val="28"/>
        </w:rPr>
        <w:t xml:space="preserve">, </w:t>
      </w:r>
      <w:proofErr w:type="spellStart"/>
      <w:r w:rsidRPr="007262F4">
        <w:rPr>
          <w:rFonts w:ascii="Angsana New" w:hAnsi="Angsana New" w:cs="Angsana New"/>
          <w:sz w:val="28"/>
          <w:szCs w:val="28"/>
        </w:rPr>
        <w:t>Amphur</w:t>
      </w:r>
      <w:proofErr w:type="spellEnd"/>
      <w:r w:rsidRPr="007262F4">
        <w:rPr>
          <w:rFonts w:ascii="Angsana New" w:hAnsi="Angsana New" w:cs="Angsana New"/>
          <w:sz w:val="28"/>
          <w:szCs w:val="28"/>
        </w:rPr>
        <w:t xml:space="preserve"> Muang, Rayong</w:t>
      </w:r>
      <w:r w:rsidR="008442A4" w:rsidRPr="007262F4">
        <w:rPr>
          <w:rFonts w:ascii="Angsana New" w:hAnsi="Angsana New" w:cs="Angsana New" w:hint="cs"/>
          <w:sz w:val="28"/>
          <w:szCs w:val="28"/>
          <w:cs/>
        </w:rPr>
        <w:t xml:space="preserve"> </w:t>
      </w:r>
      <w:r w:rsidR="008442A4" w:rsidRPr="007262F4">
        <w:rPr>
          <w:rFonts w:ascii="Angsana New" w:hAnsi="Angsana New" w:cs="Angsana New"/>
          <w:sz w:val="28"/>
          <w:szCs w:val="28"/>
        </w:rPr>
        <w:t>21150</w:t>
      </w:r>
      <w:r w:rsidRPr="007262F4">
        <w:rPr>
          <w:rFonts w:ascii="Angsana New" w:hAnsi="Angsana New" w:cs="Angsana New"/>
          <w:sz w:val="28"/>
          <w:szCs w:val="28"/>
          <w:cs/>
        </w:rPr>
        <w:t>.</w:t>
      </w:r>
    </w:p>
    <w:p w14:paraId="3CAB0A36" w14:textId="77777777" w:rsidR="00CE2B42" w:rsidRPr="007262F4" w:rsidRDefault="00625E6C" w:rsidP="00C37F61">
      <w:pPr>
        <w:tabs>
          <w:tab w:val="left" w:pos="2430"/>
          <w:tab w:val="left" w:pos="2610"/>
          <w:tab w:val="left" w:pos="2790"/>
        </w:tabs>
        <w:ind w:left="1134"/>
        <w:rPr>
          <w:rFonts w:ascii="Angsana New" w:hAnsi="Angsana New" w:cs="Angsana New"/>
          <w:sz w:val="28"/>
          <w:szCs w:val="28"/>
        </w:rPr>
      </w:pPr>
      <w:r w:rsidRPr="007262F4">
        <w:rPr>
          <w:rFonts w:ascii="Angsana New" w:hAnsi="Angsana New" w:cs="Angsana New"/>
          <w:sz w:val="28"/>
          <w:szCs w:val="28"/>
        </w:rPr>
        <w:t>Branch office</w:t>
      </w:r>
      <w:r w:rsidRPr="007262F4">
        <w:rPr>
          <w:rFonts w:ascii="Angsana New" w:hAnsi="Angsana New" w:cs="Angsana New"/>
          <w:sz w:val="28"/>
          <w:szCs w:val="28"/>
        </w:rPr>
        <w:tab/>
      </w:r>
      <w:r w:rsidRPr="007262F4">
        <w:rPr>
          <w:rFonts w:ascii="Angsana New" w:hAnsi="Angsana New" w:cs="Angsana New"/>
          <w:sz w:val="28"/>
          <w:szCs w:val="28"/>
        </w:rPr>
        <w:tab/>
      </w:r>
      <w:r w:rsidR="00BC5947" w:rsidRPr="007262F4">
        <w:rPr>
          <w:rFonts w:ascii="Angsana New" w:hAnsi="Angsana New" w:cs="Angsana New" w:hint="cs"/>
          <w:sz w:val="28"/>
          <w:szCs w:val="28"/>
          <w:cs/>
        </w:rPr>
        <w:t xml:space="preserve">     </w:t>
      </w:r>
      <w:proofErr w:type="gramStart"/>
      <w:r w:rsidR="00BC5947" w:rsidRPr="007262F4">
        <w:rPr>
          <w:rFonts w:ascii="Angsana New" w:hAnsi="Angsana New" w:cs="Angsana New" w:hint="cs"/>
          <w:sz w:val="28"/>
          <w:szCs w:val="28"/>
          <w:cs/>
        </w:rPr>
        <w:t xml:space="preserve">  </w:t>
      </w:r>
      <w:r w:rsidRPr="007262F4">
        <w:rPr>
          <w:rFonts w:ascii="Angsana New" w:hAnsi="Angsana New" w:cs="Angsana New"/>
          <w:sz w:val="28"/>
          <w:szCs w:val="28"/>
          <w:cs/>
        </w:rPr>
        <w:t>:</w:t>
      </w:r>
      <w:proofErr w:type="gramEnd"/>
      <w:r w:rsidR="00BC5947" w:rsidRPr="007262F4">
        <w:rPr>
          <w:rFonts w:ascii="Angsana New" w:hAnsi="Angsana New" w:cs="Angsana New" w:hint="cs"/>
          <w:sz w:val="28"/>
          <w:szCs w:val="28"/>
          <w:cs/>
        </w:rPr>
        <w:t xml:space="preserve"> </w:t>
      </w:r>
      <w:r w:rsidRPr="007262F4">
        <w:rPr>
          <w:rFonts w:ascii="Angsana New" w:hAnsi="Angsana New" w:cs="Angsana New"/>
          <w:spacing w:val="-4"/>
          <w:sz w:val="28"/>
          <w:szCs w:val="28"/>
        </w:rPr>
        <w:t>170</w:t>
      </w:r>
      <w:r w:rsidRPr="007262F4">
        <w:rPr>
          <w:rFonts w:ascii="Angsana New" w:hAnsi="Angsana New" w:cs="Angsana New"/>
          <w:spacing w:val="-4"/>
          <w:sz w:val="28"/>
          <w:szCs w:val="28"/>
          <w:cs/>
        </w:rPr>
        <w:t>/</w:t>
      </w:r>
      <w:r w:rsidRPr="007262F4">
        <w:rPr>
          <w:rFonts w:ascii="Angsana New" w:hAnsi="Angsana New" w:cs="Angsana New"/>
          <w:spacing w:val="-4"/>
          <w:sz w:val="28"/>
          <w:szCs w:val="28"/>
        </w:rPr>
        <w:t>25</w:t>
      </w:r>
      <w:r w:rsidRPr="007262F4">
        <w:rPr>
          <w:rFonts w:ascii="Angsana New" w:hAnsi="Angsana New" w:cs="Angsana New"/>
          <w:spacing w:val="-4"/>
          <w:sz w:val="28"/>
          <w:szCs w:val="28"/>
          <w:cs/>
        </w:rPr>
        <w:t>-</w:t>
      </w:r>
      <w:r w:rsidR="00156F33" w:rsidRPr="007262F4">
        <w:rPr>
          <w:rFonts w:ascii="Angsana New" w:hAnsi="Angsana New" w:cs="Angsana New"/>
          <w:spacing w:val="-4"/>
          <w:sz w:val="28"/>
          <w:szCs w:val="28"/>
        </w:rPr>
        <w:t xml:space="preserve">28, Ocean </w:t>
      </w:r>
      <w:r w:rsidRPr="007262F4">
        <w:rPr>
          <w:rFonts w:ascii="Angsana New" w:hAnsi="Angsana New" w:cs="Angsana New"/>
          <w:spacing w:val="-4"/>
          <w:sz w:val="28"/>
          <w:szCs w:val="28"/>
        </w:rPr>
        <w:t>Tower 1, 10</w:t>
      </w:r>
      <w:r w:rsidRPr="007262F4">
        <w:rPr>
          <w:rFonts w:ascii="Angsana New" w:hAnsi="Angsana New" w:cs="Angsana New"/>
          <w:spacing w:val="-4"/>
          <w:sz w:val="28"/>
          <w:szCs w:val="28"/>
          <w:vertAlign w:val="superscript"/>
        </w:rPr>
        <w:t xml:space="preserve">th </w:t>
      </w:r>
      <w:r w:rsidRPr="007262F4">
        <w:rPr>
          <w:rFonts w:ascii="Angsana New" w:hAnsi="Angsana New" w:cs="Angsana New"/>
          <w:spacing w:val="-4"/>
          <w:sz w:val="28"/>
          <w:szCs w:val="28"/>
        </w:rPr>
        <w:t xml:space="preserve">floor, Soi Sukhumvit 16, New </w:t>
      </w:r>
      <w:proofErr w:type="spellStart"/>
      <w:r w:rsidRPr="007262F4">
        <w:rPr>
          <w:rFonts w:ascii="Angsana New" w:hAnsi="Angsana New" w:cs="Angsana New"/>
          <w:spacing w:val="-4"/>
          <w:sz w:val="28"/>
          <w:szCs w:val="28"/>
        </w:rPr>
        <w:t>Ratchadapisek</w:t>
      </w:r>
      <w:proofErr w:type="spellEnd"/>
      <w:r w:rsidRPr="007262F4">
        <w:rPr>
          <w:rFonts w:ascii="Angsana New" w:hAnsi="Angsana New" w:cs="Angsana New"/>
          <w:spacing w:val="-4"/>
          <w:sz w:val="28"/>
          <w:szCs w:val="28"/>
        </w:rPr>
        <w:t xml:space="preserve"> Road, </w:t>
      </w:r>
      <w:proofErr w:type="spellStart"/>
      <w:r w:rsidR="00DB4B60" w:rsidRPr="007262F4">
        <w:rPr>
          <w:rFonts w:ascii="Angsana New" w:hAnsi="Angsana New" w:cs="Angsana New"/>
          <w:spacing w:val="-4"/>
          <w:sz w:val="28"/>
          <w:szCs w:val="28"/>
        </w:rPr>
        <w:t>Klongtoey</w:t>
      </w:r>
      <w:proofErr w:type="spellEnd"/>
      <w:r w:rsidR="00DB4B60" w:rsidRPr="007262F4">
        <w:rPr>
          <w:rFonts w:ascii="Angsana New" w:hAnsi="Angsana New" w:cs="Angsana New"/>
          <w:spacing w:val="-4"/>
          <w:sz w:val="28"/>
          <w:szCs w:val="28"/>
        </w:rPr>
        <w:t>,</w:t>
      </w:r>
      <w:r w:rsidRPr="007262F4">
        <w:rPr>
          <w:rFonts w:ascii="Angsana New" w:hAnsi="Angsana New" w:cs="Angsana New"/>
          <w:sz w:val="28"/>
          <w:szCs w:val="28"/>
        </w:rPr>
        <w:br/>
      </w:r>
      <w:r w:rsidRPr="007262F4">
        <w:rPr>
          <w:rFonts w:ascii="Angsana New" w:hAnsi="Angsana New" w:cs="Angsana New"/>
          <w:sz w:val="28"/>
          <w:szCs w:val="28"/>
        </w:rPr>
        <w:tab/>
      </w:r>
      <w:r w:rsidRPr="007262F4">
        <w:rPr>
          <w:rFonts w:ascii="Angsana New" w:hAnsi="Angsana New" w:cs="Angsana New"/>
          <w:sz w:val="28"/>
          <w:szCs w:val="28"/>
        </w:rPr>
        <w:tab/>
      </w:r>
      <w:r w:rsidRPr="007262F4">
        <w:rPr>
          <w:rFonts w:ascii="Angsana New" w:hAnsi="Angsana New" w:cs="Angsana New"/>
          <w:sz w:val="28"/>
          <w:szCs w:val="28"/>
        </w:rPr>
        <w:tab/>
      </w:r>
      <w:r w:rsidR="00BC5947" w:rsidRPr="007262F4">
        <w:rPr>
          <w:rFonts w:ascii="Angsana New" w:hAnsi="Angsana New" w:cs="Angsana New"/>
          <w:sz w:val="28"/>
          <w:szCs w:val="28"/>
        </w:rPr>
        <w:t xml:space="preserve">      </w:t>
      </w:r>
      <w:proofErr w:type="spellStart"/>
      <w:r w:rsidRPr="007262F4">
        <w:rPr>
          <w:rFonts w:ascii="Angsana New" w:hAnsi="Angsana New" w:cs="Angsana New"/>
          <w:sz w:val="28"/>
          <w:szCs w:val="28"/>
        </w:rPr>
        <w:t>Klongtoey</w:t>
      </w:r>
      <w:proofErr w:type="spellEnd"/>
      <w:r w:rsidRPr="007262F4">
        <w:rPr>
          <w:rFonts w:ascii="Angsana New" w:hAnsi="Angsana New" w:cs="Angsana New"/>
          <w:sz w:val="28"/>
          <w:szCs w:val="28"/>
        </w:rPr>
        <w:t>, Bangkok</w:t>
      </w:r>
      <w:r w:rsidR="001A58A9" w:rsidRPr="007262F4">
        <w:rPr>
          <w:rFonts w:ascii="Angsana New" w:hAnsi="Angsana New" w:cs="Angsana New" w:hint="cs"/>
          <w:sz w:val="28"/>
          <w:szCs w:val="28"/>
          <w:cs/>
        </w:rPr>
        <w:t xml:space="preserve"> 10110.</w:t>
      </w:r>
    </w:p>
    <w:p w14:paraId="08B37D6E" w14:textId="543BF37B" w:rsidR="004C4FD2" w:rsidRPr="007262F4" w:rsidRDefault="004C4FD2" w:rsidP="004C4FD2">
      <w:pPr>
        <w:tabs>
          <w:tab w:val="left" w:pos="2430"/>
          <w:tab w:val="left" w:pos="2610"/>
          <w:tab w:val="left" w:pos="2790"/>
        </w:tabs>
        <w:spacing w:before="120"/>
        <w:ind w:left="1134"/>
        <w:rPr>
          <w:rFonts w:ascii="Angsana New" w:hAnsi="Angsana New" w:cs="Angsana New"/>
          <w:sz w:val="28"/>
          <w:szCs w:val="28"/>
        </w:rPr>
      </w:pPr>
      <w:r w:rsidRPr="007262F4">
        <w:rPr>
          <w:rFonts w:ascii="Angsana New" w:hAnsi="Angsana New" w:cs="Angsana New"/>
          <w:sz w:val="28"/>
          <w:szCs w:val="28"/>
        </w:rPr>
        <w:t>The principal business operations of the Company are engaged in manufactur</w:t>
      </w:r>
      <w:r w:rsidR="009E5C8B" w:rsidRPr="007262F4">
        <w:rPr>
          <w:rFonts w:ascii="Angsana New" w:hAnsi="Angsana New" w:cs="Angsana New"/>
          <w:sz w:val="28"/>
          <w:szCs w:val="28"/>
        </w:rPr>
        <w:t>ing</w:t>
      </w:r>
      <w:r w:rsidRPr="007262F4">
        <w:rPr>
          <w:rFonts w:ascii="Angsana New" w:hAnsi="Angsana New" w:cs="Angsana New"/>
          <w:sz w:val="28"/>
          <w:szCs w:val="28"/>
        </w:rPr>
        <w:t xml:space="preserve"> and </w:t>
      </w:r>
      <w:r w:rsidR="009E5C8B" w:rsidRPr="007262F4">
        <w:rPr>
          <w:rFonts w:ascii="Angsana New" w:hAnsi="Angsana New" w:cs="Angsana New"/>
          <w:sz w:val="28"/>
          <w:szCs w:val="28"/>
        </w:rPr>
        <w:t>selling</w:t>
      </w:r>
      <w:r w:rsidRPr="007262F4">
        <w:rPr>
          <w:rFonts w:ascii="Angsana New" w:hAnsi="Angsana New" w:cs="Angsana New"/>
          <w:sz w:val="28"/>
          <w:szCs w:val="28"/>
        </w:rPr>
        <w:t xml:space="preserve"> of stainless pipe, stainless sheet, stainless axle and stainless equipment under trademark by </w:t>
      </w:r>
      <w:r w:rsidRPr="007262F4">
        <w:rPr>
          <w:rFonts w:ascii="Angsana New" w:hAnsi="Angsana New" w:cs="Angsana New"/>
          <w:sz w:val="28"/>
          <w:szCs w:val="28"/>
          <w:cs/>
        </w:rPr>
        <w:t>“</w:t>
      </w:r>
      <w:r w:rsidRPr="007262F4">
        <w:rPr>
          <w:rFonts w:ascii="Angsana New" w:hAnsi="Angsana New" w:cs="Angsana New"/>
          <w:sz w:val="28"/>
          <w:szCs w:val="28"/>
        </w:rPr>
        <w:t>TGPRO</w:t>
      </w:r>
      <w:r w:rsidRPr="007262F4">
        <w:rPr>
          <w:rFonts w:ascii="Angsana New" w:hAnsi="Angsana New" w:cs="Angsana New"/>
          <w:sz w:val="28"/>
          <w:szCs w:val="28"/>
          <w:cs/>
        </w:rPr>
        <w:t>”</w:t>
      </w:r>
    </w:p>
    <w:p w14:paraId="08AD6947" w14:textId="77777777" w:rsidR="005C7187" w:rsidRPr="007262F4" w:rsidRDefault="005C7187" w:rsidP="00C37F61">
      <w:pPr>
        <w:pStyle w:val="ListParagraph"/>
        <w:numPr>
          <w:ilvl w:val="0"/>
          <w:numId w:val="5"/>
        </w:numPr>
        <w:spacing w:before="240" w:after="120" w:line="240" w:lineRule="auto"/>
        <w:ind w:left="544" w:hanging="544"/>
        <w:contextualSpacing w:val="0"/>
        <w:rPr>
          <w:rFonts w:ascii="Angsana New" w:hAnsi="Angsana New" w:cs="Angsana New"/>
          <w:b/>
          <w:bCs/>
          <w:sz w:val="28"/>
        </w:rPr>
      </w:pPr>
      <w:r w:rsidRPr="007262F4">
        <w:rPr>
          <w:rFonts w:ascii="Angsana New" w:hAnsi="Angsana New" w:cs="Angsana New"/>
          <w:b/>
          <w:bCs/>
          <w:sz w:val="28"/>
        </w:rPr>
        <w:t xml:space="preserve">Basis for </w:t>
      </w:r>
      <w:r w:rsidR="00917993" w:rsidRPr="007262F4">
        <w:rPr>
          <w:rFonts w:ascii="Angsana New" w:hAnsi="Angsana New" w:cs="Angsana New"/>
          <w:b/>
          <w:bCs/>
          <w:sz w:val="28"/>
        </w:rPr>
        <w:t>financial statement</w:t>
      </w:r>
      <w:r w:rsidR="00F83AF1" w:rsidRPr="007262F4">
        <w:rPr>
          <w:rFonts w:ascii="Angsana New" w:hAnsi="Angsana New" w:cs="Angsana New"/>
          <w:b/>
          <w:bCs/>
          <w:sz w:val="28"/>
        </w:rPr>
        <w:t xml:space="preserve"> </w:t>
      </w:r>
      <w:r w:rsidRPr="007262F4">
        <w:rPr>
          <w:rFonts w:ascii="Angsana New" w:hAnsi="Angsana New" w:cs="Angsana New"/>
          <w:b/>
          <w:bCs/>
          <w:sz w:val="28"/>
        </w:rPr>
        <w:t xml:space="preserve">preparation and </w:t>
      </w:r>
      <w:r w:rsidR="004C4FD2" w:rsidRPr="007262F4">
        <w:rPr>
          <w:rFonts w:ascii="Angsana New" w:hAnsi="Angsana New" w:cs="Angsana New"/>
          <w:b/>
          <w:bCs/>
          <w:sz w:val="28"/>
        </w:rPr>
        <w:t>significant accounting policies</w:t>
      </w:r>
    </w:p>
    <w:p w14:paraId="7FAC6DBB" w14:textId="36EBCAD6" w:rsidR="00E80FE5" w:rsidRPr="007262F4" w:rsidRDefault="008B5064" w:rsidP="00C37F61">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pacing w:val="-2"/>
          <w:sz w:val="28"/>
        </w:rPr>
      </w:pPr>
      <w:r w:rsidRPr="007262F4">
        <w:rPr>
          <w:rFonts w:asciiTheme="majorBidi" w:hAnsiTheme="majorBidi" w:cstheme="majorBidi"/>
          <w:b/>
          <w:bCs/>
          <w:spacing w:val="-2"/>
          <w:sz w:val="28"/>
        </w:rPr>
        <w:t>Basis of preparation</w:t>
      </w:r>
    </w:p>
    <w:p w14:paraId="2F097A63" w14:textId="77777777" w:rsidR="008B5064" w:rsidRPr="007262F4" w:rsidRDefault="008B5064" w:rsidP="008B5064">
      <w:pPr>
        <w:pStyle w:val="ListParagraph"/>
        <w:tabs>
          <w:tab w:val="left" w:pos="1170"/>
        </w:tabs>
        <w:spacing w:before="120" w:after="120" w:line="240" w:lineRule="auto"/>
        <w:ind w:left="1134"/>
        <w:contextualSpacing w:val="0"/>
        <w:jc w:val="thaiDistribute"/>
        <w:rPr>
          <w:rFonts w:ascii="Angsana New" w:hAnsi="Angsana New" w:cs="Angsana New"/>
          <w:spacing w:val="2"/>
          <w:sz w:val="28"/>
        </w:rPr>
      </w:pPr>
      <w:r w:rsidRPr="007262F4">
        <w:rPr>
          <w:rFonts w:ascii="Angsana New" w:hAnsi="Angsana New" w:cs="Angsana New"/>
          <w:spacing w:val="2"/>
          <w:sz w:val="28"/>
        </w:rPr>
        <w:t>The financial statements have been prepared in accordance with Thai generally accepted accounting principles under the Accounting Act B</w:t>
      </w:r>
      <w:r w:rsidRPr="007262F4">
        <w:rPr>
          <w:rFonts w:ascii="Angsana New" w:hAnsi="Angsana New" w:cs="Angsana New"/>
          <w:spacing w:val="2"/>
          <w:sz w:val="28"/>
          <w:cs/>
        </w:rPr>
        <w:t>.</w:t>
      </w:r>
      <w:r w:rsidRPr="007262F4">
        <w:rPr>
          <w:rFonts w:ascii="Angsana New" w:hAnsi="Angsana New" w:cs="Angsana New"/>
          <w:spacing w:val="2"/>
          <w:sz w:val="28"/>
        </w:rPr>
        <w:t>E</w:t>
      </w:r>
      <w:r w:rsidRPr="007262F4">
        <w:rPr>
          <w:rFonts w:ascii="Angsana New" w:hAnsi="Angsana New" w:cs="Angsana New"/>
          <w:spacing w:val="2"/>
          <w:sz w:val="28"/>
          <w:cs/>
        </w:rPr>
        <w:t xml:space="preserve">. </w:t>
      </w:r>
      <w:r w:rsidRPr="007262F4">
        <w:rPr>
          <w:rFonts w:ascii="Angsana New" w:hAnsi="Angsana New" w:cs="Angsana New"/>
          <w:spacing w:val="2"/>
          <w:sz w:val="28"/>
        </w:rPr>
        <w:t>2</w:t>
      </w:r>
      <w:r w:rsidRPr="007262F4">
        <w:rPr>
          <w:rFonts w:ascii="Angsana New" w:hAnsi="Angsana New" w:cs="Angsana New"/>
          <w:spacing w:val="2"/>
          <w:sz w:val="28"/>
          <w:cs/>
        </w:rPr>
        <w:t>543</w:t>
      </w:r>
      <w:r w:rsidRPr="007262F4">
        <w:rPr>
          <w:rFonts w:ascii="Angsana New" w:hAnsi="Angsana New" w:cs="Angsana New"/>
          <w:spacing w:val="2"/>
          <w:sz w:val="28"/>
        </w:rPr>
        <w:t>, being those Thai Financial Reporting Standards issued under the Accounting Profession Act B</w:t>
      </w:r>
      <w:r w:rsidRPr="007262F4">
        <w:rPr>
          <w:rFonts w:ascii="Angsana New" w:hAnsi="Angsana New" w:cs="Angsana New"/>
          <w:spacing w:val="2"/>
          <w:sz w:val="28"/>
          <w:cs/>
        </w:rPr>
        <w:t>.</w:t>
      </w:r>
      <w:r w:rsidRPr="007262F4">
        <w:rPr>
          <w:rFonts w:ascii="Angsana New" w:hAnsi="Angsana New" w:cs="Angsana New"/>
          <w:spacing w:val="2"/>
          <w:sz w:val="28"/>
        </w:rPr>
        <w:t>E</w:t>
      </w:r>
      <w:r w:rsidRPr="007262F4">
        <w:rPr>
          <w:rFonts w:ascii="Angsana New" w:hAnsi="Angsana New" w:cs="Angsana New"/>
          <w:spacing w:val="2"/>
          <w:sz w:val="28"/>
          <w:cs/>
        </w:rPr>
        <w:t>. 2547</w:t>
      </w:r>
      <w:r w:rsidRPr="007262F4">
        <w:rPr>
          <w:rFonts w:ascii="Angsana New" w:hAnsi="Angsana New" w:cs="Angsana New"/>
          <w:spacing w:val="2"/>
          <w:sz w:val="28"/>
        </w:rPr>
        <w:t>, and the financial reporting requirements of the Securities and Exchange Commission under the Securities and Exchange Act</w:t>
      </w:r>
      <w:r w:rsidRPr="007262F4">
        <w:rPr>
          <w:rFonts w:ascii="Angsana New" w:hAnsi="Angsana New" w:cs="Angsana New"/>
          <w:spacing w:val="2"/>
          <w:sz w:val="28"/>
          <w:cs/>
        </w:rPr>
        <w:t xml:space="preserve">. </w:t>
      </w:r>
    </w:p>
    <w:p w14:paraId="19A8EE07" w14:textId="77777777" w:rsidR="008B5064" w:rsidRPr="007262F4" w:rsidRDefault="008B5064" w:rsidP="008B5064">
      <w:pPr>
        <w:pStyle w:val="ListParagraph"/>
        <w:tabs>
          <w:tab w:val="left" w:pos="1170"/>
        </w:tabs>
        <w:spacing w:before="120" w:after="120" w:line="240" w:lineRule="auto"/>
        <w:ind w:left="1134"/>
        <w:contextualSpacing w:val="0"/>
        <w:jc w:val="thaiDistribute"/>
        <w:rPr>
          <w:rFonts w:ascii="Angsana New" w:hAnsi="Angsana New" w:cs="Angsana New"/>
          <w:spacing w:val="2"/>
          <w:sz w:val="28"/>
        </w:rPr>
      </w:pPr>
      <w:r w:rsidRPr="007262F4">
        <w:rPr>
          <w:rFonts w:ascii="Angsana New" w:hAnsi="Angsana New" w:cs="Angsana New"/>
          <w:spacing w:val="2"/>
          <w:sz w:val="28"/>
        </w:rPr>
        <w:t>The financial statements have been prepared under the historical cost convention except as disclosed in the accounting policies below</w:t>
      </w:r>
      <w:r w:rsidRPr="007262F4">
        <w:rPr>
          <w:rFonts w:ascii="Angsana New" w:hAnsi="Angsana New" w:cs="Angsana New"/>
          <w:spacing w:val="2"/>
          <w:sz w:val="28"/>
          <w:cs/>
        </w:rPr>
        <w:t>.</w:t>
      </w:r>
    </w:p>
    <w:p w14:paraId="00C02FA7" w14:textId="661F3071" w:rsidR="008B5064" w:rsidRPr="007262F4" w:rsidRDefault="008B5064" w:rsidP="008B5064">
      <w:pPr>
        <w:pStyle w:val="ListParagraph"/>
        <w:tabs>
          <w:tab w:val="left" w:pos="1170"/>
        </w:tabs>
        <w:spacing w:before="120" w:after="120" w:line="240" w:lineRule="auto"/>
        <w:ind w:left="1134"/>
        <w:contextualSpacing w:val="0"/>
        <w:jc w:val="thaiDistribute"/>
        <w:rPr>
          <w:rFonts w:ascii="Angsana New" w:hAnsi="Angsana New" w:cs="Angsana New"/>
          <w:spacing w:val="2"/>
          <w:sz w:val="28"/>
        </w:rPr>
      </w:pPr>
      <w:r w:rsidRPr="007262F4">
        <w:rPr>
          <w:rFonts w:ascii="Angsana New" w:hAnsi="Angsana New" w:cs="Angsana New"/>
          <w:spacing w:val="2"/>
          <w:sz w:val="28"/>
        </w:rPr>
        <w:t>The preparation of financial statements in conformity with Thai generally accepted accounting principles requires the use of certain critical accounting estimates</w:t>
      </w:r>
      <w:r w:rsidRPr="007262F4">
        <w:rPr>
          <w:rFonts w:ascii="Angsana New" w:hAnsi="Angsana New" w:cs="Angsana New"/>
          <w:spacing w:val="2"/>
          <w:sz w:val="28"/>
          <w:cs/>
        </w:rPr>
        <w:t xml:space="preserve">. </w:t>
      </w:r>
      <w:r w:rsidRPr="007262F4">
        <w:rPr>
          <w:rFonts w:ascii="Angsana New" w:hAnsi="Angsana New" w:cs="Angsana New"/>
          <w:spacing w:val="2"/>
          <w:sz w:val="28"/>
        </w:rPr>
        <w:t>It also requires management to exercise its judgement in the process of applying the Company</w:t>
      </w:r>
      <w:r w:rsidRPr="007262F4">
        <w:rPr>
          <w:rFonts w:ascii="Angsana New" w:hAnsi="Angsana New" w:cs="Angsana New"/>
          <w:spacing w:val="2"/>
          <w:sz w:val="28"/>
          <w:cs/>
        </w:rPr>
        <w:t>’</w:t>
      </w:r>
      <w:r w:rsidRPr="007262F4">
        <w:rPr>
          <w:rFonts w:ascii="Angsana New" w:hAnsi="Angsana New" w:cs="Angsana New"/>
          <w:spacing w:val="2"/>
          <w:sz w:val="28"/>
        </w:rPr>
        <w:t>s accounting policies</w:t>
      </w:r>
      <w:r w:rsidRPr="007262F4">
        <w:rPr>
          <w:rFonts w:ascii="Angsana New" w:hAnsi="Angsana New" w:cs="Angsana New"/>
          <w:spacing w:val="2"/>
          <w:sz w:val="28"/>
          <w:cs/>
        </w:rPr>
        <w:t xml:space="preserve">. </w:t>
      </w:r>
      <w:r w:rsidRPr="007262F4">
        <w:rPr>
          <w:rFonts w:ascii="Angsana New" w:hAnsi="Angsana New" w:cs="Angsana New"/>
          <w:spacing w:val="2"/>
          <w:sz w:val="28"/>
        </w:rPr>
        <w:t xml:space="preserve">The areas involving a higher degree of judgement or complexity, or areas where assumptions and estimates are significant to the financial statements are disclosed in Note </w:t>
      </w:r>
      <w:r w:rsidR="00B9716C" w:rsidRPr="007262F4">
        <w:rPr>
          <w:rFonts w:ascii="Angsana New" w:hAnsi="Angsana New" w:cs="Angsana New"/>
          <w:spacing w:val="2"/>
          <w:sz w:val="28"/>
        </w:rPr>
        <w:t>4</w:t>
      </w:r>
      <w:r w:rsidRPr="007262F4">
        <w:rPr>
          <w:rFonts w:ascii="Angsana New" w:hAnsi="Angsana New" w:cs="Angsana New"/>
          <w:spacing w:val="2"/>
          <w:sz w:val="28"/>
          <w:cs/>
        </w:rPr>
        <w:t>.</w:t>
      </w:r>
    </w:p>
    <w:p w14:paraId="67F0DA7B" w14:textId="217D4F5A" w:rsidR="008B5064" w:rsidRPr="007262F4" w:rsidRDefault="008B5064" w:rsidP="008B5064">
      <w:pPr>
        <w:pStyle w:val="ListParagraph"/>
        <w:tabs>
          <w:tab w:val="left" w:pos="1170"/>
        </w:tabs>
        <w:spacing w:before="120" w:after="120" w:line="240" w:lineRule="auto"/>
        <w:ind w:left="1134"/>
        <w:contextualSpacing w:val="0"/>
        <w:jc w:val="thaiDistribute"/>
        <w:rPr>
          <w:rFonts w:ascii="Angsana New" w:hAnsi="Angsana New" w:cs="Angsana New"/>
          <w:spacing w:val="2"/>
          <w:sz w:val="28"/>
        </w:rPr>
      </w:pPr>
      <w:r w:rsidRPr="007262F4">
        <w:rPr>
          <w:rFonts w:ascii="Angsana New" w:hAnsi="Angsana New" w:cs="Angsana New"/>
          <w:spacing w:val="2"/>
          <w:sz w:val="28"/>
        </w:rPr>
        <w:t>An English version of the financial statements have been prepared from the statutory financial statements that are in the Thai language</w:t>
      </w:r>
      <w:r w:rsidRPr="007262F4">
        <w:rPr>
          <w:rFonts w:ascii="Angsana New" w:hAnsi="Angsana New" w:cs="Angsana New"/>
          <w:spacing w:val="2"/>
          <w:sz w:val="28"/>
          <w:cs/>
        </w:rPr>
        <w:t xml:space="preserve">. </w:t>
      </w:r>
      <w:r w:rsidRPr="007262F4">
        <w:rPr>
          <w:rFonts w:ascii="Angsana New" w:hAnsi="Angsana New" w:cs="Angsana New"/>
          <w:spacing w:val="2"/>
          <w:sz w:val="28"/>
        </w:rPr>
        <w:t>In the event of a conflict or a difference in interpretation between the two languages, the Thai language statutory financial statements shall prevail</w:t>
      </w:r>
      <w:r w:rsidRPr="007262F4">
        <w:rPr>
          <w:rFonts w:ascii="Angsana New" w:hAnsi="Angsana New" w:cs="Angsana New"/>
          <w:spacing w:val="2"/>
          <w:sz w:val="28"/>
          <w:cs/>
        </w:rPr>
        <w:t>.</w:t>
      </w:r>
    </w:p>
    <w:p w14:paraId="5F5A03B0" w14:textId="77777777" w:rsidR="002A442A" w:rsidRPr="007262F4" w:rsidRDefault="002A442A" w:rsidP="008B5064">
      <w:pPr>
        <w:pStyle w:val="ListParagraph"/>
        <w:tabs>
          <w:tab w:val="left" w:pos="1170"/>
        </w:tabs>
        <w:spacing w:before="120" w:after="120" w:line="240" w:lineRule="auto"/>
        <w:ind w:left="1134"/>
        <w:contextualSpacing w:val="0"/>
        <w:jc w:val="thaiDistribute"/>
        <w:rPr>
          <w:rFonts w:ascii="Angsana New" w:hAnsi="Angsana New" w:cs="Angsana New"/>
          <w:spacing w:val="2"/>
          <w:sz w:val="28"/>
          <w:cs/>
        </w:rPr>
      </w:pPr>
    </w:p>
    <w:p w14:paraId="6B4F70CC" w14:textId="77777777" w:rsidR="005C7187" w:rsidRPr="007262F4" w:rsidRDefault="00B230A3" w:rsidP="00E1637B">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pacing w:val="-2"/>
          <w:sz w:val="28"/>
        </w:rPr>
      </w:pPr>
      <w:r w:rsidRPr="007262F4">
        <w:rPr>
          <w:rFonts w:asciiTheme="majorBidi" w:hAnsiTheme="majorBidi" w:cstheme="majorBidi"/>
          <w:b/>
          <w:bCs/>
          <w:spacing w:val="-2"/>
          <w:sz w:val="28"/>
        </w:rPr>
        <w:lastRenderedPageBreak/>
        <w:t>Basis of consolidation financial statements preparation</w:t>
      </w:r>
    </w:p>
    <w:p w14:paraId="61A73F63" w14:textId="77777777" w:rsidR="005C7187" w:rsidRPr="007262F4" w:rsidRDefault="005C7187" w:rsidP="00C37F61">
      <w:pPr>
        <w:spacing w:after="120"/>
        <w:ind w:left="1134"/>
        <w:jc w:val="thaiDistribute"/>
        <w:rPr>
          <w:rFonts w:ascii="Angsana New" w:hAnsi="Angsana New"/>
          <w:sz w:val="28"/>
          <w:szCs w:val="28"/>
        </w:rPr>
      </w:pPr>
      <w:r w:rsidRPr="007262F4">
        <w:rPr>
          <w:rFonts w:ascii="Angsana New" w:hAnsi="Angsana New"/>
          <w:sz w:val="28"/>
          <w:szCs w:val="28"/>
        </w:rPr>
        <w:t xml:space="preserve">The consolidated </w:t>
      </w:r>
      <w:r w:rsidR="00917993" w:rsidRPr="007262F4">
        <w:rPr>
          <w:rFonts w:ascii="Angsana New" w:hAnsi="Angsana New"/>
          <w:sz w:val="28"/>
          <w:szCs w:val="28"/>
        </w:rPr>
        <w:t xml:space="preserve">financial statements </w:t>
      </w:r>
      <w:r w:rsidRPr="007262F4">
        <w:rPr>
          <w:rFonts w:ascii="Angsana New" w:hAnsi="Angsana New"/>
          <w:sz w:val="28"/>
          <w:szCs w:val="28"/>
          <w:lang w:val="en-GB"/>
        </w:rPr>
        <w:t xml:space="preserve">include the </w:t>
      </w:r>
      <w:r w:rsidR="00917993" w:rsidRPr="007262F4">
        <w:rPr>
          <w:rFonts w:ascii="Angsana New" w:hAnsi="Angsana New"/>
          <w:sz w:val="28"/>
          <w:szCs w:val="28"/>
          <w:lang w:val="en-GB"/>
        </w:rPr>
        <w:t xml:space="preserve">financial statements </w:t>
      </w:r>
      <w:r w:rsidRPr="007262F4">
        <w:rPr>
          <w:rFonts w:ascii="Angsana New" w:hAnsi="Angsana New"/>
          <w:sz w:val="28"/>
          <w:szCs w:val="28"/>
        </w:rPr>
        <w:t xml:space="preserve">of </w:t>
      </w:r>
      <w:r w:rsidRPr="007262F4">
        <w:rPr>
          <w:rFonts w:asciiTheme="majorBidi" w:hAnsiTheme="majorBidi" w:cstheme="majorBidi"/>
          <w:spacing w:val="-4"/>
          <w:sz w:val="28"/>
          <w:szCs w:val="28"/>
        </w:rPr>
        <w:t>Thai</w:t>
      </w:r>
      <w:r w:rsidRPr="007262F4">
        <w:rPr>
          <w:rFonts w:asciiTheme="majorBidi" w:hAnsiTheme="majorBidi" w:cs="Angsana New"/>
          <w:spacing w:val="-4"/>
          <w:sz w:val="28"/>
          <w:szCs w:val="28"/>
          <w:cs/>
        </w:rPr>
        <w:t>-</w:t>
      </w:r>
      <w:r w:rsidRPr="007262F4">
        <w:rPr>
          <w:rFonts w:asciiTheme="majorBidi" w:hAnsiTheme="majorBidi" w:cstheme="majorBidi"/>
          <w:spacing w:val="-4"/>
          <w:sz w:val="28"/>
          <w:szCs w:val="28"/>
        </w:rPr>
        <w:t>German Products Public Company Limited</w:t>
      </w:r>
      <w:r w:rsidRPr="007262F4">
        <w:rPr>
          <w:rFonts w:ascii="Angsana New" w:hAnsi="Angsana New"/>
          <w:sz w:val="28"/>
          <w:szCs w:val="28"/>
        </w:rPr>
        <w:t xml:space="preserve"> and its </w:t>
      </w:r>
      <w:r w:rsidRPr="007262F4">
        <w:rPr>
          <w:rFonts w:ascii="Angsana New" w:hAnsi="Angsana New"/>
          <w:sz w:val="28"/>
          <w:szCs w:val="28"/>
          <w:lang w:val="en-GB" w:eastAsia="en-GB"/>
        </w:rPr>
        <w:t>subsidiary</w:t>
      </w:r>
      <w:r w:rsidRPr="007262F4">
        <w:rPr>
          <w:rFonts w:ascii="Angsana New" w:hAnsi="Angsana New"/>
          <w:sz w:val="28"/>
          <w:szCs w:val="28"/>
        </w:rPr>
        <w:t xml:space="preserve"> which are under </w:t>
      </w:r>
      <w:r w:rsidRPr="007262F4">
        <w:rPr>
          <w:rFonts w:ascii="Angsana New" w:hAnsi="Angsana New"/>
          <w:sz w:val="28"/>
          <w:szCs w:val="28"/>
          <w:lang w:val="en-GB"/>
        </w:rPr>
        <w:t>its</w:t>
      </w:r>
      <w:r w:rsidRPr="007262F4">
        <w:rPr>
          <w:rFonts w:ascii="Angsana New" w:hAnsi="Angsana New"/>
          <w:sz w:val="28"/>
          <w:szCs w:val="28"/>
        </w:rPr>
        <w:t xml:space="preserve"> control with</w:t>
      </w:r>
      <w:r w:rsidRPr="007262F4">
        <w:rPr>
          <w:rFonts w:ascii="Angsana New" w:hAnsi="Angsana New"/>
          <w:sz w:val="28"/>
          <w:szCs w:val="28"/>
          <w:lang w:val="en-GB"/>
        </w:rPr>
        <w:t xml:space="preserve"> </w:t>
      </w:r>
      <w:r w:rsidRPr="007262F4">
        <w:rPr>
          <w:rFonts w:ascii="Angsana New" w:hAnsi="Angsana New"/>
          <w:sz w:val="28"/>
          <w:szCs w:val="28"/>
        </w:rPr>
        <w:t xml:space="preserve">more than 50 percent voting rights </w:t>
      </w:r>
      <w:r w:rsidRPr="007262F4">
        <w:rPr>
          <w:rFonts w:ascii="Angsana New" w:hAnsi="Angsana New"/>
          <w:sz w:val="28"/>
          <w:szCs w:val="28"/>
          <w:lang w:val="en-GB"/>
        </w:rPr>
        <w:t>as follows:</w:t>
      </w:r>
    </w:p>
    <w:tbl>
      <w:tblPr>
        <w:tblW w:w="8822" w:type="dxa"/>
        <w:tblInd w:w="959" w:type="dxa"/>
        <w:tblLook w:val="04A0" w:firstRow="1" w:lastRow="0" w:firstColumn="1" w:lastColumn="0" w:noHBand="0" w:noVBand="1"/>
      </w:tblPr>
      <w:tblGrid>
        <w:gridCol w:w="2410"/>
        <w:gridCol w:w="3577"/>
        <w:gridCol w:w="1418"/>
        <w:gridCol w:w="1417"/>
      </w:tblGrid>
      <w:tr w:rsidR="001468DB" w:rsidRPr="007262F4" w14:paraId="150ED29F" w14:textId="77777777" w:rsidTr="006F07F8">
        <w:tc>
          <w:tcPr>
            <w:tcW w:w="2410" w:type="dxa"/>
          </w:tcPr>
          <w:p w14:paraId="6837ADC7" w14:textId="77777777" w:rsidR="001468DB" w:rsidRPr="007262F4" w:rsidRDefault="001468DB" w:rsidP="00C37F61">
            <w:pPr>
              <w:ind w:left="176"/>
              <w:jc w:val="center"/>
              <w:rPr>
                <w:rFonts w:ascii="Angsana New" w:hAnsi="Angsana New"/>
                <w:b/>
                <w:bCs/>
                <w:sz w:val="28"/>
                <w:szCs w:val="28"/>
                <w:lang w:val="en-GB"/>
              </w:rPr>
            </w:pPr>
          </w:p>
        </w:tc>
        <w:tc>
          <w:tcPr>
            <w:tcW w:w="3577" w:type="dxa"/>
          </w:tcPr>
          <w:p w14:paraId="3B128BF3" w14:textId="77777777" w:rsidR="001468DB" w:rsidRPr="007262F4" w:rsidRDefault="001468DB" w:rsidP="00C37F61">
            <w:pPr>
              <w:tabs>
                <w:tab w:val="left" w:pos="720"/>
              </w:tabs>
              <w:jc w:val="center"/>
              <w:rPr>
                <w:rFonts w:ascii="Angsana New" w:hAnsi="Angsana New"/>
                <w:b/>
                <w:bCs/>
                <w:sz w:val="28"/>
                <w:szCs w:val="28"/>
              </w:rPr>
            </w:pPr>
          </w:p>
        </w:tc>
        <w:tc>
          <w:tcPr>
            <w:tcW w:w="2835" w:type="dxa"/>
            <w:gridSpan w:val="2"/>
            <w:hideMark/>
          </w:tcPr>
          <w:p w14:paraId="518FCF41" w14:textId="77777777" w:rsidR="001468DB" w:rsidRPr="007262F4" w:rsidRDefault="001468DB" w:rsidP="00C37F61">
            <w:pPr>
              <w:pBdr>
                <w:bottom w:val="single" w:sz="4" w:space="1" w:color="auto"/>
              </w:pBdr>
              <w:tabs>
                <w:tab w:val="left" w:pos="720"/>
              </w:tabs>
              <w:jc w:val="center"/>
              <w:rPr>
                <w:rFonts w:ascii="Angsana New" w:hAnsi="Angsana New"/>
                <w:b/>
                <w:bCs/>
                <w:sz w:val="28"/>
                <w:szCs w:val="28"/>
              </w:rPr>
            </w:pPr>
            <w:r w:rsidRPr="007262F4">
              <w:rPr>
                <w:rFonts w:ascii="Angsana New" w:hAnsi="Angsana New"/>
                <w:b/>
                <w:bCs/>
                <w:sz w:val="28"/>
                <w:szCs w:val="28"/>
              </w:rPr>
              <w:t xml:space="preserve">Percentage of holding </w:t>
            </w:r>
            <w:r w:rsidRPr="007262F4">
              <w:rPr>
                <w:rFonts w:ascii="Angsana New" w:hAnsi="Angsana New"/>
                <w:b/>
                <w:bCs/>
                <w:sz w:val="28"/>
                <w:szCs w:val="28"/>
                <w:lang w:val="en-GB" w:eastAsia="en-GB"/>
              </w:rPr>
              <w:t>(</w:t>
            </w:r>
            <w:r w:rsidRPr="007262F4">
              <w:rPr>
                <w:rFonts w:ascii="Angsana New" w:hAnsi="Angsana New"/>
                <w:b/>
                <w:bCs/>
                <w:sz w:val="28"/>
                <w:szCs w:val="28"/>
              </w:rPr>
              <w:t>%</w:t>
            </w:r>
            <w:r w:rsidRPr="007262F4">
              <w:rPr>
                <w:rFonts w:ascii="Angsana New" w:hAnsi="Angsana New"/>
                <w:b/>
                <w:bCs/>
                <w:sz w:val="28"/>
                <w:szCs w:val="28"/>
                <w:lang w:val="en-GB" w:eastAsia="en-GB"/>
              </w:rPr>
              <w:t>)</w:t>
            </w:r>
          </w:p>
        </w:tc>
      </w:tr>
      <w:tr w:rsidR="001468DB" w:rsidRPr="007262F4" w14:paraId="248604B9" w14:textId="77777777" w:rsidTr="006F07F8">
        <w:tc>
          <w:tcPr>
            <w:tcW w:w="2410" w:type="dxa"/>
          </w:tcPr>
          <w:p w14:paraId="74B2E7B7" w14:textId="77777777" w:rsidR="001468DB" w:rsidRPr="007262F4" w:rsidRDefault="001468DB" w:rsidP="00C37F61">
            <w:pPr>
              <w:ind w:left="176"/>
              <w:jc w:val="center"/>
              <w:rPr>
                <w:rFonts w:ascii="Angsana New" w:hAnsi="Angsana New"/>
                <w:b/>
                <w:bCs/>
                <w:sz w:val="28"/>
                <w:szCs w:val="28"/>
              </w:rPr>
            </w:pPr>
          </w:p>
          <w:p w14:paraId="0E703C0A" w14:textId="77777777" w:rsidR="00132B6B" w:rsidRPr="007262F4" w:rsidRDefault="00132B6B" w:rsidP="00C37F61">
            <w:pPr>
              <w:ind w:left="176"/>
              <w:jc w:val="center"/>
              <w:rPr>
                <w:rFonts w:ascii="Angsana New" w:hAnsi="Angsana New"/>
                <w:b/>
                <w:bCs/>
                <w:sz w:val="28"/>
                <w:szCs w:val="28"/>
              </w:rPr>
            </w:pPr>
          </w:p>
          <w:p w14:paraId="02BBF61F" w14:textId="77777777" w:rsidR="001468DB" w:rsidRPr="007262F4" w:rsidRDefault="001468DB" w:rsidP="00C37F61">
            <w:pPr>
              <w:pBdr>
                <w:bottom w:val="single" w:sz="4" w:space="1" w:color="auto"/>
              </w:pBdr>
              <w:ind w:left="176"/>
              <w:jc w:val="center"/>
              <w:rPr>
                <w:rFonts w:ascii="Angsana New" w:hAnsi="Angsana New"/>
                <w:b/>
                <w:bCs/>
                <w:sz w:val="28"/>
                <w:szCs w:val="28"/>
              </w:rPr>
            </w:pPr>
            <w:r w:rsidRPr="007262F4">
              <w:rPr>
                <w:rFonts w:ascii="Angsana New" w:hAnsi="Angsana New"/>
                <w:b/>
                <w:bCs/>
                <w:sz w:val="28"/>
                <w:szCs w:val="28"/>
              </w:rPr>
              <w:t>Company Name</w:t>
            </w:r>
          </w:p>
        </w:tc>
        <w:tc>
          <w:tcPr>
            <w:tcW w:w="3577" w:type="dxa"/>
            <w:shd w:val="clear" w:color="auto" w:fill="auto"/>
          </w:tcPr>
          <w:p w14:paraId="7FDDB65C" w14:textId="77777777" w:rsidR="001468DB" w:rsidRPr="007262F4" w:rsidRDefault="001468DB" w:rsidP="00C37F61">
            <w:pPr>
              <w:tabs>
                <w:tab w:val="left" w:pos="720"/>
              </w:tabs>
              <w:jc w:val="center"/>
              <w:rPr>
                <w:rFonts w:ascii="Angsana New" w:hAnsi="Angsana New"/>
                <w:b/>
                <w:bCs/>
                <w:sz w:val="28"/>
                <w:szCs w:val="28"/>
              </w:rPr>
            </w:pPr>
          </w:p>
          <w:p w14:paraId="77A9E2FA" w14:textId="77777777" w:rsidR="00132B6B" w:rsidRPr="007262F4" w:rsidRDefault="00132B6B" w:rsidP="00C37F61">
            <w:pPr>
              <w:tabs>
                <w:tab w:val="left" w:pos="720"/>
              </w:tabs>
              <w:jc w:val="center"/>
              <w:rPr>
                <w:rFonts w:ascii="Angsana New" w:hAnsi="Angsana New"/>
                <w:b/>
                <w:bCs/>
                <w:sz w:val="28"/>
                <w:szCs w:val="28"/>
              </w:rPr>
            </w:pPr>
          </w:p>
          <w:p w14:paraId="4B7595D1" w14:textId="77777777" w:rsidR="001468DB" w:rsidRPr="007262F4" w:rsidRDefault="001468DB" w:rsidP="00C37F61">
            <w:pPr>
              <w:pBdr>
                <w:bottom w:val="single" w:sz="4" w:space="1" w:color="auto"/>
              </w:pBdr>
              <w:tabs>
                <w:tab w:val="left" w:pos="720"/>
              </w:tabs>
              <w:jc w:val="center"/>
              <w:rPr>
                <w:rFonts w:ascii="Angsana New" w:hAnsi="Angsana New"/>
                <w:b/>
                <w:bCs/>
                <w:sz w:val="28"/>
                <w:szCs w:val="28"/>
              </w:rPr>
            </w:pPr>
            <w:r w:rsidRPr="007262F4">
              <w:rPr>
                <w:rFonts w:ascii="Angsana New" w:hAnsi="Angsana New"/>
                <w:b/>
                <w:bCs/>
                <w:sz w:val="28"/>
                <w:szCs w:val="28"/>
              </w:rPr>
              <w:t>Nature of business</w:t>
            </w:r>
          </w:p>
        </w:tc>
        <w:tc>
          <w:tcPr>
            <w:tcW w:w="1418" w:type="dxa"/>
            <w:shd w:val="clear" w:color="auto" w:fill="auto"/>
            <w:hideMark/>
          </w:tcPr>
          <w:p w14:paraId="4C69CA98" w14:textId="77777777" w:rsidR="00EE58F9" w:rsidRPr="007262F4" w:rsidRDefault="00EE58F9" w:rsidP="00EE58F9">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444C3175" w14:textId="437EFE7C" w:rsidR="001468DB" w:rsidRPr="007262F4" w:rsidRDefault="00EE58F9" w:rsidP="00EE58F9">
            <w:pPr>
              <w:pBdr>
                <w:bottom w:val="single" w:sz="4" w:space="1" w:color="auto"/>
              </w:pBdr>
              <w:tabs>
                <w:tab w:val="left" w:pos="720"/>
              </w:tabs>
              <w:jc w:val="center"/>
              <w:rPr>
                <w:rFonts w:ascii="Angsana New" w:hAnsi="Angsana New" w:cstheme="minorBidi"/>
                <w:b/>
                <w:bCs/>
                <w:sz w:val="28"/>
                <w:szCs w:val="28"/>
                <w:cs/>
              </w:rPr>
            </w:pPr>
            <w:r w:rsidRPr="007262F4">
              <w:rPr>
                <w:rFonts w:ascii="Angsana New" w:hAnsi="Angsana New"/>
                <w:b/>
                <w:bCs/>
                <w:sz w:val="28"/>
                <w:szCs w:val="28"/>
              </w:rPr>
              <w:t xml:space="preserve">31 </w:t>
            </w:r>
            <w:r w:rsidR="009B41AE" w:rsidRPr="007262F4">
              <w:rPr>
                <w:rFonts w:ascii="Angsana New" w:hAnsi="Angsana New"/>
                <w:b/>
                <w:bCs/>
                <w:sz w:val="28"/>
                <w:szCs w:val="28"/>
              </w:rPr>
              <w:t>December</w:t>
            </w:r>
            <w:r w:rsidRPr="007262F4">
              <w:rPr>
                <w:rFonts w:ascii="Angsana New" w:hAnsi="Angsana New"/>
                <w:b/>
                <w:bCs/>
                <w:sz w:val="28"/>
                <w:szCs w:val="28"/>
              </w:rPr>
              <w:t xml:space="preserve"> 202</w:t>
            </w:r>
            <w:r w:rsidR="00D47F5B" w:rsidRPr="007262F4">
              <w:rPr>
                <w:rFonts w:ascii="Angsana New" w:hAnsi="Angsana New"/>
                <w:b/>
                <w:bCs/>
                <w:sz w:val="28"/>
                <w:szCs w:val="28"/>
              </w:rPr>
              <w:t>2</w:t>
            </w:r>
          </w:p>
        </w:tc>
        <w:tc>
          <w:tcPr>
            <w:tcW w:w="1417" w:type="dxa"/>
            <w:hideMark/>
          </w:tcPr>
          <w:p w14:paraId="3A1237BC" w14:textId="77777777" w:rsidR="00132B6B" w:rsidRPr="007262F4" w:rsidRDefault="00132B6B" w:rsidP="00C37F6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67F10627" w14:textId="6387EA5B" w:rsidR="001468DB" w:rsidRPr="007262F4" w:rsidRDefault="00904875" w:rsidP="00C37F61">
            <w:pPr>
              <w:pBdr>
                <w:bottom w:val="single" w:sz="4" w:space="1" w:color="auto"/>
              </w:pBdr>
              <w:tabs>
                <w:tab w:val="left" w:pos="720"/>
              </w:tabs>
              <w:jc w:val="center"/>
              <w:rPr>
                <w:rFonts w:ascii="Angsana New" w:hAnsi="Angsana New"/>
                <w:b/>
                <w:bCs/>
                <w:sz w:val="28"/>
                <w:szCs w:val="28"/>
              </w:rPr>
            </w:pPr>
            <w:r w:rsidRPr="007262F4">
              <w:rPr>
                <w:rFonts w:ascii="Angsana New" w:hAnsi="Angsana New"/>
                <w:b/>
                <w:bCs/>
                <w:sz w:val="28"/>
                <w:szCs w:val="28"/>
              </w:rPr>
              <w:t xml:space="preserve">31 </w:t>
            </w:r>
            <w:r w:rsidR="009B41AE" w:rsidRPr="007262F4">
              <w:rPr>
                <w:rFonts w:ascii="Angsana New" w:hAnsi="Angsana New"/>
                <w:b/>
                <w:bCs/>
                <w:sz w:val="28"/>
                <w:szCs w:val="28"/>
              </w:rPr>
              <w:t>December</w:t>
            </w:r>
            <w:r w:rsidR="001468DB" w:rsidRPr="007262F4">
              <w:rPr>
                <w:rFonts w:ascii="Angsana New" w:hAnsi="Angsana New"/>
                <w:b/>
                <w:bCs/>
                <w:sz w:val="28"/>
                <w:szCs w:val="28"/>
              </w:rPr>
              <w:t xml:space="preserve"> 20</w:t>
            </w:r>
            <w:r w:rsidR="00823EA5" w:rsidRPr="007262F4">
              <w:rPr>
                <w:rFonts w:ascii="Angsana New" w:hAnsi="Angsana New"/>
                <w:b/>
                <w:bCs/>
                <w:sz w:val="28"/>
                <w:szCs w:val="28"/>
              </w:rPr>
              <w:t>2</w:t>
            </w:r>
            <w:r w:rsidR="00D47F5B" w:rsidRPr="007262F4">
              <w:rPr>
                <w:rFonts w:ascii="Angsana New" w:hAnsi="Angsana New"/>
                <w:b/>
                <w:bCs/>
                <w:sz w:val="28"/>
                <w:szCs w:val="28"/>
              </w:rPr>
              <w:t>1</w:t>
            </w:r>
          </w:p>
        </w:tc>
      </w:tr>
      <w:tr w:rsidR="001468DB" w:rsidRPr="007262F4" w14:paraId="40D6F484" w14:textId="77777777" w:rsidTr="0016633F">
        <w:tc>
          <w:tcPr>
            <w:tcW w:w="2410" w:type="dxa"/>
            <w:hideMark/>
          </w:tcPr>
          <w:p w14:paraId="446FFF07" w14:textId="77777777" w:rsidR="001468DB" w:rsidRPr="007262F4" w:rsidRDefault="00C76115" w:rsidP="00C37F61">
            <w:pPr>
              <w:rPr>
                <w:rFonts w:ascii="Angsana New" w:hAnsi="Angsana New"/>
                <w:sz w:val="28"/>
                <w:szCs w:val="28"/>
              </w:rPr>
            </w:pPr>
            <w:r w:rsidRPr="007262F4">
              <w:rPr>
                <w:rFonts w:ascii="Angsana New" w:hAnsi="Angsana New"/>
                <w:sz w:val="28"/>
                <w:szCs w:val="28"/>
              </w:rPr>
              <w:t xml:space="preserve">    </w:t>
            </w:r>
            <w:r w:rsidR="00586465" w:rsidRPr="007262F4">
              <w:rPr>
                <w:rFonts w:ascii="Angsana New" w:hAnsi="Angsana New"/>
                <w:sz w:val="28"/>
                <w:szCs w:val="28"/>
              </w:rPr>
              <w:t xml:space="preserve">Home </w:t>
            </w:r>
            <w:proofErr w:type="spellStart"/>
            <w:r w:rsidR="00586465" w:rsidRPr="007262F4">
              <w:rPr>
                <w:rFonts w:ascii="Angsana New" w:hAnsi="Angsana New"/>
                <w:sz w:val="28"/>
                <w:szCs w:val="28"/>
              </w:rPr>
              <w:t>Decco</w:t>
            </w:r>
            <w:proofErr w:type="spellEnd"/>
            <w:r w:rsidR="00586465" w:rsidRPr="007262F4">
              <w:rPr>
                <w:rFonts w:ascii="Angsana New" w:hAnsi="Angsana New"/>
                <w:sz w:val="28"/>
                <w:szCs w:val="28"/>
              </w:rPr>
              <w:t xml:space="preserve"> Co</w:t>
            </w:r>
            <w:r w:rsidR="00903CC7" w:rsidRPr="007262F4">
              <w:rPr>
                <w:rFonts w:ascii="Angsana New" w:hAnsi="Angsana New"/>
                <w:sz w:val="28"/>
                <w:szCs w:val="28"/>
              </w:rPr>
              <w:t>., Ltd.</w:t>
            </w:r>
          </w:p>
          <w:p w14:paraId="179796DF" w14:textId="77777777" w:rsidR="000D074C" w:rsidRPr="007262F4" w:rsidRDefault="000D074C" w:rsidP="00C37F61">
            <w:pPr>
              <w:rPr>
                <w:rFonts w:ascii="Angsana New" w:hAnsi="Angsana New"/>
                <w:sz w:val="28"/>
                <w:szCs w:val="28"/>
              </w:rPr>
            </w:pPr>
          </w:p>
          <w:p w14:paraId="2D83AEFF" w14:textId="77777777" w:rsidR="000D074C" w:rsidRPr="007262F4" w:rsidRDefault="000D074C" w:rsidP="00C37F61">
            <w:pPr>
              <w:tabs>
                <w:tab w:val="left" w:pos="192"/>
              </w:tabs>
              <w:spacing w:line="256" w:lineRule="auto"/>
              <w:rPr>
                <w:rFonts w:ascii="Angsana New" w:hAnsi="Angsana New"/>
                <w:sz w:val="28"/>
                <w:szCs w:val="28"/>
              </w:rPr>
            </w:pPr>
            <w:r w:rsidRPr="007262F4">
              <w:rPr>
                <w:rFonts w:ascii="Angsana New" w:hAnsi="Angsana New"/>
                <w:sz w:val="28"/>
                <w:szCs w:val="28"/>
              </w:rPr>
              <w:t xml:space="preserve">    World Class Smart Farm</w:t>
            </w:r>
          </w:p>
          <w:p w14:paraId="2FDD3924" w14:textId="77777777" w:rsidR="000D074C" w:rsidRPr="007262F4" w:rsidRDefault="000D074C" w:rsidP="00C37F61">
            <w:pPr>
              <w:rPr>
                <w:rFonts w:ascii="Angsana New" w:hAnsi="Angsana New"/>
                <w:sz w:val="28"/>
                <w:szCs w:val="28"/>
              </w:rPr>
            </w:pPr>
            <w:r w:rsidRPr="007262F4">
              <w:rPr>
                <w:rFonts w:ascii="Angsana New" w:hAnsi="Angsana New"/>
                <w:sz w:val="28"/>
                <w:szCs w:val="28"/>
              </w:rPr>
              <w:t xml:space="preserve">       Co., Ltd.</w:t>
            </w:r>
          </w:p>
        </w:tc>
        <w:tc>
          <w:tcPr>
            <w:tcW w:w="3577" w:type="dxa"/>
            <w:shd w:val="clear" w:color="auto" w:fill="auto"/>
            <w:hideMark/>
          </w:tcPr>
          <w:p w14:paraId="54E5DF03" w14:textId="77777777" w:rsidR="001468DB" w:rsidRPr="007262F4" w:rsidRDefault="007B0BD6" w:rsidP="00C37F61">
            <w:pPr>
              <w:tabs>
                <w:tab w:val="left" w:pos="720"/>
              </w:tabs>
              <w:ind w:left="175" w:hanging="175"/>
              <w:rPr>
                <w:rFonts w:ascii="Angsana New" w:hAnsi="Angsana New"/>
                <w:sz w:val="28"/>
                <w:szCs w:val="28"/>
              </w:rPr>
            </w:pPr>
            <w:r w:rsidRPr="007262F4">
              <w:rPr>
                <w:rFonts w:ascii="Angsana New" w:hAnsi="Angsana New"/>
                <w:sz w:val="28"/>
                <w:szCs w:val="28"/>
              </w:rPr>
              <w:t>Selling</w:t>
            </w:r>
            <w:r w:rsidR="00903CC7" w:rsidRPr="007262F4">
              <w:rPr>
                <w:rFonts w:ascii="Angsana New" w:hAnsi="Angsana New"/>
                <w:sz w:val="28"/>
                <w:szCs w:val="28"/>
              </w:rPr>
              <w:t xml:space="preserve"> of stainless pipes and product of </w:t>
            </w:r>
            <w:r w:rsidR="00E3192D" w:rsidRPr="007262F4">
              <w:rPr>
                <w:rFonts w:ascii="Angsana New" w:hAnsi="Angsana New"/>
                <w:sz w:val="28"/>
                <w:szCs w:val="28"/>
              </w:rPr>
              <w:t xml:space="preserve">   </w:t>
            </w:r>
            <w:r w:rsidR="00903CC7" w:rsidRPr="007262F4">
              <w:rPr>
                <w:rFonts w:ascii="Angsana New" w:hAnsi="Angsana New"/>
                <w:sz w:val="28"/>
                <w:szCs w:val="28"/>
              </w:rPr>
              <w:t>general quality stainless</w:t>
            </w:r>
          </w:p>
          <w:p w14:paraId="11A95421" w14:textId="77777777" w:rsidR="000D074C" w:rsidRPr="007262F4" w:rsidRDefault="000D074C" w:rsidP="00C37F61">
            <w:pPr>
              <w:tabs>
                <w:tab w:val="left" w:pos="720"/>
              </w:tabs>
              <w:ind w:left="175" w:hanging="175"/>
              <w:rPr>
                <w:rFonts w:ascii="Angsana New" w:hAnsi="Angsana New"/>
                <w:sz w:val="28"/>
                <w:szCs w:val="28"/>
              </w:rPr>
            </w:pPr>
            <w:r w:rsidRPr="007262F4">
              <w:rPr>
                <w:rFonts w:ascii="Angsana New" w:hAnsi="Angsana New"/>
                <w:sz w:val="28"/>
                <w:szCs w:val="28"/>
              </w:rPr>
              <w:t>Selling and rent for plant nursery both of inside and outside</w:t>
            </w:r>
          </w:p>
          <w:p w14:paraId="280D27E4" w14:textId="77777777" w:rsidR="000D074C" w:rsidRPr="007262F4" w:rsidRDefault="000D074C" w:rsidP="00C37F61">
            <w:pPr>
              <w:tabs>
                <w:tab w:val="left" w:pos="720"/>
              </w:tabs>
              <w:rPr>
                <w:rFonts w:ascii="Angsana New" w:hAnsi="Angsana New"/>
                <w:sz w:val="28"/>
                <w:szCs w:val="28"/>
              </w:rPr>
            </w:pPr>
          </w:p>
        </w:tc>
        <w:tc>
          <w:tcPr>
            <w:tcW w:w="1418" w:type="dxa"/>
            <w:shd w:val="clear" w:color="auto" w:fill="auto"/>
          </w:tcPr>
          <w:p w14:paraId="1BC02E9F" w14:textId="77777777" w:rsidR="00535F79" w:rsidRPr="007262F4" w:rsidRDefault="00535F79" w:rsidP="00C37F61">
            <w:pPr>
              <w:tabs>
                <w:tab w:val="left" w:pos="720"/>
              </w:tabs>
              <w:jc w:val="center"/>
              <w:rPr>
                <w:rFonts w:ascii="Angsana New" w:hAnsi="Angsana New" w:cstheme="minorBidi"/>
                <w:sz w:val="28"/>
                <w:szCs w:val="28"/>
              </w:rPr>
            </w:pPr>
          </w:p>
          <w:p w14:paraId="36C9469B" w14:textId="77777777" w:rsidR="00E0368C" w:rsidRPr="007262F4" w:rsidRDefault="00E0368C" w:rsidP="00C37F61">
            <w:pPr>
              <w:tabs>
                <w:tab w:val="left" w:pos="720"/>
              </w:tabs>
              <w:jc w:val="center"/>
              <w:rPr>
                <w:rFonts w:ascii="Angsana New" w:hAnsi="Angsana New" w:cstheme="minorBidi"/>
                <w:sz w:val="28"/>
                <w:szCs w:val="28"/>
              </w:rPr>
            </w:pPr>
            <w:r w:rsidRPr="007262F4">
              <w:rPr>
                <w:rFonts w:ascii="Angsana New" w:hAnsi="Angsana New" w:cstheme="minorBidi"/>
                <w:sz w:val="28"/>
                <w:szCs w:val="28"/>
              </w:rPr>
              <w:t>99.00</w:t>
            </w:r>
          </w:p>
          <w:p w14:paraId="62A66EAA" w14:textId="77777777" w:rsidR="00E0368C" w:rsidRPr="007262F4" w:rsidRDefault="00E0368C" w:rsidP="00C37F61">
            <w:pPr>
              <w:tabs>
                <w:tab w:val="left" w:pos="720"/>
              </w:tabs>
              <w:jc w:val="center"/>
              <w:rPr>
                <w:rFonts w:ascii="Angsana New" w:hAnsi="Angsana New" w:cstheme="minorBidi"/>
                <w:sz w:val="28"/>
                <w:szCs w:val="28"/>
              </w:rPr>
            </w:pPr>
          </w:p>
          <w:p w14:paraId="25F05F1A" w14:textId="77777777" w:rsidR="00823EA5" w:rsidRPr="007262F4" w:rsidRDefault="00E0368C" w:rsidP="00C37F61">
            <w:pPr>
              <w:tabs>
                <w:tab w:val="left" w:pos="720"/>
              </w:tabs>
              <w:jc w:val="center"/>
              <w:rPr>
                <w:rFonts w:ascii="Angsana New" w:hAnsi="Angsana New" w:cstheme="minorBidi"/>
                <w:sz w:val="28"/>
                <w:szCs w:val="28"/>
              </w:rPr>
            </w:pPr>
            <w:r w:rsidRPr="007262F4">
              <w:rPr>
                <w:rFonts w:ascii="Angsana New" w:hAnsi="Angsana New" w:cstheme="minorBidi"/>
                <w:sz w:val="28"/>
                <w:szCs w:val="28"/>
              </w:rPr>
              <w:t>99.50</w:t>
            </w:r>
          </w:p>
        </w:tc>
        <w:tc>
          <w:tcPr>
            <w:tcW w:w="1417" w:type="dxa"/>
            <w:shd w:val="clear" w:color="auto" w:fill="auto"/>
            <w:hideMark/>
          </w:tcPr>
          <w:p w14:paraId="117D3F24" w14:textId="77777777" w:rsidR="001B7635" w:rsidRPr="007262F4" w:rsidRDefault="001B7635" w:rsidP="00C37F61">
            <w:pPr>
              <w:tabs>
                <w:tab w:val="left" w:pos="720"/>
              </w:tabs>
              <w:jc w:val="center"/>
              <w:rPr>
                <w:rFonts w:ascii="Angsana New" w:hAnsi="Angsana New" w:cstheme="minorBidi"/>
                <w:sz w:val="28"/>
                <w:szCs w:val="28"/>
              </w:rPr>
            </w:pPr>
          </w:p>
          <w:p w14:paraId="0CEC01A0" w14:textId="77777777" w:rsidR="00C35D66" w:rsidRPr="007262F4" w:rsidRDefault="001B7635" w:rsidP="00C37F61">
            <w:pPr>
              <w:tabs>
                <w:tab w:val="left" w:pos="720"/>
              </w:tabs>
              <w:jc w:val="center"/>
              <w:rPr>
                <w:rFonts w:ascii="Angsana New" w:hAnsi="Angsana New" w:cstheme="minorBidi"/>
                <w:sz w:val="28"/>
                <w:szCs w:val="28"/>
              </w:rPr>
            </w:pPr>
            <w:r w:rsidRPr="007262F4">
              <w:rPr>
                <w:rFonts w:ascii="Angsana New" w:hAnsi="Angsana New"/>
                <w:sz w:val="28"/>
                <w:szCs w:val="28"/>
              </w:rPr>
              <w:t>99.</w:t>
            </w:r>
            <w:r w:rsidR="005E1901" w:rsidRPr="007262F4">
              <w:rPr>
                <w:rFonts w:ascii="Angsana New" w:hAnsi="Angsana New"/>
                <w:sz w:val="28"/>
                <w:szCs w:val="28"/>
              </w:rPr>
              <w:t>00</w:t>
            </w:r>
          </w:p>
          <w:p w14:paraId="55071DC8" w14:textId="77777777" w:rsidR="001B7635" w:rsidRPr="007262F4" w:rsidRDefault="001B7635" w:rsidP="00C37F61">
            <w:pPr>
              <w:tabs>
                <w:tab w:val="left" w:pos="720"/>
              </w:tabs>
              <w:jc w:val="center"/>
              <w:rPr>
                <w:rFonts w:ascii="Angsana New" w:hAnsi="Angsana New" w:cstheme="minorBidi"/>
                <w:sz w:val="28"/>
                <w:szCs w:val="28"/>
              </w:rPr>
            </w:pPr>
          </w:p>
          <w:p w14:paraId="0D0E6683" w14:textId="77777777" w:rsidR="005E1901" w:rsidRPr="007262F4" w:rsidRDefault="005E1901" w:rsidP="00C37F61">
            <w:pPr>
              <w:tabs>
                <w:tab w:val="left" w:pos="720"/>
              </w:tabs>
              <w:jc w:val="center"/>
              <w:rPr>
                <w:rFonts w:ascii="Angsana New" w:hAnsi="Angsana New" w:cstheme="minorBidi"/>
                <w:sz w:val="28"/>
                <w:szCs w:val="28"/>
              </w:rPr>
            </w:pPr>
            <w:r w:rsidRPr="007262F4">
              <w:rPr>
                <w:rFonts w:ascii="Angsana New" w:hAnsi="Angsana New" w:cstheme="minorBidi"/>
                <w:sz w:val="28"/>
                <w:szCs w:val="28"/>
              </w:rPr>
              <w:t>99.50</w:t>
            </w:r>
          </w:p>
          <w:p w14:paraId="7C7F75CB" w14:textId="77777777" w:rsidR="000D074C" w:rsidRPr="007262F4" w:rsidRDefault="000D074C" w:rsidP="00C37F61">
            <w:pPr>
              <w:tabs>
                <w:tab w:val="left" w:pos="720"/>
              </w:tabs>
              <w:rPr>
                <w:rFonts w:ascii="Angsana New" w:hAnsi="Angsana New" w:cstheme="minorBidi"/>
                <w:sz w:val="28"/>
                <w:szCs w:val="28"/>
              </w:rPr>
            </w:pPr>
          </w:p>
        </w:tc>
      </w:tr>
    </w:tbl>
    <w:p w14:paraId="116F4AE4" w14:textId="16DBC065" w:rsidR="001468DB" w:rsidRPr="007262F4" w:rsidRDefault="001468DB" w:rsidP="00C37F61">
      <w:pPr>
        <w:tabs>
          <w:tab w:val="left" w:pos="1276"/>
        </w:tabs>
        <w:spacing w:before="120"/>
        <w:ind w:left="1134"/>
        <w:jc w:val="thaiDistribute"/>
        <w:rPr>
          <w:rFonts w:ascii="Angsana New" w:hAnsi="Angsana New"/>
          <w:sz w:val="28"/>
          <w:szCs w:val="28"/>
        </w:rPr>
      </w:pPr>
      <w:r w:rsidRPr="007262F4">
        <w:rPr>
          <w:rFonts w:ascii="Angsana New" w:hAnsi="Angsana New"/>
          <w:sz w:val="28"/>
          <w:szCs w:val="28"/>
          <w:lang w:val="en-GB"/>
        </w:rPr>
        <w:t xml:space="preserve">The consolidated </w:t>
      </w:r>
      <w:r w:rsidR="00917993" w:rsidRPr="007262F4">
        <w:rPr>
          <w:rFonts w:ascii="Angsana New" w:hAnsi="Angsana New"/>
          <w:sz w:val="28"/>
          <w:szCs w:val="28"/>
          <w:lang w:val="en-GB"/>
        </w:rPr>
        <w:t xml:space="preserve">financial statements </w:t>
      </w:r>
      <w:r w:rsidRPr="007262F4">
        <w:rPr>
          <w:rFonts w:ascii="Angsana New" w:hAnsi="Angsana New"/>
          <w:sz w:val="28"/>
          <w:szCs w:val="28"/>
          <w:lang w:val="en-GB"/>
        </w:rPr>
        <w:t xml:space="preserve">have been prepared with the same accounting policies for the separate </w:t>
      </w:r>
      <w:r w:rsidR="00917993" w:rsidRPr="007262F4">
        <w:rPr>
          <w:rFonts w:ascii="Angsana New" w:hAnsi="Angsana New"/>
          <w:sz w:val="28"/>
          <w:szCs w:val="28"/>
          <w:lang w:val="en-GB"/>
        </w:rPr>
        <w:t>financial statements</w:t>
      </w:r>
      <w:r w:rsidRPr="007262F4">
        <w:rPr>
          <w:rFonts w:ascii="Angsana New" w:hAnsi="Angsana New"/>
          <w:sz w:val="28"/>
          <w:szCs w:val="28"/>
          <w:lang w:val="en-GB"/>
        </w:rPr>
        <w:t xml:space="preserve"> for the same accounting transactions or accounting events.</w:t>
      </w:r>
    </w:p>
    <w:p w14:paraId="5457D7C2" w14:textId="77777777" w:rsidR="002A4E03" w:rsidRPr="007262F4" w:rsidRDefault="002A4E03" w:rsidP="00C37F61">
      <w:pPr>
        <w:pStyle w:val="ListParagraph"/>
        <w:numPr>
          <w:ilvl w:val="1"/>
          <w:numId w:val="5"/>
        </w:numPr>
        <w:spacing w:before="120" w:after="0" w:line="240" w:lineRule="auto"/>
        <w:ind w:left="1134" w:hanging="567"/>
        <w:contextualSpacing w:val="0"/>
        <w:rPr>
          <w:rFonts w:ascii="Angsana New" w:hAnsi="Angsana New"/>
          <w:b/>
          <w:bCs/>
          <w:sz w:val="28"/>
        </w:rPr>
      </w:pPr>
      <w:r w:rsidRPr="007262F4">
        <w:rPr>
          <w:rFonts w:ascii="Angsana New" w:eastAsia="Cordia New" w:hAnsi="Angsana New" w:cs="Angsana New"/>
          <w:b/>
          <w:bCs/>
          <w:spacing w:val="-2"/>
          <w:sz w:val="28"/>
        </w:rPr>
        <w:t>New financial reporting standards</w:t>
      </w:r>
    </w:p>
    <w:p w14:paraId="602A4533" w14:textId="474C20AC" w:rsidR="00E1637B" w:rsidRPr="007262F4" w:rsidRDefault="00E1637B" w:rsidP="00117ADB">
      <w:pPr>
        <w:pStyle w:val="ListParagraph"/>
        <w:tabs>
          <w:tab w:val="left" w:pos="1418"/>
          <w:tab w:val="left" w:pos="2880"/>
        </w:tabs>
        <w:overflowPunct w:val="0"/>
        <w:autoSpaceDE w:val="0"/>
        <w:autoSpaceDN w:val="0"/>
        <w:adjustRightInd w:val="0"/>
        <w:spacing w:before="80" w:after="60" w:line="240" w:lineRule="auto"/>
        <w:ind w:left="1701" w:hanging="567"/>
        <w:contextualSpacing w:val="0"/>
        <w:jc w:val="thaiDistribute"/>
        <w:textAlignment w:val="baseline"/>
        <w:rPr>
          <w:rFonts w:ascii="Angsana New" w:hAnsi="Angsana New"/>
          <w:b/>
          <w:bCs/>
          <w:sz w:val="28"/>
        </w:rPr>
      </w:pPr>
      <w:r w:rsidRPr="007262F4">
        <w:rPr>
          <w:rFonts w:ascii="Angsana New" w:hAnsi="Angsana New"/>
          <w:b/>
          <w:bCs/>
          <w:sz w:val="28"/>
        </w:rPr>
        <w:t>Financial reporting standards that became effective in the current period</w:t>
      </w:r>
    </w:p>
    <w:p w14:paraId="50AD9D14" w14:textId="77777777" w:rsidR="00E1637B" w:rsidRPr="007262F4" w:rsidRDefault="00E1637B" w:rsidP="00117ADB">
      <w:pPr>
        <w:tabs>
          <w:tab w:val="left" w:pos="1276"/>
        </w:tabs>
        <w:spacing w:before="120"/>
        <w:ind w:left="1134"/>
        <w:jc w:val="thaiDistribute"/>
        <w:rPr>
          <w:rFonts w:ascii="Angsana New" w:hAnsi="Angsana New"/>
          <w:sz w:val="28"/>
          <w:szCs w:val="28"/>
          <w:lang w:val="en-GB"/>
        </w:rPr>
      </w:pPr>
      <w:r w:rsidRPr="007262F4">
        <w:rPr>
          <w:rFonts w:ascii="Angsana New" w:hAnsi="Angsana New"/>
          <w:sz w:val="28"/>
          <w:szCs w:val="28"/>
          <w:lang w:val="en-GB"/>
        </w:rPr>
        <w:t>During the year, the group has adopted the revised and new financial reporting standards and interpretations which are effective for fiscal periods beginning on or after 1 January 2023. These financial reporting standards were aimed at alignment with the corresponding International Financial Reporting Standards with most of the changes</w:t>
      </w:r>
      <w:r w:rsidRPr="007262F4">
        <w:rPr>
          <w:rFonts w:ascii="Angsana New" w:hAnsi="Angsana New"/>
          <w:sz w:val="28"/>
          <w:szCs w:val="28"/>
          <w:cs/>
          <w:lang w:val="en-GB"/>
        </w:rPr>
        <w:t xml:space="preserve"> </w:t>
      </w:r>
      <w:r w:rsidRPr="007262F4">
        <w:rPr>
          <w:rFonts w:ascii="Angsana New" w:hAnsi="Angsana New"/>
          <w:sz w:val="28"/>
          <w:szCs w:val="28"/>
          <w:lang w:val="en-GB"/>
        </w:rPr>
        <w:t xml:space="preserve">directed towards clarifying accounting treatment and providing accounting guidance for users of the standards. </w:t>
      </w:r>
    </w:p>
    <w:p w14:paraId="2F6FE328" w14:textId="77777777" w:rsidR="00E1637B" w:rsidRPr="007262F4" w:rsidRDefault="00E1637B" w:rsidP="00117ADB">
      <w:pPr>
        <w:tabs>
          <w:tab w:val="left" w:pos="1276"/>
        </w:tabs>
        <w:spacing w:before="120"/>
        <w:ind w:left="1134"/>
        <w:jc w:val="thaiDistribute"/>
        <w:rPr>
          <w:rFonts w:ascii="Angsana New" w:hAnsi="Angsana New"/>
          <w:sz w:val="28"/>
          <w:szCs w:val="28"/>
          <w:lang w:val="en-GB"/>
        </w:rPr>
      </w:pPr>
      <w:r w:rsidRPr="007262F4">
        <w:rPr>
          <w:rFonts w:ascii="Angsana New" w:hAnsi="Angsana New"/>
          <w:sz w:val="28"/>
          <w:szCs w:val="28"/>
          <w:lang w:val="en-GB"/>
        </w:rPr>
        <w:t>The adoption of these financial reporting standards does not have any significant impact on the group’s financial statements.</w:t>
      </w:r>
    </w:p>
    <w:p w14:paraId="42709816" w14:textId="446FFE2D" w:rsidR="00117ADB" w:rsidRPr="007262F4" w:rsidRDefault="00117ADB" w:rsidP="00117ADB">
      <w:pPr>
        <w:tabs>
          <w:tab w:val="left" w:pos="1276"/>
        </w:tabs>
        <w:spacing w:before="120"/>
        <w:ind w:left="1134"/>
        <w:jc w:val="thaiDistribute"/>
        <w:rPr>
          <w:rFonts w:ascii="Angsana New" w:hAnsi="Angsana New"/>
          <w:sz w:val="28"/>
          <w:szCs w:val="28"/>
          <w:lang w:val="en-GB"/>
        </w:rPr>
      </w:pPr>
      <w:r w:rsidRPr="007262F4">
        <w:rPr>
          <w:rFonts w:ascii="Angsana New" w:eastAsia="Cordia New" w:hAnsi="Angsana New" w:cs="Angsana New"/>
          <w:b/>
          <w:bCs/>
          <w:spacing w:val="-2"/>
          <w:sz w:val="28"/>
          <w:szCs w:val="28"/>
        </w:rPr>
        <w:t>Financial reporting standard that will become effective for fiscal years beginning on or after 1 January 2024</w:t>
      </w:r>
      <w:r w:rsidRPr="007262F4">
        <w:rPr>
          <w:rFonts w:ascii="Angsana New" w:eastAsia="Cordia New" w:hAnsi="Angsana New" w:cs="Angsana New"/>
          <w:b/>
          <w:bCs/>
          <w:spacing w:val="-2"/>
          <w:sz w:val="28"/>
          <w:szCs w:val="28"/>
          <w:cs/>
        </w:rPr>
        <w:br/>
      </w:r>
      <w:r w:rsidRPr="007262F4">
        <w:rPr>
          <w:rFonts w:ascii="Angsana New" w:hAnsi="Angsana New"/>
          <w:sz w:val="28"/>
          <w:szCs w:val="28"/>
          <w:lang w:val="en-GB"/>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D5168BF" w14:textId="6CB6A1F4" w:rsidR="00117ADB" w:rsidRPr="007262F4" w:rsidRDefault="0018385A" w:rsidP="00117ADB">
      <w:pPr>
        <w:spacing w:before="120"/>
        <w:ind w:left="1134"/>
        <w:rPr>
          <w:rFonts w:ascii="Angsana New" w:hAnsi="Angsana New" w:cstheme="minorBidi"/>
          <w:spacing w:val="-2"/>
          <w:sz w:val="28"/>
        </w:rPr>
      </w:pPr>
      <w:r w:rsidRPr="007262F4">
        <w:rPr>
          <w:rFonts w:ascii="Angsana New" w:hAnsi="Angsana New"/>
          <w:spacing w:val="-2"/>
          <w:sz w:val="28"/>
        </w:rPr>
        <w:t>The management of the Group believes that adoption of these amendments will not have any significant impact on the Group’s financial statements.</w:t>
      </w:r>
    </w:p>
    <w:p w14:paraId="5A23A1CE" w14:textId="77777777" w:rsidR="00D47E9B" w:rsidRPr="007262F4" w:rsidRDefault="00D47E9B" w:rsidP="00117ADB">
      <w:pPr>
        <w:spacing w:before="120"/>
        <w:ind w:left="1134"/>
        <w:rPr>
          <w:rFonts w:ascii="Angsana New" w:hAnsi="Angsana New" w:cstheme="minorBidi"/>
          <w:spacing w:val="-2"/>
          <w:sz w:val="28"/>
        </w:rPr>
      </w:pPr>
    </w:p>
    <w:p w14:paraId="524BBF3E" w14:textId="77777777" w:rsidR="00117ADB" w:rsidRPr="007262F4" w:rsidRDefault="00117ADB" w:rsidP="00117ADB">
      <w:pPr>
        <w:spacing w:before="120"/>
        <w:ind w:left="1134"/>
        <w:rPr>
          <w:rFonts w:ascii="Angsana New" w:eastAsia="Times New Roman" w:hAnsi="Angsana New" w:cs="Angsana New"/>
          <w:spacing w:val="-2"/>
          <w:sz w:val="28"/>
        </w:rPr>
      </w:pPr>
    </w:p>
    <w:p w14:paraId="4B7FFADE" w14:textId="7E97DF8A" w:rsidR="002D00E3" w:rsidRPr="007262F4" w:rsidRDefault="00600A58" w:rsidP="00C37F61">
      <w:pPr>
        <w:pStyle w:val="ListParagraph"/>
        <w:numPr>
          <w:ilvl w:val="0"/>
          <w:numId w:val="5"/>
        </w:numPr>
        <w:spacing w:before="240" w:after="0" w:line="240" w:lineRule="auto"/>
        <w:ind w:left="567" w:hanging="567"/>
        <w:contextualSpacing w:val="0"/>
        <w:rPr>
          <w:rFonts w:ascii="Angsana New" w:hAnsi="Angsana New" w:cs="Angsana New"/>
          <w:b/>
          <w:bCs/>
          <w:sz w:val="28"/>
        </w:rPr>
      </w:pPr>
      <w:r w:rsidRPr="007262F4">
        <w:rPr>
          <w:rFonts w:ascii="Angsana New" w:hAnsi="Angsana New" w:cs="Angsana New"/>
          <w:b/>
          <w:bCs/>
          <w:sz w:val="28"/>
        </w:rPr>
        <w:lastRenderedPageBreak/>
        <w:t>Significant accounting policies</w:t>
      </w:r>
    </w:p>
    <w:p w14:paraId="41C4E7D2" w14:textId="77777777" w:rsidR="003375E4" w:rsidRPr="007262F4" w:rsidRDefault="003375E4" w:rsidP="003375E4">
      <w:pPr>
        <w:pStyle w:val="ListParagraph"/>
        <w:numPr>
          <w:ilvl w:val="1"/>
          <w:numId w:val="5"/>
        </w:numPr>
        <w:tabs>
          <w:tab w:val="left" w:pos="1170"/>
        </w:tabs>
        <w:spacing w:before="120" w:after="0" w:line="240" w:lineRule="auto"/>
        <w:ind w:left="1134" w:hanging="567"/>
        <w:contextualSpacing w:val="0"/>
        <w:rPr>
          <w:rFonts w:asciiTheme="majorBidi" w:hAnsiTheme="majorBidi" w:cstheme="majorBidi"/>
          <w:b/>
          <w:bCs/>
          <w:sz w:val="28"/>
        </w:rPr>
      </w:pPr>
      <w:r w:rsidRPr="007262F4">
        <w:rPr>
          <w:rFonts w:asciiTheme="majorBidi" w:hAnsiTheme="majorBidi" w:cstheme="majorBidi"/>
          <w:b/>
          <w:bCs/>
          <w:sz w:val="28"/>
        </w:rPr>
        <w:t>Cash and cash equivalents</w:t>
      </w:r>
    </w:p>
    <w:p w14:paraId="39FE3B2E" w14:textId="2446B6E4" w:rsidR="003375E4" w:rsidRPr="007262F4" w:rsidRDefault="0018385A" w:rsidP="003375E4">
      <w:pPr>
        <w:suppressAutoHyphens/>
        <w:spacing w:before="120"/>
        <w:ind w:left="1134"/>
        <w:rPr>
          <w:rFonts w:asciiTheme="majorBidi" w:hAnsiTheme="majorBidi" w:cstheme="majorBidi"/>
          <w:spacing w:val="-2"/>
          <w:sz w:val="28"/>
          <w:szCs w:val="28"/>
        </w:rPr>
      </w:pPr>
      <w:r w:rsidRPr="007262F4">
        <w:rPr>
          <w:rFonts w:asciiTheme="majorBidi" w:hAnsiTheme="majorBidi" w:cstheme="majorBidi"/>
          <w:spacing w:val="-2"/>
          <w:sz w:val="28"/>
          <w:szCs w:val="28"/>
        </w:rPr>
        <w:t>C</w:t>
      </w:r>
      <w:r w:rsidR="003375E4" w:rsidRPr="007262F4">
        <w:rPr>
          <w:rFonts w:asciiTheme="majorBidi" w:hAnsiTheme="majorBidi" w:cstheme="majorBidi"/>
          <w:spacing w:val="-2"/>
          <w:sz w:val="28"/>
          <w:szCs w:val="28"/>
        </w:rPr>
        <w:t>ash and cash equivalents</w:t>
      </w:r>
      <w:r w:rsidRPr="007262F4">
        <w:rPr>
          <w:rFonts w:asciiTheme="majorBidi" w:hAnsiTheme="majorBidi" w:cstheme="majorBidi" w:hint="cs"/>
          <w:spacing w:val="-2"/>
          <w:sz w:val="28"/>
          <w:szCs w:val="28"/>
          <w:cs/>
        </w:rPr>
        <w:t xml:space="preserve"> </w:t>
      </w:r>
      <w:r w:rsidR="00042466" w:rsidRPr="007262F4">
        <w:rPr>
          <w:rFonts w:asciiTheme="majorBidi" w:hAnsiTheme="majorBidi" w:cstheme="majorBidi"/>
          <w:spacing w:val="-2"/>
          <w:sz w:val="28"/>
          <w:szCs w:val="28"/>
        </w:rPr>
        <w:t>refer</w:t>
      </w:r>
      <w:r w:rsidR="00042466" w:rsidRPr="007262F4">
        <w:rPr>
          <w:rFonts w:asciiTheme="majorBidi" w:hAnsiTheme="majorBidi" w:cstheme="majorBidi" w:hint="cs"/>
          <w:spacing w:val="-2"/>
          <w:sz w:val="28"/>
          <w:szCs w:val="28"/>
          <w:cs/>
        </w:rPr>
        <w:t xml:space="preserve"> </w:t>
      </w:r>
      <w:r w:rsidR="00042466" w:rsidRPr="007262F4">
        <w:rPr>
          <w:rFonts w:asciiTheme="majorBidi" w:hAnsiTheme="majorBidi" w:cstheme="majorBidi"/>
          <w:spacing w:val="-2"/>
          <w:sz w:val="28"/>
          <w:szCs w:val="28"/>
        </w:rPr>
        <w:t>to</w:t>
      </w:r>
      <w:r w:rsidR="003375E4" w:rsidRPr="007262F4">
        <w:rPr>
          <w:rFonts w:asciiTheme="majorBidi" w:hAnsiTheme="majorBidi" w:cstheme="majorBidi"/>
          <w:spacing w:val="-2"/>
          <w:sz w:val="28"/>
          <w:szCs w:val="28"/>
        </w:rPr>
        <w:t xml:space="preserve"> cash on hand, </w:t>
      </w:r>
      <w:r w:rsidR="009E5C8B" w:rsidRPr="007262F4">
        <w:rPr>
          <w:rFonts w:asciiTheme="majorBidi" w:hAnsiTheme="majorBidi" w:cstheme="majorBidi"/>
          <w:spacing w:val="-2"/>
          <w:sz w:val="28"/>
          <w:szCs w:val="28"/>
        </w:rPr>
        <w:t xml:space="preserve">all type of </w:t>
      </w:r>
      <w:r w:rsidR="003375E4" w:rsidRPr="007262F4">
        <w:rPr>
          <w:rFonts w:asciiTheme="majorBidi" w:hAnsiTheme="majorBidi" w:cstheme="majorBidi"/>
          <w:spacing w:val="-2"/>
          <w:sz w:val="28"/>
          <w:szCs w:val="28"/>
        </w:rPr>
        <w:t>deposits with banks</w:t>
      </w:r>
      <w:r w:rsidR="00042466" w:rsidRPr="007262F4">
        <w:rPr>
          <w:rFonts w:asciiTheme="majorBidi" w:hAnsiTheme="majorBidi" w:cstheme="majorBidi"/>
          <w:spacing w:val="-2"/>
          <w:sz w:val="28"/>
          <w:szCs w:val="28"/>
        </w:rPr>
        <w:t xml:space="preserve"> and financial institutions</w:t>
      </w:r>
      <w:r w:rsidR="00A41921" w:rsidRPr="007262F4">
        <w:rPr>
          <w:rFonts w:asciiTheme="majorBidi" w:hAnsiTheme="majorBidi" w:cstheme="majorBidi"/>
          <w:spacing w:val="-2"/>
          <w:sz w:val="28"/>
          <w:szCs w:val="28"/>
        </w:rPr>
        <w:t xml:space="preserve"> </w:t>
      </w:r>
      <w:r w:rsidR="009E5C8B" w:rsidRPr="007262F4">
        <w:rPr>
          <w:rFonts w:asciiTheme="majorBidi" w:hAnsiTheme="majorBidi" w:cstheme="majorBidi"/>
          <w:spacing w:val="-2"/>
          <w:sz w:val="28"/>
          <w:szCs w:val="28"/>
        </w:rPr>
        <w:t>and</w:t>
      </w:r>
      <w:r w:rsidR="003375E4" w:rsidRPr="007262F4">
        <w:rPr>
          <w:rFonts w:asciiTheme="majorBidi" w:hAnsiTheme="majorBidi" w:cstheme="majorBidi"/>
          <w:spacing w:val="-2"/>
          <w:sz w:val="28"/>
          <w:szCs w:val="28"/>
        </w:rPr>
        <w:t xml:space="preserve"> </w:t>
      </w:r>
      <w:r w:rsidR="009E5C8B" w:rsidRPr="007262F4">
        <w:rPr>
          <w:rFonts w:asciiTheme="majorBidi" w:hAnsiTheme="majorBidi" w:cstheme="majorBidi"/>
          <w:spacing w:val="-2"/>
          <w:sz w:val="28"/>
          <w:szCs w:val="28"/>
        </w:rPr>
        <w:br/>
      </w:r>
      <w:r w:rsidR="003375E4" w:rsidRPr="007262F4">
        <w:rPr>
          <w:rFonts w:asciiTheme="majorBidi" w:hAnsiTheme="majorBidi" w:cstheme="majorBidi"/>
          <w:spacing w:val="-2"/>
          <w:sz w:val="28"/>
          <w:szCs w:val="28"/>
        </w:rPr>
        <w:t>other short</w:t>
      </w:r>
      <w:r w:rsidR="003375E4" w:rsidRPr="007262F4">
        <w:rPr>
          <w:rFonts w:asciiTheme="majorBidi" w:hAnsiTheme="majorBidi" w:cstheme="majorBidi"/>
          <w:spacing w:val="-2"/>
          <w:sz w:val="28"/>
          <w:szCs w:val="28"/>
          <w:cs/>
        </w:rPr>
        <w:t>-</w:t>
      </w:r>
      <w:r w:rsidR="003375E4" w:rsidRPr="007262F4">
        <w:rPr>
          <w:rFonts w:asciiTheme="majorBidi" w:hAnsiTheme="majorBidi" w:cstheme="majorBidi"/>
          <w:spacing w:val="-2"/>
          <w:sz w:val="28"/>
          <w:szCs w:val="28"/>
        </w:rPr>
        <w:t>term highly liquid investments with maturities of three months or less</w:t>
      </w:r>
      <w:r w:rsidR="00042466" w:rsidRPr="007262F4">
        <w:rPr>
          <w:rFonts w:asciiTheme="majorBidi" w:hAnsiTheme="majorBidi" w:cstheme="majorBidi"/>
          <w:spacing w:val="-2"/>
          <w:sz w:val="28"/>
          <w:szCs w:val="28"/>
        </w:rPr>
        <w:t xml:space="preserve"> </w:t>
      </w:r>
      <w:r w:rsidR="009E5C8B" w:rsidRPr="007262F4">
        <w:rPr>
          <w:rFonts w:asciiTheme="majorBidi" w:hAnsiTheme="majorBidi" w:cstheme="majorBidi"/>
          <w:spacing w:val="-2"/>
          <w:sz w:val="28"/>
          <w:szCs w:val="28"/>
        </w:rPr>
        <w:t xml:space="preserve">from the date of acquisitions </w:t>
      </w:r>
      <w:r w:rsidR="00042466" w:rsidRPr="007262F4">
        <w:rPr>
          <w:rFonts w:asciiTheme="majorBidi" w:hAnsiTheme="majorBidi" w:cstheme="majorBidi"/>
          <w:spacing w:val="-2"/>
          <w:sz w:val="28"/>
          <w:szCs w:val="28"/>
        </w:rPr>
        <w:t>and no withdrawal restrictions.</w:t>
      </w:r>
      <w:r w:rsidR="003375E4" w:rsidRPr="007262F4">
        <w:rPr>
          <w:rFonts w:asciiTheme="majorBidi" w:hAnsiTheme="majorBidi" w:cstheme="majorBidi"/>
          <w:spacing w:val="-2"/>
          <w:sz w:val="28"/>
          <w:szCs w:val="28"/>
          <w:cs/>
        </w:rPr>
        <w:t xml:space="preserve"> </w:t>
      </w:r>
      <w:r w:rsidR="003375E4" w:rsidRPr="007262F4">
        <w:rPr>
          <w:rFonts w:asciiTheme="majorBidi" w:hAnsiTheme="majorBidi" w:cstheme="majorBidi"/>
          <w:spacing w:val="-2"/>
          <w:sz w:val="28"/>
          <w:szCs w:val="28"/>
        </w:rPr>
        <w:t>In the consolidated and Separated statement of financial position, bank overdrafts are shown within borrowings in current liabilities</w:t>
      </w:r>
      <w:r w:rsidR="003375E4" w:rsidRPr="007262F4">
        <w:rPr>
          <w:rFonts w:asciiTheme="majorBidi" w:hAnsiTheme="majorBidi" w:cstheme="majorBidi"/>
          <w:spacing w:val="-2"/>
          <w:sz w:val="28"/>
          <w:szCs w:val="28"/>
          <w:cs/>
        </w:rPr>
        <w:t>.</w:t>
      </w:r>
    </w:p>
    <w:p w14:paraId="3E2984E8" w14:textId="77777777" w:rsidR="003375E4" w:rsidRPr="007262F4" w:rsidRDefault="003375E4" w:rsidP="003375E4">
      <w:pPr>
        <w:pStyle w:val="ListParagraph"/>
        <w:numPr>
          <w:ilvl w:val="1"/>
          <w:numId w:val="5"/>
        </w:numPr>
        <w:tabs>
          <w:tab w:val="left" w:pos="1170"/>
        </w:tabs>
        <w:spacing w:before="120" w:after="0" w:line="240" w:lineRule="auto"/>
        <w:ind w:left="1134" w:hanging="567"/>
        <w:contextualSpacing w:val="0"/>
        <w:rPr>
          <w:rFonts w:ascii="Angsana New" w:hAnsi="Angsana New"/>
          <w:sz w:val="28"/>
        </w:rPr>
      </w:pPr>
      <w:r w:rsidRPr="007262F4">
        <w:rPr>
          <w:rFonts w:ascii="Angsana New" w:hAnsi="Angsana New"/>
          <w:b/>
          <w:bCs/>
          <w:sz w:val="28"/>
        </w:rPr>
        <w:t xml:space="preserve">Financial instruments  </w:t>
      </w:r>
    </w:p>
    <w:p w14:paraId="7B57BE07" w14:textId="32EF4837" w:rsidR="003375E4" w:rsidRPr="007262F4" w:rsidRDefault="003375E4" w:rsidP="003375E4">
      <w:pPr>
        <w:suppressAutoHyphens/>
        <w:spacing w:before="120"/>
        <w:ind w:left="1134"/>
        <w:rPr>
          <w:rFonts w:asciiTheme="majorBidi" w:hAnsiTheme="majorBidi" w:cstheme="majorBidi"/>
          <w:sz w:val="28"/>
          <w:szCs w:val="28"/>
        </w:rPr>
      </w:pPr>
      <w:r w:rsidRPr="007262F4">
        <w:rPr>
          <w:rFonts w:asciiTheme="majorBidi" w:hAnsiTheme="majorBidi" w:cstheme="majorBidi"/>
          <w:sz w:val="28"/>
          <w:szCs w:val="28"/>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EC629CC" w14:textId="77777777" w:rsidR="0018385A" w:rsidRPr="007262F4" w:rsidRDefault="0018385A" w:rsidP="0018385A">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7262F4">
        <w:rPr>
          <w:rFonts w:ascii="Angsana New" w:eastAsia="PMingLiU" w:hAnsi="Angsana New"/>
          <w:b/>
          <w:bCs/>
          <w:sz w:val="28"/>
          <w:lang w:val="en-GB"/>
        </w:rPr>
        <w:t>Classification and measurement of financial assets</w:t>
      </w:r>
    </w:p>
    <w:p w14:paraId="433E7524" w14:textId="77777777" w:rsidR="0018385A" w:rsidRPr="007262F4" w:rsidRDefault="0018385A" w:rsidP="0018385A">
      <w:pPr>
        <w:suppressAutoHyphens/>
        <w:spacing w:before="120"/>
        <w:ind w:left="1134"/>
        <w:rPr>
          <w:rFonts w:asciiTheme="majorBidi" w:hAnsiTheme="majorBidi" w:cstheme="majorBidi"/>
          <w:sz w:val="28"/>
          <w:szCs w:val="28"/>
        </w:rPr>
      </w:pPr>
      <w:r w:rsidRPr="007262F4">
        <w:rPr>
          <w:rFonts w:asciiTheme="majorBidi" w:hAnsiTheme="majorBidi" w:cstheme="majorBidi"/>
          <w:sz w:val="28"/>
          <w:szCs w:val="28"/>
        </w:rPr>
        <w:t xml:space="preserve">Financial assets are classified, at initial recognition, as to be subsequently measured at </w:t>
      </w:r>
      <w:proofErr w:type="spellStart"/>
      <w:r w:rsidRPr="007262F4">
        <w:rPr>
          <w:rFonts w:asciiTheme="majorBidi" w:hAnsiTheme="majorBidi" w:cstheme="majorBidi"/>
          <w:sz w:val="28"/>
          <w:szCs w:val="28"/>
        </w:rPr>
        <w:t>amortised</w:t>
      </w:r>
      <w:proofErr w:type="spellEnd"/>
      <w:r w:rsidRPr="007262F4">
        <w:rPr>
          <w:rFonts w:asciiTheme="majorBidi" w:hAnsiTheme="majorBidi" w:cstheme="majorBidi"/>
          <w:sz w:val="28"/>
          <w:szCs w:val="28"/>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2434C90F" w14:textId="77777777" w:rsidR="003375E4" w:rsidRPr="007262F4" w:rsidRDefault="003375E4" w:rsidP="003375E4">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7262F4">
        <w:rPr>
          <w:rFonts w:ascii="Angsana New" w:eastAsia="PMingLiU" w:hAnsi="Angsana New"/>
          <w:b/>
          <w:bCs/>
          <w:sz w:val="28"/>
          <w:lang w:val="en-GB"/>
        </w:rPr>
        <w:t xml:space="preserve">Financial assets at amortised cost </w:t>
      </w:r>
    </w:p>
    <w:p w14:paraId="181211A1" w14:textId="77777777" w:rsidR="003375E4" w:rsidRPr="007262F4" w:rsidRDefault="003375E4" w:rsidP="003375E4">
      <w:pPr>
        <w:suppressAutoHyphens/>
        <w:spacing w:before="120"/>
        <w:ind w:left="1134"/>
        <w:rPr>
          <w:rFonts w:asciiTheme="majorBidi" w:hAnsiTheme="majorBidi" w:cstheme="majorBidi"/>
          <w:sz w:val="28"/>
          <w:szCs w:val="28"/>
        </w:rPr>
      </w:pPr>
      <w:r w:rsidRPr="007262F4">
        <w:rPr>
          <w:rFonts w:asciiTheme="majorBidi" w:hAnsiTheme="majorBidi" w:cstheme="majorBidi"/>
          <w:sz w:val="28"/>
          <w:szCs w:val="28"/>
        </w:rPr>
        <w:t xml:space="preserve">The Group measures financial assets at </w:t>
      </w:r>
      <w:proofErr w:type="spellStart"/>
      <w:r w:rsidRPr="007262F4">
        <w:rPr>
          <w:rFonts w:asciiTheme="majorBidi" w:hAnsiTheme="majorBidi" w:cstheme="majorBidi"/>
          <w:sz w:val="28"/>
          <w:szCs w:val="28"/>
        </w:rPr>
        <w:t>amortised</w:t>
      </w:r>
      <w:proofErr w:type="spellEnd"/>
      <w:r w:rsidRPr="007262F4">
        <w:rPr>
          <w:rFonts w:asciiTheme="majorBidi" w:hAnsiTheme="majorBidi" w:cstheme="majorBidi"/>
          <w:sz w:val="28"/>
          <w:szCs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83B046A" w14:textId="1B4C6888" w:rsidR="003375E4" w:rsidRPr="007262F4" w:rsidRDefault="003375E4" w:rsidP="003375E4">
      <w:pPr>
        <w:suppressAutoHyphens/>
        <w:spacing w:before="120"/>
        <w:ind w:left="1134"/>
        <w:rPr>
          <w:rFonts w:asciiTheme="majorBidi" w:hAnsiTheme="majorBidi" w:cstheme="majorBidi"/>
          <w:spacing w:val="-4"/>
          <w:sz w:val="28"/>
          <w:szCs w:val="28"/>
        </w:rPr>
      </w:pPr>
      <w:r w:rsidRPr="007262F4">
        <w:rPr>
          <w:rFonts w:asciiTheme="majorBidi" w:hAnsiTheme="majorBidi" w:cstheme="majorBidi"/>
          <w:sz w:val="28"/>
          <w:szCs w:val="28"/>
        </w:rPr>
        <w:t xml:space="preserve">Financial assets at </w:t>
      </w:r>
      <w:proofErr w:type="spellStart"/>
      <w:r w:rsidRPr="007262F4">
        <w:rPr>
          <w:rFonts w:asciiTheme="majorBidi" w:hAnsiTheme="majorBidi" w:cstheme="majorBidi"/>
          <w:sz w:val="28"/>
          <w:szCs w:val="28"/>
        </w:rPr>
        <w:t>amortised</w:t>
      </w:r>
      <w:proofErr w:type="spellEnd"/>
      <w:r w:rsidRPr="007262F4">
        <w:rPr>
          <w:rFonts w:asciiTheme="majorBidi" w:hAnsiTheme="majorBidi" w:cstheme="majorBidi"/>
          <w:sz w:val="28"/>
          <w:szCs w:val="28"/>
        </w:rPr>
        <w:t xml:space="preserve"> cost are subsequently measured using the effective interest rate (“EIR”) method and are subject to impairment. Gains and losses are </w:t>
      </w:r>
      <w:proofErr w:type="spellStart"/>
      <w:r w:rsidRPr="007262F4">
        <w:rPr>
          <w:rFonts w:asciiTheme="majorBidi" w:hAnsiTheme="majorBidi" w:cstheme="majorBidi"/>
          <w:sz w:val="28"/>
          <w:szCs w:val="28"/>
        </w:rPr>
        <w:t>recognised</w:t>
      </w:r>
      <w:proofErr w:type="spellEnd"/>
      <w:r w:rsidRPr="007262F4">
        <w:rPr>
          <w:rFonts w:asciiTheme="majorBidi" w:hAnsiTheme="majorBidi" w:cstheme="majorBidi"/>
          <w:sz w:val="28"/>
          <w:szCs w:val="28"/>
        </w:rPr>
        <w:t xml:space="preserve"> in profit or loss when the asset is </w:t>
      </w:r>
      <w:proofErr w:type="spellStart"/>
      <w:r w:rsidRPr="007262F4">
        <w:rPr>
          <w:rFonts w:asciiTheme="majorBidi" w:hAnsiTheme="majorBidi" w:cstheme="majorBidi"/>
          <w:sz w:val="28"/>
          <w:szCs w:val="28"/>
        </w:rPr>
        <w:t>derecognised</w:t>
      </w:r>
      <w:proofErr w:type="spellEnd"/>
      <w:r w:rsidRPr="007262F4">
        <w:rPr>
          <w:rFonts w:asciiTheme="majorBidi" w:hAnsiTheme="majorBidi" w:cstheme="majorBidi"/>
          <w:sz w:val="28"/>
          <w:szCs w:val="28"/>
        </w:rPr>
        <w:t>, modified or impaired</w:t>
      </w:r>
      <w:r w:rsidRPr="007262F4">
        <w:rPr>
          <w:rFonts w:asciiTheme="majorBidi" w:hAnsiTheme="majorBidi" w:cstheme="majorBidi"/>
          <w:spacing w:val="-4"/>
          <w:sz w:val="28"/>
          <w:szCs w:val="28"/>
        </w:rPr>
        <w:t>.</w:t>
      </w:r>
    </w:p>
    <w:p w14:paraId="5B250F74" w14:textId="77777777" w:rsidR="003375E4" w:rsidRPr="007262F4" w:rsidRDefault="003375E4" w:rsidP="003375E4">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7262F4">
        <w:rPr>
          <w:rFonts w:ascii="Angsana New" w:eastAsia="PMingLiU" w:hAnsi="Angsana New"/>
          <w:b/>
          <w:bCs/>
          <w:sz w:val="28"/>
          <w:lang w:val="en-GB"/>
        </w:rPr>
        <w:t>Financial assets at FVTPL</w:t>
      </w:r>
    </w:p>
    <w:p w14:paraId="37CEB0C7" w14:textId="77777777" w:rsidR="003375E4" w:rsidRPr="007262F4" w:rsidRDefault="003375E4" w:rsidP="003375E4">
      <w:pPr>
        <w:suppressAutoHyphens/>
        <w:spacing w:before="120"/>
        <w:ind w:left="1134"/>
        <w:rPr>
          <w:rFonts w:asciiTheme="majorBidi" w:hAnsiTheme="majorBidi" w:cstheme="majorBidi"/>
          <w:sz w:val="28"/>
          <w:szCs w:val="28"/>
        </w:rPr>
      </w:pPr>
      <w:r w:rsidRPr="007262F4">
        <w:rPr>
          <w:rFonts w:asciiTheme="majorBidi" w:hAnsiTheme="majorBidi" w:cstheme="majorBidi"/>
          <w:sz w:val="28"/>
          <w:szCs w:val="28"/>
        </w:rPr>
        <w:t xml:space="preserve">Financial assets measured at FVTPL are carried in the statement of financial position at fair value with net changes in fair value </w:t>
      </w:r>
      <w:proofErr w:type="spellStart"/>
      <w:r w:rsidRPr="007262F4">
        <w:rPr>
          <w:rFonts w:asciiTheme="majorBidi" w:hAnsiTheme="majorBidi" w:cstheme="majorBidi"/>
          <w:sz w:val="28"/>
          <w:szCs w:val="28"/>
        </w:rPr>
        <w:t>recognised</w:t>
      </w:r>
      <w:proofErr w:type="spellEnd"/>
      <w:r w:rsidRPr="007262F4">
        <w:rPr>
          <w:rFonts w:asciiTheme="majorBidi" w:hAnsiTheme="majorBidi" w:cstheme="majorBidi"/>
          <w:sz w:val="28"/>
          <w:szCs w:val="28"/>
        </w:rPr>
        <w:t xml:space="preserve"> in profit or loss.</w:t>
      </w:r>
    </w:p>
    <w:p w14:paraId="0F60A1C1" w14:textId="77777777" w:rsidR="003375E4" w:rsidRPr="007262F4" w:rsidRDefault="003375E4" w:rsidP="003375E4">
      <w:pPr>
        <w:suppressAutoHyphens/>
        <w:spacing w:before="120"/>
        <w:ind w:left="1134"/>
        <w:rPr>
          <w:rFonts w:asciiTheme="majorBidi" w:hAnsiTheme="majorBidi" w:cstheme="majorBidi"/>
          <w:sz w:val="28"/>
          <w:szCs w:val="28"/>
        </w:rPr>
      </w:pPr>
      <w:r w:rsidRPr="007262F4">
        <w:rPr>
          <w:rFonts w:asciiTheme="majorBidi" w:hAnsiTheme="majorBidi" w:cstheme="majorBidi"/>
          <w:sz w:val="28"/>
          <w:szCs w:val="28"/>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092A2C54" w14:textId="77777777" w:rsidR="003375E4" w:rsidRPr="007262F4" w:rsidRDefault="003375E4" w:rsidP="003375E4">
      <w:pPr>
        <w:suppressAutoHyphens/>
        <w:spacing w:before="120"/>
        <w:ind w:left="1134"/>
        <w:rPr>
          <w:rFonts w:asciiTheme="majorBidi" w:hAnsiTheme="majorBidi" w:cstheme="majorBidi"/>
          <w:sz w:val="28"/>
          <w:szCs w:val="28"/>
        </w:rPr>
      </w:pPr>
      <w:r w:rsidRPr="007262F4">
        <w:rPr>
          <w:rFonts w:asciiTheme="majorBidi" w:hAnsiTheme="majorBidi" w:cstheme="majorBidi"/>
          <w:sz w:val="28"/>
          <w:szCs w:val="28"/>
        </w:rPr>
        <w:t xml:space="preserve">Dividends on listed equity investments are </w:t>
      </w:r>
      <w:proofErr w:type="spellStart"/>
      <w:r w:rsidRPr="007262F4">
        <w:rPr>
          <w:rFonts w:asciiTheme="majorBidi" w:hAnsiTheme="majorBidi" w:cstheme="majorBidi"/>
          <w:sz w:val="28"/>
          <w:szCs w:val="28"/>
        </w:rPr>
        <w:t>recognised</w:t>
      </w:r>
      <w:proofErr w:type="spellEnd"/>
      <w:r w:rsidRPr="007262F4">
        <w:rPr>
          <w:rFonts w:asciiTheme="majorBidi" w:hAnsiTheme="majorBidi" w:cstheme="majorBidi"/>
          <w:sz w:val="28"/>
          <w:szCs w:val="28"/>
        </w:rPr>
        <w:t xml:space="preserve"> as other income in profit or loss. </w:t>
      </w:r>
    </w:p>
    <w:p w14:paraId="43648D21" w14:textId="02747F65" w:rsidR="003375E4" w:rsidRPr="007262F4" w:rsidRDefault="003375E4" w:rsidP="003375E4">
      <w:pPr>
        <w:suppressAutoHyphens/>
        <w:spacing w:before="120"/>
        <w:ind w:left="1134"/>
        <w:rPr>
          <w:rFonts w:asciiTheme="majorBidi" w:hAnsiTheme="majorBidi" w:cstheme="majorBidi"/>
          <w:sz w:val="28"/>
          <w:szCs w:val="28"/>
        </w:rPr>
      </w:pPr>
      <w:r w:rsidRPr="007262F4">
        <w:rPr>
          <w:rFonts w:asciiTheme="majorBidi" w:hAnsiTheme="majorBidi" w:cstheme="majorBidi"/>
          <w:sz w:val="28"/>
          <w:szCs w:val="28"/>
        </w:rPr>
        <w:lastRenderedPageBreak/>
        <w:t>The Group may elect to measure financial liabilities at FVTPL if doing so eliminates, or significantly reduces a recognition inconsistency (sometimes referred to as an accounting mismatch).</w:t>
      </w:r>
    </w:p>
    <w:p w14:paraId="64591D45" w14:textId="77777777" w:rsidR="0018385A" w:rsidRPr="007262F4" w:rsidRDefault="0018385A" w:rsidP="0018385A">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7262F4">
        <w:rPr>
          <w:rFonts w:ascii="Angsana New" w:eastAsia="PMingLiU" w:hAnsi="Angsana New"/>
          <w:b/>
          <w:bCs/>
          <w:sz w:val="28"/>
          <w:lang w:val="en-GB"/>
        </w:rPr>
        <w:t>Classification and measurement of financial liabilities</w:t>
      </w:r>
    </w:p>
    <w:p w14:paraId="49C4D960" w14:textId="77777777" w:rsidR="0018385A" w:rsidRPr="007262F4" w:rsidRDefault="0018385A" w:rsidP="0018385A">
      <w:pPr>
        <w:suppressAutoHyphens/>
        <w:spacing w:before="120"/>
        <w:ind w:left="1134"/>
        <w:rPr>
          <w:rFonts w:asciiTheme="majorBidi" w:hAnsiTheme="majorBidi" w:cstheme="majorBidi"/>
          <w:sz w:val="28"/>
          <w:szCs w:val="28"/>
        </w:rPr>
      </w:pPr>
      <w:r w:rsidRPr="007262F4">
        <w:rPr>
          <w:rFonts w:asciiTheme="majorBidi" w:hAnsiTheme="majorBidi" w:cstheme="majorBidi"/>
          <w:sz w:val="28"/>
          <w:szCs w:val="28"/>
        </w:rPr>
        <w:t xml:space="preserve">Except for derivative liabilities, at initial recognition the Group’s financial liabilities are </w:t>
      </w:r>
      <w:proofErr w:type="spellStart"/>
      <w:r w:rsidRPr="007262F4">
        <w:rPr>
          <w:rFonts w:asciiTheme="majorBidi" w:hAnsiTheme="majorBidi" w:cstheme="majorBidi"/>
          <w:sz w:val="28"/>
          <w:szCs w:val="28"/>
        </w:rPr>
        <w:t>recognised</w:t>
      </w:r>
      <w:proofErr w:type="spellEnd"/>
      <w:r w:rsidRPr="007262F4">
        <w:rPr>
          <w:rFonts w:asciiTheme="majorBidi" w:hAnsiTheme="majorBidi" w:cstheme="majorBidi"/>
          <w:sz w:val="28"/>
          <w:szCs w:val="28"/>
        </w:rPr>
        <w:t xml:space="preserve"> at fair value net of transaction costs and classified as liabilities to be subsequently measured at </w:t>
      </w:r>
      <w:proofErr w:type="spellStart"/>
      <w:r w:rsidRPr="007262F4">
        <w:rPr>
          <w:rFonts w:asciiTheme="majorBidi" w:hAnsiTheme="majorBidi" w:cstheme="majorBidi"/>
          <w:sz w:val="28"/>
          <w:szCs w:val="28"/>
        </w:rPr>
        <w:t>amortised</w:t>
      </w:r>
      <w:proofErr w:type="spellEnd"/>
      <w:r w:rsidRPr="007262F4">
        <w:rPr>
          <w:rFonts w:asciiTheme="majorBidi" w:hAnsiTheme="majorBidi" w:cstheme="majorBidi"/>
          <w:sz w:val="28"/>
          <w:szCs w:val="28"/>
        </w:rPr>
        <w:t xml:space="preserve"> cost using the EIR method. Gains and losses are </w:t>
      </w:r>
      <w:proofErr w:type="spellStart"/>
      <w:r w:rsidRPr="007262F4">
        <w:rPr>
          <w:rFonts w:asciiTheme="majorBidi" w:hAnsiTheme="majorBidi" w:cstheme="majorBidi"/>
          <w:sz w:val="28"/>
          <w:szCs w:val="28"/>
        </w:rPr>
        <w:t>recognised</w:t>
      </w:r>
      <w:proofErr w:type="spellEnd"/>
      <w:r w:rsidRPr="007262F4">
        <w:rPr>
          <w:rFonts w:asciiTheme="majorBidi" w:hAnsiTheme="majorBidi" w:cstheme="majorBidi"/>
          <w:sz w:val="28"/>
          <w:szCs w:val="28"/>
        </w:rPr>
        <w:t xml:space="preserve"> in profit or loss when the liabilities are </w:t>
      </w:r>
      <w:proofErr w:type="spellStart"/>
      <w:r w:rsidRPr="007262F4">
        <w:rPr>
          <w:rFonts w:asciiTheme="majorBidi" w:hAnsiTheme="majorBidi" w:cstheme="majorBidi"/>
          <w:sz w:val="28"/>
          <w:szCs w:val="28"/>
        </w:rPr>
        <w:t>derecognised</w:t>
      </w:r>
      <w:proofErr w:type="spellEnd"/>
      <w:r w:rsidRPr="007262F4">
        <w:rPr>
          <w:rFonts w:asciiTheme="majorBidi" w:hAnsiTheme="majorBidi" w:cstheme="majorBidi"/>
          <w:sz w:val="28"/>
          <w:szCs w:val="28"/>
        </w:rPr>
        <w:t xml:space="preserve"> as well as through the EIR </w:t>
      </w:r>
      <w:proofErr w:type="spellStart"/>
      <w:r w:rsidRPr="007262F4">
        <w:rPr>
          <w:rFonts w:asciiTheme="majorBidi" w:hAnsiTheme="majorBidi" w:cstheme="majorBidi"/>
          <w:sz w:val="28"/>
          <w:szCs w:val="28"/>
        </w:rPr>
        <w:t>amortisation</w:t>
      </w:r>
      <w:proofErr w:type="spellEnd"/>
      <w:r w:rsidRPr="007262F4">
        <w:rPr>
          <w:rFonts w:asciiTheme="majorBidi" w:hAnsiTheme="majorBidi" w:cstheme="majorBidi"/>
          <w:sz w:val="28"/>
          <w:szCs w:val="28"/>
        </w:rPr>
        <w:t xml:space="preserve"> process. In determining </w:t>
      </w:r>
      <w:proofErr w:type="spellStart"/>
      <w:r w:rsidRPr="007262F4">
        <w:rPr>
          <w:rFonts w:asciiTheme="majorBidi" w:hAnsiTheme="majorBidi" w:cstheme="majorBidi"/>
          <w:sz w:val="28"/>
          <w:szCs w:val="28"/>
        </w:rPr>
        <w:t>amortised</w:t>
      </w:r>
      <w:proofErr w:type="spellEnd"/>
      <w:r w:rsidRPr="007262F4">
        <w:rPr>
          <w:rFonts w:asciiTheme="majorBidi" w:hAnsiTheme="majorBidi" w:cstheme="majorBidi"/>
          <w:sz w:val="28"/>
          <w:szCs w:val="28"/>
        </w:rPr>
        <w:t xml:space="preserve"> cost, the Group takes into account any fees or costs that are an integral part of the EIR. The EIR </w:t>
      </w:r>
      <w:proofErr w:type="spellStart"/>
      <w:r w:rsidRPr="007262F4">
        <w:rPr>
          <w:rFonts w:asciiTheme="majorBidi" w:hAnsiTheme="majorBidi" w:cstheme="majorBidi"/>
          <w:sz w:val="28"/>
          <w:szCs w:val="28"/>
        </w:rPr>
        <w:t>amortisation</w:t>
      </w:r>
      <w:proofErr w:type="spellEnd"/>
      <w:r w:rsidRPr="007262F4">
        <w:rPr>
          <w:rFonts w:asciiTheme="majorBidi" w:hAnsiTheme="majorBidi" w:cstheme="majorBidi"/>
          <w:sz w:val="28"/>
          <w:szCs w:val="28"/>
        </w:rPr>
        <w:t xml:space="preserve"> is included in finance costs in profit or loss. </w:t>
      </w:r>
    </w:p>
    <w:p w14:paraId="1FD414A3" w14:textId="77777777" w:rsidR="0018385A" w:rsidRPr="007262F4" w:rsidRDefault="0018385A" w:rsidP="0018385A">
      <w:pPr>
        <w:suppressAutoHyphens/>
        <w:spacing w:before="120"/>
        <w:ind w:left="1134"/>
        <w:rPr>
          <w:rFonts w:asciiTheme="majorBidi" w:hAnsiTheme="majorBidi" w:cstheme="majorBidi"/>
          <w:sz w:val="28"/>
          <w:szCs w:val="28"/>
        </w:rPr>
      </w:pPr>
      <w:r w:rsidRPr="007262F4">
        <w:rPr>
          <w:rFonts w:asciiTheme="majorBidi" w:hAnsiTheme="majorBidi" w:cstheme="majorBidi"/>
          <w:sz w:val="28"/>
          <w:szCs w:val="28"/>
        </w:rPr>
        <w:t>The Group may elect to measure financial liabilities at FVTPL if doing so eliminates, or significantly reduces a recognition inconsistency (sometimes referred to as an accounting mismatch).</w:t>
      </w:r>
    </w:p>
    <w:p w14:paraId="03871278" w14:textId="77777777" w:rsidR="003375E4" w:rsidRPr="007262F4" w:rsidRDefault="003375E4" w:rsidP="003375E4">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7262F4">
        <w:rPr>
          <w:rFonts w:ascii="Angsana New" w:eastAsia="PMingLiU" w:hAnsi="Angsana New"/>
          <w:b/>
          <w:bCs/>
          <w:sz w:val="28"/>
          <w:lang w:val="en-GB"/>
        </w:rPr>
        <w:t xml:space="preserve">Impairment of financial assets </w:t>
      </w:r>
    </w:p>
    <w:p w14:paraId="5D8A3CFD" w14:textId="6FDC3326" w:rsidR="003375E4" w:rsidRPr="007262F4" w:rsidRDefault="003375E4" w:rsidP="00964C9E">
      <w:pPr>
        <w:suppressAutoHyphens/>
        <w:spacing w:before="120"/>
        <w:ind w:left="1134"/>
        <w:rPr>
          <w:rFonts w:asciiTheme="majorBidi" w:hAnsiTheme="majorBidi" w:cstheme="majorBidi"/>
          <w:sz w:val="28"/>
          <w:szCs w:val="28"/>
        </w:rPr>
      </w:pPr>
      <w:r w:rsidRPr="007262F4">
        <w:rPr>
          <w:rFonts w:asciiTheme="majorBidi" w:hAnsiTheme="majorBidi" w:cstheme="majorBidi"/>
          <w:sz w:val="28"/>
          <w:szCs w:val="28"/>
        </w:rPr>
        <w:t xml:space="preserve">For trade receivables and contract assets, the Group applies a simplified approach in calculating ECLs. Therefore, the Group does not track changes in credit risk, but instead </w:t>
      </w:r>
      <w:proofErr w:type="spellStart"/>
      <w:r w:rsidRPr="007262F4">
        <w:rPr>
          <w:rFonts w:asciiTheme="majorBidi" w:hAnsiTheme="majorBidi" w:cstheme="majorBidi"/>
          <w:sz w:val="28"/>
          <w:szCs w:val="28"/>
        </w:rPr>
        <w:t>recognises</w:t>
      </w:r>
      <w:proofErr w:type="spellEnd"/>
      <w:r w:rsidRPr="007262F4">
        <w:rPr>
          <w:rFonts w:asciiTheme="majorBidi" w:hAnsiTheme="majorBidi" w:cstheme="majorBidi"/>
          <w:sz w:val="28"/>
          <w:szCs w:val="28"/>
        </w:rPr>
        <w:t xml:space="preserve"> a loss allowance based on lifetime ECLs at each reporting date. It is based on its historical credit loss experience and adjusted for forward-looking factors specific to the debtors and the economic environment.</w:t>
      </w:r>
    </w:p>
    <w:p w14:paraId="7D92B7D6" w14:textId="77777777" w:rsidR="003375E4" w:rsidRPr="007262F4" w:rsidRDefault="003375E4" w:rsidP="003375E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7262F4">
        <w:rPr>
          <w:rFonts w:asciiTheme="majorBidi" w:hAnsiTheme="majorBidi" w:cstheme="majorBidi"/>
          <w:b/>
          <w:bCs/>
          <w:sz w:val="28"/>
        </w:rPr>
        <w:t>Inventories</w:t>
      </w:r>
    </w:p>
    <w:p w14:paraId="00A395DD" w14:textId="642AC6DC" w:rsidR="003375E4" w:rsidRPr="007262F4" w:rsidRDefault="003375E4" w:rsidP="003375E4">
      <w:pPr>
        <w:suppressAutoHyphens/>
        <w:spacing w:before="120"/>
        <w:ind w:left="1134"/>
        <w:jc w:val="thaiDistribute"/>
        <w:rPr>
          <w:rFonts w:asciiTheme="majorBidi" w:hAnsiTheme="majorBidi" w:cs="Angsana New"/>
          <w:sz w:val="28"/>
          <w:szCs w:val="28"/>
        </w:rPr>
      </w:pPr>
      <w:r w:rsidRPr="007262F4">
        <w:rPr>
          <w:rFonts w:asciiTheme="majorBidi" w:hAnsiTheme="majorBidi" w:cstheme="majorBidi"/>
          <w:sz w:val="28"/>
          <w:szCs w:val="28"/>
        </w:rPr>
        <w:t xml:space="preserve">Inventories are stated at the lower of cost or net </w:t>
      </w:r>
      <w:proofErr w:type="spellStart"/>
      <w:r w:rsidRPr="007262F4">
        <w:rPr>
          <w:rFonts w:asciiTheme="majorBidi" w:hAnsiTheme="majorBidi" w:cstheme="majorBidi"/>
          <w:sz w:val="28"/>
          <w:szCs w:val="28"/>
        </w:rPr>
        <w:t>realisable</w:t>
      </w:r>
      <w:proofErr w:type="spellEnd"/>
      <w:r w:rsidRPr="007262F4">
        <w:rPr>
          <w:rFonts w:asciiTheme="majorBidi" w:hAnsiTheme="majorBidi" w:cstheme="majorBidi"/>
          <w:sz w:val="28"/>
          <w:szCs w:val="28"/>
        </w:rPr>
        <w:t xml:space="preserve"> value</w:t>
      </w:r>
      <w:r w:rsidR="00EF10B6" w:rsidRPr="007262F4">
        <w:rPr>
          <w:rFonts w:asciiTheme="majorBidi" w:hAnsiTheme="majorBidi" w:cs="Angsana New"/>
          <w:sz w:val="28"/>
          <w:szCs w:val="28"/>
        </w:rPr>
        <w:t xml:space="preserve">. </w:t>
      </w:r>
      <w:r w:rsidRPr="007262F4">
        <w:rPr>
          <w:rFonts w:asciiTheme="majorBidi" w:hAnsiTheme="majorBidi" w:cstheme="majorBidi"/>
          <w:sz w:val="28"/>
          <w:szCs w:val="28"/>
        </w:rPr>
        <w:t>Cost of raw material, work in process, finished goods, and supplies being determined on the weighted average method</w:t>
      </w:r>
      <w:r w:rsidR="00EF10B6" w:rsidRPr="007262F4">
        <w:rPr>
          <w:rFonts w:asciiTheme="majorBidi" w:hAnsiTheme="majorBidi" w:cs="Angsana New"/>
          <w:sz w:val="28"/>
          <w:szCs w:val="28"/>
        </w:rPr>
        <w:t xml:space="preserve">. </w:t>
      </w:r>
      <w:r w:rsidRPr="007262F4">
        <w:rPr>
          <w:rFonts w:asciiTheme="majorBidi" w:hAnsiTheme="majorBidi" w:cstheme="majorBidi"/>
          <w:sz w:val="28"/>
          <w:szCs w:val="28"/>
        </w:rPr>
        <w:t xml:space="preserve">The cost of purchase comprises both the purchase price and costs directly attributable to the acquisition of the inventory, such as import duties and transportation charges, less all attributable </w:t>
      </w:r>
      <w:proofErr w:type="gramStart"/>
      <w:r w:rsidRPr="007262F4">
        <w:rPr>
          <w:rFonts w:asciiTheme="majorBidi" w:hAnsiTheme="majorBidi" w:cstheme="majorBidi"/>
          <w:sz w:val="28"/>
          <w:szCs w:val="28"/>
        </w:rPr>
        <w:t>discounts</w:t>
      </w:r>
      <w:r w:rsidRPr="007262F4">
        <w:rPr>
          <w:rFonts w:asciiTheme="majorBidi" w:hAnsiTheme="majorBidi" w:cs="Angsana New"/>
          <w:sz w:val="28"/>
          <w:szCs w:val="28"/>
          <w:cs/>
        </w:rPr>
        <w:t>.</w:t>
      </w:r>
      <w:r w:rsidRPr="007262F4">
        <w:rPr>
          <w:rFonts w:asciiTheme="majorBidi" w:hAnsiTheme="majorBidi" w:cstheme="majorBidi"/>
          <w:sz w:val="28"/>
          <w:szCs w:val="28"/>
        </w:rPr>
        <w:t>The</w:t>
      </w:r>
      <w:proofErr w:type="gramEnd"/>
      <w:r w:rsidRPr="007262F4">
        <w:rPr>
          <w:rFonts w:asciiTheme="majorBidi" w:hAnsiTheme="majorBidi" w:cstheme="majorBidi"/>
          <w:sz w:val="28"/>
          <w:szCs w:val="28"/>
        </w:rPr>
        <w:t xml:space="preserve"> cost of finished goods and work in progress comprises raw materials, direct </w:t>
      </w:r>
      <w:proofErr w:type="spellStart"/>
      <w:r w:rsidRPr="007262F4">
        <w:rPr>
          <w:rFonts w:asciiTheme="majorBidi" w:hAnsiTheme="majorBidi" w:cstheme="majorBidi"/>
          <w:sz w:val="28"/>
          <w:szCs w:val="28"/>
        </w:rPr>
        <w:t>labour</w:t>
      </w:r>
      <w:proofErr w:type="spellEnd"/>
      <w:r w:rsidRPr="007262F4">
        <w:rPr>
          <w:rFonts w:asciiTheme="majorBidi" w:hAnsiTheme="majorBidi" w:cstheme="majorBidi"/>
          <w:sz w:val="28"/>
          <w:szCs w:val="28"/>
        </w:rPr>
        <w:t xml:space="preserve">, other direct costs and related production overheads </w:t>
      </w:r>
      <w:r w:rsidRPr="007262F4">
        <w:rPr>
          <w:rFonts w:asciiTheme="majorBidi" w:hAnsiTheme="majorBidi" w:cs="Angsana New"/>
          <w:sz w:val="28"/>
          <w:szCs w:val="28"/>
          <w:cs/>
        </w:rPr>
        <w:t>(</w:t>
      </w:r>
      <w:r w:rsidRPr="007262F4">
        <w:rPr>
          <w:rFonts w:asciiTheme="majorBidi" w:hAnsiTheme="majorBidi" w:cstheme="majorBidi"/>
          <w:sz w:val="28"/>
          <w:szCs w:val="28"/>
        </w:rPr>
        <w:t>based on normal operating capacity</w:t>
      </w:r>
      <w:r w:rsidRPr="007262F4">
        <w:rPr>
          <w:rFonts w:asciiTheme="majorBidi" w:hAnsiTheme="majorBidi" w:cs="Angsana New"/>
          <w:sz w:val="28"/>
          <w:szCs w:val="28"/>
          <w:cs/>
        </w:rPr>
        <w:t xml:space="preserve">). </w:t>
      </w:r>
      <w:r w:rsidRPr="007262F4">
        <w:rPr>
          <w:rFonts w:asciiTheme="majorBidi" w:hAnsiTheme="majorBidi" w:cstheme="majorBidi"/>
          <w:sz w:val="28"/>
          <w:szCs w:val="28"/>
        </w:rPr>
        <w:t xml:space="preserve">Net </w:t>
      </w:r>
      <w:proofErr w:type="spellStart"/>
      <w:r w:rsidRPr="007262F4">
        <w:rPr>
          <w:rFonts w:asciiTheme="majorBidi" w:hAnsiTheme="majorBidi" w:cstheme="majorBidi"/>
          <w:sz w:val="28"/>
          <w:szCs w:val="28"/>
        </w:rPr>
        <w:t>realisable</w:t>
      </w:r>
      <w:proofErr w:type="spellEnd"/>
      <w:r w:rsidRPr="007262F4">
        <w:rPr>
          <w:rFonts w:asciiTheme="majorBidi" w:hAnsiTheme="majorBidi" w:cstheme="majorBidi"/>
          <w:sz w:val="28"/>
          <w:szCs w:val="28"/>
        </w:rPr>
        <w:t xml:space="preserve"> value is the estimate of the selling price in the ordinary course of business, less the costs of completion and selling expenses</w:t>
      </w:r>
      <w:r w:rsidRPr="007262F4">
        <w:rPr>
          <w:rFonts w:asciiTheme="majorBidi" w:hAnsiTheme="majorBidi" w:cs="Angsana New"/>
          <w:sz w:val="28"/>
          <w:szCs w:val="28"/>
          <w:cs/>
        </w:rPr>
        <w:t xml:space="preserve">.  </w:t>
      </w:r>
      <w:r w:rsidRPr="007262F4">
        <w:rPr>
          <w:rFonts w:asciiTheme="majorBidi" w:hAnsiTheme="majorBidi" w:cstheme="majorBidi"/>
          <w:sz w:val="28"/>
          <w:szCs w:val="28"/>
        </w:rPr>
        <w:t>Allowance is made, where necessary, for obsolete, slow</w:t>
      </w:r>
      <w:r w:rsidRPr="007262F4">
        <w:rPr>
          <w:rFonts w:asciiTheme="majorBidi" w:hAnsiTheme="majorBidi" w:cs="Angsana New"/>
          <w:sz w:val="28"/>
          <w:szCs w:val="28"/>
          <w:cs/>
        </w:rPr>
        <w:t>-</w:t>
      </w:r>
      <w:r w:rsidRPr="007262F4">
        <w:rPr>
          <w:rFonts w:asciiTheme="majorBidi" w:hAnsiTheme="majorBidi" w:cstheme="majorBidi"/>
          <w:sz w:val="28"/>
          <w:szCs w:val="28"/>
        </w:rPr>
        <w:t>moving and defective inventories</w:t>
      </w:r>
      <w:r w:rsidRPr="007262F4">
        <w:rPr>
          <w:rFonts w:asciiTheme="majorBidi" w:hAnsiTheme="majorBidi" w:cs="Angsana New"/>
          <w:sz w:val="28"/>
          <w:szCs w:val="28"/>
          <w:cs/>
        </w:rPr>
        <w:t>.</w:t>
      </w:r>
    </w:p>
    <w:p w14:paraId="4E451EB5" w14:textId="7CE9D204" w:rsidR="008A2CC6" w:rsidRPr="007262F4" w:rsidRDefault="008A2CC6" w:rsidP="008A2CC6">
      <w:pPr>
        <w:pStyle w:val="ListParagraph"/>
        <w:numPr>
          <w:ilvl w:val="1"/>
          <w:numId w:val="5"/>
        </w:numPr>
        <w:spacing w:before="240" w:after="0" w:line="240" w:lineRule="auto"/>
        <w:ind w:left="1134" w:hanging="567"/>
        <w:contextualSpacing w:val="0"/>
        <w:rPr>
          <w:rFonts w:ascii="Angsana New" w:hAnsi="Angsana New" w:cs="Angsana New"/>
          <w:b/>
          <w:bCs/>
          <w:sz w:val="28"/>
        </w:rPr>
      </w:pPr>
      <w:r w:rsidRPr="007262F4">
        <w:rPr>
          <w:rFonts w:asciiTheme="majorBidi" w:hAnsiTheme="majorBidi" w:cstheme="majorBidi"/>
          <w:b/>
          <w:bCs/>
          <w:sz w:val="28"/>
        </w:rPr>
        <w:t xml:space="preserve">Group Accounting </w:t>
      </w:r>
      <w:r w:rsidRPr="007262F4">
        <w:rPr>
          <w:rFonts w:asciiTheme="majorBidi" w:hAnsiTheme="majorBidi" w:cs="Angsana New"/>
          <w:b/>
          <w:bCs/>
          <w:sz w:val="28"/>
          <w:cs/>
        </w:rPr>
        <w:t xml:space="preserve">- </w:t>
      </w:r>
      <w:r w:rsidRPr="007262F4">
        <w:rPr>
          <w:rFonts w:asciiTheme="majorBidi" w:hAnsiTheme="majorBidi" w:cstheme="majorBidi"/>
          <w:b/>
          <w:bCs/>
          <w:sz w:val="28"/>
        </w:rPr>
        <w:t>Investments in subsidiaries</w:t>
      </w:r>
    </w:p>
    <w:p w14:paraId="7867C651" w14:textId="77777777" w:rsidR="008A2CC6" w:rsidRPr="007262F4" w:rsidRDefault="008A2CC6" w:rsidP="008A2CC6">
      <w:pPr>
        <w:suppressAutoHyphens/>
        <w:spacing w:before="120"/>
        <w:ind w:left="1701" w:hanging="567"/>
        <w:rPr>
          <w:rFonts w:asciiTheme="majorBidi" w:hAnsiTheme="majorBidi" w:cstheme="majorBidi"/>
          <w:b/>
          <w:bCs/>
          <w:sz w:val="28"/>
          <w:szCs w:val="28"/>
        </w:rPr>
      </w:pPr>
      <w:r w:rsidRPr="007262F4">
        <w:rPr>
          <w:rFonts w:asciiTheme="majorBidi" w:hAnsiTheme="majorBidi" w:cs="Angsana New"/>
          <w:b/>
          <w:bCs/>
          <w:sz w:val="28"/>
          <w:szCs w:val="28"/>
          <w:cs/>
        </w:rPr>
        <w:t>(</w:t>
      </w:r>
      <w:r w:rsidRPr="007262F4">
        <w:rPr>
          <w:rFonts w:asciiTheme="majorBidi" w:hAnsiTheme="majorBidi" w:cstheme="majorBidi"/>
          <w:b/>
          <w:bCs/>
          <w:sz w:val="28"/>
          <w:szCs w:val="28"/>
        </w:rPr>
        <w:t>a</w:t>
      </w:r>
      <w:r w:rsidRPr="007262F4">
        <w:rPr>
          <w:rFonts w:asciiTheme="majorBidi" w:hAnsiTheme="majorBidi" w:cs="Angsana New"/>
          <w:b/>
          <w:bCs/>
          <w:sz w:val="28"/>
          <w:szCs w:val="28"/>
          <w:cs/>
        </w:rPr>
        <w:t>)</w:t>
      </w:r>
      <w:r w:rsidRPr="007262F4">
        <w:rPr>
          <w:rFonts w:asciiTheme="majorBidi" w:hAnsiTheme="majorBidi" w:cstheme="majorBidi"/>
          <w:b/>
          <w:bCs/>
          <w:sz w:val="28"/>
          <w:szCs w:val="28"/>
        </w:rPr>
        <w:tab/>
        <w:t xml:space="preserve">Subsidiaries </w:t>
      </w:r>
    </w:p>
    <w:p w14:paraId="40300EDB" w14:textId="77777777" w:rsidR="008A2CC6" w:rsidRPr="007262F4" w:rsidRDefault="008A2CC6" w:rsidP="008A2CC6">
      <w:pPr>
        <w:spacing w:before="120"/>
        <w:ind w:left="1701"/>
        <w:rPr>
          <w:rFonts w:asciiTheme="majorBidi" w:hAnsiTheme="majorBidi" w:cstheme="majorBidi"/>
          <w:sz w:val="28"/>
          <w:szCs w:val="28"/>
        </w:rPr>
      </w:pPr>
      <w:r w:rsidRPr="007262F4">
        <w:rPr>
          <w:rFonts w:asciiTheme="majorBidi" w:hAnsiTheme="majorBidi" w:cstheme="majorBidi"/>
          <w:sz w:val="28"/>
          <w:szCs w:val="28"/>
        </w:rPr>
        <w:t xml:space="preserve">Subsidiaries are all entities </w:t>
      </w:r>
      <w:r w:rsidRPr="007262F4">
        <w:rPr>
          <w:rFonts w:asciiTheme="majorBidi" w:hAnsiTheme="majorBidi" w:cs="Angsana New"/>
          <w:sz w:val="28"/>
          <w:szCs w:val="28"/>
          <w:cs/>
        </w:rPr>
        <w:t>(</w:t>
      </w:r>
      <w:r w:rsidRPr="007262F4">
        <w:rPr>
          <w:rFonts w:asciiTheme="majorBidi" w:hAnsiTheme="majorBidi" w:cstheme="majorBidi"/>
          <w:sz w:val="28"/>
          <w:szCs w:val="28"/>
        </w:rPr>
        <w:t>including structured entities</w:t>
      </w:r>
      <w:r w:rsidRPr="007262F4">
        <w:rPr>
          <w:rFonts w:asciiTheme="majorBidi" w:hAnsiTheme="majorBidi" w:cs="Angsana New"/>
          <w:sz w:val="28"/>
          <w:szCs w:val="28"/>
          <w:cs/>
        </w:rPr>
        <w:t xml:space="preserve">) </w:t>
      </w:r>
      <w:r w:rsidRPr="007262F4">
        <w:rPr>
          <w:rFonts w:asciiTheme="majorBidi" w:hAnsiTheme="majorBidi" w:cstheme="majorBidi"/>
          <w:sz w:val="28"/>
          <w:szCs w:val="28"/>
        </w:rPr>
        <w:t>over which the group has control</w:t>
      </w:r>
      <w:r w:rsidRPr="007262F4">
        <w:rPr>
          <w:rFonts w:asciiTheme="majorBidi" w:hAnsiTheme="majorBidi" w:cs="Angsana New"/>
          <w:sz w:val="28"/>
          <w:szCs w:val="28"/>
          <w:cs/>
        </w:rPr>
        <w:t xml:space="preserve">. </w:t>
      </w:r>
      <w:r w:rsidRPr="007262F4">
        <w:rPr>
          <w:rFonts w:asciiTheme="majorBidi" w:hAnsiTheme="majorBidi" w:cstheme="majorBidi"/>
          <w:sz w:val="28"/>
          <w:szCs w:val="28"/>
        </w:rPr>
        <w:t>The group controls an entity when the group is exposed to, or has rights to, variable returns from its involvement with the entity and has the ability to affect those returns though its power over the entity</w:t>
      </w:r>
      <w:r w:rsidRPr="007262F4">
        <w:rPr>
          <w:rFonts w:asciiTheme="majorBidi" w:hAnsiTheme="majorBidi" w:cs="Angsana New"/>
          <w:sz w:val="28"/>
          <w:szCs w:val="28"/>
          <w:cs/>
        </w:rPr>
        <w:t xml:space="preserve">. </w:t>
      </w:r>
      <w:r w:rsidRPr="007262F4">
        <w:rPr>
          <w:rFonts w:asciiTheme="majorBidi" w:hAnsiTheme="majorBidi" w:cstheme="majorBidi"/>
          <w:sz w:val="28"/>
          <w:szCs w:val="28"/>
        </w:rPr>
        <w:t>Subsidiaries are fully consolidated from the date on which control is transferred to the group</w:t>
      </w:r>
      <w:r w:rsidRPr="007262F4">
        <w:rPr>
          <w:rFonts w:asciiTheme="majorBidi" w:hAnsiTheme="majorBidi" w:cs="Angsana New"/>
          <w:sz w:val="28"/>
          <w:szCs w:val="28"/>
          <w:cs/>
        </w:rPr>
        <w:t xml:space="preserve">. </w:t>
      </w:r>
      <w:r w:rsidRPr="007262F4">
        <w:rPr>
          <w:rFonts w:asciiTheme="majorBidi" w:hAnsiTheme="majorBidi" w:cstheme="majorBidi"/>
          <w:sz w:val="28"/>
          <w:szCs w:val="28"/>
        </w:rPr>
        <w:t>They are deconsolidated from the date that control ceases</w:t>
      </w:r>
      <w:r w:rsidRPr="007262F4">
        <w:rPr>
          <w:rFonts w:asciiTheme="majorBidi" w:hAnsiTheme="majorBidi" w:cs="Angsana New"/>
          <w:sz w:val="28"/>
          <w:szCs w:val="28"/>
          <w:cs/>
        </w:rPr>
        <w:t>.</w:t>
      </w:r>
    </w:p>
    <w:p w14:paraId="0EB6C419" w14:textId="77777777" w:rsidR="008A2CC6" w:rsidRPr="007262F4" w:rsidRDefault="008A2CC6" w:rsidP="008A2CC6">
      <w:pPr>
        <w:spacing w:before="120"/>
        <w:ind w:left="1701"/>
        <w:rPr>
          <w:rFonts w:asciiTheme="majorBidi" w:hAnsiTheme="majorBidi" w:cstheme="majorBidi"/>
          <w:sz w:val="28"/>
          <w:szCs w:val="28"/>
        </w:rPr>
      </w:pPr>
      <w:r w:rsidRPr="007262F4">
        <w:rPr>
          <w:rFonts w:asciiTheme="majorBidi" w:hAnsiTheme="majorBidi" w:cstheme="majorBidi"/>
          <w:spacing w:val="-2"/>
          <w:sz w:val="28"/>
          <w:szCs w:val="28"/>
        </w:rPr>
        <w:lastRenderedPageBreak/>
        <w:t>The Group applies the acquisition method to account for business combinations</w:t>
      </w:r>
      <w:r w:rsidRPr="007262F4">
        <w:rPr>
          <w:rFonts w:asciiTheme="majorBidi" w:hAnsiTheme="majorBidi" w:cs="Angsana New"/>
          <w:spacing w:val="-2"/>
          <w:sz w:val="28"/>
          <w:szCs w:val="28"/>
          <w:cs/>
        </w:rPr>
        <w:t xml:space="preserve">. </w:t>
      </w:r>
      <w:r w:rsidRPr="007262F4">
        <w:rPr>
          <w:rFonts w:asciiTheme="majorBidi" w:hAnsiTheme="majorBidi" w:cstheme="majorBidi"/>
          <w:spacing w:val="-2"/>
          <w:sz w:val="28"/>
          <w:szCs w:val="28"/>
        </w:rPr>
        <w:t>The consideration</w:t>
      </w:r>
      <w:r w:rsidRPr="007262F4">
        <w:rPr>
          <w:rFonts w:asciiTheme="majorBidi" w:hAnsiTheme="majorBidi" w:cstheme="majorBidi"/>
          <w:sz w:val="28"/>
          <w:szCs w:val="28"/>
        </w:rPr>
        <w:t xml:space="preserve"> transferred for the acquisition of a subsidiary is the fair value of the assets transferred, the liabilities incurred to the former owners of acquiree and the equity interests issued by the Group</w:t>
      </w:r>
      <w:r w:rsidRPr="007262F4">
        <w:rPr>
          <w:rFonts w:asciiTheme="majorBidi" w:hAnsiTheme="majorBidi" w:cs="Angsana New"/>
          <w:sz w:val="28"/>
          <w:szCs w:val="28"/>
          <w:cs/>
        </w:rPr>
        <w:t xml:space="preserve">. </w:t>
      </w:r>
      <w:r w:rsidRPr="007262F4">
        <w:rPr>
          <w:rFonts w:asciiTheme="majorBidi" w:hAnsiTheme="majorBidi" w:cstheme="majorBidi"/>
          <w:sz w:val="28"/>
          <w:szCs w:val="28"/>
        </w:rPr>
        <w:t xml:space="preserve">The consideration transferred includes the fair value of any asset or liability resulting from a </w:t>
      </w:r>
      <w:r w:rsidRPr="007262F4">
        <w:rPr>
          <w:rFonts w:asciiTheme="majorBidi" w:hAnsiTheme="majorBidi" w:cstheme="majorBidi"/>
          <w:spacing w:val="-4"/>
          <w:sz w:val="28"/>
          <w:szCs w:val="28"/>
        </w:rPr>
        <w:t>contingent consideration arrangement</w:t>
      </w:r>
      <w:r w:rsidRPr="007262F4">
        <w:rPr>
          <w:rFonts w:asciiTheme="majorBidi" w:hAnsiTheme="majorBidi" w:cs="Angsana New"/>
          <w:spacing w:val="-4"/>
          <w:sz w:val="28"/>
          <w:szCs w:val="28"/>
          <w:cs/>
        </w:rPr>
        <w:t xml:space="preserve">. </w:t>
      </w:r>
      <w:r w:rsidRPr="007262F4">
        <w:rPr>
          <w:rFonts w:asciiTheme="majorBidi" w:hAnsiTheme="majorBidi" w:cstheme="majorBidi"/>
          <w:spacing w:val="-4"/>
          <w:sz w:val="28"/>
          <w:szCs w:val="28"/>
        </w:rPr>
        <w:t>Acquisition</w:t>
      </w:r>
      <w:r w:rsidRPr="007262F4">
        <w:rPr>
          <w:rFonts w:asciiTheme="majorBidi" w:hAnsiTheme="majorBidi" w:cs="Angsana New"/>
          <w:spacing w:val="-4"/>
          <w:sz w:val="28"/>
          <w:szCs w:val="28"/>
          <w:cs/>
        </w:rPr>
        <w:t>-</w:t>
      </w:r>
      <w:r w:rsidRPr="007262F4">
        <w:rPr>
          <w:rFonts w:asciiTheme="majorBidi" w:hAnsiTheme="majorBidi" w:cstheme="majorBidi"/>
          <w:spacing w:val="-4"/>
          <w:sz w:val="28"/>
          <w:szCs w:val="28"/>
        </w:rPr>
        <w:t>related costs are expensed as incurred</w:t>
      </w:r>
      <w:r w:rsidRPr="007262F4">
        <w:rPr>
          <w:rFonts w:asciiTheme="majorBidi" w:hAnsiTheme="majorBidi" w:cs="Angsana New"/>
          <w:spacing w:val="-4"/>
          <w:sz w:val="28"/>
          <w:szCs w:val="28"/>
          <w:cs/>
        </w:rPr>
        <w:t xml:space="preserve">. </w:t>
      </w:r>
      <w:r w:rsidRPr="007262F4">
        <w:rPr>
          <w:rFonts w:asciiTheme="majorBidi" w:hAnsiTheme="majorBidi" w:cstheme="majorBidi"/>
          <w:spacing w:val="-4"/>
          <w:sz w:val="28"/>
          <w:szCs w:val="28"/>
        </w:rPr>
        <w:t>Identifiable</w:t>
      </w:r>
      <w:r w:rsidRPr="007262F4">
        <w:rPr>
          <w:rFonts w:asciiTheme="majorBidi" w:hAnsiTheme="majorBidi" w:cstheme="majorBidi"/>
          <w:sz w:val="28"/>
          <w:szCs w:val="28"/>
        </w:rPr>
        <w:t xml:space="preserve"> assets acquired and liabilities and contingent liabilities assumed in a business combination are measured initially at their fair values at the acquisition date</w:t>
      </w:r>
      <w:r w:rsidRPr="007262F4">
        <w:rPr>
          <w:rFonts w:asciiTheme="majorBidi" w:hAnsiTheme="majorBidi" w:cs="Angsana New"/>
          <w:sz w:val="28"/>
          <w:szCs w:val="28"/>
          <w:cs/>
        </w:rPr>
        <w:t xml:space="preserve">. </w:t>
      </w:r>
      <w:r w:rsidRPr="007262F4">
        <w:rPr>
          <w:rFonts w:asciiTheme="majorBidi" w:hAnsiTheme="majorBidi" w:cstheme="majorBidi"/>
          <w:sz w:val="28"/>
          <w:szCs w:val="28"/>
        </w:rPr>
        <w:t>On an acquisition</w:t>
      </w:r>
      <w:r w:rsidRPr="007262F4">
        <w:rPr>
          <w:rFonts w:asciiTheme="majorBidi" w:hAnsiTheme="majorBidi" w:cs="Angsana New"/>
          <w:sz w:val="28"/>
          <w:szCs w:val="28"/>
          <w:cs/>
        </w:rPr>
        <w:t>-</w:t>
      </w:r>
      <w:r w:rsidRPr="007262F4">
        <w:rPr>
          <w:rFonts w:asciiTheme="majorBidi" w:hAnsiTheme="majorBidi" w:cstheme="majorBidi"/>
          <w:sz w:val="28"/>
          <w:szCs w:val="28"/>
        </w:rPr>
        <w:t>by</w:t>
      </w:r>
      <w:r w:rsidRPr="007262F4">
        <w:rPr>
          <w:rFonts w:asciiTheme="majorBidi" w:hAnsiTheme="majorBidi" w:cs="Angsana New"/>
          <w:sz w:val="28"/>
          <w:szCs w:val="28"/>
          <w:cs/>
        </w:rPr>
        <w:t>-</w:t>
      </w:r>
      <w:r w:rsidRPr="007262F4">
        <w:rPr>
          <w:rFonts w:asciiTheme="majorBidi" w:hAnsiTheme="majorBidi" w:cstheme="majorBidi"/>
          <w:sz w:val="28"/>
          <w:szCs w:val="28"/>
        </w:rPr>
        <w:t xml:space="preserve">acquisition basis, the Group </w:t>
      </w:r>
      <w:proofErr w:type="spellStart"/>
      <w:r w:rsidRPr="007262F4">
        <w:rPr>
          <w:rFonts w:asciiTheme="majorBidi" w:hAnsiTheme="majorBidi" w:cstheme="majorBidi"/>
          <w:sz w:val="28"/>
          <w:szCs w:val="28"/>
        </w:rPr>
        <w:t>recognises</w:t>
      </w:r>
      <w:proofErr w:type="spellEnd"/>
      <w:r w:rsidRPr="007262F4">
        <w:rPr>
          <w:rFonts w:asciiTheme="majorBidi" w:hAnsiTheme="majorBidi" w:cstheme="majorBidi"/>
          <w:sz w:val="28"/>
          <w:szCs w:val="28"/>
        </w:rPr>
        <w:t xml:space="preserve"> any non</w:t>
      </w:r>
      <w:r w:rsidRPr="007262F4">
        <w:rPr>
          <w:rFonts w:asciiTheme="majorBidi" w:hAnsiTheme="majorBidi" w:cs="Angsana New"/>
          <w:sz w:val="28"/>
          <w:szCs w:val="28"/>
          <w:cs/>
        </w:rPr>
        <w:t>-</w:t>
      </w:r>
      <w:r w:rsidRPr="007262F4">
        <w:rPr>
          <w:rFonts w:asciiTheme="majorBidi" w:hAnsiTheme="majorBidi" w:cstheme="majorBidi"/>
          <w:sz w:val="28"/>
          <w:szCs w:val="28"/>
        </w:rPr>
        <w:t>controlling interest in the acquiree either at fair value or at the non</w:t>
      </w:r>
      <w:r w:rsidRPr="007262F4">
        <w:rPr>
          <w:rFonts w:asciiTheme="majorBidi" w:hAnsiTheme="majorBidi" w:cs="Angsana New"/>
          <w:sz w:val="28"/>
          <w:szCs w:val="28"/>
          <w:cs/>
        </w:rPr>
        <w:t>-</w:t>
      </w:r>
      <w:r w:rsidRPr="007262F4">
        <w:rPr>
          <w:rFonts w:asciiTheme="majorBidi" w:hAnsiTheme="majorBidi" w:cstheme="majorBidi"/>
          <w:sz w:val="28"/>
          <w:szCs w:val="28"/>
        </w:rPr>
        <w:t>controlling interest</w:t>
      </w:r>
      <w:r w:rsidRPr="007262F4">
        <w:rPr>
          <w:rFonts w:asciiTheme="majorBidi" w:hAnsiTheme="majorBidi" w:cs="Angsana New"/>
          <w:sz w:val="28"/>
          <w:szCs w:val="28"/>
          <w:cs/>
        </w:rPr>
        <w:t>’</w:t>
      </w:r>
      <w:r w:rsidRPr="007262F4">
        <w:rPr>
          <w:rFonts w:asciiTheme="majorBidi" w:hAnsiTheme="majorBidi" w:cstheme="majorBidi"/>
          <w:sz w:val="28"/>
          <w:szCs w:val="28"/>
        </w:rPr>
        <w:t>s proportionate share of the acquiree</w:t>
      </w:r>
      <w:r w:rsidRPr="007262F4">
        <w:rPr>
          <w:rFonts w:asciiTheme="majorBidi" w:hAnsiTheme="majorBidi" w:cs="Angsana New"/>
          <w:sz w:val="28"/>
          <w:szCs w:val="28"/>
          <w:cs/>
        </w:rPr>
        <w:t>’</w:t>
      </w:r>
      <w:r w:rsidRPr="007262F4">
        <w:rPr>
          <w:rFonts w:asciiTheme="majorBidi" w:hAnsiTheme="majorBidi" w:cstheme="majorBidi"/>
          <w:sz w:val="28"/>
          <w:szCs w:val="28"/>
        </w:rPr>
        <w:t>s net assets</w:t>
      </w:r>
      <w:r w:rsidRPr="007262F4">
        <w:rPr>
          <w:rFonts w:asciiTheme="majorBidi" w:hAnsiTheme="majorBidi" w:cs="Angsana New"/>
          <w:sz w:val="28"/>
          <w:szCs w:val="28"/>
          <w:cs/>
        </w:rPr>
        <w:t>.</w:t>
      </w:r>
    </w:p>
    <w:p w14:paraId="148DB313" w14:textId="77777777" w:rsidR="008A2CC6" w:rsidRPr="007262F4" w:rsidRDefault="008A2CC6" w:rsidP="008A2CC6">
      <w:pPr>
        <w:spacing w:before="120"/>
        <w:ind w:left="1701"/>
        <w:rPr>
          <w:rFonts w:asciiTheme="majorBidi" w:hAnsiTheme="majorBidi" w:cstheme="majorBidi"/>
          <w:sz w:val="28"/>
          <w:szCs w:val="28"/>
        </w:rPr>
      </w:pPr>
      <w:r w:rsidRPr="007262F4">
        <w:rPr>
          <w:rFonts w:asciiTheme="majorBidi" w:hAnsiTheme="majorBidi" w:cstheme="majorBidi"/>
          <w:spacing w:val="-4"/>
          <w:sz w:val="28"/>
          <w:szCs w:val="28"/>
        </w:rPr>
        <w:t xml:space="preserve">If the business combination is </w:t>
      </w:r>
      <w:proofErr w:type="gramStart"/>
      <w:r w:rsidRPr="007262F4">
        <w:rPr>
          <w:rFonts w:asciiTheme="majorBidi" w:hAnsiTheme="majorBidi" w:cstheme="majorBidi"/>
          <w:spacing w:val="-4"/>
          <w:sz w:val="28"/>
          <w:szCs w:val="28"/>
        </w:rPr>
        <w:t>achieves</w:t>
      </w:r>
      <w:proofErr w:type="gramEnd"/>
      <w:r w:rsidRPr="007262F4">
        <w:rPr>
          <w:rFonts w:asciiTheme="majorBidi" w:hAnsiTheme="majorBidi" w:cstheme="majorBidi"/>
          <w:spacing w:val="-4"/>
          <w:sz w:val="28"/>
          <w:szCs w:val="28"/>
        </w:rPr>
        <w:t xml:space="preserve"> in stages, the acquisition date carrying value of the acquirer</w:t>
      </w:r>
      <w:r w:rsidRPr="007262F4">
        <w:rPr>
          <w:rFonts w:asciiTheme="majorBidi" w:hAnsiTheme="majorBidi" w:cs="Angsana New"/>
          <w:spacing w:val="-4"/>
          <w:sz w:val="28"/>
          <w:szCs w:val="28"/>
          <w:cs/>
        </w:rPr>
        <w:t>’</w:t>
      </w:r>
      <w:proofErr w:type="spellStart"/>
      <w:r w:rsidRPr="007262F4">
        <w:rPr>
          <w:rFonts w:asciiTheme="majorBidi" w:hAnsiTheme="majorBidi" w:cstheme="majorBidi"/>
          <w:spacing w:val="-4"/>
          <w:sz w:val="28"/>
          <w:szCs w:val="28"/>
        </w:rPr>
        <w:t>s</w:t>
      </w:r>
      <w:proofErr w:type="spellEnd"/>
      <w:r w:rsidRPr="007262F4">
        <w:rPr>
          <w:rFonts w:asciiTheme="majorBidi" w:hAnsiTheme="majorBidi" w:cstheme="majorBidi"/>
          <w:sz w:val="28"/>
          <w:szCs w:val="28"/>
        </w:rPr>
        <w:t xml:space="preserve"> previously held equity interest in the acquiree is re</w:t>
      </w:r>
      <w:r w:rsidRPr="007262F4">
        <w:rPr>
          <w:rFonts w:asciiTheme="majorBidi" w:hAnsiTheme="majorBidi" w:cs="Angsana New"/>
          <w:sz w:val="28"/>
          <w:szCs w:val="28"/>
          <w:cs/>
        </w:rPr>
        <w:t>-</w:t>
      </w:r>
      <w:r w:rsidRPr="007262F4">
        <w:rPr>
          <w:rFonts w:asciiTheme="majorBidi" w:hAnsiTheme="majorBidi" w:cstheme="majorBidi"/>
          <w:sz w:val="28"/>
          <w:szCs w:val="28"/>
        </w:rPr>
        <w:t>measured to fair value at the acquisition date; any gains or losses arising from such re</w:t>
      </w:r>
      <w:r w:rsidRPr="007262F4">
        <w:rPr>
          <w:rFonts w:asciiTheme="majorBidi" w:hAnsiTheme="majorBidi" w:cs="Angsana New"/>
          <w:sz w:val="28"/>
          <w:szCs w:val="28"/>
          <w:cs/>
        </w:rPr>
        <w:t>-</w:t>
      </w:r>
      <w:r w:rsidRPr="007262F4">
        <w:rPr>
          <w:rFonts w:asciiTheme="majorBidi" w:hAnsiTheme="majorBidi" w:cstheme="majorBidi"/>
          <w:sz w:val="28"/>
          <w:szCs w:val="28"/>
        </w:rPr>
        <w:t xml:space="preserve">measured are </w:t>
      </w:r>
      <w:proofErr w:type="spellStart"/>
      <w:r w:rsidRPr="007262F4">
        <w:rPr>
          <w:rFonts w:asciiTheme="majorBidi" w:hAnsiTheme="majorBidi" w:cstheme="majorBidi"/>
          <w:sz w:val="28"/>
          <w:szCs w:val="28"/>
        </w:rPr>
        <w:t>recognised</w:t>
      </w:r>
      <w:proofErr w:type="spellEnd"/>
      <w:r w:rsidRPr="007262F4">
        <w:rPr>
          <w:rFonts w:asciiTheme="majorBidi" w:hAnsiTheme="majorBidi" w:cstheme="majorBidi"/>
          <w:sz w:val="28"/>
          <w:szCs w:val="28"/>
        </w:rPr>
        <w:t xml:space="preserve"> in profit or loss</w:t>
      </w:r>
      <w:r w:rsidRPr="007262F4">
        <w:rPr>
          <w:rFonts w:asciiTheme="majorBidi" w:hAnsiTheme="majorBidi" w:cs="Angsana New"/>
          <w:sz w:val="28"/>
          <w:szCs w:val="28"/>
          <w:cs/>
        </w:rPr>
        <w:t>.</w:t>
      </w:r>
    </w:p>
    <w:p w14:paraId="1B1B9807" w14:textId="02C5DC15" w:rsidR="008A2CC6" w:rsidRPr="007262F4" w:rsidRDefault="008A2CC6" w:rsidP="008A2CC6">
      <w:pPr>
        <w:tabs>
          <w:tab w:val="left" w:pos="1800"/>
        </w:tabs>
        <w:spacing w:before="120"/>
        <w:ind w:left="1701"/>
        <w:rPr>
          <w:rFonts w:asciiTheme="majorBidi" w:hAnsiTheme="majorBidi" w:cstheme="majorBidi"/>
          <w:spacing w:val="-2"/>
          <w:sz w:val="28"/>
          <w:szCs w:val="28"/>
        </w:rPr>
      </w:pPr>
      <w:r w:rsidRPr="007262F4">
        <w:rPr>
          <w:rFonts w:asciiTheme="majorBidi" w:hAnsiTheme="majorBidi" w:cstheme="majorBidi"/>
          <w:sz w:val="28"/>
          <w:szCs w:val="28"/>
        </w:rPr>
        <w:t xml:space="preserve">Any contingent consideration to be transferred by the group is </w:t>
      </w:r>
      <w:proofErr w:type="spellStart"/>
      <w:r w:rsidRPr="007262F4">
        <w:rPr>
          <w:rFonts w:asciiTheme="majorBidi" w:hAnsiTheme="majorBidi" w:cstheme="majorBidi"/>
          <w:sz w:val="28"/>
          <w:szCs w:val="28"/>
        </w:rPr>
        <w:t>recognised</w:t>
      </w:r>
      <w:proofErr w:type="spellEnd"/>
      <w:r w:rsidRPr="007262F4">
        <w:rPr>
          <w:rFonts w:asciiTheme="majorBidi" w:hAnsiTheme="majorBidi" w:cstheme="majorBidi"/>
          <w:sz w:val="28"/>
          <w:szCs w:val="28"/>
        </w:rPr>
        <w:t xml:space="preserve"> at fair value at the </w:t>
      </w:r>
      <w:r w:rsidRPr="007262F4">
        <w:rPr>
          <w:rFonts w:asciiTheme="majorBidi" w:hAnsiTheme="majorBidi" w:cstheme="majorBidi"/>
          <w:spacing w:val="-2"/>
          <w:sz w:val="28"/>
          <w:szCs w:val="28"/>
        </w:rPr>
        <w:t>acquisition date</w:t>
      </w:r>
      <w:r w:rsidRPr="007262F4">
        <w:rPr>
          <w:rFonts w:asciiTheme="majorBidi" w:hAnsiTheme="majorBidi" w:cs="Angsana New"/>
          <w:spacing w:val="-2"/>
          <w:sz w:val="28"/>
          <w:szCs w:val="28"/>
          <w:cs/>
        </w:rPr>
        <w:t xml:space="preserve">. </w:t>
      </w:r>
      <w:r w:rsidRPr="007262F4">
        <w:rPr>
          <w:rFonts w:asciiTheme="majorBidi" w:hAnsiTheme="majorBidi" w:cstheme="majorBidi"/>
          <w:spacing w:val="-2"/>
          <w:sz w:val="28"/>
          <w:szCs w:val="28"/>
        </w:rPr>
        <w:t xml:space="preserve">Subsequent changes to the fair value of the contingent consideration that is deemed to be an asset or liability is </w:t>
      </w:r>
      <w:proofErr w:type="spellStart"/>
      <w:r w:rsidRPr="007262F4">
        <w:rPr>
          <w:rFonts w:asciiTheme="majorBidi" w:hAnsiTheme="majorBidi" w:cstheme="majorBidi"/>
          <w:spacing w:val="-2"/>
          <w:sz w:val="28"/>
          <w:szCs w:val="28"/>
        </w:rPr>
        <w:t>recognised</w:t>
      </w:r>
      <w:proofErr w:type="spellEnd"/>
      <w:r w:rsidRPr="007262F4">
        <w:rPr>
          <w:rFonts w:asciiTheme="majorBidi" w:hAnsiTheme="majorBidi" w:cstheme="majorBidi"/>
          <w:spacing w:val="-2"/>
          <w:sz w:val="28"/>
          <w:szCs w:val="28"/>
        </w:rPr>
        <w:t xml:space="preserve"> either in profit or loss or as a change to other comprehensive income</w:t>
      </w:r>
      <w:r w:rsidRPr="007262F4">
        <w:rPr>
          <w:rFonts w:asciiTheme="majorBidi" w:hAnsiTheme="majorBidi" w:cs="Angsana New"/>
          <w:spacing w:val="-2"/>
          <w:sz w:val="28"/>
          <w:szCs w:val="28"/>
          <w:cs/>
        </w:rPr>
        <w:t xml:space="preserve">. </w:t>
      </w:r>
      <w:r w:rsidRPr="007262F4">
        <w:rPr>
          <w:rFonts w:asciiTheme="majorBidi" w:hAnsiTheme="majorBidi" w:cstheme="majorBidi"/>
          <w:spacing w:val="-2"/>
          <w:sz w:val="28"/>
          <w:szCs w:val="28"/>
        </w:rPr>
        <w:t>Contingent consideration that is classified as equity is not re</w:t>
      </w:r>
      <w:r w:rsidRPr="007262F4">
        <w:rPr>
          <w:rFonts w:asciiTheme="majorBidi" w:hAnsiTheme="majorBidi" w:cs="Angsana New"/>
          <w:spacing w:val="-2"/>
          <w:sz w:val="28"/>
          <w:szCs w:val="28"/>
          <w:cs/>
        </w:rPr>
        <w:t>-</w:t>
      </w:r>
      <w:r w:rsidRPr="007262F4">
        <w:rPr>
          <w:rFonts w:asciiTheme="majorBidi" w:hAnsiTheme="majorBidi" w:cstheme="majorBidi"/>
          <w:spacing w:val="-2"/>
          <w:sz w:val="28"/>
          <w:szCs w:val="28"/>
        </w:rPr>
        <w:t>measured, and its subsequent settlement is accounted for within equity</w:t>
      </w:r>
      <w:r w:rsidRPr="007262F4">
        <w:rPr>
          <w:rFonts w:asciiTheme="majorBidi" w:hAnsiTheme="majorBidi" w:cs="Angsana New"/>
          <w:spacing w:val="-2"/>
          <w:sz w:val="28"/>
          <w:szCs w:val="28"/>
          <w:cs/>
        </w:rPr>
        <w:t>.</w:t>
      </w:r>
    </w:p>
    <w:p w14:paraId="3A495111" w14:textId="77777777" w:rsidR="008A2CC6" w:rsidRPr="007262F4" w:rsidRDefault="008A2CC6" w:rsidP="008A2CC6">
      <w:pPr>
        <w:tabs>
          <w:tab w:val="left" w:pos="1800"/>
        </w:tabs>
        <w:spacing w:before="120"/>
        <w:ind w:left="1701"/>
        <w:rPr>
          <w:rFonts w:asciiTheme="majorBidi" w:hAnsiTheme="majorBidi" w:cstheme="majorBidi"/>
          <w:sz w:val="28"/>
          <w:szCs w:val="28"/>
        </w:rPr>
      </w:pPr>
      <w:r w:rsidRPr="007262F4">
        <w:rPr>
          <w:rFonts w:asciiTheme="majorBidi" w:hAnsiTheme="majorBidi" w:cstheme="majorBidi"/>
          <w:sz w:val="28"/>
          <w:szCs w:val="28"/>
        </w:rPr>
        <w:t>The excess of the consideration transferred, the amount of any non</w:t>
      </w:r>
      <w:r w:rsidRPr="007262F4">
        <w:rPr>
          <w:rFonts w:asciiTheme="majorBidi" w:hAnsiTheme="majorBidi" w:cs="Angsana New"/>
          <w:sz w:val="28"/>
          <w:szCs w:val="28"/>
          <w:cs/>
        </w:rPr>
        <w:t>-</w:t>
      </w:r>
      <w:r w:rsidRPr="007262F4">
        <w:rPr>
          <w:rFonts w:asciiTheme="majorBidi" w:hAnsiTheme="majorBidi" w:cstheme="majorBidi"/>
          <w:sz w:val="28"/>
          <w:szCs w:val="28"/>
        </w:rPr>
        <w:t>controlling interest in the acquiree and the acquisition</w:t>
      </w:r>
      <w:r w:rsidRPr="007262F4">
        <w:rPr>
          <w:rFonts w:asciiTheme="majorBidi" w:hAnsiTheme="majorBidi" w:cs="Angsana New"/>
          <w:sz w:val="28"/>
          <w:szCs w:val="28"/>
          <w:cs/>
        </w:rPr>
        <w:t>-</w:t>
      </w:r>
      <w:r w:rsidRPr="007262F4">
        <w:rPr>
          <w:rFonts w:asciiTheme="majorBidi" w:hAnsiTheme="majorBidi" w:cstheme="majorBidi"/>
          <w:sz w:val="28"/>
          <w:szCs w:val="28"/>
        </w:rPr>
        <w:t xml:space="preserve">date fair value of any previous equity interest in the acquiree over </w:t>
      </w:r>
      <w:r w:rsidRPr="007262F4">
        <w:rPr>
          <w:rFonts w:asciiTheme="majorBidi" w:hAnsiTheme="majorBidi" w:cstheme="majorBidi"/>
          <w:spacing w:val="-4"/>
          <w:sz w:val="28"/>
          <w:szCs w:val="28"/>
        </w:rPr>
        <w:t>the fair value of the identifiable net assets acquired is recorded as goodwill</w:t>
      </w:r>
      <w:r w:rsidRPr="007262F4">
        <w:rPr>
          <w:rFonts w:asciiTheme="majorBidi" w:hAnsiTheme="majorBidi" w:cs="Angsana New"/>
          <w:spacing w:val="-4"/>
          <w:sz w:val="28"/>
          <w:szCs w:val="28"/>
          <w:cs/>
        </w:rPr>
        <w:t xml:space="preserve">. </w:t>
      </w:r>
      <w:r w:rsidRPr="007262F4">
        <w:rPr>
          <w:rFonts w:asciiTheme="majorBidi" w:hAnsiTheme="majorBidi" w:cstheme="majorBidi"/>
          <w:spacing w:val="-4"/>
          <w:sz w:val="28"/>
          <w:szCs w:val="28"/>
        </w:rPr>
        <w:t>If the total of consideration</w:t>
      </w:r>
      <w:r w:rsidRPr="007262F4">
        <w:rPr>
          <w:rFonts w:asciiTheme="majorBidi" w:hAnsiTheme="majorBidi" w:cstheme="majorBidi"/>
          <w:sz w:val="28"/>
          <w:szCs w:val="28"/>
        </w:rPr>
        <w:t xml:space="preserve"> transferred, non</w:t>
      </w:r>
      <w:r w:rsidRPr="007262F4">
        <w:rPr>
          <w:rFonts w:asciiTheme="majorBidi" w:hAnsiTheme="majorBidi" w:cs="Angsana New"/>
          <w:sz w:val="28"/>
          <w:szCs w:val="28"/>
          <w:cs/>
        </w:rPr>
        <w:t>-</w:t>
      </w:r>
      <w:r w:rsidRPr="007262F4">
        <w:rPr>
          <w:rFonts w:asciiTheme="majorBidi" w:hAnsiTheme="majorBidi" w:cstheme="majorBidi"/>
          <w:sz w:val="28"/>
          <w:szCs w:val="28"/>
        </w:rPr>
        <w:t xml:space="preserve">controlling interest </w:t>
      </w:r>
      <w:proofErr w:type="spellStart"/>
      <w:r w:rsidRPr="007262F4">
        <w:rPr>
          <w:rFonts w:asciiTheme="majorBidi" w:hAnsiTheme="majorBidi" w:cstheme="majorBidi"/>
          <w:sz w:val="28"/>
          <w:szCs w:val="28"/>
        </w:rPr>
        <w:t>recognise</w:t>
      </w:r>
      <w:proofErr w:type="spellEnd"/>
      <w:r w:rsidRPr="007262F4">
        <w:rPr>
          <w:rFonts w:asciiTheme="majorBidi" w:hAnsiTheme="majorBidi" w:cstheme="majorBidi"/>
          <w:sz w:val="28"/>
          <w:szCs w:val="28"/>
        </w:rPr>
        <w:t xml:space="preserve"> and previously held interest measured is less than the fair value of the net assets of the subsidiary acquired in the case of a bargain purchase, the difference is </w:t>
      </w:r>
      <w:proofErr w:type="spellStart"/>
      <w:r w:rsidRPr="007262F4">
        <w:rPr>
          <w:rFonts w:asciiTheme="majorBidi" w:hAnsiTheme="majorBidi" w:cstheme="majorBidi"/>
          <w:sz w:val="28"/>
          <w:szCs w:val="28"/>
        </w:rPr>
        <w:t>recognised</w:t>
      </w:r>
      <w:proofErr w:type="spellEnd"/>
      <w:r w:rsidRPr="007262F4">
        <w:rPr>
          <w:rFonts w:asciiTheme="majorBidi" w:hAnsiTheme="majorBidi" w:cstheme="majorBidi"/>
          <w:sz w:val="28"/>
          <w:szCs w:val="28"/>
        </w:rPr>
        <w:t xml:space="preserve"> directly in profit or loss</w:t>
      </w:r>
      <w:r w:rsidRPr="007262F4">
        <w:rPr>
          <w:rFonts w:asciiTheme="majorBidi" w:hAnsiTheme="majorBidi" w:cs="Angsana New"/>
          <w:sz w:val="28"/>
          <w:szCs w:val="28"/>
          <w:cs/>
        </w:rPr>
        <w:t>.</w:t>
      </w:r>
    </w:p>
    <w:p w14:paraId="29B7D0C5" w14:textId="44C58598" w:rsidR="008A2CC6" w:rsidRPr="007262F4" w:rsidRDefault="008A2CC6" w:rsidP="008A2CC6">
      <w:pPr>
        <w:tabs>
          <w:tab w:val="left" w:pos="1800"/>
        </w:tabs>
        <w:spacing w:before="120"/>
        <w:ind w:left="1701"/>
        <w:rPr>
          <w:rFonts w:asciiTheme="majorBidi" w:hAnsiTheme="majorBidi" w:cs="Angsana New"/>
          <w:spacing w:val="-2"/>
          <w:sz w:val="28"/>
          <w:szCs w:val="28"/>
        </w:rPr>
      </w:pPr>
      <w:r w:rsidRPr="007262F4">
        <w:rPr>
          <w:rFonts w:asciiTheme="majorBidi" w:hAnsiTheme="majorBidi" w:cstheme="majorBidi"/>
          <w:sz w:val="28"/>
          <w:szCs w:val="28"/>
        </w:rPr>
        <w:t xml:space="preserve">Intercompany transactions, balances and </w:t>
      </w:r>
      <w:proofErr w:type="spellStart"/>
      <w:r w:rsidRPr="007262F4">
        <w:rPr>
          <w:rFonts w:asciiTheme="majorBidi" w:hAnsiTheme="majorBidi" w:cstheme="majorBidi"/>
          <w:sz w:val="28"/>
          <w:szCs w:val="28"/>
        </w:rPr>
        <w:t>unrealised</w:t>
      </w:r>
      <w:proofErr w:type="spellEnd"/>
      <w:r w:rsidRPr="007262F4">
        <w:rPr>
          <w:rFonts w:asciiTheme="majorBidi" w:hAnsiTheme="majorBidi" w:cstheme="majorBidi"/>
          <w:sz w:val="28"/>
          <w:szCs w:val="28"/>
        </w:rPr>
        <w:t xml:space="preserve"> gains or loss on transactions between Group </w:t>
      </w:r>
      <w:r w:rsidRPr="007262F4">
        <w:rPr>
          <w:rFonts w:asciiTheme="majorBidi" w:hAnsiTheme="majorBidi" w:cstheme="majorBidi"/>
          <w:spacing w:val="-2"/>
          <w:sz w:val="28"/>
          <w:szCs w:val="28"/>
        </w:rPr>
        <w:t>companies are eliminated</w:t>
      </w:r>
      <w:r w:rsidRPr="007262F4">
        <w:rPr>
          <w:rFonts w:asciiTheme="majorBidi" w:hAnsiTheme="majorBidi" w:cs="Angsana New"/>
          <w:spacing w:val="-2"/>
          <w:sz w:val="28"/>
          <w:szCs w:val="28"/>
          <w:cs/>
        </w:rPr>
        <w:t xml:space="preserve">. </w:t>
      </w:r>
      <w:proofErr w:type="spellStart"/>
      <w:r w:rsidRPr="007262F4">
        <w:rPr>
          <w:rFonts w:asciiTheme="majorBidi" w:hAnsiTheme="majorBidi" w:cstheme="majorBidi"/>
          <w:spacing w:val="-2"/>
          <w:sz w:val="28"/>
          <w:szCs w:val="28"/>
        </w:rPr>
        <w:t>Unrealised</w:t>
      </w:r>
      <w:proofErr w:type="spellEnd"/>
      <w:r w:rsidRPr="007262F4">
        <w:rPr>
          <w:rFonts w:asciiTheme="majorBidi" w:hAnsiTheme="majorBidi" w:cstheme="majorBidi"/>
          <w:spacing w:val="-2"/>
          <w:sz w:val="28"/>
          <w:szCs w:val="28"/>
        </w:rPr>
        <w:t xml:space="preserve"> losses are also eliminated</w:t>
      </w:r>
      <w:r w:rsidRPr="007262F4">
        <w:rPr>
          <w:rFonts w:asciiTheme="majorBidi" w:hAnsiTheme="majorBidi" w:cs="Angsana New"/>
          <w:spacing w:val="-2"/>
          <w:sz w:val="28"/>
          <w:szCs w:val="28"/>
          <w:cs/>
        </w:rPr>
        <w:t xml:space="preserve">. </w:t>
      </w:r>
      <w:r w:rsidRPr="007262F4">
        <w:rPr>
          <w:rFonts w:asciiTheme="majorBidi" w:hAnsiTheme="majorBidi" w:cstheme="majorBidi"/>
          <w:spacing w:val="-2"/>
          <w:sz w:val="28"/>
          <w:szCs w:val="28"/>
        </w:rPr>
        <w:t>Accounting policies of subsidiaries have been changed where necessary to ensure consistency with the policies adopted by the Group</w:t>
      </w:r>
      <w:r w:rsidRPr="007262F4">
        <w:rPr>
          <w:rFonts w:asciiTheme="majorBidi" w:hAnsiTheme="majorBidi" w:cs="Angsana New"/>
          <w:spacing w:val="-2"/>
          <w:sz w:val="28"/>
          <w:szCs w:val="28"/>
          <w:cs/>
        </w:rPr>
        <w:t>.</w:t>
      </w:r>
    </w:p>
    <w:p w14:paraId="0BD0D602" w14:textId="77777777" w:rsidR="008A2CC6" w:rsidRPr="007262F4" w:rsidRDefault="008A2CC6" w:rsidP="008A2CC6">
      <w:pPr>
        <w:tabs>
          <w:tab w:val="left" w:pos="1800"/>
        </w:tabs>
        <w:spacing w:before="120"/>
        <w:ind w:left="1701"/>
        <w:rPr>
          <w:rFonts w:asciiTheme="majorBidi" w:hAnsiTheme="majorBidi" w:cstheme="majorBidi"/>
          <w:sz w:val="28"/>
          <w:szCs w:val="28"/>
        </w:rPr>
      </w:pPr>
      <w:r w:rsidRPr="007262F4">
        <w:rPr>
          <w:rFonts w:asciiTheme="majorBidi" w:hAnsiTheme="majorBidi" w:cstheme="majorBidi"/>
          <w:sz w:val="28"/>
          <w:szCs w:val="28"/>
        </w:rPr>
        <w:t>In the Company</w:t>
      </w:r>
      <w:r w:rsidRPr="007262F4">
        <w:rPr>
          <w:rFonts w:asciiTheme="majorBidi" w:hAnsiTheme="majorBidi" w:cs="Angsana New"/>
          <w:sz w:val="28"/>
          <w:szCs w:val="28"/>
          <w:cs/>
        </w:rPr>
        <w:t>’</w:t>
      </w:r>
      <w:r w:rsidRPr="007262F4">
        <w:rPr>
          <w:rFonts w:asciiTheme="majorBidi" w:hAnsiTheme="majorBidi" w:cstheme="majorBidi"/>
          <w:sz w:val="28"/>
          <w:szCs w:val="28"/>
        </w:rPr>
        <w:t>s separated financial statements, investments in subsidiaries are accounted for at cost less impairment</w:t>
      </w:r>
      <w:r w:rsidRPr="007262F4">
        <w:rPr>
          <w:rFonts w:asciiTheme="majorBidi" w:hAnsiTheme="majorBidi" w:cs="Angsana New"/>
          <w:sz w:val="28"/>
          <w:szCs w:val="28"/>
          <w:cs/>
        </w:rPr>
        <w:t xml:space="preserve">. </w:t>
      </w:r>
      <w:r w:rsidRPr="007262F4">
        <w:rPr>
          <w:rFonts w:asciiTheme="majorBidi" w:hAnsiTheme="majorBidi" w:cstheme="majorBidi"/>
          <w:sz w:val="28"/>
          <w:szCs w:val="28"/>
        </w:rPr>
        <w:t>Cost is adjusted to reflect changes in consideration arising from contingent consideration amendments</w:t>
      </w:r>
      <w:r w:rsidRPr="007262F4">
        <w:rPr>
          <w:rFonts w:asciiTheme="majorBidi" w:hAnsiTheme="majorBidi" w:cs="Angsana New"/>
          <w:sz w:val="28"/>
          <w:szCs w:val="28"/>
          <w:cs/>
        </w:rPr>
        <w:t xml:space="preserve">. </w:t>
      </w:r>
      <w:r w:rsidRPr="007262F4">
        <w:rPr>
          <w:rFonts w:asciiTheme="majorBidi" w:hAnsiTheme="majorBidi" w:cstheme="majorBidi"/>
          <w:sz w:val="28"/>
          <w:szCs w:val="28"/>
        </w:rPr>
        <w:t>Cost also includes direct attributable costs of investment</w:t>
      </w:r>
      <w:r w:rsidRPr="007262F4">
        <w:rPr>
          <w:rFonts w:asciiTheme="majorBidi" w:hAnsiTheme="majorBidi" w:cs="Angsana New"/>
          <w:sz w:val="28"/>
          <w:szCs w:val="28"/>
          <w:cs/>
        </w:rPr>
        <w:t>.</w:t>
      </w:r>
    </w:p>
    <w:p w14:paraId="65AEC64B" w14:textId="0273829F" w:rsidR="008A2CC6" w:rsidRPr="007262F4" w:rsidRDefault="008A2CC6" w:rsidP="008A2CC6">
      <w:pPr>
        <w:tabs>
          <w:tab w:val="left" w:pos="1800"/>
        </w:tabs>
        <w:spacing w:before="120"/>
        <w:ind w:left="1701"/>
        <w:rPr>
          <w:rFonts w:asciiTheme="majorBidi" w:hAnsiTheme="majorBidi" w:cstheme="majorBidi"/>
          <w:sz w:val="28"/>
          <w:szCs w:val="28"/>
        </w:rPr>
      </w:pPr>
      <w:r w:rsidRPr="007262F4">
        <w:rPr>
          <w:rFonts w:asciiTheme="majorBidi" w:hAnsiTheme="majorBidi" w:cstheme="majorBidi"/>
          <w:sz w:val="28"/>
          <w:szCs w:val="28"/>
        </w:rPr>
        <w:t>A list of Group</w:t>
      </w:r>
      <w:r w:rsidRPr="007262F4">
        <w:rPr>
          <w:rFonts w:asciiTheme="majorBidi" w:hAnsiTheme="majorBidi" w:cs="Angsana New"/>
          <w:sz w:val="28"/>
          <w:szCs w:val="28"/>
          <w:cs/>
        </w:rPr>
        <w:t>’</w:t>
      </w:r>
      <w:r w:rsidRPr="007262F4">
        <w:rPr>
          <w:rFonts w:asciiTheme="majorBidi" w:hAnsiTheme="majorBidi" w:cstheme="majorBidi"/>
          <w:sz w:val="28"/>
          <w:szCs w:val="28"/>
        </w:rPr>
        <w:t xml:space="preserve">s principal subsidiaries is set out in Note </w:t>
      </w:r>
      <w:r w:rsidR="00B9716C" w:rsidRPr="007262F4">
        <w:rPr>
          <w:rFonts w:asciiTheme="majorBidi" w:hAnsiTheme="majorBidi" w:cstheme="majorBidi"/>
          <w:sz w:val="28"/>
          <w:szCs w:val="28"/>
        </w:rPr>
        <w:t>6</w:t>
      </w:r>
      <w:r w:rsidRPr="007262F4">
        <w:rPr>
          <w:rFonts w:asciiTheme="majorBidi" w:hAnsiTheme="majorBidi" w:cs="Angsana New"/>
          <w:sz w:val="28"/>
          <w:szCs w:val="28"/>
          <w:cs/>
        </w:rPr>
        <w:t>.</w:t>
      </w:r>
    </w:p>
    <w:p w14:paraId="7CFA1498" w14:textId="77777777" w:rsidR="008A2CC6" w:rsidRPr="007262F4" w:rsidRDefault="008A2CC6" w:rsidP="008A2CC6">
      <w:pPr>
        <w:suppressAutoHyphens/>
        <w:spacing w:before="120"/>
        <w:ind w:left="1701" w:hanging="567"/>
        <w:rPr>
          <w:rFonts w:asciiTheme="majorBidi" w:hAnsiTheme="majorBidi" w:cstheme="majorBidi"/>
          <w:b/>
          <w:bCs/>
          <w:sz w:val="28"/>
          <w:szCs w:val="28"/>
        </w:rPr>
      </w:pPr>
      <w:r w:rsidRPr="007262F4">
        <w:rPr>
          <w:rFonts w:asciiTheme="majorBidi" w:hAnsiTheme="majorBidi" w:cs="Angsana New"/>
          <w:b/>
          <w:bCs/>
          <w:sz w:val="28"/>
          <w:szCs w:val="28"/>
          <w:cs/>
        </w:rPr>
        <w:t xml:space="preserve"> (</w:t>
      </w:r>
      <w:r w:rsidRPr="007262F4">
        <w:rPr>
          <w:rFonts w:asciiTheme="majorBidi" w:hAnsiTheme="majorBidi" w:cstheme="majorBidi"/>
          <w:b/>
          <w:bCs/>
          <w:sz w:val="28"/>
          <w:szCs w:val="28"/>
        </w:rPr>
        <w:t>b</w:t>
      </w:r>
      <w:r w:rsidRPr="007262F4">
        <w:rPr>
          <w:rFonts w:asciiTheme="majorBidi" w:hAnsiTheme="majorBidi" w:cs="Angsana New"/>
          <w:b/>
          <w:bCs/>
          <w:sz w:val="28"/>
          <w:szCs w:val="28"/>
          <w:cs/>
        </w:rPr>
        <w:t>)</w:t>
      </w:r>
      <w:r w:rsidRPr="007262F4">
        <w:rPr>
          <w:rFonts w:asciiTheme="majorBidi" w:hAnsiTheme="majorBidi" w:cstheme="majorBidi"/>
          <w:b/>
          <w:bCs/>
          <w:sz w:val="28"/>
          <w:szCs w:val="28"/>
        </w:rPr>
        <w:tab/>
        <w:t>Transactions and non</w:t>
      </w:r>
      <w:r w:rsidRPr="007262F4">
        <w:rPr>
          <w:rFonts w:asciiTheme="majorBidi" w:hAnsiTheme="majorBidi" w:cs="Angsana New"/>
          <w:b/>
          <w:bCs/>
          <w:sz w:val="28"/>
          <w:szCs w:val="28"/>
          <w:cs/>
        </w:rPr>
        <w:t>-</w:t>
      </w:r>
      <w:r w:rsidRPr="007262F4">
        <w:rPr>
          <w:rFonts w:asciiTheme="majorBidi" w:hAnsiTheme="majorBidi" w:cstheme="majorBidi"/>
          <w:b/>
          <w:bCs/>
          <w:sz w:val="28"/>
          <w:szCs w:val="28"/>
        </w:rPr>
        <w:t>controlling interests</w:t>
      </w:r>
    </w:p>
    <w:p w14:paraId="20F4F3E5" w14:textId="77777777" w:rsidR="008A2CC6" w:rsidRPr="007262F4" w:rsidRDefault="008A2CC6" w:rsidP="008A2CC6">
      <w:pPr>
        <w:spacing w:before="120"/>
        <w:ind w:left="1701"/>
        <w:rPr>
          <w:rFonts w:asciiTheme="majorBidi" w:hAnsiTheme="majorBidi" w:cstheme="majorBidi"/>
          <w:sz w:val="28"/>
          <w:szCs w:val="28"/>
        </w:rPr>
      </w:pPr>
      <w:r w:rsidRPr="007262F4">
        <w:rPr>
          <w:rFonts w:asciiTheme="majorBidi" w:hAnsiTheme="majorBidi" w:cstheme="majorBidi"/>
          <w:sz w:val="28"/>
          <w:szCs w:val="28"/>
        </w:rPr>
        <w:t>The Group treats transactions with non</w:t>
      </w:r>
      <w:r w:rsidRPr="007262F4">
        <w:rPr>
          <w:rFonts w:asciiTheme="majorBidi" w:hAnsiTheme="majorBidi" w:cs="Angsana New"/>
          <w:sz w:val="28"/>
          <w:szCs w:val="28"/>
          <w:cs/>
        </w:rPr>
        <w:t>-</w:t>
      </w:r>
      <w:r w:rsidRPr="007262F4">
        <w:rPr>
          <w:rFonts w:asciiTheme="majorBidi" w:hAnsiTheme="majorBidi" w:cstheme="majorBidi"/>
          <w:sz w:val="28"/>
          <w:szCs w:val="28"/>
        </w:rPr>
        <w:t xml:space="preserve">controlling interests as transactions with equity owners of </w:t>
      </w:r>
      <w:r w:rsidRPr="007262F4">
        <w:rPr>
          <w:rFonts w:asciiTheme="majorBidi" w:hAnsiTheme="majorBidi" w:cstheme="majorBidi"/>
          <w:spacing w:val="-2"/>
          <w:sz w:val="28"/>
          <w:szCs w:val="28"/>
        </w:rPr>
        <w:t>the Group</w:t>
      </w:r>
      <w:r w:rsidRPr="007262F4">
        <w:rPr>
          <w:rFonts w:asciiTheme="majorBidi" w:hAnsiTheme="majorBidi" w:cs="Angsana New"/>
          <w:spacing w:val="-2"/>
          <w:sz w:val="28"/>
          <w:szCs w:val="28"/>
          <w:cs/>
        </w:rPr>
        <w:t xml:space="preserve">. </w:t>
      </w:r>
      <w:r w:rsidRPr="007262F4">
        <w:rPr>
          <w:rFonts w:asciiTheme="majorBidi" w:hAnsiTheme="majorBidi" w:cstheme="majorBidi"/>
          <w:spacing w:val="-2"/>
          <w:sz w:val="28"/>
          <w:szCs w:val="28"/>
        </w:rPr>
        <w:t>For purchases from non</w:t>
      </w:r>
      <w:r w:rsidRPr="007262F4">
        <w:rPr>
          <w:rFonts w:asciiTheme="majorBidi" w:hAnsiTheme="majorBidi" w:cs="Angsana New"/>
          <w:spacing w:val="-2"/>
          <w:sz w:val="28"/>
          <w:szCs w:val="28"/>
          <w:cs/>
        </w:rPr>
        <w:t>-</w:t>
      </w:r>
      <w:r w:rsidRPr="007262F4">
        <w:rPr>
          <w:rFonts w:asciiTheme="majorBidi" w:hAnsiTheme="majorBidi" w:cstheme="majorBidi"/>
          <w:spacing w:val="-2"/>
          <w:sz w:val="28"/>
          <w:szCs w:val="28"/>
        </w:rPr>
        <w:t>controlling interests, the difference between any consideration</w:t>
      </w:r>
      <w:r w:rsidRPr="007262F4">
        <w:rPr>
          <w:rFonts w:asciiTheme="majorBidi" w:hAnsiTheme="majorBidi" w:cstheme="majorBidi"/>
          <w:sz w:val="28"/>
          <w:szCs w:val="28"/>
        </w:rPr>
        <w:t xml:space="preserve"> paid and the relevant share acquired of the carrying value of net assets of the subsidiary is </w:t>
      </w:r>
      <w:r w:rsidRPr="007262F4">
        <w:rPr>
          <w:rFonts w:asciiTheme="majorBidi" w:hAnsiTheme="majorBidi" w:cstheme="majorBidi"/>
          <w:spacing w:val="-4"/>
          <w:sz w:val="28"/>
          <w:szCs w:val="28"/>
        </w:rPr>
        <w:t>recorded in equity</w:t>
      </w:r>
      <w:r w:rsidRPr="007262F4">
        <w:rPr>
          <w:rFonts w:asciiTheme="majorBidi" w:hAnsiTheme="majorBidi" w:cs="Angsana New"/>
          <w:spacing w:val="-4"/>
          <w:sz w:val="28"/>
          <w:szCs w:val="28"/>
          <w:cs/>
        </w:rPr>
        <w:t xml:space="preserve">. </w:t>
      </w:r>
      <w:r w:rsidRPr="007262F4">
        <w:rPr>
          <w:rFonts w:asciiTheme="majorBidi" w:hAnsiTheme="majorBidi" w:cstheme="majorBidi"/>
          <w:spacing w:val="-4"/>
          <w:sz w:val="28"/>
          <w:szCs w:val="28"/>
        </w:rPr>
        <w:t>Gains or losses on disposals to non</w:t>
      </w:r>
      <w:r w:rsidRPr="007262F4">
        <w:rPr>
          <w:rFonts w:asciiTheme="majorBidi" w:hAnsiTheme="majorBidi" w:cs="Angsana New"/>
          <w:spacing w:val="-4"/>
          <w:sz w:val="28"/>
          <w:szCs w:val="28"/>
          <w:cs/>
        </w:rPr>
        <w:t>-</w:t>
      </w:r>
      <w:r w:rsidRPr="007262F4">
        <w:rPr>
          <w:rFonts w:asciiTheme="majorBidi" w:hAnsiTheme="majorBidi" w:cstheme="majorBidi"/>
          <w:spacing w:val="-4"/>
          <w:sz w:val="28"/>
          <w:szCs w:val="28"/>
        </w:rPr>
        <w:t>controlling interests are also recorded in equity</w:t>
      </w:r>
      <w:r w:rsidRPr="007262F4">
        <w:rPr>
          <w:rFonts w:asciiTheme="majorBidi" w:hAnsiTheme="majorBidi" w:cs="Angsana New"/>
          <w:spacing w:val="-4"/>
          <w:sz w:val="28"/>
          <w:szCs w:val="28"/>
          <w:cs/>
        </w:rPr>
        <w:t>.</w:t>
      </w:r>
    </w:p>
    <w:p w14:paraId="703D6896" w14:textId="77777777" w:rsidR="008A2CC6" w:rsidRPr="007262F4" w:rsidRDefault="008A2CC6" w:rsidP="008A2CC6">
      <w:pPr>
        <w:suppressAutoHyphens/>
        <w:spacing w:before="120"/>
        <w:ind w:left="1701" w:hanging="567"/>
        <w:rPr>
          <w:rFonts w:asciiTheme="majorBidi" w:hAnsiTheme="majorBidi" w:cstheme="majorBidi"/>
          <w:b/>
          <w:bCs/>
          <w:sz w:val="28"/>
          <w:szCs w:val="28"/>
        </w:rPr>
      </w:pPr>
      <w:r w:rsidRPr="007262F4">
        <w:rPr>
          <w:rFonts w:asciiTheme="majorBidi" w:hAnsiTheme="majorBidi" w:cs="Angsana New"/>
          <w:b/>
          <w:bCs/>
          <w:sz w:val="28"/>
          <w:szCs w:val="28"/>
          <w:cs/>
        </w:rPr>
        <w:lastRenderedPageBreak/>
        <w:t>(</w:t>
      </w:r>
      <w:r w:rsidRPr="007262F4">
        <w:rPr>
          <w:rFonts w:asciiTheme="majorBidi" w:hAnsiTheme="majorBidi" w:cstheme="majorBidi"/>
          <w:b/>
          <w:bCs/>
          <w:sz w:val="28"/>
          <w:szCs w:val="28"/>
        </w:rPr>
        <w:t>c</w:t>
      </w:r>
      <w:r w:rsidRPr="007262F4">
        <w:rPr>
          <w:rFonts w:asciiTheme="majorBidi" w:hAnsiTheme="majorBidi" w:cs="Angsana New"/>
          <w:b/>
          <w:bCs/>
          <w:sz w:val="28"/>
          <w:szCs w:val="28"/>
          <w:cs/>
        </w:rPr>
        <w:t>)</w:t>
      </w:r>
      <w:r w:rsidRPr="007262F4">
        <w:rPr>
          <w:rFonts w:asciiTheme="majorBidi" w:hAnsiTheme="majorBidi" w:cstheme="majorBidi"/>
          <w:b/>
          <w:bCs/>
          <w:sz w:val="28"/>
          <w:szCs w:val="28"/>
        </w:rPr>
        <w:tab/>
        <w:t>Disposal of subsidiaries</w:t>
      </w:r>
    </w:p>
    <w:p w14:paraId="663F4EB9" w14:textId="62E7C188" w:rsidR="009E3874" w:rsidRPr="007262F4" w:rsidRDefault="008A2CC6" w:rsidP="009E3874">
      <w:pPr>
        <w:spacing w:before="120"/>
        <w:ind w:left="1701"/>
        <w:rPr>
          <w:rFonts w:asciiTheme="majorBidi" w:hAnsiTheme="majorBidi" w:cs="Angsana New"/>
          <w:sz w:val="28"/>
          <w:szCs w:val="28"/>
        </w:rPr>
      </w:pPr>
      <w:r w:rsidRPr="007262F4">
        <w:rPr>
          <w:rFonts w:asciiTheme="majorBidi" w:hAnsiTheme="majorBidi" w:cstheme="majorBidi"/>
          <w:sz w:val="28"/>
          <w:szCs w:val="28"/>
        </w:rPr>
        <w:t>When the Group ceases to haven’t control, any retained interest in the entity is re</w:t>
      </w:r>
      <w:r w:rsidRPr="007262F4">
        <w:rPr>
          <w:rFonts w:asciiTheme="majorBidi" w:hAnsiTheme="majorBidi" w:cs="Angsana New"/>
          <w:sz w:val="28"/>
          <w:szCs w:val="28"/>
          <w:cs/>
        </w:rPr>
        <w:t>-</w:t>
      </w:r>
      <w:r w:rsidRPr="007262F4">
        <w:rPr>
          <w:rFonts w:asciiTheme="majorBidi" w:hAnsiTheme="majorBidi" w:cstheme="majorBidi"/>
          <w:sz w:val="28"/>
          <w:szCs w:val="28"/>
        </w:rPr>
        <w:t xml:space="preserve">measured to its fair value, with the change in carrying amount </w:t>
      </w:r>
      <w:proofErr w:type="spellStart"/>
      <w:r w:rsidRPr="007262F4">
        <w:rPr>
          <w:rFonts w:asciiTheme="majorBidi" w:hAnsiTheme="majorBidi" w:cstheme="majorBidi"/>
          <w:sz w:val="28"/>
          <w:szCs w:val="28"/>
        </w:rPr>
        <w:t>recognised</w:t>
      </w:r>
      <w:proofErr w:type="spellEnd"/>
      <w:r w:rsidRPr="007262F4">
        <w:rPr>
          <w:rFonts w:asciiTheme="majorBidi" w:hAnsiTheme="majorBidi" w:cstheme="majorBidi"/>
          <w:sz w:val="28"/>
          <w:szCs w:val="28"/>
        </w:rPr>
        <w:t xml:space="preserve"> in profit or loss</w:t>
      </w:r>
      <w:r w:rsidRPr="007262F4">
        <w:rPr>
          <w:rFonts w:asciiTheme="majorBidi" w:hAnsiTheme="majorBidi" w:cs="Angsana New"/>
          <w:sz w:val="28"/>
          <w:szCs w:val="28"/>
          <w:cs/>
        </w:rPr>
        <w:t xml:space="preserve">. </w:t>
      </w:r>
      <w:r w:rsidRPr="007262F4">
        <w:rPr>
          <w:rFonts w:asciiTheme="majorBidi" w:hAnsiTheme="majorBidi" w:cstheme="majorBidi"/>
          <w:sz w:val="28"/>
          <w:szCs w:val="28"/>
        </w:rPr>
        <w:t>The fair value is the initial carrying amount for the purposes of subsequently accounting for the retained interest as an associate, joint venture or financial asset</w:t>
      </w:r>
      <w:r w:rsidRPr="007262F4">
        <w:rPr>
          <w:rFonts w:asciiTheme="majorBidi" w:hAnsiTheme="majorBidi" w:cs="Angsana New"/>
          <w:sz w:val="28"/>
          <w:szCs w:val="28"/>
          <w:cs/>
        </w:rPr>
        <w:t xml:space="preserve">. </w:t>
      </w:r>
      <w:r w:rsidRPr="007262F4">
        <w:rPr>
          <w:rFonts w:asciiTheme="majorBidi" w:hAnsiTheme="majorBidi" w:cstheme="majorBidi"/>
          <w:sz w:val="28"/>
          <w:szCs w:val="28"/>
        </w:rPr>
        <w:t xml:space="preserve">In addition, any amounts previously </w:t>
      </w:r>
      <w:proofErr w:type="spellStart"/>
      <w:r w:rsidRPr="007262F4">
        <w:rPr>
          <w:rFonts w:asciiTheme="majorBidi" w:hAnsiTheme="majorBidi" w:cstheme="majorBidi"/>
          <w:sz w:val="28"/>
          <w:szCs w:val="28"/>
        </w:rPr>
        <w:t>recognised</w:t>
      </w:r>
      <w:proofErr w:type="spellEnd"/>
      <w:r w:rsidRPr="007262F4">
        <w:rPr>
          <w:rFonts w:asciiTheme="majorBidi" w:hAnsiTheme="majorBidi" w:cstheme="majorBidi"/>
          <w:sz w:val="28"/>
          <w:szCs w:val="28"/>
        </w:rPr>
        <w:t xml:space="preserve"> in other comprehensive income in respect of that entity are accounted for as if the Group had directly disposed of the related assets or liabilities</w:t>
      </w:r>
      <w:r w:rsidRPr="007262F4">
        <w:rPr>
          <w:rFonts w:asciiTheme="majorBidi" w:hAnsiTheme="majorBidi" w:cs="Angsana New"/>
          <w:sz w:val="28"/>
          <w:szCs w:val="28"/>
          <w:cs/>
        </w:rPr>
        <w:t>.</w:t>
      </w:r>
    </w:p>
    <w:p w14:paraId="139BE211" w14:textId="49989D04" w:rsidR="009E3874" w:rsidRPr="007262F4" w:rsidRDefault="009E3874" w:rsidP="009E387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7262F4">
        <w:rPr>
          <w:rFonts w:asciiTheme="majorBidi" w:hAnsiTheme="majorBidi" w:cstheme="majorBidi"/>
          <w:b/>
          <w:bCs/>
          <w:sz w:val="28"/>
        </w:rPr>
        <w:t>Investment properties</w:t>
      </w:r>
    </w:p>
    <w:p w14:paraId="7ECC8D86" w14:textId="398655A0" w:rsidR="009E3874" w:rsidRPr="007262F4" w:rsidRDefault="005E54F9" w:rsidP="009E3874">
      <w:pPr>
        <w:ind w:left="1134"/>
        <w:rPr>
          <w:rFonts w:asciiTheme="majorBidi" w:hAnsiTheme="majorBidi" w:cstheme="majorBidi"/>
          <w:sz w:val="28"/>
          <w:szCs w:val="28"/>
        </w:rPr>
      </w:pPr>
      <w:r w:rsidRPr="007262F4">
        <w:rPr>
          <w:rFonts w:asciiTheme="majorBidi" w:hAnsiTheme="majorBidi" w:cstheme="majorBidi"/>
          <w:sz w:val="28"/>
          <w:szCs w:val="28"/>
        </w:rPr>
        <w:t>Land</w:t>
      </w:r>
      <w:r w:rsidR="009E3874" w:rsidRPr="007262F4">
        <w:rPr>
          <w:rFonts w:asciiTheme="majorBidi" w:hAnsiTheme="majorBidi" w:cstheme="majorBidi"/>
          <w:sz w:val="28"/>
          <w:szCs w:val="28"/>
        </w:rPr>
        <w:t xml:space="preserve"> held for long-term rental income Not held for use in the company's operations is classified as investment property.</w:t>
      </w:r>
    </w:p>
    <w:p w14:paraId="51D2614F" w14:textId="6ABBEF8A" w:rsidR="009E3874" w:rsidRPr="007262F4" w:rsidRDefault="009E3874" w:rsidP="009E3874">
      <w:pPr>
        <w:ind w:left="1134"/>
        <w:rPr>
          <w:rFonts w:asciiTheme="majorBidi" w:hAnsiTheme="majorBidi" w:cstheme="majorBidi"/>
          <w:sz w:val="28"/>
          <w:szCs w:val="28"/>
        </w:rPr>
      </w:pPr>
      <w:r w:rsidRPr="007262F4">
        <w:rPr>
          <w:rFonts w:asciiTheme="majorBidi" w:hAnsiTheme="majorBidi" w:cstheme="majorBidi"/>
          <w:sz w:val="28"/>
          <w:szCs w:val="28"/>
        </w:rPr>
        <w:t>Investment property Initially measured at cost including transaction costs. and subsequently measured at cost less accumulated impairment losses (if any).</w:t>
      </w:r>
    </w:p>
    <w:p w14:paraId="279D20B2" w14:textId="0D01A822" w:rsidR="009E3874" w:rsidRPr="007262F4" w:rsidRDefault="009E3874" w:rsidP="009E387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7262F4">
        <w:rPr>
          <w:rFonts w:asciiTheme="majorBidi" w:hAnsiTheme="majorBidi" w:cstheme="majorBidi"/>
          <w:b/>
          <w:bCs/>
          <w:sz w:val="28"/>
        </w:rPr>
        <w:t>Property, plant and equipment</w:t>
      </w:r>
    </w:p>
    <w:p w14:paraId="7C459C2B" w14:textId="2CB5FD82" w:rsidR="003375E4" w:rsidRPr="007262F4" w:rsidRDefault="003375E4" w:rsidP="003375E4">
      <w:pPr>
        <w:ind w:left="1134"/>
        <w:rPr>
          <w:rFonts w:asciiTheme="majorBidi" w:hAnsiTheme="majorBidi" w:cstheme="majorBidi"/>
          <w:sz w:val="28"/>
          <w:szCs w:val="28"/>
        </w:rPr>
      </w:pPr>
      <w:r w:rsidRPr="007262F4">
        <w:rPr>
          <w:rFonts w:asciiTheme="majorBidi" w:hAnsiTheme="majorBidi" w:cstheme="majorBidi"/>
          <w:sz w:val="28"/>
          <w:szCs w:val="28"/>
        </w:rPr>
        <w:t>Property, plant and equipment is stated at cost less accumulated depreciation</w:t>
      </w:r>
      <w:r w:rsidRPr="007262F4">
        <w:rPr>
          <w:rFonts w:asciiTheme="majorBidi" w:hAnsiTheme="majorBidi" w:cs="Angsana New"/>
          <w:sz w:val="28"/>
          <w:szCs w:val="28"/>
          <w:cs/>
        </w:rPr>
        <w:t xml:space="preserve">.  </w:t>
      </w:r>
      <w:r w:rsidRPr="007262F4">
        <w:rPr>
          <w:rFonts w:asciiTheme="majorBidi" w:hAnsiTheme="majorBidi" w:cstheme="majorBidi"/>
          <w:sz w:val="28"/>
          <w:szCs w:val="28"/>
        </w:rPr>
        <w:t>Historical cost includes expenditure that is directly attributable to the acquisition of the item</w:t>
      </w:r>
      <w:r w:rsidRPr="007262F4">
        <w:rPr>
          <w:rFonts w:asciiTheme="majorBidi" w:hAnsiTheme="majorBidi" w:cs="Angsana New"/>
          <w:sz w:val="28"/>
          <w:szCs w:val="28"/>
          <w:cs/>
        </w:rPr>
        <w:t xml:space="preserve">.  </w:t>
      </w:r>
      <w:r w:rsidRPr="007262F4">
        <w:rPr>
          <w:rFonts w:asciiTheme="majorBidi" w:hAnsiTheme="majorBidi" w:cstheme="majorBidi"/>
          <w:sz w:val="28"/>
          <w:szCs w:val="28"/>
        </w:rPr>
        <w:t>For the property, plant and machinery that stated at fair value, based on the valuation by external professional independent valuers in 2013, the Company will use net book value as at 31 March, 2013 as new cost of assets as at 1 January, 2015</w:t>
      </w:r>
      <w:r w:rsidRPr="007262F4">
        <w:rPr>
          <w:rFonts w:asciiTheme="majorBidi" w:hAnsiTheme="majorBidi" w:cs="Angsana New"/>
          <w:sz w:val="28"/>
          <w:szCs w:val="28"/>
          <w:cs/>
        </w:rPr>
        <w:t xml:space="preserve">. </w:t>
      </w:r>
    </w:p>
    <w:p w14:paraId="158525D8" w14:textId="77777777" w:rsidR="003375E4" w:rsidRPr="007262F4" w:rsidRDefault="003375E4" w:rsidP="003375E4">
      <w:pPr>
        <w:spacing w:before="120"/>
        <w:ind w:left="1134"/>
        <w:rPr>
          <w:rFonts w:asciiTheme="majorBidi" w:hAnsiTheme="majorBidi" w:cstheme="majorBidi"/>
          <w:sz w:val="28"/>
          <w:szCs w:val="28"/>
        </w:rPr>
      </w:pPr>
      <w:r w:rsidRPr="007262F4">
        <w:rPr>
          <w:rFonts w:asciiTheme="majorBidi" w:hAnsiTheme="majorBidi" w:cstheme="majorBidi"/>
          <w:sz w:val="28"/>
          <w:szCs w:val="28"/>
        </w:rPr>
        <w:t>Subsequent costs are included in the asset</w:t>
      </w:r>
      <w:r w:rsidRPr="007262F4">
        <w:rPr>
          <w:rFonts w:asciiTheme="majorBidi" w:hAnsiTheme="majorBidi" w:cs="Angsana New"/>
          <w:sz w:val="28"/>
          <w:szCs w:val="28"/>
          <w:cs/>
        </w:rPr>
        <w:t>’</w:t>
      </w:r>
      <w:r w:rsidRPr="007262F4">
        <w:rPr>
          <w:rFonts w:asciiTheme="majorBidi" w:hAnsiTheme="majorBidi" w:cstheme="majorBidi"/>
          <w:sz w:val="28"/>
          <w:szCs w:val="28"/>
        </w:rPr>
        <w:t xml:space="preserve">s carrying amount or </w:t>
      </w:r>
      <w:proofErr w:type="spellStart"/>
      <w:r w:rsidRPr="007262F4">
        <w:rPr>
          <w:rFonts w:asciiTheme="majorBidi" w:hAnsiTheme="majorBidi" w:cstheme="majorBidi"/>
          <w:sz w:val="28"/>
          <w:szCs w:val="28"/>
        </w:rPr>
        <w:t>recognised</w:t>
      </w:r>
      <w:proofErr w:type="spellEnd"/>
      <w:r w:rsidRPr="007262F4">
        <w:rPr>
          <w:rFonts w:asciiTheme="majorBidi" w:hAnsiTheme="majorBidi" w:cstheme="majorBidi"/>
          <w:sz w:val="28"/>
          <w:szCs w:val="28"/>
        </w:rPr>
        <w:t xml:space="preserve"> as a </w:t>
      </w:r>
      <w:proofErr w:type="gramStart"/>
      <w:r w:rsidRPr="007262F4">
        <w:rPr>
          <w:rFonts w:asciiTheme="majorBidi" w:hAnsiTheme="majorBidi" w:cstheme="majorBidi"/>
          <w:sz w:val="28"/>
          <w:szCs w:val="28"/>
        </w:rPr>
        <w:t>separate assets</w:t>
      </w:r>
      <w:proofErr w:type="gramEnd"/>
      <w:r w:rsidRPr="007262F4">
        <w:rPr>
          <w:rFonts w:asciiTheme="majorBidi" w:hAnsiTheme="majorBidi" w:cstheme="majorBidi"/>
          <w:sz w:val="28"/>
          <w:szCs w:val="28"/>
        </w:rPr>
        <w:t>, as appropriated, only when it is probable that future economic benefits associated with the item will flow to the Group and the cost of the item can be measured reliably</w:t>
      </w:r>
      <w:r w:rsidRPr="007262F4">
        <w:rPr>
          <w:rFonts w:asciiTheme="majorBidi" w:hAnsiTheme="majorBidi" w:cs="Angsana New"/>
          <w:sz w:val="28"/>
          <w:szCs w:val="28"/>
          <w:cs/>
        </w:rPr>
        <w:t xml:space="preserve">. </w:t>
      </w:r>
      <w:r w:rsidRPr="007262F4">
        <w:rPr>
          <w:rFonts w:asciiTheme="majorBidi" w:hAnsiTheme="majorBidi" w:cstheme="majorBidi"/>
          <w:sz w:val="28"/>
          <w:szCs w:val="28"/>
        </w:rPr>
        <w:t xml:space="preserve">The carrying amount of the replaced part is </w:t>
      </w:r>
      <w:proofErr w:type="spellStart"/>
      <w:r w:rsidRPr="007262F4">
        <w:rPr>
          <w:rFonts w:asciiTheme="majorBidi" w:hAnsiTheme="majorBidi" w:cstheme="majorBidi"/>
          <w:sz w:val="28"/>
          <w:szCs w:val="28"/>
        </w:rPr>
        <w:t>derecognised</w:t>
      </w:r>
      <w:proofErr w:type="spellEnd"/>
      <w:r w:rsidRPr="007262F4">
        <w:rPr>
          <w:rFonts w:asciiTheme="majorBidi" w:hAnsiTheme="majorBidi" w:cs="Angsana New"/>
          <w:sz w:val="28"/>
          <w:szCs w:val="28"/>
          <w:cs/>
        </w:rPr>
        <w:t xml:space="preserve">.  </w:t>
      </w:r>
      <w:r w:rsidRPr="007262F4">
        <w:rPr>
          <w:rFonts w:asciiTheme="majorBidi" w:hAnsiTheme="majorBidi" w:cstheme="majorBidi"/>
          <w:sz w:val="28"/>
          <w:szCs w:val="28"/>
        </w:rPr>
        <w:t>All other repairs and maintenance are charged to profit or loss during the financial period in which they are incurred</w:t>
      </w:r>
      <w:r w:rsidRPr="007262F4">
        <w:rPr>
          <w:rFonts w:asciiTheme="majorBidi" w:hAnsiTheme="majorBidi" w:cs="Angsana New"/>
          <w:sz w:val="28"/>
          <w:szCs w:val="28"/>
          <w:cs/>
        </w:rPr>
        <w:t>.</w:t>
      </w:r>
    </w:p>
    <w:p w14:paraId="30098BA3" w14:textId="22D92424" w:rsidR="003375E4" w:rsidRPr="007262F4" w:rsidRDefault="003375E4" w:rsidP="003375E4">
      <w:pPr>
        <w:spacing w:before="120"/>
        <w:ind w:left="1077"/>
        <w:rPr>
          <w:rFonts w:asciiTheme="majorBidi" w:hAnsiTheme="majorBidi" w:cstheme="majorBidi"/>
          <w:sz w:val="28"/>
          <w:szCs w:val="28"/>
        </w:rPr>
      </w:pPr>
      <w:r w:rsidRPr="007262F4">
        <w:rPr>
          <w:rFonts w:asciiTheme="majorBidi" w:hAnsiTheme="majorBidi" w:cstheme="majorBidi"/>
          <w:sz w:val="28"/>
          <w:szCs w:val="28"/>
        </w:rPr>
        <w:t>Land has not been depreciated</w:t>
      </w:r>
      <w:r w:rsidRPr="007262F4">
        <w:rPr>
          <w:rFonts w:asciiTheme="majorBidi" w:hAnsiTheme="majorBidi" w:cs="Angsana New"/>
          <w:sz w:val="28"/>
          <w:szCs w:val="28"/>
          <w:cs/>
        </w:rPr>
        <w:t xml:space="preserve">.  </w:t>
      </w:r>
      <w:r w:rsidRPr="007262F4">
        <w:rPr>
          <w:rFonts w:asciiTheme="majorBidi" w:hAnsiTheme="majorBidi" w:cstheme="majorBidi"/>
          <w:sz w:val="28"/>
          <w:szCs w:val="28"/>
        </w:rPr>
        <w:t>Depreciation of other assets is calculated using the straight</w:t>
      </w:r>
      <w:r w:rsidRPr="007262F4">
        <w:rPr>
          <w:rFonts w:asciiTheme="majorBidi" w:hAnsiTheme="majorBidi" w:cs="Angsana New"/>
          <w:sz w:val="28"/>
          <w:szCs w:val="28"/>
          <w:cs/>
        </w:rPr>
        <w:t>-</w:t>
      </w:r>
      <w:r w:rsidRPr="007262F4">
        <w:rPr>
          <w:rFonts w:asciiTheme="majorBidi" w:hAnsiTheme="majorBidi" w:cstheme="majorBidi"/>
          <w:sz w:val="28"/>
          <w:szCs w:val="28"/>
        </w:rPr>
        <w:t xml:space="preserve">line method </w:t>
      </w:r>
      <w:r w:rsidRPr="007262F4">
        <w:rPr>
          <w:rFonts w:asciiTheme="majorBidi" w:hAnsiTheme="majorBidi" w:cstheme="majorBidi"/>
          <w:spacing w:val="-2"/>
          <w:sz w:val="28"/>
          <w:szCs w:val="28"/>
        </w:rPr>
        <w:t>to write off the cost of each asset, to their residual value over the estimate useful lives of assets as follows</w:t>
      </w:r>
      <w:r w:rsidRPr="007262F4">
        <w:rPr>
          <w:rFonts w:asciiTheme="majorBidi" w:hAnsiTheme="majorBidi" w:cs="Angsana New"/>
          <w:spacing w:val="-2"/>
          <w:sz w:val="28"/>
          <w:szCs w:val="28"/>
          <w:cs/>
        </w:rPr>
        <w:t>:</w:t>
      </w:r>
    </w:p>
    <w:tbl>
      <w:tblPr>
        <w:tblW w:w="7425" w:type="dxa"/>
        <w:tblInd w:w="675" w:type="dxa"/>
        <w:tblLayout w:type="fixed"/>
        <w:tblLook w:val="0000" w:firstRow="0" w:lastRow="0" w:firstColumn="0" w:lastColumn="0" w:noHBand="0" w:noVBand="0"/>
      </w:tblPr>
      <w:tblGrid>
        <w:gridCol w:w="5535"/>
        <w:gridCol w:w="1890"/>
      </w:tblGrid>
      <w:tr w:rsidR="003375E4" w:rsidRPr="007262F4" w14:paraId="78B431EB" w14:textId="77777777" w:rsidTr="00E70CC7">
        <w:tc>
          <w:tcPr>
            <w:tcW w:w="5535" w:type="dxa"/>
          </w:tcPr>
          <w:p w14:paraId="793EC095" w14:textId="77777777" w:rsidR="003375E4" w:rsidRPr="007262F4" w:rsidRDefault="003375E4" w:rsidP="00E70CC7">
            <w:pPr>
              <w:ind w:left="522"/>
              <w:rPr>
                <w:rFonts w:asciiTheme="majorBidi" w:hAnsiTheme="majorBidi" w:cstheme="majorBidi"/>
                <w:sz w:val="28"/>
                <w:szCs w:val="28"/>
              </w:rPr>
            </w:pPr>
          </w:p>
        </w:tc>
        <w:tc>
          <w:tcPr>
            <w:tcW w:w="1890" w:type="dxa"/>
          </w:tcPr>
          <w:p w14:paraId="776F0232" w14:textId="77777777" w:rsidR="003375E4" w:rsidRPr="007262F4" w:rsidRDefault="003375E4" w:rsidP="00E70CC7">
            <w:pPr>
              <w:pStyle w:val="a"/>
              <w:pBdr>
                <w:bottom w:val="single" w:sz="4" w:space="1" w:color="auto"/>
              </w:pBdr>
              <w:ind w:right="-72"/>
              <w:jc w:val="center"/>
              <w:rPr>
                <w:rFonts w:asciiTheme="majorBidi" w:hAnsiTheme="majorBidi" w:cstheme="majorBidi"/>
                <w:lang w:val="en-US"/>
              </w:rPr>
            </w:pPr>
            <w:r w:rsidRPr="007262F4">
              <w:rPr>
                <w:rFonts w:asciiTheme="majorBidi" w:hAnsiTheme="majorBidi" w:cstheme="majorBidi"/>
                <w:lang w:val="en-US"/>
              </w:rPr>
              <w:t>Year</w:t>
            </w:r>
          </w:p>
        </w:tc>
      </w:tr>
      <w:tr w:rsidR="003375E4" w:rsidRPr="007262F4" w14:paraId="2DDC1DC3" w14:textId="77777777" w:rsidTr="00E70CC7">
        <w:tc>
          <w:tcPr>
            <w:tcW w:w="5535" w:type="dxa"/>
          </w:tcPr>
          <w:p w14:paraId="33EC0B05" w14:textId="77777777" w:rsidR="003375E4" w:rsidRPr="007262F4" w:rsidRDefault="003375E4" w:rsidP="00E70CC7">
            <w:pPr>
              <w:ind w:left="459"/>
              <w:rPr>
                <w:rFonts w:asciiTheme="majorBidi" w:hAnsiTheme="majorBidi" w:cstheme="majorBidi"/>
                <w:sz w:val="28"/>
                <w:szCs w:val="28"/>
              </w:rPr>
            </w:pPr>
            <w:r w:rsidRPr="007262F4">
              <w:rPr>
                <w:rFonts w:asciiTheme="majorBidi" w:hAnsiTheme="majorBidi" w:cstheme="majorBidi"/>
                <w:sz w:val="28"/>
                <w:szCs w:val="28"/>
              </w:rPr>
              <w:t>Plants and building improvements</w:t>
            </w:r>
          </w:p>
        </w:tc>
        <w:tc>
          <w:tcPr>
            <w:tcW w:w="1890" w:type="dxa"/>
          </w:tcPr>
          <w:p w14:paraId="016F8208" w14:textId="77777777" w:rsidR="003375E4" w:rsidRPr="007262F4" w:rsidRDefault="003375E4" w:rsidP="00E70CC7">
            <w:pPr>
              <w:tabs>
                <w:tab w:val="right" w:pos="1485"/>
              </w:tabs>
              <w:ind w:right="-72"/>
              <w:rPr>
                <w:rFonts w:asciiTheme="majorBidi" w:hAnsiTheme="majorBidi" w:cstheme="majorBidi"/>
                <w:sz w:val="28"/>
                <w:szCs w:val="28"/>
              </w:rPr>
            </w:pPr>
            <w:r w:rsidRPr="007262F4">
              <w:rPr>
                <w:rFonts w:asciiTheme="majorBidi" w:hAnsiTheme="majorBidi" w:cstheme="majorBidi"/>
                <w:sz w:val="28"/>
                <w:szCs w:val="28"/>
              </w:rPr>
              <w:tab/>
              <w:t xml:space="preserve">10 </w:t>
            </w:r>
            <w:r w:rsidRPr="007262F4">
              <w:rPr>
                <w:rFonts w:asciiTheme="majorBidi" w:hAnsiTheme="majorBidi" w:cs="Angsana New"/>
                <w:sz w:val="28"/>
                <w:szCs w:val="28"/>
                <w:cs/>
              </w:rPr>
              <w:t xml:space="preserve">- </w:t>
            </w:r>
            <w:r w:rsidRPr="007262F4">
              <w:rPr>
                <w:rFonts w:asciiTheme="majorBidi" w:hAnsiTheme="majorBidi" w:cstheme="majorBidi"/>
                <w:sz w:val="28"/>
                <w:szCs w:val="28"/>
              </w:rPr>
              <w:t>30 years</w:t>
            </w:r>
          </w:p>
        </w:tc>
      </w:tr>
      <w:tr w:rsidR="003375E4" w:rsidRPr="007262F4" w14:paraId="0BD6B29B" w14:textId="77777777" w:rsidTr="00E70CC7">
        <w:tc>
          <w:tcPr>
            <w:tcW w:w="5535" w:type="dxa"/>
          </w:tcPr>
          <w:p w14:paraId="706E85CC" w14:textId="77777777" w:rsidR="003375E4" w:rsidRPr="007262F4" w:rsidRDefault="003375E4" w:rsidP="00E70CC7">
            <w:pPr>
              <w:ind w:left="459"/>
              <w:rPr>
                <w:rFonts w:asciiTheme="majorBidi" w:hAnsiTheme="majorBidi" w:cstheme="majorBidi"/>
                <w:sz w:val="28"/>
                <w:szCs w:val="28"/>
              </w:rPr>
            </w:pPr>
            <w:r w:rsidRPr="007262F4">
              <w:rPr>
                <w:rFonts w:asciiTheme="majorBidi" w:hAnsiTheme="majorBidi" w:cstheme="majorBidi"/>
                <w:sz w:val="28"/>
                <w:szCs w:val="28"/>
              </w:rPr>
              <w:t>Machinery and equipment</w:t>
            </w:r>
          </w:p>
        </w:tc>
        <w:tc>
          <w:tcPr>
            <w:tcW w:w="1890" w:type="dxa"/>
            <w:shd w:val="clear" w:color="auto" w:fill="auto"/>
          </w:tcPr>
          <w:p w14:paraId="5B0FE525" w14:textId="77777777" w:rsidR="003375E4" w:rsidRPr="007262F4" w:rsidRDefault="003375E4" w:rsidP="00E70CC7">
            <w:pPr>
              <w:tabs>
                <w:tab w:val="right" w:pos="1485"/>
              </w:tabs>
              <w:ind w:right="-72"/>
              <w:rPr>
                <w:rFonts w:asciiTheme="majorBidi" w:hAnsiTheme="majorBidi" w:cstheme="majorBidi"/>
                <w:sz w:val="28"/>
                <w:szCs w:val="28"/>
              </w:rPr>
            </w:pPr>
            <w:r w:rsidRPr="007262F4">
              <w:rPr>
                <w:rFonts w:asciiTheme="majorBidi" w:hAnsiTheme="majorBidi" w:cstheme="majorBidi"/>
                <w:sz w:val="28"/>
                <w:szCs w:val="28"/>
              </w:rPr>
              <w:tab/>
              <w:t xml:space="preserve">3 </w:t>
            </w:r>
            <w:r w:rsidRPr="007262F4">
              <w:rPr>
                <w:rFonts w:asciiTheme="majorBidi" w:hAnsiTheme="majorBidi" w:cs="Angsana New"/>
                <w:sz w:val="28"/>
                <w:szCs w:val="28"/>
                <w:cs/>
              </w:rPr>
              <w:t xml:space="preserve">- </w:t>
            </w:r>
            <w:r w:rsidRPr="007262F4">
              <w:rPr>
                <w:rFonts w:asciiTheme="majorBidi" w:hAnsiTheme="majorBidi" w:cstheme="majorBidi"/>
                <w:sz w:val="28"/>
                <w:szCs w:val="28"/>
              </w:rPr>
              <w:t>30 years</w:t>
            </w:r>
          </w:p>
        </w:tc>
      </w:tr>
      <w:tr w:rsidR="003375E4" w:rsidRPr="007262F4" w14:paraId="52CCD7A7" w14:textId="77777777" w:rsidTr="00E70CC7">
        <w:tc>
          <w:tcPr>
            <w:tcW w:w="5535" w:type="dxa"/>
          </w:tcPr>
          <w:p w14:paraId="468EA8F1" w14:textId="77777777" w:rsidR="003375E4" w:rsidRPr="007262F4" w:rsidRDefault="003375E4" w:rsidP="00E70CC7">
            <w:pPr>
              <w:ind w:left="459"/>
              <w:rPr>
                <w:rFonts w:asciiTheme="majorBidi" w:hAnsiTheme="majorBidi" w:cstheme="majorBidi"/>
                <w:sz w:val="28"/>
                <w:szCs w:val="28"/>
              </w:rPr>
            </w:pPr>
            <w:r w:rsidRPr="007262F4">
              <w:rPr>
                <w:rFonts w:asciiTheme="majorBidi" w:hAnsiTheme="majorBidi" w:cstheme="majorBidi"/>
                <w:sz w:val="28"/>
                <w:szCs w:val="28"/>
              </w:rPr>
              <w:t>Tools and equipment</w:t>
            </w:r>
          </w:p>
        </w:tc>
        <w:tc>
          <w:tcPr>
            <w:tcW w:w="1890" w:type="dxa"/>
          </w:tcPr>
          <w:p w14:paraId="69F40E13" w14:textId="77777777" w:rsidR="003375E4" w:rsidRPr="007262F4" w:rsidRDefault="003375E4" w:rsidP="00E70CC7">
            <w:pPr>
              <w:tabs>
                <w:tab w:val="right" w:pos="1485"/>
              </w:tabs>
              <w:ind w:right="-72"/>
              <w:rPr>
                <w:rFonts w:asciiTheme="majorBidi" w:hAnsiTheme="majorBidi" w:cstheme="majorBidi"/>
                <w:sz w:val="28"/>
                <w:szCs w:val="28"/>
              </w:rPr>
            </w:pPr>
            <w:r w:rsidRPr="007262F4">
              <w:rPr>
                <w:rFonts w:asciiTheme="majorBidi" w:hAnsiTheme="majorBidi" w:cstheme="majorBidi"/>
                <w:sz w:val="28"/>
                <w:szCs w:val="28"/>
              </w:rPr>
              <w:tab/>
              <w:t>5, 15 years</w:t>
            </w:r>
          </w:p>
        </w:tc>
      </w:tr>
      <w:tr w:rsidR="003375E4" w:rsidRPr="007262F4" w14:paraId="5DEDEFA9" w14:textId="77777777" w:rsidTr="00E70CC7">
        <w:tc>
          <w:tcPr>
            <w:tcW w:w="5535" w:type="dxa"/>
          </w:tcPr>
          <w:p w14:paraId="1779F8F6" w14:textId="77777777" w:rsidR="003375E4" w:rsidRPr="007262F4" w:rsidRDefault="003375E4" w:rsidP="00E70CC7">
            <w:pPr>
              <w:ind w:left="459"/>
              <w:rPr>
                <w:rFonts w:asciiTheme="majorBidi" w:hAnsiTheme="majorBidi" w:cstheme="majorBidi"/>
                <w:sz w:val="28"/>
                <w:szCs w:val="28"/>
              </w:rPr>
            </w:pPr>
            <w:r w:rsidRPr="007262F4">
              <w:rPr>
                <w:rFonts w:asciiTheme="majorBidi" w:hAnsiTheme="majorBidi" w:cstheme="majorBidi"/>
                <w:sz w:val="28"/>
                <w:szCs w:val="28"/>
              </w:rPr>
              <w:t>Office equipment</w:t>
            </w:r>
          </w:p>
        </w:tc>
        <w:tc>
          <w:tcPr>
            <w:tcW w:w="1890" w:type="dxa"/>
          </w:tcPr>
          <w:p w14:paraId="3D50C04C" w14:textId="77777777" w:rsidR="003375E4" w:rsidRPr="007262F4" w:rsidRDefault="003375E4" w:rsidP="00E70CC7">
            <w:pPr>
              <w:tabs>
                <w:tab w:val="right" w:pos="1485"/>
              </w:tabs>
              <w:ind w:right="-72"/>
              <w:rPr>
                <w:rFonts w:asciiTheme="majorBidi" w:hAnsiTheme="majorBidi" w:cstheme="majorBidi"/>
                <w:sz w:val="28"/>
                <w:szCs w:val="28"/>
              </w:rPr>
            </w:pPr>
            <w:r w:rsidRPr="007262F4">
              <w:rPr>
                <w:rFonts w:asciiTheme="majorBidi" w:hAnsiTheme="majorBidi" w:cstheme="majorBidi"/>
                <w:sz w:val="28"/>
                <w:szCs w:val="28"/>
              </w:rPr>
              <w:tab/>
              <w:t xml:space="preserve">5 years </w:t>
            </w:r>
          </w:p>
        </w:tc>
      </w:tr>
      <w:tr w:rsidR="003375E4" w:rsidRPr="007262F4" w14:paraId="04C4618B" w14:textId="77777777" w:rsidTr="00E70CC7">
        <w:tc>
          <w:tcPr>
            <w:tcW w:w="5535" w:type="dxa"/>
          </w:tcPr>
          <w:p w14:paraId="0C100E40" w14:textId="77777777" w:rsidR="003375E4" w:rsidRPr="007262F4" w:rsidRDefault="003375E4" w:rsidP="00E70CC7">
            <w:pPr>
              <w:ind w:left="459"/>
              <w:rPr>
                <w:rFonts w:asciiTheme="majorBidi" w:hAnsiTheme="majorBidi" w:cstheme="majorBidi"/>
                <w:sz w:val="28"/>
                <w:szCs w:val="28"/>
              </w:rPr>
            </w:pPr>
            <w:r w:rsidRPr="007262F4">
              <w:rPr>
                <w:rFonts w:asciiTheme="majorBidi" w:hAnsiTheme="majorBidi" w:cstheme="majorBidi"/>
                <w:sz w:val="28"/>
                <w:szCs w:val="28"/>
              </w:rPr>
              <w:t>Furniture and fixtures</w:t>
            </w:r>
          </w:p>
        </w:tc>
        <w:tc>
          <w:tcPr>
            <w:tcW w:w="1890" w:type="dxa"/>
          </w:tcPr>
          <w:p w14:paraId="5EFF5749" w14:textId="77777777" w:rsidR="003375E4" w:rsidRPr="007262F4" w:rsidRDefault="003375E4" w:rsidP="00E70CC7">
            <w:pPr>
              <w:tabs>
                <w:tab w:val="right" w:pos="1485"/>
              </w:tabs>
              <w:ind w:right="-72"/>
              <w:rPr>
                <w:rFonts w:asciiTheme="majorBidi" w:hAnsiTheme="majorBidi" w:cstheme="majorBidi"/>
                <w:sz w:val="28"/>
                <w:szCs w:val="28"/>
              </w:rPr>
            </w:pPr>
            <w:r w:rsidRPr="007262F4">
              <w:rPr>
                <w:rFonts w:asciiTheme="majorBidi" w:hAnsiTheme="majorBidi" w:cstheme="majorBidi"/>
                <w:sz w:val="28"/>
                <w:szCs w:val="28"/>
              </w:rPr>
              <w:tab/>
              <w:t>5 years</w:t>
            </w:r>
            <w:r w:rsidRPr="007262F4">
              <w:rPr>
                <w:rFonts w:asciiTheme="majorBidi" w:hAnsiTheme="majorBidi" w:cstheme="majorBidi"/>
                <w:sz w:val="28"/>
                <w:szCs w:val="28"/>
                <w:cs/>
              </w:rPr>
              <w:t xml:space="preserve"> </w:t>
            </w:r>
          </w:p>
        </w:tc>
      </w:tr>
      <w:tr w:rsidR="003375E4" w:rsidRPr="007262F4" w14:paraId="0FD31C36" w14:textId="77777777" w:rsidTr="00E70CC7">
        <w:tc>
          <w:tcPr>
            <w:tcW w:w="5535" w:type="dxa"/>
          </w:tcPr>
          <w:p w14:paraId="7CDEB2B0" w14:textId="77777777" w:rsidR="003375E4" w:rsidRPr="007262F4" w:rsidRDefault="003375E4" w:rsidP="00E70CC7">
            <w:pPr>
              <w:ind w:left="459"/>
              <w:rPr>
                <w:rFonts w:asciiTheme="majorBidi" w:hAnsiTheme="majorBidi" w:cstheme="majorBidi"/>
                <w:sz w:val="28"/>
                <w:szCs w:val="28"/>
              </w:rPr>
            </w:pPr>
            <w:r w:rsidRPr="007262F4">
              <w:rPr>
                <w:rFonts w:asciiTheme="majorBidi" w:hAnsiTheme="majorBidi" w:cstheme="majorBidi"/>
                <w:sz w:val="28"/>
                <w:szCs w:val="28"/>
              </w:rPr>
              <w:t>Vehicles</w:t>
            </w:r>
          </w:p>
        </w:tc>
        <w:tc>
          <w:tcPr>
            <w:tcW w:w="1890" w:type="dxa"/>
          </w:tcPr>
          <w:p w14:paraId="0679F5B0" w14:textId="77777777" w:rsidR="003375E4" w:rsidRPr="007262F4" w:rsidRDefault="003375E4" w:rsidP="00E70CC7">
            <w:pPr>
              <w:tabs>
                <w:tab w:val="right" w:pos="1485"/>
              </w:tabs>
              <w:ind w:right="-72"/>
              <w:rPr>
                <w:rFonts w:asciiTheme="majorBidi" w:hAnsiTheme="majorBidi" w:cstheme="majorBidi"/>
                <w:sz w:val="28"/>
                <w:szCs w:val="28"/>
              </w:rPr>
            </w:pPr>
            <w:r w:rsidRPr="007262F4">
              <w:rPr>
                <w:rFonts w:asciiTheme="majorBidi" w:hAnsiTheme="majorBidi" w:cstheme="majorBidi"/>
                <w:sz w:val="28"/>
                <w:szCs w:val="28"/>
              </w:rPr>
              <w:tab/>
              <w:t>5 years</w:t>
            </w:r>
          </w:p>
        </w:tc>
      </w:tr>
    </w:tbl>
    <w:p w14:paraId="30EDEABB" w14:textId="77777777" w:rsidR="003375E4" w:rsidRPr="007262F4" w:rsidRDefault="003375E4" w:rsidP="003375E4">
      <w:pPr>
        <w:suppressAutoHyphens/>
        <w:spacing w:before="120"/>
        <w:ind w:left="1134" w:hanging="11"/>
        <w:rPr>
          <w:rFonts w:asciiTheme="majorBidi" w:hAnsiTheme="majorBidi" w:cstheme="majorBidi"/>
          <w:sz w:val="28"/>
          <w:szCs w:val="28"/>
        </w:rPr>
      </w:pPr>
      <w:r w:rsidRPr="007262F4">
        <w:rPr>
          <w:rFonts w:asciiTheme="majorBidi" w:hAnsiTheme="majorBidi" w:cstheme="majorBidi"/>
          <w:sz w:val="28"/>
          <w:szCs w:val="28"/>
        </w:rPr>
        <w:t>The assets</w:t>
      </w:r>
      <w:r w:rsidRPr="007262F4">
        <w:rPr>
          <w:rFonts w:asciiTheme="majorBidi" w:hAnsiTheme="majorBidi" w:cs="Angsana New"/>
          <w:sz w:val="28"/>
          <w:szCs w:val="28"/>
          <w:cs/>
        </w:rPr>
        <w:t xml:space="preserve">’ </w:t>
      </w:r>
      <w:r w:rsidRPr="007262F4">
        <w:rPr>
          <w:rFonts w:asciiTheme="majorBidi" w:hAnsiTheme="majorBidi" w:cstheme="majorBidi"/>
          <w:sz w:val="28"/>
          <w:szCs w:val="28"/>
        </w:rPr>
        <w:t>residual values and useful lives are reviewed, and adjusted if appropriate, at the end of each reporting period</w:t>
      </w:r>
      <w:r w:rsidRPr="007262F4">
        <w:rPr>
          <w:rFonts w:asciiTheme="majorBidi" w:hAnsiTheme="majorBidi" w:cs="Angsana New"/>
          <w:sz w:val="28"/>
          <w:szCs w:val="28"/>
          <w:cs/>
        </w:rPr>
        <w:t xml:space="preserve">.  </w:t>
      </w:r>
    </w:p>
    <w:p w14:paraId="3252DABB" w14:textId="233A6185" w:rsidR="003375E4" w:rsidRPr="007262F4" w:rsidRDefault="003375E4" w:rsidP="003375E4">
      <w:pPr>
        <w:suppressAutoHyphens/>
        <w:spacing w:before="120"/>
        <w:ind w:left="1134"/>
        <w:rPr>
          <w:rFonts w:asciiTheme="majorBidi" w:hAnsiTheme="majorBidi" w:cstheme="majorBidi"/>
          <w:spacing w:val="-2"/>
          <w:sz w:val="28"/>
          <w:szCs w:val="28"/>
        </w:rPr>
      </w:pPr>
      <w:r w:rsidRPr="007262F4">
        <w:rPr>
          <w:rFonts w:asciiTheme="majorBidi" w:hAnsiTheme="majorBidi" w:cstheme="majorBidi"/>
          <w:spacing w:val="-2"/>
          <w:sz w:val="28"/>
          <w:szCs w:val="28"/>
        </w:rPr>
        <w:lastRenderedPageBreak/>
        <w:t>Where the carrying amount of an asset is greater than its estimated recoverable amount, it is written down immediately to its recoverable amount</w:t>
      </w:r>
      <w:r w:rsidRPr="007262F4">
        <w:rPr>
          <w:rFonts w:asciiTheme="majorBidi" w:hAnsiTheme="majorBidi" w:cs="Angsana New"/>
          <w:spacing w:val="-2"/>
          <w:sz w:val="28"/>
          <w:szCs w:val="28"/>
        </w:rPr>
        <w:t xml:space="preserve"> (Note 3.</w:t>
      </w:r>
      <w:r w:rsidR="00C45706" w:rsidRPr="007262F4">
        <w:rPr>
          <w:rFonts w:asciiTheme="majorBidi" w:hAnsiTheme="majorBidi" w:cs="Angsana New"/>
          <w:spacing w:val="-2"/>
          <w:sz w:val="28"/>
          <w:szCs w:val="28"/>
        </w:rPr>
        <w:t>9</w:t>
      </w:r>
      <w:r w:rsidRPr="007262F4">
        <w:rPr>
          <w:rFonts w:asciiTheme="majorBidi" w:hAnsiTheme="majorBidi" w:cs="Angsana New"/>
          <w:spacing w:val="-2"/>
          <w:sz w:val="28"/>
          <w:szCs w:val="28"/>
        </w:rPr>
        <w:t>)</w:t>
      </w:r>
    </w:p>
    <w:p w14:paraId="2F9E06C2" w14:textId="0EEB2748" w:rsidR="003375E4" w:rsidRPr="007262F4" w:rsidRDefault="003375E4" w:rsidP="00964C9E">
      <w:pPr>
        <w:suppressAutoHyphens/>
        <w:spacing w:before="120"/>
        <w:ind w:left="1134"/>
        <w:rPr>
          <w:rFonts w:asciiTheme="majorBidi" w:hAnsiTheme="majorBidi" w:cstheme="majorBidi"/>
          <w:spacing w:val="-2"/>
          <w:sz w:val="28"/>
          <w:szCs w:val="28"/>
        </w:rPr>
      </w:pPr>
      <w:r w:rsidRPr="007262F4">
        <w:rPr>
          <w:rFonts w:asciiTheme="majorBidi" w:hAnsiTheme="majorBidi" w:cstheme="majorBidi"/>
          <w:spacing w:val="-2"/>
          <w:sz w:val="28"/>
          <w:szCs w:val="28"/>
        </w:rPr>
        <w:t>Gains and losses on disposal of property, plant and equipment are calculated by comparing net proceeds from disposal of assets with assets</w:t>
      </w:r>
      <w:r w:rsidRPr="007262F4">
        <w:rPr>
          <w:rFonts w:asciiTheme="majorBidi" w:hAnsiTheme="majorBidi" w:cstheme="majorBidi"/>
          <w:spacing w:val="-2"/>
          <w:sz w:val="28"/>
          <w:szCs w:val="28"/>
          <w:cs/>
        </w:rPr>
        <w:t xml:space="preserve">’ </w:t>
      </w:r>
      <w:r w:rsidRPr="007262F4">
        <w:rPr>
          <w:rFonts w:asciiTheme="majorBidi" w:hAnsiTheme="majorBidi" w:cstheme="majorBidi"/>
          <w:spacing w:val="-2"/>
          <w:sz w:val="28"/>
          <w:szCs w:val="28"/>
        </w:rPr>
        <w:t>carrying amount and are taken into other income and other expenses, respectively, in the profit or loss</w:t>
      </w:r>
      <w:r w:rsidRPr="007262F4">
        <w:rPr>
          <w:rFonts w:asciiTheme="majorBidi" w:hAnsiTheme="majorBidi" w:cstheme="majorBidi"/>
          <w:spacing w:val="-2"/>
          <w:sz w:val="28"/>
          <w:szCs w:val="28"/>
          <w:cs/>
        </w:rPr>
        <w:t>.</w:t>
      </w:r>
    </w:p>
    <w:p w14:paraId="6E4EB897" w14:textId="18456E3A" w:rsidR="00964C9E" w:rsidRPr="007262F4" w:rsidRDefault="00964C9E" w:rsidP="00964C9E">
      <w:pPr>
        <w:suppressAutoHyphens/>
        <w:spacing w:before="120"/>
        <w:ind w:left="1134"/>
        <w:rPr>
          <w:rFonts w:asciiTheme="majorBidi" w:hAnsiTheme="majorBidi" w:cstheme="majorBidi"/>
          <w:spacing w:val="-2"/>
          <w:sz w:val="28"/>
          <w:szCs w:val="28"/>
        </w:rPr>
      </w:pPr>
      <w:r w:rsidRPr="007262F4">
        <w:rPr>
          <w:rFonts w:asciiTheme="majorBidi" w:hAnsiTheme="majorBidi" w:cstheme="majorBidi"/>
          <w:spacing w:val="-2"/>
          <w:sz w:val="28"/>
          <w:szCs w:val="28"/>
        </w:rPr>
        <w:t>No depreciation is provided on assets under construction or installation.</w:t>
      </w:r>
    </w:p>
    <w:p w14:paraId="461622C6" w14:textId="45DE5D6E" w:rsidR="009E3874" w:rsidRPr="007262F4" w:rsidRDefault="009E3874" w:rsidP="009E387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7262F4">
        <w:rPr>
          <w:rFonts w:asciiTheme="majorBidi" w:hAnsiTheme="majorBidi" w:cstheme="majorBidi"/>
          <w:b/>
          <w:bCs/>
          <w:sz w:val="28"/>
        </w:rPr>
        <w:t>Leases</w:t>
      </w:r>
    </w:p>
    <w:p w14:paraId="77E137E2" w14:textId="77777777" w:rsidR="009E3874" w:rsidRPr="007262F4" w:rsidRDefault="009E3874" w:rsidP="009E3874">
      <w:pPr>
        <w:spacing w:before="120"/>
        <w:ind w:left="1140"/>
        <w:jc w:val="thaiDistribute"/>
        <w:outlineLvl w:val="0"/>
        <w:rPr>
          <w:rFonts w:asciiTheme="majorBidi" w:hAnsiTheme="majorBidi" w:cstheme="majorBidi"/>
          <w:color w:val="000000"/>
          <w:spacing w:val="-2"/>
          <w:sz w:val="28"/>
          <w:szCs w:val="28"/>
        </w:rPr>
      </w:pPr>
      <w:r w:rsidRPr="007262F4">
        <w:rPr>
          <w:rFonts w:asciiTheme="majorBidi" w:hAnsiTheme="majorBidi" w:cstheme="majorBidi"/>
          <w:color w:val="000000"/>
          <w:spacing w:val="-2"/>
          <w:sz w:val="28"/>
          <w:szCs w:val="28"/>
        </w:rPr>
        <w:t>At inception of contact, the Group assesses whether a contract is, or contains, a lease. A contract is, or contains, a lease if the contract conveys the right to control the use of an identified asset for a period of time in exchange for consideration.</w:t>
      </w:r>
    </w:p>
    <w:p w14:paraId="1629D782" w14:textId="47281A36" w:rsidR="009E3874" w:rsidRPr="007262F4" w:rsidRDefault="009E3874" w:rsidP="009E3874">
      <w:pPr>
        <w:spacing w:before="120"/>
        <w:ind w:left="1140"/>
        <w:jc w:val="thaiDistribute"/>
        <w:outlineLvl w:val="0"/>
        <w:rPr>
          <w:rFonts w:asciiTheme="majorBidi" w:hAnsiTheme="majorBidi" w:cstheme="majorBidi"/>
          <w:color w:val="000000"/>
          <w:spacing w:val="-2"/>
          <w:sz w:val="28"/>
          <w:szCs w:val="28"/>
        </w:rPr>
      </w:pPr>
      <w:r w:rsidRPr="007262F4">
        <w:rPr>
          <w:rFonts w:asciiTheme="majorBidi" w:hAnsiTheme="majorBidi" w:cstheme="majorBidi"/>
          <w:color w:val="000000"/>
          <w:spacing w:val="-2"/>
          <w:sz w:val="28"/>
          <w:szCs w:val="28"/>
        </w:rPr>
        <w:t xml:space="preserve">The </w:t>
      </w:r>
      <w:r w:rsidR="00042466" w:rsidRPr="007262F4">
        <w:rPr>
          <w:rFonts w:asciiTheme="majorBidi" w:hAnsiTheme="majorBidi" w:cstheme="majorBidi"/>
          <w:color w:val="000000"/>
          <w:spacing w:val="-2"/>
          <w:sz w:val="28"/>
          <w:szCs w:val="28"/>
        </w:rPr>
        <w:t>Group</w:t>
      </w:r>
      <w:r w:rsidRPr="007262F4">
        <w:rPr>
          <w:rFonts w:asciiTheme="majorBidi" w:hAnsiTheme="majorBidi" w:cstheme="majorBidi"/>
          <w:color w:val="000000"/>
          <w:spacing w:val="-2"/>
          <w:sz w:val="28"/>
          <w:szCs w:val="28"/>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5E3D5A2F" w14:textId="77777777" w:rsidR="009E3874" w:rsidRPr="007262F4" w:rsidRDefault="009E3874" w:rsidP="009E3874">
      <w:pPr>
        <w:pStyle w:val="ListParagraph"/>
        <w:numPr>
          <w:ilvl w:val="0"/>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72B9B39C" w14:textId="77777777" w:rsidR="009E3874" w:rsidRPr="007262F4" w:rsidRDefault="009E3874" w:rsidP="009E3874">
      <w:pPr>
        <w:pStyle w:val="ListParagraph"/>
        <w:numPr>
          <w:ilvl w:val="0"/>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592C4F26" w14:textId="77777777" w:rsidR="009E3874" w:rsidRPr="007262F4" w:rsidRDefault="009E3874" w:rsidP="009E3874">
      <w:pPr>
        <w:pStyle w:val="ListParagraph"/>
        <w:numPr>
          <w:ilvl w:val="0"/>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13E538CD" w14:textId="77777777" w:rsidR="009E3874" w:rsidRPr="007262F4" w:rsidRDefault="009E3874" w:rsidP="009E3874">
      <w:pPr>
        <w:pStyle w:val="ListParagraph"/>
        <w:numPr>
          <w:ilvl w:val="0"/>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5BC0DBB3" w14:textId="77777777" w:rsidR="009E3874" w:rsidRPr="007262F4" w:rsidRDefault="009E3874" w:rsidP="009E3874">
      <w:pPr>
        <w:pStyle w:val="ListParagraph"/>
        <w:numPr>
          <w:ilvl w:val="0"/>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10B949F5" w14:textId="77777777" w:rsidR="009E3874" w:rsidRPr="007262F4"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2F56ED02" w14:textId="77777777" w:rsidR="009E3874" w:rsidRPr="007262F4"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34CF37A0" w14:textId="77777777" w:rsidR="009E3874" w:rsidRPr="007262F4"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0C95BD0F" w14:textId="77777777" w:rsidR="009E3874" w:rsidRPr="007262F4"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6782AA4F" w14:textId="77777777" w:rsidR="009E3874" w:rsidRPr="007262F4"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1ACC8BF1" w14:textId="77777777" w:rsidR="009E3874" w:rsidRPr="007262F4"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34215DF7" w14:textId="77777777" w:rsidR="009E3874" w:rsidRPr="007262F4"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7F1E9628" w14:textId="77777777" w:rsidR="009E3874" w:rsidRPr="007262F4"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53737D08" w14:textId="77777777" w:rsidR="009E3874" w:rsidRPr="007262F4" w:rsidRDefault="009E3874" w:rsidP="009E3874">
      <w:pPr>
        <w:pStyle w:val="ListParagraph"/>
        <w:numPr>
          <w:ilvl w:val="1"/>
          <w:numId w:val="18"/>
        </w:numPr>
        <w:tabs>
          <w:tab w:val="left" w:pos="1701"/>
        </w:tabs>
        <w:spacing w:before="120" w:after="120" w:line="240" w:lineRule="auto"/>
        <w:contextualSpacing w:val="0"/>
        <w:jc w:val="thaiDistribute"/>
        <w:rPr>
          <w:rFonts w:asciiTheme="majorBidi" w:eastAsia="PMingLiU" w:hAnsiTheme="majorBidi" w:cstheme="majorBidi"/>
          <w:vanish/>
          <w:sz w:val="28"/>
          <w:cs/>
          <w:lang w:val="en-GB"/>
        </w:rPr>
      </w:pPr>
    </w:p>
    <w:p w14:paraId="10908988" w14:textId="7C394831" w:rsidR="009E3874" w:rsidRPr="007262F4" w:rsidRDefault="009E3874" w:rsidP="009E3874">
      <w:pPr>
        <w:tabs>
          <w:tab w:val="left" w:pos="1701"/>
        </w:tabs>
        <w:spacing w:before="120"/>
        <w:ind w:left="1701"/>
        <w:jc w:val="thaiDistribute"/>
        <w:rPr>
          <w:rFonts w:asciiTheme="majorBidi" w:hAnsiTheme="majorBidi" w:cstheme="majorBidi"/>
          <w:sz w:val="28"/>
          <w:szCs w:val="28"/>
          <w:lang w:val="en-GB"/>
        </w:rPr>
      </w:pPr>
      <w:r w:rsidRPr="007262F4">
        <w:rPr>
          <w:rFonts w:asciiTheme="majorBidi" w:hAnsiTheme="majorBidi" w:cstheme="majorBidi"/>
          <w:sz w:val="28"/>
          <w:szCs w:val="28"/>
          <w:lang w:val="en-GB"/>
        </w:rPr>
        <w:t xml:space="preserve">The </w:t>
      </w:r>
      <w:r w:rsidR="00042466" w:rsidRPr="007262F4">
        <w:rPr>
          <w:rFonts w:asciiTheme="majorBidi" w:hAnsiTheme="majorBidi" w:cstheme="majorBidi"/>
          <w:sz w:val="28"/>
          <w:szCs w:val="28"/>
          <w:lang w:val="en-GB"/>
        </w:rPr>
        <w:t>Group</w:t>
      </w:r>
      <w:r w:rsidRPr="007262F4">
        <w:rPr>
          <w:rFonts w:asciiTheme="majorBidi" w:hAnsiTheme="majorBidi" w:cstheme="majorBidi"/>
          <w:sz w:val="28"/>
          <w:szCs w:val="28"/>
          <w:lang w:val="en-GB"/>
        </w:rPr>
        <w:t xml:space="preserve"> as a lessee</w:t>
      </w:r>
    </w:p>
    <w:p w14:paraId="13F8CFEB" w14:textId="53EA1527" w:rsidR="009E3874" w:rsidRPr="007262F4" w:rsidRDefault="009E3874" w:rsidP="009E3874">
      <w:pPr>
        <w:tabs>
          <w:tab w:val="left" w:pos="1701"/>
        </w:tabs>
        <w:spacing w:before="120"/>
        <w:ind w:left="1701"/>
        <w:jc w:val="thaiDistribute"/>
        <w:rPr>
          <w:rFonts w:asciiTheme="majorBidi" w:hAnsiTheme="majorBidi" w:cstheme="majorBidi"/>
          <w:sz w:val="28"/>
          <w:szCs w:val="28"/>
          <w:lang w:val="en-GB"/>
        </w:rPr>
      </w:pPr>
      <w:r w:rsidRPr="007262F4">
        <w:rPr>
          <w:rFonts w:asciiTheme="majorBidi" w:hAnsiTheme="majorBidi" w:cstheme="majorBidi"/>
          <w:sz w:val="28"/>
          <w:szCs w:val="28"/>
          <w:lang w:val="en-GB"/>
        </w:rPr>
        <w:t xml:space="preserve">The </w:t>
      </w:r>
      <w:r w:rsidR="00042466" w:rsidRPr="007262F4">
        <w:rPr>
          <w:rFonts w:asciiTheme="majorBidi" w:hAnsiTheme="majorBidi" w:cstheme="majorBidi"/>
          <w:sz w:val="28"/>
          <w:szCs w:val="28"/>
          <w:lang w:val="en-GB"/>
        </w:rPr>
        <w:t>Group</w:t>
      </w:r>
      <w:r w:rsidRPr="007262F4">
        <w:rPr>
          <w:rFonts w:asciiTheme="majorBidi" w:hAnsiTheme="majorBidi" w:cstheme="majorBidi"/>
          <w:sz w:val="28"/>
          <w:szCs w:val="28"/>
          <w:lang w:val="en-GB"/>
        </w:rPr>
        <w:t xml:space="preserve"> applies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the underlying assets and lease liabilities based on lease liabilities based on lease payments.</w:t>
      </w:r>
    </w:p>
    <w:p w14:paraId="4B4D35F9" w14:textId="77777777" w:rsidR="009E3874" w:rsidRPr="007262F4" w:rsidRDefault="009E3874" w:rsidP="009E3874">
      <w:pPr>
        <w:numPr>
          <w:ilvl w:val="0"/>
          <w:numId w:val="19"/>
        </w:numPr>
        <w:jc w:val="thaiDistribute"/>
        <w:rPr>
          <w:rFonts w:asciiTheme="majorBidi" w:hAnsiTheme="majorBidi" w:cstheme="majorBidi"/>
          <w:sz w:val="28"/>
          <w:szCs w:val="28"/>
          <w:lang w:val="en-GB"/>
        </w:rPr>
      </w:pPr>
      <w:r w:rsidRPr="007262F4">
        <w:rPr>
          <w:rFonts w:asciiTheme="majorBidi" w:hAnsiTheme="majorBidi" w:cstheme="majorBidi"/>
          <w:sz w:val="28"/>
          <w:szCs w:val="28"/>
          <w:lang w:val="en-GB"/>
        </w:rPr>
        <w:t>Right of use assets</w:t>
      </w:r>
    </w:p>
    <w:p w14:paraId="6C1C75DC" w14:textId="77777777" w:rsidR="009E3874" w:rsidRPr="007262F4" w:rsidRDefault="009E3874" w:rsidP="009E3874">
      <w:pPr>
        <w:spacing w:before="120"/>
        <w:ind w:left="2121"/>
        <w:jc w:val="thaiDistribute"/>
        <w:rPr>
          <w:rFonts w:asciiTheme="majorBidi" w:hAnsiTheme="majorBidi" w:cstheme="majorBidi"/>
          <w:sz w:val="28"/>
          <w:szCs w:val="28"/>
          <w:lang w:val="en-GB"/>
        </w:rPr>
      </w:pPr>
      <w:r w:rsidRPr="007262F4">
        <w:rPr>
          <w:rFonts w:asciiTheme="majorBidi" w:hAnsiTheme="majorBidi" w:cstheme="majorBidi"/>
          <w:spacing w:val="-2"/>
          <w:sz w:val="28"/>
          <w:szCs w:val="28"/>
          <w:lang w:val="en-GB"/>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r w:rsidRPr="007262F4">
        <w:rPr>
          <w:rFonts w:asciiTheme="majorBidi" w:hAnsiTheme="majorBidi" w:cstheme="majorBidi"/>
          <w:sz w:val="28"/>
          <w:szCs w:val="28"/>
          <w:lang w:val="en-GB"/>
        </w:rPr>
        <w:t>.</w:t>
      </w:r>
    </w:p>
    <w:p w14:paraId="1AE2620D" w14:textId="77777777" w:rsidR="009E3874" w:rsidRPr="007262F4" w:rsidRDefault="009E3874" w:rsidP="009E3874">
      <w:pPr>
        <w:spacing w:before="120"/>
        <w:ind w:left="2121"/>
        <w:jc w:val="thaiDistribute"/>
        <w:rPr>
          <w:rFonts w:asciiTheme="majorBidi" w:hAnsiTheme="majorBidi" w:cstheme="majorBidi"/>
          <w:sz w:val="28"/>
          <w:szCs w:val="28"/>
        </w:rPr>
      </w:pPr>
      <w:r w:rsidRPr="007262F4">
        <w:rPr>
          <w:rFonts w:asciiTheme="majorBidi" w:hAnsiTheme="majorBidi" w:cstheme="majorBidi"/>
          <w:sz w:val="28"/>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1835D264" w14:textId="77777777" w:rsidR="00042466" w:rsidRPr="007262F4" w:rsidRDefault="00042466" w:rsidP="009E3874">
      <w:pPr>
        <w:spacing w:before="120"/>
        <w:ind w:left="2126"/>
        <w:jc w:val="thaiDistribute"/>
        <w:rPr>
          <w:rFonts w:asciiTheme="majorBidi" w:hAnsiTheme="majorBidi" w:cstheme="majorBidi"/>
          <w:sz w:val="28"/>
          <w:szCs w:val="28"/>
        </w:rPr>
      </w:pPr>
    </w:p>
    <w:p w14:paraId="7DA27871" w14:textId="77777777" w:rsidR="00042466" w:rsidRPr="007262F4" w:rsidRDefault="00042466" w:rsidP="009E3874">
      <w:pPr>
        <w:spacing w:before="120"/>
        <w:ind w:left="2126"/>
        <w:jc w:val="thaiDistribute"/>
        <w:rPr>
          <w:rFonts w:asciiTheme="majorBidi" w:hAnsiTheme="majorBidi" w:cstheme="majorBidi"/>
          <w:sz w:val="28"/>
          <w:szCs w:val="28"/>
        </w:rPr>
      </w:pPr>
    </w:p>
    <w:p w14:paraId="0664B142" w14:textId="77777777" w:rsidR="00042466" w:rsidRPr="007262F4" w:rsidRDefault="00042466" w:rsidP="009E3874">
      <w:pPr>
        <w:spacing w:before="120"/>
        <w:ind w:left="2126"/>
        <w:jc w:val="thaiDistribute"/>
        <w:rPr>
          <w:rFonts w:asciiTheme="majorBidi" w:hAnsiTheme="majorBidi" w:cstheme="majorBidi"/>
          <w:sz w:val="28"/>
          <w:szCs w:val="28"/>
        </w:rPr>
      </w:pPr>
    </w:p>
    <w:p w14:paraId="35E3BA0C" w14:textId="77777777" w:rsidR="00042466" w:rsidRPr="007262F4" w:rsidRDefault="00042466" w:rsidP="009E3874">
      <w:pPr>
        <w:spacing w:before="120"/>
        <w:ind w:left="2126"/>
        <w:jc w:val="thaiDistribute"/>
        <w:rPr>
          <w:rFonts w:asciiTheme="majorBidi" w:hAnsiTheme="majorBidi" w:cstheme="majorBidi"/>
          <w:sz w:val="28"/>
          <w:szCs w:val="28"/>
        </w:rPr>
      </w:pPr>
    </w:p>
    <w:p w14:paraId="79D83A33" w14:textId="5FF0D9E3" w:rsidR="009E3874" w:rsidRPr="007262F4" w:rsidRDefault="009E3874" w:rsidP="009E3874">
      <w:pPr>
        <w:spacing w:before="120"/>
        <w:ind w:left="2126"/>
        <w:jc w:val="thaiDistribute"/>
        <w:rPr>
          <w:rFonts w:asciiTheme="majorBidi" w:hAnsiTheme="majorBidi" w:cstheme="majorBidi"/>
          <w:sz w:val="28"/>
          <w:szCs w:val="28"/>
        </w:rPr>
      </w:pPr>
      <w:r w:rsidRPr="007262F4">
        <w:rPr>
          <w:rFonts w:asciiTheme="majorBidi" w:hAnsiTheme="majorBidi" w:cstheme="majorBidi"/>
          <w:sz w:val="28"/>
          <w:szCs w:val="28"/>
        </w:rPr>
        <w:lastRenderedPageBreak/>
        <w:t>Depreciation of right-of-use assets are calculated by reference to their costs on a straight-line basis over the shorter of their estimated useful lives and the lease term, as follows:</w:t>
      </w:r>
    </w:p>
    <w:tbl>
      <w:tblPr>
        <w:tblW w:w="5160" w:type="dxa"/>
        <w:tblInd w:w="1980" w:type="dxa"/>
        <w:tblLayout w:type="fixed"/>
        <w:tblLook w:val="04A0" w:firstRow="1" w:lastRow="0" w:firstColumn="1" w:lastColumn="0" w:noHBand="0" w:noVBand="1"/>
      </w:tblPr>
      <w:tblGrid>
        <w:gridCol w:w="3600"/>
        <w:gridCol w:w="1560"/>
      </w:tblGrid>
      <w:tr w:rsidR="009E3874" w:rsidRPr="007262F4" w14:paraId="6FC40430" w14:textId="77777777" w:rsidTr="00CA2D71">
        <w:tc>
          <w:tcPr>
            <w:tcW w:w="3600" w:type="dxa"/>
            <w:shd w:val="clear" w:color="auto" w:fill="auto"/>
            <w:vAlign w:val="center"/>
          </w:tcPr>
          <w:p w14:paraId="773DC08B" w14:textId="77777777" w:rsidR="009E3874" w:rsidRPr="007262F4" w:rsidRDefault="009E3874" w:rsidP="00CA2D71">
            <w:pPr>
              <w:spacing w:before="120"/>
              <w:jc w:val="thaiDistribute"/>
              <w:rPr>
                <w:rFonts w:asciiTheme="majorBidi" w:hAnsiTheme="majorBidi" w:cstheme="majorBidi"/>
                <w:color w:val="000000"/>
                <w:spacing w:val="-8"/>
                <w:sz w:val="28"/>
                <w:szCs w:val="28"/>
              </w:rPr>
            </w:pPr>
            <w:r w:rsidRPr="007262F4">
              <w:rPr>
                <w:rFonts w:asciiTheme="majorBidi" w:eastAsia="Arial Unicode MS" w:hAnsiTheme="majorBidi" w:cstheme="majorBidi"/>
                <w:snapToGrid w:val="0"/>
                <w:sz w:val="28"/>
                <w:szCs w:val="28"/>
                <w:lang w:eastAsia="th-TH"/>
              </w:rPr>
              <w:t>B</w:t>
            </w:r>
            <w:proofErr w:type="spellStart"/>
            <w:r w:rsidRPr="007262F4">
              <w:rPr>
                <w:rFonts w:asciiTheme="majorBidi" w:eastAsia="Arial Unicode MS" w:hAnsiTheme="majorBidi" w:cstheme="majorBidi"/>
                <w:snapToGrid w:val="0"/>
                <w:sz w:val="28"/>
                <w:szCs w:val="28"/>
                <w:lang w:val="en-GB" w:eastAsia="th-TH"/>
              </w:rPr>
              <w:t>uilding</w:t>
            </w:r>
            <w:proofErr w:type="spellEnd"/>
            <w:r w:rsidRPr="007262F4">
              <w:rPr>
                <w:rFonts w:asciiTheme="majorBidi" w:eastAsia="Arial Unicode MS" w:hAnsiTheme="majorBidi" w:cstheme="majorBidi"/>
                <w:snapToGrid w:val="0"/>
                <w:sz w:val="28"/>
                <w:szCs w:val="28"/>
                <w:lang w:val="en-GB" w:eastAsia="th-TH"/>
              </w:rPr>
              <w:t xml:space="preserve"> rental area</w:t>
            </w:r>
          </w:p>
        </w:tc>
        <w:tc>
          <w:tcPr>
            <w:tcW w:w="1560" w:type="dxa"/>
            <w:shd w:val="clear" w:color="auto" w:fill="auto"/>
          </w:tcPr>
          <w:p w14:paraId="171084D1" w14:textId="77777777" w:rsidR="009E3874" w:rsidRPr="007262F4" w:rsidRDefault="009E3874" w:rsidP="00CA2D71">
            <w:pPr>
              <w:tabs>
                <w:tab w:val="decimal" w:pos="7938"/>
              </w:tabs>
              <w:ind w:right="34"/>
              <w:jc w:val="center"/>
              <w:outlineLvl w:val="0"/>
              <w:rPr>
                <w:rFonts w:asciiTheme="majorBidi" w:hAnsiTheme="majorBidi" w:cstheme="majorBidi"/>
                <w:color w:val="000000"/>
                <w:spacing w:val="-8"/>
                <w:sz w:val="28"/>
                <w:szCs w:val="28"/>
              </w:rPr>
            </w:pPr>
            <w:r w:rsidRPr="007262F4">
              <w:rPr>
                <w:rFonts w:asciiTheme="majorBidi" w:hAnsiTheme="majorBidi" w:cstheme="majorBidi"/>
                <w:color w:val="000000"/>
                <w:spacing w:val="-8"/>
                <w:sz w:val="28"/>
                <w:szCs w:val="28"/>
              </w:rPr>
              <w:t>3 years</w:t>
            </w:r>
          </w:p>
        </w:tc>
      </w:tr>
      <w:tr w:rsidR="009E3874" w:rsidRPr="007262F4" w14:paraId="5EB16F8D" w14:textId="77777777" w:rsidTr="00CA2D71">
        <w:tc>
          <w:tcPr>
            <w:tcW w:w="3600" w:type="dxa"/>
            <w:shd w:val="clear" w:color="auto" w:fill="auto"/>
            <w:vAlign w:val="center"/>
          </w:tcPr>
          <w:p w14:paraId="4DE1A377" w14:textId="77777777" w:rsidR="009E3874" w:rsidRPr="007262F4" w:rsidRDefault="009E3874" w:rsidP="00CA2D71">
            <w:pPr>
              <w:spacing w:before="120"/>
              <w:jc w:val="thaiDistribute"/>
              <w:rPr>
                <w:rFonts w:asciiTheme="majorBidi" w:eastAsia="Arial Unicode MS" w:hAnsiTheme="majorBidi" w:cstheme="majorBidi"/>
                <w:snapToGrid w:val="0"/>
                <w:sz w:val="28"/>
                <w:szCs w:val="28"/>
                <w:lang w:val="en-GB" w:eastAsia="th-TH"/>
              </w:rPr>
            </w:pPr>
            <w:r w:rsidRPr="007262F4">
              <w:rPr>
                <w:rFonts w:asciiTheme="majorBidi" w:eastAsia="Arial Unicode MS" w:hAnsiTheme="majorBidi" w:cstheme="majorBidi"/>
                <w:snapToGrid w:val="0"/>
                <w:sz w:val="28"/>
                <w:szCs w:val="28"/>
                <w:lang w:val="en-GB" w:eastAsia="th-TH"/>
              </w:rPr>
              <w:t>O</w:t>
            </w:r>
            <w:r w:rsidRPr="007262F4">
              <w:rPr>
                <w:rFonts w:ascii="Angsana New" w:eastAsia="Arial Unicode MS" w:hAnsi="Angsana New"/>
                <w:snapToGrid w:val="0"/>
                <w:sz w:val="28"/>
                <w:szCs w:val="28"/>
                <w:lang w:val="en-GB" w:eastAsia="th-TH"/>
              </w:rPr>
              <w:t>ffice equipment</w:t>
            </w:r>
          </w:p>
        </w:tc>
        <w:tc>
          <w:tcPr>
            <w:tcW w:w="1560" w:type="dxa"/>
            <w:shd w:val="clear" w:color="auto" w:fill="auto"/>
          </w:tcPr>
          <w:p w14:paraId="6448FA26" w14:textId="77777777" w:rsidR="009E3874" w:rsidRPr="007262F4" w:rsidRDefault="009E3874" w:rsidP="00CA2D71">
            <w:pPr>
              <w:tabs>
                <w:tab w:val="decimal" w:pos="7938"/>
              </w:tabs>
              <w:ind w:right="34"/>
              <w:jc w:val="center"/>
              <w:outlineLvl w:val="0"/>
              <w:rPr>
                <w:rFonts w:asciiTheme="majorBidi" w:hAnsiTheme="majorBidi" w:cstheme="majorBidi"/>
                <w:color w:val="000000"/>
                <w:spacing w:val="-8"/>
                <w:sz w:val="28"/>
                <w:szCs w:val="28"/>
              </w:rPr>
            </w:pPr>
            <w:r w:rsidRPr="007262F4">
              <w:rPr>
                <w:rFonts w:asciiTheme="majorBidi" w:hAnsiTheme="majorBidi" w:cstheme="majorBidi" w:hint="cs"/>
                <w:color w:val="000000"/>
                <w:spacing w:val="-8"/>
                <w:sz w:val="28"/>
                <w:szCs w:val="28"/>
                <w:cs/>
              </w:rPr>
              <w:t>5</w:t>
            </w:r>
            <w:r w:rsidRPr="007262F4">
              <w:rPr>
                <w:rFonts w:asciiTheme="majorBidi" w:hAnsiTheme="majorBidi" w:cstheme="majorBidi"/>
                <w:color w:val="000000"/>
                <w:spacing w:val="-8"/>
                <w:sz w:val="28"/>
                <w:szCs w:val="28"/>
              </w:rPr>
              <w:t xml:space="preserve"> years</w:t>
            </w:r>
          </w:p>
        </w:tc>
      </w:tr>
      <w:tr w:rsidR="009E3874" w:rsidRPr="007262F4" w14:paraId="400AD849" w14:textId="77777777" w:rsidTr="00CA2D71">
        <w:tc>
          <w:tcPr>
            <w:tcW w:w="3600" w:type="dxa"/>
            <w:shd w:val="clear" w:color="auto" w:fill="auto"/>
            <w:vAlign w:val="center"/>
          </w:tcPr>
          <w:p w14:paraId="581155B4" w14:textId="77777777" w:rsidR="009E3874" w:rsidRPr="007262F4" w:rsidRDefault="009E3874" w:rsidP="00CA2D71">
            <w:pPr>
              <w:spacing w:before="120"/>
              <w:jc w:val="thaiDistribute"/>
              <w:rPr>
                <w:rFonts w:asciiTheme="majorBidi" w:eastAsia="Arial Unicode MS" w:hAnsiTheme="majorBidi" w:cstheme="majorBidi"/>
                <w:snapToGrid w:val="0"/>
                <w:sz w:val="28"/>
                <w:szCs w:val="28"/>
                <w:lang w:val="en-GB" w:eastAsia="th-TH"/>
              </w:rPr>
            </w:pPr>
            <w:proofErr w:type="spellStart"/>
            <w:r w:rsidRPr="007262F4">
              <w:rPr>
                <w:rFonts w:ascii="Angsana New" w:eastAsia="Arial Unicode MS" w:hAnsi="Angsana New" w:cs="Angsana New"/>
                <w:snapToGrid w:val="0"/>
                <w:sz w:val="28"/>
                <w:szCs w:val="28"/>
                <w:lang w:eastAsia="th-TH"/>
              </w:rPr>
              <w:t>Crenes</w:t>
            </w:r>
            <w:proofErr w:type="spellEnd"/>
          </w:p>
        </w:tc>
        <w:tc>
          <w:tcPr>
            <w:tcW w:w="1560" w:type="dxa"/>
            <w:shd w:val="clear" w:color="auto" w:fill="auto"/>
          </w:tcPr>
          <w:p w14:paraId="2C11C04B" w14:textId="77777777" w:rsidR="009E3874" w:rsidRPr="007262F4" w:rsidRDefault="009E3874" w:rsidP="00CA2D71">
            <w:pPr>
              <w:tabs>
                <w:tab w:val="decimal" w:pos="7938"/>
              </w:tabs>
              <w:ind w:right="34"/>
              <w:jc w:val="center"/>
              <w:outlineLvl w:val="0"/>
              <w:rPr>
                <w:rFonts w:asciiTheme="majorBidi" w:hAnsiTheme="majorBidi" w:cstheme="majorBidi"/>
                <w:color w:val="000000"/>
                <w:spacing w:val="-8"/>
                <w:sz w:val="28"/>
                <w:szCs w:val="28"/>
              </w:rPr>
            </w:pPr>
            <w:r w:rsidRPr="007262F4">
              <w:rPr>
                <w:rFonts w:asciiTheme="majorBidi" w:hAnsiTheme="majorBidi" w:cstheme="majorBidi" w:hint="cs"/>
                <w:color w:val="000000"/>
                <w:spacing w:val="-8"/>
                <w:sz w:val="28"/>
                <w:szCs w:val="28"/>
                <w:cs/>
              </w:rPr>
              <w:t>5</w:t>
            </w:r>
            <w:r w:rsidRPr="007262F4">
              <w:rPr>
                <w:rFonts w:asciiTheme="majorBidi" w:hAnsiTheme="majorBidi" w:cstheme="majorBidi"/>
                <w:color w:val="000000"/>
                <w:spacing w:val="-8"/>
                <w:sz w:val="28"/>
                <w:szCs w:val="28"/>
              </w:rPr>
              <w:t xml:space="preserve"> years</w:t>
            </w:r>
          </w:p>
        </w:tc>
      </w:tr>
      <w:tr w:rsidR="009E3874" w:rsidRPr="007262F4" w14:paraId="1253A25A" w14:textId="77777777" w:rsidTr="00CA2D71">
        <w:tc>
          <w:tcPr>
            <w:tcW w:w="3600" w:type="dxa"/>
            <w:shd w:val="clear" w:color="auto" w:fill="auto"/>
            <w:vAlign w:val="center"/>
          </w:tcPr>
          <w:p w14:paraId="7B183697" w14:textId="77777777" w:rsidR="009E3874" w:rsidRPr="007262F4" w:rsidRDefault="009E3874" w:rsidP="00CA2D71">
            <w:pPr>
              <w:spacing w:before="120"/>
              <w:jc w:val="thaiDistribute"/>
              <w:rPr>
                <w:rFonts w:ascii="Angsana New" w:eastAsia="Arial Unicode MS" w:hAnsi="Angsana New" w:cs="Angsana New"/>
                <w:snapToGrid w:val="0"/>
                <w:sz w:val="28"/>
                <w:szCs w:val="28"/>
                <w:lang w:eastAsia="th-TH"/>
              </w:rPr>
            </w:pPr>
            <w:r w:rsidRPr="007262F4">
              <w:rPr>
                <w:rFonts w:asciiTheme="majorBidi" w:hAnsiTheme="majorBidi" w:cstheme="majorBidi"/>
                <w:sz w:val="28"/>
                <w:szCs w:val="28"/>
              </w:rPr>
              <w:t>Vehicles</w:t>
            </w:r>
          </w:p>
        </w:tc>
        <w:tc>
          <w:tcPr>
            <w:tcW w:w="1560" w:type="dxa"/>
            <w:shd w:val="clear" w:color="auto" w:fill="auto"/>
          </w:tcPr>
          <w:p w14:paraId="6AF34965" w14:textId="77777777" w:rsidR="009E3874" w:rsidRPr="007262F4" w:rsidRDefault="009E3874" w:rsidP="00CA2D71">
            <w:pPr>
              <w:tabs>
                <w:tab w:val="decimal" w:pos="7938"/>
              </w:tabs>
              <w:ind w:right="34"/>
              <w:jc w:val="center"/>
              <w:outlineLvl w:val="0"/>
              <w:rPr>
                <w:rFonts w:asciiTheme="majorBidi" w:hAnsiTheme="majorBidi" w:cstheme="majorBidi"/>
                <w:color w:val="000000"/>
                <w:spacing w:val="-8"/>
                <w:sz w:val="28"/>
                <w:szCs w:val="28"/>
                <w:cs/>
              </w:rPr>
            </w:pPr>
            <w:r w:rsidRPr="007262F4">
              <w:rPr>
                <w:rFonts w:asciiTheme="majorBidi" w:hAnsiTheme="majorBidi" w:cstheme="majorBidi" w:hint="cs"/>
                <w:color w:val="000000"/>
                <w:spacing w:val="-8"/>
                <w:sz w:val="28"/>
                <w:szCs w:val="28"/>
                <w:cs/>
              </w:rPr>
              <w:t>5</w:t>
            </w:r>
            <w:r w:rsidRPr="007262F4">
              <w:rPr>
                <w:rFonts w:asciiTheme="majorBidi" w:hAnsiTheme="majorBidi" w:cstheme="majorBidi"/>
                <w:color w:val="000000"/>
                <w:spacing w:val="-8"/>
                <w:sz w:val="28"/>
                <w:szCs w:val="28"/>
              </w:rPr>
              <w:t xml:space="preserve"> years</w:t>
            </w:r>
          </w:p>
        </w:tc>
      </w:tr>
    </w:tbl>
    <w:p w14:paraId="2D881782" w14:textId="77777777" w:rsidR="009E3874" w:rsidRPr="007262F4" w:rsidRDefault="009E3874" w:rsidP="009E3874">
      <w:pPr>
        <w:spacing w:before="120"/>
        <w:ind w:left="720" w:firstLine="981"/>
        <w:jc w:val="thaiDistribute"/>
        <w:rPr>
          <w:rFonts w:asciiTheme="majorBidi" w:hAnsiTheme="majorBidi" w:cstheme="majorBidi"/>
          <w:sz w:val="28"/>
          <w:szCs w:val="28"/>
          <w:lang w:val="en-GB"/>
        </w:rPr>
      </w:pPr>
      <w:r w:rsidRPr="007262F4">
        <w:rPr>
          <w:rFonts w:asciiTheme="majorBidi" w:hAnsiTheme="majorBidi" w:cstheme="majorBidi"/>
          <w:sz w:val="28"/>
          <w:szCs w:val="28"/>
        </w:rPr>
        <w:t>B</w:t>
      </w:r>
      <w:r w:rsidRPr="007262F4">
        <w:rPr>
          <w:rFonts w:asciiTheme="majorBidi" w:hAnsiTheme="majorBidi" w:cstheme="majorBidi"/>
          <w:sz w:val="28"/>
          <w:szCs w:val="28"/>
          <w:cs/>
          <w:lang w:val="en-GB"/>
        </w:rPr>
        <w:t>)</w:t>
      </w:r>
      <w:r w:rsidRPr="007262F4">
        <w:rPr>
          <w:rFonts w:asciiTheme="majorBidi" w:hAnsiTheme="majorBidi" w:cstheme="majorBidi"/>
          <w:sz w:val="28"/>
          <w:szCs w:val="28"/>
          <w:cs/>
          <w:lang w:val="en-GB"/>
        </w:rPr>
        <w:tab/>
      </w:r>
      <w:r w:rsidRPr="007262F4">
        <w:rPr>
          <w:rFonts w:asciiTheme="majorBidi" w:hAnsiTheme="majorBidi" w:cstheme="majorBidi"/>
          <w:sz w:val="28"/>
          <w:szCs w:val="28"/>
          <w:lang w:val="en-GB"/>
        </w:rPr>
        <w:t>Lease liabilities</w:t>
      </w:r>
    </w:p>
    <w:p w14:paraId="58FAB4A3" w14:textId="77777777" w:rsidR="009E3874" w:rsidRPr="007262F4" w:rsidRDefault="009E3874" w:rsidP="009E3874">
      <w:pPr>
        <w:spacing w:before="120"/>
        <w:ind w:left="2127"/>
        <w:jc w:val="thaiDistribute"/>
        <w:rPr>
          <w:rFonts w:asciiTheme="majorBidi" w:hAnsiTheme="majorBidi" w:cstheme="majorBidi"/>
          <w:sz w:val="28"/>
          <w:szCs w:val="28"/>
          <w:lang w:val="en-GB"/>
        </w:rPr>
      </w:pPr>
      <w:r w:rsidRPr="007262F4">
        <w:rPr>
          <w:rFonts w:asciiTheme="majorBidi" w:hAnsiTheme="majorBidi" w:cstheme="majorBidi"/>
          <w:sz w:val="28"/>
          <w:szCs w:val="28"/>
          <w:lang w:val="en-GB"/>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w:t>
      </w:r>
      <w:r w:rsidRPr="007262F4">
        <w:rPr>
          <w:rFonts w:asciiTheme="majorBidi" w:hAnsiTheme="majorBidi" w:cstheme="majorBidi"/>
          <w:spacing w:val="-2"/>
          <w:sz w:val="28"/>
          <w:szCs w:val="28"/>
          <w:lang w:val="en-GB"/>
        </w:rPr>
        <w:t>option to terminate. Variable lease payments that do not depend on an index or a rate are</w:t>
      </w:r>
      <w:r w:rsidRPr="007262F4">
        <w:rPr>
          <w:rFonts w:asciiTheme="majorBidi" w:hAnsiTheme="majorBidi" w:cstheme="majorBidi"/>
          <w:sz w:val="28"/>
          <w:szCs w:val="28"/>
          <w:lang w:val="en-GB"/>
        </w:rPr>
        <w:t xml:space="preserve"> recognised as expenses in the period in which the event or condition that triggers the payment occurs.</w:t>
      </w:r>
    </w:p>
    <w:p w14:paraId="24F0A5F6" w14:textId="77777777" w:rsidR="009E3874" w:rsidRPr="007262F4" w:rsidRDefault="009E3874" w:rsidP="009E3874">
      <w:pPr>
        <w:spacing w:before="120"/>
        <w:ind w:left="2127"/>
        <w:jc w:val="thaiDistribute"/>
        <w:rPr>
          <w:rFonts w:asciiTheme="majorBidi" w:hAnsiTheme="majorBidi" w:cstheme="majorBidi"/>
          <w:sz w:val="28"/>
          <w:szCs w:val="28"/>
          <w:lang w:val="en-GB"/>
        </w:rPr>
      </w:pPr>
      <w:r w:rsidRPr="007262F4">
        <w:rPr>
          <w:rFonts w:asciiTheme="majorBidi" w:hAnsiTheme="majorBidi" w:cstheme="majorBidi"/>
          <w:sz w:val="28"/>
          <w:szCs w:val="28"/>
          <w:lang w:val="en-GB"/>
        </w:rPr>
        <w:t xml:space="preserve">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w:t>
      </w:r>
      <w:r w:rsidRPr="007262F4">
        <w:rPr>
          <w:rFonts w:asciiTheme="majorBidi" w:hAnsiTheme="majorBidi" w:cstheme="majorBidi"/>
          <w:spacing w:val="-2"/>
          <w:sz w:val="28"/>
          <w:szCs w:val="28"/>
          <w:lang w:val="en-GB"/>
        </w:rPr>
        <w:t>change in the lease payments or a change in the assessment of an option to purchase the</w:t>
      </w:r>
      <w:r w:rsidRPr="007262F4">
        <w:rPr>
          <w:rFonts w:asciiTheme="majorBidi" w:hAnsiTheme="majorBidi" w:cstheme="majorBidi"/>
          <w:sz w:val="28"/>
          <w:szCs w:val="28"/>
          <w:lang w:val="en-GB"/>
        </w:rPr>
        <w:t xml:space="preserve"> underlying asset.</w:t>
      </w:r>
    </w:p>
    <w:p w14:paraId="3F1B928D" w14:textId="77777777" w:rsidR="009E3874" w:rsidRPr="007262F4" w:rsidRDefault="009E3874" w:rsidP="009E3874">
      <w:pPr>
        <w:spacing w:before="120"/>
        <w:ind w:left="720" w:firstLine="981"/>
        <w:jc w:val="thaiDistribute"/>
        <w:rPr>
          <w:rFonts w:asciiTheme="majorBidi" w:hAnsiTheme="majorBidi" w:cstheme="majorBidi"/>
          <w:sz w:val="28"/>
          <w:szCs w:val="28"/>
          <w:lang w:val="en-GB"/>
        </w:rPr>
      </w:pPr>
      <w:r w:rsidRPr="007262F4">
        <w:rPr>
          <w:rFonts w:asciiTheme="majorBidi" w:hAnsiTheme="majorBidi" w:cstheme="majorBidi"/>
          <w:sz w:val="28"/>
          <w:szCs w:val="28"/>
          <w:lang w:val="en-GB"/>
        </w:rPr>
        <w:t>C</w:t>
      </w:r>
      <w:r w:rsidRPr="007262F4">
        <w:rPr>
          <w:rFonts w:asciiTheme="majorBidi" w:hAnsiTheme="majorBidi" w:cstheme="majorBidi"/>
          <w:sz w:val="28"/>
          <w:szCs w:val="28"/>
          <w:cs/>
          <w:lang w:val="en-GB"/>
        </w:rPr>
        <w:t>)</w:t>
      </w:r>
      <w:r w:rsidRPr="007262F4">
        <w:rPr>
          <w:rFonts w:asciiTheme="majorBidi" w:hAnsiTheme="majorBidi" w:cstheme="majorBidi"/>
          <w:sz w:val="28"/>
          <w:szCs w:val="28"/>
          <w:cs/>
          <w:lang w:val="en-GB"/>
        </w:rPr>
        <w:tab/>
      </w:r>
      <w:r w:rsidRPr="007262F4">
        <w:rPr>
          <w:rFonts w:asciiTheme="majorBidi" w:hAnsiTheme="majorBidi" w:cstheme="majorBidi"/>
          <w:sz w:val="28"/>
          <w:szCs w:val="28"/>
          <w:lang w:val="en-GB"/>
        </w:rPr>
        <w:t>Short-term leases and leases of low-value assets</w:t>
      </w:r>
    </w:p>
    <w:p w14:paraId="7EB3288A" w14:textId="581BD497" w:rsidR="009E3874" w:rsidRPr="007262F4" w:rsidRDefault="009E3874" w:rsidP="0018385A">
      <w:pPr>
        <w:pStyle w:val="ListParagraph"/>
        <w:tabs>
          <w:tab w:val="left" w:pos="1170"/>
        </w:tabs>
        <w:spacing w:before="120" w:after="120" w:line="240" w:lineRule="auto"/>
        <w:ind w:left="2127"/>
        <w:contextualSpacing w:val="0"/>
        <w:rPr>
          <w:rFonts w:asciiTheme="majorBidi" w:hAnsiTheme="majorBidi" w:cstheme="majorBidi"/>
          <w:spacing w:val="-2"/>
          <w:sz w:val="28"/>
          <w:lang w:val="en-GB"/>
        </w:rPr>
      </w:pPr>
      <w:r w:rsidRPr="007262F4">
        <w:rPr>
          <w:rFonts w:asciiTheme="majorBidi" w:hAnsiTheme="majorBidi" w:cstheme="majorBidi"/>
          <w:spacing w:val="-2"/>
          <w:sz w:val="28"/>
          <w:lang w:val="en-GB"/>
        </w:rPr>
        <w:t>A lease that has a lease term less than or equal to 1</w:t>
      </w:r>
      <w:r w:rsidRPr="007262F4">
        <w:rPr>
          <w:rFonts w:asciiTheme="majorBidi" w:hAnsiTheme="majorBidi" w:cstheme="majorBidi"/>
          <w:spacing w:val="-2"/>
          <w:sz w:val="28"/>
          <w:cs/>
          <w:lang w:val="en-GB"/>
        </w:rPr>
        <w:t>2</w:t>
      </w:r>
      <w:r w:rsidR="00EF10B6" w:rsidRPr="007262F4">
        <w:rPr>
          <w:rFonts w:asciiTheme="majorBidi" w:hAnsiTheme="majorBidi" w:cstheme="majorBidi"/>
          <w:spacing w:val="-2"/>
          <w:sz w:val="28"/>
          <w:lang w:val="en-GB"/>
        </w:rPr>
        <w:t xml:space="preserve"> </w:t>
      </w:r>
      <w:r w:rsidRPr="007262F4">
        <w:rPr>
          <w:rFonts w:asciiTheme="majorBidi" w:hAnsiTheme="majorBidi" w:cstheme="majorBidi"/>
          <w:spacing w:val="-2"/>
          <w:sz w:val="28"/>
          <w:lang w:val="en-GB"/>
        </w:rPr>
        <w:t>months from commencement date or a lease of low-value assets is recognised as expenses on a straight-line basis over the lease term.</w:t>
      </w:r>
    </w:p>
    <w:p w14:paraId="54089FAC" w14:textId="53F442F4" w:rsidR="009E3874" w:rsidRPr="007262F4" w:rsidRDefault="009E3874" w:rsidP="009E387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7262F4">
        <w:rPr>
          <w:rFonts w:asciiTheme="majorBidi" w:hAnsiTheme="majorBidi" w:cstheme="majorBidi"/>
          <w:b/>
          <w:bCs/>
          <w:sz w:val="28"/>
        </w:rPr>
        <w:t>Intangible assets</w:t>
      </w:r>
    </w:p>
    <w:p w14:paraId="62C9412F" w14:textId="77777777" w:rsidR="003375E4" w:rsidRPr="007262F4" w:rsidRDefault="003375E4" w:rsidP="003375E4">
      <w:pPr>
        <w:suppressAutoHyphens/>
        <w:ind w:left="1134"/>
        <w:jc w:val="thaiDistribute"/>
        <w:rPr>
          <w:rFonts w:asciiTheme="majorBidi" w:hAnsiTheme="majorBidi" w:cstheme="majorBidi"/>
          <w:sz w:val="28"/>
          <w:szCs w:val="28"/>
          <w:u w:val="single"/>
        </w:rPr>
      </w:pPr>
      <w:r w:rsidRPr="007262F4">
        <w:rPr>
          <w:rFonts w:asciiTheme="majorBidi" w:hAnsiTheme="majorBidi" w:cstheme="majorBidi"/>
          <w:sz w:val="28"/>
          <w:szCs w:val="28"/>
          <w:u w:val="single"/>
        </w:rPr>
        <w:t>Computer software</w:t>
      </w:r>
    </w:p>
    <w:p w14:paraId="5DD697F1" w14:textId="77777777" w:rsidR="003375E4" w:rsidRPr="007262F4" w:rsidRDefault="003375E4" w:rsidP="003375E4">
      <w:pPr>
        <w:suppressAutoHyphens/>
        <w:spacing w:before="120"/>
        <w:ind w:left="1134"/>
        <w:jc w:val="thaiDistribute"/>
        <w:rPr>
          <w:rFonts w:asciiTheme="majorBidi" w:hAnsiTheme="majorBidi" w:cstheme="majorBidi"/>
          <w:sz w:val="28"/>
          <w:szCs w:val="28"/>
        </w:rPr>
      </w:pPr>
      <w:r w:rsidRPr="007262F4">
        <w:rPr>
          <w:rFonts w:asciiTheme="majorBidi" w:hAnsiTheme="majorBidi" w:cstheme="majorBidi"/>
          <w:sz w:val="28"/>
          <w:szCs w:val="28"/>
        </w:rPr>
        <w:t xml:space="preserve">Costs associated with maintaining computer software </w:t>
      </w:r>
      <w:proofErr w:type="spellStart"/>
      <w:r w:rsidRPr="007262F4">
        <w:rPr>
          <w:rFonts w:asciiTheme="majorBidi" w:hAnsiTheme="majorBidi" w:cstheme="majorBidi"/>
          <w:sz w:val="28"/>
          <w:szCs w:val="28"/>
        </w:rPr>
        <w:t>programmes</w:t>
      </w:r>
      <w:proofErr w:type="spellEnd"/>
      <w:r w:rsidRPr="007262F4">
        <w:rPr>
          <w:rFonts w:asciiTheme="majorBidi" w:hAnsiTheme="majorBidi" w:cstheme="majorBidi"/>
          <w:sz w:val="28"/>
          <w:szCs w:val="28"/>
        </w:rPr>
        <w:t xml:space="preserve"> are </w:t>
      </w:r>
      <w:proofErr w:type="spellStart"/>
      <w:r w:rsidRPr="007262F4">
        <w:rPr>
          <w:rFonts w:asciiTheme="majorBidi" w:hAnsiTheme="majorBidi" w:cstheme="majorBidi"/>
          <w:sz w:val="28"/>
          <w:szCs w:val="28"/>
        </w:rPr>
        <w:t>recognised</w:t>
      </w:r>
      <w:proofErr w:type="spellEnd"/>
      <w:r w:rsidRPr="007262F4">
        <w:rPr>
          <w:rFonts w:asciiTheme="majorBidi" w:hAnsiTheme="majorBidi" w:cstheme="majorBidi"/>
          <w:sz w:val="28"/>
          <w:szCs w:val="28"/>
        </w:rPr>
        <w:t xml:space="preserve"> as an expense as incurred</w:t>
      </w:r>
      <w:r w:rsidRPr="007262F4">
        <w:rPr>
          <w:rFonts w:asciiTheme="majorBidi" w:hAnsiTheme="majorBidi" w:cs="Angsana New"/>
          <w:sz w:val="28"/>
          <w:szCs w:val="28"/>
          <w:cs/>
        </w:rPr>
        <w:t xml:space="preserve">. </w:t>
      </w:r>
      <w:r w:rsidRPr="007262F4">
        <w:rPr>
          <w:rFonts w:asciiTheme="majorBidi" w:hAnsiTheme="majorBidi" w:cstheme="majorBidi"/>
          <w:sz w:val="28"/>
          <w:szCs w:val="28"/>
        </w:rPr>
        <w:t xml:space="preserve">Development costs that are directly attributable to the design and testing of identifiable and </w:t>
      </w:r>
      <w:r w:rsidRPr="007262F4">
        <w:rPr>
          <w:rFonts w:asciiTheme="majorBidi" w:hAnsiTheme="majorBidi" w:cstheme="majorBidi"/>
          <w:spacing w:val="-2"/>
          <w:sz w:val="28"/>
          <w:szCs w:val="28"/>
        </w:rPr>
        <w:t xml:space="preserve">unique software products controlled by the Group are </w:t>
      </w:r>
      <w:proofErr w:type="spellStart"/>
      <w:r w:rsidRPr="007262F4">
        <w:rPr>
          <w:rFonts w:asciiTheme="majorBidi" w:hAnsiTheme="majorBidi" w:cstheme="majorBidi"/>
          <w:spacing w:val="-2"/>
          <w:sz w:val="28"/>
          <w:szCs w:val="28"/>
        </w:rPr>
        <w:t>recognised</w:t>
      </w:r>
      <w:proofErr w:type="spellEnd"/>
      <w:r w:rsidRPr="007262F4">
        <w:rPr>
          <w:rFonts w:asciiTheme="majorBidi" w:hAnsiTheme="majorBidi" w:cstheme="majorBidi"/>
          <w:spacing w:val="-2"/>
          <w:sz w:val="28"/>
          <w:szCs w:val="28"/>
        </w:rPr>
        <w:t xml:space="preserve"> as intangible assets when the following</w:t>
      </w:r>
      <w:r w:rsidRPr="007262F4">
        <w:rPr>
          <w:rFonts w:asciiTheme="majorBidi" w:hAnsiTheme="majorBidi" w:cstheme="majorBidi"/>
          <w:sz w:val="28"/>
          <w:szCs w:val="28"/>
        </w:rPr>
        <w:t xml:space="preserve"> criteria are met:</w:t>
      </w:r>
    </w:p>
    <w:p w14:paraId="0C8FD9A9" w14:textId="77777777" w:rsidR="003375E4" w:rsidRPr="007262F4" w:rsidRDefault="003375E4" w:rsidP="003375E4">
      <w:pPr>
        <w:pStyle w:val="ListParagraph"/>
        <w:numPr>
          <w:ilvl w:val="0"/>
          <w:numId w:val="16"/>
        </w:numPr>
        <w:suppressAutoHyphens/>
        <w:spacing w:before="120" w:after="0" w:line="240" w:lineRule="auto"/>
        <w:ind w:left="1434" w:hanging="300"/>
        <w:contextualSpacing w:val="0"/>
        <w:jc w:val="thaiDistribute"/>
        <w:rPr>
          <w:rFonts w:asciiTheme="majorBidi" w:hAnsiTheme="majorBidi" w:cstheme="majorBidi"/>
          <w:sz w:val="28"/>
        </w:rPr>
      </w:pPr>
      <w:r w:rsidRPr="007262F4">
        <w:rPr>
          <w:rFonts w:asciiTheme="majorBidi" w:hAnsiTheme="majorBidi" w:cstheme="majorBidi"/>
          <w:sz w:val="28"/>
          <w:lang w:val="en-GB"/>
        </w:rPr>
        <w:t>It is technically feasible to complete the software product so that it will be available for use.</w:t>
      </w:r>
    </w:p>
    <w:p w14:paraId="059DEB76" w14:textId="77777777" w:rsidR="003375E4" w:rsidRPr="007262F4" w:rsidRDefault="003375E4" w:rsidP="003375E4">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z w:val="28"/>
        </w:rPr>
      </w:pPr>
      <w:r w:rsidRPr="007262F4">
        <w:rPr>
          <w:rFonts w:asciiTheme="majorBidi" w:hAnsiTheme="majorBidi" w:cstheme="majorBidi"/>
          <w:sz w:val="28"/>
          <w:lang w:val="en-GB"/>
        </w:rPr>
        <w:t>Management intends to complete the software product and use or sell it.</w:t>
      </w:r>
    </w:p>
    <w:p w14:paraId="165EB0C9" w14:textId="77777777" w:rsidR="003375E4" w:rsidRPr="007262F4" w:rsidRDefault="003375E4" w:rsidP="003375E4">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z w:val="28"/>
        </w:rPr>
      </w:pPr>
      <w:r w:rsidRPr="007262F4">
        <w:rPr>
          <w:rFonts w:asciiTheme="majorBidi" w:hAnsiTheme="majorBidi" w:cstheme="majorBidi"/>
          <w:sz w:val="28"/>
          <w:lang w:val="en-GB"/>
        </w:rPr>
        <w:lastRenderedPageBreak/>
        <w:t>There is an ability to use or sell the software product.</w:t>
      </w:r>
    </w:p>
    <w:p w14:paraId="49B0DB39" w14:textId="77777777" w:rsidR="003375E4" w:rsidRPr="007262F4" w:rsidRDefault="003375E4" w:rsidP="003375E4">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z w:val="28"/>
        </w:rPr>
      </w:pPr>
      <w:r w:rsidRPr="007262F4">
        <w:rPr>
          <w:rFonts w:asciiTheme="majorBidi" w:hAnsiTheme="majorBidi" w:cstheme="majorBidi"/>
          <w:sz w:val="28"/>
          <w:lang w:val="en-GB"/>
        </w:rPr>
        <w:t>It can be demonstrated how the software product will generate probable future economic benefits.</w:t>
      </w:r>
    </w:p>
    <w:p w14:paraId="20D6E922" w14:textId="77777777" w:rsidR="003375E4" w:rsidRPr="007262F4" w:rsidRDefault="003375E4" w:rsidP="003375E4">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z w:val="28"/>
        </w:rPr>
      </w:pPr>
      <w:r w:rsidRPr="007262F4">
        <w:rPr>
          <w:rFonts w:asciiTheme="majorBidi" w:hAnsiTheme="majorBidi" w:cstheme="majorBidi"/>
          <w:sz w:val="28"/>
          <w:lang w:val="en-GB"/>
        </w:rPr>
        <w:t>Adequate technical, financial and other resources to complete the development and to use or sell the software product are available.</w:t>
      </w:r>
    </w:p>
    <w:p w14:paraId="6FBA8581" w14:textId="77777777" w:rsidR="003375E4" w:rsidRPr="007262F4" w:rsidRDefault="003375E4" w:rsidP="003375E4">
      <w:pPr>
        <w:pStyle w:val="ListParagraph"/>
        <w:numPr>
          <w:ilvl w:val="0"/>
          <w:numId w:val="16"/>
        </w:numPr>
        <w:suppressAutoHyphens/>
        <w:spacing w:before="120" w:after="0" w:line="240" w:lineRule="auto"/>
        <w:ind w:left="1440" w:hanging="306"/>
        <w:contextualSpacing w:val="0"/>
        <w:jc w:val="thaiDistribute"/>
        <w:rPr>
          <w:rFonts w:asciiTheme="majorBidi" w:hAnsiTheme="majorBidi" w:cstheme="majorBidi"/>
          <w:spacing w:val="-4"/>
          <w:sz w:val="28"/>
        </w:rPr>
      </w:pPr>
      <w:r w:rsidRPr="007262F4">
        <w:rPr>
          <w:rFonts w:asciiTheme="majorBidi" w:hAnsiTheme="majorBidi" w:cstheme="majorBidi"/>
          <w:spacing w:val="-4"/>
          <w:sz w:val="28"/>
        </w:rPr>
        <w:t>The expenditure attributable to the software product during its development can be reliably measured</w:t>
      </w:r>
      <w:r w:rsidRPr="007262F4">
        <w:rPr>
          <w:rFonts w:asciiTheme="majorBidi" w:hAnsiTheme="majorBidi" w:cs="Angsana New"/>
          <w:spacing w:val="-4"/>
          <w:sz w:val="28"/>
          <w:cs/>
        </w:rPr>
        <w:t>.</w:t>
      </w:r>
    </w:p>
    <w:p w14:paraId="61A0A2FE" w14:textId="77777777" w:rsidR="003375E4" w:rsidRPr="007262F4" w:rsidRDefault="003375E4" w:rsidP="003375E4">
      <w:pPr>
        <w:suppressAutoHyphens/>
        <w:spacing w:before="120"/>
        <w:ind w:left="1134"/>
        <w:jc w:val="thaiDistribute"/>
        <w:rPr>
          <w:rFonts w:asciiTheme="majorBidi" w:hAnsiTheme="majorBidi" w:cstheme="majorBidi"/>
          <w:sz w:val="28"/>
          <w:szCs w:val="28"/>
        </w:rPr>
      </w:pPr>
      <w:r w:rsidRPr="007262F4">
        <w:rPr>
          <w:rFonts w:asciiTheme="majorBidi" w:hAnsiTheme="majorBidi" w:cstheme="majorBidi"/>
          <w:sz w:val="28"/>
          <w:szCs w:val="28"/>
        </w:rPr>
        <w:t xml:space="preserve">Directly attributable costs that are </w:t>
      </w:r>
      <w:proofErr w:type="spellStart"/>
      <w:r w:rsidRPr="007262F4">
        <w:rPr>
          <w:rFonts w:asciiTheme="majorBidi" w:hAnsiTheme="majorBidi" w:cstheme="majorBidi"/>
          <w:sz w:val="28"/>
          <w:szCs w:val="28"/>
        </w:rPr>
        <w:t>capitalised</w:t>
      </w:r>
      <w:proofErr w:type="spellEnd"/>
      <w:r w:rsidRPr="007262F4">
        <w:rPr>
          <w:rFonts w:asciiTheme="majorBidi" w:hAnsiTheme="majorBidi" w:cstheme="majorBidi"/>
          <w:sz w:val="28"/>
          <w:szCs w:val="28"/>
        </w:rPr>
        <w:t xml:space="preserve"> as part of the software product include the software development employee costs and an appropriate portion of relevant overheads</w:t>
      </w:r>
      <w:r w:rsidRPr="007262F4">
        <w:rPr>
          <w:rFonts w:asciiTheme="majorBidi" w:hAnsiTheme="majorBidi" w:cs="Angsana New"/>
          <w:sz w:val="28"/>
          <w:szCs w:val="28"/>
          <w:cs/>
        </w:rPr>
        <w:t>.</w:t>
      </w:r>
    </w:p>
    <w:p w14:paraId="6A99D14C" w14:textId="77777777" w:rsidR="003375E4" w:rsidRPr="007262F4" w:rsidRDefault="003375E4" w:rsidP="003375E4">
      <w:pPr>
        <w:suppressAutoHyphens/>
        <w:spacing w:before="120"/>
        <w:ind w:left="1134"/>
        <w:jc w:val="thaiDistribute"/>
        <w:rPr>
          <w:rFonts w:asciiTheme="majorBidi" w:hAnsiTheme="majorBidi" w:cstheme="majorBidi"/>
          <w:spacing w:val="-4"/>
          <w:sz w:val="28"/>
          <w:szCs w:val="28"/>
        </w:rPr>
      </w:pPr>
      <w:r w:rsidRPr="007262F4">
        <w:rPr>
          <w:rFonts w:asciiTheme="majorBidi" w:hAnsiTheme="majorBidi" w:cstheme="majorBidi"/>
          <w:spacing w:val="-4"/>
          <w:sz w:val="28"/>
          <w:szCs w:val="28"/>
        </w:rPr>
        <w:t xml:space="preserve">Other development expenditures that do not meet these criteria are </w:t>
      </w:r>
      <w:proofErr w:type="spellStart"/>
      <w:r w:rsidRPr="007262F4">
        <w:rPr>
          <w:rFonts w:asciiTheme="majorBidi" w:hAnsiTheme="majorBidi" w:cstheme="majorBidi"/>
          <w:spacing w:val="-4"/>
          <w:sz w:val="28"/>
          <w:szCs w:val="28"/>
        </w:rPr>
        <w:t>recognised</w:t>
      </w:r>
      <w:proofErr w:type="spellEnd"/>
      <w:r w:rsidRPr="007262F4">
        <w:rPr>
          <w:rFonts w:asciiTheme="majorBidi" w:hAnsiTheme="majorBidi" w:cstheme="majorBidi"/>
          <w:spacing w:val="-4"/>
          <w:sz w:val="28"/>
          <w:szCs w:val="28"/>
        </w:rPr>
        <w:t xml:space="preserve"> as an expense as incurred</w:t>
      </w:r>
      <w:r w:rsidRPr="007262F4">
        <w:rPr>
          <w:rFonts w:asciiTheme="majorBidi" w:hAnsiTheme="majorBidi" w:cs="Angsana New"/>
          <w:spacing w:val="-4"/>
          <w:sz w:val="28"/>
          <w:szCs w:val="28"/>
          <w:cs/>
        </w:rPr>
        <w:t xml:space="preserve">. </w:t>
      </w:r>
      <w:r w:rsidRPr="007262F4">
        <w:rPr>
          <w:rFonts w:asciiTheme="majorBidi" w:hAnsiTheme="majorBidi" w:cstheme="majorBidi"/>
          <w:spacing w:val="-4"/>
          <w:sz w:val="28"/>
          <w:szCs w:val="28"/>
        </w:rPr>
        <w:t xml:space="preserve">Development costs previously </w:t>
      </w:r>
      <w:proofErr w:type="spellStart"/>
      <w:r w:rsidRPr="007262F4">
        <w:rPr>
          <w:rFonts w:asciiTheme="majorBidi" w:hAnsiTheme="majorBidi" w:cstheme="majorBidi"/>
          <w:spacing w:val="-4"/>
          <w:sz w:val="28"/>
          <w:szCs w:val="28"/>
        </w:rPr>
        <w:t>recognised</w:t>
      </w:r>
      <w:proofErr w:type="spellEnd"/>
      <w:r w:rsidRPr="007262F4">
        <w:rPr>
          <w:rFonts w:asciiTheme="majorBidi" w:hAnsiTheme="majorBidi" w:cstheme="majorBidi"/>
          <w:spacing w:val="-4"/>
          <w:sz w:val="28"/>
          <w:szCs w:val="28"/>
        </w:rPr>
        <w:t xml:space="preserve"> as an expense are not </w:t>
      </w:r>
      <w:proofErr w:type="spellStart"/>
      <w:r w:rsidRPr="007262F4">
        <w:rPr>
          <w:rFonts w:asciiTheme="majorBidi" w:hAnsiTheme="majorBidi" w:cstheme="majorBidi"/>
          <w:spacing w:val="-4"/>
          <w:sz w:val="28"/>
          <w:szCs w:val="28"/>
        </w:rPr>
        <w:t>recognised</w:t>
      </w:r>
      <w:proofErr w:type="spellEnd"/>
      <w:r w:rsidRPr="007262F4">
        <w:rPr>
          <w:rFonts w:asciiTheme="majorBidi" w:hAnsiTheme="majorBidi" w:cstheme="majorBidi"/>
          <w:spacing w:val="-4"/>
          <w:sz w:val="28"/>
          <w:szCs w:val="28"/>
        </w:rPr>
        <w:t xml:space="preserve"> as an intangible asset in a subsequent period</w:t>
      </w:r>
      <w:r w:rsidRPr="007262F4">
        <w:rPr>
          <w:rFonts w:asciiTheme="majorBidi" w:hAnsiTheme="majorBidi" w:cs="Angsana New"/>
          <w:spacing w:val="-4"/>
          <w:sz w:val="28"/>
          <w:szCs w:val="28"/>
          <w:cs/>
        </w:rPr>
        <w:t>.</w:t>
      </w:r>
    </w:p>
    <w:p w14:paraId="29FF4773" w14:textId="77777777" w:rsidR="003375E4" w:rsidRPr="007262F4" w:rsidRDefault="003375E4" w:rsidP="003375E4">
      <w:pPr>
        <w:suppressAutoHyphens/>
        <w:spacing w:before="120"/>
        <w:ind w:left="1134"/>
        <w:jc w:val="thaiDistribute"/>
        <w:rPr>
          <w:rFonts w:asciiTheme="majorBidi" w:hAnsiTheme="majorBidi" w:cs="Angsana New"/>
          <w:sz w:val="28"/>
          <w:szCs w:val="28"/>
        </w:rPr>
      </w:pPr>
      <w:r w:rsidRPr="007262F4">
        <w:rPr>
          <w:rFonts w:asciiTheme="majorBidi" w:hAnsiTheme="majorBidi" w:cstheme="majorBidi"/>
          <w:sz w:val="28"/>
          <w:szCs w:val="28"/>
        </w:rPr>
        <w:t xml:space="preserve">Computer software development costs </w:t>
      </w:r>
      <w:proofErr w:type="spellStart"/>
      <w:r w:rsidRPr="007262F4">
        <w:rPr>
          <w:rFonts w:asciiTheme="majorBidi" w:hAnsiTheme="majorBidi" w:cstheme="majorBidi"/>
          <w:sz w:val="28"/>
          <w:szCs w:val="28"/>
        </w:rPr>
        <w:t>recognised</w:t>
      </w:r>
      <w:proofErr w:type="spellEnd"/>
      <w:r w:rsidRPr="007262F4">
        <w:rPr>
          <w:rFonts w:asciiTheme="majorBidi" w:hAnsiTheme="majorBidi" w:cstheme="majorBidi"/>
          <w:sz w:val="28"/>
          <w:szCs w:val="28"/>
        </w:rPr>
        <w:t xml:space="preserve"> as intangible assets are </w:t>
      </w:r>
      <w:proofErr w:type="spellStart"/>
      <w:r w:rsidRPr="007262F4">
        <w:rPr>
          <w:rFonts w:asciiTheme="majorBidi" w:hAnsiTheme="majorBidi" w:cstheme="majorBidi"/>
          <w:sz w:val="28"/>
          <w:szCs w:val="28"/>
        </w:rPr>
        <w:t>amortised</w:t>
      </w:r>
      <w:proofErr w:type="spellEnd"/>
      <w:r w:rsidRPr="007262F4">
        <w:rPr>
          <w:rFonts w:asciiTheme="majorBidi" w:hAnsiTheme="majorBidi" w:cstheme="majorBidi"/>
          <w:sz w:val="28"/>
          <w:szCs w:val="28"/>
        </w:rPr>
        <w:t xml:space="preserve"> using the straight</w:t>
      </w:r>
      <w:r w:rsidRPr="007262F4">
        <w:rPr>
          <w:rFonts w:asciiTheme="majorBidi" w:hAnsiTheme="majorBidi" w:cs="Angsana New"/>
          <w:sz w:val="28"/>
          <w:szCs w:val="28"/>
          <w:cs/>
        </w:rPr>
        <w:t>-</w:t>
      </w:r>
      <w:r w:rsidRPr="007262F4">
        <w:rPr>
          <w:rFonts w:asciiTheme="majorBidi" w:hAnsiTheme="majorBidi" w:cstheme="majorBidi"/>
          <w:sz w:val="28"/>
          <w:szCs w:val="28"/>
        </w:rPr>
        <w:t>line method over their estimated useful lives, which does not exceed 3 years</w:t>
      </w:r>
      <w:r w:rsidRPr="007262F4">
        <w:rPr>
          <w:rFonts w:asciiTheme="majorBidi" w:hAnsiTheme="majorBidi" w:cs="Angsana New"/>
          <w:sz w:val="28"/>
          <w:szCs w:val="28"/>
          <w:cs/>
        </w:rPr>
        <w:t>.</w:t>
      </w:r>
    </w:p>
    <w:p w14:paraId="272A8F15" w14:textId="77777777" w:rsidR="003375E4" w:rsidRPr="007262F4" w:rsidRDefault="003375E4" w:rsidP="003375E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7262F4">
        <w:rPr>
          <w:rFonts w:asciiTheme="majorBidi" w:hAnsiTheme="majorBidi" w:cstheme="majorBidi"/>
          <w:b/>
          <w:bCs/>
          <w:sz w:val="28"/>
        </w:rPr>
        <w:t>Impairment of assets</w:t>
      </w:r>
    </w:p>
    <w:p w14:paraId="26BFE283" w14:textId="27137D1C" w:rsidR="003375E4" w:rsidRPr="007262F4" w:rsidRDefault="003375E4" w:rsidP="003375E4">
      <w:pPr>
        <w:suppressAutoHyphens/>
        <w:ind w:left="1134"/>
        <w:jc w:val="thaiDistribute"/>
        <w:rPr>
          <w:rFonts w:asciiTheme="majorBidi" w:hAnsiTheme="majorBidi" w:cs="Angsana New"/>
          <w:spacing w:val="-2"/>
          <w:sz w:val="28"/>
          <w:szCs w:val="28"/>
        </w:rPr>
      </w:pPr>
      <w:r w:rsidRPr="007262F4">
        <w:rPr>
          <w:rFonts w:asciiTheme="majorBidi" w:hAnsiTheme="majorBidi" w:cstheme="majorBidi"/>
          <w:spacing w:val="-2"/>
          <w:sz w:val="28"/>
          <w:szCs w:val="28"/>
        </w:rPr>
        <w:t xml:space="preserve">Assets that have an indefinite useful life, are not subject to </w:t>
      </w:r>
      <w:proofErr w:type="spellStart"/>
      <w:r w:rsidRPr="007262F4">
        <w:rPr>
          <w:rFonts w:asciiTheme="majorBidi" w:hAnsiTheme="majorBidi" w:cstheme="majorBidi"/>
          <w:spacing w:val="-2"/>
          <w:sz w:val="28"/>
          <w:szCs w:val="28"/>
        </w:rPr>
        <w:t>amortisation</w:t>
      </w:r>
      <w:proofErr w:type="spellEnd"/>
      <w:r w:rsidRPr="007262F4">
        <w:rPr>
          <w:rFonts w:asciiTheme="majorBidi" w:hAnsiTheme="majorBidi" w:cstheme="majorBidi"/>
          <w:spacing w:val="-2"/>
          <w:sz w:val="28"/>
          <w:szCs w:val="28"/>
        </w:rPr>
        <w:t xml:space="preserve"> and are tested annually for impairment</w:t>
      </w:r>
      <w:r w:rsidRPr="007262F4">
        <w:rPr>
          <w:rFonts w:asciiTheme="majorBidi" w:hAnsiTheme="majorBidi" w:cs="Angsana New"/>
          <w:spacing w:val="-2"/>
          <w:sz w:val="28"/>
          <w:szCs w:val="28"/>
          <w:cs/>
        </w:rPr>
        <w:t xml:space="preserve">. </w:t>
      </w:r>
      <w:r w:rsidRPr="007262F4">
        <w:rPr>
          <w:rFonts w:asciiTheme="majorBidi" w:hAnsiTheme="majorBidi" w:cstheme="majorBidi"/>
          <w:spacing w:val="-2"/>
          <w:sz w:val="28"/>
          <w:szCs w:val="28"/>
        </w:rPr>
        <w:t xml:space="preserve">Assets that are subject to </w:t>
      </w:r>
      <w:proofErr w:type="spellStart"/>
      <w:r w:rsidRPr="007262F4">
        <w:rPr>
          <w:rFonts w:asciiTheme="majorBidi" w:hAnsiTheme="majorBidi" w:cstheme="majorBidi"/>
          <w:spacing w:val="-2"/>
          <w:sz w:val="28"/>
          <w:szCs w:val="28"/>
        </w:rPr>
        <w:t>amortisation</w:t>
      </w:r>
      <w:proofErr w:type="spellEnd"/>
      <w:r w:rsidRPr="007262F4">
        <w:rPr>
          <w:rFonts w:asciiTheme="majorBidi" w:hAnsiTheme="majorBidi" w:cstheme="majorBidi"/>
          <w:spacing w:val="-2"/>
          <w:sz w:val="28"/>
          <w:szCs w:val="28"/>
        </w:rPr>
        <w:t xml:space="preserve"> are reviewed for impairment whenever events or changes in circumstances indicate that the carrying amount may not be recoverable</w:t>
      </w:r>
      <w:r w:rsidRPr="007262F4">
        <w:rPr>
          <w:rFonts w:asciiTheme="majorBidi" w:hAnsiTheme="majorBidi" w:cs="Angsana New"/>
          <w:spacing w:val="-2"/>
          <w:sz w:val="28"/>
          <w:szCs w:val="28"/>
          <w:cs/>
        </w:rPr>
        <w:t xml:space="preserve">. </w:t>
      </w:r>
      <w:r w:rsidRPr="007262F4">
        <w:rPr>
          <w:rFonts w:asciiTheme="majorBidi" w:hAnsiTheme="majorBidi" w:cstheme="majorBidi"/>
          <w:spacing w:val="-2"/>
          <w:sz w:val="28"/>
          <w:szCs w:val="28"/>
        </w:rPr>
        <w:t xml:space="preserve">An impairment loss is </w:t>
      </w:r>
      <w:proofErr w:type="spellStart"/>
      <w:r w:rsidRPr="007262F4">
        <w:rPr>
          <w:rFonts w:asciiTheme="majorBidi" w:hAnsiTheme="majorBidi" w:cstheme="majorBidi"/>
          <w:spacing w:val="-2"/>
          <w:sz w:val="28"/>
          <w:szCs w:val="28"/>
        </w:rPr>
        <w:t>recognised</w:t>
      </w:r>
      <w:proofErr w:type="spellEnd"/>
      <w:r w:rsidRPr="007262F4">
        <w:rPr>
          <w:rFonts w:asciiTheme="majorBidi" w:hAnsiTheme="majorBidi" w:cstheme="majorBidi"/>
          <w:spacing w:val="-2"/>
          <w:sz w:val="28"/>
          <w:szCs w:val="28"/>
        </w:rPr>
        <w:t xml:space="preserve"> for the amount by which the carrying amount of the assets exceeds its recoverable amount</w:t>
      </w:r>
      <w:r w:rsidRPr="007262F4">
        <w:rPr>
          <w:rFonts w:asciiTheme="majorBidi" w:hAnsiTheme="majorBidi" w:cs="Angsana New"/>
          <w:spacing w:val="-2"/>
          <w:sz w:val="28"/>
          <w:szCs w:val="28"/>
          <w:cs/>
        </w:rPr>
        <w:t xml:space="preserve">. </w:t>
      </w:r>
      <w:r w:rsidRPr="007262F4">
        <w:rPr>
          <w:rFonts w:asciiTheme="majorBidi" w:hAnsiTheme="majorBidi" w:cstheme="majorBidi"/>
          <w:spacing w:val="-2"/>
          <w:sz w:val="28"/>
          <w:szCs w:val="28"/>
        </w:rPr>
        <w:t>The recoverable amount is the higher of an asset</w:t>
      </w:r>
      <w:r w:rsidRPr="007262F4">
        <w:rPr>
          <w:rFonts w:asciiTheme="majorBidi" w:hAnsiTheme="majorBidi" w:cs="Angsana New"/>
          <w:spacing w:val="-2"/>
          <w:sz w:val="28"/>
          <w:szCs w:val="28"/>
          <w:cs/>
        </w:rPr>
        <w:t>’</w:t>
      </w:r>
      <w:r w:rsidRPr="007262F4">
        <w:rPr>
          <w:rFonts w:asciiTheme="majorBidi" w:hAnsiTheme="majorBidi" w:cstheme="majorBidi"/>
          <w:spacing w:val="-2"/>
          <w:sz w:val="28"/>
          <w:szCs w:val="28"/>
        </w:rPr>
        <w:t>s fair value less costs to sell or value in use</w:t>
      </w:r>
      <w:r w:rsidRPr="007262F4">
        <w:rPr>
          <w:rFonts w:asciiTheme="majorBidi" w:hAnsiTheme="majorBidi" w:cs="Angsana New"/>
          <w:spacing w:val="-2"/>
          <w:sz w:val="28"/>
          <w:szCs w:val="28"/>
          <w:cs/>
        </w:rPr>
        <w:t xml:space="preserve">. </w:t>
      </w:r>
      <w:r w:rsidRPr="007262F4">
        <w:rPr>
          <w:rFonts w:asciiTheme="majorBidi" w:hAnsiTheme="majorBidi" w:cstheme="majorBidi"/>
          <w:spacing w:val="-2"/>
          <w:sz w:val="28"/>
          <w:szCs w:val="28"/>
        </w:rPr>
        <w:t xml:space="preserve">For the purposes of assessing impairment, assets are grouped at the lowest level for which there are separately identifiable cash </w:t>
      </w:r>
      <w:proofErr w:type="gramStart"/>
      <w:r w:rsidRPr="007262F4">
        <w:rPr>
          <w:rFonts w:asciiTheme="majorBidi" w:hAnsiTheme="majorBidi" w:cstheme="majorBidi"/>
          <w:spacing w:val="-2"/>
          <w:sz w:val="28"/>
          <w:szCs w:val="28"/>
        </w:rPr>
        <w:t>flows</w:t>
      </w:r>
      <w:r w:rsidRPr="007262F4">
        <w:rPr>
          <w:rFonts w:asciiTheme="majorBidi" w:hAnsiTheme="majorBidi" w:cs="Angsana New"/>
          <w:spacing w:val="-2"/>
          <w:sz w:val="28"/>
          <w:szCs w:val="28"/>
          <w:cs/>
        </w:rPr>
        <w:t>.</w:t>
      </w:r>
      <w:r w:rsidRPr="007262F4">
        <w:rPr>
          <w:rFonts w:asciiTheme="majorBidi" w:hAnsiTheme="majorBidi" w:cstheme="majorBidi"/>
          <w:spacing w:val="-2"/>
          <w:sz w:val="28"/>
          <w:szCs w:val="28"/>
        </w:rPr>
        <w:t>Non</w:t>
      </w:r>
      <w:proofErr w:type="gramEnd"/>
      <w:r w:rsidRPr="007262F4">
        <w:rPr>
          <w:rFonts w:asciiTheme="majorBidi" w:hAnsiTheme="majorBidi" w:cs="Angsana New"/>
          <w:spacing w:val="-2"/>
          <w:sz w:val="28"/>
          <w:szCs w:val="28"/>
          <w:cs/>
        </w:rPr>
        <w:t>-</w:t>
      </w:r>
      <w:r w:rsidRPr="007262F4">
        <w:rPr>
          <w:rFonts w:asciiTheme="majorBidi" w:hAnsiTheme="majorBidi" w:cstheme="majorBidi"/>
          <w:spacing w:val="-2"/>
          <w:sz w:val="28"/>
          <w:szCs w:val="28"/>
        </w:rPr>
        <w:t>financial assets other than goodwill that suffered an impairment are reviewed for possible reversal of the impairment at each reporting date</w:t>
      </w:r>
      <w:r w:rsidRPr="007262F4">
        <w:rPr>
          <w:rFonts w:asciiTheme="majorBidi" w:hAnsiTheme="majorBidi" w:cs="Angsana New"/>
          <w:spacing w:val="-2"/>
          <w:sz w:val="28"/>
          <w:szCs w:val="28"/>
          <w:cs/>
        </w:rPr>
        <w:t>.</w:t>
      </w:r>
    </w:p>
    <w:p w14:paraId="27309285" w14:textId="77777777" w:rsidR="009E3874" w:rsidRPr="007262F4" w:rsidRDefault="009E3874" w:rsidP="009E3874">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7262F4">
        <w:rPr>
          <w:rFonts w:asciiTheme="majorBidi" w:hAnsiTheme="majorBidi" w:cstheme="majorBidi"/>
          <w:b/>
          <w:bCs/>
          <w:sz w:val="28"/>
        </w:rPr>
        <w:t xml:space="preserve">Current income tax and deferred tax </w:t>
      </w:r>
    </w:p>
    <w:p w14:paraId="07116CA3" w14:textId="77777777" w:rsidR="009E3874" w:rsidRPr="007262F4" w:rsidRDefault="009E3874" w:rsidP="009E3874">
      <w:pPr>
        <w:pStyle w:val="ListParagraph"/>
        <w:tabs>
          <w:tab w:val="left" w:pos="284"/>
          <w:tab w:val="left" w:pos="1800"/>
          <w:tab w:val="left" w:pos="2400"/>
          <w:tab w:val="left" w:pos="3000"/>
        </w:tabs>
        <w:spacing w:before="120" w:after="0"/>
        <w:ind w:left="1138"/>
        <w:contextualSpacing w:val="0"/>
        <w:jc w:val="thaiDistribute"/>
        <w:rPr>
          <w:rFonts w:ascii="Angsana New" w:eastAsia="PMingLiU" w:hAnsi="Angsana New" w:cs="Angsana New"/>
          <w:sz w:val="28"/>
          <w:lang w:val="en-GB"/>
        </w:rPr>
      </w:pPr>
      <w:r w:rsidRPr="007262F4">
        <w:rPr>
          <w:rFonts w:ascii="Angsana New" w:eastAsia="PMingLiU" w:hAnsi="Angsana New" w:cs="Angsana New"/>
          <w:sz w:val="28"/>
          <w:lang w:val="en-GB"/>
        </w:rPr>
        <w:t>The tax expense for the period comprises current income tax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14:paraId="42817066" w14:textId="77777777" w:rsidR="009E3874" w:rsidRPr="007262F4" w:rsidRDefault="009E3874" w:rsidP="009E3874">
      <w:pPr>
        <w:pStyle w:val="ListParagraph"/>
        <w:tabs>
          <w:tab w:val="left" w:pos="284"/>
          <w:tab w:val="left" w:pos="1800"/>
          <w:tab w:val="left" w:pos="2400"/>
          <w:tab w:val="left" w:pos="3000"/>
        </w:tabs>
        <w:spacing w:before="120" w:after="0"/>
        <w:ind w:left="1138"/>
        <w:contextualSpacing w:val="0"/>
        <w:jc w:val="thaiDistribute"/>
        <w:rPr>
          <w:rFonts w:ascii="Angsana New" w:eastAsia="PMingLiU" w:hAnsi="Angsana New" w:cs="Angsana New"/>
          <w:sz w:val="28"/>
          <w:lang w:val="en-GB"/>
        </w:rPr>
      </w:pPr>
      <w:r w:rsidRPr="007262F4">
        <w:rPr>
          <w:rFonts w:ascii="Angsana New" w:eastAsia="PMingLiU" w:hAnsi="Angsana New" w:cs="Angsana New"/>
          <w:sz w:val="28"/>
          <w:lang w:val="en-GB"/>
        </w:rPr>
        <w:t>The current income tax charge is calculated on the basis of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7AC1C1F5" w14:textId="77777777" w:rsidR="009E3874" w:rsidRPr="007262F4" w:rsidRDefault="009E3874" w:rsidP="009E3874">
      <w:pPr>
        <w:pStyle w:val="ListParagraph"/>
        <w:tabs>
          <w:tab w:val="left" w:pos="284"/>
          <w:tab w:val="left" w:pos="1800"/>
          <w:tab w:val="left" w:pos="2400"/>
          <w:tab w:val="left" w:pos="3000"/>
        </w:tabs>
        <w:spacing w:before="120" w:after="0"/>
        <w:ind w:left="1138"/>
        <w:contextualSpacing w:val="0"/>
        <w:jc w:val="thaiDistribute"/>
        <w:rPr>
          <w:rFonts w:ascii="Angsana New" w:eastAsia="PMingLiU" w:hAnsi="Angsana New" w:cs="Angsana New"/>
          <w:sz w:val="28"/>
          <w:lang w:val="en-GB"/>
        </w:rPr>
      </w:pPr>
      <w:r w:rsidRPr="007262F4">
        <w:rPr>
          <w:rFonts w:ascii="Angsana New" w:eastAsia="PMingLiU" w:hAnsi="Angsana New" w:cs="Angsana New"/>
          <w:sz w:val="28"/>
          <w:lang w:val="en-GB"/>
        </w:rPr>
        <w:t xml:space="preserve">Deferred tax is recognised, using the liability method, on temporary differences arising from differences between the tax base of assets and liabilities and their carrying amounts in the financial statements. However, the deferred tax is </w:t>
      </w:r>
      <w:r w:rsidRPr="007262F4">
        <w:rPr>
          <w:rFonts w:ascii="Angsana New" w:eastAsia="PMingLiU" w:hAnsi="Angsana New" w:cs="Angsana New"/>
          <w:sz w:val="28"/>
          <w:lang w:val="en-GB"/>
        </w:rPr>
        <w:lastRenderedPageBreak/>
        <w:t>not accounted for if it arises from initial recognition of an asset or liability in a transaction other than a business combination that at the time of the transaction affects neither accounting nor taxable profit or loss. Deferred tax is determined using tax rates (and laws) that have been enacted or substantially enacted by the end of the reporting period and are expected to apply when the related deferred tax assets is realised or the deferred tax liabilities is settled.</w:t>
      </w:r>
    </w:p>
    <w:p w14:paraId="763ACA17" w14:textId="77777777" w:rsidR="009E3874" w:rsidRPr="007262F4" w:rsidRDefault="009E3874" w:rsidP="009E3874">
      <w:pPr>
        <w:pStyle w:val="ListParagraph"/>
        <w:tabs>
          <w:tab w:val="left" w:pos="284"/>
          <w:tab w:val="left" w:pos="1800"/>
          <w:tab w:val="left" w:pos="2400"/>
          <w:tab w:val="left" w:pos="3000"/>
        </w:tabs>
        <w:spacing w:before="120" w:after="0"/>
        <w:ind w:left="1138"/>
        <w:contextualSpacing w:val="0"/>
        <w:jc w:val="thaiDistribute"/>
        <w:rPr>
          <w:rFonts w:ascii="Angsana New" w:eastAsia="PMingLiU" w:hAnsi="Angsana New" w:cs="Angsana New"/>
          <w:sz w:val="28"/>
          <w:lang w:val="en-GB"/>
        </w:rPr>
      </w:pPr>
      <w:r w:rsidRPr="007262F4">
        <w:rPr>
          <w:rFonts w:ascii="Angsana New" w:eastAsia="PMingLiU" w:hAnsi="Angsana New" w:cs="Angsana New"/>
          <w:sz w:val="28"/>
          <w:lang w:val="en-GB"/>
        </w:rPr>
        <w:t>Deferred tax assets are recognised only to the extent that it is probable that future taxable profit will be available against which the temporary differences can be utilised. Deferred tax is provided on temporary differences arising from investments in subsidiaries, except where the timing of the reversal of the temporary difference is controlled by the Group and it is probable that the temporary difference will not reverse in the foreseeable future.</w:t>
      </w:r>
    </w:p>
    <w:p w14:paraId="13EBB46D" w14:textId="3A7DC3A2" w:rsidR="009E3874" w:rsidRPr="007262F4" w:rsidRDefault="009E3874" w:rsidP="009E3874">
      <w:pPr>
        <w:pStyle w:val="ListParagraph"/>
        <w:tabs>
          <w:tab w:val="left" w:pos="284"/>
          <w:tab w:val="left" w:pos="1800"/>
          <w:tab w:val="left" w:pos="2400"/>
          <w:tab w:val="left" w:pos="3000"/>
        </w:tabs>
        <w:spacing w:before="120" w:after="0"/>
        <w:ind w:left="1138"/>
        <w:contextualSpacing w:val="0"/>
        <w:jc w:val="thaiDistribute"/>
        <w:rPr>
          <w:rFonts w:ascii="Angsana New" w:eastAsia="PMingLiU" w:hAnsi="Angsana New" w:cs="Angsana New"/>
          <w:sz w:val="28"/>
          <w:lang w:val="en-GB"/>
        </w:rPr>
      </w:pPr>
      <w:r w:rsidRPr="007262F4">
        <w:rPr>
          <w:rFonts w:ascii="Angsana New" w:eastAsia="PMingLiU" w:hAnsi="Angsana New" w:cs="Angsana New"/>
          <w:sz w:val="28"/>
          <w:lang w:val="en-GB"/>
        </w:rPr>
        <w:t>Deferred tax assets and liabilities are offset when there is a legally enforceable right to offset current income tax assets against current income tax liabilities and when the deferred tax assets and liabilities relate to income taxes levied by the same taxation authority on either the same taxable entity or different taxable entities where there is an intention to settle the balances on a net basis.</w:t>
      </w:r>
    </w:p>
    <w:p w14:paraId="59AA50C8" w14:textId="77777777" w:rsidR="0025091C" w:rsidRPr="007262F4" w:rsidRDefault="0025091C" w:rsidP="0025091C">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7262F4">
        <w:rPr>
          <w:rFonts w:asciiTheme="majorBidi" w:hAnsiTheme="majorBidi" w:cstheme="majorBidi"/>
          <w:b/>
          <w:bCs/>
          <w:sz w:val="28"/>
        </w:rPr>
        <w:t xml:space="preserve">Borrowings </w:t>
      </w:r>
    </w:p>
    <w:p w14:paraId="75E9DFCB" w14:textId="77777777" w:rsidR="0025091C" w:rsidRPr="007262F4" w:rsidRDefault="0025091C" w:rsidP="0025091C">
      <w:pPr>
        <w:suppressAutoHyphens/>
        <w:ind w:left="1134"/>
        <w:jc w:val="thaiDistribute"/>
        <w:rPr>
          <w:rFonts w:asciiTheme="majorBidi" w:hAnsiTheme="majorBidi" w:cstheme="majorBidi"/>
          <w:spacing w:val="-4"/>
          <w:sz w:val="28"/>
          <w:szCs w:val="28"/>
        </w:rPr>
      </w:pPr>
      <w:r w:rsidRPr="007262F4">
        <w:rPr>
          <w:rFonts w:asciiTheme="majorBidi" w:hAnsiTheme="majorBidi" w:cstheme="majorBidi"/>
          <w:spacing w:val="-6"/>
          <w:sz w:val="28"/>
          <w:szCs w:val="28"/>
        </w:rPr>
        <w:t xml:space="preserve">Borrowings are </w:t>
      </w:r>
      <w:proofErr w:type="spellStart"/>
      <w:r w:rsidRPr="007262F4">
        <w:rPr>
          <w:rFonts w:asciiTheme="majorBidi" w:hAnsiTheme="majorBidi" w:cstheme="majorBidi"/>
          <w:spacing w:val="-6"/>
          <w:sz w:val="28"/>
          <w:szCs w:val="28"/>
        </w:rPr>
        <w:t>recognised</w:t>
      </w:r>
      <w:proofErr w:type="spellEnd"/>
      <w:r w:rsidRPr="007262F4">
        <w:rPr>
          <w:rFonts w:asciiTheme="majorBidi" w:hAnsiTheme="majorBidi" w:cstheme="majorBidi"/>
          <w:spacing w:val="-6"/>
          <w:sz w:val="28"/>
          <w:szCs w:val="28"/>
        </w:rPr>
        <w:t xml:space="preserve"> initially at the proceeds received </w:t>
      </w:r>
      <w:r w:rsidRPr="007262F4">
        <w:rPr>
          <w:rFonts w:asciiTheme="majorBidi" w:hAnsiTheme="majorBidi" w:cs="Angsana New"/>
          <w:spacing w:val="-6"/>
          <w:sz w:val="28"/>
          <w:szCs w:val="28"/>
          <w:cs/>
        </w:rPr>
        <w:t>(</w:t>
      </w:r>
      <w:r w:rsidRPr="007262F4">
        <w:rPr>
          <w:rFonts w:asciiTheme="majorBidi" w:hAnsiTheme="majorBidi" w:cstheme="majorBidi"/>
          <w:spacing w:val="-6"/>
          <w:sz w:val="28"/>
          <w:szCs w:val="28"/>
        </w:rPr>
        <w:t>net of transaction costs incurred</w:t>
      </w:r>
      <w:r w:rsidRPr="007262F4">
        <w:rPr>
          <w:rFonts w:asciiTheme="majorBidi" w:hAnsiTheme="majorBidi" w:cs="Angsana New"/>
          <w:spacing w:val="-6"/>
          <w:sz w:val="28"/>
          <w:szCs w:val="28"/>
          <w:cs/>
        </w:rPr>
        <w:t xml:space="preserve">). </w:t>
      </w:r>
      <w:r w:rsidRPr="007262F4">
        <w:rPr>
          <w:rFonts w:asciiTheme="majorBidi" w:hAnsiTheme="majorBidi" w:cstheme="majorBidi"/>
          <w:spacing w:val="-6"/>
          <w:sz w:val="28"/>
          <w:szCs w:val="28"/>
        </w:rPr>
        <w:t xml:space="preserve">In subsequent periods, borrowings are stated at </w:t>
      </w:r>
      <w:proofErr w:type="spellStart"/>
      <w:r w:rsidRPr="007262F4">
        <w:rPr>
          <w:rFonts w:asciiTheme="majorBidi" w:hAnsiTheme="majorBidi" w:cstheme="majorBidi"/>
          <w:spacing w:val="-6"/>
          <w:sz w:val="28"/>
          <w:szCs w:val="28"/>
        </w:rPr>
        <w:t>amortised</w:t>
      </w:r>
      <w:proofErr w:type="spellEnd"/>
      <w:r w:rsidRPr="007262F4">
        <w:rPr>
          <w:rFonts w:asciiTheme="majorBidi" w:hAnsiTheme="majorBidi" w:cstheme="majorBidi"/>
          <w:spacing w:val="-6"/>
          <w:sz w:val="28"/>
          <w:szCs w:val="28"/>
        </w:rPr>
        <w:t xml:space="preserve"> cost using the effective yield method</w:t>
      </w:r>
      <w:r w:rsidRPr="007262F4">
        <w:rPr>
          <w:rFonts w:asciiTheme="majorBidi" w:hAnsiTheme="majorBidi" w:cs="Angsana New"/>
          <w:spacing w:val="-6"/>
          <w:sz w:val="28"/>
          <w:szCs w:val="28"/>
          <w:cs/>
        </w:rPr>
        <w:t>.</w:t>
      </w:r>
      <w:r w:rsidRPr="007262F4">
        <w:rPr>
          <w:rFonts w:asciiTheme="majorBidi" w:hAnsiTheme="majorBidi" w:cs="Angsana New" w:hint="cs"/>
          <w:spacing w:val="-6"/>
          <w:sz w:val="28"/>
          <w:szCs w:val="28"/>
          <w:cs/>
        </w:rPr>
        <w:t xml:space="preserve"> </w:t>
      </w:r>
      <w:r w:rsidRPr="007262F4">
        <w:rPr>
          <w:rFonts w:asciiTheme="majorBidi" w:hAnsiTheme="majorBidi" w:cstheme="majorBidi"/>
          <w:spacing w:val="-6"/>
          <w:sz w:val="28"/>
          <w:szCs w:val="28"/>
        </w:rPr>
        <w:t>Any difference between proceeds</w:t>
      </w:r>
      <w:r w:rsidRPr="007262F4">
        <w:rPr>
          <w:rFonts w:asciiTheme="majorBidi" w:hAnsiTheme="majorBidi" w:cstheme="majorBidi"/>
          <w:spacing w:val="-4"/>
          <w:sz w:val="28"/>
          <w:szCs w:val="28"/>
        </w:rPr>
        <w:t xml:space="preserve"> </w:t>
      </w:r>
      <w:r w:rsidRPr="007262F4">
        <w:rPr>
          <w:rFonts w:asciiTheme="majorBidi" w:hAnsiTheme="majorBidi" w:cs="Angsana New"/>
          <w:spacing w:val="-4"/>
          <w:sz w:val="28"/>
          <w:szCs w:val="28"/>
          <w:cs/>
        </w:rPr>
        <w:t>(</w:t>
      </w:r>
      <w:r w:rsidRPr="007262F4">
        <w:rPr>
          <w:rFonts w:asciiTheme="majorBidi" w:hAnsiTheme="majorBidi" w:cstheme="majorBidi"/>
          <w:spacing w:val="-4"/>
          <w:sz w:val="28"/>
          <w:szCs w:val="28"/>
        </w:rPr>
        <w:t>net transaction costs</w:t>
      </w:r>
      <w:r w:rsidRPr="007262F4">
        <w:rPr>
          <w:rFonts w:asciiTheme="majorBidi" w:hAnsiTheme="majorBidi" w:cs="Angsana New"/>
          <w:spacing w:val="-4"/>
          <w:sz w:val="28"/>
          <w:szCs w:val="28"/>
          <w:cs/>
        </w:rPr>
        <w:t xml:space="preserve">) </w:t>
      </w:r>
      <w:r w:rsidRPr="007262F4">
        <w:rPr>
          <w:rFonts w:asciiTheme="majorBidi" w:hAnsiTheme="majorBidi" w:cstheme="majorBidi"/>
          <w:spacing w:val="-4"/>
          <w:sz w:val="28"/>
          <w:szCs w:val="28"/>
        </w:rPr>
        <w:t xml:space="preserve">and the redemption value is </w:t>
      </w:r>
      <w:proofErr w:type="spellStart"/>
      <w:r w:rsidRPr="007262F4">
        <w:rPr>
          <w:rFonts w:asciiTheme="majorBidi" w:hAnsiTheme="majorBidi" w:cstheme="majorBidi"/>
          <w:spacing w:val="-4"/>
          <w:sz w:val="28"/>
          <w:szCs w:val="28"/>
        </w:rPr>
        <w:t>recognised</w:t>
      </w:r>
      <w:proofErr w:type="spellEnd"/>
      <w:r w:rsidRPr="007262F4">
        <w:rPr>
          <w:rFonts w:asciiTheme="majorBidi" w:hAnsiTheme="majorBidi" w:cstheme="majorBidi"/>
          <w:spacing w:val="-4"/>
          <w:sz w:val="28"/>
          <w:szCs w:val="28"/>
        </w:rPr>
        <w:t xml:space="preserve"> in the profit or loss over the period of the borrowings</w:t>
      </w:r>
      <w:r w:rsidRPr="007262F4">
        <w:rPr>
          <w:rFonts w:asciiTheme="majorBidi" w:hAnsiTheme="majorBidi" w:cs="Angsana New"/>
          <w:spacing w:val="-4"/>
          <w:sz w:val="28"/>
          <w:szCs w:val="28"/>
          <w:cs/>
        </w:rPr>
        <w:t>.</w:t>
      </w:r>
    </w:p>
    <w:p w14:paraId="283B7877" w14:textId="77777777" w:rsidR="0025091C" w:rsidRPr="007262F4" w:rsidRDefault="0025091C" w:rsidP="0025091C">
      <w:pPr>
        <w:suppressAutoHyphens/>
        <w:spacing w:before="120"/>
        <w:ind w:left="1134"/>
        <w:jc w:val="thaiDistribute"/>
        <w:rPr>
          <w:rFonts w:asciiTheme="majorBidi" w:hAnsiTheme="majorBidi" w:cstheme="majorBidi"/>
          <w:sz w:val="28"/>
          <w:szCs w:val="28"/>
        </w:rPr>
      </w:pPr>
      <w:r w:rsidRPr="007262F4">
        <w:rPr>
          <w:rFonts w:asciiTheme="majorBidi" w:hAnsiTheme="majorBidi" w:cstheme="majorBidi"/>
          <w:sz w:val="28"/>
          <w:szCs w:val="28"/>
        </w:rPr>
        <w:t xml:space="preserve">Fees paid on the establishment of loan facilities are </w:t>
      </w:r>
      <w:proofErr w:type="spellStart"/>
      <w:r w:rsidRPr="007262F4">
        <w:rPr>
          <w:rFonts w:asciiTheme="majorBidi" w:hAnsiTheme="majorBidi" w:cstheme="majorBidi"/>
          <w:sz w:val="28"/>
          <w:szCs w:val="28"/>
        </w:rPr>
        <w:t>recognised</w:t>
      </w:r>
      <w:proofErr w:type="spellEnd"/>
      <w:r w:rsidRPr="007262F4">
        <w:rPr>
          <w:rFonts w:asciiTheme="majorBidi" w:hAnsiTheme="majorBidi" w:cstheme="majorBidi"/>
          <w:sz w:val="28"/>
          <w:szCs w:val="28"/>
        </w:rPr>
        <w:t xml:space="preserve"> as transaction costs of the loan to the extent that it is probable that some or all of the facility will be drawn down</w:t>
      </w:r>
      <w:r w:rsidRPr="007262F4">
        <w:rPr>
          <w:rFonts w:asciiTheme="majorBidi" w:hAnsiTheme="majorBidi" w:cs="Angsana New"/>
          <w:sz w:val="28"/>
          <w:szCs w:val="28"/>
          <w:cs/>
        </w:rPr>
        <w:t xml:space="preserve">.  </w:t>
      </w:r>
      <w:r w:rsidRPr="007262F4">
        <w:rPr>
          <w:rFonts w:asciiTheme="majorBidi" w:hAnsiTheme="majorBidi" w:cstheme="majorBidi"/>
          <w:sz w:val="28"/>
          <w:szCs w:val="28"/>
        </w:rPr>
        <w:t>In this case, the fee is deferred until the draw</w:t>
      </w:r>
      <w:r w:rsidRPr="007262F4">
        <w:rPr>
          <w:rFonts w:asciiTheme="majorBidi" w:hAnsiTheme="majorBidi" w:cs="Angsana New"/>
          <w:sz w:val="28"/>
          <w:szCs w:val="28"/>
          <w:cs/>
        </w:rPr>
        <w:t>-</w:t>
      </w:r>
      <w:r w:rsidRPr="007262F4">
        <w:rPr>
          <w:rFonts w:asciiTheme="majorBidi" w:hAnsiTheme="majorBidi" w:cstheme="majorBidi"/>
          <w:sz w:val="28"/>
          <w:szCs w:val="28"/>
        </w:rPr>
        <w:t>down occurs</w:t>
      </w:r>
      <w:r w:rsidRPr="007262F4">
        <w:rPr>
          <w:rFonts w:asciiTheme="majorBidi" w:hAnsiTheme="majorBidi" w:cs="Angsana New"/>
          <w:sz w:val="28"/>
          <w:szCs w:val="28"/>
          <w:cs/>
        </w:rPr>
        <w:t xml:space="preserve">.  </w:t>
      </w:r>
      <w:r w:rsidRPr="007262F4">
        <w:rPr>
          <w:rFonts w:asciiTheme="majorBidi" w:hAnsiTheme="majorBidi" w:cstheme="majorBidi"/>
          <w:sz w:val="28"/>
          <w:szCs w:val="28"/>
        </w:rPr>
        <w:t xml:space="preserve">To the extent that there is no evidence that it is probable that some or all of the facility will be drawn down, the fee is </w:t>
      </w:r>
      <w:proofErr w:type="spellStart"/>
      <w:r w:rsidRPr="007262F4">
        <w:rPr>
          <w:rFonts w:asciiTheme="majorBidi" w:hAnsiTheme="majorBidi" w:cstheme="majorBidi"/>
          <w:sz w:val="28"/>
          <w:szCs w:val="28"/>
        </w:rPr>
        <w:t>capitalised</w:t>
      </w:r>
      <w:proofErr w:type="spellEnd"/>
      <w:r w:rsidRPr="007262F4">
        <w:rPr>
          <w:rFonts w:asciiTheme="majorBidi" w:hAnsiTheme="majorBidi" w:cstheme="majorBidi"/>
          <w:sz w:val="28"/>
          <w:szCs w:val="28"/>
        </w:rPr>
        <w:t xml:space="preserve"> as a pre</w:t>
      </w:r>
      <w:r w:rsidRPr="007262F4">
        <w:rPr>
          <w:rFonts w:asciiTheme="majorBidi" w:hAnsiTheme="majorBidi" w:cs="Angsana New"/>
          <w:sz w:val="28"/>
          <w:szCs w:val="28"/>
          <w:cs/>
        </w:rPr>
        <w:t>-</w:t>
      </w:r>
      <w:r w:rsidRPr="007262F4">
        <w:rPr>
          <w:rFonts w:asciiTheme="majorBidi" w:hAnsiTheme="majorBidi" w:cstheme="majorBidi"/>
          <w:sz w:val="28"/>
          <w:szCs w:val="28"/>
        </w:rPr>
        <w:t xml:space="preserve">payment for liquidity services and </w:t>
      </w:r>
      <w:proofErr w:type="spellStart"/>
      <w:r w:rsidRPr="007262F4">
        <w:rPr>
          <w:rFonts w:asciiTheme="majorBidi" w:hAnsiTheme="majorBidi" w:cstheme="majorBidi"/>
          <w:sz w:val="28"/>
          <w:szCs w:val="28"/>
        </w:rPr>
        <w:t>amortised</w:t>
      </w:r>
      <w:proofErr w:type="spellEnd"/>
      <w:r w:rsidRPr="007262F4">
        <w:rPr>
          <w:rFonts w:asciiTheme="majorBidi" w:hAnsiTheme="majorBidi" w:cstheme="majorBidi"/>
          <w:sz w:val="28"/>
          <w:szCs w:val="28"/>
        </w:rPr>
        <w:t xml:space="preserve"> over the period of the facility to which it relates</w:t>
      </w:r>
      <w:r w:rsidRPr="007262F4">
        <w:rPr>
          <w:rFonts w:asciiTheme="majorBidi" w:hAnsiTheme="majorBidi" w:cs="Angsana New"/>
          <w:sz w:val="28"/>
          <w:szCs w:val="28"/>
          <w:cs/>
        </w:rPr>
        <w:t>.</w:t>
      </w:r>
    </w:p>
    <w:p w14:paraId="0C8941AE" w14:textId="77777777" w:rsidR="0025091C" w:rsidRPr="007262F4" w:rsidRDefault="0025091C" w:rsidP="0025091C">
      <w:pPr>
        <w:suppressAutoHyphens/>
        <w:spacing w:before="120"/>
        <w:ind w:left="1134"/>
        <w:jc w:val="thaiDistribute"/>
        <w:rPr>
          <w:rFonts w:asciiTheme="majorBidi" w:hAnsiTheme="majorBidi" w:cstheme="majorBidi"/>
          <w:sz w:val="28"/>
          <w:szCs w:val="28"/>
        </w:rPr>
      </w:pPr>
      <w:r w:rsidRPr="007262F4">
        <w:rPr>
          <w:rFonts w:asciiTheme="majorBidi" w:hAnsiTheme="majorBidi" w:cstheme="majorBidi"/>
          <w:spacing w:val="-4"/>
          <w:sz w:val="28"/>
          <w:szCs w:val="28"/>
        </w:rPr>
        <w:t>Borrowings are classified as current liabilities unless the Group has an unconditional right to defer settlement</w:t>
      </w:r>
      <w:r w:rsidRPr="007262F4">
        <w:rPr>
          <w:rFonts w:asciiTheme="majorBidi" w:hAnsiTheme="majorBidi" w:cstheme="majorBidi"/>
          <w:sz w:val="28"/>
          <w:szCs w:val="28"/>
        </w:rPr>
        <w:t xml:space="preserve"> of the liability for at least 12 months after the end of reporting date</w:t>
      </w:r>
      <w:r w:rsidRPr="007262F4">
        <w:rPr>
          <w:rFonts w:asciiTheme="majorBidi" w:hAnsiTheme="majorBidi" w:cs="Angsana New"/>
          <w:sz w:val="28"/>
          <w:szCs w:val="28"/>
          <w:cs/>
        </w:rPr>
        <w:t>.</w:t>
      </w:r>
    </w:p>
    <w:p w14:paraId="563B8802" w14:textId="77777777" w:rsidR="0025091C" w:rsidRPr="007262F4" w:rsidRDefault="0025091C" w:rsidP="0025091C">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7262F4">
        <w:rPr>
          <w:rFonts w:asciiTheme="majorBidi" w:hAnsiTheme="majorBidi" w:cstheme="majorBidi"/>
          <w:b/>
          <w:bCs/>
          <w:sz w:val="28"/>
        </w:rPr>
        <w:t>Employee benefits</w:t>
      </w:r>
    </w:p>
    <w:p w14:paraId="44DD8978" w14:textId="77777777" w:rsidR="0025091C" w:rsidRPr="007262F4" w:rsidRDefault="0025091C" w:rsidP="0025091C">
      <w:pPr>
        <w:suppressAutoHyphens/>
        <w:spacing w:before="120"/>
        <w:ind w:left="1134"/>
        <w:jc w:val="thaiDistribute"/>
        <w:rPr>
          <w:rFonts w:asciiTheme="majorBidi" w:hAnsiTheme="majorBidi" w:cstheme="majorBidi"/>
          <w:spacing w:val="-2"/>
          <w:sz w:val="28"/>
          <w:szCs w:val="28"/>
        </w:rPr>
      </w:pPr>
      <w:r w:rsidRPr="007262F4">
        <w:rPr>
          <w:rFonts w:asciiTheme="majorBidi" w:hAnsiTheme="majorBidi" w:cstheme="majorBidi"/>
          <w:spacing w:val="-2"/>
          <w:sz w:val="28"/>
          <w:szCs w:val="28"/>
        </w:rPr>
        <w:t>Group companies operate various retirement benefits schemes</w:t>
      </w:r>
      <w:r w:rsidRPr="007262F4">
        <w:rPr>
          <w:rFonts w:asciiTheme="majorBidi" w:hAnsiTheme="majorBidi" w:cs="Angsana New"/>
          <w:spacing w:val="-2"/>
          <w:sz w:val="28"/>
          <w:szCs w:val="28"/>
          <w:cs/>
        </w:rPr>
        <w:t xml:space="preserve">. </w:t>
      </w:r>
      <w:r w:rsidRPr="007262F4">
        <w:rPr>
          <w:rFonts w:asciiTheme="majorBidi" w:hAnsiTheme="majorBidi" w:cstheme="majorBidi"/>
          <w:spacing w:val="-2"/>
          <w:sz w:val="28"/>
          <w:szCs w:val="28"/>
        </w:rPr>
        <w:t>The Group has both defined benefit and defined contribution plans</w:t>
      </w:r>
      <w:r w:rsidRPr="007262F4">
        <w:rPr>
          <w:rFonts w:asciiTheme="majorBidi" w:hAnsiTheme="majorBidi" w:cs="Angsana New"/>
          <w:spacing w:val="-2"/>
          <w:sz w:val="28"/>
          <w:szCs w:val="28"/>
          <w:cs/>
        </w:rPr>
        <w:t xml:space="preserve">. </w:t>
      </w:r>
    </w:p>
    <w:p w14:paraId="01EFAB25" w14:textId="79A2644E" w:rsidR="0025091C" w:rsidRPr="007262F4" w:rsidRDefault="0025091C" w:rsidP="0025091C">
      <w:pPr>
        <w:suppressAutoHyphens/>
        <w:spacing w:before="120"/>
        <w:ind w:left="1134"/>
        <w:jc w:val="thaiDistribute"/>
        <w:rPr>
          <w:rFonts w:asciiTheme="majorBidi" w:hAnsiTheme="majorBidi" w:cstheme="majorBidi"/>
          <w:spacing w:val="-2"/>
          <w:sz w:val="28"/>
          <w:szCs w:val="28"/>
        </w:rPr>
      </w:pPr>
      <w:r w:rsidRPr="007262F4">
        <w:rPr>
          <w:rFonts w:asciiTheme="majorBidi" w:hAnsiTheme="majorBidi" w:cstheme="majorBidi"/>
          <w:spacing w:val="-2"/>
          <w:sz w:val="28"/>
          <w:szCs w:val="28"/>
        </w:rPr>
        <w:t>A defined contribution plan is a retirement plan under which the Group pays fixed contributions into a separate entity</w:t>
      </w:r>
      <w:r w:rsidRPr="007262F4">
        <w:rPr>
          <w:rFonts w:asciiTheme="majorBidi" w:hAnsiTheme="majorBidi" w:cs="Angsana New"/>
          <w:spacing w:val="-2"/>
          <w:sz w:val="28"/>
          <w:szCs w:val="28"/>
          <w:cs/>
        </w:rPr>
        <w:t xml:space="preserve">. </w:t>
      </w:r>
      <w:r w:rsidRPr="007262F4">
        <w:rPr>
          <w:rFonts w:asciiTheme="majorBidi" w:hAnsiTheme="majorBidi" w:cstheme="majorBidi"/>
          <w:spacing w:val="-2"/>
          <w:sz w:val="28"/>
          <w:szCs w:val="28"/>
        </w:rPr>
        <w:t>The Group has no legal or constructive obligations to pay further contributions if the fund does not hold sufficient assets to pay all employees the benefits relating to employee service in the current and prior periods</w:t>
      </w:r>
      <w:r w:rsidRPr="007262F4">
        <w:rPr>
          <w:rFonts w:asciiTheme="majorBidi" w:hAnsiTheme="majorBidi" w:cs="Angsana New"/>
          <w:spacing w:val="-2"/>
          <w:sz w:val="28"/>
          <w:szCs w:val="28"/>
          <w:cs/>
        </w:rPr>
        <w:t xml:space="preserve">. </w:t>
      </w:r>
      <w:r w:rsidRPr="007262F4">
        <w:rPr>
          <w:rFonts w:asciiTheme="majorBidi" w:hAnsiTheme="majorBidi" w:cstheme="majorBidi"/>
          <w:spacing w:val="-2"/>
          <w:sz w:val="28"/>
          <w:szCs w:val="28"/>
        </w:rPr>
        <w:t xml:space="preserve">The Group pays </w:t>
      </w:r>
      <w:r w:rsidRPr="007262F4">
        <w:rPr>
          <w:rFonts w:asciiTheme="majorBidi" w:hAnsiTheme="majorBidi" w:cstheme="majorBidi"/>
          <w:spacing w:val="-2"/>
          <w:sz w:val="28"/>
          <w:szCs w:val="28"/>
        </w:rPr>
        <w:lastRenderedPageBreak/>
        <w:t xml:space="preserve">contributions to a separate fund which is </w:t>
      </w:r>
      <w:r w:rsidR="002A442A" w:rsidRPr="007262F4">
        <w:rPr>
          <w:rFonts w:asciiTheme="majorBidi" w:hAnsiTheme="majorBidi" w:cstheme="majorBidi"/>
          <w:spacing w:val="-2"/>
          <w:sz w:val="28"/>
          <w:szCs w:val="28"/>
        </w:rPr>
        <w:t>managed</w:t>
      </w:r>
      <w:r w:rsidRPr="007262F4">
        <w:rPr>
          <w:rFonts w:asciiTheme="majorBidi" w:hAnsiTheme="majorBidi" w:cstheme="majorBidi"/>
          <w:spacing w:val="-2"/>
          <w:sz w:val="28"/>
          <w:szCs w:val="28"/>
        </w:rPr>
        <w:t xml:space="preserve"> by an external fund manager in accordance with the provident fund Act</w:t>
      </w:r>
      <w:r w:rsidRPr="007262F4">
        <w:rPr>
          <w:rFonts w:asciiTheme="majorBidi" w:hAnsiTheme="majorBidi" w:cs="Angsana New"/>
          <w:spacing w:val="-2"/>
          <w:sz w:val="28"/>
          <w:szCs w:val="28"/>
          <w:cs/>
        </w:rPr>
        <w:t xml:space="preserve">. </w:t>
      </w:r>
      <w:r w:rsidRPr="007262F4">
        <w:rPr>
          <w:rFonts w:asciiTheme="majorBidi" w:hAnsiTheme="majorBidi" w:cstheme="majorBidi"/>
          <w:spacing w:val="-2"/>
          <w:sz w:val="28"/>
          <w:szCs w:val="28"/>
        </w:rPr>
        <w:t>B</w:t>
      </w:r>
      <w:r w:rsidRPr="007262F4">
        <w:rPr>
          <w:rFonts w:asciiTheme="majorBidi" w:hAnsiTheme="majorBidi" w:cs="Angsana New"/>
          <w:spacing w:val="-2"/>
          <w:sz w:val="28"/>
          <w:szCs w:val="28"/>
          <w:cs/>
        </w:rPr>
        <w:t>.</w:t>
      </w:r>
      <w:r w:rsidRPr="007262F4">
        <w:rPr>
          <w:rFonts w:asciiTheme="majorBidi" w:hAnsiTheme="majorBidi" w:cstheme="majorBidi"/>
          <w:spacing w:val="-2"/>
          <w:sz w:val="28"/>
          <w:szCs w:val="28"/>
        </w:rPr>
        <w:t>E</w:t>
      </w:r>
      <w:r w:rsidRPr="007262F4">
        <w:rPr>
          <w:rFonts w:asciiTheme="majorBidi" w:hAnsiTheme="majorBidi" w:cs="Angsana New"/>
          <w:spacing w:val="-2"/>
          <w:sz w:val="28"/>
          <w:szCs w:val="28"/>
          <w:cs/>
        </w:rPr>
        <w:t xml:space="preserve">. </w:t>
      </w:r>
      <w:r w:rsidRPr="007262F4">
        <w:rPr>
          <w:rFonts w:asciiTheme="majorBidi" w:hAnsiTheme="majorBidi" w:cstheme="majorBidi"/>
          <w:spacing w:val="-2"/>
          <w:sz w:val="28"/>
          <w:szCs w:val="28"/>
        </w:rPr>
        <w:t>2530</w:t>
      </w:r>
      <w:r w:rsidRPr="007262F4">
        <w:rPr>
          <w:rFonts w:asciiTheme="majorBidi" w:hAnsiTheme="majorBidi" w:cs="Angsana New"/>
          <w:spacing w:val="-2"/>
          <w:sz w:val="28"/>
          <w:szCs w:val="28"/>
          <w:cs/>
        </w:rPr>
        <w:t xml:space="preserve">. </w:t>
      </w:r>
      <w:r w:rsidRPr="007262F4">
        <w:rPr>
          <w:rFonts w:asciiTheme="majorBidi" w:hAnsiTheme="majorBidi" w:cstheme="majorBidi"/>
          <w:spacing w:val="-2"/>
          <w:sz w:val="28"/>
          <w:szCs w:val="28"/>
        </w:rPr>
        <w:t>The Group has no further payment obligations once the contributions have been paid</w:t>
      </w:r>
      <w:r w:rsidRPr="007262F4">
        <w:rPr>
          <w:rFonts w:asciiTheme="majorBidi" w:hAnsiTheme="majorBidi" w:cs="Angsana New"/>
          <w:spacing w:val="-2"/>
          <w:sz w:val="28"/>
          <w:szCs w:val="28"/>
          <w:cs/>
        </w:rPr>
        <w:t xml:space="preserve">. </w:t>
      </w:r>
      <w:r w:rsidRPr="007262F4">
        <w:rPr>
          <w:rFonts w:asciiTheme="majorBidi" w:hAnsiTheme="majorBidi" w:cstheme="majorBidi"/>
          <w:spacing w:val="-2"/>
          <w:sz w:val="28"/>
          <w:szCs w:val="28"/>
        </w:rPr>
        <w:t xml:space="preserve">The contributions are </w:t>
      </w:r>
      <w:proofErr w:type="spellStart"/>
      <w:r w:rsidRPr="007262F4">
        <w:rPr>
          <w:rFonts w:asciiTheme="majorBidi" w:hAnsiTheme="majorBidi" w:cstheme="majorBidi"/>
          <w:spacing w:val="-2"/>
          <w:sz w:val="28"/>
          <w:szCs w:val="28"/>
        </w:rPr>
        <w:t>recognised</w:t>
      </w:r>
      <w:proofErr w:type="spellEnd"/>
      <w:r w:rsidRPr="007262F4">
        <w:rPr>
          <w:rFonts w:asciiTheme="majorBidi" w:hAnsiTheme="majorBidi" w:cstheme="majorBidi"/>
          <w:spacing w:val="-2"/>
          <w:sz w:val="28"/>
          <w:szCs w:val="28"/>
        </w:rPr>
        <w:t xml:space="preserve"> as employee benefit expense when they are due</w:t>
      </w:r>
      <w:r w:rsidRPr="007262F4">
        <w:rPr>
          <w:rFonts w:asciiTheme="majorBidi" w:hAnsiTheme="majorBidi" w:cs="Angsana New"/>
          <w:spacing w:val="-2"/>
          <w:sz w:val="28"/>
          <w:szCs w:val="28"/>
          <w:cs/>
        </w:rPr>
        <w:t xml:space="preserve">. </w:t>
      </w:r>
      <w:r w:rsidRPr="007262F4">
        <w:rPr>
          <w:rFonts w:asciiTheme="majorBidi" w:hAnsiTheme="majorBidi" w:cstheme="majorBidi"/>
          <w:spacing w:val="-2"/>
          <w:sz w:val="28"/>
          <w:szCs w:val="28"/>
        </w:rPr>
        <w:t xml:space="preserve">Prepaid contributions are </w:t>
      </w:r>
      <w:proofErr w:type="spellStart"/>
      <w:r w:rsidRPr="007262F4">
        <w:rPr>
          <w:rFonts w:asciiTheme="majorBidi" w:hAnsiTheme="majorBidi" w:cstheme="majorBidi"/>
          <w:spacing w:val="-2"/>
          <w:sz w:val="28"/>
          <w:szCs w:val="28"/>
        </w:rPr>
        <w:t>recognised</w:t>
      </w:r>
      <w:proofErr w:type="spellEnd"/>
      <w:r w:rsidRPr="007262F4">
        <w:rPr>
          <w:rFonts w:asciiTheme="majorBidi" w:hAnsiTheme="majorBidi" w:cstheme="majorBidi"/>
          <w:spacing w:val="-2"/>
          <w:sz w:val="28"/>
          <w:szCs w:val="28"/>
        </w:rPr>
        <w:t xml:space="preserve"> as an asset to the extent that a cash refund or a reduction in the future payments is available</w:t>
      </w:r>
      <w:r w:rsidRPr="007262F4">
        <w:rPr>
          <w:rFonts w:asciiTheme="majorBidi" w:hAnsiTheme="majorBidi" w:cs="Angsana New"/>
          <w:spacing w:val="-2"/>
          <w:sz w:val="28"/>
          <w:szCs w:val="28"/>
          <w:cs/>
        </w:rPr>
        <w:t>.</w:t>
      </w:r>
    </w:p>
    <w:p w14:paraId="62856928" w14:textId="77777777" w:rsidR="0025091C" w:rsidRPr="007262F4" w:rsidRDefault="0025091C" w:rsidP="0025091C">
      <w:pPr>
        <w:suppressAutoHyphens/>
        <w:spacing w:before="120"/>
        <w:ind w:left="1134"/>
        <w:jc w:val="thaiDistribute"/>
        <w:rPr>
          <w:rFonts w:asciiTheme="majorBidi" w:hAnsiTheme="majorBidi" w:cstheme="majorBidi"/>
          <w:spacing w:val="-2"/>
          <w:sz w:val="28"/>
          <w:szCs w:val="28"/>
        </w:rPr>
      </w:pPr>
      <w:r w:rsidRPr="007262F4">
        <w:rPr>
          <w:rFonts w:asciiTheme="majorBidi" w:hAnsiTheme="majorBidi" w:cstheme="majorBidi"/>
          <w:spacing w:val="-2"/>
          <w:sz w:val="28"/>
          <w:szCs w:val="28"/>
        </w:rPr>
        <w:t>A defined benefit plan is a retirement plan that is not a defined contribution plan</w:t>
      </w:r>
      <w:r w:rsidRPr="007262F4">
        <w:rPr>
          <w:rFonts w:asciiTheme="majorBidi" w:hAnsiTheme="majorBidi" w:cs="Angsana New"/>
          <w:spacing w:val="-2"/>
          <w:sz w:val="28"/>
          <w:szCs w:val="28"/>
          <w:cs/>
        </w:rPr>
        <w:t xml:space="preserve">. </w:t>
      </w:r>
      <w:r w:rsidRPr="007262F4">
        <w:rPr>
          <w:rFonts w:asciiTheme="majorBidi" w:hAnsiTheme="majorBidi" w:cstheme="majorBidi"/>
          <w:spacing w:val="-2"/>
          <w:sz w:val="28"/>
          <w:szCs w:val="28"/>
        </w:rPr>
        <w:t>Typically defined benefit plans define an amount of retirement benefit that an employee will receive on retirement, usually dependent on one or more factors such as age, years of service and compensation</w:t>
      </w:r>
      <w:r w:rsidRPr="007262F4">
        <w:rPr>
          <w:rFonts w:asciiTheme="majorBidi" w:hAnsiTheme="majorBidi" w:cs="Angsana New"/>
          <w:spacing w:val="-2"/>
          <w:sz w:val="28"/>
          <w:szCs w:val="28"/>
          <w:cs/>
        </w:rPr>
        <w:t>.</w:t>
      </w:r>
    </w:p>
    <w:p w14:paraId="331FFEA6" w14:textId="77777777" w:rsidR="0025091C" w:rsidRPr="007262F4" w:rsidRDefault="0025091C" w:rsidP="0025091C">
      <w:pPr>
        <w:suppressAutoHyphens/>
        <w:spacing w:before="120"/>
        <w:ind w:left="1134"/>
        <w:jc w:val="thaiDistribute"/>
        <w:rPr>
          <w:rFonts w:asciiTheme="majorBidi" w:hAnsiTheme="majorBidi" w:cstheme="majorBidi"/>
          <w:sz w:val="28"/>
          <w:szCs w:val="28"/>
        </w:rPr>
      </w:pPr>
      <w:r w:rsidRPr="007262F4">
        <w:rPr>
          <w:rFonts w:asciiTheme="majorBidi" w:hAnsiTheme="majorBidi" w:cstheme="majorBidi"/>
          <w:sz w:val="28"/>
          <w:szCs w:val="28"/>
        </w:rPr>
        <w:t xml:space="preserve">The liability </w:t>
      </w:r>
      <w:proofErr w:type="spellStart"/>
      <w:r w:rsidRPr="007262F4">
        <w:rPr>
          <w:rFonts w:asciiTheme="majorBidi" w:hAnsiTheme="majorBidi" w:cstheme="majorBidi"/>
          <w:sz w:val="28"/>
          <w:szCs w:val="28"/>
        </w:rPr>
        <w:t>recognised</w:t>
      </w:r>
      <w:proofErr w:type="spellEnd"/>
      <w:r w:rsidRPr="007262F4">
        <w:rPr>
          <w:rFonts w:asciiTheme="majorBidi" w:hAnsiTheme="majorBidi" w:cstheme="majorBidi"/>
          <w:sz w:val="28"/>
          <w:szCs w:val="28"/>
        </w:rPr>
        <w:t xml:space="preserve"> in the statement of financial position in respect of defined benefit retirement plans is the present value of the defined benefit obligation at the end of the reporting period less the fair value of plan assets</w:t>
      </w:r>
      <w:r w:rsidRPr="007262F4">
        <w:rPr>
          <w:rFonts w:asciiTheme="majorBidi" w:hAnsiTheme="majorBidi" w:cs="Angsana New"/>
          <w:sz w:val="28"/>
          <w:szCs w:val="28"/>
          <w:cs/>
        </w:rPr>
        <w:t xml:space="preserve">. </w:t>
      </w:r>
      <w:r w:rsidRPr="007262F4">
        <w:rPr>
          <w:rFonts w:asciiTheme="majorBidi" w:hAnsiTheme="majorBidi" w:cstheme="majorBidi"/>
          <w:sz w:val="28"/>
          <w:szCs w:val="28"/>
        </w:rPr>
        <w:t>The defined benefit obligation is calculated annually by independent actuaries using the projected unit credit method</w:t>
      </w:r>
      <w:r w:rsidRPr="007262F4">
        <w:rPr>
          <w:rFonts w:asciiTheme="majorBidi" w:hAnsiTheme="majorBidi" w:cs="Angsana New"/>
          <w:sz w:val="28"/>
          <w:szCs w:val="28"/>
          <w:cs/>
        </w:rPr>
        <w:t xml:space="preserve">. </w:t>
      </w:r>
      <w:r w:rsidRPr="007262F4">
        <w:rPr>
          <w:rFonts w:asciiTheme="majorBidi" w:hAnsiTheme="majorBidi" w:cstheme="majorBidi"/>
          <w:sz w:val="28"/>
          <w:szCs w:val="28"/>
        </w:rPr>
        <w:t>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r w:rsidRPr="007262F4">
        <w:rPr>
          <w:rFonts w:asciiTheme="majorBidi" w:hAnsiTheme="majorBidi" w:cstheme="majorBidi"/>
          <w:sz w:val="28"/>
          <w:szCs w:val="28"/>
          <w:cs/>
        </w:rPr>
        <w:t>.</w:t>
      </w:r>
    </w:p>
    <w:p w14:paraId="6D78EBFC" w14:textId="77777777" w:rsidR="0025091C" w:rsidRPr="007262F4" w:rsidRDefault="0025091C" w:rsidP="0025091C">
      <w:pPr>
        <w:suppressAutoHyphens/>
        <w:spacing w:before="120"/>
        <w:ind w:left="1134"/>
        <w:jc w:val="thaiDistribute"/>
        <w:rPr>
          <w:rFonts w:asciiTheme="majorBidi" w:hAnsiTheme="majorBidi" w:cstheme="majorBidi"/>
          <w:sz w:val="28"/>
          <w:szCs w:val="28"/>
        </w:rPr>
      </w:pPr>
      <w:r w:rsidRPr="007262F4">
        <w:rPr>
          <w:rFonts w:asciiTheme="majorBidi" w:hAnsiTheme="majorBidi" w:cstheme="majorBidi"/>
          <w:sz w:val="28"/>
          <w:szCs w:val="28"/>
        </w:rPr>
        <w:t>Actuarial gains and losses arising from experience adjustments and changes in actuarial assumptions are charged or credited to equity in other comprehensive income in the period in which they arise</w:t>
      </w:r>
      <w:r w:rsidRPr="007262F4">
        <w:rPr>
          <w:rFonts w:asciiTheme="majorBidi" w:hAnsiTheme="majorBidi" w:cstheme="majorBidi"/>
          <w:sz w:val="28"/>
          <w:szCs w:val="28"/>
          <w:cs/>
        </w:rPr>
        <w:t xml:space="preserve">. </w:t>
      </w:r>
    </w:p>
    <w:p w14:paraId="53021FE7" w14:textId="09C64EC0" w:rsidR="0025091C" w:rsidRPr="007262F4" w:rsidRDefault="0025091C" w:rsidP="0025091C">
      <w:pPr>
        <w:suppressAutoHyphens/>
        <w:spacing w:before="120"/>
        <w:ind w:left="1134"/>
        <w:jc w:val="thaiDistribute"/>
        <w:rPr>
          <w:rFonts w:asciiTheme="majorBidi" w:hAnsiTheme="majorBidi" w:cstheme="majorBidi"/>
          <w:sz w:val="28"/>
          <w:szCs w:val="28"/>
        </w:rPr>
      </w:pPr>
      <w:r w:rsidRPr="007262F4">
        <w:rPr>
          <w:rFonts w:asciiTheme="majorBidi" w:hAnsiTheme="majorBidi" w:cstheme="majorBidi"/>
          <w:sz w:val="28"/>
          <w:szCs w:val="28"/>
        </w:rPr>
        <w:t>Past</w:t>
      </w:r>
      <w:r w:rsidRPr="007262F4">
        <w:rPr>
          <w:rFonts w:asciiTheme="majorBidi" w:hAnsiTheme="majorBidi" w:cstheme="majorBidi"/>
          <w:sz w:val="28"/>
          <w:szCs w:val="28"/>
          <w:cs/>
        </w:rPr>
        <w:t>-</w:t>
      </w:r>
      <w:r w:rsidRPr="007262F4">
        <w:rPr>
          <w:rFonts w:asciiTheme="majorBidi" w:hAnsiTheme="majorBidi" w:cstheme="majorBidi"/>
          <w:sz w:val="28"/>
          <w:szCs w:val="28"/>
        </w:rPr>
        <w:t xml:space="preserve">service costs are </w:t>
      </w:r>
      <w:proofErr w:type="spellStart"/>
      <w:r w:rsidRPr="007262F4">
        <w:rPr>
          <w:rFonts w:asciiTheme="majorBidi" w:hAnsiTheme="majorBidi" w:cstheme="majorBidi"/>
          <w:sz w:val="28"/>
          <w:szCs w:val="28"/>
        </w:rPr>
        <w:t>recognised</w:t>
      </w:r>
      <w:proofErr w:type="spellEnd"/>
      <w:r w:rsidRPr="007262F4">
        <w:rPr>
          <w:rFonts w:asciiTheme="majorBidi" w:hAnsiTheme="majorBidi" w:cstheme="majorBidi"/>
          <w:sz w:val="28"/>
          <w:szCs w:val="28"/>
        </w:rPr>
        <w:t xml:space="preserve"> immediately in profit or loss</w:t>
      </w:r>
      <w:r w:rsidRPr="007262F4">
        <w:rPr>
          <w:rFonts w:asciiTheme="majorBidi" w:hAnsiTheme="majorBidi" w:cstheme="majorBidi"/>
          <w:sz w:val="28"/>
          <w:szCs w:val="28"/>
          <w:cs/>
        </w:rPr>
        <w:t>.</w:t>
      </w:r>
    </w:p>
    <w:p w14:paraId="489767C5" w14:textId="77777777" w:rsidR="0025091C" w:rsidRPr="007262F4" w:rsidRDefault="0025091C" w:rsidP="0025091C">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7262F4">
        <w:rPr>
          <w:rFonts w:asciiTheme="majorBidi" w:hAnsiTheme="majorBidi" w:cstheme="majorBidi"/>
          <w:b/>
          <w:bCs/>
          <w:sz w:val="28"/>
        </w:rPr>
        <w:t xml:space="preserve">Provisions </w:t>
      </w:r>
      <w:r w:rsidRPr="007262F4">
        <w:rPr>
          <w:rFonts w:asciiTheme="majorBidi" w:hAnsiTheme="majorBidi" w:cstheme="majorBidi"/>
          <w:b/>
          <w:bCs/>
          <w:sz w:val="28"/>
          <w:cs/>
        </w:rPr>
        <w:t xml:space="preserve">- </w:t>
      </w:r>
      <w:r w:rsidRPr="007262F4">
        <w:rPr>
          <w:rFonts w:asciiTheme="majorBidi" w:hAnsiTheme="majorBidi" w:cstheme="majorBidi"/>
          <w:b/>
          <w:bCs/>
          <w:sz w:val="28"/>
        </w:rPr>
        <w:t xml:space="preserve">general </w:t>
      </w:r>
    </w:p>
    <w:p w14:paraId="7374DBDC" w14:textId="77777777" w:rsidR="0025091C" w:rsidRPr="007262F4" w:rsidRDefault="0025091C" w:rsidP="0025091C">
      <w:pPr>
        <w:ind w:left="1134"/>
        <w:jc w:val="thaiDistribute"/>
        <w:rPr>
          <w:rFonts w:asciiTheme="majorBidi" w:hAnsiTheme="majorBidi" w:cstheme="majorBidi"/>
          <w:sz w:val="28"/>
          <w:szCs w:val="28"/>
        </w:rPr>
      </w:pPr>
      <w:r w:rsidRPr="007262F4">
        <w:rPr>
          <w:rFonts w:asciiTheme="majorBidi" w:hAnsiTheme="majorBidi" w:cstheme="majorBidi"/>
          <w:sz w:val="28"/>
          <w:szCs w:val="28"/>
        </w:rPr>
        <w:t xml:space="preserve">Provisions are </w:t>
      </w:r>
      <w:proofErr w:type="spellStart"/>
      <w:r w:rsidRPr="007262F4">
        <w:rPr>
          <w:rFonts w:asciiTheme="majorBidi" w:hAnsiTheme="majorBidi" w:cstheme="majorBidi"/>
          <w:sz w:val="28"/>
          <w:szCs w:val="28"/>
        </w:rPr>
        <w:t>recognised</w:t>
      </w:r>
      <w:proofErr w:type="spellEnd"/>
      <w:r w:rsidRPr="007262F4">
        <w:rPr>
          <w:rFonts w:asciiTheme="majorBidi" w:hAnsiTheme="majorBidi" w:cstheme="majorBidi"/>
          <w:sz w:val="28"/>
          <w:szCs w:val="28"/>
        </w:rPr>
        <w:t xml:space="preserve"> when the Group has a present legal or constructive obligation as a result of past events; it is probable that an outflow of resources will be required to settle the obligation; and the amount has been reliably estimated</w:t>
      </w:r>
      <w:r w:rsidRPr="007262F4">
        <w:rPr>
          <w:rFonts w:asciiTheme="majorBidi" w:hAnsiTheme="majorBidi" w:cs="Angsana New"/>
          <w:sz w:val="28"/>
          <w:szCs w:val="28"/>
          <w:cs/>
        </w:rPr>
        <w:t xml:space="preserve">. </w:t>
      </w:r>
    </w:p>
    <w:p w14:paraId="65238B51" w14:textId="77777777" w:rsidR="0025091C" w:rsidRPr="007262F4" w:rsidRDefault="0025091C" w:rsidP="0025091C">
      <w:pPr>
        <w:spacing w:before="120"/>
        <w:ind w:left="1134"/>
        <w:jc w:val="thaiDistribute"/>
        <w:rPr>
          <w:rFonts w:asciiTheme="majorBidi" w:hAnsiTheme="majorBidi" w:cstheme="majorBidi"/>
          <w:sz w:val="28"/>
          <w:szCs w:val="28"/>
        </w:rPr>
      </w:pPr>
      <w:r w:rsidRPr="007262F4">
        <w:rPr>
          <w:rFonts w:asciiTheme="majorBidi" w:hAnsiTheme="majorBidi" w:cstheme="majorBidi"/>
          <w:sz w:val="28"/>
          <w:szCs w:val="28"/>
        </w:rPr>
        <w:t>Where there are a number of similar obligations, the likelihood that an outflow will be required in settlement is determined by considering the class of obligations as a whole</w:t>
      </w:r>
      <w:r w:rsidRPr="007262F4">
        <w:rPr>
          <w:rFonts w:asciiTheme="majorBidi" w:hAnsiTheme="majorBidi" w:cs="Angsana New"/>
          <w:sz w:val="28"/>
          <w:szCs w:val="28"/>
          <w:cs/>
        </w:rPr>
        <w:t xml:space="preserve">.  </w:t>
      </w:r>
      <w:r w:rsidRPr="007262F4">
        <w:rPr>
          <w:rFonts w:asciiTheme="majorBidi" w:hAnsiTheme="majorBidi" w:cstheme="majorBidi"/>
          <w:sz w:val="28"/>
          <w:szCs w:val="28"/>
        </w:rPr>
        <w:t xml:space="preserve">A provision is </w:t>
      </w:r>
      <w:proofErr w:type="spellStart"/>
      <w:r w:rsidRPr="007262F4">
        <w:rPr>
          <w:rFonts w:asciiTheme="majorBidi" w:hAnsiTheme="majorBidi" w:cstheme="majorBidi"/>
          <w:sz w:val="28"/>
          <w:szCs w:val="28"/>
        </w:rPr>
        <w:t>recognised</w:t>
      </w:r>
      <w:proofErr w:type="spellEnd"/>
      <w:r w:rsidRPr="007262F4">
        <w:rPr>
          <w:rFonts w:asciiTheme="majorBidi" w:hAnsiTheme="majorBidi" w:cstheme="majorBidi"/>
          <w:sz w:val="28"/>
          <w:szCs w:val="28"/>
        </w:rPr>
        <w:t xml:space="preserve"> </w:t>
      </w:r>
      <w:r w:rsidRPr="007262F4">
        <w:rPr>
          <w:rFonts w:asciiTheme="majorBidi" w:hAnsiTheme="majorBidi" w:cstheme="majorBidi"/>
          <w:spacing w:val="-2"/>
          <w:sz w:val="28"/>
          <w:szCs w:val="28"/>
        </w:rPr>
        <w:t>even if the likelihood of an outflow with respect to any one item included in the same class of obligations</w:t>
      </w:r>
      <w:r w:rsidRPr="007262F4">
        <w:rPr>
          <w:rFonts w:asciiTheme="majorBidi" w:hAnsiTheme="majorBidi" w:cstheme="majorBidi"/>
          <w:sz w:val="28"/>
          <w:szCs w:val="28"/>
        </w:rPr>
        <w:t xml:space="preserve"> may be small</w:t>
      </w:r>
      <w:r w:rsidRPr="007262F4">
        <w:rPr>
          <w:rFonts w:asciiTheme="majorBidi" w:hAnsiTheme="majorBidi" w:cs="Angsana New"/>
          <w:sz w:val="28"/>
          <w:szCs w:val="28"/>
          <w:cs/>
        </w:rPr>
        <w:t>.</w:t>
      </w:r>
    </w:p>
    <w:p w14:paraId="1FA4A122" w14:textId="77777777" w:rsidR="0025091C" w:rsidRPr="007262F4" w:rsidRDefault="0025091C" w:rsidP="0025091C">
      <w:pPr>
        <w:spacing w:before="120"/>
        <w:ind w:left="1134"/>
        <w:jc w:val="thaiDistribute"/>
        <w:rPr>
          <w:rFonts w:ascii="Angsana New" w:hAnsi="Angsana New" w:cs="Angsana New"/>
          <w:sz w:val="28"/>
          <w:szCs w:val="28"/>
          <w:lang w:val="en-GB"/>
        </w:rPr>
      </w:pPr>
      <w:r w:rsidRPr="007262F4">
        <w:rPr>
          <w:rFonts w:asciiTheme="majorBidi" w:hAnsiTheme="majorBidi" w:cstheme="majorBidi"/>
          <w:sz w:val="28"/>
          <w:szCs w:val="28"/>
        </w:rPr>
        <w:t>Provisions are measured at the present value of the expenditures expected to be required to settle the obligation using a pre</w:t>
      </w:r>
      <w:r w:rsidRPr="007262F4">
        <w:rPr>
          <w:rFonts w:asciiTheme="majorBidi" w:hAnsiTheme="majorBidi" w:cs="Angsana New"/>
          <w:sz w:val="28"/>
          <w:szCs w:val="28"/>
          <w:cs/>
        </w:rPr>
        <w:t>-</w:t>
      </w:r>
      <w:r w:rsidRPr="007262F4">
        <w:rPr>
          <w:rFonts w:asciiTheme="majorBidi" w:hAnsiTheme="majorBidi" w:cstheme="majorBidi"/>
          <w:sz w:val="28"/>
          <w:szCs w:val="28"/>
        </w:rPr>
        <w:t>tax rate that reflects current market assessments of the time value of money and the risks specific to the obligation</w:t>
      </w:r>
      <w:r w:rsidRPr="007262F4">
        <w:rPr>
          <w:rFonts w:asciiTheme="majorBidi" w:hAnsiTheme="majorBidi" w:cs="Angsana New"/>
          <w:sz w:val="28"/>
          <w:szCs w:val="28"/>
          <w:cs/>
        </w:rPr>
        <w:t xml:space="preserve">.  </w:t>
      </w:r>
      <w:r w:rsidRPr="007262F4">
        <w:rPr>
          <w:rFonts w:asciiTheme="majorBidi" w:hAnsiTheme="majorBidi" w:cstheme="majorBidi"/>
          <w:sz w:val="28"/>
          <w:szCs w:val="28"/>
        </w:rPr>
        <w:t xml:space="preserve">The increase in the provision due to passage of time is </w:t>
      </w:r>
      <w:proofErr w:type="spellStart"/>
      <w:r w:rsidRPr="007262F4">
        <w:rPr>
          <w:rFonts w:asciiTheme="majorBidi" w:hAnsiTheme="majorBidi" w:cstheme="majorBidi"/>
          <w:sz w:val="28"/>
          <w:szCs w:val="28"/>
        </w:rPr>
        <w:t>recognised</w:t>
      </w:r>
      <w:proofErr w:type="spellEnd"/>
      <w:r w:rsidRPr="007262F4">
        <w:rPr>
          <w:rFonts w:asciiTheme="majorBidi" w:hAnsiTheme="majorBidi" w:cstheme="majorBidi"/>
          <w:sz w:val="28"/>
          <w:szCs w:val="28"/>
        </w:rPr>
        <w:t xml:space="preserve"> as interest expense</w:t>
      </w:r>
      <w:r w:rsidRPr="007262F4">
        <w:rPr>
          <w:rFonts w:asciiTheme="majorBidi" w:hAnsiTheme="majorBidi" w:cs="Angsana New"/>
          <w:sz w:val="28"/>
          <w:szCs w:val="28"/>
          <w:cs/>
        </w:rPr>
        <w:t>.</w:t>
      </w:r>
    </w:p>
    <w:p w14:paraId="28F531FB" w14:textId="77777777" w:rsidR="0025091C" w:rsidRPr="007262F4" w:rsidRDefault="0025091C" w:rsidP="0025091C">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7262F4">
        <w:rPr>
          <w:rFonts w:asciiTheme="majorBidi" w:hAnsiTheme="majorBidi" w:cstheme="majorBidi"/>
          <w:b/>
          <w:bCs/>
          <w:sz w:val="28"/>
        </w:rPr>
        <w:t>Revenue recognition</w:t>
      </w:r>
    </w:p>
    <w:p w14:paraId="618B3569" w14:textId="77777777" w:rsidR="0025091C" w:rsidRPr="007262F4" w:rsidRDefault="0025091C" w:rsidP="0025091C">
      <w:pPr>
        <w:tabs>
          <w:tab w:val="left" w:pos="1440"/>
        </w:tabs>
        <w:overflowPunct w:val="0"/>
        <w:autoSpaceDE w:val="0"/>
        <w:autoSpaceDN w:val="0"/>
        <w:adjustRightInd w:val="0"/>
        <w:spacing w:before="120"/>
        <w:ind w:left="1134"/>
        <w:jc w:val="thaiDistribute"/>
        <w:textAlignment w:val="baseline"/>
        <w:rPr>
          <w:rFonts w:ascii="Angsana New" w:hAnsi="Angsana New"/>
          <w:b/>
          <w:bCs/>
          <w:sz w:val="28"/>
        </w:rPr>
      </w:pPr>
      <w:r w:rsidRPr="007262F4">
        <w:rPr>
          <w:rFonts w:ascii="Angsana New" w:hAnsi="Angsana New"/>
          <w:b/>
          <w:bCs/>
          <w:sz w:val="28"/>
        </w:rPr>
        <w:t>Revenue from sales</w:t>
      </w:r>
    </w:p>
    <w:p w14:paraId="348CE512" w14:textId="77777777" w:rsidR="0025091C" w:rsidRPr="007262F4" w:rsidRDefault="0025091C" w:rsidP="0025091C">
      <w:pPr>
        <w:tabs>
          <w:tab w:val="left" w:pos="1440"/>
        </w:tabs>
        <w:overflowPunct w:val="0"/>
        <w:autoSpaceDE w:val="0"/>
        <w:autoSpaceDN w:val="0"/>
        <w:adjustRightInd w:val="0"/>
        <w:spacing w:before="120" w:after="120"/>
        <w:ind w:left="1134"/>
        <w:jc w:val="thaiDistribute"/>
        <w:textAlignment w:val="baseline"/>
        <w:rPr>
          <w:rFonts w:ascii="Angsana New" w:hAnsi="Angsana New"/>
          <w:color w:val="000000"/>
          <w:sz w:val="28"/>
        </w:rPr>
      </w:pPr>
      <w:r w:rsidRPr="007262F4">
        <w:rPr>
          <w:rFonts w:ascii="Angsana New" w:hAnsi="Angsana New"/>
          <w:color w:val="000000"/>
          <w:sz w:val="28"/>
        </w:rPr>
        <w:t xml:space="preserve">Revenue from sales </w:t>
      </w:r>
      <w:proofErr w:type="gramStart"/>
      <w:r w:rsidRPr="007262F4">
        <w:rPr>
          <w:rFonts w:ascii="Angsana New" w:hAnsi="Angsana New"/>
          <w:color w:val="000000"/>
          <w:sz w:val="28"/>
        </w:rPr>
        <w:t>are</w:t>
      </w:r>
      <w:proofErr w:type="gramEnd"/>
      <w:r w:rsidRPr="007262F4">
        <w:rPr>
          <w:rFonts w:ascii="Angsana New" w:hAnsi="Angsana New"/>
          <w:color w:val="000000"/>
          <w:sz w:val="28"/>
        </w:rPr>
        <w:t xml:space="preserve"> </w:t>
      </w:r>
      <w:proofErr w:type="spellStart"/>
      <w:r w:rsidRPr="007262F4">
        <w:rPr>
          <w:rFonts w:ascii="Angsana New" w:hAnsi="Angsana New"/>
          <w:color w:val="000000"/>
          <w:sz w:val="28"/>
        </w:rPr>
        <w:t>recognised</w:t>
      </w:r>
      <w:proofErr w:type="spellEnd"/>
      <w:r w:rsidRPr="007262F4">
        <w:rPr>
          <w:rFonts w:ascii="Angsana New" w:hAnsi="Angsana New"/>
          <w:color w:val="000000"/>
          <w:sz w:val="28"/>
        </w:rPr>
        <w:t xml:space="preserve"> at the point in time when control of the asset is transferred to the customer. Sales are the invoiced value, excluding value added tax, of goods supplied after deducting discounts and allowances.</w:t>
      </w:r>
    </w:p>
    <w:p w14:paraId="1C3CBAE8" w14:textId="77777777" w:rsidR="0025091C" w:rsidRPr="007262F4" w:rsidRDefault="0025091C" w:rsidP="0025091C">
      <w:pPr>
        <w:tabs>
          <w:tab w:val="left" w:pos="1440"/>
        </w:tabs>
        <w:overflowPunct w:val="0"/>
        <w:autoSpaceDE w:val="0"/>
        <w:autoSpaceDN w:val="0"/>
        <w:adjustRightInd w:val="0"/>
        <w:spacing w:before="120" w:after="120"/>
        <w:ind w:left="1134"/>
        <w:jc w:val="thaiDistribute"/>
        <w:textAlignment w:val="baseline"/>
        <w:rPr>
          <w:rFonts w:ascii="Angsana New" w:hAnsi="Angsana New"/>
          <w:color w:val="000000"/>
          <w:sz w:val="28"/>
        </w:rPr>
      </w:pPr>
      <w:r w:rsidRPr="007262F4">
        <w:rPr>
          <w:rFonts w:ascii="Angsana New" w:hAnsi="Angsana New"/>
          <w:color w:val="000000"/>
          <w:sz w:val="28"/>
        </w:rPr>
        <w:lastRenderedPageBreak/>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60DB282D" w14:textId="77777777" w:rsidR="0025091C" w:rsidRPr="007262F4" w:rsidRDefault="0025091C" w:rsidP="0025091C">
      <w:pPr>
        <w:tabs>
          <w:tab w:val="left" w:pos="1440"/>
        </w:tabs>
        <w:overflowPunct w:val="0"/>
        <w:autoSpaceDE w:val="0"/>
        <w:autoSpaceDN w:val="0"/>
        <w:adjustRightInd w:val="0"/>
        <w:spacing w:before="120" w:after="120"/>
        <w:ind w:left="1134"/>
        <w:jc w:val="thaiDistribute"/>
        <w:textAlignment w:val="baseline"/>
        <w:rPr>
          <w:rFonts w:ascii="Angsana New" w:hAnsi="Angsana New"/>
          <w:color w:val="000000"/>
          <w:sz w:val="28"/>
        </w:rPr>
      </w:pPr>
      <w:r w:rsidRPr="007262F4">
        <w:rPr>
          <w:rFonts w:ascii="Angsana New" w:hAnsi="Angsana New"/>
          <w:color w:val="000000"/>
          <w:sz w:val="28"/>
        </w:rPr>
        <w:t xml:space="preserve">The </w:t>
      </w:r>
      <w:proofErr w:type="spellStart"/>
      <w:r w:rsidRPr="007262F4">
        <w:rPr>
          <w:rFonts w:ascii="Angsana New" w:hAnsi="Angsana New"/>
          <w:color w:val="000000"/>
          <w:sz w:val="28"/>
        </w:rPr>
        <w:t>recognised</w:t>
      </w:r>
      <w:proofErr w:type="spellEnd"/>
      <w:r w:rsidRPr="007262F4">
        <w:rPr>
          <w:rFonts w:ascii="Angsana New" w:hAnsi="Angsana New"/>
          <w:color w:val="000000"/>
          <w:sz w:val="28"/>
        </w:rPr>
        <w:t xml:space="preserve"> revenue which is not yet due per the contracts has been presented under the caption of “Contract asset” in the statement of financial position. The amounts </w:t>
      </w:r>
      <w:proofErr w:type="spellStart"/>
      <w:r w:rsidRPr="007262F4">
        <w:rPr>
          <w:rFonts w:ascii="Angsana New" w:hAnsi="Angsana New"/>
          <w:color w:val="000000"/>
          <w:sz w:val="28"/>
        </w:rPr>
        <w:t>recognised</w:t>
      </w:r>
      <w:proofErr w:type="spellEnd"/>
      <w:r w:rsidRPr="007262F4">
        <w:rPr>
          <w:rFonts w:ascii="Angsana New" w:hAnsi="Angsana New"/>
          <w:color w:val="000000"/>
          <w:sz w:val="28"/>
        </w:rPr>
        <w:t xml:space="preserve"> as contract assets are reclassified to other receivables when the Company’s and its subsidiaries’ right to consideration is unconditional.</w:t>
      </w:r>
    </w:p>
    <w:p w14:paraId="52A134A4" w14:textId="77777777" w:rsidR="0025091C" w:rsidRPr="007262F4" w:rsidRDefault="0025091C" w:rsidP="0025091C">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7262F4">
        <w:rPr>
          <w:rFonts w:ascii="Angsana New" w:hAnsi="Angsana New"/>
          <w:color w:val="000000"/>
          <w:sz w:val="28"/>
        </w:rPr>
        <w:t xml:space="preserve">The obligation to provide to a customer for which the Company and its subsidiaries have received from the customer is presented under the caption of “Contract liability” in the statement of financial position. Contract liabilities are </w:t>
      </w:r>
      <w:proofErr w:type="spellStart"/>
      <w:r w:rsidRPr="007262F4">
        <w:rPr>
          <w:rFonts w:ascii="Angsana New" w:hAnsi="Angsana New"/>
          <w:color w:val="000000"/>
          <w:sz w:val="28"/>
        </w:rPr>
        <w:t>recognised</w:t>
      </w:r>
      <w:proofErr w:type="spellEnd"/>
      <w:r w:rsidRPr="007262F4">
        <w:rPr>
          <w:rFonts w:ascii="Angsana New" w:hAnsi="Angsana New"/>
          <w:color w:val="000000"/>
          <w:sz w:val="28"/>
        </w:rPr>
        <w:t xml:space="preserve"> as revenue when the Company and its subsidiaries perform under the contract.</w:t>
      </w:r>
    </w:p>
    <w:p w14:paraId="0D6D5FCF" w14:textId="5BD7BBFE" w:rsidR="0025091C" w:rsidRPr="007262F4" w:rsidRDefault="002A442A" w:rsidP="0025091C">
      <w:pPr>
        <w:overflowPunct w:val="0"/>
        <w:autoSpaceDE w:val="0"/>
        <w:autoSpaceDN w:val="0"/>
        <w:adjustRightInd w:val="0"/>
        <w:spacing w:before="120"/>
        <w:ind w:left="1134"/>
        <w:jc w:val="thaiDistribute"/>
        <w:textAlignment w:val="baseline"/>
        <w:rPr>
          <w:rFonts w:ascii="Angsana New" w:hAnsi="Angsana New"/>
          <w:b/>
          <w:bCs/>
          <w:sz w:val="28"/>
          <w:cs/>
        </w:rPr>
      </w:pPr>
      <w:r w:rsidRPr="007262F4">
        <w:rPr>
          <w:rFonts w:ascii="Angsana New" w:hAnsi="Angsana New"/>
          <w:b/>
          <w:bCs/>
          <w:sz w:val="28"/>
        </w:rPr>
        <w:t>Revenue</w:t>
      </w:r>
      <w:r w:rsidR="0025091C" w:rsidRPr="007262F4">
        <w:rPr>
          <w:rFonts w:ascii="Angsana New" w:hAnsi="Angsana New"/>
          <w:b/>
          <w:bCs/>
          <w:sz w:val="28"/>
        </w:rPr>
        <w:t xml:space="preserve"> from service</w:t>
      </w:r>
    </w:p>
    <w:p w14:paraId="38012EB7" w14:textId="681E23BB" w:rsidR="0025091C" w:rsidRPr="007262F4" w:rsidRDefault="0025091C" w:rsidP="0025091C">
      <w:pPr>
        <w:pStyle w:val="ListParagraph"/>
        <w:tabs>
          <w:tab w:val="left" w:pos="1170"/>
        </w:tabs>
        <w:spacing w:before="120" w:after="0" w:line="240" w:lineRule="auto"/>
        <w:ind w:left="1134"/>
        <w:contextualSpacing w:val="0"/>
        <w:rPr>
          <w:rFonts w:ascii="Angsana New" w:eastAsia="Mincho" w:hAnsi="Angsana New"/>
          <w:sz w:val="28"/>
          <w:lang w:eastAsia="ja-JP"/>
        </w:rPr>
      </w:pPr>
      <w:r w:rsidRPr="007262F4">
        <w:rPr>
          <w:rFonts w:ascii="Angsana New" w:eastAsia="Mincho" w:hAnsi="Angsana New"/>
          <w:sz w:val="28"/>
          <w:lang w:eastAsia="ja-JP"/>
        </w:rPr>
        <w:t xml:space="preserve">Revenue from services </w:t>
      </w:r>
      <w:proofErr w:type="gramStart"/>
      <w:r w:rsidRPr="007262F4">
        <w:rPr>
          <w:rFonts w:ascii="Angsana New" w:eastAsia="Mincho" w:hAnsi="Angsana New"/>
          <w:sz w:val="28"/>
          <w:lang w:eastAsia="ja-JP"/>
        </w:rPr>
        <w:t>are</w:t>
      </w:r>
      <w:proofErr w:type="gramEnd"/>
      <w:r w:rsidRPr="007262F4">
        <w:rPr>
          <w:rFonts w:ascii="Angsana New" w:eastAsia="Mincho" w:hAnsi="Angsana New"/>
          <w:sz w:val="28"/>
          <w:lang w:eastAsia="ja-JP"/>
        </w:rPr>
        <w:t xml:space="preserve"> recorded by consider the stage of completion</w:t>
      </w:r>
      <w:r w:rsidRPr="007262F4">
        <w:rPr>
          <w:rFonts w:ascii="Angsana New" w:eastAsia="Mincho" w:hAnsi="Angsana New"/>
          <w:sz w:val="32"/>
          <w:szCs w:val="32"/>
          <w:lang w:eastAsia="ja-JP"/>
        </w:rPr>
        <w:t xml:space="preserve"> </w:t>
      </w:r>
      <w:r w:rsidR="002A442A" w:rsidRPr="007262F4">
        <w:rPr>
          <w:rFonts w:ascii="Angsana New" w:eastAsia="Mincho" w:hAnsi="Angsana New"/>
          <w:sz w:val="28"/>
          <w:lang w:eastAsia="ja-JP"/>
        </w:rPr>
        <w:t>which</w:t>
      </w:r>
      <w:r w:rsidRPr="007262F4">
        <w:rPr>
          <w:rFonts w:ascii="Angsana New" w:eastAsia="Mincho" w:hAnsi="Angsana New"/>
          <w:sz w:val="32"/>
          <w:szCs w:val="32"/>
          <w:lang w:eastAsia="ja-JP"/>
        </w:rPr>
        <w:t xml:space="preserve"> is </w:t>
      </w:r>
      <w:r w:rsidRPr="007262F4">
        <w:rPr>
          <w:rFonts w:ascii="Angsana New" w:eastAsia="Mincho" w:hAnsi="Angsana New"/>
          <w:sz w:val="28"/>
          <w:lang w:eastAsia="ja-JP"/>
        </w:rPr>
        <w:t xml:space="preserve">calculated in accordance with the total cost of service incurred to the total </w:t>
      </w:r>
      <w:r w:rsidR="002A442A" w:rsidRPr="007262F4">
        <w:rPr>
          <w:rFonts w:ascii="Angsana New" w:eastAsia="Mincho" w:hAnsi="Angsana New"/>
          <w:sz w:val="28"/>
          <w:lang w:eastAsia="ja-JP"/>
        </w:rPr>
        <w:t>estimated</w:t>
      </w:r>
      <w:r w:rsidRPr="007262F4">
        <w:rPr>
          <w:rFonts w:ascii="Angsana New" w:eastAsia="Mincho" w:hAnsi="Angsana New"/>
          <w:sz w:val="28"/>
          <w:lang w:eastAsia="ja-JP"/>
        </w:rPr>
        <w:t xml:space="preserve"> cost that will be used in</w:t>
      </w:r>
      <w:r w:rsidR="002D3E50" w:rsidRPr="007262F4">
        <w:rPr>
          <w:rFonts w:ascii="Angsana New" w:eastAsia="Mincho" w:hAnsi="Angsana New"/>
          <w:sz w:val="28"/>
          <w:lang w:eastAsia="ja-JP"/>
        </w:rPr>
        <w:t xml:space="preserve"> </w:t>
      </w:r>
      <w:r w:rsidRPr="007262F4">
        <w:rPr>
          <w:rFonts w:ascii="Angsana New" w:eastAsia="Mincho" w:hAnsi="Angsana New"/>
          <w:sz w:val="28"/>
          <w:lang w:eastAsia="ja-JP"/>
        </w:rPr>
        <w:t>providing in service under the contract.</w:t>
      </w:r>
    </w:p>
    <w:p w14:paraId="2069E3E5" w14:textId="77777777" w:rsidR="0025091C" w:rsidRPr="007262F4" w:rsidRDefault="0025091C" w:rsidP="0025091C">
      <w:pPr>
        <w:pStyle w:val="ListParagraph"/>
        <w:numPr>
          <w:ilvl w:val="1"/>
          <w:numId w:val="5"/>
        </w:numPr>
        <w:tabs>
          <w:tab w:val="left" w:pos="1170"/>
        </w:tabs>
        <w:spacing w:before="120" w:after="0" w:line="240" w:lineRule="auto"/>
        <w:ind w:left="1134" w:hanging="567"/>
        <w:contextualSpacing w:val="0"/>
        <w:rPr>
          <w:rFonts w:asciiTheme="majorBidi" w:hAnsiTheme="majorBidi" w:cstheme="majorBidi"/>
          <w:b/>
          <w:bCs/>
          <w:sz w:val="28"/>
        </w:rPr>
      </w:pPr>
      <w:r w:rsidRPr="007262F4">
        <w:rPr>
          <w:rFonts w:asciiTheme="majorBidi" w:hAnsiTheme="majorBidi" w:cstheme="majorBidi"/>
          <w:b/>
          <w:bCs/>
          <w:sz w:val="28"/>
        </w:rPr>
        <w:t xml:space="preserve">Finance costs </w:t>
      </w:r>
    </w:p>
    <w:p w14:paraId="195891A0" w14:textId="77777777" w:rsidR="0025091C" w:rsidRPr="007262F4" w:rsidRDefault="0025091C" w:rsidP="0025091C">
      <w:pPr>
        <w:suppressAutoHyphens/>
        <w:spacing w:before="120"/>
        <w:ind w:left="1134"/>
        <w:jc w:val="thaiDistribute"/>
        <w:rPr>
          <w:rFonts w:asciiTheme="majorBidi" w:hAnsiTheme="majorBidi" w:cstheme="majorBidi"/>
          <w:sz w:val="28"/>
          <w:szCs w:val="28"/>
        </w:rPr>
      </w:pPr>
      <w:r w:rsidRPr="007262F4">
        <w:rPr>
          <w:rFonts w:asciiTheme="majorBidi" w:hAnsiTheme="majorBidi" w:cstheme="majorBidi"/>
          <w:sz w:val="28"/>
          <w:szCs w:val="28"/>
        </w:rPr>
        <w:t xml:space="preserve">Finance costs comprise interest expense from borrowings from financial institutions, interest expense from finance lease liabilities, loans guarantee fees from borrowings and net gain </w:t>
      </w:r>
      <w:r w:rsidRPr="007262F4">
        <w:rPr>
          <w:rFonts w:asciiTheme="majorBidi" w:hAnsiTheme="majorBidi" w:cs="Angsana New"/>
          <w:sz w:val="28"/>
          <w:szCs w:val="28"/>
          <w:cs/>
        </w:rPr>
        <w:t>(</w:t>
      </w:r>
      <w:r w:rsidRPr="007262F4">
        <w:rPr>
          <w:rFonts w:asciiTheme="majorBidi" w:hAnsiTheme="majorBidi" w:cstheme="majorBidi"/>
          <w:sz w:val="28"/>
          <w:szCs w:val="28"/>
        </w:rPr>
        <w:t>loss</w:t>
      </w:r>
      <w:r w:rsidRPr="007262F4">
        <w:rPr>
          <w:rFonts w:asciiTheme="majorBidi" w:hAnsiTheme="majorBidi" w:cs="Angsana New"/>
          <w:sz w:val="28"/>
          <w:szCs w:val="28"/>
          <w:cs/>
        </w:rPr>
        <w:t xml:space="preserve">) </w:t>
      </w:r>
      <w:r w:rsidRPr="007262F4">
        <w:rPr>
          <w:rFonts w:asciiTheme="majorBidi" w:hAnsiTheme="majorBidi" w:cstheme="majorBidi"/>
          <w:sz w:val="28"/>
          <w:szCs w:val="28"/>
        </w:rPr>
        <w:t>on foreign currencies exchange rate from foreign currencies borrowings</w:t>
      </w:r>
      <w:r w:rsidRPr="007262F4">
        <w:rPr>
          <w:rFonts w:asciiTheme="majorBidi" w:hAnsiTheme="majorBidi" w:cs="Angsana New"/>
          <w:sz w:val="28"/>
          <w:szCs w:val="28"/>
          <w:cs/>
        </w:rPr>
        <w:t xml:space="preserve">. </w:t>
      </w:r>
    </w:p>
    <w:p w14:paraId="75D75AE6" w14:textId="77777777" w:rsidR="0025091C" w:rsidRPr="007262F4" w:rsidRDefault="0025091C" w:rsidP="0025091C">
      <w:pPr>
        <w:pStyle w:val="ListParagraph"/>
        <w:numPr>
          <w:ilvl w:val="1"/>
          <w:numId w:val="5"/>
        </w:numPr>
        <w:tabs>
          <w:tab w:val="left" w:pos="1170"/>
        </w:tabs>
        <w:spacing w:before="120" w:after="0" w:line="240" w:lineRule="auto"/>
        <w:ind w:left="1134" w:hanging="567"/>
        <w:contextualSpacing w:val="0"/>
        <w:rPr>
          <w:rFonts w:asciiTheme="majorBidi" w:hAnsiTheme="majorBidi" w:cstheme="majorBidi"/>
          <w:b/>
          <w:bCs/>
          <w:sz w:val="28"/>
        </w:rPr>
      </w:pPr>
      <w:r w:rsidRPr="007262F4">
        <w:rPr>
          <w:rFonts w:asciiTheme="majorBidi" w:hAnsiTheme="majorBidi" w:cstheme="majorBidi"/>
          <w:b/>
          <w:bCs/>
          <w:sz w:val="28"/>
        </w:rPr>
        <w:t xml:space="preserve">Dividends </w:t>
      </w:r>
    </w:p>
    <w:p w14:paraId="61C71719" w14:textId="77777777" w:rsidR="0025091C" w:rsidRPr="007262F4" w:rsidRDefault="0025091C" w:rsidP="0025091C">
      <w:pPr>
        <w:suppressAutoHyphens/>
        <w:spacing w:before="120"/>
        <w:ind w:left="1134"/>
        <w:jc w:val="thaiDistribute"/>
        <w:rPr>
          <w:rFonts w:asciiTheme="majorBidi" w:hAnsiTheme="majorBidi" w:cstheme="majorBidi"/>
          <w:sz w:val="28"/>
          <w:szCs w:val="28"/>
        </w:rPr>
      </w:pPr>
      <w:r w:rsidRPr="007262F4">
        <w:rPr>
          <w:rFonts w:asciiTheme="majorBidi" w:hAnsiTheme="majorBidi" w:cstheme="majorBidi"/>
          <w:sz w:val="28"/>
          <w:szCs w:val="28"/>
        </w:rPr>
        <w:t>Dividends distribution to the Group</w:t>
      </w:r>
      <w:r w:rsidRPr="007262F4">
        <w:rPr>
          <w:rFonts w:asciiTheme="majorBidi" w:hAnsiTheme="majorBidi" w:cs="Angsana New"/>
          <w:sz w:val="28"/>
          <w:szCs w:val="28"/>
          <w:cs/>
        </w:rPr>
        <w:t>’</w:t>
      </w:r>
      <w:r w:rsidRPr="007262F4">
        <w:rPr>
          <w:rFonts w:asciiTheme="majorBidi" w:hAnsiTheme="majorBidi" w:cstheme="majorBidi"/>
          <w:sz w:val="28"/>
          <w:szCs w:val="28"/>
        </w:rPr>
        <w:t>s shareholders is recorded in the consolidated and company</w:t>
      </w:r>
      <w:r w:rsidRPr="007262F4">
        <w:rPr>
          <w:rFonts w:asciiTheme="majorBidi" w:hAnsiTheme="majorBidi" w:cs="Angsana New"/>
          <w:sz w:val="28"/>
          <w:szCs w:val="28"/>
          <w:cs/>
        </w:rPr>
        <w:t>’</w:t>
      </w:r>
      <w:r w:rsidRPr="007262F4">
        <w:rPr>
          <w:rFonts w:asciiTheme="majorBidi" w:hAnsiTheme="majorBidi" w:cstheme="majorBidi"/>
          <w:sz w:val="28"/>
          <w:szCs w:val="28"/>
        </w:rPr>
        <w:t xml:space="preserve">s financial </w:t>
      </w:r>
      <w:r w:rsidRPr="007262F4">
        <w:rPr>
          <w:rFonts w:asciiTheme="majorBidi" w:hAnsiTheme="majorBidi" w:cstheme="majorBidi"/>
          <w:spacing w:val="-2"/>
          <w:sz w:val="28"/>
          <w:szCs w:val="28"/>
        </w:rPr>
        <w:t>statements in the period in which they are approved by the shareholders</w:t>
      </w:r>
      <w:r w:rsidRPr="007262F4">
        <w:rPr>
          <w:rFonts w:asciiTheme="majorBidi" w:hAnsiTheme="majorBidi" w:cs="Angsana New"/>
          <w:spacing w:val="-2"/>
          <w:sz w:val="28"/>
          <w:szCs w:val="28"/>
          <w:cs/>
        </w:rPr>
        <w:t xml:space="preserve">. </w:t>
      </w:r>
    </w:p>
    <w:p w14:paraId="2DCE0980" w14:textId="77777777" w:rsidR="0025091C" w:rsidRPr="007262F4" w:rsidRDefault="0025091C" w:rsidP="0025091C">
      <w:pPr>
        <w:pStyle w:val="ListParagraph"/>
        <w:numPr>
          <w:ilvl w:val="1"/>
          <w:numId w:val="5"/>
        </w:numPr>
        <w:tabs>
          <w:tab w:val="left" w:pos="1170"/>
        </w:tabs>
        <w:spacing w:before="120" w:after="0" w:line="240" w:lineRule="auto"/>
        <w:ind w:left="1124" w:hanging="562"/>
        <w:contextualSpacing w:val="0"/>
        <w:rPr>
          <w:rFonts w:asciiTheme="majorBidi" w:hAnsiTheme="majorBidi" w:cstheme="majorBidi"/>
          <w:b/>
          <w:bCs/>
          <w:sz w:val="28"/>
        </w:rPr>
      </w:pPr>
      <w:r w:rsidRPr="007262F4">
        <w:rPr>
          <w:rFonts w:asciiTheme="majorBidi" w:hAnsiTheme="majorBidi" w:cstheme="majorBidi"/>
          <w:b/>
          <w:bCs/>
          <w:sz w:val="28"/>
        </w:rPr>
        <w:t>Segment reporting</w:t>
      </w:r>
    </w:p>
    <w:p w14:paraId="544F5129" w14:textId="77777777" w:rsidR="0025091C" w:rsidRPr="007262F4" w:rsidRDefault="0025091C" w:rsidP="0025091C">
      <w:pPr>
        <w:suppressAutoHyphens/>
        <w:spacing w:before="120"/>
        <w:ind w:left="1138"/>
        <w:rPr>
          <w:rFonts w:ascii="Angsana New" w:hAnsi="Angsana New" w:cs="Angsana New"/>
          <w:spacing w:val="-2"/>
          <w:sz w:val="28"/>
          <w:szCs w:val="28"/>
        </w:rPr>
      </w:pPr>
      <w:r w:rsidRPr="007262F4">
        <w:rPr>
          <w:rFonts w:ascii="Angsana New" w:hAnsi="Angsana New" w:cs="Angsana New"/>
          <w:spacing w:val="-2"/>
          <w:sz w:val="28"/>
          <w:szCs w:val="28"/>
        </w:rPr>
        <w:t>Operating segments are reported in a manner consistent with the internal reporting provided to the chief operating decision</w:t>
      </w:r>
      <w:r w:rsidRPr="007262F4">
        <w:rPr>
          <w:rFonts w:ascii="Angsana New" w:hAnsi="Angsana New" w:cs="Angsana New"/>
          <w:spacing w:val="-2"/>
          <w:sz w:val="28"/>
          <w:szCs w:val="28"/>
          <w:cs/>
        </w:rPr>
        <w:t>-</w:t>
      </w:r>
      <w:r w:rsidRPr="007262F4">
        <w:rPr>
          <w:rFonts w:ascii="Angsana New" w:hAnsi="Angsana New" w:cs="Angsana New"/>
          <w:spacing w:val="-2"/>
          <w:sz w:val="28"/>
          <w:szCs w:val="28"/>
        </w:rPr>
        <w:t>maker</w:t>
      </w:r>
      <w:r w:rsidRPr="007262F4">
        <w:rPr>
          <w:rFonts w:ascii="Angsana New" w:hAnsi="Angsana New" w:cs="Angsana New"/>
          <w:spacing w:val="-2"/>
          <w:sz w:val="28"/>
          <w:szCs w:val="28"/>
          <w:cs/>
        </w:rPr>
        <w:t xml:space="preserve">. </w:t>
      </w:r>
      <w:r w:rsidRPr="007262F4">
        <w:rPr>
          <w:rFonts w:ascii="Angsana New" w:hAnsi="Angsana New" w:cs="Angsana New"/>
          <w:spacing w:val="-2"/>
          <w:sz w:val="28"/>
          <w:szCs w:val="28"/>
        </w:rPr>
        <w:t>The chief operating decision</w:t>
      </w:r>
      <w:r w:rsidRPr="007262F4">
        <w:rPr>
          <w:rFonts w:ascii="Angsana New" w:hAnsi="Angsana New" w:cs="Angsana New"/>
          <w:spacing w:val="-2"/>
          <w:sz w:val="28"/>
          <w:szCs w:val="28"/>
          <w:cs/>
        </w:rPr>
        <w:t>-</w:t>
      </w:r>
      <w:r w:rsidRPr="007262F4">
        <w:rPr>
          <w:rFonts w:ascii="Angsana New" w:hAnsi="Angsana New" w:cs="Angsana New"/>
          <w:spacing w:val="-2"/>
          <w:sz w:val="28"/>
          <w:szCs w:val="28"/>
        </w:rPr>
        <w:t>maker, who is responsible for allocating resources and assessing performance of the operating segments, has been identified as Chief Operating Officer that makes strategic decisions</w:t>
      </w:r>
      <w:r w:rsidRPr="007262F4">
        <w:rPr>
          <w:rFonts w:ascii="Angsana New" w:hAnsi="Angsana New" w:cs="Angsana New"/>
          <w:spacing w:val="-2"/>
          <w:sz w:val="28"/>
          <w:szCs w:val="28"/>
          <w:cs/>
        </w:rPr>
        <w:t>.</w:t>
      </w:r>
    </w:p>
    <w:p w14:paraId="228F528E" w14:textId="77777777" w:rsidR="008A2CC6" w:rsidRPr="007262F4" w:rsidRDefault="008A2CC6" w:rsidP="008A2CC6">
      <w:pPr>
        <w:pStyle w:val="ListParagraph"/>
        <w:numPr>
          <w:ilvl w:val="0"/>
          <w:numId w:val="5"/>
        </w:numPr>
        <w:spacing w:before="240" w:after="0" w:line="240" w:lineRule="auto"/>
        <w:ind w:left="547" w:hanging="547"/>
        <w:contextualSpacing w:val="0"/>
        <w:rPr>
          <w:rFonts w:ascii="Angsana New" w:hAnsi="Angsana New"/>
          <w:b/>
          <w:bCs/>
          <w:color w:val="000000"/>
          <w:sz w:val="28"/>
        </w:rPr>
      </w:pPr>
      <w:r w:rsidRPr="007262F4">
        <w:rPr>
          <w:rFonts w:ascii="Angsana New" w:hAnsi="Angsana New"/>
          <w:b/>
          <w:bCs/>
          <w:color w:val="000000"/>
          <w:sz w:val="28"/>
        </w:rPr>
        <w:t>Critical accounting estimates, assumption and judgement</w:t>
      </w:r>
    </w:p>
    <w:p w14:paraId="6F5EE714" w14:textId="77777777" w:rsidR="008A2CC6" w:rsidRPr="007262F4" w:rsidRDefault="008A2CC6" w:rsidP="00612550">
      <w:pPr>
        <w:suppressAutoHyphens/>
        <w:spacing w:before="120"/>
        <w:ind w:left="567"/>
        <w:rPr>
          <w:rFonts w:ascii="Angsana New" w:hAnsi="Angsana New" w:cs="Angsana New"/>
          <w:spacing w:val="-2"/>
          <w:sz w:val="28"/>
          <w:szCs w:val="28"/>
        </w:rPr>
      </w:pPr>
      <w:r w:rsidRPr="007262F4">
        <w:rPr>
          <w:rFonts w:ascii="Angsana New" w:hAnsi="Angsana New" w:cs="Angsana New"/>
          <w:spacing w:val="-2"/>
          <w:sz w:val="28"/>
          <w:szCs w:val="28"/>
        </w:rPr>
        <w:t>Estimates, assumption and judgements are continually evaluated and are based on historical experience and other factors, including expectations of future events that are believed to be reasonable under the circumstances.</w:t>
      </w:r>
    </w:p>
    <w:p w14:paraId="26D3CDC6" w14:textId="77777777" w:rsidR="008A2CC6" w:rsidRPr="007262F4" w:rsidRDefault="008A2CC6" w:rsidP="008A2CC6">
      <w:pPr>
        <w:spacing w:before="240"/>
        <w:ind w:left="540"/>
        <w:jc w:val="left"/>
        <w:rPr>
          <w:rFonts w:ascii="Angsana New" w:hAnsi="Angsana New"/>
          <w:b/>
          <w:bCs/>
          <w:color w:val="000000"/>
          <w:sz w:val="28"/>
          <w:szCs w:val="28"/>
        </w:rPr>
      </w:pPr>
      <w:r w:rsidRPr="007262F4">
        <w:rPr>
          <w:rFonts w:ascii="Angsana New" w:hAnsi="Angsana New"/>
          <w:b/>
          <w:bCs/>
          <w:color w:val="000000"/>
          <w:sz w:val="28"/>
          <w:szCs w:val="28"/>
        </w:rPr>
        <w:t>Important accounting estimates and assumptions</w:t>
      </w:r>
    </w:p>
    <w:p w14:paraId="2689E0CD" w14:textId="77777777" w:rsidR="008A2CC6" w:rsidRPr="007262F4" w:rsidRDefault="008A2CC6" w:rsidP="00612550">
      <w:pPr>
        <w:suppressAutoHyphens/>
        <w:spacing w:before="120"/>
        <w:ind w:left="567"/>
        <w:rPr>
          <w:rFonts w:ascii="Angsana New" w:hAnsi="Angsana New" w:cs="Angsana New"/>
          <w:spacing w:val="-2"/>
          <w:sz w:val="28"/>
          <w:szCs w:val="28"/>
        </w:rPr>
      </w:pPr>
      <w:r w:rsidRPr="007262F4">
        <w:rPr>
          <w:rFonts w:ascii="Angsana New" w:hAnsi="Angsana New" w:cs="Angsana New"/>
          <w:spacing w:val="-2"/>
          <w:sz w:val="28"/>
          <w:szCs w:val="28"/>
        </w:rPr>
        <w:t>The Company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1281D0F9" w14:textId="77777777" w:rsidR="008A2CC6" w:rsidRPr="007262F4" w:rsidRDefault="008A2CC6" w:rsidP="00612550">
      <w:pPr>
        <w:spacing w:before="120"/>
        <w:ind w:left="1134"/>
        <w:jc w:val="thaiDistribute"/>
        <w:outlineLvl w:val="0"/>
        <w:rPr>
          <w:rFonts w:ascii="Angsana New" w:hAnsi="Angsana New"/>
          <w:b/>
          <w:bCs/>
          <w:spacing w:val="4"/>
          <w:sz w:val="28"/>
          <w:u w:val="single"/>
        </w:rPr>
      </w:pPr>
      <w:r w:rsidRPr="007262F4">
        <w:rPr>
          <w:rFonts w:ascii="Angsana New" w:hAnsi="Angsana New"/>
          <w:b/>
          <w:bCs/>
          <w:spacing w:val="4"/>
          <w:sz w:val="28"/>
          <w:u w:val="single"/>
        </w:rPr>
        <w:lastRenderedPageBreak/>
        <w:t>Leases</w:t>
      </w:r>
    </w:p>
    <w:p w14:paraId="193A9249" w14:textId="55E03038" w:rsidR="008A2CC6" w:rsidRPr="007262F4" w:rsidRDefault="008A2CC6" w:rsidP="00612550">
      <w:pPr>
        <w:suppressAutoHyphens/>
        <w:spacing w:before="120"/>
        <w:ind w:left="1134"/>
        <w:rPr>
          <w:rFonts w:ascii="Angsana New" w:hAnsi="Angsana New" w:cs="Angsana New"/>
          <w:spacing w:val="-2"/>
          <w:sz w:val="28"/>
          <w:szCs w:val="28"/>
        </w:rPr>
      </w:pPr>
      <w:r w:rsidRPr="007262F4">
        <w:rPr>
          <w:rFonts w:ascii="Angsana New" w:hAnsi="Angsana New" w:cs="Angsana New"/>
          <w:spacing w:val="-2"/>
          <w:sz w:val="28"/>
          <w:szCs w:val="28"/>
        </w:rPr>
        <w:t>In considering the type of lease whether it is an operating lease or a financial lease, management uses judgment in assessing the condition and details of the contract to consider whether the Company and its subsidiaries have transferred or accepted the risk and the benefits in the leased assets or not.</w:t>
      </w:r>
    </w:p>
    <w:p w14:paraId="770ACC57" w14:textId="77777777" w:rsidR="008A2CC6" w:rsidRPr="007262F4"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b/>
          <w:bCs/>
          <w:sz w:val="28"/>
          <w:szCs w:val="28"/>
          <w:u w:val="single"/>
        </w:rPr>
      </w:pPr>
      <w:r w:rsidRPr="007262F4">
        <w:rPr>
          <w:rFonts w:ascii="Angsana New" w:hAnsi="Angsana New" w:cs="Angsana New"/>
          <w:b/>
          <w:bCs/>
          <w:sz w:val="28"/>
          <w:szCs w:val="28"/>
          <w:u w:val="single"/>
        </w:rPr>
        <w:t>Allowance for expected credit losses of trade receivables and contract assets</w:t>
      </w:r>
    </w:p>
    <w:p w14:paraId="744E0CEE" w14:textId="7C6B683F" w:rsidR="008A2CC6" w:rsidRPr="007262F4" w:rsidRDefault="008A2CC6" w:rsidP="00612550">
      <w:pPr>
        <w:suppressAutoHyphens/>
        <w:spacing w:before="120"/>
        <w:ind w:left="1134"/>
        <w:rPr>
          <w:rFonts w:ascii="Angsana New" w:hAnsi="Angsana New" w:cs="Angsana New"/>
          <w:spacing w:val="-2"/>
          <w:sz w:val="28"/>
          <w:szCs w:val="28"/>
        </w:rPr>
      </w:pPr>
      <w:r w:rsidRPr="007262F4">
        <w:rPr>
          <w:rFonts w:ascii="Angsana New" w:hAnsi="Angsana New" w:cs="Angsana New"/>
          <w:spacing w:val="-2"/>
          <w:sz w:val="28"/>
          <w:szCs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7152F2E1" w14:textId="5DBE42AD" w:rsidR="008A2CC6" w:rsidRPr="007262F4"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b/>
          <w:bCs/>
          <w:sz w:val="28"/>
          <w:szCs w:val="28"/>
          <w:u w:val="single"/>
        </w:rPr>
      </w:pPr>
      <w:r w:rsidRPr="007262F4">
        <w:rPr>
          <w:rFonts w:ascii="Angsana New" w:hAnsi="Angsana New" w:cs="Angsana New"/>
          <w:b/>
          <w:bCs/>
          <w:sz w:val="28"/>
          <w:szCs w:val="28"/>
          <w:u w:val="single"/>
        </w:rPr>
        <w:t>Allowances for impairment of products</w:t>
      </w:r>
    </w:p>
    <w:p w14:paraId="163C9BA6" w14:textId="433EA097" w:rsidR="008A2CC6" w:rsidRPr="007262F4" w:rsidRDefault="008A2CC6" w:rsidP="00612550">
      <w:pPr>
        <w:suppressAutoHyphens/>
        <w:spacing w:before="120"/>
        <w:ind w:left="1134"/>
        <w:rPr>
          <w:rFonts w:ascii="Angsana New" w:hAnsi="Angsana New" w:cs="Angsana New"/>
          <w:spacing w:val="-2"/>
          <w:sz w:val="28"/>
          <w:szCs w:val="28"/>
        </w:rPr>
      </w:pPr>
      <w:r w:rsidRPr="007262F4">
        <w:rPr>
          <w:rFonts w:ascii="Angsana New" w:hAnsi="Angsana New" w:cs="Angsana New"/>
          <w:spacing w:val="-2"/>
          <w:sz w:val="28"/>
          <w:szCs w:val="28"/>
        </w:rPr>
        <w:t xml:space="preserve">To provide the financial statements showing the real value of inventories and the Company’s operating performances, the Company has reconsidered the policy guidelines for impairment of inventories to cover all types of products as the finished products, spare parts and consumables by considering the book value of the assets above which higher than the value of products that are expected to be returned including the impairment of such the assets according to the age of holding dept for a long time and no movement in some cases. </w:t>
      </w:r>
    </w:p>
    <w:p w14:paraId="67B5C126" w14:textId="77777777" w:rsidR="008A2CC6" w:rsidRPr="007262F4" w:rsidRDefault="008A2CC6" w:rsidP="008A2CC6">
      <w:pPr>
        <w:tabs>
          <w:tab w:val="left" w:pos="1440"/>
        </w:tabs>
        <w:overflowPunct w:val="0"/>
        <w:autoSpaceDE w:val="0"/>
        <w:autoSpaceDN w:val="0"/>
        <w:adjustRightInd w:val="0"/>
        <w:spacing w:before="120"/>
        <w:ind w:left="1170"/>
        <w:jc w:val="thaiDistribute"/>
        <w:textAlignment w:val="baseline"/>
        <w:rPr>
          <w:rFonts w:ascii="Angsana New" w:hAnsi="Angsana New" w:cs="Angsana New"/>
          <w:b/>
          <w:bCs/>
          <w:sz w:val="28"/>
          <w:szCs w:val="28"/>
          <w:u w:val="single"/>
          <w:cs/>
        </w:rPr>
      </w:pPr>
      <w:r w:rsidRPr="007262F4">
        <w:rPr>
          <w:rFonts w:ascii="Angsana New" w:hAnsi="Angsana New" w:cs="Angsana New"/>
          <w:b/>
          <w:bCs/>
          <w:sz w:val="28"/>
          <w:szCs w:val="28"/>
          <w:u w:val="single"/>
        </w:rPr>
        <w:t>Leasehold improvements and equipment and depreciation</w:t>
      </w:r>
    </w:p>
    <w:p w14:paraId="42BFC62A" w14:textId="77777777" w:rsidR="008A2CC6" w:rsidRPr="007262F4" w:rsidRDefault="008A2CC6" w:rsidP="00612550">
      <w:pPr>
        <w:suppressAutoHyphens/>
        <w:spacing w:before="120"/>
        <w:ind w:left="1134"/>
        <w:rPr>
          <w:rFonts w:ascii="Angsana New" w:hAnsi="Angsana New" w:cs="Angsana New"/>
          <w:spacing w:val="-2"/>
          <w:sz w:val="28"/>
          <w:szCs w:val="28"/>
        </w:rPr>
      </w:pPr>
      <w:r w:rsidRPr="007262F4">
        <w:rPr>
          <w:rFonts w:ascii="Angsana New" w:hAnsi="Angsana New" w:cs="Angsana New"/>
          <w:spacing w:val="-2"/>
          <w:sz w:val="28"/>
          <w:szCs w:val="28"/>
        </w:rPr>
        <w:t>In calculating the depreciation of leasehold improvements and equipment, the management is required to estimate the useful life and the residual values after using of leasehold improvements and equipment and has to review the useful life and the residual value if the changes occur.</w:t>
      </w:r>
    </w:p>
    <w:p w14:paraId="522220A8" w14:textId="77777777" w:rsidR="008A2CC6" w:rsidRPr="007262F4" w:rsidRDefault="008A2CC6" w:rsidP="00612550">
      <w:pPr>
        <w:suppressAutoHyphens/>
        <w:spacing w:before="120"/>
        <w:ind w:left="1134"/>
        <w:rPr>
          <w:rFonts w:ascii="Angsana New" w:hAnsi="Angsana New" w:cs="Angsana New"/>
          <w:spacing w:val="-2"/>
          <w:sz w:val="28"/>
          <w:szCs w:val="28"/>
        </w:rPr>
      </w:pPr>
      <w:r w:rsidRPr="007262F4">
        <w:rPr>
          <w:rFonts w:ascii="Angsana New" w:hAnsi="Angsana New" w:cs="Angsana New"/>
          <w:spacing w:val="-2"/>
          <w:sz w:val="28"/>
          <w:szCs w:val="28"/>
        </w:rPr>
        <w:t>Moreover, the management is required to review the depreciation of the leasehold improvements and equipment in each period and they have to record the losses from the impairments that are expected to be lower than the book value of such the assets. In this case, the management is required to use the discretion related the forecast of the future incomes and expenses associated with the assets.</w:t>
      </w:r>
    </w:p>
    <w:p w14:paraId="024BC05A" w14:textId="77777777" w:rsidR="008A2CC6" w:rsidRPr="007262F4" w:rsidRDefault="008A2CC6" w:rsidP="00612550">
      <w:pPr>
        <w:tabs>
          <w:tab w:val="left" w:pos="1440"/>
        </w:tabs>
        <w:overflowPunct w:val="0"/>
        <w:autoSpaceDE w:val="0"/>
        <w:autoSpaceDN w:val="0"/>
        <w:adjustRightInd w:val="0"/>
        <w:spacing w:before="120"/>
        <w:ind w:left="1170"/>
        <w:jc w:val="thaiDistribute"/>
        <w:textAlignment w:val="baseline"/>
        <w:rPr>
          <w:rFonts w:ascii="Angsana New" w:hAnsi="Angsana New" w:cs="Angsana New"/>
          <w:b/>
          <w:bCs/>
          <w:sz w:val="28"/>
          <w:szCs w:val="28"/>
          <w:u w:val="single"/>
        </w:rPr>
      </w:pPr>
      <w:r w:rsidRPr="007262F4">
        <w:rPr>
          <w:rFonts w:ascii="Angsana New" w:hAnsi="Angsana New" w:cs="Angsana New"/>
          <w:b/>
          <w:bCs/>
          <w:sz w:val="28"/>
          <w:szCs w:val="28"/>
          <w:u w:val="single"/>
        </w:rPr>
        <w:t>Allowance for impairment of investments in subsidiaries</w:t>
      </w:r>
    </w:p>
    <w:p w14:paraId="2F1EDEB7" w14:textId="77777777" w:rsidR="008A2CC6" w:rsidRPr="007262F4" w:rsidRDefault="008A2CC6" w:rsidP="00612550">
      <w:pPr>
        <w:suppressAutoHyphens/>
        <w:spacing w:before="120"/>
        <w:ind w:left="1134"/>
        <w:rPr>
          <w:rFonts w:ascii="Angsana New" w:hAnsi="Angsana New" w:cs="Angsana New"/>
          <w:spacing w:val="-2"/>
          <w:sz w:val="28"/>
          <w:szCs w:val="28"/>
        </w:rPr>
      </w:pPr>
      <w:r w:rsidRPr="007262F4">
        <w:rPr>
          <w:rFonts w:ascii="Angsana New" w:hAnsi="Angsana New" w:cs="Angsana New"/>
          <w:spacing w:val="-2"/>
          <w:sz w:val="28"/>
          <w:szCs w:val="28"/>
        </w:rPr>
        <w:t xml:space="preserve">In the estimation of allowance for impairment of investments in subsidiaries, management considers the information of losses from the previous operating and other factors. </w:t>
      </w:r>
    </w:p>
    <w:p w14:paraId="4E52D7CA" w14:textId="77777777" w:rsidR="008A2CC6" w:rsidRPr="007262F4" w:rsidRDefault="008A2CC6" w:rsidP="00612550">
      <w:pPr>
        <w:tabs>
          <w:tab w:val="left" w:pos="1440"/>
        </w:tabs>
        <w:overflowPunct w:val="0"/>
        <w:autoSpaceDE w:val="0"/>
        <w:autoSpaceDN w:val="0"/>
        <w:adjustRightInd w:val="0"/>
        <w:spacing w:before="120"/>
        <w:ind w:left="1170"/>
        <w:jc w:val="thaiDistribute"/>
        <w:textAlignment w:val="baseline"/>
        <w:rPr>
          <w:rFonts w:ascii="Angsana New" w:hAnsi="Angsana New" w:cs="Angsana New"/>
          <w:b/>
          <w:bCs/>
          <w:sz w:val="28"/>
          <w:szCs w:val="28"/>
          <w:u w:val="single"/>
        </w:rPr>
      </w:pPr>
      <w:r w:rsidRPr="007262F4">
        <w:rPr>
          <w:rFonts w:ascii="Angsana New" w:hAnsi="Angsana New" w:cs="Angsana New"/>
          <w:b/>
          <w:bCs/>
          <w:sz w:val="28"/>
          <w:szCs w:val="28"/>
          <w:u w:val="single"/>
        </w:rPr>
        <w:t>Fair value measurement</w:t>
      </w:r>
    </w:p>
    <w:p w14:paraId="5B2D51E6" w14:textId="77777777" w:rsidR="008A2CC6" w:rsidRPr="007262F4" w:rsidRDefault="008A2CC6" w:rsidP="00612550">
      <w:pPr>
        <w:suppressAutoHyphens/>
        <w:spacing w:before="120"/>
        <w:ind w:left="1134"/>
        <w:rPr>
          <w:rFonts w:ascii="Angsana New" w:hAnsi="Angsana New" w:cs="Angsana New"/>
          <w:spacing w:val="-2"/>
          <w:sz w:val="28"/>
          <w:szCs w:val="28"/>
        </w:rPr>
      </w:pPr>
      <w:r w:rsidRPr="007262F4">
        <w:rPr>
          <w:rFonts w:ascii="Angsana New" w:hAnsi="Angsana New" w:cs="Angsana New"/>
          <w:spacing w:val="-2"/>
          <w:sz w:val="28"/>
          <w:szCs w:val="28"/>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w:t>
      </w:r>
      <w:r w:rsidRPr="007262F4">
        <w:rPr>
          <w:rFonts w:ascii="Angsana New" w:hAnsi="Angsana New" w:cs="Angsana New"/>
          <w:spacing w:val="-2"/>
          <w:sz w:val="28"/>
          <w:szCs w:val="28"/>
        </w:rPr>
        <w:lastRenderedPageBreak/>
        <w:t xml:space="preserve">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7262F4">
        <w:rPr>
          <w:rFonts w:ascii="Angsana New" w:hAnsi="Angsana New" w:cs="Angsana New"/>
          <w:spacing w:val="-2"/>
          <w:sz w:val="28"/>
          <w:szCs w:val="28"/>
        </w:rPr>
        <w:t>maximises</w:t>
      </w:r>
      <w:proofErr w:type="spellEnd"/>
      <w:r w:rsidRPr="007262F4">
        <w:rPr>
          <w:rFonts w:ascii="Angsana New" w:hAnsi="Angsana New" w:cs="Angsana New"/>
          <w:spacing w:val="-2"/>
          <w:sz w:val="28"/>
          <w:szCs w:val="28"/>
        </w:rPr>
        <w:t xml:space="preserve"> the use of relevant observable inputs related to assets and liabilities that are required to be measured at fair value.</w:t>
      </w:r>
    </w:p>
    <w:p w14:paraId="74ABC582" w14:textId="77777777" w:rsidR="008A2CC6" w:rsidRPr="007262F4" w:rsidRDefault="008A2CC6" w:rsidP="00612550">
      <w:pPr>
        <w:suppressAutoHyphens/>
        <w:spacing w:before="120"/>
        <w:ind w:left="1134"/>
        <w:rPr>
          <w:rFonts w:ascii="Angsana New" w:hAnsi="Angsana New" w:cs="Angsana New"/>
          <w:spacing w:val="-2"/>
          <w:sz w:val="28"/>
          <w:szCs w:val="28"/>
        </w:rPr>
      </w:pPr>
      <w:r w:rsidRPr="007262F4">
        <w:rPr>
          <w:rFonts w:ascii="Angsana New" w:hAnsi="Angsana New" w:cs="Angsana New"/>
          <w:spacing w:val="-2"/>
          <w:sz w:val="28"/>
          <w:szCs w:val="28"/>
        </w:rPr>
        <w:t xml:space="preserve">All assets and liabilities for which fair value is measured or disclosed in the financial statements are </w:t>
      </w:r>
      <w:proofErr w:type="spellStart"/>
      <w:r w:rsidRPr="007262F4">
        <w:rPr>
          <w:rFonts w:ascii="Angsana New" w:hAnsi="Angsana New" w:cs="Angsana New"/>
          <w:spacing w:val="-2"/>
          <w:sz w:val="28"/>
          <w:szCs w:val="28"/>
        </w:rPr>
        <w:t>categorised</w:t>
      </w:r>
      <w:proofErr w:type="spellEnd"/>
      <w:r w:rsidRPr="007262F4">
        <w:rPr>
          <w:rFonts w:ascii="Angsana New" w:hAnsi="Angsana New" w:cs="Angsana New"/>
          <w:spacing w:val="-2"/>
          <w:sz w:val="28"/>
          <w:szCs w:val="28"/>
        </w:rPr>
        <w:t xml:space="preserve"> within the fair value hierarchy into three levels based on </w:t>
      </w:r>
      <w:proofErr w:type="spellStart"/>
      <w:r w:rsidRPr="007262F4">
        <w:rPr>
          <w:rFonts w:ascii="Angsana New" w:hAnsi="Angsana New" w:cs="Angsana New"/>
          <w:spacing w:val="-2"/>
          <w:sz w:val="28"/>
          <w:szCs w:val="28"/>
        </w:rPr>
        <w:t>categorise</w:t>
      </w:r>
      <w:proofErr w:type="spellEnd"/>
      <w:r w:rsidRPr="007262F4">
        <w:rPr>
          <w:rFonts w:ascii="Angsana New" w:hAnsi="Angsana New" w:cs="Angsana New"/>
          <w:spacing w:val="-2"/>
          <w:sz w:val="28"/>
          <w:szCs w:val="28"/>
        </w:rPr>
        <w:t xml:space="preserve"> of input to be used in fair value measurement as follows:</w:t>
      </w:r>
    </w:p>
    <w:p w14:paraId="7CC50E13" w14:textId="77777777" w:rsidR="008A2CC6" w:rsidRPr="007262F4" w:rsidRDefault="008A2CC6" w:rsidP="00612550">
      <w:pPr>
        <w:tabs>
          <w:tab w:val="left" w:pos="1440"/>
        </w:tabs>
        <w:spacing w:before="120" w:after="120" w:line="380" w:lineRule="exact"/>
        <w:ind w:left="1134"/>
        <w:outlineLvl w:val="0"/>
        <w:rPr>
          <w:rFonts w:ascii="Angsana New" w:hAnsi="Angsana New" w:cs="Angsana New"/>
          <w:sz w:val="28"/>
          <w:szCs w:val="28"/>
        </w:rPr>
      </w:pPr>
      <w:r w:rsidRPr="007262F4">
        <w:rPr>
          <w:rFonts w:ascii="Angsana New" w:hAnsi="Angsana New" w:cs="Angsana New"/>
          <w:sz w:val="28"/>
          <w:szCs w:val="28"/>
        </w:rPr>
        <w:t>Level</w:t>
      </w:r>
      <w:r w:rsidRPr="007262F4">
        <w:rPr>
          <w:rFonts w:ascii="Angsana New" w:hAnsi="Angsana New" w:cs="Angsana New"/>
          <w:sz w:val="28"/>
          <w:szCs w:val="28"/>
          <w:cs/>
        </w:rPr>
        <w:t xml:space="preserve"> </w:t>
      </w:r>
      <w:proofErr w:type="gramStart"/>
      <w:r w:rsidRPr="007262F4">
        <w:rPr>
          <w:rFonts w:ascii="Angsana New" w:hAnsi="Angsana New" w:cs="Angsana New"/>
          <w:sz w:val="28"/>
          <w:szCs w:val="28"/>
        </w:rPr>
        <w:t>1  -</w:t>
      </w:r>
      <w:proofErr w:type="gramEnd"/>
      <w:r w:rsidRPr="007262F4">
        <w:rPr>
          <w:rFonts w:ascii="Angsana New" w:hAnsi="Angsana New" w:cs="Angsana New"/>
          <w:sz w:val="28"/>
          <w:szCs w:val="28"/>
        </w:rPr>
        <w:t xml:space="preserve">  Use of quoted market prices in an observable active market for such assets or liabilities </w:t>
      </w:r>
    </w:p>
    <w:p w14:paraId="2EB9E6DD" w14:textId="77777777" w:rsidR="008A2CC6" w:rsidRPr="007262F4" w:rsidRDefault="008A2CC6" w:rsidP="00612550">
      <w:pPr>
        <w:tabs>
          <w:tab w:val="left" w:pos="1440"/>
        </w:tabs>
        <w:spacing w:before="120" w:after="120" w:line="380" w:lineRule="exact"/>
        <w:ind w:left="1134"/>
        <w:outlineLvl w:val="0"/>
        <w:rPr>
          <w:rFonts w:ascii="Angsana New" w:hAnsi="Angsana New" w:cs="Angsana New"/>
          <w:sz w:val="28"/>
          <w:szCs w:val="28"/>
        </w:rPr>
      </w:pPr>
      <w:r w:rsidRPr="007262F4">
        <w:rPr>
          <w:rFonts w:ascii="Angsana New" w:hAnsi="Angsana New" w:cs="Angsana New"/>
          <w:sz w:val="28"/>
          <w:szCs w:val="28"/>
        </w:rPr>
        <w:t>Level</w:t>
      </w:r>
      <w:r w:rsidRPr="007262F4">
        <w:rPr>
          <w:rFonts w:ascii="Angsana New" w:hAnsi="Angsana New" w:cs="Angsana New"/>
          <w:sz w:val="28"/>
          <w:szCs w:val="28"/>
          <w:cs/>
        </w:rPr>
        <w:t xml:space="preserve"> </w:t>
      </w:r>
      <w:proofErr w:type="gramStart"/>
      <w:r w:rsidRPr="007262F4">
        <w:rPr>
          <w:rFonts w:ascii="Angsana New" w:hAnsi="Angsana New" w:cs="Angsana New"/>
          <w:sz w:val="28"/>
          <w:szCs w:val="28"/>
        </w:rPr>
        <w:t>2  -</w:t>
      </w:r>
      <w:proofErr w:type="gramEnd"/>
      <w:r w:rsidRPr="007262F4">
        <w:rPr>
          <w:rFonts w:ascii="Angsana New" w:hAnsi="Angsana New" w:cs="Angsana New"/>
          <w:sz w:val="28"/>
          <w:szCs w:val="28"/>
        </w:rPr>
        <w:t xml:space="preserve">  Use of other observable inputs for such assets or liabilities, whether directly or indirectly</w:t>
      </w:r>
    </w:p>
    <w:p w14:paraId="2CDA7EC8" w14:textId="77777777" w:rsidR="008A2CC6" w:rsidRPr="007262F4" w:rsidRDefault="008A2CC6" w:rsidP="00612550">
      <w:pPr>
        <w:tabs>
          <w:tab w:val="left" w:pos="1440"/>
        </w:tabs>
        <w:spacing w:before="120" w:after="120" w:line="380" w:lineRule="exact"/>
        <w:ind w:left="1134"/>
        <w:outlineLvl w:val="0"/>
        <w:rPr>
          <w:rFonts w:ascii="Angsana New" w:hAnsi="Angsana New" w:cs="Angsana New"/>
          <w:sz w:val="28"/>
          <w:szCs w:val="28"/>
        </w:rPr>
      </w:pPr>
      <w:r w:rsidRPr="007262F4">
        <w:rPr>
          <w:rFonts w:ascii="Angsana New" w:hAnsi="Angsana New" w:cs="Angsana New"/>
          <w:sz w:val="28"/>
          <w:szCs w:val="28"/>
        </w:rPr>
        <w:t>Level</w:t>
      </w:r>
      <w:r w:rsidRPr="007262F4">
        <w:rPr>
          <w:rFonts w:ascii="Angsana New" w:hAnsi="Angsana New" w:cs="Angsana New"/>
          <w:sz w:val="28"/>
          <w:szCs w:val="28"/>
          <w:cs/>
        </w:rPr>
        <w:t xml:space="preserve"> </w:t>
      </w:r>
      <w:proofErr w:type="gramStart"/>
      <w:r w:rsidRPr="007262F4">
        <w:rPr>
          <w:rFonts w:ascii="Angsana New" w:hAnsi="Angsana New" w:cs="Angsana New"/>
          <w:sz w:val="28"/>
          <w:szCs w:val="28"/>
        </w:rPr>
        <w:t>3  -</w:t>
      </w:r>
      <w:proofErr w:type="gramEnd"/>
      <w:r w:rsidRPr="007262F4">
        <w:rPr>
          <w:rFonts w:ascii="Angsana New" w:hAnsi="Angsana New" w:cs="Angsana New"/>
          <w:sz w:val="28"/>
          <w:szCs w:val="28"/>
        </w:rPr>
        <w:t xml:space="preserve">  Use of unobservable inputs such as estimates of future cash flows </w:t>
      </w:r>
    </w:p>
    <w:p w14:paraId="553E97F8" w14:textId="65EF03F0" w:rsidR="008A2CC6" w:rsidRPr="007262F4" w:rsidRDefault="008A2CC6" w:rsidP="00612550">
      <w:pPr>
        <w:spacing w:before="120" w:after="120" w:line="380" w:lineRule="exact"/>
        <w:ind w:left="1134" w:right="58"/>
        <w:rPr>
          <w:rFonts w:ascii="Angsana New" w:hAnsi="Angsana New" w:cs="Angsana New"/>
          <w:sz w:val="28"/>
          <w:szCs w:val="28"/>
        </w:rPr>
      </w:pPr>
      <w:r w:rsidRPr="007262F4">
        <w:rPr>
          <w:rFonts w:ascii="Angsana New" w:hAnsi="Angsana New" w:cs="Angsana New"/>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5D58F2B6" w14:textId="45C749EF" w:rsidR="008A2CC6" w:rsidRPr="007262F4"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b/>
          <w:bCs/>
          <w:sz w:val="28"/>
          <w:szCs w:val="28"/>
          <w:u w:val="single"/>
        </w:rPr>
      </w:pPr>
      <w:r w:rsidRPr="007262F4">
        <w:rPr>
          <w:rFonts w:ascii="Angsana New" w:hAnsi="Angsana New" w:cs="Angsana New"/>
          <w:b/>
          <w:bCs/>
          <w:sz w:val="28"/>
          <w:szCs w:val="28"/>
          <w:u w:val="single"/>
        </w:rPr>
        <w:t>Deferred tax assets</w:t>
      </w:r>
    </w:p>
    <w:p w14:paraId="3864265B" w14:textId="77777777" w:rsidR="008A2CC6" w:rsidRPr="007262F4"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sz w:val="28"/>
          <w:szCs w:val="28"/>
        </w:rPr>
      </w:pPr>
      <w:r w:rsidRPr="007262F4">
        <w:rPr>
          <w:rFonts w:ascii="Angsana New" w:hAnsi="Angsana New" w:cs="Angsana New"/>
          <w:sz w:val="28"/>
          <w:szCs w:val="28"/>
        </w:rPr>
        <w:t xml:space="preserve">The Company and its subsidiaries will perceive the deferred tax assets of the temporary differences for the tax deductions and the unused tax losses when there is the possibility that the Company and its subsidiaries will receive the sufficient future taxable profits to take the </w:t>
      </w:r>
      <w:proofErr w:type="spellStart"/>
      <w:r w:rsidRPr="007262F4">
        <w:rPr>
          <w:rFonts w:ascii="Angsana New" w:hAnsi="Angsana New" w:cs="Angsana New"/>
          <w:sz w:val="28"/>
          <w:szCs w:val="28"/>
        </w:rPr>
        <w:t>adventages</w:t>
      </w:r>
      <w:proofErr w:type="spellEnd"/>
      <w:r w:rsidRPr="007262F4">
        <w:rPr>
          <w:rFonts w:ascii="Angsana New" w:hAnsi="Angsana New" w:cs="Angsana New"/>
          <w:sz w:val="28"/>
          <w:szCs w:val="28"/>
        </w:rPr>
        <w:t xml:space="preserve"> of the temporary differences and the losses. In this case, the management is required to estimate how much of the </w:t>
      </w:r>
      <w:proofErr w:type="spellStart"/>
      <w:r w:rsidRPr="007262F4">
        <w:rPr>
          <w:rFonts w:ascii="Angsana New" w:hAnsi="Angsana New" w:cs="Angsana New"/>
          <w:sz w:val="28"/>
          <w:szCs w:val="28"/>
        </w:rPr>
        <w:t>deffered</w:t>
      </w:r>
      <w:proofErr w:type="spellEnd"/>
      <w:r w:rsidRPr="007262F4">
        <w:rPr>
          <w:rFonts w:ascii="Angsana New" w:hAnsi="Angsana New" w:cs="Angsana New"/>
          <w:sz w:val="28"/>
          <w:szCs w:val="28"/>
        </w:rPr>
        <w:t xml:space="preserve"> tax assets that the Company and its subsidiaries should perceive by considering the amount of the profit taxes that are expected to happen in the future in each period. </w:t>
      </w:r>
    </w:p>
    <w:p w14:paraId="75203CA9" w14:textId="77777777" w:rsidR="008A2CC6" w:rsidRPr="007262F4"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b/>
          <w:bCs/>
          <w:sz w:val="28"/>
          <w:szCs w:val="28"/>
          <w:u w:val="single"/>
        </w:rPr>
      </w:pPr>
      <w:r w:rsidRPr="007262F4">
        <w:rPr>
          <w:rFonts w:ascii="Angsana New" w:hAnsi="Angsana New" w:cs="Angsana New"/>
          <w:b/>
          <w:bCs/>
          <w:sz w:val="28"/>
          <w:szCs w:val="28"/>
          <w:u w:val="single"/>
        </w:rPr>
        <w:t>Employee benefit obligations</w:t>
      </w:r>
    </w:p>
    <w:p w14:paraId="70C403CC" w14:textId="77777777" w:rsidR="008A2CC6" w:rsidRPr="007262F4"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sz w:val="28"/>
          <w:szCs w:val="28"/>
        </w:rPr>
      </w:pPr>
      <w:r w:rsidRPr="007262F4">
        <w:rPr>
          <w:rFonts w:ascii="Angsana New" w:hAnsi="Angsana New" w:cs="Angsana New"/>
          <w:sz w:val="28"/>
          <w:szCs w:val="28"/>
        </w:rPr>
        <w:t>The present value of employee benefit obligations depends on a number of factors that are determined on an actuarial basis using a number of assumptions</w:t>
      </w:r>
      <w:r w:rsidRPr="007262F4">
        <w:rPr>
          <w:rFonts w:ascii="Angsana New" w:hAnsi="Angsana New" w:cs="Angsana New"/>
          <w:sz w:val="28"/>
          <w:szCs w:val="28"/>
          <w:cs/>
        </w:rPr>
        <w:t xml:space="preserve">. </w:t>
      </w:r>
      <w:r w:rsidRPr="007262F4">
        <w:rPr>
          <w:rFonts w:ascii="Angsana New" w:hAnsi="Angsana New" w:cs="Angsana New"/>
          <w:sz w:val="28"/>
          <w:szCs w:val="28"/>
        </w:rPr>
        <w:t>Any changes in these assumptions will have an impact on the carrying amount of employee benefit obligations</w:t>
      </w:r>
      <w:r w:rsidRPr="007262F4">
        <w:rPr>
          <w:rFonts w:ascii="Angsana New" w:hAnsi="Angsana New" w:cs="Angsana New"/>
          <w:sz w:val="28"/>
          <w:szCs w:val="28"/>
          <w:cs/>
        </w:rPr>
        <w:t>.</w:t>
      </w:r>
    </w:p>
    <w:p w14:paraId="2AD2923C" w14:textId="77777777" w:rsidR="008A2CC6" w:rsidRPr="007262F4"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sz w:val="28"/>
          <w:szCs w:val="28"/>
        </w:rPr>
      </w:pPr>
      <w:r w:rsidRPr="007262F4">
        <w:rPr>
          <w:rFonts w:ascii="Angsana New" w:hAnsi="Angsana New" w:cs="Angsana New"/>
          <w:sz w:val="28"/>
          <w:szCs w:val="28"/>
        </w:rPr>
        <w:t>The Group determines the appropriate discount rate at the end of each year</w:t>
      </w:r>
      <w:r w:rsidRPr="007262F4">
        <w:rPr>
          <w:rFonts w:ascii="Angsana New" w:hAnsi="Angsana New" w:cs="Angsana New"/>
          <w:sz w:val="28"/>
          <w:szCs w:val="28"/>
          <w:cs/>
        </w:rPr>
        <w:t xml:space="preserve">. </w:t>
      </w:r>
      <w:r w:rsidRPr="007262F4">
        <w:rPr>
          <w:rFonts w:ascii="Angsana New" w:hAnsi="Angsana New" w:cs="Angsana New"/>
          <w:sz w:val="28"/>
          <w:szCs w:val="28"/>
        </w:rPr>
        <w:t>This is the interest rate that should be used to determine the present value of estimated future cash outflows expected to be required to settle the employee benefit obligations</w:t>
      </w:r>
      <w:r w:rsidRPr="007262F4">
        <w:rPr>
          <w:rFonts w:ascii="Angsana New" w:hAnsi="Angsana New" w:cs="Angsana New"/>
          <w:sz w:val="28"/>
          <w:szCs w:val="28"/>
          <w:cs/>
        </w:rPr>
        <w:t xml:space="preserve">. </w:t>
      </w:r>
      <w:r w:rsidRPr="007262F4">
        <w:rPr>
          <w:rFonts w:ascii="Angsana New" w:hAnsi="Angsana New" w:cs="Angsana New"/>
          <w:sz w:val="28"/>
          <w:szCs w:val="28"/>
        </w:rPr>
        <w:t>In determining the appropriate discount rate, the Group considers the market yield of government bonds that are denominated in the currency in which the benefits will be paid, and that have terms to maturity approximating the terms of the related employee benefit liability</w:t>
      </w:r>
      <w:r w:rsidRPr="007262F4">
        <w:rPr>
          <w:rFonts w:ascii="Angsana New" w:hAnsi="Angsana New" w:cs="Angsana New"/>
          <w:sz w:val="28"/>
          <w:szCs w:val="28"/>
          <w:cs/>
        </w:rPr>
        <w:t>.</w:t>
      </w:r>
    </w:p>
    <w:p w14:paraId="6B40DBA4" w14:textId="7C653D5D" w:rsidR="008A2CC6" w:rsidRPr="007262F4" w:rsidRDefault="008A2CC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sz w:val="28"/>
          <w:szCs w:val="28"/>
        </w:rPr>
      </w:pPr>
      <w:r w:rsidRPr="007262F4">
        <w:rPr>
          <w:rFonts w:ascii="Angsana New" w:hAnsi="Angsana New" w:cs="Angsana New"/>
          <w:sz w:val="28"/>
          <w:szCs w:val="28"/>
        </w:rPr>
        <w:t>Other key assumptions for employee benefit obligations are based in part on current market conditions</w:t>
      </w:r>
      <w:r w:rsidRPr="007262F4">
        <w:rPr>
          <w:rFonts w:ascii="Angsana New" w:hAnsi="Angsana New" w:cs="Angsana New"/>
          <w:sz w:val="28"/>
          <w:szCs w:val="28"/>
          <w:cs/>
        </w:rPr>
        <w:t xml:space="preserve">. </w:t>
      </w:r>
      <w:r w:rsidRPr="007262F4">
        <w:rPr>
          <w:rFonts w:ascii="Angsana New" w:hAnsi="Angsana New" w:cs="Angsana New"/>
          <w:sz w:val="28"/>
          <w:szCs w:val="28"/>
        </w:rPr>
        <w:t xml:space="preserve">Additional information is disclosed in Note </w:t>
      </w:r>
      <w:r w:rsidR="00394528" w:rsidRPr="007262F4">
        <w:rPr>
          <w:rFonts w:ascii="Angsana New" w:hAnsi="Angsana New" w:cs="Angsana New"/>
          <w:sz w:val="28"/>
          <w:szCs w:val="28"/>
        </w:rPr>
        <w:t>2</w:t>
      </w:r>
      <w:r w:rsidR="00D47E9B" w:rsidRPr="007262F4">
        <w:rPr>
          <w:rFonts w:ascii="Angsana New" w:hAnsi="Angsana New" w:cs="Angsana New"/>
          <w:sz w:val="28"/>
          <w:szCs w:val="28"/>
        </w:rPr>
        <w:t>0</w:t>
      </w:r>
      <w:r w:rsidRPr="007262F4">
        <w:rPr>
          <w:rFonts w:ascii="Angsana New" w:hAnsi="Angsana New" w:cs="Angsana New"/>
          <w:sz w:val="28"/>
          <w:szCs w:val="28"/>
          <w:cs/>
        </w:rPr>
        <w:t>.</w:t>
      </w:r>
    </w:p>
    <w:p w14:paraId="52F02546" w14:textId="61D2DE72" w:rsidR="00042466" w:rsidRPr="007262F4" w:rsidRDefault="0004246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sz w:val="28"/>
          <w:szCs w:val="28"/>
        </w:rPr>
      </w:pPr>
    </w:p>
    <w:p w14:paraId="71ACAA75" w14:textId="77777777" w:rsidR="00042466" w:rsidRPr="007262F4" w:rsidRDefault="00042466" w:rsidP="00612550">
      <w:pPr>
        <w:tabs>
          <w:tab w:val="left" w:pos="1440"/>
        </w:tabs>
        <w:overflowPunct w:val="0"/>
        <w:autoSpaceDE w:val="0"/>
        <w:autoSpaceDN w:val="0"/>
        <w:adjustRightInd w:val="0"/>
        <w:spacing w:before="120"/>
        <w:ind w:left="1134"/>
        <w:jc w:val="thaiDistribute"/>
        <w:textAlignment w:val="baseline"/>
        <w:rPr>
          <w:rFonts w:ascii="Angsana New" w:hAnsi="Angsana New" w:cs="Angsana New"/>
          <w:sz w:val="28"/>
          <w:szCs w:val="28"/>
        </w:rPr>
      </w:pPr>
    </w:p>
    <w:p w14:paraId="3237063C" w14:textId="77777777" w:rsidR="008A2CC6" w:rsidRPr="007262F4" w:rsidRDefault="008A2CC6" w:rsidP="008A2CC6">
      <w:pPr>
        <w:pStyle w:val="ListParagraph"/>
        <w:numPr>
          <w:ilvl w:val="0"/>
          <w:numId w:val="5"/>
        </w:numPr>
        <w:spacing w:before="120" w:after="0" w:line="240" w:lineRule="auto"/>
        <w:ind w:left="539" w:hanging="539"/>
        <w:contextualSpacing w:val="0"/>
        <w:rPr>
          <w:rFonts w:asciiTheme="majorBidi" w:hAnsiTheme="majorBidi" w:cstheme="majorBidi"/>
          <w:b/>
          <w:bCs/>
          <w:sz w:val="28"/>
        </w:rPr>
      </w:pPr>
      <w:r w:rsidRPr="007262F4">
        <w:rPr>
          <w:rFonts w:asciiTheme="majorBidi" w:hAnsiTheme="majorBidi" w:cstheme="majorBidi"/>
          <w:b/>
          <w:bCs/>
          <w:sz w:val="28"/>
        </w:rPr>
        <w:lastRenderedPageBreak/>
        <w:t>Capital risk management</w:t>
      </w:r>
    </w:p>
    <w:p w14:paraId="03F6F5C1" w14:textId="77777777" w:rsidR="008A2CC6" w:rsidRPr="007262F4" w:rsidRDefault="008A2CC6" w:rsidP="00B06569">
      <w:pPr>
        <w:spacing w:before="120"/>
        <w:ind w:left="1134"/>
        <w:rPr>
          <w:rFonts w:ascii="Angsana New" w:hAnsi="Angsana New" w:cs="Angsana New"/>
          <w:spacing w:val="-4"/>
          <w:sz w:val="28"/>
          <w:szCs w:val="28"/>
        </w:rPr>
      </w:pPr>
      <w:r w:rsidRPr="007262F4">
        <w:rPr>
          <w:rFonts w:ascii="Angsana New" w:hAnsi="Angsana New" w:cs="Angsana New"/>
          <w:spacing w:val="-4"/>
          <w:sz w:val="28"/>
          <w:szCs w:val="28"/>
        </w:rPr>
        <w:t>The Group</w:t>
      </w:r>
      <w:r w:rsidRPr="007262F4">
        <w:rPr>
          <w:rFonts w:ascii="Angsana New" w:hAnsi="Angsana New" w:cs="Angsana New"/>
          <w:spacing w:val="-4"/>
          <w:sz w:val="28"/>
          <w:szCs w:val="28"/>
          <w:cs/>
        </w:rPr>
        <w:t>’</w:t>
      </w:r>
      <w:r w:rsidRPr="007262F4">
        <w:rPr>
          <w:rFonts w:ascii="Angsana New" w:hAnsi="Angsana New" w:cs="Angsana New"/>
          <w:spacing w:val="-4"/>
          <w:sz w:val="28"/>
          <w:szCs w:val="28"/>
        </w:rPr>
        <w:t>s objectives when managing capital are to safeguard the Group</w:t>
      </w:r>
      <w:r w:rsidRPr="007262F4">
        <w:rPr>
          <w:rFonts w:ascii="Angsana New" w:hAnsi="Angsana New" w:cs="Angsana New"/>
          <w:spacing w:val="-4"/>
          <w:sz w:val="28"/>
          <w:szCs w:val="28"/>
          <w:cs/>
        </w:rPr>
        <w:t>’</w:t>
      </w:r>
      <w:r w:rsidRPr="007262F4">
        <w:rPr>
          <w:rFonts w:ascii="Angsana New" w:hAnsi="Angsana New" w:cs="Angsana New"/>
          <w:spacing w:val="-4"/>
          <w:sz w:val="28"/>
          <w:szCs w:val="28"/>
        </w:rPr>
        <w:t>s ability to continue as a going concern in order to provide returns for shareholders and benefits for other stakeholders and to maintain an optimal capital structure to reduce the cost of capital</w:t>
      </w:r>
      <w:r w:rsidRPr="007262F4">
        <w:rPr>
          <w:rFonts w:ascii="Angsana New" w:hAnsi="Angsana New" w:cs="Angsana New"/>
          <w:spacing w:val="-4"/>
          <w:sz w:val="28"/>
          <w:szCs w:val="28"/>
          <w:cs/>
        </w:rPr>
        <w:t>.</w:t>
      </w:r>
    </w:p>
    <w:p w14:paraId="46AA0634" w14:textId="15C6A5EF" w:rsidR="002A4E03" w:rsidRPr="007262F4" w:rsidRDefault="008A2CC6" w:rsidP="00B06569">
      <w:pPr>
        <w:spacing w:before="120"/>
        <w:ind w:left="1134"/>
        <w:rPr>
          <w:rFonts w:ascii="Angsana New" w:hAnsi="Angsana New" w:cs="Angsana New"/>
          <w:spacing w:val="-4"/>
          <w:sz w:val="28"/>
          <w:szCs w:val="28"/>
        </w:rPr>
      </w:pPr>
      <w:r w:rsidRPr="007262F4">
        <w:rPr>
          <w:rFonts w:ascii="Angsana New" w:hAnsi="Angsana New" w:cs="Angsana New"/>
          <w:spacing w:val="-4"/>
          <w:sz w:val="28"/>
          <w:szCs w:val="28"/>
        </w:rPr>
        <w:t xml:space="preserve">In order to maintain or adjust the capital structure, the Group may adjust the </w:t>
      </w:r>
      <w:proofErr w:type="gramStart"/>
      <w:r w:rsidRPr="007262F4">
        <w:rPr>
          <w:rFonts w:ascii="Angsana New" w:hAnsi="Angsana New" w:cs="Angsana New"/>
          <w:spacing w:val="-4"/>
          <w:sz w:val="28"/>
          <w:szCs w:val="28"/>
        </w:rPr>
        <w:t>amount</w:t>
      </w:r>
      <w:proofErr w:type="gramEnd"/>
      <w:r w:rsidRPr="007262F4">
        <w:rPr>
          <w:rFonts w:ascii="Angsana New" w:hAnsi="Angsana New" w:cs="Angsana New"/>
          <w:spacing w:val="-4"/>
          <w:sz w:val="28"/>
          <w:szCs w:val="28"/>
        </w:rPr>
        <w:t xml:space="preserve"> of dividends paid to shareholders, return capital to shareholders, issue new shares, or sell assets to reduce debt</w:t>
      </w:r>
      <w:r w:rsidR="0025091C" w:rsidRPr="007262F4">
        <w:rPr>
          <w:rFonts w:ascii="Angsana New" w:hAnsi="Angsana New" w:cs="Angsana New"/>
          <w:spacing w:val="-4"/>
          <w:sz w:val="28"/>
          <w:szCs w:val="28"/>
        </w:rPr>
        <w:t>.</w:t>
      </w:r>
    </w:p>
    <w:p w14:paraId="45487092" w14:textId="77777777" w:rsidR="00A53A60" w:rsidRPr="007262F4" w:rsidRDefault="00A53A60" w:rsidP="00A53A60">
      <w:pPr>
        <w:pStyle w:val="ListParagraph"/>
        <w:numPr>
          <w:ilvl w:val="0"/>
          <w:numId w:val="5"/>
        </w:numPr>
        <w:spacing w:before="240" w:after="120" w:line="240" w:lineRule="auto"/>
        <w:ind w:left="561" w:hanging="561"/>
        <w:contextualSpacing w:val="0"/>
        <w:rPr>
          <w:rFonts w:asciiTheme="majorBidi" w:eastAsia="Times New Roman" w:hAnsiTheme="majorBidi" w:cstheme="majorBidi"/>
          <w:b/>
          <w:bCs/>
          <w:sz w:val="28"/>
        </w:rPr>
      </w:pPr>
      <w:r w:rsidRPr="007262F4">
        <w:rPr>
          <w:rFonts w:asciiTheme="majorBidi" w:eastAsia="Times New Roman" w:hAnsiTheme="majorBidi" w:cstheme="majorBidi"/>
          <w:b/>
          <w:bCs/>
          <w:sz w:val="28"/>
        </w:rPr>
        <w:t>Related party transactions</w:t>
      </w:r>
    </w:p>
    <w:p w14:paraId="07135B86" w14:textId="4E3B6242" w:rsidR="00A53A60" w:rsidRPr="007262F4" w:rsidRDefault="00A53A60" w:rsidP="00A53A60">
      <w:pPr>
        <w:spacing w:before="120"/>
        <w:ind w:left="567"/>
        <w:rPr>
          <w:rFonts w:asciiTheme="majorBidi" w:hAnsiTheme="majorBidi" w:cstheme="majorBidi"/>
          <w:spacing w:val="-6"/>
          <w:sz w:val="28"/>
          <w:szCs w:val="28"/>
        </w:rPr>
      </w:pPr>
      <w:r w:rsidRPr="007262F4">
        <w:rPr>
          <w:rFonts w:asciiTheme="majorBidi" w:hAnsiTheme="majorBidi" w:cstheme="majorBidi"/>
          <w:spacing w:val="-6"/>
          <w:sz w:val="28"/>
          <w:szCs w:val="28"/>
        </w:rPr>
        <w:t xml:space="preserve">Enterprises and individuals that directly or indirectly relationships by through one or more intermediaries, control, or are controlled by, or are under common control with the </w:t>
      </w:r>
      <w:r w:rsidR="00042466" w:rsidRPr="007262F4">
        <w:rPr>
          <w:rFonts w:asciiTheme="majorBidi" w:hAnsiTheme="majorBidi" w:cstheme="majorBidi"/>
          <w:spacing w:val="-6"/>
          <w:sz w:val="28"/>
          <w:szCs w:val="28"/>
        </w:rPr>
        <w:t>Group</w:t>
      </w:r>
      <w:r w:rsidR="009E5C8B" w:rsidRPr="007262F4">
        <w:rPr>
          <w:rFonts w:asciiTheme="majorBidi" w:hAnsiTheme="majorBidi" w:cstheme="majorBidi"/>
          <w:spacing w:val="-6"/>
          <w:sz w:val="28"/>
          <w:szCs w:val="28"/>
        </w:rPr>
        <w:t>/the Company</w:t>
      </w:r>
      <w:r w:rsidRPr="007262F4">
        <w:rPr>
          <w:rFonts w:asciiTheme="majorBidi" w:hAnsiTheme="majorBidi" w:cstheme="majorBidi"/>
          <w:spacing w:val="-6"/>
          <w:sz w:val="28"/>
          <w:szCs w:val="28"/>
        </w:rPr>
        <w:t xml:space="preserve">, including holding companies, subsidiaries and follow subsidiaries are related parties of the </w:t>
      </w:r>
      <w:r w:rsidR="00042466" w:rsidRPr="007262F4">
        <w:rPr>
          <w:rFonts w:asciiTheme="majorBidi" w:hAnsiTheme="majorBidi" w:cstheme="majorBidi"/>
          <w:spacing w:val="-6"/>
          <w:sz w:val="28"/>
          <w:szCs w:val="28"/>
        </w:rPr>
        <w:t>Group</w:t>
      </w:r>
      <w:r w:rsidR="009E5C8B" w:rsidRPr="007262F4">
        <w:rPr>
          <w:rFonts w:asciiTheme="majorBidi" w:hAnsiTheme="majorBidi" w:cstheme="majorBidi"/>
          <w:spacing w:val="-6"/>
          <w:sz w:val="28"/>
          <w:szCs w:val="28"/>
        </w:rPr>
        <w:t>/the Company</w:t>
      </w:r>
      <w:r w:rsidRPr="007262F4">
        <w:rPr>
          <w:rFonts w:asciiTheme="majorBidi" w:hAnsiTheme="majorBidi" w:cs="Angsana New"/>
          <w:spacing w:val="-6"/>
          <w:sz w:val="28"/>
          <w:szCs w:val="28"/>
          <w:cs/>
        </w:rPr>
        <w:t>.</w:t>
      </w:r>
      <w:r w:rsidR="00042466" w:rsidRPr="007262F4">
        <w:rPr>
          <w:rFonts w:asciiTheme="majorBidi" w:hAnsiTheme="majorBidi" w:cs="Angsana New"/>
          <w:spacing w:val="-6"/>
          <w:sz w:val="28"/>
          <w:szCs w:val="28"/>
        </w:rPr>
        <w:t xml:space="preserve"> </w:t>
      </w:r>
      <w:r w:rsidRPr="007262F4">
        <w:rPr>
          <w:rFonts w:asciiTheme="majorBidi" w:hAnsiTheme="majorBidi" w:cstheme="majorBidi"/>
          <w:spacing w:val="-6"/>
          <w:sz w:val="28"/>
          <w:szCs w:val="28"/>
        </w:rPr>
        <w:t xml:space="preserve">Associates and individuals owning, directly or indirectly, an interest in the voting power of the </w:t>
      </w:r>
      <w:r w:rsidR="009E5C8B" w:rsidRPr="007262F4">
        <w:rPr>
          <w:rFonts w:asciiTheme="majorBidi" w:hAnsiTheme="majorBidi" w:cstheme="majorBidi"/>
          <w:spacing w:val="-6"/>
          <w:sz w:val="28"/>
          <w:szCs w:val="28"/>
        </w:rPr>
        <w:t>c</w:t>
      </w:r>
      <w:r w:rsidRPr="007262F4">
        <w:rPr>
          <w:rFonts w:asciiTheme="majorBidi" w:hAnsiTheme="majorBidi" w:cstheme="majorBidi"/>
          <w:spacing w:val="-6"/>
          <w:sz w:val="28"/>
          <w:szCs w:val="28"/>
        </w:rPr>
        <w:t xml:space="preserve">ompany that gives them significant influence over the enterprise, key management personnel, including directors and officers of the </w:t>
      </w:r>
      <w:r w:rsidR="00042466" w:rsidRPr="007262F4">
        <w:rPr>
          <w:rFonts w:asciiTheme="majorBidi" w:hAnsiTheme="majorBidi" w:cstheme="majorBidi"/>
          <w:spacing w:val="-6"/>
          <w:sz w:val="28"/>
          <w:szCs w:val="28"/>
        </w:rPr>
        <w:t>Group</w:t>
      </w:r>
      <w:r w:rsidR="009E5C8B" w:rsidRPr="007262F4">
        <w:rPr>
          <w:rFonts w:asciiTheme="majorBidi" w:hAnsiTheme="majorBidi" w:cstheme="majorBidi"/>
          <w:spacing w:val="-6"/>
          <w:sz w:val="28"/>
          <w:szCs w:val="28"/>
        </w:rPr>
        <w:t>/the Company</w:t>
      </w:r>
      <w:r w:rsidRPr="007262F4">
        <w:rPr>
          <w:rFonts w:asciiTheme="majorBidi" w:hAnsiTheme="majorBidi" w:cstheme="majorBidi"/>
          <w:spacing w:val="-6"/>
          <w:sz w:val="28"/>
          <w:szCs w:val="28"/>
        </w:rPr>
        <w:t xml:space="preserve"> and close members of the family of these individuals and companies associated with these individuals also constitute related parties</w:t>
      </w:r>
      <w:r w:rsidRPr="007262F4">
        <w:rPr>
          <w:rFonts w:asciiTheme="majorBidi" w:hAnsiTheme="majorBidi" w:cs="Angsana New"/>
          <w:spacing w:val="-6"/>
          <w:sz w:val="28"/>
          <w:szCs w:val="28"/>
          <w:cs/>
        </w:rPr>
        <w:t>.</w:t>
      </w:r>
    </w:p>
    <w:p w14:paraId="0CAAC5ED" w14:textId="77777777" w:rsidR="00A53A60" w:rsidRPr="007262F4" w:rsidRDefault="00A53A60" w:rsidP="00A53A60">
      <w:pPr>
        <w:spacing w:before="120"/>
        <w:ind w:left="567"/>
        <w:rPr>
          <w:rFonts w:asciiTheme="majorBidi" w:hAnsiTheme="majorBidi" w:cs="Angsana New"/>
          <w:sz w:val="28"/>
          <w:szCs w:val="28"/>
        </w:rPr>
      </w:pPr>
      <w:r w:rsidRPr="007262F4">
        <w:rPr>
          <w:rFonts w:asciiTheme="majorBidi" w:hAnsiTheme="majorBidi" w:cstheme="majorBidi"/>
          <w:sz w:val="28"/>
          <w:szCs w:val="28"/>
        </w:rPr>
        <w:t>In considering each possible related party relationship, attention is directed to the substance of the relationship, and not merely the legal form</w:t>
      </w:r>
      <w:r w:rsidRPr="007262F4">
        <w:rPr>
          <w:rFonts w:asciiTheme="majorBidi" w:hAnsiTheme="majorBidi" w:cs="Angsana New"/>
          <w:sz w:val="28"/>
          <w:szCs w:val="28"/>
          <w:cs/>
        </w:rPr>
        <w:t>.</w:t>
      </w:r>
    </w:p>
    <w:p w14:paraId="4D02A0BF" w14:textId="77777777" w:rsidR="00A53A60" w:rsidRPr="007262F4" w:rsidRDefault="00A53A60" w:rsidP="00A53A60">
      <w:pPr>
        <w:spacing w:before="120" w:after="120"/>
        <w:ind w:left="567"/>
        <w:rPr>
          <w:rFonts w:asciiTheme="majorBidi" w:hAnsiTheme="majorBidi" w:cstheme="majorBidi"/>
          <w:sz w:val="28"/>
          <w:szCs w:val="28"/>
        </w:rPr>
      </w:pPr>
      <w:r w:rsidRPr="007262F4">
        <w:rPr>
          <w:rFonts w:asciiTheme="majorBidi" w:hAnsiTheme="majorBidi" w:cstheme="majorBidi"/>
          <w:sz w:val="28"/>
          <w:szCs w:val="28"/>
        </w:rPr>
        <w:t>The relationships between the Company and related companies are as follows</w:t>
      </w:r>
      <w:r w:rsidRPr="007262F4">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A53A60" w:rsidRPr="007262F4" w14:paraId="2843CF60" w14:textId="77777777" w:rsidTr="00D05AFD">
        <w:tc>
          <w:tcPr>
            <w:tcW w:w="4219" w:type="dxa"/>
            <w:tcBorders>
              <w:bottom w:val="single" w:sz="4" w:space="0" w:color="auto"/>
            </w:tcBorders>
          </w:tcPr>
          <w:p w14:paraId="78DD8F7B" w14:textId="77777777" w:rsidR="00A53A60" w:rsidRPr="007262F4" w:rsidRDefault="00A53A60" w:rsidP="00D05AFD">
            <w:pPr>
              <w:ind w:right="301"/>
              <w:jc w:val="center"/>
              <w:rPr>
                <w:rFonts w:asciiTheme="majorBidi" w:hAnsiTheme="majorBidi" w:cstheme="majorBidi"/>
                <w:b/>
                <w:bCs/>
                <w:sz w:val="28"/>
                <w:szCs w:val="28"/>
              </w:rPr>
            </w:pPr>
            <w:r w:rsidRPr="007262F4">
              <w:rPr>
                <w:rFonts w:asciiTheme="majorBidi" w:hAnsiTheme="majorBidi" w:cstheme="majorBidi"/>
                <w:b/>
                <w:bCs/>
                <w:sz w:val="28"/>
                <w:szCs w:val="28"/>
              </w:rPr>
              <w:t>Related individual</w:t>
            </w:r>
            <w:r w:rsidRPr="007262F4">
              <w:rPr>
                <w:rFonts w:asciiTheme="majorBidi" w:hAnsiTheme="majorBidi" w:cs="Angsana New"/>
                <w:b/>
                <w:bCs/>
                <w:sz w:val="28"/>
                <w:szCs w:val="28"/>
                <w:cs/>
              </w:rPr>
              <w:t>/</w:t>
            </w:r>
            <w:r w:rsidRPr="007262F4">
              <w:rPr>
                <w:rFonts w:asciiTheme="majorBidi" w:hAnsiTheme="majorBidi" w:cstheme="majorBidi"/>
                <w:b/>
                <w:bCs/>
                <w:sz w:val="28"/>
                <w:szCs w:val="28"/>
              </w:rPr>
              <w:t>company</w:t>
            </w:r>
          </w:p>
        </w:tc>
        <w:tc>
          <w:tcPr>
            <w:tcW w:w="284" w:type="dxa"/>
          </w:tcPr>
          <w:p w14:paraId="66D6688D" w14:textId="77777777" w:rsidR="00A53A60" w:rsidRPr="007262F4" w:rsidRDefault="00A53A60" w:rsidP="00D05AFD">
            <w:pPr>
              <w:jc w:val="center"/>
              <w:rPr>
                <w:rFonts w:asciiTheme="majorBidi" w:hAnsiTheme="majorBidi" w:cstheme="majorBidi"/>
                <w:b/>
                <w:bCs/>
                <w:sz w:val="28"/>
                <w:szCs w:val="28"/>
              </w:rPr>
            </w:pPr>
          </w:p>
        </w:tc>
        <w:tc>
          <w:tcPr>
            <w:tcW w:w="4841" w:type="dxa"/>
            <w:tcBorders>
              <w:bottom w:val="single" w:sz="4" w:space="0" w:color="auto"/>
            </w:tcBorders>
          </w:tcPr>
          <w:p w14:paraId="4A75E7A0" w14:textId="77777777" w:rsidR="00A53A60" w:rsidRPr="007262F4" w:rsidRDefault="00A53A60" w:rsidP="00D05AFD">
            <w:pPr>
              <w:jc w:val="center"/>
              <w:rPr>
                <w:rFonts w:asciiTheme="majorBidi" w:hAnsiTheme="majorBidi" w:cstheme="majorBidi"/>
                <w:b/>
                <w:bCs/>
                <w:sz w:val="28"/>
                <w:szCs w:val="28"/>
              </w:rPr>
            </w:pPr>
            <w:r w:rsidRPr="007262F4">
              <w:rPr>
                <w:rFonts w:asciiTheme="majorBidi" w:hAnsiTheme="majorBidi" w:cstheme="majorBidi"/>
                <w:b/>
                <w:bCs/>
                <w:sz w:val="28"/>
                <w:szCs w:val="28"/>
              </w:rPr>
              <w:t>Relationship</w:t>
            </w:r>
          </w:p>
        </w:tc>
      </w:tr>
      <w:tr w:rsidR="00A53A60" w:rsidRPr="007262F4" w14:paraId="6F70D528" w14:textId="77777777" w:rsidTr="00D05AFD">
        <w:tc>
          <w:tcPr>
            <w:tcW w:w="4219" w:type="dxa"/>
            <w:tcBorders>
              <w:top w:val="single" w:sz="4" w:space="0" w:color="auto"/>
            </w:tcBorders>
          </w:tcPr>
          <w:p w14:paraId="4C775F14" w14:textId="77777777" w:rsidR="00A53A60" w:rsidRPr="007262F4" w:rsidRDefault="00A53A60" w:rsidP="00D05AFD">
            <w:pPr>
              <w:ind w:left="281"/>
              <w:rPr>
                <w:rFonts w:asciiTheme="majorBidi" w:hAnsiTheme="majorBidi" w:cstheme="majorBidi"/>
                <w:sz w:val="28"/>
                <w:szCs w:val="28"/>
              </w:rPr>
            </w:pPr>
            <w:r w:rsidRPr="007262F4">
              <w:rPr>
                <w:rFonts w:asciiTheme="majorBidi" w:hAnsiTheme="majorBidi" w:cstheme="majorBidi"/>
                <w:spacing w:val="-6"/>
                <w:sz w:val="28"/>
                <w:szCs w:val="28"/>
              </w:rPr>
              <w:t xml:space="preserve">Home </w:t>
            </w:r>
            <w:proofErr w:type="spellStart"/>
            <w:r w:rsidRPr="007262F4">
              <w:rPr>
                <w:rFonts w:asciiTheme="majorBidi" w:hAnsiTheme="majorBidi" w:cstheme="majorBidi"/>
                <w:spacing w:val="-6"/>
                <w:sz w:val="28"/>
                <w:szCs w:val="28"/>
              </w:rPr>
              <w:t>Decco</w:t>
            </w:r>
            <w:proofErr w:type="spellEnd"/>
            <w:r w:rsidRPr="007262F4">
              <w:rPr>
                <w:rFonts w:asciiTheme="majorBidi" w:hAnsiTheme="majorBidi" w:cstheme="majorBidi"/>
                <w:spacing w:val="-6"/>
                <w:sz w:val="28"/>
                <w:szCs w:val="28"/>
              </w:rPr>
              <w:t xml:space="preserve"> Co</w:t>
            </w:r>
            <w:r w:rsidRPr="007262F4">
              <w:rPr>
                <w:rFonts w:asciiTheme="majorBidi" w:hAnsiTheme="majorBidi" w:cs="Angsana New"/>
                <w:spacing w:val="-6"/>
                <w:sz w:val="28"/>
                <w:szCs w:val="28"/>
                <w:cs/>
              </w:rPr>
              <w:t>.</w:t>
            </w:r>
            <w:r w:rsidRPr="007262F4">
              <w:rPr>
                <w:rFonts w:asciiTheme="majorBidi" w:hAnsiTheme="majorBidi" w:cstheme="majorBidi"/>
                <w:spacing w:val="-6"/>
                <w:sz w:val="28"/>
                <w:szCs w:val="28"/>
              </w:rPr>
              <w:t>, Ltd</w:t>
            </w:r>
            <w:r w:rsidRPr="007262F4">
              <w:rPr>
                <w:rFonts w:asciiTheme="majorBidi" w:hAnsiTheme="majorBidi" w:cstheme="majorBidi"/>
                <w:sz w:val="28"/>
                <w:szCs w:val="28"/>
              </w:rPr>
              <w:t>.</w:t>
            </w:r>
          </w:p>
        </w:tc>
        <w:tc>
          <w:tcPr>
            <w:tcW w:w="284" w:type="dxa"/>
          </w:tcPr>
          <w:p w14:paraId="1A876DDE" w14:textId="77777777" w:rsidR="00A53A60" w:rsidRPr="007262F4" w:rsidRDefault="00A53A60" w:rsidP="00D05AFD">
            <w:pPr>
              <w:jc w:val="center"/>
              <w:rPr>
                <w:rFonts w:asciiTheme="majorBidi" w:hAnsiTheme="majorBidi" w:cstheme="majorBidi"/>
                <w:sz w:val="28"/>
                <w:szCs w:val="28"/>
              </w:rPr>
            </w:pPr>
          </w:p>
        </w:tc>
        <w:tc>
          <w:tcPr>
            <w:tcW w:w="4841" w:type="dxa"/>
            <w:tcBorders>
              <w:top w:val="single" w:sz="4" w:space="0" w:color="auto"/>
            </w:tcBorders>
          </w:tcPr>
          <w:p w14:paraId="588E8AD4" w14:textId="77777777" w:rsidR="00A53A60" w:rsidRPr="007262F4" w:rsidRDefault="00A53A60" w:rsidP="00D05AFD">
            <w:pPr>
              <w:jc w:val="center"/>
              <w:rPr>
                <w:rFonts w:asciiTheme="majorBidi" w:hAnsiTheme="majorBidi" w:cstheme="majorBidi"/>
                <w:sz w:val="28"/>
                <w:szCs w:val="28"/>
              </w:rPr>
            </w:pPr>
            <w:r w:rsidRPr="007262F4">
              <w:rPr>
                <w:rFonts w:asciiTheme="majorBidi" w:hAnsiTheme="majorBidi" w:cstheme="majorBidi"/>
                <w:sz w:val="28"/>
                <w:szCs w:val="28"/>
              </w:rPr>
              <w:t>subsidiary</w:t>
            </w:r>
          </w:p>
        </w:tc>
      </w:tr>
      <w:tr w:rsidR="00A53A60" w:rsidRPr="007262F4" w14:paraId="7C644560" w14:textId="77777777" w:rsidTr="00D05AFD">
        <w:tc>
          <w:tcPr>
            <w:tcW w:w="4219" w:type="dxa"/>
          </w:tcPr>
          <w:p w14:paraId="56AE602F" w14:textId="77777777" w:rsidR="00A53A60" w:rsidRPr="007262F4" w:rsidRDefault="00A53A60" w:rsidP="00D05AFD">
            <w:pPr>
              <w:ind w:left="281"/>
              <w:rPr>
                <w:rFonts w:asciiTheme="majorBidi" w:hAnsiTheme="majorBidi" w:cstheme="majorBidi"/>
                <w:spacing w:val="-6"/>
                <w:sz w:val="28"/>
                <w:szCs w:val="28"/>
              </w:rPr>
            </w:pPr>
            <w:r w:rsidRPr="007262F4">
              <w:rPr>
                <w:rFonts w:ascii="Angsana New" w:hAnsi="Angsana New" w:cs="Angsana New"/>
                <w:color w:val="000000" w:themeColor="text1"/>
                <w:sz w:val="28"/>
                <w:szCs w:val="28"/>
              </w:rPr>
              <w:t>World Class Smart Farm Co., Ltd.</w:t>
            </w:r>
          </w:p>
        </w:tc>
        <w:tc>
          <w:tcPr>
            <w:tcW w:w="284" w:type="dxa"/>
          </w:tcPr>
          <w:p w14:paraId="7AACC044" w14:textId="77777777" w:rsidR="00A53A60" w:rsidRPr="007262F4" w:rsidRDefault="00A53A60" w:rsidP="00D05AFD">
            <w:pPr>
              <w:jc w:val="center"/>
              <w:rPr>
                <w:rFonts w:asciiTheme="majorBidi" w:hAnsiTheme="majorBidi" w:cstheme="majorBidi"/>
                <w:sz w:val="28"/>
                <w:szCs w:val="28"/>
              </w:rPr>
            </w:pPr>
          </w:p>
        </w:tc>
        <w:tc>
          <w:tcPr>
            <w:tcW w:w="4841" w:type="dxa"/>
          </w:tcPr>
          <w:p w14:paraId="5058DEB2" w14:textId="77777777" w:rsidR="00A53A60" w:rsidRPr="007262F4" w:rsidRDefault="00A53A60" w:rsidP="00D05AFD">
            <w:pPr>
              <w:jc w:val="center"/>
              <w:rPr>
                <w:rFonts w:asciiTheme="majorBidi" w:hAnsiTheme="majorBidi" w:cstheme="majorBidi"/>
                <w:sz w:val="28"/>
                <w:szCs w:val="28"/>
              </w:rPr>
            </w:pPr>
            <w:r w:rsidRPr="007262F4">
              <w:rPr>
                <w:rFonts w:asciiTheme="majorBidi" w:hAnsiTheme="majorBidi" w:cstheme="majorBidi"/>
                <w:sz w:val="28"/>
                <w:szCs w:val="28"/>
              </w:rPr>
              <w:t>subsidiary</w:t>
            </w:r>
          </w:p>
        </w:tc>
      </w:tr>
      <w:tr w:rsidR="00A53A60" w:rsidRPr="007262F4" w14:paraId="59C8AD4D" w14:textId="77777777" w:rsidTr="00D05AFD">
        <w:tc>
          <w:tcPr>
            <w:tcW w:w="4219" w:type="dxa"/>
          </w:tcPr>
          <w:p w14:paraId="2DC6779A" w14:textId="77777777" w:rsidR="00A53A60" w:rsidRPr="007262F4" w:rsidRDefault="00A53A60" w:rsidP="00D05AFD">
            <w:pPr>
              <w:ind w:left="281"/>
              <w:rPr>
                <w:rFonts w:asciiTheme="majorBidi" w:hAnsiTheme="majorBidi" w:cstheme="majorBidi"/>
                <w:sz w:val="28"/>
                <w:szCs w:val="28"/>
              </w:rPr>
            </w:pPr>
            <w:r w:rsidRPr="007262F4">
              <w:rPr>
                <w:rFonts w:asciiTheme="majorBidi" w:hAnsiTheme="majorBidi" w:cstheme="majorBidi"/>
                <w:sz w:val="28"/>
                <w:szCs w:val="28"/>
              </w:rPr>
              <w:t>Thai Mui Trading Corporation Public Co., Ltd.</w:t>
            </w:r>
          </w:p>
        </w:tc>
        <w:tc>
          <w:tcPr>
            <w:tcW w:w="284" w:type="dxa"/>
          </w:tcPr>
          <w:p w14:paraId="31E70F03" w14:textId="77777777" w:rsidR="00A53A60" w:rsidRPr="007262F4" w:rsidRDefault="00A53A60" w:rsidP="00D05AFD">
            <w:pPr>
              <w:jc w:val="center"/>
              <w:rPr>
                <w:rFonts w:asciiTheme="majorBidi" w:hAnsiTheme="majorBidi" w:cstheme="majorBidi"/>
                <w:sz w:val="28"/>
                <w:szCs w:val="28"/>
              </w:rPr>
            </w:pPr>
          </w:p>
        </w:tc>
        <w:tc>
          <w:tcPr>
            <w:tcW w:w="4841" w:type="dxa"/>
          </w:tcPr>
          <w:p w14:paraId="0837A52F" w14:textId="77777777" w:rsidR="00A53A60" w:rsidRPr="007262F4" w:rsidRDefault="00A53A60" w:rsidP="00D05AFD">
            <w:pPr>
              <w:jc w:val="center"/>
              <w:rPr>
                <w:rFonts w:asciiTheme="majorBidi" w:hAnsiTheme="majorBidi" w:cstheme="majorBidi"/>
                <w:sz w:val="28"/>
                <w:szCs w:val="28"/>
              </w:rPr>
            </w:pPr>
            <w:r w:rsidRPr="007262F4">
              <w:rPr>
                <w:rFonts w:asciiTheme="majorBidi" w:hAnsiTheme="majorBidi" w:cstheme="majorBidi"/>
                <w:sz w:val="28"/>
                <w:szCs w:val="28"/>
              </w:rPr>
              <w:t>Share held by relatives of executives of the Company</w:t>
            </w:r>
          </w:p>
        </w:tc>
      </w:tr>
      <w:tr w:rsidR="00A53A60" w:rsidRPr="007262F4" w14:paraId="551435BE" w14:textId="77777777" w:rsidTr="00D05AFD">
        <w:tc>
          <w:tcPr>
            <w:tcW w:w="4219" w:type="dxa"/>
          </w:tcPr>
          <w:p w14:paraId="02AD49C7" w14:textId="77777777" w:rsidR="00A53A60" w:rsidRPr="007262F4" w:rsidRDefault="00A53A60" w:rsidP="00D05AFD">
            <w:pPr>
              <w:ind w:left="281"/>
              <w:rPr>
                <w:rFonts w:asciiTheme="majorBidi" w:hAnsiTheme="majorBidi" w:cstheme="majorBidi"/>
                <w:sz w:val="28"/>
                <w:szCs w:val="28"/>
              </w:rPr>
            </w:pPr>
            <w:proofErr w:type="spellStart"/>
            <w:r w:rsidRPr="007262F4">
              <w:rPr>
                <w:rFonts w:asciiTheme="majorBidi" w:hAnsiTheme="majorBidi" w:cstheme="majorBidi"/>
                <w:sz w:val="28"/>
                <w:szCs w:val="28"/>
              </w:rPr>
              <w:t>Watchara</w:t>
            </w:r>
            <w:proofErr w:type="spellEnd"/>
            <w:r w:rsidRPr="007262F4">
              <w:rPr>
                <w:rFonts w:asciiTheme="majorBidi" w:hAnsiTheme="majorBidi" w:cstheme="majorBidi"/>
                <w:sz w:val="28"/>
                <w:szCs w:val="28"/>
              </w:rPr>
              <w:t xml:space="preserve"> Global Co</w:t>
            </w:r>
            <w:r w:rsidRPr="007262F4">
              <w:rPr>
                <w:rFonts w:asciiTheme="majorBidi" w:hAnsiTheme="majorBidi" w:cs="Angsana New"/>
                <w:sz w:val="28"/>
                <w:szCs w:val="28"/>
                <w:cs/>
              </w:rPr>
              <w:t>.</w:t>
            </w:r>
            <w:r w:rsidRPr="007262F4">
              <w:rPr>
                <w:rFonts w:asciiTheme="majorBidi" w:hAnsiTheme="majorBidi" w:cs="Angsana New"/>
                <w:sz w:val="28"/>
                <w:szCs w:val="28"/>
              </w:rPr>
              <w:t xml:space="preserve">, </w:t>
            </w:r>
            <w:r w:rsidRPr="007262F4">
              <w:rPr>
                <w:rFonts w:asciiTheme="majorBidi" w:hAnsiTheme="majorBidi" w:cstheme="majorBidi"/>
                <w:sz w:val="28"/>
                <w:szCs w:val="28"/>
              </w:rPr>
              <w:t>Ltd</w:t>
            </w:r>
            <w:r w:rsidRPr="007262F4">
              <w:rPr>
                <w:rFonts w:asciiTheme="majorBidi" w:hAnsiTheme="majorBidi" w:cs="Angsana New"/>
                <w:sz w:val="28"/>
                <w:szCs w:val="28"/>
                <w:cs/>
              </w:rPr>
              <w:t>.</w:t>
            </w:r>
          </w:p>
        </w:tc>
        <w:tc>
          <w:tcPr>
            <w:tcW w:w="284" w:type="dxa"/>
          </w:tcPr>
          <w:p w14:paraId="4CF412DC" w14:textId="77777777" w:rsidR="00A53A60" w:rsidRPr="007262F4" w:rsidRDefault="00A53A60" w:rsidP="00D05AFD">
            <w:pPr>
              <w:jc w:val="center"/>
              <w:rPr>
                <w:rFonts w:asciiTheme="majorBidi" w:hAnsiTheme="majorBidi" w:cstheme="majorBidi"/>
                <w:sz w:val="28"/>
                <w:szCs w:val="28"/>
              </w:rPr>
            </w:pPr>
          </w:p>
        </w:tc>
        <w:tc>
          <w:tcPr>
            <w:tcW w:w="4841" w:type="dxa"/>
          </w:tcPr>
          <w:p w14:paraId="4A846B46" w14:textId="77777777" w:rsidR="00A53A60" w:rsidRPr="007262F4" w:rsidRDefault="00A53A60" w:rsidP="00D05AFD">
            <w:pPr>
              <w:jc w:val="center"/>
              <w:rPr>
                <w:rFonts w:asciiTheme="majorBidi" w:hAnsiTheme="majorBidi" w:cstheme="majorBidi"/>
                <w:sz w:val="28"/>
                <w:szCs w:val="28"/>
              </w:rPr>
            </w:pPr>
            <w:r w:rsidRPr="007262F4">
              <w:rPr>
                <w:rFonts w:asciiTheme="majorBidi" w:hAnsiTheme="majorBidi" w:cstheme="majorBidi"/>
                <w:sz w:val="28"/>
                <w:szCs w:val="28"/>
              </w:rPr>
              <w:t>Share held by relatives of executives of the Company</w:t>
            </w:r>
          </w:p>
        </w:tc>
      </w:tr>
      <w:tr w:rsidR="00A53A60" w:rsidRPr="007262F4" w14:paraId="6C647C72" w14:textId="77777777" w:rsidTr="00D05AFD">
        <w:tc>
          <w:tcPr>
            <w:tcW w:w="4219" w:type="dxa"/>
          </w:tcPr>
          <w:p w14:paraId="035EA7A6" w14:textId="77777777" w:rsidR="00A53A60" w:rsidRPr="007262F4" w:rsidRDefault="00A53A60" w:rsidP="00D05AFD">
            <w:pPr>
              <w:ind w:left="281"/>
              <w:rPr>
                <w:rFonts w:asciiTheme="majorBidi" w:hAnsiTheme="majorBidi" w:cstheme="majorBidi"/>
                <w:sz w:val="28"/>
                <w:szCs w:val="28"/>
              </w:rPr>
            </w:pPr>
            <w:r w:rsidRPr="007262F4">
              <w:rPr>
                <w:rFonts w:asciiTheme="majorBidi" w:hAnsiTheme="majorBidi" w:cstheme="majorBidi"/>
                <w:sz w:val="28"/>
                <w:szCs w:val="28"/>
              </w:rPr>
              <w:t>Royal Summit Co</w:t>
            </w:r>
            <w:r w:rsidRPr="007262F4">
              <w:rPr>
                <w:rFonts w:asciiTheme="majorBidi" w:hAnsiTheme="majorBidi" w:cstheme="majorBidi"/>
                <w:sz w:val="28"/>
                <w:szCs w:val="28"/>
                <w:cs/>
              </w:rPr>
              <w:t>.</w:t>
            </w:r>
            <w:r w:rsidRPr="007262F4">
              <w:rPr>
                <w:rFonts w:asciiTheme="majorBidi" w:hAnsiTheme="majorBidi" w:cstheme="majorBidi"/>
                <w:sz w:val="28"/>
                <w:szCs w:val="28"/>
              </w:rPr>
              <w:t>,</w:t>
            </w:r>
            <w:r w:rsidRPr="007262F4">
              <w:rPr>
                <w:rFonts w:asciiTheme="majorBidi" w:hAnsiTheme="majorBidi" w:cstheme="majorBidi" w:hint="cs"/>
                <w:cs/>
              </w:rPr>
              <w:t xml:space="preserve"> </w:t>
            </w:r>
            <w:r w:rsidRPr="007262F4">
              <w:rPr>
                <w:rFonts w:asciiTheme="majorBidi" w:hAnsiTheme="majorBidi" w:cstheme="majorBidi"/>
                <w:sz w:val="28"/>
                <w:szCs w:val="28"/>
              </w:rPr>
              <w:t>Ltd.</w:t>
            </w:r>
          </w:p>
        </w:tc>
        <w:tc>
          <w:tcPr>
            <w:tcW w:w="284" w:type="dxa"/>
          </w:tcPr>
          <w:p w14:paraId="615234D0" w14:textId="77777777" w:rsidR="00A53A60" w:rsidRPr="007262F4" w:rsidRDefault="00A53A60" w:rsidP="00D05AFD">
            <w:pPr>
              <w:jc w:val="center"/>
              <w:rPr>
                <w:rFonts w:asciiTheme="majorBidi" w:hAnsiTheme="majorBidi" w:cstheme="majorBidi"/>
                <w:sz w:val="28"/>
                <w:szCs w:val="28"/>
              </w:rPr>
            </w:pPr>
          </w:p>
        </w:tc>
        <w:tc>
          <w:tcPr>
            <w:tcW w:w="4841" w:type="dxa"/>
          </w:tcPr>
          <w:p w14:paraId="29C10188" w14:textId="77777777" w:rsidR="00A53A60" w:rsidRPr="007262F4" w:rsidRDefault="00A53A60" w:rsidP="00D05AFD">
            <w:pPr>
              <w:jc w:val="center"/>
              <w:rPr>
                <w:rFonts w:asciiTheme="majorBidi" w:hAnsiTheme="majorBidi" w:cstheme="majorBidi"/>
                <w:sz w:val="28"/>
                <w:szCs w:val="28"/>
              </w:rPr>
            </w:pPr>
            <w:r w:rsidRPr="007262F4">
              <w:rPr>
                <w:rFonts w:asciiTheme="majorBidi" w:hAnsiTheme="majorBidi" w:cstheme="majorBidi"/>
                <w:sz w:val="28"/>
                <w:szCs w:val="28"/>
              </w:rPr>
              <w:t>Share held by relatives of executives of the Company</w:t>
            </w:r>
          </w:p>
        </w:tc>
      </w:tr>
      <w:tr w:rsidR="00A53A60" w:rsidRPr="007262F4" w14:paraId="262F0E59" w14:textId="77777777" w:rsidTr="00887532">
        <w:tc>
          <w:tcPr>
            <w:tcW w:w="4219" w:type="dxa"/>
          </w:tcPr>
          <w:p w14:paraId="79152A6F" w14:textId="0FD01BC3" w:rsidR="00A53A60" w:rsidRPr="007262F4" w:rsidRDefault="00A53A60" w:rsidP="00A53A60">
            <w:pPr>
              <w:tabs>
                <w:tab w:val="left" w:pos="1507"/>
              </w:tabs>
              <w:ind w:left="281"/>
              <w:rPr>
                <w:rFonts w:asciiTheme="majorBidi" w:hAnsiTheme="majorBidi" w:cstheme="majorBidi"/>
                <w:sz w:val="28"/>
                <w:szCs w:val="28"/>
              </w:rPr>
            </w:pPr>
            <w:r w:rsidRPr="007262F4">
              <w:rPr>
                <w:rFonts w:asciiTheme="majorBidi" w:hAnsiTheme="majorBidi" w:cstheme="majorBidi"/>
                <w:sz w:val="28"/>
                <w:szCs w:val="28"/>
              </w:rPr>
              <w:t>Synergy Power Co</w:t>
            </w:r>
            <w:r w:rsidRPr="007262F4">
              <w:rPr>
                <w:rFonts w:asciiTheme="majorBidi" w:hAnsiTheme="majorBidi" w:cstheme="majorBidi"/>
                <w:sz w:val="28"/>
                <w:szCs w:val="28"/>
                <w:cs/>
              </w:rPr>
              <w:t>.</w:t>
            </w:r>
            <w:r w:rsidRPr="007262F4">
              <w:rPr>
                <w:rFonts w:asciiTheme="majorBidi" w:hAnsiTheme="majorBidi" w:cstheme="majorBidi"/>
                <w:sz w:val="28"/>
                <w:szCs w:val="28"/>
              </w:rPr>
              <w:t>,</w:t>
            </w:r>
            <w:r w:rsidRPr="007262F4">
              <w:rPr>
                <w:rFonts w:asciiTheme="majorBidi" w:hAnsiTheme="majorBidi" w:cstheme="majorBidi" w:hint="cs"/>
                <w:cs/>
              </w:rPr>
              <w:t xml:space="preserve"> </w:t>
            </w:r>
            <w:r w:rsidRPr="007262F4">
              <w:rPr>
                <w:rFonts w:asciiTheme="majorBidi" w:hAnsiTheme="majorBidi" w:cstheme="majorBidi"/>
                <w:sz w:val="28"/>
                <w:szCs w:val="28"/>
              </w:rPr>
              <w:t>Ltd.</w:t>
            </w:r>
          </w:p>
        </w:tc>
        <w:tc>
          <w:tcPr>
            <w:tcW w:w="284" w:type="dxa"/>
          </w:tcPr>
          <w:p w14:paraId="3C09E2A7" w14:textId="77777777" w:rsidR="00A53A60" w:rsidRPr="007262F4" w:rsidRDefault="00A53A60" w:rsidP="00A53A60">
            <w:pPr>
              <w:jc w:val="center"/>
              <w:rPr>
                <w:rFonts w:asciiTheme="majorBidi" w:hAnsiTheme="majorBidi" w:cstheme="majorBidi"/>
                <w:sz w:val="28"/>
                <w:szCs w:val="28"/>
              </w:rPr>
            </w:pPr>
          </w:p>
        </w:tc>
        <w:tc>
          <w:tcPr>
            <w:tcW w:w="4841" w:type="dxa"/>
            <w:vAlign w:val="center"/>
          </w:tcPr>
          <w:p w14:paraId="62490419" w14:textId="5EF8C31D" w:rsidR="00A53A60" w:rsidRPr="007262F4" w:rsidRDefault="00A53A60" w:rsidP="00A53A60">
            <w:pPr>
              <w:jc w:val="center"/>
              <w:rPr>
                <w:rFonts w:asciiTheme="majorBidi" w:hAnsiTheme="majorBidi" w:cstheme="majorBidi"/>
                <w:sz w:val="28"/>
                <w:szCs w:val="28"/>
              </w:rPr>
            </w:pPr>
            <w:r w:rsidRPr="007262F4">
              <w:rPr>
                <w:rFonts w:asciiTheme="majorBidi" w:hAnsiTheme="majorBidi" w:cstheme="majorBidi" w:hint="cs"/>
                <w:sz w:val="28"/>
                <w:szCs w:val="28"/>
                <w:cs/>
              </w:rPr>
              <w:t xml:space="preserve">       </w:t>
            </w:r>
            <w:r w:rsidRPr="007262F4">
              <w:rPr>
                <w:rFonts w:asciiTheme="majorBidi" w:hAnsiTheme="majorBidi" w:cstheme="majorBidi"/>
                <w:sz w:val="28"/>
                <w:szCs w:val="28"/>
              </w:rPr>
              <w:t>Common director</w:t>
            </w:r>
          </w:p>
        </w:tc>
      </w:tr>
      <w:tr w:rsidR="00A53A60" w:rsidRPr="007262F4" w14:paraId="22F8E58D" w14:textId="77777777" w:rsidTr="00D05AFD">
        <w:tc>
          <w:tcPr>
            <w:tcW w:w="4219" w:type="dxa"/>
          </w:tcPr>
          <w:p w14:paraId="1CF71228" w14:textId="3DC5D0D2" w:rsidR="00A53A60" w:rsidRPr="007262F4" w:rsidRDefault="00A53A60" w:rsidP="00A53A60">
            <w:pPr>
              <w:ind w:left="281"/>
              <w:rPr>
                <w:rFonts w:asciiTheme="majorBidi" w:hAnsiTheme="majorBidi" w:cstheme="majorBidi"/>
                <w:sz w:val="28"/>
                <w:szCs w:val="28"/>
              </w:rPr>
            </w:pPr>
            <w:proofErr w:type="spellStart"/>
            <w:r w:rsidRPr="007262F4">
              <w:rPr>
                <w:rFonts w:asciiTheme="majorBidi" w:hAnsiTheme="majorBidi" w:cstheme="majorBidi"/>
                <w:sz w:val="28"/>
                <w:szCs w:val="28"/>
              </w:rPr>
              <w:t>Tarnluang</w:t>
            </w:r>
            <w:proofErr w:type="spellEnd"/>
            <w:r w:rsidRPr="007262F4">
              <w:rPr>
                <w:rFonts w:asciiTheme="majorBidi" w:hAnsiTheme="majorBidi" w:cstheme="majorBidi"/>
                <w:sz w:val="28"/>
                <w:szCs w:val="28"/>
              </w:rPr>
              <w:t xml:space="preserve"> Co., Ltd.</w:t>
            </w:r>
          </w:p>
        </w:tc>
        <w:tc>
          <w:tcPr>
            <w:tcW w:w="284" w:type="dxa"/>
          </w:tcPr>
          <w:p w14:paraId="4D804E70" w14:textId="77777777" w:rsidR="00A53A60" w:rsidRPr="007262F4" w:rsidRDefault="00A53A60" w:rsidP="00A53A60">
            <w:pPr>
              <w:jc w:val="center"/>
              <w:rPr>
                <w:rFonts w:asciiTheme="majorBidi" w:hAnsiTheme="majorBidi" w:cstheme="majorBidi"/>
                <w:sz w:val="28"/>
                <w:szCs w:val="28"/>
              </w:rPr>
            </w:pPr>
          </w:p>
        </w:tc>
        <w:tc>
          <w:tcPr>
            <w:tcW w:w="4841" w:type="dxa"/>
          </w:tcPr>
          <w:p w14:paraId="4E4E0A95" w14:textId="08620DE0" w:rsidR="00A53A60" w:rsidRPr="007262F4" w:rsidRDefault="00A53A60" w:rsidP="00A53A60">
            <w:pPr>
              <w:jc w:val="center"/>
              <w:rPr>
                <w:rFonts w:asciiTheme="majorBidi" w:hAnsiTheme="majorBidi" w:cstheme="majorBidi"/>
                <w:sz w:val="28"/>
                <w:szCs w:val="28"/>
              </w:rPr>
            </w:pPr>
            <w:r w:rsidRPr="007262F4">
              <w:rPr>
                <w:rFonts w:asciiTheme="majorBidi" w:hAnsiTheme="majorBidi" w:cstheme="majorBidi" w:hint="cs"/>
                <w:sz w:val="28"/>
                <w:szCs w:val="28"/>
                <w:cs/>
              </w:rPr>
              <w:t xml:space="preserve"> </w:t>
            </w:r>
            <w:r w:rsidRPr="007262F4">
              <w:rPr>
                <w:rFonts w:asciiTheme="majorBidi" w:hAnsiTheme="majorBidi" w:cstheme="majorBidi"/>
                <w:sz w:val="28"/>
                <w:szCs w:val="28"/>
              </w:rPr>
              <w:t>There is an its shareholder as a shareholder of the Company</w:t>
            </w:r>
          </w:p>
        </w:tc>
      </w:tr>
    </w:tbl>
    <w:p w14:paraId="66070A89" w14:textId="5BEC4BF6" w:rsidR="00A53A60" w:rsidRPr="007262F4" w:rsidRDefault="00A53A60" w:rsidP="00A53A60">
      <w:pPr>
        <w:spacing w:before="120"/>
        <w:ind w:left="562"/>
        <w:rPr>
          <w:rFonts w:asciiTheme="majorBidi" w:hAnsiTheme="majorBidi" w:cstheme="majorBidi"/>
          <w:sz w:val="28"/>
          <w:szCs w:val="28"/>
        </w:rPr>
      </w:pPr>
      <w:r w:rsidRPr="007262F4">
        <w:rPr>
          <w:rFonts w:asciiTheme="majorBidi" w:hAnsiTheme="majorBidi" w:cstheme="majorBidi"/>
          <w:sz w:val="28"/>
          <w:szCs w:val="28"/>
        </w:rPr>
        <w:t>The investments in subsidiaries are disclosed in Note 1</w:t>
      </w:r>
      <w:r w:rsidR="00C45706" w:rsidRPr="007262F4">
        <w:rPr>
          <w:rFonts w:asciiTheme="majorBidi" w:hAnsiTheme="majorBidi" w:cstheme="majorBidi"/>
          <w:sz w:val="28"/>
          <w:szCs w:val="28"/>
        </w:rPr>
        <w:t>1</w:t>
      </w:r>
      <w:r w:rsidRPr="007262F4">
        <w:rPr>
          <w:rFonts w:asciiTheme="majorBidi" w:hAnsiTheme="majorBidi" w:cstheme="majorBidi"/>
          <w:sz w:val="28"/>
          <w:szCs w:val="28"/>
        </w:rPr>
        <w:t>.</w:t>
      </w:r>
    </w:p>
    <w:p w14:paraId="372C23FA" w14:textId="77777777" w:rsidR="00A53A60" w:rsidRPr="007262F4" w:rsidRDefault="00A53A60" w:rsidP="00A53A60">
      <w:pPr>
        <w:spacing w:before="120"/>
        <w:ind w:left="567"/>
        <w:rPr>
          <w:rFonts w:asciiTheme="majorBidi" w:hAnsiTheme="majorBidi" w:cstheme="majorBidi"/>
          <w:sz w:val="28"/>
          <w:szCs w:val="28"/>
        </w:rPr>
      </w:pPr>
      <w:r w:rsidRPr="007262F4">
        <w:rPr>
          <w:rFonts w:asciiTheme="majorBidi" w:hAnsiTheme="majorBidi" w:cstheme="majorBidi"/>
          <w:sz w:val="28"/>
          <w:szCs w:val="28"/>
        </w:rPr>
        <w:t>Management benefit expenses represent benefits which management has received from the Company</w:t>
      </w:r>
      <w:r w:rsidRPr="007262F4">
        <w:rPr>
          <w:rFonts w:asciiTheme="majorBidi" w:hAnsiTheme="majorBidi" w:cstheme="majorBidi"/>
          <w:sz w:val="28"/>
          <w:szCs w:val="28"/>
          <w:cs/>
        </w:rPr>
        <w:t xml:space="preserve">. </w:t>
      </w:r>
      <w:r w:rsidRPr="007262F4">
        <w:rPr>
          <w:rFonts w:asciiTheme="majorBidi" w:hAnsiTheme="majorBidi" w:cstheme="majorBidi"/>
          <w:sz w:val="28"/>
          <w:szCs w:val="28"/>
        </w:rPr>
        <w:t xml:space="preserve">The definition of </w:t>
      </w:r>
      <w:r w:rsidRPr="007262F4">
        <w:rPr>
          <w:rFonts w:asciiTheme="majorBidi" w:hAnsiTheme="majorBidi" w:cstheme="majorBidi"/>
          <w:sz w:val="28"/>
          <w:szCs w:val="28"/>
          <w:cs/>
        </w:rPr>
        <w:t>“</w:t>
      </w:r>
      <w:r w:rsidRPr="007262F4">
        <w:rPr>
          <w:rFonts w:asciiTheme="majorBidi" w:hAnsiTheme="majorBidi" w:cstheme="majorBidi"/>
          <w:sz w:val="28"/>
          <w:szCs w:val="28"/>
        </w:rPr>
        <w:t>management</w:t>
      </w:r>
      <w:r w:rsidRPr="007262F4">
        <w:rPr>
          <w:rFonts w:asciiTheme="majorBidi" w:hAnsiTheme="majorBidi" w:cstheme="majorBidi"/>
          <w:sz w:val="28"/>
          <w:szCs w:val="28"/>
          <w:cs/>
        </w:rPr>
        <w:t xml:space="preserve">” </w:t>
      </w:r>
      <w:r w:rsidRPr="007262F4">
        <w:rPr>
          <w:rFonts w:asciiTheme="majorBidi" w:hAnsiTheme="majorBidi" w:cstheme="majorBidi"/>
          <w:sz w:val="28"/>
          <w:szCs w:val="28"/>
        </w:rPr>
        <w:t>is in accordance with the laws on securities and stock exchange</w:t>
      </w:r>
      <w:r w:rsidRPr="007262F4">
        <w:rPr>
          <w:rFonts w:asciiTheme="majorBidi" w:hAnsiTheme="majorBidi" w:cstheme="majorBidi"/>
          <w:sz w:val="28"/>
          <w:szCs w:val="28"/>
          <w:cs/>
        </w:rPr>
        <w:t xml:space="preserve">. </w:t>
      </w:r>
    </w:p>
    <w:p w14:paraId="336D117A" w14:textId="77777777" w:rsidR="00A53A60" w:rsidRPr="007262F4" w:rsidRDefault="00A53A60" w:rsidP="00A53A60">
      <w:pPr>
        <w:spacing w:before="120"/>
        <w:ind w:left="567"/>
        <w:rPr>
          <w:rFonts w:asciiTheme="majorBidi" w:hAnsiTheme="majorBidi" w:cstheme="majorBidi"/>
          <w:sz w:val="28"/>
          <w:szCs w:val="28"/>
        </w:rPr>
      </w:pPr>
      <w:r w:rsidRPr="007262F4">
        <w:rPr>
          <w:rFonts w:asciiTheme="majorBidi" w:hAnsiTheme="majorBidi" w:cstheme="majorBidi"/>
          <w:sz w:val="28"/>
          <w:szCs w:val="28"/>
        </w:rPr>
        <w:t>Management benefit obligation represent retirement benefits for management which is calculated by independent actuary</w:t>
      </w:r>
      <w:r w:rsidRPr="007262F4">
        <w:rPr>
          <w:rFonts w:asciiTheme="majorBidi" w:hAnsiTheme="majorBidi" w:cstheme="majorBidi"/>
          <w:sz w:val="28"/>
          <w:szCs w:val="28"/>
          <w:cs/>
        </w:rPr>
        <w:t xml:space="preserve">. </w:t>
      </w:r>
    </w:p>
    <w:p w14:paraId="7A443F1F" w14:textId="48EA5A59" w:rsidR="00A53A60" w:rsidRPr="007262F4" w:rsidRDefault="00A53A60" w:rsidP="00A53A60">
      <w:pPr>
        <w:ind w:left="567"/>
        <w:rPr>
          <w:rFonts w:asciiTheme="majorBidi" w:hAnsiTheme="majorBidi" w:cstheme="majorBidi"/>
          <w:sz w:val="28"/>
          <w:szCs w:val="28"/>
        </w:rPr>
      </w:pPr>
      <w:r w:rsidRPr="007262F4">
        <w:rPr>
          <w:rFonts w:asciiTheme="majorBidi" w:hAnsiTheme="majorBidi" w:cstheme="majorBidi"/>
          <w:sz w:val="28"/>
          <w:szCs w:val="28"/>
        </w:rPr>
        <w:t>Directors</w:t>
      </w:r>
      <w:r w:rsidRPr="007262F4">
        <w:rPr>
          <w:rFonts w:asciiTheme="majorBidi" w:hAnsiTheme="majorBidi" w:cstheme="majorBidi"/>
          <w:sz w:val="28"/>
          <w:szCs w:val="28"/>
          <w:cs/>
        </w:rPr>
        <w:t xml:space="preserve">’ </w:t>
      </w:r>
      <w:r w:rsidRPr="007262F4">
        <w:rPr>
          <w:rFonts w:asciiTheme="majorBidi" w:hAnsiTheme="majorBidi" w:cstheme="majorBidi"/>
          <w:sz w:val="28"/>
          <w:szCs w:val="28"/>
        </w:rPr>
        <w:t xml:space="preserve">remuneration is approved by </w:t>
      </w:r>
      <w:r w:rsidR="0018385A" w:rsidRPr="007262F4">
        <w:rPr>
          <w:rFonts w:asciiTheme="majorBidi" w:hAnsiTheme="majorBidi" w:cstheme="majorBidi"/>
          <w:sz w:val="28"/>
          <w:szCs w:val="28"/>
        </w:rPr>
        <w:t>the shareholder meeting.</w:t>
      </w:r>
    </w:p>
    <w:p w14:paraId="78C8B110" w14:textId="6510BFD7" w:rsidR="000179CE" w:rsidRPr="007262F4" w:rsidRDefault="000179CE" w:rsidP="00A53A60">
      <w:pPr>
        <w:ind w:left="567"/>
        <w:rPr>
          <w:rFonts w:asciiTheme="majorBidi" w:hAnsiTheme="majorBidi" w:cstheme="majorBidi"/>
          <w:sz w:val="28"/>
          <w:szCs w:val="28"/>
        </w:rPr>
      </w:pPr>
    </w:p>
    <w:p w14:paraId="4E9C97B6" w14:textId="6874FD94" w:rsidR="0022035C" w:rsidRPr="007262F4" w:rsidRDefault="0022035C" w:rsidP="00A53A60">
      <w:pPr>
        <w:ind w:left="567"/>
        <w:rPr>
          <w:rFonts w:asciiTheme="majorBidi" w:hAnsiTheme="majorBidi" w:cstheme="majorBidi"/>
          <w:sz w:val="28"/>
          <w:szCs w:val="28"/>
        </w:rPr>
      </w:pPr>
    </w:p>
    <w:p w14:paraId="6B30F626" w14:textId="505FF269" w:rsidR="0022035C" w:rsidRPr="007262F4" w:rsidRDefault="0022035C" w:rsidP="00A53A60">
      <w:pPr>
        <w:ind w:left="567"/>
        <w:rPr>
          <w:rFonts w:asciiTheme="majorBidi" w:hAnsiTheme="majorBidi" w:cstheme="majorBidi"/>
          <w:sz w:val="28"/>
          <w:szCs w:val="28"/>
        </w:rPr>
      </w:pPr>
    </w:p>
    <w:p w14:paraId="2736853E" w14:textId="4A8708B0" w:rsidR="00A53A60" w:rsidRPr="007262F4" w:rsidRDefault="00A53A60" w:rsidP="00A53A60">
      <w:pPr>
        <w:pStyle w:val="a"/>
        <w:numPr>
          <w:ilvl w:val="0"/>
          <w:numId w:val="4"/>
        </w:numPr>
        <w:spacing w:before="120"/>
        <w:ind w:left="1134" w:right="0" w:hanging="567"/>
        <w:jc w:val="thaiDistribute"/>
        <w:outlineLvl w:val="0"/>
        <w:rPr>
          <w:rFonts w:asciiTheme="majorBidi" w:hAnsiTheme="majorBidi" w:cstheme="majorBidi"/>
          <w:spacing w:val="-4"/>
          <w:lang w:val="en-US"/>
        </w:rPr>
      </w:pPr>
      <w:r w:rsidRPr="007262F4">
        <w:rPr>
          <w:rFonts w:asciiTheme="majorBidi" w:hAnsiTheme="majorBidi" w:cstheme="majorBidi"/>
          <w:spacing w:val="-4"/>
          <w:lang w:val="en-US"/>
        </w:rPr>
        <w:lastRenderedPageBreak/>
        <w:t xml:space="preserve">Related </w:t>
      </w:r>
      <w:proofErr w:type="gramStart"/>
      <w:r w:rsidRPr="007262F4">
        <w:rPr>
          <w:rFonts w:asciiTheme="majorBidi" w:hAnsiTheme="majorBidi" w:cstheme="majorBidi"/>
          <w:spacing w:val="-4"/>
          <w:lang w:val="en-US"/>
        </w:rPr>
        <w:t>parties</w:t>
      </w:r>
      <w:proofErr w:type="gramEnd"/>
      <w:r w:rsidRPr="007262F4">
        <w:rPr>
          <w:rFonts w:asciiTheme="majorBidi" w:hAnsiTheme="majorBidi" w:cstheme="majorBidi"/>
          <w:spacing w:val="-4"/>
          <w:lang w:val="en-US"/>
        </w:rPr>
        <w:t xml:space="preserve"> transactions for </w:t>
      </w:r>
      <w:r w:rsidRPr="007262F4">
        <w:rPr>
          <w:rFonts w:asciiTheme="majorBidi" w:hAnsiTheme="majorBidi" w:cstheme="majorBidi"/>
          <w:lang w:val="en-US"/>
        </w:rPr>
        <w:t>the years ended 31 December 2023 and 2022</w:t>
      </w:r>
      <w:r w:rsidRPr="007262F4">
        <w:rPr>
          <w:rFonts w:asciiTheme="majorBidi" w:hAnsiTheme="majorBidi" w:cstheme="majorBidi"/>
          <w:spacing w:val="-4"/>
          <w:lang w:val="en-US"/>
        </w:rPr>
        <w:t xml:space="preserve"> </w:t>
      </w:r>
      <w:r w:rsidR="00C55A94" w:rsidRPr="007262F4">
        <w:rPr>
          <w:rFonts w:asciiTheme="majorBidi" w:hAnsiTheme="majorBidi" w:cstheme="majorBidi"/>
          <w:spacing w:val="-4"/>
          <w:lang w:val="en-US"/>
        </w:rPr>
        <w:t>are summarized as follows:</w:t>
      </w:r>
    </w:p>
    <w:tbl>
      <w:tblPr>
        <w:tblW w:w="9815" w:type="dxa"/>
        <w:tblInd w:w="108" w:type="dxa"/>
        <w:tblBorders>
          <w:top w:val="single" w:sz="4" w:space="0" w:color="auto"/>
          <w:bottom w:val="double" w:sz="4" w:space="0" w:color="auto"/>
        </w:tblBorders>
        <w:tblLayout w:type="fixed"/>
        <w:tblLook w:val="0000" w:firstRow="0" w:lastRow="0" w:firstColumn="0" w:lastColumn="0" w:noHBand="0" w:noVBand="0"/>
      </w:tblPr>
      <w:tblGrid>
        <w:gridCol w:w="2019"/>
        <w:gridCol w:w="1982"/>
        <w:gridCol w:w="427"/>
        <w:gridCol w:w="1134"/>
        <w:gridCol w:w="284"/>
        <w:gridCol w:w="1134"/>
        <w:gridCol w:w="283"/>
        <w:gridCol w:w="1134"/>
        <w:gridCol w:w="284"/>
        <w:gridCol w:w="1134"/>
      </w:tblGrid>
      <w:tr w:rsidR="00A53A60" w:rsidRPr="007262F4" w14:paraId="6251545D" w14:textId="77777777" w:rsidTr="00C45706">
        <w:tc>
          <w:tcPr>
            <w:tcW w:w="2019" w:type="dxa"/>
            <w:tcBorders>
              <w:top w:val="nil"/>
              <w:bottom w:val="nil"/>
            </w:tcBorders>
          </w:tcPr>
          <w:p w14:paraId="71A27476" w14:textId="77777777" w:rsidR="00A53A60" w:rsidRPr="007262F4" w:rsidRDefault="00A53A60" w:rsidP="00D05AFD">
            <w:pPr>
              <w:ind w:left="972"/>
              <w:rPr>
                <w:rFonts w:ascii="Angsana New" w:hAnsi="Angsana New" w:cs="Angsana New"/>
                <w:snapToGrid w:val="0"/>
                <w:spacing w:val="-4"/>
                <w:sz w:val="28"/>
                <w:szCs w:val="28"/>
                <w:lang w:eastAsia="th-TH"/>
              </w:rPr>
            </w:pPr>
          </w:p>
        </w:tc>
        <w:tc>
          <w:tcPr>
            <w:tcW w:w="1982" w:type="dxa"/>
            <w:tcBorders>
              <w:top w:val="nil"/>
              <w:bottom w:val="nil"/>
            </w:tcBorders>
          </w:tcPr>
          <w:p w14:paraId="005AC403" w14:textId="77777777" w:rsidR="00A53A60" w:rsidRPr="007262F4" w:rsidRDefault="00A53A60" w:rsidP="00D05AFD">
            <w:pPr>
              <w:ind w:right="-72"/>
              <w:jc w:val="center"/>
              <w:rPr>
                <w:rFonts w:ascii="Angsana New" w:hAnsi="Angsana New" w:cs="Angsana New"/>
                <w:b/>
                <w:bCs/>
                <w:snapToGrid w:val="0"/>
                <w:spacing w:val="-4"/>
                <w:sz w:val="28"/>
                <w:szCs w:val="28"/>
                <w:cs/>
                <w:lang w:eastAsia="th-TH"/>
              </w:rPr>
            </w:pPr>
          </w:p>
        </w:tc>
        <w:tc>
          <w:tcPr>
            <w:tcW w:w="427" w:type="dxa"/>
            <w:tcBorders>
              <w:top w:val="nil"/>
              <w:bottom w:val="nil"/>
            </w:tcBorders>
            <w:shd w:val="clear" w:color="auto" w:fill="auto"/>
          </w:tcPr>
          <w:p w14:paraId="351E655B" w14:textId="77777777" w:rsidR="00A53A60" w:rsidRPr="007262F4"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5387" w:type="dxa"/>
            <w:gridSpan w:val="7"/>
            <w:tcBorders>
              <w:top w:val="nil"/>
              <w:bottom w:val="single" w:sz="4" w:space="0" w:color="auto"/>
            </w:tcBorders>
          </w:tcPr>
          <w:p w14:paraId="6A232BB9" w14:textId="77777777" w:rsidR="00A53A60" w:rsidRPr="007262F4" w:rsidRDefault="00A53A60" w:rsidP="00D05AFD">
            <w:pPr>
              <w:pStyle w:val="a"/>
              <w:ind w:right="-72"/>
              <w:jc w:val="right"/>
              <w:rPr>
                <w:rFonts w:asciiTheme="majorBidi" w:hAnsiTheme="majorBidi" w:cs="Angsana New"/>
                <w:b/>
                <w:bCs/>
                <w:cs/>
                <w:lang w:val="en-US"/>
              </w:rPr>
            </w:pPr>
            <w:r w:rsidRPr="007262F4">
              <w:rPr>
                <w:rFonts w:asciiTheme="majorBidi" w:hAnsiTheme="majorBidi" w:cs="Angsana New"/>
                <w:b/>
                <w:bCs/>
                <w:cs/>
                <w:lang w:val="en-US"/>
              </w:rPr>
              <w:t>(</w:t>
            </w:r>
            <w:r w:rsidRPr="007262F4">
              <w:rPr>
                <w:rFonts w:asciiTheme="majorBidi" w:hAnsiTheme="majorBidi" w:cs="Angsana New"/>
                <w:b/>
                <w:bCs/>
                <w:lang w:val="en-US"/>
              </w:rPr>
              <w:t xml:space="preserve">Unit </w:t>
            </w:r>
            <w:r w:rsidRPr="007262F4">
              <w:rPr>
                <w:rFonts w:asciiTheme="majorBidi" w:hAnsiTheme="majorBidi" w:cs="Angsana New"/>
                <w:b/>
                <w:bCs/>
                <w:cs/>
                <w:lang w:val="en-US"/>
              </w:rPr>
              <w:t xml:space="preserve">: </w:t>
            </w:r>
            <w:r w:rsidRPr="007262F4">
              <w:rPr>
                <w:rFonts w:asciiTheme="majorBidi" w:hAnsiTheme="majorBidi" w:cs="Angsana New"/>
                <w:b/>
                <w:bCs/>
                <w:lang w:val="en-US"/>
              </w:rPr>
              <w:t>Baht)</w:t>
            </w:r>
          </w:p>
        </w:tc>
      </w:tr>
      <w:tr w:rsidR="00A53A60" w:rsidRPr="007262F4" w14:paraId="35165B2C" w14:textId="77777777" w:rsidTr="00C45706">
        <w:tc>
          <w:tcPr>
            <w:tcW w:w="2019" w:type="dxa"/>
            <w:tcBorders>
              <w:top w:val="nil"/>
            </w:tcBorders>
          </w:tcPr>
          <w:p w14:paraId="651E4CCC" w14:textId="77777777" w:rsidR="00A53A60" w:rsidRPr="007262F4" w:rsidRDefault="00A53A60" w:rsidP="00D05AFD">
            <w:pPr>
              <w:ind w:left="972"/>
              <w:rPr>
                <w:rFonts w:ascii="Angsana New" w:hAnsi="Angsana New" w:cs="Angsana New"/>
                <w:snapToGrid w:val="0"/>
                <w:spacing w:val="-4"/>
                <w:sz w:val="28"/>
                <w:szCs w:val="28"/>
                <w:lang w:eastAsia="th-TH"/>
              </w:rPr>
            </w:pPr>
          </w:p>
        </w:tc>
        <w:tc>
          <w:tcPr>
            <w:tcW w:w="1982" w:type="dxa"/>
            <w:tcBorders>
              <w:top w:val="nil"/>
              <w:bottom w:val="nil"/>
            </w:tcBorders>
          </w:tcPr>
          <w:p w14:paraId="56752638" w14:textId="77777777" w:rsidR="00A53A60" w:rsidRPr="007262F4" w:rsidRDefault="00A53A60" w:rsidP="00D05AFD">
            <w:pPr>
              <w:ind w:right="-72"/>
              <w:jc w:val="center"/>
              <w:rPr>
                <w:rFonts w:ascii="Angsana New" w:hAnsi="Angsana New" w:cs="Angsana New"/>
                <w:b/>
                <w:bCs/>
                <w:snapToGrid w:val="0"/>
                <w:spacing w:val="-4"/>
                <w:sz w:val="28"/>
                <w:szCs w:val="28"/>
                <w:cs/>
                <w:lang w:eastAsia="th-TH"/>
              </w:rPr>
            </w:pPr>
          </w:p>
        </w:tc>
        <w:tc>
          <w:tcPr>
            <w:tcW w:w="427" w:type="dxa"/>
            <w:tcBorders>
              <w:top w:val="nil"/>
            </w:tcBorders>
            <w:shd w:val="clear" w:color="auto" w:fill="auto"/>
          </w:tcPr>
          <w:p w14:paraId="674812B3" w14:textId="77777777" w:rsidR="00A53A60" w:rsidRPr="007262F4"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2552" w:type="dxa"/>
            <w:gridSpan w:val="3"/>
            <w:tcBorders>
              <w:top w:val="single" w:sz="4" w:space="0" w:color="auto"/>
              <w:bottom w:val="single" w:sz="4" w:space="0" w:color="auto"/>
            </w:tcBorders>
          </w:tcPr>
          <w:p w14:paraId="53024D7E" w14:textId="77777777" w:rsidR="00A53A60" w:rsidRPr="007262F4" w:rsidRDefault="00A53A60" w:rsidP="00D05AFD">
            <w:pPr>
              <w:ind w:right="-72"/>
              <w:jc w:val="center"/>
              <w:rPr>
                <w:rFonts w:ascii="Angsana New" w:hAnsi="Angsana New" w:cs="Angsana New"/>
                <w:b/>
                <w:bCs/>
                <w:snapToGrid w:val="0"/>
                <w:spacing w:val="-4"/>
                <w:sz w:val="28"/>
                <w:szCs w:val="28"/>
                <w:lang w:eastAsia="th-TH"/>
              </w:rPr>
            </w:pPr>
            <w:r w:rsidRPr="007262F4">
              <w:rPr>
                <w:rFonts w:ascii="Angsana New" w:hAnsi="Angsana New" w:cs="Angsana New"/>
                <w:b/>
                <w:bCs/>
                <w:snapToGrid w:val="0"/>
                <w:spacing w:val="-4"/>
                <w:sz w:val="28"/>
                <w:szCs w:val="28"/>
              </w:rPr>
              <w:t>Consolidated</w:t>
            </w:r>
          </w:p>
        </w:tc>
        <w:tc>
          <w:tcPr>
            <w:tcW w:w="283" w:type="dxa"/>
            <w:tcBorders>
              <w:top w:val="single" w:sz="4" w:space="0" w:color="auto"/>
            </w:tcBorders>
          </w:tcPr>
          <w:p w14:paraId="1A63CD44" w14:textId="77777777" w:rsidR="00A53A60" w:rsidRPr="007262F4"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2552" w:type="dxa"/>
            <w:gridSpan w:val="3"/>
            <w:tcBorders>
              <w:top w:val="single" w:sz="4" w:space="0" w:color="auto"/>
              <w:bottom w:val="single" w:sz="4" w:space="0" w:color="auto"/>
            </w:tcBorders>
          </w:tcPr>
          <w:p w14:paraId="01C6722A" w14:textId="77777777" w:rsidR="00A53A60" w:rsidRPr="007262F4" w:rsidRDefault="00A53A60" w:rsidP="00D05AFD">
            <w:pPr>
              <w:ind w:right="-72"/>
              <w:jc w:val="center"/>
              <w:rPr>
                <w:rFonts w:ascii="Angsana New" w:hAnsi="Angsana New" w:cs="Angsana New"/>
                <w:b/>
                <w:bCs/>
                <w:snapToGrid w:val="0"/>
                <w:spacing w:val="-4"/>
                <w:sz w:val="28"/>
                <w:szCs w:val="28"/>
                <w:lang w:eastAsia="th-TH"/>
              </w:rPr>
            </w:pPr>
            <w:r w:rsidRPr="007262F4">
              <w:rPr>
                <w:rFonts w:ascii="Angsana New" w:hAnsi="Angsana New" w:cs="Angsana New"/>
                <w:b/>
                <w:bCs/>
                <w:snapToGrid w:val="0"/>
                <w:spacing w:val="-4"/>
                <w:sz w:val="28"/>
                <w:szCs w:val="28"/>
              </w:rPr>
              <w:t>Separate</w:t>
            </w:r>
          </w:p>
        </w:tc>
      </w:tr>
      <w:tr w:rsidR="00A53A60" w:rsidRPr="007262F4" w14:paraId="7AB7E5D0" w14:textId="77777777" w:rsidTr="00C45706">
        <w:tc>
          <w:tcPr>
            <w:tcW w:w="2019" w:type="dxa"/>
          </w:tcPr>
          <w:p w14:paraId="35B47D61" w14:textId="77777777" w:rsidR="00A53A60" w:rsidRPr="007262F4" w:rsidRDefault="00A53A60" w:rsidP="00D05AFD">
            <w:pPr>
              <w:ind w:left="972"/>
              <w:rPr>
                <w:rFonts w:ascii="Angsana New" w:hAnsi="Angsana New" w:cs="Angsana New"/>
                <w:snapToGrid w:val="0"/>
                <w:spacing w:val="-4"/>
                <w:sz w:val="28"/>
                <w:szCs w:val="28"/>
                <w:lang w:eastAsia="th-TH"/>
              </w:rPr>
            </w:pPr>
          </w:p>
        </w:tc>
        <w:tc>
          <w:tcPr>
            <w:tcW w:w="1982" w:type="dxa"/>
            <w:tcBorders>
              <w:top w:val="nil"/>
              <w:bottom w:val="nil"/>
            </w:tcBorders>
            <w:vAlign w:val="bottom"/>
          </w:tcPr>
          <w:p w14:paraId="683ACD46" w14:textId="77777777" w:rsidR="00A53A60" w:rsidRPr="007262F4" w:rsidRDefault="00A53A60" w:rsidP="00D05AFD">
            <w:pPr>
              <w:ind w:right="-72"/>
              <w:jc w:val="center"/>
              <w:rPr>
                <w:rFonts w:ascii="Angsana New" w:hAnsi="Angsana New" w:cs="Angsana New"/>
                <w:b/>
                <w:bCs/>
                <w:sz w:val="28"/>
                <w:szCs w:val="28"/>
                <w:cs/>
              </w:rPr>
            </w:pPr>
            <w:proofErr w:type="spellStart"/>
            <w:r w:rsidRPr="007262F4">
              <w:rPr>
                <w:rFonts w:ascii="Angsana New" w:hAnsi="Angsana New" w:cs="Angsana New"/>
                <w:b/>
                <w:bCs/>
                <w:sz w:val="28"/>
                <w:szCs w:val="28"/>
                <w:cs/>
              </w:rPr>
              <w:t>Subsidiaries</w:t>
            </w:r>
            <w:proofErr w:type="spellEnd"/>
            <w:r w:rsidRPr="007262F4">
              <w:rPr>
                <w:rFonts w:ascii="Angsana New" w:hAnsi="Angsana New" w:cs="Angsana New"/>
                <w:b/>
                <w:bCs/>
                <w:sz w:val="28"/>
                <w:szCs w:val="28"/>
                <w:cs/>
              </w:rPr>
              <w:t>/</w:t>
            </w:r>
            <w:r w:rsidRPr="007262F4">
              <w:rPr>
                <w:rFonts w:ascii="Angsana New" w:hAnsi="Angsana New" w:cs="Angsana New"/>
                <w:b/>
                <w:bCs/>
                <w:sz w:val="28"/>
                <w:szCs w:val="28"/>
              </w:rPr>
              <w:t>Related</w:t>
            </w:r>
          </w:p>
        </w:tc>
        <w:tc>
          <w:tcPr>
            <w:tcW w:w="427" w:type="dxa"/>
            <w:shd w:val="clear" w:color="auto" w:fill="auto"/>
          </w:tcPr>
          <w:p w14:paraId="32E1EADF" w14:textId="77777777" w:rsidR="00A53A60" w:rsidRPr="007262F4"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2552" w:type="dxa"/>
            <w:gridSpan w:val="3"/>
            <w:tcBorders>
              <w:top w:val="single" w:sz="4" w:space="0" w:color="auto"/>
              <w:bottom w:val="single" w:sz="4" w:space="0" w:color="auto"/>
            </w:tcBorders>
            <w:vAlign w:val="bottom"/>
          </w:tcPr>
          <w:p w14:paraId="1FFC2AD4" w14:textId="77777777" w:rsidR="00A53A60" w:rsidRPr="007262F4" w:rsidRDefault="00A53A60" w:rsidP="00D05AFD">
            <w:pPr>
              <w:tabs>
                <w:tab w:val="right" w:pos="1195"/>
              </w:tabs>
              <w:ind w:right="-72"/>
              <w:jc w:val="center"/>
              <w:rPr>
                <w:rFonts w:ascii="Angsana New" w:hAnsi="Angsana New" w:cs="Angsana New"/>
                <w:b/>
                <w:bCs/>
                <w:snapToGrid w:val="0"/>
                <w:spacing w:val="-4"/>
                <w:sz w:val="28"/>
                <w:szCs w:val="28"/>
                <w:lang w:val="en-GB" w:eastAsia="th-TH"/>
              </w:rPr>
            </w:pPr>
            <w:r w:rsidRPr="007262F4">
              <w:rPr>
                <w:rFonts w:ascii="Angsana New" w:hAnsi="Angsana New" w:cs="Angsana New"/>
                <w:b/>
                <w:bCs/>
                <w:snapToGrid w:val="0"/>
                <w:spacing w:val="-4"/>
                <w:sz w:val="28"/>
                <w:szCs w:val="28"/>
                <w:lang w:val="en-GB" w:eastAsia="th-TH"/>
              </w:rPr>
              <w:t xml:space="preserve">For the years ended </w:t>
            </w:r>
          </w:p>
          <w:p w14:paraId="2803DB3D" w14:textId="77777777" w:rsidR="00A53A60" w:rsidRPr="007262F4" w:rsidRDefault="00A53A60" w:rsidP="00D05AFD">
            <w:pPr>
              <w:tabs>
                <w:tab w:val="right" w:pos="1195"/>
              </w:tabs>
              <w:ind w:right="-72"/>
              <w:jc w:val="center"/>
              <w:rPr>
                <w:rFonts w:ascii="Angsana New" w:hAnsi="Angsana New" w:cs="Angsana New"/>
                <w:b/>
                <w:bCs/>
                <w:snapToGrid w:val="0"/>
                <w:spacing w:val="-4"/>
                <w:sz w:val="28"/>
                <w:szCs w:val="28"/>
                <w:lang w:val="en-GB" w:eastAsia="th-TH"/>
              </w:rPr>
            </w:pPr>
            <w:r w:rsidRPr="007262F4">
              <w:rPr>
                <w:rFonts w:ascii="Angsana New" w:hAnsi="Angsana New" w:cs="Angsana New"/>
                <w:b/>
                <w:bCs/>
                <w:snapToGrid w:val="0"/>
                <w:spacing w:val="-4"/>
                <w:sz w:val="28"/>
                <w:szCs w:val="28"/>
                <w:lang w:val="en-GB" w:eastAsia="th-TH"/>
              </w:rPr>
              <w:t>31 December</w:t>
            </w:r>
          </w:p>
        </w:tc>
        <w:tc>
          <w:tcPr>
            <w:tcW w:w="283" w:type="dxa"/>
            <w:tcBorders>
              <w:bottom w:val="nil"/>
            </w:tcBorders>
            <w:vAlign w:val="bottom"/>
          </w:tcPr>
          <w:p w14:paraId="36FE6CEE" w14:textId="77777777" w:rsidR="00A53A60" w:rsidRPr="007262F4"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2552" w:type="dxa"/>
            <w:gridSpan w:val="3"/>
            <w:tcBorders>
              <w:top w:val="single" w:sz="4" w:space="0" w:color="auto"/>
              <w:bottom w:val="single" w:sz="4" w:space="0" w:color="auto"/>
            </w:tcBorders>
            <w:vAlign w:val="bottom"/>
          </w:tcPr>
          <w:p w14:paraId="59A5C206" w14:textId="77777777" w:rsidR="00A53A60" w:rsidRPr="007262F4" w:rsidRDefault="00A53A60" w:rsidP="00D05AFD">
            <w:pPr>
              <w:tabs>
                <w:tab w:val="right" w:pos="1195"/>
              </w:tabs>
              <w:ind w:right="-72"/>
              <w:jc w:val="center"/>
              <w:rPr>
                <w:rFonts w:ascii="Angsana New" w:hAnsi="Angsana New" w:cs="Angsana New"/>
                <w:b/>
                <w:bCs/>
                <w:snapToGrid w:val="0"/>
                <w:spacing w:val="-4"/>
                <w:sz w:val="28"/>
                <w:szCs w:val="28"/>
                <w:lang w:val="en-GB" w:eastAsia="th-TH"/>
              </w:rPr>
            </w:pPr>
            <w:r w:rsidRPr="007262F4">
              <w:rPr>
                <w:rFonts w:ascii="Angsana New" w:hAnsi="Angsana New" w:cs="Angsana New"/>
                <w:b/>
                <w:bCs/>
                <w:snapToGrid w:val="0"/>
                <w:spacing w:val="-4"/>
                <w:sz w:val="28"/>
                <w:szCs w:val="28"/>
                <w:lang w:val="en-GB" w:eastAsia="th-TH"/>
              </w:rPr>
              <w:t xml:space="preserve">For the years ended </w:t>
            </w:r>
          </w:p>
          <w:p w14:paraId="471138AB" w14:textId="77777777" w:rsidR="00A53A60" w:rsidRPr="007262F4" w:rsidRDefault="00A53A60" w:rsidP="00D05AFD">
            <w:pPr>
              <w:tabs>
                <w:tab w:val="right" w:pos="1195"/>
              </w:tabs>
              <w:ind w:right="-72"/>
              <w:jc w:val="center"/>
              <w:rPr>
                <w:rFonts w:ascii="Angsana New" w:hAnsi="Angsana New" w:cs="Angsana New"/>
                <w:b/>
                <w:bCs/>
                <w:snapToGrid w:val="0"/>
                <w:spacing w:val="-4"/>
                <w:sz w:val="28"/>
                <w:szCs w:val="28"/>
                <w:lang w:val="en-GB" w:eastAsia="th-TH"/>
              </w:rPr>
            </w:pPr>
            <w:r w:rsidRPr="007262F4">
              <w:rPr>
                <w:rFonts w:ascii="Angsana New" w:hAnsi="Angsana New" w:cs="Angsana New"/>
                <w:b/>
                <w:bCs/>
                <w:snapToGrid w:val="0"/>
                <w:spacing w:val="-4"/>
                <w:sz w:val="28"/>
                <w:szCs w:val="28"/>
                <w:lang w:val="en-GB" w:eastAsia="th-TH"/>
              </w:rPr>
              <w:t>31 December</w:t>
            </w:r>
          </w:p>
        </w:tc>
      </w:tr>
      <w:tr w:rsidR="00C45706" w:rsidRPr="007262F4" w14:paraId="3FD24EA6" w14:textId="77777777" w:rsidTr="00C45706">
        <w:tc>
          <w:tcPr>
            <w:tcW w:w="2019" w:type="dxa"/>
          </w:tcPr>
          <w:p w14:paraId="7BF859C4" w14:textId="77777777" w:rsidR="00A53A60" w:rsidRPr="007262F4" w:rsidRDefault="00A53A60" w:rsidP="00D05AFD">
            <w:pPr>
              <w:ind w:left="972"/>
              <w:rPr>
                <w:rFonts w:ascii="Angsana New" w:hAnsi="Angsana New" w:cs="Angsana New"/>
                <w:snapToGrid w:val="0"/>
                <w:spacing w:val="-4"/>
                <w:sz w:val="28"/>
                <w:szCs w:val="28"/>
                <w:lang w:eastAsia="th-TH"/>
              </w:rPr>
            </w:pPr>
          </w:p>
        </w:tc>
        <w:tc>
          <w:tcPr>
            <w:tcW w:w="1982" w:type="dxa"/>
            <w:tcBorders>
              <w:top w:val="nil"/>
              <w:bottom w:val="single" w:sz="4" w:space="0" w:color="auto"/>
            </w:tcBorders>
          </w:tcPr>
          <w:p w14:paraId="0198A221" w14:textId="77777777" w:rsidR="00A53A60" w:rsidRPr="007262F4" w:rsidRDefault="00A53A60" w:rsidP="00D05AFD">
            <w:pPr>
              <w:ind w:right="-72"/>
              <w:jc w:val="center"/>
              <w:rPr>
                <w:rFonts w:ascii="Angsana New" w:hAnsi="Angsana New" w:cs="Angsana New"/>
                <w:b/>
                <w:bCs/>
                <w:snapToGrid w:val="0"/>
                <w:spacing w:val="-4"/>
                <w:sz w:val="28"/>
                <w:szCs w:val="28"/>
                <w:cs/>
                <w:lang w:eastAsia="th-TH"/>
              </w:rPr>
            </w:pPr>
            <w:r w:rsidRPr="007262F4">
              <w:rPr>
                <w:rFonts w:ascii="Angsana New" w:hAnsi="Angsana New" w:cs="Angsana New"/>
                <w:b/>
                <w:bCs/>
                <w:sz w:val="28"/>
                <w:szCs w:val="28"/>
              </w:rPr>
              <w:t>company</w:t>
            </w:r>
          </w:p>
        </w:tc>
        <w:tc>
          <w:tcPr>
            <w:tcW w:w="427" w:type="dxa"/>
            <w:shd w:val="clear" w:color="auto" w:fill="auto"/>
          </w:tcPr>
          <w:p w14:paraId="57906B15" w14:textId="77777777" w:rsidR="00A53A60" w:rsidRPr="007262F4"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5A68ED14" w14:textId="77777777" w:rsidR="00A53A60" w:rsidRPr="007262F4" w:rsidRDefault="00A53A60" w:rsidP="00D05AFD">
            <w:pPr>
              <w:jc w:val="center"/>
              <w:rPr>
                <w:rFonts w:ascii="Angsana New" w:hAnsi="Angsana New" w:cs="Angsana New"/>
                <w:snapToGrid w:val="0"/>
                <w:spacing w:val="-4"/>
                <w:sz w:val="28"/>
                <w:szCs w:val="28"/>
                <w:lang w:eastAsia="th-TH"/>
              </w:rPr>
            </w:pPr>
            <w:r w:rsidRPr="007262F4">
              <w:rPr>
                <w:rFonts w:ascii="Angsana New" w:hAnsi="Angsana New" w:cs="Angsana New"/>
                <w:b/>
                <w:bCs/>
                <w:snapToGrid w:val="0"/>
                <w:spacing w:val="-4"/>
                <w:sz w:val="28"/>
                <w:szCs w:val="28"/>
                <w:lang w:eastAsia="th-TH"/>
              </w:rPr>
              <w:t>2023</w:t>
            </w:r>
          </w:p>
        </w:tc>
        <w:tc>
          <w:tcPr>
            <w:tcW w:w="284" w:type="dxa"/>
            <w:tcBorders>
              <w:top w:val="single" w:sz="4" w:space="0" w:color="auto"/>
            </w:tcBorders>
            <w:vAlign w:val="bottom"/>
          </w:tcPr>
          <w:p w14:paraId="065C0584" w14:textId="77777777" w:rsidR="00A53A60" w:rsidRPr="007262F4"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134C45FD" w14:textId="77777777" w:rsidR="00A53A60" w:rsidRPr="007262F4" w:rsidRDefault="00A53A60" w:rsidP="00D05AFD">
            <w:pPr>
              <w:tabs>
                <w:tab w:val="right" w:pos="1195"/>
              </w:tabs>
              <w:ind w:right="-72"/>
              <w:jc w:val="center"/>
              <w:rPr>
                <w:rFonts w:ascii="Angsana New" w:hAnsi="Angsana New" w:cs="Angsana New"/>
                <w:snapToGrid w:val="0"/>
                <w:spacing w:val="-4"/>
                <w:sz w:val="28"/>
                <w:szCs w:val="28"/>
                <w:lang w:eastAsia="th-TH"/>
              </w:rPr>
            </w:pPr>
            <w:r w:rsidRPr="007262F4">
              <w:rPr>
                <w:rFonts w:ascii="Angsana New" w:hAnsi="Angsana New" w:cs="Angsana New"/>
                <w:b/>
                <w:bCs/>
                <w:snapToGrid w:val="0"/>
                <w:spacing w:val="-4"/>
                <w:sz w:val="28"/>
                <w:szCs w:val="28"/>
                <w:lang w:eastAsia="th-TH"/>
              </w:rPr>
              <w:t>2022</w:t>
            </w:r>
          </w:p>
        </w:tc>
        <w:tc>
          <w:tcPr>
            <w:tcW w:w="283" w:type="dxa"/>
            <w:tcBorders>
              <w:bottom w:val="nil"/>
            </w:tcBorders>
            <w:vAlign w:val="bottom"/>
          </w:tcPr>
          <w:p w14:paraId="7025B4C1" w14:textId="77777777" w:rsidR="00A53A60" w:rsidRPr="007262F4"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719432A4" w14:textId="77777777" w:rsidR="00A53A60" w:rsidRPr="007262F4" w:rsidRDefault="00A53A60" w:rsidP="00D05AFD">
            <w:pPr>
              <w:ind w:right="-44"/>
              <w:jc w:val="center"/>
              <w:rPr>
                <w:rFonts w:ascii="Angsana New" w:hAnsi="Angsana New" w:cs="Angsana New"/>
                <w:snapToGrid w:val="0"/>
                <w:spacing w:val="-4"/>
                <w:sz w:val="28"/>
                <w:szCs w:val="28"/>
                <w:lang w:eastAsia="th-TH"/>
              </w:rPr>
            </w:pPr>
            <w:r w:rsidRPr="007262F4">
              <w:rPr>
                <w:rFonts w:ascii="Angsana New" w:hAnsi="Angsana New" w:cs="Angsana New"/>
                <w:b/>
                <w:bCs/>
                <w:snapToGrid w:val="0"/>
                <w:spacing w:val="-4"/>
                <w:sz w:val="28"/>
                <w:szCs w:val="28"/>
                <w:lang w:eastAsia="th-TH"/>
              </w:rPr>
              <w:t>2023</w:t>
            </w:r>
          </w:p>
        </w:tc>
        <w:tc>
          <w:tcPr>
            <w:tcW w:w="284" w:type="dxa"/>
            <w:tcBorders>
              <w:top w:val="single" w:sz="4" w:space="0" w:color="auto"/>
            </w:tcBorders>
            <w:vAlign w:val="bottom"/>
          </w:tcPr>
          <w:p w14:paraId="5D67B862" w14:textId="77777777" w:rsidR="00A53A60" w:rsidRPr="007262F4"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6F197CB6" w14:textId="77777777" w:rsidR="00A53A60" w:rsidRPr="007262F4" w:rsidRDefault="00A53A60" w:rsidP="00D05AFD">
            <w:pPr>
              <w:tabs>
                <w:tab w:val="right" w:pos="1195"/>
              </w:tabs>
              <w:ind w:right="-72"/>
              <w:jc w:val="center"/>
              <w:rPr>
                <w:rFonts w:ascii="Angsana New" w:hAnsi="Angsana New" w:cs="Angsana New"/>
                <w:snapToGrid w:val="0"/>
                <w:spacing w:val="-4"/>
                <w:sz w:val="28"/>
                <w:szCs w:val="28"/>
                <w:lang w:eastAsia="th-TH"/>
              </w:rPr>
            </w:pPr>
            <w:r w:rsidRPr="007262F4">
              <w:rPr>
                <w:rFonts w:ascii="Angsana New" w:hAnsi="Angsana New" w:cs="Angsana New"/>
                <w:b/>
                <w:bCs/>
                <w:snapToGrid w:val="0"/>
                <w:spacing w:val="-4"/>
                <w:sz w:val="28"/>
                <w:szCs w:val="28"/>
                <w:lang w:eastAsia="th-TH"/>
              </w:rPr>
              <w:t>2022</w:t>
            </w:r>
          </w:p>
        </w:tc>
      </w:tr>
      <w:tr w:rsidR="00C45706" w:rsidRPr="007262F4" w14:paraId="24ABAFCE" w14:textId="77777777" w:rsidTr="00C45706">
        <w:tc>
          <w:tcPr>
            <w:tcW w:w="2019" w:type="dxa"/>
          </w:tcPr>
          <w:p w14:paraId="02200BF4" w14:textId="77777777" w:rsidR="00A53A60" w:rsidRPr="007262F4" w:rsidRDefault="00A53A60" w:rsidP="00D05AFD">
            <w:pPr>
              <w:ind w:left="432"/>
              <w:jc w:val="thaiDistribute"/>
              <w:rPr>
                <w:rFonts w:ascii="Angsana New" w:hAnsi="Angsana New" w:cs="Angsana New"/>
                <w:snapToGrid w:val="0"/>
                <w:spacing w:val="-4"/>
                <w:sz w:val="16"/>
                <w:szCs w:val="16"/>
                <w:cs/>
                <w:lang w:eastAsia="th-TH"/>
              </w:rPr>
            </w:pPr>
          </w:p>
        </w:tc>
        <w:tc>
          <w:tcPr>
            <w:tcW w:w="1982" w:type="dxa"/>
            <w:tcBorders>
              <w:top w:val="single" w:sz="4" w:space="0" w:color="auto"/>
            </w:tcBorders>
          </w:tcPr>
          <w:p w14:paraId="2277345C" w14:textId="77777777" w:rsidR="00A53A60" w:rsidRPr="007262F4" w:rsidRDefault="00A53A60" w:rsidP="00D05AFD">
            <w:pPr>
              <w:pStyle w:val="a"/>
              <w:tabs>
                <w:tab w:val="decimal" w:pos="1584"/>
              </w:tabs>
              <w:ind w:right="-72"/>
              <w:jc w:val="both"/>
              <w:rPr>
                <w:rFonts w:ascii="Angsana New" w:hAnsi="Angsana New" w:cs="Angsana New"/>
                <w:spacing w:val="-4"/>
                <w:sz w:val="16"/>
                <w:szCs w:val="16"/>
                <w:cs/>
              </w:rPr>
            </w:pPr>
          </w:p>
        </w:tc>
        <w:tc>
          <w:tcPr>
            <w:tcW w:w="427" w:type="dxa"/>
            <w:shd w:val="clear" w:color="auto" w:fill="auto"/>
          </w:tcPr>
          <w:p w14:paraId="5220610D" w14:textId="77777777" w:rsidR="00A53A60" w:rsidRPr="007262F4" w:rsidRDefault="00A53A60" w:rsidP="00D05AFD">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3F37FFF9" w14:textId="77777777" w:rsidR="00A53A60" w:rsidRPr="007262F4" w:rsidRDefault="00A53A60" w:rsidP="00D05AFD">
            <w:pPr>
              <w:pStyle w:val="a"/>
              <w:tabs>
                <w:tab w:val="decimal" w:pos="1584"/>
              </w:tabs>
              <w:ind w:right="-72"/>
              <w:jc w:val="center"/>
              <w:rPr>
                <w:rFonts w:ascii="Angsana New" w:hAnsi="Angsana New" w:cs="Angsana New"/>
                <w:spacing w:val="-4"/>
                <w:sz w:val="16"/>
                <w:szCs w:val="16"/>
                <w:cs/>
              </w:rPr>
            </w:pPr>
          </w:p>
        </w:tc>
        <w:tc>
          <w:tcPr>
            <w:tcW w:w="284" w:type="dxa"/>
            <w:tcBorders>
              <w:bottom w:val="nil"/>
            </w:tcBorders>
            <w:shd w:val="clear" w:color="auto" w:fill="auto"/>
          </w:tcPr>
          <w:p w14:paraId="6263BB89" w14:textId="77777777" w:rsidR="00A53A60" w:rsidRPr="007262F4" w:rsidRDefault="00A53A60" w:rsidP="00D05AFD">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271E6CEF" w14:textId="77777777" w:rsidR="00A53A60" w:rsidRPr="007262F4" w:rsidRDefault="00A53A60" w:rsidP="00D05AFD">
            <w:pPr>
              <w:pStyle w:val="a"/>
              <w:ind w:right="-72"/>
              <w:jc w:val="both"/>
              <w:rPr>
                <w:rFonts w:ascii="Angsana New" w:hAnsi="Angsana New" w:cs="Angsana New"/>
                <w:spacing w:val="-4"/>
                <w:sz w:val="16"/>
                <w:szCs w:val="16"/>
                <w:cs/>
              </w:rPr>
            </w:pPr>
          </w:p>
        </w:tc>
        <w:tc>
          <w:tcPr>
            <w:tcW w:w="283" w:type="dxa"/>
            <w:tcBorders>
              <w:top w:val="nil"/>
              <w:bottom w:val="nil"/>
            </w:tcBorders>
            <w:shd w:val="clear" w:color="auto" w:fill="auto"/>
          </w:tcPr>
          <w:p w14:paraId="5545D175" w14:textId="77777777" w:rsidR="00A53A60" w:rsidRPr="007262F4" w:rsidRDefault="00A53A60" w:rsidP="00D05AFD">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72815E07" w14:textId="77777777" w:rsidR="00A53A60" w:rsidRPr="007262F4" w:rsidRDefault="00A53A60" w:rsidP="00D05AFD">
            <w:pPr>
              <w:pStyle w:val="a"/>
              <w:tabs>
                <w:tab w:val="decimal" w:pos="1584"/>
              </w:tabs>
              <w:ind w:right="-72"/>
              <w:jc w:val="both"/>
              <w:rPr>
                <w:rFonts w:ascii="Angsana New" w:hAnsi="Angsana New" w:cs="Angsana New"/>
                <w:spacing w:val="-4"/>
                <w:sz w:val="16"/>
                <w:szCs w:val="16"/>
                <w:cs/>
              </w:rPr>
            </w:pPr>
          </w:p>
        </w:tc>
        <w:tc>
          <w:tcPr>
            <w:tcW w:w="284" w:type="dxa"/>
            <w:tcBorders>
              <w:bottom w:val="nil"/>
            </w:tcBorders>
          </w:tcPr>
          <w:p w14:paraId="68011B4A" w14:textId="77777777" w:rsidR="00A53A60" w:rsidRPr="007262F4" w:rsidRDefault="00A53A60" w:rsidP="00D05AFD">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14:paraId="0D80E3B1" w14:textId="77777777" w:rsidR="00A53A60" w:rsidRPr="007262F4" w:rsidRDefault="00A53A60" w:rsidP="00D05AFD">
            <w:pPr>
              <w:ind w:right="-72"/>
              <w:jc w:val="center"/>
              <w:rPr>
                <w:rFonts w:ascii="Angsana New" w:hAnsi="Angsana New" w:cs="Angsana New"/>
                <w:snapToGrid w:val="0"/>
                <w:spacing w:val="-4"/>
                <w:sz w:val="16"/>
                <w:szCs w:val="16"/>
                <w:lang w:eastAsia="th-TH"/>
              </w:rPr>
            </w:pPr>
          </w:p>
        </w:tc>
      </w:tr>
      <w:tr w:rsidR="00C45706" w:rsidRPr="007262F4" w14:paraId="14E196E6" w14:textId="77777777" w:rsidTr="008E3359">
        <w:tc>
          <w:tcPr>
            <w:tcW w:w="2019" w:type="dxa"/>
          </w:tcPr>
          <w:p w14:paraId="698435A5" w14:textId="77777777" w:rsidR="00C45706" w:rsidRPr="007262F4" w:rsidRDefault="00C45706" w:rsidP="00C45706">
            <w:pPr>
              <w:pStyle w:val="a"/>
              <w:ind w:left="176" w:right="-108" w:hanging="142"/>
              <w:rPr>
                <w:rFonts w:ascii="Angsana New" w:hAnsi="Angsana New" w:cs="Angsana New"/>
                <w:spacing w:val="-8"/>
                <w:lang w:val="en-US"/>
              </w:rPr>
            </w:pPr>
            <w:proofErr w:type="spellStart"/>
            <w:r w:rsidRPr="007262F4">
              <w:rPr>
                <w:rFonts w:ascii="Angsana New" w:hAnsi="Angsana New" w:cs="Angsana New"/>
                <w:spacing w:val="-8"/>
                <w:cs/>
              </w:rPr>
              <w:t>Revenue</w:t>
            </w:r>
            <w:proofErr w:type="spellEnd"/>
            <w:r w:rsidRPr="007262F4">
              <w:rPr>
                <w:rFonts w:ascii="Angsana New" w:hAnsi="Angsana New" w:cs="Angsana New"/>
                <w:spacing w:val="-8"/>
                <w:cs/>
              </w:rPr>
              <w:t xml:space="preserve"> </w:t>
            </w:r>
            <w:proofErr w:type="spellStart"/>
            <w:r w:rsidRPr="007262F4">
              <w:rPr>
                <w:rFonts w:ascii="Angsana New" w:hAnsi="Angsana New" w:cs="Angsana New"/>
                <w:spacing w:val="-8"/>
                <w:cs/>
              </w:rPr>
              <w:t>from</w:t>
            </w:r>
            <w:proofErr w:type="spellEnd"/>
            <w:r w:rsidRPr="007262F4">
              <w:rPr>
                <w:rFonts w:ascii="Angsana New" w:hAnsi="Angsana New" w:cs="Angsana New"/>
                <w:spacing w:val="-8"/>
                <w:cs/>
              </w:rPr>
              <w:t xml:space="preserve"> </w:t>
            </w:r>
            <w:proofErr w:type="spellStart"/>
            <w:r w:rsidRPr="007262F4">
              <w:rPr>
                <w:rFonts w:ascii="Angsana New" w:hAnsi="Angsana New" w:cs="Angsana New"/>
                <w:spacing w:val="-8"/>
                <w:cs/>
              </w:rPr>
              <w:t>sale</w:t>
            </w:r>
            <w:proofErr w:type="spellEnd"/>
          </w:p>
        </w:tc>
        <w:tc>
          <w:tcPr>
            <w:tcW w:w="1982" w:type="dxa"/>
            <w:shd w:val="clear" w:color="auto" w:fill="auto"/>
          </w:tcPr>
          <w:p w14:paraId="100AE38B" w14:textId="77777777" w:rsidR="00C45706" w:rsidRPr="007262F4" w:rsidRDefault="00C45706" w:rsidP="00C45706">
            <w:pPr>
              <w:pStyle w:val="a"/>
              <w:ind w:left="-109" w:right="-61"/>
              <w:rPr>
                <w:rFonts w:ascii="Angsana New" w:hAnsi="Angsana New" w:cs="Angsana New"/>
                <w:cs/>
                <w:lang w:val="en-US"/>
              </w:rPr>
            </w:pPr>
            <w:r w:rsidRPr="007262F4">
              <w:rPr>
                <w:rFonts w:asciiTheme="majorBidi" w:hAnsiTheme="majorBidi" w:cstheme="majorBidi"/>
              </w:rPr>
              <w:t xml:space="preserve">Home </w:t>
            </w:r>
            <w:proofErr w:type="spellStart"/>
            <w:r w:rsidRPr="007262F4">
              <w:rPr>
                <w:rFonts w:asciiTheme="majorBidi" w:hAnsiTheme="majorBidi" w:cstheme="majorBidi"/>
              </w:rPr>
              <w:t>Decco</w:t>
            </w:r>
            <w:proofErr w:type="spellEnd"/>
            <w:r w:rsidRPr="007262F4">
              <w:rPr>
                <w:rFonts w:asciiTheme="majorBidi" w:hAnsiTheme="majorBidi" w:cstheme="majorBidi"/>
              </w:rPr>
              <w:t xml:space="preserve"> Co</w:t>
            </w:r>
            <w:r w:rsidRPr="007262F4">
              <w:rPr>
                <w:rFonts w:asciiTheme="majorBidi" w:hAnsiTheme="majorBidi" w:cs="Angsana New"/>
                <w:cs/>
              </w:rPr>
              <w:t>.</w:t>
            </w:r>
            <w:r w:rsidRPr="007262F4">
              <w:rPr>
                <w:rFonts w:asciiTheme="majorBidi" w:hAnsiTheme="majorBidi" w:cstheme="majorBidi"/>
              </w:rPr>
              <w:t xml:space="preserve">, </w:t>
            </w:r>
            <w:proofErr w:type="spellStart"/>
            <w:r w:rsidRPr="007262F4">
              <w:rPr>
                <w:rFonts w:asciiTheme="majorBidi" w:hAnsiTheme="majorBidi" w:cstheme="majorBidi"/>
              </w:rPr>
              <w:t>Ltd</w:t>
            </w:r>
            <w:proofErr w:type="spellEnd"/>
            <w:r w:rsidRPr="007262F4">
              <w:rPr>
                <w:rFonts w:asciiTheme="majorBidi" w:hAnsiTheme="majorBidi" w:cstheme="majorBidi"/>
              </w:rPr>
              <w:t>.</w:t>
            </w:r>
          </w:p>
        </w:tc>
        <w:tc>
          <w:tcPr>
            <w:tcW w:w="427" w:type="dxa"/>
            <w:shd w:val="clear" w:color="auto" w:fill="auto"/>
          </w:tcPr>
          <w:p w14:paraId="0CC814DB" w14:textId="77777777" w:rsidR="00C45706" w:rsidRPr="007262F4" w:rsidRDefault="00C45706" w:rsidP="00C45706">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72D4C25D" w14:textId="58D04A46"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284" w:type="dxa"/>
            <w:tcBorders>
              <w:top w:val="nil"/>
              <w:bottom w:val="nil"/>
            </w:tcBorders>
            <w:shd w:val="clear" w:color="auto" w:fill="auto"/>
          </w:tcPr>
          <w:p w14:paraId="67315B73" w14:textId="77777777" w:rsidR="00C45706" w:rsidRPr="007262F4" w:rsidRDefault="00C45706" w:rsidP="00C45706">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6B8E39BE" w14:textId="23B30634"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283" w:type="dxa"/>
            <w:tcBorders>
              <w:top w:val="nil"/>
              <w:bottom w:val="nil"/>
            </w:tcBorders>
            <w:shd w:val="clear" w:color="auto" w:fill="auto"/>
          </w:tcPr>
          <w:p w14:paraId="4A4A2E9A" w14:textId="77777777" w:rsidR="00C45706" w:rsidRPr="007262F4" w:rsidRDefault="00C45706" w:rsidP="00C45706">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1AEA9819" w14:textId="2601BD27"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24,320,251</w:t>
            </w:r>
          </w:p>
        </w:tc>
        <w:tc>
          <w:tcPr>
            <w:tcW w:w="284" w:type="dxa"/>
            <w:tcBorders>
              <w:top w:val="nil"/>
              <w:bottom w:val="nil"/>
            </w:tcBorders>
            <w:shd w:val="clear" w:color="auto" w:fill="auto"/>
          </w:tcPr>
          <w:p w14:paraId="34D9BBDE" w14:textId="77777777" w:rsidR="00C45706" w:rsidRPr="007262F4" w:rsidRDefault="00C45706" w:rsidP="00C45706">
            <w:pPr>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200903C0" w14:textId="5724F030"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12,460,698</w:t>
            </w:r>
          </w:p>
        </w:tc>
      </w:tr>
      <w:tr w:rsidR="00C45706" w:rsidRPr="007262F4" w14:paraId="7A204986" w14:textId="77777777" w:rsidTr="008E3359">
        <w:tc>
          <w:tcPr>
            <w:tcW w:w="2019" w:type="dxa"/>
          </w:tcPr>
          <w:p w14:paraId="5D21FFAB" w14:textId="77777777" w:rsidR="00C45706" w:rsidRPr="007262F4" w:rsidRDefault="00C45706" w:rsidP="00C45706">
            <w:pPr>
              <w:pStyle w:val="a"/>
              <w:ind w:left="176" w:right="-108" w:hanging="142"/>
              <w:rPr>
                <w:rFonts w:ascii="Angsana New" w:hAnsi="Angsana New" w:cs="Angsana New"/>
                <w:spacing w:val="-8"/>
                <w:cs/>
              </w:rPr>
            </w:pPr>
          </w:p>
        </w:tc>
        <w:tc>
          <w:tcPr>
            <w:tcW w:w="1982" w:type="dxa"/>
            <w:shd w:val="clear" w:color="auto" w:fill="auto"/>
          </w:tcPr>
          <w:p w14:paraId="7C5A25A6" w14:textId="7CDC9A11" w:rsidR="00C45706" w:rsidRPr="007262F4" w:rsidRDefault="00C45706" w:rsidP="00C45706">
            <w:pPr>
              <w:pStyle w:val="a"/>
              <w:ind w:right="-61" w:hanging="109"/>
              <w:rPr>
                <w:rFonts w:asciiTheme="majorBidi" w:hAnsiTheme="majorBidi" w:cstheme="majorBidi"/>
              </w:rPr>
            </w:pPr>
            <w:proofErr w:type="spellStart"/>
            <w:r w:rsidRPr="007262F4">
              <w:rPr>
                <w:rFonts w:asciiTheme="majorBidi" w:hAnsiTheme="majorBidi" w:cstheme="majorBidi"/>
              </w:rPr>
              <w:t>Tarnluang</w:t>
            </w:r>
            <w:proofErr w:type="spellEnd"/>
            <w:r w:rsidRPr="007262F4">
              <w:rPr>
                <w:rFonts w:asciiTheme="majorBidi" w:hAnsiTheme="majorBidi" w:cstheme="majorBidi"/>
              </w:rPr>
              <w:t xml:space="preserve"> Co., </w:t>
            </w:r>
            <w:proofErr w:type="spellStart"/>
            <w:r w:rsidRPr="007262F4">
              <w:rPr>
                <w:rFonts w:asciiTheme="majorBidi" w:hAnsiTheme="majorBidi" w:cstheme="majorBidi"/>
              </w:rPr>
              <w:t>Ltd</w:t>
            </w:r>
            <w:proofErr w:type="spellEnd"/>
            <w:r w:rsidRPr="007262F4">
              <w:rPr>
                <w:rFonts w:asciiTheme="majorBidi" w:hAnsiTheme="majorBidi" w:cstheme="majorBidi"/>
              </w:rPr>
              <w:t>.</w:t>
            </w:r>
          </w:p>
        </w:tc>
        <w:tc>
          <w:tcPr>
            <w:tcW w:w="427" w:type="dxa"/>
            <w:shd w:val="clear" w:color="auto" w:fill="auto"/>
          </w:tcPr>
          <w:p w14:paraId="29634C0A" w14:textId="77777777" w:rsidR="00C45706" w:rsidRPr="007262F4" w:rsidRDefault="00C45706" w:rsidP="00C45706">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6168E37D" w14:textId="5F6C6700"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cs/>
              </w:rPr>
              <w:t>355</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542</w:t>
            </w:r>
          </w:p>
        </w:tc>
        <w:tc>
          <w:tcPr>
            <w:tcW w:w="284" w:type="dxa"/>
            <w:tcBorders>
              <w:top w:val="nil"/>
              <w:bottom w:val="nil"/>
            </w:tcBorders>
            <w:shd w:val="clear" w:color="auto" w:fill="auto"/>
          </w:tcPr>
          <w:p w14:paraId="0FEC13AC" w14:textId="77777777" w:rsidR="00C45706" w:rsidRPr="007262F4" w:rsidRDefault="00C45706" w:rsidP="00C45706">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6EBB581E" w14:textId="5CB85D0A"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283" w:type="dxa"/>
            <w:tcBorders>
              <w:top w:val="nil"/>
              <w:bottom w:val="nil"/>
            </w:tcBorders>
            <w:shd w:val="clear" w:color="auto" w:fill="auto"/>
          </w:tcPr>
          <w:p w14:paraId="24305E4D" w14:textId="77777777" w:rsidR="00C45706" w:rsidRPr="007262F4" w:rsidRDefault="00C45706" w:rsidP="00C45706">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6E9E7CEC" w14:textId="27D63402"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284" w:type="dxa"/>
            <w:tcBorders>
              <w:top w:val="nil"/>
              <w:bottom w:val="nil"/>
            </w:tcBorders>
            <w:shd w:val="clear" w:color="auto" w:fill="auto"/>
          </w:tcPr>
          <w:p w14:paraId="512B587A" w14:textId="77777777" w:rsidR="00C45706" w:rsidRPr="007262F4" w:rsidRDefault="00C45706" w:rsidP="00C45706">
            <w:pPr>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06EE2C25" w14:textId="5F95EF5D"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r>
      <w:tr w:rsidR="00C45706" w:rsidRPr="007262F4" w14:paraId="007CC7EE" w14:textId="77777777" w:rsidTr="008E3359">
        <w:tc>
          <w:tcPr>
            <w:tcW w:w="2019" w:type="dxa"/>
          </w:tcPr>
          <w:p w14:paraId="1E23525B" w14:textId="77777777" w:rsidR="00C45706" w:rsidRPr="007262F4" w:rsidRDefault="00C45706" w:rsidP="00C45706">
            <w:pPr>
              <w:pStyle w:val="a"/>
              <w:ind w:left="176" w:right="-108" w:hanging="142"/>
              <w:rPr>
                <w:rFonts w:ascii="Angsana New" w:hAnsi="Angsana New" w:cs="Angsana New"/>
                <w:spacing w:val="-8"/>
                <w:cs/>
              </w:rPr>
            </w:pPr>
          </w:p>
        </w:tc>
        <w:tc>
          <w:tcPr>
            <w:tcW w:w="1982" w:type="dxa"/>
            <w:shd w:val="clear" w:color="auto" w:fill="auto"/>
          </w:tcPr>
          <w:p w14:paraId="4C1B2DA5" w14:textId="42F94A4E" w:rsidR="00C45706" w:rsidRPr="007262F4" w:rsidRDefault="00C45706" w:rsidP="00C45706">
            <w:pPr>
              <w:pStyle w:val="a"/>
              <w:ind w:left="174" w:right="-61" w:hanging="283"/>
              <w:rPr>
                <w:rFonts w:asciiTheme="majorBidi" w:hAnsiTheme="majorBidi" w:cstheme="majorBidi"/>
              </w:rPr>
            </w:pPr>
            <w:r w:rsidRPr="007262F4">
              <w:rPr>
                <w:rFonts w:asciiTheme="majorBidi" w:hAnsiTheme="majorBidi" w:cstheme="majorBidi"/>
                <w:lang w:val="en-US"/>
              </w:rPr>
              <w:t>Thai Mui Trading</w:t>
            </w:r>
          </w:p>
        </w:tc>
        <w:tc>
          <w:tcPr>
            <w:tcW w:w="427" w:type="dxa"/>
            <w:shd w:val="clear" w:color="auto" w:fill="auto"/>
          </w:tcPr>
          <w:p w14:paraId="49B302CF" w14:textId="77777777" w:rsidR="00C45706" w:rsidRPr="007262F4" w:rsidRDefault="00C45706" w:rsidP="00C45706">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737FA04E" w14:textId="77777777" w:rsidR="00C45706" w:rsidRPr="007262F4" w:rsidRDefault="00C45706" w:rsidP="00C45706">
            <w:pPr>
              <w:ind w:right="52"/>
              <w:jc w:val="right"/>
              <w:rPr>
                <w:rFonts w:ascii="Angsana New" w:eastAsia="Times New Roman" w:hAnsi="Angsana New" w:cs="Angsana New"/>
                <w:sz w:val="28"/>
                <w:szCs w:val="28"/>
              </w:rPr>
            </w:pPr>
          </w:p>
        </w:tc>
        <w:tc>
          <w:tcPr>
            <w:tcW w:w="284" w:type="dxa"/>
            <w:tcBorders>
              <w:top w:val="nil"/>
              <w:bottom w:val="nil"/>
            </w:tcBorders>
            <w:shd w:val="clear" w:color="auto" w:fill="auto"/>
          </w:tcPr>
          <w:p w14:paraId="0235B9C4" w14:textId="77777777" w:rsidR="00C45706" w:rsidRPr="007262F4" w:rsidRDefault="00C45706" w:rsidP="00C45706">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62243731" w14:textId="77777777" w:rsidR="00C45706" w:rsidRPr="007262F4" w:rsidRDefault="00C45706" w:rsidP="00C45706">
            <w:pPr>
              <w:ind w:right="52"/>
              <w:jc w:val="right"/>
              <w:rPr>
                <w:rFonts w:ascii="Angsana New" w:eastAsia="Times New Roman" w:hAnsi="Angsana New" w:cs="Angsana New"/>
                <w:sz w:val="28"/>
                <w:szCs w:val="28"/>
              </w:rPr>
            </w:pPr>
          </w:p>
        </w:tc>
        <w:tc>
          <w:tcPr>
            <w:tcW w:w="283" w:type="dxa"/>
            <w:tcBorders>
              <w:top w:val="nil"/>
              <w:bottom w:val="nil"/>
            </w:tcBorders>
            <w:shd w:val="clear" w:color="auto" w:fill="auto"/>
          </w:tcPr>
          <w:p w14:paraId="22664C57" w14:textId="77777777" w:rsidR="00C45706" w:rsidRPr="007262F4" w:rsidRDefault="00C45706" w:rsidP="00C45706">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498B618C" w14:textId="77777777" w:rsidR="00C45706" w:rsidRPr="007262F4" w:rsidRDefault="00C45706" w:rsidP="00C45706">
            <w:pPr>
              <w:ind w:right="52"/>
              <w:jc w:val="right"/>
              <w:rPr>
                <w:rFonts w:ascii="Angsana New" w:eastAsia="Times New Roman" w:hAnsi="Angsana New" w:cs="Angsana New"/>
                <w:sz w:val="28"/>
                <w:szCs w:val="28"/>
              </w:rPr>
            </w:pPr>
          </w:p>
        </w:tc>
        <w:tc>
          <w:tcPr>
            <w:tcW w:w="284" w:type="dxa"/>
            <w:tcBorders>
              <w:top w:val="nil"/>
              <w:bottom w:val="nil"/>
            </w:tcBorders>
            <w:shd w:val="clear" w:color="auto" w:fill="auto"/>
          </w:tcPr>
          <w:p w14:paraId="032A1DB1" w14:textId="77777777" w:rsidR="00C45706" w:rsidRPr="007262F4" w:rsidRDefault="00C45706" w:rsidP="00C45706">
            <w:pPr>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01C1BD03" w14:textId="77777777" w:rsidR="00C45706" w:rsidRPr="007262F4" w:rsidRDefault="00C45706" w:rsidP="00C45706">
            <w:pPr>
              <w:ind w:right="52"/>
              <w:jc w:val="right"/>
              <w:rPr>
                <w:rFonts w:ascii="Angsana New" w:eastAsia="Times New Roman" w:hAnsi="Angsana New" w:cs="Angsana New"/>
                <w:sz w:val="28"/>
                <w:szCs w:val="28"/>
              </w:rPr>
            </w:pPr>
          </w:p>
        </w:tc>
      </w:tr>
      <w:tr w:rsidR="00C45706" w:rsidRPr="007262F4" w14:paraId="596D2F2C" w14:textId="77777777" w:rsidTr="008E3359">
        <w:tc>
          <w:tcPr>
            <w:tcW w:w="2019" w:type="dxa"/>
          </w:tcPr>
          <w:p w14:paraId="2D66A73C" w14:textId="77777777" w:rsidR="00C45706" w:rsidRPr="007262F4" w:rsidRDefault="00C45706" w:rsidP="00C45706">
            <w:pPr>
              <w:pStyle w:val="a"/>
              <w:ind w:right="0"/>
              <w:rPr>
                <w:rFonts w:ascii="Angsana New" w:hAnsi="Angsana New" w:cs="Angsana New"/>
                <w:lang w:val="en-US"/>
              </w:rPr>
            </w:pPr>
          </w:p>
        </w:tc>
        <w:tc>
          <w:tcPr>
            <w:tcW w:w="2409" w:type="dxa"/>
            <w:gridSpan w:val="2"/>
            <w:tcBorders>
              <w:bottom w:val="nil"/>
            </w:tcBorders>
            <w:shd w:val="clear" w:color="auto" w:fill="auto"/>
          </w:tcPr>
          <w:p w14:paraId="34983EC8" w14:textId="0835CC55" w:rsidR="00C45706" w:rsidRPr="007262F4" w:rsidRDefault="00C45706" w:rsidP="00C45706">
            <w:pPr>
              <w:tabs>
                <w:tab w:val="decimal" w:pos="1195"/>
              </w:tabs>
              <w:ind w:left="-109" w:right="-72"/>
              <w:jc w:val="center"/>
              <w:rPr>
                <w:rFonts w:ascii="Angsana New" w:hAnsi="Angsana New" w:cs="Angsana New"/>
                <w:snapToGrid w:val="0"/>
                <w:sz w:val="28"/>
                <w:szCs w:val="28"/>
                <w:lang w:eastAsia="th-TH"/>
              </w:rPr>
            </w:pPr>
            <w:r w:rsidRPr="007262F4">
              <w:rPr>
                <w:rFonts w:asciiTheme="majorBidi" w:hAnsiTheme="majorBidi" w:cstheme="majorBidi"/>
                <w:sz w:val="28"/>
                <w:szCs w:val="28"/>
              </w:rPr>
              <w:t>Corporation Public Co.,</w:t>
            </w:r>
            <w:r w:rsidRPr="007262F4">
              <w:rPr>
                <w:rFonts w:asciiTheme="majorBidi" w:hAnsiTheme="majorBidi" w:cstheme="majorBidi"/>
              </w:rPr>
              <w:t xml:space="preserve"> </w:t>
            </w:r>
            <w:r w:rsidRPr="007262F4">
              <w:rPr>
                <w:rFonts w:asciiTheme="majorBidi" w:hAnsiTheme="majorBidi" w:cstheme="majorBidi"/>
                <w:sz w:val="28"/>
                <w:szCs w:val="28"/>
              </w:rPr>
              <w:t>Ltd.</w:t>
            </w:r>
          </w:p>
        </w:tc>
        <w:tc>
          <w:tcPr>
            <w:tcW w:w="1134" w:type="dxa"/>
            <w:tcBorders>
              <w:top w:val="nil"/>
              <w:bottom w:val="single" w:sz="4" w:space="0" w:color="auto"/>
            </w:tcBorders>
            <w:shd w:val="clear" w:color="auto" w:fill="auto"/>
            <w:vAlign w:val="center"/>
          </w:tcPr>
          <w:p w14:paraId="4FAD43E4" w14:textId="03A1AA65"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20,800</w:t>
            </w:r>
          </w:p>
        </w:tc>
        <w:tc>
          <w:tcPr>
            <w:tcW w:w="284" w:type="dxa"/>
            <w:tcBorders>
              <w:top w:val="nil"/>
              <w:bottom w:val="nil"/>
            </w:tcBorders>
            <w:shd w:val="clear" w:color="auto" w:fill="auto"/>
          </w:tcPr>
          <w:p w14:paraId="45125560" w14:textId="77777777" w:rsidR="00C45706" w:rsidRPr="007262F4" w:rsidRDefault="00C45706" w:rsidP="00C45706">
            <w:pPr>
              <w:tabs>
                <w:tab w:val="decimal" w:pos="1195"/>
              </w:tabs>
              <w:ind w:right="-72"/>
              <w:jc w:val="right"/>
              <w:rPr>
                <w:rFonts w:ascii="Angsana New" w:eastAsia="Times New Roman" w:hAnsi="Angsana New" w:cs="Angsana New"/>
                <w:sz w:val="28"/>
                <w:szCs w:val="28"/>
              </w:rPr>
            </w:pPr>
          </w:p>
        </w:tc>
        <w:tc>
          <w:tcPr>
            <w:tcW w:w="1134" w:type="dxa"/>
            <w:tcBorders>
              <w:top w:val="nil"/>
              <w:bottom w:val="single" w:sz="4" w:space="0" w:color="auto"/>
            </w:tcBorders>
            <w:shd w:val="clear" w:color="auto" w:fill="auto"/>
            <w:vAlign w:val="center"/>
          </w:tcPr>
          <w:p w14:paraId="6B620BA7" w14:textId="3E602A05"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283" w:type="dxa"/>
            <w:tcBorders>
              <w:top w:val="nil"/>
              <w:bottom w:val="nil"/>
            </w:tcBorders>
            <w:shd w:val="clear" w:color="auto" w:fill="auto"/>
          </w:tcPr>
          <w:p w14:paraId="2B660652" w14:textId="77777777" w:rsidR="00C45706" w:rsidRPr="007262F4" w:rsidRDefault="00C45706" w:rsidP="00C45706">
            <w:pPr>
              <w:tabs>
                <w:tab w:val="decimal" w:pos="1195"/>
              </w:tabs>
              <w:ind w:right="-72"/>
              <w:jc w:val="right"/>
              <w:rPr>
                <w:rFonts w:ascii="Angsana New" w:eastAsia="Times New Roman" w:hAnsi="Angsana New" w:cs="Angsana New"/>
                <w:sz w:val="28"/>
                <w:szCs w:val="28"/>
              </w:rPr>
            </w:pPr>
          </w:p>
        </w:tc>
        <w:tc>
          <w:tcPr>
            <w:tcW w:w="1134" w:type="dxa"/>
            <w:tcBorders>
              <w:top w:val="nil"/>
              <w:bottom w:val="single" w:sz="4" w:space="0" w:color="auto"/>
            </w:tcBorders>
            <w:shd w:val="clear" w:color="auto" w:fill="auto"/>
            <w:vAlign w:val="center"/>
          </w:tcPr>
          <w:p w14:paraId="040D4CFD" w14:textId="61A6D3FF"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20,800</w:t>
            </w:r>
          </w:p>
        </w:tc>
        <w:tc>
          <w:tcPr>
            <w:tcW w:w="284" w:type="dxa"/>
            <w:tcBorders>
              <w:top w:val="nil"/>
              <w:bottom w:val="nil"/>
            </w:tcBorders>
            <w:shd w:val="clear" w:color="auto" w:fill="auto"/>
          </w:tcPr>
          <w:p w14:paraId="0D4F272F" w14:textId="77777777" w:rsidR="00C45706" w:rsidRPr="007262F4" w:rsidRDefault="00C45706" w:rsidP="00C45706">
            <w:pPr>
              <w:ind w:right="-72"/>
              <w:jc w:val="right"/>
              <w:rPr>
                <w:rFonts w:ascii="Angsana New" w:eastAsia="Times New Roman" w:hAnsi="Angsana New" w:cs="Angsana New"/>
                <w:sz w:val="28"/>
                <w:szCs w:val="28"/>
              </w:rPr>
            </w:pPr>
          </w:p>
        </w:tc>
        <w:tc>
          <w:tcPr>
            <w:tcW w:w="1134" w:type="dxa"/>
            <w:tcBorders>
              <w:top w:val="nil"/>
              <w:bottom w:val="single" w:sz="4" w:space="0" w:color="auto"/>
            </w:tcBorders>
            <w:shd w:val="clear" w:color="auto" w:fill="auto"/>
            <w:vAlign w:val="center"/>
          </w:tcPr>
          <w:p w14:paraId="309EDC10" w14:textId="4781171A"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r>
      <w:tr w:rsidR="00C45706" w:rsidRPr="007262F4" w14:paraId="27DD159B" w14:textId="77777777" w:rsidTr="008E3359">
        <w:tc>
          <w:tcPr>
            <w:tcW w:w="2019" w:type="dxa"/>
            <w:tcBorders>
              <w:bottom w:val="nil"/>
            </w:tcBorders>
          </w:tcPr>
          <w:p w14:paraId="4CB79143" w14:textId="77777777" w:rsidR="00C45706" w:rsidRPr="007262F4" w:rsidRDefault="00C45706" w:rsidP="00C45706">
            <w:pPr>
              <w:pStyle w:val="a"/>
              <w:ind w:left="972" w:right="0"/>
              <w:rPr>
                <w:rFonts w:ascii="Angsana New" w:hAnsi="Angsana New" w:cs="Angsana New"/>
                <w:lang w:val="en-US"/>
              </w:rPr>
            </w:pPr>
          </w:p>
        </w:tc>
        <w:tc>
          <w:tcPr>
            <w:tcW w:w="1982" w:type="dxa"/>
            <w:tcBorders>
              <w:top w:val="nil"/>
              <w:bottom w:val="nil"/>
            </w:tcBorders>
            <w:shd w:val="clear" w:color="auto" w:fill="auto"/>
          </w:tcPr>
          <w:p w14:paraId="394C8EDB" w14:textId="77777777" w:rsidR="00C45706" w:rsidRPr="007262F4" w:rsidRDefault="00C45706" w:rsidP="00C45706">
            <w:pPr>
              <w:pStyle w:val="a"/>
              <w:ind w:right="0"/>
              <w:rPr>
                <w:rFonts w:ascii="Angsana New" w:hAnsi="Angsana New" w:cs="Angsana New"/>
                <w:lang w:val="en-US"/>
              </w:rPr>
            </w:pPr>
          </w:p>
        </w:tc>
        <w:tc>
          <w:tcPr>
            <w:tcW w:w="427" w:type="dxa"/>
            <w:tcBorders>
              <w:bottom w:val="nil"/>
            </w:tcBorders>
            <w:shd w:val="clear" w:color="auto" w:fill="auto"/>
          </w:tcPr>
          <w:p w14:paraId="49114764" w14:textId="77777777" w:rsidR="00C45706" w:rsidRPr="007262F4" w:rsidRDefault="00C45706" w:rsidP="00C45706">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36ECAD62" w14:textId="6521857F"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376,342</w:t>
            </w:r>
          </w:p>
        </w:tc>
        <w:tc>
          <w:tcPr>
            <w:tcW w:w="284" w:type="dxa"/>
            <w:tcBorders>
              <w:bottom w:val="nil"/>
            </w:tcBorders>
            <w:shd w:val="clear" w:color="auto" w:fill="auto"/>
          </w:tcPr>
          <w:p w14:paraId="30C44B37" w14:textId="77777777" w:rsidR="00C45706" w:rsidRPr="007262F4" w:rsidRDefault="00C45706" w:rsidP="00C45706">
            <w:pPr>
              <w:tabs>
                <w:tab w:val="decimal" w:pos="1195"/>
              </w:tabs>
              <w:ind w:right="-72"/>
              <w:jc w:val="right"/>
              <w:rPr>
                <w:rFonts w:ascii="Angsana New" w:eastAsia="Times New Roman" w:hAnsi="Angsana New" w:cs="Angsana New"/>
                <w:sz w:val="28"/>
                <w:szCs w:val="28"/>
              </w:rPr>
            </w:pPr>
          </w:p>
        </w:tc>
        <w:tc>
          <w:tcPr>
            <w:tcW w:w="1134" w:type="dxa"/>
            <w:tcBorders>
              <w:top w:val="single" w:sz="4" w:space="0" w:color="auto"/>
              <w:bottom w:val="double" w:sz="4" w:space="0" w:color="auto"/>
            </w:tcBorders>
            <w:shd w:val="clear" w:color="auto" w:fill="auto"/>
            <w:vAlign w:val="center"/>
          </w:tcPr>
          <w:p w14:paraId="758642D0" w14:textId="15615375"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283" w:type="dxa"/>
            <w:tcBorders>
              <w:top w:val="nil"/>
              <w:bottom w:val="nil"/>
            </w:tcBorders>
            <w:shd w:val="clear" w:color="auto" w:fill="auto"/>
          </w:tcPr>
          <w:p w14:paraId="3ABE0A7E" w14:textId="77777777" w:rsidR="00C45706" w:rsidRPr="007262F4" w:rsidRDefault="00C45706" w:rsidP="00C45706">
            <w:pPr>
              <w:tabs>
                <w:tab w:val="decimal" w:pos="1195"/>
              </w:tabs>
              <w:ind w:right="-72"/>
              <w:jc w:val="right"/>
              <w:rPr>
                <w:rFonts w:ascii="Angsana New" w:eastAsia="Times New Roman" w:hAnsi="Angsana New" w:cs="Angsana New"/>
                <w:sz w:val="28"/>
                <w:szCs w:val="28"/>
              </w:rPr>
            </w:pPr>
          </w:p>
        </w:tc>
        <w:tc>
          <w:tcPr>
            <w:tcW w:w="1134" w:type="dxa"/>
            <w:tcBorders>
              <w:top w:val="single" w:sz="4" w:space="0" w:color="auto"/>
              <w:bottom w:val="double" w:sz="4" w:space="0" w:color="auto"/>
            </w:tcBorders>
            <w:shd w:val="clear" w:color="auto" w:fill="auto"/>
            <w:vAlign w:val="center"/>
          </w:tcPr>
          <w:p w14:paraId="27A55107" w14:textId="51CB6AEC"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24,341,051</w:t>
            </w:r>
          </w:p>
        </w:tc>
        <w:tc>
          <w:tcPr>
            <w:tcW w:w="284" w:type="dxa"/>
            <w:tcBorders>
              <w:top w:val="nil"/>
              <w:bottom w:val="nil"/>
            </w:tcBorders>
            <w:shd w:val="clear" w:color="auto" w:fill="auto"/>
          </w:tcPr>
          <w:p w14:paraId="0C223770" w14:textId="77777777" w:rsidR="00C45706" w:rsidRPr="007262F4" w:rsidRDefault="00C45706" w:rsidP="00C45706">
            <w:pPr>
              <w:ind w:right="-72"/>
              <w:jc w:val="right"/>
              <w:rPr>
                <w:rFonts w:ascii="Angsana New" w:eastAsia="Times New Roman" w:hAnsi="Angsana New" w:cs="Angsana New"/>
                <w:sz w:val="28"/>
                <w:szCs w:val="28"/>
              </w:rPr>
            </w:pPr>
          </w:p>
        </w:tc>
        <w:tc>
          <w:tcPr>
            <w:tcW w:w="1134" w:type="dxa"/>
            <w:tcBorders>
              <w:top w:val="single" w:sz="4" w:space="0" w:color="auto"/>
              <w:bottom w:val="double" w:sz="4" w:space="0" w:color="auto"/>
            </w:tcBorders>
            <w:shd w:val="clear" w:color="auto" w:fill="auto"/>
            <w:vAlign w:val="center"/>
          </w:tcPr>
          <w:p w14:paraId="17B57884" w14:textId="20056B5C"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12,460,698</w:t>
            </w:r>
          </w:p>
        </w:tc>
      </w:tr>
      <w:tr w:rsidR="00C45706" w:rsidRPr="007262F4" w14:paraId="06EEE6BF" w14:textId="77777777" w:rsidTr="00C45706">
        <w:tc>
          <w:tcPr>
            <w:tcW w:w="2019" w:type="dxa"/>
          </w:tcPr>
          <w:p w14:paraId="679290E1" w14:textId="77777777" w:rsidR="00C45706" w:rsidRPr="007262F4" w:rsidRDefault="00C45706" w:rsidP="00C45706">
            <w:pPr>
              <w:ind w:left="432"/>
              <w:jc w:val="thaiDistribute"/>
              <w:rPr>
                <w:rFonts w:ascii="Angsana New" w:hAnsi="Angsana New" w:cs="Angsana New"/>
                <w:snapToGrid w:val="0"/>
                <w:spacing w:val="-4"/>
                <w:sz w:val="16"/>
                <w:szCs w:val="16"/>
                <w:cs/>
                <w:lang w:eastAsia="th-TH"/>
              </w:rPr>
            </w:pPr>
          </w:p>
        </w:tc>
        <w:tc>
          <w:tcPr>
            <w:tcW w:w="1982" w:type="dxa"/>
            <w:tcBorders>
              <w:top w:val="nil"/>
              <w:bottom w:val="nil"/>
            </w:tcBorders>
          </w:tcPr>
          <w:p w14:paraId="7CCD0311" w14:textId="77777777" w:rsidR="00C45706" w:rsidRPr="007262F4" w:rsidRDefault="00C45706" w:rsidP="00C45706">
            <w:pPr>
              <w:pStyle w:val="a"/>
              <w:tabs>
                <w:tab w:val="decimal" w:pos="1584"/>
              </w:tabs>
              <w:ind w:right="-72"/>
              <w:jc w:val="both"/>
              <w:rPr>
                <w:rFonts w:ascii="Angsana New" w:hAnsi="Angsana New" w:cs="Angsana New"/>
                <w:spacing w:val="-4"/>
                <w:sz w:val="16"/>
                <w:szCs w:val="16"/>
                <w:cs/>
              </w:rPr>
            </w:pPr>
            <w:r w:rsidRPr="007262F4">
              <w:rPr>
                <w:rFonts w:asciiTheme="majorBidi" w:hAnsiTheme="majorBidi" w:cstheme="majorBidi"/>
              </w:rPr>
              <w:t>.</w:t>
            </w:r>
          </w:p>
        </w:tc>
        <w:tc>
          <w:tcPr>
            <w:tcW w:w="427" w:type="dxa"/>
            <w:shd w:val="clear" w:color="auto" w:fill="auto"/>
          </w:tcPr>
          <w:p w14:paraId="5FFBA2A1" w14:textId="77777777" w:rsidR="00C45706" w:rsidRPr="007262F4" w:rsidRDefault="00C45706" w:rsidP="00C45706">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539AD347" w14:textId="77777777" w:rsidR="00C45706" w:rsidRPr="007262F4" w:rsidRDefault="00C45706" w:rsidP="00C45706">
            <w:pPr>
              <w:pStyle w:val="a"/>
              <w:tabs>
                <w:tab w:val="decimal" w:pos="1584"/>
              </w:tabs>
              <w:ind w:right="-72"/>
              <w:jc w:val="center"/>
              <w:rPr>
                <w:rFonts w:ascii="Angsana New" w:hAnsi="Angsana New" w:cs="Angsana New"/>
                <w:spacing w:val="-4"/>
                <w:sz w:val="16"/>
                <w:szCs w:val="16"/>
                <w:cs/>
              </w:rPr>
            </w:pPr>
          </w:p>
        </w:tc>
        <w:tc>
          <w:tcPr>
            <w:tcW w:w="284" w:type="dxa"/>
            <w:tcBorders>
              <w:bottom w:val="nil"/>
            </w:tcBorders>
            <w:shd w:val="clear" w:color="auto" w:fill="auto"/>
          </w:tcPr>
          <w:p w14:paraId="75A82DFF" w14:textId="77777777" w:rsidR="00C45706" w:rsidRPr="007262F4" w:rsidRDefault="00C45706" w:rsidP="00C45706">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4FF97C5B" w14:textId="77777777" w:rsidR="00C45706" w:rsidRPr="007262F4" w:rsidRDefault="00C45706" w:rsidP="00C45706">
            <w:pPr>
              <w:pStyle w:val="a"/>
              <w:ind w:right="-72"/>
              <w:jc w:val="both"/>
              <w:rPr>
                <w:rFonts w:ascii="Angsana New" w:hAnsi="Angsana New" w:cs="Angsana New"/>
                <w:spacing w:val="-4"/>
                <w:sz w:val="16"/>
                <w:szCs w:val="16"/>
                <w:cs/>
              </w:rPr>
            </w:pPr>
          </w:p>
        </w:tc>
        <w:tc>
          <w:tcPr>
            <w:tcW w:w="283" w:type="dxa"/>
            <w:tcBorders>
              <w:top w:val="nil"/>
              <w:bottom w:val="nil"/>
            </w:tcBorders>
            <w:shd w:val="clear" w:color="auto" w:fill="auto"/>
          </w:tcPr>
          <w:p w14:paraId="31249E7A" w14:textId="77777777" w:rsidR="00C45706" w:rsidRPr="007262F4" w:rsidRDefault="00C45706" w:rsidP="00C45706">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64E08BFB" w14:textId="77777777" w:rsidR="00C45706" w:rsidRPr="007262F4" w:rsidRDefault="00C45706" w:rsidP="00C45706">
            <w:pPr>
              <w:pStyle w:val="a"/>
              <w:tabs>
                <w:tab w:val="decimal" w:pos="1584"/>
              </w:tabs>
              <w:ind w:right="-72"/>
              <w:jc w:val="both"/>
              <w:rPr>
                <w:rFonts w:ascii="Angsana New" w:hAnsi="Angsana New" w:cs="Angsana New"/>
                <w:spacing w:val="-4"/>
                <w:sz w:val="16"/>
                <w:szCs w:val="16"/>
                <w:cs/>
              </w:rPr>
            </w:pPr>
          </w:p>
        </w:tc>
        <w:tc>
          <w:tcPr>
            <w:tcW w:w="284" w:type="dxa"/>
            <w:tcBorders>
              <w:bottom w:val="nil"/>
            </w:tcBorders>
          </w:tcPr>
          <w:p w14:paraId="1566F7F9" w14:textId="77777777" w:rsidR="00C45706" w:rsidRPr="007262F4" w:rsidRDefault="00C45706" w:rsidP="00C45706">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14:paraId="2A43D27E" w14:textId="77777777" w:rsidR="00C45706" w:rsidRPr="007262F4" w:rsidRDefault="00C45706" w:rsidP="00C45706">
            <w:pPr>
              <w:ind w:right="-72"/>
              <w:jc w:val="center"/>
              <w:rPr>
                <w:rFonts w:ascii="Angsana New" w:hAnsi="Angsana New" w:cs="Angsana New"/>
                <w:snapToGrid w:val="0"/>
                <w:spacing w:val="-4"/>
                <w:sz w:val="16"/>
                <w:szCs w:val="16"/>
                <w:lang w:eastAsia="th-TH"/>
              </w:rPr>
            </w:pPr>
          </w:p>
        </w:tc>
      </w:tr>
      <w:tr w:rsidR="00C45706" w:rsidRPr="007262F4" w14:paraId="02281ACC" w14:textId="77777777" w:rsidTr="008E3359">
        <w:tc>
          <w:tcPr>
            <w:tcW w:w="2019" w:type="dxa"/>
            <w:tcBorders>
              <w:top w:val="nil"/>
            </w:tcBorders>
          </w:tcPr>
          <w:p w14:paraId="1616DEFE" w14:textId="77777777" w:rsidR="00C45706" w:rsidRPr="007262F4" w:rsidRDefault="00C45706" w:rsidP="00C45706">
            <w:pPr>
              <w:pStyle w:val="a"/>
              <w:ind w:left="-75" w:right="-108"/>
              <w:rPr>
                <w:rFonts w:asciiTheme="majorBidi" w:hAnsiTheme="majorBidi" w:cstheme="majorBidi"/>
                <w:spacing w:val="-8"/>
                <w:lang w:val="en-US"/>
              </w:rPr>
            </w:pPr>
            <w:r w:rsidRPr="007262F4">
              <w:rPr>
                <w:rFonts w:asciiTheme="majorBidi" w:hAnsiTheme="majorBidi" w:cstheme="majorBidi"/>
                <w:spacing w:val="-8"/>
                <w:lang w:val="en-US"/>
              </w:rPr>
              <w:t>Purchase of finished goods</w:t>
            </w:r>
          </w:p>
        </w:tc>
        <w:tc>
          <w:tcPr>
            <w:tcW w:w="2409" w:type="dxa"/>
            <w:gridSpan w:val="2"/>
            <w:tcBorders>
              <w:top w:val="nil"/>
            </w:tcBorders>
            <w:shd w:val="clear" w:color="auto" w:fill="auto"/>
            <w:vAlign w:val="bottom"/>
          </w:tcPr>
          <w:p w14:paraId="06757332" w14:textId="77777777" w:rsidR="00C45706" w:rsidRPr="007262F4" w:rsidRDefault="00C45706" w:rsidP="00C45706">
            <w:pPr>
              <w:pStyle w:val="a"/>
              <w:ind w:right="-61" w:hanging="109"/>
              <w:rPr>
                <w:rFonts w:asciiTheme="majorBidi" w:hAnsiTheme="majorBidi" w:cstheme="majorBidi"/>
                <w:lang w:val="en-US"/>
              </w:rPr>
            </w:pPr>
            <w:r w:rsidRPr="007262F4">
              <w:rPr>
                <w:rFonts w:asciiTheme="majorBidi" w:hAnsiTheme="majorBidi" w:cstheme="majorBidi"/>
              </w:rPr>
              <w:t xml:space="preserve">Home </w:t>
            </w:r>
            <w:proofErr w:type="spellStart"/>
            <w:r w:rsidRPr="007262F4">
              <w:rPr>
                <w:rFonts w:asciiTheme="majorBidi" w:hAnsiTheme="majorBidi" w:cstheme="majorBidi"/>
              </w:rPr>
              <w:t>Decco</w:t>
            </w:r>
            <w:proofErr w:type="spellEnd"/>
            <w:r w:rsidRPr="007262F4">
              <w:rPr>
                <w:rFonts w:asciiTheme="majorBidi" w:hAnsiTheme="majorBidi" w:cstheme="majorBidi"/>
              </w:rPr>
              <w:t xml:space="preserve"> Co</w:t>
            </w:r>
            <w:r w:rsidRPr="007262F4">
              <w:rPr>
                <w:rFonts w:asciiTheme="majorBidi" w:hAnsiTheme="majorBidi" w:cs="Angsana New"/>
                <w:cs/>
              </w:rPr>
              <w:t>.</w:t>
            </w:r>
            <w:r w:rsidRPr="007262F4">
              <w:rPr>
                <w:rFonts w:asciiTheme="majorBidi" w:hAnsiTheme="majorBidi" w:cstheme="majorBidi"/>
              </w:rPr>
              <w:t xml:space="preserve">, </w:t>
            </w:r>
            <w:proofErr w:type="spellStart"/>
            <w:r w:rsidRPr="007262F4">
              <w:rPr>
                <w:rFonts w:asciiTheme="majorBidi" w:hAnsiTheme="majorBidi" w:cstheme="majorBidi"/>
              </w:rPr>
              <w:t>Ltd</w:t>
            </w:r>
            <w:proofErr w:type="spellEnd"/>
            <w:r w:rsidRPr="007262F4">
              <w:rPr>
                <w:rFonts w:asciiTheme="majorBidi" w:hAnsiTheme="majorBidi" w:cstheme="majorBidi"/>
              </w:rPr>
              <w:t>.</w:t>
            </w:r>
          </w:p>
        </w:tc>
        <w:tc>
          <w:tcPr>
            <w:tcW w:w="1134" w:type="dxa"/>
            <w:tcBorders>
              <w:top w:val="nil"/>
              <w:bottom w:val="nil"/>
            </w:tcBorders>
            <w:shd w:val="clear" w:color="auto" w:fill="auto"/>
            <w:vAlign w:val="center"/>
          </w:tcPr>
          <w:p w14:paraId="62D0EC20" w14:textId="676B977A"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284" w:type="dxa"/>
            <w:tcBorders>
              <w:top w:val="nil"/>
            </w:tcBorders>
            <w:shd w:val="clear" w:color="auto" w:fill="auto"/>
          </w:tcPr>
          <w:p w14:paraId="03FF72DA" w14:textId="77777777" w:rsidR="00C45706" w:rsidRPr="007262F4" w:rsidRDefault="00C45706" w:rsidP="00C45706">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79E5C5E5" w14:textId="77777777"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283" w:type="dxa"/>
            <w:tcBorders>
              <w:top w:val="nil"/>
            </w:tcBorders>
            <w:shd w:val="clear" w:color="auto" w:fill="auto"/>
          </w:tcPr>
          <w:p w14:paraId="7EE5E4F0" w14:textId="77777777" w:rsidR="00C45706" w:rsidRPr="007262F4" w:rsidRDefault="00C45706" w:rsidP="00C45706">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548CCA0A" w14:textId="48BDE31B"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284" w:type="dxa"/>
            <w:tcBorders>
              <w:top w:val="nil"/>
            </w:tcBorders>
            <w:shd w:val="clear" w:color="auto" w:fill="auto"/>
          </w:tcPr>
          <w:p w14:paraId="382FCF67" w14:textId="77777777" w:rsidR="00C45706" w:rsidRPr="007262F4" w:rsidRDefault="00C45706" w:rsidP="00C45706">
            <w:pPr>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1D34803B" w14:textId="77777777"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105,510</w:t>
            </w:r>
          </w:p>
        </w:tc>
      </w:tr>
      <w:tr w:rsidR="00C45706" w:rsidRPr="007262F4" w14:paraId="6C980E7C" w14:textId="77777777" w:rsidTr="008E3359">
        <w:tc>
          <w:tcPr>
            <w:tcW w:w="2019" w:type="dxa"/>
            <w:tcBorders>
              <w:top w:val="nil"/>
            </w:tcBorders>
          </w:tcPr>
          <w:p w14:paraId="389ED0AC" w14:textId="77777777" w:rsidR="00C45706" w:rsidRPr="007262F4" w:rsidRDefault="00C45706" w:rsidP="00C45706">
            <w:pPr>
              <w:pStyle w:val="a"/>
              <w:ind w:left="-75" w:right="-108"/>
              <w:rPr>
                <w:rFonts w:asciiTheme="majorBidi" w:hAnsiTheme="majorBidi" w:cstheme="majorBidi"/>
                <w:spacing w:val="-8"/>
                <w:lang w:val="en-US"/>
              </w:rPr>
            </w:pPr>
          </w:p>
        </w:tc>
        <w:tc>
          <w:tcPr>
            <w:tcW w:w="2409" w:type="dxa"/>
            <w:gridSpan w:val="2"/>
            <w:tcBorders>
              <w:top w:val="nil"/>
            </w:tcBorders>
            <w:shd w:val="clear" w:color="auto" w:fill="auto"/>
            <w:vAlign w:val="bottom"/>
          </w:tcPr>
          <w:p w14:paraId="3FB83917" w14:textId="136726D0" w:rsidR="00C45706" w:rsidRPr="007262F4" w:rsidRDefault="00C45706" w:rsidP="00C45706">
            <w:pPr>
              <w:pStyle w:val="a"/>
              <w:ind w:left="-109" w:right="-61"/>
              <w:rPr>
                <w:rFonts w:asciiTheme="majorBidi" w:hAnsiTheme="majorBidi" w:cstheme="majorBidi"/>
                <w:lang w:val="en-US"/>
              </w:rPr>
            </w:pPr>
            <w:r w:rsidRPr="007262F4">
              <w:rPr>
                <w:rFonts w:asciiTheme="majorBidi" w:hAnsiTheme="majorBidi" w:cstheme="majorBidi"/>
                <w:lang w:val="en-US"/>
              </w:rPr>
              <w:t xml:space="preserve">World Class Smart Farm </w:t>
            </w:r>
          </w:p>
        </w:tc>
        <w:tc>
          <w:tcPr>
            <w:tcW w:w="1134" w:type="dxa"/>
            <w:tcBorders>
              <w:top w:val="nil"/>
              <w:bottom w:val="nil"/>
            </w:tcBorders>
            <w:shd w:val="clear" w:color="auto" w:fill="auto"/>
            <w:vAlign w:val="center"/>
          </w:tcPr>
          <w:p w14:paraId="197302B2" w14:textId="77777777" w:rsidR="00C45706" w:rsidRPr="007262F4" w:rsidRDefault="00C45706" w:rsidP="00C45706">
            <w:pPr>
              <w:ind w:right="52"/>
              <w:jc w:val="right"/>
              <w:rPr>
                <w:rFonts w:ascii="Angsana New" w:eastAsia="Times New Roman" w:hAnsi="Angsana New" w:cs="Angsana New"/>
                <w:sz w:val="28"/>
                <w:szCs w:val="28"/>
              </w:rPr>
            </w:pPr>
          </w:p>
        </w:tc>
        <w:tc>
          <w:tcPr>
            <w:tcW w:w="284" w:type="dxa"/>
            <w:tcBorders>
              <w:top w:val="nil"/>
            </w:tcBorders>
            <w:shd w:val="clear" w:color="auto" w:fill="auto"/>
          </w:tcPr>
          <w:p w14:paraId="6C3B2A3F" w14:textId="77777777" w:rsidR="00C45706" w:rsidRPr="007262F4" w:rsidRDefault="00C45706" w:rsidP="00C45706">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34D0ACF2" w14:textId="77777777" w:rsidR="00C45706" w:rsidRPr="007262F4" w:rsidRDefault="00C45706" w:rsidP="00C45706">
            <w:pPr>
              <w:ind w:right="52"/>
              <w:jc w:val="right"/>
              <w:rPr>
                <w:rFonts w:ascii="Angsana New" w:eastAsia="Times New Roman" w:hAnsi="Angsana New" w:cs="Angsana New"/>
                <w:sz w:val="28"/>
                <w:szCs w:val="28"/>
              </w:rPr>
            </w:pPr>
          </w:p>
        </w:tc>
        <w:tc>
          <w:tcPr>
            <w:tcW w:w="283" w:type="dxa"/>
            <w:tcBorders>
              <w:top w:val="nil"/>
            </w:tcBorders>
            <w:shd w:val="clear" w:color="auto" w:fill="auto"/>
          </w:tcPr>
          <w:p w14:paraId="448795B5" w14:textId="77777777" w:rsidR="00C45706" w:rsidRPr="007262F4" w:rsidRDefault="00C45706" w:rsidP="00C45706">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208719C5" w14:textId="77777777" w:rsidR="00C45706" w:rsidRPr="007262F4" w:rsidRDefault="00C45706" w:rsidP="00C45706">
            <w:pPr>
              <w:ind w:right="52"/>
              <w:jc w:val="right"/>
              <w:rPr>
                <w:rFonts w:ascii="Angsana New" w:eastAsia="Times New Roman" w:hAnsi="Angsana New" w:cs="Angsana New"/>
                <w:sz w:val="28"/>
                <w:szCs w:val="28"/>
              </w:rPr>
            </w:pPr>
          </w:p>
        </w:tc>
        <w:tc>
          <w:tcPr>
            <w:tcW w:w="284" w:type="dxa"/>
            <w:tcBorders>
              <w:top w:val="nil"/>
            </w:tcBorders>
            <w:shd w:val="clear" w:color="auto" w:fill="auto"/>
          </w:tcPr>
          <w:p w14:paraId="79F46C4F" w14:textId="77777777" w:rsidR="00C45706" w:rsidRPr="007262F4" w:rsidRDefault="00C45706" w:rsidP="00C45706">
            <w:pPr>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30EC196C" w14:textId="77777777" w:rsidR="00C45706" w:rsidRPr="007262F4" w:rsidRDefault="00C45706" w:rsidP="00C45706">
            <w:pPr>
              <w:ind w:right="52"/>
              <w:jc w:val="right"/>
              <w:rPr>
                <w:rFonts w:ascii="Angsana New" w:eastAsia="Times New Roman" w:hAnsi="Angsana New" w:cs="Angsana New"/>
                <w:sz w:val="28"/>
                <w:szCs w:val="28"/>
              </w:rPr>
            </w:pPr>
          </w:p>
        </w:tc>
      </w:tr>
      <w:tr w:rsidR="00C45706" w:rsidRPr="007262F4" w14:paraId="45150419" w14:textId="77777777" w:rsidTr="008E3359">
        <w:tc>
          <w:tcPr>
            <w:tcW w:w="2019" w:type="dxa"/>
            <w:tcBorders>
              <w:top w:val="nil"/>
            </w:tcBorders>
          </w:tcPr>
          <w:p w14:paraId="5798C2E6" w14:textId="77777777" w:rsidR="00C45706" w:rsidRPr="007262F4" w:rsidRDefault="00C45706" w:rsidP="00C45706">
            <w:pPr>
              <w:pStyle w:val="a"/>
              <w:ind w:left="-75" w:right="-108"/>
              <w:rPr>
                <w:rFonts w:asciiTheme="majorBidi" w:hAnsiTheme="majorBidi" w:cstheme="majorBidi"/>
                <w:spacing w:val="-8"/>
                <w:lang w:val="en-US"/>
              </w:rPr>
            </w:pPr>
          </w:p>
        </w:tc>
        <w:tc>
          <w:tcPr>
            <w:tcW w:w="2409" w:type="dxa"/>
            <w:gridSpan w:val="2"/>
            <w:tcBorders>
              <w:top w:val="nil"/>
              <w:bottom w:val="nil"/>
            </w:tcBorders>
            <w:shd w:val="clear" w:color="auto" w:fill="auto"/>
          </w:tcPr>
          <w:p w14:paraId="1A79D3A4" w14:textId="7748A76A" w:rsidR="00C45706" w:rsidRPr="007262F4" w:rsidRDefault="00C45706" w:rsidP="00C45706">
            <w:pPr>
              <w:pStyle w:val="a"/>
              <w:ind w:left="33" w:right="-61"/>
              <w:rPr>
                <w:rFonts w:asciiTheme="majorBidi" w:hAnsiTheme="majorBidi" w:cstheme="majorBidi"/>
                <w:lang w:val="en-US"/>
              </w:rPr>
            </w:pPr>
            <w:r w:rsidRPr="007262F4">
              <w:rPr>
                <w:rFonts w:asciiTheme="majorBidi" w:hAnsiTheme="majorBidi" w:cstheme="majorBidi"/>
                <w:lang w:val="en-US"/>
              </w:rPr>
              <w:t>Co., Ltd.</w:t>
            </w:r>
          </w:p>
        </w:tc>
        <w:tc>
          <w:tcPr>
            <w:tcW w:w="1134" w:type="dxa"/>
            <w:tcBorders>
              <w:top w:val="nil"/>
              <w:bottom w:val="nil"/>
            </w:tcBorders>
            <w:shd w:val="clear" w:color="auto" w:fill="auto"/>
            <w:vAlign w:val="center"/>
          </w:tcPr>
          <w:p w14:paraId="4EB8FC24" w14:textId="4F89DAF3"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284" w:type="dxa"/>
            <w:tcBorders>
              <w:top w:val="nil"/>
            </w:tcBorders>
            <w:shd w:val="clear" w:color="auto" w:fill="auto"/>
          </w:tcPr>
          <w:p w14:paraId="29ADC872" w14:textId="77777777" w:rsidR="00C45706" w:rsidRPr="007262F4" w:rsidRDefault="00C45706" w:rsidP="00C45706">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0AEF8F50" w14:textId="4DE14B62"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283" w:type="dxa"/>
            <w:tcBorders>
              <w:top w:val="nil"/>
            </w:tcBorders>
            <w:shd w:val="clear" w:color="auto" w:fill="auto"/>
          </w:tcPr>
          <w:p w14:paraId="2359B7FF" w14:textId="77777777" w:rsidR="00C45706" w:rsidRPr="007262F4" w:rsidRDefault="00C45706" w:rsidP="00C45706">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43F47380" w14:textId="7BE7EF80" w:rsidR="00C45706" w:rsidRPr="007262F4" w:rsidRDefault="00C45706" w:rsidP="00C45706">
            <w:pPr>
              <w:ind w:right="52"/>
              <w:jc w:val="right"/>
              <w:rPr>
                <w:rFonts w:ascii="Angsana New" w:eastAsia="Times New Roman" w:hAnsi="Angsana New" w:cs="Angsana New"/>
                <w:sz w:val="28"/>
                <w:szCs w:val="28"/>
                <w:cs/>
              </w:rPr>
            </w:pPr>
            <w:r w:rsidRPr="007262F4">
              <w:rPr>
                <w:rFonts w:ascii="Angsana New" w:eastAsia="Times New Roman" w:hAnsi="Angsana New" w:cs="Angsana New"/>
                <w:sz w:val="28"/>
                <w:szCs w:val="28"/>
              </w:rPr>
              <w:t>399,174</w:t>
            </w:r>
          </w:p>
        </w:tc>
        <w:tc>
          <w:tcPr>
            <w:tcW w:w="284" w:type="dxa"/>
            <w:tcBorders>
              <w:top w:val="nil"/>
            </w:tcBorders>
            <w:shd w:val="clear" w:color="auto" w:fill="auto"/>
          </w:tcPr>
          <w:p w14:paraId="13FFC261" w14:textId="77777777" w:rsidR="00C45706" w:rsidRPr="007262F4" w:rsidRDefault="00C45706" w:rsidP="00C45706">
            <w:pPr>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55D0C4A6" w14:textId="67E676E7"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250,845</w:t>
            </w:r>
          </w:p>
        </w:tc>
      </w:tr>
      <w:tr w:rsidR="00C45706" w:rsidRPr="007262F4" w14:paraId="70417E2B" w14:textId="77777777" w:rsidTr="008E3359">
        <w:tc>
          <w:tcPr>
            <w:tcW w:w="2019" w:type="dxa"/>
            <w:tcBorders>
              <w:top w:val="nil"/>
            </w:tcBorders>
          </w:tcPr>
          <w:p w14:paraId="5C947E13" w14:textId="77777777" w:rsidR="00C45706" w:rsidRPr="007262F4" w:rsidRDefault="00C45706" w:rsidP="00C45706">
            <w:pPr>
              <w:pStyle w:val="a"/>
              <w:ind w:left="-75" w:right="-108"/>
              <w:rPr>
                <w:rFonts w:asciiTheme="majorBidi" w:hAnsiTheme="majorBidi" w:cstheme="majorBidi"/>
                <w:spacing w:val="-8"/>
                <w:lang w:val="en-US"/>
              </w:rPr>
            </w:pPr>
          </w:p>
        </w:tc>
        <w:tc>
          <w:tcPr>
            <w:tcW w:w="2409" w:type="dxa"/>
            <w:gridSpan w:val="2"/>
            <w:tcBorders>
              <w:top w:val="nil"/>
            </w:tcBorders>
            <w:shd w:val="clear" w:color="auto" w:fill="auto"/>
            <w:vAlign w:val="bottom"/>
          </w:tcPr>
          <w:p w14:paraId="47B59703" w14:textId="0BE56E95" w:rsidR="00C45706" w:rsidRPr="007262F4" w:rsidRDefault="00C45706" w:rsidP="00C45706">
            <w:pPr>
              <w:pStyle w:val="a"/>
              <w:ind w:left="-109" w:right="-61"/>
              <w:rPr>
                <w:rFonts w:asciiTheme="majorBidi" w:hAnsiTheme="majorBidi" w:cstheme="majorBidi"/>
                <w:lang w:val="en-US"/>
              </w:rPr>
            </w:pPr>
            <w:r w:rsidRPr="007262F4">
              <w:rPr>
                <w:rFonts w:asciiTheme="majorBidi" w:hAnsiTheme="majorBidi" w:cstheme="majorBidi"/>
                <w:lang w:val="en-US"/>
              </w:rPr>
              <w:t>Thai Mui Trading</w:t>
            </w:r>
          </w:p>
        </w:tc>
        <w:tc>
          <w:tcPr>
            <w:tcW w:w="1134" w:type="dxa"/>
            <w:tcBorders>
              <w:top w:val="nil"/>
              <w:bottom w:val="nil"/>
            </w:tcBorders>
            <w:shd w:val="clear" w:color="auto" w:fill="auto"/>
            <w:vAlign w:val="center"/>
          </w:tcPr>
          <w:p w14:paraId="1C6F2E73" w14:textId="77777777" w:rsidR="00C45706" w:rsidRPr="007262F4" w:rsidRDefault="00C45706" w:rsidP="00C45706">
            <w:pPr>
              <w:ind w:right="52"/>
              <w:jc w:val="right"/>
              <w:rPr>
                <w:rFonts w:ascii="Angsana New" w:eastAsia="Times New Roman" w:hAnsi="Angsana New" w:cs="Angsana New"/>
                <w:sz w:val="28"/>
                <w:szCs w:val="28"/>
              </w:rPr>
            </w:pPr>
          </w:p>
        </w:tc>
        <w:tc>
          <w:tcPr>
            <w:tcW w:w="284" w:type="dxa"/>
            <w:tcBorders>
              <w:top w:val="nil"/>
            </w:tcBorders>
            <w:shd w:val="clear" w:color="auto" w:fill="auto"/>
          </w:tcPr>
          <w:p w14:paraId="7055BBE1" w14:textId="77777777" w:rsidR="00C45706" w:rsidRPr="007262F4" w:rsidRDefault="00C45706" w:rsidP="00C45706">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2415993B" w14:textId="77777777" w:rsidR="00C45706" w:rsidRPr="007262F4" w:rsidRDefault="00C45706" w:rsidP="00C45706">
            <w:pPr>
              <w:ind w:right="52"/>
              <w:jc w:val="right"/>
              <w:rPr>
                <w:rFonts w:ascii="Angsana New" w:eastAsia="Times New Roman" w:hAnsi="Angsana New" w:cs="Angsana New"/>
                <w:sz w:val="28"/>
                <w:szCs w:val="28"/>
              </w:rPr>
            </w:pPr>
          </w:p>
        </w:tc>
        <w:tc>
          <w:tcPr>
            <w:tcW w:w="283" w:type="dxa"/>
            <w:tcBorders>
              <w:top w:val="nil"/>
            </w:tcBorders>
            <w:shd w:val="clear" w:color="auto" w:fill="auto"/>
          </w:tcPr>
          <w:p w14:paraId="6BA434E3" w14:textId="77777777" w:rsidR="00C45706" w:rsidRPr="007262F4" w:rsidRDefault="00C45706" w:rsidP="00C45706">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158DDB1C" w14:textId="77777777" w:rsidR="00C45706" w:rsidRPr="007262F4" w:rsidRDefault="00C45706" w:rsidP="00C45706">
            <w:pPr>
              <w:ind w:right="52"/>
              <w:jc w:val="right"/>
              <w:rPr>
                <w:rFonts w:ascii="Angsana New" w:eastAsia="Times New Roman" w:hAnsi="Angsana New" w:cs="Angsana New"/>
                <w:sz w:val="28"/>
                <w:szCs w:val="28"/>
              </w:rPr>
            </w:pPr>
          </w:p>
        </w:tc>
        <w:tc>
          <w:tcPr>
            <w:tcW w:w="284" w:type="dxa"/>
            <w:tcBorders>
              <w:top w:val="nil"/>
            </w:tcBorders>
            <w:shd w:val="clear" w:color="auto" w:fill="auto"/>
          </w:tcPr>
          <w:p w14:paraId="7E1B7159" w14:textId="77777777" w:rsidR="00C45706" w:rsidRPr="007262F4" w:rsidRDefault="00C45706" w:rsidP="00C45706">
            <w:pPr>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7DD85BAA" w14:textId="77777777" w:rsidR="00C45706" w:rsidRPr="007262F4" w:rsidRDefault="00C45706" w:rsidP="00C45706">
            <w:pPr>
              <w:ind w:right="52"/>
              <w:jc w:val="right"/>
              <w:rPr>
                <w:rFonts w:ascii="Angsana New" w:eastAsia="Times New Roman" w:hAnsi="Angsana New" w:cs="Angsana New"/>
                <w:sz w:val="28"/>
                <w:szCs w:val="28"/>
              </w:rPr>
            </w:pPr>
          </w:p>
        </w:tc>
      </w:tr>
      <w:tr w:rsidR="00C45706" w:rsidRPr="007262F4" w14:paraId="586F0C89" w14:textId="77777777" w:rsidTr="008E3359">
        <w:tc>
          <w:tcPr>
            <w:tcW w:w="2019" w:type="dxa"/>
            <w:tcBorders>
              <w:top w:val="nil"/>
            </w:tcBorders>
          </w:tcPr>
          <w:p w14:paraId="75E49943" w14:textId="77777777" w:rsidR="00C45706" w:rsidRPr="007262F4" w:rsidRDefault="00C45706" w:rsidP="00C45706">
            <w:pPr>
              <w:pStyle w:val="a"/>
              <w:ind w:left="-75" w:right="-108"/>
              <w:rPr>
                <w:rFonts w:asciiTheme="majorBidi" w:hAnsiTheme="majorBidi" w:cstheme="majorBidi"/>
                <w:spacing w:val="-8"/>
                <w:lang w:val="en-US"/>
              </w:rPr>
            </w:pPr>
          </w:p>
        </w:tc>
        <w:tc>
          <w:tcPr>
            <w:tcW w:w="2409" w:type="dxa"/>
            <w:gridSpan w:val="2"/>
            <w:tcBorders>
              <w:top w:val="nil"/>
            </w:tcBorders>
            <w:shd w:val="clear" w:color="auto" w:fill="auto"/>
            <w:vAlign w:val="bottom"/>
          </w:tcPr>
          <w:p w14:paraId="5DD891C1" w14:textId="3841EC65" w:rsidR="00C45706" w:rsidRPr="007262F4" w:rsidRDefault="00C45706" w:rsidP="00C45706">
            <w:pPr>
              <w:pStyle w:val="a"/>
              <w:ind w:left="174" w:right="-61" w:hanging="141"/>
              <w:rPr>
                <w:rFonts w:asciiTheme="majorBidi" w:hAnsiTheme="majorBidi" w:cstheme="majorBidi"/>
                <w:lang w:val="en-US"/>
              </w:rPr>
            </w:pPr>
            <w:r w:rsidRPr="007262F4">
              <w:rPr>
                <w:rFonts w:asciiTheme="majorBidi" w:hAnsiTheme="majorBidi" w:cstheme="majorBidi"/>
                <w:lang w:val="en-US"/>
              </w:rPr>
              <w:t>Corporation Public Co., Ltd.</w:t>
            </w:r>
          </w:p>
        </w:tc>
        <w:tc>
          <w:tcPr>
            <w:tcW w:w="1134" w:type="dxa"/>
            <w:tcBorders>
              <w:top w:val="nil"/>
              <w:bottom w:val="nil"/>
            </w:tcBorders>
            <w:shd w:val="clear" w:color="auto" w:fill="auto"/>
            <w:vAlign w:val="center"/>
          </w:tcPr>
          <w:p w14:paraId="585C810A" w14:textId="5D0D1EEA"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84,416</w:t>
            </w:r>
          </w:p>
        </w:tc>
        <w:tc>
          <w:tcPr>
            <w:tcW w:w="284" w:type="dxa"/>
            <w:tcBorders>
              <w:top w:val="nil"/>
            </w:tcBorders>
            <w:shd w:val="clear" w:color="auto" w:fill="auto"/>
          </w:tcPr>
          <w:p w14:paraId="6FCF33FF" w14:textId="77777777" w:rsidR="00C45706" w:rsidRPr="007262F4" w:rsidRDefault="00C45706" w:rsidP="00C45706">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7B0AB5E5" w14:textId="3D08355C"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199,702</w:t>
            </w:r>
          </w:p>
        </w:tc>
        <w:tc>
          <w:tcPr>
            <w:tcW w:w="283" w:type="dxa"/>
            <w:tcBorders>
              <w:top w:val="nil"/>
            </w:tcBorders>
            <w:shd w:val="clear" w:color="auto" w:fill="auto"/>
          </w:tcPr>
          <w:p w14:paraId="64F1008F" w14:textId="77777777" w:rsidR="00C45706" w:rsidRPr="007262F4" w:rsidRDefault="00C45706" w:rsidP="00C45706">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0CAF5D39" w14:textId="6E7FE4E3"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84,416</w:t>
            </w:r>
          </w:p>
        </w:tc>
        <w:tc>
          <w:tcPr>
            <w:tcW w:w="284" w:type="dxa"/>
            <w:tcBorders>
              <w:top w:val="nil"/>
            </w:tcBorders>
            <w:shd w:val="clear" w:color="auto" w:fill="auto"/>
          </w:tcPr>
          <w:p w14:paraId="3E97FD11" w14:textId="77777777" w:rsidR="00C45706" w:rsidRPr="007262F4" w:rsidRDefault="00C45706" w:rsidP="00C45706">
            <w:pPr>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67D45934" w14:textId="3E20FA6C"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199,702</w:t>
            </w:r>
          </w:p>
        </w:tc>
      </w:tr>
      <w:tr w:rsidR="00C45706" w:rsidRPr="007262F4" w14:paraId="0D84276C" w14:textId="77777777" w:rsidTr="008E3359">
        <w:tc>
          <w:tcPr>
            <w:tcW w:w="2019" w:type="dxa"/>
            <w:tcBorders>
              <w:top w:val="nil"/>
            </w:tcBorders>
          </w:tcPr>
          <w:p w14:paraId="0C6C6AD2" w14:textId="77777777" w:rsidR="00C45706" w:rsidRPr="007262F4" w:rsidRDefault="00C45706" w:rsidP="00C45706">
            <w:pPr>
              <w:pStyle w:val="a"/>
              <w:ind w:left="-75" w:right="-108"/>
              <w:rPr>
                <w:rFonts w:asciiTheme="majorBidi" w:hAnsiTheme="majorBidi" w:cstheme="majorBidi"/>
                <w:spacing w:val="-8"/>
                <w:lang w:val="en-US"/>
              </w:rPr>
            </w:pPr>
          </w:p>
        </w:tc>
        <w:tc>
          <w:tcPr>
            <w:tcW w:w="2409" w:type="dxa"/>
            <w:gridSpan w:val="2"/>
            <w:tcBorders>
              <w:top w:val="nil"/>
            </w:tcBorders>
            <w:shd w:val="clear" w:color="auto" w:fill="auto"/>
            <w:vAlign w:val="bottom"/>
          </w:tcPr>
          <w:p w14:paraId="364AA167" w14:textId="0884C586" w:rsidR="00C45706" w:rsidRPr="007262F4" w:rsidRDefault="00C45706" w:rsidP="00C45706">
            <w:pPr>
              <w:pStyle w:val="a"/>
              <w:ind w:left="-109" w:right="173"/>
              <w:rPr>
                <w:rFonts w:ascii="Angsana New" w:hAnsi="Angsana New" w:cs="Angsana New"/>
                <w:color w:val="000000" w:themeColor="text1"/>
                <w:lang w:val="en-US"/>
              </w:rPr>
            </w:pPr>
            <w:proofErr w:type="spellStart"/>
            <w:r w:rsidRPr="007262F4">
              <w:rPr>
                <w:rFonts w:asciiTheme="majorBidi" w:hAnsiTheme="majorBidi" w:cstheme="majorBidi"/>
              </w:rPr>
              <w:t>Tarnluang</w:t>
            </w:r>
            <w:proofErr w:type="spellEnd"/>
            <w:r w:rsidRPr="007262F4">
              <w:rPr>
                <w:rFonts w:asciiTheme="majorBidi" w:hAnsiTheme="majorBidi" w:cstheme="majorBidi"/>
              </w:rPr>
              <w:t xml:space="preserve"> Co., </w:t>
            </w:r>
            <w:proofErr w:type="spellStart"/>
            <w:r w:rsidRPr="007262F4">
              <w:rPr>
                <w:rFonts w:asciiTheme="majorBidi" w:hAnsiTheme="majorBidi" w:cstheme="majorBidi"/>
              </w:rPr>
              <w:t>Ltd</w:t>
            </w:r>
            <w:proofErr w:type="spellEnd"/>
            <w:r w:rsidRPr="007262F4">
              <w:rPr>
                <w:rFonts w:asciiTheme="majorBidi" w:hAnsiTheme="majorBidi" w:cstheme="majorBidi"/>
              </w:rPr>
              <w:t>.</w:t>
            </w:r>
          </w:p>
        </w:tc>
        <w:tc>
          <w:tcPr>
            <w:tcW w:w="1134" w:type="dxa"/>
            <w:tcBorders>
              <w:top w:val="nil"/>
              <w:bottom w:val="nil"/>
            </w:tcBorders>
            <w:shd w:val="clear" w:color="auto" w:fill="auto"/>
            <w:vAlign w:val="center"/>
          </w:tcPr>
          <w:p w14:paraId="681EBF36" w14:textId="3211CC44"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900,552</w:t>
            </w:r>
          </w:p>
        </w:tc>
        <w:tc>
          <w:tcPr>
            <w:tcW w:w="284" w:type="dxa"/>
            <w:tcBorders>
              <w:top w:val="nil"/>
            </w:tcBorders>
            <w:shd w:val="clear" w:color="auto" w:fill="auto"/>
          </w:tcPr>
          <w:p w14:paraId="7E9A6FCD" w14:textId="77777777" w:rsidR="00C45706" w:rsidRPr="007262F4" w:rsidRDefault="00C45706" w:rsidP="00C45706">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05C00EFA" w14:textId="0469617E"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283" w:type="dxa"/>
            <w:tcBorders>
              <w:top w:val="nil"/>
            </w:tcBorders>
            <w:shd w:val="clear" w:color="auto" w:fill="auto"/>
          </w:tcPr>
          <w:p w14:paraId="340B37E8" w14:textId="77777777" w:rsidR="00C45706" w:rsidRPr="007262F4" w:rsidRDefault="00C45706" w:rsidP="00C45706">
            <w:pPr>
              <w:tabs>
                <w:tab w:val="decimal" w:pos="1195"/>
              </w:tabs>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2D6C83C4" w14:textId="48582F4D"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900,552</w:t>
            </w:r>
          </w:p>
        </w:tc>
        <w:tc>
          <w:tcPr>
            <w:tcW w:w="284" w:type="dxa"/>
            <w:tcBorders>
              <w:top w:val="nil"/>
            </w:tcBorders>
            <w:shd w:val="clear" w:color="auto" w:fill="auto"/>
          </w:tcPr>
          <w:p w14:paraId="3707D0CB" w14:textId="77777777" w:rsidR="00C45706" w:rsidRPr="007262F4" w:rsidRDefault="00C45706" w:rsidP="00C45706">
            <w:pPr>
              <w:ind w:right="-72"/>
              <w:jc w:val="right"/>
              <w:rPr>
                <w:rFonts w:ascii="Angsana New" w:eastAsia="Times New Roman" w:hAnsi="Angsana New" w:cs="Angsana New"/>
                <w:sz w:val="28"/>
                <w:szCs w:val="28"/>
              </w:rPr>
            </w:pPr>
          </w:p>
        </w:tc>
        <w:tc>
          <w:tcPr>
            <w:tcW w:w="1134" w:type="dxa"/>
            <w:tcBorders>
              <w:top w:val="nil"/>
              <w:bottom w:val="nil"/>
            </w:tcBorders>
            <w:shd w:val="clear" w:color="auto" w:fill="auto"/>
            <w:vAlign w:val="center"/>
          </w:tcPr>
          <w:p w14:paraId="41E1C660" w14:textId="0A8D1C88"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r>
      <w:tr w:rsidR="00C45706" w:rsidRPr="007262F4" w14:paraId="50859FD4" w14:textId="77777777" w:rsidTr="008E3359">
        <w:tc>
          <w:tcPr>
            <w:tcW w:w="2019" w:type="dxa"/>
          </w:tcPr>
          <w:p w14:paraId="21E905D8" w14:textId="77777777" w:rsidR="00C45706" w:rsidRPr="007262F4" w:rsidRDefault="00C45706" w:rsidP="00C45706">
            <w:pPr>
              <w:pStyle w:val="a"/>
              <w:ind w:left="34" w:right="-108"/>
              <w:rPr>
                <w:rFonts w:asciiTheme="majorBidi" w:hAnsiTheme="majorBidi" w:cstheme="majorBidi"/>
                <w:spacing w:val="-8"/>
                <w:lang w:val="en-US"/>
              </w:rPr>
            </w:pPr>
          </w:p>
        </w:tc>
        <w:tc>
          <w:tcPr>
            <w:tcW w:w="2409" w:type="dxa"/>
            <w:gridSpan w:val="2"/>
            <w:shd w:val="clear" w:color="auto" w:fill="auto"/>
            <w:vAlign w:val="bottom"/>
          </w:tcPr>
          <w:p w14:paraId="0391FE5F" w14:textId="77777777" w:rsidR="00C45706" w:rsidRPr="007262F4" w:rsidRDefault="00C45706" w:rsidP="00C45706">
            <w:pPr>
              <w:pStyle w:val="a"/>
              <w:ind w:left="-109" w:right="-61"/>
              <w:rPr>
                <w:rFonts w:asciiTheme="majorBidi" w:hAnsiTheme="majorBidi" w:cstheme="majorBidi"/>
                <w:lang w:val="en-US"/>
              </w:rPr>
            </w:pPr>
            <w:proofErr w:type="spellStart"/>
            <w:r w:rsidRPr="007262F4">
              <w:rPr>
                <w:rFonts w:asciiTheme="majorBidi" w:hAnsiTheme="majorBidi" w:cstheme="majorBidi"/>
                <w:spacing w:val="-6"/>
              </w:rPr>
              <w:t>Royal</w:t>
            </w:r>
            <w:proofErr w:type="spellEnd"/>
            <w:r w:rsidRPr="007262F4">
              <w:rPr>
                <w:rFonts w:asciiTheme="majorBidi" w:hAnsiTheme="majorBidi" w:cstheme="majorBidi"/>
                <w:spacing w:val="-6"/>
              </w:rPr>
              <w:t xml:space="preserve"> </w:t>
            </w:r>
            <w:proofErr w:type="spellStart"/>
            <w:r w:rsidRPr="007262F4">
              <w:rPr>
                <w:rFonts w:asciiTheme="majorBidi" w:hAnsiTheme="majorBidi" w:cstheme="majorBidi"/>
                <w:spacing w:val="-6"/>
              </w:rPr>
              <w:t>Summit</w:t>
            </w:r>
            <w:proofErr w:type="spellEnd"/>
            <w:r w:rsidRPr="007262F4">
              <w:rPr>
                <w:rFonts w:asciiTheme="majorBidi" w:hAnsiTheme="majorBidi" w:cstheme="majorBidi"/>
                <w:spacing w:val="-6"/>
              </w:rPr>
              <w:t xml:space="preserve"> Co</w:t>
            </w:r>
            <w:r w:rsidRPr="007262F4">
              <w:rPr>
                <w:rFonts w:asciiTheme="majorBidi" w:hAnsiTheme="majorBidi" w:cstheme="majorBidi"/>
                <w:spacing w:val="-6"/>
                <w:cs/>
              </w:rPr>
              <w:t>.</w:t>
            </w:r>
            <w:r w:rsidRPr="007262F4">
              <w:rPr>
                <w:rFonts w:asciiTheme="majorBidi" w:hAnsiTheme="majorBidi" w:cstheme="majorBidi"/>
                <w:spacing w:val="-6"/>
              </w:rPr>
              <w:t>,</w:t>
            </w:r>
            <w:r w:rsidRPr="007262F4">
              <w:rPr>
                <w:rFonts w:asciiTheme="majorBidi" w:hAnsiTheme="majorBidi" w:cstheme="majorBidi" w:hint="cs"/>
                <w:spacing w:val="-6"/>
                <w:cs/>
              </w:rPr>
              <w:t xml:space="preserve"> </w:t>
            </w:r>
            <w:proofErr w:type="spellStart"/>
            <w:r w:rsidRPr="007262F4">
              <w:rPr>
                <w:rFonts w:asciiTheme="majorBidi" w:hAnsiTheme="majorBidi" w:cstheme="majorBidi"/>
                <w:spacing w:val="-6"/>
              </w:rPr>
              <w:t>Ltd</w:t>
            </w:r>
            <w:proofErr w:type="spellEnd"/>
            <w:r w:rsidRPr="007262F4">
              <w:rPr>
                <w:rFonts w:asciiTheme="majorBidi" w:hAnsiTheme="majorBidi" w:cstheme="majorBidi"/>
                <w:spacing w:val="-6"/>
                <w:cs/>
              </w:rPr>
              <w:t>.</w:t>
            </w:r>
          </w:p>
        </w:tc>
        <w:tc>
          <w:tcPr>
            <w:tcW w:w="1134" w:type="dxa"/>
            <w:tcBorders>
              <w:bottom w:val="nil"/>
            </w:tcBorders>
            <w:shd w:val="clear" w:color="auto" w:fill="auto"/>
            <w:vAlign w:val="center"/>
          </w:tcPr>
          <w:p w14:paraId="12D84041" w14:textId="39FDEBA3"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2,963,318</w:t>
            </w:r>
          </w:p>
        </w:tc>
        <w:tc>
          <w:tcPr>
            <w:tcW w:w="284" w:type="dxa"/>
            <w:shd w:val="clear" w:color="auto" w:fill="auto"/>
          </w:tcPr>
          <w:p w14:paraId="0D25CADE" w14:textId="77777777" w:rsidR="00C45706" w:rsidRPr="007262F4" w:rsidRDefault="00C45706" w:rsidP="00C45706">
            <w:pPr>
              <w:tabs>
                <w:tab w:val="decimal" w:pos="1195"/>
              </w:tabs>
              <w:ind w:right="-72"/>
              <w:jc w:val="center"/>
              <w:rPr>
                <w:rFonts w:ascii="Angsana New" w:eastAsia="Times New Roman" w:hAnsi="Angsana New" w:cs="Angsana New"/>
                <w:sz w:val="28"/>
                <w:szCs w:val="28"/>
              </w:rPr>
            </w:pPr>
          </w:p>
        </w:tc>
        <w:tc>
          <w:tcPr>
            <w:tcW w:w="1134" w:type="dxa"/>
            <w:tcBorders>
              <w:bottom w:val="nil"/>
            </w:tcBorders>
            <w:shd w:val="clear" w:color="auto" w:fill="auto"/>
            <w:vAlign w:val="center"/>
          </w:tcPr>
          <w:p w14:paraId="7DE46489" w14:textId="516B1681"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cs/>
              </w:rPr>
              <w:t>5</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552</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958</w:t>
            </w:r>
          </w:p>
        </w:tc>
        <w:tc>
          <w:tcPr>
            <w:tcW w:w="283" w:type="dxa"/>
            <w:shd w:val="clear" w:color="auto" w:fill="auto"/>
          </w:tcPr>
          <w:p w14:paraId="3DF1DD52" w14:textId="77777777" w:rsidR="00C45706" w:rsidRPr="007262F4" w:rsidRDefault="00C45706" w:rsidP="00C45706">
            <w:pPr>
              <w:tabs>
                <w:tab w:val="decimal" w:pos="1195"/>
              </w:tabs>
              <w:ind w:right="-72"/>
              <w:jc w:val="center"/>
              <w:rPr>
                <w:rFonts w:ascii="Angsana New" w:eastAsia="Times New Roman" w:hAnsi="Angsana New" w:cs="Angsana New"/>
                <w:sz w:val="28"/>
                <w:szCs w:val="28"/>
              </w:rPr>
            </w:pPr>
          </w:p>
        </w:tc>
        <w:tc>
          <w:tcPr>
            <w:tcW w:w="1134" w:type="dxa"/>
            <w:tcBorders>
              <w:bottom w:val="nil"/>
            </w:tcBorders>
            <w:shd w:val="clear" w:color="auto" w:fill="auto"/>
            <w:vAlign w:val="center"/>
          </w:tcPr>
          <w:p w14:paraId="02C46EE1" w14:textId="213E5B3D"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2,963,318</w:t>
            </w:r>
          </w:p>
        </w:tc>
        <w:tc>
          <w:tcPr>
            <w:tcW w:w="284" w:type="dxa"/>
            <w:shd w:val="clear" w:color="auto" w:fill="auto"/>
          </w:tcPr>
          <w:p w14:paraId="44DE6A48" w14:textId="77777777" w:rsidR="00C45706" w:rsidRPr="007262F4" w:rsidRDefault="00C45706" w:rsidP="00C45706">
            <w:pPr>
              <w:ind w:right="-72"/>
              <w:jc w:val="center"/>
              <w:rPr>
                <w:rFonts w:ascii="Angsana New" w:eastAsia="Times New Roman" w:hAnsi="Angsana New" w:cs="Angsana New"/>
                <w:sz w:val="28"/>
                <w:szCs w:val="28"/>
              </w:rPr>
            </w:pPr>
          </w:p>
        </w:tc>
        <w:tc>
          <w:tcPr>
            <w:tcW w:w="1134" w:type="dxa"/>
            <w:tcBorders>
              <w:bottom w:val="nil"/>
            </w:tcBorders>
            <w:shd w:val="clear" w:color="auto" w:fill="auto"/>
            <w:vAlign w:val="center"/>
          </w:tcPr>
          <w:p w14:paraId="23A01D02" w14:textId="3C6CDB7C"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cs/>
              </w:rPr>
              <w:t>5</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552</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958</w:t>
            </w:r>
          </w:p>
        </w:tc>
      </w:tr>
      <w:tr w:rsidR="00C45706" w:rsidRPr="007262F4" w14:paraId="658B11E7" w14:textId="77777777" w:rsidTr="008E3359">
        <w:tc>
          <w:tcPr>
            <w:tcW w:w="2019" w:type="dxa"/>
            <w:tcBorders>
              <w:top w:val="nil"/>
              <w:bottom w:val="nil"/>
            </w:tcBorders>
          </w:tcPr>
          <w:p w14:paraId="31517A82" w14:textId="77777777" w:rsidR="00C45706" w:rsidRPr="007262F4" w:rsidRDefault="00C45706" w:rsidP="00C45706">
            <w:pPr>
              <w:ind w:right="-72"/>
              <w:jc w:val="right"/>
              <w:rPr>
                <w:rFonts w:ascii="Angsana New" w:hAnsi="Angsana New" w:cs="Angsana New"/>
                <w:snapToGrid w:val="0"/>
                <w:sz w:val="28"/>
                <w:szCs w:val="28"/>
                <w:cs/>
                <w:lang w:eastAsia="th-TH"/>
              </w:rPr>
            </w:pPr>
          </w:p>
        </w:tc>
        <w:tc>
          <w:tcPr>
            <w:tcW w:w="1982" w:type="dxa"/>
            <w:tcBorders>
              <w:top w:val="nil"/>
              <w:bottom w:val="nil"/>
            </w:tcBorders>
            <w:shd w:val="clear" w:color="auto" w:fill="auto"/>
          </w:tcPr>
          <w:p w14:paraId="1DD595AF" w14:textId="77777777" w:rsidR="00C45706" w:rsidRPr="007262F4" w:rsidRDefault="00C45706" w:rsidP="00C45706">
            <w:pPr>
              <w:ind w:right="-72"/>
              <w:rPr>
                <w:rFonts w:ascii="Angsana New" w:hAnsi="Angsana New" w:cs="Angsana New"/>
                <w:snapToGrid w:val="0"/>
                <w:sz w:val="28"/>
                <w:szCs w:val="28"/>
                <w:cs/>
                <w:lang w:eastAsia="th-TH"/>
              </w:rPr>
            </w:pPr>
          </w:p>
        </w:tc>
        <w:tc>
          <w:tcPr>
            <w:tcW w:w="427" w:type="dxa"/>
            <w:tcBorders>
              <w:top w:val="nil"/>
              <w:bottom w:val="nil"/>
            </w:tcBorders>
            <w:shd w:val="clear" w:color="auto" w:fill="auto"/>
          </w:tcPr>
          <w:p w14:paraId="25DC26DA" w14:textId="77777777" w:rsidR="00C45706" w:rsidRPr="007262F4" w:rsidRDefault="00C45706" w:rsidP="00C45706">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09CB4F97" w14:textId="3619C95C" w:rsidR="00C45706" w:rsidRPr="007262F4" w:rsidRDefault="00C45706" w:rsidP="00C45706">
            <w:pPr>
              <w:ind w:left="29"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3,948,286</w:t>
            </w:r>
          </w:p>
        </w:tc>
        <w:tc>
          <w:tcPr>
            <w:tcW w:w="284" w:type="dxa"/>
            <w:tcBorders>
              <w:top w:val="nil"/>
              <w:bottom w:val="nil"/>
            </w:tcBorders>
            <w:shd w:val="clear" w:color="auto" w:fill="auto"/>
          </w:tcPr>
          <w:p w14:paraId="57B917E4" w14:textId="77777777" w:rsidR="00C45706" w:rsidRPr="007262F4" w:rsidRDefault="00C45706" w:rsidP="00C45706">
            <w:pPr>
              <w:tabs>
                <w:tab w:val="decimal" w:pos="1195"/>
              </w:tabs>
              <w:ind w:right="-72"/>
              <w:jc w:val="center"/>
              <w:rPr>
                <w:rFonts w:ascii="Angsana New" w:eastAsia="Times New Roman" w:hAnsi="Angsana New" w:cs="Angsana New"/>
                <w:sz w:val="28"/>
                <w:szCs w:val="28"/>
              </w:rPr>
            </w:pPr>
          </w:p>
        </w:tc>
        <w:tc>
          <w:tcPr>
            <w:tcW w:w="1134" w:type="dxa"/>
            <w:tcBorders>
              <w:top w:val="single" w:sz="4" w:space="0" w:color="auto"/>
              <w:bottom w:val="double" w:sz="4" w:space="0" w:color="auto"/>
            </w:tcBorders>
            <w:shd w:val="clear" w:color="auto" w:fill="auto"/>
            <w:vAlign w:val="center"/>
          </w:tcPr>
          <w:p w14:paraId="72D65CF8" w14:textId="61523E38"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5,752,660</w:t>
            </w:r>
          </w:p>
        </w:tc>
        <w:tc>
          <w:tcPr>
            <w:tcW w:w="283" w:type="dxa"/>
            <w:tcBorders>
              <w:top w:val="nil"/>
              <w:bottom w:val="nil"/>
            </w:tcBorders>
            <w:shd w:val="clear" w:color="auto" w:fill="auto"/>
          </w:tcPr>
          <w:p w14:paraId="24B97973" w14:textId="77777777" w:rsidR="00C45706" w:rsidRPr="007262F4" w:rsidRDefault="00C45706" w:rsidP="00C45706">
            <w:pPr>
              <w:tabs>
                <w:tab w:val="decimal" w:pos="1195"/>
              </w:tabs>
              <w:ind w:right="-72"/>
              <w:jc w:val="center"/>
              <w:rPr>
                <w:rFonts w:ascii="Angsana New" w:eastAsia="Times New Roman" w:hAnsi="Angsana New" w:cs="Angsana New"/>
                <w:sz w:val="28"/>
                <w:szCs w:val="28"/>
              </w:rPr>
            </w:pPr>
          </w:p>
        </w:tc>
        <w:tc>
          <w:tcPr>
            <w:tcW w:w="1134" w:type="dxa"/>
            <w:tcBorders>
              <w:top w:val="single" w:sz="4" w:space="0" w:color="auto"/>
              <w:bottom w:val="double" w:sz="4" w:space="0" w:color="auto"/>
            </w:tcBorders>
            <w:shd w:val="clear" w:color="auto" w:fill="auto"/>
            <w:vAlign w:val="center"/>
          </w:tcPr>
          <w:p w14:paraId="7A750538" w14:textId="2B29C529"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rPr>
              <w:t>4,347,460</w:t>
            </w:r>
          </w:p>
        </w:tc>
        <w:tc>
          <w:tcPr>
            <w:tcW w:w="284" w:type="dxa"/>
            <w:tcBorders>
              <w:top w:val="nil"/>
              <w:bottom w:val="nil"/>
            </w:tcBorders>
            <w:shd w:val="clear" w:color="auto" w:fill="auto"/>
          </w:tcPr>
          <w:p w14:paraId="76562A61" w14:textId="77777777" w:rsidR="00C45706" w:rsidRPr="007262F4" w:rsidRDefault="00C45706" w:rsidP="00C45706">
            <w:pPr>
              <w:ind w:right="-72"/>
              <w:jc w:val="center"/>
              <w:rPr>
                <w:rFonts w:ascii="Angsana New" w:eastAsia="Times New Roman" w:hAnsi="Angsana New" w:cs="Angsana New"/>
                <w:sz w:val="28"/>
                <w:szCs w:val="28"/>
              </w:rPr>
            </w:pPr>
          </w:p>
        </w:tc>
        <w:tc>
          <w:tcPr>
            <w:tcW w:w="1134" w:type="dxa"/>
            <w:tcBorders>
              <w:top w:val="single" w:sz="4" w:space="0" w:color="auto"/>
              <w:bottom w:val="double" w:sz="4" w:space="0" w:color="auto"/>
            </w:tcBorders>
            <w:shd w:val="clear" w:color="auto" w:fill="auto"/>
            <w:vAlign w:val="center"/>
          </w:tcPr>
          <w:p w14:paraId="62A4C0F3" w14:textId="731AA95A" w:rsidR="00C45706" w:rsidRPr="007262F4" w:rsidRDefault="00C45706" w:rsidP="00C45706">
            <w:pPr>
              <w:ind w:right="52"/>
              <w:jc w:val="right"/>
              <w:rPr>
                <w:rFonts w:ascii="Angsana New" w:eastAsia="Times New Roman" w:hAnsi="Angsana New" w:cs="Angsana New"/>
                <w:sz w:val="28"/>
                <w:szCs w:val="28"/>
              </w:rPr>
            </w:pPr>
            <w:r w:rsidRPr="007262F4">
              <w:rPr>
                <w:rFonts w:ascii="Angsana New" w:eastAsia="Times New Roman" w:hAnsi="Angsana New" w:cs="Angsana New"/>
                <w:sz w:val="28"/>
                <w:szCs w:val="28"/>
                <w:cs/>
              </w:rPr>
              <w:t>6</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109</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0</w:t>
            </w:r>
            <w:r w:rsidRPr="007262F4">
              <w:rPr>
                <w:rFonts w:ascii="Angsana New" w:eastAsia="Times New Roman" w:hAnsi="Angsana New" w:cs="Angsana New"/>
                <w:sz w:val="28"/>
                <w:szCs w:val="28"/>
              </w:rPr>
              <w:t>15</w:t>
            </w:r>
          </w:p>
        </w:tc>
      </w:tr>
    </w:tbl>
    <w:p w14:paraId="69F8E390" w14:textId="4673A4FC" w:rsidR="00A53A60" w:rsidRPr="007262F4" w:rsidRDefault="00A53A60" w:rsidP="00A53A60">
      <w:pPr>
        <w:pStyle w:val="a"/>
        <w:spacing w:before="120"/>
        <w:ind w:right="0"/>
        <w:jc w:val="thaiDistribute"/>
        <w:outlineLvl w:val="0"/>
        <w:rPr>
          <w:rFonts w:asciiTheme="majorBidi" w:hAnsiTheme="majorBidi" w:cstheme="majorBidi"/>
          <w:sz w:val="10"/>
          <w:szCs w:val="10"/>
          <w:lang w:val="en-US"/>
        </w:rPr>
      </w:pPr>
    </w:p>
    <w:tbl>
      <w:tblPr>
        <w:tblW w:w="9674" w:type="dxa"/>
        <w:tblInd w:w="108" w:type="dxa"/>
        <w:shd w:val="clear" w:color="auto" w:fill="FFFFFF" w:themeFill="background1"/>
        <w:tblLayout w:type="fixed"/>
        <w:tblLook w:val="0000" w:firstRow="0" w:lastRow="0" w:firstColumn="0" w:lastColumn="0" w:noHBand="0" w:noVBand="0"/>
      </w:tblPr>
      <w:tblGrid>
        <w:gridCol w:w="4287"/>
        <w:gridCol w:w="1134"/>
        <w:gridCol w:w="284"/>
        <w:gridCol w:w="1134"/>
        <w:gridCol w:w="283"/>
        <w:gridCol w:w="1134"/>
        <w:gridCol w:w="284"/>
        <w:gridCol w:w="1134"/>
      </w:tblGrid>
      <w:tr w:rsidR="00A53A60" w:rsidRPr="007262F4" w14:paraId="2924D618" w14:textId="77777777" w:rsidTr="00D05AFD">
        <w:tc>
          <w:tcPr>
            <w:tcW w:w="4287" w:type="dxa"/>
            <w:shd w:val="clear" w:color="auto" w:fill="FFFFFF" w:themeFill="background1"/>
          </w:tcPr>
          <w:p w14:paraId="0C3EEB99" w14:textId="77777777" w:rsidR="00A53A60" w:rsidRPr="007262F4" w:rsidRDefault="00A53A60" w:rsidP="00D05AFD">
            <w:pPr>
              <w:spacing w:line="320" w:lineRule="exact"/>
              <w:jc w:val="thaiDistribute"/>
              <w:rPr>
                <w:rFonts w:ascii="Angsana New" w:hAnsi="Angsana New" w:cs="Angsana New"/>
                <w:snapToGrid w:val="0"/>
                <w:spacing w:val="-4"/>
                <w:sz w:val="28"/>
                <w:szCs w:val="28"/>
                <w:lang w:eastAsia="th-TH"/>
              </w:rPr>
            </w:pPr>
          </w:p>
        </w:tc>
        <w:tc>
          <w:tcPr>
            <w:tcW w:w="5387" w:type="dxa"/>
            <w:gridSpan w:val="7"/>
            <w:tcBorders>
              <w:bottom w:val="single" w:sz="4" w:space="0" w:color="auto"/>
            </w:tcBorders>
            <w:shd w:val="clear" w:color="auto" w:fill="FFFFFF" w:themeFill="background1"/>
            <w:vAlign w:val="center"/>
          </w:tcPr>
          <w:p w14:paraId="64E10FB7" w14:textId="77777777" w:rsidR="00A53A60" w:rsidRPr="007262F4" w:rsidRDefault="00A53A60" w:rsidP="00D05AFD">
            <w:pPr>
              <w:pStyle w:val="a"/>
              <w:ind w:right="-72"/>
              <w:jc w:val="right"/>
              <w:rPr>
                <w:rFonts w:asciiTheme="majorBidi" w:hAnsiTheme="majorBidi" w:cs="Angsana New"/>
                <w:b/>
                <w:bCs/>
                <w:cs/>
                <w:lang w:val="en-US"/>
              </w:rPr>
            </w:pPr>
            <w:r w:rsidRPr="007262F4">
              <w:rPr>
                <w:rFonts w:asciiTheme="majorBidi" w:hAnsiTheme="majorBidi" w:cs="Angsana New"/>
                <w:b/>
                <w:bCs/>
                <w:cs/>
                <w:lang w:val="en-US"/>
              </w:rPr>
              <w:t>(</w:t>
            </w:r>
            <w:r w:rsidRPr="007262F4">
              <w:rPr>
                <w:rFonts w:asciiTheme="majorBidi" w:hAnsiTheme="majorBidi" w:cs="Angsana New"/>
                <w:b/>
                <w:bCs/>
                <w:lang w:val="en-US"/>
              </w:rPr>
              <w:t xml:space="preserve">Unit </w:t>
            </w:r>
            <w:r w:rsidRPr="007262F4">
              <w:rPr>
                <w:rFonts w:asciiTheme="majorBidi" w:hAnsiTheme="majorBidi" w:cs="Angsana New"/>
                <w:b/>
                <w:bCs/>
                <w:cs/>
                <w:lang w:val="en-US"/>
              </w:rPr>
              <w:t xml:space="preserve">: </w:t>
            </w:r>
            <w:r w:rsidRPr="007262F4">
              <w:rPr>
                <w:rFonts w:asciiTheme="majorBidi" w:hAnsiTheme="majorBidi" w:cs="Angsana New"/>
                <w:b/>
                <w:bCs/>
                <w:lang w:val="en-US"/>
              </w:rPr>
              <w:t>Baht</w:t>
            </w:r>
            <w:r w:rsidRPr="007262F4">
              <w:rPr>
                <w:rFonts w:asciiTheme="majorBidi" w:hAnsiTheme="majorBidi" w:cs="Angsana New"/>
                <w:b/>
                <w:bCs/>
                <w:cs/>
                <w:lang w:val="en-US"/>
              </w:rPr>
              <w:t>)</w:t>
            </w:r>
          </w:p>
        </w:tc>
      </w:tr>
      <w:tr w:rsidR="00A53A60" w:rsidRPr="007262F4" w14:paraId="4D9419FE" w14:textId="77777777" w:rsidTr="00D05AFD">
        <w:trPr>
          <w:trHeight w:val="410"/>
        </w:trPr>
        <w:tc>
          <w:tcPr>
            <w:tcW w:w="4287" w:type="dxa"/>
            <w:shd w:val="clear" w:color="auto" w:fill="FFFFFF" w:themeFill="background1"/>
          </w:tcPr>
          <w:p w14:paraId="05361ECE" w14:textId="77777777" w:rsidR="00A53A60" w:rsidRPr="007262F4" w:rsidRDefault="00A53A60" w:rsidP="00D05AFD">
            <w:pPr>
              <w:spacing w:line="320" w:lineRule="exact"/>
              <w:jc w:val="center"/>
              <w:rPr>
                <w:rFonts w:ascii="Angsana New" w:hAnsi="Angsana New" w:cs="Angsana New"/>
                <w:snapToGrid w:val="0"/>
                <w:spacing w:val="-4"/>
                <w:sz w:val="28"/>
                <w:szCs w:val="28"/>
                <w:lang w:eastAsia="th-TH"/>
              </w:rPr>
            </w:pPr>
          </w:p>
        </w:tc>
        <w:tc>
          <w:tcPr>
            <w:tcW w:w="2552" w:type="dxa"/>
            <w:gridSpan w:val="3"/>
            <w:tcBorders>
              <w:top w:val="single" w:sz="4" w:space="0" w:color="auto"/>
              <w:bottom w:val="single" w:sz="4" w:space="0" w:color="auto"/>
            </w:tcBorders>
            <w:shd w:val="clear" w:color="auto" w:fill="FFFFFF" w:themeFill="background1"/>
            <w:vAlign w:val="center"/>
          </w:tcPr>
          <w:p w14:paraId="08486E46" w14:textId="77777777" w:rsidR="00A53A60" w:rsidRPr="007262F4" w:rsidRDefault="00A53A60" w:rsidP="00D05AFD">
            <w:pPr>
              <w:ind w:right="52"/>
              <w:jc w:val="center"/>
              <w:rPr>
                <w:rFonts w:ascii="Angsana New" w:hAnsi="Angsana New" w:cs="Angsana New"/>
                <w:b/>
                <w:bCs/>
                <w:snapToGrid w:val="0"/>
                <w:spacing w:val="-4"/>
                <w:sz w:val="28"/>
                <w:szCs w:val="28"/>
                <w:lang w:val="en-GB" w:eastAsia="th-TH"/>
              </w:rPr>
            </w:pPr>
            <w:r w:rsidRPr="007262F4">
              <w:rPr>
                <w:rFonts w:asciiTheme="majorBidi" w:hAnsiTheme="majorBidi" w:cstheme="majorBidi"/>
                <w:b/>
                <w:bCs/>
                <w:sz w:val="28"/>
                <w:szCs w:val="28"/>
                <w:cs/>
              </w:rPr>
              <w:t>Consolidated</w:t>
            </w:r>
          </w:p>
        </w:tc>
        <w:tc>
          <w:tcPr>
            <w:tcW w:w="283" w:type="dxa"/>
            <w:shd w:val="clear" w:color="auto" w:fill="FFFFFF" w:themeFill="background1"/>
          </w:tcPr>
          <w:p w14:paraId="5DBB3810" w14:textId="77777777" w:rsidR="00A53A60" w:rsidRPr="007262F4" w:rsidRDefault="00A53A60" w:rsidP="00D05AFD">
            <w:pPr>
              <w:pStyle w:val="a"/>
              <w:tabs>
                <w:tab w:val="right" w:pos="1195"/>
              </w:tabs>
              <w:ind w:right="-72"/>
              <w:jc w:val="center"/>
              <w:rPr>
                <w:rFonts w:ascii="Angsana New" w:hAnsi="Angsana New" w:cs="Angsana New"/>
                <w:b/>
                <w:bCs/>
                <w:snapToGrid w:val="0"/>
                <w:spacing w:val="-4"/>
                <w:lang w:val="en-GB" w:eastAsia="th-TH"/>
              </w:rPr>
            </w:pPr>
          </w:p>
        </w:tc>
        <w:tc>
          <w:tcPr>
            <w:tcW w:w="2552" w:type="dxa"/>
            <w:gridSpan w:val="3"/>
            <w:tcBorders>
              <w:top w:val="single" w:sz="4" w:space="0" w:color="auto"/>
              <w:bottom w:val="single" w:sz="4" w:space="0" w:color="auto"/>
            </w:tcBorders>
            <w:shd w:val="clear" w:color="auto" w:fill="FFFFFF" w:themeFill="background1"/>
            <w:vAlign w:val="center"/>
          </w:tcPr>
          <w:p w14:paraId="7262A656" w14:textId="77777777" w:rsidR="00A53A60" w:rsidRPr="007262F4" w:rsidRDefault="00A53A60" w:rsidP="00D05AFD">
            <w:pPr>
              <w:ind w:right="52"/>
              <w:jc w:val="center"/>
              <w:rPr>
                <w:rFonts w:ascii="Angsana New" w:hAnsi="Angsana New" w:cs="Angsana New"/>
                <w:b/>
                <w:bCs/>
                <w:snapToGrid w:val="0"/>
                <w:spacing w:val="-4"/>
                <w:sz w:val="28"/>
                <w:szCs w:val="28"/>
                <w:lang w:val="en-GB" w:eastAsia="th-TH"/>
              </w:rPr>
            </w:pPr>
            <w:r w:rsidRPr="007262F4">
              <w:rPr>
                <w:rFonts w:asciiTheme="majorBidi" w:hAnsiTheme="majorBidi" w:cstheme="majorBidi"/>
                <w:b/>
                <w:bCs/>
                <w:sz w:val="28"/>
                <w:szCs w:val="28"/>
              </w:rPr>
              <w:t>Separate</w:t>
            </w:r>
          </w:p>
        </w:tc>
      </w:tr>
      <w:tr w:rsidR="00A53A60" w:rsidRPr="007262F4" w14:paraId="20A5CD57" w14:textId="77777777" w:rsidTr="00D05AFD">
        <w:trPr>
          <w:trHeight w:val="869"/>
        </w:trPr>
        <w:tc>
          <w:tcPr>
            <w:tcW w:w="4287" w:type="dxa"/>
            <w:shd w:val="clear" w:color="auto" w:fill="FFFFFF" w:themeFill="background1"/>
          </w:tcPr>
          <w:p w14:paraId="45B5FCB7" w14:textId="77777777" w:rsidR="00A53A60" w:rsidRPr="007262F4" w:rsidRDefault="00A53A60" w:rsidP="00D05AFD">
            <w:pPr>
              <w:spacing w:line="320" w:lineRule="exact"/>
              <w:jc w:val="thaiDistribute"/>
              <w:rPr>
                <w:rFonts w:ascii="Angsana New" w:hAnsi="Angsana New" w:cs="Angsana New"/>
                <w:snapToGrid w:val="0"/>
                <w:spacing w:val="-4"/>
                <w:sz w:val="28"/>
                <w:szCs w:val="28"/>
                <w:lang w:eastAsia="th-TH"/>
              </w:rPr>
            </w:pPr>
          </w:p>
        </w:tc>
        <w:tc>
          <w:tcPr>
            <w:tcW w:w="2552" w:type="dxa"/>
            <w:gridSpan w:val="3"/>
            <w:tcBorders>
              <w:top w:val="single" w:sz="4" w:space="0" w:color="auto"/>
              <w:bottom w:val="single" w:sz="4" w:space="0" w:color="auto"/>
            </w:tcBorders>
            <w:shd w:val="clear" w:color="auto" w:fill="FFFFFF" w:themeFill="background1"/>
            <w:vAlign w:val="center"/>
          </w:tcPr>
          <w:p w14:paraId="71ACD158" w14:textId="77777777" w:rsidR="00A53A60" w:rsidRPr="007262F4" w:rsidRDefault="00A53A60" w:rsidP="00D05AFD">
            <w:pPr>
              <w:tabs>
                <w:tab w:val="right" w:pos="1195"/>
              </w:tabs>
              <w:ind w:right="-72"/>
              <w:jc w:val="center"/>
              <w:rPr>
                <w:rFonts w:ascii="Angsana New" w:hAnsi="Angsana New" w:cs="Angsana New"/>
                <w:b/>
                <w:bCs/>
                <w:snapToGrid w:val="0"/>
                <w:spacing w:val="-4"/>
                <w:sz w:val="28"/>
                <w:szCs w:val="28"/>
                <w:lang w:val="en-GB" w:eastAsia="th-TH"/>
              </w:rPr>
            </w:pPr>
            <w:r w:rsidRPr="007262F4">
              <w:rPr>
                <w:rFonts w:ascii="Angsana New" w:hAnsi="Angsana New" w:cs="Angsana New"/>
                <w:b/>
                <w:bCs/>
                <w:snapToGrid w:val="0"/>
                <w:spacing w:val="-4"/>
                <w:sz w:val="28"/>
                <w:szCs w:val="28"/>
                <w:lang w:val="en-GB" w:eastAsia="th-TH"/>
              </w:rPr>
              <w:t>For the years ended</w:t>
            </w:r>
          </w:p>
          <w:p w14:paraId="0DE80725" w14:textId="77777777" w:rsidR="00A53A60" w:rsidRPr="007262F4" w:rsidRDefault="00A53A60" w:rsidP="00D05AFD">
            <w:pPr>
              <w:tabs>
                <w:tab w:val="right" w:pos="1195"/>
              </w:tabs>
              <w:ind w:right="-72"/>
              <w:jc w:val="center"/>
              <w:rPr>
                <w:rFonts w:ascii="Angsana New" w:hAnsi="Angsana New" w:cs="Angsana New"/>
                <w:b/>
                <w:bCs/>
                <w:snapToGrid w:val="0"/>
                <w:spacing w:val="-4"/>
                <w:sz w:val="28"/>
                <w:szCs w:val="28"/>
                <w:lang w:val="en-GB" w:eastAsia="th-TH"/>
              </w:rPr>
            </w:pPr>
            <w:r w:rsidRPr="007262F4">
              <w:rPr>
                <w:rFonts w:ascii="Angsana New" w:hAnsi="Angsana New" w:cs="Angsana New"/>
                <w:b/>
                <w:bCs/>
                <w:snapToGrid w:val="0"/>
                <w:spacing w:val="-4"/>
                <w:sz w:val="28"/>
                <w:szCs w:val="28"/>
                <w:lang w:eastAsia="th-TH"/>
              </w:rPr>
              <w:t xml:space="preserve">31 </w:t>
            </w:r>
            <w:r w:rsidRPr="007262F4">
              <w:rPr>
                <w:rFonts w:ascii="Angsana New" w:hAnsi="Angsana New" w:cs="Angsana New"/>
                <w:b/>
                <w:bCs/>
                <w:snapToGrid w:val="0"/>
                <w:spacing w:val="-4"/>
                <w:sz w:val="28"/>
                <w:szCs w:val="28"/>
                <w:lang w:val="en-GB" w:eastAsia="th-TH"/>
              </w:rPr>
              <w:t>December</w:t>
            </w:r>
          </w:p>
        </w:tc>
        <w:tc>
          <w:tcPr>
            <w:tcW w:w="283" w:type="dxa"/>
            <w:shd w:val="clear" w:color="auto" w:fill="FFFFFF" w:themeFill="background1"/>
          </w:tcPr>
          <w:p w14:paraId="1966D8C1" w14:textId="77777777" w:rsidR="00A53A60" w:rsidRPr="007262F4" w:rsidRDefault="00A53A60" w:rsidP="00D05AFD">
            <w:pPr>
              <w:pStyle w:val="a"/>
              <w:tabs>
                <w:tab w:val="right" w:pos="1195"/>
              </w:tabs>
              <w:ind w:right="-72"/>
              <w:jc w:val="center"/>
              <w:rPr>
                <w:rFonts w:ascii="Angsana New" w:hAnsi="Angsana New" w:cs="Angsana New"/>
                <w:b/>
                <w:bCs/>
                <w:snapToGrid w:val="0"/>
                <w:spacing w:val="-4"/>
                <w:lang w:val="en-GB" w:eastAsia="th-TH"/>
              </w:rPr>
            </w:pPr>
          </w:p>
        </w:tc>
        <w:tc>
          <w:tcPr>
            <w:tcW w:w="2552" w:type="dxa"/>
            <w:gridSpan w:val="3"/>
            <w:tcBorders>
              <w:top w:val="single" w:sz="4" w:space="0" w:color="auto"/>
              <w:bottom w:val="single" w:sz="4" w:space="0" w:color="auto"/>
            </w:tcBorders>
            <w:shd w:val="clear" w:color="auto" w:fill="FFFFFF" w:themeFill="background1"/>
            <w:vAlign w:val="center"/>
          </w:tcPr>
          <w:p w14:paraId="19963470" w14:textId="77777777" w:rsidR="00A53A60" w:rsidRPr="007262F4" w:rsidRDefault="00A53A60" w:rsidP="00D05AFD">
            <w:pPr>
              <w:tabs>
                <w:tab w:val="right" w:pos="1195"/>
              </w:tabs>
              <w:ind w:right="-72"/>
              <w:jc w:val="center"/>
              <w:rPr>
                <w:rFonts w:ascii="Angsana New" w:hAnsi="Angsana New" w:cs="Angsana New"/>
                <w:b/>
                <w:bCs/>
                <w:snapToGrid w:val="0"/>
                <w:spacing w:val="-4"/>
                <w:sz w:val="28"/>
                <w:szCs w:val="28"/>
                <w:lang w:val="en-GB" w:eastAsia="th-TH"/>
              </w:rPr>
            </w:pPr>
            <w:r w:rsidRPr="007262F4">
              <w:rPr>
                <w:rFonts w:ascii="Angsana New" w:hAnsi="Angsana New" w:cs="Angsana New"/>
                <w:b/>
                <w:bCs/>
                <w:snapToGrid w:val="0"/>
                <w:spacing w:val="-4"/>
                <w:sz w:val="28"/>
                <w:szCs w:val="28"/>
                <w:lang w:val="en-GB" w:eastAsia="th-TH"/>
              </w:rPr>
              <w:t>For the years ended</w:t>
            </w:r>
          </w:p>
          <w:p w14:paraId="32667BBD" w14:textId="77777777" w:rsidR="00A53A60" w:rsidRPr="007262F4" w:rsidRDefault="00A53A60" w:rsidP="00D05AFD">
            <w:pPr>
              <w:tabs>
                <w:tab w:val="right" w:pos="1195"/>
              </w:tabs>
              <w:ind w:right="-72"/>
              <w:jc w:val="center"/>
              <w:rPr>
                <w:rFonts w:ascii="Angsana New" w:hAnsi="Angsana New" w:cs="Angsana New"/>
                <w:b/>
                <w:bCs/>
                <w:snapToGrid w:val="0"/>
                <w:spacing w:val="-4"/>
                <w:sz w:val="28"/>
                <w:szCs w:val="28"/>
                <w:lang w:val="en-GB" w:eastAsia="th-TH"/>
              </w:rPr>
            </w:pPr>
            <w:r w:rsidRPr="007262F4">
              <w:rPr>
                <w:rFonts w:ascii="Angsana New" w:hAnsi="Angsana New" w:cs="Angsana New"/>
                <w:b/>
                <w:bCs/>
                <w:snapToGrid w:val="0"/>
                <w:spacing w:val="-4"/>
                <w:sz w:val="28"/>
                <w:szCs w:val="28"/>
                <w:lang w:val="en-GB" w:eastAsia="th-TH"/>
              </w:rPr>
              <w:t>31 December</w:t>
            </w:r>
          </w:p>
        </w:tc>
      </w:tr>
      <w:tr w:rsidR="00A53A60" w:rsidRPr="007262F4" w14:paraId="2EA88C53" w14:textId="77777777" w:rsidTr="00D05AFD">
        <w:tc>
          <w:tcPr>
            <w:tcW w:w="4287" w:type="dxa"/>
            <w:shd w:val="clear" w:color="auto" w:fill="FFFFFF" w:themeFill="background1"/>
          </w:tcPr>
          <w:p w14:paraId="13C3479E" w14:textId="77777777" w:rsidR="00A53A60" w:rsidRPr="007262F4" w:rsidRDefault="00A53A60" w:rsidP="00D05AFD">
            <w:pPr>
              <w:spacing w:line="320" w:lineRule="exact"/>
              <w:jc w:val="thaiDistribute"/>
              <w:rPr>
                <w:rFonts w:ascii="Angsana New" w:hAnsi="Angsana New" w:cs="Angsana New"/>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tcPr>
          <w:p w14:paraId="459F370A" w14:textId="77777777" w:rsidR="00A53A60" w:rsidRPr="007262F4" w:rsidRDefault="00A53A60" w:rsidP="00D05AFD">
            <w:pPr>
              <w:tabs>
                <w:tab w:val="right" w:pos="1195"/>
              </w:tabs>
              <w:ind w:right="-72"/>
              <w:jc w:val="center"/>
              <w:rPr>
                <w:rFonts w:ascii="Angsana New" w:hAnsi="Angsana New" w:cs="Angsana New"/>
                <w:snapToGrid w:val="0"/>
                <w:spacing w:val="-4"/>
                <w:sz w:val="28"/>
                <w:szCs w:val="28"/>
                <w:lang w:eastAsia="th-TH"/>
              </w:rPr>
            </w:pPr>
            <w:r w:rsidRPr="007262F4">
              <w:rPr>
                <w:rFonts w:ascii="Angsana New" w:hAnsi="Angsana New" w:cs="Angsana New"/>
                <w:b/>
                <w:bCs/>
                <w:snapToGrid w:val="0"/>
                <w:spacing w:val="-4"/>
                <w:sz w:val="28"/>
                <w:szCs w:val="28"/>
                <w:lang w:eastAsia="th-TH"/>
              </w:rPr>
              <w:t>2023</w:t>
            </w:r>
          </w:p>
        </w:tc>
        <w:tc>
          <w:tcPr>
            <w:tcW w:w="284" w:type="dxa"/>
            <w:tcBorders>
              <w:top w:val="single" w:sz="4" w:space="0" w:color="auto"/>
            </w:tcBorders>
            <w:shd w:val="clear" w:color="auto" w:fill="FFFFFF" w:themeFill="background1"/>
          </w:tcPr>
          <w:p w14:paraId="080F4EC8" w14:textId="77777777" w:rsidR="00A53A60" w:rsidRPr="007262F4"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tcPr>
          <w:p w14:paraId="4E4E0175" w14:textId="77777777" w:rsidR="00A53A60" w:rsidRPr="007262F4" w:rsidRDefault="00A53A60" w:rsidP="00D05AFD">
            <w:pPr>
              <w:tabs>
                <w:tab w:val="right" w:pos="1195"/>
              </w:tabs>
              <w:ind w:right="-72"/>
              <w:jc w:val="center"/>
              <w:rPr>
                <w:rFonts w:ascii="Angsana New" w:hAnsi="Angsana New" w:cs="Angsana New"/>
                <w:snapToGrid w:val="0"/>
                <w:spacing w:val="-4"/>
                <w:sz w:val="28"/>
                <w:szCs w:val="28"/>
                <w:lang w:eastAsia="th-TH"/>
              </w:rPr>
            </w:pPr>
            <w:r w:rsidRPr="007262F4">
              <w:rPr>
                <w:rFonts w:ascii="Angsana New" w:hAnsi="Angsana New" w:cs="Angsana New"/>
                <w:b/>
                <w:bCs/>
                <w:snapToGrid w:val="0"/>
                <w:spacing w:val="-4"/>
                <w:sz w:val="28"/>
                <w:szCs w:val="28"/>
                <w:lang w:eastAsia="th-TH"/>
              </w:rPr>
              <w:t>2022</w:t>
            </w:r>
          </w:p>
        </w:tc>
        <w:tc>
          <w:tcPr>
            <w:tcW w:w="283" w:type="dxa"/>
            <w:shd w:val="clear" w:color="auto" w:fill="FFFFFF" w:themeFill="background1"/>
          </w:tcPr>
          <w:p w14:paraId="219AC531" w14:textId="77777777" w:rsidR="00A53A60" w:rsidRPr="007262F4"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tcPr>
          <w:p w14:paraId="498B9A8E" w14:textId="77777777" w:rsidR="00A53A60" w:rsidRPr="007262F4" w:rsidRDefault="00A53A60" w:rsidP="00D05AFD">
            <w:pPr>
              <w:tabs>
                <w:tab w:val="right" w:pos="1195"/>
              </w:tabs>
              <w:ind w:right="-72"/>
              <w:jc w:val="center"/>
              <w:rPr>
                <w:rFonts w:ascii="Angsana New" w:hAnsi="Angsana New" w:cs="Angsana New"/>
                <w:b/>
                <w:bCs/>
                <w:snapToGrid w:val="0"/>
                <w:spacing w:val="-4"/>
                <w:sz w:val="28"/>
                <w:szCs w:val="28"/>
                <w:lang w:eastAsia="th-TH"/>
              </w:rPr>
            </w:pPr>
            <w:r w:rsidRPr="007262F4">
              <w:rPr>
                <w:rFonts w:ascii="Angsana New" w:hAnsi="Angsana New" w:cs="Angsana New"/>
                <w:b/>
                <w:bCs/>
                <w:snapToGrid w:val="0"/>
                <w:spacing w:val="-4"/>
                <w:sz w:val="28"/>
                <w:szCs w:val="28"/>
                <w:lang w:eastAsia="th-TH"/>
              </w:rPr>
              <w:t>2023</w:t>
            </w:r>
          </w:p>
        </w:tc>
        <w:tc>
          <w:tcPr>
            <w:tcW w:w="284" w:type="dxa"/>
            <w:tcBorders>
              <w:top w:val="single" w:sz="4" w:space="0" w:color="auto"/>
            </w:tcBorders>
            <w:shd w:val="clear" w:color="auto" w:fill="FFFFFF" w:themeFill="background1"/>
          </w:tcPr>
          <w:p w14:paraId="0BB50471" w14:textId="77777777" w:rsidR="00A53A60" w:rsidRPr="007262F4" w:rsidRDefault="00A53A60" w:rsidP="00D05AFD">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tcPr>
          <w:p w14:paraId="3A782823" w14:textId="77777777" w:rsidR="00A53A60" w:rsidRPr="007262F4" w:rsidRDefault="00A53A60" w:rsidP="00D05AFD">
            <w:pPr>
              <w:tabs>
                <w:tab w:val="right" w:pos="1195"/>
              </w:tabs>
              <w:ind w:right="-72"/>
              <w:jc w:val="center"/>
              <w:rPr>
                <w:rFonts w:ascii="Angsana New" w:hAnsi="Angsana New" w:cs="Angsana New"/>
                <w:b/>
                <w:bCs/>
                <w:snapToGrid w:val="0"/>
                <w:spacing w:val="-4"/>
                <w:sz w:val="28"/>
                <w:szCs w:val="28"/>
                <w:lang w:eastAsia="th-TH"/>
              </w:rPr>
            </w:pPr>
            <w:r w:rsidRPr="007262F4">
              <w:rPr>
                <w:rFonts w:ascii="Angsana New" w:hAnsi="Angsana New" w:cs="Angsana New"/>
                <w:b/>
                <w:bCs/>
                <w:snapToGrid w:val="0"/>
                <w:spacing w:val="-4"/>
                <w:sz w:val="28"/>
                <w:szCs w:val="28"/>
                <w:lang w:eastAsia="th-TH"/>
              </w:rPr>
              <w:t>2022</w:t>
            </w:r>
          </w:p>
        </w:tc>
      </w:tr>
      <w:tr w:rsidR="00A53A60" w:rsidRPr="007262F4" w14:paraId="393518E5" w14:textId="77777777" w:rsidTr="00D05AFD">
        <w:tc>
          <w:tcPr>
            <w:tcW w:w="4287" w:type="dxa"/>
            <w:shd w:val="clear" w:color="auto" w:fill="FFFFFF" w:themeFill="background1"/>
          </w:tcPr>
          <w:p w14:paraId="131C1C2E" w14:textId="77777777" w:rsidR="00A53A60" w:rsidRPr="007262F4" w:rsidRDefault="00A53A60" w:rsidP="00D05AFD">
            <w:pPr>
              <w:pStyle w:val="a"/>
              <w:ind w:right="-61"/>
              <w:rPr>
                <w:rFonts w:asciiTheme="majorBidi" w:hAnsiTheme="majorBidi" w:cstheme="majorBidi"/>
                <w:spacing w:val="-6"/>
                <w:cs/>
              </w:rPr>
            </w:pPr>
            <w:proofErr w:type="spellStart"/>
            <w:r w:rsidRPr="007262F4">
              <w:rPr>
                <w:rFonts w:asciiTheme="majorBidi" w:hAnsiTheme="majorBidi" w:cstheme="majorBidi"/>
                <w:spacing w:val="-6"/>
              </w:rPr>
              <w:t>Directors</w:t>
            </w:r>
            <w:proofErr w:type="spellEnd"/>
            <w:r w:rsidRPr="007262F4">
              <w:rPr>
                <w:rFonts w:asciiTheme="majorBidi" w:hAnsiTheme="majorBidi" w:cstheme="majorBidi"/>
                <w:spacing w:val="-6"/>
                <w:cs/>
              </w:rPr>
              <w:t xml:space="preserve"> </w:t>
            </w:r>
            <w:r w:rsidRPr="007262F4">
              <w:rPr>
                <w:rFonts w:asciiTheme="majorBidi" w:hAnsiTheme="majorBidi" w:cstheme="majorBidi"/>
                <w:spacing w:val="-6"/>
              </w:rPr>
              <w:t>and Management</w:t>
            </w:r>
            <w:r w:rsidRPr="007262F4">
              <w:t xml:space="preserve"> </w:t>
            </w:r>
            <w:proofErr w:type="spellStart"/>
            <w:r w:rsidRPr="007262F4">
              <w:rPr>
                <w:rFonts w:asciiTheme="majorBidi" w:hAnsiTheme="majorBidi" w:cstheme="majorBidi"/>
                <w:spacing w:val="-6"/>
              </w:rPr>
              <w:t>remuneration</w:t>
            </w:r>
            <w:proofErr w:type="spellEnd"/>
          </w:p>
        </w:tc>
        <w:tc>
          <w:tcPr>
            <w:tcW w:w="1134" w:type="dxa"/>
            <w:tcBorders>
              <w:top w:val="single" w:sz="4" w:space="0" w:color="auto"/>
            </w:tcBorders>
            <w:shd w:val="clear" w:color="auto" w:fill="FFFFFF" w:themeFill="background1"/>
          </w:tcPr>
          <w:p w14:paraId="3871C3E3" w14:textId="77777777" w:rsidR="00A53A60" w:rsidRPr="007262F4" w:rsidRDefault="00A53A60" w:rsidP="00D05AFD">
            <w:pPr>
              <w:tabs>
                <w:tab w:val="decimal" w:pos="1195"/>
              </w:tabs>
              <w:spacing w:line="320" w:lineRule="exact"/>
              <w:ind w:right="-72"/>
              <w:rPr>
                <w:rFonts w:asciiTheme="majorBidi" w:hAnsiTheme="majorBidi" w:cstheme="majorBidi"/>
                <w:snapToGrid w:val="0"/>
                <w:sz w:val="28"/>
                <w:szCs w:val="28"/>
                <w:lang w:eastAsia="th-TH"/>
              </w:rPr>
            </w:pPr>
          </w:p>
        </w:tc>
        <w:tc>
          <w:tcPr>
            <w:tcW w:w="284" w:type="dxa"/>
            <w:shd w:val="clear" w:color="auto" w:fill="FFFFFF" w:themeFill="background1"/>
          </w:tcPr>
          <w:p w14:paraId="7F74B7A0" w14:textId="77777777" w:rsidR="00A53A60" w:rsidRPr="007262F4" w:rsidRDefault="00A53A60" w:rsidP="00D05AFD">
            <w:pPr>
              <w:tabs>
                <w:tab w:val="decimal" w:pos="1195"/>
              </w:tabs>
              <w:spacing w:line="320" w:lineRule="exact"/>
              <w:ind w:right="-72"/>
              <w:rPr>
                <w:rFonts w:asciiTheme="majorBidi" w:hAnsiTheme="majorBidi" w:cstheme="majorBidi"/>
                <w:snapToGrid w:val="0"/>
                <w:sz w:val="28"/>
                <w:szCs w:val="28"/>
                <w:lang w:eastAsia="th-TH"/>
              </w:rPr>
            </w:pPr>
          </w:p>
        </w:tc>
        <w:tc>
          <w:tcPr>
            <w:tcW w:w="1134" w:type="dxa"/>
            <w:shd w:val="clear" w:color="auto" w:fill="FFFFFF" w:themeFill="background1"/>
          </w:tcPr>
          <w:p w14:paraId="3BB55F00" w14:textId="77777777" w:rsidR="00A53A60" w:rsidRPr="007262F4" w:rsidRDefault="00A53A60" w:rsidP="00D05AFD">
            <w:pPr>
              <w:tabs>
                <w:tab w:val="decimal" w:pos="1195"/>
              </w:tabs>
              <w:spacing w:line="320" w:lineRule="exact"/>
              <w:ind w:right="-72"/>
              <w:rPr>
                <w:rFonts w:asciiTheme="majorBidi" w:hAnsiTheme="majorBidi" w:cstheme="majorBidi"/>
                <w:snapToGrid w:val="0"/>
                <w:sz w:val="28"/>
                <w:szCs w:val="28"/>
                <w:lang w:eastAsia="th-TH"/>
              </w:rPr>
            </w:pPr>
          </w:p>
        </w:tc>
        <w:tc>
          <w:tcPr>
            <w:tcW w:w="283" w:type="dxa"/>
            <w:shd w:val="clear" w:color="auto" w:fill="FFFFFF" w:themeFill="background1"/>
          </w:tcPr>
          <w:p w14:paraId="380A4FCD" w14:textId="77777777" w:rsidR="00A53A60" w:rsidRPr="007262F4" w:rsidRDefault="00A53A60" w:rsidP="00D05AFD">
            <w:pPr>
              <w:tabs>
                <w:tab w:val="decimal" w:pos="1195"/>
              </w:tabs>
              <w:spacing w:line="320" w:lineRule="exact"/>
              <w:ind w:right="-72"/>
              <w:rPr>
                <w:rFonts w:asciiTheme="majorBidi" w:hAnsiTheme="majorBidi" w:cstheme="majorBidi"/>
                <w:snapToGrid w:val="0"/>
                <w:sz w:val="28"/>
                <w:szCs w:val="28"/>
                <w:lang w:eastAsia="th-TH"/>
              </w:rPr>
            </w:pPr>
          </w:p>
        </w:tc>
        <w:tc>
          <w:tcPr>
            <w:tcW w:w="1134" w:type="dxa"/>
            <w:tcBorders>
              <w:top w:val="single" w:sz="4" w:space="0" w:color="auto"/>
            </w:tcBorders>
            <w:shd w:val="clear" w:color="auto" w:fill="FFFFFF" w:themeFill="background1"/>
          </w:tcPr>
          <w:p w14:paraId="7EA44C47" w14:textId="77777777" w:rsidR="00A53A60" w:rsidRPr="007262F4" w:rsidRDefault="00A53A60" w:rsidP="00D05AFD">
            <w:pPr>
              <w:tabs>
                <w:tab w:val="decimal" w:pos="1195"/>
              </w:tabs>
              <w:spacing w:line="320" w:lineRule="exact"/>
              <w:ind w:right="-72"/>
              <w:rPr>
                <w:rFonts w:asciiTheme="majorBidi" w:hAnsiTheme="majorBidi" w:cstheme="majorBidi"/>
                <w:snapToGrid w:val="0"/>
                <w:sz w:val="28"/>
                <w:szCs w:val="28"/>
                <w:lang w:eastAsia="th-TH"/>
              </w:rPr>
            </w:pPr>
          </w:p>
        </w:tc>
        <w:tc>
          <w:tcPr>
            <w:tcW w:w="284" w:type="dxa"/>
            <w:shd w:val="clear" w:color="auto" w:fill="FFFFFF" w:themeFill="background1"/>
          </w:tcPr>
          <w:p w14:paraId="000F33B6" w14:textId="77777777" w:rsidR="00A53A60" w:rsidRPr="007262F4" w:rsidRDefault="00A53A60" w:rsidP="00D05AFD">
            <w:pPr>
              <w:tabs>
                <w:tab w:val="decimal" w:pos="1195"/>
              </w:tabs>
              <w:spacing w:line="320" w:lineRule="exact"/>
              <w:ind w:right="-72"/>
              <w:rPr>
                <w:rFonts w:asciiTheme="majorBidi" w:hAnsiTheme="majorBidi" w:cstheme="majorBidi"/>
                <w:snapToGrid w:val="0"/>
                <w:sz w:val="28"/>
                <w:szCs w:val="28"/>
                <w:lang w:eastAsia="th-TH"/>
              </w:rPr>
            </w:pPr>
          </w:p>
        </w:tc>
        <w:tc>
          <w:tcPr>
            <w:tcW w:w="1134" w:type="dxa"/>
            <w:tcBorders>
              <w:top w:val="single" w:sz="4" w:space="0" w:color="auto"/>
            </w:tcBorders>
            <w:shd w:val="clear" w:color="auto" w:fill="FFFFFF" w:themeFill="background1"/>
          </w:tcPr>
          <w:p w14:paraId="623F8097" w14:textId="77777777" w:rsidR="00A53A60" w:rsidRPr="007262F4" w:rsidRDefault="00A53A60" w:rsidP="00D05AFD">
            <w:pPr>
              <w:tabs>
                <w:tab w:val="decimal" w:pos="1195"/>
              </w:tabs>
              <w:spacing w:line="320" w:lineRule="exact"/>
              <w:ind w:right="-72"/>
              <w:rPr>
                <w:rFonts w:asciiTheme="majorBidi" w:hAnsiTheme="majorBidi" w:cstheme="majorBidi"/>
                <w:snapToGrid w:val="0"/>
                <w:sz w:val="28"/>
                <w:szCs w:val="28"/>
                <w:lang w:eastAsia="th-TH"/>
              </w:rPr>
            </w:pPr>
          </w:p>
        </w:tc>
      </w:tr>
      <w:tr w:rsidR="00C45706" w:rsidRPr="007262F4" w14:paraId="0FE30FBB" w14:textId="77777777" w:rsidTr="00D47E9B">
        <w:tc>
          <w:tcPr>
            <w:tcW w:w="4287" w:type="dxa"/>
            <w:shd w:val="clear" w:color="auto" w:fill="FFFFFF" w:themeFill="background1"/>
            <w:vAlign w:val="bottom"/>
          </w:tcPr>
          <w:p w14:paraId="4508C9DB" w14:textId="77777777" w:rsidR="00C45706" w:rsidRPr="007262F4" w:rsidRDefault="00C45706" w:rsidP="00C45706">
            <w:pPr>
              <w:pStyle w:val="a"/>
              <w:ind w:left="354" w:right="-61"/>
              <w:rPr>
                <w:rFonts w:asciiTheme="majorBidi" w:hAnsiTheme="majorBidi" w:cstheme="majorBidi"/>
                <w:spacing w:val="-6"/>
              </w:rPr>
            </w:pPr>
            <w:proofErr w:type="spellStart"/>
            <w:r w:rsidRPr="007262F4">
              <w:rPr>
                <w:rFonts w:asciiTheme="majorBidi" w:hAnsiTheme="majorBidi" w:cstheme="majorBidi"/>
                <w:spacing w:val="-6"/>
              </w:rPr>
              <w:t>Short</w:t>
            </w:r>
            <w:proofErr w:type="spellEnd"/>
            <w:r w:rsidRPr="007262F4">
              <w:rPr>
                <w:rFonts w:asciiTheme="majorBidi" w:hAnsiTheme="majorBidi" w:cstheme="majorBidi"/>
                <w:spacing w:val="-6"/>
                <w:cs/>
              </w:rPr>
              <w:t>-</w:t>
            </w:r>
            <w:proofErr w:type="spellStart"/>
            <w:r w:rsidRPr="007262F4">
              <w:rPr>
                <w:rFonts w:asciiTheme="majorBidi" w:hAnsiTheme="majorBidi" w:cstheme="majorBidi"/>
                <w:spacing w:val="-6"/>
              </w:rPr>
              <w:t>term</w:t>
            </w:r>
            <w:proofErr w:type="spellEnd"/>
            <w:r w:rsidRPr="007262F4">
              <w:rPr>
                <w:rFonts w:asciiTheme="majorBidi" w:hAnsiTheme="majorBidi" w:cstheme="majorBidi"/>
                <w:spacing w:val="-6"/>
              </w:rPr>
              <w:t xml:space="preserve"> </w:t>
            </w:r>
            <w:proofErr w:type="spellStart"/>
            <w:r w:rsidRPr="007262F4">
              <w:rPr>
                <w:rFonts w:asciiTheme="majorBidi" w:hAnsiTheme="majorBidi" w:cstheme="majorBidi"/>
                <w:spacing w:val="-6"/>
              </w:rPr>
              <w:t>employee</w:t>
            </w:r>
            <w:proofErr w:type="spellEnd"/>
            <w:r w:rsidRPr="007262F4">
              <w:rPr>
                <w:rFonts w:asciiTheme="majorBidi" w:hAnsiTheme="majorBidi" w:cstheme="majorBidi"/>
                <w:spacing w:val="-6"/>
              </w:rPr>
              <w:t xml:space="preserve"> </w:t>
            </w:r>
            <w:proofErr w:type="spellStart"/>
            <w:r w:rsidRPr="007262F4">
              <w:rPr>
                <w:rFonts w:asciiTheme="majorBidi" w:hAnsiTheme="majorBidi" w:cstheme="majorBidi"/>
                <w:spacing w:val="-6"/>
              </w:rPr>
              <w:t>benefits</w:t>
            </w:r>
            <w:proofErr w:type="spellEnd"/>
          </w:p>
        </w:tc>
        <w:tc>
          <w:tcPr>
            <w:tcW w:w="1134" w:type="dxa"/>
            <w:shd w:val="clear" w:color="auto" w:fill="auto"/>
          </w:tcPr>
          <w:p w14:paraId="7D34A707" w14:textId="4CD2A9D3" w:rsidR="00C45706" w:rsidRPr="007262F4" w:rsidRDefault="00C45706" w:rsidP="00C45706">
            <w:pPr>
              <w:tabs>
                <w:tab w:val="left" w:pos="720"/>
              </w:tabs>
              <w:jc w:val="right"/>
              <w:rPr>
                <w:rFonts w:asciiTheme="majorBidi" w:eastAsia="Times New Roman" w:hAnsiTheme="majorBidi" w:cstheme="majorBidi"/>
                <w:sz w:val="28"/>
                <w:szCs w:val="28"/>
              </w:rPr>
            </w:pPr>
            <w:r w:rsidRPr="007262F4">
              <w:rPr>
                <w:rFonts w:ascii="Angsana New" w:eastAsia="Times New Roman" w:hAnsi="Angsana New" w:cs="Angsana New"/>
                <w:sz w:val="28"/>
                <w:szCs w:val="28"/>
              </w:rPr>
              <w:t>18,864,437</w:t>
            </w:r>
          </w:p>
        </w:tc>
        <w:tc>
          <w:tcPr>
            <w:tcW w:w="284" w:type="dxa"/>
            <w:shd w:val="clear" w:color="auto" w:fill="auto"/>
            <w:vAlign w:val="center"/>
          </w:tcPr>
          <w:p w14:paraId="67F8BAE4" w14:textId="77777777" w:rsidR="00C45706" w:rsidRPr="007262F4" w:rsidRDefault="00C45706" w:rsidP="00C45706">
            <w:pPr>
              <w:tabs>
                <w:tab w:val="left" w:pos="720"/>
              </w:tabs>
              <w:jc w:val="right"/>
              <w:rPr>
                <w:rFonts w:asciiTheme="majorBidi" w:eastAsia="Times New Roman" w:hAnsiTheme="majorBidi" w:cstheme="majorBidi"/>
                <w:sz w:val="28"/>
                <w:szCs w:val="28"/>
              </w:rPr>
            </w:pPr>
          </w:p>
        </w:tc>
        <w:tc>
          <w:tcPr>
            <w:tcW w:w="1134" w:type="dxa"/>
            <w:shd w:val="clear" w:color="auto" w:fill="auto"/>
          </w:tcPr>
          <w:p w14:paraId="4C26A6B4" w14:textId="06A71565" w:rsidR="00C45706" w:rsidRPr="007262F4" w:rsidRDefault="00C45706" w:rsidP="00C45706">
            <w:pPr>
              <w:tabs>
                <w:tab w:val="left" w:pos="720"/>
              </w:tabs>
              <w:jc w:val="right"/>
              <w:rPr>
                <w:rFonts w:asciiTheme="majorBidi" w:eastAsia="Times New Roman" w:hAnsiTheme="majorBidi" w:cstheme="majorBidi"/>
                <w:sz w:val="28"/>
                <w:szCs w:val="28"/>
                <w:cs/>
              </w:rPr>
            </w:pPr>
            <w:r w:rsidRPr="007262F4">
              <w:rPr>
                <w:rFonts w:ascii="Angsana New" w:eastAsia="Times New Roman" w:hAnsi="Angsana New" w:cs="Angsana New"/>
                <w:sz w:val="28"/>
                <w:szCs w:val="28"/>
              </w:rPr>
              <w:t>18,248,986</w:t>
            </w:r>
          </w:p>
        </w:tc>
        <w:tc>
          <w:tcPr>
            <w:tcW w:w="283" w:type="dxa"/>
            <w:shd w:val="clear" w:color="auto" w:fill="auto"/>
            <w:vAlign w:val="center"/>
          </w:tcPr>
          <w:p w14:paraId="01D6141F" w14:textId="77777777" w:rsidR="00C45706" w:rsidRPr="007262F4" w:rsidRDefault="00C45706" w:rsidP="00C45706">
            <w:pPr>
              <w:tabs>
                <w:tab w:val="left" w:pos="720"/>
              </w:tabs>
              <w:jc w:val="right"/>
              <w:rPr>
                <w:rFonts w:asciiTheme="majorBidi" w:eastAsia="Times New Roman" w:hAnsiTheme="majorBidi" w:cstheme="majorBidi"/>
                <w:sz w:val="28"/>
                <w:szCs w:val="28"/>
              </w:rPr>
            </w:pPr>
          </w:p>
        </w:tc>
        <w:tc>
          <w:tcPr>
            <w:tcW w:w="1134" w:type="dxa"/>
            <w:shd w:val="clear" w:color="auto" w:fill="auto"/>
          </w:tcPr>
          <w:p w14:paraId="0CCE9CBE" w14:textId="52EC65C8" w:rsidR="00C45706" w:rsidRPr="007262F4" w:rsidRDefault="00C45706" w:rsidP="00C45706">
            <w:pPr>
              <w:tabs>
                <w:tab w:val="left" w:pos="720"/>
              </w:tabs>
              <w:jc w:val="right"/>
              <w:rPr>
                <w:rFonts w:asciiTheme="majorBidi" w:eastAsia="Times New Roman" w:hAnsiTheme="majorBidi" w:cstheme="majorBidi"/>
                <w:sz w:val="28"/>
                <w:szCs w:val="28"/>
                <w:cs/>
              </w:rPr>
            </w:pPr>
            <w:r w:rsidRPr="007262F4">
              <w:rPr>
                <w:rFonts w:ascii="Angsana New" w:eastAsia="Times New Roman" w:hAnsi="Angsana New" w:cs="Angsana New"/>
                <w:sz w:val="28"/>
                <w:szCs w:val="28"/>
              </w:rPr>
              <w:t>18,864,437</w:t>
            </w:r>
          </w:p>
        </w:tc>
        <w:tc>
          <w:tcPr>
            <w:tcW w:w="284" w:type="dxa"/>
            <w:shd w:val="clear" w:color="auto" w:fill="auto"/>
          </w:tcPr>
          <w:p w14:paraId="6D5FD055" w14:textId="77777777" w:rsidR="00C45706" w:rsidRPr="007262F4" w:rsidRDefault="00C45706" w:rsidP="00C45706">
            <w:pPr>
              <w:tabs>
                <w:tab w:val="left" w:pos="720"/>
              </w:tabs>
              <w:jc w:val="right"/>
              <w:rPr>
                <w:rFonts w:asciiTheme="majorBidi" w:eastAsia="Times New Roman" w:hAnsiTheme="majorBidi" w:cstheme="majorBidi"/>
                <w:sz w:val="28"/>
                <w:szCs w:val="28"/>
                <w:cs/>
              </w:rPr>
            </w:pPr>
          </w:p>
        </w:tc>
        <w:tc>
          <w:tcPr>
            <w:tcW w:w="1134" w:type="dxa"/>
            <w:shd w:val="clear" w:color="auto" w:fill="FFFFFF" w:themeFill="background1"/>
          </w:tcPr>
          <w:p w14:paraId="0FC83D44" w14:textId="55BDE600" w:rsidR="00C45706" w:rsidRPr="007262F4" w:rsidRDefault="00C45706" w:rsidP="00C45706">
            <w:pPr>
              <w:tabs>
                <w:tab w:val="left" w:pos="720"/>
              </w:tabs>
              <w:jc w:val="right"/>
              <w:rPr>
                <w:rFonts w:asciiTheme="majorBidi" w:eastAsia="Times New Roman" w:hAnsiTheme="majorBidi" w:cstheme="majorBidi"/>
                <w:sz w:val="28"/>
                <w:szCs w:val="28"/>
                <w:cs/>
              </w:rPr>
            </w:pPr>
            <w:r w:rsidRPr="007262F4">
              <w:rPr>
                <w:rFonts w:ascii="Angsana New" w:eastAsia="Times New Roman" w:hAnsi="Angsana New" w:cs="Angsana New"/>
                <w:sz w:val="28"/>
                <w:szCs w:val="28"/>
              </w:rPr>
              <w:t>18,248,986</w:t>
            </w:r>
          </w:p>
        </w:tc>
      </w:tr>
      <w:tr w:rsidR="00C45706" w:rsidRPr="007262F4" w14:paraId="3B1B13AC" w14:textId="77777777" w:rsidTr="00D47E9B">
        <w:tc>
          <w:tcPr>
            <w:tcW w:w="4287" w:type="dxa"/>
            <w:shd w:val="clear" w:color="auto" w:fill="FFFFFF" w:themeFill="background1"/>
          </w:tcPr>
          <w:p w14:paraId="14DF2AFD" w14:textId="77777777" w:rsidR="00C45706" w:rsidRPr="007262F4" w:rsidRDefault="00C45706" w:rsidP="00C45706">
            <w:pPr>
              <w:pStyle w:val="a"/>
              <w:ind w:left="354" w:right="-61"/>
              <w:rPr>
                <w:rFonts w:asciiTheme="majorBidi" w:hAnsiTheme="majorBidi" w:cstheme="majorBidi"/>
                <w:spacing w:val="-6"/>
              </w:rPr>
            </w:pPr>
            <w:r w:rsidRPr="007262F4">
              <w:rPr>
                <w:rFonts w:asciiTheme="majorBidi" w:hAnsiTheme="majorBidi" w:cstheme="majorBidi"/>
                <w:spacing w:val="-6"/>
              </w:rPr>
              <w:t xml:space="preserve">Post </w:t>
            </w:r>
            <w:proofErr w:type="spellStart"/>
            <w:r w:rsidRPr="007262F4">
              <w:rPr>
                <w:rFonts w:asciiTheme="majorBidi" w:hAnsiTheme="majorBidi" w:cstheme="majorBidi"/>
                <w:spacing w:val="-6"/>
              </w:rPr>
              <w:t>employment</w:t>
            </w:r>
            <w:proofErr w:type="spellEnd"/>
            <w:r w:rsidRPr="007262F4">
              <w:rPr>
                <w:rFonts w:asciiTheme="majorBidi" w:hAnsiTheme="majorBidi" w:cstheme="majorBidi"/>
                <w:spacing w:val="-6"/>
              </w:rPr>
              <w:t xml:space="preserve"> </w:t>
            </w:r>
            <w:proofErr w:type="spellStart"/>
            <w:r w:rsidRPr="007262F4">
              <w:rPr>
                <w:rFonts w:asciiTheme="majorBidi" w:hAnsiTheme="majorBidi" w:cstheme="majorBidi"/>
                <w:spacing w:val="-6"/>
              </w:rPr>
              <w:t>benefits</w:t>
            </w:r>
            <w:proofErr w:type="spellEnd"/>
          </w:p>
        </w:tc>
        <w:tc>
          <w:tcPr>
            <w:tcW w:w="1134" w:type="dxa"/>
            <w:tcBorders>
              <w:bottom w:val="single" w:sz="4" w:space="0" w:color="auto"/>
            </w:tcBorders>
            <w:shd w:val="clear" w:color="auto" w:fill="auto"/>
          </w:tcPr>
          <w:p w14:paraId="5080EC46" w14:textId="712D7865" w:rsidR="00C45706" w:rsidRPr="007262F4" w:rsidRDefault="00C45706" w:rsidP="00C45706">
            <w:pPr>
              <w:tabs>
                <w:tab w:val="left" w:pos="720"/>
              </w:tabs>
              <w:jc w:val="right"/>
              <w:rPr>
                <w:rFonts w:asciiTheme="majorBidi" w:eastAsia="Times New Roman" w:hAnsiTheme="majorBidi" w:cstheme="majorBidi"/>
                <w:sz w:val="28"/>
                <w:szCs w:val="28"/>
              </w:rPr>
            </w:pPr>
            <w:r w:rsidRPr="007262F4">
              <w:rPr>
                <w:rFonts w:ascii="Angsana New" w:eastAsia="Times New Roman" w:hAnsi="Angsana New" w:cs="Angsana New"/>
                <w:sz w:val="28"/>
                <w:szCs w:val="28"/>
              </w:rPr>
              <w:t>354,787</w:t>
            </w:r>
          </w:p>
        </w:tc>
        <w:tc>
          <w:tcPr>
            <w:tcW w:w="284" w:type="dxa"/>
            <w:shd w:val="clear" w:color="auto" w:fill="auto"/>
            <w:vAlign w:val="center"/>
          </w:tcPr>
          <w:p w14:paraId="7CF51464" w14:textId="77777777" w:rsidR="00C45706" w:rsidRPr="007262F4" w:rsidRDefault="00C45706" w:rsidP="00C45706">
            <w:pPr>
              <w:tabs>
                <w:tab w:val="left" w:pos="720"/>
              </w:tabs>
              <w:jc w:val="right"/>
              <w:rPr>
                <w:rFonts w:asciiTheme="majorBidi" w:eastAsia="Times New Roman" w:hAnsiTheme="majorBidi" w:cstheme="majorBidi"/>
                <w:sz w:val="28"/>
                <w:szCs w:val="28"/>
              </w:rPr>
            </w:pPr>
          </w:p>
        </w:tc>
        <w:tc>
          <w:tcPr>
            <w:tcW w:w="1134" w:type="dxa"/>
            <w:tcBorders>
              <w:bottom w:val="single" w:sz="4" w:space="0" w:color="auto"/>
            </w:tcBorders>
            <w:shd w:val="clear" w:color="auto" w:fill="auto"/>
          </w:tcPr>
          <w:p w14:paraId="611C2DCC" w14:textId="17573999" w:rsidR="00C45706" w:rsidRPr="007262F4" w:rsidRDefault="00C45706" w:rsidP="00C45706">
            <w:pPr>
              <w:tabs>
                <w:tab w:val="left" w:pos="720"/>
              </w:tabs>
              <w:jc w:val="right"/>
              <w:rPr>
                <w:rFonts w:asciiTheme="majorBidi" w:eastAsia="Times New Roman" w:hAnsiTheme="majorBidi" w:cstheme="majorBidi"/>
                <w:sz w:val="28"/>
                <w:szCs w:val="28"/>
              </w:rPr>
            </w:pPr>
            <w:r w:rsidRPr="007262F4">
              <w:rPr>
                <w:rFonts w:ascii="Angsana New" w:eastAsia="Times New Roman" w:hAnsi="Angsana New" w:cs="Angsana New"/>
                <w:sz w:val="28"/>
                <w:szCs w:val="28"/>
              </w:rPr>
              <w:t>212,382</w:t>
            </w:r>
          </w:p>
        </w:tc>
        <w:tc>
          <w:tcPr>
            <w:tcW w:w="283" w:type="dxa"/>
            <w:shd w:val="clear" w:color="auto" w:fill="auto"/>
            <w:vAlign w:val="center"/>
          </w:tcPr>
          <w:p w14:paraId="1115D37D" w14:textId="77777777" w:rsidR="00C45706" w:rsidRPr="007262F4" w:rsidRDefault="00C45706" w:rsidP="00C45706">
            <w:pPr>
              <w:tabs>
                <w:tab w:val="left" w:pos="720"/>
              </w:tabs>
              <w:jc w:val="right"/>
              <w:rPr>
                <w:rFonts w:asciiTheme="majorBidi" w:eastAsia="Times New Roman" w:hAnsiTheme="majorBidi" w:cstheme="majorBidi"/>
                <w:sz w:val="28"/>
                <w:szCs w:val="28"/>
              </w:rPr>
            </w:pPr>
          </w:p>
        </w:tc>
        <w:tc>
          <w:tcPr>
            <w:tcW w:w="1134" w:type="dxa"/>
            <w:tcBorders>
              <w:bottom w:val="single" w:sz="4" w:space="0" w:color="auto"/>
            </w:tcBorders>
            <w:shd w:val="clear" w:color="auto" w:fill="auto"/>
          </w:tcPr>
          <w:p w14:paraId="0D5F16DD" w14:textId="0849578F" w:rsidR="00C45706" w:rsidRPr="007262F4" w:rsidRDefault="00C45706" w:rsidP="00C45706">
            <w:pPr>
              <w:tabs>
                <w:tab w:val="left" w:pos="720"/>
              </w:tabs>
              <w:jc w:val="right"/>
              <w:rPr>
                <w:rFonts w:asciiTheme="majorBidi" w:eastAsia="Times New Roman" w:hAnsiTheme="majorBidi" w:cstheme="majorBidi"/>
                <w:sz w:val="28"/>
                <w:szCs w:val="28"/>
              </w:rPr>
            </w:pPr>
            <w:r w:rsidRPr="007262F4">
              <w:rPr>
                <w:rFonts w:ascii="Angsana New" w:eastAsia="Times New Roman" w:hAnsi="Angsana New" w:cs="Angsana New"/>
                <w:sz w:val="28"/>
                <w:szCs w:val="28"/>
              </w:rPr>
              <w:t>354,787</w:t>
            </w:r>
          </w:p>
        </w:tc>
        <w:tc>
          <w:tcPr>
            <w:tcW w:w="284" w:type="dxa"/>
            <w:shd w:val="clear" w:color="auto" w:fill="auto"/>
          </w:tcPr>
          <w:p w14:paraId="13FCD575" w14:textId="77777777" w:rsidR="00C45706" w:rsidRPr="007262F4" w:rsidRDefault="00C45706" w:rsidP="00C45706">
            <w:pPr>
              <w:tabs>
                <w:tab w:val="left" w:pos="720"/>
              </w:tabs>
              <w:jc w:val="right"/>
              <w:rPr>
                <w:rFonts w:asciiTheme="majorBidi" w:eastAsia="Times New Roman" w:hAnsiTheme="majorBidi" w:cstheme="majorBidi"/>
                <w:sz w:val="28"/>
                <w:szCs w:val="28"/>
              </w:rPr>
            </w:pPr>
          </w:p>
        </w:tc>
        <w:tc>
          <w:tcPr>
            <w:tcW w:w="1134" w:type="dxa"/>
            <w:tcBorders>
              <w:bottom w:val="single" w:sz="4" w:space="0" w:color="auto"/>
            </w:tcBorders>
            <w:shd w:val="clear" w:color="auto" w:fill="FFFFFF" w:themeFill="background1"/>
          </w:tcPr>
          <w:p w14:paraId="6595B3AE" w14:textId="19A37778" w:rsidR="00C45706" w:rsidRPr="007262F4" w:rsidRDefault="00C45706" w:rsidP="00C45706">
            <w:pPr>
              <w:tabs>
                <w:tab w:val="left" w:pos="720"/>
              </w:tabs>
              <w:jc w:val="right"/>
              <w:rPr>
                <w:rFonts w:asciiTheme="majorBidi" w:eastAsia="Times New Roman" w:hAnsiTheme="majorBidi" w:cstheme="majorBidi"/>
                <w:sz w:val="28"/>
                <w:szCs w:val="28"/>
              </w:rPr>
            </w:pPr>
            <w:r w:rsidRPr="007262F4">
              <w:rPr>
                <w:rFonts w:ascii="Angsana New" w:eastAsia="Times New Roman" w:hAnsi="Angsana New" w:cs="Angsana New"/>
                <w:sz w:val="28"/>
                <w:szCs w:val="28"/>
              </w:rPr>
              <w:t>212,382</w:t>
            </w:r>
          </w:p>
        </w:tc>
      </w:tr>
      <w:tr w:rsidR="00C45706" w:rsidRPr="007262F4" w14:paraId="12D147A6" w14:textId="77777777" w:rsidTr="00D47E9B">
        <w:tc>
          <w:tcPr>
            <w:tcW w:w="4287" w:type="dxa"/>
            <w:shd w:val="clear" w:color="auto" w:fill="FFFFFF" w:themeFill="background1"/>
          </w:tcPr>
          <w:p w14:paraId="18CE71D2" w14:textId="77777777" w:rsidR="00C45706" w:rsidRPr="007262F4" w:rsidRDefault="00C45706" w:rsidP="00C45706">
            <w:pPr>
              <w:pStyle w:val="a"/>
              <w:ind w:right="-108"/>
              <w:rPr>
                <w:rFonts w:asciiTheme="majorBidi" w:eastAsia="Angsana New" w:hAnsiTheme="majorBidi" w:cstheme="majorBidi"/>
                <w:lang w:val="en-US"/>
              </w:rPr>
            </w:pPr>
          </w:p>
        </w:tc>
        <w:tc>
          <w:tcPr>
            <w:tcW w:w="1134" w:type="dxa"/>
            <w:tcBorders>
              <w:top w:val="single" w:sz="4" w:space="0" w:color="auto"/>
              <w:bottom w:val="double" w:sz="4" w:space="0" w:color="auto"/>
            </w:tcBorders>
            <w:shd w:val="clear" w:color="auto" w:fill="auto"/>
          </w:tcPr>
          <w:p w14:paraId="42F151F1" w14:textId="2F2AE5F3" w:rsidR="00C45706" w:rsidRPr="007262F4" w:rsidRDefault="00C45706" w:rsidP="00C45706">
            <w:pPr>
              <w:tabs>
                <w:tab w:val="left" w:pos="720"/>
              </w:tabs>
              <w:jc w:val="right"/>
              <w:rPr>
                <w:rFonts w:asciiTheme="majorBidi" w:eastAsia="Times New Roman" w:hAnsiTheme="majorBidi" w:cstheme="majorBidi"/>
                <w:sz w:val="28"/>
                <w:szCs w:val="28"/>
              </w:rPr>
            </w:pPr>
            <w:r w:rsidRPr="007262F4">
              <w:rPr>
                <w:rFonts w:ascii="Angsana New" w:eastAsia="Times New Roman" w:hAnsi="Angsana New" w:cs="Angsana New"/>
                <w:sz w:val="28"/>
                <w:szCs w:val="28"/>
              </w:rPr>
              <w:t>19,219,224</w:t>
            </w:r>
          </w:p>
        </w:tc>
        <w:tc>
          <w:tcPr>
            <w:tcW w:w="284" w:type="dxa"/>
            <w:shd w:val="clear" w:color="auto" w:fill="auto"/>
            <w:vAlign w:val="center"/>
          </w:tcPr>
          <w:p w14:paraId="3EE15D6C" w14:textId="77777777" w:rsidR="00C45706" w:rsidRPr="007262F4" w:rsidRDefault="00C45706" w:rsidP="00C45706">
            <w:pPr>
              <w:tabs>
                <w:tab w:val="left" w:pos="720"/>
              </w:tabs>
              <w:jc w:val="right"/>
              <w:rPr>
                <w:rFonts w:asciiTheme="majorBidi" w:eastAsia="Times New Roman" w:hAnsiTheme="majorBidi" w:cstheme="majorBidi"/>
                <w:sz w:val="28"/>
                <w:szCs w:val="28"/>
              </w:rPr>
            </w:pPr>
          </w:p>
        </w:tc>
        <w:tc>
          <w:tcPr>
            <w:tcW w:w="1134" w:type="dxa"/>
            <w:tcBorders>
              <w:top w:val="single" w:sz="4" w:space="0" w:color="auto"/>
              <w:bottom w:val="double" w:sz="4" w:space="0" w:color="auto"/>
            </w:tcBorders>
            <w:shd w:val="clear" w:color="auto" w:fill="auto"/>
          </w:tcPr>
          <w:p w14:paraId="66C9CE06" w14:textId="5B5C1B2B" w:rsidR="00C45706" w:rsidRPr="007262F4" w:rsidRDefault="00C45706" w:rsidP="00C45706">
            <w:pPr>
              <w:tabs>
                <w:tab w:val="left" w:pos="720"/>
              </w:tabs>
              <w:jc w:val="right"/>
              <w:rPr>
                <w:rFonts w:asciiTheme="majorBidi" w:eastAsia="Times New Roman" w:hAnsiTheme="majorBidi" w:cstheme="majorBidi"/>
                <w:sz w:val="28"/>
                <w:szCs w:val="28"/>
              </w:rPr>
            </w:pPr>
            <w:r w:rsidRPr="007262F4">
              <w:rPr>
                <w:rFonts w:ascii="Angsana New" w:eastAsia="Times New Roman" w:hAnsi="Angsana New" w:cs="Angsana New"/>
                <w:sz w:val="28"/>
                <w:szCs w:val="28"/>
              </w:rPr>
              <w:t>18,461,368</w:t>
            </w:r>
          </w:p>
        </w:tc>
        <w:tc>
          <w:tcPr>
            <w:tcW w:w="283" w:type="dxa"/>
            <w:shd w:val="clear" w:color="auto" w:fill="auto"/>
            <w:vAlign w:val="center"/>
          </w:tcPr>
          <w:p w14:paraId="66F1BB8E" w14:textId="77777777" w:rsidR="00C45706" w:rsidRPr="007262F4" w:rsidRDefault="00C45706" w:rsidP="00C45706">
            <w:pPr>
              <w:tabs>
                <w:tab w:val="left" w:pos="720"/>
              </w:tabs>
              <w:jc w:val="right"/>
              <w:rPr>
                <w:rFonts w:asciiTheme="majorBidi" w:eastAsia="Times New Roman" w:hAnsiTheme="majorBidi" w:cstheme="majorBidi"/>
                <w:sz w:val="28"/>
                <w:szCs w:val="28"/>
                <w:cs/>
              </w:rPr>
            </w:pPr>
          </w:p>
        </w:tc>
        <w:tc>
          <w:tcPr>
            <w:tcW w:w="1134" w:type="dxa"/>
            <w:tcBorders>
              <w:top w:val="single" w:sz="4" w:space="0" w:color="auto"/>
              <w:bottom w:val="double" w:sz="4" w:space="0" w:color="auto"/>
            </w:tcBorders>
            <w:shd w:val="clear" w:color="auto" w:fill="auto"/>
          </w:tcPr>
          <w:p w14:paraId="62B52EB2" w14:textId="778B2103" w:rsidR="00C45706" w:rsidRPr="007262F4" w:rsidRDefault="00C45706" w:rsidP="00C45706">
            <w:pPr>
              <w:tabs>
                <w:tab w:val="left" w:pos="720"/>
              </w:tabs>
              <w:jc w:val="right"/>
              <w:rPr>
                <w:rFonts w:asciiTheme="majorBidi" w:eastAsia="Times New Roman" w:hAnsiTheme="majorBidi" w:cstheme="majorBidi"/>
                <w:sz w:val="28"/>
                <w:szCs w:val="28"/>
              </w:rPr>
            </w:pPr>
            <w:r w:rsidRPr="007262F4">
              <w:rPr>
                <w:rFonts w:ascii="Angsana New" w:eastAsia="Times New Roman" w:hAnsi="Angsana New" w:cs="Angsana New"/>
                <w:sz w:val="28"/>
                <w:szCs w:val="28"/>
              </w:rPr>
              <w:t>19,219,224</w:t>
            </w:r>
          </w:p>
        </w:tc>
        <w:tc>
          <w:tcPr>
            <w:tcW w:w="284" w:type="dxa"/>
            <w:shd w:val="clear" w:color="auto" w:fill="auto"/>
          </w:tcPr>
          <w:p w14:paraId="5BCD4305" w14:textId="77777777" w:rsidR="00C45706" w:rsidRPr="007262F4" w:rsidRDefault="00C45706" w:rsidP="00C45706">
            <w:pPr>
              <w:tabs>
                <w:tab w:val="left" w:pos="720"/>
              </w:tabs>
              <w:jc w:val="right"/>
              <w:rPr>
                <w:rFonts w:asciiTheme="majorBidi" w:eastAsia="Times New Roman" w:hAnsiTheme="majorBidi" w:cstheme="majorBidi"/>
                <w:sz w:val="28"/>
                <w:szCs w:val="28"/>
                <w:cs/>
              </w:rPr>
            </w:pPr>
          </w:p>
        </w:tc>
        <w:tc>
          <w:tcPr>
            <w:tcW w:w="1134" w:type="dxa"/>
            <w:tcBorders>
              <w:top w:val="single" w:sz="4" w:space="0" w:color="auto"/>
              <w:bottom w:val="double" w:sz="4" w:space="0" w:color="auto"/>
            </w:tcBorders>
            <w:shd w:val="clear" w:color="auto" w:fill="FFFFFF" w:themeFill="background1"/>
          </w:tcPr>
          <w:p w14:paraId="6C910748" w14:textId="21B212E5" w:rsidR="00C45706" w:rsidRPr="007262F4" w:rsidRDefault="00C45706" w:rsidP="00C45706">
            <w:pPr>
              <w:tabs>
                <w:tab w:val="left" w:pos="720"/>
              </w:tabs>
              <w:jc w:val="right"/>
              <w:rPr>
                <w:rFonts w:asciiTheme="majorBidi" w:eastAsia="Times New Roman" w:hAnsiTheme="majorBidi" w:cstheme="majorBidi"/>
                <w:sz w:val="28"/>
                <w:szCs w:val="28"/>
                <w:cs/>
              </w:rPr>
            </w:pPr>
            <w:r w:rsidRPr="007262F4">
              <w:rPr>
                <w:rFonts w:ascii="Angsana New" w:eastAsia="Times New Roman" w:hAnsi="Angsana New" w:cs="Angsana New"/>
                <w:sz w:val="28"/>
                <w:szCs w:val="28"/>
              </w:rPr>
              <w:t>18,461,368</w:t>
            </w:r>
          </w:p>
        </w:tc>
      </w:tr>
    </w:tbl>
    <w:p w14:paraId="1908D8D9" w14:textId="0373ADEA" w:rsidR="00D47E9B" w:rsidRPr="007262F4" w:rsidRDefault="00D47E9B" w:rsidP="00D47E9B">
      <w:pPr>
        <w:pStyle w:val="a"/>
        <w:spacing w:before="120"/>
        <w:ind w:left="1122" w:right="0"/>
        <w:jc w:val="thaiDistribute"/>
        <w:outlineLvl w:val="0"/>
        <w:rPr>
          <w:rFonts w:asciiTheme="majorBidi" w:hAnsiTheme="majorBidi" w:cstheme="majorBidi"/>
          <w:lang w:val="en-US"/>
        </w:rPr>
      </w:pPr>
    </w:p>
    <w:p w14:paraId="07E39C83" w14:textId="44A0122F" w:rsidR="00D47E9B" w:rsidRPr="007262F4" w:rsidRDefault="00D47E9B" w:rsidP="00D47E9B">
      <w:pPr>
        <w:pStyle w:val="a"/>
        <w:spacing w:before="120"/>
        <w:ind w:left="1122" w:right="0"/>
        <w:jc w:val="thaiDistribute"/>
        <w:outlineLvl w:val="0"/>
        <w:rPr>
          <w:rFonts w:asciiTheme="majorBidi" w:hAnsiTheme="majorBidi" w:cstheme="majorBidi"/>
          <w:lang w:val="en-US"/>
        </w:rPr>
      </w:pPr>
    </w:p>
    <w:p w14:paraId="4BE67A74" w14:textId="77777777" w:rsidR="00A41921" w:rsidRPr="007262F4" w:rsidRDefault="00A41921" w:rsidP="00D47E9B">
      <w:pPr>
        <w:pStyle w:val="a"/>
        <w:spacing w:before="120"/>
        <w:ind w:left="1122" w:right="0"/>
        <w:jc w:val="thaiDistribute"/>
        <w:outlineLvl w:val="0"/>
        <w:rPr>
          <w:rFonts w:asciiTheme="majorBidi" w:hAnsiTheme="majorBidi" w:cstheme="majorBidi"/>
          <w:lang w:val="en-US"/>
        </w:rPr>
      </w:pPr>
    </w:p>
    <w:p w14:paraId="01B673C4" w14:textId="7BBEE507" w:rsidR="00A53A60" w:rsidRPr="007262F4" w:rsidRDefault="00A53A60" w:rsidP="00A53A60">
      <w:pPr>
        <w:pStyle w:val="a"/>
        <w:numPr>
          <w:ilvl w:val="0"/>
          <w:numId w:val="4"/>
        </w:numPr>
        <w:spacing w:before="120"/>
        <w:ind w:left="1122" w:right="0" w:hanging="561"/>
        <w:jc w:val="thaiDistribute"/>
        <w:outlineLvl w:val="0"/>
        <w:rPr>
          <w:rFonts w:asciiTheme="majorBidi" w:hAnsiTheme="majorBidi" w:cstheme="majorBidi"/>
          <w:lang w:val="en-US"/>
        </w:rPr>
      </w:pPr>
      <w:r w:rsidRPr="007262F4">
        <w:rPr>
          <w:rFonts w:asciiTheme="majorBidi" w:hAnsiTheme="majorBidi" w:cstheme="majorBidi"/>
          <w:lang w:val="en-US"/>
        </w:rPr>
        <w:lastRenderedPageBreak/>
        <w:t xml:space="preserve">Outstanding balance </w:t>
      </w:r>
      <w:r w:rsidR="00042466" w:rsidRPr="007262F4">
        <w:rPr>
          <w:rFonts w:asciiTheme="majorBidi" w:hAnsiTheme="majorBidi" w:cstheme="majorBidi"/>
          <w:lang w:val="en-US"/>
        </w:rPr>
        <w:t xml:space="preserve">with </w:t>
      </w:r>
      <w:r w:rsidR="000E7A17" w:rsidRPr="007262F4">
        <w:rPr>
          <w:rFonts w:asciiTheme="majorBidi" w:hAnsiTheme="majorBidi" w:cstheme="majorBidi"/>
          <w:lang w:val="en-US"/>
        </w:rPr>
        <w:t>related parties</w:t>
      </w:r>
      <w:r w:rsidR="00042466" w:rsidRPr="007262F4">
        <w:rPr>
          <w:rFonts w:asciiTheme="majorBidi" w:hAnsiTheme="majorBidi" w:cstheme="majorBidi"/>
          <w:lang w:val="en-US"/>
        </w:rPr>
        <w:t xml:space="preserve"> of</w:t>
      </w:r>
      <w:r w:rsidRPr="007262F4">
        <w:rPr>
          <w:rFonts w:asciiTheme="majorBidi" w:hAnsiTheme="majorBidi" w:cstheme="majorBidi"/>
          <w:lang w:val="en-US"/>
        </w:rPr>
        <w:t xml:space="preserve"> 31 December 2023 and 2022 are as follow</w:t>
      </w:r>
      <w:r w:rsidR="00042466" w:rsidRPr="007262F4">
        <w:rPr>
          <w:rFonts w:asciiTheme="majorBidi" w:hAnsiTheme="majorBidi" w:cstheme="majorBidi"/>
          <w:lang w:val="en-US"/>
        </w:rPr>
        <w:t>s</w:t>
      </w:r>
      <w:r w:rsidRPr="007262F4">
        <w:rPr>
          <w:rFonts w:asciiTheme="majorBidi" w:hAnsiTheme="majorBidi" w:cstheme="majorBidi"/>
          <w:cs/>
          <w:lang w:val="en-US"/>
        </w:rPr>
        <w:t xml:space="preserve">: </w:t>
      </w:r>
    </w:p>
    <w:tbl>
      <w:tblPr>
        <w:tblW w:w="9522" w:type="dxa"/>
        <w:tblInd w:w="108" w:type="dxa"/>
        <w:tblLayout w:type="fixed"/>
        <w:tblLook w:val="0000" w:firstRow="0" w:lastRow="0" w:firstColumn="0" w:lastColumn="0" w:noHBand="0" w:noVBand="0"/>
      </w:tblPr>
      <w:tblGrid>
        <w:gridCol w:w="3580"/>
        <w:gridCol w:w="1274"/>
        <w:gridCol w:w="255"/>
        <w:gridCol w:w="1304"/>
        <w:gridCol w:w="283"/>
        <w:gridCol w:w="1206"/>
        <w:gridCol w:w="270"/>
        <w:gridCol w:w="1350"/>
      </w:tblGrid>
      <w:tr w:rsidR="00A53A60" w:rsidRPr="007262F4" w14:paraId="0306BE8D" w14:textId="77777777" w:rsidTr="00D05AFD">
        <w:trPr>
          <w:trHeight w:val="345"/>
          <w:tblHeader/>
        </w:trPr>
        <w:tc>
          <w:tcPr>
            <w:tcW w:w="3580" w:type="dxa"/>
            <w:vAlign w:val="center"/>
          </w:tcPr>
          <w:p w14:paraId="4F83CC1E" w14:textId="77777777" w:rsidR="00A53A60" w:rsidRPr="007262F4" w:rsidRDefault="00A53A60" w:rsidP="00D05AFD">
            <w:pPr>
              <w:ind w:left="432"/>
              <w:jc w:val="thaiDistribute"/>
              <w:rPr>
                <w:rFonts w:ascii="Angsana New" w:hAnsi="Angsana New" w:cs="Angsana New"/>
                <w:snapToGrid w:val="0"/>
                <w:spacing w:val="-4"/>
                <w:sz w:val="26"/>
                <w:szCs w:val="26"/>
                <w:lang w:val="en-GB" w:eastAsia="th-TH"/>
              </w:rPr>
            </w:pPr>
            <w:bookmarkStart w:id="0" w:name="_Hlk159856526"/>
          </w:p>
        </w:tc>
        <w:tc>
          <w:tcPr>
            <w:tcW w:w="2833" w:type="dxa"/>
            <w:gridSpan w:val="3"/>
            <w:tcBorders>
              <w:bottom w:val="single" w:sz="4" w:space="0" w:color="auto"/>
            </w:tcBorders>
          </w:tcPr>
          <w:p w14:paraId="0E3A714C" w14:textId="77777777" w:rsidR="00A53A60" w:rsidRPr="007262F4" w:rsidRDefault="00A53A60" w:rsidP="00D05AFD">
            <w:pPr>
              <w:ind w:right="-72"/>
              <w:jc w:val="center"/>
              <w:rPr>
                <w:rFonts w:ascii="Angsana New" w:hAnsi="Angsana New" w:cs="Angsana New"/>
                <w:b/>
                <w:bCs/>
                <w:snapToGrid w:val="0"/>
                <w:spacing w:val="-4"/>
                <w:sz w:val="26"/>
                <w:szCs w:val="26"/>
                <w:cs/>
              </w:rPr>
            </w:pPr>
          </w:p>
        </w:tc>
        <w:tc>
          <w:tcPr>
            <w:tcW w:w="283" w:type="dxa"/>
            <w:tcBorders>
              <w:bottom w:val="single" w:sz="4" w:space="0" w:color="auto"/>
            </w:tcBorders>
          </w:tcPr>
          <w:p w14:paraId="73192548" w14:textId="77777777" w:rsidR="00A53A60" w:rsidRPr="007262F4" w:rsidRDefault="00A53A60" w:rsidP="00D05AFD">
            <w:pPr>
              <w:ind w:right="-72"/>
              <w:jc w:val="center"/>
              <w:rPr>
                <w:rFonts w:ascii="Angsana New" w:hAnsi="Angsana New" w:cs="Angsana New"/>
                <w:b/>
                <w:bCs/>
                <w:snapToGrid w:val="0"/>
                <w:spacing w:val="-4"/>
                <w:sz w:val="2"/>
                <w:szCs w:val="2"/>
                <w:cs/>
              </w:rPr>
            </w:pPr>
          </w:p>
        </w:tc>
        <w:tc>
          <w:tcPr>
            <w:tcW w:w="2826" w:type="dxa"/>
            <w:gridSpan w:val="3"/>
            <w:tcBorders>
              <w:bottom w:val="single" w:sz="4" w:space="0" w:color="auto"/>
            </w:tcBorders>
            <w:vAlign w:val="bottom"/>
          </w:tcPr>
          <w:p w14:paraId="26B82F99" w14:textId="77777777" w:rsidR="00A53A60" w:rsidRPr="007262F4" w:rsidRDefault="00A53A60" w:rsidP="00D05AFD">
            <w:pPr>
              <w:ind w:right="-72"/>
              <w:jc w:val="right"/>
              <w:rPr>
                <w:rFonts w:asciiTheme="majorBidi" w:hAnsiTheme="majorBidi" w:cstheme="majorBidi"/>
                <w:b/>
                <w:bCs/>
                <w:sz w:val="28"/>
                <w:szCs w:val="28"/>
                <w:cs/>
              </w:rPr>
            </w:pPr>
            <w:r w:rsidRPr="007262F4">
              <w:rPr>
                <w:rFonts w:asciiTheme="majorBidi" w:hAnsiTheme="majorBidi" w:cstheme="majorBidi"/>
                <w:b/>
                <w:bCs/>
                <w:sz w:val="28"/>
                <w:szCs w:val="28"/>
                <w:cs/>
              </w:rPr>
              <w:t>(</w:t>
            </w:r>
            <w:r w:rsidRPr="007262F4">
              <w:rPr>
                <w:rFonts w:asciiTheme="majorBidi" w:hAnsiTheme="majorBidi" w:cstheme="majorBidi"/>
                <w:b/>
                <w:bCs/>
                <w:sz w:val="28"/>
                <w:szCs w:val="28"/>
              </w:rPr>
              <w:t xml:space="preserve">Unit </w:t>
            </w:r>
            <w:r w:rsidRPr="007262F4">
              <w:rPr>
                <w:rFonts w:asciiTheme="majorBidi" w:hAnsiTheme="majorBidi" w:cstheme="majorBidi"/>
                <w:b/>
                <w:bCs/>
                <w:sz w:val="28"/>
                <w:szCs w:val="28"/>
                <w:cs/>
              </w:rPr>
              <w:t xml:space="preserve">: </w:t>
            </w:r>
            <w:r w:rsidRPr="007262F4">
              <w:rPr>
                <w:rFonts w:asciiTheme="majorBidi" w:hAnsiTheme="majorBidi" w:cstheme="majorBidi"/>
                <w:b/>
                <w:bCs/>
                <w:sz w:val="28"/>
                <w:szCs w:val="28"/>
              </w:rPr>
              <w:t>Baht)</w:t>
            </w:r>
          </w:p>
        </w:tc>
      </w:tr>
      <w:tr w:rsidR="00A53A60" w:rsidRPr="007262F4" w14:paraId="1E5B3E3B" w14:textId="77777777" w:rsidTr="00D05AFD">
        <w:trPr>
          <w:trHeight w:val="345"/>
          <w:tblHeader/>
        </w:trPr>
        <w:tc>
          <w:tcPr>
            <w:tcW w:w="3580" w:type="dxa"/>
            <w:vAlign w:val="center"/>
          </w:tcPr>
          <w:p w14:paraId="34C8E304" w14:textId="77777777" w:rsidR="00A53A60" w:rsidRPr="007262F4" w:rsidRDefault="00A53A60" w:rsidP="00D05AFD">
            <w:pPr>
              <w:ind w:left="432"/>
              <w:jc w:val="thaiDistribute"/>
              <w:rPr>
                <w:rFonts w:ascii="Angsana New" w:hAnsi="Angsana New" w:cs="Angsana New"/>
                <w:snapToGrid w:val="0"/>
                <w:spacing w:val="-4"/>
                <w:sz w:val="26"/>
                <w:szCs w:val="26"/>
                <w:lang w:val="en-GB" w:eastAsia="th-TH"/>
              </w:rPr>
            </w:pPr>
          </w:p>
        </w:tc>
        <w:tc>
          <w:tcPr>
            <w:tcW w:w="2833" w:type="dxa"/>
            <w:gridSpan w:val="3"/>
            <w:tcBorders>
              <w:top w:val="single" w:sz="4" w:space="0" w:color="auto"/>
              <w:bottom w:val="single" w:sz="4" w:space="0" w:color="auto"/>
            </w:tcBorders>
          </w:tcPr>
          <w:p w14:paraId="19B9E859" w14:textId="77777777" w:rsidR="00A53A60" w:rsidRPr="007262F4" w:rsidRDefault="00A53A60" w:rsidP="00D05AFD">
            <w:pPr>
              <w:ind w:right="-72"/>
              <w:jc w:val="center"/>
              <w:rPr>
                <w:rFonts w:ascii="Angsana New" w:hAnsi="Angsana New" w:cs="Angsana New"/>
                <w:snapToGrid w:val="0"/>
                <w:spacing w:val="-4"/>
                <w:sz w:val="26"/>
                <w:szCs w:val="26"/>
                <w:lang w:val="en-GB"/>
              </w:rPr>
            </w:pPr>
            <w:r w:rsidRPr="007262F4">
              <w:rPr>
                <w:rFonts w:ascii="Angsana New" w:hAnsi="Angsana New" w:cs="Angsana New"/>
                <w:b/>
                <w:bCs/>
                <w:snapToGrid w:val="0"/>
                <w:spacing w:val="-4"/>
                <w:sz w:val="28"/>
                <w:szCs w:val="28"/>
              </w:rPr>
              <w:t>Consolidated</w:t>
            </w:r>
          </w:p>
        </w:tc>
        <w:tc>
          <w:tcPr>
            <w:tcW w:w="283" w:type="dxa"/>
            <w:tcBorders>
              <w:top w:val="single" w:sz="4" w:space="0" w:color="auto"/>
            </w:tcBorders>
          </w:tcPr>
          <w:p w14:paraId="0C136B49" w14:textId="77777777" w:rsidR="00A53A60" w:rsidRPr="007262F4" w:rsidRDefault="00A53A60" w:rsidP="00D05AFD">
            <w:pPr>
              <w:ind w:right="-72"/>
              <w:jc w:val="center"/>
              <w:rPr>
                <w:rFonts w:ascii="Angsana New" w:hAnsi="Angsana New" w:cs="Angsana New"/>
                <w:b/>
                <w:bCs/>
                <w:snapToGrid w:val="0"/>
                <w:spacing w:val="-4"/>
                <w:sz w:val="2"/>
                <w:szCs w:val="2"/>
                <w:cs/>
              </w:rPr>
            </w:pPr>
          </w:p>
        </w:tc>
        <w:tc>
          <w:tcPr>
            <w:tcW w:w="2826" w:type="dxa"/>
            <w:gridSpan w:val="3"/>
            <w:tcBorders>
              <w:top w:val="single" w:sz="4" w:space="0" w:color="auto"/>
              <w:bottom w:val="single" w:sz="4" w:space="0" w:color="auto"/>
            </w:tcBorders>
            <w:vAlign w:val="bottom"/>
          </w:tcPr>
          <w:p w14:paraId="600797E6" w14:textId="77777777" w:rsidR="00A53A60" w:rsidRPr="007262F4" w:rsidRDefault="00A53A60" w:rsidP="00D05AFD">
            <w:pPr>
              <w:ind w:right="-72"/>
              <w:jc w:val="center"/>
              <w:rPr>
                <w:rFonts w:ascii="Angsana New" w:hAnsi="Angsana New" w:cs="Angsana New"/>
                <w:snapToGrid w:val="0"/>
                <w:spacing w:val="-4"/>
                <w:sz w:val="26"/>
                <w:szCs w:val="26"/>
                <w:lang w:val="en-GB"/>
              </w:rPr>
            </w:pPr>
            <w:r w:rsidRPr="007262F4">
              <w:rPr>
                <w:rFonts w:ascii="Angsana New" w:hAnsi="Angsana New" w:cs="Angsana New"/>
                <w:b/>
                <w:bCs/>
                <w:snapToGrid w:val="0"/>
                <w:spacing w:val="-4"/>
                <w:sz w:val="28"/>
                <w:szCs w:val="28"/>
              </w:rPr>
              <w:t>Separate</w:t>
            </w:r>
          </w:p>
        </w:tc>
      </w:tr>
      <w:tr w:rsidR="00A53A60" w:rsidRPr="007262F4" w14:paraId="50C0B5CE" w14:textId="77777777" w:rsidTr="00D05AFD">
        <w:trPr>
          <w:trHeight w:val="702"/>
          <w:tblHeader/>
        </w:trPr>
        <w:tc>
          <w:tcPr>
            <w:tcW w:w="3580" w:type="dxa"/>
            <w:vAlign w:val="center"/>
          </w:tcPr>
          <w:p w14:paraId="2D6F1196" w14:textId="77777777" w:rsidR="00A53A60" w:rsidRPr="007262F4" w:rsidRDefault="00A53A60" w:rsidP="00D05AFD">
            <w:pPr>
              <w:ind w:left="432"/>
              <w:jc w:val="thaiDistribute"/>
              <w:rPr>
                <w:rFonts w:ascii="Angsana New" w:hAnsi="Angsana New" w:cs="Angsana New"/>
                <w:snapToGrid w:val="0"/>
                <w:spacing w:val="-4"/>
                <w:sz w:val="26"/>
                <w:szCs w:val="26"/>
                <w:lang w:val="en-GB" w:eastAsia="th-TH"/>
              </w:rPr>
            </w:pPr>
          </w:p>
        </w:tc>
        <w:tc>
          <w:tcPr>
            <w:tcW w:w="1274" w:type="dxa"/>
            <w:tcBorders>
              <w:top w:val="single" w:sz="4" w:space="0" w:color="auto"/>
              <w:bottom w:val="single" w:sz="4" w:space="0" w:color="auto"/>
            </w:tcBorders>
            <w:vAlign w:val="bottom"/>
          </w:tcPr>
          <w:p w14:paraId="19026B28" w14:textId="77777777" w:rsidR="00A53A60" w:rsidRPr="007262F4" w:rsidRDefault="00A53A60" w:rsidP="00D05AFD">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0CD591D6" w14:textId="77777777" w:rsidR="00A53A60" w:rsidRPr="007262F4" w:rsidRDefault="00A53A60" w:rsidP="00D05AFD">
            <w:pPr>
              <w:pStyle w:val="a"/>
              <w:tabs>
                <w:tab w:val="right" w:pos="1195"/>
              </w:tabs>
              <w:ind w:right="-72"/>
              <w:jc w:val="center"/>
              <w:rPr>
                <w:rFonts w:ascii="Angsana New" w:hAnsi="Angsana New" w:cs="Angsana New"/>
                <w:b/>
                <w:bCs/>
                <w:snapToGrid w:val="0"/>
                <w:spacing w:val="-4"/>
                <w:lang w:val="en-US" w:eastAsia="th-TH"/>
              </w:rPr>
            </w:pPr>
            <w:r w:rsidRPr="007262F4">
              <w:rPr>
                <w:rFonts w:ascii="Angsana New" w:hAnsi="Angsana New" w:cs="Angsana New"/>
                <w:b/>
                <w:bCs/>
                <w:snapToGrid w:val="0"/>
                <w:spacing w:val="-4"/>
                <w:lang w:val="en-US" w:eastAsia="th-TH"/>
              </w:rPr>
              <w:t xml:space="preserve">31 </w:t>
            </w:r>
            <w:r w:rsidRPr="007262F4">
              <w:rPr>
                <w:rFonts w:ascii="Angsana New" w:hAnsi="Angsana New" w:cs="Angsana New"/>
                <w:b/>
                <w:bCs/>
                <w:snapToGrid w:val="0"/>
                <w:spacing w:val="-4"/>
                <w:lang w:val="en-GB" w:eastAsia="th-TH"/>
              </w:rPr>
              <w:t>December</w:t>
            </w:r>
          </w:p>
          <w:p w14:paraId="784869F9" w14:textId="77777777" w:rsidR="00A53A60" w:rsidRPr="007262F4" w:rsidRDefault="00A53A60" w:rsidP="00D05AFD">
            <w:pPr>
              <w:pStyle w:val="a"/>
              <w:tabs>
                <w:tab w:val="right" w:pos="1195"/>
              </w:tabs>
              <w:ind w:right="-72"/>
              <w:jc w:val="center"/>
              <w:rPr>
                <w:rFonts w:ascii="Angsana New" w:hAnsi="Angsana New" w:cs="Angsana New"/>
                <w:b/>
                <w:bCs/>
                <w:snapToGrid w:val="0"/>
                <w:spacing w:val="-4"/>
                <w:lang w:val="en-US" w:eastAsia="th-TH"/>
              </w:rPr>
            </w:pPr>
            <w:r w:rsidRPr="007262F4">
              <w:rPr>
                <w:rFonts w:ascii="Angsana New" w:hAnsi="Angsana New" w:cs="Angsana New"/>
                <w:b/>
                <w:bCs/>
                <w:snapToGrid w:val="0"/>
                <w:spacing w:val="-4"/>
                <w:lang w:val="en-GB" w:eastAsia="th-TH"/>
              </w:rPr>
              <w:t>2023</w:t>
            </w:r>
          </w:p>
        </w:tc>
        <w:tc>
          <w:tcPr>
            <w:tcW w:w="255" w:type="dxa"/>
          </w:tcPr>
          <w:p w14:paraId="0D166E3F" w14:textId="77777777" w:rsidR="00A53A60" w:rsidRPr="007262F4" w:rsidRDefault="00A53A60" w:rsidP="00D05AFD">
            <w:pPr>
              <w:pStyle w:val="a"/>
              <w:tabs>
                <w:tab w:val="right" w:pos="1195"/>
              </w:tabs>
              <w:ind w:right="-72"/>
              <w:jc w:val="center"/>
              <w:rPr>
                <w:rFonts w:ascii="Angsana New" w:hAnsi="Angsana New" w:cs="Angsana New"/>
                <w:b/>
                <w:bCs/>
                <w:snapToGrid w:val="0"/>
                <w:spacing w:val="-4"/>
                <w:cs/>
                <w:lang w:eastAsia="th-TH"/>
              </w:rPr>
            </w:pPr>
          </w:p>
        </w:tc>
        <w:tc>
          <w:tcPr>
            <w:tcW w:w="1304" w:type="dxa"/>
            <w:tcBorders>
              <w:top w:val="single" w:sz="4" w:space="0" w:color="auto"/>
              <w:bottom w:val="single" w:sz="4" w:space="0" w:color="auto"/>
            </w:tcBorders>
            <w:vAlign w:val="bottom"/>
          </w:tcPr>
          <w:p w14:paraId="309012DF" w14:textId="77777777" w:rsidR="00A53A60" w:rsidRPr="007262F4" w:rsidRDefault="00A53A60" w:rsidP="00D05AFD">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2230C064" w14:textId="77777777" w:rsidR="00A53A60" w:rsidRPr="007262F4" w:rsidRDefault="00A53A60" w:rsidP="00D05AFD">
            <w:pPr>
              <w:pStyle w:val="a"/>
              <w:tabs>
                <w:tab w:val="right" w:pos="1195"/>
              </w:tabs>
              <w:ind w:right="-72"/>
              <w:jc w:val="center"/>
              <w:rPr>
                <w:rFonts w:ascii="Angsana New" w:hAnsi="Angsana New" w:cs="Angsana New"/>
                <w:b/>
                <w:bCs/>
                <w:snapToGrid w:val="0"/>
                <w:spacing w:val="-4"/>
                <w:lang w:val="en-US" w:eastAsia="th-TH"/>
              </w:rPr>
            </w:pPr>
            <w:r w:rsidRPr="007262F4">
              <w:rPr>
                <w:rFonts w:ascii="Angsana New" w:hAnsi="Angsana New" w:cs="Angsana New"/>
                <w:b/>
                <w:bCs/>
                <w:snapToGrid w:val="0"/>
                <w:spacing w:val="-4"/>
                <w:lang w:val="en-US" w:eastAsia="th-TH"/>
              </w:rPr>
              <w:t xml:space="preserve">31 </w:t>
            </w:r>
            <w:r w:rsidRPr="007262F4">
              <w:rPr>
                <w:rFonts w:ascii="Angsana New" w:hAnsi="Angsana New" w:cs="Angsana New"/>
                <w:b/>
                <w:bCs/>
                <w:snapToGrid w:val="0"/>
                <w:spacing w:val="-4"/>
                <w:lang w:val="en-GB" w:eastAsia="th-TH"/>
              </w:rPr>
              <w:t>December</w:t>
            </w:r>
          </w:p>
          <w:p w14:paraId="43518BD4" w14:textId="77777777" w:rsidR="00A53A60" w:rsidRPr="007262F4" w:rsidRDefault="00A53A60" w:rsidP="00D05AFD">
            <w:pPr>
              <w:pStyle w:val="a"/>
              <w:tabs>
                <w:tab w:val="right" w:pos="1195"/>
              </w:tabs>
              <w:ind w:right="-72"/>
              <w:jc w:val="center"/>
              <w:rPr>
                <w:rFonts w:ascii="Angsana New" w:hAnsi="Angsana New" w:cs="Angsana New"/>
                <w:b/>
                <w:bCs/>
                <w:snapToGrid w:val="0"/>
                <w:spacing w:val="-4"/>
                <w:cs/>
                <w:lang w:eastAsia="th-TH"/>
              </w:rPr>
            </w:pPr>
            <w:r w:rsidRPr="007262F4">
              <w:rPr>
                <w:rFonts w:ascii="Angsana New" w:hAnsi="Angsana New" w:cs="Angsana New"/>
                <w:b/>
                <w:bCs/>
                <w:snapToGrid w:val="0"/>
                <w:spacing w:val="-4"/>
                <w:lang w:val="en-GB" w:eastAsia="th-TH"/>
              </w:rPr>
              <w:t>2022</w:t>
            </w:r>
          </w:p>
        </w:tc>
        <w:tc>
          <w:tcPr>
            <w:tcW w:w="283" w:type="dxa"/>
          </w:tcPr>
          <w:p w14:paraId="2A6E1324" w14:textId="77777777" w:rsidR="00A53A60" w:rsidRPr="007262F4" w:rsidRDefault="00A53A60" w:rsidP="00D05AFD">
            <w:pPr>
              <w:pStyle w:val="a"/>
              <w:tabs>
                <w:tab w:val="right" w:pos="1195"/>
              </w:tabs>
              <w:ind w:right="-72"/>
              <w:jc w:val="center"/>
              <w:rPr>
                <w:rFonts w:ascii="Angsana New" w:hAnsi="Angsana New" w:cs="Angsana New"/>
                <w:b/>
                <w:bCs/>
                <w:snapToGrid w:val="0"/>
                <w:spacing w:val="-4"/>
                <w:cs/>
                <w:lang w:val="en-GB" w:eastAsia="th-TH"/>
              </w:rPr>
            </w:pPr>
          </w:p>
        </w:tc>
        <w:tc>
          <w:tcPr>
            <w:tcW w:w="1206" w:type="dxa"/>
            <w:tcBorders>
              <w:bottom w:val="single" w:sz="4" w:space="0" w:color="auto"/>
            </w:tcBorders>
            <w:vAlign w:val="bottom"/>
          </w:tcPr>
          <w:p w14:paraId="5BE11EB9" w14:textId="77777777" w:rsidR="00A53A60" w:rsidRPr="007262F4" w:rsidRDefault="00A53A60" w:rsidP="00D05AFD">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66648675" w14:textId="77777777" w:rsidR="00A53A60" w:rsidRPr="007262F4" w:rsidRDefault="00A53A60" w:rsidP="00D05AFD">
            <w:pPr>
              <w:pStyle w:val="a"/>
              <w:tabs>
                <w:tab w:val="right" w:pos="1195"/>
              </w:tabs>
              <w:ind w:right="-72"/>
              <w:jc w:val="center"/>
              <w:rPr>
                <w:rFonts w:ascii="Angsana New" w:hAnsi="Angsana New" w:cs="Angsana New"/>
                <w:b/>
                <w:bCs/>
                <w:snapToGrid w:val="0"/>
                <w:spacing w:val="-4"/>
                <w:lang w:val="en-US" w:eastAsia="th-TH"/>
              </w:rPr>
            </w:pPr>
            <w:r w:rsidRPr="007262F4">
              <w:rPr>
                <w:rFonts w:ascii="Angsana New" w:hAnsi="Angsana New" w:cs="Angsana New"/>
                <w:b/>
                <w:bCs/>
                <w:snapToGrid w:val="0"/>
                <w:spacing w:val="-4"/>
                <w:lang w:val="en-US" w:eastAsia="th-TH"/>
              </w:rPr>
              <w:t xml:space="preserve">31 </w:t>
            </w:r>
            <w:r w:rsidRPr="007262F4">
              <w:rPr>
                <w:rFonts w:ascii="Angsana New" w:hAnsi="Angsana New" w:cs="Angsana New"/>
                <w:b/>
                <w:bCs/>
                <w:snapToGrid w:val="0"/>
                <w:spacing w:val="-4"/>
                <w:lang w:val="en-GB" w:eastAsia="th-TH"/>
              </w:rPr>
              <w:t>December</w:t>
            </w:r>
          </w:p>
          <w:p w14:paraId="39871BE2" w14:textId="77777777" w:rsidR="00A53A60" w:rsidRPr="007262F4" w:rsidRDefault="00A53A60" w:rsidP="00D05AFD">
            <w:pPr>
              <w:pStyle w:val="a"/>
              <w:tabs>
                <w:tab w:val="right" w:pos="1195"/>
              </w:tabs>
              <w:ind w:right="-72"/>
              <w:jc w:val="center"/>
              <w:rPr>
                <w:rFonts w:ascii="Angsana New" w:hAnsi="Angsana New" w:cs="Angsana New"/>
                <w:b/>
                <w:bCs/>
                <w:snapToGrid w:val="0"/>
                <w:spacing w:val="-4"/>
                <w:lang w:val="en-US" w:eastAsia="th-TH"/>
              </w:rPr>
            </w:pPr>
            <w:r w:rsidRPr="007262F4">
              <w:rPr>
                <w:rFonts w:ascii="Angsana New" w:hAnsi="Angsana New" w:cs="Angsana New"/>
                <w:b/>
                <w:bCs/>
                <w:snapToGrid w:val="0"/>
                <w:spacing w:val="-4"/>
                <w:lang w:val="en-GB" w:eastAsia="th-TH"/>
              </w:rPr>
              <w:t>2023</w:t>
            </w:r>
          </w:p>
        </w:tc>
        <w:tc>
          <w:tcPr>
            <w:tcW w:w="270" w:type="dxa"/>
          </w:tcPr>
          <w:p w14:paraId="0F457DBA" w14:textId="77777777" w:rsidR="00A53A60" w:rsidRPr="007262F4" w:rsidRDefault="00A53A60" w:rsidP="00D05AFD">
            <w:pPr>
              <w:pStyle w:val="a"/>
              <w:tabs>
                <w:tab w:val="right" w:pos="1195"/>
              </w:tabs>
              <w:ind w:right="-72"/>
              <w:jc w:val="center"/>
              <w:rPr>
                <w:rFonts w:ascii="Angsana New" w:hAnsi="Angsana New" w:cs="Angsana New"/>
                <w:b/>
                <w:bCs/>
                <w:snapToGrid w:val="0"/>
                <w:spacing w:val="-4"/>
                <w:cs/>
                <w:lang w:eastAsia="th-TH"/>
              </w:rPr>
            </w:pPr>
          </w:p>
        </w:tc>
        <w:tc>
          <w:tcPr>
            <w:tcW w:w="1350" w:type="dxa"/>
            <w:tcBorders>
              <w:bottom w:val="single" w:sz="4" w:space="0" w:color="auto"/>
            </w:tcBorders>
            <w:vAlign w:val="bottom"/>
          </w:tcPr>
          <w:p w14:paraId="77F50D20" w14:textId="77777777" w:rsidR="00A53A60" w:rsidRPr="007262F4" w:rsidRDefault="00A53A60" w:rsidP="00D05AFD">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0F058C8C" w14:textId="77777777" w:rsidR="00A53A60" w:rsidRPr="007262F4" w:rsidRDefault="00A53A60" w:rsidP="00D05AFD">
            <w:pPr>
              <w:pStyle w:val="a"/>
              <w:tabs>
                <w:tab w:val="right" w:pos="1195"/>
              </w:tabs>
              <w:ind w:right="-72"/>
              <w:jc w:val="center"/>
              <w:rPr>
                <w:rFonts w:ascii="Angsana New" w:hAnsi="Angsana New" w:cs="Angsana New"/>
                <w:b/>
                <w:bCs/>
                <w:snapToGrid w:val="0"/>
                <w:spacing w:val="-4"/>
                <w:lang w:val="en-US" w:eastAsia="th-TH"/>
              </w:rPr>
            </w:pPr>
            <w:r w:rsidRPr="007262F4">
              <w:rPr>
                <w:rFonts w:ascii="Angsana New" w:hAnsi="Angsana New" w:cs="Angsana New"/>
                <w:b/>
                <w:bCs/>
                <w:snapToGrid w:val="0"/>
                <w:spacing w:val="-4"/>
                <w:lang w:val="en-US" w:eastAsia="th-TH"/>
              </w:rPr>
              <w:t xml:space="preserve">31 </w:t>
            </w:r>
            <w:r w:rsidRPr="007262F4">
              <w:rPr>
                <w:rFonts w:ascii="Angsana New" w:hAnsi="Angsana New" w:cs="Angsana New"/>
                <w:b/>
                <w:bCs/>
                <w:snapToGrid w:val="0"/>
                <w:spacing w:val="-4"/>
                <w:lang w:val="en-GB" w:eastAsia="th-TH"/>
              </w:rPr>
              <w:t>December</w:t>
            </w:r>
          </w:p>
          <w:p w14:paraId="62ED9D84" w14:textId="77777777" w:rsidR="00A53A60" w:rsidRPr="007262F4" w:rsidRDefault="00A53A60" w:rsidP="00D05AFD">
            <w:pPr>
              <w:pStyle w:val="a"/>
              <w:tabs>
                <w:tab w:val="right" w:pos="1195"/>
              </w:tabs>
              <w:ind w:right="-72"/>
              <w:jc w:val="center"/>
              <w:rPr>
                <w:rFonts w:ascii="Angsana New" w:hAnsi="Angsana New" w:cs="Angsana New"/>
                <w:b/>
                <w:bCs/>
                <w:snapToGrid w:val="0"/>
                <w:spacing w:val="-4"/>
                <w:cs/>
                <w:lang w:eastAsia="th-TH"/>
              </w:rPr>
            </w:pPr>
            <w:r w:rsidRPr="007262F4">
              <w:rPr>
                <w:rFonts w:ascii="Angsana New" w:hAnsi="Angsana New" w:cs="Angsana New"/>
                <w:b/>
                <w:bCs/>
                <w:snapToGrid w:val="0"/>
                <w:spacing w:val="-4"/>
                <w:lang w:val="en-GB" w:eastAsia="th-TH"/>
              </w:rPr>
              <w:t>2022</w:t>
            </w:r>
          </w:p>
        </w:tc>
      </w:tr>
      <w:bookmarkEnd w:id="0"/>
      <w:tr w:rsidR="00A53A60" w:rsidRPr="007262F4" w14:paraId="3AC9ABD5" w14:textId="77777777" w:rsidTr="00D05AFD">
        <w:trPr>
          <w:trHeight w:val="340"/>
        </w:trPr>
        <w:tc>
          <w:tcPr>
            <w:tcW w:w="3580" w:type="dxa"/>
            <w:shd w:val="clear" w:color="auto" w:fill="auto"/>
            <w:vAlign w:val="bottom"/>
          </w:tcPr>
          <w:p w14:paraId="0C0B8C69" w14:textId="23A1AF0E" w:rsidR="00A53A60" w:rsidRPr="007262F4" w:rsidRDefault="00A53A60" w:rsidP="004A2546">
            <w:pPr>
              <w:ind w:left="459" w:right="-130" w:hanging="531"/>
              <w:jc w:val="left"/>
              <w:rPr>
                <w:rFonts w:asciiTheme="majorBidi" w:hAnsiTheme="majorBidi" w:cs="Angsana New"/>
                <w:spacing w:val="-2"/>
                <w:sz w:val="28"/>
                <w:szCs w:val="28"/>
              </w:rPr>
            </w:pPr>
            <w:r w:rsidRPr="007262F4">
              <w:rPr>
                <w:rFonts w:asciiTheme="majorBidi" w:hAnsiTheme="majorBidi" w:cstheme="majorBidi"/>
                <w:spacing w:val="-2"/>
                <w:sz w:val="28"/>
                <w:szCs w:val="28"/>
              </w:rPr>
              <w:t>Trade accounts receivable</w:t>
            </w:r>
            <w:r w:rsidRPr="007262F4">
              <w:rPr>
                <w:rFonts w:asciiTheme="majorBidi" w:hAnsiTheme="majorBidi" w:cstheme="majorBidi"/>
                <w:b/>
                <w:bCs/>
                <w:spacing w:val="-2"/>
                <w:sz w:val="28"/>
                <w:szCs w:val="28"/>
              </w:rPr>
              <w:t xml:space="preserve"> </w:t>
            </w:r>
            <w:r w:rsidRPr="007262F4">
              <w:rPr>
                <w:rFonts w:asciiTheme="majorBidi" w:hAnsiTheme="majorBidi" w:cs="Angsana New"/>
                <w:spacing w:val="-2"/>
                <w:sz w:val="28"/>
                <w:szCs w:val="28"/>
                <w:cs/>
              </w:rPr>
              <w:t>(</w:t>
            </w:r>
            <w:r w:rsidRPr="007262F4">
              <w:rPr>
                <w:rFonts w:asciiTheme="majorBidi" w:hAnsiTheme="majorBidi" w:cstheme="majorBidi"/>
                <w:spacing w:val="-2"/>
                <w:sz w:val="28"/>
                <w:szCs w:val="28"/>
              </w:rPr>
              <w:t xml:space="preserve">Note </w:t>
            </w:r>
            <w:r w:rsidR="00C45706" w:rsidRPr="007262F4">
              <w:rPr>
                <w:rFonts w:asciiTheme="majorBidi" w:hAnsiTheme="majorBidi" w:cstheme="majorBidi"/>
                <w:spacing w:val="-2"/>
                <w:sz w:val="28"/>
                <w:szCs w:val="28"/>
              </w:rPr>
              <w:t>8</w:t>
            </w:r>
            <w:r w:rsidRPr="007262F4">
              <w:rPr>
                <w:rFonts w:asciiTheme="majorBidi" w:hAnsiTheme="majorBidi" w:cs="Angsana New"/>
                <w:spacing w:val="-2"/>
                <w:sz w:val="28"/>
                <w:szCs w:val="28"/>
                <w:cs/>
              </w:rPr>
              <w:t>)</w:t>
            </w:r>
          </w:p>
        </w:tc>
        <w:tc>
          <w:tcPr>
            <w:tcW w:w="1274" w:type="dxa"/>
            <w:shd w:val="clear" w:color="auto" w:fill="auto"/>
            <w:vAlign w:val="center"/>
          </w:tcPr>
          <w:p w14:paraId="32165330" w14:textId="77777777" w:rsidR="00A53A60" w:rsidRPr="007262F4" w:rsidRDefault="00A53A60" w:rsidP="00D05AFD">
            <w:pPr>
              <w:ind w:right="34"/>
              <w:jc w:val="right"/>
              <w:rPr>
                <w:rFonts w:ascii="Angsana New" w:hAnsi="Angsana New" w:cs="Angsana New"/>
                <w:snapToGrid w:val="0"/>
                <w:sz w:val="28"/>
                <w:szCs w:val="28"/>
                <w:lang w:eastAsia="th-TH"/>
              </w:rPr>
            </w:pPr>
          </w:p>
        </w:tc>
        <w:tc>
          <w:tcPr>
            <w:tcW w:w="255" w:type="dxa"/>
            <w:shd w:val="clear" w:color="auto" w:fill="auto"/>
          </w:tcPr>
          <w:p w14:paraId="1D823760" w14:textId="77777777" w:rsidR="00A53A60" w:rsidRPr="007262F4" w:rsidRDefault="00A53A60" w:rsidP="00D05AFD">
            <w:pPr>
              <w:tabs>
                <w:tab w:val="decimal" w:pos="1195"/>
              </w:tabs>
              <w:ind w:right="-72"/>
              <w:jc w:val="center"/>
              <w:rPr>
                <w:rFonts w:ascii="Angsana New" w:hAnsi="Angsana New" w:cs="Angsana New"/>
                <w:snapToGrid w:val="0"/>
                <w:sz w:val="28"/>
                <w:szCs w:val="28"/>
                <w:cs/>
                <w:lang w:eastAsia="th-TH"/>
              </w:rPr>
            </w:pPr>
          </w:p>
        </w:tc>
        <w:tc>
          <w:tcPr>
            <w:tcW w:w="1304" w:type="dxa"/>
            <w:shd w:val="clear" w:color="auto" w:fill="auto"/>
            <w:vAlign w:val="bottom"/>
          </w:tcPr>
          <w:p w14:paraId="279316AC" w14:textId="77777777" w:rsidR="00A53A60" w:rsidRPr="007262F4" w:rsidRDefault="00A53A60" w:rsidP="00D05AFD">
            <w:pPr>
              <w:ind w:right="34"/>
              <w:jc w:val="right"/>
              <w:rPr>
                <w:rFonts w:ascii="Angsana New" w:hAnsi="Angsana New" w:cs="Angsana New"/>
                <w:snapToGrid w:val="0"/>
                <w:sz w:val="28"/>
                <w:szCs w:val="28"/>
                <w:lang w:eastAsia="th-TH"/>
              </w:rPr>
            </w:pPr>
          </w:p>
        </w:tc>
        <w:tc>
          <w:tcPr>
            <w:tcW w:w="283" w:type="dxa"/>
            <w:shd w:val="clear" w:color="auto" w:fill="auto"/>
          </w:tcPr>
          <w:p w14:paraId="50D9922F" w14:textId="77777777" w:rsidR="00A53A60" w:rsidRPr="007262F4" w:rsidRDefault="00A53A60" w:rsidP="00D05AFD">
            <w:pPr>
              <w:tabs>
                <w:tab w:val="decimal" w:pos="1195"/>
              </w:tabs>
              <w:ind w:right="-72"/>
              <w:jc w:val="center"/>
              <w:rPr>
                <w:rFonts w:ascii="Angsana New" w:hAnsi="Angsana New" w:cs="Angsana New"/>
                <w:snapToGrid w:val="0"/>
                <w:sz w:val="28"/>
                <w:szCs w:val="28"/>
                <w:lang w:eastAsia="th-TH"/>
              </w:rPr>
            </w:pPr>
          </w:p>
        </w:tc>
        <w:tc>
          <w:tcPr>
            <w:tcW w:w="1206" w:type="dxa"/>
            <w:shd w:val="clear" w:color="auto" w:fill="auto"/>
            <w:vAlign w:val="center"/>
          </w:tcPr>
          <w:p w14:paraId="45C9FCC6" w14:textId="77777777" w:rsidR="00A53A60" w:rsidRPr="007262F4" w:rsidRDefault="00A53A60" w:rsidP="00D05AFD">
            <w:pPr>
              <w:ind w:right="34"/>
              <w:jc w:val="right"/>
              <w:rPr>
                <w:rFonts w:ascii="Angsana New" w:hAnsi="Angsana New" w:cs="Angsana New"/>
                <w:snapToGrid w:val="0"/>
                <w:sz w:val="28"/>
                <w:szCs w:val="28"/>
                <w:lang w:eastAsia="th-TH"/>
              </w:rPr>
            </w:pPr>
          </w:p>
        </w:tc>
        <w:tc>
          <w:tcPr>
            <w:tcW w:w="270" w:type="dxa"/>
            <w:shd w:val="clear" w:color="auto" w:fill="auto"/>
          </w:tcPr>
          <w:p w14:paraId="70F320C0" w14:textId="77777777" w:rsidR="00A53A60" w:rsidRPr="007262F4" w:rsidRDefault="00A53A60" w:rsidP="00D05AFD">
            <w:pPr>
              <w:tabs>
                <w:tab w:val="decimal" w:pos="1195"/>
              </w:tabs>
              <w:ind w:right="-72"/>
              <w:jc w:val="center"/>
              <w:rPr>
                <w:rFonts w:ascii="Angsana New" w:hAnsi="Angsana New" w:cs="Angsana New"/>
                <w:snapToGrid w:val="0"/>
                <w:sz w:val="28"/>
                <w:szCs w:val="28"/>
                <w:lang w:eastAsia="th-TH"/>
              </w:rPr>
            </w:pPr>
          </w:p>
        </w:tc>
        <w:tc>
          <w:tcPr>
            <w:tcW w:w="1350" w:type="dxa"/>
            <w:shd w:val="clear" w:color="auto" w:fill="auto"/>
            <w:vAlign w:val="center"/>
          </w:tcPr>
          <w:p w14:paraId="3A3C6A60" w14:textId="77777777" w:rsidR="00A53A60" w:rsidRPr="007262F4" w:rsidRDefault="00A53A60" w:rsidP="00D05AFD">
            <w:pPr>
              <w:ind w:right="34"/>
              <w:jc w:val="right"/>
              <w:rPr>
                <w:rFonts w:ascii="Angsana New" w:hAnsi="Angsana New" w:cs="Angsana New"/>
                <w:snapToGrid w:val="0"/>
                <w:sz w:val="28"/>
                <w:szCs w:val="28"/>
                <w:lang w:eastAsia="th-TH"/>
              </w:rPr>
            </w:pPr>
          </w:p>
        </w:tc>
      </w:tr>
      <w:tr w:rsidR="00A53A60" w:rsidRPr="007262F4" w14:paraId="599CD43A" w14:textId="77777777" w:rsidTr="00D05AFD">
        <w:trPr>
          <w:trHeight w:val="345"/>
        </w:trPr>
        <w:tc>
          <w:tcPr>
            <w:tcW w:w="3580" w:type="dxa"/>
            <w:shd w:val="clear" w:color="auto" w:fill="auto"/>
            <w:vAlign w:val="center"/>
          </w:tcPr>
          <w:p w14:paraId="65D1E4BE" w14:textId="77777777" w:rsidR="00A53A60" w:rsidRPr="007262F4" w:rsidRDefault="00A53A60" w:rsidP="00931B9F">
            <w:pPr>
              <w:ind w:left="972" w:right="-130" w:hanging="677"/>
              <w:jc w:val="left"/>
              <w:rPr>
                <w:rFonts w:asciiTheme="majorBidi" w:hAnsiTheme="majorBidi" w:cstheme="majorBidi"/>
                <w:sz w:val="28"/>
                <w:szCs w:val="28"/>
                <w:u w:val="single"/>
              </w:rPr>
            </w:pPr>
            <w:proofErr w:type="spellStart"/>
            <w:r w:rsidRPr="007262F4">
              <w:rPr>
                <w:rFonts w:asciiTheme="majorBidi" w:hAnsiTheme="majorBidi" w:cstheme="majorBidi"/>
                <w:sz w:val="28"/>
                <w:szCs w:val="28"/>
                <w:u w:val="single"/>
                <w:cs/>
              </w:rPr>
              <w:t>Subsidiaries</w:t>
            </w:r>
            <w:proofErr w:type="spellEnd"/>
            <w:r w:rsidRPr="007262F4">
              <w:rPr>
                <w:rFonts w:asciiTheme="majorBidi" w:hAnsiTheme="majorBidi" w:cstheme="majorBidi"/>
                <w:sz w:val="28"/>
                <w:szCs w:val="28"/>
                <w:u w:val="single"/>
                <w:cs/>
              </w:rPr>
              <w:t>/</w:t>
            </w:r>
            <w:r w:rsidRPr="007262F4">
              <w:rPr>
                <w:rFonts w:asciiTheme="majorBidi" w:hAnsiTheme="majorBidi" w:cstheme="majorBidi"/>
                <w:sz w:val="28"/>
                <w:szCs w:val="28"/>
                <w:u w:val="single"/>
              </w:rPr>
              <w:t>Related parties</w:t>
            </w:r>
          </w:p>
        </w:tc>
        <w:tc>
          <w:tcPr>
            <w:tcW w:w="1274" w:type="dxa"/>
            <w:shd w:val="clear" w:color="auto" w:fill="auto"/>
            <w:vAlign w:val="center"/>
          </w:tcPr>
          <w:p w14:paraId="4041291C" w14:textId="77777777" w:rsidR="00A53A60" w:rsidRPr="007262F4" w:rsidRDefault="00A53A60" w:rsidP="00D05AFD">
            <w:pPr>
              <w:ind w:right="34"/>
              <w:jc w:val="right"/>
              <w:rPr>
                <w:rFonts w:ascii="Angsana New" w:hAnsi="Angsana New" w:cs="Angsana New"/>
                <w:snapToGrid w:val="0"/>
                <w:sz w:val="28"/>
                <w:szCs w:val="28"/>
                <w:lang w:eastAsia="th-TH"/>
              </w:rPr>
            </w:pPr>
          </w:p>
        </w:tc>
        <w:tc>
          <w:tcPr>
            <w:tcW w:w="255" w:type="dxa"/>
            <w:shd w:val="clear" w:color="auto" w:fill="auto"/>
          </w:tcPr>
          <w:p w14:paraId="1ED2FA14" w14:textId="77777777" w:rsidR="00A53A60" w:rsidRPr="007262F4" w:rsidRDefault="00A53A60" w:rsidP="00D05AFD">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bottom"/>
          </w:tcPr>
          <w:p w14:paraId="1ED0A21E" w14:textId="77777777" w:rsidR="00A53A60" w:rsidRPr="007262F4" w:rsidRDefault="00A53A60" w:rsidP="00D05AFD">
            <w:pPr>
              <w:ind w:right="34"/>
              <w:jc w:val="right"/>
              <w:rPr>
                <w:rFonts w:ascii="Angsana New" w:hAnsi="Angsana New" w:cs="Angsana New"/>
                <w:snapToGrid w:val="0"/>
                <w:sz w:val="28"/>
                <w:szCs w:val="28"/>
                <w:lang w:eastAsia="th-TH"/>
              </w:rPr>
            </w:pPr>
          </w:p>
        </w:tc>
        <w:tc>
          <w:tcPr>
            <w:tcW w:w="283" w:type="dxa"/>
            <w:shd w:val="clear" w:color="auto" w:fill="auto"/>
          </w:tcPr>
          <w:p w14:paraId="44E80C00" w14:textId="77777777" w:rsidR="00A53A60" w:rsidRPr="007262F4" w:rsidRDefault="00A53A60" w:rsidP="00D05AFD">
            <w:pPr>
              <w:tabs>
                <w:tab w:val="decimal" w:pos="1195"/>
              </w:tabs>
              <w:ind w:left="-250" w:right="-72"/>
              <w:jc w:val="center"/>
              <w:rPr>
                <w:rFonts w:ascii="Angsana New" w:hAnsi="Angsana New" w:cs="Angsana New"/>
                <w:snapToGrid w:val="0"/>
                <w:sz w:val="28"/>
                <w:szCs w:val="28"/>
                <w:lang w:val="en-GB" w:eastAsia="th-TH"/>
              </w:rPr>
            </w:pPr>
          </w:p>
        </w:tc>
        <w:tc>
          <w:tcPr>
            <w:tcW w:w="1206" w:type="dxa"/>
            <w:shd w:val="clear" w:color="auto" w:fill="auto"/>
            <w:vAlign w:val="center"/>
          </w:tcPr>
          <w:p w14:paraId="15213132" w14:textId="77777777" w:rsidR="00A53A60" w:rsidRPr="007262F4" w:rsidRDefault="00A53A60" w:rsidP="00D05AFD">
            <w:pPr>
              <w:ind w:right="34"/>
              <w:jc w:val="right"/>
              <w:rPr>
                <w:rFonts w:ascii="Angsana New" w:hAnsi="Angsana New" w:cs="Angsana New"/>
                <w:snapToGrid w:val="0"/>
                <w:sz w:val="28"/>
                <w:szCs w:val="28"/>
                <w:cs/>
                <w:lang w:eastAsia="th-TH"/>
              </w:rPr>
            </w:pPr>
          </w:p>
        </w:tc>
        <w:tc>
          <w:tcPr>
            <w:tcW w:w="270" w:type="dxa"/>
            <w:shd w:val="clear" w:color="auto" w:fill="auto"/>
          </w:tcPr>
          <w:p w14:paraId="356912CC" w14:textId="77777777" w:rsidR="00A53A60" w:rsidRPr="007262F4" w:rsidRDefault="00A53A60" w:rsidP="00D05AFD">
            <w:pPr>
              <w:tabs>
                <w:tab w:val="decimal" w:pos="1195"/>
              </w:tabs>
              <w:ind w:right="-72"/>
              <w:jc w:val="center"/>
              <w:rPr>
                <w:rFonts w:ascii="Angsana New" w:hAnsi="Angsana New" w:cs="Angsana New"/>
                <w:snapToGrid w:val="0"/>
                <w:sz w:val="28"/>
                <w:szCs w:val="28"/>
                <w:lang w:val="en-GB" w:eastAsia="th-TH"/>
              </w:rPr>
            </w:pPr>
          </w:p>
        </w:tc>
        <w:tc>
          <w:tcPr>
            <w:tcW w:w="1350" w:type="dxa"/>
            <w:shd w:val="clear" w:color="auto" w:fill="auto"/>
            <w:vAlign w:val="bottom"/>
          </w:tcPr>
          <w:p w14:paraId="1B02E877" w14:textId="77777777" w:rsidR="00A53A60" w:rsidRPr="007262F4" w:rsidRDefault="00A53A60" w:rsidP="00D05AFD">
            <w:pPr>
              <w:ind w:right="34"/>
              <w:jc w:val="right"/>
              <w:rPr>
                <w:rFonts w:ascii="Angsana New" w:hAnsi="Angsana New" w:cs="Angsana New"/>
                <w:snapToGrid w:val="0"/>
                <w:sz w:val="28"/>
                <w:szCs w:val="28"/>
                <w:cs/>
                <w:lang w:eastAsia="th-TH"/>
              </w:rPr>
            </w:pPr>
          </w:p>
        </w:tc>
      </w:tr>
      <w:tr w:rsidR="00C45706" w:rsidRPr="007262F4" w14:paraId="74547EBC" w14:textId="77777777" w:rsidTr="008E3359">
        <w:trPr>
          <w:trHeight w:val="345"/>
        </w:trPr>
        <w:tc>
          <w:tcPr>
            <w:tcW w:w="3580" w:type="dxa"/>
            <w:shd w:val="clear" w:color="auto" w:fill="auto"/>
          </w:tcPr>
          <w:p w14:paraId="70869B58" w14:textId="77777777" w:rsidR="00C45706" w:rsidRPr="007262F4" w:rsidRDefault="00C45706" w:rsidP="00931B9F">
            <w:pPr>
              <w:ind w:left="972" w:right="-130" w:hanging="677"/>
              <w:jc w:val="left"/>
              <w:rPr>
                <w:rFonts w:asciiTheme="majorBidi" w:hAnsiTheme="majorBidi" w:cstheme="majorBidi"/>
                <w:sz w:val="28"/>
                <w:szCs w:val="28"/>
              </w:rPr>
            </w:pPr>
            <w:r w:rsidRPr="007262F4">
              <w:rPr>
                <w:rFonts w:asciiTheme="majorBidi" w:hAnsiTheme="majorBidi" w:cstheme="majorBidi"/>
                <w:sz w:val="28"/>
                <w:szCs w:val="28"/>
              </w:rPr>
              <w:t xml:space="preserve">Home </w:t>
            </w:r>
            <w:proofErr w:type="spellStart"/>
            <w:r w:rsidRPr="007262F4">
              <w:rPr>
                <w:rFonts w:asciiTheme="majorBidi" w:hAnsiTheme="majorBidi" w:cstheme="majorBidi"/>
                <w:sz w:val="28"/>
                <w:szCs w:val="28"/>
              </w:rPr>
              <w:t>Decco</w:t>
            </w:r>
            <w:proofErr w:type="spellEnd"/>
            <w:r w:rsidRPr="007262F4">
              <w:rPr>
                <w:rFonts w:asciiTheme="majorBidi" w:hAnsiTheme="majorBidi" w:cstheme="majorBidi"/>
                <w:sz w:val="28"/>
                <w:szCs w:val="28"/>
              </w:rPr>
              <w:t xml:space="preserve"> Co</w:t>
            </w:r>
            <w:r w:rsidRPr="007262F4">
              <w:rPr>
                <w:rFonts w:asciiTheme="majorBidi" w:hAnsiTheme="majorBidi" w:cs="Angsana New"/>
                <w:sz w:val="28"/>
                <w:szCs w:val="28"/>
                <w:cs/>
              </w:rPr>
              <w:t>.</w:t>
            </w:r>
            <w:r w:rsidRPr="007262F4">
              <w:rPr>
                <w:rFonts w:asciiTheme="majorBidi" w:hAnsiTheme="majorBidi" w:cstheme="majorBidi"/>
                <w:sz w:val="28"/>
                <w:szCs w:val="28"/>
              </w:rPr>
              <w:t>, Ltd.</w:t>
            </w:r>
          </w:p>
        </w:tc>
        <w:tc>
          <w:tcPr>
            <w:tcW w:w="1274" w:type="dxa"/>
            <w:shd w:val="clear" w:color="auto" w:fill="auto"/>
            <w:vAlign w:val="center"/>
          </w:tcPr>
          <w:p w14:paraId="77027CD8" w14:textId="3B3FDA3E" w:rsidR="00C45706" w:rsidRPr="007262F4" w:rsidRDefault="00C45706" w:rsidP="00C45706">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255" w:type="dxa"/>
            <w:shd w:val="clear" w:color="auto" w:fill="auto"/>
          </w:tcPr>
          <w:p w14:paraId="357C70AB" w14:textId="77777777" w:rsidR="00C45706" w:rsidRPr="007262F4" w:rsidRDefault="00C45706" w:rsidP="00C45706">
            <w:pPr>
              <w:tabs>
                <w:tab w:val="left" w:pos="720"/>
                <w:tab w:val="decimal" w:pos="1195"/>
              </w:tabs>
              <w:jc w:val="center"/>
              <w:rPr>
                <w:rFonts w:ascii="Angsana New" w:eastAsia="Times New Roman" w:hAnsi="Angsana New" w:cs="Angsana New"/>
                <w:sz w:val="28"/>
                <w:szCs w:val="28"/>
              </w:rPr>
            </w:pPr>
          </w:p>
        </w:tc>
        <w:tc>
          <w:tcPr>
            <w:tcW w:w="1304" w:type="dxa"/>
            <w:shd w:val="clear" w:color="auto" w:fill="auto"/>
            <w:vAlign w:val="center"/>
          </w:tcPr>
          <w:p w14:paraId="01FB0FE4" w14:textId="0B9793B1" w:rsidR="00C45706" w:rsidRPr="007262F4" w:rsidRDefault="00C45706" w:rsidP="00C45706">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283" w:type="dxa"/>
            <w:shd w:val="clear" w:color="auto" w:fill="auto"/>
          </w:tcPr>
          <w:p w14:paraId="179D410C" w14:textId="77777777" w:rsidR="00C45706" w:rsidRPr="007262F4" w:rsidRDefault="00C45706" w:rsidP="00C45706">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06D52B14" w14:textId="5109A8F1" w:rsidR="00C45706" w:rsidRPr="007262F4" w:rsidRDefault="00C45706" w:rsidP="00C45706">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cs/>
              </w:rPr>
              <w:t>74</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774</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190</w:t>
            </w:r>
          </w:p>
        </w:tc>
        <w:tc>
          <w:tcPr>
            <w:tcW w:w="270" w:type="dxa"/>
            <w:shd w:val="clear" w:color="auto" w:fill="auto"/>
          </w:tcPr>
          <w:p w14:paraId="3AE24DD9" w14:textId="77777777" w:rsidR="00C45706" w:rsidRPr="007262F4" w:rsidRDefault="00C45706" w:rsidP="00C45706">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16D13E6C" w14:textId="5D8ACA33" w:rsidR="00C45706" w:rsidRPr="007262F4" w:rsidRDefault="00C45706" w:rsidP="00C45706">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66,960,665</w:t>
            </w:r>
          </w:p>
        </w:tc>
      </w:tr>
      <w:tr w:rsidR="00C45706" w:rsidRPr="007262F4" w14:paraId="56405950" w14:textId="77777777" w:rsidTr="008E3359">
        <w:trPr>
          <w:trHeight w:val="345"/>
        </w:trPr>
        <w:tc>
          <w:tcPr>
            <w:tcW w:w="3580" w:type="dxa"/>
            <w:shd w:val="clear" w:color="auto" w:fill="auto"/>
            <w:vAlign w:val="center"/>
          </w:tcPr>
          <w:p w14:paraId="688EF9C4" w14:textId="77777777" w:rsidR="00C45706" w:rsidRPr="007262F4" w:rsidRDefault="00C45706" w:rsidP="00931B9F">
            <w:pPr>
              <w:ind w:left="972" w:right="-130" w:hanging="677"/>
              <w:jc w:val="left"/>
              <w:rPr>
                <w:rFonts w:asciiTheme="majorBidi" w:hAnsiTheme="majorBidi" w:cstheme="majorBidi"/>
                <w:sz w:val="28"/>
                <w:szCs w:val="28"/>
              </w:rPr>
            </w:pPr>
            <w:r w:rsidRPr="007262F4">
              <w:rPr>
                <w:rFonts w:ascii="Angsana New" w:hAnsi="Angsana New" w:cs="Angsana New"/>
                <w:color w:val="000000" w:themeColor="text1"/>
                <w:sz w:val="28"/>
                <w:szCs w:val="28"/>
              </w:rPr>
              <w:t>World Class Smart Farm Co., Ltd.</w:t>
            </w:r>
          </w:p>
        </w:tc>
        <w:tc>
          <w:tcPr>
            <w:tcW w:w="1274" w:type="dxa"/>
            <w:shd w:val="clear" w:color="auto" w:fill="auto"/>
            <w:vAlign w:val="bottom"/>
          </w:tcPr>
          <w:p w14:paraId="5010BDA0" w14:textId="1FC21520" w:rsidR="00C45706" w:rsidRPr="007262F4" w:rsidRDefault="00C45706" w:rsidP="00C45706">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255" w:type="dxa"/>
            <w:shd w:val="clear" w:color="auto" w:fill="auto"/>
          </w:tcPr>
          <w:p w14:paraId="2D4792C5" w14:textId="77777777" w:rsidR="00C45706" w:rsidRPr="007262F4" w:rsidRDefault="00C45706" w:rsidP="00C45706">
            <w:pPr>
              <w:tabs>
                <w:tab w:val="left" w:pos="720"/>
                <w:tab w:val="decimal" w:pos="1195"/>
              </w:tabs>
              <w:jc w:val="center"/>
              <w:rPr>
                <w:rFonts w:ascii="Angsana New" w:eastAsia="Times New Roman" w:hAnsi="Angsana New" w:cs="Angsana New"/>
                <w:sz w:val="28"/>
                <w:szCs w:val="28"/>
              </w:rPr>
            </w:pPr>
          </w:p>
        </w:tc>
        <w:tc>
          <w:tcPr>
            <w:tcW w:w="1304" w:type="dxa"/>
            <w:shd w:val="clear" w:color="auto" w:fill="auto"/>
            <w:vAlign w:val="bottom"/>
          </w:tcPr>
          <w:p w14:paraId="2DD65BC5" w14:textId="7236DCEB" w:rsidR="00C45706" w:rsidRPr="007262F4" w:rsidRDefault="00C45706" w:rsidP="00C45706">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283" w:type="dxa"/>
            <w:shd w:val="clear" w:color="auto" w:fill="auto"/>
          </w:tcPr>
          <w:p w14:paraId="138B63FE" w14:textId="77777777" w:rsidR="00C45706" w:rsidRPr="007262F4" w:rsidRDefault="00C45706" w:rsidP="00C45706">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bottom"/>
          </w:tcPr>
          <w:p w14:paraId="6587CF6D" w14:textId="3DC61616" w:rsidR="00C45706" w:rsidRPr="007262F4" w:rsidRDefault="00C45706" w:rsidP="00C45706">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cs/>
              </w:rPr>
              <w:t>4</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634</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892</w:t>
            </w:r>
          </w:p>
        </w:tc>
        <w:tc>
          <w:tcPr>
            <w:tcW w:w="270" w:type="dxa"/>
            <w:shd w:val="clear" w:color="auto" w:fill="auto"/>
          </w:tcPr>
          <w:p w14:paraId="262D85BB" w14:textId="77777777" w:rsidR="00C45706" w:rsidRPr="007262F4" w:rsidRDefault="00C45706" w:rsidP="00C45706">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bottom"/>
          </w:tcPr>
          <w:p w14:paraId="3B701773" w14:textId="7ED76DD7" w:rsidR="00C45706" w:rsidRPr="007262F4" w:rsidRDefault="00C45706" w:rsidP="00C45706">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4,634,892</w:t>
            </w:r>
          </w:p>
        </w:tc>
      </w:tr>
      <w:tr w:rsidR="00C45706" w:rsidRPr="007262F4" w14:paraId="47953FDE" w14:textId="77777777" w:rsidTr="008E3359">
        <w:trPr>
          <w:trHeight w:val="345"/>
        </w:trPr>
        <w:tc>
          <w:tcPr>
            <w:tcW w:w="3580" w:type="dxa"/>
            <w:shd w:val="clear" w:color="auto" w:fill="auto"/>
          </w:tcPr>
          <w:p w14:paraId="06F8EE55" w14:textId="6F1BAB6E" w:rsidR="00C45706" w:rsidRPr="007262F4" w:rsidRDefault="00C45706" w:rsidP="00931B9F">
            <w:pPr>
              <w:ind w:left="972" w:right="-130" w:hanging="677"/>
              <w:jc w:val="left"/>
              <w:rPr>
                <w:rFonts w:asciiTheme="majorBidi" w:hAnsiTheme="majorBidi" w:cstheme="majorBidi"/>
                <w:sz w:val="28"/>
                <w:szCs w:val="28"/>
              </w:rPr>
            </w:pPr>
            <w:proofErr w:type="spellStart"/>
            <w:r w:rsidRPr="007262F4">
              <w:rPr>
                <w:rFonts w:asciiTheme="majorBidi" w:hAnsiTheme="majorBidi" w:cstheme="majorBidi"/>
                <w:spacing w:val="-6"/>
                <w:sz w:val="28"/>
                <w:szCs w:val="28"/>
              </w:rPr>
              <w:t>Tarnluang</w:t>
            </w:r>
            <w:proofErr w:type="spellEnd"/>
            <w:r w:rsidRPr="007262F4">
              <w:rPr>
                <w:rFonts w:asciiTheme="majorBidi" w:hAnsiTheme="majorBidi" w:cstheme="majorBidi"/>
                <w:spacing w:val="-6"/>
                <w:sz w:val="28"/>
                <w:szCs w:val="28"/>
              </w:rPr>
              <w:t xml:space="preserve"> Co., Ltd.</w:t>
            </w:r>
          </w:p>
        </w:tc>
        <w:tc>
          <w:tcPr>
            <w:tcW w:w="1274" w:type="dxa"/>
            <w:shd w:val="clear" w:color="auto" w:fill="auto"/>
            <w:vAlign w:val="bottom"/>
          </w:tcPr>
          <w:p w14:paraId="16DBE17D" w14:textId="25822050" w:rsidR="00C45706" w:rsidRPr="007262F4" w:rsidRDefault="00C45706" w:rsidP="00C45706">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67,085</w:t>
            </w:r>
          </w:p>
        </w:tc>
        <w:tc>
          <w:tcPr>
            <w:tcW w:w="255" w:type="dxa"/>
            <w:shd w:val="clear" w:color="auto" w:fill="auto"/>
          </w:tcPr>
          <w:p w14:paraId="0C662B24" w14:textId="77777777" w:rsidR="00C45706" w:rsidRPr="007262F4" w:rsidRDefault="00C45706" w:rsidP="00C45706">
            <w:pPr>
              <w:tabs>
                <w:tab w:val="left" w:pos="720"/>
                <w:tab w:val="decimal" w:pos="1195"/>
              </w:tabs>
              <w:jc w:val="center"/>
              <w:rPr>
                <w:rFonts w:ascii="Angsana New" w:eastAsia="Times New Roman" w:hAnsi="Angsana New" w:cs="Angsana New"/>
                <w:sz w:val="28"/>
                <w:szCs w:val="28"/>
              </w:rPr>
            </w:pPr>
          </w:p>
        </w:tc>
        <w:tc>
          <w:tcPr>
            <w:tcW w:w="1304" w:type="dxa"/>
            <w:shd w:val="clear" w:color="auto" w:fill="auto"/>
            <w:vAlign w:val="bottom"/>
          </w:tcPr>
          <w:p w14:paraId="4691B66E" w14:textId="03212301" w:rsidR="00C45706" w:rsidRPr="007262F4" w:rsidRDefault="00C45706" w:rsidP="00C45706">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283" w:type="dxa"/>
            <w:shd w:val="clear" w:color="auto" w:fill="auto"/>
          </w:tcPr>
          <w:p w14:paraId="5F107632" w14:textId="77777777" w:rsidR="00C45706" w:rsidRPr="007262F4" w:rsidRDefault="00C45706" w:rsidP="00C45706">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bottom"/>
          </w:tcPr>
          <w:p w14:paraId="15934D02" w14:textId="29489E67" w:rsidR="00C45706" w:rsidRPr="007262F4" w:rsidRDefault="00C45706" w:rsidP="00C45706">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270" w:type="dxa"/>
            <w:shd w:val="clear" w:color="auto" w:fill="auto"/>
          </w:tcPr>
          <w:p w14:paraId="4EFE0E55" w14:textId="77777777" w:rsidR="00C45706" w:rsidRPr="007262F4" w:rsidRDefault="00C45706" w:rsidP="00C45706">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bottom"/>
          </w:tcPr>
          <w:p w14:paraId="0378AD19" w14:textId="0DEEF5E6" w:rsidR="00C45706" w:rsidRPr="007262F4" w:rsidRDefault="00C45706" w:rsidP="00C45706">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r>
      <w:tr w:rsidR="00C45706" w:rsidRPr="007262F4" w14:paraId="2E558756" w14:textId="77777777" w:rsidTr="008E3359">
        <w:trPr>
          <w:trHeight w:val="345"/>
        </w:trPr>
        <w:tc>
          <w:tcPr>
            <w:tcW w:w="3580" w:type="dxa"/>
            <w:shd w:val="clear" w:color="auto" w:fill="auto"/>
            <w:vAlign w:val="center"/>
          </w:tcPr>
          <w:p w14:paraId="43C012CC" w14:textId="77777777" w:rsidR="00C45706" w:rsidRPr="007262F4" w:rsidRDefault="00C45706" w:rsidP="00931B9F">
            <w:pPr>
              <w:ind w:left="972" w:right="-130" w:hanging="677"/>
              <w:jc w:val="left"/>
              <w:rPr>
                <w:rFonts w:asciiTheme="majorBidi" w:hAnsiTheme="majorBidi" w:cstheme="majorBidi"/>
                <w:sz w:val="28"/>
                <w:szCs w:val="28"/>
              </w:rPr>
            </w:pPr>
            <w:r w:rsidRPr="007262F4">
              <w:rPr>
                <w:rFonts w:asciiTheme="majorBidi" w:hAnsiTheme="majorBidi" w:cstheme="majorBidi"/>
                <w:sz w:val="28"/>
                <w:szCs w:val="28"/>
              </w:rPr>
              <w:t>Total trade accounts receivable</w:t>
            </w:r>
          </w:p>
        </w:tc>
        <w:tc>
          <w:tcPr>
            <w:tcW w:w="1274" w:type="dxa"/>
            <w:tcBorders>
              <w:top w:val="single" w:sz="4" w:space="0" w:color="auto"/>
            </w:tcBorders>
            <w:shd w:val="clear" w:color="auto" w:fill="auto"/>
            <w:vAlign w:val="center"/>
          </w:tcPr>
          <w:p w14:paraId="3A9DEC35" w14:textId="23625173" w:rsidR="00C45706" w:rsidRPr="007262F4" w:rsidRDefault="00C45706" w:rsidP="00C45706">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67,085</w:t>
            </w:r>
          </w:p>
        </w:tc>
        <w:tc>
          <w:tcPr>
            <w:tcW w:w="255" w:type="dxa"/>
            <w:shd w:val="clear" w:color="auto" w:fill="auto"/>
          </w:tcPr>
          <w:p w14:paraId="577B8DC3" w14:textId="77777777" w:rsidR="00C45706" w:rsidRPr="007262F4" w:rsidRDefault="00C45706" w:rsidP="00C45706">
            <w:pPr>
              <w:tabs>
                <w:tab w:val="left" w:pos="720"/>
                <w:tab w:val="decimal" w:pos="1195"/>
              </w:tabs>
              <w:jc w:val="center"/>
              <w:rPr>
                <w:rFonts w:ascii="Angsana New" w:eastAsia="Times New Roman" w:hAnsi="Angsana New" w:cs="Angsana New"/>
                <w:sz w:val="28"/>
                <w:szCs w:val="28"/>
              </w:rPr>
            </w:pPr>
          </w:p>
        </w:tc>
        <w:tc>
          <w:tcPr>
            <w:tcW w:w="1304" w:type="dxa"/>
            <w:tcBorders>
              <w:top w:val="single" w:sz="4" w:space="0" w:color="auto"/>
            </w:tcBorders>
            <w:shd w:val="clear" w:color="auto" w:fill="auto"/>
            <w:vAlign w:val="center"/>
          </w:tcPr>
          <w:p w14:paraId="39FA49E2" w14:textId="35D8FF7B" w:rsidR="00C45706" w:rsidRPr="007262F4" w:rsidRDefault="00C45706" w:rsidP="00C45706">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283" w:type="dxa"/>
            <w:shd w:val="clear" w:color="auto" w:fill="auto"/>
          </w:tcPr>
          <w:p w14:paraId="51F126FC" w14:textId="77777777" w:rsidR="00C45706" w:rsidRPr="007262F4" w:rsidRDefault="00C45706" w:rsidP="00C45706">
            <w:pPr>
              <w:tabs>
                <w:tab w:val="left" w:pos="720"/>
                <w:tab w:val="decimal" w:pos="1195"/>
              </w:tabs>
              <w:jc w:val="center"/>
              <w:rPr>
                <w:rFonts w:ascii="Angsana New" w:eastAsia="Times New Roman" w:hAnsi="Angsana New" w:cs="Angsana New"/>
                <w:sz w:val="28"/>
                <w:szCs w:val="28"/>
              </w:rPr>
            </w:pPr>
          </w:p>
        </w:tc>
        <w:tc>
          <w:tcPr>
            <w:tcW w:w="1206" w:type="dxa"/>
            <w:tcBorders>
              <w:top w:val="single" w:sz="4" w:space="0" w:color="auto"/>
            </w:tcBorders>
            <w:shd w:val="clear" w:color="auto" w:fill="auto"/>
            <w:vAlign w:val="center"/>
          </w:tcPr>
          <w:p w14:paraId="2B71811E" w14:textId="60CDE766" w:rsidR="00C45706" w:rsidRPr="007262F4" w:rsidRDefault="00C45706" w:rsidP="00C45706">
            <w:pPr>
              <w:tabs>
                <w:tab w:val="left" w:pos="720"/>
              </w:tabs>
              <w:jc w:val="right"/>
              <w:rPr>
                <w:rFonts w:ascii="Angsana New" w:eastAsia="Times New Roman" w:hAnsi="Angsana New" w:cs="Angsana New"/>
                <w:sz w:val="28"/>
                <w:szCs w:val="28"/>
                <w:cs/>
              </w:rPr>
            </w:pPr>
            <w:r w:rsidRPr="007262F4">
              <w:rPr>
                <w:rFonts w:ascii="Angsana New" w:eastAsia="Times New Roman" w:hAnsi="Angsana New" w:cs="Angsana New"/>
                <w:sz w:val="28"/>
                <w:szCs w:val="28"/>
                <w:cs/>
              </w:rPr>
              <w:t>79</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409</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082</w:t>
            </w:r>
          </w:p>
        </w:tc>
        <w:tc>
          <w:tcPr>
            <w:tcW w:w="270" w:type="dxa"/>
            <w:shd w:val="clear" w:color="auto" w:fill="auto"/>
          </w:tcPr>
          <w:p w14:paraId="3C732122" w14:textId="77777777" w:rsidR="00C45706" w:rsidRPr="007262F4" w:rsidRDefault="00C45706" w:rsidP="00C45706">
            <w:pPr>
              <w:tabs>
                <w:tab w:val="left" w:pos="720"/>
                <w:tab w:val="decimal" w:pos="1195"/>
              </w:tabs>
              <w:jc w:val="center"/>
              <w:rPr>
                <w:rFonts w:ascii="Angsana New" w:eastAsia="Times New Roman" w:hAnsi="Angsana New" w:cs="Angsana New"/>
                <w:sz w:val="28"/>
                <w:szCs w:val="28"/>
              </w:rPr>
            </w:pPr>
          </w:p>
        </w:tc>
        <w:tc>
          <w:tcPr>
            <w:tcW w:w="1350" w:type="dxa"/>
            <w:tcBorders>
              <w:top w:val="single" w:sz="4" w:space="0" w:color="auto"/>
            </w:tcBorders>
            <w:shd w:val="clear" w:color="auto" w:fill="auto"/>
            <w:vAlign w:val="center"/>
          </w:tcPr>
          <w:p w14:paraId="27CAE8E6" w14:textId="043DA71A" w:rsidR="00C45706" w:rsidRPr="007262F4" w:rsidRDefault="00C45706" w:rsidP="00C45706">
            <w:pPr>
              <w:tabs>
                <w:tab w:val="left" w:pos="720"/>
              </w:tabs>
              <w:jc w:val="right"/>
              <w:rPr>
                <w:rFonts w:ascii="Angsana New" w:eastAsia="Times New Roman" w:hAnsi="Angsana New" w:cs="Angsana New"/>
                <w:sz w:val="28"/>
                <w:szCs w:val="28"/>
                <w:cs/>
              </w:rPr>
            </w:pPr>
            <w:r w:rsidRPr="007262F4">
              <w:rPr>
                <w:rFonts w:ascii="Angsana New" w:eastAsia="Times New Roman" w:hAnsi="Angsana New" w:cs="Angsana New"/>
                <w:sz w:val="28"/>
                <w:szCs w:val="28"/>
              </w:rPr>
              <w:t>71,595,557</w:t>
            </w:r>
          </w:p>
        </w:tc>
      </w:tr>
      <w:tr w:rsidR="00C45706" w:rsidRPr="007262F4" w14:paraId="027604A0" w14:textId="77777777" w:rsidTr="008E3359">
        <w:trPr>
          <w:trHeight w:val="334"/>
        </w:trPr>
        <w:tc>
          <w:tcPr>
            <w:tcW w:w="3580" w:type="dxa"/>
            <w:shd w:val="clear" w:color="auto" w:fill="auto"/>
            <w:vAlign w:val="center"/>
          </w:tcPr>
          <w:p w14:paraId="2235C888" w14:textId="3C784971" w:rsidR="00C45706" w:rsidRPr="007262F4" w:rsidRDefault="00C45706" w:rsidP="00931B9F">
            <w:pPr>
              <w:ind w:left="972" w:right="-130" w:hanging="677"/>
              <w:jc w:val="left"/>
              <w:rPr>
                <w:rFonts w:asciiTheme="majorBidi" w:hAnsiTheme="majorBidi" w:cstheme="majorBidi"/>
                <w:b/>
                <w:bCs/>
                <w:sz w:val="28"/>
                <w:szCs w:val="28"/>
                <w:cs/>
              </w:rPr>
            </w:pPr>
            <w:r w:rsidRPr="007262F4">
              <w:rPr>
                <w:rFonts w:asciiTheme="majorBidi" w:hAnsiTheme="majorBidi" w:cstheme="majorBidi"/>
                <w:sz w:val="28"/>
                <w:u w:val="single"/>
              </w:rPr>
              <w:t>Less</w:t>
            </w:r>
            <w:r w:rsidRPr="007262F4">
              <w:rPr>
                <w:rFonts w:asciiTheme="majorBidi" w:hAnsiTheme="majorBidi" w:cstheme="majorBidi"/>
                <w:sz w:val="28"/>
              </w:rPr>
              <w:t xml:space="preserve"> </w:t>
            </w:r>
            <w:r w:rsidR="00931B9F" w:rsidRPr="007262F4">
              <w:rPr>
                <w:rFonts w:asciiTheme="majorBidi" w:hAnsiTheme="majorBidi" w:cstheme="majorBidi"/>
                <w:sz w:val="28"/>
              </w:rPr>
              <w:t>Allowance for expected credit losses</w:t>
            </w:r>
          </w:p>
        </w:tc>
        <w:tc>
          <w:tcPr>
            <w:tcW w:w="1274" w:type="dxa"/>
            <w:tcBorders>
              <w:bottom w:val="single" w:sz="4" w:space="0" w:color="auto"/>
            </w:tcBorders>
            <w:shd w:val="clear" w:color="auto" w:fill="auto"/>
            <w:vAlign w:val="center"/>
          </w:tcPr>
          <w:p w14:paraId="045ADE87" w14:textId="77777777" w:rsidR="00C45706" w:rsidRPr="007262F4" w:rsidRDefault="00C45706" w:rsidP="00C45706">
            <w:pPr>
              <w:ind w:right="34"/>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w:t>
            </w:r>
          </w:p>
        </w:tc>
        <w:tc>
          <w:tcPr>
            <w:tcW w:w="255" w:type="dxa"/>
            <w:shd w:val="clear" w:color="auto" w:fill="auto"/>
          </w:tcPr>
          <w:p w14:paraId="2D17A1B5" w14:textId="77777777" w:rsidR="00C45706" w:rsidRPr="007262F4" w:rsidRDefault="00C45706" w:rsidP="00C45706">
            <w:pPr>
              <w:tabs>
                <w:tab w:val="decimal" w:pos="1195"/>
              </w:tabs>
              <w:ind w:right="-72"/>
              <w:jc w:val="center"/>
              <w:rPr>
                <w:rFonts w:ascii="Angsana New" w:hAnsi="Angsana New" w:cs="Angsana New"/>
                <w:snapToGrid w:val="0"/>
                <w:sz w:val="28"/>
                <w:szCs w:val="28"/>
                <w:cs/>
                <w:lang w:val="en-GB" w:eastAsia="th-TH"/>
              </w:rPr>
            </w:pPr>
          </w:p>
        </w:tc>
        <w:tc>
          <w:tcPr>
            <w:tcW w:w="1304" w:type="dxa"/>
            <w:tcBorders>
              <w:bottom w:val="single" w:sz="4" w:space="0" w:color="auto"/>
            </w:tcBorders>
            <w:shd w:val="clear" w:color="auto" w:fill="auto"/>
            <w:vAlign w:val="bottom"/>
          </w:tcPr>
          <w:p w14:paraId="7EA36D39" w14:textId="77777777" w:rsidR="00C45706" w:rsidRPr="007262F4" w:rsidRDefault="00C45706" w:rsidP="00C45706">
            <w:pPr>
              <w:ind w:right="34"/>
              <w:jc w:val="right"/>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w:t>
            </w:r>
          </w:p>
        </w:tc>
        <w:tc>
          <w:tcPr>
            <w:tcW w:w="283" w:type="dxa"/>
            <w:shd w:val="clear" w:color="auto" w:fill="auto"/>
          </w:tcPr>
          <w:p w14:paraId="5EA2270E" w14:textId="77777777" w:rsidR="00C45706" w:rsidRPr="007262F4" w:rsidRDefault="00C45706" w:rsidP="00C45706">
            <w:pPr>
              <w:tabs>
                <w:tab w:val="decimal" w:pos="1195"/>
              </w:tabs>
              <w:ind w:right="-72"/>
              <w:jc w:val="center"/>
              <w:rPr>
                <w:rFonts w:ascii="Angsana New" w:hAnsi="Angsana New" w:cs="Angsana New"/>
                <w:snapToGrid w:val="0"/>
                <w:sz w:val="28"/>
                <w:szCs w:val="28"/>
                <w:lang w:val="en-GB" w:eastAsia="th-TH"/>
              </w:rPr>
            </w:pPr>
          </w:p>
        </w:tc>
        <w:tc>
          <w:tcPr>
            <w:tcW w:w="1206" w:type="dxa"/>
            <w:tcBorders>
              <w:bottom w:val="single" w:sz="4" w:space="0" w:color="auto"/>
            </w:tcBorders>
            <w:shd w:val="clear" w:color="auto" w:fill="auto"/>
          </w:tcPr>
          <w:p w14:paraId="0DC12DF7" w14:textId="3442DFAF" w:rsidR="00C45706" w:rsidRPr="007262F4" w:rsidRDefault="00C45706" w:rsidP="00C45706">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(41,085,690)</w:t>
            </w:r>
          </w:p>
        </w:tc>
        <w:tc>
          <w:tcPr>
            <w:tcW w:w="270" w:type="dxa"/>
            <w:shd w:val="clear" w:color="auto" w:fill="auto"/>
          </w:tcPr>
          <w:p w14:paraId="470D0318" w14:textId="77777777" w:rsidR="00C45706" w:rsidRPr="007262F4" w:rsidRDefault="00C45706" w:rsidP="00C45706">
            <w:pPr>
              <w:tabs>
                <w:tab w:val="decimal" w:pos="1195"/>
              </w:tabs>
              <w:ind w:right="-72"/>
              <w:jc w:val="center"/>
              <w:rPr>
                <w:rFonts w:ascii="Angsana New" w:hAnsi="Angsana New" w:cs="Angsana New"/>
                <w:snapToGrid w:val="0"/>
                <w:sz w:val="28"/>
                <w:szCs w:val="28"/>
                <w:lang w:val="en-GB" w:eastAsia="th-TH"/>
              </w:rPr>
            </w:pPr>
          </w:p>
        </w:tc>
        <w:tc>
          <w:tcPr>
            <w:tcW w:w="1350" w:type="dxa"/>
            <w:tcBorders>
              <w:bottom w:val="single" w:sz="4" w:space="0" w:color="auto"/>
            </w:tcBorders>
            <w:shd w:val="clear" w:color="auto" w:fill="auto"/>
            <w:vAlign w:val="center"/>
          </w:tcPr>
          <w:p w14:paraId="593C898E" w14:textId="77777777" w:rsidR="00C45706" w:rsidRPr="007262F4" w:rsidRDefault="00C45706" w:rsidP="00C45706">
            <w:pPr>
              <w:ind w:right="34"/>
              <w:jc w:val="right"/>
              <w:rPr>
                <w:rFonts w:ascii="Angsana New" w:hAnsi="Angsana New" w:cs="Angsana New"/>
                <w:snapToGrid w:val="0"/>
                <w:sz w:val="28"/>
                <w:szCs w:val="28"/>
                <w:cs/>
                <w:lang w:eastAsia="th-TH"/>
              </w:rPr>
            </w:pPr>
            <w:r w:rsidRPr="007262F4">
              <w:rPr>
                <w:rFonts w:ascii="Angsana New" w:eastAsia="Times New Roman" w:hAnsi="Angsana New" w:cs="Angsana New"/>
                <w:sz w:val="28"/>
                <w:szCs w:val="28"/>
              </w:rPr>
              <w:t>(41,085,690)</w:t>
            </w:r>
          </w:p>
        </w:tc>
      </w:tr>
      <w:tr w:rsidR="00C45706" w:rsidRPr="007262F4" w14:paraId="331877B0" w14:textId="77777777" w:rsidTr="008E3359">
        <w:trPr>
          <w:trHeight w:val="334"/>
        </w:trPr>
        <w:tc>
          <w:tcPr>
            <w:tcW w:w="3580" w:type="dxa"/>
            <w:shd w:val="clear" w:color="auto" w:fill="auto"/>
            <w:vAlign w:val="center"/>
          </w:tcPr>
          <w:p w14:paraId="049C2128" w14:textId="77777777" w:rsidR="00C45706" w:rsidRPr="007262F4" w:rsidRDefault="00C45706" w:rsidP="00931B9F">
            <w:pPr>
              <w:ind w:left="972" w:right="-130" w:hanging="677"/>
              <w:jc w:val="left"/>
              <w:rPr>
                <w:rFonts w:asciiTheme="majorBidi" w:hAnsiTheme="majorBidi" w:cstheme="majorBidi"/>
                <w:b/>
                <w:bCs/>
                <w:sz w:val="28"/>
                <w:szCs w:val="28"/>
              </w:rPr>
            </w:pPr>
            <w:r w:rsidRPr="007262F4">
              <w:rPr>
                <w:rFonts w:asciiTheme="majorBidi" w:hAnsiTheme="majorBidi" w:cstheme="majorBidi"/>
                <w:sz w:val="28"/>
                <w:szCs w:val="28"/>
              </w:rPr>
              <w:t>Total trade accounts receivable - net</w:t>
            </w:r>
          </w:p>
        </w:tc>
        <w:tc>
          <w:tcPr>
            <w:tcW w:w="1274" w:type="dxa"/>
            <w:tcBorders>
              <w:top w:val="single" w:sz="4" w:space="0" w:color="auto"/>
              <w:bottom w:val="double" w:sz="4" w:space="0" w:color="auto"/>
            </w:tcBorders>
            <w:shd w:val="clear" w:color="auto" w:fill="auto"/>
            <w:vAlign w:val="center"/>
          </w:tcPr>
          <w:p w14:paraId="74B0A364" w14:textId="2BCAEEB6" w:rsidR="00C45706" w:rsidRPr="007262F4" w:rsidRDefault="00C45706" w:rsidP="00C45706">
            <w:pPr>
              <w:ind w:right="34"/>
              <w:jc w:val="right"/>
              <w:rPr>
                <w:rFonts w:ascii="Angsana New" w:hAnsi="Angsana New" w:cs="Angsana New"/>
                <w:snapToGrid w:val="0"/>
                <w:sz w:val="28"/>
                <w:szCs w:val="28"/>
                <w:lang w:eastAsia="th-TH"/>
              </w:rPr>
            </w:pPr>
            <w:r w:rsidRPr="007262F4">
              <w:rPr>
                <w:rFonts w:ascii="Angsana New" w:eastAsia="Times New Roman" w:hAnsi="Angsana New" w:cs="Angsana New"/>
                <w:sz w:val="28"/>
                <w:szCs w:val="28"/>
              </w:rPr>
              <w:t>67,085</w:t>
            </w:r>
          </w:p>
        </w:tc>
        <w:tc>
          <w:tcPr>
            <w:tcW w:w="255" w:type="dxa"/>
            <w:shd w:val="clear" w:color="auto" w:fill="auto"/>
          </w:tcPr>
          <w:p w14:paraId="37793C70" w14:textId="77777777" w:rsidR="00C45706" w:rsidRPr="007262F4" w:rsidRDefault="00C45706" w:rsidP="00C45706">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41106ED4" w14:textId="30394E68" w:rsidR="00C45706" w:rsidRPr="007262F4" w:rsidRDefault="00C45706" w:rsidP="00C45706">
            <w:pPr>
              <w:ind w:right="34"/>
              <w:jc w:val="right"/>
              <w:rPr>
                <w:rFonts w:ascii="Angsana New" w:hAnsi="Angsana New" w:cs="Angsana New"/>
                <w:snapToGrid w:val="0"/>
                <w:sz w:val="28"/>
                <w:szCs w:val="28"/>
                <w:cs/>
                <w:lang w:eastAsia="th-TH"/>
              </w:rPr>
            </w:pPr>
            <w:r w:rsidRPr="007262F4">
              <w:rPr>
                <w:rFonts w:ascii="Angsana New" w:hAnsi="Angsana New" w:cs="Angsana New"/>
                <w:sz w:val="28"/>
                <w:szCs w:val="28"/>
              </w:rPr>
              <w:t>-</w:t>
            </w:r>
          </w:p>
        </w:tc>
        <w:tc>
          <w:tcPr>
            <w:tcW w:w="283" w:type="dxa"/>
            <w:shd w:val="clear" w:color="auto" w:fill="auto"/>
          </w:tcPr>
          <w:p w14:paraId="2E788233" w14:textId="77777777" w:rsidR="00C45706" w:rsidRPr="007262F4" w:rsidRDefault="00C45706" w:rsidP="00C45706">
            <w:pPr>
              <w:tabs>
                <w:tab w:val="decimal" w:pos="1195"/>
              </w:tabs>
              <w:ind w:right="-72"/>
              <w:jc w:val="center"/>
              <w:rPr>
                <w:rFonts w:ascii="Angsana New" w:hAnsi="Angsana New" w:cs="Angsana New"/>
                <w:snapToGrid w:val="0"/>
                <w:sz w:val="28"/>
                <w:szCs w:val="28"/>
                <w:lang w:val="en-GB" w:eastAsia="th-TH"/>
              </w:rPr>
            </w:pPr>
          </w:p>
        </w:tc>
        <w:tc>
          <w:tcPr>
            <w:tcW w:w="1206" w:type="dxa"/>
            <w:tcBorders>
              <w:top w:val="single" w:sz="4" w:space="0" w:color="auto"/>
              <w:bottom w:val="double" w:sz="4" w:space="0" w:color="auto"/>
            </w:tcBorders>
            <w:shd w:val="clear" w:color="auto" w:fill="auto"/>
          </w:tcPr>
          <w:p w14:paraId="6027A76E" w14:textId="2181B24A" w:rsidR="00C45706" w:rsidRPr="007262F4" w:rsidRDefault="00C45706" w:rsidP="00C45706">
            <w:pPr>
              <w:ind w:right="34"/>
              <w:jc w:val="right"/>
              <w:rPr>
                <w:rFonts w:ascii="Angsana New" w:hAnsi="Angsana New" w:cs="Angsana New"/>
                <w:snapToGrid w:val="0"/>
                <w:sz w:val="28"/>
                <w:szCs w:val="28"/>
                <w:lang w:eastAsia="th-TH"/>
              </w:rPr>
            </w:pPr>
            <w:r w:rsidRPr="007262F4">
              <w:rPr>
                <w:rFonts w:ascii="Angsana New" w:eastAsia="Times New Roman" w:hAnsi="Angsana New" w:cs="Angsana New"/>
                <w:sz w:val="28"/>
                <w:szCs w:val="28"/>
                <w:cs/>
              </w:rPr>
              <w:t>38</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323</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392</w:t>
            </w:r>
          </w:p>
        </w:tc>
        <w:tc>
          <w:tcPr>
            <w:tcW w:w="270" w:type="dxa"/>
            <w:shd w:val="clear" w:color="auto" w:fill="auto"/>
          </w:tcPr>
          <w:p w14:paraId="6C4F1D0C" w14:textId="77777777" w:rsidR="00C45706" w:rsidRPr="007262F4" w:rsidRDefault="00C45706" w:rsidP="00C45706">
            <w:pPr>
              <w:tabs>
                <w:tab w:val="decimal" w:pos="1195"/>
              </w:tabs>
              <w:ind w:right="-72"/>
              <w:jc w:val="center"/>
              <w:rPr>
                <w:rFonts w:ascii="Angsana New" w:hAnsi="Angsana New" w:cs="Angsana New"/>
                <w:snapToGrid w:val="0"/>
                <w:sz w:val="28"/>
                <w:szCs w:val="28"/>
                <w:lang w:val="en-GB" w:eastAsia="th-TH"/>
              </w:rPr>
            </w:pPr>
          </w:p>
        </w:tc>
        <w:tc>
          <w:tcPr>
            <w:tcW w:w="1350" w:type="dxa"/>
            <w:tcBorders>
              <w:top w:val="single" w:sz="4" w:space="0" w:color="auto"/>
              <w:bottom w:val="double" w:sz="4" w:space="0" w:color="auto"/>
            </w:tcBorders>
            <w:shd w:val="clear" w:color="auto" w:fill="auto"/>
          </w:tcPr>
          <w:p w14:paraId="321A3964" w14:textId="5D4961EC" w:rsidR="00C45706" w:rsidRPr="007262F4" w:rsidRDefault="00C45706" w:rsidP="00C45706">
            <w:pPr>
              <w:ind w:right="34"/>
              <w:jc w:val="right"/>
              <w:rPr>
                <w:rFonts w:ascii="Angsana New" w:hAnsi="Angsana New" w:cs="Angsana New"/>
                <w:snapToGrid w:val="0"/>
                <w:sz w:val="28"/>
                <w:szCs w:val="28"/>
                <w:cs/>
                <w:lang w:eastAsia="th-TH"/>
              </w:rPr>
            </w:pPr>
            <w:r w:rsidRPr="007262F4">
              <w:rPr>
                <w:rFonts w:ascii="Angsana New" w:eastAsia="Times New Roman" w:hAnsi="Angsana New" w:cs="Angsana New"/>
                <w:sz w:val="28"/>
                <w:szCs w:val="28"/>
              </w:rPr>
              <w:t>30,509,867</w:t>
            </w:r>
          </w:p>
        </w:tc>
      </w:tr>
      <w:tr w:rsidR="00C45706" w:rsidRPr="007262F4" w14:paraId="3D31C579" w14:textId="77777777" w:rsidTr="00D05AFD">
        <w:trPr>
          <w:trHeight w:val="334"/>
        </w:trPr>
        <w:tc>
          <w:tcPr>
            <w:tcW w:w="3580" w:type="dxa"/>
            <w:shd w:val="clear" w:color="auto" w:fill="auto"/>
            <w:vAlign w:val="center"/>
          </w:tcPr>
          <w:p w14:paraId="4CB463EB" w14:textId="0B7CC2A7" w:rsidR="00C45706" w:rsidRPr="007262F4" w:rsidRDefault="00C45706" w:rsidP="00931B9F">
            <w:pPr>
              <w:ind w:left="972" w:right="-130" w:hanging="677"/>
              <w:jc w:val="left"/>
              <w:rPr>
                <w:rFonts w:asciiTheme="majorBidi" w:hAnsiTheme="majorBidi" w:cstheme="majorBidi"/>
                <w:b/>
                <w:bCs/>
                <w:sz w:val="28"/>
                <w:szCs w:val="28"/>
                <w:cs/>
              </w:rPr>
            </w:pPr>
            <w:r w:rsidRPr="007262F4">
              <w:rPr>
                <w:rFonts w:asciiTheme="majorBidi" w:hAnsiTheme="majorBidi" w:cstheme="majorBidi"/>
                <w:sz w:val="28"/>
                <w:szCs w:val="28"/>
              </w:rPr>
              <w:t>Advance Payment</w:t>
            </w:r>
            <w:r w:rsidRPr="007262F4">
              <w:rPr>
                <w:rFonts w:asciiTheme="majorBidi" w:hAnsiTheme="majorBidi" w:cs="Angsana New"/>
                <w:sz w:val="28"/>
                <w:szCs w:val="28"/>
                <w:cs/>
              </w:rPr>
              <w:t xml:space="preserve"> </w:t>
            </w:r>
            <w:r w:rsidRPr="007262F4">
              <w:rPr>
                <w:rFonts w:asciiTheme="majorBidi" w:hAnsiTheme="majorBidi" w:cs="Angsana New"/>
                <w:spacing w:val="-2"/>
                <w:sz w:val="28"/>
                <w:szCs w:val="28"/>
                <w:cs/>
              </w:rPr>
              <w:t>(</w:t>
            </w:r>
            <w:r w:rsidRPr="007262F4">
              <w:rPr>
                <w:rFonts w:asciiTheme="majorBidi" w:hAnsiTheme="majorBidi" w:cstheme="majorBidi"/>
                <w:spacing w:val="-2"/>
                <w:sz w:val="28"/>
                <w:szCs w:val="28"/>
              </w:rPr>
              <w:t>Note 8</w:t>
            </w:r>
            <w:r w:rsidRPr="007262F4">
              <w:rPr>
                <w:rFonts w:asciiTheme="majorBidi" w:hAnsiTheme="majorBidi" w:cs="Angsana New"/>
                <w:spacing w:val="-2"/>
                <w:sz w:val="28"/>
                <w:szCs w:val="28"/>
                <w:cs/>
              </w:rPr>
              <w:t>)</w:t>
            </w:r>
          </w:p>
        </w:tc>
        <w:tc>
          <w:tcPr>
            <w:tcW w:w="1274" w:type="dxa"/>
            <w:shd w:val="clear" w:color="auto" w:fill="auto"/>
            <w:vAlign w:val="center"/>
          </w:tcPr>
          <w:p w14:paraId="3F6A0510" w14:textId="77777777" w:rsidR="00C45706" w:rsidRPr="007262F4" w:rsidRDefault="00C45706" w:rsidP="00C45706">
            <w:pPr>
              <w:ind w:right="34"/>
              <w:jc w:val="right"/>
              <w:rPr>
                <w:rFonts w:ascii="Angsana New" w:hAnsi="Angsana New" w:cs="Angsana New"/>
                <w:snapToGrid w:val="0"/>
                <w:sz w:val="28"/>
                <w:szCs w:val="28"/>
                <w:lang w:eastAsia="th-TH"/>
              </w:rPr>
            </w:pPr>
          </w:p>
        </w:tc>
        <w:tc>
          <w:tcPr>
            <w:tcW w:w="255" w:type="dxa"/>
            <w:shd w:val="clear" w:color="auto" w:fill="auto"/>
          </w:tcPr>
          <w:p w14:paraId="615116B8" w14:textId="77777777" w:rsidR="00C45706" w:rsidRPr="007262F4" w:rsidRDefault="00C45706" w:rsidP="00C45706">
            <w:pPr>
              <w:tabs>
                <w:tab w:val="decimal" w:pos="1195"/>
              </w:tabs>
              <w:ind w:right="-72"/>
              <w:jc w:val="center"/>
              <w:rPr>
                <w:rFonts w:ascii="Angsana New" w:hAnsi="Angsana New" w:cs="Angsana New"/>
                <w:snapToGrid w:val="0"/>
                <w:sz w:val="28"/>
                <w:szCs w:val="28"/>
                <w:cs/>
                <w:lang w:val="en-GB" w:eastAsia="th-TH"/>
              </w:rPr>
            </w:pPr>
          </w:p>
        </w:tc>
        <w:tc>
          <w:tcPr>
            <w:tcW w:w="1304" w:type="dxa"/>
            <w:shd w:val="clear" w:color="auto" w:fill="auto"/>
            <w:vAlign w:val="bottom"/>
          </w:tcPr>
          <w:p w14:paraId="7EE17DDC" w14:textId="77777777" w:rsidR="00C45706" w:rsidRPr="007262F4" w:rsidRDefault="00C45706" w:rsidP="00C45706">
            <w:pPr>
              <w:ind w:right="34"/>
              <w:jc w:val="right"/>
              <w:rPr>
                <w:rFonts w:ascii="Angsana New" w:hAnsi="Angsana New" w:cs="Angsana New"/>
                <w:snapToGrid w:val="0"/>
                <w:sz w:val="28"/>
                <w:szCs w:val="28"/>
                <w:cs/>
                <w:lang w:eastAsia="th-TH"/>
              </w:rPr>
            </w:pPr>
          </w:p>
        </w:tc>
        <w:tc>
          <w:tcPr>
            <w:tcW w:w="283" w:type="dxa"/>
            <w:shd w:val="clear" w:color="auto" w:fill="auto"/>
          </w:tcPr>
          <w:p w14:paraId="2BA66C24" w14:textId="77777777" w:rsidR="00C45706" w:rsidRPr="007262F4" w:rsidRDefault="00C45706" w:rsidP="00C45706">
            <w:pPr>
              <w:tabs>
                <w:tab w:val="decimal" w:pos="1195"/>
              </w:tabs>
              <w:ind w:right="-72"/>
              <w:jc w:val="center"/>
              <w:rPr>
                <w:rFonts w:ascii="Angsana New" w:hAnsi="Angsana New" w:cs="Angsana New"/>
                <w:snapToGrid w:val="0"/>
                <w:sz w:val="28"/>
                <w:szCs w:val="28"/>
                <w:lang w:val="en-GB" w:eastAsia="th-TH"/>
              </w:rPr>
            </w:pPr>
          </w:p>
        </w:tc>
        <w:tc>
          <w:tcPr>
            <w:tcW w:w="1206" w:type="dxa"/>
            <w:shd w:val="clear" w:color="auto" w:fill="auto"/>
            <w:vAlign w:val="center"/>
          </w:tcPr>
          <w:p w14:paraId="2A8F6770" w14:textId="77777777" w:rsidR="00C45706" w:rsidRPr="007262F4" w:rsidRDefault="00C45706" w:rsidP="00C45706">
            <w:pPr>
              <w:ind w:right="34"/>
              <w:jc w:val="right"/>
              <w:rPr>
                <w:rFonts w:ascii="Angsana New" w:hAnsi="Angsana New" w:cs="Angsana New"/>
                <w:snapToGrid w:val="0"/>
                <w:sz w:val="28"/>
                <w:szCs w:val="28"/>
                <w:lang w:eastAsia="th-TH"/>
              </w:rPr>
            </w:pPr>
          </w:p>
        </w:tc>
        <w:tc>
          <w:tcPr>
            <w:tcW w:w="270" w:type="dxa"/>
            <w:shd w:val="clear" w:color="auto" w:fill="auto"/>
          </w:tcPr>
          <w:p w14:paraId="5A7FFCAB" w14:textId="77777777" w:rsidR="00C45706" w:rsidRPr="007262F4" w:rsidRDefault="00C45706" w:rsidP="00C45706">
            <w:pPr>
              <w:tabs>
                <w:tab w:val="decimal" w:pos="1195"/>
              </w:tabs>
              <w:ind w:right="-72"/>
              <w:jc w:val="center"/>
              <w:rPr>
                <w:rFonts w:ascii="Angsana New" w:hAnsi="Angsana New" w:cs="Angsana New"/>
                <w:snapToGrid w:val="0"/>
                <w:sz w:val="28"/>
                <w:szCs w:val="28"/>
                <w:lang w:val="en-GB" w:eastAsia="th-TH"/>
              </w:rPr>
            </w:pPr>
          </w:p>
        </w:tc>
        <w:tc>
          <w:tcPr>
            <w:tcW w:w="1350" w:type="dxa"/>
            <w:shd w:val="clear" w:color="auto" w:fill="auto"/>
            <w:vAlign w:val="center"/>
          </w:tcPr>
          <w:p w14:paraId="7B0D02CF" w14:textId="77777777" w:rsidR="00C45706" w:rsidRPr="007262F4" w:rsidRDefault="00C45706" w:rsidP="00C45706">
            <w:pPr>
              <w:ind w:right="34"/>
              <w:jc w:val="right"/>
              <w:rPr>
                <w:rFonts w:ascii="Angsana New" w:hAnsi="Angsana New" w:cs="Angsana New"/>
                <w:snapToGrid w:val="0"/>
                <w:sz w:val="28"/>
                <w:szCs w:val="28"/>
                <w:cs/>
                <w:lang w:eastAsia="th-TH"/>
              </w:rPr>
            </w:pPr>
          </w:p>
        </w:tc>
      </w:tr>
      <w:tr w:rsidR="00C45706" w:rsidRPr="007262F4" w14:paraId="2A92F4AE" w14:textId="77777777" w:rsidTr="00D05AFD">
        <w:trPr>
          <w:trHeight w:val="334"/>
        </w:trPr>
        <w:tc>
          <w:tcPr>
            <w:tcW w:w="3580" w:type="dxa"/>
            <w:shd w:val="clear" w:color="auto" w:fill="auto"/>
          </w:tcPr>
          <w:p w14:paraId="3971799D" w14:textId="0966A823" w:rsidR="00C45706" w:rsidRPr="007262F4" w:rsidRDefault="00C45706" w:rsidP="00931B9F">
            <w:pPr>
              <w:ind w:left="972" w:right="-130" w:hanging="677"/>
              <w:jc w:val="left"/>
              <w:rPr>
                <w:rFonts w:asciiTheme="majorBidi" w:hAnsiTheme="majorBidi" w:cstheme="majorBidi"/>
                <w:sz w:val="28"/>
                <w:szCs w:val="28"/>
              </w:rPr>
            </w:pPr>
            <w:r w:rsidRPr="007262F4">
              <w:rPr>
                <w:rFonts w:asciiTheme="majorBidi" w:hAnsiTheme="majorBidi" w:cstheme="majorBidi"/>
                <w:sz w:val="28"/>
                <w:szCs w:val="28"/>
                <w:u w:val="single"/>
              </w:rPr>
              <w:t>Subsidiar</w:t>
            </w:r>
            <w:r w:rsidR="00AE672D" w:rsidRPr="007262F4">
              <w:rPr>
                <w:rFonts w:asciiTheme="majorBidi" w:hAnsiTheme="majorBidi" w:cstheme="majorBidi"/>
                <w:sz w:val="28"/>
                <w:szCs w:val="28"/>
                <w:u w:val="single"/>
              </w:rPr>
              <w:t>ies</w:t>
            </w:r>
          </w:p>
        </w:tc>
        <w:tc>
          <w:tcPr>
            <w:tcW w:w="1274" w:type="dxa"/>
            <w:shd w:val="clear" w:color="auto" w:fill="auto"/>
            <w:vAlign w:val="center"/>
          </w:tcPr>
          <w:p w14:paraId="515360E3" w14:textId="77777777" w:rsidR="00C45706" w:rsidRPr="007262F4" w:rsidRDefault="00C45706" w:rsidP="00C45706">
            <w:pPr>
              <w:tabs>
                <w:tab w:val="left" w:pos="720"/>
              </w:tabs>
              <w:jc w:val="right"/>
              <w:rPr>
                <w:rFonts w:ascii="Angsana New" w:eastAsia="Times New Roman" w:hAnsi="Angsana New" w:cs="Angsana New"/>
                <w:sz w:val="28"/>
                <w:szCs w:val="28"/>
              </w:rPr>
            </w:pPr>
          </w:p>
        </w:tc>
        <w:tc>
          <w:tcPr>
            <w:tcW w:w="255" w:type="dxa"/>
            <w:shd w:val="clear" w:color="auto" w:fill="auto"/>
          </w:tcPr>
          <w:p w14:paraId="06B8D10A" w14:textId="77777777" w:rsidR="00C45706" w:rsidRPr="007262F4" w:rsidRDefault="00C45706" w:rsidP="00C45706">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bottom"/>
          </w:tcPr>
          <w:p w14:paraId="7B3827AC" w14:textId="77777777" w:rsidR="00C45706" w:rsidRPr="007262F4" w:rsidRDefault="00C45706" w:rsidP="00C45706">
            <w:pPr>
              <w:tabs>
                <w:tab w:val="left" w:pos="720"/>
              </w:tabs>
              <w:jc w:val="right"/>
              <w:rPr>
                <w:rFonts w:ascii="Angsana New" w:eastAsia="Times New Roman" w:hAnsi="Angsana New" w:cs="Angsana New"/>
                <w:sz w:val="28"/>
                <w:szCs w:val="28"/>
                <w:cs/>
              </w:rPr>
            </w:pPr>
          </w:p>
        </w:tc>
        <w:tc>
          <w:tcPr>
            <w:tcW w:w="283" w:type="dxa"/>
            <w:shd w:val="clear" w:color="auto" w:fill="auto"/>
          </w:tcPr>
          <w:p w14:paraId="3456F6C8" w14:textId="77777777" w:rsidR="00C45706" w:rsidRPr="007262F4" w:rsidRDefault="00C45706" w:rsidP="00C45706">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074635E5" w14:textId="77777777" w:rsidR="00C45706" w:rsidRPr="007262F4" w:rsidRDefault="00C45706" w:rsidP="00C45706">
            <w:pPr>
              <w:tabs>
                <w:tab w:val="left" w:pos="720"/>
              </w:tabs>
              <w:jc w:val="right"/>
              <w:rPr>
                <w:rFonts w:ascii="Angsana New" w:eastAsia="Times New Roman" w:hAnsi="Angsana New" w:cs="Angsana New"/>
                <w:sz w:val="28"/>
                <w:szCs w:val="28"/>
              </w:rPr>
            </w:pPr>
          </w:p>
        </w:tc>
        <w:tc>
          <w:tcPr>
            <w:tcW w:w="270" w:type="dxa"/>
            <w:shd w:val="clear" w:color="auto" w:fill="auto"/>
          </w:tcPr>
          <w:p w14:paraId="2B8E4080" w14:textId="77777777" w:rsidR="00C45706" w:rsidRPr="007262F4" w:rsidRDefault="00C45706" w:rsidP="00C45706">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0B4D2BB8" w14:textId="77777777" w:rsidR="00C45706" w:rsidRPr="007262F4" w:rsidRDefault="00C45706" w:rsidP="00C45706">
            <w:pPr>
              <w:tabs>
                <w:tab w:val="left" w:pos="720"/>
              </w:tabs>
              <w:jc w:val="right"/>
              <w:rPr>
                <w:rFonts w:ascii="Angsana New" w:eastAsia="Times New Roman" w:hAnsi="Angsana New" w:cs="Angsana New"/>
                <w:sz w:val="28"/>
                <w:szCs w:val="28"/>
                <w:cs/>
              </w:rPr>
            </w:pPr>
          </w:p>
        </w:tc>
      </w:tr>
      <w:tr w:rsidR="00C45706" w:rsidRPr="007262F4" w14:paraId="0109BB2E" w14:textId="77777777" w:rsidTr="008E3359">
        <w:trPr>
          <w:trHeight w:val="334"/>
        </w:trPr>
        <w:tc>
          <w:tcPr>
            <w:tcW w:w="3580" w:type="dxa"/>
            <w:shd w:val="clear" w:color="auto" w:fill="auto"/>
          </w:tcPr>
          <w:p w14:paraId="62C191F3" w14:textId="77777777" w:rsidR="00C45706" w:rsidRPr="007262F4" w:rsidRDefault="00C45706" w:rsidP="00931B9F">
            <w:pPr>
              <w:ind w:left="972" w:right="-130" w:hanging="677"/>
              <w:jc w:val="left"/>
              <w:rPr>
                <w:rFonts w:asciiTheme="majorBidi" w:hAnsiTheme="majorBidi" w:cstheme="majorBidi"/>
                <w:sz w:val="28"/>
                <w:szCs w:val="28"/>
              </w:rPr>
            </w:pPr>
            <w:r w:rsidRPr="007262F4">
              <w:rPr>
                <w:rFonts w:asciiTheme="majorBidi" w:hAnsiTheme="majorBidi" w:cstheme="majorBidi"/>
                <w:sz w:val="28"/>
                <w:szCs w:val="28"/>
              </w:rPr>
              <w:t xml:space="preserve">Home </w:t>
            </w:r>
            <w:proofErr w:type="spellStart"/>
            <w:r w:rsidRPr="007262F4">
              <w:rPr>
                <w:rFonts w:asciiTheme="majorBidi" w:hAnsiTheme="majorBidi" w:cstheme="majorBidi"/>
                <w:sz w:val="28"/>
                <w:szCs w:val="28"/>
              </w:rPr>
              <w:t>Decco</w:t>
            </w:r>
            <w:proofErr w:type="spellEnd"/>
            <w:r w:rsidRPr="007262F4">
              <w:rPr>
                <w:rFonts w:asciiTheme="majorBidi" w:hAnsiTheme="majorBidi" w:cstheme="majorBidi"/>
                <w:sz w:val="28"/>
                <w:szCs w:val="28"/>
              </w:rPr>
              <w:t xml:space="preserve"> Co</w:t>
            </w:r>
            <w:r w:rsidRPr="007262F4">
              <w:rPr>
                <w:rFonts w:asciiTheme="majorBidi" w:hAnsiTheme="majorBidi" w:cs="Angsana New"/>
                <w:sz w:val="28"/>
                <w:szCs w:val="28"/>
                <w:cs/>
              </w:rPr>
              <w:t>.</w:t>
            </w:r>
            <w:r w:rsidRPr="007262F4">
              <w:rPr>
                <w:rFonts w:asciiTheme="majorBidi" w:hAnsiTheme="majorBidi" w:cstheme="majorBidi"/>
                <w:sz w:val="28"/>
                <w:szCs w:val="28"/>
              </w:rPr>
              <w:t>, Ltd.</w:t>
            </w:r>
          </w:p>
        </w:tc>
        <w:tc>
          <w:tcPr>
            <w:tcW w:w="1274" w:type="dxa"/>
            <w:shd w:val="clear" w:color="auto" w:fill="auto"/>
            <w:vAlign w:val="center"/>
          </w:tcPr>
          <w:p w14:paraId="3708EFD8" w14:textId="26485D74" w:rsidR="00C45706" w:rsidRPr="007262F4" w:rsidRDefault="00C45706" w:rsidP="00C45706">
            <w:pPr>
              <w:ind w:right="34"/>
              <w:jc w:val="right"/>
              <w:rPr>
                <w:rFonts w:ascii="Angsana New" w:hAnsi="Angsana New" w:cs="Angsana New"/>
                <w:snapToGrid w:val="0"/>
                <w:sz w:val="28"/>
                <w:szCs w:val="28"/>
                <w:lang w:eastAsia="th-TH"/>
              </w:rPr>
            </w:pPr>
            <w:r w:rsidRPr="007262F4">
              <w:rPr>
                <w:rFonts w:ascii="Angsana New" w:eastAsia="Times New Roman" w:hAnsi="Angsana New" w:cs="Angsana New"/>
                <w:sz w:val="28"/>
                <w:szCs w:val="28"/>
              </w:rPr>
              <w:t>-</w:t>
            </w:r>
          </w:p>
        </w:tc>
        <w:tc>
          <w:tcPr>
            <w:tcW w:w="255" w:type="dxa"/>
            <w:shd w:val="clear" w:color="auto" w:fill="auto"/>
          </w:tcPr>
          <w:p w14:paraId="6CE5FFC4" w14:textId="77777777" w:rsidR="00C45706" w:rsidRPr="007262F4" w:rsidRDefault="00C45706" w:rsidP="00C45706">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center"/>
          </w:tcPr>
          <w:p w14:paraId="4E91FB49" w14:textId="4BB2992C" w:rsidR="00C45706" w:rsidRPr="007262F4" w:rsidRDefault="00C45706" w:rsidP="00C45706">
            <w:pPr>
              <w:ind w:right="34"/>
              <w:jc w:val="right"/>
              <w:rPr>
                <w:rFonts w:ascii="Angsana New" w:hAnsi="Angsana New" w:cs="Angsana New"/>
                <w:snapToGrid w:val="0"/>
                <w:sz w:val="28"/>
                <w:szCs w:val="28"/>
                <w:cs/>
                <w:lang w:eastAsia="th-TH"/>
              </w:rPr>
            </w:pPr>
            <w:r w:rsidRPr="007262F4">
              <w:rPr>
                <w:rFonts w:ascii="Angsana New" w:eastAsia="Times New Roman" w:hAnsi="Angsana New" w:cs="Angsana New"/>
                <w:sz w:val="28"/>
                <w:szCs w:val="28"/>
              </w:rPr>
              <w:t>-</w:t>
            </w:r>
          </w:p>
        </w:tc>
        <w:tc>
          <w:tcPr>
            <w:tcW w:w="283" w:type="dxa"/>
            <w:shd w:val="clear" w:color="auto" w:fill="auto"/>
          </w:tcPr>
          <w:p w14:paraId="51620DBD" w14:textId="77777777" w:rsidR="00C45706" w:rsidRPr="007262F4" w:rsidRDefault="00C45706" w:rsidP="00C45706">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39B5ECEB" w14:textId="1DAB0ADF" w:rsidR="00C45706" w:rsidRPr="007262F4" w:rsidRDefault="00C45706" w:rsidP="00C45706">
            <w:pPr>
              <w:tabs>
                <w:tab w:val="left" w:pos="720"/>
              </w:tabs>
              <w:jc w:val="right"/>
              <w:rPr>
                <w:rFonts w:ascii="Angsana New" w:hAnsi="Angsana New" w:cs="Angsana New"/>
                <w:snapToGrid w:val="0"/>
                <w:sz w:val="28"/>
                <w:szCs w:val="28"/>
                <w:lang w:eastAsia="th-TH"/>
              </w:rPr>
            </w:pPr>
            <w:r w:rsidRPr="007262F4">
              <w:rPr>
                <w:rFonts w:ascii="Angsana New" w:eastAsia="Times New Roman" w:hAnsi="Angsana New" w:cs="Angsana New"/>
                <w:sz w:val="28"/>
                <w:szCs w:val="28"/>
              </w:rPr>
              <w:t>33,100,000</w:t>
            </w:r>
          </w:p>
        </w:tc>
        <w:tc>
          <w:tcPr>
            <w:tcW w:w="270" w:type="dxa"/>
            <w:shd w:val="clear" w:color="auto" w:fill="auto"/>
          </w:tcPr>
          <w:p w14:paraId="134EC45F" w14:textId="77777777" w:rsidR="00C45706" w:rsidRPr="007262F4" w:rsidRDefault="00C45706" w:rsidP="00C45706">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4FD0318D" w14:textId="5E6E05A3" w:rsidR="00C45706" w:rsidRPr="007262F4" w:rsidRDefault="00C45706" w:rsidP="00C45706">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32,100,000</w:t>
            </w:r>
          </w:p>
        </w:tc>
      </w:tr>
      <w:tr w:rsidR="00C45706" w:rsidRPr="007262F4" w14:paraId="4DBD178C" w14:textId="77777777" w:rsidTr="008E3359">
        <w:trPr>
          <w:trHeight w:val="334"/>
        </w:trPr>
        <w:tc>
          <w:tcPr>
            <w:tcW w:w="3580" w:type="dxa"/>
            <w:shd w:val="clear" w:color="auto" w:fill="auto"/>
          </w:tcPr>
          <w:p w14:paraId="6D5E75BA" w14:textId="77777777" w:rsidR="00C45706" w:rsidRPr="007262F4" w:rsidRDefault="00C45706" w:rsidP="00931B9F">
            <w:pPr>
              <w:ind w:left="972" w:right="-130" w:hanging="677"/>
              <w:jc w:val="left"/>
              <w:rPr>
                <w:rFonts w:asciiTheme="majorBidi" w:hAnsiTheme="majorBidi" w:cstheme="majorBidi"/>
                <w:sz w:val="28"/>
                <w:szCs w:val="28"/>
              </w:rPr>
            </w:pPr>
            <w:r w:rsidRPr="007262F4">
              <w:rPr>
                <w:rFonts w:ascii="Angsana New" w:hAnsi="Angsana New" w:cs="Angsana New"/>
                <w:color w:val="000000" w:themeColor="text1"/>
                <w:sz w:val="28"/>
                <w:szCs w:val="28"/>
              </w:rPr>
              <w:t>World Class Smart Farm Co., Ltd.</w:t>
            </w:r>
          </w:p>
        </w:tc>
        <w:tc>
          <w:tcPr>
            <w:tcW w:w="1274" w:type="dxa"/>
            <w:shd w:val="clear" w:color="auto" w:fill="auto"/>
            <w:vAlign w:val="center"/>
          </w:tcPr>
          <w:p w14:paraId="5BD74C3E" w14:textId="1A8133E3" w:rsidR="00C45706" w:rsidRPr="007262F4" w:rsidRDefault="00C45706" w:rsidP="00C45706">
            <w:pPr>
              <w:ind w:right="34"/>
              <w:jc w:val="right"/>
              <w:rPr>
                <w:rFonts w:ascii="Angsana New" w:hAnsi="Angsana New" w:cs="Angsana New"/>
                <w:snapToGrid w:val="0"/>
                <w:sz w:val="28"/>
                <w:szCs w:val="28"/>
                <w:lang w:eastAsia="th-TH"/>
              </w:rPr>
            </w:pPr>
            <w:r w:rsidRPr="007262F4">
              <w:rPr>
                <w:rFonts w:ascii="Angsana New" w:eastAsia="Times New Roman" w:hAnsi="Angsana New" w:cs="Angsana New"/>
                <w:sz w:val="28"/>
                <w:szCs w:val="28"/>
              </w:rPr>
              <w:t>-</w:t>
            </w:r>
          </w:p>
        </w:tc>
        <w:tc>
          <w:tcPr>
            <w:tcW w:w="255" w:type="dxa"/>
            <w:shd w:val="clear" w:color="auto" w:fill="auto"/>
          </w:tcPr>
          <w:p w14:paraId="6D94CCA6" w14:textId="77777777" w:rsidR="00C45706" w:rsidRPr="007262F4" w:rsidRDefault="00C45706" w:rsidP="00C45706">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center"/>
          </w:tcPr>
          <w:p w14:paraId="007BEC40" w14:textId="2D11AB31" w:rsidR="00C45706" w:rsidRPr="007262F4" w:rsidRDefault="00C45706" w:rsidP="00C45706">
            <w:pPr>
              <w:ind w:right="34"/>
              <w:jc w:val="right"/>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w:t>
            </w:r>
          </w:p>
        </w:tc>
        <w:tc>
          <w:tcPr>
            <w:tcW w:w="283" w:type="dxa"/>
            <w:shd w:val="clear" w:color="auto" w:fill="auto"/>
          </w:tcPr>
          <w:p w14:paraId="2D23151D" w14:textId="77777777" w:rsidR="00C45706" w:rsidRPr="007262F4" w:rsidRDefault="00C45706" w:rsidP="00C45706">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35EDC66A" w14:textId="19E15391" w:rsidR="00C45706" w:rsidRPr="007262F4" w:rsidRDefault="00C45706" w:rsidP="00C45706">
            <w:pPr>
              <w:tabs>
                <w:tab w:val="left" w:pos="720"/>
              </w:tabs>
              <w:jc w:val="right"/>
              <w:rPr>
                <w:rFonts w:ascii="Angsana New" w:hAnsi="Angsana New" w:cs="Angsana New"/>
                <w:snapToGrid w:val="0"/>
                <w:sz w:val="28"/>
                <w:szCs w:val="28"/>
                <w:lang w:eastAsia="th-TH"/>
              </w:rPr>
            </w:pPr>
            <w:r w:rsidRPr="007262F4">
              <w:rPr>
                <w:rFonts w:ascii="Angsana New" w:eastAsia="Times New Roman" w:hAnsi="Angsana New" w:cs="Angsana New"/>
                <w:sz w:val="28"/>
                <w:szCs w:val="28"/>
              </w:rPr>
              <w:t>73,050,000</w:t>
            </w:r>
          </w:p>
        </w:tc>
        <w:tc>
          <w:tcPr>
            <w:tcW w:w="270" w:type="dxa"/>
            <w:shd w:val="clear" w:color="auto" w:fill="auto"/>
          </w:tcPr>
          <w:p w14:paraId="7DE19D6B" w14:textId="77777777" w:rsidR="00C45706" w:rsidRPr="007262F4" w:rsidRDefault="00C45706" w:rsidP="00C45706">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53611059" w14:textId="2B5C1360" w:rsidR="00C45706" w:rsidRPr="007262F4" w:rsidRDefault="00C45706" w:rsidP="00C45706">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68,050,000</w:t>
            </w:r>
          </w:p>
        </w:tc>
      </w:tr>
      <w:tr w:rsidR="009E5C8B" w:rsidRPr="007262F4" w14:paraId="04E51EA4" w14:textId="77777777" w:rsidTr="00DA0372">
        <w:trPr>
          <w:trHeight w:val="334"/>
        </w:trPr>
        <w:tc>
          <w:tcPr>
            <w:tcW w:w="3580" w:type="dxa"/>
            <w:shd w:val="clear" w:color="auto" w:fill="auto"/>
            <w:vAlign w:val="center"/>
          </w:tcPr>
          <w:p w14:paraId="6A3D414E" w14:textId="6CDB0D14" w:rsidR="009E5C8B" w:rsidRPr="007262F4" w:rsidRDefault="009E5C8B" w:rsidP="009E5C8B">
            <w:pPr>
              <w:ind w:left="972" w:right="-130" w:hanging="677"/>
              <w:jc w:val="left"/>
              <w:rPr>
                <w:rFonts w:asciiTheme="majorBidi" w:hAnsiTheme="majorBidi" w:cstheme="majorBidi"/>
                <w:sz w:val="28"/>
                <w:szCs w:val="28"/>
              </w:rPr>
            </w:pPr>
            <w:r w:rsidRPr="007262F4">
              <w:rPr>
                <w:rFonts w:asciiTheme="majorBidi" w:hAnsiTheme="majorBidi" w:cstheme="majorBidi"/>
                <w:sz w:val="28"/>
                <w:u w:val="single"/>
              </w:rPr>
              <w:t>Less</w:t>
            </w:r>
            <w:r w:rsidRPr="007262F4">
              <w:rPr>
                <w:rFonts w:asciiTheme="majorBidi" w:hAnsiTheme="majorBidi" w:cstheme="majorBidi"/>
                <w:sz w:val="28"/>
              </w:rPr>
              <w:t xml:space="preserve"> Allowance for expected credit losses</w:t>
            </w:r>
          </w:p>
        </w:tc>
        <w:tc>
          <w:tcPr>
            <w:tcW w:w="1274" w:type="dxa"/>
            <w:shd w:val="clear" w:color="auto" w:fill="auto"/>
            <w:vAlign w:val="center"/>
          </w:tcPr>
          <w:p w14:paraId="4AFF394F" w14:textId="45383E2F" w:rsidR="009E5C8B" w:rsidRPr="007262F4" w:rsidRDefault="009E5C8B" w:rsidP="009E5C8B">
            <w:pPr>
              <w:ind w:right="34"/>
              <w:jc w:val="right"/>
              <w:rPr>
                <w:rFonts w:ascii="Angsana New" w:hAnsi="Angsana New" w:cs="Angsana New"/>
                <w:snapToGrid w:val="0"/>
                <w:sz w:val="28"/>
                <w:szCs w:val="28"/>
                <w:lang w:eastAsia="th-TH"/>
              </w:rPr>
            </w:pPr>
            <w:r w:rsidRPr="007262F4">
              <w:rPr>
                <w:rFonts w:ascii="Angsana New" w:eastAsia="Times New Roman" w:hAnsi="Angsana New" w:cs="Angsana New"/>
                <w:sz w:val="28"/>
                <w:szCs w:val="28"/>
              </w:rPr>
              <w:t>-</w:t>
            </w:r>
          </w:p>
        </w:tc>
        <w:tc>
          <w:tcPr>
            <w:tcW w:w="255" w:type="dxa"/>
            <w:shd w:val="clear" w:color="auto" w:fill="auto"/>
          </w:tcPr>
          <w:p w14:paraId="3C465BB9" w14:textId="77777777" w:rsidR="009E5C8B" w:rsidRPr="007262F4" w:rsidRDefault="009E5C8B" w:rsidP="009E5C8B">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center"/>
          </w:tcPr>
          <w:p w14:paraId="7239A1BE" w14:textId="6BF3DDAE" w:rsidR="009E5C8B" w:rsidRPr="007262F4" w:rsidRDefault="009E5C8B" w:rsidP="009E5C8B">
            <w:pPr>
              <w:ind w:right="34"/>
              <w:jc w:val="right"/>
              <w:rPr>
                <w:rFonts w:ascii="Angsana New" w:hAnsi="Angsana New" w:cs="Angsana New"/>
                <w:snapToGrid w:val="0"/>
                <w:sz w:val="28"/>
                <w:szCs w:val="28"/>
                <w:lang w:eastAsia="th-TH"/>
              </w:rPr>
            </w:pPr>
            <w:r w:rsidRPr="007262F4">
              <w:rPr>
                <w:rFonts w:ascii="Angsana New" w:eastAsia="Times New Roman" w:hAnsi="Angsana New" w:cs="Angsana New"/>
                <w:sz w:val="28"/>
                <w:szCs w:val="28"/>
              </w:rPr>
              <w:t>-</w:t>
            </w:r>
          </w:p>
        </w:tc>
        <w:tc>
          <w:tcPr>
            <w:tcW w:w="283" w:type="dxa"/>
            <w:shd w:val="clear" w:color="auto" w:fill="auto"/>
          </w:tcPr>
          <w:p w14:paraId="27FEF88D" w14:textId="77777777" w:rsidR="009E5C8B" w:rsidRPr="007262F4" w:rsidRDefault="009E5C8B" w:rsidP="009E5C8B">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7B91FCE1" w14:textId="6FCB996A" w:rsidR="009E5C8B" w:rsidRPr="007262F4" w:rsidRDefault="009E5C8B" w:rsidP="009E5C8B">
            <w:pPr>
              <w:tabs>
                <w:tab w:val="left" w:pos="720"/>
              </w:tabs>
              <w:jc w:val="right"/>
              <w:rPr>
                <w:rFonts w:ascii="Angsana New" w:hAnsi="Angsana New" w:cs="Angsana New"/>
                <w:snapToGrid w:val="0"/>
                <w:sz w:val="28"/>
                <w:szCs w:val="28"/>
                <w:lang w:eastAsia="th-TH"/>
              </w:rPr>
            </w:pPr>
            <w:r w:rsidRPr="007262F4">
              <w:rPr>
                <w:rFonts w:ascii="Angsana New" w:eastAsia="Times New Roman" w:hAnsi="Angsana New" w:cs="Angsana New"/>
                <w:sz w:val="28"/>
                <w:szCs w:val="28"/>
              </w:rPr>
              <w:t>(72,555,553)</w:t>
            </w:r>
          </w:p>
        </w:tc>
        <w:tc>
          <w:tcPr>
            <w:tcW w:w="270" w:type="dxa"/>
            <w:shd w:val="clear" w:color="auto" w:fill="auto"/>
          </w:tcPr>
          <w:p w14:paraId="2A9F44C4" w14:textId="77777777" w:rsidR="009E5C8B" w:rsidRPr="007262F4" w:rsidRDefault="009E5C8B" w:rsidP="009E5C8B">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3B1DE4F3" w14:textId="64F2DE6B" w:rsidR="009E5C8B" w:rsidRPr="007262F4" w:rsidRDefault="009E5C8B" w:rsidP="009E5C8B">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(49,238,481)</w:t>
            </w:r>
          </w:p>
        </w:tc>
      </w:tr>
      <w:tr w:rsidR="009E5C8B" w:rsidRPr="007262F4" w14:paraId="1915B8E4" w14:textId="77777777" w:rsidTr="008E3359">
        <w:trPr>
          <w:trHeight w:val="334"/>
        </w:trPr>
        <w:tc>
          <w:tcPr>
            <w:tcW w:w="3580" w:type="dxa"/>
            <w:shd w:val="clear" w:color="auto" w:fill="auto"/>
            <w:vAlign w:val="center"/>
          </w:tcPr>
          <w:p w14:paraId="64D51D51" w14:textId="5521FB5C" w:rsidR="009E5C8B" w:rsidRPr="007262F4" w:rsidRDefault="009E5C8B" w:rsidP="009E5C8B">
            <w:pPr>
              <w:ind w:left="972" w:right="-130" w:hanging="677"/>
              <w:jc w:val="left"/>
              <w:rPr>
                <w:rFonts w:asciiTheme="majorBidi" w:hAnsiTheme="majorBidi" w:cstheme="majorBidi"/>
                <w:sz w:val="28"/>
                <w:szCs w:val="28"/>
              </w:rPr>
            </w:pPr>
            <w:r w:rsidRPr="007262F4">
              <w:rPr>
                <w:rFonts w:asciiTheme="majorBidi" w:hAnsiTheme="majorBidi" w:cstheme="majorBidi"/>
                <w:sz w:val="28"/>
                <w:szCs w:val="28"/>
              </w:rPr>
              <w:t>Total advance payment - net</w:t>
            </w:r>
          </w:p>
        </w:tc>
        <w:tc>
          <w:tcPr>
            <w:tcW w:w="1274" w:type="dxa"/>
            <w:tcBorders>
              <w:top w:val="single" w:sz="4" w:space="0" w:color="auto"/>
              <w:bottom w:val="double" w:sz="4" w:space="0" w:color="auto"/>
            </w:tcBorders>
            <w:shd w:val="clear" w:color="auto" w:fill="auto"/>
            <w:vAlign w:val="center"/>
          </w:tcPr>
          <w:p w14:paraId="5ED29EEA" w14:textId="718BF6FE" w:rsidR="009E5C8B" w:rsidRPr="007262F4" w:rsidRDefault="009E5C8B" w:rsidP="009E5C8B">
            <w:pPr>
              <w:ind w:right="34"/>
              <w:jc w:val="right"/>
              <w:rPr>
                <w:rFonts w:ascii="Angsana New" w:hAnsi="Angsana New" w:cs="Angsana New"/>
                <w:snapToGrid w:val="0"/>
                <w:sz w:val="28"/>
                <w:szCs w:val="28"/>
                <w:lang w:eastAsia="th-TH"/>
              </w:rPr>
            </w:pPr>
            <w:r w:rsidRPr="007262F4">
              <w:rPr>
                <w:rFonts w:ascii="Angsana New" w:eastAsia="Times New Roman" w:hAnsi="Angsana New" w:cs="Angsana New"/>
                <w:sz w:val="28"/>
                <w:szCs w:val="28"/>
              </w:rPr>
              <w:t>-</w:t>
            </w:r>
          </w:p>
        </w:tc>
        <w:tc>
          <w:tcPr>
            <w:tcW w:w="255" w:type="dxa"/>
            <w:shd w:val="clear" w:color="auto" w:fill="auto"/>
          </w:tcPr>
          <w:p w14:paraId="512765D3" w14:textId="77777777" w:rsidR="009E5C8B" w:rsidRPr="007262F4" w:rsidRDefault="009E5C8B" w:rsidP="009E5C8B">
            <w:pPr>
              <w:tabs>
                <w:tab w:val="left" w:pos="720"/>
                <w:tab w:val="decimal" w:pos="1195"/>
              </w:tabs>
              <w:jc w:val="center"/>
              <w:rPr>
                <w:rFonts w:ascii="Angsana New" w:eastAsia="Times New Roman" w:hAnsi="Angsana New" w:cs="Angsana New"/>
                <w:sz w:val="28"/>
                <w:szCs w:val="28"/>
                <w:cs/>
              </w:rPr>
            </w:pPr>
          </w:p>
        </w:tc>
        <w:tc>
          <w:tcPr>
            <w:tcW w:w="1304" w:type="dxa"/>
            <w:tcBorders>
              <w:top w:val="single" w:sz="4" w:space="0" w:color="auto"/>
              <w:bottom w:val="double" w:sz="4" w:space="0" w:color="auto"/>
            </w:tcBorders>
            <w:shd w:val="clear" w:color="auto" w:fill="auto"/>
            <w:vAlign w:val="center"/>
          </w:tcPr>
          <w:p w14:paraId="6F7A424A" w14:textId="14BC6505" w:rsidR="009E5C8B" w:rsidRPr="007262F4" w:rsidRDefault="009E5C8B" w:rsidP="009E5C8B">
            <w:pPr>
              <w:ind w:right="34"/>
              <w:jc w:val="right"/>
              <w:rPr>
                <w:rFonts w:ascii="Angsana New" w:hAnsi="Angsana New" w:cs="Angsana New"/>
                <w:snapToGrid w:val="0"/>
                <w:sz w:val="28"/>
                <w:szCs w:val="28"/>
                <w:cs/>
                <w:lang w:eastAsia="th-TH"/>
              </w:rPr>
            </w:pPr>
            <w:r w:rsidRPr="007262F4">
              <w:rPr>
                <w:rFonts w:ascii="Angsana New" w:eastAsia="Times New Roman" w:hAnsi="Angsana New" w:cs="Angsana New"/>
                <w:sz w:val="28"/>
                <w:szCs w:val="28"/>
              </w:rPr>
              <w:t>-</w:t>
            </w:r>
          </w:p>
        </w:tc>
        <w:tc>
          <w:tcPr>
            <w:tcW w:w="283" w:type="dxa"/>
            <w:shd w:val="clear" w:color="auto" w:fill="auto"/>
          </w:tcPr>
          <w:p w14:paraId="404E0DA4" w14:textId="77777777" w:rsidR="009E5C8B" w:rsidRPr="007262F4" w:rsidRDefault="009E5C8B" w:rsidP="009E5C8B">
            <w:pPr>
              <w:tabs>
                <w:tab w:val="left" w:pos="720"/>
                <w:tab w:val="decimal" w:pos="1195"/>
              </w:tabs>
              <w:jc w:val="center"/>
              <w:rPr>
                <w:rFonts w:ascii="Angsana New" w:eastAsia="Times New Roman" w:hAnsi="Angsana New" w:cs="Angsana New"/>
                <w:sz w:val="28"/>
                <w:szCs w:val="28"/>
              </w:rPr>
            </w:pPr>
          </w:p>
        </w:tc>
        <w:tc>
          <w:tcPr>
            <w:tcW w:w="1206" w:type="dxa"/>
            <w:tcBorders>
              <w:top w:val="single" w:sz="4" w:space="0" w:color="auto"/>
              <w:bottom w:val="double" w:sz="4" w:space="0" w:color="auto"/>
            </w:tcBorders>
            <w:shd w:val="clear" w:color="auto" w:fill="auto"/>
            <w:vAlign w:val="center"/>
          </w:tcPr>
          <w:p w14:paraId="0D6E10B1" w14:textId="1A7C3A40" w:rsidR="009E5C8B" w:rsidRPr="007262F4" w:rsidRDefault="009E5C8B" w:rsidP="009E5C8B">
            <w:pPr>
              <w:tabs>
                <w:tab w:val="left" w:pos="720"/>
              </w:tabs>
              <w:jc w:val="right"/>
              <w:rPr>
                <w:rFonts w:ascii="Angsana New" w:hAnsi="Angsana New" w:cs="Angsana New"/>
                <w:snapToGrid w:val="0"/>
                <w:sz w:val="28"/>
                <w:szCs w:val="28"/>
                <w:lang w:eastAsia="th-TH"/>
              </w:rPr>
            </w:pPr>
            <w:r w:rsidRPr="007262F4">
              <w:rPr>
                <w:rFonts w:ascii="Angsana New" w:eastAsia="Times New Roman" w:hAnsi="Angsana New" w:cs="Angsana New"/>
                <w:sz w:val="28"/>
                <w:szCs w:val="28"/>
              </w:rPr>
              <w:t>33,594,447</w:t>
            </w:r>
          </w:p>
        </w:tc>
        <w:tc>
          <w:tcPr>
            <w:tcW w:w="270" w:type="dxa"/>
            <w:shd w:val="clear" w:color="auto" w:fill="auto"/>
          </w:tcPr>
          <w:p w14:paraId="52830E0C" w14:textId="77777777" w:rsidR="009E5C8B" w:rsidRPr="007262F4" w:rsidRDefault="009E5C8B" w:rsidP="009E5C8B">
            <w:pPr>
              <w:tabs>
                <w:tab w:val="left" w:pos="720"/>
                <w:tab w:val="decimal" w:pos="1195"/>
              </w:tabs>
              <w:jc w:val="center"/>
              <w:rPr>
                <w:rFonts w:ascii="Angsana New" w:eastAsia="Times New Roman" w:hAnsi="Angsana New" w:cs="Angsana New"/>
                <w:sz w:val="28"/>
                <w:szCs w:val="28"/>
              </w:rPr>
            </w:pPr>
          </w:p>
        </w:tc>
        <w:tc>
          <w:tcPr>
            <w:tcW w:w="1350" w:type="dxa"/>
            <w:tcBorders>
              <w:top w:val="single" w:sz="4" w:space="0" w:color="auto"/>
              <w:bottom w:val="double" w:sz="4" w:space="0" w:color="auto"/>
            </w:tcBorders>
            <w:shd w:val="clear" w:color="auto" w:fill="auto"/>
            <w:vAlign w:val="center"/>
          </w:tcPr>
          <w:p w14:paraId="08BEC199" w14:textId="09A49CBA" w:rsidR="009E5C8B" w:rsidRPr="007262F4" w:rsidRDefault="009E5C8B" w:rsidP="009E5C8B">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50,911,519</w:t>
            </w:r>
          </w:p>
        </w:tc>
      </w:tr>
      <w:tr w:rsidR="009E5C8B" w:rsidRPr="007262F4" w14:paraId="01A2301B" w14:textId="77777777" w:rsidTr="00D05AFD">
        <w:trPr>
          <w:trHeight w:val="334"/>
        </w:trPr>
        <w:tc>
          <w:tcPr>
            <w:tcW w:w="3580" w:type="dxa"/>
            <w:shd w:val="clear" w:color="auto" w:fill="auto"/>
            <w:vAlign w:val="center"/>
          </w:tcPr>
          <w:p w14:paraId="7162C00B" w14:textId="77777777" w:rsidR="009E5C8B" w:rsidRPr="007262F4" w:rsidRDefault="009E5C8B" w:rsidP="009E5C8B">
            <w:pPr>
              <w:ind w:left="972" w:right="-130" w:hanging="229"/>
              <w:jc w:val="left"/>
              <w:rPr>
                <w:rFonts w:asciiTheme="majorBidi" w:hAnsiTheme="majorBidi" w:cstheme="majorBidi"/>
                <w:b/>
                <w:bCs/>
                <w:sz w:val="28"/>
                <w:szCs w:val="28"/>
              </w:rPr>
            </w:pPr>
          </w:p>
        </w:tc>
        <w:tc>
          <w:tcPr>
            <w:tcW w:w="1274" w:type="dxa"/>
            <w:shd w:val="clear" w:color="auto" w:fill="auto"/>
            <w:vAlign w:val="center"/>
          </w:tcPr>
          <w:p w14:paraId="746E4F31" w14:textId="77777777" w:rsidR="009E5C8B" w:rsidRPr="007262F4" w:rsidRDefault="009E5C8B" w:rsidP="009E5C8B">
            <w:pPr>
              <w:ind w:right="34"/>
              <w:jc w:val="right"/>
              <w:rPr>
                <w:rFonts w:ascii="Angsana New" w:hAnsi="Angsana New" w:cs="Angsana New"/>
                <w:snapToGrid w:val="0"/>
                <w:sz w:val="28"/>
                <w:szCs w:val="28"/>
                <w:lang w:eastAsia="th-TH"/>
              </w:rPr>
            </w:pPr>
          </w:p>
        </w:tc>
        <w:tc>
          <w:tcPr>
            <w:tcW w:w="255" w:type="dxa"/>
            <w:shd w:val="clear" w:color="auto" w:fill="auto"/>
          </w:tcPr>
          <w:p w14:paraId="46E10BE7" w14:textId="77777777" w:rsidR="009E5C8B" w:rsidRPr="007262F4" w:rsidRDefault="009E5C8B" w:rsidP="009E5C8B">
            <w:pPr>
              <w:tabs>
                <w:tab w:val="decimal" w:pos="1195"/>
              </w:tabs>
              <w:ind w:right="-72"/>
              <w:jc w:val="center"/>
              <w:rPr>
                <w:rFonts w:ascii="Angsana New" w:hAnsi="Angsana New" w:cs="Angsana New"/>
                <w:snapToGrid w:val="0"/>
                <w:sz w:val="26"/>
                <w:szCs w:val="26"/>
                <w:cs/>
                <w:lang w:val="en-GB" w:eastAsia="th-TH"/>
              </w:rPr>
            </w:pPr>
          </w:p>
        </w:tc>
        <w:tc>
          <w:tcPr>
            <w:tcW w:w="1304" w:type="dxa"/>
            <w:shd w:val="clear" w:color="auto" w:fill="auto"/>
            <w:vAlign w:val="center"/>
          </w:tcPr>
          <w:p w14:paraId="4292758F" w14:textId="77777777" w:rsidR="009E5C8B" w:rsidRPr="007262F4" w:rsidRDefault="009E5C8B" w:rsidP="009E5C8B">
            <w:pPr>
              <w:ind w:right="34"/>
              <w:jc w:val="right"/>
              <w:rPr>
                <w:rFonts w:ascii="Angsana New" w:hAnsi="Angsana New" w:cs="Angsana New"/>
                <w:snapToGrid w:val="0"/>
                <w:sz w:val="26"/>
                <w:szCs w:val="26"/>
                <w:cs/>
                <w:lang w:eastAsia="th-TH"/>
              </w:rPr>
            </w:pPr>
          </w:p>
        </w:tc>
        <w:tc>
          <w:tcPr>
            <w:tcW w:w="283" w:type="dxa"/>
            <w:shd w:val="clear" w:color="auto" w:fill="auto"/>
          </w:tcPr>
          <w:p w14:paraId="07B4C439" w14:textId="77777777" w:rsidR="009E5C8B" w:rsidRPr="007262F4" w:rsidRDefault="009E5C8B" w:rsidP="009E5C8B">
            <w:pPr>
              <w:tabs>
                <w:tab w:val="decimal" w:pos="1195"/>
              </w:tabs>
              <w:ind w:right="-72"/>
              <w:jc w:val="center"/>
              <w:rPr>
                <w:rFonts w:ascii="Angsana New" w:hAnsi="Angsana New" w:cs="Angsana New"/>
                <w:snapToGrid w:val="0"/>
                <w:sz w:val="26"/>
                <w:szCs w:val="26"/>
                <w:lang w:val="en-GB" w:eastAsia="th-TH"/>
              </w:rPr>
            </w:pPr>
          </w:p>
        </w:tc>
        <w:tc>
          <w:tcPr>
            <w:tcW w:w="1206" w:type="dxa"/>
            <w:shd w:val="clear" w:color="auto" w:fill="auto"/>
            <w:vAlign w:val="center"/>
          </w:tcPr>
          <w:p w14:paraId="3CD866F2" w14:textId="77777777" w:rsidR="009E5C8B" w:rsidRPr="007262F4" w:rsidRDefault="009E5C8B" w:rsidP="009E5C8B">
            <w:pPr>
              <w:ind w:right="34"/>
              <w:jc w:val="right"/>
              <w:rPr>
                <w:rFonts w:ascii="Angsana New" w:hAnsi="Angsana New" w:cs="Angsana New"/>
                <w:snapToGrid w:val="0"/>
                <w:sz w:val="26"/>
                <w:szCs w:val="26"/>
                <w:lang w:eastAsia="th-TH"/>
              </w:rPr>
            </w:pPr>
          </w:p>
        </w:tc>
        <w:tc>
          <w:tcPr>
            <w:tcW w:w="270" w:type="dxa"/>
            <w:shd w:val="clear" w:color="auto" w:fill="auto"/>
          </w:tcPr>
          <w:p w14:paraId="54F21A25" w14:textId="77777777" w:rsidR="009E5C8B" w:rsidRPr="007262F4" w:rsidRDefault="009E5C8B" w:rsidP="009E5C8B">
            <w:pPr>
              <w:tabs>
                <w:tab w:val="decimal" w:pos="1195"/>
              </w:tabs>
              <w:ind w:right="-72"/>
              <w:jc w:val="center"/>
              <w:rPr>
                <w:rFonts w:ascii="Angsana New" w:hAnsi="Angsana New" w:cs="Angsana New"/>
                <w:snapToGrid w:val="0"/>
                <w:sz w:val="2"/>
                <w:szCs w:val="2"/>
                <w:lang w:val="en-GB" w:eastAsia="th-TH"/>
              </w:rPr>
            </w:pPr>
          </w:p>
        </w:tc>
        <w:tc>
          <w:tcPr>
            <w:tcW w:w="1350" w:type="dxa"/>
            <w:shd w:val="clear" w:color="auto" w:fill="auto"/>
            <w:vAlign w:val="center"/>
          </w:tcPr>
          <w:p w14:paraId="66E1DB2D" w14:textId="77777777" w:rsidR="009E5C8B" w:rsidRPr="007262F4" w:rsidRDefault="009E5C8B" w:rsidP="009E5C8B">
            <w:pPr>
              <w:ind w:right="34"/>
              <w:jc w:val="right"/>
              <w:rPr>
                <w:rFonts w:ascii="Angsana New" w:hAnsi="Angsana New" w:cs="Angsana New"/>
                <w:snapToGrid w:val="0"/>
                <w:sz w:val="26"/>
                <w:szCs w:val="26"/>
                <w:cs/>
                <w:lang w:eastAsia="th-TH"/>
              </w:rPr>
            </w:pPr>
          </w:p>
        </w:tc>
      </w:tr>
    </w:tbl>
    <w:p w14:paraId="683CA978" w14:textId="69ABA46F" w:rsidR="00A53A60" w:rsidRPr="007262F4" w:rsidRDefault="00A53A60" w:rsidP="00A53A60">
      <w:pPr>
        <w:pStyle w:val="ListParagraph"/>
        <w:spacing w:before="240" w:after="0" w:line="240" w:lineRule="auto"/>
        <w:ind w:left="539"/>
        <w:contextualSpacing w:val="0"/>
        <w:jc w:val="thaiDistribute"/>
        <w:rPr>
          <w:rFonts w:ascii="Angsana New" w:hAnsi="Angsana New" w:cs="Angsana New"/>
          <w:spacing w:val="-2"/>
          <w:sz w:val="28"/>
        </w:rPr>
      </w:pPr>
      <w:bookmarkStart w:id="1" w:name="_Hlk159948286"/>
      <w:r w:rsidRPr="007262F4">
        <w:rPr>
          <w:rFonts w:ascii="Angsana New" w:hAnsi="Angsana New" w:cs="Angsana New"/>
          <w:spacing w:val="-2"/>
          <w:sz w:val="28"/>
        </w:rPr>
        <w:t xml:space="preserve">During the year 2023, </w:t>
      </w:r>
      <w:r w:rsidR="009E5C8B" w:rsidRPr="007262F4">
        <w:rPr>
          <w:rFonts w:ascii="Angsana New" w:hAnsi="Angsana New" w:cs="Angsana New"/>
          <w:spacing w:val="-2"/>
          <w:sz w:val="28"/>
        </w:rPr>
        <w:t xml:space="preserve">Management of the Company </w:t>
      </w:r>
      <w:r w:rsidRPr="007262F4">
        <w:rPr>
          <w:rFonts w:ascii="Angsana New" w:hAnsi="Angsana New" w:cs="Angsana New"/>
          <w:spacing w:val="-2"/>
          <w:sz w:val="28"/>
        </w:rPr>
        <w:t>considers the recoverable amount from subsidia</w:t>
      </w:r>
      <w:r w:rsidR="009E5C8B" w:rsidRPr="007262F4">
        <w:rPr>
          <w:rFonts w:ascii="Angsana New" w:hAnsi="Angsana New" w:cs="Angsana New"/>
          <w:spacing w:val="-2"/>
          <w:sz w:val="28"/>
        </w:rPr>
        <w:t>ries</w:t>
      </w:r>
      <w:r w:rsidRPr="007262F4">
        <w:rPr>
          <w:rFonts w:ascii="Angsana New" w:hAnsi="Angsana New" w:cs="Angsana New"/>
          <w:spacing w:val="-2"/>
          <w:sz w:val="28"/>
        </w:rPr>
        <w:t xml:space="preserve"> </w:t>
      </w:r>
      <w:r w:rsidR="009E5C8B" w:rsidRPr="007262F4">
        <w:rPr>
          <w:rFonts w:ascii="Angsana New" w:hAnsi="Angsana New" w:cs="Angsana New"/>
          <w:spacing w:val="-2"/>
          <w:sz w:val="28"/>
        </w:rPr>
        <w:t>by u</w:t>
      </w:r>
      <w:r w:rsidRPr="007262F4">
        <w:rPr>
          <w:rFonts w:ascii="Angsana New" w:hAnsi="Angsana New" w:cs="Angsana New"/>
          <w:spacing w:val="-2"/>
          <w:sz w:val="28"/>
        </w:rPr>
        <w:t>sing</w:t>
      </w:r>
      <w:r w:rsidR="009A3341" w:rsidRPr="007262F4">
        <w:rPr>
          <w:rFonts w:ascii="Angsana New" w:hAnsi="Angsana New" w:cs="Angsana New"/>
          <w:spacing w:val="-2"/>
          <w:sz w:val="28"/>
        </w:rPr>
        <w:t xml:space="preserve"> </w:t>
      </w:r>
      <w:r w:rsidR="009A3341" w:rsidRPr="007262F4">
        <w:rPr>
          <w:rFonts w:ascii="Angsana New" w:hAnsi="Angsana New"/>
          <w:sz w:val="28"/>
        </w:rPr>
        <w:t>Adjusted Net Book Value</w:t>
      </w:r>
      <w:r w:rsidR="009A3341" w:rsidRPr="007262F4">
        <w:rPr>
          <w:rFonts w:ascii="Angsana New" w:hAnsi="Angsana New" w:cs="Angsana New"/>
          <w:spacing w:val="-2"/>
          <w:sz w:val="28"/>
        </w:rPr>
        <w:t xml:space="preserve"> method</w:t>
      </w:r>
      <w:r w:rsidR="00A41921" w:rsidRPr="007262F4">
        <w:rPr>
          <w:rFonts w:ascii="Angsana New" w:hAnsi="Angsana New" w:cs="Angsana New"/>
          <w:spacing w:val="-2"/>
          <w:sz w:val="28"/>
        </w:rPr>
        <w:t>,</w:t>
      </w:r>
      <w:r w:rsidRPr="007262F4">
        <w:rPr>
          <w:rFonts w:ascii="Angsana New" w:hAnsi="Angsana New" w:cs="Angsana New"/>
          <w:spacing w:val="-2"/>
          <w:sz w:val="28"/>
        </w:rPr>
        <w:t xml:space="preserve"> However, </w:t>
      </w:r>
      <w:r w:rsidR="009E5C8B" w:rsidRPr="007262F4">
        <w:rPr>
          <w:rFonts w:ascii="Angsana New" w:hAnsi="Angsana New" w:cs="Angsana New"/>
          <w:spacing w:val="-2"/>
          <w:sz w:val="28"/>
        </w:rPr>
        <w:t>such</w:t>
      </w:r>
      <w:r w:rsidRPr="007262F4">
        <w:rPr>
          <w:rFonts w:ascii="Angsana New" w:hAnsi="Angsana New" w:cs="Angsana New"/>
          <w:spacing w:val="-2"/>
          <w:sz w:val="28"/>
        </w:rPr>
        <w:t xml:space="preserve"> recoverable amount </w:t>
      </w:r>
      <w:r w:rsidR="009E5C8B" w:rsidRPr="007262F4">
        <w:rPr>
          <w:rFonts w:ascii="Angsana New" w:hAnsi="Angsana New" w:cs="Angsana New"/>
          <w:spacing w:val="-2"/>
          <w:sz w:val="28"/>
        </w:rPr>
        <w:t>is not covered the outstanding of advance payment. Therefore, the Company provided the additional allowance for expected credit loss of advance payment to</w:t>
      </w:r>
      <w:r w:rsidRPr="007262F4">
        <w:rPr>
          <w:rFonts w:ascii="Angsana New" w:hAnsi="Angsana New" w:cs="Angsana New"/>
          <w:spacing w:val="-2"/>
          <w:sz w:val="28"/>
        </w:rPr>
        <w:t xml:space="preserve"> </w:t>
      </w:r>
      <w:bookmarkEnd w:id="1"/>
      <w:r w:rsidRPr="007262F4">
        <w:rPr>
          <w:rFonts w:ascii="Angsana New" w:hAnsi="Angsana New" w:cs="Angsana New"/>
          <w:spacing w:val="-2"/>
          <w:sz w:val="28"/>
        </w:rPr>
        <w:t xml:space="preserve">Home </w:t>
      </w:r>
      <w:proofErr w:type="spellStart"/>
      <w:r w:rsidRPr="007262F4">
        <w:rPr>
          <w:rFonts w:ascii="Angsana New" w:hAnsi="Angsana New" w:cs="Angsana New"/>
          <w:spacing w:val="-2"/>
          <w:sz w:val="28"/>
        </w:rPr>
        <w:t>Decco</w:t>
      </w:r>
      <w:proofErr w:type="spellEnd"/>
      <w:r w:rsidRPr="007262F4">
        <w:rPr>
          <w:rFonts w:ascii="Angsana New" w:hAnsi="Angsana New" w:cs="Angsana New"/>
          <w:spacing w:val="-2"/>
          <w:sz w:val="28"/>
        </w:rPr>
        <w:t xml:space="preserve"> Company Limited and World Class Smart Farm Company Limited in the amount of Baht </w:t>
      </w:r>
      <w:r w:rsidR="00C45706" w:rsidRPr="007262F4">
        <w:rPr>
          <w:rFonts w:ascii="Angsana New" w:hAnsi="Angsana New" w:cs="Angsana New"/>
          <w:spacing w:val="-2"/>
          <w:sz w:val="28"/>
        </w:rPr>
        <w:t>10.05</w:t>
      </w:r>
      <w:r w:rsidRPr="007262F4">
        <w:rPr>
          <w:rFonts w:ascii="Angsana New" w:hAnsi="Angsana New" w:cs="Angsana New"/>
          <w:spacing w:val="-2"/>
          <w:sz w:val="28"/>
        </w:rPr>
        <w:t xml:space="preserve"> million and </w:t>
      </w:r>
      <w:r w:rsidR="00C45706" w:rsidRPr="007262F4">
        <w:rPr>
          <w:rFonts w:ascii="Angsana New" w:hAnsi="Angsana New" w:cs="Angsana New"/>
          <w:spacing w:val="-2"/>
          <w:sz w:val="28"/>
        </w:rPr>
        <w:t>13.27</w:t>
      </w:r>
      <w:r w:rsidRPr="007262F4">
        <w:rPr>
          <w:rFonts w:ascii="Angsana New" w:hAnsi="Angsana New" w:cs="Angsana New"/>
          <w:spacing w:val="-2"/>
          <w:sz w:val="28"/>
        </w:rPr>
        <w:t xml:space="preserve"> million</w:t>
      </w:r>
      <w:r w:rsidR="00042466" w:rsidRPr="007262F4">
        <w:rPr>
          <w:rFonts w:ascii="Angsana New" w:hAnsi="Angsana New" w:cs="Angsana New"/>
          <w:spacing w:val="-2"/>
          <w:sz w:val="28"/>
        </w:rPr>
        <w:t>, respectively.</w:t>
      </w:r>
    </w:p>
    <w:p w14:paraId="7A3E5E52" w14:textId="645BC6A6" w:rsidR="00A53A60" w:rsidRPr="007262F4" w:rsidRDefault="009E5C8B" w:rsidP="00A53A60">
      <w:pPr>
        <w:pStyle w:val="ListParagraph"/>
        <w:spacing w:before="240" w:after="0" w:line="240" w:lineRule="auto"/>
        <w:ind w:left="539"/>
        <w:contextualSpacing w:val="0"/>
        <w:jc w:val="thaiDistribute"/>
        <w:rPr>
          <w:rFonts w:ascii="Angsana New" w:hAnsi="Angsana New" w:cs="Angsana New"/>
          <w:spacing w:val="-2"/>
          <w:sz w:val="28"/>
        </w:rPr>
      </w:pPr>
      <w:r w:rsidRPr="007262F4">
        <w:rPr>
          <w:rFonts w:ascii="Angsana New" w:hAnsi="Angsana New" w:cs="Angsana New"/>
          <w:spacing w:val="-2"/>
          <w:sz w:val="28"/>
        </w:rPr>
        <w:t>During the year 2022, Management of the Company considers the recoverable amount from subsidiaries by using Adjusted Net Book Value method</w:t>
      </w:r>
      <w:r w:rsidR="00A41921" w:rsidRPr="007262F4">
        <w:rPr>
          <w:rFonts w:ascii="Angsana New" w:hAnsi="Angsana New" w:cs="Angsana New"/>
          <w:spacing w:val="-2"/>
          <w:sz w:val="28"/>
        </w:rPr>
        <w:t>,</w:t>
      </w:r>
      <w:r w:rsidRPr="007262F4">
        <w:rPr>
          <w:rFonts w:ascii="Angsana New" w:hAnsi="Angsana New" w:cs="Angsana New"/>
          <w:spacing w:val="-2"/>
          <w:sz w:val="28"/>
        </w:rPr>
        <w:t xml:space="preserve"> However, such recoverable amount is not covered the outstanding of advance payment. Therefore, the Company provided the additional allowance for expected credit loss of advance payment to </w:t>
      </w:r>
      <w:r w:rsidR="00A53A60" w:rsidRPr="007262F4">
        <w:rPr>
          <w:rFonts w:ascii="Angsana New" w:hAnsi="Angsana New" w:cs="Angsana New"/>
          <w:spacing w:val="-2"/>
          <w:sz w:val="28"/>
        </w:rPr>
        <w:t xml:space="preserve">Home </w:t>
      </w:r>
      <w:proofErr w:type="spellStart"/>
      <w:r w:rsidR="00A53A60" w:rsidRPr="007262F4">
        <w:rPr>
          <w:rFonts w:ascii="Angsana New" w:hAnsi="Angsana New" w:cs="Angsana New"/>
          <w:spacing w:val="-2"/>
          <w:sz w:val="28"/>
        </w:rPr>
        <w:t>Decco</w:t>
      </w:r>
      <w:proofErr w:type="spellEnd"/>
      <w:r w:rsidR="00A53A60" w:rsidRPr="007262F4">
        <w:rPr>
          <w:rFonts w:ascii="Angsana New" w:hAnsi="Angsana New" w:cs="Angsana New"/>
          <w:spacing w:val="-2"/>
          <w:sz w:val="28"/>
        </w:rPr>
        <w:t xml:space="preserve"> Company Limited and World Class Smart Farm Company Limited in the amount of Baht 5.68 million and 15.75 million</w:t>
      </w:r>
      <w:r w:rsidR="00042466" w:rsidRPr="007262F4">
        <w:rPr>
          <w:rFonts w:ascii="Angsana New" w:hAnsi="Angsana New" w:cs="Angsana New"/>
          <w:spacing w:val="-2"/>
          <w:sz w:val="28"/>
        </w:rPr>
        <w:t>, respectively.</w:t>
      </w:r>
    </w:p>
    <w:p w14:paraId="45B5680D" w14:textId="77777777" w:rsidR="00A53A60" w:rsidRPr="007262F4" w:rsidRDefault="00A53A60" w:rsidP="00A53A60">
      <w:pPr>
        <w:pStyle w:val="ListParagraph"/>
        <w:spacing w:before="240" w:after="0" w:line="240" w:lineRule="auto"/>
        <w:ind w:left="539"/>
        <w:contextualSpacing w:val="0"/>
        <w:jc w:val="thaiDistribute"/>
        <w:rPr>
          <w:rFonts w:ascii="Angsana New" w:hAnsi="Angsana New" w:cs="Angsana New"/>
          <w:spacing w:val="-2"/>
          <w:sz w:val="28"/>
        </w:rPr>
      </w:pPr>
    </w:p>
    <w:p w14:paraId="632A390D" w14:textId="7380A15D" w:rsidR="00117ADB" w:rsidRPr="007262F4" w:rsidRDefault="00117ADB" w:rsidP="00117ADB">
      <w:pPr>
        <w:pStyle w:val="ListParagraph"/>
        <w:spacing w:before="120" w:after="0" w:line="240" w:lineRule="auto"/>
        <w:ind w:left="539"/>
        <w:contextualSpacing w:val="0"/>
        <w:rPr>
          <w:rFonts w:ascii="Angsana New" w:hAnsi="Angsana New" w:cs="Arial"/>
          <w:sz w:val="28"/>
        </w:rPr>
      </w:pPr>
    </w:p>
    <w:tbl>
      <w:tblPr>
        <w:tblW w:w="9390" w:type="dxa"/>
        <w:tblInd w:w="108" w:type="dxa"/>
        <w:tblLayout w:type="fixed"/>
        <w:tblLook w:val="0000" w:firstRow="0" w:lastRow="0" w:firstColumn="0" w:lastColumn="0" w:noHBand="0" w:noVBand="0"/>
      </w:tblPr>
      <w:tblGrid>
        <w:gridCol w:w="3580"/>
        <w:gridCol w:w="1274"/>
        <w:gridCol w:w="255"/>
        <w:gridCol w:w="1162"/>
        <w:gridCol w:w="425"/>
        <w:gridCol w:w="1206"/>
        <w:gridCol w:w="270"/>
        <w:gridCol w:w="1218"/>
      </w:tblGrid>
      <w:tr w:rsidR="00D47E9B" w:rsidRPr="007262F4" w14:paraId="43D98312" w14:textId="77777777" w:rsidTr="00D47E9B">
        <w:trPr>
          <w:trHeight w:val="345"/>
          <w:tblHeader/>
        </w:trPr>
        <w:tc>
          <w:tcPr>
            <w:tcW w:w="3580" w:type="dxa"/>
            <w:vAlign w:val="center"/>
          </w:tcPr>
          <w:p w14:paraId="560095DF" w14:textId="77777777" w:rsidR="00D47E9B" w:rsidRPr="007262F4" w:rsidRDefault="00D47E9B" w:rsidP="003C0874">
            <w:pPr>
              <w:ind w:left="432"/>
              <w:jc w:val="thaiDistribute"/>
              <w:rPr>
                <w:rFonts w:ascii="Angsana New" w:hAnsi="Angsana New" w:cs="Angsana New"/>
                <w:snapToGrid w:val="0"/>
                <w:spacing w:val="-4"/>
                <w:sz w:val="26"/>
                <w:szCs w:val="26"/>
                <w:lang w:val="en-GB" w:eastAsia="th-TH"/>
              </w:rPr>
            </w:pPr>
          </w:p>
        </w:tc>
        <w:tc>
          <w:tcPr>
            <w:tcW w:w="2691" w:type="dxa"/>
            <w:gridSpan w:val="3"/>
            <w:tcBorders>
              <w:bottom w:val="single" w:sz="4" w:space="0" w:color="auto"/>
            </w:tcBorders>
          </w:tcPr>
          <w:p w14:paraId="6F827B6D" w14:textId="77777777" w:rsidR="00D47E9B" w:rsidRPr="007262F4" w:rsidRDefault="00D47E9B" w:rsidP="003C0874">
            <w:pPr>
              <w:ind w:right="-72"/>
              <w:jc w:val="center"/>
              <w:rPr>
                <w:rFonts w:ascii="Angsana New" w:hAnsi="Angsana New" w:cs="Angsana New"/>
                <w:b/>
                <w:bCs/>
                <w:snapToGrid w:val="0"/>
                <w:spacing w:val="-4"/>
                <w:sz w:val="26"/>
                <w:szCs w:val="26"/>
                <w:cs/>
              </w:rPr>
            </w:pPr>
          </w:p>
        </w:tc>
        <w:tc>
          <w:tcPr>
            <w:tcW w:w="425" w:type="dxa"/>
            <w:tcBorders>
              <w:bottom w:val="single" w:sz="4" w:space="0" w:color="auto"/>
            </w:tcBorders>
          </w:tcPr>
          <w:p w14:paraId="7BC6089E" w14:textId="77777777" w:rsidR="00D47E9B" w:rsidRPr="007262F4" w:rsidRDefault="00D47E9B" w:rsidP="003C0874">
            <w:pPr>
              <w:ind w:right="-72"/>
              <w:jc w:val="center"/>
              <w:rPr>
                <w:rFonts w:ascii="Angsana New" w:hAnsi="Angsana New" w:cs="Angsana New"/>
                <w:b/>
                <w:bCs/>
                <w:snapToGrid w:val="0"/>
                <w:spacing w:val="-4"/>
                <w:sz w:val="2"/>
                <w:szCs w:val="2"/>
                <w:cs/>
              </w:rPr>
            </w:pPr>
          </w:p>
        </w:tc>
        <w:tc>
          <w:tcPr>
            <w:tcW w:w="2694" w:type="dxa"/>
            <w:gridSpan w:val="3"/>
            <w:tcBorders>
              <w:bottom w:val="single" w:sz="4" w:space="0" w:color="auto"/>
            </w:tcBorders>
            <w:vAlign w:val="bottom"/>
          </w:tcPr>
          <w:p w14:paraId="774597B2" w14:textId="77777777" w:rsidR="00D47E9B" w:rsidRPr="007262F4" w:rsidRDefault="00D47E9B" w:rsidP="003C0874">
            <w:pPr>
              <w:ind w:right="-72"/>
              <w:jc w:val="right"/>
              <w:rPr>
                <w:rFonts w:asciiTheme="majorBidi" w:hAnsiTheme="majorBidi" w:cstheme="majorBidi"/>
                <w:b/>
                <w:bCs/>
                <w:sz w:val="28"/>
                <w:szCs w:val="28"/>
                <w:cs/>
              </w:rPr>
            </w:pPr>
            <w:r w:rsidRPr="007262F4">
              <w:rPr>
                <w:rFonts w:asciiTheme="majorBidi" w:hAnsiTheme="majorBidi" w:cstheme="majorBidi"/>
                <w:b/>
                <w:bCs/>
                <w:sz w:val="28"/>
                <w:szCs w:val="28"/>
                <w:cs/>
              </w:rPr>
              <w:t>(</w:t>
            </w:r>
            <w:r w:rsidRPr="007262F4">
              <w:rPr>
                <w:rFonts w:asciiTheme="majorBidi" w:hAnsiTheme="majorBidi" w:cstheme="majorBidi"/>
                <w:b/>
                <w:bCs/>
                <w:sz w:val="28"/>
                <w:szCs w:val="28"/>
              </w:rPr>
              <w:t xml:space="preserve">Unit </w:t>
            </w:r>
            <w:r w:rsidRPr="007262F4">
              <w:rPr>
                <w:rFonts w:asciiTheme="majorBidi" w:hAnsiTheme="majorBidi" w:cstheme="majorBidi"/>
                <w:b/>
                <w:bCs/>
                <w:sz w:val="28"/>
                <w:szCs w:val="28"/>
                <w:cs/>
              </w:rPr>
              <w:t xml:space="preserve">: </w:t>
            </w:r>
            <w:r w:rsidRPr="007262F4">
              <w:rPr>
                <w:rFonts w:asciiTheme="majorBidi" w:hAnsiTheme="majorBidi" w:cstheme="majorBidi"/>
                <w:b/>
                <w:bCs/>
                <w:sz w:val="28"/>
                <w:szCs w:val="28"/>
              </w:rPr>
              <w:t>Baht)</w:t>
            </w:r>
          </w:p>
        </w:tc>
      </w:tr>
      <w:tr w:rsidR="00D47E9B" w:rsidRPr="007262F4" w14:paraId="1179E2E3" w14:textId="77777777" w:rsidTr="004A2546">
        <w:trPr>
          <w:trHeight w:val="345"/>
          <w:tblHeader/>
        </w:trPr>
        <w:tc>
          <w:tcPr>
            <w:tcW w:w="3580" w:type="dxa"/>
            <w:vAlign w:val="center"/>
          </w:tcPr>
          <w:p w14:paraId="0A8629AD" w14:textId="77777777" w:rsidR="00D47E9B" w:rsidRPr="007262F4" w:rsidRDefault="00D47E9B" w:rsidP="003C0874">
            <w:pPr>
              <w:ind w:left="432"/>
              <w:jc w:val="thaiDistribute"/>
              <w:rPr>
                <w:rFonts w:ascii="Angsana New" w:hAnsi="Angsana New" w:cs="Angsana New"/>
                <w:snapToGrid w:val="0"/>
                <w:spacing w:val="-4"/>
                <w:sz w:val="26"/>
                <w:szCs w:val="26"/>
                <w:lang w:val="en-GB" w:eastAsia="th-TH"/>
              </w:rPr>
            </w:pPr>
          </w:p>
        </w:tc>
        <w:tc>
          <w:tcPr>
            <w:tcW w:w="2691" w:type="dxa"/>
            <w:gridSpan w:val="3"/>
            <w:tcBorders>
              <w:top w:val="single" w:sz="4" w:space="0" w:color="auto"/>
              <w:bottom w:val="single" w:sz="4" w:space="0" w:color="auto"/>
            </w:tcBorders>
          </w:tcPr>
          <w:p w14:paraId="57F9870C" w14:textId="77777777" w:rsidR="00D47E9B" w:rsidRPr="007262F4" w:rsidRDefault="00D47E9B" w:rsidP="003C0874">
            <w:pPr>
              <w:ind w:right="-72"/>
              <w:jc w:val="center"/>
              <w:rPr>
                <w:rFonts w:ascii="Angsana New" w:hAnsi="Angsana New" w:cs="Angsana New"/>
                <w:snapToGrid w:val="0"/>
                <w:spacing w:val="-4"/>
                <w:sz w:val="26"/>
                <w:szCs w:val="26"/>
                <w:lang w:val="en-GB"/>
              </w:rPr>
            </w:pPr>
            <w:r w:rsidRPr="007262F4">
              <w:rPr>
                <w:rFonts w:ascii="Angsana New" w:hAnsi="Angsana New" w:cs="Angsana New"/>
                <w:b/>
                <w:bCs/>
                <w:snapToGrid w:val="0"/>
                <w:spacing w:val="-4"/>
                <w:sz w:val="28"/>
                <w:szCs w:val="28"/>
              </w:rPr>
              <w:t>Consolidated</w:t>
            </w:r>
          </w:p>
        </w:tc>
        <w:tc>
          <w:tcPr>
            <w:tcW w:w="425" w:type="dxa"/>
            <w:tcBorders>
              <w:top w:val="single" w:sz="4" w:space="0" w:color="auto"/>
            </w:tcBorders>
          </w:tcPr>
          <w:p w14:paraId="1ABEAFDA" w14:textId="77777777" w:rsidR="00D47E9B" w:rsidRPr="007262F4" w:rsidRDefault="00D47E9B" w:rsidP="003C0874">
            <w:pPr>
              <w:ind w:right="-72"/>
              <w:jc w:val="center"/>
              <w:rPr>
                <w:rFonts w:ascii="Angsana New" w:hAnsi="Angsana New" w:cs="Angsana New"/>
                <w:b/>
                <w:bCs/>
                <w:snapToGrid w:val="0"/>
                <w:spacing w:val="-4"/>
                <w:sz w:val="2"/>
                <w:szCs w:val="2"/>
                <w:cs/>
              </w:rPr>
            </w:pPr>
          </w:p>
        </w:tc>
        <w:tc>
          <w:tcPr>
            <w:tcW w:w="2694" w:type="dxa"/>
            <w:gridSpan w:val="3"/>
            <w:tcBorders>
              <w:top w:val="single" w:sz="4" w:space="0" w:color="auto"/>
              <w:bottom w:val="single" w:sz="4" w:space="0" w:color="auto"/>
            </w:tcBorders>
            <w:vAlign w:val="bottom"/>
          </w:tcPr>
          <w:p w14:paraId="206D0588" w14:textId="77777777" w:rsidR="00D47E9B" w:rsidRPr="007262F4" w:rsidRDefault="00D47E9B" w:rsidP="003C0874">
            <w:pPr>
              <w:ind w:right="-72"/>
              <w:jc w:val="center"/>
              <w:rPr>
                <w:rFonts w:ascii="Angsana New" w:hAnsi="Angsana New" w:cs="Angsana New"/>
                <w:snapToGrid w:val="0"/>
                <w:spacing w:val="-4"/>
                <w:sz w:val="26"/>
                <w:szCs w:val="26"/>
                <w:lang w:val="en-GB"/>
              </w:rPr>
            </w:pPr>
            <w:r w:rsidRPr="007262F4">
              <w:rPr>
                <w:rFonts w:ascii="Angsana New" w:hAnsi="Angsana New" w:cs="Angsana New"/>
                <w:b/>
                <w:bCs/>
                <w:snapToGrid w:val="0"/>
                <w:spacing w:val="-4"/>
                <w:sz w:val="28"/>
                <w:szCs w:val="28"/>
              </w:rPr>
              <w:t>Separate</w:t>
            </w:r>
          </w:p>
        </w:tc>
      </w:tr>
      <w:tr w:rsidR="00D47E9B" w:rsidRPr="007262F4" w14:paraId="7C3C554F" w14:textId="77777777" w:rsidTr="00612309">
        <w:trPr>
          <w:trHeight w:val="702"/>
          <w:tblHeader/>
        </w:trPr>
        <w:tc>
          <w:tcPr>
            <w:tcW w:w="3580" w:type="dxa"/>
            <w:vAlign w:val="center"/>
          </w:tcPr>
          <w:p w14:paraId="0C01E5F3" w14:textId="77777777" w:rsidR="00D47E9B" w:rsidRPr="007262F4" w:rsidRDefault="00D47E9B" w:rsidP="003C0874">
            <w:pPr>
              <w:ind w:left="432"/>
              <w:jc w:val="thaiDistribute"/>
              <w:rPr>
                <w:rFonts w:ascii="Angsana New" w:hAnsi="Angsana New" w:cs="Angsana New"/>
                <w:snapToGrid w:val="0"/>
                <w:spacing w:val="-4"/>
                <w:sz w:val="26"/>
                <w:szCs w:val="26"/>
                <w:lang w:val="en-GB" w:eastAsia="th-TH"/>
              </w:rPr>
            </w:pPr>
          </w:p>
        </w:tc>
        <w:tc>
          <w:tcPr>
            <w:tcW w:w="1274" w:type="dxa"/>
            <w:tcBorders>
              <w:bottom w:val="single" w:sz="4" w:space="0" w:color="auto"/>
            </w:tcBorders>
            <w:vAlign w:val="bottom"/>
          </w:tcPr>
          <w:p w14:paraId="3FDF59B1" w14:textId="77777777" w:rsidR="00D47E9B" w:rsidRPr="007262F4" w:rsidRDefault="00D47E9B" w:rsidP="003C0874">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7680C0E7" w14:textId="77777777" w:rsidR="00D47E9B" w:rsidRPr="007262F4" w:rsidRDefault="00D47E9B" w:rsidP="003C0874">
            <w:pPr>
              <w:pStyle w:val="a"/>
              <w:tabs>
                <w:tab w:val="right" w:pos="1195"/>
              </w:tabs>
              <w:ind w:right="-72"/>
              <w:jc w:val="center"/>
              <w:rPr>
                <w:rFonts w:ascii="Angsana New" w:hAnsi="Angsana New" w:cs="Angsana New"/>
                <w:b/>
                <w:bCs/>
                <w:snapToGrid w:val="0"/>
                <w:spacing w:val="-4"/>
                <w:lang w:val="en-US" w:eastAsia="th-TH"/>
              </w:rPr>
            </w:pPr>
            <w:r w:rsidRPr="007262F4">
              <w:rPr>
                <w:rFonts w:ascii="Angsana New" w:hAnsi="Angsana New" w:cs="Angsana New"/>
                <w:b/>
                <w:bCs/>
                <w:snapToGrid w:val="0"/>
                <w:spacing w:val="-4"/>
                <w:lang w:val="en-US" w:eastAsia="th-TH"/>
              </w:rPr>
              <w:t xml:space="preserve">31 </w:t>
            </w:r>
            <w:r w:rsidRPr="007262F4">
              <w:rPr>
                <w:rFonts w:ascii="Angsana New" w:hAnsi="Angsana New" w:cs="Angsana New"/>
                <w:b/>
                <w:bCs/>
                <w:snapToGrid w:val="0"/>
                <w:spacing w:val="-4"/>
                <w:lang w:val="en-GB" w:eastAsia="th-TH"/>
              </w:rPr>
              <w:t>December</w:t>
            </w:r>
          </w:p>
          <w:p w14:paraId="44754372" w14:textId="77777777" w:rsidR="00D47E9B" w:rsidRPr="007262F4" w:rsidRDefault="00D47E9B" w:rsidP="003C0874">
            <w:pPr>
              <w:pStyle w:val="a"/>
              <w:tabs>
                <w:tab w:val="right" w:pos="1195"/>
              </w:tabs>
              <w:ind w:right="-72"/>
              <w:jc w:val="center"/>
              <w:rPr>
                <w:rFonts w:ascii="Angsana New" w:hAnsi="Angsana New" w:cs="Angsana New"/>
                <w:b/>
                <w:bCs/>
                <w:snapToGrid w:val="0"/>
                <w:spacing w:val="-4"/>
                <w:lang w:val="en-US" w:eastAsia="th-TH"/>
              </w:rPr>
            </w:pPr>
            <w:r w:rsidRPr="007262F4">
              <w:rPr>
                <w:rFonts w:ascii="Angsana New" w:hAnsi="Angsana New" w:cs="Angsana New"/>
                <w:b/>
                <w:bCs/>
                <w:snapToGrid w:val="0"/>
                <w:spacing w:val="-4"/>
                <w:lang w:val="en-GB" w:eastAsia="th-TH"/>
              </w:rPr>
              <w:t>2023</w:t>
            </w:r>
          </w:p>
        </w:tc>
        <w:tc>
          <w:tcPr>
            <w:tcW w:w="255" w:type="dxa"/>
          </w:tcPr>
          <w:p w14:paraId="61A94B0C" w14:textId="77777777" w:rsidR="00D47E9B" w:rsidRPr="007262F4" w:rsidRDefault="00D47E9B" w:rsidP="003C0874">
            <w:pPr>
              <w:pStyle w:val="a"/>
              <w:tabs>
                <w:tab w:val="right" w:pos="1195"/>
              </w:tabs>
              <w:ind w:right="-72"/>
              <w:jc w:val="center"/>
              <w:rPr>
                <w:rFonts w:ascii="Angsana New" w:hAnsi="Angsana New" w:cs="Angsana New"/>
                <w:b/>
                <w:bCs/>
                <w:snapToGrid w:val="0"/>
                <w:spacing w:val="-4"/>
                <w:cs/>
                <w:lang w:eastAsia="th-TH"/>
              </w:rPr>
            </w:pPr>
          </w:p>
        </w:tc>
        <w:tc>
          <w:tcPr>
            <w:tcW w:w="1162" w:type="dxa"/>
            <w:tcBorders>
              <w:bottom w:val="single" w:sz="4" w:space="0" w:color="auto"/>
            </w:tcBorders>
            <w:vAlign w:val="bottom"/>
          </w:tcPr>
          <w:p w14:paraId="36B0F502" w14:textId="77777777" w:rsidR="00D47E9B" w:rsidRPr="007262F4" w:rsidRDefault="00D47E9B" w:rsidP="003C0874">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3DB42BE9" w14:textId="77777777" w:rsidR="00D47E9B" w:rsidRPr="007262F4" w:rsidRDefault="00D47E9B" w:rsidP="003C0874">
            <w:pPr>
              <w:pStyle w:val="a"/>
              <w:tabs>
                <w:tab w:val="right" w:pos="1195"/>
              </w:tabs>
              <w:ind w:right="-72"/>
              <w:jc w:val="center"/>
              <w:rPr>
                <w:rFonts w:ascii="Angsana New" w:hAnsi="Angsana New" w:cs="Angsana New"/>
                <w:b/>
                <w:bCs/>
                <w:snapToGrid w:val="0"/>
                <w:spacing w:val="-4"/>
                <w:lang w:val="en-US" w:eastAsia="th-TH"/>
              </w:rPr>
            </w:pPr>
            <w:r w:rsidRPr="007262F4">
              <w:rPr>
                <w:rFonts w:ascii="Angsana New" w:hAnsi="Angsana New" w:cs="Angsana New"/>
                <w:b/>
                <w:bCs/>
                <w:snapToGrid w:val="0"/>
                <w:spacing w:val="-4"/>
                <w:lang w:val="en-US" w:eastAsia="th-TH"/>
              </w:rPr>
              <w:t xml:space="preserve">31 </w:t>
            </w:r>
            <w:r w:rsidRPr="007262F4">
              <w:rPr>
                <w:rFonts w:ascii="Angsana New" w:hAnsi="Angsana New" w:cs="Angsana New"/>
                <w:b/>
                <w:bCs/>
                <w:snapToGrid w:val="0"/>
                <w:spacing w:val="-4"/>
                <w:lang w:val="en-GB" w:eastAsia="th-TH"/>
              </w:rPr>
              <w:t>December</w:t>
            </w:r>
          </w:p>
          <w:p w14:paraId="44056FD9" w14:textId="77777777" w:rsidR="00D47E9B" w:rsidRPr="007262F4" w:rsidRDefault="00D47E9B" w:rsidP="003C0874">
            <w:pPr>
              <w:pStyle w:val="a"/>
              <w:tabs>
                <w:tab w:val="right" w:pos="1195"/>
              </w:tabs>
              <w:ind w:right="-72"/>
              <w:jc w:val="center"/>
              <w:rPr>
                <w:rFonts w:ascii="Angsana New" w:hAnsi="Angsana New" w:cs="Angsana New"/>
                <w:b/>
                <w:bCs/>
                <w:snapToGrid w:val="0"/>
                <w:spacing w:val="-4"/>
                <w:cs/>
                <w:lang w:eastAsia="th-TH"/>
              </w:rPr>
            </w:pPr>
            <w:r w:rsidRPr="007262F4">
              <w:rPr>
                <w:rFonts w:ascii="Angsana New" w:hAnsi="Angsana New" w:cs="Angsana New"/>
                <w:b/>
                <w:bCs/>
                <w:snapToGrid w:val="0"/>
                <w:spacing w:val="-4"/>
                <w:lang w:val="en-GB" w:eastAsia="th-TH"/>
              </w:rPr>
              <w:t>2022</w:t>
            </w:r>
          </w:p>
        </w:tc>
        <w:tc>
          <w:tcPr>
            <w:tcW w:w="425" w:type="dxa"/>
          </w:tcPr>
          <w:p w14:paraId="1FA0A862" w14:textId="77777777" w:rsidR="00D47E9B" w:rsidRPr="007262F4" w:rsidRDefault="00D47E9B" w:rsidP="003C0874">
            <w:pPr>
              <w:pStyle w:val="a"/>
              <w:tabs>
                <w:tab w:val="right" w:pos="1195"/>
              </w:tabs>
              <w:ind w:right="-72"/>
              <w:jc w:val="center"/>
              <w:rPr>
                <w:rFonts w:ascii="Angsana New" w:hAnsi="Angsana New" w:cs="Angsana New"/>
                <w:b/>
                <w:bCs/>
                <w:snapToGrid w:val="0"/>
                <w:spacing w:val="-4"/>
                <w:cs/>
                <w:lang w:val="en-GB" w:eastAsia="th-TH"/>
              </w:rPr>
            </w:pPr>
          </w:p>
        </w:tc>
        <w:tc>
          <w:tcPr>
            <w:tcW w:w="1206" w:type="dxa"/>
            <w:tcBorders>
              <w:bottom w:val="single" w:sz="4" w:space="0" w:color="auto"/>
            </w:tcBorders>
            <w:vAlign w:val="bottom"/>
          </w:tcPr>
          <w:p w14:paraId="71687531" w14:textId="77777777" w:rsidR="00D47E9B" w:rsidRPr="007262F4" w:rsidRDefault="00D47E9B" w:rsidP="003C0874">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4F64BE7A" w14:textId="77777777" w:rsidR="00D47E9B" w:rsidRPr="007262F4" w:rsidRDefault="00D47E9B" w:rsidP="003C0874">
            <w:pPr>
              <w:pStyle w:val="a"/>
              <w:tabs>
                <w:tab w:val="right" w:pos="1195"/>
              </w:tabs>
              <w:ind w:right="-72"/>
              <w:jc w:val="center"/>
              <w:rPr>
                <w:rFonts w:ascii="Angsana New" w:hAnsi="Angsana New" w:cs="Angsana New"/>
                <w:b/>
                <w:bCs/>
                <w:snapToGrid w:val="0"/>
                <w:spacing w:val="-4"/>
                <w:lang w:val="en-US" w:eastAsia="th-TH"/>
              </w:rPr>
            </w:pPr>
            <w:r w:rsidRPr="007262F4">
              <w:rPr>
                <w:rFonts w:ascii="Angsana New" w:hAnsi="Angsana New" w:cs="Angsana New"/>
                <w:b/>
                <w:bCs/>
                <w:snapToGrid w:val="0"/>
                <w:spacing w:val="-4"/>
                <w:lang w:val="en-US" w:eastAsia="th-TH"/>
              </w:rPr>
              <w:t xml:space="preserve">31 </w:t>
            </w:r>
            <w:r w:rsidRPr="007262F4">
              <w:rPr>
                <w:rFonts w:ascii="Angsana New" w:hAnsi="Angsana New" w:cs="Angsana New"/>
                <w:b/>
                <w:bCs/>
                <w:snapToGrid w:val="0"/>
                <w:spacing w:val="-4"/>
                <w:lang w:val="en-GB" w:eastAsia="th-TH"/>
              </w:rPr>
              <w:t>December</w:t>
            </w:r>
          </w:p>
          <w:p w14:paraId="66EC3AE4" w14:textId="77777777" w:rsidR="00D47E9B" w:rsidRPr="007262F4" w:rsidRDefault="00D47E9B" w:rsidP="003C0874">
            <w:pPr>
              <w:pStyle w:val="a"/>
              <w:tabs>
                <w:tab w:val="right" w:pos="1195"/>
              </w:tabs>
              <w:ind w:right="-72"/>
              <w:jc w:val="center"/>
              <w:rPr>
                <w:rFonts w:ascii="Angsana New" w:hAnsi="Angsana New" w:cs="Angsana New"/>
                <w:b/>
                <w:bCs/>
                <w:snapToGrid w:val="0"/>
                <w:spacing w:val="-4"/>
                <w:lang w:val="en-US" w:eastAsia="th-TH"/>
              </w:rPr>
            </w:pPr>
            <w:r w:rsidRPr="007262F4">
              <w:rPr>
                <w:rFonts w:ascii="Angsana New" w:hAnsi="Angsana New" w:cs="Angsana New"/>
                <w:b/>
                <w:bCs/>
                <w:snapToGrid w:val="0"/>
                <w:spacing w:val="-4"/>
                <w:lang w:val="en-GB" w:eastAsia="th-TH"/>
              </w:rPr>
              <w:t>2023</w:t>
            </w:r>
          </w:p>
        </w:tc>
        <w:tc>
          <w:tcPr>
            <w:tcW w:w="270" w:type="dxa"/>
          </w:tcPr>
          <w:p w14:paraId="0F9C1E3D" w14:textId="77777777" w:rsidR="00D47E9B" w:rsidRPr="007262F4" w:rsidRDefault="00D47E9B" w:rsidP="003C0874">
            <w:pPr>
              <w:pStyle w:val="a"/>
              <w:tabs>
                <w:tab w:val="right" w:pos="1195"/>
              </w:tabs>
              <w:ind w:right="-72"/>
              <w:jc w:val="center"/>
              <w:rPr>
                <w:rFonts w:ascii="Angsana New" w:hAnsi="Angsana New" w:cs="Angsana New"/>
                <w:b/>
                <w:bCs/>
                <w:snapToGrid w:val="0"/>
                <w:spacing w:val="-4"/>
                <w:cs/>
                <w:lang w:eastAsia="th-TH"/>
              </w:rPr>
            </w:pPr>
          </w:p>
        </w:tc>
        <w:tc>
          <w:tcPr>
            <w:tcW w:w="1218" w:type="dxa"/>
            <w:tcBorders>
              <w:bottom w:val="single" w:sz="4" w:space="0" w:color="auto"/>
            </w:tcBorders>
            <w:vAlign w:val="bottom"/>
          </w:tcPr>
          <w:p w14:paraId="7340C2BA" w14:textId="77777777" w:rsidR="00D47E9B" w:rsidRPr="007262F4" w:rsidRDefault="00D47E9B" w:rsidP="003C0874">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167B5F18" w14:textId="77777777" w:rsidR="00D47E9B" w:rsidRPr="007262F4" w:rsidRDefault="00D47E9B" w:rsidP="003C0874">
            <w:pPr>
              <w:pStyle w:val="a"/>
              <w:tabs>
                <w:tab w:val="right" w:pos="1195"/>
              </w:tabs>
              <w:ind w:right="-72"/>
              <w:jc w:val="center"/>
              <w:rPr>
                <w:rFonts w:ascii="Angsana New" w:hAnsi="Angsana New" w:cs="Angsana New"/>
                <w:b/>
                <w:bCs/>
                <w:snapToGrid w:val="0"/>
                <w:spacing w:val="-4"/>
                <w:lang w:val="en-US" w:eastAsia="th-TH"/>
              </w:rPr>
            </w:pPr>
            <w:r w:rsidRPr="007262F4">
              <w:rPr>
                <w:rFonts w:ascii="Angsana New" w:hAnsi="Angsana New" w:cs="Angsana New"/>
                <w:b/>
                <w:bCs/>
                <w:snapToGrid w:val="0"/>
                <w:spacing w:val="-4"/>
                <w:lang w:val="en-US" w:eastAsia="th-TH"/>
              </w:rPr>
              <w:t xml:space="preserve">31 </w:t>
            </w:r>
            <w:r w:rsidRPr="007262F4">
              <w:rPr>
                <w:rFonts w:ascii="Angsana New" w:hAnsi="Angsana New" w:cs="Angsana New"/>
                <w:b/>
                <w:bCs/>
                <w:snapToGrid w:val="0"/>
                <w:spacing w:val="-4"/>
                <w:lang w:val="en-GB" w:eastAsia="th-TH"/>
              </w:rPr>
              <w:t>December</w:t>
            </w:r>
          </w:p>
          <w:p w14:paraId="15FBE992" w14:textId="77777777" w:rsidR="00D47E9B" w:rsidRPr="007262F4" w:rsidRDefault="00D47E9B" w:rsidP="003C0874">
            <w:pPr>
              <w:pStyle w:val="a"/>
              <w:tabs>
                <w:tab w:val="right" w:pos="1195"/>
              </w:tabs>
              <w:ind w:right="-72"/>
              <w:jc w:val="center"/>
              <w:rPr>
                <w:rFonts w:ascii="Angsana New" w:hAnsi="Angsana New" w:cs="Angsana New"/>
                <w:b/>
                <w:bCs/>
                <w:snapToGrid w:val="0"/>
                <w:spacing w:val="-4"/>
                <w:cs/>
                <w:lang w:eastAsia="th-TH"/>
              </w:rPr>
            </w:pPr>
            <w:r w:rsidRPr="007262F4">
              <w:rPr>
                <w:rFonts w:ascii="Angsana New" w:hAnsi="Angsana New" w:cs="Angsana New"/>
                <w:b/>
                <w:bCs/>
                <w:snapToGrid w:val="0"/>
                <w:spacing w:val="-4"/>
                <w:lang w:val="en-GB" w:eastAsia="th-TH"/>
              </w:rPr>
              <w:t>2022</w:t>
            </w:r>
          </w:p>
        </w:tc>
      </w:tr>
      <w:tr w:rsidR="00D47E9B" w:rsidRPr="007262F4" w14:paraId="5BF1CB6E" w14:textId="77777777" w:rsidTr="004A2546">
        <w:trPr>
          <w:trHeight w:val="113"/>
          <w:tblHeader/>
        </w:trPr>
        <w:tc>
          <w:tcPr>
            <w:tcW w:w="3580" w:type="dxa"/>
            <w:shd w:val="clear" w:color="auto" w:fill="auto"/>
            <w:vAlign w:val="center"/>
          </w:tcPr>
          <w:p w14:paraId="31A1BEA5" w14:textId="77777777" w:rsidR="00D47E9B" w:rsidRPr="007262F4" w:rsidRDefault="00D47E9B" w:rsidP="00931B9F">
            <w:pPr>
              <w:ind w:left="972" w:right="-130" w:hanging="764"/>
              <w:jc w:val="left"/>
              <w:rPr>
                <w:rFonts w:asciiTheme="majorBidi" w:hAnsiTheme="majorBidi" w:cstheme="majorBidi"/>
                <w:sz w:val="28"/>
                <w:szCs w:val="28"/>
              </w:rPr>
            </w:pPr>
            <w:r w:rsidRPr="007262F4">
              <w:rPr>
                <w:rFonts w:asciiTheme="majorBidi" w:hAnsiTheme="majorBidi" w:cstheme="majorBidi"/>
                <w:sz w:val="28"/>
                <w:szCs w:val="28"/>
              </w:rPr>
              <w:t xml:space="preserve">Trade accounts payable </w:t>
            </w:r>
            <w:r w:rsidRPr="007262F4">
              <w:rPr>
                <w:rFonts w:asciiTheme="majorBidi" w:hAnsiTheme="majorBidi" w:cstheme="majorBidi"/>
                <w:sz w:val="28"/>
                <w:szCs w:val="28"/>
                <w:cs/>
              </w:rPr>
              <w:t>(</w:t>
            </w:r>
            <w:r w:rsidRPr="007262F4">
              <w:rPr>
                <w:rFonts w:asciiTheme="majorBidi" w:hAnsiTheme="majorBidi" w:cstheme="majorBidi"/>
                <w:sz w:val="28"/>
                <w:szCs w:val="28"/>
              </w:rPr>
              <w:t>Note 18</w:t>
            </w:r>
            <w:r w:rsidRPr="007262F4">
              <w:rPr>
                <w:rFonts w:asciiTheme="majorBidi" w:hAnsiTheme="majorBidi" w:cstheme="majorBidi"/>
                <w:sz w:val="28"/>
                <w:szCs w:val="28"/>
                <w:cs/>
              </w:rPr>
              <w:t>)</w:t>
            </w:r>
          </w:p>
        </w:tc>
        <w:tc>
          <w:tcPr>
            <w:tcW w:w="1274" w:type="dxa"/>
            <w:tcBorders>
              <w:top w:val="single" w:sz="4" w:space="0" w:color="auto"/>
            </w:tcBorders>
            <w:shd w:val="clear" w:color="auto" w:fill="auto"/>
            <w:vAlign w:val="bottom"/>
          </w:tcPr>
          <w:p w14:paraId="251B9F07" w14:textId="77777777" w:rsidR="00D47E9B" w:rsidRPr="007262F4" w:rsidRDefault="00D47E9B" w:rsidP="003C0874">
            <w:pPr>
              <w:pStyle w:val="a"/>
              <w:tabs>
                <w:tab w:val="right" w:pos="1195"/>
              </w:tabs>
              <w:ind w:left="972" w:right="-130" w:hanging="229"/>
              <w:rPr>
                <w:rFonts w:asciiTheme="majorBidi" w:eastAsia="PMingLiU" w:hAnsiTheme="majorBidi" w:cstheme="majorBidi"/>
                <w:lang w:val="en-US"/>
              </w:rPr>
            </w:pPr>
          </w:p>
        </w:tc>
        <w:tc>
          <w:tcPr>
            <w:tcW w:w="255" w:type="dxa"/>
            <w:shd w:val="clear" w:color="auto" w:fill="auto"/>
          </w:tcPr>
          <w:p w14:paraId="2FB09647" w14:textId="77777777" w:rsidR="00D47E9B" w:rsidRPr="007262F4" w:rsidRDefault="00D47E9B" w:rsidP="003C0874">
            <w:pPr>
              <w:pStyle w:val="a"/>
              <w:tabs>
                <w:tab w:val="right" w:pos="1195"/>
              </w:tabs>
              <w:ind w:left="972" w:right="-130" w:hanging="229"/>
              <w:rPr>
                <w:rFonts w:asciiTheme="majorBidi" w:eastAsia="PMingLiU" w:hAnsiTheme="majorBidi" w:cstheme="majorBidi"/>
                <w:cs/>
                <w:lang w:val="en-US"/>
              </w:rPr>
            </w:pPr>
          </w:p>
        </w:tc>
        <w:tc>
          <w:tcPr>
            <w:tcW w:w="1162" w:type="dxa"/>
            <w:tcBorders>
              <w:top w:val="single" w:sz="4" w:space="0" w:color="auto"/>
            </w:tcBorders>
            <w:shd w:val="clear" w:color="auto" w:fill="auto"/>
            <w:vAlign w:val="bottom"/>
          </w:tcPr>
          <w:p w14:paraId="2481E741" w14:textId="77777777" w:rsidR="00D47E9B" w:rsidRPr="007262F4" w:rsidRDefault="00D47E9B" w:rsidP="003C0874">
            <w:pPr>
              <w:pStyle w:val="a"/>
              <w:tabs>
                <w:tab w:val="right" w:pos="1195"/>
              </w:tabs>
              <w:ind w:left="972" w:right="-130" w:hanging="229"/>
              <w:rPr>
                <w:rFonts w:asciiTheme="majorBidi" w:eastAsia="PMingLiU" w:hAnsiTheme="majorBidi" w:cstheme="majorBidi"/>
                <w:cs/>
                <w:lang w:val="en-US"/>
              </w:rPr>
            </w:pPr>
          </w:p>
        </w:tc>
        <w:tc>
          <w:tcPr>
            <w:tcW w:w="425" w:type="dxa"/>
            <w:shd w:val="clear" w:color="auto" w:fill="auto"/>
          </w:tcPr>
          <w:p w14:paraId="26916AB4" w14:textId="77777777" w:rsidR="00D47E9B" w:rsidRPr="007262F4" w:rsidRDefault="00D47E9B" w:rsidP="003C0874">
            <w:pPr>
              <w:pStyle w:val="a"/>
              <w:tabs>
                <w:tab w:val="right" w:pos="1195"/>
              </w:tabs>
              <w:ind w:left="972" w:right="-130" w:hanging="229"/>
              <w:rPr>
                <w:rFonts w:asciiTheme="majorBidi" w:eastAsia="PMingLiU" w:hAnsiTheme="majorBidi" w:cstheme="majorBidi"/>
                <w:lang w:val="en-US"/>
              </w:rPr>
            </w:pPr>
          </w:p>
        </w:tc>
        <w:tc>
          <w:tcPr>
            <w:tcW w:w="1206" w:type="dxa"/>
            <w:tcBorders>
              <w:top w:val="single" w:sz="4" w:space="0" w:color="auto"/>
            </w:tcBorders>
            <w:shd w:val="clear" w:color="auto" w:fill="auto"/>
            <w:vAlign w:val="bottom"/>
          </w:tcPr>
          <w:p w14:paraId="33B736CF" w14:textId="77777777" w:rsidR="00D47E9B" w:rsidRPr="007262F4" w:rsidRDefault="00D47E9B" w:rsidP="003C0874">
            <w:pPr>
              <w:pStyle w:val="a"/>
              <w:tabs>
                <w:tab w:val="right" w:pos="1195"/>
              </w:tabs>
              <w:ind w:left="972" w:right="-130" w:hanging="229"/>
              <w:rPr>
                <w:rFonts w:asciiTheme="majorBidi" w:eastAsia="PMingLiU" w:hAnsiTheme="majorBidi" w:cstheme="majorBidi"/>
                <w:lang w:val="en-US"/>
              </w:rPr>
            </w:pPr>
          </w:p>
        </w:tc>
        <w:tc>
          <w:tcPr>
            <w:tcW w:w="270" w:type="dxa"/>
            <w:shd w:val="clear" w:color="auto" w:fill="auto"/>
          </w:tcPr>
          <w:p w14:paraId="16BE7E9D" w14:textId="77777777" w:rsidR="00D47E9B" w:rsidRPr="007262F4" w:rsidRDefault="00D47E9B" w:rsidP="003C0874">
            <w:pPr>
              <w:pStyle w:val="a"/>
              <w:tabs>
                <w:tab w:val="right" w:pos="1195"/>
              </w:tabs>
              <w:ind w:left="972" w:right="-130" w:hanging="229"/>
              <w:rPr>
                <w:rFonts w:asciiTheme="majorBidi" w:eastAsia="PMingLiU" w:hAnsiTheme="majorBidi" w:cstheme="majorBidi"/>
                <w:lang w:val="en-US"/>
              </w:rPr>
            </w:pPr>
          </w:p>
        </w:tc>
        <w:tc>
          <w:tcPr>
            <w:tcW w:w="1218" w:type="dxa"/>
            <w:shd w:val="clear" w:color="auto" w:fill="auto"/>
            <w:vAlign w:val="bottom"/>
          </w:tcPr>
          <w:p w14:paraId="250C1797" w14:textId="77777777" w:rsidR="00D47E9B" w:rsidRPr="007262F4" w:rsidRDefault="00D47E9B" w:rsidP="003C0874">
            <w:pPr>
              <w:pStyle w:val="a"/>
              <w:tabs>
                <w:tab w:val="right" w:pos="1195"/>
              </w:tabs>
              <w:ind w:left="972" w:right="-130" w:hanging="229"/>
              <w:rPr>
                <w:rFonts w:asciiTheme="majorBidi" w:eastAsia="PMingLiU" w:hAnsiTheme="majorBidi" w:cstheme="majorBidi"/>
                <w:cs/>
                <w:lang w:val="en-US"/>
              </w:rPr>
            </w:pPr>
          </w:p>
        </w:tc>
      </w:tr>
      <w:tr w:rsidR="00D47E9B" w:rsidRPr="007262F4" w14:paraId="5801325D" w14:textId="77777777" w:rsidTr="00D47E9B">
        <w:trPr>
          <w:trHeight w:val="54"/>
          <w:tblHeader/>
        </w:trPr>
        <w:tc>
          <w:tcPr>
            <w:tcW w:w="3580" w:type="dxa"/>
            <w:shd w:val="clear" w:color="auto" w:fill="auto"/>
            <w:vAlign w:val="center"/>
          </w:tcPr>
          <w:p w14:paraId="6616110D" w14:textId="77777777" w:rsidR="00D47E9B" w:rsidRPr="007262F4" w:rsidRDefault="00D47E9B" w:rsidP="00931B9F">
            <w:pPr>
              <w:ind w:left="972" w:right="-130" w:hanging="764"/>
              <w:jc w:val="left"/>
              <w:rPr>
                <w:rFonts w:asciiTheme="majorBidi" w:hAnsiTheme="majorBidi" w:cstheme="majorBidi"/>
                <w:sz w:val="28"/>
                <w:szCs w:val="28"/>
                <w:u w:val="single"/>
              </w:rPr>
            </w:pPr>
            <w:proofErr w:type="spellStart"/>
            <w:r w:rsidRPr="007262F4">
              <w:rPr>
                <w:rFonts w:asciiTheme="majorBidi" w:hAnsiTheme="majorBidi" w:cstheme="majorBidi"/>
                <w:sz w:val="28"/>
                <w:szCs w:val="28"/>
                <w:u w:val="single"/>
                <w:cs/>
              </w:rPr>
              <w:t>Subsidiaries</w:t>
            </w:r>
            <w:proofErr w:type="spellEnd"/>
            <w:r w:rsidRPr="007262F4">
              <w:rPr>
                <w:rFonts w:asciiTheme="majorBidi" w:hAnsiTheme="majorBidi" w:cstheme="majorBidi"/>
                <w:sz w:val="28"/>
                <w:szCs w:val="28"/>
                <w:u w:val="single"/>
                <w:cs/>
              </w:rPr>
              <w:t>/</w:t>
            </w:r>
            <w:r w:rsidRPr="007262F4">
              <w:rPr>
                <w:rFonts w:asciiTheme="majorBidi" w:hAnsiTheme="majorBidi" w:cstheme="majorBidi"/>
                <w:sz w:val="28"/>
                <w:szCs w:val="28"/>
                <w:u w:val="single"/>
              </w:rPr>
              <w:t>Related parties</w:t>
            </w:r>
          </w:p>
        </w:tc>
        <w:tc>
          <w:tcPr>
            <w:tcW w:w="1274" w:type="dxa"/>
            <w:shd w:val="clear" w:color="auto" w:fill="auto"/>
            <w:vAlign w:val="bottom"/>
          </w:tcPr>
          <w:p w14:paraId="7799149C" w14:textId="77777777" w:rsidR="00D47E9B" w:rsidRPr="007262F4" w:rsidRDefault="00D47E9B" w:rsidP="003C0874">
            <w:pPr>
              <w:pStyle w:val="a"/>
              <w:tabs>
                <w:tab w:val="right" w:pos="1195"/>
              </w:tabs>
              <w:ind w:left="972" w:right="-130" w:hanging="229"/>
              <w:rPr>
                <w:rFonts w:asciiTheme="majorBidi" w:eastAsia="PMingLiU" w:hAnsiTheme="majorBidi" w:cstheme="majorBidi"/>
                <w:lang w:val="en-US"/>
              </w:rPr>
            </w:pPr>
          </w:p>
        </w:tc>
        <w:tc>
          <w:tcPr>
            <w:tcW w:w="255" w:type="dxa"/>
            <w:shd w:val="clear" w:color="auto" w:fill="auto"/>
          </w:tcPr>
          <w:p w14:paraId="46B88C4C" w14:textId="77777777" w:rsidR="00D47E9B" w:rsidRPr="007262F4" w:rsidRDefault="00D47E9B" w:rsidP="003C0874">
            <w:pPr>
              <w:pStyle w:val="a"/>
              <w:tabs>
                <w:tab w:val="right" w:pos="1195"/>
              </w:tabs>
              <w:ind w:left="972" w:right="-130" w:hanging="229"/>
              <w:rPr>
                <w:rFonts w:asciiTheme="majorBidi" w:eastAsia="PMingLiU" w:hAnsiTheme="majorBidi" w:cstheme="majorBidi"/>
                <w:cs/>
                <w:lang w:val="en-US"/>
              </w:rPr>
            </w:pPr>
          </w:p>
        </w:tc>
        <w:tc>
          <w:tcPr>
            <w:tcW w:w="1162" w:type="dxa"/>
            <w:shd w:val="clear" w:color="auto" w:fill="auto"/>
            <w:vAlign w:val="bottom"/>
          </w:tcPr>
          <w:p w14:paraId="30EB218B" w14:textId="77777777" w:rsidR="00D47E9B" w:rsidRPr="007262F4" w:rsidRDefault="00D47E9B" w:rsidP="003C0874">
            <w:pPr>
              <w:pStyle w:val="a"/>
              <w:tabs>
                <w:tab w:val="right" w:pos="1195"/>
              </w:tabs>
              <w:ind w:left="972" w:right="-130" w:hanging="229"/>
              <w:rPr>
                <w:rFonts w:asciiTheme="majorBidi" w:eastAsia="PMingLiU" w:hAnsiTheme="majorBidi" w:cstheme="majorBidi"/>
                <w:cs/>
                <w:lang w:val="en-US"/>
              </w:rPr>
            </w:pPr>
          </w:p>
        </w:tc>
        <w:tc>
          <w:tcPr>
            <w:tcW w:w="425" w:type="dxa"/>
            <w:shd w:val="clear" w:color="auto" w:fill="auto"/>
          </w:tcPr>
          <w:p w14:paraId="4772947B" w14:textId="77777777" w:rsidR="00D47E9B" w:rsidRPr="007262F4" w:rsidRDefault="00D47E9B" w:rsidP="003C0874">
            <w:pPr>
              <w:pStyle w:val="a"/>
              <w:tabs>
                <w:tab w:val="right" w:pos="1195"/>
              </w:tabs>
              <w:ind w:left="972" w:right="-130" w:hanging="229"/>
              <w:rPr>
                <w:rFonts w:asciiTheme="majorBidi" w:eastAsia="PMingLiU" w:hAnsiTheme="majorBidi" w:cstheme="majorBidi"/>
                <w:lang w:val="en-US"/>
              </w:rPr>
            </w:pPr>
          </w:p>
        </w:tc>
        <w:tc>
          <w:tcPr>
            <w:tcW w:w="1206" w:type="dxa"/>
            <w:shd w:val="clear" w:color="auto" w:fill="auto"/>
            <w:vAlign w:val="bottom"/>
          </w:tcPr>
          <w:p w14:paraId="11B71B5D" w14:textId="77777777" w:rsidR="00D47E9B" w:rsidRPr="007262F4" w:rsidRDefault="00D47E9B" w:rsidP="003C0874">
            <w:pPr>
              <w:pStyle w:val="a"/>
              <w:tabs>
                <w:tab w:val="right" w:pos="1195"/>
              </w:tabs>
              <w:ind w:left="972" w:right="-130" w:hanging="229"/>
              <w:rPr>
                <w:rFonts w:asciiTheme="majorBidi" w:eastAsia="PMingLiU" w:hAnsiTheme="majorBidi" w:cstheme="majorBidi"/>
                <w:lang w:val="en-US"/>
              </w:rPr>
            </w:pPr>
          </w:p>
        </w:tc>
        <w:tc>
          <w:tcPr>
            <w:tcW w:w="270" w:type="dxa"/>
            <w:shd w:val="clear" w:color="auto" w:fill="auto"/>
          </w:tcPr>
          <w:p w14:paraId="38A168BF" w14:textId="77777777" w:rsidR="00D47E9B" w:rsidRPr="007262F4" w:rsidRDefault="00D47E9B" w:rsidP="003C0874">
            <w:pPr>
              <w:pStyle w:val="a"/>
              <w:tabs>
                <w:tab w:val="right" w:pos="1195"/>
              </w:tabs>
              <w:ind w:left="972" w:right="-130" w:hanging="229"/>
              <w:rPr>
                <w:rFonts w:asciiTheme="majorBidi" w:eastAsia="PMingLiU" w:hAnsiTheme="majorBidi" w:cstheme="majorBidi"/>
                <w:lang w:val="en-US"/>
              </w:rPr>
            </w:pPr>
          </w:p>
        </w:tc>
        <w:tc>
          <w:tcPr>
            <w:tcW w:w="1218" w:type="dxa"/>
            <w:shd w:val="clear" w:color="auto" w:fill="auto"/>
            <w:vAlign w:val="bottom"/>
          </w:tcPr>
          <w:p w14:paraId="233C3670" w14:textId="77777777" w:rsidR="00D47E9B" w:rsidRPr="007262F4" w:rsidRDefault="00D47E9B" w:rsidP="003C0874">
            <w:pPr>
              <w:pStyle w:val="a"/>
              <w:tabs>
                <w:tab w:val="right" w:pos="1195"/>
              </w:tabs>
              <w:ind w:left="972" w:right="-130" w:hanging="229"/>
              <w:rPr>
                <w:rFonts w:asciiTheme="majorBidi" w:eastAsia="PMingLiU" w:hAnsiTheme="majorBidi" w:cstheme="majorBidi"/>
                <w:cs/>
                <w:lang w:val="en-US"/>
              </w:rPr>
            </w:pPr>
          </w:p>
        </w:tc>
      </w:tr>
      <w:tr w:rsidR="00D47E9B" w:rsidRPr="007262F4" w14:paraId="25D208E5" w14:textId="77777777" w:rsidTr="00D47E9B">
        <w:trPr>
          <w:trHeight w:val="119"/>
          <w:tblHeader/>
        </w:trPr>
        <w:tc>
          <w:tcPr>
            <w:tcW w:w="3580" w:type="dxa"/>
            <w:shd w:val="clear" w:color="auto" w:fill="auto"/>
            <w:vAlign w:val="center"/>
          </w:tcPr>
          <w:p w14:paraId="40F60528" w14:textId="77777777" w:rsidR="00D47E9B" w:rsidRPr="007262F4" w:rsidRDefault="00D47E9B" w:rsidP="00931B9F">
            <w:pPr>
              <w:ind w:left="972" w:right="-130" w:hanging="764"/>
              <w:jc w:val="left"/>
              <w:rPr>
                <w:rFonts w:asciiTheme="majorBidi" w:hAnsiTheme="majorBidi" w:cstheme="majorBidi"/>
                <w:sz w:val="28"/>
                <w:szCs w:val="28"/>
              </w:rPr>
            </w:pPr>
            <w:r w:rsidRPr="007262F4">
              <w:rPr>
                <w:rFonts w:asciiTheme="majorBidi" w:hAnsiTheme="majorBidi" w:cstheme="majorBidi"/>
                <w:sz w:val="28"/>
                <w:szCs w:val="28"/>
              </w:rPr>
              <w:t>World Class Smart Farm Co., Ltd.</w:t>
            </w:r>
          </w:p>
        </w:tc>
        <w:tc>
          <w:tcPr>
            <w:tcW w:w="1274" w:type="dxa"/>
            <w:shd w:val="clear" w:color="auto" w:fill="auto"/>
            <w:vAlign w:val="bottom"/>
          </w:tcPr>
          <w:p w14:paraId="3930B489" w14:textId="77777777" w:rsidR="00D47E9B" w:rsidRPr="007262F4" w:rsidRDefault="00D47E9B" w:rsidP="00D47E9B">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255" w:type="dxa"/>
            <w:shd w:val="clear" w:color="auto" w:fill="auto"/>
          </w:tcPr>
          <w:p w14:paraId="1C8ABFEB" w14:textId="77777777" w:rsidR="00D47E9B" w:rsidRPr="007262F4" w:rsidRDefault="00D47E9B" w:rsidP="00D47E9B">
            <w:pPr>
              <w:tabs>
                <w:tab w:val="left" w:pos="720"/>
              </w:tabs>
              <w:jc w:val="right"/>
              <w:rPr>
                <w:rFonts w:ascii="Angsana New" w:eastAsia="Times New Roman" w:hAnsi="Angsana New" w:cs="Angsana New"/>
                <w:sz w:val="28"/>
                <w:szCs w:val="28"/>
              </w:rPr>
            </w:pPr>
          </w:p>
        </w:tc>
        <w:tc>
          <w:tcPr>
            <w:tcW w:w="1162" w:type="dxa"/>
            <w:shd w:val="clear" w:color="auto" w:fill="auto"/>
            <w:vAlign w:val="bottom"/>
          </w:tcPr>
          <w:p w14:paraId="11F14D2D" w14:textId="77777777" w:rsidR="00D47E9B" w:rsidRPr="007262F4" w:rsidRDefault="00D47E9B" w:rsidP="00D47E9B">
            <w:pPr>
              <w:tabs>
                <w:tab w:val="left" w:pos="720"/>
              </w:tabs>
              <w:jc w:val="right"/>
              <w:rPr>
                <w:rFonts w:ascii="Angsana New" w:eastAsia="Times New Roman" w:hAnsi="Angsana New" w:cs="Angsana New"/>
                <w:sz w:val="28"/>
                <w:szCs w:val="28"/>
                <w:cs/>
              </w:rPr>
            </w:pPr>
            <w:r w:rsidRPr="007262F4">
              <w:rPr>
                <w:rFonts w:ascii="Angsana New" w:eastAsia="Times New Roman" w:hAnsi="Angsana New" w:cs="Angsana New"/>
                <w:sz w:val="28"/>
                <w:szCs w:val="28"/>
              </w:rPr>
              <w:t>-</w:t>
            </w:r>
          </w:p>
        </w:tc>
        <w:tc>
          <w:tcPr>
            <w:tcW w:w="425" w:type="dxa"/>
            <w:shd w:val="clear" w:color="auto" w:fill="auto"/>
          </w:tcPr>
          <w:p w14:paraId="712A70AA" w14:textId="77777777" w:rsidR="00D47E9B" w:rsidRPr="007262F4" w:rsidRDefault="00D47E9B" w:rsidP="00D47E9B">
            <w:pPr>
              <w:tabs>
                <w:tab w:val="left" w:pos="720"/>
              </w:tabs>
              <w:jc w:val="right"/>
              <w:rPr>
                <w:rFonts w:ascii="Angsana New" w:eastAsia="Times New Roman" w:hAnsi="Angsana New" w:cs="Angsana New"/>
                <w:sz w:val="28"/>
                <w:szCs w:val="28"/>
              </w:rPr>
            </w:pPr>
          </w:p>
        </w:tc>
        <w:tc>
          <w:tcPr>
            <w:tcW w:w="1206" w:type="dxa"/>
            <w:shd w:val="clear" w:color="auto" w:fill="auto"/>
            <w:vAlign w:val="bottom"/>
          </w:tcPr>
          <w:p w14:paraId="0431283E" w14:textId="77777777" w:rsidR="00D47E9B" w:rsidRPr="007262F4" w:rsidRDefault="00D47E9B" w:rsidP="00D47E9B">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cs/>
              </w:rPr>
              <w:t>114</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60</w:t>
            </w:r>
            <w:r w:rsidRPr="007262F4">
              <w:rPr>
                <w:rFonts w:ascii="Angsana New" w:eastAsia="Times New Roman" w:hAnsi="Angsana New" w:cs="Angsana New"/>
                <w:sz w:val="28"/>
                <w:szCs w:val="28"/>
              </w:rPr>
              <w:t>7</w:t>
            </w:r>
          </w:p>
        </w:tc>
        <w:tc>
          <w:tcPr>
            <w:tcW w:w="270" w:type="dxa"/>
            <w:shd w:val="clear" w:color="auto" w:fill="auto"/>
          </w:tcPr>
          <w:p w14:paraId="6CE17703" w14:textId="77777777" w:rsidR="00D47E9B" w:rsidRPr="007262F4" w:rsidRDefault="00D47E9B" w:rsidP="00D47E9B">
            <w:pPr>
              <w:tabs>
                <w:tab w:val="left" w:pos="720"/>
              </w:tabs>
              <w:jc w:val="right"/>
              <w:rPr>
                <w:rFonts w:ascii="Angsana New" w:eastAsia="Times New Roman" w:hAnsi="Angsana New" w:cs="Angsana New"/>
                <w:sz w:val="28"/>
                <w:szCs w:val="28"/>
              </w:rPr>
            </w:pPr>
          </w:p>
        </w:tc>
        <w:tc>
          <w:tcPr>
            <w:tcW w:w="1218" w:type="dxa"/>
            <w:shd w:val="clear" w:color="auto" w:fill="auto"/>
            <w:vAlign w:val="bottom"/>
          </w:tcPr>
          <w:p w14:paraId="209F998A" w14:textId="77777777" w:rsidR="00D47E9B" w:rsidRPr="007262F4" w:rsidRDefault="00D47E9B" w:rsidP="00D47E9B">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77,493</w:t>
            </w:r>
          </w:p>
        </w:tc>
      </w:tr>
      <w:tr w:rsidR="00D47E9B" w:rsidRPr="007262F4" w14:paraId="474342D9" w14:textId="77777777" w:rsidTr="00D47E9B">
        <w:trPr>
          <w:trHeight w:val="257"/>
          <w:tblHeader/>
        </w:trPr>
        <w:tc>
          <w:tcPr>
            <w:tcW w:w="3580" w:type="dxa"/>
            <w:shd w:val="clear" w:color="auto" w:fill="auto"/>
            <w:vAlign w:val="center"/>
          </w:tcPr>
          <w:p w14:paraId="05ABF0CB" w14:textId="77777777" w:rsidR="00D47E9B" w:rsidRPr="007262F4" w:rsidRDefault="00D47E9B" w:rsidP="00931B9F">
            <w:pPr>
              <w:ind w:left="972" w:right="-130" w:hanging="764"/>
              <w:jc w:val="left"/>
              <w:rPr>
                <w:rFonts w:asciiTheme="majorBidi" w:hAnsiTheme="majorBidi" w:cstheme="majorBidi"/>
                <w:sz w:val="28"/>
                <w:szCs w:val="28"/>
              </w:rPr>
            </w:pPr>
            <w:r w:rsidRPr="007262F4">
              <w:rPr>
                <w:rFonts w:asciiTheme="majorBidi" w:hAnsiTheme="majorBidi" w:cstheme="majorBidi"/>
                <w:sz w:val="28"/>
                <w:szCs w:val="28"/>
              </w:rPr>
              <w:t>Thai Mui Trading Corporation</w:t>
            </w:r>
          </w:p>
        </w:tc>
        <w:tc>
          <w:tcPr>
            <w:tcW w:w="1274" w:type="dxa"/>
            <w:shd w:val="clear" w:color="auto" w:fill="auto"/>
            <w:vAlign w:val="bottom"/>
          </w:tcPr>
          <w:p w14:paraId="304146AE" w14:textId="77777777" w:rsidR="00D47E9B" w:rsidRPr="007262F4" w:rsidRDefault="00D47E9B" w:rsidP="00D47E9B">
            <w:pPr>
              <w:tabs>
                <w:tab w:val="left" w:pos="720"/>
              </w:tabs>
              <w:jc w:val="right"/>
              <w:rPr>
                <w:rFonts w:ascii="Angsana New" w:eastAsia="Times New Roman" w:hAnsi="Angsana New" w:cs="Angsana New"/>
                <w:sz w:val="28"/>
                <w:szCs w:val="28"/>
              </w:rPr>
            </w:pPr>
          </w:p>
        </w:tc>
        <w:tc>
          <w:tcPr>
            <w:tcW w:w="255" w:type="dxa"/>
            <w:shd w:val="clear" w:color="auto" w:fill="auto"/>
          </w:tcPr>
          <w:p w14:paraId="53415E1F" w14:textId="77777777" w:rsidR="00D47E9B" w:rsidRPr="007262F4" w:rsidRDefault="00D47E9B" w:rsidP="00D47E9B">
            <w:pPr>
              <w:tabs>
                <w:tab w:val="left" w:pos="720"/>
              </w:tabs>
              <w:jc w:val="right"/>
              <w:rPr>
                <w:rFonts w:ascii="Angsana New" w:eastAsia="Times New Roman" w:hAnsi="Angsana New" w:cs="Angsana New"/>
                <w:sz w:val="28"/>
                <w:szCs w:val="28"/>
              </w:rPr>
            </w:pPr>
          </w:p>
        </w:tc>
        <w:tc>
          <w:tcPr>
            <w:tcW w:w="1162" w:type="dxa"/>
            <w:shd w:val="clear" w:color="auto" w:fill="auto"/>
            <w:vAlign w:val="bottom"/>
          </w:tcPr>
          <w:p w14:paraId="0DC4AE18" w14:textId="77777777" w:rsidR="00D47E9B" w:rsidRPr="007262F4" w:rsidRDefault="00D47E9B" w:rsidP="00D47E9B">
            <w:pPr>
              <w:tabs>
                <w:tab w:val="left" w:pos="720"/>
              </w:tabs>
              <w:jc w:val="right"/>
              <w:rPr>
                <w:rFonts w:ascii="Angsana New" w:eastAsia="Times New Roman" w:hAnsi="Angsana New" w:cs="Angsana New"/>
                <w:sz w:val="28"/>
                <w:szCs w:val="28"/>
                <w:cs/>
              </w:rPr>
            </w:pPr>
          </w:p>
        </w:tc>
        <w:tc>
          <w:tcPr>
            <w:tcW w:w="425" w:type="dxa"/>
            <w:shd w:val="clear" w:color="auto" w:fill="auto"/>
          </w:tcPr>
          <w:p w14:paraId="4D579899" w14:textId="77777777" w:rsidR="00D47E9B" w:rsidRPr="007262F4" w:rsidRDefault="00D47E9B" w:rsidP="00D47E9B">
            <w:pPr>
              <w:tabs>
                <w:tab w:val="left" w:pos="720"/>
              </w:tabs>
              <w:jc w:val="right"/>
              <w:rPr>
                <w:rFonts w:ascii="Angsana New" w:eastAsia="Times New Roman" w:hAnsi="Angsana New" w:cs="Angsana New"/>
                <w:sz w:val="28"/>
                <w:szCs w:val="28"/>
              </w:rPr>
            </w:pPr>
          </w:p>
        </w:tc>
        <w:tc>
          <w:tcPr>
            <w:tcW w:w="1206" w:type="dxa"/>
            <w:shd w:val="clear" w:color="auto" w:fill="auto"/>
            <w:vAlign w:val="bottom"/>
          </w:tcPr>
          <w:p w14:paraId="3486032B" w14:textId="77777777" w:rsidR="00D47E9B" w:rsidRPr="007262F4" w:rsidRDefault="00D47E9B" w:rsidP="00D47E9B">
            <w:pPr>
              <w:tabs>
                <w:tab w:val="left" w:pos="720"/>
              </w:tabs>
              <w:jc w:val="right"/>
              <w:rPr>
                <w:rFonts w:ascii="Angsana New" w:eastAsia="Times New Roman" w:hAnsi="Angsana New" w:cs="Angsana New"/>
                <w:sz w:val="28"/>
                <w:szCs w:val="28"/>
              </w:rPr>
            </w:pPr>
          </w:p>
        </w:tc>
        <w:tc>
          <w:tcPr>
            <w:tcW w:w="270" w:type="dxa"/>
            <w:shd w:val="clear" w:color="auto" w:fill="auto"/>
          </w:tcPr>
          <w:p w14:paraId="14345D71" w14:textId="77777777" w:rsidR="00D47E9B" w:rsidRPr="007262F4" w:rsidRDefault="00D47E9B" w:rsidP="00D47E9B">
            <w:pPr>
              <w:tabs>
                <w:tab w:val="left" w:pos="720"/>
              </w:tabs>
              <w:jc w:val="right"/>
              <w:rPr>
                <w:rFonts w:ascii="Angsana New" w:eastAsia="Times New Roman" w:hAnsi="Angsana New" w:cs="Angsana New"/>
                <w:sz w:val="28"/>
                <w:szCs w:val="28"/>
              </w:rPr>
            </w:pPr>
          </w:p>
        </w:tc>
        <w:tc>
          <w:tcPr>
            <w:tcW w:w="1218" w:type="dxa"/>
            <w:shd w:val="clear" w:color="auto" w:fill="auto"/>
            <w:vAlign w:val="bottom"/>
          </w:tcPr>
          <w:p w14:paraId="37F18334" w14:textId="77777777" w:rsidR="00D47E9B" w:rsidRPr="007262F4" w:rsidRDefault="00D47E9B" w:rsidP="00D47E9B">
            <w:pPr>
              <w:tabs>
                <w:tab w:val="left" w:pos="720"/>
              </w:tabs>
              <w:jc w:val="right"/>
              <w:rPr>
                <w:rFonts w:ascii="Angsana New" w:eastAsia="Times New Roman" w:hAnsi="Angsana New" w:cs="Angsana New"/>
                <w:sz w:val="28"/>
                <w:szCs w:val="28"/>
                <w:cs/>
              </w:rPr>
            </w:pPr>
          </w:p>
        </w:tc>
      </w:tr>
      <w:tr w:rsidR="00D47E9B" w:rsidRPr="007262F4" w14:paraId="4187F6D5" w14:textId="77777777" w:rsidTr="00D47E9B">
        <w:trPr>
          <w:trHeight w:val="111"/>
          <w:tblHeader/>
        </w:trPr>
        <w:tc>
          <w:tcPr>
            <w:tcW w:w="3580" w:type="dxa"/>
            <w:shd w:val="clear" w:color="auto" w:fill="auto"/>
            <w:vAlign w:val="center"/>
          </w:tcPr>
          <w:p w14:paraId="7A685A51" w14:textId="77777777" w:rsidR="00D47E9B" w:rsidRPr="007262F4" w:rsidRDefault="00D47E9B" w:rsidP="00931B9F">
            <w:pPr>
              <w:ind w:left="972" w:right="-130" w:hanging="764"/>
              <w:jc w:val="left"/>
              <w:rPr>
                <w:rFonts w:asciiTheme="majorBidi" w:hAnsiTheme="majorBidi" w:cstheme="majorBidi"/>
                <w:sz w:val="28"/>
                <w:szCs w:val="28"/>
              </w:rPr>
            </w:pPr>
            <w:r w:rsidRPr="007262F4">
              <w:rPr>
                <w:rFonts w:asciiTheme="majorBidi" w:hAnsiTheme="majorBidi" w:cstheme="majorBidi"/>
                <w:sz w:val="28"/>
                <w:szCs w:val="28"/>
              </w:rPr>
              <w:t xml:space="preserve">          Public Co</w:t>
            </w:r>
            <w:r w:rsidRPr="007262F4">
              <w:rPr>
                <w:rFonts w:asciiTheme="majorBidi" w:hAnsiTheme="majorBidi" w:cstheme="majorBidi"/>
                <w:sz w:val="28"/>
                <w:szCs w:val="28"/>
                <w:cs/>
              </w:rPr>
              <w:t>.</w:t>
            </w:r>
            <w:r w:rsidRPr="007262F4">
              <w:rPr>
                <w:rFonts w:asciiTheme="majorBidi" w:hAnsiTheme="majorBidi" w:cstheme="majorBidi"/>
                <w:sz w:val="28"/>
                <w:szCs w:val="28"/>
              </w:rPr>
              <w:t>, Ltd</w:t>
            </w:r>
            <w:r w:rsidRPr="007262F4">
              <w:rPr>
                <w:rFonts w:asciiTheme="majorBidi" w:hAnsiTheme="majorBidi" w:cstheme="majorBidi"/>
                <w:sz w:val="28"/>
                <w:szCs w:val="28"/>
                <w:cs/>
              </w:rPr>
              <w:t>.</w:t>
            </w:r>
          </w:p>
        </w:tc>
        <w:tc>
          <w:tcPr>
            <w:tcW w:w="1274" w:type="dxa"/>
            <w:shd w:val="clear" w:color="auto" w:fill="auto"/>
            <w:vAlign w:val="bottom"/>
          </w:tcPr>
          <w:p w14:paraId="105DCD50" w14:textId="77777777" w:rsidR="00D47E9B" w:rsidRPr="007262F4" w:rsidRDefault="00D47E9B" w:rsidP="00D47E9B">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13,182</w:t>
            </w:r>
          </w:p>
        </w:tc>
        <w:tc>
          <w:tcPr>
            <w:tcW w:w="255" w:type="dxa"/>
            <w:shd w:val="clear" w:color="auto" w:fill="auto"/>
          </w:tcPr>
          <w:p w14:paraId="799A4183" w14:textId="77777777" w:rsidR="00D47E9B" w:rsidRPr="007262F4" w:rsidRDefault="00D47E9B" w:rsidP="00D47E9B">
            <w:pPr>
              <w:tabs>
                <w:tab w:val="left" w:pos="720"/>
              </w:tabs>
              <w:jc w:val="right"/>
              <w:rPr>
                <w:rFonts w:ascii="Angsana New" w:eastAsia="Times New Roman" w:hAnsi="Angsana New" w:cs="Angsana New"/>
                <w:sz w:val="28"/>
                <w:szCs w:val="28"/>
                <w:cs/>
              </w:rPr>
            </w:pPr>
          </w:p>
        </w:tc>
        <w:tc>
          <w:tcPr>
            <w:tcW w:w="1162" w:type="dxa"/>
            <w:shd w:val="clear" w:color="auto" w:fill="auto"/>
            <w:vAlign w:val="bottom"/>
          </w:tcPr>
          <w:p w14:paraId="2DD03B6C" w14:textId="77777777" w:rsidR="00D47E9B" w:rsidRPr="007262F4" w:rsidRDefault="00D47E9B" w:rsidP="00D47E9B">
            <w:pPr>
              <w:tabs>
                <w:tab w:val="left" w:pos="720"/>
              </w:tabs>
              <w:jc w:val="right"/>
              <w:rPr>
                <w:rFonts w:ascii="Angsana New" w:eastAsia="Times New Roman" w:hAnsi="Angsana New" w:cs="Angsana New"/>
                <w:sz w:val="28"/>
                <w:szCs w:val="28"/>
                <w:cs/>
              </w:rPr>
            </w:pPr>
            <w:r w:rsidRPr="007262F4">
              <w:rPr>
                <w:rFonts w:ascii="Angsana New" w:eastAsia="Times New Roman" w:hAnsi="Angsana New" w:cs="Angsana New"/>
                <w:sz w:val="28"/>
                <w:szCs w:val="28"/>
              </w:rPr>
              <w:t>81,706</w:t>
            </w:r>
          </w:p>
        </w:tc>
        <w:tc>
          <w:tcPr>
            <w:tcW w:w="425" w:type="dxa"/>
            <w:shd w:val="clear" w:color="auto" w:fill="auto"/>
          </w:tcPr>
          <w:p w14:paraId="28846964" w14:textId="77777777" w:rsidR="00D47E9B" w:rsidRPr="007262F4" w:rsidRDefault="00D47E9B" w:rsidP="00D47E9B">
            <w:pPr>
              <w:tabs>
                <w:tab w:val="left" w:pos="720"/>
              </w:tabs>
              <w:jc w:val="right"/>
              <w:rPr>
                <w:rFonts w:ascii="Angsana New" w:eastAsia="Times New Roman" w:hAnsi="Angsana New" w:cs="Angsana New"/>
                <w:sz w:val="28"/>
                <w:szCs w:val="28"/>
              </w:rPr>
            </w:pPr>
          </w:p>
        </w:tc>
        <w:tc>
          <w:tcPr>
            <w:tcW w:w="1206" w:type="dxa"/>
            <w:shd w:val="clear" w:color="auto" w:fill="auto"/>
            <w:vAlign w:val="bottom"/>
          </w:tcPr>
          <w:p w14:paraId="7ACBDBEB" w14:textId="77777777" w:rsidR="00D47E9B" w:rsidRPr="007262F4" w:rsidRDefault="00D47E9B" w:rsidP="00D47E9B">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13,182</w:t>
            </w:r>
          </w:p>
        </w:tc>
        <w:tc>
          <w:tcPr>
            <w:tcW w:w="270" w:type="dxa"/>
            <w:shd w:val="clear" w:color="auto" w:fill="auto"/>
          </w:tcPr>
          <w:p w14:paraId="79C0C838" w14:textId="77777777" w:rsidR="00D47E9B" w:rsidRPr="007262F4" w:rsidRDefault="00D47E9B" w:rsidP="00D47E9B">
            <w:pPr>
              <w:tabs>
                <w:tab w:val="left" w:pos="720"/>
              </w:tabs>
              <w:jc w:val="right"/>
              <w:rPr>
                <w:rFonts w:ascii="Angsana New" w:eastAsia="Times New Roman" w:hAnsi="Angsana New" w:cs="Angsana New"/>
                <w:sz w:val="28"/>
                <w:szCs w:val="28"/>
              </w:rPr>
            </w:pPr>
          </w:p>
        </w:tc>
        <w:tc>
          <w:tcPr>
            <w:tcW w:w="1218" w:type="dxa"/>
            <w:shd w:val="clear" w:color="auto" w:fill="auto"/>
            <w:vAlign w:val="bottom"/>
          </w:tcPr>
          <w:p w14:paraId="73CE044D" w14:textId="77777777" w:rsidR="00D47E9B" w:rsidRPr="007262F4" w:rsidRDefault="00D47E9B" w:rsidP="00D47E9B">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81,706</w:t>
            </w:r>
          </w:p>
        </w:tc>
      </w:tr>
      <w:tr w:rsidR="00D47E9B" w:rsidRPr="007262F4" w14:paraId="25BE0AC4" w14:textId="77777777" w:rsidTr="00D47E9B">
        <w:trPr>
          <w:trHeight w:val="107"/>
          <w:tblHeader/>
        </w:trPr>
        <w:tc>
          <w:tcPr>
            <w:tcW w:w="3580" w:type="dxa"/>
            <w:shd w:val="clear" w:color="auto" w:fill="auto"/>
            <w:vAlign w:val="center"/>
          </w:tcPr>
          <w:p w14:paraId="181522C5" w14:textId="77777777" w:rsidR="00D47E9B" w:rsidRPr="007262F4" w:rsidRDefault="00D47E9B" w:rsidP="00931B9F">
            <w:pPr>
              <w:ind w:left="972" w:right="-130" w:hanging="764"/>
              <w:jc w:val="left"/>
              <w:rPr>
                <w:rFonts w:asciiTheme="majorBidi" w:hAnsiTheme="majorBidi" w:cstheme="majorBidi"/>
                <w:sz w:val="28"/>
                <w:szCs w:val="28"/>
              </w:rPr>
            </w:pPr>
            <w:proofErr w:type="spellStart"/>
            <w:r w:rsidRPr="007262F4">
              <w:rPr>
                <w:rFonts w:asciiTheme="majorBidi" w:hAnsiTheme="majorBidi" w:cstheme="majorBidi"/>
                <w:sz w:val="28"/>
                <w:szCs w:val="28"/>
              </w:rPr>
              <w:t>Tarnluang</w:t>
            </w:r>
            <w:proofErr w:type="spellEnd"/>
            <w:r w:rsidRPr="007262F4">
              <w:rPr>
                <w:rFonts w:asciiTheme="majorBidi" w:hAnsiTheme="majorBidi" w:cstheme="majorBidi"/>
                <w:sz w:val="28"/>
                <w:szCs w:val="28"/>
              </w:rPr>
              <w:t xml:space="preserve"> Co., Ltd.</w:t>
            </w:r>
          </w:p>
        </w:tc>
        <w:tc>
          <w:tcPr>
            <w:tcW w:w="1274" w:type="dxa"/>
            <w:shd w:val="clear" w:color="auto" w:fill="auto"/>
            <w:vAlign w:val="bottom"/>
          </w:tcPr>
          <w:p w14:paraId="7DE3ADCA" w14:textId="77777777" w:rsidR="00D47E9B" w:rsidRPr="007262F4" w:rsidRDefault="00D47E9B" w:rsidP="00D47E9B">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148,082</w:t>
            </w:r>
          </w:p>
        </w:tc>
        <w:tc>
          <w:tcPr>
            <w:tcW w:w="255" w:type="dxa"/>
            <w:shd w:val="clear" w:color="auto" w:fill="auto"/>
          </w:tcPr>
          <w:p w14:paraId="228F1080" w14:textId="77777777" w:rsidR="00D47E9B" w:rsidRPr="007262F4" w:rsidRDefault="00D47E9B" w:rsidP="00D47E9B">
            <w:pPr>
              <w:tabs>
                <w:tab w:val="left" w:pos="720"/>
              </w:tabs>
              <w:jc w:val="right"/>
              <w:rPr>
                <w:rFonts w:ascii="Angsana New" w:eastAsia="Times New Roman" w:hAnsi="Angsana New" w:cs="Angsana New"/>
                <w:sz w:val="28"/>
                <w:szCs w:val="28"/>
                <w:cs/>
              </w:rPr>
            </w:pPr>
          </w:p>
        </w:tc>
        <w:tc>
          <w:tcPr>
            <w:tcW w:w="1162" w:type="dxa"/>
            <w:shd w:val="clear" w:color="auto" w:fill="auto"/>
            <w:vAlign w:val="bottom"/>
          </w:tcPr>
          <w:p w14:paraId="6578CA8D" w14:textId="77777777" w:rsidR="00D47E9B" w:rsidRPr="007262F4" w:rsidRDefault="00D47E9B" w:rsidP="00D47E9B">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425" w:type="dxa"/>
            <w:shd w:val="clear" w:color="auto" w:fill="auto"/>
          </w:tcPr>
          <w:p w14:paraId="65FF6B12" w14:textId="77777777" w:rsidR="00D47E9B" w:rsidRPr="007262F4" w:rsidRDefault="00D47E9B" w:rsidP="00D47E9B">
            <w:pPr>
              <w:tabs>
                <w:tab w:val="left" w:pos="720"/>
              </w:tabs>
              <w:jc w:val="right"/>
              <w:rPr>
                <w:rFonts w:ascii="Angsana New" w:eastAsia="Times New Roman" w:hAnsi="Angsana New" w:cs="Angsana New"/>
                <w:sz w:val="28"/>
                <w:szCs w:val="28"/>
              </w:rPr>
            </w:pPr>
          </w:p>
        </w:tc>
        <w:tc>
          <w:tcPr>
            <w:tcW w:w="1206" w:type="dxa"/>
            <w:shd w:val="clear" w:color="auto" w:fill="auto"/>
            <w:vAlign w:val="bottom"/>
          </w:tcPr>
          <w:p w14:paraId="12BB884E" w14:textId="77777777" w:rsidR="00D47E9B" w:rsidRPr="007262F4" w:rsidRDefault="00D47E9B" w:rsidP="00D47E9B">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148,082</w:t>
            </w:r>
          </w:p>
        </w:tc>
        <w:tc>
          <w:tcPr>
            <w:tcW w:w="270" w:type="dxa"/>
            <w:shd w:val="clear" w:color="auto" w:fill="auto"/>
          </w:tcPr>
          <w:p w14:paraId="3F68C7FE" w14:textId="77777777" w:rsidR="00D47E9B" w:rsidRPr="007262F4" w:rsidRDefault="00D47E9B" w:rsidP="00D47E9B">
            <w:pPr>
              <w:tabs>
                <w:tab w:val="left" w:pos="720"/>
              </w:tabs>
              <w:jc w:val="right"/>
              <w:rPr>
                <w:rFonts w:ascii="Angsana New" w:eastAsia="Times New Roman" w:hAnsi="Angsana New" w:cs="Angsana New"/>
                <w:sz w:val="28"/>
                <w:szCs w:val="28"/>
              </w:rPr>
            </w:pPr>
          </w:p>
        </w:tc>
        <w:tc>
          <w:tcPr>
            <w:tcW w:w="1218" w:type="dxa"/>
            <w:shd w:val="clear" w:color="auto" w:fill="auto"/>
            <w:vAlign w:val="bottom"/>
          </w:tcPr>
          <w:p w14:paraId="31CD22D5" w14:textId="77777777" w:rsidR="00D47E9B" w:rsidRPr="007262F4" w:rsidRDefault="00D47E9B" w:rsidP="00D47E9B">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r>
      <w:tr w:rsidR="00D47E9B" w:rsidRPr="007262F4" w14:paraId="07C453D9" w14:textId="77777777" w:rsidTr="00D47E9B">
        <w:trPr>
          <w:trHeight w:val="245"/>
          <w:tblHeader/>
        </w:trPr>
        <w:tc>
          <w:tcPr>
            <w:tcW w:w="3580" w:type="dxa"/>
            <w:shd w:val="clear" w:color="auto" w:fill="auto"/>
            <w:vAlign w:val="center"/>
          </w:tcPr>
          <w:p w14:paraId="06AFBC53" w14:textId="77777777" w:rsidR="00D47E9B" w:rsidRPr="007262F4" w:rsidRDefault="00D47E9B" w:rsidP="00931B9F">
            <w:pPr>
              <w:ind w:left="972" w:right="-130" w:hanging="764"/>
              <w:jc w:val="left"/>
              <w:rPr>
                <w:rFonts w:asciiTheme="majorBidi" w:hAnsiTheme="majorBidi" w:cstheme="majorBidi"/>
                <w:sz w:val="28"/>
                <w:szCs w:val="28"/>
              </w:rPr>
            </w:pPr>
            <w:r w:rsidRPr="007262F4">
              <w:rPr>
                <w:rFonts w:asciiTheme="majorBidi" w:hAnsiTheme="majorBidi" w:cstheme="majorBidi"/>
                <w:sz w:val="28"/>
                <w:szCs w:val="28"/>
              </w:rPr>
              <w:t>Royal Summit Co</w:t>
            </w:r>
            <w:r w:rsidRPr="007262F4">
              <w:rPr>
                <w:rFonts w:asciiTheme="majorBidi" w:hAnsiTheme="majorBidi" w:cstheme="majorBidi"/>
                <w:sz w:val="28"/>
                <w:szCs w:val="28"/>
                <w:cs/>
              </w:rPr>
              <w:t>.</w:t>
            </w:r>
            <w:r w:rsidRPr="007262F4">
              <w:rPr>
                <w:rFonts w:asciiTheme="majorBidi" w:hAnsiTheme="majorBidi" w:cstheme="majorBidi"/>
                <w:sz w:val="28"/>
                <w:szCs w:val="28"/>
              </w:rPr>
              <w:t>, Ltd</w:t>
            </w:r>
            <w:r w:rsidRPr="007262F4">
              <w:rPr>
                <w:rFonts w:asciiTheme="majorBidi" w:hAnsiTheme="majorBidi" w:cstheme="majorBidi"/>
                <w:sz w:val="28"/>
                <w:szCs w:val="28"/>
                <w:cs/>
              </w:rPr>
              <w:t>.</w:t>
            </w:r>
            <w:r w:rsidRPr="007262F4">
              <w:rPr>
                <w:rFonts w:asciiTheme="majorBidi" w:hAnsiTheme="majorBidi" w:cstheme="majorBidi"/>
                <w:sz w:val="28"/>
                <w:szCs w:val="28"/>
              </w:rPr>
              <w:t xml:space="preserve"> </w:t>
            </w:r>
          </w:p>
        </w:tc>
        <w:tc>
          <w:tcPr>
            <w:tcW w:w="1274" w:type="dxa"/>
            <w:tcBorders>
              <w:bottom w:val="single" w:sz="4" w:space="0" w:color="auto"/>
            </w:tcBorders>
            <w:shd w:val="clear" w:color="auto" w:fill="auto"/>
            <w:vAlign w:val="bottom"/>
          </w:tcPr>
          <w:p w14:paraId="1ED87BB2" w14:textId="77777777" w:rsidR="00D47E9B" w:rsidRPr="007262F4" w:rsidRDefault="00D47E9B" w:rsidP="00D47E9B">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134,037</w:t>
            </w:r>
          </w:p>
        </w:tc>
        <w:tc>
          <w:tcPr>
            <w:tcW w:w="255" w:type="dxa"/>
            <w:shd w:val="clear" w:color="auto" w:fill="auto"/>
          </w:tcPr>
          <w:p w14:paraId="720E1056" w14:textId="77777777" w:rsidR="00D47E9B" w:rsidRPr="007262F4" w:rsidRDefault="00D47E9B" w:rsidP="00D47E9B">
            <w:pPr>
              <w:tabs>
                <w:tab w:val="left" w:pos="720"/>
              </w:tabs>
              <w:jc w:val="right"/>
              <w:rPr>
                <w:rFonts w:ascii="Angsana New" w:eastAsia="Times New Roman" w:hAnsi="Angsana New" w:cs="Angsana New"/>
                <w:sz w:val="28"/>
                <w:szCs w:val="28"/>
                <w:cs/>
              </w:rPr>
            </w:pPr>
          </w:p>
        </w:tc>
        <w:tc>
          <w:tcPr>
            <w:tcW w:w="1162" w:type="dxa"/>
            <w:tcBorders>
              <w:bottom w:val="single" w:sz="4" w:space="0" w:color="auto"/>
            </w:tcBorders>
            <w:shd w:val="clear" w:color="auto" w:fill="auto"/>
            <w:vAlign w:val="bottom"/>
          </w:tcPr>
          <w:p w14:paraId="2095A7AF" w14:textId="77777777" w:rsidR="00D47E9B" w:rsidRPr="007262F4" w:rsidRDefault="00D47E9B" w:rsidP="00D47E9B">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93,428</w:t>
            </w:r>
          </w:p>
        </w:tc>
        <w:tc>
          <w:tcPr>
            <w:tcW w:w="425" w:type="dxa"/>
            <w:shd w:val="clear" w:color="auto" w:fill="auto"/>
          </w:tcPr>
          <w:p w14:paraId="284EA28B" w14:textId="77777777" w:rsidR="00D47E9B" w:rsidRPr="007262F4" w:rsidRDefault="00D47E9B" w:rsidP="00D47E9B">
            <w:pPr>
              <w:tabs>
                <w:tab w:val="left" w:pos="720"/>
              </w:tabs>
              <w:jc w:val="right"/>
              <w:rPr>
                <w:rFonts w:ascii="Angsana New" w:eastAsia="Times New Roman" w:hAnsi="Angsana New" w:cs="Angsana New"/>
                <w:sz w:val="28"/>
                <w:szCs w:val="28"/>
              </w:rPr>
            </w:pPr>
          </w:p>
        </w:tc>
        <w:tc>
          <w:tcPr>
            <w:tcW w:w="1206" w:type="dxa"/>
            <w:tcBorders>
              <w:bottom w:val="single" w:sz="4" w:space="0" w:color="auto"/>
            </w:tcBorders>
            <w:shd w:val="clear" w:color="auto" w:fill="auto"/>
            <w:vAlign w:val="bottom"/>
          </w:tcPr>
          <w:p w14:paraId="6BBE6A49" w14:textId="77777777" w:rsidR="00D47E9B" w:rsidRPr="007262F4" w:rsidRDefault="00D47E9B" w:rsidP="00D47E9B">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134,037</w:t>
            </w:r>
          </w:p>
        </w:tc>
        <w:tc>
          <w:tcPr>
            <w:tcW w:w="270" w:type="dxa"/>
            <w:shd w:val="clear" w:color="auto" w:fill="auto"/>
          </w:tcPr>
          <w:p w14:paraId="030070C7" w14:textId="77777777" w:rsidR="00D47E9B" w:rsidRPr="007262F4" w:rsidRDefault="00D47E9B" w:rsidP="00D47E9B">
            <w:pPr>
              <w:tabs>
                <w:tab w:val="left" w:pos="720"/>
              </w:tabs>
              <w:jc w:val="right"/>
              <w:rPr>
                <w:rFonts w:ascii="Angsana New" w:eastAsia="Times New Roman" w:hAnsi="Angsana New" w:cs="Angsana New"/>
                <w:sz w:val="28"/>
                <w:szCs w:val="28"/>
              </w:rPr>
            </w:pPr>
          </w:p>
        </w:tc>
        <w:tc>
          <w:tcPr>
            <w:tcW w:w="1218" w:type="dxa"/>
            <w:tcBorders>
              <w:bottom w:val="single" w:sz="4" w:space="0" w:color="auto"/>
            </w:tcBorders>
            <w:shd w:val="clear" w:color="auto" w:fill="auto"/>
            <w:vAlign w:val="bottom"/>
          </w:tcPr>
          <w:p w14:paraId="42F33851" w14:textId="77777777" w:rsidR="00D47E9B" w:rsidRPr="007262F4" w:rsidRDefault="00D47E9B" w:rsidP="00D47E9B">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93,428</w:t>
            </w:r>
          </w:p>
        </w:tc>
      </w:tr>
      <w:tr w:rsidR="00D47E9B" w:rsidRPr="007262F4" w14:paraId="5A9FBDC7" w14:textId="77777777" w:rsidTr="00D47E9B">
        <w:trPr>
          <w:trHeight w:val="100"/>
          <w:tblHeader/>
        </w:trPr>
        <w:tc>
          <w:tcPr>
            <w:tcW w:w="3580" w:type="dxa"/>
            <w:shd w:val="clear" w:color="auto" w:fill="auto"/>
            <w:vAlign w:val="center"/>
          </w:tcPr>
          <w:p w14:paraId="11D15CD7" w14:textId="77777777" w:rsidR="00D47E9B" w:rsidRPr="007262F4" w:rsidRDefault="00D47E9B" w:rsidP="00931B9F">
            <w:pPr>
              <w:ind w:left="972" w:right="-130" w:hanging="764"/>
              <w:jc w:val="left"/>
              <w:rPr>
                <w:rFonts w:asciiTheme="majorBidi" w:hAnsiTheme="majorBidi" w:cstheme="majorBidi"/>
                <w:sz w:val="28"/>
                <w:szCs w:val="28"/>
              </w:rPr>
            </w:pPr>
            <w:r w:rsidRPr="007262F4">
              <w:rPr>
                <w:rFonts w:asciiTheme="majorBidi" w:hAnsiTheme="majorBidi" w:cstheme="majorBidi"/>
                <w:sz w:val="28"/>
                <w:szCs w:val="28"/>
              </w:rPr>
              <w:t>Total trade accounts payable</w:t>
            </w:r>
          </w:p>
        </w:tc>
        <w:tc>
          <w:tcPr>
            <w:tcW w:w="1274" w:type="dxa"/>
            <w:tcBorders>
              <w:top w:val="single" w:sz="4" w:space="0" w:color="auto"/>
              <w:bottom w:val="double" w:sz="4" w:space="0" w:color="auto"/>
            </w:tcBorders>
            <w:shd w:val="clear" w:color="auto" w:fill="auto"/>
            <w:vAlign w:val="bottom"/>
          </w:tcPr>
          <w:p w14:paraId="27E34FA4" w14:textId="77777777" w:rsidR="00D47E9B" w:rsidRPr="007262F4" w:rsidRDefault="00D47E9B" w:rsidP="00D47E9B">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295,301</w:t>
            </w:r>
          </w:p>
        </w:tc>
        <w:tc>
          <w:tcPr>
            <w:tcW w:w="255" w:type="dxa"/>
            <w:shd w:val="clear" w:color="auto" w:fill="auto"/>
          </w:tcPr>
          <w:p w14:paraId="56730E82" w14:textId="77777777" w:rsidR="00D47E9B" w:rsidRPr="007262F4" w:rsidRDefault="00D47E9B" w:rsidP="00D47E9B">
            <w:pPr>
              <w:tabs>
                <w:tab w:val="left" w:pos="720"/>
              </w:tabs>
              <w:jc w:val="right"/>
              <w:rPr>
                <w:rFonts w:ascii="Angsana New" w:eastAsia="Times New Roman" w:hAnsi="Angsana New" w:cs="Angsana New"/>
                <w:sz w:val="28"/>
                <w:szCs w:val="28"/>
                <w:cs/>
              </w:rPr>
            </w:pPr>
          </w:p>
        </w:tc>
        <w:tc>
          <w:tcPr>
            <w:tcW w:w="1162" w:type="dxa"/>
            <w:tcBorders>
              <w:top w:val="single" w:sz="4" w:space="0" w:color="auto"/>
              <w:bottom w:val="double" w:sz="4" w:space="0" w:color="auto"/>
            </w:tcBorders>
            <w:shd w:val="clear" w:color="auto" w:fill="auto"/>
            <w:vAlign w:val="bottom"/>
          </w:tcPr>
          <w:p w14:paraId="17007974" w14:textId="77777777" w:rsidR="00D47E9B" w:rsidRPr="007262F4" w:rsidRDefault="00D47E9B" w:rsidP="00D47E9B">
            <w:pPr>
              <w:tabs>
                <w:tab w:val="left" w:pos="720"/>
              </w:tabs>
              <w:jc w:val="right"/>
              <w:rPr>
                <w:rFonts w:ascii="Angsana New" w:eastAsia="Times New Roman" w:hAnsi="Angsana New" w:cs="Angsana New"/>
                <w:sz w:val="28"/>
                <w:szCs w:val="28"/>
                <w:cs/>
              </w:rPr>
            </w:pPr>
            <w:r w:rsidRPr="007262F4">
              <w:rPr>
                <w:rFonts w:ascii="Angsana New" w:eastAsia="Times New Roman" w:hAnsi="Angsana New" w:cs="Angsana New"/>
                <w:sz w:val="28"/>
                <w:szCs w:val="28"/>
              </w:rPr>
              <w:t>175,134</w:t>
            </w:r>
          </w:p>
        </w:tc>
        <w:tc>
          <w:tcPr>
            <w:tcW w:w="425" w:type="dxa"/>
            <w:shd w:val="clear" w:color="auto" w:fill="auto"/>
          </w:tcPr>
          <w:p w14:paraId="08402405" w14:textId="77777777" w:rsidR="00D47E9B" w:rsidRPr="007262F4" w:rsidRDefault="00D47E9B" w:rsidP="00D47E9B">
            <w:pPr>
              <w:tabs>
                <w:tab w:val="left" w:pos="720"/>
              </w:tabs>
              <w:jc w:val="right"/>
              <w:rPr>
                <w:rFonts w:ascii="Angsana New" w:eastAsia="Times New Roman" w:hAnsi="Angsana New" w:cs="Angsana New"/>
                <w:sz w:val="28"/>
                <w:szCs w:val="28"/>
              </w:rPr>
            </w:pPr>
          </w:p>
        </w:tc>
        <w:tc>
          <w:tcPr>
            <w:tcW w:w="1206" w:type="dxa"/>
            <w:tcBorders>
              <w:top w:val="single" w:sz="4" w:space="0" w:color="auto"/>
              <w:bottom w:val="double" w:sz="4" w:space="0" w:color="auto"/>
            </w:tcBorders>
            <w:shd w:val="clear" w:color="auto" w:fill="auto"/>
            <w:vAlign w:val="bottom"/>
          </w:tcPr>
          <w:p w14:paraId="1FB2953B" w14:textId="77777777" w:rsidR="00D47E9B" w:rsidRPr="007262F4" w:rsidRDefault="00D47E9B" w:rsidP="00D47E9B">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409,908</w:t>
            </w:r>
          </w:p>
        </w:tc>
        <w:tc>
          <w:tcPr>
            <w:tcW w:w="270" w:type="dxa"/>
            <w:shd w:val="clear" w:color="auto" w:fill="auto"/>
          </w:tcPr>
          <w:p w14:paraId="2113C1DE" w14:textId="77777777" w:rsidR="00D47E9B" w:rsidRPr="007262F4" w:rsidRDefault="00D47E9B" w:rsidP="00D47E9B">
            <w:pPr>
              <w:tabs>
                <w:tab w:val="left" w:pos="720"/>
              </w:tabs>
              <w:jc w:val="right"/>
              <w:rPr>
                <w:rFonts w:ascii="Angsana New" w:eastAsia="Times New Roman" w:hAnsi="Angsana New" w:cs="Angsana New"/>
                <w:sz w:val="28"/>
                <w:szCs w:val="28"/>
              </w:rPr>
            </w:pPr>
          </w:p>
        </w:tc>
        <w:tc>
          <w:tcPr>
            <w:tcW w:w="1218" w:type="dxa"/>
            <w:tcBorders>
              <w:top w:val="single" w:sz="4" w:space="0" w:color="auto"/>
              <w:bottom w:val="double" w:sz="4" w:space="0" w:color="auto"/>
            </w:tcBorders>
            <w:shd w:val="clear" w:color="auto" w:fill="auto"/>
            <w:vAlign w:val="bottom"/>
          </w:tcPr>
          <w:p w14:paraId="0E01156D" w14:textId="77777777" w:rsidR="00D47E9B" w:rsidRPr="007262F4" w:rsidRDefault="00D47E9B" w:rsidP="00D47E9B">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252,627</w:t>
            </w:r>
          </w:p>
        </w:tc>
      </w:tr>
    </w:tbl>
    <w:p w14:paraId="28BB57B6" w14:textId="6E4CBC98" w:rsidR="00117ADB" w:rsidRPr="007262F4" w:rsidRDefault="00117ADB" w:rsidP="00117ADB">
      <w:pPr>
        <w:pStyle w:val="ListParagraph"/>
        <w:spacing w:before="120" w:after="0" w:line="240" w:lineRule="auto"/>
        <w:ind w:left="539"/>
        <w:contextualSpacing w:val="0"/>
        <w:rPr>
          <w:rFonts w:ascii="Angsana New" w:hAnsi="Angsana New" w:cs="Arial"/>
          <w:sz w:val="10"/>
          <w:szCs w:val="10"/>
        </w:rPr>
      </w:pPr>
    </w:p>
    <w:tbl>
      <w:tblPr>
        <w:tblW w:w="9390" w:type="dxa"/>
        <w:tblInd w:w="108" w:type="dxa"/>
        <w:tblLayout w:type="fixed"/>
        <w:tblLook w:val="01E0" w:firstRow="1" w:lastRow="1" w:firstColumn="1" w:lastColumn="1" w:noHBand="0" w:noVBand="0"/>
      </w:tblPr>
      <w:tblGrid>
        <w:gridCol w:w="3720"/>
        <w:gridCol w:w="1417"/>
        <w:gridCol w:w="1418"/>
        <w:gridCol w:w="1417"/>
        <w:gridCol w:w="1418"/>
      </w:tblGrid>
      <w:tr w:rsidR="00D47E9B" w:rsidRPr="007262F4" w14:paraId="0DE7B3AD" w14:textId="77777777" w:rsidTr="00D47E9B">
        <w:trPr>
          <w:tblHeader/>
        </w:trPr>
        <w:tc>
          <w:tcPr>
            <w:tcW w:w="3720" w:type="dxa"/>
            <w:hideMark/>
          </w:tcPr>
          <w:p w14:paraId="61A49753" w14:textId="77777777" w:rsidR="00D47E9B" w:rsidRPr="007262F4" w:rsidRDefault="00D47E9B" w:rsidP="003C0874">
            <w:pPr>
              <w:tabs>
                <w:tab w:val="left" w:pos="360"/>
                <w:tab w:val="left" w:pos="900"/>
              </w:tabs>
              <w:ind w:right="28"/>
              <w:jc w:val="center"/>
              <w:rPr>
                <w:rFonts w:ascii="Angsana New" w:hAnsi="Angsana New" w:cs="Angsana New"/>
                <w:b/>
                <w:bCs/>
                <w:sz w:val="28"/>
                <w:szCs w:val="28"/>
              </w:rPr>
            </w:pPr>
          </w:p>
        </w:tc>
        <w:tc>
          <w:tcPr>
            <w:tcW w:w="5670" w:type="dxa"/>
            <w:gridSpan w:val="4"/>
            <w:hideMark/>
          </w:tcPr>
          <w:p w14:paraId="024E38DA" w14:textId="02BF502C" w:rsidR="00D47E9B" w:rsidRPr="007262F4" w:rsidRDefault="00D47E9B" w:rsidP="003C0874">
            <w:pPr>
              <w:pBdr>
                <w:bottom w:val="single" w:sz="4" w:space="1" w:color="auto"/>
              </w:pBdr>
              <w:tabs>
                <w:tab w:val="left" w:pos="426"/>
                <w:tab w:val="left" w:pos="993"/>
              </w:tabs>
              <w:spacing w:line="360" w:lineRule="exact"/>
              <w:ind w:right="28"/>
              <w:jc w:val="right"/>
              <w:rPr>
                <w:rFonts w:ascii="Angsana New" w:hAnsi="Angsana New" w:cs="Angsana New"/>
                <w:b/>
                <w:bCs/>
                <w:sz w:val="28"/>
                <w:szCs w:val="28"/>
              </w:rPr>
            </w:pPr>
            <w:r w:rsidRPr="007262F4">
              <w:rPr>
                <w:rFonts w:ascii="Angsana New" w:hAnsi="Angsana New" w:cs="Angsana New"/>
                <w:b/>
                <w:bCs/>
                <w:sz w:val="28"/>
                <w:szCs w:val="28"/>
                <w:cs/>
              </w:rPr>
              <w:t>(</w:t>
            </w:r>
            <w:r w:rsidRPr="007262F4">
              <w:rPr>
                <w:rFonts w:ascii="Angsana New" w:hAnsi="Angsana New" w:cs="Angsana New"/>
                <w:b/>
                <w:bCs/>
                <w:sz w:val="28"/>
                <w:szCs w:val="28"/>
              </w:rPr>
              <w:t>Unit : Baht)</w:t>
            </w:r>
          </w:p>
        </w:tc>
      </w:tr>
      <w:tr w:rsidR="00D47E9B" w:rsidRPr="007262F4" w14:paraId="41B41D25" w14:textId="77777777" w:rsidTr="00D47E9B">
        <w:trPr>
          <w:trHeight w:val="411"/>
          <w:tblHeader/>
        </w:trPr>
        <w:tc>
          <w:tcPr>
            <w:tcW w:w="3720" w:type="dxa"/>
            <w:vAlign w:val="bottom"/>
          </w:tcPr>
          <w:p w14:paraId="0CE4BB56" w14:textId="77777777" w:rsidR="00D47E9B" w:rsidRPr="007262F4" w:rsidRDefault="00D47E9B" w:rsidP="003C0874">
            <w:pPr>
              <w:tabs>
                <w:tab w:val="left" w:pos="360"/>
                <w:tab w:val="left" w:pos="900"/>
              </w:tabs>
              <w:spacing w:line="360" w:lineRule="exact"/>
              <w:ind w:right="29"/>
              <w:jc w:val="center"/>
              <w:rPr>
                <w:rFonts w:ascii="Angsana New" w:hAnsi="Angsana New" w:cs="Angsana New"/>
                <w:b/>
                <w:bCs/>
                <w:sz w:val="28"/>
                <w:szCs w:val="28"/>
                <w:cs/>
              </w:rPr>
            </w:pPr>
          </w:p>
        </w:tc>
        <w:tc>
          <w:tcPr>
            <w:tcW w:w="5670" w:type="dxa"/>
            <w:gridSpan w:val="4"/>
            <w:vAlign w:val="bottom"/>
            <w:hideMark/>
          </w:tcPr>
          <w:p w14:paraId="3DF3814C" w14:textId="77777777" w:rsidR="00D47E9B" w:rsidRPr="007262F4" w:rsidRDefault="00D47E9B" w:rsidP="003C0874">
            <w:pPr>
              <w:pBdr>
                <w:bottom w:val="single" w:sz="4" w:space="1" w:color="auto"/>
              </w:pBdr>
              <w:spacing w:line="360" w:lineRule="exact"/>
              <w:jc w:val="center"/>
              <w:rPr>
                <w:rFonts w:ascii="Angsana New" w:hAnsi="Angsana New" w:cs="Angsana New"/>
                <w:b/>
                <w:bCs/>
                <w:sz w:val="28"/>
                <w:szCs w:val="28"/>
              </w:rPr>
            </w:pPr>
            <w:r w:rsidRPr="007262F4">
              <w:rPr>
                <w:rFonts w:ascii="Angsana New" w:hAnsi="Angsana New" w:cs="Angsana New"/>
                <w:b/>
                <w:bCs/>
                <w:snapToGrid w:val="0"/>
                <w:spacing w:val="-6"/>
                <w:sz w:val="28"/>
                <w:szCs w:val="28"/>
                <w:lang w:eastAsia="th-TH"/>
              </w:rPr>
              <w:t>Consolidated</w:t>
            </w:r>
          </w:p>
        </w:tc>
      </w:tr>
      <w:tr w:rsidR="00D47E9B" w:rsidRPr="007262F4" w14:paraId="0027CB60" w14:textId="77777777" w:rsidTr="00D47E9B">
        <w:trPr>
          <w:trHeight w:val="411"/>
          <w:tblHeader/>
        </w:trPr>
        <w:tc>
          <w:tcPr>
            <w:tcW w:w="3720" w:type="dxa"/>
            <w:vAlign w:val="bottom"/>
          </w:tcPr>
          <w:p w14:paraId="35CEFACB" w14:textId="77777777" w:rsidR="00D47E9B" w:rsidRPr="007262F4" w:rsidRDefault="00D47E9B" w:rsidP="003C0874">
            <w:pPr>
              <w:tabs>
                <w:tab w:val="left" w:pos="360"/>
                <w:tab w:val="left" w:pos="900"/>
              </w:tabs>
              <w:spacing w:line="360" w:lineRule="exact"/>
              <w:ind w:right="29"/>
              <w:jc w:val="center"/>
              <w:rPr>
                <w:rFonts w:ascii="Angsana New" w:hAnsi="Angsana New" w:cs="Angsana New"/>
                <w:b/>
                <w:bCs/>
                <w:sz w:val="28"/>
                <w:szCs w:val="28"/>
              </w:rPr>
            </w:pPr>
          </w:p>
        </w:tc>
        <w:tc>
          <w:tcPr>
            <w:tcW w:w="1417" w:type="dxa"/>
            <w:vAlign w:val="bottom"/>
            <w:hideMark/>
          </w:tcPr>
          <w:p w14:paraId="60781C3B" w14:textId="77777777" w:rsidR="00D47E9B" w:rsidRPr="007262F4" w:rsidRDefault="00D47E9B" w:rsidP="003C0874">
            <w:pPr>
              <w:pBdr>
                <w:bottom w:val="single" w:sz="4" w:space="1" w:color="auto"/>
              </w:pBdr>
              <w:spacing w:line="360" w:lineRule="exact"/>
              <w:jc w:val="center"/>
              <w:rPr>
                <w:rFonts w:ascii="Angsana New" w:hAnsi="Angsana New" w:cs="Angsana New"/>
                <w:b/>
                <w:bCs/>
                <w:snapToGrid w:val="0"/>
                <w:spacing w:val="-4"/>
                <w:sz w:val="28"/>
                <w:szCs w:val="28"/>
                <w:lang w:val="en-GB" w:eastAsia="th-TH"/>
              </w:rPr>
            </w:pPr>
            <w:r w:rsidRPr="007262F4">
              <w:rPr>
                <w:rFonts w:ascii="Angsana New" w:hAnsi="Angsana New" w:cs="Angsana New"/>
                <w:b/>
                <w:bCs/>
                <w:snapToGrid w:val="0"/>
                <w:spacing w:val="-4"/>
                <w:sz w:val="28"/>
                <w:szCs w:val="28"/>
                <w:lang w:val="en-GB" w:eastAsia="th-TH"/>
              </w:rPr>
              <w:t>As at</w:t>
            </w:r>
          </w:p>
          <w:p w14:paraId="7ADFDF24" w14:textId="77777777" w:rsidR="00D47E9B" w:rsidRPr="007262F4" w:rsidRDefault="00D47E9B" w:rsidP="003C0874">
            <w:pPr>
              <w:pBdr>
                <w:bottom w:val="single" w:sz="4" w:space="1" w:color="auto"/>
              </w:pBdr>
              <w:spacing w:line="360" w:lineRule="exact"/>
              <w:jc w:val="center"/>
              <w:rPr>
                <w:rFonts w:ascii="Angsana New" w:hAnsi="Angsana New" w:cs="Angsana New"/>
                <w:b/>
                <w:bCs/>
                <w:snapToGrid w:val="0"/>
                <w:spacing w:val="-4"/>
                <w:sz w:val="28"/>
                <w:szCs w:val="28"/>
                <w:lang w:eastAsia="th-TH"/>
              </w:rPr>
            </w:pPr>
            <w:r w:rsidRPr="007262F4">
              <w:rPr>
                <w:rFonts w:ascii="Angsana New" w:hAnsi="Angsana New" w:cs="Angsana New" w:hint="cs"/>
                <w:b/>
                <w:bCs/>
                <w:snapToGrid w:val="0"/>
                <w:spacing w:val="-4"/>
                <w:sz w:val="28"/>
                <w:szCs w:val="28"/>
                <w:cs/>
                <w:lang w:val="en-GB" w:eastAsia="th-TH"/>
              </w:rPr>
              <w:t xml:space="preserve">1 </w:t>
            </w:r>
            <w:r w:rsidRPr="007262F4">
              <w:rPr>
                <w:rFonts w:ascii="Angsana New" w:hAnsi="Angsana New" w:cs="Angsana New"/>
                <w:b/>
                <w:bCs/>
                <w:snapToGrid w:val="0"/>
                <w:spacing w:val="-4"/>
                <w:sz w:val="28"/>
                <w:szCs w:val="28"/>
                <w:lang w:val="en-GB" w:eastAsia="th-TH"/>
              </w:rPr>
              <w:t>January</w:t>
            </w:r>
          </w:p>
          <w:p w14:paraId="798074DD" w14:textId="77777777" w:rsidR="00D47E9B" w:rsidRPr="007262F4" w:rsidRDefault="00D47E9B" w:rsidP="003C0874">
            <w:pPr>
              <w:pBdr>
                <w:bottom w:val="single" w:sz="4" w:space="1" w:color="auto"/>
              </w:pBdr>
              <w:spacing w:line="360" w:lineRule="exact"/>
              <w:jc w:val="center"/>
              <w:rPr>
                <w:rFonts w:ascii="Angsana New" w:hAnsi="Angsana New" w:cs="Angsana New"/>
                <w:b/>
                <w:bCs/>
                <w:sz w:val="28"/>
                <w:szCs w:val="28"/>
              </w:rPr>
            </w:pPr>
            <w:r w:rsidRPr="007262F4">
              <w:rPr>
                <w:rFonts w:ascii="Angsana New" w:hAnsi="Angsana New" w:cs="Angsana New"/>
                <w:b/>
                <w:bCs/>
                <w:snapToGrid w:val="0"/>
                <w:spacing w:val="-4"/>
                <w:sz w:val="28"/>
                <w:szCs w:val="28"/>
                <w:cs/>
                <w:lang w:val="en-GB" w:eastAsia="th-TH"/>
              </w:rPr>
              <w:t>2023</w:t>
            </w:r>
          </w:p>
        </w:tc>
        <w:tc>
          <w:tcPr>
            <w:tcW w:w="1418" w:type="dxa"/>
            <w:vAlign w:val="bottom"/>
          </w:tcPr>
          <w:p w14:paraId="50104E2D" w14:textId="77777777" w:rsidR="00D47E9B" w:rsidRPr="007262F4" w:rsidRDefault="00D47E9B" w:rsidP="003C0874">
            <w:pPr>
              <w:pBdr>
                <w:bottom w:val="single" w:sz="4" w:space="1" w:color="auto"/>
              </w:pBdr>
              <w:spacing w:line="360" w:lineRule="exact"/>
              <w:jc w:val="center"/>
              <w:rPr>
                <w:rFonts w:ascii="Angsana New" w:hAnsi="Angsana New" w:cs="Angsana New"/>
                <w:b/>
                <w:bCs/>
                <w:sz w:val="28"/>
                <w:szCs w:val="28"/>
                <w:cs/>
              </w:rPr>
            </w:pPr>
            <w:r w:rsidRPr="007262F4">
              <w:rPr>
                <w:rFonts w:ascii="Angsana New" w:hAnsi="Angsana New" w:cs="Angsana New"/>
                <w:b/>
                <w:bCs/>
                <w:sz w:val="28"/>
                <w:szCs w:val="28"/>
              </w:rPr>
              <w:t>Increase</w:t>
            </w:r>
          </w:p>
        </w:tc>
        <w:tc>
          <w:tcPr>
            <w:tcW w:w="1417" w:type="dxa"/>
            <w:vAlign w:val="bottom"/>
          </w:tcPr>
          <w:p w14:paraId="1C93F2FC" w14:textId="77777777" w:rsidR="00D47E9B" w:rsidRPr="007262F4" w:rsidRDefault="00D47E9B" w:rsidP="003C0874">
            <w:pPr>
              <w:pBdr>
                <w:bottom w:val="single" w:sz="4" w:space="1" w:color="auto"/>
              </w:pBdr>
              <w:spacing w:line="360" w:lineRule="exact"/>
              <w:jc w:val="center"/>
              <w:rPr>
                <w:rFonts w:ascii="Angsana New" w:hAnsi="Angsana New" w:cs="Angsana New"/>
                <w:b/>
                <w:bCs/>
                <w:sz w:val="28"/>
                <w:szCs w:val="28"/>
              </w:rPr>
            </w:pPr>
            <w:r w:rsidRPr="007262F4">
              <w:rPr>
                <w:rFonts w:ascii="Angsana New" w:hAnsi="Angsana New" w:cs="Angsana New"/>
                <w:b/>
                <w:bCs/>
                <w:sz w:val="28"/>
                <w:szCs w:val="28"/>
              </w:rPr>
              <w:t>Decrease</w:t>
            </w:r>
          </w:p>
        </w:tc>
        <w:tc>
          <w:tcPr>
            <w:tcW w:w="1418" w:type="dxa"/>
            <w:vAlign w:val="bottom"/>
            <w:hideMark/>
          </w:tcPr>
          <w:p w14:paraId="72DD70D4" w14:textId="77777777" w:rsidR="00D47E9B" w:rsidRPr="007262F4" w:rsidRDefault="00D47E9B" w:rsidP="003C0874">
            <w:pPr>
              <w:pBdr>
                <w:bottom w:val="single" w:sz="4" w:space="1" w:color="auto"/>
              </w:pBdr>
              <w:spacing w:line="360" w:lineRule="exact"/>
              <w:jc w:val="center"/>
              <w:rPr>
                <w:rFonts w:ascii="Angsana New" w:hAnsi="Angsana New" w:cs="Angsana New"/>
                <w:b/>
                <w:bCs/>
                <w:snapToGrid w:val="0"/>
                <w:spacing w:val="-4"/>
                <w:sz w:val="28"/>
                <w:szCs w:val="28"/>
                <w:lang w:val="en-GB" w:eastAsia="th-TH"/>
              </w:rPr>
            </w:pPr>
            <w:r w:rsidRPr="007262F4">
              <w:rPr>
                <w:rFonts w:ascii="Angsana New" w:hAnsi="Angsana New" w:cs="Angsana New"/>
                <w:b/>
                <w:bCs/>
                <w:snapToGrid w:val="0"/>
                <w:spacing w:val="-4"/>
                <w:sz w:val="28"/>
                <w:szCs w:val="28"/>
                <w:lang w:val="en-GB" w:eastAsia="th-TH"/>
              </w:rPr>
              <w:t>As at</w:t>
            </w:r>
          </w:p>
          <w:p w14:paraId="343E7991" w14:textId="77777777" w:rsidR="00D47E9B" w:rsidRPr="007262F4" w:rsidRDefault="00D47E9B" w:rsidP="003C0874">
            <w:pPr>
              <w:pBdr>
                <w:bottom w:val="single" w:sz="4" w:space="1" w:color="auto"/>
              </w:pBdr>
              <w:spacing w:line="360" w:lineRule="exact"/>
              <w:jc w:val="center"/>
              <w:rPr>
                <w:rFonts w:ascii="Angsana New" w:hAnsi="Angsana New" w:cs="Angsana New"/>
                <w:b/>
                <w:bCs/>
                <w:snapToGrid w:val="0"/>
                <w:spacing w:val="-4"/>
                <w:sz w:val="28"/>
                <w:szCs w:val="28"/>
                <w:lang w:val="en-GB" w:eastAsia="th-TH"/>
              </w:rPr>
            </w:pPr>
            <w:r w:rsidRPr="007262F4">
              <w:rPr>
                <w:rFonts w:ascii="Angsana New" w:hAnsi="Angsana New" w:cs="Angsana New"/>
                <w:b/>
                <w:bCs/>
                <w:snapToGrid w:val="0"/>
                <w:spacing w:val="-4"/>
                <w:sz w:val="28"/>
                <w:szCs w:val="28"/>
                <w:cs/>
                <w:lang w:val="en-GB" w:eastAsia="th-TH"/>
              </w:rPr>
              <w:t>3</w:t>
            </w:r>
            <w:r w:rsidRPr="007262F4">
              <w:rPr>
                <w:rFonts w:ascii="Angsana New" w:hAnsi="Angsana New" w:cs="Angsana New"/>
                <w:b/>
                <w:bCs/>
                <w:snapToGrid w:val="0"/>
                <w:spacing w:val="-4"/>
                <w:sz w:val="28"/>
                <w:szCs w:val="28"/>
                <w:lang w:val="en-GB" w:eastAsia="th-TH"/>
              </w:rPr>
              <w:t>1 December</w:t>
            </w:r>
          </w:p>
          <w:p w14:paraId="5BCA6F97" w14:textId="77777777" w:rsidR="00D47E9B" w:rsidRPr="007262F4" w:rsidRDefault="00D47E9B" w:rsidP="003C0874">
            <w:pPr>
              <w:pBdr>
                <w:bottom w:val="single" w:sz="4" w:space="1" w:color="auto"/>
              </w:pBdr>
              <w:spacing w:line="360" w:lineRule="exact"/>
              <w:jc w:val="center"/>
              <w:rPr>
                <w:rFonts w:ascii="Angsana New" w:hAnsi="Angsana New" w:cs="Angsana New"/>
                <w:b/>
                <w:bCs/>
                <w:sz w:val="28"/>
                <w:szCs w:val="28"/>
              </w:rPr>
            </w:pPr>
            <w:r w:rsidRPr="007262F4">
              <w:rPr>
                <w:rFonts w:ascii="Angsana New" w:hAnsi="Angsana New" w:cs="Angsana New"/>
                <w:b/>
                <w:bCs/>
                <w:snapToGrid w:val="0"/>
                <w:spacing w:val="-4"/>
                <w:sz w:val="28"/>
                <w:szCs w:val="28"/>
                <w:cs/>
                <w:lang w:val="en-GB" w:eastAsia="th-TH"/>
              </w:rPr>
              <w:t>2023</w:t>
            </w:r>
          </w:p>
        </w:tc>
      </w:tr>
      <w:tr w:rsidR="00D47E9B" w:rsidRPr="007262F4" w14:paraId="48CB0710" w14:textId="77777777" w:rsidTr="00D47E9B">
        <w:trPr>
          <w:trHeight w:val="132"/>
        </w:trPr>
        <w:tc>
          <w:tcPr>
            <w:tcW w:w="3720" w:type="dxa"/>
            <w:vAlign w:val="bottom"/>
          </w:tcPr>
          <w:p w14:paraId="11B1DB59" w14:textId="77777777" w:rsidR="00D47E9B" w:rsidRPr="007262F4" w:rsidRDefault="00D47E9B" w:rsidP="00931B9F">
            <w:pPr>
              <w:tabs>
                <w:tab w:val="left" w:pos="612"/>
              </w:tabs>
              <w:ind w:left="775" w:right="-252" w:hanging="567"/>
              <w:rPr>
                <w:rFonts w:ascii="Angsana New" w:hAnsi="Angsana New" w:cs="Angsana New"/>
                <w:sz w:val="28"/>
                <w:szCs w:val="28"/>
                <w:u w:val="single"/>
                <w:cs/>
              </w:rPr>
            </w:pPr>
            <w:r w:rsidRPr="007262F4">
              <w:rPr>
                <w:rFonts w:ascii="Angsana New" w:hAnsi="Angsana New" w:cs="Angsana New"/>
                <w:sz w:val="28"/>
                <w:szCs w:val="28"/>
                <w:u w:val="single"/>
              </w:rPr>
              <w:t>Lease liabilities</w:t>
            </w:r>
          </w:p>
        </w:tc>
        <w:tc>
          <w:tcPr>
            <w:tcW w:w="1417" w:type="dxa"/>
            <w:shd w:val="clear" w:color="auto" w:fill="auto"/>
            <w:vAlign w:val="center"/>
          </w:tcPr>
          <w:p w14:paraId="6F38A505" w14:textId="77777777" w:rsidR="00D47E9B" w:rsidRPr="007262F4" w:rsidRDefault="00D47E9B" w:rsidP="003C087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418" w:type="dxa"/>
            <w:shd w:val="clear" w:color="auto" w:fill="auto"/>
          </w:tcPr>
          <w:p w14:paraId="6B1FA828" w14:textId="77777777" w:rsidR="00D47E9B" w:rsidRPr="007262F4" w:rsidRDefault="00D47E9B" w:rsidP="003C087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417" w:type="dxa"/>
            <w:shd w:val="clear" w:color="auto" w:fill="auto"/>
            <w:vAlign w:val="center"/>
          </w:tcPr>
          <w:p w14:paraId="3882F5CD" w14:textId="77777777" w:rsidR="00D47E9B" w:rsidRPr="007262F4" w:rsidRDefault="00D47E9B" w:rsidP="003C087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418" w:type="dxa"/>
            <w:shd w:val="clear" w:color="auto" w:fill="auto"/>
          </w:tcPr>
          <w:p w14:paraId="131C8946" w14:textId="77777777" w:rsidR="00D47E9B" w:rsidRPr="007262F4" w:rsidRDefault="00D47E9B" w:rsidP="003C087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D47E9B" w:rsidRPr="007262F4" w14:paraId="58CFD929" w14:textId="77777777" w:rsidTr="00D47E9B">
        <w:trPr>
          <w:trHeight w:val="132"/>
        </w:trPr>
        <w:tc>
          <w:tcPr>
            <w:tcW w:w="3720" w:type="dxa"/>
            <w:hideMark/>
          </w:tcPr>
          <w:p w14:paraId="2FDAD957" w14:textId="77777777" w:rsidR="00D47E9B" w:rsidRPr="007262F4" w:rsidRDefault="00D47E9B" w:rsidP="00931B9F">
            <w:pPr>
              <w:tabs>
                <w:tab w:val="left" w:pos="612"/>
              </w:tabs>
              <w:ind w:left="775" w:right="-252" w:hanging="567"/>
              <w:rPr>
                <w:rFonts w:ascii="Angsana New" w:hAnsi="Angsana New" w:cs="Angsana New"/>
                <w:sz w:val="28"/>
                <w:szCs w:val="28"/>
                <w:cs/>
              </w:rPr>
            </w:pPr>
            <w:r w:rsidRPr="007262F4">
              <w:rPr>
                <w:rFonts w:ascii="Angsana New" w:hAnsi="Angsana New" w:cs="Angsana New"/>
                <w:sz w:val="28"/>
                <w:szCs w:val="28"/>
              </w:rPr>
              <w:t>Synergy Power Co., Ltd.</w:t>
            </w:r>
          </w:p>
        </w:tc>
        <w:tc>
          <w:tcPr>
            <w:tcW w:w="1417" w:type="dxa"/>
            <w:shd w:val="clear" w:color="auto" w:fill="auto"/>
            <w:vAlign w:val="center"/>
          </w:tcPr>
          <w:p w14:paraId="79D0A0FD" w14:textId="77777777" w:rsidR="00D47E9B" w:rsidRPr="007262F4" w:rsidRDefault="00D47E9B" w:rsidP="003C087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418" w:type="dxa"/>
            <w:shd w:val="clear" w:color="auto" w:fill="auto"/>
          </w:tcPr>
          <w:p w14:paraId="53BD0790" w14:textId="77777777" w:rsidR="00D47E9B" w:rsidRPr="007262F4" w:rsidRDefault="00D47E9B" w:rsidP="003C087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417" w:type="dxa"/>
            <w:shd w:val="clear" w:color="auto" w:fill="auto"/>
            <w:vAlign w:val="center"/>
          </w:tcPr>
          <w:p w14:paraId="15D810AF" w14:textId="77777777" w:rsidR="00D47E9B" w:rsidRPr="007262F4" w:rsidRDefault="00D47E9B" w:rsidP="003C087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418" w:type="dxa"/>
            <w:shd w:val="clear" w:color="auto" w:fill="auto"/>
          </w:tcPr>
          <w:p w14:paraId="1D04B63C" w14:textId="77777777" w:rsidR="00D47E9B" w:rsidRPr="007262F4" w:rsidRDefault="00D47E9B" w:rsidP="003C087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D47E9B" w:rsidRPr="007262F4" w14:paraId="1E983A79" w14:textId="77777777" w:rsidTr="00D47E9B">
        <w:trPr>
          <w:trHeight w:val="132"/>
        </w:trPr>
        <w:tc>
          <w:tcPr>
            <w:tcW w:w="3720" w:type="dxa"/>
            <w:hideMark/>
          </w:tcPr>
          <w:p w14:paraId="38CAF108" w14:textId="77777777" w:rsidR="00D47E9B" w:rsidRPr="007262F4" w:rsidRDefault="00D47E9B" w:rsidP="00931B9F">
            <w:pPr>
              <w:tabs>
                <w:tab w:val="left" w:pos="612"/>
              </w:tabs>
              <w:ind w:left="775" w:right="-252" w:hanging="284"/>
              <w:rPr>
                <w:rFonts w:ascii="Angsana New" w:hAnsi="Angsana New" w:cs="Angsana New"/>
                <w:sz w:val="28"/>
                <w:szCs w:val="28"/>
              </w:rPr>
            </w:pPr>
            <w:r w:rsidRPr="007262F4">
              <w:rPr>
                <w:rFonts w:ascii="Angsana New" w:hAnsi="Angsana New" w:cs="Angsana New"/>
                <w:sz w:val="28"/>
                <w:szCs w:val="28"/>
              </w:rPr>
              <w:t>Lease liabilities</w:t>
            </w:r>
          </w:p>
        </w:tc>
        <w:tc>
          <w:tcPr>
            <w:tcW w:w="1417" w:type="dxa"/>
            <w:shd w:val="clear" w:color="auto" w:fill="auto"/>
          </w:tcPr>
          <w:p w14:paraId="5C8D9267" w14:textId="77777777" w:rsidR="00D47E9B" w:rsidRPr="007262F4" w:rsidRDefault="00D47E9B" w:rsidP="003C087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7262F4">
              <w:rPr>
                <w:rFonts w:ascii="Angsana New" w:hAnsi="Angsana New" w:cs="Angsana New"/>
                <w:sz w:val="28"/>
                <w:szCs w:val="28"/>
              </w:rPr>
              <w:t>700,000</w:t>
            </w:r>
          </w:p>
        </w:tc>
        <w:tc>
          <w:tcPr>
            <w:tcW w:w="1418" w:type="dxa"/>
            <w:shd w:val="clear" w:color="auto" w:fill="auto"/>
            <w:hideMark/>
          </w:tcPr>
          <w:p w14:paraId="3E3652BC" w14:textId="77777777" w:rsidR="00D47E9B" w:rsidRPr="007262F4" w:rsidRDefault="00D47E9B" w:rsidP="003C087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7262F4">
              <w:rPr>
                <w:rFonts w:ascii="Angsana New" w:hAnsi="Angsana New" w:cs="Angsana New"/>
                <w:sz w:val="28"/>
                <w:szCs w:val="28"/>
              </w:rPr>
              <w:t>-</w:t>
            </w:r>
          </w:p>
        </w:tc>
        <w:tc>
          <w:tcPr>
            <w:tcW w:w="1417" w:type="dxa"/>
            <w:shd w:val="clear" w:color="auto" w:fill="auto"/>
          </w:tcPr>
          <w:p w14:paraId="4510BD8E" w14:textId="77777777" w:rsidR="00D47E9B" w:rsidRPr="007262F4" w:rsidRDefault="00D47E9B" w:rsidP="003C087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7262F4">
              <w:rPr>
                <w:rFonts w:ascii="Angsana New" w:hAnsi="Angsana New" w:cs="Angsana New"/>
                <w:sz w:val="28"/>
                <w:szCs w:val="28"/>
              </w:rPr>
              <w:t>(240,000)</w:t>
            </w:r>
          </w:p>
        </w:tc>
        <w:tc>
          <w:tcPr>
            <w:tcW w:w="1418" w:type="dxa"/>
            <w:shd w:val="clear" w:color="auto" w:fill="auto"/>
          </w:tcPr>
          <w:p w14:paraId="2E44C076" w14:textId="77777777" w:rsidR="00D47E9B" w:rsidRPr="007262F4" w:rsidRDefault="00D47E9B" w:rsidP="003C087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7262F4">
              <w:rPr>
                <w:rFonts w:ascii="Angsana New" w:hAnsi="Angsana New" w:cs="Angsana New"/>
                <w:sz w:val="28"/>
                <w:szCs w:val="28"/>
              </w:rPr>
              <w:t>460,000</w:t>
            </w:r>
          </w:p>
        </w:tc>
      </w:tr>
      <w:tr w:rsidR="00D47E9B" w:rsidRPr="007262F4" w14:paraId="0C679494" w14:textId="77777777" w:rsidTr="00D47E9B">
        <w:trPr>
          <w:trHeight w:val="132"/>
        </w:trPr>
        <w:tc>
          <w:tcPr>
            <w:tcW w:w="3720" w:type="dxa"/>
          </w:tcPr>
          <w:p w14:paraId="5107F1FF" w14:textId="77777777" w:rsidR="00D47E9B" w:rsidRPr="007262F4" w:rsidRDefault="00D47E9B" w:rsidP="00931B9F">
            <w:pPr>
              <w:tabs>
                <w:tab w:val="left" w:pos="612"/>
              </w:tabs>
              <w:ind w:left="775" w:right="-162" w:hanging="284"/>
              <w:rPr>
                <w:rFonts w:ascii="Angsana New" w:hAnsi="Angsana New" w:cs="Angsana New"/>
                <w:sz w:val="28"/>
                <w:szCs w:val="28"/>
                <w:cs/>
              </w:rPr>
            </w:pPr>
            <w:r w:rsidRPr="007262F4">
              <w:rPr>
                <w:rFonts w:ascii="Angsana New" w:hAnsi="Angsana New" w:cs="Angsana New"/>
                <w:sz w:val="28"/>
                <w:szCs w:val="28"/>
              </w:rPr>
              <w:t>Deferred Interest</w:t>
            </w:r>
          </w:p>
        </w:tc>
        <w:tc>
          <w:tcPr>
            <w:tcW w:w="1417" w:type="dxa"/>
            <w:shd w:val="clear" w:color="auto" w:fill="auto"/>
          </w:tcPr>
          <w:p w14:paraId="38DBACC3" w14:textId="77777777" w:rsidR="00D47E9B" w:rsidRPr="007262F4" w:rsidRDefault="00D47E9B" w:rsidP="003C087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7262F4">
              <w:rPr>
                <w:rFonts w:ascii="Angsana New" w:hAnsi="Angsana New" w:cs="Angsana New"/>
                <w:sz w:val="28"/>
                <w:szCs w:val="28"/>
              </w:rPr>
              <w:t>(56,964)</w:t>
            </w:r>
          </w:p>
        </w:tc>
        <w:tc>
          <w:tcPr>
            <w:tcW w:w="1418" w:type="dxa"/>
            <w:shd w:val="clear" w:color="auto" w:fill="auto"/>
          </w:tcPr>
          <w:p w14:paraId="5E7F889C" w14:textId="77777777" w:rsidR="00D47E9B" w:rsidRPr="007262F4" w:rsidRDefault="00D47E9B" w:rsidP="003C087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7262F4">
              <w:rPr>
                <w:rFonts w:ascii="Angsana New" w:hAnsi="Angsana New" w:cs="Angsana New"/>
                <w:sz w:val="28"/>
                <w:szCs w:val="28"/>
              </w:rPr>
              <w:t>-</w:t>
            </w:r>
          </w:p>
        </w:tc>
        <w:tc>
          <w:tcPr>
            <w:tcW w:w="1417" w:type="dxa"/>
            <w:shd w:val="clear" w:color="auto" w:fill="auto"/>
          </w:tcPr>
          <w:p w14:paraId="5DA8A55B" w14:textId="77777777" w:rsidR="00D47E9B" w:rsidRPr="007262F4" w:rsidRDefault="00D47E9B" w:rsidP="003C087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napToGrid w:val="0"/>
                <w:sz w:val="28"/>
                <w:szCs w:val="28"/>
                <w:lang w:val="en-GB" w:eastAsia="th-TH"/>
              </w:rPr>
            </w:pPr>
            <w:r w:rsidRPr="007262F4">
              <w:rPr>
                <w:rFonts w:ascii="Angsana New" w:hAnsi="Angsana New" w:cs="Angsana New"/>
                <w:snapToGrid w:val="0"/>
                <w:sz w:val="28"/>
                <w:szCs w:val="28"/>
                <w:lang w:val="en-GB" w:eastAsia="th-TH"/>
              </w:rPr>
              <w:t>31,538</w:t>
            </w:r>
          </w:p>
        </w:tc>
        <w:tc>
          <w:tcPr>
            <w:tcW w:w="1418" w:type="dxa"/>
            <w:shd w:val="clear" w:color="auto" w:fill="auto"/>
          </w:tcPr>
          <w:p w14:paraId="29DC8859" w14:textId="77777777" w:rsidR="00D47E9B" w:rsidRPr="007262F4" w:rsidRDefault="00D47E9B" w:rsidP="003C087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7262F4">
              <w:rPr>
                <w:rFonts w:ascii="Angsana New" w:hAnsi="Angsana New" w:cs="Angsana New"/>
                <w:sz w:val="28"/>
                <w:szCs w:val="28"/>
              </w:rPr>
              <w:t>(25,426)</w:t>
            </w:r>
          </w:p>
        </w:tc>
      </w:tr>
      <w:tr w:rsidR="00D47E9B" w:rsidRPr="007262F4" w14:paraId="1BD8ED69" w14:textId="77777777" w:rsidTr="00D47E9B">
        <w:trPr>
          <w:trHeight w:val="132"/>
        </w:trPr>
        <w:tc>
          <w:tcPr>
            <w:tcW w:w="3720" w:type="dxa"/>
          </w:tcPr>
          <w:p w14:paraId="7CBBA7DC" w14:textId="607BA8C2" w:rsidR="00D47E9B" w:rsidRPr="007262F4" w:rsidRDefault="00D47E9B" w:rsidP="00931B9F">
            <w:pPr>
              <w:tabs>
                <w:tab w:val="left" w:pos="612"/>
              </w:tabs>
              <w:ind w:left="775" w:right="-252" w:hanging="567"/>
              <w:rPr>
                <w:rFonts w:ascii="Angsana New" w:hAnsi="Angsana New" w:cs="Angsana New"/>
                <w:sz w:val="28"/>
                <w:szCs w:val="28"/>
              </w:rPr>
            </w:pPr>
            <w:r w:rsidRPr="007262F4">
              <w:rPr>
                <w:rFonts w:ascii="Angsana New" w:hAnsi="Angsana New" w:cs="Angsana New"/>
                <w:sz w:val="28"/>
                <w:szCs w:val="28"/>
              </w:rPr>
              <w:t>Lease liabilities</w:t>
            </w:r>
            <w:r w:rsidRPr="007262F4">
              <w:rPr>
                <w:rFonts w:ascii="Angsana New" w:hAnsi="Angsana New" w:cs="Angsana New"/>
                <w:sz w:val="28"/>
                <w:szCs w:val="28"/>
                <w:cs/>
              </w:rPr>
              <w:t xml:space="preserve"> - </w:t>
            </w:r>
            <w:r w:rsidR="000E7A17" w:rsidRPr="007262F4">
              <w:rPr>
                <w:rFonts w:ascii="Angsana New" w:hAnsi="Angsana New" w:cs="Angsana New"/>
                <w:sz w:val="28"/>
                <w:szCs w:val="28"/>
              </w:rPr>
              <w:t>n</w:t>
            </w:r>
            <w:r w:rsidRPr="007262F4">
              <w:rPr>
                <w:rFonts w:ascii="Angsana New" w:hAnsi="Angsana New" w:cs="Angsana New"/>
                <w:sz w:val="28"/>
                <w:szCs w:val="28"/>
              </w:rPr>
              <w:t>et</w:t>
            </w:r>
          </w:p>
        </w:tc>
        <w:tc>
          <w:tcPr>
            <w:tcW w:w="1417" w:type="dxa"/>
            <w:shd w:val="clear" w:color="auto" w:fill="auto"/>
          </w:tcPr>
          <w:p w14:paraId="4623A8AB" w14:textId="77777777" w:rsidR="00D47E9B" w:rsidRPr="007262F4" w:rsidRDefault="00D47E9B" w:rsidP="003C0874">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7262F4">
              <w:rPr>
                <w:rFonts w:ascii="Angsana New" w:hAnsi="Angsana New" w:cs="Angsana New"/>
                <w:sz w:val="28"/>
                <w:szCs w:val="28"/>
              </w:rPr>
              <w:t>643,036</w:t>
            </w:r>
          </w:p>
        </w:tc>
        <w:tc>
          <w:tcPr>
            <w:tcW w:w="1418" w:type="dxa"/>
            <w:shd w:val="clear" w:color="auto" w:fill="auto"/>
          </w:tcPr>
          <w:p w14:paraId="610A8ACD" w14:textId="77777777" w:rsidR="00D47E9B" w:rsidRPr="007262F4" w:rsidRDefault="00D47E9B" w:rsidP="003C087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417" w:type="dxa"/>
            <w:shd w:val="clear" w:color="auto" w:fill="auto"/>
          </w:tcPr>
          <w:p w14:paraId="6C7BBCC7" w14:textId="77777777" w:rsidR="00D47E9B" w:rsidRPr="007262F4" w:rsidRDefault="00D47E9B" w:rsidP="003C087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418" w:type="dxa"/>
            <w:shd w:val="clear" w:color="auto" w:fill="auto"/>
          </w:tcPr>
          <w:p w14:paraId="6206041E" w14:textId="77777777" w:rsidR="00D47E9B" w:rsidRPr="007262F4" w:rsidRDefault="00D47E9B" w:rsidP="003C0874">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7262F4">
              <w:rPr>
                <w:rFonts w:ascii="Angsana New" w:hAnsi="Angsana New" w:cs="Angsana New"/>
                <w:sz w:val="28"/>
                <w:szCs w:val="28"/>
              </w:rPr>
              <w:t>434,574</w:t>
            </w:r>
          </w:p>
        </w:tc>
      </w:tr>
    </w:tbl>
    <w:p w14:paraId="10EC0989" w14:textId="77777777" w:rsidR="00D47E9B" w:rsidRPr="007262F4" w:rsidRDefault="00D47E9B" w:rsidP="00117ADB">
      <w:pPr>
        <w:pStyle w:val="ListParagraph"/>
        <w:spacing w:before="120" w:after="0" w:line="240" w:lineRule="auto"/>
        <w:ind w:left="539"/>
        <w:contextualSpacing w:val="0"/>
        <w:rPr>
          <w:rFonts w:ascii="Angsana New" w:hAnsi="Angsana New" w:cs="Arial"/>
          <w:sz w:val="10"/>
          <w:szCs w:val="10"/>
        </w:rPr>
      </w:pPr>
    </w:p>
    <w:p w14:paraId="1C1C4F71" w14:textId="052074DA" w:rsidR="00117ADB" w:rsidRPr="007262F4" w:rsidRDefault="00117ADB" w:rsidP="00117ADB">
      <w:pPr>
        <w:pStyle w:val="ListParagraph"/>
        <w:spacing w:before="120" w:after="0" w:line="240" w:lineRule="auto"/>
        <w:ind w:left="539"/>
        <w:contextualSpacing w:val="0"/>
        <w:rPr>
          <w:rFonts w:ascii="Angsana New" w:hAnsi="Angsana New" w:cs="Arial"/>
          <w:sz w:val="28"/>
        </w:rPr>
      </w:pPr>
    </w:p>
    <w:p w14:paraId="492F77A8" w14:textId="3D0E452B" w:rsidR="00117ADB" w:rsidRPr="007262F4" w:rsidRDefault="00117ADB" w:rsidP="00117ADB">
      <w:pPr>
        <w:pStyle w:val="ListParagraph"/>
        <w:spacing w:before="120" w:after="0" w:line="240" w:lineRule="auto"/>
        <w:ind w:left="539"/>
        <w:contextualSpacing w:val="0"/>
        <w:rPr>
          <w:rFonts w:ascii="Angsana New" w:hAnsi="Angsana New" w:cs="Arial"/>
          <w:sz w:val="28"/>
        </w:rPr>
      </w:pPr>
    </w:p>
    <w:p w14:paraId="678053FE" w14:textId="41231B27" w:rsidR="00117ADB" w:rsidRPr="007262F4" w:rsidRDefault="00117ADB" w:rsidP="00117ADB">
      <w:pPr>
        <w:pStyle w:val="ListParagraph"/>
        <w:spacing w:before="120" w:after="0" w:line="240" w:lineRule="auto"/>
        <w:ind w:left="539"/>
        <w:contextualSpacing w:val="0"/>
        <w:rPr>
          <w:rFonts w:ascii="Angsana New" w:hAnsi="Angsana New" w:cs="Arial"/>
          <w:sz w:val="28"/>
        </w:rPr>
      </w:pPr>
    </w:p>
    <w:p w14:paraId="7AD585E0" w14:textId="7B1C7BC5" w:rsidR="00117ADB" w:rsidRPr="007262F4" w:rsidRDefault="00117ADB" w:rsidP="00117ADB">
      <w:pPr>
        <w:pStyle w:val="ListParagraph"/>
        <w:spacing w:before="120" w:after="0" w:line="240" w:lineRule="auto"/>
        <w:ind w:left="539"/>
        <w:contextualSpacing w:val="0"/>
        <w:rPr>
          <w:rFonts w:ascii="Angsana New" w:hAnsi="Angsana New" w:cs="Arial"/>
          <w:sz w:val="28"/>
        </w:rPr>
      </w:pPr>
    </w:p>
    <w:p w14:paraId="0EC52CC1" w14:textId="3D52A914" w:rsidR="00D47E9B" w:rsidRPr="007262F4" w:rsidRDefault="00D47E9B" w:rsidP="00117ADB">
      <w:pPr>
        <w:pStyle w:val="ListParagraph"/>
        <w:spacing w:before="120" w:after="0" w:line="240" w:lineRule="auto"/>
        <w:ind w:left="539"/>
        <w:contextualSpacing w:val="0"/>
        <w:rPr>
          <w:rFonts w:ascii="Angsana New" w:hAnsi="Angsana New" w:cs="Arial"/>
          <w:sz w:val="28"/>
        </w:rPr>
      </w:pPr>
    </w:p>
    <w:p w14:paraId="272D2A40" w14:textId="77777777" w:rsidR="00D47E9B" w:rsidRPr="007262F4" w:rsidRDefault="00D47E9B" w:rsidP="00117ADB">
      <w:pPr>
        <w:pStyle w:val="ListParagraph"/>
        <w:spacing w:before="120" w:after="0" w:line="240" w:lineRule="auto"/>
        <w:ind w:left="539"/>
        <w:contextualSpacing w:val="0"/>
        <w:rPr>
          <w:rFonts w:ascii="Angsana New" w:hAnsi="Angsana New" w:cs="Arial"/>
          <w:sz w:val="28"/>
        </w:rPr>
      </w:pPr>
    </w:p>
    <w:p w14:paraId="3214346A" w14:textId="4C2B8DC4" w:rsidR="00117ADB" w:rsidRPr="007262F4" w:rsidRDefault="00117ADB" w:rsidP="00117ADB">
      <w:pPr>
        <w:pStyle w:val="ListParagraph"/>
        <w:spacing w:before="120" w:after="0" w:line="240" w:lineRule="auto"/>
        <w:ind w:left="539"/>
        <w:contextualSpacing w:val="0"/>
        <w:rPr>
          <w:rFonts w:ascii="Angsana New" w:hAnsi="Angsana New" w:cs="Arial"/>
          <w:sz w:val="28"/>
        </w:rPr>
      </w:pPr>
    </w:p>
    <w:p w14:paraId="3DEA6814" w14:textId="64A792DE" w:rsidR="00117ADB" w:rsidRPr="007262F4" w:rsidRDefault="00117ADB" w:rsidP="00117ADB">
      <w:pPr>
        <w:pStyle w:val="ListParagraph"/>
        <w:spacing w:before="120" w:after="0" w:line="240" w:lineRule="auto"/>
        <w:ind w:left="539"/>
        <w:contextualSpacing w:val="0"/>
        <w:rPr>
          <w:rFonts w:ascii="Angsana New" w:hAnsi="Angsana New" w:cs="Arial"/>
          <w:sz w:val="28"/>
        </w:rPr>
      </w:pPr>
    </w:p>
    <w:p w14:paraId="03BCC10D" w14:textId="1776D2E0" w:rsidR="002A4E03" w:rsidRPr="007262F4" w:rsidRDefault="008A2CC6" w:rsidP="008A2CC6">
      <w:pPr>
        <w:pStyle w:val="ListParagraph"/>
        <w:numPr>
          <w:ilvl w:val="0"/>
          <w:numId w:val="5"/>
        </w:numPr>
        <w:spacing w:before="120" w:after="0" w:line="240" w:lineRule="auto"/>
        <w:ind w:left="539" w:hanging="539"/>
        <w:contextualSpacing w:val="0"/>
        <w:rPr>
          <w:rFonts w:ascii="Angsana New" w:hAnsi="Angsana New" w:cs="Arial"/>
          <w:sz w:val="28"/>
        </w:rPr>
      </w:pPr>
      <w:r w:rsidRPr="007262F4">
        <w:rPr>
          <w:rFonts w:asciiTheme="majorBidi" w:hAnsiTheme="majorBidi" w:cstheme="majorBidi"/>
          <w:b/>
          <w:bCs/>
          <w:sz w:val="28"/>
        </w:rPr>
        <w:lastRenderedPageBreak/>
        <w:t>Cash and cash equivalents</w:t>
      </w:r>
    </w:p>
    <w:p w14:paraId="6191C81A" w14:textId="5D3A53AB" w:rsidR="00754C40" w:rsidRPr="007262F4" w:rsidRDefault="008A2CC6" w:rsidP="00C37F61">
      <w:pPr>
        <w:pStyle w:val="BlockText"/>
        <w:spacing w:before="120"/>
        <w:ind w:left="567" w:right="0" w:firstLine="0"/>
        <w:jc w:val="both"/>
        <w:rPr>
          <w:rFonts w:ascii="Angsana New" w:hAnsi="Angsana New" w:cs="Arial"/>
          <w:sz w:val="28"/>
          <w:szCs w:val="28"/>
        </w:rPr>
      </w:pPr>
      <w:r w:rsidRPr="007262F4">
        <w:rPr>
          <w:rFonts w:asciiTheme="majorBidi" w:eastAsia="Angsana New" w:hAnsiTheme="majorBidi" w:cstheme="majorBidi"/>
          <w:sz w:val="28"/>
          <w:szCs w:val="28"/>
        </w:rPr>
        <w:t xml:space="preserve">Cash and cash equivalents as at </w:t>
      </w:r>
      <w:r w:rsidRPr="007262F4">
        <w:rPr>
          <w:rFonts w:asciiTheme="majorBidi" w:eastAsia="Angsana New" w:hAnsiTheme="majorBidi" w:cstheme="majorBidi"/>
          <w:sz w:val="28"/>
          <w:szCs w:val="28"/>
          <w:lang w:val="en-GB"/>
        </w:rPr>
        <w:t>31</w:t>
      </w:r>
      <w:r w:rsidR="00B06569" w:rsidRPr="007262F4">
        <w:rPr>
          <w:rFonts w:asciiTheme="majorBidi" w:eastAsia="Angsana New" w:hAnsiTheme="majorBidi" w:cstheme="majorBidi"/>
          <w:sz w:val="28"/>
          <w:szCs w:val="28"/>
          <w:lang w:val="en-GB"/>
        </w:rPr>
        <w:t xml:space="preserve"> </w:t>
      </w:r>
      <w:r w:rsidR="009B41AE" w:rsidRPr="007262F4">
        <w:rPr>
          <w:rFonts w:asciiTheme="majorBidi" w:eastAsia="Angsana New" w:hAnsiTheme="majorBidi" w:cstheme="majorBidi"/>
          <w:sz w:val="28"/>
          <w:szCs w:val="28"/>
          <w:lang w:val="en-GB"/>
        </w:rPr>
        <w:t>December</w:t>
      </w:r>
      <w:r w:rsidRPr="007262F4">
        <w:rPr>
          <w:rFonts w:asciiTheme="majorBidi" w:eastAsia="Angsana New" w:hAnsiTheme="majorBidi" w:cstheme="majorBidi"/>
          <w:sz w:val="28"/>
          <w:szCs w:val="28"/>
          <w:lang w:val="en-GB"/>
        </w:rPr>
        <w:t xml:space="preserve"> 202</w:t>
      </w:r>
      <w:r w:rsidR="00420E3F" w:rsidRPr="007262F4">
        <w:rPr>
          <w:rFonts w:asciiTheme="majorBidi" w:eastAsia="Angsana New" w:hAnsiTheme="majorBidi" w:cstheme="majorBidi"/>
          <w:sz w:val="28"/>
          <w:szCs w:val="28"/>
          <w:lang w:val="en-GB"/>
        </w:rPr>
        <w:t>3</w:t>
      </w:r>
      <w:r w:rsidRPr="007262F4">
        <w:rPr>
          <w:rFonts w:asciiTheme="majorBidi" w:eastAsia="Angsana New" w:hAnsiTheme="majorBidi" w:cstheme="majorBidi"/>
          <w:sz w:val="28"/>
          <w:szCs w:val="28"/>
        </w:rPr>
        <w:t xml:space="preserve"> and 20</w:t>
      </w:r>
      <w:r w:rsidR="00B06569" w:rsidRPr="007262F4">
        <w:rPr>
          <w:rFonts w:asciiTheme="majorBidi" w:eastAsia="Angsana New" w:hAnsiTheme="majorBidi" w:cstheme="majorBidi"/>
          <w:sz w:val="28"/>
          <w:szCs w:val="28"/>
        </w:rPr>
        <w:t>2</w:t>
      </w:r>
      <w:r w:rsidR="00420E3F" w:rsidRPr="007262F4">
        <w:rPr>
          <w:rFonts w:asciiTheme="majorBidi" w:eastAsia="Angsana New" w:hAnsiTheme="majorBidi" w:cstheme="majorBidi"/>
          <w:sz w:val="28"/>
          <w:szCs w:val="28"/>
        </w:rPr>
        <w:t>2</w:t>
      </w:r>
      <w:r w:rsidRPr="007262F4">
        <w:rPr>
          <w:rFonts w:asciiTheme="majorBidi" w:eastAsia="Angsana New" w:hAnsiTheme="majorBidi" w:cstheme="majorBidi"/>
          <w:sz w:val="28"/>
          <w:szCs w:val="28"/>
        </w:rPr>
        <w:t xml:space="preserve"> comprise the following</w:t>
      </w:r>
      <w:r w:rsidRPr="007262F4">
        <w:rPr>
          <w:rFonts w:asciiTheme="majorBidi" w:eastAsia="Angsana New" w:hAnsiTheme="majorBidi"/>
          <w:sz w:val="28"/>
          <w:szCs w:val="28"/>
          <w:cs/>
        </w:rPr>
        <w:t>:</w:t>
      </w:r>
    </w:p>
    <w:tbl>
      <w:tblPr>
        <w:tblW w:w="9502" w:type="dxa"/>
        <w:tblInd w:w="108" w:type="dxa"/>
        <w:tblLayout w:type="fixed"/>
        <w:tblLook w:val="04A0" w:firstRow="1" w:lastRow="0" w:firstColumn="1" w:lastColumn="0" w:noHBand="0" w:noVBand="1"/>
      </w:tblPr>
      <w:tblGrid>
        <w:gridCol w:w="3436"/>
        <w:gridCol w:w="1304"/>
        <w:gridCol w:w="283"/>
        <w:gridCol w:w="1304"/>
        <w:gridCol w:w="283"/>
        <w:gridCol w:w="1304"/>
        <w:gridCol w:w="283"/>
        <w:gridCol w:w="1305"/>
      </w:tblGrid>
      <w:tr w:rsidR="008A2CC6" w:rsidRPr="007262F4" w14:paraId="5DC15D11" w14:textId="77777777" w:rsidTr="00D61DB7">
        <w:tc>
          <w:tcPr>
            <w:tcW w:w="3436" w:type="dxa"/>
            <w:vAlign w:val="bottom"/>
          </w:tcPr>
          <w:p w14:paraId="48C5D73F" w14:textId="77777777" w:rsidR="008A2CC6" w:rsidRPr="007262F4" w:rsidRDefault="008A2CC6" w:rsidP="00D61DB7">
            <w:pPr>
              <w:ind w:left="432"/>
              <w:jc w:val="left"/>
              <w:rPr>
                <w:rFonts w:asciiTheme="majorBidi" w:hAnsiTheme="majorBidi" w:cstheme="majorBidi"/>
                <w:snapToGrid w:val="0"/>
                <w:sz w:val="28"/>
                <w:szCs w:val="28"/>
              </w:rPr>
            </w:pPr>
          </w:p>
        </w:tc>
        <w:tc>
          <w:tcPr>
            <w:tcW w:w="6066" w:type="dxa"/>
            <w:gridSpan w:val="7"/>
            <w:tcBorders>
              <w:bottom w:val="single" w:sz="4" w:space="0" w:color="auto"/>
            </w:tcBorders>
          </w:tcPr>
          <w:p w14:paraId="68DF68B9" w14:textId="77777777" w:rsidR="008A2CC6" w:rsidRPr="007262F4" w:rsidRDefault="008A2CC6" w:rsidP="00D61DB7">
            <w:pPr>
              <w:pStyle w:val="a"/>
              <w:ind w:right="-72"/>
              <w:jc w:val="right"/>
              <w:rPr>
                <w:rFonts w:asciiTheme="majorBidi" w:hAnsiTheme="majorBidi" w:cstheme="majorBidi"/>
                <w:b/>
                <w:bCs/>
                <w:lang w:val="en-US"/>
              </w:rPr>
            </w:pPr>
            <w:r w:rsidRPr="007262F4">
              <w:rPr>
                <w:rFonts w:asciiTheme="majorBidi" w:hAnsiTheme="majorBidi" w:cs="Angsana New"/>
                <w:b/>
                <w:bCs/>
                <w:cs/>
                <w:lang w:val="en-US"/>
              </w:rPr>
              <w:t>(</w:t>
            </w:r>
            <w:r w:rsidRPr="007262F4">
              <w:rPr>
                <w:rFonts w:asciiTheme="majorBidi" w:hAnsiTheme="majorBidi" w:cstheme="majorBidi"/>
                <w:b/>
                <w:bCs/>
                <w:lang w:val="en-US"/>
              </w:rPr>
              <w:t xml:space="preserve">Unit </w:t>
            </w:r>
            <w:r w:rsidRPr="007262F4">
              <w:rPr>
                <w:rFonts w:asciiTheme="majorBidi" w:hAnsiTheme="majorBidi" w:cs="Angsana New"/>
                <w:b/>
                <w:bCs/>
                <w:cs/>
                <w:lang w:val="en-US"/>
              </w:rPr>
              <w:t xml:space="preserve">: </w:t>
            </w:r>
            <w:r w:rsidRPr="007262F4">
              <w:rPr>
                <w:rFonts w:asciiTheme="majorBidi" w:hAnsiTheme="majorBidi" w:cstheme="majorBidi"/>
                <w:b/>
                <w:bCs/>
                <w:lang w:val="en-US"/>
              </w:rPr>
              <w:t>Baht</w:t>
            </w:r>
            <w:r w:rsidRPr="007262F4">
              <w:rPr>
                <w:rFonts w:asciiTheme="majorBidi" w:hAnsiTheme="majorBidi" w:cs="Angsana New"/>
                <w:b/>
                <w:bCs/>
                <w:cs/>
                <w:lang w:val="en-US"/>
              </w:rPr>
              <w:t>)</w:t>
            </w:r>
          </w:p>
        </w:tc>
      </w:tr>
      <w:tr w:rsidR="008A2CC6" w:rsidRPr="007262F4" w14:paraId="392DFD76" w14:textId="77777777" w:rsidTr="00D61DB7">
        <w:tc>
          <w:tcPr>
            <w:tcW w:w="3436" w:type="dxa"/>
            <w:vAlign w:val="bottom"/>
          </w:tcPr>
          <w:p w14:paraId="5E1C498A" w14:textId="77777777" w:rsidR="008A2CC6" w:rsidRPr="007262F4" w:rsidRDefault="008A2CC6" w:rsidP="00D61DB7">
            <w:pPr>
              <w:ind w:left="432"/>
              <w:jc w:val="left"/>
              <w:rPr>
                <w:rFonts w:asciiTheme="majorBidi" w:hAnsiTheme="majorBidi" w:cstheme="majorBidi"/>
                <w:snapToGrid w:val="0"/>
                <w:sz w:val="28"/>
                <w:szCs w:val="28"/>
              </w:rPr>
            </w:pPr>
          </w:p>
        </w:tc>
        <w:tc>
          <w:tcPr>
            <w:tcW w:w="2891" w:type="dxa"/>
            <w:gridSpan w:val="3"/>
            <w:tcBorders>
              <w:top w:val="single" w:sz="4" w:space="0" w:color="auto"/>
              <w:bottom w:val="single" w:sz="4" w:space="0" w:color="auto"/>
            </w:tcBorders>
          </w:tcPr>
          <w:p w14:paraId="7E3E1057" w14:textId="77777777" w:rsidR="008A2CC6" w:rsidRPr="007262F4" w:rsidRDefault="008A2CC6" w:rsidP="00D61DB7">
            <w:pPr>
              <w:pStyle w:val="a"/>
              <w:ind w:right="-72"/>
              <w:jc w:val="center"/>
              <w:rPr>
                <w:rFonts w:asciiTheme="majorBidi" w:hAnsiTheme="majorBidi" w:cstheme="majorBidi"/>
                <w:b/>
                <w:bCs/>
                <w:lang w:val="en-US"/>
              </w:rPr>
            </w:pPr>
            <w:r w:rsidRPr="007262F4">
              <w:rPr>
                <w:rFonts w:asciiTheme="majorBidi" w:hAnsiTheme="majorBidi" w:cstheme="majorBidi"/>
                <w:b/>
                <w:bCs/>
                <w:lang w:val="en-US"/>
              </w:rPr>
              <w:t>Consolidated</w:t>
            </w:r>
          </w:p>
        </w:tc>
        <w:tc>
          <w:tcPr>
            <w:tcW w:w="283" w:type="dxa"/>
            <w:tcBorders>
              <w:top w:val="single" w:sz="4" w:space="0" w:color="auto"/>
            </w:tcBorders>
          </w:tcPr>
          <w:p w14:paraId="2E05D850" w14:textId="77777777" w:rsidR="008A2CC6" w:rsidRPr="007262F4" w:rsidRDefault="008A2CC6" w:rsidP="00D61DB7">
            <w:pPr>
              <w:pStyle w:val="a"/>
              <w:ind w:right="-72"/>
              <w:jc w:val="center"/>
              <w:rPr>
                <w:rFonts w:asciiTheme="majorBidi" w:hAnsiTheme="majorBidi" w:cstheme="majorBidi"/>
                <w:b/>
                <w:bCs/>
                <w:lang w:val="en-US"/>
              </w:rPr>
            </w:pPr>
          </w:p>
        </w:tc>
        <w:tc>
          <w:tcPr>
            <w:tcW w:w="2892" w:type="dxa"/>
            <w:gridSpan w:val="3"/>
            <w:tcBorders>
              <w:top w:val="single" w:sz="4" w:space="0" w:color="auto"/>
            </w:tcBorders>
          </w:tcPr>
          <w:p w14:paraId="31482E89" w14:textId="77777777" w:rsidR="008A2CC6" w:rsidRPr="007262F4" w:rsidRDefault="008A2CC6" w:rsidP="00D61DB7">
            <w:pPr>
              <w:pStyle w:val="a"/>
              <w:ind w:right="-72"/>
              <w:jc w:val="center"/>
              <w:rPr>
                <w:rFonts w:asciiTheme="majorBidi" w:hAnsiTheme="majorBidi" w:cstheme="majorBidi"/>
                <w:b/>
                <w:bCs/>
                <w:lang w:val="en-US"/>
              </w:rPr>
            </w:pPr>
            <w:r w:rsidRPr="007262F4">
              <w:rPr>
                <w:rFonts w:asciiTheme="majorBidi" w:hAnsiTheme="majorBidi" w:cstheme="majorBidi"/>
                <w:b/>
                <w:bCs/>
                <w:lang w:val="en-US"/>
              </w:rPr>
              <w:t>Separate</w:t>
            </w:r>
          </w:p>
        </w:tc>
      </w:tr>
      <w:tr w:rsidR="008A2CC6" w:rsidRPr="007262F4" w14:paraId="09B599CE" w14:textId="77777777" w:rsidTr="00D61DB7">
        <w:tc>
          <w:tcPr>
            <w:tcW w:w="3436" w:type="dxa"/>
            <w:vAlign w:val="bottom"/>
          </w:tcPr>
          <w:p w14:paraId="34615A7B" w14:textId="77777777" w:rsidR="008A2CC6" w:rsidRPr="007262F4" w:rsidRDefault="008A2CC6" w:rsidP="00D61DB7">
            <w:pPr>
              <w:ind w:left="432"/>
              <w:jc w:val="left"/>
              <w:rPr>
                <w:rFonts w:asciiTheme="majorBidi" w:hAnsiTheme="majorBidi" w:cstheme="majorBidi"/>
                <w:snapToGrid w:val="0"/>
                <w:sz w:val="28"/>
                <w:szCs w:val="28"/>
              </w:rPr>
            </w:pPr>
          </w:p>
        </w:tc>
        <w:tc>
          <w:tcPr>
            <w:tcW w:w="1304" w:type="dxa"/>
            <w:tcBorders>
              <w:top w:val="single" w:sz="4" w:space="0" w:color="auto"/>
            </w:tcBorders>
            <w:vAlign w:val="center"/>
          </w:tcPr>
          <w:p w14:paraId="15D8E685" w14:textId="77777777" w:rsidR="008A2CC6" w:rsidRPr="007262F4" w:rsidRDefault="008A2CC6" w:rsidP="00D61DB7">
            <w:pPr>
              <w:pStyle w:val="a"/>
              <w:ind w:right="-72"/>
              <w:jc w:val="center"/>
              <w:rPr>
                <w:rFonts w:asciiTheme="majorBidi" w:hAnsiTheme="majorBidi" w:cstheme="majorBidi"/>
                <w:b/>
                <w:bCs/>
                <w:lang w:val="en-US"/>
              </w:rPr>
            </w:pPr>
            <w:r w:rsidRPr="007262F4">
              <w:rPr>
                <w:rFonts w:asciiTheme="majorBidi" w:hAnsiTheme="majorBidi" w:cstheme="majorBidi"/>
                <w:b/>
                <w:bCs/>
                <w:lang w:val="en-US"/>
              </w:rPr>
              <w:t>As at</w:t>
            </w:r>
          </w:p>
        </w:tc>
        <w:tc>
          <w:tcPr>
            <w:tcW w:w="283" w:type="dxa"/>
            <w:tcBorders>
              <w:top w:val="single" w:sz="4" w:space="0" w:color="auto"/>
            </w:tcBorders>
          </w:tcPr>
          <w:p w14:paraId="3D103AE2" w14:textId="77777777" w:rsidR="008A2CC6" w:rsidRPr="007262F4" w:rsidRDefault="008A2CC6" w:rsidP="00D61DB7">
            <w:pPr>
              <w:pStyle w:val="a"/>
              <w:ind w:right="-72"/>
              <w:jc w:val="center"/>
              <w:rPr>
                <w:rFonts w:asciiTheme="majorBidi" w:hAnsiTheme="majorBidi" w:cstheme="majorBidi"/>
                <w:b/>
                <w:bCs/>
                <w:lang w:val="en-US"/>
              </w:rPr>
            </w:pPr>
          </w:p>
        </w:tc>
        <w:tc>
          <w:tcPr>
            <w:tcW w:w="1304" w:type="dxa"/>
            <w:tcBorders>
              <w:top w:val="single" w:sz="4" w:space="0" w:color="auto"/>
            </w:tcBorders>
            <w:vAlign w:val="center"/>
          </w:tcPr>
          <w:p w14:paraId="32AFBD47" w14:textId="77777777" w:rsidR="008A2CC6" w:rsidRPr="007262F4" w:rsidRDefault="008A2CC6" w:rsidP="00D61DB7">
            <w:pPr>
              <w:pStyle w:val="a"/>
              <w:ind w:right="-72"/>
              <w:jc w:val="center"/>
              <w:rPr>
                <w:rFonts w:asciiTheme="majorBidi" w:hAnsiTheme="majorBidi" w:cstheme="majorBidi"/>
                <w:b/>
                <w:bCs/>
                <w:lang w:val="en-US"/>
              </w:rPr>
            </w:pPr>
            <w:r w:rsidRPr="007262F4">
              <w:rPr>
                <w:rFonts w:asciiTheme="majorBidi" w:hAnsiTheme="majorBidi" w:cstheme="majorBidi"/>
                <w:b/>
                <w:bCs/>
                <w:lang w:val="en-US"/>
              </w:rPr>
              <w:t>As at</w:t>
            </w:r>
          </w:p>
        </w:tc>
        <w:tc>
          <w:tcPr>
            <w:tcW w:w="283" w:type="dxa"/>
          </w:tcPr>
          <w:p w14:paraId="1AFD2A15" w14:textId="77777777" w:rsidR="008A2CC6" w:rsidRPr="007262F4" w:rsidRDefault="008A2CC6" w:rsidP="00D61DB7">
            <w:pPr>
              <w:pStyle w:val="a"/>
              <w:ind w:right="-72"/>
              <w:jc w:val="center"/>
              <w:rPr>
                <w:rFonts w:asciiTheme="majorBidi" w:hAnsiTheme="majorBidi" w:cstheme="majorBidi"/>
                <w:b/>
                <w:bCs/>
                <w:lang w:val="en-US"/>
              </w:rPr>
            </w:pPr>
          </w:p>
        </w:tc>
        <w:tc>
          <w:tcPr>
            <w:tcW w:w="1304" w:type="dxa"/>
            <w:tcBorders>
              <w:top w:val="single" w:sz="4" w:space="0" w:color="auto"/>
            </w:tcBorders>
            <w:vAlign w:val="center"/>
          </w:tcPr>
          <w:p w14:paraId="7D442092" w14:textId="77777777" w:rsidR="008A2CC6" w:rsidRPr="007262F4" w:rsidRDefault="008A2CC6" w:rsidP="00D61DB7">
            <w:pPr>
              <w:pStyle w:val="a"/>
              <w:ind w:right="-72"/>
              <w:jc w:val="center"/>
              <w:rPr>
                <w:rFonts w:asciiTheme="majorBidi" w:hAnsiTheme="majorBidi" w:cstheme="majorBidi"/>
                <w:b/>
                <w:bCs/>
                <w:lang w:val="en-US"/>
              </w:rPr>
            </w:pPr>
            <w:r w:rsidRPr="007262F4">
              <w:rPr>
                <w:rFonts w:asciiTheme="majorBidi" w:hAnsiTheme="majorBidi" w:cstheme="majorBidi"/>
                <w:b/>
                <w:bCs/>
                <w:lang w:val="en-US"/>
              </w:rPr>
              <w:t>As at</w:t>
            </w:r>
          </w:p>
        </w:tc>
        <w:tc>
          <w:tcPr>
            <w:tcW w:w="283" w:type="dxa"/>
            <w:tcBorders>
              <w:top w:val="single" w:sz="4" w:space="0" w:color="auto"/>
            </w:tcBorders>
          </w:tcPr>
          <w:p w14:paraId="39A2830A" w14:textId="77777777" w:rsidR="008A2CC6" w:rsidRPr="007262F4" w:rsidRDefault="008A2CC6" w:rsidP="00D61DB7">
            <w:pPr>
              <w:pStyle w:val="a"/>
              <w:ind w:right="-72"/>
              <w:jc w:val="center"/>
              <w:rPr>
                <w:rFonts w:asciiTheme="majorBidi" w:hAnsiTheme="majorBidi" w:cstheme="majorBidi"/>
                <w:b/>
                <w:bCs/>
                <w:lang w:val="en-US"/>
              </w:rPr>
            </w:pPr>
          </w:p>
        </w:tc>
        <w:tc>
          <w:tcPr>
            <w:tcW w:w="1305" w:type="dxa"/>
            <w:tcBorders>
              <w:top w:val="single" w:sz="4" w:space="0" w:color="auto"/>
            </w:tcBorders>
            <w:vAlign w:val="center"/>
          </w:tcPr>
          <w:p w14:paraId="2A89F62B" w14:textId="77777777" w:rsidR="008A2CC6" w:rsidRPr="007262F4" w:rsidRDefault="008A2CC6" w:rsidP="00D61DB7">
            <w:pPr>
              <w:pStyle w:val="a"/>
              <w:ind w:right="-72"/>
              <w:jc w:val="center"/>
              <w:rPr>
                <w:rFonts w:asciiTheme="majorBidi" w:hAnsiTheme="majorBidi" w:cstheme="majorBidi"/>
                <w:b/>
                <w:bCs/>
                <w:lang w:val="en-US"/>
              </w:rPr>
            </w:pPr>
            <w:r w:rsidRPr="007262F4">
              <w:rPr>
                <w:rFonts w:asciiTheme="majorBidi" w:hAnsiTheme="majorBidi" w:cstheme="majorBidi"/>
                <w:b/>
                <w:bCs/>
                <w:lang w:val="en-US"/>
              </w:rPr>
              <w:t>As at</w:t>
            </w:r>
          </w:p>
        </w:tc>
      </w:tr>
      <w:tr w:rsidR="008A2CC6" w:rsidRPr="007262F4" w14:paraId="35D1E2AC" w14:textId="77777777" w:rsidTr="00D61DB7">
        <w:tc>
          <w:tcPr>
            <w:tcW w:w="3436" w:type="dxa"/>
            <w:vAlign w:val="bottom"/>
          </w:tcPr>
          <w:p w14:paraId="16DA2092" w14:textId="77777777" w:rsidR="008A2CC6" w:rsidRPr="007262F4" w:rsidRDefault="008A2CC6" w:rsidP="00D61DB7">
            <w:pPr>
              <w:ind w:left="432"/>
              <w:jc w:val="left"/>
              <w:rPr>
                <w:rFonts w:asciiTheme="majorBidi" w:hAnsiTheme="majorBidi" w:cstheme="majorBidi"/>
                <w:snapToGrid w:val="0"/>
                <w:sz w:val="28"/>
                <w:szCs w:val="28"/>
              </w:rPr>
            </w:pPr>
          </w:p>
        </w:tc>
        <w:tc>
          <w:tcPr>
            <w:tcW w:w="1304" w:type="dxa"/>
            <w:vAlign w:val="center"/>
          </w:tcPr>
          <w:p w14:paraId="49204560" w14:textId="1989D67A" w:rsidR="008A2CC6" w:rsidRPr="007262F4" w:rsidRDefault="008A2CC6" w:rsidP="00D61DB7">
            <w:pPr>
              <w:pStyle w:val="a"/>
              <w:ind w:right="-177"/>
              <w:rPr>
                <w:rFonts w:asciiTheme="majorBidi" w:hAnsiTheme="majorBidi" w:cstheme="majorBidi"/>
                <w:b/>
                <w:bCs/>
                <w:lang w:val="en-US"/>
              </w:rPr>
            </w:pPr>
            <w:r w:rsidRPr="007262F4">
              <w:rPr>
                <w:rFonts w:asciiTheme="majorBidi" w:hAnsiTheme="majorBidi" w:cstheme="majorBidi"/>
                <w:b/>
                <w:bCs/>
                <w:lang w:val="en-US"/>
              </w:rPr>
              <w:t>31</w:t>
            </w:r>
            <w:r w:rsidR="00394528" w:rsidRPr="007262F4">
              <w:rPr>
                <w:rFonts w:asciiTheme="majorBidi" w:hAnsiTheme="majorBidi" w:cstheme="majorBidi"/>
                <w:b/>
                <w:bCs/>
                <w:lang w:val="en-US"/>
              </w:rPr>
              <w:t xml:space="preserve"> </w:t>
            </w:r>
            <w:r w:rsidR="009B41AE" w:rsidRPr="007262F4">
              <w:rPr>
                <w:rFonts w:asciiTheme="majorBidi" w:hAnsiTheme="majorBidi" w:cstheme="majorBidi"/>
                <w:b/>
                <w:bCs/>
                <w:lang w:val="en-US"/>
              </w:rPr>
              <w:t>December</w:t>
            </w:r>
          </w:p>
        </w:tc>
        <w:tc>
          <w:tcPr>
            <w:tcW w:w="283" w:type="dxa"/>
          </w:tcPr>
          <w:p w14:paraId="76124086" w14:textId="77777777" w:rsidR="008A2CC6" w:rsidRPr="007262F4" w:rsidRDefault="008A2CC6" w:rsidP="00D61DB7">
            <w:pPr>
              <w:pStyle w:val="a"/>
              <w:ind w:right="-72"/>
              <w:jc w:val="center"/>
              <w:rPr>
                <w:rFonts w:asciiTheme="majorBidi" w:hAnsiTheme="majorBidi" w:cstheme="majorBidi"/>
                <w:b/>
                <w:bCs/>
                <w:lang w:val="en-US"/>
              </w:rPr>
            </w:pPr>
          </w:p>
        </w:tc>
        <w:tc>
          <w:tcPr>
            <w:tcW w:w="1304" w:type="dxa"/>
            <w:vAlign w:val="center"/>
          </w:tcPr>
          <w:p w14:paraId="35424DEA" w14:textId="0C77AFA9" w:rsidR="008A2CC6" w:rsidRPr="007262F4" w:rsidRDefault="008A2CC6" w:rsidP="00D61DB7">
            <w:pPr>
              <w:pStyle w:val="a"/>
              <w:ind w:right="-72"/>
              <w:jc w:val="center"/>
              <w:rPr>
                <w:rFonts w:asciiTheme="majorBidi" w:hAnsiTheme="majorBidi" w:cstheme="majorBidi"/>
                <w:b/>
                <w:bCs/>
                <w:lang w:val="en-US"/>
              </w:rPr>
            </w:pPr>
            <w:r w:rsidRPr="007262F4">
              <w:rPr>
                <w:rFonts w:asciiTheme="majorBidi" w:hAnsiTheme="majorBidi" w:cstheme="majorBidi"/>
                <w:b/>
                <w:bCs/>
                <w:lang w:val="en-US"/>
              </w:rPr>
              <w:t>31</w:t>
            </w:r>
            <w:r w:rsidR="00394528" w:rsidRPr="007262F4">
              <w:rPr>
                <w:rFonts w:asciiTheme="majorBidi" w:hAnsiTheme="majorBidi" w:cstheme="majorBidi"/>
                <w:b/>
                <w:bCs/>
                <w:lang w:val="en-US"/>
              </w:rPr>
              <w:t xml:space="preserve"> </w:t>
            </w:r>
            <w:r w:rsidR="009B41AE" w:rsidRPr="007262F4">
              <w:rPr>
                <w:rFonts w:asciiTheme="majorBidi" w:hAnsiTheme="majorBidi" w:cstheme="majorBidi"/>
                <w:b/>
                <w:bCs/>
                <w:lang w:val="en-US"/>
              </w:rPr>
              <w:t>December</w:t>
            </w:r>
          </w:p>
        </w:tc>
        <w:tc>
          <w:tcPr>
            <w:tcW w:w="283" w:type="dxa"/>
          </w:tcPr>
          <w:p w14:paraId="4BB3DFF3" w14:textId="77777777" w:rsidR="008A2CC6" w:rsidRPr="007262F4" w:rsidRDefault="008A2CC6" w:rsidP="00D61DB7">
            <w:pPr>
              <w:pStyle w:val="a"/>
              <w:ind w:right="-177"/>
              <w:rPr>
                <w:rFonts w:asciiTheme="majorBidi" w:hAnsiTheme="majorBidi" w:cstheme="majorBidi"/>
                <w:b/>
                <w:bCs/>
                <w:lang w:val="en-US"/>
              </w:rPr>
            </w:pPr>
          </w:p>
        </w:tc>
        <w:tc>
          <w:tcPr>
            <w:tcW w:w="1304" w:type="dxa"/>
            <w:vAlign w:val="center"/>
          </w:tcPr>
          <w:p w14:paraId="4EA3543A" w14:textId="5310DD10" w:rsidR="008A2CC6" w:rsidRPr="007262F4" w:rsidRDefault="008A2CC6" w:rsidP="00D61DB7">
            <w:pPr>
              <w:pStyle w:val="a"/>
              <w:ind w:right="-177"/>
              <w:rPr>
                <w:rFonts w:asciiTheme="majorBidi" w:hAnsiTheme="majorBidi" w:cstheme="majorBidi"/>
                <w:b/>
                <w:bCs/>
                <w:lang w:val="en-US"/>
              </w:rPr>
            </w:pPr>
            <w:r w:rsidRPr="007262F4">
              <w:rPr>
                <w:rFonts w:asciiTheme="majorBidi" w:hAnsiTheme="majorBidi" w:cstheme="majorBidi"/>
                <w:b/>
                <w:bCs/>
                <w:lang w:val="en-US"/>
              </w:rPr>
              <w:t>31</w:t>
            </w:r>
            <w:r w:rsidR="00394528" w:rsidRPr="007262F4">
              <w:rPr>
                <w:rFonts w:asciiTheme="majorBidi" w:hAnsiTheme="majorBidi" w:cstheme="majorBidi"/>
                <w:b/>
                <w:bCs/>
                <w:lang w:val="en-US"/>
              </w:rPr>
              <w:t xml:space="preserve"> </w:t>
            </w:r>
            <w:r w:rsidR="009B41AE" w:rsidRPr="007262F4">
              <w:rPr>
                <w:rFonts w:asciiTheme="majorBidi" w:hAnsiTheme="majorBidi" w:cstheme="majorBidi"/>
                <w:b/>
                <w:bCs/>
                <w:lang w:val="en-US"/>
              </w:rPr>
              <w:t>December</w:t>
            </w:r>
          </w:p>
        </w:tc>
        <w:tc>
          <w:tcPr>
            <w:tcW w:w="283" w:type="dxa"/>
          </w:tcPr>
          <w:p w14:paraId="6AE324F0" w14:textId="77777777" w:rsidR="008A2CC6" w:rsidRPr="007262F4" w:rsidRDefault="008A2CC6" w:rsidP="00D61DB7">
            <w:pPr>
              <w:pStyle w:val="a"/>
              <w:ind w:right="-72"/>
              <w:jc w:val="center"/>
              <w:rPr>
                <w:rFonts w:asciiTheme="majorBidi" w:hAnsiTheme="majorBidi" w:cstheme="majorBidi"/>
                <w:b/>
                <w:bCs/>
                <w:lang w:val="en-US"/>
              </w:rPr>
            </w:pPr>
          </w:p>
        </w:tc>
        <w:tc>
          <w:tcPr>
            <w:tcW w:w="1305" w:type="dxa"/>
            <w:vAlign w:val="center"/>
          </w:tcPr>
          <w:p w14:paraId="270CEC4C" w14:textId="43F9E31D" w:rsidR="008A2CC6" w:rsidRPr="007262F4" w:rsidRDefault="00394528" w:rsidP="00D61DB7">
            <w:pPr>
              <w:pStyle w:val="a"/>
              <w:ind w:right="-72"/>
              <w:jc w:val="center"/>
              <w:rPr>
                <w:rFonts w:asciiTheme="majorBidi" w:hAnsiTheme="majorBidi" w:cstheme="majorBidi"/>
                <w:b/>
                <w:bCs/>
                <w:lang w:val="en-US"/>
              </w:rPr>
            </w:pPr>
            <w:r w:rsidRPr="007262F4">
              <w:rPr>
                <w:rFonts w:asciiTheme="majorBidi" w:hAnsiTheme="majorBidi" w:cstheme="majorBidi"/>
                <w:b/>
                <w:bCs/>
                <w:lang w:val="en-US"/>
              </w:rPr>
              <w:t xml:space="preserve">31 </w:t>
            </w:r>
            <w:r w:rsidR="009B41AE" w:rsidRPr="007262F4">
              <w:rPr>
                <w:rFonts w:asciiTheme="majorBidi" w:hAnsiTheme="majorBidi" w:cstheme="majorBidi"/>
                <w:b/>
                <w:bCs/>
                <w:lang w:val="en-US"/>
              </w:rPr>
              <w:t>December</w:t>
            </w:r>
          </w:p>
        </w:tc>
      </w:tr>
      <w:tr w:rsidR="008A2CC6" w:rsidRPr="007262F4" w14:paraId="6E8B8853" w14:textId="77777777" w:rsidTr="00D61DB7">
        <w:tc>
          <w:tcPr>
            <w:tcW w:w="3436" w:type="dxa"/>
            <w:vAlign w:val="bottom"/>
          </w:tcPr>
          <w:p w14:paraId="4FF1A9C3" w14:textId="77777777" w:rsidR="008A2CC6" w:rsidRPr="007262F4" w:rsidRDefault="008A2CC6" w:rsidP="00D61DB7">
            <w:pPr>
              <w:ind w:left="432"/>
              <w:jc w:val="left"/>
              <w:rPr>
                <w:rFonts w:asciiTheme="majorBidi" w:hAnsiTheme="majorBidi" w:cstheme="majorBidi"/>
                <w:b/>
                <w:bCs/>
                <w:snapToGrid w:val="0"/>
                <w:sz w:val="28"/>
                <w:szCs w:val="28"/>
              </w:rPr>
            </w:pPr>
          </w:p>
        </w:tc>
        <w:tc>
          <w:tcPr>
            <w:tcW w:w="1304" w:type="dxa"/>
            <w:tcBorders>
              <w:bottom w:val="single" w:sz="4" w:space="0" w:color="auto"/>
            </w:tcBorders>
          </w:tcPr>
          <w:p w14:paraId="050A9069" w14:textId="6230159E" w:rsidR="008A2CC6" w:rsidRPr="007262F4" w:rsidRDefault="008A2CC6" w:rsidP="00D61DB7">
            <w:pPr>
              <w:pStyle w:val="a"/>
              <w:ind w:right="-72"/>
              <w:jc w:val="center"/>
              <w:rPr>
                <w:rFonts w:asciiTheme="majorBidi" w:hAnsiTheme="majorBidi" w:cstheme="majorBidi"/>
                <w:b/>
                <w:bCs/>
                <w:lang w:val="en-US"/>
              </w:rPr>
            </w:pPr>
            <w:r w:rsidRPr="007262F4">
              <w:rPr>
                <w:rFonts w:asciiTheme="majorBidi" w:hAnsiTheme="majorBidi" w:cstheme="majorBidi"/>
                <w:b/>
                <w:bCs/>
                <w:lang w:val="en-US"/>
              </w:rPr>
              <w:t>202</w:t>
            </w:r>
            <w:r w:rsidR="00420E3F" w:rsidRPr="007262F4">
              <w:rPr>
                <w:rFonts w:asciiTheme="majorBidi" w:hAnsiTheme="majorBidi" w:cstheme="majorBidi"/>
                <w:b/>
                <w:bCs/>
                <w:lang w:val="en-US"/>
              </w:rPr>
              <w:t>3</w:t>
            </w:r>
          </w:p>
        </w:tc>
        <w:tc>
          <w:tcPr>
            <w:tcW w:w="283" w:type="dxa"/>
          </w:tcPr>
          <w:p w14:paraId="0152B536" w14:textId="77777777" w:rsidR="008A2CC6" w:rsidRPr="007262F4" w:rsidRDefault="008A2CC6" w:rsidP="00D61DB7">
            <w:pPr>
              <w:pStyle w:val="a"/>
              <w:ind w:right="-72"/>
              <w:jc w:val="center"/>
              <w:rPr>
                <w:rFonts w:asciiTheme="majorBidi" w:hAnsiTheme="majorBidi" w:cstheme="majorBidi"/>
                <w:b/>
                <w:bCs/>
                <w:lang w:val="en-US"/>
              </w:rPr>
            </w:pPr>
          </w:p>
        </w:tc>
        <w:tc>
          <w:tcPr>
            <w:tcW w:w="1304" w:type="dxa"/>
            <w:tcBorders>
              <w:bottom w:val="single" w:sz="4" w:space="0" w:color="auto"/>
            </w:tcBorders>
          </w:tcPr>
          <w:p w14:paraId="5CFE7A69" w14:textId="2755AA6F" w:rsidR="008A2CC6" w:rsidRPr="007262F4" w:rsidRDefault="008A2CC6" w:rsidP="00D61DB7">
            <w:pPr>
              <w:pStyle w:val="a"/>
              <w:ind w:right="-72"/>
              <w:jc w:val="center"/>
              <w:rPr>
                <w:rFonts w:asciiTheme="majorBidi" w:hAnsiTheme="majorBidi" w:cstheme="majorBidi"/>
                <w:b/>
                <w:bCs/>
                <w:lang w:val="en-US"/>
              </w:rPr>
            </w:pPr>
            <w:r w:rsidRPr="007262F4">
              <w:rPr>
                <w:rFonts w:asciiTheme="majorBidi" w:hAnsiTheme="majorBidi" w:cstheme="majorBidi"/>
                <w:b/>
                <w:bCs/>
                <w:lang w:val="en-US"/>
              </w:rPr>
              <w:t>20</w:t>
            </w:r>
            <w:r w:rsidR="00B06569" w:rsidRPr="007262F4">
              <w:rPr>
                <w:rFonts w:asciiTheme="majorBidi" w:hAnsiTheme="majorBidi" w:cstheme="majorBidi"/>
                <w:b/>
                <w:bCs/>
                <w:lang w:val="en-US"/>
              </w:rPr>
              <w:t>2</w:t>
            </w:r>
            <w:r w:rsidR="00420E3F" w:rsidRPr="007262F4">
              <w:rPr>
                <w:rFonts w:asciiTheme="majorBidi" w:hAnsiTheme="majorBidi" w:cstheme="majorBidi"/>
                <w:b/>
                <w:bCs/>
                <w:lang w:val="en-US"/>
              </w:rPr>
              <w:t>2</w:t>
            </w:r>
          </w:p>
        </w:tc>
        <w:tc>
          <w:tcPr>
            <w:tcW w:w="283" w:type="dxa"/>
          </w:tcPr>
          <w:p w14:paraId="29AAE4EA" w14:textId="77777777" w:rsidR="008A2CC6" w:rsidRPr="007262F4" w:rsidRDefault="008A2CC6" w:rsidP="00D61DB7">
            <w:pPr>
              <w:pStyle w:val="a"/>
              <w:ind w:right="-72"/>
              <w:jc w:val="center"/>
              <w:rPr>
                <w:rFonts w:asciiTheme="majorBidi" w:hAnsiTheme="majorBidi" w:cstheme="majorBidi"/>
                <w:b/>
                <w:bCs/>
                <w:lang w:val="en-US"/>
              </w:rPr>
            </w:pPr>
          </w:p>
        </w:tc>
        <w:tc>
          <w:tcPr>
            <w:tcW w:w="1304" w:type="dxa"/>
            <w:tcBorders>
              <w:bottom w:val="single" w:sz="4" w:space="0" w:color="auto"/>
            </w:tcBorders>
          </w:tcPr>
          <w:p w14:paraId="1C1CB0FD" w14:textId="3ACE02C6" w:rsidR="008A2CC6" w:rsidRPr="007262F4" w:rsidRDefault="00B06569" w:rsidP="00D61DB7">
            <w:pPr>
              <w:pStyle w:val="a"/>
              <w:ind w:right="-72"/>
              <w:jc w:val="center"/>
              <w:rPr>
                <w:rFonts w:asciiTheme="majorBidi" w:hAnsiTheme="majorBidi" w:cstheme="majorBidi"/>
                <w:b/>
                <w:bCs/>
                <w:lang w:val="en-US"/>
              </w:rPr>
            </w:pPr>
            <w:r w:rsidRPr="007262F4">
              <w:rPr>
                <w:rFonts w:asciiTheme="majorBidi" w:hAnsiTheme="majorBidi" w:cstheme="majorBidi"/>
                <w:b/>
                <w:bCs/>
                <w:lang w:val="en-US"/>
              </w:rPr>
              <w:t>202</w:t>
            </w:r>
            <w:r w:rsidR="00420E3F" w:rsidRPr="007262F4">
              <w:rPr>
                <w:rFonts w:asciiTheme="majorBidi" w:hAnsiTheme="majorBidi" w:cstheme="majorBidi"/>
                <w:b/>
                <w:bCs/>
                <w:lang w:val="en-US"/>
              </w:rPr>
              <w:t>3</w:t>
            </w:r>
          </w:p>
        </w:tc>
        <w:tc>
          <w:tcPr>
            <w:tcW w:w="283" w:type="dxa"/>
          </w:tcPr>
          <w:p w14:paraId="13BE946F" w14:textId="77777777" w:rsidR="008A2CC6" w:rsidRPr="007262F4" w:rsidRDefault="008A2CC6" w:rsidP="00D61DB7">
            <w:pPr>
              <w:pStyle w:val="a"/>
              <w:ind w:right="-72"/>
              <w:jc w:val="center"/>
              <w:rPr>
                <w:rFonts w:asciiTheme="majorBidi" w:hAnsiTheme="majorBidi" w:cstheme="majorBidi"/>
                <w:b/>
                <w:bCs/>
                <w:lang w:val="en-US"/>
              </w:rPr>
            </w:pPr>
          </w:p>
        </w:tc>
        <w:tc>
          <w:tcPr>
            <w:tcW w:w="1305" w:type="dxa"/>
            <w:tcBorders>
              <w:bottom w:val="single" w:sz="4" w:space="0" w:color="auto"/>
            </w:tcBorders>
          </w:tcPr>
          <w:p w14:paraId="1151147C" w14:textId="17DDE4DA" w:rsidR="008A2CC6" w:rsidRPr="007262F4" w:rsidRDefault="00B06569" w:rsidP="00D61DB7">
            <w:pPr>
              <w:pStyle w:val="a"/>
              <w:ind w:right="-72"/>
              <w:jc w:val="center"/>
              <w:rPr>
                <w:rFonts w:asciiTheme="majorBidi" w:hAnsiTheme="majorBidi" w:cstheme="majorBidi"/>
                <w:b/>
                <w:bCs/>
                <w:lang w:val="en-US"/>
              </w:rPr>
            </w:pPr>
            <w:r w:rsidRPr="007262F4">
              <w:rPr>
                <w:rFonts w:asciiTheme="majorBidi" w:hAnsiTheme="majorBidi" w:cstheme="majorBidi"/>
                <w:b/>
                <w:bCs/>
                <w:lang w:val="en-US"/>
              </w:rPr>
              <w:t>202</w:t>
            </w:r>
            <w:r w:rsidR="00420E3F" w:rsidRPr="007262F4">
              <w:rPr>
                <w:rFonts w:asciiTheme="majorBidi" w:hAnsiTheme="majorBidi" w:cstheme="majorBidi"/>
                <w:b/>
                <w:bCs/>
                <w:lang w:val="en-US"/>
              </w:rPr>
              <w:t>2</w:t>
            </w:r>
          </w:p>
        </w:tc>
      </w:tr>
      <w:tr w:rsidR="00566FBC" w:rsidRPr="007262F4" w14:paraId="49792464" w14:textId="77777777" w:rsidTr="00566FBC">
        <w:trPr>
          <w:trHeight w:val="70"/>
        </w:trPr>
        <w:tc>
          <w:tcPr>
            <w:tcW w:w="3436" w:type="dxa"/>
            <w:vAlign w:val="bottom"/>
            <w:hideMark/>
          </w:tcPr>
          <w:p w14:paraId="79F9C997" w14:textId="77777777" w:rsidR="00566FBC" w:rsidRPr="007262F4" w:rsidRDefault="00566FBC" w:rsidP="00566FBC">
            <w:pPr>
              <w:ind w:left="457" w:right="-68"/>
              <w:jc w:val="left"/>
              <w:rPr>
                <w:rFonts w:asciiTheme="majorBidi" w:hAnsiTheme="majorBidi" w:cstheme="majorBidi"/>
                <w:snapToGrid w:val="0"/>
                <w:spacing w:val="-2"/>
                <w:sz w:val="28"/>
                <w:szCs w:val="28"/>
              </w:rPr>
            </w:pPr>
            <w:r w:rsidRPr="007262F4">
              <w:rPr>
                <w:rFonts w:asciiTheme="majorBidi" w:hAnsiTheme="majorBidi" w:cstheme="majorBidi"/>
                <w:snapToGrid w:val="0"/>
                <w:spacing w:val="-2"/>
                <w:sz w:val="28"/>
                <w:szCs w:val="28"/>
              </w:rPr>
              <w:t>Cash on hand</w:t>
            </w:r>
          </w:p>
        </w:tc>
        <w:tc>
          <w:tcPr>
            <w:tcW w:w="1304" w:type="dxa"/>
            <w:tcBorders>
              <w:top w:val="single" w:sz="4" w:space="0" w:color="auto"/>
            </w:tcBorders>
            <w:shd w:val="clear" w:color="auto" w:fill="auto"/>
            <w:vAlign w:val="bottom"/>
          </w:tcPr>
          <w:p w14:paraId="7EB7A65B" w14:textId="35242ABE" w:rsidR="00566FBC" w:rsidRPr="007262F4" w:rsidRDefault="00566FBC" w:rsidP="00E651EC">
            <w:pPr>
              <w:tabs>
                <w:tab w:val="decimal" w:pos="1090"/>
              </w:tabs>
              <w:ind w:right="-72"/>
              <w:jc w:val="right"/>
              <w:rPr>
                <w:rFonts w:ascii="Angsana New" w:hAnsi="Angsana New" w:cs="Angsana New"/>
                <w:snapToGrid w:val="0"/>
                <w:sz w:val="28"/>
                <w:szCs w:val="28"/>
                <w:cs/>
                <w:lang w:val="en-GB"/>
              </w:rPr>
            </w:pPr>
            <w:r w:rsidRPr="007262F4">
              <w:rPr>
                <w:rFonts w:ascii="Angsana New" w:hAnsi="Angsana New" w:cs="Angsana New"/>
                <w:snapToGrid w:val="0"/>
                <w:sz w:val="28"/>
                <w:szCs w:val="28"/>
                <w:cs/>
                <w:lang w:val="en-GB"/>
              </w:rPr>
              <w:t>102</w:t>
            </w:r>
            <w:r w:rsidRPr="007262F4">
              <w:rPr>
                <w:rFonts w:ascii="Angsana New" w:hAnsi="Angsana New" w:cs="Angsana New"/>
                <w:snapToGrid w:val="0"/>
                <w:sz w:val="28"/>
                <w:szCs w:val="28"/>
                <w:lang w:val="en-GB"/>
              </w:rPr>
              <w:t>,</w:t>
            </w:r>
            <w:r w:rsidRPr="007262F4">
              <w:rPr>
                <w:rFonts w:ascii="Angsana New" w:hAnsi="Angsana New" w:cs="Angsana New"/>
                <w:snapToGrid w:val="0"/>
                <w:sz w:val="28"/>
                <w:szCs w:val="28"/>
                <w:cs/>
                <w:lang w:val="en-GB"/>
              </w:rPr>
              <w:t>000</w:t>
            </w:r>
          </w:p>
        </w:tc>
        <w:tc>
          <w:tcPr>
            <w:tcW w:w="283" w:type="dxa"/>
            <w:shd w:val="clear" w:color="auto" w:fill="auto"/>
            <w:vAlign w:val="center"/>
          </w:tcPr>
          <w:p w14:paraId="6675DEAD" w14:textId="77777777" w:rsidR="00566FBC" w:rsidRPr="007262F4" w:rsidRDefault="00566FBC" w:rsidP="00566FBC">
            <w:pPr>
              <w:tabs>
                <w:tab w:val="decimal" w:pos="1224"/>
              </w:tabs>
              <w:spacing w:line="250" w:lineRule="exact"/>
              <w:ind w:right="-72"/>
              <w:jc w:val="right"/>
              <w:rPr>
                <w:rFonts w:ascii="Angsana New" w:hAnsi="Angsana New" w:cs="Angsana New"/>
                <w:snapToGrid w:val="0"/>
                <w:sz w:val="28"/>
                <w:szCs w:val="28"/>
                <w:lang w:val="en-GB"/>
              </w:rPr>
            </w:pPr>
          </w:p>
        </w:tc>
        <w:tc>
          <w:tcPr>
            <w:tcW w:w="1304" w:type="dxa"/>
            <w:tcBorders>
              <w:top w:val="single" w:sz="4" w:space="0" w:color="auto"/>
            </w:tcBorders>
            <w:shd w:val="clear" w:color="auto" w:fill="auto"/>
            <w:vAlign w:val="center"/>
          </w:tcPr>
          <w:p w14:paraId="52EC8929" w14:textId="0EDF2553" w:rsidR="00566FBC" w:rsidRPr="007262F4" w:rsidRDefault="00566FBC" w:rsidP="00566FBC">
            <w:pPr>
              <w:tabs>
                <w:tab w:val="decimal" w:pos="1090"/>
              </w:tabs>
              <w:spacing w:line="250" w:lineRule="exact"/>
              <w:ind w:right="-72"/>
              <w:jc w:val="right"/>
              <w:rPr>
                <w:rFonts w:ascii="Angsana New" w:hAnsi="Angsana New" w:cs="Angsana New"/>
                <w:snapToGrid w:val="0"/>
                <w:sz w:val="28"/>
                <w:szCs w:val="28"/>
                <w:lang w:val="en-GB"/>
              </w:rPr>
            </w:pPr>
            <w:r w:rsidRPr="007262F4">
              <w:rPr>
                <w:rFonts w:ascii="Angsana New" w:hAnsi="Angsana New" w:cs="Angsana New"/>
                <w:snapToGrid w:val="0"/>
                <w:sz w:val="28"/>
                <w:szCs w:val="28"/>
                <w:lang w:val="en-GB"/>
              </w:rPr>
              <w:t>137,000</w:t>
            </w:r>
          </w:p>
        </w:tc>
        <w:tc>
          <w:tcPr>
            <w:tcW w:w="283" w:type="dxa"/>
            <w:shd w:val="clear" w:color="auto" w:fill="auto"/>
            <w:vAlign w:val="center"/>
          </w:tcPr>
          <w:p w14:paraId="5756BC77" w14:textId="77777777" w:rsidR="00566FBC" w:rsidRPr="007262F4" w:rsidRDefault="00566FBC" w:rsidP="00566FBC">
            <w:pPr>
              <w:tabs>
                <w:tab w:val="decimal" w:pos="1224"/>
              </w:tabs>
              <w:spacing w:line="250" w:lineRule="exact"/>
              <w:ind w:right="-72"/>
              <w:jc w:val="right"/>
              <w:rPr>
                <w:rFonts w:ascii="Angsana New" w:hAnsi="Angsana New" w:cs="Angsana New"/>
                <w:snapToGrid w:val="0"/>
                <w:sz w:val="28"/>
                <w:szCs w:val="28"/>
              </w:rPr>
            </w:pPr>
          </w:p>
        </w:tc>
        <w:tc>
          <w:tcPr>
            <w:tcW w:w="1304" w:type="dxa"/>
            <w:tcBorders>
              <w:top w:val="single" w:sz="4" w:space="0" w:color="auto"/>
            </w:tcBorders>
            <w:shd w:val="clear" w:color="auto" w:fill="auto"/>
            <w:vAlign w:val="bottom"/>
          </w:tcPr>
          <w:p w14:paraId="35890184" w14:textId="246DB3D0" w:rsidR="00566FBC" w:rsidRPr="007262F4" w:rsidRDefault="00566FBC" w:rsidP="00E651EC">
            <w:pPr>
              <w:tabs>
                <w:tab w:val="decimal" w:pos="1110"/>
              </w:tabs>
              <w:ind w:right="-72"/>
              <w:jc w:val="right"/>
              <w:rPr>
                <w:rFonts w:ascii="Angsana New" w:hAnsi="Angsana New" w:cs="Angsana New"/>
                <w:snapToGrid w:val="0"/>
                <w:sz w:val="28"/>
                <w:szCs w:val="28"/>
              </w:rPr>
            </w:pPr>
            <w:r w:rsidRPr="007262F4">
              <w:rPr>
                <w:rFonts w:ascii="Angsana New" w:hAnsi="Angsana New" w:cs="Angsana New"/>
                <w:snapToGrid w:val="0"/>
                <w:sz w:val="28"/>
                <w:szCs w:val="28"/>
                <w:cs/>
              </w:rPr>
              <w:t>80</w:t>
            </w:r>
            <w:r w:rsidRPr="007262F4">
              <w:rPr>
                <w:rFonts w:ascii="Angsana New" w:hAnsi="Angsana New" w:cs="Angsana New"/>
                <w:snapToGrid w:val="0"/>
                <w:sz w:val="28"/>
                <w:szCs w:val="28"/>
              </w:rPr>
              <w:t>,</w:t>
            </w:r>
            <w:r w:rsidRPr="007262F4">
              <w:rPr>
                <w:rFonts w:ascii="Angsana New" w:hAnsi="Angsana New" w:cs="Angsana New"/>
                <w:snapToGrid w:val="0"/>
                <w:sz w:val="28"/>
                <w:szCs w:val="28"/>
                <w:cs/>
              </w:rPr>
              <w:t>000</w:t>
            </w:r>
          </w:p>
        </w:tc>
        <w:tc>
          <w:tcPr>
            <w:tcW w:w="283" w:type="dxa"/>
            <w:vAlign w:val="center"/>
          </w:tcPr>
          <w:p w14:paraId="640BE816" w14:textId="77777777" w:rsidR="00566FBC" w:rsidRPr="007262F4" w:rsidRDefault="00566FBC" w:rsidP="00566FBC">
            <w:pPr>
              <w:tabs>
                <w:tab w:val="decimal" w:pos="1224"/>
              </w:tabs>
              <w:spacing w:line="250" w:lineRule="exact"/>
              <w:ind w:right="-72"/>
              <w:jc w:val="right"/>
              <w:rPr>
                <w:rFonts w:ascii="Angsana New" w:hAnsi="Angsana New" w:cs="Angsana New"/>
                <w:snapToGrid w:val="0"/>
                <w:sz w:val="28"/>
                <w:szCs w:val="28"/>
              </w:rPr>
            </w:pPr>
          </w:p>
        </w:tc>
        <w:tc>
          <w:tcPr>
            <w:tcW w:w="1305" w:type="dxa"/>
            <w:tcBorders>
              <w:top w:val="single" w:sz="4" w:space="0" w:color="auto"/>
            </w:tcBorders>
            <w:vAlign w:val="center"/>
          </w:tcPr>
          <w:p w14:paraId="37D38A9B" w14:textId="27585FAB" w:rsidR="00566FBC" w:rsidRPr="007262F4" w:rsidRDefault="00566FBC" w:rsidP="00566FBC">
            <w:pPr>
              <w:tabs>
                <w:tab w:val="decimal" w:pos="1110"/>
              </w:tabs>
              <w:spacing w:line="250" w:lineRule="exact"/>
              <w:ind w:right="-72"/>
              <w:jc w:val="right"/>
              <w:rPr>
                <w:rFonts w:ascii="Angsana New" w:hAnsi="Angsana New" w:cs="Angsana New"/>
                <w:snapToGrid w:val="0"/>
                <w:sz w:val="28"/>
                <w:szCs w:val="28"/>
              </w:rPr>
            </w:pPr>
            <w:r w:rsidRPr="007262F4">
              <w:rPr>
                <w:rFonts w:ascii="Angsana New" w:hAnsi="Angsana New" w:cs="Angsana New"/>
                <w:snapToGrid w:val="0"/>
                <w:sz w:val="28"/>
                <w:szCs w:val="28"/>
                <w:cs/>
              </w:rPr>
              <w:t>110</w:t>
            </w:r>
            <w:r w:rsidRPr="007262F4">
              <w:rPr>
                <w:rFonts w:ascii="Angsana New" w:hAnsi="Angsana New" w:cs="Angsana New"/>
                <w:snapToGrid w:val="0"/>
                <w:sz w:val="28"/>
                <w:szCs w:val="28"/>
              </w:rPr>
              <w:t>,</w:t>
            </w:r>
            <w:r w:rsidRPr="007262F4">
              <w:rPr>
                <w:rFonts w:ascii="Angsana New" w:hAnsi="Angsana New" w:cs="Angsana New"/>
                <w:snapToGrid w:val="0"/>
                <w:sz w:val="28"/>
                <w:szCs w:val="28"/>
                <w:cs/>
              </w:rPr>
              <w:t>000</w:t>
            </w:r>
          </w:p>
        </w:tc>
      </w:tr>
      <w:tr w:rsidR="00566FBC" w:rsidRPr="007262F4" w14:paraId="3A1A08B5" w14:textId="77777777" w:rsidTr="00566FBC">
        <w:tc>
          <w:tcPr>
            <w:tcW w:w="3436" w:type="dxa"/>
            <w:vAlign w:val="bottom"/>
            <w:hideMark/>
          </w:tcPr>
          <w:p w14:paraId="4775E020" w14:textId="77777777" w:rsidR="00566FBC" w:rsidRPr="007262F4" w:rsidRDefault="00566FBC" w:rsidP="00566FBC">
            <w:pPr>
              <w:ind w:left="457" w:right="-68"/>
              <w:jc w:val="left"/>
              <w:rPr>
                <w:rFonts w:asciiTheme="majorBidi" w:hAnsiTheme="majorBidi" w:cstheme="majorBidi"/>
                <w:snapToGrid w:val="0"/>
                <w:spacing w:val="-2"/>
                <w:sz w:val="28"/>
                <w:szCs w:val="28"/>
              </w:rPr>
            </w:pPr>
            <w:r w:rsidRPr="007262F4">
              <w:rPr>
                <w:rFonts w:asciiTheme="majorBidi" w:hAnsiTheme="majorBidi" w:cstheme="majorBidi"/>
                <w:snapToGrid w:val="0"/>
                <w:spacing w:val="-2"/>
                <w:sz w:val="28"/>
                <w:szCs w:val="28"/>
              </w:rPr>
              <w:t>Deposits at financial institutions</w:t>
            </w:r>
          </w:p>
        </w:tc>
        <w:tc>
          <w:tcPr>
            <w:tcW w:w="1304" w:type="dxa"/>
            <w:shd w:val="clear" w:color="auto" w:fill="auto"/>
            <w:vAlign w:val="center"/>
          </w:tcPr>
          <w:p w14:paraId="102416A0" w14:textId="77777777" w:rsidR="00566FBC" w:rsidRPr="007262F4" w:rsidRDefault="00566FBC" w:rsidP="00E651EC">
            <w:pPr>
              <w:tabs>
                <w:tab w:val="decimal" w:pos="1090"/>
              </w:tabs>
              <w:ind w:right="-72"/>
              <w:jc w:val="right"/>
              <w:rPr>
                <w:rFonts w:ascii="Angsana New" w:hAnsi="Angsana New" w:cs="Angsana New"/>
                <w:snapToGrid w:val="0"/>
                <w:sz w:val="28"/>
                <w:szCs w:val="28"/>
                <w:lang w:val="en-GB"/>
              </w:rPr>
            </w:pPr>
          </w:p>
        </w:tc>
        <w:tc>
          <w:tcPr>
            <w:tcW w:w="283" w:type="dxa"/>
            <w:shd w:val="clear" w:color="auto" w:fill="auto"/>
            <w:vAlign w:val="center"/>
          </w:tcPr>
          <w:p w14:paraId="5384BA49" w14:textId="77777777" w:rsidR="00566FBC" w:rsidRPr="007262F4" w:rsidRDefault="00566FBC" w:rsidP="00566FBC">
            <w:pPr>
              <w:tabs>
                <w:tab w:val="decimal" w:pos="1224"/>
              </w:tabs>
              <w:spacing w:line="250" w:lineRule="exact"/>
              <w:ind w:right="-72"/>
              <w:jc w:val="right"/>
              <w:rPr>
                <w:rFonts w:ascii="Angsana New" w:hAnsi="Angsana New" w:cs="Angsana New"/>
                <w:snapToGrid w:val="0"/>
                <w:sz w:val="28"/>
                <w:szCs w:val="28"/>
                <w:lang w:val="en-GB"/>
              </w:rPr>
            </w:pPr>
          </w:p>
        </w:tc>
        <w:tc>
          <w:tcPr>
            <w:tcW w:w="1304" w:type="dxa"/>
            <w:shd w:val="clear" w:color="auto" w:fill="auto"/>
            <w:vAlign w:val="center"/>
          </w:tcPr>
          <w:p w14:paraId="25EB6B45" w14:textId="77777777" w:rsidR="00566FBC" w:rsidRPr="007262F4" w:rsidRDefault="00566FBC" w:rsidP="00566FBC">
            <w:pPr>
              <w:tabs>
                <w:tab w:val="decimal" w:pos="1090"/>
                <w:tab w:val="decimal" w:pos="1224"/>
              </w:tabs>
              <w:spacing w:line="250" w:lineRule="exact"/>
              <w:ind w:right="-72"/>
              <w:jc w:val="right"/>
              <w:rPr>
                <w:rFonts w:ascii="Angsana New" w:hAnsi="Angsana New" w:cs="Angsana New"/>
                <w:snapToGrid w:val="0"/>
                <w:sz w:val="28"/>
                <w:szCs w:val="28"/>
                <w:lang w:val="en-GB"/>
              </w:rPr>
            </w:pPr>
          </w:p>
        </w:tc>
        <w:tc>
          <w:tcPr>
            <w:tcW w:w="283" w:type="dxa"/>
            <w:shd w:val="clear" w:color="auto" w:fill="auto"/>
            <w:vAlign w:val="center"/>
          </w:tcPr>
          <w:p w14:paraId="537F0D5B" w14:textId="77777777" w:rsidR="00566FBC" w:rsidRPr="007262F4" w:rsidRDefault="00566FBC" w:rsidP="00566FBC">
            <w:pPr>
              <w:tabs>
                <w:tab w:val="decimal" w:pos="1224"/>
              </w:tabs>
              <w:spacing w:line="250" w:lineRule="exact"/>
              <w:ind w:right="-72"/>
              <w:jc w:val="right"/>
              <w:rPr>
                <w:rFonts w:ascii="Angsana New" w:hAnsi="Angsana New" w:cs="Angsana New"/>
                <w:snapToGrid w:val="0"/>
                <w:sz w:val="28"/>
                <w:szCs w:val="28"/>
                <w:lang w:val="en-GB"/>
              </w:rPr>
            </w:pPr>
          </w:p>
        </w:tc>
        <w:tc>
          <w:tcPr>
            <w:tcW w:w="1304" w:type="dxa"/>
            <w:shd w:val="clear" w:color="auto" w:fill="auto"/>
            <w:vAlign w:val="center"/>
          </w:tcPr>
          <w:p w14:paraId="4C304D5A" w14:textId="77777777" w:rsidR="00566FBC" w:rsidRPr="007262F4" w:rsidRDefault="00566FBC" w:rsidP="00E651EC">
            <w:pPr>
              <w:tabs>
                <w:tab w:val="decimal" w:pos="1110"/>
              </w:tabs>
              <w:ind w:right="-72"/>
              <w:jc w:val="right"/>
              <w:rPr>
                <w:rFonts w:ascii="Angsana New" w:hAnsi="Angsana New" w:cs="Angsana New"/>
                <w:snapToGrid w:val="0"/>
                <w:sz w:val="28"/>
                <w:szCs w:val="28"/>
              </w:rPr>
            </w:pPr>
          </w:p>
        </w:tc>
        <w:tc>
          <w:tcPr>
            <w:tcW w:w="283" w:type="dxa"/>
            <w:vAlign w:val="center"/>
          </w:tcPr>
          <w:p w14:paraId="741441BF" w14:textId="77777777" w:rsidR="00566FBC" w:rsidRPr="007262F4" w:rsidRDefault="00566FBC" w:rsidP="00566FBC">
            <w:pPr>
              <w:tabs>
                <w:tab w:val="decimal" w:pos="1224"/>
              </w:tabs>
              <w:spacing w:line="250" w:lineRule="exact"/>
              <w:ind w:right="-72"/>
              <w:jc w:val="right"/>
              <w:rPr>
                <w:rFonts w:ascii="Angsana New" w:hAnsi="Angsana New" w:cs="Angsana New"/>
                <w:snapToGrid w:val="0"/>
                <w:sz w:val="28"/>
                <w:szCs w:val="28"/>
                <w:lang w:val="en-GB"/>
              </w:rPr>
            </w:pPr>
          </w:p>
        </w:tc>
        <w:tc>
          <w:tcPr>
            <w:tcW w:w="1305" w:type="dxa"/>
            <w:vAlign w:val="center"/>
          </w:tcPr>
          <w:p w14:paraId="482B243D" w14:textId="77777777" w:rsidR="00566FBC" w:rsidRPr="007262F4" w:rsidRDefault="00566FBC" w:rsidP="00566FBC">
            <w:pPr>
              <w:tabs>
                <w:tab w:val="decimal" w:pos="1110"/>
              </w:tabs>
              <w:spacing w:line="250" w:lineRule="exact"/>
              <w:ind w:right="-72"/>
              <w:jc w:val="right"/>
              <w:rPr>
                <w:rFonts w:ascii="Angsana New" w:hAnsi="Angsana New" w:cs="Angsana New"/>
                <w:snapToGrid w:val="0"/>
                <w:sz w:val="28"/>
                <w:szCs w:val="28"/>
                <w:lang w:val="en-GB"/>
              </w:rPr>
            </w:pPr>
          </w:p>
        </w:tc>
      </w:tr>
      <w:tr w:rsidR="00566FBC" w:rsidRPr="007262F4" w14:paraId="5D587D9D" w14:textId="77777777" w:rsidTr="00566FBC">
        <w:tc>
          <w:tcPr>
            <w:tcW w:w="3436" w:type="dxa"/>
            <w:vAlign w:val="bottom"/>
            <w:hideMark/>
          </w:tcPr>
          <w:p w14:paraId="13CCEBB6" w14:textId="77777777" w:rsidR="00566FBC" w:rsidRPr="007262F4" w:rsidRDefault="00566FBC" w:rsidP="00566FBC">
            <w:pPr>
              <w:ind w:left="1305" w:right="-68"/>
              <w:jc w:val="left"/>
              <w:rPr>
                <w:rFonts w:asciiTheme="majorBidi" w:hAnsiTheme="majorBidi" w:cstheme="majorBidi"/>
                <w:snapToGrid w:val="0"/>
                <w:spacing w:val="-2"/>
                <w:sz w:val="28"/>
                <w:szCs w:val="28"/>
              </w:rPr>
            </w:pPr>
            <w:r w:rsidRPr="007262F4">
              <w:rPr>
                <w:rFonts w:asciiTheme="majorBidi" w:hAnsiTheme="majorBidi" w:cstheme="majorBidi"/>
                <w:snapToGrid w:val="0"/>
                <w:spacing w:val="-2"/>
                <w:sz w:val="28"/>
                <w:szCs w:val="28"/>
              </w:rPr>
              <w:t>- Current accounts</w:t>
            </w:r>
          </w:p>
        </w:tc>
        <w:tc>
          <w:tcPr>
            <w:tcW w:w="1304" w:type="dxa"/>
            <w:shd w:val="clear" w:color="auto" w:fill="auto"/>
            <w:vAlign w:val="bottom"/>
          </w:tcPr>
          <w:p w14:paraId="377B646F" w14:textId="2138FC94" w:rsidR="00566FBC" w:rsidRPr="007262F4" w:rsidRDefault="00566FBC" w:rsidP="00E651EC">
            <w:pPr>
              <w:tabs>
                <w:tab w:val="decimal" w:pos="1090"/>
              </w:tabs>
              <w:ind w:right="-72"/>
              <w:jc w:val="right"/>
              <w:rPr>
                <w:rFonts w:ascii="Angsana New" w:hAnsi="Angsana New" w:cs="Angsana New"/>
                <w:snapToGrid w:val="0"/>
                <w:sz w:val="28"/>
                <w:szCs w:val="28"/>
                <w:lang w:val="en-GB"/>
              </w:rPr>
            </w:pPr>
            <w:r w:rsidRPr="007262F4">
              <w:rPr>
                <w:rFonts w:ascii="Angsana New" w:hAnsi="Angsana New" w:cs="Angsana New"/>
                <w:snapToGrid w:val="0"/>
                <w:sz w:val="28"/>
                <w:szCs w:val="28"/>
                <w:cs/>
                <w:lang w:val="en-GB"/>
              </w:rPr>
              <w:t>126</w:t>
            </w:r>
            <w:r w:rsidRPr="007262F4">
              <w:rPr>
                <w:rFonts w:ascii="Angsana New" w:hAnsi="Angsana New" w:cs="Angsana New"/>
                <w:snapToGrid w:val="0"/>
                <w:sz w:val="28"/>
                <w:szCs w:val="28"/>
                <w:lang w:val="en-GB"/>
              </w:rPr>
              <w:t>,</w:t>
            </w:r>
            <w:r w:rsidRPr="007262F4">
              <w:rPr>
                <w:rFonts w:ascii="Angsana New" w:hAnsi="Angsana New" w:cs="Angsana New"/>
                <w:snapToGrid w:val="0"/>
                <w:sz w:val="28"/>
                <w:szCs w:val="28"/>
                <w:cs/>
                <w:lang w:val="en-GB"/>
              </w:rPr>
              <w:t>45</w:t>
            </w:r>
            <w:r w:rsidRPr="007262F4">
              <w:rPr>
                <w:rFonts w:ascii="Angsana New" w:hAnsi="Angsana New" w:cs="Angsana New"/>
                <w:snapToGrid w:val="0"/>
                <w:sz w:val="28"/>
                <w:szCs w:val="28"/>
                <w:lang w:val="en-GB"/>
              </w:rPr>
              <w:t>1</w:t>
            </w:r>
          </w:p>
        </w:tc>
        <w:tc>
          <w:tcPr>
            <w:tcW w:w="283" w:type="dxa"/>
            <w:shd w:val="clear" w:color="auto" w:fill="auto"/>
            <w:vAlign w:val="center"/>
          </w:tcPr>
          <w:p w14:paraId="13C8BC76" w14:textId="77777777" w:rsidR="00566FBC" w:rsidRPr="007262F4" w:rsidRDefault="00566FBC" w:rsidP="00566FBC">
            <w:pPr>
              <w:tabs>
                <w:tab w:val="decimal" w:pos="1224"/>
              </w:tabs>
              <w:spacing w:line="250" w:lineRule="exact"/>
              <w:ind w:right="-72"/>
              <w:jc w:val="right"/>
              <w:rPr>
                <w:rFonts w:ascii="Angsana New" w:hAnsi="Angsana New" w:cs="Angsana New"/>
                <w:snapToGrid w:val="0"/>
                <w:sz w:val="28"/>
                <w:szCs w:val="28"/>
                <w:lang w:val="en-GB"/>
              </w:rPr>
            </w:pPr>
          </w:p>
        </w:tc>
        <w:tc>
          <w:tcPr>
            <w:tcW w:w="1304" w:type="dxa"/>
            <w:shd w:val="clear" w:color="auto" w:fill="auto"/>
            <w:vAlign w:val="center"/>
          </w:tcPr>
          <w:p w14:paraId="16F2AEF2" w14:textId="35932F70" w:rsidR="00566FBC" w:rsidRPr="007262F4" w:rsidRDefault="00566FBC" w:rsidP="00566FBC">
            <w:pPr>
              <w:tabs>
                <w:tab w:val="decimal" w:pos="1090"/>
              </w:tabs>
              <w:spacing w:line="250" w:lineRule="exact"/>
              <w:ind w:right="-72"/>
              <w:jc w:val="right"/>
              <w:rPr>
                <w:rFonts w:ascii="Angsana New" w:hAnsi="Angsana New" w:cs="Angsana New"/>
                <w:snapToGrid w:val="0"/>
                <w:sz w:val="28"/>
                <w:szCs w:val="28"/>
                <w:lang w:val="en-GB"/>
              </w:rPr>
            </w:pPr>
            <w:r w:rsidRPr="007262F4">
              <w:rPr>
                <w:rFonts w:ascii="Angsana New" w:hAnsi="Angsana New" w:cs="Angsana New"/>
                <w:snapToGrid w:val="0"/>
                <w:sz w:val="28"/>
                <w:szCs w:val="28"/>
              </w:rPr>
              <w:t>104,649</w:t>
            </w:r>
          </w:p>
        </w:tc>
        <w:tc>
          <w:tcPr>
            <w:tcW w:w="283" w:type="dxa"/>
            <w:shd w:val="clear" w:color="auto" w:fill="auto"/>
            <w:vAlign w:val="center"/>
          </w:tcPr>
          <w:p w14:paraId="772E369A" w14:textId="77777777" w:rsidR="00566FBC" w:rsidRPr="007262F4" w:rsidRDefault="00566FBC" w:rsidP="00566FBC">
            <w:pPr>
              <w:tabs>
                <w:tab w:val="decimal" w:pos="1224"/>
              </w:tabs>
              <w:spacing w:line="250" w:lineRule="exact"/>
              <w:ind w:right="-72"/>
              <w:jc w:val="right"/>
              <w:rPr>
                <w:rFonts w:ascii="Angsana New" w:hAnsi="Angsana New" w:cs="Angsana New"/>
                <w:snapToGrid w:val="0"/>
                <w:sz w:val="28"/>
                <w:szCs w:val="28"/>
                <w:lang w:val="en-GB"/>
              </w:rPr>
            </w:pPr>
          </w:p>
        </w:tc>
        <w:tc>
          <w:tcPr>
            <w:tcW w:w="1304" w:type="dxa"/>
            <w:shd w:val="clear" w:color="auto" w:fill="auto"/>
            <w:vAlign w:val="bottom"/>
          </w:tcPr>
          <w:p w14:paraId="42F1B718" w14:textId="09B14C83" w:rsidR="00566FBC" w:rsidRPr="007262F4" w:rsidRDefault="00566FBC" w:rsidP="00E651EC">
            <w:pPr>
              <w:tabs>
                <w:tab w:val="decimal" w:pos="1110"/>
              </w:tabs>
              <w:ind w:right="-72"/>
              <w:jc w:val="right"/>
              <w:rPr>
                <w:rFonts w:ascii="Angsana New" w:hAnsi="Angsana New" w:cs="Angsana New"/>
                <w:snapToGrid w:val="0"/>
                <w:sz w:val="28"/>
                <w:szCs w:val="28"/>
                <w:cs/>
              </w:rPr>
            </w:pPr>
            <w:r w:rsidRPr="007262F4">
              <w:rPr>
                <w:rFonts w:ascii="Angsana New" w:hAnsi="Angsana New" w:cs="Angsana New"/>
                <w:snapToGrid w:val="0"/>
                <w:sz w:val="28"/>
                <w:szCs w:val="28"/>
                <w:cs/>
              </w:rPr>
              <w:t>37</w:t>
            </w:r>
            <w:r w:rsidRPr="007262F4">
              <w:rPr>
                <w:rFonts w:ascii="Angsana New" w:hAnsi="Angsana New" w:cs="Angsana New"/>
                <w:snapToGrid w:val="0"/>
                <w:sz w:val="28"/>
                <w:szCs w:val="28"/>
              </w:rPr>
              <w:t>,</w:t>
            </w:r>
            <w:r w:rsidRPr="007262F4">
              <w:rPr>
                <w:rFonts w:ascii="Angsana New" w:hAnsi="Angsana New" w:cs="Angsana New"/>
                <w:snapToGrid w:val="0"/>
                <w:sz w:val="28"/>
                <w:szCs w:val="28"/>
                <w:cs/>
              </w:rPr>
              <w:t>823</w:t>
            </w:r>
          </w:p>
        </w:tc>
        <w:tc>
          <w:tcPr>
            <w:tcW w:w="283" w:type="dxa"/>
            <w:vAlign w:val="center"/>
          </w:tcPr>
          <w:p w14:paraId="4E09E504" w14:textId="77777777" w:rsidR="00566FBC" w:rsidRPr="007262F4" w:rsidRDefault="00566FBC" w:rsidP="00566FBC">
            <w:pPr>
              <w:tabs>
                <w:tab w:val="decimal" w:pos="1224"/>
              </w:tabs>
              <w:spacing w:line="250" w:lineRule="exact"/>
              <w:ind w:right="-72"/>
              <w:jc w:val="right"/>
              <w:rPr>
                <w:rFonts w:ascii="Angsana New" w:hAnsi="Angsana New" w:cs="Angsana New"/>
                <w:snapToGrid w:val="0"/>
                <w:sz w:val="28"/>
                <w:szCs w:val="28"/>
                <w:lang w:val="en-GB"/>
              </w:rPr>
            </w:pPr>
          </w:p>
        </w:tc>
        <w:tc>
          <w:tcPr>
            <w:tcW w:w="1305" w:type="dxa"/>
            <w:vAlign w:val="center"/>
          </w:tcPr>
          <w:p w14:paraId="6CA3A75D" w14:textId="2CA81497" w:rsidR="00566FBC" w:rsidRPr="007262F4" w:rsidRDefault="00566FBC" w:rsidP="00566FBC">
            <w:pPr>
              <w:tabs>
                <w:tab w:val="decimal" w:pos="1110"/>
              </w:tabs>
              <w:spacing w:line="250" w:lineRule="exact"/>
              <w:ind w:right="-72"/>
              <w:jc w:val="right"/>
              <w:rPr>
                <w:rFonts w:ascii="Angsana New" w:hAnsi="Angsana New" w:cs="Angsana New"/>
                <w:snapToGrid w:val="0"/>
                <w:sz w:val="28"/>
                <w:szCs w:val="28"/>
                <w:lang w:val="en-GB"/>
              </w:rPr>
            </w:pPr>
            <w:r w:rsidRPr="007262F4">
              <w:rPr>
                <w:rFonts w:ascii="Angsana New" w:hAnsi="Angsana New" w:cs="Angsana New"/>
                <w:snapToGrid w:val="0"/>
                <w:sz w:val="28"/>
                <w:szCs w:val="28"/>
                <w:lang w:val="en-GB"/>
              </w:rPr>
              <w:t>37,823</w:t>
            </w:r>
          </w:p>
        </w:tc>
      </w:tr>
      <w:tr w:rsidR="00566FBC" w:rsidRPr="007262F4" w14:paraId="4D1F55DA" w14:textId="77777777" w:rsidTr="00566FBC">
        <w:tc>
          <w:tcPr>
            <w:tcW w:w="3436" w:type="dxa"/>
            <w:vAlign w:val="bottom"/>
            <w:hideMark/>
          </w:tcPr>
          <w:p w14:paraId="26D7E05B" w14:textId="77777777" w:rsidR="00566FBC" w:rsidRPr="007262F4" w:rsidRDefault="00566FBC" w:rsidP="00566FBC">
            <w:pPr>
              <w:ind w:left="1305" w:right="-68"/>
              <w:jc w:val="left"/>
              <w:rPr>
                <w:rFonts w:asciiTheme="majorBidi" w:hAnsiTheme="majorBidi" w:cstheme="majorBidi"/>
                <w:snapToGrid w:val="0"/>
                <w:spacing w:val="-2"/>
                <w:sz w:val="28"/>
                <w:szCs w:val="28"/>
              </w:rPr>
            </w:pPr>
            <w:r w:rsidRPr="007262F4">
              <w:rPr>
                <w:rFonts w:asciiTheme="majorBidi" w:hAnsiTheme="majorBidi" w:cstheme="majorBidi"/>
                <w:snapToGrid w:val="0"/>
                <w:spacing w:val="-2"/>
                <w:sz w:val="28"/>
                <w:szCs w:val="28"/>
              </w:rPr>
              <w:t>- Savings accounts</w:t>
            </w:r>
          </w:p>
        </w:tc>
        <w:tc>
          <w:tcPr>
            <w:tcW w:w="1304" w:type="dxa"/>
            <w:tcBorders>
              <w:bottom w:val="single" w:sz="4" w:space="0" w:color="auto"/>
            </w:tcBorders>
            <w:shd w:val="clear" w:color="auto" w:fill="auto"/>
            <w:vAlign w:val="center"/>
          </w:tcPr>
          <w:p w14:paraId="42C6C140" w14:textId="223E90D6" w:rsidR="00566FBC" w:rsidRPr="007262F4" w:rsidRDefault="00566FBC" w:rsidP="00E651EC">
            <w:pPr>
              <w:tabs>
                <w:tab w:val="decimal" w:pos="1090"/>
              </w:tabs>
              <w:ind w:right="-72"/>
              <w:jc w:val="right"/>
              <w:rPr>
                <w:rFonts w:ascii="Angsana New" w:hAnsi="Angsana New" w:cs="Angsana New"/>
                <w:snapToGrid w:val="0"/>
                <w:sz w:val="28"/>
                <w:szCs w:val="28"/>
                <w:cs/>
                <w:lang w:val="en-GB"/>
              </w:rPr>
            </w:pPr>
            <w:r w:rsidRPr="007262F4">
              <w:rPr>
                <w:rFonts w:ascii="Angsana New" w:hAnsi="Angsana New" w:cs="Angsana New"/>
                <w:snapToGrid w:val="0"/>
                <w:sz w:val="28"/>
                <w:szCs w:val="28"/>
                <w:cs/>
                <w:lang w:val="en-GB"/>
              </w:rPr>
              <w:t>13</w:t>
            </w:r>
            <w:r w:rsidRPr="007262F4">
              <w:rPr>
                <w:rFonts w:ascii="Angsana New" w:hAnsi="Angsana New" w:cs="Angsana New"/>
                <w:snapToGrid w:val="0"/>
                <w:sz w:val="28"/>
                <w:szCs w:val="28"/>
                <w:lang w:val="en-GB"/>
              </w:rPr>
              <w:t>,</w:t>
            </w:r>
            <w:r w:rsidRPr="007262F4">
              <w:rPr>
                <w:rFonts w:ascii="Angsana New" w:hAnsi="Angsana New" w:cs="Angsana New"/>
                <w:snapToGrid w:val="0"/>
                <w:sz w:val="28"/>
                <w:szCs w:val="28"/>
                <w:cs/>
                <w:lang w:val="en-GB"/>
              </w:rPr>
              <w:t>558</w:t>
            </w:r>
            <w:r w:rsidRPr="007262F4">
              <w:rPr>
                <w:rFonts w:ascii="Angsana New" w:hAnsi="Angsana New" w:cs="Angsana New"/>
                <w:snapToGrid w:val="0"/>
                <w:sz w:val="28"/>
                <w:szCs w:val="28"/>
                <w:lang w:val="en-GB"/>
              </w:rPr>
              <w:t>,</w:t>
            </w:r>
            <w:r w:rsidRPr="007262F4">
              <w:rPr>
                <w:rFonts w:ascii="Angsana New" w:hAnsi="Angsana New" w:cs="Angsana New"/>
                <w:snapToGrid w:val="0"/>
                <w:sz w:val="28"/>
                <w:szCs w:val="28"/>
                <w:cs/>
                <w:lang w:val="en-GB"/>
              </w:rPr>
              <w:t>805</w:t>
            </w:r>
          </w:p>
        </w:tc>
        <w:tc>
          <w:tcPr>
            <w:tcW w:w="283" w:type="dxa"/>
            <w:shd w:val="clear" w:color="auto" w:fill="auto"/>
            <w:vAlign w:val="center"/>
          </w:tcPr>
          <w:p w14:paraId="5DF084F2" w14:textId="77777777" w:rsidR="00566FBC" w:rsidRPr="007262F4" w:rsidRDefault="00566FBC" w:rsidP="00566FBC">
            <w:pPr>
              <w:tabs>
                <w:tab w:val="decimal" w:pos="1224"/>
              </w:tabs>
              <w:spacing w:line="250" w:lineRule="exact"/>
              <w:ind w:right="-72"/>
              <w:jc w:val="right"/>
              <w:rPr>
                <w:rFonts w:ascii="Angsana New" w:hAnsi="Angsana New" w:cs="Angsana New"/>
                <w:snapToGrid w:val="0"/>
                <w:sz w:val="28"/>
                <w:szCs w:val="28"/>
                <w:lang w:val="en-GB"/>
              </w:rPr>
            </w:pPr>
          </w:p>
        </w:tc>
        <w:tc>
          <w:tcPr>
            <w:tcW w:w="1304" w:type="dxa"/>
            <w:tcBorders>
              <w:bottom w:val="single" w:sz="4" w:space="0" w:color="auto"/>
            </w:tcBorders>
            <w:shd w:val="clear" w:color="auto" w:fill="auto"/>
            <w:vAlign w:val="center"/>
          </w:tcPr>
          <w:p w14:paraId="6F2929CD" w14:textId="22C4354A" w:rsidR="00566FBC" w:rsidRPr="007262F4" w:rsidRDefault="00566FBC" w:rsidP="00566FBC">
            <w:pPr>
              <w:tabs>
                <w:tab w:val="decimal" w:pos="1090"/>
              </w:tabs>
              <w:spacing w:line="250" w:lineRule="exact"/>
              <w:ind w:right="-72"/>
              <w:jc w:val="right"/>
              <w:rPr>
                <w:rFonts w:ascii="Angsana New" w:hAnsi="Angsana New" w:cs="Angsana New"/>
                <w:snapToGrid w:val="0"/>
                <w:sz w:val="28"/>
                <w:szCs w:val="28"/>
                <w:lang w:val="en-GB"/>
              </w:rPr>
            </w:pPr>
            <w:r w:rsidRPr="007262F4">
              <w:rPr>
                <w:rFonts w:ascii="Angsana New" w:hAnsi="Angsana New" w:cs="Angsana New"/>
                <w:snapToGrid w:val="0"/>
                <w:sz w:val="28"/>
                <w:szCs w:val="28"/>
                <w:lang w:val="en-GB"/>
              </w:rPr>
              <w:t>25,220,686</w:t>
            </w:r>
          </w:p>
        </w:tc>
        <w:tc>
          <w:tcPr>
            <w:tcW w:w="283" w:type="dxa"/>
            <w:shd w:val="clear" w:color="auto" w:fill="auto"/>
            <w:vAlign w:val="center"/>
          </w:tcPr>
          <w:p w14:paraId="1935A146" w14:textId="77777777" w:rsidR="00566FBC" w:rsidRPr="007262F4" w:rsidRDefault="00566FBC" w:rsidP="00566FBC">
            <w:pPr>
              <w:tabs>
                <w:tab w:val="decimal" w:pos="1224"/>
              </w:tabs>
              <w:spacing w:line="250" w:lineRule="exact"/>
              <w:ind w:right="-72"/>
              <w:jc w:val="right"/>
              <w:rPr>
                <w:rFonts w:ascii="Angsana New" w:hAnsi="Angsana New" w:cs="Angsana New"/>
                <w:snapToGrid w:val="0"/>
                <w:sz w:val="28"/>
                <w:szCs w:val="28"/>
                <w:lang w:val="en-GB"/>
              </w:rPr>
            </w:pPr>
          </w:p>
        </w:tc>
        <w:tc>
          <w:tcPr>
            <w:tcW w:w="1304" w:type="dxa"/>
            <w:tcBorders>
              <w:bottom w:val="single" w:sz="4" w:space="0" w:color="auto"/>
            </w:tcBorders>
            <w:shd w:val="clear" w:color="auto" w:fill="auto"/>
            <w:vAlign w:val="center"/>
          </w:tcPr>
          <w:p w14:paraId="3978C163" w14:textId="1475F434" w:rsidR="00566FBC" w:rsidRPr="007262F4" w:rsidRDefault="00566FBC" w:rsidP="00E651EC">
            <w:pPr>
              <w:tabs>
                <w:tab w:val="decimal" w:pos="1110"/>
              </w:tabs>
              <w:ind w:right="-72"/>
              <w:jc w:val="right"/>
              <w:rPr>
                <w:rFonts w:ascii="Angsana New" w:hAnsi="Angsana New" w:cs="Angsana New"/>
                <w:snapToGrid w:val="0"/>
                <w:sz w:val="28"/>
                <w:szCs w:val="28"/>
                <w:cs/>
              </w:rPr>
            </w:pPr>
            <w:r w:rsidRPr="007262F4">
              <w:rPr>
                <w:rFonts w:ascii="Angsana New" w:hAnsi="Angsana New" w:cs="Angsana New"/>
                <w:snapToGrid w:val="0"/>
                <w:sz w:val="28"/>
                <w:szCs w:val="28"/>
                <w:cs/>
              </w:rPr>
              <w:t>7</w:t>
            </w:r>
            <w:r w:rsidRPr="007262F4">
              <w:rPr>
                <w:rFonts w:ascii="Angsana New" w:hAnsi="Angsana New" w:cs="Angsana New"/>
                <w:snapToGrid w:val="0"/>
                <w:sz w:val="28"/>
                <w:szCs w:val="28"/>
              </w:rPr>
              <w:t>,</w:t>
            </w:r>
            <w:r w:rsidRPr="007262F4">
              <w:rPr>
                <w:rFonts w:ascii="Angsana New" w:hAnsi="Angsana New" w:cs="Angsana New"/>
                <w:snapToGrid w:val="0"/>
                <w:sz w:val="28"/>
                <w:szCs w:val="28"/>
                <w:cs/>
              </w:rPr>
              <w:t>502</w:t>
            </w:r>
            <w:r w:rsidRPr="007262F4">
              <w:rPr>
                <w:rFonts w:ascii="Angsana New" w:hAnsi="Angsana New" w:cs="Angsana New"/>
                <w:snapToGrid w:val="0"/>
                <w:sz w:val="28"/>
                <w:szCs w:val="28"/>
              </w:rPr>
              <w:t>,</w:t>
            </w:r>
            <w:r w:rsidRPr="007262F4">
              <w:rPr>
                <w:rFonts w:ascii="Angsana New" w:hAnsi="Angsana New" w:cs="Angsana New"/>
                <w:snapToGrid w:val="0"/>
                <w:sz w:val="28"/>
                <w:szCs w:val="28"/>
                <w:cs/>
              </w:rPr>
              <w:t>05</w:t>
            </w:r>
            <w:r w:rsidR="008E3359" w:rsidRPr="007262F4">
              <w:rPr>
                <w:rFonts w:ascii="Angsana New" w:hAnsi="Angsana New" w:cs="Angsana New"/>
                <w:snapToGrid w:val="0"/>
                <w:sz w:val="28"/>
                <w:szCs w:val="28"/>
              </w:rPr>
              <w:t>7</w:t>
            </w:r>
          </w:p>
        </w:tc>
        <w:tc>
          <w:tcPr>
            <w:tcW w:w="283" w:type="dxa"/>
            <w:vAlign w:val="center"/>
          </w:tcPr>
          <w:p w14:paraId="689FCD54" w14:textId="77777777" w:rsidR="00566FBC" w:rsidRPr="007262F4" w:rsidRDefault="00566FBC" w:rsidP="00566FBC">
            <w:pPr>
              <w:tabs>
                <w:tab w:val="decimal" w:pos="1224"/>
              </w:tabs>
              <w:spacing w:line="250" w:lineRule="exact"/>
              <w:ind w:right="-72"/>
              <w:jc w:val="right"/>
              <w:rPr>
                <w:rFonts w:ascii="Angsana New" w:hAnsi="Angsana New" w:cs="Angsana New"/>
                <w:snapToGrid w:val="0"/>
                <w:sz w:val="28"/>
                <w:szCs w:val="28"/>
                <w:lang w:val="en-GB"/>
              </w:rPr>
            </w:pPr>
          </w:p>
        </w:tc>
        <w:tc>
          <w:tcPr>
            <w:tcW w:w="1305" w:type="dxa"/>
            <w:tcBorders>
              <w:bottom w:val="single" w:sz="4" w:space="0" w:color="auto"/>
            </w:tcBorders>
            <w:vAlign w:val="center"/>
          </w:tcPr>
          <w:p w14:paraId="5594EB9A" w14:textId="4CAEF22C" w:rsidR="00566FBC" w:rsidRPr="007262F4" w:rsidRDefault="00566FBC" w:rsidP="00566FBC">
            <w:pPr>
              <w:tabs>
                <w:tab w:val="decimal" w:pos="1110"/>
              </w:tabs>
              <w:spacing w:line="250" w:lineRule="exact"/>
              <w:ind w:right="-72"/>
              <w:jc w:val="right"/>
              <w:rPr>
                <w:rFonts w:ascii="Angsana New" w:hAnsi="Angsana New" w:cs="Angsana New"/>
                <w:snapToGrid w:val="0"/>
                <w:sz w:val="28"/>
                <w:szCs w:val="28"/>
                <w:cs/>
                <w:lang w:val="en-GB"/>
              </w:rPr>
            </w:pPr>
            <w:r w:rsidRPr="007262F4">
              <w:rPr>
                <w:rFonts w:ascii="Angsana New" w:hAnsi="Angsana New" w:cs="Angsana New"/>
                <w:snapToGrid w:val="0"/>
                <w:sz w:val="28"/>
                <w:szCs w:val="28"/>
                <w:lang w:val="en-GB"/>
              </w:rPr>
              <w:t>19,893,458</w:t>
            </w:r>
          </w:p>
        </w:tc>
      </w:tr>
      <w:tr w:rsidR="00566FBC" w:rsidRPr="007262F4" w14:paraId="0344D059" w14:textId="77777777" w:rsidTr="00566FBC">
        <w:tc>
          <w:tcPr>
            <w:tcW w:w="3436" w:type="dxa"/>
            <w:vAlign w:val="bottom"/>
            <w:hideMark/>
          </w:tcPr>
          <w:p w14:paraId="462D5D0B" w14:textId="77777777" w:rsidR="00566FBC" w:rsidRPr="007262F4" w:rsidRDefault="00566FBC" w:rsidP="00566FBC">
            <w:pPr>
              <w:ind w:left="457" w:right="-68"/>
              <w:jc w:val="left"/>
              <w:rPr>
                <w:rFonts w:asciiTheme="majorBidi" w:hAnsiTheme="majorBidi" w:cstheme="majorBidi"/>
                <w:snapToGrid w:val="0"/>
                <w:spacing w:val="-2"/>
                <w:sz w:val="28"/>
                <w:szCs w:val="28"/>
              </w:rPr>
            </w:pPr>
            <w:r w:rsidRPr="007262F4">
              <w:rPr>
                <w:rFonts w:asciiTheme="majorBidi" w:hAnsiTheme="majorBidi" w:cstheme="majorBidi"/>
                <w:snapToGrid w:val="0"/>
                <w:spacing w:val="-2"/>
                <w:sz w:val="28"/>
                <w:szCs w:val="28"/>
              </w:rPr>
              <w:t>Total cash and cash equivalents</w:t>
            </w:r>
          </w:p>
        </w:tc>
        <w:tc>
          <w:tcPr>
            <w:tcW w:w="1304" w:type="dxa"/>
            <w:tcBorders>
              <w:bottom w:val="double" w:sz="4" w:space="0" w:color="auto"/>
            </w:tcBorders>
            <w:shd w:val="clear" w:color="auto" w:fill="auto"/>
            <w:vAlign w:val="center"/>
          </w:tcPr>
          <w:p w14:paraId="55574876" w14:textId="554717C4" w:rsidR="00566FBC" w:rsidRPr="007262F4" w:rsidRDefault="00566FBC" w:rsidP="00E651EC">
            <w:pPr>
              <w:tabs>
                <w:tab w:val="decimal" w:pos="1090"/>
              </w:tabs>
              <w:ind w:right="-72"/>
              <w:jc w:val="right"/>
              <w:rPr>
                <w:rFonts w:ascii="Angsana New" w:hAnsi="Angsana New" w:cs="Angsana New"/>
                <w:snapToGrid w:val="0"/>
                <w:sz w:val="28"/>
                <w:szCs w:val="28"/>
                <w:cs/>
                <w:lang w:val="en-GB"/>
              </w:rPr>
            </w:pPr>
            <w:r w:rsidRPr="007262F4">
              <w:rPr>
                <w:rFonts w:ascii="Angsana New" w:hAnsi="Angsana New" w:cs="Angsana New"/>
                <w:snapToGrid w:val="0"/>
                <w:sz w:val="28"/>
                <w:szCs w:val="28"/>
                <w:cs/>
                <w:lang w:val="en-GB"/>
              </w:rPr>
              <w:t>13</w:t>
            </w:r>
            <w:r w:rsidRPr="007262F4">
              <w:rPr>
                <w:rFonts w:ascii="Angsana New" w:hAnsi="Angsana New" w:cs="Angsana New"/>
                <w:snapToGrid w:val="0"/>
                <w:sz w:val="28"/>
                <w:szCs w:val="28"/>
                <w:lang w:val="en-GB"/>
              </w:rPr>
              <w:t>,</w:t>
            </w:r>
            <w:r w:rsidRPr="007262F4">
              <w:rPr>
                <w:rFonts w:ascii="Angsana New" w:hAnsi="Angsana New" w:cs="Angsana New"/>
                <w:snapToGrid w:val="0"/>
                <w:sz w:val="28"/>
                <w:szCs w:val="28"/>
                <w:cs/>
                <w:lang w:val="en-GB"/>
              </w:rPr>
              <w:t>787</w:t>
            </w:r>
            <w:r w:rsidRPr="007262F4">
              <w:rPr>
                <w:rFonts w:ascii="Angsana New" w:hAnsi="Angsana New" w:cs="Angsana New"/>
                <w:snapToGrid w:val="0"/>
                <w:sz w:val="28"/>
                <w:szCs w:val="28"/>
                <w:lang w:val="en-GB"/>
              </w:rPr>
              <w:t>,</w:t>
            </w:r>
            <w:r w:rsidRPr="007262F4">
              <w:rPr>
                <w:rFonts w:ascii="Angsana New" w:hAnsi="Angsana New" w:cs="Angsana New"/>
                <w:snapToGrid w:val="0"/>
                <w:sz w:val="28"/>
                <w:szCs w:val="28"/>
                <w:cs/>
                <w:lang w:val="en-GB"/>
              </w:rPr>
              <w:t>25</w:t>
            </w:r>
            <w:r w:rsidRPr="007262F4">
              <w:rPr>
                <w:rFonts w:ascii="Angsana New" w:hAnsi="Angsana New" w:cs="Angsana New"/>
                <w:snapToGrid w:val="0"/>
                <w:sz w:val="28"/>
                <w:szCs w:val="28"/>
                <w:lang w:val="en-GB"/>
              </w:rPr>
              <w:t>6</w:t>
            </w:r>
          </w:p>
        </w:tc>
        <w:tc>
          <w:tcPr>
            <w:tcW w:w="283" w:type="dxa"/>
            <w:shd w:val="clear" w:color="auto" w:fill="auto"/>
            <w:vAlign w:val="center"/>
          </w:tcPr>
          <w:p w14:paraId="1083AC10" w14:textId="77777777" w:rsidR="00566FBC" w:rsidRPr="007262F4" w:rsidRDefault="00566FBC" w:rsidP="00566FBC">
            <w:pPr>
              <w:tabs>
                <w:tab w:val="decimal" w:pos="1224"/>
              </w:tabs>
              <w:spacing w:line="250" w:lineRule="exact"/>
              <w:ind w:right="-72"/>
              <w:jc w:val="right"/>
              <w:rPr>
                <w:rFonts w:ascii="Angsana New" w:hAnsi="Angsana New" w:cs="Angsana New"/>
                <w:snapToGrid w:val="0"/>
                <w:sz w:val="28"/>
                <w:szCs w:val="28"/>
                <w:lang w:val="en-GB"/>
              </w:rPr>
            </w:pPr>
          </w:p>
        </w:tc>
        <w:tc>
          <w:tcPr>
            <w:tcW w:w="1304" w:type="dxa"/>
            <w:tcBorders>
              <w:bottom w:val="double" w:sz="4" w:space="0" w:color="auto"/>
            </w:tcBorders>
            <w:shd w:val="clear" w:color="auto" w:fill="auto"/>
            <w:vAlign w:val="center"/>
          </w:tcPr>
          <w:p w14:paraId="266CA972" w14:textId="31DA6131" w:rsidR="00566FBC" w:rsidRPr="007262F4" w:rsidRDefault="00566FBC" w:rsidP="00566FBC">
            <w:pPr>
              <w:tabs>
                <w:tab w:val="decimal" w:pos="1090"/>
              </w:tabs>
              <w:spacing w:line="250" w:lineRule="exact"/>
              <w:ind w:right="-72"/>
              <w:jc w:val="right"/>
              <w:rPr>
                <w:rFonts w:ascii="Angsana New" w:hAnsi="Angsana New" w:cs="Angsana New"/>
                <w:snapToGrid w:val="0"/>
                <w:sz w:val="28"/>
                <w:szCs w:val="28"/>
                <w:lang w:val="en-GB"/>
              </w:rPr>
            </w:pPr>
            <w:r w:rsidRPr="007262F4">
              <w:rPr>
                <w:rFonts w:ascii="Angsana New" w:hAnsi="Angsana New" w:cs="Angsana New"/>
                <w:snapToGrid w:val="0"/>
                <w:sz w:val="28"/>
                <w:szCs w:val="28"/>
                <w:lang w:val="en-GB"/>
              </w:rPr>
              <w:t>25,462,335</w:t>
            </w:r>
          </w:p>
        </w:tc>
        <w:tc>
          <w:tcPr>
            <w:tcW w:w="283" w:type="dxa"/>
            <w:shd w:val="clear" w:color="auto" w:fill="auto"/>
            <w:vAlign w:val="center"/>
          </w:tcPr>
          <w:p w14:paraId="31AD46C4" w14:textId="77777777" w:rsidR="00566FBC" w:rsidRPr="007262F4" w:rsidRDefault="00566FBC" w:rsidP="00566FBC">
            <w:pPr>
              <w:tabs>
                <w:tab w:val="decimal" w:pos="1224"/>
              </w:tabs>
              <w:spacing w:line="250" w:lineRule="exact"/>
              <w:ind w:right="-72"/>
              <w:jc w:val="right"/>
              <w:rPr>
                <w:rFonts w:ascii="Angsana New" w:hAnsi="Angsana New" w:cs="Angsana New"/>
                <w:snapToGrid w:val="0"/>
                <w:sz w:val="28"/>
                <w:szCs w:val="28"/>
                <w:lang w:val="en-GB"/>
              </w:rPr>
            </w:pPr>
          </w:p>
        </w:tc>
        <w:tc>
          <w:tcPr>
            <w:tcW w:w="1304" w:type="dxa"/>
            <w:tcBorders>
              <w:bottom w:val="double" w:sz="4" w:space="0" w:color="auto"/>
            </w:tcBorders>
            <w:shd w:val="clear" w:color="auto" w:fill="auto"/>
            <w:vAlign w:val="center"/>
          </w:tcPr>
          <w:p w14:paraId="5F80AA90" w14:textId="787092C3" w:rsidR="00566FBC" w:rsidRPr="007262F4" w:rsidRDefault="00566FBC" w:rsidP="00E651EC">
            <w:pPr>
              <w:tabs>
                <w:tab w:val="decimal" w:pos="1110"/>
              </w:tabs>
              <w:ind w:right="-72"/>
              <w:jc w:val="right"/>
              <w:rPr>
                <w:rFonts w:ascii="Angsana New" w:hAnsi="Angsana New" w:cs="Angsana New"/>
                <w:snapToGrid w:val="0"/>
                <w:sz w:val="28"/>
                <w:szCs w:val="28"/>
              </w:rPr>
            </w:pPr>
            <w:r w:rsidRPr="007262F4">
              <w:rPr>
                <w:rFonts w:ascii="Angsana New" w:hAnsi="Angsana New" w:cs="Angsana New"/>
                <w:snapToGrid w:val="0"/>
                <w:sz w:val="28"/>
                <w:szCs w:val="28"/>
                <w:cs/>
              </w:rPr>
              <w:t>7</w:t>
            </w:r>
            <w:r w:rsidRPr="007262F4">
              <w:rPr>
                <w:rFonts w:ascii="Angsana New" w:hAnsi="Angsana New" w:cs="Angsana New"/>
                <w:snapToGrid w:val="0"/>
                <w:sz w:val="28"/>
                <w:szCs w:val="28"/>
              </w:rPr>
              <w:t>,</w:t>
            </w:r>
            <w:r w:rsidRPr="007262F4">
              <w:rPr>
                <w:rFonts w:ascii="Angsana New" w:hAnsi="Angsana New" w:cs="Angsana New"/>
                <w:snapToGrid w:val="0"/>
                <w:sz w:val="28"/>
                <w:szCs w:val="28"/>
                <w:cs/>
              </w:rPr>
              <w:t>619</w:t>
            </w:r>
            <w:r w:rsidRPr="007262F4">
              <w:rPr>
                <w:rFonts w:ascii="Angsana New" w:hAnsi="Angsana New" w:cs="Angsana New"/>
                <w:snapToGrid w:val="0"/>
                <w:sz w:val="28"/>
                <w:szCs w:val="28"/>
              </w:rPr>
              <w:t>,</w:t>
            </w:r>
            <w:r w:rsidRPr="007262F4">
              <w:rPr>
                <w:rFonts w:ascii="Angsana New" w:hAnsi="Angsana New" w:cs="Angsana New"/>
                <w:snapToGrid w:val="0"/>
                <w:sz w:val="28"/>
                <w:szCs w:val="28"/>
                <w:cs/>
              </w:rPr>
              <w:t>880</w:t>
            </w:r>
          </w:p>
        </w:tc>
        <w:tc>
          <w:tcPr>
            <w:tcW w:w="283" w:type="dxa"/>
            <w:shd w:val="clear" w:color="auto" w:fill="auto"/>
            <w:vAlign w:val="center"/>
          </w:tcPr>
          <w:p w14:paraId="661C3C96" w14:textId="77777777" w:rsidR="00566FBC" w:rsidRPr="007262F4" w:rsidRDefault="00566FBC" w:rsidP="00566FBC">
            <w:pPr>
              <w:tabs>
                <w:tab w:val="decimal" w:pos="1224"/>
              </w:tabs>
              <w:spacing w:line="250" w:lineRule="exact"/>
              <w:ind w:right="-72"/>
              <w:jc w:val="right"/>
              <w:rPr>
                <w:rFonts w:ascii="Angsana New" w:hAnsi="Angsana New" w:cs="Angsana New"/>
                <w:snapToGrid w:val="0"/>
                <w:sz w:val="28"/>
                <w:szCs w:val="28"/>
                <w:lang w:val="en-GB"/>
              </w:rPr>
            </w:pPr>
          </w:p>
        </w:tc>
        <w:tc>
          <w:tcPr>
            <w:tcW w:w="1305" w:type="dxa"/>
            <w:tcBorders>
              <w:bottom w:val="double" w:sz="4" w:space="0" w:color="auto"/>
            </w:tcBorders>
            <w:shd w:val="clear" w:color="auto" w:fill="auto"/>
            <w:vAlign w:val="center"/>
          </w:tcPr>
          <w:p w14:paraId="644D445F" w14:textId="42CE7F61" w:rsidR="00566FBC" w:rsidRPr="007262F4" w:rsidRDefault="00566FBC" w:rsidP="00566FBC">
            <w:pPr>
              <w:tabs>
                <w:tab w:val="decimal" w:pos="1110"/>
              </w:tabs>
              <w:spacing w:line="250" w:lineRule="exact"/>
              <w:ind w:right="-72"/>
              <w:jc w:val="right"/>
              <w:rPr>
                <w:rFonts w:ascii="Angsana New" w:hAnsi="Angsana New" w:cs="Angsana New"/>
                <w:snapToGrid w:val="0"/>
                <w:sz w:val="28"/>
                <w:szCs w:val="28"/>
                <w:lang w:val="en-GB"/>
              </w:rPr>
            </w:pPr>
            <w:r w:rsidRPr="007262F4">
              <w:rPr>
                <w:rFonts w:ascii="Angsana New" w:hAnsi="Angsana New" w:cs="Angsana New"/>
                <w:snapToGrid w:val="0"/>
                <w:sz w:val="28"/>
                <w:szCs w:val="28"/>
                <w:lang w:val="en-GB"/>
              </w:rPr>
              <w:t>20,041,281</w:t>
            </w:r>
          </w:p>
        </w:tc>
      </w:tr>
    </w:tbl>
    <w:p w14:paraId="53E2946B" w14:textId="4D7018B4" w:rsidR="00A4656C" w:rsidRPr="007262F4" w:rsidRDefault="008A2CC6" w:rsidP="00D47F5B">
      <w:pPr>
        <w:pStyle w:val="BlockText"/>
        <w:spacing w:before="120"/>
        <w:ind w:left="567" w:right="0" w:firstLine="0"/>
        <w:rPr>
          <w:rFonts w:asciiTheme="majorBidi" w:hAnsiTheme="majorBidi" w:cstheme="majorBidi"/>
          <w:spacing w:val="-2"/>
          <w:sz w:val="28"/>
          <w:szCs w:val="28"/>
        </w:rPr>
      </w:pPr>
      <w:r w:rsidRPr="007262F4">
        <w:rPr>
          <w:rFonts w:asciiTheme="majorBidi" w:hAnsiTheme="majorBidi" w:cstheme="majorBidi"/>
          <w:spacing w:val="-2"/>
          <w:sz w:val="28"/>
          <w:szCs w:val="28"/>
        </w:rPr>
        <w:t>As at 31</w:t>
      </w:r>
      <w:r w:rsidR="00B06569" w:rsidRPr="007262F4">
        <w:rPr>
          <w:rFonts w:asciiTheme="majorBidi" w:hAnsiTheme="majorBidi" w:cstheme="majorBidi"/>
          <w:spacing w:val="-2"/>
          <w:sz w:val="28"/>
          <w:szCs w:val="28"/>
        </w:rPr>
        <w:t xml:space="preserve"> </w:t>
      </w:r>
      <w:r w:rsidR="009B41AE" w:rsidRPr="007262F4">
        <w:rPr>
          <w:rFonts w:asciiTheme="majorBidi" w:hAnsiTheme="majorBidi" w:cstheme="majorBidi"/>
          <w:spacing w:val="-2"/>
          <w:sz w:val="28"/>
          <w:szCs w:val="28"/>
        </w:rPr>
        <w:t>December</w:t>
      </w:r>
      <w:r w:rsidRPr="007262F4">
        <w:rPr>
          <w:rFonts w:asciiTheme="majorBidi" w:hAnsiTheme="majorBidi" w:cstheme="majorBidi"/>
          <w:spacing w:val="-2"/>
          <w:sz w:val="28"/>
          <w:szCs w:val="28"/>
        </w:rPr>
        <w:t xml:space="preserve"> 202</w:t>
      </w:r>
      <w:r w:rsidR="00420E3F" w:rsidRPr="007262F4">
        <w:rPr>
          <w:rFonts w:asciiTheme="majorBidi" w:hAnsiTheme="majorBidi" w:cstheme="majorBidi"/>
          <w:spacing w:val="-2"/>
          <w:sz w:val="28"/>
          <w:szCs w:val="28"/>
        </w:rPr>
        <w:t>3</w:t>
      </w:r>
      <w:r w:rsidRPr="007262F4">
        <w:rPr>
          <w:rFonts w:asciiTheme="majorBidi" w:hAnsiTheme="majorBidi" w:cstheme="majorBidi"/>
          <w:spacing w:val="-2"/>
          <w:sz w:val="28"/>
          <w:szCs w:val="28"/>
        </w:rPr>
        <w:t>, cash at banks</w:t>
      </w:r>
      <w:r w:rsidRPr="007262F4">
        <w:rPr>
          <w:rFonts w:asciiTheme="majorBidi" w:hAnsiTheme="majorBidi" w:cstheme="majorBidi"/>
          <w:spacing w:val="-2"/>
          <w:sz w:val="28"/>
          <w:szCs w:val="28"/>
          <w:cs/>
        </w:rPr>
        <w:t>-</w:t>
      </w:r>
      <w:r w:rsidRPr="007262F4">
        <w:rPr>
          <w:rFonts w:asciiTheme="majorBidi" w:hAnsiTheme="majorBidi" w:cstheme="majorBidi"/>
          <w:spacing w:val="-2"/>
          <w:sz w:val="28"/>
          <w:szCs w:val="28"/>
        </w:rPr>
        <w:t xml:space="preserve">saving accounts carry interest at the rates of </w:t>
      </w:r>
      <w:r w:rsidR="00566FBC" w:rsidRPr="007262F4">
        <w:rPr>
          <w:rFonts w:asciiTheme="majorBidi" w:hAnsiTheme="majorBidi" w:cstheme="majorBidi"/>
          <w:sz w:val="28"/>
          <w:szCs w:val="28"/>
        </w:rPr>
        <w:t>0.25</w:t>
      </w:r>
      <w:r w:rsidR="009B41AE" w:rsidRPr="007262F4">
        <w:rPr>
          <w:rFonts w:asciiTheme="majorBidi" w:hAnsiTheme="majorBidi" w:cstheme="majorBidi"/>
          <w:sz w:val="28"/>
          <w:szCs w:val="28"/>
        </w:rPr>
        <w:t xml:space="preserve"> </w:t>
      </w:r>
      <w:r w:rsidR="00566FBC" w:rsidRPr="007262F4">
        <w:rPr>
          <w:rFonts w:asciiTheme="majorBidi" w:hAnsiTheme="majorBidi" w:cstheme="majorBidi"/>
          <w:sz w:val="28"/>
          <w:szCs w:val="28"/>
        </w:rPr>
        <w:t>–</w:t>
      </w:r>
      <w:r w:rsidR="007E1DD4" w:rsidRPr="007262F4">
        <w:rPr>
          <w:rFonts w:asciiTheme="majorBidi" w:hAnsiTheme="majorBidi" w:cstheme="majorBidi"/>
          <w:sz w:val="28"/>
          <w:szCs w:val="28"/>
        </w:rPr>
        <w:t xml:space="preserve"> </w:t>
      </w:r>
      <w:r w:rsidR="00566FBC" w:rsidRPr="007262F4">
        <w:rPr>
          <w:rFonts w:asciiTheme="majorBidi" w:hAnsiTheme="majorBidi" w:cstheme="majorBidi"/>
          <w:sz w:val="28"/>
          <w:szCs w:val="28"/>
        </w:rPr>
        <w:t>0.60</w:t>
      </w:r>
      <w:r w:rsidRPr="007262F4">
        <w:rPr>
          <w:rFonts w:asciiTheme="majorBidi" w:hAnsiTheme="majorBidi" w:cstheme="majorBidi"/>
          <w:spacing w:val="-2"/>
          <w:sz w:val="28"/>
          <w:szCs w:val="28"/>
          <w:cs/>
        </w:rPr>
        <w:t xml:space="preserve">% </w:t>
      </w:r>
      <w:r w:rsidRPr="007262F4">
        <w:rPr>
          <w:rFonts w:asciiTheme="majorBidi" w:hAnsiTheme="majorBidi" w:cstheme="majorBidi"/>
          <w:spacing w:val="-2"/>
          <w:sz w:val="28"/>
          <w:szCs w:val="28"/>
        </w:rPr>
        <w:t xml:space="preserve">per annum </w:t>
      </w:r>
    </w:p>
    <w:p w14:paraId="60D8EADD" w14:textId="01EF6A89" w:rsidR="00754C40" w:rsidRPr="007262F4" w:rsidRDefault="008A2CC6" w:rsidP="00D47F5B">
      <w:pPr>
        <w:pStyle w:val="BlockText"/>
        <w:spacing w:before="120"/>
        <w:ind w:left="567" w:right="0" w:firstLine="0"/>
        <w:rPr>
          <w:rFonts w:asciiTheme="majorBidi" w:hAnsiTheme="majorBidi" w:cstheme="majorBidi"/>
          <w:spacing w:val="-2"/>
          <w:sz w:val="28"/>
          <w:szCs w:val="28"/>
        </w:rPr>
      </w:pPr>
      <w:r w:rsidRPr="007262F4">
        <w:rPr>
          <w:rFonts w:asciiTheme="majorBidi" w:hAnsiTheme="majorBidi" w:cstheme="majorBidi"/>
          <w:spacing w:val="-2"/>
          <w:sz w:val="28"/>
          <w:szCs w:val="28"/>
          <w:cs/>
        </w:rPr>
        <w:t>(</w:t>
      </w:r>
      <w:r w:rsidRPr="007262F4">
        <w:rPr>
          <w:rFonts w:asciiTheme="majorBidi" w:hAnsiTheme="majorBidi" w:cstheme="majorBidi"/>
          <w:spacing w:val="-2"/>
          <w:sz w:val="28"/>
          <w:szCs w:val="28"/>
        </w:rPr>
        <w:t>20</w:t>
      </w:r>
      <w:r w:rsidR="00B06569" w:rsidRPr="007262F4">
        <w:rPr>
          <w:rFonts w:asciiTheme="majorBidi" w:hAnsiTheme="majorBidi" w:cstheme="majorBidi"/>
          <w:spacing w:val="-2"/>
          <w:sz w:val="28"/>
          <w:szCs w:val="28"/>
        </w:rPr>
        <w:t>2</w:t>
      </w:r>
      <w:r w:rsidR="00420E3F" w:rsidRPr="007262F4">
        <w:rPr>
          <w:rFonts w:asciiTheme="majorBidi" w:hAnsiTheme="majorBidi" w:cstheme="majorBidi"/>
          <w:spacing w:val="-2"/>
          <w:sz w:val="28"/>
          <w:szCs w:val="28"/>
        </w:rPr>
        <w:t>2</w:t>
      </w:r>
      <w:r w:rsidRPr="007262F4">
        <w:rPr>
          <w:rFonts w:asciiTheme="majorBidi" w:hAnsiTheme="majorBidi" w:cstheme="majorBidi"/>
          <w:spacing w:val="-2"/>
          <w:sz w:val="28"/>
          <w:szCs w:val="28"/>
          <w:cs/>
        </w:rPr>
        <w:t xml:space="preserve">: </w:t>
      </w:r>
      <w:r w:rsidR="00B06569" w:rsidRPr="007262F4">
        <w:rPr>
          <w:rFonts w:asciiTheme="majorBidi" w:hAnsiTheme="majorBidi" w:cstheme="majorBidi"/>
          <w:sz w:val="28"/>
          <w:szCs w:val="28"/>
        </w:rPr>
        <w:t>0.</w:t>
      </w:r>
      <w:r w:rsidR="00D47E9B" w:rsidRPr="007262F4">
        <w:rPr>
          <w:rFonts w:asciiTheme="majorBidi" w:hAnsiTheme="majorBidi" w:cstheme="majorBidi"/>
          <w:sz w:val="28"/>
          <w:szCs w:val="28"/>
        </w:rPr>
        <w:t>2</w:t>
      </w:r>
      <w:r w:rsidR="00420E3F" w:rsidRPr="007262F4">
        <w:rPr>
          <w:rFonts w:asciiTheme="majorBidi" w:hAnsiTheme="majorBidi" w:cstheme="majorBidi"/>
          <w:sz w:val="28"/>
          <w:szCs w:val="28"/>
        </w:rPr>
        <w:t>5</w:t>
      </w:r>
      <w:r w:rsidR="00B06569" w:rsidRPr="007262F4">
        <w:rPr>
          <w:rFonts w:asciiTheme="majorBidi" w:hAnsiTheme="majorBidi" w:cstheme="majorBidi"/>
          <w:spacing w:val="-2"/>
          <w:sz w:val="28"/>
          <w:szCs w:val="28"/>
        </w:rPr>
        <w:t xml:space="preserve"> - </w:t>
      </w:r>
      <w:r w:rsidR="00B06569" w:rsidRPr="007262F4">
        <w:rPr>
          <w:rFonts w:asciiTheme="majorBidi" w:hAnsiTheme="majorBidi" w:cstheme="majorBidi"/>
          <w:sz w:val="28"/>
          <w:szCs w:val="28"/>
        </w:rPr>
        <w:t>0.</w:t>
      </w:r>
      <w:r w:rsidR="00420E3F" w:rsidRPr="007262F4">
        <w:rPr>
          <w:rFonts w:asciiTheme="majorBidi" w:hAnsiTheme="majorBidi" w:cstheme="majorBidi"/>
          <w:sz w:val="28"/>
          <w:szCs w:val="28"/>
        </w:rPr>
        <w:t>3</w:t>
      </w:r>
      <w:r w:rsidR="00B06569" w:rsidRPr="007262F4">
        <w:rPr>
          <w:rFonts w:asciiTheme="majorBidi" w:hAnsiTheme="majorBidi" w:cstheme="majorBidi"/>
          <w:sz w:val="28"/>
          <w:szCs w:val="28"/>
        </w:rPr>
        <w:t>25</w:t>
      </w:r>
      <w:r w:rsidRPr="007262F4">
        <w:rPr>
          <w:rFonts w:asciiTheme="majorBidi" w:hAnsiTheme="majorBidi" w:cstheme="majorBidi"/>
          <w:spacing w:val="-2"/>
          <w:sz w:val="28"/>
          <w:szCs w:val="28"/>
          <w:cs/>
        </w:rPr>
        <w:t xml:space="preserve">% </w:t>
      </w:r>
      <w:r w:rsidRPr="007262F4">
        <w:rPr>
          <w:rFonts w:asciiTheme="majorBidi" w:hAnsiTheme="majorBidi" w:cstheme="majorBidi"/>
          <w:spacing w:val="-2"/>
          <w:sz w:val="28"/>
          <w:szCs w:val="28"/>
        </w:rPr>
        <w:t>per annum</w:t>
      </w:r>
      <w:r w:rsidRPr="007262F4">
        <w:rPr>
          <w:rFonts w:asciiTheme="majorBidi" w:hAnsiTheme="majorBidi" w:cstheme="majorBidi"/>
          <w:spacing w:val="-2"/>
          <w:sz w:val="28"/>
          <w:szCs w:val="28"/>
          <w:cs/>
        </w:rPr>
        <w:t>).</w:t>
      </w:r>
    </w:p>
    <w:p w14:paraId="46E1EB27" w14:textId="77777777" w:rsidR="00BB7529" w:rsidRPr="007262F4" w:rsidRDefault="00BB7529" w:rsidP="00C37F61">
      <w:pPr>
        <w:pStyle w:val="ListParagraph"/>
        <w:numPr>
          <w:ilvl w:val="0"/>
          <w:numId w:val="5"/>
        </w:numPr>
        <w:spacing w:before="120" w:after="120" w:line="240" w:lineRule="auto"/>
        <w:ind w:left="567" w:hanging="567"/>
        <w:contextualSpacing w:val="0"/>
        <w:rPr>
          <w:rFonts w:asciiTheme="majorBidi" w:hAnsiTheme="majorBidi" w:cstheme="majorBidi"/>
          <w:b/>
          <w:bCs/>
          <w:sz w:val="28"/>
        </w:rPr>
      </w:pPr>
      <w:r w:rsidRPr="007262F4">
        <w:rPr>
          <w:rFonts w:asciiTheme="majorBidi" w:hAnsiTheme="majorBidi" w:cstheme="majorBidi"/>
          <w:b/>
          <w:bCs/>
          <w:sz w:val="28"/>
        </w:rPr>
        <w:t xml:space="preserve">Trade and other </w:t>
      </w:r>
      <w:r w:rsidR="006F1367" w:rsidRPr="007262F4">
        <w:rPr>
          <w:rFonts w:asciiTheme="majorBidi" w:hAnsiTheme="majorBidi" w:cstheme="majorBidi"/>
          <w:b/>
          <w:bCs/>
          <w:sz w:val="28"/>
        </w:rPr>
        <w:t>current</w:t>
      </w:r>
      <w:r w:rsidRPr="007262F4">
        <w:rPr>
          <w:rFonts w:asciiTheme="majorBidi" w:hAnsiTheme="majorBidi" w:cstheme="majorBidi"/>
          <w:b/>
          <w:bCs/>
          <w:sz w:val="28"/>
        </w:rPr>
        <w:t xml:space="preserve"> receivables</w:t>
      </w:r>
    </w:p>
    <w:p w14:paraId="64071C18" w14:textId="3718DB0B" w:rsidR="00BB7529" w:rsidRPr="007262F4" w:rsidRDefault="00BB7529" w:rsidP="00C37F61">
      <w:pPr>
        <w:ind w:left="567"/>
        <w:rPr>
          <w:rFonts w:asciiTheme="majorBidi" w:eastAsia="Angsana New" w:hAnsiTheme="majorBidi" w:cs="Angsana New"/>
          <w:sz w:val="28"/>
          <w:szCs w:val="28"/>
        </w:rPr>
      </w:pPr>
      <w:r w:rsidRPr="007262F4">
        <w:rPr>
          <w:rFonts w:asciiTheme="majorBidi" w:eastAsia="Angsana New" w:hAnsiTheme="majorBidi" w:cstheme="majorBidi"/>
          <w:sz w:val="28"/>
          <w:szCs w:val="28"/>
        </w:rPr>
        <w:t xml:space="preserve">Trade and other </w:t>
      </w:r>
      <w:r w:rsidR="006F1367" w:rsidRPr="007262F4">
        <w:rPr>
          <w:rFonts w:asciiTheme="majorBidi" w:eastAsia="Angsana New" w:hAnsiTheme="majorBidi" w:cstheme="majorBidi"/>
          <w:sz w:val="28"/>
          <w:szCs w:val="28"/>
        </w:rPr>
        <w:t>current</w:t>
      </w:r>
      <w:r w:rsidRPr="007262F4">
        <w:rPr>
          <w:rFonts w:asciiTheme="majorBidi" w:eastAsia="Angsana New" w:hAnsiTheme="majorBidi" w:cstheme="majorBidi"/>
          <w:sz w:val="28"/>
          <w:szCs w:val="28"/>
        </w:rPr>
        <w:t xml:space="preserve"> receivables as at </w:t>
      </w:r>
      <w:r w:rsidR="00B06569" w:rsidRPr="007262F4">
        <w:rPr>
          <w:rFonts w:asciiTheme="majorBidi" w:eastAsia="Angsana New" w:hAnsiTheme="majorBidi" w:cstheme="majorBidi"/>
          <w:sz w:val="28"/>
          <w:szCs w:val="28"/>
          <w:lang w:val="en-GB"/>
        </w:rPr>
        <w:t xml:space="preserve">31 </w:t>
      </w:r>
      <w:r w:rsidR="009B41AE" w:rsidRPr="007262F4">
        <w:rPr>
          <w:rFonts w:asciiTheme="majorBidi" w:eastAsia="Angsana New" w:hAnsiTheme="majorBidi" w:cstheme="majorBidi"/>
          <w:sz w:val="28"/>
          <w:szCs w:val="28"/>
          <w:lang w:val="en-GB"/>
        </w:rPr>
        <w:t>December</w:t>
      </w:r>
      <w:r w:rsidR="00B06569" w:rsidRPr="007262F4">
        <w:rPr>
          <w:rFonts w:asciiTheme="majorBidi" w:eastAsia="Angsana New" w:hAnsiTheme="majorBidi" w:cstheme="majorBidi"/>
          <w:sz w:val="28"/>
          <w:szCs w:val="28"/>
          <w:lang w:val="en-GB"/>
        </w:rPr>
        <w:t xml:space="preserve"> 202</w:t>
      </w:r>
      <w:r w:rsidR="00420E3F" w:rsidRPr="007262F4">
        <w:rPr>
          <w:rFonts w:asciiTheme="majorBidi" w:eastAsia="Angsana New" w:hAnsiTheme="majorBidi" w:cstheme="majorBidi"/>
          <w:sz w:val="28"/>
          <w:szCs w:val="28"/>
          <w:lang w:val="en-GB"/>
        </w:rPr>
        <w:t>3</w:t>
      </w:r>
      <w:r w:rsidR="00B06569" w:rsidRPr="007262F4">
        <w:rPr>
          <w:rFonts w:asciiTheme="majorBidi" w:eastAsia="Angsana New" w:hAnsiTheme="majorBidi" w:cstheme="majorBidi"/>
          <w:sz w:val="28"/>
          <w:szCs w:val="28"/>
        </w:rPr>
        <w:t xml:space="preserve"> and 202</w:t>
      </w:r>
      <w:r w:rsidR="00420E3F" w:rsidRPr="007262F4">
        <w:rPr>
          <w:rFonts w:asciiTheme="majorBidi" w:eastAsia="Angsana New" w:hAnsiTheme="majorBidi" w:cstheme="majorBidi"/>
          <w:sz w:val="28"/>
          <w:szCs w:val="28"/>
        </w:rPr>
        <w:t>2</w:t>
      </w:r>
      <w:r w:rsidR="00DF6721" w:rsidRPr="007262F4">
        <w:rPr>
          <w:rFonts w:asciiTheme="majorBidi" w:eastAsia="Angsana New" w:hAnsiTheme="majorBidi" w:cstheme="majorBidi"/>
          <w:sz w:val="28"/>
          <w:szCs w:val="28"/>
        </w:rPr>
        <w:t xml:space="preserve"> </w:t>
      </w:r>
      <w:r w:rsidRPr="007262F4">
        <w:rPr>
          <w:rFonts w:asciiTheme="majorBidi" w:eastAsia="Angsana New" w:hAnsiTheme="majorBidi" w:cstheme="majorBidi"/>
          <w:sz w:val="28"/>
          <w:szCs w:val="28"/>
        </w:rPr>
        <w:t>comprise the following</w:t>
      </w:r>
      <w:r w:rsidRPr="007262F4">
        <w:rPr>
          <w:rFonts w:asciiTheme="majorBidi" w:eastAsia="Angsana New" w:hAnsiTheme="majorBidi" w:cs="Angsana New"/>
          <w:sz w:val="28"/>
          <w:szCs w:val="28"/>
          <w:cs/>
        </w:rPr>
        <w:t>:</w:t>
      </w:r>
    </w:p>
    <w:tbl>
      <w:tblPr>
        <w:tblW w:w="9781" w:type="dxa"/>
        <w:tblInd w:w="108" w:type="dxa"/>
        <w:tblLayout w:type="fixed"/>
        <w:tblLook w:val="0000" w:firstRow="0" w:lastRow="0" w:firstColumn="0" w:lastColumn="0" w:noHBand="0" w:noVBand="0"/>
      </w:tblPr>
      <w:tblGrid>
        <w:gridCol w:w="3294"/>
        <w:gridCol w:w="1384"/>
        <w:gridCol w:w="284"/>
        <w:gridCol w:w="1417"/>
        <w:gridCol w:w="284"/>
        <w:gridCol w:w="1417"/>
        <w:gridCol w:w="284"/>
        <w:gridCol w:w="1417"/>
      </w:tblGrid>
      <w:tr w:rsidR="00ED4110" w:rsidRPr="007262F4" w14:paraId="6ADF577B" w14:textId="77777777" w:rsidTr="00227CE0">
        <w:trPr>
          <w:trHeight w:val="244"/>
          <w:tblHeader/>
        </w:trPr>
        <w:tc>
          <w:tcPr>
            <w:tcW w:w="3294" w:type="dxa"/>
            <w:vAlign w:val="bottom"/>
          </w:tcPr>
          <w:p w14:paraId="60649514" w14:textId="77777777" w:rsidR="00ED4110" w:rsidRPr="007262F4" w:rsidRDefault="00ED4110" w:rsidP="00D05AFD">
            <w:pPr>
              <w:ind w:left="432"/>
              <w:jc w:val="thaiDistribute"/>
              <w:rPr>
                <w:rFonts w:ascii="Angsana New" w:hAnsi="Angsana New" w:cs="Angsana New"/>
                <w:snapToGrid w:val="0"/>
                <w:sz w:val="28"/>
                <w:szCs w:val="28"/>
                <w:lang w:val="en-GB" w:eastAsia="th-TH"/>
              </w:rPr>
            </w:pPr>
            <w:bookmarkStart w:id="2" w:name="_Hlk159528492"/>
          </w:p>
        </w:tc>
        <w:tc>
          <w:tcPr>
            <w:tcW w:w="6487" w:type="dxa"/>
            <w:gridSpan w:val="7"/>
            <w:tcBorders>
              <w:bottom w:val="single" w:sz="4" w:space="0" w:color="auto"/>
            </w:tcBorders>
          </w:tcPr>
          <w:p w14:paraId="0DB81A8D" w14:textId="2C0D30F0" w:rsidR="00ED4110" w:rsidRPr="007262F4" w:rsidRDefault="00862CF1" w:rsidP="00D05AFD">
            <w:pPr>
              <w:ind w:right="-72"/>
              <w:jc w:val="right"/>
              <w:rPr>
                <w:rFonts w:ascii="Angsana New" w:hAnsi="Angsana New" w:cs="Angsana New"/>
                <w:snapToGrid w:val="0"/>
                <w:spacing w:val="-4"/>
                <w:sz w:val="28"/>
                <w:szCs w:val="28"/>
              </w:rPr>
            </w:pPr>
            <w:r w:rsidRPr="007262F4">
              <w:rPr>
                <w:rFonts w:ascii="Angsana New" w:eastAsia="Times New Roman" w:hAnsi="Angsana New" w:cs="Angsana New"/>
                <w:b/>
                <w:bCs/>
                <w:snapToGrid w:val="0"/>
                <w:spacing w:val="-4"/>
                <w:sz w:val="28"/>
                <w:szCs w:val="28"/>
                <w:cs/>
                <w:lang w:val="en-GB" w:eastAsia="th-TH"/>
              </w:rPr>
              <w:t>(</w:t>
            </w:r>
            <w:r w:rsidRPr="007262F4">
              <w:rPr>
                <w:rFonts w:ascii="Angsana New" w:eastAsia="Times New Roman" w:hAnsi="Angsana New" w:cs="Angsana New"/>
                <w:b/>
                <w:bCs/>
                <w:snapToGrid w:val="0"/>
                <w:spacing w:val="-4"/>
                <w:sz w:val="28"/>
                <w:szCs w:val="28"/>
                <w:lang w:val="en-GB" w:eastAsia="th-TH"/>
              </w:rPr>
              <w:t>Unit : Baht)</w:t>
            </w:r>
          </w:p>
        </w:tc>
      </w:tr>
      <w:tr w:rsidR="00ED4110" w:rsidRPr="007262F4" w14:paraId="26B9082B" w14:textId="77777777" w:rsidTr="00227CE0">
        <w:trPr>
          <w:trHeight w:val="253"/>
          <w:tblHeader/>
        </w:trPr>
        <w:tc>
          <w:tcPr>
            <w:tcW w:w="3294" w:type="dxa"/>
            <w:vAlign w:val="bottom"/>
          </w:tcPr>
          <w:p w14:paraId="152BF5BC" w14:textId="77777777" w:rsidR="00ED4110" w:rsidRPr="007262F4" w:rsidRDefault="00ED4110" w:rsidP="00D05AFD">
            <w:pPr>
              <w:ind w:left="432"/>
              <w:jc w:val="thaiDistribute"/>
              <w:rPr>
                <w:rFonts w:ascii="Angsana New" w:hAnsi="Angsana New" w:cs="Angsana New"/>
                <w:snapToGrid w:val="0"/>
                <w:sz w:val="28"/>
                <w:szCs w:val="28"/>
                <w:cs/>
                <w:lang w:val="en-GB" w:eastAsia="th-TH"/>
              </w:rPr>
            </w:pPr>
          </w:p>
        </w:tc>
        <w:tc>
          <w:tcPr>
            <w:tcW w:w="3085" w:type="dxa"/>
            <w:gridSpan w:val="3"/>
            <w:tcBorders>
              <w:top w:val="single" w:sz="4" w:space="0" w:color="auto"/>
              <w:bottom w:val="single" w:sz="4" w:space="0" w:color="auto"/>
            </w:tcBorders>
          </w:tcPr>
          <w:p w14:paraId="527EDE13" w14:textId="17A4B6B0" w:rsidR="00ED4110" w:rsidRPr="007262F4" w:rsidRDefault="00862CF1" w:rsidP="00D05AFD">
            <w:pPr>
              <w:ind w:right="-72"/>
              <w:jc w:val="center"/>
              <w:rPr>
                <w:rFonts w:ascii="Angsana New" w:hAnsi="Angsana New" w:cs="Angsana New"/>
                <w:snapToGrid w:val="0"/>
                <w:spacing w:val="-4"/>
                <w:sz w:val="28"/>
                <w:szCs w:val="28"/>
                <w:lang w:val="en-GB"/>
              </w:rPr>
            </w:pPr>
            <w:r w:rsidRPr="007262F4">
              <w:rPr>
                <w:rFonts w:ascii="Angsana New" w:hAnsi="Angsana New" w:cs="Angsana New"/>
                <w:b/>
                <w:bCs/>
                <w:snapToGrid w:val="0"/>
                <w:spacing w:val="-4"/>
                <w:sz w:val="28"/>
                <w:szCs w:val="28"/>
              </w:rPr>
              <w:t>Consolidated</w:t>
            </w:r>
          </w:p>
        </w:tc>
        <w:tc>
          <w:tcPr>
            <w:tcW w:w="284" w:type="dxa"/>
            <w:tcBorders>
              <w:top w:val="single" w:sz="4" w:space="0" w:color="auto"/>
            </w:tcBorders>
          </w:tcPr>
          <w:p w14:paraId="681A6241" w14:textId="77777777" w:rsidR="00ED4110" w:rsidRPr="007262F4" w:rsidRDefault="00ED4110" w:rsidP="00D05AFD">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tcPr>
          <w:p w14:paraId="57385245" w14:textId="4528A0F1" w:rsidR="00ED4110" w:rsidRPr="007262F4" w:rsidRDefault="00862CF1" w:rsidP="00D05AFD">
            <w:pPr>
              <w:ind w:right="-72"/>
              <w:jc w:val="center"/>
              <w:rPr>
                <w:rFonts w:ascii="Angsana New" w:hAnsi="Angsana New" w:cs="Angsana New"/>
                <w:snapToGrid w:val="0"/>
                <w:spacing w:val="-4"/>
                <w:sz w:val="28"/>
                <w:szCs w:val="28"/>
                <w:cs/>
                <w:lang w:val="en-GB"/>
              </w:rPr>
            </w:pPr>
            <w:r w:rsidRPr="007262F4">
              <w:rPr>
                <w:rFonts w:ascii="Angsana New" w:hAnsi="Angsana New" w:cs="Angsana New"/>
                <w:b/>
                <w:bCs/>
                <w:snapToGrid w:val="0"/>
                <w:spacing w:val="-4"/>
                <w:sz w:val="28"/>
                <w:szCs w:val="28"/>
              </w:rPr>
              <w:t>Separate</w:t>
            </w:r>
          </w:p>
        </w:tc>
      </w:tr>
      <w:tr w:rsidR="00862CF1" w:rsidRPr="007262F4" w14:paraId="5DA94809" w14:textId="77777777" w:rsidTr="00227CE0">
        <w:trPr>
          <w:trHeight w:val="1106"/>
          <w:tblHeader/>
        </w:trPr>
        <w:tc>
          <w:tcPr>
            <w:tcW w:w="3294" w:type="dxa"/>
            <w:vAlign w:val="bottom"/>
          </w:tcPr>
          <w:p w14:paraId="237B3111" w14:textId="77777777" w:rsidR="00862CF1" w:rsidRPr="007262F4" w:rsidRDefault="00862CF1" w:rsidP="00862CF1">
            <w:pPr>
              <w:ind w:left="432"/>
              <w:jc w:val="thaiDistribute"/>
              <w:rPr>
                <w:rFonts w:ascii="Angsana New" w:hAnsi="Angsana New" w:cs="Angsana New"/>
                <w:spacing w:val="-10"/>
                <w:sz w:val="28"/>
                <w:szCs w:val="28"/>
              </w:rPr>
            </w:pPr>
          </w:p>
        </w:tc>
        <w:tc>
          <w:tcPr>
            <w:tcW w:w="1384" w:type="dxa"/>
            <w:tcBorders>
              <w:bottom w:val="single" w:sz="4" w:space="0" w:color="auto"/>
            </w:tcBorders>
            <w:vAlign w:val="bottom"/>
          </w:tcPr>
          <w:p w14:paraId="6BE4E0A1" w14:textId="77777777" w:rsidR="00862CF1" w:rsidRPr="007262F4" w:rsidRDefault="00862CF1" w:rsidP="00862CF1">
            <w:pPr>
              <w:pStyle w:val="a"/>
              <w:tabs>
                <w:tab w:val="right" w:pos="1195"/>
              </w:tabs>
              <w:ind w:right="-72"/>
              <w:jc w:val="center"/>
              <w:rPr>
                <w:rFonts w:asciiTheme="majorBidi" w:hAnsiTheme="majorBidi" w:cstheme="majorBidi"/>
                <w:b/>
                <w:bCs/>
                <w:lang w:val="en-US"/>
              </w:rPr>
            </w:pPr>
            <w:r w:rsidRPr="007262F4">
              <w:rPr>
                <w:rFonts w:asciiTheme="majorBidi" w:hAnsiTheme="majorBidi" w:cstheme="majorBidi"/>
                <w:b/>
                <w:bCs/>
                <w:lang w:val="en-US"/>
              </w:rPr>
              <w:t>As at</w:t>
            </w:r>
          </w:p>
          <w:p w14:paraId="48160BAD" w14:textId="63DC7DA8" w:rsidR="00862CF1" w:rsidRPr="007262F4" w:rsidRDefault="00862CF1" w:rsidP="00862CF1">
            <w:pPr>
              <w:pStyle w:val="a"/>
              <w:tabs>
                <w:tab w:val="right" w:pos="1195"/>
              </w:tabs>
              <w:ind w:right="-72"/>
              <w:jc w:val="center"/>
              <w:rPr>
                <w:rFonts w:ascii="Angsana New" w:hAnsi="Angsana New" w:cs="Angsana New"/>
                <w:b/>
                <w:bCs/>
                <w:snapToGrid w:val="0"/>
                <w:spacing w:val="-4"/>
                <w:cs/>
                <w:lang w:eastAsia="th-TH"/>
              </w:rPr>
            </w:pPr>
            <w:r w:rsidRPr="007262F4">
              <w:rPr>
                <w:rFonts w:asciiTheme="majorBidi" w:hAnsiTheme="majorBidi" w:cstheme="majorBidi"/>
                <w:b/>
                <w:bCs/>
                <w:lang w:val="en-US"/>
              </w:rPr>
              <w:t>31 December</w:t>
            </w:r>
            <w:r w:rsidRPr="007262F4">
              <w:rPr>
                <w:rFonts w:asciiTheme="majorBidi" w:hAnsiTheme="majorBidi" w:cstheme="majorBidi"/>
                <w:b/>
                <w:bCs/>
                <w:lang w:val="en-US"/>
              </w:rPr>
              <w:br/>
              <w:t>2023</w:t>
            </w:r>
          </w:p>
        </w:tc>
        <w:tc>
          <w:tcPr>
            <w:tcW w:w="284" w:type="dxa"/>
            <w:tcBorders>
              <w:top w:val="single" w:sz="4" w:space="0" w:color="auto"/>
            </w:tcBorders>
          </w:tcPr>
          <w:p w14:paraId="10CAD606" w14:textId="77777777" w:rsidR="00862CF1" w:rsidRPr="007262F4" w:rsidRDefault="00862CF1" w:rsidP="00862CF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7126D82A" w14:textId="77777777" w:rsidR="00862CF1" w:rsidRPr="007262F4" w:rsidRDefault="00862CF1" w:rsidP="00862CF1">
            <w:pPr>
              <w:pStyle w:val="a"/>
              <w:tabs>
                <w:tab w:val="right" w:pos="1195"/>
              </w:tabs>
              <w:ind w:right="-72"/>
              <w:jc w:val="center"/>
              <w:rPr>
                <w:rFonts w:asciiTheme="majorBidi" w:hAnsiTheme="majorBidi" w:cstheme="majorBidi"/>
                <w:b/>
                <w:bCs/>
                <w:lang w:val="en-US"/>
              </w:rPr>
            </w:pPr>
            <w:r w:rsidRPr="007262F4">
              <w:rPr>
                <w:rFonts w:asciiTheme="majorBidi" w:hAnsiTheme="majorBidi" w:cstheme="majorBidi"/>
                <w:b/>
                <w:bCs/>
                <w:lang w:val="en-US"/>
              </w:rPr>
              <w:t>As at</w:t>
            </w:r>
          </w:p>
          <w:p w14:paraId="0F42E03B" w14:textId="162F5C6F" w:rsidR="00862CF1" w:rsidRPr="007262F4" w:rsidRDefault="00862CF1" w:rsidP="00862CF1">
            <w:pPr>
              <w:pStyle w:val="a"/>
              <w:tabs>
                <w:tab w:val="right" w:pos="1195"/>
              </w:tabs>
              <w:ind w:right="-72"/>
              <w:jc w:val="center"/>
              <w:rPr>
                <w:rFonts w:ascii="Angsana New" w:hAnsi="Angsana New" w:cs="Angsana New"/>
                <w:b/>
                <w:bCs/>
                <w:snapToGrid w:val="0"/>
                <w:spacing w:val="-4"/>
                <w:lang w:eastAsia="th-TH"/>
              </w:rPr>
            </w:pPr>
            <w:r w:rsidRPr="007262F4">
              <w:rPr>
                <w:rFonts w:asciiTheme="majorBidi" w:hAnsiTheme="majorBidi" w:cstheme="majorBidi"/>
                <w:b/>
                <w:bCs/>
                <w:lang w:val="en-US"/>
              </w:rPr>
              <w:t>31 December</w:t>
            </w:r>
            <w:r w:rsidRPr="007262F4">
              <w:rPr>
                <w:rFonts w:asciiTheme="majorBidi" w:hAnsiTheme="majorBidi" w:cstheme="majorBidi"/>
                <w:b/>
                <w:bCs/>
                <w:lang w:val="en-US"/>
              </w:rPr>
              <w:br/>
              <w:t>202</w:t>
            </w:r>
            <w:r w:rsidR="00227CE0">
              <w:rPr>
                <w:rFonts w:asciiTheme="majorBidi" w:hAnsiTheme="majorBidi" w:cstheme="majorBidi"/>
                <w:b/>
                <w:bCs/>
                <w:lang w:val="en-US"/>
              </w:rPr>
              <w:t>2</w:t>
            </w:r>
          </w:p>
        </w:tc>
        <w:tc>
          <w:tcPr>
            <w:tcW w:w="284" w:type="dxa"/>
          </w:tcPr>
          <w:p w14:paraId="13A0E43E" w14:textId="77777777" w:rsidR="00862CF1" w:rsidRPr="007262F4" w:rsidRDefault="00862CF1" w:rsidP="00862CF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3A0C6218" w14:textId="77777777" w:rsidR="00862CF1" w:rsidRPr="007262F4" w:rsidRDefault="00862CF1" w:rsidP="00862CF1">
            <w:pPr>
              <w:pStyle w:val="a"/>
              <w:tabs>
                <w:tab w:val="right" w:pos="1195"/>
              </w:tabs>
              <w:ind w:right="-72"/>
              <w:jc w:val="center"/>
              <w:rPr>
                <w:rFonts w:asciiTheme="majorBidi" w:hAnsiTheme="majorBidi" w:cstheme="majorBidi"/>
                <w:b/>
                <w:bCs/>
                <w:lang w:val="en-US"/>
              </w:rPr>
            </w:pPr>
            <w:r w:rsidRPr="007262F4">
              <w:rPr>
                <w:rFonts w:asciiTheme="majorBidi" w:hAnsiTheme="majorBidi" w:cstheme="majorBidi"/>
                <w:b/>
                <w:bCs/>
                <w:lang w:val="en-US"/>
              </w:rPr>
              <w:t>As at</w:t>
            </w:r>
          </w:p>
          <w:p w14:paraId="1E60E9D4" w14:textId="081BF63C" w:rsidR="00862CF1" w:rsidRPr="007262F4" w:rsidRDefault="00862CF1" w:rsidP="00862CF1">
            <w:pPr>
              <w:pStyle w:val="a"/>
              <w:tabs>
                <w:tab w:val="right" w:pos="1195"/>
              </w:tabs>
              <w:ind w:right="-72"/>
              <w:jc w:val="center"/>
              <w:rPr>
                <w:rFonts w:ascii="Angsana New" w:hAnsi="Angsana New" w:cs="Angsana New"/>
                <w:b/>
                <w:bCs/>
                <w:snapToGrid w:val="0"/>
                <w:spacing w:val="-4"/>
                <w:lang w:eastAsia="th-TH"/>
              </w:rPr>
            </w:pPr>
            <w:r w:rsidRPr="007262F4">
              <w:rPr>
                <w:rFonts w:asciiTheme="majorBidi" w:hAnsiTheme="majorBidi" w:cstheme="majorBidi"/>
                <w:b/>
                <w:bCs/>
                <w:lang w:val="en-US"/>
              </w:rPr>
              <w:t>31 December</w:t>
            </w:r>
            <w:r w:rsidRPr="007262F4">
              <w:rPr>
                <w:rFonts w:asciiTheme="majorBidi" w:hAnsiTheme="majorBidi" w:cstheme="majorBidi"/>
                <w:b/>
                <w:bCs/>
                <w:lang w:val="en-US"/>
              </w:rPr>
              <w:br/>
              <w:t>2023</w:t>
            </w:r>
          </w:p>
        </w:tc>
        <w:tc>
          <w:tcPr>
            <w:tcW w:w="284" w:type="dxa"/>
          </w:tcPr>
          <w:p w14:paraId="06F7328D" w14:textId="77777777" w:rsidR="00862CF1" w:rsidRPr="007262F4" w:rsidRDefault="00862CF1" w:rsidP="00862CF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57314BFD" w14:textId="77777777" w:rsidR="00862CF1" w:rsidRPr="007262F4" w:rsidRDefault="00862CF1" w:rsidP="00862CF1">
            <w:pPr>
              <w:pStyle w:val="a"/>
              <w:tabs>
                <w:tab w:val="right" w:pos="1195"/>
              </w:tabs>
              <w:ind w:right="-72"/>
              <w:jc w:val="center"/>
              <w:rPr>
                <w:rFonts w:asciiTheme="majorBidi" w:hAnsiTheme="majorBidi" w:cstheme="majorBidi"/>
                <w:b/>
                <w:bCs/>
                <w:lang w:val="en-US"/>
              </w:rPr>
            </w:pPr>
            <w:r w:rsidRPr="007262F4">
              <w:rPr>
                <w:rFonts w:asciiTheme="majorBidi" w:hAnsiTheme="majorBidi" w:cstheme="majorBidi"/>
                <w:b/>
                <w:bCs/>
                <w:lang w:val="en-US"/>
              </w:rPr>
              <w:t>As at</w:t>
            </w:r>
          </w:p>
          <w:p w14:paraId="40ECF615" w14:textId="55D68A81" w:rsidR="00862CF1" w:rsidRPr="007262F4" w:rsidRDefault="00862CF1" w:rsidP="00862CF1">
            <w:pPr>
              <w:pStyle w:val="a"/>
              <w:tabs>
                <w:tab w:val="right" w:pos="1195"/>
              </w:tabs>
              <w:ind w:right="-72"/>
              <w:jc w:val="center"/>
              <w:rPr>
                <w:rFonts w:ascii="Angsana New" w:hAnsi="Angsana New" w:cs="Angsana New"/>
                <w:b/>
                <w:bCs/>
                <w:snapToGrid w:val="0"/>
                <w:spacing w:val="-4"/>
                <w:lang w:eastAsia="th-TH"/>
              </w:rPr>
            </w:pPr>
            <w:r w:rsidRPr="007262F4">
              <w:rPr>
                <w:rFonts w:asciiTheme="majorBidi" w:hAnsiTheme="majorBidi" w:cstheme="majorBidi"/>
                <w:b/>
                <w:bCs/>
                <w:lang w:val="en-US"/>
              </w:rPr>
              <w:t>31 December</w:t>
            </w:r>
            <w:r w:rsidRPr="007262F4">
              <w:rPr>
                <w:rFonts w:asciiTheme="majorBidi" w:hAnsiTheme="majorBidi" w:cstheme="majorBidi"/>
                <w:b/>
                <w:bCs/>
                <w:lang w:val="en-US"/>
              </w:rPr>
              <w:br/>
              <w:t>202</w:t>
            </w:r>
            <w:r w:rsidR="00227CE0">
              <w:rPr>
                <w:rFonts w:asciiTheme="majorBidi" w:hAnsiTheme="majorBidi" w:cstheme="majorBidi"/>
                <w:b/>
                <w:bCs/>
                <w:lang w:val="en-US"/>
              </w:rPr>
              <w:t>2</w:t>
            </w:r>
          </w:p>
        </w:tc>
      </w:tr>
      <w:tr w:rsidR="00862CF1" w:rsidRPr="007262F4" w14:paraId="49D6EFE0" w14:textId="77777777" w:rsidTr="00227CE0">
        <w:trPr>
          <w:trHeight w:val="244"/>
        </w:trPr>
        <w:tc>
          <w:tcPr>
            <w:tcW w:w="3294" w:type="dxa"/>
            <w:shd w:val="clear" w:color="auto" w:fill="auto"/>
            <w:vAlign w:val="bottom"/>
          </w:tcPr>
          <w:p w14:paraId="423D7B41" w14:textId="1AED450C" w:rsidR="00862CF1" w:rsidRPr="007262F4" w:rsidRDefault="00862CF1" w:rsidP="00862CF1">
            <w:pPr>
              <w:tabs>
                <w:tab w:val="left" w:pos="612"/>
              </w:tabs>
              <w:ind w:left="182" w:right="-162" w:hanging="182"/>
              <w:rPr>
                <w:rFonts w:ascii="Angsana New" w:hAnsi="Angsana New" w:cs="Angsana New"/>
                <w:spacing w:val="-10"/>
                <w:sz w:val="28"/>
                <w:szCs w:val="28"/>
                <w:cs/>
              </w:rPr>
            </w:pPr>
            <w:r w:rsidRPr="007262F4">
              <w:rPr>
                <w:rFonts w:asciiTheme="majorBidi" w:hAnsiTheme="majorBidi" w:cstheme="majorBidi"/>
                <w:spacing w:val="-4"/>
                <w:sz w:val="28"/>
                <w:u w:val="single"/>
              </w:rPr>
              <w:t>Trade receivables - related parties</w:t>
            </w:r>
            <w:r w:rsidRPr="007262F4">
              <w:rPr>
                <w:rFonts w:ascii="Angsana New" w:hAnsi="Angsana New" w:cs="Angsana New"/>
                <w:spacing w:val="-10"/>
                <w:sz w:val="28"/>
                <w:szCs w:val="28"/>
              </w:rPr>
              <w:t xml:space="preserve"> </w:t>
            </w:r>
            <w:r w:rsidRPr="007262F4">
              <w:rPr>
                <w:rFonts w:ascii="Angsana New" w:hAnsi="Angsana New" w:cs="Angsana New"/>
                <w:spacing w:val="-10"/>
                <w:sz w:val="28"/>
                <w:szCs w:val="28"/>
                <w:cs/>
              </w:rPr>
              <w:t>(</w:t>
            </w:r>
            <w:r w:rsidRPr="007262F4">
              <w:rPr>
                <w:rFonts w:ascii="Angsana New" w:hAnsi="Angsana New" w:cs="Angsana New"/>
                <w:spacing w:val="-10"/>
                <w:sz w:val="28"/>
                <w:szCs w:val="28"/>
              </w:rPr>
              <w:t>Note</w:t>
            </w:r>
            <w:r w:rsidRPr="007262F4">
              <w:rPr>
                <w:rFonts w:ascii="Angsana New" w:hAnsi="Angsana New" w:cs="Angsana New"/>
                <w:spacing w:val="-10"/>
                <w:sz w:val="28"/>
                <w:szCs w:val="28"/>
                <w:cs/>
              </w:rPr>
              <w:t xml:space="preserve"> </w:t>
            </w:r>
            <w:r w:rsidRPr="007262F4">
              <w:rPr>
                <w:rFonts w:ascii="Angsana New" w:hAnsi="Angsana New" w:cs="Angsana New"/>
                <w:spacing w:val="-10"/>
                <w:sz w:val="28"/>
                <w:szCs w:val="28"/>
              </w:rPr>
              <w:t>6</w:t>
            </w:r>
            <w:r w:rsidRPr="007262F4">
              <w:rPr>
                <w:rFonts w:ascii="Angsana New" w:hAnsi="Angsana New" w:cs="Angsana New"/>
                <w:spacing w:val="-10"/>
                <w:sz w:val="28"/>
                <w:szCs w:val="28"/>
                <w:cs/>
              </w:rPr>
              <w:t>)</w:t>
            </w:r>
            <w:r w:rsidRPr="007262F4">
              <w:rPr>
                <w:rFonts w:ascii="Angsana New" w:hAnsi="Angsana New" w:cs="Angsana New"/>
                <w:spacing w:val="-10"/>
                <w:sz w:val="28"/>
                <w:szCs w:val="28"/>
              </w:rPr>
              <w:t>:</w:t>
            </w:r>
          </w:p>
        </w:tc>
        <w:tc>
          <w:tcPr>
            <w:tcW w:w="1384" w:type="dxa"/>
            <w:tcBorders>
              <w:top w:val="single" w:sz="4" w:space="0" w:color="auto"/>
            </w:tcBorders>
            <w:shd w:val="clear" w:color="auto" w:fill="auto"/>
            <w:vAlign w:val="bottom"/>
          </w:tcPr>
          <w:p w14:paraId="4BAE3B5D" w14:textId="77777777" w:rsidR="00862CF1" w:rsidRPr="007262F4" w:rsidRDefault="00862CF1" w:rsidP="00862CF1">
            <w:pPr>
              <w:tabs>
                <w:tab w:val="decimal" w:pos="1195"/>
              </w:tabs>
              <w:ind w:right="-72"/>
              <w:rPr>
                <w:rFonts w:ascii="Angsana New" w:hAnsi="Angsana New" w:cs="Angsana New"/>
                <w:snapToGrid w:val="0"/>
                <w:sz w:val="28"/>
                <w:szCs w:val="28"/>
                <w:cs/>
                <w:lang w:val="en-GB" w:eastAsia="th-TH"/>
              </w:rPr>
            </w:pPr>
          </w:p>
        </w:tc>
        <w:tc>
          <w:tcPr>
            <w:tcW w:w="284" w:type="dxa"/>
          </w:tcPr>
          <w:p w14:paraId="762834F3"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vAlign w:val="bottom"/>
          </w:tcPr>
          <w:p w14:paraId="7F844A21"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284" w:type="dxa"/>
          </w:tcPr>
          <w:p w14:paraId="111CDDEF"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1B7ADCBD" w14:textId="77777777" w:rsidR="00862CF1" w:rsidRPr="007262F4" w:rsidRDefault="00862CF1" w:rsidP="00862CF1">
            <w:pPr>
              <w:tabs>
                <w:tab w:val="decimal" w:pos="1195"/>
              </w:tabs>
              <w:ind w:right="-72"/>
              <w:rPr>
                <w:rFonts w:ascii="Angsana New" w:hAnsi="Angsana New" w:cs="Angsana New"/>
                <w:snapToGrid w:val="0"/>
                <w:sz w:val="28"/>
                <w:szCs w:val="28"/>
                <w:cs/>
                <w:lang w:val="en-GB" w:eastAsia="th-TH"/>
              </w:rPr>
            </w:pPr>
          </w:p>
        </w:tc>
        <w:tc>
          <w:tcPr>
            <w:tcW w:w="284" w:type="dxa"/>
          </w:tcPr>
          <w:p w14:paraId="5372FA01"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vAlign w:val="bottom"/>
          </w:tcPr>
          <w:p w14:paraId="7CEDCCCE" w14:textId="77777777" w:rsidR="00862CF1" w:rsidRPr="007262F4" w:rsidRDefault="00862CF1" w:rsidP="00862CF1">
            <w:pPr>
              <w:tabs>
                <w:tab w:val="decimal" w:pos="1195"/>
              </w:tabs>
              <w:ind w:right="-72"/>
              <w:rPr>
                <w:rFonts w:ascii="Angsana New" w:hAnsi="Angsana New" w:cs="Angsana New"/>
                <w:snapToGrid w:val="0"/>
                <w:sz w:val="28"/>
                <w:szCs w:val="28"/>
                <w:cs/>
                <w:lang w:val="en-GB" w:eastAsia="th-TH"/>
              </w:rPr>
            </w:pPr>
          </w:p>
        </w:tc>
      </w:tr>
      <w:tr w:rsidR="00862CF1" w:rsidRPr="007262F4" w14:paraId="7DDEA151" w14:textId="77777777" w:rsidTr="00227CE0">
        <w:trPr>
          <w:trHeight w:val="244"/>
        </w:trPr>
        <w:tc>
          <w:tcPr>
            <w:tcW w:w="3294" w:type="dxa"/>
            <w:shd w:val="clear" w:color="auto" w:fill="auto"/>
          </w:tcPr>
          <w:p w14:paraId="55BD33B9" w14:textId="4E3A906A" w:rsidR="00862CF1" w:rsidRPr="007262F4" w:rsidRDefault="00862CF1" w:rsidP="00862CF1">
            <w:pPr>
              <w:tabs>
                <w:tab w:val="left" w:pos="612"/>
              </w:tabs>
              <w:ind w:right="-252"/>
              <w:rPr>
                <w:rFonts w:ascii="Angsana New" w:hAnsi="Angsana New" w:cs="Angsana New"/>
                <w:sz w:val="28"/>
                <w:szCs w:val="28"/>
                <w:cs/>
              </w:rPr>
            </w:pPr>
            <w:r w:rsidRPr="007262F4">
              <w:rPr>
                <w:rFonts w:asciiTheme="majorBidi" w:hAnsiTheme="majorBidi" w:cstheme="majorBidi"/>
                <w:sz w:val="28"/>
              </w:rPr>
              <w:t>Aged on the basis of due dates</w:t>
            </w:r>
          </w:p>
        </w:tc>
        <w:tc>
          <w:tcPr>
            <w:tcW w:w="1384" w:type="dxa"/>
            <w:shd w:val="clear" w:color="auto" w:fill="auto"/>
            <w:vAlign w:val="bottom"/>
          </w:tcPr>
          <w:p w14:paraId="567627C2" w14:textId="77777777" w:rsidR="00862CF1" w:rsidRPr="007262F4" w:rsidRDefault="00862CF1" w:rsidP="00862CF1">
            <w:pPr>
              <w:tabs>
                <w:tab w:val="decimal" w:pos="1195"/>
              </w:tabs>
              <w:ind w:right="-72"/>
              <w:rPr>
                <w:rFonts w:ascii="Angsana New" w:hAnsi="Angsana New" w:cs="Angsana New"/>
                <w:snapToGrid w:val="0"/>
                <w:sz w:val="28"/>
                <w:szCs w:val="28"/>
                <w:cs/>
                <w:lang w:val="en-GB" w:eastAsia="th-TH"/>
              </w:rPr>
            </w:pPr>
          </w:p>
        </w:tc>
        <w:tc>
          <w:tcPr>
            <w:tcW w:w="284" w:type="dxa"/>
          </w:tcPr>
          <w:p w14:paraId="0DE0185E"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vAlign w:val="bottom"/>
          </w:tcPr>
          <w:p w14:paraId="69138E49"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284" w:type="dxa"/>
          </w:tcPr>
          <w:p w14:paraId="2E4672F1" w14:textId="77777777" w:rsidR="00862CF1" w:rsidRPr="007262F4" w:rsidRDefault="00862CF1" w:rsidP="00862CF1">
            <w:pPr>
              <w:tabs>
                <w:tab w:val="decimal" w:pos="1195"/>
              </w:tabs>
              <w:ind w:right="-72"/>
              <w:rPr>
                <w:rFonts w:ascii="Angsana New" w:hAnsi="Angsana New" w:cs="Angsana New"/>
                <w:snapToGrid w:val="0"/>
                <w:sz w:val="28"/>
                <w:szCs w:val="28"/>
                <w:lang w:eastAsia="th-TH"/>
              </w:rPr>
            </w:pPr>
          </w:p>
        </w:tc>
        <w:tc>
          <w:tcPr>
            <w:tcW w:w="1417" w:type="dxa"/>
            <w:shd w:val="clear" w:color="auto" w:fill="auto"/>
            <w:vAlign w:val="bottom"/>
          </w:tcPr>
          <w:p w14:paraId="5FB45B05"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284" w:type="dxa"/>
          </w:tcPr>
          <w:p w14:paraId="2514B5FF"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vAlign w:val="bottom"/>
          </w:tcPr>
          <w:p w14:paraId="2696AFAF"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r>
      <w:tr w:rsidR="00862CF1" w:rsidRPr="007262F4" w14:paraId="0DDD0424" w14:textId="77777777" w:rsidTr="00227CE0">
        <w:trPr>
          <w:trHeight w:val="244"/>
        </w:trPr>
        <w:tc>
          <w:tcPr>
            <w:tcW w:w="3294" w:type="dxa"/>
            <w:shd w:val="clear" w:color="auto" w:fill="auto"/>
          </w:tcPr>
          <w:p w14:paraId="60DF8AF9" w14:textId="7D220EA9" w:rsidR="00862CF1" w:rsidRPr="007262F4" w:rsidRDefault="00862CF1" w:rsidP="00862CF1">
            <w:pPr>
              <w:tabs>
                <w:tab w:val="left" w:pos="612"/>
              </w:tabs>
              <w:ind w:right="-162"/>
              <w:rPr>
                <w:rFonts w:ascii="Angsana New" w:hAnsi="Angsana New" w:cs="Angsana New"/>
                <w:spacing w:val="-10"/>
                <w:sz w:val="28"/>
                <w:szCs w:val="28"/>
                <w:cs/>
              </w:rPr>
            </w:pPr>
            <w:r w:rsidRPr="007262F4">
              <w:rPr>
                <w:rFonts w:asciiTheme="majorBidi" w:hAnsiTheme="majorBidi" w:cstheme="majorBidi"/>
                <w:sz w:val="28"/>
              </w:rPr>
              <w:t>Undue</w:t>
            </w:r>
          </w:p>
        </w:tc>
        <w:tc>
          <w:tcPr>
            <w:tcW w:w="1384" w:type="dxa"/>
            <w:shd w:val="clear" w:color="auto" w:fill="auto"/>
            <w:vAlign w:val="bottom"/>
          </w:tcPr>
          <w:p w14:paraId="7AE357AF"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67,085</w:t>
            </w:r>
          </w:p>
        </w:tc>
        <w:tc>
          <w:tcPr>
            <w:tcW w:w="284" w:type="dxa"/>
            <w:shd w:val="clear" w:color="auto" w:fill="auto"/>
          </w:tcPr>
          <w:p w14:paraId="7EA7BD9F"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04227015" w14:textId="77777777" w:rsidR="00862CF1" w:rsidRPr="007262F4" w:rsidRDefault="00862CF1" w:rsidP="00AE672D">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w:t>
            </w:r>
          </w:p>
        </w:tc>
        <w:tc>
          <w:tcPr>
            <w:tcW w:w="284" w:type="dxa"/>
            <w:shd w:val="clear" w:color="auto" w:fill="auto"/>
          </w:tcPr>
          <w:p w14:paraId="383277B9"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0327C07D" w14:textId="77777777" w:rsidR="00862CF1" w:rsidRPr="007262F4" w:rsidRDefault="00862CF1" w:rsidP="00862CF1">
            <w:pPr>
              <w:tabs>
                <w:tab w:val="decimal" w:pos="1202"/>
              </w:tabs>
              <w:ind w:right="-72"/>
              <w:rPr>
                <w:rFonts w:ascii="Angsana New" w:hAnsi="Angsana New" w:cs="Angsana New"/>
                <w:snapToGrid w:val="0"/>
                <w:sz w:val="28"/>
                <w:szCs w:val="28"/>
                <w:cs/>
                <w:lang w:eastAsia="th-TH"/>
              </w:rPr>
            </w:pPr>
            <w:r w:rsidRPr="007262F4">
              <w:rPr>
                <w:rFonts w:ascii="Angsana New" w:hAnsi="Angsana New" w:cs="Angsana New"/>
                <w:snapToGrid w:val="0"/>
                <w:sz w:val="28"/>
                <w:szCs w:val="28"/>
                <w:cs/>
                <w:lang w:eastAsia="th-TH"/>
              </w:rPr>
              <w:t>6</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253</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868</w:t>
            </w:r>
          </w:p>
        </w:tc>
        <w:tc>
          <w:tcPr>
            <w:tcW w:w="284" w:type="dxa"/>
            <w:shd w:val="clear" w:color="auto" w:fill="auto"/>
          </w:tcPr>
          <w:p w14:paraId="27102B71"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325F5217" w14:textId="77777777" w:rsidR="00862CF1" w:rsidRPr="007262F4" w:rsidRDefault="00862CF1" w:rsidP="00862CF1">
            <w:pPr>
              <w:tabs>
                <w:tab w:val="decimal" w:pos="1198"/>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2,007,748</w:t>
            </w:r>
          </w:p>
        </w:tc>
      </w:tr>
      <w:tr w:rsidR="00862CF1" w:rsidRPr="007262F4" w14:paraId="31FA5C84" w14:textId="77777777" w:rsidTr="00227CE0">
        <w:trPr>
          <w:trHeight w:val="244"/>
        </w:trPr>
        <w:tc>
          <w:tcPr>
            <w:tcW w:w="3294" w:type="dxa"/>
            <w:shd w:val="clear" w:color="auto" w:fill="auto"/>
          </w:tcPr>
          <w:p w14:paraId="72F48D00" w14:textId="451156ED" w:rsidR="00862CF1" w:rsidRPr="007262F4" w:rsidRDefault="00862CF1" w:rsidP="000E7A17">
            <w:pPr>
              <w:tabs>
                <w:tab w:val="left" w:pos="612"/>
              </w:tabs>
              <w:ind w:right="-162"/>
              <w:rPr>
                <w:rFonts w:ascii="Angsana New" w:hAnsi="Angsana New" w:cs="Angsana New"/>
                <w:spacing w:val="-10"/>
                <w:sz w:val="28"/>
                <w:szCs w:val="28"/>
              </w:rPr>
            </w:pPr>
            <w:r w:rsidRPr="007262F4">
              <w:rPr>
                <w:rFonts w:asciiTheme="majorBidi" w:hAnsiTheme="majorBidi" w:cstheme="majorBidi"/>
                <w:sz w:val="28"/>
              </w:rPr>
              <w:t>Overdue</w:t>
            </w:r>
          </w:p>
        </w:tc>
        <w:tc>
          <w:tcPr>
            <w:tcW w:w="1384" w:type="dxa"/>
            <w:shd w:val="clear" w:color="auto" w:fill="auto"/>
            <w:vAlign w:val="bottom"/>
          </w:tcPr>
          <w:p w14:paraId="2AD2347C" w14:textId="77777777" w:rsidR="00862CF1" w:rsidRPr="007262F4" w:rsidRDefault="00862CF1" w:rsidP="00862CF1">
            <w:pPr>
              <w:tabs>
                <w:tab w:val="decimal" w:pos="1202"/>
              </w:tabs>
              <w:ind w:right="-72"/>
              <w:rPr>
                <w:rFonts w:ascii="Angsana New" w:hAnsi="Angsana New" w:cs="Angsana New"/>
                <w:snapToGrid w:val="0"/>
                <w:sz w:val="28"/>
                <w:szCs w:val="28"/>
                <w:cs/>
                <w:lang w:eastAsia="th-TH"/>
              </w:rPr>
            </w:pPr>
          </w:p>
        </w:tc>
        <w:tc>
          <w:tcPr>
            <w:tcW w:w="284" w:type="dxa"/>
            <w:shd w:val="clear" w:color="auto" w:fill="auto"/>
          </w:tcPr>
          <w:p w14:paraId="5D3439B5"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3796CB97" w14:textId="77777777" w:rsidR="00862CF1" w:rsidRPr="007262F4" w:rsidRDefault="00862CF1" w:rsidP="00AE672D">
            <w:pPr>
              <w:tabs>
                <w:tab w:val="decimal" w:pos="1202"/>
              </w:tabs>
              <w:ind w:right="-72"/>
              <w:rPr>
                <w:rFonts w:ascii="Angsana New" w:hAnsi="Angsana New" w:cs="Angsana New"/>
                <w:snapToGrid w:val="0"/>
                <w:sz w:val="28"/>
                <w:szCs w:val="28"/>
                <w:lang w:eastAsia="th-TH"/>
              </w:rPr>
            </w:pPr>
          </w:p>
        </w:tc>
        <w:tc>
          <w:tcPr>
            <w:tcW w:w="284" w:type="dxa"/>
            <w:shd w:val="clear" w:color="auto" w:fill="auto"/>
          </w:tcPr>
          <w:p w14:paraId="2F0D3CD8"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29E3EDE8" w14:textId="77777777" w:rsidR="00862CF1" w:rsidRPr="007262F4" w:rsidRDefault="00862CF1" w:rsidP="00862CF1">
            <w:pPr>
              <w:tabs>
                <w:tab w:val="decimal" w:pos="1060"/>
                <w:tab w:val="decimal" w:pos="1202"/>
              </w:tabs>
              <w:ind w:right="-72"/>
              <w:rPr>
                <w:rFonts w:ascii="Angsana New" w:hAnsi="Angsana New" w:cs="Angsana New"/>
                <w:snapToGrid w:val="0"/>
                <w:sz w:val="28"/>
                <w:szCs w:val="28"/>
                <w:lang w:val="en-GB" w:eastAsia="th-TH"/>
              </w:rPr>
            </w:pPr>
          </w:p>
        </w:tc>
        <w:tc>
          <w:tcPr>
            <w:tcW w:w="284" w:type="dxa"/>
            <w:shd w:val="clear" w:color="auto" w:fill="auto"/>
          </w:tcPr>
          <w:p w14:paraId="282AA30B"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06BD9499" w14:textId="77777777" w:rsidR="00862CF1" w:rsidRPr="007262F4" w:rsidRDefault="00862CF1" w:rsidP="00862CF1">
            <w:pPr>
              <w:tabs>
                <w:tab w:val="decimal" w:pos="1060"/>
                <w:tab w:val="decimal" w:pos="1198"/>
              </w:tabs>
              <w:ind w:right="-72"/>
              <w:rPr>
                <w:rFonts w:ascii="Angsana New" w:hAnsi="Angsana New" w:cs="Angsana New"/>
                <w:snapToGrid w:val="0"/>
                <w:sz w:val="28"/>
                <w:szCs w:val="28"/>
                <w:lang w:val="en-GB" w:eastAsia="th-TH"/>
              </w:rPr>
            </w:pPr>
          </w:p>
        </w:tc>
      </w:tr>
      <w:tr w:rsidR="00862CF1" w:rsidRPr="007262F4" w14:paraId="4BBCF5B2" w14:textId="77777777" w:rsidTr="00227CE0">
        <w:trPr>
          <w:trHeight w:val="244"/>
        </w:trPr>
        <w:tc>
          <w:tcPr>
            <w:tcW w:w="3294" w:type="dxa"/>
            <w:shd w:val="clear" w:color="auto" w:fill="auto"/>
          </w:tcPr>
          <w:p w14:paraId="6CBC10DD" w14:textId="4236D725" w:rsidR="00862CF1" w:rsidRPr="007262F4" w:rsidRDefault="000E7A17" w:rsidP="00862CF1">
            <w:pPr>
              <w:tabs>
                <w:tab w:val="left" w:pos="612"/>
              </w:tabs>
              <w:ind w:right="-162" w:firstLine="351"/>
              <w:rPr>
                <w:rFonts w:ascii="Angsana New" w:hAnsi="Angsana New" w:cs="Angsana New"/>
                <w:spacing w:val="-10"/>
                <w:sz w:val="28"/>
                <w:szCs w:val="28"/>
              </w:rPr>
            </w:pPr>
            <w:r w:rsidRPr="007262F4">
              <w:rPr>
                <w:rFonts w:asciiTheme="majorBidi" w:hAnsiTheme="majorBidi" w:cstheme="majorBidi"/>
                <w:sz w:val="28"/>
              </w:rPr>
              <w:t>Not over</w:t>
            </w:r>
            <w:r w:rsidR="00862CF1" w:rsidRPr="007262F4">
              <w:rPr>
                <w:rFonts w:asciiTheme="majorBidi" w:hAnsiTheme="majorBidi" w:cstheme="majorBidi"/>
                <w:sz w:val="28"/>
              </w:rPr>
              <w:t xml:space="preserve"> 3 months</w:t>
            </w:r>
          </w:p>
        </w:tc>
        <w:tc>
          <w:tcPr>
            <w:tcW w:w="1384" w:type="dxa"/>
            <w:shd w:val="clear" w:color="auto" w:fill="auto"/>
            <w:vAlign w:val="bottom"/>
          </w:tcPr>
          <w:p w14:paraId="05DFD11F"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w:t>
            </w:r>
          </w:p>
        </w:tc>
        <w:tc>
          <w:tcPr>
            <w:tcW w:w="284" w:type="dxa"/>
            <w:shd w:val="clear" w:color="auto" w:fill="auto"/>
          </w:tcPr>
          <w:p w14:paraId="766635DA"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4A2CD0C0" w14:textId="77777777" w:rsidR="00862CF1" w:rsidRPr="007262F4" w:rsidRDefault="00862CF1" w:rsidP="00AE672D">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w:t>
            </w:r>
          </w:p>
        </w:tc>
        <w:tc>
          <w:tcPr>
            <w:tcW w:w="284" w:type="dxa"/>
            <w:shd w:val="clear" w:color="auto" w:fill="auto"/>
          </w:tcPr>
          <w:p w14:paraId="34512699"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2842950C"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cs/>
                <w:lang w:eastAsia="th-TH"/>
              </w:rPr>
              <w:t>10</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209</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858</w:t>
            </w:r>
          </w:p>
        </w:tc>
        <w:tc>
          <w:tcPr>
            <w:tcW w:w="284" w:type="dxa"/>
            <w:shd w:val="clear" w:color="auto" w:fill="auto"/>
          </w:tcPr>
          <w:p w14:paraId="1D5CC28E"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0AA08939" w14:textId="77777777" w:rsidR="00862CF1" w:rsidRPr="007262F4" w:rsidRDefault="00862CF1" w:rsidP="00862CF1">
            <w:pPr>
              <w:tabs>
                <w:tab w:val="decimal" w:pos="1198"/>
              </w:tabs>
              <w:ind w:right="-72"/>
              <w:rPr>
                <w:rFonts w:ascii="Angsana New" w:hAnsi="Angsana New" w:cs="Angsana New"/>
                <w:snapToGrid w:val="0"/>
                <w:sz w:val="28"/>
                <w:szCs w:val="28"/>
                <w:cs/>
                <w:lang w:val="en-GB" w:eastAsia="th-TH"/>
              </w:rPr>
            </w:pPr>
            <w:r w:rsidRPr="007262F4">
              <w:rPr>
                <w:rFonts w:ascii="Angsana New" w:hAnsi="Angsana New" w:cs="Angsana New"/>
                <w:snapToGrid w:val="0"/>
                <w:sz w:val="28"/>
                <w:szCs w:val="28"/>
                <w:lang w:val="en-GB" w:eastAsia="th-TH"/>
              </w:rPr>
              <w:t>2,933,053</w:t>
            </w:r>
          </w:p>
        </w:tc>
      </w:tr>
      <w:tr w:rsidR="00862CF1" w:rsidRPr="007262F4" w14:paraId="0D33B034" w14:textId="77777777" w:rsidTr="00227CE0">
        <w:trPr>
          <w:trHeight w:val="244"/>
        </w:trPr>
        <w:tc>
          <w:tcPr>
            <w:tcW w:w="3294" w:type="dxa"/>
            <w:shd w:val="clear" w:color="auto" w:fill="auto"/>
          </w:tcPr>
          <w:p w14:paraId="2B2A8B07" w14:textId="229B14C9" w:rsidR="00862CF1" w:rsidRPr="007262F4" w:rsidRDefault="00862CF1" w:rsidP="00862CF1">
            <w:pPr>
              <w:tabs>
                <w:tab w:val="left" w:pos="612"/>
              </w:tabs>
              <w:ind w:right="-162" w:firstLine="351"/>
              <w:rPr>
                <w:rFonts w:ascii="Angsana New" w:hAnsi="Angsana New" w:cs="Angsana New"/>
                <w:spacing w:val="-10"/>
                <w:sz w:val="28"/>
                <w:szCs w:val="28"/>
              </w:rPr>
            </w:pPr>
            <w:r w:rsidRPr="007262F4">
              <w:rPr>
                <w:rFonts w:asciiTheme="majorBidi" w:hAnsiTheme="majorBidi" w:cstheme="majorBidi"/>
                <w:sz w:val="28"/>
              </w:rPr>
              <w:t>Over 3 months to 6 months</w:t>
            </w:r>
          </w:p>
        </w:tc>
        <w:tc>
          <w:tcPr>
            <w:tcW w:w="1384" w:type="dxa"/>
            <w:shd w:val="clear" w:color="auto" w:fill="auto"/>
            <w:vAlign w:val="bottom"/>
          </w:tcPr>
          <w:p w14:paraId="1A244B76"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w:t>
            </w:r>
          </w:p>
        </w:tc>
        <w:tc>
          <w:tcPr>
            <w:tcW w:w="284" w:type="dxa"/>
            <w:shd w:val="clear" w:color="auto" w:fill="auto"/>
          </w:tcPr>
          <w:p w14:paraId="7D6F9F04"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3E3462A6" w14:textId="77777777" w:rsidR="00862CF1" w:rsidRPr="007262F4" w:rsidRDefault="00862CF1" w:rsidP="00AE672D">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w:t>
            </w:r>
          </w:p>
        </w:tc>
        <w:tc>
          <w:tcPr>
            <w:tcW w:w="284" w:type="dxa"/>
            <w:shd w:val="clear" w:color="auto" w:fill="auto"/>
          </w:tcPr>
          <w:p w14:paraId="7AB9606E"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34B54BE8"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 xml:space="preserve">         4,470,754</w:t>
            </w:r>
          </w:p>
        </w:tc>
        <w:tc>
          <w:tcPr>
            <w:tcW w:w="284" w:type="dxa"/>
            <w:shd w:val="clear" w:color="auto" w:fill="auto"/>
          </w:tcPr>
          <w:p w14:paraId="2A2DC525"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38F0E952" w14:textId="77777777" w:rsidR="00862CF1" w:rsidRPr="007262F4" w:rsidRDefault="00862CF1" w:rsidP="00862CF1">
            <w:pPr>
              <w:tabs>
                <w:tab w:val="decimal" w:pos="1198"/>
              </w:tabs>
              <w:ind w:right="-72"/>
              <w:rPr>
                <w:rFonts w:ascii="Angsana New" w:hAnsi="Angsana New" w:cs="Angsana New"/>
                <w:snapToGrid w:val="0"/>
                <w:sz w:val="28"/>
                <w:szCs w:val="28"/>
                <w:lang w:val="en-GB" w:eastAsia="th-TH"/>
              </w:rPr>
            </w:pPr>
            <w:r w:rsidRPr="007262F4">
              <w:rPr>
                <w:rFonts w:ascii="Angsana New" w:hAnsi="Angsana New" w:cs="Angsana New"/>
                <w:snapToGrid w:val="0"/>
                <w:sz w:val="28"/>
                <w:szCs w:val="28"/>
                <w:lang w:val="en-GB" w:eastAsia="th-TH"/>
              </w:rPr>
              <w:t>4,394,546</w:t>
            </w:r>
          </w:p>
        </w:tc>
      </w:tr>
      <w:tr w:rsidR="00862CF1" w:rsidRPr="007262F4" w14:paraId="264B8062" w14:textId="77777777" w:rsidTr="00227CE0">
        <w:trPr>
          <w:trHeight w:val="244"/>
        </w:trPr>
        <w:tc>
          <w:tcPr>
            <w:tcW w:w="3294" w:type="dxa"/>
            <w:shd w:val="clear" w:color="auto" w:fill="auto"/>
          </w:tcPr>
          <w:p w14:paraId="12FB8453" w14:textId="6B358E3C" w:rsidR="00862CF1" w:rsidRPr="007262F4" w:rsidRDefault="00862CF1" w:rsidP="00862CF1">
            <w:pPr>
              <w:tabs>
                <w:tab w:val="left" w:pos="612"/>
              </w:tabs>
              <w:ind w:right="-162" w:firstLine="351"/>
              <w:rPr>
                <w:rFonts w:ascii="Angsana New" w:hAnsi="Angsana New" w:cs="Angsana New"/>
                <w:spacing w:val="-10"/>
                <w:sz w:val="28"/>
                <w:szCs w:val="28"/>
              </w:rPr>
            </w:pPr>
            <w:r w:rsidRPr="007262F4">
              <w:rPr>
                <w:rFonts w:asciiTheme="majorBidi" w:hAnsiTheme="majorBidi" w:cstheme="majorBidi"/>
                <w:sz w:val="28"/>
              </w:rPr>
              <w:t>Over 6 months to 12 months</w:t>
            </w:r>
          </w:p>
        </w:tc>
        <w:tc>
          <w:tcPr>
            <w:tcW w:w="1384" w:type="dxa"/>
            <w:shd w:val="clear" w:color="auto" w:fill="auto"/>
            <w:vAlign w:val="bottom"/>
          </w:tcPr>
          <w:p w14:paraId="561017ED"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w:t>
            </w:r>
          </w:p>
        </w:tc>
        <w:tc>
          <w:tcPr>
            <w:tcW w:w="284" w:type="dxa"/>
            <w:shd w:val="clear" w:color="auto" w:fill="auto"/>
          </w:tcPr>
          <w:p w14:paraId="4272CCA5"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49219ED9" w14:textId="77777777" w:rsidR="00862CF1" w:rsidRPr="007262F4" w:rsidRDefault="00862CF1" w:rsidP="00AE672D">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w:t>
            </w:r>
          </w:p>
        </w:tc>
        <w:tc>
          <w:tcPr>
            <w:tcW w:w="284" w:type="dxa"/>
            <w:shd w:val="clear" w:color="auto" w:fill="auto"/>
          </w:tcPr>
          <w:p w14:paraId="29D7BA8F"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541CBD9D"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 xml:space="preserve">         7,095,937</w:t>
            </w:r>
          </w:p>
        </w:tc>
        <w:tc>
          <w:tcPr>
            <w:tcW w:w="284" w:type="dxa"/>
            <w:shd w:val="clear" w:color="auto" w:fill="auto"/>
          </w:tcPr>
          <w:p w14:paraId="6DA31CAE"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25902797" w14:textId="77777777" w:rsidR="00862CF1" w:rsidRPr="007262F4" w:rsidRDefault="00862CF1" w:rsidP="00862CF1">
            <w:pPr>
              <w:tabs>
                <w:tab w:val="decimal" w:pos="1198"/>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val="en-GB" w:eastAsia="th-TH"/>
              </w:rPr>
              <w:t>6,339,361</w:t>
            </w:r>
          </w:p>
        </w:tc>
      </w:tr>
      <w:tr w:rsidR="00862CF1" w:rsidRPr="007262F4" w14:paraId="100227D7" w14:textId="77777777" w:rsidTr="00227CE0">
        <w:trPr>
          <w:trHeight w:val="244"/>
        </w:trPr>
        <w:tc>
          <w:tcPr>
            <w:tcW w:w="3294" w:type="dxa"/>
            <w:shd w:val="clear" w:color="auto" w:fill="auto"/>
          </w:tcPr>
          <w:p w14:paraId="3988EFBE" w14:textId="5EDA1329" w:rsidR="00862CF1" w:rsidRPr="007262F4" w:rsidRDefault="00862CF1" w:rsidP="00862CF1">
            <w:pPr>
              <w:tabs>
                <w:tab w:val="left" w:pos="612"/>
              </w:tabs>
              <w:ind w:right="-162" w:firstLine="351"/>
              <w:rPr>
                <w:rFonts w:ascii="Angsana New" w:hAnsi="Angsana New" w:cs="Angsana New"/>
                <w:spacing w:val="-10"/>
                <w:sz w:val="28"/>
                <w:szCs w:val="28"/>
              </w:rPr>
            </w:pPr>
            <w:r w:rsidRPr="007262F4">
              <w:rPr>
                <w:rFonts w:asciiTheme="majorBidi" w:hAnsiTheme="majorBidi" w:cstheme="majorBidi"/>
                <w:sz w:val="28"/>
              </w:rPr>
              <w:t>Over 12 months</w:t>
            </w:r>
          </w:p>
        </w:tc>
        <w:tc>
          <w:tcPr>
            <w:tcW w:w="1384" w:type="dxa"/>
            <w:tcBorders>
              <w:bottom w:val="single" w:sz="4" w:space="0" w:color="auto"/>
            </w:tcBorders>
            <w:shd w:val="clear" w:color="auto" w:fill="auto"/>
            <w:vAlign w:val="bottom"/>
          </w:tcPr>
          <w:p w14:paraId="55621215"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w:t>
            </w:r>
          </w:p>
        </w:tc>
        <w:tc>
          <w:tcPr>
            <w:tcW w:w="284" w:type="dxa"/>
            <w:shd w:val="clear" w:color="auto" w:fill="auto"/>
          </w:tcPr>
          <w:p w14:paraId="2E5C831A"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2E1E3D42" w14:textId="77777777" w:rsidR="00862CF1" w:rsidRPr="007262F4" w:rsidRDefault="00862CF1" w:rsidP="00AE672D">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w:t>
            </w:r>
          </w:p>
        </w:tc>
        <w:tc>
          <w:tcPr>
            <w:tcW w:w="284" w:type="dxa"/>
            <w:shd w:val="clear" w:color="auto" w:fill="auto"/>
          </w:tcPr>
          <w:p w14:paraId="5920EB63"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5EF309B5"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51,378,665</w:t>
            </w:r>
          </w:p>
        </w:tc>
        <w:tc>
          <w:tcPr>
            <w:tcW w:w="284" w:type="dxa"/>
            <w:shd w:val="clear" w:color="auto" w:fill="auto"/>
          </w:tcPr>
          <w:p w14:paraId="2CC84F4E"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1B97220E" w14:textId="77777777" w:rsidR="00862CF1" w:rsidRPr="007262F4" w:rsidRDefault="00862CF1" w:rsidP="00862CF1">
            <w:pPr>
              <w:tabs>
                <w:tab w:val="decimal" w:pos="1198"/>
              </w:tabs>
              <w:ind w:right="-72"/>
              <w:rPr>
                <w:rFonts w:ascii="Angsana New" w:hAnsi="Angsana New" w:cs="Angsana New"/>
                <w:snapToGrid w:val="0"/>
                <w:sz w:val="28"/>
                <w:szCs w:val="28"/>
                <w:cs/>
                <w:lang w:val="en-GB" w:eastAsia="th-TH"/>
              </w:rPr>
            </w:pPr>
            <w:r w:rsidRPr="007262F4">
              <w:rPr>
                <w:rFonts w:ascii="Angsana New" w:hAnsi="Angsana New" w:cs="Angsana New"/>
                <w:snapToGrid w:val="0"/>
                <w:sz w:val="28"/>
                <w:szCs w:val="28"/>
                <w:lang w:val="en-GB" w:eastAsia="th-TH"/>
              </w:rPr>
              <w:t>55,920,849</w:t>
            </w:r>
          </w:p>
        </w:tc>
      </w:tr>
      <w:tr w:rsidR="00862CF1" w:rsidRPr="007262F4" w14:paraId="4BDC1CF1" w14:textId="77777777" w:rsidTr="00227CE0">
        <w:trPr>
          <w:trHeight w:val="244"/>
        </w:trPr>
        <w:tc>
          <w:tcPr>
            <w:tcW w:w="3294" w:type="dxa"/>
            <w:shd w:val="clear" w:color="auto" w:fill="auto"/>
          </w:tcPr>
          <w:p w14:paraId="3DBF11C9" w14:textId="5E5C9B8E" w:rsidR="00862CF1" w:rsidRPr="007262F4" w:rsidRDefault="00862CF1" w:rsidP="00862CF1">
            <w:pPr>
              <w:tabs>
                <w:tab w:val="left" w:pos="612"/>
              </w:tabs>
              <w:ind w:right="-162"/>
              <w:rPr>
                <w:rFonts w:ascii="Angsana New" w:hAnsi="Angsana New" w:cs="Angsana New"/>
                <w:spacing w:val="-10"/>
                <w:sz w:val="28"/>
                <w:szCs w:val="28"/>
              </w:rPr>
            </w:pPr>
            <w:r w:rsidRPr="007262F4">
              <w:rPr>
                <w:rFonts w:asciiTheme="majorBidi" w:hAnsiTheme="majorBidi" w:cstheme="majorBidi"/>
                <w:sz w:val="28"/>
              </w:rPr>
              <w:t>Total</w:t>
            </w:r>
          </w:p>
        </w:tc>
        <w:tc>
          <w:tcPr>
            <w:tcW w:w="1384" w:type="dxa"/>
            <w:tcBorders>
              <w:top w:val="single" w:sz="4" w:space="0" w:color="auto"/>
            </w:tcBorders>
            <w:shd w:val="clear" w:color="auto" w:fill="auto"/>
            <w:vAlign w:val="bottom"/>
          </w:tcPr>
          <w:p w14:paraId="661A2C13"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67,085</w:t>
            </w:r>
          </w:p>
        </w:tc>
        <w:tc>
          <w:tcPr>
            <w:tcW w:w="284" w:type="dxa"/>
            <w:shd w:val="clear" w:color="auto" w:fill="auto"/>
          </w:tcPr>
          <w:p w14:paraId="1519CFDD"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1A480789" w14:textId="77777777" w:rsidR="00862CF1" w:rsidRPr="007262F4" w:rsidRDefault="00862CF1" w:rsidP="00AE672D">
            <w:pPr>
              <w:tabs>
                <w:tab w:val="decimal" w:pos="1202"/>
              </w:tabs>
              <w:ind w:right="-72"/>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w:t>
            </w:r>
          </w:p>
        </w:tc>
        <w:tc>
          <w:tcPr>
            <w:tcW w:w="284" w:type="dxa"/>
            <w:shd w:val="clear" w:color="auto" w:fill="auto"/>
          </w:tcPr>
          <w:p w14:paraId="5855D9BA"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708E8EEE"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79,409,082</w:t>
            </w:r>
          </w:p>
        </w:tc>
        <w:tc>
          <w:tcPr>
            <w:tcW w:w="284" w:type="dxa"/>
            <w:shd w:val="clear" w:color="auto" w:fill="auto"/>
          </w:tcPr>
          <w:p w14:paraId="280E42EA"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4629C7A0" w14:textId="77777777" w:rsidR="00862CF1" w:rsidRPr="007262F4" w:rsidRDefault="00862CF1" w:rsidP="00862CF1">
            <w:pPr>
              <w:tabs>
                <w:tab w:val="decimal" w:pos="1198"/>
              </w:tabs>
              <w:ind w:right="-72"/>
              <w:rPr>
                <w:rFonts w:ascii="Angsana New" w:hAnsi="Angsana New" w:cs="Angsana New"/>
                <w:snapToGrid w:val="0"/>
                <w:sz w:val="28"/>
                <w:szCs w:val="28"/>
                <w:lang w:val="en-GB" w:eastAsia="th-TH"/>
              </w:rPr>
            </w:pPr>
            <w:r w:rsidRPr="007262F4">
              <w:rPr>
                <w:rFonts w:ascii="Angsana New" w:hAnsi="Angsana New" w:cs="Angsana New"/>
                <w:snapToGrid w:val="0"/>
                <w:sz w:val="28"/>
                <w:szCs w:val="28"/>
                <w:lang w:eastAsia="th-TH"/>
              </w:rPr>
              <w:t>71,595,557</w:t>
            </w:r>
          </w:p>
        </w:tc>
      </w:tr>
      <w:tr w:rsidR="00862CF1" w:rsidRPr="007262F4" w14:paraId="432EE759" w14:textId="77777777" w:rsidTr="00227CE0">
        <w:trPr>
          <w:trHeight w:val="244"/>
        </w:trPr>
        <w:tc>
          <w:tcPr>
            <w:tcW w:w="3294" w:type="dxa"/>
            <w:shd w:val="clear" w:color="auto" w:fill="auto"/>
          </w:tcPr>
          <w:p w14:paraId="34610CC3" w14:textId="18D7C9EA" w:rsidR="00862CF1" w:rsidRPr="007262F4" w:rsidRDefault="00862CF1" w:rsidP="00862CF1">
            <w:pPr>
              <w:tabs>
                <w:tab w:val="left" w:pos="612"/>
              </w:tabs>
              <w:ind w:left="458" w:right="-162" w:hanging="458"/>
              <w:rPr>
                <w:rFonts w:ascii="Angsana New" w:hAnsi="Angsana New" w:cs="Angsana New"/>
                <w:spacing w:val="-10"/>
                <w:sz w:val="28"/>
                <w:szCs w:val="28"/>
                <w:cs/>
              </w:rPr>
            </w:pPr>
            <w:r w:rsidRPr="007262F4">
              <w:rPr>
                <w:rFonts w:asciiTheme="majorBidi" w:hAnsiTheme="majorBidi" w:cstheme="majorBidi"/>
                <w:sz w:val="28"/>
                <w:u w:val="single"/>
              </w:rPr>
              <w:t>Less</w:t>
            </w:r>
            <w:r w:rsidRPr="007262F4">
              <w:rPr>
                <w:rFonts w:asciiTheme="majorBidi" w:hAnsiTheme="majorBidi" w:cstheme="majorBidi"/>
                <w:sz w:val="28"/>
              </w:rPr>
              <w:t xml:space="preserve"> Allowance for expected credit losses</w:t>
            </w:r>
          </w:p>
        </w:tc>
        <w:tc>
          <w:tcPr>
            <w:tcW w:w="1384" w:type="dxa"/>
            <w:tcBorders>
              <w:bottom w:val="single" w:sz="4" w:space="0" w:color="auto"/>
            </w:tcBorders>
            <w:shd w:val="clear" w:color="auto" w:fill="auto"/>
            <w:vAlign w:val="bottom"/>
          </w:tcPr>
          <w:p w14:paraId="0A3358F4"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w:t>
            </w:r>
          </w:p>
        </w:tc>
        <w:tc>
          <w:tcPr>
            <w:tcW w:w="284" w:type="dxa"/>
            <w:shd w:val="clear" w:color="auto" w:fill="auto"/>
          </w:tcPr>
          <w:p w14:paraId="6EE84062"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5EFAF532" w14:textId="77777777" w:rsidR="00862CF1" w:rsidRPr="007262F4" w:rsidRDefault="00862CF1" w:rsidP="00AE672D">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w:t>
            </w:r>
          </w:p>
        </w:tc>
        <w:tc>
          <w:tcPr>
            <w:tcW w:w="284" w:type="dxa"/>
            <w:shd w:val="clear" w:color="auto" w:fill="auto"/>
          </w:tcPr>
          <w:p w14:paraId="5C9D7A45"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2068939E" w14:textId="77777777" w:rsidR="00862CF1" w:rsidRPr="007262F4" w:rsidRDefault="00862CF1" w:rsidP="00862CF1">
            <w:pPr>
              <w:tabs>
                <w:tab w:val="decimal" w:pos="1202"/>
              </w:tabs>
              <w:ind w:right="-72"/>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(41,085,690)</w:t>
            </w:r>
          </w:p>
        </w:tc>
        <w:tc>
          <w:tcPr>
            <w:tcW w:w="284" w:type="dxa"/>
            <w:shd w:val="clear" w:color="auto" w:fill="auto"/>
          </w:tcPr>
          <w:p w14:paraId="66F3D31D"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32F6DAA6" w14:textId="77777777" w:rsidR="00862CF1" w:rsidRPr="007262F4" w:rsidRDefault="00862CF1" w:rsidP="00862CF1">
            <w:pPr>
              <w:tabs>
                <w:tab w:val="decimal" w:pos="1198"/>
              </w:tabs>
              <w:ind w:right="-72"/>
              <w:rPr>
                <w:rFonts w:ascii="Angsana New" w:hAnsi="Angsana New" w:cs="Angsana New"/>
                <w:snapToGrid w:val="0"/>
                <w:sz w:val="28"/>
                <w:szCs w:val="28"/>
                <w:lang w:val="en-GB" w:eastAsia="th-TH"/>
              </w:rPr>
            </w:pPr>
            <w:r w:rsidRPr="007262F4">
              <w:rPr>
                <w:rFonts w:ascii="Angsana New" w:hAnsi="Angsana New" w:cs="Angsana New"/>
                <w:snapToGrid w:val="0"/>
                <w:sz w:val="28"/>
                <w:szCs w:val="28"/>
                <w:lang w:val="en-GB" w:eastAsia="th-TH"/>
              </w:rPr>
              <w:t>(41,085,690)</w:t>
            </w:r>
          </w:p>
        </w:tc>
      </w:tr>
      <w:tr w:rsidR="00862CF1" w:rsidRPr="007262F4" w14:paraId="5AB63C78" w14:textId="77777777" w:rsidTr="00227CE0">
        <w:trPr>
          <w:trHeight w:val="244"/>
        </w:trPr>
        <w:tc>
          <w:tcPr>
            <w:tcW w:w="3294" w:type="dxa"/>
            <w:shd w:val="clear" w:color="auto" w:fill="auto"/>
          </w:tcPr>
          <w:p w14:paraId="796E2163" w14:textId="2CBD118B" w:rsidR="00862CF1" w:rsidRPr="007262F4" w:rsidRDefault="00862CF1" w:rsidP="00862CF1">
            <w:pPr>
              <w:tabs>
                <w:tab w:val="left" w:pos="612"/>
              </w:tabs>
              <w:ind w:right="-162"/>
              <w:rPr>
                <w:rFonts w:ascii="Angsana New" w:hAnsi="Angsana New" w:cs="Angsana New"/>
                <w:spacing w:val="-10"/>
                <w:sz w:val="28"/>
                <w:szCs w:val="28"/>
                <w:cs/>
              </w:rPr>
            </w:pPr>
            <w:r w:rsidRPr="007262F4">
              <w:rPr>
                <w:rFonts w:asciiTheme="majorBidi" w:hAnsiTheme="majorBidi" w:cstheme="majorBidi"/>
                <w:sz w:val="28"/>
              </w:rPr>
              <w:t>Total trade receivables - related parties</w:t>
            </w:r>
          </w:p>
        </w:tc>
        <w:tc>
          <w:tcPr>
            <w:tcW w:w="1384" w:type="dxa"/>
            <w:tcBorders>
              <w:top w:val="single" w:sz="4" w:space="0" w:color="auto"/>
              <w:bottom w:val="single" w:sz="4" w:space="0" w:color="auto"/>
            </w:tcBorders>
            <w:shd w:val="clear" w:color="auto" w:fill="auto"/>
            <w:vAlign w:val="bottom"/>
          </w:tcPr>
          <w:p w14:paraId="1103CDED"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67,085</w:t>
            </w:r>
          </w:p>
        </w:tc>
        <w:tc>
          <w:tcPr>
            <w:tcW w:w="284" w:type="dxa"/>
            <w:shd w:val="clear" w:color="auto" w:fill="auto"/>
          </w:tcPr>
          <w:p w14:paraId="59FFB36B"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shd w:val="clear" w:color="auto" w:fill="auto"/>
            <w:vAlign w:val="bottom"/>
          </w:tcPr>
          <w:p w14:paraId="41930429" w14:textId="77777777" w:rsidR="00862CF1" w:rsidRPr="007262F4" w:rsidRDefault="00862CF1" w:rsidP="00AE672D">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w:t>
            </w:r>
          </w:p>
        </w:tc>
        <w:tc>
          <w:tcPr>
            <w:tcW w:w="284" w:type="dxa"/>
            <w:shd w:val="clear" w:color="auto" w:fill="auto"/>
          </w:tcPr>
          <w:p w14:paraId="40136F23"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shd w:val="clear" w:color="auto" w:fill="auto"/>
            <w:vAlign w:val="bottom"/>
          </w:tcPr>
          <w:p w14:paraId="449B6E2D" w14:textId="77777777" w:rsidR="00862CF1" w:rsidRPr="007262F4" w:rsidRDefault="00862CF1" w:rsidP="00862CF1">
            <w:pPr>
              <w:tabs>
                <w:tab w:val="decimal" w:pos="1202"/>
              </w:tabs>
              <w:ind w:right="-72"/>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38,323,392</w:t>
            </w:r>
          </w:p>
        </w:tc>
        <w:tc>
          <w:tcPr>
            <w:tcW w:w="284" w:type="dxa"/>
            <w:shd w:val="clear" w:color="auto" w:fill="auto"/>
          </w:tcPr>
          <w:p w14:paraId="19DE93BC"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shd w:val="clear" w:color="auto" w:fill="auto"/>
            <w:vAlign w:val="bottom"/>
          </w:tcPr>
          <w:p w14:paraId="0AD64F8B" w14:textId="77777777" w:rsidR="00862CF1" w:rsidRPr="007262F4" w:rsidRDefault="00862CF1" w:rsidP="00862CF1">
            <w:pPr>
              <w:tabs>
                <w:tab w:val="decimal" w:pos="1198"/>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30,509,867</w:t>
            </w:r>
          </w:p>
        </w:tc>
      </w:tr>
      <w:tr w:rsidR="00862CF1" w:rsidRPr="007262F4" w14:paraId="7D739D91" w14:textId="77777777" w:rsidTr="00227CE0">
        <w:trPr>
          <w:trHeight w:val="244"/>
        </w:trPr>
        <w:tc>
          <w:tcPr>
            <w:tcW w:w="3294" w:type="dxa"/>
            <w:shd w:val="clear" w:color="auto" w:fill="auto"/>
          </w:tcPr>
          <w:p w14:paraId="1391E056" w14:textId="77777777" w:rsidR="00862CF1" w:rsidRPr="007262F4" w:rsidRDefault="00862CF1" w:rsidP="00862CF1">
            <w:pPr>
              <w:tabs>
                <w:tab w:val="left" w:pos="612"/>
              </w:tabs>
              <w:ind w:right="-162"/>
              <w:rPr>
                <w:rFonts w:asciiTheme="majorBidi" w:hAnsiTheme="majorBidi" w:cstheme="majorBidi"/>
                <w:sz w:val="28"/>
              </w:rPr>
            </w:pPr>
          </w:p>
        </w:tc>
        <w:tc>
          <w:tcPr>
            <w:tcW w:w="1384" w:type="dxa"/>
            <w:tcBorders>
              <w:top w:val="single" w:sz="4" w:space="0" w:color="auto"/>
            </w:tcBorders>
            <w:shd w:val="clear" w:color="auto" w:fill="auto"/>
            <w:vAlign w:val="bottom"/>
          </w:tcPr>
          <w:p w14:paraId="5E58124A"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p>
        </w:tc>
        <w:tc>
          <w:tcPr>
            <w:tcW w:w="284" w:type="dxa"/>
            <w:shd w:val="clear" w:color="auto" w:fill="auto"/>
          </w:tcPr>
          <w:p w14:paraId="73C292EC"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0A8B531C" w14:textId="77777777" w:rsidR="00862CF1" w:rsidRPr="007262F4" w:rsidRDefault="00862CF1" w:rsidP="00862CF1">
            <w:pPr>
              <w:jc w:val="right"/>
              <w:rPr>
                <w:rFonts w:ascii="Angsana New" w:hAnsi="Angsana New" w:cs="Angsana New"/>
                <w:snapToGrid w:val="0"/>
                <w:sz w:val="28"/>
                <w:szCs w:val="28"/>
                <w:lang w:eastAsia="th-TH"/>
              </w:rPr>
            </w:pPr>
          </w:p>
        </w:tc>
        <w:tc>
          <w:tcPr>
            <w:tcW w:w="284" w:type="dxa"/>
            <w:shd w:val="clear" w:color="auto" w:fill="auto"/>
          </w:tcPr>
          <w:p w14:paraId="1E0017E4"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04A13A95"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p>
        </w:tc>
        <w:tc>
          <w:tcPr>
            <w:tcW w:w="284" w:type="dxa"/>
            <w:shd w:val="clear" w:color="auto" w:fill="auto"/>
          </w:tcPr>
          <w:p w14:paraId="385114CF"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19982943" w14:textId="77777777" w:rsidR="00862CF1" w:rsidRPr="007262F4" w:rsidRDefault="00862CF1" w:rsidP="00862CF1">
            <w:pPr>
              <w:tabs>
                <w:tab w:val="decimal" w:pos="1198"/>
              </w:tabs>
              <w:ind w:right="-72"/>
              <w:rPr>
                <w:rFonts w:ascii="Angsana New" w:hAnsi="Angsana New" w:cs="Angsana New"/>
                <w:snapToGrid w:val="0"/>
                <w:sz w:val="28"/>
                <w:szCs w:val="28"/>
                <w:lang w:eastAsia="th-TH"/>
              </w:rPr>
            </w:pPr>
          </w:p>
        </w:tc>
      </w:tr>
      <w:tr w:rsidR="00862CF1" w:rsidRPr="007262F4" w14:paraId="22402004" w14:textId="77777777" w:rsidTr="00227CE0">
        <w:trPr>
          <w:trHeight w:val="244"/>
        </w:trPr>
        <w:tc>
          <w:tcPr>
            <w:tcW w:w="3294" w:type="dxa"/>
            <w:shd w:val="clear" w:color="auto" w:fill="auto"/>
          </w:tcPr>
          <w:p w14:paraId="1C3AB18B" w14:textId="77601B69" w:rsidR="00862CF1" w:rsidRPr="007262F4" w:rsidRDefault="00862CF1" w:rsidP="00862CF1">
            <w:pPr>
              <w:tabs>
                <w:tab w:val="left" w:pos="612"/>
              </w:tabs>
              <w:ind w:right="-164"/>
              <w:rPr>
                <w:rFonts w:ascii="Angsana New" w:hAnsi="Angsana New" w:cs="Angsana New"/>
                <w:spacing w:val="-10"/>
                <w:sz w:val="28"/>
                <w:szCs w:val="28"/>
                <w:cs/>
              </w:rPr>
            </w:pPr>
            <w:r w:rsidRPr="007262F4">
              <w:rPr>
                <w:rFonts w:asciiTheme="majorBidi" w:hAnsiTheme="majorBidi" w:cstheme="majorBidi"/>
                <w:sz w:val="28"/>
                <w:u w:val="single"/>
              </w:rPr>
              <w:lastRenderedPageBreak/>
              <w:t>Trade receivables - unrelated parties:</w:t>
            </w:r>
          </w:p>
        </w:tc>
        <w:tc>
          <w:tcPr>
            <w:tcW w:w="1384" w:type="dxa"/>
            <w:tcBorders>
              <w:top w:val="single" w:sz="4" w:space="0" w:color="auto"/>
            </w:tcBorders>
            <w:shd w:val="clear" w:color="auto" w:fill="auto"/>
            <w:vAlign w:val="bottom"/>
          </w:tcPr>
          <w:p w14:paraId="12B9F532" w14:textId="77777777" w:rsidR="00862CF1" w:rsidRPr="007262F4" w:rsidRDefault="00862CF1" w:rsidP="00862CF1">
            <w:pPr>
              <w:tabs>
                <w:tab w:val="decimal" w:pos="1195"/>
              </w:tabs>
              <w:ind w:right="-72"/>
              <w:rPr>
                <w:rFonts w:ascii="Angsana New" w:hAnsi="Angsana New" w:cs="Angsana New"/>
                <w:snapToGrid w:val="0"/>
                <w:sz w:val="28"/>
                <w:szCs w:val="28"/>
                <w:cs/>
                <w:lang w:eastAsia="th-TH"/>
              </w:rPr>
            </w:pPr>
          </w:p>
        </w:tc>
        <w:tc>
          <w:tcPr>
            <w:tcW w:w="284" w:type="dxa"/>
            <w:shd w:val="clear" w:color="auto" w:fill="auto"/>
          </w:tcPr>
          <w:p w14:paraId="03002E86"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3905765D" w14:textId="77777777" w:rsidR="00862CF1" w:rsidRPr="007262F4" w:rsidRDefault="00862CF1" w:rsidP="00862CF1">
            <w:pPr>
              <w:jc w:val="right"/>
              <w:rPr>
                <w:rFonts w:ascii="Angsana New" w:hAnsi="Angsana New" w:cs="Angsana New"/>
                <w:snapToGrid w:val="0"/>
                <w:sz w:val="28"/>
                <w:szCs w:val="28"/>
                <w:lang w:val="en-GB" w:eastAsia="th-TH"/>
              </w:rPr>
            </w:pPr>
          </w:p>
        </w:tc>
        <w:tc>
          <w:tcPr>
            <w:tcW w:w="284" w:type="dxa"/>
            <w:shd w:val="clear" w:color="auto" w:fill="auto"/>
          </w:tcPr>
          <w:p w14:paraId="219AA3A8"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448534A7" w14:textId="77777777" w:rsidR="00862CF1" w:rsidRPr="007262F4" w:rsidRDefault="00862CF1" w:rsidP="00862CF1">
            <w:pPr>
              <w:tabs>
                <w:tab w:val="decimal" w:pos="1202"/>
              </w:tabs>
              <w:ind w:right="-72"/>
              <w:rPr>
                <w:rFonts w:ascii="Angsana New" w:hAnsi="Angsana New" w:cs="Angsana New"/>
                <w:snapToGrid w:val="0"/>
                <w:sz w:val="28"/>
                <w:szCs w:val="28"/>
                <w:cs/>
                <w:lang w:eastAsia="th-TH"/>
              </w:rPr>
            </w:pPr>
          </w:p>
        </w:tc>
        <w:tc>
          <w:tcPr>
            <w:tcW w:w="284" w:type="dxa"/>
            <w:shd w:val="clear" w:color="auto" w:fill="auto"/>
          </w:tcPr>
          <w:p w14:paraId="4541D597"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09ABE36A" w14:textId="77777777" w:rsidR="00862CF1" w:rsidRPr="007262F4" w:rsidRDefault="00862CF1" w:rsidP="00862CF1">
            <w:pPr>
              <w:tabs>
                <w:tab w:val="decimal" w:pos="1060"/>
              </w:tabs>
              <w:ind w:right="-72"/>
              <w:rPr>
                <w:rFonts w:ascii="Angsana New" w:hAnsi="Angsana New" w:cs="Angsana New"/>
                <w:snapToGrid w:val="0"/>
                <w:sz w:val="28"/>
                <w:szCs w:val="28"/>
                <w:lang w:val="en-GB" w:eastAsia="th-TH"/>
              </w:rPr>
            </w:pPr>
          </w:p>
        </w:tc>
      </w:tr>
      <w:tr w:rsidR="00862CF1" w:rsidRPr="007262F4" w14:paraId="6B032C7A" w14:textId="77777777" w:rsidTr="00227CE0">
        <w:trPr>
          <w:trHeight w:val="244"/>
        </w:trPr>
        <w:tc>
          <w:tcPr>
            <w:tcW w:w="3294" w:type="dxa"/>
            <w:shd w:val="clear" w:color="auto" w:fill="auto"/>
          </w:tcPr>
          <w:p w14:paraId="11191060" w14:textId="5329B00F" w:rsidR="00862CF1" w:rsidRPr="007262F4" w:rsidRDefault="00862CF1" w:rsidP="00862CF1">
            <w:pPr>
              <w:tabs>
                <w:tab w:val="left" w:pos="612"/>
              </w:tabs>
              <w:ind w:right="-250"/>
              <w:rPr>
                <w:rFonts w:ascii="Angsana New" w:hAnsi="Angsana New" w:cs="Angsana New"/>
                <w:sz w:val="28"/>
                <w:szCs w:val="28"/>
                <w:cs/>
              </w:rPr>
            </w:pPr>
            <w:r w:rsidRPr="007262F4">
              <w:rPr>
                <w:rFonts w:asciiTheme="majorBidi" w:hAnsiTheme="majorBidi" w:cstheme="majorBidi"/>
                <w:sz w:val="28"/>
              </w:rPr>
              <w:t xml:space="preserve">Aged on the basis of due dates </w:t>
            </w:r>
          </w:p>
        </w:tc>
        <w:tc>
          <w:tcPr>
            <w:tcW w:w="1384" w:type="dxa"/>
            <w:shd w:val="clear" w:color="auto" w:fill="auto"/>
            <w:vAlign w:val="bottom"/>
          </w:tcPr>
          <w:p w14:paraId="0995DAF7" w14:textId="77777777" w:rsidR="00862CF1" w:rsidRPr="007262F4" w:rsidRDefault="00862CF1" w:rsidP="00862CF1">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54FDF006"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2CEDFC29" w14:textId="77777777" w:rsidR="00862CF1" w:rsidRPr="007262F4" w:rsidRDefault="00862CF1" w:rsidP="00862CF1">
            <w:pPr>
              <w:jc w:val="right"/>
              <w:rPr>
                <w:rFonts w:ascii="Angsana New" w:hAnsi="Angsana New" w:cs="Angsana New"/>
                <w:snapToGrid w:val="0"/>
                <w:sz w:val="28"/>
                <w:szCs w:val="28"/>
                <w:lang w:val="en-GB" w:eastAsia="th-TH"/>
              </w:rPr>
            </w:pPr>
          </w:p>
        </w:tc>
        <w:tc>
          <w:tcPr>
            <w:tcW w:w="284" w:type="dxa"/>
            <w:shd w:val="clear" w:color="auto" w:fill="auto"/>
          </w:tcPr>
          <w:p w14:paraId="40EF6C8A"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3C23B416" w14:textId="77777777" w:rsidR="00862CF1" w:rsidRPr="007262F4" w:rsidRDefault="00862CF1" w:rsidP="00862CF1">
            <w:pPr>
              <w:tabs>
                <w:tab w:val="decimal" w:pos="1202"/>
              </w:tabs>
              <w:ind w:right="-72"/>
              <w:rPr>
                <w:rFonts w:ascii="Angsana New" w:hAnsi="Angsana New" w:cs="Angsana New"/>
                <w:snapToGrid w:val="0"/>
                <w:sz w:val="28"/>
                <w:szCs w:val="28"/>
                <w:cs/>
                <w:lang w:eastAsia="th-TH"/>
              </w:rPr>
            </w:pPr>
          </w:p>
        </w:tc>
        <w:tc>
          <w:tcPr>
            <w:tcW w:w="284" w:type="dxa"/>
            <w:shd w:val="clear" w:color="auto" w:fill="auto"/>
          </w:tcPr>
          <w:p w14:paraId="40C0948C"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vAlign w:val="bottom"/>
          </w:tcPr>
          <w:p w14:paraId="370F8F8F" w14:textId="77777777" w:rsidR="00862CF1" w:rsidRPr="007262F4" w:rsidRDefault="00862CF1" w:rsidP="00862CF1">
            <w:pPr>
              <w:tabs>
                <w:tab w:val="decimal" w:pos="1060"/>
              </w:tabs>
              <w:ind w:right="-72"/>
              <w:rPr>
                <w:rFonts w:ascii="Angsana New" w:hAnsi="Angsana New" w:cs="Angsana New"/>
                <w:snapToGrid w:val="0"/>
                <w:sz w:val="28"/>
                <w:szCs w:val="28"/>
                <w:cs/>
                <w:lang w:val="en-GB" w:eastAsia="th-TH"/>
              </w:rPr>
            </w:pPr>
          </w:p>
        </w:tc>
      </w:tr>
      <w:tr w:rsidR="00862CF1" w:rsidRPr="007262F4" w14:paraId="6884718B" w14:textId="77777777" w:rsidTr="00227CE0">
        <w:trPr>
          <w:trHeight w:val="244"/>
        </w:trPr>
        <w:tc>
          <w:tcPr>
            <w:tcW w:w="3294" w:type="dxa"/>
            <w:shd w:val="clear" w:color="auto" w:fill="auto"/>
          </w:tcPr>
          <w:p w14:paraId="73CE21C1" w14:textId="2B41992D" w:rsidR="00862CF1" w:rsidRPr="007262F4" w:rsidRDefault="00862CF1" w:rsidP="00862CF1">
            <w:pPr>
              <w:tabs>
                <w:tab w:val="left" w:pos="612"/>
              </w:tabs>
              <w:ind w:right="-162"/>
              <w:rPr>
                <w:rFonts w:ascii="Angsana New" w:hAnsi="Angsana New" w:cs="Angsana New"/>
                <w:spacing w:val="-10"/>
                <w:sz w:val="28"/>
                <w:szCs w:val="28"/>
                <w:cs/>
              </w:rPr>
            </w:pPr>
            <w:r w:rsidRPr="007262F4">
              <w:rPr>
                <w:rFonts w:asciiTheme="majorBidi" w:hAnsiTheme="majorBidi" w:cstheme="majorBidi"/>
                <w:sz w:val="28"/>
              </w:rPr>
              <w:t>Undue</w:t>
            </w:r>
          </w:p>
        </w:tc>
        <w:tc>
          <w:tcPr>
            <w:tcW w:w="1384" w:type="dxa"/>
            <w:shd w:val="clear" w:color="auto" w:fill="auto"/>
          </w:tcPr>
          <w:p w14:paraId="45F1D66F"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103,950,932</w:t>
            </w:r>
          </w:p>
        </w:tc>
        <w:tc>
          <w:tcPr>
            <w:tcW w:w="284" w:type="dxa"/>
            <w:shd w:val="clear" w:color="auto" w:fill="auto"/>
          </w:tcPr>
          <w:p w14:paraId="69BC3AC3"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75272DE4" w14:textId="77777777" w:rsidR="00862CF1" w:rsidRPr="007262F4" w:rsidRDefault="00862CF1" w:rsidP="00862CF1">
            <w:pPr>
              <w:tabs>
                <w:tab w:val="decimal" w:pos="1276"/>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101,012,505</w:t>
            </w:r>
          </w:p>
        </w:tc>
        <w:tc>
          <w:tcPr>
            <w:tcW w:w="284" w:type="dxa"/>
            <w:shd w:val="clear" w:color="auto" w:fill="auto"/>
          </w:tcPr>
          <w:p w14:paraId="7B1888F9"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774BB01D" w14:textId="77777777" w:rsidR="00862CF1" w:rsidRPr="007262F4" w:rsidRDefault="00862CF1" w:rsidP="00862CF1">
            <w:pPr>
              <w:tabs>
                <w:tab w:val="decimal" w:pos="1202"/>
              </w:tabs>
              <w:ind w:right="-72"/>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100,936,510</w:t>
            </w:r>
          </w:p>
        </w:tc>
        <w:tc>
          <w:tcPr>
            <w:tcW w:w="284" w:type="dxa"/>
            <w:shd w:val="clear" w:color="auto" w:fill="auto"/>
          </w:tcPr>
          <w:p w14:paraId="2DB04BE3"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5F5C06F9" w14:textId="77777777" w:rsidR="00862CF1" w:rsidRPr="007262F4" w:rsidRDefault="00862CF1" w:rsidP="00862CF1">
            <w:pPr>
              <w:tabs>
                <w:tab w:val="decimal" w:pos="1170"/>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100,415,308</w:t>
            </w:r>
          </w:p>
        </w:tc>
      </w:tr>
      <w:tr w:rsidR="00862CF1" w:rsidRPr="007262F4" w14:paraId="4C5391C8" w14:textId="77777777" w:rsidTr="00227CE0">
        <w:trPr>
          <w:trHeight w:val="244"/>
        </w:trPr>
        <w:tc>
          <w:tcPr>
            <w:tcW w:w="3294" w:type="dxa"/>
            <w:shd w:val="clear" w:color="auto" w:fill="auto"/>
          </w:tcPr>
          <w:p w14:paraId="3C04E1B3" w14:textId="63DF6BA0" w:rsidR="00862CF1" w:rsidRPr="007262F4" w:rsidRDefault="00862CF1" w:rsidP="000E7A17">
            <w:pPr>
              <w:tabs>
                <w:tab w:val="left" w:pos="612"/>
              </w:tabs>
              <w:ind w:left="351" w:right="-162" w:hanging="351"/>
              <w:rPr>
                <w:rFonts w:ascii="Angsana New" w:hAnsi="Angsana New" w:cs="Angsana New"/>
                <w:spacing w:val="-10"/>
                <w:sz w:val="28"/>
                <w:szCs w:val="28"/>
              </w:rPr>
            </w:pPr>
            <w:r w:rsidRPr="007262F4">
              <w:rPr>
                <w:rFonts w:asciiTheme="majorBidi" w:hAnsiTheme="majorBidi" w:cstheme="majorBidi"/>
                <w:sz w:val="28"/>
              </w:rPr>
              <w:t>Overdue</w:t>
            </w:r>
          </w:p>
        </w:tc>
        <w:tc>
          <w:tcPr>
            <w:tcW w:w="1384" w:type="dxa"/>
            <w:shd w:val="clear" w:color="auto" w:fill="auto"/>
          </w:tcPr>
          <w:p w14:paraId="225361B4"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p>
        </w:tc>
        <w:tc>
          <w:tcPr>
            <w:tcW w:w="284" w:type="dxa"/>
            <w:shd w:val="clear" w:color="auto" w:fill="auto"/>
          </w:tcPr>
          <w:p w14:paraId="73D7E96A"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3D227C19" w14:textId="77777777" w:rsidR="00862CF1" w:rsidRPr="007262F4" w:rsidRDefault="00862CF1" w:rsidP="00862CF1">
            <w:pPr>
              <w:tabs>
                <w:tab w:val="decimal" w:pos="1060"/>
              </w:tabs>
              <w:ind w:right="-72"/>
              <w:jc w:val="center"/>
              <w:rPr>
                <w:rFonts w:ascii="Angsana New" w:hAnsi="Angsana New" w:cs="Angsana New"/>
                <w:snapToGrid w:val="0"/>
                <w:sz w:val="28"/>
                <w:szCs w:val="28"/>
                <w:lang w:val="en-GB" w:eastAsia="th-TH"/>
              </w:rPr>
            </w:pPr>
          </w:p>
        </w:tc>
        <w:tc>
          <w:tcPr>
            <w:tcW w:w="284" w:type="dxa"/>
            <w:shd w:val="clear" w:color="auto" w:fill="auto"/>
          </w:tcPr>
          <w:p w14:paraId="6EFF96D5"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5E4A5BB8"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p>
        </w:tc>
        <w:tc>
          <w:tcPr>
            <w:tcW w:w="284" w:type="dxa"/>
            <w:shd w:val="clear" w:color="auto" w:fill="auto"/>
          </w:tcPr>
          <w:p w14:paraId="65AD82E0"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4C82ADD5" w14:textId="77777777" w:rsidR="00862CF1" w:rsidRPr="007262F4" w:rsidRDefault="00862CF1" w:rsidP="00862CF1">
            <w:pPr>
              <w:tabs>
                <w:tab w:val="decimal" w:pos="1060"/>
                <w:tab w:val="decimal" w:pos="1170"/>
              </w:tabs>
              <w:ind w:right="-72"/>
              <w:jc w:val="center"/>
              <w:rPr>
                <w:rFonts w:ascii="Angsana New" w:hAnsi="Angsana New" w:cs="Angsana New"/>
                <w:snapToGrid w:val="0"/>
                <w:sz w:val="28"/>
                <w:szCs w:val="28"/>
                <w:lang w:val="en-GB" w:eastAsia="th-TH"/>
              </w:rPr>
            </w:pPr>
          </w:p>
        </w:tc>
      </w:tr>
      <w:tr w:rsidR="00862CF1" w:rsidRPr="007262F4" w14:paraId="46C53F1A" w14:textId="77777777" w:rsidTr="00227CE0">
        <w:trPr>
          <w:trHeight w:val="244"/>
        </w:trPr>
        <w:tc>
          <w:tcPr>
            <w:tcW w:w="3294" w:type="dxa"/>
            <w:shd w:val="clear" w:color="auto" w:fill="auto"/>
          </w:tcPr>
          <w:p w14:paraId="3D0C717C" w14:textId="271D63A7" w:rsidR="00862CF1" w:rsidRPr="007262F4" w:rsidRDefault="000E7A17" w:rsidP="00862CF1">
            <w:pPr>
              <w:tabs>
                <w:tab w:val="left" w:pos="612"/>
              </w:tabs>
              <w:ind w:left="351" w:right="-162"/>
              <w:rPr>
                <w:rFonts w:ascii="Angsana New" w:hAnsi="Angsana New" w:cs="Angsana New"/>
                <w:spacing w:val="-10"/>
                <w:sz w:val="28"/>
                <w:szCs w:val="28"/>
              </w:rPr>
            </w:pPr>
            <w:r w:rsidRPr="007262F4">
              <w:rPr>
                <w:rFonts w:asciiTheme="majorBidi" w:hAnsiTheme="majorBidi" w:cstheme="majorBidi"/>
                <w:sz w:val="28"/>
              </w:rPr>
              <w:t>Not over 3 months</w:t>
            </w:r>
          </w:p>
        </w:tc>
        <w:tc>
          <w:tcPr>
            <w:tcW w:w="1384" w:type="dxa"/>
            <w:shd w:val="clear" w:color="auto" w:fill="auto"/>
          </w:tcPr>
          <w:p w14:paraId="216A74FF"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38,945,602</w:t>
            </w:r>
          </w:p>
        </w:tc>
        <w:tc>
          <w:tcPr>
            <w:tcW w:w="284" w:type="dxa"/>
            <w:shd w:val="clear" w:color="auto" w:fill="auto"/>
          </w:tcPr>
          <w:p w14:paraId="0C17110A"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6BF55B29" w14:textId="77777777" w:rsidR="00862CF1" w:rsidRPr="007262F4" w:rsidRDefault="00862CF1" w:rsidP="00862CF1">
            <w:pPr>
              <w:tabs>
                <w:tab w:val="decimal" w:pos="1202"/>
              </w:tabs>
              <w:ind w:right="-72"/>
              <w:rPr>
                <w:rFonts w:ascii="Angsana New" w:hAnsi="Angsana New" w:cs="Angsana New"/>
                <w:snapToGrid w:val="0"/>
                <w:sz w:val="28"/>
                <w:szCs w:val="28"/>
                <w:lang w:val="en-GB" w:eastAsia="th-TH"/>
              </w:rPr>
            </w:pPr>
            <w:r w:rsidRPr="007262F4">
              <w:rPr>
                <w:rFonts w:ascii="Angsana New" w:hAnsi="Angsana New" w:cs="Angsana New"/>
                <w:snapToGrid w:val="0"/>
                <w:sz w:val="28"/>
                <w:szCs w:val="28"/>
                <w:lang w:eastAsia="th-TH"/>
              </w:rPr>
              <w:t>73,684,270</w:t>
            </w:r>
          </w:p>
        </w:tc>
        <w:tc>
          <w:tcPr>
            <w:tcW w:w="284" w:type="dxa"/>
            <w:shd w:val="clear" w:color="auto" w:fill="auto"/>
          </w:tcPr>
          <w:p w14:paraId="3EB72C61"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142E6214"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38,259,416</w:t>
            </w:r>
          </w:p>
        </w:tc>
        <w:tc>
          <w:tcPr>
            <w:tcW w:w="284" w:type="dxa"/>
            <w:shd w:val="clear" w:color="auto" w:fill="auto"/>
          </w:tcPr>
          <w:p w14:paraId="52754EC3"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795B8333" w14:textId="77777777" w:rsidR="00862CF1" w:rsidRPr="007262F4" w:rsidRDefault="00862CF1" w:rsidP="00862CF1">
            <w:pPr>
              <w:tabs>
                <w:tab w:val="decimal" w:pos="1170"/>
              </w:tabs>
              <w:ind w:right="-72"/>
              <w:jc w:val="center"/>
              <w:rPr>
                <w:rFonts w:ascii="Angsana New" w:hAnsi="Angsana New" w:cs="Angsana New"/>
                <w:snapToGrid w:val="0"/>
                <w:sz w:val="28"/>
                <w:szCs w:val="28"/>
                <w:cs/>
                <w:lang w:val="en-GB" w:eastAsia="th-TH"/>
              </w:rPr>
            </w:pPr>
            <w:r w:rsidRPr="007262F4">
              <w:rPr>
                <w:rFonts w:ascii="Angsana New" w:hAnsi="Angsana New" w:cs="Angsana New"/>
                <w:snapToGrid w:val="0"/>
                <w:sz w:val="28"/>
                <w:szCs w:val="28"/>
                <w:lang w:eastAsia="th-TH"/>
              </w:rPr>
              <w:t>73,684,270</w:t>
            </w:r>
          </w:p>
        </w:tc>
      </w:tr>
      <w:tr w:rsidR="00862CF1" w:rsidRPr="007262F4" w14:paraId="25CF7861" w14:textId="77777777" w:rsidTr="00227CE0">
        <w:trPr>
          <w:trHeight w:val="244"/>
        </w:trPr>
        <w:tc>
          <w:tcPr>
            <w:tcW w:w="3294" w:type="dxa"/>
            <w:shd w:val="clear" w:color="auto" w:fill="auto"/>
          </w:tcPr>
          <w:p w14:paraId="1812A0CA" w14:textId="05ABADAC" w:rsidR="00862CF1" w:rsidRPr="007262F4" w:rsidRDefault="00862CF1" w:rsidP="00862CF1">
            <w:pPr>
              <w:tabs>
                <w:tab w:val="left" w:pos="612"/>
              </w:tabs>
              <w:ind w:left="351" w:right="-162"/>
              <w:rPr>
                <w:rFonts w:ascii="Angsana New" w:hAnsi="Angsana New" w:cs="Angsana New"/>
                <w:spacing w:val="-10"/>
                <w:sz w:val="28"/>
                <w:szCs w:val="28"/>
              </w:rPr>
            </w:pPr>
            <w:r w:rsidRPr="007262F4">
              <w:rPr>
                <w:rFonts w:asciiTheme="majorBidi" w:hAnsiTheme="majorBidi" w:cstheme="majorBidi"/>
                <w:sz w:val="28"/>
              </w:rPr>
              <w:t>Over 3 months to 6 months</w:t>
            </w:r>
          </w:p>
        </w:tc>
        <w:tc>
          <w:tcPr>
            <w:tcW w:w="1384" w:type="dxa"/>
            <w:shd w:val="clear" w:color="auto" w:fill="auto"/>
          </w:tcPr>
          <w:p w14:paraId="1DAF1EC8"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830,768</w:t>
            </w:r>
          </w:p>
        </w:tc>
        <w:tc>
          <w:tcPr>
            <w:tcW w:w="284" w:type="dxa"/>
            <w:shd w:val="clear" w:color="auto" w:fill="auto"/>
          </w:tcPr>
          <w:p w14:paraId="623C9760"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49882AF8" w14:textId="77777777" w:rsidR="00862CF1" w:rsidRPr="007262F4" w:rsidRDefault="00862CF1" w:rsidP="00862CF1">
            <w:pPr>
              <w:tabs>
                <w:tab w:val="decimal" w:pos="1202"/>
              </w:tabs>
              <w:ind w:right="-72"/>
              <w:rPr>
                <w:rFonts w:ascii="Angsana New" w:hAnsi="Angsana New" w:cs="Angsana New"/>
                <w:snapToGrid w:val="0"/>
                <w:sz w:val="28"/>
                <w:szCs w:val="28"/>
                <w:lang w:val="en-GB" w:eastAsia="th-TH"/>
              </w:rPr>
            </w:pPr>
            <w:r w:rsidRPr="007262F4">
              <w:rPr>
                <w:rFonts w:ascii="Angsana New" w:hAnsi="Angsana New" w:cs="Angsana New"/>
                <w:snapToGrid w:val="0"/>
                <w:sz w:val="28"/>
                <w:szCs w:val="28"/>
                <w:lang w:eastAsia="th-TH"/>
              </w:rPr>
              <w:t>6,515,162</w:t>
            </w:r>
          </w:p>
        </w:tc>
        <w:tc>
          <w:tcPr>
            <w:tcW w:w="284" w:type="dxa"/>
            <w:shd w:val="clear" w:color="auto" w:fill="auto"/>
          </w:tcPr>
          <w:p w14:paraId="07E557EB"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046A9476"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658,522</w:t>
            </w:r>
          </w:p>
        </w:tc>
        <w:tc>
          <w:tcPr>
            <w:tcW w:w="284" w:type="dxa"/>
            <w:shd w:val="clear" w:color="auto" w:fill="auto"/>
          </w:tcPr>
          <w:p w14:paraId="07CE2E4A"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0BD281F0" w14:textId="77777777" w:rsidR="00862CF1" w:rsidRPr="007262F4" w:rsidRDefault="00862CF1" w:rsidP="00862CF1">
            <w:pPr>
              <w:tabs>
                <w:tab w:val="decimal" w:pos="1170"/>
              </w:tabs>
              <w:ind w:right="-72"/>
              <w:jc w:val="center"/>
              <w:rPr>
                <w:rFonts w:ascii="Angsana New" w:hAnsi="Angsana New" w:cs="Angsana New"/>
                <w:snapToGrid w:val="0"/>
                <w:sz w:val="28"/>
                <w:szCs w:val="28"/>
                <w:cs/>
                <w:lang w:val="en-GB" w:eastAsia="th-TH"/>
              </w:rPr>
            </w:pPr>
            <w:r w:rsidRPr="007262F4">
              <w:rPr>
                <w:rFonts w:ascii="Angsana New" w:hAnsi="Angsana New" w:cs="Angsana New"/>
                <w:snapToGrid w:val="0"/>
                <w:sz w:val="28"/>
                <w:szCs w:val="28"/>
                <w:lang w:eastAsia="th-TH"/>
              </w:rPr>
              <w:t>6,515,163</w:t>
            </w:r>
          </w:p>
        </w:tc>
      </w:tr>
      <w:tr w:rsidR="00862CF1" w:rsidRPr="007262F4" w14:paraId="2C869BFF" w14:textId="77777777" w:rsidTr="00227CE0">
        <w:trPr>
          <w:trHeight w:val="244"/>
        </w:trPr>
        <w:tc>
          <w:tcPr>
            <w:tcW w:w="3294" w:type="dxa"/>
            <w:shd w:val="clear" w:color="auto" w:fill="auto"/>
          </w:tcPr>
          <w:p w14:paraId="2349F0D0" w14:textId="7582A391" w:rsidR="00862CF1" w:rsidRPr="007262F4" w:rsidRDefault="00862CF1" w:rsidP="00862CF1">
            <w:pPr>
              <w:tabs>
                <w:tab w:val="left" w:pos="612"/>
              </w:tabs>
              <w:ind w:left="351" w:right="-162"/>
              <w:rPr>
                <w:rFonts w:ascii="Angsana New" w:hAnsi="Angsana New" w:cs="Angsana New"/>
                <w:spacing w:val="-10"/>
                <w:sz w:val="28"/>
                <w:szCs w:val="28"/>
              </w:rPr>
            </w:pPr>
            <w:r w:rsidRPr="007262F4">
              <w:rPr>
                <w:rFonts w:asciiTheme="majorBidi" w:hAnsiTheme="majorBidi" w:cstheme="majorBidi"/>
                <w:sz w:val="28"/>
              </w:rPr>
              <w:t>Over 6 months to 12 months</w:t>
            </w:r>
          </w:p>
        </w:tc>
        <w:tc>
          <w:tcPr>
            <w:tcW w:w="1384" w:type="dxa"/>
            <w:shd w:val="clear" w:color="auto" w:fill="auto"/>
          </w:tcPr>
          <w:p w14:paraId="66A831A7"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3,244,321</w:t>
            </w:r>
          </w:p>
        </w:tc>
        <w:tc>
          <w:tcPr>
            <w:tcW w:w="284" w:type="dxa"/>
            <w:shd w:val="clear" w:color="auto" w:fill="auto"/>
          </w:tcPr>
          <w:p w14:paraId="5D85C88E"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706BD736" w14:textId="77777777" w:rsidR="00862CF1" w:rsidRPr="007262F4" w:rsidRDefault="00862CF1" w:rsidP="00862CF1">
            <w:pPr>
              <w:tabs>
                <w:tab w:val="decimal" w:pos="1202"/>
              </w:tabs>
              <w:ind w:right="-72"/>
              <w:rPr>
                <w:rFonts w:ascii="Angsana New" w:hAnsi="Angsana New" w:cs="Angsana New"/>
                <w:snapToGrid w:val="0"/>
                <w:sz w:val="28"/>
                <w:szCs w:val="28"/>
                <w:lang w:val="en-GB" w:eastAsia="th-TH"/>
              </w:rPr>
            </w:pPr>
            <w:r w:rsidRPr="007262F4">
              <w:rPr>
                <w:rFonts w:ascii="Angsana New" w:hAnsi="Angsana New" w:cs="Angsana New"/>
                <w:snapToGrid w:val="0"/>
                <w:sz w:val="28"/>
                <w:szCs w:val="28"/>
                <w:lang w:eastAsia="th-TH"/>
              </w:rPr>
              <w:t>485,578</w:t>
            </w:r>
          </w:p>
        </w:tc>
        <w:tc>
          <w:tcPr>
            <w:tcW w:w="284" w:type="dxa"/>
            <w:shd w:val="clear" w:color="auto" w:fill="auto"/>
          </w:tcPr>
          <w:p w14:paraId="742C1478"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5A1A487D"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2,999,129</w:t>
            </w:r>
          </w:p>
        </w:tc>
        <w:tc>
          <w:tcPr>
            <w:tcW w:w="284" w:type="dxa"/>
            <w:shd w:val="clear" w:color="auto" w:fill="auto"/>
          </w:tcPr>
          <w:p w14:paraId="3D5BB7DB"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shd w:val="clear" w:color="auto" w:fill="auto"/>
          </w:tcPr>
          <w:p w14:paraId="02A91B3D" w14:textId="77777777" w:rsidR="00862CF1" w:rsidRPr="007262F4" w:rsidRDefault="00862CF1" w:rsidP="00862CF1">
            <w:pPr>
              <w:tabs>
                <w:tab w:val="decimal" w:pos="1170"/>
              </w:tabs>
              <w:ind w:right="-72"/>
              <w:jc w:val="center"/>
              <w:rPr>
                <w:rFonts w:ascii="Angsana New" w:hAnsi="Angsana New" w:cs="Angsana New"/>
                <w:snapToGrid w:val="0"/>
                <w:sz w:val="28"/>
                <w:szCs w:val="28"/>
                <w:lang w:val="en-GB" w:eastAsia="th-TH"/>
              </w:rPr>
            </w:pPr>
            <w:r w:rsidRPr="007262F4">
              <w:rPr>
                <w:rFonts w:ascii="Angsana New" w:hAnsi="Angsana New" w:cs="Angsana New"/>
                <w:snapToGrid w:val="0"/>
                <w:sz w:val="28"/>
                <w:szCs w:val="28"/>
                <w:lang w:eastAsia="th-TH"/>
              </w:rPr>
              <w:t>485,578</w:t>
            </w:r>
          </w:p>
        </w:tc>
      </w:tr>
      <w:tr w:rsidR="00862CF1" w:rsidRPr="007262F4" w14:paraId="6CF06E26" w14:textId="77777777" w:rsidTr="00227CE0">
        <w:trPr>
          <w:trHeight w:val="244"/>
        </w:trPr>
        <w:tc>
          <w:tcPr>
            <w:tcW w:w="3294" w:type="dxa"/>
            <w:shd w:val="clear" w:color="auto" w:fill="auto"/>
          </w:tcPr>
          <w:p w14:paraId="431B5F41" w14:textId="72370C23" w:rsidR="00862CF1" w:rsidRPr="007262F4" w:rsidRDefault="00862CF1" w:rsidP="00862CF1">
            <w:pPr>
              <w:tabs>
                <w:tab w:val="left" w:pos="612"/>
              </w:tabs>
              <w:ind w:left="351" w:right="-162"/>
              <w:rPr>
                <w:rFonts w:ascii="Angsana New" w:hAnsi="Angsana New" w:cs="Angsana New"/>
                <w:spacing w:val="-10"/>
                <w:sz w:val="28"/>
                <w:szCs w:val="28"/>
              </w:rPr>
            </w:pPr>
            <w:r w:rsidRPr="007262F4">
              <w:rPr>
                <w:rFonts w:asciiTheme="majorBidi" w:hAnsiTheme="majorBidi" w:cstheme="majorBidi"/>
                <w:sz w:val="28"/>
              </w:rPr>
              <w:t>Over 12 months</w:t>
            </w:r>
          </w:p>
        </w:tc>
        <w:tc>
          <w:tcPr>
            <w:tcW w:w="1384" w:type="dxa"/>
            <w:tcBorders>
              <w:bottom w:val="single" w:sz="4" w:space="0" w:color="auto"/>
            </w:tcBorders>
            <w:shd w:val="clear" w:color="auto" w:fill="auto"/>
          </w:tcPr>
          <w:p w14:paraId="0C221463"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6,614,375</w:t>
            </w:r>
          </w:p>
        </w:tc>
        <w:tc>
          <w:tcPr>
            <w:tcW w:w="284" w:type="dxa"/>
            <w:shd w:val="clear" w:color="auto" w:fill="auto"/>
          </w:tcPr>
          <w:p w14:paraId="1274D04A"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tcPr>
          <w:p w14:paraId="266774CF" w14:textId="77777777" w:rsidR="00862CF1" w:rsidRPr="007262F4" w:rsidRDefault="00862CF1" w:rsidP="00862CF1">
            <w:pPr>
              <w:tabs>
                <w:tab w:val="decimal" w:pos="1202"/>
              </w:tabs>
              <w:ind w:right="-72"/>
              <w:rPr>
                <w:rFonts w:ascii="Angsana New" w:hAnsi="Angsana New" w:cs="Angsana New"/>
                <w:snapToGrid w:val="0"/>
                <w:sz w:val="28"/>
                <w:szCs w:val="28"/>
                <w:lang w:val="en-GB" w:eastAsia="th-TH"/>
              </w:rPr>
            </w:pPr>
            <w:r w:rsidRPr="007262F4">
              <w:rPr>
                <w:rFonts w:ascii="Angsana New" w:hAnsi="Angsana New" w:cs="Angsana New"/>
                <w:snapToGrid w:val="0"/>
                <w:sz w:val="28"/>
                <w:szCs w:val="28"/>
                <w:lang w:eastAsia="th-TH"/>
              </w:rPr>
              <w:t>8,918,705</w:t>
            </w:r>
          </w:p>
        </w:tc>
        <w:tc>
          <w:tcPr>
            <w:tcW w:w="284" w:type="dxa"/>
            <w:shd w:val="clear" w:color="auto" w:fill="auto"/>
          </w:tcPr>
          <w:p w14:paraId="69F8FF70"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tcPr>
          <w:p w14:paraId="106C6E84" w14:textId="77777777" w:rsidR="00862CF1" w:rsidRPr="007262F4" w:rsidRDefault="00862CF1" w:rsidP="00862CF1">
            <w:pPr>
              <w:tabs>
                <w:tab w:val="decimal" w:pos="1202"/>
              </w:tabs>
              <w:ind w:right="-72"/>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5,913,654</w:t>
            </w:r>
          </w:p>
        </w:tc>
        <w:tc>
          <w:tcPr>
            <w:tcW w:w="284" w:type="dxa"/>
            <w:shd w:val="clear" w:color="auto" w:fill="auto"/>
          </w:tcPr>
          <w:p w14:paraId="2AD876FA"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tcPr>
          <w:p w14:paraId="4D591110" w14:textId="77777777" w:rsidR="00862CF1" w:rsidRPr="007262F4" w:rsidRDefault="00862CF1" w:rsidP="00862CF1">
            <w:pPr>
              <w:tabs>
                <w:tab w:val="decimal" w:pos="1170"/>
              </w:tabs>
              <w:ind w:right="-72"/>
              <w:jc w:val="center"/>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8,163,984</w:t>
            </w:r>
          </w:p>
        </w:tc>
      </w:tr>
      <w:tr w:rsidR="00862CF1" w:rsidRPr="007262F4" w14:paraId="615FB4F1" w14:textId="77777777" w:rsidTr="00227CE0">
        <w:trPr>
          <w:trHeight w:val="244"/>
        </w:trPr>
        <w:tc>
          <w:tcPr>
            <w:tcW w:w="3294" w:type="dxa"/>
            <w:shd w:val="clear" w:color="auto" w:fill="auto"/>
          </w:tcPr>
          <w:p w14:paraId="5EBE91C0" w14:textId="68A93741" w:rsidR="00862CF1" w:rsidRPr="007262F4" w:rsidRDefault="00862CF1" w:rsidP="00862CF1">
            <w:pPr>
              <w:tabs>
                <w:tab w:val="left" w:pos="612"/>
              </w:tabs>
              <w:ind w:right="-162"/>
              <w:rPr>
                <w:rFonts w:ascii="Angsana New" w:hAnsi="Angsana New" w:cs="Angsana New"/>
                <w:spacing w:val="-10"/>
                <w:sz w:val="28"/>
                <w:szCs w:val="28"/>
              </w:rPr>
            </w:pPr>
            <w:r w:rsidRPr="007262F4">
              <w:rPr>
                <w:rFonts w:asciiTheme="majorBidi" w:hAnsiTheme="majorBidi" w:cstheme="majorBidi"/>
                <w:sz w:val="28"/>
              </w:rPr>
              <w:t>Total</w:t>
            </w:r>
          </w:p>
        </w:tc>
        <w:tc>
          <w:tcPr>
            <w:tcW w:w="1384" w:type="dxa"/>
            <w:tcBorders>
              <w:top w:val="single" w:sz="4" w:space="0" w:color="auto"/>
            </w:tcBorders>
            <w:shd w:val="clear" w:color="auto" w:fill="auto"/>
            <w:vAlign w:val="bottom"/>
          </w:tcPr>
          <w:p w14:paraId="4FEA6CF5" w14:textId="77777777" w:rsidR="00862CF1" w:rsidRPr="007262F4" w:rsidRDefault="00862CF1" w:rsidP="00862CF1">
            <w:pPr>
              <w:tabs>
                <w:tab w:val="decimal" w:pos="1202"/>
              </w:tabs>
              <w:ind w:right="-72"/>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153,585,998</w:t>
            </w:r>
          </w:p>
        </w:tc>
        <w:tc>
          <w:tcPr>
            <w:tcW w:w="284" w:type="dxa"/>
            <w:shd w:val="clear" w:color="auto" w:fill="auto"/>
          </w:tcPr>
          <w:p w14:paraId="6F62D6A8"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3DD1DB33" w14:textId="77777777" w:rsidR="00862CF1" w:rsidRPr="007262F4" w:rsidRDefault="00862CF1" w:rsidP="00862CF1">
            <w:pPr>
              <w:tabs>
                <w:tab w:val="decimal" w:pos="1202"/>
              </w:tabs>
              <w:ind w:right="-72"/>
              <w:rPr>
                <w:rFonts w:ascii="Angsana New" w:hAnsi="Angsana New" w:cs="Angsana New"/>
                <w:snapToGrid w:val="0"/>
                <w:sz w:val="28"/>
                <w:szCs w:val="28"/>
                <w:cs/>
                <w:lang w:val="en-GB" w:eastAsia="th-TH"/>
              </w:rPr>
            </w:pPr>
            <w:r w:rsidRPr="007262F4">
              <w:rPr>
                <w:rFonts w:ascii="Angsana New" w:hAnsi="Angsana New" w:cs="Angsana New"/>
                <w:snapToGrid w:val="0"/>
                <w:sz w:val="28"/>
                <w:szCs w:val="28"/>
                <w:lang w:eastAsia="th-TH"/>
              </w:rPr>
              <w:t>190,616,220</w:t>
            </w:r>
          </w:p>
        </w:tc>
        <w:tc>
          <w:tcPr>
            <w:tcW w:w="284" w:type="dxa"/>
            <w:shd w:val="clear" w:color="auto" w:fill="auto"/>
          </w:tcPr>
          <w:p w14:paraId="36D30A38"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593BE640"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148,767,231</w:t>
            </w:r>
          </w:p>
        </w:tc>
        <w:tc>
          <w:tcPr>
            <w:tcW w:w="284" w:type="dxa"/>
            <w:shd w:val="clear" w:color="auto" w:fill="auto"/>
          </w:tcPr>
          <w:p w14:paraId="69FD1245" w14:textId="77777777" w:rsidR="00862CF1" w:rsidRPr="007262F4" w:rsidRDefault="00862CF1" w:rsidP="00862CF1">
            <w:pPr>
              <w:tabs>
                <w:tab w:val="decimal" w:pos="1064"/>
                <w:tab w:val="decimal" w:pos="1195"/>
              </w:tabs>
              <w:ind w:right="-72"/>
              <w:jc w:val="center"/>
              <w:rPr>
                <w:rFonts w:ascii="Angsana New" w:hAnsi="Angsana New" w:cs="Angsana New"/>
                <w:snapToGrid w:val="0"/>
                <w:sz w:val="28"/>
                <w:szCs w:val="28"/>
                <w:lang w:eastAsia="th-TH"/>
              </w:rPr>
            </w:pPr>
          </w:p>
        </w:tc>
        <w:tc>
          <w:tcPr>
            <w:tcW w:w="1417" w:type="dxa"/>
            <w:tcBorders>
              <w:top w:val="single" w:sz="4" w:space="0" w:color="auto"/>
            </w:tcBorders>
            <w:shd w:val="clear" w:color="auto" w:fill="auto"/>
            <w:vAlign w:val="bottom"/>
          </w:tcPr>
          <w:p w14:paraId="2CB2C5EC" w14:textId="77777777" w:rsidR="00862CF1" w:rsidRPr="007262F4" w:rsidRDefault="00862CF1" w:rsidP="00862CF1">
            <w:pPr>
              <w:tabs>
                <w:tab w:val="decimal" w:pos="1170"/>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189,264,303</w:t>
            </w:r>
          </w:p>
        </w:tc>
      </w:tr>
      <w:tr w:rsidR="00862CF1" w:rsidRPr="007262F4" w14:paraId="460B0085" w14:textId="77777777" w:rsidTr="00227CE0">
        <w:trPr>
          <w:trHeight w:val="244"/>
        </w:trPr>
        <w:tc>
          <w:tcPr>
            <w:tcW w:w="3294" w:type="dxa"/>
            <w:shd w:val="clear" w:color="auto" w:fill="auto"/>
          </w:tcPr>
          <w:p w14:paraId="29BA2FF1" w14:textId="3426627F" w:rsidR="00862CF1" w:rsidRPr="007262F4" w:rsidRDefault="00862CF1" w:rsidP="00862CF1">
            <w:pPr>
              <w:ind w:right="-162"/>
              <w:rPr>
                <w:rFonts w:ascii="Angsana New" w:hAnsi="Angsana New" w:cs="Angsana New"/>
                <w:spacing w:val="-10"/>
                <w:sz w:val="28"/>
                <w:szCs w:val="28"/>
              </w:rPr>
            </w:pPr>
            <w:r w:rsidRPr="007262F4">
              <w:rPr>
                <w:rFonts w:asciiTheme="majorBidi" w:hAnsiTheme="majorBidi" w:cstheme="majorBidi"/>
                <w:sz w:val="28"/>
                <w:u w:val="single"/>
              </w:rPr>
              <w:t>Less</w:t>
            </w:r>
            <w:r w:rsidRPr="007262F4">
              <w:rPr>
                <w:rFonts w:asciiTheme="majorBidi" w:hAnsiTheme="majorBidi" w:cstheme="majorBidi"/>
                <w:sz w:val="28"/>
              </w:rPr>
              <w:t xml:space="preserve"> Allowance for expected credit losses</w:t>
            </w:r>
          </w:p>
        </w:tc>
        <w:tc>
          <w:tcPr>
            <w:tcW w:w="1384" w:type="dxa"/>
            <w:tcBorders>
              <w:bottom w:val="single" w:sz="4" w:space="0" w:color="auto"/>
            </w:tcBorders>
            <w:shd w:val="clear" w:color="auto" w:fill="auto"/>
            <w:vAlign w:val="bottom"/>
          </w:tcPr>
          <w:p w14:paraId="66CDE958"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(18,526,717)</w:t>
            </w:r>
          </w:p>
        </w:tc>
        <w:tc>
          <w:tcPr>
            <w:tcW w:w="284" w:type="dxa"/>
            <w:shd w:val="clear" w:color="auto" w:fill="auto"/>
          </w:tcPr>
          <w:p w14:paraId="047DC909"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68961F9B" w14:textId="77777777" w:rsidR="00862CF1" w:rsidRPr="007262F4" w:rsidRDefault="00862CF1" w:rsidP="00862CF1">
            <w:pPr>
              <w:tabs>
                <w:tab w:val="decimal" w:pos="1165"/>
              </w:tabs>
              <w:ind w:right="-72"/>
              <w:rPr>
                <w:rFonts w:ascii="Angsana New" w:hAnsi="Angsana New" w:cs="Angsana New"/>
                <w:snapToGrid w:val="0"/>
                <w:sz w:val="28"/>
                <w:szCs w:val="28"/>
                <w:lang w:val="en-GB" w:eastAsia="th-TH"/>
              </w:rPr>
            </w:pPr>
            <w:r w:rsidRPr="007262F4">
              <w:rPr>
                <w:rFonts w:ascii="Angsana New" w:hAnsi="Angsana New" w:cs="Angsana New"/>
                <w:snapToGrid w:val="0"/>
                <w:sz w:val="28"/>
                <w:szCs w:val="28"/>
                <w:lang w:eastAsia="th-TH"/>
              </w:rPr>
              <w:t>(20,871,082)</w:t>
            </w:r>
          </w:p>
        </w:tc>
        <w:tc>
          <w:tcPr>
            <w:tcW w:w="284" w:type="dxa"/>
            <w:shd w:val="clear" w:color="auto" w:fill="auto"/>
          </w:tcPr>
          <w:p w14:paraId="62476622"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6826049C"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(17,407,402)</w:t>
            </w:r>
          </w:p>
        </w:tc>
        <w:tc>
          <w:tcPr>
            <w:tcW w:w="284" w:type="dxa"/>
            <w:shd w:val="clear" w:color="auto" w:fill="auto"/>
          </w:tcPr>
          <w:p w14:paraId="158BC1D8"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2D9847E6" w14:textId="77777777" w:rsidR="00862CF1" w:rsidRPr="007262F4" w:rsidRDefault="00862CF1" w:rsidP="00862CF1">
            <w:pPr>
              <w:tabs>
                <w:tab w:val="decimal" w:pos="1170"/>
              </w:tabs>
              <w:ind w:right="-72"/>
              <w:rPr>
                <w:rFonts w:ascii="Angsana New" w:hAnsi="Angsana New" w:cs="Angsana New"/>
                <w:snapToGrid w:val="0"/>
                <w:sz w:val="28"/>
                <w:szCs w:val="28"/>
                <w:cs/>
                <w:lang w:val="en-GB" w:eastAsia="th-TH"/>
              </w:rPr>
            </w:pPr>
            <w:r w:rsidRPr="007262F4">
              <w:rPr>
                <w:rFonts w:ascii="Angsana New" w:hAnsi="Angsana New" w:cs="Angsana New"/>
                <w:snapToGrid w:val="0"/>
                <w:sz w:val="28"/>
                <w:szCs w:val="28"/>
                <w:lang w:eastAsia="th-TH"/>
              </w:rPr>
              <w:t>(20,144,486)</w:t>
            </w:r>
          </w:p>
        </w:tc>
      </w:tr>
      <w:tr w:rsidR="00862CF1" w:rsidRPr="007262F4" w14:paraId="60190923" w14:textId="77777777" w:rsidTr="00227CE0">
        <w:trPr>
          <w:trHeight w:val="244"/>
        </w:trPr>
        <w:tc>
          <w:tcPr>
            <w:tcW w:w="3294" w:type="dxa"/>
            <w:shd w:val="clear" w:color="auto" w:fill="auto"/>
          </w:tcPr>
          <w:p w14:paraId="2F1FD079" w14:textId="546F1C61" w:rsidR="00862CF1" w:rsidRPr="007262F4" w:rsidRDefault="00862CF1" w:rsidP="00862CF1">
            <w:pPr>
              <w:tabs>
                <w:tab w:val="left" w:pos="612"/>
              </w:tabs>
              <w:ind w:right="-162"/>
              <w:rPr>
                <w:rFonts w:ascii="Angsana New" w:hAnsi="Angsana New" w:cs="Angsana New"/>
                <w:spacing w:val="-10"/>
                <w:sz w:val="28"/>
                <w:szCs w:val="28"/>
              </w:rPr>
            </w:pPr>
            <w:r w:rsidRPr="007262F4">
              <w:rPr>
                <w:rFonts w:asciiTheme="majorBidi" w:hAnsiTheme="majorBidi" w:cstheme="majorBidi"/>
                <w:sz w:val="28"/>
              </w:rPr>
              <w:t>Total trade receivables - unrelated parties</w:t>
            </w:r>
          </w:p>
        </w:tc>
        <w:tc>
          <w:tcPr>
            <w:tcW w:w="1384" w:type="dxa"/>
            <w:tcBorders>
              <w:top w:val="single" w:sz="4" w:space="0" w:color="auto"/>
              <w:bottom w:val="single" w:sz="4" w:space="0" w:color="auto"/>
            </w:tcBorders>
            <w:shd w:val="clear" w:color="auto" w:fill="auto"/>
            <w:vAlign w:val="bottom"/>
          </w:tcPr>
          <w:p w14:paraId="728D89D8"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135,059,281</w:t>
            </w:r>
          </w:p>
        </w:tc>
        <w:tc>
          <w:tcPr>
            <w:tcW w:w="284" w:type="dxa"/>
            <w:shd w:val="clear" w:color="auto" w:fill="auto"/>
          </w:tcPr>
          <w:p w14:paraId="3AEE2625"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shd w:val="clear" w:color="auto" w:fill="auto"/>
            <w:vAlign w:val="bottom"/>
          </w:tcPr>
          <w:p w14:paraId="5D3A2AE3" w14:textId="77777777" w:rsidR="00862CF1" w:rsidRPr="007262F4" w:rsidRDefault="00862CF1" w:rsidP="00862CF1">
            <w:pPr>
              <w:tabs>
                <w:tab w:val="decimal" w:pos="1202"/>
              </w:tabs>
              <w:ind w:right="-72"/>
              <w:rPr>
                <w:rFonts w:ascii="Angsana New" w:hAnsi="Angsana New" w:cs="Angsana New"/>
                <w:snapToGrid w:val="0"/>
                <w:sz w:val="28"/>
                <w:szCs w:val="28"/>
                <w:lang w:val="en-GB" w:eastAsia="th-TH"/>
              </w:rPr>
            </w:pPr>
            <w:r w:rsidRPr="007262F4">
              <w:rPr>
                <w:rFonts w:ascii="Angsana New" w:hAnsi="Angsana New" w:cs="Angsana New"/>
                <w:snapToGrid w:val="0"/>
                <w:sz w:val="28"/>
                <w:szCs w:val="28"/>
                <w:lang w:eastAsia="th-TH"/>
              </w:rPr>
              <w:t>169,745,138</w:t>
            </w:r>
          </w:p>
        </w:tc>
        <w:tc>
          <w:tcPr>
            <w:tcW w:w="284" w:type="dxa"/>
            <w:shd w:val="clear" w:color="auto" w:fill="auto"/>
          </w:tcPr>
          <w:p w14:paraId="1B8C3151"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shd w:val="clear" w:color="auto" w:fill="auto"/>
            <w:vAlign w:val="bottom"/>
          </w:tcPr>
          <w:p w14:paraId="6C4CA4A6" w14:textId="77777777" w:rsidR="00862CF1" w:rsidRPr="007262F4" w:rsidRDefault="00862CF1" w:rsidP="00862CF1">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131,359,829</w:t>
            </w:r>
          </w:p>
        </w:tc>
        <w:tc>
          <w:tcPr>
            <w:tcW w:w="284" w:type="dxa"/>
            <w:shd w:val="clear" w:color="auto" w:fill="auto"/>
          </w:tcPr>
          <w:p w14:paraId="5355654C" w14:textId="77777777" w:rsidR="00862CF1" w:rsidRPr="007262F4" w:rsidRDefault="00862CF1" w:rsidP="00862CF1">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shd w:val="clear" w:color="auto" w:fill="auto"/>
            <w:vAlign w:val="bottom"/>
          </w:tcPr>
          <w:p w14:paraId="0E1BEB28" w14:textId="77777777" w:rsidR="00862CF1" w:rsidRPr="007262F4" w:rsidRDefault="00862CF1" w:rsidP="00862CF1">
            <w:pPr>
              <w:tabs>
                <w:tab w:val="decimal" w:pos="1170"/>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169,119,817</w:t>
            </w:r>
          </w:p>
        </w:tc>
      </w:tr>
      <w:tr w:rsidR="00D47E9B" w:rsidRPr="007262F4" w14:paraId="32EF1BD9" w14:textId="77777777" w:rsidTr="00227CE0">
        <w:trPr>
          <w:trHeight w:val="244"/>
        </w:trPr>
        <w:tc>
          <w:tcPr>
            <w:tcW w:w="3294" w:type="dxa"/>
            <w:shd w:val="clear" w:color="auto" w:fill="auto"/>
          </w:tcPr>
          <w:p w14:paraId="78B01873" w14:textId="54B057C0" w:rsidR="00D47E9B" w:rsidRPr="007262F4" w:rsidRDefault="00D47E9B" w:rsidP="00D47E9B">
            <w:pPr>
              <w:tabs>
                <w:tab w:val="left" w:pos="612"/>
              </w:tabs>
              <w:ind w:right="-162"/>
              <w:rPr>
                <w:rFonts w:asciiTheme="majorBidi" w:hAnsiTheme="majorBidi" w:cstheme="majorBidi"/>
                <w:sz w:val="28"/>
              </w:rPr>
            </w:pPr>
            <w:r w:rsidRPr="007262F4">
              <w:rPr>
                <w:rFonts w:asciiTheme="majorBidi" w:hAnsiTheme="majorBidi" w:cstheme="majorBidi"/>
                <w:sz w:val="28"/>
              </w:rPr>
              <w:t xml:space="preserve">Total trade receivables </w:t>
            </w:r>
            <w:r w:rsidR="000E7A17" w:rsidRPr="007262F4">
              <w:rPr>
                <w:rFonts w:asciiTheme="majorBidi" w:hAnsiTheme="majorBidi" w:cstheme="majorBidi"/>
                <w:sz w:val="28"/>
              </w:rPr>
              <w:t>- net</w:t>
            </w:r>
          </w:p>
        </w:tc>
        <w:tc>
          <w:tcPr>
            <w:tcW w:w="1384" w:type="dxa"/>
            <w:tcBorders>
              <w:top w:val="single" w:sz="4" w:space="0" w:color="auto"/>
              <w:bottom w:val="single" w:sz="4" w:space="0" w:color="auto"/>
            </w:tcBorders>
            <w:shd w:val="clear" w:color="auto" w:fill="auto"/>
            <w:vAlign w:val="bottom"/>
          </w:tcPr>
          <w:p w14:paraId="16A6F94D" w14:textId="483CC1DF" w:rsidR="00D47E9B" w:rsidRPr="007262F4" w:rsidRDefault="00D47E9B" w:rsidP="00D47E9B">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135,126,366</w:t>
            </w:r>
          </w:p>
        </w:tc>
        <w:tc>
          <w:tcPr>
            <w:tcW w:w="284" w:type="dxa"/>
            <w:shd w:val="clear" w:color="auto" w:fill="auto"/>
          </w:tcPr>
          <w:p w14:paraId="1EB6CCD3" w14:textId="77777777" w:rsidR="00D47E9B" w:rsidRPr="007262F4" w:rsidRDefault="00D47E9B" w:rsidP="00D47E9B">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shd w:val="clear" w:color="auto" w:fill="auto"/>
            <w:vAlign w:val="bottom"/>
          </w:tcPr>
          <w:p w14:paraId="65DC89ED" w14:textId="5DE66B84" w:rsidR="00D47E9B" w:rsidRPr="007262F4" w:rsidRDefault="00D47E9B" w:rsidP="00D47E9B">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169,745,138</w:t>
            </w:r>
          </w:p>
        </w:tc>
        <w:tc>
          <w:tcPr>
            <w:tcW w:w="284" w:type="dxa"/>
            <w:shd w:val="clear" w:color="auto" w:fill="auto"/>
          </w:tcPr>
          <w:p w14:paraId="58A429AE" w14:textId="77777777" w:rsidR="00D47E9B" w:rsidRPr="007262F4" w:rsidRDefault="00D47E9B" w:rsidP="00D47E9B">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shd w:val="clear" w:color="auto" w:fill="auto"/>
            <w:vAlign w:val="bottom"/>
          </w:tcPr>
          <w:p w14:paraId="2CDFD739" w14:textId="6BB7892F" w:rsidR="00D47E9B" w:rsidRPr="007262F4" w:rsidRDefault="00D47E9B" w:rsidP="00D47E9B">
            <w:pPr>
              <w:tabs>
                <w:tab w:val="decimal" w:pos="1202"/>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169,683,221</w:t>
            </w:r>
          </w:p>
        </w:tc>
        <w:tc>
          <w:tcPr>
            <w:tcW w:w="284" w:type="dxa"/>
            <w:shd w:val="clear" w:color="auto" w:fill="auto"/>
          </w:tcPr>
          <w:p w14:paraId="22506579" w14:textId="77777777" w:rsidR="00D47E9B" w:rsidRPr="007262F4" w:rsidRDefault="00D47E9B" w:rsidP="00D47E9B">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shd w:val="clear" w:color="auto" w:fill="auto"/>
            <w:vAlign w:val="bottom"/>
          </w:tcPr>
          <w:p w14:paraId="01519C8A" w14:textId="7B16AEEE" w:rsidR="00D47E9B" w:rsidRPr="007262F4" w:rsidRDefault="00D47E9B" w:rsidP="00D47E9B">
            <w:pPr>
              <w:tabs>
                <w:tab w:val="decimal" w:pos="1170"/>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199,629,684</w:t>
            </w:r>
          </w:p>
        </w:tc>
      </w:tr>
      <w:tr w:rsidR="00D47E9B" w:rsidRPr="007262F4" w14:paraId="6E546966" w14:textId="77777777" w:rsidTr="00227CE0">
        <w:trPr>
          <w:trHeight w:val="151"/>
        </w:trPr>
        <w:tc>
          <w:tcPr>
            <w:tcW w:w="3294" w:type="dxa"/>
            <w:shd w:val="clear" w:color="auto" w:fill="auto"/>
          </w:tcPr>
          <w:p w14:paraId="0530C005" w14:textId="01DF730C" w:rsidR="00D47E9B" w:rsidRPr="007262F4" w:rsidRDefault="00D47E9B" w:rsidP="00D47E9B">
            <w:pPr>
              <w:tabs>
                <w:tab w:val="left" w:pos="612"/>
              </w:tabs>
              <w:spacing w:before="120"/>
              <w:ind w:right="-164"/>
              <w:rPr>
                <w:rFonts w:ascii="Angsana New" w:hAnsi="Angsana New" w:cs="Angsana New"/>
                <w:b/>
                <w:bCs/>
                <w:spacing w:val="-10"/>
                <w:sz w:val="28"/>
                <w:szCs w:val="28"/>
                <w:u w:val="single"/>
                <w:cs/>
              </w:rPr>
            </w:pPr>
            <w:r w:rsidRPr="007262F4">
              <w:rPr>
                <w:rFonts w:asciiTheme="majorBidi" w:hAnsiTheme="majorBidi" w:cstheme="majorBidi"/>
                <w:sz w:val="28"/>
                <w:szCs w:val="28"/>
                <w:u w:val="single"/>
              </w:rPr>
              <w:t>Other receivables - related parties:</w:t>
            </w:r>
          </w:p>
        </w:tc>
        <w:tc>
          <w:tcPr>
            <w:tcW w:w="1384" w:type="dxa"/>
            <w:tcBorders>
              <w:top w:val="single" w:sz="4" w:space="0" w:color="auto"/>
            </w:tcBorders>
            <w:shd w:val="clear" w:color="auto" w:fill="auto"/>
            <w:vAlign w:val="center"/>
          </w:tcPr>
          <w:p w14:paraId="3A432CA0" w14:textId="77777777" w:rsidR="00D47E9B" w:rsidRPr="007262F4" w:rsidRDefault="00D47E9B" w:rsidP="00D47E9B">
            <w:pPr>
              <w:spacing w:line="240" w:lineRule="atLeast"/>
              <w:jc w:val="right"/>
              <w:rPr>
                <w:rFonts w:ascii="Angsana New" w:eastAsia="Times New Roman" w:hAnsi="Angsana New" w:cs="Angsana New"/>
                <w:sz w:val="28"/>
                <w:szCs w:val="28"/>
                <w:cs/>
              </w:rPr>
            </w:pPr>
          </w:p>
        </w:tc>
        <w:tc>
          <w:tcPr>
            <w:tcW w:w="284" w:type="dxa"/>
            <w:shd w:val="clear" w:color="auto" w:fill="auto"/>
          </w:tcPr>
          <w:p w14:paraId="3E13C16E" w14:textId="77777777" w:rsidR="00D47E9B" w:rsidRPr="007262F4" w:rsidRDefault="00D47E9B" w:rsidP="00D47E9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16F0617F" w14:textId="77777777" w:rsidR="00D47E9B" w:rsidRPr="007262F4" w:rsidRDefault="00D47E9B" w:rsidP="00D47E9B">
            <w:pPr>
              <w:tabs>
                <w:tab w:val="decimal" w:pos="1023"/>
                <w:tab w:val="decimal" w:pos="1195"/>
              </w:tabs>
              <w:ind w:right="29"/>
              <w:rPr>
                <w:rFonts w:ascii="Angsana New" w:hAnsi="Angsana New" w:cs="Angsana New"/>
                <w:snapToGrid w:val="0"/>
                <w:sz w:val="28"/>
                <w:szCs w:val="28"/>
                <w:lang w:val="en-GB" w:eastAsia="th-TH"/>
              </w:rPr>
            </w:pPr>
          </w:p>
        </w:tc>
        <w:tc>
          <w:tcPr>
            <w:tcW w:w="284" w:type="dxa"/>
            <w:shd w:val="clear" w:color="auto" w:fill="auto"/>
          </w:tcPr>
          <w:p w14:paraId="1ED8F205" w14:textId="77777777" w:rsidR="00D47E9B" w:rsidRPr="007262F4" w:rsidRDefault="00D47E9B" w:rsidP="00D47E9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03C97C17" w14:textId="77777777" w:rsidR="00D47E9B" w:rsidRPr="007262F4" w:rsidRDefault="00D47E9B" w:rsidP="00D47E9B">
            <w:pPr>
              <w:tabs>
                <w:tab w:val="decimal" w:pos="1060"/>
              </w:tabs>
              <w:ind w:right="-72"/>
              <w:rPr>
                <w:rFonts w:ascii="Angsana New" w:hAnsi="Angsana New" w:cs="Angsana New"/>
                <w:snapToGrid w:val="0"/>
                <w:sz w:val="28"/>
                <w:szCs w:val="28"/>
                <w:lang w:val="en-GB" w:eastAsia="th-TH"/>
              </w:rPr>
            </w:pPr>
          </w:p>
        </w:tc>
        <w:tc>
          <w:tcPr>
            <w:tcW w:w="284" w:type="dxa"/>
            <w:shd w:val="clear" w:color="auto" w:fill="auto"/>
          </w:tcPr>
          <w:p w14:paraId="63AA42C3" w14:textId="77777777" w:rsidR="00D47E9B" w:rsidRPr="007262F4" w:rsidRDefault="00D47E9B" w:rsidP="00D47E9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15D02CD3" w14:textId="77777777" w:rsidR="00D47E9B" w:rsidRPr="007262F4" w:rsidRDefault="00D47E9B" w:rsidP="00D47E9B">
            <w:pPr>
              <w:tabs>
                <w:tab w:val="decimal" w:pos="1195"/>
              </w:tabs>
              <w:ind w:right="-72"/>
              <w:rPr>
                <w:rFonts w:ascii="Angsana New" w:hAnsi="Angsana New" w:cs="Angsana New"/>
                <w:snapToGrid w:val="0"/>
                <w:sz w:val="28"/>
                <w:szCs w:val="28"/>
                <w:lang w:val="en-GB" w:eastAsia="th-TH"/>
              </w:rPr>
            </w:pPr>
          </w:p>
        </w:tc>
      </w:tr>
      <w:tr w:rsidR="00D47E9B" w:rsidRPr="007262F4" w14:paraId="12EA86DF" w14:textId="77777777" w:rsidTr="00227CE0">
        <w:trPr>
          <w:trHeight w:val="244"/>
        </w:trPr>
        <w:tc>
          <w:tcPr>
            <w:tcW w:w="3294" w:type="dxa"/>
            <w:shd w:val="clear" w:color="auto" w:fill="auto"/>
            <w:vAlign w:val="center"/>
          </w:tcPr>
          <w:p w14:paraId="375C6A96" w14:textId="1DE9EBE5" w:rsidR="00D47E9B" w:rsidRPr="007262F4" w:rsidRDefault="00D47E9B" w:rsidP="00D47E9B">
            <w:pPr>
              <w:tabs>
                <w:tab w:val="left" w:pos="612"/>
              </w:tabs>
              <w:spacing w:before="120"/>
              <w:ind w:right="-164"/>
              <w:rPr>
                <w:rFonts w:ascii="Angsana New" w:hAnsi="Angsana New" w:cs="Angsana New"/>
                <w:spacing w:val="-10"/>
                <w:sz w:val="28"/>
                <w:szCs w:val="28"/>
              </w:rPr>
            </w:pPr>
            <w:r w:rsidRPr="007262F4">
              <w:rPr>
                <w:rFonts w:asciiTheme="majorBidi" w:hAnsiTheme="majorBidi" w:cstheme="majorBidi"/>
                <w:sz w:val="28"/>
                <w:szCs w:val="28"/>
              </w:rPr>
              <w:t>Advance payment</w:t>
            </w:r>
            <w:r w:rsidRPr="007262F4">
              <w:rPr>
                <w:rFonts w:asciiTheme="majorBidi" w:hAnsiTheme="majorBidi" w:cstheme="majorBidi"/>
                <w:sz w:val="28"/>
                <w:szCs w:val="28"/>
              </w:rPr>
              <w:tab/>
            </w:r>
          </w:p>
        </w:tc>
        <w:tc>
          <w:tcPr>
            <w:tcW w:w="1384" w:type="dxa"/>
            <w:shd w:val="clear" w:color="auto" w:fill="auto"/>
            <w:vAlign w:val="center"/>
          </w:tcPr>
          <w:p w14:paraId="6F71D222" w14:textId="77777777" w:rsidR="00D47E9B" w:rsidRPr="007262F4" w:rsidRDefault="00D47E9B" w:rsidP="00D47E9B">
            <w:pPr>
              <w:spacing w:line="240" w:lineRule="atLeast"/>
              <w:jc w:val="right"/>
              <w:rPr>
                <w:rFonts w:ascii="Angsana New" w:eastAsia="Times New Roman" w:hAnsi="Angsana New" w:cs="Angsana New"/>
                <w:sz w:val="28"/>
                <w:szCs w:val="28"/>
                <w:cs/>
              </w:rPr>
            </w:pPr>
          </w:p>
        </w:tc>
        <w:tc>
          <w:tcPr>
            <w:tcW w:w="284" w:type="dxa"/>
            <w:shd w:val="clear" w:color="auto" w:fill="auto"/>
          </w:tcPr>
          <w:p w14:paraId="7C9753CA" w14:textId="77777777" w:rsidR="00D47E9B" w:rsidRPr="007262F4" w:rsidRDefault="00D47E9B" w:rsidP="00D47E9B">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54766CE2" w14:textId="77777777" w:rsidR="00D47E9B" w:rsidRPr="007262F4" w:rsidRDefault="00D47E9B" w:rsidP="00D47E9B">
            <w:pPr>
              <w:tabs>
                <w:tab w:val="decimal" w:pos="1023"/>
                <w:tab w:val="decimal" w:pos="1195"/>
              </w:tabs>
              <w:ind w:right="29"/>
              <w:rPr>
                <w:rFonts w:ascii="Angsana New" w:hAnsi="Angsana New" w:cs="Angsana New"/>
                <w:snapToGrid w:val="0"/>
                <w:sz w:val="28"/>
                <w:szCs w:val="28"/>
                <w:lang w:val="en-GB" w:eastAsia="th-TH"/>
              </w:rPr>
            </w:pPr>
          </w:p>
        </w:tc>
        <w:tc>
          <w:tcPr>
            <w:tcW w:w="284" w:type="dxa"/>
            <w:shd w:val="clear" w:color="auto" w:fill="auto"/>
          </w:tcPr>
          <w:p w14:paraId="5E3C07B8" w14:textId="77777777" w:rsidR="00D47E9B" w:rsidRPr="007262F4" w:rsidRDefault="00D47E9B" w:rsidP="00D47E9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40011415" w14:textId="77777777" w:rsidR="00D47E9B" w:rsidRPr="007262F4" w:rsidRDefault="00D47E9B" w:rsidP="00D47E9B">
            <w:pPr>
              <w:tabs>
                <w:tab w:val="decimal" w:pos="1060"/>
              </w:tabs>
              <w:ind w:right="-72"/>
              <w:rPr>
                <w:rFonts w:ascii="Angsana New" w:hAnsi="Angsana New" w:cs="Angsana New"/>
                <w:snapToGrid w:val="0"/>
                <w:sz w:val="28"/>
                <w:szCs w:val="28"/>
                <w:lang w:val="en-GB" w:eastAsia="th-TH"/>
              </w:rPr>
            </w:pPr>
          </w:p>
        </w:tc>
        <w:tc>
          <w:tcPr>
            <w:tcW w:w="284" w:type="dxa"/>
            <w:shd w:val="clear" w:color="auto" w:fill="auto"/>
          </w:tcPr>
          <w:p w14:paraId="046C353C" w14:textId="77777777" w:rsidR="00D47E9B" w:rsidRPr="007262F4" w:rsidRDefault="00D47E9B" w:rsidP="00D47E9B">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4642FCD6" w14:textId="77777777" w:rsidR="00D47E9B" w:rsidRPr="007262F4" w:rsidRDefault="00D47E9B" w:rsidP="00D47E9B">
            <w:pPr>
              <w:tabs>
                <w:tab w:val="decimal" w:pos="1195"/>
              </w:tabs>
              <w:ind w:right="-72"/>
              <w:rPr>
                <w:rFonts w:ascii="Angsana New" w:hAnsi="Angsana New" w:cs="Angsana New"/>
                <w:snapToGrid w:val="0"/>
                <w:sz w:val="28"/>
                <w:szCs w:val="28"/>
                <w:lang w:val="en-GB" w:eastAsia="th-TH"/>
              </w:rPr>
            </w:pPr>
          </w:p>
        </w:tc>
      </w:tr>
      <w:tr w:rsidR="00D47E9B" w:rsidRPr="007262F4" w14:paraId="630B14E1" w14:textId="77777777" w:rsidTr="00227CE0">
        <w:trPr>
          <w:trHeight w:val="244"/>
        </w:trPr>
        <w:tc>
          <w:tcPr>
            <w:tcW w:w="3294" w:type="dxa"/>
            <w:shd w:val="clear" w:color="auto" w:fill="auto"/>
            <w:vAlign w:val="bottom"/>
          </w:tcPr>
          <w:p w14:paraId="6EB3B333" w14:textId="782CBBD5" w:rsidR="00D47E9B" w:rsidRPr="007262F4" w:rsidRDefault="00D47E9B" w:rsidP="00D47E9B">
            <w:pPr>
              <w:tabs>
                <w:tab w:val="left" w:pos="612"/>
              </w:tabs>
              <w:ind w:left="68" w:right="-162" w:firstLine="283"/>
              <w:rPr>
                <w:rFonts w:ascii="Angsana New" w:hAnsi="Angsana New" w:cs="Angsana New"/>
                <w:spacing w:val="-10"/>
                <w:sz w:val="28"/>
                <w:szCs w:val="28"/>
                <w:cs/>
              </w:rPr>
            </w:pPr>
            <w:r w:rsidRPr="007262F4">
              <w:rPr>
                <w:rFonts w:asciiTheme="majorBidi" w:hAnsiTheme="majorBidi" w:cs="Angsana New"/>
                <w:sz w:val="28"/>
                <w:szCs w:val="28"/>
                <w:cs/>
              </w:rPr>
              <w:t>-</w:t>
            </w:r>
            <w:r w:rsidRPr="007262F4">
              <w:rPr>
                <w:rFonts w:asciiTheme="majorBidi" w:hAnsiTheme="majorBidi" w:cstheme="majorBidi"/>
                <w:sz w:val="28"/>
                <w:szCs w:val="28"/>
                <w:cs/>
              </w:rPr>
              <w:t xml:space="preserve"> </w:t>
            </w:r>
            <w:r w:rsidRPr="007262F4">
              <w:rPr>
                <w:rFonts w:asciiTheme="majorBidi" w:hAnsiTheme="majorBidi" w:cstheme="majorBidi"/>
                <w:sz w:val="28"/>
                <w:szCs w:val="28"/>
              </w:rPr>
              <w:t xml:space="preserve">Related parties </w:t>
            </w:r>
            <w:r w:rsidRPr="007262F4">
              <w:rPr>
                <w:rFonts w:asciiTheme="majorBidi" w:hAnsiTheme="majorBidi" w:cstheme="majorBidi"/>
                <w:sz w:val="28"/>
                <w:szCs w:val="28"/>
                <w:cs/>
              </w:rPr>
              <w:t>(</w:t>
            </w:r>
            <w:r w:rsidRPr="007262F4">
              <w:rPr>
                <w:rFonts w:asciiTheme="majorBidi" w:hAnsiTheme="majorBidi" w:cstheme="majorBidi"/>
                <w:sz w:val="28"/>
                <w:szCs w:val="28"/>
              </w:rPr>
              <w:t>Note 6</w:t>
            </w:r>
            <w:r w:rsidRPr="007262F4">
              <w:rPr>
                <w:rFonts w:asciiTheme="majorBidi" w:hAnsiTheme="majorBidi" w:cs="Angsana New"/>
                <w:sz w:val="28"/>
                <w:szCs w:val="28"/>
              </w:rPr>
              <w:t>)</w:t>
            </w:r>
          </w:p>
        </w:tc>
        <w:tc>
          <w:tcPr>
            <w:tcW w:w="1384" w:type="dxa"/>
            <w:shd w:val="clear" w:color="auto" w:fill="auto"/>
            <w:vAlign w:val="bottom"/>
          </w:tcPr>
          <w:p w14:paraId="7EEEA79B" w14:textId="77777777" w:rsidR="00D47E9B" w:rsidRPr="007262F4" w:rsidRDefault="00D47E9B" w:rsidP="00D47E9B">
            <w:pPr>
              <w:spacing w:line="240" w:lineRule="atLeast"/>
              <w:jc w:val="right"/>
              <w:rPr>
                <w:rFonts w:ascii="Angsana New" w:eastAsia="Times New Roman" w:hAnsi="Angsana New" w:cs="Angsana New"/>
                <w:sz w:val="28"/>
                <w:szCs w:val="28"/>
                <w:cs/>
              </w:rPr>
            </w:pPr>
            <w:r w:rsidRPr="007262F4">
              <w:rPr>
                <w:rFonts w:ascii="Angsana New" w:eastAsia="Times New Roman" w:hAnsi="Angsana New" w:cs="Angsana New"/>
                <w:sz w:val="28"/>
                <w:szCs w:val="28"/>
              </w:rPr>
              <w:t>-</w:t>
            </w:r>
          </w:p>
        </w:tc>
        <w:tc>
          <w:tcPr>
            <w:tcW w:w="284" w:type="dxa"/>
            <w:shd w:val="clear" w:color="auto" w:fill="auto"/>
            <w:vAlign w:val="bottom"/>
          </w:tcPr>
          <w:p w14:paraId="24A0DDB8" w14:textId="77777777" w:rsidR="00D47E9B" w:rsidRPr="007262F4" w:rsidRDefault="00D47E9B" w:rsidP="00D47E9B">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bottom"/>
          </w:tcPr>
          <w:p w14:paraId="4A66B1C9" w14:textId="77777777" w:rsidR="00D47E9B" w:rsidRPr="007262F4" w:rsidRDefault="00D47E9B" w:rsidP="00D47E9B">
            <w:pPr>
              <w:tabs>
                <w:tab w:val="decimal" w:pos="1023"/>
                <w:tab w:val="decimal" w:pos="1195"/>
              </w:tabs>
              <w:ind w:right="29"/>
              <w:jc w:val="right"/>
              <w:rPr>
                <w:rFonts w:ascii="Angsana New" w:hAnsi="Angsana New" w:cs="Angsana New"/>
                <w:snapToGrid w:val="0"/>
                <w:sz w:val="28"/>
                <w:szCs w:val="28"/>
                <w:cs/>
                <w:lang w:val="en-GB" w:eastAsia="th-TH"/>
              </w:rPr>
            </w:pPr>
            <w:r w:rsidRPr="007262F4">
              <w:rPr>
                <w:rFonts w:ascii="Angsana New" w:eastAsia="Times New Roman" w:hAnsi="Angsana New" w:cs="Angsana New"/>
                <w:sz w:val="28"/>
                <w:szCs w:val="28"/>
              </w:rPr>
              <w:t>-</w:t>
            </w:r>
          </w:p>
        </w:tc>
        <w:tc>
          <w:tcPr>
            <w:tcW w:w="284" w:type="dxa"/>
            <w:shd w:val="clear" w:color="auto" w:fill="auto"/>
            <w:vAlign w:val="bottom"/>
          </w:tcPr>
          <w:p w14:paraId="60BF52F8" w14:textId="77777777" w:rsidR="00D47E9B" w:rsidRPr="007262F4" w:rsidRDefault="00D47E9B" w:rsidP="00D47E9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26DEE3F7" w14:textId="77777777" w:rsidR="00D47E9B" w:rsidRPr="007262F4" w:rsidRDefault="00D47E9B" w:rsidP="00D47E9B">
            <w:pPr>
              <w:spacing w:line="240" w:lineRule="atLeast"/>
              <w:jc w:val="right"/>
              <w:rPr>
                <w:rFonts w:ascii="Angsana New" w:eastAsia="Times New Roman" w:hAnsi="Angsana New" w:cs="Angsana New"/>
                <w:sz w:val="28"/>
                <w:szCs w:val="28"/>
              </w:rPr>
            </w:pPr>
            <w:r w:rsidRPr="007262F4">
              <w:rPr>
                <w:rFonts w:ascii="Angsana New" w:eastAsia="Times New Roman" w:hAnsi="Angsana New" w:cs="Angsana New"/>
                <w:sz w:val="28"/>
                <w:szCs w:val="28"/>
              </w:rPr>
              <w:t>106,150,000</w:t>
            </w:r>
          </w:p>
        </w:tc>
        <w:tc>
          <w:tcPr>
            <w:tcW w:w="284" w:type="dxa"/>
            <w:shd w:val="clear" w:color="auto" w:fill="auto"/>
            <w:vAlign w:val="bottom"/>
          </w:tcPr>
          <w:p w14:paraId="4FDC3579" w14:textId="77777777" w:rsidR="00D47E9B" w:rsidRPr="007262F4" w:rsidRDefault="00D47E9B" w:rsidP="00D47E9B">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bottom"/>
          </w:tcPr>
          <w:p w14:paraId="4DFC4C61" w14:textId="77777777" w:rsidR="00D47E9B" w:rsidRPr="007262F4" w:rsidRDefault="00D47E9B" w:rsidP="00D47E9B">
            <w:pPr>
              <w:tabs>
                <w:tab w:val="decimal" w:pos="1195"/>
              </w:tabs>
              <w:ind w:right="-72"/>
              <w:rPr>
                <w:rFonts w:ascii="Angsana New" w:hAnsi="Angsana New" w:cs="Angsana New"/>
                <w:snapToGrid w:val="0"/>
                <w:sz w:val="28"/>
                <w:szCs w:val="28"/>
                <w:lang w:val="en-GB" w:eastAsia="th-TH"/>
              </w:rPr>
            </w:pPr>
            <w:r w:rsidRPr="007262F4">
              <w:rPr>
                <w:rFonts w:ascii="Angsana New" w:eastAsia="Times New Roman" w:hAnsi="Angsana New" w:cs="Angsana New"/>
                <w:sz w:val="28"/>
                <w:szCs w:val="28"/>
              </w:rPr>
              <w:t>100,150,000</w:t>
            </w:r>
          </w:p>
        </w:tc>
      </w:tr>
      <w:tr w:rsidR="00D47E9B" w:rsidRPr="007262F4" w14:paraId="3B89D292" w14:textId="77777777" w:rsidTr="00227CE0">
        <w:trPr>
          <w:trHeight w:val="244"/>
        </w:trPr>
        <w:tc>
          <w:tcPr>
            <w:tcW w:w="3294" w:type="dxa"/>
            <w:shd w:val="clear" w:color="auto" w:fill="auto"/>
            <w:vAlign w:val="bottom"/>
          </w:tcPr>
          <w:p w14:paraId="45BEF5C3" w14:textId="41F83DC1" w:rsidR="00D47E9B" w:rsidRPr="007262F4" w:rsidRDefault="00D47E9B" w:rsidP="00D47E9B">
            <w:pPr>
              <w:pStyle w:val="a"/>
              <w:ind w:left="783" w:right="-130" w:hanging="426"/>
              <w:rPr>
                <w:rFonts w:asciiTheme="majorBidi" w:hAnsiTheme="majorBidi" w:cstheme="majorBidi"/>
                <w:cs/>
                <w:lang w:val="en-US"/>
              </w:rPr>
            </w:pPr>
            <w:r w:rsidRPr="007262F4">
              <w:rPr>
                <w:rFonts w:asciiTheme="majorBidi" w:hAnsiTheme="majorBidi" w:cstheme="majorBidi"/>
                <w:u w:val="single"/>
                <w:lang w:val="en-US"/>
              </w:rPr>
              <w:t>Less</w:t>
            </w:r>
            <w:r w:rsidRPr="007262F4">
              <w:rPr>
                <w:rFonts w:asciiTheme="majorBidi" w:hAnsiTheme="majorBidi" w:cstheme="majorBidi"/>
                <w:lang w:val="en-US"/>
              </w:rPr>
              <w:t xml:space="preserve"> Allowance for expected credit losses</w:t>
            </w:r>
          </w:p>
        </w:tc>
        <w:tc>
          <w:tcPr>
            <w:tcW w:w="1384" w:type="dxa"/>
            <w:tcBorders>
              <w:bottom w:val="single" w:sz="4" w:space="0" w:color="auto"/>
            </w:tcBorders>
            <w:shd w:val="clear" w:color="auto" w:fill="auto"/>
            <w:vAlign w:val="bottom"/>
          </w:tcPr>
          <w:p w14:paraId="49E701FF" w14:textId="77777777" w:rsidR="00D47E9B" w:rsidRPr="007262F4" w:rsidRDefault="00D47E9B" w:rsidP="00D47E9B">
            <w:pPr>
              <w:spacing w:line="240" w:lineRule="atLeast"/>
              <w:jc w:val="right"/>
              <w:rPr>
                <w:rFonts w:ascii="Angsana New" w:eastAsia="Times New Roman" w:hAnsi="Angsana New" w:cs="Angsana New"/>
                <w:sz w:val="28"/>
                <w:szCs w:val="28"/>
                <w:cs/>
              </w:rPr>
            </w:pPr>
            <w:r w:rsidRPr="007262F4">
              <w:rPr>
                <w:rFonts w:ascii="Angsana New" w:eastAsia="Times New Roman" w:hAnsi="Angsana New" w:cs="Angsana New"/>
                <w:sz w:val="28"/>
                <w:szCs w:val="28"/>
              </w:rPr>
              <w:t>-</w:t>
            </w:r>
          </w:p>
        </w:tc>
        <w:tc>
          <w:tcPr>
            <w:tcW w:w="284" w:type="dxa"/>
            <w:shd w:val="clear" w:color="auto" w:fill="auto"/>
            <w:vAlign w:val="bottom"/>
          </w:tcPr>
          <w:p w14:paraId="3E446A67" w14:textId="77777777" w:rsidR="00D47E9B" w:rsidRPr="007262F4" w:rsidRDefault="00D47E9B" w:rsidP="00D47E9B">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bottom"/>
          </w:tcPr>
          <w:p w14:paraId="61B2D84B" w14:textId="77777777" w:rsidR="00D47E9B" w:rsidRPr="007262F4" w:rsidRDefault="00D47E9B" w:rsidP="00D47E9B">
            <w:pPr>
              <w:tabs>
                <w:tab w:val="decimal" w:pos="1023"/>
                <w:tab w:val="decimal" w:pos="1195"/>
              </w:tabs>
              <w:ind w:right="29"/>
              <w:jc w:val="right"/>
              <w:rPr>
                <w:rFonts w:ascii="Angsana New" w:hAnsi="Angsana New" w:cs="Angsana New"/>
                <w:snapToGrid w:val="0"/>
                <w:sz w:val="28"/>
                <w:szCs w:val="28"/>
                <w:cs/>
                <w:lang w:val="en-GB" w:eastAsia="th-TH"/>
              </w:rPr>
            </w:pPr>
            <w:r w:rsidRPr="007262F4">
              <w:rPr>
                <w:rFonts w:ascii="Angsana New" w:eastAsia="Times New Roman" w:hAnsi="Angsana New" w:cs="Angsana New"/>
                <w:sz w:val="28"/>
                <w:szCs w:val="28"/>
              </w:rPr>
              <w:t>-</w:t>
            </w:r>
          </w:p>
        </w:tc>
        <w:tc>
          <w:tcPr>
            <w:tcW w:w="284" w:type="dxa"/>
            <w:shd w:val="clear" w:color="auto" w:fill="auto"/>
            <w:vAlign w:val="bottom"/>
          </w:tcPr>
          <w:p w14:paraId="25209E26" w14:textId="77777777" w:rsidR="00D47E9B" w:rsidRPr="007262F4" w:rsidRDefault="00D47E9B" w:rsidP="00D47E9B">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6F5FD6AB" w14:textId="77777777" w:rsidR="00D47E9B" w:rsidRPr="007262F4" w:rsidRDefault="00D47E9B" w:rsidP="00D47E9B">
            <w:pPr>
              <w:spacing w:line="240" w:lineRule="atLeast"/>
              <w:jc w:val="right"/>
              <w:rPr>
                <w:rFonts w:ascii="Angsana New" w:eastAsia="Times New Roman" w:hAnsi="Angsana New" w:cs="Angsana New"/>
                <w:sz w:val="28"/>
                <w:szCs w:val="28"/>
              </w:rPr>
            </w:pPr>
            <w:r w:rsidRPr="007262F4">
              <w:rPr>
                <w:rFonts w:ascii="Angsana New" w:eastAsia="Times New Roman" w:hAnsi="Angsana New" w:cs="Angsana New"/>
                <w:sz w:val="28"/>
                <w:szCs w:val="28"/>
              </w:rPr>
              <w:t>(72,555,553)</w:t>
            </w:r>
          </w:p>
        </w:tc>
        <w:tc>
          <w:tcPr>
            <w:tcW w:w="284" w:type="dxa"/>
            <w:shd w:val="clear" w:color="auto" w:fill="auto"/>
            <w:vAlign w:val="bottom"/>
          </w:tcPr>
          <w:p w14:paraId="4ABB472C" w14:textId="77777777" w:rsidR="00D47E9B" w:rsidRPr="007262F4" w:rsidRDefault="00D47E9B" w:rsidP="00D47E9B">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bottom"/>
          </w:tcPr>
          <w:p w14:paraId="0DA62FF0" w14:textId="77777777" w:rsidR="00D47E9B" w:rsidRPr="007262F4" w:rsidRDefault="00D47E9B" w:rsidP="00D47E9B">
            <w:pPr>
              <w:tabs>
                <w:tab w:val="decimal" w:pos="1195"/>
              </w:tabs>
              <w:ind w:right="-72"/>
              <w:rPr>
                <w:rFonts w:ascii="Angsana New" w:hAnsi="Angsana New" w:cs="Angsana New"/>
                <w:snapToGrid w:val="0"/>
                <w:sz w:val="28"/>
                <w:szCs w:val="28"/>
                <w:lang w:val="en-GB" w:eastAsia="th-TH"/>
              </w:rPr>
            </w:pPr>
            <w:r w:rsidRPr="007262F4">
              <w:rPr>
                <w:rFonts w:ascii="Angsana New" w:eastAsia="Times New Roman" w:hAnsi="Angsana New" w:cs="Angsana New"/>
                <w:sz w:val="28"/>
                <w:szCs w:val="28"/>
              </w:rPr>
              <w:t>(49,238,480)</w:t>
            </w:r>
          </w:p>
        </w:tc>
      </w:tr>
      <w:tr w:rsidR="00D47E9B" w:rsidRPr="007262F4" w14:paraId="6A98680F" w14:textId="77777777" w:rsidTr="00227CE0">
        <w:trPr>
          <w:trHeight w:val="244"/>
        </w:trPr>
        <w:tc>
          <w:tcPr>
            <w:tcW w:w="3294" w:type="dxa"/>
            <w:shd w:val="clear" w:color="auto" w:fill="auto"/>
            <w:vAlign w:val="bottom"/>
          </w:tcPr>
          <w:p w14:paraId="315FF059" w14:textId="00306313" w:rsidR="00D47E9B" w:rsidRPr="007262F4" w:rsidRDefault="00D47E9B" w:rsidP="00D47E9B">
            <w:pPr>
              <w:tabs>
                <w:tab w:val="left" w:pos="612"/>
              </w:tabs>
              <w:ind w:left="313" w:right="-162" w:hanging="284"/>
              <w:rPr>
                <w:rFonts w:ascii="Angsana New" w:hAnsi="Angsana New" w:cs="Angsana New"/>
                <w:spacing w:val="-10"/>
                <w:sz w:val="28"/>
                <w:szCs w:val="28"/>
                <w:cs/>
              </w:rPr>
            </w:pPr>
            <w:r w:rsidRPr="007262F4">
              <w:rPr>
                <w:rFonts w:asciiTheme="majorBidi" w:hAnsiTheme="majorBidi" w:cstheme="majorBidi"/>
                <w:sz w:val="28"/>
                <w:szCs w:val="28"/>
              </w:rPr>
              <w:t>Total Advance payment - related parties</w:t>
            </w:r>
          </w:p>
        </w:tc>
        <w:tc>
          <w:tcPr>
            <w:tcW w:w="1384" w:type="dxa"/>
            <w:tcBorders>
              <w:top w:val="single" w:sz="4" w:space="0" w:color="auto"/>
            </w:tcBorders>
            <w:shd w:val="clear" w:color="auto" w:fill="auto"/>
            <w:vAlign w:val="bottom"/>
          </w:tcPr>
          <w:p w14:paraId="489460D8" w14:textId="77777777" w:rsidR="00D47E9B" w:rsidRPr="007262F4" w:rsidRDefault="00D47E9B" w:rsidP="00D47E9B">
            <w:pPr>
              <w:spacing w:line="240" w:lineRule="atLeast"/>
              <w:jc w:val="right"/>
              <w:rPr>
                <w:rFonts w:ascii="Angsana New" w:eastAsia="Times New Roman" w:hAnsi="Angsana New" w:cs="Angsana New"/>
                <w:sz w:val="28"/>
                <w:szCs w:val="28"/>
                <w:cs/>
              </w:rPr>
            </w:pPr>
            <w:r w:rsidRPr="007262F4">
              <w:rPr>
                <w:rFonts w:ascii="Angsana New" w:eastAsia="Times New Roman" w:hAnsi="Angsana New" w:cs="Angsana New"/>
                <w:sz w:val="28"/>
                <w:szCs w:val="28"/>
              </w:rPr>
              <w:t>-</w:t>
            </w:r>
          </w:p>
        </w:tc>
        <w:tc>
          <w:tcPr>
            <w:tcW w:w="284" w:type="dxa"/>
            <w:shd w:val="clear" w:color="auto" w:fill="auto"/>
            <w:vAlign w:val="bottom"/>
          </w:tcPr>
          <w:p w14:paraId="7F54287D" w14:textId="77777777" w:rsidR="00D47E9B" w:rsidRPr="007262F4" w:rsidRDefault="00D47E9B" w:rsidP="00D47E9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bottom"/>
          </w:tcPr>
          <w:p w14:paraId="5AA2446F" w14:textId="77777777" w:rsidR="00D47E9B" w:rsidRPr="007262F4" w:rsidRDefault="00D47E9B" w:rsidP="00D47E9B">
            <w:pPr>
              <w:tabs>
                <w:tab w:val="decimal" w:pos="1023"/>
                <w:tab w:val="decimal" w:pos="1195"/>
              </w:tabs>
              <w:ind w:right="29"/>
              <w:jc w:val="right"/>
              <w:rPr>
                <w:rFonts w:ascii="Angsana New" w:hAnsi="Angsana New" w:cs="Angsana New"/>
                <w:snapToGrid w:val="0"/>
                <w:sz w:val="28"/>
                <w:szCs w:val="28"/>
                <w:cs/>
                <w:lang w:val="en-GB" w:eastAsia="th-TH"/>
              </w:rPr>
            </w:pPr>
            <w:r w:rsidRPr="007262F4">
              <w:rPr>
                <w:rFonts w:ascii="Angsana New" w:hAnsi="Angsana New" w:cs="Angsana New"/>
                <w:snapToGrid w:val="0"/>
                <w:sz w:val="28"/>
                <w:szCs w:val="28"/>
                <w:lang w:val="en-GB" w:eastAsia="th-TH"/>
              </w:rPr>
              <w:t>-</w:t>
            </w:r>
          </w:p>
        </w:tc>
        <w:tc>
          <w:tcPr>
            <w:tcW w:w="284" w:type="dxa"/>
            <w:shd w:val="clear" w:color="auto" w:fill="auto"/>
            <w:vAlign w:val="bottom"/>
          </w:tcPr>
          <w:p w14:paraId="1E284E70" w14:textId="77777777" w:rsidR="00D47E9B" w:rsidRPr="007262F4" w:rsidRDefault="00D47E9B" w:rsidP="00D47E9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0B55D8AF" w14:textId="77777777" w:rsidR="00D47E9B" w:rsidRPr="007262F4" w:rsidRDefault="00D47E9B" w:rsidP="00D47E9B">
            <w:pPr>
              <w:spacing w:line="240" w:lineRule="atLeast"/>
              <w:jc w:val="right"/>
              <w:rPr>
                <w:rFonts w:ascii="Angsana New" w:eastAsia="Times New Roman" w:hAnsi="Angsana New" w:cs="Angsana New"/>
                <w:sz w:val="28"/>
                <w:szCs w:val="28"/>
                <w:cs/>
              </w:rPr>
            </w:pPr>
            <w:r w:rsidRPr="007262F4">
              <w:rPr>
                <w:rFonts w:ascii="Angsana New" w:eastAsia="Times New Roman" w:hAnsi="Angsana New" w:cs="Angsana New"/>
                <w:sz w:val="28"/>
                <w:szCs w:val="28"/>
              </w:rPr>
              <w:t>33,594,447</w:t>
            </w:r>
          </w:p>
        </w:tc>
        <w:tc>
          <w:tcPr>
            <w:tcW w:w="284" w:type="dxa"/>
            <w:shd w:val="clear" w:color="auto" w:fill="auto"/>
            <w:vAlign w:val="bottom"/>
          </w:tcPr>
          <w:p w14:paraId="77667BAD" w14:textId="77777777" w:rsidR="00D47E9B" w:rsidRPr="007262F4" w:rsidRDefault="00D47E9B" w:rsidP="00D47E9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bottom"/>
          </w:tcPr>
          <w:p w14:paraId="31A38E57" w14:textId="55DD6AE7" w:rsidR="00D47E9B" w:rsidRPr="007262F4" w:rsidRDefault="00D47E9B" w:rsidP="00D47E9B">
            <w:pPr>
              <w:tabs>
                <w:tab w:val="decimal" w:pos="1195"/>
              </w:tabs>
              <w:ind w:right="-72"/>
              <w:rPr>
                <w:rFonts w:ascii="Angsana New" w:hAnsi="Angsana New" w:cs="Angsana New"/>
                <w:snapToGrid w:val="0"/>
                <w:sz w:val="28"/>
                <w:szCs w:val="28"/>
                <w:lang w:val="en-GB" w:eastAsia="th-TH"/>
              </w:rPr>
            </w:pPr>
            <w:r w:rsidRPr="007262F4">
              <w:rPr>
                <w:rFonts w:ascii="Angsana New" w:eastAsia="Times New Roman" w:hAnsi="Angsana New" w:cs="Angsana New"/>
                <w:sz w:val="28"/>
                <w:szCs w:val="28"/>
              </w:rPr>
              <w:t>50,911,520</w:t>
            </w:r>
          </w:p>
        </w:tc>
      </w:tr>
      <w:tr w:rsidR="00D47E9B" w:rsidRPr="007262F4" w14:paraId="6D10E0D8" w14:textId="77777777" w:rsidTr="00227CE0">
        <w:trPr>
          <w:trHeight w:val="234"/>
        </w:trPr>
        <w:tc>
          <w:tcPr>
            <w:tcW w:w="3294" w:type="dxa"/>
            <w:shd w:val="clear" w:color="auto" w:fill="auto"/>
            <w:vAlign w:val="center"/>
          </w:tcPr>
          <w:p w14:paraId="72265727" w14:textId="6B1D9393" w:rsidR="00D47E9B" w:rsidRPr="007262F4" w:rsidRDefault="00D47E9B" w:rsidP="00D47E9B">
            <w:pPr>
              <w:tabs>
                <w:tab w:val="left" w:pos="612"/>
              </w:tabs>
              <w:ind w:right="-162" w:firstLine="351"/>
              <w:rPr>
                <w:rFonts w:ascii="Angsana New" w:hAnsi="Angsana New" w:cs="Angsana New"/>
                <w:spacing w:val="-10"/>
                <w:sz w:val="28"/>
                <w:szCs w:val="28"/>
                <w:cs/>
              </w:rPr>
            </w:pPr>
            <w:r w:rsidRPr="007262F4">
              <w:rPr>
                <w:rFonts w:asciiTheme="majorBidi" w:hAnsiTheme="majorBidi" w:cstheme="majorBidi"/>
                <w:sz w:val="28"/>
                <w:szCs w:val="28"/>
                <w:cs/>
              </w:rPr>
              <w:t>-</w:t>
            </w:r>
            <w:r w:rsidRPr="007262F4">
              <w:rPr>
                <w:rFonts w:asciiTheme="majorBidi" w:hAnsiTheme="majorBidi" w:cstheme="majorBidi" w:hint="cs"/>
                <w:sz w:val="28"/>
                <w:szCs w:val="28"/>
                <w:cs/>
              </w:rPr>
              <w:t xml:space="preserve"> </w:t>
            </w:r>
            <w:r w:rsidRPr="007262F4">
              <w:rPr>
                <w:rFonts w:asciiTheme="majorBidi" w:hAnsiTheme="majorBidi" w:cstheme="majorBidi"/>
                <w:sz w:val="28"/>
                <w:szCs w:val="28"/>
              </w:rPr>
              <w:t>Employees</w:t>
            </w:r>
          </w:p>
        </w:tc>
        <w:tc>
          <w:tcPr>
            <w:tcW w:w="1384" w:type="dxa"/>
            <w:tcBorders>
              <w:bottom w:val="single" w:sz="4" w:space="0" w:color="auto"/>
            </w:tcBorders>
            <w:shd w:val="clear" w:color="auto" w:fill="auto"/>
            <w:vAlign w:val="center"/>
          </w:tcPr>
          <w:p w14:paraId="43EA5819" w14:textId="77777777" w:rsidR="00D47E9B" w:rsidRPr="007262F4" w:rsidRDefault="00D47E9B" w:rsidP="00D47E9B">
            <w:pPr>
              <w:spacing w:line="240" w:lineRule="atLeast"/>
              <w:jc w:val="right"/>
              <w:rPr>
                <w:rFonts w:ascii="Angsana New" w:eastAsia="Times New Roman" w:hAnsi="Angsana New" w:cs="Angsana New"/>
                <w:sz w:val="28"/>
                <w:szCs w:val="28"/>
              </w:rPr>
            </w:pPr>
            <w:r w:rsidRPr="007262F4">
              <w:rPr>
                <w:rFonts w:ascii="Angsana New" w:eastAsia="Times New Roman" w:hAnsi="Angsana New" w:cs="Angsana New"/>
                <w:sz w:val="28"/>
                <w:szCs w:val="28"/>
              </w:rPr>
              <w:t>221,464</w:t>
            </w:r>
          </w:p>
        </w:tc>
        <w:tc>
          <w:tcPr>
            <w:tcW w:w="284" w:type="dxa"/>
            <w:shd w:val="clear" w:color="auto" w:fill="auto"/>
          </w:tcPr>
          <w:p w14:paraId="10428456" w14:textId="77777777" w:rsidR="00D47E9B" w:rsidRPr="007262F4" w:rsidRDefault="00D47E9B" w:rsidP="00D47E9B">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62DB9522" w14:textId="77777777" w:rsidR="00D47E9B" w:rsidRPr="007262F4" w:rsidRDefault="00D47E9B" w:rsidP="00D47E9B">
            <w:pPr>
              <w:spacing w:line="240" w:lineRule="atLeast"/>
              <w:jc w:val="right"/>
              <w:rPr>
                <w:rFonts w:ascii="Angsana New" w:eastAsia="Times New Roman" w:hAnsi="Angsana New" w:cs="Angsana New"/>
                <w:sz w:val="28"/>
                <w:szCs w:val="28"/>
              </w:rPr>
            </w:pPr>
            <w:r w:rsidRPr="007262F4">
              <w:rPr>
                <w:rFonts w:ascii="Angsana New" w:eastAsia="Times New Roman" w:hAnsi="Angsana New" w:cs="Angsana New"/>
                <w:sz w:val="28"/>
                <w:szCs w:val="28"/>
              </w:rPr>
              <w:t>371,630</w:t>
            </w:r>
          </w:p>
        </w:tc>
        <w:tc>
          <w:tcPr>
            <w:tcW w:w="284" w:type="dxa"/>
            <w:shd w:val="clear" w:color="auto" w:fill="auto"/>
          </w:tcPr>
          <w:p w14:paraId="1CF5148B" w14:textId="77777777" w:rsidR="00D47E9B" w:rsidRPr="007262F4" w:rsidRDefault="00D47E9B" w:rsidP="00D47E9B">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0121CE26" w14:textId="77777777" w:rsidR="00D47E9B" w:rsidRPr="007262F4" w:rsidRDefault="00D47E9B" w:rsidP="00D47E9B">
            <w:pPr>
              <w:tabs>
                <w:tab w:val="decimal" w:pos="1168"/>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98,166</w:t>
            </w:r>
          </w:p>
        </w:tc>
        <w:tc>
          <w:tcPr>
            <w:tcW w:w="284" w:type="dxa"/>
            <w:shd w:val="clear" w:color="auto" w:fill="auto"/>
          </w:tcPr>
          <w:p w14:paraId="08EE3D62" w14:textId="77777777" w:rsidR="00D47E9B" w:rsidRPr="007262F4" w:rsidRDefault="00D47E9B" w:rsidP="00D47E9B">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36B58736" w14:textId="77777777" w:rsidR="00D47E9B" w:rsidRPr="007262F4" w:rsidRDefault="00D47E9B" w:rsidP="00D47E9B">
            <w:pPr>
              <w:tabs>
                <w:tab w:val="decimal" w:pos="1168"/>
              </w:tabs>
              <w:ind w:right="-72"/>
              <w:rPr>
                <w:rFonts w:ascii="Angsana New" w:hAnsi="Angsana New" w:cs="Angsana New"/>
                <w:snapToGrid w:val="0"/>
                <w:sz w:val="28"/>
                <w:szCs w:val="28"/>
                <w:lang w:eastAsia="th-TH"/>
              </w:rPr>
            </w:pPr>
            <w:r w:rsidRPr="007262F4">
              <w:rPr>
                <w:rFonts w:ascii="Angsana New" w:eastAsia="Times New Roman" w:hAnsi="Angsana New" w:cs="Angsana New"/>
                <w:sz w:val="28"/>
                <w:szCs w:val="28"/>
              </w:rPr>
              <w:t>313,590</w:t>
            </w:r>
          </w:p>
        </w:tc>
      </w:tr>
      <w:tr w:rsidR="00D47E9B" w:rsidRPr="007262F4" w14:paraId="55B25C33" w14:textId="77777777" w:rsidTr="00227CE0">
        <w:trPr>
          <w:trHeight w:val="234"/>
        </w:trPr>
        <w:tc>
          <w:tcPr>
            <w:tcW w:w="3294" w:type="dxa"/>
            <w:shd w:val="clear" w:color="auto" w:fill="auto"/>
            <w:vAlign w:val="center"/>
          </w:tcPr>
          <w:p w14:paraId="42C791C9" w14:textId="0C460172" w:rsidR="00D47E9B" w:rsidRPr="007262F4" w:rsidRDefault="00D47E9B" w:rsidP="00D47E9B">
            <w:pPr>
              <w:tabs>
                <w:tab w:val="left" w:pos="612"/>
              </w:tabs>
              <w:ind w:right="-162"/>
              <w:rPr>
                <w:rFonts w:asciiTheme="majorBidi" w:hAnsiTheme="majorBidi" w:cstheme="majorBidi"/>
                <w:sz w:val="28"/>
                <w:szCs w:val="28"/>
                <w:cs/>
              </w:rPr>
            </w:pPr>
            <w:r w:rsidRPr="007262F4">
              <w:rPr>
                <w:rFonts w:asciiTheme="majorBidi" w:hAnsiTheme="majorBidi" w:cstheme="majorBidi"/>
                <w:sz w:val="28"/>
                <w:szCs w:val="28"/>
              </w:rPr>
              <w:t>Total Other receivables - related parties</w:t>
            </w:r>
          </w:p>
        </w:tc>
        <w:tc>
          <w:tcPr>
            <w:tcW w:w="1384" w:type="dxa"/>
            <w:tcBorders>
              <w:top w:val="single" w:sz="4" w:space="0" w:color="auto"/>
              <w:bottom w:val="single" w:sz="4" w:space="0" w:color="auto"/>
            </w:tcBorders>
            <w:shd w:val="clear" w:color="auto" w:fill="auto"/>
            <w:vAlign w:val="center"/>
          </w:tcPr>
          <w:p w14:paraId="7D30AF85" w14:textId="439CE592" w:rsidR="00D47E9B" w:rsidRPr="007262F4" w:rsidRDefault="00D47E9B" w:rsidP="00D47E9B">
            <w:pPr>
              <w:spacing w:line="240" w:lineRule="atLeast"/>
              <w:jc w:val="right"/>
              <w:rPr>
                <w:rFonts w:ascii="Angsana New" w:eastAsia="Times New Roman" w:hAnsi="Angsana New" w:cs="Angsana New"/>
                <w:sz w:val="28"/>
                <w:szCs w:val="28"/>
              </w:rPr>
            </w:pPr>
            <w:r w:rsidRPr="007262F4">
              <w:rPr>
                <w:rFonts w:ascii="Angsana New" w:eastAsia="Times New Roman" w:hAnsi="Angsana New" w:cs="Angsana New"/>
                <w:sz w:val="28"/>
                <w:szCs w:val="28"/>
              </w:rPr>
              <w:t>221,464</w:t>
            </w:r>
          </w:p>
        </w:tc>
        <w:tc>
          <w:tcPr>
            <w:tcW w:w="284" w:type="dxa"/>
            <w:shd w:val="clear" w:color="auto" w:fill="auto"/>
          </w:tcPr>
          <w:p w14:paraId="4FCA89E9" w14:textId="77777777" w:rsidR="00D47E9B" w:rsidRPr="007262F4" w:rsidRDefault="00D47E9B" w:rsidP="00D47E9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single" w:sz="4" w:space="0" w:color="auto"/>
            </w:tcBorders>
            <w:shd w:val="clear" w:color="auto" w:fill="auto"/>
            <w:vAlign w:val="center"/>
          </w:tcPr>
          <w:p w14:paraId="28198E95" w14:textId="751FEBE0" w:rsidR="00D47E9B" w:rsidRPr="007262F4" w:rsidRDefault="00D47E9B" w:rsidP="00D47E9B">
            <w:pPr>
              <w:spacing w:line="240" w:lineRule="atLeast"/>
              <w:jc w:val="right"/>
              <w:rPr>
                <w:rFonts w:ascii="Angsana New" w:eastAsia="Times New Roman" w:hAnsi="Angsana New" w:cs="Angsana New"/>
                <w:sz w:val="28"/>
                <w:szCs w:val="28"/>
              </w:rPr>
            </w:pPr>
            <w:r w:rsidRPr="007262F4">
              <w:rPr>
                <w:rFonts w:ascii="Angsana New" w:eastAsia="Times New Roman" w:hAnsi="Angsana New" w:cs="Angsana New"/>
                <w:sz w:val="28"/>
                <w:szCs w:val="28"/>
              </w:rPr>
              <w:t>371,630</w:t>
            </w:r>
          </w:p>
        </w:tc>
        <w:tc>
          <w:tcPr>
            <w:tcW w:w="284" w:type="dxa"/>
            <w:shd w:val="clear" w:color="auto" w:fill="auto"/>
          </w:tcPr>
          <w:p w14:paraId="777FA2EC" w14:textId="77777777" w:rsidR="00D47E9B" w:rsidRPr="007262F4" w:rsidRDefault="00D47E9B" w:rsidP="00D47E9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single" w:sz="4" w:space="0" w:color="auto"/>
            </w:tcBorders>
            <w:shd w:val="clear" w:color="auto" w:fill="auto"/>
            <w:vAlign w:val="center"/>
          </w:tcPr>
          <w:p w14:paraId="769A2BCC" w14:textId="64A8E869" w:rsidR="00D47E9B" w:rsidRPr="007262F4" w:rsidRDefault="00D47E9B" w:rsidP="00D47E9B">
            <w:pPr>
              <w:tabs>
                <w:tab w:val="decimal" w:pos="1168"/>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33,692,613</w:t>
            </w:r>
          </w:p>
        </w:tc>
        <w:tc>
          <w:tcPr>
            <w:tcW w:w="284" w:type="dxa"/>
            <w:shd w:val="clear" w:color="auto" w:fill="auto"/>
          </w:tcPr>
          <w:p w14:paraId="138F18E3" w14:textId="77777777" w:rsidR="00D47E9B" w:rsidRPr="007262F4" w:rsidRDefault="00D47E9B" w:rsidP="00D47E9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single" w:sz="4" w:space="0" w:color="auto"/>
            </w:tcBorders>
            <w:shd w:val="clear" w:color="auto" w:fill="auto"/>
            <w:vAlign w:val="center"/>
          </w:tcPr>
          <w:p w14:paraId="73BA85F7" w14:textId="008CD9D0" w:rsidR="00D47E9B" w:rsidRPr="007262F4" w:rsidRDefault="00D47E9B" w:rsidP="00D47E9B">
            <w:pPr>
              <w:tabs>
                <w:tab w:val="decimal" w:pos="1168"/>
              </w:tabs>
              <w:ind w:right="-72"/>
              <w:rPr>
                <w:rFonts w:ascii="Angsana New" w:eastAsia="Times New Roman" w:hAnsi="Angsana New" w:cs="Angsana New"/>
                <w:sz w:val="28"/>
                <w:szCs w:val="28"/>
              </w:rPr>
            </w:pPr>
            <w:r w:rsidRPr="007262F4">
              <w:rPr>
                <w:rFonts w:ascii="Angsana New" w:eastAsia="Times New Roman" w:hAnsi="Angsana New" w:cs="Angsana New"/>
                <w:sz w:val="28"/>
                <w:szCs w:val="28"/>
              </w:rPr>
              <w:t>51,225,110</w:t>
            </w:r>
          </w:p>
        </w:tc>
      </w:tr>
      <w:tr w:rsidR="00D47E9B" w:rsidRPr="007262F4" w14:paraId="71666F54" w14:textId="77777777" w:rsidTr="00227CE0">
        <w:trPr>
          <w:trHeight w:val="192"/>
        </w:trPr>
        <w:tc>
          <w:tcPr>
            <w:tcW w:w="3294" w:type="dxa"/>
            <w:shd w:val="clear" w:color="auto" w:fill="auto"/>
            <w:vAlign w:val="center"/>
          </w:tcPr>
          <w:p w14:paraId="3B8EA5DF" w14:textId="518B17DA" w:rsidR="00D47E9B" w:rsidRPr="007262F4" w:rsidRDefault="00D47E9B" w:rsidP="00D47E9B">
            <w:pPr>
              <w:ind w:right="-162"/>
              <w:rPr>
                <w:rFonts w:ascii="Angsana New" w:hAnsi="Angsana New" w:cs="Angsana New"/>
                <w:spacing w:val="-10"/>
                <w:sz w:val="28"/>
                <w:szCs w:val="28"/>
                <w:cs/>
              </w:rPr>
            </w:pPr>
            <w:r w:rsidRPr="007262F4">
              <w:rPr>
                <w:rFonts w:asciiTheme="majorBidi" w:hAnsiTheme="majorBidi" w:cstheme="majorBidi"/>
                <w:sz w:val="28"/>
                <w:szCs w:val="28"/>
                <w:u w:val="single"/>
              </w:rPr>
              <w:t>Other receivables- unrelated parties:</w:t>
            </w:r>
          </w:p>
        </w:tc>
        <w:tc>
          <w:tcPr>
            <w:tcW w:w="1384" w:type="dxa"/>
            <w:tcBorders>
              <w:top w:val="single" w:sz="4" w:space="0" w:color="auto"/>
            </w:tcBorders>
            <w:shd w:val="clear" w:color="auto" w:fill="auto"/>
            <w:vAlign w:val="bottom"/>
          </w:tcPr>
          <w:p w14:paraId="6A7E28F6" w14:textId="77777777" w:rsidR="00D47E9B" w:rsidRPr="007262F4" w:rsidRDefault="00D47E9B" w:rsidP="00D47E9B">
            <w:pPr>
              <w:spacing w:line="240" w:lineRule="atLeast"/>
              <w:jc w:val="right"/>
              <w:rPr>
                <w:rFonts w:ascii="Angsana New" w:eastAsia="Times New Roman" w:hAnsi="Angsana New" w:cs="Angsana New"/>
                <w:sz w:val="28"/>
                <w:szCs w:val="28"/>
              </w:rPr>
            </w:pPr>
          </w:p>
        </w:tc>
        <w:tc>
          <w:tcPr>
            <w:tcW w:w="284" w:type="dxa"/>
            <w:shd w:val="clear" w:color="auto" w:fill="auto"/>
            <w:vAlign w:val="bottom"/>
          </w:tcPr>
          <w:p w14:paraId="04F6541D" w14:textId="77777777" w:rsidR="00D47E9B" w:rsidRPr="007262F4" w:rsidRDefault="00D47E9B" w:rsidP="00D47E9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bottom"/>
          </w:tcPr>
          <w:p w14:paraId="7905A1D7" w14:textId="77777777" w:rsidR="00D47E9B" w:rsidRPr="007262F4" w:rsidRDefault="00D47E9B" w:rsidP="00D47E9B">
            <w:pPr>
              <w:spacing w:line="240" w:lineRule="atLeast"/>
              <w:jc w:val="right"/>
              <w:rPr>
                <w:rFonts w:ascii="Angsana New" w:eastAsia="Times New Roman" w:hAnsi="Angsana New" w:cs="Angsana New"/>
                <w:sz w:val="28"/>
                <w:szCs w:val="28"/>
              </w:rPr>
            </w:pPr>
          </w:p>
        </w:tc>
        <w:tc>
          <w:tcPr>
            <w:tcW w:w="284" w:type="dxa"/>
            <w:shd w:val="clear" w:color="auto" w:fill="auto"/>
            <w:vAlign w:val="bottom"/>
          </w:tcPr>
          <w:p w14:paraId="681EB5FB" w14:textId="77777777" w:rsidR="00D47E9B" w:rsidRPr="007262F4" w:rsidRDefault="00D47E9B" w:rsidP="00D47E9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bottom"/>
          </w:tcPr>
          <w:p w14:paraId="7D384834" w14:textId="77777777" w:rsidR="00D47E9B" w:rsidRPr="007262F4" w:rsidRDefault="00D47E9B" w:rsidP="00D47E9B">
            <w:pPr>
              <w:tabs>
                <w:tab w:val="decimal" w:pos="1168"/>
              </w:tabs>
              <w:ind w:right="-72"/>
              <w:rPr>
                <w:rFonts w:ascii="Angsana New" w:hAnsi="Angsana New" w:cs="Angsana New"/>
                <w:snapToGrid w:val="0"/>
                <w:sz w:val="28"/>
                <w:szCs w:val="28"/>
                <w:lang w:val="en-GB" w:eastAsia="th-TH"/>
              </w:rPr>
            </w:pPr>
          </w:p>
        </w:tc>
        <w:tc>
          <w:tcPr>
            <w:tcW w:w="284" w:type="dxa"/>
            <w:shd w:val="clear" w:color="auto" w:fill="auto"/>
            <w:vAlign w:val="bottom"/>
          </w:tcPr>
          <w:p w14:paraId="7336F3EA" w14:textId="77777777" w:rsidR="00D47E9B" w:rsidRPr="007262F4" w:rsidRDefault="00D47E9B" w:rsidP="00D47E9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bottom"/>
          </w:tcPr>
          <w:p w14:paraId="1E38501F" w14:textId="77777777" w:rsidR="00D47E9B" w:rsidRPr="007262F4" w:rsidRDefault="00D47E9B" w:rsidP="00D47E9B">
            <w:pPr>
              <w:tabs>
                <w:tab w:val="decimal" w:pos="1168"/>
              </w:tabs>
              <w:ind w:right="-72"/>
              <w:rPr>
                <w:rFonts w:ascii="Angsana New" w:hAnsi="Angsana New" w:cs="Angsana New"/>
                <w:snapToGrid w:val="0"/>
                <w:sz w:val="28"/>
                <w:szCs w:val="28"/>
                <w:lang w:val="en-GB" w:eastAsia="th-TH"/>
              </w:rPr>
            </w:pPr>
          </w:p>
        </w:tc>
      </w:tr>
      <w:tr w:rsidR="00D47E9B" w:rsidRPr="007262F4" w14:paraId="3A7E90EC" w14:textId="77777777" w:rsidTr="00227CE0">
        <w:trPr>
          <w:trHeight w:val="244"/>
        </w:trPr>
        <w:tc>
          <w:tcPr>
            <w:tcW w:w="3294" w:type="dxa"/>
            <w:shd w:val="clear" w:color="auto" w:fill="auto"/>
            <w:vAlign w:val="bottom"/>
          </w:tcPr>
          <w:p w14:paraId="7C7D35CE" w14:textId="244A3BC7" w:rsidR="00D47E9B" w:rsidRPr="007262F4" w:rsidRDefault="00D47E9B" w:rsidP="00D47E9B">
            <w:pPr>
              <w:pStyle w:val="a"/>
              <w:ind w:right="-130" w:firstLine="353"/>
              <w:rPr>
                <w:rFonts w:asciiTheme="majorBidi" w:hAnsiTheme="majorBidi" w:cstheme="majorBidi"/>
                <w:lang w:val="en-US"/>
              </w:rPr>
            </w:pPr>
            <w:r w:rsidRPr="007262F4">
              <w:rPr>
                <w:rFonts w:asciiTheme="majorBidi" w:hAnsiTheme="majorBidi" w:cstheme="majorBidi"/>
                <w:lang w:val="en-US"/>
              </w:rPr>
              <w:t xml:space="preserve">Revenue department receivable    </w:t>
            </w:r>
          </w:p>
          <w:p w14:paraId="01C9E0F5" w14:textId="6A86188B" w:rsidR="00D47E9B" w:rsidRPr="007262F4" w:rsidRDefault="00D47E9B" w:rsidP="00D47E9B">
            <w:pPr>
              <w:tabs>
                <w:tab w:val="left" w:pos="322"/>
                <w:tab w:val="left" w:pos="1151"/>
                <w:tab w:val="left" w:pos="1422"/>
              </w:tabs>
              <w:ind w:left="351" w:right="-72"/>
              <w:rPr>
                <w:rFonts w:ascii="Angsana New" w:hAnsi="Angsana New" w:cs="Angsana New"/>
                <w:spacing w:val="-10"/>
                <w:sz w:val="28"/>
                <w:szCs w:val="28"/>
                <w:cs/>
              </w:rPr>
            </w:pPr>
            <w:r w:rsidRPr="007262F4">
              <w:rPr>
                <w:rFonts w:asciiTheme="majorBidi" w:hAnsiTheme="majorBidi" w:cstheme="majorBidi"/>
                <w:sz w:val="28"/>
                <w:szCs w:val="28"/>
              </w:rPr>
              <w:t xml:space="preserve">     and tax receivable</w:t>
            </w:r>
            <w:r w:rsidRPr="007262F4">
              <w:rPr>
                <w:rFonts w:asciiTheme="majorBidi" w:hAnsiTheme="majorBidi" w:cstheme="majorBidi"/>
              </w:rPr>
              <w:t xml:space="preserve">    </w:t>
            </w:r>
          </w:p>
        </w:tc>
        <w:tc>
          <w:tcPr>
            <w:tcW w:w="1384" w:type="dxa"/>
            <w:shd w:val="clear" w:color="auto" w:fill="auto"/>
          </w:tcPr>
          <w:p w14:paraId="584A97A9" w14:textId="77777777" w:rsidR="00D47E9B" w:rsidRPr="007262F4" w:rsidRDefault="00D47E9B" w:rsidP="00D47E9B">
            <w:pPr>
              <w:jc w:val="right"/>
              <w:rPr>
                <w:rFonts w:ascii="Angsana New" w:hAnsi="Angsana New" w:cs="Angsana New"/>
                <w:snapToGrid w:val="0"/>
                <w:sz w:val="28"/>
                <w:szCs w:val="28"/>
                <w:lang w:eastAsia="th-TH"/>
              </w:rPr>
            </w:pPr>
          </w:p>
          <w:p w14:paraId="38C7B8CC" w14:textId="4626C46E" w:rsidR="00D47E9B" w:rsidRPr="007262F4" w:rsidRDefault="00D47E9B" w:rsidP="00D47E9B">
            <w:pPr>
              <w:jc w:val="right"/>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1,574,309</w:t>
            </w:r>
          </w:p>
        </w:tc>
        <w:tc>
          <w:tcPr>
            <w:tcW w:w="284" w:type="dxa"/>
            <w:shd w:val="clear" w:color="auto" w:fill="auto"/>
            <w:vAlign w:val="bottom"/>
          </w:tcPr>
          <w:p w14:paraId="610940E1" w14:textId="77777777" w:rsidR="00D47E9B" w:rsidRPr="007262F4" w:rsidRDefault="00D47E9B" w:rsidP="00D47E9B">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tcPr>
          <w:p w14:paraId="31EC9D9B" w14:textId="77777777" w:rsidR="00D47E9B" w:rsidRPr="007262F4" w:rsidRDefault="00D47E9B" w:rsidP="00D47E9B">
            <w:pPr>
              <w:tabs>
                <w:tab w:val="decimal" w:pos="1196"/>
              </w:tabs>
              <w:ind w:right="-72"/>
              <w:rPr>
                <w:rFonts w:ascii="Angsana New" w:hAnsi="Angsana New" w:cs="Angsana New"/>
                <w:snapToGrid w:val="0"/>
                <w:sz w:val="28"/>
                <w:szCs w:val="28"/>
                <w:lang w:eastAsia="th-TH"/>
              </w:rPr>
            </w:pPr>
          </w:p>
          <w:p w14:paraId="3B0ACF41" w14:textId="40A91738" w:rsidR="00D47E9B" w:rsidRPr="007262F4" w:rsidRDefault="00D47E9B" w:rsidP="00D47E9B">
            <w:pPr>
              <w:tabs>
                <w:tab w:val="decimal" w:pos="1196"/>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5,199,760</w:t>
            </w:r>
          </w:p>
        </w:tc>
        <w:tc>
          <w:tcPr>
            <w:tcW w:w="284" w:type="dxa"/>
            <w:shd w:val="clear" w:color="auto" w:fill="auto"/>
            <w:vAlign w:val="bottom"/>
          </w:tcPr>
          <w:p w14:paraId="28BDD073" w14:textId="77777777" w:rsidR="00D47E9B" w:rsidRPr="007262F4" w:rsidRDefault="00D47E9B" w:rsidP="00D47E9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tcPr>
          <w:p w14:paraId="4090E9D7" w14:textId="77777777" w:rsidR="00D47E9B" w:rsidRPr="007262F4" w:rsidRDefault="00D47E9B" w:rsidP="00D47E9B">
            <w:pPr>
              <w:tabs>
                <w:tab w:val="decimal" w:pos="1168"/>
              </w:tabs>
              <w:ind w:right="-72"/>
              <w:rPr>
                <w:rFonts w:ascii="Angsana New" w:hAnsi="Angsana New" w:cs="Angsana New"/>
                <w:snapToGrid w:val="0"/>
                <w:sz w:val="28"/>
                <w:szCs w:val="28"/>
                <w:lang w:eastAsia="th-TH"/>
              </w:rPr>
            </w:pPr>
          </w:p>
          <w:p w14:paraId="14F28B78" w14:textId="5FCC6D7B" w:rsidR="00D47E9B" w:rsidRPr="007262F4" w:rsidRDefault="00D47E9B" w:rsidP="00D47E9B">
            <w:pPr>
              <w:tabs>
                <w:tab w:val="decimal" w:pos="1168"/>
              </w:tabs>
              <w:ind w:right="-72"/>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w:t>
            </w:r>
          </w:p>
        </w:tc>
        <w:tc>
          <w:tcPr>
            <w:tcW w:w="284" w:type="dxa"/>
            <w:shd w:val="clear" w:color="auto" w:fill="auto"/>
            <w:vAlign w:val="bottom"/>
          </w:tcPr>
          <w:p w14:paraId="37DD3D35" w14:textId="77777777" w:rsidR="00D47E9B" w:rsidRPr="007262F4" w:rsidRDefault="00D47E9B" w:rsidP="00D47E9B">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tcPr>
          <w:p w14:paraId="54FBED53" w14:textId="77777777" w:rsidR="00D47E9B" w:rsidRPr="007262F4" w:rsidRDefault="00D47E9B" w:rsidP="00D47E9B">
            <w:pPr>
              <w:tabs>
                <w:tab w:val="decimal" w:pos="1168"/>
              </w:tabs>
              <w:ind w:right="-72"/>
              <w:rPr>
                <w:rFonts w:ascii="Angsana New" w:hAnsi="Angsana New" w:cs="Angsana New"/>
                <w:snapToGrid w:val="0"/>
                <w:sz w:val="28"/>
                <w:szCs w:val="28"/>
                <w:lang w:eastAsia="th-TH"/>
              </w:rPr>
            </w:pPr>
          </w:p>
          <w:p w14:paraId="3D81E016" w14:textId="5D670A1D" w:rsidR="00D47E9B" w:rsidRPr="007262F4" w:rsidRDefault="00D47E9B" w:rsidP="00D47E9B">
            <w:pPr>
              <w:tabs>
                <w:tab w:val="decimal" w:pos="1168"/>
              </w:tabs>
              <w:ind w:right="-72"/>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3,690,968</w:t>
            </w:r>
          </w:p>
        </w:tc>
      </w:tr>
      <w:tr w:rsidR="00D47E9B" w:rsidRPr="007262F4" w14:paraId="3DFDFEBB" w14:textId="77777777" w:rsidTr="00227CE0">
        <w:trPr>
          <w:trHeight w:val="244"/>
        </w:trPr>
        <w:tc>
          <w:tcPr>
            <w:tcW w:w="3294" w:type="dxa"/>
            <w:shd w:val="clear" w:color="auto" w:fill="auto"/>
            <w:vAlign w:val="center"/>
          </w:tcPr>
          <w:p w14:paraId="6083C799" w14:textId="023DDBA3" w:rsidR="00D47E9B" w:rsidRPr="007262F4" w:rsidRDefault="00D47E9B" w:rsidP="00D47E9B">
            <w:pPr>
              <w:pStyle w:val="a"/>
              <w:ind w:right="-130" w:firstLine="353"/>
              <w:rPr>
                <w:rFonts w:asciiTheme="majorBidi" w:hAnsiTheme="majorBidi" w:cstheme="majorBidi"/>
                <w:lang w:val="en-US"/>
              </w:rPr>
            </w:pPr>
            <w:r w:rsidRPr="007262F4">
              <w:rPr>
                <w:rFonts w:asciiTheme="majorBidi" w:hAnsiTheme="majorBidi" w:cstheme="majorBidi"/>
                <w:lang w:val="en-US"/>
              </w:rPr>
              <w:t xml:space="preserve">Other account receivable   </w:t>
            </w:r>
          </w:p>
        </w:tc>
        <w:tc>
          <w:tcPr>
            <w:tcW w:w="1384" w:type="dxa"/>
            <w:shd w:val="clear" w:color="auto" w:fill="auto"/>
            <w:vAlign w:val="bottom"/>
          </w:tcPr>
          <w:p w14:paraId="3A8D1ABD" w14:textId="1A1FB264" w:rsidR="00D47E9B" w:rsidRPr="007262F4" w:rsidRDefault="00D47E9B" w:rsidP="00D47E9B">
            <w:pPr>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1,221,926</w:t>
            </w:r>
          </w:p>
        </w:tc>
        <w:tc>
          <w:tcPr>
            <w:tcW w:w="284" w:type="dxa"/>
            <w:shd w:val="clear" w:color="auto" w:fill="auto"/>
            <w:vAlign w:val="bottom"/>
          </w:tcPr>
          <w:p w14:paraId="52479C8D" w14:textId="77777777" w:rsidR="00D47E9B" w:rsidRPr="007262F4" w:rsidRDefault="00D47E9B" w:rsidP="00D47E9B">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bottom"/>
          </w:tcPr>
          <w:p w14:paraId="204DA989" w14:textId="4D0B6652" w:rsidR="00D47E9B" w:rsidRPr="007262F4" w:rsidRDefault="00D47E9B" w:rsidP="00D47E9B">
            <w:pPr>
              <w:tabs>
                <w:tab w:val="decimal" w:pos="1196"/>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1,372,160</w:t>
            </w:r>
          </w:p>
        </w:tc>
        <w:tc>
          <w:tcPr>
            <w:tcW w:w="284" w:type="dxa"/>
            <w:shd w:val="clear" w:color="auto" w:fill="auto"/>
            <w:vAlign w:val="bottom"/>
          </w:tcPr>
          <w:p w14:paraId="5E6DBE37" w14:textId="77777777" w:rsidR="00D47E9B" w:rsidRPr="007262F4" w:rsidRDefault="00D47E9B" w:rsidP="00D47E9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33272ED4" w14:textId="496126EA" w:rsidR="00D47E9B" w:rsidRPr="007262F4" w:rsidRDefault="00D47E9B" w:rsidP="00D47E9B">
            <w:pPr>
              <w:tabs>
                <w:tab w:val="decimal" w:pos="1168"/>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1,093,092</w:t>
            </w:r>
          </w:p>
        </w:tc>
        <w:tc>
          <w:tcPr>
            <w:tcW w:w="284" w:type="dxa"/>
            <w:shd w:val="clear" w:color="auto" w:fill="auto"/>
            <w:vAlign w:val="bottom"/>
          </w:tcPr>
          <w:p w14:paraId="013C559C" w14:textId="77777777" w:rsidR="00D47E9B" w:rsidRPr="007262F4" w:rsidRDefault="00D47E9B" w:rsidP="00D47E9B">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bottom"/>
          </w:tcPr>
          <w:p w14:paraId="02ACE5F1" w14:textId="5062041B" w:rsidR="00D47E9B" w:rsidRPr="007262F4" w:rsidRDefault="00D47E9B" w:rsidP="00D47E9B">
            <w:pPr>
              <w:tabs>
                <w:tab w:val="decimal" w:pos="1168"/>
              </w:tabs>
              <w:ind w:right="-72"/>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941,217</w:t>
            </w:r>
          </w:p>
        </w:tc>
      </w:tr>
      <w:tr w:rsidR="00D47E9B" w:rsidRPr="007262F4" w14:paraId="25555C0B" w14:textId="77777777" w:rsidTr="00227CE0">
        <w:trPr>
          <w:trHeight w:val="426"/>
        </w:trPr>
        <w:tc>
          <w:tcPr>
            <w:tcW w:w="3294" w:type="dxa"/>
            <w:shd w:val="clear" w:color="auto" w:fill="auto"/>
            <w:vAlign w:val="center"/>
          </w:tcPr>
          <w:p w14:paraId="248A7AEA" w14:textId="4FEB2EC0" w:rsidR="00D47E9B" w:rsidRPr="007262F4" w:rsidRDefault="00D47E9B" w:rsidP="00D47E9B">
            <w:pPr>
              <w:tabs>
                <w:tab w:val="left" w:pos="322"/>
                <w:tab w:val="left" w:pos="1151"/>
                <w:tab w:val="left" w:pos="1422"/>
              </w:tabs>
              <w:ind w:right="-72" w:firstLine="353"/>
              <w:rPr>
                <w:rFonts w:ascii="Angsana New" w:hAnsi="Angsana New" w:cs="Angsana New"/>
                <w:spacing w:val="-10"/>
                <w:sz w:val="28"/>
                <w:szCs w:val="28"/>
                <w:cs/>
              </w:rPr>
            </w:pPr>
            <w:r w:rsidRPr="007262F4">
              <w:rPr>
                <w:rFonts w:asciiTheme="majorBidi" w:hAnsiTheme="majorBidi" w:cstheme="majorBidi"/>
                <w:sz w:val="28"/>
                <w:szCs w:val="28"/>
              </w:rPr>
              <w:t>Prepaid expenses</w:t>
            </w:r>
          </w:p>
        </w:tc>
        <w:tc>
          <w:tcPr>
            <w:tcW w:w="1384" w:type="dxa"/>
            <w:tcBorders>
              <w:bottom w:val="single" w:sz="4" w:space="0" w:color="auto"/>
            </w:tcBorders>
            <w:shd w:val="clear" w:color="auto" w:fill="auto"/>
            <w:vAlign w:val="bottom"/>
          </w:tcPr>
          <w:p w14:paraId="6F9A19ED" w14:textId="5817C36F" w:rsidR="00D47E9B" w:rsidRPr="007262F4" w:rsidRDefault="00D47E9B" w:rsidP="00D47E9B">
            <w:pPr>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946,740</w:t>
            </w:r>
          </w:p>
        </w:tc>
        <w:tc>
          <w:tcPr>
            <w:tcW w:w="284" w:type="dxa"/>
            <w:shd w:val="clear" w:color="auto" w:fill="auto"/>
          </w:tcPr>
          <w:p w14:paraId="05E19EC6" w14:textId="77777777" w:rsidR="00D47E9B" w:rsidRPr="007262F4" w:rsidRDefault="00D47E9B" w:rsidP="00D47E9B">
            <w:pPr>
              <w:tabs>
                <w:tab w:val="decimal" w:pos="1195"/>
              </w:tabs>
              <w:jc w:val="right"/>
              <w:rPr>
                <w:rFonts w:ascii="Angsana New" w:hAnsi="Angsana New" w:cs="Angsana New"/>
                <w:snapToGrid w:val="0"/>
                <w:sz w:val="28"/>
                <w:szCs w:val="28"/>
                <w:cs/>
                <w:lang w:eastAsia="th-TH"/>
              </w:rPr>
            </w:pPr>
          </w:p>
        </w:tc>
        <w:tc>
          <w:tcPr>
            <w:tcW w:w="1417" w:type="dxa"/>
            <w:tcBorders>
              <w:bottom w:val="single" w:sz="4" w:space="0" w:color="auto"/>
            </w:tcBorders>
            <w:shd w:val="clear" w:color="auto" w:fill="auto"/>
            <w:vAlign w:val="bottom"/>
          </w:tcPr>
          <w:p w14:paraId="3B94C734" w14:textId="08F8569D" w:rsidR="00D47E9B" w:rsidRPr="007262F4" w:rsidRDefault="00D47E9B" w:rsidP="00D47E9B">
            <w:pPr>
              <w:tabs>
                <w:tab w:val="decimal" w:pos="1196"/>
              </w:tabs>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706,664</w:t>
            </w:r>
          </w:p>
        </w:tc>
        <w:tc>
          <w:tcPr>
            <w:tcW w:w="284" w:type="dxa"/>
            <w:shd w:val="clear" w:color="auto" w:fill="auto"/>
          </w:tcPr>
          <w:p w14:paraId="55AAF559" w14:textId="77777777" w:rsidR="00D47E9B" w:rsidRPr="007262F4" w:rsidRDefault="00D47E9B" w:rsidP="00D47E9B">
            <w:pPr>
              <w:tabs>
                <w:tab w:val="decimal" w:pos="1195"/>
              </w:tabs>
              <w:jc w:val="right"/>
              <w:rPr>
                <w:rFonts w:ascii="Angsana New" w:hAnsi="Angsana New" w:cs="Angsana New"/>
                <w:snapToGrid w:val="0"/>
                <w:sz w:val="28"/>
                <w:szCs w:val="28"/>
                <w:lang w:eastAsia="th-TH"/>
              </w:rPr>
            </w:pPr>
          </w:p>
        </w:tc>
        <w:tc>
          <w:tcPr>
            <w:tcW w:w="1417" w:type="dxa"/>
            <w:tcBorders>
              <w:bottom w:val="single" w:sz="4" w:space="0" w:color="auto"/>
            </w:tcBorders>
            <w:shd w:val="clear" w:color="auto" w:fill="auto"/>
            <w:vAlign w:val="bottom"/>
          </w:tcPr>
          <w:p w14:paraId="1A9340E9" w14:textId="63EEF04E" w:rsidR="00D47E9B" w:rsidRPr="007262F4" w:rsidRDefault="00D47E9B" w:rsidP="00D47E9B">
            <w:pPr>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806,937</w:t>
            </w:r>
          </w:p>
        </w:tc>
        <w:tc>
          <w:tcPr>
            <w:tcW w:w="284" w:type="dxa"/>
            <w:shd w:val="clear" w:color="auto" w:fill="auto"/>
          </w:tcPr>
          <w:p w14:paraId="1E2DDB80" w14:textId="77777777" w:rsidR="00D47E9B" w:rsidRPr="007262F4" w:rsidRDefault="00D47E9B" w:rsidP="00D47E9B">
            <w:pPr>
              <w:tabs>
                <w:tab w:val="decimal" w:pos="1195"/>
              </w:tabs>
              <w:jc w:val="right"/>
              <w:rPr>
                <w:rFonts w:ascii="Angsana New" w:hAnsi="Angsana New" w:cs="Angsana New"/>
                <w:snapToGrid w:val="0"/>
                <w:sz w:val="28"/>
                <w:szCs w:val="28"/>
                <w:cs/>
                <w:lang w:eastAsia="th-TH"/>
              </w:rPr>
            </w:pPr>
          </w:p>
        </w:tc>
        <w:tc>
          <w:tcPr>
            <w:tcW w:w="1417" w:type="dxa"/>
            <w:tcBorders>
              <w:bottom w:val="single" w:sz="4" w:space="0" w:color="auto"/>
            </w:tcBorders>
            <w:shd w:val="clear" w:color="auto" w:fill="auto"/>
            <w:vAlign w:val="bottom"/>
          </w:tcPr>
          <w:p w14:paraId="604A8175" w14:textId="0649B641" w:rsidR="00D47E9B" w:rsidRPr="007262F4" w:rsidRDefault="00D47E9B" w:rsidP="00D47E9B">
            <w:pPr>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556,754</w:t>
            </w:r>
          </w:p>
        </w:tc>
      </w:tr>
      <w:tr w:rsidR="00D47E9B" w:rsidRPr="007262F4" w14:paraId="0C3B1B78" w14:textId="77777777" w:rsidTr="00227CE0">
        <w:trPr>
          <w:trHeight w:val="433"/>
        </w:trPr>
        <w:tc>
          <w:tcPr>
            <w:tcW w:w="3294" w:type="dxa"/>
            <w:shd w:val="clear" w:color="auto" w:fill="auto"/>
            <w:vAlign w:val="center"/>
          </w:tcPr>
          <w:p w14:paraId="56B8D31C" w14:textId="50E073BD" w:rsidR="00D47E9B" w:rsidRPr="007262F4" w:rsidRDefault="00D47E9B" w:rsidP="00D47E9B">
            <w:pPr>
              <w:ind w:right="-162"/>
              <w:rPr>
                <w:rFonts w:ascii="Angsana New" w:hAnsi="Angsana New" w:cs="Angsana New"/>
                <w:spacing w:val="-10"/>
                <w:sz w:val="28"/>
                <w:szCs w:val="28"/>
                <w:cs/>
              </w:rPr>
            </w:pPr>
            <w:r w:rsidRPr="007262F4">
              <w:rPr>
                <w:rFonts w:ascii="Angsana New" w:hAnsi="Angsana New" w:cs="Angsana New"/>
                <w:spacing w:val="-10"/>
                <w:sz w:val="28"/>
                <w:szCs w:val="28"/>
              </w:rPr>
              <w:t>Total Other receivables- unrelated parties</w:t>
            </w:r>
          </w:p>
        </w:tc>
        <w:tc>
          <w:tcPr>
            <w:tcW w:w="1384" w:type="dxa"/>
            <w:tcBorders>
              <w:top w:val="single" w:sz="4" w:space="0" w:color="auto"/>
              <w:bottom w:val="single" w:sz="4" w:space="0" w:color="auto"/>
            </w:tcBorders>
            <w:shd w:val="clear" w:color="auto" w:fill="auto"/>
            <w:vAlign w:val="bottom"/>
          </w:tcPr>
          <w:p w14:paraId="0B87AD18" w14:textId="0D10DB2A" w:rsidR="00D47E9B" w:rsidRPr="007262F4" w:rsidRDefault="00D47E9B" w:rsidP="00D47E9B">
            <w:pPr>
              <w:jc w:val="right"/>
              <w:rPr>
                <w:rFonts w:ascii="Angsana New" w:hAnsi="Angsana New" w:cs="Angsana New"/>
                <w:snapToGrid w:val="0"/>
                <w:sz w:val="28"/>
                <w:szCs w:val="28"/>
                <w:lang w:eastAsia="th-TH"/>
              </w:rPr>
            </w:pPr>
            <w:r w:rsidRPr="007262F4">
              <w:rPr>
                <w:rFonts w:ascii="Angsana New" w:eastAsia="Times New Roman" w:hAnsi="Angsana New" w:cs="Angsana New"/>
                <w:sz w:val="28"/>
                <w:szCs w:val="28"/>
              </w:rPr>
              <w:t>3,742,975</w:t>
            </w:r>
          </w:p>
        </w:tc>
        <w:tc>
          <w:tcPr>
            <w:tcW w:w="284" w:type="dxa"/>
            <w:shd w:val="clear" w:color="auto" w:fill="auto"/>
          </w:tcPr>
          <w:p w14:paraId="6F0835FA" w14:textId="77777777" w:rsidR="00D47E9B" w:rsidRPr="007262F4" w:rsidRDefault="00D47E9B" w:rsidP="00D47E9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single" w:sz="4" w:space="0" w:color="auto"/>
            </w:tcBorders>
            <w:shd w:val="clear" w:color="auto" w:fill="auto"/>
            <w:vAlign w:val="bottom"/>
          </w:tcPr>
          <w:p w14:paraId="290BA3DE" w14:textId="5AB48BB6" w:rsidR="00D47E9B" w:rsidRPr="007262F4" w:rsidRDefault="00D47E9B" w:rsidP="00D47E9B">
            <w:pPr>
              <w:tabs>
                <w:tab w:val="decimal" w:pos="1196"/>
              </w:tabs>
              <w:ind w:right="-72"/>
              <w:rPr>
                <w:rFonts w:ascii="Angsana New" w:hAnsi="Angsana New" w:cs="Angsana New"/>
                <w:snapToGrid w:val="0"/>
                <w:sz w:val="28"/>
                <w:szCs w:val="28"/>
                <w:lang w:eastAsia="th-TH"/>
              </w:rPr>
            </w:pPr>
            <w:r w:rsidRPr="007262F4">
              <w:rPr>
                <w:rFonts w:ascii="Angsana New" w:eastAsia="Times New Roman" w:hAnsi="Angsana New" w:cs="Angsana New"/>
                <w:sz w:val="28"/>
                <w:szCs w:val="28"/>
              </w:rPr>
              <w:t>7,278,584</w:t>
            </w:r>
          </w:p>
        </w:tc>
        <w:tc>
          <w:tcPr>
            <w:tcW w:w="284" w:type="dxa"/>
            <w:shd w:val="clear" w:color="auto" w:fill="auto"/>
          </w:tcPr>
          <w:p w14:paraId="3E9A52CA" w14:textId="77777777" w:rsidR="00D47E9B" w:rsidRPr="007262F4" w:rsidRDefault="00D47E9B" w:rsidP="00D47E9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shd w:val="clear" w:color="auto" w:fill="auto"/>
            <w:vAlign w:val="bottom"/>
          </w:tcPr>
          <w:p w14:paraId="4166F2BD" w14:textId="5B609A76" w:rsidR="00D47E9B" w:rsidRPr="007262F4" w:rsidRDefault="00D47E9B" w:rsidP="00D47E9B">
            <w:pPr>
              <w:tabs>
                <w:tab w:val="decimal" w:pos="1168"/>
              </w:tabs>
              <w:ind w:right="-72"/>
              <w:rPr>
                <w:rFonts w:ascii="Angsana New" w:hAnsi="Angsana New" w:cs="Angsana New"/>
                <w:snapToGrid w:val="0"/>
                <w:sz w:val="28"/>
                <w:szCs w:val="28"/>
                <w:lang w:eastAsia="th-TH"/>
              </w:rPr>
            </w:pPr>
            <w:r w:rsidRPr="007262F4">
              <w:rPr>
                <w:rFonts w:ascii="Angsana New" w:eastAsia="Times New Roman" w:hAnsi="Angsana New" w:cs="Angsana New"/>
                <w:sz w:val="28"/>
                <w:szCs w:val="28"/>
              </w:rPr>
              <w:t>1,900,029</w:t>
            </w:r>
          </w:p>
        </w:tc>
        <w:tc>
          <w:tcPr>
            <w:tcW w:w="284" w:type="dxa"/>
            <w:shd w:val="clear" w:color="auto" w:fill="auto"/>
          </w:tcPr>
          <w:p w14:paraId="257B10F5" w14:textId="77777777" w:rsidR="00D47E9B" w:rsidRPr="007262F4" w:rsidRDefault="00D47E9B" w:rsidP="00D47E9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single" w:sz="4" w:space="0" w:color="auto"/>
            </w:tcBorders>
            <w:shd w:val="clear" w:color="auto" w:fill="auto"/>
            <w:vAlign w:val="bottom"/>
          </w:tcPr>
          <w:p w14:paraId="7D4647BD" w14:textId="305EABD8" w:rsidR="00D47E9B" w:rsidRPr="007262F4" w:rsidRDefault="00D47E9B" w:rsidP="00D47E9B">
            <w:pPr>
              <w:tabs>
                <w:tab w:val="decimal" w:pos="1168"/>
              </w:tabs>
              <w:ind w:right="-72"/>
              <w:rPr>
                <w:rFonts w:ascii="Angsana New" w:hAnsi="Angsana New" w:cs="Angsana New"/>
                <w:snapToGrid w:val="0"/>
                <w:sz w:val="28"/>
                <w:szCs w:val="28"/>
                <w:cs/>
                <w:lang w:eastAsia="th-TH"/>
              </w:rPr>
            </w:pPr>
            <w:r w:rsidRPr="007262F4">
              <w:rPr>
                <w:rFonts w:ascii="Angsana New" w:eastAsia="Times New Roman" w:hAnsi="Angsana New" w:cs="Angsana New"/>
                <w:sz w:val="28"/>
                <w:szCs w:val="28"/>
              </w:rPr>
              <w:t>5,188,939</w:t>
            </w:r>
          </w:p>
        </w:tc>
      </w:tr>
      <w:tr w:rsidR="00D47E9B" w:rsidRPr="007262F4" w14:paraId="326F1223" w14:textId="77777777" w:rsidTr="00227CE0">
        <w:trPr>
          <w:trHeight w:val="425"/>
        </w:trPr>
        <w:tc>
          <w:tcPr>
            <w:tcW w:w="3294" w:type="dxa"/>
            <w:shd w:val="clear" w:color="auto" w:fill="auto"/>
            <w:vAlign w:val="bottom"/>
          </w:tcPr>
          <w:p w14:paraId="52997D2B" w14:textId="5C071EFD" w:rsidR="00D47E9B" w:rsidRPr="007262F4" w:rsidRDefault="00D47E9B" w:rsidP="00D47E9B">
            <w:pPr>
              <w:ind w:right="-111"/>
              <w:rPr>
                <w:rFonts w:ascii="Angsana New" w:hAnsi="Angsana New" w:cs="Angsana New"/>
                <w:sz w:val="28"/>
                <w:szCs w:val="28"/>
                <w:cs/>
              </w:rPr>
            </w:pPr>
            <w:r w:rsidRPr="007262F4">
              <w:rPr>
                <w:rFonts w:asciiTheme="majorBidi" w:hAnsiTheme="majorBidi" w:cstheme="majorBidi"/>
                <w:sz w:val="28"/>
                <w:szCs w:val="28"/>
              </w:rPr>
              <w:t>Total trade and other current receivables</w:t>
            </w:r>
          </w:p>
        </w:tc>
        <w:tc>
          <w:tcPr>
            <w:tcW w:w="1384" w:type="dxa"/>
            <w:tcBorders>
              <w:top w:val="single" w:sz="4" w:space="0" w:color="auto"/>
              <w:bottom w:val="double" w:sz="4" w:space="0" w:color="auto"/>
            </w:tcBorders>
            <w:shd w:val="clear" w:color="auto" w:fill="auto"/>
          </w:tcPr>
          <w:p w14:paraId="6563CBC3" w14:textId="77777777" w:rsidR="00D47E9B" w:rsidRPr="007262F4" w:rsidRDefault="00D47E9B" w:rsidP="00D47E9B">
            <w:pPr>
              <w:spacing w:line="240" w:lineRule="atLeast"/>
              <w:jc w:val="right"/>
              <w:rPr>
                <w:rFonts w:ascii="Angsana New" w:eastAsia="Times New Roman" w:hAnsi="Angsana New" w:cs="Angsana New"/>
                <w:sz w:val="28"/>
                <w:szCs w:val="28"/>
              </w:rPr>
            </w:pPr>
            <w:r w:rsidRPr="007262F4">
              <w:rPr>
                <w:rFonts w:ascii="Angsana New" w:hAnsi="Angsana New" w:cs="Angsana New"/>
                <w:snapToGrid w:val="0"/>
                <w:sz w:val="28"/>
                <w:szCs w:val="28"/>
                <w:lang w:eastAsia="th-TH"/>
              </w:rPr>
              <w:t>139,090,805</w:t>
            </w:r>
          </w:p>
        </w:tc>
        <w:tc>
          <w:tcPr>
            <w:tcW w:w="284" w:type="dxa"/>
            <w:shd w:val="clear" w:color="auto" w:fill="auto"/>
          </w:tcPr>
          <w:p w14:paraId="408CDC52" w14:textId="77777777" w:rsidR="00D47E9B" w:rsidRPr="007262F4" w:rsidRDefault="00D47E9B" w:rsidP="00D47E9B">
            <w:pPr>
              <w:tabs>
                <w:tab w:val="decimal" w:pos="1195"/>
              </w:tabs>
              <w:ind w:right="-111"/>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tcPr>
          <w:p w14:paraId="76ECFF84" w14:textId="77777777" w:rsidR="00D47E9B" w:rsidRPr="007262F4" w:rsidRDefault="00D47E9B" w:rsidP="00D47E9B">
            <w:pPr>
              <w:spacing w:line="240" w:lineRule="atLeast"/>
              <w:jc w:val="right"/>
              <w:rPr>
                <w:rFonts w:ascii="Angsana New" w:eastAsia="Times New Roman" w:hAnsi="Angsana New" w:cs="Angsana New"/>
                <w:sz w:val="28"/>
                <w:szCs w:val="28"/>
              </w:rPr>
            </w:pPr>
            <w:r w:rsidRPr="007262F4">
              <w:rPr>
                <w:rFonts w:ascii="Angsana New" w:hAnsi="Angsana New" w:cs="Angsana New"/>
                <w:snapToGrid w:val="0"/>
                <w:sz w:val="28"/>
                <w:szCs w:val="28"/>
                <w:lang w:eastAsia="th-TH"/>
              </w:rPr>
              <w:t>177,395,352</w:t>
            </w:r>
          </w:p>
        </w:tc>
        <w:tc>
          <w:tcPr>
            <w:tcW w:w="284" w:type="dxa"/>
            <w:shd w:val="clear" w:color="auto" w:fill="auto"/>
          </w:tcPr>
          <w:p w14:paraId="7D1360F6" w14:textId="77777777" w:rsidR="00D47E9B" w:rsidRPr="007262F4" w:rsidRDefault="00D47E9B" w:rsidP="00D47E9B">
            <w:pPr>
              <w:tabs>
                <w:tab w:val="decimal" w:pos="1195"/>
              </w:tabs>
              <w:ind w:right="-111"/>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tcPr>
          <w:p w14:paraId="6B7BC0DD" w14:textId="77777777" w:rsidR="00D47E9B" w:rsidRPr="007262F4" w:rsidRDefault="00D47E9B" w:rsidP="00D47E9B">
            <w:pPr>
              <w:tabs>
                <w:tab w:val="decimal" w:pos="1168"/>
              </w:tabs>
              <w:ind w:right="-111"/>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205,275,863</w:t>
            </w:r>
          </w:p>
        </w:tc>
        <w:tc>
          <w:tcPr>
            <w:tcW w:w="284" w:type="dxa"/>
            <w:shd w:val="clear" w:color="auto" w:fill="auto"/>
          </w:tcPr>
          <w:p w14:paraId="05A2D619" w14:textId="77777777" w:rsidR="00D47E9B" w:rsidRPr="007262F4" w:rsidRDefault="00D47E9B" w:rsidP="00D47E9B">
            <w:pPr>
              <w:tabs>
                <w:tab w:val="decimal" w:pos="1195"/>
              </w:tabs>
              <w:ind w:right="-111"/>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tcPr>
          <w:p w14:paraId="52FC41A4" w14:textId="77777777" w:rsidR="00D47E9B" w:rsidRPr="007262F4" w:rsidRDefault="00D47E9B" w:rsidP="00D47E9B">
            <w:pPr>
              <w:tabs>
                <w:tab w:val="decimal" w:pos="1168"/>
              </w:tabs>
              <w:ind w:right="-111"/>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256,043,733</w:t>
            </w:r>
          </w:p>
        </w:tc>
      </w:tr>
      <w:bookmarkEnd w:id="2"/>
    </w:tbl>
    <w:p w14:paraId="4F97FBCD" w14:textId="14A3DA44" w:rsidR="00ED4110" w:rsidRPr="007262F4" w:rsidRDefault="00ED4110" w:rsidP="00ED4110">
      <w:pPr>
        <w:ind w:left="567" w:right="-228"/>
        <w:rPr>
          <w:rFonts w:asciiTheme="majorBidi" w:eastAsia="Angsana New" w:hAnsiTheme="majorBidi" w:cs="Angsana New"/>
          <w:sz w:val="28"/>
          <w:szCs w:val="28"/>
        </w:rPr>
      </w:pPr>
    </w:p>
    <w:p w14:paraId="6CF920AB" w14:textId="17178435" w:rsidR="00ED4110" w:rsidRPr="007262F4" w:rsidRDefault="00ED4110" w:rsidP="00C37F61">
      <w:pPr>
        <w:ind w:left="567"/>
        <w:rPr>
          <w:rFonts w:asciiTheme="majorBidi" w:eastAsia="Angsana New" w:hAnsiTheme="majorBidi" w:cs="Angsana New"/>
          <w:sz w:val="28"/>
          <w:szCs w:val="28"/>
        </w:rPr>
      </w:pPr>
    </w:p>
    <w:p w14:paraId="0592AD1B" w14:textId="1462EE4E" w:rsidR="00BB7529" w:rsidRPr="007262F4" w:rsidRDefault="000C3ADA" w:rsidP="00C37F61">
      <w:pPr>
        <w:tabs>
          <w:tab w:val="left" w:pos="2783"/>
        </w:tabs>
        <w:spacing w:before="120"/>
        <w:ind w:left="567"/>
        <w:rPr>
          <w:rFonts w:asciiTheme="majorBidi" w:hAnsiTheme="majorBidi" w:cstheme="majorBidi"/>
          <w:spacing w:val="-4"/>
          <w:sz w:val="28"/>
          <w:szCs w:val="28"/>
        </w:rPr>
      </w:pPr>
      <w:r w:rsidRPr="007262F4">
        <w:rPr>
          <w:rFonts w:asciiTheme="majorBidi" w:hAnsiTheme="majorBidi" w:cstheme="majorBidi"/>
          <w:sz w:val="28"/>
        </w:rPr>
        <w:lastRenderedPageBreak/>
        <w:t>The movements of allowance for expected credit losses of trade receivables and other current receivables during the years are as follows:</w:t>
      </w:r>
    </w:p>
    <w:tbl>
      <w:tblPr>
        <w:tblW w:w="9957" w:type="dxa"/>
        <w:tblInd w:w="108" w:type="dxa"/>
        <w:tblLayout w:type="fixed"/>
        <w:tblLook w:val="0000" w:firstRow="0" w:lastRow="0" w:firstColumn="0" w:lastColumn="0" w:noHBand="0" w:noVBand="0"/>
      </w:tblPr>
      <w:tblGrid>
        <w:gridCol w:w="2019"/>
        <w:gridCol w:w="1842"/>
        <w:gridCol w:w="284"/>
        <w:gridCol w:w="1701"/>
        <w:gridCol w:w="236"/>
        <w:gridCol w:w="1890"/>
        <w:gridCol w:w="284"/>
        <w:gridCol w:w="1701"/>
      </w:tblGrid>
      <w:tr w:rsidR="00BB7529" w:rsidRPr="007262F4" w14:paraId="694B9372" w14:textId="77777777" w:rsidTr="00FF4D41">
        <w:trPr>
          <w:trHeight w:val="298"/>
        </w:trPr>
        <w:tc>
          <w:tcPr>
            <w:tcW w:w="2019" w:type="dxa"/>
            <w:vAlign w:val="center"/>
          </w:tcPr>
          <w:p w14:paraId="6707A312" w14:textId="77777777" w:rsidR="00BB7529" w:rsidRPr="007262F4" w:rsidRDefault="00BB7529" w:rsidP="00C37F61">
            <w:pPr>
              <w:ind w:left="432"/>
              <w:jc w:val="thaiDistribute"/>
              <w:rPr>
                <w:rFonts w:ascii="Angsana New" w:hAnsi="Angsana New" w:cs="Angsana New"/>
                <w:snapToGrid w:val="0"/>
                <w:spacing w:val="-4"/>
                <w:sz w:val="26"/>
                <w:szCs w:val="26"/>
                <w:lang w:val="en-GB" w:eastAsia="th-TH"/>
              </w:rPr>
            </w:pPr>
          </w:p>
        </w:tc>
        <w:tc>
          <w:tcPr>
            <w:tcW w:w="7938" w:type="dxa"/>
            <w:gridSpan w:val="7"/>
            <w:tcBorders>
              <w:bottom w:val="single" w:sz="4" w:space="0" w:color="auto"/>
            </w:tcBorders>
            <w:vAlign w:val="bottom"/>
          </w:tcPr>
          <w:p w14:paraId="2B07E792" w14:textId="25FC3C00" w:rsidR="00BB7529" w:rsidRPr="007262F4" w:rsidRDefault="00BB7529" w:rsidP="00C37F61">
            <w:pPr>
              <w:pStyle w:val="a"/>
              <w:tabs>
                <w:tab w:val="right" w:pos="1195"/>
              </w:tabs>
              <w:ind w:right="-72"/>
              <w:jc w:val="right"/>
              <w:rPr>
                <w:rFonts w:ascii="Angsana New" w:hAnsi="Angsana New" w:cs="Angsana New"/>
                <w:b/>
                <w:bCs/>
                <w:snapToGrid w:val="0"/>
                <w:spacing w:val="-4"/>
                <w:lang w:val="en-GB" w:eastAsia="th-TH"/>
              </w:rPr>
            </w:pPr>
            <w:r w:rsidRPr="007262F4">
              <w:rPr>
                <w:rFonts w:asciiTheme="majorBidi" w:hAnsiTheme="majorBidi" w:cs="Angsana New"/>
                <w:b/>
                <w:bCs/>
                <w:cs/>
              </w:rPr>
              <w:t>(</w:t>
            </w:r>
            <w:proofErr w:type="spellStart"/>
            <w:r w:rsidRPr="007262F4">
              <w:rPr>
                <w:rFonts w:asciiTheme="majorBidi" w:hAnsiTheme="majorBidi" w:cs="Angsana New"/>
                <w:b/>
                <w:bCs/>
                <w:cs/>
              </w:rPr>
              <w:t>Unit</w:t>
            </w:r>
            <w:proofErr w:type="spellEnd"/>
            <w:r w:rsidRPr="007262F4">
              <w:rPr>
                <w:rFonts w:asciiTheme="majorBidi" w:hAnsiTheme="majorBidi" w:cs="Angsana New"/>
                <w:b/>
                <w:bCs/>
                <w:cs/>
              </w:rPr>
              <w:t xml:space="preserve"> :</w:t>
            </w:r>
            <w:r w:rsidR="00385F1C" w:rsidRPr="007262F4">
              <w:rPr>
                <w:rFonts w:asciiTheme="majorBidi" w:hAnsiTheme="majorBidi" w:cs="Angsana New" w:hint="cs"/>
                <w:b/>
                <w:bCs/>
                <w:cs/>
              </w:rPr>
              <w:t xml:space="preserve"> </w:t>
            </w:r>
            <w:proofErr w:type="spellStart"/>
            <w:r w:rsidRPr="007262F4">
              <w:rPr>
                <w:rFonts w:asciiTheme="majorBidi" w:hAnsiTheme="majorBidi" w:cs="Angsana New"/>
                <w:b/>
                <w:bCs/>
                <w:cs/>
              </w:rPr>
              <w:t>Baht</w:t>
            </w:r>
            <w:proofErr w:type="spellEnd"/>
            <w:r w:rsidRPr="007262F4">
              <w:rPr>
                <w:rFonts w:asciiTheme="majorBidi" w:hAnsiTheme="majorBidi" w:cs="Angsana New"/>
                <w:b/>
                <w:bCs/>
                <w:cs/>
              </w:rPr>
              <w:t>)</w:t>
            </w:r>
          </w:p>
        </w:tc>
      </w:tr>
      <w:tr w:rsidR="00BB7529" w:rsidRPr="007262F4" w14:paraId="33DF7752" w14:textId="77777777" w:rsidTr="00FF4D41">
        <w:trPr>
          <w:trHeight w:val="260"/>
        </w:trPr>
        <w:tc>
          <w:tcPr>
            <w:tcW w:w="2019" w:type="dxa"/>
            <w:vAlign w:val="center"/>
          </w:tcPr>
          <w:p w14:paraId="13645A3A" w14:textId="77777777" w:rsidR="00BB7529" w:rsidRPr="007262F4" w:rsidRDefault="00BB7529" w:rsidP="00C37F61">
            <w:pPr>
              <w:ind w:left="432"/>
              <w:jc w:val="thaiDistribute"/>
              <w:rPr>
                <w:rFonts w:ascii="Angsana New" w:hAnsi="Angsana New" w:cs="Angsana New"/>
                <w:snapToGrid w:val="0"/>
                <w:spacing w:val="-4"/>
                <w:sz w:val="26"/>
                <w:szCs w:val="26"/>
                <w:lang w:val="en-GB" w:eastAsia="th-TH"/>
              </w:rPr>
            </w:pPr>
          </w:p>
        </w:tc>
        <w:tc>
          <w:tcPr>
            <w:tcW w:w="3827" w:type="dxa"/>
            <w:gridSpan w:val="3"/>
            <w:tcBorders>
              <w:top w:val="single" w:sz="4" w:space="0" w:color="auto"/>
              <w:bottom w:val="single" w:sz="4" w:space="0" w:color="auto"/>
            </w:tcBorders>
            <w:vAlign w:val="bottom"/>
          </w:tcPr>
          <w:p w14:paraId="0BE6266F" w14:textId="77777777" w:rsidR="00180976" w:rsidRPr="007262F4" w:rsidRDefault="00BB7529" w:rsidP="00C37F61">
            <w:pPr>
              <w:ind w:right="-72"/>
              <w:jc w:val="center"/>
              <w:rPr>
                <w:rFonts w:ascii="Angsana New" w:hAnsi="Angsana New" w:cs="Angsana New"/>
                <w:b/>
                <w:bCs/>
                <w:snapToGrid w:val="0"/>
                <w:spacing w:val="-4"/>
                <w:sz w:val="28"/>
                <w:szCs w:val="28"/>
              </w:rPr>
            </w:pPr>
            <w:r w:rsidRPr="007262F4">
              <w:rPr>
                <w:rFonts w:ascii="Angsana New" w:hAnsi="Angsana New" w:cs="Angsana New"/>
                <w:b/>
                <w:bCs/>
                <w:snapToGrid w:val="0"/>
                <w:spacing w:val="-4"/>
                <w:sz w:val="28"/>
                <w:szCs w:val="28"/>
              </w:rPr>
              <w:t>Consolidated</w:t>
            </w:r>
          </w:p>
        </w:tc>
        <w:tc>
          <w:tcPr>
            <w:tcW w:w="236" w:type="dxa"/>
            <w:tcBorders>
              <w:top w:val="single" w:sz="4" w:space="0" w:color="auto"/>
            </w:tcBorders>
          </w:tcPr>
          <w:p w14:paraId="175D2F1E" w14:textId="77777777" w:rsidR="00BB7529" w:rsidRPr="007262F4" w:rsidRDefault="00BB7529" w:rsidP="00C37F61">
            <w:pPr>
              <w:ind w:right="-72"/>
              <w:jc w:val="center"/>
              <w:rPr>
                <w:rFonts w:ascii="Angsana New" w:hAnsi="Angsana New" w:cs="Angsana New"/>
                <w:b/>
                <w:bCs/>
                <w:snapToGrid w:val="0"/>
                <w:spacing w:val="-4"/>
                <w:sz w:val="28"/>
                <w:szCs w:val="28"/>
                <w:cs/>
              </w:rPr>
            </w:pPr>
          </w:p>
        </w:tc>
        <w:tc>
          <w:tcPr>
            <w:tcW w:w="3875" w:type="dxa"/>
            <w:gridSpan w:val="3"/>
            <w:tcBorders>
              <w:top w:val="single" w:sz="4" w:space="0" w:color="auto"/>
              <w:bottom w:val="single" w:sz="4" w:space="0" w:color="auto"/>
            </w:tcBorders>
            <w:vAlign w:val="bottom"/>
          </w:tcPr>
          <w:p w14:paraId="6CE54D9D" w14:textId="77777777" w:rsidR="00180976" w:rsidRPr="007262F4" w:rsidRDefault="00BB7529" w:rsidP="00C37F61">
            <w:pPr>
              <w:ind w:right="-72"/>
              <w:jc w:val="center"/>
              <w:rPr>
                <w:rFonts w:ascii="Angsana New" w:hAnsi="Angsana New" w:cs="Angsana New"/>
                <w:b/>
                <w:bCs/>
                <w:snapToGrid w:val="0"/>
                <w:spacing w:val="-4"/>
                <w:sz w:val="28"/>
                <w:szCs w:val="28"/>
              </w:rPr>
            </w:pPr>
            <w:r w:rsidRPr="007262F4">
              <w:rPr>
                <w:rFonts w:ascii="Angsana New" w:hAnsi="Angsana New" w:cs="Angsana New"/>
                <w:b/>
                <w:bCs/>
                <w:snapToGrid w:val="0"/>
                <w:spacing w:val="-4"/>
                <w:sz w:val="28"/>
                <w:szCs w:val="28"/>
              </w:rPr>
              <w:t>Separate</w:t>
            </w:r>
          </w:p>
        </w:tc>
      </w:tr>
      <w:tr w:rsidR="000E4BBC" w:rsidRPr="007262F4" w14:paraId="3E4C2A77" w14:textId="77777777" w:rsidTr="004729BC">
        <w:trPr>
          <w:trHeight w:val="702"/>
        </w:trPr>
        <w:tc>
          <w:tcPr>
            <w:tcW w:w="2019" w:type="dxa"/>
            <w:shd w:val="clear" w:color="auto" w:fill="auto"/>
            <w:vAlign w:val="center"/>
          </w:tcPr>
          <w:p w14:paraId="1EF16539" w14:textId="77777777" w:rsidR="00BB7529" w:rsidRPr="007262F4" w:rsidRDefault="00BB7529" w:rsidP="00C37F61">
            <w:pPr>
              <w:ind w:left="432"/>
              <w:jc w:val="thaiDistribute"/>
              <w:rPr>
                <w:rFonts w:ascii="Angsana New" w:hAnsi="Angsana New" w:cs="Angsana New"/>
                <w:snapToGrid w:val="0"/>
                <w:spacing w:val="-4"/>
                <w:sz w:val="26"/>
                <w:szCs w:val="26"/>
                <w:lang w:val="en-GB" w:eastAsia="th-TH"/>
              </w:rPr>
            </w:pPr>
          </w:p>
        </w:tc>
        <w:tc>
          <w:tcPr>
            <w:tcW w:w="1842" w:type="dxa"/>
            <w:tcBorders>
              <w:bottom w:val="single" w:sz="4" w:space="0" w:color="auto"/>
            </w:tcBorders>
            <w:shd w:val="clear" w:color="auto" w:fill="auto"/>
          </w:tcPr>
          <w:p w14:paraId="2DC50CC8" w14:textId="77777777" w:rsidR="00DF6721" w:rsidRPr="007262F4" w:rsidRDefault="00137B61" w:rsidP="00C37F6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7B881CA9" w14:textId="64196052" w:rsidR="00BB7529" w:rsidRPr="007262F4" w:rsidRDefault="00792309" w:rsidP="00C37F6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31 December 202</w:t>
            </w:r>
            <w:r w:rsidR="001133BD" w:rsidRPr="007262F4">
              <w:rPr>
                <w:rFonts w:ascii="Angsana New" w:hAnsi="Angsana New" w:cs="Angsana New"/>
                <w:b/>
                <w:bCs/>
                <w:snapToGrid w:val="0"/>
                <w:spacing w:val="-4"/>
                <w:lang w:val="en-GB" w:eastAsia="th-TH"/>
              </w:rPr>
              <w:t>3</w:t>
            </w:r>
          </w:p>
        </w:tc>
        <w:tc>
          <w:tcPr>
            <w:tcW w:w="284" w:type="dxa"/>
            <w:tcBorders>
              <w:top w:val="single" w:sz="4" w:space="0" w:color="auto"/>
            </w:tcBorders>
            <w:shd w:val="clear" w:color="auto" w:fill="auto"/>
          </w:tcPr>
          <w:p w14:paraId="2FC06E97" w14:textId="77777777" w:rsidR="00BB7529" w:rsidRPr="007262F4"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045F5F9D" w14:textId="77777777" w:rsidR="00DF6721" w:rsidRPr="007262F4" w:rsidRDefault="007E23EC" w:rsidP="00C37F6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59E3CBD2" w14:textId="2638DBA4" w:rsidR="00BB7529" w:rsidRPr="007262F4" w:rsidRDefault="00904875" w:rsidP="00C37F6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31 December </w:t>
            </w:r>
            <w:r w:rsidR="007E23EC" w:rsidRPr="007262F4">
              <w:rPr>
                <w:rFonts w:ascii="Angsana New" w:hAnsi="Angsana New" w:cs="Angsana New"/>
                <w:b/>
                <w:bCs/>
                <w:snapToGrid w:val="0"/>
                <w:spacing w:val="-4"/>
                <w:lang w:val="en-GB" w:eastAsia="th-TH"/>
              </w:rPr>
              <w:t>20</w:t>
            </w:r>
            <w:r w:rsidR="00DF6721" w:rsidRPr="007262F4">
              <w:rPr>
                <w:rFonts w:ascii="Angsana New" w:hAnsi="Angsana New" w:cs="Angsana New"/>
                <w:b/>
                <w:bCs/>
                <w:snapToGrid w:val="0"/>
                <w:spacing w:val="-4"/>
                <w:lang w:val="en-GB" w:eastAsia="th-TH"/>
              </w:rPr>
              <w:t>2</w:t>
            </w:r>
            <w:r w:rsidR="001133BD" w:rsidRPr="007262F4">
              <w:rPr>
                <w:rFonts w:ascii="Angsana New" w:hAnsi="Angsana New" w:cs="Angsana New"/>
                <w:b/>
                <w:bCs/>
                <w:snapToGrid w:val="0"/>
                <w:spacing w:val="-4"/>
                <w:lang w:val="en-GB" w:eastAsia="th-TH"/>
              </w:rPr>
              <w:t>2</w:t>
            </w:r>
          </w:p>
        </w:tc>
        <w:tc>
          <w:tcPr>
            <w:tcW w:w="236" w:type="dxa"/>
            <w:shd w:val="clear" w:color="auto" w:fill="auto"/>
          </w:tcPr>
          <w:p w14:paraId="130F2390" w14:textId="77777777" w:rsidR="00BB7529" w:rsidRPr="007262F4"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890" w:type="dxa"/>
            <w:shd w:val="clear" w:color="auto" w:fill="auto"/>
          </w:tcPr>
          <w:p w14:paraId="46D410D9" w14:textId="77777777" w:rsidR="00DF6721" w:rsidRPr="007262F4" w:rsidRDefault="00137B61" w:rsidP="00C37F6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50971DE3" w14:textId="62795D1E" w:rsidR="00BB7529" w:rsidRPr="007262F4" w:rsidRDefault="00792309" w:rsidP="00C37F61">
            <w:pPr>
              <w:pStyle w:val="a"/>
              <w:tabs>
                <w:tab w:val="right" w:pos="1195"/>
              </w:tabs>
              <w:ind w:right="-72"/>
              <w:jc w:val="center"/>
              <w:rPr>
                <w:rFonts w:ascii="Angsana New" w:hAnsi="Angsana New" w:cs="Angsana New"/>
                <w:b/>
                <w:bCs/>
                <w:snapToGrid w:val="0"/>
                <w:spacing w:val="-4"/>
                <w:cs/>
                <w:lang w:val="en-GB" w:eastAsia="th-TH"/>
              </w:rPr>
            </w:pPr>
            <w:r w:rsidRPr="007262F4">
              <w:rPr>
                <w:rFonts w:ascii="Angsana New" w:hAnsi="Angsana New" w:cs="Angsana New"/>
                <w:b/>
                <w:bCs/>
                <w:snapToGrid w:val="0"/>
                <w:spacing w:val="-4"/>
                <w:lang w:val="en-GB" w:eastAsia="th-TH"/>
              </w:rPr>
              <w:t>31 December 202</w:t>
            </w:r>
            <w:r w:rsidR="001133BD" w:rsidRPr="007262F4">
              <w:rPr>
                <w:rFonts w:ascii="Angsana New" w:hAnsi="Angsana New" w:cs="Angsana New"/>
                <w:b/>
                <w:bCs/>
                <w:snapToGrid w:val="0"/>
                <w:spacing w:val="-4"/>
                <w:lang w:val="en-GB" w:eastAsia="th-TH"/>
              </w:rPr>
              <w:t>3</w:t>
            </w:r>
          </w:p>
        </w:tc>
        <w:tc>
          <w:tcPr>
            <w:tcW w:w="284" w:type="dxa"/>
            <w:shd w:val="clear" w:color="auto" w:fill="auto"/>
          </w:tcPr>
          <w:p w14:paraId="50626B20" w14:textId="77777777" w:rsidR="00BB7529" w:rsidRPr="007262F4"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6AB48669" w14:textId="77777777" w:rsidR="00DF6721" w:rsidRPr="007262F4" w:rsidRDefault="007E23EC" w:rsidP="00C37F6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2A95578B" w14:textId="53508C1F" w:rsidR="00BB7529" w:rsidRPr="007262F4" w:rsidRDefault="00904875" w:rsidP="00C37F61">
            <w:pPr>
              <w:pStyle w:val="a"/>
              <w:tabs>
                <w:tab w:val="right" w:pos="1195"/>
              </w:tabs>
              <w:ind w:right="-72"/>
              <w:jc w:val="center"/>
              <w:rPr>
                <w:rFonts w:ascii="Angsana New" w:hAnsi="Angsana New" w:cs="Angsana New"/>
                <w:b/>
                <w:bCs/>
                <w:snapToGrid w:val="0"/>
                <w:spacing w:val="-4"/>
                <w:lang w:val="en-US" w:eastAsia="th-TH"/>
              </w:rPr>
            </w:pPr>
            <w:r w:rsidRPr="007262F4">
              <w:rPr>
                <w:rFonts w:ascii="Angsana New" w:hAnsi="Angsana New" w:cs="Angsana New"/>
                <w:b/>
                <w:bCs/>
                <w:snapToGrid w:val="0"/>
                <w:spacing w:val="-4"/>
                <w:lang w:val="en-GB" w:eastAsia="th-TH"/>
              </w:rPr>
              <w:t xml:space="preserve">31 December </w:t>
            </w:r>
            <w:r w:rsidR="00DF6721" w:rsidRPr="007262F4">
              <w:rPr>
                <w:rFonts w:ascii="Angsana New" w:hAnsi="Angsana New" w:cs="Angsana New"/>
                <w:b/>
                <w:bCs/>
                <w:snapToGrid w:val="0"/>
                <w:spacing w:val="-4"/>
                <w:lang w:val="en-GB" w:eastAsia="th-TH"/>
              </w:rPr>
              <w:t>202</w:t>
            </w:r>
            <w:r w:rsidR="001133BD" w:rsidRPr="007262F4">
              <w:rPr>
                <w:rFonts w:ascii="Angsana New" w:hAnsi="Angsana New" w:cs="Angsana New"/>
                <w:b/>
                <w:bCs/>
                <w:snapToGrid w:val="0"/>
                <w:spacing w:val="-4"/>
                <w:lang w:val="en-GB" w:eastAsia="th-TH"/>
              </w:rPr>
              <w:t>2</w:t>
            </w:r>
          </w:p>
        </w:tc>
      </w:tr>
      <w:tr w:rsidR="00A14CF0" w:rsidRPr="007262F4" w14:paraId="6A929996" w14:textId="77777777" w:rsidTr="004729BC">
        <w:trPr>
          <w:trHeight w:val="334"/>
        </w:trPr>
        <w:tc>
          <w:tcPr>
            <w:tcW w:w="2019" w:type="dxa"/>
            <w:shd w:val="clear" w:color="auto" w:fill="auto"/>
            <w:vAlign w:val="center"/>
          </w:tcPr>
          <w:p w14:paraId="620D8FE4" w14:textId="77777777" w:rsidR="00A14CF0" w:rsidRPr="007262F4" w:rsidRDefault="00A14CF0" w:rsidP="00A14CF0">
            <w:pPr>
              <w:pStyle w:val="EnvelopeReturn"/>
              <w:ind w:left="206" w:right="-72"/>
              <w:jc w:val="left"/>
              <w:outlineLvl w:val="0"/>
              <w:rPr>
                <w:rFonts w:asciiTheme="majorBidi" w:hAnsiTheme="majorBidi" w:cstheme="majorBidi"/>
                <w:sz w:val="28"/>
                <w:szCs w:val="28"/>
              </w:rPr>
            </w:pPr>
            <w:r w:rsidRPr="007262F4">
              <w:rPr>
                <w:rFonts w:asciiTheme="majorBidi" w:hAnsiTheme="majorBidi" w:cstheme="majorBidi"/>
                <w:sz w:val="28"/>
                <w:szCs w:val="28"/>
              </w:rPr>
              <w:t>Beginning balance</w:t>
            </w:r>
          </w:p>
        </w:tc>
        <w:tc>
          <w:tcPr>
            <w:tcW w:w="1842" w:type="dxa"/>
            <w:tcBorders>
              <w:top w:val="single" w:sz="4" w:space="0" w:color="auto"/>
            </w:tcBorders>
            <w:shd w:val="clear" w:color="auto" w:fill="auto"/>
            <w:vAlign w:val="center"/>
          </w:tcPr>
          <w:p w14:paraId="3D55FD5D" w14:textId="597F36A2" w:rsidR="00A14CF0" w:rsidRPr="007262F4" w:rsidRDefault="00A14CF0" w:rsidP="00A14CF0">
            <w:pPr>
              <w:jc w:val="right"/>
              <w:rPr>
                <w:rFonts w:ascii="Angsana New" w:hAnsi="Angsana New" w:cs="Angsana New"/>
                <w:snapToGrid w:val="0"/>
                <w:sz w:val="28"/>
                <w:szCs w:val="28"/>
                <w:cs/>
                <w:lang w:val="en-GB" w:eastAsia="th-TH"/>
              </w:rPr>
            </w:pPr>
            <w:r w:rsidRPr="007262F4">
              <w:rPr>
                <w:rFonts w:ascii="Angsana New" w:hAnsi="Angsana New" w:cs="Angsana New"/>
                <w:snapToGrid w:val="0"/>
                <w:sz w:val="28"/>
                <w:szCs w:val="28"/>
                <w:lang w:eastAsia="th-TH"/>
              </w:rPr>
              <w:t>(20,871,082)</w:t>
            </w:r>
          </w:p>
        </w:tc>
        <w:tc>
          <w:tcPr>
            <w:tcW w:w="284" w:type="dxa"/>
            <w:shd w:val="clear" w:color="auto" w:fill="auto"/>
            <w:vAlign w:val="center"/>
          </w:tcPr>
          <w:p w14:paraId="26E5A2F7" w14:textId="77777777" w:rsidR="00A14CF0" w:rsidRPr="007262F4" w:rsidRDefault="00A14CF0" w:rsidP="00A14CF0">
            <w:pPr>
              <w:ind w:right="-72"/>
              <w:jc w:val="right"/>
              <w:rPr>
                <w:rFonts w:ascii="Angsana New" w:hAnsi="Angsana New" w:cs="Angsana New"/>
                <w:snapToGrid w:val="0"/>
                <w:sz w:val="28"/>
                <w:szCs w:val="28"/>
                <w:cs/>
                <w:lang w:eastAsia="th-TH"/>
              </w:rPr>
            </w:pPr>
          </w:p>
        </w:tc>
        <w:tc>
          <w:tcPr>
            <w:tcW w:w="1701" w:type="dxa"/>
            <w:shd w:val="clear" w:color="auto" w:fill="auto"/>
            <w:vAlign w:val="center"/>
          </w:tcPr>
          <w:p w14:paraId="52A9B0D3" w14:textId="1EB95113" w:rsidR="00A14CF0" w:rsidRPr="007262F4" w:rsidRDefault="00A14CF0" w:rsidP="00A14CF0">
            <w:pPr>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(17,589,036)</w:t>
            </w:r>
          </w:p>
        </w:tc>
        <w:tc>
          <w:tcPr>
            <w:tcW w:w="236" w:type="dxa"/>
            <w:shd w:val="clear" w:color="auto" w:fill="auto"/>
            <w:vAlign w:val="center"/>
          </w:tcPr>
          <w:p w14:paraId="52F17959" w14:textId="77777777" w:rsidR="00A14CF0" w:rsidRPr="007262F4" w:rsidRDefault="00A14CF0" w:rsidP="00A14CF0">
            <w:pPr>
              <w:ind w:right="-72"/>
              <w:jc w:val="right"/>
              <w:rPr>
                <w:rFonts w:ascii="Angsana New" w:hAnsi="Angsana New" w:cs="Angsana New"/>
                <w:snapToGrid w:val="0"/>
                <w:sz w:val="28"/>
                <w:szCs w:val="28"/>
                <w:lang w:eastAsia="th-TH"/>
              </w:rPr>
            </w:pPr>
          </w:p>
        </w:tc>
        <w:tc>
          <w:tcPr>
            <w:tcW w:w="1890" w:type="dxa"/>
            <w:tcBorders>
              <w:top w:val="single" w:sz="4" w:space="0" w:color="auto"/>
            </w:tcBorders>
            <w:shd w:val="clear" w:color="auto" w:fill="auto"/>
            <w:vAlign w:val="center"/>
          </w:tcPr>
          <w:p w14:paraId="14C93E5A" w14:textId="2CB778C4" w:rsidR="00A14CF0" w:rsidRPr="007262F4" w:rsidRDefault="00A14CF0" w:rsidP="00A14CF0">
            <w:pPr>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(110,468,656)</w:t>
            </w:r>
          </w:p>
        </w:tc>
        <w:tc>
          <w:tcPr>
            <w:tcW w:w="284" w:type="dxa"/>
            <w:shd w:val="clear" w:color="auto" w:fill="auto"/>
            <w:vAlign w:val="center"/>
          </w:tcPr>
          <w:p w14:paraId="0769AF35" w14:textId="77777777" w:rsidR="00A14CF0" w:rsidRPr="007262F4" w:rsidRDefault="00A14CF0" w:rsidP="00A14CF0">
            <w:pPr>
              <w:ind w:right="-72"/>
              <w:jc w:val="right"/>
              <w:rPr>
                <w:rFonts w:ascii="Angsana New" w:hAnsi="Angsana New" w:cs="Angsana New"/>
                <w:snapToGrid w:val="0"/>
                <w:sz w:val="28"/>
                <w:szCs w:val="28"/>
                <w:lang w:eastAsia="th-TH"/>
              </w:rPr>
            </w:pPr>
          </w:p>
        </w:tc>
        <w:tc>
          <w:tcPr>
            <w:tcW w:w="1701" w:type="dxa"/>
            <w:tcBorders>
              <w:top w:val="single" w:sz="4" w:space="0" w:color="auto"/>
            </w:tcBorders>
            <w:shd w:val="clear" w:color="auto" w:fill="auto"/>
            <w:vAlign w:val="center"/>
          </w:tcPr>
          <w:p w14:paraId="7C7333AE" w14:textId="43773243" w:rsidR="00A14CF0" w:rsidRPr="007262F4" w:rsidRDefault="00A14CF0" w:rsidP="00A14CF0">
            <w:pPr>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(85,794,565)</w:t>
            </w:r>
          </w:p>
        </w:tc>
      </w:tr>
      <w:tr w:rsidR="00730981" w:rsidRPr="007262F4" w14:paraId="218BB4FD" w14:textId="77777777" w:rsidTr="008E3359">
        <w:trPr>
          <w:trHeight w:val="345"/>
        </w:trPr>
        <w:tc>
          <w:tcPr>
            <w:tcW w:w="2019" w:type="dxa"/>
            <w:shd w:val="clear" w:color="auto" w:fill="auto"/>
            <w:vAlign w:val="bottom"/>
          </w:tcPr>
          <w:p w14:paraId="151B079B" w14:textId="77777777" w:rsidR="00730981" w:rsidRPr="007262F4" w:rsidRDefault="00730981" w:rsidP="00730981">
            <w:pPr>
              <w:pStyle w:val="EnvelopeReturn"/>
              <w:ind w:left="206" w:right="-72"/>
              <w:jc w:val="left"/>
              <w:outlineLvl w:val="0"/>
              <w:rPr>
                <w:rFonts w:asciiTheme="majorBidi" w:hAnsiTheme="majorBidi" w:cstheme="majorBidi"/>
                <w:sz w:val="28"/>
                <w:szCs w:val="28"/>
              </w:rPr>
            </w:pPr>
            <w:r w:rsidRPr="007262F4">
              <w:rPr>
                <w:rFonts w:asciiTheme="majorBidi" w:hAnsiTheme="majorBidi" w:cstheme="majorBidi"/>
                <w:sz w:val="28"/>
                <w:szCs w:val="28"/>
              </w:rPr>
              <w:t>Increase</w:t>
            </w:r>
          </w:p>
        </w:tc>
        <w:tc>
          <w:tcPr>
            <w:tcW w:w="1842" w:type="dxa"/>
            <w:shd w:val="clear" w:color="auto" w:fill="auto"/>
            <w:vAlign w:val="bottom"/>
          </w:tcPr>
          <w:p w14:paraId="48FF7F4E" w14:textId="278567A1" w:rsidR="00730981" w:rsidRPr="007262F4" w:rsidRDefault="00730981" w:rsidP="00730981">
            <w:pPr>
              <w:jc w:val="right"/>
              <w:rPr>
                <w:rFonts w:ascii="Angsana New" w:hAnsi="Angsana New" w:cs="Angsana New"/>
                <w:snapToGrid w:val="0"/>
                <w:sz w:val="28"/>
                <w:szCs w:val="28"/>
                <w:lang w:val="en-GB" w:eastAsia="th-TH"/>
              </w:rPr>
            </w:pPr>
            <w:r w:rsidRPr="007262F4">
              <w:rPr>
                <w:rFonts w:ascii="Angsana New" w:hAnsi="Angsana New" w:cs="Angsana New"/>
                <w:snapToGrid w:val="0"/>
                <w:sz w:val="28"/>
                <w:szCs w:val="28"/>
                <w:lang w:eastAsia="th-TH"/>
              </w:rPr>
              <w:t>(1,694,36</w:t>
            </w:r>
            <w:r w:rsidR="00D47E9B" w:rsidRPr="007262F4">
              <w:rPr>
                <w:rFonts w:ascii="Angsana New" w:hAnsi="Angsana New" w:cs="Angsana New"/>
                <w:snapToGrid w:val="0"/>
                <w:sz w:val="28"/>
                <w:szCs w:val="28"/>
                <w:lang w:eastAsia="th-TH"/>
              </w:rPr>
              <w:t>9</w:t>
            </w:r>
            <w:r w:rsidRPr="007262F4">
              <w:rPr>
                <w:rFonts w:ascii="Angsana New" w:hAnsi="Angsana New" w:cs="Angsana New"/>
                <w:snapToGrid w:val="0"/>
                <w:sz w:val="28"/>
                <w:szCs w:val="28"/>
                <w:lang w:eastAsia="th-TH"/>
              </w:rPr>
              <w:t>)</w:t>
            </w:r>
          </w:p>
        </w:tc>
        <w:tc>
          <w:tcPr>
            <w:tcW w:w="284" w:type="dxa"/>
            <w:shd w:val="clear" w:color="auto" w:fill="auto"/>
            <w:vAlign w:val="center"/>
          </w:tcPr>
          <w:p w14:paraId="0CC39D72" w14:textId="77777777" w:rsidR="00730981" w:rsidRPr="007262F4" w:rsidRDefault="00730981" w:rsidP="00730981">
            <w:pPr>
              <w:ind w:right="-72"/>
              <w:jc w:val="right"/>
              <w:rPr>
                <w:rFonts w:ascii="Angsana New" w:hAnsi="Angsana New" w:cs="Angsana New"/>
                <w:snapToGrid w:val="0"/>
                <w:sz w:val="28"/>
                <w:szCs w:val="28"/>
                <w:cs/>
                <w:lang w:val="en-GB" w:eastAsia="th-TH"/>
              </w:rPr>
            </w:pPr>
          </w:p>
        </w:tc>
        <w:tc>
          <w:tcPr>
            <w:tcW w:w="1701" w:type="dxa"/>
            <w:shd w:val="clear" w:color="auto" w:fill="auto"/>
            <w:vAlign w:val="bottom"/>
          </w:tcPr>
          <w:p w14:paraId="477BC42E" w14:textId="1EDC6425" w:rsidR="00730981" w:rsidRPr="007262F4" w:rsidRDefault="00730981" w:rsidP="00730981">
            <w:pPr>
              <w:jc w:val="right"/>
              <w:rPr>
                <w:rFonts w:asciiTheme="majorBidi" w:hAnsiTheme="majorBidi" w:cstheme="majorBidi"/>
                <w:snapToGrid w:val="0"/>
                <w:sz w:val="28"/>
                <w:szCs w:val="28"/>
                <w:lang w:val="en-GB" w:eastAsia="th-TH"/>
              </w:rPr>
            </w:pPr>
            <w:r w:rsidRPr="007262F4">
              <w:rPr>
                <w:rFonts w:ascii="Angsana New" w:hAnsi="Angsana New" w:cs="Angsana New"/>
                <w:snapToGrid w:val="0"/>
                <w:sz w:val="28"/>
                <w:szCs w:val="28"/>
                <w:lang w:eastAsia="th-TH"/>
              </w:rPr>
              <w:t>(3,282,046)</w:t>
            </w:r>
          </w:p>
        </w:tc>
        <w:tc>
          <w:tcPr>
            <w:tcW w:w="236" w:type="dxa"/>
            <w:shd w:val="clear" w:color="auto" w:fill="auto"/>
            <w:vAlign w:val="center"/>
          </w:tcPr>
          <w:p w14:paraId="7221E12A" w14:textId="77777777" w:rsidR="00730981" w:rsidRPr="007262F4" w:rsidRDefault="00730981" w:rsidP="00730981">
            <w:pPr>
              <w:ind w:right="-72"/>
              <w:jc w:val="right"/>
              <w:rPr>
                <w:rFonts w:ascii="Angsana New" w:hAnsi="Angsana New" w:cs="Angsana New"/>
                <w:snapToGrid w:val="0"/>
                <w:sz w:val="28"/>
                <w:szCs w:val="28"/>
                <w:lang w:val="en-GB" w:eastAsia="th-TH"/>
              </w:rPr>
            </w:pPr>
          </w:p>
        </w:tc>
        <w:tc>
          <w:tcPr>
            <w:tcW w:w="1890" w:type="dxa"/>
            <w:shd w:val="clear" w:color="auto" w:fill="auto"/>
            <w:vAlign w:val="bottom"/>
          </w:tcPr>
          <w:p w14:paraId="18C7FAE7" w14:textId="7D3A2239" w:rsidR="00730981" w:rsidRPr="007262F4" w:rsidRDefault="00730981" w:rsidP="00730981">
            <w:pPr>
              <w:jc w:val="right"/>
              <w:rPr>
                <w:rFonts w:ascii="Angsana New" w:hAnsi="Angsana New" w:cs="Angsana New"/>
                <w:snapToGrid w:val="0"/>
                <w:sz w:val="28"/>
                <w:szCs w:val="28"/>
                <w:cs/>
                <w:lang w:val="en-GB" w:eastAsia="th-TH"/>
              </w:rPr>
            </w:pPr>
            <w:r w:rsidRPr="007262F4">
              <w:rPr>
                <w:rFonts w:ascii="Angsana New" w:hAnsi="Angsana New" w:cs="Angsana New"/>
                <w:snapToGrid w:val="0"/>
                <w:sz w:val="28"/>
                <w:szCs w:val="28"/>
                <w:lang w:eastAsia="th-TH"/>
              </w:rPr>
              <w:t>(24,618,723)</w:t>
            </w:r>
          </w:p>
        </w:tc>
        <w:tc>
          <w:tcPr>
            <w:tcW w:w="284" w:type="dxa"/>
            <w:shd w:val="clear" w:color="auto" w:fill="auto"/>
            <w:vAlign w:val="center"/>
          </w:tcPr>
          <w:p w14:paraId="4AF12019" w14:textId="77777777" w:rsidR="00730981" w:rsidRPr="007262F4" w:rsidRDefault="00730981" w:rsidP="00730981">
            <w:pPr>
              <w:ind w:right="-72"/>
              <w:jc w:val="right"/>
              <w:rPr>
                <w:rFonts w:ascii="Angsana New" w:hAnsi="Angsana New" w:cs="Angsana New"/>
                <w:snapToGrid w:val="0"/>
                <w:sz w:val="28"/>
                <w:szCs w:val="28"/>
                <w:lang w:val="en-GB" w:eastAsia="th-TH"/>
              </w:rPr>
            </w:pPr>
          </w:p>
        </w:tc>
        <w:tc>
          <w:tcPr>
            <w:tcW w:w="1701" w:type="dxa"/>
            <w:shd w:val="clear" w:color="auto" w:fill="auto"/>
            <w:vAlign w:val="bottom"/>
          </w:tcPr>
          <w:p w14:paraId="1F69310E" w14:textId="1BD72DC0" w:rsidR="00730981" w:rsidRPr="007262F4" w:rsidRDefault="00730981" w:rsidP="00730981">
            <w:pPr>
              <w:jc w:val="right"/>
              <w:rPr>
                <w:rFonts w:asciiTheme="majorBidi" w:hAnsiTheme="majorBidi" w:cs="Angsana New"/>
                <w:snapToGrid w:val="0"/>
                <w:sz w:val="28"/>
                <w:szCs w:val="28"/>
                <w:cs/>
                <w:lang w:eastAsia="th-TH"/>
              </w:rPr>
            </w:pPr>
            <w:r w:rsidRPr="007262F4">
              <w:rPr>
                <w:rFonts w:ascii="Angsana New" w:hAnsi="Angsana New" w:cs="Angsana New"/>
                <w:snapToGrid w:val="0"/>
                <w:sz w:val="28"/>
                <w:szCs w:val="28"/>
                <w:lang w:eastAsia="th-TH"/>
              </w:rPr>
              <w:t>(24,674,091)</w:t>
            </w:r>
          </w:p>
        </w:tc>
      </w:tr>
      <w:tr w:rsidR="00730981" w:rsidRPr="007262F4" w14:paraId="123EA7BE" w14:textId="77777777" w:rsidTr="008E3359">
        <w:trPr>
          <w:trHeight w:val="345"/>
        </w:trPr>
        <w:tc>
          <w:tcPr>
            <w:tcW w:w="2019" w:type="dxa"/>
            <w:shd w:val="clear" w:color="auto" w:fill="auto"/>
            <w:vAlign w:val="bottom"/>
          </w:tcPr>
          <w:p w14:paraId="7C4623D2" w14:textId="67DC53F9" w:rsidR="00730981" w:rsidRPr="007262F4" w:rsidRDefault="00730981" w:rsidP="00730981">
            <w:pPr>
              <w:pStyle w:val="EnvelopeReturn"/>
              <w:ind w:left="206" w:right="-72"/>
              <w:jc w:val="left"/>
              <w:outlineLvl w:val="0"/>
              <w:rPr>
                <w:rFonts w:asciiTheme="majorBidi" w:hAnsiTheme="majorBidi" w:cstheme="majorBidi"/>
                <w:sz w:val="28"/>
                <w:szCs w:val="28"/>
              </w:rPr>
            </w:pPr>
            <w:r w:rsidRPr="007262F4">
              <w:rPr>
                <w:rFonts w:asciiTheme="majorBidi" w:hAnsiTheme="majorBidi" w:cstheme="majorBidi"/>
                <w:sz w:val="28"/>
                <w:szCs w:val="28"/>
              </w:rPr>
              <w:t>Decrease</w:t>
            </w:r>
          </w:p>
        </w:tc>
        <w:tc>
          <w:tcPr>
            <w:tcW w:w="1842" w:type="dxa"/>
            <w:shd w:val="clear" w:color="auto" w:fill="auto"/>
            <w:vAlign w:val="center"/>
          </w:tcPr>
          <w:p w14:paraId="29D92082" w14:textId="50874F0B" w:rsidR="00730981" w:rsidRPr="007262F4" w:rsidRDefault="00730981" w:rsidP="00730981">
            <w:pPr>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4,038,73</w:t>
            </w:r>
            <w:r w:rsidR="00D47E9B" w:rsidRPr="007262F4">
              <w:rPr>
                <w:rFonts w:ascii="Angsana New" w:hAnsi="Angsana New" w:cs="Angsana New"/>
                <w:snapToGrid w:val="0"/>
                <w:sz w:val="28"/>
                <w:szCs w:val="28"/>
                <w:lang w:eastAsia="th-TH"/>
              </w:rPr>
              <w:t>4</w:t>
            </w:r>
          </w:p>
        </w:tc>
        <w:tc>
          <w:tcPr>
            <w:tcW w:w="284" w:type="dxa"/>
            <w:shd w:val="clear" w:color="auto" w:fill="auto"/>
            <w:vAlign w:val="center"/>
          </w:tcPr>
          <w:p w14:paraId="09C0E064" w14:textId="77777777" w:rsidR="00730981" w:rsidRPr="007262F4" w:rsidRDefault="00730981" w:rsidP="00730981">
            <w:pPr>
              <w:ind w:right="-72"/>
              <w:jc w:val="right"/>
              <w:rPr>
                <w:rFonts w:ascii="Angsana New" w:hAnsi="Angsana New" w:cs="Angsana New"/>
                <w:snapToGrid w:val="0"/>
                <w:sz w:val="28"/>
                <w:szCs w:val="28"/>
                <w:cs/>
                <w:lang w:val="en-GB" w:eastAsia="th-TH"/>
              </w:rPr>
            </w:pPr>
          </w:p>
        </w:tc>
        <w:tc>
          <w:tcPr>
            <w:tcW w:w="1701" w:type="dxa"/>
            <w:shd w:val="clear" w:color="auto" w:fill="auto"/>
            <w:vAlign w:val="center"/>
          </w:tcPr>
          <w:p w14:paraId="476D028B" w14:textId="341C64F3" w:rsidR="00730981" w:rsidRPr="007262F4" w:rsidRDefault="00730981" w:rsidP="00730981">
            <w:pPr>
              <w:jc w:val="right"/>
              <w:rPr>
                <w:rFonts w:ascii="Angsana New" w:hAnsi="Angsana New" w:cs="Angsana New"/>
                <w:snapToGrid w:val="0"/>
                <w:sz w:val="28"/>
                <w:szCs w:val="28"/>
                <w:lang w:val="en-GB" w:eastAsia="th-TH"/>
              </w:rPr>
            </w:pPr>
            <w:r w:rsidRPr="007262F4">
              <w:rPr>
                <w:rFonts w:ascii="Angsana New" w:hAnsi="Angsana New" w:cs="Angsana New"/>
                <w:snapToGrid w:val="0"/>
                <w:sz w:val="28"/>
                <w:szCs w:val="28"/>
                <w:lang w:eastAsia="th-TH"/>
              </w:rPr>
              <w:t>-</w:t>
            </w:r>
          </w:p>
        </w:tc>
        <w:tc>
          <w:tcPr>
            <w:tcW w:w="236" w:type="dxa"/>
            <w:shd w:val="clear" w:color="auto" w:fill="auto"/>
            <w:vAlign w:val="center"/>
          </w:tcPr>
          <w:p w14:paraId="3C075A66" w14:textId="77777777" w:rsidR="00730981" w:rsidRPr="007262F4" w:rsidRDefault="00730981" w:rsidP="00730981">
            <w:pPr>
              <w:ind w:right="-72"/>
              <w:jc w:val="right"/>
              <w:rPr>
                <w:rFonts w:ascii="Angsana New" w:hAnsi="Angsana New" w:cs="Angsana New"/>
                <w:snapToGrid w:val="0"/>
                <w:sz w:val="28"/>
                <w:szCs w:val="28"/>
                <w:lang w:val="en-GB" w:eastAsia="th-TH"/>
              </w:rPr>
            </w:pPr>
          </w:p>
        </w:tc>
        <w:tc>
          <w:tcPr>
            <w:tcW w:w="1890" w:type="dxa"/>
            <w:shd w:val="clear" w:color="auto" w:fill="auto"/>
            <w:vAlign w:val="center"/>
          </w:tcPr>
          <w:p w14:paraId="0123D4F9" w14:textId="3A3FDD31" w:rsidR="00730981" w:rsidRPr="007262F4" w:rsidRDefault="00730981" w:rsidP="00730981">
            <w:pPr>
              <w:jc w:val="right"/>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4,038,734</w:t>
            </w:r>
          </w:p>
        </w:tc>
        <w:tc>
          <w:tcPr>
            <w:tcW w:w="284" w:type="dxa"/>
            <w:shd w:val="clear" w:color="auto" w:fill="auto"/>
            <w:vAlign w:val="center"/>
          </w:tcPr>
          <w:p w14:paraId="56AE06BC" w14:textId="77777777" w:rsidR="00730981" w:rsidRPr="007262F4" w:rsidRDefault="00730981" w:rsidP="00730981">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6D452F90" w14:textId="70529E2F" w:rsidR="00730981" w:rsidRPr="007262F4" w:rsidRDefault="00730981" w:rsidP="00730981">
            <w:pPr>
              <w:jc w:val="right"/>
              <w:rPr>
                <w:rFonts w:ascii="Angsana New" w:hAnsi="Angsana New" w:cs="Angsana New"/>
                <w:snapToGrid w:val="0"/>
                <w:sz w:val="28"/>
                <w:szCs w:val="28"/>
                <w:lang w:val="en-GB" w:eastAsia="th-TH"/>
              </w:rPr>
            </w:pPr>
            <w:r w:rsidRPr="007262F4">
              <w:rPr>
                <w:rFonts w:ascii="Angsana New" w:hAnsi="Angsana New" w:cs="Angsana New"/>
                <w:snapToGrid w:val="0"/>
                <w:sz w:val="28"/>
                <w:szCs w:val="28"/>
                <w:lang w:eastAsia="th-TH"/>
              </w:rPr>
              <w:t>-</w:t>
            </w:r>
          </w:p>
        </w:tc>
      </w:tr>
      <w:tr w:rsidR="00730981" w:rsidRPr="007262F4" w14:paraId="52DF8A93" w14:textId="77777777" w:rsidTr="008E3359">
        <w:trPr>
          <w:trHeight w:val="345"/>
        </w:trPr>
        <w:tc>
          <w:tcPr>
            <w:tcW w:w="2019" w:type="dxa"/>
            <w:shd w:val="clear" w:color="auto" w:fill="auto"/>
            <w:vAlign w:val="center"/>
          </w:tcPr>
          <w:p w14:paraId="4A923726" w14:textId="77777777" w:rsidR="00730981" w:rsidRPr="007262F4" w:rsidRDefault="00730981" w:rsidP="00730981">
            <w:pPr>
              <w:pStyle w:val="EnvelopeReturn"/>
              <w:ind w:left="206" w:right="-72"/>
              <w:jc w:val="left"/>
              <w:outlineLvl w:val="0"/>
              <w:rPr>
                <w:rFonts w:ascii="Angsana New" w:hAnsi="Angsana New" w:cs="Angsana New"/>
                <w:sz w:val="28"/>
                <w:szCs w:val="28"/>
              </w:rPr>
            </w:pPr>
            <w:r w:rsidRPr="007262F4">
              <w:rPr>
                <w:rFonts w:ascii="Angsana New" w:hAnsi="Angsana New" w:cs="Angsana New"/>
                <w:sz w:val="28"/>
                <w:szCs w:val="28"/>
              </w:rPr>
              <w:t>Ending balance</w:t>
            </w:r>
          </w:p>
        </w:tc>
        <w:tc>
          <w:tcPr>
            <w:tcW w:w="1842" w:type="dxa"/>
            <w:tcBorders>
              <w:top w:val="single" w:sz="4" w:space="0" w:color="auto"/>
              <w:bottom w:val="double" w:sz="4" w:space="0" w:color="auto"/>
            </w:tcBorders>
            <w:shd w:val="clear" w:color="auto" w:fill="auto"/>
            <w:vAlign w:val="center"/>
          </w:tcPr>
          <w:p w14:paraId="665A7748" w14:textId="008C53B4" w:rsidR="00730981" w:rsidRPr="007262F4" w:rsidRDefault="00730981" w:rsidP="00730981">
            <w:pPr>
              <w:jc w:val="right"/>
              <w:rPr>
                <w:rFonts w:ascii="Angsana New" w:hAnsi="Angsana New" w:cs="Angsana New"/>
                <w:snapToGrid w:val="0"/>
                <w:sz w:val="28"/>
                <w:szCs w:val="28"/>
                <w:cs/>
                <w:lang w:val="en-GB" w:eastAsia="th-TH"/>
              </w:rPr>
            </w:pPr>
            <w:r w:rsidRPr="007262F4">
              <w:rPr>
                <w:rFonts w:ascii="Angsana New" w:hAnsi="Angsana New" w:cs="Angsana New"/>
                <w:snapToGrid w:val="0"/>
                <w:sz w:val="28"/>
                <w:szCs w:val="28"/>
                <w:lang w:eastAsia="th-TH"/>
              </w:rPr>
              <w:t>(18,526,717)</w:t>
            </w:r>
          </w:p>
        </w:tc>
        <w:tc>
          <w:tcPr>
            <w:tcW w:w="284" w:type="dxa"/>
            <w:shd w:val="clear" w:color="auto" w:fill="auto"/>
            <w:vAlign w:val="center"/>
          </w:tcPr>
          <w:p w14:paraId="379EF420" w14:textId="77777777" w:rsidR="00730981" w:rsidRPr="007262F4" w:rsidRDefault="00730981" w:rsidP="00730981">
            <w:pPr>
              <w:ind w:right="-72"/>
              <w:jc w:val="right"/>
              <w:rPr>
                <w:rFonts w:ascii="Angsana New" w:hAnsi="Angsana New" w:cs="Angsana New"/>
                <w:snapToGrid w:val="0"/>
                <w:sz w:val="28"/>
                <w:szCs w:val="28"/>
                <w:cs/>
                <w:lang w:val="en-GB" w:eastAsia="th-TH"/>
              </w:rPr>
            </w:pPr>
          </w:p>
        </w:tc>
        <w:tc>
          <w:tcPr>
            <w:tcW w:w="1701" w:type="dxa"/>
            <w:tcBorders>
              <w:top w:val="single" w:sz="4" w:space="0" w:color="auto"/>
              <w:bottom w:val="double" w:sz="4" w:space="0" w:color="auto"/>
            </w:tcBorders>
            <w:shd w:val="clear" w:color="auto" w:fill="auto"/>
            <w:vAlign w:val="center"/>
          </w:tcPr>
          <w:p w14:paraId="680849D6" w14:textId="56184F68" w:rsidR="00730981" w:rsidRPr="007262F4" w:rsidRDefault="00730981" w:rsidP="00730981">
            <w:pPr>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(20,871,082)</w:t>
            </w:r>
          </w:p>
        </w:tc>
        <w:tc>
          <w:tcPr>
            <w:tcW w:w="236" w:type="dxa"/>
            <w:shd w:val="clear" w:color="auto" w:fill="auto"/>
            <w:vAlign w:val="center"/>
          </w:tcPr>
          <w:p w14:paraId="21058B42" w14:textId="77777777" w:rsidR="00730981" w:rsidRPr="007262F4" w:rsidRDefault="00730981" w:rsidP="00730981">
            <w:pPr>
              <w:ind w:right="-72"/>
              <w:jc w:val="right"/>
              <w:rPr>
                <w:rFonts w:ascii="Angsana New" w:hAnsi="Angsana New" w:cs="Angsana New"/>
                <w:snapToGrid w:val="0"/>
                <w:sz w:val="28"/>
                <w:szCs w:val="28"/>
                <w:lang w:val="en-GB" w:eastAsia="th-TH"/>
              </w:rPr>
            </w:pPr>
          </w:p>
        </w:tc>
        <w:tc>
          <w:tcPr>
            <w:tcW w:w="1890" w:type="dxa"/>
            <w:tcBorders>
              <w:top w:val="single" w:sz="4" w:space="0" w:color="auto"/>
              <w:bottom w:val="double" w:sz="4" w:space="0" w:color="auto"/>
            </w:tcBorders>
            <w:shd w:val="clear" w:color="auto" w:fill="auto"/>
            <w:vAlign w:val="center"/>
          </w:tcPr>
          <w:p w14:paraId="6CBC27C2" w14:textId="3F157DA3" w:rsidR="00730981" w:rsidRPr="007262F4" w:rsidRDefault="00730981" w:rsidP="00730981">
            <w:pPr>
              <w:jc w:val="right"/>
              <w:rPr>
                <w:rFonts w:ascii="Angsana New" w:hAnsi="Angsana New" w:cs="Angsana New"/>
                <w:snapToGrid w:val="0"/>
                <w:sz w:val="28"/>
                <w:szCs w:val="28"/>
                <w:cs/>
                <w:lang w:val="en-GB" w:eastAsia="th-TH"/>
              </w:rPr>
            </w:pPr>
            <w:r w:rsidRPr="007262F4">
              <w:rPr>
                <w:rFonts w:ascii="Angsana New" w:hAnsi="Angsana New" w:cs="Angsana New"/>
                <w:snapToGrid w:val="0"/>
                <w:sz w:val="28"/>
                <w:szCs w:val="28"/>
                <w:lang w:eastAsia="th-TH"/>
              </w:rPr>
              <w:t>(131,048,645)</w:t>
            </w:r>
          </w:p>
        </w:tc>
        <w:tc>
          <w:tcPr>
            <w:tcW w:w="284" w:type="dxa"/>
            <w:shd w:val="clear" w:color="auto" w:fill="auto"/>
            <w:vAlign w:val="center"/>
          </w:tcPr>
          <w:p w14:paraId="094E33F1" w14:textId="77777777" w:rsidR="00730981" w:rsidRPr="007262F4" w:rsidRDefault="00730981" w:rsidP="00730981">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182B5EC6" w14:textId="42DBACE9" w:rsidR="00730981" w:rsidRPr="007262F4" w:rsidRDefault="00730981" w:rsidP="00730981">
            <w:pPr>
              <w:jc w:val="right"/>
              <w:rPr>
                <w:rFonts w:ascii="Angsana New" w:hAnsi="Angsana New" w:cs="Angsana New"/>
                <w:snapToGrid w:val="0"/>
                <w:sz w:val="28"/>
                <w:szCs w:val="28"/>
                <w:lang w:val="en-GB" w:eastAsia="th-TH"/>
              </w:rPr>
            </w:pPr>
            <w:r w:rsidRPr="007262F4">
              <w:rPr>
                <w:rFonts w:ascii="Angsana New" w:hAnsi="Angsana New" w:cs="Angsana New"/>
                <w:snapToGrid w:val="0"/>
                <w:sz w:val="28"/>
                <w:szCs w:val="28"/>
                <w:lang w:eastAsia="th-TH"/>
              </w:rPr>
              <w:t>(110,468,656)</w:t>
            </w:r>
          </w:p>
        </w:tc>
      </w:tr>
    </w:tbl>
    <w:p w14:paraId="37AAD2A2" w14:textId="039BCC24" w:rsidR="00137B61" w:rsidRPr="007262F4" w:rsidRDefault="00BB7529" w:rsidP="00042466">
      <w:pPr>
        <w:spacing w:before="240"/>
        <w:ind w:left="547"/>
        <w:jc w:val="thaiDistribute"/>
        <w:rPr>
          <w:rFonts w:asciiTheme="majorBidi" w:hAnsiTheme="majorBidi" w:cs="Angsana New"/>
          <w:spacing w:val="2"/>
          <w:sz w:val="28"/>
          <w:szCs w:val="28"/>
        </w:rPr>
      </w:pPr>
      <w:r w:rsidRPr="007262F4">
        <w:rPr>
          <w:rFonts w:ascii="Angsana New" w:hAnsi="Angsana New"/>
          <w:color w:val="000000"/>
          <w:spacing w:val="2"/>
          <w:sz w:val="28"/>
          <w:szCs w:val="28"/>
        </w:rPr>
        <w:t xml:space="preserve">As at </w:t>
      </w:r>
      <w:r w:rsidR="00904875" w:rsidRPr="007262F4">
        <w:rPr>
          <w:rFonts w:asciiTheme="majorBidi" w:hAnsiTheme="majorBidi" w:cstheme="majorBidi"/>
          <w:spacing w:val="2"/>
          <w:sz w:val="28"/>
          <w:szCs w:val="28"/>
        </w:rPr>
        <w:t>3</w:t>
      </w:r>
      <w:r w:rsidR="004A7E33" w:rsidRPr="007262F4">
        <w:rPr>
          <w:rFonts w:asciiTheme="majorBidi" w:hAnsiTheme="majorBidi" w:cstheme="majorBidi"/>
          <w:spacing w:val="2"/>
          <w:sz w:val="28"/>
          <w:szCs w:val="28"/>
        </w:rPr>
        <w:t>1</w:t>
      </w:r>
      <w:r w:rsidR="00904875" w:rsidRPr="007262F4">
        <w:rPr>
          <w:rFonts w:asciiTheme="majorBidi" w:hAnsiTheme="majorBidi" w:cstheme="majorBidi"/>
          <w:spacing w:val="2"/>
          <w:sz w:val="28"/>
          <w:szCs w:val="28"/>
        </w:rPr>
        <w:t xml:space="preserve"> </w:t>
      </w:r>
      <w:r w:rsidR="004A7E33" w:rsidRPr="007262F4">
        <w:rPr>
          <w:rFonts w:asciiTheme="majorBidi" w:hAnsiTheme="majorBidi" w:cstheme="majorBidi"/>
          <w:spacing w:val="2"/>
          <w:sz w:val="28"/>
          <w:szCs w:val="28"/>
        </w:rPr>
        <w:t>December</w:t>
      </w:r>
      <w:r w:rsidR="003D5C79" w:rsidRPr="007262F4">
        <w:rPr>
          <w:rFonts w:asciiTheme="majorBidi" w:hAnsiTheme="majorBidi" w:cstheme="majorBidi"/>
          <w:spacing w:val="2"/>
          <w:sz w:val="28"/>
          <w:szCs w:val="28"/>
        </w:rPr>
        <w:t xml:space="preserve"> </w:t>
      </w:r>
      <w:r w:rsidR="00137B61" w:rsidRPr="007262F4">
        <w:rPr>
          <w:rFonts w:asciiTheme="majorBidi" w:hAnsiTheme="majorBidi" w:cstheme="majorBidi"/>
          <w:spacing w:val="2"/>
          <w:sz w:val="28"/>
          <w:szCs w:val="28"/>
        </w:rPr>
        <w:t>202</w:t>
      </w:r>
      <w:r w:rsidR="00A14CF0" w:rsidRPr="007262F4">
        <w:rPr>
          <w:rFonts w:asciiTheme="majorBidi" w:hAnsiTheme="majorBidi" w:cstheme="majorBidi"/>
          <w:spacing w:val="2"/>
          <w:sz w:val="28"/>
          <w:szCs w:val="28"/>
        </w:rPr>
        <w:t>3</w:t>
      </w:r>
      <w:r w:rsidRPr="007262F4">
        <w:rPr>
          <w:rFonts w:ascii="Angsana New" w:hAnsi="Angsana New"/>
          <w:color w:val="000000"/>
          <w:spacing w:val="2"/>
          <w:sz w:val="28"/>
          <w:szCs w:val="28"/>
        </w:rPr>
        <w:t xml:space="preserve">, </w:t>
      </w:r>
      <w:r w:rsidR="006B49A3" w:rsidRPr="007262F4">
        <w:rPr>
          <w:rFonts w:asciiTheme="majorBidi" w:hAnsiTheme="majorBidi" w:cstheme="majorBidi"/>
          <w:spacing w:val="2"/>
          <w:sz w:val="28"/>
          <w:szCs w:val="28"/>
        </w:rPr>
        <w:t>the Company</w:t>
      </w:r>
      <w:r w:rsidR="006B49A3" w:rsidRPr="007262F4">
        <w:rPr>
          <w:rFonts w:asciiTheme="majorBidi" w:hAnsiTheme="majorBidi" w:cstheme="majorBidi" w:hint="cs"/>
          <w:spacing w:val="2"/>
          <w:sz w:val="28"/>
          <w:szCs w:val="28"/>
          <w:cs/>
        </w:rPr>
        <w:t xml:space="preserve"> </w:t>
      </w:r>
      <w:r w:rsidRPr="007262F4">
        <w:rPr>
          <w:rFonts w:ascii="Angsana New" w:hAnsi="Angsana New"/>
          <w:color w:val="000000"/>
          <w:spacing w:val="2"/>
          <w:sz w:val="28"/>
          <w:szCs w:val="28"/>
        </w:rPr>
        <w:t xml:space="preserve">has advance </w:t>
      </w:r>
      <w:r w:rsidR="000E7A17" w:rsidRPr="007262F4">
        <w:rPr>
          <w:rFonts w:ascii="Angsana New" w:hAnsi="Angsana New"/>
          <w:color w:val="000000"/>
          <w:spacing w:val="2"/>
          <w:sz w:val="28"/>
          <w:szCs w:val="28"/>
        </w:rPr>
        <w:t xml:space="preserve">payments to subsidiaries </w:t>
      </w:r>
      <w:proofErr w:type="gramStart"/>
      <w:r w:rsidRPr="007262F4">
        <w:rPr>
          <w:rFonts w:ascii="Angsana New" w:hAnsi="Angsana New"/>
          <w:color w:val="000000"/>
          <w:spacing w:val="2"/>
          <w:sz w:val="28"/>
          <w:szCs w:val="28"/>
        </w:rPr>
        <w:t>amount</w:t>
      </w:r>
      <w:proofErr w:type="gramEnd"/>
      <w:r w:rsidRPr="007262F4">
        <w:rPr>
          <w:rFonts w:ascii="Angsana New" w:hAnsi="Angsana New"/>
          <w:color w:val="000000"/>
          <w:spacing w:val="2"/>
          <w:sz w:val="28"/>
          <w:szCs w:val="28"/>
        </w:rPr>
        <w:t xml:space="preserve"> of Baht</w:t>
      </w:r>
      <w:r w:rsidRPr="007262F4">
        <w:rPr>
          <w:rFonts w:ascii="Angsana New" w:hAnsi="Angsana New" w:cs="Angsana New"/>
          <w:color w:val="000000"/>
          <w:spacing w:val="2"/>
          <w:sz w:val="28"/>
          <w:szCs w:val="28"/>
        </w:rPr>
        <w:t xml:space="preserve"> </w:t>
      </w:r>
      <w:r w:rsidR="00730981" w:rsidRPr="007262F4">
        <w:rPr>
          <w:rFonts w:ascii="Angsana New" w:hAnsi="Angsana New" w:cs="Angsana New"/>
          <w:color w:val="000000"/>
          <w:spacing w:val="2"/>
          <w:sz w:val="28"/>
          <w:szCs w:val="28"/>
        </w:rPr>
        <w:t>106.15</w:t>
      </w:r>
      <w:r w:rsidRPr="007262F4">
        <w:rPr>
          <w:rFonts w:ascii="Angsana New" w:hAnsi="Angsana New"/>
          <w:color w:val="000000"/>
          <w:spacing w:val="2"/>
          <w:sz w:val="28"/>
          <w:szCs w:val="28"/>
        </w:rPr>
        <w:t xml:space="preserve"> million (Note</w:t>
      </w:r>
      <w:r w:rsidR="00F81D60" w:rsidRPr="007262F4">
        <w:rPr>
          <w:rFonts w:ascii="Angsana New" w:hAnsi="Angsana New" w:cstheme="minorBidi" w:hint="cs"/>
          <w:color w:val="000000"/>
          <w:spacing w:val="2"/>
          <w:sz w:val="28"/>
          <w:szCs w:val="28"/>
          <w:cs/>
        </w:rPr>
        <w:t xml:space="preserve"> </w:t>
      </w:r>
      <w:r w:rsidR="009A3341" w:rsidRPr="007262F4">
        <w:rPr>
          <w:rFonts w:ascii="Angsana New" w:hAnsi="Angsana New" w:cstheme="minorBidi"/>
          <w:color w:val="000000"/>
          <w:spacing w:val="2"/>
          <w:sz w:val="28"/>
          <w:szCs w:val="28"/>
        </w:rPr>
        <w:t>6</w:t>
      </w:r>
      <w:r w:rsidRPr="007262F4">
        <w:rPr>
          <w:rFonts w:ascii="Angsana New" w:hAnsi="Angsana New"/>
          <w:color w:val="000000"/>
          <w:spacing w:val="2"/>
          <w:sz w:val="28"/>
          <w:szCs w:val="28"/>
        </w:rPr>
        <w:t>) and trade accounts receivable</w:t>
      </w:r>
      <w:r w:rsidR="00042466" w:rsidRPr="007262F4">
        <w:rPr>
          <w:rFonts w:ascii="Angsana New" w:hAnsi="Angsana New" w:cstheme="minorBidi"/>
          <w:color w:val="000000"/>
          <w:spacing w:val="2"/>
          <w:sz w:val="28"/>
          <w:szCs w:val="28"/>
        </w:rPr>
        <w:t xml:space="preserve"> </w:t>
      </w:r>
      <w:r w:rsidR="00042466" w:rsidRPr="007262F4">
        <w:rPr>
          <w:rFonts w:asciiTheme="majorBidi" w:hAnsiTheme="majorBidi" w:cstheme="majorBidi"/>
          <w:spacing w:val="2"/>
          <w:sz w:val="28"/>
        </w:rPr>
        <w:t>- related parties</w:t>
      </w:r>
      <w:r w:rsidR="00042466" w:rsidRPr="007262F4">
        <w:rPr>
          <w:rFonts w:asciiTheme="majorBidi" w:hAnsiTheme="majorBidi" w:cstheme="majorBidi"/>
          <w:spacing w:val="2"/>
          <w:sz w:val="28"/>
          <w:szCs w:val="28"/>
        </w:rPr>
        <w:t xml:space="preserve"> </w:t>
      </w:r>
      <w:r w:rsidRPr="007262F4">
        <w:rPr>
          <w:rFonts w:asciiTheme="majorBidi" w:hAnsiTheme="majorBidi" w:cstheme="majorBidi"/>
          <w:spacing w:val="2"/>
          <w:sz w:val="28"/>
          <w:szCs w:val="28"/>
        </w:rPr>
        <w:t>amount of Baht</w:t>
      </w:r>
      <w:r w:rsidR="00DF6721" w:rsidRPr="007262F4">
        <w:rPr>
          <w:rFonts w:asciiTheme="majorBidi" w:hAnsiTheme="majorBidi" w:cstheme="majorBidi"/>
          <w:spacing w:val="2"/>
          <w:sz w:val="28"/>
          <w:szCs w:val="28"/>
        </w:rPr>
        <w:t xml:space="preserve"> </w:t>
      </w:r>
      <w:r w:rsidR="00730981" w:rsidRPr="007262F4">
        <w:rPr>
          <w:rFonts w:asciiTheme="majorBidi" w:hAnsiTheme="majorBidi" w:cstheme="majorBidi"/>
          <w:spacing w:val="2"/>
          <w:sz w:val="28"/>
          <w:szCs w:val="28"/>
        </w:rPr>
        <w:t>7</w:t>
      </w:r>
      <w:r w:rsidR="009A3341" w:rsidRPr="007262F4">
        <w:rPr>
          <w:rFonts w:asciiTheme="majorBidi" w:hAnsiTheme="majorBidi" w:cstheme="majorBidi"/>
          <w:spacing w:val="2"/>
          <w:sz w:val="28"/>
          <w:szCs w:val="28"/>
        </w:rPr>
        <w:t>9</w:t>
      </w:r>
      <w:r w:rsidR="00730981" w:rsidRPr="007262F4">
        <w:rPr>
          <w:rFonts w:asciiTheme="majorBidi" w:hAnsiTheme="majorBidi" w:cstheme="majorBidi"/>
          <w:spacing w:val="2"/>
          <w:sz w:val="28"/>
          <w:szCs w:val="28"/>
        </w:rPr>
        <w:t>.</w:t>
      </w:r>
      <w:r w:rsidR="009A3341" w:rsidRPr="007262F4">
        <w:rPr>
          <w:rFonts w:asciiTheme="majorBidi" w:hAnsiTheme="majorBidi" w:cstheme="majorBidi"/>
          <w:spacing w:val="2"/>
          <w:sz w:val="28"/>
          <w:szCs w:val="28"/>
        </w:rPr>
        <w:t>41</w:t>
      </w:r>
      <w:r w:rsidR="009408AC" w:rsidRPr="007262F4">
        <w:rPr>
          <w:rFonts w:asciiTheme="majorBidi" w:hAnsiTheme="majorBidi" w:cstheme="majorBidi"/>
          <w:spacing w:val="2"/>
          <w:sz w:val="28"/>
          <w:szCs w:val="28"/>
        </w:rPr>
        <w:t xml:space="preserve"> </w:t>
      </w:r>
      <w:r w:rsidRPr="007262F4">
        <w:rPr>
          <w:rFonts w:asciiTheme="majorBidi" w:hAnsiTheme="majorBidi" w:cstheme="majorBidi"/>
          <w:spacing w:val="2"/>
          <w:sz w:val="28"/>
          <w:szCs w:val="28"/>
        </w:rPr>
        <w:t>million</w:t>
      </w:r>
      <w:r w:rsidR="00FF4D41" w:rsidRPr="007262F4">
        <w:rPr>
          <w:rFonts w:asciiTheme="majorBidi" w:hAnsiTheme="majorBidi" w:cstheme="majorBidi"/>
          <w:spacing w:val="2"/>
          <w:sz w:val="28"/>
          <w:szCs w:val="28"/>
        </w:rPr>
        <w:t>,</w:t>
      </w:r>
      <w:r w:rsidRPr="007262F4">
        <w:rPr>
          <w:rFonts w:asciiTheme="majorBidi" w:hAnsiTheme="majorBidi" w:cstheme="majorBidi"/>
          <w:spacing w:val="2"/>
          <w:sz w:val="28"/>
          <w:szCs w:val="28"/>
        </w:rPr>
        <w:t xml:space="preserve"> </w:t>
      </w:r>
      <w:r w:rsidR="000E7A17" w:rsidRPr="007262F4">
        <w:rPr>
          <w:rFonts w:asciiTheme="majorBidi" w:hAnsiTheme="majorBidi" w:cstheme="majorBidi"/>
          <w:spacing w:val="2"/>
          <w:sz w:val="28"/>
          <w:szCs w:val="28"/>
        </w:rPr>
        <w:t>which</w:t>
      </w:r>
      <w:r w:rsidRPr="007262F4">
        <w:rPr>
          <w:rFonts w:asciiTheme="majorBidi" w:hAnsiTheme="majorBidi" w:cstheme="majorBidi"/>
          <w:spacing w:val="2"/>
          <w:sz w:val="28"/>
          <w:szCs w:val="28"/>
        </w:rPr>
        <w:t xml:space="preserve"> was overdue over </w:t>
      </w:r>
      <w:r w:rsidRPr="007262F4">
        <w:rPr>
          <w:rFonts w:asciiTheme="majorBidi" w:hAnsiTheme="majorBidi" w:cstheme="majorBidi"/>
          <w:spacing w:val="2"/>
          <w:sz w:val="28"/>
          <w:szCs w:val="28"/>
          <w:lang w:val="en-GB"/>
        </w:rPr>
        <w:t>365</w:t>
      </w:r>
      <w:r w:rsidRPr="007262F4">
        <w:rPr>
          <w:rFonts w:asciiTheme="majorBidi" w:hAnsiTheme="majorBidi" w:cstheme="majorBidi"/>
          <w:spacing w:val="2"/>
          <w:sz w:val="28"/>
          <w:szCs w:val="28"/>
        </w:rPr>
        <w:t xml:space="preserve"> days amount of Baht </w:t>
      </w:r>
      <w:r w:rsidR="00730981" w:rsidRPr="007262F4">
        <w:rPr>
          <w:rFonts w:asciiTheme="majorBidi" w:hAnsiTheme="majorBidi" w:cstheme="majorBidi"/>
          <w:spacing w:val="2"/>
          <w:sz w:val="28"/>
          <w:szCs w:val="28"/>
        </w:rPr>
        <w:t>5</w:t>
      </w:r>
      <w:r w:rsidR="009A3341" w:rsidRPr="007262F4">
        <w:rPr>
          <w:rFonts w:asciiTheme="majorBidi" w:hAnsiTheme="majorBidi" w:cstheme="majorBidi"/>
          <w:spacing w:val="2"/>
          <w:sz w:val="28"/>
          <w:szCs w:val="28"/>
        </w:rPr>
        <w:t>1</w:t>
      </w:r>
      <w:r w:rsidR="00730981" w:rsidRPr="007262F4">
        <w:rPr>
          <w:rFonts w:asciiTheme="majorBidi" w:hAnsiTheme="majorBidi" w:cstheme="majorBidi"/>
          <w:spacing w:val="2"/>
          <w:sz w:val="28"/>
          <w:szCs w:val="28"/>
        </w:rPr>
        <w:t>.</w:t>
      </w:r>
      <w:r w:rsidR="009A3341" w:rsidRPr="007262F4">
        <w:rPr>
          <w:rFonts w:asciiTheme="majorBidi" w:hAnsiTheme="majorBidi" w:cstheme="majorBidi"/>
          <w:spacing w:val="2"/>
          <w:sz w:val="28"/>
          <w:szCs w:val="28"/>
        </w:rPr>
        <w:t>38</w:t>
      </w:r>
      <w:r w:rsidR="007E1DD4" w:rsidRPr="007262F4">
        <w:rPr>
          <w:rFonts w:asciiTheme="majorBidi" w:hAnsiTheme="majorBidi" w:cstheme="majorBidi"/>
          <w:spacing w:val="2"/>
          <w:sz w:val="28"/>
          <w:szCs w:val="28"/>
        </w:rPr>
        <w:t xml:space="preserve"> </w:t>
      </w:r>
      <w:r w:rsidRPr="007262F4">
        <w:rPr>
          <w:rFonts w:asciiTheme="majorBidi" w:hAnsiTheme="majorBidi" w:cstheme="majorBidi"/>
          <w:spacing w:val="2"/>
          <w:sz w:val="28"/>
          <w:szCs w:val="28"/>
        </w:rPr>
        <w:t>million</w:t>
      </w:r>
      <w:r w:rsidRPr="007262F4">
        <w:rPr>
          <w:rFonts w:asciiTheme="majorBidi" w:hAnsiTheme="majorBidi" w:cs="Angsana New"/>
          <w:spacing w:val="2"/>
          <w:sz w:val="28"/>
          <w:szCs w:val="28"/>
          <w:cs/>
        </w:rPr>
        <w:t>.</w:t>
      </w:r>
    </w:p>
    <w:p w14:paraId="126D647C" w14:textId="2F4A2DE4" w:rsidR="00862CF1" w:rsidRPr="007262F4" w:rsidRDefault="000E7A17" w:rsidP="0081453D">
      <w:pPr>
        <w:spacing w:before="80"/>
        <w:ind w:left="547"/>
        <w:rPr>
          <w:rFonts w:ascii="Angsana New" w:eastAsia="Calibri" w:hAnsi="Angsana New" w:cs="Angsana New"/>
          <w:spacing w:val="-2"/>
          <w:sz w:val="28"/>
        </w:rPr>
      </w:pPr>
      <w:r w:rsidRPr="007262F4">
        <w:rPr>
          <w:rFonts w:ascii="Angsana New" w:eastAsia="Calibri" w:hAnsi="Angsana New" w:cs="Angsana New"/>
          <w:spacing w:val="-2"/>
          <w:sz w:val="28"/>
        </w:rPr>
        <w:t>During the year 2023, Management of the Company considers the recoverable amount from subsidiaries by using Adjusted Net Book Value method</w:t>
      </w:r>
      <w:r w:rsidR="00A41921" w:rsidRPr="007262F4">
        <w:rPr>
          <w:rFonts w:ascii="Angsana New" w:eastAsia="Calibri" w:hAnsi="Angsana New" w:cs="Angsana New"/>
          <w:spacing w:val="-2"/>
          <w:sz w:val="28"/>
        </w:rPr>
        <w:t>,</w:t>
      </w:r>
      <w:r w:rsidRPr="007262F4">
        <w:rPr>
          <w:rFonts w:ascii="Angsana New" w:eastAsia="Calibri" w:hAnsi="Angsana New" w:cs="Angsana New"/>
          <w:spacing w:val="-2"/>
          <w:sz w:val="28"/>
        </w:rPr>
        <w:t xml:space="preserve"> However, such recoverable amount is not covered the outstanding of advance payment. Therefore, the Company provided the additional allowance for expected credit loss of advance payment to Home </w:t>
      </w:r>
      <w:proofErr w:type="spellStart"/>
      <w:r w:rsidRPr="007262F4">
        <w:rPr>
          <w:rFonts w:ascii="Angsana New" w:eastAsia="Calibri" w:hAnsi="Angsana New" w:cs="Angsana New"/>
          <w:spacing w:val="-2"/>
          <w:sz w:val="28"/>
        </w:rPr>
        <w:t>Decco</w:t>
      </w:r>
      <w:proofErr w:type="spellEnd"/>
      <w:r w:rsidRPr="007262F4">
        <w:rPr>
          <w:rFonts w:ascii="Angsana New" w:eastAsia="Calibri" w:hAnsi="Angsana New" w:cs="Angsana New"/>
          <w:spacing w:val="-2"/>
          <w:sz w:val="28"/>
        </w:rPr>
        <w:t xml:space="preserve"> Company Limited and World Class Smart Farm Company Limited in the amount of Baht 10.05 million and 13.27 million, respectively.</w:t>
      </w:r>
    </w:p>
    <w:p w14:paraId="74E7C42E" w14:textId="7A5E0B0C" w:rsidR="00862CF1" w:rsidRPr="007262F4" w:rsidRDefault="00862CF1" w:rsidP="0081453D">
      <w:pPr>
        <w:spacing w:before="80"/>
        <w:ind w:left="547"/>
        <w:rPr>
          <w:rFonts w:ascii="Angsana New" w:eastAsia="Calibri" w:hAnsi="Angsana New" w:cs="Angsana New"/>
          <w:spacing w:val="-2"/>
          <w:sz w:val="28"/>
        </w:rPr>
      </w:pPr>
    </w:p>
    <w:p w14:paraId="04DAD2C2" w14:textId="59D418A5" w:rsidR="00862CF1" w:rsidRPr="007262F4" w:rsidRDefault="00862CF1" w:rsidP="0081453D">
      <w:pPr>
        <w:spacing w:before="80"/>
        <w:ind w:left="547"/>
        <w:rPr>
          <w:rFonts w:ascii="Angsana New" w:eastAsia="Calibri" w:hAnsi="Angsana New" w:cs="Angsana New"/>
          <w:spacing w:val="-2"/>
          <w:sz w:val="28"/>
        </w:rPr>
      </w:pPr>
    </w:p>
    <w:p w14:paraId="38C24650" w14:textId="101032C6" w:rsidR="00862CF1" w:rsidRPr="007262F4" w:rsidRDefault="00862CF1" w:rsidP="0081453D">
      <w:pPr>
        <w:spacing w:before="80"/>
        <w:ind w:left="547"/>
        <w:rPr>
          <w:rFonts w:ascii="Angsana New" w:eastAsia="Calibri" w:hAnsi="Angsana New" w:cs="Angsana New"/>
          <w:spacing w:val="-2"/>
          <w:sz w:val="28"/>
        </w:rPr>
      </w:pPr>
    </w:p>
    <w:p w14:paraId="587882E3" w14:textId="224217B5" w:rsidR="00862CF1" w:rsidRPr="007262F4" w:rsidRDefault="00862CF1" w:rsidP="0081453D">
      <w:pPr>
        <w:spacing w:before="80"/>
        <w:ind w:left="547"/>
        <w:rPr>
          <w:rFonts w:ascii="Angsana New" w:eastAsia="Calibri" w:hAnsi="Angsana New" w:cs="Angsana New"/>
          <w:spacing w:val="-2"/>
          <w:sz w:val="28"/>
        </w:rPr>
      </w:pPr>
    </w:p>
    <w:p w14:paraId="5C943B0A" w14:textId="3DA9E8FE" w:rsidR="00862CF1" w:rsidRPr="007262F4" w:rsidRDefault="00862CF1" w:rsidP="0081453D">
      <w:pPr>
        <w:spacing w:before="80"/>
        <w:ind w:left="547"/>
        <w:rPr>
          <w:rFonts w:ascii="Angsana New" w:eastAsia="Calibri" w:hAnsi="Angsana New" w:cs="Angsana New"/>
          <w:spacing w:val="-2"/>
          <w:sz w:val="28"/>
        </w:rPr>
      </w:pPr>
    </w:p>
    <w:p w14:paraId="3A5C2381" w14:textId="7BCACD6C" w:rsidR="00862CF1" w:rsidRPr="007262F4" w:rsidRDefault="00862CF1" w:rsidP="0081453D">
      <w:pPr>
        <w:spacing w:before="80"/>
        <w:ind w:left="547"/>
        <w:rPr>
          <w:rFonts w:ascii="Angsana New" w:eastAsia="Calibri" w:hAnsi="Angsana New" w:cs="Angsana New"/>
          <w:spacing w:val="-2"/>
          <w:sz w:val="28"/>
        </w:rPr>
      </w:pPr>
    </w:p>
    <w:p w14:paraId="2E37A5F7" w14:textId="27E6C6C7" w:rsidR="00862CF1" w:rsidRPr="007262F4" w:rsidRDefault="00862CF1" w:rsidP="0081453D">
      <w:pPr>
        <w:spacing w:before="80"/>
        <w:ind w:left="547"/>
        <w:rPr>
          <w:rFonts w:ascii="Angsana New" w:eastAsia="Calibri" w:hAnsi="Angsana New" w:cs="Angsana New"/>
          <w:spacing w:val="-2"/>
          <w:sz w:val="28"/>
        </w:rPr>
      </w:pPr>
    </w:p>
    <w:p w14:paraId="5B649629" w14:textId="3CE182E1" w:rsidR="00862CF1" w:rsidRPr="007262F4" w:rsidRDefault="00862CF1" w:rsidP="0081453D">
      <w:pPr>
        <w:spacing w:before="80"/>
        <w:ind w:left="547"/>
        <w:rPr>
          <w:rFonts w:ascii="Angsana New" w:eastAsia="Calibri" w:hAnsi="Angsana New" w:cs="Angsana New"/>
          <w:spacing w:val="-2"/>
          <w:sz w:val="28"/>
        </w:rPr>
      </w:pPr>
    </w:p>
    <w:p w14:paraId="3266BF5D" w14:textId="2AC83385" w:rsidR="00862CF1" w:rsidRPr="007262F4" w:rsidRDefault="00862CF1" w:rsidP="0081453D">
      <w:pPr>
        <w:spacing w:before="80"/>
        <w:ind w:left="547"/>
        <w:rPr>
          <w:rFonts w:ascii="Angsana New" w:eastAsia="Calibri" w:hAnsi="Angsana New" w:cs="Angsana New"/>
          <w:spacing w:val="-2"/>
          <w:sz w:val="28"/>
        </w:rPr>
      </w:pPr>
    </w:p>
    <w:p w14:paraId="5D6D3BE6" w14:textId="429FC471" w:rsidR="00862CF1" w:rsidRPr="007262F4" w:rsidRDefault="00862CF1" w:rsidP="0081453D">
      <w:pPr>
        <w:spacing w:before="80"/>
        <w:ind w:left="547"/>
        <w:rPr>
          <w:rFonts w:ascii="Angsana New" w:eastAsia="Calibri" w:hAnsi="Angsana New" w:cs="Angsana New"/>
          <w:spacing w:val="-2"/>
          <w:sz w:val="28"/>
        </w:rPr>
      </w:pPr>
    </w:p>
    <w:p w14:paraId="063FED62" w14:textId="5D828345" w:rsidR="00862CF1" w:rsidRPr="007262F4" w:rsidRDefault="00862CF1" w:rsidP="0081453D">
      <w:pPr>
        <w:spacing w:before="80"/>
        <w:ind w:left="547"/>
        <w:rPr>
          <w:rFonts w:ascii="Angsana New" w:eastAsia="Calibri" w:hAnsi="Angsana New" w:cs="Angsana New"/>
          <w:spacing w:val="-2"/>
          <w:sz w:val="28"/>
        </w:rPr>
      </w:pPr>
    </w:p>
    <w:p w14:paraId="72F2D085" w14:textId="051DAA96" w:rsidR="00862CF1" w:rsidRPr="007262F4" w:rsidRDefault="00862CF1" w:rsidP="0081453D">
      <w:pPr>
        <w:spacing w:before="80"/>
        <w:ind w:left="547"/>
        <w:rPr>
          <w:rFonts w:ascii="Angsana New" w:eastAsia="Calibri" w:hAnsi="Angsana New" w:cs="Angsana New"/>
          <w:spacing w:val="-2"/>
          <w:sz w:val="28"/>
        </w:rPr>
      </w:pPr>
    </w:p>
    <w:p w14:paraId="5E25EA0C" w14:textId="77777777" w:rsidR="000E7A17" w:rsidRPr="007262F4" w:rsidRDefault="000E7A17" w:rsidP="0081453D">
      <w:pPr>
        <w:spacing w:before="80"/>
        <w:ind w:left="547"/>
        <w:rPr>
          <w:rFonts w:ascii="Angsana New" w:eastAsia="Calibri" w:hAnsi="Angsana New" w:cs="Angsana New"/>
          <w:spacing w:val="-2"/>
          <w:sz w:val="28"/>
        </w:rPr>
      </w:pPr>
    </w:p>
    <w:p w14:paraId="0BC35B89" w14:textId="609B4A52" w:rsidR="00862CF1" w:rsidRPr="007262F4" w:rsidRDefault="00862CF1" w:rsidP="0081453D">
      <w:pPr>
        <w:spacing w:before="80"/>
        <w:ind w:left="547"/>
        <w:rPr>
          <w:rFonts w:ascii="Angsana New" w:eastAsia="Calibri" w:hAnsi="Angsana New" w:cs="Angsana New"/>
          <w:spacing w:val="-2"/>
          <w:sz w:val="28"/>
        </w:rPr>
      </w:pPr>
    </w:p>
    <w:p w14:paraId="3916E686" w14:textId="3B6FF0CF" w:rsidR="00365B1A" w:rsidRPr="007262F4" w:rsidRDefault="00365B1A" w:rsidP="005737F4">
      <w:pPr>
        <w:pStyle w:val="ListParagraph"/>
        <w:numPr>
          <w:ilvl w:val="0"/>
          <w:numId w:val="5"/>
        </w:numPr>
        <w:spacing w:before="100" w:after="0" w:line="240" w:lineRule="auto"/>
        <w:ind w:left="562" w:hanging="562"/>
        <w:contextualSpacing w:val="0"/>
        <w:rPr>
          <w:rFonts w:ascii="Angsana New" w:hAnsi="Angsana New"/>
          <w:b/>
          <w:bCs/>
          <w:sz w:val="28"/>
        </w:rPr>
      </w:pPr>
      <w:r w:rsidRPr="007262F4">
        <w:rPr>
          <w:rFonts w:ascii="Angsana New" w:hAnsi="Angsana New"/>
          <w:b/>
          <w:bCs/>
          <w:sz w:val="28"/>
        </w:rPr>
        <w:lastRenderedPageBreak/>
        <w:t>Inventories</w:t>
      </w:r>
    </w:p>
    <w:p w14:paraId="782E5542" w14:textId="40DE446E" w:rsidR="00613453" w:rsidRPr="007262F4" w:rsidRDefault="00717D1D" w:rsidP="00365B1A">
      <w:pPr>
        <w:pStyle w:val="ListParagraph"/>
        <w:spacing w:before="80" w:after="0" w:line="240" w:lineRule="auto"/>
        <w:ind w:left="562"/>
        <w:contextualSpacing w:val="0"/>
        <w:rPr>
          <w:rFonts w:asciiTheme="majorBidi" w:hAnsiTheme="majorBidi" w:cstheme="majorBidi"/>
          <w:b/>
          <w:bCs/>
          <w:sz w:val="28"/>
        </w:rPr>
      </w:pPr>
      <w:r w:rsidRPr="007262F4">
        <w:rPr>
          <w:rFonts w:asciiTheme="majorBidi" w:eastAsia="Angsana New" w:hAnsiTheme="majorBidi" w:cstheme="majorBidi"/>
          <w:sz w:val="28"/>
        </w:rPr>
        <w:t>Inventories</w:t>
      </w:r>
      <w:r w:rsidR="00820F9D" w:rsidRPr="007262F4">
        <w:rPr>
          <w:rFonts w:asciiTheme="majorBidi" w:eastAsia="Angsana New" w:hAnsiTheme="majorBidi" w:cstheme="majorBidi"/>
          <w:sz w:val="28"/>
        </w:rPr>
        <w:t xml:space="preserve"> as </w:t>
      </w:r>
      <w:r w:rsidR="006B12D4" w:rsidRPr="007262F4">
        <w:rPr>
          <w:rFonts w:asciiTheme="majorBidi" w:eastAsia="Angsana New" w:hAnsiTheme="majorBidi" w:cstheme="majorBidi"/>
          <w:sz w:val="28"/>
        </w:rPr>
        <w:t xml:space="preserve">at </w:t>
      </w:r>
      <w:r w:rsidR="00904875" w:rsidRPr="007262F4">
        <w:rPr>
          <w:rFonts w:asciiTheme="majorBidi" w:eastAsia="Angsana New" w:hAnsiTheme="majorBidi" w:cstheme="majorBidi"/>
          <w:sz w:val="28"/>
        </w:rPr>
        <w:t xml:space="preserve">31 </w:t>
      </w:r>
      <w:r w:rsidR="00DF6721" w:rsidRPr="007262F4">
        <w:rPr>
          <w:rFonts w:asciiTheme="majorBidi" w:eastAsia="Angsana New" w:hAnsiTheme="majorBidi" w:cstheme="majorBidi"/>
          <w:sz w:val="28"/>
        </w:rPr>
        <w:t xml:space="preserve">December </w:t>
      </w:r>
      <w:r w:rsidR="001D5492" w:rsidRPr="007262F4">
        <w:rPr>
          <w:rFonts w:asciiTheme="majorBidi" w:eastAsia="Angsana New" w:hAnsiTheme="majorBidi" w:cstheme="majorBidi"/>
          <w:sz w:val="28"/>
        </w:rPr>
        <w:t>202</w:t>
      </w:r>
      <w:r w:rsidR="00A14CF0" w:rsidRPr="007262F4">
        <w:rPr>
          <w:rFonts w:asciiTheme="majorBidi" w:eastAsia="Angsana New" w:hAnsiTheme="majorBidi" w:cstheme="majorBidi"/>
          <w:sz w:val="28"/>
        </w:rPr>
        <w:t>3</w:t>
      </w:r>
      <w:r w:rsidR="001D5492" w:rsidRPr="007262F4">
        <w:rPr>
          <w:rFonts w:asciiTheme="majorBidi" w:eastAsia="Angsana New" w:hAnsiTheme="majorBidi" w:cstheme="majorBidi"/>
          <w:sz w:val="28"/>
        </w:rPr>
        <w:t xml:space="preserve"> and </w:t>
      </w:r>
      <w:r w:rsidR="00DF6721" w:rsidRPr="007262F4">
        <w:rPr>
          <w:rFonts w:asciiTheme="majorBidi" w:eastAsia="Angsana New" w:hAnsiTheme="majorBidi" w:cstheme="majorBidi"/>
          <w:sz w:val="28"/>
        </w:rPr>
        <w:t>202</w:t>
      </w:r>
      <w:r w:rsidR="00A14CF0" w:rsidRPr="007262F4">
        <w:rPr>
          <w:rFonts w:asciiTheme="majorBidi" w:eastAsia="Angsana New" w:hAnsiTheme="majorBidi" w:cstheme="majorBidi"/>
          <w:sz w:val="28"/>
        </w:rPr>
        <w:t>2</w:t>
      </w:r>
      <w:r w:rsidR="00DF6721" w:rsidRPr="007262F4">
        <w:rPr>
          <w:rFonts w:asciiTheme="majorBidi" w:eastAsia="Angsana New" w:hAnsiTheme="majorBidi" w:cstheme="majorBidi"/>
          <w:sz w:val="28"/>
        </w:rPr>
        <w:t xml:space="preserve"> </w:t>
      </w:r>
      <w:r w:rsidR="00613453" w:rsidRPr="007262F4">
        <w:rPr>
          <w:rFonts w:asciiTheme="majorBidi" w:eastAsia="Angsana New" w:hAnsiTheme="majorBidi" w:cstheme="majorBidi"/>
          <w:sz w:val="28"/>
        </w:rPr>
        <w:t>comprise the following</w:t>
      </w:r>
      <w:r w:rsidR="00613453" w:rsidRPr="007262F4">
        <w:rPr>
          <w:rFonts w:asciiTheme="majorBidi" w:eastAsia="Angsana New" w:hAnsiTheme="majorBidi" w:cs="Angsana New"/>
          <w:sz w:val="28"/>
          <w:cs/>
        </w:rPr>
        <w:t>:</w:t>
      </w:r>
    </w:p>
    <w:tbl>
      <w:tblPr>
        <w:tblW w:w="9564" w:type="dxa"/>
        <w:tblInd w:w="108" w:type="dxa"/>
        <w:tblLayout w:type="fixed"/>
        <w:tblLook w:val="0000" w:firstRow="0" w:lastRow="0" w:firstColumn="0" w:lastColumn="0" w:noHBand="0" w:noVBand="0"/>
      </w:tblPr>
      <w:tblGrid>
        <w:gridCol w:w="3118"/>
        <w:gridCol w:w="1417"/>
        <w:gridCol w:w="284"/>
        <w:gridCol w:w="1417"/>
        <w:gridCol w:w="284"/>
        <w:gridCol w:w="1417"/>
        <w:gridCol w:w="284"/>
        <w:gridCol w:w="1343"/>
      </w:tblGrid>
      <w:tr w:rsidR="00737CC8" w:rsidRPr="007262F4" w14:paraId="013BDD17" w14:textId="77777777" w:rsidTr="002C1950">
        <w:trPr>
          <w:trHeight w:val="377"/>
          <w:tblHeader/>
        </w:trPr>
        <w:tc>
          <w:tcPr>
            <w:tcW w:w="3118" w:type="dxa"/>
            <w:vAlign w:val="center"/>
          </w:tcPr>
          <w:p w14:paraId="2489B7EB" w14:textId="77777777" w:rsidR="00737CC8" w:rsidRPr="007262F4" w:rsidRDefault="00737CC8" w:rsidP="00C37F61">
            <w:pPr>
              <w:ind w:left="432"/>
              <w:jc w:val="thaiDistribute"/>
              <w:rPr>
                <w:rFonts w:ascii="Angsana New" w:hAnsi="Angsana New" w:cs="Angsana New"/>
                <w:snapToGrid w:val="0"/>
                <w:spacing w:val="-4"/>
                <w:sz w:val="26"/>
                <w:szCs w:val="26"/>
                <w:lang w:val="en-GB" w:eastAsia="th-TH"/>
              </w:rPr>
            </w:pPr>
          </w:p>
        </w:tc>
        <w:tc>
          <w:tcPr>
            <w:tcW w:w="6446" w:type="dxa"/>
            <w:gridSpan w:val="7"/>
            <w:tcBorders>
              <w:bottom w:val="single" w:sz="4" w:space="0" w:color="auto"/>
            </w:tcBorders>
            <w:vAlign w:val="bottom"/>
          </w:tcPr>
          <w:p w14:paraId="52617E6C" w14:textId="66ECF438" w:rsidR="00737CC8" w:rsidRPr="007262F4" w:rsidRDefault="00BE529D" w:rsidP="00C37F61">
            <w:pPr>
              <w:pStyle w:val="a"/>
              <w:tabs>
                <w:tab w:val="right" w:pos="1195"/>
              </w:tabs>
              <w:ind w:right="-72"/>
              <w:jc w:val="right"/>
              <w:rPr>
                <w:rFonts w:asciiTheme="majorBidi" w:hAnsiTheme="majorBidi" w:cs="Angsana New"/>
                <w:b/>
                <w:bCs/>
              </w:rPr>
            </w:pPr>
            <w:r w:rsidRPr="007262F4">
              <w:rPr>
                <w:rFonts w:asciiTheme="majorBidi" w:hAnsiTheme="majorBidi" w:cs="Angsana New"/>
                <w:b/>
                <w:bCs/>
                <w:cs/>
              </w:rPr>
              <w:t>(</w:t>
            </w:r>
            <w:proofErr w:type="spellStart"/>
            <w:r w:rsidRPr="007262F4">
              <w:rPr>
                <w:rFonts w:asciiTheme="majorBidi" w:hAnsiTheme="majorBidi" w:cs="Angsana New"/>
                <w:b/>
                <w:bCs/>
                <w:cs/>
              </w:rPr>
              <w:t>Unit</w:t>
            </w:r>
            <w:proofErr w:type="spellEnd"/>
            <w:r w:rsidRPr="007262F4">
              <w:rPr>
                <w:rFonts w:asciiTheme="majorBidi" w:hAnsiTheme="majorBidi" w:cs="Angsana New"/>
                <w:b/>
                <w:bCs/>
                <w:cs/>
              </w:rPr>
              <w:t xml:space="preserve"> : </w:t>
            </w:r>
            <w:proofErr w:type="spellStart"/>
            <w:r w:rsidR="006B12D4" w:rsidRPr="007262F4">
              <w:rPr>
                <w:rFonts w:asciiTheme="majorBidi" w:hAnsiTheme="majorBidi" w:cs="Angsana New"/>
                <w:b/>
                <w:bCs/>
                <w:cs/>
              </w:rPr>
              <w:t>Baht</w:t>
            </w:r>
            <w:proofErr w:type="spellEnd"/>
            <w:r w:rsidR="006B12D4" w:rsidRPr="007262F4">
              <w:rPr>
                <w:rFonts w:asciiTheme="majorBidi" w:hAnsiTheme="majorBidi" w:cs="Angsana New"/>
                <w:b/>
                <w:bCs/>
                <w:cs/>
              </w:rPr>
              <w:t>)</w:t>
            </w:r>
          </w:p>
        </w:tc>
      </w:tr>
      <w:tr w:rsidR="0052347E" w:rsidRPr="007262F4" w14:paraId="38C53043" w14:textId="77777777" w:rsidTr="002C1950">
        <w:trPr>
          <w:trHeight w:val="268"/>
          <w:tblHeader/>
        </w:trPr>
        <w:tc>
          <w:tcPr>
            <w:tcW w:w="3118" w:type="dxa"/>
            <w:vAlign w:val="center"/>
          </w:tcPr>
          <w:p w14:paraId="709D6563" w14:textId="77777777" w:rsidR="0052347E" w:rsidRPr="007262F4" w:rsidRDefault="0052347E" w:rsidP="00C37F61">
            <w:pPr>
              <w:ind w:left="432"/>
              <w:jc w:val="thaiDistribute"/>
              <w:rPr>
                <w:rFonts w:ascii="Angsana New" w:hAnsi="Angsana New" w:cs="Angsana New"/>
                <w:snapToGrid w:val="0"/>
                <w:spacing w:val="-4"/>
                <w:sz w:val="26"/>
                <w:szCs w:val="26"/>
                <w:lang w:val="en-GB" w:eastAsia="th-TH"/>
              </w:rPr>
            </w:pPr>
          </w:p>
        </w:tc>
        <w:tc>
          <w:tcPr>
            <w:tcW w:w="3118" w:type="dxa"/>
            <w:gridSpan w:val="3"/>
            <w:tcBorders>
              <w:top w:val="single" w:sz="4" w:space="0" w:color="auto"/>
              <w:bottom w:val="single" w:sz="4" w:space="0" w:color="auto"/>
            </w:tcBorders>
            <w:vAlign w:val="bottom"/>
          </w:tcPr>
          <w:p w14:paraId="61478358" w14:textId="77777777" w:rsidR="0052347E" w:rsidRPr="007262F4" w:rsidRDefault="00180976" w:rsidP="00C37F61">
            <w:pPr>
              <w:ind w:right="-72"/>
              <w:jc w:val="center"/>
              <w:rPr>
                <w:rFonts w:ascii="Angsana New" w:hAnsi="Angsana New" w:cs="Angsana New"/>
                <w:b/>
                <w:bCs/>
                <w:snapToGrid w:val="0"/>
                <w:spacing w:val="-4"/>
                <w:sz w:val="28"/>
                <w:szCs w:val="28"/>
              </w:rPr>
            </w:pPr>
            <w:r w:rsidRPr="007262F4">
              <w:rPr>
                <w:rFonts w:ascii="Angsana New" w:hAnsi="Angsana New" w:cs="Angsana New"/>
                <w:b/>
                <w:bCs/>
                <w:snapToGrid w:val="0"/>
                <w:spacing w:val="-4"/>
                <w:sz w:val="28"/>
                <w:szCs w:val="28"/>
              </w:rPr>
              <w:t>Consolidated</w:t>
            </w:r>
          </w:p>
        </w:tc>
        <w:tc>
          <w:tcPr>
            <w:tcW w:w="284" w:type="dxa"/>
            <w:tcBorders>
              <w:top w:val="single" w:sz="4" w:space="0" w:color="auto"/>
            </w:tcBorders>
            <w:vAlign w:val="bottom"/>
          </w:tcPr>
          <w:p w14:paraId="0F86C06E" w14:textId="77777777" w:rsidR="0052347E" w:rsidRPr="007262F4" w:rsidRDefault="0052347E" w:rsidP="00C37F61">
            <w:pPr>
              <w:pStyle w:val="a"/>
              <w:tabs>
                <w:tab w:val="right" w:pos="1195"/>
              </w:tabs>
              <w:ind w:right="-72"/>
              <w:jc w:val="right"/>
              <w:rPr>
                <w:rFonts w:asciiTheme="majorBidi" w:hAnsiTheme="majorBidi" w:cs="Angsana New"/>
                <w:b/>
                <w:bCs/>
                <w:cs/>
              </w:rPr>
            </w:pPr>
          </w:p>
        </w:tc>
        <w:tc>
          <w:tcPr>
            <w:tcW w:w="3044" w:type="dxa"/>
            <w:gridSpan w:val="3"/>
            <w:tcBorders>
              <w:top w:val="single" w:sz="4" w:space="0" w:color="auto"/>
              <w:bottom w:val="single" w:sz="4" w:space="0" w:color="auto"/>
            </w:tcBorders>
            <w:vAlign w:val="bottom"/>
          </w:tcPr>
          <w:p w14:paraId="3F91004C" w14:textId="77777777" w:rsidR="0052347E" w:rsidRPr="007262F4" w:rsidRDefault="00180976" w:rsidP="00C37F61">
            <w:pPr>
              <w:ind w:right="-72"/>
              <w:jc w:val="center"/>
              <w:rPr>
                <w:rFonts w:ascii="Angsana New" w:hAnsi="Angsana New" w:cs="Angsana New"/>
                <w:b/>
                <w:bCs/>
                <w:snapToGrid w:val="0"/>
                <w:spacing w:val="-4"/>
                <w:sz w:val="28"/>
                <w:szCs w:val="28"/>
              </w:rPr>
            </w:pPr>
            <w:r w:rsidRPr="007262F4">
              <w:rPr>
                <w:rFonts w:ascii="Angsana New" w:hAnsi="Angsana New" w:cs="Angsana New"/>
                <w:b/>
                <w:bCs/>
                <w:snapToGrid w:val="0"/>
                <w:spacing w:val="-4"/>
                <w:sz w:val="28"/>
                <w:szCs w:val="28"/>
              </w:rPr>
              <w:t>Separate</w:t>
            </w:r>
            <w:r w:rsidRPr="007262F4">
              <w:rPr>
                <w:rFonts w:ascii="Angsana New" w:hAnsi="Angsana New" w:cs="Angsana New"/>
                <w:snapToGrid w:val="0"/>
                <w:spacing w:val="-4"/>
                <w:sz w:val="28"/>
                <w:szCs w:val="28"/>
              </w:rPr>
              <w:t xml:space="preserve"> </w:t>
            </w:r>
          </w:p>
        </w:tc>
      </w:tr>
      <w:tr w:rsidR="009962E0" w:rsidRPr="007262F4" w14:paraId="29F4BCA1" w14:textId="77777777" w:rsidTr="002C1950">
        <w:trPr>
          <w:trHeight w:val="1011"/>
          <w:tblHeader/>
        </w:trPr>
        <w:tc>
          <w:tcPr>
            <w:tcW w:w="3118" w:type="dxa"/>
            <w:vAlign w:val="center"/>
          </w:tcPr>
          <w:p w14:paraId="7FD94D35" w14:textId="77777777" w:rsidR="009962E0" w:rsidRPr="007262F4" w:rsidRDefault="009962E0" w:rsidP="00C37F61">
            <w:pPr>
              <w:ind w:left="432"/>
              <w:jc w:val="thaiDistribute"/>
              <w:rPr>
                <w:rFonts w:ascii="Angsana New" w:hAnsi="Angsana New" w:cs="Angsana New"/>
                <w:snapToGrid w:val="0"/>
                <w:spacing w:val="-4"/>
                <w:sz w:val="26"/>
                <w:szCs w:val="26"/>
                <w:cs/>
                <w:lang w:val="en-GB" w:eastAsia="th-TH"/>
              </w:rPr>
            </w:pPr>
          </w:p>
        </w:tc>
        <w:tc>
          <w:tcPr>
            <w:tcW w:w="1417" w:type="dxa"/>
            <w:tcBorders>
              <w:top w:val="single" w:sz="4" w:space="0" w:color="auto"/>
              <w:bottom w:val="single" w:sz="4" w:space="0" w:color="auto"/>
            </w:tcBorders>
            <w:vAlign w:val="bottom"/>
          </w:tcPr>
          <w:p w14:paraId="22BBB5D6" w14:textId="77777777" w:rsidR="001D5492" w:rsidRPr="007262F4" w:rsidRDefault="001D5492" w:rsidP="001D5492">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76638D82" w14:textId="35220682" w:rsidR="009962E0" w:rsidRPr="007262F4" w:rsidRDefault="001D5492" w:rsidP="001D5492">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31 </w:t>
            </w:r>
            <w:r w:rsidR="009B41AE" w:rsidRPr="007262F4">
              <w:rPr>
                <w:rFonts w:ascii="Angsana New" w:hAnsi="Angsana New" w:cs="Angsana New"/>
                <w:b/>
                <w:bCs/>
                <w:snapToGrid w:val="0"/>
                <w:spacing w:val="-4"/>
                <w:lang w:val="en-GB" w:eastAsia="th-TH"/>
              </w:rPr>
              <w:t>December</w:t>
            </w:r>
            <w:r w:rsidRPr="007262F4">
              <w:rPr>
                <w:rFonts w:ascii="Angsana New" w:hAnsi="Angsana New" w:cs="Angsana New"/>
                <w:b/>
                <w:bCs/>
                <w:snapToGrid w:val="0"/>
                <w:spacing w:val="-4"/>
                <w:lang w:val="en-GB" w:eastAsia="th-TH"/>
              </w:rPr>
              <w:t xml:space="preserve"> </w:t>
            </w:r>
            <w:r w:rsidR="009962E0" w:rsidRPr="007262F4">
              <w:rPr>
                <w:rFonts w:ascii="Angsana New" w:hAnsi="Angsana New" w:cs="Angsana New"/>
                <w:b/>
                <w:bCs/>
                <w:snapToGrid w:val="0"/>
                <w:spacing w:val="-4"/>
                <w:lang w:val="en-GB" w:eastAsia="th-TH"/>
              </w:rPr>
              <w:t>202</w:t>
            </w:r>
            <w:r w:rsidR="001133BD" w:rsidRPr="007262F4">
              <w:rPr>
                <w:rFonts w:ascii="Angsana New" w:hAnsi="Angsana New" w:cs="Angsana New"/>
                <w:b/>
                <w:bCs/>
                <w:snapToGrid w:val="0"/>
                <w:spacing w:val="-4"/>
                <w:lang w:val="en-GB" w:eastAsia="th-TH"/>
              </w:rPr>
              <w:t>3</w:t>
            </w:r>
          </w:p>
        </w:tc>
        <w:tc>
          <w:tcPr>
            <w:tcW w:w="284" w:type="dxa"/>
            <w:tcBorders>
              <w:top w:val="single" w:sz="4" w:space="0" w:color="auto"/>
            </w:tcBorders>
          </w:tcPr>
          <w:p w14:paraId="6438B6D3" w14:textId="77777777" w:rsidR="009962E0" w:rsidRPr="007262F4"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ECAAD91" w14:textId="77777777" w:rsidR="009962E0" w:rsidRPr="007262F4" w:rsidRDefault="009962E0" w:rsidP="00C37F6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7071899C" w14:textId="12EA10D7" w:rsidR="009962E0" w:rsidRPr="007262F4" w:rsidRDefault="00904875" w:rsidP="00C37F61">
            <w:pPr>
              <w:pStyle w:val="a"/>
              <w:tabs>
                <w:tab w:val="right" w:pos="1195"/>
              </w:tabs>
              <w:ind w:right="-72"/>
              <w:jc w:val="center"/>
              <w:rPr>
                <w:rFonts w:ascii="Angsana New" w:hAnsi="Angsana New" w:cs="Angsana New"/>
                <w:b/>
                <w:bCs/>
                <w:snapToGrid w:val="0"/>
                <w:spacing w:val="-4"/>
                <w:cs/>
                <w:lang w:eastAsia="th-TH"/>
              </w:rPr>
            </w:pPr>
            <w:r w:rsidRPr="007262F4">
              <w:rPr>
                <w:rFonts w:ascii="Angsana New" w:hAnsi="Angsana New" w:cs="Angsana New"/>
                <w:b/>
                <w:bCs/>
                <w:snapToGrid w:val="0"/>
                <w:spacing w:val="-4"/>
                <w:lang w:val="en-GB" w:eastAsia="th-TH"/>
              </w:rPr>
              <w:t xml:space="preserve">31 </w:t>
            </w:r>
            <w:r w:rsidR="009B41AE" w:rsidRPr="007262F4">
              <w:rPr>
                <w:rFonts w:ascii="Angsana New" w:hAnsi="Angsana New" w:cs="Angsana New"/>
                <w:b/>
                <w:bCs/>
                <w:snapToGrid w:val="0"/>
                <w:spacing w:val="-4"/>
                <w:lang w:val="en-GB" w:eastAsia="th-TH"/>
              </w:rPr>
              <w:t>December</w:t>
            </w:r>
            <w:r w:rsidRPr="007262F4">
              <w:rPr>
                <w:rFonts w:ascii="Angsana New" w:hAnsi="Angsana New" w:cs="Angsana New"/>
                <w:b/>
                <w:bCs/>
                <w:snapToGrid w:val="0"/>
                <w:spacing w:val="-4"/>
                <w:lang w:val="en-GB" w:eastAsia="th-TH"/>
              </w:rPr>
              <w:t xml:space="preserve"> </w:t>
            </w:r>
            <w:r w:rsidR="009962E0" w:rsidRPr="007262F4">
              <w:rPr>
                <w:rFonts w:ascii="Angsana New" w:hAnsi="Angsana New" w:cs="Angsana New"/>
                <w:b/>
                <w:bCs/>
                <w:snapToGrid w:val="0"/>
                <w:spacing w:val="-4"/>
                <w:lang w:val="en-GB" w:eastAsia="th-TH"/>
              </w:rPr>
              <w:t>20</w:t>
            </w:r>
            <w:r w:rsidR="009962E0" w:rsidRPr="007262F4">
              <w:rPr>
                <w:rFonts w:ascii="Angsana New" w:hAnsi="Angsana New" w:cs="Angsana New"/>
                <w:b/>
                <w:bCs/>
                <w:snapToGrid w:val="0"/>
                <w:spacing w:val="-4"/>
                <w:lang w:val="en-US" w:eastAsia="th-TH"/>
              </w:rPr>
              <w:t>2</w:t>
            </w:r>
            <w:r w:rsidR="001133BD" w:rsidRPr="007262F4">
              <w:rPr>
                <w:rFonts w:ascii="Angsana New" w:hAnsi="Angsana New" w:cs="Angsana New"/>
                <w:b/>
                <w:bCs/>
                <w:snapToGrid w:val="0"/>
                <w:spacing w:val="-4"/>
                <w:lang w:val="en-US" w:eastAsia="th-TH"/>
              </w:rPr>
              <w:t>2</w:t>
            </w:r>
          </w:p>
        </w:tc>
        <w:tc>
          <w:tcPr>
            <w:tcW w:w="284" w:type="dxa"/>
          </w:tcPr>
          <w:p w14:paraId="4EB92247" w14:textId="77777777" w:rsidR="009962E0" w:rsidRPr="007262F4"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751FD9DA" w14:textId="77777777" w:rsidR="001D5492" w:rsidRPr="007262F4" w:rsidRDefault="001D5492" w:rsidP="001D5492">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0CF95923" w14:textId="40B8A917" w:rsidR="009962E0" w:rsidRPr="007262F4" w:rsidRDefault="001D5492" w:rsidP="001D5492">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31 </w:t>
            </w:r>
            <w:r w:rsidR="009B41AE" w:rsidRPr="007262F4">
              <w:rPr>
                <w:rFonts w:ascii="Angsana New" w:hAnsi="Angsana New" w:cs="Angsana New"/>
                <w:b/>
                <w:bCs/>
                <w:snapToGrid w:val="0"/>
                <w:spacing w:val="-4"/>
                <w:lang w:val="en-GB" w:eastAsia="th-TH"/>
              </w:rPr>
              <w:t>December</w:t>
            </w:r>
            <w:r w:rsidRPr="007262F4">
              <w:rPr>
                <w:rFonts w:ascii="Angsana New" w:hAnsi="Angsana New" w:cs="Angsana New"/>
                <w:b/>
                <w:bCs/>
                <w:snapToGrid w:val="0"/>
                <w:spacing w:val="-4"/>
                <w:lang w:val="en-GB" w:eastAsia="th-TH"/>
              </w:rPr>
              <w:t xml:space="preserve"> </w:t>
            </w:r>
            <w:r w:rsidR="009962E0" w:rsidRPr="007262F4">
              <w:rPr>
                <w:rFonts w:ascii="Angsana New" w:hAnsi="Angsana New" w:cs="Angsana New"/>
                <w:b/>
                <w:bCs/>
                <w:snapToGrid w:val="0"/>
                <w:spacing w:val="-4"/>
                <w:lang w:val="en-GB" w:eastAsia="th-TH"/>
              </w:rPr>
              <w:t>202</w:t>
            </w:r>
            <w:r w:rsidR="001133BD" w:rsidRPr="007262F4">
              <w:rPr>
                <w:rFonts w:ascii="Angsana New" w:hAnsi="Angsana New" w:cs="Angsana New"/>
                <w:b/>
                <w:bCs/>
                <w:snapToGrid w:val="0"/>
                <w:spacing w:val="-4"/>
                <w:lang w:val="en-GB" w:eastAsia="th-TH"/>
              </w:rPr>
              <w:t>3</w:t>
            </w:r>
          </w:p>
        </w:tc>
        <w:tc>
          <w:tcPr>
            <w:tcW w:w="284" w:type="dxa"/>
            <w:tcBorders>
              <w:top w:val="single" w:sz="4" w:space="0" w:color="auto"/>
            </w:tcBorders>
          </w:tcPr>
          <w:p w14:paraId="54DD4910" w14:textId="77777777" w:rsidR="009962E0" w:rsidRPr="007262F4"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43" w:type="dxa"/>
            <w:tcBorders>
              <w:top w:val="single" w:sz="4" w:space="0" w:color="auto"/>
              <w:bottom w:val="single" w:sz="4" w:space="0" w:color="auto"/>
            </w:tcBorders>
            <w:vAlign w:val="bottom"/>
          </w:tcPr>
          <w:p w14:paraId="4848D13D" w14:textId="77777777" w:rsidR="009962E0" w:rsidRPr="007262F4" w:rsidRDefault="009962E0" w:rsidP="00C37F6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2C8FF69D" w14:textId="1632320C" w:rsidR="009962E0" w:rsidRPr="007262F4" w:rsidRDefault="00904875" w:rsidP="00C37F61">
            <w:pPr>
              <w:pStyle w:val="a"/>
              <w:tabs>
                <w:tab w:val="right" w:pos="1195"/>
              </w:tabs>
              <w:ind w:right="-72"/>
              <w:jc w:val="center"/>
              <w:rPr>
                <w:rFonts w:ascii="Angsana New" w:hAnsi="Angsana New" w:cs="Angsana New"/>
                <w:b/>
                <w:bCs/>
                <w:snapToGrid w:val="0"/>
                <w:spacing w:val="-4"/>
                <w:cs/>
                <w:lang w:eastAsia="th-TH"/>
              </w:rPr>
            </w:pPr>
            <w:r w:rsidRPr="007262F4">
              <w:rPr>
                <w:rFonts w:ascii="Angsana New" w:hAnsi="Angsana New" w:cs="Angsana New"/>
                <w:b/>
                <w:bCs/>
                <w:snapToGrid w:val="0"/>
                <w:spacing w:val="-4"/>
                <w:lang w:val="en-GB" w:eastAsia="th-TH"/>
              </w:rPr>
              <w:t xml:space="preserve">31 </w:t>
            </w:r>
            <w:r w:rsidR="009B41AE" w:rsidRPr="007262F4">
              <w:rPr>
                <w:rFonts w:ascii="Angsana New" w:hAnsi="Angsana New" w:cs="Angsana New"/>
                <w:b/>
                <w:bCs/>
                <w:snapToGrid w:val="0"/>
                <w:spacing w:val="-4"/>
                <w:lang w:val="en-GB" w:eastAsia="th-TH"/>
              </w:rPr>
              <w:t>December</w:t>
            </w:r>
            <w:r w:rsidRPr="007262F4">
              <w:rPr>
                <w:rFonts w:ascii="Angsana New" w:hAnsi="Angsana New" w:cs="Angsana New"/>
                <w:b/>
                <w:bCs/>
                <w:snapToGrid w:val="0"/>
                <w:spacing w:val="-4"/>
                <w:lang w:val="en-GB" w:eastAsia="th-TH"/>
              </w:rPr>
              <w:t xml:space="preserve"> </w:t>
            </w:r>
            <w:r w:rsidR="009962E0" w:rsidRPr="007262F4">
              <w:rPr>
                <w:rFonts w:ascii="Angsana New" w:hAnsi="Angsana New" w:cs="Angsana New"/>
                <w:b/>
                <w:bCs/>
                <w:snapToGrid w:val="0"/>
                <w:spacing w:val="-4"/>
                <w:lang w:val="en-GB" w:eastAsia="th-TH"/>
              </w:rPr>
              <w:t>20</w:t>
            </w:r>
            <w:r w:rsidR="009962E0" w:rsidRPr="007262F4">
              <w:rPr>
                <w:rFonts w:ascii="Angsana New" w:hAnsi="Angsana New" w:cs="Angsana New"/>
                <w:b/>
                <w:bCs/>
                <w:snapToGrid w:val="0"/>
                <w:spacing w:val="-4"/>
                <w:lang w:val="en-US" w:eastAsia="th-TH"/>
              </w:rPr>
              <w:t>2</w:t>
            </w:r>
            <w:r w:rsidR="001133BD" w:rsidRPr="007262F4">
              <w:rPr>
                <w:rFonts w:ascii="Angsana New" w:hAnsi="Angsana New" w:cs="Angsana New"/>
                <w:b/>
                <w:bCs/>
                <w:snapToGrid w:val="0"/>
                <w:spacing w:val="-4"/>
                <w:lang w:val="en-US" w:eastAsia="th-TH"/>
              </w:rPr>
              <w:t>2</w:t>
            </w:r>
          </w:p>
        </w:tc>
      </w:tr>
      <w:tr w:rsidR="00730981" w:rsidRPr="007262F4" w14:paraId="03D291CB" w14:textId="77777777" w:rsidTr="008E3359">
        <w:trPr>
          <w:trHeight w:val="334"/>
        </w:trPr>
        <w:tc>
          <w:tcPr>
            <w:tcW w:w="3118" w:type="dxa"/>
          </w:tcPr>
          <w:p w14:paraId="2CF52CEE" w14:textId="77777777" w:rsidR="00730981" w:rsidRPr="007262F4" w:rsidRDefault="00730981" w:rsidP="00730981">
            <w:pPr>
              <w:pStyle w:val="EnvelopeReturn"/>
              <w:ind w:left="171" w:right="-72" w:firstLine="180"/>
              <w:jc w:val="left"/>
              <w:outlineLvl w:val="0"/>
              <w:rPr>
                <w:rFonts w:asciiTheme="majorBidi" w:hAnsiTheme="majorBidi" w:cstheme="majorBidi"/>
                <w:sz w:val="28"/>
                <w:szCs w:val="28"/>
              </w:rPr>
            </w:pPr>
            <w:r w:rsidRPr="007262F4">
              <w:rPr>
                <w:rFonts w:asciiTheme="majorBidi" w:hAnsiTheme="majorBidi" w:cstheme="majorBidi"/>
                <w:sz w:val="28"/>
                <w:szCs w:val="28"/>
              </w:rPr>
              <w:t>Finished goods</w:t>
            </w:r>
          </w:p>
        </w:tc>
        <w:tc>
          <w:tcPr>
            <w:tcW w:w="1417" w:type="dxa"/>
            <w:shd w:val="clear" w:color="auto" w:fill="auto"/>
          </w:tcPr>
          <w:p w14:paraId="54C96207" w14:textId="2C393B0D"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426,098,651</w:t>
            </w:r>
          </w:p>
        </w:tc>
        <w:tc>
          <w:tcPr>
            <w:tcW w:w="284" w:type="dxa"/>
            <w:shd w:val="clear" w:color="auto" w:fill="auto"/>
          </w:tcPr>
          <w:p w14:paraId="4CC28FE4" w14:textId="77777777" w:rsidR="00730981" w:rsidRPr="007262F4" w:rsidRDefault="00730981" w:rsidP="00730981"/>
        </w:tc>
        <w:tc>
          <w:tcPr>
            <w:tcW w:w="1417" w:type="dxa"/>
            <w:shd w:val="clear" w:color="auto" w:fill="auto"/>
          </w:tcPr>
          <w:p w14:paraId="5F170680" w14:textId="5910448B"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520,994,905</w:t>
            </w:r>
          </w:p>
        </w:tc>
        <w:tc>
          <w:tcPr>
            <w:tcW w:w="284" w:type="dxa"/>
            <w:shd w:val="clear" w:color="auto" w:fill="auto"/>
          </w:tcPr>
          <w:p w14:paraId="11615331" w14:textId="77777777" w:rsidR="00730981" w:rsidRPr="007262F4" w:rsidRDefault="00730981" w:rsidP="00730981"/>
        </w:tc>
        <w:tc>
          <w:tcPr>
            <w:tcW w:w="1417" w:type="dxa"/>
            <w:shd w:val="clear" w:color="auto" w:fill="auto"/>
          </w:tcPr>
          <w:p w14:paraId="5DC1277C" w14:textId="0FEB4F90"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cs/>
                <w:lang w:eastAsia="th-TH"/>
              </w:rPr>
              <w:t>381</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870</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67</w:t>
            </w:r>
            <w:r w:rsidRPr="007262F4">
              <w:rPr>
                <w:rFonts w:ascii="Angsana New" w:hAnsi="Angsana New" w:cs="Angsana New"/>
                <w:snapToGrid w:val="0"/>
                <w:sz w:val="28"/>
                <w:szCs w:val="28"/>
                <w:lang w:eastAsia="th-TH"/>
              </w:rPr>
              <w:t>3</w:t>
            </w:r>
          </w:p>
        </w:tc>
        <w:tc>
          <w:tcPr>
            <w:tcW w:w="284" w:type="dxa"/>
            <w:shd w:val="clear" w:color="auto" w:fill="auto"/>
          </w:tcPr>
          <w:p w14:paraId="5614B216" w14:textId="77777777" w:rsidR="00730981" w:rsidRPr="007262F4" w:rsidRDefault="00730981" w:rsidP="00730981"/>
        </w:tc>
        <w:tc>
          <w:tcPr>
            <w:tcW w:w="1343" w:type="dxa"/>
            <w:shd w:val="clear" w:color="auto" w:fill="auto"/>
          </w:tcPr>
          <w:p w14:paraId="7300E15D" w14:textId="424A6EC2" w:rsidR="00730981" w:rsidRPr="007262F4" w:rsidRDefault="00730981" w:rsidP="00730981">
            <w:pPr>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468,918,178</w:t>
            </w:r>
          </w:p>
        </w:tc>
      </w:tr>
      <w:tr w:rsidR="00730981" w:rsidRPr="007262F4" w14:paraId="4EF363D7" w14:textId="77777777" w:rsidTr="008E3359">
        <w:trPr>
          <w:trHeight w:val="345"/>
        </w:trPr>
        <w:tc>
          <w:tcPr>
            <w:tcW w:w="3118" w:type="dxa"/>
            <w:vAlign w:val="center"/>
          </w:tcPr>
          <w:p w14:paraId="402FC687" w14:textId="77777777" w:rsidR="00730981" w:rsidRPr="007262F4" w:rsidRDefault="00730981" w:rsidP="00730981">
            <w:pPr>
              <w:pStyle w:val="EnvelopeReturn"/>
              <w:ind w:left="171" w:right="-72" w:firstLine="180"/>
              <w:jc w:val="left"/>
              <w:outlineLvl w:val="0"/>
              <w:rPr>
                <w:rFonts w:asciiTheme="majorBidi" w:hAnsiTheme="majorBidi" w:cstheme="majorBidi"/>
                <w:sz w:val="28"/>
                <w:szCs w:val="28"/>
              </w:rPr>
            </w:pPr>
            <w:r w:rsidRPr="007262F4">
              <w:rPr>
                <w:rFonts w:asciiTheme="majorBidi" w:hAnsiTheme="majorBidi" w:cstheme="majorBidi"/>
                <w:sz w:val="28"/>
                <w:szCs w:val="28"/>
              </w:rPr>
              <w:t xml:space="preserve">Work in progress </w:t>
            </w:r>
          </w:p>
        </w:tc>
        <w:tc>
          <w:tcPr>
            <w:tcW w:w="1417" w:type="dxa"/>
            <w:shd w:val="clear" w:color="auto" w:fill="auto"/>
            <w:vAlign w:val="center"/>
          </w:tcPr>
          <w:p w14:paraId="03E00236" w14:textId="2A9B3BF0"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58,738,156</w:t>
            </w:r>
          </w:p>
        </w:tc>
        <w:tc>
          <w:tcPr>
            <w:tcW w:w="284" w:type="dxa"/>
            <w:shd w:val="clear" w:color="auto" w:fill="auto"/>
          </w:tcPr>
          <w:p w14:paraId="43C18AF0" w14:textId="77777777"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72FBF14D" w14:textId="21B333F6"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139,486,619</w:t>
            </w:r>
          </w:p>
        </w:tc>
        <w:tc>
          <w:tcPr>
            <w:tcW w:w="284" w:type="dxa"/>
            <w:shd w:val="clear" w:color="auto" w:fill="auto"/>
          </w:tcPr>
          <w:p w14:paraId="46650830" w14:textId="77777777"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CF804F6" w14:textId="51580B0C" w:rsidR="00730981" w:rsidRPr="007262F4" w:rsidRDefault="00730981" w:rsidP="00730981">
            <w:pPr>
              <w:tabs>
                <w:tab w:val="decimal" w:pos="1195"/>
              </w:tabs>
              <w:ind w:right="-72"/>
              <w:jc w:val="center"/>
              <w:rPr>
                <w:rFonts w:ascii="Angsana New" w:hAnsi="Angsana New" w:cs="Angsana New"/>
                <w:snapToGrid w:val="0"/>
                <w:sz w:val="28"/>
                <w:szCs w:val="28"/>
                <w:cs/>
                <w:lang w:eastAsia="th-TH"/>
              </w:rPr>
            </w:pPr>
            <w:r w:rsidRPr="007262F4">
              <w:rPr>
                <w:rFonts w:ascii="Angsana New" w:hAnsi="Angsana New" w:cs="Angsana New"/>
                <w:snapToGrid w:val="0"/>
                <w:sz w:val="28"/>
                <w:szCs w:val="28"/>
                <w:cs/>
                <w:lang w:eastAsia="th-TH"/>
              </w:rPr>
              <w:t>58</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738</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156</w:t>
            </w:r>
          </w:p>
        </w:tc>
        <w:tc>
          <w:tcPr>
            <w:tcW w:w="284" w:type="dxa"/>
            <w:shd w:val="clear" w:color="auto" w:fill="auto"/>
          </w:tcPr>
          <w:p w14:paraId="41E31DF2" w14:textId="77777777"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410098D1" w14:textId="410E111C" w:rsidR="00730981" w:rsidRPr="007262F4" w:rsidRDefault="00730981" w:rsidP="00730981">
            <w:pPr>
              <w:jc w:val="right"/>
              <w:rPr>
                <w:rFonts w:ascii="Angsana New" w:hAnsi="Angsana New" w:cs="Angsana New"/>
                <w:snapToGrid w:val="0"/>
                <w:sz w:val="28"/>
                <w:szCs w:val="28"/>
                <w:cs/>
                <w:lang w:val="en-GB" w:eastAsia="th-TH"/>
              </w:rPr>
            </w:pPr>
            <w:r w:rsidRPr="007262F4">
              <w:rPr>
                <w:rFonts w:ascii="Angsana New" w:hAnsi="Angsana New" w:cs="Angsana New"/>
                <w:snapToGrid w:val="0"/>
                <w:sz w:val="28"/>
                <w:szCs w:val="28"/>
                <w:lang w:eastAsia="th-TH"/>
              </w:rPr>
              <w:t>139,486,619</w:t>
            </w:r>
          </w:p>
        </w:tc>
      </w:tr>
      <w:tr w:rsidR="00730981" w:rsidRPr="007262F4" w14:paraId="227A37DC" w14:textId="77777777" w:rsidTr="008E3359">
        <w:trPr>
          <w:trHeight w:val="334"/>
        </w:trPr>
        <w:tc>
          <w:tcPr>
            <w:tcW w:w="3118" w:type="dxa"/>
          </w:tcPr>
          <w:p w14:paraId="6A4A07BE" w14:textId="77777777" w:rsidR="00730981" w:rsidRPr="007262F4" w:rsidRDefault="00730981" w:rsidP="00730981">
            <w:pPr>
              <w:pStyle w:val="EnvelopeReturn"/>
              <w:ind w:left="171" w:right="-72" w:firstLine="180"/>
              <w:jc w:val="left"/>
              <w:outlineLvl w:val="0"/>
              <w:rPr>
                <w:rFonts w:asciiTheme="majorBidi" w:hAnsiTheme="majorBidi" w:cstheme="majorBidi"/>
                <w:sz w:val="28"/>
                <w:szCs w:val="28"/>
              </w:rPr>
            </w:pPr>
            <w:r w:rsidRPr="007262F4">
              <w:rPr>
                <w:rFonts w:asciiTheme="majorBidi" w:hAnsiTheme="majorBidi" w:cstheme="majorBidi"/>
                <w:sz w:val="28"/>
                <w:szCs w:val="28"/>
              </w:rPr>
              <w:t xml:space="preserve">Raw materials </w:t>
            </w:r>
          </w:p>
        </w:tc>
        <w:tc>
          <w:tcPr>
            <w:tcW w:w="1417" w:type="dxa"/>
            <w:shd w:val="clear" w:color="auto" w:fill="auto"/>
          </w:tcPr>
          <w:p w14:paraId="3517FFA8" w14:textId="20573457"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132,213,325</w:t>
            </w:r>
          </w:p>
        </w:tc>
        <w:tc>
          <w:tcPr>
            <w:tcW w:w="284" w:type="dxa"/>
            <w:shd w:val="clear" w:color="auto" w:fill="auto"/>
          </w:tcPr>
          <w:p w14:paraId="74B79EA1" w14:textId="77777777" w:rsidR="00730981" w:rsidRPr="007262F4" w:rsidRDefault="00730981" w:rsidP="00730981"/>
        </w:tc>
        <w:tc>
          <w:tcPr>
            <w:tcW w:w="1417" w:type="dxa"/>
            <w:shd w:val="clear" w:color="auto" w:fill="auto"/>
          </w:tcPr>
          <w:p w14:paraId="434D7515" w14:textId="27EE1F60"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267,861,637</w:t>
            </w:r>
          </w:p>
        </w:tc>
        <w:tc>
          <w:tcPr>
            <w:tcW w:w="284" w:type="dxa"/>
            <w:shd w:val="clear" w:color="auto" w:fill="auto"/>
          </w:tcPr>
          <w:p w14:paraId="0D91845E" w14:textId="77777777" w:rsidR="00730981" w:rsidRPr="007262F4" w:rsidRDefault="00730981" w:rsidP="00730981"/>
        </w:tc>
        <w:tc>
          <w:tcPr>
            <w:tcW w:w="1417" w:type="dxa"/>
            <w:shd w:val="clear" w:color="auto" w:fill="auto"/>
          </w:tcPr>
          <w:p w14:paraId="228FC68B" w14:textId="39ACACFE"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cs/>
                <w:lang w:eastAsia="th-TH"/>
              </w:rPr>
              <w:t>132</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213</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32</w:t>
            </w:r>
            <w:r w:rsidRPr="007262F4">
              <w:rPr>
                <w:rFonts w:ascii="Angsana New" w:hAnsi="Angsana New" w:cs="Angsana New"/>
                <w:snapToGrid w:val="0"/>
                <w:sz w:val="28"/>
                <w:szCs w:val="28"/>
                <w:lang w:eastAsia="th-TH"/>
              </w:rPr>
              <w:t>5</w:t>
            </w:r>
          </w:p>
        </w:tc>
        <w:tc>
          <w:tcPr>
            <w:tcW w:w="284" w:type="dxa"/>
            <w:shd w:val="clear" w:color="auto" w:fill="auto"/>
          </w:tcPr>
          <w:p w14:paraId="00C08569" w14:textId="77777777" w:rsidR="00730981" w:rsidRPr="007262F4" w:rsidRDefault="00730981" w:rsidP="00730981"/>
        </w:tc>
        <w:tc>
          <w:tcPr>
            <w:tcW w:w="1343" w:type="dxa"/>
            <w:shd w:val="clear" w:color="auto" w:fill="auto"/>
          </w:tcPr>
          <w:p w14:paraId="74CAC87C" w14:textId="1F0089DB" w:rsidR="00730981" w:rsidRPr="007262F4" w:rsidRDefault="00730981" w:rsidP="00730981">
            <w:pPr>
              <w:jc w:val="right"/>
              <w:rPr>
                <w:rFonts w:ascii="Angsana New" w:hAnsi="Angsana New" w:cs="Angsana New"/>
                <w:snapToGrid w:val="0"/>
                <w:sz w:val="28"/>
                <w:szCs w:val="28"/>
                <w:lang w:val="en-GB" w:eastAsia="th-TH"/>
              </w:rPr>
            </w:pPr>
            <w:r w:rsidRPr="007262F4">
              <w:rPr>
                <w:rFonts w:ascii="Angsana New" w:hAnsi="Angsana New" w:cs="Angsana New"/>
                <w:snapToGrid w:val="0"/>
                <w:sz w:val="28"/>
                <w:szCs w:val="28"/>
                <w:lang w:eastAsia="th-TH"/>
              </w:rPr>
              <w:t>267,861,637</w:t>
            </w:r>
          </w:p>
        </w:tc>
      </w:tr>
      <w:tr w:rsidR="00730981" w:rsidRPr="007262F4" w14:paraId="1459DD5D" w14:textId="77777777" w:rsidTr="008E3359">
        <w:trPr>
          <w:trHeight w:val="345"/>
        </w:trPr>
        <w:tc>
          <w:tcPr>
            <w:tcW w:w="3118" w:type="dxa"/>
            <w:vAlign w:val="center"/>
          </w:tcPr>
          <w:p w14:paraId="45BDA6D9" w14:textId="77777777" w:rsidR="00730981" w:rsidRPr="007262F4" w:rsidRDefault="00730981" w:rsidP="00730981">
            <w:pPr>
              <w:pStyle w:val="EnvelopeReturn"/>
              <w:ind w:left="171" w:right="-72" w:firstLine="180"/>
              <w:jc w:val="left"/>
              <w:outlineLvl w:val="0"/>
              <w:rPr>
                <w:rFonts w:asciiTheme="majorBidi" w:hAnsiTheme="majorBidi" w:cstheme="majorBidi"/>
                <w:sz w:val="28"/>
                <w:szCs w:val="28"/>
              </w:rPr>
            </w:pPr>
            <w:r w:rsidRPr="007262F4">
              <w:rPr>
                <w:rFonts w:asciiTheme="majorBidi" w:hAnsiTheme="majorBidi" w:cstheme="majorBidi"/>
                <w:sz w:val="28"/>
                <w:szCs w:val="28"/>
              </w:rPr>
              <w:t xml:space="preserve">Spare parts and supplies </w:t>
            </w:r>
          </w:p>
        </w:tc>
        <w:tc>
          <w:tcPr>
            <w:tcW w:w="1417" w:type="dxa"/>
            <w:tcBorders>
              <w:bottom w:val="single" w:sz="4" w:space="0" w:color="auto"/>
            </w:tcBorders>
            <w:shd w:val="clear" w:color="auto" w:fill="auto"/>
            <w:vAlign w:val="center"/>
          </w:tcPr>
          <w:p w14:paraId="17B6A7F4" w14:textId="4C7FB264"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21,857,021</w:t>
            </w:r>
          </w:p>
        </w:tc>
        <w:tc>
          <w:tcPr>
            <w:tcW w:w="284" w:type="dxa"/>
            <w:shd w:val="clear" w:color="auto" w:fill="auto"/>
          </w:tcPr>
          <w:p w14:paraId="5555FC4E" w14:textId="77777777" w:rsidR="00730981" w:rsidRPr="007262F4" w:rsidRDefault="00730981" w:rsidP="00730981">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5EBD0CCF" w14:textId="424AD524"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22,213,344</w:t>
            </w:r>
          </w:p>
        </w:tc>
        <w:tc>
          <w:tcPr>
            <w:tcW w:w="284" w:type="dxa"/>
            <w:shd w:val="clear" w:color="auto" w:fill="auto"/>
          </w:tcPr>
          <w:p w14:paraId="15A13E30" w14:textId="77777777"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65DB7ADF" w14:textId="307559C0"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21,467,296</w:t>
            </w:r>
          </w:p>
        </w:tc>
        <w:tc>
          <w:tcPr>
            <w:tcW w:w="284" w:type="dxa"/>
            <w:shd w:val="clear" w:color="auto" w:fill="auto"/>
          </w:tcPr>
          <w:p w14:paraId="3005A922" w14:textId="77777777"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64365B4F" w14:textId="345B399A" w:rsidR="00730981" w:rsidRPr="007262F4" w:rsidRDefault="00730981" w:rsidP="00730981">
            <w:pPr>
              <w:jc w:val="right"/>
              <w:rPr>
                <w:rFonts w:ascii="Angsana New" w:hAnsi="Angsana New" w:cs="Angsana New"/>
                <w:snapToGrid w:val="0"/>
                <w:sz w:val="28"/>
                <w:szCs w:val="28"/>
                <w:cs/>
                <w:lang w:val="en-GB" w:eastAsia="th-TH"/>
              </w:rPr>
            </w:pPr>
            <w:r w:rsidRPr="007262F4">
              <w:rPr>
                <w:rFonts w:ascii="Angsana New" w:hAnsi="Angsana New" w:cs="Angsana New"/>
                <w:snapToGrid w:val="0"/>
                <w:sz w:val="28"/>
                <w:szCs w:val="28"/>
                <w:lang w:eastAsia="th-TH"/>
              </w:rPr>
              <w:t>21,688,211</w:t>
            </w:r>
          </w:p>
        </w:tc>
      </w:tr>
      <w:tr w:rsidR="00730981" w:rsidRPr="007262F4" w14:paraId="43D0B046" w14:textId="77777777" w:rsidTr="008E3359">
        <w:trPr>
          <w:trHeight w:val="224"/>
        </w:trPr>
        <w:tc>
          <w:tcPr>
            <w:tcW w:w="3118" w:type="dxa"/>
            <w:vAlign w:val="center"/>
          </w:tcPr>
          <w:p w14:paraId="568DEF55" w14:textId="77777777" w:rsidR="00730981" w:rsidRPr="007262F4" w:rsidRDefault="00730981" w:rsidP="00730981">
            <w:pPr>
              <w:pStyle w:val="EnvelopeReturn"/>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14:paraId="1E2372B6" w14:textId="59EB766D"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638,907,153</w:t>
            </w:r>
          </w:p>
        </w:tc>
        <w:tc>
          <w:tcPr>
            <w:tcW w:w="284" w:type="dxa"/>
            <w:shd w:val="clear" w:color="auto" w:fill="auto"/>
          </w:tcPr>
          <w:p w14:paraId="50F479FF" w14:textId="77777777" w:rsidR="00730981" w:rsidRPr="007262F4" w:rsidRDefault="00730981" w:rsidP="00730981">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4DF90939" w14:textId="5E03C0A9"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950,556,505</w:t>
            </w:r>
          </w:p>
        </w:tc>
        <w:tc>
          <w:tcPr>
            <w:tcW w:w="284" w:type="dxa"/>
            <w:shd w:val="clear" w:color="auto" w:fill="auto"/>
          </w:tcPr>
          <w:p w14:paraId="65E3A486" w14:textId="77777777"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692B9A32" w14:textId="2100ED8C"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594,289,450</w:t>
            </w:r>
          </w:p>
        </w:tc>
        <w:tc>
          <w:tcPr>
            <w:tcW w:w="284" w:type="dxa"/>
            <w:shd w:val="clear" w:color="auto" w:fill="auto"/>
          </w:tcPr>
          <w:p w14:paraId="48C7511F" w14:textId="77777777"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14:paraId="217FEDC0" w14:textId="4454F625" w:rsidR="00730981" w:rsidRPr="007262F4" w:rsidRDefault="00730981" w:rsidP="00730981">
            <w:pPr>
              <w:jc w:val="right"/>
              <w:rPr>
                <w:rFonts w:ascii="Angsana New" w:hAnsi="Angsana New" w:cs="Angsana New"/>
                <w:snapToGrid w:val="0"/>
                <w:sz w:val="28"/>
                <w:szCs w:val="28"/>
                <w:lang w:val="en-GB" w:eastAsia="th-TH"/>
              </w:rPr>
            </w:pPr>
            <w:r w:rsidRPr="007262F4">
              <w:rPr>
                <w:rFonts w:ascii="Angsana New" w:hAnsi="Angsana New" w:cs="Angsana New"/>
                <w:snapToGrid w:val="0"/>
                <w:sz w:val="28"/>
                <w:szCs w:val="28"/>
                <w:lang w:eastAsia="th-TH"/>
              </w:rPr>
              <w:t>897,954,645</w:t>
            </w:r>
          </w:p>
        </w:tc>
      </w:tr>
      <w:tr w:rsidR="00730981" w:rsidRPr="007262F4" w14:paraId="2B1175A3" w14:textId="77777777" w:rsidTr="008E3359">
        <w:trPr>
          <w:trHeight w:val="345"/>
        </w:trPr>
        <w:tc>
          <w:tcPr>
            <w:tcW w:w="3118" w:type="dxa"/>
            <w:vAlign w:val="center"/>
          </w:tcPr>
          <w:p w14:paraId="380738E2" w14:textId="20660E21" w:rsidR="00730981" w:rsidRPr="007262F4" w:rsidRDefault="00730981" w:rsidP="00730981">
            <w:pPr>
              <w:pStyle w:val="EnvelopeReturn"/>
              <w:ind w:left="950" w:right="-130" w:hanging="540"/>
              <w:jc w:val="left"/>
              <w:outlineLvl w:val="0"/>
              <w:rPr>
                <w:rFonts w:asciiTheme="majorBidi" w:hAnsiTheme="majorBidi" w:cstheme="majorBidi"/>
                <w:spacing w:val="-6"/>
                <w:sz w:val="28"/>
                <w:szCs w:val="28"/>
              </w:rPr>
            </w:pPr>
            <w:r w:rsidRPr="007262F4">
              <w:rPr>
                <w:rFonts w:asciiTheme="majorBidi" w:hAnsiTheme="majorBidi" w:cstheme="majorBidi"/>
                <w:spacing w:val="-6"/>
                <w:sz w:val="28"/>
                <w:szCs w:val="28"/>
                <w:u w:val="single"/>
              </w:rPr>
              <w:t>Less</w:t>
            </w:r>
            <w:r w:rsidRPr="007262F4">
              <w:rPr>
                <w:rFonts w:asciiTheme="majorBidi" w:hAnsiTheme="majorBidi" w:cstheme="majorBidi"/>
                <w:spacing w:val="-6"/>
                <w:sz w:val="28"/>
                <w:szCs w:val="28"/>
              </w:rPr>
              <w:t xml:space="preserve"> Allowance for inventories over        cost than recoverable amount</w:t>
            </w:r>
          </w:p>
        </w:tc>
        <w:tc>
          <w:tcPr>
            <w:tcW w:w="1417" w:type="dxa"/>
            <w:shd w:val="clear" w:color="auto" w:fill="auto"/>
            <w:vAlign w:val="bottom"/>
          </w:tcPr>
          <w:p w14:paraId="081E0C93" w14:textId="392B141B"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(28,534,363)</w:t>
            </w:r>
          </w:p>
        </w:tc>
        <w:tc>
          <w:tcPr>
            <w:tcW w:w="284" w:type="dxa"/>
            <w:shd w:val="clear" w:color="auto" w:fill="auto"/>
          </w:tcPr>
          <w:p w14:paraId="03D5080C" w14:textId="77777777" w:rsidR="00730981" w:rsidRPr="007262F4" w:rsidRDefault="00730981" w:rsidP="00730981">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bottom"/>
          </w:tcPr>
          <w:p w14:paraId="1EA26105" w14:textId="7B678508" w:rsidR="00730981" w:rsidRPr="007262F4" w:rsidRDefault="00730981" w:rsidP="00730981">
            <w:pPr>
              <w:ind w:right="-285"/>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(11,706,287)</w:t>
            </w:r>
          </w:p>
        </w:tc>
        <w:tc>
          <w:tcPr>
            <w:tcW w:w="284" w:type="dxa"/>
            <w:shd w:val="clear" w:color="auto" w:fill="auto"/>
          </w:tcPr>
          <w:p w14:paraId="5670BA2E" w14:textId="77777777"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3DA36DD9" w14:textId="3BA5E2AF"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(27,068,494)</w:t>
            </w:r>
          </w:p>
        </w:tc>
        <w:tc>
          <w:tcPr>
            <w:tcW w:w="284" w:type="dxa"/>
            <w:shd w:val="clear" w:color="auto" w:fill="auto"/>
          </w:tcPr>
          <w:p w14:paraId="41B9F054" w14:textId="77777777"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bottom"/>
          </w:tcPr>
          <w:p w14:paraId="15459FD5" w14:textId="16902D66" w:rsidR="00730981" w:rsidRPr="007262F4" w:rsidRDefault="00730981" w:rsidP="00730981">
            <w:pPr>
              <w:jc w:val="right"/>
              <w:rPr>
                <w:rFonts w:ascii="Angsana New" w:hAnsi="Angsana New" w:cs="Angsana New"/>
                <w:snapToGrid w:val="0"/>
                <w:sz w:val="28"/>
                <w:szCs w:val="28"/>
                <w:lang w:val="en-GB" w:eastAsia="th-TH"/>
              </w:rPr>
            </w:pPr>
            <w:r w:rsidRPr="007262F4">
              <w:rPr>
                <w:rFonts w:ascii="Angsana New" w:hAnsi="Angsana New" w:cs="Angsana New"/>
                <w:snapToGrid w:val="0"/>
                <w:sz w:val="28"/>
                <w:szCs w:val="28"/>
                <w:lang w:eastAsia="th-TH"/>
              </w:rPr>
              <w:t>(10,637,405)</w:t>
            </w:r>
          </w:p>
        </w:tc>
      </w:tr>
      <w:tr w:rsidR="00730981" w:rsidRPr="007262F4" w14:paraId="5E09021E" w14:textId="77777777" w:rsidTr="00A14CF0">
        <w:trPr>
          <w:trHeight w:val="345"/>
        </w:trPr>
        <w:tc>
          <w:tcPr>
            <w:tcW w:w="3118" w:type="dxa"/>
            <w:vAlign w:val="center"/>
          </w:tcPr>
          <w:p w14:paraId="57DABE16" w14:textId="37CA930C" w:rsidR="00730981" w:rsidRPr="007262F4" w:rsidRDefault="00730981" w:rsidP="00730981">
            <w:pPr>
              <w:pStyle w:val="EnvelopeReturn"/>
              <w:ind w:left="631" w:right="-72" w:firstLine="145"/>
              <w:jc w:val="left"/>
              <w:outlineLvl w:val="0"/>
              <w:rPr>
                <w:rFonts w:asciiTheme="majorBidi" w:hAnsiTheme="majorBidi" w:cstheme="majorBidi"/>
                <w:sz w:val="28"/>
                <w:szCs w:val="28"/>
              </w:rPr>
            </w:pPr>
            <w:r w:rsidRPr="007262F4">
              <w:rPr>
                <w:rFonts w:asciiTheme="majorBidi" w:hAnsiTheme="majorBidi" w:cstheme="majorBidi"/>
                <w:spacing w:val="-6"/>
                <w:sz w:val="28"/>
                <w:szCs w:val="28"/>
              </w:rPr>
              <w:t xml:space="preserve">Allowance for obsolete and </w:t>
            </w:r>
          </w:p>
        </w:tc>
        <w:tc>
          <w:tcPr>
            <w:tcW w:w="1417" w:type="dxa"/>
            <w:shd w:val="clear" w:color="auto" w:fill="auto"/>
            <w:vAlign w:val="center"/>
          </w:tcPr>
          <w:p w14:paraId="7DBB43F4" w14:textId="77777777" w:rsidR="00730981" w:rsidRPr="007262F4" w:rsidRDefault="00730981" w:rsidP="00730981">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142AF269" w14:textId="77777777" w:rsidR="00730981" w:rsidRPr="007262F4" w:rsidRDefault="00730981" w:rsidP="00730981">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4EA268E8" w14:textId="77777777" w:rsidR="00730981" w:rsidRPr="007262F4" w:rsidRDefault="00730981" w:rsidP="00730981">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479F600D" w14:textId="77777777"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4834AF69" w14:textId="77777777" w:rsidR="00730981" w:rsidRPr="007262F4" w:rsidRDefault="00730981" w:rsidP="00730981">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283A1D12" w14:textId="77777777"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587A11C8" w14:textId="77777777" w:rsidR="00730981" w:rsidRPr="007262F4" w:rsidRDefault="00730981" w:rsidP="00730981">
            <w:pPr>
              <w:rPr>
                <w:rFonts w:ascii="Angsana New" w:hAnsi="Angsana New" w:cs="Angsana New"/>
                <w:snapToGrid w:val="0"/>
                <w:sz w:val="28"/>
                <w:szCs w:val="28"/>
                <w:lang w:val="en-GB" w:eastAsia="th-TH"/>
              </w:rPr>
            </w:pPr>
          </w:p>
        </w:tc>
      </w:tr>
      <w:tr w:rsidR="00730981" w:rsidRPr="007262F4" w14:paraId="005EB53D" w14:textId="77777777" w:rsidTr="008E3359">
        <w:trPr>
          <w:trHeight w:val="345"/>
        </w:trPr>
        <w:tc>
          <w:tcPr>
            <w:tcW w:w="3118" w:type="dxa"/>
            <w:vAlign w:val="center"/>
          </w:tcPr>
          <w:p w14:paraId="1AA31849" w14:textId="77777777" w:rsidR="00730981" w:rsidRPr="007262F4" w:rsidRDefault="00730981" w:rsidP="00730981">
            <w:pPr>
              <w:pStyle w:val="EnvelopeReturn"/>
              <w:ind w:left="950" w:right="-72"/>
              <w:jc w:val="left"/>
              <w:outlineLvl w:val="0"/>
              <w:rPr>
                <w:rFonts w:asciiTheme="majorBidi" w:hAnsiTheme="majorBidi" w:cstheme="majorBidi"/>
                <w:spacing w:val="-6"/>
                <w:sz w:val="28"/>
                <w:szCs w:val="28"/>
              </w:rPr>
            </w:pPr>
            <w:r w:rsidRPr="007262F4">
              <w:rPr>
                <w:rFonts w:asciiTheme="majorBidi" w:hAnsiTheme="majorBidi" w:cstheme="majorBidi"/>
                <w:spacing w:val="-6"/>
                <w:sz w:val="28"/>
                <w:szCs w:val="28"/>
              </w:rPr>
              <w:t>slow</w:t>
            </w:r>
            <w:r w:rsidRPr="007262F4">
              <w:rPr>
                <w:rFonts w:asciiTheme="majorBidi" w:hAnsiTheme="majorBidi" w:cs="Angsana New"/>
                <w:spacing w:val="-6"/>
                <w:sz w:val="28"/>
                <w:szCs w:val="28"/>
                <w:cs/>
              </w:rPr>
              <w:t>-</w:t>
            </w:r>
            <w:r w:rsidRPr="007262F4">
              <w:rPr>
                <w:rFonts w:asciiTheme="majorBidi" w:hAnsiTheme="majorBidi" w:cstheme="majorBidi"/>
                <w:spacing w:val="-6"/>
                <w:sz w:val="28"/>
                <w:szCs w:val="28"/>
              </w:rPr>
              <w:t xml:space="preserve">moving inventories </w:t>
            </w:r>
          </w:p>
        </w:tc>
        <w:tc>
          <w:tcPr>
            <w:tcW w:w="1417" w:type="dxa"/>
            <w:tcBorders>
              <w:bottom w:val="single" w:sz="4" w:space="0" w:color="auto"/>
            </w:tcBorders>
            <w:shd w:val="clear" w:color="auto" w:fill="auto"/>
            <w:vAlign w:val="center"/>
          </w:tcPr>
          <w:p w14:paraId="7DE764C2" w14:textId="44AF27D9"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val="en-GB" w:eastAsia="th-TH"/>
              </w:rPr>
              <w:t>(580,540)</w:t>
            </w:r>
          </w:p>
        </w:tc>
        <w:tc>
          <w:tcPr>
            <w:tcW w:w="284" w:type="dxa"/>
            <w:shd w:val="clear" w:color="auto" w:fill="auto"/>
          </w:tcPr>
          <w:p w14:paraId="3111682E" w14:textId="77777777" w:rsidR="00730981" w:rsidRPr="007262F4" w:rsidRDefault="00730981" w:rsidP="00730981">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03D67060" w14:textId="14B49568" w:rsidR="00730981" w:rsidRPr="007262F4" w:rsidRDefault="00730981" w:rsidP="00730981">
            <w:pPr>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val="en-GB" w:eastAsia="th-TH"/>
              </w:rPr>
              <w:t>(580,540)</w:t>
            </w:r>
          </w:p>
        </w:tc>
        <w:tc>
          <w:tcPr>
            <w:tcW w:w="284" w:type="dxa"/>
            <w:shd w:val="clear" w:color="auto" w:fill="auto"/>
          </w:tcPr>
          <w:p w14:paraId="54A1C72D" w14:textId="77777777"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5D62DAF1" w14:textId="23D09BCA"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val="en-GB" w:eastAsia="th-TH"/>
              </w:rPr>
              <w:t>(580,540)</w:t>
            </w:r>
          </w:p>
        </w:tc>
        <w:tc>
          <w:tcPr>
            <w:tcW w:w="284" w:type="dxa"/>
            <w:shd w:val="clear" w:color="auto" w:fill="auto"/>
          </w:tcPr>
          <w:p w14:paraId="34764856" w14:textId="77777777"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38C1DD97" w14:textId="59DD7485" w:rsidR="00730981" w:rsidRPr="007262F4" w:rsidRDefault="00730981" w:rsidP="00730981">
            <w:pPr>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val="en-GB" w:eastAsia="th-TH"/>
              </w:rPr>
              <w:t>(580,540)</w:t>
            </w:r>
          </w:p>
        </w:tc>
      </w:tr>
      <w:tr w:rsidR="00730981" w:rsidRPr="007262F4" w14:paraId="7FFCCB65" w14:textId="77777777" w:rsidTr="008E3359">
        <w:trPr>
          <w:trHeight w:val="345"/>
        </w:trPr>
        <w:tc>
          <w:tcPr>
            <w:tcW w:w="3118" w:type="dxa"/>
            <w:vAlign w:val="center"/>
          </w:tcPr>
          <w:p w14:paraId="4C5B8E4C" w14:textId="77777777" w:rsidR="00730981" w:rsidRPr="007262F4" w:rsidRDefault="00730981" w:rsidP="00730981">
            <w:pPr>
              <w:pStyle w:val="EnvelopeReturn"/>
              <w:tabs>
                <w:tab w:val="left" w:pos="882"/>
              </w:tabs>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14:paraId="6F6EC8BC" w14:textId="0E989A15"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609,792,250</w:t>
            </w:r>
          </w:p>
        </w:tc>
        <w:tc>
          <w:tcPr>
            <w:tcW w:w="284" w:type="dxa"/>
            <w:shd w:val="clear" w:color="auto" w:fill="auto"/>
          </w:tcPr>
          <w:p w14:paraId="0817B555" w14:textId="77777777" w:rsidR="00730981" w:rsidRPr="007262F4" w:rsidRDefault="00730981" w:rsidP="00730981">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10943A0D" w14:textId="69CBABCE" w:rsidR="00730981" w:rsidRPr="007262F4" w:rsidRDefault="00730981" w:rsidP="00730981">
            <w:pPr>
              <w:ind w:right="-285"/>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938,269,678</w:t>
            </w:r>
          </w:p>
        </w:tc>
        <w:tc>
          <w:tcPr>
            <w:tcW w:w="284" w:type="dxa"/>
            <w:shd w:val="clear" w:color="auto" w:fill="auto"/>
          </w:tcPr>
          <w:p w14:paraId="2183B2BB" w14:textId="77777777"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46C77A4" w14:textId="14F55892"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566,640,416</w:t>
            </w:r>
          </w:p>
        </w:tc>
        <w:tc>
          <w:tcPr>
            <w:tcW w:w="284" w:type="dxa"/>
            <w:shd w:val="clear" w:color="auto" w:fill="auto"/>
          </w:tcPr>
          <w:p w14:paraId="6036A1E6" w14:textId="77777777"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14:paraId="2AEDCDCC" w14:textId="71A798BB" w:rsidR="00730981" w:rsidRPr="007262F4" w:rsidRDefault="00730981" w:rsidP="00730981">
            <w:pPr>
              <w:jc w:val="right"/>
              <w:rPr>
                <w:rFonts w:ascii="Angsana New" w:hAnsi="Angsana New" w:cs="Angsana New"/>
                <w:snapToGrid w:val="0"/>
                <w:sz w:val="28"/>
                <w:szCs w:val="28"/>
                <w:lang w:val="en-GB" w:eastAsia="th-TH"/>
              </w:rPr>
            </w:pPr>
            <w:r w:rsidRPr="007262F4">
              <w:rPr>
                <w:rFonts w:ascii="Angsana New" w:hAnsi="Angsana New" w:cs="Angsana New"/>
                <w:snapToGrid w:val="0"/>
                <w:sz w:val="28"/>
                <w:szCs w:val="28"/>
                <w:lang w:eastAsia="th-TH"/>
              </w:rPr>
              <w:t>886,736,700</w:t>
            </w:r>
          </w:p>
        </w:tc>
      </w:tr>
      <w:tr w:rsidR="00730981" w:rsidRPr="007262F4" w14:paraId="71CA2006" w14:textId="77777777" w:rsidTr="008E3359">
        <w:trPr>
          <w:trHeight w:val="345"/>
        </w:trPr>
        <w:tc>
          <w:tcPr>
            <w:tcW w:w="3118" w:type="dxa"/>
            <w:vAlign w:val="center"/>
          </w:tcPr>
          <w:p w14:paraId="2013DC0D" w14:textId="77777777" w:rsidR="00730981" w:rsidRPr="007262F4" w:rsidRDefault="00730981" w:rsidP="00730981">
            <w:pPr>
              <w:pStyle w:val="EnvelopeReturn"/>
              <w:ind w:left="171" w:right="-72" w:firstLine="180"/>
              <w:jc w:val="left"/>
              <w:outlineLvl w:val="0"/>
              <w:rPr>
                <w:rFonts w:asciiTheme="majorBidi" w:hAnsiTheme="majorBidi" w:cstheme="majorBidi"/>
                <w:sz w:val="28"/>
                <w:szCs w:val="28"/>
              </w:rPr>
            </w:pPr>
            <w:r w:rsidRPr="007262F4">
              <w:rPr>
                <w:rFonts w:asciiTheme="majorBidi" w:hAnsiTheme="majorBidi" w:cstheme="majorBidi"/>
                <w:sz w:val="28"/>
                <w:szCs w:val="28"/>
                <w:lang w:eastAsia="zh-CN"/>
              </w:rPr>
              <w:t>Raw materials in transit</w:t>
            </w:r>
          </w:p>
        </w:tc>
        <w:tc>
          <w:tcPr>
            <w:tcW w:w="1417" w:type="dxa"/>
            <w:tcBorders>
              <w:bottom w:val="single" w:sz="4" w:space="0" w:color="auto"/>
            </w:tcBorders>
            <w:shd w:val="clear" w:color="auto" w:fill="auto"/>
            <w:vAlign w:val="center"/>
          </w:tcPr>
          <w:p w14:paraId="34EDAA07" w14:textId="0F5BE0D6"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10,724,119</w:t>
            </w:r>
          </w:p>
        </w:tc>
        <w:tc>
          <w:tcPr>
            <w:tcW w:w="284" w:type="dxa"/>
            <w:shd w:val="clear" w:color="auto" w:fill="auto"/>
          </w:tcPr>
          <w:p w14:paraId="1CA09713" w14:textId="77777777" w:rsidR="00730981" w:rsidRPr="007262F4" w:rsidRDefault="00730981" w:rsidP="00730981">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57D08726" w14:textId="7DCDF37F" w:rsidR="00730981" w:rsidRPr="007262F4" w:rsidRDefault="00730981" w:rsidP="00730981">
            <w:pPr>
              <w:ind w:right="-285"/>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7,871,356</w:t>
            </w:r>
          </w:p>
        </w:tc>
        <w:tc>
          <w:tcPr>
            <w:tcW w:w="284" w:type="dxa"/>
            <w:shd w:val="clear" w:color="auto" w:fill="auto"/>
          </w:tcPr>
          <w:p w14:paraId="75DD8F13" w14:textId="77777777"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4FC6B6AD" w14:textId="235397C2"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10,724,119</w:t>
            </w:r>
          </w:p>
        </w:tc>
        <w:tc>
          <w:tcPr>
            <w:tcW w:w="284" w:type="dxa"/>
            <w:shd w:val="clear" w:color="auto" w:fill="auto"/>
          </w:tcPr>
          <w:p w14:paraId="155ADE8C" w14:textId="77777777"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5A185036" w14:textId="6B44C928" w:rsidR="00730981" w:rsidRPr="007262F4" w:rsidRDefault="00730981" w:rsidP="00730981">
            <w:pPr>
              <w:jc w:val="right"/>
              <w:rPr>
                <w:rFonts w:ascii="Angsana New" w:hAnsi="Angsana New" w:cs="Angsana New"/>
                <w:snapToGrid w:val="0"/>
                <w:sz w:val="28"/>
                <w:szCs w:val="28"/>
                <w:lang w:val="en-GB" w:eastAsia="th-TH"/>
              </w:rPr>
            </w:pPr>
            <w:r w:rsidRPr="007262F4">
              <w:rPr>
                <w:rFonts w:ascii="Angsana New" w:hAnsi="Angsana New" w:cs="Angsana New"/>
                <w:snapToGrid w:val="0"/>
                <w:sz w:val="28"/>
                <w:szCs w:val="28"/>
                <w:lang w:eastAsia="th-TH"/>
              </w:rPr>
              <w:t>7,871,356</w:t>
            </w:r>
          </w:p>
        </w:tc>
      </w:tr>
      <w:tr w:rsidR="00730981" w:rsidRPr="007262F4" w14:paraId="634DC1AD" w14:textId="77777777" w:rsidTr="008E3359">
        <w:trPr>
          <w:trHeight w:val="345"/>
        </w:trPr>
        <w:tc>
          <w:tcPr>
            <w:tcW w:w="3118" w:type="dxa"/>
            <w:vAlign w:val="center"/>
          </w:tcPr>
          <w:p w14:paraId="723B8268" w14:textId="77777777" w:rsidR="00730981" w:rsidRPr="007262F4" w:rsidRDefault="00730981" w:rsidP="00730981">
            <w:pPr>
              <w:pStyle w:val="EnvelopeReturn"/>
              <w:tabs>
                <w:tab w:val="left" w:pos="882"/>
              </w:tabs>
              <w:ind w:left="171" w:right="-72" w:firstLine="180"/>
              <w:jc w:val="left"/>
              <w:outlineLvl w:val="0"/>
              <w:rPr>
                <w:rFonts w:asciiTheme="majorBidi" w:hAnsiTheme="majorBidi" w:cstheme="majorBidi"/>
                <w:sz w:val="28"/>
                <w:szCs w:val="28"/>
                <w:cs/>
              </w:rPr>
            </w:pPr>
            <w:r w:rsidRPr="007262F4">
              <w:rPr>
                <w:rFonts w:asciiTheme="majorBidi" w:hAnsiTheme="majorBidi" w:cstheme="majorBidi"/>
                <w:sz w:val="28"/>
                <w:szCs w:val="28"/>
              </w:rPr>
              <w:t>Total inventories</w:t>
            </w:r>
          </w:p>
        </w:tc>
        <w:tc>
          <w:tcPr>
            <w:tcW w:w="1417" w:type="dxa"/>
            <w:tcBorders>
              <w:top w:val="single" w:sz="4" w:space="0" w:color="auto"/>
              <w:bottom w:val="double" w:sz="4" w:space="0" w:color="auto"/>
            </w:tcBorders>
            <w:shd w:val="clear" w:color="auto" w:fill="auto"/>
            <w:vAlign w:val="center"/>
          </w:tcPr>
          <w:p w14:paraId="7006D646" w14:textId="52CD36FA"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620,516,369</w:t>
            </w:r>
          </w:p>
        </w:tc>
        <w:tc>
          <w:tcPr>
            <w:tcW w:w="284" w:type="dxa"/>
            <w:shd w:val="clear" w:color="auto" w:fill="auto"/>
          </w:tcPr>
          <w:p w14:paraId="51573D6E" w14:textId="77777777" w:rsidR="00730981" w:rsidRPr="007262F4" w:rsidRDefault="00730981" w:rsidP="00730981">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1ADC847F" w14:textId="539DB5AB" w:rsidR="00730981" w:rsidRPr="007262F4" w:rsidRDefault="00730981" w:rsidP="00730981">
            <w:pPr>
              <w:ind w:right="-285"/>
              <w:jc w:val="center"/>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946,141,034</w:t>
            </w:r>
          </w:p>
        </w:tc>
        <w:tc>
          <w:tcPr>
            <w:tcW w:w="284" w:type="dxa"/>
            <w:shd w:val="clear" w:color="auto" w:fill="auto"/>
          </w:tcPr>
          <w:p w14:paraId="18D3C652" w14:textId="77777777"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0F6BE486" w14:textId="58F1A23A"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577,364,535</w:t>
            </w:r>
          </w:p>
        </w:tc>
        <w:tc>
          <w:tcPr>
            <w:tcW w:w="284" w:type="dxa"/>
            <w:shd w:val="clear" w:color="auto" w:fill="auto"/>
          </w:tcPr>
          <w:p w14:paraId="392AAD04" w14:textId="77777777"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bottom w:val="double" w:sz="4" w:space="0" w:color="auto"/>
            </w:tcBorders>
            <w:shd w:val="clear" w:color="auto" w:fill="auto"/>
            <w:vAlign w:val="center"/>
          </w:tcPr>
          <w:p w14:paraId="353C3F1B" w14:textId="370564D7" w:rsidR="00730981" w:rsidRPr="007262F4" w:rsidRDefault="00730981" w:rsidP="00730981">
            <w:pPr>
              <w:tabs>
                <w:tab w:val="decimal" w:pos="1195"/>
              </w:tabs>
              <w:jc w:val="right"/>
              <w:rPr>
                <w:rFonts w:ascii="Angsana New" w:hAnsi="Angsana New" w:cs="Angsana New"/>
                <w:snapToGrid w:val="0"/>
                <w:sz w:val="28"/>
                <w:szCs w:val="28"/>
                <w:lang w:val="en-GB" w:eastAsia="th-TH"/>
              </w:rPr>
            </w:pPr>
            <w:r w:rsidRPr="007262F4">
              <w:rPr>
                <w:rFonts w:ascii="Angsana New" w:hAnsi="Angsana New" w:cs="Angsana New"/>
                <w:snapToGrid w:val="0"/>
                <w:sz w:val="28"/>
                <w:szCs w:val="28"/>
                <w:lang w:eastAsia="th-TH"/>
              </w:rPr>
              <w:t>894,608,056</w:t>
            </w:r>
          </w:p>
        </w:tc>
      </w:tr>
    </w:tbl>
    <w:p w14:paraId="6126BD97" w14:textId="57BB1F66" w:rsidR="0052347E" w:rsidRPr="007262F4" w:rsidRDefault="000C3ADA" w:rsidP="00C37F61">
      <w:pPr>
        <w:tabs>
          <w:tab w:val="left" w:pos="2783"/>
        </w:tabs>
        <w:spacing w:before="120"/>
        <w:ind w:left="567"/>
        <w:rPr>
          <w:rFonts w:asciiTheme="majorBidi" w:hAnsiTheme="majorBidi" w:cstheme="majorBidi"/>
          <w:spacing w:val="-4"/>
          <w:sz w:val="28"/>
          <w:szCs w:val="28"/>
        </w:rPr>
      </w:pPr>
      <w:r w:rsidRPr="007262F4">
        <w:rPr>
          <w:rFonts w:asciiTheme="majorBidi" w:hAnsiTheme="majorBidi" w:cstheme="majorBidi"/>
          <w:spacing w:val="-4"/>
          <w:sz w:val="28"/>
          <w:szCs w:val="28"/>
        </w:rPr>
        <w:t xml:space="preserve">The movements of allowance for inventories devaluation during the year </w:t>
      </w:r>
      <w:r w:rsidR="00F73DF2" w:rsidRPr="007262F4">
        <w:rPr>
          <w:rFonts w:asciiTheme="majorBidi" w:hAnsiTheme="majorBidi" w:cstheme="majorBidi"/>
          <w:spacing w:val="-4"/>
          <w:sz w:val="28"/>
          <w:szCs w:val="28"/>
        </w:rPr>
        <w:t xml:space="preserve">2023 and 2022 </w:t>
      </w:r>
      <w:r w:rsidRPr="007262F4">
        <w:rPr>
          <w:rFonts w:asciiTheme="majorBidi" w:hAnsiTheme="majorBidi" w:cstheme="majorBidi"/>
          <w:spacing w:val="-4"/>
          <w:sz w:val="28"/>
          <w:szCs w:val="28"/>
        </w:rPr>
        <w:t>are as follows:</w:t>
      </w:r>
    </w:p>
    <w:tbl>
      <w:tblPr>
        <w:tblW w:w="9816" w:type="dxa"/>
        <w:tblInd w:w="108" w:type="dxa"/>
        <w:tblLayout w:type="fixed"/>
        <w:tblLook w:val="0000" w:firstRow="0" w:lastRow="0" w:firstColumn="0" w:lastColumn="0" w:noHBand="0" w:noVBand="0"/>
      </w:tblPr>
      <w:tblGrid>
        <w:gridCol w:w="2019"/>
        <w:gridCol w:w="1701"/>
        <w:gridCol w:w="284"/>
        <w:gridCol w:w="1701"/>
        <w:gridCol w:w="236"/>
        <w:gridCol w:w="1890"/>
        <w:gridCol w:w="284"/>
        <w:gridCol w:w="1701"/>
      </w:tblGrid>
      <w:tr w:rsidR="005B50AC" w:rsidRPr="007262F4" w14:paraId="1F481C94" w14:textId="77777777" w:rsidTr="00A342DF">
        <w:trPr>
          <w:trHeight w:val="348"/>
        </w:trPr>
        <w:tc>
          <w:tcPr>
            <w:tcW w:w="2019" w:type="dxa"/>
            <w:vAlign w:val="center"/>
          </w:tcPr>
          <w:p w14:paraId="26444753" w14:textId="77777777" w:rsidR="00AB1D01" w:rsidRPr="007262F4" w:rsidRDefault="00AB1D01" w:rsidP="00C37F61">
            <w:pPr>
              <w:ind w:left="432"/>
              <w:jc w:val="thaiDistribute"/>
              <w:rPr>
                <w:rFonts w:ascii="Angsana New" w:hAnsi="Angsana New" w:cs="Angsana New"/>
                <w:snapToGrid w:val="0"/>
                <w:spacing w:val="-4"/>
                <w:sz w:val="28"/>
                <w:szCs w:val="28"/>
                <w:cs/>
                <w:lang w:val="en-GB" w:eastAsia="th-TH"/>
              </w:rPr>
            </w:pPr>
          </w:p>
        </w:tc>
        <w:tc>
          <w:tcPr>
            <w:tcW w:w="7797" w:type="dxa"/>
            <w:gridSpan w:val="7"/>
            <w:tcBorders>
              <w:bottom w:val="single" w:sz="4" w:space="0" w:color="auto"/>
            </w:tcBorders>
            <w:vAlign w:val="bottom"/>
          </w:tcPr>
          <w:p w14:paraId="247107E2" w14:textId="27E4691D" w:rsidR="00AB1D01" w:rsidRPr="007262F4" w:rsidRDefault="005E32D4" w:rsidP="00C37F61">
            <w:pPr>
              <w:pStyle w:val="a"/>
              <w:tabs>
                <w:tab w:val="right" w:pos="1195"/>
              </w:tabs>
              <w:ind w:right="-72"/>
              <w:jc w:val="right"/>
              <w:rPr>
                <w:rFonts w:ascii="Angsana New" w:hAnsi="Angsana New" w:cs="Angsana New"/>
                <w:b/>
                <w:bCs/>
                <w:snapToGrid w:val="0"/>
                <w:spacing w:val="-4"/>
                <w:lang w:val="en-GB" w:eastAsia="th-TH"/>
              </w:rPr>
            </w:pPr>
            <w:r w:rsidRPr="007262F4">
              <w:rPr>
                <w:rFonts w:asciiTheme="majorBidi" w:hAnsiTheme="majorBidi" w:cs="Angsana New"/>
                <w:b/>
                <w:bCs/>
                <w:cs/>
              </w:rPr>
              <w:t>(</w:t>
            </w:r>
            <w:proofErr w:type="spellStart"/>
            <w:r w:rsidRPr="007262F4">
              <w:rPr>
                <w:rFonts w:asciiTheme="majorBidi" w:hAnsiTheme="majorBidi" w:cs="Angsana New"/>
                <w:b/>
                <w:bCs/>
                <w:cs/>
              </w:rPr>
              <w:t>Unit</w:t>
            </w:r>
            <w:proofErr w:type="spellEnd"/>
            <w:r w:rsidRPr="007262F4">
              <w:rPr>
                <w:rFonts w:asciiTheme="majorBidi" w:hAnsiTheme="majorBidi" w:cs="Angsana New"/>
                <w:b/>
                <w:bCs/>
                <w:cs/>
              </w:rPr>
              <w:t xml:space="preserve"> : </w:t>
            </w:r>
            <w:proofErr w:type="spellStart"/>
            <w:r w:rsidRPr="007262F4">
              <w:rPr>
                <w:rFonts w:asciiTheme="majorBidi" w:hAnsiTheme="majorBidi" w:cs="Angsana New"/>
                <w:b/>
                <w:bCs/>
                <w:cs/>
              </w:rPr>
              <w:t>Baht</w:t>
            </w:r>
            <w:proofErr w:type="spellEnd"/>
            <w:r w:rsidRPr="007262F4">
              <w:rPr>
                <w:rFonts w:asciiTheme="majorBidi" w:hAnsiTheme="majorBidi" w:cs="Angsana New"/>
                <w:b/>
                <w:bCs/>
                <w:cs/>
              </w:rPr>
              <w:t>)</w:t>
            </w:r>
          </w:p>
        </w:tc>
      </w:tr>
      <w:tr w:rsidR="005B50AC" w:rsidRPr="007262F4" w14:paraId="48B31A05" w14:textId="77777777" w:rsidTr="00A342DF">
        <w:trPr>
          <w:trHeight w:val="337"/>
        </w:trPr>
        <w:tc>
          <w:tcPr>
            <w:tcW w:w="2019" w:type="dxa"/>
            <w:vAlign w:val="center"/>
          </w:tcPr>
          <w:p w14:paraId="2C7D2B70" w14:textId="77777777" w:rsidR="00AB1D01" w:rsidRPr="007262F4" w:rsidRDefault="00AB1D01" w:rsidP="00C37F61">
            <w:pPr>
              <w:ind w:left="432"/>
              <w:jc w:val="thaiDistribute"/>
              <w:rPr>
                <w:rFonts w:ascii="Angsana New" w:hAnsi="Angsana New" w:cs="Angsana New"/>
                <w:snapToGrid w:val="0"/>
                <w:spacing w:val="-4"/>
                <w:sz w:val="28"/>
                <w:szCs w:val="28"/>
                <w:lang w:val="en-GB" w:eastAsia="th-TH"/>
              </w:rPr>
            </w:pPr>
          </w:p>
        </w:tc>
        <w:tc>
          <w:tcPr>
            <w:tcW w:w="3686" w:type="dxa"/>
            <w:gridSpan w:val="3"/>
            <w:tcBorders>
              <w:bottom w:val="single" w:sz="4" w:space="0" w:color="auto"/>
            </w:tcBorders>
          </w:tcPr>
          <w:p w14:paraId="58F84113" w14:textId="77777777" w:rsidR="00AB1D01" w:rsidRPr="007262F4" w:rsidRDefault="00180976" w:rsidP="00C37F61">
            <w:pPr>
              <w:ind w:right="-72"/>
              <w:jc w:val="center"/>
              <w:rPr>
                <w:rFonts w:ascii="Angsana New" w:hAnsi="Angsana New" w:cs="Angsana New"/>
                <w:b/>
                <w:bCs/>
                <w:snapToGrid w:val="0"/>
                <w:spacing w:val="-4"/>
                <w:sz w:val="28"/>
                <w:szCs w:val="28"/>
              </w:rPr>
            </w:pPr>
            <w:r w:rsidRPr="007262F4">
              <w:rPr>
                <w:rFonts w:ascii="Angsana New" w:hAnsi="Angsana New" w:cs="Angsana New"/>
                <w:b/>
                <w:bCs/>
                <w:snapToGrid w:val="0"/>
                <w:spacing w:val="-4"/>
                <w:sz w:val="28"/>
                <w:szCs w:val="28"/>
              </w:rPr>
              <w:t>Consolidated</w:t>
            </w:r>
          </w:p>
        </w:tc>
        <w:tc>
          <w:tcPr>
            <w:tcW w:w="236" w:type="dxa"/>
          </w:tcPr>
          <w:p w14:paraId="46E56A7E" w14:textId="77777777" w:rsidR="00AB1D01" w:rsidRPr="007262F4" w:rsidRDefault="00AB1D01" w:rsidP="00C37F61">
            <w:pPr>
              <w:ind w:right="-72"/>
              <w:jc w:val="center"/>
              <w:rPr>
                <w:rFonts w:ascii="Angsana New" w:hAnsi="Angsana New" w:cs="Angsana New"/>
                <w:b/>
                <w:bCs/>
                <w:snapToGrid w:val="0"/>
                <w:spacing w:val="-4"/>
                <w:sz w:val="28"/>
                <w:szCs w:val="28"/>
                <w:cs/>
              </w:rPr>
            </w:pPr>
          </w:p>
        </w:tc>
        <w:tc>
          <w:tcPr>
            <w:tcW w:w="3875" w:type="dxa"/>
            <w:gridSpan w:val="3"/>
            <w:tcBorders>
              <w:bottom w:val="single" w:sz="4" w:space="0" w:color="auto"/>
            </w:tcBorders>
            <w:vAlign w:val="bottom"/>
          </w:tcPr>
          <w:p w14:paraId="6A332F86" w14:textId="77777777" w:rsidR="00AB1D01" w:rsidRPr="007262F4" w:rsidRDefault="00180976" w:rsidP="00C37F61">
            <w:pPr>
              <w:ind w:right="-72"/>
              <w:jc w:val="center"/>
              <w:rPr>
                <w:rFonts w:ascii="Angsana New" w:hAnsi="Angsana New" w:cs="Angsana New"/>
                <w:b/>
                <w:bCs/>
                <w:snapToGrid w:val="0"/>
                <w:spacing w:val="-4"/>
                <w:sz w:val="28"/>
                <w:szCs w:val="28"/>
              </w:rPr>
            </w:pPr>
            <w:r w:rsidRPr="007262F4">
              <w:rPr>
                <w:rFonts w:ascii="Angsana New" w:hAnsi="Angsana New" w:cs="Angsana New"/>
                <w:b/>
                <w:bCs/>
                <w:snapToGrid w:val="0"/>
                <w:spacing w:val="-4"/>
                <w:sz w:val="28"/>
                <w:szCs w:val="28"/>
              </w:rPr>
              <w:t>Separate</w:t>
            </w:r>
          </w:p>
        </w:tc>
      </w:tr>
      <w:tr w:rsidR="00385F1C" w:rsidRPr="007262F4" w14:paraId="737A0CD9" w14:textId="77777777" w:rsidTr="00A342DF">
        <w:trPr>
          <w:trHeight w:val="685"/>
        </w:trPr>
        <w:tc>
          <w:tcPr>
            <w:tcW w:w="2019" w:type="dxa"/>
            <w:shd w:val="clear" w:color="auto" w:fill="auto"/>
            <w:vAlign w:val="center"/>
          </w:tcPr>
          <w:p w14:paraId="19FA12B4" w14:textId="77777777" w:rsidR="00385F1C" w:rsidRPr="007262F4" w:rsidRDefault="00385F1C" w:rsidP="00385F1C">
            <w:pPr>
              <w:ind w:left="432"/>
              <w:jc w:val="thaiDistribute"/>
              <w:rPr>
                <w:rFonts w:ascii="Angsana New" w:hAnsi="Angsana New" w:cs="Angsana New"/>
                <w:snapToGrid w:val="0"/>
                <w:spacing w:val="-4"/>
                <w:sz w:val="28"/>
                <w:szCs w:val="28"/>
                <w:lang w:val="en-GB" w:eastAsia="th-TH"/>
              </w:rPr>
            </w:pPr>
          </w:p>
        </w:tc>
        <w:tc>
          <w:tcPr>
            <w:tcW w:w="1701" w:type="dxa"/>
            <w:tcBorders>
              <w:top w:val="single" w:sz="4" w:space="0" w:color="auto"/>
            </w:tcBorders>
            <w:shd w:val="clear" w:color="auto" w:fill="auto"/>
          </w:tcPr>
          <w:p w14:paraId="42351D0F" w14:textId="77777777" w:rsidR="00385F1C" w:rsidRPr="007262F4"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4DF59D80" w14:textId="125C8CD2" w:rsidR="00385F1C" w:rsidRPr="007262F4"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31 December 202</w:t>
            </w:r>
            <w:r w:rsidR="00A14CF0" w:rsidRPr="007262F4">
              <w:rPr>
                <w:rFonts w:ascii="Angsana New" w:hAnsi="Angsana New" w:cs="Angsana New"/>
                <w:b/>
                <w:bCs/>
                <w:snapToGrid w:val="0"/>
                <w:spacing w:val="-4"/>
                <w:lang w:val="en-GB" w:eastAsia="th-TH"/>
              </w:rPr>
              <w:t>3</w:t>
            </w:r>
          </w:p>
        </w:tc>
        <w:tc>
          <w:tcPr>
            <w:tcW w:w="284" w:type="dxa"/>
            <w:tcBorders>
              <w:top w:val="single" w:sz="4" w:space="0" w:color="auto"/>
            </w:tcBorders>
            <w:shd w:val="clear" w:color="auto" w:fill="auto"/>
          </w:tcPr>
          <w:p w14:paraId="62A828F1" w14:textId="77777777" w:rsidR="00385F1C" w:rsidRPr="007262F4"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tcBorders>
            <w:shd w:val="clear" w:color="auto" w:fill="auto"/>
          </w:tcPr>
          <w:p w14:paraId="68377F8A" w14:textId="77777777" w:rsidR="00385F1C" w:rsidRPr="007262F4"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3424B0BE" w14:textId="3AEE3841" w:rsidR="00385F1C" w:rsidRPr="007262F4"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31 December 202</w:t>
            </w:r>
            <w:r w:rsidR="00A14CF0" w:rsidRPr="007262F4">
              <w:rPr>
                <w:rFonts w:ascii="Angsana New" w:hAnsi="Angsana New" w:cs="Angsana New"/>
                <w:b/>
                <w:bCs/>
                <w:snapToGrid w:val="0"/>
                <w:spacing w:val="-4"/>
                <w:lang w:val="en-GB" w:eastAsia="th-TH"/>
              </w:rPr>
              <w:t>2</w:t>
            </w:r>
          </w:p>
        </w:tc>
        <w:tc>
          <w:tcPr>
            <w:tcW w:w="236" w:type="dxa"/>
            <w:shd w:val="clear" w:color="auto" w:fill="auto"/>
          </w:tcPr>
          <w:p w14:paraId="7E9D3A2B" w14:textId="77777777" w:rsidR="00385F1C" w:rsidRPr="007262F4"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890" w:type="dxa"/>
            <w:shd w:val="clear" w:color="auto" w:fill="auto"/>
          </w:tcPr>
          <w:p w14:paraId="337E7A68" w14:textId="77777777" w:rsidR="00385F1C" w:rsidRPr="007262F4"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15A63A3B" w14:textId="1C9566D7" w:rsidR="00385F1C" w:rsidRPr="007262F4"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7262F4">
              <w:rPr>
                <w:rFonts w:ascii="Angsana New" w:hAnsi="Angsana New" w:cs="Angsana New"/>
                <w:b/>
                <w:bCs/>
                <w:snapToGrid w:val="0"/>
                <w:spacing w:val="-4"/>
                <w:lang w:val="en-GB" w:eastAsia="th-TH"/>
              </w:rPr>
              <w:t>31 December 202</w:t>
            </w:r>
            <w:r w:rsidR="00A14CF0" w:rsidRPr="007262F4">
              <w:rPr>
                <w:rFonts w:ascii="Angsana New" w:hAnsi="Angsana New" w:cs="Angsana New"/>
                <w:b/>
                <w:bCs/>
                <w:snapToGrid w:val="0"/>
                <w:spacing w:val="-4"/>
                <w:lang w:val="en-GB" w:eastAsia="th-TH"/>
              </w:rPr>
              <w:t>3</w:t>
            </w:r>
          </w:p>
        </w:tc>
        <w:tc>
          <w:tcPr>
            <w:tcW w:w="284" w:type="dxa"/>
            <w:shd w:val="clear" w:color="auto" w:fill="auto"/>
          </w:tcPr>
          <w:p w14:paraId="25149A37" w14:textId="77777777" w:rsidR="00385F1C" w:rsidRPr="007262F4"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226CECF9" w14:textId="77777777" w:rsidR="00385F1C" w:rsidRPr="007262F4"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47CBE0C0" w14:textId="001C3656" w:rsidR="00385F1C" w:rsidRPr="007262F4" w:rsidRDefault="00385F1C" w:rsidP="004729BC">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7262F4">
              <w:rPr>
                <w:rFonts w:ascii="Angsana New" w:hAnsi="Angsana New" w:cs="Angsana New"/>
                <w:b/>
                <w:bCs/>
                <w:snapToGrid w:val="0"/>
                <w:spacing w:val="-4"/>
                <w:lang w:val="en-GB" w:eastAsia="th-TH"/>
              </w:rPr>
              <w:t>31 December 202</w:t>
            </w:r>
            <w:r w:rsidR="00A14CF0" w:rsidRPr="007262F4">
              <w:rPr>
                <w:rFonts w:ascii="Angsana New" w:hAnsi="Angsana New" w:cs="Angsana New"/>
                <w:b/>
                <w:bCs/>
                <w:snapToGrid w:val="0"/>
                <w:spacing w:val="-4"/>
                <w:lang w:val="en-GB" w:eastAsia="th-TH"/>
              </w:rPr>
              <w:t>2</w:t>
            </w:r>
          </w:p>
        </w:tc>
      </w:tr>
      <w:tr w:rsidR="00A14CF0" w:rsidRPr="007262F4" w14:paraId="40335567" w14:textId="77777777" w:rsidTr="00A342DF">
        <w:trPr>
          <w:trHeight w:val="326"/>
        </w:trPr>
        <w:tc>
          <w:tcPr>
            <w:tcW w:w="2019" w:type="dxa"/>
            <w:shd w:val="clear" w:color="auto" w:fill="auto"/>
            <w:vAlign w:val="center"/>
          </w:tcPr>
          <w:p w14:paraId="706EA1D6" w14:textId="77777777" w:rsidR="00A14CF0" w:rsidRPr="007262F4" w:rsidRDefault="00A14CF0" w:rsidP="00A14CF0">
            <w:pPr>
              <w:pStyle w:val="EnvelopeReturn"/>
              <w:ind w:left="416" w:right="-72" w:hanging="90"/>
              <w:jc w:val="left"/>
              <w:outlineLvl w:val="0"/>
              <w:rPr>
                <w:rFonts w:asciiTheme="majorBidi" w:hAnsiTheme="majorBidi" w:cstheme="majorBidi"/>
                <w:sz w:val="28"/>
                <w:szCs w:val="28"/>
              </w:rPr>
            </w:pPr>
            <w:r w:rsidRPr="007262F4">
              <w:rPr>
                <w:rFonts w:asciiTheme="majorBidi" w:hAnsiTheme="majorBidi" w:cstheme="majorBidi"/>
                <w:sz w:val="28"/>
                <w:szCs w:val="28"/>
              </w:rPr>
              <w:t>Beginning balance</w:t>
            </w:r>
          </w:p>
        </w:tc>
        <w:tc>
          <w:tcPr>
            <w:tcW w:w="1701" w:type="dxa"/>
            <w:shd w:val="clear" w:color="auto" w:fill="auto"/>
            <w:vAlign w:val="center"/>
          </w:tcPr>
          <w:p w14:paraId="5F436FC6" w14:textId="6813E306" w:rsidR="00A14CF0" w:rsidRPr="007262F4" w:rsidRDefault="00A14CF0" w:rsidP="00A14CF0">
            <w:pPr>
              <w:ind w:right="-675"/>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(12,286,827)</w:t>
            </w:r>
          </w:p>
        </w:tc>
        <w:tc>
          <w:tcPr>
            <w:tcW w:w="284" w:type="dxa"/>
            <w:shd w:val="clear" w:color="auto" w:fill="auto"/>
          </w:tcPr>
          <w:p w14:paraId="3923E176" w14:textId="77777777" w:rsidR="00A14CF0" w:rsidRPr="007262F4" w:rsidRDefault="00A14CF0" w:rsidP="00A14CF0">
            <w:pPr>
              <w:ind w:right="-72"/>
              <w:jc w:val="right"/>
              <w:rPr>
                <w:rFonts w:ascii="Angsana New" w:hAnsi="Angsana New" w:cs="Angsana New"/>
                <w:snapToGrid w:val="0"/>
                <w:sz w:val="28"/>
                <w:szCs w:val="28"/>
                <w:cs/>
                <w:lang w:eastAsia="th-TH"/>
              </w:rPr>
            </w:pPr>
          </w:p>
        </w:tc>
        <w:tc>
          <w:tcPr>
            <w:tcW w:w="1701" w:type="dxa"/>
            <w:shd w:val="clear" w:color="auto" w:fill="auto"/>
            <w:vAlign w:val="center"/>
          </w:tcPr>
          <w:p w14:paraId="308D403D" w14:textId="5E78F4E4" w:rsidR="00A14CF0" w:rsidRPr="007262F4" w:rsidRDefault="00A14CF0" w:rsidP="00A14CF0">
            <w:pPr>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(12,995,791)</w:t>
            </w:r>
          </w:p>
        </w:tc>
        <w:tc>
          <w:tcPr>
            <w:tcW w:w="236" w:type="dxa"/>
            <w:shd w:val="clear" w:color="auto" w:fill="auto"/>
          </w:tcPr>
          <w:p w14:paraId="35E62BDE" w14:textId="77777777" w:rsidR="00A14CF0" w:rsidRPr="007262F4" w:rsidRDefault="00A14CF0" w:rsidP="00A14CF0">
            <w:pPr>
              <w:ind w:right="-72"/>
              <w:jc w:val="right"/>
              <w:rPr>
                <w:rFonts w:ascii="Angsana New" w:hAnsi="Angsana New" w:cs="Angsana New"/>
                <w:snapToGrid w:val="0"/>
                <w:sz w:val="28"/>
                <w:szCs w:val="28"/>
                <w:lang w:eastAsia="th-TH"/>
              </w:rPr>
            </w:pPr>
          </w:p>
        </w:tc>
        <w:tc>
          <w:tcPr>
            <w:tcW w:w="1890" w:type="dxa"/>
            <w:shd w:val="clear" w:color="auto" w:fill="auto"/>
            <w:vAlign w:val="center"/>
          </w:tcPr>
          <w:p w14:paraId="5A2DB6F8" w14:textId="1C55D19B" w:rsidR="00A14CF0" w:rsidRPr="007262F4" w:rsidRDefault="00A14CF0" w:rsidP="00A14CF0">
            <w:pPr>
              <w:tabs>
                <w:tab w:val="decimal" w:pos="1483"/>
              </w:tabs>
              <w:ind w:right="-250"/>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(11,217,945)</w:t>
            </w:r>
          </w:p>
        </w:tc>
        <w:tc>
          <w:tcPr>
            <w:tcW w:w="284" w:type="dxa"/>
            <w:shd w:val="clear" w:color="auto" w:fill="auto"/>
          </w:tcPr>
          <w:p w14:paraId="26D12156" w14:textId="77777777" w:rsidR="00A14CF0" w:rsidRPr="007262F4" w:rsidRDefault="00A14CF0" w:rsidP="00A14CF0">
            <w:pPr>
              <w:ind w:right="-72"/>
              <w:jc w:val="right"/>
              <w:rPr>
                <w:rFonts w:ascii="Angsana New" w:hAnsi="Angsana New" w:cs="Angsana New"/>
                <w:snapToGrid w:val="0"/>
                <w:sz w:val="28"/>
                <w:szCs w:val="28"/>
                <w:lang w:eastAsia="th-TH"/>
              </w:rPr>
            </w:pPr>
          </w:p>
        </w:tc>
        <w:tc>
          <w:tcPr>
            <w:tcW w:w="1701" w:type="dxa"/>
            <w:shd w:val="clear" w:color="auto" w:fill="auto"/>
            <w:vAlign w:val="center"/>
          </w:tcPr>
          <w:p w14:paraId="3FF8A088" w14:textId="52722454" w:rsidR="00A14CF0" w:rsidRPr="007262F4" w:rsidRDefault="00A14CF0" w:rsidP="00A14CF0">
            <w:pPr>
              <w:jc w:val="right"/>
              <w:rPr>
                <w:rFonts w:ascii="Angsana New" w:hAnsi="Angsana New" w:cs="Angsana New"/>
                <w:snapToGrid w:val="0"/>
                <w:sz w:val="28"/>
                <w:szCs w:val="28"/>
                <w:cs/>
                <w:lang w:eastAsia="th-TH"/>
              </w:rPr>
            </w:pPr>
            <w:r w:rsidRPr="007262F4">
              <w:rPr>
                <w:rFonts w:ascii="Angsana New" w:hAnsi="Angsana New" w:cs="Angsana New"/>
                <w:snapToGrid w:val="0"/>
                <w:sz w:val="28"/>
                <w:szCs w:val="28"/>
                <w:cs/>
                <w:lang w:eastAsia="th-TH"/>
              </w:rPr>
              <w:t>(12</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995</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791)</w:t>
            </w:r>
          </w:p>
        </w:tc>
      </w:tr>
      <w:tr w:rsidR="00730981" w:rsidRPr="007262F4" w14:paraId="68A2673E" w14:textId="77777777" w:rsidTr="008E3359">
        <w:trPr>
          <w:trHeight w:val="337"/>
        </w:trPr>
        <w:tc>
          <w:tcPr>
            <w:tcW w:w="2019" w:type="dxa"/>
            <w:shd w:val="clear" w:color="auto" w:fill="auto"/>
            <w:vAlign w:val="bottom"/>
          </w:tcPr>
          <w:p w14:paraId="0C601BA6" w14:textId="77777777" w:rsidR="00730981" w:rsidRPr="007262F4" w:rsidRDefault="00730981" w:rsidP="00730981">
            <w:pPr>
              <w:pStyle w:val="EnvelopeReturn"/>
              <w:ind w:left="416" w:right="-72" w:hanging="90"/>
              <w:jc w:val="left"/>
              <w:outlineLvl w:val="0"/>
              <w:rPr>
                <w:rFonts w:asciiTheme="majorBidi" w:hAnsiTheme="majorBidi" w:cstheme="majorBidi"/>
                <w:sz w:val="28"/>
                <w:szCs w:val="28"/>
              </w:rPr>
            </w:pPr>
            <w:r w:rsidRPr="007262F4">
              <w:rPr>
                <w:rFonts w:asciiTheme="majorBidi" w:hAnsiTheme="majorBidi" w:cstheme="majorBidi"/>
                <w:sz w:val="28"/>
                <w:szCs w:val="28"/>
              </w:rPr>
              <w:t>Increase</w:t>
            </w:r>
          </w:p>
        </w:tc>
        <w:tc>
          <w:tcPr>
            <w:tcW w:w="1701" w:type="dxa"/>
            <w:shd w:val="clear" w:color="auto" w:fill="auto"/>
            <w:vAlign w:val="center"/>
          </w:tcPr>
          <w:p w14:paraId="5E1170DE" w14:textId="60A486C7" w:rsidR="00730981" w:rsidRPr="007262F4" w:rsidRDefault="00730981" w:rsidP="00730981">
            <w:pPr>
              <w:ind w:right="-675"/>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(16,828,076)</w:t>
            </w:r>
          </w:p>
        </w:tc>
        <w:tc>
          <w:tcPr>
            <w:tcW w:w="284" w:type="dxa"/>
            <w:shd w:val="clear" w:color="auto" w:fill="auto"/>
          </w:tcPr>
          <w:p w14:paraId="5E23CC03" w14:textId="77777777" w:rsidR="00730981" w:rsidRPr="007262F4" w:rsidRDefault="00730981" w:rsidP="00730981">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1E56875A" w14:textId="7E8C1026" w:rsidR="00730981" w:rsidRPr="007262F4" w:rsidRDefault="00730981" w:rsidP="00730981">
            <w:pPr>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 xml:space="preserve">  (1,068,882)</w:t>
            </w:r>
          </w:p>
        </w:tc>
        <w:tc>
          <w:tcPr>
            <w:tcW w:w="236" w:type="dxa"/>
            <w:shd w:val="clear" w:color="auto" w:fill="auto"/>
          </w:tcPr>
          <w:p w14:paraId="78934FA0" w14:textId="77777777" w:rsidR="00730981" w:rsidRPr="007262F4" w:rsidRDefault="00730981" w:rsidP="00730981">
            <w:pPr>
              <w:ind w:right="-72"/>
              <w:jc w:val="right"/>
              <w:rPr>
                <w:rFonts w:ascii="Angsana New" w:hAnsi="Angsana New" w:cs="Angsana New"/>
                <w:snapToGrid w:val="0"/>
                <w:sz w:val="28"/>
                <w:szCs w:val="28"/>
                <w:lang w:val="en-GB" w:eastAsia="th-TH"/>
              </w:rPr>
            </w:pPr>
          </w:p>
        </w:tc>
        <w:tc>
          <w:tcPr>
            <w:tcW w:w="1890" w:type="dxa"/>
            <w:shd w:val="clear" w:color="auto" w:fill="auto"/>
            <w:vAlign w:val="center"/>
          </w:tcPr>
          <w:p w14:paraId="4662955A" w14:textId="71D00045" w:rsidR="00730981" w:rsidRPr="007262F4" w:rsidRDefault="00730981" w:rsidP="00730981">
            <w:pPr>
              <w:tabs>
                <w:tab w:val="decimal" w:pos="1483"/>
              </w:tabs>
              <w:ind w:right="-250"/>
              <w:jc w:val="center"/>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(16,431,089)</w:t>
            </w:r>
          </w:p>
        </w:tc>
        <w:tc>
          <w:tcPr>
            <w:tcW w:w="284" w:type="dxa"/>
            <w:shd w:val="clear" w:color="auto" w:fill="auto"/>
          </w:tcPr>
          <w:p w14:paraId="4F086AA5" w14:textId="77777777" w:rsidR="00730981" w:rsidRPr="007262F4" w:rsidRDefault="00730981" w:rsidP="00730981">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10F02AB0" w14:textId="17B15725" w:rsidR="00730981" w:rsidRPr="007262F4" w:rsidRDefault="00730981" w:rsidP="00730981">
            <w:pPr>
              <w:jc w:val="right"/>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w:t>
            </w:r>
          </w:p>
        </w:tc>
      </w:tr>
      <w:tr w:rsidR="00730981" w:rsidRPr="007262F4" w14:paraId="537F12A8" w14:textId="77777777" w:rsidTr="008E3359">
        <w:trPr>
          <w:trHeight w:val="326"/>
        </w:trPr>
        <w:tc>
          <w:tcPr>
            <w:tcW w:w="2019" w:type="dxa"/>
            <w:shd w:val="clear" w:color="auto" w:fill="auto"/>
            <w:vAlign w:val="bottom"/>
          </w:tcPr>
          <w:p w14:paraId="395FB667" w14:textId="77777777" w:rsidR="00730981" w:rsidRPr="007262F4" w:rsidRDefault="00730981" w:rsidP="00730981">
            <w:pPr>
              <w:pStyle w:val="EnvelopeReturn"/>
              <w:ind w:left="416" w:right="-72" w:hanging="90"/>
              <w:jc w:val="left"/>
              <w:outlineLvl w:val="0"/>
              <w:rPr>
                <w:rFonts w:asciiTheme="majorBidi" w:hAnsiTheme="majorBidi" w:cstheme="majorBidi"/>
                <w:sz w:val="28"/>
                <w:szCs w:val="28"/>
              </w:rPr>
            </w:pPr>
            <w:r w:rsidRPr="007262F4">
              <w:rPr>
                <w:rFonts w:asciiTheme="majorBidi" w:hAnsiTheme="majorBidi" w:cstheme="majorBidi"/>
                <w:sz w:val="28"/>
                <w:szCs w:val="28"/>
              </w:rPr>
              <w:t>Decrease</w:t>
            </w:r>
          </w:p>
        </w:tc>
        <w:tc>
          <w:tcPr>
            <w:tcW w:w="1701" w:type="dxa"/>
            <w:tcBorders>
              <w:bottom w:val="single" w:sz="4" w:space="0" w:color="auto"/>
            </w:tcBorders>
            <w:shd w:val="clear" w:color="auto" w:fill="auto"/>
            <w:vAlign w:val="center"/>
          </w:tcPr>
          <w:p w14:paraId="27E55114" w14:textId="22D35903" w:rsidR="00730981" w:rsidRPr="007262F4" w:rsidRDefault="00730981" w:rsidP="00AE672D">
            <w:pPr>
              <w:tabs>
                <w:tab w:val="decimal" w:pos="1483"/>
              </w:tabs>
              <w:ind w:right="-250"/>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w:t>
            </w:r>
          </w:p>
        </w:tc>
        <w:tc>
          <w:tcPr>
            <w:tcW w:w="284" w:type="dxa"/>
            <w:shd w:val="clear" w:color="auto" w:fill="auto"/>
          </w:tcPr>
          <w:p w14:paraId="236446EE" w14:textId="77777777" w:rsidR="00730981" w:rsidRPr="007262F4" w:rsidRDefault="00730981" w:rsidP="00730981">
            <w:pPr>
              <w:ind w:right="-72"/>
              <w:jc w:val="right"/>
              <w:rPr>
                <w:rFonts w:ascii="Angsana New" w:hAnsi="Angsana New" w:cs="Angsana New"/>
                <w:b/>
                <w:bCs/>
                <w:snapToGrid w:val="0"/>
                <w:sz w:val="28"/>
                <w:szCs w:val="28"/>
                <w:cs/>
                <w:lang w:val="en-GB" w:eastAsia="th-TH"/>
              </w:rPr>
            </w:pPr>
          </w:p>
        </w:tc>
        <w:tc>
          <w:tcPr>
            <w:tcW w:w="1701" w:type="dxa"/>
            <w:tcBorders>
              <w:bottom w:val="single" w:sz="4" w:space="0" w:color="auto"/>
            </w:tcBorders>
            <w:shd w:val="clear" w:color="auto" w:fill="auto"/>
            <w:vAlign w:val="center"/>
          </w:tcPr>
          <w:p w14:paraId="5901EA0F" w14:textId="6797004E" w:rsidR="00730981" w:rsidRPr="007262F4" w:rsidRDefault="00730981" w:rsidP="00730981">
            <w:pPr>
              <w:jc w:val="right"/>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1,777,846</w:t>
            </w:r>
          </w:p>
        </w:tc>
        <w:tc>
          <w:tcPr>
            <w:tcW w:w="236" w:type="dxa"/>
            <w:shd w:val="clear" w:color="auto" w:fill="auto"/>
          </w:tcPr>
          <w:p w14:paraId="397D13DF" w14:textId="77777777" w:rsidR="00730981" w:rsidRPr="007262F4" w:rsidRDefault="00730981" w:rsidP="00730981">
            <w:pPr>
              <w:ind w:right="-72"/>
              <w:jc w:val="right"/>
              <w:rPr>
                <w:rFonts w:ascii="Angsana New" w:hAnsi="Angsana New" w:cs="Angsana New"/>
                <w:snapToGrid w:val="0"/>
                <w:sz w:val="28"/>
                <w:szCs w:val="28"/>
                <w:lang w:val="en-GB" w:eastAsia="th-TH"/>
              </w:rPr>
            </w:pPr>
          </w:p>
        </w:tc>
        <w:tc>
          <w:tcPr>
            <w:tcW w:w="1890" w:type="dxa"/>
            <w:tcBorders>
              <w:bottom w:val="single" w:sz="4" w:space="0" w:color="auto"/>
            </w:tcBorders>
            <w:shd w:val="clear" w:color="auto" w:fill="auto"/>
            <w:vAlign w:val="center"/>
          </w:tcPr>
          <w:p w14:paraId="0E70245C" w14:textId="53A75B64" w:rsidR="00730981" w:rsidRPr="007262F4" w:rsidRDefault="00730981" w:rsidP="00730981">
            <w:pPr>
              <w:tabs>
                <w:tab w:val="decimal" w:pos="1483"/>
              </w:tabs>
              <w:ind w:right="-250"/>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w:t>
            </w:r>
          </w:p>
        </w:tc>
        <w:tc>
          <w:tcPr>
            <w:tcW w:w="284" w:type="dxa"/>
            <w:shd w:val="clear" w:color="auto" w:fill="auto"/>
          </w:tcPr>
          <w:p w14:paraId="7F2FA8CC" w14:textId="77777777" w:rsidR="00730981" w:rsidRPr="007262F4" w:rsidRDefault="00730981" w:rsidP="00730981">
            <w:pPr>
              <w:ind w:right="-72"/>
              <w:jc w:val="right"/>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14:paraId="626B8FF8" w14:textId="18B044B3" w:rsidR="00730981" w:rsidRPr="007262F4" w:rsidRDefault="00730981" w:rsidP="00730981">
            <w:pPr>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1,777,846</w:t>
            </w:r>
          </w:p>
        </w:tc>
      </w:tr>
      <w:tr w:rsidR="00730981" w:rsidRPr="007262F4" w14:paraId="2FED5747" w14:textId="77777777" w:rsidTr="008E3359">
        <w:trPr>
          <w:trHeight w:val="337"/>
        </w:trPr>
        <w:tc>
          <w:tcPr>
            <w:tcW w:w="2019" w:type="dxa"/>
            <w:shd w:val="clear" w:color="auto" w:fill="auto"/>
            <w:vAlign w:val="bottom"/>
          </w:tcPr>
          <w:p w14:paraId="4CFB90A5" w14:textId="77777777" w:rsidR="00730981" w:rsidRPr="007262F4" w:rsidRDefault="00730981" w:rsidP="00730981">
            <w:pPr>
              <w:pStyle w:val="EnvelopeReturn"/>
              <w:ind w:left="416" w:right="-72" w:hanging="90"/>
              <w:jc w:val="left"/>
              <w:outlineLvl w:val="0"/>
              <w:rPr>
                <w:rFonts w:asciiTheme="majorBidi" w:hAnsiTheme="majorBidi" w:cstheme="majorBidi"/>
                <w:sz w:val="28"/>
                <w:szCs w:val="28"/>
              </w:rPr>
            </w:pPr>
            <w:r w:rsidRPr="007262F4">
              <w:rPr>
                <w:rFonts w:asciiTheme="majorBidi" w:hAnsiTheme="majorBidi" w:cstheme="majorBidi"/>
                <w:sz w:val="28"/>
                <w:szCs w:val="28"/>
              </w:rPr>
              <w:t>Ending balance</w:t>
            </w:r>
          </w:p>
        </w:tc>
        <w:tc>
          <w:tcPr>
            <w:tcW w:w="1701" w:type="dxa"/>
            <w:tcBorders>
              <w:top w:val="single" w:sz="4" w:space="0" w:color="auto"/>
              <w:bottom w:val="double" w:sz="4" w:space="0" w:color="auto"/>
            </w:tcBorders>
            <w:shd w:val="clear" w:color="auto" w:fill="auto"/>
            <w:vAlign w:val="center"/>
          </w:tcPr>
          <w:p w14:paraId="69E8ED12" w14:textId="210A7DF7" w:rsidR="00730981" w:rsidRPr="007262F4" w:rsidRDefault="00730981" w:rsidP="00730981">
            <w:pPr>
              <w:ind w:right="-675"/>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(29,114,903)</w:t>
            </w:r>
          </w:p>
        </w:tc>
        <w:tc>
          <w:tcPr>
            <w:tcW w:w="284" w:type="dxa"/>
            <w:shd w:val="clear" w:color="auto" w:fill="auto"/>
          </w:tcPr>
          <w:p w14:paraId="27DBB14B" w14:textId="77777777" w:rsidR="00730981" w:rsidRPr="007262F4" w:rsidRDefault="00730981" w:rsidP="00730981">
            <w:pPr>
              <w:ind w:right="-72"/>
              <w:jc w:val="right"/>
              <w:rPr>
                <w:rFonts w:ascii="Angsana New" w:hAnsi="Angsana New" w:cs="Angsana New"/>
                <w:snapToGrid w:val="0"/>
                <w:sz w:val="28"/>
                <w:szCs w:val="28"/>
                <w:cs/>
                <w:lang w:val="en-GB" w:eastAsia="th-TH"/>
              </w:rPr>
            </w:pPr>
          </w:p>
        </w:tc>
        <w:tc>
          <w:tcPr>
            <w:tcW w:w="1701" w:type="dxa"/>
            <w:tcBorders>
              <w:top w:val="single" w:sz="4" w:space="0" w:color="auto"/>
              <w:bottom w:val="double" w:sz="4" w:space="0" w:color="auto"/>
            </w:tcBorders>
            <w:shd w:val="clear" w:color="auto" w:fill="auto"/>
            <w:vAlign w:val="center"/>
          </w:tcPr>
          <w:p w14:paraId="322D5759" w14:textId="69814113" w:rsidR="00730981" w:rsidRPr="007262F4" w:rsidRDefault="00730981" w:rsidP="00730981">
            <w:pPr>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(12,286,827)</w:t>
            </w:r>
          </w:p>
        </w:tc>
        <w:tc>
          <w:tcPr>
            <w:tcW w:w="236" w:type="dxa"/>
            <w:shd w:val="clear" w:color="auto" w:fill="auto"/>
          </w:tcPr>
          <w:p w14:paraId="107CC7A7" w14:textId="77777777" w:rsidR="00730981" w:rsidRPr="007262F4" w:rsidRDefault="00730981" w:rsidP="00730981">
            <w:pPr>
              <w:ind w:right="-72"/>
              <w:jc w:val="right"/>
              <w:rPr>
                <w:rFonts w:ascii="Angsana New" w:hAnsi="Angsana New" w:cs="Angsana New"/>
                <w:snapToGrid w:val="0"/>
                <w:sz w:val="28"/>
                <w:szCs w:val="28"/>
                <w:lang w:val="en-GB" w:eastAsia="th-TH"/>
              </w:rPr>
            </w:pPr>
          </w:p>
        </w:tc>
        <w:tc>
          <w:tcPr>
            <w:tcW w:w="1890" w:type="dxa"/>
            <w:tcBorders>
              <w:top w:val="single" w:sz="4" w:space="0" w:color="auto"/>
              <w:bottom w:val="double" w:sz="4" w:space="0" w:color="auto"/>
            </w:tcBorders>
            <w:shd w:val="clear" w:color="auto" w:fill="auto"/>
            <w:vAlign w:val="center"/>
          </w:tcPr>
          <w:p w14:paraId="1E040EBD" w14:textId="5669DCC6" w:rsidR="00730981" w:rsidRPr="007262F4" w:rsidRDefault="00730981" w:rsidP="00730981">
            <w:pPr>
              <w:tabs>
                <w:tab w:val="decimal" w:pos="1483"/>
              </w:tabs>
              <w:ind w:right="-250"/>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(27,649,034)</w:t>
            </w:r>
          </w:p>
        </w:tc>
        <w:tc>
          <w:tcPr>
            <w:tcW w:w="284" w:type="dxa"/>
            <w:shd w:val="clear" w:color="auto" w:fill="auto"/>
          </w:tcPr>
          <w:p w14:paraId="1CB61D90" w14:textId="77777777" w:rsidR="00730981" w:rsidRPr="007262F4" w:rsidRDefault="00730981" w:rsidP="00730981">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1198D9EF" w14:textId="16977CEF" w:rsidR="00730981" w:rsidRPr="007262F4" w:rsidRDefault="00730981" w:rsidP="00730981">
            <w:pPr>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(11,217,945)</w:t>
            </w:r>
          </w:p>
        </w:tc>
      </w:tr>
    </w:tbl>
    <w:p w14:paraId="65BEDDE3" w14:textId="6975C7AF" w:rsidR="00551E54" w:rsidRPr="007262F4" w:rsidRDefault="00551E54" w:rsidP="00551E54">
      <w:pPr>
        <w:tabs>
          <w:tab w:val="left" w:pos="2783"/>
        </w:tabs>
        <w:spacing w:before="120"/>
        <w:ind w:left="561"/>
        <w:jc w:val="left"/>
        <w:rPr>
          <w:rFonts w:asciiTheme="majorBidi" w:hAnsiTheme="majorBidi" w:cstheme="majorBidi"/>
          <w:spacing w:val="-6"/>
          <w:sz w:val="28"/>
          <w:szCs w:val="28"/>
        </w:rPr>
      </w:pPr>
      <w:r w:rsidRPr="007262F4">
        <w:rPr>
          <w:rFonts w:asciiTheme="majorBidi" w:hAnsiTheme="majorBidi" w:cstheme="majorBidi"/>
          <w:spacing w:val="-6"/>
          <w:sz w:val="28"/>
          <w:szCs w:val="28"/>
        </w:rPr>
        <w:t>During the year 202</w:t>
      </w:r>
      <w:r w:rsidR="006F0BD9" w:rsidRPr="007262F4">
        <w:rPr>
          <w:rFonts w:asciiTheme="majorBidi" w:hAnsiTheme="majorBidi" w:cstheme="majorBidi"/>
          <w:spacing w:val="-6"/>
          <w:sz w:val="28"/>
          <w:szCs w:val="28"/>
        </w:rPr>
        <w:t>3</w:t>
      </w:r>
      <w:r w:rsidRPr="007262F4">
        <w:rPr>
          <w:rFonts w:asciiTheme="majorBidi" w:hAnsiTheme="majorBidi" w:cstheme="majorBidi"/>
          <w:spacing w:val="-6"/>
          <w:sz w:val="28"/>
          <w:szCs w:val="28"/>
        </w:rPr>
        <w:t xml:space="preserve">, the </w:t>
      </w:r>
      <w:r w:rsidR="00730981" w:rsidRPr="007262F4">
        <w:rPr>
          <w:rFonts w:asciiTheme="majorBidi" w:hAnsiTheme="majorBidi" w:cstheme="majorBidi"/>
          <w:spacing w:val="-6"/>
          <w:sz w:val="28"/>
          <w:szCs w:val="28"/>
        </w:rPr>
        <w:t>company</w:t>
      </w:r>
      <w:r w:rsidRPr="007262F4">
        <w:rPr>
          <w:rFonts w:asciiTheme="majorBidi" w:hAnsiTheme="majorBidi" w:cstheme="majorBidi"/>
          <w:spacing w:val="-6"/>
          <w:sz w:val="28"/>
          <w:szCs w:val="28"/>
        </w:rPr>
        <w:t xml:space="preserve"> recorded a</w:t>
      </w:r>
      <w:r w:rsidR="000E7A17" w:rsidRPr="007262F4">
        <w:rPr>
          <w:rFonts w:asciiTheme="majorBidi" w:hAnsiTheme="majorBidi" w:cstheme="majorBidi"/>
          <w:spacing w:val="-6"/>
          <w:sz w:val="28"/>
          <w:szCs w:val="28"/>
        </w:rPr>
        <w:t xml:space="preserve">n additional devaluation </w:t>
      </w:r>
      <w:r w:rsidRPr="007262F4">
        <w:rPr>
          <w:rFonts w:asciiTheme="majorBidi" w:hAnsiTheme="majorBidi" w:cstheme="majorBidi"/>
          <w:spacing w:val="-6"/>
          <w:sz w:val="28"/>
          <w:szCs w:val="28"/>
        </w:rPr>
        <w:t xml:space="preserve">in the cost of inventories to net realizable value in the amount of Baht </w:t>
      </w:r>
      <w:r w:rsidR="00730981" w:rsidRPr="007262F4">
        <w:rPr>
          <w:rFonts w:asciiTheme="majorBidi" w:hAnsiTheme="majorBidi" w:cstheme="majorBidi"/>
          <w:spacing w:val="-6"/>
          <w:sz w:val="28"/>
          <w:szCs w:val="28"/>
        </w:rPr>
        <w:t xml:space="preserve">16.43 </w:t>
      </w:r>
      <w:r w:rsidRPr="007262F4">
        <w:rPr>
          <w:rFonts w:asciiTheme="majorBidi" w:hAnsiTheme="majorBidi" w:cstheme="majorBidi"/>
          <w:spacing w:val="-6"/>
          <w:sz w:val="28"/>
          <w:szCs w:val="28"/>
        </w:rPr>
        <w:t>million.</w:t>
      </w:r>
    </w:p>
    <w:p w14:paraId="1020AFD3" w14:textId="77D6D235" w:rsidR="00730981" w:rsidRPr="007262F4" w:rsidRDefault="00730981" w:rsidP="00730981">
      <w:pPr>
        <w:tabs>
          <w:tab w:val="left" w:pos="2783"/>
        </w:tabs>
        <w:spacing w:before="120"/>
        <w:ind w:left="561"/>
        <w:jc w:val="left"/>
        <w:rPr>
          <w:rFonts w:asciiTheme="majorBidi" w:hAnsiTheme="majorBidi" w:cstheme="majorBidi"/>
          <w:spacing w:val="-6"/>
          <w:sz w:val="28"/>
          <w:szCs w:val="28"/>
        </w:rPr>
      </w:pPr>
      <w:r w:rsidRPr="007262F4">
        <w:rPr>
          <w:rFonts w:asciiTheme="majorBidi" w:hAnsiTheme="majorBidi" w:cstheme="majorBidi"/>
          <w:spacing w:val="-6"/>
          <w:sz w:val="28"/>
          <w:szCs w:val="28"/>
        </w:rPr>
        <w:t xml:space="preserve">During the year 2023 and 2022, </w:t>
      </w:r>
      <w:r w:rsidRPr="007262F4">
        <w:rPr>
          <w:rFonts w:ascii="Angsana New" w:hAnsi="Angsana New" w:cs="Angsana New"/>
          <w:sz w:val="28"/>
          <w:szCs w:val="28"/>
        </w:rPr>
        <w:t>The group</w:t>
      </w:r>
      <w:r w:rsidRPr="007262F4">
        <w:rPr>
          <w:rFonts w:asciiTheme="majorBidi" w:hAnsiTheme="majorBidi" w:cstheme="majorBidi"/>
          <w:spacing w:val="-6"/>
          <w:sz w:val="28"/>
          <w:szCs w:val="28"/>
        </w:rPr>
        <w:t xml:space="preserve"> </w:t>
      </w:r>
      <w:r w:rsidRPr="007262F4">
        <w:rPr>
          <w:rFonts w:ascii="Angsana New" w:hAnsi="Angsana New"/>
          <w:color w:val="000000"/>
          <w:spacing w:val="-4"/>
          <w:sz w:val="28"/>
          <w:szCs w:val="28"/>
        </w:rPr>
        <w:t xml:space="preserve">company </w:t>
      </w:r>
      <w:r w:rsidRPr="007262F4">
        <w:rPr>
          <w:rFonts w:asciiTheme="majorBidi" w:hAnsiTheme="majorBidi" w:cstheme="majorBidi"/>
          <w:spacing w:val="-6"/>
          <w:sz w:val="28"/>
          <w:szCs w:val="28"/>
        </w:rPr>
        <w:t xml:space="preserve">recorded </w:t>
      </w:r>
      <w:r w:rsidR="000E7A17" w:rsidRPr="007262F4">
        <w:rPr>
          <w:rFonts w:asciiTheme="majorBidi" w:hAnsiTheme="majorBidi" w:cstheme="majorBidi"/>
          <w:spacing w:val="-6"/>
          <w:sz w:val="28"/>
          <w:szCs w:val="28"/>
        </w:rPr>
        <w:t>an additional devaluation</w:t>
      </w:r>
      <w:r w:rsidRPr="007262F4">
        <w:rPr>
          <w:rFonts w:asciiTheme="majorBidi" w:hAnsiTheme="majorBidi" w:cstheme="majorBidi"/>
          <w:spacing w:val="-6"/>
          <w:sz w:val="28"/>
          <w:szCs w:val="28"/>
        </w:rPr>
        <w:t xml:space="preserve"> in the cost of inventories to net realizable value in the amount of Baht 16.83 million and 1.07 million</w:t>
      </w:r>
      <w:r w:rsidRPr="007262F4">
        <w:rPr>
          <w:rFonts w:asciiTheme="majorBidi" w:eastAsia="Times New Roman" w:hAnsiTheme="majorBidi" w:cstheme="majorBidi"/>
          <w:sz w:val="28"/>
          <w:szCs w:val="28"/>
        </w:rPr>
        <w:t>, respectively.</w:t>
      </w:r>
    </w:p>
    <w:p w14:paraId="798F4EA0" w14:textId="5F745C96" w:rsidR="00442F74" w:rsidRPr="007262F4" w:rsidRDefault="007B5710" w:rsidP="000F6759">
      <w:pPr>
        <w:tabs>
          <w:tab w:val="left" w:pos="2783"/>
        </w:tabs>
        <w:spacing w:before="120"/>
        <w:ind w:left="561"/>
        <w:jc w:val="left"/>
        <w:rPr>
          <w:rFonts w:asciiTheme="majorBidi" w:hAnsiTheme="majorBidi" w:cstheme="majorBidi"/>
          <w:spacing w:val="-8"/>
          <w:sz w:val="28"/>
          <w:szCs w:val="28"/>
        </w:rPr>
      </w:pPr>
      <w:r w:rsidRPr="007262F4">
        <w:rPr>
          <w:rFonts w:asciiTheme="majorBidi" w:hAnsiTheme="majorBidi" w:cstheme="majorBidi"/>
          <w:spacing w:val="-6"/>
          <w:sz w:val="28"/>
          <w:szCs w:val="28"/>
        </w:rPr>
        <w:lastRenderedPageBreak/>
        <w:t xml:space="preserve">During </w:t>
      </w:r>
      <w:r w:rsidR="00FF4D41" w:rsidRPr="007262F4">
        <w:rPr>
          <w:rFonts w:asciiTheme="majorBidi" w:hAnsiTheme="majorBidi" w:cstheme="majorBidi"/>
          <w:spacing w:val="-6"/>
          <w:sz w:val="28"/>
          <w:szCs w:val="28"/>
        </w:rPr>
        <w:t>the</w:t>
      </w:r>
      <w:r w:rsidR="00C410A5" w:rsidRPr="007262F4">
        <w:rPr>
          <w:rFonts w:asciiTheme="majorBidi" w:hAnsiTheme="majorBidi" w:cstheme="majorBidi" w:hint="cs"/>
          <w:spacing w:val="-6"/>
          <w:sz w:val="28"/>
          <w:szCs w:val="28"/>
          <w:cs/>
        </w:rPr>
        <w:t xml:space="preserve"> </w:t>
      </w:r>
      <w:r w:rsidR="00891BC1" w:rsidRPr="007262F4">
        <w:rPr>
          <w:rFonts w:asciiTheme="majorBidi" w:hAnsiTheme="majorBidi" w:cstheme="majorBidi"/>
          <w:spacing w:val="-4"/>
          <w:sz w:val="28"/>
          <w:szCs w:val="28"/>
        </w:rPr>
        <w:t>year</w:t>
      </w:r>
      <w:r w:rsidR="001C63BB" w:rsidRPr="007262F4">
        <w:rPr>
          <w:rFonts w:asciiTheme="majorBidi" w:hAnsiTheme="majorBidi" w:cstheme="majorBidi"/>
          <w:spacing w:val="-6"/>
          <w:sz w:val="28"/>
          <w:szCs w:val="28"/>
        </w:rPr>
        <w:t xml:space="preserve"> </w:t>
      </w:r>
      <w:r w:rsidRPr="007262F4">
        <w:rPr>
          <w:rFonts w:asciiTheme="majorBidi" w:hAnsiTheme="majorBidi" w:cstheme="majorBidi"/>
          <w:spacing w:val="-6"/>
          <w:sz w:val="28"/>
          <w:szCs w:val="28"/>
        </w:rPr>
        <w:t>20</w:t>
      </w:r>
      <w:r w:rsidR="00551E54" w:rsidRPr="007262F4">
        <w:rPr>
          <w:rFonts w:asciiTheme="majorBidi" w:hAnsiTheme="majorBidi" w:cstheme="majorBidi"/>
          <w:spacing w:val="-6"/>
          <w:sz w:val="28"/>
          <w:szCs w:val="28"/>
        </w:rPr>
        <w:t>2</w:t>
      </w:r>
      <w:r w:rsidR="00730981" w:rsidRPr="007262F4">
        <w:rPr>
          <w:rFonts w:asciiTheme="majorBidi" w:hAnsiTheme="majorBidi" w:cstheme="majorBidi"/>
          <w:spacing w:val="-6"/>
          <w:sz w:val="28"/>
          <w:szCs w:val="28"/>
        </w:rPr>
        <w:t>2</w:t>
      </w:r>
      <w:r w:rsidRPr="007262F4">
        <w:rPr>
          <w:rFonts w:asciiTheme="majorBidi" w:hAnsiTheme="majorBidi" w:cstheme="majorBidi"/>
          <w:spacing w:val="-6"/>
          <w:sz w:val="28"/>
          <w:szCs w:val="28"/>
        </w:rPr>
        <w:t xml:space="preserve">, </w:t>
      </w:r>
      <w:r w:rsidR="00232D12" w:rsidRPr="007262F4">
        <w:rPr>
          <w:rFonts w:ascii="Angsana New" w:hAnsi="Angsana New" w:cs="Angsana New"/>
          <w:sz w:val="28"/>
          <w:szCs w:val="28"/>
        </w:rPr>
        <w:t xml:space="preserve">The </w:t>
      </w:r>
      <w:r w:rsidR="00232D12" w:rsidRPr="007262F4">
        <w:rPr>
          <w:rFonts w:ascii="Angsana New" w:hAnsi="Angsana New"/>
          <w:color w:val="000000"/>
          <w:spacing w:val="-4"/>
          <w:sz w:val="28"/>
          <w:szCs w:val="28"/>
        </w:rPr>
        <w:t xml:space="preserve">company </w:t>
      </w:r>
      <w:r w:rsidR="00FF4D41" w:rsidRPr="007262F4">
        <w:rPr>
          <w:rFonts w:asciiTheme="majorBidi" w:hAnsiTheme="majorBidi" w:cstheme="majorBidi"/>
          <w:spacing w:val="-6"/>
          <w:sz w:val="28"/>
          <w:szCs w:val="28"/>
        </w:rPr>
        <w:t>r</w:t>
      </w:r>
      <w:r w:rsidR="00E24BCD" w:rsidRPr="007262F4">
        <w:rPr>
          <w:rFonts w:asciiTheme="majorBidi" w:hAnsiTheme="majorBidi" w:cstheme="majorBidi"/>
          <w:spacing w:val="-6"/>
          <w:sz w:val="28"/>
          <w:szCs w:val="28"/>
        </w:rPr>
        <w:t>ever</w:t>
      </w:r>
      <w:r w:rsidR="000E7A17" w:rsidRPr="007262F4">
        <w:rPr>
          <w:rFonts w:asciiTheme="majorBidi" w:hAnsiTheme="majorBidi" w:cstheme="majorBidi"/>
          <w:spacing w:val="-6"/>
          <w:sz w:val="28"/>
          <w:szCs w:val="28"/>
        </w:rPr>
        <w:t>sed</w:t>
      </w:r>
      <w:r w:rsidR="00E24BCD" w:rsidRPr="007262F4">
        <w:rPr>
          <w:rFonts w:asciiTheme="majorBidi" w:hAnsiTheme="majorBidi" w:cstheme="majorBidi"/>
          <w:spacing w:val="-6"/>
          <w:sz w:val="28"/>
          <w:szCs w:val="28"/>
        </w:rPr>
        <w:t xml:space="preserve"> the allowance for diminution in </w:t>
      </w:r>
      <w:r w:rsidR="00734645" w:rsidRPr="007262F4">
        <w:rPr>
          <w:rFonts w:asciiTheme="majorBidi" w:hAnsiTheme="majorBidi" w:cstheme="majorBidi"/>
          <w:spacing w:val="-6"/>
          <w:sz w:val="28"/>
          <w:szCs w:val="28"/>
        </w:rPr>
        <w:t xml:space="preserve">value of inventories </w:t>
      </w:r>
      <w:r w:rsidR="00F128F7" w:rsidRPr="007262F4">
        <w:rPr>
          <w:rFonts w:asciiTheme="majorBidi" w:hAnsiTheme="majorBidi" w:cstheme="majorBidi"/>
          <w:spacing w:val="-6"/>
          <w:sz w:val="28"/>
          <w:szCs w:val="28"/>
        </w:rPr>
        <w:t>due to change</w:t>
      </w:r>
      <w:r w:rsidR="000E7A17" w:rsidRPr="007262F4">
        <w:rPr>
          <w:rFonts w:asciiTheme="majorBidi" w:hAnsiTheme="majorBidi" w:cstheme="majorBidi"/>
          <w:spacing w:val="-6"/>
          <w:sz w:val="28"/>
          <w:szCs w:val="28"/>
        </w:rPr>
        <w:t>s</w:t>
      </w:r>
      <w:r w:rsidR="00F128F7" w:rsidRPr="007262F4">
        <w:rPr>
          <w:rFonts w:asciiTheme="majorBidi" w:hAnsiTheme="majorBidi" w:cstheme="majorBidi"/>
          <w:spacing w:val="-6"/>
          <w:sz w:val="28"/>
          <w:szCs w:val="28"/>
        </w:rPr>
        <w:t xml:space="preserve"> in average cost </w:t>
      </w:r>
      <w:r w:rsidR="00E24BCD" w:rsidRPr="007262F4">
        <w:rPr>
          <w:rFonts w:asciiTheme="majorBidi" w:hAnsiTheme="majorBidi" w:cstheme="majorBidi"/>
          <w:spacing w:val="-6"/>
          <w:sz w:val="28"/>
          <w:szCs w:val="28"/>
        </w:rPr>
        <w:t>of</w:t>
      </w:r>
      <w:r w:rsidR="00F152A7" w:rsidRPr="007262F4">
        <w:rPr>
          <w:rFonts w:asciiTheme="majorBidi" w:hAnsiTheme="majorBidi" w:cstheme="majorBidi"/>
          <w:spacing w:val="-6"/>
          <w:sz w:val="28"/>
          <w:szCs w:val="28"/>
        </w:rPr>
        <w:t xml:space="preserve"> </w:t>
      </w:r>
      <w:r w:rsidR="00E24BCD" w:rsidRPr="007262F4">
        <w:rPr>
          <w:rFonts w:asciiTheme="majorBidi" w:hAnsiTheme="majorBidi" w:cstheme="majorBidi"/>
          <w:spacing w:val="-6"/>
          <w:sz w:val="28"/>
          <w:szCs w:val="28"/>
        </w:rPr>
        <w:t>inventor</w:t>
      </w:r>
      <w:r w:rsidR="00FF4D41" w:rsidRPr="007262F4">
        <w:rPr>
          <w:rFonts w:asciiTheme="majorBidi" w:hAnsiTheme="majorBidi" w:cstheme="majorBidi"/>
          <w:spacing w:val="-6"/>
          <w:sz w:val="28"/>
          <w:szCs w:val="28"/>
        </w:rPr>
        <w:t>ies</w:t>
      </w:r>
      <w:r w:rsidR="00C61616" w:rsidRPr="007262F4">
        <w:rPr>
          <w:rFonts w:asciiTheme="majorBidi" w:hAnsiTheme="majorBidi" w:cstheme="majorBidi" w:hint="cs"/>
          <w:spacing w:val="-8"/>
          <w:sz w:val="28"/>
          <w:szCs w:val="28"/>
          <w:cs/>
        </w:rPr>
        <w:t>.</w:t>
      </w:r>
      <w:r w:rsidR="00496338" w:rsidRPr="007262F4">
        <w:rPr>
          <w:rFonts w:asciiTheme="majorBidi" w:hAnsiTheme="majorBidi" w:cstheme="majorBidi" w:hint="cs"/>
          <w:spacing w:val="-8"/>
          <w:sz w:val="28"/>
          <w:szCs w:val="28"/>
          <w:cs/>
        </w:rPr>
        <w:t xml:space="preserve"> </w:t>
      </w:r>
    </w:p>
    <w:p w14:paraId="10FEACA2" w14:textId="77777777" w:rsidR="00EC32B2" w:rsidRPr="007262F4" w:rsidRDefault="00EC32B2" w:rsidP="00C37F61">
      <w:pPr>
        <w:numPr>
          <w:ilvl w:val="0"/>
          <w:numId w:val="5"/>
        </w:numPr>
        <w:spacing w:before="240" w:line="276" w:lineRule="auto"/>
        <w:ind w:left="562" w:hanging="562"/>
        <w:jc w:val="left"/>
        <w:rPr>
          <w:rFonts w:ascii="Angsana New" w:hAnsi="Angsana New"/>
          <w:b/>
          <w:bCs/>
          <w:color w:val="000000"/>
          <w:sz w:val="28"/>
          <w:szCs w:val="28"/>
          <w:cs/>
        </w:rPr>
      </w:pPr>
      <w:r w:rsidRPr="007262F4">
        <w:rPr>
          <w:rFonts w:ascii="Angsana New" w:hAnsi="Angsana New"/>
          <w:b/>
          <w:bCs/>
          <w:color w:val="000000"/>
          <w:sz w:val="28"/>
          <w:szCs w:val="28"/>
        </w:rPr>
        <w:t>Other current financial assets</w:t>
      </w:r>
    </w:p>
    <w:p w14:paraId="15317A9A" w14:textId="468A37FF" w:rsidR="00EC32B2" w:rsidRPr="007262F4" w:rsidRDefault="00ED5BF0" w:rsidP="00C37F61">
      <w:pPr>
        <w:pStyle w:val="a"/>
        <w:tabs>
          <w:tab w:val="right" w:pos="1195"/>
        </w:tabs>
        <w:spacing w:before="120"/>
        <w:ind w:left="562" w:right="-72"/>
        <w:rPr>
          <w:rFonts w:asciiTheme="majorBidi" w:eastAsia="Angsana New" w:hAnsiTheme="majorBidi" w:cs="Angsana New"/>
          <w:lang w:val="en-US"/>
        </w:rPr>
      </w:pPr>
      <w:r w:rsidRPr="007262F4">
        <w:rPr>
          <w:rFonts w:asciiTheme="majorBidi" w:eastAsia="Angsana New" w:hAnsiTheme="majorBidi" w:cs="Angsana New"/>
          <w:lang w:val="en-US"/>
        </w:rPr>
        <w:t xml:space="preserve">Other current financial assets as at </w:t>
      </w:r>
      <w:r w:rsidR="001D5492" w:rsidRPr="007262F4">
        <w:rPr>
          <w:rFonts w:asciiTheme="majorBidi" w:eastAsia="Angsana New" w:hAnsiTheme="majorBidi" w:cs="Angsana New"/>
          <w:lang w:val="en-US"/>
        </w:rPr>
        <w:t>31 December</w:t>
      </w:r>
      <w:r w:rsidR="00B133B6" w:rsidRPr="007262F4">
        <w:rPr>
          <w:rFonts w:asciiTheme="majorBidi" w:eastAsia="Angsana New" w:hAnsiTheme="majorBidi" w:cs="Angsana New"/>
          <w:lang w:val="en-US"/>
        </w:rPr>
        <w:t xml:space="preserve"> </w:t>
      </w:r>
      <w:r w:rsidR="009962E0" w:rsidRPr="007262F4">
        <w:rPr>
          <w:rFonts w:asciiTheme="majorBidi" w:eastAsia="Angsana New" w:hAnsiTheme="majorBidi" w:cs="Angsana New"/>
          <w:lang w:val="en-US"/>
        </w:rPr>
        <w:t>202</w:t>
      </w:r>
      <w:r w:rsidR="006F0BD9" w:rsidRPr="007262F4">
        <w:rPr>
          <w:rFonts w:asciiTheme="majorBidi" w:eastAsia="Angsana New" w:hAnsiTheme="majorBidi" w:cs="Angsana New"/>
          <w:lang w:val="en-US"/>
        </w:rPr>
        <w:t>3</w:t>
      </w:r>
      <w:r w:rsidR="001D5492" w:rsidRPr="007262F4">
        <w:rPr>
          <w:rFonts w:asciiTheme="majorBidi" w:eastAsia="Angsana New" w:hAnsiTheme="majorBidi" w:cs="Angsana New"/>
          <w:lang w:val="en-US"/>
        </w:rPr>
        <w:t xml:space="preserve"> and 20</w:t>
      </w:r>
      <w:r w:rsidR="009962E0" w:rsidRPr="007262F4">
        <w:rPr>
          <w:rFonts w:asciiTheme="majorBidi" w:eastAsia="Angsana New" w:hAnsiTheme="majorBidi" w:cs="Angsana New"/>
          <w:lang w:val="en-US"/>
        </w:rPr>
        <w:t>2</w:t>
      </w:r>
      <w:r w:rsidR="006F0BD9" w:rsidRPr="007262F4">
        <w:rPr>
          <w:rFonts w:asciiTheme="majorBidi" w:eastAsia="Angsana New" w:hAnsiTheme="majorBidi" w:cs="Angsana New"/>
          <w:lang w:val="en-US"/>
        </w:rPr>
        <w:t>2</w:t>
      </w:r>
      <w:r w:rsidR="009962E0" w:rsidRPr="007262F4">
        <w:rPr>
          <w:rFonts w:asciiTheme="majorBidi" w:eastAsia="Angsana New" w:hAnsiTheme="majorBidi" w:cs="Angsana New"/>
          <w:lang w:val="en-US"/>
        </w:rPr>
        <w:t xml:space="preserve"> </w:t>
      </w:r>
      <w:r w:rsidRPr="007262F4">
        <w:rPr>
          <w:rFonts w:asciiTheme="majorBidi" w:eastAsia="Angsana New" w:hAnsiTheme="majorBidi" w:cs="Angsana New"/>
          <w:lang w:val="en-US"/>
        </w:rPr>
        <w:t>comprise the following</w:t>
      </w:r>
    </w:p>
    <w:tbl>
      <w:tblPr>
        <w:tblpPr w:leftFromText="180" w:rightFromText="180" w:vertAnchor="text" w:horzAnchor="margin" w:tblpX="108" w:tblpY="38"/>
        <w:tblW w:w="9470" w:type="dxa"/>
        <w:tblLayout w:type="fixed"/>
        <w:tblLook w:val="0000" w:firstRow="0" w:lastRow="0" w:firstColumn="0" w:lastColumn="0" w:noHBand="0" w:noVBand="0"/>
      </w:tblPr>
      <w:tblGrid>
        <w:gridCol w:w="3402"/>
        <w:gridCol w:w="1304"/>
        <w:gridCol w:w="284"/>
        <w:gridCol w:w="1304"/>
        <w:gridCol w:w="284"/>
        <w:gridCol w:w="1304"/>
        <w:gridCol w:w="284"/>
        <w:gridCol w:w="1304"/>
      </w:tblGrid>
      <w:tr w:rsidR="00EC32B2" w:rsidRPr="007262F4" w14:paraId="17D006CD" w14:textId="77777777" w:rsidTr="000E4BBC">
        <w:trPr>
          <w:trHeight w:val="301"/>
        </w:trPr>
        <w:tc>
          <w:tcPr>
            <w:tcW w:w="3402" w:type="dxa"/>
            <w:vAlign w:val="bottom"/>
          </w:tcPr>
          <w:p w14:paraId="26391ED1" w14:textId="77777777" w:rsidR="00EC32B2" w:rsidRPr="007262F4" w:rsidRDefault="00EC32B2" w:rsidP="00C37F61">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78600C97" w14:textId="6907E27C" w:rsidR="00EC32B2" w:rsidRPr="007262F4" w:rsidRDefault="00EC32B2" w:rsidP="00C37F61">
            <w:pPr>
              <w:ind w:right="-72"/>
              <w:jc w:val="right"/>
              <w:rPr>
                <w:rFonts w:asciiTheme="majorBidi" w:hAnsiTheme="majorBidi" w:cs="Angsana New"/>
                <w:b/>
                <w:bCs/>
                <w:sz w:val="28"/>
                <w:szCs w:val="28"/>
              </w:rPr>
            </w:pPr>
            <w:r w:rsidRPr="007262F4">
              <w:rPr>
                <w:rFonts w:asciiTheme="majorBidi" w:hAnsiTheme="majorBidi" w:cs="Angsana New"/>
                <w:b/>
                <w:bCs/>
                <w:sz w:val="28"/>
                <w:szCs w:val="28"/>
                <w:cs/>
              </w:rPr>
              <w:t>(</w:t>
            </w:r>
            <w:r w:rsidRPr="007262F4">
              <w:rPr>
                <w:rFonts w:asciiTheme="majorBidi" w:hAnsiTheme="majorBidi" w:cs="Angsana New"/>
                <w:b/>
                <w:bCs/>
                <w:sz w:val="28"/>
                <w:szCs w:val="28"/>
              </w:rPr>
              <w:t xml:space="preserve">Unit </w:t>
            </w:r>
            <w:r w:rsidRPr="007262F4">
              <w:rPr>
                <w:rFonts w:asciiTheme="majorBidi" w:hAnsiTheme="majorBidi" w:cs="Angsana New"/>
                <w:b/>
                <w:bCs/>
                <w:sz w:val="28"/>
                <w:szCs w:val="28"/>
                <w:cs/>
              </w:rPr>
              <w:t xml:space="preserve">: </w:t>
            </w:r>
            <w:r w:rsidRPr="007262F4">
              <w:rPr>
                <w:rFonts w:asciiTheme="majorBidi" w:hAnsiTheme="majorBidi" w:cs="Angsana New"/>
                <w:b/>
                <w:bCs/>
                <w:sz w:val="28"/>
                <w:szCs w:val="28"/>
              </w:rPr>
              <w:t>Baht</w:t>
            </w:r>
            <w:r w:rsidRPr="007262F4">
              <w:rPr>
                <w:rFonts w:asciiTheme="majorBidi" w:hAnsiTheme="majorBidi" w:cs="Angsana New"/>
                <w:b/>
                <w:bCs/>
                <w:sz w:val="28"/>
                <w:szCs w:val="28"/>
                <w:cs/>
              </w:rPr>
              <w:t>)</w:t>
            </w:r>
          </w:p>
        </w:tc>
      </w:tr>
      <w:tr w:rsidR="00EC32B2" w:rsidRPr="007262F4" w14:paraId="40811119" w14:textId="77777777" w:rsidTr="000E4BBC">
        <w:trPr>
          <w:trHeight w:val="289"/>
        </w:trPr>
        <w:tc>
          <w:tcPr>
            <w:tcW w:w="3402" w:type="dxa"/>
            <w:vAlign w:val="bottom"/>
          </w:tcPr>
          <w:p w14:paraId="22A1A963" w14:textId="77777777" w:rsidR="00EC32B2" w:rsidRPr="007262F4" w:rsidRDefault="00EC32B2" w:rsidP="00C37F61">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2EEBF64F" w14:textId="77777777" w:rsidR="00EC32B2" w:rsidRPr="007262F4" w:rsidRDefault="00180976" w:rsidP="00C37F61">
            <w:pPr>
              <w:ind w:right="-72"/>
              <w:jc w:val="center"/>
              <w:rPr>
                <w:rFonts w:ascii="Angsana New" w:hAnsi="Angsana New" w:cs="Angsana New"/>
                <w:b/>
                <w:bCs/>
                <w:snapToGrid w:val="0"/>
                <w:spacing w:val="-4"/>
                <w:sz w:val="28"/>
                <w:szCs w:val="28"/>
              </w:rPr>
            </w:pPr>
            <w:r w:rsidRPr="007262F4">
              <w:rPr>
                <w:rFonts w:ascii="Angsana New" w:hAnsi="Angsana New" w:cs="Angsana New"/>
                <w:b/>
                <w:bCs/>
                <w:snapToGrid w:val="0"/>
                <w:spacing w:val="-4"/>
                <w:sz w:val="28"/>
                <w:szCs w:val="28"/>
              </w:rPr>
              <w:t>Consolidated</w:t>
            </w:r>
          </w:p>
        </w:tc>
        <w:tc>
          <w:tcPr>
            <w:tcW w:w="284" w:type="dxa"/>
            <w:tcBorders>
              <w:top w:val="single" w:sz="4" w:space="0" w:color="auto"/>
            </w:tcBorders>
          </w:tcPr>
          <w:p w14:paraId="2D550925" w14:textId="77777777" w:rsidR="00EC32B2" w:rsidRPr="007262F4" w:rsidRDefault="00EC32B2" w:rsidP="00C37F61">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324C9F1E" w14:textId="77777777" w:rsidR="00EC32B2" w:rsidRPr="007262F4" w:rsidRDefault="00180976" w:rsidP="00C37F61">
            <w:pPr>
              <w:ind w:right="-72"/>
              <w:jc w:val="center"/>
              <w:rPr>
                <w:rFonts w:ascii="Angsana New" w:hAnsi="Angsana New" w:cs="Angsana New"/>
                <w:snapToGrid w:val="0"/>
                <w:spacing w:val="-4"/>
                <w:sz w:val="28"/>
                <w:szCs w:val="28"/>
              </w:rPr>
            </w:pPr>
            <w:r w:rsidRPr="007262F4">
              <w:rPr>
                <w:rFonts w:ascii="Angsana New" w:hAnsi="Angsana New" w:cs="Angsana New"/>
                <w:b/>
                <w:bCs/>
                <w:snapToGrid w:val="0"/>
                <w:spacing w:val="-4"/>
                <w:sz w:val="28"/>
                <w:szCs w:val="28"/>
              </w:rPr>
              <w:t>Separate</w:t>
            </w:r>
          </w:p>
        </w:tc>
      </w:tr>
      <w:tr w:rsidR="009962E0" w:rsidRPr="007262F4" w14:paraId="754D1FC0" w14:textId="77777777" w:rsidTr="000E4BBC">
        <w:trPr>
          <w:trHeight w:val="910"/>
        </w:trPr>
        <w:tc>
          <w:tcPr>
            <w:tcW w:w="3402" w:type="dxa"/>
            <w:vAlign w:val="bottom"/>
          </w:tcPr>
          <w:p w14:paraId="3279C5B3" w14:textId="77777777" w:rsidR="009962E0" w:rsidRPr="007262F4" w:rsidRDefault="009962E0" w:rsidP="00C37F61">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69444051" w14:textId="77777777" w:rsidR="00A342DF" w:rsidRPr="007262F4" w:rsidRDefault="00A342DF" w:rsidP="00A342DF">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5AD0F17F" w14:textId="07D8913D" w:rsidR="009962E0" w:rsidRPr="007262F4" w:rsidRDefault="00A342DF" w:rsidP="00A342DF">
            <w:pPr>
              <w:pStyle w:val="a"/>
              <w:tabs>
                <w:tab w:val="right" w:pos="1195"/>
              </w:tabs>
              <w:ind w:right="-72"/>
              <w:jc w:val="center"/>
              <w:rPr>
                <w:rFonts w:ascii="Angsana New" w:hAnsi="Angsana New" w:cs="Angsana New"/>
                <w:b/>
                <w:bCs/>
                <w:snapToGrid w:val="0"/>
                <w:spacing w:val="-4"/>
                <w:lang w:val="en-US" w:eastAsia="th-TH"/>
              </w:rPr>
            </w:pPr>
            <w:r w:rsidRPr="007262F4">
              <w:rPr>
                <w:rFonts w:ascii="Angsana New" w:hAnsi="Angsana New" w:cs="Angsana New"/>
                <w:b/>
                <w:bCs/>
                <w:snapToGrid w:val="0"/>
                <w:spacing w:val="-4"/>
                <w:lang w:val="en-GB" w:eastAsia="th-TH"/>
              </w:rPr>
              <w:t xml:space="preserve">31 </w:t>
            </w:r>
            <w:r w:rsidR="009B41AE" w:rsidRPr="007262F4">
              <w:rPr>
                <w:rFonts w:ascii="Angsana New" w:hAnsi="Angsana New" w:cs="Angsana New"/>
                <w:b/>
                <w:bCs/>
                <w:snapToGrid w:val="0"/>
                <w:spacing w:val="-4"/>
                <w:lang w:val="en-GB" w:eastAsia="th-TH"/>
              </w:rPr>
              <w:t>December</w:t>
            </w:r>
            <w:r w:rsidRPr="007262F4">
              <w:rPr>
                <w:rFonts w:ascii="Angsana New" w:hAnsi="Angsana New" w:cs="Angsana New"/>
                <w:b/>
                <w:bCs/>
                <w:snapToGrid w:val="0"/>
                <w:spacing w:val="-4"/>
                <w:lang w:val="en-GB" w:eastAsia="th-TH"/>
              </w:rPr>
              <w:t xml:space="preserve"> </w:t>
            </w:r>
            <w:r w:rsidR="009962E0" w:rsidRPr="007262F4">
              <w:rPr>
                <w:rFonts w:ascii="Angsana New" w:hAnsi="Angsana New" w:cs="Angsana New"/>
                <w:b/>
                <w:bCs/>
                <w:snapToGrid w:val="0"/>
                <w:spacing w:val="-4"/>
                <w:lang w:val="en-GB" w:eastAsia="th-TH"/>
              </w:rPr>
              <w:t>202</w:t>
            </w:r>
            <w:r w:rsidR="006F0BD9" w:rsidRPr="007262F4">
              <w:rPr>
                <w:rFonts w:ascii="Angsana New" w:hAnsi="Angsana New" w:cs="Angsana New"/>
                <w:b/>
                <w:bCs/>
                <w:snapToGrid w:val="0"/>
                <w:spacing w:val="-4"/>
                <w:lang w:val="en-GB" w:eastAsia="th-TH"/>
              </w:rPr>
              <w:t>3</w:t>
            </w:r>
          </w:p>
        </w:tc>
        <w:tc>
          <w:tcPr>
            <w:tcW w:w="284" w:type="dxa"/>
            <w:tcBorders>
              <w:top w:val="single" w:sz="4" w:space="0" w:color="auto"/>
            </w:tcBorders>
          </w:tcPr>
          <w:p w14:paraId="1CCD889B" w14:textId="77777777" w:rsidR="009962E0" w:rsidRPr="007262F4"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13FE5244" w14:textId="77777777" w:rsidR="009962E0" w:rsidRPr="007262F4" w:rsidRDefault="009962E0" w:rsidP="00C37F6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1EA6B7C6" w14:textId="68749126" w:rsidR="009962E0" w:rsidRPr="007262F4" w:rsidRDefault="00904875" w:rsidP="00C37F61">
            <w:pPr>
              <w:pStyle w:val="a"/>
              <w:tabs>
                <w:tab w:val="right" w:pos="1195"/>
              </w:tabs>
              <w:ind w:right="-72"/>
              <w:jc w:val="center"/>
              <w:rPr>
                <w:rFonts w:ascii="Angsana New" w:hAnsi="Angsana New" w:cs="Angsana New"/>
                <w:b/>
                <w:bCs/>
                <w:snapToGrid w:val="0"/>
                <w:spacing w:val="-4"/>
                <w:cs/>
                <w:lang w:eastAsia="th-TH"/>
              </w:rPr>
            </w:pPr>
            <w:r w:rsidRPr="007262F4">
              <w:rPr>
                <w:rFonts w:ascii="Angsana New" w:hAnsi="Angsana New" w:cs="Angsana New"/>
                <w:b/>
                <w:bCs/>
                <w:snapToGrid w:val="0"/>
                <w:spacing w:val="-4"/>
                <w:lang w:val="en-GB" w:eastAsia="th-TH"/>
              </w:rPr>
              <w:t xml:space="preserve">31 </w:t>
            </w:r>
            <w:r w:rsidR="009B41AE" w:rsidRPr="007262F4">
              <w:rPr>
                <w:rFonts w:ascii="Angsana New" w:hAnsi="Angsana New" w:cs="Angsana New"/>
                <w:b/>
                <w:bCs/>
                <w:snapToGrid w:val="0"/>
                <w:spacing w:val="-4"/>
                <w:lang w:val="en-GB" w:eastAsia="th-TH"/>
              </w:rPr>
              <w:t>December</w:t>
            </w:r>
            <w:r w:rsidRPr="007262F4">
              <w:rPr>
                <w:rFonts w:ascii="Angsana New" w:hAnsi="Angsana New" w:cs="Angsana New"/>
                <w:b/>
                <w:bCs/>
                <w:snapToGrid w:val="0"/>
                <w:spacing w:val="-4"/>
                <w:lang w:val="en-GB" w:eastAsia="th-TH"/>
              </w:rPr>
              <w:t xml:space="preserve"> </w:t>
            </w:r>
            <w:r w:rsidR="009962E0" w:rsidRPr="007262F4">
              <w:rPr>
                <w:rFonts w:ascii="Angsana New" w:hAnsi="Angsana New" w:cs="Angsana New"/>
                <w:b/>
                <w:bCs/>
                <w:snapToGrid w:val="0"/>
                <w:spacing w:val="-4"/>
                <w:lang w:val="en-GB" w:eastAsia="th-TH"/>
              </w:rPr>
              <w:t>20</w:t>
            </w:r>
            <w:r w:rsidR="009962E0" w:rsidRPr="007262F4">
              <w:rPr>
                <w:rFonts w:ascii="Angsana New" w:hAnsi="Angsana New" w:cs="Angsana New"/>
                <w:b/>
                <w:bCs/>
                <w:snapToGrid w:val="0"/>
                <w:spacing w:val="-4"/>
                <w:lang w:val="en-US" w:eastAsia="th-TH"/>
              </w:rPr>
              <w:t>2</w:t>
            </w:r>
            <w:r w:rsidR="006F0BD9" w:rsidRPr="007262F4">
              <w:rPr>
                <w:rFonts w:ascii="Angsana New" w:hAnsi="Angsana New" w:cs="Angsana New"/>
                <w:b/>
                <w:bCs/>
                <w:snapToGrid w:val="0"/>
                <w:spacing w:val="-4"/>
                <w:lang w:val="en-US" w:eastAsia="th-TH"/>
              </w:rPr>
              <w:t>2</w:t>
            </w:r>
          </w:p>
        </w:tc>
        <w:tc>
          <w:tcPr>
            <w:tcW w:w="284" w:type="dxa"/>
          </w:tcPr>
          <w:p w14:paraId="7CE4DBD3" w14:textId="77777777" w:rsidR="009962E0" w:rsidRPr="007262F4"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01D4E576" w14:textId="77777777" w:rsidR="00A342DF" w:rsidRPr="007262F4" w:rsidRDefault="00A342DF" w:rsidP="00A342DF">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33AB936E" w14:textId="73CEDB55" w:rsidR="009962E0" w:rsidRPr="007262F4" w:rsidRDefault="00A342DF" w:rsidP="00A342DF">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31 </w:t>
            </w:r>
            <w:r w:rsidR="009B41AE" w:rsidRPr="007262F4">
              <w:rPr>
                <w:rFonts w:ascii="Angsana New" w:hAnsi="Angsana New" w:cs="Angsana New"/>
                <w:b/>
                <w:bCs/>
                <w:snapToGrid w:val="0"/>
                <w:spacing w:val="-4"/>
                <w:lang w:val="en-GB" w:eastAsia="th-TH"/>
              </w:rPr>
              <w:t>December</w:t>
            </w:r>
            <w:r w:rsidRPr="007262F4">
              <w:rPr>
                <w:rFonts w:ascii="Angsana New" w:hAnsi="Angsana New" w:cs="Angsana New"/>
                <w:b/>
                <w:bCs/>
                <w:snapToGrid w:val="0"/>
                <w:spacing w:val="-4"/>
                <w:lang w:val="en-GB" w:eastAsia="th-TH"/>
              </w:rPr>
              <w:t xml:space="preserve"> </w:t>
            </w:r>
            <w:r w:rsidR="009962E0" w:rsidRPr="007262F4">
              <w:rPr>
                <w:rFonts w:ascii="Angsana New" w:hAnsi="Angsana New" w:cs="Angsana New"/>
                <w:b/>
                <w:bCs/>
                <w:snapToGrid w:val="0"/>
                <w:spacing w:val="-4"/>
                <w:lang w:val="en-GB" w:eastAsia="th-TH"/>
              </w:rPr>
              <w:t>202</w:t>
            </w:r>
            <w:r w:rsidR="006F0BD9" w:rsidRPr="007262F4">
              <w:rPr>
                <w:rFonts w:ascii="Angsana New" w:hAnsi="Angsana New" w:cs="Angsana New"/>
                <w:b/>
                <w:bCs/>
                <w:snapToGrid w:val="0"/>
                <w:spacing w:val="-4"/>
                <w:lang w:val="en-GB" w:eastAsia="th-TH"/>
              </w:rPr>
              <w:t>3</w:t>
            </w:r>
          </w:p>
        </w:tc>
        <w:tc>
          <w:tcPr>
            <w:tcW w:w="284" w:type="dxa"/>
          </w:tcPr>
          <w:p w14:paraId="5843BB60" w14:textId="77777777" w:rsidR="009962E0" w:rsidRPr="007262F4"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3978389A" w14:textId="77777777" w:rsidR="009962E0" w:rsidRPr="007262F4" w:rsidRDefault="009962E0" w:rsidP="00C37F6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542046E8" w14:textId="50374BE0" w:rsidR="009962E0" w:rsidRPr="007262F4" w:rsidRDefault="00904875" w:rsidP="00C37F61">
            <w:pPr>
              <w:pStyle w:val="a"/>
              <w:tabs>
                <w:tab w:val="right" w:pos="1195"/>
              </w:tabs>
              <w:ind w:right="-72"/>
              <w:jc w:val="center"/>
              <w:rPr>
                <w:rFonts w:ascii="Angsana New" w:hAnsi="Angsana New" w:cs="Angsana New"/>
                <w:b/>
                <w:bCs/>
                <w:snapToGrid w:val="0"/>
                <w:spacing w:val="-4"/>
                <w:cs/>
                <w:lang w:eastAsia="th-TH"/>
              </w:rPr>
            </w:pPr>
            <w:r w:rsidRPr="007262F4">
              <w:rPr>
                <w:rFonts w:ascii="Angsana New" w:hAnsi="Angsana New" w:cs="Angsana New"/>
                <w:b/>
                <w:bCs/>
                <w:snapToGrid w:val="0"/>
                <w:spacing w:val="-4"/>
                <w:lang w:val="en-GB" w:eastAsia="th-TH"/>
              </w:rPr>
              <w:t xml:space="preserve">31 </w:t>
            </w:r>
            <w:r w:rsidR="009B41AE" w:rsidRPr="007262F4">
              <w:rPr>
                <w:rFonts w:ascii="Angsana New" w:hAnsi="Angsana New" w:cs="Angsana New"/>
                <w:b/>
                <w:bCs/>
                <w:snapToGrid w:val="0"/>
                <w:spacing w:val="-4"/>
                <w:lang w:val="en-GB" w:eastAsia="th-TH"/>
              </w:rPr>
              <w:t>December</w:t>
            </w:r>
            <w:r w:rsidRPr="007262F4">
              <w:rPr>
                <w:rFonts w:ascii="Angsana New" w:hAnsi="Angsana New" w:cs="Angsana New"/>
                <w:b/>
                <w:bCs/>
                <w:snapToGrid w:val="0"/>
                <w:spacing w:val="-4"/>
                <w:lang w:val="en-GB" w:eastAsia="th-TH"/>
              </w:rPr>
              <w:t xml:space="preserve"> </w:t>
            </w:r>
            <w:r w:rsidR="009962E0" w:rsidRPr="007262F4">
              <w:rPr>
                <w:rFonts w:ascii="Angsana New" w:hAnsi="Angsana New" w:cs="Angsana New"/>
                <w:b/>
                <w:bCs/>
                <w:snapToGrid w:val="0"/>
                <w:spacing w:val="-4"/>
                <w:lang w:val="en-GB" w:eastAsia="th-TH"/>
              </w:rPr>
              <w:t>20</w:t>
            </w:r>
            <w:r w:rsidR="009962E0" w:rsidRPr="007262F4">
              <w:rPr>
                <w:rFonts w:ascii="Angsana New" w:hAnsi="Angsana New" w:cs="Angsana New"/>
                <w:b/>
                <w:bCs/>
                <w:snapToGrid w:val="0"/>
                <w:spacing w:val="-4"/>
                <w:lang w:val="en-US" w:eastAsia="th-TH"/>
              </w:rPr>
              <w:t>2</w:t>
            </w:r>
            <w:r w:rsidR="006F0BD9" w:rsidRPr="007262F4">
              <w:rPr>
                <w:rFonts w:ascii="Angsana New" w:hAnsi="Angsana New" w:cs="Angsana New"/>
                <w:b/>
                <w:bCs/>
                <w:snapToGrid w:val="0"/>
                <w:spacing w:val="-4"/>
                <w:lang w:val="en-US" w:eastAsia="th-TH"/>
              </w:rPr>
              <w:t>2</w:t>
            </w:r>
          </w:p>
        </w:tc>
      </w:tr>
      <w:tr w:rsidR="00E651EC" w:rsidRPr="007262F4" w14:paraId="6A77EC5E" w14:textId="77777777" w:rsidTr="008E3359">
        <w:trPr>
          <w:trHeight w:val="60"/>
        </w:trPr>
        <w:tc>
          <w:tcPr>
            <w:tcW w:w="3402" w:type="dxa"/>
            <w:vAlign w:val="bottom"/>
          </w:tcPr>
          <w:p w14:paraId="2AC7F10D" w14:textId="0CF76E30" w:rsidR="00E651EC" w:rsidRPr="007262F4" w:rsidRDefault="00E651EC" w:rsidP="00E651EC">
            <w:pPr>
              <w:pStyle w:val="HTMLPreformatted"/>
              <w:ind w:left="176" w:hanging="176"/>
              <w:rPr>
                <w:rFonts w:asciiTheme="majorBidi" w:hAnsiTheme="majorBidi" w:cstheme="majorBidi"/>
                <w:snapToGrid w:val="0"/>
                <w:sz w:val="28"/>
                <w:szCs w:val="28"/>
                <w:cs/>
              </w:rPr>
            </w:pPr>
            <w:r w:rsidRPr="007262F4">
              <w:rPr>
                <w:rFonts w:asciiTheme="majorBidi" w:hAnsiTheme="majorBidi" w:cstheme="majorBidi"/>
                <w:snapToGrid w:val="0"/>
                <w:spacing w:val="-2"/>
                <w:sz w:val="28"/>
                <w:szCs w:val="28"/>
              </w:rPr>
              <w:t>Other current financial assets fair value through profit or loss - Cost</w:t>
            </w:r>
          </w:p>
        </w:tc>
        <w:tc>
          <w:tcPr>
            <w:tcW w:w="1304" w:type="dxa"/>
            <w:shd w:val="clear" w:color="auto" w:fill="auto"/>
            <w:vAlign w:val="bottom"/>
          </w:tcPr>
          <w:p w14:paraId="53775391" w14:textId="79BC52BA" w:rsidR="00E651EC" w:rsidRPr="007262F4" w:rsidRDefault="00E651EC" w:rsidP="00E651EC">
            <w:pPr>
              <w:ind w:left="291" w:right="-72" w:hanging="27"/>
              <w:jc w:val="center"/>
              <w:rPr>
                <w:rFonts w:ascii="Angsana New" w:hAnsi="Angsana New" w:cs="Angsana New"/>
                <w:snapToGrid w:val="0"/>
                <w:sz w:val="28"/>
                <w:szCs w:val="28"/>
                <w:cs/>
              </w:rPr>
            </w:pPr>
            <w:r w:rsidRPr="007262F4">
              <w:rPr>
                <w:rFonts w:ascii="Angsana New" w:hAnsi="Angsana New" w:cs="Angsana New"/>
                <w:snapToGrid w:val="0"/>
                <w:sz w:val="28"/>
                <w:szCs w:val="28"/>
                <w:cs/>
              </w:rPr>
              <w:t xml:space="preserve">  785</w:t>
            </w:r>
            <w:r w:rsidRPr="007262F4">
              <w:rPr>
                <w:rFonts w:ascii="Angsana New" w:hAnsi="Angsana New" w:cs="Angsana New"/>
                <w:snapToGrid w:val="0"/>
                <w:sz w:val="28"/>
                <w:szCs w:val="28"/>
              </w:rPr>
              <w:t>,</w:t>
            </w:r>
            <w:r w:rsidRPr="007262F4">
              <w:rPr>
                <w:rFonts w:ascii="Angsana New" w:hAnsi="Angsana New" w:cs="Angsana New"/>
                <w:snapToGrid w:val="0"/>
                <w:sz w:val="28"/>
                <w:szCs w:val="28"/>
                <w:cs/>
              </w:rPr>
              <w:t>618</w:t>
            </w:r>
          </w:p>
        </w:tc>
        <w:tc>
          <w:tcPr>
            <w:tcW w:w="284" w:type="dxa"/>
            <w:shd w:val="clear" w:color="auto" w:fill="auto"/>
          </w:tcPr>
          <w:p w14:paraId="23CDC555" w14:textId="77777777" w:rsidR="00E651EC" w:rsidRPr="007262F4" w:rsidRDefault="00E651EC" w:rsidP="00E651EC">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281817AF" w14:textId="1625A0D1" w:rsidR="00E651EC" w:rsidRPr="007262F4" w:rsidRDefault="00E651EC" w:rsidP="00E651EC">
            <w:pPr>
              <w:ind w:left="291" w:right="-72" w:hanging="27"/>
              <w:jc w:val="center"/>
              <w:rPr>
                <w:rFonts w:ascii="Angsana New" w:hAnsi="Angsana New" w:cs="Angsana New"/>
                <w:snapToGrid w:val="0"/>
                <w:sz w:val="28"/>
                <w:szCs w:val="28"/>
                <w:cs/>
              </w:rPr>
            </w:pPr>
            <w:r w:rsidRPr="007262F4">
              <w:rPr>
                <w:rFonts w:ascii="Angsana New" w:hAnsi="Angsana New" w:cs="Angsana New"/>
                <w:snapToGrid w:val="0"/>
                <w:sz w:val="28"/>
                <w:szCs w:val="28"/>
              </w:rPr>
              <w:t>31,371,826</w:t>
            </w:r>
          </w:p>
        </w:tc>
        <w:tc>
          <w:tcPr>
            <w:tcW w:w="284" w:type="dxa"/>
            <w:shd w:val="clear" w:color="auto" w:fill="auto"/>
          </w:tcPr>
          <w:p w14:paraId="3F516B31" w14:textId="77777777" w:rsidR="00E651EC" w:rsidRPr="007262F4" w:rsidRDefault="00E651EC" w:rsidP="00E651EC">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318A0FBE" w14:textId="08A026A9" w:rsidR="00E651EC" w:rsidRPr="007262F4" w:rsidRDefault="00E651EC" w:rsidP="00E651EC">
            <w:pPr>
              <w:ind w:left="291" w:right="-72" w:hanging="27"/>
              <w:jc w:val="center"/>
              <w:rPr>
                <w:rFonts w:ascii="Angsana New" w:hAnsi="Angsana New" w:cs="Angsana New"/>
                <w:snapToGrid w:val="0"/>
                <w:sz w:val="28"/>
                <w:szCs w:val="28"/>
              </w:rPr>
            </w:pPr>
            <w:r w:rsidRPr="007262F4">
              <w:rPr>
                <w:rFonts w:ascii="Angsana New" w:hAnsi="Angsana New" w:cs="Angsana New"/>
                <w:snapToGrid w:val="0"/>
                <w:sz w:val="28"/>
                <w:szCs w:val="28"/>
                <w:cs/>
              </w:rPr>
              <w:t xml:space="preserve">  785</w:t>
            </w:r>
            <w:r w:rsidRPr="007262F4">
              <w:rPr>
                <w:rFonts w:ascii="Angsana New" w:hAnsi="Angsana New" w:cs="Angsana New"/>
                <w:snapToGrid w:val="0"/>
                <w:sz w:val="28"/>
                <w:szCs w:val="28"/>
              </w:rPr>
              <w:t>,</w:t>
            </w:r>
            <w:r w:rsidRPr="007262F4">
              <w:rPr>
                <w:rFonts w:ascii="Angsana New" w:hAnsi="Angsana New" w:cs="Angsana New"/>
                <w:snapToGrid w:val="0"/>
                <w:sz w:val="28"/>
                <w:szCs w:val="28"/>
                <w:cs/>
              </w:rPr>
              <w:t>618</w:t>
            </w:r>
          </w:p>
        </w:tc>
        <w:tc>
          <w:tcPr>
            <w:tcW w:w="284" w:type="dxa"/>
            <w:shd w:val="clear" w:color="auto" w:fill="auto"/>
          </w:tcPr>
          <w:p w14:paraId="188AB6CE" w14:textId="77777777" w:rsidR="00E651EC" w:rsidRPr="007262F4" w:rsidRDefault="00E651EC" w:rsidP="00E651EC">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1C93BAF4" w14:textId="4A26E825" w:rsidR="00E651EC" w:rsidRPr="007262F4" w:rsidRDefault="00E651EC" w:rsidP="00E651EC">
            <w:pPr>
              <w:ind w:right="-72"/>
              <w:jc w:val="center"/>
              <w:rPr>
                <w:rFonts w:ascii="Angsana New" w:hAnsi="Angsana New" w:cs="Angsana New"/>
                <w:snapToGrid w:val="0"/>
                <w:sz w:val="28"/>
                <w:szCs w:val="28"/>
                <w:cs/>
              </w:rPr>
            </w:pPr>
            <w:r w:rsidRPr="007262F4">
              <w:rPr>
                <w:rFonts w:ascii="Angsana New" w:hAnsi="Angsana New" w:cs="Angsana New"/>
                <w:snapToGrid w:val="0"/>
                <w:sz w:val="28"/>
                <w:szCs w:val="28"/>
              </w:rPr>
              <w:t>31,371,826</w:t>
            </w:r>
          </w:p>
        </w:tc>
      </w:tr>
      <w:tr w:rsidR="00E651EC" w:rsidRPr="007262F4" w14:paraId="638DEA86" w14:textId="77777777" w:rsidTr="008E3359">
        <w:trPr>
          <w:trHeight w:val="210"/>
        </w:trPr>
        <w:tc>
          <w:tcPr>
            <w:tcW w:w="3402" w:type="dxa"/>
            <w:vAlign w:val="bottom"/>
          </w:tcPr>
          <w:p w14:paraId="15B3C82A" w14:textId="77777777" w:rsidR="00E651EC" w:rsidRPr="007262F4" w:rsidRDefault="00E651EC" w:rsidP="00E651EC">
            <w:pPr>
              <w:ind w:left="29" w:right="-68"/>
              <w:jc w:val="left"/>
              <w:rPr>
                <w:rFonts w:asciiTheme="majorBidi" w:hAnsiTheme="majorBidi" w:cstheme="majorBidi"/>
                <w:snapToGrid w:val="0"/>
                <w:sz w:val="28"/>
                <w:szCs w:val="28"/>
              </w:rPr>
            </w:pPr>
            <w:r w:rsidRPr="007262F4">
              <w:rPr>
                <w:rFonts w:asciiTheme="majorBidi" w:hAnsiTheme="majorBidi" w:cstheme="majorBidi"/>
                <w:snapToGrid w:val="0"/>
                <w:spacing w:val="-2"/>
                <w:sz w:val="28"/>
                <w:szCs w:val="28"/>
                <w:u w:val="single"/>
              </w:rPr>
              <w:t>Add</w:t>
            </w:r>
            <w:r w:rsidRPr="007262F4">
              <w:rPr>
                <w:rFonts w:asciiTheme="majorBidi" w:hAnsiTheme="majorBidi" w:cstheme="majorBidi"/>
                <w:snapToGrid w:val="0"/>
                <w:spacing w:val="-2"/>
                <w:sz w:val="28"/>
                <w:szCs w:val="28"/>
              </w:rPr>
              <w:t xml:space="preserve"> Gain recognized in the income</w:t>
            </w:r>
          </w:p>
        </w:tc>
        <w:tc>
          <w:tcPr>
            <w:tcW w:w="1304" w:type="dxa"/>
            <w:shd w:val="clear" w:color="auto" w:fill="auto"/>
            <w:vAlign w:val="bottom"/>
          </w:tcPr>
          <w:p w14:paraId="2D12A9F5" w14:textId="77777777" w:rsidR="00E651EC" w:rsidRPr="007262F4" w:rsidRDefault="00E651EC" w:rsidP="00E651EC">
            <w:pPr>
              <w:ind w:left="291" w:right="-72" w:hanging="27"/>
              <w:jc w:val="center"/>
              <w:rPr>
                <w:rFonts w:ascii="Angsana New" w:hAnsi="Angsana New" w:cs="Angsana New"/>
                <w:snapToGrid w:val="0"/>
                <w:sz w:val="28"/>
                <w:szCs w:val="28"/>
              </w:rPr>
            </w:pPr>
          </w:p>
        </w:tc>
        <w:tc>
          <w:tcPr>
            <w:tcW w:w="284" w:type="dxa"/>
            <w:shd w:val="clear" w:color="auto" w:fill="auto"/>
            <w:vAlign w:val="bottom"/>
          </w:tcPr>
          <w:p w14:paraId="400EE668" w14:textId="77777777" w:rsidR="00E651EC" w:rsidRPr="007262F4" w:rsidRDefault="00E651EC" w:rsidP="00E651EC">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16AA0BC9" w14:textId="77777777" w:rsidR="00E651EC" w:rsidRPr="007262F4" w:rsidRDefault="00E651EC" w:rsidP="00E651EC">
            <w:pPr>
              <w:ind w:left="151" w:hanging="27"/>
              <w:jc w:val="right"/>
              <w:rPr>
                <w:rFonts w:ascii="Angsana New" w:hAnsi="Angsana New" w:cs="Angsana New"/>
                <w:snapToGrid w:val="0"/>
                <w:sz w:val="28"/>
                <w:szCs w:val="28"/>
                <w:cs/>
              </w:rPr>
            </w:pPr>
          </w:p>
        </w:tc>
        <w:tc>
          <w:tcPr>
            <w:tcW w:w="284" w:type="dxa"/>
            <w:shd w:val="clear" w:color="auto" w:fill="auto"/>
            <w:vAlign w:val="bottom"/>
          </w:tcPr>
          <w:p w14:paraId="1492D5FE" w14:textId="77777777" w:rsidR="00E651EC" w:rsidRPr="007262F4" w:rsidRDefault="00E651EC" w:rsidP="00E651EC">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60283F0C" w14:textId="77777777" w:rsidR="00E651EC" w:rsidRPr="007262F4" w:rsidRDefault="00E651EC" w:rsidP="00E651EC">
            <w:pPr>
              <w:ind w:left="291" w:right="-72" w:hanging="27"/>
              <w:jc w:val="center"/>
              <w:rPr>
                <w:rFonts w:ascii="Angsana New" w:hAnsi="Angsana New" w:cs="Angsana New"/>
                <w:snapToGrid w:val="0"/>
                <w:sz w:val="28"/>
                <w:szCs w:val="28"/>
              </w:rPr>
            </w:pPr>
          </w:p>
        </w:tc>
        <w:tc>
          <w:tcPr>
            <w:tcW w:w="284" w:type="dxa"/>
            <w:shd w:val="clear" w:color="auto" w:fill="auto"/>
            <w:vAlign w:val="bottom"/>
          </w:tcPr>
          <w:p w14:paraId="03079E08" w14:textId="77777777" w:rsidR="00E651EC" w:rsidRPr="007262F4" w:rsidRDefault="00E651EC" w:rsidP="00E651EC">
            <w:pPr>
              <w:tabs>
                <w:tab w:val="decimal" w:pos="1195"/>
              </w:tabs>
              <w:ind w:left="567" w:right="-72" w:hanging="27"/>
              <w:jc w:val="right"/>
              <w:rPr>
                <w:rFonts w:ascii="Angsana New" w:hAnsi="Angsana New" w:cs="Angsana New"/>
                <w:snapToGrid w:val="0"/>
                <w:sz w:val="28"/>
                <w:szCs w:val="28"/>
                <w:cs/>
              </w:rPr>
            </w:pPr>
          </w:p>
        </w:tc>
        <w:tc>
          <w:tcPr>
            <w:tcW w:w="1304" w:type="dxa"/>
            <w:shd w:val="clear" w:color="auto" w:fill="auto"/>
            <w:vAlign w:val="bottom"/>
          </w:tcPr>
          <w:p w14:paraId="5646573F" w14:textId="77777777" w:rsidR="00E651EC" w:rsidRPr="007262F4" w:rsidRDefault="00E651EC" w:rsidP="00E651EC">
            <w:pPr>
              <w:ind w:left="151" w:right="10" w:hanging="27"/>
              <w:jc w:val="right"/>
              <w:rPr>
                <w:rFonts w:ascii="Angsana New" w:hAnsi="Angsana New" w:cs="Angsana New"/>
                <w:snapToGrid w:val="0"/>
                <w:sz w:val="28"/>
                <w:szCs w:val="28"/>
                <w:cs/>
              </w:rPr>
            </w:pPr>
          </w:p>
        </w:tc>
      </w:tr>
      <w:tr w:rsidR="00E651EC" w:rsidRPr="007262F4" w14:paraId="4DA6A2DB" w14:textId="77777777" w:rsidTr="008E3359">
        <w:trPr>
          <w:trHeight w:val="210"/>
        </w:trPr>
        <w:tc>
          <w:tcPr>
            <w:tcW w:w="3402" w:type="dxa"/>
            <w:vAlign w:val="bottom"/>
          </w:tcPr>
          <w:p w14:paraId="566AF0F8" w14:textId="77777777" w:rsidR="00E651EC" w:rsidRPr="007262F4" w:rsidRDefault="00E651EC" w:rsidP="00E651EC">
            <w:pPr>
              <w:ind w:left="430" w:right="-68" w:firstLine="24"/>
              <w:jc w:val="left"/>
              <w:rPr>
                <w:rFonts w:asciiTheme="majorBidi" w:hAnsiTheme="majorBidi" w:cstheme="majorBidi"/>
                <w:snapToGrid w:val="0"/>
                <w:sz w:val="28"/>
                <w:szCs w:val="28"/>
              </w:rPr>
            </w:pPr>
            <w:r w:rsidRPr="007262F4">
              <w:rPr>
                <w:rFonts w:asciiTheme="majorBidi" w:hAnsiTheme="majorBidi" w:cstheme="majorBidi"/>
                <w:snapToGrid w:val="0"/>
                <w:sz w:val="28"/>
                <w:szCs w:val="28"/>
              </w:rPr>
              <w:t>statement</w:t>
            </w:r>
          </w:p>
        </w:tc>
        <w:tc>
          <w:tcPr>
            <w:tcW w:w="1304" w:type="dxa"/>
            <w:tcBorders>
              <w:bottom w:val="single" w:sz="4" w:space="0" w:color="auto"/>
            </w:tcBorders>
            <w:shd w:val="clear" w:color="auto" w:fill="auto"/>
            <w:vAlign w:val="center"/>
          </w:tcPr>
          <w:p w14:paraId="5FAB2F36" w14:textId="46DCF2A2" w:rsidR="00E651EC" w:rsidRPr="007262F4" w:rsidRDefault="00E651EC" w:rsidP="00E651EC">
            <w:pPr>
              <w:ind w:left="291" w:right="-72" w:hanging="27"/>
              <w:jc w:val="center"/>
              <w:rPr>
                <w:rFonts w:ascii="Angsana New" w:hAnsi="Angsana New" w:cs="Angsana New"/>
                <w:snapToGrid w:val="0"/>
                <w:sz w:val="28"/>
                <w:szCs w:val="28"/>
              </w:rPr>
            </w:pPr>
            <w:r w:rsidRPr="007262F4">
              <w:rPr>
                <w:rFonts w:ascii="Angsana New" w:hAnsi="Angsana New" w:cs="Angsana New"/>
                <w:snapToGrid w:val="0"/>
                <w:sz w:val="28"/>
                <w:szCs w:val="28"/>
                <w:cs/>
              </w:rPr>
              <w:t xml:space="preserve">  181</w:t>
            </w:r>
            <w:r w:rsidRPr="007262F4">
              <w:rPr>
                <w:rFonts w:ascii="Angsana New" w:hAnsi="Angsana New" w:cs="Angsana New"/>
                <w:snapToGrid w:val="0"/>
                <w:sz w:val="28"/>
                <w:szCs w:val="28"/>
              </w:rPr>
              <w:t>,</w:t>
            </w:r>
            <w:r w:rsidRPr="007262F4">
              <w:rPr>
                <w:rFonts w:ascii="Angsana New" w:hAnsi="Angsana New" w:cs="Angsana New"/>
                <w:snapToGrid w:val="0"/>
                <w:sz w:val="28"/>
                <w:szCs w:val="28"/>
                <w:cs/>
              </w:rPr>
              <w:t>99</w:t>
            </w:r>
            <w:r w:rsidRPr="007262F4">
              <w:rPr>
                <w:rFonts w:ascii="Angsana New" w:hAnsi="Angsana New" w:cs="Angsana New"/>
                <w:snapToGrid w:val="0"/>
                <w:sz w:val="28"/>
                <w:szCs w:val="28"/>
              </w:rPr>
              <w:t>2</w:t>
            </w:r>
          </w:p>
        </w:tc>
        <w:tc>
          <w:tcPr>
            <w:tcW w:w="284" w:type="dxa"/>
            <w:shd w:val="clear" w:color="auto" w:fill="auto"/>
          </w:tcPr>
          <w:p w14:paraId="453F11A5" w14:textId="77777777" w:rsidR="00E651EC" w:rsidRPr="007262F4" w:rsidRDefault="00E651EC" w:rsidP="00E651EC">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1F94B76B" w14:textId="0D157702" w:rsidR="00E651EC" w:rsidRPr="007262F4" w:rsidRDefault="00E651EC" w:rsidP="00E651EC">
            <w:pPr>
              <w:ind w:left="151" w:hanging="27"/>
              <w:jc w:val="right"/>
              <w:rPr>
                <w:rFonts w:ascii="Angsana New" w:hAnsi="Angsana New" w:cs="Angsana New"/>
                <w:snapToGrid w:val="0"/>
                <w:sz w:val="28"/>
                <w:szCs w:val="28"/>
              </w:rPr>
            </w:pPr>
            <w:r w:rsidRPr="007262F4">
              <w:rPr>
                <w:rFonts w:ascii="Angsana New" w:hAnsi="Angsana New" w:cs="Angsana New"/>
                <w:snapToGrid w:val="0"/>
                <w:sz w:val="28"/>
                <w:szCs w:val="28"/>
              </w:rPr>
              <w:t>199,434</w:t>
            </w:r>
          </w:p>
        </w:tc>
        <w:tc>
          <w:tcPr>
            <w:tcW w:w="284" w:type="dxa"/>
            <w:shd w:val="clear" w:color="auto" w:fill="auto"/>
          </w:tcPr>
          <w:p w14:paraId="274D3A7F" w14:textId="77777777" w:rsidR="00E651EC" w:rsidRPr="007262F4" w:rsidRDefault="00E651EC" w:rsidP="00E651EC">
            <w:pPr>
              <w:tabs>
                <w:tab w:val="decimal" w:pos="1195"/>
              </w:tabs>
              <w:ind w:left="567" w:right="-72" w:hanging="27"/>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58C9DD92" w14:textId="02F7DE2A" w:rsidR="00E651EC" w:rsidRPr="007262F4" w:rsidRDefault="00E651EC" w:rsidP="00E651EC">
            <w:pPr>
              <w:ind w:left="291" w:right="-72" w:hanging="27"/>
              <w:jc w:val="center"/>
              <w:rPr>
                <w:rFonts w:ascii="Angsana New" w:hAnsi="Angsana New" w:cs="Angsana New"/>
                <w:snapToGrid w:val="0"/>
                <w:sz w:val="28"/>
                <w:szCs w:val="28"/>
              </w:rPr>
            </w:pPr>
            <w:r w:rsidRPr="007262F4">
              <w:rPr>
                <w:rFonts w:ascii="Angsana New" w:hAnsi="Angsana New" w:cs="Angsana New"/>
                <w:snapToGrid w:val="0"/>
                <w:sz w:val="28"/>
                <w:szCs w:val="28"/>
                <w:cs/>
              </w:rPr>
              <w:t xml:space="preserve">  181</w:t>
            </w:r>
            <w:r w:rsidRPr="007262F4">
              <w:rPr>
                <w:rFonts w:ascii="Angsana New" w:hAnsi="Angsana New" w:cs="Angsana New"/>
                <w:snapToGrid w:val="0"/>
                <w:sz w:val="28"/>
                <w:szCs w:val="28"/>
              </w:rPr>
              <w:t>,</w:t>
            </w:r>
            <w:r w:rsidRPr="007262F4">
              <w:rPr>
                <w:rFonts w:ascii="Angsana New" w:hAnsi="Angsana New" w:cs="Angsana New"/>
                <w:snapToGrid w:val="0"/>
                <w:sz w:val="28"/>
                <w:szCs w:val="28"/>
                <w:cs/>
              </w:rPr>
              <w:t>99</w:t>
            </w:r>
            <w:r w:rsidRPr="007262F4">
              <w:rPr>
                <w:rFonts w:ascii="Angsana New" w:hAnsi="Angsana New" w:cs="Angsana New"/>
                <w:snapToGrid w:val="0"/>
                <w:sz w:val="28"/>
                <w:szCs w:val="28"/>
              </w:rPr>
              <w:t>2</w:t>
            </w:r>
          </w:p>
        </w:tc>
        <w:tc>
          <w:tcPr>
            <w:tcW w:w="284" w:type="dxa"/>
            <w:shd w:val="clear" w:color="auto" w:fill="auto"/>
          </w:tcPr>
          <w:p w14:paraId="53461629" w14:textId="77777777" w:rsidR="00E651EC" w:rsidRPr="007262F4" w:rsidRDefault="00E651EC" w:rsidP="00E651EC">
            <w:pPr>
              <w:tabs>
                <w:tab w:val="decimal" w:pos="1195"/>
              </w:tabs>
              <w:ind w:left="567" w:right="-72" w:hanging="27"/>
              <w:jc w:val="right"/>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42CD00DB" w14:textId="3450C393" w:rsidR="00E651EC" w:rsidRPr="007262F4" w:rsidRDefault="00E651EC" w:rsidP="00E651EC">
            <w:pPr>
              <w:ind w:left="151" w:right="10" w:hanging="27"/>
              <w:jc w:val="right"/>
              <w:rPr>
                <w:rFonts w:ascii="Angsana New" w:hAnsi="Angsana New" w:cs="Angsana New"/>
                <w:snapToGrid w:val="0"/>
                <w:sz w:val="28"/>
                <w:szCs w:val="28"/>
              </w:rPr>
            </w:pPr>
            <w:r w:rsidRPr="007262F4">
              <w:rPr>
                <w:rFonts w:ascii="Angsana New" w:hAnsi="Angsana New" w:cs="Angsana New"/>
                <w:snapToGrid w:val="0"/>
                <w:sz w:val="28"/>
                <w:szCs w:val="28"/>
              </w:rPr>
              <w:t>199,434</w:t>
            </w:r>
          </w:p>
        </w:tc>
      </w:tr>
      <w:tr w:rsidR="00E651EC" w:rsidRPr="007262F4" w14:paraId="36458749" w14:textId="77777777" w:rsidTr="008E3359">
        <w:trPr>
          <w:trHeight w:val="113"/>
        </w:trPr>
        <w:tc>
          <w:tcPr>
            <w:tcW w:w="3402" w:type="dxa"/>
            <w:vAlign w:val="bottom"/>
          </w:tcPr>
          <w:p w14:paraId="0CC28879" w14:textId="77777777" w:rsidR="00E651EC" w:rsidRPr="007262F4" w:rsidRDefault="00E651EC" w:rsidP="00E651EC">
            <w:pPr>
              <w:ind w:left="32" w:right="-68"/>
              <w:jc w:val="left"/>
              <w:rPr>
                <w:rFonts w:asciiTheme="majorBidi" w:hAnsiTheme="majorBidi" w:cstheme="majorBidi"/>
                <w:snapToGrid w:val="0"/>
                <w:sz w:val="28"/>
                <w:szCs w:val="28"/>
              </w:rPr>
            </w:pPr>
            <w:r w:rsidRPr="007262F4">
              <w:rPr>
                <w:rFonts w:asciiTheme="majorBidi" w:hAnsiTheme="majorBidi" w:cstheme="majorBidi"/>
                <w:snapToGrid w:val="0"/>
                <w:sz w:val="28"/>
                <w:szCs w:val="28"/>
              </w:rPr>
              <w:t>Total other current financial assets</w:t>
            </w:r>
          </w:p>
        </w:tc>
        <w:tc>
          <w:tcPr>
            <w:tcW w:w="1304" w:type="dxa"/>
            <w:tcBorders>
              <w:top w:val="single" w:sz="4" w:space="0" w:color="auto"/>
              <w:bottom w:val="double" w:sz="4" w:space="0" w:color="auto"/>
            </w:tcBorders>
            <w:shd w:val="clear" w:color="auto" w:fill="auto"/>
            <w:vAlign w:val="center"/>
          </w:tcPr>
          <w:p w14:paraId="1DFA466D" w14:textId="2554FB7B" w:rsidR="00E651EC" w:rsidRPr="007262F4" w:rsidRDefault="00E651EC" w:rsidP="00E651EC">
            <w:pPr>
              <w:jc w:val="right"/>
              <w:rPr>
                <w:rFonts w:ascii="Angsana New" w:hAnsi="Angsana New" w:cs="Angsana New"/>
                <w:snapToGrid w:val="0"/>
                <w:sz w:val="28"/>
                <w:szCs w:val="28"/>
                <w:cs/>
              </w:rPr>
            </w:pPr>
            <w:r w:rsidRPr="007262F4">
              <w:rPr>
                <w:rFonts w:ascii="Angsana New" w:hAnsi="Angsana New" w:cs="Angsana New"/>
                <w:snapToGrid w:val="0"/>
                <w:sz w:val="28"/>
                <w:szCs w:val="28"/>
              </w:rPr>
              <w:t>967,610</w:t>
            </w:r>
          </w:p>
        </w:tc>
        <w:tc>
          <w:tcPr>
            <w:tcW w:w="284" w:type="dxa"/>
            <w:shd w:val="clear" w:color="auto" w:fill="auto"/>
          </w:tcPr>
          <w:p w14:paraId="256C8D7B" w14:textId="77777777" w:rsidR="00E651EC" w:rsidRPr="007262F4" w:rsidRDefault="00E651EC" w:rsidP="00E651EC">
            <w:pPr>
              <w:tabs>
                <w:tab w:val="decimal" w:pos="1195"/>
              </w:tabs>
              <w:ind w:left="426" w:right="-72"/>
              <w:jc w:val="center"/>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507C5EE8" w14:textId="44EA86E8" w:rsidR="00E651EC" w:rsidRPr="007262F4" w:rsidRDefault="00E651EC" w:rsidP="00E651EC">
            <w:pPr>
              <w:jc w:val="right"/>
              <w:rPr>
                <w:rFonts w:asciiTheme="majorBidi" w:hAnsiTheme="majorBidi" w:cstheme="majorBidi"/>
                <w:snapToGrid w:val="0"/>
                <w:sz w:val="28"/>
                <w:szCs w:val="28"/>
              </w:rPr>
            </w:pPr>
            <w:r w:rsidRPr="007262F4">
              <w:rPr>
                <w:rFonts w:ascii="Angsana New" w:hAnsi="Angsana New" w:cs="Angsana New"/>
                <w:snapToGrid w:val="0"/>
                <w:sz w:val="28"/>
                <w:szCs w:val="28"/>
              </w:rPr>
              <w:t>31,571,260</w:t>
            </w:r>
          </w:p>
        </w:tc>
        <w:tc>
          <w:tcPr>
            <w:tcW w:w="284" w:type="dxa"/>
            <w:shd w:val="clear" w:color="auto" w:fill="auto"/>
          </w:tcPr>
          <w:p w14:paraId="4E51BF19" w14:textId="77777777" w:rsidR="00E651EC" w:rsidRPr="007262F4" w:rsidRDefault="00E651EC" w:rsidP="00E651EC">
            <w:pPr>
              <w:tabs>
                <w:tab w:val="decimal" w:pos="1195"/>
              </w:tabs>
              <w:ind w:left="426" w:right="-72"/>
              <w:jc w:val="center"/>
              <w:rPr>
                <w:rFonts w:asciiTheme="majorBidi" w:hAnsiTheme="majorBidi" w:cstheme="majorBidi"/>
                <w:snapToGrid w:val="0"/>
                <w:sz w:val="28"/>
                <w:szCs w:val="28"/>
              </w:rPr>
            </w:pPr>
          </w:p>
        </w:tc>
        <w:tc>
          <w:tcPr>
            <w:tcW w:w="1304" w:type="dxa"/>
            <w:tcBorders>
              <w:top w:val="single" w:sz="4" w:space="0" w:color="auto"/>
              <w:bottom w:val="double" w:sz="4" w:space="0" w:color="auto"/>
            </w:tcBorders>
            <w:shd w:val="clear" w:color="auto" w:fill="auto"/>
            <w:vAlign w:val="center"/>
          </w:tcPr>
          <w:p w14:paraId="311D139A" w14:textId="7A12B0A5" w:rsidR="00E651EC" w:rsidRPr="007262F4" w:rsidRDefault="00E651EC" w:rsidP="00E651EC">
            <w:pPr>
              <w:jc w:val="right"/>
              <w:rPr>
                <w:rFonts w:ascii="Angsana New" w:hAnsi="Angsana New" w:cs="Angsana New"/>
                <w:snapToGrid w:val="0"/>
                <w:sz w:val="28"/>
                <w:szCs w:val="28"/>
              </w:rPr>
            </w:pPr>
            <w:r w:rsidRPr="007262F4">
              <w:rPr>
                <w:rFonts w:ascii="Angsana New" w:hAnsi="Angsana New" w:cs="Angsana New"/>
                <w:snapToGrid w:val="0"/>
                <w:sz w:val="28"/>
                <w:szCs w:val="28"/>
              </w:rPr>
              <w:t>967,610</w:t>
            </w:r>
          </w:p>
        </w:tc>
        <w:tc>
          <w:tcPr>
            <w:tcW w:w="284" w:type="dxa"/>
            <w:shd w:val="clear" w:color="auto" w:fill="auto"/>
          </w:tcPr>
          <w:p w14:paraId="4385B58A" w14:textId="77777777" w:rsidR="00E651EC" w:rsidRPr="007262F4" w:rsidRDefault="00E651EC" w:rsidP="00E651EC">
            <w:pPr>
              <w:tabs>
                <w:tab w:val="decimal" w:pos="1195"/>
              </w:tabs>
              <w:ind w:left="426" w:right="-72"/>
              <w:jc w:val="right"/>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7B924A9E" w14:textId="502126E4" w:rsidR="00E651EC" w:rsidRPr="007262F4" w:rsidRDefault="00E651EC" w:rsidP="00E651EC">
            <w:pPr>
              <w:ind w:left="228" w:right="10"/>
              <w:jc w:val="right"/>
              <w:rPr>
                <w:rFonts w:asciiTheme="majorBidi" w:hAnsiTheme="majorBidi" w:cstheme="majorBidi"/>
                <w:snapToGrid w:val="0"/>
                <w:sz w:val="28"/>
                <w:szCs w:val="28"/>
              </w:rPr>
            </w:pPr>
            <w:r w:rsidRPr="007262F4">
              <w:rPr>
                <w:rFonts w:ascii="Angsana New" w:hAnsi="Angsana New" w:cs="Angsana New"/>
                <w:snapToGrid w:val="0"/>
                <w:sz w:val="28"/>
                <w:szCs w:val="28"/>
              </w:rPr>
              <w:t>31,571,260</w:t>
            </w:r>
          </w:p>
        </w:tc>
      </w:tr>
    </w:tbl>
    <w:p w14:paraId="2BA9AFD5" w14:textId="58DC1B37" w:rsidR="00F4409A" w:rsidRPr="007262F4" w:rsidRDefault="000C3ADA" w:rsidP="00F4409A">
      <w:pPr>
        <w:tabs>
          <w:tab w:val="left" w:pos="2783"/>
        </w:tabs>
        <w:spacing w:before="120"/>
        <w:ind w:left="567"/>
        <w:rPr>
          <w:rFonts w:asciiTheme="majorBidi" w:hAnsiTheme="majorBidi" w:cstheme="majorBidi"/>
          <w:spacing w:val="-4"/>
          <w:sz w:val="28"/>
          <w:szCs w:val="28"/>
          <w:cs/>
        </w:rPr>
      </w:pPr>
      <w:r w:rsidRPr="007262F4">
        <w:rPr>
          <w:rFonts w:asciiTheme="majorBidi" w:hAnsiTheme="majorBidi" w:cstheme="majorBidi"/>
          <w:spacing w:val="-4"/>
          <w:sz w:val="28"/>
          <w:szCs w:val="28"/>
        </w:rPr>
        <w:t>The movements of Other current financial assets during the year</w:t>
      </w:r>
      <w:r w:rsidR="00F73DF2" w:rsidRPr="007262F4">
        <w:rPr>
          <w:rFonts w:asciiTheme="majorBidi" w:hAnsiTheme="majorBidi" w:cstheme="majorBidi"/>
          <w:spacing w:val="-4"/>
          <w:sz w:val="28"/>
          <w:szCs w:val="28"/>
        </w:rPr>
        <w:t xml:space="preserve"> 2023 and 2022</w:t>
      </w:r>
      <w:r w:rsidRPr="007262F4">
        <w:rPr>
          <w:rFonts w:asciiTheme="majorBidi" w:hAnsiTheme="majorBidi" w:cstheme="majorBidi"/>
          <w:spacing w:val="-4"/>
          <w:sz w:val="28"/>
          <w:szCs w:val="28"/>
        </w:rPr>
        <w:t xml:space="preserve"> are as follows:</w:t>
      </w:r>
    </w:p>
    <w:tbl>
      <w:tblPr>
        <w:tblpPr w:leftFromText="180" w:rightFromText="180" w:vertAnchor="text" w:horzAnchor="margin" w:tblpX="106" w:tblpY="38"/>
        <w:tblW w:w="9465" w:type="dxa"/>
        <w:tblBorders>
          <w:bottom w:val="double" w:sz="4" w:space="0" w:color="auto"/>
        </w:tblBorders>
        <w:tblLayout w:type="fixed"/>
        <w:tblLook w:val="0000" w:firstRow="0" w:lastRow="0" w:firstColumn="0" w:lastColumn="0" w:noHBand="0" w:noVBand="0"/>
      </w:tblPr>
      <w:tblGrid>
        <w:gridCol w:w="3402"/>
        <w:gridCol w:w="1304"/>
        <w:gridCol w:w="284"/>
        <w:gridCol w:w="1304"/>
        <w:gridCol w:w="284"/>
        <w:gridCol w:w="1304"/>
        <w:gridCol w:w="284"/>
        <w:gridCol w:w="1299"/>
      </w:tblGrid>
      <w:tr w:rsidR="00EC32B2" w:rsidRPr="007262F4" w14:paraId="43366C55" w14:textId="77777777" w:rsidTr="000E4BBC">
        <w:trPr>
          <w:trHeight w:val="301"/>
        </w:trPr>
        <w:tc>
          <w:tcPr>
            <w:tcW w:w="3402" w:type="dxa"/>
            <w:vAlign w:val="bottom"/>
          </w:tcPr>
          <w:p w14:paraId="724DDD23" w14:textId="77777777" w:rsidR="00EC32B2" w:rsidRPr="007262F4" w:rsidRDefault="00EC32B2" w:rsidP="00C37F61">
            <w:pPr>
              <w:rPr>
                <w:rFonts w:ascii="Angsana New" w:hAnsi="Angsana New" w:cs="Angsana New"/>
                <w:snapToGrid w:val="0"/>
                <w:spacing w:val="-4"/>
                <w:sz w:val="28"/>
                <w:szCs w:val="28"/>
                <w:cs/>
              </w:rPr>
            </w:pPr>
          </w:p>
        </w:tc>
        <w:tc>
          <w:tcPr>
            <w:tcW w:w="6063" w:type="dxa"/>
            <w:gridSpan w:val="7"/>
            <w:tcBorders>
              <w:bottom w:val="single" w:sz="4" w:space="0" w:color="auto"/>
            </w:tcBorders>
          </w:tcPr>
          <w:p w14:paraId="30298094" w14:textId="04E5542A" w:rsidR="00EC32B2" w:rsidRPr="007262F4" w:rsidRDefault="00EC32B2" w:rsidP="00C37F61">
            <w:pPr>
              <w:ind w:right="-72"/>
              <w:jc w:val="right"/>
              <w:rPr>
                <w:rFonts w:asciiTheme="majorBidi" w:hAnsiTheme="majorBidi" w:cs="Angsana New"/>
                <w:b/>
                <w:bCs/>
                <w:sz w:val="28"/>
                <w:szCs w:val="28"/>
              </w:rPr>
            </w:pPr>
            <w:r w:rsidRPr="007262F4">
              <w:rPr>
                <w:rFonts w:asciiTheme="majorBidi" w:hAnsiTheme="majorBidi" w:cs="Angsana New"/>
                <w:b/>
                <w:bCs/>
                <w:sz w:val="28"/>
                <w:szCs w:val="28"/>
                <w:cs/>
              </w:rPr>
              <w:t>(</w:t>
            </w:r>
            <w:r w:rsidRPr="007262F4">
              <w:rPr>
                <w:rFonts w:asciiTheme="majorBidi" w:hAnsiTheme="majorBidi" w:cs="Angsana New"/>
                <w:b/>
                <w:bCs/>
                <w:sz w:val="28"/>
                <w:szCs w:val="28"/>
              </w:rPr>
              <w:t xml:space="preserve">Unit </w:t>
            </w:r>
            <w:r w:rsidRPr="007262F4">
              <w:rPr>
                <w:rFonts w:asciiTheme="majorBidi" w:hAnsiTheme="majorBidi" w:cs="Angsana New"/>
                <w:b/>
                <w:bCs/>
                <w:sz w:val="28"/>
                <w:szCs w:val="28"/>
                <w:cs/>
              </w:rPr>
              <w:t xml:space="preserve">: </w:t>
            </w:r>
            <w:r w:rsidRPr="007262F4">
              <w:rPr>
                <w:rFonts w:asciiTheme="majorBidi" w:hAnsiTheme="majorBidi" w:cs="Angsana New"/>
                <w:b/>
                <w:bCs/>
                <w:sz w:val="28"/>
                <w:szCs w:val="28"/>
              </w:rPr>
              <w:t>Baht</w:t>
            </w:r>
            <w:r w:rsidRPr="007262F4">
              <w:rPr>
                <w:rFonts w:asciiTheme="majorBidi" w:hAnsiTheme="majorBidi" w:cs="Angsana New"/>
                <w:b/>
                <w:bCs/>
                <w:sz w:val="28"/>
                <w:szCs w:val="28"/>
                <w:cs/>
              </w:rPr>
              <w:t>)</w:t>
            </w:r>
          </w:p>
        </w:tc>
      </w:tr>
      <w:tr w:rsidR="00EC32B2" w:rsidRPr="007262F4" w14:paraId="3760318F" w14:textId="77777777" w:rsidTr="000E4BBC">
        <w:trPr>
          <w:trHeight w:val="289"/>
        </w:trPr>
        <w:tc>
          <w:tcPr>
            <w:tcW w:w="3402" w:type="dxa"/>
            <w:tcBorders>
              <w:bottom w:val="nil"/>
            </w:tcBorders>
            <w:vAlign w:val="bottom"/>
          </w:tcPr>
          <w:p w14:paraId="19E6C60F" w14:textId="77777777" w:rsidR="00EC32B2" w:rsidRPr="007262F4" w:rsidRDefault="00EC32B2" w:rsidP="00C37F61">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4548E45F" w14:textId="77777777" w:rsidR="00EC32B2" w:rsidRPr="007262F4" w:rsidRDefault="00180976" w:rsidP="00C37F61">
            <w:pPr>
              <w:ind w:right="-72"/>
              <w:jc w:val="center"/>
              <w:rPr>
                <w:rFonts w:ascii="Angsana New" w:hAnsi="Angsana New" w:cs="Angsana New"/>
                <w:snapToGrid w:val="0"/>
                <w:spacing w:val="-4"/>
                <w:sz w:val="28"/>
                <w:szCs w:val="28"/>
                <w:cs/>
                <w:lang w:val="en-GB"/>
              </w:rPr>
            </w:pPr>
            <w:r w:rsidRPr="007262F4">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186DEFD3" w14:textId="77777777" w:rsidR="00EC32B2" w:rsidRPr="007262F4" w:rsidRDefault="00EC32B2" w:rsidP="00C37F61">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14:paraId="4C9626ED" w14:textId="77777777" w:rsidR="00EC32B2" w:rsidRPr="007262F4" w:rsidRDefault="00180976" w:rsidP="00C37F61">
            <w:pPr>
              <w:ind w:right="-72"/>
              <w:jc w:val="center"/>
              <w:rPr>
                <w:rFonts w:ascii="Angsana New" w:hAnsi="Angsana New" w:cs="Angsana New"/>
                <w:snapToGrid w:val="0"/>
                <w:spacing w:val="-4"/>
                <w:sz w:val="28"/>
                <w:szCs w:val="28"/>
              </w:rPr>
            </w:pPr>
            <w:r w:rsidRPr="007262F4">
              <w:rPr>
                <w:rFonts w:ascii="Angsana New" w:hAnsi="Angsana New" w:cs="Angsana New"/>
                <w:b/>
                <w:bCs/>
                <w:snapToGrid w:val="0"/>
                <w:spacing w:val="-4"/>
                <w:sz w:val="28"/>
                <w:szCs w:val="28"/>
              </w:rPr>
              <w:t>Separate</w:t>
            </w:r>
          </w:p>
        </w:tc>
      </w:tr>
      <w:tr w:rsidR="009A40A4" w:rsidRPr="007262F4" w14:paraId="034AD291" w14:textId="77777777" w:rsidTr="000E4BBC">
        <w:trPr>
          <w:trHeight w:val="1033"/>
        </w:trPr>
        <w:tc>
          <w:tcPr>
            <w:tcW w:w="3402" w:type="dxa"/>
            <w:tcBorders>
              <w:top w:val="nil"/>
              <w:bottom w:val="nil"/>
            </w:tcBorders>
            <w:vAlign w:val="bottom"/>
          </w:tcPr>
          <w:p w14:paraId="0059FE2A" w14:textId="77777777" w:rsidR="009A40A4" w:rsidRPr="007262F4" w:rsidRDefault="009A40A4" w:rsidP="00C37F61">
            <w:pPr>
              <w:ind w:left="432"/>
              <w:rPr>
                <w:rFonts w:ascii="Angsana New" w:hAnsi="Angsana New" w:cs="Angsana New"/>
                <w:snapToGrid w:val="0"/>
                <w:spacing w:val="-4"/>
                <w:sz w:val="28"/>
                <w:szCs w:val="28"/>
                <w:cs/>
                <w:lang w:val="en-GB"/>
              </w:rPr>
            </w:pPr>
          </w:p>
        </w:tc>
        <w:tc>
          <w:tcPr>
            <w:tcW w:w="1304" w:type="dxa"/>
            <w:tcBorders>
              <w:top w:val="single" w:sz="4" w:space="0" w:color="auto"/>
              <w:bottom w:val="single" w:sz="4" w:space="0" w:color="auto"/>
            </w:tcBorders>
            <w:vAlign w:val="bottom"/>
          </w:tcPr>
          <w:p w14:paraId="7D8EA809" w14:textId="77777777" w:rsidR="00A342DF" w:rsidRPr="007262F4" w:rsidRDefault="00A342DF" w:rsidP="00A342DF">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7B8D167E" w14:textId="09707465" w:rsidR="009A40A4" w:rsidRPr="007262F4" w:rsidRDefault="00A342DF" w:rsidP="00A342DF">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31 </w:t>
            </w:r>
            <w:r w:rsidR="009B41AE" w:rsidRPr="007262F4">
              <w:rPr>
                <w:rFonts w:ascii="Angsana New" w:hAnsi="Angsana New" w:cs="Angsana New"/>
                <w:b/>
                <w:bCs/>
                <w:snapToGrid w:val="0"/>
                <w:spacing w:val="-4"/>
                <w:lang w:val="en-GB" w:eastAsia="th-TH"/>
              </w:rPr>
              <w:t>December</w:t>
            </w:r>
            <w:r w:rsidRPr="007262F4">
              <w:rPr>
                <w:rFonts w:ascii="Angsana New" w:hAnsi="Angsana New" w:cs="Angsana New"/>
                <w:b/>
                <w:bCs/>
                <w:snapToGrid w:val="0"/>
                <w:spacing w:val="-4"/>
                <w:lang w:val="en-GB" w:eastAsia="th-TH"/>
              </w:rPr>
              <w:t xml:space="preserve"> </w:t>
            </w:r>
            <w:r w:rsidR="009A40A4" w:rsidRPr="007262F4">
              <w:rPr>
                <w:rFonts w:ascii="Angsana New" w:hAnsi="Angsana New" w:cs="Angsana New"/>
                <w:b/>
                <w:bCs/>
                <w:snapToGrid w:val="0"/>
                <w:spacing w:val="-4"/>
                <w:lang w:val="en-GB" w:eastAsia="th-TH"/>
              </w:rPr>
              <w:t>202</w:t>
            </w:r>
            <w:r w:rsidR="001133BD" w:rsidRPr="007262F4">
              <w:rPr>
                <w:rFonts w:ascii="Angsana New" w:hAnsi="Angsana New" w:cs="Angsana New"/>
                <w:b/>
                <w:bCs/>
                <w:snapToGrid w:val="0"/>
                <w:spacing w:val="-4"/>
                <w:lang w:val="en-GB" w:eastAsia="th-TH"/>
              </w:rPr>
              <w:t>3</w:t>
            </w:r>
          </w:p>
        </w:tc>
        <w:tc>
          <w:tcPr>
            <w:tcW w:w="284" w:type="dxa"/>
            <w:tcBorders>
              <w:top w:val="single" w:sz="4" w:space="0" w:color="auto"/>
              <w:bottom w:val="nil"/>
            </w:tcBorders>
          </w:tcPr>
          <w:p w14:paraId="6EA4E4AD" w14:textId="77777777" w:rsidR="009A40A4" w:rsidRPr="007262F4" w:rsidRDefault="009A40A4"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46E5AB78" w14:textId="77777777" w:rsidR="009A40A4" w:rsidRPr="007262F4" w:rsidRDefault="009A40A4" w:rsidP="00C37F6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73F006B6" w14:textId="128F6207" w:rsidR="009A40A4" w:rsidRPr="007262F4" w:rsidRDefault="00904875" w:rsidP="00C37F61">
            <w:pPr>
              <w:pStyle w:val="a"/>
              <w:tabs>
                <w:tab w:val="right" w:pos="1195"/>
              </w:tabs>
              <w:ind w:right="-72"/>
              <w:jc w:val="center"/>
              <w:rPr>
                <w:rFonts w:ascii="Angsana New" w:hAnsi="Angsana New" w:cs="Angsana New"/>
                <w:b/>
                <w:bCs/>
                <w:snapToGrid w:val="0"/>
                <w:spacing w:val="-4"/>
                <w:cs/>
                <w:lang w:eastAsia="th-TH"/>
              </w:rPr>
            </w:pPr>
            <w:r w:rsidRPr="007262F4">
              <w:rPr>
                <w:rFonts w:ascii="Angsana New" w:hAnsi="Angsana New" w:cs="Angsana New"/>
                <w:b/>
                <w:bCs/>
                <w:snapToGrid w:val="0"/>
                <w:spacing w:val="-4"/>
                <w:lang w:val="en-GB" w:eastAsia="th-TH"/>
              </w:rPr>
              <w:t xml:space="preserve">31 December </w:t>
            </w:r>
            <w:r w:rsidR="009A40A4" w:rsidRPr="007262F4">
              <w:rPr>
                <w:rFonts w:ascii="Angsana New" w:hAnsi="Angsana New" w:cs="Angsana New"/>
                <w:b/>
                <w:bCs/>
                <w:snapToGrid w:val="0"/>
                <w:spacing w:val="-4"/>
                <w:lang w:val="en-GB" w:eastAsia="th-TH"/>
              </w:rPr>
              <w:t>20</w:t>
            </w:r>
            <w:r w:rsidR="009A40A4" w:rsidRPr="007262F4">
              <w:rPr>
                <w:rFonts w:ascii="Angsana New" w:hAnsi="Angsana New" w:cs="Angsana New"/>
                <w:b/>
                <w:bCs/>
                <w:snapToGrid w:val="0"/>
                <w:spacing w:val="-4"/>
                <w:lang w:val="en-US" w:eastAsia="th-TH"/>
              </w:rPr>
              <w:t>2</w:t>
            </w:r>
            <w:r w:rsidR="001133BD" w:rsidRPr="007262F4">
              <w:rPr>
                <w:rFonts w:ascii="Angsana New" w:hAnsi="Angsana New" w:cs="Angsana New"/>
                <w:b/>
                <w:bCs/>
                <w:snapToGrid w:val="0"/>
                <w:spacing w:val="-4"/>
                <w:lang w:val="en-US" w:eastAsia="th-TH"/>
              </w:rPr>
              <w:t>2</w:t>
            </w:r>
          </w:p>
        </w:tc>
        <w:tc>
          <w:tcPr>
            <w:tcW w:w="284" w:type="dxa"/>
            <w:tcBorders>
              <w:top w:val="nil"/>
              <w:bottom w:val="nil"/>
            </w:tcBorders>
          </w:tcPr>
          <w:p w14:paraId="5A3E7870" w14:textId="77777777" w:rsidR="009A40A4" w:rsidRPr="007262F4" w:rsidRDefault="009A40A4"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7FD5FCE8" w14:textId="77777777" w:rsidR="00A342DF" w:rsidRPr="007262F4" w:rsidRDefault="00A342DF" w:rsidP="00A342DF">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6112EAFC" w14:textId="056064A8" w:rsidR="009A40A4" w:rsidRPr="007262F4" w:rsidRDefault="00A342DF" w:rsidP="00A342DF">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31 </w:t>
            </w:r>
            <w:r w:rsidR="009B41AE" w:rsidRPr="007262F4">
              <w:rPr>
                <w:rFonts w:ascii="Angsana New" w:hAnsi="Angsana New" w:cs="Angsana New"/>
                <w:b/>
                <w:bCs/>
                <w:snapToGrid w:val="0"/>
                <w:spacing w:val="-4"/>
                <w:lang w:val="en-GB" w:eastAsia="th-TH"/>
              </w:rPr>
              <w:t>December</w:t>
            </w:r>
            <w:r w:rsidRPr="007262F4">
              <w:rPr>
                <w:rFonts w:ascii="Angsana New" w:hAnsi="Angsana New" w:cs="Angsana New"/>
                <w:b/>
                <w:bCs/>
                <w:snapToGrid w:val="0"/>
                <w:spacing w:val="-4"/>
                <w:lang w:val="en-GB" w:eastAsia="th-TH"/>
              </w:rPr>
              <w:t xml:space="preserve"> </w:t>
            </w:r>
            <w:r w:rsidR="009A40A4" w:rsidRPr="007262F4">
              <w:rPr>
                <w:rFonts w:ascii="Angsana New" w:hAnsi="Angsana New" w:cs="Angsana New"/>
                <w:b/>
                <w:bCs/>
                <w:snapToGrid w:val="0"/>
                <w:spacing w:val="-4"/>
                <w:lang w:val="en-GB" w:eastAsia="th-TH"/>
              </w:rPr>
              <w:t>202</w:t>
            </w:r>
            <w:r w:rsidR="001133BD" w:rsidRPr="007262F4">
              <w:rPr>
                <w:rFonts w:ascii="Angsana New" w:hAnsi="Angsana New" w:cs="Angsana New"/>
                <w:b/>
                <w:bCs/>
                <w:snapToGrid w:val="0"/>
                <w:spacing w:val="-4"/>
                <w:lang w:val="en-GB" w:eastAsia="th-TH"/>
              </w:rPr>
              <w:t>3</w:t>
            </w:r>
          </w:p>
        </w:tc>
        <w:tc>
          <w:tcPr>
            <w:tcW w:w="284" w:type="dxa"/>
            <w:tcBorders>
              <w:top w:val="single" w:sz="4" w:space="0" w:color="auto"/>
              <w:bottom w:val="nil"/>
            </w:tcBorders>
          </w:tcPr>
          <w:p w14:paraId="2DCDA023" w14:textId="77777777" w:rsidR="009A40A4" w:rsidRPr="007262F4" w:rsidRDefault="009A40A4" w:rsidP="00C37F61">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single" w:sz="4" w:space="0" w:color="auto"/>
            </w:tcBorders>
            <w:vAlign w:val="bottom"/>
          </w:tcPr>
          <w:p w14:paraId="44852958" w14:textId="77777777" w:rsidR="009A40A4" w:rsidRPr="007262F4" w:rsidRDefault="009A40A4" w:rsidP="00C37F6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438FEB83" w14:textId="156313E0" w:rsidR="009A40A4" w:rsidRPr="007262F4" w:rsidRDefault="00904875" w:rsidP="00C37F61">
            <w:pPr>
              <w:pStyle w:val="a"/>
              <w:tabs>
                <w:tab w:val="right" w:pos="1195"/>
              </w:tabs>
              <w:ind w:right="-72"/>
              <w:jc w:val="center"/>
              <w:rPr>
                <w:rFonts w:ascii="Angsana New" w:hAnsi="Angsana New" w:cs="Angsana New"/>
                <w:b/>
                <w:bCs/>
                <w:snapToGrid w:val="0"/>
                <w:spacing w:val="-4"/>
                <w:cs/>
                <w:lang w:eastAsia="th-TH"/>
              </w:rPr>
            </w:pPr>
            <w:r w:rsidRPr="007262F4">
              <w:rPr>
                <w:rFonts w:ascii="Angsana New" w:hAnsi="Angsana New" w:cs="Angsana New"/>
                <w:b/>
                <w:bCs/>
                <w:snapToGrid w:val="0"/>
                <w:spacing w:val="-4"/>
                <w:lang w:val="en-GB" w:eastAsia="th-TH"/>
              </w:rPr>
              <w:t xml:space="preserve">31 December </w:t>
            </w:r>
            <w:r w:rsidR="009A40A4" w:rsidRPr="007262F4">
              <w:rPr>
                <w:rFonts w:ascii="Angsana New" w:hAnsi="Angsana New" w:cs="Angsana New"/>
                <w:b/>
                <w:bCs/>
                <w:snapToGrid w:val="0"/>
                <w:spacing w:val="-4"/>
                <w:lang w:val="en-GB" w:eastAsia="th-TH"/>
              </w:rPr>
              <w:t>20</w:t>
            </w:r>
            <w:r w:rsidR="009A40A4" w:rsidRPr="007262F4">
              <w:rPr>
                <w:rFonts w:ascii="Angsana New" w:hAnsi="Angsana New" w:cs="Angsana New"/>
                <w:b/>
                <w:bCs/>
                <w:snapToGrid w:val="0"/>
                <w:spacing w:val="-4"/>
                <w:lang w:val="en-US" w:eastAsia="th-TH"/>
              </w:rPr>
              <w:t>2</w:t>
            </w:r>
            <w:r w:rsidR="001133BD" w:rsidRPr="007262F4">
              <w:rPr>
                <w:rFonts w:ascii="Angsana New" w:hAnsi="Angsana New" w:cs="Angsana New"/>
                <w:b/>
                <w:bCs/>
                <w:snapToGrid w:val="0"/>
                <w:spacing w:val="-4"/>
                <w:lang w:val="en-US" w:eastAsia="th-TH"/>
              </w:rPr>
              <w:t>2</w:t>
            </w:r>
          </w:p>
        </w:tc>
      </w:tr>
      <w:tr w:rsidR="006F0BD9" w:rsidRPr="007262F4" w14:paraId="53579DA1" w14:textId="77777777" w:rsidTr="00CF61E8">
        <w:trPr>
          <w:trHeight w:val="60"/>
        </w:trPr>
        <w:tc>
          <w:tcPr>
            <w:tcW w:w="3402" w:type="dxa"/>
            <w:tcBorders>
              <w:top w:val="nil"/>
            </w:tcBorders>
            <w:shd w:val="clear" w:color="auto" w:fill="auto"/>
            <w:vAlign w:val="bottom"/>
          </w:tcPr>
          <w:p w14:paraId="687CAD36" w14:textId="77777777" w:rsidR="006F0BD9" w:rsidRPr="007262F4" w:rsidRDefault="006F0BD9" w:rsidP="006F0BD9">
            <w:pPr>
              <w:ind w:left="426" w:right="-68"/>
              <w:jc w:val="left"/>
              <w:rPr>
                <w:rFonts w:asciiTheme="majorBidi" w:hAnsiTheme="majorBidi" w:cstheme="majorBidi"/>
                <w:snapToGrid w:val="0"/>
                <w:sz w:val="28"/>
                <w:szCs w:val="28"/>
              </w:rPr>
            </w:pPr>
            <w:r w:rsidRPr="007262F4">
              <w:rPr>
                <w:rFonts w:asciiTheme="majorBidi" w:hAnsiTheme="majorBidi" w:cstheme="majorBidi"/>
                <w:snapToGrid w:val="0"/>
                <w:sz w:val="28"/>
                <w:szCs w:val="28"/>
              </w:rPr>
              <w:t xml:space="preserve">Beginning balance </w:t>
            </w:r>
          </w:p>
        </w:tc>
        <w:tc>
          <w:tcPr>
            <w:tcW w:w="1304" w:type="dxa"/>
            <w:shd w:val="clear" w:color="auto" w:fill="auto"/>
            <w:vAlign w:val="center"/>
          </w:tcPr>
          <w:p w14:paraId="120DD4BA" w14:textId="682C0E63" w:rsidR="006F0BD9" w:rsidRPr="007262F4" w:rsidRDefault="006F0BD9" w:rsidP="006F0BD9">
            <w:pPr>
              <w:tabs>
                <w:tab w:val="decimal" w:pos="1090"/>
              </w:tabs>
              <w:ind w:right="-72"/>
              <w:jc w:val="center"/>
              <w:rPr>
                <w:rFonts w:ascii="Angsana New" w:eastAsia="Times New Roman" w:hAnsi="Angsana New" w:cs="Angsana New"/>
                <w:sz w:val="28"/>
                <w:szCs w:val="28"/>
                <w:cs/>
              </w:rPr>
            </w:pPr>
            <w:r w:rsidRPr="007262F4">
              <w:rPr>
                <w:rFonts w:ascii="Angsana New" w:eastAsia="Times New Roman" w:hAnsi="Angsana New" w:cs="Angsana New"/>
                <w:sz w:val="28"/>
                <w:szCs w:val="28"/>
              </w:rPr>
              <w:t>31,571,260</w:t>
            </w:r>
          </w:p>
        </w:tc>
        <w:tc>
          <w:tcPr>
            <w:tcW w:w="284" w:type="dxa"/>
            <w:tcBorders>
              <w:top w:val="nil"/>
            </w:tcBorders>
            <w:shd w:val="clear" w:color="auto" w:fill="auto"/>
          </w:tcPr>
          <w:p w14:paraId="37A6A176" w14:textId="77777777" w:rsidR="006F0BD9" w:rsidRPr="007262F4" w:rsidRDefault="006F0BD9" w:rsidP="006F0BD9">
            <w:pPr>
              <w:tabs>
                <w:tab w:val="decimal" w:pos="1195"/>
              </w:tabs>
              <w:ind w:right="-72"/>
              <w:rPr>
                <w:rFonts w:ascii="Angsana New" w:hAnsi="Angsana New" w:cs="Angsana New"/>
                <w:snapToGrid w:val="0"/>
                <w:sz w:val="28"/>
                <w:szCs w:val="28"/>
                <w:cs/>
              </w:rPr>
            </w:pPr>
          </w:p>
        </w:tc>
        <w:tc>
          <w:tcPr>
            <w:tcW w:w="1304" w:type="dxa"/>
            <w:shd w:val="clear" w:color="auto" w:fill="auto"/>
            <w:vAlign w:val="bottom"/>
          </w:tcPr>
          <w:p w14:paraId="0E8D070F" w14:textId="2787E9C9" w:rsidR="006F0BD9" w:rsidRPr="007262F4" w:rsidRDefault="006F0BD9" w:rsidP="006F0BD9">
            <w:pPr>
              <w:tabs>
                <w:tab w:val="decimal" w:pos="1090"/>
              </w:tabs>
              <w:ind w:right="-72"/>
              <w:jc w:val="center"/>
              <w:rPr>
                <w:rFonts w:ascii="Angsana New" w:hAnsi="Angsana New" w:cs="Angsana New"/>
                <w:snapToGrid w:val="0"/>
                <w:sz w:val="28"/>
                <w:szCs w:val="28"/>
                <w:cs/>
              </w:rPr>
            </w:pPr>
            <w:r w:rsidRPr="007262F4">
              <w:rPr>
                <w:rFonts w:ascii="Angsana New" w:eastAsia="Times New Roman" w:hAnsi="Angsana New" w:cs="Angsana New"/>
                <w:sz w:val="28"/>
                <w:szCs w:val="28"/>
                <w:cs/>
              </w:rPr>
              <w:t>61</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371</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8</w:t>
            </w:r>
            <w:r w:rsidRPr="007262F4">
              <w:rPr>
                <w:rFonts w:ascii="Angsana New" w:eastAsia="Times New Roman" w:hAnsi="Angsana New" w:cs="Angsana New"/>
                <w:sz w:val="28"/>
                <w:szCs w:val="28"/>
              </w:rPr>
              <w:t>26</w:t>
            </w:r>
          </w:p>
        </w:tc>
        <w:tc>
          <w:tcPr>
            <w:tcW w:w="284" w:type="dxa"/>
            <w:tcBorders>
              <w:top w:val="nil"/>
            </w:tcBorders>
            <w:shd w:val="clear" w:color="auto" w:fill="auto"/>
          </w:tcPr>
          <w:p w14:paraId="53548019" w14:textId="77777777" w:rsidR="006F0BD9" w:rsidRPr="007262F4" w:rsidRDefault="006F0BD9" w:rsidP="006F0BD9">
            <w:pPr>
              <w:tabs>
                <w:tab w:val="decimal" w:pos="1195"/>
              </w:tabs>
              <w:ind w:right="-72"/>
              <w:jc w:val="center"/>
              <w:rPr>
                <w:rFonts w:ascii="Angsana New" w:hAnsi="Angsana New" w:cs="Angsana New"/>
                <w:snapToGrid w:val="0"/>
                <w:sz w:val="28"/>
                <w:szCs w:val="28"/>
              </w:rPr>
            </w:pPr>
          </w:p>
        </w:tc>
        <w:tc>
          <w:tcPr>
            <w:tcW w:w="1304" w:type="dxa"/>
            <w:shd w:val="clear" w:color="auto" w:fill="auto"/>
            <w:vAlign w:val="center"/>
          </w:tcPr>
          <w:p w14:paraId="6BC31B04" w14:textId="5E1214A4" w:rsidR="006F0BD9" w:rsidRPr="007262F4" w:rsidRDefault="006F0BD9" w:rsidP="006F0BD9">
            <w:pPr>
              <w:tabs>
                <w:tab w:val="decimal" w:pos="1090"/>
              </w:tabs>
              <w:ind w:right="-72"/>
              <w:jc w:val="center"/>
              <w:rPr>
                <w:rFonts w:ascii="Angsana New" w:eastAsia="Times New Roman" w:hAnsi="Angsana New" w:cs="Angsana New"/>
                <w:sz w:val="28"/>
                <w:szCs w:val="28"/>
              </w:rPr>
            </w:pPr>
            <w:r w:rsidRPr="007262F4">
              <w:rPr>
                <w:rFonts w:ascii="Angsana New" w:eastAsia="Times New Roman" w:hAnsi="Angsana New" w:cs="Angsana New"/>
                <w:sz w:val="28"/>
                <w:szCs w:val="28"/>
              </w:rPr>
              <w:t>31,571,260</w:t>
            </w:r>
          </w:p>
        </w:tc>
        <w:tc>
          <w:tcPr>
            <w:tcW w:w="284" w:type="dxa"/>
            <w:tcBorders>
              <w:top w:val="nil"/>
            </w:tcBorders>
            <w:shd w:val="clear" w:color="auto" w:fill="auto"/>
          </w:tcPr>
          <w:p w14:paraId="36F063C9" w14:textId="77777777" w:rsidR="006F0BD9" w:rsidRPr="007262F4" w:rsidRDefault="006F0BD9" w:rsidP="006F0BD9">
            <w:pPr>
              <w:tabs>
                <w:tab w:val="decimal" w:pos="1195"/>
              </w:tabs>
              <w:ind w:right="-72"/>
              <w:jc w:val="center"/>
              <w:rPr>
                <w:rFonts w:ascii="Angsana New" w:hAnsi="Angsana New" w:cs="Angsana New"/>
                <w:snapToGrid w:val="0"/>
                <w:sz w:val="28"/>
                <w:szCs w:val="28"/>
              </w:rPr>
            </w:pPr>
          </w:p>
        </w:tc>
        <w:tc>
          <w:tcPr>
            <w:tcW w:w="1299" w:type="dxa"/>
            <w:shd w:val="clear" w:color="auto" w:fill="auto"/>
            <w:vAlign w:val="bottom"/>
          </w:tcPr>
          <w:p w14:paraId="3F30EF42" w14:textId="12459A34" w:rsidR="006F0BD9" w:rsidRPr="007262F4" w:rsidRDefault="006F0BD9" w:rsidP="006F0BD9">
            <w:pPr>
              <w:tabs>
                <w:tab w:val="decimal" w:pos="1090"/>
              </w:tabs>
              <w:ind w:right="-72"/>
              <w:jc w:val="center"/>
              <w:rPr>
                <w:rFonts w:ascii="Angsana New" w:hAnsi="Angsana New" w:cs="Angsana New"/>
                <w:snapToGrid w:val="0"/>
                <w:sz w:val="28"/>
                <w:szCs w:val="28"/>
                <w:cs/>
              </w:rPr>
            </w:pPr>
            <w:r w:rsidRPr="007262F4">
              <w:rPr>
                <w:rFonts w:ascii="Angsana New" w:eastAsia="Times New Roman" w:hAnsi="Angsana New" w:cs="Angsana New"/>
                <w:sz w:val="28"/>
                <w:szCs w:val="28"/>
                <w:cs/>
              </w:rPr>
              <w:t>61</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371</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8</w:t>
            </w:r>
            <w:r w:rsidRPr="007262F4">
              <w:rPr>
                <w:rFonts w:ascii="Angsana New" w:eastAsia="Times New Roman" w:hAnsi="Angsana New" w:cs="Angsana New"/>
                <w:sz w:val="28"/>
                <w:szCs w:val="28"/>
              </w:rPr>
              <w:t>26</w:t>
            </w:r>
          </w:p>
        </w:tc>
      </w:tr>
      <w:tr w:rsidR="00E651EC" w:rsidRPr="007262F4" w14:paraId="33B5083A" w14:textId="77777777" w:rsidTr="001F4F87">
        <w:trPr>
          <w:trHeight w:val="60"/>
        </w:trPr>
        <w:tc>
          <w:tcPr>
            <w:tcW w:w="3402" w:type="dxa"/>
            <w:shd w:val="clear" w:color="auto" w:fill="auto"/>
            <w:vAlign w:val="bottom"/>
          </w:tcPr>
          <w:p w14:paraId="6346FD7B" w14:textId="41DF7FA9" w:rsidR="00E651EC" w:rsidRPr="007262F4" w:rsidRDefault="00E651EC" w:rsidP="00E651EC">
            <w:pPr>
              <w:ind w:left="426" w:right="-68"/>
              <w:jc w:val="left"/>
              <w:rPr>
                <w:rFonts w:asciiTheme="majorBidi" w:hAnsiTheme="majorBidi" w:cstheme="majorBidi"/>
                <w:snapToGrid w:val="0"/>
                <w:sz w:val="28"/>
                <w:szCs w:val="28"/>
                <w:cs/>
              </w:rPr>
            </w:pPr>
            <w:r w:rsidRPr="007262F4">
              <w:rPr>
                <w:rFonts w:asciiTheme="majorBidi" w:hAnsiTheme="majorBidi" w:cstheme="majorBidi"/>
                <w:snapToGrid w:val="0"/>
                <w:sz w:val="28"/>
                <w:szCs w:val="28"/>
              </w:rPr>
              <w:t>Additions during the years</w:t>
            </w:r>
          </w:p>
        </w:tc>
        <w:tc>
          <w:tcPr>
            <w:tcW w:w="1304" w:type="dxa"/>
            <w:shd w:val="clear" w:color="auto" w:fill="auto"/>
            <w:vAlign w:val="bottom"/>
          </w:tcPr>
          <w:p w14:paraId="35774947" w14:textId="2978DF71" w:rsidR="00E651EC" w:rsidRPr="007262F4" w:rsidRDefault="00E651EC" w:rsidP="00E651EC">
            <w:pPr>
              <w:tabs>
                <w:tab w:val="decimal" w:pos="1090"/>
              </w:tabs>
              <w:ind w:right="-72"/>
              <w:jc w:val="center"/>
              <w:rPr>
                <w:rFonts w:ascii="Angsana New" w:eastAsia="Times New Roman" w:hAnsi="Angsana New" w:cs="Angsana New"/>
                <w:sz w:val="28"/>
                <w:szCs w:val="28"/>
              </w:rPr>
            </w:pPr>
            <w:r w:rsidRPr="007262F4">
              <w:rPr>
                <w:rFonts w:ascii="Angsana New" w:eastAsia="Times New Roman" w:hAnsi="Angsana New" w:cs="Angsana New"/>
                <w:sz w:val="28"/>
                <w:szCs w:val="28"/>
              </w:rPr>
              <w:t>10,145</w:t>
            </w:r>
          </w:p>
        </w:tc>
        <w:tc>
          <w:tcPr>
            <w:tcW w:w="284" w:type="dxa"/>
            <w:shd w:val="clear" w:color="auto" w:fill="auto"/>
          </w:tcPr>
          <w:p w14:paraId="3C42EA5B" w14:textId="77777777" w:rsidR="00E651EC" w:rsidRPr="007262F4" w:rsidRDefault="00E651EC" w:rsidP="00E651EC">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6E257C6C" w14:textId="0EC59B98" w:rsidR="00E651EC" w:rsidRPr="007262F4" w:rsidRDefault="00E651EC" w:rsidP="00E651EC">
            <w:pPr>
              <w:tabs>
                <w:tab w:val="decimal" w:pos="1090"/>
              </w:tabs>
              <w:ind w:right="-72"/>
              <w:jc w:val="center"/>
              <w:rPr>
                <w:rFonts w:ascii="Angsana New" w:hAnsi="Angsana New" w:cs="Angsana New"/>
                <w:snapToGrid w:val="0"/>
                <w:sz w:val="28"/>
                <w:szCs w:val="28"/>
              </w:rPr>
            </w:pPr>
            <w:r w:rsidRPr="007262F4">
              <w:rPr>
                <w:rFonts w:ascii="Angsana New" w:eastAsia="Times New Roman" w:hAnsi="Angsana New" w:cs="Angsana New"/>
                <w:sz w:val="28"/>
                <w:szCs w:val="28"/>
              </w:rPr>
              <w:t>50,000,000</w:t>
            </w:r>
          </w:p>
        </w:tc>
        <w:tc>
          <w:tcPr>
            <w:tcW w:w="284" w:type="dxa"/>
            <w:shd w:val="clear" w:color="auto" w:fill="auto"/>
          </w:tcPr>
          <w:p w14:paraId="2F23337F" w14:textId="77777777" w:rsidR="00E651EC" w:rsidRPr="007262F4" w:rsidRDefault="00E651EC" w:rsidP="00E651EC">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747B5724" w14:textId="79D08A63" w:rsidR="00E651EC" w:rsidRPr="007262F4" w:rsidRDefault="00E651EC" w:rsidP="00E651EC">
            <w:pPr>
              <w:tabs>
                <w:tab w:val="decimal" w:pos="1090"/>
              </w:tabs>
              <w:ind w:right="-72"/>
              <w:jc w:val="center"/>
              <w:rPr>
                <w:rFonts w:ascii="Angsana New" w:eastAsia="Times New Roman" w:hAnsi="Angsana New" w:cs="Angsana New"/>
                <w:sz w:val="28"/>
                <w:szCs w:val="28"/>
                <w:cs/>
              </w:rPr>
            </w:pPr>
            <w:r w:rsidRPr="007262F4">
              <w:rPr>
                <w:rFonts w:ascii="Angsana New" w:eastAsia="Times New Roman" w:hAnsi="Angsana New" w:cs="Angsana New"/>
                <w:sz w:val="28"/>
                <w:szCs w:val="28"/>
              </w:rPr>
              <w:t>10,145</w:t>
            </w:r>
          </w:p>
        </w:tc>
        <w:tc>
          <w:tcPr>
            <w:tcW w:w="284" w:type="dxa"/>
            <w:shd w:val="clear" w:color="auto" w:fill="auto"/>
          </w:tcPr>
          <w:p w14:paraId="3ACAEF46" w14:textId="77777777" w:rsidR="00E651EC" w:rsidRPr="007262F4" w:rsidRDefault="00E651EC" w:rsidP="00E651EC">
            <w:pPr>
              <w:tabs>
                <w:tab w:val="decimal" w:pos="1195"/>
              </w:tabs>
              <w:ind w:right="-72"/>
              <w:jc w:val="center"/>
              <w:rPr>
                <w:rFonts w:ascii="Angsana New" w:hAnsi="Angsana New" w:cs="Angsana New"/>
                <w:snapToGrid w:val="0"/>
                <w:sz w:val="28"/>
                <w:szCs w:val="28"/>
                <w:cs/>
              </w:rPr>
            </w:pPr>
          </w:p>
        </w:tc>
        <w:tc>
          <w:tcPr>
            <w:tcW w:w="1299" w:type="dxa"/>
            <w:shd w:val="clear" w:color="auto" w:fill="auto"/>
            <w:vAlign w:val="bottom"/>
          </w:tcPr>
          <w:p w14:paraId="164A1930" w14:textId="1ED4C999" w:rsidR="00E651EC" w:rsidRPr="007262F4" w:rsidRDefault="00E651EC" w:rsidP="00E651EC">
            <w:pPr>
              <w:tabs>
                <w:tab w:val="decimal" w:pos="1090"/>
              </w:tabs>
              <w:ind w:right="-72"/>
              <w:jc w:val="center"/>
              <w:rPr>
                <w:rFonts w:ascii="Angsana New" w:hAnsi="Angsana New" w:cs="Angsana New"/>
                <w:snapToGrid w:val="0"/>
                <w:sz w:val="28"/>
                <w:szCs w:val="28"/>
              </w:rPr>
            </w:pPr>
            <w:r w:rsidRPr="007262F4">
              <w:rPr>
                <w:rFonts w:ascii="Angsana New" w:eastAsia="Times New Roman" w:hAnsi="Angsana New" w:cs="Angsana New"/>
                <w:sz w:val="28"/>
                <w:szCs w:val="28"/>
              </w:rPr>
              <w:t>50,000,000</w:t>
            </w:r>
          </w:p>
        </w:tc>
      </w:tr>
      <w:tr w:rsidR="00E651EC" w:rsidRPr="007262F4" w14:paraId="696ADABC" w14:textId="77777777" w:rsidTr="001F4F87">
        <w:trPr>
          <w:trHeight w:val="210"/>
        </w:trPr>
        <w:tc>
          <w:tcPr>
            <w:tcW w:w="3402" w:type="dxa"/>
            <w:shd w:val="clear" w:color="auto" w:fill="auto"/>
            <w:vAlign w:val="bottom"/>
          </w:tcPr>
          <w:p w14:paraId="43095EFB" w14:textId="246A753A" w:rsidR="00E651EC" w:rsidRPr="007262F4" w:rsidRDefault="00E651EC" w:rsidP="00E651EC">
            <w:pPr>
              <w:ind w:left="426" w:right="-68"/>
              <w:jc w:val="left"/>
              <w:rPr>
                <w:rFonts w:asciiTheme="majorBidi" w:hAnsiTheme="majorBidi" w:cstheme="majorBidi"/>
                <w:snapToGrid w:val="0"/>
                <w:sz w:val="28"/>
                <w:szCs w:val="28"/>
              </w:rPr>
            </w:pPr>
            <w:r w:rsidRPr="007262F4">
              <w:rPr>
                <w:rFonts w:asciiTheme="majorBidi" w:hAnsiTheme="majorBidi" w:cstheme="majorBidi"/>
                <w:snapToGrid w:val="0"/>
                <w:sz w:val="28"/>
                <w:szCs w:val="28"/>
              </w:rPr>
              <w:t>Disposal during the years</w:t>
            </w:r>
          </w:p>
        </w:tc>
        <w:tc>
          <w:tcPr>
            <w:tcW w:w="1304" w:type="dxa"/>
            <w:shd w:val="clear" w:color="auto" w:fill="auto"/>
            <w:vAlign w:val="bottom"/>
          </w:tcPr>
          <w:p w14:paraId="598D88B7" w14:textId="4C1DC77F" w:rsidR="00E651EC" w:rsidRPr="007262F4" w:rsidRDefault="00E651EC" w:rsidP="00E651EC">
            <w:pPr>
              <w:tabs>
                <w:tab w:val="decimal" w:pos="1090"/>
              </w:tabs>
              <w:ind w:right="-72"/>
              <w:jc w:val="center"/>
              <w:rPr>
                <w:rFonts w:ascii="Angsana New" w:eastAsia="Times New Roman" w:hAnsi="Angsana New" w:cs="Angsana New"/>
                <w:sz w:val="28"/>
                <w:szCs w:val="28"/>
              </w:rPr>
            </w:pPr>
            <w:r w:rsidRPr="007262F4">
              <w:rPr>
                <w:rFonts w:ascii="Angsana New" w:eastAsia="Times New Roman" w:hAnsi="Angsana New" w:cs="Angsana New"/>
                <w:sz w:val="28"/>
                <w:szCs w:val="28"/>
              </w:rPr>
              <w:t>(31,000,</w:t>
            </w:r>
            <w:r w:rsidR="00612309">
              <w:rPr>
                <w:rFonts w:ascii="Angsana New" w:eastAsia="Times New Roman" w:hAnsi="Angsana New" w:cs="Angsana New"/>
                <w:sz w:val="28"/>
                <w:szCs w:val="28"/>
              </w:rPr>
              <w:t>0</w:t>
            </w:r>
            <w:r w:rsidRPr="007262F4">
              <w:rPr>
                <w:rFonts w:ascii="Angsana New" w:eastAsia="Times New Roman" w:hAnsi="Angsana New" w:cs="Angsana New"/>
                <w:sz w:val="28"/>
                <w:szCs w:val="28"/>
              </w:rPr>
              <w:t>00)</w:t>
            </w:r>
          </w:p>
        </w:tc>
        <w:tc>
          <w:tcPr>
            <w:tcW w:w="284" w:type="dxa"/>
            <w:shd w:val="clear" w:color="auto" w:fill="auto"/>
          </w:tcPr>
          <w:p w14:paraId="25C2C3E7" w14:textId="77777777" w:rsidR="00E651EC" w:rsidRPr="007262F4" w:rsidRDefault="00E651EC" w:rsidP="00E651EC">
            <w:pPr>
              <w:tabs>
                <w:tab w:val="decimal" w:pos="1195"/>
              </w:tabs>
              <w:ind w:right="-72"/>
              <w:jc w:val="center"/>
              <w:rPr>
                <w:rFonts w:ascii="Angsana New" w:hAnsi="Angsana New" w:cs="Angsana New"/>
                <w:snapToGrid w:val="0"/>
                <w:sz w:val="28"/>
                <w:szCs w:val="28"/>
                <w:cs/>
              </w:rPr>
            </w:pPr>
          </w:p>
        </w:tc>
        <w:tc>
          <w:tcPr>
            <w:tcW w:w="1304" w:type="dxa"/>
            <w:tcBorders>
              <w:bottom w:val="nil"/>
            </w:tcBorders>
            <w:shd w:val="clear" w:color="auto" w:fill="auto"/>
            <w:vAlign w:val="bottom"/>
          </w:tcPr>
          <w:p w14:paraId="3BE22C37" w14:textId="5CF8E09E" w:rsidR="00E651EC" w:rsidRPr="007262F4" w:rsidRDefault="00E651EC" w:rsidP="00E651EC">
            <w:pPr>
              <w:tabs>
                <w:tab w:val="decimal" w:pos="1090"/>
              </w:tabs>
              <w:ind w:right="-72"/>
              <w:jc w:val="center"/>
              <w:rPr>
                <w:rFonts w:ascii="Angsana New" w:hAnsi="Angsana New" w:cs="Angsana New"/>
                <w:snapToGrid w:val="0"/>
                <w:sz w:val="28"/>
                <w:szCs w:val="28"/>
                <w:cs/>
              </w:rPr>
            </w:pPr>
            <w:r w:rsidRPr="007262F4">
              <w:rPr>
                <w:rFonts w:ascii="Angsana New" w:eastAsia="Times New Roman" w:hAnsi="Angsana New" w:cs="Angsana New"/>
                <w:sz w:val="28"/>
                <w:szCs w:val="28"/>
              </w:rPr>
              <w:t>(80,000,000)</w:t>
            </w:r>
          </w:p>
        </w:tc>
        <w:tc>
          <w:tcPr>
            <w:tcW w:w="284" w:type="dxa"/>
            <w:shd w:val="clear" w:color="auto" w:fill="auto"/>
          </w:tcPr>
          <w:p w14:paraId="6EC715C4" w14:textId="77777777" w:rsidR="00E651EC" w:rsidRPr="007262F4" w:rsidRDefault="00E651EC" w:rsidP="00E651EC">
            <w:pPr>
              <w:tabs>
                <w:tab w:val="decimal" w:pos="1195"/>
              </w:tabs>
              <w:ind w:right="-72"/>
              <w:jc w:val="center"/>
              <w:rPr>
                <w:rFonts w:ascii="Angsana New" w:hAnsi="Angsana New" w:cs="Angsana New"/>
                <w:snapToGrid w:val="0"/>
                <w:sz w:val="28"/>
                <w:szCs w:val="28"/>
              </w:rPr>
            </w:pPr>
          </w:p>
        </w:tc>
        <w:tc>
          <w:tcPr>
            <w:tcW w:w="1304" w:type="dxa"/>
            <w:shd w:val="clear" w:color="auto" w:fill="auto"/>
            <w:vAlign w:val="bottom"/>
          </w:tcPr>
          <w:p w14:paraId="669AED99" w14:textId="6742BA3B" w:rsidR="00E651EC" w:rsidRPr="007262F4" w:rsidRDefault="00E651EC" w:rsidP="00E651EC">
            <w:pPr>
              <w:tabs>
                <w:tab w:val="decimal" w:pos="1090"/>
              </w:tabs>
              <w:ind w:right="-72"/>
              <w:jc w:val="center"/>
              <w:rPr>
                <w:rFonts w:ascii="Angsana New" w:eastAsia="Times New Roman" w:hAnsi="Angsana New" w:cs="Angsana New"/>
                <w:sz w:val="28"/>
                <w:szCs w:val="28"/>
              </w:rPr>
            </w:pPr>
            <w:r w:rsidRPr="007262F4">
              <w:rPr>
                <w:rFonts w:ascii="Angsana New" w:eastAsia="Times New Roman" w:hAnsi="Angsana New" w:cs="Angsana New"/>
                <w:sz w:val="28"/>
                <w:szCs w:val="28"/>
              </w:rPr>
              <w:t>(31,0</w:t>
            </w:r>
            <w:r w:rsidR="00612309">
              <w:rPr>
                <w:rFonts w:ascii="Angsana New" w:eastAsia="Times New Roman" w:hAnsi="Angsana New" w:cs="Angsana New"/>
                <w:sz w:val="28"/>
                <w:szCs w:val="28"/>
              </w:rPr>
              <w:t>0</w:t>
            </w:r>
            <w:r w:rsidRPr="007262F4">
              <w:rPr>
                <w:rFonts w:ascii="Angsana New" w:eastAsia="Times New Roman" w:hAnsi="Angsana New" w:cs="Angsana New"/>
                <w:sz w:val="28"/>
                <w:szCs w:val="28"/>
              </w:rPr>
              <w:t>0</w:t>
            </w:r>
            <w:r w:rsidR="00612309">
              <w:rPr>
                <w:rFonts w:ascii="Angsana New" w:eastAsia="Times New Roman" w:hAnsi="Angsana New" w:cs="Angsana New"/>
                <w:sz w:val="28"/>
                <w:szCs w:val="28"/>
              </w:rPr>
              <w:t>,</w:t>
            </w:r>
            <w:r w:rsidRPr="007262F4">
              <w:rPr>
                <w:rFonts w:ascii="Angsana New" w:eastAsia="Times New Roman" w:hAnsi="Angsana New" w:cs="Angsana New"/>
                <w:sz w:val="28"/>
                <w:szCs w:val="28"/>
              </w:rPr>
              <w:t>000)</w:t>
            </w:r>
          </w:p>
        </w:tc>
        <w:tc>
          <w:tcPr>
            <w:tcW w:w="284" w:type="dxa"/>
            <w:shd w:val="clear" w:color="auto" w:fill="auto"/>
          </w:tcPr>
          <w:p w14:paraId="6099E7EA" w14:textId="77777777" w:rsidR="00E651EC" w:rsidRPr="007262F4" w:rsidRDefault="00E651EC" w:rsidP="00E651EC">
            <w:pPr>
              <w:tabs>
                <w:tab w:val="decimal" w:pos="1195"/>
              </w:tabs>
              <w:ind w:right="-72"/>
              <w:jc w:val="center"/>
              <w:rPr>
                <w:rFonts w:ascii="Angsana New" w:hAnsi="Angsana New" w:cs="Angsana New"/>
                <w:snapToGrid w:val="0"/>
                <w:sz w:val="28"/>
                <w:szCs w:val="28"/>
                <w:cs/>
              </w:rPr>
            </w:pPr>
          </w:p>
        </w:tc>
        <w:tc>
          <w:tcPr>
            <w:tcW w:w="1299" w:type="dxa"/>
            <w:tcBorders>
              <w:bottom w:val="nil"/>
            </w:tcBorders>
            <w:shd w:val="clear" w:color="auto" w:fill="auto"/>
            <w:vAlign w:val="bottom"/>
          </w:tcPr>
          <w:p w14:paraId="0B62D3FA" w14:textId="065A53BF" w:rsidR="00E651EC" w:rsidRPr="007262F4" w:rsidRDefault="00E651EC" w:rsidP="00E651EC">
            <w:pPr>
              <w:tabs>
                <w:tab w:val="decimal" w:pos="1090"/>
              </w:tabs>
              <w:ind w:right="-72"/>
              <w:jc w:val="center"/>
              <w:rPr>
                <w:rFonts w:ascii="Angsana New" w:hAnsi="Angsana New" w:cs="Angsana New"/>
                <w:snapToGrid w:val="0"/>
                <w:sz w:val="28"/>
                <w:szCs w:val="28"/>
                <w:cs/>
              </w:rPr>
            </w:pPr>
            <w:r w:rsidRPr="007262F4">
              <w:rPr>
                <w:rFonts w:ascii="Angsana New" w:eastAsia="Times New Roman" w:hAnsi="Angsana New" w:cs="Angsana New"/>
                <w:sz w:val="28"/>
                <w:szCs w:val="28"/>
              </w:rPr>
              <w:t>(80,000,000)</w:t>
            </w:r>
          </w:p>
        </w:tc>
      </w:tr>
      <w:tr w:rsidR="00E651EC" w:rsidRPr="007262F4" w14:paraId="00447D51" w14:textId="77777777" w:rsidTr="001F4F87">
        <w:trPr>
          <w:trHeight w:val="210"/>
        </w:trPr>
        <w:tc>
          <w:tcPr>
            <w:tcW w:w="3402" w:type="dxa"/>
            <w:tcBorders>
              <w:bottom w:val="nil"/>
            </w:tcBorders>
            <w:shd w:val="clear" w:color="auto" w:fill="auto"/>
            <w:vAlign w:val="bottom"/>
          </w:tcPr>
          <w:p w14:paraId="435651FC" w14:textId="77777777" w:rsidR="00E651EC" w:rsidRPr="007262F4" w:rsidRDefault="00E651EC" w:rsidP="00E651EC">
            <w:pPr>
              <w:ind w:left="596" w:right="-68" w:hanging="283"/>
              <w:jc w:val="left"/>
              <w:rPr>
                <w:rFonts w:asciiTheme="majorBidi" w:hAnsiTheme="majorBidi" w:cstheme="majorBidi"/>
                <w:snapToGrid w:val="0"/>
                <w:sz w:val="28"/>
                <w:szCs w:val="28"/>
              </w:rPr>
            </w:pPr>
            <w:r w:rsidRPr="007262F4">
              <w:rPr>
                <w:rFonts w:asciiTheme="majorBidi" w:hAnsiTheme="majorBidi" w:cstheme="majorBidi"/>
                <w:snapToGrid w:val="0"/>
                <w:sz w:val="28"/>
                <w:szCs w:val="28"/>
              </w:rPr>
              <w:t xml:space="preserve">  Gain recognized in the income statement</w:t>
            </w:r>
          </w:p>
        </w:tc>
        <w:tc>
          <w:tcPr>
            <w:tcW w:w="1304" w:type="dxa"/>
            <w:tcBorders>
              <w:bottom w:val="single" w:sz="4" w:space="0" w:color="auto"/>
            </w:tcBorders>
            <w:shd w:val="clear" w:color="auto" w:fill="auto"/>
            <w:vAlign w:val="center"/>
          </w:tcPr>
          <w:p w14:paraId="41F0477B" w14:textId="77777777" w:rsidR="00E651EC" w:rsidRPr="007262F4" w:rsidRDefault="00E651EC" w:rsidP="00E651EC">
            <w:pPr>
              <w:tabs>
                <w:tab w:val="decimal" w:pos="1090"/>
              </w:tabs>
              <w:ind w:right="-72"/>
              <w:jc w:val="center"/>
              <w:rPr>
                <w:rFonts w:ascii="Angsana New" w:eastAsia="Times New Roman" w:hAnsi="Angsana New" w:cs="Angsana New"/>
                <w:sz w:val="28"/>
                <w:szCs w:val="28"/>
              </w:rPr>
            </w:pPr>
          </w:p>
          <w:p w14:paraId="61941BC4" w14:textId="59B2F866" w:rsidR="00E651EC" w:rsidRPr="007262F4" w:rsidRDefault="00E651EC" w:rsidP="00E651EC">
            <w:pPr>
              <w:tabs>
                <w:tab w:val="decimal" w:pos="1090"/>
              </w:tabs>
              <w:ind w:right="-72"/>
              <w:jc w:val="center"/>
              <w:rPr>
                <w:rFonts w:ascii="Angsana New" w:eastAsia="Times New Roman" w:hAnsi="Angsana New" w:cs="Angsana New"/>
                <w:sz w:val="28"/>
                <w:szCs w:val="28"/>
              </w:rPr>
            </w:pPr>
            <w:r w:rsidRPr="007262F4">
              <w:rPr>
                <w:rFonts w:ascii="Angsana New" w:eastAsia="Times New Roman" w:hAnsi="Angsana New" w:cs="Angsana New"/>
                <w:sz w:val="28"/>
                <w:szCs w:val="28"/>
              </w:rPr>
              <w:t>386,205</w:t>
            </w:r>
          </w:p>
        </w:tc>
        <w:tc>
          <w:tcPr>
            <w:tcW w:w="284" w:type="dxa"/>
            <w:tcBorders>
              <w:bottom w:val="nil"/>
            </w:tcBorders>
            <w:shd w:val="clear" w:color="auto" w:fill="auto"/>
          </w:tcPr>
          <w:p w14:paraId="09FA2BA3" w14:textId="77777777" w:rsidR="00E651EC" w:rsidRPr="007262F4" w:rsidRDefault="00E651EC" w:rsidP="00E651EC">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4462D056" w14:textId="77777777" w:rsidR="00E651EC" w:rsidRPr="007262F4" w:rsidRDefault="00E651EC" w:rsidP="00E651EC">
            <w:pPr>
              <w:tabs>
                <w:tab w:val="decimal" w:pos="1090"/>
              </w:tabs>
              <w:ind w:right="-72"/>
              <w:jc w:val="center"/>
              <w:rPr>
                <w:rFonts w:ascii="Angsana New" w:eastAsia="Times New Roman" w:hAnsi="Angsana New" w:cs="Angsana New"/>
                <w:sz w:val="28"/>
                <w:szCs w:val="28"/>
              </w:rPr>
            </w:pPr>
          </w:p>
          <w:p w14:paraId="16F07694" w14:textId="1DDF41C5" w:rsidR="00E651EC" w:rsidRPr="007262F4" w:rsidRDefault="00E651EC" w:rsidP="00E651EC">
            <w:pPr>
              <w:tabs>
                <w:tab w:val="decimal" w:pos="1090"/>
              </w:tabs>
              <w:ind w:right="-72"/>
              <w:jc w:val="center"/>
              <w:rPr>
                <w:rFonts w:ascii="Angsana New" w:hAnsi="Angsana New" w:cs="Angsana New"/>
                <w:snapToGrid w:val="0"/>
                <w:sz w:val="28"/>
                <w:szCs w:val="28"/>
              </w:rPr>
            </w:pPr>
            <w:r w:rsidRPr="007262F4">
              <w:rPr>
                <w:rFonts w:ascii="Angsana New" w:hAnsi="Angsana New" w:cs="Angsana New"/>
                <w:snapToGrid w:val="0"/>
                <w:sz w:val="28"/>
                <w:szCs w:val="28"/>
              </w:rPr>
              <w:t>199,434</w:t>
            </w:r>
          </w:p>
        </w:tc>
        <w:tc>
          <w:tcPr>
            <w:tcW w:w="284" w:type="dxa"/>
            <w:tcBorders>
              <w:bottom w:val="nil"/>
            </w:tcBorders>
            <w:shd w:val="clear" w:color="auto" w:fill="auto"/>
          </w:tcPr>
          <w:p w14:paraId="2201CC22" w14:textId="77777777" w:rsidR="00E651EC" w:rsidRPr="007262F4" w:rsidRDefault="00E651EC" w:rsidP="00E651EC">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4003EA11" w14:textId="77777777" w:rsidR="00E651EC" w:rsidRPr="007262F4" w:rsidRDefault="00E651EC" w:rsidP="00E651EC">
            <w:pPr>
              <w:tabs>
                <w:tab w:val="decimal" w:pos="1090"/>
              </w:tabs>
              <w:ind w:right="-72"/>
              <w:jc w:val="center"/>
              <w:rPr>
                <w:rFonts w:ascii="Angsana New" w:eastAsia="Times New Roman" w:hAnsi="Angsana New" w:cs="Angsana New"/>
                <w:sz w:val="28"/>
                <w:szCs w:val="28"/>
              </w:rPr>
            </w:pPr>
          </w:p>
          <w:p w14:paraId="3A00E8F4" w14:textId="1F66A63B" w:rsidR="00E651EC" w:rsidRPr="007262F4" w:rsidRDefault="00E651EC" w:rsidP="00E651EC">
            <w:pPr>
              <w:tabs>
                <w:tab w:val="decimal" w:pos="1090"/>
              </w:tabs>
              <w:ind w:right="-72"/>
              <w:jc w:val="center"/>
              <w:rPr>
                <w:rFonts w:ascii="Angsana New" w:eastAsia="Times New Roman" w:hAnsi="Angsana New" w:cs="Angsana New"/>
                <w:sz w:val="28"/>
                <w:szCs w:val="28"/>
              </w:rPr>
            </w:pPr>
            <w:r w:rsidRPr="007262F4">
              <w:rPr>
                <w:rFonts w:ascii="Angsana New" w:eastAsia="Times New Roman" w:hAnsi="Angsana New" w:cs="Angsana New"/>
                <w:sz w:val="28"/>
                <w:szCs w:val="28"/>
              </w:rPr>
              <w:t>386,205</w:t>
            </w:r>
          </w:p>
        </w:tc>
        <w:tc>
          <w:tcPr>
            <w:tcW w:w="284" w:type="dxa"/>
            <w:tcBorders>
              <w:bottom w:val="nil"/>
            </w:tcBorders>
            <w:shd w:val="clear" w:color="auto" w:fill="auto"/>
          </w:tcPr>
          <w:p w14:paraId="4FF59FBF" w14:textId="77777777" w:rsidR="00E651EC" w:rsidRPr="007262F4" w:rsidRDefault="00E651EC" w:rsidP="00E651EC">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center"/>
          </w:tcPr>
          <w:p w14:paraId="31E2C3BD" w14:textId="77777777" w:rsidR="00E651EC" w:rsidRPr="007262F4" w:rsidRDefault="00E651EC" w:rsidP="00E651EC">
            <w:pPr>
              <w:tabs>
                <w:tab w:val="decimal" w:pos="1090"/>
              </w:tabs>
              <w:ind w:right="-72"/>
              <w:jc w:val="center"/>
              <w:rPr>
                <w:rFonts w:ascii="Angsana New" w:eastAsia="Times New Roman" w:hAnsi="Angsana New" w:cs="Angsana New"/>
                <w:sz w:val="28"/>
                <w:szCs w:val="28"/>
              </w:rPr>
            </w:pPr>
          </w:p>
          <w:p w14:paraId="628415C8" w14:textId="637BF26A" w:rsidR="00E651EC" w:rsidRPr="007262F4" w:rsidRDefault="00E651EC" w:rsidP="00E651EC">
            <w:pPr>
              <w:tabs>
                <w:tab w:val="decimal" w:pos="1090"/>
              </w:tabs>
              <w:ind w:right="-72"/>
              <w:jc w:val="center"/>
              <w:rPr>
                <w:rFonts w:ascii="Angsana New" w:hAnsi="Angsana New" w:cs="Angsana New"/>
                <w:snapToGrid w:val="0"/>
                <w:sz w:val="28"/>
                <w:szCs w:val="28"/>
              </w:rPr>
            </w:pPr>
            <w:r w:rsidRPr="007262F4">
              <w:rPr>
                <w:rFonts w:ascii="Angsana New" w:eastAsia="Times New Roman" w:hAnsi="Angsana New" w:cs="Angsana New"/>
                <w:sz w:val="28"/>
                <w:szCs w:val="28"/>
              </w:rPr>
              <w:t>199,434</w:t>
            </w:r>
          </w:p>
        </w:tc>
      </w:tr>
      <w:tr w:rsidR="00E651EC" w:rsidRPr="007262F4" w14:paraId="79DFC191" w14:textId="77777777" w:rsidTr="001F4F87">
        <w:trPr>
          <w:trHeight w:val="210"/>
        </w:trPr>
        <w:tc>
          <w:tcPr>
            <w:tcW w:w="3402" w:type="dxa"/>
            <w:tcBorders>
              <w:bottom w:val="nil"/>
            </w:tcBorders>
            <w:shd w:val="clear" w:color="auto" w:fill="auto"/>
            <w:vAlign w:val="bottom"/>
          </w:tcPr>
          <w:p w14:paraId="5E882FDE" w14:textId="77777777" w:rsidR="00E651EC" w:rsidRPr="007262F4" w:rsidRDefault="00E651EC" w:rsidP="00E651EC">
            <w:pPr>
              <w:ind w:left="426" w:right="-68"/>
              <w:jc w:val="left"/>
              <w:rPr>
                <w:rFonts w:asciiTheme="majorBidi" w:hAnsiTheme="majorBidi" w:cstheme="majorBidi"/>
                <w:snapToGrid w:val="0"/>
                <w:sz w:val="28"/>
                <w:szCs w:val="28"/>
              </w:rPr>
            </w:pPr>
            <w:r w:rsidRPr="007262F4">
              <w:rPr>
                <w:rFonts w:asciiTheme="majorBidi" w:hAnsiTheme="majorBidi" w:cstheme="majorBidi"/>
                <w:snapToGrid w:val="0"/>
                <w:sz w:val="28"/>
                <w:szCs w:val="28"/>
              </w:rPr>
              <w:t xml:space="preserve">Ending balance </w:t>
            </w:r>
          </w:p>
        </w:tc>
        <w:tc>
          <w:tcPr>
            <w:tcW w:w="1304" w:type="dxa"/>
            <w:tcBorders>
              <w:top w:val="single" w:sz="4" w:space="0" w:color="auto"/>
              <w:bottom w:val="double" w:sz="4" w:space="0" w:color="auto"/>
            </w:tcBorders>
            <w:shd w:val="clear" w:color="auto" w:fill="auto"/>
            <w:vAlign w:val="center"/>
          </w:tcPr>
          <w:p w14:paraId="29A12E45" w14:textId="7EF2A587" w:rsidR="00E651EC" w:rsidRPr="007262F4" w:rsidRDefault="00E651EC" w:rsidP="00E651EC">
            <w:pPr>
              <w:tabs>
                <w:tab w:val="decimal" w:pos="1090"/>
              </w:tabs>
              <w:ind w:right="-72"/>
              <w:jc w:val="center"/>
              <w:rPr>
                <w:rFonts w:ascii="Angsana New" w:eastAsia="Times New Roman" w:hAnsi="Angsana New" w:cs="Angsana New"/>
                <w:sz w:val="28"/>
                <w:szCs w:val="28"/>
              </w:rPr>
            </w:pPr>
            <w:r w:rsidRPr="007262F4">
              <w:rPr>
                <w:rFonts w:ascii="Angsana New" w:eastAsia="Times New Roman" w:hAnsi="Angsana New" w:cs="Angsana New"/>
                <w:sz w:val="28"/>
                <w:szCs w:val="28"/>
              </w:rPr>
              <w:t>967,610</w:t>
            </w:r>
          </w:p>
        </w:tc>
        <w:tc>
          <w:tcPr>
            <w:tcW w:w="284" w:type="dxa"/>
            <w:tcBorders>
              <w:bottom w:val="nil"/>
            </w:tcBorders>
            <w:shd w:val="clear" w:color="auto" w:fill="auto"/>
            <w:vAlign w:val="bottom"/>
          </w:tcPr>
          <w:p w14:paraId="2778CE08" w14:textId="77777777" w:rsidR="00E651EC" w:rsidRPr="007262F4" w:rsidRDefault="00E651EC" w:rsidP="00E651EC">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tcBorders>
            <w:shd w:val="clear" w:color="auto" w:fill="auto"/>
            <w:vAlign w:val="center"/>
          </w:tcPr>
          <w:p w14:paraId="6084CEE3" w14:textId="06331DE0" w:rsidR="00E651EC" w:rsidRPr="007262F4" w:rsidRDefault="00E651EC" w:rsidP="00E651EC">
            <w:pPr>
              <w:tabs>
                <w:tab w:val="decimal" w:pos="1090"/>
              </w:tabs>
              <w:ind w:right="-72"/>
              <w:jc w:val="center"/>
              <w:rPr>
                <w:rFonts w:ascii="Angsana New" w:hAnsi="Angsana New" w:cs="Angsana New"/>
                <w:snapToGrid w:val="0"/>
                <w:sz w:val="28"/>
                <w:szCs w:val="28"/>
              </w:rPr>
            </w:pPr>
            <w:r w:rsidRPr="007262F4">
              <w:rPr>
                <w:rFonts w:ascii="Angsana New" w:eastAsia="Times New Roman" w:hAnsi="Angsana New" w:cs="Angsana New"/>
                <w:sz w:val="28"/>
                <w:szCs w:val="28"/>
              </w:rPr>
              <w:t>31,571,260</w:t>
            </w:r>
          </w:p>
        </w:tc>
        <w:tc>
          <w:tcPr>
            <w:tcW w:w="284" w:type="dxa"/>
            <w:tcBorders>
              <w:bottom w:val="nil"/>
            </w:tcBorders>
            <w:shd w:val="clear" w:color="auto" w:fill="auto"/>
            <w:vAlign w:val="bottom"/>
          </w:tcPr>
          <w:p w14:paraId="6201CD54" w14:textId="77777777" w:rsidR="00E651EC" w:rsidRPr="007262F4" w:rsidRDefault="00E651EC" w:rsidP="00E651EC">
            <w:pPr>
              <w:tabs>
                <w:tab w:val="decimal" w:pos="1195"/>
              </w:tabs>
              <w:ind w:right="-72"/>
              <w:jc w:val="center"/>
              <w:rPr>
                <w:rFonts w:ascii="Angsana New" w:hAnsi="Angsana New" w:cs="Angsana New"/>
                <w:snapToGrid w:val="0"/>
                <w:sz w:val="28"/>
                <w:szCs w:val="28"/>
              </w:rPr>
            </w:pPr>
          </w:p>
        </w:tc>
        <w:tc>
          <w:tcPr>
            <w:tcW w:w="1304" w:type="dxa"/>
            <w:tcBorders>
              <w:top w:val="single" w:sz="4" w:space="0" w:color="auto"/>
              <w:bottom w:val="double" w:sz="4" w:space="0" w:color="auto"/>
            </w:tcBorders>
            <w:shd w:val="clear" w:color="auto" w:fill="auto"/>
            <w:vAlign w:val="center"/>
          </w:tcPr>
          <w:p w14:paraId="7A2EFACF" w14:textId="4C2072E9" w:rsidR="00E651EC" w:rsidRPr="007262F4" w:rsidRDefault="00E651EC" w:rsidP="00E651EC">
            <w:pPr>
              <w:tabs>
                <w:tab w:val="decimal" w:pos="1090"/>
              </w:tabs>
              <w:ind w:right="-72"/>
              <w:jc w:val="center"/>
              <w:rPr>
                <w:rFonts w:ascii="Angsana New" w:eastAsia="Times New Roman" w:hAnsi="Angsana New" w:cs="Angsana New"/>
                <w:sz w:val="28"/>
                <w:szCs w:val="28"/>
              </w:rPr>
            </w:pPr>
            <w:r w:rsidRPr="007262F4">
              <w:rPr>
                <w:rFonts w:ascii="Angsana New" w:eastAsia="Times New Roman" w:hAnsi="Angsana New" w:cs="Angsana New"/>
                <w:sz w:val="28"/>
                <w:szCs w:val="28"/>
              </w:rPr>
              <w:t>967,610</w:t>
            </w:r>
          </w:p>
        </w:tc>
        <w:tc>
          <w:tcPr>
            <w:tcW w:w="284" w:type="dxa"/>
            <w:tcBorders>
              <w:bottom w:val="nil"/>
            </w:tcBorders>
            <w:shd w:val="clear" w:color="auto" w:fill="auto"/>
            <w:vAlign w:val="bottom"/>
          </w:tcPr>
          <w:p w14:paraId="7758DB98" w14:textId="77777777" w:rsidR="00E651EC" w:rsidRPr="007262F4" w:rsidRDefault="00E651EC" w:rsidP="00E651EC">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tcBorders>
            <w:shd w:val="clear" w:color="auto" w:fill="auto"/>
            <w:vAlign w:val="center"/>
          </w:tcPr>
          <w:p w14:paraId="26ED54ED" w14:textId="66927D4D" w:rsidR="00E651EC" w:rsidRPr="007262F4" w:rsidRDefault="00E651EC" w:rsidP="00E651EC">
            <w:pPr>
              <w:tabs>
                <w:tab w:val="decimal" w:pos="1090"/>
              </w:tabs>
              <w:ind w:right="-72"/>
              <w:jc w:val="center"/>
              <w:rPr>
                <w:rFonts w:ascii="Angsana New" w:hAnsi="Angsana New" w:cs="Angsana New"/>
                <w:snapToGrid w:val="0"/>
                <w:sz w:val="28"/>
                <w:szCs w:val="28"/>
              </w:rPr>
            </w:pPr>
            <w:r w:rsidRPr="007262F4">
              <w:rPr>
                <w:rFonts w:ascii="Angsana New" w:eastAsia="Times New Roman" w:hAnsi="Angsana New" w:cs="Angsana New"/>
                <w:sz w:val="28"/>
                <w:szCs w:val="28"/>
              </w:rPr>
              <w:t>31,571,260</w:t>
            </w:r>
          </w:p>
        </w:tc>
      </w:tr>
    </w:tbl>
    <w:p w14:paraId="1811BDBB" w14:textId="16080D24" w:rsidR="00EC32B2" w:rsidRPr="007262F4" w:rsidRDefault="00EC32B2" w:rsidP="00C37F61">
      <w:pPr>
        <w:tabs>
          <w:tab w:val="left" w:pos="567"/>
        </w:tabs>
        <w:spacing w:before="120"/>
        <w:ind w:left="567"/>
        <w:rPr>
          <w:rFonts w:asciiTheme="majorBidi" w:hAnsiTheme="majorBidi" w:cstheme="majorBidi"/>
          <w:sz w:val="28"/>
          <w:szCs w:val="28"/>
        </w:rPr>
      </w:pPr>
      <w:r w:rsidRPr="007262F4">
        <w:rPr>
          <w:rFonts w:asciiTheme="majorBidi" w:hAnsiTheme="majorBidi" w:cstheme="majorBidi"/>
          <w:sz w:val="28"/>
          <w:szCs w:val="28"/>
        </w:rPr>
        <w:t xml:space="preserve">As at </w:t>
      </w:r>
      <w:r w:rsidR="00904875" w:rsidRPr="007262F4">
        <w:rPr>
          <w:rFonts w:asciiTheme="majorBidi" w:hAnsiTheme="majorBidi" w:cstheme="majorBidi"/>
          <w:sz w:val="28"/>
          <w:szCs w:val="28"/>
        </w:rPr>
        <w:t>3</w:t>
      </w:r>
      <w:r w:rsidR="00A342DF" w:rsidRPr="007262F4">
        <w:rPr>
          <w:rFonts w:asciiTheme="majorBidi" w:hAnsiTheme="majorBidi" w:cstheme="majorBidi"/>
          <w:sz w:val="28"/>
          <w:szCs w:val="28"/>
        </w:rPr>
        <w:t>1 December</w:t>
      </w:r>
      <w:r w:rsidR="00B133B6" w:rsidRPr="007262F4">
        <w:rPr>
          <w:rFonts w:asciiTheme="majorBidi" w:hAnsiTheme="majorBidi" w:cstheme="majorBidi"/>
          <w:sz w:val="28"/>
          <w:szCs w:val="28"/>
        </w:rPr>
        <w:t xml:space="preserve"> </w:t>
      </w:r>
      <w:r w:rsidR="009A40A4" w:rsidRPr="007262F4">
        <w:rPr>
          <w:rFonts w:asciiTheme="majorBidi" w:hAnsiTheme="majorBidi" w:cstheme="majorBidi"/>
          <w:sz w:val="28"/>
          <w:szCs w:val="28"/>
        </w:rPr>
        <w:t>202</w:t>
      </w:r>
      <w:r w:rsidR="001133BD" w:rsidRPr="007262F4">
        <w:rPr>
          <w:rFonts w:asciiTheme="majorBidi" w:hAnsiTheme="majorBidi" w:cstheme="majorBidi"/>
          <w:sz w:val="28"/>
          <w:szCs w:val="28"/>
        </w:rPr>
        <w:t>3</w:t>
      </w:r>
      <w:r w:rsidRPr="007262F4">
        <w:rPr>
          <w:rFonts w:asciiTheme="majorBidi" w:hAnsiTheme="majorBidi" w:cstheme="majorBidi"/>
          <w:sz w:val="28"/>
          <w:szCs w:val="28"/>
        </w:rPr>
        <w:t xml:space="preserve">, </w:t>
      </w:r>
      <w:r w:rsidR="000E7A17" w:rsidRPr="007262F4">
        <w:rPr>
          <w:rFonts w:asciiTheme="majorBidi" w:hAnsiTheme="majorBidi" w:cstheme="majorBidi"/>
          <w:sz w:val="28"/>
          <w:szCs w:val="28"/>
        </w:rPr>
        <w:t>other current financial assets amounting to Baht</w:t>
      </w:r>
      <w:r w:rsidR="00272E7E" w:rsidRPr="007262F4">
        <w:rPr>
          <w:rFonts w:asciiTheme="majorBidi" w:hAnsiTheme="majorBidi" w:cstheme="majorBidi"/>
          <w:sz w:val="28"/>
          <w:szCs w:val="28"/>
        </w:rPr>
        <w:t xml:space="preserve"> </w:t>
      </w:r>
      <w:r w:rsidR="00E651EC" w:rsidRPr="007262F4">
        <w:rPr>
          <w:rFonts w:ascii="Angsana New" w:hAnsi="Angsana New" w:cs="Angsana New"/>
          <w:sz w:val="28"/>
          <w:szCs w:val="28"/>
        </w:rPr>
        <w:t>785,618</w:t>
      </w:r>
      <w:r w:rsidR="002F3CEA" w:rsidRPr="007262F4">
        <w:rPr>
          <w:rFonts w:asciiTheme="majorBidi" w:hAnsiTheme="majorBidi" w:cstheme="majorBidi"/>
          <w:sz w:val="28"/>
          <w:szCs w:val="28"/>
        </w:rPr>
        <w:t xml:space="preserve"> is an investment in mutual fund that</w:t>
      </w:r>
      <w:r w:rsidR="000C3ADA" w:rsidRPr="007262F4">
        <w:rPr>
          <w:rFonts w:asciiTheme="majorBidi" w:hAnsiTheme="majorBidi" w:cstheme="majorBidi"/>
          <w:sz w:val="28"/>
          <w:szCs w:val="28"/>
        </w:rPr>
        <w:t xml:space="preserve"> are</w:t>
      </w:r>
      <w:r w:rsidR="002F3CEA" w:rsidRPr="007262F4">
        <w:rPr>
          <w:rFonts w:asciiTheme="majorBidi" w:hAnsiTheme="majorBidi" w:cstheme="majorBidi"/>
          <w:sz w:val="28"/>
          <w:szCs w:val="28"/>
        </w:rPr>
        <w:t xml:space="preserve"> measure</w:t>
      </w:r>
      <w:r w:rsidR="000E7A17" w:rsidRPr="007262F4">
        <w:rPr>
          <w:rFonts w:asciiTheme="majorBidi" w:hAnsiTheme="majorBidi" w:cstheme="majorBidi"/>
          <w:sz w:val="28"/>
          <w:szCs w:val="28"/>
        </w:rPr>
        <w:t>d</w:t>
      </w:r>
      <w:r w:rsidR="002F3CEA" w:rsidRPr="007262F4">
        <w:rPr>
          <w:rFonts w:asciiTheme="majorBidi" w:hAnsiTheme="majorBidi" w:cstheme="majorBidi"/>
          <w:sz w:val="28"/>
          <w:szCs w:val="28"/>
        </w:rPr>
        <w:t xml:space="preserve"> </w:t>
      </w:r>
      <w:r w:rsidR="000E7A17" w:rsidRPr="007262F4">
        <w:rPr>
          <w:rFonts w:asciiTheme="majorBidi" w:hAnsiTheme="majorBidi" w:cstheme="majorBidi"/>
          <w:sz w:val="28"/>
          <w:szCs w:val="28"/>
        </w:rPr>
        <w:t xml:space="preserve">at </w:t>
      </w:r>
      <w:r w:rsidR="002F3CEA" w:rsidRPr="007262F4">
        <w:rPr>
          <w:rFonts w:asciiTheme="majorBidi" w:hAnsiTheme="majorBidi" w:cstheme="majorBidi"/>
          <w:sz w:val="28"/>
          <w:szCs w:val="28"/>
        </w:rPr>
        <w:t>fair value through profit or loss</w:t>
      </w:r>
      <w:r w:rsidRPr="007262F4">
        <w:rPr>
          <w:rFonts w:asciiTheme="majorBidi" w:hAnsiTheme="majorBidi" w:cstheme="majorBidi"/>
          <w:sz w:val="28"/>
          <w:szCs w:val="28"/>
        </w:rPr>
        <w:t>.</w:t>
      </w:r>
    </w:p>
    <w:p w14:paraId="3149A39A" w14:textId="3EA65372" w:rsidR="00FE2A5B" w:rsidRPr="007262F4" w:rsidRDefault="00EC32B2" w:rsidP="00061B51">
      <w:pPr>
        <w:tabs>
          <w:tab w:val="left" w:pos="567"/>
        </w:tabs>
        <w:spacing w:before="120"/>
        <w:ind w:left="567"/>
        <w:rPr>
          <w:rFonts w:asciiTheme="majorBidi" w:hAnsiTheme="majorBidi" w:cs="Angsana New"/>
          <w:sz w:val="28"/>
          <w:szCs w:val="28"/>
        </w:rPr>
      </w:pPr>
      <w:r w:rsidRPr="007262F4">
        <w:rPr>
          <w:rFonts w:asciiTheme="majorBidi" w:hAnsiTheme="majorBidi" w:cstheme="majorBidi"/>
          <w:spacing w:val="-4"/>
          <w:sz w:val="28"/>
          <w:szCs w:val="28"/>
        </w:rPr>
        <w:t xml:space="preserve">The fair value of </w:t>
      </w:r>
      <w:r w:rsidR="00910865" w:rsidRPr="007262F4">
        <w:rPr>
          <w:rFonts w:asciiTheme="majorBidi" w:hAnsiTheme="majorBidi" w:cstheme="majorBidi"/>
          <w:spacing w:val="-4"/>
          <w:sz w:val="28"/>
          <w:szCs w:val="28"/>
        </w:rPr>
        <w:t xml:space="preserve">financial assets </w:t>
      </w:r>
      <w:r w:rsidRPr="007262F4">
        <w:rPr>
          <w:rFonts w:asciiTheme="majorBidi" w:hAnsiTheme="majorBidi" w:cstheme="majorBidi"/>
          <w:spacing w:val="-4"/>
          <w:sz w:val="28"/>
          <w:szCs w:val="28"/>
        </w:rPr>
        <w:t>is referred to mutual fund unit price announced by the fund manager</w:t>
      </w:r>
      <w:r w:rsidRPr="007262F4">
        <w:rPr>
          <w:rFonts w:asciiTheme="majorBidi" w:hAnsiTheme="majorBidi" w:cstheme="majorBidi"/>
          <w:sz w:val="28"/>
          <w:szCs w:val="28"/>
        </w:rPr>
        <w:t xml:space="preserve"> at the last business da</w:t>
      </w:r>
      <w:r w:rsidR="000E7A17" w:rsidRPr="007262F4">
        <w:rPr>
          <w:rFonts w:asciiTheme="majorBidi" w:hAnsiTheme="majorBidi" w:cstheme="majorBidi"/>
          <w:sz w:val="28"/>
          <w:szCs w:val="28"/>
        </w:rPr>
        <w:t>y</w:t>
      </w:r>
      <w:r w:rsidRPr="007262F4">
        <w:rPr>
          <w:rFonts w:asciiTheme="majorBidi" w:hAnsiTheme="majorBidi" w:cstheme="majorBidi"/>
          <w:sz w:val="28"/>
          <w:szCs w:val="28"/>
        </w:rPr>
        <w:t xml:space="preserve"> of the statement of financial position date</w:t>
      </w:r>
      <w:r w:rsidRPr="007262F4">
        <w:rPr>
          <w:rFonts w:asciiTheme="majorBidi" w:hAnsiTheme="majorBidi" w:cs="Angsana New"/>
          <w:sz w:val="28"/>
          <w:szCs w:val="28"/>
          <w:cs/>
        </w:rPr>
        <w:t xml:space="preserve">. </w:t>
      </w:r>
      <w:r w:rsidRPr="007262F4">
        <w:rPr>
          <w:rFonts w:asciiTheme="majorBidi" w:hAnsiTheme="majorBidi" w:cstheme="majorBidi"/>
          <w:sz w:val="28"/>
          <w:szCs w:val="28"/>
        </w:rPr>
        <w:t>The fair value is classified in level 1 of fair value hierarchy</w:t>
      </w:r>
      <w:r w:rsidR="000E7A17" w:rsidRPr="007262F4">
        <w:rPr>
          <w:rFonts w:asciiTheme="majorBidi" w:hAnsiTheme="majorBidi" w:cs="Angsana New"/>
          <w:sz w:val="28"/>
          <w:szCs w:val="28"/>
        </w:rPr>
        <w:t xml:space="preserve"> level.</w:t>
      </w:r>
    </w:p>
    <w:p w14:paraId="081E8D70" w14:textId="7116065C" w:rsidR="00152763" w:rsidRPr="007262F4" w:rsidRDefault="00152763" w:rsidP="00152763">
      <w:pPr>
        <w:tabs>
          <w:tab w:val="left" w:pos="567"/>
        </w:tabs>
        <w:spacing w:before="120"/>
        <w:rPr>
          <w:rFonts w:asciiTheme="majorBidi" w:hAnsiTheme="majorBidi" w:cs="Angsana New"/>
          <w:sz w:val="28"/>
          <w:szCs w:val="28"/>
          <w:cs/>
          <w:lang w:val="en-GB"/>
        </w:rPr>
        <w:sectPr w:rsidR="00152763" w:rsidRPr="007262F4" w:rsidSect="00CE7FBE">
          <w:headerReference w:type="default" r:id="rId8"/>
          <w:footerReference w:type="default" r:id="rId9"/>
          <w:pgSz w:w="11907" w:h="16840" w:code="9"/>
          <w:pgMar w:top="1985" w:right="794" w:bottom="1260" w:left="1418" w:header="709" w:footer="709" w:gutter="0"/>
          <w:pgNumType w:start="9"/>
          <w:cols w:space="720"/>
          <w:docGrid w:linePitch="326"/>
        </w:sectPr>
      </w:pPr>
    </w:p>
    <w:p w14:paraId="1724B82A" w14:textId="77777777" w:rsidR="009720D0" w:rsidRPr="007262F4" w:rsidRDefault="009720D0" w:rsidP="00C37F61">
      <w:pPr>
        <w:spacing w:before="120"/>
        <w:rPr>
          <w:rFonts w:asciiTheme="majorBidi" w:hAnsiTheme="majorBidi" w:cstheme="majorBidi"/>
          <w:b/>
          <w:bCs/>
          <w:sz w:val="2"/>
          <w:szCs w:val="2"/>
          <w:cs/>
        </w:rPr>
      </w:pPr>
    </w:p>
    <w:p w14:paraId="76B9D8C1" w14:textId="77777777" w:rsidR="005564EB" w:rsidRPr="007262F4" w:rsidRDefault="005564EB" w:rsidP="00C37F61">
      <w:pPr>
        <w:pStyle w:val="ListParagraph"/>
        <w:numPr>
          <w:ilvl w:val="0"/>
          <w:numId w:val="5"/>
        </w:numPr>
        <w:spacing w:after="0" w:line="240" w:lineRule="auto"/>
        <w:ind w:left="567" w:hanging="567"/>
        <w:contextualSpacing w:val="0"/>
        <w:rPr>
          <w:rFonts w:asciiTheme="majorBidi" w:hAnsiTheme="majorBidi" w:cstheme="majorBidi"/>
          <w:b/>
          <w:bCs/>
          <w:sz w:val="28"/>
        </w:rPr>
      </w:pPr>
      <w:r w:rsidRPr="007262F4">
        <w:rPr>
          <w:rFonts w:asciiTheme="majorBidi" w:hAnsiTheme="majorBidi" w:cstheme="majorBidi"/>
          <w:b/>
          <w:bCs/>
          <w:sz w:val="28"/>
        </w:rPr>
        <w:t xml:space="preserve">Investment in subsidiaries </w:t>
      </w:r>
    </w:p>
    <w:p w14:paraId="52BD587A" w14:textId="3E446BA7" w:rsidR="003A6525" w:rsidRPr="007262F4" w:rsidRDefault="005564EB" w:rsidP="00C37F61">
      <w:pPr>
        <w:tabs>
          <w:tab w:val="left" w:pos="9109"/>
        </w:tabs>
        <w:ind w:left="567"/>
        <w:rPr>
          <w:rFonts w:asciiTheme="majorBidi" w:eastAsia="Angsana New" w:hAnsiTheme="majorBidi" w:cstheme="majorBidi"/>
          <w:sz w:val="26"/>
          <w:szCs w:val="26"/>
        </w:rPr>
      </w:pPr>
      <w:r w:rsidRPr="007262F4">
        <w:rPr>
          <w:rFonts w:asciiTheme="majorBidi" w:eastAsia="Angsana New" w:hAnsiTheme="majorBidi" w:cstheme="majorBidi"/>
          <w:sz w:val="26"/>
          <w:szCs w:val="26"/>
        </w:rPr>
        <w:t>Investment in subs</w:t>
      </w:r>
      <w:r w:rsidR="00DA6A49" w:rsidRPr="007262F4">
        <w:rPr>
          <w:rFonts w:asciiTheme="majorBidi" w:eastAsia="Angsana New" w:hAnsiTheme="majorBidi" w:cstheme="majorBidi"/>
          <w:sz w:val="26"/>
          <w:szCs w:val="26"/>
        </w:rPr>
        <w:t xml:space="preserve">idiaries as </w:t>
      </w:r>
      <w:r w:rsidR="00DD2DB5" w:rsidRPr="007262F4">
        <w:rPr>
          <w:rFonts w:asciiTheme="majorBidi" w:eastAsia="Angsana New" w:hAnsiTheme="majorBidi" w:cstheme="majorBidi"/>
          <w:sz w:val="26"/>
          <w:szCs w:val="26"/>
        </w:rPr>
        <w:t xml:space="preserve">at </w:t>
      </w:r>
      <w:r w:rsidR="00904875" w:rsidRPr="007262F4">
        <w:rPr>
          <w:rFonts w:asciiTheme="majorBidi" w:eastAsia="Angsana New" w:hAnsiTheme="majorBidi" w:cstheme="majorBidi"/>
          <w:sz w:val="26"/>
          <w:szCs w:val="26"/>
        </w:rPr>
        <w:t xml:space="preserve">31 </w:t>
      </w:r>
      <w:r w:rsidR="009A40A4" w:rsidRPr="007262F4">
        <w:rPr>
          <w:rFonts w:asciiTheme="majorBidi" w:eastAsia="Angsana New" w:hAnsiTheme="majorBidi" w:cstheme="majorBidi"/>
          <w:sz w:val="26"/>
          <w:szCs w:val="26"/>
        </w:rPr>
        <w:t xml:space="preserve">December </w:t>
      </w:r>
      <w:r w:rsidR="00A342DF" w:rsidRPr="007262F4">
        <w:rPr>
          <w:rFonts w:asciiTheme="majorBidi" w:eastAsia="Angsana New" w:hAnsiTheme="majorBidi" w:cstheme="majorBidi"/>
          <w:sz w:val="26"/>
          <w:szCs w:val="26"/>
        </w:rPr>
        <w:t>202</w:t>
      </w:r>
      <w:r w:rsidR="006F0BD9" w:rsidRPr="007262F4">
        <w:rPr>
          <w:rFonts w:asciiTheme="majorBidi" w:eastAsia="Angsana New" w:hAnsiTheme="majorBidi" w:cstheme="majorBidi"/>
          <w:sz w:val="26"/>
          <w:szCs w:val="26"/>
        </w:rPr>
        <w:t>3</w:t>
      </w:r>
      <w:r w:rsidR="00A342DF" w:rsidRPr="007262F4">
        <w:rPr>
          <w:rFonts w:asciiTheme="majorBidi" w:eastAsia="Angsana New" w:hAnsiTheme="majorBidi" w:cstheme="majorBidi"/>
          <w:sz w:val="26"/>
          <w:szCs w:val="26"/>
        </w:rPr>
        <w:t xml:space="preserve"> and </w:t>
      </w:r>
      <w:r w:rsidR="009A40A4" w:rsidRPr="007262F4">
        <w:rPr>
          <w:rFonts w:asciiTheme="majorBidi" w:eastAsia="Angsana New" w:hAnsiTheme="majorBidi" w:cstheme="majorBidi"/>
          <w:sz w:val="26"/>
          <w:szCs w:val="26"/>
        </w:rPr>
        <w:t>202</w:t>
      </w:r>
      <w:r w:rsidR="006F0BD9" w:rsidRPr="007262F4">
        <w:rPr>
          <w:rFonts w:asciiTheme="majorBidi" w:eastAsia="Angsana New" w:hAnsiTheme="majorBidi" w:cstheme="majorBidi"/>
          <w:sz w:val="26"/>
          <w:szCs w:val="26"/>
        </w:rPr>
        <w:t>2</w:t>
      </w:r>
      <w:r w:rsidR="009A40A4" w:rsidRPr="007262F4">
        <w:rPr>
          <w:rFonts w:asciiTheme="majorBidi" w:eastAsia="Angsana New" w:hAnsiTheme="majorBidi" w:cstheme="majorBidi"/>
          <w:sz w:val="26"/>
          <w:szCs w:val="26"/>
        </w:rPr>
        <w:t xml:space="preserve"> </w:t>
      </w:r>
      <w:r w:rsidRPr="007262F4">
        <w:rPr>
          <w:rFonts w:asciiTheme="majorBidi" w:eastAsia="Angsana New" w:hAnsiTheme="majorBidi" w:cstheme="majorBidi"/>
          <w:sz w:val="26"/>
          <w:szCs w:val="26"/>
        </w:rPr>
        <w:t>comprise the following</w:t>
      </w:r>
      <w:r w:rsidRPr="007262F4">
        <w:rPr>
          <w:rFonts w:asciiTheme="majorBidi" w:eastAsia="Angsana New" w:hAnsiTheme="majorBidi" w:cstheme="majorBidi"/>
          <w:sz w:val="26"/>
          <w:szCs w:val="26"/>
          <w:cs/>
        </w:rPr>
        <w:t>:</w:t>
      </w:r>
    </w:p>
    <w:tbl>
      <w:tblPr>
        <w:tblpPr w:leftFromText="180" w:rightFromText="180" w:vertAnchor="text" w:horzAnchor="margin" w:tblpX="107" w:tblpY="25"/>
        <w:tblW w:w="15416" w:type="dxa"/>
        <w:tblLayout w:type="fixed"/>
        <w:tblCellMar>
          <w:left w:w="107" w:type="dxa"/>
          <w:right w:w="107" w:type="dxa"/>
        </w:tblCellMar>
        <w:tblLook w:val="0000" w:firstRow="0" w:lastRow="0" w:firstColumn="0" w:lastColumn="0" w:noHBand="0" w:noVBand="0"/>
      </w:tblPr>
      <w:tblGrid>
        <w:gridCol w:w="1808"/>
        <w:gridCol w:w="284"/>
        <w:gridCol w:w="1843"/>
        <w:gridCol w:w="33"/>
        <w:gridCol w:w="284"/>
        <w:gridCol w:w="1418"/>
        <w:gridCol w:w="426"/>
        <w:gridCol w:w="1275"/>
        <w:gridCol w:w="284"/>
        <w:gridCol w:w="283"/>
        <w:gridCol w:w="993"/>
        <w:gridCol w:w="283"/>
        <w:gridCol w:w="1418"/>
        <w:gridCol w:w="283"/>
        <w:gridCol w:w="58"/>
        <w:gridCol w:w="1325"/>
        <w:gridCol w:w="318"/>
        <w:gridCol w:w="1241"/>
        <w:gridCol w:w="284"/>
        <w:gridCol w:w="1275"/>
      </w:tblGrid>
      <w:tr w:rsidR="003A6525" w:rsidRPr="007262F4" w14:paraId="0CDA90CB" w14:textId="77777777" w:rsidTr="00074819">
        <w:trPr>
          <w:trHeight w:val="425"/>
        </w:trPr>
        <w:tc>
          <w:tcPr>
            <w:tcW w:w="1808" w:type="dxa"/>
            <w:vAlign w:val="bottom"/>
          </w:tcPr>
          <w:p w14:paraId="44F81D9B" w14:textId="77777777" w:rsidR="003A6525" w:rsidRPr="007262F4" w:rsidRDefault="003A6525" w:rsidP="00C37F61">
            <w:pPr>
              <w:spacing w:line="300" w:lineRule="exact"/>
              <w:ind w:left="717" w:right="-72"/>
              <w:contextualSpacing/>
              <w:rPr>
                <w:rFonts w:ascii="Angsana New" w:hAnsi="Angsana New" w:cs="Angsana New"/>
                <w:b/>
                <w:bCs/>
                <w:sz w:val="26"/>
                <w:szCs w:val="26"/>
                <w:cs/>
              </w:rPr>
            </w:pPr>
          </w:p>
        </w:tc>
        <w:tc>
          <w:tcPr>
            <w:tcW w:w="284" w:type="dxa"/>
          </w:tcPr>
          <w:p w14:paraId="7D94A29D" w14:textId="77777777" w:rsidR="003A6525" w:rsidRPr="007262F4" w:rsidRDefault="003A6525" w:rsidP="00C37F61">
            <w:pPr>
              <w:spacing w:line="300" w:lineRule="exact"/>
              <w:ind w:right="-72"/>
              <w:contextualSpacing/>
              <w:rPr>
                <w:rFonts w:ascii="Angsana New" w:hAnsi="Angsana New" w:cs="Angsana New"/>
                <w:b/>
                <w:bCs/>
                <w:sz w:val="26"/>
                <w:szCs w:val="26"/>
                <w:cs/>
              </w:rPr>
            </w:pPr>
          </w:p>
        </w:tc>
        <w:tc>
          <w:tcPr>
            <w:tcW w:w="1876" w:type="dxa"/>
            <w:gridSpan w:val="2"/>
          </w:tcPr>
          <w:p w14:paraId="4A2F6309" w14:textId="77777777" w:rsidR="003A6525" w:rsidRPr="007262F4" w:rsidRDefault="003A6525" w:rsidP="00C37F61">
            <w:pPr>
              <w:spacing w:line="300" w:lineRule="exact"/>
              <w:ind w:right="-72"/>
              <w:contextualSpacing/>
              <w:rPr>
                <w:rFonts w:ascii="Angsana New" w:hAnsi="Angsana New" w:cs="Angsana New"/>
                <w:b/>
                <w:bCs/>
                <w:sz w:val="26"/>
                <w:szCs w:val="26"/>
                <w:cs/>
              </w:rPr>
            </w:pPr>
          </w:p>
        </w:tc>
        <w:tc>
          <w:tcPr>
            <w:tcW w:w="284" w:type="dxa"/>
          </w:tcPr>
          <w:p w14:paraId="16F72FCE" w14:textId="77777777" w:rsidR="003A6525" w:rsidRPr="007262F4"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23F1BC04" w14:textId="77777777" w:rsidR="003A6525" w:rsidRPr="007262F4" w:rsidRDefault="003A6525" w:rsidP="00C37F61">
            <w:pPr>
              <w:spacing w:line="300" w:lineRule="exact"/>
              <w:ind w:right="-72"/>
              <w:contextualSpacing/>
              <w:rPr>
                <w:rFonts w:ascii="Angsana New" w:hAnsi="Angsana New" w:cs="Angsana New"/>
                <w:b/>
                <w:bCs/>
                <w:sz w:val="26"/>
                <w:szCs w:val="26"/>
                <w:cs/>
              </w:rPr>
            </w:pPr>
          </w:p>
        </w:tc>
        <w:tc>
          <w:tcPr>
            <w:tcW w:w="426" w:type="dxa"/>
          </w:tcPr>
          <w:p w14:paraId="0BC6B88D" w14:textId="77777777" w:rsidR="003A6525" w:rsidRPr="007262F4"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842" w:type="dxa"/>
            <w:gridSpan w:val="3"/>
          </w:tcPr>
          <w:p w14:paraId="61A2BD8E" w14:textId="77777777" w:rsidR="003A6525" w:rsidRPr="007262F4"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993" w:type="dxa"/>
          </w:tcPr>
          <w:p w14:paraId="3B4EE39A" w14:textId="77777777" w:rsidR="003A6525" w:rsidRPr="007262F4"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701" w:type="dxa"/>
            <w:gridSpan w:val="2"/>
            <w:vAlign w:val="center"/>
          </w:tcPr>
          <w:p w14:paraId="5C7E5DD1" w14:textId="77777777" w:rsidR="003A6525" w:rsidRPr="007262F4"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41" w:type="dxa"/>
            <w:gridSpan w:val="2"/>
          </w:tcPr>
          <w:p w14:paraId="76E1F0B7" w14:textId="77777777" w:rsidR="003A6525" w:rsidRPr="007262F4"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325" w:type="dxa"/>
          </w:tcPr>
          <w:p w14:paraId="54DC9BDC" w14:textId="77777777" w:rsidR="003A6525" w:rsidRPr="007262F4"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18" w:type="dxa"/>
            <w:vAlign w:val="center"/>
          </w:tcPr>
          <w:p w14:paraId="2E5418AC" w14:textId="77777777" w:rsidR="003A6525" w:rsidRPr="007262F4"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2800" w:type="dxa"/>
            <w:gridSpan w:val="3"/>
            <w:tcBorders>
              <w:bottom w:val="single" w:sz="4" w:space="0" w:color="auto"/>
            </w:tcBorders>
            <w:vAlign w:val="bottom"/>
          </w:tcPr>
          <w:p w14:paraId="6B43387A" w14:textId="77F82D16" w:rsidR="003A6525" w:rsidRPr="007262F4" w:rsidRDefault="003A6525" w:rsidP="00C37F61">
            <w:pPr>
              <w:pStyle w:val="a"/>
              <w:tabs>
                <w:tab w:val="right" w:pos="1195"/>
              </w:tabs>
              <w:ind w:right="-72"/>
              <w:jc w:val="right"/>
              <w:rPr>
                <w:rFonts w:asciiTheme="majorBidi" w:hAnsiTheme="majorBidi" w:cs="Angsana New"/>
                <w:b/>
                <w:bCs/>
                <w:cs/>
              </w:rPr>
            </w:pPr>
            <w:r w:rsidRPr="007262F4">
              <w:rPr>
                <w:rFonts w:asciiTheme="majorBidi" w:hAnsiTheme="majorBidi" w:cs="Angsana New" w:hint="cs"/>
                <w:b/>
                <w:bCs/>
                <w:cs/>
              </w:rPr>
              <w:t xml:space="preserve">   </w:t>
            </w:r>
            <w:r w:rsidR="00C917E8" w:rsidRPr="007262F4">
              <w:rPr>
                <w:rFonts w:asciiTheme="majorBidi" w:hAnsiTheme="majorBidi" w:cs="Angsana New"/>
                <w:b/>
                <w:bCs/>
                <w:cs/>
              </w:rPr>
              <w:t>(</w:t>
            </w:r>
            <w:proofErr w:type="spellStart"/>
            <w:r w:rsidR="00C917E8" w:rsidRPr="007262F4">
              <w:rPr>
                <w:rFonts w:asciiTheme="majorBidi" w:hAnsiTheme="majorBidi" w:cs="Angsana New"/>
                <w:b/>
                <w:bCs/>
                <w:cs/>
              </w:rPr>
              <w:t>Unit</w:t>
            </w:r>
            <w:proofErr w:type="spellEnd"/>
            <w:r w:rsidR="00C917E8" w:rsidRPr="007262F4">
              <w:rPr>
                <w:rFonts w:asciiTheme="majorBidi" w:hAnsiTheme="majorBidi" w:cs="Angsana New"/>
                <w:b/>
                <w:bCs/>
                <w:cs/>
              </w:rPr>
              <w:t xml:space="preserve"> : </w:t>
            </w:r>
            <w:proofErr w:type="spellStart"/>
            <w:r w:rsidR="00DD2DB5" w:rsidRPr="007262F4">
              <w:rPr>
                <w:rFonts w:asciiTheme="majorBidi" w:hAnsiTheme="majorBidi" w:cs="Angsana New"/>
                <w:b/>
                <w:bCs/>
                <w:cs/>
              </w:rPr>
              <w:t>Baht</w:t>
            </w:r>
            <w:proofErr w:type="spellEnd"/>
            <w:r w:rsidR="00DD2DB5" w:rsidRPr="007262F4">
              <w:rPr>
                <w:rFonts w:asciiTheme="majorBidi" w:hAnsiTheme="majorBidi" w:cs="Angsana New"/>
                <w:b/>
                <w:bCs/>
                <w:cs/>
              </w:rPr>
              <w:t>)</w:t>
            </w:r>
          </w:p>
        </w:tc>
      </w:tr>
      <w:tr w:rsidR="00A63BDE" w:rsidRPr="007262F4" w14:paraId="57DF8B1E" w14:textId="77777777" w:rsidTr="00074819">
        <w:tc>
          <w:tcPr>
            <w:tcW w:w="1808" w:type="dxa"/>
            <w:vAlign w:val="bottom"/>
          </w:tcPr>
          <w:p w14:paraId="37F16196" w14:textId="77777777" w:rsidR="00A63BDE" w:rsidRPr="007262F4" w:rsidRDefault="00A63BDE" w:rsidP="00C37F61">
            <w:pPr>
              <w:spacing w:line="300" w:lineRule="exact"/>
              <w:ind w:left="717" w:right="-72"/>
              <w:contextualSpacing/>
              <w:rPr>
                <w:rFonts w:ascii="Angsana New" w:hAnsi="Angsana New" w:cs="Angsana New"/>
                <w:b/>
                <w:bCs/>
                <w:sz w:val="26"/>
                <w:szCs w:val="26"/>
              </w:rPr>
            </w:pPr>
          </w:p>
        </w:tc>
        <w:tc>
          <w:tcPr>
            <w:tcW w:w="284" w:type="dxa"/>
          </w:tcPr>
          <w:p w14:paraId="423986EB" w14:textId="77777777" w:rsidR="00A63BDE" w:rsidRPr="007262F4" w:rsidRDefault="00A63BDE" w:rsidP="00C37F61">
            <w:pPr>
              <w:spacing w:line="300" w:lineRule="exact"/>
              <w:ind w:right="-72"/>
              <w:contextualSpacing/>
              <w:rPr>
                <w:rFonts w:ascii="Angsana New" w:hAnsi="Angsana New" w:cs="Angsana New"/>
                <w:b/>
                <w:bCs/>
                <w:sz w:val="26"/>
                <w:szCs w:val="26"/>
                <w:cs/>
              </w:rPr>
            </w:pPr>
          </w:p>
        </w:tc>
        <w:tc>
          <w:tcPr>
            <w:tcW w:w="1876" w:type="dxa"/>
            <w:gridSpan w:val="2"/>
          </w:tcPr>
          <w:p w14:paraId="33F9AD87" w14:textId="77777777" w:rsidR="00A63BDE" w:rsidRPr="007262F4" w:rsidRDefault="00A63BDE" w:rsidP="00C37F61">
            <w:pPr>
              <w:spacing w:line="300" w:lineRule="exact"/>
              <w:ind w:right="-72"/>
              <w:contextualSpacing/>
              <w:rPr>
                <w:rFonts w:ascii="Angsana New" w:hAnsi="Angsana New" w:cs="Angsana New"/>
                <w:b/>
                <w:bCs/>
                <w:sz w:val="26"/>
                <w:szCs w:val="26"/>
                <w:cs/>
              </w:rPr>
            </w:pPr>
          </w:p>
        </w:tc>
        <w:tc>
          <w:tcPr>
            <w:tcW w:w="284" w:type="dxa"/>
          </w:tcPr>
          <w:p w14:paraId="0C82EAD0" w14:textId="77777777" w:rsidR="00A63BDE" w:rsidRPr="007262F4" w:rsidRDefault="00A63BDE"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1576EE14" w14:textId="77777777" w:rsidR="00A63BDE" w:rsidRPr="007262F4" w:rsidRDefault="00A63BDE" w:rsidP="00C37F61">
            <w:pPr>
              <w:spacing w:line="300" w:lineRule="exact"/>
              <w:ind w:right="-72"/>
              <w:contextualSpacing/>
              <w:rPr>
                <w:rFonts w:ascii="Angsana New" w:hAnsi="Angsana New" w:cs="Angsana New"/>
                <w:b/>
                <w:bCs/>
                <w:sz w:val="26"/>
                <w:szCs w:val="26"/>
                <w:cs/>
              </w:rPr>
            </w:pPr>
          </w:p>
        </w:tc>
        <w:tc>
          <w:tcPr>
            <w:tcW w:w="426" w:type="dxa"/>
          </w:tcPr>
          <w:p w14:paraId="0E9837CE" w14:textId="77777777" w:rsidR="00A63BDE" w:rsidRPr="007262F4" w:rsidRDefault="00A63BDE" w:rsidP="00C37F61">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835" w:type="dxa"/>
            <w:gridSpan w:val="4"/>
            <w:vAlign w:val="bottom"/>
          </w:tcPr>
          <w:p w14:paraId="00A198B4" w14:textId="77777777" w:rsidR="00A63BDE" w:rsidRPr="007262F4" w:rsidRDefault="00A63BDE" w:rsidP="00C37F61">
            <w:pPr>
              <w:ind w:right="-72"/>
              <w:contextualSpacing/>
              <w:jc w:val="center"/>
              <w:rPr>
                <w:rFonts w:asciiTheme="majorBidi" w:hAnsiTheme="majorBidi" w:cstheme="majorBidi"/>
                <w:b/>
                <w:bCs/>
                <w:sz w:val="26"/>
                <w:szCs w:val="26"/>
              </w:rPr>
            </w:pPr>
          </w:p>
        </w:tc>
        <w:tc>
          <w:tcPr>
            <w:tcW w:w="283" w:type="dxa"/>
          </w:tcPr>
          <w:p w14:paraId="526BF413" w14:textId="77777777" w:rsidR="00A63BDE" w:rsidRPr="007262F4" w:rsidRDefault="00A63BDE"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084" w:type="dxa"/>
            <w:gridSpan w:val="4"/>
            <w:vAlign w:val="bottom"/>
          </w:tcPr>
          <w:p w14:paraId="127F7012" w14:textId="77777777" w:rsidR="00A63BDE" w:rsidRPr="007262F4" w:rsidRDefault="00A63BDE" w:rsidP="00C37F61">
            <w:pPr>
              <w:ind w:right="-72"/>
              <w:contextualSpacing/>
              <w:jc w:val="center"/>
              <w:rPr>
                <w:rFonts w:asciiTheme="majorBidi" w:hAnsiTheme="majorBidi" w:cstheme="majorBidi"/>
                <w:b/>
                <w:bCs/>
                <w:snapToGrid w:val="0"/>
                <w:sz w:val="26"/>
                <w:szCs w:val="26"/>
                <w:lang w:eastAsia="th-TH"/>
              </w:rPr>
            </w:pPr>
          </w:p>
        </w:tc>
        <w:tc>
          <w:tcPr>
            <w:tcW w:w="318" w:type="dxa"/>
          </w:tcPr>
          <w:p w14:paraId="3DFB2873" w14:textId="77777777" w:rsidR="00A63BDE" w:rsidRPr="007262F4" w:rsidRDefault="00A63BDE" w:rsidP="00C37F61">
            <w:pPr>
              <w:spacing w:line="300" w:lineRule="exact"/>
              <w:ind w:right="-72"/>
              <w:contextualSpacing/>
              <w:jc w:val="center"/>
              <w:rPr>
                <w:rFonts w:ascii="Angsana New" w:hAnsi="Angsana New" w:cs="Angsana New"/>
                <w:b/>
                <w:bCs/>
                <w:snapToGrid w:val="0"/>
                <w:sz w:val="26"/>
                <w:szCs w:val="26"/>
                <w:lang w:eastAsia="th-TH"/>
              </w:rPr>
            </w:pPr>
          </w:p>
        </w:tc>
        <w:tc>
          <w:tcPr>
            <w:tcW w:w="2800" w:type="dxa"/>
            <w:gridSpan w:val="3"/>
            <w:tcBorders>
              <w:top w:val="single" w:sz="4" w:space="0" w:color="auto"/>
              <w:bottom w:val="single" w:sz="4" w:space="0" w:color="auto"/>
            </w:tcBorders>
            <w:vAlign w:val="bottom"/>
          </w:tcPr>
          <w:p w14:paraId="674B894F" w14:textId="77777777" w:rsidR="00A63BDE" w:rsidRPr="007262F4" w:rsidRDefault="00A63BDE" w:rsidP="00C37F61">
            <w:pPr>
              <w:ind w:right="-72"/>
              <w:jc w:val="center"/>
              <w:rPr>
                <w:rFonts w:ascii="Angsana New" w:hAnsi="Angsana New" w:cs="Angsana New"/>
                <w:b/>
                <w:bCs/>
                <w:snapToGrid w:val="0"/>
                <w:spacing w:val="-4"/>
                <w:sz w:val="28"/>
                <w:szCs w:val="28"/>
              </w:rPr>
            </w:pPr>
            <w:r w:rsidRPr="007262F4">
              <w:rPr>
                <w:rFonts w:ascii="Angsana New" w:hAnsi="Angsana New" w:cs="Angsana New"/>
                <w:b/>
                <w:bCs/>
                <w:snapToGrid w:val="0"/>
                <w:spacing w:val="-4"/>
                <w:sz w:val="28"/>
                <w:szCs w:val="28"/>
              </w:rPr>
              <w:t>Separate</w:t>
            </w:r>
          </w:p>
        </w:tc>
      </w:tr>
      <w:tr w:rsidR="003A6525" w:rsidRPr="007262F4" w14:paraId="54372BD9" w14:textId="77777777" w:rsidTr="00074819">
        <w:tc>
          <w:tcPr>
            <w:tcW w:w="1808" w:type="dxa"/>
            <w:vAlign w:val="bottom"/>
          </w:tcPr>
          <w:p w14:paraId="35E8DB8F" w14:textId="77777777" w:rsidR="003A6525" w:rsidRPr="007262F4" w:rsidRDefault="003A6525" w:rsidP="00C37F61">
            <w:pPr>
              <w:spacing w:line="300" w:lineRule="exact"/>
              <w:ind w:left="717" w:right="-72"/>
              <w:contextualSpacing/>
              <w:rPr>
                <w:rFonts w:ascii="Angsana New" w:hAnsi="Angsana New" w:cs="Angsana New"/>
                <w:b/>
                <w:bCs/>
                <w:sz w:val="26"/>
                <w:szCs w:val="26"/>
              </w:rPr>
            </w:pPr>
          </w:p>
        </w:tc>
        <w:tc>
          <w:tcPr>
            <w:tcW w:w="284" w:type="dxa"/>
          </w:tcPr>
          <w:p w14:paraId="413BD8BD" w14:textId="77777777" w:rsidR="003A6525" w:rsidRPr="007262F4" w:rsidRDefault="003A6525" w:rsidP="00C37F61">
            <w:pPr>
              <w:spacing w:line="300" w:lineRule="exact"/>
              <w:ind w:right="-72"/>
              <w:contextualSpacing/>
              <w:rPr>
                <w:rFonts w:ascii="Angsana New" w:hAnsi="Angsana New" w:cs="Angsana New"/>
                <w:b/>
                <w:bCs/>
                <w:sz w:val="26"/>
                <w:szCs w:val="26"/>
                <w:cs/>
              </w:rPr>
            </w:pPr>
          </w:p>
        </w:tc>
        <w:tc>
          <w:tcPr>
            <w:tcW w:w="1876" w:type="dxa"/>
            <w:gridSpan w:val="2"/>
          </w:tcPr>
          <w:p w14:paraId="2FF691B2" w14:textId="77777777" w:rsidR="003A6525" w:rsidRPr="007262F4" w:rsidRDefault="003A6525" w:rsidP="00C37F61">
            <w:pPr>
              <w:spacing w:line="300" w:lineRule="exact"/>
              <w:ind w:right="-72"/>
              <w:contextualSpacing/>
              <w:rPr>
                <w:rFonts w:ascii="Angsana New" w:hAnsi="Angsana New" w:cs="Angsana New"/>
                <w:b/>
                <w:bCs/>
                <w:sz w:val="26"/>
                <w:szCs w:val="26"/>
                <w:cs/>
              </w:rPr>
            </w:pPr>
          </w:p>
        </w:tc>
        <w:tc>
          <w:tcPr>
            <w:tcW w:w="284" w:type="dxa"/>
          </w:tcPr>
          <w:p w14:paraId="214014A3" w14:textId="77777777" w:rsidR="003A6525" w:rsidRPr="007262F4"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326462D2" w14:textId="77777777" w:rsidR="003A6525" w:rsidRPr="007262F4" w:rsidRDefault="003A6525" w:rsidP="00C37F61">
            <w:pPr>
              <w:spacing w:line="300" w:lineRule="exact"/>
              <w:ind w:right="-72"/>
              <w:contextualSpacing/>
              <w:rPr>
                <w:rFonts w:ascii="Angsana New" w:hAnsi="Angsana New" w:cs="Angsana New"/>
                <w:b/>
                <w:bCs/>
                <w:sz w:val="26"/>
                <w:szCs w:val="26"/>
                <w:cs/>
              </w:rPr>
            </w:pPr>
          </w:p>
        </w:tc>
        <w:tc>
          <w:tcPr>
            <w:tcW w:w="426" w:type="dxa"/>
          </w:tcPr>
          <w:p w14:paraId="502FCF35" w14:textId="77777777" w:rsidR="003A6525" w:rsidRPr="007262F4" w:rsidRDefault="003A6525" w:rsidP="00C37F61">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835" w:type="dxa"/>
            <w:gridSpan w:val="4"/>
            <w:tcBorders>
              <w:bottom w:val="single" w:sz="4" w:space="0" w:color="auto"/>
            </w:tcBorders>
            <w:vAlign w:val="bottom"/>
          </w:tcPr>
          <w:p w14:paraId="552CF194" w14:textId="77777777" w:rsidR="003A6525" w:rsidRPr="007262F4" w:rsidRDefault="003A6525" w:rsidP="00C37F61">
            <w:pPr>
              <w:ind w:right="-72"/>
              <w:contextualSpacing/>
              <w:jc w:val="center"/>
              <w:rPr>
                <w:rFonts w:asciiTheme="majorBidi" w:hAnsiTheme="majorBidi" w:cstheme="majorBidi"/>
                <w:b/>
                <w:bCs/>
                <w:snapToGrid w:val="0"/>
                <w:sz w:val="26"/>
                <w:szCs w:val="26"/>
                <w:lang w:eastAsia="th-TH"/>
              </w:rPr>
            </w:pPr>
            <w:r w:rsidRPr="007262F4">
              <w:rPr>
                <w:rFonts w:asciiTheme="majorBidi" w:hAnsiTheme="majorBidi" w:cstheme="majorBidi"/>
                <w:b/>
                <w:bCs/>
                <w:sz w:val="26"/>
                <w:szCs w:val="26"/>
              </w:rPr>
              <w:t>Percentage of</w:t>
            </w:r>
            <w:r w:rsidRPr="007262F4">
              <w:t xml:space="preserve"> </w:t>
            </w:r>
            <w:r w:rsidRPr="007262F4">
              <w:rPr>
                <w:rFonts w:asciiTheme="majorBidi" w:hAnsiTheme="majorBidi" w:cstheme="majorBidi"/>
                <w:b/>
                <w:bCs/>
                <w:snapToGrid w:val="0"/>
                <w:sz w:val="26"/>
                <w:szCs w:val="26"/>
                <w:lang w:eastAsia="th-TH"/>
              </w:rPr>
              <w:t>shareholding</w:t>
            </w:r>
          </w:p>
        </w:tc>
        <w:tc>
          <w:tcPr>
            <w:tcW w:w="283" w:type="dxa"/>
          </w:tcPr>
          <w:p w14:paraId="383CA5FD" w14:textId="77777777" w:rsidR="003A6525" w:rsidRPr="007262F4"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084" w:type="dxa"/>
            <w:gridSpan w:val="4"/>
            <w:tcBorders>
              <w:bottom w:val="single" w:sz="4" w:space="0" w:color="auto"/>
            </w:tcBorders>
            <w:vAlign w:val="bottom"/>
          </w:tcPr>
          <w:p w14:paraId="09B8B1FB" w14:textId="77777777" w:rsidR="003A6525" w:rsidRPr="007262F4" w:rsidRDefault="003A6525" w:rsidP="00C37F61">
            <w:pPr>
              <w:ind w:right="-72"/>
              <w:contextualSpacing/>
              <w:jc w:val="center"/>
              <w:rPr>
                <w:rFonts w:asciiTheme="majorBidi" w:hAnsiTheme="majorBidi" w:cstheme="majorBidi"/>
                <w:b/>
                <w:bCs/>
                <w:snapToGrid w:val="0"/>
                <w:sz w:val="26"/>
                <w:szCs w:val="26"/>
                <w:lang w:eastAsia="th-TH"/>
              </w:rPr>
            </w:pPr>
            <w:r w:rsidRPr="007262F4">
              <w:rPr>
                <w:rFonts w:asciiTheme="majorBidi" w:hAnsiTheme="majorBidi" w:cstheme="majorBidi"/>
                <w:b/>
                <w:bCs/>
                <w:snapToGrid w:val="0"/>
                <w:sz w:val="26"/>
                <w:szCs w:val="26"/>
                <w:lang w:eastAsia="th-TH"/>
              </w:rPr>
              <w:t>Paid</w:t>
            </w:r>
            <w:r w:rsidRPr="007262F4">
              <w:rPr>
                <w:rFonts w:asciiTheme="majorBidi" w:hAnsiTheme="majorBidi" w:cs="Angsana New"/>
                <w:b/>
                <w:bCs/>
                <w:snapToGrid w:val="0"/>
                <w:sz w:val="26"/>
                <w:szCs w:val="26"/>
                <w:cs/>
                <w:lang w:eastAsia="th-TH"/>
              </w:rPr>
              <w:t>-</w:t>
            </w:r>
            <w:r w:rsidRPr="007262F4">
              <w:rPr>
                <w:rFonts w:asciiTheme="majorBidi" w:hAnsiTheme="majorBidi" w:cstheme="majorBidi"/>
                <w:b/>
                <w:bCs/>
                <w:snapToGrid w:val="0"/>
                <w:sz w:val="26"/>
                <w:szCs w:val="26"/>
                <w:lang w:eastAsia="th-TH"/>
              </w:rPr>
              <w:t>up share capital (ordinary shares)</w:t>
            </w:r>
          </w:p>
        </w:tc>
        <w:tc>
          <w:tcPr>
            <w:tcW w:w="318" w:type="dxa"/>
          </w:tcPr>
          <w:p w14:paraId="0D90A036" w14:textId="77777777" w:rsidR="003A6525" w:rsidRPr="007262F4" w:rsidRDefault="003A6525" w:rsidP="00C37F61">
            <w:pPr>
              <w:spacing w:line="300" w:lineRule="exact"/>
              <w:ind w:right="-72"/>
              <w:contextualSpacing/>
              <w:jc w:val="center"/>
              <w:rPr>
                <w:rFonts w:ascii="Angsana New" w:hAnsi="Angsana New" w:cs="Angsana New"/>
                <w:b/>
                <w:bCs/>
                <w:snapToGrid w:val="0"/>
                <w:sz w:val="26"/>
                <w:szCs w:val="26"/>
                <w:lang w:eastAsia="th-TH"/>
              </w:rPr>
            </w:pPr>
          </w:p>
        </w:tc>
        <w:tc>
          <w:tcPr>
            <w:tcW w:w="2800" w:type="dxa"/>
            <w:gridSpan w:val="3"/>
            <w:tcBorders>
              <w:top w:val="single" w:sz="4" w:space="0" w:color="auto"/>
              <w:bottom w:val="single" w:sz="4" w:space="0" w:color="auto"/>
            </w:tcBorders>
            <w:vAlign w:val="bottom"/>
          </w:tcPr>
          <w:p w14:paraId="005EE9AC" w14:textId="77777777" w:rsidR="003A6525" w:rsidRPr="007262F4" w:rsidRDefault="003A6525" w:rsidP="00C37F61">
            <w:pPr>
              <w:ind w:right="-72"/>
              <w:jc w:val="center"/>
              <w:rPr>
                <w:rFonts w:ascii="Angsana New" w:hAnsi="Angsana New" w:cs="Angsana New"/>
                <w:b/>
                <w:bCs/>
                <w:snapToGrid w:val="0"/>
                <w:spacing w:val="-4"/>
                <w:sz w:val="28"/>
                <w:szCs w:val="28"/>
              </w:rPr>
            </w:pPr>
            <w:r w:rsidRPr="007262F4">
              <w:rPr>
                <w:rFonts w:asciiTheme="majorBidi" w:hAnsiTheme="majorBidi" w:cstheme="majorBidi"/>
                <w:b/>
                <w:bCs/>
                <w:snapToGrid w:val="0"/>
                <w:sz w:val="26"/>
                <w:szCs w:val="26"/>
                <w:lang w:eastAsia="th-TH"/>
              </w:rPr>
              <w:t>(Cost method)</w:t>
            </w:r>
          </w:p>
        </w:tc>
      </w:tr>
      <w:tr w:rsidR="006F0BD9" w:rsidRPr="007262F4" w14:paraId="2CAE2C0C" w14:textId="77777777" w:rsidTr="003A6525">
        <w:tc>
          <w:tcPr>
            <w:tcW w:w="1808" w:type="dxa"/>
            <w:vAlign w:val="bottom"/>
          </w:tcPr>
          <w:p w14:paraId="6399FECB" w14:textId="77777777" w:rsidR="006F0BD9" w:rsidRPr="007262F4" w:rsidRDefault="006F0BD9" w:rsidP="006F0BD9">
            <w:pPr>
              <w:spacing w:line="300" w:lineRule="exact"/>
              <w:ind w:left="717" w:right="-72"/>
              <w:contextualSpacing/>
              <w:rPr>
                <w:rFonts w:ascii="Angsana New" w:hAnsi="Angsana New" w:cs="Angsana New"/>
                <w:b/>
                <w:bCs/>
                <w:sz w:val="26"/>
                <w:szCs w:val="26"/>
                <w:cs/>
              </w:rPr>
            </w:pPr>
          </w:p>
        </w:tc>
        <w:tc>
          <w:tcPr>
            <w:tcW w:w="284" w:type="dxa"/>
          </w:tcPr>
          <w:p w14:paraId="25D0AD9B" w14:textId="77777777" w:rsidR="006F0BD9" w:rsidRPr="007262F4" w:rsidRDefault="006F0BD9" w:rsidP="006F0BD9">
            <w:pPr>
              <w:spacing w:line="300" w:lineRule="exact"/>
              <w:ind w:right="-72"/>
              <w:contextualSpacing/>
              <w:rPr>
                <w:rFonts w:ascii="Angsana New" w:hAnsi="Angsana New" w:cs="Angsana New"/>
                <w:b/>
                <w:bCs/>
                <w:sz w:val="26"/>
                <w:szCs w:val="26"/>
                <w:cs/>
              </w:rPr>
            </w:pPr>
          </w:p>
        </w:tc>
        <w:tc>
          <w:tcPr>
            <w:tcW w:w="1876" w:type="dxa"/>
            <w:gridSpan w:val="2"/>
          </w:tcPr>
          <w:p w14:paraId="51A0D073" w14:textId="77777777" w:rsidR="006F0BD9" w:rsidRPr="007262F4" w:rsidRDefault="006F0BD9" w:rsidP="006F0BD9">
            <w:pPr>
              <w:spacing w:line="300" w:lineRule="exact"/>
              <w:ind w:right="-72"/>
              <w:contextualSpacing/>
              <w:rPr>
                <w:rFonts w:ascii="Angsana New" w:hAnsi="Angsana New" w:cs="Angsana New"/>
                <w:b/>
                <w:bCs/>
                <w:sz w:val="26"/>
                <w:szCs w:val="26"/>
                <w:cs/>
              </w:rPr>
            </w:pPr>
          </w:p>
        </w:tc>
        <w:tc>
          <w:tcPr>
            <w:tcW w:w="284" w:type="dxa"/>
          </w:tcPr>
          <w:p w14:paraId="2169AE03" w14:textId="77777777" w:rsidR="006F0BD9" w:rsidRPr="007262F4" w:rsidRDefault="006F0BD9" w:rsidP="006F0BD9">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6E456195" w14:textId="77777777" w:rsidR="006F0BD9" w:rsidRPr="007262F4" w:rsidRDefault="006F0BD9" w:rsidP="006F0BD9">
            <w:pPr>
              <w:spacing w:line="300" w:lineRule="exact"/>
              <w:ind w:right="-72"/>
              <w:contextualSpacing/>
              <w:jc w:val="center"/>
              <w:rPr>
                <w:rFonts w:ascii="Angsana New" w:hAnsi="Angsana New" w:cs="Angsana New"/>
                <w:b/>
                <w:bCs/>
                <w:sz w:val="26"/>
                <w:szCs w:val="26"/>
                <w:cs/>
              </w:rPr>
            </w:pPr>
          </w:p>
        </w:tc>
        <w:tc>
          <w:tcPr>
            <w:tcW w:w="426" w:type="dxa"/>
          </w:tcPr>
          <w:p w14:paraId="76BD8FAE" w14:textId="77777777" w:rsidR="006F0BD9" w:rsidRPr="007262F4" w:rsidRDefault="006F0BD9" w:rsidP="006F0BD9">
            <w:pPr>
              <w:tabs>
                <w:tab w:val="right" w:pos="1423"/>
              </w:tabs>
              <w:ind w:right="-72"/>
              <w:contextualSpacing/>
              <w:rPr>
                <w:rFonts w:ascii="Angsana New" w:hAnsi="Angsana New" w:cs="Angsana New"/>
                <w:b/>
                <w:bCs/>
                <w:snapToGrid w:val="0"/>
                <w:sz w:val="26"/>
                <w:szCs w:val="26"/>
                <w:cs/>
                <w:lang w:eastAsia="th-TH"/>
              </w:rPr>
            </w:pPr>
          </w:p>
        </w:tc>
        <w:tc>
          <w:tcPr>
            <w:tcW w:w="1275" w:type="dxa"/>
            <w:vAlign w:val="bottom"/>
          </w:tcPr>
          <w:p w14:paraId="613DFE78" w14:textId="532D0C26" w:rsidR="006F0BD9" w:rsidRPr="007262F4" w:rsidRDefault="006F0BD9" w:rsidP="006F0BD9">
            <w:pPr>
              <w:tabs>
                <w:tab w:val="right" w:pos="1423"/>
              </w:tabs>
              <w:ind w:right="-72"/>
              <w:contextualSpacing/>
              <w:jc w:val="right"/>
              <w:rPr>
                <w:rFonts w:ascii="Angsana New" w:hAnsi="Angsana New" w:cs="Angsana New"/>
                <w:b/>
                <w:bCs/>
                <w:snapToGrid w:val="0"/>
                <w:spacing w:val="-4"/>
                <w:sz w:val="26"/>
                <w:szCs w:val="26"/>
                <w:lang w:eastAsia="th-TH"/>
              </w:rPr>
            </w:pPr>
            <w:r w:rsidRPr="007262F4">
              <w:rPr>
                <w:rFonts w:ascii="Angsana New" w:hAnsi="Angsana New" w:cs="Angsana New"/>
                <w:b/>
                <w:bCs/>
                <w:snapToGrid w:val="0"/>
                <w:spacing w:val="-4"/>
                <w:sz w:val="26"/>
                <w:szCs w:val="26"/>
                <w:lang w:eastAsia="th-TH"/>
              </w:rPr>
              <w:t>2023</w:t>
            </w:r>
          </w:p>
        </w:tc>
        <w:tc>
          <w:tcPr>
            <w:tcW w:w="284" w:type="dxa"/>
            <w:vAlign w:val="bottom"/>
          </w:tcPr>
          <w:p w14:paraId="22582FF7" w14:textId="77777777" w:rsidR="006F0BD9" w:rsidRPr="007262F4" w:rsidRDefault="006F0BD9" w:rsidP="006F0BD9">
            <w:pPr>
              <w:tabs>
                <w:tab w:val="right" w:pos="1423"/>
              </w:tabs>
              <w:ind w:right="-72"/>
              <w:contextualSpacing/>
              <w:jc w:val="right"/>
              <w:rPr>
                <w:rFonts w:ascii="Angsana New" w:hAnsi="Angsana New" w:cs="Angsana New"/>
                <w:b/>
                <w:bCs/>
                <w:snapToGrid w:val="0"/>
                <w:spacing w:val="-4"/>
                <w:sz w:val="26"/>
                <w:szCs w:val="26"/>
                <w:lang w:eastAsia="th-TH"/>
              </w:rPr>
            </w:pPr>
          </w:p>
        </w:tc>
        <w:tc>
          <w:tcPr>
            <w:tcW w:w="1276" w:type="dxa"/>
            <w:gridSpan w:val="2"/>
            <w:vAlign w:val="bottom"/>
          </w:tcPr>
          <w:p w14:paraId="2C34DF90" w14:textId="35039F05" w:rsidR="006F0BD9" w:rsidRPr="007262F4" w:rsidRDefault="006F0BD9" w:rsidP="006F0BD9">
            <w:pPr>
              <w:tabs>
                <w:tab w:val="right" w:pos="1423"/>
              </w:tabs>
              <w:ind w:right="-72"/>
              <w:contextualSpacing/>
              <w:jc w:val="right"/>
              <w:rPr>
                <w:rFonts w:ascii="Angsana New" w:hAnsi="Angsana New" w:cs="Angsana New"/>
                <w:b/>
                <w:bCs/>
                <w:snapToGrid w:val="0"/>
                <w:spacing w:val="-4"/>
                <w:sz w:val="26"/>
                <w:szCs w:val="26"/>
                <w:lang w:eastAsia="th-TH"/>
              </w:rPr>
            </w:pPr>
            <w:r w:rsidRPr="007262F4">
              <w:rPr>
                <w:rFonts w:ascii="Angsana New" w:hAnsi="Angsana New" w:cs="Angsana New" w:hint="cs"/>
                <w:b/>
                <w:bCs/>
                <w:snapToGrid w:val="0"/>
                <w:spacing w:val="-4"/>
                <w:sz w:val="26"/>
                <w:szCs w:val="26"/>
                <w:cs/>
                <w:lang w:eastAsia="th-TH"/>
              </w:rPr>
              <w:t>202</w:t>
            </w:r>
            <w:r w:rsidRPr="007262F4">
              <w:rPr>
                <w:rFonts w:ascii="Angsana New" w:hAnsi="Angsana New" w:cs="Angsana New"/>
                <w:b/>
                <w:bCs/>
                <w:snapToGrid w:val="0"/>
                <w:spacing w:val="-4"/>
                <w:sz w:val="26"/>
                <w:szCs w:val="26"/>
                <w:lang w:eastAsia="th-TH"/>
              </w:rPr>
              <w:t>2</w:t>
            </w:r>
          </w:p>
        </w:tc>
        <w:tc>
          <w:tcPr>
            <w:tcW w:w="283" w:type="dxa"/>
            <w:vAlign w:val="bottom"/>
          </w:tcPr>
          <w:p w14:paraId="03716012" w14:textId="77777777" w:rsidR="006F0BD9" w:rsidRPr="007262F4" w:rsidRDefault="006F0BD9" w:rsidP="006F0BD9">
            <w:pPr>
              <w:tabs>
                <w:tab w:val="right" w:pos="1423"/>
              </w:tabs>
              <w:ind w:right="-72"/>
              <w:contextualSpacing/>
              <w:jc w:val="right"/>
              <w:rPr>
                <w:rFonts w:ascii="Angsana New" w:hAnsi="Angsana New" w:cs="Angsana New"/>
                <w:b/>
                <w:bCs/>
                <w:snapToGrid w:val="0"/>
                <w:spacing w:val="-4"/>
                <w:sz w:val="26"/>
                <w:szCs w:val="26"/>
                <w:cs/>
                <w:lang w:eastAsia="th-TH"/>
              </w:rPr>
            </w:pPr>
          </w:p>
        </w:tc>
        <w:tc>
          <w:tcPr>
            <w:tcW w:w="1418" w:type="dxa"/>
            <w:vAlign w:val="bottom"/>
          </w:tcPr>
          <w:p w14:paraId="2F7F5454" w14:textId="52C0D82D" w:rsidR="006F0BD9" w:rsidRPr="007262F4" w:rsidRDefault="006F0BD9" w:rsidP="006F0BD9">
            <w:pPr>
              <w:tabs>
                <w:tab w:val="right" w:pos="1423"/>
              </w:tabs>
              <w:ind w:right="-72"/>
              <w:contextualSpacing/>
              <w:jc w:val="right"/>
              <w:rPr>
                <w:rFonts w:ascii="Angsana New" w:hAnsi="Angsana New" w:cs="Angsana New"/>
                <w:b/>
                <w:bCs/>
                <w:snapToGrid w:val="0"/>
                <w:spacing w:val="-4"/>
                <w:sz w:val="26"/>
                <w:szCs w:val="26"/>
                <w:lang w:eastAsia="th-TH"/>
              </w:rPr>
            </w:pPr>
            <w:r w:rsidRPr="007262F4">
              <w:rPr>
                <w:rFonts w:ascii="Angsana New" w:hAnsi="Angsana New" w:cs="Angsana New"/>
                <w:b/>
                <w:bCs/>
                <w:snapToGrid w:val="0"/>
                <w:spacing w:val="-4"/>
                <w:sz w:val="26"/>
                <w:szCs w:val="26"/>
                <w:lang w:eastAsia="th-TH"/>
              </w:rPr>
              <w:t>2023</w:t>
            </w:r>
          </w:p>
        </w:tc>
        <w:tc>
          <w:tcPr>
            <w:tcW w:w="283" w:type="dxa"/>
            <w:vAlign w:val="bottom"/>
          </w:tcPr>
          <w:p w14:paraId="42D2E06D" w14:textId="77777777" w:rsidR="006F0BD9" w:rsidRPr="007262F4" w:rsidRDefault="006F0BD9" w:rsidP="006F0BD9">
            <w:pPr>
              <w:tabs>
                <w:tab w:val="right" w:pos="1423"/>
              </w:tabs>
              <w:ind w:right="-72"/>
              <w:contextualSpacing/>
              <w:jc w:val="right"/>
              <w:rPr>
                <w:rFonts w:ascii="Angsana New" w:hAnsi="Angsana New" w:cs="Angsana New"/>
                <w:b/>
                <w:bCs/>
                <w:snapToGrid w:val="0"/>
                <w:spacing w:val="-4"/>
                <w:sz w:val="26"/>
                <w:szCs w:val="26"/>
                <w:lang w:eastAsia="th-TH"/>
              </w:rPr>
            </w:pPr>
          </w:p>
        </w:tc>
        <w:tc>
          <w:tcPr>
            <w:tcW w:w="1383" w:type="dxa"/>
            <w:gridSpan w:val="2"/>
            <w:vAlign w:val="bottom"/>
          </w:tcPr>
          <w:p w14:paraId="2EF87B22" w14:textId="5C084312" w:rsidR="006F0BD9" w:rsidRPr="007262F4" w:rsidRDefault="006F0BD9" w:rsidP="006F0BD9">
            <w:pPr>
              <w:tabs>
                <w:tab w:val="right" w:pos="1423"/>
              </w:tabs>
              <w:ind w:right="-72"/>
              <w:contextualSpacing/>
              <w:jc w:val="right"/>
              <w:rPr>
                <w:rFonts w:ascii="Angsana New" w:hAnsi="Angsana New" w:cs="Angsana New"/>
                <w:b/>
                <w:bCs/>
                <w:snapToGrid w:val="0"/>
                <w:spacing w:val="-4"/>
                <w:sz w:val="26"/>
                <w:szCs w:val="26"/>
                <w:lang w:eastAsia="th-TH"/>
              </w:rPr>
            </w:pPr>
            <w:r w:rsidRPr="007262F4">
              <w:rPr>
                <w:rFonts w:ascii="Angsana New" w:hAnsi="Angsana New" w:cs="Angsana New" w:hint="cs"/>
                <w:b/>
                <w:bCs/>
                <w:snapToGrid w:val="0"/>
                <w:spacing w:val="-4"/>
                <w:sz w:val="26"/>
                <w:szCs w:val="26"/>
                <w:cs/>
                <w:lang w:eastAsia="th-TH"/>
              </w:rPr>
              <w:t>202</w:t>
            </w:r>
            <w:r w:rsidRPr="007262F4">
              <w:rPr>
                <w:rFonts w:ascii="Angsana New" w:hAnsi="Angsana New" w:cs="Angsana New"/>
                <w:b/>
                <w:bCs/>
                <w:snapToGrid w:val="0"/>
                <w:spacing w:val="-4"/>
                <w:sz w:val="26"/>
                <w:szCs w:val="26"/>
                <w:lang w:eastAsia="th-TH"/>
              </w:rPr>
              <w:t>2</w:t>
            </w:r>
          </w:p>
        </w:tc>
        <w:tc>
          <w:tcPr>
            <w:tcW w:w="318" w:type="dxa"/>
            <w:vAlign w:val="bottom"/>
          </w:tcPr>
          <w:p w14:paraId="0D989069" w14:textId="77777777" w:rsidR="006F0BD9" w:rsidRPr="007262F4" w:rsidRDefault="006F0BD9" w:rsidP="006F0BD9">
            <w:pPr>
              <w:tabs>
                <w:tab w:val="right" w:pos="1423"/>
              </w:tabs>
              <w:ind w:right="-72"/>
              <w:contextualSpacing/>
              <w:jc w:val="right"/>
              <w:rPr>
                <w:rFonts w:ascii="Angsana New" w:hAnsi="Angsana New" w:cs="Angsana New"/>
                <w:b/>
                <w:bCs/>
                <w:snapToGrid w:val="0"/>
                <w:spacing w:val="-4"/>
                <w:sz w:val="26"/>
                <w:szCs w:val="26"/>
                <w:lang w:eastAsia="th-TH"/>
              </w:rPr>
            </w:pPr>
          </w:p>
        </w:tc>
        <w:tc>
          <w:tcPr>
            <w:tcW w:w="1241" w:type="dxa"/>
            <w:vAlign w:val="bottom"/>
          </w:tcPr>
          <w:p w14:paraId="30E8C371" w14:textId="106BA0DE" w:rsidR="006F0BD9" w:rsidRPr="007262F4" w:rsidRDefault="006F0BD9" w:rsidP="006F0BD9">
            <w:pPr>
              <w:tabs>
                <w:tab w:val="right" w:pos="1423"/>
              </w:tabs>
              <w:ind w:right="-72"/>
              <w:contextualSpacing/>
              <w:jc w:val="right"/>
              <w:rPr>
                <w:rFonts w:ascii="Angsana New" w:hAnsi="Angsana New" w:cs="Angsana New"/>
                <w:b/>
                <w:bCs/>
                <w:snapToGrid w:val="0"/>
                <w:spacing w:val="-4"/>
                <w:sz w:val="26"/>
                <w:szCs w:val="26"/>
                <w:lang w:eastAsia="th-TH"/>
              </w:rPr>
            </w:pPr>
            <w:r w:rsidRPr="007262F4">
              <w:rPr>
                <w:rFonts w:ascii="Angsana New" w:hAnsi="Angsana New" w:cs="Angsana New"/>
                <w:b/>
                <w:bCs/>
                <w:snapToGrid w:val="0"/>
                <w:spacing w:val="-4"/>
                <w:sz w:val="26"/>
                <w:szCs w:val="26"/>
                <w:lang w:eastAsia="th-TH"/>
              </w:rPr>
              <w:t>2023</w:t>
            </w:r>
          </w:p>
        </w:tc>
        <w:tc>
          <w:tcPr>
            <w:tcW w:w="284" w:type="dxa"/>
            <w:vAlign w:val="bottom"/>
          </w:tcPr>
          <w:p w14:paraId="6C9EA1D6" w14:textId="77777777" w:rsidR="006F0BD9" w:rsidRPr="007262F4" w:rsidRDefault="006F0BD9" w:rsidP="006F0BD9">
            <w:pPr>
              <w:tabs>
                <w:tab w:val="right" w:pos="1423"/>
              </w:tabs>
              <w:ind w:right="-72"/>
              <w:contextualSpacing/>
              <w:jc w:val="right"/>
              <w:rPr>
                <w:rFonts w:ascii="Angsana New" w:hAnsi="Angsana New" w:cs="Angsana New"/>
                <w:b/>
                <w:bCs/>
                <w:snapToGrid w:val="0"/>
                <w:spacing w:val="-4"/>
                <w:sz w:val="26"/>
                <w:szCs w:val="26"/>
                <w:lang w:eastAsia="th-TH"/>
              </w:rPr>
            </w:pPr>
          </w:p>
        </w:tc>
        <w:tc>
          <w:tcPr>
            <w:tcW w:w="1275" w:type="dxa"/>
            <w:vAlign w:val="bottom"/>
          </w:tcPr>
          <w:p w14:paraId="1CB37C24" w14:textId="0685FD31" w:rsidR="006F0BD9" w:rsidRPr="007262F4" w:rsidRDefault="006F0BD9" w:rsidP="006F0BD9">
            <w:pPr>
              <w:tabs>
                <w:tab w:val="right" w:pos="1423"/>
              </w:tabs>
              <w:ind w:right="-72"/>
              <w:contextualSpacing/>
              <w:jc w:val="right"/>
              <w:rPr>
                <w:rFonts w:ascii="Angsana New" w:hAnsi="Angsana New" w:cs="Angsana New"/>
                <w:b/>
                <w:bCs/>
                <w:snapToGrid w:val="0"/>
                <w:spacing w:val="-4"/>
                <w:sz w:val="26"/>
                <w:szCs w:val="26"/>
                <w:lang w:eastAsia="th-TH"/>
              </w:rPr>
            </w:pPr>
            <w:r w:rsidRPr="007262F4">
              <w:rPr>
                <w:rFonts w:ascii="Angsana New" w:hAnsi="Angsana New" w:cs="Angsana New" w:hint="cs"/>
                <w:b/>
                <w:bCs/>
                <w:snapToGrid w:val="0"/>
                <w:spacing w:val="-4"/>
                <w:sz w:val="26"/>
                <w:szCs w:val="26"/>
                <w:cs/>
                <w:lang w:eastAsia="th-TH"/>
              </w:rPr>
              <w:t>202</w:t>
            </w:r>
            <w:r w:rsidRPr="007262F4">
              <w:rPr>
                <w:rFonts w:ascii="Angsana New" w:hAnsi="Angsana New" w:cs="Angsana New"/>
                <w:b/>
                <w:bCs/>
                <w:snapToGrid w:val="0"/>
                <w:spacing w:val="-4"/>
                <w:sz w:val="26"/>
                <w:szCs w:val="26"/>
                <w:lang w:eastAsia="th-TH"/>
              </w:rPr>
              <w:t>2</w:t>
            </w:r>
          </w:p>
        </w:tc>
      </w:tr>
      <w:tr w:rsidR="006F0BD9" w:rsidRPr="007262F4" w14:paraId="2C77734E" w14:textId="77777777" w:rsidTr="003A6525">
        <w:trPr>
          <w:trHeight w:val="167"/>
        </w:trPr>
        <w:tc>
          <w:tcPr>
            <w:tcW w:w="1808" w:type="dxa"/>
            <w:tcBorders>
              <w:bottom w:val="single" w:sz="4" w:space="0" w:color="auto"/>
            </w:tcBorders>
            <w:vAlign w:val="bottom"/>
          </w:tcPr>
          <w:p w14:paraId="30DCA054" w14:textId="77777777" w:rsidR="006F0BD9" w:rsidRPr="007262F4" w:rsidRDefault="006F0BD9" w:rsidP="006F0BD9">
            <w:pPr>
              <w:spacing w:line="300" w:lineRule="exact"/>
              <w:ind w:right="-72"/>
              <w:contextualSpacing/>
              <w:jc w:val="center"/>
              <w:rPr>
                <w:rFonts w:ascii="Angsana New" w:hAnsi="Angsana New" w:cs="Angsana New"/>
                <w:b/>
                <w:bCs/>
                <w:sz w:val="26"/>
                <w:szCs w:val="26"/>
                <w:cs/>
              </w:rPr>
            </w:pPr>
            <w:r w:rsidRPr="007262F4">
              <w:rPr>
                <w:rFonts w:asciiTheme="majorBidi" w:hAnsiTheme="majorBidi" w:cstheme="majorBidi"/>
                <w:b/>
                <w:bCs/>
                <w:sz w:val="26"/>
                <w:szCs w:val="26"/>
              </w:rPr>
              <w:t>Company name</w:t>
            </w:r>
          </w:p>
        </w:tc>
        <w:tc>
          <w:tcPr>
            <w:tcW w:w="284" w:type="dxa"/>
          </w:tcPr>
          <w:p w14:paraId="1AFF736F" w14:textId="77777777" w:rsidR="006F0BD9" w:rsidRPr="007262F4" w:rsidRDefault="006F0BD9" w:rsidP="006F0BD9">
            <w:pPr>
              <w:spacing w:line="300" w:lineRule="exact"/>
              <w:ind w:right="-72"/>
              <w:contextualSpacing/>
              <w:jc w:val="center"/>
              <w:rPr>
                <w:rFonts w:ascii="Angsana New" w:hAnsi="Angsana New" w:cs="Angsana New"/>
                <w:b/>
                <w:bCs/>
                <w:sz w:val="26"/>
                <w:szCs w:val="26"/>
                <w:cs/>
              </w:rPr>
            </w:pPr>
          </w:p>
        </w:tc>
        <w:tc>
          <w:tcPr>
            <w:tcW w:w="1876" w:type="dxa"/>
            <w:gridSpan w:val="2"/>
            <w:tcBorders>
              <w:bottom w:val="single" w:sz="4" w:space="0" w:color="auto"/>
            </w:tcBorders>
            <w:vAlign w:val="bottom"/>
          </w:tcPr>
          <w:p w14:paraId="54FC36A6" w14:textId="77777777" w:rsidR="006F0BD9" w:rsidRPr="007262F4" w:rsidRDefault="006F0BD9" w:rsidP="006F0BD9">
            <w:pPr>
              <w:spacing w:line="300" w:lineRule="exact"/>
              <w:ind w:right="-72"/>
              <w:contextualSpacing/>
              <w:jc w:val="center"/>
              <w:rPr>
                <w:rFonts w:ascii="Angsana New" w:hAnsi="Angsana New" w:cs="Angsana New"/>
                <w:b/>
                <w:bCs/>
                <w:sz w:val="26"/>
                <w:szCs w:val="26"/>
                <w:cs/>
              </w:rPr>
            </w:pPr>
            <w:r w:rsidRPr="007262F4">
              <w:rPr>
                <w:rFonts w:asciiTheme="majorBidi" w:hAnsiTheme="majorBidi" w:cstheme="majorBidi"/>
                <w:b/>
                <w:bCs/>
                <w:sz w:val="26"/>
                <w:szCs w:val="26"/>
              </w:rPr>
              <w:t>Type of business</w:t>
            </w:r>
          </w:p>
        </w:tc>
        <w:tc>
          <w:tcPr>
            <w:tcW w:w="284" w:type="dxa"/>
          </w:tcPr>
          <w:p w14:paraId="6AC96986" w14:textId="77777777" w:rsidR="006F0BD9" w:rsidRPr="007262F4" w:rsidRDefault="006F0BD9" w:rsidP="006F0BD9">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1418" w:type="dxa"/>
            <w:tcBorders>
              <w:bottom w:val="single" w:sz="4" w:space="0" w:color="auto"/>
            </w:tcBorders>
            <w:vAlign w:val="bottom"/>
          </w:tcPr>
          <w:p w14:paraId="4BE2371C" w14:textId="77777777" w:rsidR="006F0BD9" w:rsidRPr="007262F4" w:rsidRDefault="006F0BD9" w:rsidP="006F0BD9">
            <w:pPr>
              <w:spacing w:line="300" w:lineRule="exact"/>
              <w:ind w:right="-72"/>
              <w:contextualSpacing/>
              <w:jc w:val="center"/>
              <w:rPr>
                <w:rFonts w:ascii="Angsana New" w:hAnsi="Angsana New" w:cs="Angsana New"/>
                <w:b/>
                <w:bCs/>
                <w:sz w:val="26"/>
                <w:szCs w:val="26"/>
                <w:cs/>
              </w:rPr>
            </w:pPr>
            <w:r w:rsidRPr="007262F4">
              <w:rPr>
                <w:rFonts w:asciiTheme="majorBidi" w:hAnsiTheme="majorBidi" w:cstheme="majorBidi"/>
                <w:b/>
                <w:bCs/>
                <w:snapToGrid w:val="0"/>
                <w:sz w:val="26"/>
                <w:szCs w:val="26"/>
                <w:lang w:eastAsia="th-TH"/>
              </w:rPr>
              <w:t>Incorporated in</w:t>
            </w:r>
          </w:p>
        </w:tc>
        <w:tc>
          <w:tcPr>
            <w:tcW w:w="426" w:type="dxa"/>
          </w:tcPr>
          <w:p w14:paraId="406909B5" w14:textId="77777777" w:rsidR="006F0BD9" w:rsidRPr="007262F4" w:rsidRDefault="006F0BD9" w:rsidP="006F0BD9">
            <w:pPr>
              <w:tabs>
                <w:tab w:val="right" w:pos="1423"/>
              </w:tabs>
              <w:ind w:right="-72"/>
              <w:contextualSpacing/>
              <w:jc w:val="center"/>
              <w:rPr>
                <w:rFonts w:ascii="Angsana New" w:hAnsi="Angsana New" w:cs="Angsana New"/>
                <w:b/>
                <w:bCs/>
                <w:sz w:val="26"/>
                <w:szCs w:val="26"/>
                <w:cs/>
              </w:rPr>
            </w:pPr>
          </w:p>
        </w:tc>
        <w:tc>
          <w:tcPr>
            <w:tcW w:w="1275" w:type="dxa"/>
            <w:tcBorders>
              <w:bottom w:val="single" w:sz="4" w:space="0" w:color="auto"/>
            </w:tcBorders>
            <w:vAlign w:val="bottom"/>
          </w:tcPr>
          <w:p w14:paraId="18A64B1C" w14:textId="77777777" w:rsidR="006F0BD9" w:rsidRPr="007262F4" w:rsidRDefault="006F0BD9" w:rsidP="006F0BD9">
            <w:pPr>
              <w:tabs>
                <w:tab w:val="right" w:pos="1423"/>
              </w:tabs>
              <w:ind w:right="-72"/>
              <w:contextualSpacing/>
              <w:jc w:val="right"/>
              <w:rPr>
                <w:rFonts w:ascii="Angsana New" w:hAnsi="Angsana New" w:cs="Angsana New"/>
                <w:b/>
                <w:bCs/>
                <w:snapToGrid w:val="0"/>
                <w:sz w:val="26"/>
                <w:szCs w:val="26"/>
                <w:lang w:eastAsia="th-TH"/>
              </w:rPr>
            </w:pPr>
            <w:r w:rsidRPr="007262F4">
              <w:rPr>
                <w:rFonts w:ascii="Angsana New" w:hAnsi="Angsana New" w:cs="Angsana New"/>
                <w:b/>
                <w:bCs/>
                <w:sz w:val="26"/>
                <w:szCs w:val="26"/>
              </w:rPr>
              <w:t>%</w:t>
            </w:r>
          </w:p>
        </w:tc>
        <w:tc>
          <w:tcPr>
            <w:tcW w:w="284" w:type="dxa"/>
          </w:tcPr>
          <w:p w14:paraId="3E9C294B" w14:textId="77777777" w:rsidR="006F0BD9" w:rsidRPr="007262F4" w:rsidRDefault="006F0BD9" w:rsidP="006F0BD9">
            <w:pPr>
              <w:tabs>
                <w:tab w:val="right" w:pos="1423"/>
              </w:tabs>
              <w:ind w:right="-72"/>
              <w:contextualSpacing/>
              <w:jc w:val="right"/>
              <w:rPr>
                <w:rFonts w:ascii="Angsana New" w:hAnsi="Angsana New" w:cs="Angsana New"/>
                <w:b/>
                <w:bCs/>
                <w:snapToGrid w:val="0"/>
                <w:sz w:val="26"/>
                <w:szCs w:val="26"/>
                <w:cs/>
                <w:lang w:eastAsia="th-TH"/>
              </w:rPr>
            </w:pPr>
          </w:p>
        </w:tc>
        <w:tc>
          <w:tcPr>
            <w:tcW w:w="1276" w:type="dxa"/>
            <w:gridSpan w:val="2"/>
            <w:tcBorders>
              <w:bottom w:val="single" w:sz="4" w:space="0" w:color="auto"/>
            </w:tcBorders>
            <w:vAlign w:val="bottom"/>
          </w:tcPr>
          <w:p w14:paraId="07E8FDF6" w14:textId="77777777" w:rsidR="006F0BD9" w:rsidRPr="007262F4" w:rsidRDefault="006F0BD9" w:rsidP="006F0BD9">
            <w:pPr>
              <w:tabs>
                <w:tab w:val="right" w:pos="1423"/>
              </w:tabs>
              <w:ind w:right="-72"/>
              <w:contextualSpacing/>
              <w:jc w:val="right"/>
              <w:rPr>
                <w:rFonts w:ascii="Angsana New" w:hAnsi="Angsana New" w:cs="Angsana New"/>
                <w:b/>
                <w:bCs/>
                <w:snapToGrid w:val="0"/>
                <w:sz w:val="26"/>
                <w:szCs w:val="26"/>
                <w:lang w:eastAsia="th-TH"/>
              </w:rPr>
            </w:pPr>
            <w:r w:rsidRPr="007262F4">
              <w:rPr>
                <w:rFonts w:ascii="Angsana New" w:hAnsi="Angsana New" w:cs="Angsana New"/>
                <w:b/>
                <w:bCs/>
                <w:sz w:val="26"/>
                <w:szCs w:val="26"/>
              </w:rPr>
              <w:t>%</w:t>
            </w:r>
          </w:p>
        </w:tc>
        <w:tc>
          <w:tcPr>
            <w:tcW w:w="283" w:type="dxa"/>
          </w:tcPr>
          <w:p w14:paraId="1063866F" w14:textId="77777777" w:rsidR="006F0BD9" w:rsidRPr="007262F4" w:rsidRDefault="006F0BD9" w:rsidP="006F0BD9">
            <w:pPr>
              <w:tabs>
                <w:tab w:val="right" w:pos="1423"/>
              </w:tabs>
              <w:ind w:right="-72"/>
              <w:contextualSpacing/>
              <w:jc w:val="center"/>
              <w:rPr>
                <w:rFonts w:ascii="Angsana New" w:hAnsi="Angsana New" w:cs="Angsana New"/>
                <w:b/>
                <w:bCs/>
                <w:snapToGrid w:val="0"/>
                <w:sz w:val="26"/>
                <w:szCs w:val="26"/>
                <w:lang w:eastAsia="th-TH"/>
              </w:rPr>
            </w:pPr>
          </w:p>
        </w:tc>
        <w:tc>
          <w:tcPr>
            <w:tcW w:w="1418" w:type="dxa"/>
            <w:tcBorders>
              <w:bottom w:val="single" w:sz="4" w:space="0" w:color="auto"/>
            </w:tcBorders>
            <w:vAlign w:val="bottom"/>
          </w:tcPr>
          <w:p w14:paraId="55290F6A" w14:textId="77777777" w:rsidR="006F0BD9" w:rsidRPr="007262F4" w:rsidRDefault="006F0BD9" w:rsidP="006F0BD9">
            <w:pPr>
              <w:tabs>
                <w:tab w:val="right" w:pos="1423"/>
              </w:tabs>
              <w:ind w:right="-72"/>
              <w:contextualSpacing/>
              <w:jc w:val="center"/>
              <w:rPr>
                <w:rFonts w:ascii="Angsana New" w:hAnsi="Angsana New" w:cs="Angsana New"/>
                <w:b/>
                <w:bCs/>
                <w:snapToGrid w:val="0"/>
                <w:sz w:val="26"/>
                <w:szCs w:val="26"/>
                <w:lang w:eastAsia="th-TH"/>
              </w:rPr>
            </w:pPr>
          </w:p>
        </w:tc>
        <w:tc>
          <w:tcPr>
            <w:tcW w:w="283" w:type="dxa"/>
            <w:vAlign w:val="bottom"/>
          </w:tcPr>
          <w:p w14:paraId="23412D1A" w14:textId="77777777" w:rsidR="006F0BD9" w:rsidRPr="007262F4" w:rsidRDefault="006F0BD9" w:rsidP="006F0BD9">
            <w:pPr>
              <w:tabs>
                <w:tab w:val="right" w:pos="1423"/>
              </w:tabs>
              <w:ind w:right="-72"/>
              <w:contextualSpacing/>
              <w:jc w:val="center"/>
              <w:rPr>
                <w:rFonts w:ascii="Angsana New" w:hAnsi="Angsana New" w:cs="Angsana New"/>
                <w:b/>
                <w:bCs/>
                <w:snapToGrid w:val="0"/>
                <w:sz w:val="26"/>
                <w:szCs w:val="26"/>
                <w:lang w:eastAsia="th-TH"/>
              </w:rPr>
            </w:pPr>
          </w:p>
        </w:tc>
        <w:tc>
          <w:tcPr>
            <w:tcW w:w="1383" w:type="dxa"/>
            <w:gridSpan w:val="2"/>
            <w:tcBorders>
              <w:bottom w:val="single" w:sz="4" w:space="0" w:color="auto"/>
            </w:tcBorders>
            <w:vAlign w:val="bottom"/>
          </w:tcPr>
          <w:p w14:paraId="166BFEE3" w14:textId="77777777" w:rsidR="006F0BD9" w:rsidRPr="007262F4" w:rsidRDefault="006F0BD9" w:rsidP="006F0BD9">
            <w:pPr>
              <w:tabs>
                <w:tab w:val="right" w:pos="1423"/>
              </w:tabs>
              <w:ind w:right="-72"/>
              <w:contextualSpacing/>
              <w:jc w:val="center"/>
              <w:rPr>
                <w:rFonts w:ascii="Angsana New" w:hAnsi="Angsana New" w:cs="Angsana New"/>
                <w:b/>
                <w:bCs/>
                <w:snapToGrid w:val="0"/>
                <w:sz w:val="26"/>
                <w:szCs w:val="26"/>
                <w:lang w:eastAsia="th-TH"/>
              </w:rPr>
            </w:pPr>
          </w:p>
        </w:tc>
        <w:tc>
          <w:tcPr>
            <w:tcW w:w="318" w:type="dxa"/>
            <w:vAlign w:val="bottom"/>
          </w:tcPr>
          <w:p w14:paraId="481E0608" w14:textId="77777777" w:rsidR="006F0BD9" w:rsidRPr="007262F4" w:rsidRDefault="006F0BD9" w:rsidP="006F0BD9">
            <w:pPr>
              <w:tabs>
                <w:tab w:val="right" w:pos="1423"/>
              </w:tabs>
              <w:ind w:right="-72"/>
              <w:contextualSpacing/>
              <w:jc w:val="center"/>
              <w:rPr>
                <w:rFonts w:ascii="Angsana New" w:hAnsi="Angsana New" w:cs="Angsana New"/>
                <w:b/>
                <w:bCs/>
                <w:snapToGrid w:val="0"/>
                <w:sz w:val="26"/>
                <w:szCs w:val="26"/>
                <w:lang w:eastAsia="th-TH"/>
              </w:rPr>
            </w:pPr>
          </w:p>
        </w:tc>
        <w:tc>
          <w:tcPr>
            <w:tcW w:w="1241" w:type="dxa"/>
            <w:tcBorders>
              <w:bottom w:val="single" w:sz="4" w:space="0" w:color="auto"/>
            </w:tcBorders>
            <w:vAlign w:val="bottom"/>
          </w:tcPr>
          <w:p w14:paraId="42DA4A41" w14:textId="77777777" w:rsidR="006F0BD9" w:rsidRPr="007262F4" w:rsidRDefault="006F0BD9" w:rsidP="006F0BD9">
            <w:pPr>
              <w:tabs>
                <w:tab w:val="right" w:pos="1423"/>
              </w:tabs>
              <w:ind w:right="-72"/>
              <w:contextualSpacing/>
              <w:jc w:val="center"/>
              <w:rPr>
                <w:rFonts w:ascii="Angsana New" w:hAnsi="Angsana New" w:cs="Angsana New"/>
                <w:b/>
                <w:bCs/>
                <w:snapToGrid w:val="0"/>
                <w:sz w:val="26"/>
                <w:szCs w:val="26"/>
                <w:lang w:eastAsia="th-TH"/>
              </w:rPr>
            </w:pPr>
          </w:p>
        </w:tc>
        <w:tc>
          <w:tcPr>
            <w:tcW w:w="284" w:type="dxa"/>
            <w:vAlign w:val="bottom"/>
          </w:tcPr>
          <w:p w14:paraId="4B5F884A" w14:textId="77777777" w:rsidR="006F0BD9" w:rsidRPr="007262F4" w:rsidRDefault="006F0BD9" w:rsidP="006F0BD9">
            <w:pPr>
              <w:tabs>
                <w:tab w:val="right" w:pos="1423"/>
              </w:tabs>
              <w:ind w:right="-72"/>
              <w:contextualSpacing/>
              <w:jc w:val="center"/>
              <w:rPr>
                <w:rFonts w:ascii="Angsana New" w:hAnsi="Angsana New" w:cs="Angsana New"/>
                <w:b/>
                <w:bCs/>
                <w:snapToGrid w:val="0"/>
                <w:sz w:val="26"/>
                <w:szCs w:val="26"/>
                <w:lang w:eastAsia="th-TH"/>
              </w:rPr>
            </w:pPr>
          </w:p>
        </w:tc>
        <w:tc>
          <w:tcPr>
            <w:tcW w:w="1275" w:type="dxa"/>
            <w:tcBorders>
              <w:bottom w:val="single" w:sz="4" w:space="0" w:color="auto"/>
            </w:tcBorders>
            <w:vAlign w:val="bottom"/>
          </w:tcPr>
          <w:p w14:paraId="2AFC4F35" w14:textId="77777777" w:rsidR="006F0BD9" w:rsidRPr="007262F4" w:rsidRDefault="006F0BD9" w:rsidP="006F0BD9">
            <w:pPr>
              <w:tabs>
                <w:tab w:val="right" w:pos="1423"/>
              </w:tabs>
              <w:ind w:right="-72"/>
              <w:contextualSpacing/>
              <w:jc w:val="center"/>
              <w:rPr>
                <w:rFonts w:ascii="Angsana New" w:hAnsi="Angsana New" w:cs="Angsana New"/>
                <w:b/>
                <w:bCs/>
                <w:snapToGrid w:val="0"/>
                <w:sz w:val="26"/>
                <w:szCs w:val="26"/>
                <w:lang w:eastAsia="th-TH"/>
              </w:rPr>
            </w:pPr>
          </w:p>
        </w:tc>
      </w:tr>
      <w:tr w:rsidR="006F0BD9" w:rsidRPr="007262F4" w14:paraId="1B776152" w14:textId="77777777" w:rsidTr="007E1DD4">
        <w:trPr>
          <w:trHeight w:val="829"/>
        </w:trPr>
        <w:tc>
          <w:tcPr>
            <w:tcW w:w="1808" w:type="dxa"/>
          </w:tcPr>
          <w:p w14:paraId="7D8F4303" w14:textId="77777777" w:rsidR="006F0BD9" w:rsidRPr="007262F4" w:rsidRDefault="006F0BD9" w:rsidP="006F0BD9">
            <w:pPr>
              <w:pStyle w:val="EnvelopeReturn"/>
              <w:ind w:right="-31"/>
              <w:contextualSpacing/>
              <w:jc w:val="left"/>
              <w:rPr>
                <w:rFonts w:asciiTheme="majorBidi" w:hAnsiTheme="majorBidi" w:cstheme="majorBidi"/>
                <w:sz w:val="26"/>
                <w:szCs w:val="26"/>
                <w:cs/>
              </w:rPr>
            </w:pPr>
            <w:r w:rsidRPr="007262F4">
              <w:rPr>
                <w:rFonts w:asciiTheme="majorBidi" w:hAnsiTheme="majorBidi" w:cstheme="majorBidi"/>
                <w:sz w:val="26"/>
                <w:szCs w:val="26"/>
              </w:rPr>
              <w:t xml:space="preserve">Home </w:t>
            </w:r>
            <w:proofErr w:type="spellStart"/>
            <w:r w:rsidRPr="007262F4">
              <w:rPr>
                <w:rFonts w:asciiTheme="majorBidi" w:hAnsiTheme="majorBidi" w:cstheme="majorBidi"/>
                <w:sz w:val="26"/>
                <w:szCs w:val="26"/>
              </w:rPr>
              <w:t>Decco</w:t>
            </w:r>
            <w:proofErr w:type="spellEnd"/>
            <w:r w:rsidRPr="007262F4">
              <w:rPr>
                <w:rFonts w:asciiTheme="majorBidi" w:hAnsiTheme="majorBidi" w:cstheme="majorBidi"/>
                <w:sz w:val="26"/>
                <w:szCs w:val="26"/>
              </w:rPr>
              <w:t xml:space="preserve"> Co</w:t>
            </w:r>
            <w:r w:rsidRPr="007262F4">
              <w:rPr>
                <w:rFonts w:asciiTheme="majorBidi" w:hAnsiTheme="majorBidi" w:cstheme="majorBidi"/>
                <w:sz w:val="26"/>
                <w:szCs w:val="26"/>
                <w:cs/>
              </w:rPr>
              <w:t>.</w:t>
            </w:r>
            <w:r w:rsidRPr="007262F4">
              <w:rPr>
                <w:rFonts w:asciiTheme="majorBidi" w:hAnsiTheme="majorBidi" w:cstheme="majorBidi"/>
                <w:sz w:val="26"/>
                <w:szCs w:val="26"/>
              </w:rPr>
              <w:t>, Ltd</w:t>
            </w:r>
            <w:r w:rsidRPr="007262F4">
              <w:rPr>
                <w:rFonts w:asciiTheme="majorBidi" w:hAnsiTheme="majorBidi" w:cstheme="majorBidi"/>
                <w:sz w:val="26"/>
                <w:szCs w:val="26"/>
                <w:cs/>
              </w:rPr>
              <w:t>.</w:t>
            </w:r>
          </w:p>
        </w:tc>
        <w:tc>
          <w:tcPr>
            <w:tcW w:w="284" w:type="dxa"/>
          </w:tcPr>
          <w:p w14:paraId="7C0AB575" w14:textId="77777777" w:rsidR="006F0BD9" w:rsidRPr="007262F4" w:rsidRDefault="006F0BD9" w:rsidP="006F0BD9">
            <w:pPr>
              <w:pStyle w:val="EnvelopeReturn"/>
              <w:spacing w:line="300" w:lineRule="exact"/>
              <w:ind w:right="-72"/>
              <w:contextualSpacing/>
              <w:rPr>
                <w:rFonts w:ascii="Angsana New" w:hAnsi="Angsana New"/>
                <w:sz w:val="26"/>
                <w:szCs w:val="26"/>
                <w:cs/>
                <w:lang w:val="en-GB"/>
              </w:rPr>
            </w:pPr>
          </w:p>
        </w:tc>
        <w:tc>
          <w:tcPr>
            <w:tcW w:w="1876" w:type="dxa"/>
            <w:gridSpan w:val="2"/>
          </w:tcPr>
          <w:p w14:paraId="41E054F2" w14:textId="77777777" w:rsidR="006F0BD9" w:rsidRPr="007262F4" w:rsidRDefault="006F0BD9" w:rsidP="006F0BD9">
            <w:pPr>
              <w:pStyle w:val="EnvelopeReturn"/>
              <w:ind w:left="-43" w:right="-43"/>
              <w:contextualSpacing/>
              <w:rPr>
                <w:rFonts w:asciiTheme="majorBidi" w:hAnsiTheme="majorBidi" w:cstheme="majorBidi"/>
                <w:sz w:val="26"/>
                <w:szCs w:val="26"/>
              </w:rPr>
            </w:pPr>
            <w:r w:rsidRPr="007262F4">
              <w:rPr>
                <w:rFonts w:asciiTheme="majorBidi" w:hAnsiTheme="majorBidi" w:cstheme="majorBidi"/>
                <w:sz w:val="26"/>
                <w:szCs w:val="26"/>
              </w:rPr>
              <w:t>Selling of stainless</w:t>
            </w:r>
          </w:p>
          <w:p w14:paraId="5627A31A" w14:textId="77777777" w:rsidR="006F0BD9" w:rsidRPr="007262F4" w:rsidRDefault="006F0BD9" w:rsidP="006F0BD9">
            <w:pPr>
              <w:pStyle w:val="EnvelopeReturn"/>
              <w:ind w:left="-43" w:right="-43"/>
              <w:contextualSpacing/>
              <w:rPr>
                <w:rFonts w:asciiTheme="majorBidi" w:hAnsiTheme="majorBidi" w:cstheme="majorBidi"/>
                <w:sz w:val="26"/>
                <w:szCs w:val="26"/>
              </w:rPr>
            </w:pPr>
            <w:r w:rsidRPr="007262F4">
              <w:rPr>
                <w:rFonts w:asciiTheme="majorBidi" w:hAnsiTheme="majorBidi" w:cstheme="majorBidi"/>
                <w:sz w:val="26"/>
                <w:szCs w:val="26"/>
              </w:rPr>
              <w:t xml:space="preserve">   pipes and product of</w:t>
            </w:r>
          </w:p>
          <w:p w14:paraId="49A8F875" w14:textId="77777777" w:rsidR="006F0BD9" w:rsidRPr="007262F4" w:rsidRDefault="006F0BD9" w:rsidP="006F0BD9">
            <w:pPr>
              <w:pStyle w:val="EnvelopeReturn"/>
              <w:ind w:left="-43" w:right="-43"/>
              <w:contextualSpacing/>
              <w:rPr>
                <w:rFonts w:asciiTheme="majorBidi" w:hAnsiTheme="majorBidi" w:cstheme="majorBidi"/>
                <w:sz w:val="26"/>
                <w:szCs w:val="26"/>
              </w:rPr>
            </w:pPr>
            <w:r w:rsidRPr="007262F4">
              <w:rPr>
                <w:rFonts w:asciiTheme="majorBidi" w:hAnsiTheme="majorBidi" w:cstheme="majorBidi"/>
                <w:sz w:val="26"/>
                <w:szCs w:val="26"/>
              </w:rPr>
              <w:t xml:space="preserve">   high quality stainless</w:t>
            </w:r>
          </w:p>
        </w:tc>
        <w:tc>
          <w:tcPr>
            <w:tcW w:w="284" w:type="dxa"/>
            <w:shd w:val="clear" w:color="auto" w:fill="auto"/>
          </w:tcPr>
          <w:p w14:paraId="72507C70" w14:textId="77777777" w:rsidR="006F0BD9" w:rsidRPr="007262F4" w:rsidRDefault="006F0BD9" w:rsidP="006F0BD9">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shd w:val="clear" w:color="auto" w:fill="auto"/>
          </w:tcPr>
          <w:p w14:paraId="14C2D006" w14:textId="77777777" w:rsidR="006F0BD9" w:rsidRPr="007262F4" w:rsidRDefault="006F0BD9" w:rsidP="006F0BD9">
            <w:pPr>
              <w:pStyle w:val="EnvelopeReturn"/>
              <w:spacing w:line="300" w:lineRule="exact"/>
              <w:ind w:right="-72"/>
              <w:contextualSpacing/>
              <w:jc w:val="center"/>
              <w:rPr>
                <w:rFonts w:ascii="Angsana New" w:hAnsi="Angsana New"/>
                <w:sz w:val="26"/>
                <w:szCs w:val="26"/>
                <w:cs/>
                <w:lang w:val="en-GB"/>
              </w:rPr>
            </w:pPr>
            <w:r w:rsidRPr="007262F4">
              <w:rPr>
                <w:rFonts w:asciiTheme="majorBidi" w:hAnsiTheme="majorBidi" w:cstheme="majorBidi"/>
                <w:sz w:val="26"/>
                <w:szCs w:val="26"/>
              </w:rPr>
              <w:t>Thailand</w:t>
            </w:r>
          </w:p>
        </w:tc>
        <w:tc>
          <w:tcPr>
            <w:tcW w:w="426" w:type="dxa"/>
            <w:shd w:val="clear" w:color="auto" w:fill="auto"/>
          </w:tcPr>
          <w:p w14:paraId="10B3290F" w14:textId="77777777" w:rsidR="006F0BD9" w:rsidRPr="007262F4" w:rsidRDefault="006F0BD9" w:rsidP="006F0BD9">
            <w:pPr>
              <w:pStyle w:val="EnvelopeReturn"/>
              <w:tabs>
                <w:tab w:val="decimal" w:pos="1423"/>
              </w:tabs>
              <w:spacing w:line="300" w:lineRule="exact"/>
              <w:ind w:right="-72"/>
              <w:contextualSpacing/>
              <w:jc w:val="center"/>
              <w:rPr>
                <w:rFonts w:ascii="Angsana New" w:hAnsi="Angsana New"/>
                <w:sz w:val="26"/>
                <w:szCs w:val="26"/>
                <w:lang w:val="en-GB"/>
              </w:rPr>
            </w:pPr>
          </w:p>
        </w:tc>
        <w:tc>
          <w:tcPr>
            <w:tcW w:w="1275" w:type="dxa"/>
            <w:shd w:val="clear" w:color="auto" w:fill="auto"/>
          </w:tcPr>
          <w:p w14:paraId="443AE4BD" w14:textId="77777777" w:rsidR="006F0BD9" w:rsidRPr="007262F4" w:rsidRDefault="006F0BD9" w:rsidP="006F0BD9">
            <w:pPr>
              <w:tabs>
                <w:tab w:val="left" w:pos="720"/>
              </w:tabs>
              <w:jc w:val="right"/>
              <w:rPr>
                <w:rFonts w:ascii="Angsana New" w:eastAsia="Times New Roman" w:hAnsi="Angsana New" w:cs="Angsana New"/>
                <w:sz w:val="26"/>
                <w:szCs w:val="26"/>
              </w:rPr>
            </w:pPr>
            <w:r w:rsidRPr="007262F4">
              <w:rPr>
                <w:rFonts w:ascii="Angsana New" w:eastAsia="Times New Roman" w:hAnsi="Angsana New" w:cs="Angsana New"/>
                <w:sz w:val="26"/>
                <w:szCs w:val="26"/>
              </w:rPr>
              <w:t>99.00</w:t>
            </w:r>
          </w:p>
        </w:tc>
        <w:tc>
          <w:tcPr>
            <w:tcW w:w="284" w:type="dxa"/>
            <w:shd w:val="clear" w:color="auto" w:fill="auto"/>
          </w:tcPr>
          <w:p w14:paraId="2265FAA8" w14:textId="77777777" w:rsidR="006F0BD9" w:rsidRPr="007262F4" w:rsidRDefault="006F0BD9" w:rsidP="006F0BD9">
            <w:pPr>
              <w:tabs>
                <w:tab w:val="left" w:pos="720"/>
              </w:tabs>
              <w:jc w:val="right"/>
              <w:rPr>
                <w:rFonts w:ascii="Angsana New" w:eastAsia="Times New Roman" w:hAnsi="Angsana New" w:cs="Angsana New"/>
                <w:sz w:val="26"/>
                <w:szCs w:val="26"/>
              </w:rPr>
            </w:pPr>
          </w:p>
        </w:tc>
        <w:tc>
          <w:tcPr>
            <w:tcW w:w="1276" w:type="dxa"/>
            <w:gridSpan w:val="2"/>
            <w:shd w:val="clear" w:color="auto" w:fill="auto"/>
          </w:tcPr>
          <w:p w14:paraId="3D4DCA42" w14:textId="77777777" w:rsidR="006F0BD9" w:rsidRPr="007262F4" w:rsidRDefault="006F0BD9" w:rsidP="006F0BD9">
            <w:pPr>
              <w:tabs>
                <w:tab w:val="left" w:pos="720"/>
              </w:tabs>
              <w:jc w:val="right"/>
              <w:rPr>
                <w:rFonts w:ascii="Angsana New" w:eastAsia="Times New Roman" w:hAnsi="Angsana New" w:cs="Angsana New"/>
                <w:sz w:val="26"/>
                <w:szCs w:val="26"/>
              </w:rPr>
            </w:pPr>
            <w:r w:rsidRPr="007262F4">
              <w:rPr>
                <w:rFonts w:ascii="Angsana New" w:eastAsia="Times New Roman" w:hAnsi="Angsana New" w:cs="Angsana New"/>
                <w:sz w:val="26"/>
                <w:szCs w:val="26"/>
              </w:rPr>
              <w:t>99.00</w:t>
            </w:r>
          </w:p>
        </w:tc>
        <w:tc>
          <w:tcPr>
            <w:tcW w:w="283" w:type="dxa"/>
            <w:shd w:val="clear" w:color="auto" w:fill="auto"/>
          </w:tcPr>
          <w:p w14:paraId="6C552DE6" w14:textId="77777777" w:rsidR="006F0BD9" w:rsidRPr="007262F4" w:rsidRDefault="006F0BD9" w:rsidP="006F0BD9">
            <w:pPr>
              <w:tabs>
                <w:tab w:val="left" w:pos="720"/>
              </w:tabs>
              <w:jc w:val="right"/>
              <w:rPr>
                <w:rFonts w:ascii="Angsana New" w:eastAsia="Times New Roman" w:hAnsi="Angsana New" w:cs="Angsana New"/>
                <w:sz w:val="26"/>
                <w:szCs w:val="26"/>
              </w:rPr>
            </w:pPr>
          </w:p>
        </w:tc>
        <w:tc>
          <w:tcPr>
            <w:tcW w:w="1418" w:type="dxa"/>
            <w:shd w:val="clear" w:color="auto" w:fill="auto"/>
          </w:tcPr>
          <w:p w14:paraId="1ACECE49" w14:textId="10C5D5B2" w:rsidR="006F0BD9" w:rsidRPr="007262F4" w:rsidRDefault="006F0BD9" w:rsidP="006F0BD9">
            <w:pPr>
              <w:tabs>
                <w:tab w:val="left" w:pos="720"/>
              </w:tabs>
              <w:jc w:val="right"/>
              <w:rPr>
                <w:rFonts w:ascii="Angsana New" w:eastAsia="Times New Roman" w:hAnsi="Angsana New" w:cs="Angsana New"/>
                <w:sz w:val="26"/>
                <w:szCs w:val="26"/>
              </w:rPr>
            </w:pPr>
            <w:r w:rsidRPr="007262F4">
              <w:rPr>
                <w:rFonts w:ascii="Angsana New" w:hAnsi="Angsana New"/>
                <w:sz w:val="26"/>
                <w:szCs w:val="26"/>
              </w:rPr>
              <w:t>30,000,000</w:t>
            </w:r>
          </w:p>
        </w:tc>
        <w:tc>
          <w:tcPr>
            <w:tcW w:w="283" w:type="dxa"/>
            <w:shd w:val="clear" w:color="auto" w:fill="auto"/>
          </w:tcPr>
          <w:p w14:paraId="0ACC9892" w14:textId="77777777" w:rsidR="006F0BD9" w:rsidRPr="007262F4" w:rsidRDefault="006F0BD9" w:rsidP="006F0BD9">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6605C88B" w14:textId="4958160F" w:rsidR="006F0BD9" w:rsidRPr="007262F4" w:rsidRDefault="006F0BD9" w:rsidP="006F0BD9">
            <w:pPr>
              <w:tabs>
                <w:tab w:val="left" w:pos="720"/>
              </w:tabs>
              <w:jc w:val="right"/>
              <w:rPr>
                <w:rFonts w:ascii="Angsana New" w:eastAsia="Times New Roman" w:hAnsi="Angsana New" w:cs="Angsana New"/>
                <w:sz w:val="26"/>
                <w:szCs w:val="26"/>
              </w:rPr>
            </w:pPr>
            <w:r w:rsidRPr="007262F4">
              <w:rPr>
                <w:rFonts w:ascii="Angsana New" w:hAnsi="Angsana New"/>
                <w:sz w:val="26"/>
                <w:szCs w:val="26"/>
              </w:rPr>
              <w:t>30,000,000</w:t>
            </w:r>
          </w:p>
        </w:tc>
        <w:tc>
          <w:tcPr>
            <w:tcW w:w="318" w:type="dxa"/>
            <w:shd w:val="clear" w:color="auto" w:fill="auto"/>
          </w:tcPr>
          <w:p w14:paraId="06EB5C7C" w14:textId="77777777" w:rsidR="006F0BD9" w:rsidRPr="007262F4" w:rsidRDefault="006F0BD9" w:rsidP="006F0BD9">
            <w:pPr>
              <w:tabs>
                <w:tab w:val="left" w:pos="720"/>
              </w:tabs>
              <w:jc w:val="right"/>
              <w:rPr>
                <w:rFonts w:ascii="Angsana New" w:eastAsia="Times New Roman" w:hAnsi="Angsana New" w:cs="Angsana New"/>
                <w:sz w:val="26"/>
                <w:szCs w:val="26"/>
              </w:rPr>
            </w:pPr>
          </w:p>
        </w:tc>
        <w:tc>
          <w:tcPr>
            <w:tcW w:w="1241" w:type="dxa"/>
            <w:shd w:val="clear" w:color="auto" w:fill="auto"/>
          </w:tcPr>
          <w:p w14:paraId="0E47A850" w14:textId="02EB7135" w:rsidR="006F0BD9" w:rsidRPr="007262F4" w:rsidRDefault="006F0BD9" w:rsidP="006F0BD9">
            <w:pPr>
              <w:tabs>
                <w:tab w:val="left" w:pos="720"/>
              </w:tabs>
              <w:jc w:val="right"/>
              <w:rPr>
                <w:rFonts w:ascii="Angsana New" w:eastAsia="Times New Roman" w:hAnsi="Angsana New" w:cs="Angsana New"/>
                <w:sz w:val="26"/>
                <w:szCs w:val="26"/>
              </w:rPr>
            </w:pPr>
            <w:r w:rsidRPr="007262F4">
              <w:rPr>
                <w:rFonts w:ascii="Angsana New" w:hAnsi="Angsana New" w:cs="Angsana New"/>
                <w:sz w:val="26"/>
                <w:szCs w:val="26"/>
                <w:lang w:val="en-GB"/>
              </w:rPr>
              <w:t>29,700,000</w:t>
            </w:r>
          </w:p>
        </w:tc>
        <w:tc>
          <w:tcPr>
            <w:tcW w:w="284" w:type="dxa"/>
            <w:shd w:val="clear" w:color="auto" w:fill="auto"/>
          </w:tcPr>
          <w:p w14:paraId="6E10BF6E" w14:textId="77777777" w:rsidR="006F0BD9" w:rsidRPr="007262F4" w:rsidRDefault="006F0BD9" w:rsidP="006F0BD9">
            <w:pPr>
              <w:pStyle w:val="EnvelopeReturn"/>
              <w:tabs>
                <w:tab w:val="decimal" w:pos="1423"/>
              </w:tabs>
              <w:spacing w:line="300" w:lineRule="exact"/>
              <w:ind w:right="-72"/>
              <w:contextualSpacing/>
              <w:jc w:val="right"/>
              <w:rPr>
                <w:rFonts w:ascii="Angsana New" w:hAnsi="Angsana New"/>
                <w:sz w:val="26"/>
                <w:szCs w:val="26"/>
                <w:lang w:val="en-GB"/>
              </w:rPr>
            </w:pPr>
          </w:p>
        </w:tc>
        <w:tc>
          <w:tcPr>
            <w:tcW w:w="1275" w:type="dxa"/>
            <w:shd w:val="clear" w:color="auto" w:fill="auto"/>
          </w:tcPr>
          <w:p w14:paraId="138CCBE9" w14:textId="38AAEB98" w:rsidR="006F0BD9" w:rsidRPr="007262F4" w:rsidRDefault="006F0BD9" w:rsidP="006F0BD9">
            <w:pPr>
              <w:tabs>
                <w:tab w:val="left" w:pos="720"/>
              </w:tabs>
              <w:jc w:val="right"/>
              <w:rPr>
                <w:rFonts w:ascii="Angsana New" w:eastAsia="Times New Roman" w:hAnsi="Angsana New" w:cs="Angsana New"/>
                <w:sz w:val="26"/>
                <w:szCs w:val="26"/>
              </w:rPr>
            </w:pPr>
            <w:r w:rsidRPr="007262F4">
              <w:rPr>
                <w:rFonts w:ascii="Angsana New" w:hAnsi="Angsana New" w:cs="Angsana New"/>
                <w:sz w:val="26"/>
                <w:szCs w:val="26"/>
                <w:lang w:val="en-GB"/>
              </w:rPr>
              <w:t>29,700,000</w:t>
            </w:r>
          </w:p>
        </w:tc>
      </w:tr>
      <w:tr w:rsidR="006F0BD9" w:rsidRPr="007262F4" w14:paraId="5E0C129D" w14:textId="77777777" w:rsidTr="007E1DD4">
        <w:tc>
          <w:tcPr>
            <w:tcW w:w="1808" w:type="dxa"/>
          </w:tcPr>
          <w:p w14:paraId="4DDD38B1" w14:textId="77777777" w:rsidR="006F0BD9" w:rsidRPr="007262F4" w:rsidRDefault="006F0BD9" w:rsidP="006F0BD9">
            <w:pPr>
              <w:pStyle w:val="EnvelopeReturn"/>
              <w:ind w:left="176" w:right="-31" w:hanging="176"/>
              <w:contextualSpacing/>
              <w:jc w:val="left"/>
              <w:rPr>
                <w:rFonts w:asciiTheme="majorBidi" w:hAnsiTheme="majorBidi" w:cstheme="majorBidi"/>
                <w:sz w:val="26"/>
                <w:szCs w:val="26"/>
              </w:rPr>
            </w:pPr>
            <w:r w:rsidRPr="007262F4">
              <w:rPr>
                <w:rFonts w:asciiTheme="majorBidi" w:hAnsiTheme="majorBidi" w:cstheme="majorBidi"/>
                <w:sz w:val="26"/>
                <w:szCs w:val="26"/>
              </w:rPr>
              <w:t>World Class Smart Farm Co., Ltd.</w:t>
            </w:r>
          </w:p>
        </w:tc>
        <w:tc>
          <w:tcPr>
            <w:tcW w:w="284" w:type="dxa"/>
          </w:tcPr>
          <w:p w14:paraId="3AD4B717" w14:textId="77777777" w:rsidR="006F0BD9" w:rsidRPr="007262F4" w:rsidRDefault="006F0BD9" w:rsidP="006F0BD9">
            <w:pPr>
              <w:pStyle w:val="EnvelopeReturn"/>
              <w:spacing w:line="300" w:lineRule="exact"/>
              <w:ind w:right="-72"/>
              <w:contextualSpacing/>
              <w:jc w:val="left"/>
              <w:rPr>
                <w:rFonts w:asciiTheme="majorBidi" w:hAnsiTheme="majorBidi" w:cstheme="majorBidi"/>
                <w:sz w:val="26"/>
                <w:szCs w:val="26"/>
                <w:u w:val="single"/>
              </w:rPr>
            </w:pPr>
          </w:p>
        </w:tc>
        <w:tc>
          <w:tcPr>
            <w:tcW w:w="1843" w:type="dxa"/>
          </w:tcPr>
          <w:p w14:paraId="0D80D090" w14:textId="77777777" w:rsidR="006F0BD9" w:rsidRPr="007262F4" w:rsidRDefault="006F0BD9" w:rsidP="006F0BD9">
            <w:pPr>
              <w:pStyle w:val="EnvelopeReturn"/>
              <w:ind w:left="36" w:right="-43" w:hanging="142"/>
              <w:contextualSpacing/>
              <w:jc w:val="left"/>
              <w:rPr>
                <w:rFonts w:asciiTheme="majorBidi" w:hAnsiTheme="majorBidi" w:cstheme="majorBidi"/>
                <w:sz w:val="26"/>
                <w:szCs w:val="26"/>
              </w:rPr>
            </w:pPr>
            <w:r w:rsidRPr="007262F4">
              <w:rPr>
                <w:rFonts w:asciiTheme="majorBidi" w:hAnsiTheme="majorBidi" w:cstheme="majorBidi"/>
                <w:sz w:val="26"/>
                <w:szCs w:val="26"/>
              </w:rPr>
              <w:t xml:space="preserve"> Selling and rent for plant </w:t>
            </w:r>
            <w:proofErr w:type="spellStart"/>
            <w:r w:rsidRPr="007262F4">
              <w:rPr>
                <w:rFonts w:asciiTheme="majorBidi" w:hAnsiTheme="majorBidi" w:cstheme="majorBidi"/>
                <w:sz w:val="26"/>
                <w:szCs w:val="26"/>
              </w:rPr>
              <w:t>green house</w:t>
            </w:r>
            <w:proofErr w:type="spellEnd"/>
            <w:r w:rsidRPr="007262F4">
              <w:rPr>
                <w:rFonts w:asciiTheme="majorBidi" w:hAnsiTheme="majorBidi" w:cstheme="majorBidi"/>
                <w:sz w:val="26"/>
                <w:szCs w:val="26"/>
              </w:rPr>
              <w:t xml:space="preserve"> both of </w:t>
            </w:r>
            <w:proofErr w:type="spellStart"/>
            <w:r w:rsidRPr="007262F4">
              <w:rPr>
                <w:rFonts w:asciiTheme="majorBidi" w:hAnsiTheme="majorBidi" w:cstheme="majorBidi"/>
                <w:sz w:val="26"/>
                <w:szCs w:val="26"/>
              </w:rPr>
              <w:t>domestie</w:t>
            </w:r>
            <w:proofErr w:type="spellEnd"/>
            <w:r w:rsidRPr="007262F4">
              <w:rPr>
                <w:rFonts w:asciiTheme="majorBidi" w:hAnsiTheme="majorBidi" w:cstheme="majorBidi"/>
                <w:sz w:val="26"/>
                <w:szCs w:val="26"/>
              </w:rPr>
              <w:t xml:space="preserve"> and overseas.</w:t>
            </w:r>
          </w:p>
        </w:tc>
        <w:tc>
          <w:tcPr>
            <w:tcW w:w="317" w:type="dxa"/>
            <w:gridSpan w:val="2"/>
            <w:shd w:val="clear" w:color="auto" w:fill="auto"/>
          </w:tcPr>
          <w:p w14:paraId="21CDEAAC" w14:textId="77777777" w:rsidR="006F0BD9" w:rsidRPr="007262F4" w:rsidRDefault="006F0BD9" w:rsidP="006F0BD9">
            <w:pPr>
              <w:pStyle w:val="EnvelopeReturn"/>
              <w:spacing w:line="300" w:lineRule="exact"/>
              <w:ind w:right="-72"/>
              <w:contextualSpacing/>
              <w:jc w:val="left"/>
              <w:rPr>
                <w:rFonts w:asciiTheme="majorBidi" w:hAnsiTheme="majorBidi" w:cstheme="majorBidi"/>
                <w:sz w:val="26"/>
                <w:szCs w:val="26"/>
                <w:u w:val="single"/>
              </w:rPr>
            </w:pPr>
          </w:p>
        </w:tc>
        <w:tc>
          <w:tcPr>
            <w:tcW w:w="1418" w:type="dxa"/>
            <w:shd w:val="clear" w:color="auto" w:fill="auto"/>
          </w:tcPr>
          <w:p w14:paraId="73B09176" w14:textId="77777777" w:rsidR="006F0BD9" w:rsidRPr="007262F4" w:rsidRDefault="006F0BD9" w:rsidP="006F0BD9">
            <w:pPr>
              <w:pStyle w:val="EnvelopeReturn"/>
              <w:spacing w:line="300" w:lineRule="exact"/>
              <w:ind w:right="-72"/>
              <w:contextualSpacing/>
              <w:jc w:val="center"/>
              <w:rPr>
                <w:rFonts w:asciiTheme="majorBidi" w:hAnsiTheme="majorBidi" w:cstheme="majorBidi"/>
                <w:sz w:val="26"/>
                <w:szCs w:val="26"/>
                <w:u w:val="single"/>
              </w:rPr>
            </w:pPr>
            <w:r w:rsidRPr="007262F4">
              <w:rPr>
                <w:rFonts w:asciiTheme="majorBidi" w:hAnsiTheme="majorBidi" w:cstheme="majorBidi"/>
                <w:sz w:val="26"/>
                <w:szCs w:val="26"/>
              </w:rPr>
              <w:t>Thailand</w:t>
            </w:r>
          </w:p>
        </w:tc>
        <w:tc>
          <w:tcPr>
            <w:tcW w:w="426" w:type="dxa"/>
            <w:shd w:val="clear" w:color="auto" w:fill="auto"/>
          </w:tcPr>
          <w:p w14:paraId="57C958EC" w14:textId="77777777" w:rsidR="006F0BD9" w:rsidRPr="007262F4" w:rsidRDefault="006F0BD9" w:rsidP="006F0BD9">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14:paraId="626535B7" w14:textId="77777777" w:rsidR="006F0BD9" w:rsidRPr="007262F4" w:rsidRDefault="006F0BD9" w:rsidP="006F0BD9">
            <w:pPr>
              <w:tabs>
                <w:tab w:val="left" w:pos="720"/>
              </w:tabs>
              <w:jc w:val="right"/>
              <w:rPr>
                <w:rFonts w:ascii="Angsana New" w:eastAsia="Times New Roman" w:hAnsi="Angsana New" w:cs="Angsana New"/>
                <w:sz w:val="26"/>
                <w:szCs w:val="26"/>
                <w:cs/>
              </w:rPr>
            </w:pPr>
            <w:r w:rsidRPr="007262F4">
              <w:rPr>
                <w:rFonts w:ascii="Angsana New" w:eastAsia="Times New Roman" w:hAnsi="Angsana New" w:cs="Angsana New"/>
                <w:sz w:val="26"/>
                <w:szCs w:val="26"/>
              </w:rPr>
              <w:t>99.50</w:t>
            </w:r>
          </w:p>
        </w:tc>
        <w:tc>
          <w:tcPr>
            <w:tcW w:w="284" w:type="dxa"/>
            <w:shd w:val="clear" w:color="auto" w:fill="auto"/>
          </w:tcPr>
          <w:p w14:paraId="5FCAA178" w14:textId="77777777" w:rsidR="006F0BD9" w:rsidRPr="007262F4" w:rsidRDefault="006F0BD9" w:rsidP="006F0BD9">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14:paraId="7BA15953" w14:textId="77777777" w:rsidR="006F0BD9" w:rsidRPr="007262F4" w:rsidRDefault="006F0BD9" w:rsidP="006F0BD9">
            <w:pPr>
              <w:tabs>
                <w:tab w:val="left" w:pos="720"/>
              </w:tabs>
              <w:jc w:val="right"/>
              <w:rPr>
                <w:rFonts w:ascii="Angsana New" w:eastAsia="Times New Roman" w:hAnsi="Angsana New" w:cs="Angsana New"/>
                <w:sz w:val="26"/>
                <w:szCs w:val="26"/>
                <w:cs/>
              </w:rPr>
            </w:pPr>
            <w:r w:rsidRPr="007262F4">
              <w:rPr>
                <w:rFonts w:ascii="Angsana New" w:eastAsia="Times New Roman" w:hAnsi="Angsana New" w:cs="Angsana New"/>
                <w:sz w:val="26"/>
                <w:szCs w:val="26"/>
              </w:rPr>
              <w:t>99.50</w:t>
            </w:r>
          </w:p>
        </w:tc>
        <w:tc>
          <w:tcPr>
            <w:tcW w:w="283" w:type="dxa"/>
            <w:shd w:val="clear" w:color="auto" w:fill="auto"/>
          </w:tcPr>
          <w:p w14:paraId="77ECB218" w14:textId="77777777" w:rsidR="006F0BD9" w:rsidRPr="007262F4" w:rsidRDefault="006F0BD9" w:rsidP="006F0BD9">
            <w:pPr>
              <w:tabs>
                <w:tab w:val="left" w:pos="720"/>
              </w:tabs>
              <w:jc w:val="right"/>
              <w:rPr>
                <w:rFonts w:ascii="Angsana New" w:eastAsia="Times New Roman" w:hAnsi="Angsana New" w:cs="Angsana New"/>
                <w:sz w:val="26"/>
                <w:szCs w:val="26"/>
              </w:rPr>
            </w:pPr>
          </w:p>
        </w:tc>
        <w:tc>
          <w:tcPr>
            <w:tcW w:w="1418" w:type="dxa"/>
            <w:shd w:val="clear" w:color="auto" w:fill="auto"/>
          </w:tcPr>
          <w:p w14:paraId="4E79471E" w14:textId="78F81BC5" w:rsidR="006F0BD9" w:rsidRPr="007262F4" w:rsidRDefault="006F0BD9" w:rsidP="006F0BD9">
            <w:pPr>
              <w:tabs>
                <w:tab w:val="left" w:pos="720"/>
              </w:tabs>
              <w:jc w:val="right"/>
              <w:rPr>
                <w:rFonts w:ascii="Angsana New" w:eastAsia="Times New Roman" w:hAnsi="Angsana New" w:cs="Angsana New"/>
                <w:sz w:val="26"/>
                <w:szCs w:val="26"/>
              </w:rPr>
            </w:pPr>
            <w:r w:rsidRPr="007262F4">
              <w:rPr>
                <w:rFonts w:ascii="Angsana New" w:hAnsi="Angsana New"/>
                <w:sz w:val="26"/>
                <w:szCs w:val="26"/>
                <w:lang w:val="en-GB"/>
              </w:rPr>
              <w:t>3,000,000</w:t>
            </w:r>
          </w:p>
        </w:tc>
        <w:tc>
          <w:tcPr>
            <w:tcW w:w="283" w:type="dxa"/>
            <w:shd w:val="clear" w:color="auto" w:fill="auto"/>
          </w:tcPr>
          <w:p w14:paraId="1DAA223E" w14:textId="77777777" w:rsidR="006F0BD9" w:rsidRPr="007262F4" w:rsidRDefault="006F0BD9" w:rsidP="006F0BD9">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22F05DEC" w14:textId="3734D26D" w:rsidR="006F0BD9" w:rsidRPr="007262F4" w:rsidRDefault="006F0BD9" w:rsidP="006F0BD9">
            <w:pPr>
              <w:tabs>
                <w:tab w:val="left" w:pos="720"/>
              </w:tabs>
              <w:jc w:val="right"/>
              <w:rPr>
                <w:rFonts w:ascii="Angsana New" w:eastAsia="Times New Roman" w:hAnsi="Angsana New" w:cs="Angsana New"/>
                <w:sz w:val="26"/>
                <w:szCs w:val="26"/>
              </w:rPr>
            </w:pPr>
            <w:r w:rsidRPr="007262F4">
              <w:rPr>
                <w:rFonts w:ascii="Angsana New" w:hAnsi="Angsana New"/>
                <w:sz w:val="26"/>
                <w:szCs w:val="26"/>
                <w:lang w:val="en-GB"/>
              </w:rPr>
              <w:t>3,000,000</w:t>
            </w:r>
          </w:p>
        </w:tc>
        <w:tc>
          <w:tcPr>
            <w:tcW w:w="318" w:type="dxa"/>
            <w:shd w:val="clear" w:color="auto" w:fill="auto"/>
          </w:tcPr>
          <w:p w14:paraId="7A4FDF74" w14:textId="77777777" w:rsidR="006F0BD9" w:rsidRPr="007262F4" w:rsidRDefault="006F0BD9" w:rsidP="006F0BD9">
            <w:pPr>
              <w:tabs>
                <w:tab w:val="left" w:pos="720"/>
              </w:tabs>
              <w:jc w:val="right"/>
              <w:rPr>
                <w:rFonts w:ascii="Angsana New" w:eastAsia="Times New Roman" w:hAnsi="Angsana New" w:cs="Angsana New"/>
                <w:sz w:val="26"/>
                <w:szCs w:val="26"/>
              </w:rPr>
            </w:pPr>
          </w:p>
        </w:tc>
        <w:tc>
          <w:tcPr>
            <w:tcW w:w="1241" w:type="dxa"/>
            <w:shd w:val="clear" w:color="auto" w:fill="auto"/>
          </w:tcPr>
          <w:p w14:paraId="653C523C" w14:textId="70462CD9" w:rsidR="006F0BD9" w:rsidRPr="007262F4" w:rsidRDefault="006F0BD9" w:rsidP="006F0BD9">
            <w:pPr>
              <w:tabs>
                <w:tab w:val="left" w:pos="720"/>
              </w:tabs>
              <w:jc w:val="right"/>
              <w:rPr>
                <w:rFonts w:ascii="Angsana New" w:eastAsia="Times New Roman" w:hAnsi="Angsana New" w:cs="Angsana New"/>
                <w:sz w:val="26"/>
                <w:szCs w:val="26"/>
              </w:rPr>
            </w:pPr>
            <w:r w:rsidRPr="007262F4">
              <w:rPr>
                <w:rFonts w:ascii="Angsana New" w:hAnsi="Angsana New" w:cs="Angsana New"/>
                <w:sz w:val="26"/>
                <w:szCs w:val="26"/>
                <w:lang w:val="en-GB"/>
              </w:rPr>
              <w:t>2,985,000</w:t>
            </w:r>
          </w:p>
        </w:tc>
        <w:tc>
          <w:tcPr>
            <w:tcW w:w="284" w:type="dxa"/>
            <w:shd w:val="clear" w:color="auto" w:fill="auto"/>
          </w:tcPr>
          <w:p w14:paraId="562BB39E" w14:textId="77777777" w:rsidR="006F0BD9" w:rsidRPr="007262F4" w:rsidRDefault="006F0BD9" w:rsidP="006F0BD9">
            <w:pPr>
              <w:tabs>
                <w:tab w:val="decimal" w:pos="1423"/>
              </w:tabs>
              <w:spacing w:line="300" w:lineRule="exact"/>
              <w:ind w:right="-72"/>
              <w:contextualSpacing/>
              <w:jc w:val="right"/>
              <w:rPr>
                <w:rFonts w:ascii="Angsana New" w:hAnsi="Angsana New" w:cs="Angsana New"/>
                <w:sz w:val="26"/>
                <w:szCs w:val="26"/>
                <w:lang w:val="en-GB"/>
              </w:rPr>
            </w:pPr>
          </w:p>
        </w:tc>
        <w:tc>
          <w:tcPr>
            <w:tcW w:w="1275" w:type="dxa"/>
            <w:shd w:val="clear" w:color="auto" w:fill="auto"/>
          </w:tcPr>
          <w:p w14:paraId="65969CD9" w14:textId="3AB3EECE" w:rsidR="006F0BD9" w:rsidRPr="007262F4" w:rsidRDefault="006F0BD9" w:rsidP="006F0BD9">
            <w:pPr>
              <w:tabs>
                <w:tab w:val="left" w:pos="720"/>
              </w:tabs>
              <w:jc w:val="right"/>
              <w:rPr>
                <w:rFonts w:ascii="Angsana New" w:eastAsia="Times New Roman" w:hAnsi="Angsana New" w:cs="Angsana New"/>
                <w:sz w:val="26"/>
                <w:szCs w:val="26"/>
              </w:rPr>
            </w:pPr>
            <w:r w:rsidRPr="007262F4">
              <w:rPr>
                <w:rFonts w:ascii="Angsana New" w:hAnsi="Angsana New" w:cs="Angsana New"/>
                <w:sz w:val="26"/>
                <w:szCs w:val="26"/>
                <w:lang w:val="en-GB"/>
              </w:rPr>
              <w:t>2,985,000</w:t>
            </w:r>
          </w:p>
        </w:tc>
      </w:tr>
      <w:tr w:rsidR="006F0BD9" w:rsidRPr="007262F4" w14:paraId="5E3DA17A" w14:textId="77777777" w:rsidTr="007E1DD4">
        <w:tc>
          <w:tcPr>
            <w:tcW w:w="5670" w:type="dxa"/>
            <w:gridSpan w:val="6"/>
            <w:shd w:val="clear" w:color="auto" w:fill="auto"/>
          </w:tcPr>
          <w:p w14:paraId="1032EC73" w14:textId="77777777" w:rsidR="006F0BD9" w:rsidRPr="007262F4" w:rsidRDefault="006F0BD9" w:rsidP="006F0BD9">
            <w:pPr>
              <w:pStyle w:val="EnvelopeReturn"/>
              <w:spacing w:line="300" w:lineRule="exact"/>
              <w:ind w:right="-72"/>
              <w:contextualSpacing/>
              <w:jc w:val="left"/>
              <w:rPr>
                <w:rFonts w:ascii="Angsana New" w:hAnsi="Angsana New" w:cstheme="minorBidi"/>
                <w:sz w:val="26"/>
                <w:szCs w:val="26"/>
                <w:cs/>
                <w:lang w:val="en-GB"/>
              </w:rPr>
            </w:pPr>
            <w:proofErr w:type="gramStart"/>
            <w:r w:rsidRPr="007262F4">
              <w:rPr>
                <w:rFonts w:asciiTheme="majorBidi" w:hAnsiTheme="majorBidi" w:cstheme="majorBidi"/>
                <w:sz w:val="26"/>
                <w:szCs w:val="26"/>
                <w:u w:val="single"/>
              </w:rPr>
              <w:t>Less</w:t>
            </w:r>
            <w:r w:rsidRPr="007262F4">
              <w:rPr>
                <w:rFonts w:asciiTheme="majorBidi" w:hAnsiTheme="majorBidi" w:cstheme="majorBidi"/>
                <w:sz w:val="26"/>
                <w:szCs w:val="26"/>
              </w:rPr>
              <w:t xml:space="preserve">  Allowance</w:t>
            </w:r>
            <w:proofErr w:type="gramEnd"/>
            <w:r w:rsidRPr="007262F4">
              <w:rPr>
                <w:rFonts w:asciiTheme="majorBidi" w:hAnsiTheme="majorBidi" w:cstheme="majorBidi"/>
                <w:sz w:val="26"/>
                <w:szCs w:val="26"/>
              </w:rPr>
              <w:t xml:space="preserve"> for impairment of investment in subsidiary</w:t>
            </w:r>
          </w:p>
        </w:tc>
        <w:tc>
          <w:tcPr>
            <w:tcW w:w="426" w:type="dxa"/>
            <w:shd w:val="clear" w:color="auto" w:fill="auto"/>
          </w:tcPr>
          <w:p w14:paraId="0CA5C256" w14:textId="77777777" w:rsidR="006F0BD9" w:rsidRPr="007262F4" w:rsidRDefault="006F0BD9" w:rsidP="006F0BD9">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14:paraId="4E1D0674" w14:textId="77777777" w:rsidR="006F0BD9" w:rsidRPr="007262F4" w:rsidRDefault="006F0BD9" w:rsidP="006F0BD9">
            <w:pPr>
              <w:tabs>
                <w:tab w:val="left" w:pos="720"/>
              </w:tabs>
              <w:jc w:val="right"/>
              <w:rPr>
                <w:rFonts w:ascii="Angsana New" w:eastAsia="Times New Roman" w:hAnsi="Angsana New" w:cs="Angsana New"/>
                <w:sz w:val="26"/>
                <w:szCs w:val="26"/>
                <w:cs/>
              </w:rPr>
            </w:pPr>
          </w:p>
        </w:tc>
        <w:tc>
          <w:tcPr>
            <w:tcW w:w="284" w:type="dxa"/>
            <w:shd w:val="clear" w:color="auto" w:fill="auto"/>
          </w:tcPr>
          <w:p w14:paraId="4A8D663C" w14:textId="77777777" w:rsidR="006F0BD9" w:rsidRPr="007262F4" w:rsidRDefault="006F0BD9" w:rsidP="006F0BD9">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14:paraId="2D97DA53" w14:textId="77777777" w:rsidR="006F0BD9" w:rsidRPr="007262F4" w:rsidRDefault="006F0BD9" w:rsidP="006F0BD9">
            <w:pPr>
              <w:tabs>
                <w:tab w:val="left" w:pos="720"/>
              </w:tabs>
              <w:jc w:val="right"/>
              <w:rPr>
                <w:rFonts w:ascii="Angsana New" w:eastAsia="Times New Roman" w:hAnsi="Angsana New" w:cs="Angsana New"/>
                <w:sz w:val="26"/>
                <w:szCs w:val="26"/>
                <w:cs/>
              </w:rPr>
            </w:pPr>
          </w:p>
        </w:tc>
        <w:tc>
          <w:tcPr>
            <w:tcW w:w="283" w:type="dxa"/>
            <w:shd w:val="clear" w:color="auto" w:fill="auto"/>
          </w:tcPr>
          <w:p w14:paraId="359F636A" w14:textId="77777777" w:rsidR="006F0BD9" w:rsidRPr="007262F4" w:rsidRDefault="006F0BD9" w:rsidP="006F0BD9">
            <w:pPr>
              <w:tabs>
                <w:tab w:val="left" w:pos="720"/>
              </w:tabs>
              <w:jc w:val="right"/>
              <w:rPr>
                <w:rFonts w:ascii="Angsana New" w:eastAsia="Times New Roman" w:hAnsi="Angsana New" w:cs="Angsana New"/>
                <w:sz w:val="26"/>
                <w:szCs w:val="26"/>
              </w:rPr>
            </w:pPr>
          </w:p>
        </w:tc>
        <w:tc>
          <w:tcPr>
            <w:tcW w:w="1418" w:type="dxa"/>
            <w:shd w:val="clear" w:color="auto" w:fill="auto"/>
          </w:tcPr>
          <w:p w14:paraId="3EB5BB5D" w14:textId="77777777" w:rsidR="006F0BD9" w:rsidRPr="007262F4" w:rsidRDefault="006F0BD9" w:rsidP="006F0BD9">
            <w:pPr>
              <w:tabs>
                <w:tab w:val="left" w:pos="720"/>
              </w:tabs>
              <w:jc w:val="right"/>
              <w:rPr>
                <w:rFonts w:ascii="Angsana New" w:eastAsia="Times New Roman" w:hAnsi="Angsana New" w:cs="Angsana New"/>
                <w:sz w:val="26"/>
                <w:szCs w:val="26"/>
              </w:rPr>
            </w:pPr>
          </w:p>
        </w:tc>
        <w:tc>
          <w:tcPr>
            <w:tcW w:w="283" w:type="dxa"/>
            <w:shd w:val="clear" w:color="auto" w:fill="auto"/>
          </w:tcPr>
          <w:p w14:paraId="5CE1C12A" w14:textId="77777777" w:rsidR="006F0BD9" w:rsidRPr="007262F4" w:rsidRDefault="006F0BD9" w:rsidP="006F0BD9">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5BBC550D" w14:textId="77777777" w:rsidR="006F0BD9" w:rsidRPr="007262F4" w:rsidRDefault="006F0BD9" w:rsidP="006F0BD9">
            <w:pPr>
              <w:tabs>
                <w:tab w:val="left" w:pos="720"/>
              </w:tabs>
              <w:jc w:val="right"/>
              <w:rPr>
                <w:rFonts w:ascii="Angsana New" w:eastAsia="Times New Roman" w:hAnsi="Angsana New" w:cs="Angsana New"/>
                <w:sz w:val="26"/>
                <w:szCs w:val="26"/>
              </w:rPr>
            </w:pPr>
          </w:p>
        </w:tc>
        <w:tc>
          <w:tcPr>
            <w:tcW w:w="318" w:type="dxa"/>
            <w:shd w:val="clear" w:color="auto" w:fill="auto"/>
          </w:tcPr>
          <w:p w14:paraId="6317CA08" w14:textId="77777777" w:rsidR="006F0BD9" w:rsidRPr="007262F4" w:rsidRDefault="006F0BD9" w:rsidP="006F0BD9">
            <w:pPr>
              <w:tabs>
                <w:tab w:val="left" w:pos="720"/>
              </w:tabs>
              <w:jc w:val="right"/>
              <w:rPr>
                <w:rFonts w:ascii="Angsana New" w:eastAsia="Times New Roman" w:hAnsi="Angsana New" w:cs="Angsana New"/>
                <w:sz w:val="26"/>
                <w:szCs w:val="26"/>
              </w:rPr>
            </w:pPr>
          </w:p>
        </w:tc>
        <w:tc>
          <w:tcPr>
            <w:tcW w:w="1241" w:type="dxa"/>
            <w:tcBorders>
              <w:bottom w:val="single" w:sz="4" w:space="0" w:color="auto"/>
            </w:tcBorders>
            <w:shd w:val="clear" w:color="auto" w:fill="auto"/>
          </w:tcPr>
          <w:p w14:paraId="22AE8DD8" w14:textId="7EC81F5C" w:rsidR="006F0BD9" w:rsidRPr="007262F4" w:rsidRDefault="006F0BD9" w:rsidP="006F0BD9">
            <w:pPr>
              <w:tabs>
                <w:tab w:val="left" w:pos="720"/>
              </w:tabs>
              <w:jc w:val="right"/>
              <w:rPr>
                <w:rFonts w:ascii="Angsana New" w:eastAsia="Times New Roman" w:hAnsi="Angsana New" w:cs="Angsana New"/>
                <w:sz w:val="26"/>
                <w:szCs w:val="26"/>
              </w:rPr>
            </w:pPr>
            <w:r w:rsidRPr="007262F4">
              <w:rPr>
                <w:rFonts w:ascii="Angsana New" w:hAnsi="Angsana New" w:cs="Angsana New"/>
                <w:sz w:val="26"/>
                <w:szCs w:val="26"/>
                <w:lang w:val="en-GB"/>
              </w:rPr>
              <w:t>(32,685,000)</w:t>
            </w:r>
          </w:p>
        </w:tc>
        <w:tc>
          <w:tcPr>
            <w:tcW w:w="284" w:type="dxa"/>
            <w:shd w:val="clear" w:color="auto" w:fill="auto"/>
          </w:tcPr>
          <w:p w14:paraId="1D845164" w14:textId="77777777" w:rsidR="006F0BD9" w:rsidRPr="007262F4" w:rsidRDefault="006F0BD9" w:rsidP="006F0BD9">
            <w:pPr>
              <w:tabs>
                <w:tab w:val="decimal" w:pos="1423"/>
              </w:tabs>
              <w:spacing w:line="300" w:lineRule="exact"/>
              <w:ind w:right="-72"/>
              <w:contextualSpacing/>
              <w:jc w:val="right"/>
              <w:rPr>
                <w:rFonts w:ascii="Angsana New" w:hAnsi="Angsana New" w:cs="Angsana New"/>
                <w:sz w:val="26"/>
                <w:szCs w:val="26"/>
                <w:lang w:val="en-GB"/>
              </w:rPr>
            </w:pPr>
          </w:p>
        </w:tc>
        <w:tc>
          <w:tcPr>
            <w:tcW w:w="1275" w:type="dxa"/>
            <w:tcBorders>
              <w:bottom w:val="single" w:sz="4" w:space="0" w:color="auto"/>
            </w:tcBorders>
            <w:shd w:val="clear" w:color="auto" w:fill="auto"/>
          </w:tcPr>
          <w:p w14:paraId="78332C76" w14:textId="28F3D384" w:rsidR="006F0BD9" w:rsidRPr="007262F4" w:rsidRDefault="006F0BD9" w:rsidP="006F0BD9">
            <w:pPr>
              <w:tabs>
                <w:tab w:val="left" w:pos="720"/>
              </w:tabs>
              <w:jc w:val="right"/>
              <w:rPr>
                <w:rFonts w:asciiTheme="majorBidi" w:eastAsia="Times New Roman" w:hAnsiTheme="majorBidi" w:cstheme="majorBidi"/>
                <w:sz w:val="26"/>
                <w:szCs w:val="26"/>
                <w:cs/>
              </w:rPr>
            </w:pPr>
            <w:r w:rsidRPr="007262F4">
              <w:rPr>
                <w:rFonts w:ascii="Angsana New" w:hAnsi="Angsana New" w:cs="Angsana New"/>
                <w:sz w:val="26"/>
                <w:szCs w:val="26"/>
                <w:lang w:val="en-GB"/>
              </w:rPr>
              <w:t>(32,685,000)</w:t>
            </w:r>
          </w:p>
        </w:tc>
      </w:tr>
      <w:tr w:rsidR="006F0BD9" w:rsidRPr="007262F4" w14:paraId="5346E9D5" w14:textId="77777777" w:rsidTr="007E1DD4">
        <w:tc>
          <w:tcPr>
            <w:tcW w:w="3968" w:type="dxa"/>
            <w:gridSpan w:val="4"/>
            <w:vAlign w:val="bottom"/>
          </w:tcPr>
          <w:p w14:paraId="7D68B3D6" w14:textId="77777777" w:rsidR="006F0BD9" w:rsidRPr="007262F4" w:rsidRDefault="006F0BD9" w:rsidP="006F0BD9">
            <w:pPr>
              <w:pStyle w:val="EnvelopeReturn"/>
              <w:ind w:right="-72"/>
              <w:contextualSpacing/>
              <w:rPr>
                <w:rFonts w:ascii="Angsana New" w:hAnsi="Angsana New" w:cstheme="minorBidi"/>
                <w:sz w:val="26"/>
                <w:szCs w:val="26"/>
                <w:cs/>
              </w:rPr>
            </w:pPr>
            <w:r w:rsidRPr="007262F4">
              <w:rPr>
                <w:rFonts w:asciiTheme="majorBidi" w:hAnsiTheme="majorBidi" w:cstheme="majorBidi"/>
                <w:sz w:val="26"/>
                <w:szCs w:val="26"/>
              </w:rPr>
              <w:t xml:space="preserve">Total </w:t>
            </w:r>
            <w:r w:rsidRPr="007262F4">
              <w:rPr>
                <w:rFonts w:asciiTheme="majorBidi" w:eastAsia="Angsana New" w:hAnsiTheme="majorBidi" w:cstheme="majorBidi"/>
                <w:sz w:val="26"/>
                <w:szCs w:val="26"/>
              </w:rPr>
              <w:t>investment in subsidiaries</w:t>
            </w:r>
          </w:p>
        </w:tc>
        <w:tc>
          <w:tcPr>
            <w:tcW w:w="284" w:type="dxa"/>
            <w:shd w:val="clear" w:color="auto" w:fill="auto"/>
          </w:tcPr>
          <w:p w14:paraId="34C815E0" w14:textId="77777777" w:rsidR="006F0BD9" w:rsidRPr="007262F4" w:rsidRDefault="006F0BD9" w:rsidP="006F0BD9">
            <w:pPr>
              <w:tabs>
                <w:tab w:val="right" w:pos="1423"/>
              </w:tabs>
              <w:spacing w:line="300" w:lineRule="exact"/>
              <w:ind w:right="-72"/>
              <w:contextualSpacing/>
              <w:rPr>
                <w:rFonts w:ascii="Angsana New" w:hAnsi="Angsana New" w:cs="Angsana New"/>
                <w:b/>
                <w:bCs/>
                <w:snapToGrid w:val="0"/>
                <w:sz w:val="26"/>
                <w:szCs w:val="26"/>
                <w:lang w:eastAsia="th-TH"/>
              </w:rPr>
            </w:pPr>
          </w:p>
        </w:tc>
        <w:tc>
          <w:tcPr>
            <w:tcW w:w="1418" w:type="dxa"/>
            <w:shd w:val="clear" w:color="auto" w:fill="auto"/>
          </w:tcPr>
          <w:p w14:paraId="7AFBF309" w14:textId="77777777" w:rsidR="006F0BD9" w:rsidRPr="007262F4" w:rsidRDefault="006F0BD9" w:rsidP="006F0BD9">
            <w:pPr>
              <w:pStyle w:val="EnvelopeReturn"/>
              <w:ind w:right="-72"/>
              <w:contextualSpacing/>
              <w:rPr>
                <w:rFonts w:ascii="Angsana New" w:hAnsi="Angsana New"/>
                <w:sz w:val="26"/>
                <w:szCs w:val="26"/>
                <w:lang w:val="en-GB"/>
              </w:rPr>
            </w:pPr>
          </w:p>
        </w:tc>
        <w:tc>
          <w:tcPr>
            <w:tcW w:w="426" w:type="dxa"/>
            <w:shd w:val="clear" w:color="auto" w:fill="auto"/>
          </w:tcPr>
          <w:p w14:paraId="2EA7971B" w14:textId="77777777" w:rsidR="006F0BD9" w:rsidRPr="007262F4" w:rsidRDefault="006F0BD9" w:rsidP="006F0BD9">
            <w:pPr>
              <w:pStyle w:val="BodyTextIndent"/>
              <w:tabs>
                <w:tab w:val="decimal" w:pos="1423"/>
              </w:tabs>
              <w:ind w:right="-72"/>
              <w:contextualSpacing/>
              <w:jc w:val="center"/>
              <w:rPr>
                <w:rFonts w:ascii="Angsana New" w:hAnsi="Angsana New"/>
                <w:sz w:val="26"/>
                <w:szCs w:val="26"/>
                <w:lang w:val="en-GB"/>
              </w:rPr>
            </w:pPr>
          </w:p>
        </w:tc>
        <w:tc>
          <w:tcPr>
            <w:tcW w:w="1275" w:type="dxa"/>
            <w:shd w:val="clear" w:color="auto" w:fill="auto"/>
          </w:tcPr>
          <w:p w14:paraId="6E5CC3F1" w14:textId="77777777" w:rsidR="006F0BD9" w:rsidRPr="007262F4" w:rsidRDefault="006F0BD9" w:rsidP="006F0BD9">
            <w:pPr>
              <w:tabs>
                <w:tab w:val="left" w:pos="720"/>
              </w:tabs>
              <w:jc w:val="right"/>
              <w:rPr>
                <w:rFonts w:ascii="Angsana New" w:eastAsia="Times New Roman" w:hAnsi="Angsana New" w:cs="Angsana New"/>
                <w:sz w:val="26"/>
                <w:szCs w:val="26"/>
              </w:rPr>
            </w:pPr>
          </w:p>
        </w:tc>
        <w:tc>
          <w:tcPr>
            <w:tcW w:w="284" w:type="dxa"/>
            <w:shd w:val="clear" w:color="auto" w:fill="auto"/>
          </w:tcPr>
          <w:p w14:paraId="77D5EC48" w14:textId="77777777" w:rsidR="006F0BD9" w:rsidRPr="007262F4" w:rsidRDefault="006F0BD9" w:rsidP="006F0BD9">
            <w:pPr>
              <w:tabs>
                <w:tab w:val="left" w:pos="720"/>
              </w:tabs>
              <w:jc w:val="right"/>
              <w:rPr>
                <w:rFonts w:ascii="Angsana New" w:eastAsia="Times New Roman" w:hAnsi="Angsana New" w:cs="Angsana New"/>
                <w:sz w:val="26"/>
                <w:szCs w:val="26"/>
              </w:rPr>
            </w:pPr>
          </w:p>
        </w:tc>
        <w:tc>
          <w:tcPr>
            <w:tcW w:w="1276" w:type="dxa"/>
            <w:gridSpan w:val="2"/>
            <w:shd w:val="clear" w:color="auto" w:fill="auto"/>
          </w:tcPr>
          <w:p w14:paraId="64D6908C" w14:textId="77777777" w:rsidR="006F0BD9" w:rsidRPr="007262F4" w:rsidRDefault="006F0BD9" w:rsidP="006F0BD9">
            <w:pPr>
              <w:tabs>
                <w:tab w:val="left" w:pos="720"/>
              </w:tabs>
              <w:jc w:val="right"/>
              <w:rPr>
                <w:rFonts w:ascii="Angsana New" w:eastAsia="Times New Roman" w:hAnsi="Angsana New" w:cs="Angsana New"/>
                <w:sz w:val="26"/>
                <w:szCs w:val="26"/>
              </w:rPr>
            </w:pPr>
          </w:p>
        </w:tc>
        <w:tc>
          <w:tcPr>
            <w:tcW w:w="283" w:type="dxa"/>
            <w:shd w:val="clear" w:color="auto" w:fill="auto"/>
          </w:tcPr>
          <w:p w14:paraId="16743795" w14:textId="77777777" w:rsidR="006F0BD9" w:rsidRPr="007262F4" w:rsidRDefault="006F0BD9" w:rsidP="006F0BD9">
            <w:pPr>
              <w:tabs>
                <w:tab w:val="left" w:pos="720"/>
              </w:tabs>
              <w:jc w:val="right"/>
              <w:rPr>
                <w:rFonts w:ascii="Angsana New" w:eastAsia="Times New Roman" w:hAnsi="Angsana New" w:cs="Angsana New"/>
                <w:sz w:val="26"/>
                <w:szCs w:val="26"/>
              </w:rPr>
            </w:pPr>
          </w:p>
        </w:tc>
        <w:tc>
          <w:tcPr>
            <w:tcW w:w="1418" w:type="dxa"/>
            <w:shd w:val="clear" w:color="auto" w:fill="auto"/>
          </w:tcPr>
          <w:p w14:paraId="0385181D" w14:textId="77777777" w:rsidR="006F0BD9" w:rsidRPr="007262F4" w:rsidRDefault="006F0BD9" w:rsidP="006F0BD9">
            <w:pPr>
              <w:tabs>
                <w:tab w:val="left" w:pos="720"/>
              </w:tabs>
              <w:jc w:val="right"/>
              <w:rPr>
                <w:rFonts w:ascii="Angsana New" w:eastAsia="Times New Roman" w:hAnsi="Angsana New" w:cs="Angsana New"/>
                <w:sz w:val="26"/>
                <w:szCs w:val="26"/>
              </w:rPr>
            </w:pPr>
          </w:p>
        </w:tc>
        <w:tc>
          <w:tcPr>
            <w:tcW w:w="283" w:type="dxa"/>
            <w:shd w:val="clear" w:color="auto" w:fill="auto"/>
          </w:tcPr>
          <w:p w14:paraId="23FAC0DE" w14:textId="77777777" w:rsidR="006F0BD9" w:rsidRPr="007262F4" w:rsidRDefault="006F0BD9" w:rsidP="006F0BD9">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65C5BE31" w14:textId="77777777" w:rsidR="006F0BD9" w:rsidRPr="007262F4" w:rsidRDefault="006F0BD9" w:rsidP="006F0BD9">
            <w:pPr>
              <w:tabs>
                <w:tab w:val="left" w:pos="720"/>
              </w:tabs>
              <w:jc w:val="right"/>
              <w:rPr>
                <w:rFonts w:ascii="Angsana New" w:eastAsia="Times New Roman" w:hAnsi="Angsana New" w:cs="Angsana New"/>
                <w:sz w:val="26"/>
                <w:szCs w:val="26"/>
              </w:rPr>
            </w:pPr>
          </w:p>
        </w:tc>
        <w:tc>
          <w:tcPr>
            <w:tcW w:w="318" w:type="dxa"/>
            <w:shd w:val="clear" w:color="auto" w:fill="auto"/>
          </w:tcPr>
          <w:p w14:paraId="6E1E4AD2" w14:textId="77777777" w:rsidR="006F0BD9" w:rsidRPr="007262F4" w:rsidRDefault="006F0BD9" w:rsidP="006F0BD9">
            <w:pPr>
              <w:tabs>
                <w:tab w:val="left" w:pos="720"/>
              </w:tabs>
              <w:jc w:val="right"/>
              <w:rPr>
                <w:rFonts w:ascii="Angsana New" w:eastAsia="Times New Roman" w:hAnsi="Angsana New" w:cs="Angsana New"/>
                <w:sz w:val="26"/>
                <w:szCs w:val="26"/>
              </w:rPr>
            </w:pPr>
          </w:p>
        </w:tc>
        <w:tc>
          <w:tcPr>
            <w:tcW w:w="1241" w:type="dxa"/>
            <w:tcBorders>
              <w:top w:val="single" w:sz="4" w:space="0" w:color="auto"/>
              <w:bottom w:val="double" w:sz="4" w:space="0" w:color="auto"/>
            </w:tcBorders>
            <w:shd w:val="clear" w:color="auto" w:fill="auto"/>
          </w:tcPr>
          <w:p w14:paraId="1B293F25" w14:textId="62E47F48" w:rsidR="006F0BD9" w:rsidRPr="007262F4" w:rsidRDefault="006F0BD9" w:rsidP="006F0BD9">
            <w:pPr>
              <w:tabs>
                <w:tab w:val="left" w:pos="720"/>
              </w:tabs>
              <w:jc w:val="right"/>
              <w:rPr>
                <w:rFonts w:ascii="Angsana New" w:eastAsia="Times New Roman" w:hAnsi="Angsana New" w:cs="Angsana New"/>
                <w:sz w:val="26"/>
                <w:szCs w:val="26"/>
              </w:rPr>
            </w:pPr>
            <w:r w:rsidRPr="007262F4">
              <w:rPr>
                <w:rFonts w:ascii="Angsana New" w:eastAsia="Times New Roman" w:hAnsi="Angsana New" w:cs="Angsana New"/>
                <w:sz w:val="26"/>
                <w:szCs w:val="26"/>
              </w:rPr>
              <w:t>-</w:t>
            </w:r>
          </w:p>
        </w:tc>
        <w:tc>
          <w:tcPr>
            <w:tcW w:w="284" w:type="dxa"/>
            <w:shd w:val="clear" w:color="auto" w:fill="auto"/>
          </w:tcPr>
          <w:p w14:paraId="186834CD" w14:textId="77777777" w:rsidR="006F0BD9" w:rsidRPr="007262F4" w:rsidRDefault="006F0BD9" w:rsidP="006F0BD9">
            <w:pPr>
              <w:pStyle w:val="EnvelopeReturn"/>
              <w:tabs>
                <w:tab w:val="decimal" w:pos="1423"/>
              </w:tabs>
              <w:ind w:right="-72"/>
              <w:contextualSpacing/>
              <w:jc w:val="right"/>
              <w:rPr>
                <w:rFonts w:ascii="Angsana New" w:hAnsi="Angsana New"/>
                <w:sz w:val="26"/>
                <w:szCs w:val="26"/>
                <w:lang w:val="en-GB"/>
              </w:rPr>
            </w:pPr>
          </w:p>
        </w:tc>
        <w:tc>
          <w:tcPr>
            <w:tcW w:w="1275" w:type="dxa"/>
            <w:tcBorders>
              <w:top w:val="single" w:sz="4" w:space="0" w:color="auto"/>
              <w:bottom w:val="double" w:sz="4" w:space="0" w:color="auto"/>
            </w:tcBorders>
            <w:shd w:val="clear" w:color="auto" w:fill="auto"/>
          </w:tcPr>
          <w:p w14:paraId="70BE6573" w14:textId="42F727A1" w:rsidR="006F0BD9" w:rsidRPr="007262F4" w:rsidRDefault="006F0BD9" w:rsidP="006F0BD9">
            <w:pPr>
              <w:tabs>
                <w:tab w:val="left" w:pos="720"/>
              </w:tabs>
              <w:jc w:val="right"/>
              <w:rPr>
                <w:rFonts w:asciiTheme="majorBidi" w:hAnsiTheme="majorBidi" w:cstheme="majorBidi"/>
                <w:sz w:val="26"/>
                <w:szCs w:val="26"/>
              </w:rPr>
            </w:pPr>
            <w:r w:rsidRPr="007262F4">
              <w:rPr>
                <w:rFonts w:ascii="Angsana New" w:eastAsia="Times New Roman" w:hAnsi="Angsana New" w:cs="Angsana New"/>
                <w:sz w:val="26"/>
                <w:szCs w:val="26"/>
              </w:rPr>
              <w:t>-</w:t>
            </w:r>
          </w:p>
        </w:tc>
      </w:tr>
    </w:tbl>
    <w:p w14:paraId="6285705C" w14:textId="4E7CA78A" w:rsidR="00480B9D" w:rsidRPr="007262F4" w:rsidRDefault="00D20A53" w:rsidP="00C37F61">
      <w:pPr>
        <w:spacing w:before="120"/>
        <w:ind w:left="567"/>
        <w:rPr>
          <w:spacing w:val="-4"/>
          <w:sz w:val="28"/>
          <w:szCs w:val="28"/>
        </w:rPr>
      </w:pPr>
      <w:r w:rsidRPr="007262F4">
        <w:rPr>
          <w:rFonts w:asciiTheme="majorBidi" w:hAnsiTheme="majorBidi" w:cstheme="majorBidi"/>
          <w:spacing w:val="-4"/>
          <w:sz w:val="28"/>
          <w:szCs w:val="28"/>
        </w:rPr>
        <w:t>The Company</w:t>
      </w:r>
      <w:r w:rsidRPr="007262F4">
        <w:rPr>
          <w:rFonts w:asciiTheme="majorBidi" w:hAnsiTheme="majorBidi" w:cs="Angsana New"/>
          <w:spacing w:val="-4"/>
          <w:sz w:val="28"/>
          <w:szCs w:val="28"/>
          <w:cs/>
        </w:rPr>
        <w:t>’</w:t>
      </w:r>
      <w:r w:rsidRPr="007262F4">
        <w:rPr>
          <w:rFonts w:asciiTheme="majorBidi" w:hAnsiTheme="majorBidi" w:cstheme="majorBidi"/>
          <w:spacing w:val="-4"/>
          <w:sz w:val="28"/>
          <w:szCs w:val="28"/>
        </w:rPr>
        <w:t>s management reviewed the allowance for impairme</w:t>
      </w:r>
      <w:r w:rsidR="00474CDD" w:rsidRPr="007262F4">
        <w:rPr>
          <w:rFonts w:asciiTheme="majorBidi" w:hAnsiTheme="majorBidi" w:cstheme="majorBidi"/>
          <w:spacing w:val="-4"/>
          <w:sz w:val="28"/>
          <w:szCs w:val="28"/>
        </w:rPr>
        <w:t xml:space="preserve">nt of investment in a </w:t>
      </w:r>
      <w:proofErr w:type="gramStart"/>
      <w:r w:rsidR="00474CDD" w:rsidRPr="007262F4">
        <w:rPr>
          <w:rFonts w:asciiTheme="majorBidi" w:hAnsiTheme="majorBidi" w:cstheme="majorBidi"/>
          <w:spacing w:val="-4"/>
          <w:sz w:val="28"/>
          <w:szCs w:val="28"/>
        </w:rPr>
        <w:t>subsidiaries</w:t>
      </w:r>
      <w:proofErr w:type="gramEnd"/>
      <w:r w:rsidRPr="007262F4">
        <w:rPr>
          <w:rFonts w:asciiTheme="majorBidi" w:hAnsiTheme="majorBidi" w:cstheme="majorBidi"/>
          <w:spacing w:val="-4"/>
          <w:sz w:val="28"/>
          <w:szCs w:val="28"/>
        </w:rPr>
        <w:t xml:space="preserve"> based on the previous loss from operation of subsidia</w:t>
      </w:r>
      <w:r w:rsidR="00157C9E" w:rsidRPr="007262F4">
        <w:rPr>
          <w:rFonts w:asciiTheme="majorBidi" w:hAnsiTheme="majorBidi" w:cstheme="majorBidi"/>
          <w:spacing w:val="-4"/>
          <w:sz w:val="28"/>
          <w:szCs w:val="28"/>
        </w:rPr>
        <w:t>ries</w:t>
      </w:r>
      <w:r w:rsidRPr="007262F4">
        <w:rPr>
          <w:rFonts w:asciiTheme="majorBidi" w:hAnsiTheme="majorBidi" w:cstheme="majorBidi"/>
          <w:spacing w:val="-4"/>
          <w:sz w:val="28"/>
          <w:szCs w:val="28"/>
        </w:rPr>
        <w:t xml:space="preserve">, expected </w:t>
      </w:r>
      <w:r w:rsidR="000E7A17" w:rsidRPr="007262F4">
        <w:rPr>
          <w:rFonts w:asciiTheme="majorBidi" w:hAnsiTheme="majorBidi" w:cstheme="majorBidi"/>
          <w:spacing w:val="-4"/>
          <w:sz w:val="28"/>
          <w:szCs w:val="28"/>
        </w:rPr>
        <w:t>future</w:t>
      </w:r>
      <w:r w:rsidRPr="007262F4">
        <w:rPr>
          <w:rFonts w:asciiTheme="majorBidi" w:hAnsiTheme="majorBidi" w:cstheme="majorBidi"/>
          <w:spacing w:val="-4"/>
          <w:sz w:val="28"/>
          <w:szCs w:val="28"/>
        </w:rPr>
        <w:t xml:space="preserve"> loss and other factor</w:t>
      </w:r>
      <w:r w:rsidR="008623B4" w:rsidRPr="007262F4">
        <w:rPr>
          <w:rFonts w:asciiTheme="majorBidi" w:hAnsiTheme="majorBidi" w:cstheme="majorBidi"/>
          <w:spacing w:val="-4"/>
          <w:sz w:val="28"/>
          <w:szCs w:val="28"/>
        </w:rPr>
        <w:t>s</w:t>
      </w:r>
      <w:r w:rsidR="008623B4" w:rsidRPr="007262F4">
        <w:rPr>
          <w:rFonts w:asciiTheme="majorBidi" w:eastAsia="Angsana New" w:hAnsiTheme="majorBidi" w:cstheme="majorBidi"/>
          <w:spacing w:val="-4"/>
          <w:sz w:val="28"/>
          <w:szCs w:val="28"/>
        </w:rPr>
        <w:t>.</w:t>
      </w:r>
    </w:p>
    <w:p w14:paraId="01F0236C" w14:textId="78A35F71" w:rsidR="00B543A8" w:rsidRPr="007262F4" w:rsidRDefault="00B543A8" w:rsidP="00C37F61">
      <w:pPr>
        <w:tabs>
          <w:tab w:val="left" w:pos="1440"/>
        </w:tabs>
        <w:spacing w:before="120"/>
        <w:ind w:left="547"/>
        <w:rPr>
          <w:spacing w:val="-4"/>
          <w:sz w:val="28"/>
          <w:szCs w:val="28"/>
        </w:rPr>
      </w:pPr>
    </w:p>
    <w:p w14:paraId="5BD0B733" w14:textId="77777777" w:rsidR="00152763" w:rsidRPr="007262F4" w:rsidRDefault="00152763" w:rsidP="00C37F61">
      <w:pPr>
        <w:tabs>
          <w:tab w:val="left" w:pos="1440"/>
        </w:tabs>
        <w:spacing w:before="120"/>
        <w:ind w:left="547"/>
        <w:rPr>
          <w:spacing w:val="-4"/>
          <w:sz w:val="28"/>
          <w:szCs w:val="28"/>
        </w:rPr>
        <w:sectPr w:rsidR="00152763" w:rsidRPr="007262F4" w:rsidSect="00A22C3D">
          <w:headerReference w:type="default" r:id="rId10"/>
          <w:footerReference w:type="default" r:id="rId11"/>
          <w:pgSz w:w="16840" w:h="11907" w:orient="landscape" w:code="9"/>
          <w:pgMar w:top="720" w:right="720" w:bottom="1170" w:left="794" w:header="709" w:footer="709" w:gutter="0"/>
          <w:cols w:space="720"/>
        </w:sectPr>
      </w:pPr>
    </w:p>
    <w:p w14:paraId="666C2EE1" w14:textId="247FFBA5" w:rsidR="00152763" w:rsidRPr="007262F4" w:rsidRDefault="00152763" w:rsidP="00572809">
      <w:pPr>
        <w:numPr>
          <w:ilvl w:val="0"/>
          <w:numId w:val="5"/>
        </w:numPr>
        <w:tabs>
          <w:tab w:val="left" w:pos="1276"/>
        </w:tabs>
        <w:spacing w:before="240" w:line="276" w:lineRule="auto"/>
        <w:ind w:left="567" w:firstLine="142"/>
        <w:jc w:val="left"/>
        <w:rPr>
          <w:rFonts w:ascii="Angsana New" w:hAnsi="Angsana New"/>
          <w:b/>
          <w:bCs/>
          <w:color w:val="000000"/>
          <w:sz w:val="28"/>
          <w:szCs w:val="28"/>
        </w:rPr>
      </w:pPr>
      <w:r w:rsidRPr="007262F4">
        <w:rPr>
          <w:rFonts w:ascii="Angsana New" w:hAnsi="Angsana New"/>
          <w:b/>
          <w:bCs/>
          <w:color w:val="000000"/>
          <w:sz w:val="28"/>
          <w:szCs w:val="28"/>
        </w:rPr>
        <w:lastRenderedPageBreak/>
        <w:t>Investment property</w:t>
      </w:r>
    </w:p>
    <w:p w14:paraId="45C203A4" w14:textId="0C7F4291" w:rsidR="00696122" w:rsidRPr="007262F4" w:rsidRDefault="00696122" w:rsidP="00696122">
      <w:pPr>
        <w:pStyle w:val="a"/>
        <w:tabs>
          <w:tab w:val="right" w:pos="1418"/>
        </w:tabs>
        <w:spacing w:before="120"/>
        <w:ind w:left="1276" w:right="-72"/>
        <w:rPr>
          <w:rFonts w:asciiTheme="majorBidi" w:hAnsiTheme="majorBidi" w:cstheme="majorBidi"/>
          <w:spacing w:val="-4"/>
          <w:lang w:val="en-US"/>
        </w:rPr>
      </w:pPr>
      <w:r w:rsidRPr="007262F4">
        <w:rPr>
          <w:rFonts w:ascii="Angsana New" w:hAnsi="Angsana New"/>
          <w:b/>
          <w:bCs/>
          <w:color w:val="000000"/>
          <w:lang w:val="en-US"/>
        </w:rPr>
        <w:tab/>
      </w:r>
      <w:r w:rsidRPr="007262F4">
        <w:rPr>
          <w:rFonts w:asciiTheme="majorBidi" w:eastAsia="Angsana New" w:hAnsiTheme="majorBidi" w:cs="Angsana New"/>
          <w:lang w:val="en-US"/>
        </w:rPr>
        <w:t>Investment property as at 31 December 202</w:t>
      </w:r>
      <w:r w:rsidR="004C3648" w:rsidRPr="007262F4">
        <w:rPr>
          <w:rFonts w:asciiTheme="majorBidi" w:eastAsia="Angsana New" w:hAnsiTheme="majorBidi" w:cs="Angsana New"/>
          <w:lang w:val="en-US"/>
        </w:rPr>
        <w:t>3</w:t>
      </w:r>
      <w:r w:rsidRPr="007262F4">
        <w:rPr>
          <w:rFonts w:asciiTheme="majorBidi" w:eastAsia="Angsana New" w:hAnsiTheme="majorBidi" w:cs="Angsana New"/>
          <w:lang w:val="en-US"/>
        </w:rPr>
        <w:t xml:space="preserve"> and 202</w:t>
      </w:r>
      <w:r w:rsidR="004C3648" w:rsidRPr="007262F4">
        <w:rPr>
          <w:rFonts w:asciiTheme="majorBidi" w:eastAsia="Angsana New" w:hAnsiTheme="majorBidi" w:cs="Angsana New"/>
          <w:lang w:val="en-US"/>
        </w:rPr>
        <w:t>2</w:t>
      </w:r>
      <w:r w:rsidRPr="007262F4">
        <w:rPr>
          <w:rFonts w:asciiTheme="majorBidi" w:eastAsia="Angsana New" w:hAnsiTheme="majorBidi" w:cs="Angsana New"/>
          <w:lang w:val="en-US"/>
        </w:rPr>
        <w:t xml:space="preserve"> comprise the following</w:t>
      </w:r>
    </w:p>
    <w:tbl>
      <w:tblPr>
        <w:tblW w:w="9802" w:type="dxa"/>
        <w:tblLayout w:type="fixed"/>
        <w:tblLook w:val="0000" w:firstRow="0" w:lastRow="0" w:firstColumn="0" w:lastColumn="0" w:noHBand="0" w:noVBand="0"/>
      </w:tblPr>
      <w:tblGrid>
        <w:gridCol w:w="3794"/>
        <w:gridCol w:w="1559"/>
        <w:gridCol w:w="1559"/>
        <w:gridCol w:w="1460"/>
        <w:gridCol w:w="1430"/>
      </w:tblGrid>
      <w:tr w:rsidR="005A609A" w:rsidRPr="007262F4" w14:paraId="04C78924" w14:textId="77777777" w:rsidTr="00696122">
        <w:trPr>
          <w:cantSplit/>
          <w:trHeight w:val="384"/>
        </w:trPr>
        <w:tc>
          <w:tcPr>
            <w:tcW w:w="3794" w:type="dxa"/>
          </w:tcPr>
          <w:p w14:paraId="4917AB4D" w14:textId="77777777" w:rsidR="005A609A" w:rsidRPr="007262F4" w:rsidRDefault="005A609A" w:rsidP="00CA2D71">
            <w:pPr>
              <w:tabs>
                <w:tab w:val="center" w:pos="8010"/>
              </w:tabs>
              <w:spacing w:line="340" w:lineRule="exact"/>
              <w:ind w:left="-588" w:right="-43"/>
              <w:jc w:val="right"/>
              <w:rPr>
                <w:rFonts w:ascii="Angsana New" w:hAnsi="Angsana New" w:cs="Angsana New"/>
                <w:spacing w:val="-4"/>
                <w:sz w:val="28"/>
                <w:szCs w:val="28"/>
                <w:cs/>
              </w:rPr>
            </w:pPr>
          </w:p>
        </w:tc>
        <w:tc>
          <w:tcPr>
            <w:tcW w:w="6008" w:type="dxa"/>
            <w:gridSpan w:val="4"/>
          </w:tcPr>
          <w:p w14:paraId="2C138AFB" w14:textId="2998921B" w:rsidR="005A609A" w:rsidRPr="007262F4" w:rsidRDefault="005A609A" w:rsidP="00CA2D71">
            <w:pPr>
              <w:pBdr>
                <w:bottom w:val="single" w:sz="4" w:space="1" w:color="auto"/>
              </w:pBdr>
              <w:ind w:right="-72"/>
              <w:jc w:val="right"/>
              <w:rPr>
                <w:rFonts w:ascii="Angsana New" w:eastAsia="Times New Roman" w:hAnsi="Angsana New" w:cs="Angsana New"/>
                <w:b/>
                <w:bCs/>
                <w:snapToGrid w:val="0"/>
                <w:spacing w:val="-4"/>
                <w:sz w:val="28"/>
                <w:szCs w:val="28"/>
                <w:cs/>
                <w:lang w:val="en-GB" w:eastAsia="th-TH"/>
              </w:rPr>
            </w:pPr>
            <w:r w:rsidRPr="007262F4">
              <w:rPr>
                <w:rFonts w:ascii="Angsana New" w:eastAsia="Times New Roman" w:hAnsi="Angsana New" w:cs="Angsana New"/>
                <w:b/>
                <w:bCs/>
                <w:snapToGrid w:val="0"/>
                <w:spacing w:val="-4"/>
                <w:sz w:val="28"/>
                <w:szCs w:val="28"/>
                <w:cs/>
                <w:lang w:val="en-GB" w:eastAsia="th-TH"/>
              </w:rPr>
              <w:t>(</w:t>
            </w:r>
            <w:r w:rsidRPr="007262F4">
              <w:rPr>
                <w:rFonts w:ascii="Angsana New" w:eastAsia="Times New Roman" w:hAnsi="Angsana New" w:cs="Angsana New"/>
                <w:b/>
                <w:bCs/>
                <w:snapToGrid w:val="0"/>
                <w:spacing w:val="-4"/>
                <w:sz w:val="28"/>
                <w:szCs w:val="28"/>
                <w:lang w:val="en-GB" w:eastAsia="th-TH"/>
              </w:rPr>
              <w:t>Unit : Baht</w:t>
            </w:r>
            <w:r w:rsidRPr="007262F4">
              <w:rPr>
                <w:rFonts w:ascii="Angsana New" w:eastAsia="Times New Roman" w:hAnsi="Angsana New" w:cs="Angsana New"/>
                <w:b/>
                <w:bCs/>
                <w:snapToGrid w:val="0"/>
                <w:spacing w:val="-4"/>
                <w:sz w:val="28"/>
                <w:szCs w:val="28"/>
                <w:cs/>
                <w:lang w:val="en-GB" w:eastAsia="th-TH"/>
              </w:rPr>
              <w:t>)</w:t>
            </w:r>
          </w:p>
        </w:tc>
      </w:tr>
      <w:tr w:rsidR="005A609A" w:rsidRPr="007262F4" w14:paraId="0C6A2C3E" w14:textId="77777777" w:rsidTr="00696122">
        <w:trPr>
          <w:cantSplit/>
          <w:trHeight w:val="416"/>
        </w:trPr>
        <w:tc>
          <w:tcPr>
            <w:tcW w:w="3794" w:type="dxa"/>
          </w:tcPr>
          <w:p w14:paraId="75E4E844" w14:textId="77777777" w:rsidR="005A609A" w:rsidRPr="007262F4" w:rsidRDefault="005A609A" w:rsidP="00CA2D71">
            <w:pPr>
              <w:tabs>
                <w:tab w:val="center" w:pos="8010"/>
              </w:tabs>
              <w:spacing w:line="340" w:lineRule="exact"/>
              <w:ind w:right="-43"/>
              <w:rPr>
                <w:rFonts w:ascii="Angsana New" w:hAnsi="Angsana New" w:cs="Angsana New"/>
                <w:spacing w:val="-4"/>
                <w:sz w:val="28"/>
                <w:szCs w:val="28"/>
              </w:rPr>
            </w:pPr>
          </w:p>
        </w:tc>
        <w:tc>
          <w:tcPr>
            <w:tcW w:w="3118" w:type="dxa"/>
            <w:gridSpan w:val="2"/>
          </w:tcPr>
          <w:p w14:paraId="69AF6FC3" w14:textId="11037D5E" w:rsidR="005A609A" w:rsidRPr="007262F4" w:rsidRDefault="005A609A" w:rsidP="00CA2D71">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7262F4">
              <w:rPr>
                <w:rFonts w:ascii="Angsana New" w:hAnsi="Angsana New" w:cs="Angsana New"/>
                <w:b/>
                <w:bCs/>
                <w:snapToGrid w:val="0"/>
                <w:spacing w:val="-4"/>
              </w:rPr>
              <w:t>Consolidated</w:t>
            </w:r>
          </w:p>
        </w:tc>
        <w:tc>
          <w:tcPr>
            <w:tcW w:w="2890" w:type="dxa"/>
            <w:gridSpan w:val="2"/>
            <w:vAlign w:val="bottom"/>
          </w:tcPr>
          <w:p w14:paraId="0A5F7DCF" w14:textId="523DC814" w:rsidR="005A609A" w:rsidRPr="007262F4" w:rsidRDefault="005A609A" w:rsidP="00CA2D71">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proofErr w:type="spellStart"/>
            <w:r w:rsidRPr="007262F4">
              <w:rPr>
                <w:rFonts w:ascii="Angsana New" w:hAnsi="Angsana New" w:cs="Angsana New"/>
                <w:b/>
                <w:bCs/>
                <w:snapToGrid w:val="0"/>
                <w:spacing w:val="-4"/>
              </w:rPr>
              <w:t>Separate</w:t>
            </w:r>
            <w:proofErr w:type="spellEnd"/>
          </w:p>
        </w:tc>
      </w:tr>
      <w:tr w:rsidR="005A609A" w:rsidRPr="007262F4" w14:paraId="42DBB7EB" w14:textId="77777777" w:rsidTr="00696122">
        <w:trPr>
          <w:cantSplit/>
          <w:trHeight w:val="462"/>
        </w:trPr>
        <w:tc>
          <w:tcPr>
            <w:tcW w:w="3794" w:type="dxa"/>
          </w:tcPr>
          <w:p w14:paraId="60300948" w14:textId="77777777" w:rsidR="005A609A" w:rsidRPr="007262F4" w:rsidRDefault="005A609A" w:rsidP="005A609A">
            <w:pPr>
              <w:tabs>
                <w:tab w:val="center" w:pos="8010"/>
              </w:tabs>
              <w:spacing w:line="340" w:lineRule="exact"/>
              <w:ind w:right="-43"/>
              <w:rPr>
                <w:rFonts w:ascii="Angsana New" w:hAnsi="Angsana New" w:cs="Angsana New"/>
                <w:spacing w:val="-4"/>
                <w:sz w:val="28"/>
                <w:szCs w:val="28"/>
              </w:rPr>
            </w:pPr>
          </w:p>
        </w:tc>
        <w:tc>
          <w:tcPr>
            <w:tcW w:w="1559" w:type="dxa"/>
            <w:vAlign w:val="bottom"/>
          </w:tcPr>
          <w:p w14:paraId="2DE1094A" w14:textId="362C6D99" w:rsidR="005A609A" w:rsidRPr="007262F4" w:rsidRDefault="005A609A" w:rsidP="005A609A">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7262F4">
              <w:rPr>
                <w:rFonts w:ascii="Angsana New" w:hAnsi="Angsana New" w:cs="Angsana New"/>
                <w:b/>
                <w:bCs/>
                <w:snapToGrid w:val="0"/>
                <w:spacing w:val="-4"/>
                <w:lang w:val="en-GB" w:eastAsia="th-TH"/>
              </w:rPr>
              <w:t>Land</w:t>
            </w:r>
          </w:p>
        </w:tc>
        <w:tc>
          <w:tcPr>
            <w:tcW w:w="1559" w:type="dxa"/>
            <w:vAlign w:val="bottom"/>
          </w:tcPr>
          <w:p w14:paraId="2D2E3892" w14:textId="507E2F10" w:rsidR="005A609A" w:rsidRPr="007262F4" w:rsidRDefault="005A609A" w:rsidP="005A609A">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7262F4">
              <w:rPr>
                <w:rFonts w:ascii="Angsana New" w:hAnsi="Angsana New" w:cs="Angsana New"/>
                <w:b/>
                <w:bCs/>
                <w:snapToGrid w:val="0"/>
                <w:spacing w:val="-4"/>
                <w:lang w:val="en-GB" w:eastAsia="th-TH"/>
              </w:rPr>
              <w:t>Total</w:t>
            </w:r>
          </w:p>
        </w:tc>
        <w:tc>
          <w:tcPr>
            <w:tcW w:w="1460" w:type="dxa"/>
            <w:vAlign w:val="bottom"/>
          </w:tcPr>
          <w:p w14:paraId="613D06F6" w14:textId="60C7A108" w:rsidR="005A609A" w:rsidRPr="007262F4" w:rsidRDefault="005A609A" w:rsidP="005A609A">
            <w:pPr>
              <w:pStyle w:val="a"/>
              <w:pBdr>
                <w:bottom w:val="single" w:sz="4" w:space="1" w:color="auto"/>
              </w:pBdr>
              <w:tabs>
                <w:tab w:val="right" w:pos="1195"/>
              </w:tabs>
              <w:ind w:right="-72"/>
              <w:jc w:val="center"/>
              <w:rPr>
                <w:rFonts w:ascii="Angsana New" w:eastAsia="PMingLiU" w:hAnsi="Angsana New" w:cs="Angsana New"/>
                <w:color w:val="000000"/>
                <w:spacing w:val="-4"/>
                <w:cs/>
              </w:rPr>
            </w:pPr>
            <w:r w:rsidRPr="007262F4">
              <w:rPr>
                <w:rFonts w:ascii="Angsana New" w:hAnsi="Angsana New" w:cs="Angsana New"/>
                <w:b/>
                <w:bCs/>
                <w:snapToGrid w:val="0"/>
                <w:spacing w:val="-4"/>
                <w:lang w:val="en-GB" w:eastAsia="th-TH"/>
              </w:rPr>
              <w:t>Land</w:t>
            </w:r>
          </w:p>
        </w:tc>
        <w:tc>
          <w:tcPr>
            <w:tcW w:w="1430" w:type="dxa"/>
            <w:vAlign w:val="bottom"/>
          </w:tcPr>
          <w:p w14:paraId="7D4107F8" w14:textId="05C5521C" w:rsidR="005A609A" w:rsidRPr="007262F4" w:rsidRDefault="005A609A" w:rsidP="005A609A">
            <w:pPr>
              <w:pStyle w:val="a"/>
              <w:pBdr>
                <w:bottom w:val="single" w:sz="4" w:space="1" w:color="auto"/>
              </w:pBdr>
              <w:tabs>
                <w:tab w:val="right" w:pos="1195"/>
              </w:tabs>
              <w:ind w:right="-72"/>
              <w:jc w:val="center"/>
              <w:rPr>
                <w:rFonts w:ascii="Angsana New" w:eastAsia="PMingLiU" w:hAnsi="Angsana New" w:cs="Angsana New"/>
                <w:color w:val="000000"/>
                <w:spacing w:val="-4"/>
                <w:cs/>
              </w:rPr>
            </w:pPr>
            <w:r w:rsidRPr="007262F4">
              <w:rPr>
                <w:rFonts w:ascii="Angsana New" w:hAnsi="Angsana New" w:cs="Angsana New"/>
                <w:b/>
                <w:bCs/>
                <w:snapToGrid w:val="0"/>
                <w:spacing w:val="-4"/>
                <w:lang w:val="en-GB" w:eastAsia="th-TH"/>
              </w:rPr>
              <w:t>Total</w:t>
            </w:r>
          </w:p>
        </w:tc>
      </w:tr>
      <w:tr w:rsidR="005A609A" w:rsidRPr="007262F4" w14:paraId="1A254479" w14:textId="77777777" w:rsidTr="00696122">
        <w:trPr>
          <w:cantSplit/>
          <w:trHeight w:val="228"/>
        </w:trPr>
        <w:tc>
          <w:tcPr>
            <w:tcW w:w="3794" w:type="dxa"/>
          </w:tcPr>
          <w:p w14:paraId="022B91E9" w14:textId="6363B0A9" w:rsidR="005A609A" w:rsidRPr="007262F4" w:rsidRDefault="005A609A" w:rsidP="00696122">
            <w:pPr>
              <w:ind w:left="1169" w:right="-45" w:firstLine="4"/>
              <w:rPr>
                <w:rFonts w:ascii="Angsana New" w:hAnsi="Angsana New" w:cs="Angsana New"/>
                <w:b/>
                <w:bCs/>
                <w:sz w:val="28"/>
                <w:szCs w:val="28"/>
              </w:rPr>
            </w:pPr>
            <w:r w:rsidRPr="007262F4">
              <w:rPr>
                <w:rFonts w:asciiTheme="majorBidi" w:hAnsiTheme="majorBidi" w:cstheme="majorBidi"/>
                <w:b/>
                <w:bCs/>
                <w:sz w:val="28"/>
                <w:szCs w:val="28"/>
              </w:rPr>
              <w:t>Net book</w:t>
            </w:r>
          </w:p>
        </w:tc>
        <w:tc>
          <w:tcPr>
            <w:tcW w:w="1559" w:type="dxa"/>
          </w:tcPr>
          <w:p w14:paraId="5C893B75" w14:textId="77777777" w:rsidR="005A609A" w:rsidRPr="007262F4" w:rsidRDefault="005A609A" w:rsidP="00CA2D71">
            <w:pPr>
              <w:pStyle w:val="a"/>
              <w:tabs>
                <w:tab w:val="right" w:pos="1195"/>
              </w:tabs>
              <w:ind w:right="-72"/>
              <w:jc w:val="center"/>
              <w:rPr>
                <w:rFonts w:ascii="Angsana New" w:hAnsi="Angsana New" w:cs="Angsana New"/>
                <w:b/>
                <w:bCs/>
                <w:snapToGrid w:val="0"/>
                <w:spacing w:val="-4"/>
                <w:lang w:val="en-GB" w:eastAsia="th-TH"/>
              </w:rPr>
            </w:pPr>
          </w:p>
        </w:tc>
        <w:tc>
          <w:tcPr>
            <w:tcW w:w="1559" w:type="dxa"/>
          </w:tcPr>
          <w:p w14:paraId="17BAF0F8" w14:textId="77777777" w:rsidR="005A609A" w:rsidRPr="007262F4" w:rsidRDefault="005A609A" w:rsidP="00CA2D71">
            <w:pPr>
              <w:pStyle w:val="a"/>
              <w:tabs>
                <w:tab w:val="right" w:pos="1195"/>
              </w:tabs>
              <w:ind w:right="-72"/>
              <w:jc w:val="center"/>
              <w:rPr>
                <w:rFonts w:ascii="Angsana New" w:hAnsi="Angsana New" w:cs="Angsana New"/>
                <w:b/>
                <w:bCs/>
                <w:snapToGrid w:val="0"/>
                <w:spacing w:val="-4"/>
                <w:lang w:val="en-GB" w:eastAsia="th-TH"/>
              </w:rPr>
            </w:pPr>
          </w:p>
        </w:tc>
        <w:tc>
          <w:tcPr>
            <w:tcW w:w="1460" w:type="dxa"/>
          </w:tcPr>
          <w:p w14:paraId="79BB0F11" w14:textId="77777777" w:rsidR="005A609A" w:rsidRPr="007262F4" w:rsidRDefault="005A609A" w:rsidP="00CA2D71">
            <w:pPr>
              <w:tabs>
                <w:tab w:val="center" w:pos="8010"/>
              </w:tabs>
              <w:spacing w:line="340" w:lineRule="exact"/>
              <w:ind w:left="-18" w:right="-43"/>
              <w:rPr>
                <w:rFonts w:ascii="Angsana New" w:hAnsi="Angsana New" w:cs="Angsana New"/>
                <w:spacing w:val="-4"/>
                <w:sz w:val="28"/>
                <w:szCs w:val="28"/>
              </w:rPr>
            </w:pPr>
          </w:p>
        </w:tc>
        <w:tc>
          <w:tcPr>
            <w:tcW w:w="1430" w:type="dxa"/>
            <w:shd w:val="clear" w:color="auto" w:fill="auto"/>
          </w:tcPr>
          <w:p w14:paraId="183DE921" w14:textId="77777777" w:rsidR="005A609A" w:rsidRPr="007262F4" w:rsidRDefault="005A609A" w:rsidP="00CA2D71">
            <w:pPr>
              <w:tabs>
                <w:tab w:val="center" w:pos="8010"/>
              </w:tabs>
              <w:spacing w:line="340" w:lineRule="exact"/>
              <w:ind w:left="-18" w:right="-43"/>
              <w:rPr>
                <w:rFonts w:ascii="Angsana New" w:hAnsi="Angsana New" w:cs="Angsana New"/>
                <w:spacing w:val="-4"/>
                <w:sz w:val="28"/>
                <w:szCs w:val="28"/>
              </w:rPr>
            </w:pPr>
          </w:p>
        </w:tc>
      </w:tr>
      <w:tr w:rsidR="00FE40C3" w:rsidRPr="007262F4" w14:paraId="7A8562BF" w14:textId="77777777" w:rsidTr="00B55E65">
        <w:trPr>
          <w:cantSplit/>
          <w:trHeight w:val="228"/>
        </w:trPr>
        <w:tc>
          <w:tcPr>
            <w:tcW w:w="3794" w:type="dxa"/>
          </w:tcPr>
          <w:p w14:paraId="26B9F28F" w14:textId="4F47D8E0" w:rsidR="00FE40C3" w:rsidRPr="007262F4" w:rsidRDefault="00FE40C3" w:rsidP="00FE40C3">
            <w:pPr>
              <w:ind w:left="1169" w:right="-45" w:firstLine="4"/>
              <w:rPr>
                <w:rFonts w:asciiTheme="majorBidi" w:hAnsiTheme="majorBidi" w:cstheme="majorBidi"/>
                <w:b/>
                <w:bCs/>
                <w:sz w:val="28"/>
                <w:szCs w:val="28"/>
              </w:rPr>
            </w:pPr>
            <w:r w:rsidRPr="007262F4">
              <w:rPr>
                <w:rFonts w:asciiTheme="majorBidi" w:eastAsia="Times New Roman" w:hAnsiTheme="majorBidi" w:cstheme="majorBidi"/>
                <w:sz w:val="28"/>
                <w:szCs w:val="28"/>
                <w:lang w:val="en-GB" w:eastAsia="en-GB"/>
              </w:rPr>
              <w:t xml:space="preserve">As at </w:t>
            </w:r>
            <w:r w:rsidRPr="007262F4">
              <w:rPr>
                <w:rFonts w:asciiTheme="majorBidi" w:eastAsia="Times New Roman" w:hAnsiTheme="majorBidi" w:cstheme="majorBidi"/>
                <w:sz w:val="28"/>
                <w:szCs w:val="28"/>
                <w:cs/>
                <w:lang w:val="en-GB" w:eastAsia="en-GB"/>
              </w:rPr>
              <w:t xml:space="preserve">1 </w:t>
            </w:r>
            <w:r w:rsidRPr="007262F4">
              <w:rPr>
                <w:rFonts w:asciiTheme="majorBidi" w:eastAsia="Times New Roman" w:hAnsiTheme="majorBidi" w:cstheme="majorBidi"/>
                <w:sz w:val="28"/>
                <w:szCs w:val="28"/>
                <w:lang w:val="en-GB" w:eastAsia="en-GB"/>
              </w:rPr>
              <w:t xml:space="preserve">January </w:t>
            </w:r>
            <w:r w:rsidRPr="007262F4">
              <w:rPr>
                <w:rFonts w:asciiTheme="majorBidi" w:eastAsia="Times New Roman" w:hAnsiTheme="majorBidi" w:cstheme="majorBidi"/>
                <w:sz w:val="28"/>
                <w:szCs w:val="28"/>
                <w:cs/>
                <w:lang w:val="en-GB" w:eastAsia="en-GB"/>
              </w:rPr>
              <w:t>202</w:t>
            </w:r>
            <w:r w:rsidRPr="007262F4">
              <w:rPr>
                <w:rFonts w:asciiTheme="majorBidi" w:eastAsia="Times New Roman" w:hAnsiTheme="majorBidi" w:cstheme="majorBidi"/>
                <w:sz w:val="28"/>
                <w:szCs w:val="28"/>
                <w:lang w:val="en-GB" w:eastAsia="en-GB"/>
              </w:rPr>
              <w:t>2</w:t>
            </w:r>
          </w:p>
        </w:tc>
        <w:tc>
          <w:tcPr>
            <w:tcW w:w="1559" w:type="dxa"/>
            <w:vAlign w:val="bottom"/>
          </w:tcPr>
          <w:p w14:paraId="469B2846" w14:textId="1F20209D" w:rsidR="00FE40C3" w:rsidRPr="007262F4" w:rsidRDefault="00FE40C3" w:rsidP="00FE40C3">
            <w:pPr>
              <w:pStyle w:val="a"/>
              <w:tabs>
                <w:tab w:val="right" w:pos="1195"/>
              </w:tabs>
              <w:ind w:right="-72"/>
              <w:jc w:val="right"/>
              <w:rPr>
                <w:rFonts w:ascii="Angsana New" w:hAnsi="Angsana New" w:cs="Angsana New"/>
                <w:b/>
                <w:bCs/>
                <w:snapToGrid w:val="0"/>
                <w:spacing w:val="-4"/>
                <w:lang w:val="en-GB" w:eastAsia="th-TH"/>
              </w:rPr>
            </w:pPr>
            <w:r w:rsidRPr="007262F4">
              <w:rPr>
                <w:rFonts w:ascii="Angsana New" w:hAnsi="Angsana New" w:cs="Angsana New" w:hint="cs"/>
                <w:snapToGrid w:val="0"/>
                <w:spacing w:val="-4"/>
                <w:cs/>
                <w:lang w:val="en-GB" w:eastAsia="th-TH"/>
              </w:rPr>
              <w:t>-</w:t>
            </w:r>
          </w:p>
        </w:tc>
        <w:tc>
          <w:tcPr>
            <w:tcW w:w="1559" w:type="dxa"/>
            <w:vAlign w:val="bottom"/>
          </w:tcPr>
          <w:p w14:paraId="4964D47B" w14:textId="2E8FEFF1" w:rsidR="00FE40C3" w:rsidRPr="007262F4" w:rsidRDefault="00FE40C3" w:rsidP="00FE40C3">
            <w:pPr>
              <w:pStyle w:val="a"/>
              <w:tabs>
                <w:tab w:val="right" w:pos="1195"/>
              </w:tabs>
              <w:ind w:right="-72"/>
              <w:jc w:val="right"/>
              <w:rPr>
                <w:rFonts w:ascii="Angsana New" w:hAnsi="Angsana New" w:cs="Angsana New"/>
                <w:b/>
                <w:bCs/>
                <w:snapToGrid w:val="0"/>
                <w:spacing w:val="-4"/>
                <w:lang w:val="en-GB" w:eastAsia="th-TH"/>
              </w:rPr>
            </w:pPr>
            <w:r w:rsidRPr="007262F4">
              <w:rPr>
                <w:rFonts w:ascii="Angsana New" w:hAnsi="Angsana New" w:cs="Angsana New" w:hint="cs"/>
                <w:snapToGrid w:val="0"/>
                <w:spacing w:val="-4"/>
                <w:cs/>
                <w:lang w:val="en-GB" w:eastAsia="th-TH"/>
              </w:rPr>
              <w:t>-</w:t>
            </w:r>
          </w:p>
        </w:tc>
        <w:tc>
          <w:tcPr>
            <w:tcW w:w="1460" w:type="dxa"/>
            <w:vAlign w:val="bottom"/>
          </w:tcPr>
          <w:p w14:paraId="3C383E5D" w14:textId="3AD6B819" w:rsidR="00FE40C3" w:rsidRPr="007262F4" w:rsidRDefault="00FE40C3" w:rsidP="00FE40C3">
            <w:pPr>
              <w:tabs>
                <w:tab w:val="center" w:pos="8010"/>
              </w:tabs>
              <w:spacing w:line="340" w:lineRule="exact"/>
              <w:ind w:left="-18" w:right="-43"/>
              <w:jc w:val="right"/>
              <w:rPr>
                <w:rFonts w:ascii="Angsana New" w:hAnsi="Angsana New" w:cs="Angsana New"/>
                <w:spacing w:val="-4"/>
                <w:sz w:val="28"/>
                <w:szCs w:val="28"/>
              </w:rPr>
            </w:pPr>
            <w:r w:rsidRPr="007262F4">
              <w:rPr>
                <w:rFonts w:ascii="Angsana New" w:hAnsi="Angsana New" w:cs="Angsana New" w:hint="cs"/>
                <w:snapToGrid w:val="0"/>
                <w:spacing w:val="-4"/>
                <w:cs/>
                <w:lang w:val="en-GB" w:eastAsia="th-TH"/>
              </w:rPr>
              <w:t>-</w:t>
            </w:r>
          </w:p>
        </w:tc>
        <w:tc>
          <w:tcPr>
            <w:tcW w:w="1430" w:type="dxa"/>
            <w:shd w:val="clear" w:color="auto" w:fill="auto"/>
            <w:vAlign w:val="bottom"/>
          </w:tcPr>
          <w:p w14:paraId="54BD3ACB" w14:textId="682194CD" w:rsidR="00FE40C3" w:rsidRPr="007262F4" w:rsidRDefault="00FE40C3" w:rsidP="00FE40C3">
            <w:pPr>
              <w:tabs>
                <w:tab w:val="center" w:pos="8010"/>
              </w:tabs>
              <w:spacing w:line="340" w:lineRule="exact"/>
              <w:ind w:left="-18" w:right="-43"/>
              <w:jc w:val="right"/>
              <w:rPr>
                <w:rFonts w:ascii="Angsana New" w:hAnsi="Angsana New" w:cs="Angsana New"/>
                <w:spacing w:val="-4"/>
                <w:sz w:val="28"/>
                <w:szCs w:val="28"/>
              </w:rPr>
            </w:pPr>
            <w:r w:rsidRPr="007262F4">
              <w:rPr>
                <w:rFonts w:ascii="Angsana New" w:hAnsi="Angsana New" w:cs="Angsana New" w:hint="cs"/>
                <w:snapToGrid w:val="0"/>
                <w:spacing w:val="-4"/>
                <w:cs/>
                <w:lang w:val="en-GB" w:eastAsia="th-TH"/>
              </w:rPr>
              <w:t>-</w:t>
            </w:r>
          </w:p>
        </w:tc>
      </w:tr>
      <w:tr w:rsidR="00FE40C3" w:rsidRPr="007262F4" w14:paraId="3CA4CFFF" w14:textId="77777777" w:rsidTr="000E4B7D">
        <w:trPr>
          <w:cantSplit/>
          <w:trHeight w:val="228"/>
        </w:trPr>
        <w:tc>
          <w:tcPr>
            <w:tcW w:w="3794" w:type="dxa"/>
          </w:tcPr>
          <w:p w14:paraId="0931F810" w14:textId="61B6FFC5" w:rsidR="00FE40C3" w:rsidRPr="007262F4" w:rsidRDefault="00FE40C3" w:rsidP="00FE40C3">
            <w:pPr>
              <w:ind w:left="1169" w:right="-45" w:firstLine="4"/>
              <w:rPr>
                <w:rFonts w:asciiTheme="majorBidi" w:hAnsiTheme="majorBidi" w:cstheme="majorBidi"/>
                <w:sz w:val="28"/>
                <w:szCs w:val="28"/>
              </w:rPr>
            </w:pPr>
            <w:r w:rsidRPr="007262F4">
              <w:rPr>
                <w:rFonts w:asciiTheme="majorBidi" w:hAnsiTheme="majorBidi" w:cstheme="majorBidi"/>
                <w:sz w:val="28"/>
                <w:szCs w:val="28"/>
              </w:rPr>
              <w:t>Transfer in (out)</w:t>
            </w:r>
          </w:p>
        </w:tc>
        <w:tc>
          <w:tcPr>
            <w:tcW w:w="1559" w:type="dxa"/>
            <w:vAlign w:val="bottom"/>
          </w:tcPr>
          <w:p w14:paraId="5D062FA3" w14:textId="62F4C046" w:rsidR="00FE40C3" w:rsidRPr="007262F4" w:rsidRDefault="00FE40C3" w:rsidP="00FE40C3">
            <w:pPr>
              <w:pStyle w:val="a"/>
              <w:pBdr>
                <w:bottom w:val="single" w:sz="4" w:space="1" w:color="auto"/>
              </w:pBdr>
              <w:tabs>
                <w:tab w:val="right" w:pos="1195"/>
              </w:tabs>
              <w:ind w:right="-72"/>
              <w:jc w:val="right"/>
              <w:rPr>
                <w:rFonts w:ascii="Angsana New" w:hAnsi="Angsana New" w:cs="Angsana New"/>
                <w:b/>
                <w:bCs/>
                <w:snapToGrid w:val="0"/>
                <w:spacing w:val="-4"/>
                <w:lang w:val="en-GB" w:eastAsia="th-TH"/>
              </w:rPr>
            </w:pPr>
            <w:r w:rsidRPr="007262F4">
              <w:rPr>
                <w:rFonts w:ascii="Angsana New" w:hAnsi="Angsana New" w:cs="Angsana New" w:hint="cs"/>
                <w:snapToGrid w:val="0"/>
                <w:spacing w:val="-4"/>
                <w:cs/>
                <w:lang w:val="en-GB" w:eastAsia="th-TH"/>
              </w:rPr>
              <w:t>-</w:t>
            </w:r>
          </w:p>
        </w:tc>
        <w:tc>
          <w:tcPr>
            <w:tcW w:w="1559" w:type="dxa"/>
            <w:vAlign w:val="bottom"/>
          </w:tcPr>
          <w:p w14:paraId="515E7866" w14:textId="62812175" w:rsidR="00FE40C3" w:rsidRPr="007262F4" w:rsidRDefault="00FE40C3" w:rsidP="00FE40C3">
            <w:pPr>
              <w:pStyle w:val="a"/>
              <w:pBdr>
                <w:bottom w:val="single" w:sz="4" w:space="1" w:color="auto"/>
              </w:pBdr>
              <w:tabs>
                <w:tab w:val="right" w:pos="1195"/>
              </w:tabs>
              <w:ind w:right="-72"/>
              <w:jc w:val="right"/>
              <w:rPr>
                <w:rFonts w:ascii="Angsana New" w:hAnsi="Angsana New" w:cs="Angsana New"/>
                <w:b/>
                <w:bCs/>
                <w:snapToGrid w:val="0"/>
                <w:spacing w:val="-4"/>
                <w:lang w:val="en-GB" w:eastAsia="th-TH"/>
              </w:rPr>
            </w:pPr>
            <w:r w:rsidRPr="007262F4">
              <w:rPr>
                <w:rFonts w:ascii="Angsana New" w:hAnsi="Angsana New" w:cs="Angsana New" w:hint="cs"/>
                <w:snapToGrid w:val="0"/>
                <w:spacing w:val="-4"/>
                <w:cs/>
                <w:lang w:val="en-GB" w:eastAsia="th-TH"/>
              </w:rPr>
              <w:t>-</w:t>
            </w:r>
          </w:p>
        </w:tc>
        <w:tc>
          <w:tcPr>
            <w:tcW w:w="1460" w:type="dxa"/>
            <w:vAlign w:val="bottom"/>
          </w:tcPr>
          <w:p w14:paraId="303DC862" w14:textId="6E32DA89" w:rsidR="00FE40C3" w:rsidRPr="007262F4" w:rsidRDefault="00FE40C3" w:rsidP="00FE40C3">
            <w:pPr>
              <w:pStyle w:val="a"/>
              <w:pBdr>
                <w:bottom w:val="single" w:sz="4" w:space="1" w:color="auto"/>
              </w:pBdr>
              <w:tabs>
                <w:tab w:val="right" w:pos="1195"/>
              </w:tabs>
              <w:ind w:right="-72"/>
              <w:jc w:val="right"/>
              <w:rPr>
                <w:rFonts w:ascii="Angsana New" w:hAnsi="Angsana New" w:cs="Angsana New"/>
                <w:snapToGrid w:val="0"/>
                <w:spacing w:val="-4"/>
                <w:lang w:val="en-GB" w:eastAsia="th-TH"/>
              </w:rPr>
            </w:pPr>
            <w:r w:rsidRPr="007262F4">
              <w:rPr>
                <w:rFonts w:ascii="Angsana New" w:hAnsi="Angsana New" w:cs="Angsana New"/>
                <w:snapToGrid w:val="0"/>
              </w:rPr>
              <w:t>15,149,972</w:t>
            </w:r>
          </w:p>
        </w:tc>
        <w:tc>
          <w:tcPr>
            <w:tcW w:w="1430" w:type="dxa"/>
            <w:shd w:val="clear" w:color="auto" w:fill="auto"/>
            <w:vAlign w:val="bottom"/>
          </w:tcPr>
          <w:p w14:paraId="4D3D1D96" w14:textId="23DF7E85" w:rsidR="00FE40C3" w:rsidRPr="007262F4" w:rsidRDefault="00FE40C3" w:rsidP="00FE40C3">
            <w:pPr>
              <w:pStyle w:val="a"/>
              <w:pBdr>
                <w:bottom w:val="single" w:sz="4" w:space="1" w:color="auto"/>
              </w:pBdr>
              <w:tabs>
                <w:tab w:val="right" w:pos="1195"/>
              </w:tabs>
              <w:ind w:right="-72"/>
              <w:jc w:val="right"/>
              <w:rPr>
                <w:rFonts w:ascii="Angsana New" w:hAnsi="Angsana New" w:cs="Angsana New"/>
                <w:snapToGrid w:val="0"/>
                <w:spacing w:val="-4"/>
                <w:lang w:val="en-GB" w:eastAsia="th-TH"/>
              </w:rPr>
            </w:pPr>
            <w:r w:rsidRPr="007262F4">
              <w:rPr>
                <w:rFonts w:ascii="Angsana New" w:hAnsi="Angsana New" w:cs="Angsana New"/>
                <w:snapToGrid w:val="0"/>
              </w:rPr>
              <w:t>15,149,972</w:t>
            </w:r>
          </w:p>
        </w:tc>
      </w:tr>
      <w:tr w:rsidR="00E651EC" w:rsidRPr="007262F4" w14:paraId="134EF183" w14:textId="77777777" w:rsidTr="00696122">
        <w:trPr>
          <w:cantSplit/>
          <w:trHeight w:val="63"/>
        </w:trPr>
        <w:tc>
          <w:tcPr>
            <w:tcW w:w="3794" w:type="dxa"/>
          </w:tcPr>
          <w:p w14:paraId="22C09340" w14:textId="365A97DB" w:rsidR="00E651EC" w:rsidRPr="007262F4" w:rsidRDefault="00E651EC" w:rsidP="00E651EC">
            <w:pPr>
              <w:ind w:left="1169" w:right="-45"/>
              <w:rPr>
                <w:rFonts w:ascii="Angsana New" w:hAnsi="Angsana New" w:cs="Angsana New"/>
                <w:sz w:val="28"/>
                <w:szCs w:val="28"/>
              </w:rPr>
            </w:pPr>
            <w:r w:rsidRPr="007262F4">
              <w:rPr>
                <w:rFonts w:asciiTheme="majorBidi" w:eastAsia="Times New Roman" w:hAnsiTheme="majorBidi" w:cstheme="majorBidi"/>
                <w:sz w:val="28"/>
                <w:szCs w:val="28"/>
                <w:lang w:val="en-GB" w:eastAsia="en-GB"/>
              </w:rPr>
              <w:t xml:space="preserve">As at </w:t>
            </w:r>
            <w:r w:rsidRPr="007262F4">
              <w:rPr>
                <w:rFonts w:asciiTheme="majorBidi" w:eastAsia="Times New Roman" w:hAnsiTheme="majorBidi" w:cstheme="majorBidi"/>
                <w:sz w:val="28"/>
                <w:szCs w:val="28"/>
                <w:cs/>
                <w:lang w:val="en-GB" w:eastAsia="en-GB"/>
              </w:rPr>
              <w:t xml:space="preserve">31 </w:t>
            </w:r>
            <w:r w:rsidRPr="007262F4">
              <w:rPr>
                <w:rFonts w:asciiTheme="majorBidi" w:eastAsia="Times New Roman" w:hAnsiTheme="majorBidi" w:cstheme="majorBidi"/>
                <w:sz w:val="28"/>
                <w:szCs w:val="28"/>
                <w:lang w:val="en-GB" w:eastAsia="en-GB"/>
              </w:rPr>
              <w:t xml:space="preserve">December </w:t>
            </w:r>
            <w:r w:rsidRPr="007262F4">
              <w:rPr>
                <w:rFonts w:asciiTheme="majorBidi" w:eastAsia="Times New Roman" w:hAnsiTheme="majorBidi" w:cstheme="majorBidi"/>
                <w:sz w:val="28"/>
                <w:szCs w:val="28"/>
                <w:cs/>
                <w:lang w:val="en-GB" w:eastAsia="en-GB"/>
              </w:rPr>
              <w:t>202</w:t>
            </w:r>
            <w:r w:rsidRPr="007262F4">
              <w:rPr>
                <w:rFonts w:asciiTheme="majorBidi" w:eastAsia="Times New Roman" w:hAnsiTheme="majorBidi" w:cstheme="majorBidi"/>
                <w:sz w:val="28"/>
                <w:szCs w:val="28"/>
                <w:lang w:val="en-GB" w:eastAsia="en-GB"/>
              </w:rPr>
              <w:t>2</w:t>
            </w:r>
          </w:p>
        </w:tc>
        <w:tc>
          <w:tcPr>
            <w:tcW w:w="1559" w:type="dxa"/>
            <w:vAlign w:val="bottom"/>
          </w:tcPr>
          <w:p w14:paraId="50DDC80E" w14:textId="77777777" w:rsidR="00E651EC" w:rsidRPr="007262F4" w:rsidRDefault="00E651EC" w:rsidP="00E651EC">
            <w:pPr>
              <w:pStyle w:val="a"/>
              <w:tabs>
                <w:tab w:val="right" w:pos="1195"/>
              </w:tabs>
              <w:ind w:right="-72"/>
              <w:jc w:val="right"/>
              <w:rPr>
                <w:rFonts w:ascii="Angsana New" w:hAnsi="Angsana New" w:cs="Angsana New"/>
                <w:snapToGrid w:val="0"/>
                <w:spacing w:val="-4"/>
                <w:cs/>
                <w:lang w:val="en-GB" w:eastAsia="th-TH"/>
              </w:rPr>
            </w:pPr>
            <w:r w:rsidRPr="007262F4">
              <w:rPr>
                <w:rFonts w:ascii="Angsana New" w:hAnsi="Angsana New" w:cs="Angsana New" w:hint="cs"/>
                <w:snapToGrid w:val="0"/>
                <w:spacing w:val="-4"/>
                <w:cs/>
                <w:lang w:val="en-GB" w:eastAsia="th-TH"/>
              </w:rPr>
              <w:t>-</w:t>
            </w:r>
          </w:p>
        </w:tc>
        <w:tc>
          <w:tcPr>
            <w:tcW w:w="1559" w:type="dxa"/>
            <w:vAlign w:val="bottom"/>
          </w:tcPr>
          <w:p w14:paraId="675097B3" w14:textId="77777777" w:rsidR="00E651EC" w:rsidRPr="007262F4" w:rsidRDefault="00E651EC" w:rsidP="00E651EC">
            <w:pPr>
              <w:pStyle w:val="a"/>
              <w:tabs>
                <w:tab w:val="right" w:pos="1195"/>
              </w:tabs>
              <w:ind w:right="-72"/>
              <w:jc w:val="right"/>
              <w:rPr>
                <w:rFonts w:ascii="Angsana New" w:hAnsi="Angsana New" w:cs="Angsana New"/>
                <w:snapToGrid w:val="0"/>
                <w:spacing w:val="-4"/>
                <w:cs/>
                <w:lang w:val="en-GB" w:eastAsia="th-TH"/>
              </w:rPr>
            </w:pPr>
            <w:r w:rsidRPr="007262F4">
              <w:rPr>
                <w:rFonts w:ascii="Angsana New" w:hAnsi="Angsana New" w:cs="Angsana New" w:hint="cs"/>
                <w:snapToGrid w:val="0"/>
                <w:spacing w:val="-4"/>
                <w:cs/>
                <w:lang w:val="en-GB" w:eastAsia="th-TH"/>
              </w:rPr>
              <w:t>-</w:t>
            </w:r>
          </w:p>
        </w:tc>
        <w:tc>
          <w:tcPr>
            <w:tcW w:w="1460" w:type="dxa"/>
            <w:shd w:val="clear" w:color="auto" w:fill="auto"/>
            <w:vAlign w:val="bottom"/>
          </w:tcPr>
          <w:p w14:paraId="19D8AD55" w14:textId="012F8E67" w:rsidR="00E651EC" w:rsidRPr="007262F4" w:rsidRDefault="00E651EC" w:rsidP="00E651EC">
            <w:pP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napToGrid w:val="0"/>
                <w:sz w:val="28"/>
                <w:szCs w:val="28"/>
              </w:rPr>
              <w:t>15,149,972</w:t>
            </w:r>
          </w:p>
        </w:tc>
        <w:tc>
          <w:tcPr>
            <w:tcW w:w="1430" w:type="dxa"/>
            <w:shd w:val="clear" w:color="auto" w:fill="auto"/>
            <w:vAlign w:val="bottom"/>
          </w:tcPr>
          <w:p w14:paraId="287E60A9" w14:textId="1A66FFFC" w:rsidR="00E651EC" w:rsidRPr="007262F4" w:rsidRDefault="00E651EC" w:rsidP="00E651EC">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napToGrid w:val="0"/>
                <w:sz w:val="28"/>
                <w:szCs w:val="28"/>
              </w:rPr>
              <w:t>15,149,972</w:t>
            </w:r>
          </w:p>
        </w:tc>
      </w:tr>
      <w:tr w:rsidR="00E651EC" w:rsidRPr="007262F4" w14:paraId="157D39D5" w14:textId="77777777" w:rsidTr="00696122">
        <w:trPr>
          <w:cantSplit/>
          <w:trHeight w:val="352"/>
        </w:trPr>
        <w:tc>
          <w:tcPr>
            <w:tcW w:w="3794" w:type="dxa"/>
          </w:tcPr>
          <w:p w14:paraId="5693F851" w14:textId="383D834F" w:rsidR="00E651EC" w:rsidRPr="007262F4" w:rsidRDefault="00E651EC" w:rsidP="00E651EC">
            <w:pPr>
              <w:ind w:left="1169" w:right="-45"/>
              <w:rPr>
                <w:rFonts w:ascii="Angsana New" w:hAnsi="Angsana New" w:cs="Angsana New"/>
                <w:sz w:val="28"/>
                <w:szCs w:val="28"/>
                <w:cs/>
              </w:rPr>
            </w:pPr>
            <w:r w:rsidRPr="007262F4">
              <w:rPr>
                <w:rFonts w:asciiTheme="majorBidi" w:hAnsiTheme="majorBidi" w:cstheme="majorBidi"/>
                <w:sz w:val="28"/>
                <w:szCs w:val="28"/>
              </w:rPr>
              <w:t>Add</w:t>
            </w:r>
          </w:p>
        </w:tc>
        <w:tc>
          <w:tcPr>
            <w:tcW w:w="1559" w:type="dxa"/>
            <w:vAlign w:val="bottom"/>
          </w:tcPr>
          <w:p w14:paraId="05AA3171" w14:textId="77777777" w:rsidR="00E651EC" w:rsidRPr="007262F4" w:rsidRDefault="00E651EC" w:rsidP="00E651EC">
            <w:pPr>
              <w:pStyle w:val="a"/>
              <w:pBdr>
                <w:bottom w:val="single" w:sz="4" w:space="1" w:color="auto"/>
              </w:pBdr>
              <w:tabs>
                <w:tab w:val="right" w:pos="1195"/>
              </w:tabs>
              <w:ind w:right="-72"/>
              <w:jc w:val="right"/>
              <w:rPr>
                <w:rFonts w:ascii="Angsana New" w:hAnsi="Angsana New" w:cs="Angsana New"/>
                <w:snapToGrid w:val="0"/>
                <w:spacing w:val="-4"/>
                <w:lang w:val="en-GB" w:eastAsia="th-TH"/>
              </w:rPr>
            </w:pPr>
            <w:r w:rsidRPr="007262F4">
              <w:rPr>
                <w:rFonts w:ascii="Angsana New" w:hAnsi="Angsana New" w:cs="Angsana New" w:hint="cs"/>
                <w:snapToGrid w:val="0"/>
                <w:spacing w:val="-4"/>
                <w:cs/>
                <w:lang w:val="en-GB" w:eastAsia="th-TH"/>
              </w:rPr>
              <w:t>-</w:t>
            </w:r>
          </w:p>
        </w:tc>
        <w:tc>
          <w:tcPr>
            <w:tcW w:w="1559" w:type="dxa"/>
            <w:vAlign w:val="bottom"/>
          </w:tcPr>
          <w:p w14:paraId="6D3772BF" w14:textId="77777777" w:rsidR="00E651EC" w:rsidRPr="007262F4" w:rsidRDefault="00E651EC" w:rsidP="00E651EC">
            <w:pPr>
              <w:pStyle w:val="a"/>
              <w:pBdr>
                <w:bottom w:val="single" w:sz="4" w:space="1" w:color="auto"/>
              </w:pBdr>
              <w:tabs>
                <w:tab w:val="right" w:pos="1195"/>
              </w:tabs>
              <w:ind w:right="-72"/>
              <w:jc w:val="right"/>
              <w:rPr>
                <w:rFonts w:ascii="Angsana New" w:hAnsi="Angsana New" w:cs="Angsana New"/>
                <w:snapToGrid w:val="0"/>
                <w:spacing w:val="-4"/>
                <w:lang w:val="en-GB" w:eastAsia="th-TH"/>
              </w:rPr>
            </w:pPr>
            <w:r w:rsidRPr="007262F4">
              <w:rPr>
                <w:rFonts w:ascii="Angsana New" w:hAnsi="Angsana New" w:cs="Angsana New" w:hint="cs"/>
                <w:snapToGrid w:val="0"/>
                <w:spacing w:val="-4"/>
                <w:cs/>
                <w:lang w:val="en-GB" w:eastAsia="th-TH"/>
              </w:rPr>
              <w:t>-</w:t>
            </w:r>
          </w:p>
        </w:tc>
        <w:tc>
          <w:tcPr>
            <w:tcW w:w="1460" w:type="dxa"/>
            <w:shd w:val="clear" w:color="auto" w:fill="auto"/>
            <w:vAlign w:val="bottom"/>
          </w:tcPr>
          <w:p w14:paraId="0339FA28" w14:textId="77D60E00" w:rsidR="00E651EC" w:rsidRPr="007262F4" w:rsidRDefault="00E651EC" w:rsidP="00E651EC">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hint="cs"/>
                <w:snapToGrid w:val="0"/>
                <w:spacing w:val="-4"/>
                <w:cs/>
                <w:lang w:val="en-GB" w:eastAsia="th-TH"/>
              </w:rPr>
              <w:t>-</w:t>
            </w:r>
          </w:p>
        </w:tc>
        <w:tc>
          <w:tcPr>
            <w:tcW w:w="1430" w:type="dxa"/>
            <w:shd w:val="clear" w:color="auto" w:fill="auto"/>
            <w:vAlign w:val="bottom"/>
          </w:tcPr>
          <w:p w14:paraId="623E923E" w14:textId="69E41274" w:rsidR="00E651EC" w:rsidRPr="007262F4" w:rsidRDefault="00E651EC" w:rsidP="00E651EC">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hint="cs"/>
                <w:snapToGrid w:val="0"/>
                <w:spacing w:val="-4"/>
                <w:cs/>
                <w:lang w:val="en-GB" w:eastAsia="th-TH"/>
              </w:rPr>
              <w:t>-</w:t>
            </w:r>
          </w:p>
        </w:tc>
      </w:tr>
      <w:tr w:rsidR="00E651EC" w:rsidRPr="007262F4" w14:paraId="43E19E3F" w14:textId="77777777" w:rsidTr="00696122">
        <w:trPr>
          <w:cantSplit/>
          <w:trHeight w:val="368"/>
        </w:trPr>
        <w:tc>
          <w:tcPr>
            <w:tcW w:w="3794" w:type="dxa"/>
          </w:tcPr>
          <w:p w14:paraId="00205AAD" w14:textId="543AD3B8" w:rsidR="00E651EC" w:rsidRPr="007262F4" w:rsidRDefault="00E651EC" w:rsidP="00E651EC">
            <w:pPr>
              <w:ind w:left="1169" w:right="-45"/>
              <w:rPr>
                <w:rFonts w:ascii="Angsana New" w:hAnsi="Angsana New" w:cs="Angsana New"/>
                <w:sz w:val="28"/>
                <w:szCs w:val="28"/>
              </w:rPr>
            </w:pPr>
            <w:r w:rsidRPr="007262F4">
              <w:rPr>
                <w:rFonts w:asciiTheme="majorBidi" w:eastAsia="Times New Roman" w:hAnsiTheme="majorBidi" w:cstheme="majorBidi"/>
                <w:sz w:val="28"/>
                <w:szCs w:val="28"/>
                <w:lang w:val="en-GB" w:eastAsia="en-GB"/>
              </w:rPr>
              <w:t xml:space="preserve">As at </w:t>
            </w:r>
            <w:r w:rsidRPr="007262F4">
              <w:rPr>
                <w:rFonts w:asciiTheme="majorBidi" w:eastAsia="Times New Roman" w:hAnsiTheme="majorBidi" w:cstheme="majorBidi"/>
                <w:sz w:val="28"/>
                <w:szCs w:val="28"/>
                <w:cs/>
                <w:lang w:val="en-GB" w:eastAsia="en-GB"/>
              </w:rPr>
              <w:t xml:space="preserve">31 </w:t>
            </w:r>
            <w:r w:rsidRPr="007262F4">
              <w:rPr>
                <w:rFonts w:asciiTheme="majorBidi" w:eastAsia="Times New Roman" w:hAnsiTheme="majorBidi" w:cstheme="majorBidi"/>
                <w:sz w:val="28"/>
                <w:szCs w:val="28"/>
                <w:lang w:val="en-GB" w:eastAsia="en-GB"/>
              </w:rPr>
              <w:t xml:space="preserve">December </w:t>
            </w:r>
            <w:r w:rsidRPr="007262F4">
              <w:rPr>
                <w:rFonts w:asciiTheme="majorBidi" w:eastAsia="Times New Roman" w:hAnsiTheme="majorBidi" w:cstheme="majorBidi"/>
                <w:sz w:val="28"/>
                <w:szCs w:val="28"/>
                <w:cs/>
                <w:lang w:val="en-GB" w:eastAsia="en-GB"/>
              </w:rPr>
              <w:t>202</w:t>
            </w:r>
            <w:r w:rsidRPr="007262F4">
              <w:rPr>
                <w:rFonts w:asciiTheme="majorBidi" w:eastAsia="Times New Roman" w:hAnsiTheme="majorBidi" w:cstheme="majorBidi"/>
                <w:sz w:val="28"/>
                <w:szCs w:val="28"/>
                <w:lang w:val="en-GB" w:eastAsia="en-GB"/>
              </w:rPr>
              <w:t>3</w:t>
            </w:r>
          </w:p>
        </w:tc>
        <w:tc>
          <w:tcPr>
            <w:tcW w:w="1559" w:type="dxa"/>
            <w:vAlign w:val="bottom"/>
          </w:tcPr>
          <w:p w14:paraId="74435E75" w14:textId="77777777" w:rsidR="00E651EC" w:rsidRPr="007262F4" w:rsidRDefault="00E651EC" w:rsidP="00E651EC">
            <w:pPr>
              <w:pStyle w:val="a"/>
              <w:pBdr>
                <w:bottom w:val="single" w:sz="4" w:space="1" w:color="auto"/>
              </w:pBdr>
              <w:tabs>
                <w:tab w:val="right" w:pos="1195"/>
              </w:tabs>
              <w:ind w:right="-72"/>
              <w:jc w:val="right"/>
              <w:rPr>
                <w:rFonts w:ascii="Angsana New" w:hAnsi="Angsana New" w:cs="Angsana New"/>
                <w:snapToGrid w:val="0"/>
                <w:spacing w:val="-4"/>
                <w:lang w:val="en-GB" w:eastAsia="th-TH"/>
              </w:rPr>
            </w:pPr>
            <w:r w:rsidRPr="007262F4">
              <w:rPr>
                <w:rFonts w:ascii="Angsana New" w:hAnsi="Angsana New" w:cs="Angsana New" w:hint="cs"/>
                <w:snapToGrid w:val="0"/>
                <w:spacing w:val="-4"/>
                <w:cs/>
                <w:lang w:val="en-GB" w:eastAsia="th-TH"/>
              </w:rPr>
              <w:t>-</w:t>
            </w:r>
          </w:p>
        </w:tc>
        <w:tc>
          <w:tcPr>
            <w:tcW w:w="1559" w:type="dxa"/>
            <w:vAlign w:val="bottom"/>
          </w:tcPr>
          <w:p w14:paraId="578BB6E0" w14:textId="77777777" w:rsidR="00E651EC" w:rsidRPr="007262F4" w:rsidRDefault="00E651EC" w:rsidP="00E651EC">
            <w:pPr>
              <w:pStyle w:val="a"/>
              <w:pBdr>
                <w:bottom w:val="single" w:sz="4" w:space="1" w:color="auto"/>
              </w:pBdr>
              <w:tabs>
                <w:tab w:val="right" w:pos="1195"/>
              </w:tabs>
              <w:ind w:right="-72"/>
              <w:jc w:val="right"/>
              <w:rPr>
                <w:rFonts w:ascii="Angsana New" w:hAnsi="Angsana New" w:cs="Angsana New"/>
                <w:snapToGrid w:val="0"/>
                <w:spacing w:val="-4"/>
                <w:lang w:val="en-GB" w:eastAsia="th-TH"/>
              </w:rPr>
            </w:pPr>
            <w:r w:rsidRPr="007262F4">
              <w:rPr>
                <w:rFonts w:ascii="Angsana New" w:hAnsi="Angsana New" w:cs="Angsana New" w:hint="cs"/>
                <w:snapToGrid w:val="0"/>
                <w:spacing w:val="-4"/>
                <w:cs/>
                <w:lang w:val="en-GB" w:eastAsia="th-TH"/>
              </w:rPr>
              <w:t>-</w:t>
            </w:r>
          </w:p>
        </w:tc>
        <w:tc>
          <w:tcPr>
            <w:tcW w:w="1460" w:type="dxa"/>
            <w:shd w:val="clear" w:color="auto" w:fill="auto"/>
            <w:vAlign w:val="bottom"/>
          </w:tcPr>
          <w:p w14:paraId="25F387B8" w14:textId="77777777" w:rsidR="00E651EC" w:rsidRPr="007262F4" w:rsidRDefault="00E651EC" w:rsidP="00E651EC">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napToGrid w:val="0"/>
                <w:sz w:val="28"/>
                <w:szCs w:val="28"/>
              </w:rPr>
              <w:t>15,149,972</w:t>
            </w:r>
          </w:p>
        </w:tc>
        <w:tc>
          <w:tcPr>
            <w:tcW w:w="1430" w:type="dxa"/>
            <w:shd w:val="clear" w:color="auto" w:fill="auto"/>
            <w:vAlign w:val="bottom"/>
          </w:tcPr>
          <w:p w14:paraId="0AAA573E" w14:textId="77777777" w:rsidR="00E651EC" w:rsidRPr="007262F4" w:rsidRDefault="00E651EC" w:rsidP="00E651EC">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napToGrid w:val="0"/>
                <w:sz w:val="28"/>
                <w:szCs w:val="28"/>
              </w:rPr>
              <w:t>15,149,972</w:t>
            </w:r>
          </w:p>
        </w:tc>
      </w:tr>
      <w:tr w:rsidR="00E651EC" w:rsidRPr="007262F4" w14:paraId="1A6737B6" w14:textId="77777777" w:rsidTr="00696122">
        <w:trPr>
          <w:cantSplit/>
          <w:trHeight w:val="352"/>
        </w:trPr>
        <w:tc>
          <w:tcPr>
            <w:tcW w:w="3794" w:type="dxa"/>
          </w:tcPr>
          <w:p w14:paraId="41809D9F" w14:textId="77777777" w:rsidR="00E651EC" w:rsidRPr="007262F4" w:rsidRDefault="00E651EC" w:rsidP="00E651EC">
            <w:pPr>
              <w:ind w:left="1169" w:right="-45"/>
              <w:rPr>
                <w:rFonts w:ascii="Angsana New" w:hAnsi="Angsana New" w:cs="Angsana New"/>
                <w:sz w:val="28"/>
                <w:szCs w:val="28"/>
                <w:cs/>
              </w:rPr>
            </w:pPr>
          </w:p>
        </w:tc>
        <w:tc>
          <w:tcPr>
            <w:tcW w:w="1559" w:type="dxa"/>
            <w:vAlign w:val="bottom"/>
          </w:tcPr>
          <w:p w14:paraId="7E2BA237" w14:textId="77777777" w:rsidR="00E651EC" w:rsidRPr="007262F4" w:rsidRDefault="00E651EC" w:rsidP="00E651EC">
            <w:pPr>
              <w:pStyle w:val="a"/>
              <w:tabs>
                <w:tab w:val="right" w:pos="1195"/>
              </w:tabs>
              <w:ind w:right="-72"/>
              <w:jc w:val="right"/>
              <w:rPr>
                <w:rFonts w:ascii="Angsana New" w:hAnsi="Angsana New" w:cs="Angsana New"/>
                <w:snapToGrid w:val="0"/>
                <w:spacing w:val="-4"/>
                <w:cs/>
                <w:lang w:val="en-GB" w:eastAsia="th-TH"/>
              </w:rPr>
            </w:pPr>
          </w:p>
        </w:tc>
        <w:tc>
          <w:tcPr>
            <w:tcW w:w="1559" w:type="dxa"/>
            <w:vAlign w:val="bottom"/>
          </w:tcPr>
          <w:p w14:paraId="6AFB26CB" w14:textId="77777777" w:rsidR="00E651EC" w:rsidRPr="007262F4" w:rsidRDefault="00E651EC" w:rsidP="00E651EC">
            <w:pPr>
              <w:pStyle w:val="a"/>
              <w:tabs>
                <w:tab w:val="right" w:pos="1195"/>
              </w:tabs>
              <w:ind w:right="-72"/>
              <w:jc w:val="right"/>
              <w:rPr>
                <w:rFonts w:ascii="Angsana New" w:hAnsi="Angsana New" w:cs="Angsana New"/>
                <w:snapToGrid w:val="0"/>
                <w:spacing w:val="-4"/>
                <w:cs/>
                <w:lang w:val="en-GB" w:eastAsia="th-TH"/>
              </w:rPr>
            </w:pPr>
          </w:p>
        </w:tc>
        <w:tc>
          <w:tcPr>
            <w:tcW w:w="1460" w:type="dxa"/>
            <w:shd w:val="clear" w:color="auto" w:fill="auto"/>
            <w:vAlign w:val="bottom"/>
          </w:tcPr>
          <w:p w14:paraId="400C1BAD" w14:textId="77777777" w:rsidR="00E651EC" w:rsidRPr="007262F4" w:rsidRDefault="00E651EC" w:rsidP="00E651EC">
            <w:pPr>
              <w:tabs>
                <w:tab w:val="decimal" w:pos="882"/>
              </w:tabs>
              <w:spacing w:line="340" w:lineRule="exact"/>
              <w:ind w:left="-18" w:right="-43"/>
              <w:jc w:val="right"/>
              <w:rPr>
                <w:rFonts w:ascii="Angsana New" w:hAnsi="Angsana New" w:cs="Angsana New"/>
                <w:spacing w:val="-4"/>
                <w:sz w:val="28"/>
                <w:szCs w:val="28"/>
                <w:cs/>
              </w:rPr>
            </w:pPr>
          </w:p>
        </w:tc>
        <w:tc>
          <w:tcPr>
            <w:tcW w:w="1430" w:type="dxa"/>
            <w:shd w:val="clear" w:color="auto" w:fill="auto"/>
            <w:vAlign w:val="bottom"/>
          </w:tcPr>
          <w:p w14:paraId="2B8EA546" w14:textId="77777777" w:rsidR="00E651EC" w:rsidRPr="007262F4" w:rsidRDefault="00E651EC" w:rsidP="00E651EC">
            <w:pPr>
              <w:tabs>
                <w:tab w:val="decimal" w:pos="882"/>
              </w:tabs>
              <w:spacing w:line="340" w:lineRule="exact"/>
              <w:ind w:left="-18" w:right="-43"/>
              <w:jc w:val="right"/>
              <w:rPr>
                <w:rFonts w:ascii="Angsana New" w:hAnsi="Angsana New" w:cs="Angsana New"/>
                <w:snapToGrid w:val="0"/>
                <w:sz w:val="28"/>
                <w:szCs w:val="28"/>
              </w:rPr>
            </w:pPr>
          </w:p>
        </w:tc>
      </w:tr>
      <w:tr w:rsidR="00E651EC" w:rsidRPr="007262F4" w14:paraId="71960496" w14:textId="77777777" w:rsidTr="00696122">
        <w:trPr>
          <w:cantSplit/>
          <w:trHeight w:val="83"/>
        </w:trPr>
        <w:tc>
          <w:tcPr>
            <w:tcW w:w="3794" w:type="dxa"/>
          </w:tcPr>
          <w:p w14:paraId="04D10D53" w14:textId="75026AFE" w:rsidR="00E651EC" w:rsidRPr="007262F4" w:rsidRDefault="00E651EC" w:rsidP="00E651EC">
            <w:pPr>
              <w:ind w:left="1169" w:right="-45" w:firstLine="4"/>
              <w:rPr>
                <w:rFonts w:ascii="Angsana New" w:hAnsi="Angsana New" w:cs="Angsana New"/>
                <w:b/>
                <w:bCs/>
                <w:sz w:val="28"/>
                <w:szCs w:val="28"/>
                <w:cs/>
              </w:rPr>
            </w:pPr>
            <w:r w:rsidRPr="007262F4">
              <w:rPr>
                <w:rFonts w:ascii="Angsana New" w:hAnsi="Angsana New" w:cs="Angsana New"/>
                <w:b/>
                <w:bCs/>
                <w:sz w:val="28"/>
                <w:szCs w:val="28"/>
              </w:rPr>
              <w:t>Accumulated depreciation</w:t>
            </w:r>
          </w:p>
        </w:tc>
        <w:tc>
          <w:tcPr>
            <w:tcW w:w="1559" w:type="dxa"/>
            <w:vAlign w:val="bottom"/>
          </w:tcPr>
          <w:p w14:paraId="62F8D236" w14:textId="77777777" w:rsidR="00E651EC" w:rsidRPr="007262F4" w:rsidRDefault="00E651EC" w:rsidP="00E651EC">
            <w:pPr>
              <w:pStyle w:val="a"/>
              <w:tabs>
                <w:tab w:val="right" w:pos="1195"/>
              </w:tabs>
              <w:ind w:right="-72"/>
              <w:jc w:val="right"/>
              <w:rPr>
                <w:rFonts w:ascii="Angsana New" w:hAnsi="Angsana New" w:cs="Angsana New"/>
                <w:snapToGrid w:val="0"/>
                <w:spacing w:val="-4"/>
                <w:lang w:val="en-GB" w:eastAsia="th-TH"/>
              </w:rPr>
            </w:pPr>
          </w:p>
        </w:tc>
        <w:tc>
          <w:tcPr>
            <w:tcW w:w="1559" w:type="dxa"/>
            <w:vAlign w:val="bottom"/>
          </w:tcPr>
          <w:p w14:paraId="7EA55022" w14:textId="77777777" w:rsidR="00E651EC" w:rsidRPr="007262F4" w:rsidRDefault="00E651EC" w:rsidP="00E651EC">
            <w:pPr>
              <w:pStyle w:val="a"/>
              <w:tabs>
                <w:tab w:val="right" w:pos="1195"/>
              </w:tabs>
              <w:ind w:right="-72"/>
              <w:jc w:val="right"/>
              <w:rPr>
                <w:rFonts w:ascii="Angsana New" w:hAnsi="Angsana New" w:cs="Angsana New"/>
                <w:snapToGrid w:val="0"/>
                <w:spacing w:val="-4"/>
                <w:lang w:val="en-GB" w:eastAsia="th-TH"/>
              </w:rPr>
            </w:pPr>
          </w:p>
        </w:tc>
        <w:tc>
          <w:tcPr>
            <w:tcW w:w="1460" w:type="dxa"/>
            <w:shd w:val="clear" w:color="auto" w:fill="auto"/>
            <w:vAlign w:val="bottom"/>
          </w:tcPr>
          <w:p w14:paraId="2700257C" w14:textId="77777777" w:rsidR="00E651EC" w:rsidRPr="007262F4" w:rsidRDefault="00E651EC" w:rsidP="00E651EC">
            <w:pPr>
              <w:tabs>
                <w:tab w:val="decimal" w:pos="882"/>
              </w:tabs>
              <w:spacing w:line="340" w:lineRule="exact"/>
              <w:ind w:left="-18" w:right="-43"/>
              <w:jc w:val="right"/>
              <w:rPr>
                <w:rFonts w:ascii="Angsana New" w:hAnsi="Angsana New" w:cs="Angsana New"/>
                <w:b/>
                <w:bCs/>
                <w:spacing w:val="-4"/>
                <w:sz w:val="28"/>
                <w:szCs w:val="28"/>
              </w:rPr>
            </w:pPr>
          </w:p>
        </w:tc>
        <w:tc>
          <w:tcPr>
            <w:tcW w:w="1430" w:type="dxa"/>
            <w:shd w:val="clear" w:color="auto" w:fill="auto"/>
            <w:vAlign w:val="bottom"/>
          </w:tcPr>
          <w:p w14:paraId="4BAAC6B6" w14:textId="77777777" w:rsidR="00E651EC" w:rsidRPr="007262F4" w:rsidRDefault="00E651EC" w:rsidP="00E651EC">
            <w:pPr>
              <w:tabs>
                <w:tab w:val="decimal" w:pos="882"/>
              </w:tabs>
              <w:spacing w:line="340" w:lineRule="exact"/>
              <w:ind w:left="-18" w:right="-43"/>
              <w:jc w:val="right"/>
              <w:rPr>
                <w:rFonts w:ascii="Angsana New" w:hAnsi="Angsana New" w:cs="Angsana New"/>
                <w:b/>
                <w:bCs/>
                <w:spacing w:val="-4"/>
                <w:sz w:val="28"/>
                <w:szCs w:val="28"/>
              </w:rPr>
            </w:pPr>
          </w:p>
        </w:tc>
      </w:tr>
      <w:tr w:rsidR="00FE40C3" w:rsidRPr="007262F4" w14:paraId="0D607F4A" w14:textId="77777777" w:rsidTr="00696122">
        <w:trPr>
          <w:cantSplit/>
          <w:trHeight w:val="83"/>
        </w:trPr>
        <w:tc>
          <w:tcPr>
            <w:tcW w:w="3794" w:type="dxa"/>
          </w:tcPr>
          <w:p w14:paraId="6ADF4EC8" w14:textId="5B25F1BE" w:rsidR="00FE40C3" w:rsidRPr="007262F4" w:rsidRDefault="00FE40C3" w:rsidP="00FE40C3">
            <w:pPr>
              <w:ind w:left="1169" w:right="-45" w:firstLine="4"/>
              <w:rPr>
                <w:rFonts w:ascii="Angsana New" w:hAnsi="Angsana New" w:cs="Angsana New"/>
                <w:b/>
                <w:bCs/>
                <w:sz w:val="28"/>
                <w:szCs w:val="28"/>
              </w:rPr>
            </w:pPr>
            <w:r w:rsidRPr="007262F4">
              <w:rPr>
                <w:rFonts w:asciiTheme="majorBidi" w:eastAsia="Times New Roman" w:hAnsiTheme="majorBidi" w:cstheme="majorBidi"/>
                <w:sz w:val="28"/>
                <w:szCs w:val="28"/>
                <w:lang w:val="en-GB" w:eastAsia="en-GB"/>
              </w:rPr>
              <w:t xml:space="preserve">As at </w:t>
            </w:r>
            <w:r w:rsidRPr="007262F4">
              <w:rPr>
                <w:rFonts w:asciiTheme="majorBidi" w:eastAsia="Times New Roman" w:hAnsiTheme="majorBidi" w:cstheme="majorBidi"/>
                <w:sz w:val="28"/>
                <w:szCs w:val="28"/>
                <w:cs/>
                <w:lang w:val="en-GB" w:eastAsia="en-GB"/>
              </w:rPr>
              <w:t xml:space="preserve">1 </w:t>
            </w:r>
            <w:r w:rsidRPr="007262F4">
              <w:rPr>
                <w:rFonts w:asciiTheme="majorBidi" w:eastAsia="Times New Roman" w:hAnsiTheme="majorBidi" w:cstheme="majorBidi"/>
                <w:sz w:val="28"/>
                <w:szCs w:val="28"/>
                <w:lang w:val="en-GB" w:eastAsia="en-GB"/>
              </w:rPr>
              <w:t xml:space="preserve">January </w:t>
            </w:r>
            <w:r w:rsidRPr="007262F4">
              <w:rPr>
                <w:rFonts w:asciiTheme="majorBidi" w:eastAsia="Times New Roman" w:hAnsiTheme="majorBidi" w:cstheme="majorBidi"/>
                <w:sz w:val="28"/>
                <w:szCs w:val="28"/>
                <w:cs/>
                <w:lang w:val="en-GB" w:eastAsia="en-GB"/>
              </w:rPr>
              <w:t>202</w:t>
            </w:r>
            <w:r w:rsidRPr="007262F4">
              <w:rPr>
                <w:rFonts w:asciiTheme="majorBidi" w:eastAsia="Times New Roman" w:hAnsiTheme="majorBidi" w:cstheme="majorBidi"/>
                <w:sz w:val="28"/>
                <w:szCs w:val="28"/>
                <w:lang w:val="en-GB" w:eastAsia="en-GB"/>
              </w:rPr>
              <w:t>2</w:t>
            </w:r>
          </w:p>
        </w:tc>
        <w:tc>
          <w:tcPr>
            <w:tcW w:w="1559" w:type="dxa"/>
            <w:vAlign w:val="bottom"/>
          </w:tcPr>
          <w:p w14:paraId="13DE38AF" w14:textId="14B2C7A9" w:rsidR="00FE40C3" w:rsidRPr="007262F4" w:rsidRDefault="00FE40C3" w:rsidP="00FE40C3">
            <w:pPr>
              <w:pStyle w:val="a"/>
              <w:tabs>
                <w:tab w:val="right" w:pos="1195"/>
              </w:tabs>
              <w:ind w:right="-72"/>
              <w:jc w:val="right"/>
              <w:rPr>
                <w:rFonts w:ascii="Angsana New" w:hAnsi="Angsana New" w:cs="Angsana New"/>
                <w:snapToGrid w:val="0"/>
                <w:spacing w:val="-4"/>
                <w:lang w:val="en-GB" w:eastAsia="th-TH"/>
              </w:rPr>
            </w:pPr>
            <w:r w:rsidRPr="007262F4">
              <w:rPr>
                <w:rFonts w:ascii="Angsana New" w:hAnsi="Angsana New" w:cs="Angsana New" w:hint="cs"/>
                <w:snapToGrid w:val="0"/>
                <w:spacing w:val="-4"/>
                <w:cs/>
                <w:lang w:val="en-GB" w:eastAsia="th-TH"/>
              </w:rPr>
              <w:t>-</w:t>
            </w:r>
          </w:p>
        </w:tc>
        <w:tc>
          <w:tcPr>
            <w:tcW w:w="1559" w:type="dxa"/>
            <w:vAlign w:val="bottom"/>
          </w:tcPr>
          <w:p w14:paraId="4F3145F3" w14:textId="29A2546B" w:rsidR="00FE40C3" w:rsidRPr="007262F4" w:rsidRDefault="00FE40C3" w:rsidP="00FE40C3">
            <w:pPr>
              <w:pStyle w:val="a"/>
              <w:tabs>
                <w:tab w:val="right" w:pos="1195"/>
              </w:tabs>
              <w:ind w:right="-72"/>
              <w:jc w:val="right"/>
              <w:rPr>
                <w:rFonts w:ascii="Angsana New" w:hAnsi="Angsana New" w:cs="Angsana New"/>
                <w:snapToGrid w:val="0"/>
                <w:spacing w:val="-4"/>
                <w:lang w:val="en-GB" w:eastAsia="th-TH"/>
              </w:rPr>
            </w:pPr>
            <w:r w:rsidRPr="007262F4">
              <w:rPr>
                <w:rFonts w:ascii="Angsana New" w:hAnsi="Angsana New" w:cs="Angsana New" w:hint="cs"/>
                <w:snapToGrid w:val="0"/>
                <w:spacing w:val="-4"/>
                <w:cs/>
                <w:lang w:val="en-GB" w:eastAsia="th-TH"/>
              </w:rPr>
              <w:t>-</w:t>
            </w:r>
          </w:p>
        </w:tc>
        <w:tc>
          <w:tcPr>
            <w:tcW w:w="1460" w:type="dxa"/>
            <w:shd w:val="clear" w:color="auto" w:fill="auto"/>
            <w:vAlign w:val="bottom"/>
          </w:tcPr>
          <w:p w14:paraId="305553D8" w14:textId="538D6549" w:rsidR="00FE40C3" w:rsidRPr="007262F4" w:rsidRDefault="00FE40C3" w:rsidP="00FE40C3">
            <w:pPr>
              <w:tabs>
                <w:tab w:val="decimal" w:pos="882"/>
              </w:tabs>
              <w:spacing w:line="340" w:lineRule="exact"/>
              <w:ind w:left="-18" w:right="-43"/>
              <w:jc w:val="right"/>
              <w:rPr>
                <w:rFonts w:ascii="Angsana New" w:hAnsi="Angsana New" w:cs="Angsana New"/>
                <w:b/>
                <w:bCs/>
                <w:spacing w:val="-4"/>
                <w:sz w:val="28"/>
                <w:szCs w:val="28"/>
              </w:rPr>
            </w:pPr>
            <w:r w:rsidRPr="007262F4">
              <w:rPr>
                <w:rFonts w:ascii="Angsana New" w:hAnsi="Angsana New" w:cs="Angsana New" w:hint="cs"/>
                <w:sz w:val="28"/>
                <w:szCs w:val="28"/>
                <w:cs/>
              </w:rPr>
              <w:t>-</w:t>
            </w:r>
          </w:p>
        </w:tc>
        <w:tc>
          <w:tcPr>
            <w:tcW w:w="1430" w:type="dxa"/>
            <w:shd w:val="clear" w:color="auto" w:fill="auto"/>
            <w:vAlign w:val="bottom"/>
          </w:tcPr>
          <w:p w14:paraId="547E53C5" w14:textId="7273883E" w:rsidR="00FE40C3" w:rsidRPr="007262F4" w:rsidRDefault="00FE40C3" w:rsidP="00FE40C3">
            <w:pPr>
              <w:tabs>
                <w:tab w:val="decimal" w:pos="882"/>
              </w:tabs>
              <w:spacing w:line="340" w:lineRule="exact"/>
              <w:ind w:left="-18" w:right="-43"/>
              <w:jc w:val="right"/>
              <w:rPr>
                <w:rFonts w:ascii="Angsana New" w:hAnsi="Angsana New" w:cs="Angsana New"/>
                <w:b/>
                <w:bCs/>
                <w:spacing w:val="-4"/>
                <w:sz w:val="28"/>
                <w:szCs w:val="28"/>
              </w:rPr>
            </w:pPr>
            <w:r w:rsidRPr="007262F4">
              <w:rPr>
                <w:rFonts w:ascii="Angsana New" w:hAnsi="Angsana New" w:cs="Angsana New" w:hint="cs"/>
                <w:sz w:val="28"/>
                <w:szCs w:val="28"/>
                <w:cs/>
              </w:rPr>
              <w:t>-</w:t>
            </w:r>
          </w:p>
        </w:tc>
      </w:tr>
      <w:tr w:rsidR="00FE40C3" w:rsidRPr="007262F4" w14:paraId="7783805D" w14:textId="77777777" w:rsidTr="00696122">
        <w:trPr>
          <w:cantSplit/>
          <w:trHeight w:val="83"/>
        </w:trPr>
        <w:tc>
          <w:tcPr>
            <w:tcW w:w="3794" w:type="dxa"/>
          </w:tcPr>
          <w:p w14:paraId="5E13CEA0" w14:textId="3C0046FF" w:rsidR="00FE40C3" w:rsidRPr="007262F4" w:rsidRDefault="00711906" w:rsidP="00FE40C3">
            <w:pPr>
              <w:ind w:left="1169" w:right="-45" w:firstLine="4"/>
              <w:rPr>
                <w:rFonts w:ascii="Angsana New" w:hAnsi="Angsana New" w:cs="Angsana New"/>
                <w:b/>
                <w:bCs/>
                <w:sz w:val="28"/>
                <w:szCs w:val="28"/>
              </w:rPr>
            </w:pPr>
            <w:r w:rsidRPr="007262F4">
              <w:rPr>
                <w:rFonts w:ascii="Angsana New" w:eastAsia="Times New Roman" w:hAnsi="Angsana New" w:cs="Angsana New"/>
                <w:sz w:val="28"/>
                <w:szCs w:val="28"/>
                <w:lang w:val="en-GB" w:eastAsia="en-GB"/>
              </w:rPr>
              <w:t>Depreciation for the year</w:t>
            </w:r>
          </w:p>
        </w:tc>
        <w:tc>
          <w:tcPr>
            <w:tcW w:w="1559" w:type="dxa"/>
            <w:vAlign w:val="bottom"/>
          </w:tcPr>
          <w:p w14:paraId="38EACB75" w14:textId="553EB3D9" w:rsidR="00FE40C3" w:rsidRPr="007262F4" w:rsidRDefault="00FE40C3" w:rsidP="00FE40C3">
            <w:pPr>
              <w:pStyle w:val="a"/>
              <w:pBdr>
                <w:bottom w:val="single" w:sz="4" w:space="1" w:color="auto"/>
              </w:pBdr>
              <w:tabs>
                <w:tab w:val="right" w:pos="1195"/>
              </w:tabs>
              <w:ind w:right="-72"/>
              <w:jc w:val="right"/>
              <w:rPr>
                <w:rFonts w:ascii="Angsana New" w:hAnsi="Angsana New" w:cs="Angsana New"/>
                <w:snapToGrid w:val="0"/>
                <w:spacing w:val="-4"/>
                <w:lang w:val="en-GB" w:eastAsia="th-TH"/>
              </w:rPr>
            </w:pPr>
            <w:r w:rsidRPr="007262F4">
              <w:rPr>
                <w:rFonts w:ascii="Angsana New" w:hAnsi="Angsana New" w:cs="Angsana New" w:hint="cs"/>
                <w:snapToGrid w:val="0"/>
                <w:spacing w:val="-4"/>
                <w:cs/>
                <w:lang w:val="en-GB" w:eastAsia="th-TH"/>
              </w:rPr>
              <w:t>-</w:t>
            </w:r>
          </w:p>
        </w:tc>
        <w:tc>
          <w:tcPr>
            <w:tcW w:w="1559" w:type="dxa"/>
            <w:vAlign w:val="bottom"/>
          </w:tcPr>
          <w:p w14:paraId="228C2099" w14:textId="61867973" w:rsidR="00FE40C3" w:rsidRPr="007262F4" w:rsidRDefault="00FE40C3" w:rsidP="00FE40C3">
            <w:pPr>
              <w:pStyle w:val="a"/>
              <w:pBdr>
                <w:bottom w:val="single" w:sz="4" w:space="1" w:color="auto"/>
              </w:pBdr>
              <w:tabs>
                <w:tab w:val="right" w:pos="1195"/>
              </w:tabs>
              <w:ind w:right="-72"/>
              <w:jc w:val="right"/>
              <w:rPr>
                <w:rFonts w:ascii="Angsana New" w:hAnsi="Angsana New" w:cs="Angsana New"/>
                <w:snapToGrid w:val="0"/>
                <w:spacing w:val="-4"/>
                <w:lang w:val="en-GB" w:eastAsia="th-TH"/>
              </w:rPr>
            </w:pPr>
            <w:r w:rsidRPr="007262F4">
              <w:rPr>
                <w:rFonts w:ascii="Angsana New" w:hAnsi="Angsana New" w:cs="Angsana New" w:hint="cs"/>
                <w:snapToGrid w:val="0"/>
                <w:spacing w:val="-4"/>
                <w:cs/>
                <w:lang w:val="en-GB" w:eastAsia="th-TH"/>
              </w:rPr>
              <w:t>-</w:t>
            </w:r>
          </w:p>
        </w:tc>
        <w:tc>
          <w:tcPr>
            <w:tcW w:w="1460" w:type="dxa"/>
            <w:shd w:val="clear" w:color="auto" w:fill="auto"/>
            <w:vAlign w:val="bottom"/>
          </w:tcPr>
          <w:p w14:paraId="74CB3FEE" w14:textId="7EEE2703" w:rsidR="00FE40C3" w:rsidRPr="007262F4" w:rsidRDefault="00FE40C3" w:rsidP="00FE40C3">
            <w:pPr>
              <w:pBdr>
                <w:bottom w:val="single" w:sz="4" w:space="1" w:color="auto"/>
              </w:pBdr>
              <w:tabs>
                <w:tab w:val="decimal" w:pos="882"/>
              </w:tabs>
              <w:spacing w:line="340" w:lineRule="exact"/>
              <w:ind w:left="-18" w:right="-43"/>
              <w:jc w:val="right"/>
              <w:rPr>
                <w:rFonts w:ascii="Angsana New" w:hAnsi="Angsana New" w:cs="Angsana New"/>
                <w:b/>
                <w:bCs/>
                <w:spacing w:val="-4"/>
                <w:sz w:val="28"/>
                <w:szCs w:val="28"/>
              </w:rPr>
            </w:pPr>
            <w:r w:rsidRPr="007262F4">
              <w:rPr>
                <w:rFonts w:ascii="Angsana New" w:hAnsi="Angsana New" w:cs="Angsana New" w:hint="cs"/>
                <w:sz w:val="28"/>
                <w:szCs w:val="28"/>
                <w:cs/>
              </w:rPr>
              <w:t>-</w:t>
            </w:r>
          </w:p>
        </w:tc>
        <w:tc>
          <w:tcPr>
            <w:tcW w:w="1430" w:type="dxa"/>
            <w:shd w:val="clear" w:color="auto" w:fill="auto"/>
            <w:vAlign w:val="bottom"/>
          </w:tcPr>
          <w:p w14:paraId="34609010" w14:textId="115B900F" w:rsidR="00FE40C3" w:rsidRPr="007262F4" w:rsidRDefault="00FE40C3" w:rsidP="00FE40C3">
            <w:pPr>
              <w:pBdr>
                <w:bottom w:val="single" w:sz="4" w:space="1" w:color="auto"/>
              </w:pBdr>
              <w:tabs>
                <w:tab w:val="decimal" w:pos="882"/>
              </w:tabs>
              <w:spacing w:line="340" w:lineRule="exact"/>
              <w:ind w:left="-18" w:right="-43"/>
              <w:jc w:val="right"/>
              <w:rPr>
                <w:rFonts w:ascii="Angsana New" w:hAnsi="Angsana New" w:cs="Angsana New"/>
                <w:b/>
                <w:bCs/>
                <w:spacing w:val="-4"/>
                <w:sz w:val="28"/>
                <w:szCs w:val="28"/>
              </w:rPr>
            </w:pPr>
            <w:r w:rsidRPr="007262F4">
              <w:rPr>
                <w:rFonts w:ascii="Angsana New" w:hAnsi="Angsana New" w:cs="Angsana New" w:hint="cs"/>
                <w:sz w:val="28"/>
                <w:szCs w:val="28"/>
                <w:cs/>
              </w:rPr>
              <w:t>-</w:t>
            </w:r>
          </w:p>
        </w:tc>
      </w:tr>
      <w:tr w:rsidR="00FE40C3" w:rsidRPr="007262F4" w14:paraId="1899793C" w14:textId="77777777" w:rsidTr="00696122">
        <w:trPr>
          <w:cantSplit/>
          <w:trHeight w:val="128"/>
        </w:trPr>
        <w:tc>
          <w:tcPr>
            <w:tcW w:w="3794" w:type="dxa"/>
          </w:tcPr>
          <w:p w14:paraId="233AF1D8" w14:textId="695C910A" w:rsidR="00FE40C3" w:rsidRPr="007262F4" w:rsidRDefault="00FE40C3" w:rsidP="00FE40C3">
            <w:pPr>
              <w:ind w:left="1169" w:right="-45"/>
              <w:rPr>
                <w:rFonts w:ascii="Angsana New" w:hAnsi="Angsana New" w:cs="Angsana New"/>
                <w:sz w:val="28"/>
                <w:szCs w:val="28"/>
              </w:rPr>
            </w:pPr>
            <w:r w:rsidRPr="007262F4">
              <w:rPr>
                <w:rFonts w:asciiTheme="majorBidi" w:eastAsia="Times New Roman" w:hAnsiTheme="majorBidi" w:cstheme="majorBidi"/>
                <w:sz w:val="28"/>
                <w:szCs w:val="28"/>
                <w:lang w:val="en-GB" w:eastAsia="en-GB"/>
              </w:rPr>
              <w:t xml:space="preserve">As at </w:t>
            </w:r>
            <w:r w:rsidRPr="007262F4">
              <w:rPr>
                <w:rFonts w:asciiTheme="majorBidi" w:eastAsia="Times New Roman" w:hAnsiTheme="majorBidi" w:cstheme="majorBidi"/>
                <w:sz w:val="28"/>
                <w:szCs w:val="28"/>
                <w:cs/>
                <w:lang w:val="en-GB" w:eastAsia="en-GB"/>
              </w:rPr>
              <w:t xml:space="preserve">31 </w:t>
            </w:r>
            <w:r w:rsidRPr="007262F4">
              <w:rPr>
                <w:rFonts w:asciiTheme="majorBidi" w:eastAsia="Times New Roman" w:hAnsiTheme="majorBidi" w:cstheme="majorBidi"/>
                <w:sz w:val="28"/>
                <w:szCs w:val="28"/>
                <w:lang w:val="en-GB" w:eastAsia="en-GB"/>
              </w:rPr>
              <w:t xml:space="preserve">December </w:t>
            </w:r>
            <w:r w:rsidRPr="007262F4">
              <w:rPr>
                <w:rFonts w:asciiTheme="majorBidi" w:eastAsia="Times New Roman" w:hAnsiTheme="majorBidi" w:cstheme="majorBidi"/>
                <w:sz w:val="28"/>
                <w:szCs w:val="28"/>
                <w:cs/>
                <w:lang w:val="en-GB" w:eastAsia="en-GB"/>
              </w:rPr>
              <w:t>202</w:t>
            </w:r>
            <w:r w:rsidRPr="007262F4">
              <w:rPr>
                <w:rFonts w:asciiTheme="majorBidi" w:eastAsia="Times New Roman" w:hAnsiTheme="majorBidi" w:cstheme="majorBidi"/>
                <w:sz w:val="28"/>
                <w:szCs w:val="28"/>
                <w:lang w:val="en-GB" w:eastAsia="en-GB"/>
              </w:rPr>
              <w:t>2</w:t>
            </w:r>
          </w:p>
        </w:tc>
        <w:tc>
          <w:tcPr>
            <w:tcW w:w="1559" w:type="dxa"/>
            <w:vAlign w:val="bottom"/>
          </w:tcPr>
          <w:p w14:paraId="275CAEFB" w14:textId="77777777" w:rsidR="00FE40C3" w:rsidRPr="007262F4" w:rsidRDefault="00FE40C3" w:rsidP="00FE40C3">
            <w:pPr>
              <w:pStyle w:val="a"/>
              <w:tabs>
                <w:tab w:val="right" w:pos="1195"/>
              </w:tabs>
              <w:ind w:right="-72"/>
              <w:jc w:val="right"/>
              <w:rPr>
                <w:rFonts w:ascii="Angsana New" w:hAnsi="Angsana New" w:cs="Angsana New"/>
                <w:snapToGrid w:val="0"/>
                <w:spacing w:val="-4"/>
                <w:cs/>
                <w:lang w:val="en-GB" w:eastAsia="th-TH"/>
              </w:rPr>
            </w:pPr>
            <w:r w:rsidRPr="007262F4">
              <w:rPr>
                <w:rFonts w:ascii="Angsana New" w:hAnsi="Angsana New" w:cs="Angsana New" w:hint="cs"/>
                <w:snapToGrid w:val="0"/>
                <w:spacing w:val="-4"/>
                <w:cs/>
                <w:lang w:val="en-GB" w:eastAsia="th-TH"/>
              </w:rPr>
              <w:t>-</w:t>
            </w:r>
          </w:p>
        </w:tc>
        <w:tc>
          <w:tcPr>
            <w:tcW w:w="1559" w:type="dxa"/>
            <w:vAlign w:val="bottom"/>
          </w:tcPr>
          <w:p w14:paraId="29B19FE9" w14:textId="77777777" w:rsidR="00FE40C3" w:rsidRPr="007262F4" w:rsidRDefault="00FE40C3" w:rsidP="00FE40C3">
            <w:pPr>
              <w:pStyle w:val="a"/>
              <w:tabs>
                <w:tab w:val="right" w:pos="1195"/>
              </w:tabs>
              <w:ind w:right="-72"/>
              <w:jc w:val="right"/>
              <w:rPr>
                <w:rFonts w:ascii="Angsana New" w:hAnsi="Angsana New" w:cs="Angsana New"/>
                <w:snapToGrid w:val="0"/>
                <w:spacing w:val="-4"/>
                <w:cs/>
                <w:lang w:val="en-GB" w:eastAsia="th-TH"/>
              </w:rPr>
            </w:pPr>
            <w:r w:rsidRPr="007262F4">
              <w:rPr>
                <w:rFonts w:ascii="Angsana New" w:hAnsi="Angsana New" w:cs="Angsana New" w:hint="cs"/>
                <w:snapToGrid w:val="0"/>
                <w:spacing w:val="-4"/>
                <w:cs/>
                <w:lang w:val="en-GB" w:eastAsia="th-TH"/>
              </w:rPr>
              <w:t>-</w:t>
            </w:r>
          </w:p>
        </w:tc>
        <w:tc>
          <w:tcPr>
            <w:tcW w:w="1460" w:type="dxa"/>
            <w:shd w:val="clear" w:color="auto" w:fill="auto"/>
            <w:vAlign w:val="bottom"/>
          </w:tcPr>
          <w:p w14:paraId="1E50877C" w14:textId="77777777" w:rsidR="00FE40C3" w:rsidRPr="007262F4" w:rsidRDefault="00FE40C3" w:rsidP="00FE40C3">
            <w:pPr>
              <w:tabs>
                <w:tab w:val="decimal" w:pos="882"/>
              </w:tabs>
              <w:spacing w:line="340" w:lineRule="exact"/>
              <w:ind w:left="-18" w:right="-43" w:hanging="91"/>
              <w:jc w:val="right"/>
              <w:rPr>
                <w:rFonts w:ascii="Angsana New" w:hAnsi="Angsana New" w:cs="Angsana New"/>
                <w:sz w:val="28"/>
                <w:szCs w:val="28"/>
                <w:cs/>
              </w:rPr>
            </w:pPr>
            <w:r w:rsidRPr="007262F4">
              <w:rPr>
                <w:rFonts w:ascii="Angsana New" w:hAnsi="Angsana New" w:cs="Angsana New" w:hint="cs"/>
                <w:sz w:val="28"/>
                <w:szCs w:val="28"/>
                <w:cs/>
              </w:rPr>
              <w:t>-</w:t>
            </w:r>
          </w:p>
        </w:tc>
        <w:tc>
          <w:tcPr>
            <w:tcW w:w="1430" w:type="dxa"/>
            <w:shd w:val="clear" w:color="auto" w:fill="auto"/>
            <w:vAlign w:val="bottom"/>
          </w:tcPr>
          <w:p w14:paraId="126A71B9" w14:textId="77777777" w:rsidR="00FE40C3" w:rsidRPr="007262F4" w:rsidRDefault="00FE40C3" w:rsidP="00FE40C3">
            <w:pPr>
              <w:tabs>
                <w:tab w:val="decimal" w:pos="882"/>
              </w:tabs>
              <w:spacing w:line="340" w:lineRule="exact"/>
              <w:ind w:left="-18" w:right="-43" w:hanging="91"/>
              <w:jc w:val="right"/>
              <w:rPr>
                <w:rFonts w:ascii="Angsana New" w:hAnsi="Angsana New" w:cs="Angsana New"/>
                <w:sz w:val="28"/>
                <w:szCs w:val="28"/>
              </w:rPr>
            </w:pPr>
            <w:r w:rsidRPr="007262F4">
              <w:rPr>
                <w:rFonts w:ascii="Angsana New" w:hAnsi="Angsana New" w:cs="Angsana New" w:hint="cs"/>
                <w:sz w:val="28"/>
                <w:szCs w:val="28"/>
                <w:cs/>
              </w:rPr>
              <w:t>-</w:t>
            </w:r>
          </w:p>
        </w:tc>
      </w:tr>
      <w:tr w:rsidR="00FE40C3" w:rsidRPr="007262F4" w14:paraId="0F1C9969" w14:textId="77777777" w:rsidTr="00696122">
        <w:trPr>
          <w:cantSplit/>
          <w:trHeight w:val="352"/>
        </w:trPr>
        <w:tc>
          <w:tcPr>
            <w:tcW w:w="3794" w:type="dxa"/>
          </w:tcPr>
          <w:p w14:paraId="52CCC105" w14:textId="1B699A90" w:rsidR="00FE40C3" w:rsidRPr="007262F4" w:rsidRDefault="00711906" w:rsidP="00FE40C3">
            <w:pPr>
              <w:ind w:left="1169" w:right="-45"/>
              <w:rPr>
                <w:rFonts w:ascii="Angsana New" w:hAnsi="Angsana New" w:cs="Angsana New"/>
                <w:sz w:val="28"/>
                <w:szCs w:val="28"/>
              </w:rPr>
            </w:pPr>
            <w:r w:rsidRPr="007262F4">
              <w:rPr>
                <w:rFonts w:ascii="Angsana New" w:eastAsia="Times New Roman" w:hAnsi="Angsana New" w:cs="Angsana New"/>
                <w:sz w:val="28"/>
                <w:szCs w:val="28"/>
                <w:lang w:val="en-GB" w:eastAsia="en-GB"/>
              </w:rPr>
              <w:t>Depreciation for the year</w:t>
            </w:r>
          </w:p>
        </w:tc>
        <w:tc>
          <w:tcPr>
            <w:tcW w:w="1559" w:type="dxa"/>
            <w:vAlign w:val="bottom"/>
          </w:tcPr>
          <w:p w14:paraId="1415CEEF" w14:textId="77777777" w:rsidR="00FE40C3" w:rsidRPr="007262F4" w:rsidRDefault="00FE40C3" w:rsidP="00FE40C3">
            <w:pPr>
              <w:pStyle w:val="a"/>
              <w:pBdr>
                <w:bottom w:val="single" w:sz="4" w:space="1" w:color="auto"/>
              </w:pBdr>
              <w:tabs>
                <w:tab w:val="right" w:pos="1195"/>
              </w:tabs>
              <w:ind w:right="-72"/>
              <w:jc w:val="right"/>
              <w:rPr>
                <w:rFonts w:ascii="Angsana New" w:hAnsi="Angsana New" w:cs="Angsana New"/>
                <w:snapToGrid w:val="0"/>
                <w:spacing w:val="-4"/>
                <w:cs/>
                <w:lang w:val="en-GB" w:eastAsia="th-TH"/>
              </w:rPr>
            </w:pPr>
            <w:r w:rsidRPr="007262F4">
              <w:rPr>
                <w:rFonts w:ascii="Angsana New" w:hAnsi="Angsana New" w:cs="Angsana New" w:hint="cs"/>
                <w:snapToGrid w:val="0"/>
                <w:spacing w:val="-4"/>
                <w:cs/>
                <w:lang w:val="en-GB" w:eastAsia="th-TH"/>
              </w:rPr>
              <w:t>-</w:t>
            </w:r>
          </w:p>
        </w:tc>
        <w:tc>
          <w:tcPr>
            <w:tcW w:w="1559" w:type="dxa"/>
            <w:vAlign w:val="bottom"/>
          </w:tcPr>
          <w:p w14:paraId="23B072CE" w14:textId="77777777" w:rsidR="00FE40C3" w:rsidRPr="007262F4" w:rsidRDefault="00FE40C3" w:rsidP="00FE40C3">
            <w:pPr>
              <w:pStyle w:val="a"/>
              <w:pBdr>
                <w:bottom w:val="single" w:sz="4" w:space="1" w:color="auto"/>
              </w:pBdr>
              <w:tabs>
                <w:tab w:val="right" w:pos="1195"/>
              </w:tabs>
              <w:ind w:right="-72"/>
              <w:jc w:val="right"/>
              <w:rPr>
                <w:rFonts w:ascii="Angsana New" w:hAnsi="Angsana New" w:cs="Angsana New"/>
                <w:snapToGrid w:val="0"/>
                <w:spacing w:val="-4"/>
                <w:cs/>
                <w:lang w:val="en-GB" w:eastAsia="th-TH"/>
              </w:rPr>
            </w:pPr>
            <w:r w:rsidRPr="007262F4">
              <w:rPr>
                <w:rFonts w:ascii="Angsana New" w:hAnsi="Angsana New" w:cs="Angsana New" w:hint="cs"/>
                <w:snapToGrid w:val="0"/>
                <w:spacing w:val="-4"/>
                <w:cs/>
                <w:lang w:val="en-GB" w:eastAsia="th-TH"/>
              </w:rPr>
              <w:t>-</w:t>
            </w:r>
          </w:p>
        </w:tc>
        <w:tc>
          <w:tcPr>
            <w:tcW w:w="1460" w:type="dxa"/>
            <w:shd w:val="clear" w:color="auto" w:fill="auto"/>
            <w:vAlign w:val="bottom"/>
          </w:tcPr>
          <w:p w14:paraId="4331035B" w14:textId="77777777" w:rsidR="00FE40C3" w:rsidRPr="007262F4" w:rsidRDefault="00FE40C3" w:rsidP="00FE40C3">
            <w:pPr>
              <w:pBdr>
                <w:bottom w:val="single" w:sz="4" w:space="1" w:color="auto"/>
              </w:pBdr>
              <w:tabs>
                <w:tab w:val="decimal" w:pos="882"/>
              </w:tabs>
              <w:spacing w:line="340" w:lineRule="exact"/>
              <w:ind w:left="-18" w:right="-43" w:hanging="91"/>
              <w:jc w:val="right"/>
              <w:rPr>
                <w:rFonts w:ascii="Angsana New" w:hAnsi="Angsana New" w:cs="Angsana New"/>
                <w:sz w:val="28"/>
                <w:szCs w:val="28"/>
              </w:rPr>
            </w:pPr>
            <w:r w:rsidRPr="007262F4">
              <w:rPr>
                <w:rFonts w:ascii="Angsana New" w:hAnsi="Angsana New" w:cs="Angsana New" w:hint="cs"/>
                <w:sz w:val="28"/>
                <w:szCs w:val="28"/>
                <w:cs/>
              </w:rPr>
              <w:t>-</w:t>
            </w:r>
          </w:p>
        </w:tc>
        <w:tc>
          <w:tcPr>
            <w:tcW w:w="1430" w:type="dxa"/>
            <w:shd w:val="clear" w:color="auto" w:fill="auto"/>
            <w:vAlign w:val="bottom"/>
          </w:tcPr>
          <w:p w14:paraId="4A5A8E94" w14:textId="77777777" w:rsidR="00FE40C3" w:rsidRPr="007262F4" w:rsidRDefault="00FE40C3" w:rsidP="00FE40C3">
            <w:pPr>
              <w:pBdr>
                <w:bottom w:val="single" w:sz="4" w:space="1" w:color="auto"/>
              </w:pBdr>
              <w:tabs>
                <w:tab w:val="decimal" w:pos="882"/>
              </w:tabs>
              <w:spacing w:line="340" w:lineRule="exact"/>
              <w:ind w:left="-18" w:right="-43" w:hanging="91"/>
              <w:jc w:val="right"/>
              <w:rPr>
                <w:rFonts w:ascii="Angsana New" w:hAnsi="Angsana New" w:cs="Angsana New"/>
                <w:sz w:val="28"/>
                <w:szCs w:val="28"/>
                <w:cs/>
              </w:rPr>
            </w:pPr>
            <w:r w:rsidRPr="007262F4">
              <w:rPr>
                <w:rFonts w:ascii="Angsana New" w:hAnsi="Angsana New" w:cs="Angsana New" w:hint="cs"/>
                <w:sz w:val="28"/>
                <w:szCs w:val="28"/>
                <w:cs/>
              </w:rPr>
              <w:t>-</w:t>
            </w:r>
          </w:p>
        </w:tc>
      </w:tr>
      <w:tr w:rsidR="00FE40C3" w:rsidRPr="007262F4" w14:paraId="5EAC339A" w14:textId="77777777" w:rsidTr="00696122">
        <w:trPr>
          <w:cantSplit/>
          <w:trHeight w:val="335"/>
        </w:trPr>
        <w:tc>
          <w:tcPr>
            <w:tcW w:w="3794" w:type="dxa"/>
            <w:shd w:val="clear" w:color="auto" w:fill="auto"/>
          </w:tcPr>
          <w:p w14:paraId="57361C39" w14:textId="50DB9AE7" w:rsidR="00FE40C3" w:rsidRPr="007262F4" w:rsidRDefault="00FE40C3" w:rsidP="00FE40C3">
            <w:pPr>
              <w:ind w:left="1169" w:right="-45"/>
              <w:rPr>
                <w:rFonts w:ascii="Angsana New" w:hAnsi="Angsana New" w:cs="Angsana New"/>
                <w:sz w:val="28"/>
                <w:szCs w:val="28"/>
              </w:rPr>
            </w:pPr>
            <w:r w:rsidRPr="007262F4">
              <w:rPr>
                <w:rFonts w:asciiTheme="majorBidi" w:eastAsia="Times New Roman" w:hAnsiTheme="majorBidi" w:cstheme="majorBidi"/>
                <w:sz w:val="28"/>
                <w:szCs w:val="28"/>
                <w:lang w:val="en-GB" w:eastAsia="en-GB"/>
              </w:rPr>
              <w:t xml:space="preserve">As at </w:t>
            </w:r>
            <w:r w:rsidRPr="007262F4">
              <w:rPr>
                <w:rFonts w:asciiTheme="majorBidi" w:eastAsia="Times New Roman" w:hAnsiTheme="majorBidi" w:cstheme="majorBidi"/>
                <w:sz w:val="28"/>
                <w:szCs w:val="28"/>
                <w:cs/>
                <w:lang w:val="en-GB" w:eastAsia="en-GB"/>
              </w:rPr>
              <w:t xml:space="preserve">31 </w:t>
            </w:r>
            <w:r w:rsidRPr="007262F4">
              <w:rPr>
                <w:rFonts w:asciiTheme="majorBidi" w:eastAsia="Times New Roman" w:hAnsiTheme="majorBidi" w:cstheme="majorBidi"/>
                <w:sz w:val="28"/>
                <w:szCs w:val="28"/>
                <w:lang w:val="en-GB" w:eastAsia="en-GB"/>
              </w:rPr>
              <w:t xml:space="preserve">December </w:t>
            </w:r>
            <w:r w:rsidRPr="007262F4">
              <w:rPr>
                <w:rFonts w:asciiTheme="majorBidi" w:eastAsia="Times New Roman" w:hAnsiTheme="majorBidi" w:cstheme="majorBidi"/>
                <w:sz w:val="28"/>
                <w:szCs w:val="28"/>
                <w:cs/>
                <w:lang w:val="en-GB" w:eastAsia="en-GB"/>
              </w:rPr>
              <w:t>202</w:t>
            </w:r>
            <w:r w:rsidRPr="007262F4">
              <w:rPr>
                <w:rFonts w:asciiTheme="majorBidi" w:eastAsia="Times New Roman" w:hAnsiTheme="majorBidi" w:cstheme="majorBidi"/>
                <w:sz w:val="28"/>
                <w:szCs w:val="28"/>
                <w:lang w:val="en-GB" w:eastAsia="en-GB"/>
              </w:rPr>
              <w:t>3</w:t>
            </w:r>
          </w:p>
        </w:tc>
        <w:tc>
          <w:tcPr>
            <w:tcW w:w="1559" w:type="dxa"/>
            <w:vAlign w:val="bottom"/>
          </w:tcPr>
          <w:p w14:paraId="51E590B2" w14:textId="77777777" w:rsidR="00FE40C3" w:rsidRPr="007262F4" w:rsidRDefault="00FE40C3" w:rsidP="00FE40C3">
            <w:pPr>
              <w:pStyle w:val="a"/>
              <w:pBdr>
                <w:bottom w:val="single" w:sz="4" w:space="1" w:color="auto"/>
              </w:pBdr>
              <w:tabs>
                <w:tab w:val="right" w:pos="1195"/>
              </w:tabs>
              <w:ind w:right="-72"/>
              <w:jc w:val="right"/>
              <w:rPr>
                <w:rFonts w:ascii="Angsana New" w:hAnsi="Angsana New" w:cs="Angsana New"/>
                <w:snapToGrid w:val="0"/>
                <w:spacing w:val="-4"/>
                <w:cs/>
                <w:lang w:val="en-GB" w:eastAsia="th-TH"/>
              </w:rPr>
            </w:pPr>
            <w:r w:rsidRPr="007262F4">
              <w:rPr>
                <w:rFonts w:ascii="Angsana New" w:hAnsi="Angsana New" w:cs="Angsana New" w:hint="cs"/>
                <w:snapToGrid w:val="0"/>
                <w:spacing w:val="-4"/>
                <w:cs/>
                <w:lang w:val="en-GB" w:eastAsia="th-TH"/>
              </w:rPr>
              <w:t>-</w:t>
            </w:r>
          </w:p>
        </w:tc>
        <w:tc>
          <w:tcPr>
            <w:tcW w:w="1559" w:type="dxa"/>
            <w:vAlign w:val="bottom"/>
          </w:tcPr>
          <w:p w14:paraId="6EECDC45" w14:textId="77777777" w:rsidR="00FE40C3" w:rsidRPr="007262F4" w:rsidRDefault="00FE40C3" w:rsidP="00FE40C3">
            <w:pPr>
              <w:pStyle w:val="a"/>
              <w:pBdr>
                <w:bottom w:val="single" w:sz="4" w:space="1" w:color="auto"/>
              </w:pBdr>
              <w:tabs>
                <w:tab w:val="right" w:pos="1195"/>
              </w:tabs>
              <w:ind w:right="-72"/>
              <w:jc w:val="right"/>
              <w:rPr>
                <w:rFonts w:ascii="Angsana New" w:hAnsi="Angsana New" w:cs="Angsana New"/>
                <w:snapToGrid w:val="0"/>
                <w:spacing w:val="-4"/>
                <w:cs/>
                <w:lang w:val="en-GB" w:eastAsia="th-TH"/>
              </w:rPr>
            </w:pPr>
            <w:r w:rsidRPr="007262F4">
              <w:rPr>
                <w:rFonts w:ascii="Angsana New" w:hAnsi="Angsana New" w:cs="Angsana New" w:hint="cs"/>
                <w:snapToGrid w:val="0"/>
                <w:spacing w:val="-4"/>
                <w:cs/>
                <w:lang w:val="en-GB" w:eastAsia="th-TH"/>
              </w:rPr>
              <w:t>-</w:t>
            </w:r>
          </w:p>
        </w:tc>
        <w:tc>
          <w:tcPr>
            <w:tcW w:w="1460" w:type="dxa"/>
            <w:shd w:val="clear" w:color="auto" w:fill="auto"/>
            <w:vAlign w:val="bottom"/>
          </w:tcPr>
          <w:p w14:paraId="0FCB3A95" w14:textId="77777777" w:rsidR="00FE40C3" w:rsidRPr="007262F4" w:rsidRDefault="00FE40C3" w:rsidP="00FE40C3">
            <w:pPr>
              <w:pBdr>
                <w:bottom w:val="single" w:sz="4" w:space="1" w:color="auto"/>
              </w:pBdr>
              <w:tabs>
                <w:tab w:val="decimal" w:pos="882"/>
              </w:tabs>
              <w:spacing w:line="340" w:lineRule="exact"/>
              <w:ind w:left="-18" w:right="-43" w:hanging="91"/>
              <w:jc w:val="right"/>
              <w:rPr>
                <w:rFonts w:ascii="Angsana New" w:hAnsi="Angsana New" w:cs="Angsana New"/>
                <w:sz w:val="28"/>
                <w:szCs w:val="28"/>
              </w:rPr>
            </w:pPr>
            <w:r w:rsidRPr="007262F4">
              <w:rPr>
                <w:rFonts w:ascii="Angsana New" w:hAnsi="Angsana New" w:cs="Angsana New" w:hint="cs"/>
                <w:sz w:val="28"/>
                <w:szCs w:val="28"/>
                <w:cs/>
              </w:rPr>
              <w:t>-</w:t>
            </w:r>
          </w:p>
        </w:tc>
        <w:tc>
          <w:tcPr>
            <w:tcW w:w="1430" w:type="dxa"/>
            <w:shd w:val="clear" w:color="auto" w:fill="auto"/>
            <w:vAlign w:val="bottom"/>
          </w:tcPr>
          <w:p w14:paraId="02930ED2" w14:textId="77777777" w:rsidR="00FE40C3" w:rsidRPr="007262F4" w:rsidRDefault="00FE40C3" w:rsidP="00FE40C3">
            <w:pPr>
              <w:pBdr>
                <w:bottom w:val="single" w:sz="4" w:space="1" w:color="auto"/>
              </w:pBdr>
              <w:tabs>
                <w:tab w:val="decimal" w:pos="882"/>
              </w:tabs>
              <w:spacing w:line="340" w:lineRule="exact"/>
              <w:ind w:left="-18" w:right="-43" w:hanging="91"/>
              <w:jc w:val="right"/>
              <w:rPr>
                <w:rFonts w:ascii="Angsana New" w:hAnsi="Angsana New" w:cs="Angsana New"/>
                <w:sz w:val="28"/>
                <w:szCs w:val="28"/>
              </w:rPr>
            </w:pPr>
            <w:r w:rsidRPr="007262F4">
              <w:rPr>
                <w:rFonts w:ascii="Angsana New" w:hAnsi="Angsana New" w:cs="Angsana New" w:hint="cs"/>
                <w:sz w:val="28"/>
                <w:szCs w:val="28"/>
                <w:cs/>
              </w:rPr>
              <w:t>-</w:t>
            </w:r>
          </w:p>
        </w:tc>
      </w:tr>
      <w:tr w:rsidR="00FE40C3" w:rsidRPr="007262F4" w14:paraId="4F791D7A" w14:textId="77777777" w:rsidTr="00696122">
        <w:trPr>
          <w:cantSplit/>
          <w:trHeight w:val="352"/>
        </w:trPr>
        <w:tc>
          <w:tcPr>
            <w:tcW w:w="3794" w:type="dxa"/>
            <w:shd w:val="clear" w:color="auto" w:fill="auto"/>
          </w:tcPr>
          <w:p w14:paraId="0F448653" w14:textId="77777777" w:rsidR="00FE40C3" w:rsidRPr="007262F4" w:rsidRDefault="00FE40C3" w:rsidP="00FE40C3">
            <w:pPr>
              <w:ind w:left="1169" w:right="-45"/>
              <w:rPr>
                <w:rFonts w:ascii="Angsana New" w:hAnsi="Angsana New" w:cs="Angsana New"/>
                <w:sz w:val="28"/>
                <w:szCs w:val="28"/>
                <w:cs/>
              </w:rPr>
            </w:pPr>
          </w:p>
        </w:tc>
        <w:tc>
          <w:tcPr>
            <w:tcW w:w="1559" w:type="dxa"/>
            <w:vAlign w:val="bottom"/>
          </w:tcPr>
          <w:p w14:paraId="52E1CD6E" w14:textId="77777777" w:rsidR="00FE40C3" w:rsidRPr="007262F4" w:rsidRDefault="00FE40C3" w:rsidP="00FE40C3">
            <w:pPr>
              <w:pStyle w:val="a"/>
              <w:tabs>
                <w:tab w:val="right" w:pos="1195"/>
              </w:tabs>
              <w:ind w:right="-72"/>
              <w:jc w:val="right"/>
              <w:rPr>
                <w:rFonts w:ascii="Angsana New" w:hAnsi="Angsana New" w:cs="Angsana New"/>
                <w:snapToGrid w:val="0"/>
                <w:spacing w:val="-4"/>
                <w:cs/>
                <w:lang w:val="en-GB" w:eastAsia="th-TH"/>
              </w:rPr>
            </w:pPr>
          </w:p>
        </w:tc>
        <w:tc>
          <w:tcPr>
            <w:tcW w:w="1559" w:type="dxa"/>
            <w:vAlign w:val="bottom"/>
          </w:tcPr>
          <w:p w14:paraId="3B92E667" w14:textId="77777777" w:rsidR="00FE40C3" w:rsidRPr="007262F4" w:rsidRDefault="00FE40C3" w:rsidP="00FE40C3">
            <w:pPr>
              <w:pStyle w:val="a"/>
              <w:tabs>
                <w:tab w:val="right" w:pos="1195"/>
              </w:tabs>
              <w:ind w:right="-72"/>
              <w:jc w:val="right"/>
              <w:rPr>
                <w:rFonts w:ascii="Angsana New" w:hAnsi="Angsana New" w:cs="Angsana New"/>
                <w:snapToGrid w:val="0"/>
                <w:spacing w:val="-4"/>
                <w:cs/>
                <w:lang w:val="en-GB" w:eastAsia="th-TH"/>
              </w:rPr>
            </w:pPr>
          </w:p>
        </w:tc>
        <w:tc>
          <w:tcPr>
            <w:tcW w:w="1460" w:type="dxa"/>
            <w:shd w:val="clear" w:color="auto" w:fill="auto"/>
            <w:vAlign w:val="bottom"/>
          </w:tcPr>
          <w:p w14:paraId="0D9DD769" w14:textId="77777777" w:rsidR="00FE40C3" w:rsidRPr="007262F4" w:rsidRDefault="00FE40C3" w:rsidP="00FE40C3">
            <w:pPr>
              <w:tabs>
                <w:tab w:val="decimal" w:pos="882"/>
              </w:tabs>
              <w:spacing w:line="340" w:lineRule="exact"/>
              <w:ind w:left="-18" w:right="-43" w:hanging="91"/>
              <w:jc w:val="right"/>
              <w:rPr>
                <w:rFonts w:ascii="Angsana New" w:hAnsi="Angsana New" w:cs="Angsana New"/>
                <w:sz w:val="28"/>
                <w:szCs w:val="28"/>
                <w:cs/>
              </w:rPr>
            </w:pPr>
          </w:p>
        </w:tc>
        <w:tc>
          <w:tcPr>
            <w:tcW w:w="1430" w:type="dxa"/>
            <w:shd w:val="clear" w:color="auto" w:fill="auto"/>
            <w:vAlign w:val="bottom"/>
          </w:tcPr>
          <w:p w14:paraId="7B5D9063" w14:textId="77777777" w:rsidR="00FE40C3" w:rsidRPr="007262F4" w:rsidRDefault="00FE40C3" w:rsidP="00FE40C3">
            <w:pPr>
              <w:tabs>
                <w:tab w:val="decimal" w:pos="882"/>
              </w:tabs>
              <w:spacing w:line="340" w:lineRule="exact"/>
              <w:ind w:left="-18" w:right="-43" w:hanging="91"/>
              <w:jc w:val="right"/>
              <w:rPr>
                <w:rFonts w:ascii="Angsana New" w:hAnsi="Angsana New" w:cs="Angsana New"/>
                <w:sz w:val="28"/>
                <w:szCs w:val="28"/>
                <w:cs/>
              </w:rPr>
            </w:pPr>
          </w:p>
        </w:tc>
      </w:tr>
      <w:tr w:rsidR="00FE40C3" w:rsidRPr="007262F4" w14:paraId="7F9F4394" w14:textId="77777777" w:rsidTr="00696122">
        <w:trPr>
          <w:cantSplit/>
          <w:trHeight w:val="368"/>
        </w:trPr>
        <w:tc>
          <w:tcPr>
            <w:tcW w:w="3794" w:type="dxa"/>
            <w:shd w:val="clear" w:color="auto" w:fill="auto"/>
          </w:tcPr>
          <w:p w14:paraId="746CA05E" w14:textId="7FCE671F" w:rsidR="00FE40C3" w:rsidRPr="007262F4" w:rsidRDefault="00FE40C3" w:rsidP="00FE40C3">
            <w:pPr>
              <w:ind w:left="1169" w:right="-45" w:firstLine="4"/>
              <w:rPr>
                <w:rFonts w:ascii="Angsana New" w:hAnsi="Angsana New" w:cs="Angsana New"/>
                <w:b/>
                <w:bCs/>
                <w:sz w:val="28"/>
                <w:szCs w:val="28"/>
                <w:cs/>
              </w:rPr>
            </w:pPr>
            <w:r w:rsidRPr="007262F4">
              <w:rPr>
                <w:rFonts w:ascii="Angsana New" w:eastAsia="Times New Roman" w:hAnsi="Angsana New" w:cs="Angsana New"/>
                <w:b/>
                <w:bCs/>
                <w:sz w:val="28"/>
                <w:szCs w:val="28"/>
                <w:lang w:val="en-GB" w:eastAsia="en-GB"/>
              </w:rPr>
              <w:t>Net book value</w:t>
            </w:r>
          </w:p>
        </w:tc>
        <w:tc>
          <w:tcPr>
            <w:tcW w:w="1559" w:type="dxa"/>
            <w:vAlign w:val="bottom"/>
          </w:tcPr>
          <w:p w14:paraId="06512831" w14:textId="77777777" w:rsidR="00FE40C3" w:rsidRPr="007262F4" w:rsidRDefault="00FE40C3" w:rsidP="00FE40C3">
            <w:pPr>
              <w:pStyle w:val="a"/>
              <w:tabs>
                <w:tab w:val="right" w:pos="1195"/>
              </w:tabs>
              <w:ind w:right="-72"/>
              <w:jc w:val="right"/>
              <w:rPr>
                <w:rFonts w:ascii="Angsana New" w:hAnsi="Angsana New" w:cs="Angsana New"/>
                <w:snapToGrid w:val="0"/>
                <w:spacing w:val="-4"/>
                <w:lang w:val="en-GB" w:eastAsia="th-TH"/>
              </w:rPr>
            </w:pPr>
          </w:p>
        </w:tc>
        <w:tc>
          <w:tcPr>
            <w:tcW w:w="1559" w:type="dxa"/>
            <w:vAlign w:val="bottom"/>
          </w:tcPr>
          <w:p w14:paraId="727FA4F5" w14:textId="77777777" w:rsidR="00FE40C3" w:rsidRPr="007262F4" w:rsidRDefault="00FE40C3" w:rsidP="00FE40C3">
            <w:pPr>
              <w:pStyle w:val="a"/>
              <w:tabs>
                <w:tab w:val="right" w:pos="1195"/>
              </w:tabs>
              <w:ind w:right="-72"/>
              <w:jc w:val="right"/>
              <w:rPr>
                <w:rFonts w:ascii="Angsana New" w:hAnsi="Angsana New" w:cs="Angsana New"/>
                <w:snapToGrid w:val="0"/>
                <w:spacing w:val="-4"/>
                <w:lang w:val="en-GB" w:eastAsia="th-TH"/>
              </w:rPr>
            </w:pPr>
          </w:p>
        </w:tc>
        <w:tc>
          <w:tcPr>
            <w:tcW w:w="1460" w:type="dxa"/>
            <w:shd w:val="clear" w:color="auto" w:fill="auto"/>
            <w:vAlign w:val="bottom"/>
          </w:tcPr>
          <w:p w14:paraId="25E83DF2" w14:textId="77777777" w:rsidR="00FE40C3" w:rsidRPr="007262F4" w:rsidRDefault="00FE40C3" w:rsidP="00FE40C3">
            <w:pPr>
              <w:tabs>
                <w:tab w:val="decimal" w:pos="882"/>
              </w:tabs>
              <w:spacing w:line="340" w:lineRule="exact"/>
              <w:ind w:left="-18" w:right="-43"/>
              <w:jc w:val="right"/>
              <w:rPr>
                <w:rFonts w:ascii="Angsana New" w:hAnsi="Angsana New" w:cs="Angsana New"/>
                <w:b/>
                <w:bCs/>
                <w:spacing w:val="-4"/>
                <w:sz w:val="28"/>
                <w:szCs w:val="28"/>
              </w:rPr>
            </w:pPr>
          </w:p>
        </w:tc>
        <w:tc>
          <w:tcPr>
            <w:tcW w:w="1430" w:type="dxa"/>
            <w:shd w:val="clear" w:color="auto" w:fill="auto"/>
            <w:vAlign w:val="bottom"/>
          </w:tcPr>
          <w:p w14:paraId="599D38F7" w14:textId="77777777" w:rsidR="00FE40C3" w:rsidRPr="007262F4" w:rsidRDefault="00FE40C3" w:rsidP="00FE40C3">
            <w:pPr>
              <w:tabs>
                <w:tab w:val="decimal" w:pos="882"/>
              </w:tabs>
              <w:spacing w:line="340" w:lineRule="exact"/>
              <w:ind w:left="-18" w:right="-43"/>
              <w:jc w:val="right"/>
              <w:rPr>
                <w:rFonts w:ascii="Angsana New" w:hAnsi="Angsana New" w:cs="Angsana New"/>
                <w:b/>
                <w:bCs/>
                <w:spacing w:val="-4"/>
                <w:sz w:val="28"/>
                <w:szCs w:val="28"/>
              </w:rPr>
            </w:pPr>
          </w:p>
        </w:tc>
      </w:tr>
      <w:tr w:rsidR="00FE40C3" w:rsidRPr="007262F4" w14:paraId="198917C2" w14:textId="77777777" w:rsidTr="00696122">
        <w:trPr>
          <w:cantSplit/>
          <w:trHeight w:val="368"/>
        </w:trPr>
        <w:tc>
          <w:tcPr>
            <w:tcW w:w="3794" w:type="dxa"/>
            <w:shd w:val="clear" w:color="auto" w:fill="auto"/>
          </w:tcPr>
          <w:p w14:paraId="1BF07B88" w14:textId="0C802E83" w:rsidR="00FE40C3" w:rsidRPr="007262F4" w:rsidRDefault="00FE40C3" w:rsidP="00FE40C3">
            <w:pPr>
              <w:ind w:left="1169" w:right="-45" w:firstLine="4"/>
              <w:rPr>
                <w:rFonts w:ascii="Angsana New" w:hAnsi="Angsana New" w:cs="Angsana New"/>
                <w:sz w:val="28"/>
                <w:szCs w:val="28"/>
              </w:rPr>
            </w:pPr>
            <w:r w:rsidRPr="007262F4">
              <w:rPr>
                <w:rFonts w:asciiTheme="majorBidi" w:eastAsia="Times New Roman" w:hAnsiTheme="majorBidi" w:cstheme="majorBidi"/>
                <w:sz w:val="28"/>
                <w:szCs w:val="28"/>
                <w:lang w:val="en-GB" w:eastAsia="en-GB"/>
              </w:rPr>
              <w:t xml:space="preserve">As at </w:t>
            </w:r>
            <w:r w:rsidRPr="007262F4">
              <w:rPr>
                <w:rFonts w:asciiTheme="majorBidi" w:eastAsia="Times New Roman" w:hAnsiTheme="majorBidi" w:cstheme="majorBidi"/>
                <w:sz w:val="28"/>
                <w:szCs w:val="28"/>
                <w:cs/>
                <w:lang w:val="en-GB" w:eastAsia="en-GB"/>
              </w:rPr>
              <w:t xml:space="preserve">31 </w:t>
            </w:r>
            <w:r w:rsidRPr="007262F4">
              <w:rPr>
                <w:rFonts w:asciiTheme="majorBidi" w:eastAsia="Times New Roman" w:hAnsiTheme="majorBidi" w:cstheme="majorBidi"/>
                <w:sz w:val="28"/>
                <w:szCs w:val="28"/>
                <w:lang w:val="en-GB" w:eastAsia="en-GB"/>
              </w:rPr>
              <w:t xml:space="preserve">December </w:t>
            </w:r>
            <w:r w:rsidRPr="007262F4">
              <w:rPr>
                <w:rFonts w:asciiTheme="majorBidi" w:eastAsia="Times New Roman" w:hAnsiTheme="majorBidi" w:cstheme="majorBidi"/>
                <w:sz w:val="28"/>
                <w:szCs w:val="28"/>
                <w:cs/>
                <w:lang w:val="en-GB" w:eastAsia="en-GB"/>
              </w:rPr>
              <w:t>202</w:t>
            </w:r>
            <w:r w:rsidRPr="007262F4">
              <w:rPr>
                <w:rFonts w:asciiTheme="majorBidi" w:eastAsia="Times New Roman" w:hAnsiTheme="majorBidi" w:cstheme="majorBidi"/>
                <w:sz w:val="28"/>
                <w:szCs w:val="28"/>
                <w:lang w:val="en-GB" w:eastAsia="en-GB"/>
              </w:rPr>
              <w:t>2</w:t>
            </w:r>
          </w:p>
        </w:tc>
        <w:tc>
          <w:tcPr>
            <w:tcW w:w="1559" w:type="dxa"/>
            <w:vAlign w:val="bottom"/>
          </w:tcPr>
          <w:p w14:paraId="73BFC022" w14:textId="77777777" w:rsidR="00FE40C3" w:rsidRPr="007262F4" w:rsidRDefault="00FE40C3" w:rsidP="00FE40C3">
            <w:pPr>
              <w:pStyle w:val="a"/>
              <w:pBdr>
                <w:bottom w:val="double" w:sz="4" w:space="1" w:color="auto"/>
              </w:pBdr>
              <w:tabs>
                <w:tab w:val="right" w:pos="1195"/>
              </w:tabs>
              <w:ind w:right="-72"/>
              <w:jc w:val="right"/>
              <w:rPr>
                <w:rFonts w:ascii="Angsana New" w:hAnsi="Angsana New" w:cs="Angsana New"/>
                <w:snapToGrid w:val="0"/>
                <w:spacing w:val="-4"/>
                <w:cs/>
                <w:lang w:val="en-GB" w:eastAsia="th-TH"/>
              </w:rPr>
            </w:pPr>
            <w:r w:rsidRPr="007262F4">
              <w:rPr>
                <w:rFonts w:ascii="Angsana New" w:hAnsi="Angsana New" w:cs="Angsana New" w:hint="cs"/>
                <w:snapToGrid w:val="0"/>
                <w:spacing w:val="-4"/>
                <w:cs/>
                <w:lang w:val="en-GB" w:eastAsia="th-TH"/>
              </w:rPr>
              <w:t>-</w:t>
            </w:r>
          </w:p>
        </w:tc>
        <w:tc>
          <w:tcPr>
            <w:tcW w:w="1559" w:type="dxa"/>
            <w:vAlign w:val="bottom"/>
          </w:tcPr>
          <w:p w14:paraId="1E3ACD3E" w14:textId="77777777" w:rsidR="00FE40C3" w:rsidRPr="007262F4" w:rsidRDefault="00FE40C3" w:rsidP="00FE40C3">
            <w:pPr>
              <w:pStyle w:val="a"/>
              <w:pBdr>
                <w:bottom w:val="double" w:sz="4" w:space="1" w:color="auto"/>
              </w:pBdr>
              <w:tabs>
                <w:tab w:val="right" w:pos="1195"/>
              </w:tabs>
              <w:ind w:right="-72"/>
              <w:jc w:val="right"/>
              <w:rPr>
                <w:rFonts w:ascii="Angsana New" w:hAnsi="Angsana New" w:cs="Angsana New"/>
                <w:snapToGrid w:val="0"/>
                <w:spacing w:val="-4"/>
                <w:cs/>
                <w:lang w:val="en-GB" w:eastAsia="th-TH"/>
              </w:rPr>
            </w:pPr>
            <w:r w:rsidRPr="007262F4">
              <w:rPr>
                <w:rFonts w:ascii="Angsana New" w:hAnsi="Angsana New" w:cs="Angsana New" w:hint="cs"/>
                <w:snapToGrid w:val="0"/>
                <w:spacing w:val="-4"/>
                <w:cs/>
                <w:lang w:val="en-GB" w:eastAsia="th-TH"/>
              </w:rPr>
              <w:t>-</w:t>
            </w:r>
          </w:p>
        </w:tc>
        <w:tc>
          <w:tcPr>
            <w:tcW w:w="1460" w:type="dxa"/>
            <w:shd w:val="clear" w:color="auto" w:fill="auto"/>
            <w:vAlign w:val="bottom"/>
          </w:tcPr>
          <w:p w14:paraId="50E084C9" w14:textId="5C929913" w:rsidR="00FE40C3" w:rsidRPr="007262F4" w:rsidRDefault="00FE40C3" w:rsidP="00FE40C3">
            <w:pPr>
              <w:pBdr>
                <w:bottom w:val="double" w:sz="4" w:space="1" w:color="auto"/>
              </w:pBdr>
              <w:tabs>
                <w:tab w:val="decimal" w:pos="882"/>
              </w:tabs>
              <w:spacing w:line="340" w:lineRule="exact"/>
              <w:ind w:left="-18" w:right="-43" w:hanging="91"/>
              <w:jc w:val="right"/>
              <w:rPr>
                <w:rFonts w:ascii="Angsana New" w:hAnsi="Angsana New" w:cs="Angsana New"/>
                <w:sz w:val="28"/>
                <w:szCs w:val="28"/>
              </w:rPr>
            </w:pPr>
            <w:r w:rsidRPr="007262F4">
              <w:rPr>
                <w:rFonts w:ascii="Angsana New" w:hAnsi="Angsana New" w:cs="Angsana New"/>
                <w:snapToGrid w:val="0"/>
                <w:sz w:val="28"/>
                <w:szCs w:val="28"/>
              </w:rPr>
              <w:t>15,149,972</w:t>
            </w:r>
          </w:p>
        </w:tc>
        <w:tc>
          <w:tcPr>
            <w:tcW w:w="1430" w:type="dxa"/>
            <w:shd w:val="clear" w:color="auto" w:fill="auto"/>
            <w:vAlign w:val="bottom"/>
          </w:tcPr>
          <w:p w14:paraId="5052F4E0" w14:textId="54B43D11" w:rsidR="00FE40C3" w:rsidRPr="007262F4" w:rsidRDefault="00FE40C3" w:rsidP="00FE40C3">
            <w:pPr>
              <w:pBdr>
                <w:bottom w:val="double" w:sz="4" w:space="1" w:color="auto"/>
              </w:pBdr>
              <w:tabs>
                <w:tab w:val="decimal" w:pos="882"/>
              </w:tabs>
              <w:spacing w:line="340" w:lineRule="exact"/>
              <w:ind w:left="-18" w:right="-43" w:hanging="91"/>
              <w:jc w:val="right"/>
              <w:rPr>
                <w:rFonts w:ascii="Angsana New" w:hAnsi="Angsana New" w:cs="Angsana New"/>
                <w:sz w:val="28"/>
                <w:szCs w:val="28"/>
              </w:rPr>
            </w:pPr>
            <w:r w:rsidRPr="007262F4">
              <w:rPr>
                <w:rFonts w:ascii="Angsana New" w:hAnsi="Angsana New" w:cs="Angsana New"/>
                <w:snapToGrid w:val="0"/>
                <w:sz w:val="28"/>
                <w:szCs w:val="28"/>
              </w:rPr>
              <w:t>15,149,972</w:t>
            </w:r>
          </w:p>
        </w:tc>
      </w:tr>
      <w:tr w:rsidR="00FE40C3" w:rsidRPr="007262F4" w14:paraId="1162D3DD" w14:textId="77777777" w:rsidTr="00696122">
        <w:trPr>
          <w:cantSplit/>
          <w:trHeight w:val="368"/>
        </w:trPr>
        <w:tc>
          <w:tcPr>
            <w:tcW w:w="3794" w:type="dxa"/>
            <w:shd w:val="clear" w:color="auto" w:fill="auto"/>
          </w:tcPr>
          <w:p w14:paraId="3B6133E9" w14:textId="0637662A" w:rsidR="00FE40C3" w:rsidRPr="007262F4" w:rsidRDefault="00FE40C3" w:rsidP="00FE40C3">
            <w:pPr>
              <w:ind w:left="1169" w:right="-45" w:firstLine="4"/>
              <w:rPr>
                <w:rFonts w:ascii="Angsana New" w:hAnsi="Angsana New" w:cs="Angsana New"/>
                <w:sz w:val="28"/>
                <w:szCs w:val="28"/>
              </w:rPr>
            </w:pPr>
            <w:r w:rsidRPr="007262F4">
              <w:rPr>
                <w:rFonts w:asciiTheme="majorBidi" w:eastAsia="Times New Roman" w:hAnsiTheme="majorBidi" w:cstheme="majorBidi"/>
                <w:sz w:val="28"/>
                <w:szCs w:val="28"/>
                <w:lang w:val="en-GB" w:eastAsia="en-GB"/>
              </w:rPr>
              <w:t xml:space="preserve">As at </w:t>
            </w:r>
            <w:r w:rsidRPr="007262F4">
              <w:rPr>
                <w:rFonts w:asciiTheme="majorBidi" w:eastAsia="Times New Roman" w:hAnsiTheme="majorBidi" w:cstheme="majorBidi"/>
                <w:sz w:val="28"/>
                <w:szCs w:val="28"/>
                <w:cs/>
                <w:lang w:val="en-GB" w:eastAsia="en-GB"/>
              </w:rPr>
              <w:t xml:space="preserve">31 </w:t>
            </w:r>
            <w:r w:rsidRPr="007262F4">
              <w:rPr>
                <w:rFonts w:asciiTheme="majorBidi" w:eastAsia="Times New Roman" w:hAnsiTheme="majorBidi" w:cstheme="majorBidi"/>
                <w:sz w:val="28"/>
                <w:szCs w:val="28"/>
                <w:lang w:val="en-GB" w:eastAsia="en-GB"/>
              </w:rPr>
              <w:t xml:space="preserve">December </w:t>
            </w:r>
            <w:r w:rsidRPr="007262F4">
              <w:rPr>
                <w:rFonts w:asciiTheme="majorBidi" w:eastAsia="Times New Roman" w:hAnsiTheme="majorBidi" w:cstheme="majorBidi"/>
                <w:sz w:val="28"/>
                <w:szCs w:val="28"/>
                <w:cs/>
                <w:lang w:val="en-GB" w:eastAsia="en-GB"/>
              </w:rPr>
              <w:t>202</w:t>
            </w:r>
            <w:r w:rsidRPr="007262F4">
              <w:rPr>
                <w:rFonts w:asciiTheme="majorBidi" w:eastAsia="Times New Roman" w:hAnsiTheme="majorBidi" w:cstheme="majorBidi"/>
                <w:sz w:val="28"/>
                <w:szCs w:val="28"/>
                <w:lang w:val="en-GB" w:eastAsia="en-GB"/>
              </w:rPr>
              <w:t>3</w:t>
            </w:r>
          </w:p>
        </w:tc>
        <w:tc>
          <w:tcPr>
            <w:tcW w:w="1559" w:type="dxa"/>
            <w:vAlign w:val="bottom"/>
          </w:tcPr>
          <w:p w14:paraId="1B114198" w14:textId="77777777" w:rsidR="00FE40C3" w:rsidRPr="007262F4" w:rsidRDefault="00FE40C3" w:rsidP="00FE40C3">
            <w:pPr>
              <w:pStyle w:val="a"/>
              <w:pBdr>
                <w:bottom w:val="double" w:sz="4" w:space="1" w:color="auto"/>
              </w:pBdr>
              <w:tabs>
                <w:tab w:val="right" w:pos="1195"/>
              </w:tabs>
              <w:ind w:right="-72"/>
              <w:jc w:val="right"/>
              <w:rPr>
                <w:rFonts w:ascii="Angsana New" w:hAnsi="Angsana New" w:cs="Angsana New"/>
                <w:snapToGrid w:val="0"/>
                <w:spacing w:val="-4"/>
                <w:lang w:val="en-GB" w:eastAsia="th-TH"/>
              </w:rPr>
            </w:pPr>
            <w:r w:rsidRPr="007262F4">
              <w:rPr>
                <w:rFonts w:ascii="Angsana New" w:hAnsi="Angsana New" w:cs="Angsana New" w:hint="cs"/>
                <w:snapToGrid w:val="0"/>
                <w:spacing w:val="-4"/>
                <w:cs/>
                <w:lang w:val="en-GB" w:eastAsia="th-TH"/>
              </w:rPr>
              <w:t>-</w:t>
            </w:r>
          </w:p>
        </w:tc>
        <w:tc>
          <w:tcPr>
            <w:tcW w:w="1559" w:type="dxa"/>
            <w:vAlign w:val="bottom"/>
          </w:tcPr>
          <w:p w14:paraId="000E36CB" w14:textId="77777777" w:rsidR="00FE40C3" w:rsidRPr="007262F4" w:rsidRDefault="00FE40C3" w:rsidP="00FE40C3">
            <w:pPr>
              <w:pStyle w:val="a"/>
              <w:pBdr>
                <w:bottom w:val="double" w:sz="4" w:space="1" w:color="auto"/>
              </w:pBdr>
              <w:tabs>
                <w:tab w:val="right" w:pos="1195"/>
              </w:tabs>
              <w:ind w:right="-72"/>
              <w:jc w:val="right"/>
              <w:rPr>
                <w:rFonts w:ascii="Angsana New" w:hAnsi="Angsana New" w:cs="Angsana New"/>
                <w:snapToGrid w:val="0"/>
                <w:spacing w:val="-4"/>
                <w:lang w:val="en-GB" w:eastAsia="th-TH"/>
              </w:rPr>
            </w:pPr>
            <w:r w:rsidRPr="007262F4">
              <w:rPr>
                <w:rFonts w:ascii="Angsana New" w:hAnsi="Angsana New" w:cs="Angsana New" w:hint="cs"/>
                <w:snapToGrid w:val="0"/>
                <w:spacing w:val="-4"/>
                <w:cs/>
                <w:lang w:val="en-GB" w:eastAsia="th-TH"/>
              </w:rPr>
              <w:t>-</w:t>
            </w:r>
          </w:p>
        </w:tc>
        <w:tc>
          <w:tcPr>
            <w:tcW w:w="1460" w:type="dxa"/>
            <w:shd w:val="clear" w:color="auto" w:fill="auto"/>
            <w:vAlign w:val="bottom"/>
          </w:tcPr>
          <w:p w14:paraId="3C58C3AB" w14:textId="77777777" w:rsidR="00FE40C3" w:rsidRPr="007262F4" w:rsidRDefault="00FE40C3" w:rsidP="00FE40C3">
            <w:pPr>
              <w:pBdr>
                <w:bottom w:val="double" w:sz="4" w:space="1" w:color="auto"/>
              </w:pBdr>
              <w:tabs>
                <w:tab w:val="decimal" w:pos="882"/>
              </w:tabs>
              <w:spacing w:line="340" w:lineRule="exact"/>
              <w:ind w:left="-18" w:right="-43" w:hanging="91"/>
              <w:jc w:val="right"/>
              <w:rPr>
                <w:rFonts w:ascii="Angsana New" w:hAnsi="Angsana New" w:cs="Angsana New"/>
                <w:sz w:val="28"/>
                <w:szCs w:val="28"/>
              </w:rPr>
            </w:pPr>
            <w:r w:rsidRPr="007262F4">
              <w:rPr>
                <w:rFonts w:ascii="Angsana New" w:hAnsi="Angsana New" w:cs="Angsana New"/>
                <w:snapToGrid w:val="0"/>
                <w:sz w:val="28"/>
                <w:szCs w:val="28"/>
              </w:rPr>
              <w:t>15,149,972</w:t>
            </w:r>
          </w:p>
        </w:tc>
        <w:tc>
          <w:tcPr>
            <w:tcW w:w="1430" w:type="dxa"/>
            <w:shd w:val="clear" w:color="auto" w:fill="auto"/>
            <w:vAlign w:val="bottom"/>
          </w:tcPr>
          <w:p w14:paraId="34573A42" w14:textId="77777777" w:rsidR="00FE40C3" w:rsidRPr="007262F4" w:rsidRDefault="00FE40C3" w:rsidP="00FE40C3">
            <w:pPr>
              <w:pBdr>
                <w:bottom w:val="double" w:sz="4" w:space="1" w:color="auto"/>
              </w:pBdr>
              <w:tabs>
                <w:tab w:val="decimal" w:pos="882"/>
              </w:tabs>
              <w:spacing w:line="340" w:lineRule="exact"/>
              <w:ind w:left="-18" w:right="-43" w:hanging="91"/>
              <w:jc w:val="right"/>
              <w:rPr>
                <w:rFonts w:ascii="Angsana New" w:hAnsi="Angsana New" w:cs="Angsana New"/>
                <w:sz w:val="28"/>
                <w:szCs w:val="28"/>
              </w:rPr>
            </w:pPr>
            <w:r w:rsidRPr="007262F4">
              <w:rPr>
                <w:rFonts w:ascii="Angsana New" w:hAnsi="Angsana New" w:cs="Angsana New"/>
                <w:snapToGrid w:val="0"/>
                <w:sz w:val="28"/>
                <w:szCs w:val="28"/>
              </w:rPr>
              <w:t>15,149,972</w:t>
            </w:r>
          </w:p>
        </w:tc>
      </w:tr>
    </w:tbl>
    <w:p w14:paraId="280F02C4" w14:textId="43588939" w:rsidR="00572809" w:rsidRPr="007262F4" w:rsidRDefault="00910DFC" w:rsidP="00910DFC">
      <w:pPr>
        <w:pStyle w:val="a"/>
        <w:tabs>
          <w:tab w:val="right" w:pos="1276"/>
        </w:tabs>
        <w:spacing w:before="120"/>
        <w:ind w:left="1276" w:right="-72"/>
        <w:rPr>
          <w:rFonts w:asciiTheme="majorBidi" w:eastAsia="Angsana New" w:hAnsiTheme="majorBidi" w:cs="Angsana New"/>
          <w:lang w:val="en-US"/>
        </w:rPr>
      </w:pPr>
      <w:r w:rsidRPr="007262F4">
        <w:rPr>
          <w:rFonts w:asciiTheme="majorBidi" w:eastAsia="Angsana New" w:hAnsiTheme="majorBidi" w:cs="Angsana New"/>
          <w:lang w:val="en-US"/>
        </w:rPr>
        <w:t xml:space="preserve">During the period </w:t>
      </w:r>
      <w:r w:rsidR="00FE40C3" w:rsidRPr="007262F4">
        <w:rPr>
          <w:rFonts w:asciiTheme="majorBidi" w:eastAsia="Angsana New" w:hAnsiTheme="majorBidi" w:cs="Angsana New"/>
          <w:lang w:val="en-US"/>
        </w:rPr>
        <w:t>2022</w:t>
      </w:r>
      <w:r w:rsidRPr="007262F4">
        <w:rPr>
          <w:rFonts w:asciiTheme="majorBidi" w:eastAsia="Angsana New" w:hAnsiTheme="majorBidi" w:cs="Angsana New"/>
          <w:lang w:val="en-US"/>
        </w:rPr>
        <w:t>, the Company</w:t>
      </w:r>
      <w:r w:rsidR="000E7A17" w:rsidRPr="007262F4">
        <w:rPr>
          <w:rFonts w:asciiTheme="majorBidi" w:eastAsia="Angsana New" w:hAnsiTheme="majorBidi" w:cs="Angsana New"/>
          <w:lang w:val="en-US"/>
        </w:rPr>
        <w:t xml:space="preserve"> had</w:t>
      </w:r>
      <w:r w:rsidRPr="007262F4">
        <w:rPr>
          <w:rFonts w:asciiTheme="majorBidi" w:eastAsia="Angsana New" w:hAnsiTheme="majorBidi" w:cs="Angsana New"/>
          <w:lang w:val="en-US"/>
        </w:rPr>
        <w:t xml:space="preserve"> </w:t>
      </w:r>
      <w:r w:rsidR="000E7A17" w:rsidRPr="007262F4">
        <w:rPr>
          <w:rFonts w:asciiTheme="majorBidi" w:eastAsia="Angsana New" w:hAnsiTheme="majorBidi" w:cs="Angsana New"/>
          <w:lang w:val="en-US"/>
        </w:rPr>
        <w:t>entered into land rental contr</w:t>
      </w:r>
      <w:r w:rsidRPr="007262F4">
        <w:rPr>
          <w:rFonts w:asciiTheme="majorBidi" w:eastAsia="Angsana New" w:hAnsiTheme="majorBidi" w:cs="Angsana New"/>
          <w:lang w:val="en-US"/>
        </w:rPr>
        <w:t>a</w:t>
      </w:r>
      <w:r w:rsidR="000E7A17" w:rsidRPr="007262F4">
        <w:rPr>
          <w:rFonts w:asciiTheme="majorBidi" w:eastAsia="Angsana New" w:hAnsiTheme="majorBidi" w:cs="Angsana New"/>
          <w:lang w:val="en-US"/>
        </w:rPr>
        <w:t>ct with a</w:t>
      </w:r>
      <w:r w:rsidRPr="007262F4">
        <w:rPr>
          <w:rFonts w:asciiTheme="majorBidi" w:eastAsia="Angsana New" w:hAnsiTheme="majorBidi" w:cs="Angsana New"/>
          <w:lang w:val="en-US"/>
        </w:rPr>
        <w:t xml:space="preserve"> subsidiary. Therefore, there is no depreciation charge. </w:t>
      </w:r>
      <w:r w:rsidR="000E7A17" w:rsidRPr="007262F4">
        <w:rPr>
          <w:rFonts w:asciiTheme="majorBidi" w:eastAsia="Angsana New" w:hAnsiTheme="majorBidi" w:cs="Angsana New"/>
          <w:lang w:val="en-US"/>
        </w:rPr>
        <w:t>Such</w:t>
      </w:r>
      <w:r w:rsidRPr="007262F4">
        <w:rPr>
          <w:rFonts w:asciiTheme="majorBidi" w:eastAsia="Angsana New" w:hAnsiTheme="majorBidi" w:cs="Angsana New"/>
          <w:lang w:val="en-US"/>
        </w:rPr>
        <w:t xml:space="preserve"> leased</w:t>
      </w:r>
      <w:r w:rsidR="000E7A17" w:rsidRPr="007262F4">
        <w:rPr>
          <w:rFonts w:asciiTheme="majorBidi" w:eastAsia="Angsana New" w:hAnsiTheme="majorBidi" w:cs="Angsana New"/>
          <w:lang w:val="en-US"/>
        </w:rPr>
        <w:t xml:space="preserve"> land</w:t>
      </w:r>
      <w:r w:rsidRPr="007262F4">
        <w:rPr>
          <w:rFonts w:asciiTheme="majorBidi" w:eastAsia="Angsana New" w:hAnsiTheme="majorBidi" w:cs="Angsana New"/>
          <w:lang w:val="en-US"/>
        </w:rPr>
        <w:t xml:space="preserve"> to the subsidiary can generate income </w:t>
      </w:r>
      <w:proofErr w:type="gramStart"/>
      <w:r w:rsidRPr="007262F4">
        <w:rPr>
          <w:rFonts w:ascii="Angsana New" w:hAnsi="Angsana New" w:cs="Angsana New"/>
          <w:sz w:val="26"/>
          <w:szCs w:val="26"/>
          <w:lang w:val="en-US"/>
        </w:rPr>
        <w:t>amount</w:t>
      </w:r>
      <w:proofErr w:type="gramEnd"/>
      <w:r w:rsidRPr="007262F4">
        <w:rPr>
          <w:rFonts w:ascii="Angsana New" w:hAnsi="Angsana New" w:cs="Angsana New"/>
          <w:sz w:val="26"/>
          <w:szCs w:val="26"/>
          <w:lang w:val="en-US"/>
        </w:rPr>
        <w:t xml:space="preserve"> of Baht</w:t>
      </w:r>
      <w:r w:rsidRPr="007262F4">
        <w:rPr>
          <w:rFonts w:asciiTheme="majorBidi" w:eastAsia="Angsana New" w:hAnsiTheme="majorBidi" w:cs="Angsana New"/>
          <w:lang w:val="en-US"/>
        </w:rPr>
        <w:t xml:space="preserve"> 0.15 million</w:t>
      </w:r>
      <w:r w:rsidR="009A3341" w:rsidRPr="007262F4">
        <w:rPr>
          <w:rFonts w:asciiTheme="majorBidi" w:eastAsia="Angsana New" w:hAnsiTheme="majorBidi" w:cs="Angsana New" w:hint="cs"/>
          <w:cs/>
          <w:lang w:val="en-US"/>
        </w:rPr>
        <w:t xml:space="preserve"> </w:t>
      </w:r>
      <w:r w:rsidR="000E7A17" w:rsidRPr="007262F4">
        <w:rPr>
          <w:rFonts w:asciiTheme="majorBidi" w:eastAsia="Angsana New" w:hAnsiTheme="majorBidi" w:cs="Angsana New"/>
          <w:lang w:val="en-US"/>
        </w:rPr>
        <w:t>per year</w:t>
      </w:r>
      <w:r w:rsidRPr="007262F4">
        <w:rPr>
          <w:rFonts w:asciiTheme="majorBidi" w:eastAsia="Angsana New" w:hAnsiTheme="majorBidi" w:cs="Angsana New"/>
          <w:lang w:val="en-US"/>
        </w:rPr>
        <w:t xml:space="preserve"> as agreed in the </w:t>
      </w:r>
      <w:r w:rsidR="000E7A17" w:rsidRPr="007262F4">
        <w:rPr>
          <w:rFonts w:asciiTheme="majorBidi" w:eastAsia="Angsana New" w:hAnsiTheme="majorBidi" w:cs="Angsana New"/>
          <w:lang w:val="en-US"/>
        </w:rPr>
        <w:t xml:space="preserve">three-year </w:t>
      </w:r>
      <w:r w:rsidRPr="007262F4">
        <w:rPr>
          <w:rFonts w:asciiTheme="majorBidi" w:eastAsia="Angsana New" w:hAnsiTheme="majorBidi" w:cs="Angsana New"/>
          <w:lang w:val="en-US"/>
        </w:rPr>
        <w:t>contract.</w:t>
      </w:r>
    </w:p>
    <w:p w14:paraId="3FE91AD7" w14:textId="27CFB554" w:rsidR="00152763" w:rsidRPr="007262F4" w:rsidRDefault="00152763" w:rsidP="00572809">
      <w:pPr>
        <w:spacing w:before="240" w:line="276" w:lineRule="auto"/>
        <w:ind w:left="562"/>
        <w:jc w:val="left"/>
        <w:rPr>
          <w:rFonts w:ascii="Angsana New" w:hAnsi="Angsana New"/>
          <w:b/>
          <w:bCs/>
          <w:color w:val="000000"/>
          <w:sz w:val="28"/>
          <w:szCs w:val="28"/>
        </w:rPr>
      </w:pPr>
    </w:p>
    <w:p w14:paraId="3393F996" w14:textId="4EDAC5E2" w:rsidR="00152763" w:rsidRPr="007262F4" w:rsidRDefault="00152763" w:rsidP="00572809">
      <w:pPr>
        <w:spacing w:before="240" w:line="276" w:lineRule="auto"/>
        <w:ind w:left="562"/>
        <w:jc w:val="left"/>
        <w:rPr>
          <w:rFonts w:ascii="Angsana New" w:hAnsi="Angsana New"/>
          <w:b/>
          <w:bCs/>
          <w:color w:val="000000"/>
          <w:sz w:val="28"/>
          <w:szCs w:val="28"/>
        </w:rPr>
      </w:pPr>
    </w:p>
    <w:p w14:paraId="39E65980" w14:textId="55045AA4" w:rsidR="00152763" w:rsidRPr="007262F4" w:rsidRDefault="00152763" w:rsidP="00C37F61">
      <w:pPr>
        <w:tabs>
          <w:tab w:val="left" w:pos="1440"/>
        </w:tabs>
        <w:spacing w:before="120"/>
        <w:ind w:left="547"/>
        <w:rPr>
          <w:spacing w:val="-4"/>
          <w:sz w:val="28"/>
          <w:szCs w:val="28"/>
        </w:rPr>
      </w:pPr>
    </w:p>
    <w:p w14:paraId="231628EF" w14:textId="242D2D1F" w:rsidR="00152763" w:rsidRPr="007262F4" w:rsidRDefault="00152763" w:rsidP="00C37F61">
      <w:pPr>
        <w:tabs>
          <w:tab w:val="left" w:pos="1440"/>
        </w:tabs>
        <w:spacing w:before="120"/>
        <w:ind w:left="547"/>
        <w:rPr>
          <w:spacing w:val="-4"/>
          <w:sz w:val="28"/>
          <w:szCs w:val="28"/>
        </w:rPr>
      </w:pPr>
    </w:p>
    <w:p w14:paraId="7428BEFF" w14:textId="5A343A71" w:rsidR="00152763" w:rsidRPr="007262F4" w:rsidRDefault="00152763" w:rsidP="00C37F61">
      <w:pPr>
        <w:tabs>
          <w:tab w:val="left" w:pos="1440"/>
        </w:tabs>
        <w:spacing w:before="120"/>
        <w:ind w:left="547"/>
        <w:rPr>
          <w:spacing w:val="-4"/>
          <w:sz w:val="28"/>
          <w:szCs w:val="28"/>
        </w:rPr>
      </w:pPr>
    </w:p>
    <w:p w14:paraId="53F4B951" w14:textId="77777777" w:rsidR="00572809" w:rsidRPr="007262F4" w:rsidRDefault="00572809" w:rsidP="00C37F61">
      <w:pPr>
        <w:tabs>
          <w:tab w:val="left" w:pos="1440"/>
        </w:tabs>
        <w:spacing w:before="120"/>
        <w:ind w:left="547"/>
        <w:rPr>
          <w:spacing w:val="-4"/>
          <w:sz w:val="28"/>
          <w:szCs w:val="28"/>
        </w:rPr>
        <w:sectPr w:rsidR="00572809" w:rsidRPr="007262F4" w:rsidSect="00152763">
          <w:pgSz w:w="11907" w:h="16840" w:code="9"/>
          <w:pgMar w:top="720" w:right="1170" w:bottom="794" w:left="720" w:header="709" w:footer="709" w:gutter="0"/>
          <w:cols w:space="720"/>
          <w:docGrid w:linePitch="326"/>
        </w:sectPr>
      </w:pPr>
    </w:p>
    <w:p w14:paraId="46BD1E0E" w14:textId="5C6F2D97" w:rsidR="00B543A8" w:rsidRPr="007262F4" w:rsidRDefault="00E35EBB" w:rsidP="00427A94">
      <w:pPr>
        <w:pStyle w:val="ListParagraph"/>
        <w:numPr>
          <w:ilvl w:val="0"/>
          <w:numId w:val="5"/>
        </w:numPr>
        <w:spacing w:after="240" w:line="240" w:lineRule="auto"/>
        <w:ind w:left="567" w:hanging="567"/>
        <w:contextualSpacing w:val="0"/>
        <w:rPr>
          <w:rFonts w:asciiTheme="majorBidi" w:hAnsiTheme="majorBidi" w:cstheme="majorBidi"/>
          <w:spacing w:val="-4"/>
          <w:sz w:val="28"/>
        </w:rPr>
      </w:pPr>
      <w:r w:rsidRPr="007262F4">
        <w:rPr>
          <w:rFonts w:asciiTheme="majorBidi" w:hAnsiTheme="majorBidi" w:cstheme="majorBidi"/>
          <w:b/>
          <w:bCs/>
          <w:sz w:val="28"/>
        </w:rPr>
        <w:lastRenderedPageBreak/>
        <w:t>Property, plant and equipment</w:t>
      </w:r>
    </w:p>
    <w:p w14:paraId="2649671D" w14:textId="2454D637" w:rsidR="00B543A8" w:rsidRPr="007262F4" w:rsidRDefault="00E35EBB" w:rsidP="00360CF8">
      <w:pPr>
        <w:tabs>
          <w:tab w:val="left" w:pos="1440"/>
        </w:tabs>
        <w:ind w:left="547"/>
        <w:rPr>
          <w:rFonts w:asciiTheme="majorBidi" w:eastAsia="Times New Roman" w:hAnsiTheme="majorBidi" w:cstheme="majorBidi"/>
          <w:sz w:val="28"/>
        </w:rPr>
      </w:pPr>
      <w:r w:rsidRPr="007262F4">
        <w:rPr>
          <w:rFonts w:asciiTheme="majorBidi" w:eastAsia="Times New Roman" w:hAnsiTheme="majorBidi" w:cstheme="majorBidi"/>
          <w:sz w:val="28"/>
        </w:rPr>
        <w:t xml:space="preserve">The movements of property, plant and equipment for the years ended 31 </w:t>
      </w:r>
      <w:r w:rsidR="009B41AE" w:rsidRPr="007262F4">
        <w:rPr>
          <w:rFonts w:asciiTheme="majorBidi" w:eastAsia="Times New Roman" w:hAnsiTheme="majorBidi" w:cstheme="majorBidi"/>
          <w:sz w:val="28"/>
        </w:rPr>
        <w:t>December</w:t>
      </w:r>
      <w:r w:rsidRPr="007262F4">
        <w:rPr>
          <w:rFonts w:asciiTheme="majorBidi" w:eastAsia="Times New Roman" w:hAnsiTheme="majorBidi" w:cstheme="majorBidi"/>
          <w:sz w:val="28"/>
          <w:cs/>
        </w:rPr>
        <w:t xml:space="preserve"> </w:t>
      </w:r>
      <w:r w:rsidRPr="007262F4">
        <w:rPr>
          <w:rFonts w:asciiTheme="majorBidi" w:eastAsia="Times New Roman" w:hAnsiTheme="majorBidi" w:cstheme="majorBidi"/>
          <w:sz w:val="28"/>
        </w:rPr>
        <w:t>202</w:t>
      </w:r>
      <w:r w:rsidR="00FB3600" w:rsidRPr="007262F4">
        <w:rPr>
          <w:rFonts w:asciiTheme="majorBidi" w:eastAsia="Times New Roman" w:hAnsiTheme="majorBidi" w:cstheme="majorBidi" w:hint="cs"/>
          <w:sz w:val="32"/>
          <w:szCs w:val="28"/>
          <w:cs/>
        </w:rPr>
        <w:t>3</w:t>
      </w:r>
      <w:r w:rsidR="00FB3600" w:rsidRPr="007262F4">
        <w:rPr>
          <w:rFonts w:asciiTheme="majorBidi" w:eastAsia="Times New Roman" w:hAnsiTheme="majorBidi" w:cstheme="majorBidi" w:hint="cs"/>
          <w:sz w:val="28"/>
          <w:cs/>
        </w:rPr>
        <w:t xml:space="preserve"> </w:t>
      </w:r>
      <w:r w:rsidRPr="007262F4">
        <w:rPr>
          <w:rFonts w:asciiTheme="majorBidi" w:eastAsia="Times New Roman" w:hAnsiTheme="majorBidi" w:cstheme="majorBidi"/>
          <w:sz w:val="28"/>
        </w:rPr>
        <w:t>and 20</w:t>
      </w:r>
      <w:r w:rsidR="00DB3B27" w:rsidRPr="007262F4">
        <w:rPr>
          <w:rFonts w:asciiTheme="majorBidi" w:eastAsia="Times New Roman" w:hAnsiTheme="majorBidi" w:cstheme="majorBidi"/>
          <w:sz w:val="28"/>
        </w:rPr>
        <w:t>2</w:t>
      </w:r>
      <w:r w:rsidR="00FB3600" w:rsidRPr="007262F4">
        <w:rPr>
          <w:rFonts w:asciiTheme="majorBidi" w:eastAsia="Times New Roman" w:hAnsiTheme="majorBidi" w:cstheme="majorBidi" w:hint="cs"/>
          <w:sz w:val="32"/>
          <w:szCs w:val="28"/>
          <w:cs/>
        </w:rPr>
        <w:t>2</w:t>
      </w:r>
      <w:r w:rsidRPr="007262F4">
        <w:rPr>
          <w:rFonts w:asciiTheme="majorBidi" w:eastAsia="Times New Roman" w:hAnsiTheme="majorBidi" w:cstheme="majorBidi"/>
          <w:sz w:val="28"/>
        </w:rPr>
        <w:t xml:space="preserve"> comprise the following</w:t>
      </w:r>
      <w:r w:rsidRPr="007262F4">
        <w:rPr>
          <w:rFonts w:asciiTheme="majorBidi" w:eastAsia="Times New Roman" w:hAnsiTheme="majorBidi" w:cstheme="majorBidi"/>
          <w:sz w:val="28"/>
          <w:cs/>
        </w:rPr>
        <w:t>:</w:t>
      </w:r>
    </w:p>
    <w:tbl>
      <w:tblPr>
        <w:tblW w:w="15343" w:type="dxa"/>
        <w:tblInd w:w="108" w:type="dxa"/>
        <w:tblBorders>
          <w:bottom w:val="single" w:sz="4" w:space="0" w:color="auto"/>
        </w:tblBorders>
        <w:tblLayout w:type="fixed"/>
        <w:tblLook w:val="04A0" w:firstRow="1" w:lastRow="0" w:firstColumn="1" w:lastColumn="0" w:noHBand="0" w:noVBand="1"/>
      </w:tblPr>
      <w:tblGrid>
        <w:gridCol w:w="2727"/>
        <w:gridCol w:w="1100"/>
        <w:gridCol w:w="1276"/>
        <w:gridCol w:w="1276"/>
        <w:gridCol w:w="1310"/>
        <w:gridCol w:w="1242"/>
        <w:gridCol w:w="1275"/>
        <w:gridCol w:w="1277"/>
        <w:gridCol w:w="1276"/>
        <w:gridCol w:w="1276"/>
        <w:gridCol w:w="1308"/>
      </w:tblGrid>
      <w:tr w:rsidR="00D2415C" w:rsidRPr="007262F4" w14:paraId="2B93386B" w14:textId="77777777" w:rsidTr="00ED4110">
        <w:trPr>
          <w:trHeight w:val="20"/>
          <w:tblHeader/>
        </w:trPr>
        <w:tc>
          <w:tcPr>
            <w:tcW w:w="2727" w:type="dxa"/>
            <w:tcBorders>
              <w:top w:val="nil"/>
            </w:tcBorders>
            <w:shd w:val="clear" w:color="auto" w:fill="auto"/>
          </w:tcPr>
          <w:p w14:paraId="3EEAE629" w14:textId="77777777" w:rsidR="00D2415C" w:rsidRPr="007262F4" w:rsidRDefault="00D2415C" w:rsidP="002C34C1">
            <w:pPr>
              <w:rPr>
                <w:rFonts w:asciiTheme="majorBidi" w:hAnsiTheme="majorBidi" w:cstheme="majorBidi"/>
                <w:sz w:val="28"/>
                <w:szCs w:val="28"/>
              </w:rPr>
            </w:pPr>
          </w:p>
        </w:tc>
        <w:tc>
          <w:tcPr>
            <w:tcW w:w="12616" w:type="dxa"/>
            <w:gridSpan w:val="10"/>
            <w:tcBorders>
              <w:top w:val="nil"/>
            </w:tcBorders>
            <w:shd w:val="clear" w:color="auto" w:fill="auto"/>
          </w:tcPr>
          <w:p w14:paraId="548C75E2" w14:textId="40424BFC" w:rsidR="00D2415C" w:rsidRPr="007262F4" w:rsidRDefault="00D2415C" w:rsidP="002C34C1">
            <w:pPr>
              <w:pStyle w:val="a"/>
              <w:pBdr>
                <w:bottom w:val="single" w:sz="4" w:space="1" w:color="auto"/>
              </w:pBdr>
              <w:ind w:right="-72"/>
              <w:jc w:val="right"/>
              <w:rPr>
                <w:rFonts w:asciiTheme="majorBidi" w:hAnsiTheme="majorBidi" w:cstheme="majorBidi"/>
                <w:b/>
                <w:bCs/>
                <w:cs/>
                <w:lang w:val="en-GB" w:eastAsia="en-GB"/>
              </w:rPr>
            </w:pPr>
            <w:r w:rsidRPr="007262F4">
              <w:rPr>
                <w:rFonts w:asciiTheme="majorBidi" w:hAnsiTheme="majorBidi" w:cstheme="majorBidi"/>
                <w:b/>
                <w:bCs/>
                <w:cs/>
              </w:rPr>
              <w:t>(</w:t>
            </w:r>
            <w:proofErr w:type="spellStart"/>
            <w:r w:rsidRPr="007262F4">
              <w:rPr>
                <w:rFonts w:asciiTheme="majorBidi" w:hAnsiTheme="majorBidi" w:cstheme="majorBidi"/>
                <w:b/>
                <w:bCs/>
              </w:rPr>
              <w:t>Unit</w:t>
            </w:r>
            <w:proofErr w:type="spellEnd"/>
            <w:r w:rsidR="00427A94" w:rsidRPr="007262F4">
              <w:rPr>
                <w:rFonts w:asciiTheme="majorBidi" w:hAnsiTheme="majorBidi" w:cstheme="majorBidi"/>
                <w:b/>
                <w:bCs/>
                <w:cs/>
              </w:rPr>
              <w:t xml:space="preserve"> </w:t>
            </w:r>
            <w:r w:rsidRPr="007262F4">
              <w:rPr>
                <w:rFonts w:asciiTheme="majorBidi" w:hAnsiTheme="majorBidi" w:cstheme="majorBidi"/>
                <w:b/>
                <w:bCs/>
                <w:cs/>
              </w:rPr>
              <w:t>:</w:t>
            </w:r>
            <w:r w:rsidR="00427A94" w:rsidRPr="007262F4">
              <w:rPr>
                <w:rFonts w:asciiTheme="majorBidi" w:hAnsiTheme="majorBidi" w:cstheme="majorBidi"/>
                <w:b/>
                <w:bCs/>
                <w:cs/>
              </w:rPr>
              <w:t xml:space="preserve"> </w:t>
            </w:r>
            <w:proofErr w:type="spellStart"/>
            <w:r w:rsidRPr="007262F4">
              <w:rPr>
                <w:rFonts w:asciiTheme="majorBidi" w:hAnsiTheme="majorBidi" w:cstheme="majorBidi"/>
                <w:b/>
                <w:bCs/>
              </w:rPr>
              <w:t>Baht</w:t>
            </w:r>
            <w:proofErr w:type="spellEnd"/>
            <w:r w:rsidRPr="007262F4">
              <w:rPr>
                <w:rFonts w:asciiTheme="majorBidi" w:hAnsiTheme="majorBidi" w:cstheme="majorBidi"/>
                <w:b/>
                <w:bCs/>
                <w:cs/>
              </w:rPr>
              <w:t>)</w:t>
            </w:r>
          </w:p>
        </w:tc>
      </w:tr>
      <w:tr w:rsidR="00D2415C" w:rsidRPr="007262F4" w14:paraId="58166EE3" w14:textId="77777777" w:rsidTr="00ED4110">
        <w:trPr>
          <w:trHeight w:val="20"/>
          <w:tblHeader/>
        </w:trPr>
        <w:tc>
          <w:tcPr>
            <w:tcW w:w="2727" w:type="dxa"/>
            <w:shd w:val="clear" w:color="auto" w:fill="auto"/>
          </w:tcPr>
          <w:p w14:paraId="49E82821" w14:textId="77777777" w:rsidR="00D2415C" w:rsidRPr="007262F4" w:rsidRDefault="00D2415C" w:rsidP="002C34C1">
            <w:pPr>
              <w:pStyle w:val="a"/>
              <w:ind w:left="432" w:right="0"/>
              <w:jc w:val="thaiDistribute"/>
              <w:rPr>
                <w:rFonts w:asciiTheme="majorBidi" w:hAnsiTheme="majorBidi" w:cstheme="majorBidi"/>
              </w:rPr>
            </w:pPr>
          </w:p>
        </w:tc>
        <w:tc>
          <w:tcPr>
            <w:tcW w:w="12616" w:type="dxa"/>
            <w:gridSpan w:val="10"/>
            <w:shd w:val="clear" w:color="auto" w:fill="auto"/>
          </w:tcPr>
          <w:p w14:paraId="6A5849DC" w14:textId="77777777" w:rsidR="00D2415C" w:rsidRPr="007262F4" w:rsidRDefault="00D2415C" w:rsidP="002C34C1">
            <w:pPr>
              <w:pStyle w:val="a"/>
              <w:pBdr>
                <w:bottom w:val="single" w:sz="4" w:space="1" w:color="auto"/>
              </w:pBdr>
              <w:ind w:right="-72"/>
              <w:jc w:val="center"/>
              <w:rPr>
                <w:rFonts w:asciiTheme="majorBidi" w:hAnsiTheme="majorBidi" w:cstheme="majorBidi"/>
                <w:b/>
                <w:bCs/>
              </w:rPr>
            </w:pPr>
            <w:r w:rsidRPr="007262F4">
              <w:rPr>
                <w:rFonts w:asciiTheme="majorBidi" w:hAnsiTheme="majorBidi" w:cstheme="majorBidi"/>
                <w:b/>
                <w:bCs/>
              </w:rPr>
              <w:t>Consolidated</w:t>
            </w:r>
          </w:p>
        </w:tc>
      </w:tr>
      <w:tr w:rsidR="00D2415C" w:rsidRPr="007262F4" w14:paraId="197F42D6" w14:textId="77777777" w:rsidTr="00ED4110">
        <w:trPr>
          <w:trHeight w:val="20"/>
          <w:tblHeader/>
        </w:trPr>
        <w:tc>
          <w:tcPr>
            <w:tcW w:w="2727" w:type="dxa"/>
            <w:shd w:val="clear" w:color="auto" w:fill="auto"/>
            <w:vAlign w:val="center"/>
          </w:tcPr>
          <w:p w14:paraId="6FA8DEDE" w14:textId="77777777" w:rsidR="00D2415C" w:rsidRPr="007262F4" w:rsidRDefault="00D2415C" w:rsidP="002C34C1">
            <w:pPr>
              <w:pStyle w:val="a"/>
              <w:ind w:left="432" w:right="0"/>
              <w:jc w:val="thaiDistribute"/>
              <w:rPr>
                <w:rFonts w:asciiTheme="majorBidi" w:hAnsiTheme="majorBidi" w:cstheme="majorBidi"/>
              </w:rPr>
            </w:pPr>
          </w:p>
        </w:tc>
        <w:tc>
          <w:tcPr>
            <w:tcW w:w="1100" w:type="dxa"/>
            <w:shd w:val="clear" w:color="auto" w:fill="auto"/>
          </w:tcPr>
          <w:p w14:paraId="3C7AD3C6" w14:textId="77777777" w:rsidR="00D2415C" w:rsidRPr="007262F4" w:rsidRDefault="00D2415C" w:rsidP="002C34C1">
            <w:pPr>
              <w:pStyle w:val="EnvelopeReturn"/>
              <w:tabs>
                <w:tab w:val="right" w:pos="1080"/>
              </w:tabs>
              <w:ind w:right="-72"/>
              <w:contextualSpacing/>
              <w:jc w:val="right"/>
              <w:rPr>
                <w:rFonts w:asciiTheme="majorBidi" w:hAnsiTheme="majorBidi" w:cstheme="majorBidi"/>
                <w:b/>
                <w:bCs/>
                <w:sz w:val="28"/>
                <w:szCs w:val="28"/>
                <w:cs/>
                <w:lang w:val="en-GB"/>
              </w:rPr>
            </w:pPr>
          </w:p>
        </w:tc>
        <w:tc>
          <w:tcPr>
            <w:tcW w:w="1276" w:type="dxa"/>
            <w:shd w:val="clear" w:color="auto" w:fill="auto"/>
          </w:tcPr>
          <w:p w14:paraId="4F1B26C6" w14:textId="77777777" w:rsidR="00D2415C" w:rsidRPr="007262F4"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p>
        </w:tc>
        <w:tc>
          <w:tcPr>
            <w:tcW w:w="1276" w:type="dxa"/>
            <w:shd w:val="clear" w:color="auto" w:fill="auto"/>
            <w:vAlign w:val="bottom"/>
          </w:tcPr>
          <w:p w14:paraId="5FAB5D95" w14:textId="77777777" w:rsidR="00D2415C" w:rsidRPr="007262F4" w:rsidRDefault="00D2415C" w:rsidP="002C34C1">
            <w:pPr>
              <w:pStyle w:val="EnvelopeReturn"/>
              <w:tabs>
                <w:tab w:val="right" w:pos="1127"/>
              </w:tabs>
              <w:ind w:right="-72"/>
              <w:contextualSpacing/>
              <w:jc w:val="right"/>
              <w:rPr>
                <w:rFonts w:asciiTheme="majorBidi" w:hAnsiTheme="majorBidi" w:cstheme="majorBidi"/>
                <w:b/>
                <w:bCs/>
                <w:sz w:val="28"/>
                <w:szCs w:val="28"/>
                <w:lang w:val="en-GB"/>
              </w:rPr>
            </w:pPr>
            <w:r w:rsidRPr="007262F4">
              <w:rPr>
                <w:rFonts w:asciiTheme="majorBidi" w:eastAsia="Times New Roman" w:hAnsiTheme="majorBidi" w:cstheme="majorBidi"/>
                <w:b/>
                <w:bCs/>
                <w:sz w:val="28"/>
                <w:szCs w:val="28"/>
                <w:lang w:val="en-GB" w:eastAsia="en-GB"/>
              </w:rPr>
              <w:t>Building and</w:t>
            </w:r>
          </w:p>
        </w:tc>
        <w:tc>
          <w:tcPr>
            <w:tcW w:w="1310" w:type="dxa"/>
            <w:shd w:val="clear" w:color="auto" w:fill="auto"/>
            <w:vAlign w:val="bottom"/>
          </w:tcPr>
          <w:p w14:paraId="4C320D4C" w14:textId="77777777" w:rsidR="00D2415C" w:rsidRPr="007262F4"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r w:rsidRPr="007262F4">
              <w:rPr>
                <w:rFonts w:asciiTheme="majorBidi" w:eastAsia="Times New Roman" w:hAnsiTheme="majorBidi" w:cstheme="majorBidi"/>
                <w:b/>
                <w:bCs/>
                <w:sz w:val="28"/>
                <w:szCs w:val="28"/>
                <w:lang w:val="en-GB" w:eastAsia="en-GB"/>
              </w:rPr>
              <w:t>Machinery</w:t>
            </w:r>
          </w:p>
        </w:tc>
        <w:tc>
          <w:tcPr>
            <w:tcW w:w="1242" w:type="dxa"/>
            <w:shd w:val="clear" w:color="auto" w:fill="auto"/>
            <w:vAlign w:val="bottom"/>
          </w:tcPr>
          <w:p w14:paraId="3734F33A" w14:textId="77777777" w:rsidR="00D2415C" w:rsidRPr="007262F4"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p>
        </w:tc>
        <w:tc>
          <w:tcPr>
            <w:tcW w:w="1275" w:type="dxa"/>
            <w:shd w:val="clear" w:color="auto" w:fill="auto"/>
            <w:vAlign w:val="center"/>
          </w:tcPr>
          <w:p w14:paraId="0563D104" w14:textId="77777777" w:rsidR="00D2415C" w:rsidRPr="007262F4" w:rsidRDefault="00D2415C" w:rsidP="002C34C1">
            <w:pPr>
              <w:pStyle w:val="EnvelopeReturn"/>
              <w:tabs>
                <w:tab w:val="right" w:pos="1080"/>
              </w:tabs>
              <w:ind w:right="-72"/>
              <w:contextualSpacing/>
              <w:jc w:val="right"/>
              <w:rPr>
                <w:rFonts w:asciiTheme="majorBidi" w:hAnsiTheme="majorBidi" w:cstheme="majorBidi"/>
                <w:b/>
                <w:bCs/>
                <w:sz w:val="28"/>
                <w:szCs w:val="28"/>
              </w:rPr>
            </w:pPr>
          </w:p>
        </w:tc>
        <w:tc>
          <w:tcPr>
            <w:tcW w:w="1277" w:type="dxa"/>
            <w:shd w:val="clear" w:color="auto" w:fill="auto"/>
            <w:vAlign w:val="center"/>
          </w:tcPr>
          <w:p w14:paraId="61562ADE" w14:textId="77777777" w:rsidR="00D2415C" w:rsidRPr="007262F4"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p>
        </w:tc>
        <w:tc>
          <w:tcPr>
            <w:tcW w:w="1276" w:type="dxa"/>
            <w:shd w:val="clear" w:color="auto" w:fill="auto"/>
            <w:vAlign w:val="bottom"/>
          </w:tcPr>
          <w:p w14:paraId="41B76B21" w14:textId="77777777" w:rsidR="00D2415C" w:rsidRPr="007262F4"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p>
        </w:tc>
        <w:tc>
          <w:tcPr>
            <w:tcW w:w="1276" w:type="dxa"/>
            <w:shd w:val="clear" w:color="auto" w:fill="auto"/>
            <w:vAlign w:val="bottom"/>
          </w:tcPr>
          <w:p w14:paraId="34959AB8" w14:textId="77777777" w:rsidR="00D2415C" w:rsidRPr="007262F4"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r w:rsidRPr="007262F4">
              <w:rPr>
                <w:rFonts w:asciiTheme="majorBidi" w:eastAsia="Times New Roman" w:hAnsiTheme="majorBidi" w:cstheme="majorBidi"/>
                <w:b/>
                <w:bCs/>
                <w:sz w:val="28"/>
                <w:szCs w:val="28"/>
                <w:lang w:eastAsia="en-GB"/>
              </w:rPr>
              <w:t>Machinery</w:t>
            </w:r>
          </w:p>
        </w:tc>
        <w:tc>
          <w:tcPr>
            <w:tcW w:w="1308" w:type="dxa"/>
            <w:shd w:val="clear" w:color="auto" w:fill="auto"/>
            <w:vAlign w:val="bottom"/>
          </w:tcPr>
          <w:p w14:paraId="6A5D547E" w14:textId="77777777" w:rsidR="00D2415C" w:rsidRPr="007262F4"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p>
        </w:tc>
      </w:tr>
      <w:tr w:rsidR="00D2415C" w:rsidRPr="007262F4" w14:paraId="71FAD187" w14:textId="77777777" w:rsidTr="00ED4110">
        <w:trPr>
          <w:trHeight w:val="20"/>
          <w:tblHeader/>
        </w:trPr>
        <w:tc>
          <w:tcPr>
            <w:tcW w:w="2727" w:type="dxa"/>
            <w:shd w:val="clear" w:color="auto" w:fill="auto"/>
            <w:vAlign w:val="center"/>
          </w:tcPr>
          <w:p w14:paraId="4233D625" w14:textId="77777777" w:rsidR="00D2415C" w:rsidRPr="007262F4" w:rsidRDefault="00D2415C" w:rsidP="002C34C1">
            <w:pPr>
              <w:pStyle w:val="a"/>
              <w:ind w:left="432" w:right="0"/>
              <w:jc w:val="thaiDistribute"/>
              <w:rPr>
                <w:rFonts w:asciiTheme="majorBidi" w:hAnsiTheme="majorBidi" w:cstheme="majorBidi"/>
              </w:rPr>
            </w:pPr>
          </w:p>
        </w:tc>
        <w:tc>
          <w:tcPr>
            <w:tcW w:w="1100" w:type="dxa"/>
            <w:shd w:val="clear" w:color="auto" w:fill="auto"/>
          </w:tcPr>
          <w:p w14:paraId="59AB3171" w14:textId="77777777" w:rsidR="00D2415C" w:rsidRPr="007262F4" w:rsidRDefault="00D2415C" w:rsidP="002C34C1">
            <w:pPr>
              <w:pStyle w:val="EnvelopeReturn"/>
              <w:tabs>
                <w:tab w:val="right" w:pos="1080"/>
              </w:tabs>
              <w:ind w:right="-72"/>
              <w:contextualSpacing/>
              <w:jc w:val="right"/>
              <w:rPr>
                <w:rFonts w:asciiTheme="majorBidi" w:hAnsiTheme="majorBidi" w:cstheme="majorBidi"/>
                <w:b/>
                <w:bCs/>
                <w:sz w:val="28"/>
                <w:szCs w:val="28"/>
                <w:cs/>
                <w:lang w:val="en-GB"/>
              </w:rPr>
            </w:pPr>
          </w:p>
        </w:tc>
        <w:tc>
          <w:tcPr>
            <w:tcW w:w="1276" w:type="dxa"/>
            <w:shd w:val="clear" w:color="auto" w:fill="auto"/>
          </w:tcPr>
          <w:p w14:paraId="17949A63" w14:textId="77777777" w:rsidR="00D2415C" w:rsidRPr="007262F4"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r w:rsidRPr="007262F4">
              <w:rPr>
                <w:rFonts w:asciiTheme="majorBidi" w:eastAsia="Times New Roman" w:hAnsiTheme="majorBidi" w:cstheme="majorBidi"/>
                <w:b/>
                <w:bCs/>
                <w:sz w:val="28"/>
                <w:szCs w:val="28"/>
                <w:lang w:val="en-GB" w:eastAsia="en-GB"/>
              </w:rPr>
              <w:t>Land</w:t>
            </w:r>
          </w:p>
        </w:tc>
        <w:tc>
          <w:tcPr>
            <w:tcW w:w="1276" w:type="dxa"/>
            <w:shd w:val="clear" w:color="auto" w:fill="auto"/>
            <w:vAlign w:val="center"/>
          </w:tcPr>
          <w:p w14:paraId="3AF395BE" w14:textId="77777777" w:rsidR="00D2415C" w:rsidRPr="007262F4" w:rsidRDefault="00D2415C" w:rsidP="002C34C1">
            <w:pPr>
              <w:pStyle w:val="EnvelopeReturn"/>
              <w:tabs>
                <w:tab w:val="right" w:pos="1127"/>
              </w:tabs>
              <w:ind w:right="-72"/>
              <w:contextualSpacing/>
              <w:jc w:val="right"/>
              <w:rPr>
                <w:rFonts w:asciiTheme="majorBidi" w:hAnsiTheme="majorBidi" w:cstheme="majorBidi"/>
                <w:b/>
                <w:bCs/>
                <w:sz w:val="28"/>
                <w:szCs w:val="28"/>
                <w:cs/>
                <w:lang w:val="en-GB"/>
              </w:rPr>
            </w:pPr>
            <w:r w:rsidRPr="007262F4">
              <w:rPr>
                <w:rFonts w:asciiTheme="majorBidi" w:eastAsia="Times New Roman" w:hAnsiTheme="majorBidi" w:cstheme="majorBidi"/>
                <w:b/>
                <w:bCs/>
                <w:sz w:val="28"/>
                <w:szCs w:val="28"/>
                <w:lang w:val="en-GB" w:eastAsia="en-GB"/>
              </w:rPr>
              <w:t>building</w:t>
            </w:r>
          </w:p>
        </w:tc>
        <w:tc>
          <w:tcPr>
            <w:tcW w:w="1310" w:type="dxa"/>
            <w:shd w:val="clear" w:color="auto" w:fill="auto"/>
            <w:vAlign w:val="bottom"/>
          </w:tcPr>
          <w:p w14:paraId="2DC46255" w14:textId="77777777" w:rsidR="00D2415C" w:rsidRPr="007262F4"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r w:rsidRPr="007262F4">
              <w:rPr>
                <w:rFonts w:asciiTheme="majorBidi" w:eastAsia="Times New Roman" w:hAnsiTheme="majorBidi" w:cstheme="majorBidi"/>
                <w:b/>
                <w:bCs/>
                <w:sz w:val="28"/>
                <w:szCs w:val="28"/>
                <w:lang w:val="en-GB" w:eastAsia="en-GB"/>
              </w:rPr>
              <w:t>and</w:t>
            </w:r>
          </w:p>
        </w:tc>
        <w:tc>
          <w:tcPr>
            <w:tcW w:w="1242" w:type="dxa"/>
            <w:shd w:val="clear" w:color="auto" w:fill="auto"/>
            <w:vAlign w:val="center"/>
          </w:tcPr>
          <w:p w14:paraId="61FD1538" w14:textId="77777777" w:rsidR="00D2415C" w:rsidRPr="007262F4"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r w:rsidRPr="007262F4">
              <w:rPr>
                <w:rFonts w:asciiTheme="majorBidi" w:eastAsia="Times New Roman" w:hAnsiTheme="majorBidi" w:cstheme="majorBidi"/>
                <w:b/>
                <w:bCs/>
                <w:sz w:val="28"/>
                <w:szCs w:val="28"/>
                <w:lang w:val="en-GB" w:eastAsia="en-GB"/>
              </w:rPr>
              <w:t>Tools and</w:t>
            </w:r>
          </w:p>
        </w:tc>
        <w:tc>
          <w:tcPr>
            <w:tcW w:w="1275" w:type="dxa"/>
            <w:shd w:val="clear" w:color="auto" w:fill="auto"/>
            <w:vAlign w:val="center"/>
          </w:tcPr>
          <w:p w14:paraId="4523E3FA" w14:textId="77777777" w:rsidR="00D2415C" w:rsidRPr="007262F4" w:rsidRDefault="00D2415C" w:rsidP="002C34C1">
            <w:pPr>
              <w:pStyle w:val="EnvelopeReturn"/>
              <w:tabs>
                <w:tab w:val="right" w:pos="1080"/>
              </w:tabs>
              <w:ind w:right="-72"/>
              <w:contextualSpacing/>
              <w:jc w:val="right"/>
              <w:rPr>
                <w:rFonts w:asciiTheme="majorBidi" w:hAnsiTheme="majorBidi" w:cstheme="majorBidi"/>
                <w:b/>
                <w:bCs/>
                <w:sz w:val="28"/>
                <w:szCs w:val="28"/>
              </w:rPr>
            </w:pPr>
            <w:r w:rsidRPr="007262F4">
              <w:rPr>
                <w:rFonts w:asciiTheme="majorBidi" w:eastAsia="Times New Roman" w:hAnsiTheme="majorBidi" w:cstheme="majorBidi"/>
                <w:b/>
                <w:bCs/>
                <w:sz w:val="28"/>
                <w:szCs w:val="28"/>
                <w:lang w:val="en-GB" w:eastAsia="en-GB"/>
              </w:rPr>
              <w:t>Office</w:t>
            </w:r>
          </w:p>
        </w:tc>
        <w:tc>
          <w:tcPr>
            <w:tcW w:w="1277" w:type="dxa"/>
            <w:shd w:val="clear" w:color="auto" w:fill="auto"/>
            <w:vAlign w:val="center"/>
          </w:tcPr>
          <w:p w14:paraId="0CEDD779" w14:textId="77777777" w:rsidR="00D2415C" w:rsidRPr="007262F4"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r w:rsidRPr="007262F4">
              <w:rPr>
                <w:rFonts w:asciiTheme="majorBidi" w:eastAsia="Times New Roman" w:hAnsiTheme="majorBidi" w:cstheme="majorBidi"/>
                <w:b/>
                <w:bCs/>
                <w:sz w:val="28"/>
                <w:szCs w:val="28"/>
                <w:lang w:val="en-GB" w:eastAsia="en-GB"/>
              </w:rPr>
              <w:t>Furniture</w:t>
            </w:r>
          </w:p>
        </w:tc>
        <w:tc>
          <w:tcPr>
            <w:tcW w:w="1276" w:type="dxa"/>
            <w:shd w:val="clear" w:color="auto" w:fill="auto"/>
            <w:vAlign w:val="bottom"/>
          </w:tcPr>
          <w:p w14:paraId="1B6FF4C8" w14:textId="77777777" w:rsidR="00D2415C" w:rsidRPr="007262F4"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p>
        </w:tc>
        <w:tc>
          <w:tcPr>
            <w:tcW w:w="1276" w:type="dxa"/>
            <w:shd w:val="clear" w:color="auto" w:fill="auto"/>
            <w:vAlign w:val="center"/>
          </w:tcPr>
          <w:p w14:paraId="310E5C7F" w14:textId="77777777" w:rsidR="00D2415C" w:rsidRPr="007262F4"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r w:rsidRPr="007262F4">
              <w:rPr>
                <w:rFonts w:asciiTheme="majorBidi" w:eastAsia="Times New Roman" w:hAnsiTheme="majorBidi" w:cstheme="majorBidi"/>
                <w:b/>
                <w:bCs/>
                <w:sz w:val="28"/>
                <w:szCs w:val="28"/>
                <w:lang w:eastAsia="en-GB"/>
              </w:rPr>
              <w:t>during</w:t>
            </w:r>
          </w:p>
        </w:tc>
        <w:tc>
          <w:tcPr>
            <w:tcW w:w="1308" w:type="dxa"/>
            <w:shd w:val="clear" w:color="auto" w:fill="auto"/>
            <w:vAlign w:val="bottom"/>
          </w:tcPr>
          <w:p w14:paraId="0EFF44B0" w14:textId="77777777" w:rsidR="00D2415C" w:rsidRPr="007262F4" w:rsidRDefault="00D2415C" w:rsidP="002C34C1">
            <w:pPr>
              <w:pStyle w:val="EnvelopeReturn"/>
              <w:tabs>
                <w:tab w:val="right" w:pos="1080"/>
              </w:tabs>
              <w:ind w:right="-72"/>
              <w:contextualSpacing/>
              <w:jc w:val="right"/>
              <w:rPr>
                <w:rFonts w:asciiTheme="majorBidi" w:hAnsiTheme="majorBidi" w:cstheme="majorBidi"/>
                <w:b/>
                <w:bCs/>
                <w:sz w:val="28"/>
                <w:szCs w:val="28"/>
                <w:lang w:val="en-GB"/>
              </w:rPr>
            </w:pPr>
          </w:p>
        </w:tc>
      </w:tr>
      <w:tr w:rsidR="00D2415C" w:rsidRPr="007262F4" w14:paraId="2190C827" w14:textId="77777777" w:rsidTr="00ED4110">
        <w:trPr>
          <w:trHeight w:val="20"/>
          <w:tblHeader/>
        </w:trPr>
        <w:tc>
          <w:tcPr>
            <w:tcW w:w="2727" w:type="dxa"/>
            <w:tcBorders>
              <w:bottom w:val="nil"/>
            </w:tcBorders>
            <w:shd w:val="clear" w:color="auto" w:fill="auto"/>
            <w:vAlign w:val="center"/>
          </w:tcPr>
          <w:p w14:paraId="3E450DB9" w14:textId="77777777" w:rsidR="00D2415C" w:rsidRPr="007262F4" w:rsidRDefault="00D2415C" w:rsidP="002C34C1">
            <w:pPr>
              <w:pStyle w:val="a"/>
              <w:ind w:left="432" w:right="0"/>
              <w:jc w:val="thaiDistribute"/>
              <w:rPr>
                <w:rFonts w:asciiTheme="majorBidi" w:hAnsiTheme="majorBidi" w:cstheme="majorBidi"/>
              </w:rPr>
            </w:pPr>
          </w:p>
        </w:tc>
        <w:tc>
          <w:tcPr>
            <w:tcW w:w="1100" w:type="dxa"/>
            <w:tcBorders>
              <w:bottom w:val="nil"/>
            </w:tcBorders>
            <w:shd w:val="clear" w:color="auto" w:fill="auto"/>
            <w:vAlign w:val="bottom"/>
          </w:tcPr>
          <w:p w14:paraId="7A2C3869" w14:textId="77777777" w:rsidR="00D2415C" w:rsidRPr="007262F4"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cs/>
                <w:lang w:val="en-GB"/>
              </w:rPr>
            </w:pPr>
            <w:r w:rsidRPr="007262F4">
              <w:rPr>
                <w:rFonts w:asciiTheme="majorBidi" w:eastAsia="Times New Roman" w:hAnsiTheme="majorBidi" w:cstheme="majorBidi"/>
                <w:b/>
                <w:bCs/>
                <w:sz w:val="28"/>
                <w:szCs w:val="28"/>
                <w:lang w:val="en-GB" w:eastAsia="en-GB"/>
              </w:rPr>
              <w:t>Land</w:t>
            </w:r>
          </w:p>
        </w:tc>
        <w:tc>
          <w:tcPr>
            <w:tcW w:w="1276" w:type="dxa"/>
            <w:tcBorders>
              <w:bottom w:val="nil"/>
            </w:tcBorders>
            <w:shd w:val="clear" w:color="auto" w:fill="auto"/>
          </w:tcPr>
          <w:p w14:paraId="0D7D1BEB" w14:textId="77777777" w:rsidR="00D2415C" w:rsidRPr="007262F4"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lang w:val="en-GB"/>
              </w:rPr>
            </w:pPr>
            <w:r w:rsidRPr="007262F4">
              <w:rPr>
                <w:rFonts w:asciiTheme="majorBidi" w:eastAsia="Times New Roman" w:hAnsiTheme="majorBidi" w:cstheme="majorBidi"/>
                <w:b/>
                <w:bCs/>
                <w:sz w:val="28"/>
                <w:szCs w:val="28"/>
                <w:lang w:val="en-GB" w:eastAsia="en-GB"/>
              </w:rPr>
              <w:t>improvements</w:t>
            </w:r>
          </w:p>
        </w:tc>
        <w:tc>
          <w:tcPr>
            <w:tcW w:w="1276" w:type="dxa"/>
            <w:tcBorders>
              <w:bottom w:val="nil"/>
            </w:tcBorders>
            <w:shd w:val="clear" w:color="auto" w:fill="auto"/>
            <w:vAlign w:val="center"/>
          </w:tcPr>
          <w:p w14:paraId="13A4BEF2" w14:textId="77777777" w:rsidR="00D2415C" w:rsidRPr="007262F4" w:rsidRDefault="00D2415C" w:rsidP="002C34C1">
            <w:pPr>
              <w:pStyle w:val="EnvelopeReturn"/>
              <w:pBdr>
                <w:bottom w:val="single" w:sz="4" w:space="1" w:color="auto"/>
              </w:pBdr>
              <w:tabs>
                <w:tab w:val="right" w:pos="1127"/>
              </w:tabs>
              <w:ind w:right="-72"/>
              <w:contextualSpacing/>
              <w:jc w:val="right"/>
              <w:rPr>
                <w:rFonts w:asciiTheme="majorBidi" w:hAnsiTheme="majorBidi" w:cstheme="majorBidi"/>
                <w:b/>
                <w:bCs/>
                <w:sz w:val="28"/>
                <w:szCs w:val="28"/>
                <w:lang w:val="en-GB"/>
              </w:rPr>
            </w:pPr>
            <w:r w:rsidRPr="007262F4">
              <w:rPr>
                <w:rFonts w:asciiTheme="majorBidi" w:eastAsia="Times New Roman" w:hAnsiTheme="majorBidi" w:cstheme="majorBidi"/>
                <w:b/>
                <w:bCs/>
                <w:sz w:val="28"/>
                <w:szCs w:val="28"/>
                <w:lang w:val="en-GB" w:eastAsia="en-GB"/>
              </w:rPr>
              <w:t>improvements</w:t>
            </w:r>
          </w:p>
        </w:tc>
        <w:tc>
          <w:tcPr>
            <w:tcW w:w="1310" w:type="dxa"/>
            <w:tcBorders>
              <w:bottom w:val="nil"/>
            </w:tcBorders>
            <w:shd w:val="clear" w:color="auto" w:fill="auto"/>
            <w:vAlign w:val="bottom"/>
          </w:tcPr>
          <w:p w14:paraId="323E02B6" w14:textId="77777777" w:rsidR="00D2415C" w:rsidRPr="007262F4"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lang w:val="en-GB"/>
              </w:rPr>
            </w:pPr>
            <w:r w:rsidRPr="007262F4">
              <w:rPr>
                <w:rFonts w:asciiTheme="majorBidi" w:eastAsia="Times New Roman" w:hAnsiTheme="majorBidi" w:cstheme="majorBidi"/>
                <w:b/>
                <w:bCs/>
                <w:sz w:val="28"/>
                <w:szCs w:val="28"/>
                <w:lang w:val="en-GB" w:eastAsia="en-GB"/>
              </w:rPr>
              <w:t>equipment</w:t>
            </w:r>
          </w:p>
        </w:tc>
        <w:tc>
          <w:tcPr>
            <w:tcW w:w="1242" w:type="dxa"/>
            <w:tcBorders>
              <w:bottom w:val="nil"/>
            </w:tcBorders>
            <w:shd w:val="clear" w:color="auto" w:fill="auto"/>
            <w:vAlign w:val="center"/>
          </w:tcPr>
          <w:p w14:paraId="0FFACDD2" w14:textId="77777777" w:rsidR="00D2415C" w:rsidRPr="007262F4"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lang w:val="en-GB"/>
              </w:rPr>
            </w:pPr>
            <w:r w:rsidRPr="007262F4">
              <w:rPr>
                <w:rFonts w:asciiTheme="majorBidi" w:eastAsia="Times New Roman" w:hAnsiTheme="majorBidi" w:cstheme="majorBidi"/>
                <w:b/>
                <w:bCs/>
                <w:sz w:val="28"/>
                <w:szCs w:val="28"/>
                <w:lang w:val="en-GB" w:eastAsia="en-GB"/>
              </w:rPr>
              <w:t>equipment</w:t>
            </w:r>
          </w:p>
        </w:tc>
        <w:tc>
          <w:tcPr>
            <w:tcW w:w="1275" w:type="dxa"/>
            <w:tcBorders>
              <w:bottom w:val="nil"/>
            </w:tcBorders>
            <w:shd w:val="clear" w:color="auto" w:fill="auto"/>
            <w:vAlign w:val="center"/>
          </w:tcPr>
          <w:p w14:paraId="23B6B2A1" w14:textId="77777777" w:rsidR="00D2415C" w:rsidRPr="007262F4"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lang w:val="en-GB"/>
              </w:rPr>
            </w:pPr>
            <w:r w:rsidRPr="007262F4">
              <w:rPr>
                <w:rFonts w:asciiTheme="majorBidi" w:eastAsia="Times New Roman" w:hAnsiTheme="majorBidi" w:cstheme="majorBidi"/>
                <w:b/>
                <w:bCs/>
                <w:sz w:val="28"/>
                <w:szCs w:val="28"/>
                <w:lang w:val="en-GB" w:eastAsia="en-GB"/>
              </w:rPr>
              <w:t>equipment</w:t>
            </w:r>
          </w:p>
        </w:tc>
        <w:tc>
          <w:tcPr>
            <w:tcW w:w="1277" w:type="dxa"/>
            <w:tcBorders>
              <w:bottom w:val="nil"/>
            </w:tcBorders>
            <w:shd w:val="clear" w:color="auto" w:fill="auto"/>
            <w:vAlign w:val="center"/>
          </w:tcPr>
          <w:p w14:paraId="32EF8CF3" w14:textId="77777777" w:rsidR="00D2415C" w:rsidRPr="007262F4"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lang w:val="en-GB"/>
              </w:rPr>
            </w:pPr>
            <w:r w:rsidRPr="007262F4">
              <w:rPr>
                <w:rFonts w:asciiTheme="majorBidi" w:eastAsia="Times New Roman" w:hAnsiTheme="majorBidi" w:cstheme="majorBidi"/>
                <w:b/>
                <w:bCs/>
                <w:sz w:val="28"/>
                <w:szCs w:val="28"/>
                <w:lang w:val="en-GB" w:eastAsia="en-GB"/>
              </w:rPr>
              <w:t>and fixtures</w:t>
            </w:r>
          </w:p>
        </w:tc>
        <w:tc>
          <w:tcPr>
            <w:tcW w:w="1276" w:type="dxa"/>
            <w:tcBorders>
              <w:bottom w:val="nil"/>
            </w:tcBorders>
            <w:shd w:val="clear" w:color="auto" w:fill="auto"/>
            <w:vAlign w:val="center"/>
          </w:tcPr>
          <w:p w14:paraId="2AFF248A" w14:textId="77777777" w:rsidR="00D2415C" w:rsidRPr="007262F4"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lang w:val="en-GB"/>
              </w:rPr>
            </w:pPr>
            <w:r w:rsidRPr="007262F4">
              <w:rPr>
                <w:rFonts w:asciiTheme="majorBidi" w:eastAsia="Times New Roman" w:hAnsiTheme="majorBidi" w:cstheme="majorBidi"/>
                <w:b/>
                <w:bCs/>
                <w:sz w:val="28"/>
                <w:szCs w:val="28"/>
                <w:lang w:val="en-GB" w:eastAsia="en-GB"/>
              </w:rPr>
              <w:t>Vehicles</w:t>
            </w:r>
          </w:p>
        </w:tc>
        <w:tc>
          <w:tcPr>
            <w:tcW w:w="1276" w:type="dxa"/>
            <w:tcBorders>
              <w:bottom w:val="nil"/>
            </w:tcBorders>
            <w:shd w:val="clear" w:color="auto" w:fill="auto"/>
            <w:vAlign w:val="center"/>
          </w:tcPr>
          <w:p w14:paraId="192988F1" w14:textId="77777777" w:rsidR="00D2415C" w:rsidRPr="007262F4"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lang w:val="en-GB"/>
              </w:rPr>
            </w:pPr>
            <w:r w:rsidRPr="007262F4">
              <w:rPr>
                <w:rFonts w:asciiTheme="majorBidi" w:eastAsia="Times New Roman" w:hAnsiTheme="majorBidi" w:cstheme="majorBidi"/>
                <w:b/>
                <w:bCs/>
                <w:sz w:val="28"/>
                <w:szCs w:val="28"/>
                <w:lang w:val="en-GB" w:eastAsia="en-GB"/>
              </w:rPr>
              <w:t>installation</w:t>
            </w:r>
          </w:p>
        </w:tc>
        <w:tc>
          <w:tcPr>
            <w:tcW w:w="1308" w:type="dxa"/>
            <w:tcBorders>
              <w:bottom w:val="nil"/>
            </w:tcBorders>
            <w:shd w:val="clear" w:color="auto" w:fill="auto"/>
            <w:vAlign w:val="center"/>
          </w:tcPr>
          <w:p w14:paraId="697751FA" w14:textId="77777777" w:rsidR="00D2415C" w:rsidRPr="007262F4" w:rsidRDefault="00D2415C" w:rsidP="002C34C1">
            <w:pPr>
              <w:pStyle w:val="EnvelopeReturn"/>
              <w:pBdr>
                <w:bottom w:val="single" w:sz="4" w:space="1" w:color="auto"/>
              </w:pBdr>
              <w:tabs>
                <w:tab w:val="right" w:pos="1080"/>
              </w:tabs>
              <w:ind w:right="-72"/>
              <w:contextualSpacing/>
              <w:jc w:val="right"/>
              <w:rPr>
                <w:rFonts w:asciiTheme="majorBidi" w:hAnsiTheme="majorBidi" w:cstheme="majorBidi"/>
                <w:b/>
                <w:bCs/>
                <w:sz w:val="28"/>
                <w:szCs w:val="28"/>
                <w:lang w:val="en-GB"/>
              </w:rPr>
            </w:pPr>
            <w:r w:rsidRPr="007262F4">
              <w:rPr>
                <w:rFonts w:asciiTheme="majorBidi" w:eastAsia="Times New Roman" w:hAnsiTheme="majorBidi" w:cstheme="majorBidi"/>
                <w:b/>
                <w:bCs/>
                <w:sz w:val="28"/>
                <w:szCs w:val="28"/>
                <w:lang w:val="en-GB" w:eastAsia="en-GB"/>
              </w:rPr>
              <w:t>Total</w:t>
            </w:r>
          </w:p>
        </w:tc>
      </w:tr>
      <w:tr w:rsidR="00D2415C" w:rsidRPr="007262F4" w14:paraId="3B103B6A" w14:textId="77777777" w:rsidTr="00ED4110">
        <w:trPr>
          <w:trHeight w:val="20"/>
        </w:trPr>
        <w:tc>
          <w:tcPr>
            <w:tcW w:w="2727" w:type="dxa"/>
            <w:tcBorders>
              <w:bottom w:val="nil"/>
            </w:tcBorders>
            <w:shd w:val="clear" w:color="auto" w:fill="auto"/>
            <w:vAlign w:val="center"/>
          </w:tcPr>
          <w:p w14:paraId="4A5B3BF6" w14:textId="0D383320" w:rsidR="00D2415C" w:rsidRPr="007262F4" w:rsidRDefault="000E7A17" w:rsidP="002C34C1">
            <w:pPr>
              <w:rPr>
                <w:rFonts w:asciiTheme="majorBidi" w:hAnsiTheme="majorBidi" w:cstheme="majorBidi"/>
                <w:b/>
                <w:bCs/>
                <w:color w:val="000000"/>
                <w:sz w:val="28"/>
                <w:szCs w:val="28"/>
              </w:rPr>
            </w:pPr>
            <w:r w:rsidRPr="007262F4">
              <w:rPr>
                <w:rFonts w:asciiTheme="majorBidi" w:hAnsiTheme="majorBidi" w:cstheme="majorBidi"/>
                <w:b/>
                <w:bCs/>
                <w:sz w:val="28"/>
                <w:szCs w:val="28"/>
              </w:rPr>
              <w:t>At Cost</w:t>
            </w:r>
          </w:p>
        </w:tc>
        <w:tc>
          <w:tcPr>
            <w:tcW w:w="1100" w:type="dxa"/>
            <w:tcBorders>
              <w:bottom w:val="nil"/>
            </w:tcBorders>
            <w:shd w:val="clear" w:color="auto" w:fill="auto"/>
          </w:tcPr>
          <w:p w14:paraId="29182443" w14:textId="77777777" w:rsidR="00D2415C" w:rsidRPr="007262F4" w:rsidRDefault="00D2415C" w:rsidP="002C34C1">
            <w:pPr>
              <w:pStyle w:val="a"/>
              <w:tabs>
                <w:tab w:val="decimal" w:pos="1080"/>
              </w:tabs>
              <w:ind w:right="-72"/>
              <w:rPr>
                <w:rFonts w:asciiTheme="majorBidi" w:hAnsiTheme="majorBidi" w:cstheme="majorBidi"/>
              </w:rPr>
            </w:pPr>
          </w:p>
        </w:tc>
        <w:tc>
          <w:tcPr>
            <w:tcW w:w="1276" w:type="dxa"/>
            <w:tcBorders>
              <w:bottom w:val="nil"/>
            </w:tcBorders>
            <w:shd w:val="clear" w:color="auto" w:fill="auto"/>
            <w:vAlign w:val="center"/>
          </w:tcPr>
          <w:p w14:paraId="1E33D44A" w14:textId="77777777" w:rsidR="00D2415C" w:rsidRPr="007262F4" w:rsidRDefault="00D2415C" w:rsidP="002C34C1">
            <w:pPr>
              <w:pStyle w:val="a"/>
              <w:tabs>
                <w:tab w:val="decimal" w:pos="1080"/>
              </w:tabs>
              <w:ind w:right="-72"/>
              <w:rPr>
                <w:rFonts w:asciiTheme="majorBidi" w:hAnsiTheme="majorBidi" w:cstheme="majorBidi"/>
              </w:rPr>
            </w:pPr>
          </w:p>
        </w:tc>
        <w:tc>
          <w:tcPr>
            <w:tcW w:w="1276" w:type="dxa"/>
            <w:tcBorders>
              <w:bottom w:val="nil"/>
            </w:tcBorders>
            <w:shd w:val="clear" w:color="auto" w:fill="auto"/>
            <w:vAlign w:val="center"/>
          </w:tcPr>
          <w:p w14:paraId="4563EC54" w14:textId="77777777" w:rsidR="00D2415C" w:rsidRPr="007262F4" w:rsidRDefault="00D2415C" w:rsidP="002C34C1">
            <w:pPr>
              <w:pStyle w:val="a"/>
              <w:tabs>
                <w:tab w:val="decimal" w:pos="1127"/>
              </w:tabs>
              <w:ind w:right="-72"/>
              <w:rPr>
                <w:rFonts w:asciiTheme="majorBidi" w:hAnsiTheme="majorBidi" w:cstheme="majorBidi"/>
              </w:rPr>
            </w:pPr>
          </w:p>
        </w:tc>
        <w:tc>
          <w:tcPr>
            <w:tcW w:w="1310" w:type="dxa"/>
            <w:tcBorders>
              <w:bottom w:val="nil"/>
            </w:tcBorders>
            <w:shd w:val="clear" w:color="auto" w:fill="auto"/>
            <w:vAlign w:val="center"/>
          </w:tcPr>
          <w:p w14:paraId="256E3D5E" w14:textId="77777777" w:rsidR="00D2415C" w:rsidRPr="007262F4" w:rsidRDefault="00D2415C" w:rsidP="002C34C1">
            <w:pPr>
              <w:pStyle w:val="a"/>
              <w:tabs>
                <w:tab w:val="decimal" w:pos="1080"/>
              </w:tabs>
              <w:ind w:right="-72"/>
              <w:rPr>
                <w:rFonts w:asciiTheme="majorBidi" w:hAnsiTheme="majorBidi" w:cstheme="majorBidi"/>
              </w:rPr>
            </w:pPr>
          </w:p>
        </w:tc>
        <w:tc>
          <w:tcPr>
            <w:tcW w:w="1242" w:type="dxa"/>
            <w:tcBorders>
              <w:bottom w:val="nil"/>
            </w:tcBorders>
            <w:shd w:val="clear" w:color="auto" w:fill="auto"/>
            <w:vAlign w:val="center"/>
          </w:tcPr>
          <w:p w14:paraId="1134F360" w14:textId="77777777" w:rsidR="00D2415C" w:rsidRPr="007262F4" w:rsidRDefault="00D2415C" w:rsidP="002C34C1">
            <w:pPr>
              <w:pStyle w:val="a"/>
              <w:tabs>
                <w:tab w:val="decimal" w:pos="1080"/>
              </w:tabs>
              <w:ind w:right="-72"/>
              <w:rPr>
                <w:rFonts w:asciiTheme="majorBidi" w:hAnsiTheme="majorBidi" w:cstheme="majorBidi"/>
              </w:rPr>
            </w:pPr>
          </w:p>
        </w:tc>
        <w:tc>
          <w:tcPr>
            <w:tcW w:w="1275" w:type="dxa"/>
            <w:tcBorders>
              <w:bottom w:val="nil"/>
            </w:tcBorders>
            <w:shd w:val="clear" w:color="auto" w:fill="auto"/>
            <w:vAlign w:val="center"/>
          </w:tcPr>
          <w:p w14:paraId="37697481" w14:textId="77777777" w:rsidR="00D2415C" w:rsidRPr="007262F4" w:rsidRDefault="00D2415C" w:rsidP="002C34C1">
            <w:pPr>
              <w:pStyle w:val="a"/>
              <w:tabs>
                <w:tab w:val="decimal" w:pos="1080"/>
              </w:tabs>
              <w:ind w:right="-72"/>
              <w:rPr>
                <w:rFonts w:asciiTheme="majorBidi" w:hAnsiTheme="majorBidi" w:cstheme="majorBidi"/>
              </w:rPr>
            </w:pPr>
          </w:p>
        </w:tc>
        <w:tc>
          <w:tcPr>
            <w:tcW w:w="1277" w:type="dxa"/>
            <w:tcBorders>
              <w:bottom w:val="nil"/>
            </w:tcBorders>
            <w:shd w:val="clear" w:color="auto" w:fill="auto"/>
            <w:vAlign w:val="center"/>
          </w:tcPr>
          <w:p w14:paraId="63A74F67" w14:textId="77777777" w:rsidR="00D2415C" w:rsidRPr="007262F4" w:rsidRDefault="00D2415C" w:rsidP="002C34C1">
            <w:pPr>
              <w:pStyle w:val="a"/>
              <w:tabs>
                <w:tab w:val="decimal" w:pos="1080"/>
              </w:tabs>
              <w:ind w:right="-72"/>
              <w:rPr>
                <w:rFonts w:asciiTheme="majorBidi" w:hAnsiTheme="majorBidi" w:cstheme="majorBidi"/>
              </w:rPr>
            </w:pPr>
          </w:p>
        </w:tc>
        <w:tc>
          <w:tcPr>
            <w:tcW w:w="1276" w:type="dxa"/>
            <w:tcBorders>
              <w:bottom w:val="nil"/>
            </w:tcBorders>
            <w:shd w:val="clear" w:color="auto" w:fill="auto"/>
            <w:vAlign w:val="center"/>
          </w:tcPr>
          <w:p w14:paraId="249E1AC1" w14:textId="77777777" w:rsidR="00D2415C" w:rsidRPr="007262F4" w:rsidRDefault="00D2415C" w:rsidP="002C34C1">
            <w:pPr>
              <w:pStyle w:val="a"/>
              <w:tabs>
                <w:tab w:val="decimal" w:pos="1080"/>
              </w:tabs>
              <w:ind w:right="-72"/>
              <w:rPr>
                <w:rFonts w:asciiTheme="majorBidi" w:hAnsiTheme="majorBidi" w:cstheme="majorBidi"/>
              </w:rPr>
            </w:pPr>
          </w:p>
        </w:tc>
        <w:tc>
          <w:tcPr>
            <w:tcW w:w="1276" w:type="dxa"/>
            <w:tcBorders>
              <w:bottom w:val="nil"/>
            </w:tcBorders>
            <w:shd w:val="clear" w:color="auto" w:fill="auto"/>
            <w:vAlign w:val="center"/>
          </w:tcPr>
          <w:p w14:paraId="60752D03" w14:textId="77777777" w:rsidR="00D2415C" w:rsidRPr="007262F4" w:rsidRDefault="00D2415C" w:rsidP="002C34C1">
            <w:pPr>
              <w:tabs>
                <w:tab w:val="decimal" w:pos="1080"/>
              </w:tabs>
              <w:ind w:right="-72"/>
              <w:rPr>
                <w:rFonts w:asciiTheme="majorBidi" w:eastAsia="Times New Roman" w:hAnsiTheme="majorBidi" w:cstheme="majorBidi"/>
                <w:sz w:val="28"/>
                <w:szCs w:val="28"/>
                <w:lang w:val="en-GB" w:eastAsia="en-GB"/>
              </w:rPr>
            </w:pPr>
          </w:p>
        </w:tc>
        <w:tc>
          <w:tcPr>
            <w:tcW w:w="1308" w:type="dxa"/>
            <w:tcBorders>
              <w:bottom w:val="nil"/>
            </w:tcBorders>
            <w:shd w:val="clear" w:color="auto" w:fill="auto"/>
            <w:vAlign w:val="center"/>
          </w:tcPr>
          <w:p w14:paraId="0A4CB033" w14:textId="77777777" w:rsidR="00D2415C" w:rsidRPr="007262F4" w:rsidRDefault="00D2415C" w:rsidP="002C34C1">
            <w:pPr>
              <w:tabs>
                <w:tab w:val="decimal" w:pos="1080"/>
              </w:tabs>
              <w:ind w:right="-72"/>
              <w:rPr>
                <w:rFonts w:asciiTheme="majorBidi" w:eastAsia="Times New Roman" w:hAnsiTheme="majorBidi" w:cstheme="majorBidi"/>
                <w:sz w:val="28"/>
                <w:szCs w:val="28"/>
                <w:lang w:val="en-GB" w:eastAsia="en-GB"/>
              </w:rPr>
            </w:pPr>
          </w:p>
        </w:tc>
      </w:tr>
      <w:tr w:rsidR="008E3359" w:rsidRPr="007262F4" w14:paraId="6A689587" w14:textId="77777777" w:rsidTr="00ED4110">
        <w:trPr>
          <w:trHeight w:val="20"/>
        </w:trPr>
        <w:tc>
          <w:tcPr>
            <w:tcW w:w="2727" w:type="dxa"/>
            <w:tcBorders>
              <w:bottom w:val="nil"/>
            </w:tcBorders>
            <w:shd w:val="clear" w:color="auto" w:fill="auto"/>
            <w:vAlign w:val="center"/>
          </w:tcPr>
          <w:p w14:paraId="78C435C2" w14:textId="4740D75B" w:rsidR="008E3359" w:rsidRPr="007262F4" w:rsidRDefault="008E3359" w:rsidP="008E3359">
            <w:pPr>
              <w:rPr>
                <w:rFonts w:asciiTheme="majorBidi" w:eastAsia="Times New Roman" w:hAnsiTheme="majorBidi" w:cstheme="majorBidi"/>
                <w:b/>
                <w:bCs/>
                <w:sz w:val="28"/>
                <w:szCs w:val="28"/>
                <w:cs/>
                <w:lang w:val="en-GB" w:eastAsia="en-GB"/>
              </w:rPr>
            </w:pPr>
            <w:r w:rsidRPr="007262F4">
              <w:rPr>
                <w:rFonts w:asciiTheme="majorBidi" w:eastAsia="Times New Roman" w:hAnsiTheme="majorBidi" w:cstheme="majorBidi"/>
                <w:sz w:val="28"/>
                <w:szCs w:val="28"/>
                <w:lang w:val="en-GB" w:eastAsia="en-GB"/>
              </w:rPr>
              <w:t xml:space="preserve">As at </w:t>
            </w:r>
            <w:r w:rsidRPr="007262F4">
              <w:rPr>
                <w:rFonts w:asciiTheme="majorBidi" w:eastAsia="Times New Roman" w:hAnsiTheme="majorBidi" w:cstheme="majorBidi"/>
                <w:sz w:val="28"/>
                <w:szCs w:val="28"/>
                <w:cs/>
                <w:lang w:val="en-GB" w:eastAsia="en-GB"/>
              </w:rPr>
              <w:t xml:space="preserve">1 </w:t>
            </w:r>
            <w:r w:rsidRPr="007262F4">
              <w:rPr>
                <w:rFonts w:asciiTheme="majorBidi" w:eastAsia="Times New Roman" w:hAnsiTheme="majorBidi" w:cstheme="majorBidi"/>
                <w:sz w:val="28"/>
                <w:szCs w:val="28"/>
                <w:lang w:val="en-GB" w:eastAsia="en-GB"/>
              </w:rPr>
              <w:t xml:space="preserve">January </w:t>
            </w:r>
            <w:r w:rsidRPr="007262F4">
              <w:rPr>
                <w:rFonts w:asciiTheme="majorBidi" w:eastAsia="Times New Roman" w:hAnsiTheme="majorBidi" w:cstheme="majorBidi"/>
                <w:sz w:val="28"/>
                <w:szCs w:val="28"/>
                <w:cs/>
                <w:lang w:val="en-GB" w:eastAsia="en-GB"/>
              </w:rPr>
              <w:t>202</w:t>
            </w:r>
            <w:r w:rsidRPr="007262F4">
              <w:rPr>
                <w:rFonts w:asciiTheme="majorBidi" w:eastAsia="Times New Roman" w:hAnsiTheme="majorBidi" w:cstheme="majorBidi" w:hint="cs"/>
                <w:sz w:val="28"/>
                <w:szCs w:val="28"/>
                <w:cs/>
                <w:lang w:val="en-GB" w:eastAsia="en-GB"/>
              </w:rPr>
              <w:t>2</w:t>
            </w:r>
          </w:p>
        </w:tc>
        <w:tc>
          <w:tcPr>
            <w:tcW w:w="1100" w:type="dxa"/>
            <w:tcBorders>
              <w:bottom w:val="nil"/>
            </w:tcBorders>
            <w:shd w:val="clear" w:color="auto" w:fill="auto"/>
          </w:tcPr>
          <w:p w14:paraId="1A4F5508" w14:textId="618BC270"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190,936,350</w:t>
            </w:r>
          </w:p>
        </w:tc>
        <w:tc>
          <w:tcPr>
            <w:tcW w:w="1276" w:type="dxa"/>
            <w:tcBorders>
              <w:bottom w:val="nil"/>
            </w:tcBorders>
            <w:shd w:val="clear" w:color="auto" w:fill="auto"/>
          </w:tcPr>
          <w:p w14:paraId="707DC9A1" w14:textId="5F8CC5B4"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1,099,509</w:t>
            </w:r>
          </w:p>
        </w:tc>
        <w:tc>
          <w:tcPr>
            <w:tcW w:w="1276" w:type="dxa"/>
            <w:tcBorders>
              <w:bottom w:val="nil"/>
            </w:tcBorders>
            <w:shd w:val="clear" w:color="auto" w:fill="auto"/>
          </w:tcPr>
          <w:p w14:paraId="24AD0865" w14:textId="50F9500B"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cs/>
              </w:rPr>
              <w:t>273</w:t>
            </w:r>
            <w:r w:rsidRPr="007262F4">
              <w:rPr>
                <w:rFonts w:ascii="Angsana New" w:hAnsi="Angsana New" w:cs="Angsana New"/>
              </w:rPr>
              <w:t>,</w:t>
            </w:r>
            <w:r w:rsidRPr="007262F4">
              <w:rPr>
                <w:rFonts w:ascii="Angsana New" w:hAnsi="Angsana New" w:cs="Angsana New"/>
                <w:cs/>
              </w:rPr>
              <w:t>962</w:t>
            </w:r>
            <w:r w:rsidRPr="007262F4">
              <w:rPr>
                <w:rFonts w:ascii="Angsana New" w:hAnsi="Angsana New" w:cs="Angsana New"/>
              </w:rPr>
              <w:t>,</w:t>
            </w:r>
            <w:r w:rsidRPr="007262F4">
              <w:rPr>
                <w:rFonts w:ascii="Angsana New" w:hAnsi="Angsana New" w:cs="Angsana New"/>
                <w:cs/>
              </w:rPr>
              <w:t>843</w:t>
            </w:r>
          </w:p>
        </w:tc>
        <w:tc>
          <w:tcPr>
            <w:tcW w:w="1310" w:type="dxa"/>
            <w:tcBorders>
              <w:bottom w:val="nil"/>
            </w:tcBorders>
            <w:shd w:val="clear" w:color="auto" w:fill="auto"/>
          </w:tcPr>
          <w:p w14:paraId="1D27DB8B" w14:textId="6AE6ED3B"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cs/>
              </w:rPr>
              <w:t>2</w:t>
            </w:r>
            <w:r w:rsidRPr="007262F4">
              <w:rPr>
                <w:rFonts w:ascii="Angsana New" w:hAnsi="Angsana New" w:cs="Angsana New"/>
              </w:rPr>
              <w:t>,</w:t>
            </w:r>
            <w:r w:rsidRPr="007262F4">
              <w:rPr>
                <w:rFonts w:ascii="Angsana New" w:hAnsi="Angsana New" w:cs="Angsana New"/>
                <w:cs/>
              </w:rPr>
              <w:t>135</w:t>
            </w:r>
            <w:r w:rsidRPr="007262F4">
              <w:rPr>
                <w:rFonts w:ascii="Angsana New" w:hAnsi="Angsana New" w:cs="Angsana New"/>
              </w:rPr>
              <w:t>,</w:t>
            </w:r>
            <w:r w:rsidRPr="007262F4">
              <w:rPr>
                <w:rFonts w:ascii="Angsana New" w:hAnsi="Angsana New" w:cs="Angsana New"/>
                <w:cs/>
              </w:rPr>
              <w:t>174</w:t>
            </w:r>
            <w:r w:rsidRPr="007262F4">
              <w:rPr>
                <w:rFonts w:ascii="Angsana New" w:hAnsi="Angsana New" w:cs="Angsana New"/>
              </w:rPr>
              <w:t>,</w:t>
            </w:r>
            <w:r w:rsidRPr="007262F4">
              <w:rPr>
                <w:rFonts w:ascii="Angsana New" w:hAnsi="Angsana New" w:cs="Angsana New"/>
                <w:cs/>
              </w:rPr>
              <w:t>217</w:t>
            </w:r>
          </w:p>
        </w:tc>
        <w:tc>
          <w:tcPr>
            <w:tcW w:w="1242" w:type="dxa"/>
            <w:tcBorders>
              <w:bottom w:val="nil"/>
            </w:tcBorders>
            <w:shd w:val="clear" w:color="auto" w:fill="auto"/>
          </w:tcPr>
          <w:p w14:paraId="1D1E169A" w14:textId="6B9B792D"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cs/>
              </w:rPr>
              <w:t>210</w:t>
            </w:r>
            <w:r w:rsidRPr="007262F4">
              <w:rPr>
                <w:rFonts w:ascii="Angsana New" w:hAnsi="Angsana New" w:cs="Angsana New"/>
              </w:rPr>
              <w:t>,</w:t>
            </w:r>
            <w:r w:rsidRPr="007262F4">
              <w:rPr>
                <w:rFonts w:ascii="Angsana New" w:hAnsi="Angsana New" w:cs="Angsana New"/>
                <w:cs/>
              </w:rPr>
              <w:t>009</w:t>
            </w:r>
            <w:r w:rsidRPr="007262F4">
              <w:rPr>
                <w:rFonts w:ascii="Angsana New" w:hAnsi="Angsana New" w:cs="Angsana New"/>
              </w:rPr>
              <w:t>,</w:t>
            </w:r>
            <w:r w:rsidRPr="007262F4">
              <w:rPr>
                <w:rFonts w:ascii="Angsana New" w:hAnsi="Angsana New" w:cs="Angsana New"/>
                <w:cs/>
              </w:rPr>
              <w:t>411</w:t>
            </w:r>
          </w:p>
        </w:tc>
        <w:tc>
          <w:tcPr>
            <w:tcW w:w="1275" w:type="dxa"/>
            <w:tcBorders>
              <w:bottom w:val="nil"/>
            </w:tcBorders>
            <w:shd w:val="clear" w:color="auto" w:fill="auto"/>
          </w:tcPr>
          <w:p w14:paraId="2655C0C7" w14:textId="66D2D4A0"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cs/>
              </w:rPr>
              <w:t>66</w:t>
            </w:r>
            <w:r w:rsidRPr="007262F4">
              <w:rPr>
                <w:rFonts w:ascii="Angsana New" w:hAnsi="Angsana New" w:cs="Angsana New"/>
              </w:rPr>
              <w:t>,</w:t>
            </w:r>
            <w:r w:rsidRPr="007262F4">
              <w:rPr>
                <w:rFonts w:ascii="Angsana New" w:hAnsi="Angsana New" w:cs="Angsana New"/>
                <w:cs/>
              </w:rPr>
              <w:t>269</w:t>
            </w:r>
            <w:r w:rsidRPr="007262F4">
              <w:rPr>
                <w:rFonts w:ascii="Angsana New" w:hAnsi="Angsana New" w:cs="Angsana New"/>
              </w:rPr>
              <w:t>,</w:t>
            </w:r>
            <w:r w:rsidRPr="007262F4">
              <w:rPr>
                <w:rFonts w:ascii="Angsana New" w:hAnsi="Angsana New" w:cs="Angsana New"/>
                <w:cs/>
              </w:rPr>
              <w:t>56</w:t>
            </w:r>
            <w:r w:rsidRPr="007262F4">
              <w:rPr>
                <w:rFonts w:ascii="Angsana New" w:hAnsi="Angsana New" w:cs="Angsana New"/>
              </w:rPr>
              <w:t>7</w:t>
            </w:r>
          </w:p>
        </w:tc>
        <w:tc>
          <w:tcPr>
            <w:tcW w:w="1277" w:type="dxa"/>
            <w:tcBorders>
              <w:bottom w:val="nil"/>
            </w:tcBorders>
            <w:shd w:val="clear" w:color="auto" w:fill="auto"/>
          </w:tcPr>
          <w:p w14:paraId="42D159ED" w14:textId="02C4CD49"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62,460,630</w:t>
            </w:r>
          </w:p>
        </w:tc>
        <w:tc>
          <w:tcPr>
            <w:tcW w:w="1276" w:type="dxa"/>
            <w:tcBorders>
              <w:bottom w:val="nil"/>
            </w:tcBorders>
            <w:shd w:val="clear" w:color="auto" w:fill="auto"/>
          </w:tcPr>
          <w:p w14:paraId="7473A572" w14:textId="613504A9"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45,608,156</w:t>
            </w:r>
          </w:p>
        </w:tc>
        <w:tc>
          <w:tcPr>
            <w:tcW w:w="1276" w:type="dxa"/>
            <w:tcBorders>
              <w:bottom w:val="nil"/>
            </w:tcBorders>
            <w:shd w:val="clear" w:color="auto" w:fill="auto"/>
          </w:tcPr>
          <w:p w14:paraId="139F0A24" w14:textId="189A656A"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54,493,312</w:t>
            </w:r>
          </w:p>
        </w:tc>
        <w:tc>
          <w:tcPr>
            <w:tcW w:w="1308" w:type="dxa"/>
            <w:tcBorders>
              <w:bottom w:val="nil"/>
            </w:tcBorders>
            <w:shd w:val="clear" w:color="auto" w:fill="auto"/>
          </w:tcPr>
          <w:p w14:paraId="5754C724" w14:textId="5EA1DF02"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3,040,013,995</w:t>
            </w:r>
          </w:p>
        </w:tc>
      </w:tr>
      <w:tr w:rsidR="008E3359" w:rsidRPr="007262F4" w14:paraId="2FE5B54F" w14:textId="77777777" w:rsidTr="00ED4110">
        <w:trPr>
          <w:trHeight w:val="20"/>
        </w:trPr>
        <w:tc>
          <w:tcPr>
            <w:tcW w:w="2727" w:type="dxa"/>
            <w:tcBorders>
              <w:bottom w:val="nil"/>
            </w:tcBorders>
            <w:shd w:val="clear" w:color="auto" w:fill="auto"/>
            <w:vAlign w:val="center"/>
          </w:tcPr>
          <w:p w14:paraId="493D59FF" w14:textId="77777777" w:rsidR="008E3359" w:rsidRPr="007262F4" w:rsidRDefault="008E3359" w:rsidP="008E3359">
            <w:pPr>
              <w:rPr>
                <w:rFonts w:asciiTheme="majorBidi" w:eastAsia="Times New Roman" w:hAnsiTheme="majorBidi" w:cstheme="majorBidi"/>
                <w:sz w:val="28"/>
                <w:szCs w:val="28"/>
                <w:cs/>
                <w:lang w:val="en-GB" w:eastAsia="en-GB"/>
              </w:rPr>
            </w:pPr>
            <w:r w:rsidRPr="007262F4">
              <w:rPr>
                <w:rFonts w:asciiTheme="majorBidi" w:eastAsia="Times New Roman" w:hAnsiTheme="majorBidi" w:cstheme="majorBidi"/>
                <w:sz w:val="28"/>
                <w:szCs w:val="28"/>
                <w:lang w:val="en-GB" w:eastAsia="en-GB"/>
              </w:rPr>
              <w:t>Additions</w:t>
            </w:r>
          </w:p>
        </w:tc>
        <w:tc>
          <w:tcPr>
            <w:tcW w:w="1100" w:type="dxa"/>
            <w:tcBorders>
              <w:bottom w:val="nil"/>
            </w:tcBorders>
            <w:shd w:val="clear" w:color="auto" w:fill="auto"/>
          </w:tcPr>
          <w:p w14:paraId="51B27270" w14:textId="11C9F70B"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bottom w:val="nil"/>
            </w:tcBorders>
            <w:shd w:val="clear" w:color="auto" w:fill="auto"/>
          </w:tcPr>
          <w:p w14:paraId="45DD149E" w14:textId="6AD5A183"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bottom w:val="nil"/>
            </w:tcBorders>
            <w:shd w:val="clear" w:color="auto" w:fill="auto"/>
          </w:tcPr>
          <w:p w14:paraId="4D6CDABF" w14:textId="034568F2"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310" w:type="dxa"/>
            <w:tcBorders>
              <w:bottom w:val="nil"/>
            </w:tcBorders>
            <w:shd w:val="clear" w:color="auto" w:fill="auto"/>
          </w:tcPr>
          <w:p w14:paraId="6410BA0F" w14:textId="2A1DB6C0"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42" w:type="dxa"/>
            <w:tcBorders>
              <w:bottom w:val="nil"/>
            </w:tcBorders>
            <w:shd w:val="clear" w:color="auto" w:fill="auto"/>
          </w:tcPr>
          <w:p w14:paraId="70BEC822" w14:textId="704C2A02"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903,608</w:t>
            </w:r>
          </w:p>
        </w:tc>
        <w:tc>
          <w:tcPr>
            <w:tcW w:w="1275" w:type="dxa"/>
            <w:tcBorders>
              <w:bottom w:val="nil"/>
            </w:tcBorders>
            <w:shd w:val="clear" w:color="auto" w:fill="auto"/>
          </w:tcPr>
          <w:p w14:paraId="6210B5C3" w14:textId="2538D0EB"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2,097,851</w:t>
            </w:r>
          </w:p>
        </w:tc>
        <w:tc>
          <w:tcPr>
            <w:tcW w:w="1277" w:type="dxa"/>
            <w:tcBorders>
              <w:bottom w:val="nil"/>
            </w:tcBorders>
            <w:shd w:val="clear" w:color="auto" w:fill="auto"/>
          </w:tcPr>
          <w:p w14:paraId="3619EBF5" w14:textId="7409822A"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251,666</w:t>
            </w:r>
          </w:p>
        </w:tc>
        <w:tc>
          <w:tcPr>
            <w:tcW w:w="1276" w:type="dxa"/>
            <w:tcBorders>
              <w:bottom w:val="nil"/>
            </w:tcBorders>
            <w:shd w:val="clear" w:color="auto" w:fill="auto"/>
          </w:tcPr>
          <w:p w14:paraId="1B7DE1FC" w14:textId="6B1E83EC"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bottom w:val="nil"/>
            </w:tcBorders>
            <w:shd w:val="clear" w:color="auto" w:fill="auto"/>
          </w:tcPr>
          <w:p w14:paraId="47533B11" w14:textId="0559AE40"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23,608,000</w:t>
            </w:r>
          </w:p>
        </w:tc>
        <w:tc>
          <w:tcPr>
            <w:tcW w:w="1308" w:type="dxa"/>
            <w:tcBorders>
              <w:bottom w:val="nil"/>
            </w:tcBorders>
            <w:shd w:val="clear" w:color="auto" w:fill="auto"/>
          </w:tcPr>
          <w:p w14:paraId="5F0DCFB1" w14:textId="7BE0D3F4"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26,861,125</w:t>
            </w:r>
          </w:p>
        </w:tc>
      </w:tr>
      <w:tr w:rsidR="008E3359" w:rsidRPr="007262F4" w14:paraId="4F957375" w14:textId="77777777" w:rsidTr="00ED4110">
        <w:trPr>
          <w:trHeight w:val="20"/>
        </w:trPr>
        <w:tc>
          <w:tcPr>
            <w:tcW w:w="2727" w:type="dxa"/>
            <w:tcBorders>
              <w:bottom w:val="nil"/>
            </w:tcBorders>
            <w:shd w:val="clear" w:color="auto" w:fill="auto"/>
            <w:vAlign w:val="center"/>
          </w:tcPr>
          <w:p w14:paraId="1A6962C8" w14:textId="77777777" w:rsidR="008E3359" w:rsidRPr="007262F4" w:rsidRDefault="008E3359" w:rsidP="008E3359">
            <w:pPr>
              <w:rPr>
                <w:rFonts w:asciiTheme="majorBidi" w:eastAsia="Times New Roman" w:hAnsiTheme="majorBidi" w:cstheme="majorBidi"/>
                <w:sz w:val="28"/>
                <w:szCs w:val="28"/>
                <w:cs/>
                <w:lang w:val="en-GB" w:eastAsia="en-GB"/>
              </w:rPr>
            </w:pPr>
            <w:r w:rsidRPr="007262F4">
              <w:rPr>
                <w:rFonts w:asciiTheme="majorBidi" w:eastAsia="Times New Roman" w:hAnsiTheme="majorBidi" w:cstheme="majorBidi"/>
                <w:sz w:val="28"/>
                <w:szCs w:val="28"/>
                <w:lang w:val="en-GB" w:eastAsia="en-GB"/>
              </w:rPr>
              <w:t>Disposal</w:t>
            </w:r>
          </w:p>
        </w:tc>
        <w:tc>
          <w:tcPr>
            <w:tcW w:w="1100" w:type="dxa"/>
            <w:tcBorders>
              <w:bottom w:val="nil"/>
            </w:tcBorders>
            <w:shd w:val="clear" w:color="auto" w:fill="auto"/>
          </w:tcPr>
          <w:p w14:paraId="57FF4648" w14:textId="05427AFB"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bottom w:val="nil"/>
            </w:tcBorders>
            <w:shd w:val="clear" w:color="auto" w:fill="auto"/>
          </w:tcPr>
          <w:p w14:paraId="773817C3" w14:textId="2D0D1C09"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bottom w:val="nil"/>
            </w:tcBorders>
            <w:shd w:val="clear" w:color="auto" w:fill="auto"/>
          </w:tcPr>
          <w:p w14:paraId="3DF48B5A" w14:textId="7C0D437A" w:rsidR="008E3359" w:rsidRPr="007262F4" w:rsidRDefault="008E3359" w:rsidP="008E3359">
            <w:pPr>
              <w:pStyle w:val="a"/>
              <w:tabs>
                <w:tab w:val="decimal" w:pos="1080"/>
              </w:tabs>
              <w:ind w:right="-72"/>
              <w:jc w:val="right"/>
              <w:rPr>
                <w:rFonts w:ascii="Angsana New" w:hAnsi="Angsana New" w:cs="Angsana New"/>
                <w:cs/>
              </w:rPr>
            </w:pPr>
            <w:r w:rsidRPr="007262F4">
              <w:rPr>
                <w:rFonts w:ascii="Angsana New" w:hAnsi="Angsana New" w:cs="Angsana New"/>
              </w:rPr>
              <w:t>-</w:t>
            </w:r>
          </w:p>
        </w:tc>
        <w:tc>
          <w:tcPr>
            <w:tcW w:w="1310" w:type="dxa"/>
            <w:tcBorders>
              <w:bottom w:val="nil"/>
            </w:tcBorders>
            <w:shd w:val="clear" w:color="auto" w:fill="auto"/>
          </w:tcPr>
          <w:p w14:paraId="6992CABE" w14:textId="492E1C7E" w:rsidR="008E3359" w:rsidRPr="007262F4" w:rsidRDefault="008E3359" w:rsidP="008E3359">
            <w:pPr>
              <w:pStyle w:val="a"/>
              <w:tabs>
                <w:tab w:val="decimal" w:pos="1080"/>
              </w:tabs>
              <w:ind w:right="-72"/>
              <w:jc w:val="right"/>
              <w:rPr>
                <w:rFonts w:ascii="Angsana New" w:hAnsi="Angsana New" w:cs="Angsana New"/>
                <w:cs/>
              </w:rPr>
            </w:pPr>
            <w:r w:rsidRPr="007262F4">
              <w:rPr>
                <w:rFonts w:ascii="Angsana New" w:hAnsi="Angsana New" w:cs="Angsana New"/>
              </w:rPr>
              <w:t>-</w:t>
            </w:r>
          </w:p>
        </w:tc>
        <w:tc>
          <w:tcPr>
            <w:tcW w:w="1242" w:type="dxa"/>
            <w:tcBorders>
              <w:bottom w:val="nil"/>
            </w:tcBorders>
            <w:shd w:val="clear" w:color="auto" w:fill="auto"/>
          </w:tcPr>
          <w:p w14:paraId="3F78CD11" w14:textId="11C2C763" w:rsidR="008E3359" w:rsidRPr="007262F4" w:rsidRDefault="008E3359" w:rsidP="008E3359">
            <w:pPr>
              <w:pStyle w:val="a"/>
              <w:tabs>
                <w:tab w:val="decimal" w:pos="1080"/>
              </w:tabs>
              <w:ind w:right="-72"/>
              <w:jc w:val="right"/>
              <w:rPr>
                <w:rFonts w:ascii="Angsana New" w:hAnsi="Angsana New" w:cs="Angsana New"/>
                <w:cs/>
              </w:rPr>
            </w:pPr>
            <w:r w:rsidRPr="007262F4">
              <w:rPr>
                <w:rFonts w:ascii="Angsana New" w:hAnsi="Angsana New" w:cs="Angsana New"/>
              </w:rPr>
              <w:t>-</w:t>
            </w:r>
          </w:p>
        </w:tc>
        <w:tc>
          <w:tcPr>
            <w:tcW w:w="1275" w:type="dxa"/>
            <w:tcBorders>
              <w:bottom w:val="nil"/>
            </w:tcBorders>
            <w:shd w:val="clear" w:color="auto" w:fill="auto"/>
          </w:tcPr>
          <w:p w14:paraId="185FCA30" w14:textId="44F70613"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7" w:type="dxa"/>
            <w:tcBorders>
              <w:bottom w:val="nil"/>
            </w:tcBorders>
            <w:shd w:val="clear" w:color="auto" w:fill="auto"/>
          </w:tcPr>
          <w:p w14:paraId="2DDC5214" w14:textId="40F8C9BC"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bottom w:val="nil"/>
            </w:tcBorders>
            <w:shd w:val="clear" w:color="auto" w:fill="auto"/>
          </w:tcPr>
          <w:p w14:paraId="78459D68" w14:textId="3544DEA6"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(3,350,000)</w:t>
            </w:r>
          </w:p>
        </w:tc>
        <w:tc>
          <w:tcPr>
            <w:tcW w:w="1276" w:type="dxa"/>
            <w:tcBorders>
              <w:bottom w:val="nil"/>
            </w:tcBorders>
            <w:shd w:val="clear" w:color="auto" w:fill="auto"/>
          </w:tcPr>
          <w:p w14:paraId="21B49E50" w14:textId="5C6CD35B"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308" w:type="dxa"/>
            <w:tcBorders>
              <w:bottom w:val="nil"/>
            </w:tcBorders>
            <w:shd w:val="clear" w:color="auto" w:fill="auto"/>
          </w:tcPr>
          <w:p w14:paraId="292A1C89" w14:textId="3B1B2173"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(3,350,000)</w:t>
            </w:r>
          </w:p>
        </w:tc>
      </w:tr>
      <w:tr w:rsidR="008E3359" w:rsidRPr="007262F4" w14:paraId="7E66DF4D" w14:textId="77777777" w:rsidTr="00ED4110">
        <w:trPr>
          <w:trHeight w:val="20"/>
        </w:trPr>
        <w:tc>
          <w:tcPr>
            <w:tcW w:w="2727" w:type="dxa"/>
            <w:tcBorders>
              <w:bottom w:val="nil"/>
            </w:tcBorders>
            <w:shd w:val="clear" w:color="auto" w:fill="auto"/>
            <w:vAlign w:val="center"/>
          </w:tcPr>
          <w:p w14:paraId="337B387B" w14:textId="7CDE2C8F" w:rsidR="008E3359" w:rsidRPr="007262F4" w:rsidRDefault="000E7A17" w:rsidP="008E3359">
            <w:pPr>
              <w:rPr>
                <w:rFonts w:asciiTheme="majorBidi" w:eastAsia="Times New Roman" w:hAnsiTheme="majorBidi" w:cstheme="majorBidi"/>
                <w:sz w:val="28"/>
                <w:szCs w:val="28"/>
                <w:cs/>
                <w:lang w:val="en-GB" w:eastAsia="en-GB"/>
              </w:rPr>
            </w:pPr>
            <w:r w:rsidRPr="007262F4">
              <w:rPr>
                <w:rFonts w:ascii="Angsana New" w:hAnsi="Angsana New"/>
                <w:sz w:val="26"/>
                <w:szCs w:val="26"/>
              </w:rPr>
              <w:t>Write - off</w:t>
            </w:r>
          </w:p>
        </w:tc>
        <w:tc>
          <w:tcPr>
            <w:tcW w:w="1100" w:type="dxa"/>
            <w:tcBorders>
              <w:bottom w:val="nil"/>
            </w:tcBorders>
            <w:shd w:val="clear" w:color="auto" w:fill="auto"/>
          </w:tcPr>
          <w:p w14:paraId="19328C85" w14:textId="77872F59"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bottom w:val="nil"/>
            </w:tcBorders>
            <w:shd w:val="clear" w:color="auto" w:fill="auto"/>
          </w:tcPr>
          <w:p w14:paraId="434588E2" w14:textId="13114CBF"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bottom w:val="nil"/>
            </w:tcBorders>
            <w:shd w:val="clear" w:color="auto" w:fill="auto"/>
          </w:tcPr>
          <w:p w14:paraId="5DA11347" w14:textId="0CF946DE" w:rsidR="008E3359" w:rsidRPr="007262F4" w:rsidRDefault="008E3359" w:rsidP="008E3359">
            <w:pPr>
              <w:pStyle w:val="a"/>
              <w:pBdr>
                <w:bottom w:val="single" w:sz="4" w:space="1" w:color="auto"/>
              </w:pBdr>
              <w:tabs>
                <w:tab w:val="decimal" w:pos="1080"/>
              </w:tabs>
              <w:ind w:right="-72"/>
              <w:jc w:val="right"/>
              <w:rPr>
                <w:rFonts w:ascii="Angsana New" w:hAnsi="Angsana New" w:cs="Angsana New"/>
                <w:cs/>
              </w:rPr>
            </w:pPr>
            <w:r w:rsidRPr="007262F4">
              <w:rPr>
                <w:rFonts w:ascii="Angsana New" w:hAnsi="Angsana New" w:cs="Angsana New"/>
              </w:rPr>
              <w:t>-</w:t>
            </w:r>
          </w:p>
        </w:tc>
        <w:tc>
          <w:tcPr>
            <w:tcW w:w="1310" w:type="dxa"/>
            <w:tcBorders>
              <w:bottom w:val="nil"/>
            </w:tcBorders>
            <w:shd w:val="clear" w:color="auto" w:fill="auto"/>
          </w:tcPr>
          <w:p w14:paraId="076D6815" w14:textId="3E7C5C7F"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42" w:type="dxa"/>
            <w:tcBorders>
              <w:bottom w:val="nil"/>
            </w:tcBorders>
            <w:shd w:val="clear" w:color="auto" w:fill="auto"/>
          </w:tcPr>
          <w:p w14:paraId="0B3EA694" w14:textId="36528F42" w:rsidR="008E3359" w:rsidRPr="007262F4" w:rsidRDefault="008E3359" w:rsidP="008E3359">
            <w:pPr>
              <w:pStyle w:val="a"/>
              <w:pBdr>
                <w:bottom w:val="single" w:sz="4" w:space="1" w:color="auto"/>
              </w:pBdr>
              <w:tabs>
                <w:tab w:val="decimal" w:pos="1080"/>
              </w:tabs>
              <w:ind w:right="-72"/>
              <w:jc w:val="right"/>
              <w:rPr>
                <w:rFonts w:ascii="Angsana New" w:hAnsi="Angsana New" w:cs="Angsana New"/>
                <w:cs/>
              </w:rPr>
            </w:pPr>
            <w:r w:rsidRPr="007262F4">
              <w:rPr>
                <w:rFonts w:ascii="Angsana New" w:hAnsi="Angsana New" w:cs="Angsana New"/>
              </w:rPr>
              <w:t>-</w:t>
            </w:r>
          </w:p>
        </w:tc>
        <w:tc>
          <w:tcPr>
            <w:tcW w:w="1275" w:type="dxa"/>
            <w:tcBorders>
              <w:bottom w:val="nil"/>
            </w:tcBorders>
            <w:shd w:val="clear" w:color="auto" w:fill="auto"/>
          </w:tcPr>
          <w:p w14:paraId="7D893109" w14:textId="1CF93E13"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(519,935)</w:t>
            </w:r>
          </w:p>
        </w:tc>
        <w:tc>
          <w:tcPr>
            <w:tcW w:w="1277" w:type="dxa"/>
            <w:tcBorders>
              <w:bottom w:val="nil"/>
            </w:tcBorders>
            <w:shd w:val="clear" w:color="auto" w:fill="auto"/>
          </w:tcPr>
          <w:p w14:paraId="132B2C18" w14:textId="46F79742"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bottom w:val="nil"/>
            </w:tcBorders>
            <w:shd w:val="clear" w:color="auto" w:fill="auto"/>
          </w:tcPr>
          <w:p w14:paraId="7A475813" w14:textId="7EC1F711" w:rsidR="008E3359" w:rsidRPr="007262F4" w:rsidRDefault="008E3359" w:rsidP="008E3359">
            <w:pPr>
              <w:pStyle w:val="a"/>
              <w:pBdr>
                <w:bottom w:val="single" w:sz="4" w:space="1" w:color="auto"/>
              </w:pBdr>
              <w:tabs>
                <w:tab w:val="decimal" w:pos="1080"/>
              </w:tabs>
              <w:ind w:right="-72"/>
              <w:jc w:val="right"/>
              <w:rPr>
                <w:rFonts w:ascii="Angsana New" w:hAnsi="Angsana New" w:cs="Angsana New"/>
                <w:cs/>
              </w:rPr>
            </w:pPr>
            <w:r w:rsidRPr="007262F4">
              <w:rPr>
                <w:rFonts w:ascii="Angsana New" w:hAnsi="Angsana New" w:cs="Angsana New"/>
              </w:rPr>
              <w:t>-</w:t>
            </w:r>
          </w:p>
        </w:tc>
        <w:tc>
          <w:tcPr>
            <w:tcW w:w="1276" w:type="dxa"/>
            <w:tcBorders>
              <w:bottom w:val="nil"/>
            </w:tcBorders>
            <w:shd w:val="clear" w:color="auto" w:fill="auto"/>
          </w:tcPr>
          <w:p w14:paraId="1E0ADC6C" w14:textId="427F76C7"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308" w:type="dxa"/>
            <w:tcBorders>
              <w:bottom w:val="nil"/>
            </w:tcBorders>
            <w:shd w:val="clear" w:color="auto" w:fill="auto"/>
          </w:tcPr>
          <w:p w14:paraId="21B6D71B" w14:textId="2BB8F017"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(519,935)</w:t>
            </w:r>
          </w:p>
        </w:tc>
      </w:tr>
      <w:tr w:rsidR="008E3359" w:rsidRPr="007262F4" w14:paraId="63A17DD3" w14:textId="77777777" w:rsidTr="00ED4110">
        <w:trPr>
          <w:trHeight w:val="20"/>
        </w:trPr>
        <w:tc>
          <w:tcPr>
            <w:tcW w:w="2727" w:type="dxa"/>
            <w:tcBorders>
              <w:top w:val="nil"/>
              <w:bottom w:val="nil"/>
            </w:tcBorders>
            <w:shd w:val="clear" w:color="auto" w:fill="auto"/>
            <w:vAlign w:val="center"/>
          </w:tcPr>
          <w:p w14:paraId="4B918B87" w14:textId="19E5FABB" w:rsidR="008E3359" w:rsidRPr="007262F4" w:rsidRDefault="008E3359" w:rsidP="008E3359">
            <w:pPr>
              <w:rPr>
                <w:rFonts w:asciiTheme="majorBidi" w:eastAsia="Times New Roman" w:hAnsiTheme="majorBidi" w:cstheme="majorBidi"/>
                <w:sz w:val="28"/>
                <w:szCs w:val="28"/>
                <w:cs/>
                <w:lang w:val="en-GB" w:eastAsia="en-GB"/>
              </w:rPr>
            </w:pPr>
            <w:r w:rsidRPr="007262F4">
              <w:rPr>
                <w:rFonts w:asciiTheme="majorBidi" w:eastAsia="Times New Roman" w:hAnsiTheme="majorBidi" w:cstheme="majorBidi"/>
                <w:sz w:val="28"/>
                <w:szCs w:val="28"/>
                <w:lang w:val="en-GB" w:eastAsia="en-GB"/>
              </w:rPr>
              <w:t xml:space="preserve">As at </w:t>
            </w:r>
            <w:r w:rsidRPr="007262F4">
              <w:rPr>
                <w:rFonts w:asciiTheme="majorBidi" w:eastAsia="Times New Roman" w:hAnsiTheme="majorBidi" w:cstheme="majorBidi"/>
                <w:sz w:val="28"/>
                <w:szCs w:val="28"/>
                <w:cs/>
                <w:lang w:val="en-GB" w:eastAsia="en-GB"/>
              </w:rPr>
              <w:t xml:space="preserve">31 </w:t>
            </w:r>
            <w:r w:rsidRPr="007262F4">
              <w:rPr>
                <w:rFonts w:asciiTheme="majorBidi" w:eastAsia="Times New Roman" w:hAnsiTheme="majorBidi" w:cstheme="majorBidi"/>
                <w:sz w:val="28"/>
                <w:szCs w:val="28"/>
                <w:lang w:val="en-GB" w:eastAsia="en-GB"/>
              </w:rPr>
              <w:t xml:space="preserve">December </w:t>
            </w:r>
            <w:r w:rsidRPr="007262F4">
              <w:rPr>
                <w:rFonts w:asciiTheme="majorBidi" w:eastAsia="Times New Roman" w:hAnsiTheme="majorBidi" w:cstheme="majorBidi"/>
                <w:sz w:val="28"/>
                <w:szCs w:val="28"/>
                <w:cs/>
                <w:lang w:val="en-GB" w:eastAsia="en-GB"/>
              </w:rPr>
              <w:t>202</w:t>
            </w:r>
            <w:r w:rsidRPr="007262F4">
              <w:rPr>
                <w:rFonts w:asciiTheme="majorBidi" w:eastAsia="Times New Roman" w:hAnsiTheme="majorBidi" w:cstheme="majorBidi" w:hint="cs"/>
                <w:sz w:val="28"/>
                <w:szCs w:val="28"/>
                <w:cs/>
                <w:lang w:val="en-GB" w:eastAsia="en-GB"/>
              </w:rPr>
              <w:t>2</w:t>
            </w:r>
          </w:p>
        </w:tc>
        <w:tc>
          <w:tcPr>
            <w:tcW w:w="1100" w:type="dxa"/>
            <w:tcBorders>
              <w:top w:val="nil"/>
              <w:bottom w:val="nil"/>
            </w:tcBorders>
            <w:shd w:val="clear" w:color="auto" w:fill="auto"/>
          </w:tcPr>
          <w:p w14:paraId="29A28BF1" w14:textId="47702A10"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190,936,350</w:t>
            </w:r>
          </w:p>
        </w:tc>
        <w:tc>
          <w:tcPr>
            <w:tcW w:w="1276" w:type="dxa"/>
            <w:tcBorders>
              <w:top w:val="nil"/>
              <w:bottom w:val="nil"/>
            </w:tcBorders>
            <w:shd w:val="clear" w:color="auto" w:fill="auto"/>
          </w:tcPr>
          <w:p w14:paraId="5BDF647B" w14:textId="6DFD4245"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1,099,509</w:t>
            </w:r>
          </w:p>
        </w:tc>
        <w:tc>
          <w:tcPr>
            <w:tcW w:w="1276" w:type="dxa"/>
            <w:tcBorders>
              <w:top w:val="nil"/>
              <w:bottom w:val="nil"/>
            </w:tcBorders>
            <w:shd w:val="clear" w:color="auto" w:fill="auto"/>
          </w:tcPr>
          <w:p w14:paraId="241EAAE9" w14:textId="7B81E7A8"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cs/>
              </w:rPr>
              <w:t>273</w:t>
            </w:r>
            <w:r w:rsidRPr="007262F4">
              <w:rPr>
                <w:rFonts w:ascii="Angsana New" w:hAnsi="Angsana New" w:cs="Angsana New"/>
              </w:rPr>
              <w:t>,</w:t>
            </w:r>
            <w:r w:rsidRPr="007262F4">
              <w:rPr>
                <w:rFonts w:ascii="Angsana New" w:hAnsi="Angsana New" w:cs="Angsana New"/>
                <w:cs/>
              </w:rPr>
              <w:t>962</w:t>
            </w:r>
            <w:r w:rsidRPr="007262F4">
              <w:rPr>
                <w:rFonts w:ascii="Angsana New" w:hAnsi="Angsana New" w:cs="Angsana New"/>
              </w:rPr>
              <w:t>,</w:t>
            </w:r>
            <w:r w:rsidRPr="007262F4">
              <w:rPr>
                <w:rFonts w:ascii="Angsana New" w:hAnsi="Angsana New" w:cs="Angsana New"/>
                <w:cs/>
              </w:rPr>
              <w:t>843</w:t>
            </w:r>
          </w:p>
        </w:tc>
        <w:tc>
          <w:tcPr>
            <w:tcW w:w="1310" w:type="dxa"/>
            <w:tcBorders>
              <w:top w:val="nil"/>
              <w:bottom w:val="nil"/>
            </w:tcBorders>
            <w:shd w:val="clear" w:color="auto" w:fill="auto"/>
          </w:tcPr>
          <w:p w14:paraId="478F7985" w14:textId="5C22E7DB"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cs/>
              </w:rPr>
              <w:t>2</w:t>
            </w:r>
            <w:r w:rsidRPr="007262F4">
              <w:rPr>
                <w:rFonts w:ascii="Angsana New" w:hAnsi="Angsana New" w:cs="Angsana New"/>
              </w:rPr>
              <w:t>,</w:t>
            </w:r>
            <w:r w:rsidRPr="007262F4">
              <w:rPr>
                <w:rFonts w:ascii="Angsana New" w:hAnsi="Angsana New" w:cs="Angsana New"/>
                <w:cs/>
              </w:rPr>
              <w:t>135</w:t>
            </w:r>
            <w:r w:rsidRPr="007262F4">
              <w:rPr>
                <w:rFonts w:ascii="Angsana New" w:hAnsi="Angsana New" w:cs="Angsana New"/>
              </w:rPr>
              <w:t>,</w:t>
            </w:r>
            <w:r w:rsidRPr="007262F4">
              <w:rPr>
                <w:rFonts w:ascii="Angsana New" w:hAnsi="Angsana New" w:cs="Angsana New"/>
                <w:cs/>
              </w:rPr>
              <w:t>174</w:t>
            </w:r>
            <w:r w:rsidRPr="007262F4">
              <w:rPr>
                <w:rFonts w:ascii="Angsana New" w:hAnsi="Angsana New" w:cs="Angsana New"/>
              </w:rPr>
              <w:t>,</w:t>
            </w:r>
            <w:r w:rsidRPr="007262F4">
              <w:rPr>
                <w:rFonts w:ascii="Angsana New" w:hAnsi="Angsana New" w:cs="Angsana New"/>
                <w:cs/>
              </w:rPr>
              <w:t>217</w:t>
            </w:r>
          </w:p>
        </w:tc>
        <w:tc>
          <w:tcPr>
            <w:tcW w:w="1242" w:type="dxa"/>
            <w:tcBorders>
              <w:top w:val="nil"/>
              <w:bottom w:val="nil"/>
            </w:tcBorders>
            <w:shd w:val="clear" w:color="auto" w:fill="auto"/>
          </w:tcPr>
          <w:p w14:paraId="6635CB17" w14:textId="38D0A42A"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210,913,019</w:t>
            </w:r>
          </w:p>
        </w:tc>
        <w:tc>
          <w:tcPr>
            <w:tcW w:w="1275" w:type="dxa"/>
            <w:tcBorders>
              <w:top w:val="nil"/>
              <w:bottom w:val="nil"/>
            </w:tcBorders>
            <w:shd w:val="clear" w:color="auto" w:fill="auto"/>
          </w:tcPr>
          <w:p w14:paraId="38BD2126" w14:textId="48E0ABD5"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67,847,483</w:t>
            </w:r>
          </w:p>
        </w:tc>
        <w:tc>
          <w:tcPr>
            <w:tcW w:w="1277" w:type="dxa"/>
            <w:tcBorders>
              <w:top w:val="nil"/>
              <w:bottom w:val="nil"/>
            </w:tcBorders>
            <w:shd w:val="clear" w:color="auto" w:fill="auto"/>
          </w:tcPr>
          <w:p w14:paraId="4AAD88F1" w14:textId="4B72A78F"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62,712,296</w:t>
            </w:r>
          </w:p>
        </w:tc>
        <w:tc>
          <w:tcPr>
            <w:tcW w:w="1276" w:type="dxa"/>
            <w:tcBorders>
              <w:top w:val="nil"/>
              <w:bottom w:val="nil"/>
            </w:tcBorders>
            <w:shd w:val="clear" w:color="auto" w:fill="auto"/>
          </w:tcPr>
          <w:p w14:paraId="7E6B7318" w14:textId="082E446C"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42,258,156</w:t>
            </w:r>
          </w:p>
        </w:tc>
        <w:tc>
          <w:tcPr>
            <w:tcW w:w="1276" w:type="dxa"/>
            <w:tcBorders>
              <w:top w:val="nil"/>
              <w:bottom w:val="nil"/>
            </w:tcBorders>
            <w:shd w:val="clear" w:color="auto" w:fill="auto"/>
          </w:tcPr>
          <w:p w14:paraId="7B2B4EFC" w14:textId="0D77A447"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78,101,312</w:t>
            </w:r>
          </w:p>
        </w:tc>
        <w:tc>
          <w:tcPr>
            <w:tcW w:w="1308" w:type="dxa"/>
            <w:tcBorders>
              <w:top w:val="nil"/>
              <w:bottom w:val="nil"/>
            </w:tcBorders>
            <w:shd w:val="clear" w:color="auto" w:fill="auto"/>
          </w:tcPr>
          <w:p w14:paraId="47820FB5" w14:textId="2CA20630"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3,063,005,185</w:t>
            </w:r>
          </w:p>
        </w:tc>
      </w:tr>
      <w:tr w:rsidR="008E3359" w:rsidRPr="007262F4" w14:paraId="4F955E54" w14:textId="77777777" w:rsidTr="00042466">
        <w:trPr>
          <w:trHeight w:val="20"/>
        </w:trPr>
        <w:tc>
          <w:tcPr>
            <w:tcW w:w="2727" w:type="dxa"/>
            <w:tcBorders>
              <w:bottom w:val="nil"/>
            </w:tcBorders>
            <w:shd w:val="clear" w:color="auto" w:fill="auto"/>
            <w:vAlign w:val="center"/>
          </w:tcPr>
          <w:p w14:paraId="4564F725" w14:textId="77777777" w:rsidR="008E3359" w:rsidRPr="007262F4" w:rsidRDefault="008E3359" w:rsidP="008E3359">
            <w:pPr>
              <w:rPr>
                <w:rFonts w:asciiTheme="majorBidi" w:eastAsia="Times New Roman" w:hAnsiTheme="majorBidi" w:cstheme="majorBidi"/>
                <w:sz w:val="28"/>
                <w:szCs w:val="28"/>
                <w:cs/>
                <w:lang w:val="en-GB" w:eastAsia="en-GB"/>
              </w:rPr>
            </w:pPr>
            <w:r w:rsidRPr="007262F4">
              <w:rPr>
                <w:rFonts w:asciiTheme="majorBidi" w:eastAsia="Times New Roman" w:hAnsiTheme="majorBidi" w:cstheme="majorBidi"/>
                <w:sz w:val="28"/>
                <w:szCs w:val="28"/>
                <w:lang w:val="en-GB" w:eastAsia="en-GB"/>
              </w:rPr>
              <w:t>Additions</w:t>
            </w:r>
          </w:p>
        </w:tc>
        <w:tc>
          <w:tcPr>
            <w:tcW w:w="1100" w:type="dxa"/>
            <w:tcBorders>
              <w:bottom w:val="nil"/>
            </w:tcBorders>
            <w:shd w:val="clear" w:color="auto" w:fill="auto"/>
          </w:tcPr>
          <w:p w14:paraId="4D6A2B12" w14:textId="14C2606D"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bottom w:val="nil"/>
            </w:tcBorders>
            <w:shd w:val="clear" w:color="auto" w:fill="auto"/>
          </w:tcPr>
          <w:p w14:paraId="7D032934" w14:textId="312D328D"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bottom w:val="nil"/>
            </w:tcBorders>
            <w:shd w:val="clear" w:color="auto" w:fill="auto"/>
          </w:tcPr>
          <w:p w14:paraId="7D509DA8" w14:textId="46F64C2E" w:rsidR="008E3359" w:rsidRPr="007262F4" w:rsidRDefault="008E3359" w:rsidP="008E3359">
            <w:pPr>
              <w:pStyle w:val="a"/>
              <w:tabs>
                <w:tab w:val="decimal" w:pos="1080"/>
              </w:tabs>
              <w:ind w:right="-72"/>
              <w:jc w:val="right"/>
              <w:rPr>
                <w:rFonts w:ascii="Angsana New" w:hAnsi="Angsana New" w:cs="Angsana New"/>
                <w:cs/>
              </w:rPr>
            </w:pPr>
            <w:r w:rsidRPr="007262F4">
              <w:rPr>
                <w:rFonts w:ascii="Angsana New" w:hAnsi="Angsana New" w:cs="Angsana New"/>
                <w:cs/>
              </w:rPr>
              <w:t>327</w:t>
            </w:r>
            <w:r w:rsidRPr="007262F4">
              <w:rPr>
                <w:rFonts w:ascii="Angsana New" w:hAnsi="Angsana New" w:cs="Angsana New"/>
              </w:rPr>
              <w:t>,</w:t>
            </w:r>
            <w:r w:rsidRPr="007262F4">
              <w:rPr>
                <w:rFonts w:ascii="Angsana New" w:hAnsi="Angsana New" w:cs="Angsana New"/>
                <w:cs/>
              </w:rPr>
              <w:t>000</w:t>
            </w:r>
          </w:p>
        </w:tc>
        <w:tc>
          <w:tcPr>
            <w:tcW w:w="1310" w:type="dxa"/>
            <w:tcBorders>
              <w:bottom w:val="nil"/>
            </w:tcBorders>
            <w:shd w:val="clear" w:color="auto" w:fill="auto"/>
          </w:tcPr>
          <w:p w14:paraId="18BD3A48" w14:textId="1EE8FCF4" w:rsidR="008E3359" w:rsidRPr="007262F4" w:rsidRDefault="008E3359" w:rsidP="008E3359">
            <w:pPr>
              <w:pStyle w:val="a"/>
              <w:tabs>
                <w:tab w:val="decimal" w:pos="1080"/>
              </w:tabs>
              <w:ind w:right="-72"/>
              <w:jc w:val="right"/>
              <w:rPr>
                <w:rFonts w:ascii="Angsana New" w:hAnsi="Angsana New" w:cs="Angsana New"/>
                <w:cs/>
              </w:rPr>
            </w:pPr>
            <w:r w:rsidRPr="007262F4">
              <w:rPr>
                <w:rFonts w:ascii="Angsana New" w:hAnsi="Angsana New" w:cs="Angsana New"/>
              </w:rPr>
              <w:t>-</w:t>
            </w:r>
          </w:p>
        </w:tc>
        <w:tc>
          <w:tcPr>
            <w:tcW w:w="1242" w:type="dxa"/>
            <w:tcBorders>
              <w:bottom w:val="nil"/>
            </w:tcBorders>
            <w:shd w:val="clear" w:color="auto" w:fill="auto"/>
          </w:tcPr>
          <w:p w14:paraId="2E71A690" w14:textId="16DAE2A4"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924,568</w:t>
            </w:r>
          </w:p>
        </w:tc>
        <w:tc>
          <w:tcPr>
            <w:tcW w:w="1275" w:type="dxa"/>
            <w:tcBorders>
              <w:bottom w:val="nil"/>
            </w:tcBorders>
            <w:shd w:val="clear" w:color="auto" w:fill="auto"/>
          </w:tcPr>
          <w:p w14:paraId="590FA3F3" w14:textId="2CEF78AF"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1,166,649</w:t>
            </w:r>
          </w:p>
        </w:tc>
        <w:tc>
          <w:tcPr>
            <w:tcW w:w="1277" w:type="dxa"/>
            <w:tcBorders>
              <w:bottom w:val="nil"/>
            </w:tcBorders>
            <w:shd w:val="clear" w:color="auto" w:fill="auto"/>
          </w:tcPr>
          <w:p w14:paraId="48117F9D" w14:textId="60171AAE"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67,350</w:t>
            </w:r>
          </w:p>
        </w:tc>
        <w:tc>
          <w:tcPr>
            <w:tcW w:w="1276" w:type="dxa"/>
            <w:tcBorders>
              <w:bottom w:val="nil"/>
            </w:tcBorders>
            <w:shd w:val="clear" w:color="auto" w:fill="auto"/>
          </w:tcPr>
          <w:p w14:paraId="625977CF" w14:textId="26F838E9" w:rsidR="008E3359" w:rsidRPr="007262F4" w:rsidRDefault="008E3359" w:rsidP="008E3359">
            <w:pPr>
              <w:pStyle w:val="a"/>
              <w:tabs>
                <w:tab w:val="decimal" w:pos="1080"/>
              </w:tabs>
              <w:ind w:right="-72"/>
              <w:jc w:val="right"/>
              <w:rPr>
                <w:rFonts w:ascii="Angsana New" w:hAnsi="Angsana New" w:cs="Angsana New"/>
                <w:cs/>
              </w:rPr>
            </w:pPr>
            <w:r w:rsidRPr="007262F4">
              <w:rPr>
                <w:rFonts w:ascii="Angsana New" w:hAnsi="Angsana New" w:cs="Angsana New"/>
              </w:rPr>
              <w:t>-</w:t>
            </w:r>
          </w:p>
        </w:tc>
        <w:tc>
          <w:tcPr>
            <w:tcW w:w="1276" w:type="dxa"/>
            <w:tcBorders>
              <w:bottom w:val="nil"/>
            </w:tcBorders>
            <w:shd w:val="clear" w:color="auto" w:fill="auto"/>
          </w:tcPr>
          <w:p w14:paraId="1D562EDF" w14:textId="3494154E"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3,104,547</w:t>
            </w:r>
          </w:p>
        </w:tc>
        <w:tc>
          <w:tcPr>
            <w:tcW w:w="1308" w:type="dxa"/>
            <w:tcBorders>
              <w:bottom w:val="nil"/>
            </w:tcBorders>
            <w:shd w:val="clear" w:color="auto" w:fill="auto"/>
          </w:tcPr>
          <w:p w14:paraId="0E50DF5B" w14:textId="5F0865F7"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5,590,114</w:t>
            </w:r>
          </w:p>
        </w:tc>
      </w:tr>
      <w:tr w:rsidR="008E3359" w:rsidRPr="007262F4" w14:paraId="0D2EA85B" w14:textId="77777777" w:rsidTr="00042466">
        <w:trPr>
          <w:trHeight w:val="20"/>
        </w:trPr>
        <w:tc>
          <w:tcPr>
            <w:tcW w:w="2727" w:type="dxa"/>
            <w:tcBorders>
              <w:bottom w:val="nil"/>
            </w:tcBorders>
            <w:shd w:val="clear" w:color="auto" w:fill="auto"/>
            <w:vAlign w:val="center"/>
          </w:tcPr>
          <w:p w14:paraId="3050A62A" w14:textId="77777777" w:rsidR="008E3359" w:rsidRPr="007262F4" w:rsidRDefault="008E3359" w:rsidP="008E3359">
            <w:pPr>
              <w:rPr>
                <w:rFonts w:asciiTheme="majorBidi" w:eastAsia="Times New Roman" w:hAnsiTheme="majorBidi" w:cstheme="majorBidi"/>
                <w:sz w:val="28"/>
                <w:szCs w:val="28"/>
                <w:cs/>
                <w:lang w:val="en-GB" w:eastAsia="en-GB"/>
              </w:rPr>
            </w:pPr>
            <w:r w:rsidRPr="007262F4">
              <w:rPr>
                <w:rFonts w:asciiTheme="majorBidi" w:eastAsia="Times New Roman" w:hAnsiTheme="majorBidi" w:cstheme="majorBidi"/>
                <w:sz w:val="28"/>
                <w:szCs w:val="28"/>
                <w:lang w:val="en-GB" w:eastAsia="en-GB"/>
              </w:rPr>
              <w:t>Disposal</w:t>
            </w:r>
          </w:p>
        </w:tc>
        <w:tc>
          <w:tcPr>
            <w:tcW w:w="1100" w:type="dxa"/>
            <w:tcBorders>
              <w:bottom w:val="nil"/>
            </w:tcBorders>
            <w:shd w:val="clear" w:color="auto" w:fill="auto"/>
          </w:tcPr>
          <w:p w14:paraId="21037772" w14:textId="10E829AD"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bottom w:val="nil"/>
            </w:tcBorders>
            <w:shd w:val="clear" w:color="auto" w:fill="auto"/>
          </w:tcPr>
          <w:p w14:paraId="1D0A1041" w14:textId="789F451D"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bottom w:val="nil"/>
            </w:tcBorders>
            <w:shd w:val="clear" w:color="auto" w:fill="auto"/>
          </w:tcPr>
          <w:p w14:paraId="261E5E2A" w14:textId="4739E3CA" w:rsidR="008E3359" w:rsidRPr="007262F4" w:rsidRDefault="008E3359" w:rsidP="008E3359">
            <w:pPr>
              <w:pStyle w:val="a"/>
              <w:tabs>
                <w:tab w:val="decimal" w:pos="1080"/>
              </w:tabs>
              <w:ind w:right="-72"/>
              <w:jc w:val="right"/>
              <w:rPr>
                <w:rFonts w:ascii="Angsana New" w:hAnsi="Angsana New" w:cs="Angsana New"/>
                <w:cs/>
              </w:rPr>
            </w:pPr>
            <w:r w:rsidRPr="007262F4">
              <w:rPr>
                <w:rFonts w:ascii="Angsana New" w:hAnsi="Angsana New" w:cs="Angsana New"/>
              </w:rPr>
              <w:t>-</w:t>
            </w:r>
          </w:p>
        </w:tc>
        <w:tc>
          <w:tcPr>
            <w:tcW w:w="1310" w:type="dxa"/>
            <w:tcBorders>
              <w:bottom w:val="nil"/>
            </w:tcBorders>
            <w:shd w:val="clear" w:color="auto" w:fill="auto"/>
          </w:tcPr>
          <w:p w14:paraId="760F2ED9" w14:textId="66DF74D1" w:rsidR="008E3359" w:rsidRPr="007262F4" w:rsidRDefault="008E3359" w:rsidP="008E3359">
            <w:pPr>
              <w:pStyle w:val="a"/>
              <w:tabs>
                <w:tab w:val="decimal" w:pos="1080"/>
              </w:tabs>
              <w:ind w:right="-72"/>
              <w:jc w:val="right"/>
              <w:rPr>
                <w:rFonts w:ascii="Angsana New" w:hAnsi="Angsana New" w:cs="Angsana New"/>
                <w:cs/>
              </w:rPr>
            </w:pPr>
            <w:r w:rsidRPr="007262F4">
              <w:rPr>
                <w:rFonts w:ascii="Angsana New" w:hAnsi="Angsana New" w:cs="Angsana New"/>
              </w:rPr>
              <w:t>-</w:t>
            </w:r>
          </w:p>
        </w:tc>
        <w:tc>
          <w:tcPr>
            <w:tcW w:w="1242" w:type="dxa"/>
            <w:tcBorders>
              <w:bottom w:val="nil"/>
            </w:tcBorders>
            <w:shd w:val="clear" w:color="auto" w:fill="auto"/>
          </w:tcPr>
          <w:p w14:paraId="3F852083" w14:textId="54CD2B6E" w:rsidR="008E3359" w:rsidRPr="007262F4" w:rsidRDefault="008E3359" w:rsidP="008E3359">
            <w:pPr>
              <w:pStyle w:val="a"/>
              <w:tabs>
                <w:tab w:val="decimal" w:pos="1080"/>
              </w:tabs>
              <w:ind w:right="-72"/>
              <w:jc w:val="right"/>
              <w:rPr>
                <w:rFonts w:ascii="Angsana New" w:hAnsi="Angsana New" w:cs="Angsana New"/>
                <w:cs/>
              </w:rPr>
            </w:pPr>
            <w:r w:rsidRPr="007262F4">
              <w:rPr>
                <w:rFonts w:ascii="Angsana New" w:hAnsi="Angsana New" w:cs="Angsana New"/>
              </w:rPr>
              <w:t>-</w:t>
            </w:r>
          </w:p>
        </w:tc>
        <w:tc>
          <w:tcPr>
            <w:tcW w:w="1275" w:type="dxa"/>
            <w:tcBorders>
              <w:bottom w:val="nil"/>
            </w:tcBorders>
            <w:shd w:val="clear" w:color="auto" w:fill="auto"/>
          </w:tcPr>
          <w:p w14:paraId="713D07CC" w14:textId="763820C0" w:rsidR="008E3359" w:rsidRPr="007262F4" w:rsidRDefault="008E3359" w:rsidP="008E3359">
            <w:pPr>
              <w:pStyle w:val="a"/>
              <w:tabs>
                <w:tab w:val="decimal" w:pos="1080"/>
              </w:tabs>
              <w:ind w:right="-72"/>
              <w:jc w:val="right"/>
              <w:rPr>
                <w:rFonts w:ascii="Angsana New" w:hAnsi="Angsana New" w:cs="Angsana New"/>
                <w:cs/>
              </w:rPr>
            </w:pPr>
            <w:r w:rsidRPr="007262F4">
              <w:rPr>
                <w:rFonts w:ascii="Angsana New" w:hAnsi="Angsana New" w:cs="Angsana New"/>
              </w:rPr>
              <w:t>-</w:t>
            </w:r>
          </w:p>
        </w:tc>
        <w:tc>
          <w:tcPr>
            <w:tcW w:w="1277" w:type="dxa"/>
            <w:tcBorders>
              <w:bottom w:val="nil"/>
            </w:tcBorders>
            <w:shd w:val="clear" w:color="auto" w:fill="auto"/>
          </w:tcPr>
          <w:p w14:paraId="4D60FE84" w14:textId="4A2E22C6" w:rsidR="008E3359" w:rsidRPr="007262F4" w:rsidRDefault="008E3359" w:rsidP="008E3359">
            <w:pPr>
              <w:pStyle w:val="a"/>
              <w:tabs>
                <w:tab w:val="decimal" w:pos="1080"/>
              </w:tabs>
              <w:ind w:right="-72"/>
              <w:jc w:val="right"/>
              <w:rPr>
                <w:rFonts w:ascii="Angsana New" w:hAnsi="Angsana New" w:cs="Angsana New"/>
                <w:cs/>
              </w:rPr>
            </w:pPr>
            <w:r w:rsidRPr="007262F4">
              <w:rPr>
                <w:rFonts w:ascii="Angsana New" w:hAnsi="Angsana New" w:cs="Angsana New"/>
              </w:rPr>
              <w:t>-</w:t>
            </w:r>
          </w:p>
        </w:tc>
        <w:tc>
          <w:tcPr>
            <w:tcW w:w="1276" w:type="dxa"/>
            <w:tcBorders>
              <w:bottom w:val="nil"/>
            </w:tcBorders>
            <w:shd w:val="clear" w:color="auto" w:fill="auto"/>
          </w:tcPr>
          <w:p w14:paraId="1D10ECE4" w14:textId="770BDEF3"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(1,814,658)</w:t>
            </w:r>
          </w:p>
        </w:tc>
        <w:tc>
          <w:tcPr>
            <w:tcW w:w="1276" w:type="dxa"/>
            <w:tcBorders>
              <w:bottom w:val="nil"/>
            </w:tcBorders>
            <w:shd w:val="clear" w:color="auto" w:fill="auto"/>
          </w:tcPr>
          <w:p w14:paraId="2D5C9FA0" w14:textId="2B209D3C" w:rsidR="008E3359" w:rsidRPr="007262F4" w:rsidRDefault="008E3359" w:rsidP="008E3359">
            <w:pPr>
              <w:pStyle w:val="a"/>
              <w:tabs>
                <w:tab w:val="decimal" w:pos="1080"/>
              </w:tabs>
              <w:ind w:right="-72"/>
              <w:jc w:val="right"/>
              <w:rPr>
                <w:rFonts w:ascii="Angsana New" w:hAnsi="Angsana New" w:cs="Angsana New"/>
                <w:cs/>
              </w:rPr>
            </w:pPr>
            <w:r w:rsidRPr="007262F4">
              <w:rPr>
                <w:rFonts w:ascii="Angsana New" w:hAnsi="Angsana New" w:cs="Angsana New"/>
              </w:rPr>
              <w:t>-</w:t>
            </w:r>
          </w:p>
        </w:tc>
        <w:tc>
          <w:tcPr>
            <w:tcW w:w="1308" w:type="dxa"/>
            <w:tcBorders>
              <w:bottom w:val="nil"/>
            </w:tcBorders>
            <w:shd w:val="clear" w:color="auto" w:fill="auto"/>
          </w:tcPr>
          <w:p w14:paraId="55648AD3" w14:textId="3F46EFA5"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(1,814,658)</w:t>
            </w:r>
          </w:p>
        </w:tc>
      </w:tr>
      <w:tr w:rsidR="008E3359" w:rsidRPr="007262F4" w14:paraId="0182ACD4" w14:textId="77777777" w:rsidTr="00042466">
        <w:trPr>
          <w:trHeight w:val="20"/>
        </w:trPr>
        <w:tc>
          <w:tcPr>
            <w:tcW w:w="2727" w:type="dxa"/>
            <w:tcBorders>
              <w:bottom w:val="nil"/>
            </w:tcBorders>
            <w:shd w:val="clear" w:color="auto" w:fill="auto"/>
            <w:vAlign w:val="center"/>
          </w:tcPr>
          <w:p w14:paraId="20BC47D5" w14:textId="01865764" w:rsidR="008E3359" w:rsidRPr="007262F4" w:rsidRDefault="00AE6DB6" w:rsidP="008E3359">
            <w:pPr>
              <w:rPr>
                <w:rFonts w:asciiTheme="majorBidi" w:eastAsia="Times New Roman" w:hAnsiTheme="majorBidi" w:cstheme="majorBidi"/>
                <w:sz w:val="28"/>
                <w:szCs w:val="28"/>
                <w:lang w:val="en-GB" w:eastAsia="en-GB"/>
              </w:rPr>
            </w:pPr>
            <w:r w:rsidRPr="007262F4">
              <w:rPr>
                <w:rFonts w:ascii="Angsana New" w:hAnsi="Angsana New"/>
                <w:sz w:val="26"/>
                <w:szCs w:val="26"/>
              </w:rPr>
              <w:t>Write - off</w:t>
            </w:r>
          </w:p>
        </w:tc>
        <w:tc>
          <w:tcPr>
            <w:tcW w:w="1100" w:type="dxa"/>
            <w:tcBorders>
              <w:bottom w:val="nil"/>
            </w:tcBorders>
            <w:shd w:val="clear" w:color="auto" w:fill="auto"/>
          </w:tcPr>
          <w:p w14:paraId="721C7B29" w14:textId="66D3DA57"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bottom w:val="nil"/>
            </w:tcBorders>
            <w:shd w:val="clear" w:color="auto" w:fill="auto"/>
          </w:tcPr>
          <w:p w14:paraId="49ADCA5B" w14:textId="16E1182F"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bottom w:val="nil"/>
            </w:tcBorders>
            <w:shd w:val="clear" w:color="auto" w:fill="auto"/>
          </w:tcPr>
          <w:p w14:paraId="2B38E5A5" w14:textId="6BAB3FC4" w:rsidR="008E3359" w:rsidRPr="007262F4" w:rsidRDefault="008E3359" w:rsidP="008E3359">
            <w:pPr>
              <w:pStyle w:val="a"/>
              <w:tabs>
                <w:tab w:val="decimal" w:pos="1080"/>
              </w:tabs>
              <w:ind w:right="-72"/>
              <w:jc w:val="right"/>
              <w:rPr>
                <w:rFonts w:ascii="Angsana New" w:hAnsi="Angsana New" w:cs="Angsana New"/>
                <w:cs/>
              </w:rPr>
            </w:pPr>
            <w:r w:rsidRPr="007262F4">
              <w:rPr>
                <w:rFonts w:ascii="Angsana New" w:hAnsi="Angsana New" w:cs="Angsana New"/>
              </w:rPr>
              <w:t>-</w:t>
            </w:r>
          </w:p>
        </w:tc>
        <w:tc>
          <w:tcPr>
            <w:tcW w:w="1310" w:type="dxa"/>
            <w:tcBorders>
              <w:bottom w:val="nil"/>
            </w:tcBorders>
            <w:shd w:val="clear" w:color="auto" w:fill="auto"/>
          </w:tcPr>
          <w:p w14:paraId="40CEA396" w14:textId="37C9AD30" w:rsidR="008E3359" w:rsidRPr="007262F4" w:rsidRDefault="008E3359" w:rsidP="008E3359">
            <w:pPr>
              <w:pStyle w:val="a"/>
              <w:tabs>
                <w:tab w:val="decimal" w:pos="1080"/>
              </w:tabs>
              <w:ind w:right="-72"/>
              <w:jc w:val="right"/>
              <w:rPr>
                <w:rFonts w:ascii="Angsana New" w:hAnsi="Angsana New" w:cs="Angsana New"/>
                <w:cs/>
              </w:rPr>
            </w:pPr>
            <w:r w:rsidRPr="007262F4">
              <w:rPr>
                <w:rFonts w:ascii="Angsana New" w:hAnsi="Angsana New" w:cs="Angsana New"/>
              </w:rPr>
              <w:t>-</w:t>
            </w:r>
          </w:p>
        </w:tc>
        <w:tc>
          <w:tcPr>
            <w:tcW w:w="1242" w:type="dxa"/>
            <w:tcBorders>
              <w:bottom w:val="nil"/>
            </w:tcBorders>
            <w:shd w:val="clear" w:color="auto" w:fill="auto"/>
          </w:tcPr>
          <w:p w14:paraId="5266979E" w14:textId="2D810715" w:rsidR="008E3359" w:rsidRPr="007262F4" w:rsidRDefault="008E3359" w:rsidP="008E3359">
            <w:pPr>
              <w:pStyle w:val="a"/>
              <w:tabs>
                <w:tab w:val="decimal" w:pos="1080"/>
              </w:tabs>
              <w:ind w:right="-72"/>
              <w:jc w:val="right"/>
              <w:rPr>
                <w:rFonts w:ascii="Angsana New" w:hAnsi="Angsana New" w:cs="Angsana New"/>
                <w:cs/>
              </w:rPr>
            </w:pPr>
            <w:r w:rsidRPr="007262F4">
              <w:rPr>
                <w:rFonts w:ascii="Angsana New" w:hAnsi="Angsana New" w:cs="Angsana New"/>
              </w:rPr>
              <w:t>-</w:t>
            </w:r>
          </w:p>
        </w:tc>
        <w:tc>
          <w:tcPr>
            <w:tcW w:w="1275" w:type="dxa"/>
            <w:tcBorders>
              <w:bottom w:val="nil"/>
            </w:tcBorders>
            <w:shd w:val="clear" w:color="auto" w:fill="auto"/>
          </w:tcPr>
          <w:p w14:paraId="44D37857" w14:textId="02E36A8F" w:rsidR="008E3359" w:rsidRPr="007262F4" w:rsidRDefault="008E3359" w:rsidP="008E3359">
            <w:pPr>
              <w:pStyle w:val="a"/>
              <w:tabs>
                <w:tab w:val="decimal" w:pos="1080"/>
              </w:tabs>
              <w:ind w:right="-72"/>
              <w:jc w:val="right"/>
              <w:rPr>
                <w:rFonts w:ascii="Angsana New" w:hAnsi="Angsana New" w:cs="Angsana New"/>
                <w:cs/>
              </w:rPr>
            </w:pPr>
            <w:r w:rsidRPr="007262F4">
              <w:rPr>
                <w:rFonts w:ascii="Angsana New" w:hAnsi="Angsana New" w:cs="Angsana New"/>
              </w:rPr>
              <w:t>(32,700)</w:t>
            </w:r>
          </w:p>
        </w:tc>
        <w:tc>
          <w:tcPr>
            <w:tcW w:w="1277" w:type="dxa"/>
            <w:tcBorders>
              <w:bottom w:val="nil"/>
            </w:tcBorders>
            <w:shd w:val="clear" w:color="auto" w:fill="auto"/>
          </w:tcPr>
          <w:p w14:paraId="7FBC89AD" w14:textId="453C952A" w:rsidR="008E3359" w:rsidRPr="007262F4" w:rsidRDefault="008E3359" w:rsidP="008E3359">
            <w:pPr>
              <w:pStyle w:val="a"/>
              <w:tabs>
                <w:tab w:val="decimal" w:pos="1080"/>
              </w:tabs>
              <w:ind w:right="-72"/>
              <w:jc w:val="right"/>
              <w:rPr>
                <w:rFonts w:ascii="Angsana New" w:hAnsi="Angsana New" w:cs="Angsana New"/>
                <w:cs/>
              </w:rPr>
            </w:pPr>
            <w:r w:rsidRPr="007262F4">
              <w:rPr>
                <w:rFonts w:ascii="Angsana New" w:hAnsi="Angsana New" w:cs="Angsana New"/>
              </w:rPr>
              <w:t>-</w:t>
            </w:r>
          </w:p>
        </w:tc>
        <w:tc>
          <w:tcPr>
            <w:tcW w:w="1276" w:type="dxa"/>
            <w:tcBorders>
              <w:bottom w:val="nil"/>
            </w:tcBorders>
            <w:shd w:val="clear" w:color="auto" w:fill="auto"/>
          </w:tcPr>
          <w:p w14:paraId="7EFABD83" w14:textId="07CA9924"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bottom w:val="nil"/>
            </w:tcBorders>
            <w:shd w:val="clear" w:color="auto" w:fill="auto"/>
          </w:tcPr>
          <w:p w14:paraId="74453A9B" w14:textId="77BC38B9" w:rsidR="008E3359" w:rsidRPr="007262F4" w:rsidRDefault="008E3359" w:rsidP="008E3359">
            <w:pPr>
              <w:pStyle w:val="a"/>
              <w:tabs>
                <w:tab w:val="decimal" w:pos="1080"/>
              </w:tabs>
              <w:ind w:right="-72"/>
              <w:jc w:val="right"/>
              <w:rPr>
                <w:rFonts w:ascii="Angsana New" w:hAnsi="Angsana New" w:cs="Angsana New"/>
                <w:cs/>
              </w:rPr>
            </w:pPr>
            <w:r w:rsidRPr="007262F4">
              <w:rPr>
                <w:rFonts w:ascii="Angsana New" w:hAnsi="Angsana New" w:cs="Angsana New"/>
              </w:rPr>
              <w:t>-</w:t>
            </w:r>
          </w:p>
        </w:tc>
        <w:tc>
          <w:tcPr>
            <w:tcW w:w="1308" w:type="dxa"/>
            <w:tcBorders>
              <w:bottom w:val="nil"/>
            </w:tcBorders>
            <w:shd w:val="clear" w:color="auto" w:fill="auto"/>
          </w:tcPr>
          <w:p w14:paraId="1EE63B6E" w14:textId="40CEFC3D"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(32,700)</w:t>
            </w:r>
          </w:p>
        </w:tc>
      </w:tr>
      <w:tr w:rsidR="008E3359" w:rsidRPr="007262F4" w14:paraId="335CFF00" w14:textId="77777777" w:rsidTr="00042466">
        <w:trPr>
          <w:trHeight w:val="20"/>
        </w:trPr>
        <w:tc>
          <w:tcPr>
            <w:tcW w:w="2727" w:type="dxa"/>
            <w:tcBorders>
              <w:bottom w:val="nil"/>
            </w:tcBorders>
            <w:shd w:val="clear" w:color="auto" w:fill="auto"/>
            <w:vAlign w:val="center"/>
          </w:tcPr>
          <w:p w14:paraId="51FD6D85" w14:textId="7D5C220E" w:rsidR="008E3359" w:rsidRPr="007262F4" w:rsidRDefault="008E3359" w:rsidP="008E3359">
            <w:pPr>
              <w:rPr>
                <w:rFonts w:asciiTheme="majorBidi" w:eastAsia="Times New Roman" w:hAnsiTheme="majorBidi" w:cstheme="majorBidi"/>
                <w:sz w:val="28"/>
                <w:szCs w:val="28"/>
                <w:cs/>
                <w:lang w:val="en-GB" w:eastAsia="en-GB"/>
              </w:rPr>
            </w:pPr>
            <w:r w:rsidRPr="007262F4">
              <w:rPr>
                <w:rFonts w:asciiTheme="majorBidi" w:eastAsia="Times New Roman" w:hAnsiTheme="majorBidi" w:cstheme="majorBidi"/>
                <w:sz w:val="28"/>
                <w:szCs w:val="28"/>
                <w:lang w:val="en-GB" w:eastAsia="en-GB"/>
              </w:rPr>
              <w:t>Transfers in (out)</w:t>
            </w:r>
          </w:p>
        </w:tc>
        <w:tc>
          <w:tcPr>
            <w:tcW w:w="1100" w:type="dxa"/>
            <w:tcBorders>
              <w:bottom w:val="nil"/>
            </w:tcBorders>
            <w:shd w:val="clear" w:color="auto" w:fill="auto"/>
          </w:tcPr>
          <w:p w14:paraId="025F6595" w14:textId="6C39D493"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bottom w:val="nil"/>
            </w:tcBorders>
            <w:shd w:val="clear" w:color="auto" w:fill="auto"/>
          </w:tcPr>
          <w:p w14:paraId="20C8A593" w14:textId="7F54BC54"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bottom w:val="nil"/>
            </w:tcBorders>
            <w:shd w:val="clear" w:color="auto" w:fill="auto"/>
          </w:tcPr>
          <w:p w14:paraId="4C84C4D5" w14:textId="09F7C1FC" w:rsidR="008E3359" w:rsidRPr="007262F4" w:rsidRDefault="008E3359" w:rsidP="008E3359">
            <w:pPr>
              <w:pStyle w:val="a"/>
              <w:pBdr>
                <w:bottom w:val="single" w:sz="4" w:space="1" w:color="auto"/>
              </w:pBdr>
              <w:tabs>
                <w:tab w:val="decimal" w:pos="1080"/>
              </w:tabs>
              <w:ind w:right="-72"/>
              <w:jc w:val="right"/>
              <w:rPr>
                <w:rFonts w:ascii="Angsana New" w:hAnsi="Angsana New" w:cs="Angsana New"/>
                <w:cs/>
              </w:rPr>
            </w:pPr>
            <w:r w:rsidRPr="007262F4">
              <w:rPr>
                <w:rFonts w:ascii="Angsana New" w:hAnsi="Angsana New" w:cs="Angsana New"/>
                <w:cs/>
              </w:rPr>
              <w:t>3</w:t>
            </w:r>
            <w:r w:rsidRPr="007262F4">
              <w:rPr>
                <w:rFonts w:ascii="Angsana New" w:hAnsi="Angsana New" w:cs="Angsana New"/>
              </w:rPr>
              <w:t>,</w:t>
            </w:r>
            <w:r w:rsidRPr="007262F4">
              <w:rPr>
                <w:rFonts w:ascii="Angsana New" w:hAnsi="Angsana New" w:cs="Angsana New"/>
                <w:cs/>
              </w:rPr>
              <w:t>819</w:t>
            </w:r>
            <w:r w:rsidRPr="007262F4">
              <w:rPr>
                <w:rFonts w:ascii="Angsana New" w:hAnsi="Angsana New" w:cs="Angsana New"/>
              </w:rPr>
              <w:t>,</w:t>
            </w:r>
            <w:r w:rsidRPr="007262F4">
              <w:rPr>
                <w:rFonts w:ascii="Angsana New" w:hAnsi="Angsana New" w:cs="Angsana New"/>
                <w:cs/>
              </w:rPr>
              <w:t>124</w:t>
            </w:r>
          </w:p>
        </w:tc>
        <w:tc>
          <w:tcPr>
            <w:tcW w:w="1310" w:type="dxa"/>
            <w:tcBorders>
              <w:bottom w:val="nil"/>
            </w:tcBorders>
            <w:shd w:val="clear" w:color="auto" w:fill="auto"/>
          </w:tcPr>
          <w:p w14:paraId="1C7FF45A" w14:textId="351F06B7" w:rsidR="008E3359" w:rsidRPr="007262F4" w:rsidRDefault="008E3359" w:rsidP="008E3359">
            <w:pPr>
              <w:pStyle w:val="a"/>
              <w:pBdr>
                <w:bottom w:val="single" w:sz="4" w:space="1" w:color="auto"/>
              </w:pBdr>
              <w:tabs>
                <w:tab w:val="decimal" w:pos="1080"/>
              </w:tabs>
              <w:ind w:right="-72"/>
              <w:jc w:val="right"/>
              <w:rPr>
                <w:rFonts w:ascii="Angsana New" w:hAnsi="Angsana New" w:cs="Angsana New"/>
                <w:cs/>
              </w:rPr>
            </w:pPr>
            <w:r w:rsidRPr="007262F4">
              <w:rPr>
                <w:rFonts w:ascii="Angsana New" w:hAnsi="Angsana New" w:cs="Angsana New"/>
                <w:cs/>
              </w:rPr>
              <w:t>75</w:t>
            </w:r>
            <w:r w:rsidRPr="007262F4">
              <w:rPr>
                <w:rFonts w:ascii="Angsana New" w:hAnsi="Angsana New" w:cs="Angsana New"/>
              </w:rPr>
              <w:t>,</w:t>
            </w:r>
            <w:r w:rsidRPr="007262F4">
              <w:rPr>
                <w:rFonts w:ascii="Angsana New" w:hAnsi="Angsana New" w:cs="Angsana New"/>
                <w:cs/>
              </w:rPr>
              <w:t>559</w:t>
            </w:r>
            <w:r w:rsidRPr="007262F4">
              <w:rPr>
                <w:rFonts w:ascii="Angsana New" w:hAnsi="Angsana New" w:cs="Angsana New"/>
              </w:rPr>
              <w:t>,</w:t>
            </w:r>
            <w:r w:rsidRPr="007262F4">
              <w:rPr>
                <w:rFonts w:ascii="Angsana New" w:hAnsi="Angsana New" w:cs="Angsana New"/>
                <w:cs/>
              </w:rPr>
              <w:t>520</w:t>
            </w:r>
          </w:p>
        </w:tc>
        <w:tc>
          <w:tcPr>
            <w:tcW w:w="1242" w:type="dxa"/>
            <w:tcBorders>
              <w:bottom w:val="nil"/>
            </w:tcBorders>
            <w:shd w:val="clear" w:color="auto" w:fill="auto"/>
          </w:tcPr>
          <w:p w14:paraId="73CDD36B" w14:textId="09F98A31" w:rsidR="008E3359" w:rsidRPr="007262F4" w:rsidRDefault="008E3359" w:rsidP="008E3359">
            <w:pPr>
              <w:pStyle w:val="a"/>
              <w:pBdr>
                <w:bottom w:val="single" w:sz="4" w:space="1" w:color="auto"/>
              </w:pBdr>
              <w:tabs>
                <w:tab w:val="decimal" w:pos="1080"/>
              </w:tabs>
              <w:ind w:right="-72"/>
              <w:jc w:val="right"/>
              <w:rPr>
                <w:rFonts w:ascii="Angsana New" w:hAnsi="Angsana New" w:cs="Angsana New"/>
                <w:cs/>
              </w:rPr>
            </w:pPr>
            <w:r w:rsidRPr="007262F4">
              <w:rPr>
                <w:rFonts w:ascii="Angsana New" w:hAnsi="Angsana New" w:cs="Angsana New"/>
              </w:rPr>
              <w:t>5,646,483</w:t>
            </w:r>
          </w:p>
        </w:tc>
        <w:tc>
          <w:tcPr>
            <w:tcW w:w="1275" w:type="dxa"/>
            <w:tcBorders>
              <w:bottom w:val="nil"/>
            </w:tcBorders>
            <w:shd w:val="clear" w:color="auto" w:fill="auto"/>
          </w:tcPr>
          <w:p w14:paraId="3A34AEF3" w14:textId="6F3D07A0"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7" w:type="dxa"/>
            <w:tcBorders>
              <w:bottom w:val="nil"/>
            </w:tcBorders>
            <w:shd w:val="clear" w:color="auto" w:fill="auto"/>
          </w:tcPr>
          <w:p w14:paraId="12287C84" w14:textId="126C1CAF" w:rsidR="008E3359" w:rsidRPr="007262F4" w:rsidRDefault="008E3359" w:rsidP="008E3359">
            <w:pPr>
              <w:pStyle w:val="a"/>
              <w:pBdr>
                <w:bottom w:val="single" w:sz="4" w:space="1" w:color="auto"/>
              </w:pBdr>
              <w:tabs>
                <w:tab w:val="decimal" w:pos="1080"/>
              </w:tabs>
              <w:ind w:right="-72"/>
              <w:jc w:val="right"/>
              <w:rPr>
                <w:rFonts w:ascii="Angsana New" w:hAnsi="Angsana New" w:cs="Angsana New"/>
                <w:cs/>
              </w:rPr>
            </w:pPr>
            <w:r w:rsidRPr="007262F4">
              <w:rPr>
                <w:rFonts w:ascii="Angsana New" w:hAnsi="Angsana New" w:cs="Angsana New"/>
              </w:rPr>
              <w:t>-</w:t>
            </w:r>
          </w:p>
        </w:tc>
        <w:tc>
          <w:tcPr>
            <w:tcW w:w="1276" w:type="dxa"/>
            <w:tcBorders>
              <w:bottom w:val="nil"/>
            </w:tcBorders>
            <w:shd w:val="clear" w:color="auto" w:fill="auto"/>
          </w:tcPr>
          <w:p w14:paraId="363D9E6F" w14:textId="6A4B00C4" w:rsidR="008E3359" w:rsidRPr="007262F4" w:rsidRDefault="008E3359" w:rsidP="008E3359">
            <w:pPr>
              <w:pStyle w:val="a"/>
              <w:pBdr>
                <w:bottom w:val="single" w:sz="4" w:space="1" w:color="auto"/>
              </w:pBdr>
              <w:tabs>
                <w:tab w:val="decimal" w:pos="1080"/>
              </w:tabs>
              <w:ind w:right="-72"/>
              <w:jc w:val="right"/>
              <w:rPr>
                <w:rFonts w:ascii="Angsana New" w:hAnsi="Angsana New" w:cs="Angsana New"/>
                <w:cs/>
              </w:rPr>
            </w:pPr>
            <w:r w:rsidRPr="007262F4">
              <w:rPr>
                <w:rFonts w:ascii="Angsana New" w:hAnsi="Angsana New" w:cs="Angsana New"/>
              </w:rPr>
              <w:t>-</w:t>
            </w:r>
          </w:p>
        </w:tc>
        <w:tc>
          <w:tcPr>
            <w:tcW w:w="1276" w:type="dxa"/>
            <w:tcBorders>
              <w:bottom w:val="nil"/>
            </w:tcBorders>
            <w:shd w:val="clear" w:color="auto" w:fill="auto"/>
          </w:tcPr>
          <w:p w14:paraId="74F3D0ED" w14:textId="1262054D" w:rsidR="008E3359" w:rsidRPr="007262F4" w:rsidRDefault="008E3359" w:rsidP="008E3359">
            <w:pPr>
              <w:pStyle w:val="a"/>
              <w:pBdr>
                <w:bottom w:val="single" w:sz="4" w:space="1" w:color="auto"/>
              </w:pBdr>
              <w:tabs>
                <w:tab w:val="decimal" w:pos="1080"/>
              </w:tabs>
              <w:ind w:right="-72"/>
              <w:jc w:val="right"/>
              <w:rPr>
                <w:rFonts w:ascii="Angsana New" w:hAnsi="Angsana New" w:cs="Angsana New"/>
                <w:cs/>
              </w:rPr>
            </w:pPr>
            <w:r w:rsidRPr="007262F4">
              <w:rPr>
                <w:rFonts w:ascii="Angsana New" w:hAnsi="Angsana New" w:cs="Angsana New"/>
              </w:rPr>
              <w:t>(80,038,729)</w:t>
            </w:r>
          </w:p>
        </w:tc>
        <w:tc>
          <w:tcPr>
            <w:tcW w:w="1308" w:type="dxa"/>
            <w:tcBorders>
              <w:bottom w:val="nil"/>
            </w:tcBorders>
            <w:shd w:val="clear" w:color="auto" w:fill="auto"/>
          </w:tcPr>
          <w:p w14:paraId="48A314AD" w14:textId="12DACC60"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4,986,398</w:t>
            </w:r>
          </w:p>
        </w:tc>
      </w:tr>
      <w:tr w:rsidR="008E3359" w:rsidRPr="007262F4" w14:paraId="0124B50F" w14:textId="77777777" w:rsidTr="00042466">
        <w:trPr>
          <w:trHeight w:val="20"/>
        </w:trPr>
        <w:tc>
          <w:tcPr>
            <w:tcW w:w="2727" w:type="dxa"/>
            <w:tcBorders>
              <w:top w:val="nil"/>
              <w:bottom w:val="nil"/>
            </w:tcBorders>
            <w:shd w:val="clear" w:color="auto" w:fill="auto"/>
            <w:vAlign w:val="center"/>
          </w:tcPr>
          <w:p w14:paraId="11AF67CA" w14:textId="2D695FD0" w:rsidR="008E3359" w:rsidRPr="007262F4" w:rsidRDefault="008E3359" w:rsidP="008E3359">
            <w:pPr>
              <w:rPr>
                <w:rFonts w:asciiTheme="majorBidi" w:eastAsia="Times New Roman" w:hAnsiTheme="majorBidi" w:cstheme="majorBidi"/>
                <w:sz w:val="28"/>
                <w:szCs w:val="28"/>
                <w:cs/>
                <w:lang w:val="en-GB" w:eastAsia="en-GB"/>
              </w:rPr>
            </w:pPr>
            <w:r w:rsidRPr="007262F4">
              <w:rPr>
                <w:rFonts w:asciiTheme="majorBidi" w:eastAsia="Times New Roman" w:hAnsiTheme="majorBidi" w:cstheme="majorBidi"/>
                <w:sz w:val="28"/>
                <w:szCs w:val="28"/>
                <w:lang w:val="en-GB" w:eastAsia="en-GB"/>
              </w:rPr>
              <w:t xml:space="preserve">As at </w:t>
            </w:r>
            <w:r w:rsidRPr="007262F4">
              <w:rPr>
                <w:rFonts w:asciiTheme="majorBidi" w:eastAsia="Times New Roman" w:hAnsiTheme="majorBidi" w:cstheme="majorBidi"/>
                <w:sz w:val="28"/>
                <w:szCs w:val="28"/>
                <w:cs/>
                <w:lang w:val="en-GB" w:eastAsia="en-GB"/>
              </w:rPr>
              <w:t xml:space="preserve">31 </w:t>
            </w:r>
            <w:r w:rsidRPr="007262F4">
              <w:rPr>
                <w:rFonts w:asciiTheme="majorBidi" w:eastAsia="Times New Roman" w:hAnsiTheme="majorBidi" w:cstheme="majorBidi"/>
                <w:sz w:val="28"/>
                <w:szCs w:val="28"/>
                <w:lang w:val="en-GB" w:eastAsia="en-GB"/>
              </w:rPr>
              <w:t xml:space="preserve">December </w:t>
            </w:r>
            <w:r w:rsidRPr="007262F4">
              <w:rPr>
                <w:rFonts w:asciiTheme="majorBidi" w:eastAsia="Times New Roman" w:hAnsiTheme="majorBidi" w:cstheme="majorBidi"/>
                <w:sz w:val="28"/>
                <w:szCs w:val="28"/>
                <w:cs/>
                <w:lang w:val="en-GB" w:eastAsia="en-GB"/>
              </w:rPr>
              <w:t>202</w:t>
            </w:r>
            <w:r w:rsidRPr="007262F4">
              <w:rPr>
                <w:rFonts w:asciiTheme="majorBidi" w:eastAsia="Times New Roman" w:hAnsiTheme="majorBidi" w:cstheme="majorBidi" w:hint="cs"/>
                <w:sz w:val="28"/>
                <w:szCs w:val="28"/>
                <w:cs/>
                <w:lang w:val="en-GB" w:eastAsia="en-GB"/>
              </w:rPr>
              <w:t>3</w:t>
            </w:r>
          </w:p>
        </w:tc>
        <w:tc>
          <w:tcPr>
            <w:tcW w:w="1100" w:type="dxa"/>
            <w:tcBorders>
              <w:top w:val="nil"/>
              <w:bottom w:val="nil"/>
            </w:tcBorders>
            <w:shd w:val="clear" w:color="auto" w:fill="auto"/>
          </w:tcPr>
          <w:p w14:paraId="112D5A1F" w14:textId="05E8BDDC"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cs/>
              </w:rPr>
              <w:t>190</w:t>
            </w:r>
            <w:r w:rsidRPr="007262F4">
              <w:rPr>
                <w:rFonts w:ascii="Angsana New" w:hAnsi="Angsana New" w:cs="Angsana New"/>
              </w:rPr>
              <w:t>,</w:t>
            </w:r>
            <w:r w:rsidRPr="007262F4">
              <w:rPr>
                <w:rFonts w:ascii="Angsana New" w:hAnsi="Angsana New" w:cs="Angsana New"/>
                <w:cs/>
              </w:rPr>
              <w:t>936</w:t>
            </w:r>
            <w:r w:rsidRPr="007262F4">
              <w:rPr>
                <w:rFonts w:ascii="Angsana New" w:hAnsi="Angsana New" w:cs="Angsana New"/>
              </w:rPr>
              <w:t>,</w:t>
            </w:r>
            <w:r w:rsidRPr="007262F4">
              <w:rPr>
                <w:rFonts w:ascii="Angsana New" w:hAnsi="Angsana New" w:cs="Angsana New"/>
                <w:cs/>
              </w:rPr>
              <w:t>350</w:t>
            </w:r>
          </w:p>
        </w:tc>
        <w:tc>
          <w:tcPr>
            <w:tcW w:w="1276" w:type="dxa"/>
            <w:tcBorders>
              <w:top w:val="nil"/>
              <w:bottom w:val="nil"/>
            </w:tcBorders>
            <w:shd w:val="clear" w:color="auto" w:fill="auto"/>
          </w:tcPr>
          <w:p w14:paraId="13E71169" w14:textId="3C2CA0CC"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cs/>
              </w:rPr>
              <w:t>1</w:t>
            </w:r>
            <w:r w:rsidRPr="007262F4">
              <w:rPr>
                <w:rFonts w:ascii="Angsana New" w:hAnsi="Angsana New" w:cs="Angsana New"/>
              </w:rPr>
              <w:t>,</w:t>
            </w:r>
            <w:r w:rsidRPr="007262F4">
              <w:rPr>
                <w:rFonts w:ascii="Angsana New" w:hAnsi="Angsana New" w:cs="Angsana New"/>
                <w:cs/>
              </w:rPr>
              <w:t>099</w:t>
            </w:r>
            <w:r w:rsidRPr="007262F4">
              <w:rPr>
                <w:rFonts w:ascii="Angsana New" w:hAnsi="Angsana New" w:cs="Angsana New"/>
              </w:rPr>
              <w:t>,</w:t>
            </w:r>
            <w:r w:rsidRPr="007262F4">
              <w:rPr>
                <w:rFonts w:ascii="Angsana New" w:hAnsi="Angsana New" w:cs="Angsana New"/>
                <w:cs/>
              </w:rPr>
              <w:t>509</w:t>
            </w:r>
          </w:p>
        </w:tc>
        <w:tc>
          <w:tcPr>
            <w:tcW w:w="1276" w:type="dxa"/>
            <w:tcBorders>
              <w:top w:val="nil"/>
              <w:bottom w:val="nil"/>
            </w:tcBorders>
            <w:shd w:val="clear" w:color="auto" w:fill="auto"/>
          </w:tcPr>
          <w:p w14:paraId="22939AD3" w14:textId="7B538E58"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cs/>
              </w:rPr>
              <w:t>278</w:t>
            </w:r>
            <w:r w:rsidRPr="007262F4">
              <w:rPr>
                <w:rFonts w:ascii="Angsana New" w:hAnsi="Angsana New" w:cs="Angsana New"/>
              </w:rPr>
              <w:t>,</w:t>
            </w:r>
            <w:r w:rsidRPr="007262F4">
              <w:rPr>
                <w:rFonts w:ascii="Angsana New" w:hAnsi="Angsana New" w:cs="Angsana New"/>
                <w:cs/>
              </w:rPr>
              <w:t>108</w:t>
            </w:r>
            <w:r w:rsidRPr="007262F4">
              <w:rPr>
                <w:rFonts w:ascii="Angsana New" w:hAnsi="Angsana New" w:cs="Angsana New"/>
              </w:rPr>
              <w:t>,</w:t>
            </w:r>
            <w:r w:rsidRPr="007262F4">
              <w:rPr>
                <w:rFonts w:ascii="Angsana New" w:hAnsi="Angsana New" w:cs="Angsana New"/>
                <w:cs/>
              </w:rPr>
              <w:t>967</w:t>
            </w:r>
          </w:p>
        </w:tc>
        <w:tc>
          <w:tcPr>
            <w:tcW w:w="1310" w:type="dxa"/>
            <w:tcBorders>
              <w:top w:val="nil"/>
              <w:bottom w:val="nil"/>
            </w:tcBorders>
            <w:shd w:val="clear" w:color="auto" w:fill="auto"/>
          </w:tcPr>
          <w:p w14:paraId="13A7548A" w14:textId="4DBCD101"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cs/>
              </w:rPr>
              <w:t>2</w:t>
            </w:r>
            <w:r w:rsidRPr="007262F4">
              <w:rPr>
                <w:rFonts w:ascii="Angsana New" w:hAnsi="Angsana New" w:cs="Angsana New"/>
              </w:rPr>
              <w:t>,</w:t>
            </w:r>
            <w:r w:rsidRPr="007262F4">
              <w:rPr>
                <w:rFonts w:ascii="Angsana New" w:hAnsi="Angsana New" w:cs="Angsana New"/>
                <w:cs/>
              </w:rPr>
              <w:t>210</w:t>
            </w:r>
            <w:r w:rsidRPr="007262F4">
              <w:rPr>
                <w:rFonts w:ascii="Angsana New" w:hAnsi="Angsana New" w:cs="Angsana New"/>
              </w:rPr>
              <w:t>,</w:t>
            </w:r>
            <w:r w:rsidRPr="007262F4">
              <w:rPr>
                <w:rFonts w:ascii="Angsana New" w:hAnsi="Angsana New" w:cs="Angsana New"/>
                <w:cs/>
              </w:rPr>
              <w:t>733</w:t>
            </w:r>
            <w:r w:rsidRPr="007262F4">
              <w:rPr>
                <w:rFonts w:ascii="Angsana New" w:hAnsi="Angsana New" w:cs="Angsana New"/>
              </w:rPr>
              <w:t>,</w:t>
            </w:r>
            <w:r w:rsidRPr="007262F4">
              <w:rPr>
                <w:rFonts w:ascii="Angsana New" w:hAnsi="Angsana New" w:cs="Angsana New"/>
                <w:cs/>
              </w:rPr>
              <w:t>737</w:t>
            </w:r>
          </w:p>
        </w:tc>
        <w:tc>
          <w:tcPr>
            <w:tcW w:w="1242" w:type="dxa"/>
            <w:tcBorders>
              <w:top w:val="nil"/>
              <w:bottom w:val="nil"/>
            </w:tcBorders>
            <w:shd w:val="clear" w:color="auto" w:fill="auto"/>
          </w:tcPr>
          <w:p w14:paraId="1562FB57" w14:textId="3EB62EE5"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217,484,070</w:t>
            </w:r>
          </w:p>
        </w:tc>
        <w:tc>
          <w:tcPr>
            <w:tcW w:w="1275" w:type="dxa"/>
            <w:tcBorders>
              <w:top w:val="nil"/>
              <w:bottom w:val="nil"/>
            </w:tcBorders>
            <w:shd w:val="clear" w:color="auto" w:fill="auto"/>
          </w:tcPr>
          <w:p w14:paraId="1150FDD8" w14:textId="09D22A3F"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68,981,432</w:t>
            </w:r>
          </w:p>
        </w:tc>
        <w:tc>
          <w:tcPr>
            <w:tcW w:w="1277" w:type="dxa"/>
            <w:tcBorders>
              <w:top w:val="nil"/>
              <w:bottom w:val="nil"/>
            </w:tcBorders>
            <w:shd w:val="clear" w:color="auto" w:fill="auto"/>
          </w:tcPr>
          <w:p w14:paraId="6B26F4A6" w14:textId="7196C30A"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62,779,646</w:t>
            </w:r>
          </w:p>
        </w:tc>
        <w:tc>
          <w:tcPr>
            <w:tcW w:w="1276" w:type="dxa"/>
            <w:tcBorders>
              <w:top w:val="nil"/>
              <w:bottom w:val="nil"/>
            </w:tcBorders>
            <w:shd w:val="clear" w:color="auto" w:fill="auto"/>
          </w:tcPr>
          <w:p w14:paraId="50847273" w14:textId="0EC3F6F6"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40,443,498</w:t>
            </w:r>
          </w:p>
        </w:tc>
        <w:tc>
          <w:tcPr>
            <w:tcW w:w="1276" w:type="dxa"/>
            <w:tcBorders>
              <w:top w:val="nil"/>
              <w:bottom w:val="nil"/>
            </w:tcBorders>
            <w:shd w:val="clear" w:color="auto" w:fill="auto"/>
          </w:tcPr>
          <w:p w14:paraId="04278038" w14:textId="260B8603"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1,167,130</w:t>
            </w:r>
          </w:p>
        </w:tc>
        <w:tc>
          <w:tcPr>
            <w:tcW w:w="1308" w:type="dxa"/>
            <w:tcBorders>
              <w:top w:val="nil"/>
              <w:bottom w:val="nil"/>
            </w:tcBorders>
            <w:shd w:val="clear" w:color="auto" w:fill="auto"/>
          </w:tcPr>
          <w:p w14:paraId="7A6EA108" w14:textId="4297F606"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3,071,734,339</w:t>
            </w:r>
          </w:p>
        </w:tc>
      </w:tr>
      <w:tr w:rsidR="00FB3600" w:rsidRPr="007262F4" w14:paraId="6992E6A6" w14:textId="77777777" w:rsidTr="00ED4110">
        <w:trPr>
          <w:trHeight w:val="20"/>
        </w:trPr>
        <w:tc>
          <w:tcPr>
            <w:tcW w:w="2727" w:type="dxa"/>
            <w:tcBorders>
              <w:bottom w:val="nil"/>
            </w:tcBorders>
            <w:shd w:val="clear" w:color="auto" w:fill="auto"/>
            <w:vAlign w:val="center"/>
          </w:tcPr>
          <w:p w14:paraId="7842AB61" w14:textId="74FD26B0" w:rsidR="00FB3600" w:rsidRPr="007262F4" w:rsidRDefault="00FB3600" w:rsidP="00FB3600">
            <w:pPr>
              <w:rPr>
                <w:rFonts w:ascii="Angsana New" w:eastAsia="Times New Roman" w:hAnsi="Angsana New" w:cs="Angsana New"/>
                <w:sz w:val="22"/>
                <w:szCs w:val="22"/>
                <w:cs/>
                <w:lang w:val="en-GB" w:eastAsia="en-GB"/>
              </w:rPr>
            </w:pPr>
          </w:p>
        </w:tc>
        <w:tc>
          <w:tcPr>
            <w:tcW w:w="1100" w:type="dxa"/>
            <w:tcBorders>
              <w:bottom w:val="nil"/>
            </w:tcBorders>
            <w:shd w:val="clear" w:color="auto" w:fill="auto"/>
          </w:tcPr>
          <w:p w14:paraId="30B5AB84" w14:textId="77777777" w:rsidR="00FB3600" w:rsidRPr="007262F4" w:rsidRDefault="00FB3600" w:rsidP="00FB3600">
            <w:pPr>
              <w:pStyle w:val="a"/>
              <w:tabs>
                <w:tab w:val="decimal" w:pos="1080"/>
              </w:tabs>
              <w:ind w:right="-72"/>
              <w:jc w:val="right"/>
              <w:rPr>
                <w:rFonts w:ascii="Angsana New" w:hAnsi="Angsana New" w:cs="Angsana New"/>
                <w:sz w:val="22"/>
                <w:szCs w:val="22"/>
              </w:rPr>
            </w:pPr>
          </w:p>
        </w:tc>
        <w:tc>
          <w:tcPr>
            <w:tcW w:w="1276" w:type="dxa"/>
            <w:tcBorders>
              <w:bottom w:val="nil"/>
            </w:tcBorders>
            <w:shd w:val="clear" w:color="auto" w:fill="auto"/>
          </w:tcPr>
          <w:p w14:paraId="4481AEF6" w14:textId="77777777" w:rsidR="00FB3600" w:rsidRPr="007262F4" w:rsidRDefault="00FB3600" w:rsidP="00FB3600">
            <w:pPr>
              <w:pStyle w:val="a"/>
              <w:tabs>
                <w:tab w:val="decimal" w:pos="1080"/>
              </w:tabs>
              <w:ind w:right="-72"/>
              <w:jc w:val="right"/>
              <w:rPr>
                <w:rFonts w:ascii="Angsana New" w:hAnsi="Angsana New" w:cs="Angsana New"/>
                <w:sz w:val="22"/>
                <w:szCs w:val="22"/>
              </w:rPr>
            </w:pPr>
          </w:p>
        </w:tc>
        <w:tc>
          <w:tcPr>
            <w:tcW w:w="1276" w:type="dxa"/>
            <w:tcBorders>
              <w:bottom w:val="nil"/>
            </w:tcBorders>
            <w:shd w:val="clear" w:color="auto" w:fill="auto"/>
          </w:tcPr>
          <w:p w14:paraId="3E21DC33" w14:textId="77777777" w:rsidR="00FB3600" w:rsidRPr="007262F4" w:rsidRDefault="00FB3600" w:rsidP="00FB3600">
            <w:pPr>
              <w:pStyle w:val="a"/>
              <w:tabs>
                <w:tab w:val="decimal" w:pos="1080"/>
              </w:tabs>
              <w:ind w:right="-72"/>
              <w:jc w:val="right"/>
              <w:rPr>
                <w:rFonts w:ascii="Angsana New" w:hAnsi="Angsana New" w:cs="Angsana New"/>
                <w:sz w:val="22"/>
                <w:szCs w:val="22"/>
              </w:rPr>
            </w:pPr>
          </w:p>
        </w:tc>
        <w:tc>
          <w:tcPr>
            <w:tcW w:w="1310" w:type="dxa"/>
            <w:tcBorders>
              <w:bottom w:val="nil"/>
            </w:tcBorders>
            <w:shd w:val="clear" w:color="auto" w:fill="auto"/>
          </w:tcPr>
          <w:p w14:paraId="34095949" w14:textId="77777777" w:rsidR="00FB3600" w:rsidRPr="007262F4" w:rsidRDefault="00FB3600" w:rsidP="00FB3600">
            <w:pPr>
              <w:pStyle w:val="a"/>
              <w:tabs>
                <w:tab w:val="decimal" w:pos="1080"/>
              </w:tabs>
              <w:ind w:right="-72"/>
              <w:jc w:val="right"/>
              <w:rPr>
                <w:rFonts w:ascii="Angsana New" w:hAnsi="Angsana New" w:cs="Angsana New"/>
                <w:sz w:val="22"/>
                <w:szCs w:val="22"/>
              </w:rPr>
            </w:pPr>
          </w:p>
        </w:tc>
        <w:tc>
          <w:tcPr>
            <w:tcW w:w="1242" w:type="dxa"/>
            <w:tcBorders>
              <w:bottom w:val="nil"/>
            </w:tcBorders>
            <w:shd w:val="clear" w:color="auto" w:fill="auto"/>
          </w:tcPr>
          <w:p w14:paraId="65B3074E" w14:textId="77777777" w:rsidR="00FB3600" w:rsidRPr="007262F4" w:rsidRDefault="00FB3600" w:rsidP="00FB3600">
            <w:pPr>
              <w:pStyle w:val="a"/>
              <w:tabs>
                <w:tab w:val="decimal" w:pos="887"/>
              </w:tabs>
              <w:ind w:right="-72"/>
              <w:jc w:val="right"/>
              <w:rPr>
                <w:rFonts w:ascii="Angsana New" w:hAnsi="Angsana New" w:cs="Angsana New"/>
                <w:sz w:val="22"/>
                <w:szCs w:val="22"/>
              </w:rPr>
            </w:pPr>
          </w:p>
        </w:tc>
        <w:tc>
          <w:tcPr>
            <w:tcW w:w="1275" w:type="dxa"/>
            <w:tcBorders>
              <w:bottom w:val="nil"/>
            </w:tcBorders>
            <w:shd w:val="clear" w:color="auto" w:fill="auto"/>
          </w:tcPr>
          <w:p w14:paraId="202C279C" w14:textId="77777777" w:rsidR="00FB3600" w:rsidRPr="007262F4" w:rsidRDefault="00FB3600" w:rsidP="00FB3600">
            <w:pPr>
              <w:pStyle w:val="a"/>
              <w:tabs>
                <w:tab w:val="decimal" w:pos="1080"/>
              </w:tabs>
              <w:ind w:right="-72"/>
              <w:jc w:val="right"/>
              <w:rPr>
                <w:rFonts w:ascii="Angsana New" w:hAnsi="Angsana New" w:cs="Angsana New"/>
                <w:sz w:val="22"/>
                <w:szCs w:val="22"/>
              </w:rPr>
            </w:pPr>
          </w:p>
        </w:tc>
        <w:tc>
          <w:tcPr>
            <w:tcW w:w="1277" w:type="dxa"/>
            <w:tcBorders>
              <w:bottom w:val="nil"/>
            </w:tcBorders>
            <w:shd w:val="clear" w:color="auto" w:fill="auto"/>
          </w:tcPr>
          <w:p w14:paraId="58F85134" w14:textId="77777777" w:rsidR="00FB3600" w:rsidRPr="007262F4" w:rsidRDefault="00FB3600" w:rsidP="00FB3600">
            <w:pPr>
              <w:pStyle w:val="a"/>
              <w:tabs>
                <w:tab w:val="decimal" w:pos="1080"/>
              </w:tabs>
              <w:ind w:right="-72"/>
              <w:jc w:val="right"/>
              <w:rPr>
                <w:rFonts w:ascii="Angsana New" w:hAnsi="Angsana New" w:cs="Angsana New"/>
                <w:sz w:val="22"/>
                <w:szCs w:val="22"/>
              </w:rPr>
            </w:pPr>
          </w:p>
        </w:tc>
        <w:tc>
          <w:tcPr>
            <w:tcW w:w="1276" w:type="dxa"/>
            <w:tcBorders>
              <w:bottom w:val="nil"/>
            </w:tcBorders>
            <w:shd w:val="clear" w:color="auto" w:fill="auto"/>
          </w:tcPr>
          <w:p w14:paraId="4950274F" w14:textId="77777777" w:rsidR="00FB3600" w:rsidRPr="007262F4" w:rsidRDefault="00FB3600" w:rsidP="00FB3600">
            <w:pPr>
              <w:pStyle w:val="a"/>
              <w:tabs>
                <w:tab w:val="decimal" w:pos="1080"/>
              </w:tabs>
              <w:ind w:right="-72"/>
              <w:jc w:val="right"/>
              <w:rPr>
                <w:rFonts w:ascii="Angsana New" w:hAnsi="Angsana New" w:cs="Angsana New"/>
                <w:sz w:val="22"/>
                <w:szCs w:val="22"/>
              </w:rPr>
            </w:pPr>
          </w:p>
        </w:tc>
        <w:tc>
          <w:tcPr>
            <w:tcW w:w="1276" w:type="dxa"/>
            <w:tcBorders>
              <w:bottom w:val="nil"/>
            </w:tcBorders>
            <w:shd w:val="clear" w:color="auto" w:fill="auto"/>
          </w:tcPr>
          <w:p w14:paraId="2300DF5D" w14:textId="77777777" w:rsidR="00FB3600" w:rsidRPr="007262F4" w:rsidRDefault="00FB3600" w:rsidP="00FB3600">
            <w:pPr>
              <w:pStyle w:val="a"/>
              <w:tabs>
                <w:tab w:val="decimal" w:pos="1080"/>
              </w:tabs>
              <w:ind w:right="-72"/>
              <w:jc w:val="right"/>
              <w:rPr>
                <w:rFonts w:ascii="Angsana New" w:hAnsi="Angsana New" w:cs="Angsana New"/>
                <w:sz w:val="22"/>
                <w:szCs w:val="22"/>
              </w:rPr>
            </w:pPr>
          </w:p>
        </w:tc>
        <w:tc>
          <w:tcPr>
            <w:tcW w:w="1308" w:type="dxa"/>
            <w:tcBorders>
              <w:bottom w:val="nil"/>
            </w:tcBorders>
            <w:shd w:val="clear" w:color="auto" w:fill="auto"/>
          </w:tcPr>
          <w:p w14:paraId="7385A835" w14:textId="77777777" w:rsidR="00FB3600" w:rsidRPr="007262F4" w:rsidRDefault="00FB3600" w:rsidP="00FB3600">
            <w:pPr>
              <w:pStyle w:val="a"/>
              <w:ind w:right="-39"/>
              <w:jc w:val="right"/>
              <w:rPr>
                <w:rFonts w:ascii="Angsana New" w:hAnsi="Angsana New" w:cs="Angsana New"/>
                <w:sz w:val="22"/>
                <w:szCs w:val="22"/>
              </w:rPr>
            </w:pPr>
          </w:p>
        </w:tc>
      </w:tr>
      <w:tr w:rsidR="00FB3600" w:rsidRPr="007262F4" w14:paraId="6AC7737F" w14:textId="77777777" w:rsidTr="00ED4110">
        <w:trPr>
          <w:trHeight w:val="20"/>
        </w:trPr>
        <w:tc>
          <w:tcPr>
            <w:tcW w:w="2727" w:type="dxa"/>
            <w:tcBorders>
              <w:bottom w:val="nil"/>
            </w:tcBorders>
            <w:shd w:val="clear" w:color="auto" w:fill="auto"/>
            <w:vAlign w:val="center"/>
          </w:tcPr>
          <w:p w14:paraId="43A74FA3" w14:textId="58908190" w:rsidR="00FB3600" w:rsidRPr="007262F4" w:rsidRDefault="00FB3600" w:rsidP="00FB3600">
            <w:pPr>
              <w:rPr>
                <w:rFonts w:ascii="Angsana New" w:hAnsi="Angsana New" w:cs="Angsana New"/>
                <w:b/>
                <w:bCs/>
                <w:cs/>
              </w:rPr>
            </w:pPr>
          </w:p>
        </w:tc>
        <w:tc>
          <w:tcPr>
            <w:tcW w:w="1100" w:type="dxa"/>
            <w:tcBorders>
              <w:bottom w:val="nil"/>
            </w:tcBorders>
            <w:shd w:val="clear" w:color="auto" w:fill="auto"/>
          </w:tcPr>
          <w:p w14:paraId="04A6F82F" w14:textId="5CEBAE74" w:rsidR="00FB3600" w:rsidRPr="007262F4" w:rsidRDefault="00FB3600" w:rsidP="00FB3600">
            <w:pPr>
              <w:pStyle w:val="a"/>
              <w:tabs>
                <w:tab w:val="decimal" w:pos="1080"/>
              </w:tabs>
              <w:ind w:right="-72"/>
              <w:jc w:val="right"/>
              <w:rPr>
                <w:rFonts w:ascii="Angsana New" w:hAnsi="Angsana New" w:cs="Angsana New"/>
                <w:sz w:val="22"/>
                <w:szCs w:val="22"/>
              </w:rPr>
            </w:pPr>
          </w:p>
        </w:tc>
        <w:tc>
          <w:tcPr>
            <w:tcW w:w="1276" w:type="dxa"/>
            <w:tcBorders>
              <w:bottom w:val="nil"/>
            </w:tcBorders>
            <w:shd w:val="clear" w:color="auto" w:fill="auto"/>
          </w:tcPr>
          <w:p w14:paraId="148BDFFE" w14:textId="7165794F" w:rsidR="00FB3600" w:rsidRPr="007262F4" w:rsidRDefault="00FB3600" w:rsidP="00FB3600">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shd w:val="clear" w:color="auto" w:fill="auto"/>
            <w:vAlign w:val="center"/>
          </w:tcPr>
          <w:p w14:paraId="551CE099" w14:textId="064DCAB0" w:rsidR="00FB3600" w:rsidRPr="007262F4" w:rsidRDefault="00FB3600" w:rsidP="00FB3600">
            <w:pPr>
              <w:pStyle w:val="a"/>
              <w:tabs>
                <w:tab w:val="decimal" w:pos="1080"/>
              </w:tabs>
              <w:ind w:right="-72"/>
              <w:jc w:val="right"/>
              <w:rPr>
                <w:rFonts w:ascii="Angsana New" w:hAnsi="Angsana New" w:cs="Angsana New"/>
                <w:sz w:val="22"/>
                <w:szCs w:val="22"/>
              </w:rPr>
            </w:pPr>
          </w:p>
        </w:tc>
        <w:tc>
          <w:tcPr>
            <w:tcW w:w="1310" w:type="dxa"/>
            <w:tcBorders>
              <w:top w:val="nil"/>
              <w:left w:val="nil"/>
              <w:bottom w:val="nil"/>
              <w:right w:val="nil"/>
            </w:tcBorders>
            <w:shd w:val="clear" w:color="auto" w:fill="auto"/>
            <w:vAlign w:val="center"/>
          </w:tcPr>
          <w:p w14:paraId="4FE138CE" w14:textId="08497D04" w:rsidR="00FB3600" w:rsidRPr="007262F4" w:rsidRDefault="00FB3600" w:rsidP="00FB3600">
            <w:pPr>
              <w:pStyle w:val="a"/>
              <w:tabs>
                <w:tab w:val="decimal" w:pos="1080"/>
              </w:tabs>
              <w:ind w:right="-72"/>
              <w:rPr>
                <w:rFonts w:ascii="Angsana New" w:hAnsi="Angsana New" w:cs="Angsana New"/>
                <w:sz w:val="22"/>
                <w:szCs w:val="22"/>
              </w:rPr>
            </w:pPr>
          </w:p>
        </w:tc>
        <w:tc>
          <w:tcPr>
            <w:tcW w:w="1242" w:type="dxa"/>
            <w:tcBorders>
              <w:top w:val="nil"/>
              <w:left w:val="nil"/>
              <w:bottom w:val="nil"/>
              <w:right w:val="nil"/>
            </w:tcBorders>
            <w:shd w:val="clear" w:color="auto" w:fill="auto"/>
            <w:vAlign w:val="center"/>
          </w:tcPr>
          <w:p w14:paraId="0E4D0DE8" w14:textId="16CE6D72" w:rsidR="00FB3600" w:rsidRPr="007262F4" w:rsidRDefault="00FB3600" w:rsidP="00FB3600">
            <w:pPr>
              <w:pStyle w:val="a"/>
              <w:tabs>
                <w:tab w:val="decimal" w:pos="887"/>
              </w:tabs>
              <w:ind w:right="-72"/>
              <w:jc w:val="right"/>
              <w:rPr>
                <w:rFonts w:ascii="Angsana New" w:hAnsi="Angsana New" w:cs="Angsana New"/>
                <w:sz w:val="22"/>
                <w:szCs w:val="22"/>
              </w:rPr>
            </w:pPr>
          </w:p>
        </w:tc>
        <w:tc>
          <w:tcPr>
            <w:tcW w:w="1275" w:type="dxa"/>
            <w:tcBorders>
              <w:top w:val="nil"/>
              <w:left w:val="nil"/>
              <w:bottom w:val="nil"/>
              <w:right w:val="nil"/>
            </w:tcBorders>
            <w:shd w:val="clear" w:color="auto" w:fill="auto"/>
            <w:vAlign w:val="center"/>
          </w:tcPr>
          <w:p w14:paraId="3D1B334E" w14:textId="67327C10" w:rsidR="00FB3600" w:rsidRPr="007262F4" w:rsidRDefault="00FB3600" w:rsidP="00FB3600">
            <w:pPr>
              <w:pStyle w:val="a"/>
              <w:tabs>
                <w:tab w:val="decimal" w:pos="1080"/>
              </w:tabs>
              <w:ind w:right="-72"/>
              <w:jc w:val="right"/>
              <w:rPr>
                <w:rFonts w:ascii="Angsana New" w:hAnsi="Angsana New" w:cs="Angsana New"/>
                <w:sz w:val="22"/>
                <w:szCs w:val="22"/>
              </w:rPr>
            </w:pPr>
          </w:p>
        </w:tc>
        <w:tc>
          <w:tcPr>
            <w:tcW w:w="1277" w:type="dxa"/>
            <w:tcBorders>
              <w:top w:val="nil"/>
              <w:left w:val="nil"/>
              <w:bottom w:val="nil"/>
              <w:right w:val="nil"/>
            </w:tcBorders>
            <w:shd w:val="clear" w:color="auto" w:fill="auto"/>
            <w:vAlign w:val="center"/>
          </w:tcPr>
          <w:p w14:paraId="578C0FC0" w14:textId="57E78051" w:rsidR="00FB3600" w:rsidRPr="007262F4" w:rsidRDefault="00FB3600" w:rsidP="00FB3600">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shd w:val="clear" w:color="auto" w:fill="auto"/>
            <w:vAlign w:val="center"/>
          </w:tcPr>
          <w:p w14:paraId="33451F7A" w14:textId="79233CFC" w:rsidR="00FB3600" w:rsidRPr="007262F4" w:rsidRDefault="00FB3600" w:rsidP="00FB3600">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shd w:val="clear" w:color="auto" w:fill="auto"/>
            <w:vAlign w:val="center"/>
          </w:tcPr>
          <w:p w14:paraId="7DD56648" w14:textId="028666D2" w:rsidR="00FB3600" w:rsidRPr="007262F4" w:rsidRDefault="00FB3600" w:rsidP="00FB3600">
            <w:pPr>
              <w:pStyle w:val="a"/>
              <w:tabs>
                <w:tab w:val="decimal" w:pos="1080"/>
              </w:tabs>
              <w:ind w:right="-72"/>
              <w:jc w:val="right"/>
              <w:rPr>
                <w:rFonts w:ascii="Angsana New" w:hAnsi="Angsana New" w:cs="Angsana New"/>
                <w:sz w:val="22"/>
                <w:szCs w:val="22"/>
              </w:rPr>
            </w:pPr>
          </w:p>
        </w:tc>
        <w:tc>
          <w:tcPr>
            <w:tcW w:w="1308" w:type="dxa"/>
            <w:tcBorders>
              <w:top w:val="nil"/>
              <w:left w:val="nil"/>
              <w:bottom w:val="nil"/>
              <w:right w:val="nil"/>
            </w:tcBorders>
            <w:shd w:val="clear" w:color="auto" w:fill="auto"/>
            <w:vAlign w:val="center"/>
          </w:tcPr>
          <w:p w14:paraId="7EC1C59F" w14:textId="4CA8CB27" w:rsidR="00FB3600" w:rsidRPr="007262F4" w:rsidRDefault="00FB3600" w:rsidP="00FB3600">
            <w:pPr>
              <w:pStyle w:val="a"/>
              <w:ind w:right="-39"/>
              <w:jc w:val="right"/>
              <w:rPr>
                <w:rFonts w:ascii="Angsana New" w:hAnsi="Angsana New" w:cs="Angsana New"/>
                <w:sz w:val="22"/>
                <w:szCs w:val="22"/>
              </w:rPr>
            </w:pPr>
          </w:p>
        </w:tc>
      </w:tr>
      <w:tr w:rsidR="00FE40C3" w:rsidRPr="007262F4" w14:paraId="5DE03CF3" w14:textId="77777777" w:rsidTr="00ED4110">
        <w:trPr>
          <w:trHeight w:val="20"/>
        </w:trPr>
        <w:tc>
          <w:tcPr>
            <w:tcW w:w="2727" w:type="dxa"/>
            <w:tcBorders>
              <w:bottom w:val="nil"/>
            </w:tcBorders>
            <w:shd w:val="clear" w:color="auto" w:fill="auto"/>
            <w:vAlign w:val="center"/>
          </w:tcPr>
          <w:p w14:paraId="1861CABF" w14:textId="77777777" w:rsidR="00FE40C3" w:rsidRPr="007262F4" w:rsidRDefault="00FE40C3" w:rsidP="00FB3600">
            <w:pPr>
              <w:rPr>
                <w:rFonts w:ascii="Angsana New" w:hAnsi="Angsana New" w:cs="Angsana New"/>
                <w:b/>
                <w:bCs/>
                <w:cs/>
              </w:rPr>
            </w:pPr>
          </w:p>
        </w:tc>
        <w:tc>
          <w:tcPr>
            <w:tcW w:w="1100" w:type="dxa"/>
            <w:tcBorders>
              <w:bottom w:val="nil"/>
            </w:tcBorders>
            <w:shd w:val="clear" w:color="auto" w:fill="auto"/>
          </w:tcPr>
          <w:p w14:paraId="7AABCD83" w14:textId="77777777" w:rsidR="00FE40C3" w:rsidRPr="007262F4" w:rsidRDefault="00FE40C3" w:rsidP="00FB3600">
            <w:pPr>
              <w:pStyle w:val="a"/>
              <w:tabs>
                <w:tab w:val="decimal" w:pos="1080"/>
              </w:tabs>
              <w:ind w:right="-72"/>
              <w:jc w:val="right"/>
              <w:rPr>
                <w:rFonts w:ascii="Angsana New" w:hAnsi="Angsana New" w:cs="Angsana New"/>
                <w:sz w:val="22"/>
                <w:szCs w:val="22"/>
              </w:rPr>
            </w:pPr>
          </w:p>
        </w:tc>
        <w:tc>
          <w:tcPr>
            <w:tcW w:w="1276" w:type="dxa"/>
            <w:tcBorders>
              <w:bottom w:val="nil"/>
            </w:tcBorders>
            <w:shd w:val="clear" w:color="auto" w:fill="auto"/>
          </w:tcPr>
          <w:p w14:paraId="2BF80969" w14:textId="77777777" w:rsidR="00FE40C3" w:rsidRPr="007262F4" w:rsidRDefault="00FE40C3" w:rsidP="00FB3600">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shd w:val="clear" w:color="auto" w:fill="auto"/>
            <w:vAlign w:val="center"/>
          </w:tcPr>
          <w:p w14:paraId="658DCD7F" w14:textId="77777777" w:rsidR="00FE40C3" w:rsidRPr="007262F4" w:rsidRDefault="00FE40C3" w:rsidP="00FB3600">
            <w:pPr>
              <w:pStyle w:val="a"/>
              <w:tabs>
                <w:tab w:val="decimal" w:pos="1080"/>
              </w:tabs>
              <w:ind w:right="-72"/>
              <w:jc w:val="right"/>
              <w:rPr>
                <w:rFonts w:ascii="Angsana New" w:hAnsi="Angsana New" w:cs="Angsana New"/>
                <w:sz w:val="22"/>
                <w:szCs w:val="22"/>
              </w:rPr>
            </w:pPr>
          </w:p>
        </w:tc>
        <w:tc>
          <w:tcPr>
            <w:tcW w:w="1310" w:type="dxa"/>
            <w:tcBorders>
              <w:top w:val="nil"/>
              <w:left w:val="nil"/>
              <w:bottom w:val="nil"/>
              <w:right w:val="nil"/>
            </w:tcBorders>
            <w:shd w:val="clear" w:color="auto" w:fill="auto"/>
            <w:vAlign w:val="center"/>
          </w:tcPr>
          <w:p w14:paraId="0C115E80" w14:textId="77777777" w:rsidR="00FE40C3" w:rsidRPr="007262F4" w:rsidRDefault="00FE40C3" w:rsidP="00FB3600">
            <w:pPr>
              <w:pStyle w:val="a"/>
              <w:tabs>
                <w:tab w:val="decimal" w:pos="1080"/>
              </w:tabs>
              <w:ind w:right="-72"/>
              <w:rPr>
                <w:rFonts w:ascii="Angsana New" w:hAnsi="Angsana New" w:cs="Angsana New"/>
                <w:sz w:val="22"/>
                <w:szCs w:val="22"/>
              </w:rPr>
            </w:pPr>
          </w:p>
        </w:tc>
        <w:tc>
          <w:tcPr>
            <w:tcW w:w="1242" w:type="dxa"/>
            <w:tcBorders>
              <w:top w:val="nil"/>
              <w:left w:val="nil"/>
              <w:bottom w:val="nil"/>
              <w:right w:val="nil"/>
            </w:tcBorders>
            <w:shd w:val="clear" w:color="auto" w:fill="auto"/>
            <w:vAlign w:val="center"/>
          </w:tcPr>
          <w:p w14:paraId="1163146B" w14:textId="77777777" w:rsidR="00FE40C3" w:rsidRPr="007262F4" w:rsidRDefault="00FE40C3" w:rsidP="00FB3600">
            <w:pPr>
              <w:pStyle w:val="a"/>
              <w:tabs>
                <w:tab w:val="decimal" w:pos="887"/>
              </w:tabs>
              <w:ind w:right="-72"/>
              <w:jc w:val="right"/>
              <w:rPr>
                <w:rFonts w:ascii="Angsana New" w:hAnsi="Angsana New" w:cs="Angsana New"/>
                <w:sz w:val="22"/>
                <w:szCs w:val="22"/>
              </w:rPr>
            </w:pPr>
          </w:p>
        </w:tc>
        <w:tc>
          <w:tcPr>
            <w:tcW w:w="1275" w:type="dxa"/>
            <w:tcBorders>
              <w:top w:val="nil"/>
              <w:left w:val="nil"/>
              <w:bottom w:val="nil"/>
              <w:right w:val="nil"/>
            </w:tcBorders>
            <w:shd w:val="clear" w:color="auto" w:fill="auto"/>
            <w:vAlign w:val="center"/>
          </w:tcPr>
          <w:p w14:paraId="2112FE07" w14:textId="77777777" w:rsidR="00FE40C3" w:rsidRPr="007262F4" w:rsidRDefault="00FE40C3" w:rsidP="00FB3600">
            <w:pPr>
              <w:pStyle w:val="a"/>
              <w:tabs>
                <w:tab w:val="decimal" w:pos="1080"/>
              </w:tabs>
              <w:ind w:right="-72"/>
              <w:jc w:val="right"/>
              <w:rPr>
                <w:rFonts w:ascii="Angsana New" w:hAnsi="Angsana New" w:cs="Angsana New"/>
                <w:sz w:val="22"/>
                <w:szCs w:val="22"/>
              </w:rPr>
            </w:pPr>
          </w:p>
        </w:tc>
        <w:tc>
          <w:tcPr>
            <w:tcW w:w="1277" w:type="dxa"/>
            <w:tcBorders>
              <w:top w:val="nil"/>
              <w:left w:val="nil"/>
              <w:bottom w:val="nil"/>
              <w:right w:val="nil"/>
            </w:tcBorders>
            <w:shd w:val="clear" w:color="auto" w:fill="auto"/>
            <w:vAlign w:val="center"/>
          </w:tcPr>
          <w:p w14:paraId="70A80C03" w14:textId="77777777" w:rsidR="00FE40C3" w:rsidRPr="007262F4" w:rsidRDefault="00FE40C3" w:rsidP="00FB3600">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shd w:val="clear" w:color="auto" w:fill="auto"/>
            <w:vAlign w:val="center"/>
          </w:tcPr>
          <w:p w14:paraId="79E1B524" w14:textId="77777777" w:rsidR="00FE40C3" w:rsidRPr="007262F4" w:rsidRDefault="00FE40C3" w:rsidP="00FB3600">
            <w:pPr>
              <w:pStyle w:val="a"/>
              <w:tabs>
                <w:tab w:val="decimal" w:pos="1080"/>
              </w:tabs>
              <w:ind w:right="-72"/>
              <w:jc w:val="right"/>
              <w:rPr>
                <w:rFonts w:ascii="Angsana New" w:hAnsi="Angsana New" w:cs="Angsana New"/>
                <w:sz w:val="22"/>
                <w:szCs w:val="22"/>
              </w:rPr>
            </w:pPr>
          </w:p>
        </w:tc>
        <w:tc>
          <w:tcPr>
            <w:tcW w:w="1276" w:type="dxa"/>
            <w:tcBorders>
              <w:top w:val="nil"/>
              <w:left w:val="nil"/>
              <w:bottom w:val="nil"/>
              <w:right w:val="nil"/>
            </w:tcBorders>
            <w:shd w:val="clear" w:color="auto" w:fill="auto"/>
            <w:vAlign w:val="center"/>
          </w:tcPr>
          <w:p w14:paraId="62EF0F33" w14:textId="77777777" w:rsidR="00FE40C3" w:rsidRPr="007262F4" w:rsidRDefault="00FE40C3" w:rsidP="00FB3600">
            <w:pPr>
              <w:pStyle w:val="a"/>
              <w:tabs>
                <w:tab w:val="decimal" w:pos="1080"/>
              </w:tabs>
              <w:ind w:right="-72"/>
              <w:jc w:val="right"/>
              <w:rPr>
                <w:rFonts w:ascii="Angsana New" w:hAnsi="Angsana New" w:cs="Angsana New"/>
                <w:sz w:val="22"/>
                <w:szCs w:val="22"/>
              </w:rPr>
            </w:pPr>
          </w:p>
        </w:tc>
        <w:tc>
          <w:tcPr>
            <w:tcW w:w="1308" w:type="dxa"/>
            <w:tcBorders>
              <w:top w:val="nil"/>
              <w:left w:val="nil"/>
              <w:bottom w:val="nil"/>
              <w:right w:val="nil"/>
            </w:tcBorders>
            <w:shd w:val="clear" w:color="auto" w:fill="auto"/>
            <w:vAlign w:val="center"/>
          </w:tcPr>
          <w:p w14:paraId="082711BD" w14:textId="77777777" w:rsidR="00FE40C3" w:rsidRPr="007262F4" w:rsidRDefault="00FE40C3" w:rsidP="00FB3600">
            <w:pPr>
              <w:pStyle w:val="a"/>
              <w:ind w:right="-39"/>
              <w:jc w:val="right"/>
              <w:rPr>
                <w:rFonts w:ascii="Angsana New" w:hAnsi="Angsana New" w:cs="Angsana New"/>
                <w:sz w:val="22"/>
                <w:szCs w:val="22"/>
              </w:rPr>
            </w:pPr>
          </w:p>
        </w:tc>
      </w:tr>
      <w:tr w:rsidR="00FB3600" w:rsidRPr="007262F4" w14:paraId="04A5D05C" w14:textId="77777777" w:rsidTr="00ED4110">
        <w:trPr>
          <w:trHeight w:val="20"/>
        </w:trPr>
        <w:tc>
          <w:tcPr>
            <w:tcW w:w="2727" w:type="dxa"/>
            <w:tcBorders>
              <w:top w:val="nil"/>
              <w:bottom w:val="nil"/>
            </w:tcBorders>
            <w:shd w:val="clear" w:color="auto" w:fill="auto"/>
            <w:vAlign w:val="center"/>
          </w:tcPr>
          <w:p w14:paraId="7E0365F1" w14:textId="5D218B32" w:rsidR="00FB3600" w:rsidRPr="007262F4" w:rsidRDefault="00FB3600" w:rsidP="00FB3600">
            <w:pPr>
              <w:rPr>
                <w:rFonts w:ascii="Angsana New" w:eastAsia="Times New Roman" w:hAnsi="Angsana New" w:cs="Angsana New"/>
                <w:sz w:val="28"/>
                <w:szCs w:val="28"/>
                <w:cs/>
                <w:lang w:val="en-GB" w:eastAsia="en-GB"/>
              </w:rPr>
            </w:pPr>
            <w:r w:rsidRPr="007262F4">
              <w:rPr>
                <w:rFonts w:ascii="Angsana New" w:hAnsi="Angsana New" w:cs="Angsana New"/>
                <w:b/>
                <w:bCs/>
                <w:sz w:val="28"/>
                <w:szCs w:val="28"/>
              </w:rPr>
              <w:lastRenderedPageBreak/>
              <w:t>Accumulated Depreciation</w:t>
            </w:r>
          </w:p>
        </w:tc>
        <w:tc>
          <w:tcPr>
            <w:tcW w:w="1100" w:type="dxa"/>
            <w:tcBorders>
              <w:top w:val="nil"/>
              <w:bottom w:val="nil"/>
            </w:tcBorders>
            <w:shd w:val="clear" w:color="auto" w:fill="auto"/>
          </w:tcPr>
          <w:p w14:paraId="636AC11D" w14:textId="0A6C75B7" w:rsidR="00FB3600" w:rsidRPr="007262F4" w:rsidRDefault="00FB3600" w:rsidP="00FB3600">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117F6B67" w14:textId="5F7E46BC" w:rsidR="00FB3600" w:rsidRPr="007262F4" w:rsidRDefault="00FB3600" w:rsidP="00FB3600">
            <w:pPr>
              <w:jc w:val="right"/>
              <w:rPr>
                <w:rFonts w:ascii="Angsana New" w:hAnsi="Angsana New" w:cs="Angsana New"/>
                <w:sz w:val="28"/>
                <w:szCs w:val="28"/>
              </w:rPr>
            </w:pPr>
          </w:p>
        </w:tc>
        <w:tc>
          <w:tcPr>
            <w:tcW w:w="1276" w:type="dxa"/>
            <w:tcBorders>
              <w:top w:val="nil"/>
              <w:bottom w:val="nil"/>
            </w:tcBorders>
            <w:shd w:val="clear" w:color="auto" w:fill="auto"/>
          </w:tcPr>
          <w:p w14:paraId="6047F72D" w14:textId="3B204184" w:rsidR="00FB3600" w:rsidRPr="007262F4" w:rsidRDefault="00FB3600" w:rsidP="00FB3600">
            <w:pPr>
              <w:pStyle w:val="a"/>
              <w:tabs>
                <w:tab w:val="decimal" w:pos="1080"/>
              </w:tabs>
              <w:ind w:right="-72"/>
              <w:jc w:val="right"/>
              <w:rPr>
                <w:rFonts w:ascii="Angsana New" w:hAnsi="Angsana New" w:cs="Angsana New"/>
              </w:rPr>
            </w:pPr>
          </w:p>
        </w:tc>
        <w:tc>
          <w:tcPr>
            <w:tcW w:w="1310" w:type="dxa"/>
            <w:tcBorders>
              <w:top w:val="nil"/>
              <w:bottom w:val="nil"/>
            </w:tcBorders>
            <w:shd w:val="clear" w:color="auto" w:fill="auto"/>
          </w:tcPr>
          <w:p w14:paraId="43E2725B" w14:textId="3158EA46" w:rsidR="00FB3600" w:rsidRPr="007262F4" w:rsidRDefault="00FB3600" w:rsidP="00FB3600">
            <w:pPr>
              <w:pStyle w:val="a"/>
              <w:tabs>
                <w:tab w:val="decimal" w:pos="1080"/>
              </w:tabs>
              <w:ind w:right="-72"/>
              <w:jc w:val="right"/>
              <w:rPr>
                <w:rFonts w:ascii="Angsana New" w:hAnsi="Angsana New" w:cs="Angsana New"/>
              </w:rPr>
            </w:pPr>
          </w:p>
        </w:tc>
        <w:tc>
          <w:tcPr>
            <w:tcW w:w="1242" w:type="dxa"/>
            <w:tcBorders>
              <w:top w:val="nil"/>
              <w:bottom w:val="nil"/>
            </w:tcBorders>
            <w:shd w:val="clear" w:color="auto" w:fill="auto"/>
          </w:tcPr>
          <w:p w14:paraId="6149F44F" w14:textId="5D76CB0F" w:rsidR="00FB3600" w:rsidRPr="007262F4" w:rsidRDefault="00FB3600" w:rsidP="00FB3600">
            <w:pPr>
              <w:pStyle w:val="a"/>
              <w:tabs>
                <w:tab w:val="decimal" w:pos="887"/>
              </w:tabs>
              <w:ind w:right="-72"/>
              <w:jc w:val="right"/>
              <w:rPr>
                <w:rFonts w:ascii="Angsana New" w:hAnsi="Angsana New" w:cs="Angsana New"/>
              </w:rPr>
            </w:pPr>
          </w:p>
        </w:tc>
        <w:tc>
          <w:tcPr>
            <w:tcW w:w="1275" w:type="dxa"/>
            <w:tcBorders>
              <w:top w:val="nil"/>
              <w:bottom w:val="nil"/>
            </w:tcBorders>
            <w:shd w:val="clear" w:color="auto" w:fill="auto"/>
          </w:tcPr>
          <w:p w14:paraId="6D2E6013" w14:textId="1F06A864" w:rsidR="00FB3600" w:rsidRPr="007262F4" w:rsidRDefault="00FB3600" w:rsidP="00FB3600">
            <w:pPr>
              <w:pStyle w:val="a"/>
              <w:tabs>
                <w:tab w:val="decimal" w:pos="1080"/>
              </w:tabs>
              <w:ind w:right="-72"/>
              <w:jc w:val="right"/>
              <w:rPr>
                <w:rFonts w:ascii="Angsana New" w:hAnsi="Angsana New" w:cs="Angsana New"/>
              </w:rPr>
            </w:pPr>
          </w:p>
        </w:tc>
        <w:tc>
          <w:tcPr>
            <w:tcW w:w="1277" w:type="dxa"/>
            <w:tcBorders>
              <w:top w:val="nil"/>
              <w:bottom w:val="nil"/>
            </w:tcBorders>
            <w:shd w:val="clear" w:color="auto" w:fill="auto"/>
          </w:tcPr>
          <w:p w14:paraId="2728AFE4" w14:textId="2863FDA7" w:rsidR="00FB3600" w:rsidRPr="007262F4" w:rsidRDefault="00FB3600" w:rsidP="00FB3600">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5EF08263" w14:textId="2A916F35" w:rsidR="00FB3600" w:rsidRPr="007262F4" w:rsidRDefault="00FB3600" w:rsidP="00FB3600">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4BC6F185" w14:textId="0F5E2A82" w:rsidR="00FB3600" w:rsidRPr="007262F4" w:rsidRDefault="00FB3600" w:rsidP="00FB3600">
            <w:pPr>
              <w:pStyle w:val="a"/>
              <w:tabs>
                <w:tab w:val="decimal" w:pos="1080"/>
              </w:tabs>
              <w:ind w:right="-72"/>
              <w:jc w:val="right"/>
              <w:rPr>
                <w:rFonts w:ascii="Angsana New" w:hAnsi="Angsana New" w:cs="Angsana New"/>
              </w:rPr>
            </w:pPr>
          </w:p>
        </w:tc>
        <w:tc>
          <w:tcPr>
            <w:tcW w:w="1308" w:type="dxa"/>
            <w:tcBorders>
              <w:top w:val="nil"/>
              <w:bottom w:val="nil"/>
            </w:tcBorders>
            <w:shd w:val="clear" w:color="auto" w:fill="auto"/>
          </w:tcPr>
          <w:p w14:paraId="2A2C6830" w14:textId="4173B7C7" w:rsidR="00FB3600" w:rsidRPr="007262F4" w:rsidRDefault="00FB3600" w:rsidP="00FB3600">
            <w:pPr>
              <w:pStyle w:val="a"/>
              <w:ind w:right="-39"/>
              <w:jc w:val="right"/>
              <w:rPr>
                <w:rFonts w:ascii="Angsana New" w:hAnsi="Angsana New" w:cs="Angsana New"/>
              </w:rPr>
            </w:pPr>
          </w:p>
        </w:tc>
      </w:tr>
      <w:tr w:rsidR="008E3359" w:rsidRPr="007262F4" w14:paraId="57EF4696" w14:textId="77777777" w:rsidTr="00ED4110">
        <w:trPr>
          <w:trHeight w:val="20"/>
        </w:trPr>
        <w:tc>
          <w:tcPr>
            <w:tcW w:w="2727" w:type="dxa"/>
            <w:tcBorders>
              <w:top w:val="nil"/>
              <w:bottom w:val="nil"/>
            </w:tcBorders>
            <w:shd w:val="clear" w:color="auto" w:fill="auto"/>
            <w:vAlign w:val="center"/>
          </w:tcPr>
          <w:p w14:paraId="188F6C23" w14:textId="60000E57" w:rsidR="008E3359" w:rsidRPr="007262F4" w:rsidRDefault="008E3359" w:rsidP="008E3359">
            <w:pPr>
              <w:rPr>
                <w:rFonts w:ascii="Angsana New" w:eastAsia="Times New Roman" w:hAnsi="Angsana New" w:cs="Angsana New"/>
                <w:sz w:val="28"/>
                <w:szCs w:val="28"/>
                <w:cs/>
                <w:lang w:val="en-GB" w:eastAsia="en-GB"/>
              </w:rPr>
            </w:pPr>
            <w:r w:rsidRPr="007262F4">
              <w:rPr>
                <w:rFonts w:ascii="Angsana New" w:eastAsia="Times New Roman" w:hAnsi="Angsana New" w:cs="Angsana New"/>
                <w:sz w:val="28"/>
                <w:szCs w:val="28"/>
                <w:lang w:val="en-GB" w:eastAsia="en-GB"/>
              </w:rPr>
              <w:t xml:space="preserve">As at </w:t>
            </w:r>
            <w:r w:rsidRPr="007262F4">
              <w:rPr>
                <w:rFonts w:ascii="Angsana New" w:eastAsia="Times New Roman" w:hAnsi="Angsana New" w:cs="Angsana New"/>
                <w:sz w:val="28"/>
                <w:szCs w:val="28"/>
                <w:cs/>
                <w:lang w:val="en-GB" w:eastAsia="en-GB"/>
              </w:rPr>
              <w:t xml:space="preserve">1 </w:t>
            </w:r>
            <w:r w:rsidRPr="007262F4">
              <w:rPr>
                <w:rFonts w:ascii="Angsana New" w:eastAsia="Times New Roman" w:hAnsi="Angsana New" w:cs="Angsana New"/>
                <w:sz w:val="28"/>
                <w:szCs w:val="28"/>
                <w:lang w:val="en-GB" w:eastAsia="en-GB"/>
              </w:rPr>
              <w:t xml:space="preserve">January </w:t>
            </w:r>
            <w:r w:rsidRPr="007262F4">
              <w:rPr>
                <w:rFonts w:ascii="Angsana New" w:eastAsia="Times New Roman" w:hAnsi="Angsana New" w:cs="Angsana New"/>
                <w:sz w:val="28"/>
                <w:szCs w:val="28"/>
                <w:cs/>
                <w:lang w:val="en-GB" w:eastAsia="en-GB"/>
              </w:rPr>
              <w:t>202</w:t>
            </w:r>
            <w:r w:rsidRPr="007262F4">
              <w:rPr>
                <w:rFonts w:ascii="Angsana New" w:eastAsia="Times New Roman" w:hAnsi="Angsana New" w:cs="Angsana New" w:hint="cs"/>
                <w:sz w:val="28"/>
                <w:szCs w:val="28"/>
                <w:cs/>
                <w:lang w:val="en-GB" w:eastAsia="en-GB"/>
              </w:rPr>
              <w:t>2</w:t>
            </w:r>
          </w:p>
        </w:tc>
        <w:tc>
          <w:tcPr>
            <w:tcW w:w="1100" w:type="dxa"/>
            <w:tcBorders>
              <w:top w:val="nil"/>
              <w:bottom w:val="nil"/>
            </w:tcBorders>
            <w:shd w:val="clear" w:color="auto" w:fill="auto"/>
          </w:tcPr>
          <w:p w14:paraId="51344258" w14:textId="7AAB9564"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5CE21CAF" w14:textId="4627683D"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503,203</w:t>
            </w:r>
          </w:p>
        </w:tc>
        <w:tc>
          <w:tcPr>
            <w:tcW w:w="1276" w:type="dxa"/>
            <w:tcBorders>
              <w:top w:val="nil"/>
              <w:bottom w:val="nil"/>
            </w:tcBorders>
            <w:shd w:val="clear" w:color="auto" w:fill="auto"/>
            <w:vAlign w:val="center"/>
          </w:tcPr>
          <w:p w14:paraId="697342EF" w14:textId="7851B85F"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170,115,347 </w:t>
            </w:r>
          </w:p>
        </w:tc>
        <w:tc>
          <w:tcPr>
            <w:tcW w:w="1310" w:type="dxa"/>
            <w:tcBorders>
              <w:top w:val="nil"/>
              <w:bottom w:val="nil"/>
            </w:tcBorders>
            <w:shd w:val="clear" w:color="auto" w:fill="auto"/>
            <w:vAlign w:val="center"/>
          </w:tcPr>
          <w:p w14:paraId="05DBB11B" w14:textId="112222D2"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364,127,274 </w:t>
            </w:r>
          </w:p>
        </w:tc>
        <w:tc>
          <w:tcPr>
            <w:tcW w:w="1242" w:type="dxa"/>
            <w:tcBorders>
              <w:top w:val="nil"/>
              <w:bottom w:val="nil"/>
            </w:tcBorders>
            <w:shd w:val="clear" w:color="auto" w:fill="auto"/>
            <w:vAlign w:val="center"/>
          </w:tcPr>
          <w:p w14:paraId="582609F6" w14:textId="0EE2F1D8"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cs/>
              </w:rPr>
              <w:t>195</w:t>
            </w:r>
            <w:r w:rsidRPr="007262F4">
              <w:rPr>
                <w:rFonts w:ascii="Angsana New" w:hAnsi="Angsana New" w:cs="Angsana New"/>
              </w:rPr>
              <w:t>,</w:t>
            </w:r>
            <w:r w:rsidRPr="007262F4">
              <w:rPr>
                <w:rFonts w:ascii="Angsana New" w:hAnsi="Angsana New" w:cs="Angsana New"/>
                <w:cs/>
              </w:rPr>
              <w:t>507</w:t>
            </w:r>
            <w:r w:rsidRPr="007262F4">
              <w:rPr>
                <w:rFonts w:ascii="Angsana New" w:hAnsi="Angsana New" w:cs="Angsana New"/>
              </w:rPr>
              <w:t>,</w:t>
            </w:r>
            <w:r w:rsidRPr="007262F4">
              <w:rPr>
                <w:rFonts w:ascii="Angsana New" w:hAnsi="Angsana New" w:cs="Angsana New"/>
                <w:cs/>
              </w:rPr>
              <w:t>916</w:t>
            </w:r>
          </w:p>
        </w:tc>
        <w:tc>
          <w:tcPr>
            <w:tcW w:w="1275" w:type="dxa"/>
            <w:tcBorders>
              <w:top w:val="nil"/>
              <w:bottom w:val="nil"/>
            </w:tcBorders>
            <w:shd w:val="clear" w:color="auto" w:fill="auto"/>
            <w:vAlign w:val="center"/>
          </w:tcPr>
          <w:p w14:paraId="46590233" w14:textId="3449D193"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60,805,663</w:t>
            </w:r>
          </w:p>
        </w:tc>
        <w:tc>
          <w:tcPr>
            <w:tcW w:w="1277" w:type="dxa"/>
            <w:tcBorders>
              <w:top w:val="nil"/>
              <w:bottom w:val="nil"/>
            </w:tcBorders>
            <w:shd w:val="clear" w:color="auto" w:fill="auto"/>
            <w:vAlign w:val="center"/>
          </w:tcPr>
          <w:p w14:paraId="5FB64494" w14:textId="1C1A23DC"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58,772,396 </w:t>
            </w:r>
          </w:p>
        </w:tc>
        <w:tc>
          <w:tcPr>
            <w:tcW w:w="1276" w:type="dxa"/>
            <w:tcBorders>
              <w:top w:val="nil"/>
              <w:bottom w:val="nil"/>
            </w:tcBorders>
            <w:shd w:val="clear" w:color="auto" w:fill="auto"/>
            <w:vAlign w:val="center"/>
          </w:tcPr>
          <w:p w14:paraId="6E71CABD" w14:textId="3CD064F3"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43,803,101 </w:t>
            </w:r>
          </w:p>
        </w:tc>
        <w:tc>
          <w:tcPr>
            <w:tcW w:w="1276" w:type="dxa"/>
            <w:tcBorders>
              <w:top w:val="nil"/>
              <w:bottom w:val="nil"/>
            </w:tcBorders>
            <w:shd w:val="clear" w:color="auto" w:fill="auto"/>
            <w:vAlign w:val="center"/>
          </w:tcPr>
          <w:p w14:paraId="1E7BA0DC" w14:textId="00D51056"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      </w:t>
            </w:r>
          </w:p>
        </w:tc>
        <w:tc>
          <w:tcPr>
            <w:tcW w:w="1308" w:type="dxa"/>
            <w:tcBorders>
              <w:top w:val="nil"/>
              <w:bottom w:val="nil"/>
            </w:tcBorders>
            <w:shd w:val="clear" w:color="auto" w:fill="auto"/>
            <w:vAlign w:val="center"/>
          </w:tcPr>
          <w:p w14:paraId="07D6D67E" w14:textId="208FD806"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893,634,900 </w:t>
            </w:r>
          </w:p>
        </w:tc>
      </w:tr>
      <w:tr w:rsidR="008E3359" w:rsidRPr="007262F4" w14:paraId="13B8CBFF" w14:textId="77777777" w:rsidTr="00ED4110">
        <w:trPr>
          <w:trHeight w:val="20"/>
        </w:trPr>
        <w:tc>
          <w:tcPr>
            <w:tcW w:w="2727" w:type="dxa"/>
            <w:tcBorders>
              <w:top w:val="nil"/>
              <w:bottom w:val="nil"/>
            </w:tcBorders>
            <w:shd w:val="clear" w:color="auto" w:fill="auto"/>
            <w:vAlign w:val="center"/>
          </w:tcPr>
          <w:p w14:paraId="74587A9B" w14:textId="461B416F" w:rsidR="008E3359" w:rsidRPr="007262F4" w:rsidRDefault="008E3359" w:rsidP="008E3359">
            <w:pPr>
              <w:rPr>
                <w:rFonts w:ascii="Angsana New" w:eastAsia="Times New Roman" w:hAnsi="Angsana New" w:cs="Angsana New"/>
                <w:sz w:val="28"/>
                <w:szCs w:val="28"/>
                <w:cs/>
                <w:lang w:val="en-GB" w:eastAsia="en-GB"/>
              </w:rPr>
            </w:pPr>
            <w:r w:rsidRPr="007262F4">
              <w:rPr>
                <w:rFonts w:ascii="Angsana New" w:eastAsia="Times New Roman" w:hAnsi="Angsana New" w:cs="Angsana New"/>
                <w:sz w:val="28"/>
                <w:szCs w:val="28"/>
                <w:lang w:val="en-GB" w:eastAsia="en-GB"/>
              </w:rPr>
              <w:t>Depreciation</w:t>
            </w:r>
            <w:r w:rsidR="00711906" w:rsidRPr="007262F4">
              <w:rPr>
                <w:rFonts w:ascii="Angsana New" w:eastAsia="Times New Roman" w:hAnsi="Angsana New" w:cs="Angsana New"/>
                <w:sz w:val="28"/>
                <w:szCs w:val="28"/>
                <w:lang w:val="en-GB" w:eastAsia="en-GB"/>
              </w:rPr>
              <w:t xml:space="preserve"> for the year</w:t>
            </w:r>
          </w:p>
        </w:tc>
        <w:tc>
          <w:tcPr>
            <w:tcW w:w="1100" w:type="dxa"/>
            <w:tcBorders>
              <w:top w:val="nil"/>
              <w:bottom w:val="nil"/>
            </w:tcBorders>
            <w:shd w:val="clear" w:color="auto" w:fill="auto"/>
          </w:tcPr>
          <w:p w14:paraId="01648074" w14:textId="61BD5E8A"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07A0843D" w14:textId="200309AC"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219,782</w:t>
            </w:r>
          </w:p>
        </w:tc>
        <w:tc>
          <w:tcPr>
            <w:tcW w:w="1276" w:type="dxa"/>
            <w:tcBorders>
              <w:top w:val="nil"/>
              <w:bottom w:val="nil"/>
            </w:tcBorders>
            <w:shd w:val="clear" w:color="auto" w:fill="auto"/>
            <w:vAlign w:val="center"/>
          </w:tcPr>
          <w:p w14:paraId="33FDBE13" w14:textId="47F474D6"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17,836,457 </w:t>
            </w:r>
          </w:p>
        </w:tc>
        <w:tc>
          <w:tcPr>
            <w:tcW w:w="1310" w:type="dxa"/>
            <w:tcBorders>
              <w:top w:val="nil"/>
              <w:bottom w:val="nil"/>
            </w:tcBorders>
            <w:shd w:val="clear" w:color="auto" w:fill="auto"/>
            <w:vAlign w:val="center"/>
          </w:tcPr>
          <w:p w14:paraId="2871C0CC" w14:textId="2B4B28E5"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74,051,612 </w:t>
            </w:r>
          </w:p>
        </w:tc>
        <w:tc>
          <w:tcPr>
            <w:tcW w:w="1242" w:type="dxa"/>
            <w:tcBorders>
              <w:top w:val="nil"/>
              <w:bottom w:val="nil"/>
            </w:tcBorders>
            <w:shd w:val="clear" w:color="auto" w:fill="auto"/>
            <w:vAlign w:val="center"/>
          </w:tcPr>
          <w:p w14:paraId="2EFE24CB" w14:textId="4CD27A73"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5,765,644</w:t>
            </w:r>
          </w:p>
        </w:tc>
        <w:tc>
          <w:tcPr>
            <w:tcW w:w="1275" w:type="dxa"/>
            <w:tcBorders>
              <w:top w:val="nil"/>
              <w:bottom w:val="nil"/>
            </w:tcBorders>
            <w:shd w:val="clear" w:color="auto" w:fill="auto"/>
            <w:vAlign w:val="center"/>
          </w:tcPr>
          <w:p w14:paraId="66D6574C" w14:textId="297DD350"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2,212,410</w:t>
            </w:r>
          </w:p>
        </w:tc>
        <w:tc>
          <w:tcPr>
            <w:tcW w:w="1277" w:type="dxa"/>
            <w:tcBorders>
              <w:top w:val="nil"/>
              <w:bottom w:val="nil"/>
            </w:tcBorders>
            <w:shd w:val="clear" w:color="auto" w:fill="auto"/>
            <w:vAlign w:val="center"/>
          </w:tcPr>
          <w:p w14:paraId="47DFF51C" w14:textId="0343D561"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1,001,961 </w:t>
            </w:r>
          </w:p>
        </w:tc>
        <w:tc>
          <w:tcPr>
            <w:tcW w:w="1276" w:type="dxa"/>
            <w:tcBorders>
              <w:top w:val="nil"/>
              <w:bottom w:val="nil"/>
            </w:tcBorders>
            <w:shd w:val="clear" w:color="auto" w:fill="auto"/>
            <w:vAlign w:val="center"/>
          </w:tcPr>
          <w:p w14:paraId="75CB03F1" w14:textId="0B75E9D1"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833,147 </w:t>
            </w:r>
          </w:p>
        </w:tc>
        <w:tc>
          <w:tcPr>
            <w:tcW w:w="1276" w:type="dxa"/>
            <w:tcBorders>
              <w:top w:val="nil"/>
              <w:bottom w:val="nil"/>
            </w:tcBorders>
            <w:shd w:val="clear" w:color="auto" w:fill="auto"/>
            <w:vAlign w:val="center"/>
          </w:tcPr>
          <w:p w14:paraId="08632D6A" w14:textId="689BCA21"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      </w:t>
            </w:r>
          </w:p>
        </w:tc>
        <w:tc>
          <w:tcPr>
            <w:tcW w:w="1308" w:type="dxa"/>
            <w:tcBorders>
              <w:top w:val="nil"/>
              <w:bottom w:val="nil"/>
            </w:tcBorders>
            <w:shd w:val="clear" w:color="auto" w:fill="auto"/>
            <w:vAlign w:val="center"/>
          </w:tcPr>
          <w:p w14:paraId="5FD1EE88" w14:textId="72B17EBE"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101,921,013 </w:t>
            </w:r>
          </w:p>
        </w:tc>
      </w:tr>
      <w:tr w:rsidR="008E3359" w:rsidRPr="007262F4" w14:paraId="20CEFA6B" w14:textId="77777777" w:rsidTr="00ED4110">
        <w:trPr>
          <w:trHeight w:val="20"/>
        </w:trPr>
        <w:tc>
          <w:tcPr>
            <w:tcW w:w="2727" w:type="dxa"/>
            <w:tcBorders>
              <w:top w:val="nil"/>
              <w:bottom w:val="nil"/>
            </w:tcBorders>
            <w:shd w:val="clear" w:color="auto" w:fill="auto"/>
            <w:vAlign w:val="center"/>
          </w:tcPr>
          <w:p w14:paraId="2E39A3E3" w14:textId="6D61239E" w:rsidR="008E3359" w:rsidRPr="007262F4" w:rsidRDefault="008E3359" w:rsidP="008E3359">
            <w:pPr>
              <w:rPr>
                <w:rFonts w:ascii="Angsana New" w:eastAsia="Times New Roman" w:hAnsi="Angsana New" w:cs="Angsana New"/>
                <w:sz w:val="28"/>
                <w:szCs w:val="28"/>
                <w:cs/>
                <w:lang w:val="en-GB" w:eastAsia="en-GB"/>
              </w:rPr>
            </w:pPr>
            <w:r w:rsidRPr="007262F4">
              <w:rPr>
                <w:rFonts w:ascii="Angsana New" w:eastAsia="Times New Roman" w:hAnsi="Angsana New" w:cs="Angsana New"/>
                <w:sz w:val="28"/>
                <w:szCs w:val="28"/>
                <w:lang w:val="en-GB" w:eastAsia="en-GB"/>
              </w:rPr>
              <w:t>Disposal</w:t>
            </w:r>
          </w:p>
        </w:tc>
        <w:tc>
          <w:tcPr>
            <w:tcW w:w="1100" w:type="dxa"/>
            <w:tcBorders>
              <w:top w:val="nil"/>
              <w:bottom w:val="nil"/>
            </w:tcBorders>
            <w:shd w:val="clear" w:color="auto" w:fill="auto"/>
          </w:tcPr>
          <w:p w14:paraId="7450FBE6" w14:textId="3A02CB4E"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61DCAED9" w14:textId="26484F04"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6A2CA441" w14:textId="4DBBD8B9"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310" w:type="dxa"/>
            <w:tcBorders>
              <w:top w:val="nil"/>
              <w:bottom w:val="nil"/>
            </w:tcBorders>
            <w:shd w:val="clear" w:color="auto" w:fill="auto"/>
          </w:tcPr>
          <w:p w14:paraId="4DA64142" w14:textId="5E0E3778"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42" w:type="dxa"/>
            <w:tcBorders>
              <w:top w:val="nil"/>
              <w:bottom w:val="nil"/>
            </w:tcBorders>
            <w:shd w:val="clear" w:color="auto" w:fill="auto"/>
          </w:tcPr>
          <w:p w14:paraId="7E224D2D" w14:textId="6BD24B8D"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5" w:type="dxa"/>
            <w:tcBorders>
              <w:top w:val="nil"/>
              <w:bottom w:val="nil"/>
            </w:tcBorders>
            <w:shd w:val="clear" w:color="auto" w:fill="auto"/>
          </w:tcPr>
          <w:p w14:paraId="04F7AD24" w14:textId="64163C3D"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7" w:type="dxa"/>
            <w:tcBorders>
              <w:top w:val="nil"/>
              <w:bottom w:val="nil"/>
            </w:tcBorders>
            <w:shd w:val="clear" w:color="auto" w:fill="auto"/>
          </w:tcPr>
          <w:p w14:paraId="2CB9DFDF" w14:textId="7D3988BB"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71CE44C7" w14:textId="554E30FE"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(3,349,999)</w:t>
            </w:r>
          </w:p>
        </w:tc>
        <w:tc>
          <w:tcPr>
            <w:tcW w:w="1276" w:type="dxa"/>
            <w:tcBorders>
              <w:top w:val="nil"/>
              <w:bottom w:val="nil"/>
            </w:tcBorders>
            <w:shd w:val="clear" w:color="auto" w:fill="auto"/>
          </w:tcPr>
          <w:p w14:paraId="11316D2C" w14:textId="111125D6"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308" w:type="dxa"/>
            <w:tcBorders>
              <w:top w:val="nil"/>
              <w:bottom w:val="nil"/>
            </w:tcBorders>
            <w:shd w:val="clear" w:color="auto" w:fill="auto"/>
          </w:tcPr>
          <w:p w14:paraId="3035F399" w14:textId="4BB0D93F"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(3,349,999)</w:t>
            </w:r>
          </w:p>
        </w:tc>
      </w:tr>
      <w:tr w:rsidR="008E3359" w:rsidRPr="007262F4" w14:paraId="3E8DBC1C" w14:textId="77777777" w:rsidTr="00ED4110">
        <w:trPr>
          <w:trHeight w:val="68"/>
        </w:trPr>
        <w:tc>
          <w:tcPr>
            <w:tcW w:w="2727" w:type="dxa"/>
            <w:tcBorders>
              <w:top w:val="nil"/>
              <w:bottom w:val="nil"/>
            </w:tcBorders>
            <w:shd w:val="clear" w:color="auto" w:fill="auto"/>
            <w:vAlign w:val="center"/>
          </w:tcPr>
          <w:p w14:paraId="25F26B63" w14:textId="33EEAE6A" w:rsidR="008E3359" w:rsidRPr="007262F4" w:rsidRDefault="00711906" w:rsidP="008E3359">
            <w:pPr>
              <w:rPr>
                <w:rFonts w:ascii="Angsana New" w:eastAsia="Times New Roman" w:hAnsi="Angsana New" w:cs="Angsana New"/>
                <w:sz w:val="28"/>
                <w:szCs w:val="28"/>
                <w:lang w:val="en-GB" w:eastAsia="en-GB"/>
              </w:rPr>
            </w:pPr>
            <w:r w:rsidRPr="007262F4">
              <w:rPr>
                <w:rFonts w:ascii="Angsana New" w:hAnsi="Angsana New"/>
                <w:sz w:val="26"/>
                <w:szCs w:val="26"/>
              </w:rPr>
              <w:t>Write - off</w:t>
            </w:r>
          </w:p>
        </w:tc>
        <w:tc>
          <w:tcPr>
            <w:tcW w:w="1100" w:type="dxa"/>
            <w:tcBorders>
              <w:top w:val="nil"/>
              <w:bottom w:val="nil"/>
            </w:tcBorders>
            <w:shd w:val="clear" w:color="auto" w:fill="auto"/>
          </w:tcPr>
          <w:p w14:paraId="600E842A" w14:textId="24DFE4AB" w:rsidR="008E3359" w:rsidRPr="007262F4" w:rsidRDefault="008E3359" w:rsidP="008E3359">
            <w:pPr>
              <w:pStyle w:val="a"/>
              <w:pBdr>
                <w:bottom w:val="single" w:sz="4" w:space="1" w:color="auto"/>
              </w:pBdr>
              <w:tabs>
                <w:tab w:val="decimal" w:pos="1080"/>
              </w:tabs>
              <w:ind w:right="-72"/>
              <w:jc w:val="right"/>
              <w:rPr>
                <w:rFonts w:ascii="Angsana New" w:hAnsi="Angsana New" w:cs="Angsana New"/>
                <w:lang w:val="en-GB" w:eastAsia="en-GB"/>
              </w:rPr>
            </w:pPr>
            <w:r w:rsidRPr="007262F4">
              <w:rPr>
                <w:rFonts w:ascii="Angsana New" w:hAnsi="Angsana New" w:cs="Angsana New"/>
              </w:rPr>
              <w:t>-</w:t>
            </w:r>
          </w:p>
        </w:tc>
        <w:tc>
          <w:tcPr>
            <w:tcW w:w="1276" w:type="dxa"/>
            <w:tcBorders>
              <w:top w:val="nil"/>
              <w:bottom w:val="nil"/>
            </w:tcBorders>
            <w:shd w:val="clear" w:color="auto" w:fill="auto"/>
          </w:tcPr>
          <w:p w14:paraId="27F118E0" w14:textId="0720607C" w:rsidR="008E3359" w:rsidRPr="007262F4" w:rsidRDefault="008E3359" w:rsidP="008E3359">
            <w:pPr>
              <w:pStyle w:val="a"/>
              <w:pBdr>
                <w:bottom w:val="single" w:sz="4" w:space="1" w:color="auto"/>
              </w:pBdr>
              <w:tabs>
                <w:tab w:val="decimal" w:pos="1080"/>
              </w:tabs>
              <w:ind w:right="-72"/>
              <w:jc w:val="right"/>
              <w:rPr>
                <w:rFonts w:ascii="Angsana New" w:hAnsi="Angsana New" w:cs="Angsana New"/>
                <w:lang w:val="en-GB" w:eastAsia="en-GB"/>
              </w:rPr>
            </w:pPr>
            <w:r w:rsidRPr="007262F4">
              <w:rPr>
                <w:rFonts w:ascii="Angsana New" w:hAnsi="Angsana New" w:cs="Angsana New"/>
              </w:rPr>
              <w:t>-</w:t>
            </w:r>
          </w:p>
        </w:tc>
        <w:tc>
          <w:tcPr>
            <w:tcW w:w="1276" w:type="dxa"/>
            <w:tcBorders>
              <w:top w:val="nil"/>
              <w:bottom w:val="nil"/>
            </w:tcBorders>
            <w:shd w:val="clear" w:color="auto" w:fill="auto"/>
          </w:tcPr>
          <w:p w14:paraId="67540624" w14:textId="3B25BB15"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310" w:type="dxa"/>
            <w:tcBorders>
              <w:top w:val="nil"/>
              <w:bottom w:val="nil"/>
            </w:tcBorders>
            <w:shd w:val="clear" w:color="auto" w:fill="auto"/>
          </w:tcPr>
          <w:p w14:paraId="1D7C78D5" w14:textId="205D72D1"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42" w:type="dxa"/>
            <w:tcBorders>
              <w:top w:val="nil"/>
              <w:bottom w:val="nil"/>
            </w:tcBorders>
            <w:shd w:val="clear" w:color="auto" w:fill="auto"/>
          </w:tcPr>
          <w:p w14:paraId="4B34507B" w14:textId="7C263D1F"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5" w:type="dxa"/>
            <w:tcBorders>
              <w:top w:val="nil"/>
              <w:bottom w:val="nil"/>
            </w:tcBorders>
            <w:shd w:val="clear" w:color="auto" w:fill="auto"/>
          </w:tcPr>
          <w:p w14:paraId="31005501" w14:textId="490006F0"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(519,918)</w:t>
            </w:r>
          </w:p>
        </w:tc>
        <w:tc>
          <w:tcPr>
            <w:tcW w:w="1277" w:type="dxa"/>
            <w:tcBorders>
              <w:top w:val="nil"/>
              <w:bottom w:val="nil"/>
            </w:tcBorders>
            <w:shd w:val="clear" w:color="auto" w:fill="auto"/>
          </w:tcPr>
          <w:p w14:paraId="74C9C46D" w14:textId="0A28A262"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7B818B38" w14:textId="5BF3DCE9"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33C6ECD7" w14:textId="7518D853"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308" w:type="dxa"/>
            <w:tcBorders>
              <w:top w:val="nil"/>
              <w:bottom w:val="nil"/>
            </w:tcBorders>
            <w:shd w:val="clear" w:color="auto" w:fill="auto"/>
          </w:tcPr>
          <w:p w14:paraId="7178B391" w14:textId="28792DAD" w:rsidR="008E3359" w:rsidRPr="007262F4" w:rsidRDefault="008E3359" w:rsidP="008E3359">
            <w:pPr>
              <w:pStyle w:val="a"/>
              <w:pBdr>
                <w:bottom w:val="single" w:sz="4" w:space="1" w:color="auto"/>
              </w:pBdr>
              <w:tabs>
                <w:tab w:val="decimal" w:pos="1080"/>
              </w:tabs>
              <w:ind w:right="-72"/>
              <w:jc w:val="right"/>
              <w:rPr>
                <w:rFonts w:ascii="Angsana New" w:hAnsi="Angsana New" w:cs="Angsana New"/>
                <w:lang w:val="en-GB" w:eastAsia="en-GB"/>
              </w:rPr>
            </w:pPr>
            <w:r w:rsidRPr="007262F4">
              <w:rPr>
                <w:rFonts w:ascii="Angsana New" w:hAnsi="Angsana New" w:cs="Angsana New"/>
              </w:rPr>
              <w:t>(519,918)</w:t>
            </w:r>
          </w:p>
        </w:tc>
      </w:tr>
      <w:tr w:rsidR="008E3359" w:rsidRPr="007262F4" w14:paraId="4C37423F" w14:textId="77777777" w:rsidTr="00ED4110">
        <w:trPr>
          <w:trHeight w:val="20"/>
        </w:trPr>
        <w:tc>
          <w:tcPr>
            <w:tcW w:w="2727" w:type="dxa"/>
            <w:tcBorders>
              <w:top w:val="nil"/>
              <w:bottom w:val="nil"/>
            </w:tcBorders>
            <w:shd w:val="clear" w:color="auto" w:fill="auto"/>
            <w:vAlign w:val="center"/>
          </w:tcPr>
          <w:p w14:paraId="4110A71A" w14:textId="27563F10" w:rsidR="008E3359" w:rsidRPr="007262F4" w:rsidRDefault="008E3359" w:rsidP="008E3359">
            <w:pPr>
              <w:rPr>
                <w:rFonts w:ascii="Angsana New" w:eastAsia="Times New Roman" w:hAnsi="Angsana New" w:cs="Angsana New"/>
                <w:sz w:val="28"/>
                <w:szCs w:val="28"/>
                <w:cs/>
                <w:lang w:val="en-GB" w:eastAsia="en-GB"/>
              </w:rPr>
            </w:pPr>
            <w:r w:rsidRPr="007262F4">
              <w:rPr>
                <w:rFonts w:ascii="Angsana New" w:eastAsia="Times New Roman" w:hAnsi="Angsana New" w:cs="Angsana New"/>
                <w:sz w:val="28"/>
                <w:szCs w:val="28"/>
                <w:lang w:val="en-GB" w:eastAsia="en-GB"/>
              </w:rPr>
              <w:t xml:space="preserve">As at </w:t>
            </w:r>
            <w:r w:rsidRPr="007262F4">
              <w:rPr>
                <w:rFonts w:ascii="Angsana New" w:eastAsia="Times New Roman" w:hAnsi="Angsana New" w:cs="Angsana New"/>
                <w:sz w:val="28"/>
                <w:szCs w:val="28"/>
                <w:cs/>
                <w:lang w:val="en-GB" w:eastAsia="en-GB"/>
              </w:rPr>
              <w:t xml:space="preserve">31 </w:t>
            </w:r>
            <w:r w:rsidRPr="007262F4">
              <w:rPr>
                <w:rFonts w:ascii="Angsana New" w:eastAsia="Times New Roman" w:hAnsi="Angsana New" w:cs="Angsana New"/>
                <w:sz w:val="28"/>
                <w:szCs w:val="28"/>
                <w:lang w:val="en-GB" w:eastAsia="en-GB"/>
              </w:rPr>
              <w:t xml:space="preserve">December </w:t>
            </w:r>
            <w:r w:rsidRPr="007262F4">
              <w:rPr>
                <w:rFonts w:ascii="Angsana New" w:eastAsia="Times New Roman" w:hAnsi="Angsana New" w:cs="Angsana New"/>
                <w:sz w:val="28"/>
                <w:szCs w:val="28"/>
                <w:cs/>
                <w:lang w:val="en-GB" w:eastAsia="en-GB"/>
              </w:rPr>
              <w:t>202</w:t>
            </w:r>
            <w:r w:rsidRPr="007262F4">
              <w:rPr>
                <w:rFonts w:ascii="Angsana New" w:eastAsia="Times New Roman" w:hAnsi="Angsana New" w:cs="Angsana New" w:hint="cs"/>
                <w:sz w:val="28"/>
                <w:szCs w:val="28"/>
                <w:cs/>
                <w:lang w:val="en-GB" w:eastAsia="en-GB"/>
              </w:rPr>
              <w:t>2</w:t>
            </w:r>
          </w:p>
        </w:tc>
        <w:tc>
          <w:tcPr>
            <w:tcW w:w="1100" w:type="dxa"/>
            <w:tcBorders>
              <w:top w:val="nil"/>
              <w:bottom w:val="nil"/>
            </w:tcBorders>
            <w:shd w:val="clear" w:color="auto" w:fill="auto"/>
          </w:tcPr>
          <w:p w14:paraId="36E76E2E" w14:textId="0497D2D2"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677ABD77" w14:textId="65DEA881"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722,985</w:t>
            </w:r>
          </w:p>
        </w:tc>
        <w:tc>
          <w:tcPr>
            <w:tcW w:w="1276" w:type="dxa"/>
            <w:tcBorders>
              <w:top w:val="nil"/>
              <w:bottom w:val="nil"/>
            </w:tcBorders>
            <w:shd w:val="clear" w:color="auto" w:fill="auto"/>
            <w:vAlign w:val="center"/>
          </w:tcPr>
          <w:p w14:paraId="6AC36781" w14:textId="770CD4F1"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187,951,804 </w:t>
            </w:r>
          </w:p>
        </w:tc>
        <w:tc>
          <w:tcPr>
            <w:tcW w:w="1310" w:type="dxa"/>
            <w:tcBorders>
              <w:top w:val="nil"/>
              <w:bottom w:val="nil"/>
            </w:tcBorders>
            <w:shd w:val="clear" w:color="auto" w:fill="auto"/>
            <w:vAlign w:val="center"/>
          </w:tcPr>
          <w:p w14:paraId="6566A191" w14:textId="62282ED4"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438,178,886 </w:t>
            </w:r>
          </w:p>
        </w:tc>
        <w:tc>
          <w:tcPr>
            <w:tcW w:w="1242" w:type="dxa"/>
            <w:tcBorders>
              <w:top w:val="nil"/>
              <w:bottom w:val="nil"/>
            </w:tcBorders>
            <w:shd w:val="clear" w:color="auto" w:fill="auto"/>
            <w:vAlign w:val="center"/>
          </w:tcPr>
          <w:p w14:paraId="2D51327C" w14:textId="2B051CF1"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cs/>
              </w:rPr>
              <w:t>201</w:t>
            </w:r>
            <w:r w:rsidRPr="007262F4">
              <w:rPr>
                <w:rFonts w:ascii="Angsana New" w:hAnsi="Angsana New" w:cs="Angsana New"/>
              </w:rPr>
              <w:t>,</w:t>
            </w:r>
            <w:r w:rsidRPr="007262F4">
              <w:rPr>
                <w:rFonts w:ascii="Angsana New" w:hAnsi="Angsana New" w:cs="Angsana New"/>
                <w:cs/>
              </w:rPr>
              <w:t>273</w:t>
            </w:r>
            <w:r w:rsidRPr="007262F4">
              <w:rPr>
                <w:rFonts w:ascii="Angsana New" w:hAnsi="Angsana New" w:cs="Angsana New"/>
              </w:rPr>
              <w:t>,</w:t>
            </w:r>
            <w:r w:rsidRPr="007262F4">
              <w:rPr>
                <w:rFonts w:ascii="Angsana New" w:hAnsi="Angsana New" w:cs="Angsana New"/>
                <w:cs/>
              </w:rPr>
              <w:t>560</w:t>
            </w:r>
          </w:p>
        </w:tc>
        <w:tc>
          <w:tcPr>
            <w:tcW w:w="1275" w:type="dxa"/>
            <w:tcBorders>
              <w:top w:val="nil"/>
              <w:bottom w:val="nil"/>
            </w:tcBorders>
            <w:shd w:val="clear" w:color="auto" w:fill="auto"/>
            <w:vAlign w:val="center"/>
          </w:tcPr>
          <w:p w14:paraId="1F0A8DB9" w14:textId="30726E2F"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62,498,155</w:t>
            </w:r>
          </w:p>
        </w:tc>
        <w:tc>
          <w:tcPr>
            <w:tcW w:w="1277" w:type="dxa"/>
            <w:tcBorders>
              <w:top w:val="nil"/>
              <w:bottom w:val="nil"/>
            </w:tcBorders>
            <w:shd w:val="clear" w:color="auto" w:fill="auto"/>
            <w:vAlign w:val="center"/>
          </w:tcPr>
          <w:p w14:paraId="72EBC167" w14:textId="7A1CAE06"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59,774,357 </w:t>
            </w:r>
          </w:p>
        </w:tc>
        <w:tc>
          <w:tcPr>
            <w:tcW w:w="1276" w:type="dxa"/>
            <w:tcBorders>
              <w:top w:val="nil"/>
              <w:bottom w:val="nil"/>
            </w:tcBorders>
            <w:shd w:val="clear" w:color="auto" w:fill="auto"/>
            <w:vAlign w:val="center"/>
          </w:tcPr>
          <w:p w14:paraId="59678C65" w14:textId="5E85EA80"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41,286,249 </w:t>
            </w:r>
          </w:p>
        </w:tc>
        <w:tc>
          <w:tcPr>
            <w:tcW w:w="1276" w:type="dxa"/>
            <w:tcBorders>
              <w:top w:val="nil"/>
              <w:bottom w:val="nil"/>
            </w:tcBorders>
            <w:shd w:val="clear" w:color="auto" w:fill="auto"/>
            <w:vAlign w:val="center"/>
          </w:tcPr>
          <w:p w14:paraId="7481E1D2" w14:textId="6676A7DD"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      </w:t>
            </w:r>
          </w:p>
        </w:tc>
        <w:tc>
          <w:tcPr>
            <w:tcW w:w="1308" w:type="dxa"/>
            <w:tcBorders>
              <w:top w:val="nil"/>
              <w:bottom w:val="nil"/>
            </w:tcBorders>
            <w:shd w:val="clear" w:color="auto" w:fill="auto"/>
            <w:vAlign w:val="center"/>
          </w:tcPr>
          <w:p w14:paraId="35C11B0B" w14:textId="769DCB0A"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991,685,996 </w:t>
            </w:r>
          </w:p>
        </w:tc>
      </w:tr>
      <w:tr w:rsidR="008E3359" w:rsidRPr="007262F4" w14:paraId="190D05B3" w14:textId="77777777" w:rsidTr="00042466">
        <w:trPr>
          <w:trHeight w:val="20"/>
        </w:trPr>
        <w:tc>
          <w:tcPr>
            <w:tcW w:w="2727" w:type="dxa"/>
            <w:tcBorders>
              <w:top w:val="nil"/>
              <w:bottom w:val="nil"/>
            </w:tcBorders>
            <w:shd w:val="clear" w:color="auto" w:fill="auto"/>
            <w:vAlign w:val="center"/>
          </w:tcPr>
          <w:p w14:paraId="2E9BC06E" w14:textId="01B8E9ED" w:rsidR="008E3359" w:rsidRPr="007262F4" w:rsidRDefault="00711906" w:rsidP="008E3359">
            <w:pPr>
              <w:rPr>
                <w:rFonts w:ascii="Angsana New" w:eastAsia="Times New Roman" w:hAnsi="Angsana New" w:cs="Angsana New"/>
                <w:sz w:val="28"/>
                <w:szCs w:val="28"/>
                <w:cs/>
                <w:lang w:val="en-GB" w:eastAsia="en-GB"/>
              </w:rPr>
            </w:pPr>
            <w:r w:rsidRPr="007262F4">
              <w:rPr>
                <w:rFonts w:ascii="Angsana New" w:eastAsia="Times New Roman" w:hAnsi="Angsana New" w:cs="Angsana New"/>
                <w:sz w:val="28"/>
                <w:szCs w:val="28"/>
                <w:lang w:val="en-GB" w:eastAsia="en-GB"/>
              </w:rPr>
              <w:t>Depreciation for the year</w:t>
            </w:r>
          </w:p>
        </w:tc>
        <w:tc>
          <w:tcPr>
            <w:tcW w:w="1100" w:type="dxa"/>
            <w:tcBorders>
              <w:top w:val="nil"/>
              <w:bottom w:val="nil"/>
            </w:tcBorders>
            <w:shd w:val="clear" w:color="auto" w:fill="auto"/>
          </w:tcPr>
          <w:p w14:paraId="2831F8CE" w14:textId="2A763BDB"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2022BD32" w14:textId="642892E0"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219,782</w:t>
            </w:r>
          </w:p>
        </w:tc>
        <w:tc>
          <w:tcPr>
            <w:tcW w:w="1276" w:type="dxa"/>
            <w:tcBorders>
              <w:top w:val="nil"/>
              <w:bottom w:val="nil"/>
            </w:tcBorders>
            <w:shd w:val="clear" w:color="auto" w:fill="auto"/>
            <w:vAlign w:val="center"/>
          </w:tcPr>
          <w:p w14:paraId="6FC0F024" w14:textId="685E03C6"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18,037,095</w:t>
            </w:r>
          </w:p>
        </w:tc>
        <w:tc>
          <w:tcPr>
            <w:tcW w:w="1310" w:type="dxa"/>
            <w:tcBorders>
              <w:top w:val="nil"/>
              <w:bottom w:val="nil"/>
            </w:tcBorders>
            <w:shd w:val="clear" w:color="auto" w:fill="auto"/>
            <w:vAlign w:val="center"/>
          </w:tcPr>
          <w:p w14:paraId="57C99222" w14:textId="647B3408"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77,844,065</w:t>
            </w:r>
          </w:p>
        </w:tc>
        <w:tc>
          <w:tcPr>
            <w:tcW w:w="1242" w:type="dxa"/>
            <w:tcBorders>
              <w:top w:val="nil"/>
              <w:bottom w:val="nil"/>
            </w:tcBorders>
            <w:shd w:val="clear" w:color="auto" w:fill="auto"/>
            <w:vAlign w:val="center"/>
          </w:tcPr>
          <w:p w14:paraId="6AF80255" w14:textId="2FA96D54"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4,579,352</w:t>
            </w:r>
          </w:p>
        </w:tc>
        <w:tc>
          <w:tcPr>
            <w:tcW w:w="1275" w:type="dxa"/>
            <w:tcBorders>
              <w:top w:val="nil"/>
              <w:bottom w:val="nil"/>
            </w:tcBorders>
            <w:shd w:val="clear" w:color="auto" w:fill="auto"/>
            <w:vAlign w:val="center"/>
          </w:tcPr>
          <w:p w14:paraId="477E6ADE" w14:textId="0E947871"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1,819,292</w:t>
            </w:r>
          </w:p>
        </w:tc>
        <w:tc>
          <w:tcPr>
            <w:tcW w:w="1277" w:type="dxa"/>
            <w:tcBorders>
              <w:top w:val="nil"/>
              <w:bottom w:val="nil"/>
            </w:tcBorders>
            <w:shd w:val="clear" w:color="auto" w:fill="auto"/>
            <w:vAlign w:val="center"/>
          </w:tcPr>
          <w:p w14:paraId="57D6A761" w14:textId="719CA467"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787,045</w:t>
            </w:r>
          </w:p>
        </w:tc>
        <w:tc>
          <w:tcPr>
            <w:tcW w:w="1276" w:type="dxa"/>
            <w:tcBorders>
              <w:top w:val="nil"/>
              <w:bottom w:val="nil"/>
            </w:tcBorders>
            <w:shd w:val="clear" w:color="auto" w:fill="auto"/>
            <w:vAlign w:val="center"/>
          </w:tcPr>
          <w:p w14:paraId="60E0212F" w14:textId="6065CF21"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675,143</w:t>
            </w:r>
          </w:p>
        </w:tc>
        <w:tc>
          <w:tcPr>
            <w:tcW w:w="1276" w:type="dxa"/>
            <w:tcBorders>
              <w:top w:val="nil"/>
              <w:bottom w:val="nil"/>
            </w:tcBorders>
            <w:shd w:val="clear" w:color="auto" w:fill="auto"/>
            <w:vAlign w:val="center"/>
          </w:tcPr>
          <w:p w14:paraId="1165E5F6" w14:textId="6333D265"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308" w:type="dxa"/>
            <w:tcBorders>
              <w:top w:val="nil"/>
              <w:bottom w:val="nil"/>
            </w:tcBorders>
            <w:shd w:val="clear" w:color="auto" w:fill="auto"/>
            <w:vAlign w:val="center"/>
          </w:tcPr>
          <w:p w14:paraId="0D33D8B3" w14:textId="7461480B"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103,961,774</w:t>
            </w:r>
          </w:p>
        </w:tc>
      </w:tr>
      <w:tr w:rsidR="008E3359" w:rsidRPr="007262F4" w14:paraId="62D60C41" w14:textId="77777777" w:rsidTr="00042466">
        <w:trPr>
          <w:trHeight w:val="20"/>
        </w:trPr>
        <w:tc>
          <w:tcPr>
            <w:tcW w:w="2727" w:type="dxa"/>
            <w:tcBorders>
              <w:top w:val="nil"/>
              <w:bottom w:val="nil"/>
            </w:tcBorders>
            <w:shd w:val="clear" w:color="auto" w:fill="auto"/>
            <w:vAlign w:val="center"/>
          </w:tcPr>
          <w:p w14:paraId="6BE75800" w14:textId="3B2CD249" w:rsidR="008E3359" w:rsidRPr="007262F4" w:rsidRDefault="008E3359" w:rsidP="008E3359">
            <w:pPr>
              <w:rPr>
                <w:rFonts w:ascii="Angsana New" w:eastAsia="Times New Roman" w:hAnsi="Angsana New" w:cs="Angsana New"/>
                <w:sz w:val="28"/>
                <w:szCs w:val="28"/>
                <w:cs/>
                <w:lang w:val="en-GB" w:eastAsia="en-GB"/>
              </w:rPr>
            </w:pPr>
            <w:r w:rsidRPr="007262F4">
              <w:rPr>
                <w:rFonts w:ascii="Angsana New" w:eastAsia="Times New Roman" w:hAnsi="Angsana New" w:cs="Angsana New"/>
                <w:sz w:val="28"/>
                <w:szCs w:val="28"/>
                <w:lang w:val="en-GB" w:eastAsia="en-GB"/>
              </w:rPr>
              <w:t>Disposal</w:t>
            </w:r>
          </w:p>
        </w:tc>
        <w:tc>
          <w:tcPr>
            <w:tcW w:w="1100" w:type="dxa"/>
            <w:tcBorders>
              <w:top w:val="nil"/>
              <w:bottom w:val="nil"/>
            </w:tcBorders>
            <w:shd w:val="clear" w:color="auto" w:fill="auto"/>
          </w:tcPr>
          <w:p w14:paraId="2527F9ED" w14:textId="045E05D5"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09ABD1BE" w14:textId="298E366F"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1F9A14EE" w14:textId="3C338064"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310" w:type="dxa"/>
            <w:tcBorders>
              <w:top w:val="nil"/>
              <w:bottom w:val="nil"/>
            </w:tcBorders>
            <w:shd w:val="clear" w:color="auto" w:fill="auto"/>
          </w:tcPr>
          <w:p w14:paraId="7521BD0F" w14:textId="5CF5430C"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42" w:type="dxa"/>
            <w:tcBorders>
              <w:top w:val="nil"/>
              <w:bottom w:val="nil"/>
            </w:tcBorders>
            <w:shd w:val="clear" w:color="auto" w:fill="auto"/>
          </w:tcPr>
          <w:p w14:paraId="2A5ED70C" w14:textId="2838BD85"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5" w:type="dxa"/>
            <w:tcBorders>
              <w:top w:val="nil"/>
              <w:bottom w:val="nil"/>
            </w:tcBorders>
            <w:shd w:val="clear" w:color="auto" w:fill="auto"/>
          </w:tcPr>
          <w:p w14:paraId="136C9EBC" w14:textId="4C68183B"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7" w:type="dxa"/>
            <w:tcBorders>
              <w:top w:val="nil"/>
              <w:bottom w:val="nil"/>
            </w:tcBorders>
            <w:shd w:val="clear" w:color="auto" w:fill="auto"/>
          </w:tcPr>
          <w:p w14:paraId="49124EB0" w14:textId="6C383700"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5E619F36" w14:textId="5D8077BD"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(1,814,656)</w:t>
            </w:r>
          </w:p>
        </w:tc>
        <w:tc>
          <w:tcPr>
            <w:tcW w:w="1276" w:type="dxa"/>
            <w:tcBorders>
              <w:top w:val="nil"/>
              <w:bottom w:val="nil"/>
            </w:tcBorders>
            <w:shd w:val="clear" w:color="auto" w:fill="auto"/>
          </w:tcPr>
          <w:p w14:paraId="6225BC52" w14:textId="224C748B"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308" w:type="dxa"/>
            <w:tcBorders>
              <w:top w:val="nil"/>
              <w:bottom w:val="nil"/>
            </w:tcBorders>
            <w:shd w:val="clear" w:color="auto" w:fill="auto"/>
          </w:tcPr>
          <w:p w14:paraId="5CB69098" w14:textId="5D2C1495"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(1,814,656)</w:t>
            </w:r>
          </w:p>
        </w:tc>
      </w:tr>
      <w:tr w:rsidR="008E3359" w:rsidRPr="007262F4" w14:paraId="41912286" w14:textId="77777777" w:rsidTr="00042466">
        <w:trPr>
          <w:trHeight w:val="20"/>
        </w:trPr>
        <w:tc>
          <w:tcPr>
            <w:tcW w:w="2727" w:type="dxa"/>
            <w:tcBorders>
              <w:top w:val="nil"/>
              <w:bottom w:val="nil"/>
            </w:tcBorders>
            <w:shd w:val="clear" w:color="auto" w:fill="auto"/>
            <w:vAlign w:val="center"/>
          </w:tcPr>
          <w:p w14:paraId="2A641D1D" w14:textId="080CC979" w:rsidR="008E3359" w:rsidRPr="007262F4" w:rsidRDefault="00711906" w:rsidP="008E3359">
            <w:pPr>
              <w:rPr>
                <w:rFonts w:ascii="Angsana New" w:eastAsia="Times New Roman" w:hAnsi="Angsana New" w:cs="Angsana New"/>
                <w:sz w:val="28"/>
                <w:szCs w:val="28"/>
                <w:cs/>
                <w:lang w:val="en-GB" w:eastAsia="en-GB"/>
              </w:rPr>
            </w:pPr>
            <w:r w:rsidRPr="007262F4">
              <w:rPr>
                <w:rFonts w:ascii="Angsana New" w:hAnsi="Angsana New"/>
                <w:sz w:val="26"/>
                <w:szCs w:val="26"/>
              </w:rPr>
              <w:t>Write - off</w:t>
            </w:r>
          </w:p>
        </w:tc>
        <w:tc>
          <w:tcPr>
            <w:tcW w:w="1100" w:type="dxa"/>
            <w:tcBorders>
              <w:top w:val="nil"/>
              <w:bottom w:val="nil"/>
            </w:tcBorders>
            <w:shd w:val="clear" w:color="auto" w:fill="auto"/>
          </w:tcPr>
          <w:p w14:paraId="5DBDA7E4" w14:textId="514B8322"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4FDEC52C" w14:textId="69F94051"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303EFFAD" w14:textId="2657F594"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310" w:type="dxa"/>
            <w:tcBorders>
              <w:top w:val="nil"/>
              <w:bottom w:val="nil"/>
            </w:tcBorders>
            <w:shd w:val="clear" w:color="auto" w:fill="auto"/>
          </w:tcPr>
          <w:p w14:paraId="7BE36FC1" w14:textId="7BD2E247"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42" w:type="dxa"/>
            <w:tcBorders>
              <w:top w:val="nil"/>
              <w:bottom w:val="nil"/>
            </w:tcBorders>
            <w:shd w:val="clear" w:color="auto" w:fill="auto"/>
          </w:tcPr>
          <w:p w14:paraId="5F432C22" w14:textId="7938561C"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5" w:type="dxa"/>
            <w:tcBorders>
              <w:top w:val="nil"/>
              <w:bottom w:val="nil"/>
            </w:tcBorders>
            <w:shd w:val="clear" w:color="auto" w:fill="auto"/>
          </w:tcPr>
          <w:p w14:paraId="2F00F948" w14:textId="6AA59A08"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(32,698)</w:t>
            </w:r>
          </w:p>
        </w:tc>
        <w:tc>
          <w:tcPr>
            <w:tcW w:w="1277" w:type="dxa"/>
            <w:tcBorders>
              <w:top w:val="nil"/>
              <w:bottom w:val="nil"/>
            </w:tcBorders>
            <w:shd w:val="clear" w:color="auto" w:fill="auto"/>
          </w:tcPr>
          <w:p w14:paraId="53680C55" w14:textId="6FF39B43"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59ADF62A" w14:textId="405A1625"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01C98892" w14:textId="1BF4B2E7"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308" w:type="dxa"/>
            <w:tcBorders>
              <w:top w:val="nil"/>
              <w:bottom w:val="nil"/>
            </w:tcBorders>
            <w:shd w:val="clear" w:color="auto" w:fill="auto"/>
          </w:tcPr>
          <w:p w14:paraId="2B88FE51" w14:textId="6D79B9B8"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(32,698)</w:t>
            </w:r>
          </w:p>
        </w:tc>
      </w:tr>
      <w:tr w:rsidR="008E3359" w:rsidRPr="007262F4" w14:paraId="4500E9C6" w14:textId="77777777" w:rsidTr="00042466">
        <w:trPr>
          <w:trHeight w:val="20"/>
        </w:trPr>
        <w:tc>
          <w:tcPr>
            <w:tcW w:w="2727" w:type="dxa"/>
            <w:tcBorders>
              <w:top w:val="nil"/>
              <w:bottom w:val="nil"/>
            </w:tcBorders>
            <w:shd w:val="clear" w:color="auto" w:fill="auto"/>
            <w:vAlign w:val="center"/>
          </w:tcPr>
          <w:p w14:paraId="6B816DEF" w14:textId="402AD609" w:rsidR="008E3359" w:rsidRPr="007262F4" w:rsidRDefault="008E3359" w:rsidP="008E3359">
            <w:pPr>
              <w:rPr>
                <w:rFonts w:ascii="Angsana New" w:eastAsia="Times New Roman" w:hAnsi="Angsana New" w:cs="Angsana New"/>
                <w:sz w:val="28"/>
                <w:szCs w:val="28"/>
                <w:cs/>
                <w:lang w:val="en-GB" w:eastAsia="en-GB"/>
              </w:rPr>
            </w:pPr>
            <w:r w:rsidRPr="007262F4">
              <w:rPr>
                <w:rFonts w:ascii="Angsana New" w:eastAsia="Times New Roman" w:hAnsi="Angsana New" w:cs="Angsana New"/>
                <w:sz w:val="28"/>
                <w:szCs w:val="28"/>
                <w:lang w:val="en-GB" w:eastAsia="en-GB"/>
              </w:rPr>
              <w:t xml:space="preserve">As at </w:t>
            </w:r>
            <w:r w:rsidRPr="007262F4">
              <w:rPr>
                <w:rFonts w:ascii="Angsana New" w:eastAsia="Times New Roman" w:hAnsi="Angsana New" w:cs="Angsana New"/>
                <w:sz w:val="28"/>
                <w:szCs w:val="28"/>
                <w:cs/>
                <w:lang w:val="en-GB" w:eastAsia="en-GB"/>
              </w:rPr>
              <w:t xml:space="preserve">31 </w:t>
            </w:r>
            <w:r w:rsidRPr="007262F4">
              <w:rPr>
                <w:rFonts w:ascii="Angsana New" w:eastAsia="Times New Roman" w:hAnsi="Angsana New" w:cs="Angsana New"/>
                <w:sz w:val="28"/>
                <w:szCs w:val="28"/>
                <w:lang w:val="en-GB" w:eastAsia="en-GB"/>
              </w:rPr>
              <w:t xml:space="preserve">December </w:t>
            </w:r>
            <w:r w:rsidRPr="007262F4">
              <w:rPr>
                <w:rFonts w:ascii="Angsana New" w:eastAsia="Times New Roman" w:hAnsi="Angsana New" w:cs="Angsana New"/>
                <w:sz w:val="28"/>
                <w:szCs w:val="28"/>
                <w:cs/>
                <w:lang w:val="en-GB" w:eastAsia="en-GB"/>
              </w:rPr>
              <w:t>202</w:t>
            </w:r>
            <w:r w:rsidRPr="007262F4">
              <w:rPr>
                <w:rFonts w:ascii="Angsana New" w:eastAsia="Times New Roman" w:hAnsi="Angsana New" w:cs="Angsana New" w:hint="cs"/>
                <w:sz w:val="28"/>
                <w:szCs w:val="28"/>
                <w:cs/>
                <w:lang w:val="en-GB" w:eastAsia="en-GB"/>
              </w:rPr>
              <w:t>3</w:t>
            </w:r>
          </w:p>
        </w:tc>
        <w:tc>
          <w:tcPr>
            <w:tcW w:w="1100" w:type="dxa"/>
            <w:tcBorders>
              <w:top w:val="nil"/>
              <w:bottom w:val="nil"/>
            </w:tcBorders>
            <w:shd w:val="clear" w:color="auto" w:fill="auto"/>
          </w:tcPr>
          <w:p w14:paraId="5F636095" w14:textId="544FEDF0"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027D3097" w14:textId="44054F25"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942,767</w:t>
            </w:r>
          </w:p>
        </w:tc>
        <w:tc>
          <w:tcPr>
            <w:tcW w:w="1276" w:type="dxa"/>
            <w:tcBorders>
              <w:top w:val="nil"/>
              <w:bottom w:val="nil"/>
            </w:tcBorders>
            <w:shd w:val="clear" w:color="auto" w:fill="auto"/>
            <w:vAlign w:val="center"/>
          </w:tcPr>
          <w:p w14:paraId="17BDB905" w14:textId="6F28A080"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205,988,899</w:t>
            </w:r>
          </w:p>
        </w:tc>
        <w:tc>
          <w:tcPr>
            <w:tcW w:w="1310" w:type="dxa"/>
            <w:tcBorders>
              <w:top w:val="nil"/>
              <w:bottom w:val="nil"/>
            </w:tcBorders>
            <w:shd w:val="clear" w:color="auto" w:fill="auto"/>
            <w:vAlign w:val="center"/>
          </w:tcPr>
          <w:p w14:paraId="646FB614" w14:textId="5EE94135"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516,022,951</w:t>
            </w:r>
          </w:p>
        </w:tc>
        <w:tc>
          <w:tcPr>
            <w:tcW w:w="1242" w:type="dxa"/>
            <w:tcBorders>
              <w:top w:val="nil"/>
              <w:bottom w:val="nil"/>
            </w:tcBorders>
            <w:shd w:val="clear" w:color="auto" w:fill="auto"/>
            <w:vAlign w:val="center"/>
          </w:tcPr>
          <w:p w14:paraId="2CA91620" w14:textId="458A1CB8"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205,852,912</w:t>
            </w:r>
          </w:p>
        </w:tc>
        <w:tc>
          <w:tcPr>
            <w:tcW w:w="1275" w:type="dxa"/>
            <w:tcBorders>
              <w:top w:val="nil"/>
              <w:bottom w:val="nil"/>
            </w:tcBorders>
            <w:shd w:val="clear" w:color="auto" w:fill="auto"/>
            <w:vAlign w:val="center"/>
          </w:tcPr>
          <w:p w14:paraId="6DC2A2F0" w14:textId="6F530837"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64,284,749</w:t>
            </w:r>
          </w:p>
        </w:tc>
        <w:tc>
          <w:tcPr>
            <w:tcW w:w="1277" w:type="dxa"/>
            <w:tcBorders>
              <w:top w:val="nil"/>
              <w:bottom w:val="nil"/>
            </w:tcBorders>
            <w:shd w:val="clear" w:color="auto" w:fill="auto"/>
            <w:vAlign w:val="center"/>
          </w:tcPr>
          <w:p w14:paraId="5EF1BECE" w14:textId="436F698C"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60,561,402</w:t>
            </w:r>
          </w:p>
        </w:tc>
        <w:tc>
          <w:tcPr>
            <w:tcW w:w="1276" w:type="dxa"/>
            <w:tcBorders>
              <w:top w:val="nil"/>
              <w:bottom w:val="nil"/>
            </w:tcBorders>
            <w:shd w:val="clear" w:color="auto" w:fill="auto"/>
            <w:vAlign w:val="center"/>
          </w:tcPr>
          <w:p w14:paraId="7B31DB25" w14:textId="04D1463F"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40,146,736</w:t>
            </w:r>
          </w:p>
        </w:tc>
        <w:tc>
          <w:tcPr>
            <w:tcW w:w="1276" w:type="dxa"/>
            <w:tcBorders>
              <w:top w:val="nil"/>
              <w:bottom w:val="nil"/>
            </w:tcBorders>
            <w:shd w:val="clear" w:color="auto" w:fill="auto"/>
            <w:vAlign w:val="center"/>
          </w:tcPr>
          <w:p w14:paraId="42B11360" w14:textId="40D4906E"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308" w:type="dxa"/>
            <w:tcBorders>
              <w:top w:val="nil"/>
              <w:bottom w:val="nil"/>
            </w:tcBorders>
            <w:shd w:val="clear" w:color="auto" w:fill="auto"/>
            <w:vAlign w:val="center"/>
          </w:tcPr>
          <w:p w14:paraId="1E412A4F" w14:textId="120019AB"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1,093,800,416</w:t>
            </w:r>
          </w:p>
        </w:tc>
      </w:tr>
      <w:tr w:rsidR="004D74C7" w:rsidRPr="007262F4" w14:paraId="7695CAEF" w14:textId="77777777" w:rsidTr="00ED4110">
        <w:trPr>
          <w:trHeight w:val="374"/>
        </w:trPr>
        <w:tc>
          <w:tcPr>
            <w:tcW w:w="2727" w:type="dxa"/>
            <w:tcBorders>
              <w:top w:val="nil"/>
              <w:bottom w:val="nil"/>
            </w:tcBorders>
            <w:shd w:val="clear" w:color="auto" w:fill="auto"/>
            <w:vAlign w:val="center"/>
          </w:tcPr>
          <w:p w14:paraId="2445C660" w14:textId="0782F199" w:rsidR="004D74C7" w:rsidRPr="007262F4" w:rsidRDefault="004D74C7" w:rsidP="004D74C7">
            <w:pPr>
              <w:rPr>
                <w:rFonts w:ascii="Angsana New" w:eastAsia="Times New Roman" w:hAnsi="Angsana New" w:cs="Angsana New"/>
                <w:b/>
                <w:bCs/>
                <w:sz w:val="28"/>
                <w:szCs w:val="28"/>
                <w:lang w:val="en-GB" w:eastAsia="en-GB"/>
              </w:rPr>
            </w:pPr>
            <w:r w:rsidRPr="007262F4">
              <w:rPr>
                <w:rFonts w:ascii="Angsana New" w:eastAsia="Times New Roman" w:hAnsi="Angsana New" w:cs="Angsana New"/>
                <w:b/>
                <w:bCs/>
                <w:sz w:val="28"/>
                <w:szCs w:val="28"/>
                <w:lang w:val="en-GB" w:eastAsia="en-GB"/>
              </w:rPr>
              <w:t>Allowance for impairment asset</w:t>
            </w:r>
          </w:p>
        </w:tc>
        <w:tc>
          <w:tcPr>
            <w:tcW w:w="1100" w:type="dxa"/>
            <w:tcBorders>
              <w:top w:val="nil"/>
              <w:bottom w:val="nil"/>
            </w:tcBorders>
            <w:shd w:val="clear" w:color="auto" w:fill="auto"/>
          </w:tcPr>
          <w:p w14:paraId="23D828C5" w14:textId="63A8E9A8"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36A0C384" w14:textId="3A8D8EB8"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50797066" w14:textId="4737964B" w:rsidR="004D74C7" w:rsidRPr="007262F4" w:rsidRDefault="004D74C7" w:rsidP="004D74C7">
            <w:pPr>
              <w:pStyle w:val="a"/>
              <w:tabs>
                <w:tab w:val="decimal" w:pos="1080"/>
              </w:tabs>
              <w:ind w:right="-72"/>
              <w:jc w:val="right"/>
              <w:rPr>
                <w:rFonts w:ascii="Angsana New" w:hAnsi="Angsana New" w:cs="Angsana New"/>
              </w:rPr>
            </w:pPr>
          </w:p>
        </w:tc>
        <w:tc>
          <w:tcPr>
            <w:tcW w:w="1310" w:type="dxa"/>
            <w:tcBorders>
              <w:top w:val="nil"/>
              <w:bottom w:val="nil"/>
            </w:tcBorders>
            <w:shd w:val="clear" w:color="auto" w:fill="auto"/>
          </w:tcPr>
          <w:p w14:paraId="5DD9E3E7" w14:textId="3379156C" w:rsidR="004D74C7" w:rsidRPr="007262F4" w:rsidRDefault="004D74C7" w:rsidP="004D74C7">
            <w:pPr>
              <w:pStyle w:val="a"/>
              <w:tabs>
                <w:tab w:val="decimal" w:pos="1080"/>
              </w:tabs>
              <w:ind w:right="-72"/>
              <w:jc w:val="right"/>
              <w:rPr>
                <w:rFonts w:ascii="Angsana New" w:hAnsi="Angsana New" w:cs="Angsana New"/>
              </w:rPr>
            </w:pPr>
          </w:p>
        </w:tc>
        <w:tc>
          <w:tcPr>
            <w:tcW w:w="1242" w:type="dxa"/>
            <w:tcBorders>
              <w:top w:val="nil"/>
              <w:bottom w:val="nil"/>
            </w:tcBorders>
            <w:shd w:val="clear" w:color="auto" w:fill="auto"/>
          </w:tcPr>
          <w:p w14:paraId="0B08EF83" w14:textId="3194C5E8" w:rsidR="004D74C7" w:rsidRPr="007262F4" w:rsidRDefault="004D74C7" w:rsidP="004D74C7">
            <w:pPr>
              <w:pStyle w:val="a"/>
              <w:tabs>
                <w:tab w:val="decimal" w:pos="1080"/>
              </w:tabs>
              <w:ind w:right="-72"/>
              <w:jc w:val="right"/>
              <w:rPr>
                <w:rFonts w:ascii="Angsana New" w:hAnsi="Angsana New" w:cs="Angsana New"/>
              </w:rPr>
            </w:pPr>
          </w:p>
        </w:tc>
        <w:tc>
          <w:tcPr>
            <w:tcW w:w="1275" w:type="dxa"/>
            <w:tcBorders>
              <w:top w:val="nil"/>
              <w:bottom w:val="nil"/>
            </w:tcBorders>
            <w:shd w:val="clear" w:color="auto" w:fill="auto"/>
          </w:tcPr>
          <w:p w14:paraId="70D918DA" w14:textId="407A5ED4" w:rsidR="004D74C7" w:rsidRPr="007262F4" w:rsidRDefault="004D74C7" w:rsidP="004D74C7">
            <w:pPr>
              <w:pStyle w:val="a"/>
              <w:tabs>
                <w:tab w:val="decimal" w:pos="1080"/>
              </w:tabs>
              <w:ind w:right="-72"/>
              <w:jc w:val="right"/>
              <w:rPr>
                <w:rFonts w:ascii="Angsana New" w:hAnsi="Angsana New" w:cs="Angsana New"/>
              </w:rPr>
            </w:pPr>
          </w:p>
        </w:tc>
        <w:tc>
          <w:tcPr>
            <w:tcW w:w="1277" w:type="dxa"/>
            <w:tcBorders>
              <w:top w:val="nil"/>
              <w:bottom w:val="nil"/>
            </w:tcBorders>
            <w:shd w:val="clear" w:color="auto" w:fill="auto"/>
          </w:tcPr>
          <w:p w14:paraId="539B601A" w14:textId="2C2271F4"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0AC2977F" w14:textId="5E6D8F61"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663A92A4" w14:textId="565D9016" w:rsidR="004D74C7" w:rsidRPr="007262F4" w:rsidRDefault="004D74C7" w:rsidP="004D74C7">
            <w:pPr>
              <w:pStyle w:val="a"/>
              <w:tabs>
                <w:tab w:val="decimal" w:pos="1080"/>
              </w:tabs>
              <w:ind w:right="-72"/>
              <w:jc w:val="right"/>
              <w:rPr>
                <w:rFonts w:ascii="Angsana New" w:hAnsi="Angsana New" w:cs="Angsana New"/>
              </w:rPr>
            </w:pPr>
          </w:p>
        </w:tc>
        <w:tc>
          <w:tcPr>
            <w:tcW w:w="1308" w:type="dxa"/>
            <w:tcBorders>
              <w:top w:val="nil"/>
              <w:bottom w:val="nil"/>
            </w:tcBorders>
            <w:shd w:val="clear" w:color="auto" w:fill="auto"/>
          </w:tcPr>
          <w:p w14:paraId="70187D8F" w14:textId="5BAB515F" w:rsidR="004D74C7" w:rsidRPr="007262F4" w:rsidRDefault="004D74C7" w:rsidP="004D74C7">
            <w:pPr>
              <w:pStyle w:val="a"/>
              <w:tabs>
                <w:tab w:val="decimal" w:pos="1080"/>
              </w:tabs>
              <w:ind w:right="-72"/>
              <w:jc w:val="right"/>
              <w:rPr>
                <w:rFonts w:ascii="Angsana New" w:hAnsi="Angsana New" w:cs="Angsana New"/>
              </w:rPr>
            </w:pPr>
          </w:p>
        </w:tc>
      </w:tr>
      <w:tr w:rsidR="004D74C7" w:rsidRPr="007262F4" w14:paraId="5CA93F5C" w14:textId="77777777" w:rsidTr="00ED4110">
        <w:trPr>
          <w:trHeight w:val="374"/>
        </w:trPr>
        <w:tc>
          <w:tcPr>
            <w:tcW w:w="2727" w:type="dxa"/>
            <w:tcBorders>
              <w:top w:val="nil"/>
              <w:bottom w:val="nil"/>
            </w:tcBorders>
            <w:shd w:val="clear" w:color="auto" w:fill="auto"/>
            <w:vAlign w:val="center"/>
          </w:tcPr>
          <w:p w14:paraId="064B1288" w14:textId="26E8210D" w:rsidR="004D74C7" w:rsidRPr="007262F4" w:rsidRDefault="004D74C7" w:rsidP="004D74C7">
            <w:pPr>
              <w:rPr>
                <w:rFonts w:ascii="Angsana New" w:eastAsia="Times New Roman" w:hAnsi="Angsana New" w:cs="Angsana New"/>
                <w:b/>
                <w:bCs/>
                <w:sz w:val="28"/>
                <w:szCs w:val="28"/>
                <w:lang w:val="en-GB" w:eastAsia="en-GB"/>
              </w:rPr>
            </w:pPr>
            <w:r w:rsidRPr="007262F4">
              <w:rPr>
                <w:rFonts w:ascii="Angsana New" w:eastAsia="Times New Roman" w:hAnsi="Angsana New" w:cs="Angsana New"/>
                <w:sz w:val="28"/>
                <w:szCs w:val="28"/>
                <w:lang w:val="en-GB" w:eastAsia="en-GB"/>
              </w:rPr>
              <w:t xml:space="preserve">As at </w:t>
            </w:r>
            <w:r w:rsidRPr="007262F4">
              <w:rPr>
                <w:rFonts w:ascii="Angsana New" w:eastAsia="Times New Roman" w:hAnsi="Angsana New" w:cs="Angsana New"/>
                <w:sz w:val="28"/>
                <w:szCs w:val="28"/>
                <w:cs/>
                <w:lang w:val="en-GB" w:eastAsia="en-GB"/>
              </w:rPr>
              <w:t xml:space="preserve">31 </w:t>
            </w:r>
            <w:r w:rsidRPr="007262F4">
              <w:rPr>
                <w:rFonts w:ascii="Angsana New" w:eastAsia="Times New Roman" w:hAnsi="Angsana New" w:cs="Angsana New"/>
                <w:sz w:val="28"/>
                <w:szCs w:val="28"/>
                <w:lang w:val="en-GB" w:eastAsia="en-GB"/>
              </w:rPr>
              <w:t xml:space="preserve">December </w:t>
            </w:r>
            <w:r w:rsidRPr="007262F4">
              <w:rPr>
                <w:rFonts w:ascii="Angsana New" w:eastAsia="Times New Roman" w:hAnsi="Angsana New" w:cs="Angsana New"/>
                <w:sz w:val="28"/>
                <w:szCs w:val="28"/>
                <w:cs/>
                <w:lang w:val="en-GB" w:eastAsia="en-GB"/>
              </w:rPr>
              <w:t>202</w:t>
            </w:r>
            <w:r w:rsidRPr="007262F4">
              <w:rPr>
                <w:rFonts w:ascii="Angsana New" w:eastAsia="Times New Roman" w:hAnsi="Angsana New" w:cs="Angsana New" w:hint="cs"/>
                <w:sz w:val="28"/>
                <w:szCs w:val="28"/>
                <w:cs/>
                <w:lang w:val="en-GB" w:eastAsia="en-GB"/>
              </w:rPr>
              <w:t>2</w:t>
            </w:r>
          </w:p>
        </w:tc>
        <w:tc>
          <w:tcPr>
            <w:tcW w:w="1100" w:type="dxa"/>
            <w:tcBorders>
              <w:top w:val="nil"/>
              <w:bottom w:val="nil"/>
            </w:tcBorders>
            <w:shd w:val="clear" w:color="auto" w:fill="auto"/>
          </w:tcPr>
          <w:p w14:paraId="09129CCA" w14:textId="5849AF2A" w:rsidR="004D74C7" w:rsidRPr="007262F4" w:rsidRDefault="004D74C7" w:rsidP="004D74C7">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2A159965" w14:textId="135C5411" w:rsidR="004D74C7" w:rsidRPr="007262F4" w:rsidRDefault="004D74C7" w:rsidP="004D74C7">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19AA9162" w14:textId="3B667C88" w:rsidR="004D74C7" w:rsidRPr="007262F4" w:rsidRDefault="004D74C7" w:rsidP="004D74C7">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879,186</w:t>
            </w:r>
          </w:p>
        </w:tc>
        <w:tc>
          <w:tcPr>
            <w:tcW w:w="1310" w:type="dxa"/>
            <w:tcBorders>
              <w:top w:val="nil"/>
              <w:bottom w:val="nil"/>
            </w:tcBorders>
            <w:shd w:val="clear" w:color="auto" w:fill="auto"/>
          </w:tcPr>
          <w:p w14:paraId="3F982056" w14:textId="359D912E" w:rsidR="004D74C7" w:rsidRPr="007262F4" w:rsidRDefault="004D74C7" w:rsidP="004D74C7">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1,455,316</w:t>
            </w:r>
          </w:p>
        </w:tc>
        <w:tc>
          <w:tcPr>
            <w:tcW w:w="1242" w:type="dxa"/>
            <w:tcBorders>
              <w:top w:val="nil"/>
              <w:bottom w:val="nil"/>
            </w:tcBorders>
            <w:shd w:val="clear" w:color="auto" w:fill="auto"/>
          </w:tcPr>
          <w:p w14:paraId="4A1D64E0" w14:textId="7B401226" w:rsidR="004D74C7" w:rsidRPr="007262F4" w:rsidRDefault="004D74C7" w:rsidP="004D74C7">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5" w:type="dxa"/>
            <w:tcBorders>
              <w:top w:val="nil"/>
              <w:bottom w:val="nil"/>
            </w:tcBorders>
            <w:shd w:val="clear" w:color="auto" w:fill="auto"/>
          </w:tcPr>
          <w:p w14:paraId="64B3B2D9" w14:textId="3906DD06" w:rsidR="004D74C7" w:rsidRPr="007262F4" w:rsidRDefault="004D74C7" w:rsidP="004D74C7">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7" w:type="dxa"/>
            <w:tcBorders>
              <w:top w:val="nil"/>
              <w:bottom w:val="nil"/>
            </w:tcBorders>
            <w:shd w:val="clear" w:color="auto" w:fill="auto"/>
          </w:tcPr>
          <w:p w14:paraId="5CE127FD" w14:textId="3415F69E" w:rsidR="004D74C7" w:rsidRPr="007262F4" w:rsidRDefault="004D74C7" w:rsidP="004D74C7">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44C80A19" w14:textId="09CE0080" w:rsidR="004D74C7" w:rsidRPr="007262F4" w:rsidRDefault="004D74C7" w:rsidP="004D74C7">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49383E38" w14:textId="7855B7B9" w:rsidR="004D74C7" w:rsidRPr="007262F4" w:rsidRDefault="004D74C7" w:rsidP="004D74C7">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308" w:type="dxa"/>
            <w:tcBorders>
              <w:top w:val="nil"/>
              <w:bottom w:val="nil"/>
            </w:tcBorders>
            <w:shd w:val="clear" w:color="auto" w:fill="auto"/>
          </w:tcPr>
          <w:p w14:paraId="0DB7BBB8" w14:textId="518BC8E4" w:rsidR="004D74C7" w:rsidRPr="007262F4" w:rsidRDefault="004D74C7" w:rsidP="004D74C7">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2,334,502</w:t>
            </w:r>
          </w:p>
        </w:tc>
      </w:tr>
      <w:tr w:rsidR="004D74C7" w:rsidRPr="007262F4" w14:paraId="7EDD4926" w14:textId="77777777" w:rsidTr="00ED4110">
        <w:trPr>
          <w:trHeight w:val="374"/>
        </w:trPr>
        <w:tc>
          <w:tcPr>
            <w:tcW w:w="2727" w:type="dxa"/>
            <w:tcBorders>
              <w:top w:val="nil"/>
              <w:bottom w:val="nil"/>
            </w:tcBorders>
            <w:shd w:val="clear" w:color="auto" w:fill="auto"/>
            <w:vAlign w:val="center"/>
          </w:tcPr>
          <w:p w14:paraId="53674FB3" w14:textId="28A3C1F3" w:rsidR="004D74C7" w:rsidRPr="007262F4" w:rsidRDefault="004D74C7" w:rsidP="004D74C7">
            <w:pPr>
              <w:rPr>
                <w:rFonts w:ascii="Angsana New" w:eastAsia="Times New Roman" w:hAnsi="Angsana New" w:cs="Angsana New"/>
                <w:b/>
                <w:bCs/>
                <w:sz w:val="28"/>
                <w:szCs w:val="28"/>
                <w:lang w:val="en-GB" w:eastAsia="en-GB"/>
              </w:rPr>
            </w:pPr>
            <w:r w:rsidRPr="007262F4">
              <w:rPr>
                <w:rFonts w:ascii="Angsana New" w:eastAsia="Times New Roman" w:hAnsi="Angsana New" w:cs="Angsana New"/>
                <w:sz w:val="28"/>
                <w:szCs w:val="28"/>
                <w:lang w:val="en-GB" w:eastAsia="en-GB"/>
              </w:rPr>
              <w:t xml:space="preserve">As at </w:t>
            </w:r>
            <w:r w:rsidRPr="007262F4">
              <w:rPr>
                <w:rFonts w:ascii="Angsana New" w:eastAsia="Times New Roman" w:hAnsi="Angsana New" w:cs="Angsana New"/>
                <w:sz w:val="28"/>
                <w:szCs w:val="28"/>
                <w:cs/>
                <w:lang w:val="en-GB" w:eastAsia="en-GB"/>
              </w:rPr>
              <w:t xml:space="preserve">31 </w:t>
            </w:r>
            <w:r w:rsidRPr="007262F4">
              <w:rPr>
                <w:rFonts w:ascii="Angsana New" w:eastAsia="Times New Roman" w:hAnsi="Angsana New" w:cs="Angsana New"/>
                <w:sz w:val="28"/>
                <w:szCs w:val="28"/>
                <w:lang w:val="en-GB" w:eastAsia="en-GB"/>
              </w:rPr>
              <w:t xml:space="preserve">December </w:t>
            </w:r>
            <w:r w:rsidRPr="007262F4">
              <w:rPr>
                <w:rFonts w:ascii="Angsana New" w:eastAsia="Times New Roman" w:hAnsi="Angsana New" w:cs="Angsana New"/>
                <w:sz w:val="28"/>
                <w:szCs w:val="28"/>
                <w:cs/>
                <w:lang w:val="en-GB" w:eastAsia="en-GB"/>
              </w:rPr>
              <w:t>202</w:t>
            </w:r>
            <w:r w:rsidRPr="007262F4">
              <w:rPr>
                <w:rFonts w:ascii="Angsana New" w:eastAsia="Times New Roman" w:hAnsi="Angsana New" w:cs="Angsana New" w:hint="cs"/>
                <w:sz w:val="28"/>
                <w:szCs w:val="28"/>
                <w:cs/>
                <w:lang w:val="en-GB" w:eastAsia="en-GB"/>
              </w:rPr>
              <w:t>3</w:t>
            </w:r>
          </w:p>
        </w:tc>
        <w:tc>
          <w:tcPr>
            <w:tcW w:w="1100" w:type="dxa"/>
            <w:tcBorders>
              <w:top w:val="nil"/>
              <w:bottom w:val="nil"/>
            </w:tcBorders>
            <w:shd w:val="clear" w:color="auto" w:fill="auto"/>
          </w:tcPr>
          <w:p w14:paraId="3D6965B6" w14:textId="6A8AE7A4" w:rsidR="004D74C7" w:rsidRPr="007262F4" w:rsidRDefault="004D74C7" w:rsidP="004D74C7">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0F6FCF3C" w14:textId="14387EA1" w:rsidR="004D74C7" w:rsidRPr="007262F4" w:rsidRDefault="004D74C7" w:rsidP="004D74C7">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4F6DFBA6" w14:textId="08D4CCEB" w:rsidR="004D74C7" w:rsidRPr="007262F4" w:rsidRDefault="004D74C7" w:rsidP="004D74C7">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879,186</w:t>
            </w:r>
          </w:p>
        </w:tc>
        <w:tc>
          <w:tcPr>
            <w:tcW w:w="1310" w:type="dxa"/>
            <w:tcBorders>
              <w:top w:val="nil"/>
              <w:bottom w:val="nil"/>
            </w:tcBorders>
            <w:shd w:val="clear" w:color="auto" w:fill="auto"/>
          </w:tcPr>
          <w:p w14:paraId="495BFAC0" w14:textId="58DBA3A7" w:rsidR="004D74C7" w:rsidRPr="007262F4" w:rsidRDefault="004D74C7" w:rsidP="004D74C7">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1,455,316</w:t>
            </w:r>
          </w:p>
        </w:tc>
        <w:tc>
          <w:tcPr>
            <w:tcW w:w="1242" w:type="dxa"/>
            <w:tcBorders>
              <w:top w:val="nil"/>
              <w:bottom w:val="nil"/>
            </w:tcBorders>
            <w:shd w:val="clear" w:color="auto" w:fill="auto"/>
          </w:tcPr>
          <w:p w14:paraId="68AF83B8" w14:textId="23F77958" w:rsidR="004D74C7" w:rsidRPr="007262F4" w:rsidRDefault="004D74C7" w:rsidP="004D74C7">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5" w:type="dxa"/>
            <w:tcBorders>
              <w:top w:val="nil"/>
              <w:bottom w:val="nil"/>
            </w:tcBorders>
            <w:shd w:val="clear" w:color="auto" w:fill="auto"/>
          </w:tcPr>
          <w:p w14:paraId="305D203B" w14:textId="05B1C9E1" w:rsidR="004D74C7" w:rsidRPr="007262F4" w:rsidRDefault="004D74C7" w:rsidP="004D74C7">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7" w:type="dxa"/>
            <w:tcBorders>
              <w:top w:val="nil"/>
              <w:bottom w:val="nil"/>
            </w:tcBorders>
            <w:shd w:val="clear" w:color="auto" w:fill="auto"/>
          </w:tcPr>
          <w:p w14:paraId="7FAA50F8" w14:textId="11F1E715" w:rsidR="004D74C7" w:rsidRPr="007262F4" w:rsidRDefault="004D74C7" w:rsidP="004D74C7">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43F13C9E" w14:textId="54D4EB33" w:rsidR="004D74C7" w:rsidRPr="007262F4" w:rsidRDefault="004D74C7" w:rsidP="004D74C7">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bottom w:val="nil"/>
            </w:tcBorders>
            <w:shd w:val="clear" w:color="auto" w:fill="auto"/>
          </w:tcPr>
          <w:p w14:paraId="18AF636D" w14:textId="1F05E426" w:rsidR="004D74C7" w:rsidRPr="007262F4" w:rsidRDefault="004D74C7" w:rsidP="004D74C7">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308" w:type="dxa"/>
            <w:tcBorders>
              <w:top w:val="nil"/>
              <w:bottom w:val="nil"/>
            </w:tcBorders>
            <w:shd w:val="clear" w:color="auto" w:fill="auto"/>
          </w:tcPr>
          <w:p w14:paraId="1B8600E6" w14:textId="7F5EB24E" w:rsidR="004D74C7" w:rsidRPr="007262F4" w:rsidRDefault="004D74C7" w:rsidP="004D74C7">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2,334,502</w:t>
            </w:r>
          </w:p>
        </w:tc>
      </w:tr>
      <w:tr w:rsidR="004D74C7" w:rsidRPr="007262F4" w14:paraId="36E141F1" w14:textId="77777777" w:rsidTr="00ED4110">
        <w:trPr>
          <w:trHeight w:val="20"/>
        </w:trPr>
        <w:tc>
          <w:tcPr>
            <w:tcW w:w="2727" w:type="dxa"/>
            <w:tcBorders>
              <w:top w:val="nil"/>
              <w:bottom w:val="nil"/>
            </w:tcBorders>
            <w:shd w:val="clear" w:color="auto" w:fill="auto"/>
            <w:vAlign w:val="center"/>
          </w:tcPr>
          <w:p w14:paraId="68370182" w14:textId="77777777" w:rsidR="004D74C7" w:rsidRPr="007262F4" w:rsidRDefault="004D74C7" w:rsidP="004D74C7">
            <w:pPr>
              <w:rPr>
                <w:rFonts w:ascii="Angsana New" w:eastAsia="Times New Roman" w:hAnsi="Angsana New" w:cs="Angsana New"/>
                <w:b/>
                <w:bCs/>
                <w:sz w:val="28"/>
                <w:szCs w:val="28"/>
                <w:cs/>
                <w:lang w:val="en-GB" w:eastAsia="en-GB"/>
              </w:rPr>
            </w:pPr>
            <w:r w:rsidRPr="007262F4">
              <w:rPr>
                <w:rFonts w:ascii="Angsana New" w:eastAsia="Times New Roman" w:hAnsi="Angsana New" w:cs="Angsana New"/>
                <w:b/>
                <w:bCs/>
                <w:sz w:val="28"/>
                <w:szCs w:val="28"/>
                <w:lang w:val="en-GB" w:eastAsia="en-GB"/>
              </w:rPr>
              <w:t>Net book value</w:t>
            </w:r>
          </w:p>
        </w:tc>
        <w:tc>
          <w:tcPr>
            <w:tcW w:w="1100" w:type="dxa"/>
            <w:tcBorders>
              <w:top w:val="nil"/>
              <w:bottom w:val="nil"/>
            </w:tcBorders>
            <w:shd w:val="clear" w:color="auto" w:fill="auto"/>
          </w:tcPr>
          <w:p w14:paraId="2141B8E3"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715E9C14"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55968D45" w14:textId="77777777" w:rsidR="004D74C7" w:rsidRPr="007262F4" w:rsidRDefault="004D74C7" w:rsidP="004D74C7">
            <w:pPr>
              <w:pStyle w:val="a"/>
              <w:tabs>
                <w:tab w:val="decimal" w:pos="1080"/>
              </w:tabs>
              <w:ind w:right="-72"/>
              <w:jc w:val="right"/>
              <w:rPr>
                <w:rFonts w:ascii="Angsana New" w:hAnsi="Angsana New" w:cs="Angsana New"/>
              </w:rPr>
            </w:pPr>
          </w:p>
        </w:tc>
        <w:tc>
          <w:tcPr>
            <w:tcW w:w="1310" w:type="dxa"/>
            <w:tcBorders>
              <w:top w:val="nil"/>
              <w:bottom w:val="nil"/>
            </w:tcBorders>
            <w:shd w:val="clear" w:color="auto" w:fill="auto"/>
          </w:tcPr>
          <w:p w14:paraId="0BB68063" w14:textId="77777777" w:rsidR="004D74C7" w:rsidRPr="007262F4" w:rsidRDefault="004D74C7" w:rsidP="004D74C7">
            <w:pPr>
              <w:pStyle w:val="a"/>
              <w:tabs>
                <w:tab w:val="decimal" w:pos="1080"/>
              </w:tabs>
              <w:ind w:right="-72"/>
              <w:jc w:val="right"/>
              <w:rPr>
                <w:rFonts w:ascii="Angsana New" w:hAnsi="Angsana New" w:cs="Angsana New"/>
              </w:rPr>
            </w:pPr>
          </w:p>
        </w:tc>
        <w:tc>
          <w:tcPr>
            <w:tcW w:w="1242" w:type="dxa"/>
            <w:tcBorders>
              <w:top w:val="nil"/>
              <w:bottom w:val="nil"/>
            </w:tcBorders>
            <w:shd w:val="clear" w:color="auto" w:fill="auto"/>
          </w:tcPr>
          <w:p w14:paraId="73681427" w14:textId="77777777" w:rsidR="004D74C7" w:rsidRPr="007262F4" w:rsidRDefault="004D74C7" w:rsidP="004D74C7">
            <w:pPr>
              <w:pStyle w:val="a"/>
              <w:tabs>
                <w:tab w:val="decimal" w:pos="1080"/>
              </w:tabs>
              <w:ind w:right="-72"/>
              <w:jc w:val="right"/>
              <w:rPr>
                <w:rFonts w:ascii="Angsana New" w:hAnsi="Angsana New" w:cs="Angsana New"/>
              </w:rPr>
            </w:pPr>
          </w:p>
        </w:tc>
        <w:tc>
          <w:tcPr>
            <w:tcW w:w="1275" w:type="dxa"/>
            <w:tcBorders>
              <w:top w:val="nil"/>
              <w:bottom w:val="nil"/>
            </w:tcBorders>
            <w:shd w:val="clear" w:color="auto" w:fill="auto"/>
          </w:tcPr>
          <w:p w14:paraId="7ADA133A" w14:textId="77777777" w:rsidR="004D74C7" w:rsidRPr="007262F4" w:rsidRDefault="004D74C7" w:rsidP="004D74C7">
            <w:pPr>
              <w:pStyle w:val="a"/>
              <w:tabs>
                <w:tab w:val="decimal" w:pos="1080"/>
              </w:tabs>
              <w:ind w:right="-72"/>
              <w:jc w:val="right"/>
              <w:rPr>
                <w:rFonts w:ascii="Angsana New" w:hAnsi="Angsana New" w:cs="Angsana New"/>
              </w:rPr>
            </w:pPr>
          </w:p>
        </w:tc>
        <w:tc>
          <w:tcPr>
            <w:tcW w:w="1277" w:type="dxa"/>
            <w:tcBorders>
              <w:top w:val="nil"/>
              <w:bottom w:val="nil"/>
            </w:tcBorders>
            <w:shd w:val="clear" w:color="auto" w:fill="auto"/>
          </w:tcPr>
          <w:p w14:paraId="1B208A0A"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4A5C5FC0"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bottom w:val="nil"/>
            </w:tcBorders>
            <w:shd w:val="clear" w:color="auto" w:fill="auto"/>
          </w:tcPr>
          <w:p w14:paraId="54D2127A" w14:textId="77777777" w:rsidR="004D74C7" w:rsidRPr="007262F4" w:rsidRDefault="004D74C7" w:rsidP="004D74C7">
            <w:pPr>
              <w:pStyle w:val="a"/>
              <w:tabs>
                <w:tab w:val="decimal" w:pos="1080"/>
              </w:tabs>
              <w:ind w:right="-72"/>
              <w:jc w:val="right"/>
              <w:rPr>
                <w:rFonts w:ascii="Angsana New" w:hAnsi="Angsana New" w:cs="Angsana New"/>
              </w:rPr>
            </w:pPr>
          </w:p>
        </w:tc>
        <w:tc>
          <w:tcPr>
            <w:tcW w:w="1308" w:type="dxa"/>
            <w:tcBorders>
              <w:top w:val="nil"/>
              <w:bottom w:val="nil"/>
            </w:tcBorders>
            <w:shd w:val="clear" w:color="auto" w:fill="auto"/>
          </w:tcPr>
          <w:p w14:paraId="1A1BC856" w14:textId="77777777" w:rsidR="004D74C7" w:rsidRPr="007262F4" w:rsidRDefault="004D74C7" w:rsidP="004D74C7">
            <w:pPr>
              <w:pStyle w:val="a"/>
              <w:tabs>
                <w:tab w:val="decimal" w:pos="1080"/>
              </w:tabs>
              <w:ind w:right="-72"/>
              <w:jc w:val="right"/>
              <w:rPr>
                <w:rFonts w:ascii="Angsana New" w:hAnsi="Angsana New" w:cs="Angsana New"/>
              </w:rPr>
            </w:pPr>
          </w:p>
        </w:tc>
      </w:tr>
      <w:tr w:rsidR="008E3359" w:rsidRPr="007262F4" w14:paraId="0EE539C4" w14:textId="77777777" w:rsidTr="00ED4110">
        <w:trPr>
          <w:trHeight w:val="20"/>
        </w:trPr>
        <w:tc>
          <w:tcPr>
            <w:tcW w:w="2727" w:type="dxa"/>
            <w:tcBorders>
              <w:bottom w:val="nil"/>
            </w:tcBorders>
            <w:shd w:val="clear" w:color="auto" w:fill="auto"/>
            <w:vAlign w:val="center"/>
          </w:tcPr>
          <w:p w14:paraId="7AAB84F4" w14:textId="463FD480" w:rsidR="008E3359" w:rsidRPr="007262F4" w:rsidRDefault="008E3359" w:rsidP="008E3359">
            <w:pPr>
              <w:rPr>
                <w:rFonts w:ascii="Angsana New" w:eastAsia="Times New Roman" w:hAnsi="Angsana New" w:cs="Angsana New"/>
                <w:sz w:val="28"/>
                <w:szCs w:val="28"/>
                <w:cs/>
                <w:lang w:val="en-GB" w:eastAsia="en-GB"/>
              </w:rPr>
            </w:pPr>
            <w:r w:rsidRPr="007262F4">
              <w:rPr>
                <w:rFonts w:ascii="Angsana New" w:eastAsia="Times New Roman" w:hAnsi="Angsana New" w:cs="Angsana New"/>
                <w:sz w:val="28"/>
                <w:szCs w:val="28"/>
                <w:lang w:val="en-GB" w:eastAsia="en-GB"/>
              </w:rPr>
              <w:t xml:space="preserve">As at </w:t>
            </w:r>
            <w:r w:rsidRPr="007262F4">
              <w:rPr>
                <w:rFonts w:ascii="Angsana New" w:eastAsia="Times New Roman" w:hAnsi="Angsana New" w:cs="Angsana New"/>
                <w:sz w:val="28"/>
                <w:szCs w:val="28"/>
                <w:cs/>
                <w:lang w:val="en-GB" w:eastAsia="en-GB"/>
              </w:rPr>
              <w:t xml:space="preserve">31 </w:t>
            </w:r>
            <w:r w:rsidRPr="007262F4">
              <w:rPr>
                <w:rFonts w:ascii="Angsana New" w:eastAsia="Times New Roman" w:hAnsi="Angsana New" w:cs="Angsana New"/>
                <w:sz w:val="28"/>
                <w:szCs w:val="28"/>
                <w:lang w:val="en-GB" w:eastAsia="en-GB"/>
              </w:rPr>
              <w:t xml:space="preserve">December </w:t>
            </w:r>
            <w:r w:rsidRPr="007262F4">
              <w:rPr>
                <w:rFonts w:ascii="Angsana New" w:eastAsia="Times New Roman" w:hAnsi="Angsana New" w:cs="Angsana New"/>
                <w:sz w:val="28"/>
                <w:szCs w:val="28"/>
                <w:cs/>
                <w:lang w:val="en-GB" w:eastAsia="en-GB"/>
              </w:rPr>
              <w:t>202</w:t>
            </w:r>
            <w:r w:rsidRPr="007262F4">
              <w:rPr>
                <w:rFonts w:ascii="Angsana New" w:eastAsia="Times New Roman" w:hAnsi="Angsana New" w:cs="Angsana New" w:hint="cs"/>
                <w:sz w:val="28"/>
                <w:szCs w:val="28"/>
                <w:cs/>
                <w:lang w:val="en-GB" w:eastAsia="en-GB"/>
              </w:rPr>
              <w:t>2</w:t>
            </w:r>
          </w:p>
        </w:tc>
        <w:tc>
          <w:tcPr>
            <w:tcW w:w="1100" w:type="dxa"/>
            <w:tcBorders>
              <w:top w:val="nil"/>
              <w:left w:val="nil"/>
              <w:bottom w:val="nil"/>
              <w:right w:val="nil"/>
            </w:tcBorders>
            <w:shd w:val="clear" w:color="auto" w:fill="auto"/>
            <w:vAlign w:val="center"/>
          </w:tcPr>
          <w:p w14:paraId="21186CA5" w14:textId="58BE5C01"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 xml:space="preserve">190,936,350 </w:t>
            </w:r>
          </w:p>
        </w:tc>
        <w:tc>
          <w:tcPr>
            <w:tcW w:w="1276" w:type="dxa"/>
            <w:tcBorders>
              <w:top w:val="nil"/>
              <w:left w:val="nil"/>
              <w:bottom w:val="nil"/>
              <w:right w:val="nil"/>
            </w:tcBorders>
            <w:shd w:val="clear" w:color="auto" w:fill="auto"/>
            <w:vAlign w:val="center"/>
          </w:tcPr>
          <w:p w14:paraId="410CADEA" w14:textId="38DF30AD"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 xml:space="preserve">376,524 </w:t>
            </w:r>
          </w:p>
        </w:tc>
        <w:tc>
          <w:tcPr>
            <w:tcW w:w="1276" w:type="dxa"/>
            <w:tcBorders>
              <w:top w:val="nil"/>
              <w:left w:val="nil"/>
              <w:bottom w:val="nil"/>
              <w:right w:val="nil"/>
            </w:tcBorders>
            <w:shd w:val="clear" w:color="auto" w:fill="auto"/>
            <w:vAlign w:val="center"/>
          </w:tcPr>
          <w:p w14:paraId="1E78B7C9" w14:textId="740F14FB"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hint="cs"/>
                <w:cs/>
              </w:rPr>
              <w:t>85</w:t>
            </w:r>
            <w:r w:rsidRPr="007262F4">
              <w:rPr>
                <w:rFonts w:ascii="Angsana New" w:hAnsi="Angsana New" w:cs="Angsana New" w:hint="cs"/>
              </w:rPr>
              <w:t>,</w:t>
            </w:r>
            <w:r w:rsidRPr="007262F4">
              <w:rPr>
                <w:rFonts w:ascii="Angsana New" w:hAnsi="Angsana New" w:cs="Angsana New" w:hint="cs"/>
                <w:cs/>
              </w:rPr>
              <w:t>131</w:t>
            </w:r>
            <w:r w:rsidRPr="007262F4">
              <w:rPr>
                <w:rFonts w:ascii="Angsana New" w:hAnsi="Angsana New" w:cs="Angsana New" w:hint="cs"/>
              </w:rPr>
              <w:t>,</w:t>
            </w:r>
            <w:r w:rsidRPr="007262F4">
              <w:rPr>
                <w:rFonts w:ascii="Angsana New" w:hAnsi="Angsana New" w:cs="Angsana New" w:hint="cs"/>
                <w:cs/>
              </w:rPr>
              <w:t xml:space="preserve">853 </w:t>
            </w:r>
          </w:p>
        </w:tc>
        <w:tc>
          <w:tcPr>
            <w:tcW w:w="1310" w:type="dxa"/>
            <w:tcBorders>
              <w:top w:val="nil"/>
              <w:left w:val="nil"/>
              <w:bottom w:val="nil"/>
              <w:right w:val="nil"/>
            </w:tcBorders>
            <w:shd w:val="clear" w:color="auto" w:fill="auto"/>
            <w:vAlign w:val="center"/>
          </w:tcPr>
          <w:p w14:paraId="182F6254" w14:textId="2D984271"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 xml:space="preserve">1,695,540,015 </w:t>
            </w:r>
          </w:p>
        </w:tc>
        <w:tc>
          <w:tcPr>
            <w:tcW w:w="1242" w:type="dxa"/>
            <w:tcBorders>
              <w:top w:val="nil"/>
              <w:left w:val="nil"/>
              <w:bottom w:val="nil"/>
              <w:right w:val="nil"/>
            </w:tcBorders>
            <w:shd w:val="clear" w:color="auto" w:fill="auto"/>
            <w:vAlign w:val="center"/>
          </w:tcPr>
          <w:p w14:paraId="6CDBEEDB" w14:textId="4F25597B"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9,639,459</w:t>
            </w:r>
          </w:p>
        </w:tc>
        <w:tc>
          <w:tcPr>
            <w:tcW w:w="1275" w:type="dxa"/>
            <w:tcBorders>
              <w:top w:val="nil"/>
              <w:left w:val="nil"/>
              <w:bottom w:val="nil"/>
              <w:right w:val="nil"/>
            </w:tcBorders>
            <w:shd w:val="clear" w:color="auto" w:fill="auto"/>
            <w:vAlign w:val="center"/>
          </w:tcPr>
          <w:p w14:paraId="4C672631" w14:textId="3AD3B138"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5,349,328</w:t>
            </w:r>
          </w:p>
        </w:tc>
        <w:tc>
          <w:tcPr>
            <w:tcW w:w="1277" w:type="dxa"/>
            <w:tcBorders>
              <w:top w:val="nil"/>
              <w:left w:val="nil"/>
              <w:bottom w:val="nil"/>
              <w:right w:val="nil"/>
            </w:tcBorders>
            <w:shd w:val="clear" w:color="auto" w:fill="auto"/>
            <w:vAlign w:val="center"/>
          </w:tcPr>
          <w:p w14:paraId="2C310F87" w14:textId="21A5FE77"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 xml:space="preserve">2,937,939 </w:t>
            </w:r>
          </w:p>
        </w:tc>
        <w:tc>
          <w:tcPr>
            <w:tcW w:w="1276" w:type="dxa"/>
            <w:tcBorders>
              <w:top w:val="nil"/>
              <w:left w:val="nil"/>
              <w:bottom w:val="nil"/>
              <w:right w:val="nil"/>
            </w:tcBorders>
            <w:shd w:val="clear" w:color="auto" w:fill="auto"/>
            <w:vAlign w:val="center"/>
          </w:tcPr>
          <w:p w14:paraId="712D6CD5" w14:textId="78B11742"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 xml:space="preserve">971,907 </w:t>
            </w:r>
          </w:p>
        </w:tc>
        <w:tc>
          <w:tcPr>
            <w:tcW w:w="1276" w:type="dxa"/>
            <w:tcBorders>
              <w:top w:val="nil"/>
              <w:left w:val="nil"/>
              <w:bottom w:val="nil"/>
              <w:right w:val="nil"/>
            </w:tcBorders>
            <w:shd w:val="clear" w:color="auto" w:fill="auto"/>
            <w:vAlign w:val="center"/>
          </w:tcPr>
          <w:p w14:paraId="76B50975" w14:textId="7FBEB66C"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 xml:space="preserve">78,101,312 </w:t>
            </w:r>
          </w:p>
        </w:tc>
        <w:tc>
          <w:tcPr>
            <w:tcW w:w="1308" w:type="dxa"/>
            <w:tcBorders>
              <w:top w:val="nil"/>
              <w:left w:val="nil"/>
              <w:bottom w:val="nil"/>
              <w:right w:val="nil"/>
            </w:tcBorders>
            <w:shd w:val="clear" w:color="auto" w:fill="auto"/>
            <w:vAlign w:val="center"/>
          </w:tcPr>
          <w:p w14:paraId="1A38C4DE" w14:textId="2E22A41F"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 xml:space="preserve">2,068,984,687 </w:t>
            </w:r>
          </w:p>
        </w:tc>
      </w:tr>
      <w:tr w:rsidR="008E3359" w:rsidRPr="007262F4" w14:paraId="46A3E196" w14:textId="77777777" w:rsidTr="00042466">
        <w:trPr>
          <w:trHeight w:val="20"/>
        </w:trPr>
        <w:tc>
          <w:tcPr>
            <w:tcW w:w="2727" w:type="dxa"/>
            <w:tcBorders>
              <w:bottom w:val="nil"/>
            </w:tcBorders>
            <w:shd w:val="clear" w:color="auto" w:fill="auto"/>
            <w:vAlign w:val="center"/>
          </w:tcPr>
          <w:p w14:paraId="0AE5C1C3" w14:textId="297763D3" w:rsidR="008E3359" w:rsidRPr="007262F4" w:rsidRDefault="008E3359" w:rsidP="008E3359">
            <w:pPr>
              <w:rPr>
                <w:rFonts w:ascii="Angsana New" w:eastAsia="Times New Roman" w:hAnsi="Angsana New" w:cs="Angsana New"/>
                <w:sz w:val="28"/>
                <w:szCs w:val="28"/>
                <w:cs/>
                <w:lang w:val="en-GB" w:eastAsia="en-GB"/>
              </w:rPr>
            </w:pPr>
            <w:r w:rsidRPr="007262F4">
              <w:rPr>
                <w:rFonts w:ascii="Angsana New" w:eastAsia="Times New Roman" w:hAnsi="Angsana New" w:cs="Angsana New"/>
                <w:sz w:val="28"/>
                <w:szCs w:val="28"/>
                <w:lang w:val="en-GB" w:eastAsia="en-GB"/>
              </w:rPr>
              <w:t xml:space="preserve">As at </w:t>
            </w:r>
            <w:r w:rsidRPr="007262F4">
              <w:rPr>
                <w:rFonts w:ascii="Angsana New" w:eastAsia="Times New Roman" w:hAnsi="Angsana New" w:cs="Angsana New"/>
                <w:sz w:val="28"/>
                <w:szCs w:val="28"/>
                <w:cs/>
                <w:lang w:val="en-GB" w:eastAsia="en-GB"/>
              </w:rPr>
              <w:t xml:space="preserve">31 </w:t>
            </w:r>
            <w:r w:rsidRPr="007262F4">
              <w:rPr>
                <w:rFonts w:ascii="Angsana New" w:eastAsia="Times New Roman" w:hAnsi="Angsana New" w:cs="Angsana New"/>
                <w:sz w:val="28"/>
                <w:szCs w:val="28"/>
                <w:lang w:val="en-GB" w:eastAsia="en-GB"/>
              </w:rPr>
              <w:t xml:space="preserve">December </w:t>
            </w:r>
            <w:r w:rsidRPr="007262F4">
              <w:rPr>
                <w:rFonts w:ascii="Angsana New" w:eastAsia="Times New Roman" w:hAnsi="Angsana New" w:cs="Angsana New"/>
                <w:sz w:val="28"/>
                <w:szCs w:val="28"/>
                <w:cs/>
                <w:lang w:val="en-GB" w:eastAsia="en-GB"/>
              </w:rPr>
              <w:t>202</w:t>
            </w:r>
            <w:r w:rsidRPr="007262F4">
              <w:rPr>
                <w:rFonts w:ascii="Angsana New" w:eastAsia="Times New Roman" w:hAnsi="Angsana New" w:cs="Angsana New" w:hint="cs"/>
                <w:sz w:val="28"/>
                <w:szCs w:val="28"/>
                <w:cs/>
                <w:lang w:val="en-GB" w:eastAsia="en-GB"/>
              </w:rPr>
              <w:t>3</w:t>
            </w:r>
          </w:p>
        </w:tc>
        <w:tc>
          <w:tcPr>
            <w:tcW w:w="1100" w:type="dxa"/>
            <w:tcBorders>
              <w:top w:val="nil"/>
              <w:left w:val="nil"/>
              <w:bottom w:val="nil"/>
              <w:right w:val="nil"/>
            </w:tcBorders>
            <w:shd w:val="clear" w:color="auto" w:fill="auto"/>
            <w:vAlign w:val="center"/>
          </w:tcPr>
          <w:p w14:paraId="2B471A1A" w14:textId="2F115AB3"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190,936,350</w:t>
            </w:r>
          </w:p>
        </w:tc>
        <w:tc>
          <w:tcPr>
            <w:tcW w:w="1276" w:type="dxa"/>
            <w:tcBorders>
              <w:top w:val="nil"/>
              <w:left w:val="nil"/>
              <w:bottom w:val="nil"/>
              <w:right w:val="nil"/>
            </w:tcBorders>
            <w:shd w:val="clear" w:color="auto" w:fill="auto"/>
            <w:vAlign w:val="center"/>
          </w:tcPr>
          <w:p w14:paraId="61C11D20" w14:textId="44A1C54D"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156,742</w:t>
            </w:r>
          </w:p>
        </w:tc>
        <w:tc>
          <w:tcPr>
            <w:tcW w:w="1276" w:type="dxa"/>
            <w:tcBorders>
              <w:top w:val="nil"/>
              <w:left w:val="nil"/>
              <w:bottom w:val="nil"/>
              <w:right w:val="nil"/>
            </w:tcBorders>
            <w:shd w:val="clear" w:color="auto" w:fill="auto"/>
            <w:vAlign w:val="center"/>
          </w:tcPr>
          <w:p w14:paraId="488751FB" w14:textId="5C5CF62F"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71,240,882</w:t>
            </w:r>
          </w:p>
        </w:tc>
        <w:tc>
          <w:tcPr>
            <w:tcW w:w="1310" w:type="dxa"/>
            <w:tcBorders>
              <w:top w:val="nil"/>
              <w:left w:val="nil"/>
              <w:bottom w:val="nil"/>
              <w:right w:val="nil"/>
            </w:tcBorders>
            <w:shd w:val="clear" w:color="auto" w:fill="auto"/>
            <w:vAlign w:val="center"/>
          </w:tcPr>
          <w:p w14:paraId="0A60DF9B" w14:textId="181BC2D1"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1,693,255,470</w:t>
            </w:r>
          </w:p>
        </w:tc>
        <w:tc>
          <w:tcPr>
            <w:tcW w:w="1242" w:type="dxa"/>
            <w:tcBorders>
              <w:top w:val="nil"/>
              <w:left w:val="nil"/>
              <w:bottom w:val="nil"/>
              <w:right w:val="nil"/>
            </w:tcBorders>
            <w:shd w:val="clear" w:color="auto" w:fill="auto"/>
            <w:vAlign w:val="center"/>
          </w:tcPr>
          <w:p w14:paraId="416EF37B" w14:textId="2FC8C277"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11,631,158</w:t>
            </w:r>
          </w:p>
        </w:tc>
        <w:tc>
          <w:tcPr>
            <w:tcW w:w="1275" w:type="dxa"/>
            <w:tcBorders>
              <w:top w:val="nil"/>
              <w:left w:val="nil"/>
              <w:bottom w:val="nil"/>
              <w:right w:val="nil"/>
            </w:tcBorders>
            <w:shd w:val="clear" w:color="auto" w:fill="auto"/>
            <w:vAlign w:val="center"/>
          </w:tcPr>
          <w:p w14:paraId="587F9C09" w14:textId="7D656512"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4,696,683</w:t>
            </w:r>
          </w:p>
        </w:tc>
        <w:tc>
          <w:tcPr>
            <w:tcW w:w="1277" w:type="dxa"/>
            <w:tcBorders>
              <w:top w:val="nil"/>
              <w:left w:val="nil"/>
              <w:bottom w:val="nil"/>
              <w:right w:val="nil"/>
            </w:tcBorders>
            <w:shd w:val="clear" w:color="auto" w:fill="auto"/>
            <w:vAlign w:val="center"/>
          </w:tcPr>
          <w:p w14:paraId="3291E3C1" w14:textId="6CE11F83"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2,218,244</w:t>
            </w:r>
          </w:p>
        </w:tc>
        <w:tc>
          <w:tcPr>
            <w:tcW w:w="1276" w:type="dxa"/>
            <w:tcBorders>
              <w:top w:val="nil"/>
              <w:left w:val="nil"/>
              <w:bottom w:val="nil"/>
              <w:right w:val="nil"/>
            </w:tcBorders>
            <w:shd w:val="clear" w:color="auto" w:fill="auto"/>
            <w:vAlign w:val="center"/>
          </w:tcPr>
          <w:p w14:paraId="21DB3ED4" w14:textId="60BB19B9" w:rsidR="008E3359" w:rsidRPr="007262F4" w:rsidRDefault="00AC0D1B"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296,762</w:t>
            </w:r>
          </w:p>
        </w:tc>
        <w:tc>
          <w:tcPr>
            <w:tcW w:w="1276" w:type="dxa"/>
            <w:tcBorders>
              <w:top w:val="nil"/>
              <w:left w:val="nil"/>
              <w:bottom w:val="nil"/>
              <w:right w:val="nil"/>
            </w:tcBorders>
            <w:shd w:val="clear" w:color="auto" w:fill="auto"/>
            <w:vAlign w:val="center"/>
          </w:tcPr>
          <w:p w14:paraId="73060B14" w14:textId="3B5B5407" w:rsidR="008E3359" w:rsidRPr="007262F4" w:rsidRDefault="00711906" w:rsidP="008E3359">
            <w:pPr>
              <w:pStyle w:val="a"/>
              <w:pBdr>
                <w:bottom w:val="double" w:sz="4" w:space="1" w:color="auto"/>
              </w:pBdr>
              <w:tabs>
                <w:tab w:val="decimal" w:pos="1080"/>
              </w:tabs>
              <w:ind w:right="-72"/>
              <w:jc w:val="right"/>
              <w:rPr>
                <w:rFonts w:ascii="Angsana New" w:hAnsi="Angsana New" w:cs="Angsana New"/>
                <w:cs/>
              </w:rPr>
            </w:pPr>
            <w:r w:rsidRPr="007262F4">
              <w:rPr>
                <w:rFonts w:ascii="Angsana New" w:hAnsi="Angsana New" w:cs="Angsana New"/>
                <w:cs/>
              </w:rPr>
              <w:t>1</w:t>
            </w:r>
            <w:r w:rsidRPr="007262F4">
              <w:rPr>
                <w:rFonts w:ascii="Angsana New" w:hAnsi="Angsana New" w:cs="Angsana New"/>
              </w:rPr>
              <w:t>,</w:t>
            </w:r>
            <w:r w:rsidRPr="007262F4">
              <w:rPr>
                <w:rFonts w:ascii="Angsana New" w:hAnsi="Angsana New" w:cs="Angsana New"/>
                <w:cs/>
              </w:rPr>
              <w:t>167</w:t>
            </w:r>
            <w:r w:rsidRPr="007262F4">
              <w:rPr>
                <w:rFonts w:ascii="Angsana New" w:hAnsi="Angsana New" w:cs="Angsana New"/>
              </w:rPr>
              <w:t>,</w:t>
            </w:r>
            <w:r w:rsidRPr="007262F4">
              <w:rPr>
                <w:rFonts w:ascii="Angsana New" w:hAnsi="Angsana New" w:cs="Angsana New"/>
                <w:cs/>
              </w:rPr>
              <w:t>130</w:t>
            </w:r>
          </w:p>
        </w:tc>
        <w:tc>
          <w:tcPr>
            <w:tcW w:w="1308" w:type="dxa"/>
            <w:tcBorders>
              <w:top w:val="nil"/>
              <w:left w:val="nil"/>
              <w:bottom w:val="nil"/>
              <w:right w:val="nil"/>
            </w:tcBorders>
            <w:shd w:val="clear" w:color="auto" w:fill="auto"/>
            <w:vAlign w:val="center"/>
          </w:tcPr>
          <w:p w14:paraId="49E3E3B8" w14:textId="495E61D5"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1,975,599,421</w:t>
            </w:r>
          </w:p>
        </w:tc>
      </w:tr>
    </w:tbl>
    <w:p w14:paraId="036AF063" w14:textId="5EBF88DA" w:rsidR="00260442" w:rsidRPr="007262F4" w:rsidRDefault="00260442" w:rsidP="00260442">
      <w:pPr>
        <w:tabs>
          <w:tab w:val="left" w:pos="916"/>
        </w:tabs>
        <w:rPr>
          <w:rFonts w:ascii="Angsana New" w:eastAsia="Times New Roman" w:hAnsi="Angsana New" w:cs="Angsana New"/>
          <w:sz w:val="28"/>
          <w:szCs w:val="28"/>
          <w:lang w:val="en-GB" w:eastAsia="en-GB"/>
        </w:rPr>
        <w:sectPr w:rsidR="00260442" w:rsidRPr="007262F4" w:rsidSect="00A22C3D">
          <w:pgSz w:w="16840" w:h="11907" w:orient="landscape" w:code="9"/>
          <w:pgMar w:top="720" w:right="720" w:bottom="1170" w:left="794" w:header="709" w:footer="709" w:gutter="0"/>
          <w:cols w:space="720"/>
        </w:sectPr>
      </w:pPr>
    </w:p>
    <w:tbl>
      <w:tblPr>
        <w:tblW w:w="15343" w:type="dxa"/>
        <w:tblInd w:w="108" w:type="dxa"/>
        <w:tblBorders>
          <w:bottom w:val="single" w:sz="4" w:space="0" w:color="auto"/>
        </w:tblBorders>
        <w:tblLayout w:type="fixed"/>
        <w:tblLook w:val="04A0" w:firstRow="1" w:lastRow="0" w:firstColumn="1" w:lastColumn="0" w:noHBand="0" w:noVBand="1"/>
      </w:tblPr>
      <w:tblGrid>
        <w:gridCol w:w="2727"/>
        <w:gridCol w:w="1276"/>
        <w:gridCol w:w="1276"/>
        <w:gridCol w:w="1417"/>
        <w:gridCol w:w="1276"/>
        <w:gridCol w:w="1276"/>
        <w:gridCol w:w="1276"/>
        <w:gridCol w:w="1134"/>
        <w:gridCol w:w="1134"/>
        <w:gridCol w:w="1275"/>
        <w:gridCol w:w="1276"/>
      </w:tblGrid>
      <w:tr w:rsidR="00D2415C" w:rsidRPr="007262F4" w14:paraId="59DA19F4" w14:textId="77777777" w:rsidTr="00FE40C3">
        <w:trPr>
          <w:trHeight w:val="20"/>
          <w:tblHeader/>
        </w:trPr>
        <w:tc>
          <w:tcPr>
            <w:tcW w:w="2727" w:type="dxa"/>
            <w:tcBorders>
              <w:top w:val="nil"/>
            </w:tcBorders>
            <w:shd w:val="clear" w:color="auto" w:fill="auto"/>
          </w:tcPr>
          <w:p w14:paraId="2542FE24" w14:textId="77777777" w:rsidR="00D2415C" w:rsidRPr="007262F4" w:rsidRDefault="00D2415C" w:rsidP="002C34C1">
            <w:pPr>
              <w:pStyle w:val="a"/>
              <w:ind w:left="432" w:right="0"/>
              <w:jc w:val="thaiDistribute"/>
              <w:rPr>
                <w:rFonts w:ascii="Angsana New" w:hAnsi="Angsana New" w:cs="Angsana New"/>
              </w:rPr>
            </w:pPr>
          </w:p>
        </w:tc>
        <w:tc>
          <w:tcPr>
            <w:tcW w:w="12616" w:type="dxa"/>
            <w:gridSpan w:val="10"/>
            <w:tcBorders>
              <w:top w:val="nil"/>
              <w:bottom w:val="nil"/>
            </w:tcBorders>
            <w:shd w:val="clear" w:color="auto" w:fill="auto"/>
          </w:tcPr>
          <w:p w14:paraId="161C61A1" w14:textId="77777777" w:rsidR="00D2415C" w:rsidRPr="007262F4" w:rsidRDefault="00D2415C" w:rsidP="00BB4319">
            <w:pPr>
              <w:jc w:val="right"/>
              <w:rPr>
                <w:rFonts w:ascii="Angsana New" w:hAnsi="Angsana New" w:cs="Angsana New"/>
                <w:b/>
                <w:bCs/>
                <w:sz w:val="28"/>
                <w:szCs w:val="28"/>
                <w:cs/>
              </w:rPr>
            </w:pPr>
            <w:r w:rsidRPr="007262F4">
              <w:rPr>
                <w:rFonts w:ascii="Angsana New" w:eastAsia="Times New Roman" w:hAnsi="Angsana New" w:cs="Angsana New"/>
                <w:b/>
                <w:bCs/>
                <w:sz w:val="28"/>
                <w:szCs w:val="28"/>
                <w:cs/>
              </w:rPr>
              <w:t>(</w:t>
            </w:r>
            <w:r w:rsidRPr="007262F4">
              <w:rPr>
                <w:rFonts w:ascii="Angsana New" w:eastAsia="Times New Roman" w:hAnsi="Angsana New" w:cs="Angsana New"/>
                <w:b/>
                <w:bCs/>
                <w:sz w:val="28"/>
                <w:szCs w:val="28"/>
              </w:rPr>
              <w:t>Unit</w:t>
            </w:r>
            <w:r w:rsidRPr="007262F4">
              <w:rPr>
                <w:rFonts w:ascii="Angsana New" w:eastAsia="Times New Roman" w:hAnsi="Angsana New" w:cs="Angsana New"/>
                <w:b/>
                <w:bCs/>
                <w:sz w:val="28"/>
                <w:szCs w:val="28"/>
                <w:cs/>
              </w:rPr>
              <w:t>:</w:t>
            </w:r>
            <w:r w:rsidRPr="007262F4">
              <w:rPr>
                <w:rFonts w:ascii="Angsana New" w:eastAsia="Times New Roman" w:hAnsi="Angsana New" w:cs="Angsana New"/>
                <w:b/>
                <w:bCs/>
                <w:sz w:val="28"/>
                <w:szCs w:val="28"/>
              </w:rPr>
              <w:t>Baht</w:t>
            </w:r>
            <w:r w:rsidRPr="007262F4">
              <w:rPr>
                <w:rFonts w:ascii="Angsana New" w:eastAsia="Times New Roman" w:hAnsi="Angsana New" w:cs="Angsana New"/>
                <w:b/>
                <w:bCs/>
                <w:sz w:val="28"/>
                <w:szCs w:val="28"/>
                <w:cs/>
              </w:rPr>
              <w:t>)</w:t>
            </w:r>
          </w:p>
        </w:tc>
      </w:tr>
      <w:tr w:rsidR="00D2415C" w:rsidRPr="007262F4" w14:paraId="100B20C2" w14:textId="77777777" w:rsidTr="00FE40C3">
        <w:trPr>
          <w:trHeight w:val="20"/>
          <w:tblHeader/>
        </w:trPr>
        <w:tc>
          <w:tcPr>
            <w:tcW w:w="2727" w:type="dxa"/>
            <w:shd w:val="clear" w:color="auto" w:fill="auto"/>
          </w:tcPr>
          <w:p w14:paraId="1F2295E3" w14:textId="77777777" w:rsidR="00D2415C" w:rsidRPr="007262F4" w:rsidRDefault="00D2415C" w:rsidP="002C34C1">
            <w:pPr>
              <w:pStyle w:val="a"/>
              <w:ind w:left="432" w:right="0"/>
              <w:jc w:val="thaiDistribute"/>
              <w:rPr>
                <w:rFonts w:ascii="Angsana New" w:hAnsi="Angsana New" w:cs="Angsana New"/>
              </w:rPr>
            </w:pPr>
          </w:p>
        </w:tc>
        <w:tc>
          <w:tcPr>
            <w:tcW w:w="12616" w:type="dxa"/>
            <w:gridSpan w:val="10"/>
            <w:tcBorders>
              <w:top w:val="nil"/>
              <w:bottom w:val="nil"/>
            </w:tcBorders>
            <w:shd w:val="clear" w:color="auto" w:fill="auto"/>
          </w:tcPr>
          <w:p w14:paraId="0CDCDCB1" w14:textId="77777777" w:rsidR="00D2415C" w:rsidRPr="007262F4" w:rsidRDefault="00D2415C" w:rsidP="00B908E2">
            <w:pPr>
              <w:pStyle w:val="a"/>
              <w:pBdr>
                <w:top w:val="single" w:sz="4" w:space="1" w:color="auto"/>
                <w:bottom w:val="single" w:sz="4" w:space="1" w:color="auto"/>
              </w:pBdr>
              <w:ind w:right="-72"/>
              <w:jc w:val="center"/>
              <w:rPr>
                <w:rFonts w:asciiTheme="majorBidi" w:hAnsiTheme="majorBidi" w:cstheme="majorBidi"/>
                <w:b/>
                <w:bCs/>
              </w:rPr>
            </w:pPr>
            <w:proofErr w:type="spellStart"/>
            <w:r w:rsidRPr="007262F4">
              <w:rPr>
                <w:rFonts w:asciiTheme="majorBidi" w:hAnsiTheme="majorBidi" w:cstheme="majorBidi"/>
                <w:b/>
                <w:bCs/>
              </w:rPr>
              <w:t>Separate</w:t>
            </w:r>
            <w:proofErr w:type="spellEnd"/>
          </w:p>
        </w:tc>
      </w:tr>
      <w:tr w:rsidR="00FE40C3" w:rsidRPr="007262F4" w14:paraId="4626E2E0" w14:textId="77777777" w:rsidTr="00FE40C3">
        <w:trPr>
          <w:trHeight w:val="20"/>
          <w:tblHeader/>
        </w:trPr>
        <w:tc>
          <w:tcPr>
            <w:tcW w:w="2727" w:type="dxa"/>
            <w:shd w:val="clear" w:color="auto" w:fill="auto"/>
            <w:vAlign w:val="center"/>
          </w:tcPr>
          <w:p w14:paraId="15F47DA2" w14:textId="77777777" w:rsidR="00D2415C" w:rsidRPr="007262F4" w:rsidRDefault="00D2415C" w:rsidP="002C34C1">
            <w:pPr>
              <w:pStyle w:val="a"/>
              <w:ind w:left="432" w:right="0"/>
              <w:jc w:val="thaiDistribute"/>
              <w:rPr>
                <w:rFonts w:ascii="Angsana New" w:hAnsi="Angsana New" w:cs="Angsana New"/>
              </w:rPr>
            </w:pPr>
          </w:p>
        </w:tc>
        <w:tc>
          <w:tcPr>
            <w:tcW w:w="1276" w:type="dxa"/>
            <w:tcBorders>
              <w:top w:val="nil"/>
            </w:tcBorders>
            <w:shd w:val="clear" w:color="auto" w:fill="auto"/>
          </w:tcPr>
          <w:p w14:paraId="5F846A72" w14:textId="77777777" w:rsidR="00D2415C" w:rsidRPr="007262F4" w:rsidRDefault="00D2415C" w:rsidP="002C34C1">
            <w:pPr>
              <w:pStyle w:val="EnvelopeReturn"/>
              <w:tabs>
                <w:tab w:val="right" w:pos="1080"/>
              </w:tabs>
              <w:ind w:right="-72"/>
              <w:contextualSpacing/>
              <w:jc w:val="right"/>
              <w:rPr>
                <w:rFonts w:ascii="Angsana New" w:hAnsi="Angsana New" w:cs="Angsana New"/>
                <w:b/>
                <w:bCs/>
                <w:sz w:val="28"/>
                <w:szCs w:val="28"/>
                <w:cs/>
                <w:lang w:val="en-GB"/>
              </w:rPr>
            </w:pPr>
          </w:p>
        </w:tc>
        <w:tc>
          <w:tcPr>
            <w:tcW w:w="1276" w:type="dxa"/>
            <w:tcBorders>
              <w:top w:val="nil"/>
            </w:tcBorders>
            <w:shd w:val="clear" w:color="auto" w:fill="auto"/>
          </w:tcPr>
          <w:p w14:paraId="75F472E6" w14:textId="77777777" w:rsidR="00D2415C" w:rsidRPr="007262F4" w:rsidRDefault="00D2415C" w:rsidP="002C34C1">
            <w:pPr>
              <w:pStyle w:val="EnvelopeReturn"/>
              <w:tabs>
                <w:tab w:val="right" w:pos="1080"/>
              </w:tabs>
              <w:ind w:right="-72"/>
              <w:contextualSpacing/>
              <w:jc w:val="right"/>
              <w:rPr>
                <w:rFonts w:ascii="Angsana New" w:hAnsi="Angsana New" w:cs="Angsana New"/>
                <w:b/>
                <w:bCs/>
                <w:sz w:val="28"/>
                <w:szCs w:val="28"/>
                <w:lang w:val="en-GB"/>
              </w:rPr>
            </w:pPr>
          </w:p>
        </w:tc>
        <w:tc>
          <w:tcPr>
            <w:tcW w:w="1417" w:type="dxa"/>
            <w:tcBorders>
              <w:top w:val="nil"/>
            </w:tcBorders>
            <w:shd w:val="clear" w:color="auto" w:fill="auto"/>
            <w:vAlign w:val="bottom"/>
          </w:tcPr>
          <w:p w14:paraId="3DE8D971" w14:textId="77777777" w:rsidR="00D2415C" w:rsidRPr="007262F4" w:rsidRDefault="00D2415C" w:rsidP="002C34C1">
            <w:pPr>
              <w:pStyle w:val="EnvelopeReturn"/>
              <w:tabs>
                <w:tab w:val="right" w:pos="1127"/>
              </w:tabs>
              <w:ind w:right="-72"/>
              <w:contextualSpacing/>
              <w:jc w:val="right"/>
              <w:rPr>
                <w:rFonts w:ascii="Angsana New" w:hAnsi="Angsana New" w:cs="Angsana New"/>
                <w:b/>
                <w:bCs/>
                <w:sz w:val="28"/>
                <w:szCs w:val="28"/>
                <w:lang w:val="en-GB"/>
              </w:rPr>
            </w:pPr>
            <w:r w:rsidRPr="007262F4">
              <w:rPr>
                <w:rFonts w:ascii="Angsana New" w:eastAsia="Times New Roman" w:hAnsi="Angsana New" w:cs="Angsana New"/>
                <w:b/>
                <w:bCs/>
                <w:sz w:val="28"/>
                <w:szCs w:val="28"/>
                <w:lang w:val="en-GB" w:eastAsia="en-GB"/>
              </w:rPr>
              <w:t>Building and</w:t>
            </w:r>
          </w:p>
        </w:tc>
        <w:tc>
          <w:tcPr>
            <w:tcW w:w="1276" w:type="dxa"/>
            <w:tcBorders>
              <w:top w:val="nil"/>
            </w:tcBorders>
            <w:shd w:val="clear" w:color="auto" w:fill="auto"/>
            <w:vAlign w:val="bottom"/>
          </w:tcPr>
          <w:p w14:paraId="28EA8F81" w14:textId="77777777" w:rsidR="00D2415C" w:rsidRPr="007262F4" w:rsidRDefault="00D2415C" w:rsidP="002C34C1">
            <w:pPr>
              <w:pStyle w:val="EnvelopeReturn"/>
              <w:tabs>
                <w:tab w:val="right" w:pos="1080"/>
              </w:tabs>
              <w:ind w:right="-72"/>
              <w:contextualSpacing/>
              <w:jc w:val="right"/>
              <w:rPr>
                <w:rFonts w:ascii="Angsana New" w:hAnsi="Angsana New" w:cs="Angsana New"/>
                <w:b/>
                <w:bCs/>
                <w:sz w:val="28"/>
                <w:szCs w:val="28"/>
                <w:lang w:val="en-GB"/>
              </w:rPr>
            </w:pPr>
            <w:r w:rsidRPr="007262F4">
              <w:rPr>
                <w:rFonts w:ascii="Angsana New" w:eastAsia="Times New Roman" w:hAnsi="Angsana New" w:cs="Angsana New"/>
                <w:b/>
                <w:bCs/>
                <w:sz w:val="28"/>
                <w:szCs w:val="28"/>
                <w:lang w:val="en-GB" w:eastAsia="en-GB"/>
              </w:rPr>
              <w:t>Machinery</w:t>
            </w:r>
          </w:p>
        </w:tc>
        <w:tc>
          <w:tcPr>
            <w:tcW w:w="1276" w:type="dxa"/>
            <w:tcBorders>
              <w:top w:val="nil"/>
            </w:tcBorders>
            <w:shd w:val="clear" w:color="auto" w:fill="auto"/>
            <w:vAlign w:val="bottom"/>
          </w:tcPr>
          <w:p w14:paraId="49901E55" w14:textId="77777777" w:rsidR="00D2415C" w:rsidRPr="007262F4" w:rsidRDefault="00D2415C" w:rsidP="002C34C1">
            <w:pPr>
              <w:pStyle w:val="EnvelopeReturn"/>
              <w:tabs>
                <w:tab w:val="right" w:pos="1080"/>
              </w:tabs>
              <w:ind w:right="-72"/>
              <w:contextualSpacing/>
              <w:jc w:val="right"/>
              <w:rPr>
                <w:rFonts w:ascii="Angsana New" w:hAnsi="Angsana New" w:cs="Angsana New"/>
                <w:b/>
                <w:bCs/>
                <w:sz w:val="28"/>
                <w:szCs w:val="28"/>
                <w:lang w:val="en-GB"/>
              </w:rPr>
            </w:pPr>
          </w:p>
        </w:tc>
        <w:tc>
          <w:tcPr>
            <w:tcW w:w="1276" w:type="dxa"/>
            <w:tcBorders>
              <w:top w:val="nil"/>
            </w:tcBorders>
            <w:shd w:val="clear" w:color="auto" w:fill="auto"/>
            <w:vAlign w:val="center"/>
          </w:tcPr>
          <w:p w14:paraId="38E86DE2" w14:textId="77777777" w:rsidR="00D2415C" w:rsidRPr="007262F4" w:rsidRDefault="00D2415C" w:rsidP="002C34C1">
            <w:pPr>
              <w:pStyle w:val="EnvelopeReturn"/>
              <w:tabs>
                <w:tab w:val="right" w:pos="1080"/>
              </w:tabs>
              <w:ind w:right="-72"/>
              <w:contextualSpacing/>
              <w:jc w:val="right"/>
              <w:rPr>
                <w:rFonts w:ascii="Angsana New" w:hAnsi="Angsana New" w:cs="Angsana New"/>
                <w:b/>
                <w:bCs/>
                <w:sz w:val="28"/>
                <w:szCs w:val="28"/>
              </w:rPr>
            </w:pPr>
          </w:p>
        </w:tc>
        <w:tc>
          <w:tcPr>
            <w:tcW w:w="1134" w:type="dxa"/>
            <w:tcBorders>
              <w:top w:val="nil"/>
            </w:tcBorders>
            <w:shd w:val="clear" w:color="auto" w:fill="auto"/>
            <w:vAlign w:val="center"/>
          </w:tcPr>
          <w:p w14:paraId="47CC4A1F" w14:textId="77777777" w:rsidR="00D2415C" w:rsidRPr="007262F4" w:rsidRDefault="00D2415C" w:rsidP="002C34C1">
            <w:pPr>
              <w:pStyle w:val="EnvelopeReturn"/>
              <w:tabs>
                <w:tab w:val="right" w:pos="1080"/>
              </w:tabs>
              <w:ind w:right="-72"/>
              <w:contextualSpacing/>
              <w:jc w:val="right"/>
              <w:rPr>
                <w:rFonts w:ascii="Angsana New" w:hAnsi="Angsana New" w:cs="Angsana New"/>
                <w:b/>
                <w:bCs/>
                <w:sz w:val="28"/>
                <w:szCs w:val="28"/>
                <w:lang w:val="en-GB"/>
              </w:rPr>
            </w:pPr>
          </w:p>
        </w:tc>
        <w:tc>
          <w:tcPr>
            <w:tcW w:w="1134" w:type="dxa"/>
            <w:tcBorders>
              <w:top w:val="nil"/>
            </w:tcBorders>
            <w:shd w:val="clear" w:color="auto" w:fill="auto"/>
            <w:vAlign w:val="bottom"/>
          </w:tcPr>
          <w:p w14:paraId="03446AFF" w14:textId="77777777" w:rsidR="00D2415C" w:rsidRPr="007262F4" w:rsidRDefault="00D2415C" w:rsidP="002C34C1">
            <w:pPr>
              <w:pStyle w:val="EnvelopeReturn"/>
              <w:tabs>
                <w:tab w:val="right" w:pos="1080"/>
              </w:tabs>
              <w:ind w:right="-72"/>
              <w:contextualSpacing/>
              <w:jc w:val="right"/>
              <w:rPr>
                <w:rFonts w:ascii="Angsana New" w:hAnsi="Angsana New" w:cs="Angsana New"/>
                <w:b/>
                <w:bCs/>
                <w:sz w:val="28"/>
                <w:szCs w:val="28"/>
                <w:lang w:val="en-GB"/>
              </w:rPr>
            </w:pPr>
          </w:p>
        </w:tc>
        <w:tc>
          <w:tcPr>
            <w:tcW w:w="1275" w:type="dxa"/>
            <w:tcBorders>
              <w:top w:val="nil"/>
            </w:tcBorders>
            <w:shd w:val="clear" w:color="auto" w:fill="auto"/>
            <w:vAlign w:val="bottom"/>
          </w:tcPr>
          <w:p w14:paraId="72C9630B" w14:textId="77777777" w:rsidR="00D2415C" w:rsidRPr="007262F4" w:rsidRDefault="00D2415C" w:rsidP="002C34C1">
            <w:pPr>
              <w:pStyle w:val="EnvelopeReturn"/>
              <w:tabs>
                <w:tab w:val="right" w:pos="1080"/>
              </w:tabs>
              <w:ind w:right="-72"/>
              <w:contextualSpacing/>
              <w:jc w:val="right"/>
              <w:rPr>
                <w:rFonts w:ascii="Angsana New" w:hAnsi="Angsana New" w:cs="Angsana New"/>
                <w:b/>
                <w:bCs/>
                <w:sz w:val="28"/>
                <w:szCs w:val="28"/>
                <w:lang w:val="en-GB"/>
              </w:rPr>
            </w:pPr>
            <w:r w:rsidRPr="007262F4">
              <w:rPr>
                <w:rFonts w:ascii="Angsana New" w:eastAsia="Times New Roman" w:hAnsi="Angsana New" w:cs="Angsana New"/>
                <w:b/>
                <w:bCs/>
                <w:sz w:val="28"/>
                <w:szCs w:val="28"/>
                <w:lang w:eastAsia="en-GB"/>
              </w:rPr>
              <w:t>Machinery</w:t>
            </w:r>
          </w:p>
        </w:tc>
        <w:tc>
          <w:tcPr>
            <w:tcW w:w="1276" w:type="dxa"/>
            <w:tcBorders>
              <w:top w:val="nil"/>
            </w:tcBorders>
            <w:shd w:val="clear" w:color="auto" w:fill="auto"/>
            <w:vAlign w:val="bottom"/>
          </w:tcPr>
          <w:p w14:paraId="32E995DC" w14:textId="77777777" w:rsidR="00D2415C" w:rsidRPr="007262F4" w:rsidRDefault="00D2415C" w:rsidP="002C34C1">
            <w:pPr>
              <w:pStyle w:val="EnvelopeReturn"/>
              <w:tabs>
                <w:tab w:val="right" w:pos="1080"/>
              </w:tabs>
              <w:ind w:right="-72"/>
              <w:contextualSpacing/>
              <w:jc w:val="right"/>
              <w:rPr>
                <w:rFonts w:ascii="Angsana New" w:hAnsi="Angsana New" w:cs="Angsana New"/>
                <w:b/>
                <w:bCs/>
                <w:sz w:val="28"/>
                <w:szCs w:val="28"/>
                <w:lang w:val="en-GB"/>
              </w:rPr>
            </w:pPr>
          </w:p>
        </w:tc>
      </w:tr>
      <w:tr w:rsidR="00FE40C3" w:rsidRPr="007262F4" w14:paraId="2D082894" w14:textId="77777777" w:rsidTr="00FE40C3">
        <w:trPr>
          <w:trHeight w:val="20"/>
          <w:tblHeader/>
        </w:trPr>
        <w:tc>
          <w:tcPr>
            <w:tcW w:w="2727" w:type="dxa"/>
            <w:shd w:val="clear" w:color="auto" w:fill="auto"/>
            <w:vAlign w:val="center"/>
          </w:tcPr>
          <w:p w14:paraId="5CDA8FED" w14:textId="77777777" w:rsidR="00D2415C" w:rsidRPr="007262F4" w:rsidRDefault="00D2415C" w:rsidP="002C34C1">
            <w:pPr>
              <w:pStyle w:val="a"/>
              <w:ind w:left="432" w:right="0"/>
              <w:jc w:val="thaiDistribute"/>
              <w:rPr>
                <w:rFonts w:ascii="Angsana New" w:hAnsi="Angsana New" w:cs="Angsana New"/>
              </w:rPr>
            </w:pPr>
          </w:p>
        </w:tc>
        <w:tc>
          <w:tcPr>
            <w:tcW w:w="1276" w:type="dxa"/>
            <w:shd w:val="clear" w:color="auto" w:fill="auto"/>
          </w:tcPr>
          <w:p w14:paraId="47D06E29" w14:textId="77777777" w:rsidR="00D2415C" w:rsidRPr="007262F4" w:rsidRDefault="00D2415C" w:rsidP="002C34C1">
            <w:pPr>
              <w:pStyle w:val="EnvelopeReturn"/>
              <w:tabs>
                <w:tab w:val="right" w:pos="1080"/>
              </w:tabs>
              <w:ind w:right="-72"/>
              <w:contextualSpacing/>
              <w:jc w:val="right"/>
              <w:rPr>
                <w:rFonts w:ascii="Angsana New" w:hAnsi="Angsana New" w:cs="Angsana New"/>
                <w:b/>
                <w:bCs/>
                <w:sz w:val="28"/>
                <w:szCs w:val="28"/>
                <w:cs/>
                <w:lang w:val="en-GB"/>
              </w:rPr>
            </w:pPr>
          </w:p>
        </w:tc>
        <w:tc>
          <w:tcPr>
            <w:tcW w:w="1276" w:type="dxa"/>
            <w:shd w:val="clear" w:color="auto" w:fill="auto"/>
          </w:tcPr>
          <w:p w14:paraId="221EE66D" w14:textId="77777777" w:rsidR="00D2415C" w:rsidRPr="007262F4" w:rsidRDefault="00D2415C" w:rsidP="002C34C1">
            <w:pPr>
              <w:pStyle w:val="EnvelopeReturn"/>
              <w:tabs>
                <w:tab w:val="right" w:pos="1080"/>
              </w:tabs>
              <w:ind w:right="-72"/>
              <w:contextualSpacing/>
              <w:jc w:val="right"/>
              <w:rPr>
                <w:rFonts w:ascii="Angsana New" w:hAnsi="Angsana New" w:cs="Angsana New"/>
                <w:b/>
                <w:bCs/>
                <w:sz w:val="28"/>
                <w:szCs w:val="28"/>
                <w:lang w:val="en-GB"/>
              </w:rPr>
            </w:pPr>
            <w:r w:rsidRPr="007262F4">
              <w:rPr>
                <w:rFonts w:ascii="Angsana New" w:eastAsia="Times New Roman" w:hAnsi="Angsana New" w:cs="Angsana New"/>
                <w:b/>
                <w:bCs/>
                <w:sz w:val="28"/>
                <w:szCs w:val="28"/>
                <w:lang w:val="en-GB" w:eastAsia="en-GB"/>
              </w:rPr>
              <w:t>Land</w:t>
            </w:r>
          </w:p>
        </w:tc>
        <w:tc>
          <w:tcPr>
            <w:tcW w:w="1417" w:type="dxa"/>
            <w:shd w:val="clear" w:color="auto" w:fill="auto"/>
            <w:vAlign w:val="center"/>
          </w:tcPr>
          <w:p w14:paraId="167A9AAC" w14:textId="77777777" w:rsidR="00D2415C" w:rsidRPr="007262F4" w:rsidRDefault="00D2415C" w:rsidP="002C34C1">
            <w:pPr>
              <w:pStyle w:val="EnvelopeReturn"/>
              <w:tabs>
                <w:tab w:val="right" w:pos="1127"/>
              </w:tabs>
              <w:ind w:right="-72"/>
              <w:contextualSpacing/>
              <w:jc w:val="right"/>
              <w:rPr>
                <w:rFonts w:ascii="Angsana New" w:hAnsi="Angsana New" w:cs="Angsana New"/>
                <w:b/>
                <w:bCs/>
                <w:sz w:val="28"/>
                <w:szCs w:val="28"/>
                <w:cs/>
                <w:lang w:val="en-GB"/>
              </w:rPr>
            </w:pPr>
            <w:r w:rsidRPr="007262F4">
              <w:rPr>
                <w:rFonts w:ascii="Angsana New" w:eastAsia="Times New Roman" w:hAnsi="Angsana New" w:cs="Angsana New"/>
                <w:b/>
                <w:bCs/>
                <w:sz w:val="28"/>
                <w:szCs w:val="28"/>
                <w:lang w:val="en-GB" w:eastAsia="en-GB"/>
              </w:rPr>
              <w:t>building</w:t>
            </w:r>
          </w:p>
        </w:tc>
        <w:tc>
          <w:tcPr>
            <w:tcW w:w="1276" w:type="dxa"/>
            <w:shd w:val="clear" w:color="auto" w:fill="auto"/>
            <w:vAlign w:val="bottom"/>
          </w:tcPr>
          <w:p w14:paraId="788C7F5D" w14:textId="77777777" w:rsidR="00D2415C" w:rsidRPr="007262F4" w:rsidRDefault="00D2415C" w:rsidP="002C34C1">
            <w:pPr>
              <w:pStyle w:val="EnvelopeReturn"/>
              <w:tabs>
                <w:tab w:val="right" w:pos="1080"/>
              </w:tabs>
              <w:ind w:right="-72"/>
              <w:contextualSpacing/>
              <w:jc w:val="right"/>
              <w:rPr>
                <w:rFonts w:ascii="Angsana New" w:hAnsi="Angsana New" w:cs="Angsana New"/>
                <w:b/>
                <w:bCs/>
                <w:sz w:val="28"/>
                <w:szCs w:val="28"/>
                <w:lang w:val="en-GB"/>
              </w:rPr>
            </w:pPr>
            <w:r w:rsidRPr="007262F4">
              <w:rPr>
                <w:rFonts w:ascii="Angsana New" w:eastAsia="Times New Roman" w:hAnsi="Angsana New" w:cs="Angsana New"/>
                <w:b/>
                <w:bCs/>
                <w:sz w:val="28"/>
                <w:szCs w:val="28"/>
                <w:lang w:val="en-GB" w:eastAsia="en-GB"/>
              </w:rPr>
              <w:t>and</w:t>
            </w:r>
          </w:p>
        </w:tc>
        <w:tc>
          <w:tcPr>
            <w:tcW w:w="1276" w:type="dxa"/>
            <w:shd w:val="clear" w:color="auto" w:fill="auto"/>
            <w:vAlign w:val="center"/>
          </w:tcPr>
          <w:p w14:paraId="40FF0C8B" w14:textId="77777777" w:rsidR="00D2415C" w:rsidRPr="007262F4" w:rsidRDefault="00D2415C" w:rsidP="002C34C1">
            <w:pPr>
              <w:pStyle w:val="EnvelopeReturn"/>
              <w:tabs>
                <w:tab w:val="right" w:pos="1080"/>
              </w:tabs>
              <w:ind w:right="-72"/>
              <w:contextualSpacing/>
              <w:jc w:val="right"/>
              <w:rPr>
                <w:rFonts w:ascii="Angsana New" w:hAnsi="Angsana New" w:cs="Angsana New"/>
                <w:b/>
                <w:bCs/>
                <w:sz w:val="28"/>
                <w:szCs w:val="28"/>
                <w:lang w:val="en-GB"/>
              </w:rPr>
            </w:pPr>
            <w:r w:rsidRPr="007262F4">
              <w:rPr>
                <w:rFonts w:ascii="Angsana New" w:eastAsia="Times New Roman" w:hAnsi="Angsana New" w:cs="Angsana New"/>
                <w:b/>
                <w:bCs/>
                <w:sz w:val="28"/>
                <w:szCs w:val="28"/>
                <w:lang w:val="en-GB" w:eastAsia="en-GB"/>
              </w:rPr>
              <w:t>Tools and</w:t>
            </w:r>
          </w:p>
        </w:tc>
        <w:tc>
          <w:tcPr>
            <w:tcW w:w="1276" w:type="dxa"/>
            <w:shd w:val="clear" w:color="auto" w:fill="auto"/>
            <w:vAlign w:val="center"/>
          </w:tcPr>
          <w:p w14:paraId="139110C8" w14:textId="77777777" w:rsidR="00D2415C" w:rsidRPr="007262F4" w:rsidRDefault="00D2415C" w:rsidP="002C34C1">
            <w:pPr>
              <w:pStyle w:val="EnvelopeReturn"/>
              <w:tabs>
                <w:tab w:val="right" w:pos="1080"/>
              </w:tabs>
              <w:ind w:right="-72"/>
              <w:contextualSpacing/>
              <w:jc w:val="right"/>
              <w:rPr>
                <w:rFonts w:ascii="Angsana New" w:hAnsi="Angsana New" w:cs="Angsana New"/>
                <w:b/>
                <w:bCs/>
                <w:sz w:val="28"/>
                <w:szCs w:val="28"/>
              </w:rPr>
            </w:pPr>
            <w:r w:rsidRPr="007262F4">
              <w:rPr>
                <w:rFonts w:ascii="Angsana New" w:eastAsia="Times New Roman" w:hAnsi="Angsana New" w:cs="Angsana New"/>
                <w:b/>
                <w:bCs/>
                <w:sz w:val="28"/>
                <w:szCs w:val="28"/>
                <w:lang w:val="en-GB" w:eastAsia="en-GB"/>
              </w:rPr>
              <w:t>Office</w:t>
            </w:r>
          </w:p>
        </w:tc>
        <w:tc>
          <w:tcPr>
            <w:tcW w:w="1134" w:type="dxa"/>
            <w:shd w:val="clear" w:color="auto" w:fill="auto"/>
            <w:vAlign w:val="center"/>
          </w:tcPr>
          <w:p w14:paraId="3F3D8BCB" w14:textId="77777777" w:rsidR="00D2415C" w:rsidRPr="007262F4" w:rsidRDefault="00D2415C" w:rsidP="002C34C1">
            <w:pPr>
              <w:pStyle w:val="EnvelopeReturn"/>
              <w:tabs>
                <w:tab w:val="right" w:pos="1080"/>
              </w:tabs>
              <w:ind w:right="-72"/>
              <w:contextualSpacing/>
              <w:jc w:val="right"/>
              <w:rPr>
                <w:rFonts w:ascii="Angsana New" w:hAnsi="Angsana New" w:cs="Angsana New"/>
                <w:b/>
                <w:bCs/>
                <w:sz w:val="28"/>
                <w:szCs w:val="28"/>
                <w:lang w:val="en-GB"/>
              </w:rPr>
            </w:pPr>
            <w:r w:rsidRPr="007262F4">
              <w:rPr>
                <w:rFonts w:ascii="Angsana New" w:eastAsia="Times New Roman" w:hAnsi="Angsana New" w:cs="Angsana New"/>
                <w:b/>
                <w:bCs/>
                <w:sz w:val="28"/>
                <w:szCs w:val="28"/>
                <w:lang w:val="en-GB" w:eastAsia="en-GB"/>
              </w:rPr>
              <w:t>Furniture</w:t>
            </w:r>
          </w:p>
        </w:tc>
        <w:tc>
          <w:tcPr>
            <w:tcW w:w="1134" w:type="dxa"/>
            <w:shd w:val="clear" w:color="auto" w:fill="auto"/>
            <w:vAlign w:val="bottom"/>
          </w:tcPr>
          <w:p w14:paraId="3728BAFF" w14:textId="77777777" w:rsidR="00D2415C" w:rsidRPr="007262F4" w:rsidRDefault="00D2415C" w:rsidP="002C34C1">
            <w:pPr>
              <w:pStyle w:val="EnvelopeReturn"/>
              <w:tabs>
                <w:tab w:val="right" w:pos="1080"/>
              </w:tabs>
              <w:ind w:right="-72"/>
              <w:contextualSpacing/>
              <w:jc w:val="right"/>
              <w:rPr>
                <w:rFonts w:ascii="Angsana New" w:hAnsi="Angsana New" w:cs="Angsana New"/>
                <w:b/>
                <w:bCs/>
                <w:sz w:val="28"/>
                <w:szCs w:val="28"/>
                <w:lang w:val="en-GB"/>
              </w:rPr>
            </w:pPr>
          </w:p>
        </w:tc>
        <w:tc>
          <w:tcPr>
            <w:tcW w:w="1275" w:type="dxa"/>
            <w:shd w:val="clear" w:color="auto" w:fill="auto"/>
            <w:vAlign w:val="center"/>
          </w:tcPr>
          <w:p w14:paraId="309A90B8" w14:textId="77777777" w:rsidR="00D2415C" w:rsidRPr="007262F4" w:rsidRDefault="00D2415C" w:rsidP="002C34C1">
            <w:pPr>
              <w:pStyle w:val="EnvelopeReturn"/>
              <w:tabs>
                <w:tab w:val="right" w:pos="1080"/>
              </w:tabs>
              <w:ind w:right="-72"/>
              <w:contextualSpacing/>
              <w:jc w:val="right"/>
              <w:rPr>
                <w:rFonts w:ascii="Angsana New" w:hAnsi="Angsana New" w:cs="Angsana New"/>
                <w:b/>
                <w:bCs/>
                <w:sz w:val="28"/>
                <w:szCs w:val="28"/>
                <w:lang w:val="en-GB"/>
              </w:rPr>
            </w:pPr>
            <w:r w:rsidRPr="007262F4">
              <w:rPr>
                <w:rFonts w:ascii="Angsana New" w:eastAsia="Times New Roman" w:hAnsi="Angsana New" w:cs="Angsana New"/>
                <w:b/>
                <w:bCs/>
                <w:sz w:val="28"/>
                <w:szCs w:val="28"/>
                <w:lang w:eastAsia="en-GB"/>
              </w:rPr>
              <w:t>during</w:t>
            </w:r>
          </w:p>
        </w:tc>
        <w:tc>
          <w:tcPr>
            <w:tcW w:w="1276" w:type="dxa"/>
            <w:shd w:val="clear" w:color="auto" w:fill="auto"/>
            <w:vAlign w:val="bottom"/>
          </w:tcPr>
          <w:p w14:paraId="34AEB2A5" w14:textId="77777777" w:rsidR="00D2415C" w:rsidRPr="007262F4" w:rsidRDefault="00D2415C" w:rsidP="002C34C1">
            <w:pPr>
              <w:pStyle w:val="EnvelopeReturn"/>
              <w:tabs>
                <w:tab w:val="right" w:pos="1080"/>
              </w:tabs>
              <w:ind w:right="-72"/>
              <w:contextualSpacing/>
              <w:jc w:val="right"/>
              <w:rPr>
                <w:rFonts w:ascii="Angsana New" w:hAnsi="Angsana New" w:cs="Angsana New"/>
                <w:b/>
                <w:bCs/>
                <w:sz w:val="28"/>
                <w:szCs w:val="28"/>
                <w:lang w:val="en-GB"/>
              </w:rPr>
            </w:pPr>
          </w:p>
        </w:tc>
      </w:tr>
      <w:tr w:rsidR="00FE40C3" w:rsidRPr="007262F4" w14:paraId="071B4F56" w14:textId="77777777" w:rsidTr="00FE40C3">
        <w:trPr>
          <w:trHeight w:val="20"/>
          <w:tblHeader/>
        </w:trPr>
        <w:tc>
          <w:tcPr>
            <w:tcW w:w="2727" w:type="dxa"/>
            <w:shd w:val="clear" w:color="auto" w:fill="auto"/>
            <w:vAlign w:val="center"/>
          </w:tcPr>
          <w:p w14:paraId="2D0977EE" w14:textId="77777777" w:rsidR="00D2415C" w:rsidRPr="007262F4" w:rsidRDefault="00D2415C" w:rsidP="002C34C1">
            <w:pPr>
              <w:pStyle w:val="a"/>
              <w:ind w:left="432" w:right="0"/>
              <w:jc w:val="thaiDistribute"/>
              <w:rPr>
                <w:rFonts w:ascii="Angsana New" w:hAnsi="Angsana New" w:cs="Angsana New"/>
              </w:rPr>
            </w:pPr>
          </w:p>
        </w:tc>
        <w:tc>
          <w:tcPr>
            <w:tcW w:w="1276" w:type="dxa"/>
            <w:shd w:val="clear" w:color="auto" w:fill="auto"/>
            <w:vAlign w:val="bottom"/>
          </w:tcPr>
          <w:p w14:paraId="5F4AA7D9" w14:textId="77777777" w:rsidR="00D2415C" w:rsidRPr="007262F4"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cs/>
                <w:lang w:val="en-GB"/>
              </w:rPr>
            </w:pPr>
            <w:r w:rsidRPr="007262F4">
              <w:rPr>
                <w:rFonts w:ascii="Angsana New" w:eastAsia="Times New Roman" w:hAnsi="Angsana New" w:cs="Angsana New"/>
                <w:b/>
                <w:bCs/>
                <w:sz w:val="28"/>
                <w:szCs w:val="28"/>
                <w:lang w:val="en-GB" w:eastAsia="en-GB"/>
              </w:rPr>
              <w:t>Land</w:t>
            </w:r>
          </w:p>
        </w:tc>
        <w:tc>
          <w:tcPr>
            <w:tcW w:w="1276" w:type="dxa"/>
            <w:shd w:val="clear" w:color="auto" w:fill="auto"/>
          </w:tcPr>
          <w:p w14:paraId="4E16071F" w14:textId="77777777" w:rsidR="00D2415C" w:rsidRPr="007262F4"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lang w:val="en-GB"/>
              </w:rPr>
            </w:pPr>
            <w:r w:rsidRPr="007262F4">
              <w:rPr>
                <w:rFonts w:ascii="Angsana New" w:eastAsia="Times New Roman" w:hAnsi="Angsana New" w:cs="Angsana New"/>
                <w:b/>
                <w:bCs/>
                <w:sz w:val="28"/>
                <w:szCs w:val="28"/>
                <w:lang w:val="en-GB" w:eastAsia="en-GB"/>
              </w:rPr>
              <w:t>improvements</w:t>
            </w:r>
          </w:p>
        </w:tc>
        <w:tc>
          <w:tcPr>
            <w:tcW w:w="1417" w:type="dxa"/>
            <w:shd w:val="clear" w:color="auto" w:fill="auto"/>
            <w:vAlign w:val="center"/>
          </w:tcPr>
          <w:p w14:paraId="3E1C218E" w14:textId="77777777" w:rsidR="00D2415C" w:rsidRPr="007262F4" w:rsidRDefault="00D2415C" w:rsidP="002C34C1">
            <w:pPr>
              <w:pStyle w:val="EnvelopeReturn"/>
              <w:pBdr>
                <w:bottom w:val="single" w:sz="4" w:space="1" w:color="auto"/>
              </w:pBdr>
              <w:tabs>
                <w:tab w:val="right" w:pos="1127"/>
              </w:tabs>
              <w:ind w:right="-72"/>
              <w:contextualSpacing/>
              <w:jc w:val="right"/>
              <w:rPr>
                <w:rFonts w:ascii="Angsana New" w:hAnsi="Angsana New" w:cs="Angsana New"/>
                <w:b/>
                <w:bCs/>
                <w:sz w:val="28"/>
                <w:szCs w:val="28"/>
                <w:lang w:val="en-GB"/>
              </w:rPr>
            </w:pPr>
            <w:r w:rsidRPr="007262F4">
              <w:rPr>
                <w:rFonts w:ascii="Angsana New" w:eastAsia="Times New Roman" w:hAnsi="Angsana New" w:cs="Angsana New"/>
                <w:b/>
                <w:bCs/>
                <w:sz w:val="28"/>
                <w:szCs w:val="28"/>
                <w:lang w:val="en-GB" w:eastAsia="en-GB"/>
              </w:rPr>
              <w:t>improvements</w:t>
            </w:r>
          </w:p>
        </w:tc>
        <w:tc>
          <w:tcPr>
            <w:tcW w:w="1276" w:type="dxa"/>
            <w:shd w:val="clear" w:color="auto" w:fill="auto"/>
            <w:vAlign w:val="bottom"/>
          </w:tcPr>
          <w:p w14:paraId="584010A3" w14:textId="77777777" w:rsidR="00D2415C" w:rsidRPr="007262F4"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lang w:val="en-GB"/>
              </w:rPr>
            </w:pPr>
            <w:r w:rsidRPr="007262F4">
              <w:rPr>
                <w:rFonts w:ascii="Angsana New" w:eastAsia="Times New Roman" w:hAnsi="Angsana New" w:cs="Angsana New"/>
                <w:b/>
                <w:bCs/>
                <w:sz w:val="28"/>
                <w:szCs w:val="28"/>
                <w:lang w:val="en-GB" w:eastAsia="en-GB"/>
              </w:rPr>
              <w:t>equipment</w:t>
            </w:r>
          </w:p>
        </w:tc>
        <w:tc>
          <w:tcPr>
            <w:tcW w:w="1276" w:type="dxa"/>
            <w:shd w:val="clear" w:color="auto" w:fill="auto"/>
            <w:vAlign w:val="center"/>
          </w:tcPr>
          <w:p w14:paraId="2CCB2511" w14:textId="77777777" w:rsidR="00D2415C" w:rsidRPr="007262F4"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lang w:val="en-GB"/>
              </w:rPr>
            </w:pPr>
            <w:r w:rsidRPr="007262F4">
              <w:rPr>
                <w:rFonts w:ascii="Angsana New" w:eastAsia="Times New Roman" w:hAnsi="Angsana New" w:cs="Angsana New"/>
                <w:b/>
                <w:bCs/>
                <w:sz w:val="28"/>
                <w:szCs w:val="28"/>
                <w:lang w:val="en-GB" w:eastAsia="en-GB"/>
              </w:rPr>
              <w:t>equipment</w:t>
            </w:r>
          </w:p>
        </w:tc>
        <w:tc>
          <w:tcPr>
            <w:tcW w:w="1276" w:type="dxa"/>
            <w:shd w:val="clear" w:color="auto" w:fill="auto"/>
            <w:vAlign w:val="center"/>
          </w:tcPr>
          <w:p w14:paraId="0859CD94" w14:textId="77777777" w:rsidR="00D2415C" w:rsidRPr="007262F4"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lang w:val="en-GB"/>
              </w:rPr>
            </w:pPr>
            <w:r w:rsidRPr="007262F4">
              <w:rPr>
                <w:rFonts w:ascii="Angsana New" w:eastAsia="Times New Roman" w:hAnsi="Angsana New" w:cs="Angsana New"/>
                <w:b/>
                <w:bCs/>
                <w:sz w:val="28"/>
                <w:szCs w:val="28"/>
                <w:lang w:val="en-GB" w:eastAsia="en-GB"/>
              </w:rPr>
              <w:t>equipment</w:t>
            </w:r>
          </w:p>
        </w:tc>
        <w:tc>
          <w:tcPr>
            <w:tcW w:w="1134" w:type="dxa"/>
            <w:shd w:val="clear" w:color="auto" w:fill="auto"/>
            <w:vAlign w:val="center"/>
          </w:tcPr>
          <w:p w14:paraId="7830566B" w14:textId="77777777" w:rsidR="00D2415C" w:rsidRPr="007262F4"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lang w:val="en-GB"/>
              </w:rPr>
            </w:pPr>
            <w:r w:rsidRPr="007262F4">
              <w:rPr>
                <w:rFonts w:ascii="Angsana New" w:eastAsia="Times New Roman" w:hAnsi="Angsana New" w:cs="Angsana New"/>
                <w:b/>
                <w:bCs/>
                <w:sz w:val="28"/>
                <w:szCs w:val="28"/>
                <w:lang w:val="en-GB" w:eastAsia="en-GB"/>
              </w:rPr>
              <w:t>and fixtures</w:t>
            </w:r>
          </w:p>
        </w:tc>
        <w:tc>
          <w:tcPr>
            <w:tcW w:w="1134" w:type="dxa"/>
            <w:shd w:val="clear" w:color="auto" w:fill="auto"/>
            <w:vAlign w:val="center"/>
          </w:tcPr>
          <w:p w14:paraId="717034CA" w14:textId="77777777" w:rsidR="00D2415C" w:rsidRPr="007262F4"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lang w:val="en-GB"/>
              </w:rPr>
            </w:pPr>
            <w:r w:rsidRPr="007262F4">
              <w:rPr>
                <w:rFonts w:ascii="Angsana New" w:eastAsia="Times New Roman" w:hAnsi="Angsana New" w:cs="Angsana New"/>
                <w:b/>
                <w:bCs/>
                <w:sz w:val="28"/>
                <w:szCs w:val="28"/>
                <w:lang w:val="en-GB" w:eastAsia="en-GB"/>
              </w:rPr>
              <w:t>Vehicles</w:t>
            </w:r>
          </w:p>
        </w:tc>
        <w:tc>
          <w:tcPr>
            <w:tcW w:w="1275" w:type="dxa"/>
            <w:shd w:val="clear" w:color="auto" w:fill="auto"/>
            <w:vAlign w:val="center"/>
          </w:tcPr>
          <w:p w14:paraId="78A61534" w14:textId="77777777" w:rsidR="00D2415C" w:rsidRPr="007262F4"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lang w:val="en-GB"/>
              </w:rPr>
            </w:pPr>
            <w:r w:rsidRPr="007262F4">
              <w:rPr>
                <w:rFonts w:ascii="Angsana New" w:eastAsia="Times New Roman" w:hAnsi="Angsana New" w:cs="Angsana New"/>
                <w:b/>
                <w:bCs/>
                <w:sz w:val="28"/>
                <w:szCs w:val="28"/>
                <w:lang w:val="en-GB" w:eastAsia="en-GB"/>
              </w:rPr>
              <w:t>installation</w:t>
            </w:r>
          </w:p>
        </w:tc>
        <w:tc>
          <w:tcPr>
            <w:tcW w:w="1276" w:type="dxa"/>
            <w:shd w:val="clear" w:color="auto" w:fill="auto"/>
            <w:vAlign w:val="center"/>
          </w:tcPr>
          <w:p w14:paraId="1688546B" w14:textId="77777777" w:rsidR="00D2415C" w:rsidRPr="007262F4" w:rsidRDefault="00D2415C" w:rsidP="002C34C1">
            <w:pPr>
              <w:pStyle w:val="EnvelopeReturn"/>
              <w:pBdr>
                <w:bottom w:val="single" w:sz="4" w:space="1" w:color="auto"/>
              </w:pBdr>
              <w:tabs>
                <w:tab w:val="right" w:pos="1080"/>
              </w:tabs>
              <w:ind w:right="-72"/>
              <w:contextualSpacing/>
              <w:jc w:val="right"/>
              <w:rPr>
                <w:rFonts w:ascii="Angsana New" w:hAnsi="Angsana New" w:cs="Angsana New"/>
                <w:b/>
                <w:bCs/>
                <w:sz w:val="28"/>
                <w:szCs w:val="28"/>
                <w:lang w:val="en-GB"/>
              </w:rPr>
            </w:pPr>
            <w:r w:rsidRPr="007262F4">
              <w:rPr>
                <w:rFonts w:ascii="Angsana New" w:eastAsia="Times New Roman" w:hAnsi="Angsana New" w:cs="Angsana New"/>
                <w:b/>
                <w:bCs/>
                <w:sz w:val="28"/>
                <w:szCs w:val="28"/>
                <w:lang w:val="en-GB" w:eastAsia="en-GB"/>
              </w:rPr>
              <w:t>Total</w:t>
            </w:r>
          </w:p>
        </w:tc>
      </w:tr>
      <w:tr w:rsidR="00FE40C3" w:rsidRPr="007262F4" w14:paraId="22FE20AA" w14:textId="77777777" w:rsidTr="00FE40C3">
        <w:trPr>
          <w:trHeight w:val="20"/>
        </w:trPr>
        <w:tc>
          <w:tcPr>
            <w:tcW w:w="2727" w:type="dxa"/>
            <w:shd w:val="clear" w:color="auto" w:fill="auto"/>
            <w:vAlign w:val="center"/>
          </w:tcPr>
          <w:p w14:paraId="3DBF4E24" w14:textId="50F95954" w:rsidR="00D2415C" w:rsidRPr="007262F4" w:rsidRDefault="00711906" w:rsidP="002C34C1">
            <w:pPr>
              <w:rPr>
                <w:rFonts w:ascii="Angsana New" w:hAnsi="Angsana New" w:cs="Angsana New"/>
                <w:b/>
                <w:bCs/>
                <w:color w:val="000000"/>
                <w:sz w:val="28"/>
                <w:szCs w:val="28"/>
              </w:rPr>
            </w:pPr>
            <w:r w:rsidRPr="007262F4">
              <w:rPr>
                <w:rFonts w:asciiTheme="majorBidi" w:hAnsiTheme="majorBidi" w:cstheme="majorBidi"/>
                <w:b/>
                <w:bCs/>
                <w:sz w:val="28"/>
                <w:szCs w:val="28"/>
              </w:rPr>
              <w:t>At Cost</w:t>
            </w:r>
          </w:p>
        </w:tc>
        <w:tc>
          <w:tcPr>
            <w:tcW w:w="1276" w:type="dxa"/>
            <w:tcBorders>
              <w:bottom w:val="nil"/>
            </w:tcBorders>
            <w:shd w:val="clear" w:color="auto" w:fill="auto"/>
          </w:tcPr>
          <w:p w14:paraId="6F2581E2" w14:textId="77777777" w:rsidR="00D2415C" w:rsidRPr="007262F4" w:rsidRDefault="00D2415C" w:rsidP="002C34C1">
            <w:pPr>
              <w:pStyle w:val="a"/>
              <w:tabs>
                <w:tab w:val="decimal" w:pos="1080"/>
              </w:tabs>
              <w:ind w:right="-72"/>
              <w:rPr>
                <w:rFonts w:ascii="Angsana New" w:hAnsi="Angsana New" w:cs="Angsana New"/>
              </w:rPr>
            </w:pPr>
          </w:p>
        </w:tc>
        <w:tc>
          <w:tcPr>
            <w:tcW w:w="1276" w:type="dxa"/>
            <w:tcBorders>
              <w:bottom w:val="nil"/>
            </w:tcBorders>
            <w:shd w:val="clear" w:color="auto" w:fill="auto"/>
            <w:vAlign w:val="center"/>
          </w:tcPr>
          <w:p w14:paraId="0CF4ADE5" w14:textId="77777777" w:rsidR="00D2415C" w:rsidRPr="007262F4" w:rsidRDefault="00D2415C" w:rsidP="002C34C1">
            <w:pPr>
              <w:pStyle w:val="a"/>
              <w:tabs>
                <w:tab w:val="decimal" w:pos="1080"/>
              </w:tabs>
              <w:ind w:right="-72"/>
              <w:rPr>
                <w:rFonts w:ascii="Angsana New" w:hAnsi="Angsana New" w:cs="Angsana New"/>
              </w:rPr>
            </w:pPr>
          </w:p>
        </w:tc>
        <w:tc>
          <w:tcPr>
            <w:tcW w:w="1417" w:type="dxa"/>
            <w:tcBorders>
              <w:bottom w:val="nil"/>
            </w:tcBorders>
            <w:shd w:val="clear" w:color="auto" w:fill="auto"/>
            <w:vAlign w:val="center"/>
          </w:tcPr>
          <w:p w14:paraId="21BFE829" w14:textId="77777777" w:rsidR="00D2415C" w:rsidRPr="007262F4" w:rsidRDefault="00D2415C" w:rsidP="002C34C1">
            <w:pPr>
              <w:pStyle w:val="a"/>
              <w:tabs>
                <w:tab w:val="decimal" w:pos="1127"/>
              </w:tabs>
              <w:ind w:right="-72"/>
              <w:rPr>
                <w:rFonts w:ascii="Angsana New" w:hAnsi="Angsana New" w:cs="Angsana New"/>
              </w:rPr>
            </w:pPr>
          </w:p>
        </w:tc>
        <w:tc>
          <w:tcPr>
            <w:tcW w:w="1276" w:type="dxa"/>
            <w:tcBorders>
              <w:bottom w:val="nil"/>
            </w:tcBorders>
            <w:shd w:val="clear" w:color="auto" w:fill="auto"/>
            <w:vAlign w:val="center"/>
          </w:tcPr>
          <w:p w14:paraId="5A3A28B0" w14:textId="77777777" w:rsidR="00D2415C" w:rsidRPr="007262F4" w:rsidRDefault="00D2415C" w:rsidP="002C34C1">
            <w:pPr>
              <w:pStyle w:val="a"/>
              <w:tabs>
                <w:tab w:val="decimal" w:pos="1080"/>
              </w:tabs>
              <w:ind w:right="-72"/>
              <w:rPr>
                <w:rFonts w:ascii="Angsana New" w:hAnsi="Angsana New" w:cs="Angsana New"/>
              </w:rPr>
            </w:pPr>
          </w:p>
        </w:tc>
        <w:tc>
          <w:tcPr>
            <w:tcW w:w="1276" w:type="dxa"/>
            <w:tcBorders>
              <w:bottom w:val="nil"/>
            </w:tcBorders>
            <w:shd w:val="clear" w:color="auto" w:fill="auto"/>
            <w:vAlign w:val="center"/>
          </w:tcPr>
          <w:p w14:paraId="0437BFD5" w14:textId="77777777" w:rsidR="00D2415C" w:rsidRPr="007262F4" w:rsidRDefault="00D2415C" w:rsidP="002C34C1">
            <w:pPr>
              <w:pStyle w:val="a"/>
              <w:tabs>
                <w:tab w:val="decimal" w:pos="1080"/>
              </w:tabs>
              <w:ind w:right="-72"/>
              <w:rPr>
                <w:rFonts w:ascii="Angsana New" w:hAnsi="Angsana New" w:cs="Angsana New"/>
              </w:rPr>
            </w:pPr>
          </w:p>
        </w:tc>
        <w:tc>
          <w:tcPr>
            <w:tcW w:w="1276" w:type="dxa"/>
            <w:tcBorders>
              <w:bottom w:val="nil"/>
            </w:tcBorders>
            <w:shd w:val="clear" w:color="auto" w:fill="auto"/>
            <w:vAlign w:val="center"/>
          </w:tcPr>
          <w:p w14:paraId="69C70453" w14:textId="77777777" w:rsidR="00D2415C" w:rsidRPr="007262F4" w:rsidRDefault="00D2415C" w:rsidP="002C34C1">
            <w:pPr>
              <w:pStyle w:val="a"/>
              <w:tabs>
                <w:tab w:val="decimal" w:pos="1080"/>
              </w:tabs>
              <w:ind w:right="-72"/>
              <w:rPr>
                <w:rFonts w:ascii="Angsana New" w:hAnsi="Angsana New" w:cs="Angsana New"/>
              </w:rPr>
            </w:pPr>
          </w:p>
        </w:tc>
        <w:tc>
          <w:tcPr>
            <w:tcW w:w="1134" w:type="dxa"/>
            <w:tcBorders>
              <w:bottom w:val="nil"/>
            </w:tcBorders>
            <w:shd w:val="clear" w:color="auto" w:fill="auto"/>
            <w:vAlign w:val="center"/>
          </w:tcPr>
          <w:p w14:paraId="12FDDBF7" w14:textId="77777777" w:rsidR="00D2415C" w:rsidRPr="007262F4" w:rsidRDefault="00D2415C" w:rsidP="002C34C1">
            <w:pPr>
              <w:pStyle w:val="a"/>
              <w:tabs>
                <w:tab w:val="decimal" w:pos="1080"/>
              </w:tabs>
              <w:ind w:right="-72"/>
              <w:rPr>
                <w:rFonts w:ascii="Angsana New" w:hAnsi="Angsana New" w:cs="Angsana New"/>
              </w:rPr>
            </w:pPr>
          </w:p>
        </w:tc>
        <w:tc>
          <w:tcPr>
            <w:tcW w:w="1134" w:type="dxa"/>
            <w:tcBorders>
              <w:bottom w:val="nil"/>
            </w:tcBorders>
            <w:shd w:val="clear" w:color="auto" w:fill="auto"/>
            <w:vAlign w:val="center"/>
          </w:tcPr>
          <w:p w14:paraId="2FEC5737" w14:textId="77777777" w:rsidR="00D2415C" w:rsidRPr="007262F4" w:rsidRDefault="00D2415C" w:rsidP="002C34C1">
            <w:pPr>
              <w:pStyle w:val="a"/>
              <w:tabs>
                <w:tab w:val="decimal" w:pos="1080"/>
              </w:tabs>
              <w:ind w:right="-72"/>
              <w:rPr>
                <w:rFonts w:ascii="Angsana New" w:hAnsi="Angsana New" w:cs="Angsana New"/>
              </w:rPr>
            </w:pPr>
          </w:p>
        </w:tc>
        <w:tc>
          <w:tcPr>
            <w:tcW w:w="1275" w:type="dxa"/>
            <w:tcBorders>
              <w:bottom w:val="nil"/>
            </w:tcBorders>
            <w:shd w:val="clear" w:color="auto" w:fill="auto"/>
            <w:vAlign w:val="center"/>
          </w:tcPr>
          <w:p w14:paraId="18DAB392" w14:textId="77777777" w:rsidR="00D2415C" w:rsidRPr="007262F4" w:rsidRDefault="00D2415C" w:rsidP="002C34C1">
            <w:pPr>
              <w:tabs>
                <w:tab w:val="decimal" w:pos="1080"/>
              </w:tabs>
              <w:ind w:right="-72"/>
              <w:rPr>
                <w:rFonts w:ascii="Angsana New" w:eastAsia="Times New Roman" w:hAnsi="Angsana New" w:cs="Angsana New"/>
                <w:sz w:val="28"/>
                <w:szCs w:val="28"/>
                <w:lang w:val="en-GB" w:eastAsia="en-GB"/>
              </w:rPr>
            </w:pPr>
          </w:p>
        </w:tc>
        <w:tc>
          <w:tcPr>
            <w:tcW w:w="1276" w:type="dxa"/>
            <w:tcBorders>
              <w:bottom w:val="nil"/>
            </w:tcBorders>
            <w:shd w:val="clear" w:color="auto" w:fill="auto"/>
            <w:vAlign w:val="center"/>
          </w:tcPr>
          <w:p w14:paraId="1927B2AC" w14:textId="77777777" w:rsidR="00D2415C" w:rsidRPr="007262F4" w:rsidRDefault="00D2415C" w:rsidP="002C34C1">
            <w:pPr>
              <w:tabs>
                <w:tab w:val="decimal" w:pos="1080"/>
              </w:tabs>
              <w:ind w:right="-72"/>
              <w:rPr>
                <w:rFonts w:ascii="Angsana New" w:eastAsia="Times New Roman" w:hAnsi="Angsana New" w:cs="Angsana New"/>
                <w:sz w:val="28"/>
                <w:szCs w:val="28"/>
                <w:lang w:val="en-GB" w:eastAsia="en-GB"/>
              </w:rPr>
            </w:pPr>
          </w:p>
        </w:tc>
      </w:tr>
      <w:tr w:rsidR="008E3359" w:rsidRPr="007262F4" w14:paraId="3D7A0CEF" w14:textId="77777777" w:rsidTr="00FE40C3">
        <w:trPr>
          <w:trHeight w:val="20"/>
        </w:trPr>
        <w:tc>
          <w:tcPr>
            <w:tcW w:w="2727" w:type="dxa"/>
            <w:shd w:val="clear" w:color="auto" w:fill="auto"/>
            <w:vAlign w:val="center"/>
          </w:tcPr>
          <w:p w14:paraId="0A37EBBC" w14:textId="536A7A01" w:rsidR="008E3359" w:rsidRPr="007262F4" w:rsidRDefault="008E3359" w:rsidP="008E3359">
            <w:pPr>
              <w:rPr>
                <w:rFonts w:ascii="Angsana New" w:eastAsia="Times New Roman" w:hAnsi="Angsana New" w:cs="Angsana New"/>
                <w:b/>
                <w:bCs/>
                <w:sz w:val="28"/>
                <w:szCs w:val="28"/>
                <w:cs/>
                <w:lang w:val="en-GB" w:eastAsia="en-GB"/>
              </w:rPr>
            </w:pPr>
            <w:r w:rsidRPr="007262F4">
              <w:rPr>
                <w:rFonts w:ascii="Angsana New" w:eastAsia="Times New Roman" w:hAnsi="Angsana New" w:cs="Angsana New"/>
                <w:sz w:val="28"/>
                <w:szCs w:val="28"/>
                <w:lang w:val="en-GB" w:eastAsia="en-GB"/>
              </w:rPr>
              <w:t xml:space="preserve">As at </w:t>
            </w:r>
            <w:r w:rsidRPr="007262F4">
              <w:rPr>
                <w:rFonts w:ascii="Angsana New" w:eastAsia="Times New Roman" w:hAnsi="Angsana New" w:cs="Angsana New"/>
                <w:sz w:val="28"/>
                <w:szCs w:val="28"/>
                <w:cs/>
                <w:lang w:val="en-GB" w:eastAsia="en-GB"/>
              </w:rPr>
              <w:t xml:space="preserve">1 </w:t>
            </w:r>
            <w:r w:rsidRPr="007262F4">
              <w:rPr>
                <w:rFonts w:ascii="Angsana New" w:eastAsia="Times New Roman" w:hAnsi="Angsana New" w:cs="Angsana New"/>
                <w:sz w:val="28"/>
                <w:szCs w:val="28"/>
                <w:lang w:val="en-GB" w:eastAsia="en-GB"/>
              </w:rPr>
              <w:t xml:space="preserve">January </w:t>
            </w:r>
            <w:r w:rsidRPr="007262F4">
              <w:rPr>
                <w:rFonts w:ascii="Angsana New" w:eastAsia="Times New Roman" w:hAnsi="Angsana New" w:cs="Angsana New"/>
                <w:sz w:val="28"/>
                <w:szCs w:val="28"/>
                <w:cs/>
                <w:lang w:val="en-GB" w:eastAsia="en-GB"/>
              </w:rPr>
              <w:t>202</w:t>
            </w:r>
            <w:r w:rsidRPr="007262F4">
              <w:rPr>
                <w:rFonts w:ascii="Angsana New" w:eastAsia="Times New Roman" w:hAnsi="Angsana New" w:cs="Angsana New" w:hint="cs"/>
                <w:sz w:val="28"/>
                <w:szCs w:val="28"/>
                <w:cs/>
                <w:lang w:val="en-GB" w:eastAsia="en-GB"/>
              </w:rPr>
              <w:t>2</w:t>
            </w:r>
          </w:p>
        </w:tc>
        <w:tc>
          <w:tcPr>
            <w:tcW w:w="1276" w:type="dxa"/>
            <w:tcBorders>
              <w:top w:val="nil"/>
              <w:left w:val="nil"/>
              <w:bottom w:val="nil"/>
              <w:right w:val="nil"/>
            </w:tcBorders>
            <w:shd w:val="clear" w:color="auto" w:fill="auto"/>
            <w:vAlign w:val="center"/>
          </w:tcPr>
          <w:p w14:paraId="1E5B33D6" w14:textId="380FD604"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190,936,350 </w:t>
            </w:r>
          </w:p>
        </w:tc>
        <w:tc>
          <w:tcPr>
            <w:tcW w:w="1276" w:type="dxa"/>
            <w:tcBorders>
              <w:top w:val="nil"/>
              <w:left w:val="nil"/>
              <w:bottom w:val="nil"/>
              <w:right w:val="nil"/>
            </w:tcBorders>
            <w:shd w:val="clear" w:color="auto" w:fill="auto"/>
            <w:vAlign w:val="center"/>
          </w:tcPr>
          <w:p w14:paraId="2BE0567C" w14:textId="4ECA2CC9" w:rsidR="008E3359" w:rsidRPr="007262F4" w:rsidRDefault="008E3359" w:rsidP="00A41921">
            <w:pPr>
              <w:pStyle w:val="a"/>
              <w:tabs>
                <w:tab w:val="decimal" w:pos="1080"/>
              </w:tabs>
              <w:ind w:right="-72"/>
              <w:jc w:val="right"/>
              <w:rPr>
                <w:rFonts w:ascii="Angsana New" w:hAnsi="Angsana New" w:cs="Angsana New"/>
              </w:rPr>
            </w:pPr>
            <w:r w:rsidRPr="007262F4">
              <w:rPr>
                <w:rFonts w:ascii="Angsana New" w:hAnsi="Angsana New" w:cs="Angsana New"/>
              </w:rPr>
              <w:t xml:space="preserve">625,500 </w:t>
            </w:r>
          </w:p>
        </w:tc>
        <w:tc>
          <w:tcPr>
            <w:tcW w:w="1417" w:type="dxa"/>
            <w:tcBorders>
              <w:top w:val="nil"/>
              <w:left w:val="nil"/>
              <w:bottom w:val="nil"/>
              <w:right w:val="nil"/>
            </w:tcBorders>
            <w:shd w:val="clear" w:color="auto" w:fill="auto"/>
            <w:vAlign w:val="center"/>
          </w:tcPr>
          <w:p w14:paraId="5862A04C" w14:textId="503C71CA"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272,437,843 </w:t>
            </w:r>
          </w:p>
        </w:tc>
        <w:tc>
          <w:tcPr>
            <w:tcW w:w="1276" w:type="dxa"/>
            <w:tcBorders>
              <w:top w:val="nil"/>
              <w:left w:val="nil"/>
              <w:bottom w:val="nil"/>
              <w:right w:val="nil"/>
            </w:tcBorders>
            <w:shd w:val="clear" w:color="auto" w:fill="auto"/>
            <w:vAlign w:val="center"/>
          </w:tcPr>
          <w:p w14:paraId="5AAC67DD" w14:textId="4D9D3F7E"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2,135,174,219 </w:t>
            </w:r>
          </w:p>
        </w:tc>
        <w:tc>
          <w:tcPr>
            <w:tcW w:w="1276" w:type="dxa"/>
            <w:tcBorders>
              <w:top w:val="nil"/>
              <w:left w:val="nil"/>
              <w:bottom w:val="nil"/>
              <w:right w:val="nil"/>
            </w:tcBorders>
            <w:shd w:val="clear" w:color="auto" w:fill="auto"/>
            <w:vAlign w:val="center"/>
          </w:tcPr>
          <w:p w14:paraId="2319647A" w14:textId="33CE6590" w:rsidR="008E3359" w:rsidRPr="007262F4" w:rsidRDefault="008E3359" w:rsidP="008E3359">
            <w:pPr>
              <w:pStyle w:val="a"/>
              <w:tabs>
                <w:tab w:val="decimal" w:pos="887"/>
              </w:tabs>
              <w:ind w:right="-72"/>
              <w:jc w:val="right"/>
              <w:rPr>
                <w:rFonts w:ascii="Angsana New" w:hAnsi="Angsana New" w:cs="Angsana New"/>
              </w:rPr>
            </w:pPr>
            <w:r w:rsidRPr="007262F4">
              <w:rPr>
                <w:rFonts w:ascii="Angsana New" w:hAnsi="Angsana New" w:cs="Angsana New"/>
              </w:rPr>
              <w:t xml:space="preserve">203,631,401 </w:t>
            </w:r>
          </w:p>
        </w:tc>
        <w:tc>
          <w:tcPr>
            <w:tcW w:w="1276" w:type="dxa"/>
            <w:tcBorders>
              <w:top w:val="nil"/>
              <w:left w:val="nil"/>
              <w:bottom w:val="nil"/>
              <w:right w:val="nil"/>
            </w:tcBorders>
            <w:shd w:val="clear" w:color="auto" w:fill="auto"/>
            <w:vAlign w:val="center"/>
          </w:tcPr>
          <w:p w14:paraId="203051F9" w14:textId="79B261EB"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50,486,105 </w:t>
            </w:r>
          </w:p>
        </w:tc>
        <w:tc>
          <w:tcPr>
            <w:tcW w:w="1134" w:type="dxa"/>
            <w:tcBorders>
              <w:top w:val="nil"/>
              <w:left w:val="nil"/>
              <w:bottom w:val="nil"/>
              <w:right w:val="nil"/>
            </w:tcBorders>
            <w:shd w:val="clear" w:color="auto" w:fill="auto"/>
            <w:vAlign w:val="center"/>
          </w:tcPr>
          <w:p w14:paraId="78C57307" w14:textId="3E993E76"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62,460,630 </w:t>
            </w:r>
          </w:p>
        </w:tc>
        <w:tc>
          <w:tcPr>
            <w:tcW w:w="1134" w:type="dxa"/>
            <w:tcBorders>
              <w:top w:val="nil"/>
              <w:left w:val="nil"/>
              <w:bottom w:val="nil"/>
              <w:right w:val="nil"/>
            </w:tcBorders>
            <w:shd w:val="clear" w:color="auto" w:fill="auto"/>
            <w:vAlign w:val="center"/>
          </w:tcPr>
          <w:p w14:paraId="49DACEE0" w14:textId="084AAA25"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39,991,702 </w:t>
            </w:r>
          </w:p>
        </w:tc>
        <w:tc>
          <w:tcPr>
            <w:tcW w:w="1275" w:type="dxa"/>
            <w:tcBorders>
              <w:top w:val="nil"/>
              <w:left w:val="nil"/>
              <w:bottom w:val="nil"/>
              <w:right w:val="nil"/>
            </w:tcBorders>
            <w:shd w:val="clear" w:color="auto" w:fill="auto"/>
            <w:vAlign w:val="center"/>
          </w:tcPr>
          <w:p w14:paraId="6A3F409D" w14:textId="1F8D58E1"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54,243,882 </w:t>
            </w:r>
          </w:p>
        </w:tc>
        <w:tc>
          <w:tcPr>
            <w:tcW w:w="1276" w:type="dxa"/>
            <w:tcBorders>
              <w:top w:val="nil"/>
              <w:left w:val="nil"/>
              <w:bottom w:val="nil"/>
              <w:right w:val="nil"/>
            </w:tcBorders>
            <w:shd w:val="clear" w:color="auto" w:fill="auto"/>
            <w:vAlign w:val="center"/>
          </w:tcPr>
          <w:p w14:paraId="179EADB1" w14:textId="29FF018A" w:rsidR="008E3359" w:rsidRPr="007262F4" w:rsidRDefault="008E3359" w:rsidP="008E3359">
            <w:pPr>
              <w:pStyle w:val="a"/>
              <w:ind w:right="-39"/>
              <w:jc w:val="right"/>
              <w:rPr>
                <w:rFonts w:ascii="Angsana New" w:hAnsi="Angsana New" w:cs="Angsana New"/>
                <w:lang w:val="en-GB"/>
              </w:rPr>
            </w:pPr>
            <w:r w:rsidRPr="007262F4">
              <w:rPr>
                <w:rFonts w:ascii="Angsana New" w:hAnsi="Angsana New" w:cs="Angsana New"/>
              </w:rPr>
              <w:t xml:space="preserve">3,009,987,632 </w:t>
            </w:r>
          </w:p>
        </w:tc>
      </w:tr>
      <w:tr w:rsidR="008E3359" w:rsidRPr="007262F4" w14:paraId="22B56742" w14:textId="77777777" w:rsidTr="00FE40C3">
        <w:trPr>
          <w:trHeight w:val="20"/>
        </w:trPr>
        <w:tc>
          <w:tcPr>
            <w:tcW w:w="2727" w:type="dxa"/>
            <w:shd w:val="clear" w:color="auto" w:fill="auto"/>
            <w:vAlign w:val="center"/>
          </w:tcPr>
          <w:p w14:paraId="0E4EF80E" w14:textId="77777777" w:rsidR="008E3359" w:rsidRPr="007262F4" w:rsidRDefault="008E3359" w:rsidP="008E3359">
            <w:pPr>
              <w:rPr>
                <w:rFonts w:ascii="Angsana New" w:eastAsia="Times New Roman" w:hAnsi="Angsana New" w:cs="Angsana New"/>
                <w:sz w:val="28"/>
                <w:szCs w:val="28"/>
                <w:cs/>
                <w:lang w:val="en-GB" w:eastAsia="en-GB"/>
              </w:rPr>
            </w:pPr>
            <w:r w:rsidRPr="007262F4">
              <w:rPr>
                <w:rFonts w:ascii="Angsana New" w:eastAsia="Times New Roman" w:hAnsi="Angsana New" w:cs="Angsana New"/>
                <w:sz w:val="28"/>
                <w:szCs w:val="28"/>
                <w:lang w:val="en-GB" w:eastAsia="en-GB"/>
              </w:rPr>
              <w:t>Additions</w:t>
            </w:r>
          </w:p>
        </w:tc>
        <w:tc>
          <w:tcPr>
            <w:tcW w:w="1276" w:type="dxa"/>
            <w:tcBorders>
              <w:top w:val="nil"/>
              <w:left w:val="nil"/>
              <w:bottom w:val="nil"/>
              <w:right w:val="nil"/>
            </w:tcBorders>
            <w:shd w:val="clear" w:color="auto" w:fill="auto"/>
            <w:vAlign w:val="center"/>
          </w:tcPr>
          <w:p w14:paraId="068EF2A7" w14:textId="67880DDE"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34FFA1AC" w14:textId="43663512" w:rsidR="008E3359" w:rsidRPr="007262F4" w:rsidRDefault="008E3359" w:rsidP="00435D84">
            <w:pPr>
              <w:pStyle w:val="a"/>
              <w:tabs>
                <w:tab w:val="decimal" w:pos="1080"/>
              </w:tabs>
              <w:ind w:right="-72"/>
              <w:jc w:val="right"/>
              <w:rPr>
                <w:rFonts w:ascii="Angsana New" w:hAnsi="Angsana New" w:cs="Angsana New"/>
              </w:rPr>
            </w:pPr>
            <w:r w:rsidRPr="007262F4">
              <w:rPr>
                <w:rFonts w:ascii="Angsana New" w:hAnsi="Angsana New" w:cs="Angsana New"/>
              </w:rPr>
              <w:t xml:space="preserve">-      </w:t>
            </w:r>
          </w:p>
        </w:tc>
        <w:tc>
          <w:tcPr>
            <w:tcW w:w="1417" w:type="dxa"/>
            <w:tcBorders>
              <w:top w:val="nil"/>
              <w:left w:val="nil"/>
              <w:bottom w:val="nil"/>
              <w:right w:val="nil"/>
            </w:tcBorders>
            <w:shd w:val="clear" w:color="auto" w:fill="auto"/>
            <w:vAlign w:val="center"/>
          </w:tcPr>
          <w:p w14:paraId="4DEA1561" w14:textId="2B0C26DA" w:rsidR="008E3359" w:rsidRPr="007262F4" w:rsidRDefault="008E3359" w:rsidP="00435D84">
            <w:pPr>
              <w:pStyle w:val="a"/>
              <w:tabs>
                <w:tab w:val="decimal" w:pos="1080"/>
              </w:tabs>
              <w:ind w:right="-72"/>
              <w:jc w:val="right"/>
              <w:rPr>
                <w:rFonts w:ascii="Angsana New" w:hAnsi="Angsana New" w:cs="Angsana New"/>
              </w:rPr>
            </w:pPr>
            <w:r w:rsidRPr="007262F4">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28431889" w14:textId="55F9AAF9"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311101A2" w14:textId="1A29B95C" w:rsidR="008E3359" w:rsidRPr="007262F4" w:rsidRDefault="008E3359" w:rsidP="008E3359">
            <w:pPr>
              <w:pStyle w:val="a"/>
              <w:tabs>
                <w:tab w:val="decimal" w:pos="887"/>
              </w:tabs>
              <w:ind w:right="-72"/>
              <w:jc w:val="right"/>
              <w:rPr>
                <w:rFonts w:ascii="Angsana New" w:hAnsi="Angsana New" w:cs="Angsana New"/>
              </w:rPr>
            </w:pPr>
            <w:r w:rsidRPr="007262F4">
              <w:rPr>
                <w:rFonts w:ascii="Angsana New" w:hAnsi="Angsana New" w:cs="Angsana New"/>
              </w:rPr>
              <w:t xml:space="preserve">757,198 </w:t>
            </w:r>
          </w:p>
        </w:tc>
        <w:tc>
          <w:tcPr>
            <w:tcW w:w="1276" w:type="dxa"/>
            <w:tcBorders>
              <w:top w:val="nil"/>
              <w:left w:val="nil"/>
              <w:bottom w:val="nil"/>
              <w:right w:val="nil"/>
            </w:tcBorders>
            <w:shd w:val="clear" w:color="auto" w:fill="auto"/>
            <w:vAlign w:val="center"/>
          </w:tcPr>
          <w:p w14:paraId="747870BA" w14:textId="42372E99"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1,140,062 </w:t>
            </w:r>
          </w:p>
        </w:tc>
        <w:tc>
          <w:tcPr>
            <w:tcW w:w="1134" w:type="dxa"/>
            <w:tcBorders>
              <w:top w:val="nil"/>
              <w:left w:val="nil"/>
              <w:bottom w:val="nil"/>
              <w:right w:val="nil"/>
            </w:tcBorders>
            <w:shd w:val="clear" w:color="auto" w:fill="auto"/>
            <w:vAlign w:val="center"/>
          </w:tcPr>
          <w:p w14:paraId="4B897758" w14:textId="50ECE10E"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69,897 </w:t>
            </w:r>
          </w:p>
        </w:tc>
        <w:tc>
          <w:tcPr>
            <w:tcW w:w="1134" w:type="dxa"/>
            <w:tcBorders>
              <w:top w:val="nil"/>
              <w:left w:val="nil"/>
              <w:bottom w:val="nil"/>
              <w:right w:val="nil"/>
            </w:tcBorders>
            <w:shd w:val="clear" w:color="auto" w:fill="auto"/>
            <w:vAlign w:val="center"/>
          </w:tcPr>
          <w:p w14:paraId="73B45AD5" w14:textId="73E2FA69"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      </w:t>
            </w:r>
          </w:p>
        </w:tc>
        <w:tc>
          <w:tcPr>
            <w:tcW w:w="1275" w:type="dxa"/>
            <w:tcBorders>
              <w:top w:val="nil"/>
              <w:left w:val="nil"/>
              <w:bottom w:val="nil"/>
              <w:right w:val="nil"/>
            </w:tcBorders>
            <w:shd w:val="clear" w:color="auto" w:fill="auto"/>
            <w:vAlign w:val="center"/>
          </w:tcPr>
          <w:p w14:paraId="690DA4D9" w14:textId="4E9999BC"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23,442,818     </w:t>
            </w:r>
          </w:p>
        </w:tc>
        <w:tc>
          <w:tcPr>
            <w:tcW w:w="1276" w:type="dxa"/>
            <w:tcBorders>
              <w:top w:val="nil"/>
              <w:left w:val="nil"/>
              <w:bottom w:val="nil"/>
              <w:right w:val="nil"/>
            </w:tcBorders>
            <w:shd w:val="clear" w:color="auto" w:fill="auto"/>
            <w:vAlign w:val="center"/>
          </w:tcPr>
          <w:p w14:paraId="4B7A0241" w14:textId="55F7E207" w:rsidR="008E3359" w:rsidRPr="007262F4" w:rsidRDefault="008E3359" w:rsidP="008E3359">
            <w:pPr>
              <w:pStyle w:val="a"/>
              <w:ind w:right="-39"/>
              <w:jc w:val="right"/>
              <w:rPr>
                <w:rFonts w:ascii="Angsana New" w:hAnsi="Angsana New" w:cs="Angsana New"/>
              </w:rPr>
            </w:pPr>
            <w:r w:rsidRPr="007262F4">
              <w:rPr>
                <w:rFonts w:ascii="Angsana New" w:hAnsi="Angsana New" w:cs="Angsana New"/>
              </w:rPr>
              <w:t xml:space="preserve">25,409,975 </w:t>
            </w:r>
          </w:p>
        </w:tc>
      </w:tr>
      <w:tr w:rsidR="008E3359" w:rsidRPr="007262F4" w14:paraId="65CD4754" w14:textId="77777777" w:rsidTr="00FE40C3">
        <w:trPr>
          <w:trHeight w:val="20"/>
        </w:trPr>
        <w:tc>
          <w:tcPr>
            <w:tcW w:w="2727" w:type="dxa"/>
            <w:shd w:val="clear" w:color="auto" w:fill="auto"/>
            <w:vAlign w:val="center"/>
          </w:tcPr>
          <w:p w14:paraId="7A0D5448" w14:textId="72203737" w:rsidR="008E3359" w:rsidRPr="007262F4" w:rsidRDefault="00711906" w:rsidP="008E3359">
            <w:pPr>
              <w:rPr>
                <w:rFonts w:ascii="Angsana New" w:eastAsia="Times New Roman" w:hAnsi="Angsana New" w:cs="Angsana New"/>
                <w:sz w:val="28"/>
                <w:szCs w:val="28"/>
                <w:lang w:val="en-GB" w:eastAsia="en-GB"/>
              </w:rPr>
            </w:pPr>
            <w:r w:rsidRPr="007262F4">
              <w:rPr>
                <w:rFonts w:ascii="Angsana New" w:hAnsi="Angsana New"/>
                <w:sz w:val="26"/>
                <w:szCs w:val="26"/>
              </w:rPr>
              <w:t>Write - off</w:t>
            </w:r>
          </w:p>
        </w:tc>
        <w:tc>
          <w:tcPr>
            <w:tcW w:w="1276" w:type="dxa"/>
            <w:tcBorders>
              <w:top w:val="nil"/>
              <w:left w:val="nil"/>
              <w:bottom w:val="nil"/>
              <w:right w:val="nil"/>
            </w:tcBorders>
            <w:shd w:val="clear" w:color="auto" w:fill="auto"/>
            <w:vAlign w:val="center"/>
          </w:tcPr>
          <w:p w14:paraId="6C67424B" w14:textId="2241992F"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50672610" w14:textId="5DEBEC5F" w:rsidR="008E3359" w:rsidRPr="007262F4" w:rsidRDefault="008E3359" w:rsidP="00435D84">
            <w:pPr>
              <w:pStyle w:val="a"/>
              <w:tabs>
                <w:tab w:val="decimal" w:pos="1080"/>
              </w:tabs>
              <w:ind w:right="-72"/>
              <w:jc w:val="right"/>
              <w:rPr>
                <w:rFonts w:ascii="Angsana New" w:hAnsi="Angsana New" w:cs="Angsana New"/>
              </w:rPr>
            </w:pPr>
            <w:r w:rsidRPr="007262F4">
              <w:rPr>
                <w:rFonts w:ascii="Angsana New" w:hAnsi="Angsana New" w:cs="Angsana New"/>
              </w:rPr>
              <w:t xml:space="preserve">-      </w:t>
            </w:r>
          </w:p>
        </w:tc>
        <w:tc>
          <w:tcPr>
            <w:tcW w:w="1417" w:type="dxa"/>
            <w:tcBorders>
              <w:top w:val="nil"/>
              <w:left w:val="nil"/>
              <w:bottom w:val="nil"/>
              <w:right w:val="nil"/>
            </w:tcBorders>
            <w:shd w:val="clear" w:color="auto" w:fill="auto"/>
            <w:vAlign w:val="center"/>
          </w:tcPr>
          <w:p w14:paraId="202C2688" w14:textId="79B04CBA" w:rsidR="008E3359" w:rsidRPr="007262F4" w:rsidRDefault="008E3359" w:rsidP="00435D84">
            <w:pPr>
              <w:pStyle w:val="a"/>
              <w:tabs>
                <w:tab w:val="decimal" w:pos="1080"/>
              </w:tabs>
              <w:ind w:right="-72"/>
              <w:jc w:val="right"/>
              <w:rPr>
                <w:rFonts w:ascii="Angsana New" w:hAnsi="Angsana New" w:cs="Angsana New"/>
              </w:rPr>
            </w:pPr>
            <w:r w:rsidRPr="007262F4">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58CEE667" w14:textId="6DBCD9AE"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1469E3B3" w14:textId="3F0C99BE" w:rsidR="008E3359" w:rsidRPr="007262F4" w:rsidRDefault="008E3359" w:rsidP="008E3359">
            <w:pPr>
              <w:pStyle w:val="a"/>
              <w:tabs>
                <w:tab w:val="decimal" w:pos="887"/>
              </w:tabs>
              <w:ind w:right="-72"/>
              <w:jc w:val="right"/>
              <w:rPr>
                <w:rFonts w:ascii="Angsana New" w:hAnsi="Angsana New" w:cs="Angsana New"/>
              </w:rPr>
            </w:pPr>
            <w:r w:rsidRPr="007262F4">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3D50FB2E" w14:textId="0E449CCC"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 (519,935)</w:t>
            </w:r>
          </w:p>
        </w:tc>
        <w:tc>
          <w:tcPr>
            <w:tcW w:w="1134" w:type="dxa"/>
            <w:tcBorders>
              <w:top w:val="nil"/>
              <w:left w:val="nil"/>
              <w:bottom w:val="nil"/>
              <w:right w:val="nil"/>
            </w:tcBorders>
            <w:shd w:val="clear" w:color="auto" w:fill="auto"/>
            <w:vAlign w:val="center"/>
          </w:tcPr>
          <w:p w14:paraId="66C0F38B" w14:textId="273A811C"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      </w:t>
            </w:r>
          </w:p>
        </w:tc>
        <w:tc>
          <w:tcPr>
            <w:tcW w:w="1134" w:type="dxa"/>
            <w:tcBorders>
              <w:top w:val="nil"/>
              <w:left w:val="nil"/>
              <w:bottom w:val="nil"/>
              <w:right w:val="nil"/>
            </w:tcBorders>
            <w:shd w:val="clear" w:color="auto" w:fill="auto"/>
            <w:vAlign w:val="center"/>
          </w:tcPr>
          <w:p w14:paraId="134C018D" w14:textId="353E693F"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      </w:t>
            </w:r>
          </w:p>
        </w:tc>
        <w:tc>
          <w:tcPr>
            <w:tcW w:w="1275" w:type="dxa"/>
            <w:tcBorders>
              <w:top w:val="nil"/>
              <w:left w:val="nil"/>
              <w:bottom w:val="nil"/>
              <w:right w:val="nil"/>
            </w:tcBorders>
            <w:shd w:val="clear" w:color="auto" w:fill="auto"/>
            <w:vAlign w:val="center"/>
          </w:tcPr>
          <w:p w14:paraId="65E440D5" w14:textId="77396177"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00981794" w14:textId="621FEC7B" w:rsidR="008E3359" w:rsidRPr="007262F4" w:rsidRDefault="008E3359" w:rsidP="008E3359">
            <w:pPr>
              <w:pStyle w:val="a"/>
              <w:ind w:right="-39"/>
              <w:jc w:val="right"/>
              <w:rPr>
                <w:rFonts w:ascii="Angsana New" w:hAnsi="Angsana New" w:cs="Angsana New"/>
              </w:rPr>
            </w:pPr>
            <w:r w:rsidRPr="007262F4">
              <w:rPr>
                <w:rFonts w:ascii="Angsana New" w:hAnsi="Angsana New" w:cs="Angsana New"/>
              </w:rPr>
              <w:t xml:space="preserve"> (519,935)</w:t>
            </w:r>
          </w:p>
        </w:tc>
      </w:tr>
      <w:tr w:rsidR="008E3359" w:rsidRPr="007262F4" w14:paraId="15640829" w14:textId="77777777" w:rsidTr="00FE40C3">
        <w:trPr>
          <w:trHeight w:val="20"/>
        </w:trPr>
        <w:tc>
          <w:tcPr>
            <w:tcW w:w="2727" w:type="dxa"/>
            <w:shd w:val="clear" w:color="auto" w:fill="auto"/>
            <w:vAlign w:val="center"/>
          </w:tcPr>
          <w:p w14:paraId="2D7FD43A" w14:textId="77777777" w:rsidR="008E3359" w:rsidRPr="007262F4" w:rsidRDefault="008E3359" w:rsidP="008E3359">
            <w:pPr>
              <w:rPr>
                <w:rFonts w:ascii="Angsana New" w:eastAsia="Times New Roman" w:hAnsi="Angsana New" w:cs="Angsana New"/>
                <w:sz w:val="28"/>
                <w:szCs w:val="28"/>
                <w:cs/>
                <w:lang w:val="en-GB" w:eastAsia="en-GB"/>
              </w:rPr>
            </w:pPr>
            <w:r w:rsidRPr="007262F4">
              <w:rPr>
                <w:rFonts w:ascii="Angsana New" w:eastAsia="Times New Roman" w:hAnsi="Angsana New" w:cs="Angsana New"/>
                <w:sz w:val="28"/>
                <w:szCs w:val="28"/>
                <w:lang w:val="en-GB" w:eastAsia="en-GB"/>
              </w:rPr>
              <w:t>Transfers in (out)</w:t>
            </w:r>
          </w:p>
        </w:tc>
        <w:tc>
          <w:tcPr>
            <w:tcW w:w="1276" w:type="dxa"/>
            <w:tcBorders>
              <w:top w:val="nil"/>
              <w:left w:val="nil"/>
              <w:bottom w:val="nil"/>
              <w:right w:val="nil"/>
            </w:tcBorders>
            <w:shd w:val="clear" w:color="auto" w:fill="auto"/>
            <w:vAlign w:val="center"/>
          </w:tcPr>
          <w:p w14:paraId="1BFD7EF4" w14:textId="4DB6351B"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hint="cs"/>
                <w:cs/>
              </w:rPr>
              <w:t xml:space="preserve"> (15</w:t>
            </w:r>
            <w:r w:rsidRPr="007262F4">
              <w:rPr>
                <w:rFonts w:ascii="Angsana New" w:hAnsi="Angsana New" w:cs="Angsana New" w:hint="cs"/>
              </w:rPr>
              <w:t>,</w:t>
            </w:r>
            <w:r w:rsidRPr="007262F4">
              <w:rPr>
                <w:rFonts w:ascii="Angsana New" w:hAnsi="Angsana New" w:cs="Angsana New" w:hint="cs"/>
                <w:cs/>
              </w:rPr>
              <w:t>149</w:t>
            </w:r>
            <w:r w:rsidRPr="007262F4">
              <w:rPr>
                <w:rFonts w:ascii="Angsana New" w:hAnsi="Angsana New" w:cs="Angsana New" w:hint="cs"/>
              </w:rPr>
              <w:t>,</w:t>
            </w:r>
            <w:r w:rsidRPr="007262F4">
              <w:rPr>
                <w:rFonts w:ascii="Angsana New" w:hAnsi="Angsana New" w:cs="Angsana New" w:hint="cs"/>
                <w:cs/>
              </w:rPr>
              <w:t>972)</w:t>
            </w:r>
          </w:p>
        </w:tc>
        <w:tc>
          <w:tcPr>
            <w:tcW w:w="1276" w:type="dxa"/>
            <w:tcBorders>
              <w:top w:val="nil"/>
              <w:left w:val="nil"/>
              <w:bottom w:val="nil"/>
              <w:right w:val="nil"/>
            </w:tcBorders>
            <w:shd w:val="clear" w:color="auto" w:fill="auto"/>
            <w:vAlign w:val="center"/>
          </w:tcPr>
          <w:p w14:paraId="66FC0DDC" w14:textId="06C7FC5C"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 xml:space="preserve">-      </w:t>
            </w:r>
          </w:p>
        </w:tc>
        <w:tc>
          <w:tcPr>
            <w:tcW w:w="1417" w:type="dxa"/>
            <w:tcBorders>
              <w:top w:val="nil"/>
              <w:left w:val="nil"/>
              <w:bottom w:val="nil"/>
              <w:right w:val="nil"/>
            </w:tcBorders>
            <w:shd w:val="clear" w:color="auto" w:fill="auto"/>
            <w:vAlign w:val="center"/>
          </w:tcPr>
          <w:p w14:paraId="6EACAC1A" w14:textId="5E2A7285"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715352F6" w14:textId="2784F611"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24A28867" w14:textId="71377CDE" w:rsidR="008E3359" w:rsidRPr="007262F4" w:rsidRDefault="008E3359" w:rsidP="008E3359">
            <w:pPr>
              <w:pStyle w:val="a"/>
              <w:pBdr>
                <w:bottom w:val="single" w:sz="4" w:space="1" w:color="auto"/>
              </w:pBdr>
              <w:tabs>
                <w:tab w:val="decimal" w:pos="887"/>
              </w:tabs>
              <w:ind w:right="-72"/>
              <w:jc w:val="right"/>
              <w:rPr>
                <w:rFonts w:ascii="Angsana New" w:hAnsi="Angsana New" w:cs="Angsana New"/>
              </w:rPr>
            </w:pPr>
            <w:r w:rsidRPr="007262F4">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0A579397" w14:textId="3670211E"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 xml:space="preserve">-      </w:t>
            </w:r>
          </w:p>
        </w:tc>
        <w:tc>
          <w:tcPr>
            <w:tcW w:w="1134" w:type="dxa"/>
            <w:tcBorders>
              <w:top w:val="nil"/>
              <w:left w:val="nil"/>
              <w:bottom w:val="nil"/>
              <w:right w:val="nil"/>
            </w:tcBorders>
            <w:shd w:val="clear" w:color="auto" w:fill="auto"/>
            <w:vAlign w:val="center"/>
          </w:tcPr>
          <w:p w14:paraId="5CC5B5DC" w14:textId="288589FD"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 xml:space="preserve">-      </w:t>
            </w:r>
          </w:p>
        </w:tc>
        <w:tc>
          <w:tcPr>
            <w:tcW w:w="1134" w:type="dxa"/>
            <w:tcBorders>
              <w:top w:val="nil"/>
              <w:left w:val="nil"/>
              <w:bottom w:val="nil"/>
              <w:right w:val="nil"/>
            </w:tcBorders>
            <w:shd w:val="clear" w:color="auto" w:fill="auto"/>
            <w:vAlign w:val="center"/>
          </w:tcPr>
          <w:p w14:paraId="27DEA6FE" w14:textId="22B548FE"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 xml:space="preserve">-      </w:t>
            </w:r>
          </w:p>
        </w:tc>
        <w:tc>
          <w:tcPr>
            <w:tcW w:w="1275" w:type="dxa"/>
            <w:tcBorders>
              <w:top w:val="nil"/>
              <w:left w:val="nil"/>
              <w:bottom w:val="nil"/>
              <w:right w:val="nil"/>
            </w:tcBorders>
            <w:shd w:val="clear" w:color="auto" w:fill="auto"/>
            <w:vAlign w:val="center"/>
          </w:tcPr>
          <w:p w14:paraId="23B93199" w14:textId="596DB858"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12B06D76" w14:textId="536737AD" w:rsidR="008E3359" w:rsidRPr="007262F4" w:rsidRDefault="008E3359" w:rsidP="008E3359">
            <w:pPr>
              <w:pStyle w:val="a"/>
              <w:pBdr>
                <w:bottom w:val="single" w:sz="4" w:space="1" w:color="auto"/>
              </w:pBdr>
              <w:ind w:right="-39"/>
              <w:jc w:val="right"/>
              <w:rPr>
                <w:rFonts w:ascii="Angsana New" w:hAnsi="Angsana New" w:cs="Angsana New"/>
              </w:rPr>
            </w:pPr>
            <w:r w:rsidRPr="007262F4">
              <w:rPr>
                <w:rFonts w:ascii="Angsana New" w:hAnsi="Angsana New" w:cs="Angsana New"/>
              </w:rPr>
              <w:t xml:space="preserve"> (15,149,972)</w:t>
            </w:r>
          </w:p>
        </w:tc>
      </w:tr>
      <w:tr w:rsidR="008E3359" w:rsidRPr="007262F4" w14:paraId="70807755" w14:textId="77777777" w:rsidTr="00FE40C3">
        <w:trPr>
          <w:trHeight w:val="20"/>
        </w:trPr>
        <w:tc>
          <w:tcPr>
            <w:tcW w:w="2727" w:type="dxa"/>
            <w:shd w:val="clear" w:color="auto" w:fill="auto"/>
            <w:vAlign w:val="center"/>
          </w:tcPr>
          <w:p w14:paraId="3999BA87" w14:textId="6474E769" w:rsidR="008E3359" w:rsidRPr="007262F4" w:rsidRDefault="008E3359" w:rsidP="008E3359">
            <w:pPr>
              <w:rPr>
                <w:rFonts w:ascii="Angsana New" w:eastAsia="Times New Roman" w:hAnsi="Angsana New" w:cs="Angsana New"/>
                <w:sz w:val="28"/>
                <w:szCs w:val="28"/>
                <w:cs/>
                <w:lang w:val="en-GB" w:eastAsia="en-GB"/>
              </w:rPr>
            </w:pPr>
            <w:r w:rsidRPr="007262F4">
              <w:rPr>
                <w:rFonts w:ascii="Angsana New" w:eastAsia="Times New Roman" w:hAnsi="Angsana New" w:cs="Angsana New"/>
                <w:sz w:val="28"/>
                <w:szCs w:val="28"/>
                <w:lang w:val="en-GB" w:eastAsia="en-GB"/>
              </w:rPr>
              <w:t xml:space="preserve">As at </w:t>
            </w:r>
            <w:r w:rsidRPr="007262F4">
              <w:rPr>
                <w:rFonts w:ascii="Angsana New" w:eastAsia="Times New Roman" w:hAnsi="Angsana New" w:cs="Angsana New"/>
                <w:sz w:val="28"/>
                <w:szCs w:val="28"/>
                <w:cs/>
                <w:lang w:val="en-GB" w:eastAsia="en-GB"/>
              </w:rPr>
              <w:t xml:space="preserve">31 </w:t>
            </w:r>
            <w:r w:rsidRPr="007262F4">
              <w:rPr>
                <w:rFonts w:ascii="Angsana New" w:eastAsia="Times New Roman" w:hAnsi="Angsana New" w:cs="Angsana New"/>
                <w:sz w:val="28"/>
                <w:szCs w:val="28"/>
                <w:lang w:val="en-GB" w:eastAsia="en-GB"/>
              </w:rPr>
              <w:t xml:space="preserve">December </w:t>
            </w:r>
            <w:r w:rsidRPr="007262F4">
              <w:rPr>
                <w:rFonts w:ascii="Angsana New" w:eastAsia="Times New Roman" w:hAnsi="Angsana New" w:cs="Angsana New"/>
                <w:sz w:val="28"/>
                <w:szCs w:val="28"/>
                <w:cs/>
                <w:lang w:val="en-GB" w:eastAsia="en-GB"/>
              </w:rPr>
              <w:t>202</w:t>
            </w:r>
            <w:r w:rsidRPr="007262F4">
              <w:rPr>
                <w:rFonts w:ascii="Angsana New" w:eastAsia="Times New Roman" w:hAnsi="Angsana New" w:cs="Angsana New" w:hint="cs"/>
                <w:sz w:val="28"/>
                <w:szCs w:val="28"/>
                <w:cs/>
                <w:lang w:val="en-GB" w:eastAsia="en-GB"/>
              </w:rPr>
              <w:t>2</w:t>
            </w:r>
          </w:p>
        </w:tc>
        <w:tc>
          <w:tcPr>
            <w:tcW w:w="1276" w:type="dxa"/>
            <w:tcBorders>
              <w:top w:val="nil"/>
              <w:left w:val="nil"/>
              <w:bottom w:val="nil"/>
              <w:right w:val="nil"/>
            </w:tcBorders>
            <w:shd w:val="clear" w:color="auto" w:fill="auto"/>
            <w:vAlign w:val="center"/>
          </w:tcPr>
          <w:p w14:paraId="59959845" w14:textId="758DA8D8"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175,786,378 </w:t>
            </w:r>
          </w:p>
        </w:tc>
        <w:tc>
          <w:tcPr>
            <w:tcW w:w="1276" w:type="dxa"/>
            <w:tcBorders>
              <w:top w:val="nil"/>
              <w:left w:val="nil"/>
              <w:bottom w:val="nil"/>
              <w:right w:val="nil"/>
            </w:tcBorders>
            <w:shd w:val="clear" w:color="auto" w:fill="auto"/>
            <w:vAlign w:val="center"/>
          </w:tcPr>
          <w:p w14:paraId="5AFF76FE" w14:textId="6DA8FF51" w:rsidR="008E3359" w:rsidRPr="007262F4" w:rsidRDefault="008E3359" w:rsidP="00A41921">
            <w:pPr>
              <w:pStyle w:val="a"/>
              <w:tabs>
                <w:tab w:val="decimal" w:pos="1080"/>
              </w:tabs>
              <w:ind w:right="-72"/>
              <w:jc w:val="right"/>
              <w:rPr>
                <w:rFonts w:ascii="Angsana New" w:hAnsi="Angsana New" w:cs="Angsana New"/>
              </w:rPr>
            </w:pPr>
            <w:r w:rsidRPr="007262F4">
              <w:rPr>
                <w:rFonts w:ascii="Angsana New" w:hAnsi="Angsana New" w:cs="Angsana New"/>
              </w:rPr>
              <w:t xml:space="preserve">625,500 </w:t>
            </w:r>
          </w:p>
        </w:tc>
        <w:tc>
          <w:tcPr>
            <w:tcW w:w="1417" w:type="dxa"/>
            <w:tcBorders>
              <w:top w:val="nil"/>
              <w:left w:val="nil"/>
              <w:bottom w:val="nil"/>
              <w:right w:val="nil"/>
            </w:tcBorders>
            <w:shd w:val="clear" w:color="auto" w:fill="auto"/>
            <w:vAlign w:val="center"/>
          </w:tcPr>
          <w:p w14:paraId="1584C5A5" w14:textId="4D7A3F83"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272,437,843 </w:t>
            </w:r>
          </w:p>
        </w:tc>
        <w:tc>
          <w:tcPr>
            <w:tcW w:w="1276" w:type="dxa"/>
            <w:tcBorders>
              <w:top w:val="nil"/>
              <w:left w:val="nil"/>
              <w:bottom w:val="nil"/>
              <w:right w:val="nil"/>
            </w:tcBorders>
            <w:shd w:val="clear" w:color="auto" w:fill="auto"/>
            <w:vAlign w:val="center"/>
          </w:tcPr>
          <w:p w14:paraId="219EF67A" w14:textId="614275C2"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2,135,174,219 </w:t>
            </w:r>
          </w:p>
        </w:tc>
        <w:tc>
          <w:tcPr>
            <w:tcW w:w="1276" w:type="dxa"/>
            <w:tcBorders>
              <w:top w:val="nil"/>
              <w:left w:val="nil"/>
              <w:bottom w:val="nil"/>
              <w:right w:val="nil"/>
            </w:tcBorders>
            <w:shd w:val="clear" w:color="auto" w:fill="auto"/>
            <w:vAlign w:val="center"/>
          </w:tcPr>
          <w:p w14:paraId="6A626E40" w14:textId="6BEA6296" w:rsidR="008E3359" w:rsidRPr="007262F4" w:rsidRDefault="008E3359" w:rsidP="008E3359">
            <w:pPr>
              <w:pStyle w:val="a"/>
              <w:tabs>
                <w:tab w:val="decimal" w:pos="887"/>
              </w:tabs>
              <w:ind w:right="-72"/>
              <w:jc w:val="right"/>
              <w:rPr>
                <w:rFonts w:ascii="Angsana New" w:hAnsi="Angsana New" w:cs="Angsana New"/>
              </w:rPr>
            </w:pPr>
            <w:r w:rsidRPr="007262F4">
              <w:rPr>
                <w:rFonts w:ascii="Angsana New" w:hAnsi="Angsana New" w:cs="Angsana New"/>
              </w:rPr>
              <w:t xml:space="preserve">204,388,599 </w:t>
            </w:r>
          </w:p>
        </w:tc>
        <w:tc>
          <w:tcPr>
            <w:tcW w:w="1276" w:type="dxa"/>
            <w:tcBorders>
              <w:top w:val="nil"/>
              <w:left w:val="nil"/>
              <w:bottom w:val="nil"/>
              <w:right w:val="nil"/>
            </w:tcBorders>
            <w:shd w:val="clear" w:color="auto" w:fill="auto"/>
            <w:vAlign w:val="center"/>
          </w:tcPr>
          <w:p w14:paraId="5D2C7579" w14:textId="1B3D8861"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51,106,232 </w:t>
            </w:r>
          </w:p>
        </w:tc>
        <w:tc>
          <w:tcPr>
            <w:tcW w:w="1134" w:type="dxa"/>
            <w:tcBorders>
              <w:top w:val="nil"/>
              <w:left w:val="nil"/>
              <w:bottom w:val="nil"/>
              <w:right w:val="nil"/>
            </w:tcBorders>
            <w:shd w:val="clear" w:color="auto" w:fill="auto"/>
            <w:vAlign w:val="center"/>
          </w:tcPr>
          <w:p w14:paraId="0DA39633" w14:textId="4C6CBB72"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62,530,527 </w:t>
            </w:r>
          </w:p>
        </w:tc>
        <w:tc>
          <w:tcPr>
            <w:tcW w:w="1134" w:type="dxa"/>
            <w:tcBorders>
              <w:top w:val="nil"/>
              <w:left w:val="nil"/>
              <w:bottom w:val="nil"/>
              <w:right w:val="nil"/>
            </w:tcBorders>
            <w:shd w:val="clear" w:color="auto" w:fill="auto"/>
            <w:vAlign w:val="center"/>
          </w:tcPr>
          <w:p w14:paraId="57C5E3F0" w14:textId="3605F0F2"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39,991,702 </w:t>
            </w:r>
          </w:p>
        </w:tc>
        <w:tc>
          <w:tcPr>
            <w:tcW w:w="1275" w:type="dxa"/>
            <w:tcBorders>
              <w:top w:val="nil"/>
              <w:left w:val="nil"/>
              <w:bottom w:val="nil"/>
              <w:right w:val="nil"/>
            </w:tcBorders>
            <w:shd w:val="clear" w:color="auto" w:fill="auto"/>
            <w:vAlign w:val="center"/>
          </w:tcPr>
          <w:p w14:paraId="5DC65DFB" w14:textId="22067ADA"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 xml:space="preserve">77,686,700 </w:t>
            </w:r>
          </w:p>
        </w:tc>
        <w:tc>
          <w:tcPr>
            <w:tcW w:w="1276" w:type="dxa"/>
            <w:tcBorders>
              <w:top w:val="nil"/>
              <w:left w:val="nil"/>
              <w:bottom w:val="nil"/>
              <w:right w:val="nil"/>
            </w:tcBorders>
            <w:shd w:val="clear" w:color="auto" w:fill="auto"/>
            <w:vAlign w:val="center"/>
          </w:tcPr>
          <w:p w14:paraId="1E104053" w14:textId="3F32E053" w:rsidR="008E3359" w:rsidRPr="007262F4" w:rsidRDefault="008E3359" w:rsidP="008E3359">
            <w:pPr>
              <w:pStyle w:val="a"/>
              <w:ind w:right="-39"/>
              <w:jc w:val="right"/>
              <w:rPr>
                <w:rFonts w:ascii="Angsana New" w:hAnsi="Angsana New" w:cs="Angsana New"/>
              </w:rPr>
            </w:pPr>
            <w:r w:rsidRPr="007262F4">
              <w:rPr>
                <w:rFonts w:ascii="Angsana New" w:hAnsi="Angsana New" w:cs="Angsana New"/>
              </w:rPr>
              <w:t xml:space="preserve">3,019,727,700 </w:t>
            </w:r>
          </w:p>
        </w:tc>
      </w:tr>
      <w:tr w:rsidR="008E3359" w:rsidRPr="007262F4" w14:paraId="35E383E6" w14:textId="77777777" w:rsidTr="00042466">
        <w:trPr>
          <w:trHeight w:val="20"/>
        </w:trPr>
        <w:tc>
          <w:tcPr>
            <w:tcW w:w="2727" w:type="dxa"/>
            <w:shd w:val="clear" w:color="auto" w:fill="auto"/>
            <w:vAlign w:val="center"/>
          </w:tcPr>
          <w:p w14:paraId="0B6EE727" w14:textId="77777777" w:rsidR="008E3359" w:rsidRPr="007262F4" w:rsidRDefault="008E3359" w:rsidP="008E3359">
            <w:pPr>
              <w:rPr>
                <w:rFonts w:ascii="Angsana New" w:eastAsia="Times New Roman" w:hAnsi="Angsana New" w:cs="Angsana New"/>
                <w:sz w:val="28"/>
                <w:szCs w:val="28"/>
                <w:cs/>
                <w:lang w:val="en-GB" w:eastAsia="en-GB"/>
              </w:rPr>
            </w:pPr>
            <w:r w:rsidRPr="007262F4">
              <w:rPr>
                <w:rFonts w:ascii="Angsana New" w:eastAsia="Times New Roman" w:hAnsi="Angsana New" w:cs="Angsana New"/>
                <w:sz w:val="28"/>
                <w:szCs w:val="28"/>
                <w:lang w:val="en-GB" w:eastAsia="en-GB"/>
              </w:rPr>
              <w:t>Additions</w:t>
            </w:r>
          </w:p>
        </w:tc>
        <w:tc>
          <w:tcPr>
            <w:tcW w:w="1276" w:type="dxa"/>
            <w:tcBorders>
              <w:top w:val="nil"/>
              <w:left w:val="nil"/>
              <w:bottom w:val="nil"/>
              <w:right w:val="nil"/>
            </w:tcBorders>
            <w:shd w:val="clear" w:color="auto" w:fill="auto"/>
            <w:vAlign w:val="center"/>
          </w:tcPr>
          <w:p w14:paraId="38A66C9B" w14:textId="02004D28"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left w:val="nil"/>
              <w:bottom w:val="nil"/>
              <w:right w:val="nil"/>
            </w:tcBorders>
            <w:shd w:val="clear" w:color="auto" w:fill="auto"/>
            <w:vAlign w:val="center"/>
          </w:tcPr>
          <w:p w14:paraId="63A13AF1" w14:textId="762DF3D4" w:rsidR="008E3359" w:rsidRPr="007262F4" w:rsidRDefault="008E3359" w:rsidP="00435D84">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417" w:type="dxa"/>
            <w:tcBorders>
              <w:top w:val="nil"/>
              <w:left w:val="nil"/>
              <w:bottom w:val="nil"/>
              <w:right w:val="nil"/>
            </w:tcBorders>
            <w:shd w:val="clear" w:color="auto" w:fill="auto"/>
            <w:vAlign w:val="center"/>
          </w:tcPr>
          <w:p w14:paraId="3B5F1814" w14:textId="20FDCA18" w:rsidR="008E3359" w:rsidRPr="007262F4" w:rsidRDefault="008E3359" w:rsidP="00435D84">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left w:val="nil"/>
              <w:bottom w:val="nil"/>
              <w:right w:val="nil"/>
            </w:tcBorders>
            <w:shd w:val="clear" w:color="auto" w:fill="auto"/>
            <w:vAlign w:val="center"/>
          </w:tcPr>
          <w:p w14:paraId="4A2B79A7" w14:textId="57F816F6"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left w:val="nil"/>
              <w:bottom w:val="nil"/>
              <w:right w:val="nil"/>
            </w:tcBorders>
            <w:shd w:val="clear" w:color="auto" w:fill="auto"/>
            <w:vAlign w:val="center"/>
          </w:tcPr>
          <w:p w14:paraId="00E6D2F7" w14:textId="04FBB9E6" w:rsidR="008E3359" w:rsidRPr="007262F4" w:rsidRDefault="008E3359" w:rsidP="008E3359">
            <w:pPr>
              <w:pStyle w:val="a"/>
              <w:tabs>
                <w:tab w:val="decimal" w:pos="887"/>
              </w:tabs>
              <w:ind w:right="-72"/>
              <w:jc w:val="right"/>
              <w:rPr>
                <w:rFonts w:ascii="Angsana New" w:hAnsi="Angsana New" w:cs="Angsana New"/>
              </w:rPr>
            </w:pPr>
            <w:r w:rsidRPr="007262F4">
              <w:rPr>
                <w:rFonts w:ascii="Angsana New" w:hAnsi="Angsana New" w:cs="Angsana New"/>
              </w:rPr>
              <w:t>739,919</w:t>
            </w:r>
          </w:p>
        </w:tc>
        <w:tc>
          <w:tcPr>
            <w:tcW w:w="1276" w:type="dxa"/>
            <w:tcBorders>
              <w:top w:val="nil"/>
              <w:left w:val="nil"/>
              <w:bottom w:val="nil"/>
              <w:right w:val="nil"/>
            </w:tcBorders>
            <w:shd w:val="clear" w:color="auto" w:fill="auto"/>
            <w:vAlign w:val="center"/>
          </w:tcPr>
          <w:p w14:paraId="3237F24C" w14:textId="443BFF89"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682,708</w:t>
            </w:r>
          </w:p>
        </w:tc>
        <w:tc>
          <w:tcPr>
            <w:tcW w:w="1134" w:type="dxa"/>
            <w:tcBorders>
              <w:top w:val="nil"/>
              <w:left w:val="nil"/>
              <w:bottom w:val="nil"/>
              <w:right w:val="nil"/>
            </w:tcBorders>
            <w:shd w:val="clear" w:color="auto" w:fill="auto"/>
            <w:vAlign w:val="center"/>
          </w:tcPr>
          <w:p w14:paraId="275719AA" w14:textId="08E093AB"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134" w:type="dxa"/>
            <w:tcBorders>
              <w:top w:val="nil"/>
              <w:left w:val="nil"/>
              <w:bottom w:val="nil"/>
              <w:right w:val="nil"/>
            </w:tcBorders>
            <w:shd w:val="clear" w:color="auto" w:fill="auto"/>
            <w:vAlign w:val="center"/>
          </w:tcPr>
          <w:p w14:paraId="53805BBF" w14:textId="1A89EDC4"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5" w:type="dxa"/>
            <w:tcBorders>
              <w:top w:val="nil"/>
              <w:left w:val="nil"/>
              <w:bottom w:val="nil"/>
              <w:right w:val="nil"/>
            </w:tcBorders>
            <w:shd w:val="clear" w:color="auto" w:fill="auto"/>
            <w:vAlign w:val="center"/>
          </w:tcPr>
          <w:p w14:paraId="7E4C8D6E" w14:textId="35E0DE10"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2,879,926</w:t>
            </w:r>
          </w:p>
        </w:tc>
        <w:tc>
          <w:tcPr>
            <w:tcW w:w="1276" w:type="dxa"/>
            <w:tcBorders>
              <w:top w:val="nil"/>
              <w:left w:val="nil"/>
              <w:bottom w:val="nil"/>
              <w:right w:val="nil"/>
            </w:tcBorders>
            <w:shd w:val="clear" w:color="auto" w:fill="auto"/>
            <w:vAlign w:val="center"/>
          </w:tcPr>
          <w:p w14:paraId="59DAB1CA" w14:textId="27611F20" w:rsidR="008E3359" w:rsidRPr="007262F4" w:rsidRDefault="008E3359" w:rsidP="008E3359">
            <w:pPr>
              <w:pStyle w:val="a"/>
              <w:ind w:right="-39"/>
              <w:jc w:val="right"/>
              <w:rPr>
                <w:rFonts w:ascii="Angsana New" w:hAnsi="Angsana New" w:cs="Angsana New"/>
              </w:rPr>
            </w:pPr>
            <w:r w:rsidRPr="007262F4">
              <w:rPr>
                <w:rFonts w:ascii="Angsana New" w:hAnsi="Angsana New" w:cs="Angsana New"/>
              </w:rPr>
              <w:t>4,302,553</w:t>
            </w:r>
          </w:p>
        </w:tc>
      </w:tr>
      <w:tr w:rsidR="008E3359" w:rsidRPr="007262F4" w14:paraId="0DED490F" w14:textId="77777777" w:rsidTr="00042466">
        <w:trPr>
          <w:trHeight w:val="20"/>
        </w:trPr>
        <w:tc>
          <w:tcPr>
            <w:tcW w:w="2727" w:type="dxa"/>
            <w:shd w:val="clear" w:color="auto" w:fill="auto"/>
            <w:vAlign w:val="center"/>
          </w:tcPr>
          <w:p w14:paraId="0CBA576D" w14:textId="4993E5A8" w:rsidR="008E3359" w:rsidRPr="007262F4" w:rsidRDefault="008E3359" w:rsidP="008E3359">
            <w:pPr>
              <w:rPr>
                <w:rFonts w:ascii="Angsana New" w:eastAsia="Times New Roman" w:hAnsi="Angsana New" w:cs="Angsana New"/>
                <w:sz w:val="28"/>
                <w:szCs w:val="28"/>
                <w:lang w:val="en-GB" w:eastAsia="en-GB"/>
              </w:rPr>
            </w:pPr>
            <w:r w:rsidRPr="007262F4">
              <w:rPr>
                <w:rFonts w:ascii="Angsana New" w:eastAsia="Times New Roman" w:hAnsi="Angsana New" w:cs="Angsana New"/>
                <w:sz w:val="28"/>
                <w:szCs w:val="28"/>
                <w:lang w:val="en-GB" w:eastAsia="en-GB"/>
              </w:rPr>
              <w:t>Disposal</w:t>
            </w:r>
          </w:p>
        </w:tc>
        <w:tc>
          <w:tcPr>
            <w:tcW w:w="1276" w:type="dxa"/>
            <w:tcBorders>
              <w:top w:val="nil"/>
              <w:left w:val="nil"/>
              <w:bottom w:val="nil"/>
              <w:right w:val="nil"/>
            </w:tcBorders>
            <w:shd w:val="clear" w:color="auto" w:fill="auto"/>
            <w:vAlign w:val="center"/>
          </w:tcPr>
          <w:p w14:paraId="63B8B574" w14:textId="4C4CEFE1"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left w:val="nil"/>
              <w:bottom w:val="nil"/>
              <w:right w:val="nil"/>
            </w:tcBorders>
            <w:shd w:val="clear" w:color="auto" w:fill="auto"/>
            <w:vAlign w:val="center"/>
          </w:tcPr>
          <w:p w14:paraId="40162092" w14:textId="6C9EDA37" w:rsidR="008E3359" w:rsidRPr="007262F4" w:rsidRDefault="008E3359" w:rsidP="00435D84">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417" w:type="dxa"/>
            <w:tcBorders>
              <w:top w:val="nil"/>
              <w:left w:val="nil"/>
              <w:bottom w:val="nil"/>
              <w:right w:val="nil"/>
            </w:tcBorders>
            <w:shd w:val="clear" w:color="auto" w:fill="auto"/>
            <w:vAlign w:val="center"/>
          </w:tcPr>
          <w:p w14:paraId="2BEC5D6D" w14:textId="4EE6EA08" w:rsidR="008E3359" w:rsidRPr="007262F4" w:rsidRDefault="008E3359" w:rsidP="00435D84">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left w:val="nil"/>
              <w:bottom w:val="nil"/>
              <w:right w:val="nil"/>
            </w:tcBorders>
            <w:shd w:val="clear" w:color="auto" w:fill="auto"/>
            <w:vAlign w:val="center"/>
          </w:tcPr>
          <w:p w14:paraId="25C8F704" w14:textId="0791B8C8"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left w:val="nil"/>
              <w:bottom w:val="nil"/>
              <w:right w:val="nil"/>
            </w:tcBorders>
            <w:shd w:val="clear" w:color="auto" w:fill="auto"/>
            <w:vAlign w:val="center"/>
          </w:tcPr>
          <w:p w14:paraId="29B914D1" w14:textId="1BA9D18E" w:rsidR="008E3359" w:rsidRPr="007262F4" w:rsidRDefault="008E3359" w:rsidP="008E3359">
            <w:pPr>
              <w:pStyle w:val="a"/>
              <w:tabs>
                <w:tab w:val="decimal" w:pos="887"/>
              </w:tabs>
              <w:ind w:right="-72"/>
              <w:jc w:val="right"/>
              <w:rPr>
                <w:rFonts w:ascii="Angsana New" w:hAnsi="Angsana New" w:cs="Angsana New"/>
              </w:rPr>
            </w:pPr>
            <w:r w:rsidRPr="007262F4">
              <w:rPr>
                <w:rFonts w:ascii="Angsana New" w:hAnsi="Angsana New" w:cs="Angsana New"/>
              </w:rPr>
              <w:t>-</w:t>
            </w:r>
          </w:p>
        </w:tc>
        <w:tc>
          <w:tcPr>
            <w:tcW w:w="1276" w:type="dxa"/>
            <w:tcBorders>
              <w:top w:val="nil"/>
              <w:left w:val="nil"/>
              <w:bottom w:val="nil"/>
              <w:right w:val="nil"/>
            </w:tcBorders>
            <w:shd w:val="clear" w:color="auto" w:fill="auto"/>
            <w:vAlign w:val="center"/>
          </w:tcPr>
          <w:p w14:paraId="3C6070E4" w14:textId="0981F185"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134" w:type="dxa"/>
            <w:tcBorders>
              <w:top w:val="nil"/>
              <w:left w:val="nil"/>
              <w:bottom w:val="nil"/>
              <w:right w:val="nil"/>
            </w:tcBorders>
            <w:shd w:val="clear" w:color="auto" w:fill="auto"/>
            <w:vAlign w:val="center"/>
          </w:tcPr>
          <w:p w14:paraId="5AD7A1EF" w14:textId="051819D1"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134" w:type="dxa"/>
            <w:tcBorders>
              <w:top w:val="nil"/>
              <w:left w:val="nil"/>
              <w:bottom w:val="nil"/>
              <w:right w:val="nil"/>
            </w:tcBorders>
            <w:shd w:val="clear" w:color="auto" w:fill="auto"/>
            <w:vAlign w:val="center"/>
          </w:tcPr>
          <w:p w14:paraId="1D6C3620" w14:textId="729AC5B6"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(1,814,658)</w:t>
            </w:r>
          </w:p>
        </w:tc>
        <w:tc>
          <w:tcPr>
            <w:tcW w:w="1275" w:type="dxa"/>
            <w:tcBorders>
              <w:top w:val="nil"/>
              <w:left w:val="nil"/>
              <w:bottom w:val="nil"/>
              <w:right w:val="nil"/>
            </w:tcBorders>
            <w:shd w:val="clear" w:color="auto" w:fill="auto"/>
            <w:vAlign w:val="center"/>
          </w:tcPr>
          <w:p w14:paraId="5B653D78" w14:textId="29F51A7D"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left w:val="nil"/>
              <w:bottom w:val="nil"/>
              <w:right w:val="nil"/>
            </w:tcBorders>
            <w:shd w:val="clear" w:color="auto" w:fill="auto"/>
            <w:vAlign w:val="center"/>
          </w:tcPr>
          <w:p w14:paraId="55F4083F" w14:textId="7181D1B8" w:rsidR="008E3359" w:rsidRPr="007262F4" w:rsidRDefault="008E3359" w:rsidP="008E3359">
            <w:pPr>
              <w:pStyle w:val="a"/>
              <w:ind w:right="-39"/>
              <w:jc w:val="right"/>
              <w:rPr>
                <w:rFonts w:ascii="Angsana New" w:hAnsi="Angsana New" w:cs="Angsana New"/>
              </w:rPr>
            </w:pPr>
            <w:r w:rsidRPr="007262F4">
              <w:rPr>
                <w:rFonts w:ascii="Angsana New" w:hAnsi="Angsana New" w:cs="Angsana New"/>
              </w:rPr>
              <w:t>(1,814,658)</w:t>
            </w:r>
          </w:p>
        </w:tc>
      </w:tr>
      <w:tr w:rsidR="008E3359" w:rsidRPr="007262F4" w14:paraId="1B26EF22" w14:textId="77777777" w:rsidTr="00042466">
        <w:trPr>
          <w:trHeight w:val="20"/>
        </w:trPr>
        <w:tc>
          <w:tcPr>
            <w:tcW w:w="2727" w:type="dxa"/>
            <w:shd w:val="clear" w:color="auto" w:fill="auto"/>
            <w:vAlign w:val="center"/>
          </w:tcPr>
          <w:p w14:paraId="08BB6237" w14:textId="025C1A7D" w:rsidR="008E3359" w:rsidRPr="007262F4" w:rsidRDefault="00711906" w:rsidP="008E3359">
            <w:pPr>
              <w:rPr>
                <w:rFonts w:ascii="Angsana New" w:eastAsia="Times New Roman" w:hAnsi="Angsana New" w:cs="Angsana New"/>
                <w:sz w:val="28"/>
                <w:szCs w:val="28"/>
                <w:cs/>
                <w:lang w:val="en-GB" w:eastAsia="en-GB"/>
              </w:rPr>
            </w:pPr>
            <w:r w:rsidRPr="007262F4">
              <w:rPr>
                <w:rFonts w:ascii="Angsana New" w:hAnsi="Angsana New"/>
                <w:sz w:val="26"/>
                <w:szCs w:val="26"/>
              </w:rPr>
              <w:t>Write - off</w:t>
            </w:r>
          </w:p>
        </w:tc>
        <w:tc>
          <w:tcPr>
            <w:tcW w:w="1276" w:type="dxa"/>
            <w:tcBorders>
              <w:top w:val="nil"/>
              <w:left w:val="nil"/>
              <w:bottom w:val="nil"/>
              <w:right w:val="nil"/>
            </w:tcBorders>
            <w:shd w:val="clear" w:color="auto" w:fill="auto"/>
            <w:vAlign w:val="center"/>
          </w:tcPr>
          <w:p w14:paraId="17B38F35" w14:textId="64C6B372"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left w:val="nil"/>
              <w:bottom w:val="nil"/>
              <w:right w:val="nil"/>
            </w:tcBorders>
            <w:shd w:val="clear" w:color="auto" w:fill="auto"/>
            <w:vAlign w:val="center"/>
          </w:tcPr>
          <w:p w14:paraId="5E8992B5" w14:textId="481AF072" w:rsidR="008E3359" w:rsidRPr="007262F4" w:rsidRDefault="008E3359" w:rsidP="00435D84">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417" w:type="dxa"/>
            <w:tcBorders>
              <w:top w:val="nil"/>
              <w:left w:val="nil"/>
              <w:bottom w:val="nil"/>
              <w:right w:val="nil"/>
            </w:tcBorders>
            <w:shd w:val="clear" w:color="auto" w:fill="auto"/>
            <w:vAlign w:val="center"/>
          </w:tcPr>
          <w:p w14:paraId="5ECE1B45" w14:textId="76F7B015" w:rsidR="008E3359" w:rsidRPr="007262F4" w:rsidRDefault="008E3359" w:rsidP="00435D84">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left w:val="nil"/>
              <w:bottom w:val="nil"/>
              <w:right w:val="nil"/>
            </w:tcBorders>
            <w:shd w:val="clear" w:color="auto" w:fill="auto"/>
            <w:vAlign w:val="center"/>
          </w:tcPr>
          <w:p w14:paraId="23F90707" w14:textId="6BDFF377"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left w:val="nil"/>
              <w:bottom w:val="nil"/>
              <w:right w:val="nil"/>
            </w:tcBorders>
            <w:shd w:val="clear" w:color="auto" w:fill="auto"/>
            <w:vAlign w:val="center"/>
          </w:tcPr>
          <w:p w14:paraId="238F4CAB" w14:textId="5BECE585" w:rsidR="008E3359" w:rsidRPr="007262F4" w:rsidRDefault="008E3359" w:rsidP="008E3359">
            <w:pPr>
              <w:pStyle w:val="a"/>
              <w:tabs>
                <w:tab w:val="decimal" w:pos="887"/>
              </w:tabs>
              <w:ind w:right="-72"/>
              <w:jc w:val="right"/>
              <w:rPr>
                <w:rFonts w:ascii="Angsana New" w:hAnsi="Angsana New" w:cs="Angsana New"/>
              </w:rPr>
            </w:pPr>
            <w:r w:rsidRPr="007262F4">
              <w:rPr>
                <w:rFonts w:ascii="Angsana New" w:hAnsi="Angsana New" w:cs="Angsana New"/>
              </w:rPr>
              <w:t>-</w:t>
            </w:r>
          </w:p>
        </w:tc>
        <w:tc>
          <w:tcPr>
            <w:tcW w:w="1276" w:type="dxa"/>
            <w:tcBorders>
              <w:top w:val="nil"/>
              <w:left w:val="nil"/>
              <w:bottom w:val="nil"/>
              <w:right w:val="nil"/>
            </w:tcBorders>
            <w:shd w:val="clear" w:color="auto" w:fill="auto"/>
            <w:vAlign w:val="center"/>
          </w:tcPr>
          <w:p w14:paraId="4B7D0DA5" w14:textId="4303CAF3"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cs/>
              </w:rPr>
              <w:t>(32</w:t>
            </w:r>
            <w:r w:rsidRPr="007262F4">
              <w:rPr>
                <w:rFonts w:ascii="Angsana New" w:hAnsi="Angsana New" w:cs="Angsana New"/>
              </w:rPr>
              <w:t>,</w:t>
            </w:r>
            <w:r w:rsidRPr="007262F4">
              <w:rPr>
                <w:rFonts w:ascii="Angsana New" w:hAnsi="Angsana New" w:cs="Angsana New"/>
                <w:cs/>
              </w:rPr>
              <w:t>700)</w:t>
            </w:r>
          </w:p>
        </w:tc>
        <w:tc>
          <w:tcPr>
            <w:tcW w:w="1134" w:type="dxa"/>
            <w:tcBorders>
              <w:top w:val="nil"/>
              <w:left w:val="nil"/>
              <w:bottom w:val="nil"/>
              <w:right w:val="nil"/>
            </w:tcBorders>
            <w:shd w:val="clear" w:color="auto" w:fill="auto"/>
            <w:vAlign w:val="center"/>
          </w:tcPr>
          <w:p w14:paraId="17813E66" w14:textId="6D35F28A"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134" w:type="dxa"/>
            <w:tcBorders>
              <w:top w:val="nil"/>
              <w:left w:val="nil"/>
              <w:bottom w:val="nil"/>
              <w:right w:val="nil"/>
            </w:tcBorders>
            <w:shd w:val="clear" w:color="auto" w:fill="auto"/>
            <w:vAlign w:val="center"/>
          </w:tcPr>
          <w:p w14:paraId="54437F28" w14:textId="172C0D32"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5" w:type="dxa"/>
            <w:tcBorders>
              <w:top w:val="nil"/>
              <w:left w:val="nil"/>
              <w:bottom w:val="nil"/>
              <w:right w:val="nil"/>
            </w:tcBorders>
            <w:shd w:val="clear" w:color="auto" w:fill="auto"/>
            <w:vAlign w:val="center"/>
          </w:tcPr>
          <w:p w14:paraId="3C7212E6" w14:textId="5D93E8DB"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left w:val="nil"/>
              <w:bottom w:val="nil"/>
              <w:right w:val="nil"/>
            </w:tcBorders>
            <w:shd w:val="clear" w:color="auto" w:fill="auto"/>
            <w:vAlign w:val="center"/>
          </w:tcPr>
          <w:p w14:paraId="7F4BD492" w14:textId="09C59075" w:rsidR="008E3359" w:rsidRPr="007262F4" w:rsidRDefault="008E3359" w:rsidP="008E3359">
            <w:pPr>
              <w:pStyle w:val="a"/>
              <w:ind w:right="-39"/>
              <w:jc w:val="right"/>
              <w:rPr>
                <w:rFonts w:ascii="Angsana New" w:hAnsi="Angsana New" w:cs="Angsana New"/>
              </w:rPr>
            </w:pPr>
            <w:r w:rsidRPr="007262F4">
              <w:rPr>
                <w:rFonts w:ascii="Angsana New" w:hAnsi="Angsana New" w:cs="Angsana New"/>
                <w:cs/>
              </w:rPr>
              <w:t>(32</w:t>
            </w:r>
            <w:r w:rsidRPr="007262F4">
              <w:rPr>
                <w:rFonts w:ascii="Angsana New" w:hAnsi="Angsana New" w:cs="Angsana New"/>
              </w:rPr>
              <w:t>,</w:t>
            </w:r>
            <w:r w:rsidRPr="007262F4">
              <w:rPr>
                <w:rFonts w:ascii="Angsana New" w:hAnsi="Angsana New" w:cs="Angsana New"/>
                <w:cs/>
              </w:rPr>
              <w:t>700)</w:t>
            </w:r>
          </w:p>
        </w:tc>
      </w:tr>
      <w:tr w:rsidR="008E3359" w:rsidRPr="007262F4" w14:paraId="414FF111" w14:textId="77777777" w:rsidTr="00042466">
        <w:trPr>
          <w:trHeight w:val="20"/>
        </w:trPr>
        <w:tc>
          <w:tcPr>
            <w:tcW w:w="2727" w:type="dxa"/>
            <w:shd w:val="clear" w:color="auto" w:fill="auto"/>
            <w:vAlign w:val="center"/>
          </w:tcPr>
          <w:p w14:paraId="3FB0BC33" w14:textId="77777777" w:rsidR="008E3359" w:rsidRPr="007262F4" w:rsidRDefault="008E3359" w:rsidP="008E3359">
            <w:pPr>
              <w:rPr>
                <w:rFonts w:ascii="Angsana New" w:eastAsia="Times New Roman" w:hAnsi="Angsana New" w:cs="Angsana New"/>
                <w:sz w:val="28"/>
                <w:szCs w:val="28"/>
                <w:cs/>
                <w:lang w:val="en-GB" w:eastAsia="en-GB"/>
              </w:rPr>
            </w:pPr>
            <w:r w:rsidRPr="007262F4">
              <w:rPr>
                <w:rFonts w:ascii="Angsana New" w:eastAsia="Times New Roman" w:hAnsi="Angsana New" w:cs="Angsana New"/>
                <w:sz w:val="28"/>
                <w:szCs w:val="28"/>
                <w:lang w:val="en-GB" w:eastAsia="en-GB"/>
              </w:rPr>
              <w:t>Transfers in (out)</w:t>
            </w:r>
          </w:p>
        </w:tc>
        <w:tc>
          <w:tcPr>
            <w:tcW w:w="1276" w:type="dxa"/>
            <w:tcBorders>
              <w:top w:val="nil"/>
              <w:left w:val="nil"/>
              <w:bottom w:val="nil"/>
              <w:right w:val="nil"/>
            </w:tcBorders>
            <w:shd w:val="clear" w:color="auto" w:fill="auto"/>
            <w:vAlign w:val="center"/>
          </w:tcPr>
          <w:p w14:paraId="7A30C9FD" w14:textId="69B709D8"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6" w:type="dxa"/>
            <w:tcBorders>
              <w:top w:val="nil"/>
              <w:left w:val="nil"/>
              <w:bottom w:val="nil"/>
              <w:right w:val="nil"/>
            </w:tcBorders>
            <w:shd w:val="clear" w:color="auto" w:fill="auto"/>
            <w:vAlign w:val="center"/>
          </w:tcPr>
          <w:p w14:paraId="3CC1EA78" w14:textId="0DFCA5AA"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417" w:type="dxa"/>
            <w:tcBorders>
              <w:top w:val="nil"/>
              <w:left w:val="nil"/>
              <w:bottom w:val="nil"/>
              <w:right w:val="nil"/>
            </w:tcBorders>
            <w:shd w:val="clear" w:color="auto" w:fill="auto"/>
            <w:vAlign w:val="center"/>
          </w:tcPr>
          <w:p w14:paraId="764CC54C" w14:textId="3CF94AAE"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cs/>
              </w:rPr>
              <w:t>3</w:t>
            </w:r>
            <w:r w:rsidRPr="007262F4">
              <w:rPr>
                <w:rFonts w:ascii="Angsana New" w:hAnsi="Angsana New" w:cs="Angsana New"/>
              </w:rPr>
              <w:t>,</w:t>
            </w:r>
            <w:r w:rsidRPr="007262F4">
              <w:rPr>
                <w:rFonts w:ascii="Angsana New" w:hAnsi="Angsana New" w:cs="Angsana New"/>
                <w:cs/>
              </w:rPr>
              <w:t>819</w:t>
            </w:r>
            <w:r w:rsidRPr="007262F4">
              <w:rPr>
                <w:rFonts w:ascii="Angsana New" w:hAnsi="Angsana New" w:cs="Angsana New"/>
              </w:rPr>
              <w:t>,</w:t>
            </w:r>
            <w:r w:rsidRPr="007262F4">
              <w:rPr>
                <w:rFonts w:ascii="Angsana New" w:hAnsi="Angsana New" w:cs="Angsana New"/>
                <w:cs/>
              </w:rPr>
              <w:t>123</w:t>
            </w:r>
          </w:p>
        </w:tc>
        <w:tc>
          <w:tcPr>
            <w:tcW w:w="1276" w:type="dxa"/>
            <w:tcBorders>
              <w:top w:val="nil"/>
              <w:left w:val="nil"/>
              <w:bottom w:val="nil"/>
              <w:right w:val="nil"/>
            </w:tcBorders>
            <w:shd w:val="clear" w:color="auto" w:fill="auto"/>
            <w:vAlign w:val="center"/>
          </w:tcPr>
          <w:p w14:paraId="7A39EE4A" w14:textId="5E795184"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cs/>
              </w:rPr>
              <w:t>75</w:t>
            </w:r>
            <w:r w:rsidRPr="007262F4">
              <w:rPr>
                <w:rFonts w:ascii="Angsana New" w:hAnsi="Angsana New" w:cs="Angsana New"/>
              </w:rPr>
              <w:t>,</w:t>
            </w:r>
            <w:r w:rsidRPr="007262F4">
              <w:rPr>
                <w:rFonts w:ascii="Angsana New" w:hAnsi="Angsana New" w:cs="Angsana New"/>
                <w:cs/>
              </w:rPr>
              <w:t>559</w:t>
            </w:r>
            <w:r w:rsidRPr="007262F4">
              <w:rPr>
                <w:rFonts w:ascii="Angsana New" w:hAnsi="Angsana New" w:cs="Angsana New"/>
              </w:rPr>
              <w:t>,</w:t>
            </w:r>
            <w:r w:rsidRPr="007262F4">
              <w:rPr>
                <w:rFonts w:ascii="Angsana New" w:hAnsi="Angsana New" w:cs="Angsana New"/>
                <w:cs/>
              </w:rPr>
              <w:t>520</w:t>
            </w:r>
          </w:p>
        </w:tc>
        <w:tc>
          <w:tcPr>
            <w:tcW w:w="1276" w:type="dxa"/>
            <w:tcBorders>
              <w:top w:val="nil"/>
              <w:left w:val="nil"/>
              <w:bottom w:val="nil"/>
              <w:right w:val="nil"/>
            </w:tcBorders>
            <w:shd w:val="clear" w:color="auto" w:fill="auto"/>
            <w:vAlign w:val="center"/>
          </w:tcPr>
          <w:p w14:paraId="1B778C7D" w14:textId="7EED25E4" w:rsidR="008E3359" w:rsidRPr="007262F4" w:rsidRDefault="008E3359" w:rsidP="008E3359">
            <w:pPr>
              <w:pStyle w:val="a"/>
              <w:pBdr>
                <w:bottom w:val="single" w:sz="4" w:space="1" w:color="auto"/>
              </w:pBdr>
              <w:tabs>
                <w:tab w:val="decimal" w:pos="887"/>
              </w:tabs>
              <w:ind w:right="-72"/>
              <w:jc w:val="right"/>
              <w:rPr>
                <w:rFonts w:ascii="Angsana New" w:hAnsi="Angsana New" w:cs="Angsana New"/>
              </w:rPr>
            </w:pPr>
            <w:r w:rsidRPr="007262F4">
              <w:rPr>
                <w:rFonts w:ascii="Angsana New" w:hAnsi="Angsana New" w:cs="Angsana New"/>
                <w:cs/>
              </w:rPr>
              <w:t>660</w:t>
            </w:r>
            <w:r w:rsidRPr="007262F4">
              <w:rPr>
                <w:rFonts w:ascii="Angsana New" w:hAnsi="Angsana New" w:cs="Angsana New"/>
              </w:rPr>
              <w:t>,</w:t>
            </w:r>
            <w:r w:rsidRPr="007262F4">
              <w:rPr>
                <w:rFonts w:ascii="Angsana New" w:hAnsi="Angsana New" w:cs="Angsana New"/>
                <w:cs/>
              </w:rPr>
              <w:t>086</w:t>
            </w:r>
          </w:p>
        </w:tc>
        <w:tc>
          <w:tcPr>
            <w:tcW w:w="1276" w:type="dxa"/>
            <w:tcBorders>
              <w:top w:val="nil"/>
              <w:left w:val="nil"/>
              <w:bottom w:val="nil"/>
              <w:right w:val="nil"/>
            </w:tcBorders>
            <w:shd w:val="clear" w:color="auto" w:fill="auto"/>
            <w:vAlign w:val="center"/>
          </w:tcPr>
          <w:p w14:paraId="545557C6" w14:textId="541E24C1" w:rsidR="008E3359" w:rsidRPr="007262F4" w:rsidRDefault="008E3359" w:rsidP="008E3359">
            <w:pPr>
              <w:pStyle w:val="a"/>
              <w:pBdr>
                <w:bottom w:val="single" w:sz="4" w:space="1" w:color="auto"/>
              </w:pBdr>
              <w:tabs>
                <w:tab w:val="decimal" w:pos="1080"/>
              </w:tabs>
              <w:ind w:right="-72"/>
              <w:jc w:val="right"/>
              <w:rPr>
                <w:rFonts w:ascii="Angsana New" w:hAnsi="Angsana New" w:cs="Angsana New"/>
                <w:lang w:val="en-GB"/>
              </w:rPr>
            </w:pPr>
            <w:r w:rsidRPr="007262F4">
              <w:rPr>
                <w:rFonts w:ascii="Angsana New" w:hAnsi="Angsana New" w:cs="Angsana New"/>
              </w:rPr>
              <w:t>-</w:t>
            </w:r>
          </w:p>
        </w:tc>
        <w:tc>
          <w:tcPr>
            <w:tcW w:w="1134" w:type="dxa"/>
            <w:tcBorders>
              <w:top w:val="nil"/>
              <w:left w:val="nil"/>
              <w:bottom w:val="nil"/>
              <w:right w:val="nil"/>
            </w:tcBorders>
            <w:shd w:val="clear" w:color="auto" w:fill="auto"/>
            <w:vAlign w:val="center"/>
          </w:tcPr>
          <w:p w14:paraId="691521E4" w14:textId="5683A42C"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134" w:type="dxa"/>
            <w:tcBorders>
              <w:top w:val="nil"/>
              <w:left w:val="nil"/>
              <w:bottom w:val="nil"/>
              <w:right w:val="nil"/>
            </w:tcBorders>
            <w:shd w:val="clear" w:color="auto" w:fill="auto"/>
            <w:vAlign w:val="center"/>
          </w:tcPr>
          <w:p w14:paraId="6AC2154C" w14:textId="4DF67B60"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rPr>
              <w:t>-</w:t>
            </w:r>
          </w:p>
        </w:tc>
        <w:tc>
          <w:tcPr>
            <w:tcW w:w="1275" w:type="dxa"/>
            <w:tcBorders>
              <w:top w:val="nil"/>
              <w:left w:val="nil"/>
              <w:bottom w:val="nil"/>
              <w:right w:val="nil"/>
            </w:tcBorders>
            <w:shd w:val="clear" w:color="auto" w:fill="auto"/>
            <w:vAlign w:val="center"/>
          </w:tcPr>
          <w:p w14:paraId="32B7ECE9" w14:textId="738F9A0C"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hAnsi="Angsana New" w:cs="Angsana New"/>
                <w:cs/>
              </w:rPr>
              <w:t>(80</w:t>
            </w:r>
            <w:r w:rsidRPr="007262F4">
              <w:rPr>
                <w:rFonts w:ascii="Angsana New" w:hAnsi="Angsana New" w:cs="Angsana New"/>
              </w:rPr>
              <w:t>,</w:t>
            </w:r>
            <w:r w:rsidRPr="007262F4">
              <w:rPr>
                <w:rFonts w:ascii="Angsana New" w:hAnsi="Angsana New" w:cs="Angsana New"/>
                <w:cs/>
              </w:rPr>
              <w:t>038</w:t>
            </w:r>
            <w:r w:rsidRPr="007262F4">
              <w:rPr>
                <w:rFonts w:ascii="Angsana New" w:hAnsi="Angsana New" w:cs="Angsana New"/>
              </w:rPr>
              <w:t>,</w:t>
            </w:r>
            <w:r w:rsidRPr="007262F4">
              <w:rPr>
                <w:rFonts w:ascii="Angsana New" w:hAnsi="Angsana New" w:cs="Angsana New"/>
                <w:cs/>
              </w:rPr>
              <w:t>7</w:t>
            </w:r>
            <w:r w:rsidRPr="007262F4">
              <w:rPr>
                <w:rFonts w:ascii="Angsana New" w:hAnsi="Angsana New" w:cs="Angsana New"/>
              </w:rPr>
              <w:t>29</w:t>
            </w:r>
            <w:r w:rsidRPr="007262F4">
              <w:rPr>
                <w:rFonts w:ascii="Angsana New" w:hAnsi="Angsana New" w:cs="Angsana New"/>
                <w:cs/>
              </w:rPr>
              <w:t>)</w:t>
            </w:r>
          </w:p>
        </w:tc>
        <w:tc>
          <w:tcPr>
            <w:tcW w:w="1276" w:type="dxa"/>
            <w:tcBorders>
              <w:top w:val="nil"/>
              <w:left w:val="nil"/>
              <w:bottom w:val="nil"/>
              <w:right w:val="nil"/>
            </w:tcBorders>
            <w:shd w:val="clear" w:color="auto" w:fill="auto"/>
            <w:vAlign w:val="center"/>
          </w:tcPr>
          <w:p w14:paraId="55087A7D" w14:textId="44D8531E" w:rsidR="008E3359" w:rsidRPr="007262F4" w:rsidRDefault="008E3359" w:rsidP="008E3359">
            <w:pPr>
              <w:pStyle w:val="a"/>
              <w:pBdr>
                <w:bottom w:val="single" w:sz="4" w:space="1" w:color="auto"/>
              </w:pBdr>
              <w:ind w:right="-39"/>
              <w:jc w:val="right"/>
              <w:rPr>
                <w:rFonts w:ascii="Angsana New" w:hAnsi="Angsana New" w:cs="Angsana New"/>
              </w:rPr>
            </w:pPr>
            <w:r w:rsidRPr="007262F4">
              <w:rPr>
                <w:rFonts w:ascii="Angsana New" w:hAnsi="Angsana New" w:cs="Angsana New"/>
              </w:rPr>
              <w:t>-</w:t>
            </w:r>
          </w:p>
        </w:tc>
      </w:tr>
      <w:tr w:rsidR="008E3359" w:rsidRPr="007262F4" w14:paraId="69428508" w14:textId="77777777" w:rsidTr="00042466">
        <w:trPr>
          <w:trHeight w:val="20"/>
        </w:trPr>
        <w:tc>
          <w:tcPr>
            <w:tcW w:w="2727" w:type="dxa"/>
            <w:shd w:val="clear" w:color="auto" w:fill="auto"/>
            <w:vAlign w:val="center"/>
          </w:tcPr>
          <w:p w14:paraId="32DFE2FB" w14:textId="3B4626DD" w:rsidR="008E3359" w:rsidRPr="007262F4" w:rsidRDefault="008E3359" w:rsidP="008E3359">
            <w:pPr>
              <w:rPr>
                <w:rFonts w:ascii="Angsana New" w:eastAsia="Times New Roman" w:hAnsi="Angsana New" w:cs="Angsana New"/>
                <w:sz w:val="28"/>
                <w:szCs w:val="28"/>
                <w:cs/>
                <w:lang w:val="en-GB" w:eastAsia="en-GB"/>
              </w:rPr>
            </w:pPr>
            <w:r w:rsidRPr="007262F4">
              <w:rPr>
                <w:rFonts w:ascii="Angsana New" w:eastAsia="Times New Roman" w:hAnsi="Angsana New" w:cs="Angsana New"/>
                <w:sz w:val="28"/>
                <w:szCs w:val="28"/>
                <w:lang w:val="en-GB" w:eastAsia="en-GB"/>
              </w:rPr>
              <w:t xml:space="preserve">As at </w:t>
            </w:r>
            <w:r w:rsidRPr="007262F4">
              <w:rPr>
                <w:rFonts w:ascii="Angsana New" w:eastAsia="Times New Roman" w:hAnsi="Angsana New" w:cs="Angsana New"/>
                <w:sz w:val="28"/>
                <w:szCs w:val="28"/>
                <w:cs/>
                <w:lang w:val="en-GB" w:eastAsia="en-GB"/>
              </w:rPr>
              <w:t xml:space="preserve">31 </w:t>
            </w:r>
            <w:r w:rsidRPr="007262F4">
              <w:rPr>
                <w:rFonts w:ascii="Angsana New" w:eastAsia="Times New Roman" w:hAnsi="Angsana New" w:cs="Angsana New"/>
                <w:sz w:val="28"/>
                <w:szCs w:val="28"/>
                <w:lang w:val="en-GB" w:eastAsia="en-GB"/>
              </w:rPr>
              <w:t xml:space="preserve">December </w:t>
            </w:r>
            <w:r w:rsidRPr="007262F4">
              <w:rPr>
                <w:rFonts w:ascii="Angsana New" w:eastAsia="Times New Roman" w:hAnsi="Angsana New" w:cs="Angsana New"/>
                <w:sz w:val="28"/>
                <w:szCs w:val="28"/>
                <w:cs/>
                <w:lang w:val="en-GB" w:eastAsia="en-GB"/>
              </w:rPr>
              <w:t>202</w:t>
            </w:r>
            <w:r w:rsidRPr="007262F4">
              <w:rPr>
                <w:rFonts w:ascii="Angsana New" w:eastAsia="Times New Roman" w:hAnsi="Angsana New" w:cs="Angsana New" w:hint="cs"/>
                <w:sz w:val="28"/>
                <w:szCs w:val="28"/>
                <w:cs/>
                <w:lang w:val="en-GB" w:eastAsia="en-GB"/>
              </w:rPr>
              <w:t>3</w:t>
            </w:r>
          </w:p>
        </w:tc>
        <w:tc>
          <w:tcPr>
            <w:tcW w:w="1276" w:type="dxa"/>
            <w:tcBorders>
              <w:top w:val="nil"/>
              <w:left w:val="nil"/>
              <w:bottom w:val="nil"/>
              <w:right w:val="nil"/>
            </w:tcBorders>
            <w:shd w:val="clear" w:color="auto" w:fill="auto"/>
            <w:vAlign w:val="center"/>
          </w:tcPr>
          <w:p w14:paraId="52138DCD" w14:textId="316A4112"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175,786,378</w:t>
            </w:r>
          </w:p>
        </w:tc>
        <w:tc>
          <w:tcPr>
            <w:tcW w:w="1276" w:type="dxa"/>
            <w:tcBorders>
              <w:top w:val="nil"/>
              <w:left w:val="nil"/>
              <w:bottom w:val="nil"/>
              <w:right w:val="nil"/>
            </w:tcBorders>
            <w:shd w:val="clear" w:color="auto" w:fill="auto"/>
            <w:vAlign w:val="center"/>
          </w:tcPr>
          <w:p w14:paraId="5333CA69" w14:textId="784D09F0" w:rsidR="008E3359" w:rsidRPr="007262F4" w:rsidRDefault="008E3359" w:rsidP="00A41921">
            <w:pPr>
              <w:pStyle w:val="a"/>
              <w:tabs>
                <w:tab w:val="decimal" w:pos="1080"/>
              </w:tabs>
              <w:ind w:right="-72"/>
              <w:jc w:val="right"/>
              <w:rPr>
                <w:rFonts w:ascii="Angsana New" w:hAnsi="Angsana New" w:cs="Angsana New"/>
              </w:rPr>
            </w:pPr>
            <w:r w:rsidRPr="007262F4">
              <w:rPr>
                <w:rFonts w:ascii="Angsana New" w:hAnsi="Angsana New" w:cs="Angsana New"/>
              </w:rPr>
              <w:t>625,500</w:t>
            </w:r>
          </w:p>
        </w:tc>
        <w:tc>
          <w:tcPr>
            <w:tcW w:w="1417" w:type="dxa"/>
            <w:tcBorders>
              <w:top w:val="nil"/>
              <w:left w:val="nil"/>
              <w:bottom w:val="nil"/>
              <w:right w:val="nil"/>
            </w:tcBorders>
            <w:shd w:val="clear" w:color="auto" w:fill="auto"/>
            <w:vAlign w:val="center"/>
          </w:tcPr>
          <w:p w14:paraId="04E90F4A" w14:textId="4B1E0098"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276,256,966</w:t>
            </w:r>
          </w:p>
        </w:tc>
        <w:tc>
          <w:tcPr>
            <w:tcW w:w="1276" w:type="dxa"/>
            <w:tcBorders>
              <w:top w:val="nil"/>
              <w:left w:val="nil"/>
              <w:bottom w:val="nil"/>
              <w:right w:val="nil"/>
            </w:tcBorders>
            <w:shd w:val="clear" w:color="auto" w:fill="auto"/>
            <w:vAlign w:val="center"/>
          </w:tcPr>
          <w:p w14:paraId="7BFC47FF" w14:textId="64238F36"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2,210,733,739</w:t>
            </w:r>
          </w:p>
        </w:tc>
        <w:tc>
          <w:tcPr>
            <w:tcW w:w="1276" w:type="dxa"/>
            <w:tcBorders>
              <w:top w:val="nil"/>
              <w:left w:val="nil"/>
              <w:bottom w:val="nil"/>
              <w:right w:val="nil"/>
            </w:tcBorders>
            <w:shd w:val="clear" w:color="auto" w:fill="auto"/>
            <w:vAlign w:val="center"/>
          </w:tcPr>
          <w:p w14:paraId="1862F1BB" w14:textId="20CCF95B" w:rsidR="008E3359" w:rsidRPr="007262F4" w:rsidRDefault="008E3359" w:rsidP="008E3359">
            <w:pPr>
              <w:pStyle w:val="a"/>
              <w:tabs>
                <w:tab w:val="decimal" w:pos="887"/>
              </w:tabs>
              <w:ind w:right="-72"/>
              <w:jc w:val="right"/>
              <w:rPr>
                <w:rFonts w:ascii="Angsana New" w:hAnsi="Angsana New" w:cs="Angsana New"/>
              </w:rPr>
            </w:pPr>
            <w:r w:rsidRPr="007262F4">
              <w:rPr>
                <w:rFonts w:ascii="Angsana New" w:hAnsi="Angsana New" w:cs="Angsana New"/>
              </w:rPr>
              <w:t>205,788,604</w:t>
            </w:r>
          </w:p>
        </w:tc>
        <w:tc>
          <w:tcPr>
            <w:tcW w:w="1276" w:type="dxa"/>
            <w:tcBorders>
              <w:top w:val="nil"/>
              <w:left w:val="nil"/>
              <w:bottom w:val="nil"/>
              <w:right w:val="nil"/>
            </w:tcBorders>
            <w:shd w:val="clear" w:color="auto" w:fill="auto"/>
            <w:vAlign w:val="center"/>
          </w:tcPr>
          <w:p w14:paraId="26E06296" w14:textId="3C378A88"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51,756,240</w:t>
            </w:r>
          </w:p>
        </w:tc>
        <w:tc>
          <w:tcPr>
            <w:tcW w:w="1134" w:type="dxa"/>
            <w:tcBorders>
              <w:top w:val="nil"/>
              <w:left w:val="nil"/>
              <w:bottom w:val="nil"/>
              <w:right w:val="nil"/>
            </w:tcBorders>
            <w:shd w:val="clear" w:color="auto" w:fill="auto"/>
            <w:vAlign w:val="center"/>
          </w:tcPr>
          <w:p w14:paraId="0932CB32" w14:textId="22935521"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62,530,527</w:t>
            </w:r>
          </w:p>
        </w:tc>
        <w:tc>
          <w:tcPr>
            <w:tcW w:w="1134" w:type="dxa"/>
            <w:tcBorders>
              <w:top w:val="nil"/>
              <w:left w:val="nil"/>
              <w:bottom w:val="nil"/>
              <w:right w:val="nil"/>
            </w:tcBorders>
            <w:shd w:val="clear" w:color="auto" w:fill="auto"/>
            <w:vAlign w:val="center"/>
          </w:tcPr>
          <w:p w14:paraId="7CA9E134" w14:textId="6AD816D3"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38,177,044</w:t>
            </w:r>
          </w:p>
        </w:tc>
        <w:tc>
          <w:tcPr>
            <w:tcW w:w="1275" w:type="dxa"/>
            <w:tcBorders>
              <w:top w:val="nil"/>
              <w:left w:val="nil"/>
              <w:bottom w:val="nil"/>
              <w:right w:val="nil"/>
            </w:tcBorders>
            <w:shd w:val="clear" w:color="auto" w:fill="auto"/>
            <w:vAlign w:val="center"/>
          </w:tcPr>
          <w:p w14:paraId="1C316FE5" w14:textId="6C713553"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hAnsi="Angsana New" w:cs="Angsana New"/>
              </w:rPr>
              <w:t>527,897</w:t>
            </w:r>
          </w:p>
        </w:tc>
        <w:tc>
          <w:tcPr>
            <w:tcW w:w="1276" w:type="dxa"/>
            <w:tcBorders>
              <w:top w:val="nil"/>
              <w:left w:val="nil"/>
              <w:bottom w:val="nil"/>
              <w:right w:val="nil"/>
            </w:tcBorders>
            <w:shd w:val="clear" w:color="auto" w:fill="auto"/>
            <w:vAlign w:val="center"/>
          </w:tcPr>
          <w:p w14:paraId="2F9E5C2A" w14:textId="7C919219" w:rsidR="008E3359" w:rsidRPr="007262F4" w:rsidRDefault="008E3359" w:rsidP="008E3359">
            <w:pPr>
              <w:pStyle w:val="a"/>
              <w:ind w:right="-39"/>
              <w:jc w:val="right"/>
              <w:rPr>
                <w:rFonts w:ascii="Angsana New" w:hAnsi="Angsana New" w:cs="Angsana New"/>
              </w:rPr>
            </w:pPr>
            <w:r w:rsidRPr="007262F4">
              <w:rPr>
                <w:rFonts w:ascii="Angsana New" w:hAnsi="Angsana New" w:cs="Angsana New"/>
              </w:rPr>
              <w:t>3,022,182,895</w:t>
            </w:r>
          </w:p>
        </w:tc>
      </w:tr>
      <w:tr w:rsidR="00FE40C3" w:rsidRPr="007262F4" w14:paraId="26E195C4" w14:textId="77777777" w:rsidTr="00FE40C3">
        <w:trPr>
          <w:trHeight w:val="20"/>
        </w:trPr>
        <w:tc>
          <w:tcPr>
            <w:tcW w:w="2727" w:type="dxa"/>
            <w:shd w:val="clear" w:color="auto" w:fill="auto"/>
            <w:vAlign w:val="center"/>
          </w:tcPr>
          <w:p w14:paraId="2A798CFB" w14:textId="77777777" w:rsidR="004D74C7" w:rsidRPr="007262F4" w:rsidRDefault="004D74C7" w:rsidP="004D74C7">
            <w:pPr>
              <w:rPr>
                <w:rFonts w:ascii="Angsana New" w:eastAsia="Times New Roman" w:hAnsi="Angsana New" w:cs="Angsana New"/>
                <w:sz w:val="28"/>
                <w:szCs w:val="28"/>
                <w:lang w:val="en-GB" w:eastAsia="en-GB"/>
              </w:rPr>
            </w:pPr>
          </w:p>
        </w:tc>
        <w:tc>
          <w:tcPr>
            <w:tcW w:w="1276" w:type="dxa"/>
            <w:tcBorders>
              <w:top w:val="nil"/>
              <w:left w:val="nil"/>
              <w:bottom w:val="nil"/>
              <w:right w:val="nil"/>
            </w:tcBorders>
            <w:shd w:val="clear" w:color="auto" w:fill="auto"/>
            <w:vAlign w:val="center"/>
          </w:tcPr>
          <w:p w14:paraId="14224769"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021A52E7" w14:textId="77777777" w:rsidR="004D74C7" w:rsidRPr="007262F4" w:rsidRDefault="004D74C7" w:rsidP="004D74C7">
            <w:pPr>
              <w:jc w:val="right"/>
              <w:rPr>
                <w:rFonts w:ascii="Angsana New" w:hAnsi="Angsana New" w:cs="Angsana New"/>
                <w:sz w:val="28"/>
                <w:szCs w:val="28"/>
              </w:rPr>
            </w:pPr>
          </w:p>
        </w:tc>
        <w:tc>
          <w:tcPr>
            <w:tcW w:w="1417" w:type="dxa"/>
            <w:tcBorders>
              <w:top w:val="nil"/>
              <w:left w:val="nil"/>
              <w:bottom w:val="nil"/>
              <w:right w:val="nil"/>
            </w:tcBorders>
            <w:shd w:val="clear" w:color="auto" w:fill="auto"/>
            <w:vAlign w:val="center"/>
          </w:tcPr>
          <w:p w14:paraId="46EB0D88"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4272FB4B"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501F3167" w14:textId="77777777" w:rsidR="004D74C7" w:rsidRPr="007262F4" w:rsidRDefault="004D74C7" w:rsidP="004D74C7">
            <w:pPr>
              <w:pStyle w:val="a"/>
              <w:tabs>
                <w:tab w:val="decimal" w:pos="887"/>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57B72F5B" w14:textId="77777777" w:rsidR="004D74C7" w:rsidRPr="007262F4" w:rsidRDefault="004D74C7" w:rsidP="004D74C7">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29A0A853" w14:textId="77777777" w:rsidR="004D74C7" w:rsidRPr="007262F4" w:rsidRDefault="004D74C7" w:rsidP="004D74C7">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13665212" w14:textId="77777777" w:rsidR="004D74C7" w:rsidRPr="007262F4" w:rsidRDefault="004D74C7" w:rsidP="004D74C7">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57672ED1"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2C7BDD32" w14:textId="77777777" w:rsidR="004D74C7" w:rsidRPr="007262F4" w:rsidRDefault="004D74C7" w:rsidP="004D74C7">
            <w:pPr>
              <w:pStyle w:val="a"/>
              <w:ind w:right="-39"/>
              <w:jc w:val="right"/>
              <w:rPr>
                <w:rFonts w:ascii="Angsana New" w:hAnsi="Angsana New" w:cs="Angsana New"/>
              </w:rPr>
            </w:pPr>
          </w:p>
        </w:tc>
      </w:tr>
      <w:tr w:rsidR="00FE40C3" w:rsidRPr="007262F4" w14:paraId="3ED13C01" w14:textId="77777777" w:rsidTr="00FE40C3">
        <w:trPr>
          <w:trHeight w:val="20"/>
        </w:trPr>
        <w:tc>
          <w:tcPr>
            <w:tcW w:w="2727" w:type="dxa"/>
            <w:tcBorders>
              <w:bottom w:val="nil"/>
            </w:tcBorders>
            <w:shd w:val="clear" w:color="auto" w:fill="auto"/>
            <w:vAlign w:val="center"/>
          </w:tcPr>
          <w:p w14:paraId="571B279C" w14:textId="77777777" w:rsidR="004D74C7" w:rsidRPr="007262F4" w:rsidRDefault="004D74C7" w:rsidP="004D74C7">
            <w:pPr>
              <w:rPr>
                <w:rFonts w:ascii="Angsana New" w:eastAsia="Times New Roman" w:hAnsi="Angsana New" w:cs="Angsana New"/>
                <w:sz w:val="28"/>
                <w:szCs w:val="28"/>
                <w:lang w:val="en-GB" w:eastAsia="en-GB"/>
              </w:rPr>
            </w:pPr>
          </w:p>
        </w:tc>
        <w:tc>
          <w:tcPr>
            <w:tcW w:w="1276" w:type="dxa"/>
            <w:tcBorders>
              <w:top w:val="nil"/>
              <w:left w:val="nil"/>
              <w:bottom w:val="nil"/>
              <w:right w:val="nil"/>
            </w:tcBorders>
            <w:shd w:val="clear" w:color="auto" w:fill="auto"/>
            <w:vAlign w:val="center"/>
          </w:tcPr>
          <w:p w14:paraId="47CB716D"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2CB2FB2" w14:textId="77777777" w:rsidR="004D74C7" w:rsidRPr="007262F4" w:rsidRDefault="004D74C7" w:rsidP="004D74C7">
            <w:pPr>
              <w:jc w:val="right"/>
              <w:rPr>
                <w:rFonts w:ascii="Angsana New" w:hAnsi="Angsana New" w:cs="Angsana New"/>
                <w:sz w:val="28"/>
                <w:szCs w:val="28"/>
              </w:rPr>
            </w:pPr>
          </w:p>
        </w:tc>
        <w:tc>
          <w:tcPr>
            <w:tcW w:w="1417" w:type="dxa"/>
            <w:tcBorders>
              <w:top w:val="nil"/>
              <w:left w:val="nil"/>
              <w:bottom w:val="nil"/>
              <w:right w:val="nil"/>
            </w:tcBorders>
            <w:shd w:val="clear" w:color="auto" w:fill="auto"/>
            <w:vAlign w:val="center"/>
          </w:tcPr>
          <w:p w14:paraId="27F1BC59"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7FD35F65"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AFFA751" w14:textId="77777777" w:rsidR="004D74C7" w:rsidRPr="007262F4" w:rsidRDefault="004D74C7" w:rsidP="004D74C7">
            <w:pPr>
              <w:pStyle w:val="a"/>
              <w:tabs>
                <w:tab w:val="decimal" w:pos="887"/>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CC2B18E" w14:textId="77777777" w:rsidR="004D74C7" w:rsidRPr="007262F4" w:rsidRDefault="004D74C7" w:rsidP="004D74C7">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04227A6B" w14:textId="77777777" w:rsidR="004D74C7" w:rsidRPr="007262F4" w:rsidRDefault="004D74C7" w:rsidP="004D74C7">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39BF08A7" w14:textId="77777777" w:rsidR="004D74C7" w:rsidRPr="007262F4" w:rsidRDefault="004D74C7" w:rsidP="004D74C7">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70BBC7D4"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EEE160F" w14:textId="77777777" w:rsidR="004D74C7" w:rsidRPr="007262F4" w:rsidRDefault="004D74C7" w:rsidP="004D74C7">
            <w:pPr>
              <w:pStyle w:val="a"/>
              <w:ind w:right="-39"/>
              <w:jc w:val="right"/>
              <w:rPr>
                <w:rFonts w:ascii="Angsana New" w:hAnsi="Angsana New" w:cs="Angsana New"/>
              </w:rPr>
            </w:pPr>
          </w:p>
        </w:tc>
      </w:tr>
      <w:tr w:rsidR="00FE40C3" w:rsidRPr="007262F4" w14:paraId="4E323A07" w14:textId="77777777" w:rsidTr="00FE40C3">
        <w:trPr>
          <w:trHeight w:val="20"/>
        </w:trPr>
        <w:tc>
          <w:tcPr>
            <w:tcW w:w="2727" w:type="dxa"/>
            <w:tcBorders>
              <w:bottom w:val="nil"/>
            </w:tcBorders>
            <w:shd w:val="clear" w:color="auto" w:fill="auto"/>
            <w:vAlign w:val="center"/>
          </w:tcPr>
          <w:p w14:paraId="1F82D3D1" w14:textId="77777777" w:rsidR="004D74C7" w:rsidRPr="007262F4" w:rsidRDefault="004D74C7" w:rsidP="004D74C7">
            <w:pPr>
              <w:rPr>
                <w:rFonts w:ascii="Angsana New" w:eastAsia="Times New Roman" w:hAnsi="Angsana New" w:cs="Angsana New"/>
                <w:sz w:val="28"/>
                <w:szCs w:val="28"/>
                <w:lang w:val="en-GB" w:eastAsia="en-GB"/>
              </w:rPr>
            </w:pPr>
          </w:p>
        </w:tc>
        <w:tc>
          <w:tcPr>
            <w:tcW w:w="1276" w:type="dxa"/>
            <w:tcBorders>
              <w:top w:val="nil"/>
              <w:left w:val="nil"/>
              <w:bottom w:val="nil"/>
              <w:right w:val="nil"/>
            </w:tcBorders>
            <w:shd w:val="clear" w:color="auto" w:fill="auto"/>
            <w:vAlign w:val="center"/>
          </w:tcPr>
          <w:p w14:paraId="7904AE32"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439BB9FC" w14:textId="77777777" w:rsidR="004D74C7" w:rsidRPr="007262F4" w:rsidRDefault="004D74C7" w:rsidP="004D74C7">
            <w:pPr>
              <w:jc w:val="right"/>
              <w:rPr>
                <w:rFonts w:ascii="Angsana New" w:hAnsi="Angsana New" w:cs="Angsana New"/>
                <w:sz w:val="28"/>
                <w:szCs w:val="28"/>
              </w:rPr>
            </w:pPr>
          </w:p>
        </w:tc>
        <w:tc>
          <w:tcPr>
            <w:tcW w:w="1417" w:type="dxa"/>
            <w:tcBorders>
              <w:top w:val="nil"/>
              <w:left w:val="nil"/>
              <w:bottom w:val="nil"/>
              <w:right w:val="nil"/>
            </w:tcBorders>
            <w:shd w:val="clear" w:color="auto" w:fill="auto"/>
            <w:vAlign w:val="center"/>
          </w:tcPr>
          <w:p w14:paraId="483AE245"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16075639"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3283846D" w14:textId="77777777" w:rsidR="004D74C7" w:rsidRPr="007262F4" w:rsidRDefault="004D74C7" w:rsidP="004D74C7">
            <w:pPr>
              <w:pStyle w:val="a"/>
              <w:tabs>
                <w:tab w:val="decimal" w:pos="887"/>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7A7C1A84" w14:textId="77777777" w:rsidR="004D74C7" w:rsidRPr="007262F4" w:rsidRDefault="004D74C7" w:rsidP="004D74C7">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061240C1" w14:textId="77777777" w:rsidR="004D74C7" w:rsidRPr="007262F4" w:rsidRDefault="004D74C7" w:rsidP="004D74C7">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054AD6E7" w14:textId="77777777" w:rsidR="004D74C7" w:rsidRPr="007262F4" w:rsidRDefault="004D74C7" w:rsidP="004D74C7">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23230488"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11719A1E" w14:textId="77777777" w:rsidR="004D74C7" w:rsidRPr="007262F4" w:rsidRDefault="004D74C7" w:rsidP="004D74C7">
            <w:pPr>
              <w:pStyle w:val="a"/>
              <w:ind w:right="-39"/>
              <w:jc w:val="right"/>
              <w:rPr>
                <w:rFonts w:ascii="Angsana New" w:hAnsi="Angsana New" w:cs="Angsana New"/>
              </w:rPr>
            </w:pPr>
          </w:p>
        </w:tc>
      </w:tr>
      <w:tr w:rsidR="00FE40C3" w:rsidRPr="007262F4" w14:paraId="3087EC9C" w14:textId="77777777" w:rsidTr="00FE40C3">
        <w:trPr>
          <w:trHeight w:val="20"/>
        </w:trPr>
        <w:tc>
          <w:tcPr>
            <w:tcW w:w="2727" w:type="dxa"/>
            <w:tcBorders>
              <w:bottom w:val="nil"/>
            </w:tcBorders>
            <w:shd w:val="clear" w:color="auto" w:fill="auto"/>
            <w:vAlign w:val="center"/>
          </w:tcPr>
          <w:p w14:paraId="7AD73B94" w14:textId="77777777" w:rsidR="004D74C7" w:rsidRPr="007262F4" w:rsidRDefault="004D74C7" w:rsidP="004D74C7">
            <w:pPr>
              <w:rPr>
                <w:rFonts w:ascii="Angsana New" w:eastAsia="Times New Roman" w:hAnsi="Angsana New" w:cs="Angsana New"/>
                <w:sz w:val="28"/>
                <w:szCs w:val="28"/>
                <w:lang w:val="en-GB" w:eastAsia="en-GB"/>
              </w:rPr>
            </w:pPr>
          </w:p>
        </w:tc>
        <w:tc>
          <w:tcPr>
            <w:tcW w:w="1276" w:type="dxa"/>
            <w:tcBorders>
              <w:top w:val="nil"/>
              <w:left w:val="nil"/>
              <w:bottom w:val="nil"/>
              <w:right w:val="nil"/>
            </w:tcBorders>
            <w:shd w:val="clear" w:color="auto" w:fill="auto"/>
            <w:vAlign w:val="center"/>
          </w:tcPr>
          <w:p w14:paraId="2E15A25D"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0F029E88" w14:textId="77777777" w:rsidR="004D74C7" w:rsidRPr="007262F4" w:rsidRDefault="004D74C7" w:rsidP="004D74C7">
            <w:pPr>
              <w:jc w:val="right"/>
              <w:rPr>
                <w:rFonts w:ascii="Angsana New" w:hAnsi="Angsana New" w:cs="Angsana New"/>
                <w:sz w:val="28"/>
                <w:szCs w:val="28"/>
              </w:rPr>
            </w:pPr>
          </w:p>
        </w:tc>
        <w:tc>
          <w:tcPr>
            <w:tcW w:w="1417" w:type="dxa"/>
            <w:tcBorders>
              <w:top w:val="nil"/>
              <w:left w:val="nil"/>
              <w:bottom w:val="nil"/>
              <w:right w:val="nil"/>
            </w:tcBorders>
            <w:shd w:val="clear" w:color="auto" w:fill="auto"/>
            <w:vAlign w:val="center"/>
          </w:tcPr>
          <w:p w14:paraId="72888B97"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7B6004EE"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2DAA2003" w14:textId="77777777" w:rsidR="004D74C7" w:rsidRPr="007262F4" w:rsidRDefault="004D74C7" w:rsidP="004D74C7">
            <w:pPr>
              <w:pStyle w:val="a"/>
              <w:tabs>
                <w:tab w:val="decimal" w:pos="887"/>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729AEF2D" w14:textId="77777777" w:rsidR="004D74C7" w:rsidRPr="007262F4" w:rsidRDefault="004D74C7" w:rsidP="004D74C7">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3CD67441" w14:textId="77777777" w:rsidR="004D74C7" w:rsidRPr="007262F4" w:rsidRDefault="004D74C7" w:rsidP="004D74C7">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0A36B277" w14:textId="77777777" w:rsidR="004D74C7" w:rsidRPr="007262F4" w:rsidRDefault="004D74C7" w:rsidP="004D74C7">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6F693254"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31BCBC13" w14:textId="77777777" w:rsidR="004D74C7" w:rsidRPr="007262F4" w:rsidRDefault="004D74C7" w:rsidP="004D74C7">
            <w:pPr>
              <w:pStyle w:val="a"/>
              <w:ind w:right="-39"/>
              <w:jc w:val="right"/>
              <w:rPr>
                <w:rFonts w:ascii="Angsana New" w:hAnsi="Angsana New" w:cs="Angsana New"/>
              </w:rPr>
            </w:pPr>
          </w:p>
        </w:tc>
      </w:tr>
      <w:tr w:rsidR="00FE40C3" w:rsidRPr="007262F4" w14:paraId="05649901" w14:textId="77777777" w:rsidTr="00FE40C3">
        <w:trPr>
          <w:trHeight w:val="20"/>
        </w:trPr>
        <w:tc>
          <w:tcPr>
            <w:tcW w:w="2727" w:type="dxa"/>
            <w:tcBorders>
              <w:bottom w:val="nil"/>
            </w:tcBorders>
            <w:shd w:val="clear" w:color="auto" w:fill="auto"/>
            <w:vAlign w:val="center"/>
          </w:tcPr>
          <w:p w14:paraId="5F8D3F4E" w14:textId="77777777" w:rsidR="004D74C7" w:rsidRPr="007262F4" w:rsidRDefault="004D74C7" w:rsidP="004D74C7">
            <w:pPr>
              <w:rPr>
                <w:rFonts w:ascii="Angsana New" w:eastAsia="Times New Roman" w:hAnsi="Angsana New" w:cs="Angsana New"/>
                <w:sz w:val="28"/>
                <w:szCs w:val="28"/>
                <w:lang w:val="en-GB" w:eastAsia="en-GB"/>
              </w:rPr>
            </w:pPr>
          </w:p>
        </w:tc>
        <w:tc>
          <w:tcPr>
            <w:tcW w:w="1276" w:type="dxa"/>
            <w:tcBorders>
              <w:top w:val="nil"/>
              <w:left w:val="nil"/>
              <w:bottom w:val="nil"/>
              <w:right w:val="nil"/>
            </w:tcBorders>
            <w:shd w:val="clear" w:color="auto" w:fill="auto"/>
            <w:vAlign w:val="center"/>
          </w:tcPr>
          <w:p w14:paraId="48C274E4"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70B3BB2" w14:textId="77777777" w:rsidR="004D74C7" w:rsidRPr="007262F4" w:rsidRDefault="004D74C7" w:rsidP="004D74C7">
            <w:pPr>
              <w:jc w:val="right"/>
              <w:rPr>
                <w:rFonts w:ascii="Angsana New" w:hAnsi="Angsana New" w:cs="Angsana New"/>
                <w:sz w:val="28"/>
                <w:szCs w:val="28"/>
              </w:rPr>
            </w:pPr>
          </w:p>
        </w:tc>
        <w:tc>
          <w:tcPr>
            <w:tcW w:w="1417" w:type="dxa"/>
            <w:tcBorders>
              <w:top w:val="nil"/>
              <w:left w:val="nil"/>
              <w:bottom w:val="nil"/>
              <w:right w:val="nil"/>
            </w:tcBorders>
            <w:shd w:val="clear" w:color="auto" w:fill="auto"/>
            <w:vAlign w:val="center"/>
          </w:tcPr>
          <w:p w14:paraId="34FE18F2"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130FCA5E"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5FD33271" w14:textId="77777777" w:rsidR="004D74C7" w:rsidRPr="007262F4" w:rsidRDefault="004D74C7" w:rsidP="004D74C7">
            <w:pPr>
              <w:pStyle w:val="a"/>
              <w:tabs>
                <w:tab w:val="decimal" w:pos="887"/>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4442FF07" w14:textId="77777777" w:rsidR="004D74C7" w:rsidRPr="007262F4" w:rsidRDefault="004D74C7" w:rsidP="004D74C7">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593E918C" w14:textId="77777777" w:rsidR="004D74C7" w:rsidRPr="007262F4" w:rsidRDefault="004D74C7" w:rsidP="004D74C7">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5062982D" w14:textId="77777777" w:rsidR="004D74C7" w:rsidRPr="007262F4" w:rsidRDefault="004D74C7" w:rsidP="004D74C7">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7174DAE6"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2AFEA09E" w14:textId="77777777" w:rsidR="004D74C7" w:rsidRPr="007262F4" w:rsidRDefault="004D74C7" w:rsidP="004D74C7">
            <w:pPr>
              <w:pStyle w:val="a"/>
              <w:ind w:right="-39"/>
              <w:jc w:val="right"/>
              <w:rPr>
                <w:rFonts w:ascii="Angsana New" w:hAnsi="Angsana New" w:cs="Angsana New"/>
              </w:rPr>
            </w:pPr>
          </w:p>
        </w:tc>
      </w:tr>
      <w:tr w:rsidR="00FE40C3" w:rsidRPr="007262F4" w14:paraId="54F38A7A" w14:textId="77777777" w:rsidTr="00FE40C3">
        <w:trPr>
          <w:trHeight w:val="20"/>
        </w:trPr>
        <w:tc>
          <w:tcPr>
            <w:tcW w:w="2727" w:type="dxa"/>
            <w:tcBorders>
              <w:bottom w:val="nil"/>
            </w:tcBorders>
            <w:shd w:val="clear" w:color="auto" w:fill="auto"/>
            <w:vAlign w:val="center"/>
          </w:tcPr>
          <w:p w14:paraId="24F7EE9E" w14:textId="77777777" w:rsidR="004D74C7" w:rsidRPr="007262F4" w:rsidRDefault="004D74C7" w:rsidP="004D74C7">
            <w:pPr>
              <w:rPr>
                <w:rFonts w:ascii="Angsana New" w:eastAsia="Times New Roman" w:hAnsi="Angsana New" w:cs="Angsana New"/>
                <w:sz w:val="28"/>
                <w:szCs w:val="28"/>
                <w:lang w:val="en-GB" w:eastAsia="en-GB"/>
              </w:rPr>
            </w:pPr>
          </w:p>
        </w:tc>
        <w:tc>
          <w:tcPr>
            <w:tcW w:w="1276" w:type="dxa"/>
            <w:tcBorders>
              <w:top w:val="nil"/>
              <w:left w:val="nil"/>
              <w:bottom w:val="nil"/>
              <w:right w:val="nil"/>
            </w:tcBorders>
            <w:shd w:val="clear" w:color="auto" w:fill="auto"/>
            <w:vAlign w:val="center"/>
          </w:tcPr>
          <w:p w14:paraId="5689D886"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01445E35" w14:textId="77777777" w:rsidR="004D74C7" w:rsidRPr="007262F4" w:rsidRDefault="004D74C7" w:rsidP="004D74C7">
            <w:pPr>
              <w:jc w:val="right"/>
              <w:rPr>
                <w:rFonts w:ascii="Angsana New" w:hAnsi="Angsana New" w:cs="Angsana New"/>
                <w:sz w:val="28"/>
                <w:szCs w:val="28"/>
              </w:rPr>
            </w:pPr>
          </w:p>
        </w:tc>
        <w:tc>
          <w:tcPr>
            <w:tcW w:w="1417" w:type="dxa"/>
            <w:tcBorders>
              <w:top w:val="nil"/>
              <w:left w:val="nil"/>
              <w:bottom w:val="nil"/>
              <w:right w:val="nil"/>
            </w:tcBorders>
            <w:shd w:val="clear" w:color="auto" w:fill="auto"/>
            <w:vAlign w:val="center"/>
          </w:tcPr>
          <w:p w14:paraId="36DEBC58"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19EC5271"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1A236928" w14:textId="77777777" w:rsidR="004D74C7" w:rsidRPr="007262F4" w:rsidRDefault="004D74C7" w:rsidP="004D74C7">
            <w:pPr>
              <w:pStyle w:val="a"/>
              <w:tabs>
                <w:tab w:val="decimal" w:pos="887"/>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5B85EE88" w14:textId="77777777" w:rsidR="004D74C7" w:rsidRPr="007262F4" w:rsidRDefault="004D74C7" w:rsidP="004D74C7">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3C1CD0CA" w14:textId="77777777" w:rsidR="004D74C7" w:rsidRPr="007262F4" w:rsidRDefault="004D74C7" w:rsidP="004D74C7">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3882B91D" w14:textId="77777777" w:rsidR="004D74C7" w:rsidRPr="007262F4" w:rsidRDefault="004D74C7" w:rsidP="004D74C7">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0A045E50"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4A2CF31" w14:textId="77777777" w:rsidR="004D74C7" w:rsidRPr="007262F4" w:rsidRDefault="004D74C7" w:rsidP="004D74C7">
            <w:pPr>
              <w:pStyle w:val="a"/>
              <w:ind w:right="-39"/>
              <w:jc w:val="right"/>
              <w:rPr>
                <w:rFonts w:ascii="Angsana New" w:hAnsi="Angsana New" w:cs="Angsana New"/>
              </w:rPr>
            </w:pPr>
          </w:p>
        </w:tc>
      </w:tr>
      <w:tr w:rsidR="00FE40C3" w:rsidRPr="007262F4" w14:paraId="7DC7164E" w14:textId="77777777" w:rsidTr="00FE40C3">
        <w:trPr>
          <w:trHeight w:val="20"/>
        </w:trPr>
        <w:tc>
          <w:tcPr>
            <w:tcW w:w="2727" w:type="dxa"/>
            <w:tcBorders>
              <w:top w:val="nil"/>
            </w:tcBorders>
            <w:shd w:val="clear" w:color="auto" w:fill="auto"/>
            <w:vAlign w:val="center"/>
          </w:tcPr>
          <w:p w14:paraId="37F67293" w14:textId="62B9A2CC" w:rsidR="004D74C7" w:rsidRPr="007262F4" w:rsidRDefault="004D74C7" w:rsidP="004D74C7">
            <w:pPr>
              <w:rPr>
                <w:rFonts w:ascii="Angsana New" w:eastAsia="Times New Roman" w:hAnsi="Angsana New" w:cs="Angsana New"/>
                <w:sz w:val="28"/>
                <w:szCs w:val="28"/>
                <w:cs/>
                <w:lang w:val="en-GB" w:eastAsia="en-GB"/>
              </w:rPr>
            </w:pPr>
            <w:r w:rsidRPr="007262F4">
              <w:rPr>
                <w:rFonts w:ascii="Angsana New" w:hAnsi="Angsana New" w:cs="Angsana New"/>
                <w:b/>
                <w:bCs/>
                <w:sz w:val="28"/>
                <w:szCs w:val="28"/>
              </w:rPr>
              <w:t>Accumulated Depreciation</w:t>
            </w:r>
          </w:p>
        </w:tc>
        <w:tc>
          <w:tcPr>
            <w:tcW w:w="1276" w:type="dxa"/>
            <w:tcBorders>
              <w:top w:val="nil"/>
              <w:left w:val="nil"/>
              <w:bottom w:val="nil"/>
              <w:right w:val="nil"/>
            </w:tcBorders>
            <w:shd w:val="clear" w:color="auto" w:fill="auto"/>
            <w:vAlign w:val="center"/>
          </w:tcPr>
          <w:p w14:paraId="0496561C"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16722872" w14:textId="77777777" w:rsidR="004D74C7" w:rsidRPr="007262F4" w:rsidRDefault="004D74C7" w:rsidP="004D74C7">
            <w:pPr>
              <w:jc w:val="right"/>
              <w:rPr>
                <w:rFonts w:ascii="Angsana New" w:hAnsi="Angsana New" w:cs="Angsana New"/>
                <w:sz w:val="28"/>
                <w:szCs w:val="28"/>
              </w:rPr>
            </w:pPr>
          </w:p>
        </w:tc>
        <w:tc>
          <w:tcPr>
            <w:tcW w:w="1417" w:type="dxa"/>
            <w:tcBorders>
              <w:top w:val="nil"/>
              <w:left w:val="nil"/>
              <w:bottom w:val="nil"/>
              <w:right w:val="nil"/>
            </w:tcBorders>
            <w:shd w:val="clear" w:color="auto" w:fill="auto"/>
            <w:vAlign w:val="center"/>
          </w:tcPr>
          <w:p w14:paraId="348660B3"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22389137"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F27AAD1" w14:textId="77777777" w:rsidR="004D74C7" w:rsidRPr="007262F4" w:rsidRDefault="004D74C7" w:rsidP="004D74C7">
            <w:pPr>
              <w:pStyle w:val="a"/>
              <w:tabs>
                <w:tab w:val="decimal" w:pos="887"/>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5FD10AD6" w14:textId="77777777" w:rsidR="004D74C7" w:rsidRPr="007262F4" w:rsidRDefault="004D74C7" w:rsidP="004D74C7">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719997C5" w14:textId="77777777" w:rsidR="004D74C7" w:rsidRPr="007262F4" w:rsidRDefault="004D74C7" w:rsidP="004D74C7">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2C604D37" w14:textId="77777777" w:rsidR="004D74C7" w:rsidRPr="007262F4" w:rsidRDefault="004D74C7" w:rsidP="004D74C7">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057EF925" w14:textId="77777777" w:rsidR="004D74C7" w:rsidRPr="007262F4" w:rsidRDefault="004D74C7" w:rsidP="004D74C7">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7328C2D3" w14:textId="77777777" w:rsidR="004D74C7" w:rsidRPr="007262F4" w:rsidRDefault="004D74C7" w:rsidP="004D74C7">
            <w:pPr>
              <w:pStyle w:val="a"/>
              <w:ind w:right="-39"/>
              <w:jc w:val="right"/>
              <w:rPr>
                <w:rFonts w:ascii="Angsana New" w:hAnsi="Angsana New" w:cs="Angsana New"/>
              </w:rPr>
            </w:pPr>
          </w:p>
        </w:tc>
      </w:tr>
      <w:tr w:rsidR="008E3359" w:rsidRPr="007262F4" w14:paraId="7919E263" w14:textId="77777777" w:rsidTr="00FE40C3">
        <w:trPr>
          <w:trHeight w:val="20"/>
        </w:trPr>
        <w:tc>
          <w:tcPr>
            <w:tcW w:w="2727" w:type="dxa"/>
            <w:shd w:val="clear" w:color="auto" w:fill="auto"/>
            <w:vAlign w:val="center"/>
          </w:tcPr>
          <w:p w14:paraId="59AF9FB4" w14:textId="2FF4BE62" w:rsidR="008E3359" w:rsidRPr="007262F4" w:rsidRDefault="008E3359" w:rsidP="008E3359">
            <w:pPr>
              <w:rPr>
                <w:rFonts w:ascii="Angsana New" w:hAnsi="Angsana New" w:cs="Angsana New"/>
                <w:b/>
                <w:bCs/>
                <w:sz w:val="28"/>
                <w:szCs w:val="28"/>
                <w:cs/>
              </w:rPr>
            </w:pPr>
            <w:r w:rsidRPr="007262F4">
              <w:rPr>
                <w:rFonts w:ascii="Angsana New" w:eastAsia="Times New Roman" w:hAnsi="Angsana New" w:cs="Angsana New"/>
                <w:sz w:val="28"/>
                <w:szCs w:val="28"/>
                <w:lang w:val="en-GB" w:eastAsia="en-GB"/>
              </w:rPr>
              <w:t xml:space="preserve">As at </w:t>
            </w:r>
            <w:r w:rsidRPr="007262F4">
              <w:rPr>
                <w:rFonts w:ascii="Angsana New" w:eastAsia="Times New Roman" w:hAnsi="Angsana New" w:cs="Angsana New"/>
                <w:sz w:val="28"/>
                <w:szCs w:val="28"/>
                <w:cs/>
                <w:lang w:val="en-GB" w:eastAsia="en-GB"/>
              </w:rPr>
              <w:t xml:space="preserve">1 </w:t>
            </w:r>
            <w:r w:rsidRPr="007262F4">
              <w:rPr>
                <w:rFonts w:ascii="Angsana New" w:eastAsia="Times New Roman" w:hAnsi="Angsana New" w:cs="Angsana New"/>
                <w:sz w:val="28"/>
                <w:szCs w:val="28"/>
                <w:lang w:val="en-GB" w:eastAsia="en-GB"/>
              </w:rPr>
              <w:t xml:space="preserve">January </w:t>
            </w:r>
            <w:r w:rsidRPr="007262F4">
              <w:rPr>
                <w:rFonts w:ascii="Angsana New" w:eastAsia="Times New Roman" w:hAnsi="Angsana New" w:cs="Angsana New"/>
                <w:sz w:val="28"/>
                <w:szCs w:val="28"/>
                <w:cs/>
                <w:lang w:val="en-GB" w:eastAsia="en-GB"/>
              </w:rPr>
              <w:t>202</w:t>
            </w:r>
            <w:r w:rsidRPr="007262F4">
              <w:rPr>
                <w:rFonts w:ascii="Angsana New" w:eastAsia="Times New Roman" w:hAnsi="Angsana New" w:cs="Angsana New" w:hint="cs"/>
                <w:sz w:val="28"/>
                <w:szCs w:val="28"/>
                <w:cs/>
                <w:lang w:val="en-GB" w:eastAsia="en-GB"/>
              </w:rPr>
              <w:t>2</w:t>
            </w:r>
          </w:p>
        </w:tc>
        <w:tc>
          <w:tcPr>
            <w:tcW w:w="1276" w:type="dxa"/>
            <w:tcBorders>
              <w:top w:val="nil"/>
              <w:left w:val="nil"/>
              <w:bottom w:val="nil"/>
              <w:right w:val="nil"/>
            </w:tcBorders>
            <w:shd w:val="clear" w:color="auto" w:fill="auto"/>
            <w:vAlign w:val="center"/>
          </w:tcPr>
          <w:p w14:paraId="418E8F7D" w14:textId="2548E774"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 xml:space="preserve">-      </w:t>
            </w:r>
          </w:p>
        </w:tc>
        <w:tc>
          <w:tcPr>
            <w:tcW w:w="1276" w:type="dxa"/>
            <w:tcBorders>
              <w:top w:val="nil"/>
              <w:left w:val="nil"/>
              <w:bottom w:val="nil"/>
              <w:right w:val="nil"/>
            </w:tcBorders>
            <w:shd w:val="clear" w:color="auto" w:fill="auto"/>
            <w:vAlign w:val="center"/>
          </w:tcPr>
          <w:p w14:paraId="152372BF" w14:textId="6184D634" w:rsidR="008E3359" w:rsidRPr="007262F4" w:rsidRDefault="008E3359" w:rsidP="008E3359">
            <w:pPr>
              <w:jc w:val="right"/>
              <w:rPr>
                <w:rFonts w:ascii="Angsana New" w:hAnsi="Angsana New" w:cs="Angsana New"/>
                <w:sz w:val="28"/>
                <w:szCs w:val="28"/>
              </w:rPr>
            </w:pPr>
            <w:r w:rsidRPr="007262F4">
              <w:rPr>
                <w:rFonts w:ascii="Angsana New" w:hAnsi="Angsana New" w:cs="Angsana New"/>
                <w:sz w:val="28"/>
                <w:szCs w:val="28"/>
              </w:rPr>
              <w:t xml:space="preserve">314,581 </w:t>
            </w:r>
          </w:p>
        </w:tc>
        <w:tc>
          <w:tcPr>
            <w:tcW w:w="1417" w:type="dxa"/>
            <w:tcBorders>
              <w:top w:val="nil"/>
              <w:left w:val="nil"/>
              <w:bottom w:val="nil"/>
              <w:right w:val="nil"/>
            </w:tcBorders>
            <w:shd w:val="clear" w:color="auto" w:fill="auto"/>
            <w:vAlign w:val="center"/>
          </w:tcPr>
          <w:p w14:paraId="0BF5D60B" w14:textId="4F8F6E80"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 xml:space="preserve">170,015,570 </w:t>
            </w:r>
          </w:p>
        </w:tc>
        <w:tc>
          <w:tcPr>
            <w:tcW w:w="1276" w:type="dxa"/>
            <w:tcBorders>
              <w:top w:val="nil"/>
              <w:left w:val="nil"/>
              <w:bottom w:val="nil"/>
              <w:right w:val="nil"/>
            </w:tcBorders>
            <w:shd w:val="clear" w:color="auto" w:fill="auto"/>
            <w:vAlign w:val="center"/>
          </w:tcPr>
          <w:p w14:paraId="71211080" w14:textId="271BC61F"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 xml:space="preserve">364,127,275 </w:t>
            </w:r>
          </w:p>
        </w:tc>
        <w:tc>
          <w:tcPr>
            <w:tcW w:w="1276" w:type="dxa"/>
            <w:tcBorders>
              <w:top w:val="nil"/>
              <w:left w:val="nil"/>
              <w:bottom w:val="nil"/>
              <w:right w:val="nil"/>
            </w:tcBorders>
            <w:shd w:val="clear" w:color="auto" w:fill="auto"/>
            <w:vAlign w:val="center"/>
          </w:tcPr>
          <w:p w14:paraId="1C82FAA9" w14:textId="75FAF5E1" w:rsidR="008E3359" w:rsidRPr="007262F4" w:rsidRDefault="008E3359" w:rsidP="008E3359">
            <w:pPr>
              <w:pStyle w:val="a"/>
              <w:tabs>
                <w:tab w:val="decimal" w:pos="887"/>
              </w:tabs>
              <w:ind w:right="-72"/>
              <w:jc w:val="right"/>
              <w:rPr>
                <w:rFonts w:ascii="Angsana New" w:hAnsi="Angsana New" w:cs="Angsana New"/>
              </w:rPr>
            </w:pPr>
            <w:r w:rsidRPr="007262F4">
              <w:rPr>
                <w:rFonts w:ascii="Angsana New" w:eastAsia="PMingLiU" w:hAnsi="Angsana New" w:cs="Angsana New"/>
                <w:color w:val="000000"/>
              </w:rPr>
              <w:t xml:space="preserve">192,559,176 </w:t>
            </w:r>
          </w:p>
        </w:tc>
        <w:tc>
          <w:tcPr>
            <w:tcW w:w="1276" w:type="dxa"/>
            <w:tcBorders>
              <w:top w:val="nil"/>
              <w:left w:val="nil"/>
              <w:bottom w:val="nil"/>
              <w:right w:val="nil"/>
            </w:tcBorders>
            <w:shd w:val="clear" w:color="auto" w:fill="auto"/>
            <w:vAlign w:val="center"/>
          </w:tcPr>
          <w:p w14:paraId="67D6D81E" w14:textId="1A8FF1B8"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 xml:space="preserve">48,764,289 </w:t>
            </w:r>
          </w:p>
        </w:tc>
        <w:tc>
          <w:tcPr>
            <w:tcW w:w="1134" w:type="dxa"/>
            <w:tcBorders>
              <w:top w:val="nil"/>
              <w:left w:val="nil"/>
              <w:bottom w:val="nil"/>
              <w:right w:val="nil"/>
            </w:tcBorders>
            <w:shd w:val="clear" w:color="auto" w:fill="auto"/>
            <w:vAlign w:val="center"/>
          </w:tcPr>
          <w:p w14:paraId="382DF5FA" w14:textId="6462C7B0"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 xml:space="preserve">58,772,396 </w:t>
            </w:r>
          </w:p>
        </w:tc>
        <w:tc>
          <w:tcPr>
            <w:tcW w:w="1134" w:type="dxa"/>
            <w:tcBorders>
              <w:top w:val="nil"/>
              <w:left w:val="nil"/>
              <w:bottom w:val="nil"/>
              <w:right w:val="nil"/>
            </w:tcBorders>
            <w:shd w:val="clear" w:color="auto" w:fill="auto"/>
            <w:vAlign w:val="center"/>
          </w:tcPr>
          <w:p w14:paraId="5642540E" w14:textId="06AC462E"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 xml:space="preserve">39,185,168 </w:t>
            </w:r>
          </w:p>
        </w:tc>
        <w:tc>
          <w:tcPr>
            <w:tcW w:w="1275" w:type="dxa"/>
            <w:tcBorders>
              <w:top w:val="nil"/>
              <w:left w:val="nil"/>
              <w:bottom w:val="nil"/>
              <w:right w:val="nil"/>
            </w:tcBorders>
            <w:shd w:val="clear" w:color="auto" w:fill="auto"/>
            <w:vAlign w:val="center"/>
          </w:tcPr>
          <w:p w14:paraId="499F8DED" w14:textId="7E93E98C"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 xml:space="preserve">-      </w:t>
            </w:r>
          </w:p>
        </w:tc>
        <w:tc>
          <w:tcPr>
            <w:tcW w:w="1276" w:type="dxa"/>
            <w:tcBorders>
              <w:top w:val="nil"/>
              <w:left w:val="nil"/>
              <w:bottom w:val="nil"/>
              <w:right w:val="nil"/>
            </w:tcBorders>
            <w:shd w:val="clear" w:color="auto" w:fill="auto"/>
            <w:vAlign w:val="center"/>
          </w:tcPr>
          <w:p w14:paraId="0914AC12" w14:textId="6F7CA436" w:rsidR="008E3359" w:rsidRPr="007262F4" w:rsidRDefault="008E3359" w:rsidP="008E3359">
            <w:pPr>
              <w:pStyle w:val="a"/>
              <w:ind w:right="-39"/>
              <w:jc w:val="right"/>
              <w:rPr>
                <w:rFonts w:ascii="Angsana New" w:hAnsi="Angsana New" w:cs="Angsana New"/>
              </w:rPr>
            </w:pPr>
            <w:r w:rsidRPr="007262F4">
              <w:rPr>
                <w:rFonts w:ascii="Angsana New" w:eastAsia="PMingLiU" w:hAnsi="Angsana New" w:cs="Angsana New"/>
                <w:color w:val="000000"/>
              </w:rPr>
              <w:t xml:space="preserve">873,738,455 </w:t>
            </w:r>
          </w:p>
        </w:tc>
      </w:tr>
      <w:tr w:rsidR="008E3359" w:rsidRPr="007262F4" w14:paraId="7E508235" w14:textId="77777777" w:rsidTr="00FE40C3">
        <w:trPr>
          <w:trHeight w:val="20"/>
        </w:trPr>
        <w:tc>
          <w:tcPr>
            <w:tcW w:w="2727" w:type="dxa"/>
            <w:tcBorders>
              <w:bottom w:val="nil"/>
            </w:tcBorders>
            <w:shd w:val="clear" w:color="auto" w:fill="auto"/>
            <w:vAlign w:val="center"/>
          </w:tcPr>
          <w:p w14:paraId="710EE47A" w14:textId="568981A8" w:rsidR="008E3359" w:rsidRPr="007262F4" w:rsidRDefault="00711906" w:rsidP="008E3359">
            <w:pPr>
              <w:rPr>
                <w:rFonts w:ascii="Angsana New" w:eastAsia="Times New Roman" w:hAnsi="Angsana New" w:cs="Angsana New"/>
                <w:sz w:val="28"/>
                <w:szCs w:val="28"/>
                <w:cs/>
                <w:lang w:val="en-GB" w:eastAsia="en-GB"/>
              </w:rPr>
            </w:pPr>
            <w:r w:rsidRPr="007262F4">
              <w:rPr>
                <w:rFonts w:ascii="Angsana New" w:eastAsia="Times New Roman" w:hAnsi="Angsana New" w:cs="Angsana New"/>
                <w:sz w:val="28"/>
                <w:szCs w:val="28"/>
                <w:lang w:val="en-GB" w:eastAsia="en-GB"/>
              </w:rPr>
              <w:t>Depreciation for the year</w:t>
            </w:r>
          </w:p>
        </w:tc>
        <w:tc>
          <w:tcPr>
            <w:tcW w:w="1276" w:type="dxa"/>
            <w:tcBorders>
              <w:top w:val="nil"/>
              <w:left w:val="nil"/>
              <w:bottom w:val="nil"/>
              <w:right w:val="nil"/>
            </w:tcBorders>
            <w:shd w:val="clear" w:color="auto" w:fill="auto"/>
            <w:vAlign w:val="center"/>
          </w:tcPr>
          <w:p w14:paraId="6360078A" w14:textId="7D168A45"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 xml:space="preserve">-      </w:t>
            </w:r>
          </w:p>
        </w:tc>
        <w:tc>
          <w:tcPr>
            <w:tcW w:w="1276" w:type="dxa"/>
            <w:tcBorders>
              <w:top w:val="nil"/>
              <w:left w:val="nil"/>
              <w:bottom w:val="nil"/>
              <w:right w:val="nil"/>
            </w:tcBorders>
            <w:shd w:val="clear" w:color="auto" w:fill="auto"/>
            <w:vAlign w:val="center"/>
          </w:tcPr>
          <w:p w14:paraId="760E36A2" w14:textId="3BE4A8CF" w:rsidR="008E3359" w:rsidRPr="007262F4" w:rsidRDefault="008E3359" w:rsidP="008E3359">
            <w:pPr>
              <w:jc w:val="right"/>
              <w:rPr>
                <w:rFonts w:ascii="Angsana New" w:hAnsi="Angsana New" w:cs="Angsana New"/>
                <w:sz w:val="28"/>
                <w:szCs w:val="28"/>
              </w:rPr>
            </w:pPr>
            <w:r w:rsidRPr="007262F4">
              <w:rPr>
                <w:rFonts w:ascii="Angsana New" w:hAnsi="Angsana New" w:cs="Angsana New"/>
                <w:sz w:val="28"/>
                <w:szCs w:val="28"/>
              </w:rPr>
              <w:t xml:space="preserve">125,031 </w:t>
            </w:r>
          </w:p>
        </w:tc>
        <w:tc>
          <w:tcPr>
            <w:tcW w:w="1417" w:type="dxa"/>
            <w:tcBorders>
              <w:top w:val="nil"/>
              <w:left w:val="nil"/>
              <w:bottom w:val="nil"/>
              <w:right w:val="nil"/>
            </w:tcBorders>
            <w:shd w:val="clear" w:color="auto" w:fill="auto"/>
            <w:vAlign w:val="center"/>
          </w:tcPr>
          <w:p w14:paraId="1A52EE93" w14:textId="2ABF66C8"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 xml:space="preserve">17,785,664 </w:t>
            </w:r>
          </w:p>
        </w:tc>
        <w:tc>
          <w:tcPr>
            <w:tcW w:w="1276" w:type="dxa"/>
            <w:tcBorders>
              <w:top w:val="nil"/>
              <w:left w:val="nil"/>
              <w:bottom w:val="nil"/>
              <w:right w:val="nil"/>
            </w:tcBorders>
            <w:shd w:val="clear" w:color="auto" w:fill="auto"/>
            <w:vAlign w:val="center"/>
          </w:tcPr>
          <w:p w14:paraId="7A972B7B" w14:textId="4BA62E5F"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 xml:space="preserve">74,051,612 </w:t>
            </w:r>
          </w:p>
        </w:tc>
        <w:tc>
          <w:tcPr>
            <w:tcW w:w="1276" w:type="dxa"/>
            <w:tcBorders>
              <w:top w:val="nil"/>
              <w:left w:val="nil"/>
              <w:bottom w:val="nil"/>
              <w:right w:val="nil"/>
            </w:tcBorders>
            <w:shd w:val="clear" w:color="auto" w:fill="auto"/>
            <w:vAlign w:val="center"/>
          </w:tcPr>
          <w:p w14:paraId="146C02B9" w14:textId="610A05D7" w:rsidR="008E3359" w:rsidRPr="007262F4" w:rsidRDefault="008E3359" w:rsidP="008E3359">
            <w:pPr>
              <w:pStyle w:val="a"/>
              <w:tabs>
                <w:tab w:val="decimal" w:pos="887"/>
              </w:tabs>
              <w:ind w:right="-72"/>
              <w:jc w:val="right"/>
              <w:rPr>
                <w:rFonts w:ascii="Angsana New" w:hAnsi="Angsana New" w:cs="Angsana New"/>
              </w:rPr>
            </w:pPr>
            <w:r w:rsidRPr="007262F4">
              <w:rPr>
                <w:rFonts w:ascii="Angsana New" w:eastAsia="PMingLiU" w:hAnsi="Angsana New" w:cs="Angsana New"/>
                <w:color w:val="000000"/>
              </w:rPr>
              <w:t xml:space="preserve">4,471,144 </w:t>
            </w:r>
          </w:p>
        </w:tc>
        <w:tc>
          <w:tcPr>
            <w:tcW w:w="1276" w:type="dxa"/>
            <w:tcBorders>
              <w:top w:val="nil"/>
              <w:left w:val="nil"/>
              <w:bottom w:val="nil"/>
              <w:right w:val="nil"/>
            </w:tcBorders>
            <w:shd w:val="clear" w:color="auto" w:fill="auto"/>
            <w:vAlign w:val="center"/>
          </w:tcPr>
          <w:p w14:paraId="0EB1428F" w14:textId="7DF58074"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 xml:space="preserve">772,824 </w:t>
            </w:r>
          </w:p>
        </w:tc>
        <w:tc>
          <w:tcPr>
            <w:tcW w:w="1134" w:type="dxa"/>
            <w:tcBorders>
              <w:top w:val="nil"/>
              <w:left w:val="nil"/>
              <w:bottom w:val="nil"/>
              <w:right w:val="nil"/>
            </w:tcBorders>
            <w:shd w:val="clear" w:color="auto" w:fill="auto"/>
            <w:vAlign w:val="center"/>
          </w:tcPr>
          <w:p w14:paraId="41532923" w14:textId="199B6234"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 xml:space="preserve">996,344 </w:t>
            </w:r>
          </w:p>
        </w:tc>
        <w:tc>
          <w:tcPr>
            <w:tcW w:w="1134" w:type="dxa"/>
            <w:tcBorders>
              <w:top w:val="nil"/>
              <w:left w:val="nil"/>
              <w:bottom w:val="nil"/>
              <w:right w:val="nil"/>
            </w:tcBorders>
            <w:shd w:val="clear" w:color="auto" w:fill="auto"/>
            <w:vAlign w:val="center"/>
          </w:tcPr>
          <w:p w14:paraId="2E5DFE9B" w14:textId="6E132EE0"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 xml:space="preserve">472,951 </w:t>
            </w:r>
          </w:p>
        </w:tc>
        <w:tc>
          <w:tcPr>
            <w:tcW w:w="1275" w:type="dxa"/>
            <w:tcBorders>
              <w:top w:val="nil"/>
              <w:left w:val="nil"/>
              <w:bottom w:val="nil"/>
              <w:right w:val="nil"/>
            </w:tcBorders>
            <w:shd w:val="clear" w:color="auto" w:fill="auto"/>
            <w:vAlign w:val="center"/>
          </w:tcPr>
          <w:p w14:paraId="66FD4072" w14:textId="4C200FF2"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 xml:space="preserve">-      </w:t>
            </w:r>
          </w:p>
        </w:tc>
        <w:tc>
          <w:tcPr>
            <w:tcW w:w="1276" w:type="dxa"/>
            <w:tcBorders>
              <w:top w:val="nil"/>
              <w:left w:val="nil"/>
              <w:bottom w:val="nil"/>
              <w:right w:val="nil"/>
            </w:tcBorders>
            <w:shd w:val="clear" w:color="auto" w:fill="auto"/>
            <w:vAlign w:val="center"/>
          </w:tcPr>
          <w:p w14:paraId="1C9E41D6" w14:textId="65BC62BC" w:rsidR="008E3359" w:rsidRPr="007262F4" w:rsidRDefault="008E3359" w:rsidP="008E3359">
            <w:pPr>
              <w:pStyle w:val="a"/>
              <w:ind w:right="-39"/>
              <w:jc w:val="right"/>
              <w:rPr>
                <w:rFonts w:ascii="Angsana New" w:hAnsi="Angsana New" w:cs="Angsana New"/>
              </w:rPr>
            </w:pPr>
            <w:r w:rsidRPr="007262F4">
              <w:rPr>
                <w:rFonts w:ascii="Angsana New" w:eastAsia="PMingLiU" w:hAnsi="Angsana New" w:cs="Angsana New"/>
                <w:color w:val="000000"/>
              </w:rPr>
              <w:t xml:space="preserve">98,675,570 </w:t>
            </w:r>
          </w:p>
        </w:tc>
      </w:tr>
      <w:tr w:rsidR="008E3359" w:rsidRPr="007262F4" w14:paraId="585AD43B" w14:textId="77777777" w:rsidTr="00FE40C3">
        <w:trPr>
          <w:trHeight w:val="20"/>
        </w:trPr>
        <w:tc>
          <w:tcPr>
            <w:tcW w:w="2727" w:type="dxa"/>
            <w:tcBorders>
              <w:bottom w:val="nil"/>
            </w:tcBorders>
            <w:shd w:val="clear" w:color="auto" w:fill="auto"/>
            <w:vAlign w:val="center"/>
          </w:tcPr>
          <w:p w14:paraId="496E39B3" w14:textId="0947CB3A" w:rsidR="008E3359" w:rsidRPr="007262F4" w:rsidRDefault="00711906" w:rsidP="008E3359">
            <w:pPr>
              <w:rPr>
                <w:rFonts w:ascii="Angsana New" w:eastAsia="Times New Roman" w:hAnsi="Angsana New" w:cstheme="minorBidi"/>
                <w:sz w:val="28"/>
                <w:szCs w:val="28"/>
                <w:cs/>
                <w:lang w:val="en-GB" w:eastAsia="en-GB"/>
              </w:rPr>
            </w:pPr>
            <w:r w:rsidRPr="007262F4">
              <w:rPr>
                <w:rFonts w:ascii="Angsana New" w:hAnsi="Angsana New"/>
                <w:sz w:val="26"/>
                <w:szCs w:val="26"/>
              </w:rPr>
              <w:t>Write - off</w:t>
            </w:r>
          </w:p>
        </w:tc>
        <w:tc>
          <w:tcPr>
            <w:tcW w:w="1276" w:type="dxa"/>
            <w:tcBorders>
              <w:top w:val="nil"/>
              <w:left w:val="nil"/>
              <w:bottom w:val="nil"/>
              <w:right w:val="nil"/>
            </w:tcBorders>
            <w:shd w:val="clear" w:color="auto" w:fill="auto"/>
            <w:vAlign w:val="center"/>
          </w:tcPr>
          <w:p w14:paraId="24A8635E" w14:textId="255F1686"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 xml:space="preserve">-      </w:t>
            </w:r>
          </w:p>
        </w:tc>
        <w:tc>
          <w:tcPr>
            <w:tcW w:w="1276" w:type="dxa"/>
            <w:tcBorders>
              <w:top w:val="nil"/>
              <w:left w:val="nil"/>
              <w:bottom w:val="nil"/>
              <w:right w:val="nil"/>
            </w:tcBorders>
            <w:shd w:val="clear" w:color="auto" w:fill="auto"/>
            <w:vAlign w:val="center"/>
          </w:tcPr>
          <w:p w14:paraId="6AF8D0BB" w14:textId="4B775CD6" w:rsidR="008E3359" w:rsidRPr="007262F4" w:rsidRDefault="008E3359" w:rsidP="008E3359">
            <w:pPr>
              <w:jc w:val="right"/>
              <w:rPr>
                <w:rFonts w:ascii="Angsana New" w:eastAsia="Times New Roman" w:hAnsi="Angsana New" w:cs="Angsana New"/>
                <w:sz w:val="28"/>
                <w:szCs w:val="28"/>
                <w:lang w:val="en-GB" w:eastAsia="en-GB"/>
              </w:rPr>
            </w:pPr>
            <w:r w:rsidRPr="007262F4">
              <w:rPr>
                <w:rFonts w:ascii="Angsana New" w:hAnsi="Angsana New" w:cs="Angsana New"/>
                <w:sz w:val="28"/>
                <w:szCs w:val="28"/>
              </w:rPr>
              <w:t xml:space="preserve">-      </w:t>
            </w:r>
          </w:p>
        </w:tc>
        <w:tc>
          <w:tcPr>
            <w:tcW w:w="1417" w:type="dxa"/>
            <w:tcBorders>
              <w:top w:val="nil"/>
              <w:left w:val="nil"/>
              <w:bottom w:val="nil"/>
              <w:right w:val="nil"/>
            </w:tcBorders>
            <w:shd w:val="clear" w:color="auto" w:fill="auto"/>
            <w:vAlign w:val="center"/>
          </w:tcPr>
          <w:p w14:paraId="666C8FFD" w14:textId="2A8C2EB2" w:rsidR="008E3359" w:rsidRPr="007262F4" w:rsidRDefault="008E3359" w:rsidP="008E3359">
            <w:pPr>
              <w:pStyle w:val="a"/>
              <w:tabs>
                <w:tab w:val="decimal" w:pos="1080"/>
              </w:tabs>
              <w:ind w:right="-72"/>
              <w:jc w:val="right"/>
              <w:rPr>
                <w:rFonts w:ascii="Angsana New" w:hAnsi="Angsana New" w:cs="Angsana New"/>
                <w:lang w:val="en-GB" w:eastAsia="en-GB"/>
              </w:rPr>
            </w:pPr>
            <w:r w:rsidRPr="007262F4">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6DDCD910" w14:textId="0E1B35E7" w:rsidR="008E3359" w:rsidRPr="007262F4" w:rsidRDefault="008E3359" w:rsidP="008E3359">
            <w:pPr>
              <w:pStyle w:val="a"/>
              <w:tabs>
                <w:tab w:val="decimal" w:pos="1080"/>
              </w:tabs>
              <w:ind w:right="-72"/>
              <w:jc w:val="right"/>
              <w:rPr>
                <w:rFonts w:ascii="Angsana New" w:hAnsi="Angsana New" w:cs="Angsana New"/>
                <w:lang w:val="en-GB" w:eastAsia="en-GB"/>
              </w:rPr>
            </w:pPr>
            <w:r w:rsidRPr="007262F4">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4C803A31" w14:textId="348E0CD9" w:rsidR="008E3359" w:rsidRPr="007262F4" w:rsidRDefault="008E3359" w:rsidP="008E3359">
            <w:pPr>
              <w:pStyle w:val="a"/>
              <w:tabs>
                <w:tab w:val="decimal" w:pos="887"/>
              </w:tabs>
              <w:ind w:right="-72"/>
              <w:jc w:val="right"/>
              <w:rPr>
                <w:rFonts w:ascii="Angsana New" w:hAnsi="Angsana New" w:cs="Angsana New"/>
                <w:lang w:val="en-GB" w:eastAsia="en-GB"/>
              </w:rPr>
            </w:pPr>
            <w:r w:rsidRPr="007262F4">
              <w:rPr>
                <w:rFonts w:ascii="Angsana New" w:hAnsi="Angsana New" w:cs="Angsana New"/>
              </w:rPr>
              <w:t xml:space="preserve">-      </w:t>
            </w:r>
          </w:p>
        </w:tc>
        <w:tc>
          <w:tcPr>
            <w:tcW w:w="1276" w:type="dxa"/>
            <w:tcBorders>
              <w:top w:val="nil"/>
              <w:left w:val="nil"/>
              <w:bottom w:val="nil"/>
              <w:right w:val="nil"/>
            </w:tcBorders>
            <w:shd w:val="clear" w:color="auto" w:fill="auto"/>
            <w:vAlign w:val="center"/>
          </w:tcPr>
          <w:p w14:paraId="6E453B8C" w14:textId="4D15E8DD" w:rsidR="008E3359" w:rsidRPr="007262F4" w:rsidRDefault="008E3359" w:rsidP="008E3359">
            <w:pPr>
              <w:pStyle w:val="a"/>
              <w:tabs>
                <w:tab w:val="decimal" w:pos="1080"/>
              </w:tabs>
              <w:ind w:right="-72"/>
              <w:jc w:val="right"/>
              <w:rPr>
                <w:rFonts w:ascii="Angsana New" w:hAnsi="Angsana New" w:cs="Angsana New"/>
                <w:lang w:val="en-GB" w:eastAsia="en-GB"/>
              </w:rPr>
            </w:pPr>
            <w:r w:rsidRPr="007262F4">
              <w:rPr>
                <w:rFonts w:ascii="Angsana New" w:eastAsia="PMingLiU" w:hAnsi="Angsana New" w:cs="Angsana New"/>
                <w:color w:val="000000"/>
              </w:rPr>
              <w:t xml:space="preserve"> (519,918)</w:t>
            </w:r>
          </w:p>
        </w:tc>
        <w:tc>
          <w:tcPr>
            <w:tcW w:w="1134" w:type="dxa"/>
            <w:tcBorders>
              <w:top w:val="nil"/>
              <w:left w:val="nil"/>
              <w:bottom w:val="nil"/>
              <w:right w:val="nil"/>
            </w:tcBorders>
            <w:shd w:val="clear" w:color="auto" w:fill="auto"/>
            <w:vAlign w:val="center"/>
          </w:tcPr>
          <w:p w14:paraId="710A4A37" w14:textId="179162FD" w:rsidR="008E3359" w:rsidRPr="007262F4" w:rsidRDefault="008E3359" w:rsidP="008E3359">
            <w:pPr>
              <w:pStyle w:val="a"/>
              <w:tabs>
                <w:tab w:val="decimal" w:pos="1080"/>
              </w:tabs>
              <w:ind w:right="-72"/>
              <w:jc w:val="right"/>
              <w:rPr>
                <w:rFonts w:ascii="Angsana New" w:hAnsi="Angsana New" w:cs="Angsana New"/>
                <w:lang w:val="en-GB" w:eastAsia="en-GB"/>
              </w:rPr>
            </w:pPr>
            <w:r w:rsidRPr="007262F4">
              <w:rPr>
                <w:rFonts w:ascii="Angsana New" w:hAnsi="Angsana New" w:cs="Angsana New"/>
              </w:rPr>
              <w:t xml:space="preserve">-      </w:t>
            </w:r>
          </w:p>
        </w:tc>
        <w:tc>
          <w:tcPr>
            <w:tcW w:w="1134" w:type="dxa"/>
            <w:tcBorders>
              <w:top w:val="nil"/>
              <w:left w:val="nil"/>
              <w:bottom w:val="nil"/>
              <w:right w:val="nil"/>
            </w:tcBorders>
            <w:shd w:val="clear" w:color="auto" w:fill="auto"/>
            <w:vAlign w:val="center"/>
          </w:tcPr>
          <w:p w14:paraId="32CE1099" w14:textId="7868B34D" w:rsidR="008E3359" w:rsidRPr="007262F4" w:rsidRDefault="008E3359" w:rsidP="008E3359">
            <w:pPr>
              <w:pStyle w:val="a"/>
              <w:tabs>
                <w:tab w:val="decimal" w:pos="1080"/>
              </w:tabs>
              <w:ind w:right="-72"/>
              <w:jc w:val="right"/>
              <w:rPr>
                <w:rFonts w:ascii="Angsana New" w:hAnsi="Angsana New" w:cs="Angsana New"/>
                <w:lang w:val="en-GB" w:eastAsia="en-GB"/>
              </w:rPr>
            </w:pPr>
            <w:r w:rsidRPr="007262F4">
              <w:rPr>
                <w:rFonts w:ascii="Angsana New" w:hAnsi="Angsana New" w:cs="Angsana New"/>
              </w:rPr>
              <w:t xml:space="preserve">-      </w:t>
            </w:r>
          </w:p>
        </w:tc>
        <w:tc>
          <w:tcPr>
            <w:tcW w:w="1275" w:type="dxa"/>
            <w:tcBorders>
              <w:top w:val="nil"/>
              <w:left w:val="nil"/>
              <w:bottom w:val="nil"/>
              <w:right w:val="nil"/>
            </w:tcBorders>
            <w:shd w:val="clear" w:color="auto" w:fill="auto"/>
            <w:vAlign w:val="center"/>
          </w:tcPr>
          <w:p w14:paraId="265F97B9" w14:textId="78F252D1"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 xml:space="preserve">-      </w:t>
            </w:r>
          </w:p>
        </w:tc>
        <w:tc>
          <w:tcPr>
            <w:tcW w:w="1276" w:type="dxa"/>
            <w:tcBorders>
              <w:top w:val="nil"/>
              <w:left w:val="nil"/>
              <w:bottom w:val="nil"/>
              <w:right w:val="nil"/>
            </w:tcBorders>
            <w:shd w:val="clear" w:color="auto" w:fill="auto"/>
            <w:vAlign w:val="center"/>
          </w:tcPr>
          <w:p w14:paraId="3C4C5B64" w14:textId="1A630175" w:rsidR="008E3359" w:rsidRPr="007262F4" w:rsidRDefault="008E3359" w:rsidP="008E3359">
            <w:pPr>
              <w:pStyle w:val="a"/>
              <w:ind w:right="-39"/>
              <w:jc w:val="right"/>
              <w:rPr>
                <w:rFonts w:ascii="Angsana New" w:hAnsi="Angsana New" w:cs="Angsana New"/>
                <w:lang w:val="en-GB" w:eastAsia="en-GB"/>
              </w:rPr>
            </w:pPr>
            <w:r w:rsidRPr="007262F4">
              <w:rPr>
                <w:rFonts w:ascii="Angsana New" w:eastAsia="PMingLiU" w:hAnsi="Angsana New" w:cs="Angsana New"/>
                <w:color w:val="000000"/>
              </w:rPr>
              <w:t xml:space="preserve"> (519,918)</w:t>
            </w:r>
          </w:p>
        </w:tc>
      </w:tr>
      <w:tr w:rsidR="008E3359" w:rsidRPr="007262F4" w14:paraId="7E9BAA36" w14:textId="77777777" w:rsidTr="00FE40C3">
        <w:trPr>
          <w:trHeight w:val="20"/>
        </w:trPr>
        <w:tc>
          <w:tcPr>
            <w:tcW w:w="2727" w:type="dxa"/>
            <w:tcBorders>
              <w:bottom w:val="nil"/>
            </w:tcBorders>
            <w:shd w:val="clear" w:color="auto" w:fill="auto"/>
            <w:vAlign w:val="center"/>
          </w:tcPr>
          <w:p w14:paraId="71A038CA" w14:textId="0171C06B" w:rsidR="008E3359" w:rsidRPr="007262F4" w:rsidRDefault="008E3359" w:rsidP="008E3359">
            <w:pPr>
              <w:rPr>
                <w:rFonts w:ascii="Angsana New" w:eastAsia="Times New Roman" w:hAnsi="Angsana New" w:cs="Angsana New"/>
                <w:sz w:val="28"/>
                <w:szCs w:val="28"/>
                <w:cs/>
                <w:lang w:val="en-GB" w:eastAsia="en-GB"/>
              </w:rPr>
            </w:pPr>
            <w:r w:rsidRPr="007262F4">
              <w:rPr>
                <w:rFonts w:ascii="Angsana New" w:eastAsia="Times New Roman" w:hAnsi="Angsana New" w:cs="Angsana New"/>
                <w:sz w:val="28"/>
                <w:szCs w:val="28"/>
                <w:lang w:val="en-GB" w:eastAsia="en-GB"/>
              </w:rPr>
              <w:t xml:space="preserve">As at </w:t>
            </w:r>
            <w:r w:rsidRPr="007262F4">
              <w:rPr>
                <w:rFonts w:ascii="Angsana New" w:eastAsia="Times New Roman" w:hAnsi="Angsana New" w:cs="Angsana New"/>
                <w:sz w:val="28"/>
                <w:szCs w:val="28"/>
                <w:cs/>
                <w:lang w:val="en-GB" w:eastAsia="en-GB"/>
              </w:rPr>
              <w:t xml:space="preserve">31 </w:t>
            </w:r>
            <w:r w:rsidRPr="007262F4">
              <w:rPr>
                <w:rFonts w:ascii="Angsana New" w:eastAsia="Times New Roman" w:hAnsi="Angsana New" w:cs="Angsana New"/>
                <w:sz w:val="28"/>
                <w:szCs w:val="28"/>
                <w:lang w:val="en-GB" w:eastAsia="en-GB"/>
              </w:rPr>
              <w:t xml:space="preserve">December </w:t>
            </w:r>
            <w:r w:rsidRPr="007262F4">
              <w:rPr>
                <w:rFonts w:ascii="Angsana New" w:eastAsia="Times New Roman" w:hAnsi="Angsana New" w:cs="Angsana New"/>
                <w:sz w:val="28"/>
                <w:szCs w:val="28"/>
                <w:cs/>
                <w:lang w:val="en-GB" w:eastAsia="en-GB"/>
              </w:rPr>
              <w:t>202</w:t>
            </w:r>
            <w:r w:rsidRPr="007262F4">
              <w:rPr>
                <w:rFonts w:ascii="Angsana New" w:eastAsia="Times New Roman" w:hAnsi="Angsana New" w:cs="Angsana New" w:hint="cs"/>
                <w:sz w:val="28"/>
                <w:szCs w:val="28"/>
                <w:cs/>
                <w:lang w:val="en-GB" w:eastAsia="en-GB"/>
              </w:rPr>
              <w:t>2</w:t>
            </w:r>
          </w:p>
        </w:tc>
        <w:tc>
          <w:tcPr>
            <w:tcW w:w="1276" w:type="dxa"/>
            <w:tcBorders>
              <w:top w:val="nil"/>
              <w:left w:val="nil"/>
              <w:bottom w:val="nil"/>
              <w:right w:val="nil"/>
            </w:tcBorders>
            <w:shd w:val="clear" w:color="auto" w:fill="auto"/>
            <w:vAlign w:val="center"/>
          </w:tcPr>
          <w:p w14:paraId="2AAFA23B" w14:textId="02DE2A8A"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 xml:space="preserve">-      </w:t>
            </w:r>
          </w:p>
        </w:tc>
        <w:tc>
          <w:tcPr>
            <w:tcW w:w="1276" w:type="dxa"/>
            <w:tcBorders>
              <w:top w:val="nil"/>
              <w:left w:val="nil"/>
              <w:bottom w:val="nil"/>
              <w:right w:val="nil"/>
            </w:tcBorders>
            <w:shd w:val="clear" w:color="auto" w:fill="auto"/>
            <w:vAlign w:val="center"/>
          </w:tcPr>
          <w:p w14:paraId="2EEF8D39" w14:textId="0304ECEA" w:rsidR="008E3359" w:rsidRPr="007262F4" w:rsidRDefault="008E3359" w:rsidP="008E3359">
            <w:pPr>
              <w:jc w:val="right"/>
              <w:rPr>
                <w:rFonts w:ascii="Angsana New" w:hAnsi="Angsana New" w:cs="Angsana New"/>
                <w:sz w:val="28"/>
                <w:szCs w:val="28"/>
              </w:rPr>
            </w:pPr>
            <w:r w:rsidRPr="007262F4">
              <w:rPr>
                <w:rFonts w:ascii="Angsana New" w:hAnsi="Angsana New" w:cs="Angsana New"/>
                <w:sz w:val="28"/>
                <w:szCs w:val="28"/>
              </w:rPr>
              <w:t xml:space="preserve">439,612 </w:t>
            </w:r>
          </w:p>
        </w:tc>
        <w:tc>
          <w:tcPr>
            <w:tcW w:w="1417" w:type="dxa"/>
            <w:tcBorders>
              <w:top w:val="nil"/>
              <w:left w:val="nil"/>
              <w:bottom w:val="nil"/>
              <w:right w:val="nil"/>
            </w:tcBorders>
            <w:shd w:val="clear" w:color="auto" w:fill="auto"/>
            <w:vAlign w:val="center"/>
          </w:tcPr>
          <w:p w14:paraId="37098ABD" w14:textId="28689E30"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 xml:space="preserve">187,801,234 </w:t>
            </w:r>
          </w:p>
        </w:tc>
        <w:tc>
          <w:tcPr>
            <w:tcW w:w="1276" w:type="dxa"/>
            <w:tcBorders>
              <w:top w:val="nil"/>
              <w:left w:val="nil"/>
              <w:bottom w:val="nil"/>
              <w:right w:val="nil"/>
            </w:tcBorders>
            <w:shd w:val="clear" w:color="auto" w:fill="auto"/>
            <w:vAlign w:val="center"/>
          </w:tcPr>
          <w:p w14:paraId="041C55FF" w14:textId="40EBA393"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 xml:space="preserve">438,178,887 </w:t>
            </w:r>
          </w:p>
        </w:tc>
        <w:tc>
          <w:tcPr>
            <w:tcW w:w="1276" w:type="dxa"/>
            <w:tcBorders>
              <w:top w:val="nil"/>
              <w:left w:val="nil"/>
              <w:bottom w:val="nil"/>
              <w:right w:val="nil"/>
            </w:tcBorders>
            <w:shd w:val="clear" w:color="auto" w:fill="auto"/>
            <w:vAlign w:val="center"/>
          </w:tcPr>
          <w:p w14:paraId="4E1BC93D" w14:textId="2E90B614" w:rsidR="008E3359" w:rsidRPr="007262F4" w:rsidRDefault="008E3359" w:rsidP="008E3359">
            <w:pPr>
              <w:pStyle w:val="a"/>
              <w:tabs>
                <w:tab w:val="decimal" w:pos="887"/>
              </w:tabs>
              <w:ind w:right="-72"/>
              <w:jc w:val="right"/>
              <w:rPr>
                <w:rFonts w:ascii="Angsana New" w:hAnsi="Angsana New" w:cs="Angsana New"/>
              </w:rPr>
            </w:pPr>
            <w:r w:rsidRPr="007262F4">
              <w:rPr>
                <w:rFonts w:ascii="Angsana New" w:eastAsia="PMingLiU" w:hAnsi="Angsana New" w:cs="Angsana New"/>
                <w:color w:val="000000"/>
              </w:rPr>
              <w:t xml:space="preserve">197,030,320 </w:t>
            </w:r>
          </w:p>
        </w:tc>
        <w:tc>
          <w:tcPr>
            <w:tcW w:w="1276" w:type="dxa"/>
            <w:tcBorders>
              <w:top w:val="nil"/>
              <w:left w:val="nil"/>
              <w:bottom w:val="nil"/>
              <w:right w:val="nil"/>
            </w:tcBorders>
            <w:shd w:val="clear" w:color="auto" w:fill="auto"/>
            <w:vAlign w:val="center"/>
          </w:tcPr>
          <w:p w14:paraId="1B040C71" w14:textId="7AC90FAF"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 xml:space="preserve">49,017,195 </w:t>
            </w:r>
          </w:p>
        </w:tc>
        <w:tc>
          <w:tcPr>
            <w:tcW w:w="1134" w:type="dxa"/>
            <w:tcBorders>
              <w:top w:val="nil"/>
              <w:left w:val="nil"/>
              <w:bottom w:val="nil"/>
              <w:right w:val="nil"/>
            </w:tcBorders>
            <w:shd w:val="clear" w:color="auto" w:fill="auto"/>
            <w:vAlign w:val="center"/>
          </w:tcPr>
          <w:p w14:paraId="055E1861" w14:textId="51FE8087"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 xml:space="preserve">59,768,740 </w:t>
            </w:r>
          </w:p>
        </w:tc>
        <w:tc>
          <w:tcPr>
            <w:tcW w:w="1134" w:type="dxa"/>
            <w:tcBorders>
              <w:top w:val="nil"/>
              <w:left w:val="nil"/>
              <w:bottom w:val="nil"/>
              <w:right w:val="nil"/>
            </w:tcBorders>
            <w:shd w:val="clear" w:color="auto" w:fill="auto"/>
            <w:vAlign w:val="center"/>
          </w:tcPr>
          <w:p w14:paraId="05DA061A" w14:textId="279F6FB1"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 xml:space="preserve">39,658,119 </w:t>
            </w:r>
          </w:p>
        </w:tc>
        <w:tc>
          <w:tcPr>
            <w:tcW w:w="1275" w:type="dxa"/>
            <w:tcBorders>
              <w:top w:val="nil"/>
              <w:left w:val="nil"/>
              <w:bottom w:val="nil"/>
              <w:right w:val="nil"/>
            </w:tcBorders>
            <w:shd w:val="clear" w:color="auto" w:fill="auto"/>
            <w:vAlign w:val="center"/>
          </w:tcPr>
          <w:p w14:paraId="1828C427" w14:textId="72DB1C95"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 xml:space="preserve">-      </w:t>
            </w:r>
          </w:p>
        </w:tc>
        <w:tc>
          <w:tcPr>
            <w:tcW w:w="1276" w:type="dxa"/>
            <w:tcBorders>
              <w:top w:val="nil"/>
              <w:left w:val="nil"/>
              <w:bottom w:val="nil"/>
              <w:right w:val="nil"/>
            </w:tcBorders>
            <w:shd w:val="clear" w:color="auto" w:fill="auto"/>
            <w:vAlign w:val="center"/>
          </w:tcPr>
          <w:p w14:paraId="6EF9C230" w14:textId="0B3BAD48" w:rsidR="008E3359" w:rsidRPr="007262F4" w:rsidRDefault="008E3359" w:rsidP="008E3359">
            <w:pPr>
              <w:pStyle w:val="a"/>
              <w:ind w:right="-39"/>
              <w:jc w:val="right"/>
              <w:rPr>
                <w:rFonts w:ascii="Angsana New" w:hAnsi="Angsana New" w:cs="Angsana New"/>
              </w:rPr>
            </w:pPr>
            <w:r w:rsidRPr="007262F4">
              <w:rPr>
                <w:rFonts w:ascii="Angsana New" w:eastAsia="PMingLiU" w:hAnsi="Angsana New" w:cs="Angsana New"/>
                <w:color w:val="000000"/>
              </w:rPr>
              <w:t xml:space="preserve">971,894,107 </w:t>
            </w:r>
          </w:p>
        </w:tc>
      </w:tr>
      <w:tr w:rsidR="008E3359" w:rsidRPr="007262F4" w14:paraId="692DC047" w14:textId="77777777" w:rsidTr="00042466">
        <w:trPr>
          <w:trHeight w:val="20"/>
        </w:trPr>
        <w:tc>
          <w:tcPr>
            <w:tcW w:w="2727" w:type="dxa"/>
            <w:tcBorders>
              <w:top w:val="nil"/>
            </w:tcBorders>
            <w:shd w:val="clear" w:color="auto" w:fill="auto"/>
            <w:vAlign w:val="center"/>
          </w:tcPr>
          <w:p w14:paraId="34DDE6B5" w14:textId="53F89DF5" w:rsidR="008E3359" w:rsidRPr="007262F4" w:rsidRDefault="00711906" w:rsidP="008E3359">
            <w:pPr>
              <w:rPr>
                <w:rFonts w:ascii="Angsana New" w:eastAsia="Times New Roman" w:hAnsi="Angsana New" w:cs="Angsana New"/>
                <w:sz w:val="28"/>
                <w:szCs w:val="28"/>
                <w:cs/>
                <w:lang w:val="en-GB" w:eastAsia="en-GB"/>
              </w:rPr>
            </w:pPr>
            <w:r w:rsidRPr="007262F4">
              <w:rPr>
                <w:rFonts w:ascii="Angsana New" w:eastAsia="Times New Roman" w:hAnsi="Angsana New" w:cs="Angsana New"/>
                <w:sz w:val="28"/>
                <w:szCs w:val="28"/>
                <w:lang w:val="en-GB" w:eastAsia="en-GB"/>
              </w:rPr>
              <w:t>Depreciation for the year</w:t>
            </w:r>
          </w:p>
        </w:tc>
        <w:tc>
          <w:tcPr>
            <w:tcW w:w="1276" w:type="dxa"/>
            <w:tcBorders>
              <w:top w:val="nil"/>
              <w:left w:val="nil"/>
              <w:bottom w:val="nil"/>
              <w:right w:val="nil"/>
            </w:tcBorders>
            <w:shd w:val="clear" w:color="auto" w:fill="auto"/>
            <w:vAlign w:val="center"/>
          </w:tcPr>
          <w:p w14:paraId="3FE888CB" w14:textId="63C96B45"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56D4A1D2" w14:textId="4991BE68" w:rsidR="008E3359" w:rsidRPr="007262F4" w:rsidRDefault="008E3359" w:rsidP="008E3359">
            <w:pPr>
              <w:jc w:val="right"/>
              <w:rPr>
                <w:rFonts w:ascii="Angsana New" w:hAnsi="Angsana New" w:cs="Angsana New"/>
                <w:sz w:val="28"/>
                <w:szCs w:val="28"/>
              </w:rPr>
            </w:pPr>
            <w:r w:rsidRPr="007262F4">
              <w:rPr>
                <w:rFonts w:ascii="Angsana New" w:hAnsi="Angsana New" w:cs="Angsana New"/>
                <w:sz w:val="28"/>
                <w:szCs w:val="28"/>
              </w:rPr>
              <w:t>125,031</w:t>
            </w:r>
          </w:p>
        </w:tc>
        <w:tc>
          <w:tcPr>
            <w:tcW w:w="1417" w:type="dxa"/>
            <w:tcBorders>
              <w:top w:val="nil"/>
              <w:left w:val="nil"/>
              <w:bottom w:val="nil"/>
              <w:right w:val="nil"/>
            </w:tcBorders>
            <w:shd w:val="clear" w:color="auto" w:fill="auto"/>
            <w:vAlign w:val="center"/>
          </w:tcPr>
          <w:p w14:paraId="3650D978" w14:textId="499EDDD7"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17,978,036</w:t>
            </w:r>
          </w:p>
        </w:tc>
        <w:tc>
          <w:tcPr>
            <w:tcW w:w="1276" w:type="dxa"/>
            <w:tcBorders>
              <w:top w:val="nil"/>
              <w:left w:val="nil"/>
              <w:bottom w:val="nil"/>
              <w:right w:val="nil"/>
            </w:tcBorders>
            <w:shd w:val="clear" w:color="auto" w:fill="auto"/>
            <w:vAlign w:val="center"/>
          </w:tcPr>
          <w:p w14:paraId="56B3A4D0" w14:textId="2778EAE1"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77,844,066</w:t>
            </w:r>
          </w:p>
        </w:tc>
        <w:tc>
          <w:tcPr>
            <w:tcW w:w="1276" w:type="dxa"/>
            <w:tcBorders>
              <w:top w:val="nil"/>
              <w:left w:val="nil"/>
              <w:bottom w:val="nil"/>
              <w:right w:val="nil"/>
            </w:tcBorders>
            <w:shd w:val="clear" w:color="auto" w:fill="auto"/>
            <w:vAlign w:val="center"/>
          </w:tcPr>
          <w:p w14:paraId="44C69FB2" w14:textId="38549F57" w:rsidR="008E3359" w:rsidRPr="007262F4" w:rsidRDefault="008E3359" w:rsidP="008E3359">
            <w:pPr>
              <w:pStyle w:val="a"/>
              <w:tabs>
                <w:tab w:val="decimal" w:pos="887"/>
              </w:tabs>
              <w:ind w:right="-72"/>
              <w:jc w:val="right"/>
              <w:rPr>
                <w:rFonts w:ascii="Angsana New" w:hAnsi="Angsana New" w:cs="Angsana New"/>
              </w:rPr>
            </w:pPr>
            <w:r w:rsidRPr="007262F4">
              <w:rPr>
                <w:rFonts w:ascii="Angsana New" w:eastAsia="PMingLiU" w:hAnsi="Angsana New" w:cs="Angsana New"/>
                <w:color w:val="000000"/>
              </w:rPr>
              <w:t>3,249,103</w:t>
            </w:r>
          </w:p>
        </w:tc>
        <w:tc>
          <w:tcPr>
            <w:tcW w:w="1276" w:type="dxa"/>
            <w:tcBorders>
              <w:top w:val="nil"/>
              <w:left w:val="nil"/>
              <w:bottom w:val="nil"/>
              <w:right w:val="nil"/>
            </w:tcBorders>
            <w:shd w:val="clear" w:color="auto" w:fill="auto"/>
            <w:vAlign w:val="center"/>
          </w:tcPr>
          <w:p w14:paraId="12E94B3B" w14:textId="2180E447"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696,319</w:t>
            </w:r>
          </w:p>
        </w:tc>
        <w:tc>
          <w:tcPr>
            <w:tcW w:w="1134" w:type="dxa"/>
            <w:tcBorders>
              <w:top w:val="nil"/>
              <w:left w:val="nil"/>
              <w:bottom w:val="nil"/>
              <w:right w:val="nil"/>
            </w:tcBorders>
            <w:shd w:val="clear" w:color="auto" w:fill="auto"/>
            <w:vAlign w:val="center"/>
          </w:tcPr>
          <w:p w14:paraId="1AF7C890" w14:textId="7C25462F"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746,046</w:t>
            </w:r>
          </w:p>
        </w:tc>
        <w:tc>
          <w:tcPr>
            <w:tcW w:w="1134" w:type="dxa"/>
            <w:tcBorders>
              <w:top w:val="nil"/>
              <w:left w:val="nil"/>
              <w:bottom w:val="nil"/>
              <w:right w:val="nil"/>
            </w:tcBorders>
            <w:shd w:val="clear" w:color="auto" w:fill="auto"/>
            <w:vAlign w:val="center"/>
          </w:tcPr>
          <w:p w14:paraId="2ED603A5" w14:textId="2138BE75"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314,946</w:t>
            </w:r>
          </w:p>
        </w:tc>
        <w:tc>
          <w:tcPr>
            <w:tcW w:w="1275" w:type="dxa"/>
            <w:tcBorders>
              <w:top w:val="nil"/>
              <w:left w:val="nil"/>
              <w:bottom w:val="nil"/>
              <w:right w:val="nil"/>
            </w:tcBorders>
            <w:shd w:val="clear" w:color="auto" w:fill="auto"/>
            <w:vAlign w:val="center"/>
          </w:tcPr>
          <w:p w14:paraId="6356A7C8" w14:textId="31DC3CA7"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0E6F9181" w14:textId="1814F784" w:rsidR="008E3359" w:rsidRPr="007262F4" w:rsidRDefault="008E3359" w:rsidP="008E3359">
            <w:pPr>
              <w:pStyle w:val="a"/>
              <w:ind w:right="-39"/>
              <w:jc w:val="right"/>
              <w:rPr>
                <w:rFonts w:ascii="Angsana New" w:hAnsi="Angsana New" w:cs="Angsana New"/>
              </w:rPr>
            </w:pPr>
            <w:r w:rsidRPr="007262F4">
              <w:rPr>
                <w:rFonts w:ascii="Angsana New" w:eastAsia="PMingLiU" w:hAnsi="Angsana New" w:cs="Angsana New"/>
                <w:color w:val="000000"/>
              </w:rPr>
              <w:t>100,953,547</w:t>
            </w:r>
          </w:p>
        </w:tc>
      </w:tr>
      <w:tr w:rsidR="008E3359" w:rsidRPr="007262F4" w14:paraId="3C5D1D66" w14:textId="77777777" w:rsidTr="00042466">
        <w:trPr>
          <w:trHeight w:val="20"/>
        </w:trPr>
        <w:tc>
          <w:tcPr>
            <w:tcW w:w="2727" w:type="dxa"/>
            <w:tcBorders>
              <w:top w:val="nil"/>
            </w:tcBorders>
            <w:shd w:val="clear" w:color="auto" w:fill="auto"/>
            <w:vAlign w:val="center"/>
          </w:tcPr>
          <w:p w14:paraId="0C410899" w14:textId="38128993" w:rsidR="008E3359" w:rsidRPr="007262F4" w:rsidRDefault="008E3359" w:rsidP="008E3359">
            <w:pPr>
              <w:rPr>
                <w:rFonts w:ascii="Angsana New" w:eastAsia="Times New Roman" w:hAnsi="Angsana New" w:cs="Angsana New"/>
                <w:sz w:val="28"/>
                <w:szCs w:val="28"/>
                <w:lang w:val="en-GB" w:eastAsia="en-GB"/>
              </w:rPr>
            </w:pPr>
            <w:r w:rsidRPr="007262F4">
              <w:rPr>
                <w:rFonts w:ascii="Angsana New" w:eastAsia="Times New Roman" w:hAnsi="Angsana New" w:cs="Angsana New"/>
                <w:sz w:val="28"/>
                <w:szCs w:val="28"/>
                <w:lang w:val="en-GB" w:eastAsia="en-GB"/>
              </w:rPr>
              <w:t>Disposal</w:t>
            </w:r>
          </w:p>
        </w:tc>
        <w:tc>
          <w:tcPr>
            <w:tcW w:w="1276" w:type="dxa"/>
            <w:tcBorders>
              <w:top w:val="nil"/>
              <w:left w:val="nil"/>
              <w:bottom w:val="nil"/>
              <w:right w:val="nil"/>
            </w:tcBorders>
            <w:shd w:val="clear" w:color="auto" w:fill="auto"/>
            <w:vAlign w:val="center"/>
          </w:tcPr>
          <w:p w14:paraId="35F39858" w14:textId="74B7C339"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5D283BBD" w14:textId="70C978DF" w:rsidR="008E3359" w:rsidRPr="007262F4" w:rsidRDefault="008E3359" w:rsidP="008E3359">
            <w:pPr>
              <w:jc w:val="right"/>
              <w:rPr>
                <w:rFonts w:ascii="Angsana New" w:hAnsi="Angsana New" w:cs="Angsana New"/>
                <w:sz w:val="28"/>
                <w:szCs w:val="28"/>
              </w:rPr>
            </w:pPr>
            <w:r w:rsidRPr="007262F4">
              <w:rPr>
                <w:rFonts w:ascii="Angsana New" w:hAnsi="Angsana New" w:cs="Angsana New"/>
                <w:color w:val="000000"/>
                <w:sz w:val="28"/>
                <w:szCs w:val="28"/>
              </w:rPr>
              <w:t>-</w:t>
            </w:r>
          </w:p>
        </w:tc>
        <w:tc>
          <w:tcPr>
            <w:tcW w:w="1417" w:type="dxa"/>
            <w:tcBorders>
              <w:top w:val="nil"/>
              <w:left w:val="nil"/>
              <w:bottom w:val="nil"/>
              <w:right w:val="nil"/>
            </w:tcBorders>
            <w:shd w:val="clear" w:color="auto" w:fill="auto"/>
            <w:vAlign w:val="center"/>
          </w:tcPr>
          <w:p w14:paraId="6B889E58" w14:textId="311CD801"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732F8A41" w14:textId="5DDA4C5B"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01D7DC39" w14:textId="750D8F4E" w:rsidR="008E3359" w:rsidRPr="007262F4" w:rsidRDefault="008E3359" w:rsidP="008E3359">
            <w:pPr>
              <w:pStyle w:val="a"/>
              <w:tabs>
                <w:tab w:val="decimal" w:pos="887"/>
              </w:tabs>
              <w:ind w:right="-72"/>
              <w:jc w:val="right"/>
              <w:rPr>
                <w:rFonts w:ascii="Angsana New" w:hAnsi="Angsana New" w:cs="Angsana New"/>
              </w:rPr>
            </w:pPr>
            <w:r w:rsidRPr="007262F4">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51282CE1" w14:textId="35B45670"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134" w:type="dxa"/>
            <w:tcBorders>
              <w:top w:val="nil"/>
              <w:left w:val="nil"/>
              <w:bottom w:val="nil"/>
              <w:right w:val="nil"/>
            </w:tcBorders>
            <w:shd w:val="clear" w:color="auto" w:fill="auto"/>
            <w:vAlign w:val="center"/>
          </w:tcPr>
          <w:p w14:paraId="0D4E9A19" w14:textId="4F7735B6"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134" w:type="dxa"/>
            <w:tcBorders>
              <w:top w:val="nil"/>
              <w:left w:val="nil"/>
              <w:bottom w:val="nil"/>
              <w:right w:val="nil"/>
            </w:tcBorders>
            <w:shd w:val="clear" w:color="auto" w:fill="auto"/>
            <w:vAlign w:val="center"/>
          </w:tcPr>
          <w:p w14:paraId="1B7A59D8" w14:textId="5F54C5F5"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(1,814,656)</w:t>
            </w:r>
          </w:p>
        </w:tc>
        <w:tc>
          <w:tcPr>
            <w:tcW w:w="1275" w:type="dxa"/>
            <w:tcBorders>
              <w:top w:val="nil"/>
              <w:left w:val="nil"/>
              <w:bottom w:val="nil"/>
              <w:right w:val="nil"/>
            </w:tcBorders>
            <w:shd w:val="clear" w:color="auto" w:fill="auto"/>
            <w:vAlign w:val="center"/>
          </w:tcPr>
          <w:p w14:paraId="3FD5861D" w14:textId="45C41CA5"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7D86EDC8" w14:textId="7D9720DA" w:rsidR="008E3359" w:rsidRPr="007262F4" w:rsidRDefault="008E3359" w:rsidP="008E3359">
            <w:pPr>
              <w:pStyle w:val="a"/>
              <w:ind w:right="-39"/>
              <w:jc w:val="right"/>
              <w:rPr>
                <w:rFonts w:ascii="Angsana New" w:hAnsi="Angsana New" w:cs="Angsana New"/>
              </w:rPr>
            </w:pPr>
            <w:r w:rsidRPr="007262F4">
              <w:rPr>
                <w:rFonts w:ascii="Angsana New" w:eastAsia="PMingLiU" w:hAnsi="Angsana New" w:cs="Angsana New"/>
                <w:color w:val="000000"/>
              </w:rPr>
              <w:t>(1,814,656)</w:t>
            </w:r>
          </w:p>
        </w:tc>
      </w:tr>
      <w:tr w:rsidR="008E3359" w:rsidRPr="007262F4" w14:paraId="3A8FA3E3" w14:textId="77777777" w:rsidTr="00042466">
        <w:trPr>
          <w:trHeight w:val="20"/>
        </w:trPr>
        <w:tc>
          <w:tcPr>
            <w:tcW w:w="2727" w:type="dxa"/>
            <w:shd w:val="clear" w:color="auto" w:fill="auto"/>
            <w:vAlign w:val="center"/>
          </w:tcPr>
          <w:p w14:paraId="1B364966" w14:textId="6B43C6BB" w:rsidR="008E3359" w:rsidRPr="007262F4" w:rsidRDefault="00711906" w:rsidP="008E3359">
            <w:pPr>
              <w:rPr>
                <w:rFonts w:ascii="Angsana New" w:eastAsia="Times New Roman" w:hAnsi="Angsana New" w:cs="Angsana New"/>
                <w:sz w:val="28"/>
                <w:szCs w:val="28"/>
                <w:cs/>
                <w:lang w:val="en-GB" w:eastAsia="en-GB"/>
              </w:rPr>
            </w:pPr>
            <w:r w:rsidRPr="007262F4">
              <w:rPr>
                <w:rFonts w:ascii="Angsana New" w:hAnsi="Angsana New"/>
                <w:sz w:val="26"/>
                <w:szCs w:val="26"/>
              </w:rPr>
              <w:t>Write - off</w:t>
            </w:r>
          </w:p>
        </w:tc>
        <w:tc>
          <w:tcPr>
            <w:tcW w:w="1276" w:type="dxa"/>
            <w:tcBorders>
              <w:top w:val="nil"/>
              <w:left w:val="nil"/>
              <w:bottom w:val="nil"/>
              <w:right w:val="nil"/>
            </w:tcBorders>
            <w:shd w:val="clear" w:color="auto" w:fill="auto"/>
            <w:vAlign w:val="center"/>
          </w:tcPr>
          <w:p w14:paraId="0CAA8D39" w14:textId="5190EC0A"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05F87BE8" w14:textId="2CBEBE12" w:rsidR="008E3359" w:rsidRPr="007262F4" w:rsidRDefault="008E3359" w:rsidP="008E3359">
            <w:pPr>
              <w:pBdr>
                <w:bottom w:val="single" w:sz="4" w:space="1" w:color="auto"/>
              </w:pBdr>
              <w:jc w:val="right"/>
              <w:rPr>
                <w:rFonts w:ascii="Angsana New" w:hAnsi="Angsana New" w:cs="Angsana New"/>
                <w:sz w:val="28"/>
                <w:szCs w:val="28"/>
              </w:rPr>
            </w:pPr>
            <w:r w:rsidRPr="007262F4">
              <w:rPr>
                <w:rFonts w:ascii="Angsana New" w:hAnsi="Angsana New" w:cs="Angsana New"/>
                <w:color w:val="000000"/>
                <w:sz w:val="28"/>
                <w:szCs w:val="28"/>
              </w:rPr>
              <w:t>-</w:t>
            </w:r>
          </w:p>
        </w:tc>
        <w:tc>
          <w:tcPr>
            <w:tcW w:w="1417" w:type="dxa"/>
            <w:tcBorders>
              <w:top w:val="nil"/>
              <w:left w:val="nil"/>
              <w:bottom w:val="nil"/>
              <w:right w:val="nil"/>
            </w:tcBorders>
            <w:shd w:val="clear" w:color="auto" w:fill="auto"/>
            <w:vAlign w:val="center"/>
          </w:tcPr>
          <w:p w14:paraId="28B62F9A" w14:textId="73985029"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704CE2E3" w14:textId="2A559E01"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50A9044B" w14:textId="3192CBBA" w:rsidR="008E3359" w:rsidRPr="007262F4" w:rsidRDefault="008E3359" w:rsidP="008E3359">
            <w:pPr>
              <w:pStyle w:val="a"/>
              <w:pBdr>
                <w:bottom w:val="single" w:sz="4" w:space="1" w:color="auto"/>
              </w:pBdr>
              <w:tabs>
                <w:tab w:val="decimal" w:pos="887"/>
              </w:tabs>
              <w:ind w:right="-72"/>
              <w:jc w:val="right"/>
              <w:rPr>
                <w:rFonts w:ascii="Angsana New" w:hAnsi="Angsana New" w:cs="Angsana New"/>
              </w:rPr>
            </w:pPr>
            <w:r w:rsidRPr="007262F4">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7F168563" w14:textId="453C08CA"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eastAsia="PMingLiU" w:hAnsi="Angsana New" w:cs="Angsana New"/>
                <w:color w:val="000000"/>
              </w:rPr>
              <w:t>(32,698)</w:t>
            </w:r>
          </w:p>
        </w:tc>
        <w:tc>
          <w:tcPr>
            <w:tcW w:w="1134" w:type="dxa"/>
            <w:tcBorders>
              <w:top w:val="nil"/>
              <w:left w:val="nil"/>
              <w:bottom w:val="nil"/>
              <w:right w:val="nil"/>
            </w:tcBorders>
            <w:shd w:val="clear" w:color="auto" w:fill="auto"/>
            <w:vAlign w:val="center"/>
          </w:tcPr>
          <w:p w14:paraId="1E08267F" w14:textId="090768FE"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134" w:type="dxa"/>
            <w:tcBorders>
              <w:top w:val="nil"/>
              <w:left w:val="nil"/>
              <w:bottom w:val="nil"/>
              <w:right w:val="nil"/>
            </w:tcBorders>
            <w:shd w:val="clear" w:color="auto" w:fill="auto"/>
            <w:vAlign w:val="center"/>
          </w:tcPr>
          <w:p w14:paraId="39B98F9C" w14:textId="2AAC875D"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275" w:type="dxa"/>
            <w:tcBorders>
              <w:top w:val="nil"/>
              <w:left w:val="nil"/>
              <w:bottom w:val="nil"/>
              <w:right w:val="nil"/>
            </w:tcBorders>
            <w:shd w:val="clear" w:color="auto" w:fill="auto"/>
            <w:vAlign w:val="center"/>
          </w:tcPr>
          <w:p w14:paraId="1EC7135D" w14:textId="0832CBAA"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563E9965" w14:textId="04CD6938" w:rsidR="008E3359" w:rsidRPr="007262F4" w:rsidRDefault="008E3359" w:rsidP="008E3359">
            <w:pPr>
              <w:pStyle w:val="a"/>
              <w:pBdr>
                <w:bottom w:val="single" w:sz="4" w:space="1" w:color="auto"/>
              </w:pBdr>
              <w:ind w:right="-39"/>
              <w:jc w:val="right"/>
              <w:rPr>
                <w:rFonts w:ascii="Angsana New" w:hAnsi="Angsana New" w:cs="Angsana New"/>
              </w:rPr>
            </w:pPr>
            <w:r w:rsidRPr="007262F4">
              <w:rPr>
                <w:rFonts w:ascii="Angsana New" w:eastAsia="PMingLiU" w:hAnsi="Angsana New" w:cs="Angsana New"/>
                <w:color w:val="000000"/>
              </w:rPr>
              <w:t>(32,698)</w:t>
            </w:r>
          </w:p>
        </w:tc>
      </w:tr>
      <w:tr w:rsidR="008E3359" w:rsidRPr="007262F4" w14:paraId="34BCD495" w14:textId="77777777" w:rsidTr="00042466">
        <w:trPr>
          <w:trHeight w:val="20"/>
        </w:trPr>
        <w:tc>
          <w:tcPr>
            <w:tcW w:w="2727" w:type="dxa"/>
            <w:shd w:val="clear" w:color="auto" w:fill="auto"/>
            <w:vAlign w:val="center"/>
          </w:tcPr>
          <w:p w14:paraId="338F2065" w14:textId="2A45FE93" w:rsidR="008E3359" w:rsidRPr="007262F4" w:rsidRDefault="008E3359" w:rsidP="008E3359">
            <w:pPr>
              <w:rPr>
                <w:rFonts w:ascii="Angsana New" w:eastAsia="Times New Roman" w:hAnsi="Angsana New" w:cs="Angsana New"/>
                <w:sz w:val="28"/>
                <w:szCs w:val="28"/>
                <w:cs/>
                <w:lang w:val="en-GB" w:eastAsia="en-GB"/>
              </w:rPr>
            </w:pPr>
            <w:r w:rsidRPr="007262F4">
              <w:rPr>
                <w:rFonts w:ascii="Angsana New" w:eastAsia="Times New Roman" w:hAnsi="Angsana New" w:cs="Angsana New"/>
                <w:sz w:val="28"/>
                <w:szCs w:val="28"/>
                <w:lang w:val="en-GB" w:eastAsia="en-GB"/>
              </w:rPr>
              <w:t xml:space="preserve">As at </w:t>
            </w:r>
            <w:r w:rsidRPr="007262F4">
              <w:rPr>
                <w:rFonts w:ascii="Angsana New" w:eastAsia="Times New Roman" w:hAnsi="Angsana New" w:cs="Angsana New"/>
                <w:sz w:val="28"/>
                <w:szCs w:val="28"/>
                <w:cs/>
                <w:lang w:val="en-GB" w:eastAsia="en-GB"/>
              </w:rPr>
              <w:t xml:space="preserve">31 </w:t>
            </w:r>
            <w:r w:rsidRPr="007262F4">
              <w:rPr>
                <w:rFonts w:ascii="Angsana New" w:eastAsia="Times New Roman" w:hAnsi="Angsana New" w:cs="Angsana New"/>
                <w:sz w:val="28"/>
                <w:szCs w:val="28"/>
                <w:lang w:val="en-GB" w:eastAsia="en-GB"/>
              </w:rPr>
              <w:t xml:space="preserve">December </w:t>
            </w:r>
            <w:r w:rsidRPr="007262F4">
              <w:rPr>
                <w:rFonts w:ascii="Angsana New" w:eastAsia="Times New Roman" w:hAnsi="Angsana New" w:cs="Angsana New"/>
                <w:sz w:val="28"/>
                <w:szCs w:val="28"/>
                <w:cs/>
                <w:lang w:val="en-GB" w:eastAsia="en-GB"/>
              </w:rPr>
              <w:t>202</w:t>
            </w:r>
            <w:r w:rsidRPr="007262F4">
              <w:rPr>
                <w:rFonts w:ascii="Angsana New" w:eastAsia="Times New Roman" w:hAnsi="Angsana New" w:cs="Angsana New" w:hint="cs"/>
                <w:sz w:val="28"/>
                <w:szCs w:val="28"/>
                <w:cs/>
                <w:lang w:val="en-GB" w:eastAsia="en-GB"/>
              </w:rPr>
              <w:t>3</w:t>
            </w:r>
          </w:p>
        </w:tc>
        <w:tc>
          <w:tcPr>
            <w:tcW w:w="1276" w:type="dxa"/>
            <w:tcBorders>
              <w:top w:val="nil"/>
              <w:left w:val="nil"/>
              <w:bottom w:val="nil"/>
              <w:right w:val="nil"/>
            </w:tcBorders>
            <w:shd w:val="clear" w:color="auto" w:fill="auto"/>
            <w:vAlign w:val="center"/>
          </w:tcPr>
          <w:p w14:paraId="14DA8FDF" w14:textId="544BAA23"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1FCE14F0" w14:textId="00B99C13" w:rsidR="008E3359" w:rsidRPr="007262F4" w:rsidRDefault="008E3359" w:rsidP="008E3359">
            <w:pPr>
              <w:jc w:val="right"/>
              <w:rPr>
                <w:rFonts w:ascii="Angsana New" w:hAnsi="Angsana New" w:cs="Angsana New"/>
                <w:sz w:val="28"/>
                <w:szCs w:val="28"/>
              </w:rPr>
            </w:pPr>
            <w:r w:rsidRPr="007262F4">
              <w:rPr>
                <w:rFonts w:ascii="Angsana New" w:hAnsi="Angsana New" w:cs="Angsana New"/>
                <w:sz w:val="28"/>
                <w:szCs w:val="28"/>
              </w:rPr>
              <w:t>564,643</w:t>
            </w:r>
          </w:p>
        </w:tc>
        <w:tc>
          <w:tcPr>
            <w:tcW w:w="1417" w:type="dxa"/>
            <w:tcBorders>
              <w:top w:val="nil"/>
              <w:left w:val="nil"/>
              <w:bottom w:val="nil"/>
              <w:right w:val="nil"/>
            </w:tcBorders>
            <w:shd w:val="clear" w:color="auto" w:fill="auto"/>
            <w:vAlign w:val="center"/>
          </w:tcPr>
          <w:p w14:paraId="4005F422" w14:textId="3C2BB604"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205,779,270</w:t>
            </w:r>
          </w:p>
        </w:tc>
        <w:tc>
          <w:tcPr>
            <w:tcW w:w="1276" w:type="dxa"/>
            <w:tcBorders>
              <w:top w:val="nil"/>
              <w:left w:val="nil"/>
              <w:bottom w:val="nil"/>
              <w:right w:val="nil"/>
            </w:tcBorders>
            <w:shd w:val="clear" w:color="auto" w:fill="auto"/>
            <w:vAlign w:val="center"/>
          </w:tcPr>
          <w:p w14:paraId="3F7397FD" w14:textId="3AF944B6"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516,022,953</w:t>
            </w:r>
          </w:p>
        </w:tc>
        <w:tc>
          <w:tcPr>
            <w:tcW w:w="1276" w:type="dxa"/>
            <w:tcBorders>
              <w:top w:val="nil"/>
              <w:left w:val="nil"/>
              <w:bottom w:val="nil"/>
              <w:right w:val="nil"/>
            </w:tcBorders>
            <w:shd w:val="clear" w:color="auto" w:fill="auto"/>
            <w:vAlign w:val="center"/>
          </w:tcPr>
          <w:p w14:paraId="509AA45E" w14:textId="7FFE1C04" w:rsidR="008E3359" w:rsidRPr="007262F4" w:rsidRDefault="008E3359" w:rsidP="008E3359">
            <w:pPr>
              <w:pStyle w:val="a"/>
              <w:tabs>
                <w:tab w:val="decimal" w:pos="887"/>
              </w:tabs>
              <w:ind w:right="-72"/>
              <w:jc w:val="right"/>
              <w:rPr>
                <w:rFonts w:ascii="Angsana New" w:hAnsi="Angsana New" w:cs="Angsana New"/>
              </w:rPr>
            </w:pPr>
            <w:r w:rsidRPr="007262F4">
              <w:rPr>
                <w:rFonts w:ascii="Angsana New" w:eastAsia="PMingLiU" w:hAnsi="Angsana New" w:cs="Angsana New"/>
                <w:color w:val="000000"/>
              </w:rPr>
              <w:t>200,279,423</w:t>
            </w:r>
          </w:p>
        </w:tc>
        <w:tc>
          <w:tcPr>
            <w:tcW w:w="1276" w:type="dxa"/>
            <w:tcBorders>
              <w:top w:val="nil"/>
              <w:left w:val="nil"/>
              <w:bottom w:val="nil"/>
              <w:right w:val="nil"/>
            </w:tcBorders>
            <w:shd w:val="clear" w:color="auto" w:fill="auto"/>
            <w:vAlign w:val="center"/>
          </w:tcPr>
          <w:p w14:paraId="57A093B9" w14:textId="6F086647"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49,680,816</w:t>
            </w:r>
          </w:p>
        </w:tc>
        <w:tc>
          <w:tcPr>
            <w:tcW w:w="1134" w:type="dxa"/>
            <w:tcBorders>
              <w:top w:val="nil"/>
              <w:left w:val="nil"/>
              <w:bottom w:val="nil"/>
              <w:right w:val="nil"/>
            </w:tcBorders>
            <w:shd w:val="clear" w:color="auto" w:fill="auto"/>
            <w:vAlign w:val="center"/>
          </w:tcPr>
          <w:p w14:paraId="464FF76C" w14:textId="6F153E7D"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60,514,786</w:t>
            </w:r>
          </w:p>
        </w:tc>
        <w:tc>
          <w:tcPr>
            <w:tcW w:w="1134" w:type="dxa"/>
            <w:tcBorders>
              <w:top w:val="nil"/>
              <w:left w:val="nil"/>
              <w:bottom w:val="nil"/>
              <w:right w:val="nil"/>
            </w:tcBorders>
            <w:shd w:val="clear" w:color="auto" w:fill="auto"/>
            <w:vAlign w:val="center"/>
          </w:tcPr>
          <w:p w14:paraId="04D3D490" w14:textId="51AAAF55"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38,158,409</w:t>
            </w:r>
          </w:p>
        </w:tc>
        <w:tc>
          <w:tcPr>
            <w:tcW w:w="1275" w:type="dxa"/>
            <w:tcBorders>
              <w:top w:val="nil"/>
              <w:left w:val="nil"/>
              <w:bottom w:val="nil"/>
              <w:right w:val="nil"/>
            </w:tcBorders>
            <w:shd w:val="clear" w:color="auto" w:fill="auto"/>
            <w:vAlign w:val="center"/>
          </w:tcPr>
          <w:p w14:paraId="4D8E421F" w14:textId="75E24780" w:rsidR="008E3359" w:rsidRPr="007262F4" w:rsidRDefault="008E3359" w:rsidP="008E3359">
            <w:pPr>
              <w:pStyle w:val="a"/>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276" w:type="dxa"/>
            <w:tcBorders>
              <w:top w:val="nil"/>
              <w:left w:val="nil"/>
              <w:bottom w:val="nil"/>
              <w:right w:val="nil"/>
            </w:tcBorders>
            <w:shd w:val="clear" w:color="auto" w:fill="auto"/>
            <w:vAlign w:val="center"/>
          </w:tcPr>
          <w:p w14:paraId="658B86BC" w14:textId="513D3185" w:rsidR="008E3359" w:rsidRPr="007262F4" w:rsidRDefault="008E3359" w:rsidP="008E3359">
            <w:pPr>
              <w:pStyle w:val="a"/>
              <w:ind w:right="-39"/>
              <w:jc w:val="right"/>
              <w:rPr>
                <w:rFonts w:ascii="Angsana New" w:hAnsi="Angsana New" w:cs="Angsana New"/>
              </w:rPr>
            </w:pPr>
            <w:r w:rsidRPr="007262F4">
              <w:rPr>
                <w:rFonts w:ascii="Angsana New" w:eastAsia="PMingLiU" w:hAnsi="Angsana New" w:cs="Angsana New"/>
                <w:color w:val="000000"/>
              </w:rPr>
              <w:t>1,071,000,300</w:t>
            </w:r>
          </w:p>
        </w:tc>
      </w:tr>
      <w:tr w:rsidR="008E3359" w:rsidRPr="007262F4" w14:paraId="0FC878D3" w14:textId="77777777" w:rsidTr="00390FF1">
        <w:trPr>
          <w:trHeight w:val="20"/>
        </w:trPr>
        <w:tc>
          <w:tcPr>
            <w:tcW w:w="2727" w:type="dxa"/>
            <w:shd w:val="clear" w:color="auto" w:fill="auto"/>
            <w:vAlign w:val="center"/>
          </w:tcPr>
          <w:p w14:paraId="4B341C63" w14:textId="77777777" w:rsidR="008E3359" w:rsidRPr="007262F4" w:rsidRDefault="008E3359" w:rsidP="008E3359">
            <w:pPr>
              <w:rPr>
                <w:rFonts w:ascii="Angsana New" w:eastAsia="Times New Roman" w:hAnsi="Angsana New" w:cs="Angsana New"/>
                <w:b/>
                <w:bCs/>
                <w:sz w:val="28"/>
                <w:szCs w:val="28"/>
                <w:cs/>
                <w:lang w:val="en-GB" w:eastAsia="en-GB"/>
              </w:rPr>
            </w:pPr>
            <w:r w:rsidRPr="007262F4">
              <w:rPr>
                <w:rFonts w:ascii="Angsana New" w:eastAsia="Times New Roman" w:hAnsi="Angsana New" w:cs="Angsana New"/>
                <w:b/>
                <w:bCs/>
                <w:sz w:val="28"/>
                <w:szCs w:val="28"/>
                <w:lang w:val="en-GB" w:eastAsia="en-GB"/>
              </w:rPr>
              <w:t>Allowance for impairment asset</w:t>
            </w:r>
          </w:p>
        </w:tc>
        <w:tc>
          <w:tcPr>
            <w:tcW w:w="1276" w:type="dxa"/>
            <w:tcBorders>
              <w:top w:val="nil"/>
              <w:left w:val="nil"/>
              <w:bottom w:val="nil"/>
              <w:right w:val="nil"/>
            </w:tcBorders>
            <w:shd w:val="clear" w:color="auto" w:fill="auto"/>
          </w:tcPr>
          <w:p w14:paraId="2931EE03" w14:textId="22295087" w:rsidR="008E3359" w:rsidRPr="007262F4" w:rsidRDefault="008E3359" w:rsidP="008E3359">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tcPr>
          <w:p w14:paraId="7B84C014" w14:textId="69133D73" w:rsidR="008E3359" w:rsidRPr="007262F4" w:rsidRDefault="008E3359" w:rsidP="008E3359">
            <w:pPr>
              <w:jc w:val="right"/>
              <w:rPr>
                <w:rFonts w:ascii="Angsana New" w:hAnsi="Angsana New" w:cs="Angsana New"/>
                <w:sz w:val="28"/>
                <w:szCs w:val="28"/>
              </w:rPr>
            </w:pPr>
          </w:p>
        </w:tc>
        <w:tc>
          <w:tcPr>
            <w:tcW w:w="1417" w:type="dxa"/>
            <w:tcBorders>
              <w:top w:val="nil"/>
              <w:left w:val="nil"/>
              <w:bottom w:val="nil"/>
              <w:right w:val="nil"/>
            </w:tcBorders>
            <w:shd w:val="clear" w:color="auto" w:fill="auto"/>
          </w:tcPr>
          <w:p w14:paraId="2EC9BB0C" w14:textId="1D3A8529" w:rsidR="008E3359" w:rsidRPr="007262F4" w:rsidRDefault="008E3359" w:rsidP="008E3359">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tcPr>
          <w:p w14:paraId="0C1997E6" w14:textId="7D64C084" w:rsidR="008E3359" w:rsidRPr="007262F4" w:rsidRDefault="008E3359" w:rsidP="008E3359">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tcPr>
          <w:p w14:paraId="4CE5128B" w14:textId="237FEAF0" w:rsidR="008E3359" w:rsidRPr="007262F4" w:rsidRDefault="008E3359" w:rsidP="008E3359">
            <w:pPr>
              <w:pStyle w:val="a"/>
              <w:tabs>
                <w:tab w:val="decimal" w:pos="887"/>
              </w:tabs>
              <w:ind w:right="-72"/>
              <w:jc w:val="right"/>
              <w:rPr>
                <w:rFonts w:ascii="Angsana New" w:hAnsi="Angsana New" w:cs="Angsana New"/>
              </w:rPr>
            </w:pPr>
          </w:p>
        </w:tc>
        <w:tc>
          <w:tcPr>
            <w:tcW w:w="1276" w:type="dxa"/>
            <w:tcBorders>
              <w:top w:val="nil"/>
              <w:left w:val="nil"/>
              <w:bottom w:val="nil"/>
              <w:right w:val="nil"/>
            </w:tcBorders>
            <w:shd w:val="clear" w:color="auto" w:fill="auto"/>
          </w:tcPr>
          <w:p w14:paraId="0B053CFC" w14:textId="193F111B" w:rsidR="008E3359" w:rsidRPr="007262F4" w:rsidRDefault="008E3359" w:rsidP="008E3359">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tcPr>
          <w:p w14:paraId="630144E5" w14:textId="6A8F5F11" w:rsidR="008E3359" w:rsidRPr="007262F4" w:rsidRDefault="008E3359" w:rsidP="008E3359">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tcPr>
          <w:p w14:paraId="42BCEB9E" w14:textId="2068ABB1" w:rsidR="008E3359" w:rsidRPr="007262F4" w:rsidRDefault="008E3359" w:rsidP="008E3359">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tcPr>
          <w:p w14:paraId="64A7F1D9" w14:textId="325FCDD8" w:rsidR="008E3359" w:rsidRPr="007262F4" w:rsidRDefault="008E3359" w:rsidP="008E3359">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tcPr>
          <w:p w14:paraId="19F60FCA" w14:textId="627B61B2" w:rsidR="008E3359" w:rsidRPr="007262F4" w:rsidRDefault="008E3359" w:rsidP="008E3359">
            <w:pPr>
              <w:pStyle w:val="a"/>
              <w:ind w:right="-39"/>
              <w:jc w:val="right"/>
              <w:rPr>
                <w:rFonts w:ascii="Angsana New" w:hAnsi="Angsana New" w:cs="Angsana New"/>
              </w:rPr>
            </w:pPr>
          </w:p>
        </w:tc>
      </w:tr>
      <w:tr w:rsidR="008E3359" w:rsidRPr="007262F4" w14:paraId="596A33CF" w14:textId="77777777" w:rsidTr="00390FF1">
        <w:trPr>
          <w:trHeight w:val="20"/>
        </w:trPr>
        <w:tc>
          <w:tcPr>
            <w:tcW w:w="2727" w:type="dxa"/>
            <w:shd w:val="clear" w:color="auto" w:fill="auto"/>
            <w:vAlign w:val="center"/>
          </w:tcPr>
          <w:p w14:paraId="34259591" w14:textId="600FA721" w:rsidR="008E3359" w:rsidRPr="007262F4" w:rsidRDefault="008E3359" w:rsidP="008E3359">
            <w:pPr>
              <w:rPr>
                <w:rFonts w:ascii="Angsana New" w:eastAsia="Times New Roman" w:hAnsi="Angsana New" w:cs="Angsana New"/>
                <w:b/>
                <w:bCs/>
                <w:sz w:val="28"/>
                <w:szCs w:val="28"/>
                <w:lang w:val="en-GB" w:eastAsia="en-GB"/>
              </w:rPr>
            </w:pPr>
            <w:r w:rsidRPr="007262F4">
              <w:rPr>
                <w:rFonts w:ascii="Angsana New" w:eastAsia="Times New Roman" w:hAnsi="Angsana New" w:cs="Angsana New"/>
                <w:sz w:val="28"/>
                <w:szCs w:val="28"/>
                <w:lang w:val="en-GB" w:eastAsia="en-GB"/>
              </w:rPr>
              <w:t xml:space="preserve">As at </w:t>
            </w:r>
            <w:r w:rsidRPr="007262F4">
              <w:rPr>
                <w:rFonts w:ascii="Angsana New" w:eastAsia="Times New Roman" w:hAnsi="Angsana New" w:cs="Angsana New"/>
                <w:sz w:val="28"/>
                <w:szCs w:val="28"/>
                <w:cs/>
                <w:lang w:val="en-GB" w:eastAsia="en-GB"/>
              </w:rPr>
              <w:t xml:space="preserve">31 </w:t>
            </w:r>
            <w:r w:rsidRPr="007262F4">
              <w:rPr>
                <w:rFonts w:ascii="Angsana New" w:eastAsia="Times New Roman" w:hAnsi="Angsana New" w:cs="Angsana New"/>
                <w:sz w:val="28"/>
                <w:szCs w:val="28"/>
                <w:lang w:val="en-GB" w:eastAsia="en-GB"/>
              </w:rPr>
              <w:t xml:space="preserve">December </w:t>
            </w:r>
            <w:r w:rsidRPr="007262F4">
              <w:rPr>
                <w:rFonts w:ascii="Angsana New" w:eastAsia="Times New Roman" w:hAnsi="Angsana New" w:cs="Angsana New"/>
                <w:sz w:val="28"/>
                <w:szCs w:val="28"/>
                <w:cs/>
                <w:lang w:val="en-GB" w:eastAsia="en-GB"/>
              </w:rPr>
              <w:t>202</w:t>
            </w:r>
            <w:r w:rsidRPr="007262F4">
              <w:rPr>
                <w:rFonts w:ascii="Angsana New" w:eastAsia="Times New Roman" w:hAnsi="Angsana New" w:cs="Angsana New" w:hint="cs"/>
                <w:sz w:val="28"/>
                <w:szCs w:val="28"/>
                <w:cs/>
                <w:lang w:val="en-GB" w:eastAsia="en-GB"/>
              </w:rPr>
              <w:t>2</w:t>
            </w:r>
          </w:p>
        </w:tc>
        <w:tc>
          <w:tcPr>
            <w:tcW w:w="1276" w:type="dxa"/>
            <w:tcBorders>
              <w:top w:val="nil"/>
              <w:left w:val="nil"/>
              <w:bottom w:val="nil"/>
              <w:right w:val="nil"/>
            </w:tcBorders>
            <w:shd w:val="clear" w:color="auto" w:fill="auto"/>
          </w:tcPr>
          <w:p w14:paraId="20E7AB67" w14:textId="5BB570BE"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276" w:type="dxa"/>
            <w:tcBorders>
              <w:top w:val="nil"/>
              <w:left w:val="nil"/>
              <w:bottom w:val="nil"/>
              <w:right w:val="nil"/>
            </w:tcBorders>
            <w:shd w:val="clear" w:color="auto" w:fill="auto"/>
          </w:tcPr>
          <w:p w14:paraId="72A74C15" w14:textId="20A70847" w:rsidR="008E3359" w:rsidRPr="007262F4" w:rsidRDefault="008E3359" w:rsidP="008E3359">
            <w:pPr>
              <w:pBdr>
                <w:bottom w:val="single" w:sz="4" w:space="1" w:color="auto"/>
              </w:pBdr>
              <w:jc w:val="right"/>
              <w:rPr>
                <w:rFonts w:ascii="Angsana New" w:hAnsi="Angsana New" w:cs="Angsana New"/>
                <w:sz w:val="28"/>
                <w:szCs w:val="28"/>
              </w:rPr>
            </w:pPr>
            <w:r w:rsidRPr="007262F4">
              <w:rPr>
                <w:rFonts w:ascii="Angsana New" w:hAnsi="Angsana New" w:cs="Angsana New"/>
                <w:color w:val="000000"/>
                <w:sz w:val="28"/>
                <w:szCs w:val="28"/>
              </w:rPr>
              <w:t>-</w:t>
            </w:r>
          </w:p>
        </w:tc>
        <w:tc>
          <w:tcPr>
            <w:tcW w:w="1417" w:type="dxa"/>
            <w:tcBorders>
              <w:top w:val="nil"/>
              <w:left w:val="nil"/>
              <w:bottom w:val="nil"/>
              <w:right w:val="nil"/>
            </w:tcBorders>
            <w:shd w:val="clear" w:color="auto" w:fill="auto"/>
          </w:tcPr>
          <w:p w14:paraId="171EAE47" w14:textId="58F0048D" w:rsidR="008E3359" w:rsidRPr="007262F4" w:rsidRDefault="008E3359" w:rsidP="008E3359">
            <w:pPr>
              <w:pStyle w:val="a"/>
              <w:pBdr>
                <w:bottom w:val="single" w:sz="4" w:space="1" w:color="auto"/>
              </w:pBdr>
              <w:tabs>
                <w:tab w:val="decimal" w:pos="1080"/>
              </w:tabs>
              <w:ind w:right="-72"/>
              <w:jc w:val="right"/>
              <w:rPr>
                <w:rFonts w:ascii="Angsana New" w:hAnsi="Angsana New" w:cs="Angsana New"/>
                <w:color w:val="000000"/>
                <w:cs/>
              </w:rPr>
            </w:pPr>
            <w:r w:rsidRPr="007262F4">
              <w:rPr>
                <w:rFonts w:ascii="Angsana New" w:eastAsia="PMingLiU" w:hAnsi="Angsana New" w:cs="Angsana New"/>
                <w:color w:val="000000"/>
              </w:rPr>
              <w:t>879,186</w:t>
            </w:r>
          </w:p>
        </w:tc>
        <w:tc>
          <w:tcPr>
            <w:tcW w:w="1276" w:type="dxa"/>
            <w:tcBorders>
              <w:top w:val="nil"/>
              <w:left w:val="nil"/>
              <w:bottom w:val="nil"/>
              <w:right w:val="nil"/>
            </w:tcBorders>
            <w:shd w:val="clear" w:color="auto" w:fill="auto"/>
          </w:tcPr>
          <w:p w14:paraId="0F109BF5" w14:textId="07974D64" w:rsidR="008E3359" w:rsidRPr="007262F4" w:rsidRDefault="008E3359" w:rsidP="008E3359">
            <w:pPr>
              <w:pStyle w:val="a"/>
              <w:pBdr>
                <w:bottom w:val="single" w:sz="4" w:space="1" w:color="auto"/>
              </w:pBdr>
              <w:tabs>
                <w:tab w:val="decimal" w:pos="1080"/>
              </w:tabs>
              <w:ind w:right="-72"/>
              <w:jc w:val="right"/>
              <w:rPr>
                <w:rFonts w:ascii="Angsana New" w:hAnsi="Angsana New" w:cs="Angsana New"/>
                <w:color w:val="000000"/>
                <w:cs/>
              </w:rPr>
            </w:pPr>
            <w:r w:rsidRPr="007262F4">
              <w:rPr>
                <w:rFonts w:ascii="Angsana New" w:eastAsia="PMingLiU" w:hAnsi="Angsana New" w:cs="Angsana New"/>
                <w:color w:val="000000"/>
              </w:rPr>
              <w:t>1,455,316</w:t>
            </w:r>
          </w:p>
        </w:tc>
        <w:tc>
          <w:tcPr>
            <w:tcW w:w="1276" w:type="dxa"/>
            <w:tcBorders>
              <w:top w:val="nil"/>
              <w:left w:val="nil"/>
              <w:bottom w:val="nil"/>
              <w:right w:val="nil"/>
            </w:tcBorders>
            <w:shd w:val="clear" w:color="auto" w:fill="auto"/>
          </w:tcPr>
          <w:p w14:paraId="0B3BC865" w14:textId="2BCD6489" w:rsidR="008E3359" w:rsidRPr="007262F4" w:rsidRDefault="008E3359" w:rsidP="008E3359">
            <w:pPr>
              <w:pStyle w:val="a"/>
              <w:pBdr>
                <w:bottom w:val="single" w:sz="4" w:space="1" w:color="auto"/>
              </w:pBdr>
              <w:tabs>
                <w:tab w:val="decimal" w:pos="887"/>
              </w:tabs>
              <w:ind w:right="-72"/>
              <w:jc w:val="right"/>
              <w:rPr>
                <w:rFonts w:ascii="Angsana New" w:hAnsi="Angsana New" w:cs="Angsana New"/>
              </w:rPr>
            </w:pPr>
            <w:r w:rsidRPr="007262F4">
              <w:rPr>
                <w:rFonts w:ascii="Angsana New" w:eastAsia="PMingLiU" w:hAnsi="Angsana New" w:cs="Angsana New"/>
                <w:color w:val="000000"/>
              </w:rPr>
              <w:t>-</w:t>
            </w:r>
          </w:p>
        </w:tc>
        <w:tc>
          <w:tcPr>
            <w:tcW w:w="1276" w:type="dxa"/>
            <w:tcBorders>
              <w:top w:val="nil"/>
              <w:left w:val="nil"/>
              <w:bottom w:val="nil"/>
              <w:right w:val="nil"/>
            </w:tcBorders>
            <w:shd w:val="clear" w:color="auto" w:fill="auto"/>
          </w:tcPr>
          <w:p w14:paraId="0F837B9F" w14:textId="0DA254C5"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134" w:type="dxa"/>
            <w:tcBorders>
              <w:top w:val="nil"/>
              <w:left w:val="nil"/>
              <w:bottom w:val="nil"/>
              <w:right w:val="nil"/>
            </w:tcBorders>
            <w:shd w:val="clear" w:color="auto" w:fill="auto"/>
          </w:tcPr>
          <w:p w14:paraId="422A4DB1" w14:textId="774D40EA"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134" w:type="dxa"/>
            <w:tcBorders>
              <w:top w:val="nil"/>
              <w:left w:val="nil"/>
              <w:bottom w:val="nil"/>
              <w:right w:val="nil"/>
            </w:tcBorders>
            <w:shd w:val="clear" w:color="auto" w:fill="auto"/>
          </w:tcPr>
          <w:p w14:paraId="6BF34B5A" w14:textId="121C44B7"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275" w:type="dxa"/>
            <w:tcBorders>
              <w:top w:val="nil"/>
              <w:left w:val="nil"/>
              <w:bottom w:val="nil"/>
              <w:right w:val="nil"/>
            </w:tcBorders>
            <w:shd w:val="clear" w:color="auto" w:fill="auto"/>
          </w:tcPr>
          <w:p w14:paraId="6F9EA38B" w14:textId="3E402123"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276" w:type="dxa"/>
            <w:tcBorders>
              <w:top w:val="nil"/>
              <w:left w:val="nil"/>
              <w:bottom w:val="nil"/>
              <w:right w:val="nil"/>
            </w:tcBorders>
            <w:shd w:val="clear" w:color="auto" w:fill="auto"/>
          </w:tcPr>
          <w:p w14:paraId="33F50269" w14:textId="750D7C02" w:rsidR="008E3359" w:rsidRPr="007262F4" w:rsidRDefault="008E3359" w:rsidP="008E3359">
            <w:pPr>
              <w:pStyle w:val="a"/>
              <w:pBdr>
                <w:bottom w:val="single" w:sz="4" w:space="1" w:color="auto"/>
              </w:pBdr>
              <w:ind w:right="-39"/>
              <w:jc w:val="right"/>
              <w:rPr>
                <w:rFonts w:ascii="Angsana New" w:hAnsi="Angsana New" w:cs="Angsana New"/>
                <w:cs/>
              </w:rPr>
            </w:pPr>
            <w:r w:rsidRPr="007262F4">
              <w:rPr>
                <w:rFonts w:ascii="Angsana New" w:eastAsia="PMingLiU" w:hAnsi="Angsana New" w:cs="Angsana New"/>
                <w:color w:val="000000"/>
              </w:rPr>
              <w:t>2,334,502</w:t>
            </w:r>
          </w:p>
        </w:tc>
      </w:tr>
      <w:tr w:rsidR="008E3359" w:rsidRPr="007262F4" w14:paraId="63B524A1" w14:textId="77777777" w:rsidTr="00390FF1">
        <w:trPr>
          <w:trHeight w:val="20"/>
        </w:trPr>
        <w:tc>
          <w:tcPr>
            <w:tcW w:w="2727" w:type="dxa"/>
            <w:shd w:val="clear" w:color="auto" w:fill="auto"/>
            <w:vAlign w:val="center"/>
          </w:tcPr>
          <w:p w14:paraId="3A5FAC50" w14:textId="6F59885A" w:rsidR="008E3359" w:rsidRPr="007262F4" w:rsidRDefault="008E3359" w:rsidP="008E3359">
            <w:pPr>
              <w:rPr>
                <w:rFonts w:ascii="Angsana New" w:eastAsia="Times New Roman" w:hAnsi="Angsana New" w:cs="Angsana New"/>
                <w:b/>
                <w:bCs/>
                <w:sz w:val="28"/>
                <w:szCs w:val="28"/>
                <w:lang w:val="en-GB" w:eastAsia="en-GB"/>
              </w:rPr>
            </w:pPr>
            <w:r w:rsidRPr="007262F4">
              <w:rPr>
                <w:rFonts w:ascii="Angsana New" w:eastAsia="Times New Roman" w:hAnsi="Angsana New" w:cs="Angsana New"/>
                <w:sz w:val="28"/>
                <w:szCs w:val="28"/>
                <w:lang w:val="en-GB" w:eastAsia="en-GB"/>
              </w:rPr>
              <w:t xml:space="preserve">As at </w:t>
            </w:r>
            <w:r w:rsidRPr="007262F4">
              <w:rPr>
                <w:rFonts w:ascii="Angsana New" w:eastAsia="Times New Roman" w:hAnsi="Angsana New" w:cs="Angsana New"/>
                <w:sz w:val="28"/>
                <w:szCs w:val="28"/>
                <w:cs/>
                <w:lang w:val="en-GB" w:eastAsia="en-GB"/>
              </w:rPr>
              <w:t xml:space="preserve">31 </w:t>
            </w:r>
            <w:r w:rsidRPr="007262F4">
              <w:rPr>
                <w:rFonts w:ascii="Angsana New" w:eastAsia="Times New Roman" w:hAnsi="Angsana New" w:cs="Angsana New"/>
                <w:sz w:val="28"/>
                <w:szCs w:val="28"/>
                <w:lang w:val="en-GB" w:eastAsia="en-GB"/>
              </w:rPr>
              <w:t xml:space="preserve">December </w:t>
            </w:r>
            <w:r w:rsidRPr="007262F4">
              <w:rPr>
                <w:rFonts w:ascii="Angsana New" w:eastAsia="Times New Roman" w:hAnsi="Angsana New" w:cs="Angsana New"/>
                <w:sz w:val="28"/>
                <w:szCs w:val="28"/>
                <w:cs/>
                <w:lang w:val="en-GB" w:eastAsia="en-GB"/>
              </w:rPr>
              <w:t>202</w:t>
            </w:r>
            <w:r w:rsidRPr="007262F4">
              <w:rPr>
                <w:rFonts w:ascii="Angsana New" w:eastAsia="Times New Roman" w:hAnsi="Angsana New" w:cs="Angsana New" w:hint="cs"/>
                <w:sz w:val="28"/>
                <w:szCs w:val="28"/>
                <w:cs/>
                <w:lang w:val="en-GB" w:eastAsia="en-GB"/>
              </w:rPr>
              <w:t>3</w:t>
            </w:r>
          </w:p>
        </w:tc>
        <w:tc>
          <w:tcPr>
            <w:tcW w:w="1276" w:type="dxa"/>
            <w:tcBorders>
              <w:top w:val="nil"/>
              <w:left w:val="nil"/>
              <w:bottom w:val="nil"/>
              <w:right w:val="nil"/>
            </w:tcBorders>
            <w:shd w:val="clear" w:color="auto" w:fill="auto"/>
          </w:tcPr>
          <w:p w14:paraId="0362547B" w14:textId="4894D274"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276" w:type="dxa"/>
            <w:tcBorders>
              <w:top w:val="nil"/>
              <w:left w:val="nil"/>
              <w:bottom w:val="nil"/>
              <w:right w:val="nil"/>
            </w:tcBorders>
            <w:shd w:val="clear" w:color="auto" w:fill="auto"/>
          </w:tcPr>
          <w:p w14:paraId="6E4F96DF" w14:textId="7979FAE2" w:rsidR="008E3359" w:rsidRPr="007262F4" w:rsidRDefault="008E3359" w:rsidP="008E3359">
            <w:pPr>
              <w:pBdr>
                <w:bottom w:val="single" w:sz="4" w:space="1" w:color="auto"/>
              </w:pBdr>
              <w:jc w:val="right"/>
              <w:rPr>
                <w:rFonts w:ascii="Angsana New" w:hAnsi="Angsana New" w:cs="Angsana New"/>
                <w:sz w:val="28"/>
                <w:szCs w:val="28"/>
              </w:rPr>
            </w:pPr>
            <w:r w:rsidRPr="007262F4">
              <w:rPr>
                <w:rFonts w:ascii="Angsana New" w:hAnsi="Angsana New" w:cs="Angsana New"/>
                <w:color w:val="000000"/>
                <w:sz w:val="28"/>
                <w:szCs w:val="28"/>
              </w:rPr>
              <w:t>-</w:t>
            </w:r>
          </w:p>
        </w:tc>
        <w:tc>
          <w:tcPr>
            <w:tcW w:w="1417" w:type="dxa"/>
            <w:tcBorders>
              <w:top w:val="nil"/>
              <w:left w:val="nil"/>
              <w:bottom w:val="nil"/>
              <w:right w:val="nil"/>
            </w:tcBorders>
            <w:shd w:val="clear" w:color="auto" w:fill="auto"/>
          </w:tcPr>
          <w:p w14:paraId="7E5BDEF2" w14:textId="6131771F" w:rsidR="008E3359" w:rsidRPr="007262F4" w:rsidRDefault="008E3359" w:rsidP="008E3359">
            <w:pPr>
              <w:pStyle w:val="a"/>
              <w:pBdr>
                <w:bottom w:val="single" w:sz="4" w:space="1" w:color="auto"/>
              </w:pBdr>
              <w:tabs>
                <w:tab w:val="decimal" w:pos="1080"/>
              </w:tabs>
              <w:ind w:right="-72"/>
              <w:jc w:val="right"/>
              <w:rPr>
                <w:rFonts w:ascii="Angsana New" w:hAnsi="Angsana New" w:cs="Angsana New"/>
                <w:color w:val="000000"/>
              </w:rPr>
            </w:pPr>
            <w:r w:rsidRPr="007262F4">
              <w:rPr>
                <w:rFonts w:ascii="Angsana New" w:eastAsia="PMingLiU" w:hAnsi="Angsana New" w:cs="Angsana New"/>
                <w:color w:val="000000"/>
              </w:rPr>
              <w:t>879,186</w:t>
            </w:r>
          </w:p>
        </w:tc>
        <w:tc>
          <w:tcPr>
            <w:tcW w:w="1276" w:type="dxa"/>
            <w:tcBorders>
              <w:top w:val="nil"/>
              <w:left w:val="nil"/>
              <w:bottom w:val="nil"/>
              <w:right w:val="nil"/>
            </w:tcBorders>
            <w:shd w:val="clear" w:color="auto" w:fill="auto"/>
          </w:tcPr>
          <w:p w14:paraId="2584E686" w14:textId="2BABB2EE" w:rsidR="008E3359" w:rsidRPr="007262F4" w:rsidRDefault="008E3359" w:rsidP="008E3359">
            <w:pPr>
              <w:pStyle w:val="a"/>
              <w:pBdr>
                <w:bottom w:val="single" w:sz="4" w:space="1" w:color="auto"/>
              </w:pBdr>
              <w:tabs>
                <w:tab w:val="decimal" w:pos="1080"/>
              </w:tabs>
              <w:ind w:right="-72"/>
              <w:jc w:val="right"/>
              <w:rPr>
                <w:rFonts w:ascii="Angsana New" w:hAnsi="Angsana New" w:cs="Angsana New"/>
                <w:color w:val="000000"/>
              </w:rPr>
            </w:pPr>
            <w:r w:rsidRPr="007262F4">
              <w:rPr>
                <w:rFonts w:ascii="Angsana New" w:eastAsia="PMingLiU" w:hAnsi="Angsana New" w:cs="Angsana New"/>
                <w:color w:val="000000"/>
              </w:rPr>
              <w:t>1,455,316</w:t>
            </w:r>
          </w:p>
        </w:tc>
        <w:tc>
          <w:tcPr>
            <w:tcW w:w="1276" w:type="dxa"/>
            <w:tcBorders>
              <w:top w:val="nil"/>
              <w:left w:val="nil"/>
              <w:bottom w:val="nil"/>
              <w:right w:val="nil"/>
            </w:tcBorders>
            <w:shd w:val="clear" w:color="auto" w:fill="auto"/>
          </w:tcPr>
          <w:p w14:paraId="768C58DA" w14:textId="09697312" w:rsidR="008E3359" w:rsidRPr="007262F4" w:rsidRDefault="008E3359" w:rsidP="008E3359">
            <w:pPr>
              <w:pStyle w:val="a"/>
              <w:pBdr>
                <w:bottom w:val="single" w:sz="4" w:space="1" w:color="auto"/>
              </w:pBdr>
              <w:tabs>
                <w:tab w:val="decimal" w:pos="887"/>
              </w:tabs>
              <w:ind w:right="-72"/>
              <w:jc w:val="right"/>
              <w:rPr>
                <w:rFonts w:ascii="Angsana New" w:hAnsi="Angsana New" w:cs="Angsana New"/>
              </w:rPr>
            </w:pPr>
            <w:r w:rsidRPr="007262F4">
              <w:rPr>
                <w:rFonts w:ascii="Angsana New" w:eastAsia="PMingLiU" w:hAnsi="Angsana New" w:cs="Angsana New"/>
                <w:color w:val="000000"/>
              </w:rPr>
              <w:t>-</w:t>
            </w:r>
          </w:p>
        </w:tc>
        <w:tc>
          <w:tcPr>
            <w:tcW w:w="1276" w:type="dxa"/>
            <w:tcBorders>
              <w:top w:val="nil"/>
              <w:left w:val="nil"/>
              <w:bottom w:val="nil"/>
              <w:right w:val="nil"/>
            </w:tcBorders>
            <w:shd w:val="clear" w:color="auto" w:fill="auto"/>
          </w:tcPr>
          <w:p w14:paraId="0139898D" w14:textId="4478B8BF"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134" w:type="dxa"/>
            <w:tcBorders>
              <w:top w:val="nil"/>
              <w:left w:val="nil"/>
              <w:bottom w:val="nil"/>
              <w:right w:val="nil"/>
            </w:tcBorders>
            <w:shd w:val="clear" w:color="auto" w:fill="auto"/>
          </w:tcPr>
          <w:p w14:paraId="175E9E7F" w14:textId="4910CE85"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134" w:type="dxa"/>
            <w:tcBorders>
              <w:top w:val="nil"/>
              <w:left w:val="nil"/>
              <w:bottom w:val="nil"/>
              <w:right w:val="nil"/>
            </w:tcBorders>
            <w:shd w:val="clear" w:color="auto" w:fill="auto"/>
          </w:tcPr>
          <w:p w14:paraId="23F3316D" w14:textId="4F239179"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275" w:type="dxa"/>
            <w:tcBorders>
              <w:top w:val="nil"/>
              <w:left w:val="nil"/>
              <w:bottom w:val="nil"/>
              <w:right w:val="nil"/>
            </w:tcBorders>
            <w:shd w:val="clear" w:color="auto" w:fill="auto"/>
          </w:tcPr>
          <w:p w14:paraId="43BBE5EC" w14:textId="256B8BF8" w:rsidR="008E3359" w:rsidRPr="007262F4" w:rsidRDefault="008E3359" w:rsidP="008E3359">
            <w:pPr>
              <w:pStyle w:val="a"/>
              <w:pBdr>
                <w:bottom w:val="single" w:sz="4" w:space="1" w:color="auto"/>
              </w:pBdr>
              <w:tabs>
                <w:tab w:val="decimal" w:pos="1080"/>
              </w:tabs>
              <w:ind w:right="-72"/>
              <w:jc w:val="right"/>
              <w:rPr>
                <w:rFonts w:ascii="Angsana New" w:hAnsi="Angsana New" w:cs="Angsana New"/>
              </w:rPr>
            </w:pPr>
            <w:r w:rsidRPr="007262F4">
              <w:rPr>
                <w:rFonts w:ascii="Angsana New" w:eastAsia="PMingLiU" w:hAnsi="Angsana New" w:cs="Angsana New"/>
                <w:color w:val="000000"/>
              </w:rPr>
              <w:t>-</w:t>
            </w:r>
          </w:p>
        </w:tc>
        <w:tc>
          <w:tcPr>
            <w:tcW w:w="1276" w:type="dxa"/>
            <w:tcBorders>
              <w:top w:val="nil"/>
              <w:left w:val="nil"/>
              <w:bottom w:val="nil"/>
              <w:right w:val="nil"/>
            </w:tcBorders>
            <w:shd w:val="clear" w:color="auto" w:fill="auto"/>
          </w:tcPr>
          <w:p w14:paraId="1A705D39" w14:textId="6258F977" w:rsidR="008E3359" w:rsidRPr="007262F4" w:rsidRDefault="008E3359" w:rsidP="008E3359">
            <w:pPr>
              <w:pStyle w:val="a"/>
              <w:pBdr>
                <w:bottom w:val="single" w:sz="4" w:space="1" w:color="auto"/>
              </w:pBdr>
              <w:ind w:right="-39"/>
              <w:jc w:val="right"/>
              <w:rPr>
                <w:rFonts w:ascii="Angsana New" w:hAnsi="Angsana New" w:cs="Angsana New"/>
                <w:cs/>
              </w:rPr>
            </w:pPr>
            <w:r w:rsidRPr="007262F4">
              <w:rPr>
                <w:rFonts w:ascii="Angsana New" w:eastAsia="PMingLiU" w:hAnsi="Angsana New" w:cs="Angsana New"/>
                <w:color w:val="000000"/>
              </w:rPr>
              <w:t>2,334,502</w:t>
            </w:r>
          </w:p>
        </w:tc>
      </w:tr>
      <w:tr w:rsidR="008E3359" w:rsidRPr="007262F4" w14:paraId="30926F6F" w14:textId="77777777" w:rsidTr="00FE40C3">
        <w:trPr>
          <w:trHeight w:val="20"/>
        </w:trPr>
        <w:tc>
          <w:tcPr>
            <w:tcW w:w="2727" w:type="dxa"/>
            <w:shd w:val="clear" w:color="auto" w:fill="auto"/>
            <w:vAlign w:val="center"/>
          </w:tcPr>
          <w:p w14:paraId="18CFF239" w14:textId="77777777" w:rsidR="008E3359" w:rsidRPr="007262F4" w:rsidRDefault="008E3359" w:rsidP="008E3359">
            <w:pPr>
              <w:rPr>
                <w:rFonts w:ascii="Angsana New" w:eastAsia="Times New Roman" w:hAnsi="Angsana New" w:cs="Angsana New"/>
                <w:b/>
                <w:bCs/>
                <w:sz w:val="28"/>
                <w:szCs w:val="28"/>
                <w:cs/>
                <w:lang w:val="en-GB" w:eastAsia="en-GB"/>
              </w:rPr>
            </w:pPr>
            <w:r w:rsidRPr="007262F4">
              <w:rPr>
                <w:rFonts w:ascii="Angsana New" w:eastAsia="Times New Roman" w:hAnsi="Angsana New" w:cs="Angsana New"/>
                <w:b/>
                <w:bCs/>
                <w:sz w:val="28"/>
                <w:szCs w:val="28"/>
                <w:lang w:val="en-GB" w:eastAsia="en-GB"/>
              </w:rPr>
              <w:t>Net book value</w:t>
            </w:r>
          </w:p>
        </w:tc>
        <w:tc>
          <w:tcPr>
            <w:tcW w:w="1276" w:type="dxa"/>
            <w:tcBorders>
              <w:top w:val="nil"/>
              <w:left w:val="nil"/>
              <w:bottom w:val="nil"/>
              <w:right w:val="nil"/>
            </w:tcBorders>
            <w:shd w:val="clear" w:color="auto" w:fill="auto"/>
            <w:vAlign w:val="center"/>
          </w:tcPr>
          <w:p w14:paraId="7C8C37B1" w14:textId="77777777" w:rsidR="008E3359" w:rsidRPr="007262F4" w:rsidRDefault="008E3359" w:rsidP="008E3359">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2A4169FA" w14:textId="77777777" w:rsidR="008E3359" w:rsidRPr="007262F4" w:rsidRDefault="008E3359" w:rsidP="008E3359">
            <w:pPr>
              <w:jc w:val="right"/>
              <w:rPr>
                <w:rFonts w:ascii="Angsana New" w:hAnsi="Angsana New" w:cs="Angsana New"/>
                <w:sz w:val="28"/>
                <w:szCs w:val="28"/>
              </w:rPr>
            </w:pPr>
          </w:p>
        </w:tc>
        <w:tc>
          <w:tcPr>
            <w:tcW w:w="1417" w:type="dxa"/>
            <w:tcBorders>
              <w:top w:val="nil"/>
              <w:left w:val="nil"/>
              <w:bottom w:val="nil"/>
              <w:right w:val="nil"/>
            </w:tcBorders>
            <w:shd w:val="clear" w:color="auto" w:fill="auto"/>
            <w:vAlign w:val="center"/>
          </w:tcPr>
          <w:p w14:paraId="2A8B6C38" w14:textId="77777777" w:rsidR="008E3359" w:rsidRPr="007262F4" w:rsidRDefault="008E3359" w:rsidP="008E3359">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41C3765D" w14:textId="77777777" w:rsidR="008E3359" w:rsidRPr="007262F4" w:rsidRDefault="008E3359" w:rsidP="008E3359">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02A09559" w14:textId="77777777" w:rsidR="008E3359" w:rsidRPr="007262F4" w:rsidRDefault="008E3359" w:rsidP="008E3359">
            <w:pPr>
              <w:pStyle w:val="a"/>
              <w:tabs>
                <w:tab w:val="decimal" w:pos="887"/>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58E165A" w14:textId="77777777" w:rsidR="008E3359" w:rsidRPr="007262F4" w:rsidRDefault="008E3359" w:rsidP="008E3359">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16FC5C2F" w14:textId="77777777" w:rsidR="008E3359" w:rsidRPr="007262F4" w:rsidRDefault="008E3359" w:rsidP="008E3359">
            <w:pPr>
              <w:pStyle w:val="a"/>
              <w:tabs>
                <w:tab w:val="decimal" w:pos="1080"/>
              </w:tabs>
              <w:ind w:right="-72"/>
              <w:jc w:val="right"/>
              <w:rPr>
                <w:rFonts w:ascii="Angsana New" w:hAnsi="Angsana New" w:cs="Angsana New"/>
              </w:rPr>
            </w:pPr>
          </w:p>
        </w:tc>
        <w:tc>
          <w:tcPr>
            <w:tcW w:w="1134" w:type="dxa"/>
            <w:tcBorders>
              <w:top w:val="nil"/>
              <w:left w:val="nil"/>
              <w:bottom w:val="nil"/>
              <w:right w:val="nil"/>
            </w:tcBorders>
            <w:shd w:val="clear" w:color="auto" w:fill="auto"/>
            <w:vAlign w:val="center"/>
          </w:tcPr>
          <w:p w14:paraId="6A692740" w14:textId="77777777" w:rsidR="008E3359" w:rsidRPr="007262F4" w:rsidRDefault="008E3359" w:rsidP="008E3359">
            <w:pPr>
              <w:pStyle w:val="a"/>
              <w:tabs>
                <w:tab w:val="decimal" w:pos="1080"/>
              </w:tabs>
              <w:ind w:right="-72"/>
              <w:jc w:val="right"/>
              <w:rPr>
                <w:rFonts w:ascii="Angsana New" w:hAnsi="Angsana New" w:cs="Angsana New"/>
              </w:rPr>
            </w:pPr>
          </w:p>
        </w:tc>
        <w:tc>
          <w:tcPr>
            <w:tcW w:w="1275" w:type="dxa"/>
            <w:tcBorders>
              <w:top w:val="nil"/>
              <w:left w:val="nil"/>
              <w:bottom w:val="nil"/>
              <w:right w:val="nil"/>
            </w:tcBorders>
            <w:shd w:val="clear" w:color="auto" w:fill="auto"/>
            <w:vAlign w:val="center"/>
          </w:tcPr>
          <w:p w14:paraId="5F13BA95" w14:textId="77777777" w:rsidR="008E3359" w:rsidRPr="007262F4" w:rsidRDefault="008E3359" w:rsidP="008E3359">
            <w:pPr>
              <w:pStyle w:val="a"/>
              <w:tabs>
                <w:tab w:val="decimal" w:pos="1080"/>
              </w:tabs>
              <w:ind w:right="-72"/>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12E9DB65" w14:textId="77777777" w:rsidR="008E3359" w:rsidRPr="007262F4" w:rsidRDefault="008E3359" w:rsidP="008E3359">
            <w:pPr>
              <w:pStyle w:val="a"/>
              <w:ind w:right="-39"/>
              <w:jc w:val="right"/>
              <w:rPr>
                <w:rFonts w:ascii="Angsana New" w:hAnsi="Angsana New" w:cs="Angsana New"/>
              </w:rPr>
            </w:pPr>
          </w:p>
        </w:tc>
      </w:tr>
      <w:tr w:rsidR="008E3359" w:rsidRPr="007262F4" w14:paraId="7EAC3E39" w14:textId="77777777" w:rsidTr="00FE40C3">
        <w:trPr>
          <w:trHeight w:val="20"/>
        </w:trPr>
        <w:tc>
          <w:tcPr>
            <w:tcW w:w="2727" w:type="dxa"/>
            <w:tcBorders>
              <w:bottom w:val="nil"/>
            </w:tcBorders>
            <w:shd w:val="clear" w:color="auto" w:fill="auto"/>
            <w:vAlign w:val="center"/>
          </w:tcPr>
          <w:p w14:paraId="7CC9C292" w14:textId="6690A283" w:rsidR="008E3359" w:rsidRPr="007262F4" w:rsidRDefault="008E3359" w:rsidP="008E3359">
            <w:pPr>
              <w:rPr>
                <w:rFonts w:ascii="Angsana New" w:eastAsia="Times New Roman" w:hAnsi="Angsana New" w:cs="Angsana New"/>
                <w:sz w:val="28"/>
                <w:szCs w:val="28"/>
                <w:cs/>
                <w:lang w:val="en-GB" w:eastAsia="en-GB"/>
              </w:rPr>
            </w:pPr>
            <w:r w:rsidRPr="007262F4">
              <w:rPr>
                <w:rFonts w:ascii="Angsana New" w:eastAsia="Times New Roman" w:hAnsi="Angsana New" w:cs="Angsana New"/>
                <w:sz w:val="28"/>
                <w:szCs w:val="28"/>
                <w:lang w:val="en-GB" w:eastAsia="en-GB"/>
              </w:rPr>
              <w:t xml:space="preserve">As at </w:t>
            </w:r>
            <w:r w:rsidRPr="007262F4">
              <w:rPr>
                <w:rFonts w:ascii="Angsana New" w:eastAsia="Times New Roman" w:hAnsi="Angsana New" w:cs="Angsana New"/>
                <w:sz w:val="28"/>
                <w:szCs w:val="28"/>
                <w:cs/>
                <w:lang w:val="en-GB" w:eastAsia="en-GB"/>
              </w:rPr>
              <w:t xml:space="preserve">31 </w:t>
            </w:r>
            <w:r w:rsidRPr="007262F4">
              <w:rPr>
                <w:rFonts w:ascii="Angsana New" w:eastAsia="Times New Roman" w:hAnsi="Angsana New" w:cs="Angsana New"/>
                <w:sz w:val="28"/>
                <w:szCs w:val="28"/>
                <w:lang w:val="en-GB" w:eastAsia="en-GB"/>
              </w:rPr>
              <w:t xml:space="preserve">December </w:t>
            </w:r>
            <w:r w:rsidRPr="007262F4">
              <w:rPr>
                <w:rFonts w:ascii="Angsana New" w:eastAsia="Times New Roman" w:hAnsi="Angsana New" w:cs="Angsana New"/>
                <w:sz w:val="28"/>
                <w:szCs w:val="28"/>
                <w:cs/>
                <w:lang w:val="en-GB" w:eastAsia="en-GB"/>
              </w:rPr>
              <w:t>202</w:t>
            </w:r>
            <w:r w:rsidRPr="007262F4">
              <w:rPr>
                <w:rFonts w:ascii="Angsana New" w:eastAsia="Times New Roman" w:hAnsi="Angsana New" w:cs="Angsana New" w:hint="cs"/>
                <w:sz w:val="28"/>
                <w:szCs w:val="28"/>
                <w:cs/>
                <w:lang w:val="en-GB" w:eastAsia="en-GB"/>
              </w:rPr>
              <w:t>2</w:t>
            </w:r>
          </w:p>
        </w:tc>
        <w:tc>
          <w:tcPr>
            <w:tcW w:w="1276" w:type="dxa"/>
            <w:tcBorders>
              <w:top w:val="nil"/>
              <w:left w:val="nil"/>
              <w:bottom w:val="nil"/>
              <w:right w:val="nil"/>
            </w:tcBorders>
            <w:shd w:val="clear" w:color="auto" w:fill="auto"/>
            <w:vAlign w:val="center"/>
          </w:tcPr>
          <w:p w14:paraId="633A65A8" w14:textId="322A54D9"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 xml:space="preserve">175,786,378 </w:t>
            </w:r>
          </w:p>
        </w:tc>
        <w:tc>
          <w:tcPr>
            <w:tcW w:w="1276" w:type="dxa"/>
            <w:tcBorders>
              <w:top w:val="nil"/>
              <w:left w:val="nil"/>
              <w:bottom w:val="nil"/>
              <w:right w:val="nil"/>
            </w:tcBorders>
            <w:shd w:val="clear" w:color="auto" w:fill="auto"/>
            <w:vAlign w:val="center"/>
          </w:tcPr>
          <w:p w14:paraId="525AB95E" w14:textId="06F5253A" w:rsidR="008E3359" w:rsidRPr="007262F4" w:rsidRDefault="008E3359" w:rsidP="008E3359">
            <w:pPr>
              <w:pBdr>
                <w:bottom w:val="double" w:sz="4" w:space="1" w:color="auto"/>
              </w:pBdr>
              <w:jc w:val="right"/>
              <w:rPr>
                <w:rFonts w:ascii="Angsana New" w:hAnsi="Angsana New" w:cs="Angsana New"/>
                <w:sz w:val="28"/>
                <w:szCs w:val="28"/>
              </w:rPr>
            </w:pPr>
            <w:r w:rsidRPr="007262F4">
              <w:rPr>
                <w:rFonts w:ascii="Angsana New" w:hAnsi="Angsana New" w:cs="Angsana New"/>
                <w:sz w:val="28"/>
                <w:szCs w:val="28"/>
              </w:rPr>
              <w:t xml:space="preserve">185,888 </w:t>
            </w:r>
          </w:p>
        </w:tc>
        <w:tc>
          <w:tcPr>
            <w:tcW w:w="1417" w:type="dxa"/>
            <w:tcBorders>
              <w:top w:val="nil"/>
              <w:left w:val="nil"/>
              <w:bottom w:val="nil"/>
              <w:right w:val="nil"/>
            </w:tcBorders>
            <w:shd w:val="clear" w:color="auto" w:fill="auto"/>
            <w:vAlign w:val="center"/>
          </w:tcPr>
          <w:p w14:paraId="7D863518" w14:textId="2DF45D3D"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hint="cs"/>
                <w:cs/>
              </w:rPr>
              <w:t>83</w:t>
            </w:r>
            <w:r w:rsidRPr="007262F4">
              <w:rPr>
                <w:rFonts w:ascii="Angsana New" w:hAnsi="Angsana New" w:cs="Angsana New" w:hint="cs"/>
              </w:rPr>
              <w:t>,</w:t>
            </w:r>
            <w:r w:rsidRPr="007262F4">
              <w:rPr>
                <w:rFonts w:ascii="Angsana New" w:hAnsi="Angsana New" w:cs="Angsana New" w:hint="cs"/>
                <w:cs/>
              </w:rPr>
              <w:t>757</w:t>
            </w:r>
            <w:r w:rsidRPr="007262F4">
              <w:rPr>
                <w:rFonts w:ascii="Angsana New" w:hAnsi="Angsana New" w:cs="Angsana New" w:hint="cs"/>
              </w:rPr>
              <w:t>,</w:t>
            </w:r>
            <w:r w:rsidRPr="007262F4">
              <w:rPr>
                <w:rFonts w:ascii="Angsana New" w:hAnsi="Angsana New" w:cs="Angsana New" w:hint="cs"/>
                <w:cs/>
              </w:rPr>
              <w:t xml:space="preserve">423 </w:t>
            </w:r>
          </w:p>
        </w:tc>
        <w:tc>
          <w:tcPr>
            <w:tcW w:w="1276" w:type="dxa"/>
            <w:tcBorders>
              <w:top w:val="nil"/>
              <w:left w:val="nil"/>
              <w:bottom w:val="nil"/>
              <w:right w:val="nil"/>
            </w:tcBorders>
            <w:shd w:val="clear" w:color="auto" w:fill="auto"/>
            <w:vAlign w:val="center"/>
          </w:tcPr>
          <w:p w14:paraId="20AFD3C7" w14:textId="131F40E3"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 xml:space="preserve">1,695,540,016 </w:t>
            </w:r>
          </w:p>
        </w:tc>
        <w:tc>
          <w:tcPr>
            <w:tcW w:w="1276" w:type="dxa"/>
            <w:tcBorders>
              <w:top w:val="nil"/>
              <w:left w:val="nil"/>
              <w:bottom w:val="nil"/>
              <w:right w:val="nil"/>
            </w:tcBorders>
            <w:shd w:val="clear" w:color="auto" w:fill="auto"/>
            <w:vAlign w:val="center"/>
          </w:tcPr>
          <w:p w14:paraId="145C4F17" w14:textId="407E65D3" w:rsidR="008E3359" w:rsidRPr="007262F4" w:rsidRDefault="008E3359" w:rsidP="008E3359">
            <w:pPr>
              <w:pStyle w:val="a"/>
              <w:pBdr>
                <w:bottom w:val="double" w:sz="4" w:space="1" w:color="auto"/>
              </w:pBdr>
              <w:tabs>
                <w:tab w:val="decimal" w:pos="887"/>
              </w:tabs>
              <w:ind w:right="-72"/>
              <w:jc w:val="right"/>
              <w:rPr>
                <w:rFonts w:ascii="Angsana New" w:hAnsi="Angsana New" w:cs="Angsana New"/>
              </w:rPr>
            </w:pPr>
            <w:r w:rsidRPr="007262F4">
              <w:rPr>
                <w:rFonts w:ascii="Angsana New" w:hAnsi="Angsana New" w:cs="Angsana New"/>
              </w:rPr>
              <w:t xml:space="preserve">7,358,279 </w:t>
            </w:r>
          </w:p>
        </w:tc>
        <w:tc>
          <w:tcPr>
            <w:tcW w:w="1276" w:type="dxa"/>
            <w:tcBorders>
              <w:top w:val="nil"/>
              <w:left w:val="nil"/>
              <w:bottom w:val="nil"/>
              <w:right w:val="nil"/>
            </w:tcBorders>
            <w:shd w:val="clear" w:color="auto" w:fill="auto"/>
            <w:vAlign w:val="center"/>
          </w:tcPr>
          <w:p w14:paraId="3452D802" w14:textId="64D40233"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 xml:space="preserve">2,089,037 </w:t>
            </w:r>
          </w:p>
        </w:tc>
        <w:tc>
          <w:tcPr>
            <w:tcW w:w="1134" w:type="dxa"/>
            <w:tcBorders>
              <w:top w:val="nil"/>
              <w:left w:val="nil"/>
              <w:bottom w:val="nil"/>
              <w:right w:val="nil"/>
            </w:tcBorders>
            <w:shd w:val="clear" w:color="auto" w:fill="auto"/>
            <w:vAlign w:val="center"/>
          </w:tcPr>
          <w:p w14:paraId="69359679" w14:textId="2D215DF0"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 xml:space="preserve">2,761,787 </w:t>
            </w:r>
          </w:p>
        </w:tc>
        <w:tc>
          <w:tcPr>
            <w:tcW w:w="1134" w:type="dxa"/>
            <w:tcBorders>
              <w:top w:val="nil"/>
              <w:left w:val="nil"/>
              <w:bottom w:val="nil"/>
              <w:right w:val="nil"/>
            </w:tcBorders>
            <w:shd w:val="clear" w:color="auto" w:fill="auto"/>
            <w:vAlign w:val="center"/>
          </w:tcPr>
          <w:p w14:paraId="47DA8051" w14:textId="2DC4DA90"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 xml:space="preserve">333,583 </w:t>
            </w:r>
          </w:p>
        </w:tc>
        <w:tc>
          <w:tcPr>
            <w:tcW w:w="1275" w:type="dxa"/>
            <w:tcBorders>
              <w:top w:val="nil"/>
              <w:left w:val="nil"/>
              <w:bottom w:val="nil"/>
              <w:right w:val="nil"/>
            </w:tcBorders>
            <w:shd w:val="clear" w:color="auto" w:fill="auto"/>
            <w:vAlign w:val="center"/>
          </w:tcPr>
          <w:p w14:paraId="24796D88" w14:textId="7B086541"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 xml:space="preserve">77,686,700 </w:t>
            </w:r>
          </w:p>
        </w:tc>
        <w:tc>
          <w:tcPr>
            <w:tcW w:w="1276" w:type="dxa"/>
            <w:tcBorders>
              <w:top w:val="nil"/>
              <w:left w:val="nil"/>
              <w:bottom w:val="nil"/>
              <w:right w:val="nil"/>
            </w:tcBorders>
            <w:shd w:val="clear" w:color="auto" w:fill="auto"/>
            <w:vAlign w:val="center"/>
          </w:tcPr>
          <w:p w14:paraId="616BC688" w14:textId="784C2930" w:rsidR="008E3359" w:rsidRPr="007262F4" w:rsidRDefault="008E3359" w:rsidP="008E3359">
            <w:pPr>
              <w:pStyle w:val="a"/>
              <w:pBdr>
                <w:bottom w:val="double" w:sz="4" w:space="1" w:color="auto"/>
              </w:pBdr>
              <w:ind w:right="-39"/>
              <w:jc w:val="right"/>
              <w:rPr>
                <w:rFonts w:ascii="Angsana New" w:hAnsi="Angsana New" w:cs="Angsana New"/>
              </w:rPr>
            </w:pPr>
            <w:r w:rsidRPr="007262F4">
              <w:rPr>
                <w:rFonts w:ascii="Angsana New" w:hAnsi="Angsana New" w:cs="Angsana New"/>
              </w:rPr>
              <w:t xml:space="preserve">2,045,499,091 </w:t>
            </w:r>
          </w:p>
        </w:tc>
      </w:tr>
      <w:tr w:rsidR="008E3359" w:rsidRPr="007262F4" w14:paraId="613CF39D" w14:textId="77777777" w:rsidTr="00042466">
        <w:trPr>
          <w:trHeight w:val="138"/>
        </w:trPr>
        <w:tc>
          <w:tcPr>
            <w:tcW w:w="2727" w:type="dxa"/>
            <w:tcBorders>
              <w:bottom w:val="nil"/>
            </w:tcBorders>
            <w:shd w:val="clear" w:color="auto" w:fill="auto"/>
            <w:vAlign w:val="center"/>
          </w:tcPr>
          <w:p w14:paraId="30DC0359" w14:textId="30D751D7" w:rsidR="008E3359" w:rsidRPr="007262F4" w:rsidRDefault="008E3359" w:rsidP="008E3359">
            <w:pPr>
              <w:rPr>
                <w:rFonts w:ascii="Angsana New" w:eastAsia="Times New Roman" w:hAnsi="Angsana New" w:cs="Angsana New"/>
                <w:sz w:val="28"/>
                <w:szCs w:val="28"/>
                <w:cs/>
                <w:lang w:val="en-GB" w:eastAsia="en-GB"/>
              </w:rPr>
            </w:pPr>
            <w:r w:rsidRPr="007262F4">
              <w:rPr>
                <w:rFonts w:ascii="Angsana New" w:eastAsia="Times New Roman" w:hAnsi="Angsana New" w:cs="Angsana New"/>
                <w:sz w:val="28"/>
                <w:szCs w:val="28"/>
                <w:lang w:val="en-GB" w:eastAsia="en-GB"/>
              </w:rPr>
              <w:t xml:space="preserve">As at </w:t>
            </w:r>
            <w:r w:rsidRPr="007262F4">
              <w:rPr>
                <w:rFonts w:ascii="Angsana New" w:eastAsia="Times New Roman" w:hAnsi="Angsana New" w:cs="Angsana New"/>
                <w:sz w:val="28"/>
                <w:szCs w:val="28"/>
                <w:cs/>
                <w:lang w:val="en-GB" w:eastAsia="en-GB"/>
              </w:rPr>
              <w:t xml:space="preserve">31 </w:t>
            </w:r>
            <w:r w:rsidRPr="007262F4">
              <w:rPr>
                <w:rFonts w:ascii="Angsana New" w:eastAsia="Times New Roman" w:hAnsi="Angsana New" w:cs="Angsana New"/>
                <w:sz w:val="28"/>
                <w:szCs w:val="28"/>
                <w:lang w:val="en-GB" w:eastAsia="en-GB"/>
              </w:rPr>
              <w:t xml:space="preserve">December </w:t>
            </w:r>
            <w:r w:rsidRPr="007262F4">
              <w:rPr>
                <w:rFonts w:ascii="Angsana New" w:eastAsia="Times New Roman" w:hAnsi="Angsana New" w:cs="Angsana New"/>
                <w:sz w:val="28"/>
                <w:szCs w:val="28"/>
                <w:cs/>
                <w:lang w:val="en-GB" w:eastAsia="en-GB"/>
              </w:rPr>
              <w:t>202</w:t>
            </w:r>
            <w:r w:rsidRPr="007262F4">
              <w:rPr>
                <w:rFonts w:ascii="Angsana New" w:eastAsia="Times New Roman" w:hAnsi="Angsana New" w:cs="Angsana New" w:hint="cs"/>
                <w:sz w:val="28"/>
                <w:szCs w:val="28"/>
                <w:cs/>
                <w:lang w:val="en-GB" w:eastAsia="en-GB"/>
              </w:rPr>
              <w:t>3</w:t>
            </w:r>
          </w:p>
        </w:tc>
        <w:tc>
          <w:tcPr>
            <w:tcW w:w="1276" w:type="dxa"/>
            <w:tcBorders>
              <w:top w:val="nil"/>
              <w:left w:val="nil"/>
              <w:bottom w:val="nil"/>
              <w:right w:val="nil"/>
            </w:tcBorders>
            <w:shd w:val="clear" w:color="auto" w:fill="auto"/>
            <w:vAlign w:val="center"/>
          </w:tcPr>
          <w:p w14:paraId="037943E1" w14:textId="362B7F64"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175,786,378</w:t>
            </w:r>
          </w:p>
        </w:tc>
        <w:tc>
          <w:tcPr>
            <w:tcW w:w="1276" w:type="dxa"/>
            <w:tcBorders>
              <w:top w:val="nil"/>
              <w:left w:val="nil"/>
              <w:bottom w:val="nil"/>
              <w:right w:val="nil"/>
            </w:tcBorders>
            <w:shd w:val="clear" w:color="auto" w:fill="auto"/>
            <w:vAlign w:val="center"/>
          </w:tcPr>
          <w:p w14:paraId="5E2DBA58" w14:textId="7BFD56DE" w:rsidR="008E3359" w:rsidRPr="007262F4" w:rsidRDefault="008E3359" w:rsidP="008E3359">
            <w:pPr>
              <w:pBdr>
                <w:bottom w:val="double" w:sz="4" w:space="1" w:color="auto"/>
              </w:pBdr>
              <w:jc w:val="right"/>
              <w:rPr>
                <w:rFonts w:ascii="Angsana New" w:hAnsi="Angsana New" w:cs="Angsana New"/>
                <w:sz w:val="28"/>
                <w:szCs w:val="28"/>
              </w:rPr>
            </w:pPr>
            <w:r w:rsidRPr="007262F4">
              <w:rPr>
                <w:rFonts w:ascii="Angsana New" w:hAnsi="Angsana New" w:cs="Angsana New"/>
                <w:sz w:val="28"/>
                <w:szCs w:val="28"/>
              </w:rPr>
              <w:t>60,857</w:t>
            </w:r>
          </w:p>
        </w:tc>
        <w:tc>
          <w:tcPr>
            <w:tcW w:w="1417" w:type="dxa"/>
            <w:tcBorders>
              <w:top w:val="nil"/>
              <w:left w:val="nil"/>
              <w:bottom w:val="nil"/>
              <w:right w:val="nil"/>
            </w:tcBorders>
            <w:shd w:val="clear" w:color="auto" w:fill="auto"/>
            <w:vAlign w:val="center"/>
          </w:tcPr>
          <w:p w14:paraId="1B52B73C" w14:textId="645E23AB"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69,598,510</w:t>
            </w:r>
          </w:p>
        </w:tc>
        <w:tc>
          <w:tcPr>
            <w:tcW w:w="1276" w:type="dxa"/>
            <w:tcBorders>
              <w:top w:val="nil"/>
              <w:left w:val="nil"/>
              <w:bottom w:val="nil"/>
              <w:right w:val="nil"/>
            </w:tcBorders>
            <w:shd w:val="clear" w:color="auto" w:fill="auto"/>
            <w:vAlign w:val="center"/>
          </w:tcPr>
          <w:p w14:paraId="4F4C368A" w14:textId="1C7715C9"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1,693,255,470</w:t>
            </w:r>
          </w:p>
        </w:tc>
        <w:tc>
          <w:tcPr>
            <w:tcW w:w="1276" w:type="dxa"/>
            <w:tcBorders>
              <w:top w:val="nil"/>
              <w:left w:val="nil"/>
              <w:bottom w:val="nil"/>
              <w:right w:val="nil"/>
            </w:tcBorders>
            <w:shd w:val="clear" w:color="auto" w:fill="auto"/>
            <w:vAlign w:val="center"/>
          </w:tcPr>
          <w:p w14:paraId="39D51962" w14:textId="47FF5116" w:rsidR="008E3359" w:rsidRPr="007262F4" w:rsidRDefault="008E3359" w:rsidP="008E3359">
            <w:pPr>
              <w:pStyle w:val="a"/>
              <w:pBdr>
                <w:bottom w:val="double" w:sz="4" w:space="1" w:color="auto"/>
              </w:pBdr>
              <w:tabs>
                <w:tab w:val="decimal" w:pos="887"/>
              </w:tabs>
              <w:ind w:right="-72"/>
              <w:jc w:val="right"/>
              <w:rPr>
                <w:rFonts w:ascii="Angsana New" w:hAnsi="Angsana New" w:cs="Angsana New"/>
              </w:rPr>
            </w:pPr>
            <w:r w:rsidRPr="007262F4">
              <w:rPr>
                <w:rFonts w:ascii="Angsana New" w:hAnsi="Angsana New" w:cs="Angsana New"/>
              </w:rPr>
              <w:t>5,509,181</w:t>
            </w:r>
          </w:p>
        </w:tc>
        <w:tc>
          <w:tcPr>
            <w:tcW w:w="1276" w:type="dxa"/>
            <w:tcBorders>
              <w:top w:val="nil"/>
              <w:left w:val="nil"/>
              <w:bottom w:val="nil"/>
              <w:right w:val="nil"/>
            </w:tcBorders>
            <w:shd w:val="clear" w:color="auto" w:fill="auto"/>
            <w:vAlign w:val="center"/>
          </w:tcPr>
          <w:p w14:paraId="3F3BA8DB" w14:textId="4CCE4FE7"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2,075,424</w:t>
            </w:r>
          </w:p>
        </w:tc>
        <w:tc>
          <w:tcPr>
            <w:tcW w:w="1134" w:type="dxa"/>
            <w:tcBorders>
              <w:top w:val="nil"/>
              <w:left w:val="nil"/>
              <w:bottom w:val="nil"/>
              <w:right w:val="nil"/>
            </w:tcBorders>
            <w:shd w:val="clear" w:color="auto" w:fill="auto"/>
            <w:vAlign w:val="center"/>
          </w:tcPr>
          <w:p w14:paraId="6EC9B4BE" w14:textId="14FF960F"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2,015,741</w:t>
            </w:r>
          </w:p>
        </w:tc>
        <w:tc>
          <w:tcPr>
            <w:tcW w:w="1134" w:type="dxa"/>
            <w:tcBorders>
              <w:top w:val="nil"/>
              <w:left w:val="nil"/>
              <w:bottom w:val="nil"/>
              <w:right w:val="nil"/>
            </w:tcBorders>
            <w:shd w:val="clear" w:color="auto" w:fill="auto"/>
            <w:vAlign w:val="center"/>
          </w:tcPr>
          <w:p w14:paraId="4B27DF66" w14:textId="411D1873"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18,635</w:t>
            </w:r>
          </w:p>
        </w:tc>
        <w:tc>
          <w:tcPr>
            <w:tcW w:w="1275" w:type="dxa"/>
            <w:tcBorders>
              <w:top w:val="nil"/>
              <w:left w:val="nil"/>
              <w:bottom w:val="nil"/>
              <w:right w:val="nil"/>
            </w:tcBorders>
            <w:shd w:val="clear" w:color="auto" w:fill="auto"/>
            <w:vAlign w:val="center"/>
          </w:tcPr>
          <w:p w14:paraId="53B227FE" w14:textId="6E4FDD1D" w:rsidR="008E3359" w:rsidRPr="007262F4" w:rsidRDefault="008E3359" w:rsidP="008E3359">
            <w:pPr>
              <w:pStyle w:val="a"/>
              <w:pBdr>
                <w:bottom w:val="double" w:sz="4" w:space="1" w:color="auto"/>
              </w:pBdr>
              <w:tabs>
                <w:tab w:val="decimal" w:pos="1080"/>
              </w:tabs>
              <w:ind w:right="-72"/>
              <w:jc w:val="right"/>
              <w:rPr>
                <w:rFonts w:ascii="Angsana New" w:hAnsi="Angsana New" w:cs="Angsana New"/>
              </w:rPr>
            </w:pPr>
            <w:r w:rsidRPr="007262F4">
              <w:rPr>
                <w:rFonts w:ascii="Angsana New" w:hAnsi="Angsana New" w:cs="Angsana New"/>
              </w:rPr>
              <w:t>527,897</w:t>
            </w:r>
          </w:p>
        </w:tc>
        <w:tc>
          <w:tcPr>
            <w:tcW w:w="1276" w:type="dxa"/>
            <w:tcBorders>
              <w:top w:val="nil"/>
              <w:left w:val="nil"/>
              <w:bottom w:val="nil"/>
              <w:right w:val="nil"/>
            </w:tcBorders>
            <w:shd w:val="clear" w:color="auto" w:fill="auto"/>
            <w:vAlign w:val="center"/>
          </w:tcPr>
          <w:p w14:paraId="74B5103D" w14:textId="74A977ED" w:rsidR="008E3359" w:rsidRPr="007262F4" w:rsidRDefault="008E3359" w:rsidP="008E3359">
            <w:pPr>
              <w:pStyle w:val="a"/>
              <w:pBdr>
                <w:bottom w:val="double" w:sz="4" w:space="1" w:color="auto"/>
              </w:pBdr>
              <w:ind w:right="-39"/>
              <w:jc w:val="right"/>
              <w:rPr>
                <w:rFonts w:ascii="Angsana New" w:hAnsi="Angsana New" w:cs="Angsana New"/>
              </w:rPr>
            </w:pPr>
            <w:r w:rsidRPr="007262F4">
              <w:rPr>
                <w:rFonts w:ascii="Angsana New" w:hAnsi="Angsana New" w:cs="Angsana New"/>
              </w:rPr>
              <w:t>1,948,848,093</w:t>
            </w:r>
          </w:p>
        </w:tc>
      </w:tr>
    </w:tbl>
    <w:p w14:paraId="7A5B21A4" w14:textId="77777777" w:rsidR="00E8114F" w:rsidRPr="007262F4" w:rsidRDefault="00E8114F" w:rsidP="004A5E63">
      <w:pPr>
        <w:tabs>
          <w:tab w:val="left" w:pos="1440"/>
        </w:tabs>
        <w:spacing w:before="120"/>
        <w:rPr>
          <w:spacing w:val="-4"/>
          <w:sz w:val="28"/>
          <w:szCs w:val="28"/>
        </w:rPr>
        <w:sectPr w:rsidR="00E8114F" w:rsidRPr="007262F4" w:rsidSect="00A22C3D">
          <w:pgSz w:w="16840" w:h="11907" w:orient="landscape" w:code="9"/>
          <w:pgMar w:top="720" w:right="720" w:bottom="1170" w:left="794" w:header="709" w:footer="709" w:gutter="0"/>
          <w:cols w:space="720"/>
        </w:sectPr>
      </w:pPr>
    </w:p>
    <w:p w14:paraId="2FA2F230" w14:textId="68D60FF7" w:rsidR="00987E03" w:rsidRPr="007262F4" w:rsidRDefault="00987E03" w:rsidP="00987E03">
      <w:pPr>
        <w:tabs>
          <w:tab w:val="center" w:pos="7138"/>
        </w:tabs>
        <w:spacing w:before="120"/>
        <w:ind w:left="567"/>
        <w:rPr>
          <w:rFonts w:asciiTheme="majorBidi" w:eastAsia="Times New Roman" w:hAnsiTheme="majorBidi" w:cstheme="majorBidi"/>
          <w:sz w:val="28"/>
          <w:szCs w:val="28"/>
        </w:rPr>
      </w:pPr>
      <w:r w:rsidRPr="007262F4">
        <w:rPr>
          <w:rFonts w:asciiTheme="majorBidi" w:eastAsia="Times New Roman" w:hAnsiTheme="majorBidi" w:cstheme="majorBidi"/>
          <w:sz w:val="28"/>
          <w:szCs w:val="28"/>
        </w:rPr>
        <w:lastRenderedPageBreak/>
        <w:t xml:space="preserve">During the years </w:t>
      </w:r>
      <w:r w:rsidRPr="007262F4">
        <w:rPr>
          <w:rFonts w:asciiTheme="majorBidi" w:eastAsia="Times New Roman" w:hAnsiTheme="majorBidi" w:cs="Angsana New"/>
          <w:sz w:val="28"/>
          <w:szCs w:val="28"/>
          <w:cs/>
        </w:rPr>
        <w:t>202</w:t>
      </w:r>
      <w:r w:rsidRPr="007262F4">
        <w:rPr>
          <w:rFonts w:asciiTheme="majorBidi" w:eastAsia="Times New Roman" w:hAnsiTheme="majorBidi" w:cs="Angsana New"/>
          <w:sz w:val="28"/>
          <w:szCs w:val="28"/>
        </w:rPr>
        <w:t>3</w:t>
      </w:r>
      <w:r w:rsidRPr="007262F4">
        <w:rPr>
          <w:rFonts w:asciiTheme="majorBidi" w:eastAsia="Times New Roman" w:hAnsiTheme="majorBidi" w:cs="Angsana New"/>
          <w:sz w:val="28"/>
          <w:szCs w:val="28"/>
          <w:cs/>
        </w:rPr>
        <w:t xml:space="preserve"> </w:t>
      </w:r>
      <w:r w:rsidRPr="007262F4">
        <w:rPr>
          <w:rFonts w:asciiTheme="majorBidi" w:eastAsia="Times New Roman" w:hAnsiTheme="majorBidi" w:cstheme="majorBidi"/>
          <w:sz w:val="28"/>
          <w:szCs w:val="28"/>
        </w:rPr>
        <w:t xml:space="preserve">and </w:t>
      </w:r>
      <w:r w:rsidRPr="007262F4">
        <w:rPr>
          <w:rFonts w:asciiTheme="majorBidi" w:eastAsia="Times New Roman" w:hAnsiTheme="majorBidi" w:cs="Angsana New"/>
          <w:sz w:val="28"/>
          <w:szCs w:val="28"/>
          <w:cs/>
        </w:rPr>
        <w:t>202</w:t>
      </w:r>
      <w:r w:rsidRPr="007262F4">
        <w:rPr>
          <w:rFonts w:asciiTheme="majorBidi" w:eastAsia="Times New Roman" w:hAnsiTheme="majorBidi" w:cs="Angsana New"/>
          <w:sz w:val="28"/>
          <w:szCs w:val="28"/>
        </w:rPr>
        <w:t>2</w:t>
      </w:r>
      <w:r w:rsidRPr="007262F4">
        <w:rPr>
          <w:rFonts w:asciiTheme="majorBidi" w:eastAsia="Times New Roman" w:hAnsiTheme="majorBidi" w:cstheme="majorBidi"/>
          <w:sz w:val="28"/>
          <w:szCs w:val="28"/>
        </w:rPr>
        <w:t>, the Company has recorded other supplies as part of the machine during install</w:t>
      </w:r>
      <w:r w:rsidR="00711906" w:rsidRPr="007262F4">
        <w:rPr>
          <w:rFonts w:asciiTheme="majorBidi" w:eastAsia="Times New Roman" w:hAnsiTheme="majorBidi" w:cstheme="majorBidi"/>
          <w:sz w:val="28"/>
          <w:szCs w:val="28"/>
        </w:rPr>
        <w:t>ment</w:t>
      </w:r>
      <w:r w:rsidRPr="007262F4">
        <w:rPr>
          <w:rFonts w:asciiTheme="majorBidi" w:eastAsia="Times New Roman" w:hAnsiTheme="majorBidi" w:cstheme="majorBidi"/>
          <w:sz w:val="28"/>
          <w:szCs w:val="28"/>
        </w:rPr>
        <w:t xml:space="preserve"> </w:t>
      </w:r>
      <w:proofErr w:type="gramStart"/>
      <w:r w:rsidRPr="007262F4">
        <w:rPr>
          <w:rFonts w:asciiTheme="majorBidi" w:eastAsia="Times New Roman" w:hAnsiTheme="majorBidi" w:cstheme="majorBidi"/>
          <w:sz w:val="28"/>
          <w:szCs w:val="28"/>
        </w:rPr>
        <w:t>amount</w:t>
      </w:r>
      <w:proofErr w:type="gramEnd"/>
      <w:r w:rsidRPr="007262F4">
        <w:rPr>
          <w:rFonts w:asciiTheme="majorBidi" w:eastAsia="Times New Roman" w:hAnsiTheme="majorBidi" w:cstheme="majorBidi"/>
          <w:sz w:val="28"/>
          <w:szCs w:val="28"/>
        </w:rPr>
        <w:t xml:space="preserve"> of Baht 0.63 million. and Baht </w:t>
      </w:r>
      <w:r w:rsidR="004A2546">
        <w:rPr>
          <w:rFonts w:asciiTheme="majorBidi" w:eastAsia="Times New Roman" w:hAnsiTheme="majorBidi" w:cs="Angsana New"/>
          <w:sz w:val="28"/>
          <w:szCs w:val="28"/>
        </w:rPr>
        <w:t>9.03</w:t>
      </w:r>
      <w:r w:rsidRPr="007262F4">
        <w:rPr>
          <w:rFonts w:asciiTheme="majorBidi" w:eastAsia="Times New Roman" w:hAnsiTheme="majorBidi" w:cs="Angsana New"/>
          <w:sz w:val="28"/>
          <w:szCs w:val="28"/>
          <w:cs/>
        </w:rPr>
        <w:t xml:space="preserve"> </w:t>
      </w:r>
      <w:r w:rsidRPr="007262F4">
        <w:rPr>
          <w:rFonts w:asciiTheme="majorBidi" w:eastAsia="Times New Roman" w:hAnsiTheme="majorBidi" w:cstheme="majorBidi"/>
          <w:sz w:val="28"/>
          <w:szCs w:val="28"/>
        </w:rPr>
        <w:t>million, respectively.</w:t>
      </w:r>
    </w:p>
    <w:p w14:paraId="1931F92D" w14:textId="6685B12B" w:rsidR="00987E03" w:rsidRPr="007262F4" w:rsidRDefault="00987E03" w:rsidP="00987E03">
      <w:pPr>
        <w:tabs>
          <w:tab w:val="center" w:pos="7138"/>
        </w:tabs>
        <w:spacing w:before="120"/>
        <w:ind w:left="567"/>
        <w:rPr>
          <w:rFonts w:asciiTheme="majorBidi" w:eastAsia="Times New Roman" w:hAnsiTheme="majorBidi" w:cstheme="majorBidi"/>
          <w:sz w:val="28"/>
        </w:rPr>
      </w:pPr>
      <w:r w:rsidRPr="007262F4">
        <w:rPr>
          <w:rFonts w:asciiTheme="majorBidi" w:eastAsia="Times New Roman" w:hAnsiTheme="majorBidi" w:cstheme="majorBidi"/>
          <w:sz w:val="28"/>
        </w:rPr>
        <w:t>During the years 2023 and 2022, the Company has recorded wages, salaries of administration as part of the machine during install</w:t>
      </w:r>
      <w:r w:rsidR="00D83556" w:rsidRPr="007262F4">
        <w:rPr>
          <w:rFonts w:asciiTheme="majorBidi" w:eastAsia="Times New Roman" w:hAnsiTheme="majorBidi" w:cstheme="majorBidi"/>
          <w:sz w:val="28"/>
        </w:rPr>
        <w:t>ment</w:t>
      </w:r>
      <w:r w:rsidRPr="007262F4">
        <w:rPr>
          <w:rFonts w:asciiTheme="majorBidi" w:eastAsia="Times New Roman" w:hAnsiTheme="majorBidi" w:cstheme="majorBidi"/>
          <w:sz w:val="28"/>
        </w:rPr>
        <w:t xml:space="preserve"> </w:t>
      </w:r>
      <w:proofErr w:type="gramStart"/>
      <w:r w:rsidRPr="007262F4">
        <w:rPr>
          <w:rFonts w:asciiTheme="majorBidi" w:eastAsia="Times New Roman" w:hAnsiTheme="majorBidi" w:cstheme="majorBidi"/>
          <w:sz w:val="28"/>
        </w:rPr>
        <w:t>amount</w:t>
      </w:r>
      <w:proofErr w:type="gramEnd"/>
      <w:r w:rsidRPr="007262F4">
        <w:rPr>
          <w:rFonts w:asciiTheme="majorBidi" w:eastAsia="Times New Roman" w:hAnsiTheme="majorBidi" w:cstheme="majorBidi"/>
          <w:sz w:val="28"/>
        </w:rPr>
        <w:t xml:space="preserve"> of Baht 1.76 million. and Baht 7.99 million, respectively</w:t>
      </w:r>
    </w:p>
    <w:p w14:paraId="4684D871" w14:textId="5A826CD8" w:rsidR="006B49A3" w:rsidRPr="007262F4" w:rsidRDefault="006B49A3" w:rsidP="006B49A3">
      <w:pPr>
        <w:tabs>
          <w:tab w:val="center" w:pos="7138"/>
        </w:tabs>
        <w:spacing w:before="120"/>
        <w:ind w:left="567"/>
        <w:rPr>
          <w:rFonts w:asciiTheme="majorBidi" w:eastAsia="Times New Roman" w:hAnsiTheme="majorBidi" w:cstheme="majorBidi"/>
          <w:sz w:val="28"/>
        </w:rPr>
      </w:pPr>
      <w:r w:rsidRPr="007262F4">
        <w:rPr>
          <w:rFonts w:asciiTheme="majorBidi" w:eastAsia="Times New Roman" w:hAnsiTheme="majorBidi" w:cstheme="majorBidi"/>
          <w:sz w:val="28"/>
        </w:rPr>
        <w:t>During the year 202</w:t>
      </w:r>
      <w:r w:rsidR="004D74C7" w:rsidRPr="007262F4">
        <w:rPr>
          <w:rFonts w:asciiTheme="majorBidi" w:eastAsia="Times New Roman" w:hAnsiTheme="majorBidi" w:cstheme="majorBidi" w:hint="cs"/>
          <w:sz w:val="28"/>
          <w:szCs w:val="28"/>
          <w:cs/>
        </w:rPr>
        <w:t>3</w:t>
      </w:r>
      <w:r w:rsidRPr="007262F4">
        <w:rPr>
          <w:rFonts w:asciiTheme="majorBidi" w:eastAsia="Times New Roman" w:hAnsiTheme="majorBidi" w:cstheme="majorBidi"/>
          <w:sz w:val="28"/>
        </w:rPr>
        <w:t xml:space="preserve">, </w:t>
      </w:r>
      <w:r w:rsidR="007817D4" w:rsidRPr="007262F4">
        <w:rPr>
          <w:rFonts w:asciiTheme="majorBidi" w:eastAsia="Times New Roman" w:hAnsiTheme="majorBidi" w:cstheme="majorBidi"/>
          <w:sz w:val="28"/>
        </w:rPr>
        <w:t xml:space="preserve">the </w:t>
      </w:r>
      <w:r w:rsidR="00987E03" w:rsidRPr="007262F4">
        <w:rPr>
          <w:rFonts w:asciiTheme="majorBidi" w:eastAsia="Times New Roman" w:hAnsiTheme="majorBidi" w:cstheme="majorBidi"/>
          <w:sz w:val="28"/>
        </w:rPr>
        <w:t>Company</w:t>
      </w:r>
      <w:r w:rsidR="007817D4" w:rsidRPr="007262F4">
        <w:rPr>
          <w:rFonts w:asciiTheme="majorBidi" w:eastAsia="Times New Roman" w:hAnsiTheme="majorBidi" w:cstheme="majorBidi" w:hint="cs"/>
          <w:sz w:val="28"/>
          <w:cs/>
        </w:rPr>
        <w:t xml:space="preserve"> </w:t>
      </w:r>
      <w:r w:rsidRPr="007262F4">
        <w:rPr>
          <w:rFonts w:asciiTheme="majorBidi" w:eastAsia="Times New Roman" w:hAnsiTheme="majorBidi" w:cstheme="majorBidi"/>
          <w:sz w:val="28"/>
        </w:rPr>
        <w:t xml:space="preserve">has </w:t>
      </w:r>
      <w:r w:rsidR="00D83556" w:rsidRPr="007262F4">
        <w:rPr>
          <w:rFonts w:asciiTheme="majorBidi" w:eastAsia="Times New Roman" w:hAnsiTheme="majorBidi" w:cstheme="majorBidi"/>
          <w:sz w:val="28"/>
        </w:rPr>
        <w:t>disposed</w:t>
      </w:r>
      <w:r w:rsidRPr="007262F4">
        <w:rPr>
          <w:rFonts w:asciiTheme="majorBidi" w:eastAsia="Times New Roman" w:hAnsiTheme="majorBidi" w:cstheme="majorBidi"/>
          <w:sz w:val="28"/>
        </w:rPr>
        <w:t xml:space="preserve"> vehicle</w:t>
      </w:r>
      <w:r w:rsidR="00D83556" w:rsidRPr="007262F4">
        <w:rPr>
          <w:rFonts w:asciiTheme="majorBidi" w:eastAsia="Times New Roman" w:hAnsiTheme="majorBidi" w:cstheme="majorBidi"/>
          <w:sz w:val="28"/>
        </w:rPr>
        <w:t xml:space="preserve"> of net book value Baht 2</w:t>
      </w:r>
      <w:r w:rsidRPr="007262F4">
        <w:rPr>
          <w:rFonts w:asciiTheme="majorBidi" w:eastAsia="Times New Roman" w:hAnsiTheme="majorBidi" w:cstheme="majorBidi"/>
          <w:sz w:val="28"/>
        </w:rPr>
        <w:t xml:space="preserve"> to unrelated companies, with the profit from the disposal of assets of Baht </w:t>
      </w:r>
      <w:r w:rsidR="00C06828" w:rsidRPr="007262F4">
        <w:rPr>
          <w:rFonts w:asciiTheme="majorBidi" w:eastAsia="Times New Roman" w:hAnsiTheme="majorBidi" w:cstheme="majorBidi"/>
          <w:sz w:val="28"/>
        </w:rPr>
        <w:t>355,138</w:t>
      </w:r>
      <w:r w:rsidR="005E32D4" w:rsidRPr="007262F4">
        <w:rPr>
          <w:rFonts w:asciiTheme="majorBidi" w:eastAsia="Times New Roman" w:hAnsiTheme="majorBidi" w:cstheme="majorBidi"/>
          <w:sz w:val="28"/>
        </w:rPr>
        <w:t xml:space="preserve"> </w:t>
      </w:r>
      <w:r w:rsidRPr="007262F4">
        <w:rPr>
          <w:rFonts w:asciiTheme="majorBidi" w:eastAsia="Times New Roman" w:hAnsiTheme="majorBidi" w:cstheme="majorBidi"/>
          <w:sz w:val="28"/>
        </w:rPr>
        <w:t>which have been recorded in the statement of comprehensive income.</w:t>
      </w:r>
    </w:p>
    <w:p w14:paraId="71704981" w14:textId="4B23A569" w:rsidR="006B49A3" w:rsidRPr="007262F4" w:rsidRDefault="006B49A3" w:rsidP="006B49A3">
      <w:pPr>
        <w:tabs>
          <w:tab w:val="center" w:pos="7138"/>
        </w:tabs>
        <w:spacing w:before="120"/>
        <w:ind w:left="567"/>
        <w:rPr>
          <w:rFonts w:asciiTheme="majorBidi" w:eastAsia="Times New Roman" w:hAnsiTheme="majorBidi" w:cstheme="majorBidi"/>
          <w:sz w:val="28"/>
        </w:rPr>
      </w:pPr>
      <w:r w:rsidRPr="007262F4">
        <w:rPr>
          <w:rFonts w:asciiTheme="majorBidi" w:eastAsia="Times New Roman" w:hAnsiTheme="majorBidi" w:cstheme="majorBidi"/>
          <w:sz w:val="28"/>
        </w:rPr>
        <w:t>During the year 202</w:t>
      </w:r>
      <w:r w:rsidR="00CD7225" w:rsidRPr="007262F4">
        <w:rPr>
          <w:rFonts w:asciiTheme="majorBidi" w:eastAsia="Times New Roman" w:hAnsiTheme="majorBidi" w:cstheme="majorBidi"/>
          <w:sz w:val="28"/>
        </w:rPr>
        <w:t>2</w:t>
      </w:r>
      <w:r w:rsidRPr="007262F4">
        <w:rPr>
          <w:rFonts w:asciiTheme="majorBidi" w:eastAsia="Times New Roman" w:hAnsiTheme="majorBidi" w:cstheme="majorBidi"/>
          <w:sz w:val="28"/>
        </w:rPr>
        <w:t xml:space="preserve">, </w:t>
      </w:r>
      <w:r w:rsidR="007817D4" w:rsidRPr="007262F4">
        <w:rPr>
          <w:rFonts w:asciiTheme="majorBidi" w:eastAsia="Times New Roman" w:hAnsiTheme="majorBidi" w:cstheme="majorBidi"/>
          <w:sz w:val="28"/>
        </w:rPr>
        <w:t>the</w:t>
      </w:r>
      <w:r w:rsidR="007817D4" w:rsidRPr="007262F4">
        <w:rPr>
          <w:rFonts w:asciiTheme="majorBidi" w:eastAsia="Times New Roman" w:hAnsiTheme="majorBidi" w:cstheme="majorBidi"/>
          <w:sz w:val="28"/>
          <w:szCs w:val="28"/>
        </w:rPr>
        <w:t xml:space="preserve"> </w:t>
      </w:r>
      <w:r w:rsidR="00987E03" w:rsidRPr="007262F4">
        <w:rPr>
          <w:rFonts w:asciiTheme="majorBidi" w:hAnsiTheme="majorBidi" w:cstheme="majorBidi"/>
          <w:spacing w:val="-2"/>
          <w:sz w:val="28"/>
          <w:szCs w:val="28"/>
        </w:rPr>
        <w:t>subsidiary</w:t>
      </w:r>
      <w:r w:rsidR="007817D4" w:rsidRPr="007262F4">
        <w:rPr>
          <w:rFonts w:asciiTheme="majorBidi" w:eastAsia="Times New Roman" w:hAnsiTheme="majorBidi" w:cstheme="majorBidi"/>
          <w:sz w:val="28"/>
        </w:rPr>
        <w:t xml:space="preserve"> </w:t>
      </w:r>
      <w:r w:rsidRPr="007262F4">
        <w:rPr>
          <w:rFonts w:asciiTheme="majorBidi" w:eastAsia="Times New Roman" w:hAnsiTheme="majorBidi" w:cstheme="majorBidi"/>
          <w:sz w:val="28"/>
        </w:rPr>
        <w:t xml:space="preserve">has </w:t>
      </w:r>
      <w:r w:rsidR="00D83556" w:rsidRPr="007262F4">
        <w:rPr>
          <w:rFonts w:asciiTheme="majorBidi" w:eastAsia="Times New Roman" w:hAnsiTheme="majorBidi" w:cstheme="majorBidi"/>
          <w:sz w:val="28"/>
        </w:rPr>
        <w:t>disposed</w:t>
      </w:r>
      <w:r w:rsidRPr="007262F4">
        <w:rPr>
          <w:rFonts w:asciiTheme="majorBidi" w:eastAsia="Times New Roman" w:hAnsiTheme="majorBidi" w:cstheme="majorBidi"/>
          <w:sz w:val="28"/>
        </w:rPr>
        <w:t xml:space="preserve"> vehicle </w:t>
      </w:r>
      <w:r w:rsidR="00D83556" w:rsidRPr="007262F4">
        <w:rPr>
          <w:rFonts w:asciiTheme="majorBidi" w:eastAsia="Times New Roman" w:hAnsiTheme="majorBidi" w:cstheme="majorBidi"/>
          <w:sz w:val="28"/>
        </w:rPr>
        <w:t xml:space="preserve">of net book value Baht 1 </w:t>
      </w:r>
      <w:r w:rsidRPr="007262F4">
        <w:rPr>
          <w:rFonts w:asciiTheme="majorBidi" w:eastAsia="Times New Roman" w:hAnsiTheme="majorBidi" w:cstheme="majorBidi"/>
          <w:sz w:val="28"/>
        </w:rPr>
        <w:t>to</w:t>
      </w:r>
      <w:r w:rsidR="00D83556" w:rsidRPr="007262F4">
        <w:rPr>
          <w:rFonts w:asciiTheme="majorBidi" w:eastAsia="Times New Roman" w:hAnsiTheme="majorBidi" w:cstheme="majorBidi"/>
          <w:sz w:val="28"/>
        </w:rPr>
        <w:t xml:space="preserve"> </w:t>
      </w:r>
      <w:r w:rsidRPr="007262F4">
        <w:rPr>
          <w:rFonts w:asciiTheme="majorBidi" w:eastAsia="Times New Roman" w:hAnsiTheme="majorBidi" w:cstheme="majorBidi"/>
          <w:sz w:val="28"/>
        </w:rPr>
        <w:t xml:space="preserve">unrelated companies, with the profit from the disposal of assets of Baht </w:t>
      </w:r>
      <w:r w:rsidR="00CD7225" w:rsidRPr="007262F4">
        <w:rPr>
          <w:rFonts w:asciiTheme="majorBidi" w:eastAsia="Times New Roman" w:hAnsiTheme="majorBidi" w:cstheme="majorBidi"/>
          <w:sz w:val="28"/>
        </w:rPr>
        <w:t xml:space="preserve">403,931 </w:t>
      </w:r>
      <w:r w:rsidRPr="007262F4">
        <w:rPr>
          <w:rFonts w:asciiTheme="majorBidi" w:eastAsia="Times New Roman" w:hAnsiTheme="majorBidi" w:cstheme="majorBidi"/>
          <w:sz w:val="28"/>
        </w:rPr>
        <w:t>which have been recorded in the statement of comprehensive income.</w:t>
      </w:r>
    </w:p>
    <w:p w14:paraId="2E4FC005" w14:textId="41531462" w:rsidR="00C06828" w:rsidRPr="007262F4" w:rsidRDefault="00C06828" w:rsidP="00C06828">
      <w:pPr>
        <w:tabs>
          <w:tab w:val="center" w:pos="7138"/>
        </w:tabs>
        <w:spacing w:before="120"/>
        <w:ind w:left="567"/>
        <w:rPr>
          <w:rFonts w:asciiTheme="majorBidi" w:eastAsia="Times New Roman" w:hAnsiTheme="majorBidi" w:cstheme="majorBidi"/>
          <w:sz w:val="28"/>
        </w:rPr>
      </w:pPr>
      <w:r w:rsidRPr="007262F4">
        <w:rPr>
          <w:rFonts w:asciiTheme="majorBidi" w:eastAsia="Times New Roman" w:hAnsiTheme="majorBidi" w:cstheme="majorBidi"/>
          <w:sz w:val="28"/>
        </w:rPr>
        <w:t>During the year 2023</w:t>
      </w:r>
      <w:r w:rsidR="00D47E9B" w:rsidRPr="007262F4">
        <w:rPr>
          <w:rFonts w:asciiTheme="majorBidi" w:eastAsia="Times New Roman" w:hAnsiTheme="majorBidi" w:cstheme="majorBidi"/>
          <w:sz w:val="28"/>
        </w:rPr>
        <w:t xml:space="preserve"> and 2022</w:t>
      </w:r>
      <w:r w:rsidRPr="007262F4">
        <w:rPr>
          <w:rFonts w:asciiTheme="majorBidi" w:eastAsia="Times New Roman" w:hAnsiTheme="majorBidi" w:cstheme="majorBidi"/>
          <w:sz w:val="28"/>
        </w:rPr>
        <w:t xml:space="preserve">, the Company has </w:t>
      </w:r>
      <w:r w:rsidR="00D83556" w:rsidRPr="007262F4">
        <w:rPr>
          <w:rFonts w:asciiTheme="majorBidi" w:eastAsia="Times New Roman" w:hAnsiTheme="majorBidi" w:cstheme="majorBidi"/>
          <w:sz w:val="28"/>
        </w:rPr>
        <w:t>writ</w:t>
      </w:r>
      <w:r w:rsidR="00A41921" w:rsidRPr="007262F4">
        <w:rPr>
          <w:rFonts w:asciiTheme="majorBidi" w:eastAsia="Times New Roman" w:hAnsiTheme="majorBidi" w:cstheme="majorBidi"/>
          <w:sz w:val="28"/>
        </w:rPr>
        <w:t>t</w:t>
      </w:r>
      <w:r w:rsidR="00D83556" w:rsidRPr="007262F4">
        <w:rPr>
          <w:rFonts w:asciiTheme="majorBidi" w:eastAsia="Times New Roman" w:hAnsiTheme="majorBidi" w:cstheme="majorBidi"/>
          <w:sz w:val="28"/>
        </w:rPr>
        <w:t>e</w:t>
      </w:r>
      <w:r w:rsidR="00A41921" w:rsidRPr="007262F4">
        <w:rPr>
          <w:rFonts w:asciiTheme="majorBidi" w:eastAsia="Times New Roman" w:hAnsiTheme="majorBidi" w:cstheme="majorBidi"/>
          <w:sz w:val="28"/>
        </w:rPr>
        <w:t>n</w:t>
      </w:r>
      <w:r w:rsidR="00D83556" w:rsidRPr="007262F4">
        <w:rPr>
          <w:rFonts w:asciiTheme="majorBidi" w:eastAsia="Times New Roman" w:hAnsiTheme="majorBidi" w:cstheme="majorBidi"/>
          <w:sz w:val="28"/>
        </w:rPr>
        <w:t>-off</w:t>
      </w:r>
      <w:r w:rsidRPr="007262F4">
        <w:rPr>
          <w:rFonts w:asciiTheme="majorBidi" w:eastAsia="Times New Roman" w:hAnsiTheme="majorBidi" w:cstheme="majorBidi"/>
          <w:sz w:val="28"/>
        </w:rPr>
        <w:t xml:space="preserve"> office supplie</w:t>
      </w:r>
      <w:r w:rsidR="00D83556" w:rsidRPr="007262F4">
        <w:rPr>
          <w:rFonts w:asciiTheme="majorBidi" w:eastAsia="Times New Roman" w:hAnsiTheme="majorBidi" w:cstheme="majorBidi"/>
          <w:sz w:val="28"/>
        </w:rPr>
        <w:t>s</w:t>
      </w:r>
      <w:r w:rsidRPr="007262F4">
        <w:rPr>
          <w:rFonts w:asciiTheme="majorBidi" w:eastAsia="Times New Roman" w:hAnsiTheme="majorBidi" w:cstheme="majorBidi"/>
          <w:sz w:val="28"/>
        </w:rPr>
        <w:t xml:space="preserve"> </w:t>
      </w:r>
      <w:r w:rsidR="00D83556" w:rsidRPr="007262F4">
        <w:rPr>
          <w:rFonts w:asciiTheme="majorBidi" w:eastAsia="Times New Roman" w:hAnsiTheme="majorBidi" w:cstheme="majorBidi"/>
          <w:sz w:val="28"/>
        </w:rPr>
        <w:t>of net</w:t>
      </w:r>
      <w:r w:rsidRPr="007262F4">
        <w:rPr>
          <w:rFonts w:asciiTheme="majorBidi" w:eastAsia="Times New Roman" w:hAnsiTheme="majorBidi" w:cstheme="majorBidi"/>
          <w:sz w:val="28"/>
        </w:rPr>
        <w:t xml:space="preserve"> book</w:t>
      </w:r>
      <w:r w:rsidR="00D83556" w:rsidRPr="007262F4">
        <w:rPr>
          <w:rFonts w:asciiTheme="majorBidi" w:eastAsia="Times New Roman" w:hAnsiTheme="majorBidi" w:cstheme="majorBidi"/>
          <w:sz w:val="28"/>
        </w:rPr>
        <w:t xml:space="preserve"> value</w:t>
      </w:r>
      <w:r w:rsidRPr="007262F4">
        <w:rPr>
          <w:rFonts w:asciiTheme="majorBidi" w:eastAsia="Times New Roman" w:hAnsiTheme="majorBidi" w:cstheme="majorBidi"/>
          <w:sz w:val="28"/>
        </w:rPr>
        <w:t xml:space="preserve"> of Baht 2</w:t>
      </w:r>
      <w:r w:rsidR="00D47E9B" w:rsidRPr="007262F4">
        <w:rPr>
          <w:rFonts w:asciiTheme="majorBidi" w:eastAsia="Times New Roman" w:hAnsiTheme="majorBidi" w:cstheme="majorBidi"/>
          <w:sz w:val="28"/>
        </w:rPr>
        <w:t xml:space="preserve"> and Baht 17, </w:t>
      </w:r>
      <w:r w:rsidR="00D47E9B" w:rsidRPr="007262F4">
        <w:rPr>
          <w:rFonts w:asciiTheme="majorBidi" w:eastAsia="Times New Roman" w:hAnsiTheme="majorBidi" w:cstheme="majorBidi"/>
          <w:sz w:val="28"/>
          <w:szCs w:val="28"/>
        </w:rPr>
        <w:t>respectively</w:t>
      </w:r>
      <w:r w:rsidR="00D83556" w:rsidRPr="007262F4">
        <w:rPr>
          <w:rFonts w:asciiTheme="majorBidi" w:eastAsia="Times New Roman" w:hAnsiTheme="majorBidi" w:cstheme="majorBidi"/>
          <w:sz w:val="28"/>
          <w:szCs w:val="28"/>
        </w:rPr>
        <w:t>,</w:t>
      </w:r>
      <w:r w:rsidRPr="007262F4">
        <w:rPr>
          <w:rFonts w:asciiTheme="majorBidi" w:eastAsia="Times New Roman" w:hAnsiTheme="majorBidi" w:cstheme="majorBidi"/>
          <w:sz w:val="28"/>
        </w:rPr>
        <w:t xml:space="preserve"> with the loss from the </w:t>
      </w:r>
      <w:r w:rsidR="00D83556" w:rsidRPr="007262F4">
        <w:rPr>
          <w:rFonts w:asciiTheme="majorBidi" w:eastAsia="Times New Roman" w:hAnsiTheme="majorBidi" w:cstheme="majorBidi"/>
          <w:sz w:val="28"/>
        </w:rPr>
        <w:t>writ</w:t>
      </w:r>
      <w:r w:rsidR="00A41921" w:rsidRPr="007262F4">
        <w:rPr>
          <w:rFonts w:asciiTheme="majorBidi" w:eastAsia="Times New Roman" w:hAnsiTheme="majorBidi" w:cstheme="majorBidi"/>
          <w:sz w:val="28"/>
        </w:rPr>
        <w:t>t</w:t>
      </w:r>
      <w:r w:rsidR="00D83556" w:rsidRPr="007262F4">
        <w:rPr>
          <w:rFonts w:asciiTheme="majorBidi" w:eastAsia="Times New Roman" w:hAnsiTheme="majorBidi" w:cstheme="majorBidi"/>
          <w:sz w:val="28"/>
        </w:rPr>
        <w:t>e</w:t>
      </w:r>
      <w:r w:rsidR="00A41921" w:rsidRPr="007262F4">
        <w:rPr>
          <w:rFonts w:asciiTheme="majorBidi" w:eastAsia="Times New Roman" w:hAnsiTheme="majorBidi" w:cstheme="majorBidi"/>
          <w:sz w:val="28"/>
        </w:rPr>
        <w:t>n</w:t>
      </w:r>
      <w:r w:rsidR="00D83556" w:rsidRPr="007262F4">
        <w:rPr>
          <w:rFonts w:asciiTheme="majorBidi" w:eastAsia="Times New Roman" w:hAnsiTheme="majorBidi" w:cstheme="majorBidi"/>
          <w:sz w:val="28"/>
        </w:rPr>
        <w:t>-off</w:t>
      </w:r>
      <w:r w:rsidRPr="007262F4">
        <w:rPr>
          <w:rFonts w:asciiTheme="majorBidi" w:eastAsia="Times New Roman" w:hAnsiTheme="majorBidi" w:cstheme="majorBidi"/>
          <w:sz w:val="28"/>
        </w:rPr>
        <w:t xml:space="preserve"> assets of Baht 2</w:t>
      </w:r>
      <w:r w:rsidRPr="007262F4">
        <w:rPr>
          <w:rFonts w:asciiTheme="majorBidi" w:eastAsia="Times New Roman" w:hAnsiTheme="majorBidi" w:cstheme="majorBidi" w:hint="cs"/>
          <w:sz w:val="28"/>
          <w:cs/>
        </w:rPr>
        <w:t xml:space="preserve"> </w:t>
      </w:r>
      <w:r w:rsidR="00D47E9B" w:rsidRPr="007262F4">
        <w:rPr>
          <w:rFonts w:asciiTheme="majorBidi" w:eastAsia="Times New Roman" w:hAnsiTheme="majorBidi" w:cstheme="majorBidi"/>
          <w:sz w:val="28"/>
        </w:rPr>
        <w:t xml:space="preserve">and Baht 17, </w:t>
      </w:r>
      <w:r w:rsidR="00D47E9B" w:rsidRPr="007262F4">
        <w:rPr>
          <w:rFonts w:asciiTheme="majorBidi" w:eastAsia="Times New Roman" w:hAnsiTheme="majorBidi" w:cstheme="majorBidi"/>
          <w:sz w:val="28"/>
          <w:szCs w:val="28"/>
        </w:rPr>
        <w:t>respectively</w:t>
      </w:r>
      <w:r w:rsidR="00D47E9B" w:rsidRPr="007262F4">
        <w:rPr>
          <w:rFonts w:asciiTheme="majorBidi" w:eastAsia="Times New Roman" w:hAnsiTheme="majorBidi" w:cstheme="majorBidi"/>
          <w:sz w:val="28"/>
        </w:rPr>
        <w:t xml:space="preserve"> </w:t>
      </w:r>
      <w:r w:rsidRPr="007262F4">
        <w:rPr>
          <w:rFonts w:asciiTheme="majorBidi" w:eastAsia="Times New Roman" w:hAnsiTheme="majorBidi" w:cstheme="majorBidi"/>
          <w:sz w:val="28"/>
        </w:rPr>
        <w:t>which have been recorded in the statement of comprehensive income.</w:t>
      </w:r>
    </w:p>
    <w:p w14:paraId="2ECFC734" w14:textId="5637E6A2" w:rsidR="00471BE3" w:rsidRPr="007262F4" w:rsidRDefault="00471BE3" w:rsidP="00C721BE">
      <w:pPr>
        <w:pStyle w:val="a"/>
        <w:spacing w:before="120"/>
        <w:ind w:left="567" w:right="-40"/>
        <w:jc w:val="thaiDistribute"/>
        <w:rPr>
          <w:rFonts w:ascii="Angsana New" w:hAnsi="Angsana New" w:cs="Angsana New"/>
          <w:spacing w:val="-2"/>
          <w:lang w:val="en-US"/>
        </w:rPr>
      </w:pPr>
      <w:r w:rsidRPr="007262F4">
        <w:rPr>
          <w:rFonts w:asciiTheme="majorBidi" w:hAnsiTheme="majorBidi" w:cstheme="majorBidi"/>
          <w:spacing w:val="-2"/>
          <w:lang w:val="en-US"/>
        </w:rPr>
        <w:t xml:space="preserve">During the year </w:t>
      </w:r>
      <w:r w:rsidRPr="007262F4">
        <w:rPr>
          <w:rFonts w:asciiTheme="majorBidi" w:hAnsiTheme="majorBidi" w:cstheme="majorBidi" w:hint="cs"/>
          <w:spacing w:val="-2"/>
          <w:cs/>
          <w:lang w:val="en-US"/>
        </w:rPr>
        <w:t>202</w:t>
      </w:r>
      <w:r w:rsidRPr="007262F4">
        <w:rPr>
          <w:rFonts w:asciiTheme="majorBidi" w:hAnsiTheme="majorBidi" w:cstheme="majorBidi"/>
          <w:spacing w:val="-2"/>
          <w:lang w:val="en-US"/>
        </w:rPr>
        <w:t>3, the subsidiary transfer inventories to property, plant and equipment</w:t>
      </w:r>
      <w:r w:rsidR="00D83556" w:rsidRPr="007262F4">
        <w:rPr>
          <w:rFonts w:asciiTheme="majorBidi" w:hAnsiTheme="majorBidi" w:cstheme="majorBidi"/>
          <w:spacing w:val="-2"/>
          <w:lang w:val="en-US"/>
        </w:rPr>
        <w:t xml:space="preserve"> account</w:t>
      </w:r>
      <w:r w:rsidRPr="007262F4">
        <w:rPr>
          <w:rFonts w:asciiTheme="majorBidi" w:hAnsiTheme="majorBidi" w:cstheme="majorBidi"/>
          <w:spacing w:val="-2"/>
          <w:lang w:val="en-US"/>
        </w:rPr>
        <w:t xml:space="preserve"> Because the</w:t>
      </w:r>
      <w:r w:rsidR="00C721BE" w:rsidRPr="007262F4">
        <w:rPr>
          <w:rFonts w:asciiTheme="majorBidi" w:hAnsiTheme="majorBidi" w:cstheme="majorBidi"/>
          <w:spacing w:val="-2"/>
          <w:lang w:val="en-US"/>
        </w:rPr>
        <w:t xml:space="preserve"> </w:t>
      </w:r>
      <w:r w:rsidRPr="007262F4">
        <w:rPr>
          <w:rFonts w:asciiTheme="majorBidi" w:hAnsiTheme="majorBidi" w:cstheme="majorBidi"/>
          <w:spacing w:val="-2"/>
          <w:lang w:val="en-US"/>
        </w:rPr>
        <w:t>management</w:t>
      </w:r>
      <w:r w:rsidR="00C721BE" w:rsidRPr="007262F4">
        <w:rPr>
          <w:rFonts w:asciiTheme="majorBidi" w:hAnsiTheme="majorBidi" w:cstheme="majorBidi"/>
          <w:spacing w:val="-2"/>
          <w:lang w:val="en-US"/>
        </w:rPr>
        <w:t xml:space="preserve"> </w:t>
      </w:r>
      <w:r w:rsidRPr="007262F4">
        <w:rPr>
          <w:rFonts w:asciiTheme="majorBidi" w:hAnsiTheme="majorBidi" w:cstheme="majorBidi"/>
          <w:spacing w:val="-2"/>
          <w:lang w:val="en-US"/>
        </w:rPr>
        <w:t xml:space="preserve">considers that Such assets are intended to be used for operations </w:t>
      </w:r>
      <w:proofErr w:type="gramStart"/>
      <w:r w:rsidRPr="007262F4">
        <w:rPr>
          <w:rFonts w:asciiTheme="majorBidi" w:hAnsiTheme="majorBidi" w:cstheme="majorBidi"/>
          <w:spacing w:val="-2"/>
          <w:lang w:val="en-US"/>
        </w:rPr>
        <w:t>am</w:t>
      </w:r>
      <w:r w:rsidR="00987E03" w:rsidRPr="007262F4">
        <w:rPr>
          <w:rFonts w:asciiTheme="majorBidi" w:hAnsiTheme="majorBidi" w:cstheme="majorBidi"/>
          <w:spacing w:val="-2"/>
          <w:lang w:val="en-US"/>
        </w:rPr>
        <w:t>o</w:t>
      </w:r>
      <w:r w:rsidRPr="007262F4">
        <w:rPr>
          <w:rFonts w:asciiTheme="majorBidi" w:hAnsiTheme="majorBidi" w:cstheme="majorBidi"/>
          <w:spacing w:val="-2"/>
          <w:lang w:val="en-US"/>
        </w:rPr>
        <w:t>unt</w:t>
      </w:r>
      <w:proofErr w:type="gramEnd"/>
      <w:r w:rsidRPr="007262F4">
        <w:rPr>
          <w:rFonts w:asciiTheme="majorBidi" w:hAnsiTheme="majorBidi" w:cstheme="majorBidi"/>
          <w:spacing w:val="-2"/>
          <w:lang w:val="en-US"/>
        </w:rPr>
        <w:t xml:space="preserve"> of Baht </w:t>
      </w:r>
      <w:r w:rsidR="00524A40" w:rsidRPr="007262F4">
        <w:rPr>
          <w:rFonts w:asciiTheme="majorBidi" w:hAnsiTheme="majorBidi" w:cstheme="majorBidi"/>
          <w:spacing w:val="-2"/>
          <w:lang w:val="en-US"/>
        </w:rPr>
        <w:t>4.99</w:t>
      </w:r>
      <w:r w:rsidRPr="007262F4">
        <w:rPr>
          <w:rFonts w:asciiTheme="majorBidi" w:hAnsiTheme="majorBidi" w:cstheme="majorBidi"/>
          <w:spacing w:val="-2"/>
          <w:lang w:val="en-US"/>
        </w:rPr>
        <w:t xml:space="preserve"> </w:t>
      </w:r>
      <w:r w:rsidRPr="007262F4">
        <w:rPr>
          <w:rFonts w:ascii="Angsana New" w:hAnsi="Angsana New" w:cs="Angsana New"/>
          <w:spacing w:val="-2"/>
          <w:lang w:val="en-US"/>
        </w:rPr>
        <w:t>million.</w:t>
      </w:r>
    </w:p>
    <w:p w14:paraId="314CEFF8" w14:textId="3651F7CC" w:rsidR="00D47E9B" w:rsidRPr="007262F4" w:rsidRDefault="00D47E9B" w:rsidP="00D83556">
      <w:pPr>
        <w:tabs>
          <w:tab w:val="center" w:pos="7138"/>
        </w:tabs>
        <w:spacing w:before="120"/>
        <w:ind w:left="567"/>
        <w:rPr>
          <w:rFonts w:asciiTheme="majorBidi" w:eastAsia="Times New Roman" w:hAnsiTheme="majorBidi" w:cstheme="majorBidi"/>
          <w:spacing w:val="-2"/>
          <w:sz w:val="28"/>
        </w:rPr>
      </w:pPr>
      <w:r w:rsidRPr="007262F4">
        <w:rPr>
          <w:rFonts w:asciiTheme="majorBidi" w:eastAsia="Times New Roman" w:hAnsiTheme="majorBidi" w:cstheme="majorBidi"/>
          <w:spacing w:val="-2"/>
          <w:sz w:val="28"/>
        </w:rPr>
        <w:t>During the year 2022, The Company's land has been leased to the subsidiary to operate its business</w:t>
      </w:r>
      <w:r w:rsidR="00D83556" w:rsidRPr="007262F4">
        <w:rPr>
          <w:rFonts w:asciiTheme="majorBidi" w:eastAsia="Times New Roman" w:hAnsiTheme="majorBidi" w:cstheme="majorBidi"/>
          <w:spacing w:val="-2"/>
          <w:sz w:val="28"/>
        </w:rPr>
        <w:t xml:space="preserve">, </w:t>
      </w:r>
      <w:r w:rsidRPr="007262F4">
        <w:rPr>
          <w:rFonts w:asciiTheme="majorBidi" w:eastAsia="Times New Roman" w:hAnsiTheme="majorBidi" w:cstheme="majorBidi"/>
          <w:spacing w:val="-2"/>
          <w:sz w:val="28"/>
        </w:rPr>
        <w:t>therefore</w:t>
      </w:r>
      <w:r w:rsidR="00D83556" w:rsidRPr="007262F4">
        <w:rPr>
          <w:rFonts w:asciiTheme="majorBidi" w:eastAsia="Times New Roman" w:hAnsiTheme="majorBidi" w:cstheme="majorBidi"/>
          <w:spacing w:val="-2"/>
          <w:sz w:val="28"/>
        </w:rPr>
        <w:t>, the Company</w:t>
      </w:r>
      <w:r w:rsidRPr="007262F4">
        <w:rPr>
          <w:rFonts w:asciiTheme="majorBidi" w:eastAsia="Times New Roman" w:hAnsiTheme="majorBidi" w:cstheme="majorBidi"/>
          <w:spacing w:val="-2"/>
          <w:sz w:val="28"/>
        </w:rPr>
        <w:t xml:space="preserve"> transferred to investment property</w:t>
      </w:r>
      <w:r w:rsidR="00987E03" w:rsidRPr="007262F4">
        <w:rPr>
          <w:rFonts w:asciiTheme="majorBidi" w:eastAsia="Times New Roman" w:hAnsiTheme="majorBidi" w:cstheme="majorBidi"/>
          <w:spacing w:val="-2"/>
          <w:sz w:val="28"/>
        </w:rPr>
        <w:t xml:space="preserve"> (Notes 12)</w:t>
      </w:r>
    </w:p>
    <w:p w14:paraId="2CB16CF1" w14:textId="1608C113" w:rsidR="006B49A3" w:rsidRPr="007262F4" w:rsidRDefault="007817D4" w:rsidP="00C37F61">
      <w:pPr>
        <w:tabs>
          <w:tab w:val="center" w:pos="7138"/>
        </w:tabs>
        <w:spacing w:before="120"/>
        <w:ind w:left="567"/>
        <w:rPr>
          <w:rFonts w:asciiTheme="majorBidi" w:eastAsia="Times New Roman" w:hAnsiTheme="majorBidi" w:cstheme="majorBidi"/>
          <w:sz w:val="28"/>
        </w:rPr>
      </w:pPr>
      <w:r w:rsidRPr="007262F4">
        <w:rPr>
          <w:rFonts w:asciiTheme="majorBidi" w:eastAsia="Times New Roman" w:hAnsiTheme="majorBidi" w:cstheme="majorBidi"/>
          <w:sz w:val="28"/>
        </w:rPr>
        <w:t>As at 31 December 202</w:t>
      </w:r>
      <w:r w:rsidR="00CD7225" w:rsidRPr="007262F4">
        <w:rPr>
          <w:rFonts w:asciiTheme="majorBidi" w:eastAsia="Times New Roman" w:hAnsiTheme="majorBidi" w:cstheme="majorBidi"/>
          <w:sz w:val="28"/>
        </w:rPr>
        <w:t>3</w:t>
      </w:r>
      <w:r w:rsidRPr="007262F4">
        <w:rPr>
          <w:rFonts w:asciiTheme="majorBidi" w:eastAsia="Times New Roman" w:hAnsiTheme="majorBidi" w:cstheme="majorBidi"/>
          <w:sz w:val="28"/>
        </w:rPr>
        <w:t xml:space="preserve">, land including construction and machinery of the Company with </w:t>
      </w:r>
      <w:r w:rsidR="00D83556" w:rsidRPr="007262F4">
        <w:rPr>
          <w:rFonts w:asciiTheme="majorBidi" w:eastAsia="Times New Roman" w:hAnsiTheme="majorBidi" w:cstheme="majorBidi"/>
          <w:sz w:val="28"/>
        </w:rPr>
        <w:t>book value</w:t>
      </w:r>
      <w:r w:rsidRPr="007262F4">
        <w:rPr>
          <w:rFonts w:asciiTheme="majorBidi" w:eastAsia="Times New Roman" w:hAnsiTheme="majorBidi" w:cstheme="majorBidi"/>
          <w:sz w:val="28"/>
        </w:rPr>
        <w:t xml:space="preserve"> of Baht </w:t>
      </w:r>
      <w:r w:rsidR="00C06828" w:rsidRPr="007262F4">
        <w:rPr>
          <w:rFonts w:asciiTheme="majorBidi" w:eastAsia="Times New Roman" w:hAnsiTheme="majorBidi" w:cstheme="majorBidi"/>
          <w:sz w:val="28"/>
        </w:rPr>
        <w:t>483.37</w:t>
      </w:r>
      <w:r w:rsidRPr="007262F4">
        <w:rPr>
          <w:rFonts w:asciiTheme="majorBidi" w:eastAsia="Times New Roman" w:hAnsiTheme="majorBidi" w:cstheme="majorBidi"/>
          <w:sz w:val="28"/>
        </w:rPr>
        <w:t xml:space="preserve"> million (31 December </w:t>
      </w:r>
      <w:proofErr w:type="gramStart"/>
      <w:r w:rsidRPr="007262F4">
        <w:rPr>
          <w:rFonts w:asciiTheme="majorBidi" w:eastAsia="Times New Roman" w:hAnsiTheme="majorBidi" w:cstheme="majorBidi"/>
          <w:sz w:val="28"/>
        </w:rPr>
        <w:t>202</w:t>
      </w:r>
      <w:r w:rsidR="00CD7225" w:rsidRPr="007262F4">
        <w:rPr>
          <w:rFonts w:asciiTheme="majorBidi" w:eastAsia="Times New Roman" w:hAnsiTheme="majorBidi" w:cstheme="majorBidi"/>
          <w:sz w:val="28"/>
        </w:rPr>
        <w:t>2</w:t>
      </w:r>
      <w:r w:rsidRPr="007262F4">
        <w:rPr>
          <w:rFonts w:asciiTheme="majorBidi" w:eastAsia="Times New Roman" w:hAnsiTheme="majorBidi" w:cstheme="majorBidi"/>
          <w:sz w:val="28"/>
        </w:rPr>
        <w:t xml:space="preserve"> :</w:t>
      </w:r>
      <w:proofErr w:type="gramEnd"/>
      <w:r w:rsidRPr="007262F4">
        <w:rPr>
          <w:rFonts w:asciiTheme="majorBidi" w:eastAsia="Times New Roman" w:hAnsiTheme="majorBidi" w:cstheme="majorBidi"/>
          <w:sz w:val="28"/>
        </w:rPr>
        <w:t xml:space="preserve"> amount of Baht 5</w:t>
      </w:r>
      <w:r w:rsidR="00CD7225" w:rsidRPr="007262F4">
        <w:rPr>
          <w:rFonts w:asciiTheme="majorBidi" w:eastAsia="Times New Roman" w:hAnsiTheme="majorBidi" w:cstheme="majorBidi"/>
          <w:sz w:val="28"/>
        </w:rPr>
        <w:t>24.83</w:t>
      </w:r>
      <w:r w:rsidRPr="007262F4">
        <w:rPr>
          <w:rFonts w:asciiTheme="majorBidi" w:eastAsia="Times New Roman" w:hAnsiTheme="majorBidi" w:cstheme="majorBidi"/>
          <w:sz w:val="28"/>
        </w:rPr>
        <w:t xml:space="preserve"> million) was </w:t>
      </w:r>
      <w:r w:rsidR="00D83556" w:rsidRPr="007262F4">
        <w:rPr>
          <w:rFonts w:asciiTheme="majorBidi" w:eastAsia="Times New Roman" w:hAnsiTheme="majorBidi" w:cstheme="majorBidi"/>
          <w:sz w:val="28"/>
        </w:rPr>
        <w:t xml:space="preserve">mortgaged </w:t>
      </w:r>
      <w:r w:rsidRPr="007262F4">
        <w:rPr>
          <w:rFonts w:asciiTheme="majorBidi" w:eastAsia="Times New Roman" w:hAnsiTheme="majorBidi" w:cstheme="majorBidi"/>
          <w:sz w:val="28"/>
        </w:rPr>
        <w:t>against credit facilities granted from local financial institutions. (Notes 1</w:t>
      </w:r>
      <w:r w:rsidR="009A3341" w:rsidRPr="007262F4">
        <w:rPr>
          <w:rFonts w:asciiTheme="majorBidi" w:eastAsia="Times New Roman" w:hAnsiTheme="majorBidi" w:cstheme="majorBidi"/>
          <w:sz w:val="28"/>
        </w:rPr>
        <w:t>7</w:t>
      </w:r>
      <w:r w:rsidRPr="007262F4">
        <w:rPr>
          <w:rFonts w:asciiTheme="majorBidi" w:eastAsia="Times New Roman" w:hAnsiTheme="majorBidi" w:cstheme="majorBidi"/>
          <w:sz w:val="28"/>
        </w:rPr>
        <w:t xml:space="preserve"> and 1</w:t>
      </w:r>
      <w:r w:rsidR="009A3341" w:rsidRPr="007262F4">
        <w:rPr>
          <w:rFonts w:asciiTheme="majorBidi" w:eastAsia="Times New Roman" w:hAnsiTheme="majorBidi" w:cstheme="majorBidi"/>
          <w:sz w:val="28"/>
        </w:rPr>
        <w:t>9</w:t>
      </w:r>
      <w:r w:rsidRPr="007262F4">
        <w:rPr>
          <w:rFonts w:asciiTheme="majorBidi" w:eastAsia="Times New Roman" w:hAnsiTheme="majorBidi" w:cstheme="majorBidi"/>
          <w:sz w:val="28"/>
        </w:rPr>
        <w:t>)</w:t>
      </w:r>
    </w:p>
    <w:p w14:paraId="0B4772E2" w14:textId="6CDDE703" w:rsidR="007817D4" w:rsidRPr="007262F4" w:rsidRDefault="007817D4" w:rsidP="007817D4">
      <w:pPr>
        <w:pStyle w:val="a"/>
        <w:spacing w:before="120"/>
        <w:ind w:left="567"/>
        <w:jc w:val="thaiDistribute"/>
        <w:rPr>
          <w:rFonts w:ascii="Angsana New" w:hAnsi="Angsana New" w:cs="Angsana New"/>
          <w:spacing w:val="-2"/>
          <w:lang w:val="en-US"/>
        </w:rPr>
      </w:pPr>
    </w:p>
    <w:p w14:paraId="17F44F9C" w14:textId="129ECE58" w:rsidR="00730981" w:rsidRPr="007262F4" w:rsidRDefault="00730981" w:rsidP="007817D4">
      <w:pPr>
        <w:pStyle w:val="a"/>
        <w:spacing w:before="120"/>
        <w:ind w:left="567"/>
        <w:jc w:val="thaiDistribute"/>
        <w:rPr>
          <w:rFonts w:ascii="Angsana New" w:hAnsi="Angsana New" w:cs="Angsana New"/>
          <w:spacing w:val="-2"/>
          <w:lang w:val="en-US"/>
        </w:rPr>
      </w:pPr>
    </w:p>
    <w:p w14:paraId="715EC20F" w14:textId="77777777" w:rsidR="00730981" w:rsidRPr="007262F4" w:rsidRDefault="00730981" w:rsidP="007817D4">
      <w:pPr>
        <w:pStyle w:val="a"/>
        <w:spacing w:before="120"/>
        <w:ind w:left="567"/>
        <w:jc w:val="thaiDistribute"/>
        <w:rPr>
          <w:rFonts w:ascii="Angsana New" w:hAnsi="Angsana New" w:cs="Angsana New"/>
          <w:spacing w:val="-2"/>
          <w:lang w:val="en-US"/>
        </w:rPr>
      </w:pPr>
    </w:p>
    <w:p w14:paraId="0B29E1B6" w14:textId="2B141B43" w:rsidR="007817D4" w:rsidRPr="007262F4" w:rsidRDefault="007817D4" w:rsidP="007817D4">
      <w:pPr>
        <w:pStyle w:val="a"/>
        <w:spacing w:before="120"/>
        <w:ind w:left="567"/>
        <w:jc w:val="thaiDistribute"/>
        <w:rPr>
          <w:rFonts w:ascii="Angsana New" w:hAnsi="Angsana New" w:cs="Angsana New"/>
          <w:spacing w:val="-2"/>
          <w:lang w:val="en-US"/>
        </w:rPr>
      </w:pPr>
    </w:p>
    <w:p w14:paraId="3D669B94" w14:textId="246B461F" w:rsidR="00DC2BAE" w:rsidRPr="007262F4" w:rsidRDefault="00DC2BAE" w:rsidP="007817D4">
      <w:pPr>
        <w:pStyle w:val="a"/>
        <w:spacing w:before="120"/>
        <w:ind w:left="567"/>
        <w:jc w:val="thaiDistribute"/>
        <w:rPr>
          <w:rFonts w:ascii="Angsana New" w:hAnsi="Angsana New" w:cs="Angsana New"/>
          <w:spacing w:val="-2"/>
          <w:lang w:val="en-US"/>
        </w:rPr>
      </w:pPr>
    </w:p>
    <w:p w14:paraId="426DE66F" w14:textId="68E3B357" w:rsidR="00DC2BAE" w:rsidRPr="007262F4" w:rsidRDefault="00DC2BAE" w:rsidP="007817D4">
      <w:pPr>
        <w:pStyle w:val="a"/>
        <w:spacing w:before="120"/>
        <w:ind w:left="567"/>
        <w:jc w:val="thaiDistribute"/>
        <w:rPr>
          <w:rFonts w:ascii="Angsana New" w:hAnsi="Angsana New" w:cs="Angsana New"/>
          <w:spacing w:val="-2"/>
          <w:lang w:val="en-US"/>
        </w:rPr>
      </w:pPr>
    </w:p>
    <w:p w14:paraId="02640EB7" w14:textId="77777777" w:rsidR="00D83556" w:rsidRPr="007262F4" w:rsidRDefault="00D83556" w:rsidP="007817D4">
      <w:pPr>
        <w:pStyle w:val="a"/>
        <w:spacing w:before="120"/>
        <w:ind w:left="567"/>
        <w:jc w:val="thaiDistribute"/>
        <w:rPr>
          <w:rFonts w:ascii="Angsana New" w:hAnsi="Angsana New" w:cs="Angsana New"/>
          <w:spacing w:val="-2"/>
          <w:lang w:val="en-US"/>
        </w:rPr>
      </w:pPr>
    </w:p>
    <w:p w14:paraId="75951747" w14:textId="4031A9C1" w:rsidR="007817D4" w:rsidRPr="007262F4" w:rsidRDefault="007817D4" w:rsidP="007817D4">
      <w:pPr>
        <w:pStyle w:val="a"/>
        <w:spacing w:before="120"/>
        <w:ind w:left="567"/>
        <w:jc w:val="thaiDistribute"/>
        <w:rPr>
          <w:rFonts w:ascii="Angsana New" w:hAnsi="Angsana New" w:cs="Angsana New"/>
          <w:spacing w:val="-2"/>
          <w:lang w:val="en-US"/>
        </w:rPr>
      </w:pPr>
    </w:p>
    <w:p w14:paraId="4C4A18D2" w14:textId="51A7039C" w:rsidR="0022035C" w:rsidRPr="007262F4" w:rsidRDefault="0022035C" w:rsidP="007817D4">
      <w:pPr>
        <w:pStyle w:val="a"/>
        <w:spacing w:before="120"/>
        <w:ind w:left="567"/>
        <w:jc w:val="thaiDistribute"/>
        <w:rPr>
          <w:rFonts w:ascii="Angsana New" w:hAnsi="Angsana New" w:cs="Angsana New"/>
          <w:spacing w:val="-2"/>
          <w:lang w:val="en-US"/>
        </w:rPr>
      </w:pPr>
    </w:p>
    <w:p w14:paraId="0F4250EA" w14:textId="77777777" w:rsidR="0022035C" w:rsidRPr="007262F4" w:rsidRDefault="0022035C" w:rsidP="007817D4">
      <w:pPr>
        <w:pStyle w:val="a"/>
        <w:spacing w:before="120"/>
        <w:ind w:left="567"/>
        <w:jc w:val="thaiDistribute"/>
        <w:rPr>
          <w:rFonts w:ascii="Angsana New" w:hAnsi="Angsana New" w:cs="Angsana New"/>
          <w:spacing w:val="-2"/>
          <w:lang w:val="en-US"/>
        </w:rPr>
      </w:pPr>
    </w:p>
    <w:p w14:paraId="6AFB66A3" w14:textId="390BC526" w:rsidR="003D23C1" w:rsidRPr="007262F4" w:rsidRDefault="00DC2BAE" w:rsidP="00F81D60">
      <w:pPr>
        <w:pStyle w:val="ListParagraph"/>
        <w:numPr>
          <w:ilvl w:val="0"/>
          <w:numId w:val="5"/>
        </w:numPr>
        <w:spacing w:before="240" w:after="0" w:line="240" w:lineRule="auto"/>
        <w:ind w:left="561" w:hanging="561"/>
        <w:contextualSpacing w:val="0"/>
        <w:rPr>
          <w:rFonts w:ascii="Angsana New" w:hAnsi="Angsana New"/>
          <w:b/>
          <w:bCs/>
          <w:sz w:val="28"/>
        </w:rPr>
      </w:pPr>
      <w:r w:rsidRPr="007262F4">
        <w:rPr>
          <w:rFonts w:ascii="Angsana New" w:hAnsi="Angsana New"/>
          <w:b/>
          <w:bCs/>
          <w:sz w:val="28"/>
        </w:rPr>
        <w:lastRenderedPageBreak/>
        <w:t>Lease</w:t>
      </w:r>
    </w:p>
    <w:p w14:paraId="2A41E365" w14:textId="77777777" w:rsidR="00DC2BAE" w:rsidRPr="007262F4" w:rsidRDefault="00DC2BAE" w:rsidP="00DC2BAE">
      <w:pPr>
        <w:pStyle w:val="ListParagraph"/>
        <w:numPr>
          <w:ilvl w:val="1"/>
          <w:numId w:val="5"/>
        </w:numPr>
        <w:spacing w:before="120" w:after="0" w:line="240" w:lineRule="auto"/>
        <w:ind w:left="1170" w:hanging="630"/>
        <w:contextualSpacing w:val="0"/>
        <w:rPr>
          <w:rFonts w:asciiTheme="majorBidi" w:hAnsiTheme="majorBidi" w:cstheme="majorBidi"/>
          <w:b/>
          <w:bCs/>
          <w:sz w:val="28"/>
        </w:rPr>
      </w:pPr>
      <w:r w:rsidRPr="007262F4">
        <w:rPr>
          <w:rFonts w:asciiTheme="majorBidi" w:hAnsiTheme="majorBidi" w:cstheme="majorBidi"/>
          <w:b/>
          <w:bCs/>
          <w:sz w:val="28"/>
        </w:rPr>
        <w:t>Right-of-use assets</w:t>
      </w:r>
    </w:p>
    <w:p w14:paraId="499D59D9" w14:textId="74F77E0D" w:rsidR="00DE465F" w:rsidRPr="007262F4" w:rsidRDefault="00DC2BAE" w:rsidP="00DC2BAE">
      <w:pPr>
        <w:tabs>
          <w:tab w:val="left" w:pos="1134"/>
        </w:tabs>
        <w:spacing w:before="40"/>
        <w:ind w:firstLine="1134"/>
        <w:rPr>
          <w:rFonts w:asciiTheme="majorBidi" w:hAnsiTheme="majorBidi" w:cstheme="majorBidi"/>
          <w:b/>
          <w:bCs/>
          <w:sz w:val="28"/>
        </w:rPr>
      </w:pPr>
      <w:r w:rsidRPr="007262F4">
        <w:rPr>
          <w:rFonts w:ascii="Angsana New" w:hAnsi="Angsana New"/>
          <w:sz w:val="28"/>
          <w:szCs w:val="28"/>
        </w:rPr>
        <w:t xml:space="preserve"> </w:t>
      </w:r>
      <w:r w:rsidR="00DE465F" w:rsidRPr="007262F4">
        <w:rPr>
          <w:rFonts w:ascii="Angsana New" w:hAnsi="Angsana New"/>
          <w:sz w:val="28"/>
          <w:szCs w:val="28"/>
        </w:rPr>
        <w:t xml:space="preserve">Right of use assets as at </w:t>
      </w:r>
      <w:r w:rsidR="0085509A" w:rsidRPr="007262F4">
        <w:rPr>
          <w:rFonts w:asciiTheme="majorBidi" w:eastAsia="Times New Roman" w:hAnsiTheme="majorBidi" w:cstheme="majorBidi"/>
          <w:sz w:val="28"/>
        </w:rPr>
        <w:t xml:space="preserve">31 </w:t>
      </w:r>
      <w:r w:rsidR="009B41AE" w:rsidRPr="007262F4">
        <w:rPr>
          <w:rFonts w:asciiTheme="majorBidi" w:eastAsia="Times New Roman" w:hAnsiTheme="majorBidi" w:cstheme="majorBidi"/>
          <w:sz w:val="28"/>
        </w:rPr>
        <w:t>December</w:t>
      </w:r>
      <w:r w:rsidR="0085509A" w:rsidRPr="007262F4">
        <w:rPr>
          <w:rFonts w:ascii="Angsana New" w:hAnsi="Angsana New"/>
          <w:sz w:val="28"/>
          <w:szCs w:val="28"/>
        </w:rPr>
        <w:t xml:space="preserve"> </w:t>
      </w:r>
      <w:r w:rsidR="00DE465F" w:rsidRPr="007262F4">
        <w:rPr>
          <w:rFonts w:ascii="Angsana New" w:hAnsi="Angsana New"/>
          <w:sz w:val="28"/>
          <w:szCs w:val="28"/>
        </w:rPr>
        <w:t>202</w:t>
      </w:r>
      <w:r w:rsidR="00E27CBA" w:rsidRPr="007262F4">
        <w:rPr>
          <w:rFonts w:ascii="Angsana New" w:hAnsi="Angsana New"/>
          <w:sz w:val="28"/>
          <w:szCs w:val="28"/>
        </w:rPr>
        <w:t>3</w:t>
      </w:r>
      <w:r w:rsidR="00DE465F" w:rsidRPr="007262F4">
        <w:rPr>
          <w:rFonts w:ascii="Angsana New" w:hAnsi="Angsana New"/>
          <w:sz w:val="28"/>
          <w:szCs w:val="28"/>
        </w:rPr>
        <w:t xml:space="preserve"> </w:t>
      </w:r>
      <w:r w:rsidR="009E1B42" w:rsidRPr="007262F4">
        <w:rPr>
          <w:rFonts w:ascii="Angsana New" w:hAnsi="Angsana New"/>
          <w:sz w:val="28"/>
          <w:szCs w:val="28"/>
        </w:rPr>
        <w:t>and 202</w:t>
      </w:r>
      <w:r w:rsidR="00E27CBA" w:rsidRPr="007262F4">
        <w:rPr>
          <w:rFonts w:ascii="Angsana New" w:hAnsi="Angsana New"/>
          <w:sz w:val="28"/>
          <w:szCs w:val="28"/>
        </w:rPr>
        <w:t>2</w:t>
      </w:r>
      <w:r w:rsidR="009E1B42" w:rsidRPr="007262F4">
        <w:rPr>
          <w:rFonts w:ascii="Angsana New" w:hAnsi="Angsana New"/>
          <w:sz w:val="28"/>
          <w:szCs w:val="28"/>
        </w:rPr>
        <w:t xml:space="preserve"> </w:t>
      </w:r>
      <w:r w:rsidR="00DE465F" w:rsidRPr="007262F4">
        <w:rPr>
          <w:rFonts w:ascii="Angsana New" w:hAnsi="Angsana New"/>
          <w:sz w:val="28"/>
          <w:szCs w:val="28"/>
        </w:rPr>
        <w:t>comprise the</w:t>
      </w:r>
      <w:r w:rsidR="00DE465F" w:rsidRPr="007262F4">
        <w:rPr>
          <w:rFonts w:ascii="Angsana New" w:eastAsia="Angsana New" w:hAnsi="Angsana New"/>
          <w:spacing w:val="-2"/>
          <w:sz w:val="28"/>
          <w:szCs w:val="28"/>
        </w:rPr>
        <w:t xml:space="preserve"> following:</w:t>
      </w:r>
    </w:p>
    <w:tbl>
      <w:tblPr>
        <w:tblW w:w="10596" w:type="dxa"/>
        <w:tblInd w:w="-851" w:type="dxa"/>
        <w:tblLayout w:type="fixed"/>
        <w:tblLook w:val="0000" w:firstRow="0" w:lastRow="0" w:firstColumn="0" w:lastColumn="0" w:noHBand="0" w:noVBand="0"/>
      </w:tblPr>
      <w:tblGrid>
        <w:gridCol w:w="3511"/>
        <w:gridCol w:w="1417"/>
        <w:gridCol w:w="1417"/>
        <w:gridCol w:w="1417"/>
        <w:gridCol w:w="1417"/>
        <w:gridCol w:w="1417"/>
      </w:tblGrid>
      <w:tr w:rsidR="002115CE" w:rsidRPr="007262F4" w14:paraId="25C1B00D" w14:textId="77777777" w:rsidTr="002115CE">
        <w:trPr>
          <w:cantSplit/>
        </w:trPr>
        <w:tc>
          <w:tcPr>
            <w:tcW w:w="3511" w:type="dxa"/>
          </w:tcPr>
          <w:p w14:paraId="4BEAAAA1" w14:textId="77777777" w:rsidR="002115CE" w:rsidRPr="007262F4" w:rsidRDefault="002115CE" w:rsidP="00E70CC7">
            <w:pPr>
              <w:tabs>
                <w:tab w:val="center" w:pos="8010"/>
              </w:tabs>
              <w:spacing w:line="340" w:lineRule="exact"/>
              <w:ind w:left="-588" w:right="-43"/>
              <w:jc w:val="right"/>
              <w:rPr>
                <w:rFonts w:ascii="Angsana New" w:hAnsi="Angsana New" w:cs="Angsana New"/>
                <w:spacing w:val="-4"/>
                <w:sz w:val="28"/>
                <w:szCs w:val="28"/>
                <w:cs/>
              </w:rPr>
            </w:pPr>
          </w:p>
        </w:tc>
        <w:tc>
          <w:tcPr>
            <w:tcW w:w="7085" w:type="dxa"/>
            <w:gridSpan w:val="5"/>
          </w:tcPr>
          <w:p w14:paraId="04A0BEBB" w14:textId="4F410357" w:rsidR="002115CE" w:rsidRPr="007262F4" w:rsidRDefault="002115CE" w:rsidP="00E70CC7">
            <w:pPr>
              <w:pBdr>
                <w:bottom w:val="single" w:sz="4" w:space="1" w:color="auto"/>
              </w:pBdr>
              <w:ind w:right="-72"/>
              <w:jc w:val="right"/>
              <w:rPr>
                <w:rFonts w:ascii="Angsana New" w:eastAsia="Times New Roman" w:hAnsi="Angsana New" w:cs="Angsana New"/>
                <w:b/>
                <w:bCs/>
                <w:snapToGrid w:val="0"/>
                <w:spacing w:val="-4"/>
                <w:sz w:val="28"/>
                <w:szCs w:val="28"/>
                <w:cs/>
                <w:lang w:val="en-GB" w:eastAsia="th-TH"/>
              </w:rPr>
            </w:pPr>
            <w:r w:rsidRPr="007262F4">
              <w:rPr>
                <w:rFonts w:asciiTheme="majorBidi" w:hAnsiTheme="majorBidi" w:cstheme="majorBidi"/>
                <w:b/>
                <w:bCs/>
                <w:sz w:val="28"/>
                <w:szCs w:val="28"/>
                <w:cs/>
              </w:rPr>
              <w:t>(</w:t>
            </w:r>
            <w:r w:rsidRPr="007262F4">
              <w:rPr>
                <w:rFonts w:asciiTheme="majorBidi" w:hAnsiTheme="majorBidi" w:cstheme="majorBidi"/>
                <w:b/>
                <w:bCs/>
                <w:sz w:val="28"/>
                <w:szCs w:val="28"/>
              </w:rPr>
              <w:t xml:space="preserve">Unit </w:t>
            </w:r>
            <w:r w:rsidRPr="007262F4">
              <w:rPr>
                <w:rFonts w:asciiTheme="majorBidi" w:hAnsiTheme="majorBidi" w:cstheme="majorBidi"/>
                <w:b/>
                <w:bCs/>
                <w:sz w:val="28"/>
                <w:szCs w:val="28"/>
                <w:cs/>
              </w:rPr>
              <w:t xml:space="preserve">: </w:t>
            </w:r>
            <w:r w:rsidRPr="007262F4">
              <w:rPr>
                <w:rFonts w:asciiTheme="majorBidi" w:hAnsiTheme="majorBidi" w:cstheme="majorBidi"/>
                <w:b/>
                <w:bCs/>
                <w:sz w:val="28"/>
                <w:szCs w:val="28"/>
              </w:rPr>
              <w:t>Baht</w:t>
            </w:r>
            <w:r w:rsidRPr="007262F4">
              <w:rPr>
                <w:rFonts w:asciiTheme="majorBidi" w:hAnsiTheme="majorBidi" w:cstheme="majorBidi"/>
                <w:b/>
                <w:bCs/>
                <w:sz w:val="28"/>
                <w:szCs w:val="28"/>
                <w:cs/>
              </w:rPr>
              <w:t>)</w:t>
            </w:r>
          </w:p>
        </w:tc>
      </w:tr>
      <w:tr w:rsidR="002115CE" w:rsidRPr="007262F4" w14:paraId="7BEEC715" w14:textId="77777777" w:rsidTr="002115CE">
        <w:trPr>
          <w:cantSplit/>
          <w:trHeight w:val="398"/>
        </w:trPr>
        <w:tc>
          <w:tcPr>
            <w:tcW w:w="3511" w:type="dxa"/>
          </w:tcPr>
          <w:p w14:paraId="128BAB55" w14:textId="77777777" w:rsidR="002115CE" w:rsidRPr="007262F4" w:rsidRDefault="002115CE" w:rsidP="00E70CC7">
            <w:pPr>
              <w:tabs>
                <w:tab w:val="center" w:pos="8010"/>
              </w:tabs>
              <w:spacing w:line="340" w:lineRule="exact"/>
              <w:ind w:right="-43"/>
              <w:rPr>
                <w:rFonts w:ascii="Angsana New" w:hAnsi="Angsana New" w:cs="Angsana New"/>
                <w:spacing w:val="-4"/>
                <w:sz w:val="28"/>
                <w:szCs w:val="28"/>
              </w:rPr>
            </w:pPr>
          </w:p>
        </w:tc>
        <w:tc>
          <w:tcPr>
            <w:tcW w:w="7085" w:type="dxa"/>
            <w:gridSpan w:val="5"/>
          </w:tcPr>
          <w:p w14:paraId="13388FBB" w14:textId="385D9278" w:rsidR="002115CE" w:rsidRPr="007262F4" w:rsidRDefault="002115CE" w:rsidP="00E70CC7">
            <w:pPr>
              <w:pBdr>
                <w:bottom w:val="single" w:sz="4" w:space="1" w:color="auto"/>
              </w:pBdr>
              <w:tabs>
                <w:tab w:val="center" w:pos="8010"/>
              </w:tabs>
              <w:spacing w:line="340" w:lineRule="exact"/>
              <w:ind w:left="-18" w:right="-43"/>
              <w:jc w:val="center"/>
              <w:rPr>
                <w:rFonts w:ascii="Angsana New" w:hAnsi="Angsana New" w:cs="Angsana New"/>
                <w:sz w:val="28"/>
                <w:szCs w:val="28"/>
                <w:cs/>
              </w:rPr>
            </w:pPr>
            <w:r w:rsidRPr="007262F4">
              <w:rPr>
                <w:rFonts w:asciiTheme="majorBidi" w:hAnsiTheme="majorBidi" w:cstheme="majorBidi"/>
                <w:b/>
                <w:bCs/>
                <w:color w:val="000000"/>
                <w:sz w:val="28"/>
                <w:szCs w:val="28"/>
                <w:shd w:val="clear" w:color="auto" w:fill="FFFFFF"/>
              </w:rPr>
              <w:t>Consolidated</w:t>
            </w:r>
          </w:p>
        </w:tc>
      </w:tr>
      <w:tr w:rsidR="002115CE" w:rsidRPr="007262F4" w14:paraId="23D1B789" w14:textId="77777777" w:rsidTr="002115CE">
        <w:trPr>
          <w:cantSplit/>
          <w:trHeight w:val="489"/>
        </w:trPr>
        <w:tc>
          <w:tcPr>
            <w:tcW w:w="3511" w:type="dxa"/>
          </w:tcPr>
          <w:p w14:paraId="12585BC8" w14:textId="77777777" w:rsidR="002115CE" w:rsidRPr="007262F4" w:rsidRDefault="002115CE" w:rsidP="002115CE">
            <w:pPr>
              <w:tabs>
                <w:tab w:val="center" w:pos="8010"/>
              </w:tabs>
              <w:spacing w:line="340" w:lineRule="exact"/>
              <w:ind w:right="-43"/>
              <w:rPr>
                <w:rFonts w:ascii="Angsana New" w:hAnsi="Angsana New" w:cs="Angsana New"/>
                <w:b/>
                <w:bCs/>
                <w:spacing w:val="-4"/>
                <w:sz w:val="28"/>
                <w:szCs w:val="28"/>
              </w:rPr>
            </w:pPr>
          </w:p>
        </w:tc>
        <w:tc>
          <w:tcPr>
            <w:tcW w:w="1417" w:type="dxa"/>
            <w:vAlign w:val="bottom"/>
          </w:tcPr>
          <w:p w14:paraId="62C5B18A" w14:textId="3EFCA392" w:rsidR="002115CE" w:rsidRPr="007262F4"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7262F4">
              <w:rPr>
                <w:rFonts w:asciiTheme="majorBidi" w:eastAsia="Arial Unicode MS" w:hAnsiTheme="majorBidi" w:cstheme="majorBidi"/>
                <w:b/>
                <w:bCs/>
                <w:color w:val="000000"/>
                <w:sz w:val="28"/>
                <w:szCs w:val="28"/>
              </w:rPr>
              <w:t xml:space="preserve">The right-of-use </w:t>
            </w:r>
            <w:r w:rsidRPr="007262F4">
              <w:rPr>
                <w:rFonts w:asciiTheme="majorBidi" w:eastAsia="Arial Unicode MS" w:hAnsiTheme="majorBidi" w:cstheme="majorBidi"/>
                <w:b/>
                <w:bCs/>
                <w:snapToGrid w:val="0"/>
                <w:color w:val="000000"/>
                <w:sz w:val="28"/>
                <w:szCs w:val="28"/>
                <w:lang w:val="en-GB" w:eastAsia="th-TH"/>
              </w:rPr>
              <w:t>building rental area</w:t>
            </w:r>
          </w:p>
        </w:tc>
        <w:tc>
          <w:tcPr>
            <w:tcW w:w="1417" w:type="dxa"/>
            <w:vAlign w:val="bottom"/>
          </w:tcPr>
          <w:p w14:paraId="360C600A" w14:textId="77777777" w:rsidR="002115CE" w:rsidRPr="007262F4" w:rsidRDefault="002115CE" w:rsidP="002115CE">
            <w:pPr>
              <w:pBdr>
                <w:bottom w:val="single" w:sz="4" w:space="1" w:color="auto"/>
              </w:pBdr>
              <w:tabs>
                <w:tab w:val="center" w:pos="8010"/>
              </w:tabs>
              <w:spacing w:line="340" w:lineRule="exact"/>
              <w:ind w:left="-18" w:right="-43"/>
              <w:jc w:val="center"/>
              <w:rPr>
                <w:rFonts w:asciiTheme="majorBidi" w:eastAsia="Arial Unicode MS" w:hAnsiTheme="majorBidi" w:cstheme="majorBidi"/>
                <w:b/>
                <w:bCs/>
                <w:color w:val="000000"/>
                <w:sz w:val="28"/>
                <w:szCs w:val="28"/>
              </w:rPr>
            </w:pPr>
            <w:r w:rsidRPr="007262F4">
              <w:rPr>
                <w:rFonts w:asciiTheme="majorBidi" w:eastAsia="Arial Unicode MS" w:hAnsiTheme="majorBidi" w:cstheme="majorBidi"/>
                <w:b/>
                <w:bCs/>
                <w:color w:val="000000"/>
                <w:sz w:val="28"/>
                <w:szCs w:val="28"/>
              </w:rPr>
              <w:t>Office</w:t>
            </w:r>
          </w:p>
          <w:p w14:paraId="5538E993" w14:textId="13CD22B2" w:rsidR="002115CE" w:rsidRPr="007262F4"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7262F4">
              <w:rPr>
                <w:rFonts w:asciiTheme="majorBidi" w:eastAsia="Arial Unicode MS" w:hAnsiTheme="majorBidi" w:cstheme="majorBidi"/>
                <w:b/>
                <w:bCs/>
                <w:color w:val="000000"/>
                <w:sz w:val="28"/>
                <w:szCs w:val="28"/>
              </w:rPr>
              <w:t>Equipment</w:t>
            </w:r>
          </w:p>
        </w:tc>
        <w:tc>
          <w:tcPr>
            <w:tcW w:w="1417" w:type="dxa"/>
            <w:vAlign w:val="bottom"/>
          </w:tcPr>
          <w:p w14:paraId="0365A291" w14:textId="5F1C5F7A" w:rsidR="002115CE" w:rsidRPr="007262F4" w:rsidRDefault="00B9716C"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7262F4">
              <w:rPr>
                <w:rFonts w:asciiTheme="majorBidi" w:eastAsia="Arial Unicode MS" w:hAnsiTheme="majorBidi" w:cstheme="majorBidi"/>
                <w:b/>
                <w:bCs/>
                <w:color w:val="000000"/>
                <w:sz w:val="28"/>
                <w:szCs w:val="28"/>
              </w:rPr>
              <w:t xml:space="preserve">The right-of-use </w:t>
            </w:r>
            <w:r w:rsidRPr="007262F4">
              <w:rPr>
                <w:rFonts w:asciiTheme="majorBidi" w:hAnsiTheme="majorBidi" w:cstheme="majorBidi"/>
                <w:b/>
                <w:bCs/>
                <w:color w:val="000000"/>
                <w:sz w:val="28"/>
                <w:szCs w:val="28"/>
              </w:rPr>
              <w:t>Cranes</w:t>
            </w:r>
          </w:p>
        </w:tc>
        <w:tc>
          <w:tcPr>
            <w:tcW w:w="1417" w:type="dxa"/>
            <w:vAlign w:val="bottom"/>
          </w:tcPr>
          <w:p w14:paraId="7D215A7C" w14:textId="77777777" w:rsidR="002115CE" w:rsidRPr="007262F4" w:rsidRDefault="002115CE" w:rsidP="002115CE">
            <w:pPr>
              <w:pBdr>
                <w:bottom w:val="single" w:sz="4" w:space="1" w:color="auto"/>
              </w:pBdr>
              <w:tabs>
                <w:tab w:val="center" w:pos="8010"/>
              </w:tabs>
              <w:spacing w:line="340" w:lineRule="exact"/>
              <w:ind w:left="-18" w:right="-43"/>
              <w:jc w:val="center"/>
              <w:rPr>
                <w:rFonts w:ascii="Angsana New" w:hAnsi="Angsana New" w:cs="Angsana New"/>
                <w:b/>
                <w:bCs/>
                <w:sz w:val="28"/>
                <w:szCs w:val="28"/>
              </w:rPr>
            </w:pPr>
          </w:p>
          <w:p w14:paraId="6D1A594F" w14:textId="0FFF6D19" w:rsidR="002115CE" w:rsidRPr="007262F4" w:rsidRDefault="002115CE" w:rsidP="002115CE">
            <w:pPr>
              <w:pBdr>
                <w:bottom w:val="single" w:sz="4" w:space="1" w:color="auto"/>
              </w:pBdr>
              <w:tabs>
                <w:tab w:val="center" w:pos="8010"/>
              </w:tabs>
              <w:spacing w:line="340" w:lineRule="exact"/>
              <w:ind w:left="-18" w:right="-43"/>
              <w:jc w:val="center"/>
              <w:rPr>
                <w:rFonts w:ascii="Angsana New" w:hAnsi="Angsana New" w:cs="Angsana New"/>
                <w:b/>
                <w:bCs/>
                <w:sz w:val="28"/>
                <w:szCs w:val="28"/>
                <w:cs/>
              </w:rPr>
            </w:pPr>
            <w:r w:rsidRPr="007262F4">
              <w:rPr>
                <w:rFonts w:ascii="Angsana New" w:hAnsi="Angsana New" w:cs="Angsana New"/>
                <w:b/>
                <w:bCs/>
                <w:sz w:val="28"/>
                <w:szCs w:val="28"/>
              </w:rPr>
              <w:t>Vehicle</w:t>
            </w:r>
          </w:p>
        </w:tc>
        <w:tc>
          <w:tcPr>
            <w:tcW w:w="1417" w:type="dxa"/>
            <w:shd w:val="clear" w:color="auto" w:fill="auto"/>
            <w:vAlign w:val="bottom"/>
          </w:tcPr>
          <w:p w14:paraId="26E1143A" w14:textId="2132875A" w:rsidR="002115CE" w:rsidRPr="007262F4"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rPr>
            </w:pPr>
            <w:r w:rsidRPr="007262F4">
              <w:rPr>
                <w:rFonts w:asciiTheme="majorBidi" w:hAnsiTheme="majorBidi" w:cstheme="majorBidi"/>
                <w:b/>
                <w:bCs/>
                <w:color w:val="000000"/>
                <w:sz w:val="28"/>
                <w:szCs w:val="28"/>
              </w:rPr>
              <w:t>Total</w:t>
            </w:r>
          </w:p>
        </w:tc>
      </w:tr>
      <w:tr w:rsidR="002115CE" w:rsidRPr="007262F4" w14:paraId="53654D83" w14:textId="77777777" w:rsidTr="002115CE">
        <w:trPr>
          <w:cantSplit/>
          <w:trHeight w:val="244"/>
        </w:trPr>
        <w:tc>
          <w:tcPr>
            <w:tcW w:w="3511" w:type="dxa"/>
          </w:tcPr>
          <w:p w14:paraId="3F7ABAAB" w14:textId="2AE097BF" w:rsidR="002115CE" w:rsidRPr="007262F4" w:rsidRDefault="002115CE" w:rsidP="00D83556">
            <w:pPr>
              <w:ind w:left="430" w:right="-45" w:firstLine="32"/>
              <w:rPr>
                <w:rFonts w:ascii="Angsana New" w:hAnsi="Angsana New" w:cs="Angsana New"/>
                <w:b/>
                <w:bCs/>
                <w:sz w:val="28"/>
                <w:szCs w:val="28"/>
              </w:rPr>
            </w:pPr>
            <w:r w:rsidRPr="007262F4">
              <w:rPr>
                <w:rFonts w:asciiTheme="majorBidi" w:hAnsiTheme="majorBidi" w:cstheme="majorBidi"/>
                <w:b/>
                <w:bCs/>
                <w:sz w:val="28"/>
                <w:szCs w:val="28"/>
              </w:rPr>
              <w:t>Net book</w:t>
            </w:r>
          </w:p>
        </w:tc>
        <w:tc>
          <w:tcPr>
            <w:tcW w:w="1417" w:type="dxa"/>
          </w:tcPr>
          <w:p w14:paraId="6257F8ED" w14:textId="77777777" w:rsidR="002115CE" w:rsidRPr="007262F4"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tcPr>
          <w:p w14:paraId="63F58EE3" w14:textId="77777777" w:rsidR="002115CE" w:rsidRPr="007262F4"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tcPr>
          <w:p w14:paraId="5E777ECB" w14:textId="77777777" w:rsidR="002115CE" w:rsidRPr="007262F4"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tcPr>
          <w:p w14:paraId="294813E7" w14:textId="77777777" w:rsidR="002115CE" w:rsidRPr="007262F4" w:rsidRDefault="002115CE" w:rsidP="002115CE">
            <w:pPr>
              <w:tabs>
                <w:tab w:val="center" w:pos="8010"/>
              </w:tabs>
              <w:spacing w:line="340" w:lineRule="exact"/>
              <w:ind w:left="-18" w:right="-43"/>
              <w:rPr>
                <w:rFonts w:ascii="Angsana New" w:hAnsi="Angsana New" w:cs="Angsana New"/>
                <w:spacing w:val="-4"/>
                <w:sz w:val="28"/>
                <w:szCs w:val="28"/>
              </w:rPr>
            </w:pPr>
          </w:p>
        </w:tc>
        <w:tc>
          <w:tcPr>
            <w:tcW w:w="1417" w:type="dxa"/>
            <w:shd w:val="clear" w:color="auto" w:fill="auto"/>
          </w:tcPr>
          <w:p w14:paraId="4D305CCF" w14:textId="77777777" w:rsidR="002115CE" w:rsidRPr="007262F4" w:rsidRDefault="002115CE" w:rsidP="002115CE">
            <w:pPr>
              <w:tabs>
                <w:tab w:val="center" w:pos="8010"/>
              </w:tabs>
              <w:spacing w:line="340" w:lineRule="exact"/>
              <w:ind w:left="-18" w:right="-43"/>
              <w:rPr>
                <w:rFonts w:ascii="Angsana New" w:hAnsi="Angsana New" w:cs="Angsana New"/>
                <w:spacing w:val="-4"/>
                <w:sz w:val="28"/>
                <w:szCs w:val="28"/>
              </w:rPr>
            </w:pPr>
          </w:p>
        </w:tc>
      </w:tr>
      <w:tr w:rsidR="008E3359" w:rsidRPr="007262F4" w14:paraId="4FFAB4A1" w14:textId="77777777" w:rsidTr="008E3359">
        <w:trPr>
          <w:cantSplit/>
          <w:trHeight w:val="68"/>
        </w:trPr>
        <w:tc>
          <w:tcPr>
            <w:tcW w:w="3511" w:type="dxa"/>
          </w:tcPr>
          <w:p w14:paraId="705B6C09" w14:textId="557C9484" w:rsidR="008E3359" w:rsidRPr="007262F4" w:rsidRDefault="008E3359" w:rsidP="00D83556">
            <w:pPr>
              <w:ind w:left="430" w:right="-45" w:firstLine="32"/>
              <w:rPr>
                <w:rFonts w:ascii="Angsana New" w:hAnsi="Angsana New" w:cs="Angsana New"/>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1</w:t>
            </w:r>
            <w:r w:rsidRPr="007262F4">
              <w:rPr>
                <w:rFonts w:asciiTheme="majorBidi" w:hAnsiTheme="majorBidi" w:cstheme="majorBidi"/>
                <w:sz w:val="28"/>
                <w:szCs w:val="28"/>
              </w:rPr>
              <w:t xml:space="preserve"> January </w:t>
            </w:r>
            <w:r w:rsidRPr="007262F4">
              <w:rPr>
                <w:rFonts w:asciiTheme="majorBidi" w:hAnsiTheme="majorBidi" w:cstheme="majorBidi"/>
                <w:sz w:val="28"/>
                <w:szCs w:val="28"/>
                <w:cs/>
              </w:rPr>
              <w:t>202</w:t>
            </w:r>
            <w:r w:rsidRPr="007262F4">
              <w:rPr>
                <w:rFonts w:asciiTheme="majorBidi" w:hAnsiTheme="majorBidi" w:cstheme="majorBidi"/>
                <w:sz w:val="28"/>
                <w:szCs w:val="28"/>
              </w:rPr>
              <w:t>2</w:t>
            </w:r>
          </w:p>
        </w:tc>
        <w:tc>
          <w:tcPr>
            <w:tcW w:w="1417" w:type="dxa"/>
            <w:shd w:val="clear" w:color="auto" w:fill="auto"/>
            <w:vAlign w:val="bottom"/>
          </w:tcPr>
          <w:p w14:paraId="7E4C801D" w14:textId="48B3372F" w:rsidR="008E3359" w:rsidRPr="007262F4" w:rsidRDefault="008E3359" w:rsidP="008E3359">
            <w:pPr>
              <w:tabs>
                <w:tab w:val="decimal" w:pos="882"/>
              </w:tabs>
              <w:spacing w:line="340" w:lineRule="exact"/>
              <w:ind w:left="-18" w:right="-43" w:hanging="91"/>
              <w:jc w:val="right"/>
              <w:rPr>
                <w:rFonts w:ascii="Angsana New" w:hAnsi="Angsana New" w:cs="Angsana New"/>
                <w:spacing w:val="-4"/>
                <w:sz w:val="28"/>
                <w:szCs w:val="28"/>
              </w:rPr>
            </w:pPr>
            <w:r w:rsidRPr="007262F4">
              <w:rPr>
                <w:rFonts w:ascii="Angsana New" w:hAnsi="Angsana New" w:cs="Angsana New"/>
                <w:spacing w:val="-4"/>
                <w:sz w:val="28"/>
                <w:szCs w:val="28"/>
              </w:rPr>
              <w:t>11,178,337</w:t>
            </w:r>
          </w:p>
        </w:tc>
        <w:tc>
          <w:tcPr>
            <w:tcW w:w="1417" w:type="dxa"/>
            <w:shd w:val="clear" w:color="auto" w:fill="auto"/>
          </w:tcPr>
          <w:p w14:paraId="57DBD9A3" w14:textId="52C0E39C" w:rsidR="008E3359" w:rsidRPr="007262F4" w:rsidRDefault="008E3359" w:rsidP="008E3359">
            <w:pPr>
              <w:tabs>
                <w:tab w:val="decimal" w:pos="882"/>
              </w:tabs>
              <w:spacing w:line="340" w:lineRule="exact"/>
              <w:ind w:left="-18" w:right="-43" w:hanging="91"/>
              <w:jc w:val="right"/>
              <w:rPr>
                <w:rFonts w:ascii="Angsana New" w:hAnsi="Angsana New" w:cs="Angsana New"/>
                <w:spacing w:val="-4"/>
                <w:sz w:val="28"/>
                <w:szCs w:val="28"/>
              </w:rPr>
            </w:pPr>
            <w:r w:rsidRPr="007262F4">
              <w:rPr>
                <w:rFonts w:ascii="Angsana New" w:hAnsi="Angsana New" w:cs="Angsana New"/>
                <w:sz w:val="28"/>
                <w:szCs w:val="28"/>
                <w:lang w:val="en-GB"/>
              </w:rPr>
              <w:t>412,187</w:t>
            </w:r>
          </w:p>
        </w:tc>
        <w:tc>
          <w:tcPr>
            <w:tcW w:w="1417" w:type="dxa"/>
            <w:shd w:val="clear" w:color="auto" w:fill="auto"/>
          </w:tcPr>
          <w:p w14:paraId="28391ADB" w14:textId="177B6E6B" w:rsidR="008E3359" w:rsidRPr="007262F4" w:rsidRDefault="008E3359" w:rsidP="008E3359">
            <w:pPr>
              <w:tabs>
                <w:tab w:val="decimal" w:pos="882"/>
              </w:tabs>
              <w:spacing w:line="340" w:lineRule="exact"/>
              <w:ind w:left="-18" w:right="-43" w:hanging="91"/>
              <w:jc w:val="right"/>
              <w:rPr>
                <w:rFonts w:ascii="Angsana New" w:hAnsi="Angsana New" w:cs="Angsana New"/>
                <w:spacing w:val="-4"/>
                <w:sz w:val="28"/>
                <w:szCs w:val="28"/>
              </w:rPr>
            </w:pPr>
            <w:r w:rsidRPr="007262F4">
              <w:rPr>
                <w:rFonts w:ascii="Angsana New" w:hAnsi="Angsana New" w:cs="Angsana New"/>
                <w:sz w:val="28"/>
                <w:szCs w:val="28"/>
                <w:lang w:val="en-GB"/>
              </w:rPr>
              <w:t>5,347,247</w:t>
            </w:r>
          </w:p>
        </w:tc>
        <w:tc>
          <w:tcPr>
            <w:tcW w:w="1417" w:type="dxa"/>
            <w:shd w:val="clear" w:color="auto" w:fill="auto"/>
          </w:tcPr>
          <w:p w14:paraId="31C818D4" w14:textId="5B834724" w:rsidR="008E3359" w:rsidRPr="007262F4" w:rsidRDefault="008E3359" w:rsidP="008E3359">
            <w:pPr>
              <w:tabs>
                <w:tab w:val="decimal" w:pos="882"/>
              </w:tabs>
              <w:spacing w:line="340" w:lineRule="exact"/>
              <w:ind w:left="-18" w:right="-43" w:hanging="91"/>
              <w:jc w:val="right"/>
              <w:rPr>
                <w:rFonts w:ascii="Angsana New" w:hAnsi="Angsana New" w:cs="Angsana New"/>
                <w:sz w:val="28"/>
                <w:szCs w:val="28"/>
                <w:lang w:val="en-GB"/>
              </w:rPr>
            </w:pPr>
            <w:r w:rsidRPr="007262F4">
              <w:rPr>
                <w:rFonts w:ascii="Angsana New" w:hAnsi="Angsana New" w:cs="Angsana New"/>
                <w:sz w:val="28"/>
                <w:szCs w:val="28"/>
              </w:rPr>
              <w:t>6,871,873</w:t>
            </w:r>
          </w:p>
        </w:tc>
        <w:tc>
          <w:tcPr>
            <w:tcW w:w="1417" w:type="dxa"/>
            <w:shd w:val="clear" w:color="auto" w:fill="auto"/>
            <w:vAlign w:val="bottom"/>
          </w:tcPr>
          <w:p w14:paraId="646D4B9D" w14:textId="6454501C" w:rsidR="008E3359" w:rsidRPr="007262F4" w:rsidRDefault="008E3359" w:rsidP="008E3359">
            <w:pPr>
              <w:tabs>
                <w:tab w:val="decimal" w:pos="882"/>
              </w:tabs>
              <w:spacing w:line="340" w:lineRule="exact"/>
              <w:ind w:left="-18" w:right="-43" w:hanging="91"/>
              <w:jc w:val="right"/>
              <w:rPr>
                <w:rFonts w:ascii="Angsana New" w:hAnsi="Angsana New" w:cs="Angsana New"/>
                <w:spacing w:val="-4"/>
                <w:sz w:val="28"/>
                <w:szCs w:val="28"/>
              </w:rPr>
            </w:pPr>
            <w:r w:rsidRPr="007262F4">
              <w:rPr>
                <w:rFonts w:ascii="Angsana New" w:hAnsi="Angsana New" w:cs="Angsana New"/>
                <w:spacing w:val="-4"/>
                <w:sz w:val="28"/>
                <w:szCs w:val="28"/>
              </w:rPr>
              <w:t>23,809,644</w:t>
            </w:r>
          </w:p>
        </w:tc>
      </w:tr>
      <w:tr w:rsidR="008E3359" w:rsidRPr="007262F4" w14:paraId="48CB867B" w14:textId="77777777" w:rsidTr="008E3359">
        <w:trPr>
          <w:cantSplit/>
        </w:trPr>
        <w:tc>
          <w:tcPr>
            <w:tcW w:w="3511" w:type="dxa"/>
          </w:tcPr>
          <w:p w14:paraId="5FF06239" w14:textId="418798F8" w:rsidR="008E3359" w:rsidRPr="007262F4" w:rsidRDefault="00D83556" w:rsidP="00D83556">
            <w:pPr>
              <w:ind w:left="430" w:right="-45" w:firstLine="32"/>
              <w:rPr>
                <w:rFonts w:ascii="Angsana New" w:hAnsi="Angsana New" w:cs="Angsana New"/>
                <w:sz w:val="28"/>
                <w:szCs w:val="28"/>
                <w:cs/>
              </w:rPr>
            </w:pPr>
            <w:r w:rsidRPr="007262F4">
              <w:rPr>
                <w:rFonts w:asciiTheme="majorBidi" w:hAnsiTheme="majorBidi" w:cstheme="majorBidi"/>
                <w:sz w:val="28"/>
                <w:szCs w:val="28"/>
              </w:rPr>
              <w:t>I</w:t>
            </w:r>
            <w:r w:rsidR="008E3359" w:rsidRPr="007262F4">
              <w:rPr>
                <w:rFonts w:asciiTheme="majorBidi" w:hAnsiTheme="majorBidi" w:cstheme="majorBidi"/>
                <w:sz w:val="28"/>
                <w:szCs w:val="28"/>
              </w:rPr>
              <w:t>ncrease</w:t>
            </w:r>
          </w:p>
        </w:tc>
        <w:tc>
          <w:tcPr>
            <w:tcW w:w="1417" w:type="dxa"/>
            <w:shd w:val="clear" w:color="auto" w:fill="auto"/>
            <w:vAlign w:val="bottom"/>
          </w:tcPr>
          <w:p w14:paraId="23F50777" w14:textId="315A01F2"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z w:val="28"/>
                <w:szCs w:val="28"/>
              </w:rPr>
              <w:t>13,945,164</w:t>
            </w:r>
          </w:p>
        </w:tc>
        <w:tc>
          <w:tcPr>
            <w:tcW w:w="1417" w:type="dxa"/>
            <w:shd w:val="clear" w:color="auto" w:fill="auto"/>
            <w:vAlign w:val="bottom"/>
          </w:tcPr>
          <w:p w14:paraId="0A2C2325" w14:textId="384C8910"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z w:val="28"/>
                <w:szCs w:val="28"/>
              </w:rPr>
              <w:t>-</w:t>
            </w:r>
          </w:p>
        </w:tc>
        <w:tc>
          <w:tcPr>
            <w:tcW w:w="1417" w:type="dxa"/>
            <w:shd w:val="clear" w:color="auto" w:fill="auto"/>
            <w:vAlign w:val="bottom"/>
          </w:tcPr>
          <w:p w14:paraId="5A4CFDC9" w14:textId="1BD6B3EB"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z w:val="28"/>
                <w:szCs w:val="28"/>
              </w:rPr>
              <w:t>3,065,032</w:t>
            </w:r>
          </w:p>
        </w:tc>
        <w:tc>
          <w:tcPr>
            <w:tcW w:w="1417" w:type="dxa"/>
            <w:shd w:val="clear" w:color="auto" w:fill="auto"/>
          </w:tcPr>
          <w:p w14:paraId="56B0DC76" w14:textId="023BECD2"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z w:val="28"/>
                <w:szCs w:val="28"/>
              </w:rPr>
              <w:t>6,840,873</w:t>
            </w:r>
          </w:p>
        </w:tc>
        <w:tc>
          <w:tcPr>
            <w:tcW w:w="1417" w:type="dxa"/>
            <w:shd w:val="clear" w:color="auto" w:fill="auto"/>
            <w:vAlign w:val="bottom"/>
          </w:tcPr>
          <w:p w14:paraId="5A068FE7" w14:textId="1947EE3F"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z w:val="28"/>
                <w:szCs w:val="28"/>
              </w:rPr>
              <w:t>23,851,069</w:t>
            </w:r>
          </w:p>
        </w:tc>
      </w:tr>
      <w:tr w:rsidR="008E3359" w:rsidRPr="007262F4" w14:paraId="7E9DA3F9" w14:textId="77777777" w:rsidTr="008E3359">
        <w:trPr>
          <w:cantSplit/>
          <w:trHeight w:val="68"/>
        </w:trPr>
        <w:tc>
          <w:tcPr>
            <w:tcW w:w="3511" w:type="dxa"/>
          </w:tcPr>
          <w:p w14:paraId="3C60E8A0" w14:textId="4277A264" w:rsidR="008E3359" w:rsidRPr="007262F4" w:rsidRDefault="008E3359" w:rsidP="00D83556">
            <w:pPr>
              <w:ind w:left="430" w:right="-45" w:firstLine="32"/>
              <w:rPr>
                <w:rFonts w:ascii="Angsana New" w:hAnsi="Angsana New" w:cs="Angsana New"/>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31</w:t>
            </w:r>
            <w:r w:rsidRPr="007262F4">
              <w:rPr>
                <w:rFonts w:asciiTheme="majorBidi" w:hAnsiTheme="majorBidi" w:cstheme="majorBidi"/>
                <w:sz w:val="28"/>
                <w:szCs w:val="28"/>
              </w:rPr>
              <w:t xml:space="preserve"> December </w:t>
            </w:r>
            <w:r w:rsidRPr="007262F4">
              <w:rPr>
                <w:rFonts w:asciiTheme="majorBidi" w:hAnsiTheme="majorBidi" w:cstheme="majorBidi"/>
                <w:sz w:val="28"/>
                <w:szCs w:val="28"/>
                <w:cs/>
              </w:rPr>
              <w:t>202</w:t>
            </w:r>
            <w:r w:rsidRPr="007262F4">
              <w:rPr>
                <w:rFonts w:asciiTheme="majorBidi" w:hAnsiTheme="majorBidi" w:cstheme="majorBidi"/>
                <w:sz w:val="28"/>
                <w:szCs w:val="28"/>
              </w:rPr>
              <w:t>2</w:t>
            </w:r>
          </w:p>
        </w:tc>
        <w:tc>
          <w:tcPr>
            <w:tcW w:w="1417" w:type="dxa"/>
            <w:shd w:val="clear" w:color="auto" w:fill="auto"/>
            <w:vAlign w:val="bottom"/>
          </w:tcPr>
          <w:p w14:paraId="6CC91E5C" w14:textId="40C4DDEF" w:rsidR="008E3359" w:rsidRPr="007262F4" w:rsidRDefault="008E3359" w:rsidP="008E3359">
            <w:pP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pacing w:val="-4"/>
                <w:sz w:val="28"/>
                <w:szCs w:val="28"/>
              </w:rPr>
              <w:t>25,123,501</w:t>
            </w:r>
          </w:p>
        </w:tc>
        <w:tc>
          <w:tcPr>
            <w:tcW w:w="1417" w:type="dxa"/>
            <w:shd w:val="clear" w:color="auto" w:fill="auto"/>
          </w:tcPr>
          <w:p w14:paraId="7A9EA043" w14:textId="480466DD" w:rsidR="008E3359" w:rsidRPr="007262F4" w:rsidRDefault="008E3359" w:rsidP="008E3359">
            <w:pP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pacing w:val="-4"/>
                <w:sz w:val="28"/>
                <w:szCs w:val="28"/>
              </w:rPr>
              <w:t>412,187</w:t>
            </w:r>
          </w:p>
        </w:tc>
        <w:tc>
          <w:tcPr>
            <w:tcW w:w="1417" w:type="dxa"/>
            <w:shd w:val="clear" w:color="auto" w:fill="auto"/>
          </w:tcPr>
          <w:p w14:paraId="32771976" w14:textId="321D4DE2" w:rsidR="008E3359" w:rsidRPr="007262F4" w:rsidRDefault="008E3359" w:rsidP="008E3359">
            <w:pP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pacing w:val="-4"/>
                <w:sz w:val="28"/>
                <w:szCs w:val="28"/>
              </w:rPr>
              <w:t>8,412,279</w:t>
            </w:r>
          </w:p>
        </w:tc>
        <w:tc>
          <w:tcPr>
            <w:tcW w:w="1417" w:type="dxa"/>
            <w:shd w:val="clear" w:color="auto" w:fill="auto"/>
          </w:tcPr>
          <w:p w14:paraId="1E1885BB" w14:textId="58FCD5E9" w:rsidR="008E3359" w:rsidRPr="007262F4" w:rsidRDefault="008E3359" w:rsidP="008E3359">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13,712,746</w:t>
            </w:r>
          </w:p>
        </w:tc>
        <w:tc>
          <w:tcPr>
            <w:tcW w:w="1417" w:type="dxa"/>
            <w:shd w:val="clear" w:color="auto" w:fill="auto"/>
            <w:vAlign w:val="bottom"/>
          </w:tcPr>
          <w:p w14:paraId="2DCF23D0" w14:textId="06CB86E9" w:rsidR="008E3359" w:rsidRPr="007262F4" w:rsidRDefault="008E3359" w:rsidP="008E3359">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47,660,713</w:t>
            </w:r>
          </w:p>
        </w:tc>
      </w:tr>
      <w:tr w:rsidR="008E3359" w:rsidRPr="007262F4" w14:paraId="1876CA8D" w14:textId="77777777" w:rsidTr="008E3359">
        <w:trPr>
          <w:cantSplit/>
          <w:trHeight w:val="68"/>
        </w:trPr>
        <w:tc>
          <w:tcPr>
            <w:tcW w:w="3511" w:type="dxa"/>
          </w:tcPr>
          <w:p w14:paraId="3F3BE973" w14:textId="74FE537F" w:rsidR="008E3359" w:rsidRPr="007262F4" w:rsidRDefault="00D83556" w:rsidP="00D83556">
            <w:pPr>
              <w:ind w:left="430" w:right="-45" w:firstLine="32"/>
              <w:rPr>
                <w:rFonts w:asciiTheme="majorBidi" w:hAnsiTheme="majorBidi" w:cstheme="majorBidi"/>
                <w:sz w:val="28"/>
                <w:szCs w:val="28"/>
              </w:rPr>
            </w:pPr>
            <w:r w:rsidRPr="007262F4">
              <w:rPr>
                <w:rFonts w:asciiTheme="majorBidi" w:hAnsiTheme="majorBidi" w:cstheme="majorBidi"/>
                <w:sz w:val="28"/>
                <w:szCs w:val="28"/>
              </w:rPr>
              <w:t>Increase</w:t>
            </w:r>
          </w:p>
        </w:tc>
        <w:tc>
          <w:tcPr>
            <w:tcW w:w="1417" w:type="dxa"/>
            <w:shd w:val="clear" w:color="auto" w:fill="auto"/>
            <w:vAlign w:val="bottom"/>
          </w:tcPr>
          <w:p w14:paraId="7877B6B8" w14:textId="1EAE9162" w:rsidR="008E3359" w:rsidRPr="007262F4" w:rsidRDefault="008E3359" w:rsidP="008E3359">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cs/>
              </w:rPr>
              <w:t>4</w:t>
            </w:r>
            <w:r w:rsidRPr="007262F4">
              <w:rPr>
                <w:rFonts w:ascii="Angsana New" w:hAnsi="Angsana New" w:cs="Angsana New"/>
                <w:spacing w:val="-4"/>
                <w:sz w:val="28"/>
                <w:szCs w:val="28"/>
              </w:rPr>
              <w:t>,</w:t>
            </w:r>
            <w:r w:rsidRPr="007262F4">
              <w:rPr>
                <w:rFonts w:ascii="Angsana New" w:hAnsi="Angsana New" w:cs="Angsana New"/>
                <w:spacing w:val="-4"/>
                <w:sz w:val="28"/>
                <w:szCs w:val="28"/>
                <w:cs/>
              </w:rPr>
              <w:t>791</w:t>
            </w:r>
            <w:r w:rsidRPr="007262F4">
              <w:rPr>
                <w:rFonts w:ascii="Angsana New" w:hAnsi="Angsana New" w:cs="Angsana New"/>
                <w:spacing w:val="-4"/>
                <w:sz w:val="28"/>
                <w:szCs w:val="28"/>
              </w:rPr>
              <w:t>,</w:t>
            </w:r>
            <w:r w:rsidRPr="007262F4">
              <w:rPr>
                <w:rFonts w:ascii="Angsana New" w:hAnsi="Angsana New" w:cs="Angsana New"/>
                <w:spacing w:val="-4"/>
                <w:sz w:val="28"/>
                <w:szCs w:val="28"/>
                <w:cs/>
              </w:rPr>
              <w:t>084</w:t>
            </w:r>
          </w:p>
        </w:tc>
        <w:tc>
          <w:tcPr>
            <w:tcW w:w="1417" w:type="dxa"/>
            <w:shd w:val="clear" w:color="auto" w:fill="auto"/>
          </w:tcPr>
          <w:p w14:paraId="23A997CC" w14:textId="2FD6B2A4" w:rsidR="008E3359" w:rsidRPr="007262F4" w:rsidRDefault="008E3359" w:rsidP="008E3359">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cs/>
              </w:rPr>
              <w:t>613</w:t>
            </w:r>
            <w:r w:rsidRPr="007262F4">
              <w:rPr>
                <w:rFonts w:ascii="Angsana New" w:hAnsi="Angsana New" w:cs="Angsana New"/>
                <w:spacing w:val="-4"/>
                <w:sz w:val="28"/>
                <w:szCs w:val="28"/>
              </w:rPr>
              <w:t>,</w:t>
            </w:r>
            <w:r w:rsidRPr="007262F4">
              <w:rPr>
                <w:rFonts w:ascii="Angsana New" w:hAnsi="Angsana New" w:cs="Angsana New"/>
                <w:spacing w:val="-4"/>
                <w:sz w:val="28"/>
                <w:szCs w:val="28"/>
                <w:cs/>
              </w:rPr>
              <w:t>30</w:t>
            </w:r>
            <w:r w:rsidRPr="007262F4">
              <w:rPr>
                <w:rFonts w:ascii="Angsana New" w:hAnsi="Angsana New" w:cs="Angsana New"/>
                <w:spacing w:val="-4"/>
                <w:sz w:val="28"/>
                <w:szCs w:val="28"/>
              </w:rPr>
              <w:t>4</w:t>
            </w:r>
          </w:p>
        </w:tc>
        <w:tc>
          <w:tcPr>
            <w:tcW w:w="1417" w:type="dxa"/>
            <w:shd w:val="clear" w:color="auto" w:fill="auto"/>
          </w:tcPr>
          <w:p w14:paraId="3C3136C4" w14:textId="622D5494" w:rsidR="008E3359" w:rsidRPr="007262F4" w:rsidRDefault="008E3359" w:rsidP="008E3359">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w:t>
            </w:r>
          </w:p>
        </w:tc>
        <w:tc>
          <w:tcPr>
            <w:tcW w:w="1417" w:type="dxa"/>
            <w:shd w:val="clear" w:color="auto" w:fill="auto"/>
          </w:tcPr>
          <w:p w14:paraId="470EC5E2" w14:textId="66EF1806" w:rsidR="008E3359" w:rsidRPr="007262F4" w:rsidRDefault="008E3359" w:rsidP="008E3359">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8,221,478</w:t>
            </w:r>
          </w:p>
        </w:tc>
        <w:tc>
          <w:tcPr>
            <w:tcW w:w="1417" w:type="dxa"/>
            <w:shd w:val="clear" w:color="auto" w:fill="auto"/>
            <w:vAlign w:val="bottom"/>
          </w:tcPr>
          <w:p w14:paraId="1CCA5049" w14:textId="3BCF8B28" w:rsidR="008E3359" w:rsidRPr="007262F4" w:rsidRDefault="008E3359" w:rsidP="008E3359">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13,625,866</w:t>
            </w:r>
          </w:p>
        </w:tc>
      </w:tr>
      <w:tr w:rsidR="008E3359" w:rsidRPr="007262F4" w14:paraId="5BB9D8AC" w14:textId="77777777" w:rsidTr="008E3359">
        <w:trPr>
          <w:cantSplit/>
        </w:trPr>
        <w:tc>
          <w:tcPr>
            <w:tcW w:w="3511" w:type="dxa"/>
          </w:tcPr>
          <w:p w14:paraId="00A87741" w14:textId="5BF283DB" w:rsidR="008E3359" w:rsidRPr="007262F4" w:rsidRDefault="00D83556" w:rsidP="00D83556">
            <w:pPr>
              <w:ind w:left="430" w:right="-45" w:firstLine="32"/>
              <w:rPr>
                <w:rFonts w:ascii="Angsana New" w:hAnsi="Angsana New" w:cs="Angsana New"/>
                <w:sz w:val="28"/>
                <w:szCs w:val="28"/>
                <w:cs/>
              </w:rPr>
            </w:pPr>
            <w:r w:rsidRPr="007262F4">
              <w:rPr>
                <w:rFonts w:asciiTheme="majorBidi" w:hAnsiTheme="majorBidi" w:cstheme="majorBidi"/>
                <w:sz w:val="28"/>
                <w:szCs w:val="28"/>
              </w:rPr>
              <w:t>D</w:t>
            </w:r>
            <w:r w:rsidR="008E3359" w:rsidRPr="007262F4">
              <w:rPr>
                <w:rFonts w:asciiTheme="majorBidi" w:hAnsiTheme="majorBidi" w:cstheme="majorBidi"/>
                <w:sz w:val="28"/>
                <w:szCs w:val="28"/>
              </w:rPr>
              <w:t>ecrease</w:t>
            </w:r>
          </w:p>
        </w:tc>
        <w:tc>
          <w:tcPr>
            <w:tcW w:w="1417" w:type="dxa"/>
            <w:shd w:val="clear" w:color="auto" w:fill="auto"/>
            <w:vAlign w:val="bottom"/>
          </w:tcPr>
          <w:p w14:paraId="59F3AC63" w14:textId="1ED948BE"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z w:val="28"/>
                <w:szCs w:val="28"/>
              </w:rPr>
              <w:t>(10,198,415)</w:t>
            </w:r>
          </w:p>
        </w:tc>
        <w:tc>
          <w:tcPr>
            <w:tcW w:w="1417" w:type="dxa"/>
            <w:shd w:val="clear" w:color="auto" w:fill="auto"/>
            <w:vAlign w:val="bottom"/>
          </w:tcPr>
          <w:p w14:paraId="74293F82" w14:textId="7183B6FA"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z w:val="28"/>
                <w:szCs w:val="28"/>
              </w:rPr>
              <w:t>(412,186)</w:t>
            </w:r>
          </w:p>
        </w:tc>
        <w:tc>
          <w:tcPr>
            <w:tcW w:w="1417" w:type="dxa"/>
            <w:shd w:val="clear" w:color="auto" w:fill="auto"/>
            <w:vAlign w:val="bottom"/>
          </w:tcPr>
          <w:p w14:paraId="6D7658F5" w14:textId="2202D6DC"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z w:val="28"/>
                <w:szCs w:val="28"/>
              </w:rPr>
              <w:t>-</w:t>
            </w:r>
          </w:p>
        </w:tc>
        <w:tc>
          <w:tcPr>
            <w:tcW w:w="1417" w:type="dxa"/>
            <w:shd w:val="clear" w:color="auto" w:fill="auto"/>
          </w:tcPr>
          <w:p w14:paraId="703F9D39" w14:textId="3AE541DA"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z w:val="28"/>
                <w:szCs w:val="28"/>
              </w:rPr>
              <w:t>-</w:t>
            </w:r>
          </w:p>
        </w:tc>
        <w:tc>
          <w:tcPr>
            <w:tcW w:w="1417" w:type="dxa"/>
            <w:shd w:val="clear" w:color="auto" w:fill="auto"/>
            <w:vAlign w:val="bottom"/>
          </w:tcPr>
          <w:p w14:paraId="537F750A" w14:textId="3B52596F"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z w:val="28"/>
                <w:szCs w:val="28"/>
              </w:rPr>
              <w:t>(10,610,601)</w:t>
            </w:r>
          </w:p>
        </w:tc>
      </w:tr>
      <w:tr w:rsidR="008E3359" w:rsidRPr="007262F4" w14:paraId="4EA23A2D" w14:textId="77777777" w:rsidTr="008E3359">
        <w:trPr>
          <w:cantSplit/>
        </w:trPr>
        <w:tc>
          <w:tcPr>
            <w:tcW w:w="3511" w:type="dxa"/>
          </w:tcPr>
          <w:p w14:paraId="03BA28BD" w14:textId="755FA018" w:rsidR="008E3359" w:rsidRPr="007262F4" w:rsidRDefault="008E3359" w:rsidP="00D83556">
            <w:pPr>
              <w:ind w:left="430" w:right="-45" w:firstLine="32"/>
              <w:rPr>
                <w:rFonts w:ascii="Angsana New" w:hAnsi="Angsana New" w:cs="Angsana New"/>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31</w:t>
            </w:r>
            <w:r w:rsidRPr="007262F4">
              <w:rPr>
                <w:rFonts w:asciiTheme="majorBidi" w:hAnsiTheme="majorBidi" w:cstheme="majorBidi"/>
                <w:sz w:val="28"/>
                <w:szCs w:val="28"/>
              </w:rPr>
              <w:t xml:space="preserve"> December </w:t>
            </w:r>
            <w:r w:rsidRPr="007262F4">
              <w:rPr>
                <w:rFonts w:asciiTheme="majorBidi" w:hAnsiTheme="majorBidi" w:cstheme="majorBidi"/>
                <w:sz w:val="28"/>
                <w:szCs w:val="28"/>
                <w:cs/>
              </w:rPr>
              <w:t>202</w:t>
            </w:r>
            <w:r w:rsidRPr="007262F4">
              <w:rPr>
                <w:rFonts w:asciiTheme="majorBidi" w:hAnsiTheme="majorBidi" w:cstheme="majorBidi"/>
                <w:sz w:val="28"/>
                <w:szCs w:val="28"/>
              </w:rPr>
              <w:t>3</w:t>
            </w:r>
          </w:p>
        </w:tc>
        <w:tc>
          <w:tcPr>
            <w:tcW w:w="1417" w:type="dxa"/>
            <w:shd w:val="clear" w:color="auto" w:fill="auto"/>
            <w:vAlign w:val="bottom"/>
          </w:tcPr>
          <w:p w14:paraId="17B97D81" w14:textId="1843CFD3"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cs/>
              </w:rPr>
              <w:t>19</w:t>
            </w:r>
            <w:r w:rsidRPr="007262F4">
              <w:rPr>
                <w:rFonts w:ascii="Angsana New" w:hAnsi="Angsana New" w:cs="Angsana New"/>
                <w:spacing w:val="-4"/>
                <w:sz w:val="28"/>
                <w:szCs w:val="28"/>
              </w:rPr>
              <w:t>,</w:t>
            </w:r>
            <w:r w:rsidRPr="007262F4">
              <w:rPr>
                <w:rFonts w:ascii="Angsana New" w:hAnsi="Angsana New" w:cs="Angsana New"/>
                <w:spacing w:val="-4"/>
                <w:sz w:val="28"/>
                <w:szCs w:val="28"/>
                <w:cs/>
              </w:rPr>
              <w:t>716</w:t>
            </w:r>
            <w:r w:rsidRPr="007262F4">
              <w:rPr>
                <w:rFonts w:ascii="Angsana New" w:hAnsi="Angsana New" w:cs="Angsana New"/>
                <w:spacing w:val="-4"/>
                <w:sz w:val="28"/>
                <w:szCs w:val="28"/>
              </w:rPr>
              <w:t>,</w:t>
            </w:r>
            <w:r w:rsidRPr="007262F4">
              <w:rPr>
                <w:rFonts w:ascii="Angsana New" w:hAnsi="Angsana New" w:cs="Angsana New"/>
                <w:spacing w:val="-4"/>
                <w:sz w:val="28"/>
                <w:szCs w:val="28"/>
                <w:cs/>
              </w:rPr>
              <w:t>170</w:t>
            </w:r>
          </w:p>
        </w:tc>
        <w:tc>
          <w:tcPr>
            <w:tcW w:w="1417" w:type="dxa"/>
            <w:shd w:val="clear" w:color="auto" w:fill="auto"/>
          </w:tcPr>
          <w:p w14:paraId="42108319" w14:textId="1F115603"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cs/>
              </w:rPr>
              <w:t>613</w:t>
            </w:r>
            <w:r w:rsidRPr="007262F4">
              <w:rPr>
                <w:rFonts w:ascii="Angsana New" w:hAnsi="Angsana New" w:cs="Angsana New"/>
                <w:spacing w:val="-4"/>
                <w:sz w:val="28"/>
                <w:szCs w:val="28"/>
              </w:rPr>
              <w:t>,</w:t>
            </w:r>
            <w:r w:rsidRPr="007262F4">
              <w:rPr>
                <w:rFonts w:ascii="Angsana New" w:hAnsi="Angsana New" w:cs="Angsana New"/>
                <w:spacing w:val="-4"/>
                <w:sz w:val="28"/>
                <w:szCs w:val="28"/>
                <w:cs/>
              </w:rPr>
              <w:t>30</w:t>
            </w:r>
            <w:r w:rsidRPr="007262F4">
              <w:rPr>
                <w:rFonts w:ascii="Angsana New" w:hAnsi="Angsana New" w:cs="Angsana New"/>
                <w:spacing w:val="-4"/>
                <w:sz w:val="28"/>
                <w:szCs w:val="28"/>
              </w:rPr>
              <w:t>5</w:t>
            </w:r>
          </w:p>
        </w:tc>
        <w:tc>
          <w:tcPr>
            <w:tcW w:w="1417" w:type="dxa"/>
            <w:shd w:val="clear" w:color="auto" w:fill="auto"/>
          </w:tcPr>
          <w:p w14:paraId="0E8229A1" w14:textId="40B5BD2C"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8,412,279</w:t>
            </w:r>
          </w:p>
        </w:tc>
        <w:tc>
          <w:tcPr>
            <w:tcW w:w="1417" w:type="dxa"/>
            <w:shd w:val="clear" w:color="auto" w:fill="auto"/>
          </w:tcPr>
          <w:p w14:paraId="3283CD45" w14:textId="50EF7153"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cs/>
              </w:rPr>
              <w:t>21</w:t>
            </w:r>
            <w:r w:rsidRPr="007262F4">
              <w:rPr>
                <w:rFonts w:ascii="Angsana New" w:hAnsi="Angsana New" w:cs="Angsana New"/>
                <w:spacing w:val="-4"/>
                <w:sz w:val="28"/>
                <w:szCs w:val="28"/>
              </w:rPr>
              <w:t>,</w:t>
            </w:r>
            <w:r w:rsidRPr="007262F4">
              <w:rPr>
                <w:rFonts w:ascii="Angsana New" w:hAnsi="Angsana New" w:cs="Angsana New"/>
                <w:spacing w:val="-4"/>
                <w:sz w:val="28"/>
                <w:szCs w:val="28"/>
                <w:cs/>
              </w:rPr>
              <w:t>934</w:t>
            </w:r>
            <w:r w:rsidRPr="007262F4">
              <w:rPr>
                <w:rFonts w:ascii="Angsana New" w:hAnsi="Angsana New" w:cs="Angsana New"/>
                <w:spacing w:val="-4"/>
                <w:sz w:val="28"/>
                <w:szCs w:val="28"/>
              </w:rPr>
              <w:t>,</w:t>
            </w:r>
            <w:r w:rsidRPr="007262F4">
              <w:rPr>
                <w:rFonts w:ascii="Angsana New" w:hAnsi="Angsana New" w:cs="Angsana New"/>
                <w:spacing w:val="-4"/>
                <w:sz w:val="28"/>
                <w:szCs w:val="28"/>
                <w:cs/>
              </w:rPr>
              <w:t>224</w:t>
            </w:r>
          </w:p>
        </w:tc>
        <w:tc>
          <w:tcPr>
            <w:tcW w:w="1417" w:type="dxa"/>
            <w:shd w:val="clear" w:color="auto" w:fill="auto"/>
            <w:vAlign w:val="bottom"/>
          </w:tcPr>
          <w:p w14:paraId="0566AA5C" w14:textId="583A4233"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cs/>
              </w:rPr>
              <w:t>50</w:t>
            </w:r>
            <w:r w:rsidRPr="007262F4">
              <w:rPr>
                <w:rFonts w:ascii="Angsana New" w:hAnsi="Angsana New" w:cs="Angsana New"/>
                <w:spacing w:val="-4"/>
                <w:sz w:val="28"/>
                <w:szCs w:val="28"/>
              </w:rPr>
              <w:t>,</w:t>
            </w:r>
            <w:r w:rsidRPr="007262F4">
              <w:rPr>
                <w:rFonts w:ascii="Angsana New" w:hAnsi="Angsana New" w:cs="Angsana New"/>
                <w:spacing w:val="-4"/>
                <w:sz w:val="28"/>
                <w:szCs w:val="28"/>
                <w:cs/>
              </w:rPr>
              <w:t>675</w:t>
            </w:r>
            <w:r w:rsidRPr="007262F4">
              <w:rPr>
                <w:rFonts w:ascii="Angsana New" w:hAnsi="Angsana New" w:cs="Angsana New"/>
                <w:spacing w:val="-4"/>
                <w:sz w:val="28"/>
                <w:szCs w:val="28"/>
              </w:rPr>
              <w:t>,</w:t>
            </w:r>
            <w:r w:rsidRPr="007262F4">
              <w:rPr>
                <w:rFonts w:ascii="Angsana New" w:hAnsi="Angsana New" w:cs="Angsana New"/>
                <w:spacing w:val="-4"/>
                <w:sz w:val="28"/>
                <w:szCs w:val="28"/>
                <w:cs/>
              </w:rPr>
              <w:t>978</w:t>
            </w:r>
          </w:p>
        </w:tc>
      </w:tr>
      <w:tr w:rsidR="008E3359" w:rsidRPr="007262F4" w14:paraId="550819F8" w14:textId="77777777" w:rsidTr="008E3359">
        <w:trPr>
          <w:cantSplit/>
          <w:trHeight w:val="89"/>
        </w:trPr>
        <w:tc>
          <w:tcPr>
            <w:tcW w:w="3511" w:type="dxa"/>
          </w:tcPr>
          <w:p w14:paraId="003FD5D0" w14:textId="183ACCAF" w:rsidR="008E3359" w:rsidRPr="007262F4" w:rsidRDefault="008E3359" w:rsidP="00D83556">
            <w:pPr>
              <w:ind w:left="430" w:right="-45" w:firstLine="32"/>
              <w:rPr>
                <w:rFonts w:ascii="Angsana New" w:hAnsi="Angsana New" w:cs="Angsana New"/>
                <w:b/>
                <w:bCs/>
                <w:sz w:val="28"/>
                <w:szCs w:val="28"/>
                <w:cs/>
              </w:rPr>
            </w:pPr>
            <w:r w:rsidRPr="007262F4">
              <w:rPr>
                <w:rFonts w:asciiTheme="majorBidi" w:hAnsiTheme="majorBidi" w:cstheme="majorBidi"/>
                <w:b/>
                <w:bCs/>
                <w:sz w:val="28"/>
                <w:szCs w:val="28"/>
              </w:rPr>
              <w:t>Accumulated Depreciation</w:t>
            </w:r>
          </w:p>
        </w:tc>
        <w:tc>
          <w:tcPr>
            <w:tcW w:w="1417" w:type="dxa"/>
            <w:shd w:val="clear" w:color="auto" w:fill="auto"/>
          </w:tcPr>
          <w:p w14:paraId="2BFA4908" w14:textId="77777777" w:rsidR="008E3359" w:rsidRPr="007262F4" w:rsidRDefault="008E3359" w:rsidP="008E3359">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3BD081CA" w14:textId="77777777" w:rsidR="008E3359" w:rsidRPr="007262F4" w:rsidRDefault="008E3359" w:rsidP="008E3359">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490FE7FE" w14:textId="77777777" w:rsidR="008E3359" w:rsidRPr="007262F4" w:rsidRDefault="008E3359" w:rsidP="008E3359">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0243CB4D" w14:textId="77777777" w:rsidR="008E3359" w:rsidRPr="007262F4" w:rsidRDefault="008E3359" w:rsidP="008E3359">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vAlign w:val="center"/>
          </w:tcPr>
          <w:p w14:paraId="7DDAFC25" w14:textId="77777777" w:rsidR="008E3359" w:rsidRPr="007262F4" w:rsidRDefault="008E3359" w:rsidP="008E3359">
            <w:pPr>
              <w:tabs>
                <w:tab w:val="decimal" w:pos="882"/>
              </w:tabs>
              <w:spacing w:line="340" w:lineRule="exact"/>
              <w:ind w:left="-18" w:right="-43"/>
              <w:jc w:val="right"/>
              <w:rPr>
                <w:rFonts w:ascii="Angsana New" w:hAnsi="Angsana New" w:cs="Angsana New"/>
                <w:b/>
                <w:bCs/>
                <w:spacing w:val="-4"/>
                <w:sz w:val="28"/>
                <w:szCs w:val="28"/>
              </w:rPr>
            </w:pPr>
          </w:p>
        </w:tc>
      </w:tr>
      <w:tr w:rsidR="008E3359" w:rsidRPr="007262F4" w14:paraId="3E432921" w14:textId="77777777" w:rsidTr="008E3359">
        <w:trPr>
          <w:cantSplit/>
          <w:trHeight w:val="68"/>
        </w:trPr>
        <w:tc>
          <w:tcPr>
            <w:tcW w:w="3511" w:type="dxa"/>
          </w:tcPr>
          <w:p w14:paraId="32D919AF" w14:textId="57022DBF" w:rsidR="008E3359" w:rsidRPr="007262F4" w:rsidRDefault="008E3359" w:rsidP="00D83556">
            <w:pPr>
              <w:ind w:left="430" w:right="-45" w:firstLine="32"/>
              <w:rPr>
                <w:rFonts w:ascii="Angsana New" w:hAnsi="Angsana New" w:cs="Angsana New"/>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1</w:t>
            </w:r>
            <w:r w:rsidRPr="007262F4">
              <w:rPr>
                <w:rFonts w:asciiTheme="majorBidi" w:hAnsiTheme="majorBidi" w:cstheme="majorBidi"/>
                <w:sz w:val="28"/>
                <w:szCs w:val="28"/>
              </w:rPr>
              <w:t xml:space="preserve"> January </w:t>
            </w:r>
            <w:r w:rsidRPr="007262F4">
              <w:rPr>
                <w:rFonts w:asciiTheme="majorBidi" w:hAnsiTheme="majorBidi" w:cstheme="majorBidi"/>
                <w:sz w:val="28"/>
                <w:szCs w:val="28"/>
                <w:cs/>
              </w:rPr>
              <w:t>202</w:t>
            </w:r>
            <w:r w:rsidRPr="007262F4">
              <w:rPr>
                <w:rFonts w:asciiTheme="majorBidi" w:hAnsiTheme="majorBidi" w:cstheme="majorBidi"/>
                <w:sz w:val="28"/>
                <w:szCs w:val="28"/>
              </w:rPr>
              <w:t>2</w:t>
            </w:r>
          </w:p>
        </w:tc>
        <w:tc>
          <w:tcPr>
            <w:tcW w:w="1417" w:type="dxa"/>
            <w:shd w:val="clear" w:color="auto" w:fill="auto"/>
            <w:vAlign w:val="bottom"/>
          </w:tcPr>
          <w:p w14:paraId="4DBB1934" w14:textId="04566D34" w:rsidR="008E3359" w:rsidRPr="007262F4" w:rsidRDefault="008E3359" w:rsidP="008E3359">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cs/>
              </w:rPr>
              <w:t>5</w:t>
            </w:r>
            <w:r w:rsidRPr="007262F4">
              <w:rPr>
                <w:rFonts w:ascii="Angsana New" w:hAnsi="Angsana New" w:cs="Angsana New"/>
                <w:spacing w:val="-4"/>
                <w:sz w:val="28"/>
                <w:szCs w:val="28"/>
              </w:rPr>
              <w:t>,</w:t>
            </w:r>
            <w:r w:rsidRPr="007262F4">
              <w:rPr>
                <w:rFonts w:ascii="Angsana New" w:hAnsi="Angsana New" w:cs="Angsana New"/>
                <w:spacing w:val="-4"/>
                <w:sz w:val="28"/>
                <w:szCs w:val="28"/>
                <w:cs/>
              </w:rPr>
              <w:t>925</w:t>
            </w:r>
            <w:r w:rsidRPr="007262F4">
              <w:rPr>
                <w:rFonts w:ascii="Angsana New" w:hAnsi="Angsana New" w:cs="Angsana New"/>
                <w:spacing w:val="-4"/>
                <w:sz w:val="28"/>
                <w:szCs w:val="28"/>
              </w:rPr>
              <w:t>,</w:t>
            </w:r>
            <w:r w:rsidRPr="007262F4">
              <w:rPr>
                <w:rFonts w:ascii="Angsana New" w:hAnsi="Angsana New" w:cs="Angsana New"/>
                <w:spacing w:val="-4"/>
                <w:sz w:val="28"/>
                <w:szCs w:val="28"/>
                <w:cs/>
              </w:rPr>
              <w:t>47</w:t>
            </w:r>
            <w:r w:rsidRPr="007262F4">
              <w:rPr>
                <w:rFonts w:ascii="Angsana New" w:hAnsi="Angsana New" w:cs="Angsana New"/>
                <w:spacing w:val="-4"/>
                <w:sz w:val="28"/>
                <w:szCs w:val="28"/>
              </w:rPr>
              <w:t>6</w:t>
            </w:r>
          </w:p>
        </w:tc>
        <w:tc>
          <w:tcPr>
            <w:tcW w:w="1417" w:type="dxa"/>
            <w:shd w:val="clear" w:color="auto" w:fill="auto"/>
            <w:vAlign w:val="bottom"/>
          </w:tcPr>
          <w:p w14:paraId="1DC2B66F" w14:textId="02D222A3" w:rsidR="008E3359" w:rsidRPr="007262F4" w:rsidRDefault="008E3359" w:rsidP="008E3359">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cs/>
              </w:rPr>
              <w:t>215</w:t>
            </w:r>
            <w:r w:rsidRPr="007262F4">
              <w:rPr>
                <w:rFonts w:ascii="Angsana New" w:hAnsi="Angsana New" w:cs="Angsana New"/>
                <w:spacing w:val="-4"/>
                <w:sz w:val="28"/>
                <w:szCs w:val="28"/>
              </w:rPr>
              <w:t>,</w:t>
            </w:r>
            <w:r w:rsidRPr="007262F4">
              <w:rPr>
                <w:rFonts w:ascii="Angsana New" w:hAnsi="Angsana New" w:cs="Angsana New"/>
                <w:spacing w:val="-4"/>
                <w:sz w:val="28"/>
                <w:szCs w:val="28"/>
                <w:cs/>
              </w:rPr>
              <w:t>05</w:t>
            </w:r>
            <w:r w:rsidRPr="007262F4">
              <w:rPr>
                <w:rFonts w:ascii="Angsana New" w:hAnsi="Angsana New" w:cs="Angsana New"/>
                <w:spacing w:val="-4"/>
                <w:sz w:val="28"/>
                <w:szCs w:val="28"/>
              </w:rPr>
              <w:t>4</w:t>
            </w:r>
          </w:p>
        </w:tc>
        <w:tc>
          <w:tcPr>
            <w:tcW w:w="1417" w:type="dxa"/>
            <w:shd w:val="clear" w:color="auto" w:fill="auto"/>
            <w:vAlign w:val="bottom"/>
          </w:tcPr>
          <w:p w14:paraId="51DD924C" w14:textId="34DC258E" w:rsidR="008E3359" w:rsidRPr="007262F4" w:rsidRDefault="008E3359" w:rsidP="008E3359">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1,834,688</w:t>
            </w:r>
          </w:p>
        </w:tc>
        <w:tc>
          <w:tcPr>
            <w:tcW w:w="1417" w:type="dxa"/>
            <w:shd w:val="clear" w:color="auto" w:fill="auto"/>
          </w:tcPr>
          <w:p w14:paraId="3C423C82" w14:textId="294E5FE3" w:rsidR="008E3359" w:rsidRPr="007262F4" w:rsidRDefault="008E3359" w:rsidP="008E3359">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339,320</w:t>
            </w:r>
          </w:p>
        </w:tc>
        <w:tc>
          <w:tcPr>
            <w:tcW w:w="1417" w:type="dxa"/>
            <w:shd w:val="clear" w:color="auto" w:fill="auto"/>
            <w:vAlign w:val="bottom"/>
          </w:tcPr>
          <w:p w14:paraId="54182B54" w14:textId="16BCB8B1" w:rsidR="008E3359" w:rsidRPr="007262F4" w:rsidRDefault="008E3359" w:rsidP="008E3359">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8,314,538</w:t>
            </w:r>
          </w:p>
        </w:tc>
      </w:tr>
      <w:tr w:rsidR="008E3359" w:rsidRPr="007262F4" w14:paraId="44C3A229" w14:textId="77777777" w:rsidTr="008E3359">
        <w:trPr>
          <w:cantSplit/>
        </w:trPr>
        <w:tc>
          <w:tcPr>
            <w:tcW w:w="3511" w:type="dxa"/>
          </w:tcPr>
          <w:p w14:paraId="318DBB3E" w14:textId="37244E59" w:rsidR="008E3359" w:rsidRPr="007262F4" w:rsidRDefault="008E3359" w:rsidP="00D83556">
            <w:pPr>
              <w:ind w:left="430" w:right="-45" w:firstLine="32"/>
              <w:rPr>
                <w:rFonts w:ascii="Angsana New" w:hAnsi="Angsana New" w:cs="Angsana New"/>
                <w:sz w:val="28"/>
                <w:szCs w:val="28"/>
              </w:rPr>
            </w:pPr>
            <w:r w:rsidRPr="007262F4">
              <w:rPr>
                <w:rFonts w:asciiTheme="majorBidi" w:hAnsiTheme="majorBidi" w:cstheme="majorBidi"/>
                <w:sz w:val="28"/>
                <w:szCs w:val="28"/>
              </w:rPr>
              <w:t>Depreciation</w:t>
            </w:r>
            <w:r w:rsidR="00D83556" w:rsidRPr="007262F4">
              <w:rPr>
                <w:rFonts w:asciiTheme="majorBidi" w:hAnsiTheme="majorBidi" w:cstheme="majorBidi"/>
                <w:sz w:val="28"/>
                <w:szCs w:val="28"/>
              </w:rPr>
              <w:t xml:space="preserve"> for the year</w:t>
            </w:r>
          </w:p>
        </w:tc>
        <w:tc>
          <w:tcPr>
            <w:tcW w:w="1417" w:type="dxa"/>
            <w:shd w:val="clear" w:color="auto" w:fill="auto"/>
            <w:vAlign w:val="bottom"/>
          </w:tcPr>
          <w:p w14:paraId="255514B7" w14:textId="404F57B1"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pacing w:val="-4"/>
                <w:sz w:val="28"/>
                <w:szCs w:val="28"/>
              </w:rPr>
              <w:t>4,294,621</w:t>
            </w:r>
          </w:p>
        </w:tc>
        <w:tc>
          <w:tcPr>
            <w:tcW w:w="1417" w:type="dxa"/>
            <w:shd w:val="clear" w:color="auto" w:fill="auto"/>
            <w:vAlign w:val="bottom"/>
          </w:tcPr>
          <w:p w14:paraId="4C086621" w14:textId="48B3C1F1"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pacing w:val="-4"/>
                <w:sz w:val="28"/>
                <w:szCs w:val="28"/>
              </w:rPr>
              <w:t>107,527</w:t>
            </w:r>
          </w:p>
        </w:tc>
        <w:tc>
          <w:tcPr>
            <w:tcW w:w="1417" w:type="dxa"/>
            <w:shd w:val="clear" w:color="auto" w:fill="auto"/>
            <w:vAlign w:val="bottom"/>
          </w:tcPr>
          <w:p w14:paraId="7942DBEC" w14:textId="0C84F71B"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pacing w:val="-4"/>
                <w:sz w:val="28"/>
                <w:szCs w:val="28"/>
              </w:rPr>
              <w:t>1,704,312</w:t>
            </w:r>
          </w:p>
        </w:tc>
        <w:tc>
          <w:tcPr>
            <w:tcW w:w="1417" w:type="dxa"/>
            <w:shd w:val="clear" w:color="auto" w:fill="auto"/>
          </w:tcPr>
          <w:p w14:paraId="14FBE812" w14:textId="323CEBBB"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z w:val="28"/>
                <w:szCs w:val="28"/>
                <w:lang w:val="en-GB"/>
              </w:rPr>
            </w:pPr>
            <w:r w:rsidRPr="007262F4">
              <w:rPr>
                <w:rFonts w:ascii="Angsana New" w:hAnsi="Angsana New" w:cs="Angsana New"/>
                <w:spacing w:val="-4"/>
                <w:sz w:val="28"/>
                <w:szCs w:val="28"/>
              </w:rPr>
              <w:t>2,487,209</w:t>
            </w:r>
          </w:p>
        </w:tc>
        <w:tc>
          <w:tcPr>
            <w:tcW w:w="1417" w:type="dxa"/>
            <w:shd w:val="clear" w:color="auto" w:fill="auto"/>
            <w:vAlign w:val="bottom"/>
          </w:tcPr>
          <w:p w14:paraId="1F02AD6B" w14:textId="47CAA21F"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8,593,669</w:t>
            </w:r>
          </w:p>
        </w:tc>
      </w:tr>
      <w:tr w:rsidR="008E3359" w:rsidRPr="007262F4" w14:paraId="46973A57" w14:textId="77777777" w:rsidTr="008E3359">
        <w:trPr>
          <w:cantSplit/>
          <w:trHeight w:val="137"/>
        </w:trPr>
        <w:tc>
          <w:tcPr>
            <w:tcW w:w="3511" w:type="dxa"/>
          </w:tcPr>
          <w:p w14:paraId="2030D2E4" w14:textId="20B1853E" w:rsidR="008E3359" w:rsidRPr="007262F4" w:rsidRDefault="008E3359" w:rsidP="00D83556">
            <w:pPr>
              <w:ind w:left="430" w:right="-45" w:firstLine="32"/>
              <w:rPr>
                <w:rFonts w:ascii="Angsana New" w:hAnsi="Angsana New" w:cs="Angsana New"/>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31</w:t>
            </w:r>
            <w:r w:rsidRPr="007262F4">
              <w:rPr>
                <w:rFonts w:asciiTheme="majorBidi" w:hAnsiTheme="majorBidi" w:cstheme="majorBidi"/>
                <w:sz w:val="28"/>
                <w:szCs w:val="28"/>
              </w:rPr>
              <w:t xml:space="preserve"> December </w:t>
            </w:r>
            <w:r w:rsidRPr="007262F4">
              <w:rPr>
                <w:rFonts w:asciiTheme="majorBidi" w:hAnsiTheme="majorBidi" w:cstheme="majorBidi"/>
                <w:sz w:val="28"/>
                <w:szCs w:val="28"/>
                <w:cs/>
              </w:rPr>
              <w:t>202</w:t>
            </w:r>
            <w:r w:rsidRPr="007262F4">
              <w:rPr>
                <w:rFonts w:asciiTheme="majorBidi" w:hAnsiTheme="majorBidi" w:cstheme="majorBidi"/>
                <w:sz w:val="28"/>
                <w:szCs w:val="28"/>
              </w:rPr>
              <w:t>2</w:t>
            </w:r>
          </w:p>
        </w:tc>
        <w:tc>
          <w:tcPr>
            <w:tcW w:w="1417" w:type="dxa"/>
            <w:shd w:val="clear" w:color="auto" w:fill="auto"/>
            <w:vAlign w:val="bottom"/>
          </w:tcPr>
          <w:p w14:paraId="0C17400F" w14:textId="60ED359D" w:rsidR="008E3359" w:rsidRPr="007262F4" w:rsidRDefault="008E3359" w:rsidP="008E3359">
            <w:pP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pacing w:val="-4"/>
                <w:sz w:val="28"/>
                <w:szCs w:val="28"/>
              </w:rPr>
              <w:t>10,220,097</w:t>
            </w:r>
          </w:p>
        </w:tc>
        <w:tc>
          <w:tcPr>
            <w:tcW w:w="1417" w:type="dxa"/>
            <w:shd w:val="clear" w:color="auto" w:fill="auto"/>
            <w:vAlign w:val="bottom"/>
          </w:tcPr>
          <w:p w14:paraId="73014102" w14:textId="24B9CC64" w:rsidR="008E3359" w:rsidRPr="007262F4" w:rsidRDefault="008E3359" w:rsidP="008E3359">
            <w:pP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pacing w:val="-4"/>
                <w:sz w:val="28"/>
                <w:szCs w:val="28"/>
              </w:rPr>
              <w:t>322,581</w:t>
            </w:r>
          </w:p>
        </w:tc>
        <w:tc>
          <w:tcPr>
            <w:tcW w:w="1417" w:type="dxa"/>
            <w:shd w:val="clear" w:color="auto" w:fill="auto"/>
            <w:vAlign w:val="bottom"/>
          </w:tcPr>
          <w:p w14:paraId="1227E776" w14:textId="497D03CC" w:rsidR="008E3359" w:rsidRPr="007262F4" w:rsidRDefault="008E3359" w:rsidP="008E3359">
            <w:pP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pacing w:val="-4"/>
                <w:sz w:val="28"/>
                <w:szCs w:val="28"/>
              </w:rPr>
              <w:t>3,539,000</w:t>
            </w:r>
          </w:p>
        </w:tc>
        <w:tc>
          <w:tcPr>
            <w:tcW w:w="1417" w:type="dxa"/>
            <w:shd w:val="clear" w:color="auto" w:fill="auto"/>
          </w:tcPr>
          <w:p w14:paraId="1FE7458D" w14:textId="25600B29" w:rsidR="008E3359" w:rsidRPr="007262F4" w:rsidRDefault="008E3359" w:rsidP="008E3359">
            <w:pPr>
              <w:tabs>
                <w:tab w:val="decimal" w:pos="882"/>
              </w:tabs>
              <w:spacing w:line="340" w:lineRule="exact"/>
              <w:ind w:left="-18" w:right="-43"/>
              <w:jc w:val="right"/>
              <w:rPr>
                <w:rFonts w:ascii="Angsana New" w:hAnsi="Angsana New" w:cs="Angsana New"/>
                <w:sz w:val="28"/>
                <w:szCs w:val="28"/>
                <w:lang w:val="en-GB"/>
              </w:rPr>
            </w:pPr>
            <w:r w:rsidRPr="007262F4">
              <w:rPr>
                <w:rFonts w:ascii="Angsana New" w:hAnsi="Angsana New" w:cs="Angsana New"/>
                <w:spacing w:val="-4"/>
                <w:sz w:val="28"/>
                <w:szCs w:val="28"/>
              </w:rPr>
              <w:t>2,826,529</w:t>
            </w:r>
          </w:p>
        </w:tc>
        <w:tc>
          <w:tcPr>
            <w:tcW w:w="1417" w:type="dxa"/>
            <w:shd w:val="clear" w:color="auto" w:fill="auto"/>
            <w:vAlign w:val="bottom"/>
          </w:tcPr>
          <w:p w14:paraId="06640818" w14:textId="36064118" w:rsidR="008E3359" w:rsidRPr="007262F4" w:rsidRDefault="008E3359" w:rsidP="008E3359">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16,908,207</w:t>
            </w:r>
          </w:p>
        </w:tc>
      </w:tr>
      <w:tr w:rsidR="008E3359" w:rsidRPr="007262F4" w14:paraId="4A929795" w14:textId="77777777" w:rsidTr="008E3359">
        <w:trPr>
          <w:cantSplit/>
          <w:trHeight w:val="137"/>
        </w:trPr>
        <w:tc>
          <w:tcPr>
            <w:tcW w:w="3511" w:type="dxa"/>
          </w:tcPr>
          <w:p w14:paraId="27D88217" w14:textId="33504F70" w:rsidR="008E3359" w:rsidRPr="007262F4" w:rsidRDefault="00D83556" w:rsidP="00D83556">
            <w:pPr>
              <w:ind w:left="430" w:right="-45" w:firstLine="32"/>
              <w:rPr>
                <w:rFonts w:asciiTheme="majorBidi" w:hAnsiTheme="majorBidi" w:cstheme="majorBidi"/>
                <w:sz w:val="28"/>
                <w:szCs w:val="28"/>
              </w:rPr>
            </w:pPr>
            <w:r w:rsidRPr="007262F4">
              <w:rPr>
                <w:rFonts w:asciiTheme="majorBidi" w:hAnsiTheme="majorBidi" w:cstheme="majorBidi"/>
                <w:sz w:val="28"/>
                <w:szCs w:val="28"/>
              </w:rPr>
              <w:t>Depreciation for the year</w:t>
            </w:r>
          </w:p>
        </w:tc>
        <w:tc>
          <w:tcPr>
            <w:tcW w:w="1417" w:type="dxa"/>
            <w:shd w:val="clear" w:color="auto" w:fill="auto"/>
            <w:vAlign w:val="bottom"/>
          </w:tcPr>
          <w:p w14:paraId="38037CFB" w14:textId="6721C750" w:rsidR="008E3359" w:rsidRPr="007262F4" w:rsidRDefault="008E3359" w:rsidP="008E3359">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cs/>
              </w:rPr>
              <w:t>3</w:t>
            </w:r>
            <w:r w:rsidRPr="007262F4">
              <w:rPr>
                <w:rFonts w:ascii="Angsana New" w:hAnsi="Angsana New" w:cs="Angsana New"/>
                <w:spacing w:val="-4"/>
                <w:sz w:val="28"/>
                <w:szCs w:val="28"/>
              </w:rPr>
              <w:t>,</w:t>
            </w:r>
            <w:r w:rsidRPr="007262F4">
              <w:rPr>
                <w:rFonts w:ascii="Angsana New" w:hAnsi="Angsana New" w:cs="Angsana New"/>
                <w:spacing w:val="-4"/>
                <w:sz w:val="28"/>
                <w:szCs w:val="28"/>
                <w:cs/>
              </w:rPr>
              <w:t>598</w:t>
            </w:r>
            <w:r w:rsidRPr="007262F4">
              <w:rPr>
                <w:rFonts w:ascii="Angsana New" w:hAnsi="Angsana New" w:cs="Angsana New"/>
                <w:spacing w:val="-4"/>
                <w:sz w:val="28"/>
                <w:szCs w:val="28"/>
              </w:rPr>
              <w:t>,</w:t>
            </w:r>
            <w:r w:rsidRPr="007262F4">
              <w:rPr>
                <w:rFonts w:ascii="Angsana New" w:hAnsi="Angsana New" w:cs="Angsana New"/>
                <w:spacing w:val="-4"/>
                <w:sz w:val="28"/>
                <w:szCs w:val="28"/>
                <w:cs/>
              </w:rPr>
              <w:t>917</w:t>
            </w:r>
          </w:p>
        </w:tc>
        <w:tc>
          <w:tcPr>
            <w:tcW w:w="1417" w:type="dxa"/>
            <w:shd w:val="clear" w:color="auto" w:fill="auto"/>
            <w:vAlign w:val="bottom"/>
          </w:tcPr>
          <w:p w14:paraId="78DE6DBD" w14:textId="066C20F4" w:rsidR="008E3359" w:rsidRPr="007262F4" w:rsidRDefault="008E3359" w:rsidP="008E3359">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107,394</w:t>
            </w:r>
          </w:p>
        </w:tc>
        <w:tc>
          <w:tcPr>
            <w:tcW w:w="1417" w:type="dxa"/>
            <w:shd w:val="clear" w:color="auto" w:fill="auto"/>
            <w:vAlign w:val="bottom"/>
          </w:tcPr>
          <w:p w14:paraId="0824F395" w14:textId="0C6B8F5D" w:rsidR="008E3359" w:rsidRPr="007262F4" w:rsidRDefault="008E3359" w:rsidP="008E3359">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1,704,311</w:t>
            </w:r>
          </w:p>
        </w:tc>
        <w:tc>
          <w:tcPr>
            <w:tcW w:w="1417" w:type="dxa"/>
            <w:shd w:val="clear" w:color="auto" w:fill="auto"/>
          </w:tcPr>
          <w:p w14:paraId="0CA161CA" w14:textId="4424412E" w:rsidR="008E3359" w:rsidRPr="007262F4" w:rsidRDefault="008E3359" w:rsidP="008E3359">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3,474,540</w:t>
            </w:r>
          </w:p>
        </w:tc>
        <w:tc>
          <w:tcPr>
            <w:tcW w:w="1417" w:type="dxa"/>
            <w:shd w:val="clear" w:color="auto" w:fill="auto"/>
            <w:vAlign w:val="bottom"/>
          </w:tcPr>
          <w:p w14:paraId="263140E0" w14:textId="250CA9D8" w:rsidR="008E3359" w:rsidRPr="007262F4" w:rsidRDefault="008E3359" w:rsidP="008E3359">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8,885,162</w:t>
            </w:r>
          </w:p>
        </w:tc>
      </w:tr>
      <w:tr w:rsidR="008E3359" w:rsidRPr="007262F4" w14:paraId="73784733" w14:textId="77777777" w:rsidTr="008E3359">
        <w:trPr>
          <w:cantSplit/>
        </w:trPr>
        <w:tc>
          <w:tcPr>
            <w:tcW w:w="3511" w:type="dxa"/>
          </w:tcPr>
          <w:p w14:paraId="32A5E93B" w14:textId="556FAD86" w:rsidR="008E3359" w:rsidRPr="007262F4" w:rsidRDefault="00987E03" w:rsidP="00D83556">
            <w:pPr>
              <w:ind w:left="430" w:right="-45" w:firstLine="32"/>
              <w:rPr>
                <w:rFonts w:ascii="Angsana New" w:hAnsi="Angsana New" w:cs="Angsana New"/>
                <w:sz w:val="28"/>
                <w:szCs w:val="28"/>
              </w:rPr>
            </w:pPr>
            <w:r w:rsidRPr="007262F4">
              <w:rPr>
                <w:rFonts w:asciiTheme="majorBidi" w:hAnsiTheme="majorBidi" w:cstheme="majorBidi"/>
                <w:sz w:val="28"/>
                <w:szCs w:val="28"/>
              </w:rPr>
              <w:t xml:space="preserve">Less </w:t>
            </w:r>
            <w:r w:rsidR="00D83556" w:rsidRPr="007262F4">
              <w:rPr>
                <w:rFonts w:asciiTheme="majorBidi" w:hAnsiTheme="majorBidi" w:cstheme="majorBidi"/>
                <w:sz w:val="28"/>
                <w:szCs w:val="28"/>
              </w:rPr>
              <w:t>expiration</w:t>
            </w:r>
            <w:r w:rsidRPr="007262F4">
              <w:rPr>
                <w:rFonts w:asciiTheme="majorBidi" w:hAnsiTheme="majorBidi" w:cstheme="majorBidi"/>
                <w:sz w:val="28"/>
                <w:szCs w:val="28"/>
              </w:rPr>
              <w:t>/cancellation contract</w:t>
            </w:r>
          </w:p>
        </w:tc>
        <w:tc>
          <w:tcPr>
            <w:tcW w:w="1417" w:type="dxa"/>
            <w:shd w:val="clear" w:color="auto" w:fill="auto"/>
            <w:vAlign w:val="bottom"/>
          </w:tcPr>
          <w:p w14:paraId="21F15D2B" w14:textId="31D77312"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7262F4">
              <w:rPr>
                <w:rFonts w:ascii="Angsana New" w:hAnsi="Angsana New" w:cs="Angsana New"/>
                <w:spacing w:val="-4"/>
                <w:sz w:val="28"/>
                <w:szCs w:val="28"/>
              </w:rPr>
              <w:t>(</w:t>
            </w:r>
            <w:r w:rsidRPr="007262F4">
              <w:rPr>
                <w:rFonts w:ascii="Angsana New" w:hAnsi="Angsana New" w:cs="Angsana New"/>
                <w:spacing w:val="-4"/>
                <w:sz w:val="28"/>
                <w:szCs w:val="28"/>
                <w:cs/>
              </w:rPr>
              <w:t>9</w:t>
            </w:r>
            <w:r w:rsidRPr="007262F4">
              <w:rPr>
                <w:rFonts w:ascii="Angsana New" w:hAnsi="Angsana New" w:cs="Angsana New"/>
                <w:spacing w:val="-4"/>
                <w:sz w:val="28"/>
                <w:szCs w:val="28"/>
              </w:rPr>
              <w:t>,</w:t>
            </w:r>
            <w:r w:rsidRPr="007262F4">
              <w:rPr>
                <w:rFonts w:ascii="Angsana New" w:hAnsi="Angsana New" w:cs="Angsana New"/>
                <w:spacing w:val="-4"/>
                <w:sz w:val="28"/>
                <w:szCs w:val="28"/>
                <w:cs/>
              </w:rPr>
              <w:t>952</w:t>
            </w:r>
            <w:r w:rsidRPr="007262F4">
              <w:rPr>
                <w:rFonts w:ascii="Angsana New" w:hAnsi="Angsana New" w:cs="Angsana New"/>
                <w:spacing w:val="-4"/>
                <w:sz w:val="28"/>
                <w:szCs w:val="28"/>
              </w:rPr>
              <w:t>,</w:t>
            </w:r>
            <w:r w:rsidRPr="007262F4">
              <w:rPr>
                <w:rFonts w:ascii="Angsana New" w:hAnsi="Angsana New" w:cs="Angsana New"/>
                <w:spacing w:val="-4"/>
                <w:sz w:val="28"/>
                <w:szCs w:val="28"/>
                <w:cs/>
              </w:rPr>
              <w:t>798</w:t>
            </w:r>
            <w:r w:rsidRPr="007262F4">
              <w:rPr>
                <w:rFonts w:ascii="Angsana New" w:hAnsi="Angsana New" w:cs="Angsana New"/>
                <w:spacing w:val="-4"/>
                <w:sz w:val="28"/>
                <w:szCs w:val="28"/>
              </w:rPr>
              <w:t>)</w:t>
            </w:r>
          </w:p>
        </w:tc>
        <w:tc>
          <w:tcPr>
            <w:tcW w:w="1417" w:type="dxa"/>
            <w:shd w:val="clear" w:color="auto" w:fill="auto"/>
            <w:vAlign w:val="bottom"/>
          </w:tcPr>
          <w:p w14:paraId="43900134" w14:textId="3B159EE1"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7262F4">
              <w:rPr>
                <w:rFonts w:ascii="Angsana New" w:hAnsi="Angsana New" w:cs="Angsana New"/>
                <w:spacing w:val="-4"/>
                <w:sz w:val="28"/>
                <w:szCs w:val="28"/>
              </w:rPr>
              <w:t>(358,423)</w:t>
            </w:r>
          </w:p>
        </w:tc>
        <w:tc>
          <w:tcPr>
            <w:tcW w:w="1417" w:type="dxa"/>
            <w:shd w:val="clear" w:color="auto" w:fill="auto"/>
            <w:vAlign w:val="bottom"/>
          </w:tcPr>
          <w:p w14:paraId="068B05C8" w14:textId="207D7714"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7262F4">
              <w:rPr>
                <w:rFonts w:ascii="Angsana New" w:hAnsi="Angsana New" w:cs="Angsana New"/>
                <w:spacing w:val="-4"/>
                <w:sz w:val="28"/>
                <w:szCs w:val="28"/>
              </w:rPr>
              <w:t>-</w:t>
            </w:r>
          </w:p>
        </w:tc>
        <w:tc>
          <w:tcPr>
            <w:tcW w:w="1417" w:type="dxa"/>
            <w:shd w:val="clear" w:color="auto" w:fill="auto"/>
          </w:tcPr>
          <w:p w14:paraId="1E696DA0" w14:textId="31C5D6C4"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7262F4">
              <w:rPr>
                <w:rFonts w:ascii="Angsana New" w:hAnsi="Angsana New" w:cs="Angsana New"/>
                <w:spacing w:val="-4"/>
                <w:sz w:val="28"/>
                <w:szCs w:val="28"/>
              </w:rPr>
              <w:t>-</w:t>
            </w:r>
          </w:p>
        </w:tc>
        <w:tc>
          <w:tcPr>
            <w:tcW w:w="1417" w:type="dxa"/>
            <w:shd w:val="clear" w:color="auto" w:fill="auto"/>
            <w:vAlign w:val="bottom"/>
          </w:tcPr>
          <w:p w14:paraId="4D9F4DCB" w14:textId="06D8A497"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7262F4">
              <w:rPr>
                <w:rFonts w:ascii="Angsana New" w:hAnsi="Angsana New" w:cs="Angsana New"/>
                <w:spacing w:val="-4"/>
                <w:sz w:val="28"/>
                <w:szCs w:val="28"/>
              </w:rPr>
              <w:t>(10,311,221)</w:t>
            </w:r>
          </w:p>
        </w:tc>
      </w:tr>
      <w:tr w:rsidR="008E3359" w:rsidRPr="007262F4" w14:paraId="3F8E8AC6" w14:textId="77777777" w:rsidTr="008E3359">
        <w:trPr>
          <w:cantSplit/>
        </w:trPr>
        <w:tc>
          <w:tcPr>
            <w:tcW w:w="3511" w:type="dxa"/>
            <w:shd w:val="clear" w:color="auto" w:fill="auto"/>
          </w:tcPr>
          <w:p w14:paraId="6850634A" w14:textId="2FABD27F" w:rsidR="008E3359" w:rsidRPr="007262F4" w:rsidRDefault="008E3359" w:rsidP="00D83556">
            <w:pPr>
              <w:ind w:left="430" w:right="-45" w:firstLine="32"/>
              <w:rPr>
                <w:rFonts w:ascii="Angsana New" w:hAnsi="Angsana New" w:cs="Angsana New"/>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31</w:t>
            </w:r>
            <w:r w:rsidRPr="007262F4">
              <w:rPr>
                <w:rFonts w:asciiTheme="majorBidi" w:hAnsiTheme="majorBidi" w:cstheme="majorBidi"/>
                <w:sz w:val="28"/>
                <w:szCs w:val="28"/>
              </w:rPr>
              <w:t xml:space="preserve"> December </w:t>
            </w:r>
            <w:r w:rsidRPr="007262F4">
              <w:rPr>
                <w:rFonts w:asciiTheme="majorBidi" w:hAnsiTheme="majorBidi" w:cstheme="majorBidi"/>
                <w:sz w:val="28"/>
                <w:szCs w:val="28"/>
                <w:cs/>
              </w:rPr>
              <w:t>202</w:t>
            </w:r>
            <w:r w:rsidRPr="007262F4">
              <w:rPr>
                <w:rFonts w:asciiTheme="majorBidi" w:hAnsiTheme="majorBidi" w:cstheme="majorBidi"/>
                <w:sz w:val="28"/>
                <w:szCs w:val="28"/>
              </w:rPr>
              <w:t>3</w:t>
            </w:r>
          </w:p>
        </w:tc>
        <w:tc>
          <w:tcPr>
            <w:tcW w:w="1417" w:type="dxa"/>
            <w:shd w:val="clear" w:color="auto" w:fill="auto"/>
            <w:vAlign w:val="bottom"/>
          </w:tcPr>
          <w:p w14:paraId="6EFE0025" w14:textId="652EB88C"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3,866,216</w:t>
            </w:r>
          </w:p>
        </w:tc>
        <w:tc>
          <w:tcPr>
            <w:tcW w:w="1417" w:type="dxa"/>
            <w:shd w:val="clear" w:color="auto" w:fill="auto"/>
            <w:vAlign w:val="bottom"/>
          </w:tcPr>
          <w:p w14:paraId="21588BB9" w14:textId="33D1DC4E"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71,552</w:t>
            </w:r>
          </w:p>
        </w:tc>
        <w:tc>
          <w:tcPr>
            <w:tcW w:w="1417" w:type="dxa"/>
            <w:shd w:val="clear" w:color="auto" w:fill="auto"/>
            <w:vAlign w:val="bottom"/>
          </w:tcPr>
          <w:p w14:paraId="5CF4EA7C" w14:textId="56DA19FD"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5,243,311</w:t>
            </w:r>
          </w:p>
        </w:tc>
        <w:tc>
          <w:tcPr>
            <w:tcW w:w="1417" w:type="dxa"/>
            <w:shd w:val="clear" w:color="auto" w:fill="auto"/>
          </w:tcPr>
          <w:p w14:paraId="3AD46C51" w14:textId="65302D89"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6,301,069</w:t>
            </w:r>
          </w:p>
        </w:tc>
        <w:tc>
          <w:tcPr>
            <w:tcW w:w="1417" w:type="dxa"/>
            <w:shd w:val="clear" w:color="auto" w:fill="auto"/>
            <w:vAlign w:val="bottom"/>
          </w:tcPr>
          <w:p w14:paraId="024C2E08" w14:textId="06908C7B" w:rsidR="008E3359" w:rsidRPr="007262F4" w:rsidRDefault="008E3359" w:rsidP="008E3359">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15,482,148</w:t>
            </w:r>
          </w:p>
        </w:tc>
      </w:tr>
      <w:tr w:rsidR="008E3359" w:rsidRPr="007262F4" w14:paraId="4F6D088E" w14:textId="77777777" w:rsidTr="008E3359">
        <w:trPr>
          <w:cantSplit/>
        </w:trPr>
        <w:tc>
          <w:tcPr>
            <w:tcW w:w="3511" w:type="dxa"/>
            <w:shd w:val="clear" w:color="auto" w:fill="auto"/>
          </w:tcPr>
          <w:p w14:paraId="5A6EABAB" w14:textId="21F8C842" w:rsidR="008E3359" w:rsidRPr="007262F4" w:rsidRDefault="008E3359" w:rsidP="00D83556">
            <w:pPr>
              <w:ind w:left="430" w:right="-45" w:firstLine="32"/>
              <w:rPr>
                <w:rFonts w:ascii="Angsana New" w:hAnsi="Angsana New" w:cs="Angsana New"/>
                <w:b/>
                <w:bCs/>
                <w:sz w:val="28"/>
                <w:szCs w:val="28"/>
                <w:cs/>
              </w:rPr>
            </w:pPr>
            <w:r w:rsidRPr="007262F4">
              <w:rPr>
                <w:rFonts w:asciiTheme="majorBidi" w:hAnsiTheme="majorBidi" w:cstheme="majorBidi"/>
                <w:b/>
                <w:bCs/>
                <w:sz w:val="28"/>
                <w:szCs w:val="28"/>
              </w:rPr>
              <w:t>Net book value</w:t>
            </w:r>
          </w:p>
        </w:tc>
        <w:tc>
          <w:tcPr>
            <w:tcW w:w="1417" w:type="dxa"/>
            <w:shd w:val="clear" w:color="auto" w:fill="auto"/>
          </w:tcPr>
          <w:p w14:paraId="62BC9284" w14:textId="77777777" w:rsidR="008E3359" w:rsidRPr="007262F4" w:rsidRDefault="008E3359" w:rsidP="008E3359">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774DB228" w14:textId="77777777" w:rsidR="008E3359" w:rsidRPr="007262F4" w:rsidRDefault="008E3359" w:rsidP="008E3359">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7AB8B16C" w14:textId="77777777" w:rsidR="008E3359" w:rsidRPr="007262F4" w:rsidRDefault="008E3359" w:rsidP="008E3359">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1A7B770B" w14:textId="77777777" w:rsidR="008E3359" w:rsidRPr="007262F4" w:rsidRDefault="008E3359" w:rsidP="008E3359">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vAlign w:val="center"/>
          </w:tcPr>
          <w:p w14:paraId="0D92AFC0" w14:textId="77777777" w:rsidR="008E3359" w:rsidRPr="007262F4" w:rsidRDefault="008E3359" w:rsidP="008E3359">
            <w:pPr>
              <w:tabs>
                <w:tab w:val="decimal" w:pos="882"/>
              </w:tabs>
              <w:spacing w:line="340" w:lineRule="exact"/>
              <w:ind w:left="-18" w:right="-43"/>
              <w:jc w:val="right"/>
              <w:rPr>
                <w:rFonts w:ascii="Angsana New" w:hAnsi="Angsana New" w:cs="Angsana New"/>
                <w:b/>
                <w:bCs/>
                <w:spacing w:val="-4"/>
                <w:sz w:val="28"/>
                <w:szCs w:val="28"/>
              </w:rPr>
            </w:pPr>
          </w:p>
        </w:tc>
      </w:tr>
      <w:tr w:rsidR="008E3359" w:rsidRPr="007262F4" w14:paraId="0DA7FAEF" w14:textId="77777777" w:rsidTr="008E3359">
        <w:trPr>
          <w:cantSplit/>
        </w:trPr>
        <w:tc>
          <w:tcPr>
            <w:tcW w:w="3511" w:type="dxa"/>
            <w:shd w:val="clear" w:color="auto" w:fill="auto"/>
          </w:tcPr>
          <w:p w14:paraId="24EE0515" w14:textId="643484C0" w:rsidR="008E3359" w:rsidRPr="007262F4" w:rsidRDefault="008E3359" w:rsidP="00D83556">
            <w:pPr>
              <w:ind w:left="430" w:right="-45" w:firstLine="32"/>
              <w:rPr>
                <w:rFonts w:ascii="Angsana New" w:hAnsi="Angsana New" w:cs="Angsana New"/>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31</w:t>
            </w:r>
            <w:r w:rsidRPr="007262F4">
              <w:rPr>
                <w:rFonts w:asciiTheme="majorBidi" w:hAnsiTheme="majorBidi" w:cstheme="majorBidi"/>
                <w:sz w:val="28"/>
                <w:szCs w:val="28"/>
              </w:rPr>
              <w:t xml:space="preserve"> December </w:t>
            </w:r>
            <w:r w:rsidRPr="007262F4">
              <w:rPr>
                <w:rFonts w:asciiTheme="majorBidi" w:hAnsiTheme="majorBidi" w:cstheme="majorBidi"/>
                <w:sz w:val="28"/>
                <w:szCs w:val="28"/>
                <w:cs/>
              </w:rPr>
              <w:t>20</w:t>
            </w:r>
            <w:r w:rsidRPr="007262F4">
              <w:rPr>
                <w:rFonts w:asciiTheme="majorBidi" w:hAnsiTheme="majorBidi" w:cstheme="majorBidi"/>
                <w:sz w:val="28"/>
                <w:szCs w:val="28"/>
              </w:rPr>
              <w:t>22</w:t>
            </w:r>
          </w:p>
        </w:tc>
        <w:tc>
          <w:tcPr>
            <w:tcW w:w="1417" w:type="dxa"/>
            <w:shd w:val="clear" w:color="auto" w:fill="auto"/>
          </w:tcPr>
          <w:p w14:paraId="5A45B3C5" w14:textId="64E1183D" w:rsidR="008E3359" w:rsidRPr="007262F4" w:rsidRDefault="008E3359" w:rsidP="008E3359">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7262F4">
              <w:rPr>
                <w:rFonts w:ascii="Angsana New" w:hAnsi="Angsana New" w:cs="Angsana New"/>
                <w:spacing w:val="-4"/>
                <w:sz w:val="28"/>
                <w:szCs w:val="28"/>
              </w:rPr>
              <w:t xml:space="preserve">  14,903,404</w:t>
            </w:r>
          </w:p>
        </w:tc>
        <w:tc>
          <w:tcPr>
            <w:tcW w:w="1417" w:type="dxa"/>
            <w:shd w:val="clear" w:color="auto" w:fill="auto"/>
          </w:tcPr>
          <w:p w14:paraId="3F0E6ECC" w14:textId="06CF2F03" w:rsidR="008E3359" w:rsidRPr="007262F4" w:rsidRDefault="008E3359" w:rsidP="008E3359">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7262F4">
              <w:rPr>
                <w:rFonts w:ascii="Angsana New" w:hAnsi="Angsana New" w:cs="Angsana New"/>
                <w:spacing w:val="-4"/>
                <w:sz w:val="28"/>
                <w:szCs w:val="28"/>
              </w:rPr>
              <w:t xml:space="preserve">  89,606</w:t>
            </w:r>
          </w:p>
        </w:tc>
        <w:tc>
          <w:tcPr>
            <w:tcW w:w="1417" w:type="dxa"/>
            <w:shd w:val="clear" w:color="auto" w:fill="auto"/>
          </w:tcPr>
          <w:p w14:paraId="27BD66F8" w14:textId="43846EFC" w:rsidR="008E3359" w:rsidRPr="007262F4" w:rsidRDefault="008E3359" w:rsidP="008E3359">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7262F4">
              <w:rPr>
                <w:rFonts w:ascii="Angsana New" w:hAnsi="Angsana New" w:cs="Angsana New"/>
                <w:spacing w:val="-4"/>
                <w:sz w:val="28"/>
                <w:szCs w:val="28"/>
              </w:rPr>
              <w:t xml:space="preserve">  4,873,279</w:t>
            </w:r>
          </w:p>
        </w:tc>
        <w:tc>
          <w:tcPr>
            <w:tcW w:w="1417" w:type="dxa"/>
            <w:shd w:val="clear" w:color="auto" w:fill="auto"/>
          </w:tcPr>
          <w:p w14:paraId="28241049" w14:textId="58762039" w:rsidR="008E3359" w:rsidRPr="007262F4" w:rsidRDefault="008E3359" w:rsidP="008E3359">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7262F4">
              <w:rPr>
                <w:rFonts w:ascii="Angsana New" w:hAnsi="Angsana New" w:cs="Angsana New"/>
                <w:spacing w:val="-4"/>
                <w:sz w:val="28"/>
                <w:szCs w:val="28"/>
              </w:rPr>
              <w:t xml:space="preserve">  10,886,217</w:t>
            </w:r>
          </w:p>
        </w:tc>
        <w:tc>
          <w:tcPr>
            <w:tcW w:w="1417" w:type="dxa"/>
            <w:shd w:val="clear" w:color="auto" w:fill="auto"/>
            <w:vAlign w:val="center"/>
          </w:tcPr>
          <w:p w14:paraId="0A919258" w14:textId="2C8DD8F6" w:rsidR="008E3359" w:rsidRPr="007262F4" w:rsidRDefault="008E3359" w:rsidP="008E3359">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 xml:space="preserve">  30,752,506</w:t>
            </w:r>
          </w:p>
        </w:tc>
      </w:tr>
      <w:tr w:rsidR="008E3359" w:rsidRPr="007262F4" w14:paraId="063E92DA" w14:textId="77777777" w:rsidTr="008E3359">
        <w:trPr>
          <w:cantSplit/>
        </w:trPr>
        <w:tc>
          <w:tcPr>
            <w:tcW w:w="3511" w:type="dxa"/>
            <w:shd w:val="clear" w:color="auto" w:fill="auto"/>
          </w:tcPr>
          <w:p w14:paraId="005268D0" w14:textId="16944DA2" w:rsidR="008E3359" w:rsidRPr="007262F4" w:rsidRDefault="008E3359" w:rsidP="00D83556">
            <w:pPr>
              <w:ind w:left="430" w:right="-45" w:firstLine="32"/>
              <w:rPr>
                <w:rFonts w:ascii="Angsana New" w:hAnsi="Angsana New" w:cs="Angsana New"/>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31</w:t>
            </w:r>
            <w:r w:rsidRPr="007262F4">
              <w:rPr>
                <w:rFonts w:asciiTheme="majorBidi" w:hAnsiTheme="majorBidi" w:cstheme="majorBidi"/>
                <w:sz w:val="28"/>
                <w:szCs w:val="28"/>
              </w:rPr>
              <w:t xml:space="preserve"> December </w:t>
            </w:r>
            <w:r w:rsidRPr="007262F4">
              <w:rPr>
                <w:rFonts w:asciiTheme="majorBidi" w:hAnsiTheme="majorBidi" w:cstheme="majorBidi"/>
                <w:sz w:val="28"/>
                <w:szCs w:val="28"/>
                <w:cs/>
              </w:rPr>
              <w:t>20</w:t>
            </w:r>
            <w:r w:rsidRPr="007262F4">
              <w:rPr>
                <w:rFonts w:asciiTheme="majorBidi" w:hAnsiTheme="majorBidi" w:cstheme="majorBidi"/>
                <w:sz w:val="28"/>
                <w:szCs w:val="28"/>
              </w:rPr>
              <w:t>23</w:t>
            </w:r>
          </w:p>
        </w:tc>
        <w:tc>
          <w:tcPr>
            <w:tcW w:w="1417" w:type="dxa"/>
            <w:shd w:val="clear" w:color="auto" w:fill="auto"/>
          </w:tcPr>
          <w:p w14:paraId="748B99B3" w14:textId="34119062" w:rsidR="008E3359" w:rsidRPr="007262F4" w:rsidRDefault="008E3359" w:rsidP="008E3359">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15,849,954</w:t>
            </w:r>
          </w:p>
        </w:tc>
        <w:tc>
          <w:tcPr>
            <w:tcW w:w="1417" w:type="dxa"/>
            <w:shd w:val="clear" w:color="auto" w:fill="auto"/>
          </w:tcPr>
          <w:p w14:paraId="2A945354" w14:textId="50EDF3FC" w:rsidR="008E3359" w:rsidRPr="007262F4" w:rsidRDefault="008E3359" w:rsidP="008E3359">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541,753</w:t>
            </w:r>
          </w:p>
        </w:tc>
        <w:tc>
          <w:tcPr>
            <w:tcW w:w="1417" w:type="dxa"/>
            <w:shd w:val="clear" w:color="auto" w:fill="auto"/>
          </w:tcPr>
          <w:p w14:paraId="174D8394" w14:textId="04BF735D" w:rsidR="008E3359" w:rsidRPr="007262F4" w:rsidRDefault="008E3359" w:rsidP="008E3359">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3,168,968</w:t>
            </w:r>
          </w:p>
        </w:tc>
        <w:tc>
          <w:tcPr>
            <w:tcW w:w="1417" w:type="dxa"/>
            <w:shd w:val="clear" w:color="auto" w:fill="auto"/>
          </w:tcPr>
          <w:p w14:paraId="13BD71E0" w14:textId="47D51683" w:rsidR="008E3359" w:rsidRPr="007262F4" w:rsidRDefault="008E3359" w:rsidP="008E3359">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15,633,155</w:t>
            </w:r>
          </w:p>
        </w:tc>
        <w:tc>
          <w:tcPr>
            <w:tcW w:w="1417" w:type="dxa"/>
            <w:shd w:val="clear" w:color="auto" w:fill="auto"/>
            <w:vAlign w:val="center"/>
          </w:tcPr>
          <w:p w14:paraId="65C65F30" w14:textId="6853D2AB" w:rsidR="008E3359" w:rsidRPr="007262F4" w:rsidRDefault="008E3359" w:rsidP="008E3359">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35,193,830</w:t>
            </w:r>
          </w:p>
        </w:tc>
      </w:tr>
    </w:tbl>
    <w:p w14:paraId="00FA08C6" w14:textId="132F48D5" w:rsidR="002115CE" w:rsidRPr="007262F4" w:rsidRDefault="002115CE" w:rsidP="00C37F61">
      <w:pPr>
        <w:spacing w:before="40"/>
        <w:ind w:left="567"/>
        <w:rPr>
          <w:rFonts w:asciiTheme="majorBidi" w:hAnsiTheme="majorBidi" w:cstheme="majorBidi"/>
          <w:b/>
          <w:bCs/>
          <w:sz w:val="28"/>
        </w:rPr>
      </w:pPr>
    </w:p>
    <w:p w14:paraId="1809D000" w14:textId="4B7D4CF4" w:rsidR="002115CE" w:rsidRPr="007262F4" w:rsidRDefault="002115CE" w:rsidP="00C37F61">
      <w:pPr>
        <w:spacing w:before="40"/>
        <w:ind w:left="567"/>
        <w:rPr>
          <w:rFonts w:asciiTheme="majorBidi" w:hAnsiTheme="majorBidi" w:cstheme="majorBidi"/>
          <w:b/>
          <w:bCs/>
          <w:sz w:val="28"/>
        </w:rPr>
      </w:pPr>
    </w:p>
    <w:p w14:paraId="20FE10A2" w14:textId="55625A8C" w:rsidR="002115CE" w:rsidRPr="007262F4" w:rsidRDefault="002115CE" w:rsidP="00C37F61">
      <w:pPr>
        <w:spacing w:before="40"/>
        <w:ind w:left="567"/>
        <w:rPr>
          <w:rFonts w:asciiTheme="majorBidi" w:hAnsiTheme="majorBidi" w:cstheme="majorBidi"/>
          <w:b/>
          <w:bCs/>
          <w:sz w:val="28"/>
        </w:rPr>
      </w:pPr>
    </w:p>
    <w:p w14:paraId="3938A006" w14:textId="4C5FE6FD" w:rsidR="007817D4" w:rsidRPr="007262F4" w:rsidRDefault="007817D4" w:rsidP="00C37F61">
      <w:pPr>
        <w:spacing w:before="40"/>
        <w:ind w:left="567"/>
        <w:rPr>
          <w:rFonts w:asciiTheme="majorBidi" w:hAnsiTheme="majorBidi" w:cstheme="majorBidi"/>
          <w:b/>
          <w:bCs/>
          <w:sz w:val="28"/>
        </w:rPr>
      </w:pPr>
    </w:p>
    <w:p w14:paraId="162D4577" w14:textId="61CE99A1" w:rsidR="007817D4" w:rsidRPr="007262F4" w:rsidRDefault="007817D4" w:rsidP="00C37F61">
      <w:pPr>
        <w:spacing w:before="40"/>
        <w:ind w:left="567"/>
        <w:rPr>
          <w:rFonts w:asciiTheme="majorBidi" w:hAnsiTheme="majorBidi" w:cstheme="majorBidi"/>
          <w:b/>
          <w:bCs/>
          <w:sz w:val="28"/>
        </w:rPr>
      </w:pPr>
    </w:p>
    <w:p w14:paraId="4DE8A68E" w14:textId="714A7318" w:rsidR="007817D4" w:rsidRPr="007262F4" w:rsidRDefault="007817D4" w:rsidP="00C37F61">
      <w:pPr>
        <w:spacing w:before="40"/>
        <w:ind w:left="567"/>
        <w:rPr>
          <w:rFonts w:asciiTheme="majorBidi" w:hAnsiTheme="majorBidi" w:cstheme="majorBidi"/>
          <w:b/>
          <w:bCs/>
          <w:sz w:val="28"/>
        </w:rPr>
      </w:pPr>
    </w:p>
    <w:p w14:paraId="502E53EF" w14:textId="1C56C72D" w:rsidR="007817D4" w:rsidRPr="007262F4" w:rsidRDefault="007817D4" w:rsidP="00C37F61">
      <w:pPr>
        <w:spacing w:before="40"/>
        <w:ind w:left="567"/>
        <w:rPr>
          <w:rFonts w:asciiTheme="majorBidi" w:hAnsiTheme="majorBidi" w:cstheme="majorBidi"/>
          <w:b/>
          <w:bCs/>
          <w:sz w:val="28"/>
        </w:rPr>
      </w:pPr>
    </w:p>
    <w:p w14:paraId="4823CA89" w14:textId="201DC4A9" w:rsidR="007817D4" w:rsidRPr="007262F4" w:rsidRDefault="007817D4" w:rsidP="00C37F61">
      <w:pPr>
        <w:spacing w:before="40"/>
        <w:ind w:left="567"/>
        <w:rPr>
          <w:rFonts w:asciiTheme="majorBidi" w:hAnsiTheme="majorBidi" w:cstheme="majorBidi"/>
          <w:b/>
          <w:bCs/>
          <w:sz w:val="28"/>
        </w:rPr>
      </w:pPr>
    </w:p>
    <w:tbl>
      <w:tblPr>
        <w:tblW w:w="10490" w:type="dxa"/>
        <w:tblInd w:w="-709" w:type="dxa"/>
        <w:tblLayout w:type="fixed"/>
        <w:tblLook w:val="0000" w:firstRow="0" w:lastRow="0" w:firstColumn="0" w:lastColumn="0" w:noHBand="0" w:noVBand="0"/>
      </w:tblPr>
      <w:tblGrid>
        <w:gridCol w:w="3511"/>
        <w:gridCol w:w="1417"/>
        <w:gridCol w:w="1417"/>
        <w:gridCol w:w="1417"/>
        <w:gridCol w:w="1417"/>
        <w:gridCol w:w="1311"/>
      </w:tblGrid>
      <w:tr w:rsidR="002115CE" w:rsidRPr="007262F4" w14:paraId="1F76E0EC" w14:textId="77777777" w:rsidTr="002115CE">
        <w:trPr>
          <w:cantSplit/>
        </w:trPr>
        <w:tc>
          <w:tcPr>
            <w:tcW w:w="3511" w:type="dxa"/>
          </w:tcPr>
          <w:p w14:paraId="7FD29B30" w14:textId="77777777" w:rsidR="002115CE" w:rsidRPr="007262F4" w:rsidRDefault="002115CE" w:rsidP="00E70CC7">
            <w:pPr>
              <w:tabs>
                <w:tab w:val="center" w:pos="8010"/>
              </w:tabs>
              <w:spacing w:line="340" w:lineRule="exact"/>
              <w:ind w:left="-588" w:right="-43"/>
              <w:jc w:val="right"/>
              <w:rPr>
                <w:rFonts w:ascii="Angsana New" w:hAnsi="Angsana New" w:cs="Angsana New"/>
                <w:spacing w:val="-4"/>
                <w:sz w:val="28"/>
                <w:szCs w:val="28"/>
              </w:rPr>
            </w:pPr>
          </w:p>
          <w:p w14:paraId="4D9883C9" w14:textId="77777777" w:rsidR="002115CE" w:rsidRPr="007262F4" w:rsidRDefault="002115CE" w:rsidP="00E70CC7">
            <w:pPr>
              <w:tabs>
                <w:tab w:val="center" w:pos="8010"/>
              </w:tabs>
              <w:spacing w:line="340" w:lineRule="exact"/>
              <w:ind w:left="-588" w:right="-43"/>
              <w:jc w:val="right"/>
              <w:rPr>
                <w:rFonts w:ascii="Angsana New" w:hAnsi="Angsana New" w:cs="Angsana New"/>
                <w:spacing w:val="-4"/>
                <w:sz w:val="28"/>
                <w:szCs w:val="28"/>
                <w:cs/>
              </w:rPr>
            </w:pPr>
          </w:p>
        </w:tc>
        <w:tc>
          <w:tcPr>
            <w:tcW w:w="6979" w:type="dxa"/>
            <w:gridSpan w:val="5"/>
            <w:vAlign w:val="bottom"/>
          </w:tcPr>
          <w:p w14:paraId="6F049FE4" w14:textId="00D60C74" w:rsidR="002115CE" w:rsidRPr="007262F4" w:rsidRDefault="002115CE" w:rsidP="00E70CC7">
            <w:pPr>
              <w:pBdr>
                <w:bottom w:val="single" w:sz="4" w:space="1" w:color="auto"/>
              </w:pBdr>
              <w:ind w:right="-72"/>
              <w:jc w:val="right"/>
              <w:rPr>
                <w:rFonts w:ascii="Angsana New" w:eastAsia="Times New Roman" w:hAnsi="Angsana New" w:cs="Angsana New"/>
                <w:b/>
                <w:bCs/>
                <w:snapToGrid w:val="0"/>
                <w:spacing w:val="-4"/>
                <w:sz w:val="28"/>
                <w:szCs w:val="28"/>
                <w:cs/>
                <w:lang w:val="en-GB" w:eastAsia="th-TH"/>
              </w:rPr>
            </w:pPr>
            <w:r w:rsidRPr="007262F4">
              <w:rPr>
                <w:rFonts w:asciiTheme="majorBidi" w:hAnsiTheme="majorBidi" w:cstheme="majorBidi"/>
                <w:b/>
                <w:bCs/>
                <w:sz w:val="28"/>
                <w:szCs w:val="28"/>
                <w:cs/>
              </w:rPr>
              <w:t>(</w:t>
            </w:r>
            <w:r w:rsidRPr="007262F4">
              <w:rPr>
                <w:rFonts w:asciiTheme="majorBidi" w:hAnsiTheme="majorBidi" w:cstheme="majorBidi"/>
                <w:b/>
                <w:bCs/>
                <w:sz w:val="28"/>
                <w:szCs w:val="28"/>
              </w:rPr>
              <w:t xml:space="preserve">Unit </w:t>
            </w:r>
            <w:r w:rsidRPr="007262F4">
              <w:rPr>
                <w:rFonts w:asciiTheme="majorBidi" w:hAnsiTheme="majorBidi" w:cstheme="majorBidi"/>
                <w:b/>
                <w:bCs/>
                <w:sz w:val="28"/>
                <w:szCs w:val="28"/>
                <w:cs/>
              </w:rPr>
              <w:t xml:space="preserve">: </w:t>
            </w:r>
            <w:r w:rsidRPr="007262F4">
              <w:rPr>
                <w:rFonts w:asciiTheme="majorBidi" w:hAnsiTheme="majorBidi" w:cstheme="majorBidi"/>
                <w:b/>
                <w:bCs/>
                <w:sz w:val="28"/>
                <w:szCs w:val="28"/>
              </w:rPr>
              <w:t>Baht</w:t>
            </w:r>
            <w:r w:rsidRPr="007262F4">
              <w:rPr>
                <w:rFonts w:asciiTheme="majorBidi" w:hAnsiTheme="majorBidi" w:cstheme="majorBidi"/>
                <w:b/>
                <w:bCs/>
                <w:sz w:val="28"/>
                <w:szCs w:val="28"/>
                <w:cs/>
              </w:rPr>
              <w:t>)</w:t>
            </w:r>
          </w:p>
        </w:tc>
      </w:tr>
      <w:tr w:rsidR="002115CE" w:rsidRPr="007262F4" w14:paraId="2CE34E46" w14:textId="77777777" w:rsidTr="002115CE">
        <w:trPr>
          <w:cantSplit/>
          <w:trHeight w:val="398"/>
        </w:trPr>
        <w:tc>
          <w:tcPr>
            <w:tcW w:w="3511" w:type="dxa"/>
          </w:tcPr>
          <w:p w14:paraId="2E9F7136" w14:textId="77777777" w:rsidR="002115CE" w:rsidRPr="007262F4" w:rsidRDefault="002115CE" w:rsidP="00E70CC7">
            <w:pPr>
              <w:tabs>
                <w:tab w:val="center" w:pos="8010"/>
              </w:tabs>
              <w:spacing w:line="340" w:lineRule="exact"/>
              <w:ind w:right="-43"/>
              <w:rPr>
                <w:rFonts w:ascii="Angsana New" w:hAnsi="Angsana New" w:cs="Angsana New"/>
                <w:spacing w:val="-4"/>
                <w:sz w:val="28"/>
                <w:szCs w:val="28"/>
              </w:rPr>
            </w:pPr>
          </w:p>
        </w:tc>
        <w:tc>
          <w:tcPr>
            <w:tcW w:w="6979" w:type="dxa"/>
            <w:gridSpan w:val="5"/>
            <w:vAlign w:val="bottom"/>
          </w:tcPr>
          <w:p w14:paraId="35C6F64A" w14:textId="15A87A95" w:rsidR="002115CE" w:rsidRPr="007262F4" w:rsidRDefault="002115CE" w:rsidP="00E70CC7">
            <w:pPr>
              <w:pBdr>
                <w:bottom w:val="single" w:sz="4" w:space="1" w:color="auto"/>
              </w:pBdr>
              <w:tabs>
                <w:tab w:val="center" w:pos="8010"/>
              </w:tabs>
              <w:spacing w:line="340" w:lineRule="exact"/>
              <w:ind w:left="-18" w:right="-43"/>
              <w:jc w:val="center"/>
              <w:rPr>
                <w:rFonts w:ascii="Angsana New" w:hAnsi="Angsana New" w:cs="Angsana New"/>
                <w:sz w:val="28"/>
                <w:szCs w:val="28"/>
                <w:cs/>
              </w:rPr>
            </w:pPr>
            <w:r w:rsidRPr="007262F4">
              <w:rPr>
                <w:rFonts w:ascii="Angsana New" w:hAnsi="Angsana New" w:cs="Angsana New"/>
                <w:b/>
                <w:bCs/>
                <w:snapToGrid w:val="0"/>
                <w:spacing w:val="-4"/>
                <w:sz w:val="28"/>
                <w:szCs w:val="28"/>
              </w:rPr>
              <w:t>Separate</w:t>
            </w:r>
          </w:p>
        </w:tc>
      </w:tr>
      <w:tr w:rsidR="002115CE" w:rsidRPr="007262F4" w14:paraId="6902AC0A" w14:textId="77777777" w:rsidTr="002115CE">
        <w:trPr>
          <w:cantSplit/>
          <w:trHeight w:val="489"/>
        </w:trPr>
        <w:tc>
          <w:tcPr>
            <w:tcW w:w="3511" w:type="dxa"/>
          </w:tcPr>
          <w:p w14:paraId="273EA1A8" w14:textId="77777777" w:rsidR="002115CE" w:rsidRPr="007262F4" w:rsidRDefault="002115CE" w:rsidP="002115CE">
            <w:pPr>
              <w:tabs>
                <w:tab w:val="center" w:pos="8010"/>
              </w:tabs>
              <w:spacing w:line="340" w:lineRule="exact"/>
              <w:ind w:right="-43"/>
              <w:rPr>
                <w:rFonts w:ascii="Angsana New" w:hAnsi="Angsana New" w:cs="Angsana New"/>
                <w:spacing w:val="-4"/>
                <w:sz w:val="28"/>
                <w:szCs w:val="28"/>
              </w:rPr>
            </w:pPr>
          </w:p>
        </w:tc>
        <w:tc>
          <w:tcPr>
            <w:tcW w:w="1417" w:type="dxa"/>
            <w:vAlign w:val="bottom"/>
          </w:tcPr>
          <w:p w14:paraId="28CC75C9" w14:textId="53EA992E" w:rsidR="002115CE" w:rsidRPr="007262F4"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7262F4">
              <w:rPr>
                <w:rFonts w:asciiTheme="majorBidi" w:eastAsia="Arial Unicode MS" w:hAnsiTheme="majorBidi" w:cstheme="majorBidi"/>
                <w:b/>
                <w:bCs/>
                <w:color w:val="000000"/>
                <w:sz w:val="28"/>
                <w:szCs w:val="28"/>
              </w:rPr>
              <w:t xml:space="preserve">The right-of-use </w:t>
            </w:r>
            <w:r w:rsidRPr="007262F4">
              <w:rPr>
                <w:rFonts w:asciiTheme="majorBidi" w:eastAsia="Arial Unicode MS" w:hAnsiTheme="majorBidi" w:cstheme="majorBidi"/>
                <w:b/>
                <w:bCs/>
                <w:snapToGrid w:val="0"/>
                <w:color w:val="000000"/>
                <w:sz w:val="28"/>
                <w:szCs w:val="28"/>
                <w:lang w:val="en-GB" w:eastAsia="th-TH"/>
              </w:rPr>
              <w:t>building rental area</w:t>
            </w:r>
          </w:p>
        </w:tc>
        <w:tc>
          <w:tcPr>
            <w:tcW w:w="1417" w:type="dxa"/>
            <w:vAlign w:val="bottom"/>
          </w:tcPr>
          <w:p w14:paraId="1E722556" w14:textId="77777777" w:rsidR="002115CE" w:rsidRPr="007262F4" w:rsidRDefault="002115CE" w:rsidP="002115CE">
            <w:pPr>
              <w:pBdr>
                <w:bottom w:val="single" w:sz="4" w:space="1" w:color="auto"/>
              </w:pBdr>
              <w:tabs>
                <w:tab w:val="center" w:pos="8010"/>
              </w:tabs>
              <w:spacing w:line="340" w:lineRule="exact"/>
              <w:ind w:left="-18" w:right="-43"/>
              <w:jc w:val="center"/>
              <w:rPr>
                <w:rFonts w:asciiTheme="majorBidi" w:eastAsia="Arial Unicode MS" w:hAnsiTheme="majorBidi" w:cstheme="majorBidi"/>
                <w:b/>
                <w:bCs/>
                <w:color w:val="000000"/>
                <w:sz w:val="28"/>
                <w:szCs w:val="28"/>
              </w:rPr>
            </w:pPr>
            <w:r w:rsidRPr="007262F4">
              <w:rPr>
                <w:rFonts w:asciiTheme="majorBidi" w:eastAsia="Arial Unicode MS" w:hAnsiTheme="majorBidi" w:cstheme="majorBidi"/>
                <w:b/>
                <w:bCs/>
                <w:color w:val="000000"/>
                <w:sz w:val="28"/>
                <w:szCs w:val="28"/>
              </w:rPr>
              <w:t>Office</w:t>
            </w:r>
          </w:p>
          <w:p w14:paraId="46CF6BFF" w14:textId="1C0F0433" w:rsidR="002115CE" w:rsidRPr="007262F4"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7262F4">
              <w:rPr>
                <w:rFonts w:asciiTheme="majorBidi" w:eastAsia="Arial Unicode MS" w:hAnsiTheme="majorBidi" w:cstheme="majorBidi"/>
                <w:b/>
                <w:bCs/>
                <w:color w:val="000000"/>
                <w:sz w:val="28"/>
                <w:szCs w:val="28"/>
              </w:rPr>
              <w:t>Equipment</w:t>
            </w:r>
          </w:p>
        </w:tc>
        <w:tc>
          <w:tcPr>
            <w:tcW w:w="1417" w:type="dxa"/>
            <w:vAlign w:val="bottom"/>
          </w:tcPr>
          <w:p w14:paraId="1E6EF685" w14:textId="3E614E73" w:rsidR="002115CE" w:rsidRPr="007262F4" w:rsidRDefault="00524A40"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cs/>
              </w:rPr>
            </w:pPr>
            <w:r w:rsidRPr="007262F4">
              <w:rPr>
                <w:rFonts w:asciiTheme="majorBidi" w:eastAsia="Arial Unicode MS" w:hAnsiTheme="majorBidi" w:cstheme="majorBidi"/>
                <w:b/>
                <w:bCs/>
                <w:color w:val="000000"/>
                <w:sz w:val="28"/>
                <w:szCs w:val="28"/>
              </w:rPr>
              <w:t xml:space="preserve">The right-of-use </w:t>
            </w:r>
            <w:r w:rsidR="002115CE" w:rsidRPr="007262F4">
              <w:rPr>
                <w:rFonts w:asciiTheme="majorBidi" w:hAnsiTheme="majorBidi" w:cstheme="majorBidi"/>
                <w:b/>
                <w:bCs/>
                <w:color w:val="000000"/>
                <w:sz w:val="28"/>
                <w:szCs w:val="28"/>
              </w:rPr>
              <w:t>Cranes</w:t>
            </w:r>
          </w:p>
        </w:tc>
        <w:tc>
          <w:tcPr>
            <w:tcW w:w="1417" w:type="dxa"/>
            <w:vAlign w:val="bottom"/>
          </w:tcPr>
          <w:p w14:paraId="702D1992" w14:textId="77777777" w:rsidR="002115CE" w:rsidRPr="007262F4" w:rsidRDefault="002115CE" w:rsidP="002115CE">
            <w:pPr>
              <w:pBdr>
                <w:bottom w:val="single" w:sz="4" w:space="1" w:color="auto"/>
              </w:pBdr>
              <w:tabs>
                <w:tab w:val="center" w:pos="8010"/>
              </w:tabs>
              <w:spacing w:line="340" w:lineRule="exact"/>
              <w:ind w:left="-18" w:right="-43"/>
              <w:jc w:val="center"/>
              <w:rPr>
                <w:rFonts w:ascii="Angsana New" w:hAnsi="Angsana New" w:cs="Angsana New"/>
                <w:b/>
                <w:bCs/>
                <w:sz w:val="28"/>
                <w:szCs w:val="28"/>
              </w:rPr>
            </w:pPr>
          </w:p>
          <w:p w14:paraId="21F420D6" w14:textId="0D3AF1C0" w:rsidR="002115CE" w:rsidRPr="007262F4" w:rsidRDefault="002115CE" w:rsidP="002115CE">
            <w:pPr>
              <w:pBdr>
                <w:bottom w:val="single" w:sz="4" w:space="1" w:color="auto"/>
              </w:pBdr>
              <w:tabs>
                <w:tab w:val="center" w:pos="8010"/>
              </w:tabs>
              <w:spacing w:line="340" w:lineRule="exact"/>
              <w:ind w:left="-18" w:right="-43"/>
              <w:jc w:val="center"/>
              <w:rPr>
                <w:rFonts w:ascii="Angsana New" w:hAnsi="Angsana New" w:cs="Angsana New"/>
                <w:b/>
                <w:bCs/>
                <w:sz w:val="28"/>
                <w:szCs w:val="28"/>
                <w:cs/>
              </w:rPr>
            </w:pPr>
            <w:r w:rsidRPr="007262F4">
              <w:rPr>
                <w:rFonts w:ascii="Angsana New" w:hAnsi="Angsana New" w:cs="Angsana New"/>
                <w:b/>
                <w:bCs/>
                <w:sz w:val="28"/>
                <w:szCs w:val="28"/>
              </w:rPr>
              <w:t>Vehicle</w:t>
            </w:r>
          </w:p>
        </w:tc>
        <w:tc>
          <w:tcPr>
            <w:tcW w:w="1311" w:type="dxa"/>
            <w:shd w:val="clear" w:color="auto" w:fill="auto"/>
            <w:vAlign w:val="bottom"/>
          </w:tcPr>
          <w:p w14:paraId="2D9C8763" w14:textId="5A1F5069" w:rsidR="002115CE" w:rsidRPr="007262F4" w:rsidRDefault="002115CE" w:rsidP="002115CE">
            <w:pPr>
              <w:pBdr>
                <w:bottom w:val="single" w:sz="4" w:space="1" w:color="auto"/>
              </w:pBdr>
              <w:tabs>
                <w:tab w:val="center" w:pos="8010"/>
              </w:tabs>
              <w:spacing w:line="340" w:lineRule="exact"/>
              <w:ind w:left="-18" w:right="-43"/>
              <w:jc w:val="center"/>
              <w:rPr>
                <w:rFonts w:ascii="Angsana New" w:hAnsi="Angsana New" w:cs="Angsana New"/>
                <w:b/>
                <w:bCs/>
                <w:spacing w:val="-4"/>
                <w:sz w:val="28"/>
                <w:szCs w:val="28"/>
              </w:rPr>
            </w:pPr>
            <w:r w:rsidRPr="007262F4">
              <w:rPr>
                <w:rFonts w:asciiTheme="majorBidi" w:hAnsiTheme="majorBidi" w:cstheme="majorBidi"/>
                <w:b/>
                <w:bCs/>
                <w:color w:val="000000"/>
                <w:sz w:val="28"/>
                <w:szCs w:val="28"/>
              </w:rPr>
              <w:t>Total</w:t>
            </w:r>
          </w:p>
        </w:tc>
      </w:tr>
      <w:tr w:rsidR="00D83556" w:rsidRPr="007262F4" w14:paraId="70C1E052" w14:textId="77777777" w:rsidTr="002115CE">
        <w:trPr>
          <w:cantSplit/>
          <w:trHeight w:val="244"/>
        </w:trPr>
        <w:tc>
          <w:tcPr>
            <w:tcW w:w="3511" w:type="dxa"/>
          </w:tcPr>
          <w:p w14:paraId="268EFBFD" w14:textId="2E2A5271" w:rsidR="00D83556" w:rsidRPr="007262F4" w:rsidRDefault="00D83556" w:rsidP="00D83556">
            <w:pPr>
              <w:ind w:left="427" w:right="-45" w:firstLine="31"/>
              <w:rPr>
                <w:rFonts w:ascii="Angsana New" w:hAnsi="Angsana New" w:cs="Angsana New"/>
                <w:b/>
                <w:bCs/>
                <w:sz w:val="28"/>
                <w:szCs w:val="28"/>
              </w:rPr>
            </w:pPr>
            <w:r w:rsidRPr="007262F4">
              <w:rPr>
                <w:rFonts w:asciiTheme="majorBidi" w:hAnsiTheme="majorBidi" w:cstheme="majorBidi"/>
                <w:b/>
                <w:bCs/>
                <w:sz w:val="28"/>
                <w:szCs w:val="28"/>
              </w:rPr>
              <w:t>Net book</w:t>
            </w:r>
          </w:p>
        </w:tc>
        <w:tc>
          <w:tcPr>
            <w:tcW w:w="1417" w:type="dxa"/>
          </w:tcPr>
          <w:p w14:paraId="5665D228" w14:textId="77777777" w:rsidR="00D83556" w:rsidRPr="007262F4" w:rsidRDefault="00D83556" w:rsidP="00D83556">
            <w:pPr>
              <w:tabs>
                <w:tab w:val="center" w:pos="8010"/>
              </w:tabs>
              <w:spacing w:line="340" w:lineRule="exact"/>
              <w:ind w:left="-18" w:right="-43"/>
              <w:rPr>
                <w:rFonts w:ascii="Angsana New" w:hAnsi="Angsana New" w:cs="Angsana New"/>
                <w:spacing w:val="-4"/>
                <w:sz w:val="28"/>
                <w:szCs w:val="28"/>
              </w:rPr>
            </w:pPr>
          </w:p>
        </w:tc>
        <w:tc>
          <w:tcPr>
            <w:tcW w:w="1417" w:type="dxa"/>
          </w:tcPr>
          <w:p w14:paraId="1B3C19AE" w14:textId="77777777" w:rsidR="00D83556" w:rsidRPr="007262F4" w:rsidRDefault="00D83556" w:rsidP="00D83556">
            <w:pPr>
              <w:tabs>
                <w:tab w:val="center" w:pos="8010"/>
              </w:tabs>
              <w:spacing w:line="340" w:lineRule="exact"/>
              <w:ind w:left="-18" w:right="-43"/>
              <w:rPr>
                <w:rFonts w:ascii="Angsana New" w:hAnsi="Angsana New" w:cs="Angsana New"/>
                <w:spacing w:val="-4"/>
                <w:sz w:val="28"/>
                <w:szCs w:val="28"/>
              </w:rPr>
            </w:pPr>
          </w:p>
        </w:tc>
        <w:tc>
          <w:tcPr>
            <w:tcW w:w="1417" w:type="dxa"/>
          </w:tcPr>
          <w:p w14:paraId="6BB1F72F" w14:textId="77777777" w:rsidR="00D83556" w:rsidRPr="007262F4" w:rsidRDefault="00D83556" w:rsidP="00D83556">
            <w:pPr>
              <w:tabs>
                <w:tab w:val="center" w:pos="8010"/>
              </w:tabs>
              <w:spacing w:line="340" w:lineRule="exact"/>
              <w:ind w:left="-18" w:right="-43"/>
              <w:rPr>
                <w:rFonts w:ascii="Angsana New" w:hAnsi="Angsana New" w:cs="Angsana New"/>
                <w:spacing w:val="-4"/>
                <w:sz w:val="28"/>
                <w:szCs w:val="28"/>
              </w:rPr>
            </w:pPr>
          </w:p>
        </w:tc>
        <w:tc>
          <w:tcPr>
            <w:tcW w:w="1417" w:type="dxa"/>
          </w:tcPr>
          <w:p w14:paraId="2564B126" w14:textId="77777777" w:rsidR="00D83556" w:rsidRPr="007262F4" w:rsidRDefault="00D83556" w:rsidP="00D83556">
            <w:pPr>
              <w:tabs>
                <w:tab w:val="center" w:pos="8010"/>
              </w:tabs>
              <w:spacing w:line="340" w:lineRule="exact"/>
              <w:ind w:left="-18" w:right="-43"/>
              <w:rPr>
                <w:rFonts w:ascii="Angsana New" w:hAnsi="Angsana New" w:cs="Angsana New"/>
                <w:spacing w:val="-4"/>
                <w:sz w:val="28"/>
                <w:szCs w:val="28"/>
              </w:rPr>
            </w:pPr>
          </w:p>
        </w:tc>
        <w:tc>
          <w:tcPr>
            <w:tcW w:w="1311" w:type="dxa"/>
            <w:shd w:val="clear" w:color="auto" w:fill="auto"/>
          </w:tcPr>
          <w:p w14:paraId="22ECC803" w14:textId="77777777" w:rsidR="00D83556" w:rsidRPr="007262F4" w:rsidRDefault="00D83556" w:rsidP="00D83556">
            <w:pPr>
              <w:tabs>
                <w:tab w:val="center" w:pos="8010"/>
              </w:tabs>
              <w:spacing w:line="340" w:lineRule="exact"/>
              <w:ind w:left="-18" w:right="-43"/>
              <w:rPr>
                <w:rFonts w:ascii="Angsana New" w:hAnsi="Angsana New" w:cs="Angsana New"/>
                <w:spacing w:val="-4"/>
                <w:sz w:val="28"/>
                <w:szCs w:val="28"/>
              </w:rPr>
            </w:pPr>
          </w:p>
        </w:tc>
      </w:tr>
      <w:tr w:rsidR="00D83556" w:rsidRPr="007262F4" w14:paraId="369C9821" w14:textId="77777777" w:rsidTr="00435D84">
        <w:trPr>
          <w:cantSplit/>
          <w:trHeight w:val="68"/>
        </w:trPr>
        <w:tc>
          <w:tcPr>
            <w:tcW w:w="3511" w:type="dxa"/>
          </w:tcPr>
          <w:p w14:paraId="58C7A3B2" w14:textId="096FC94B" w:rsidR="00D83556" w:rsidRPr="007262F4" w:rsidRDefault="00D83556" w:rsidP="00D83556">
            <w:pPr>
              <w:ind w:left="427" w:right="-45" w:firstLine="31"/>
              <w:rPr>
                <w:rFonts w:ascii="Angsana New" w:hAnsi="Angsana New" w:cs="Angsana New"/>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1</w:t>
            </w:r>
            <w:r w:rsidRPr="007262F4">
              <w:rPr>
                <w:rFonts w:asciiTheme="majorBidi" w:hAnsiTheme="majorBidi" w:cstheme="majorBidi"/>
                <w:sz w:val="28"/>
                <w:szCs w:val="28"/>
              </w:rPr>
              <w:t xml:space="preserve"> January </w:t>
            </w:r>
            <w:r w:rsidRPr="007262F4">
              <w:rPr>
                <w:rFonts w:asciiTheme="majorBidi" w:hAnsiTheme="majorBidi" w:cstheme="majorBidi"/>
                <w:sz w:val="28"/>
                <w:szCs w:val="28"/>
                <w:cs/>
              </w:rPr>
              <w:t>202</w:t>
            </w:r>
            <w:r w:rsidRPr="007262F4">
              <w:rPr>
                <w:rFonts w:asciiTheme="majorBidi" w:hAnsiTheme="majorBidi" w:cstheme="majorBidi"/>
                <w:sz w:val="28"/>
                <w:szCs w:val="28"/>
              </w:rPr>
              <w:t>2</w:t>
            </w:r>
          </w:p>
        </w:tc>
        <w:tc>
          <w:tcPr>
            <w:tcW w:w="1417" w:type="dxa"/>
            <w:shd w:val="clear" w:color="auto" w:fill="auto"/>
            <w:vAlign w:val="bottom"/>
          </w:tcPr>
          <w:p w14:paraId="7DDFD1E1" w14:textId="339776AB" w:rsidR="00D83556" w:rsidRPr="007262F4" w:rsidRDefault="00D83556" w:rsidP="00D83556">
            <w:pPr>
              <w:tabs>
                <w:tab w:val="decimal" w:pos="882"/>
              </w:tabs>
              <w:spacing w:line="340" w:lineRule="exact"/>
              <w:ind w:left="-18" w:right="-43" w:hanging="91"/>
              <w:jc w:val="right"/>
              <w:rPr>
                <w:rFonts w:ascii="Angsana New" w:hAnsi="Angsana New" w:cs="Angsana New"/>
                <w:spacing w:val="-4"/>
                <w:sz w:val="28"/>
                <w:szCs w:val="28"/>
              </w:rPr>
            </w:pPr>
            <w:r w:rsidRPr="007262F4">
              <w:rPr>
                <w:rFonts w:ascii="Angsana New" w:hAnsi="Angsana New" w:cs="Angsana New"/>
                <w:sz w:val="28"/>
                <w:szCs w:val="28"/>
              </w:rPr>
              <w:t>3,599,625</w:t>
            </w:r>
          </w:p>
        </w:tc>
        <w:tc>
          <w:tcPr>
            <w:tcW w:w="1417" w:type="dxa"/>
            <w:shd w:val="clear" w:color="auto" w:fill="auto"/>
            <w:vAlign w:val="bottom"/>
          </w:tcPr>
          <w:p w14:paraId="0E83AC5D" w14:textId="0ABB5A99" w:rsidR="00D83556" w:rsidRPr="007262F4" w:rsidRDefault="00D83556" w:rsidP="00D83556">
            <w:pPr>
              <w:tabs>
                <w:tab w:val="decimal" w:pos="882"/>
              </w:tabs>
              <w:spacing w:line="340" w:lineRule="exact"/>
              <w:ind w:left="-18" w:right="-43" w:hanging="91"/>
              <w:jc w:val="right"/>
              <w:rPr>
                <w:rFonts w:ascii="Angsana New" w:hAnsi="Angsana New" w:cs="Angsana New"/>
                <w:spacing w:val="-4"/>
                <w:sz w:val="28"/>
                <w:szCs w:val="28"/>
              </w:rPr>
            </w:pPr>
            <w:r w:rsidRPr="007262F4">
              <w:rPr>
                <w:rFonts w:ascii="Angsana New" w:hAnsi="Angsana New" w:cs="Angsana New"/>
                <w:sz w:val="28"/>
                <w:szCs w:val="28"/>
                <w:lang w:val="en-GB"/>
              </w:rPr>
              <w:t>412,187</w:t>
            </w:r>
          </w:p>
        </w:tc>
        <w:tc>
          <w:tcPr>
            <w:tcW w:w="1417" w:type="dxa"/>
            <w:shd w:val="clear" w:color="auto" w:fill="auto"/>
            <w:vAlign w:val="bottom"/>
          </w:tcPr>
          <w:p w14:paraId="6C781691" w14:textId="23F10974" w:rsidR="00D83556" w:rsidRPr="007262F4" w:rsidRDefault="00D83556" w:rsidP="00D83556">
            <w:pPr>
              <w:tabs>
                <w:tab w:val="decimal" w:pos="882"/>
              </w:tabs>
              <w:spacing w:line="340" w:lineRule="exact"/>
              <w:ind w:left="-18" w:right="-43" w:hanging="91"/>
              <w:jc w:val="right"/>
              <w:rPr>
                <w:rFonts w:ascii="Angsana New" w:hAnsi="Angsana New" w:cs="Angsana New"/>
                <w:spacing w:val="-4"/>
                <w:sz w:val="28"/>
                <w:szCs w:val="28"/>
              </w:rPr>
            </w:pPr>
            <w:r w:rsidRPr="007262F4">
              <w:rPr>
                <w:rFonts w:ascii="Angsana New" w:hAnsi="Angsana New" w:cs="Angsana New"/>
                <w:sz w:val="28"/>
                <w:szCs w:val="28"/>
                <w:lang w:val="en-GB"/>
              </w:rPr>
              <w:t>5,347,247</w:t>
            </w:r>
          </w:p>
        </w:tc>
        <w:tc>
          <w:tcPr>
            <w:tcW w:w="1417" w:type="dxa"/>
            <w:shd w:val="clear" w:color="auto" w:fill="auto"/>
            <w:vAlign w:val="bottom"/>
          </w:tcPr>
          <w:p w14:paraId="5606AE03" w14:textId="514897B9" w:rsidR="00D83556" w:rsidRPr="007262F4" w:rsidRDefault="00D83556" w:rsidP="00D83556">
            <w:pPr>
              <w:tabs>
                <w:tab w:val="decimal" w:pos="882"/>
              </w:tabs>
              <w:spacing w:line="340" w:lineRule="exact"/>
              <w:ind w:left="-18" w:right="-43" w:hanging="91"/>
              <w:jc w:val="right"/>
              <w:rPr>
                <w:rFonts w:ascii="Angsana New" w:hAnsi="Angsana New" w:cs="Angsana New"/>
                <w:sz w:val="28"/>
                <w:szCs w:val="28"/>
                <w:lang w:val="en-GB"/>
              </w:rPr>
            </w:pPr>
            <w:r w:rsidRPr="007262F4">
              <w:rPr>
                <w:rFonts w:ascii="Angsana New" w:hAnsi="Angsana New" w:cs="Angsana New"/>
                <w:sz w:val="28"/>
                <w:szCs w:val="28"/>
              </w:rPr>
              <w:t>6,871,873</w:t>
            </w:r>
          </w:p>
        </w:tc>
        <w:tc>
          <w:tcPr>
            <w:tcW w:w="1311" w:type="dxa"/>
            <w:shd w:val="clear" w:color="auto" w:fill="auto"/>
            <w:vAlign w:val="bottom"/>
          </w:tcPr>
          <w:p w14:paraId="594E9450" w14:textId="10BB982C" w:rsidR="00D83556" w:rsidRPr="007262F4" w:rsidRDefault="00D83556" w:rsidP="00D83556">
            <w:pPr>
              <w:tabs>
                <w:tab w:val="decimal" w:pos="882"/>
              </w:tabs>
              <w:spacing w:line="340" w:lineRule="exact"/>
              <w:ind w:left="-18" w:right="-43" w:hanging="91"/>
              <w:jc w:val="right"/>
              <w:rPr>
                <w:rFonts w:ascii="Angsana New" w:hAnsi="Angsana New" w:cs="Angsana New"/>
                <w:spacing w:val="-4"/>
                <w:sz w:val="28"/>
                <w:szCs w:val="28"/>
              </w:rPr>
            </w:pPr>
            <w:r w:rsidRPr="007262F4">
              <w:rPr>
                <w:rFonts w:ascii="Angsana New" w:hAnsi="Angsana New" w:cs="Angsana New"/>
                <w:spacing w:val="-4"/>
                <w:sz w:val="28"/>
                <w:szCs w:val="28"/>
              </w:rPr>
              <w:t>16,230,932</w:t>
            </w:r>
          </w:p>
        </w:tc>
      </w:tr>
      <w:tr w:rsidR="00D83556" w:rsidRPr="007262F4" w14:paraId="451E7D67" w14:textId="77777777" w:rsidTr="00435D84">
        <w:trPr>
          <w:cantSplit/>
        </w:trPr>
        <w:tc>
          <w:tcPr>
            <w:tcW w:w="3511" w:type="dxa"/>
          </w:tcPr>
          <w:p w14:paraId="30850660" w14:textId="66FAF382" w:rsidR="00D83556" w:rsidRPr="007262F4" w:rsidRDefault="00D83556" w:rsidP="00D83556">
            <w:pPr>
              <w:ind w:left="427" w:right="-45" w:firstLine="31"/>
              <w:rPr>
                <w:rFonts w:ascii="Angsana New" w:hAnsi="Angsana New" w:cs="Angsana New"/>
                <w:sz w:val="28"/>
                <w:szCs w:val="28"/>
                <w:cs/>
              </w:rPr>
            </w:pPr>
            <w:r w:rsidRPr="007262F4">
              <w:rPr>
                <w:rFonts w:asciiTheme="majorBidi" w:hAnsiTheme="majorBidi" w:cstheme="majorBidi"/>
                <w:sz w:val="28"/>
                <w:szCs w:val="28"/>
              </w:rPr>
              <w:t>Increase</w:t>
            </w:r>
          </w:p>
        </w:tc>
        <w:tc>
          <w:tcPr>
            <w:tcW w:w="1417" w:type="dxa"/>
            <w:shd w:val="clear" w:color="auto" w:fill="auto"/>
            <w:vAlign w:val="bottom"/>
          </w:tcPr>
          <w:p w14:paraId="7A52694A" w14:textId="5B37BB58"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z w:val="28"/>
                <w:szCs w:val="28"/>
              </w:rPr>
              <w:t>-</w:t>
            </w:r>
          </w:p>
        </w:tc>
        <w:tc>
          <w:tcPr>
            <w:tcW w:w="1417" w:type="dxa"/>
            <w:shd w:val="clear" w:color="auto" w:fill="auto"/>
            <w:vAlign w:val="bottom"/>
          </w:tcPr>
          <w:p w14:paraId="469E229C" w14:textId="1D0F491C"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z w:val="28"/>
                <w:szCs w:val="28"/>
              </w:rPr>
              <w:t>-</w:t>
            </w:r>
          </w:p>
        </w:tc>
        <w:tc>
          <w:tcPr>
            <w:tcW w:w="1417" w:type="dxa"/>
            <w:shd w:val="clear" w:color="auto" w:fill="auto"/>
            <w:vAlign w:val="bottom"/>
          </w:tcPr>
          <w:p w14:paraId="3BA295B6" w14:textId="06BE4ADB"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z w:val="28"/>
                <w:szCs w:val="28"/>
              </w:rPr>
              <w:t>3,065,032</w:t>
            </w:r>
          </w:p>
        </w:tc>
        <w:tc>
          <w:tcPr>
            <w:tcW w:w="1417" w:type="dxa"/>
            <w:shd w:val="clear" w:color="auto" w:fill="auto"/>
            <w:vAlign w:val="bottom"/>
          </w:tcPr>
          <w:p w14:paraId="67563531" w14:textId="3962A153"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z w:val="28"/>
                <w:szCs w:val="28"/>
                <w:lang w:val="en-GB"/>
              </w:rPr>
            </w:pPr>
            <w:r w:rsidRPr="007262F4">
              <w:rPr>
                <w:rFonts w:ascii="Angsana New" w:hAnsi="Angsana New" w:cs="Angsana New"/>
                <w:sz w:val="28"/>
                <w:szCs w:val="28"/>
              </w:rPr>
              <w:t>6,840,873</w:t>
            </w:r>
          </w:p>
        </w:tc>
        <w:tc>
          <w:tcPr>
            <w:tcW w:w="1311" w:type="dxa"/>
            <w:shd w:val="clear" w:color="auto" w:fill="auto"/>
            <w:vAlign w:val="bottom"/>
          </w:tcPr>
          <w:p w14:paraId="71437CFA" w14:textId="2F4FB4EF"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z w:val="28"/>
                <w:szCs w:val="28"/>
              </w:rPr>
              <w:t>9,905,905</w:t>
            </w:r>
          </w:p>
        </w:tc>
      </w:tr>
      <w:tr w:rsidR="00D83556" w:rsidRPr="007262F4" w14:paraId="13D41D95" w14:textId="77777777" w:rsidTr="00435D84">
        <w:trPr>
          <w:cantSplit/>
          <w:trHeight w:val="68"/>
        </w:trPr>
        <w:tc>
          <w:tcPr>
            <w:tcW w:w="3511" w:type="dxa"/>
          </w:tcPr>
          <w:p w14:paraId="577C4AC4" w14:textId="31BC1440" w:rsidR="00D83556" w:rsidRPr="007262F4" w:rsidRDefault="00D83556" w:rsidP="00D83556">
            <w:pPr>
              <w:ind w:left="427" w:right="-45" w:firstLine="31"/>
              <w:rPr>
                <w:rFonts w:ascii="Angsana New" w:hAnsi="Angsana New" w:cs="Angsana New"/>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31</w:t>
            </w:r>
            <w:r w:rsidRPr="007262F4">
              <w:rPr>
                <w:rFonts w:asciiTheme="majorBidi" w:hAnsiTheme="majorBidi" w:cstheme="majorBidi"/>
                <w:sz w:val="28"/>
                <w:szCs w:val="28"/>
              </w:rPr>
              <w:t xml:space="preserve"> December </w:t>
            </w:r>
            <w:r w:rsidRPr="007262F4">
              <w:rPr>
                <w:rFonts w:asciiTheme="majorBidi" w:hAnsiTheme="majorBidi" w:cstheme="majorBidi"/>
                <w:sz w:val="28"/>
                <w:szCs w:val="28"/>
                <w:cs/>
              </w:rPr>
              <w:t>202</w:t>
            </w:r>
            <w:r w:rsidRPr="007262F4">
              <w:rPr>
                <w:rFonts w:asciiTheme="majorBidi" w:hAnsiTheme="majorBidi" w:cstheme="majorBidi"/>
                <w:sz w:val="28"/>
                <w:szCs w:val="28"/>
              </w:rPr>
              <w:t>2</w:t>
            </w:r>
          </w:p>
        </w:tc>
        <w:tc>
          <w:tcPr>
            <w:tcW w:w="1417" w:type="dxa"/>
            <w:shd w:val="clear" w:color="auto" w:fill="auto"/>
            <w:vAlign w:val="bottom"/>
          </w:tcPr>
          <w:p w14:paraId="564D21EF" w14:textId="7CDEF491" w:rsidR="00D83556" w:rsidRPr="007262F4" w:rsidRDefault="00D83556" w:rsidP="00D83556">
            <w:pP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z w:val="28"/>
                <w:szCs w:val="28"/>
              </w:rPr>
              <w:t>3,599,625</w:t>
            </w:r>
          </w:p>
        </w:tc>
        <w:tc>
          <w:tcPr>
            <w:tcW w:w="1417" w:type="dxa"/>
            <w:shd w:val="clear" w:color="auto" w:fill="auto"/>
            <w:vAlign w:val="bottom"/>
          </w:tcPr>
          <w:p w14:paraId="681BBAC5" w14:textId="4EF2F6FC" w:rsidR="00D83556" w:rsidRPr="007262F4" w:rsidRDefault="00D83556" w:rsidP="00D83556">
            <w:pP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z w:val="28"/>
                <w:szCs w:val="28"/>
                <w:lang w:val="en-GB"/>
              </w:rPr>
              <w:t>412,187</w:t>
            </w:r>
          </w:p>
        </w:tc>
        <w:tc>
          <w:tcPr>
            <w:tcW w:w="1417" w:type="dxa"/>
            <w:shd w:val="clear" w:color="auto" w:fill="auto"/>
            <w:vAlign w:val="bottom"/>
          </w:tcPr>
          <w:p w14:paraId="0AD8F575" w14:textId="687B1C1F" w:rsidR="00D83556" w:rsidRPr="007262F4" w:rsidRDefault="00D83556" w:rsidP="00D83556">
            <w:pP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pacing w:val="-4"/>
                <w:sz w:val="28"/>
                <w:szCs w:val="28"/>
              </w:rPr>
              <w:t>8,412,279</w:t>
            </w:r>
          </w:p>
        </w:tc>
        <w:tc>
          <w:tcPr>
            <w:tcW w:w="1417" w:type="dxa"/>
            <w:shd w:val="clear" w:color="auto" w:fill="auto"/>
            <w:vAlign w:val="bottom"/>
          </w:tcPr>
          <w:p w14:paraId="404D2D78" w14:textId="5F29B619" w:rsidR="00D83556" w:rsidRPr="007262F4" w:rsidRDefault="00D83556" w:rsidP="00D83556">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13,712,746</w:t>
            </w:r>
          </w:p>
        </w:tc>
        <w:tc>
          <w:tcPr>
            <w:tcW w:w="1311" w:type="dxa"/>
            <w:shd w:val="clear" w:color="auto" w:fill="auto"/>
            <w:vAlign w:val="bottom"/>
          </w:tcPr>
          <w:p w14:paraId="6BD635A0" w14:textId="3893F77A" w:rsidR="00D83556" w:rsidRPr="007262F4" w:rsidRDefault="00D83556" w:rsidP="00D83556">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26,136,837</w:t>
            </w:r>
          </w:p>
        </w:tc>
      </w:tr>
      <w:tr w:rsidR="00D83556" w:rsidRPr="007262F4" w14:paraId="6FF5A173" w14:textId="77777777" w:rsidTr="00435D84">
        <w:trPr>
          <w:cantSplit/>
          <w:trHeight w:val="68"/>
        </w:trPr>
        <w:tc>
          <w:tcPr>
            <w:tcW w:w="3511" w:type="dxa"/>
          </w:tcPr>
          <w:p w14:paraId="7C9F285B" w14:textId="1AB4E1CC" w:rsidR="00D83556" w:rsidRPr="007262F4" w:rsidRDefault="00D83556" w:rsidP="00D83556">
            <w:pPr>
              <w:ind w:left="427" w:right="-45" w:firstLine="31"/>
              <w:rPr>
                <w:rFonts w:asciiTheme="majorBidi" w:hAnsiTheme="majorBidi" w:cstheme="majorBidi"/>
                <w:sz w:val="28"/>
                <w:szCs w:val="28"/>
              </w:rPr>
            </w:pPr>
            <w:r w:rsidRPr="007262F4">
              <w:rPr>
                <w:rFonts w:asciiTheme="majorBidi" w:hAnsiTheme="majorBidi" w:cstheme="majorBidi"/>
                <w:sz w:val="28"/>
                <w:szCs w:val="28"/>
              </w:rPr>
              <w:t>Increase</w:t>
            </w:r>
          </w:p>
        </w:tc>
        <w:tc>
          <w:tcPr>
            <w:tcW w:w="1417" w:type="dxa"/>
            <w:shd w:val="clear" w:color="auto" w:fill="auto"/>
            <w:vAlign w:val="bottom"/>
          </w:tcPr>
          <w:p w14:paraId="00DC263F" w14:textId="0812D2C4" w:rsidR="00D83556" w:rsidRPr="007262F4" w:rsidRDefault="00D83556" w:rsidP="00D83556">
            <w:pP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z w:val="28"/>
                <w:szCs w:val="28"/>
                <w:cs/>
              </w:rPr>
              <w:t>3</w:t>
            </w:r>
            <w:r w:rsidRPr="007262F4">
              <w:rPr>
                <w:rFonts w:ascii="Angsana New" w:hAnsi="Angsana New" w:cs="Angsana New"/>
                <w:sz w:val="28"/>
                <w:szCs w:val="28"/>
              </w:rPr>
              <w:t>,</w:t>
            </w:r>
            <w:r w:rsidRPr="007262F4">
              <w:rPr>
                <w:rFonts w:ascii="Angsana New" w:hAnsi="Angsana New" w:cs="Angsana New"/>
                <w:sz w:val="28"/>
                <w:szCs w:val="28"/>
                <w:cs/>
              </w:rPr>
              <w:t>589</w:t>
            </w:r>
            <w:r w:rsidRPr="007262F4">
              <w:rPr>
                <w:rFonts w:ascii="Angsana New" w:hAnsi="Angsana New" w:cs="Angsana New"/>
                <w:sz w:val="28"/>
                <w:szCs w:val="28"/>
              </w:rPr>
              <w:t>,</w:t>
            </w:r>
            <w:r w:rsidRPr="007262F4">
              <w:rPr>
                <w:rFonts w:ascii="Angsana New" w:hAnsi="Angsana New" w:cs="Angsana New"/>
                <w:sz w:val="28"/>
                <w:szCs w:val="28"/>
                <w:cs/>
              </w:rPr>
              <w:t>02</w:t>
            </w:r>
            <w:r w:rsidRPr="007262F4">
              <w:rPr>
                <w:rFonts w:ascii="Angsana New" w:hAnsi="Angsana New" w:cs="Angsana New"/>
                <w:sz w:val="28"/>
                <w:szCs w:val="28"/>
              </w:rPr>
              <w:t>3</w:t>
            </w:r>
          </w:p>
        </w:tc>
        <w:tc>
          <w:tcPr>
            <w:tcW w:w="1417" w:type="dxa"/>
            <w:shd w:val="clear" w:color="auto" w:fill="auto"/>
            <w:vAlign w:val="bottom"/>
          </w:tcPr>
          <w:p w14:paraId="18B3E3AE" w14:textId="23F4997A" w:rsidR="00D83556" w:rsidRPr="007262F4" w:rsidRDefault="00D83556" w:rsidP="00D83556">
            <w:pPr>
              <w:tabs>
                <w:tab w:val="decimal" w:pos="882"/>
              </w:tabs>
              <w:spacing w:line="340" w:lineRule="exact"/>
              <w:ind w:left="-18" w:right="-43"/>
              <w:jc w:val="right"/>
              <w:rPr>
                <w:rFonts w:ascii="Angsana New" w:hAnsi="Angsana New" w:cs="Angsana New"/>
                <w:sz w:val="28"/>
                <w:szCs w:val="28"/>
                <w:lang w:val="en-GB"/>
              </w:rPr>
            </w:pPr>
            <w:r w:rsidRPr="007262F4">
              <w:rPr>
                <w:rFonts w:ascii="Angsana New" w:hAnsi="Angsana New" w:cs="Angsana New"/>
                <w:sz w:val="28"/>
                <w:szCs w:val="28"/>
                <w:lang w:val="en-GB"/>
              </w:rPr>
              <w:t>613,304</w:t>
            </w:r>
          </w:p>
        </w:tc>
        <w:tc>
          <w:tcPr>
            <w:tcW w:w="1417" w:type="dxa"/>
            <w:shd w:val="clear" w:color="auto" w:fill="auto"/>
            <w:vAlign w:val="bottom"/>
          </w:tcPr>
          <w:p w14:paraId="483244CE" w14:textId="08D1AFB4" w:rsidR="00D83556" w:rsidRPr="007262F4" w:rsidRDefault="00D83556" w:rsidP="00D83556">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w:t>
            </w:r>
          </w:p>
        </w:tc>
        <w:tc>
          <w:tcPr>
            <w:tcW w:w="1417" w:type="dxa"/>
            <w:shd w:val="clear" w:color="auto" w:fill="auto"/>
            <w:vAlign w:val="bottom"/>
          </w:tcPr>
          <w:p w14:paraId="4B8679D3" w14:textId="2811B807" w:rsidR="00D83556" w:rsidRPr="007262F4" w:rsidRDefault="00D83556" w:rsidP="00D83556">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8,221,478</w:t>
            </w:r>
          </w:p>
        </w:tc>
        <w:tc>
          <w:tcPr>
            <w:tcW w:w="1311" w:type="dxa"/>
            <w:shd w:val="clear" w:color="auto" w:fill="auto"/>
            <w:vAlign w:val="bottom"/>
          </w:tcPr>
          <w:p w14:paraId="00FC73DD" w14:textId="518F0CF7" w:rsidR="00D83556" w:rsidRPr="007262F4" w:rsidRDefault="00D83556" w:rsidP="00D83556">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12,423,805</w:t>
            </w:r>
          </w:p>
        </w:tc>
      </w:tr>
      <w:tr w:rsidR="00D83556" w:rsidRPr="007262F4" w14:paraId="28CE9D57" w14:textId="77777777" w:rsidTr="00435D84">
        <w:trPr>
          <w:cantSplit/>
        </w:trPr>
        <w:tc>
          <w:tcPr>
            <w:tcW w:w="3511" w:type="dxa"/>
          </w:tcPr>
          <w:p w14:paraId="4B7FAAAE" w14:textId="48F8921E" w:rsidR="00D83556" w:rsidRPr="007262F4" w:rsidRDefault="00D83556" w:rsidP="00D83556">
            <w:pPr>
              <w:ind w:left="427" w:right="-45" w:firstLine="31"/>
              <w:rPr>
                <w:rFonts w:ascii="Angsana New" w:hAnsi="Angsana New" w:cs="Angsana New"/>
                <w:sz w:val="28"/>
                <w:szCs w:val="28"/>
                <w:cs/>
              </w:rPr>
            </w:pPr>
            <w:r w:rsidRPr="007262F4">
              <w:rPr>
                <w:rFonts w:asciiTheme="majorBidi" w:hAnsiTheme="majorBidi" w:cstheme="majorBidi"/>
                <w:sz w:val="28"/>
                <w:szCs w:val="28"/>
              </w:rPr>
              <w:t>Decrease</w:t>
            </w:r>
          </w:p>
        </w:tc>
        <w:tc>
          <w:tcPr>
            <w:tcW w:w="1417" w:type="dxa"/>
            <w:shd w:val="clear" w:color="auto" w:fill="auto"/>
            <w:vAlign w:val="bottom"/>
          </w:tcPr>
          <w:p w14:paraId="7BC3AEF9" w14:textId="7A96BA97"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z w:val="28"/>
                <w:szCs w:val="28"/>
              </w:rPr>
              <w:t>(</w:t>
            </w:r>
            <w:r w:rsidRPr="007262F4">
              <w:rPr>
                <w:rFonts w:ascii="Angsana New" w:hAnsi="Angsana New" w:cs="Angsana New"/>
                <w:sz w:val="28"/>
                <w:szCs w:val="28"/>
                <w:cs/>
              </w:rPr>
              <w:t>3</w:t>
            </w:r>
            <w:r w:rsidRPr="007262F4">
              <w:rPr>
                <w:rFonts w:ascii="Angsana New" w:hAnsi="Angsana New" w:cs="Angsana New"/>
                <w:sz w:val="28"/>
                <w:szCs w:val="28"/>
              </w:rPr>
              <w:t>,</w:t>
            </w:r>
            <w:r w:rsidRPr="007262F4">
              <w:rPr>
                <w:rFonts w:ascii="Angsana New" w:hAnsi="Angsana New" w:cs="Angsana New"/>
                <w:sz w:val="28"/>
                <w:szCs w:val="28"/>
                <w:cs/>
              </w:rPr>
              <w:t>599</w:t>
            </w:r>
            <w:r w:rsidRPr="007262F4">
              <w:rPr>
                <w:rFonts w:ascii="Angsana New" w:hAnsi="Angsana New" w:cs="Angsana New"/>
                <w:sz w:val="28"/>
                <w:szCs w:val="28"/>
              </w:rPr>
              <w:t>,</w:t>
            </w:r>
            <w:r w:rsidRPr="007262F4">
              <w:rPr>
                <w:rFonts w:ascii="Angsana New" w:hAnsi="Angsana New" w:cs="Angsana New"/>
                <w:sz w:val="28"/>
                <w:szCs w:val="28"/>
                <w:cs/>
              </w:rPr>
              <w:t>62</w:t>
            </w:r>
            <w:r w:rsidRPr="007262F4">
              <w:rPr>
                <w:rFonts w:ascii="Angsana New" w:hAnsi="Angsana New" w:cs="Angsana New"/>
                <w:sz w:val="28"/>
                <w:szCs w:val="28"/>
              </w:rPr>
              <w:t>6)</w:t>
            </w:r>
          </w:p>
        </w:tc>
        <w:tc>
          <w:tcPr>
            <w:tcW w:w="1417" w:type="dxa"/>
            <w:shd w:val="clear" w:color="auto" w:fill="auto"/>
            <w:vAlign w:val="bottom"/>
          </w:tcPr>
          <w:p w14:paraId="1D1C7787" w14:textId="0CADADED"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z w:val="28"/>
                <w:szCs w:val="28"/>
              </w:rPr>
              <w:t>(412,186)</w:t>
            </w:r>
          </w:p>
        </w:tc>
        <w:tc>
          <w:tcPr>
            <w:tcW w:w="1417" w:type="dxa"/>
            <w:shd w:val="clear" w:color="auto" w:fill="auto"/>
            <w:vAlign w:val="bottom"/>
          </w:tcPr>
          <w:p w14:paraId="68222D43" w14:textId="6525BAB8"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z w:val="28"/>
                <w:szCs w:val="28"/>
              </w:rPr>
              <w:t>-</w:t>
            </w:r>
          </w:p>
        </w:tc>
        <w:tc>
          <w:tcPr>
            <w:tcW w:w="1417" w:type="dxa"/>
            <w:shd w:val="clear" w:color="auto" w:fill="auto"/>
            <w:vAlign w:val="bottom"/>
          </w:tcPr>
          <w:p w14:paraId="022F5E87" w14:textId="04310CDA"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z w:val="28"/>
                <w:szCs w:val="28"/>
                <w:cs/>
              </w:rPr>
            </w:pPr>
            <w:r w:rsidRPr="007262F4">
              <w:rPr>
                <w:rFonts w:ascii="Angsana New" w:hAnsi="Angsana New" w:cs="Angsana New"/>
                <w:sz w:val="28"/>
                <w:szCs w:val="28"/>
              </w:rPr>
              <w:t>-</w:t>
            </w:r>
          </w:p>
        </w:tc>
        <w:tc>
          <w:tcPr>
            <w:tcW w:w="1311" w:type="dxa"/>
            <w:shd w:val="clear" w:color="auto" w:fill="auto"/>
            <w:vAlign w:val="bottom"/>
          </w:tcPr>
          <w:p w14:paraId="6E4A05D5" w14:textId="2CE293EA"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z w:val="28"/>
                <w:szCs w:val="28"/>
              </w:rPr>
              <w:t>(4,011,812)</w:t>
            </w:r>
          </w:p>
        </w:tc>
      </w:tr>
      <w:tr w:rsidR="00D83556" w:rsidRPr="007262F4" w14:paraId="2BD58E47" w14:textId="77777777" w:rsidTr="00435D84">
        <w:trPr>
          <w:cantSplit/>
        </w:trPr>
        <w:tc>
          <w:tcPr>
            <w:tcW w:w="3511" w:type="dxa"/>
          </w:tcPr>
          <w:p w14:paraId="1976DECF" w14:textId="426C07F5" w:rsidR="00D83556" w:rsidRPr="007262F4" w:rsidRDefault="00D83556" w:rsidP="00D83556">
            <w:pPr>
              <w:ind w:left="427" w:right="-45" w:firstLine="31"/>
              <w:rPr>
                <w:rFonts w:ascii="Angsana New" w:hAnsi="Angsana New" w:cs="Angsana New"/>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31</w:t>
            </w:r>
            <w:r w:rsidRPr="007262F4">
              <w:rPr>
                <w:rFonts w:asciiTheme="majorBidi" w:hAnsiTheme="majorBidi" w:cstheme="majorBidi"/>
                <w:sz w:val="28"/>
                <w:szCs w:val="28"/>
              </w:rPr>
              <w:t xml:space="preserve"> December </w:t>
            </w:r>
            <w:r w:rsidRPr="007262F4">
              <w:rPr>
                <w:rFonts w:asciiTheme="majorBidi" w:hAnsiTheme="majorBidi" w:cstheme="majorBidi"/>
                <w:sz w:val="28"/>
                <w:szCs w:val="28"/>
                <w:cs/>
              </w:rPr>
              <w:t>202</w:t>
            </w:r>
            <w:r w:rsidRPr="007262F4">
              <w:rPr>
                <w:rFonts w:asciiTheme="majorBidi" w:hAnsiTheme="majorBidi" w:cstheme="majorBidi"/>
                <w:sz w:val="28"/>
                <w:szCs w:val="28"/>
              </w:rPr>
              <w:t>3</w:t>
            </w:r>
          </w:p>
        </w:tc>
        <w:tc>
          <w:tcPr>
            <w:tcW w:w="1417" w:type="dxa"/>
            <w:shd w:val="clear" w:color="auto" w:fill="auto"/>
            <w:vAlign w:val="bottom"/>
          </w:tcPr>
          <w:p w14:paraId="004E7AA1" w14:textId="46EF23D6"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3,589,022</w:t>
            </w:r>
          </w:p>
        </w:tc>
        <w:tc>
          <w:tcPr>
            <w:tcW w:w="1417" w:type="dxa"/>
            <w:shd w:val="clear" w:color="auto" w:fill="auto"/>
            <w:vAlign w:val="bottom"/>
          </w:tcPr>
          <w:p w14:paraId="5DC31448" w14:textId="000A0A27"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z w:val="28"/>
                <w:szCs w:val="28"/>
                <w:lang w:val="en-GB"/>
              </w:rPr>
              <w:t>613,305</w:t>
            </w:r>
          </w:p>
        </w:tc>
        <w:tc>
          <w:tcPr>
            <w:tcW w:w="1417" w:type="dxa"/>
            <w:shd w:val="clear" w:color="auto" w:fill="auto"/>
            <w:vAlign w:val="bottom"/>
          </w:tcPr>
          <w:p w14:paraId="1FEDE4ED" w14:textId="1660C04B"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8,412,279</w:t>
            </w:r>
          </w:p>
        </w:tc>
        <w:tc>
          <w:tcPr>
            <w:tcW w:w="1417" w:type="dxa"/>
            <w:shd w:val="clear" w:color="auto" w:fill="auto"/>
            <w:vAlign w:val="bottom"/>
          </w:tcPr>
          <w:p w14:paraId="04742700" w14:textId="421A24E5"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21,934,224</w:t>
            </w:r>
          </w:p>
        </w:tc>
        <w:tc>
          <w:tcPr>
            <w:tcW w:w="1311" w:type="dxa"/>
            <w:shd w:val="clear" w:color="auto" w:fill="auto"/>
            <w:vAlign w:val="bottom"/>
          </w:tcPr>
          <w:p w14:paraId="7708E8BD" w14:textId="091A79B0"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34,548,830</w:t>
            </w:r>
          </w:p>
        </w:tc>
      </w:tr>
      <w:tr w:rsidR="00D83556" w:rsidRPr="007262F4" w14:paraId="79472DFC" w14:textId="77777777" w:rsidTr="00435D84">
        <w:trPr>
          <w:cantSplit/>
          <w:trHeight w:val="89"/>
        </w:trPr>
        <w:tc>
          <w:tcPr>
            <w:tcW w:w="3511" w:type="dxa"/>
          </w:tcPr>
          <w:p w14:paraId="289A57AC" w14:textId="7ADE1B5F" w:rsidR="00D83556" w:rsidRPr="007262F4" w:rsidRDefault="00D83556" w:rsidP="00D83556">
            <w:pPr>
              <w:ind w:left="427" w:right="-45" w:firstLine="31"/>
              <w:rPr>
                <w:rFonts w:ascii="Angsana New" w:hAnsi="Angsana New" w:cs="Angsana New"/>
                <w:b/>
                <w:bCs/>
                <w:sz w:val="28"/>
                <w:szCs w:val="28"/>
                <w:cs/>
              </w:rPr>
            </w:pPr>
            <w:r w:rsidRPr="007262F4">
              <w:rPr>
                <w:rFonts w:asciiTheme="majorBidi" w:hAnsiTheme="majorBidi" w:cstheme="majorBidi"/>
                <w:b/>
                <w:bCs/>
                <w:sz w:val="28"/>
                <w:szCs w:val="28"/>
              </w:rPr>
              <w:t>Accumulated Depreciation</w:t>
            </w:r>
          </w:p>
        </w:tc>
        <w:tc>
          <w:tcPr>
            <w:tcW w:w="1417" w:type="dxa"/>
            <w:shd w:val="clear" w:color="auto" w:fill="auto"/>
          </w:tcPr>
          <w:p w14:paraId="4422237F" w14:textId="77777777" w:rsidR="00D83556" w:rsidRPr="007262F4" w:rsidRDefault="00D83556" w:rsidP="00D83556">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6CB899F3" w14:textId="77777777" w:rsidR="00D83556" w:rsidRPr="007262F4" w:rsidRDefault="00D83556" w:rsidP="00D83556">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00F6DED1" w14:textId="77777777" w:rsidR="00D83556" w:rsidRPr="007262F4" w:rsidRDefault="00D83556" w:rsidP="00D83556">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19CE9BD2" w14:textId="77777777" w:rsidR="00D83556" w:rsidRPr="007262F4" w:rsidRDefault="00D83556" w:rsidP="00D83556">
            <w:pPr>
              <w:tabs>
                <w:tab w:val="decimal" w:pos="882"/>
              </w:tabs>
              <w:spacing w:line="340" w:lineRule="exact"/>
              <w:ind w:left="-18" w:right="-43"/>
              <w:jc w:val="right"/>
              <w:rPr>
                <w:rFonts w:ascii="Angsana New" w:hAnsi="Angsana New" w:cs="Angsana New"/>
                <w:b/>
                <w:bCs/>
                <w:spacing w:val="-4"/>
                <w:sz w:val="28"/>
                <w:szCs w:val="28"/>
              </w:rPr>
            </w:pPr>
          </w:p>
        </w:tc>
        <w:tc>
          <w:tcPr>
            <w:tcW w:w="1311" w:type="dxa"/>
            <w:shd w:val="clear" w:color="auto" w:fill="auto"/>
            <w:vAlign w:val="center"/>
          </w:tcPr>
          <w:p w14:paraId="263C7AFE" w14:textId="77777777" w:rsidR="00D83556" w:rsidRPr="007262F4" w:rsidRDefault="00D83556" w:rsidP="00D83556">
            <w:pPr>
              <w:tabs>
                <w:tab w:val="decimal" w:pos="882"/>
              </w:tabs>
              <w:spacing w:line="340" w:lineRule="exact"/>
              <w:ind w:left="-18" w:right="-43"/>
              <w:jc w:val="right"/>
              <w:rPr>
                <w:rFonts w:ascii="Angsana New" w:hAnsi="Angsana New" w:cs="Angsana New"/>
                <w:b/>
                <w:bCs/>
                <w:spacing w:val="-4"/>
                <w:sz w:val="28"/>
                <w:szCs w:val="28"/>
              </w:rPr>
            </w:pPr>
          </w:p>
        </w:tc>
      </w:tr>
      <w:tr w:rsidR="00D83556" w:rsidRPr="007262F4" w14:paraId="1B031BFA" w14:textId="77777777" w:rsidTr="00435D84">
        <w:trPr>
          <w:cantSplit/>
          <w:trHeight w:val="68"/>
        </w:trPr>
        <w:tc>
          <w:tcPr>
            <w:tcW w:w="3511" w:type="dxa"/>
          </w:tcPr>
          <w:p w14:paraId="3ABC1E96" w14:textId="137E5D4E" w:rsidR="00D83556" w:rsidRPr="007262F4" w:rsidRDefault="00D83556" w:rsidP="00D83556">
            <w:pPr>
              <w:ind w:left="427" w:right="-45" w:firstLine="31"/>
              <w:rPr>
                <w:rFonts w:ascii="Angsana New" w:hAnsi="Angsana New" w:cs="Angsana New"/>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1</w:t>
            </w:r>
            <w:r w:rsidRPr="007262F4">
              <w:rPr>
                <w:rFonts w:asciiTheme="majorBidi" w:hAnsiTheme="majorBidi" w:cstheme="majorBidi"/>
                <w:sz w:val="28"/>
                <w:szCs w:val="28"/>
              </w:rPr>
              <w:t xml:space="preserve"> January </w:t>
            </w:r>
            <w:r w:rsidRPr="007262F4">
              <w:rPr>
                <w:rFonts w:asciiTheme="majorBidi" w:hAnsiTheme="majorBidi" w:cstheme="majorBidi"/>
                <w:sz w:val="28"/>
                <w:szCs w:val="28"/>
                <w:cs/>
              </w:rPr>
              <w:t>202</w:t>
            </w:r>
            <w:r w:rsidRPr="007262F4">
              <w:rPr>
                <w:rFonts w:asciiTheme="majorBidi" w:hAnsiTheme="majorBidi" w:cstheme="majorBidi"/>
                <w:sz w:val="28"/>
                <w:szCs w:val="28"/>
              </w:rPr>
              <w:t>2</w:t>
            </w:r>
          </w:p>
        </w:tc>
        <w:tc>
          <w:tcPr>
            <w:tcW w:w="1417" w:type="dxa"/>
            <w:shd w:val="clear" w:color="auto" w:fill="auto"/>
          </w:tcPr>
          <w:p w14:paraId="5DEE304A" w14:textId="3D66E806" w:rsidR="00D83556" w:rsidRPr="007262F4" w:rsidRDefault="00D83556" w:rsidP="00D83556">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2,009,094</w:t>
            </w:r>
          </w:p>
        </w:tc>
        <w:tc>
          <w:tcPr>
            <w:tcW w:w="1417" w:type="dxa"/>
            <w:shd w:val="clear" w:color="auto" w:fill="auto"/>
          </w:tcPr>
          <w:p w14:paraId="15BF71E2" w14:textId="4291C31D" w:rsidR="00D83556" w:rsidRPr="007262F4" w:rsidRDefault="00D83556" w:rsidP="00D83556">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215,054</w:t>
            </w:r>
          </w:p>
        </w:tc>
        <w:tc>
          <w:tcPr>
            <w:tcW w:w="1417" w:type="dxa"/>
            <w:shd w:val="clear" w:color="auto" w:fill="auto"/>
          </w:tcPr>
          <w:p w14:paraId="6C80AD43" w14:textId="5E827EC6" w:rsidR="00D83556" w:rsidRPr="007262F4" w:rsidRDefault="00D83556" w:rsidP="00D83556">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1,834,688</w:t>
            </w:r>
          </w:p>
        </w:tc>
        <w:tc>
          <w:tcPr>
            <w:tcW w:w="1417" w:type="dxa"/>
            <w:shd w:val="clear" w:color="auto" w:fill="auto"/>
          </w:tcPr>
          <w:p w14:paraId="1F83CC18" w14:textId="5B2B2451" w:rsidR="00D83556" w:rsidRPr="007262F4" w:rsidRDefault="00D83556" w:rsidP="00D83556">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339,320</w:t>
            </w:r>
          </w:p>
        </w:tc>
        <w:tc>
          <w:tcPr>
            <w:tcW w:w="1311" w:type="dxa"/>
            <w:shd w:val="clear" w:color="auto" w:fill="auto"/>
            <w:vAlign w:val="center"/>
          </w:tcPr>
          <w:p w14:paraId="1E3965CD" w14:textId="762E8CB6" w:rsidR="00D83556" w:rsidRPr="007262F4" w:rsidRDefault="00D83556" w:rsidP="00D83556">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4,398,156</w:t>
            </w:r>
          </w:p>
        </w:tc>
      </w:tr>
      <w:tr w:rsidR="00D83556" w:rsidRPr="007262F4" w14:paraId="1BD7A236" w14:textId="77777777" w:rsidTr="00435D84">
        <w:trPr>
          <w:cantSplit/>
        </w:trPr>
        <w:tc>
          <w:tcPr>
            <w:tcW w:w="3511" w:type="dxa"/>
          </w:tcPr>
          <w:p w14:paraId="615509A1" w14:textId="5E01C85B" w:rsidR="00D83556" w:rsidRPr="007262F4" w:rsidRDefault="00D83556" w:rsidP="00D83556">
            <w:pPr>
              <w:ind w:left="427" w:right="-45" w:firstLine="31"/>
              <w:rPr>
                <w:rFonts w:ascii="Angsana New" w:hAnsi="Angsana New" w:cs="Angsana New"/>
                <w:sz w:val="28"/>
                <w:szCs w:val="28"/>
              </w:rPr>
            </w:pPr>
            <w:r w:rsidRPr="007262F4">
              <w:rPr>
                <w:rFonts w:asciiTheme="majorBidi" w:hAnsiTheme="majorBidi" w:cstheme="majorBidi"/>
                <w:sz w:val="28"/>
                <w:szCs w:val="28"/>
              </w:rPr>
              <w:t>Depreciation for the year</w:t>
            </w:r>
          </w:p>
        </w:tc>
        <w:tc>
          <w:tcPr>
            <w:tcW w:w="1417" w:type="dxa"/>
            <w:shd w:val="clear" w:color="auto" w:fill="auto"/>
          </w:tcPr>
          <w:p w14:paraId="165F4E17" w14:textId="102BA859"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pacing w:val="-4"/>
                <w:sz w:val="28"/>
                <w:szCs w:val="28"/>
              </w:rPr>
              <w:t>1,004,546</w:t>
            </w:r>
          </w:p>
        </w:tc>
        <w:tc>
          <w:tcPr>
            <w:tcW w:w="1417" w:type="dxa"/>
            <w:shd w:val="clear" w:color="auto" w:fill="auto"/>
          </w:tcPr>
          <w:p w14:paraId="614391B5" w14:textId="178235A6"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pacing w:val="-4"/>
                <w:sz w:val="28"/>
                <w:szCs w:val="28"/>
              </w:rPr>
              <w:t>107,527</w:t>
            </w:r>
          </w:p>
        </w:tc>
        <w:tc>
          <w:tcPr>
            <w:tcW w:w="1417" w:type="dxa"/>
            <w:shd w:val="clear" w:color="auto" w:fill="auto"/>
          </w:tcPr>
          <w:p w14:paraId="7839C649" w14:textId="2DFCC2F3"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pacing w:val="-4"/>
                <w:sz w:val="28"/>
                <w:szCs w:val="28"/>
              </w:rPr>
              <w:t>1,704,312</w:t>
            </w:r>
          </w:p>
        </w:tc>
        <w:tc>
          <w:tcPr>
            <w:tcW w:w="1417" w:type="dxa"/>
            <w:shd w:val="clear" w:color="auto" w:fill="auto"/>
          </w:tcPr>
          <w:p w14:paraId="5B78D02F" w14:textId="3E16F517"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z w:val="28"/>
                <w:szCs w:val="28"/>
                <w:lang w:val="en-GB"/>
              </w:rPr>
            </w:pPr>
            <w:r w:rsidRPr="007262F4">
              <w:rPr>
                <w:rFonts w:ascii="Angsana New" w:hAnsi="Angsana New" w:cs="Angsana New"/>
                <w:spacing w:val="-4"/>
                <w:sz w:val="28"/>
                <w:szCs w:val="28"/>
              </w:rPr>
              <w:t>2,487,209</w:t>
            </w:r>
          </w:p>
        </w:tc>
        <w:tc>
          <w:tcPr>
            <w:tcW w:w="1311" w:type="dxa"/>
            <w:shd w:val="clear" w:color="auto" w:fill="auto"/>
            <w:vAlign w:val="center"/>
          </w:tcPr>
          <w:p w14:paraId="44D78A0B" w14:textId="5B237255"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5,303,594</w:t>
            </w:r>
          </w:p>
        </w:tc>
      </w:tr>
      <w:tr w:rsidR="00D83556" w:rsidRPr="007262F4" w14:paraId="592C2EC7" w14:textId="77777777" w:rsidTr="00435D84">
        <w:trPr>
          <w:cantSplit/>
          <w:trHeight w:val="137"/>
        </w:trPr>
        <w:tc>
          <w:tcPr>
            <w:tcW w:w="3511" w:type="dxa"/>
          </w:tcPr>
          <w:p w14:paraId="3A76BFC5" w14:textId="11BF17DE" w:rsidR="00D83556" w:rsidRPr="007262F4" w:rsidRDefault="00D83556" w:rsidP="00D83556">
            <w:pPr>
              <w:ind w:left="427" w:right="-45" w:firstLine="31"/>
              <w:rPr>
                <w:rFonts w:ascii="Angsana New" w:hAnsi="Angsana New" w:cs="Angsana New"/>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31</w:t>
            </w:r>
            <w:r w:rsidRPr="007262F4">
              <w:rPr>
                <w:rFonts w:asciiTheme="majorBidi" w:hAnsiTheme="majorBidi" w:cstheme="majorBidi"/>
                <w:sz w:val="28"/>
                <w:szCs w:val="28"/>
              </w:rPr>
              <w:t xml:space="preserve"> December </w:t>
            </w:r>
            <w:r w:rsidRPr="007262F4">
              <w:rPr>
                <w:rFonts w:asciiTheme="majorBidi" w:hAnsiTheme="majorBidi" w:cstheme="majorBidi"/>
                <w:sz w:val="28"/>
                <w:szCs w:val="28"/>
                <w:cs/>
              </w:rPr>
              <w:t>202</w:t>
            </w:r>
            <w:r w:rsidRPr="007262F4">
              <w:rPr>
                <w:rFonts w:asciiTheme="majorBidi" w:hAnsiTheme="majorBidi" w:cstheme="majorBidi"/>
                <w:sz w:val="28"/>
                <w:szCs w:val="28"/>
              </w:rPr>
              <w:t>2</w:t>
            </w:r>
          </w:p>
        </w:tc>
        <w:tc>
          <w:tcPr>
            <w:tcW w:w="1417" w:type="dxa"/>
            <w:shd w:val="clear" w:color="auto" w:fill="auto"/>
          </w:tcPr>
          <w:p w14:paraId="78A7AD59" w14:textId="096B50DD" w:rsidR="00D83556" w:rsidRPr="007262F4" w:rsidRDefault="00D83556" w:rsidP="00D83556">
            <w:pP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pacing w:val="-4"/>
                <w:sz w:val="28"/>
                <w:szCs w:val="28"/>
              </w:rPr>
              <w:t>3,013,640</w:t>
            </w:r>
          </w:p>
        </w:tc>
        <w:tc>
          <w:tcPr>
            <w:tcW w:w="1417" w:type="dxa"/>
            <w:shd w:val="clear" w:color="auto" w:fill="auto"/>
          </w:tcPr>
          <w:p w14:paraId="53B225CB" w14:textId="15385DC2" w:rsidR="00D83556" w:rsidRPr="007262F4" w:rsidRDefault="00D83556" w:rsidP="00D83556">
            <w:pP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pacing w:val="-4"/>
                <w:sz w:val="28"/>
                <w:szCs w:val="28"/>
              </w:rPr>
              <w:t>322,581</w:t>
            </w:r>
          </w:p>
        </w:tc>
        <w:tc>
          <w:tcPr>
            <w:tcW w:w="1417" w:type="dxa"/>
            <w:shd w:val="clear" w:color="auto" w:fill="auto"/>
          </w:tcPr>
          <w:p w14:paraId="7460BD53" w14:textId="5837D946" w:rsidR="00D83556" w:rsidRPr="007262F4" w:rsidRDefault="00D83556" w:rsidP="00D83556">
            <w:pP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pacing w:val="-4"/>
                <w:sz w:val="28"/>
                <w:szCs w:val="28"/>
              </w:rPr>
              <w:t>3,539,000</w:t>
            </w:r>
          </w:p>
        </w:tc>
        <w:tc>
          <w:tcPr>
            <w:tcW w:w="1417" w:type="dxa"/>
            <w:shd w:val="clear" w:color="auto" w:fill="auto"/>
          </w:tcPr>
          <w:p w14:paraId="3E4C1E86" w14:textId="50BAD707" w:rsidR="00D83556" w:rsidRPr="007262F4" w:rsidRDefault="00D83556" w:rsidP="00D83556">
            <w:pPr>
              <w:tabs>
                <w:tab w:val="decimal" w:pos="882"/>
              </w:tabs>
              <w:spacing w:line="340" w:lineRule="exact"/>
              <w:ind w:left="-18" w:right="-43"/>
              <w:jc w:val="right"/>
              <w:rPr>
                <w:rFonts w:ascii="Angsana New" w:hAnsi="Angsana New" w:cs="Angsana New"/>
                <w:sz w:val="28"/>
                <w:szCs w:val="28"/>
                <w:lang w:val="en-GB"/>
              </w:rPr>
            </w:pPr>
            <w:r w:rsidRPr="007262F4">
              <w:rPr>
                <w:rFonts w:ascii="Angsana New" w:hAnsi="Angsana New" w:cs="Angsana New"/>
                <w:spacing w:val="-4"/>
                <w:sz w:val="28"/>
                <w:szCs w:val="28"/>
              </w:rPr>
              <w:t>2,826,529</w:t>
            </w:r>
          </w:p>
        </w:tc>
        <w:tc>
          <w:tcPr>
            <w:tcW w:w="1311" w:type="dxa"/>
            <w:shd w:val="clear" w:color="auto" w:fill="auto"/>
            <w:vAlign w:val="center"/>
          </w:tcPr>
          <w:p w14:paraId="093BE0D0" w14:textId="3F2F3671" w:rsidR="00D83556" w:rsidRPr="007262F4" w:rsidRDefault="00D83556" w:rsidP="00D83556">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9,701,750</w:t>
            </w:r>
          </w:p>
        </w:tc>
      </w:tr>
      <w:tr w:rsidR="00D83556" w:rsidRPr="007262F4" w14:paraId="4D8374E9" w14:textId="77777777" w:rsidTr="00435D84">
        <w:trPr>
          <w:cantSplit/>
          <w:trHeight w:val="137"/>
        </w:trPr>
        <w:tc>
          <w:tcPr>
            <w:tcW w:w="3511" w:type="dxa"/>
          </w:tcPr>
          <w:p w14:paraId="7FCF4892" w14:textId="3AF0D578" w:rsidR="00D83556" w:rsidRPr="007262F4" w:rsidRDefault="00D83556" w:rsidP="00D83556">
            <w:pPr>
              <w:ind w:left="427" w:right="-45" w:firstLine="31"/>
              <w:rPr>
                <w:rFonts w:asciiTheme="majorBidi" w:hAnsiTheme="majorBidi" w:cstheme="majorBidi"/>
                <w:sz w:val="28"/>
                <w:szCs w:val="28"/>
              </w:rPr>
            </w:pPr>
            <w:r w:rsidRPr="007262F4">
              <w:rPr>
                <w:rFonts w:asciiTheme="majorBidi" w:hAnsiTheme="majorBidi" w:cstheme="majorBidi"/>
                <w:sz w:val="28"/>
                <w:szCs w:val="28"/>
              </w:rPr>
              <w:t>Depreciation for the year</w:t>
            </w:r>
          </w:p>
        </w:tc>
        <w:tc>
          <w:tcPr>
            <w:tcW w:w="1417" w:type="dxa"/>
            <w:shd w:val="clear" w:color="auto" w:fill="auto"/>
          </w:tcPr>
          <w:p w14:paraId="4E1FF5E9" w14:textId="211050F8" w:rsidR="00D83556" w:rsidRPr="007262F4" w:rsidRDefault="00D83556" w:rsidP="00D83556">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1,084,461</w:t>
            </w:r>
          </w:p>
        </w:tc>
        <w:tc>
          <w:tcPr>
            <w:tcW w:w="1417" w:type="dxa"/>
            <w:shd w:val="clear" w:color="auto" w:fill="auto"/>
          </w:tcPr>
          <w:p w14:paraId="3B29C2A3" w14:textId="15FDB3EB" w:rsidR="00D83556" w:rsidRPr="007262F4" w:rsidRDefault="00D83556" w:rsidP="00D83556">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107,394</w:t>
            </w:r>
          </w:p>
        </w:tc>
        <w:tc>
          <w:tcPr>
            <w:tcW w:w="1417" w:type="dxa"/>
            <w:shd w:val="clear" w:color="auto" w:fill="auto"/>
          </w:tcPr>
          <w:p w14:paraId="4C1CBCA2" w14:textId="37F194C3" w:rsidR="00D83556" w:rsidRPr="007262F4" w:rsidRDefault="00D83556" w:rsidP="00D83556">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1,704,311</w:t>
            </w:r>
          </w:p>
        </w:tc>
        <w:tc>
          <w:tcPr>
            <w:tcW w:w="1417" w:type="dxa"/>
            <w:shd w:val="clear" w:color="auto" w:fill="auto"/>
          </w:tcPr>
          <w:p w14:paraId="057D6F64" w14:textId="699133F4" w:rsidR="00D83556" w:rsidRPr="007262F4" w:rsidRDefault="00D83556" w:rsidP="00D83556">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3,474,540</w:t>
            </w:r>
          </w:p>
        </w:tc>
        <w:tc>
          <w:tcPr>
            <w:tcW w:w="1311" w:type="dxa"/>
            <w:shd w:val="clear" w:color="auto" w:fill="auto"/>
            <w:vAlign w:val="center"/>
          </w:tcPr>
          <w:p w14:paraId="38270F51" w14:textId="756E023B" w:rsidR="00D83556" w:rsidRPr="007262F4" w:rsidRDefault="00D83556" w:rsidP="00D83556">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6,370,706</w:t>
            </w:r>
          </w:p>
        </w:tc>
      </w:tr>
      <w:tr w:rsidR="00D83556" w:rsidRPr="007262F4" w14:paraId="50BEBADC" w14:textId="77777777" w:rsidTr="00435D84">
        <w:trPr>
          <w:cantSplit/>
        </w:trPr>
        <w:tc>
          <w:tcPr>
            <w:tcW w:w="3511" w:type="dxa"/>
          </w:tcPr>
          <w:p w14:paraId="0F0B705F" w14:textId="392ED17A" w:rsidR="00D83556" w:rsidRPr="007262F4" w:rsidRDefault="00D83556" w:rsidP="00D83556">
            <w:pPr>
              <w:ind w:left="427" w:right="-45" w:firstLine="31"/>
              <w:rPr>
                <w:rFonts w:ascii="Angsana New" w:hAnsi="Angsana New" w:cs="Angsana New"/>
                <w:sz w:val="28"/>
                <w:szCs w:val="28"/>
              </w:rPr>
            </w:pPr>
            <w:r w:rsidRPr="007262F4">
              <w:rPr>
                <w:rFonts w:asciiTheme="majorBidi" w:hAnsiTheme="majorBidi" w:cstheme="majorBidi"/>
                <w:sz w:val="28"/>
                <w:szCs w:val="28"/>
              </w:rPr>
              <w:t>Less expiration/cancellation contract</w:t>
            </w:r>
          </w:p>
        </w:tc>
        <w:tc>
          <w:tcPr>
            <w:tcW w:w="1417" w:type="dxa"/>
            <w:shd w:val="clear" w:color="auto" w:fill="auto"/>
          </w:tcPr>
          <w:p w14:paraId="44E2AB74" w14:textId="17681372"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7262F4">
              <w:rPr>
                <w:rFonts w:ascii="Angsana New" w:hAnsi="Angsana New" w:cs="Angsana New"/>
                <w:spacing w:val="-4"/>
                <w:sz w:val="28"/>
                <w:szCs w:val="28"/>
              </w:rPr>
              <w:t>(3,599,626)</w:t>
            </w:r>
          </w:p>
        </w:tc>
        <w:tc>
          <w:tcPr>
            <w:tcW w:w="1417" w:type="dxa"/>
            <w:shd w:val="clear" w:color="auto" w:fill="auto"/>
          </w:tcPr>
          <w:p w14:paraId="46D84ACC" w14:textId="47514E43"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7262F4">
              <w:rPr>
                <w:rFonts w:ascii="Angsana New" w:hAnsi="Angsana New" w:cs="Angsana New"/>
                <w:spacing w:val="-4"/>
                <w:sz w:val="28"/>
                <w:szCs w:val="28"/>
              </w:rPr>
              <w:t>(358,423)</w:t>
            </w:r>
          </w:p>
        </w:tc>
        <w:tc>
          <w:tcPr>
            <w:tcW w:w="1417" w:type="dxa"/>
            <w:shd w:val="clear" w:color="auto" w:fill="auto"/>
          </w:tcPr>
          <w:p w14:paraId="72BA3CC9" w14:textId="11D94F2B"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7262F4">
              <w:rPr>
                <w:rFonts w:ascii="Angsana New" w:hAnsi="Angsana New" w:cs="Angsana New"/>
                <w:spacing w:val="-4"/>
                <w:sz w:val="28"/>
                <w:szCs w:val="28"/>
              </w:rPr>
              <w:t>-</w:t>
            </w:r>
          </w:p>
        </w:tc>
        <w:tc>
          <w:tcPr>
            <w:tcW w:w="1417" w:type="dxa"/>
            <w:shd w:val="clear" w:color="auto" w:fill="auto"/>
          </w:tcPr>
          <w:p w14:paraId="6DBAF290" w14:textId="2CB1660A"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7262F4">
              <w:rPr>
                <w:rFonts w:ascii="Angsana New" w:hAnsi="Angsana New" w:cs="Angsana New"/>
                <w:spacing w:val="-4"/>
                <w:sz w:val="28"/>
                <w:szCs w:val="28"/>
              </w:rPr>
              <w:t>-</w:t>
            </w:r>
          </w:p>
        </w:tc>
        <w:tc>
          <w:tcPr>
            <w:tcW w:w="1311" w:type="dxa"/>
            <w:shd w:val="clear" w:color="auto" w:fill="auto"/>
            <w:vAlign w:val="center"/>
          </w:tcPr>
          <w:p w14:paraId="37F86EC8" w14:textId="38989059"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pacing w:val="-4"/>
                <w:sz w:val="28"/>
                <w:szCs w:val="28"/>
                <w:cs/>
              </w:rPr>
            </w:pPr>
            <w:r w:rsidRPr="007262F4">
              <w:rPr>
                <w:rFonts w:ascii="Angsana New" w:hAnsi="Angsana New" w:cs="Angsana New"/>
                <w:spacing w:val="-4"/>
                <w:sz w:val="28"/>
                <w:szCs w:val="28"/>
              </w:rPr>
              <w:t>(3,958,049)</w:t>
            </w:r>
          </w:p>
        </w:tc>
      </w:tr>
      <w:tr w:rsidR="00D83556" w:rsidRPr="007262F4" w14:paraId="12D0E0D2" w14:textId="77777777" w:rsidTr="00435D84">
        <w:trPr>
          <w:cantSplit/>
        </w:trPr>
        <w:tc>
          <w:tcPr>
            <w:tcW w:w="3511" w:type="dxa"/>
            <w:shd w:val="clear" w:color="auto" w:fill="auto"/>
          </w:tcPr>
          <w:p w14:paraId="40135959" w14:textId="2CFBF358" w:rsidR="00D83556" w:rsidRPr="007262F4" w:rsidRDefault="00D83556" w:rsidP="00D83556">
            <w:pPr>
              <w:ind w:left="427" w:right="-45" w:firstLine="31"/>
              <w:rPr>
                <w:rFonts w:ascii="Angsana New" w:hAnsi="Angsana New" w:cs="Angsana New"/>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31</w:t>
            </w:r>
            <w:r w:rsidRPr="007262F4">
              <w:rPr>
                <w:rFonts w:asciiTheme="majorBidi" w:hAnsiTheme="majorBidi" w:cstheme="majorBidi"/>
                <w:sz w:val="28"/>
                <w:szCs w:val="28"/>
              </w:rPr>
              <w:t xml:space="preserve"> December </w:t>
            </w:r>
            <w:r w:rsidRPr="007262F4">
              <w:rPr>
                <w:rFonts w:asciiTheme="majorBidi" w:hAnsiTheme="majorBidi" w:cstheme="majorBidi"/>
                <w:sz w:val="28"/>
                <w:szCs w:val="28"/>
                <w:cs/>
              </w:rPr>
              <w:t>202</w:t>
            </w:r>
            <w:r w:rsidRPr="007262F4">
              <w:rPr>
                <w:rFonts w:asciiTheme="majorBidi" w:hAnsiTheme="majorBidi" w:cstheme="majorBidi"/>
                <w:sz w:val="28"/>
                <w:szCs w:val="28"/>
              </w:rPr>
              <w:t>3</w:t>
            </w:r>
          </w:p>
        </w:tc>
        <w:tc>
          <w:tcPr>
            <w:tcW w:w="1417" w:type="dxa"/>
            <w:shd w:val="clear" w:color="auto" w:fill="auto"/>
          </w:tcPr>
          <w:p w14:paraId="4157737D" w14:textId="571DDD2F"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498,475</w:t>
            </w:r>
          </w:p>
        </w:tc>
        <w:tc>
          <w:tcPr>
            <w:tcW w:w="1417" w:type="dxa"/>
            <w:shd w:val="clear" w:color="auto" w:fill="auto"/>
          </w:tcPr>
          <w:p w14:paraId="52F6592D" w14:textId="3C10CDD8"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71,552</w:t>
            </w:r>
          </w:p>
        </w:tc>
        <w:tc>
          <w:tcPr>
            <w:tcW w:w="1417" w:type="dxa"/>
            <w:shd w:val="clear" w:color="auto" w:fill="auto"/>
          </w:tcPr>
          <w:p w14:paraId="4FC7FA39" w14:textId="317776DE"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5,243,311</w:t>
            </w:r>
          </w:p>
        </w:tc>
        <w:tc>
          <w:tcPr>
            <w:tcW w:w="1417" w:type="dxa"/>
            <w:shd w:val="clear" w:color="auto" w:fill="auto"/>
          </w:tcPr>
          <w:p w14:paraId="45D7459B" w14:textId="652A257F"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6,301,069</w:t>
            </w:r>
          </w:p>
        </w:tc>
        <w:tc>
          <w:tcPr>
            <w:tcW w:w="1311" w:type="dxa"/>
            <w:shd w:val="clear" w:color="auto" w:fill="auto"/>
            <w:vAlign w:val="center"/>
          </w:tcPr>
          <w:p w14:paraId="6E963089" w14:textId="594FBE93" w:rsidR="00D83556" w:rsidRPr="007262F4" w:rsidRDefault="00D83556" w:rsidP="00D83556">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12,114,407</w:t>
            </w:r>
          </w:p>
        </w:tc>
      </w:tr>
      <w:tr w:rsidR="00D83556" w:rsidRPr="007262F4" w14:paraId="289CB183" w14:textId="77777777" w:rsidTr="00435D84">
        <w:trPr>
          <w:cantSplit/>
        </w:trPr>
        <w:tc>
          <w:tcPr>
            <w:tcW w:w="3511" w:type="dxa"/>
            <w:shd w:val="clear" w:color="auto" w:fill="auto"/>
          </w:tcPr>
          <w:p w14:paraId="724DA53D" w14:textId="70C2D74B" w:rsidR="00D83556" w:rsidRPr="007262F4" w:rsidRDefault="00D83556" w:rsidP="00D83556">
            <w:pPr>
              <w:ind w:left="427" w:right="-45" w:firstLine="31"/>
              <w:rPr>
                <w:rFonts w:ascii="Angsana New" w:hAnsi="Angsana New" w:cs="Angsana New"/>
                <w:b/>
                <w:bCs/>
                <w:sz w:val="28"/>
                <w:szCs w:val="28"/>
                <w:cs/>
              </w:rPr>
            </w:pPr>
            <w:r w:rsidRPr="007262F4">
              <w:rPr>
                <w:rFonts w:asciiTheme="majorBidi" w:hAnsiTheme="majorBidi" w:cstheme="majorBidi"/>
                <w:b/>
                <w:bCs/>
                <w:sz w:val="28"/>
                <w:szCs w:val="28"/>
              </w:rPr>
              <w:t>Net book value</w:t>
            </w:r>
          </w:p>
        </w:tc>
        <w:tc>
          <w:tcPr>
            <w:tcW w:w="1417" w:type="dxa"/>
            <w:shd w:val="clear" w:color="auto" w:fill="auto"/>
          </w:tcPr>
          <w:p w14:paraId="27C903E8" w14:textId="77777777" w:rsidR="00D83556" w:rsidRPr="007262F4" w:rsidRDefault="00D83556" w:rsidP="00D83556">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65A7A0BD" w14:textId="77777777" w:rsidR="00D83556" w:rsidRPr="007262F4" w:rsidRDefault="00D83556" w:rsidP="00D83556">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6ACE5B1C" w14:textId="77777777" w:rsidR="00D83556" w:rsidRPr="007262F4" w:rsidRDefault="00D83556" w:rsidP="00D83556">
            <w:pPr>
              <w:tabs>
                <w:tab w:val="decimal" w:pos="882"/>
              </w:tabs>
              <w:spacing w:line="340" w:lineRule="exact"/>
              <w:ind w:left="-18" w:right="-43"/>
              <w:jc w:val="right"/>
              <w:rPr>
                <w:rFonts w:ascii="Angsana New" w:hAnsi="Angsana New" w:cs="Angsana New"/>
                <w:b/>
                <w:bCs/>
                <w:spacing w:val="-4"/>
                <w:sz w:val="28"/>
                <w:szCs w:val="28"/>
              </w:rPr>
            </w:pPr>
          </w:p>
        </w:tc>
        <w:tc>
          <w:tcPr>
            <w:tcW w:w="1417" w:type="dxa"/>
            <w:shd w:val="clear" w:color="auto" w:fill="auto"/>
          </w:tcPr>
          <w:p w14:paraId="098A22F5" w14:textId="77777777" w:rsidR="00D83556" w:rsidRPr="007262F4" w:rsidRDefault="00D83556" w:rsidP="00D83556">
            <w:pPr>
              <w:tabs>
                <w:tab w:val="decimal" w:pos="882"/>
              </w:tabs>
              <w:spacing w:line="340" w:lineRule="exact"/>
              <w:ind w:left="-18" w:right="-43"/>
              <w:jc w:val="right"/>
              <w:rPr>
                <w:rFonts w:ascii="Angsana New" w:hAnsi="Angsana New" w:cs="Angsana New"/>
                <w:b/>
                <w:bCs/>
                <w:spacing w:val="-4"/>
                <w:sz w:val="28"/>
                <w:szCs w:val="28"/>
              </w:rPr>
            </w:pPr>
          </w:p>
        </w:tc>
        <w:tc>
          <w:tcPr>
            <w:tcW w:w="1311" w:type="dxa"/>
            <w:shd w:val="clear" w:color="auto" w:fill="auto"/>
            <w:vAlign w:val="center"/>
          </w:tcPr>
          <w:p w14:paraId="136BC622" w14:textId="77777777" w:rsidR="00D83556" w:rsidRPr="007262F4" w:rsidRDefault="00D83556" w:rsidP="00D83556">
            <w:pPr>
              <w:tabs>
                <w:tab w:val="decimal" w:pos="882"/>
              </w:tabs>
              <w:spacing w:line="340" w:lineRule="exact"/>
              <w:ind w:left="-18" w:right="-43"/>
              <w:jc w:val="right"/>
              <w:rPr>
                <w:rFonts w:ascii="Angsana New" w:hAnsi="Angsana New" w:cs="Angsana New"/>
                <w:b/>
                <w:bCs/>
                <w:spacing w:val="-4"/>
                <w:sz w:val="28"/>
                <w:szCs w:val="28"/>
              </w:rPr>
            </w:pPr>
          </w:p>
        </w:tc>
      </w:tr>
      <w:tr w:rsidR="00D83556" w:rsidRPr="007262F4" w14:paraId="5E5ABD33" w14:textId="77777777" w:rsidTr="00435D84">
        <w:trPr>
          <w:cantSplit/>
        </w:trPr>
        <w:tc>
          <w:tcPr>
            <w:tcW w:w="3511" w:type="dxa"/>
            <w:shd w:val="clear" w:color="auto" w:fill="auto"/>
          </w:tcPr>
          <w:p w14:paraId="1E52BA0C" w14:textId="5490BE0A" w:rsidR="00D83556" w:rsidRPr="007262F4" w:rsidRDefault="00D83556" w:rsidP="00D83556">
            <w:pPr>
              <w:ind w:left="427" w:right="-45" w:firstLine="31"/>
              <w:rPr>
                <w:rFonts w:ascii="Angsana New" w:hAnsi="Angsana New" w:cs="Angsana New"/>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31</w:t>
            </w:r>
            <w:r w:rsidRPr="007262F4">
              <w:rPr>
                <w:rFonts w:asciiTheme="majorBidi" w:hAnsiTheme="majorBidi" w:cstheme="majorBidi"/>
                <w:sz w:val="28"/>
                <w:szCs w:val="28"/>
              </w:rPr>
              <w:t xml:space="preserve"> December </w:t>
            </w:r>
            <w:r w:rsidRPr="007262F4">
              <w:rPr>
                <w:rFonts w:asciiTheme="majorBidi" w:hAnsiTheme="majorBidi" w:cstheme="majorBidi"/>
                <w:sz w:val="28"/>
                <w:szCs w:val="28"/>
                <w:cs/>
              </w:rPr>
              <w:t>20</w:t>
            </w:r>
            <w:r w:rsidRPr="007262F4">
              <w:rPr>
                <w:rFonts w:asciiTheme="majorBidi" w:hAnsiTheme="majorBidi" w:cstheme="majorBidi"/>
                <w:sz w:val="28"/>
                <w:szCs w:val="28"/>
              </w:rPr>
              <w:t>22</w:t>
            </w:r>
          </w:p>
        </w:tc>
        <w:tc>
          <w:tcPr>
            <w:tcW w:w="1417" w:type="dxa"/>
            <w:shd w:val="clear" w:color="auto" w:fill="auto"/>
          </w:tcPr>
          <w:p w14:paraId="66B80E76" w14:textId="679969B5" w:rsidR="00D83556" w:rsidRPr="007262F4" w:rsidRDefault="00D83556" w:rsidP="00D83556">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7262F4">
              <w:rPr>
                <w:rFonts w:ascii="Angsana New" w:hAnsi="Angsana New" w:cs="Angsana New"/>
                <w:spacing w:val="-4"/>
                <w:sz w:val="28"/>
                <w:szCs w:val="28"/>
              </w:rPr>
              <w:t>585,985</w:t>
            </w:r>
          </w:p>
        </w:tc>
        <w:tc>
          <w:tcPr>
            <w:tcW w:w="1417" w:type="dxa"/>
            <w:shd w:val="clear" w:color="auto" w:fill="auto"/>
          </w:tcPr>
          <w:p w14:paraId="3E0FB63C" w14:textId="5B719E0A" w:rsidR="00D83556" w:rsidRPr="007262F4" w:rsidRDefault="00D83556" w:rsidP="00D83556">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7262F4">
              <w:rPr>
                <w:rFonts w:ascii="Angsana New" w:hAnsi="Angsana New" w:cs="Angsana New"/>
                <w:spacing w:val="-4"/>
                <w:sz w:val="28"/>
                <w:szCs w:val="28"/>
              </w:rPr>
              <w:t>89,606</w:t>
            </w:r>
          </w:p>
        </w:tc>
        <w:tc>
          <w:tcPr>
            <w:tcW w:w="1417" w:type="dxa"/>
            <w:shd w:val="clear" w:color="auto" w:fill="auto"/>
          </w:tcPr>
          <w:p w14:paraId="7BCEEED0" w14:textId="24712813" w:rsidR="00D83556" w:rsidRPr="007262F4" w:rsidRDefault="00D83556" w:rsidP="00D83556">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7262F4">
              <w:rPr>
                <w:rFonts w:ascii="Angsana New" w:hAnsi="Angsana New" w:cs="Angsana New"/>
                <w:spacing w:val="-4"/>
                <w:sz w:val="28"/>
                <w:szCs w:val="28"/>
              </w:rPr>
              <w:t>4,873,279</w:t>
            </w:r>
          </w:p>
        </w:tc>
        <w:tc>
          <w:tcPr>
            <w:tcW w:w="1417" w:type="dxa"/>
            <w:shd w:val="clear" w:color="auto" w:fill="auto"/>
          </w:tcPr>
          <w:p w14:paraId="4CACABA8" w14:textId="3FBB49F6" w:rsidR="00D83556" w:rsidRPr="007262F4" w:rsidRDefault="00D83556" w:rsidP="00D83556">
            <w:pPr>
              <w:pBdr>
                <w:bottom w:val="double" w:sz="4" w:space="1" w:color="auto"/>
              </w:pBdr>
              <w:tabs>
                <w:tab w:val="decimal" w:pos="882"/>
              </w:tabs>
              <w:spacing w:line="340" w:lineRule="exact"/>
              <w:ind w:left="-18" w:right="-43"/>
              <w:jc w:val="right"/>
              <w:rPr>
                <w:rFonts w:ascii="Angsana New" w:hAnsi="Angsana New" w:cs="Angsana New"/>
                <w:sz w:val="28"/>
                <w:szCs w:val="28"/>
                <w:lang w:val="en-GB"/>
              </w:rPr>
            </w:pPr>
            <w:r w:rsidRPr="007262F4">
              <w:rPr>
                <w:rFonts w:ascii="Angsana New" w:hAnsi="Angsana New" w:cs="Angsana New"/>
                <w:spacing w:val="-4"/>
                <w:sz w:val="28"/>
                <w:szCs w:val="28"/>
              </w:rPr>
              <w:t>10,886,217</w:t>
            </w:r>
          </w:p>
        </w:tc>
        <w:tc>
          <w:tcPr>
            <w:tcW w:w="1311" w:type="dxa"/>
            <w:shd w:val="clear" w:color="auto" w:fill="auto"/>
            <w:vAlign w:val="center"/>
          </w:tcPr>
          <w:p w14:paraId="17421CE2" w14:textId="20DE2A58" w:rsidR="00D83556" w:rsidRPr="007262F4" w:rsidRDefault="00D83556" w:rsidP="00D83556">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16,435,087</w:t>
            </w:r>
          </w:p>
        </w:tc>
      </w:tr>
      <w:tr w:rsidR="00D83556" w:rsidRPr="007262F4" w14:paraId="1E9405EF" w14:textId="77777777" w:rsidTr="00435D84">
        <w:trPr>
          <w:cantSplit/>
        </w:trPr>
        <w:tc>
          <w:tcPr>
            <w:tcW w:w="3511" w:type="dxa"/>
            <w:shd w:val="clear" w:color="auto" w:fill="auto"/>
          </w:tcPr>
          <w:p w14:paraId="5A194915" w14:textId="183C4B2E" w:rsidR="00D83556" w:rsidRPr="007262F4" w:rsidRDefault="00D83556" w:rsidP="00D83556">
            <w:pPr>
              <w:ind w:left="427" w:right="-45" w:firstLine="31"/>
              <w:rPr>
                <w:rFonts w:ascii="Angsana New" w:hAnsi="Angsana New" w:cs="Angsana New"/>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31</w:t>
            </w:r>
            <w:r w:rsidRPr="007262F4">
              <w:rPr>
                <w:rFonts w:asciiTheme="majorBidi" w:hAnsiTheme="majorBidi" w:cstheme="majorBidi"/>
                <w:sz w:val="28"/>
                <w:szCs w:val="28"/>
              </w:rPr>
              <w:t xml:space="preserve"> December </w:t>
            </w:r>
            <w:r w:rsidRPr="007262F4">
              <w:rPr>
                <w:rFonts w:asciiTheme="majorBidi" w:hAnsiTheme="majorBidi" w:cstheme="majorBidi"/>
                <w:sz w:val="28"/>
                <w:szCs w:val="28"/>
                <w:cs/>
              </w:rPr>
              <w:t>20</w:t>
            </w:r>
            <w:r w:rsidRPr="007262F4">
              <w:rPr>
                <w:rFonts w:asciiTheme="majorBidi" w:hAnsiTheme="majorBidi" w:cstheme="majorBidi"/>
                <w:sz w:val="28"/>
                <w:szCs w:val="28"/>
              </w:rPr>
              <w:t>23</w:t>
            </w:r>
          </w:p>
        </w:tc>
        <w:tc>
          <w:tcPr>
            <w:tcW w:w="1417" w:type="dxa"/>
            <w:shd w:val="clear" w:color="auto" w:fill="auto"/>
          </w:tcPr>
          <w:p w14:paraId="171598A0" w14:textId="790965A5" w:rsidR="00D83556" w:rsidRPr="007262F4" w:rsidRDefault="00D83556" w:rsidP="00D83556">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3,090,547</w:t>
            </w:r>
          </w:p>
        </w:tc>
        <w:tc>
          <w:tcPr>
            <w:tcW w:w="1417" w:type="dxa"/>
            <w:shd w:val="clear" w:color="auto" w:fill="auto"/>
          </w:tcPr>
          <w:p w14:paraId="328CFE7A" w14:textId="64DE35FB" w:rsidR="00D83556" w:rsidRPr="007262F4" w:rsidRDefault="00D83556" w:rsidP="00D83556">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541,753</w:t>
            </w:r>
          </w:p>
        </w:tc>
        <w:tc>
          <w:tcPr>
            <w:tcW w:w="1417" w:type="dxa"/>
            <w:shd w:val="clear" w:color="auto" w:fill="auto"/>
          </w:tcPr>
          <w:p w14:paraId="660B6BAE" w14:textId="44BC8ED1" w:rsidR="00D83556" w:rsidRPr="007262F4" w:rsidRDefault="00D83556" w:rsidP="00D83556">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3,168,968</w:t>
            </w:r>
          </w:p>
        </w:tc>
        <w:tc>
          <w:tcPr>
            <w:tcW w:w="1417" w:type="dxa"/>
            <w:shd w:val="clear" w:color="auto" w:fill="auto"/>
          </w:tcPr>
          <w:p w14:paraId="5F2ED87D" w14:textId="28370557" w:rsidR="00D83556" w:rsidRPr="007262F4" w:rsidRDefault="00D83556" w:rsidP="00D83556">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15,633,155</w:t>
            </w:r>
          </w:p>
        </w:tc>
        <w:tc>
          <w:tcPr>
            <w:tcW w:w="1311" w:type="dxa"/>
            <w:shd w:val="clear" w:color="auto" w:fill="auto"/>
            <w:vAlign w:val="center"/>
          </w:tcPr>
          <w:p w14:paraId="23340AEE" w14:textId="3785D1D0" w:rsidR="00D83556" w:rsidRPr="007262F4" w:rsidRDefault="00D83556" w:rsidP="00D83556">
            <w:pPr>
              <w:pBdr>
                <w:bottom w:val="doub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22,434,423</w:t>
            </w:r>
          </w:p>
        </w:tc>
      </w:tr>
    </w:tbl>
    <w:p w14:paraId="455A8795" w14:textId="10871905" w:rsidR="002115CE" w:rsidRPr="007262F4" w:rsidRDefault="00253B22" w:rsidP="00DC2BAE">
      <w:pPr>
        <w:spacing w:before="240"/>
        <w:ind w:left="1134"/>
        <w:jc w:val="thaiDistribute"/>
        <w:rPr>
          <w:rFonts w:ascii="Angsana New" w:hAnsi="Angsana New" w:cs="Angsana New"/>
          <w:sz w:val="28"/>
          <w:szCs w:val="28"/>
          <w:cs/>
        </w:rPr>
      </w:pPr>
      <w:r w:rsidRPr="007262F4">
        <w:rPr>
          <w:rFonts w:ascii="Angsana New" w:hAnsi="Angsana New" w:cs="Angsana New"/>
          <w:sz w:val="28"/>
          <w:szCs w:val="28"/>
        </w:rPr>
        <w:t>As at 31 December 202</w:t>
      </w:r>
      <w:r w:rsidR="00E961C9" w:rsidRPr="007262F4">
        <w:rPr>
          <w:rFonts w:ascii="Angsana New" w:hAnsi="Angsana New" w:cs="Angsana New"/>
          <w:sz w:val="28"/>
          <w:szCs w:val="28"/>
        </w:rPr>
        <w:t>3</w:t>
      </w:r>
      <w:r w:rsidRPr="007262F4">
        <w:rPr>
          <w:rFonts w:ascii="Angsana New" w:hAnsi="Angsana New" w:cs="Angsana New"/>
          <w:sz w:val="28"/>
          <w:szCs w:val="28"/>
        </w:rPr>
        <w:t xml:space="preserve">, the Group and the Company have entered into contracts for office </w:t>
      </w:r>
      <w:proofErr w:type="gramStart"/>
      <w:r w:rsidRPr="007262F4">
        <w:rPr>
          <w:rFonts w:ascii="Angsana New" w:hAnsi="Angsana New" w:cs="Angsana New"/>
          <w:sz w:val="28"/>
          <w:szCs w:val="28"/>
        </w:rPr>
        <w:t>rental ,office</w:t>
      </w:r>
      <w:proofErr w:type="gramEnd"/>
      <w:r w:rsidRPr="007262F4">
        <w:rPr>
          <w:rFonts w:ascii="Angsana New" w:hAnsi="Angsana New" w:cs="Angsana New"/>
          <w:sz w:val="28"/>
          <w:szCs w:val="28"/>
        </w:rPr>
        <w:t xml:space="preserve"> </w:t>
      </w:r>
      <w:proofErr w:type="spellStart"/>
      <w:r w:rsidRPr="007262F4">
        <w:rPr>
          <w:rFonts w:ascii="Angsana New" w:hAnsi="Angsana New" w:cs="Angsana New"/>
          <w:sz w:val="28"/>
          <w:szCs w:val="28"/>
        </w:rPr>
        <w:t>equipments</w:t>
      </w:r>
      <w:proofErr w:type="spellEnd"/>
      <w:r w:rsidRPr="007262F4">
        <w:rPr>
          <w:rFonts w:ascii="Angsana New" w:hAnsi="Angsana New" w:cs="Angsana New"/>
          <w:sz w:val="28"/>
          <w:szCs w:val="28"/>
        </w:rPr>
        <w:t xml:space="preserve"> ,</w:t>
      </w:r>
      <w:r w:rsidR="0070563D" w:rsidRPr="007262F4">
        <w:t xml:space="preserve"> </w:t>
      </w:r>
      <w:r w:rsidR="0070563D" w:rsidRPr="007262F4">
        <w:rPr>
          <w:rFonts w:ascii="Angsana New" w:hAnsi="Angsana New" w:cs="Angsana New"/>
          <w:sz w:val="28"/>
          <w:szCs w:val="28"/>
          <w:lang w:val="en-GB"/>
        </w:rPr>
        <w:t>Cranes</w:t>
      </w:r>
      <w:r w:rsidRPr="007262F4">
        <w:rPr>
          <w:rFonts w:ascii="Angsana New" w:hAnsi="Angsana New" w:cs="Angsana New"/>
          <w:sz w:val="28"/>
          <w:szCs w:val="28"/>
          <w:lang w:val="en-GB"/>
        </w:rPr>
        <w:t xml:space="preserve"> ,Vehicles</w:t>
      </w:r>
      <w:r w:rsidRPr="007262F4">
        <w:rPr>
          <w:rFonts w:ascii="Angsana New" w:hAnsi="Angsana New" w:cs="Angsana New"/>
          <w:sz w:val="28"/>
          <w:szCs w:val="28"/>
        </w:rPr>
        <w:t xml:space="preserve"> as follows:</w:t>
      </w:r>
    </w:p>
    <w:p w14:paraId="7193309A" w14:textId="29AC02C3" w:rsidR="00263D4E" w:rsidRPr="007262F4" w:rsidRDefault="00263D4E" w:rsidP="00DC2BAE">
      <w:pPr>
        <w:numPr>
          <w:ilvl w:val="0"/>
          <w:numId w:val="20"/>
        </w:numPr>
        <w:spacing w:before="240"/>
        <w:ind w:left="1701" w:hanging="567"/>
        <w:jc w:val="thaiDistribute"/>
        <w:rPr>
          <w:rFonts w:ascii="Angsana New" w:hAnsi="Angsana New"/>
          <w:color w:val="000000"/>
          <w:spacing w:val="-4"/>
          <w:sz w:val="28"/>
        </w:rPr>
      </w:pPr>
      <w:r w:rsidRPr="007262F4">
        <w:rPr>
          <w:rFonts w:ascii="Angsana New" w:hAnsi="Angsana New"/>
          <w:color w:val="000000"/>
          <w:spacing w:val="-4"/>
          <w:sz w:val="28"/>
        </w:rPr>
        <w:t xml:space="preserve">The Company has entered into a building lease agreement with unrelated </w:t>
      </w:r>
      <w:proofErr w:type="spellStart"/>
      <w:r w:rsidRPr="007262F4">
        <w:rPr>
          <w:rFonts w:ascii="Angsana New" w:hAnsi="Angsana New"/>
          <w:color w:val="000000"/>
          <w:spacing w:val="-4"/>
          <w:sz w:val="28"/>
        </w:rPr>
        <w:t>companie</w:t>
      </w:r>
      <w:proofErr w:type="spellEnd"/>
      <w:r w:rsidRPr="007262F4">
        <w:rPr>
          <w:rFonts w:ascii="Angsana New" w:hAnsi="Angsana New"/>
          <w:color w:val="000000"/>
          <w:spacing w:val="-4"/>
          <w:sz w:val="28"/>
        </w:rPr>
        <w:t xml:space="preserve"> for a period of 3 years, with a period of which the agreement is from 1 August 202</w:t>
      </w:r>
      <w:r w:rsidR="00730981" w:rsidRPr="007262F4">
        <w:rPr>
          <w:rFonts w:ascii="Angsana New" w:hAnsi="Angsana New"/>
          <w:color w:val="000000"/>
          <w:spacing w:val="-4"/>
          <w:sz w:val="28"/>
        </w:rPr>
        <w:t>3</w:t>
      </w:r>
      <w:r w:rsidRPr="007262F4">
        <w:rPr>
          <w:rFonts w:ascii="Angsana New" w:hAnsi="Angsana New"/>
          <w:color w:val="000000"/>
          <w:spacing w:val="-4"/>
          <w:sz w:val="28"/>
        </w:rPr>
        <w:t xml:space="preserve"> to 31 July 202</w:t>
      </w:r>
      <w:r w:rsidR="00730981" w:rsidRPr="007262F4">
        <w:rPr>
          <w:rFonts w:ascii="Angsana New" w:hAnsi="Angsana New"/>
          <w:color w:val="000000"/>
          <w:spacing w:val="-4"/>
          <w:sz w:val="28"/>
        </w:rPr>
        <w:t>6</w:t>
      </w:r>
      <w:r w:rsidRPr="007262F4">
        <w:rPr>
          <w:rFonts w:ascii="Angsana New" w:hAnsi="Angsana New"/>
          <w:color w:val="000000"/>
          <w:spacing w:val="-4"/>
          <w:sz w:val="28"/>
        </w:rPr>
        <w:t xml:space="preserve"> and rental rate Baht 110,000 per month.</w:t>
      </w:r>
    </w:p>
    <w:p w14:paraId="36BC6E58" w14:textId="5E34E794" w:rsidR="00263D4E" w:rsidRPr="007262F4" w:rsidRDefault="00263D4E" w:rsidP="00DC2BAE">
      <w:pPr>
        <w:numPr>
          <w:ilvl w:val="0"/>
          <w:numId w:val="20"/>
        </w:numPr>
        <w:spacing w:before="240"/>
        <w:ind w:left="1701" w:hanging="567"/>
        <w:jc w:val="thaiDistribute"/>
        <w:rPr>
          <w:rFonts w:ascii="Angsana New" w:hAnsi="Angsana New"/>
          <w:color w:val="000000"/>
          <w:spacing w:val="-6"/>
          <w:sz w:val="28"/>
        </w:rPr>
      </w:pPr>
      <w:r w:rsidRPr="007262F4">
        <w:rPr>
          <w:rFonts w:ascii="Angsana New" w:hAnsi="Angsana New"/>
          <w:color w:val="000000"/>
          <w:spacing w:val="-6"/>
          <w:sz w:val="28"/>
        </w:rPr>
        <w:t xml:space="preserve">The Company has entered into </w:t>
      </w:r>
      <w:proofErr w:type="spellStart"/>
      <w:proofErr w:type="gramStart"/>
      <w:r w:rsidRPr="007262F4">
        <w:rPr>
          <w:rFonts w:ascii="Angsana New" w:hAnsi="Angsana New"/>
          <w:color w:val="000000"/>
          <w:spacing w:val="-6"/>
          <w:sz w:val="28"/>
        </w:rPr>
        <w:t>a</w:t>
      </w:r>
      <w:proofErr w:type="spellEnd"/>
      <w:proofErr w:type="gramEnd"/>
      <w:r w:rsidRPr="007262F4">
        <w:rPr>
          <w:rFonts w:ascii="Angsana New" w:hAnsi="Angsana New"/>
          <w:color w:val="000000"/>
          <w:spacing w:val="-6"/>
          <w:sz w:val="28"/>
        </w:rPr>
        <w:t xml:space="preserve"> office equipment agreement with unrelated </w:t>
      </w:r>
      <w:proofErr w:type="spellStart"/>
      <w:r w:rsidRPr="007262F4">
        <w:rPr>
          <w:rFonts w:ascii="Angsana New" w:hAnsi="Angsana New"/>
          <w:color w:val="000000"/>
          <w:spacing w:val="-6"/>
          <w:sz w:val="28"/>
        </w:rPr>
        <w:t>companie</w:t>
      </w:r>
      <w:proofErr w:type="spellEnd"/>
      <w:r w:rsidRPr="007262F4">
        <w:rPr>
          <w:rFonts w:ascii="Angsana New" w:hAnsi="Angsana New"/>
          <w:color w:val="000000"/>
          <w:spacing w:val="-6"/>
          <w:sz w:val="28"/>
        </w:rPr>
        <w:t xml:space="preserve"> for a period of 5 years, with a period of which the agreement is from 1 </w:t>
      </w:r>
      <w:r w:rsidR="00730981" w:rsidRPr="007262F4">
        <w:rPr>
          <w:rFonts w:ascii="Angsana New" w:hAnsi="Angsana New"/>
          <w:color w:val="000000"/>
          <w:spacing w:val="-6"/>
          <w:sz w:val="28"/>
        </w:rPr>
        <w:t>June</w:t>
      </w:r>
      <w:r w:rsidRPr="007262F4">
        <w:rPr>
          <w:rFonts w:ascii="Angsana New" w:hAnsi="Angsana New"/>
          <w:color w:val="000000"/>
          <w:spacing w:val="-6"/>
          <w:sz w:val="28"/>
        </w:rPr>
        <w:t xml:space="preserve"> 20</w:t>
      </w:r>
      <w:r w:rsidR="00730981" w:rsidRPr="007262F4">
        <w:rPr>
          <w:rFonts w:ascii="Angsana New" w:hAnsi="Angsana New"/>
          <w:color w:val="000000"/>
          <w:spacing w:val="-6"/>
          <w:sz w:val="28"/>
        </w:rPr>
        <w:t>23</w:t>
      </w:r>
      <w:r w:rsidRPr="007262F4">
        <w:rPr>
          <w:rFonts w:ascii="Angsana New" w:hAnsi="Angsana New"/>
          <w:color w:val="000000"/>
          <w:spacing w:val="-6"/>
          <w:sz w:val="28"/>
        </w:rPr>
        <w:t xml:space="preserve"> to </w:t>
      </w:r>
      <w:r w:rsidR="00730981" w:rsidRPr="007262F4">
        <w:rPr>
          <w:rFonts w:ascii="Angsana New" w:hAnsi="Angsana New"/>
          <w:color w:val="000000"/>
          <w:spacing w:val="-6"/>
          <w:sz w:val="28"/>
        </w:rPr>
        <w:t>31</w:t>
      </w:r>
      <w:r w:rsidRPr="007262F4">
        <w:rPr>
          <w:rFonts w:ascii="Angsana New" w:hAnsi="Angsana New"/>
          <w:color w:val="000000"/>
          <w:spacing w:val="-6"/>
          <w:sz w:val="28"/>
        </w:rPr>
        <w:t xml:space="preserve"> </w:t>
      </w:r>
      <w:r w:rsidR="00730981" w:rsidRPr="007262F4">
        <w:rPr>
          <w:rFonts w:ascii="Angsana New" w:hAnsi="Angsana New"/>
          <w:color w:val="000000"/>
          <w:spacing w:val="-6"/>
          <w:sz w:val="28"/>
        </w:rPr>
        <w:t>May 2028</w:t>
      </w:r>
      <w:r w:rsidRPr="007262F4">
        <w:rPr>
          <w:rFonts w:ascii="Angsana New" w:hAnsi="Angsana New"/>
          <w:color w:val="000000"/>
          <w:spacing w:val="-6"/>
          <w:sz w:val="28"/>
        </w:rPr>
        <w:t xml:space="preserve"> and rental rate Baht 1</w:t>
      </w:r>
      <w:r w:rsidR="00730981" w:rsidRPr="007262F4">
        <w:rPr>
          <w:rFonts w:ascii="Angsana New" w:hAnsi="Angsana New"/>
          <w:color w:val="000000"/>
          <w:spacing w:val="-6"/>
          <w:sz w:val="28"/>
        </w:rPr>
        <w:t>2</w:t>
      </w:r>
      <w:r w:rsidRPr="007262F4">
        <w:rPr>
          <w:rFonts w:ascii="Angsana New" w:hAnsi="Angsana New"/>
          <w:color w:val="000000"/>
          <w:spacing w:val="-6"/>
          <w:sz w:val="28"/>
        </w:rPr>
        <w:t>,</w:t>
      </w:r>
      <w:r w:rsidR="00730981" w:rsidRPr="007262F4">
        <w:rPr>
          <w:rFonts w:ascii="Angsana New" w:hAnsi="Angsana New"/>
          <w:color w:val="000000"/>
          <w:spacing w:val="-6"/>
          <w:sz w:val="28"/>
        </w:rPr>
        <w:t>0</w:t>
      </w:r>
      <w:r w:rsidRPr="007262F4">
        <w:rPr>
          <w:rFonts w:ascii="Angsana New" w:hAnsi="Angsana New"/>
          <w:color w:val="000000"/>
          <w:spacing w:val="-6"/>
          <w:sz w:val="28"/>
        </w:rPr>
        <w:t>00 per month.</w:t>
      </w:r>
    </w:p>
    <w:p w14:paraId="75E1FD1B" w14:textId="2C472A27" w:rsidR="00263D4E" w:rsidRPr="007262F4" w:rsidRDefault="00263D4E" w:rsidP="00DC2BAE">
      <w:pPr>
        <w:numPr>
          <w:ilvl w:val="0"/>
          <w:numId w:val="20"/>
        </w:numPr>
        <w:spacing w:before="240"/>
        <w:ind w:left="1701" w:hanging="567"/>
        <w:jc w:val="thaiDistribute"/>
        <w:rPr>
          <w:rFonts w:ascii="Angsana New" w:hAnsi="Angsana New"/>
          <w:color w:val="000000"/>
          <w:spacing w:val="-4"/>
          <w:sz w:val="28"/>
        </w:rPr>
      </w:pPr>
      <w:r w:rsidRPr="007262F4">
        <w:rPr>
          <w:rFonts w:ascii="Angsana New" w:hAnsi="Angsana New"/>
          <w:color w:val="000000"/>
          <w:spacing w:val="-4"/>
          <w:sz w:val="28"/>
        </w:rPr>
        <w:t xml:space="preserve">The Company has entered into a big crane agreement with unrelated </w:t>
      </w:r>
      <w:proofErr w:type="spellStart"/>
      <w:r w:rsidRPr="007262F4">
        <w:rPr>
          <w:rFonts w:ascii="Angsana New" w:hAnsi="Angsana New"/>
          <w:color w:val="000000"/>
          <w:spacing w:val="-4"/>
          <w:sz w:val="28"/>
        </w:rPr>
        <w:t>companie</w:t>
      </w:r>
      <w:proofErr w:type="spellEnd"/>
      <w:r w:rsidRPr="007262F4">
        <w:rPr>
          <w:rFonts w:ascii="Angsana New" w:hAnsi="Angsana New"/>
          <w:color w:val="000000"/>
          <w:spacing w:val="-4"/>
          <w:sz w:val="28"/>
        </w:rPr>
        <w:t xml:space="preserve"> for a period of 5 years, with a period of which the agreement is from 6 </w:t>
      </w:r>
      <w:r w:rsidRPr="007262F4">
        <w:rPr>
          <w:rFonts w:ascii="Angsana New" w:hAnsi="Angsana New" w:cs="Browallia New"/>
          <w:color w:val="000000"/>
          <w:spacing w:val="-4"/>
          <w:sz w:val="28"/>
        </w:rPr>
        <w:t xml:space="preserve">March </w:t>
      </w:r>
      <w:r w:rsidRPr="007262F4">
        <w:rPr>
          <w:rFonts w:ascii="Angsana New" w:hAnsi="Angsana New"/>
          <w:color w:val="000000"/>
          <w:spacing w:val="-4"/>
          <w:sz w:val="28"/>
        </w:rPr>
        <w:t>2020 to 5 March 2025 and rental rate Baht 21,000 per month.</w:t>
      </w:r>
    </w:p>
    <w:p w14:paraId="79B7FE86" w14:textId="4128E52C" w:rsidR="00263D4E" w:rsidRPr="007262F4" w:rsidRDefault="00263D4E" w:rsidP="00DC2BAE">
      <w:pPr>
        <w:numPr>
          <w:ilvl w:val="0"/>
          <w:numId w:val="20"/>
        </w:numPr>
        <w:spacing w:before="240"/>
        <w:ind w:left="1701" w:hanging="567"/>
        <w:jc w:val="thaiDistribute"/>
        <w:rPr>
          <w:rFonts w:ascii="Angsana New" w:hAnsi="Angsana New"/>
          <w:color w:val="000000"/>
          <w:spacing w:val="-4"/>
          <w:sz w:val="28"/>
        </w:rPr>
      </w:pPr>
      <w:r w:rsidRPr="007262F4">
        <w:rPr>
          <w:rFonts w:ascii="Angsana New" w:hAnsi="Angsana New"/>
          <w:color w:val="000000"/>
          <w:spacing w:val="-4"/>
          <w:sz w:val="28"/>
        </w:rPr>
        <w:lastRenderedPageBreak/>
        <w:t xml:space="preserve">The Company has entered into a big crane agreement with unrelated </w:t>
      </w:r>
      <w:proofErr w:type="spellStart"/>
      <w:r w:rsidRPr="007262F4">
        <w:rPr>
          <w:rFonts w:ascii="Angsana New" w:hAnsi="Angsana New"/>
          <w:color w:val="000000"/>
          <w:spacing w:val="-4"/>
          <w:sz w:val="28"/>
        </w:rPr>
        <w:t>companie</w:t>
      </w:r>
      <w:proofErr w:type="spellEnd"/>
      <w:r w:rsidRPr="007262F4">
        <w:rPr>
          <w:rFonts w:ascii="Angsana New" w:hAnsi="Angsana New"/>
          <w:color w:val="000000"/>
          <w:spacing w:val="-4"/>
          <w:sz w:val="28"/>
        </w:rPr>
        <w:t xml:space="preserve"> for a period of 5 years, with a period of which the agreement is from 3 July 2020 to 2 July 2025 and rental rate Baht 23,000 per month.</w:t>
      </w:r>
    </w:p>
    <w:p w14:paraId="22AC557D" w14:textId="08DBDA89" w:rsidR="00263D4E" w:rsidRPr="007262F4" w:rsidRDefault="00263D4E" w:rsidP="00DC2BAE">
      <w:pPr>
        <w:numPr>
          <w:ilvl w:val="0"/>
          <w:numId w:val="20"/>
        </w:numPr>
        <w:spacing w:before="240"/>
        <w:ind w:left="1701" w:hanging="567"/>
        <w:jc w:val="thaiDistribute"/>
        <w:rPr>
          <w:rFonts w:ascii="Angsana New" w:hAnsi="Angsana New"/>
          <w:color w:val="000000"/>
          <w:spacing w:val="-4"/>
          <w:sz w:val="28"/>
        </w:rPr>
      </w:pPr>
      <w:r w:rsidRPr="007262F4">
        <w:rPr>
          <w:rFonts w:ascii="Angsana New" w:hAnsi="Angsana New"/>
          <w:color w:val="000000"/>
          <w:spacing w:val="-4"/>
          <w:sz w:val="28"/>
        </w:rPr>
        <w:t xml:space="preserve">The Company has entered into a big crane agreement with unrelated </w:t>
      </w:r>
      <w:proofErr w:type="spellStart"/>
      <w:r w:rsidRPr="007262F4">
        <w:rPr>
          <w:rFonts w:ascii="Angsana New" w:hAnsi="Angsana New"/>
          <w:color w:val="000000"/>
          <w:spacing w:val="-4"/>
          <w:sz w:val="28"/>
        </w:rPr>
        <w:t>companie</w:t>
      </w:r>
      <w:proofErr w:type="spellEnd"/>
      <w:r w:rsidRPr="007262F4">
        <w:rPr>
          <w:rFonts w:ascii="Angsana New" w:hAnsi="Angsana New"/>
          <w:color w:val="000000"/>
          <w:spacing w:val="-4"/>
          <w:sz w:val="28"/>
        </w:rPr>
        <w:t xml:space="preserve"> for a period of 5 years, with a period of which the agreement is from 3 July 2020 to 2 July 2025 and rental rate Baht 23,000 per month.</w:t>
      </w:r>
    </w:p>
    <w:p w14:paraId="48586B29" w14:textId="29EDD5E3" w:rsidR="00263D4E" w:rsidRPr="007262F4" w:rsidRDefault="00263D4E" w:rsidP="00DC2BAE">
      <w:pPr>
        <w:numPr>
          <w:ilvl w:val="0"/>
          <w:numId w:val="20"/>
        </w:numPr>
        <w:spacing w:before="240"/>
        <w:ind w:left="1701" w:hanging="567"/>
        <w:jc w:val="thaiDistribute"/>
        <w:rPr>
          <w:rFonts w:ascii="Angsana New" w:hAnsi="Angsana New"/>
          <w:color w:val="000000"/>
          <w:spacing w:val="-6"/>
          <w:sz w:val="28"/>
        </w:rPr>
      </w:pPr>
      <w:r w:rsidRPr="007262F4">
        <w:rPr>
          <w:rFonts w:ascii="Angsana New" w:hAnsi="Angsana New"/>
          <w:color w:val="000000"/>
          <w:spacing w:val="-6"/>
          <w:sz w:val="28"/>
        </w:rPr>
        <w:t xml:space="preserve">The Company has entered into </w:t>
      </w:r>
      <w:r w:rsidR="0070563D" w:rsidRPr="007262F4">
        <w:rPr>
          <w:rFonts w:ascii="Angsana New" w:hAnsi="Angsana New"/>
          <w:color w:val="000000"/>
          <w:spacing w:val="-6"/>
          <w:sz w:val="28"/>
        </w:rPr>
        <w:t>a</w:t>
      </w:r>
      <w:r w:rsidRPr="007262F4">
        <w:rPr>
          <w:rFonts w:ascii="Angsana New" w:hAnsi="Angsana New"/>
          <w:color w:val="000000"/>
          <w:spacing w:val="-6"/>
          <w:sz w:val="28"/>
        </w:rPr>
        <w:t xml:space="preserve"> big crane </w:t>
      </w:r>
      <w:r w:rsidR="00D3251F" w:rsidRPr="007262F4">
        <w:rPr>
          <w:rFonts w:ascii="Angsana New" w:hAnsi="Angsana New"/>
          <w:color w:val="000000"/>
          <w:spacing w:val="-6"/>
          <w:sz w:val="28"/>
        </w:rPr>
        <w:t>agreement with</w:t>
      </w:r>
      <w:r w:rsidRPr="007262F4">
        <w:rPr>
          <w:rFonts w:ascii="Angsana New" w:hAnsi="Angsana New"/>
          <w:color w:val="000000"/>
          <w:spacing w:val="-6"/>
          <w:sz w:val="28"/>
        </w:rPr>
        <w:t xml:space="preserve"> unrelated </w:t>
      </w:r>
      <w:proofErr w:type="spellStart"/>
      <w:r w:rsidRPr="007262F4">
        <w:rPr>
          <w:rFonts w:ascii="Angsana New" w:hAnsi="Angsana New"/>
          <w:color w:val="000000"/>
          <w:spacing w:val="-6"/>
          <w:sz w:val="28"/>
        </w:rPr>
        <w:t>companie</w:t>
      </w:r>
      <w:proofErr w:type="spellEnd"/>
      <w:r w:rsidRPr="007262F4">
        <w:rPr>
          <w:rFonts w:ascii="Angsana New" w:hAnsi="Angsana New"/>
          <w:color w:val="000000"/>
          <w:spacing w:val="-6"/>
          <w:sz w:val="28"/>
        </w:rPr>
        <w:t xml:space="preserve"> for a period of 5 years, with a period of which the agreement is from </w:t>
      </w:r>
      <w:r w:rsidR="005B2DC3" w:rsidRPr="007262F4">
        <w:rPr>
          <w:rFonts w:ascii="Angsana New" w:hAnsi="Angsana New"/>
          <w:color w:val="000000"/>
          <w:spacing w:val="-6"/>
          <w:sz w:val="28"/>
        </w:rPr>
        <w:t xml:space="preserve">1 </w:t>
      </w:r>
      <w:r w:rsidR="00D3251F" w:rsidRPr="007262F4">
        <w:rPr>
          <w:rFonts w:ascii="Angsana New" w:hAnsi="Angsana New" w:cstheme="minorBidi"/>
          <w:color w:val="000000"/>
          <w:spacing w:val="-6"/>
          <w:sz w:val="28"/>
        </w:rPr>
        <w:t>February</w:t>
      </w:r>
      <w:r w:rsidR="005B2DC3" w:rsidRPr="007262F4">
        <w:rPr>
          <w:rFonts w:ascii="Angsana New" w:hAnsi="Angsana New" w:cstheme="minorBidi"/>
          <w:color w:val="000000"/>
          <w:spacing w:val="-6"/>
          <w:sz w:val="28"/>
        </w:rPr>
        <w:t xml:space="preserve"> </w:t>
      </w:r>
      <w:r w:rsidRPr="007262F4">
        <w:rPr>
          <w:rFonts w:ascii="Angsana New" w:hAnsi="Angsana New"/>
          <w:color w:val="000000"/>
          <w:spacing w:val="-6"/>
          <w:sz w:val="28"/>
        </w:rPr>
        <w:t xml:space="preserve">2020 to </w:t>
      </w:r>
      <w:r w:rsidR="005B2DC3" w:rsidRPr="007262F4">
        <w:rPr>
          <w:rFonts w:ascii="Angsana New" w:hAnsi="Angsana New"/>
          <w:color w:val="000000"/>
          <w:spacing w:val="-6"/>
          <w:sz w:val="28"/>
        </w:rPr>
        <w:t xml:space="preserve">31 </w:t>
      </w:r>
      <w:r w:rsidR="00DC0229" w:rsidRPr="007262F4">
        <w:rPr>
          <w:rFonts w:ascii="Angsana New" w:hAnsi="Angsana New"/>
          <w:color w:val="000000"/>
          <w:spacing w:val="-6"/>
          <w:sz w:val="28"/>
        </w:rPr>
        <w:t>J</w:t>
      </w:r>
      <w:r w:rsidR="005B2DC3" w:rsidRPr="007262F4">
        <w:rPr>
          <w:rFonts w:ascii="Angsana New" w:hAnsi="Angsana New"/>
          <w:color w:val="000000"/>
          <w:spacing w:val="-6"/>
          <w:sz w:val="28"/>
        </w:rPr>
        <w:t>anuary</w:t>
      </w:r>
      <w:r w:rsidRPr="007262F4">
        <w:rPr>
          <w:rFonts w:ascii="Angsana New" w:hAnsi="Angsana New"/>
          <w:color w:val="000000"/>
          <w:spacing w:val="-6"/>
          <w:sz w:val="28"/>
        </w:rPr>
        <w:t xml:space="preserve"> 2025 and rental rate Baht </w:t>
      </w:r>
      <w:r w:rsidR="005B2DC3" w:rsidRPr="007262F4">
        <w:rPr>
          <w:rFonts w:ascii="Angsana New" w:hAnsi="Angsana New"/>
          <w:color w:val="000000"/>
          <w:spacing w:val="-6"/>
          <w:sz w:val="28"/>
        </w:rPr>
        <w:t>37,000</w:t>
      </w:r>
      <w:r w:rsidRPr="007262F4">
        <w:rPr>
          <w:rFonts w:ascii="Angsana New" w:hAnsi="Angsana New"/>
          <w:color w:val="000000"/>
          <w:spacing w:val="-6"/>
          <w:sz w:val="28"/>
        </w:rPr>
        <w:t xml:space="preserve"> per month.</w:t>
      </w:r>
    </w:p>
    <w:p w14:paraId="35E3792A" w14:textId="51D155FA" w:rsidR="003044A6" w:rsidRPr="007262F4" w:rsidRDefault="003044A6" w:rsidP="00DC2BAE">
      <w:pPr>
        <w:numPr>
          <w:ilvl w:val="0"/>
          <w:numId w:val="20"/>
        </w:numPr>
        <w:spacing w:before="240"/>
        <w:ind w:left="1701" w:hanging="567"/>
        <w:jc w:val="thaiDistribute"/>
        <w:rPr>
          <w:rFonts w:ascii="Angsana New" w:hAnsi="Angsana New"/>
          <w:color w:val="000000"/>
          <w:spacing w:val="-4"/>
          <w:sz w:val="28"/>
        </w:rPr>
      </w:pPr>
      <w:r w:rsidRPr="007262F4">
        <w:rPr>
          <w:rFonts w:ascii="Angsana New" w:hAnsi="Angsana New"/>
          <w:color w:val="000000"/>
          <w:spacing w:val="-4"/>
          <w:sz w:val="28"/>
        </w:rPr>
        <w:t>The Company has entered into a</w:t>
      </w:r>
      <w:r w:rsidR="0070563D" w:rsidRPr="007262F4">
        <w:rPr>
          <w:rFonts w:ascii="Angsana New" w:hAnsi="Angsana New"/>
          <w:color w:val="000000"/>
          <w:spacing w:val="-4"/>
          <w:sz w:val="28"/>
        </w:rPr>
        <w:t xml:space="preserve"> </w:t>
      </w:r>
      <w:r w:rsidRPr="007262F4">
        <w:rPr>
          <w:rFonts w:ascii="Angsana New" w:hAnsi="Angsana New"/>
          <w:color w:val="000000"/>
          <w:spacing w:val="-4"/>
          <w:sz w:val="28"/>
        </w:rPr>
        <w:t xml:space="preserve">forklift with unrelated </w:t>
      </w:r>
      <w:proofErr w:type="spellStart"/>
      <w:r w:rsidRPr="007262F4">
        <w:rPr>
          <w:rFonts w:ascii="Angsana New" w:hAnsi="Angsana New"/>
          <w:color w:val="000000"/>
          <w:spacing w:val="-4"/>
          <w:sz w:val="28"/>
        </w:rPr>
        <w:t>companie</w:t>
      </w:r>
      <w:proofErr w:type="spellEnd"/>
      <w:r w:rsidRPr="007262F4">
        <w:rPr>
          <w:rFonts w:ascii="Angsana New" w:hAnsi="Angsana New"/>
          <w:color w:val="000000"/>
          <w:spacing w:val="-4"/>
          <w:sz w:val="28"/>
        </w:rPr>
        <w:t xml:space="preserve"> for a period of 5 years, with a period of which the agreement is from 1 </w:t>
      </w:r>
      <w:r w:rsidRPr="007262F4">
        <w:rPr>
          <w:rFonts w:ascii="Angsana New" w:hAnsi="Angsana New" w:cstheme="minorBidi"/>
          <w:color w:val="000000"/>
          <w:spacing w:val="-4"/>
          <w:sz w:val="28"/>
        </w:rPr>
        <w:t xml:space="preserve">July </w:t>
      </w:r>
      <w:r w:rsidRPr="007262F4">
        <w:rPr>
          <w:rFonts w:ascii="Angsana New" w:hAnsi="Angsana New"/>
          <w:color w:val="000000"/>
          <w:spacing w:val="-4"/>
          <w:sz w:val="28"/>
        </w:rPr>
        <w:t>2021 to 30 July 202</w:t>
      </w:r>
      <w:r w:rsidR="00721581" w:rsidRPr="007262F4">
        <w:rPr>
          <w:rFonts w:ascii="Angsana New" w:hAnsi="Angsana New"/>
          <w:color w:val="000000"/>
          <w:spacing w:val="-4"/>
          <w:sz w:val="28"/>
        </w:rPr>
        <w:t>6</w:t>
      </w:r>
      <w:r w:rsidRPr="007262F4">
        <w:rPr>
          <w:rFonts w:ascii="Angsana New" w:hAnsi="Angsana New"/>
          <w:color w:val="000000"/>
          <w:spacing w:val="-4"/>
          <w:sz w:val="28"/>
        </w:rPr>
        <w:t xml:space="preserve"> and rental rate Baht 20,000 per month.</w:t>
      </w:r>
    </w:p>
    <w:p w14:paraId="58DB6960" w14:textId="3A103CDB" w:rsidR="003044A6" w:rsidRPr="007262F4" w:rsidRDefault="003044A6" w:rsidP="00DC2BAE">
      <w:pPr>
        <w:numPr>
          <w:ilvl w:val="0"/>
          <w:numId w:val="20"/>
        </w:numPr>
        <w:spacing w:before="240"/>
        <w:ind w:left="1701" w:hanging="567"/>
        <w:jc w:val="thaiDistribute"/>
        <w:rPr>
          <w:rFonts w:ascii="Angsana New" w:hAnsi="Angsana New"/>
          <w:color w:val="000000"/>
          <w:spacing w:val="-4"/>
          <w:sz w:val="28"/>
        </w:rPr>
      </w:pPr>
      <w:bookmarkStart w:id="3" w:name="_Hlk127624328"/>
      <w:r w:rsidRPr="007262F4">
        <w:rPr>
          <w:rFonts w:ascii="Angsana New" w:hAnsi="Angsana New"/>
          <w:color w:val="000000"/>
          <w:spacing w:val="-4"/>
          <w:sz w:val="28"/>
        </w:rPr>
        <w:t xml:space="preserve">The Company has </w:t>
      </w:r>
      <w:r w:rsidR="0070563D" w:rsidRPr="007262F4">
        <w:rPr>
          <w:rFonts w:ascii="Angsana New" w:hAnsi="Angsana New"/>
          <w:color w:val="000000"/>
          <w:spacing w:val="-4"/>
          <w:sz w:val="28"/>
        </w:rPr>
        <w:t xml:space="preserve">entered into </w:t>
      </w:r>
      <w:r w:rsidRPr="007262F4">
        <w:rPr>
          <w:rFonts w:ascii="Angsana New" w:hAnsi="Angsana New"/>
          <w:color w:val="000000"/>
          <w:spacing w:val="-4"/>
          <w:sz w:val="28"/>
        </w:rPr>
        <w:t xml:space="preserve">a forklift with unrelated </w:t>
      </w:r>
      <w:proofErr w:type="spellStart"/>
      <w:r w:rsidRPr="007262F4">
        <w:rPr>
          <w:rFonts w:ascii="Angsana New" w:hAnsi="Angsana New"/>
          <w:color w:val="000000"/>
          <w:spacing w:val="-4"/>
          <w:sz w:val="28"/>
        </w:rPr>
        <w:t>companie</w:t>
      </w:r>
      <w:proofErr w:type="spellEnd"/>
      <w:r w:rsidRPr="007262F4">
        <w:rPr>
          <w:rFonts w:ascii="Angsana New" w:hAnsi="Angsana New"/>
          <w:color w:val="000000"/>
          <w:spacing w:val="-4"/>
          <w:sz w:val="28"/>
        </w:rPr>
        <w:t xml:space="preserve"> for a period of 5 years, with a period of which the agreement is from 1 </w:t>
      </w:r>
      <w:r w:rsidRPr="007262F4">
        <w:rPr>
          <w:rFonts w:ascii="Angsana New" w:hAnsi="Angsana New" w:cstheme="minorBidi"/>
          <w:color w:val="000000"/>
          <w:spacing w:val="-4"/>
          <w:sz w:val="28"/>
        </w:rPr>
        <w:t xml:space="preserve">January </w:t>
      </w:r>
      <w:r w:rsidRPr="007262F4">
        <w:rPr>
          <w:rFonts w:ascii="Angsana New" w:hAnsi="Angsana New"/>
          <w:color w:val="000000"/>
          <w:spacing w:val="-4"/>
          <w:sz w:val="28"/>
        </w:rPr>
        <w:t>2022 to 31 December 2026 and rental rate Baht 20,000 per month.</w:t>
      </w:r>
    </w:p>
    <w:bookmarkEnd w:id="3"/>
    <w:p w14:paraId="1F5C1E0B" w14:textId="2781E30C" w:rsidR="003044A6" w:rsidRPr="007262F4" w:rsidRDefault="003044A6" w:rsidP="00DC2BAE">
      <w:pPr>
        <w:numPr>
          <w:ilvl w:val="0"/>
          <w:numId w:val="20"/>
        </w:numPr>
        <w:spacing w:before="240"/>
        <w:ind w:left="1701" w:hanging="567"/>
        <w:jc w:val="thaiDistribute"/>
        <w:rPr>
          <w:rFonts w:ascii="Angsana New" w:hAnsi="Angsana New"/>
          <w:color w:val="000000"/>
          <w:spacing w:val="-4"/>
          <w:sz w:val="28"/>
        </w:rPr>
      </w:pPr>
      <w:r w:rsidRPr="007262F4">
        <w:rPr>
          <w:rFonts w:ascii="Angsana New" w:hAnsi="Angsana New"/>
          <w:color w:val="000000"/>
          <w:spacing w:val="-4"/>
          <w:sz w:val="28"/>
        </w:rPr>
        <w:t xml:space="preserve">The Company has </w:t>
      </w:r>
      <w:r w:rsidR="0070563D" w:rsidRPr="007262F4">
        <w:rPr>
          <w:rFonts w:ascii="Angsana New" w:hAnsi="Angsana New"/>
          <w:color w:val="000000"/>
          <w:spacing w:val="-4"/>
          <w:sz w:val="28"/>
        </w:rPr>
        <w:t xml:space="preserve">entered into </w:t>
      </w:r>
      <w:r w:rsidRPr="007262F4">
        <w:rPr>
          <w:rFonts w:ascii="Angsana New" w:hAnsi="Angsana New"/>
          <w:color w:val="000000"/>
          <w:spacing w:val="-4"/>
          <w:sz w:val="28"/>
        </w:rPr>
        <w:t xml:space="preserve">a forklift with unrelated </w:t>
      </w:r>
      <w:proofErr w:type="spellStart"/>
      <w:r w:rsidRPr="007262F4">
        <w:rPr>
          <w:rFonts w:ascii="Angsana New" w:hAnsi="Angsana New"/>
          <w:color w:val="000000"/>
          <w:spacing w:val="-4"/>
          <w:sz w:val="28"/>
        </w:rPr>
        <w:t>companie</w:t>
      </w:r>
      <w:proofErr w:type="spellEnd"/>
      <w:r w:rsidRPr="007262F4">
        <w:rPr>
          <w:rFonts w:ascii="Angsana New" w:hAnsi="Angsana New"/>
          <w:color w:val="000000"/>
          <w:spacing w:val="-4"/>
          <w:sz w:val="28"/>
        </w:rPr>
        <w:t xml:space="preserve"> for a period of 5 years, with a period of which the agreement is from 1 </w:t>
      </w:r>
      <w:r w:rsidRPr="007262F4">
        <w:rPr>
          <w:rFonts w:ascii="Angsana New" w:hAnsi="Angsana New" w:cstheme="minorBidi"/>
          <w:color w:val="000000"/>
          <w:spacing w:val="-4"/>
          <w:sz w:val="28"/>
        </w:rPr>
        <w:t xml:space="preserve">January </w:t>
      </w:r>
      <w:r w:rsidRPr="007262F4">
        <w:rPr>
          <w:rFonts w:ascii="Angsana New" w:hAnsi="Angsana New"/>
          <w:color w:val="000000"/>
          <w:spacing w:val="-4"/>
          <w:sz w:val="28"/>
        </w:rPr>
        <w:t>2022 to 31 December 2026 and rental rate Baht 20,000 per month.</w:t>
      </w:r>
    </w:p>
    <w:p w14:paraId="0313DA11" w14:textId="3252E4B7" w:rsidR="00263D4E" w:rsidRPr="007262F4" w:rsidRDefault="00263D4E" w:rsidP="00DC2BAE">
      <w:pPr>
        <w:numPr>
          <w:ilvl w:val="0"/>
          <w:numId w:val="20"/>
        </w:numPr>
        <w:spacing w:before="240"/>
        <w:ind w:left="1701" w:hanging="567"/>
        <w:jc w:val="thaiDistribute"/>
        <w:rPr>
          <w:rFonts w:ascii="Angsana New" w:hAnsi="Angsana New"/>
          <w:color w:val="000000"/>
          <w:spacing w:val="-4"/>
          <w:sz w:val="28"/>
        </w:rPr>
      </w:pPr>
      <w:r w:rsidRPr="007262F4">
        <w:rPr>
          <w:rFonts w:ascii="Angsana New" w:hAnsi="Angsana New"/>
          <w:color w:val="000000"/>
          <w:spacing w:val="-4"/>
          <w:sz w:val="28"/>
        </w:rPr>
        <w:t xml:space="preserve">The Company has </w:t>
      </w:r>
      <w:r w:rsidR="0070563D" w:rsidRPr="007262F4">
        <w:rPr>
          <w:rFonts w:ascii="Angsana New" w:hAnsi="Angsana New"/>
          <w:color w:val="000000"/>
          <w:spacing w:val="-4"/>
          <w:sz w:val="28"/>
        </w:rPr>
        <w:t xml:space="preserve">entered into </w:t>
      </w:r>
      <w:r w:rsidRPr="007262F4">
        <w:rPr>
          <w:rFonts w:ascii="Angsana New" w:hAnsi="Angsana New"/>
          <w:color w:val="000000"/>
          <w:spacing w:val="-4"/>
          <w:sz w:val="28"/>
        </w:rPr>
        <w:t xml:space="preserve">a vehicle with unrelated </w:t>
      </w:r>
      <w:proofErr w:type="spellStart"/>
      <w:r w:rsidRPr="007262F4">
        <w:rPr>
          <w:rFonts w:ascii="Angsana New" w:hAnsi="Angsana New"/>
          <w:color w:val="000000"/>
          <w:spacing w:val="-4"/>
          <w:sz w:val="28"/>
        </w:rPr>
        <w:t>companie</w:t>
      </w:r>
      <w:proofErr w:type="spellEnd"/>
      <w:r w:rsidRPr="007262F4">
        <w:rPr>
          <w:rFonts w:ascii="Angsana New" w:hAnsi="Angsana New"/>
          <w:color w:val="000000"/>
          <w:spacing w:val="-4"/>
          <w:sz w:val="28"/>
        </w:rPr>
        <w:t xml:space="preserve"> for a period of 5 years, with a period of which the agreement is from 15 June 2021 to 14 June 2026 and rental rate Baht 55,000 per month.</w:t>
      </w:r>
    </w:p>
    <w:p w14:paraId="2BA16D4F" w14:textId="3CBB6B7D" w:rsidR="00263D4E" w:rsidRPr="007262F4" w:rsidRDefault="00263D4E" w:rsidP="00DC2BAE">
      <w:pPr>
        <w:numPr>
          <w:ilvl w:val="0"/>
          <w:numId w:val="20"/>
        </w:numPr>
        <w:spacing w:before="240"/>
        <w:ind w:left="1701" w:hanging="567"/>
        <w:jc w:val="thaiDistribute"/>
        <w:rPr>
          <w:rFonts w:ascii="Angsana New" w:hAnsi="Angsana New"/>
          <w:color w:val="000000"/>
          <w:spacing w:val="-4"/>
          <w:sz w:val="28"/>
        </w:rPr>
      </w:pPr>
      <w:r w:rsidRPr="007262F4">
        <w:rPr>
          <w:rFonts w:ascii="Angsana New" w:hAnsi="Angsana New"/>
          <w:color w:val="000000"/>
          <w:spacing w:val="-4"/>
          <w:sz w:val="28"/>
        </w:rPr>
        <w:t xml:space="preserve">The Company has </w:t>
      </w:r>
      <w:r w:rsidR="0070563D" w:rsidRPr="007262F4">
        <w:rPr>
          <w:rFonts w:ascii="Angsana New" w:hAnsi="Angsana New"/>
          <w:color w:val="000000"/>
          <w:spacing w:val="-4"/>
          <w:sz w:val="28"/>
        </w:rPr>
        <w:t>entered into</w:t>
      </w:r>
      <w:r w:rsidRPr="007262F4">
        <w:rPr>
          <w:rFonts w:ascii="Angsana New" w:hAnsi="Angsana New"/>
          <w:color w:val="000000"/>
          <w:spacing w:val="-4"/>
          <w:sz w:val="28"/>
        </w:rPr>
        <w:t xml:space="preserve"> a vehicle with unrelated </w:t>
      </w:r>
      <w:proofErr w:type="spellStart"/>
      <w:r w:rsidRPr="007262F4">
        <w:rPr>
          <w:rFonts w:ascii="Angsana New" w:hAnsi="Angsana New"/>
          <w:color w:val="000000"/>
          <w:spacing w:val="-4"/>
          <w:sz w:val="28"/>
        </w:rPr>
        <w:t>companie</w:t>
      </w:r>
      <w:proofErr w:type="spellEnd"/>
      <w:r w:rsidRPr="007262F4">
        <w:rPr>
          <w:rFonts w:ascii="Angsana New" w:hAnsi="Angsana New"/>
          <w:color w:val="000000"/>
          <w:spacing w:val="-4"/>
          <w:sz w:val="28"/>
        </w:rPr>
        <w:t xml:space="preserve"> for a period of 5 years, with a period of which the agreement is from 15 December 2021 to 15 December 2026 and rental rate Baht 79,000 per month.</w:t>
      </w:r>
    </w:p>
    <w:p w14:paraId="56460D10" w14:textId="1AE5C282" w:rsidR="000006E6" w:rsidRPr="007262F4" w:rsidRDefault="000006E6" w:rsidP="00DC2BAE">
      <w:pPr>
        <w:numPr>
          <w:ilvl w:val="0"/>
          <w:numId w:val="20"/>
        </w:numPr>
        <w:spacing w:before="240"/>
        <w:ind w:left="1701" w:hanging="567"/>
        <w:jc w:val="thaiDistribute"/>
        <w:rPr>
          <w:rFonts w:ascii="Angsana New" w:hAnsi="Angsana New"/>
          <w:color w:val="000000"/>
          <w:spacing w:val="-4"/>
          <w:sz w:val="28"/>
        </w:rPr>
      </w:pPr>
      <w:r w:rsidRPr="007262F4">
        <w:rPr>
          <w:rFonts w:ascii="Angsana New" w:hAnsi="Angsana New"/>
          <w:color w:val="000000"/>
          <w:spacing w:val="-4"/>
          <w:sz w:val="28"/>
        </w:rPr>
        <w:t xml:space="preserve">The Company has </w:t>
      </w:r>
      <w:r w:rsidR="0070563D" w:rsidRPr="007262F4">
        <w:rPr>
          <w:rFonts w:ascii="Angsana New" w:hAnsi="Angsana New"/>
          <w:color w:val="000000"/>
          <w:spacing w:val="-4"/>
          <w:sz w:val="28"/>
        </w:rPr>
        <w:t>entered into</w:t>
      </w:r>
      <w:r w:rsidRPr="007262F4">
        <w:rPr>
          <w:rFonts w:ascii="Angsana New" w:hAnsi="Angsana New"/>
          <w:color w:val="000000"/>
          <w:spacing w:val="-4"/>
          <w:sz w:val="28"/>
        </w:rPr>
        <w:t xml:space="preserve"> a vehicle with unrelated </w:t>
      </w:r>
      <w:proofErr w:type="spellStart"/>
      <w:r w:rsidRPr="007262F4">
        <w:rPr>
          <w:rFonts w:ascii="Angsana New" w:hAnsi="Angsana New"/>
          <w:color w:val="000000"/>
          <w:spacing w:val="-4"/>
          <w:sz w:val="28"/>
        </w:rPr>
        <w:t>companie</w:t>
      </w:r>
      <w:proofErr w:type="spellEnd"/>
      <w:r w:rsidRPr="007262F4">
        <w:rPr>
          <w:rFonts w:ascii="Angsana New" w:hAnsi="Angsana New"/>
          <w:color w:val="000000"/>
          <w:spacing w:val="-4"/>
          <w:sz w:val="28"/>
        </w:rPr>
        <w:t xml:space="preserve"> for a period of 5 years, with a period of which the agreement is from 25 February 202</w:t>
      </w:r>
      <w:r w:rsidR="00A17088" w:rsidRPr="007262F4">
        <w:rPr>
          <w:rFonts w:ascii="Angsana New" w:hAnsi="Angsana New"/>
          <w:color w:val="000000"/>
          <w:spacing w:val="-4"/>
          <w:sz w:val="28"/>
        </w:rPr>
        <w:t>2</w:t>
      </w:r>
      <w:r w:rsidRPr="007262F4">
        <w:rPr>
          <w:rFonts w:ascii="Angsana New" w:hAnsi="Angsana New"/>
          <w:color w:val="000000"/>
          <w:spacing w:val="-4"/>
          <w:sz w:val="28"/>
        </w:rPr>
        <w:t xml:space="preserve"> to </w:t>
      </w:r>
      <w:r w:rsidR="00A17088" w:rsidRPr="007262F4">
        <w:rPr>
          <w:rFonts w:ascii="Angsana New" w:hAnsi="Angsana New"/>
          <w:color w:val="000000"/>
          <w:spacing w:val="-4"/>
          <w:sz w:val="28"/>
        </w:rPr>
        <w:t>24</w:t>
      </w:r>
      <w:r w:rsidRPr="007262F4">
        <w:rPr>
          <w:rFonts w:ascii="Angsana New" w:hAnsi="Angsana New"/>
          <w:color w:val="000000"/>
          <w:spacing w:val="-4"/>
          <w:sz w:val="28"/>
        </w:rPr>
        <w:t xml:space="preserve"> </w:t>
      </w:r>
      <w:r w:rsidR="00A17088" w:rsidRPr="007262F4">
        <w:rPr>
          <w:rFonts w:ascii="Angsana New" w:hAnsi="Angsana New"/>
          <w:color w:val="000000"/>
          <w:spacing w:val="-4"/>
          <w:sz w:val="28"/>
        </w:rPr>
        <w:t>February</w:t>
      </w:r>
      <w:r w:rsidRPr="007262F4">
        <w:rPr>
          <w:rFonts w:ascii="Angsana New" w:hAnsi="Angsana New"/>
          <w:color w:val="000000"/>
          <w:spacing w:val="-4"/>
          <w:sz w:val="28"/>
        </w:rPr>
        <w:t xml:space="preserve"> 202</w:t>
      </w:r>
      <w:r w:rsidR="00A17088" w:rsidRPr="007262F4">
        <w:rPr>
          <w:rFonts w:ascii="Angsana New" w:hAnsi="Angsana New"/>
          <w:color w:val="000000"/>
          <w:spacing w:val="-4"/>
          <w:sz w:val="28"/>
        </w:rPr>
        <w:t>7</w:t>
      </w:r>
      <w:r w:rsidRPr="007262F4">
        <w:rPr>
          <w:rFonts w:ascii="Angsana New" w:hAnsi="Angsana New"/>
          <w:color w:val="000000"/>
          <w:spacing w:val="-4"/>
          <w:sz w:val="28"/>
        </w:rPr>
        <w:t xml:space="preserve"> and rental rate Baht </w:t>
      </w:r>
      <w:r w:rsidR="00A17088" w:rsidRPr="007262F4">
        <w:rPr>
          <w:rFonts w:ascii="Angsana New" w:hAnsi="Angsana New"/>
          <w:color w:val="000000"/>
          <w:spacing w:val="-4"/>
          <w:sz w:val="28"/>
        </w:rPr>
        <w:t>68</w:t>
      </w:r>
      <w:r w:rsidRPr="007262F4">
        <w:rPr>
          <w:rFonts w:ascii="Angsana New" w:hAnsi="Angsana New"/>
          <w:color w:val="000000"/>
          <w:spacing w:val="-4"/>
          <w:sz w:val="28"/>
        </w:rPr>
        <w:t>,</w:t>
      </w:r>
      <w:r w:rsidR="00A17088" w:rsidRPr="007262F4">
        <w:rPr>
          <w:rFonts w:ascii="Angsana New" w:hAnsi="Angsana New"/>
          <w:color w:val="000000"/>
          <w:spacing w:val="-4"/>
          <w:sz w:val="28"/>
        </w:rPr>
        <w:t>48</w:t>
      </w:r>
      <w:r w:rsidRPr="007262F4">
        <w:rPr>
          <w:rFonts w:ascii="Angsana New" w:hAnsi="Angsana New"/>
          <w:color w:val="000000"/>
          <w:spacing w:val="-4"/>
          <w:sz w:val="28"/>
        </w:rPr>
        <w:t>0 per month.</w:t>
      </w:r>
    </w:p>
    <w:p w14:paraId="0C2A853C" w14:textId="152AD041" w:rsidR="000006E6" w:rsidRPr="007262F4" w:rsidRDefault="000006E6" w:rsidP="00DC2BAE">
      <w:pPr>
        <w:numPr>
          <w:ilvl w:val="0"/>
          <w:numId w:val="20"/>
        </w:numPr>
        <w:spacing w:before="240"/>
        <w:ind w:left="1701" w:hanging="567"/>
        <w:jc w:val="thaiDistribute"/>
        <w:rPr>
          <w:rFonts w:ascii="Angsana New" w:hAnsi="Angsana New"/>
          <w:color w:val="000000"/>
          <w:spacing w:val="-4"/>
          <w:sz w:val="28"/>
        </w:rPr>
      </w:pPr>
      <w:r w:rsidRPr="007262F4">
        <w:rPr>
          <w:rFonts w:ascii="Angsana New" w:hAnsi="Angsana New"/>
          <w:color w:val="000000"/>
          <w:spacing w:val="-4"/>
          <w:sz w:val="28"/>
        </w:rPr>
        <w:t xml:space="preserve">The Company has entered into a vehicle with unrelated </w:t>
      </w:r>
      <w:proofErr w:type="spellStart"/>
      <w:r w:rsidRPr="007262F4">
        <w:rPr>
          <w:rFonts w:ascii="Angsana New" w:hAnsi="Angsana New"/>
          <w:color w:val="000000"/>
          <w:spacing w:val="-4"/>
          <w:sz w:val="28"/>
        </w:rPr>
        <w:t>companie</w:t>
      </w:r>
      <w:proofErr w:type="spellEnd"/>
      <w:r w:rsidRPr="007262F4">
        <w:rPr>
          <w:rFonts w:ascii="Angsana New" w:hAnsi="Angsana New"/>
          <w:color w:val="000000"/>
          <w:spacing w:val="-4"/>
          <w:sz w:val="28"/>
        </w:rPr>
        <w:t xml:space="preserve"> for a period of 5 years, with a period of which the agreement is from </w:t>
      </w:r>
      <w:r w:rsidR="00A17088" w:rsidRPr="007262F4">
        <w:rPr>
          <w:rFonts w:ascii="Angsana New" w:hAnsi="Angsana New"/>
          <w:color w:val="000000"/>
          <w:spacing w:val="-4"/>
          <w:sz w:val="28"/>
        </w:rPr>
        <w:t>16 March</w:t>
      </w:r>
      <w:r w:rsidRPr="007262F4">
        <w:rPr>
          <w:rFonts w:ascii="Angsana New" w:hAnsi="Angsana New"/>
          <w:color w:val="000000"/>
          <w:spacing w:val="-4"/>
          <w:sz w:val="28"/>
        </w:rPr>
        <w:t xml:space="preserve"> 202</w:t>
      </w:r>
      <w:r w:rsidR="00A17088" w:rsidRPr="007262F4">
        <w:rPr>
          <w:rFonts w:ascii="Angsana New" w:hAnsi="Angsana New"/>
          <w:color w:val="000000"/>
          <w:spacing w:val="-4"/>
          <w:sz w:val="28"/>
        </w:rPr>
        <w:t>2</w:t>
      </w:r>
      <w:r w:rsidRPr="007262F4">
        <w:rPr>
          <w:rFonts w:ascii="Angsana New" w:hAnsi="Angsana New"/>
          <w:color w:val="000000"/>
          <w:spacing w:val="-4"/>
          <w:sz w:val="28"/>
        </w:rPr>
        <w:t xml:space="preserve"> to 15 </w:t>
      </w:r>
      <w:r w:rsidR="00A17088" w:rsidRPr="007262F4">
        <w:rPr>
          <w:rFonts w:ascii="Angsana New" w:hAnsi="Angsana New"/>
          <w:color w:val="000000"/>
          <w:spacing w:val="-4"/>
          <w:sz w:val="28"/>
        </w:rPr>
        <w:t>March 2027</w:t>
      </w:r>
      <w:r w:rsidRPr="007262F4">
        <w:rPr>
          <w:rFonts w:ascii="Angsana New" w:hAnsi="Angsana New"/>
          <w:color w:val="000000"/>
          <w:spacing w:val="-4"/>
          <w:sz w:val="28"/>
        </w:rPr>
        <w:t xml:space="preserve"> and rental rate Baht </w:t>
      </w:r>
      <w:r w:rsidR="00A17088" w:rsidRPr="007262F4">
        <w:rPr>
          <w:rFonts w:ascii="Angsana New" w:hAnsi="Angsana New"/>
          <w:color w:val="000000"/>
          <w:spacing w:val="-4"/>
          <w:sz w:val="28"/>
        </w:rPr>
        <w:t>63,13</w:t>
      </w:r>
      <w:r w:rsidRPr="007262F4">
        <w:rPr>
          <w:rFonts w:ascii="Angsana New" w:hAnsi="Angsana New"/>
          <w:color w:val="000000"/>
          <w:spacing w:val="-4"/>
          <w:sz w:val="28"/>
        </w:rPr>
        <w:t>0 per month.</w:t>
      </w:r>
    </w:p>
    <w:p w14:paraId="268416F8" w14:textId="3D3EADFF" w:rsidR="00D47E9B" w:rsidRPr="007262F4" w:rsidRDefault="00D47E9B" w:rsidP="00DC2BAE">
      <w:pPr>
        <w:numPr>
          <w:ilvl w:val="0"/>
          <w:numId w:val="20"/>
        </w:numPr>
        <w:spacing w:before="240"/>
        <w:ind w:left="1701" w:hanging="567"/>
        <w:jc w:val="thaiDistribute"/>
        <w:rPr>
          <w:rFonts w:ascii="Angsana New" w:hAnsi="Angsana New"/>
          <w:color w:val="000000"/>
          <w:spacing w:val="-4"/>
          <w:sz w:val="28"/>
        </w:rPr>
      </w:pPr>
      <w:r w:rsidRPr="007262F4">
        <w:rPr>
          <w:rFonts w:ascii="Angsana New" w:hAnsi="Angsana New"/>
          <w:color w:val="000000"/>
          <w:spacing w:val="-4"/>
          <w:sz w:val="28"/>
        </w:rPr>
        <w:t xml:space="preserve">The Company has entered into a vehicle with unrelated </w:t>
      </w:r>
      <w:proofErr w:type="spellStart"/>
      <w:r w:rsidRPr="007262F4">
        <w:rPr>
          <w:rFonts w:ascii="Angsana New" w:hAnsi="Angsana New"/>
          <w:color w:val="000000"/>
          <w:spacing w:val="-4"/>
          <w:sz w:val="28"/>
        </w:rPr>
        <w:t>companie</w:t>
      </w:r>
      <w:proofErr w:type="spellEnd"/>
      <w:r w:rsidRPr="007262F4">
        <w:rPr>
          <w:rFonts w:ascii="Angsana New" w:hAnsi="Angsana New"/>
          <w:color w:val="000000"/>
          <w:spacing w:val="-4"/>
          <w:sz w:val="28"/>
        </w:rPr>
        <w:t xml:space="preserve"> for a period of 5 years, with a period of which the agreement is from 1 </w:t>
      </w:r>
      <w:r w:rsidR="00DC2BAE" w:rsidRPr="007262F4">
        <w:rPr>
          <w:rFonts w:ascii="Angsana New" w:hAnsi="Angsana New"/>
          <w:color w:val="000000"/>
          <w:spacing w:val="-4"/>
          <w:sz w:val="28"/>
        </w:rPr>
        <w:t>June</w:t>
      </w:r>
      <w:r w:rsidRPr="007262F4">
        <w:rPr>
          <w:rFonts w:ascii="Angsana New" w:hAnsi="Angsana New"/>
          <w:color w:val="000000"/>
          <w:spacing w:val="-4"/>
          <w:sz w:val="28"/>
        </w:rPr>
        <w:t xml:space="preserve"> 202</w:t>
      </w:r>
      <w:r w:rsidR="00DC2BAE" w:rsidRPr="007262F4">
        <w:rPr>
          <w:rFonts w:ascii="Angsana New" w:hAnsi="Angsana New"/>
          <w:color w:val="000000"/>
          <w:spacing w:val="-4"/>
          <w:sz w:val="28"/>
        </w:rPr>
        <w:t>3</w:t>
      </w:r>
      <w:r w:rsidRPr="007262F4">
        <w:rPr>
          <w:rFonts w:ascii="Angsana New" w:hAnsi="Angsana New"/>
          <w:color w:val="000000"/>
          <w:spacing w:val="-4"/>
          <w:sz w:val="28"/>
        </w:rPr>
        <w:t xml:space="preserve"> to </w:t>
      </w:r>
      <w:r w:rsidR="00DC2BAE" w:rsidRPr="007262F4">
        <w:rPr>
          <w:rFonts w:ascii="Angsana New" w:hAnsi="Angsana New"/>
          <w:color w:val="000000"/>
          <w:spacing w:val="-4"/>
          <w:sz w:val="28"/>
        </w:rPr>
        <w:t>31</w:t>
      </w:r>
      <w:r w:rsidRPr="007262F4">
        <w:rPr>
          <w:rFonts w:ascii="Angsana New" w:hAnsi="Angsana New"/>
          <w:color w:val="000000"/>
          <w:spacing w:val="-4"/>
          <w:sz w:val="28"/>
        </w:rPr>
        <w:t xml:space="preserve"> </w:t>
      </w:r>
      <w:r w:rsidR="00DC2BAE" w:rsidRPr="007262F4">
        <w:rPr>
          <w:rFonts w:ascii="Angsana New" w:hAnsi="Angsana New"/>
          <w:color w:val="000000"/>
          <w:spacing w:val="-4"/>
          <w:sz w:val="28"/>
        </w:rPr>
        <w:t>May</w:t>
      </w:r>
      <w:r w:rsidRPr="007262F4">
        <w:rPr>
          <w:rFonts w:ascii="Angsana New" w:hAnsi="Angsana New"/>
          <w:color w:val="000000"/>
          <w:spacing w:val="-4"/>
          <w:sz w:val="28"/>
        </w:rPr>
        <w:t xml:space="preserve"> 202</w:t>
      </w:r>
      <w:r w:rsidR="00DC2BAE" w:rsidRPr="007262F4">
        <w:rPr>
          <w:rFonts w:ascii="Angsana New" w:hAnsi="Angsana New"/>
          <w:color w:val="000000"/>
          <w:spacing w:val="-4"/>
          <w:sz w:val="28"/>
        </w:rPr>
        <w:t>8</w:t>
      </w:r>
      <w:r w:rsidRPr="007262F4">
        <w:rPr>
          <w:rFonts w:ascii="Angsana New" w:hAnsi="Angsana New"/>
          <w:color w:val="000000"/>
          <w:spacing w:val="-4"/>
          <w:sz w:val="28"/>
        </w:rPr>
        <w:t xml:space="preserve"> and rental rate Baht </w:t>
      </w:r>
      <w:r w:rsidRPr="007262F4">
        <w:rPr>
          <w:rFonts w:ascii="Angsana New" w:hAnsi="Angsana New" w:cs="Browallia New"/>
          <w:color w:val="000000"/>
          <w:spacing w:val="-4"/>
          <w:sz w:val="28"/>
        </w:rPr>
        <w:t>95</w:t>
      </w:r>
      <w:r w:rsidRPr="007262F4">
        <w:rPr>
          <w:rFonts w:ascii="Angsana New" w:hAnsi="Angsana New"/>
          <w:color w:val="000000"/>
          <w:spacing w:val="-4"/>
          <w:sz w:val="28"/>
        </w:rPr>
        <w:t>,230 per month.</w:t>
      </w:r>
    </w:p>
    <w:p w14:paraId="167D640A" w14:textId="35DA8FBB" w:rsidR="00DC2BAE" w:rsidRPr="007262F4" w:rsidRDefault="00DC2BAE" w:rsidP="00DC2BAE">
      <w:pPr>
        <w:numPr>
          <w:ilvl w:val="0"/>
          <w:numId w:val="20"/>
        </w:numPr>
        <w:spacing w:before="240"/>
        <w:ind w:left="1701" w:hanging="567"/>
        <w:jc w:val="thaiDistribute"/>
        <w:rPr>
          <w:rFonts w:ascii="Angsana New" w:hAnsi="Angsana New"/>
          <w:color w:val="000000"/>
          <w:spacing w:val="-4"/>
          <w:sz w:val="28"/>
        </w:rPr>
      </w:pPr>
      <w:r w:rsidRPr="007262F4">
        <w:rPr>
          <w:rFonts w:ascii="Angsana New" w:hAnsi="Angsana New"/>
          <w:color w:val="000000"/>
          <w:spacing w:val="-4"/>
          <w:sz w:val="28"/>
        </w:rPr>
        <w:t xml:space="preserve">The Company has entered into a vehicle with unrelated </w:t>
      </w:r>
      <w:proofErr w:type="spellStart"/>
      <w:r w:rsidRPr="007262F4">
        <w:rPr>
          <w:rFonts w:ascii="Angsana New" w:hAnsi="Angsana New"/>
          <w:color w:val="000000"/>
          <w:spacing w:val="-4"/>
          <w:sz w:val="28"/>
        </w:rPr>
        <w:t>companie</w:t>
      </w:r>
      <w:proofErr w:type="spellEnd"/>
      <w:r w:rsidRPr="007262F4">
        <w:rPr>
          <w:rFonts w:ascii="Angsana New" w:hAnsi="Angsana New"/>
          <w:color w:val="000000"/>
          <w:spacing w:val="-4"/>
          <w:sz w:val="28"/>
        </w:rPr>
        <w:t xml:space="preserve"> for a period of 5 years, with a period of which the agreement is from 3 July 2023 to 2 July 2028 and rental rate Baht </w:t>
      </w:r>
      <w:r w:rsidRPr="007262F4">
        <w:rPr>
          <w:rFonts w:ascii="Angsana New" w:hAnsi="Angsana New" w:cs="Browallia New"/>
          <w:color w:val="000000"/>
          <w:spacing w:val="-4"/>
          <w:sz w:val="28"/>
        </w:rPr>
        <w:t>25</w:t>
      </w:r>
      <w:r w:rsidRPr="007262F4">
        <w:rPr>
          <w:rFonts w:ascii="Angsana New" w:hAnsi="Angsana New"/>
          <w:color w:val="000000"/>
          <w:spacing w:val="-4"/>
          <w:sz w:val="28"/>
        </w:rPr>
        <w:t>,000 per month.</w:t>
      </w:r>
    </w:p>
    <w:p w14:paraId="5CE68326" w14:textId="14835D93" w:rsidR="00DC2BAE" w:rsidRPr="007262F4" w:rsidRDefault="00DC2BAE" w:rsidP="00DC2BAE">
      <w:pPr>
        <w:numPr>
          <w:ilvl w:val="0"/>
          <w:numId w:val="20"/>
        </w:numPr>
        <w:spacing w:before="240"/>
        <w:ind w:left="1701" w:hanging="567"/>
        <w:jc w:val="thaiDistribute"/>
        <w:rPr>
          <w:rFonts w:ascii="Angsana New" w:hAnsi="Angsana New"/>
          <w:color w:val="000000"/>
          <w:spacing w:val="-4"/>
          <w:sz w:val="28"/>
        </w:rPr>
      </w:pPr>
      <w:r w:rsidRPr="007262F4">
        <w:rPr>
          <w:rFonts w:ascii="Angsana New" w:hAnsi="Angsana New"/>
          <w:color w:val="000000"/>
          <w:spacing w:val="-4"/>
          <w:sz w:val="28"/>
        </w:rPr>
        <w:t xml:space="preserve">The Company has entered into a vehicle with unrelated </w:t>
      </w:r>
      <w:proofErr w:type="spellStart"/>
      <w:r w:rsidRPr="007262F4">
        <w:rPr>
          <w:rFonts w:ascii="Angsana New" w:hAnsi="Angsana New"/>
          <w:color w:val="000000"/>
          <w:spacing w:val="-4"/>
          <w:sz w:val="28"/>
        </w:rPr>
        <w:t>companie</w:t>
      </w:r>
      <w:proofErr w:type="spellEnd"/>
      <w:r w:rsidRPr="007262F4">
        <w:rPr>
          <w:rFonts w:ascii="Angsana New" w:hAnsi="Angsana New"/>
          <w:color w:val="000000"/>
          <w:spacing w:val="-4"/>
          <w:sz w:val="28"/>
        </w:rPr>
        <w:t xml:space="preserve"> for a period of 4 years, with a period of which the agreement is from 20 November 2023 to 20 November 2027 and rental rate Baht </w:t>
      </w:r>
      <w:r w:rsidRPr="007262F4">
        <w:rPr>
          <w:rFonts w:ascii="Angsana New" w:hAnsi="Angsana New" w:cs="Browallia New"/>
          <w:color w:val="000000"/>
          <w:spacing w:val="-4"/>
          <w:sz w:val="28"/>
        </w:rPr>
        <w:t>37</w:t>
      </w:r>
      <w:r w:rsidRPr="007262F4">
        <w:rPr>
          <w:rFonts w:ascii="Angsana New" w:hAnsi="Angsana New"/>
          <w:color w:val="000000"/>
          <w:spacing w:val="-4"/>
          <w:sz w:val="28"/>
        </w:rPr>
        <w:t>,890 per month.</w:t>
      </w:r>
    </w:p>
    <w:p w14:paraId="5B242D57" w14:textId="3BB53AB9" w:rsidR="00263D4E" w:rsidRPr="007262F4" w:rsidRDefault="00263D4E" w:rsidP="00DC2BAE">
      <w:pPr>
        <w:numPr>
          <w:ilvl w:val="0"/>
          <w:numId w:val="20"/>
        </w:numPr>
        <w:spacing w:before="240"/>
        <w:ind w:left="1701" w:hanging="567"/>
        <w:jc w:val="thaiDistribute"/>
        <w:rPr>
          <w:rFonts w:ascii="Angsana New" w:hAnsi="Angsana New"/>
          <w:color w:val="000000"/>
          <w:spacing w:val="-8"/>
          <w:sz w:val="28"/>
        </w:rPr>
      </w:pPr>
      <w:r w:rsidRPr="007262F4">
        <w:rPr>
          <w:rFonts w:ascii="Angsana New" w:hAnsi="Angsana New"/>
          <w:color w:val="000000"/>
          <w:spacing w:val="-8"/>
          <w:sz w:val="28"/>
        </w:rPr>
        <w:lastRenderedPageBreak/>
        <w:t xml:space="preserve">The </w:t>
      </w:r>
      <w:r w:rsidR="007817D4" w:rsidRPr="007262F4">
        <w:rPr>
          <w:rFonts w:ascii="Angsana New" w:hAnsi="Angsana New"/>
          <w:color w:val="000000"/>
          <w:spacing w:val="-8"/>
          <w:sz w:val="28"/>
        </w:rPr>
        <w:t>Subsidiaries</w:t>
      </w:r>
      <w:r w:rsidRPr="007262F4">
        <w:rPr>
          <w:rFonts w:ascii="Angsana New" w:hAnsi="Angsana New"/>
          <w:color w:val="000000"/>
          <w:spacing w:val="-8"/>
          <w:sz w:val="28"/>
        </w:rPr>
        <w:t xml:space="preserve"> has entered into a building lease agreement with unrelated </w:t>
      </w:r>
      <w:proofErr w:type="spellStart"/>
      <w:r w:rsidRPr="007262F4">
        <w:rPr>
          <w:rFonts w:ascii="Angsana New" w:hAnsi="Angsana New"/>
          <w:color w:val="000000"/>
          <w:spacing w:val="-8"/>
          <w:sz w:val="28"/>
        </w:rPr>
        <w:t>companie</w:t>
      </w:r>
      <w:proofErr w:type="spellEnd"/>
      <w:r w:rsidRPr="007262F4">
        <w:rPr>
          <w:rFonts w:ascii="Angsana New" w:hAnsi="Angsana New"/>
          <w:color w:val="000000"/>
          <w:spacing w:val="-8"/>
          <w:sz w:val="28"/>
        </w:rPr>
        <w:t xml:space="preserve"> for a period of 3 years, with a period of which the agreement is from 1 October 202</w:t>
      </w:r>
      <w:r w:rsidR="007F04E8" w:rsidRPr="007262F4">
        <w:rPr>
          <w:rFonts w:ascii="Angsana New" w:hAnsi="Angsana New"/>
          <w:color w:val="000000"/>
          <w:spacing w:val="-8"/>
          <w:sz w:val="28"/>
        </w:rPr>
        <w:t>0</w:t>
      </w:r>
      <w:r w:rsidRPr="007262F4">
        <w:rPr>
          <w:rFonts w:ascii="Angsana New" w:hAnsi="Angsana New"/>
          <w:color w:val="000000"/>
          <w:spacing w:val="-8"/>
          <w:sz w:val="28"/>
        </w:rPr>
        <w:t xml:space="preserve"> to 3</w:t>
      </w:r>
      <w:r w:rsidR="00DC2BAE" w:rsidRPr="007262F4">
        <w:rPr>
          <w:rFonts w:ascii="Angsana New" w:hAnsi="Angsana New"/>
          <w:color w:val="000000"/>
          <w:spacing w:val="-8"/>
          <w:sz w:val="28"/>
        </w:rPr>
        <w:t>0</w:t>
      </w:r>
      <w:r w:rsidRPr="007262F4">
        <w:rPr>
          <w:rFonts w:ascii="Angsana New" w:hAnsi="Angsana New"/>
          <w:color w:val="000000"/>
          <w:spacing w:val="-8"/>
          <w:sz w:val="28"/>
        </w:rPr>
        <w:t xml:space="preserve"> </w:t>
      </w:r>
      <w:r w:rsidR="00DC2BAE" w:rsidRPr="007262F4">
        <w:rPr>
          <w:rFonts w:ascii="Angsana New" w:hAnsi="Angsana New"/>
          <w:color w:val="000000"/>
          <w:spacing w:val="-8"/>
          <w:sz w:val="28"/>
        </w:rPr>
        <w:t>September</w:t>
      </w:r>
      <w:r w:rsidRPr="007262F4">
        <w:rPr>
          <w:rFonts w:ascii="Angsana New" w:hAnsi="Angsana New"/>
          <w:color w:val="000000"/>
          <w:spacing w:val="-8"/>
          <w:sz w:val="28"/>
        </w:rPr>
        <w:t xml:space="preserve"> 2023 and rental rate Baht 36,842 per month.</w:t>
      </w:r>
    </w:p>
    <w:p w14:paraId="224239D0" w14:textId="1A041CB1" w:rsidR="00263D4E" w:rsidRPr="007262F4" w:rsidRDefault="00263D4E" w:rsidP="00DC2BAE">
      <w:pPr>
        <w:numPr>
          <w:ilvl w:val="0"/>
          <w:numId w:val="20"/>
        </w:numPr>
        <w:spacing w:before="240"/>
        <w:ind w:left="1701" w:hanging="567"/>
        <w:jc w:val="thaiDistribute"/>
        <w:rPr>
          <w:rFonts w:ascii="Angsana New" w:hAnsi="Angsana New"/>
          <w:color w:val="000000"/>
          <w:spacing w:val="-6"/>
          <w:sz w:val="28"/>
        </w:rPr>
      </w:pPr>
      <w:r w:rsidRPr="007262F4">
        <w:rPr>
          <w:rFonts w:ascii="Angsana New" w:hAnsi="Angsana New"/>
          <w:color w:val="000000"/>
          <w:spacing w:val="-6"/>
          <w:sz w:val="28"/>
        </w:rPr>
        <w:t xml:space="preserve">The </w:t>
      </w:r>
      <w:r w:rsidR="007817D4" w:rsidRPr="007262F4">
        <w:rPr>
          <w:rFonts w:ascii="Angsana New" w:hAnsi="Angsana New"/>
          <w:color w:val="000000"/>
          <w:spacing w:val="-6"/>
          <w:sz w:val="28"/>
        </w:rPr>
        <w:t>Subsidiaries</w:t>
      </w:r>
      <w:r w:rsidRPr="007262F4">
        <w:rPr>
          <w:rFonts w:ascii="Angsana New" w:hAnsi="Angsana New"/>
          <w:color w:val="000000"/>
          <w:spacing w:val="-6"/>
          <w:sz w:val="28"/>
        </w:rPr>
        <w:t xml:space="preserve"> has entered into a building lease agreement with unrelated </w:t>
      </w:r>
      <w:proofErr w:type="spellStart"/>
      <w:r w:rsidRPr="007262F4">
        <w:rPr>
          <w:rFonts w:ascii="Angsana New" w:hAnsi="Angsana New"/>
          <w:color w:val="000000"/>
          <w:spacing w:val="-6"/>
          <w:sz w:val="28"/>
        </w:rPr>
        <w:t>companie</w:t>
      </w:r>
      <w:proofErr w:type="spellEnd"/>
      <w:r w:rsidRPr="007262F4">
        <w:rPr>
          <w:rFonts w:ascii="Angsana New" w:hAnsi="Angsana New"/>
          <w:color w:val="000000"/>
          <w:spacing w:val="-6"/>
          <w:sz w:val="28"/>
        </w:rPr>
        <w:t xml:space="preserve"> for a period of 3 years, with a period of which the agreement is from 15 April 2021 to 14 April 2024 and rental rate Baht 15,000 per month.</w:t>
      </w:r>
    </w:p>
    <w:p w14:paraId="61B0AA11" w14:textId="26222551" w:rsidR="00263D4E" w:rsidRPr="007262F4" w:rsidRDefault="00263D4E" w:rsidP="00DC2BAE">
      <w:pPr>
        <w:numPr>
          <w:ilvl w:val="0"/>
          <w:numId w:val="20"/>
        </w:numPr>
        <w:spacing w:before="240"/>
        <w:ind w:left="1701" w:hanging="567"/>
        <w:jc w:val="thaiDistribute"/>
        <w:rPr>
          <w:rFonts w:ascii="Angsana New" w:hAnsi="Angsana New"/>
          <w:color w:val="000000"/>
          <w:spacing w:val="-6"/>
          <w:sz w:val="28"/>
        </w:rPr>
      </w:pPr>
      <w:r w:rsidRPr="007262F4">
        <w:rPr>
          <w:rFonts w:ascii="Angsana New" w:hAnsi="Angsana New"/>
          <w:color w:val="000000"/>
          <w:spacing w:val="-6"/>
          <w:sz w:val="28"/>
        </w:rPr>
        <w:t xml:space="preserve">The </w:t>
      </w:r>
      <w:r w:rsidR="007817D4" w:rsidRPr="007262F4">
        <w:rPr>
          <w:rFonts w:ascii="Angsana New" w:hAnsi="Angsana New"/>
          <w:color w:val="000000"/>
          <w:spacing w:val="-6"/>
          <w:sz w:val="28"/>
        </w:rPr>
        <w:t>Subsidiaries</w:t>
      </w:r>
      <w:r w:rsidRPr="007262F4">
        <w:rPr>
          <w:rFonts w:ascii="Angsana New" w:hAnsi="Angsana New"/>
          <w:color w:val="000000"/>
          <w:spacing w:val="-6"/>
          <w:sz w:val="28"/>
        </w:rPr>
        <w:t xml:space="preserve"> has entered into a building lease agreement with unrelated </w:t>
      </w:r>
      <w:proofErr w:type="spellStart"/>
      <w:r w:rsidRPr="007262F4">
        <w:rPr>
          <w:rFonts w:ascii="Angsana New" w:hAnsi="Angsana New"/>
          <w:color w:val="000000"/>
          <w:spacing w:val="-6"/>
          <w:sz w:val="28"/>
        </w:rPr>
        <w:t>companie</w:t>
      </w:r>
      <w:proofErr w:type="spellEnd"/>
      <w:r w:rsidRPr="007262F4">
        <w:rPr>
          <w:rFonts w:ascii="Angsana New" w:hAnsi="Angsana New"/>
          <w:color w:val="000000"/>
          <w:spacing w:val="-6"/>
          <w:sz w:val="28"/>
        </w:rPr>
        <w:t xml:space="preserve"> for a period of 3 years, with a period of which the agreement is from 15 April 2021 to 14 April 2024 and rental rate Baht 15,000 per month.</w:t>
      </w:r>
    </w:p>
    <w:p w14:paraId="4736AB0A" w14:textId="4816E1E0" w:rsidR="00206FDA" w:rsidRPr="007262F4" w:rsidRDefault="00206FDA" w:rsidP="00DC2BAE">
      <w:pPr>
        <w:numPr>
          <w:ilvl w:val="0"/>
          <w:numId w:val="20"/>
        </w:numPr>
        <w:spacing w:before="240"/>
        <w:ind w:left="1701" w:hanging="567"/>
        <w:jc w:val="thaiDistribute"/>
        <w:rPr>
          <w:rFonts w:ascii="Angsana New" w:hAnsi="Angsana New"/>
          <w:color w:val="000000"/>
          <w:spacing w:val="-6"/>
          <w:sz w:val="28"/>
        </w:rPr>
      </w:pPr>
      <w:r w:rsidRPr="007262F4">
        <w:rPr>
          <w:rFonts w:ascii="Angsana New" w:hAnsi="Angsana New"/>
          <w:color w:val="000000"/>
          <w:spacing w:val="-6"/>
          <w:sz w:val="28"/>
        </w:rPr>
        <w:t xml:space="preserve">The </w:t>
      </w:r>
      <w:r w:rsidR="007817D4" w:rsidRPr="007262F4">
        <w:rPr>
          <w:rFonts w:ascii="Angsana New" w:hAnsi="Angsana New"/>
          <w:color w:val="000000"/>
          <w:spacing w:val="-6"/>
          <w:sz w:val="28"/>
        </w:rPr>
        <w:t>Subsidiaries</w:t>
      </w:r>
      <w:r w:rsidRPr="007262F4">
        <w:rPr>
          <w:rFonts w:ascii="Angsana New" w:hAnsi="Angsana New"/>
          <w:color w:val="000000"/>
          <w:spacing w:val="-6"/>
          <w:sz w:val="28"/>
        </w:rPr>
        <w:t xml:space="preserve"> has entered into a building lease agreement with unrelated </w:t>
      </w:r>
      <w:proofErr w:type="spellStart"/>
      <w:r w:rsidRPr="007262F4">
        <w:rPr>
          <w:rFonts w:ascii="Angsana New" w:hAnsi="Angsana New"/>
          <w:color w:val="000000"/>
          <w:spacing w:val="-6"/>
          <w:sz w:val="28"/>
        </w:rPr>
        <w:t>companie</w:t>
      </w:r>
      <w:proofErr w:type="spellEnd"/>
      <w:r w:rsidRPr="007262F4">
        <w:rPr>
          <w:rFonts w:ascii="Angsana New" w:hAnsi="Angsana New"/>
          <w:color w:val="000000"/>
          <w:spacing w:val="-6"/>
          <w:sz w:val="28"/>
        </w:rPr>
        <w:t xml:space="preserve"> for a period of </w:t>
      </w:r>
      <w:r w:rsidR="006F3F98" w:rsidRPr="007262F4">
        <w:rPr>
          <w:rFonts w:ascii="Angsana New" w:hAnsi="Angsana New" w:cstheme="minorBidi"/>
          <w:color w:val="000000"/>
          <w:spacing w:val="-6"/>
          <w:sz w:val="28"/>
        </w:rPr>
        <w:t>6</w:t>
      </w:r>
      <w:r w:rsidRPr="007262F4">
        <w:rPr>
          <w:rFonts w:ascii="Angsana New" w:hAnsi="Angsana New"/>
          <w:color w:val="000000"/>
          <w:spacing w:val="-6"/>
          <w:sz w:val="28"/>
        </w:rPr>
        <w:t xml:space="preserve"> years, with a period of which the agreement is from 5</w:t>
      </w:r>
      <w:r w:rsidRPr="007262F4">
        <w:rPr>
          <w:rFonts w:ascii="Angsana New" w:hAnsi="Angsana New" w:cstheme="minorBidi" w:hint="cs"/>
          <w:color w:val="000000"/>
          <w:spacing w:val="-6"/>
          <w:sz w:val="28"/>
          <w:cs/>
        </w:rPr>
        <w:t xml:space="preserve"> </w:t>
      </w:r>
      <w:r w:rsidRPr="007262F4">
        <w:rPr>
          <w:rFonts w:ascii="Angsana New" w:hAnsi="Angsana New"/>
          <w:color w:val="000000"/>
          <w:spacing w:val="-6"/>
          <w:sz w:val="28"/>
        </w:rPr>
        <w:t>March 2022 to 4 March 2028 and rental rate Baht 18,000 per month.</w:t>
      </w:r>
    </w:p>
    <w:p w14:paraId="194F7CE8" w14:textId="5851B6DE" w:rsidR="00C25AB5" w:rsidRPr="007262F4" w:rsidRDefault="00C25AB5" w:rsidP="00DC2BAE">
      <w:pPr>
        <w:numPr>
          <w:ilvl w:val="0"/>
          <w:numId w:val="20"/>
        </w:numPr>
        <w:spacing w:before="240"/>
        <w:ind w:left="1701" w:hanging="567"/>
        <w:jc w:val="thaiDistribute"/>
        <w:rPr>
          <w:rFonts w:ascii="Angsana New" w:hAnsi="Angsana New"/>
          <w:color w:val="000000"/>
          <w:spacing w:val="-4"/>
          <w:sz w:val="28"/>
        </w:rPr>
      </w:pPr>
      <w:bookmarkStart w:id="4" w:name="_Hlk127625586"/>
      <w:bookmarkStart w:id="5" w:name="_Hlk127625359"/>
      <w:r w:rsidRPr="007262F4">
        <w:rPr>
          <w:rFonts w:ascii="Angsana New" w:hAnsi="Angsana New"/>
          <w:color w:val="000000"/>
          <w:spacing w:val="-4"/>
          <w:sz w:val="28"/>
        </w:rPr>
        <w:t xml:space="preserve">The </w:t>
      </w:r>
      <w:r w:rsidR="007817D4" w:rsidRPr="007262F4">
        <w:rPr>
          <w:rFonts w:ascii="Angsana New" w:hAnsi="Angsana New"/>
          <w:color w:val="000000"/>
          <w:spacing w:val="-4"/>
          <w:sz w:val="28"/>
        </w:rPr>
        <w:t>Subsidiaries</w:t>
      </w:r>
      <w:r w:rsidRPr="007262F4">
        <w:rPr>
          <w:rFonts w:ascii="Angsana New" w:hAnsi="Angsana New"/>
          <w:color w:val="000000"/>
          <w:spacing w:val="-4"/>
          <w:sz w:val="28"/>
        </w:rPr>
        <w:t xml:space="preserve"> has entered into a building lease agreement with unrelated </w:t>
      </w:r>
      <w:proofErr w:type="spellStart"/>
      <w:r w:rsidRPr="007262F4">
        <w:rPr>
          <w:rFonts w:ascii="Angsana New" w:hAnsi="Angsana New"/>
          <w:color w:val="000000"/>
          <w:spacing w:val="-4"/>
          <w:sz w:val="28"/>
        </w:rPr>
        <w:t>companie</w:t>
      </w:r>
      <w:proofErr w:type="spellEnd"/>
      <w:r w:rsidRPr="007262F4">
        <w:rPr>
          <w:rFonts w:ascii="Angsana New" w:hAnsi="Angsana New"/>
          <w:color w:val="000000"/>
          <w:spacing w:val="-4"/>
          <w:sz w:val="28"/>
        </w:rPr>
        <w:t xml:space="preserve"> for a period of </w:t>
      </w:r>
      <w:r w:rsidR="006F3F98" w:rsidRPr="007262F4">
        <w:rPr>
          <w:rFonts w:ascii="Angsana New" w:hAnsi="Angsana New" w:cstheme="minorBidi"/>
          <w:color w:val="000000"/>
          <w:spacing w:val="-4"/>
          <w:sz w:val="28"/>
        </w:rPr>
        <w:t>10</w:t>
      </w:r>
      <w:r w:rsidRPr="007262F4">
        <w:rPr>
          <w:rFonts w:ascii="Angsana New" w:hAnsi="Angsana New"/>
          <w:color w:val="000000"/>
          <w:spacing w:val="-4"/>
          <w:sz w:val="28"/>
        </w:rPr>
        <w:t xml:space="preserve"> years</w:t>
      </w:r>
      <w:r w:rsidR="006F3F98" w:rsidRPr="007262F4">
        <w:t xml:space="preserve"> </w:t>
      </w:r>
      <w:r w:rsidR="006F3F98" w:rsidRPr="007262F4">
        <w:rPr>
          <w:rFonts w:ascii="Angsana New" w:hAnsi="Angsana New"/>
          <w:color w:val="000000"/>
          <w:spacing w:val="-4"/>
          <w:sz w:val="28"/>
        </w:rPr>
        <w:t>as expected by management</w:t>
      </w:r>
      <w:r w:rsidRPr="007262F4">
        <w:rPr>
          <w:rFonts w:ascii="Angsana New" w:hAnsi="Angsana New"/>
          <w:color w:val="000000"/>
          <w:spacing w:val="-4"/>
          <w:sz w:val="28"/>
        </w:rPr>
        <w:t xml:space="preserve">, with a period of which the agreement is from </w:t>
      </w:r>
      <w:r w:rsidR="006F3F98" w:rsidRPr="007262F4">
        <w:rPr>
          <w:rFonts w:ascii="Angsana New" w:hAnsi="Angsana New"/>
          <w:color w:val="000000"/>
          <w:spacing w:val="-4"/>
          <w:sz w:val="28"/>
        </w:rPr>
        <w:t>1</w:t>
      </w:r>
      <w:r w:rsidRPr="007262F4">
        <w:rPr>
          <w:rFonts w:ascii="Angsana New" w:hAnsi="Angsana New" w:cstheme="minorBidi" w:hint="cs"/>
          <w:color w:val="000000"/>
          <w:spacing w:val="-4"/>
          <w:sz w:val="28"/>
          <w:cs/>
        </w:rPr>
        <w:t xml:space="preserve"> </w:t>
      </w:r>
      <w:r w:rsidR="006F3F98" w:rsidRPr="007262F4">
        <w:rPr>
          <w:rFonts w:ascii="Angsana New" w:hAnsi="Angsana New"/>
          <w:color w:val="000000"/>
          <w:spacing w:val="-4"/>
          <w:sz w:val="28"/>
        </w:rPr>
        <w:t>July</w:t>
      </w:r>
      <w:r w:rsidRPr="007262F4">
        <w:rPr>
          <w:rFonts w:ascii="Angsana New" w:hAnsi="Angsana New"/>
          <w:color w:val="000000"/>
          <w:spacing w:val="-4"/>
          <w:sz w:val="28"/>
        </w:rPr>
        <w:t xml:space="preserve"> 2022 to </w:t>
      </w:r>
      <w:r w:rsidR="006F3F98" w:rsidRPr="007262F4">
        <w:rPr>
          <w:rFonts w:ascii="Angsana New" w:hAnsi="Angsana New"/>
          <w:color w:val="000000"/>
          <w:spacing w:val="-4"/>
          <w:sz w:val="28"/>
        </w:rPr>
        <w:t>30</w:t>
      </w:r>
      <w:r w:rsidRPr="007262F4">
        <w:rPr>
          <w:rFonts w:ascii="Angsana New" w:hAnsi="Angsana New"/>
          <w:color w:val="000000"/>
          <w:spacing w:val="-4"/>
          <w:sz w:val="28"/>
        </w:rPr>
        <w:t xml:space="preserve"> </w:t>
      </w:r>
      <w:r w:rsidR="006F3F98" w:rsidRPr="007262F4">
        <w:rPr>
          <w:rFonts w:ascii="Angsana New" w:hAnsi="Angsana New"/>
          <w:color w:val="000000"/>
          <w:spacing w:val="-4"/>
          <w:sz w:val="28"/>
        </w:rPr>
        <w:t>June</w:t>
      </w:r>
      <w:r w:rsidRPr="007262F4">
        <w:rPr>
          <w:rFonts w:ascii="Angsana New" w:hAnsi="Angsana New"/>
          <w:color w:val="000000"/>
          <w:spacing w:val="-4"/>
          <w:sz w:val="28"/>
        </w:rPr>
        <w:t xml:space="preserve"> 20</w:t>
      </w:r>
      <w:r w:rsidR="006F3F98" w:rsidRPr="007262F4">
        <w:rPr>
          <w:rFonts w:ascii="Angsana New" w:hAnsi="Angsana New"/>
          <w:color w:val="000000"/>
          <w:spacing w:val="-4"/>
          <w:sz w:val="28"/>
        </w:rPr>
        <w:t>32</w:t>
      </w:r>
      <w:r w:rsidRPr="007262F4">
        <w:rPr>
          <w:rFonts w:ascii="Angsana New" w:hAnsi="Angsana New"/>
          <w:color w:val="000000"/>
          <w:spacing w:val="-4"/>
          <w:sz w:val="28"/>
        </w:rPr>
        <w:t xml:space="preserve"> and rental rate Baht 1</w:t>
      </w:r>
      <w:r w:rsidR="006F3F98" w:rsidRPr="007262F4">
        <w:rPr>
          <w:rFonts w:ascii="Angsana New" w:hAnsi="Angsana New"/>
          <w:color w:val="000000"/>
          <w:spacing w:val="-4"/>
          <w:sz w:val="28"/>
        </w:rPr>
        <w:t>5</w:t>
      </w:r>
      <w:r w:rsidRPr="007262F4">
        <w:rPr>
          <w:rFonts w:ascii="Angsana New" w:hAnsi="Angsana New"/>
          <w:color w:val="000000"/>
          <w:spacing w:val="-4"/>
          <w:sz w:val="28"/>
        </w:rPr>
        <w:t>,000 per month.</w:t>
      </w:r>
    </w:p>
    <w:bookmarkEnd w:id="4"/>
    <w:p w14:paraId="7E20A0D3" w14:textId="0F80143D" w:rsidR="00797D0F" w:rsidRPr="007262F4" w:rsidRDefault="00797D0F" w:rsidP="00DC2BAE">
      <w:pPr>
        <w:numPr>
          <w:ilvl w:val="0"/>
          <w:numId w:val="20"/>
        </w:numPr>
        <w:spacing w:before="240"/>
        <w:ind w:left="1701" w:hanging="567"/>
        <w:jc w:val="thaiDistribute"/>
        <w:rPr>
          <w:rFonts w:ascii="Angsana New" w:hAnsi="Angsana New"/>
          <w:color w:val="000000"/>
          <w:spacing w:val="-4"/>
          <w:sz w:val="28"/>
        </w:rPr>
      </w:pPr>
      <w:r w:rsidRPr="007262F4">
        <w:rPr>
          <w:rFonts w:ascii="Angsana New" w:hAnsi="Angsana New"/>
          <w:color w:val="000000"/>
          <w:spacing w:val="-4"/>
          <w:sz w:val="28"/>
        </w:rPr>
        <w:t xml:space="preserve">The </w:t>
      </w:r>
      <w:r w:rsidR="007817D4" w:rsidRPr="007262F4">
        <w:rPr>
          <w:rFonts w:ascii="Angsana New" w:hAnsi="Angsana New"/>
          <w:color w:val="000000"/>
          <w:spacing w:val="-4"/>
          <w:sz w:val="28"/>
        </w:rPr>
        <w:t>Subsidiaries</w:t>
      </w:r>
      <w:r w:rsidRPr="007262F4">
        <w:rPr>
          <w:rFonts w:ascii="Angsana New" w:hAnsi="Angsana New"/>
          <w:color w:val="000000"/>
          <w:spacing w:val="-4"/>
          <w:sz w:val="28"/>
        </w:rPr>
        <w:t xml:space="preserve"> has entered into a building lease agreement with unrelated </w:t>
      </w:r>
      <w:proofErr w:type="spellStart"/>
      <w:r w:rsidRPr="007262F4">
        <w:rPr>
          <w:rFonts w:ascii="Angsana New" w:hAnsi="Angsana New"/>
          <w:color w:val="000000"/>
          <w:spacing w:val="-4"/>
          <w:sz w:val="28"/>
        </w:rPr>
        <w:t>companie</w:t>
      </w:r>
      <w:proofErr w:type="spellEnd"/>
      <w:r w:rsidRPr="007262F4">
        <w:rPr>
          <w:rFonts w:ascii="Angsana New" w:hAnsi="Angsana New"/>
          <w:color w:val="000000"/>
          <w:spacing w:val="-4"/>
          <w:sz w:val="28"/>
        </w:rPr>
        <w:t xml:space="preserve"> for a period of 10 years as expected by management, with a period of which the agreement is from 1 July 2022 to 30 June 2032 by the company has paid in advance in the amount of 10,800,000 baht.</w:t>
      </w:r>
    </w:p>
    <w:p w14:paraId="30409213" w14:textId="6B66AFC0" w:rsidR="00B92C9D" w:rsidRPr="007262F4" w:rsidRDefault="00967A43" w:rsidP="00DC2BAE">
      <w:pPr>
        <w:numPr>
          <w:ilvl w:val="0"/>
          <w:numId w:val="20"/>
        </w:numPr>
        <w:spacing w:before="240"/>
        <w:ind w:left="1701" w:hanging="567"/>
        <w:jc w:val="thaiDistribute"/>
        <w:rPr>
          <w:rFonts w:ascii="Angsana New" w:hAnsi="Angsana New"/>
          <w:color w:val="000000"/>
          <w:spacing w:val="-4"/>
          <w:sz w:val="28"/>
        </w:rPr>
      </w:pPr>
      <w:r w:rsidRPr="007262F4">
        <w:rPr>
          <w:rFonts w:ascii="Angsana New" w:hAnsi="Angsana New"/>
          <w:color w:val="000000"/>
          <w:spacing w:val="-4"/>
          <w:sz w:val="28"/>
        </w:rPr>
        <w:t xml:space="preserve">The subsidiary company has entered into a building rental agreement with a related person. (Company director) </w:t>
      </w:r>
      <w:r w:rsidR="00B92C9D" w:rsidRPr="007262F4">
        <w:rPr>
          <w:rFonts w:ascii="Angsana New" w:hAnsi="Angsana New"/>
          <w:color w:val="000000"/>
          <w:spacing w:val="-4"/>
          <w:sz w:val="28"/>
        </w:rPr>
        <w:t xml:space="preserve">for a period of </w:t>
      </w:r>
      <w:r w:rsidR="00B92C9D" w:rsidRPr="007262F4">
        <w:rPr>
          <w:rFonts w:ascii="Angsana New" w:hAnsi="Angsana New" w:cstheme="minorBidi"/>
          <w:color w:val="000000"/>
          <w:spacing w:val="-4"/>
          <w:sz w:val="28"/>
        </w:rPr>
        <w:t>3</w:t>
      </w:r>
      <w:r w:rsidR="00B92C9D" w:rsidRPr="007262F4">
        <w:rPr>
          <w:rFonts w:ascii="Angsana New" w:hAnsi="Angsana New"/>
          <w:color w:val="000000"/>
          <w:spacing w:val="-4"/>
          <w:sz w:val="28"/>
        </w:rPr>
        <w:t xml:space="preserve"> years</w:t>
      </w:r>
      <w:r w:rsidR="00B92C9D" w:rsidRPr="007262F4">
        <w:t xml:space="preserve"> </w:t>
      </w:r>
      <w:r w:rsidR="00B92C9D" w:rsidRPr="007262F4">
        <w:rPr>
          <w:rFonts w:ascii="Angsana New" w:hAnsi="Angsana New"/>
          <w:color w:val="000000"/>
          <w:spacing w:val="-4"/>
          <w:sz w:val="28"/>
        </w:rPr>
        <w:t>as expected by management, with a period of which the agreement is from 1</w:t>
      </w:r>
      <w:r w:rsidR="00B92C9D" w:rsidRPr="007262F4">
        <w:rPr>
          <w:rFonts w:ascii="Angsana New" w:hAnsi="Angsana New" w:cstheme="minorBidi" w:hint="cs"/>
          <w:color w:val="000000"/>
          <w:spacing w:val="-4"/>
          <w:sz w:val="28"/>
          <w:cs/>
        </w:rPr>
        <w:t xml:space="preserve"> </w:t>
      </w:r>
      <w:r w:rsidR="00B92C9D" w:rsidRPr="007262F4">
        <w:rPr>
          <w:rFonts w:ascii="Angsana New" w:hAnsi="Angsana New"/>
          <w:color w:val="000000"/>
          <w:spacing w:val="-4"/>
          <w:sz w:val="28"/>
        </w:rPr>
        <w:t>December 2022 to 30 June 2025 and rental rate Baht 20,000 per month.</w:t>
      </w:r>
    </w:p>
    <w:p w14:paraId="5D71585A" w14:textId="4BE280A2" w:rsidR="00DC2BAE" w:rsidRPr="007262F4" w:rsidRDefault="00DC2BAE" w:rsidP="00DC2BAE">
      <w:pPr>
        <w:spacing w:before="240"/>
        <w:ind w:left="1701"/>
        <w:jc w:val="thaiDistribute"/>
        <w:rPr>
          <w:rFonts w:ascii="Angsana New" w:hAnsi="Angsana New"/>
          <w:color w:val="000000"/>
          <w:spacing w:val="-4"/>
          <w:sz w:val="28"/>
        </w:rPr>
      </w:pPr>
    </w:p>
    <w:p w14:paraId="4B6DAF27" w14:textId="49E53F03" w:rsidR="00DC2BAE" w:rsidRPr="007262F4" w:rsidRDefault="00DC2BAE" w:rsidP="00DC2BAE">
      <w:pPr>
        <w:spacing w:before="240"/>
        <w:ind w:left="1701"/>
        <w:jc w:val="thaiDistribute"/>
        <w:rPr>
          <w:rFonts w:ascii="Angsana New" w:hAnsi="Angsana New"/>
          <w:color w:val="000000"/>
          <w:spacing w:val="-4"/>
          <w:sz w:val="28"/>
        </w:rPr>
      </w:pPr>
    </w:p>
    <w:p w14:paraId="7AAF39BE" w14:textId="2F471E31" w:rsidR="00DC2BAE" w:rsidRPr="007262F4" w:rsidRDefault="00DC2BAE" w:rsidP="00DC2BAE">
      <w:pPr>
        <w:spacing w:before="240"/>
        <w:ind w:left="1701"/>
        <w:jc w:val="thaiDistribute"/>
        <w:rPr>
          <w:rFonts w:ascii="Angsana New" w:hAnsi="Angsana New"/>
          <w:color w:val="000000"/>
          <w:spacing w:val="-4"/>
          <w:sz w:val="28"/>
        </w:rPr>
      </w:pPr>
    </w:p>
    <w:p w14:paraId="565E147E" w14:textId="724505AE" w:rsidR="00DC2BAE" w:rsidRPr="007262F4" w:rsidRDefault="00DC2BAE" w:rsidP="00DC2BAE">
      <w:pPr>
        <w:spacing w:before="240"/>
        <w:ind w:left="1701"/>
        <w:jc w:val="thaiDistribute"/>
        <w:rPr>
          <w:rFonts w:ascii="Angsana New" w:hAnsi="Angsana New"/>
          <w:color w:val="000000"/>
          <w:spacing w:val="-4"/>
          <w:sz w:val="28"/>
        </w:rPr>
      </w:pPr>
    </w:p>
    <w:p w14:paraId="5CF7D13B" w14:textId="7E26E14B" w:rsidR="00DC2BAE" w:rsidRPr="007262F4" w:rsidRDefault="00DC2BAE" w:rsidP="00DC2BAE">
      <w:pPr>
        <w:spacing w:before="240"/>
        <w:ind w:left="1701"/>
        <w:jc w:val="thaiDistribute"/>
        <w:rPr>
          <w:rFonts w:ascii="Angsana New" w:hAnsi="Angsana New"/>
          <w:color w:val="000000"/>
          <w:spacing w:val="-4"/>
          <w:sz w:val="28"/>
        </w:rPr>
      </w:pPr>
    </w:p>
    <w:p w14:paraId="349DF49B" w14:textId="77777777" w:rsidR="0022035C" w:rsidRPr="007262F4" w:rsidRDefault="0022035C" w:rsidP="00DC2BAE">
      <w:pPr>
        <w:spacing w:before="240"/>
        <w:ind w:left="1701"/>
        <w:jc w:val="thaiDistribute"/>
        <w:rPr>
          <w:rFonts w:ascii="Angsana New" w:hAnsi="Angsana New"/>
          <w:color w:val="000000"/>
          <w:spacing w:val="-4"/>
          <w:sz w:val="28"/>
        </w:rPr>
      </w:pPr>
    </w:p>
    <w:p w14:paraId="0EC821F7" w14:textId="2ECBB7A7" w:rsidR="00DC2BAE" w:rsidRPr="007262F4" w:rsidRDefault="00DC2BAE" w:rsidP="00DC2BAE">
      <w:pPr>
        <w:spacing w:before="240"/>
        <w:ind w:left="1701"/>
        <w:jc w:val="thaiDistribute"/>
        <w:rPr>
          <w:rFonts w:ascii="Angsana New" w:hAnsi="Angsana New"/>
          <w:color w:val="000000"/>
          <w:spacing w:val="-4"/>
          <w:sz w:val="28"/>
        </w:rPr>
      </w:pPr>
    </w:p>
    <w:p w14:paraId="585160FA" w14:textId="77777777" w:rsidR="00DC2BAE" w:rsidRPr="007262F4" w:rsidRDefault="00DC2BAE" w:rsidP="00DC2BAE">
      <w:pPr>
        <w:spacing w:before="240"/>
        <w:ind w:left="1701"/>
        <w:jc w:val="thaiDistribute"/>
        <w:rPr>
          <w:rFonts w:ascii="Angsana New" w:hAnsi="Angsana New"/>
          <w:color w:val="000000"/>
          <w:spacing w:val="-4"/>
          <w:sz w:val="28"/>
        </w:rPr>
      </w:pPr>
    </w:p>
    <w:p w14:paraId="0C069447" w14:textId="73E4A18D" w:rsidR="00DC2BAE" w:rsidRPr="007262F4" w:rsidRDefault="00DC2BAE" w:rsidP="00DC2BAE">
      <w:pPr>
        <w:pStyle w:val="ListParagraph"/>
        <w:numPr>
          <w:ilvl w:val="1"/>
          <w:numId w:val="5"/>
        </w:numPr>
        <w:spacing w:before="120" w:after="0" w:line="240" w:lineRule="auto"/>
        <w:ind w:left="1170" w:hanging="630"/>
        <w:contextualSpacing w:val="0"/>
        <w:rPr>
          <w:rFonts w:asciiTheme="majorBidi" w:hAnsiTheme="majorBidi" w:cstheme="majorBidi"/>
          <w:b/>
          <w:bCs/>
          <w:sz w:val="28"/>
        </w:rPr>
      </w:pPr>
      <w:r w:rsidRPr="007262F4">
        <w:rPr>
          <w:rFonts w:asciiTheme="majorBidi" w:hAnsiTheme="majorBidi" w:cstheme="majorBidi"/>
          <w:b/>
          <w:bCs/>
          <w:sz w:val="28"/>
        </w:rPr>
        <w:lastRenderedPageBreak/>
        <w:t>Lease Liabilities</w:t>
      </w:r>
    </w:p>
    <w:bookmarkEnd w:id="5"/>
    <w:p w14:paraId="03E2D13B" w14:textId="23CC8894" w:rsidR="00DC2BAE" w:rsidRPr="007262F4" w:rsidRDefault="00DC2BAE" w:rsidP="00DC2BAE">
      <w:pPr>
        <w:pStyle w:val="a"/>
        <w:spacing w:before="120"/>
        <w:ind w:left="1134" w:right="0"/>
        <w:jc w:val="thaiDistribute"/>
        <w:outlineLvl w:val="0"/>
        <w:rPr>
          <w:rFonts w:asciiTheme="majorBidi" w:hAnsiTheme="majorBidi" w:cstheme="majorBidi"/>
          <w:lang w:val="en-US"/>
        </w:rPr>
      </w:pPr>
      <w:r w:rsidRPr="007262F4">
        <w:rPr>
          <w:rFonts w:ascii="Angsana New" w:hAnsi="Angsana New"/>
          <w:spacing w:val="-2"/>
          <w:lang w:val="en-US" w:eastAsia="x-none"/>
        </w:rPr>
        <w:t xml:space="preserve"> Lease Liabilities as at 31 December 2023 and 2022 comprise the following:</w:t>
      </w:r>
    </w:p>
    <w:tbl>
      <w:tblPr>
        <w:tblW w:w="9640" w:type="dxa"/>
        <w:tblInd w:w="-284" w:type="dxa"/>
        <w:tblLayout w:type="fixed"/>
        <w:tblLook w:val="0000" w:firstRow="0" w:lastRow="0" w:firstColumn="0" w:lastColumn="0" w:noHBand="0" w:noVBand="0"/>
      </w:tblPr>
      <w:tblGrid>
        <w:gridCol w:w="3686"/>
        <w:gridCol w:w="1276"/>
        <w:gridCol w:w="284"/>
        <w:gridCol w:w="1275"/>
        <w:gridCol w:w="284"/>
        <w:gridCol w:w="1276"/>
        <w:gridCol w:w="283"/>
        <w:gridCol w:w="1276"/>
      </w:tblGrid>
      <w:tr w:rsidR="00DC2BAE" w:rsidRPr="007262F4" w14:paraId="031D6794" w14:textId="77777777" w:rsidTr="00DC2BAE">
        <w:trPr>
          <w:trHeight w:val="357"/>
        </w:trPr>
        <w:tc>
          <w:tcPr>
            <w:tcW w:w="3686" w:type="dxa"/>
            <w:vAlign w:val="center"/>
          </w:tcPr>
          <w:p w14:paraId="2F816900" w14:textId="77777777" w:rsidR="00DC2BAE" w:rsidRPr="007262F4" w:rsidRDefault="00DC2BAE" w:rsidP="003C0874">
            <w:pPr>
              <w:ind w:left="432"/>
              <w:jc w:val="thaiDistribute"/>
              <w:rPr>
                <w:rFonts w:ascii="Angsana New" w:hAnsi="Angsana New" w:cs="Angsana New"/>
                <w:snapToGrid w:val="0"/>
                <w:spacing w:val="-4"/>
                <w:sz w:val="28"/>
                <w:szCs w:val="28"/>
                <w:cs/>
                <w:lang w:val="en-GB" w:eastAsia="th-TH"/>
              </w:rPr>
            </w:pPr>
          </w:p>
        </w:tc>
        <w:tc>
          <w:tcPr>
            <w:tcW w:w="5954" w:type="dxa"/>
            <w:gridSpan w:val="7"/>
            <w:tcBorders>
              <w:bottom w:val="single" w:sz="4" w:space="0" w:color="auto"/>
            </w:tcBorders>
          </w:tcPr>
          <w:p w14:paraId="12A5F10E" w14:textId="77777777" w:rsidR="00DC2BAE" w:rsidRPr="007262F4" w:rsidRDefault="00DC2BAE" w:rsidP="003C0874">
            <w:pPr>
              <w:ind w:right="-72"/>
              <w:jc w:val="right"/>
              <w:rPr>
                <w:rFonts w:ascii="Angsana New" w:hAnsi="Angsana New" w:cs="Angsana New"/>
                <w:snapToGrid w:val="0"/>
                <w:spacing w:val="-4"/>
                <w:sz w:val="28"/>
                <w:szCs w:val="28"/>
              </w:rPr>
            </w:pPr>
            <w:r w:rsidRPr="007262F4">
              <w:rPr>
                <w:rFonts w:asciiTheme="majorBidi" w:hAnsiTheme="majorBidi" w:cstheme="majorBidi"/>
                <w:b/>
                <w:bCs/>
                <w:sz w:val="28"/>
                <w:szCs w:val="28"/>
                <w:cs/>
              </w:rPr>
              <w:t>(</w:t>
            </w:r>
            <w:r w:rsidRPr="007262F4">
              <w:rPr>
                <w:rFonts w:asciiTheme="majorBidi" w:hAnsiTheme="majorBidi" w:cstheme="majorBidi"/>
                <w:b/>
                <w:bCs/>
                <w:sz w:val="28"/>
                <w:szCs w:val="28"/>
              </w:rPr>
              <w:t xml:space="preserve">Unit </w:t>
            </w:r>
            <w:r w:rsidRPr="007262F4">
              <w:rPr>
                <w:rFonts w:asciiTheme="majorBidi" w:hAnsiTheme="majorBidi" w:cstheme="majorBidi"/>
                <w:b/>
                <w:bCs/>
                <w:sz w:val="28"/>
                <w:szCs w:val="28"/>
                <w:cs/>
              </w:rPr>
              <w:t xml:space="preserve">: </w:t>
            </w:r>
            <w:r w:rsidRPr="007262F4">
              <w:rPr>
                <w:rFonts w:asciiTheme="majorBidi" w:hAnsiTheme="majorBidi" w:cstheme="majorBidi"/>
                <w:b/>
                <w:bCs/>
                <w:sz w:val="28"/>
                <w:szCs w:val="28"/>
              </w:rPr>
              <w:t>Baht</w:t>
            </w:r>
            <w:r w:rsidRPr="007262F4">
              <w:rPr>
                <w:rFonts w:asciiTheme="majorBidi" w:hAnsiTheme="majorBidi" w:cstheme="majorBidi"/>
                <w:b/>
                <w:bCs/>
                <w:sz w:val="28"/>
                <w:szCs w:val="28"/>
                <w:cs/>
              </w:rPr>
              <w:t>)</w:t>
            </w:r>
          </w:p>
        </w:tc>
      </w:tr>
      <w:tr w:rsidR="00DC2BAE" w:rsidRPr="007262F4" w14:paraId="5E517B41" w14:textId="77777777" w:rsidTr="00DC2BAE">
        <w:trPr>
          <w:trHeight w:val="345"/>
        </w:trPr>
        <w:tc>
          <w:tcPr>
            <w:tcW w:w="3686" w:type="dxa"/>
            <w:vAlign w:val="center"/>
          </w:tcPr>
          <w:p w14:paraId="1A1B42CE" w14:textId="77777777" w:rsidR="00DC2BAE" w:rsidRPr="007262F4" w:rsidRDefault="00DC2BAE" w:rsidP="003C0874">
            <w:pPr>
              <w:ind w:left="432"/>
              <w:jc w:val="thaiDistribute"/>
              <w:rPr>
                <w:rFonts w:ascii="Angsana New" w:hAnsi="Angsana New" w:cs="Angsana New"/>
                <w:snapToGrid w:val="0"/>
                <w:spacing w:val="-4"/>
                <w:sz w:val="28"/>
                <w:szCs w:val="28"/>
                <w:lang w:val="en-GB" w:eastAsia="th-TH"/>
              </w:rPr>
            </w:pPr>
          </w:p>
        </w:tc>
        <w:tc>
          <w:tcPr>
            <w:tcW w:w="2835" w:type="dxa"/>
            <w:gridSpan w:val="3"/>
            <w:tcBorders>
              <w:bottom w:val="single" w:sz="4" w:space="0" w:color="auto"/>
            </w:tcBorders>
          </w:tcPr>
          <w:p w14:paraId="22DE887F" w14:textId="77777777" w:rsidR="00DC2BAE" w:rsidRPr="007262F4" w:rsidRDefault="00DC2BAE" w:rsidP="003C0874">
            <w:pPr>
              <w:ind w:right="-72"/>
              <w:jc w:val="center"/>
              <w:rPr>
                <w:rFonts w:ascii="Angsana New" w:hAnsi="Angsana New" w:cs="Angsana New"/>
                <w:snapToGrid w:val="0"/>
                <w:spacing w:val="-4"/>
                <w:sz w:val="28"/>
                <w:szCs w:val="28"/>
                <w:lang w:val="en-GB"/>
              </w:rPr>
            </w:pPr>
            <w:r w:rsidRPr="007262F4">
              <w:rPr>
                <w:rFonts w:ascii="Angsana New" w:hAnsi="Angsana New"/>
                <w:b/>
                <w:bCs/>
                <w:color w:val="000000"/>
                <w:sz w:val="28"/>
                <w:szCs w:val="28"/>
              </w:rPr>
              <w:t>Consolidated</w:t>
            </w:r>
          </w:p>
        </w:tc>
        <w:tc>
          <w:tcPr>
            <w:tcW w:w="284" w:type="dxa"/>
            <w:vAlign w:val="center"/>
          </w:tcPr>
          <w:p w14:paraId="4E272855" w14:textId="77777777" w:rsidR="00DC2BAE" w:rsidRPr="007262F4" w:rsidRDefault="00DC2BAE" w:rsidP="003C0874">
            <w:pPr>
              <w:ind w:right="-72"/>
              <w:jc w:val="center"/>
              <w:rPr>
                <w:rFonts w:ascii="Angsana New" w:hAnsi="Angsana New" w:cs="Angsana New"/>
                <w:b/>
                <w:bCs/>
                <w:snapToGrid w:val="0"/>
                <w:spacing w:val="-4"/>
                <w:sz w:val="28"/>
                <w:szCs w:val="28"/>
                <w:cs/>
              </w:rPr>
            </w:pPr>
          </w:p>
        </w:tc>
        <w:tc>
          <w:tcPr>
            <w:tcW w:w="2835" w:type="dxa"/>
            <w:gridSpan w:val="3"/>
            <w:tcBorders>
              <w:bottom w:val="single" w:sz="4" w:space="0" w:color="auto"/>
            </w:tcBorders>
          </w:tcPr>
          <w:p w14:paraId="4F43278F" w14:textId="77777777" w:rsidR="00DC2BAE" w:rsidRPr="007262F4" w:rsidRDefault="00DC2BAE" w:rsidP="003C0874">
            <w:pPr>
              <w:ind w:right="-72"/>
              <w:jc w:val="center"/>
              <w:rPr>
                <w:rFonts w:ascii="Angsana New" w:hAnsi="Angsana New" w:cs="Angsana New"/>
                <w:snapToGrid w:val="0"/>
                <w:spacing w:val="-4"/>
                <w:sz w:val="28"/>
                <w:szCs w:val="28"/>
                <w:lang w:val="en-GB"/>
              </w:rPr>
            </w:pPr>
            <w:r w:rsidRPr="007262F4">
              <w:rPr>
                <w:rFonts w:asciiTheme="majorBidi" w:hAnsiTheme="majorBidi" w:cstheme="majorBidi"/>
                <w:b/>
                <w:bCs/>
                <w:color w:val="000000"/>
                <w:sz w:val="28"/>
                <w:szCs w:val="28"/>
              </w:rPr>
              <w:t>Separate</w:t>
            </w:r>
          </w:p>
        </w:tc>
      </w:tr>
      <w:tr w:rsidR="00DC2BAE" w:rsidRPr="007262F4" w14:paraId="35F22ABF" w14:textId="77777777" w:rsidTr="00DC2BAE">
        <w:trPr>
          <w:trHeight w:val="340"/>
        </w:trPr>
        <w:tc>
          <w:tcPr>
            <w:tcW w:w="3686" w:type="dxa"/>
            <w:vAlign w:val="center"/>
          </w:tcPr>
          <w:p w14:paraId="76F25270" w14:textId="77777777" w:rsidR="00DC2BAE" w:rsidRPr="007262F4" w:rsidRDefault="00DC2BAE" w:rsidP="003C0874">
            <w:pPr>
              <w:ind w:left="432"/>
              <w:jc w:val="thaiDistribute"/>
              <w:rPr>
                <w:rFonts w:ascii="Angsana New" w:hAnsi="Angsana New" w:cs="Angsana New"/>
                <w:snapToGrid w:val="0"/>
                <w:spacing w:val="-4"/>
                <w:sz w:val="28"/>
                <w:szCs w:val="28"/>
                <w:cs/>
                <w:lang w:val="en-GB" w:eastAsia="th-TH"/>
              </w:rPr>
            </w:pPr>
          </w:p>
        </w:tc>
        <w:tc>
          <w:tcPr>
            <w:tcW w:w="1276" w:type="dxa"/>
            <w:tcBorders>
              <w:top w:val="single" w:sz="4" w:space="0" w:color="auto"/>
              <w:bottom w:val="single" w:sz="4" w:space="0" w:color="auto"/>
            </w:tcBorders>
          </w:tcPr>
          <w:p w14:paraId="49518D1F"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As a</w:t>
            </w:r>
          </w:p>
          <w:p w14:paraId="589FB09B"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eastAsia="th-TH"/>
              </w:rPr>
            </w:pPr>
            <w:r w:rsidRPr="007262F4">
              <w:rPr>
                <w:rFonts w:ascii="Angsana New" w:hAnsi="Angsana New" w:cs="Angsana New"/>
                <w:b/>
                <w:bCs/>
                <w:snapToGrid w:val="0"/>
                <w:spacing w:val="-4"/>
                <w:lang w:val="en-GB" w:eastAsia="th-TH"/>
              </w:rPr>
              <w:t>31 December 2023</w:t>
            </w:r>
          </w:p>
        </w:tc>
        <w:tc>
          <w:tcPr>
            <w:tcW w:w="284" w:type="dxa"/>
            <w:tcBorders>
              <w:top w:val="single" w:sz="4" w:space="0" w:color="auto"/>
            </w:tcBorders>
          </w:tcPr>
          <w:p w14:paraId="01471C0E" w14:textId="77777777" w:rsidR="00DC2BAE" w:rsidRPr="007262F4" w:rsidRDefault="00DC2BAE" w:rsidP="003C0874">
            <w:pPr>
              <w:pStyle w:val="a"/>
              <w:tabs>
                <w:tab w:val="right" w:pos="1195"/>
              </w:tabs>
              <w:ind w:right="-72"/>
              <w:jc w:val="center"/>
              <w:rPr>
                <w:rFonts w:ascii="Angsana New" w:hAnsi="Angsana New" w:cs="Angsana New"/>
                <w:b/>
                <w:bCs/>
                <w:snapToGrid w:val="0"/>
                <w:spacing w:val="-4"/>
                <w:cs/>
                <w:lang w:val="en-GB" w:eastAsia="th-TH"/>
              </w:rPr>
            </w:pPr>
          </w:p>
        </w:tc>
        <w:tc>
          <w:tcPr>
            <w:tcW w:w="1275" w:type="dxa"/>
            <w:tcBorders>
              <w:top w:val="single" w:sz="4" w:space="0" w:color="auto"/>
              <w:bottom w:val="single" w:sz="4" w:space="0" w:color="auto"/>
            </w:tcBorders>
          </w:tcPr>
          <w:p w14:paraId="200BEE39"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As a</w:t>
            </w:r>
          </w:p>
          <w:p w14:paraId="04BECFD6"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eastAsia="th-TH"/>
              </w:rPr>
            </w:pPr>
            <w:r w:rsidRPr="007262F4">
              <w:rPr>
                <w:rFonts w:ascii="Angsana New" w:hAnsi="Angsana New" w:cs="Angsana New"/>
                <w:b/>
                <w:bCs/>
                <w:snapToGrid w:val="0"/>
                <w:spacing w:val="-4"/>
                <w:lang w:val="en-GB" w:eastAsia="th-TH"/>
              </w:rPr>
              <w:t>31 December 2022</w:t>
            </w:r>
          </w:p>
        </w:tc>
        <w:tc>
          <w:tcPr>
            <w:tcW w:w="284" w:type="dxa"/>
          </w:tcPr>
          <w:p w14:paraId="2737FC87" w14:textId="77777777" w:rsidR="00DC2BAE" w:rsidRPr="007262F4" w:rsidRDefault="00DC2BAE" w:rsidP="003C0874">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tcPr>
          <w:p w14:paraId="29DF9695"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 </w:t>
            </w:r>
            <w:proofErr w:type="spellStart"/>
            <w:r w:rsidRPr="007262F4">
              <w:rPr>
                <w:rFonts w:ascii="Angsana New" w:hAnsi="Angsana New" w:cs="Angsana New"/>
                <w:b/>
                <w:bCs/>
                <w:snapToGrid w:val="0"/>
                <w:spacing w:val="-4"/>
                <w:lang w:val="en-GB" w:eastAsia="th-TH"/>
              </w:rPr>
              <w:t>a</w:t>
            </w:r>
            <w:proofErr w:type="spellEnd"/>
          </w:p>
          <w:p w14:paraId="01A0918F"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31 December 2023</w:t>
            </w:r>
          </w:p>
        </w:tc>
        <w:tc>
          <w:tcPr>
            <w:tcW w:w="283" w:type="dxa"/>
          </w:tcPr>
          <w:p w14:paraId="07FCD85B" w14:textId="77777777" w:rsidR="00DC2BAE" w:rsidRPr="007262F4" w:rsidRDefault="00DC2BAE" w:rsidP="003C0874">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tcPr>
          <w:p w14:paraId="0A04DC23"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As a</w:t>
            </w:r>
          </w:p>
          <w:p w14:paraId="777DF378"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eastAsia="th-TH"/>
              </w:rPr>
            </w:pPr>
            <w:r w:rsidRPr="007262F4">
              <w:rPr>
                <w:rFonts w:ascii="Angsana New" w:hAnsi="Angsana New" w:cs="Angsana New"/>
                <w:b/>
                <w:bCs/>
                <w:snapToGrid w:val="0"/>
                <w:spacing w:val="-4"/>
                <w:lang w:val="en-GB" w:eastAsia="th-TH"/>
              </w:rPr>
              <w:t>31 December 2022</w:t>
            </w:r>
          </w:p>
        </w:tc>
      </w:tr>
      <w:tr w:rsidR="00DC2BAE" w:rsidRPr="007262F4" w14:paraId="53357E54" w14:textId="77777777" w:rsidTr="00DC2BAE">
        <w:trPr>
          <w:trHeight w:val="20"/>
        </w:trPr>
        <w:tc>
          <w:tcPr>
            <w:tcW w:w="3686" w:type="dxa"/>
            <w:vAlign w:val="center"/>
          </w:tcPr>
          <w:p w14:paraId="265EA772" w14:textId="77777777" w:rsidR="00DC2BAE" w:rsidRPr="007262F4" w:rsidRDefault="00DC2BAE" w:rsidP="003C0874">
            <w:pPr>
              <w:ind w:left="432"/>
              <w:jc w:val="thaiDistribute"/>
              <w:rPr>
                <w:rFonts w:ascii="Angsana New" w:hAnsi="Angsana New" w:cs="Angsana New"/>
                <w:snapToGrid w:val="0"/>
                <w:spacing w:val="-4"/>
                <w:sz w:val="28"/>
                <w:szCs w:val="28"/>
                <w:cs/>
                <w:lang w:eastAsia="th-TH"/>
              </w:rPr>
            </w:pPr>
          </w:p>
        </w:tc>
        <w:tc>
          <w:tcPr>
            <w:tcW w:w="1276" w:type="dxa"/>
            <w:tcBorders>
              <w:top w:val="single" w:sz="4" w:space="0" w:color="auto"/>
            </w:tcBorders>
            <w:vAlign w:val="center"/>
          </w:tcPr>
          <w:p w14:paraId="184A93E3" w14:textId="77777777" w:rsidR="00DC2BAE" w:rsidRPr="007262F4" w:rsidRDefault="00DC2BAE" w:rsidP="003C0874">
            <w:pPr>
              <w:pStyle w:val="a"/>
              <w:tabs>
                <w:tab w:val="decimal" w:pos="1195"/>
              </w:tabs>
              <w:ind w:right="-72"/>
              <w:jc w:val="both"/>
              <w:rPr>
                <w:rFonts w:ascii="Angsana New" w:hAnsi="Angsana New" w:cs="Angsana New"/>
                <w:spacing w:val="-4"/>
              </w:rPr>
            </w:pPr>
          </w:p>
        </w:tc>
        <w:tc>
          <w:tcPr>
            <w:tcW w:w="284" w:type="dxa"/>
          </w:tcPr>
          <w:p w14:paraId="00182C48" w14:textId="77777777" w:rsidR="00DC2BAE" w:rsidRPr="007262F4" w:rsidRDefault="00DC2BAE" w:rsidP="003C0874">
            <w:pPr>
              <w:pStyle w:val="a"/>
              <w:tabs>
                <w:tab w:val="decimal" w:pos="1195"/>
              </w:tabs>
              <w:ind w:right="-72"/>
              <w:jc w:val="both"/>
              <w:rPr>
                <w:rFonts w:ascii="Angsana New" w:hAnsi="Angsana New" w:cs="Angsana New"/>
                <w:spacing w:val="-4"/>
              </w:rPr>
            </w:pPr>
          </w:p>
        </w:tc>
        <w:tc>
          <w:tcPr>
            <w:tcW w:w="1275" w:type="dxa"/>
            <w:tcBorders>
              <w:top w:val="single" w:sz="4" w:space="0" w:color="auto"/>
            </w:tcBorders>
            <w:vAlign w:val="center"/>
          </w:tcPr>
          <w:p w14:paraId="3A677E34" w14:textId="77777777" w:rsidR="00DC2BAE" w:rsidRPr="007262F4" w:rsidRDefault="00DC2BAE" w:rsidP="003C0874">
            <w:pPr>
              <w:pStyle w:val="a"/>
              <w:tabs>
                <w:tab w:val="decimal" w:pos="1195"/>
              </w:tabs>
              <w:ind w:right="-72"/>
              <w:jc w:val="both"/>
              <w:rPr>
                <w:rFonts w:ascii="Angsana New" w:hAnsi="Angsana New" w:cs="Angsana New"/>
                <w:spacing w:val="-4"/>
              </w:rPr>
            </w:pPr>
          </w:p>
        </w:tc>
        <w:tc>
          <w:tcPr>
            <w:tcW w:w="284" w:type="dxa"/>
          </w:tcPr>
          <w:p w14:paraId="2F6165A3" w14:textId="77777777" w:rsidR="00DC2BAE" w:rsidRPr="007262F4" w:rsidRDefault="00DC2BAE" w:rsidP="003C0874">
            <w:pPr>
              <w:pStyle w:val="a"/>
              <w:tabs>
                <w:tab w:val="decimal" w:pos="1195"/>
              </w:tabs>
              <w:ind w:right="-72"/>
              <w:jc w:val="both"/>
              <w:rPr>
                <w:rFonts w:ascii="Angsana New" w:hAnsi="Angsana New" w:cs="Angsana New"/>
                <w:spacing w:val="-4"/>
              </w:rPr>
            </w:pPr>
          </w:p>
        </w:tc>
        <w:tc>
          <w:tcPr>
            <w:tcW w:w="1276" w:type="dxa"/>
            <w:tcBorders>
              <w:top w:val="single" w:sz="4" w:space="0" w:color="auto"/>
            </w:tcBorders>
            <w:vAlign w:val="center"/>
          </w:tcPr>
          <w:p w14:paraId="4684F009" w14:textId="77777777" w:rsidR="00DC2BAE" w:rsidRPr="007262F4" w:rsidRDefault="00DC2BAE" w:rsidP="003C0874">
            <w:pPr>
              <w:pStyle w:val="a"/>
              <w:tabs>
                <w:tab w:val="decimal" w:pos="1195"/>
              </w:tabs>
              <w:ind w:right="-72"/>
              <w:jc w:val="both"/>
              <w:rPr>
                <w:rFonts w:ascii="Angsana New" w:hAnsi="Angsana New" w:cs="Angsana New"/>
                <w:spacing w:val="-4"/>
              </w:rPr>
            </w:pPr>
          </w:p>
        </w:tc>
        <w:tc>
          <w:tcPr>
            <w:tcW w:w="283" w:type="dxa"/>
          </w:tcPr>
          <w:p w14:paraId="74F97098" w14:textId="77777777" w:rsidR="00DC2BAE" w:rsidRPr="007262F4" w:rsidRDefault="00DC2BAE" w:rsidP="003C0874">
            <w:pPr>
              <w:pStyle w:val="a"/>
              <w:tabs>
                <w:tab w:val="decimal" w:pos="1195"/>
              </w:tabs>
              <w:ind w:right="-72"/>
              <w:jc w:val="both"/>
              <w:rPr>
                <w:rFonts w:ascii="Angsana New" w:hAnsi="Angsana New" w:cs="Angsana New"/>
                <w:spacing w:val="-4"/>
              </w:rPr>
            </w:pPr>
          </w:p>
        </w:tc>
        <w:tc>
          <w:tcPr>
            <w:tcW w:w="1276" w:type="dxa"/>
            <w:vAlign w:val="center"/>
          </w:tcPr>
          <w:p w14:paraId="20616391" w14:textId="77777777" w:rsidR="00DC2BAE" w:rsidRPr="007262F4" w:rsidRDefault="00DC2BAE" w:rsidP="003C0874">
            <w:pPr>
              <w:pStyle w:val="a"/>
              <w:tabs>
                <w:tab w:val="decimal" w:pos="1195"/>
              </w:tabs>
              <w:ind w:right="-72"/>
              <w:jc w:val="both"/>
              <w:rPr>
                <w:rFonts w:ascii="Angsana New" w:hAnsi="Angsana New" w:cs="Angsana New"/>
                <w:spacing w:val="-4"/>
              </w:rPr>
            </w:pPr>
          </w:p>
        </w:tc>
      </w:tr>
      <w:tr w:rsidR="00DC2BAE" w:rsidRPr="007262F4" w14:paraId="78A94087" w14:textId="77777777" w:rsidTr="00DC2BAE">
        <w:trPr>
          <w:trHeight w:val="334"/>
        </w:trPr>
        <w:tc>
          <w:tcPr>
            <w:tcW w:w="3686" w:type="dxa"/>
          </w:tcPr>
          <w:p w14:paraId="463C2F63" w14:textId="77777777" w:rsidR="00DC2BAE" w:rsidRPr="007262F4" w:rsidRDefault="00DC2BAE" w:rsidP="003C0874">
            <w:pPr>
              <w:ind w:left="432"/>
              <w:jc w:val="thaiDistribute"/>
              <w:rPr>
                <w:rFonts w:asciiTheme="majorBidi" w:eastAsia="Times New Roman" w:hAnsiTheme="majorBidi" w:cstheme="majorBidi"/>
                <w:sz w:val="28"/>
                <w:szCs w:val="28"/>
                <w:cs/>
              </w:rPr>
            </w:pPr>
            <w:r w:rsidRPr="007262F4">
              <w:rPr>
                <w:rFonts w:asciiTheme="majorBidi" w:eastAsia="Times New Roman" w:hAnsiTheme="majorBidi" w:cstheme="majorBidi"/>
                <w:sz w:val="28"/>
                <w:szCs w:val="28"/>
              </w:rPr>
              <w:t>As at 1 January</w:t>
            </w:r>
          </w:p>
        </w:tc>
        <w:tc>
          <w:tcPr>
            <w:tcW w:w="1276" w:type="dxa"/>
            <w:shd w:val="clear" w:color="auto" w:fill="auto"/>
          </w:tcPr>
          <w:p w14:paraId="0DF2BEC3" w14:textId="77777777" w:rsidR="00DC2BAE" w:rsidRPr="007262F4" w:rsidRDefault="00DC2BAE" w:rsidP="003C0874">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21,656,717</w:t>
            </w:r>
          </w:p>
        </w:tc>
        <w:tc>
          <w:tcPr>
            <w:tcW w:w="284" w:type="dxa"/>
            <w:shd w:val="clear" w:color="auto" w:fill="auto"/>
          </w:tcPr>
          <w:p w14:paraId="348CF17E" w14:textId="77777777" w:rsidR="00DC2BAE" w:rsidRPr="007262F4" w:rsidRDefault="00DC2BAE" w:rsidP="003C0874">
            <w:pPr>
              <w:tabs>
                <w:tab w:val="left" w:pos="720"/>
              </w:tabs>
              <w:jc w:val="right"/>
              <w:rPr>
                <w:rFonts w:ascii="Angsana New" w:eastAsia="Times New Roman" w:hAnsi="Angsana New" w:cs="Angsana New"/>
                <w:sz w:val="28"/>
                <w:szCs w:val="28"/>
                <w:cs/>
              </w:rPr>
            </w:pPr>
          </w:p>
        </w:tc>
        <w:tc>
          <w:tcPr>
            <w:tcW w:w="1275" w:type="dxa"/>
            <w:shd w:val="clear" w:color="auto" w:fill="auto"/>
          </w:tcPr>
          <w:p w14:paraId="1E194086" w14:textId="77777777" w:rsidR="00DC2BAE" w:rsidRPr="007262F4" w:rsidRDefault="00DC2BAE" w:rsidP="003C0874">
            <w:pPr>
              <w:tabs>
                <w:tab w:val="decimal" w:pos="1064"/>
              </w:tabs>
              <w:ind w:right="-72"/>
              <w:jc w:val="right"/>
              <w:rPr>
                <w:rFonts w:ascii="Angsana New" w:hAnsi="Angsana New" w:cs="Angsana New"/>
                <w:sz w:val="28"/>
                <w:szCs w:val="28"/>
              </w:rPr>
            </w:pPr>
            <w:r w:rsidRPr="007262F4">
              <w:rPr>
                <w:rFonts w:ascii="Angsana New" w:eastAsia="Times New Roman" w:hAnsi="Angsana New" w:cs="Angsana New"/>
                <w:sz w:val="28"/>
                <w:szCs w:val="28"/>
              </w:rPr>
              <w:t>17,322,509</w:t>
            </w:r>
          </w:p>
        </w:tc>
        <w:tc>
          <w:tcPr>
            <w:tcW w:w="284" w:type="dxa"/>
            <w:shd w:val="clear" w:color="auto" w:fill="auto"/>
          </w:tcPr>
          <w:p w14:paraId="49CD0EAD" w14:textId="77777777" w:rsidR="00DC2BAE" w:rsidRPr="007262F4" w:rsidRDefault="00DC2BAE" w:rsidP="003C0874">
            <w:pPr>
              <w:tabs>
                <w:tab w:val="left" w:pos="720"/>
              </w:tabs>
              <w:jc w:val="right"/>
              <w:rPr>
                <w:rFonts w:ascii="Angsana New" w:eastAsia="Times New Roman" w:hAnsi="Angsana New" w:cs="Angsana New"/>
                <w:sz w:val="28"/>
                <w:szCs w:val="28"/>
              </w:rPr>
            </w:pPr>
          </w:p>
        </w:tc>
        <w:tc>
          <w:tcPr>
            <w:tcW w:w="1276" w:type="dxa"/>
            <w:shd w:val="clear" w:color="auto" w:fill="auto"/>
          </w:tcPr>
          <w:p w14:paraId="5AB8CCF3" w14:textId="77777777" w:rsidR="00DC2BAE" w:rsidRPr="007262F4" w:rsidRDefault="00DC2BAE" w:rsidP="003C0874">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17,303,992</w:t>
            </w:r>
          </w:p>
        </w:tc>
        <w:tc>
          <w:tcPr>
            <w:tcW w:w="283" w:type="dxa"/>
            <w:shd w:val="clear" w:color="auto" w:fill="auto"/>
          </w:tcPr>
          <w:p w14:paraId="7E9B78C4" w14:textId="77777777" w:rsidR="00DC2BAE" w:rsidRPr="007262F4" w:rsidRDefault="00DC2BAE" w:rsidP="003C0874">
            <w:pPr>
              <w:tabs>
                <w:tab w:val="decimal" w:pos="1195"/>
              </w:tabs>
              <w:ind w:right="-72"/>
              <w:jc w:val="right"/>
              <w:rPr>
                <w:rFonts w:ascii="Angsana New" w:hAnsi="Angsana New" w:cs="Angsana New"/>
                <w:snapToGrid w:val="0"/>
                <w:sz w:val="28"/>
                <w:szCs w:val="28"/>
                <w:lang w:eastAsia="th-TH"/>
              </w:rPr>
            </w:pPr>
          </w:p>
        </w:tc>
        <w:tc>
          <w:tcPr>
            <w:tcW w:w="1276" w:type="dxa"/>
            <w:shd w:val="clear" w:color="auto" w:fill="auto"/>
          </w:tcPr>
          <w:p w14:paraId="2D74E606" w14:textId="77777777" w:rsidR="00DC2BAE" w:rsidRPr="007262F4" w:rsidRDefault="00DC2BAE" w:rsidP="003C0874">
            <w:pPr>
              <w:tabs>
                <w:tab w:val="decimal" w:pos="1064"/>
              </w:tabs>
              <w:ind w:right="-72"/>
              <w:jc w:val="right"/>
              <w:rPr>
                <w:rFonts w:ascii="Angsana New" w:hAnsi="Angsana New" w:cs="Angsana New"/>
                <w:sz w:val="28"/>
                <w:szCs w:val="28"/>
                <w:cs/>
              </w:rPr>
            </w:pPr>
            <w:r w:rsidRPr="007262F4">
              <w:rPr>
                <w:rFonts w:ascii="Angsana New" w:eastAsia="Times New Roman" w:hAnsi="Angsana New" w:cs="Angsana New"/>
                <w:sz w:val="28"/>
                <w:szCs w:val="28"/>
              </w:rPr>
              <w:t xml:space="preserve">  12,922,927</w:t>
            </w:r>
          </w:p>
        </w:tc>
      </w:tr>
      <w:tr w:rsidR="00DC2BAE" w:rsidRPr="007262F4" w14:paraId="79A6F963" w14:textId="77777777" w:rsidTr="00DC2BAE">
        <w:trPr>
          <w:trHeight w:val="334"/>
        </w:trPr>
        <w:tc>
          <w:tcPr>
            <w:tcW w:w="3686" w:type="dxa"/>
          </w:tcPr>
          <w:p w14:paraId="101D7EC5" w14:textId="77777777" w:rsidR="00DC2BAE" w:rsidRPr="007262F4" w:rsidRDefault="00DC2BAE" w:rsidP="003C0874">
            <w:pPr>
              <w:ind w:left="432"/>
              <w:jc w:val="thaiDistribute"/>
              <w:rPr>
                <w:rFonts w:asciiTheme="majorBidi" w:eastAsia="Times New Roman" w:hAnsiTheme="majorBidi" w:cstheme="majorBidi"/>
                <w:sz w:val="28"/>
                <w:szCs w:val="28"/>
                <w:cs/>
              </w:rPr>
            </w:pPr>
            <w:r w:rsidRPr="007262F4">
              <w:rPr>
                <w:rFonts w:asciiTheme="majorBidi" w:eastAsia="Times New Roman" w:hAnsiTheme="majorBidi" w:cstheme="majorBidi"/>
                <w:sz w:val="28"/>
                <w:szCs w:val="28"/>
              </w:rPr>
              <w:t>Addition/ lease term reconsidering</w:t>
            </w:r>
          </w:p>
        </w:tc>
        <w:tc>
          <w:tcPr>
            <w:tcW w:w="1276" w:type="dxa"/>
            <w:shd w:val="clear" w:color="auto" w:fill="auto"/>
          </w:tcPr>
          <w:p w14:paraId="56950BA1" w14:textId="77777777" w:rsidR="00DC2BAE" w:rsidRPr="007262F4" w:rsidRDefault="00DC2BAE" w:rsidP="003C0874">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13,139,430</w:t>
            </w:r>
          </w:p>
        </w:tc>
        <w:tc>
          <w:tcPr>
            <w:tcW w:w="284" w:type="dxa"/>
            <w:shd w:val="clear" w:color="auto" w:fill="auto"/>
          </w:tcPr>
          <w:p w14:paraId="2EEC04F1" w14:textId="77777777" w:rsidR="00DC2BAE" w:rsidRPr="007262F4" w:rsidRDefault="00DC2BAE" w:rsidP="003C0874">
            <w:pPr>
              <w:tabs>
                <w:tab w:val="left" w:pos="720"/>
              </w:tabs>
              <w:jc w:val="right"/>
              <w:rPr>
                <w:rFonts w:ascii="Angsana New" w:eastAsia="Times New Roman" w:hAnsi="Angsana New" w:cs="Angsana New"/>
                <w:sz w:val="28"/>
                <w:szCs w:val="28"/>
                <w:cs/>
              </w:rPr>
            </w:pPr>
          </w:p>
        </w:tc>
        <w:tc>
          <w:tcPr>
            <w:tcW w:w="1275" w:type="dxa"/>
            <w:shd w:val="clear" w:color="auto" w:fill="auto"/>
          </w:tcPr>
          <w:p w14:paraId="2F866925" w14:textId="77777777" w:rsidR="00DC2BAE" w:rsidRPr="007262F4" w:rsidRDefault="00DC2BAE" w:rsidP="003C0874">
            <w:pPr>
              <w:tabs>
                <w:tab w:val="decimal" w:pos="1064"/>
              </w:tabs>
              <w:ind w:right="-72"/>
              <w:jc w:val="right"/>
              <w:rPr>
                <w:rFonts w:ascii="Angsana New" w:hAnsi="Angsana New" w:cs="Angsana New"/>
                <w:sz w:val="28"/>
                <w:szCs w:val="28"/>
              </w:rPr>
            </w:pPr>
            <w:r w:rsidRPr="007262F4">
              <w:rPr>
                <w:rFonts w:ascii="Angsana New" w:eastAsia="Times New Roman" w:hAnsi="Angsana New" w:cs="Angsana New"/>
                <w:sz w:val="28"/>
                <w:szCs w:val="28"/>
              </w:rPr>
              <w:t>13,069,484</w:t>
            </w:r>
          </w:p>
        </w:tc>
        <w:tc>
          <w:tcPr>
            <w:tcW w:w="284" w:type="dxa"/>
            <w:shd w:val="clear" w:color="auto" w:fill="auto"/>
          </w:tcPr>
          <w:p w14:paraId="527C70E1" w14:textId="77777777" w:rsidR="00DC2BAE" w:rsidRPr="007262F4" w:rsidRDefault="00DC2BAE" w:rsidP="003C0874">
            <w:pPr>
              <w:tabs>
                <w:tab w:val="left" w:pos="720"/>
              </w:tabs>
              <w:jc w:val="right"/>
              <w:rPr>
                <w:rFonts w:ascii="Angsana New" w:eastAsia="Times New Roman" w:hAnsi="Angsana New" w:cs="Angsana New"/>
                <w:sz w:val="28"/>
                <w:szCs w:val="28"/>
              </w:rPr>
            </w:pPr>
          </w:p>
        </w:tc>
        <w:tc>
          <w:tcPr>
            <w:tcW w:w="1276" w:type="dxa"/>
            <w:shd w:val="clear" w:color="auto" w:fill="auto"/>
          </w:tcPr>
          <w:p w14:paraId="0B0349AC" w14:textId="77777777" w:rsidR="00DC2BAE" w:rsidRPr="007262F4" w:rsidRDefault="00DC2BAE" w:rsidP="003C0874">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11,937,368</w:t>
            </w:r>
          </w:p>
        </w:tc>
        <w:tc>
          <w:tcPr>
            <w:tcW w:w="283" w:type="dxa"/>
            <w:shd w:val="clear" w:color="auto" w:fill="auto"/>
          </w:tcPr>
          <w:p w14:paraId="182E0E79" w14:textId="77777777" w:rsidR="00DC2BAE" w:rsidRPr="007262F4" w:rsidRDefault="00DC2BAE" w:rsidP="003C0874">
            <w:pPr>
              <w:tabs>
                <w:tab w:val="decimal" w:pos="1195"/>
              </w:tabs>
              <w:ind w:right="-72"/>
              <w:jc w:val="right"/>
              <w:rPr>
                <w:rFonts w:ascii="Angsana New" w:hAnsi="Angsana New" w:cs="Angsana New"/>
                <w:snapToGrid w:val="0"/>
                <w:sz w:val="28"/>
                <w:szCs w:val="28"/>
                <w:lang w:eastAsia="th-TH"/>
              </w:rPr>
            </w:pPr>
          </w:p>
        </w:tc>
        <w:tc>
          <w:tcPr>
            <w:tcW w:w="1276" w:type="dxa"/>
            <w:shd w:val="clear" w:color="auto" w:fill="auto"/>
          </w:tcPr>
          <w:p w14:paraId="39EDFA45" w14:textId="77777777" w:rsidR="00DC2BAE" w:rsidRPr="007262F4" w:rsidRDefault="00DC2BAE" w:rsidP="003C0874">
            <w:pPr>
              <w:tabs>
                <w:tab w:val="decimal" w:pos="1064"/>
              </w:tabs>
              <w:ind w:right="-72"/>
              <w:jc w:val="right"/>
              <w:rPr>
                <w:rFonts w:ascii="Angsana New" w:hAnsi="Angsana New" w:cs="Angsana New"/>
                <w:sz w:val="28"/>
                <w:szCs w:val="28"/>
              </w:rPr>
            </w:pPr>
            <w:r w:rsidRPr="007262F4">
              <w:rPr>
                <w:rFonts w:ascii="Angsana New" w:eastAsia="Times New Roman" w:hAnsi="Angsana New" w:cs="Angsana New"/>
                <w:sz w:val="28"/>
                <w:szCs w:val="28"/>
              </w:rPr>
              <w:t>9,924,319</w:t>
            </w:r>
          </w:p>
        </w:tc>
      </w:tr>
      <w:tr w:rsidR="00DC2BAE" w:rsidRPr="007262F4" w14:paraId="3561BC81" w14:textId="77777777" w:rsidTr="00DC2BAE">
        <w:trPr>
          <w:trHeight w:val="334"/>
        </w:trPr>
        <w:tc>
          <w:tcPr>
            <w:tcW w:w="3686" w:type="dxa"/>
          </w:tcPr>
          <w:p w14:paraId="15BA4061" w14:textId="77777777" w:rsidR="00DC2BAE" w:rsidRPr="007262F4" w:rsidRDefault="00DC2BAE" w:rsidP="003C0874">
            <w:pPr>
              <w:ind w:left="432"/>
              <w:jc w:val="thaiDistribute"/>
              <w:rPr>
                <w:rFonts w:asciiTheme="majorBidi" w:eastAsia="Times New Roman" w:hAnsiTheme="majorBidi" w:cstheme="majorBidi"/>
                <w:sz w:val="28"/>
                <w:szCs w:val="28"/>
                <w:cs/>
              </w:rPr>
            </w:pPr>
            <w:r w:rsidRPr="007262F4">
              <w:rPr>
                <w:rFonts w:asciiTheme="majorBidi" w:eastAsia="Times New Roman" w:hAnsiTheme="majorBidi" w:cstheme="majorBidi"/>
                <w:sz w:val="28"/>
                <w:szCs w:val="28"/>
              </w:rPr>
              <w:t>Accretion of interest</w:t>
            </w:r>
          </w:p>
        </w:tc>
        <w:tc>
          <w:tcPr>
            <w:tcW w:w="1276" w:type="dxa"/>
            <w:shd w:val="clear" w:color="auto" w:fill="auto"/>
          </w:tcPr>
          <w:p w14:paraId="254494FE" w14:textId="77777777" w:rsidR="00DC2BAE" w:rsidRPr="007262F4" w:rsidRDefault="00DC2BAE" w:rsidP="003C0874">
            <w:pPr>
              <w:tabs>
                <w:tab w:val="left" w:pos="720"/>
              </w:tabs>
              <w:jc w:val="right"/>
              <w:rPr>
                <w:rFonts w:ascii="Angsana New" w:hAnsi="Angsana New" w:cs="Angsana New"/>
                <w:sz w:val="28"/>
                <w:szCs w:val="28"/>
              </w:rPr>
            </w:pPr>
            <w:r w:rsidRPr="007262F4">
              <w:rPr>
                <w:rFonts w:ascii="Angsana New" w:hAnsi="Angsana New" w:cs="Angsana New"/>
                <w:sz w:val="28"/>
                <w:szCs w:val="28"/>
              </w:rPr>
              <w:t>1,456,239</w:t>
            </w:r>
          </w:p>
        </w:tc>
        <w:tc>
          <w:tcPr>
            <w:tcW w:w="284" w:type="dxa"/>
            <w:shd w:val="clear" w:color="auto" w:fill="auto"/>
          </w:tcPr>
          <w:p w14:paraId="5314A040" w14:textId="77777777" w:rsidR="00DC2BAE" w:rsidRPr="007262F4" w:rsidRDefault="00DC2BAE" w:rsidP="003C0874">
            <w:pPr>
              <w:tabs>
                <w:tab w:val="decimal" w:pos="1064"/>
              </w:tabs>
              <w:ind w:right="-72"/>
              <w:jc w:val="right"/>
              <w:rPr>
                <w:rFonts w:ascii="Angsana New" w:hAnsi="Angsana New" w:cs="Angsana New"/>
                <w:sz w:val="28"/>
                <w:szCs w:val="28"/>
                <w:cs/>
              </w:rPr>
            </w:pPr>
          </w:p>
        </w:tc>
        <w:tc>
          <w:tcPr>
            <w:tcW w:w="1275" w:type="dxa"/>
            <w:shd w:val="clear" w:color="auto" w:fill="auto"/>
          </w:tcPr>
          <w:p w14:paraId="59549822" w14:textId="77777777" w:rsidR="00DC2BAE" w:rsidRPr="007262F4" w:rsidRDefault="00DC2BAE" w:rsidP="003C0874">
            <w:pPr>
              <w:tabs>
                <w:tab w:val="decimal" w:pos="1064"/>
              </w:tabs>
              <w:ind w:right="-72"/>
              <w:jc w:val="right"/>
              <w:rPr>
                <w:rFonts w:ascii="Angsana New" w:hAnsi="Angsana New" w:cs="Angsana New"/>
                <w:sz w:val="28"/>
                <w:szCs w:val="28"/>
              </w:rPr>
            </w:pPr>
            <w:r w:rsidRPr="007262F4">
              <w:rPr>
                <w:rFonts w:ascii="Angsana New" w:hAnsi="Angsana New" w:cs="Angsana New"/>
                <w:sz w:val="28"/>
                <w:szCs w:val="28"/>
              </w:rPr>
              <w:t>1,433,412</w:t>
            </w:r>
          </w:p>
        </w:tc>
        <w:tc>
          <w:tcPr>
            <w:tcW w:w="284" w:type="dxa"/>
            <w:shd w:val="clear" w:color="auto" w:fill="auto"/>
          </w:tcPr>
          <w:p w14:paraId="1D5D24E0" w14:textId="77777777" w:rsidR="00DC2BAE" w:rsidRPr="007262F4" w:rsidRDefault="00DC2BAE" w:rsidP="003C0874">
            <w:pPr>
              <w:tabs>
                <w:tab w:val="decimal" w:pos="1064"/>
              </w:tabs>
              <w:ind w:right="-72"/>
              <w:jc w:val="right"/>
              <w:rPr>
                <w:rFonts w:ascii="Angsana New" w:hAnsi="Angsana New" w:cs="Angsana New"/>
                <w:sz w:val="28"/>
                <w:szCs w:val="28"/>
              </w:rPr>
            </w:pPr>
          </w:p>
        </w:tc>
        <w:tc>
          <w:tcPr>
            <w:tcW w:w="1276" w:type="dxa"/>
            <w:shd w:val="clear" w:color="auto" w:fill="auto"/>
          </w:tcPr>
          <w:p w14:paraId="195C54A8" w14:textId="77777777" w:rsidR="00DC2BAE" w:rsidRPr="007262F4" w:rsidRDefault="00DC2BAE" w:rsidP="003C0874">
            <w:pPr>
              <w:tabs>
                <w:tab w:val="left" w:pos="720"/>
              </w:tabs>
              <w:jc w:val="right"/>
              <w:rPr>
                <w:rFonts w:ascii="Angsana New" w:hAnsi="Angsana New" w:cs="Angsana New"/>
                <w:sz w:val="28"/>
                <w:szCs w:val="28"/>
              </w:rPr>
            </w:pPr>
            <w:r w:rsidRPr="007262F4">
              <w:rPr>
                <w:rFonts w:ascii="Angsana New" w:hAnsi="Angsana New" w:cs="Angsana New"/>
                <w:sz w:val="28"/>
                <w:szCs w:val="28"/>
              </w:rPr>
              <w:t>1,236,027</w:t>
            </w:r>
          </w:p>
        </w:tc>
        <w:tc>
          <w:tcPr>
            <w:tcW w:w="283" w:type="dxa"/>
            <w:shd w:val="clear" w:color="auto" w:fill="auto"/>
          </w:tcPr>
          <w:p w14:paraId="06287C1D" w14:textId="77777777" w:rsidR="00DC2BAE" w:rsidRPr="007262F4" w:rsidRDefault="00DC2BAE" w:rsidP="003C0874">
            <w:pPr>
              <w:tabs>
                <w:tab w:val="decimal" w:pos="1064"/>
                <w:tab w:val="decimal" w:pos="1195"/>
              </w:tabs>
              <w:ind w:right="-72"/>
              <w:jc w:val="right"/>
              <w:rPr>
                <w:rFonts w:ascii="Angsana New" w:hAnsi="Angsana New" w:cs="Angsana New"/>
                <w:sz w:val="28"/>
                <w:szCs w:val="28"/>
              </w:rPr>
            </w:pPr>
          </w:p>
        </w:tc>
        <w:tc>
          <w:tcPr>
            <w:tcW w:w="1276" w:type="dxa"/>
            <w:shd w:val="clear" w:color="auto" w:fill="auto"/>
          </w:tcPr>
          <w:p w14:paraId="5A2E1829" w14:textId="77777777" w:rsidR="00DC2BAE" w:rsidRPr="007262F4" w:rsidRDefault="00DC2BAE" w:rsidP="003C0874">
            <w:pPr>
              <w:tabs>
                <w:tab w:val="decimal" w:pos="1064"/>
              </w:tabs>
              <w:ind w:right="-72"/>
              <w:jc w:val="right"/>
              <w:rPr>
                <w:rFonts w:ascii="Angsana New" w:hAnsi="Angsana New" w:cs="Angsana New"/>
                <w:sz w:val="28"/>
                <w:szCs w:val="28"/>
              </w:rPr>
            </w:pPr>
            <w:r w:rsidRPr="007262F4">
              <w:rPr>
                <w:rFonts w:ascii="Angsana New" w:hAnsi="Angsana New" w:cs="Angsana New"/>
                <w:sz w:val="28"/>
                <w:szCs w:val="28"/>
              </w:rPr>
              <w:t xml:space="preserve">  1,166,475</w:t>
            </w:r>
          </w:p>
        </w:tc>
      </w:tr>
      <w:tr w:rsidR="00DC2BAE" w:rsidRPr="007262F4" w14:paraId="7A7BF551" w14:textId="77777777" w:rsidTr="00DC2BAE">
        <w:trPr>
          <w:trHeight w:val="334"/>
        </w:trPr>
        <w:tc>
          <w:tcPr>
            <w:tcW w:w="3686" w:type="dxa"/>
          </w:tcPr>
          <w:p w14:paraId="01897204" w14:textId="77777777" w:rsidR="00DC2BAE" w:rsidRPr="007262F4" w:rsidRDefault="00DC2BAE" w:rsidP="003C0874">
            <w:pPr>
              <w:ind w:left="432"/>
              <w:jc w:val="thaiDistribute"/>
              <w:rPr>
                <w:rFonts w:asciiTheme="majorBidi" w:eastAsia="Times New Roman" w:hAnsiTheme="majorBidi" w:cstheme="majorBidi"/>
                <w:sz w:val="28"/>
                <w:szCs w:val="28"/>
              </w:rPr>
            </w:pPr>
            <w:r w:rsidRPr="007262F4">
              <w:rPr>
                <w:rFonts w:asciiTheme="majorBidi" w:eastAsia="Times New Roman" w:hAnsiTheme="majorBidi" w:cstheme="majorBidi"/>
                <w:sz w:val="28"/>
                <w:szCs w:val="28"/>
              </w:rPr>
              <w:t>Decrease from contract cancellation</w:t>
            </w:r>
          </w:p>
        </w:tc>
        <w:tc>
          <w:tcPr>
            <w:tcW w:w="1276" w:type="dxa"/>
            <w:shd w:val="clear" w:color="auto" w:fill="auto"/>
          </w:tcPr>
          <w:p w14:paraId="10E7AC11" w14:textId="77777777" w:rsidR="00DC2BAE" w:rsidRPr="007262F4" w:rsidRDefault="00DC2BAE" w:rsidP="003C0874">
            <w:pPr>
              <w:tabs>
                <w:tab w:val="left" w:pos="720"/>
              </w:tabs>
              <w:jc w:val="right"/>
              <w:rPr>
                <w:rFonts w:ascii="Angsana New" w:hAnsi="Angsana New" w:cs="Angsana New"/>
                <w:sz w:val="28"/>
                <w:szCs w:val="28"/>
              </w:rPr>
            </w:pPr>
            <w:r w:rsidRPr="007262F4">
              <w:rPr>
                <w:rFonts w:ascii="Angsana New" w:hAnsi="Angsana New" w:cs="Angsana New"/>
                <w:sz w:val="28"/>
                <w:szCs w:val="28"/>
              </w:rPr>
              <w:t>(321,935)</w:t>
            </w:r>
          </w:p>
        </w:tc>
        <w:tc>
          <w:tcPr>
            <w:tcW w:w="284" w:type="dxa"/>
            <w:shd w:val="clear" w:color="auto" w:fill="auto"/>
          </w:tcPr>
          <w:p w14:paraId="22C0CCE3" w14:textId="77777777" w:rsidR="00DC2BAE" w:rsidRPr="007262F4" w:rsidRDefault="00DC2BAE" w:rsidP="003C0874">
            <w:pPr>
              <w:tabs>
                <w:tab w:val="decimal" w:pos="1064"/>
              </w:tabs>
              <w:ind w:right="-72"/>
              <w:jc w:val="right"/>
              <w:rPr>
                <w:rFonts w:ascii="Angsana New" w:hAnsi="Angsana New" w:cs="Angsana New"/>
                <w:sz w:val="28"/>
                <w:szCs w:val="28"/>
                <w:cs/>
              </w:rPr>
            </w:pPr>
          </w:p>
        </w:tc>
        <w:tc>
          <w:tcPr>
            <w:tcW w:w="1275" w:type="dxa"/>
            <w:shd w:val="clear" w:color="auto" w:fill="auto"/>
          </w:tcPr>
          <w:p w14:paraId="5980F518" w14:textId="77777777" w:rsidR="00DC2BAE" w:rsidRPr="007262F4" w:rsidRDefault="00DC2BAE" w:rsidP="003C0874">
            <w:pPr>
              <w:tabs>
                <w:tab w:val="decimal" w:pos="1064"/>
              </w:tabs>
              <w:ind w:right="-72"/>
              <w:jc w:val="right"/>
              <w:rPr>
                <w:rFonts w:ascii="Angsana New" w:hAnsi="Angsana New" w:cs="Angsana New"/>
                <w:sz w:val="28"/>
                <w:szCs w:val="28"/>
              </w:rPr>
            </w:pPr>
            <w:r w:rsidRPr="007262F4">
              <w:rPr>
                <w:rFonts w:ascii="Angsana New" w:hAnsi="Angsana New" w:cs="Angsana New"/>
                <w:sz w:val="28"/>
                <w:szCs w:val="28"/>
              </w:rPr>
              <w:t>-</w:t>
            </w:r>
          </w:p>
        </w:tc>
        <w:tc>
          <w:tcPr>
            <w:tcW w:w="284" w:type="dxa"/>
            <w:shd w:val="clear" w:color="auto" w:fill="auto"/>
          </w:tcPr>
          <w:p w14:paraId="43478CFF" w14:textId="77777777" w:rsidR="00DC2BAE" w:rsidRPr="007262F4" w:rsidRDefault="00DC2BAE" w:rsidP="003C0874">
            <w:pPr>
              <w:tabs>
                <w:tab w:val="decimal" w:pos="1064"/>
              </w:tabs>
              <w:ind w:right="-72"/>
              <w:jc w:val="right"/>
              <w:rPr>
                <w:rFonts w:ascii="Angsana New" w:hAnsi="Angsana New" w:cs="Angsana New"/>
                <w:sz w:val="28"/>
                <w:szCs w:val="28"/>
              </w:rPr>
            </w:pPr>
          </w:p>
        </w:tc>
        <w:tc>
          <w:tcPr>
            <w:tcW w:w="1276" w:type="dxa"/>
            <w:shd w:val="clear" w:color="auto" w:fill="auto"/>
          </w:tcPr>
          <w:p w14:paraId="2AF8EAC1" w14:textId="77777777" w:rsidR="00DC2BAE" w:rsidRPr="007262F4" w:rsidRDefault="00DC2BAE" w:rsidP="003C0874">
            <w:pPr>
              <w:tabs>
                <w:tab w:val="left" w:pos="720"/>
              </w:tabs>
              <w:jc w:val="right"/>
              <w:rPr>
                <w:rFonts w:ascii="Angsana New" w:hAnsi="Angsana New" w:cs="Angsana New"/>
                <w:sz w:val="28"/>
                <w:szCs w:val="28"/>
              </w:rPr>
            </w:pPr>
            <w:r w:rsidRPr="007262F4">
              <w:rPr>
                <w:rFonts w:ascii="Angsana New" w:hAnsi="Angsana New" w:cs="Angsana New"/>
                <w:sz w:val="28"/>
                <w:szCs w:val="28"/>
              </w:rPr>
              <w:t>(59,510)</w:t>
            </w:r>
          </w:p>
        </w:tc>
        <w:tc>
          <w:tcPr>
            <w:tcW w:w="283" w:type="dxa"/>
            <w:shd w:val="clear" w:color="auto" w:fill="auto"/>
          </w:tcPr>
          <w:p w14:paraId="2A52B8F8" w14:textId="77777777" w:rsidR="00DC2BAE" w:rsidRPr="007262F4" w:rsidRDefault="00DC2BAE" w:rsidP="003C0874">
            <w:pPr>
              <w:tabs>
                <w:tab w:val="decimal" w:pos="1064"/>
                <w:tab w:val="decimal" w:pos="1195"/>
              </w:tabs>
              <w:ind w:right="-72"/>
              <w:jc w:val="right"/>
              <w:rPr>
                <w:rFonts w:ascii="Angsana New" w:hAnsi="Angsana New" w:cs="Angsana New"/>
                <w:sz w:val="28"/>
                <w:szCs w:val="28"/>
              </w:rPr>
            </w:pPr>
          </w:p>
        </w:tc>
        <w:tc>
          <w:tcPr>
            <w:tcW w:w="1276" w:type="dxa"/>
            <w:shd w:val="clear" w:color="auto" w:fill="auto"/>
          </w:tcPr>
          <w:p w14:paraId="428EC72E" w14:textId="77777777" w:rsidR="00DC2BAE" w:rsidRPr="007262F4" w:rsidRDefault="00DC2BAE" w:rsidP="003C0874">
            <w:pPr>
              <w:tabs>
                <w:tab w:val="decimal" w:pos="1064"/>
              </w:tabs>
              <w:ind w:right="-72"/>
              <w:jc w:val="right"/>
              <w:rPr>
                <w:rFonts w:ascii="Angsana New" w:hAnsi="Angsana New" w:cs="Angsana New"/>
                <w:sz w:val="28"/>
                <w:szCs w:val="28"/>
              </w:rPr>
            </w:pPr>
            <w:r w:rsidRPr="007262F4">
              <w:rPr>
                <w:rFonts w:ascii="Angsana New" w:hAnsi="Angsana New" w:cs="Angsana New"/>
                <w:sz w:val="28"/>
                <w:szCs w:val="28"/>
              </w:rPr>
              <w:t>-</w:t>
            </w:r>
          </w:p>
        </w:tc>
      </w:tr>
      <w:tr w:rsidR="00DC2BAE" w:rsidRPr="007262F4" w14:paraId="70030433" w14:textId="77777777" w:rsidTr="00DC2BAE">
        <w:trPr>
          <w:trHeight w:val="334"/>
        </w:trPr>
        <w:tc>
          <w:tcPr>
            <w:tcW w:w="3686" w:type="dxa"/>
          </w:tcPr>
          <w:p w14:paraId="007F1AD1" w14:textId="77777777" w:rsidR="00DC2BAE" w:rsidRPr="007262F4" w:rsidRDefault="00DC2BAE" w:rsidP="003C0874">
            <w:pPr>
              <w:ind w:left="432"/>
              <w:jc w:val="thaiDistribute"/>
              <w:rPr>
                <w:rFonts w:asciiTheme="majorBidi" w:eastAsia="Times New Roman" w:hAnsiTheme="majorBidi" w:cstheme="majorBidi"/>
                <w:sz w:val="28"/>
                <w:szCs w:val="28"/>
                <w:cs/>
              </w:rPr>
            </w:pPr>
            <w:r w:rsidRPr="007262F4">
              <w:rPr>
                <w:rFonts w:asciiTheme="majorBidi" w:eastAsia="Times New Roman" w:hAnsiTheme="majorBidi" w:cstheme="majorBidi"/>
                <w:sz w:val="28"/>
                <w:szCs w:val="28"/>
              </w:rPr>
              <w:t>Payments</w:t>
            </w:r>
          </w:p>
        </w:tc>
        <w:tc>
          <w:tcPr>
            <w:tcW w:w="1276" w:type="dxa"/>
            <w:tcBorders>
              <w:bottom w:val="single" w:sz="4" w:space="0" w:color="auto"/>
            </w:tcBorders>
            <w:shd w:val="clear" w:color="auto" w:fill="auto"/>
          </w:tcPr>
          <w:p w14:paraId="2734771B" w14:textId="77777777" w:rsidR="00DC2BAE" w:rsidRPr="007262F4" w:rsidRDefault="00DC2BAE" w:rsidP="003C0874">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(9,349,445)</w:t>
            </w:r>
          </w:p>
        </w:tc>
        <w:tc>
          <w:tcPr>
            <w:tcW w:w="284" w:type="dxa"/>
            <w:shd w:val="clear" w:color="auto" w:fill="auto"/>
          </w:tcPr>
          <w:p w14:paraId="22C9FC9C" w14:textId="77777777" w:rsidR="00DC2BAE" w:rsidRPr="007262F4" w:rsidRDefault="00DC2BAE" w:rsidP="003C0874">
            <w:pPr>
              <w:tabs>
                <w:tab w:val="left" w:pos="720"/>
              </w:tabs>
              <w:jc w:val="right"/>
              <w:rPr>
                <w:rFonts w:ascii="Angsana New" w:eastAsia="Times New Roman" w:hAnsi="Angsana New" w:cs="Angsana New"/>
                <w:sz w:val="28"/>
                <w:szCs w:val="28"/>
                <w:cs/>
              </w:rPr>
            </w:pPr>
          </w:p>
        </w:tc>
        <w:tc>
          <w:tcPr>
            <w:tcW w:w="1275" w:type="dxa"/>
            <w:tcBorders>
              <w:bottom w:val="single" w:sz="4" w:space="0" w:color="auto"/>
            </w:tcBorders>
            <w:shd w:val="clear" w:color="auto" w:fill="auto"/>
          </w:tcPr>
          <w:p w14:paraId="39ECBBAF" w14:textId="77777777" w:rsidR="00DC2BAE" w:rsidRPr="007262F4" w:rsidRDefault="00DC2BAE" w:rsidP="003C0874">
            <w:pPr>
              <w:tabs>
                <w:tab w:val="decimal" w:pos="1064"/>
              </w:tabs>
              <w:ind w:right="-72"/>
              <w:jc w:val="right"/>
              <w:rPr>
                <w:rFonts w:ascii="Angsana New" w:hAnsi="Angsana New" w:cs="Angsana New"/>
                <w:sz w:val="28"/>
                <w:szCs w:val="28"/>
              </w:rPr>
            </w:pPr>
            <w:r w:rsidRPr="007262F4">
              <w:rPr>
                <w:rFonts w:ascii="Angsana New" w:eastAsia="Times New Roman" w:hAnsi="Angsana New" w:cs="Angsana New"/>
                <w:sz w:val="28"/>
                <w:szCs w:val="28"/>
              </w:rPr>
              <w:t>(10,168,688)</w:t>
            </w:r>
          </w:p>
        </w:tc>
        <w:tc>
          <w:tcPr>
            <w:tcW w:w="284" w:type="dxa"/>
            <w:shd w:val="clear" w:color="auto" w:fill="auto"/>
          </w:tcPr>
          <w:p w14:paraId="49E903F3" w14:textId="77777777" w:rsidR="00DC2BAE" w:rsidRPr="007262F4" w:rsidRDefault="00DC2BAE" w:rsidP="003C0874">
            <w:pPr>
              <w:tabs>
                <w:tab w:val="left" w:pos="720"/>
              </w:tabs>
              <w:jc w:val="right"/>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0B495B7F" w14:textId="77777777" w:rsidR="00DC2BAE" w:rsidRPr="007262F4" w:rsidRDefault="00DC2BAE" w:rsidP="003C0874">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(7,532,946)</w:t>
            </w:r>
          </w:p>
        </w:tc>
        <w:tc>
          <w:tcPr>
            <w:tcW w:w="283" w:type="dxa"/>
            <w:shd w:val="clear" w:color="auto" w:fill="auto"/>
          </w:tcPr>
          <w:p w14:paraId="1847BEED" w14:textId="77777777" w:rsidR="00DC2BAE" w:rsidRPr="007262F4" w:rsidRDefault="00DC2BAE" w:rsidP="003C0874">
            <w:pPr>
              <w:tabs>
                <w:tab w:val="decimal" w:pos="1195"/>
              </w:tabs>
              <w:ind w:right="-72"/>
              <w:jc w:val="right"/>
              <w:rPr>
                <w:rFonts w:ascii="Angsana New" w:hAnsi="Angsana New" w:cs="Angsana New"/>
                <w:snapToGrid w:val="0"/>
                <w:sz w:val="28"/>
                <w:szCs w:val="28"/>
                <w:lang w:eastAsia="th-TH"/>
              </w:rPr>
            </w:pPr>
          </w:p>
        </w:tc>
        <w:tc>
          <w:tcPr>
            <w:tcW w:w="1276" w:type="dxa"/>
            <w:tcBorders>
              <w:bottom w:val="single" w:sz="4" w:space="0" w:color="auto"/>
            </w:tcBorders>
            <w:shd w:val="clear" w:color="auto" w:fill="auto"/>
          </w:tcPr>
          <w:p w14:paraId="13744EE3" w14:textId="77777777" w:rsidR="00DC2BAE" w:rsidRPr="007262F4" w:rsidRDefault="00DC2BAE" w:rsidP="003C0874">
            <w:pPr>
              <w:tabs>
                <w:tab w:val="decimal" w:pos="1064"/>
              </w:tabs>
              <w:ind w:right="-72"/>
              <w:jc w:val="right"/>
              <w:rPr>
                <w:rFonts w:ascii="Angsana New" w:hAnsi="Angsana New" w:cs="Angsana New"/>
                <w:sz w:val="28"/>
                <w:szCs w:val="28"/>
              </w:rPr>
            </w:pPr>
            <w:r w:rsidRPr="007262F4">
              <w:rPr>
                <w:rFonts w:ascii="Angsana New" w:eastAsia="Times New Roman" w:hAnsi="Angsana New" w:cs="Angsana New"/>
                <w:sz w:val="28"/>
                <w:szCs w:val="28"/>
              </w:rPr>
              <w:t>(6,709,729)</w:t>
            </w:r>
          </w:p>
        </w:tc>
      </w:tr>
      <w:tr w:rsidR="00DC2BAE" w:rsidRPr="007262F4" w14:paraId="316065A0" w14:textId="77777777" w:rsidTr="00DC2BAE">
        <w:trPr>
          <w:trHeight w:val="334"/>
        </w:trPr>
        <w:tc>
          <w:tcPr>
            <w:tcW w:w="3686" w:type="dxa"/>
          </w:tcPr>
          <w:p w14:paraId="3EC4F909" w14:textId="77777777" w:rsidR="00DC2BAE" w:rsidRPr="007262F4" w:rsidRDefault="00DC2BAE" w:rsidP="003C0874">
            <w:pPr>
              <w:ind w:left="432"/>
              <w:jc w:val="thaiDistribute"/>
              <w:rPr>
                <w:rFonts w:asciiTheme="majorBidi" w:eastAsia="Times New Roman" w:hAnsiTheme="majorBidi" w:cstheme="majorBidi"/>
                <w:sz w:val="28"/>
                <w:szCs w:val="28"/>
                <w:cs/>
              </w:rPr>
            </w:pPr>
            <w:r w:rsidRPr="007262F4">
              <w:rPr>
                <w:rFonts w:asciiTheme="majorBidi" w:eastAsia="Times New Roman" w:hAnsiTheme="majorBidi" w:cstheme="majorBidi"/>
                <w:sz w:val="28"/>
                <w:szCs w:val="28"/>
              </w:rPr>
              <w:t xml:space="preserve">As at 31 December </w:t>
            </w:r>
          </w:p>
        </w:tc>
        <w:tc>
          <w:tcPr>
            <w:tcW w:w="1276" w:type="dxa"/>
            <w:tcBorders>
              <w:top w:val="single" w:sz="4" w:space="0" w:color="auto"/>
            </w:tcBorders>
            <w:shd w:val="clear" w:color="auto" w:fill="auto"/>
          </w:tcPr>
          <w:p w14:paraId="2592A650" w14:textId="77777777" w:rsidR="00DC2BAE" w:rsidRPr="007262F4" w:rsidRDefault="00DC2BAE" w:rsidP="003C0874">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26,581,006</w:t>
            </w:r>
          </w:p>
        </w:tc>
        <w:tc>
          <w:tcPr>
            <w:tcW w:w="284" w:type="dxa"/>
            <w:shd w:val="clear" w:color="auto" w:fill="auto"/>
          </w:tcPr>
          <w:p w14:paraId="06030EF4" w14:textId="77777777" w:rsidR="00DC2BAE" w:rsidRPr="007262F4" w:rsidRDefault="00DC2BAE" w:rsidP="003C0874">
            <w:pPr>
              <w:tabs>
                <w:tab w:val="left" w:pos="720"/>
              </w:tabs>
              <w:jc w:val="right"/>
              <w:rPr>
                <w:rFonts w:ascii="Angsana New" w:eastAsia="Times New Roman" w:hAnsi="Angsana New" w:cs="Angsana New"/>
                <w:sz w:val="28"/>
                <w:szCs w:val="28"/>
                <w:cs/>
              </w:rPr>
            </w:pPr>
          </w:p>
        </w:tc>
        <w:tc>
          <w:tcPr>
            <w:tcW w:w="1275" w:type="dxa"/>
            <w:tcBorders>
              <w:top w:val="single" w:sz="4" w:space="0" w:color="auto"/>
            </w:tcBorders>
            <w:shd w:val="clear" w:color="auto" w:fill="auto"/>
          </w:tcPr>
          <w:p w14:paraId="3E61497C" w14:textId="77777777" w:rsidR="00DC2BAE" w:rsidRPr="007262F4" w:rsidRDefault="00DC2BAE" w:rsidP="003C0874">
            <w:pPr>
              <w:tabs>
                <w:tab w:val="decimal" w:pos="1064"/>
              </w:tabs>
              <w:ind w:right="-72"/>
              <w:jc w:val="right"/>
              <w:rPr>
                <w:rFonts w:ascii="Angsana New" w:hAnsi="Angsana New" w:cs="Angsana New"/>
                <w:sz w:val="28"/>
                <w:szCs w:val="28"/>
              </w:rPr>
            </w:pPr>
            <w:r w:rsidRPr="007262F4">
              <w:rPr>
                <w:rFonts w:ascii="Angsana New" w:eastAsia="Times New Roman" w:hAnsi="Angsana New" w:cs="Angsana New"/>
                <w:sz w:val="28"/>
                <w:szCs w:val="28"/>
              </w:rPr>
              <w:t>21,656,717</w:t>
            </w:r>
          </w:p>
        </w:tc>
        <w:tc>
          <w:tcPr>
            <w:tcW w:w="284" w:type="dxa"/>
            <w:shd w:val="clear" w:color="auto" w:fill="auto"/>
          </w:tcPr>
          <w:p w14:paraId="354CDF48" w14:textId="77777777" w:rsidR="00DC2BAE" w:rsidRPr="007262F4" w:rsidRDefault="00DC2BAE" w:rsidP="003C0874">
            <w:pPr>
              <w:tabs>
                <w:tab w:val="left" w:pos="720"/>
              </w:tabs>
              <w:jc w:val="right"/>
              <w:rPr>
                <w:rFonts w:ascii="Angsana New" w:eastAsia="Times New Roman" w:hAnsi="Angsana New" w:cs="Angsana New"/>
                <w:sz w:val="28"/>
                <w:szCs w:val="28"/>
              </w:rPr>
            </w:pPr>
          </w:p>
        </w:tc>
        <w:tc>
          <w:tcPr>
            <w:tcW w:w="1276" w:type="dxa"/>
            <w:tcBorders>
              <w:top w:val="single" w:sz="4" w:space="0" w:color="auto"/>
            </w:tcBorders>
            <w:shd w:val="clear" w:color="auto" w:fill="auto"/>
          </w:tcPr>
          <w:p w14:paraId="611EA0B3" w14:textId="77777777" w:rsidR="00DC2BAE" w:rsidRPr="007262F4" w:rsidRDefault="00DC2BAE" w:rsidP="003C0874">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22,884,931</w:t>
            </w:r>
          </w:p>
        </w:tc>
        <w:tc>
          <w:tcPr>
            <w:tcW w:w="283" w:type="dxa"/>
            <w:shd w:val="clear" w:color="auto" w:fill="auto"/>
          </w:tcPr>
          <w:p w14:paraId="6F07E12B" w14:textId="77777777" w:rsidR="00DC2BAE" w:rsidRPr="007262F4" w:rsidRDefault="00DC2BAE" w:rsidP="003C0874">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tcBorders>
            <w:shd w:val="clear" w:color="auto" w:fill="auto"/>
          </w:tcPr>
          <w:p w14:paraId="1C562F47" w14:textId="77777777" w:rsidR="00DC2BAE" w:rsidRPr="007262F4" w:rsidRDefault="00DC2BAE" w:rsidP="003C0874">
            <w:pPr>
              <w:tabs>
                <w:tab w:val="decimal" w:pos="1064"/>
              </w:tabs>
              <w:ind w:right="-72"/>
              <w:jc w:val="right"/>
              <w:rPr>
                <w:rFonts w:ascii="Angsana New" w:hAnsi="Angsana New" w:cs="Angsana New"/>
                <w:sz w:val="28"/>
                <w:szCs w:val="28"/>
              </w:rPr>
            </w:pPr>
            <w:r w:rsidRPr="007262F4">
              <w:rPr>
                <w:rFonts w:ascii="Angsana New" w:eastAsia="Times New Roman" w:hAnsi="Angsana New" w:cs="Angsana New"/>
                <w:sz w:val="28"/>
                <w:szCs w:val="28"/>
              </w:rPr>
              <w:t xml:space="preserve">   17,303,992</w:t>
            </w:r>
          </w:p>
        </w:tc>
      </w:tr>
      <w:tr w:rsidR="00DC2BAE" w:rsidRPr="007262F4" w14:paraId="3A37A753" w14:textId="77777777" w:rsidTr="00DC2BAE">
        <w:trPr>
          <w:trHeight w:val="334"/>
        </w:trPr>
        <w:tc>
          <w:tcPr>
            <w:tcW w:w="3686" w:type="dxa"/>
          </w:tcPr>
          <w:p w14:paraId="5A2772C1" w14:textId="77777777" w:rsidR="00DC2BAE" w:rsidRPr="007262F4" w:rsidRDefault="00DC2BAE" w:rsidP="003C0874">
            <w:pPr>
              <w:ind w:left="432"/>
              <w:jc w:val="thaiDistribute"/>
              <w:rPr>
                <w:rFonts w:asciiTheme="majorBidi" w:eastAsia="Times New Roman" w:hAnsiTheme="majorBidi" w:cstheme="majorBidi"/>
                <w:sz w:val="28"/>
                <w:szCs w:val="28"/>
                <w:cs/>
              </w:rPr>
            </w:pPr>
            <w:r w:rsidRPr="007262F4">
              <w:rPr>
                <w:rFonts w:asciiTheme="majorBidi" w:eastAsia="Times New Roman" w:hAnsiTheme="majorBidi" w:cstheme="majorBidi"/>
                <w:sz w:val="28"/>
                <w:szCs w:val="28"/>
                <w:u w:val="single"/>
              </w:rPr>
              <w:t>Less</w:t>
            </w:r>
            <w:r w:rsidRPr="007262F4">
              <w:rPr>
                <w:rFonts w:asciiTheme="majorBidi" w:eastAsia="Times New Roman" w:hAnsiTheme="majorBidi" w:cstheme="majorBidi"/>
                <w:sz w:val="28"/>
                <w:szCs w:val="28"/>
              </w:rPr>
              <w:t xml:space="preserve"> Current portion due within one year</w:t>
            </w:r>
          </w:p>
        </w:tc>
        <w:tc>
          <w:tcPr>
            <w:tcW w:w="1276" w:type="dxa"/>
            <w:tcBorders>
              <w:bottom w:val="single" w:sz="4" w:space="0" w:color="auto"/>
            </w:tcBorders>
            <w:shd w:val="clear" w:color="auto" w:fill="auto"/>
          </w:tcPr>
          <w:p w14:paraId="366A48D4" w14:textId="77777777" w:rsidR="00DC2BAE" w:rsidRPr="007262F4" w:rsidRDefault="00DC2BAE" w:rsidP="003C0874">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(8,221,341)</w:t>
            </w:r>
          </w:p>
        </w:tc>
        <w:tc>
          <w:tcPr>
            <w:tcW w:w="284" w:type="dxa"/>
            <w:shd w:val="clear" w:color="auto" w:fill="auto"/>
          </w:tcPr>
          <w:p w14:paraId="2678CA61" w14:textId="77777777" w:rsidR="00DC2BAE" w:rsidRPr="007262F4" w:rsidRDefault="00DC2BAE" w:rsidP="003C0874">
            <w:pPr>
              <w:tabs>
                <w:tab w:val="left" w:pos="720"/>
              </w:tabs>
              <w:jc w:val="right"/>
              <w:rPr>
                <w:rFonts w:ascii="Angsana New" w:eastAsia="Times New Roman" w:hAnsi="Angsana New" w:cs="Angsana New"/>
                <w:sz w:val="28"/>
                <w:szCs w:val="28"/>
                <w:cs/>
              </w:rPr>
            </w:pPr>
          </w:p>
        </w:tc>
        <w:tc>
          <w:tcPr>
            <w:tcW w:w="1275" w:type="dxa"/>
            <w:tcBorders>
              <w:bottom w:val="single" w:sz="4" w:space="0" w:color="auto"/>
            </w:tcBorders>
            <w:shd w:val="clear" w:color="auto" w:fill="auto"/>
          </w:tcPr>
          <w:p w14:paraId="02F8AB28" w14:textId="77777777" w:rsidR="00DC2BAE" w:rsidRPr="007262F4" w:rsidRDefault="00DC2BAE" w:rsidP="003C0874">
            <w:pPr>
              <w:tabs>
                <w:tab w:val="decimal" w:pos="1064"/>
              </w:tabs>
              <w:ind w:right="-72"/>
              <w:jc w:val="right"/>
              <w:rPr>
                <w:rFonts w:ascii="Angsana New" w:hAnsi="Angsana New" w:cs="Angsana New"/>
                <w:sz w:val="28"/>
                <w:szCs w:val="28"/>
              </w:rPr>
            </w:pPr>
            <w:r w:rsidRPr="007262F4">
              <w:rPr>
                <w:rFonts w:ascii="Angsana New" w:eastAsia="Times New Roman" w:hAnsi="Angsana New" w:cs="Angsana New"/>
                <w:sz w:val="28"/>
                <w:szCs w:val="28"/>
              </w:rPr>
              <w:t>(6,895,852)</w:t>
            </w:r>
          </w:p>
        </w:tc>
        <w:tc>
          <w:tcPr>
            <w:tcW w:w="284" w:type="dxa"/>
            <w:shd w:val="clear" w:color="auto" w:fill="auto"/>
          </w:tcPr>
          <w:p w14:paraId="18CACEB0" w14:textId="77777777" w:rsidR="00DC2BAE" w:rsidRPr="007262F4" w:rsidRDefault="00DC2BAE" w:rsidP="003C0874">
            <w:pPr>
              <w:tabs>
                <w:tab w:val="left" w:pos="720"/>
              </w:tabs>
              <w:jc w:val="right"/>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3767EF69" w14:textId="77777777" w:rsidR="00DC2BAE" w:rsidRPr="007262F4" w:rsidRDefault="00DC2BAE" w:rsidP="003C0874">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(7,245,816)</w:t>
            </w:r>
          </w:p>
        </w:tc>
        <w:tc>
          <w:tcPr>
            <w:tcW w:w="283" w:type="dxa"/>
            <w:shd w:val="clear" w:color="auto" w:fill="auto"/>
          </w:tcPr>
          <w:p w14:paraId="295865D7" w14:textId="77777777" w:rsidR="00DC2BAE" w:rsidRPr="007262F4" w:rsidRDefault="00DC2BAE" w:rsidP="003C0874">
            <w:pPr>
              <w:tabs>
                <w:tab w:val="decimal" w:pos="1195"/>
              </w:tabs>
              <w:ind w:right="-72"/>
              <w:jc w:val="right"/>
              <w:rPr>
                <w:rFonts w:ascii="Angsana New" w:hAnsi="Angsana New" w:cs="Angsana New"/>
                <w:snapToGrid w:val="0"/>
                <w:sz w:val="28"/>
                <w:szCs w:val="28"/>
                <w:lang w:eastAsia="th-TH"/>
              </w:rPr>
            </w:pPr>
          </w:p>
        </w:tc>
        <w:tc>
          <w:tcPr>
            <w:tcW w:w="1276" w:type="dxa"/>
            <w:tcBorders>
              <w:bottom w:val="single" w:sz="4" w:space="0" w:color="auto"/>
            </w:tcBorders>
            <w:shd w:val="clear" w:color="auto" w:fill="auto"/>
          </w:tcPr>
          <w:p w14:paraId="3F47A2A7" w14:textId="77777777" w:rsidR="00DC2BAE" w:rsidRPr="007262F4" w:rsidRDefault="00DC2BAE" w:rsidP="003C0874">
            <w:pPr>
              <w:tabs>
                <w:tab w:val="decimal" w:pos="1064"/>
              </w:tabs>
              <w:ind w:right="-72"/>
              <w:jc w:val="right"/>
              <w:rPr>
                <w:rFonts w:ascii="Angsana New" w:hAnsi="Angsana New" w:cs="Angsana New"/>
                <w:sz w:val="28"/>
                <w:szCs w:val="28"/>
              </w:rPr>
            </w:pPr>
            <w:r w:rsidRPr="007262F4">
              <w:rPr>
                <w:rFonts w:ascii="Angsana New" w:eastAsia="Times New Roman" w:hAnsi="Angsana New" w:cs="Angsana New"/>
                <w:sz w:val="28"/>
                <w:szCs w:val="28"/>
              </w:rPr>
              <w:t>(5,181,237)</w:t>
            </w:r>
          </w:p>
        </w:tc>
      </w:tr>
      <w:tr w:rsidR="00DC2BAE" w:rsidRPr="007262F4" w14:paraId="2D5B1C73" w14:textId="77777777" w:rsidTr="00DC2BAE">
        <w:trPr>
          <w:trHeight w:val="334"/>
        </w:trPr>
        <w:tc>
          <w:tcPr>
            <w:tcW w:w="3686" w:type="dxa"/>
          </w:tcPr>
          <w:p w14:paraId="041B0003" w14:textId="77777777" w:rsidR="00DC2BAE" w:rsidRPr="007262F4" w:rsidRDefault="00DC2BAE" w:rsidP="003C0874">
            <w:pPr>
              <w:ind w:left="432"/>
              <w:jc w:val="thaiDistribute"/>
              <w:rPr>
                <w:rFonts w:asciiTheme="majorBidi" w:eastAsia="Times New Roman" w:hAnsiTheme="majorBidi" w:cstheme="majorBidi"/>
                <w:sz w:val="28"/>
                <w:szCs w:val="28"/>
                <w:cs/>
              </w:rPr>
            </w:pPr>
            <w:r w:rsidRPr="007262F4">
              <w:rPr>
                <w:rFonts w:asciiTheme="majorBidi" w:eastAsia="Times New Roman" w:hAnsiTheme="majorBidi" w:cstheme="majorBidi"/>
                <w:sz w:val="28"/>
                <w:szCs w:val="28"/>
              </w:rPr>
              <w:t>Finance lease liabilities - net of current</w:t>
            </w:r>
          </w:p>
        </w:tc>
        <w:tc>
          <w:tcPr>
            <w:tcW w:w="1276" w:type="dxa"/>
            <w:tcBorders>
              <w:top w:val="single" w:sz="4" w:space="0" w:color="auto"/>
            </w:tcBorders>
            <w:shd w:val="clear" w:color="auto" w:fill="auto"/>
          </w:tcPr>
          <w:p w14:paraId="1ADC12F0" w14:textId="77777777" w:rsidR="00DC2BAE" w:rsidRPr="007262F4" w:rsidRDefault="00DC2BAE" w:rsidP="003C0874">
            <w:pPr>
              <w:tabs>
                <w:tab w:val="left" w:pos="720"/>
              </w:tabs>
              <w:jc w:val="right"/>
              <w:rPr>
                <w:rFonts w:ascii="Angsana New" w:eastAsia="Times New Roman" w:hAnsi="Angsana New" w:cs="Angsana New"/>
                <w:sz w:val="28"/>
                <w:szCs w:val="28"/>
              </w:rPr>
            </w:pPr>
          </w:p>
        </w:tc>
        <w:tc>
          <w:tcPr>
            <w:tcW w:w="284" w:type="dxa"/>
            <w:shd w:val="clear" w:color="auto" w:fill="auto"/>
          </w:tcPr>
          <w:p w14:paraId="07CF3C3C" w14:textId="77777777" w:rsidR="00DC2BAE" w:rsidRPr="007262F4" w:rsidRDefault="00DC2BAE" w:rsidP="003C0874">
            <w:pPr>
              <w:tabs>
                <w:tab w:val="left" w:pos="720"/>
              </w:tabs>
              <w:jc w:val="right"/>
              <w:rPr>
                <w:rFonts w:ascii="Angsana New" w:eastAsia="Times New Roman" w:hAnsi="Angsana New" w:cs="Angsana New"/>
                <w:sz w:val="28"/>
                <w:szCs w:val="28"/>
                <w:cs/>
              </w:rPr>
            </w:pPr>
          </w:p>
        </w:tc>
        <w:tc>
          <w:tcPr>
            <w:tcW w:w="1275" w:type="dxa"/>
            <w:tcBorders>
              <w:top w:val="single" w:sz="4" w:space="0" w:color="auto"/>
            </w:tcBorders>
            <w:shd w:val="clear" w:color="auto" w:fill="auto"/>
          </w:tcPr>
          <w:p w14:paraId="3446825E" w14:textId="77777777" w:rsidR="00DC2BAE" w:rsidRPr="007262F4" w:rsidRDefault="00DC2BAE" w:rsidP="003C0874">
            <w:pPr>
              <w:tabs>
                <w:tab w:val="decimal" w:pos="1064"/>
              </w:tabs>
              <w:ind w:right="-72"/>
              <w:jc w:val="right"/>
              <w:rPr>
                <w:rFonts w:ascii="Angsana New" w:hAnsi="Angsana New" w:cs="Angsana New"/>
                <w:sz w:val="28"/>
                <w:szCs w:val="28"/>
              </w:rPr>
            </w:pPr>
          </w:p>
        </w:tc>
        <w:tc>
          <w:tcPr>
            <w:tcW w:w="284" w:type="dxa"/>
            <w:shd w:val="clear" w:color="auto" w:fill="auto"/>
          </w:tcPr>
          <w:p w14:paraId="10042F50" w14:textId="77777777" w:rsidR="00DC2BAE" w:rsidRPr="007262F4" w:rsidRDefault="00DC2BAE" w:rsidP="003C0874">
            <w:pPr>
              <w:tabs>
                <w:tab w:val="left" w:pos="720"/>
              </w:tabs>
              <w:jc w:val="right"/>
              <w:rPr>
                <w:rFonts w:ascii="Angsana New" w:eastAsia="Times New Roman" w:hAnsi="Angsana New" w:cs="Angsana New"/>
                <w:sz w:val="28"/>
                <w:szCs w:val="28"/>
              </w:rPr>
            </w:pPr>
          </w:p>
        </w:tc>
        <w:tc>
          <w:tcPr>
            <w:tcW w:w="1276" w:type="dxa"/>
            <w:tcBorders>
              <w:top w:val="single" w:sz="4" w:space="0" w:color="auto"/>
            </w:tcBorders>
            <w:shd w:val="clear" w:color="auto" w:fill="auto"/>
          </w:tcPr>
          <w:p w14:paraId="0B97B767" w14:textId="77777777" w:rsidR="00DC2BAE" w:rsidRPr="007262F4" w:rsidRDefault="00DC2BAE" w:rsidP="003C0874">
            <w:pPr>
              <w:tabs>
                <w:tab w:val="left" w:pos="720"/>
              </w:tabs>
              <w:jc w:val="right"/>
              <w:rPr>
                <w:rFonts w:ascii="Angsana New" w:eastAsia="Times New Roman" w:hAnsi="Angsana New" w:cs="Angsana New"/>
                <w:sz w:val="28"/>
                <w:szCs w:val="28"/>
              </w:rPr>
            </w:pPr>
          </w:p>
        </w:tc>
        <w:tc>
          <w:tcPr>
            <w:tcW w:w="283" w:type="dxa"/>
            <w:shd w:val="clear" w:color="auto" w:fill="auto"/>
          </w:tcPr>
          <w:p w14:paraId="5663ABC1" w14:textId="77777777" w:rsidR="00DC2BAE" w:rsidRPr="007262F4" w:rsidRDefault="00DC2BAE" w:rsidP="003C0874">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tcBorders>
            <w:shd w:val="clear" w:color="auto" w:fill="auto"/>
          </w:tcPr>
          <w:p w14:paraId="48C0F3F0" w14:textId="77777777" w:rsidR="00DC2BAE" w:rsidRPr="007262F4" w:rsidRDefault="00DC2BAE" w:rsidP="003C0874">
            <w:pPr>
              <w:tabs>
                <w:tab w:val="decimal" w:pos="1064"/>
              </w:tabs>
              <w:ind w:right="-72"/>
              <w:jc w:val="right"/>
              <w:rPr>
                <w:rFonts w:ascii="Angsana New" w:hAnsi="Angsana New" w:cs="Angsana New"/>
                <w:sz w:val="28"/>
                <w:szCs w:val="28"/>
              </w:rPr>
            </w:pPr>
          </w:p>
        </w:tc>
      </w:tr>
      <w:tr w:rsidR="00DC2BAE" w:rsidRPr="007262F4" w14:paraId="7ABA8759" w14:textId="77777777" w:rsidTr="00DC2BAE">
        <w:trPr>
          <w:trHeight w:val="334"/>
        </w:trPr>
        <w:tc>
          <w:tcPr>
            <w:tcW w:w="3686" w:type="dxa"/>
          </w:tcPr>
          <w:p w14:paraId="1B5F2E96" w14:textId="77777777" w:rsidR="00DC2BAE" w:rsidRPr="007262F4" w:rsidRDefault="00DC2BAE" w:rsidP="003C0874">
            <w:pPr>
              <w:ind w:left="432"/>
              <w:jc w:val="thaiDistribute"/>
              <w:rPr>
                <w:rFonts w:asciiTheme="majorBidi" w:eastAsia="Times New Roman" w:hAnsiTheme="majorBidi" w:cstheme="majorBidi"/>
                <w:sz w:val="28"/>
                <w:szCs w:val="28"/>
                <w:cs/>
              </w:rPr>
            </w:pPr>
            <w:r w:rsidRPr="007262F4">
              <w:rPr>
                <w:rFonts w:asciiTheme="majorBidi" w:eastAsia="Times New Roman" w:hAnsiTheme="majorBidi" w:cstheme="majorBidi"/>
                <w:sz w:val="28"/>
                <w:szCs w:val="28"/>
              </w:rPr>
              <w:t xml:space="preserve">   portion due more than one year</w:t>
            </w:r>
          </w:p>
        </w:tc>
        <w:tc>
          <w:tcPr>
            <w:tcW w:w="1276" w:type="dxa"/>
            <w:tcBorders>
              <w:bottom w:val="double" w:sz="4" w:space="0" w:color="auto"/>
            </w:tcBorders>
            <w:shd w:val="clear" w:color="auto" w:fill="auto"/>
          </w:tcPr>
          <w:p w14:paraId="2D8AFCEC" w14:textId="77777777" w:rsidR="00DC2BAE" w:rsidRPr="007262F4" w:rsidRDefault="00DC2BAE" w:rsidP="003C0874">
            <w:pPr>
              <w:tabs>
                <w:tab w:val="left" w:pos="720"/>
              </w:tabs>
              <w:jc w:val="right"/>
              <w:rPr>
                <w:rFonts w:ascii="Angsana New" w:eastAsia="Times New Roman" w:hAnsi="Angsana New" w:cs="Angsana New"/>
                <w:sz w:val="28"/>
                <w:szCs w:val="28"/>
              </w:rPr>
            </w:pPr>
            <w:r w:rsidRPr="007262F4">
              <w:rPr>
                <w:rFonts w:ascii="Angsana New" w:hAnsi="Angsana New" w:cs="Angsana New"/>
                <w:sz w:val="28"/>
                <w:szCs w:val="28"/>
              </w:rPr>
              <w:t>18,359,665</w:t>
            </w:r>
          </w:p>
        </w:tc>
        <w:tc>
          <w:tcPr>
            <w:tcW w:w="284" w:type="dxa"/>
            <w:shd w:val="clear" w:color="auto" w:fill="auto"/>
          </w:tcPr>
          <w:p w14:paraId="4815A7B3" w14:textId="77777777" w:rsidR="00DC2BAE" w:rsidRPr="007262F4" w:rsidRDefault="00DC2BAE" w:rsidP="003C0874">
            <w:pPr>
              <w:tabs>
                <w:tab w:val="left" w:pos="720"/>
              </w:tabs>
              <w:jc w:val="right"/>
              <w:rPr>
                <w:rFonts w:ascii="Angsana New" w:eastAsia="Times New Roman" w:hAnsi="Angsana New" w:cs="Angsana New"/>
                <w:sz w:val="28"/>
                <w:szCs w:val="28"/>
                <w:cs/>
              </w:rPr>
            </w:pPr>
          </w:p>
        </w:tc>
        <w:tc>
          <w:tcPr>
            <w:tcW w:w="1275" w:type="dxa"/>
            <w:tcBorders>
              <w:bottom w:val="double" w:sz="4" w:space="0" w:color="auto"/>
            </w:tcBorders>
            <w:shd w:val="clear" w:color="auto" w:fill="auto"/>
          </w:tcPr>
          <w:p w14:paraId="01CF6030" w14:textId="77777777" w:rsidR="00DC2BAE" w:rsidRPr="007262F4" w:rsidRDefault="00DC2BAE" w:rsidP="003C0874">
            <w:pPr>
              <w:tabs>
                <w:tab w:val="decimal" w:pos="1064"/>
              </w:tabs>
              <w:ind w:right="-72"/>
              <w:jc w:val="right"/>
              <w:rPr>
                <w:rFonts w:ascii="Angsana New" w:hAnsi="Angsana New" w:cs="Angsana New"/>
                <w:sz w:val="28"/>
                <w:szCs w:val="28"/>
              </w:rPr>
            </w:pPr>
            <w:r w:rsidRPr="007262F4">
              <w:rPr>
                <w:rFonts w:ascii="Angsana New" w:hAnsi="Angsana New" w:cs="Angsana New"/>
                <w:sz w:val="28"/>
                <w:szCs w:val="28"/>
              </w:rPr>
              <w:t>14,760,865</w:t>
            </w:r>
          </w:p>
        </w:tc>
        <w:tc>
          <w:tcPr>
            <w:tcW w:w="284" w:type="dxa"/>
            <w:shd w:val="clear" w:color="auto" w:fill="auto"/>
          </w:tcPr>
          <w:p w14:paraId="0BA9C2F8" w14:textId="77777777" w:rsidR="00DC2BAE" w:rsidRPr="007262F4" w:rsidRDefault="00DC2BAE" w:rsidP="003C0874">
            <w:pPr>
              <w:tabs>
                <w:tab w:val="left" w:pos="720"/>
              </w:tabs>
              <w:jc w:val="right"/>
              <w:rPr>
                <w:rFonts w:ascii="Angsana New" w:eastAsia="Times New Roman" w:hAnsi="Angsana New" w:cs="Angsana New"/>
                <w:sz w:val="28"/>
                <w:szCs w:val="28"/>
              </w:rPr>
            </w:pPr>
          </w:p>
        </w:tc>
        <w:tc>
          <w:tcPr>
            <w:tcW w:w="1276" w:type="dxa"/>
            <w:tcBorders>
              <w:bottom w:val="double" w:sz="4" w:space="0" w:color="auto"/>
            </w:tcBorders>
            <w:shd w:val="clear" w:color="auto" w:fill="auto"/>
          </w:tcPr>
          <w:p w14:paraId="0AA95A0C" w14:textId="77777777" w:rsidR="00DC2BAE" w:rsidRPr="007262F4" w:rsidRDefault="00DC2BAE" w:rsidP="003C0874">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15,639,115</w:t>
            </w:r>
          </w:p>
        </w:tc>
        <w:tc>
          <w:tcPr>
            <w:tcW w:w="283" w:type="dxa"/>
            <w:shd w:val="clear" w:color="auto" w:fill="auto"/>
          </w:tcPr>
          <w:p w14:paraId="1DF04070" w14:textId="77777777" w:rsidR="00DC2BAE" w:rsidRPr="007262F4" w:rsidRDefault="00DC2BAE" w:rsidP="003C0874">
            <w:pPr>
              <w:tabs>
                <w:tab w:val="decimal" w:pos="1195"/>
              </w:tabs>
              <w:ind w:right="-72"/>
              <w:jc w:val="right"/>
              <w:rPr>
                <w:rFonts w:ascii="Angsana New" w:hAnsi="Angsana New" w:cs="Angsana New"/>
                <w:snapToGrid w:val="0"/>
                <w:sz w:val="28"/>
                <w:szCs w:val="28"/>
                <w:lang w:eastAsia="th-TH"/>
              </w:rPr>
            </w:pPr>
          </w:p>
        </w:tc>
        <w:tc>
          <w:tcPr>
            <w:tcW w:w="1276" w:type="dxa"/>
            <w:tcBorders>
              <w:bottom w:val="double" w:sz="4" w:space="0" w:color="auto"/>
            </w:tcBorders>
            <w:shd w:val="clear" w:color="auto" w:fill="auto"/>
          </w:tcPr>
          <w:p w14:paraId="24E4DB37" w14:textId="77777777" w:rsidR="00DC2BAE" w:rsidRPr="007262F4" w:rsidRDefault="00DC2BAE" w:rsidP="003C0874">
            <w:pPr>
              <w:tabs>
                <w:tab w:val="decimal" w:pos="1064"/>
              </w:tabs>
              <w:ind w:right="-72"/>
              <w:jc w:val="right"/>
              <w:rPr>
                <w:rFonts w:ascii="Angsana New" w:hAnsi="Angsana New" w:cs="Angsana New"/>
                <w:sz w:val="28"/>
                <w:szCs w:val="28"/>
              </w:rPr>
            </w:pPr>
            <w:r w:rsidRPr="007262F4">
              <w:rPr>
                <w:rFonts w:ascii="Angsana New" w:eastAsia="Times New Roman" w:hAnsi="Angsana New" w:cs="Angsana New"/>
                <w:sz w:val="28"/>
                <w:szCs w:val="28"/>
              </w:rPr>
              <w:t>12,122,755</w:t>
            </w:r>
          </w:p>
        </w:tc>
      </w:tr>
    </w:tbl>
    <w:p w14:paraId="60E74E47" w14:textId="77777777" w:rsidR="00DC2BAE" w:rsidRPr="007262F4" w:rsidRDefault="00DC2BAE" w:rsidP="00DC2BAE">
      <w:pPr>
        <w:pStyle w:val="ListParagraph"/>
        <w:spacing w:before="120" w:after="0" w:line="240" w:lineRule="auto"/>
        <w:ind w:left="567" w:firstLine="567"/>
        <w:contextualSpacing w:val="0"/>
        <w:jc w:val="thaiDistribute"/>
        <w:rPr>
          <w:rFonts w:asciiTheme="majorBidi" w:hAnsiTheme="majorBidi" w:cstheme="majorBidi"/>
          <w:sz w:val="28"/>
        </w:rPr>
      </w:pPr>
      <w:r w:rsidRPr="007262F4">
        <w:rPr>
          <w:rFonts w:ascii="Angsana New" w:hAnsi="Angsana New" w:cs="Angsana New"/>
          <w:sz w:val="28"/>
        </w:rPr>
        <w:t xml:space="preserve">The following are the amounts for the year ended </w:t>
      </w:r>
      <w:r w:rsidRPr="007262F4">
        <w:rPr>
          <w:rFonts w:ascii="Angsana New" w:hAnsi="Angsana New" w:cs="Angsana New"/>
          <w:sz w:val="28"/>
          <w:cs/>
        </w:rPr>
        <w:t xml:space="preserve">31 </w:t>
      </w:r>
      <w:r w:rsidRPr="007262F4">
        <w:rPr>
          <w:rFonts w:ascii="Angsana New" w:hAnsi="Angsana New" w:cs="Angsana New"/>
          <w:sz w:val="28"/>
        </w:rPr>
        <w:t xml:space="preserve">December </w:t>
      </w:r>
      <w:r w:rsidRPr="007262F4">
        <w:rPr>
          <w:rFonts w:ascii="Angsana New" w:hAnsi="Angsana New" w:cs="Angsana New"/>
          <w:sz w:val="28"/>
          <w:cs/>
        </w:rPr>
        <w:t>202</w:t>
      </w:r>
      <w:r w:rsidRPr="007262F4">
        <w:rPr>
          <w:rFonts w:ascii="Angsana New" w:hAnsi="Angsana New" w:cs="Angsana New"/>
          <w:sz w:val="28"/>
        </w:rPr>
        <w:t>3</w:t>
      </w:r>
      <w:r w:rsidRPr="007262F4">
        <w:rPr>
          <w:rFonts w:ascii="Angsana New" w:hAnsi="Angsana New" w:cs="Angsana New"/>
          <w:sz w:val="28"/>
          <w:cs/>
        </w:rPr>
        <w:t xml:space="preserve"> </w:t>
      </w:r>
      <w:r w:rsidRPr="007262F4">
        <w:rPr>
          <w:rFonts w:ascii="Angsana New" w:hAnsi="Angsana New" w:cs="Angsana New"/>
          <w:sz w:val="28"/>
        </w:rPr>
        <w:t xml:space="preserve">and </w:t>
      </w:r>
      <w:r w:rsidRPr="007262F4">
        <w:rPr>
          <w:rFonts w:ascii="Angsana New" w:hAnsi="Angsana New" w:cs="Angsana New"/>
          <w:sz w:val="28"/>
          <w:cs/>
        </w:rPr>
        <w:t>202</w:t>
      </w:r>
      <w:r w:rsidRPr="007262F4">
        <w:rPr>
          <w:rFonts w:ascii="Angsana New" w:hAnsi="Angsana New" w:cs="Angsana New"/>
          <w:sz w:val="28"/>
        </w:rPr>
        <w:t>2</w:t>
      </w:r>
      <w:r w:rsidRPr="007262F4">
        <w:rPr>
          <w:rFonts w:ascii="Angsana New" w:hAnsi="Angsana New" w:cs="Angsana New"/>
          <w:sz w:val="28"/>
          <w:cs/>
        </w:rPr>
        <w:t xml:space="preserve"> </w:t>
      </w:r>
      <w:r w:rsidRPr="007262F4">
        <w:rPr>
          <w:rFonts w:ascii="Angsana New" w:hAnsi="Angsana New" w:cs="Angsana New"/>
          <w:sz w:val="28"/>
        </w:rPr>
        <w:t>recognized in profit or loss:</w:t>
      </w:r>
    </w:p>
    <w:tbl>
      <w:tblPr>
        <w:tblW w:w="9640" w:type="dxa"/>
        <w:tblInd w:w="-284" w:type="dxa"/>
        <w:tblLayout w:type="fixed"/>
        <w:tblLook w:val="0000" w:firstRow="0" w:lastRow="0" w:firstColumn="0" w:lastColumn="0" w:noHBand="0" w:noVBand="0"/>
      </w:tblPr>
      <w:tblGrid>
        <w:gridCol w:w="3686"/>
        <w:gridCol w:w="1276"/>
        <w:gridCol w:w="284"/>
        <w:gridCol w:w="1275"/>
        <w:gridCol w:w="284"/>
        <w:gridCol w:w="1276"/>
        <w:gridCol w:w="283"/>
        <w:gridCol w:w="1276"/>
      </w:tblGrid>
      <w:tr w:rsidR="00DC2BAE" w:rsidRPr="007262F4" w14:paraId="5BC07AF2" w14:textId="77777777" w:rsidTr="00DC2BAE">
        <w:trPr>
          <w:trHeight w:val="357"/>
        </w:trPr>
        <w:tc>
          <w:tcPr>
            <w:tcW w:w="3686" w:type="dxa"/>
            <w:vAlign w:val="center"/>
          </w:tcPr>
          <w:p w14:paraId="24B2D7D4" w14:textId="77777777" w:rsidR="00DC2BAE" w:rsidRPr="007262F4" w:rsidRDefault="00DC2BAE" w:rsidP="003C0874">
            <w:pPr>
              <w:ind w:left="432"/>
              <w:jc w:val="thaiDistribute"/>
              <w:rPr>
                <w:rFonts w:ascii="Angsana New" w:hAnsi="Angsana New" w:cs="Angsana New"/>
                <w:snapToGrid w:val="0"/>
                <w:spacing w:val="-4"/>
                <w:sz w:val="28"/>
                <w:szCs w:val="28"/>
                <w:cs/>
                <w:lang w:val="en-GB" w:eastAsia="th-TH"/>
              </w:rPr>
            </w:pPr>
          </w:p>
        </w:tc>
        <w:tc>
          <w:tcPr>
            <w:tcW w:w="5954" w:type="dxa"/>
            <w:gridSpan w:val="7"/>
            <w:tcBorders>
              <w:bottom w:val="single" w:sz="4" w:space="0" w:color="auto"/>
            </w:tcBorders>
          </w:tcPr>
          <w:p w14:paraId="7C0EB847" w14:textId="77777777" w:rsidR="00DC2BAE" w:rsidRPr="007262F4" w:rsidRDefault="00DC2BAE" w:rsidP="003C0874">
            <w:pPr>
              <w:ind w:right="-72"/>
              <w:jc w:val="right"/>
              <w:rPr>
                <w:rFonts w:ascii="Angsana New" w:hAnsi="Angsana New" w:cs="Angsana New"/>
                <w:snapToGrid w:val="0"/>
                <w:spacing w:val="-4"/>
                <w:sz w:val="28"/>
                <w:szCs w:val="28"/>
              </w:rPr>
            </w:pPr>
            <w:r w:rsidRPr="007262F4">
              <w:rPr>
                <w:rFonts w:asciiTheme="majorBidi" w:hAnsiTheme="majorBidi" w:cstheme="majorBidi"/>
                <w:b/>
                <w:bCs/>
                <w:sz w:val="28"/>
                <w:szCs w:val="28"/>
                <w:cs/>
              </w:rPr>
              <w:t>(</w:t>
            </w:r>
            <w:r w:rsidRPr="007262F4">
              <w:rPr>
                <w:rFonts w:asciiTheme="majorBidi" w:hAnsiTheme="majorBidi" w:cstheme="majorBidi"/>
                <w:b/>
                <w:bCs/>
                <w:sz w:val="28"/>
                <w:szCs w:val="28"/>
              </w:rPr>
              <w:t xml:space="preserve">Unit </w:t>
            </w:r>
            <w:r w:rsidRPr="007262F4">
              <w:rPr>
                <w:rFonts w:asciiTheme="majorBidi" w:hAnsiTheme="majorBidi" w:cstheme="majorBidi"/>
                <w:b/>
                <w:bCs/>
                <w:sz w:val="28"/>
                <w:szCs w:val="28"/>
                <w:cs/>
              </w:rPr>
              <w:t xml:space="preserve">: </w:t>
            </w:r>
            <w:r w:rsidRPr="007262F4">
              <w:rPr>
                <w:rFonts w:asciiTheme="majorBidi" w:hAnsiTheme="majorBidi" w:cstheme="majorBidi"/>
                <w:b/>
                <w:bCs/>
                <w:sz w:val="28"/>
                <w:szCs w:val="28"/>
              </w:rPr>
              <w:t>Baht</w:t>
            </w:r>
            <w:r w:rsidRPr="007262F4">
              <w:rPr>
                <w:rFonts w:asciiTheme="majorBidi" w:hAnsiTheme="majorBidi" w:cstheme="majorBidi"/>
                <w:b/>
                <w:bCs/>
                <w:sz w:val="28"/>
                <w:szCs w:val="28"/>
                <w:cs/>
              </w:rPr>
              <w:t>)</w:t>
            </w:r>
          </w:p>
        </w:tc>
      </w:tr>
      <w:tr w:rsidR="00DC2BAE" w:rsidRPr="007262F4" w14:paraId="446BAB0E" w14:textId="77777777" w:rsidTr="00DC2BAE">
        <w:trPr>
          <w:trHeight w:val="345"/>
        </w:trPr>
        <w:tc>
          <w:tcPr>
            <w:tcW w:w="3686" w:type="dxa"/>
            <w:vAlign w:val="center"/>
          </w:tcPr>
          <w:p w14:paraId="02397933" w14:textId="77777777" w:rsidR="00DC2BAE" w:rsidRPr="007262F4" w:rsidRDefault="00DC2BAE" w:rsidP="003C0874">
            <w:pPr>
              <w:ind w:left="432"/>
              <w:jc w:val="thaiDistribute"/>
              <w:rPr>
                <w:rFonts w:ascii="Angsana New" w:hAnsi="Angsana New" w:cs="Angsana New"/>
                <w:snapToGrid w:val="0"/>
                <w:spacing w:val="-4"/>
                <w:sz w:val="28"/>
                <w:szCs w:val="28"/>
                <w:lang w:val="en-GB" w:eastAsia="th-TH"/>
              </w:rPr>
            </w:pPr>
          </w:p>
        </w:tc>
        <w:tc>
          <w:tcPr>
            <w:tcW w:w="2835" w:type="dxa"/>
            <w:gridSpan w:val="3"/>
            <w:tcBorders>
              <w:bottom w:val="single" w:sz="4" w:space="0" w:color="auto"/>
            </w:tcBorders>
          </w:tcPr>
          <w:p w14:paraId="71EB407D" w14:textId="77777777" w:rsidR="00DC2BAE" w:rsidRPr="007262F4" w:rsidRDefault="00DC2BAE" w:rsidP="003C0874">
            <w:pPr>
              <w:ind w:right="-72"/>
              <w:jc w:val="center"/>
              <w:rPr>
                <w:rFonts w:ascii="Angsana New" w:hAnsi="Angsana New" w:cs="Angsana New"/>
                <w:snapToGrid w:val="0"/>
                <w:spacing w:val="-4"/>
                <w:sz w:val="28"/>
                <w:szCs w:val="28"/>
                <w:lang w:val="en-GB"/>
              </w:rPr>
            </w:pPr>
            <w:r w:rsidRPr="007262F4">
              <w:rPr>
                <w:rFonts w:asciiTheme="majorBidi" w:hAnsiTheme="majorBidi" w:cstheme="majorBidi"/>
                <w:b/>
                <w:bCs/>
                <w:color w:val="000000"/>
                <w:sz w:val="28"/>
                <w:szCs w:val="28"/>
              </w:rPr>
              <w:t>Consolidated</w:t>
            </w:r>
          </w:p>
        </w:tc>
        <w:tc>
          <w:tcPr>
            <w:tcW w:w="284" w:type="dxa"/>
          </w:tcPr>
          <w:p w14:paraId="6915E6A2" w14:textId="77777777" w:rsidR="00DC2BAE" w:rsidRPr="007262F4" w:rsidRDefault="00DC2BAE" w:rsidP="003C0874">
            <w:pPr>
              <w:ind w:right="-72"/>
              <w:jc w:val="center"/>
              <w:rPr>
                <w:rFonts w:ascii="Angsana New" w:hAnsi="Angsana New" w:cs="Angsana New"/>
                <w:b/>
                <w:bCs/>
                <w:snapToGrid w:val="0"/>
                <w:spacing w:val="-4"/>
                <w:sz w:val="28"/>
                <w:szCs w:val="28"/>
                <w:cs/>
              </w:rPr>
            </w:pPr>
          </w:p>
        </w:tc>
        <w:tc>
          <w:tcPr>
            <w:tcW w:w="2835" w:type="dxa"/>
            <w:gridSpan w:val="3"/>
            <w:tcBorders>
              <w:bottom w:val="single" w:sz="4" w:space="0" w:color="auto"/>
            </w:tcBorders>
            <w:vAlign w:val="bottom"/>
          </w:tcPr>
          <w:p w14:paraId="083DC2ED" w14:textId="77777777" w:rsidR="00DC2BAE" w:rsidRPr="007262F4" w:rsidRDefault="00DC2BAE" w:rsidP="003C0874">
            <w:pPr>
              <w:ind w:right="-72"/>
              <w:jc w:val="center"/>
              <w:rPr>
                <w:rFonts w:ascii="Angsana New" w:hAnsi="Angsana New" w:cs="Angsana New"/>
                <w:snapToGrid w:val="0"/>
                <w:spacing w:val="-4"/>
                <w:sz w:val="28"/>
                <w:szCs w:val="28"/>
                <w:lang w:val="en-GB"/>
              </w:rPr>
            </w:pPr>
            <w:r w:rsidRPr="007262F4">
              <w:rPr>
                <w:rFonts w:asciiTheme="majorBidi" w:hAnsiTheme="majorBidi" w:cstheme="majorBidi"/>
                <w:b/>
                <w:bCs/>
                <w:color w:val="000000"/>
                <w:sz w:val="28"/>
                <w:szCs w:val="28"/>
              </w:rPr>
              <w:t>Separate</w:t>
            </w:r>
          </w:p>
        </w:tc>
      </w:tr>
      <w:tr w:rsidR="00DC2BAE" w:rsidRPr="007262F4" w14:paraId="37B3759A" w14:textId="77777777" w:rsidTr="00DC2BAE">
        <w:trPr>
          <w:trHeight w:val="340"/>
        </w:trPr>
        <w:tc>
          <w:tcPr>
            <w:tcW w:w="3686" w:type="dxa"/>
            <w:vAlign w:val="center"/>
          </w:tcPr>
          <w:p w14:paraId="718E1153" w14:textId="77777777" w:rsidR="00DC2BAE" w:rsidRPr="007262F4" w:rsidRDefault="00DC2BAE" w:rsidP="003C0874">
            <w:pPr>
              <w:ind w:left="432"/>
              <w:jc w:val="thaiDistribute"/>
              <w:rPr>
                <w:rFonts w:ascii="Angsana New" w:hAnsi="Angsana New" w:cs="Angsana New"/>
                <w:snapToGrid w:val="0"/>
                <w:spacing w:val="-4"/>
                <w:sz w:val="28"/>
                <w:szCs w:val="28"/>
                <w:cs/>
                <w:lang w:val="en-GB" w:eastAsia="th-TH"/>
              </w:rPr>
            </w:pPr>
          </w:p>
        </w:tc>
        <w:tc>
          <w:tcPr>
            <w:tcW w:w="1276" w:type="dxa"/>
            <w:tcBorders>
              <w:top w:val="single" w:sz="4" w:space="0" w:color="auto"/>
              <w:bottom w:val="single" w:sz="4" w:space="0" w:color="auto"/>
            </w:tcBorders>
          </w:tcPr>
          <w:p w14:paraId="723B83CD"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As a</w:t>
            </w:r>
          </w:p>
          <w:p w14:paraId="703C49FA"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eastAsia="th-TH"/>
              </w:rPr>
            </w:pPr>
            <w:r w:rsidRPr="007262F4">
              <w:rPr>
                <w:rFonts w:ascii="Angsana New" w:hAnsi="Angsana New" w:cs="Angsana New"/>
                <w:b/>
                <w:bCs/>
                <w:snapToGrid w:val="0"/>
                <w:spacing w:val="-4"/>
                <w:lang w:val="en-GB" w:eastAsia="th-TH"/>
              </w:rPr>
              <w:t>31 December 2023</w:t>
            </w:r>
          </w:p>
        </w:tc>
        <w:tc>
          <w:tcPr>
            <w:tcW w:w="284" w:type="dxa"/>
          </w:tcPr>
          <w:p w14:paraId="53EEFB6C" w14:textId="77777777" w:rsidR="00DC2BAE" w:rsidRPr="007262F4" w:rsidRDefault="00DC2BAE" w:rsidP="003C0874">
            <w:pPr>
              <w:pStyle w:val="a"/>
              <w:tabs>
                <w:tab w:val="right" w:pos="1195"/>
              </w:tabs>
              <w:ind w:right="-72"/>
              <w:jc w:val="center"/>
              <w:rPr>
                <w:rFonts w:ascii="Angsana New" w:hAnsi="Angsana New" w:cs="Angsana New"/>
                <w:b/>
                <w:bCs/>
                <w:snapToGrid w:val="0"/>
                <w:spacing w:val="-4"/>
                <w:cs/>
                <w:lang w:val="en-GB" w:eastAsia="th-TH"/>
              </w:rPr>
            </w:pPr>
          </w:p>
        </w:tc>
        <w:tc>
          <w:tcPr>
            <w:tcW w:w="1275" w:type="dxa"/>
            <w:tcBorders>
              <w:top w:val="single" w:sz="4" w:space="0" w:color="auto"/>
              <w:bottom w:val="single" w:sz="4" w:space="0" w:color="auto"/>
            </w:tcBorders>
          </w:tcPr>
          <w:p w14:paraId="123044F7"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As a</w:t>
            </w:r>
          </w:p>
          <w:p w14:paraId="60D26C54"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eastAsia="th-TH"/>
              </w:rPr>
            </w:pPr>
            <w:r w:rsidRPr="007262F4">
              <w:rPr>
                <w:rFonts w:ascii="Angsana New" w:hAnsi="Angsana New" w:cs="Angsana New"/>
                <w:b/>
                <w:bCs/>
                <w:snapToGrid w:val="0"/>
                <w:spacing w:val="-4"/>
                <w:lang w:val="en-GB" w:eastAsia="th-TH"/>
              </w:rPr>
              <w:t>31 December 2022</w:t>
            </w:r>
          </w:p>
        </w:tc>
        <w:tc>
          <w:tcPr>
            <w:tcW w:w="284" w:type="dxa"/>
          </w:tcPr>
          <w:p w14:paraId="0392BFFD" w14:textId="77777777" w:rsidR="00DC2BAE" w:rsidRPr="007262F4" w:rsidRDefault="00DC2BAE" w:rsidP="003C0874">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tcPr>
          <w:p w14:paraId="2FDC0ED9"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As a</w:t>
            </w:r>
          </w:p>
          <w:p w14:paraId="28326EAE"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31 December 2023</w:t>
            </w:r>
          </w:p>
        </w:tc>
        <w:tc>
          <w:tcPr>
            <w:tcW w:w="283" w:type="dxa"/>
          </w:tcPr>
          <w:p w14:paraId="31CCC681" w14:textId="77777777" w:rsidR="00DC2BAE" w:rsidRPr="007262F4" w:rsidRDefault="00DC2BAE" w:rsidP="003C0874">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tcPr>
          <w:p w14:paraId="17E80CAC"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As a</w:t>
            </w:r>
          </w:p>
          <w:p w14:paraId="3C3AD2BD"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eastAsia="th-TH"/>
              </w:rPr>
            </w:pPr>
            <w:r w:rsidRPr="007262F4">
              <w:rPr>
                <w:rFonts w:ascii="Angsana New" w:hAnsi="Angsana New" w:cs="Angsana New"/>
                <w:b/>
                <w:bCs/>
                <w:snapToGrid w:val="0"/>
                <w:spacing w:val="-4"/>
                <w:lang w:val="en-GB" w:eastAsia="th-TH"/>
              </w:rPr>
              <w:t>31 December 2022</w:t>
            </w:r>
          </w:p>
        </w:tc>
      </w:tr>
      <w:tr w:rsidR="00DC2BAE" w:rsidRPr="007262F4" w14:paraId="33625BA0" w14:textId="77777777" w:rsidTr="00DC2BAE">
        <w:trPr>
          <w:trHeight w:val="113"/>
        </w:trPr>
        <w:tc>
          <w:tcPr>
            <w:tcW w:w="3686" w:type="dxa"/>
          </w:tcPr>
          <w:p w14:paraId="7AB35FB8" w14:textId="77777777" w:rsidR="00DC2BAE" w:rsidRPr="007262F4" w:rsidRDefault="00DC2BAE" w:rsidP="003C0874">
            <w:pPr>
              <w:ind w:left="432"/>
              <w:jc w:val="thaiDistribute"/>
              <w:rPr>
                <w:rFonts w:ascii="Angsana New" w:eastAsia="Times New Roman" w:hAnsi="Angsana New" w:cs="Angsana New"/>
                <w:sz w:val="10"/>
                <w:szCs w:val="10"/>
                <w:cs/>
              </w:rPr>
            </w:pPr>
          </w:p>
        </w:tc>
        <w:tc>
          <w:tcPr>
            <w:tcW w:w="1276" w:type="dxa"/>
            <w:tcBorders>
              <w:top w:val="single" w:sz="4" w:space="0" w:color="auto"/>
            </w:tcBorders>
            <w:vAlign w:val="bottom"/>
          </w:tcPr>
          <w:p w14:paraId="4E6C20AF" w14:textId="77777777" w:rsidR="00DC2BAE" w:rsidRPr="007262F4" w:rsidRDefault="00DC2BAE" w:rsidP="003C0874">
            <w:pPr>
              <w:pStyle w:val="a"/>
              <w:tabs>
                <w:tab w:val="right" w:pos="1195"/>
              </w:tabs>
              <w:ind w:right="-72"/>
              <w:jc w:val="center"/>
              <w:rPr>
                <w:rFonts w:ascii="Angsana New" w:hAnsi="Angsana New" w:cs="Angsana New"/>
                <w:b/>
                <w:bCs/>
                <w:snapToGrid w:val="0"/>
                <w:spacing w:val="-4"/>
                <w:sz w:val="10"/>
                <w:szCs w:val="10"/>
                <w:lang w:val="en-GB" w:eastAsia="th-TH"/>
              </w:rPr>
            </w:pPr>
          </w:p>
        </w:tc>
        <w:tc>
          <w:tcPr>
            <w:tcW w:w="284" w:type="dxa"/>
          </w:tcPr>
          <w:p w14:paraId="252EC9BE" w14:textId="77777777" w:rsidR="00DC2BAE" w:rsidRPr="007262F4" w:rsidRDefault="00DC2BAE" w:rsidP="003C0874">
            <w:pPr>
              <w:pStyle w:val="a"/>
              <w:tabs>
                <w:tab w:val="right" w:pos="1195"/>
              </w:tabs>
              <w:ind w:right="-72"/>
              <w:jc w:val="center"/>
              <w:rPr>
                <w:rFonts w:ascii="Angsana New" w:hAnsi="Angsana New" w:cs="Angsana New"/>
                <w:b/>
                <w:bCs/>
                <w:snapToGrid w:val="0"/>
                <w:spacing w:val="-4"/>
                <w:sz w:val="10"/>
                <w:szCs w:val="10"/>
                <w:lang w:val="en-GB" w:eastAsia="th-TH"/>
              </w:rPr>
            </w:pPr>
          </w:p>
        </w:tc>
        <w:tc>
          <w:tcPr>
            <w:tcW w:w="1275" w:type="dxa"/>
            <w:tcBorders>
              <w:top w:val="single" w:sz="4" w:space="0" w:color="auto"/>
            </w:tcBorders>
            <w:vAlign w:val="bottom"/>
          </w:tcPr>
          <w:p w14:paraId="0EFE54A5" w14:textId="77777777" w:rsidR="00DC2BAE" w:rsidRPr="007262F4" w:rsidRDefault="00DC2BAE" w:rsidP="003C0874">
            <w:pPr>
              <w:pStyle w:val="a"/>
              <w:tabs>
                <w:tab w:val="right" w:pos="1195"/>
              </w:tabs>
              <w:ind w:right="-72"/>
              <w:jc w:val="center"/>
              <w:rPr>
                <w:rFonts w:ascii="Angsana New" w:hAnsi="Angsana New" w:cs="Angsana New"/>
                <w:b/>
                <w:bCs/>
                <w:snapToGrid w:val="0"/>
                <w:spacing w:val="-4"/>
                <w:sz w:val="10"/>
                <w:szCs w:val="10"/>
                <w:lang w:eastAsia="th-TH"/>
              </w:rPr>
            </w:pPr>
          </w:p>
        </w:tc>
        <w:tc>
          <w:tcPr>
            <w:tcW w:w="284" w:type="dxa"/>
          </w:tcPr>
          <w:p w14:paraId="4E01F084" w14:textId="77777777" w:rsidR="00DC2BAE" w:rsidRPr="007262F4" w:rsidRDefault="00DC2BAE" w:rsidP="003C0874">
            <w:pPr>
              <w:pStyle w:val="a"/>
              <w:tabs>
                <w:tab w:val="right" w:pos="1195"/>
              </w:tabs>
              <w:ind w:right="-72"/>
              <w:jc w:val="center"/>
              <w:rPr>
                <w:rFonts w:ascii="Angsana New" w:hAnsi="Angsana New" w:cs="Angsana New"/>
                <w:b/>
                <w:bCs/>
                <w:snapToGrid w:val="0"/>
                <w:spacing w:val="-4"/>
                <w:sz w:val="10"/>
                <w:szCs w:val="10"/>
                <w:lang w:val="en-GB" w:eastAsia="th-TH"/>
              </w:rPr>
            </w:pPr>
          </w:p>
        </w:tc>
        <w:tc>
          <w:tcPr>
            <w:tcW w:w="1276" w:type="dxa"/>
            <w:vAlign w:val="bottom"/>
          </w:tcPr>
          <w:p w14:paraId="3B74E918" w14:textId="77777777" w:rsidR="00DC2BAE" w:rsidRPr="007262F4" w:rsidRDefault="00DC2BAE" w:rsidP="003C0874">
            <w:pPr>
              <w:pStyle w:val="a"/>
              <w:tabs>
                <w:tab w:val="right" w:pos="1195"/>
              </w:tabs>
              <w:ind w:right="-72"/>
              <w:jc w:val="center"/>
              <w:rPr>
                <w:rFonts w:ascii="Angsana New" w:hAnsi="Angsana New" w:cs="Angsana New"/>
                <w:b/>
                <w:bCs/>
                <w:snapToGrid w:val="0"/>
                <w:spacing w:val="-4"/>
                <w:sz w:val="10"/>
                <w:szCs w:val="10"/>
                <w:lang w:val="en-GB" w:eastAsia="th-TH"/>
              </w:rPr>
            </w:pPr>
          </w:p>
        </w:tc>
        <w:tc>
          <w:tcPr>
            <w:tcW w:w="283" w:type="dxa"/>
          </w:tcPr>
          <w:p w14:paraId="0F1F2233" w14:textId="77777777" w:rsidR="00DC2BAE" w:rsidRPr="007262F4" w:rsidRDefault="00DC2BAE" w:rsidP="003C0874">
            <w:pPr>
              <w:pStyle w:val="a"/>
              <w:tabs>
                <w:tab w:val="right" w:pos="1195"/>
              </w:tabs>
              <w:ind w:right="-72"/>
              <w:jc w:val="center"/>
              <w:rPr>
                <w:rFonts w:ascii="Angsana New" w:hAnsi="Angsana New" w:cs="Angsana New"/>
                <w:b/>
                <w:bCs/>
                <w:snapToGrid w:val="0"/>
                <w:spacing w:val="-4"/>
                <w:sz w:val="10"/>
                <w:szCs w:val="10"/>
                <w:lang w:val="en-GB" w:eastAsia="th-TH"/>
              </w:rPr>
            </w:pPr>
          </w:p>
        </w:tc>
        <w:tc>
          <w:tcPr>
            <w:tcW w:w="1276" w:type="dxa"/>
            <w:vAlign w:val="bottom"/>
          </w:tcPr>
          <w:p w14:paraId="386FC842" w14:textId="77777777" w:rsidR="00DC2BAE" w:rsidRPr="007262F4" w:rsidRDefault="00DC2BAE" w:rsidP="003C0874">
            <w:pPr>
              <w:pStyle w:val="a"/>
              <w:tabs>
                <w:tab w:val="right" w:pos="1195"/>
              </w:tabs>
              <w:ind w:right="-72"/>
              <w:rPr>
                <w:rFonts w:ascii="Angsana New" w:hAnsi="Angsana New" w:cs="Angsana New"/>
                <w:b/>
                <w:bCs/>
                <w:snapToGrid w:val="0"/>
                <w:spacing w:val="-4"/>
                <w:sz w:val="10"/>
                <w:szCs w:val="10"/>
                <w:cs/>
                <w:lang w:eastAsia="th-TH"/>
              </w:rPr>
            </w:pPr>
          </w:p>
        </w:tc>
      </w:tr>
      <w:tr w:rsidR="00DC2BAE" w:rsidRPr="007262F4" w14:paraId="6C4DBF54" w14:textId="77777777" w:rsidTr="00DC2BAE">
        <w:trPr>
          <w:trHeight w:val="340"/>
        </w:trPr>
        <w:tc>
          <w:tcPr>
            <w:tcW w:w="3686" w:type="dxa"/>
          </w:tcPr>
          <w:p w14:paraId="5F61E62F" w14:textId="77777777" w:rsidR="00DC2BAE" w:rsidRPr="007262F4" w:rsidRDefault="00DC2BAE" w:rsidP="003C0874">
            <w:pPr>
              <w:ind w:left="432"/>
              <w:jc w:val="thaiDistribute"/>
              <w:rPr>
                <w:rFonts w:ascii="Angsana New" w:eastAsia="Times New Roman" w:hAnsi="Angsana New" w:cs="Angsana New"/>
                <w:sz w:val="28"/>
                <w:szCs w:val="28"/>
                <w:cs/>
              </w:rPr>
            </w:pPr>
            <w:r w:rsidRPr="007262F4">
              <w:rPr>
                <w:rFonts w:asciiTheme="majorBidi" w:eastAsia="Times New Roman" w:hAnsiTheme="majorBidi" w:cstheme="majorBidi"/>
                <w:sz w:val="28"/>
                <w:szCs w:val="28"/>
              </w:rPr>
              <w:t>Depreciation of right-of-use assets</w:t>
            </w:r>
          </w:p>
        </w:tc>
        <w:tc>
          <w:tcPr>
            <w:tcW w:w="1276" w:type="dxa"/>
            <w:shd w:val="clear" w:color="auto" w:fill="auto"/>
          </w:tcPr>
          <w:p w14:paraId="49C889D7" w14:textId="77777777" w:rsidR="00DC2BAE" w:rsidRPr="007262F4" w:rsidRDefault="00DC2BAE" w:rsidP="003C0874">
            <w:pPr>
              <w:pStyle w:val="a"/>
              <w:tabs>
                <w:tab w:val="right" w:pos="1195"/>
              </w:tabs>
              <w:ind w:right="-72"/>
              <w:jc w:val="right"/>
              <w:rPr>
                <w:rFonts w:ascii="Angsana New" w:hAnsi="Angsana New" w:cs="Angsana New"/>
                <w:lang w:val="en-US"/>
              </w:rPr>
            </w:pPr>
            <w:r w:rsidRPr="007262F4">
              <w:rPr>
                <w:rFonts w:ascii="Angsana New" w:hAnsi="Angsana New" w:cs="Angsana New"/>
              </w:rPr>
              <w:t>8,885,162</w:t>
            </w:r>
          </w:p>
        </w:tc>
        <w:tc>
          <w:tcPr>
            <w:tcW w:w="284" w:type="dxa"/>
            <w:shd w:val="clear" w:color="auto" w:fill="auto"/>
          </w:tcPr>
          <w:p w14:paraId="2D5CE51B"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p>
        </w:tc>
        <w:tc>
          <w:tcPr>
            <w:tcW w:w="1275" w:type="dxa"/>
            <w:shd w:val="clear" w:color="auto" w:fill="auto"/>
          </w:tcPr>
          <w:p w14:paraId="5FCE1B24" w14:textId="77777777" w:rsidR="00DC2BAE" w:rsidRPr="007262F4" w:rsidRDefault="00DC2BAE" w:rsidP="003C0874">
            <w:pPr>
              <w:pStyle w:val="a"/>
              <w:tabs>
                <w:tab w:val="right" w:pos="1195"/>
              </w:tabs>
              <w:ind w:right="-72"/>
              <w:jc w:val="right"/>
              <w:rPr>
                <w:rFonts w:ascii="Angsana New" w:hAnsi="Angsana New" w:cs="Angsana New"/>
              </w:rPr>
            </w:pPr>
            <w:r w:rsidRPr="007262F4">
              <w:rPr>
                <w:rFonts w:ascii="Angsana New" w:hAnsi="Angsana New" w:cs="Angsana New"/>
                <w:spacing w:val="-4"/>
              </w:rPr>
              <w:t>8,593,669</w:t>
            </w:r>
          </w:p>
        </w:tc>
        <w:tc>
          <w:tcPr>
            <w:tcW w:w="284" w:type="dxa"/>
            <w:shd w:val="clear" w:color="auto" w:fill="auto"/>
          </w:tcPr>
          <w:p w14:paraId="00F42839"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31B7B4A7" w14:textId="77777777" w:rsidR="00DC2BAE" w:rsidRPr="007262F4" w:rsidRDefault="00DC2BAE" w:rsidP="003C0874">
            <w:pPr>
              <w:pStyle w:val="a"/>
              <w:tabs>
                <w:tab w:val="right" w:pos="1195"/>
              </w:tabs>
              <w:ind w:right="-72"/>
              <w:jc w:val="right"/>
              <w:rPr>
                <w:rFonts w:ascii="Angsana New" w:hAnsi="Angsana New" w:cs="Angsana New"/>
                <w:lang w:val="en-US"/>
              </w:rPr>
            </w:pPr>
            <w:r w:rsidRPr="007262F4">
              <w:rPr>
                <w:rFonts w:ascii="Angsana New" w:hAnsi="Angsana New" w:cs="Angsana New"/>
              </w:rPr>
              <w:t>6,370,706</w:t>
            </w:r>
          </w:p>
        </w:tc>
        <w:tc>
          <w:tcPr>
            <w:tcW w:w="283" w:type="dxa"/>
            <w:shd w:val="clear" w:color="auto" w:fill="auto"/>
          </w:tcPr>
          <w:p w14:paraId="6F9A2902"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08241BDE" w14:textId="77777777" w:rsidR="00DC2BAE" w:rsidRPr="007262F4" w:rsidRDefault="00DC2BAE" w:rsidP="003C0874">
            <w:pPr>
              <w:pStyle w:val="a"/>
              <w:tabs>
                <w:tab w:val="right" w:pos="1195"/>
              </w:tabs>
              <w:ind w:right="-72"/>
              <w:jc w:val="right"/>
              <w:rPr>
                <w:rFonts w:ascii="Angsana New" w:hAnsi="Angsana New" w:cs="Angsana New"/>
              </w:rPr>
            </w:pPr>
            <w:r w:rsidRPr="007262F4">
              <w:rPr>
                <w:rFonts w:ascii="Angsana New" w:hAnsi="Angsana New" w:cs="Angsana New"/>
              </w:rPr>
              <w:t>5,303,595</w:t>
            </w:r>
          </w:p>
        </w:tc>
      </w:tr>
      <w:tr w:rsidR="00DC2BAE" w:rsidRPr="007262F4" w14:paraId="5530568A" w14:textId="77777777" w:rsidTr="00DC2BAE">
        <w:trPr>
          <w:trHeight w:val="340"/>
        </w:trPr>
        <w:tc>
          <w:tcPr>
            <w:tcW w:w="3686" w:type="dxa"/>
          </w:tcPr>
          <w:p w14:paraId="7DB1F5BE" w14:textId="77777777" w:rsidR="00DC2BAE" w:rsidRPr="007262F4" w:rsidRDefault="00DC2BAE" w:rsidP="003C0874">
            <w:pPr>
              <w:ind w:left="432"/>
              <w:jc w:val="thaiDistribute"/>
              <w:rPr>
                <w:rFonts w:ascii="Angsana New" w:eastAsia="Times New Roman" w:hAnsi="Angsana New" w:cs="Angsana New"/>
                <w:sz w:val="28"/>
                <w:szCs w:val="28"/>
                <w:cs/>
              </w:rPr>
            </w:pPr>
            <w:r w:rsidRPr="007262F4">
              <w:rPr>
                <w:rFonts w:asciiTheme="majorBidi" w:eastAsia="Times New Roman" w:hAnsiTheme="majorBidi" w:cstheme="majorBidi"/>
                <w:sz w:val="28"/>
                <w:szCs w:val="28"/>
              </w:rPr>
              <w:t>Interest expense on lease liabilities</w:t>
            </w:r>
          </w:p>
        </w:tc>
        <w:tc>
          <w:tcPr>
            <w:tcW w:w="1276" w:type="dxa"/>
            <w:shd w:val="clear" w:color="auto" w:fill="auto"/>
          </w:tcPr>
          <w:p w14:paraId="2F2D8085" w14:textId="77777777" w:rsidR="00DC2BAE" w:rsidRPr="007262F4" w:rsidRDefault="00DC2BAE" w:rsidP="003C0874">
            <w:pPr>
              <w:pStyle w:val="a"/>
              <w:tabs>
                <w:tab w:val="right" w:pos="1195"/>
              </w:tabs>
              <w:ind w:right="-72"/>
              <w:jc w:val="right"/>
              <w:rPr>
                <w:rFonts w:ascii="Angsana New" w:hAnsi="Angsana New" w:cs="Angsana New"/>
                <w:lang w:val="en-US"/>
              </w:rPr>
            </w:pPr>
            <w:r w:rsidRPr="007262F4">
              <w:rPr>
                <w:rFonts w:ascii="Angsana New" w:hAnsi="Angsana New" w:cs="Angsana New"/>
                <w:spacing w:val="-4"/>
              </w:rPr>
              <w:t>1,433,706</w:t>
            </w:r>
          </w:p>
        </w:tc>
        <w:tc>
          <w:tcPr>
            <w:tcW w:w="284" w:type="dxa"/>
            <w:shd w:val="clear" w:color="auto" w:fill="auto"/>
          </w:tcPr>
          <w:p w14:paraId="7FA849F3"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p>
        </w:tc>
        <w:tc>
          <w:tcPr>
            <w:tcW w:w="1275" w:type="dxa"/>
            <w:shd w:val="clear" w:color="auto" w:fill="auto"/>
          </w:tcPr>
          <w:p w14:paraId="7629F519" w14:textId="77777777" w:rsidR="00DC2BAE" w:rsidRPr="007262F4" w:rsidRDefault="00DC2BAE" w:rsidP="003C0874">
            <w:pPr>
              <w:pStyle w:val="a"/>
              <w:tabs>
                <w:tab w:val="right" w:pos="1195"/>
              </w:tabs>
              <w:ind w:right="-72"/>
              <w:jc w:val="right"/>
              <w:rPr>
                <w:rFonts w:ascii="Angsana New" w:hAnsi="Angsana New" w:cs="Angsana New"/>
              </w:rPr>
            </w:pPr>
            <w:r w:rsidRPr="007262F4">
              <w:rPr>
                <w:rFonts w:ascii="Angsana New" w:hAnsi="Angsana New" w:cs="Angsana New"/>
                <w:spacing w:val="-4"/>
              </w:rPr>
              <w:t>1,433,412</w:t>
            </w:r>
          </w:p>
        </w:tc>
        <w:tc>
          <w:tcPr>
            <w:tcW w:w="284" w:type="dxa"/>
            <w:shd w:val="clear" w:color="auto" w:fill="auto"/>
          </w:tcPr>
          <w:p w14:paraId="42ACA9CE"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74FB2910" w14:textId="77777777" w:rsidR="00DC2BAE" w:rsidRPr="007262F4" w:rsidRDefault="00DC2BAE" w:rsidP="003C0874">
            <w:pPr>
              <w:pStyle w:val="a"/>
              <w:tabs>
                <w:tab w:val="right" w:pos="1195"/>
              </w:tabs>
              <w:ind w:right="-72"/>
              <w:jc w:val="right"/>
              <w:rPr>
                <w:rFonts w:ascii="Angsana New" w:hAnsi="Angsana New" w:cs="Angsana New"/>
              </w:rPr>
            </w:pPr>
            <w:r w:rsidRPr="007262F4">
              <w:rPr>
                <w:rFonts w:ascii="Angsana New" w:hAnsi="Angsana New" w:cs="Angsana New"/>
                <w:spacing w:val="-4"/>
              </w:rPr>
              <w:t>1,236,027</w:t>
            </w:r>
          </w:p>
        </w:tc>
        <w:tc>
          <w:tcPr>
            <w:tcW w:w="283" w:type="dxa"/>
            <w:shd w:val="clear" w:color="auto" w:fill="auto"/>
          </w:tcPr>
          <w:p w14:paraId="626333DC"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12C9723D" w14:textId="77777777" w:rsidR="00DC2BAE" w:rsidRPr="007262F4" w:rsidRDefault="00DC2BAE" w:rsidP="00DC2BAE">
            <w:pPr>
              <w:pStyle w:val="a"/>
              <w:tabs>
                <w:tab w:val="right" w:pos="1195"/>
              </w:tabs>
              <w:ind w:right="-72"/>
              <w:jc w:val="right"/>
              <w:rPr>
                <w:rFonts w:ascii="Angsana New" w:hAnsi="Angsana New" w:cs="Angsana New"/>
              </w:rPr>
            </w:pPr>
            <w:r w:rsidRPr="007262F4">
              <w:rPr>
                <w:rFonts w:ascii="Angsana New" w:hAnsi="Angsana New" w:cs="Angsana New"/>
                <w:spacing w:val="-4"/>
              </w:rPr>
              <w:t xml:space="preserve">  1,166,475</w:t>
            </w:r>
          </w:p>
        </w:tc>
      </w:tr>
      <w:tr w:rsidR="00DC2BAE" w:rsidRPr="007262F4" w14:paraId="5974020E" w14:textId="77777777" w:rsidTr="00DC2BAE">
        <w:trPr>
          <w:trHeight w:val="340"/>
        </w:trPr>
        <w:tc>
          <w:tcPr>
            <w:tcW w:w="3686" w:type="dxa"/>
          </w:tcPr>
          <w:p w14:paraId="3A74D7CE" w14:textId="77777777" w:rsidR="00DC2BAE" w:rsidRPr="007262F4" w:rsidRDefault="00DC2BAE" w:rsidP="003C0874">
            <w:pPr>
              <w:ind w:left="432"/>
              <w:jc w:val="thaiDistribute"/>
              <w:rPr>
                <w:rFonts w:ascii="Angsana New" w:eastAsia="Times New Roman" w:hAnsi="Angsana New" w:cs="Angsana New"/>
                <w:sz w:val="28"/>
                <w:szCs w:val="28"/>
                <w:cs/>
              </w:rPr>
            </w:pPr>
            <w:r w:rsidRPr="007262F4">
              <w:rPr>
                <w:rFonts w:ascii="Angsana New" w:eastAsia="Times New Roman" w:hAnsi="Angsana New" w:cs="Angsana New"/>
                <w:sz w:val="28"/>
                <w:szCs w:val="28"/>
              </w:rPr>
              <w:t xml:space="preserve">Expenses incurred as a result of the </w:t>
            </w:r>
          </w:p>
        </w:tc>
        <w:tc>
          <w:tcPr>
            <w:tcW w:w="1276" w:type="dxa"/>
            <w:shd w:val="clear" w:color="auto" w:fill="auto"/>
          </w:tcPr>
          <w:p w14:paraId="2F87D45A" w14:textId="77777777" w:rsidR="00DC2BAE" w:rsidRPr="007262F4" w:rsidRDefault="00DC2BAE" w:rsidP="003C0874">
            <w:pPr>
              <w:pStyle w:val="a"/>
              <w:tabs>
                <w:tab w:val="right" w:pos="1195"/>
              </w:tabs>
              <w:ind w:right="-72"/>
              <w:jc w:val="right"/>
              <w:rPr>
                <w:rFonts w:ascii="Angsana New" w:hAnsi="Angsana New" w:cs="Angsana New"/>
                <w:lang w:val="en-US"/>
              </w:rPr>
            </w:pPr>
          </w:p>
        </w:tc>
        <w:tc>
          <w:tcPr>
            <w:tcW w:w="284" w:type="dxa"/>
            <w:shd w:val="clear" w:color="auto" w:fill="auto"/>
          </w:tcPr>
          <w:p w14:paraId="08EA445C"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p>
        </w:tc>
        <w:tc>
          <w:tcPr>
            <w:tcW w:w="1275" w:type="dxa"/>
            <w:shd w:val="clear" w:color="auto" w:fill="auto"/>
          </w:tcPr>
          <w:p w14:paraId="1E4D31B9" w14:textId="77777777" w:rsidR="00DC2BAE" w:rsidRPr="007262F4" w:rsidRDefault="00DC2BAE" w:rsidP="003C0874">
            <w:pPr>
              <w:pStyle w:val="a"/>
              <w:tabs>
                <w:tab w:val="right" w:pos="1195"/>
              </w:tabs>
              <w:ind w:right="-72"/>
              <w:jc w:val="right"/>
              <w:rPr>
                <w:rFonts w:ascii="Angsana New" w:hAnsi="Angsana New" w:cs="Angsana New"/>
                <w:lang w:val="en-US"/>
              </w:rPr>
            </w:pPr>
          </w:p>
        </w:tc>
        <w:tc>
          <w:tcPr>
            <w:tcW w:w="284" w:type="dxa"/>
            <w:shd w:val="clear" w:color="auto" w:fill="auto"/>
          </w:tcPr>
          <w:p w14:paraId="127957CF"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542A4C42" w14:textId="77777777" w:rsidR="00DC2BAE" w:rsidRPr="007262F4" w:rsidRDefault="00DC2BAE" w:rsidP="003C0874">
            <w:pPr>
              <w:pStyle w:val="a"/>
              <w:tabs>
                <w:tab w:val="right" w:pos="1195"/>
              </w:tabs>
              <w:ind w:right="-72"/>
              <w:jc w:val="right"/>
              <w:rPr>
                <w:rFonts w:ascii="Angsana New" w:hAnsi="Angsana New" w:cs="Angsana New"/>
                <w:lang w:val="en-US"/>
              </w:rPr>
            </w:pPr>
          </w:p>
        </w:tc>
        <w:tc>
          <w:tcPr>
            <w:tcW w:w="283" w:type="dxa"/>
            <w:shd w:val="clear" w:color="auto" w:fill="auto"/>
          </w:tcPr>
          <w:p w14:paraId="75BC5252"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54AF0587" w14:textId="77777777" w:rsidR="00DC2BAE" w:rsidRPr="007262F4" w:rsidRDefault="00DC2BAE" w:rsidP="003C0874">
            <w:pPr>
              <w:pStyle w:val="a"/>
              <w:tabs>
                <w:tab w:val="right" w:pos="1195"/>
              </w:tabs>
              <w:ind w:right="-72"/>
              <w:jc w:val="right"/>
              <w:rPr>
                <w:rFonts w:ascii="Angsana New" w:hAnsi="Angsana New" w:cs="Angsana New"/>
                <w:lang w:val="en-US"/>
              </w:rPr>
            </w:pPr>
          </w:p>
        </w:tc>
      </w:tr>
      <w:tr w:rsidR="00DC2BAE" w:rsidRPr="007262F4" w14:paraId="433E1BBB" w14:textId="77777777" w:rsidTr="00DC2BAE">
        <w:trPr>
          <w:trHeight w:val="340"/>
        </w:trPr>
        <w:tc>
          <w:tcPr>
            <w:tcW w:w="3686" w:type="dxa"/>
          </w:tcPr>
          <w:p w14:paraId="527FB025" w14:textId="77155AA6" w:rsidR="00DC2BAE" w:rsidRPr="007262F4" w:rsidRDefault="00DC2BAE" w:rsidP="00042466">
            <w:pPr>
              <w:ind w:left="737" w:right="201" w:hanging="278"/>
              <w:jc w:val="thaiDistribute"/>
              <w:rPr>
                <w:rFonts w:ascii="Angsana New" w:eastAsia="Times New Roman" w:hAnsi="Angsana New" w:cs="Angsana New"/>
                <w:sz w:val="28"/>
                <w:szCs w:val="28"/>
                <w:cs/>
              </w:rPr>
            </w:pPr>
            <w:r w:rsidRPr="007262F4">
              <w:rPr>
                <w:rFonts w:ascii="Angsana New" w:eastAsia="Times New Roman" w:hAnsi="Angsana New" w:cs="Angsana New"/>
                <w:sz w:val="28"/>
                <w:szCs w:val="28"/>
              </w:rPr>
              <w:t xml:space="preserve">lease </w:t>
            </w:r>
            <w:r w:rsidR="00D83556" w:rsidRPr="007262F4">
              <w:rPr>
                <w:rFonts w:ascii="Angsana New" w:eastAsia="Times New Roman" w:hAnsi="Angsana New" w:cs="Angsana New"/>
                <w:sz w:val="28"/>
                <w:szCs w:val="28"/>
              </w:rPr>
              <w:t>agreement for low - value assets</w:t>
            </w:r>
          </w:p>
        </w:tc>
        <w:tc>
          <w:tcPr>
            <w:tcW w:w="1276" w:type="dxa"/>
            <w:tcBorders>
              <w:bottom w:val="single" w:sz="4" w:space="0" w:color="auto"/>
            </w:tcBorders>
            <w:shd w:val="clear" w:color="auto" w:fill="auto"/>
          </w:tcPr>
          <w:p w14:paraId="0A651542" w14:textId="77777777" w:rsidR="00DC2BAE" w:rsidRPr="007262F4" w:rsidRDefault="00DC2BAE" w:rsidP="003C0874">
            <w:pPr>
              <w:pStyle w:val="a"/>
              <w:tabs>
                <w:tab w:val="right" w:pos="1195"/>
              </w:tabs>
              <w:ind w:right="-72"/>
              <w:jc w:val="right"/>
              <w:rPr>
                <w:rFonts w:ascii="Angsana New" w:hAnsi="Angsana New" w:cs="Angsana New"/>
                <w:lang w:val="en-US"/>
              </w:rPr>
            </w:pPr>
            <w:r w:rsidRPr="007262F4">
              <w:rPr>
                <w:rFonts w:ascii="Angsana New" w:hAnsi="Angsana New" w:cs="Angsana New"/>
              </w:rPr>
              <w:t>100,000</w:t>
            </w:r>
          </w:p>
        </w:tc>
        <w:tc>
          <w:tcPr>
            <w:tcW w:w="284" w:type="dxa"/>
            <w:shd w:val="clear" w:color="auto" w:fill="auto"/>
          </w:tcPr>
          <w:p w14:paraId="62ED3CF2"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p>
        </w:tc>
        <w:tc>
          <w:tcPr>
            <w:tcW w:w="1275" w:type="dxa"/>
            <w:tcBorders>
              <w:bottom w:val="single" w:sz="4" w:space="0" w:color="auto"/>
            </w:tcBorders>
            <w:shd w:val="clear" w:color="auto" w:fill="auto"/>
          </w:tcPr>
          <w:p w14:paraId="5FD05564" w14:textId="77777777" w:rsidR="00DC2BAE" w:rsidRPr="007262F4" w:rsidRDefault="00DC2BAE" w:rsidP="003C0874">
            <w:pPr>
              <w:pStyle w:val="a"/>
              <w:tabs>
                <w:tab w:val="right" w:pos="1195"/>
              </w:tabs>
              <w:ind w:right="-72"/>
              <w:jc w:val="right"/>
              <w:rPr>
                <w:rFonts w:ascii="Angsana New" w:hAnsi="Angsana New" w:cs="Angsana New"/>
              </w:rPr>
            </w:pPr>
            <w:r w:rsidRPr="007262F4">
              <w:rPr>
                <w:rFonts w:ascii="Angsana New" w:hAnsi="Angsana New" w:cs="Angsana New"/>
              </w:rPr>
              <w:t>105,000</w:t>
            </w:r>
          </w:p>
        </w:tc>
        <w:tc>
          <w:tcPr>
            <w:tcW w:w="284" w:type="dxa"/>
            <w:shd w:val="clear" w:color="auto" w:fill="auto"/>
          </w:tcPr>
          <w:p w14:paraId="5668C208"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p>
        </w:tc>
        <w:tc>
          <w:tcPr>
            <w:tcW w:w="1276" w:type="dxa"/>
            <w:tcBorders>
              <w:bottom w:val="single" w:sz="4" w:space="0" w:color="auto"/>
            </w:tcBorders>
            <w:shd w:val="clear" w:color="auto" w:fill="auto"/>
          </w:tcPr>
          <w:p w14:paraId="733E16C7" w14:textId="77777777" w:rsidR="00DC2BAE" w:rsidRPr="007262F4" w:rsidRDefault="00DC2BAE" w:rsidP="003C0874">
            <w:pPr>
              <w:pStyle w:val="a"/>
              <w:tabs>
                <w:tab w:val="right" w:pos="1195"/>
              </w:tabs>
              <w:ind w:right="-72"/>
              <w:jc w:val="right"/>
              <w:rPr>
                <w:rFonts w:ascii="Angsana New" w:hAnsi="Angsana New" w:cs="Angsana New"/>
              </w:rPr>
            </w:pPr>
            <w:r w:rsidRPr="007262F4">
              <w:rPr>
                <w:rFonts w:ascii="Angsana New" w:hAnsi="Angsana New" w:cs="Angsana New"/>
              </w:rPr>
              <w:t>100,000</w:t>
            </w:r>
          </w:p>
        </w:tc>
        <w:tc>
          <w:tcPr>
            <w:tcW w:w="283" w:type="dxa"/>
            <w:shd w:val="clear" w:color="auto" w:fill="auto"/>
          </w:tcPr>
          <w:p w14:paraId="2FFCD4D8"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p>
        </w:tc>
        <w:tc>
          <w:tcPr>
            <w:tcW w:w="1276" w:type="dxa"/>
            <w:tcBorders>
              <w:bottom w:val="single" w:sz="4" w:space="0" w:color="auto"/>
            </w:tcBorders>
            <w:shd w:val="clear" w:color="auto" w:fill="auto"/>
          </w:tcPr>
          <w:p w14:paraId="2EF9E11F" w14:textId="77777777" w:rsidR="00DC2BAE" w:rsidRPr="007262F4" w:rsidRDefault="00DC2BAE" w:rsidP="003C0874">
            <w:pPr>
              <w:pStyle w:val="a"/>
              <w:tabs>
                <w:tab w:val="right" w:pos="1195"/>
              </w:tabs>
              <w:ind w:right="-72"/>
              <w:jc w:val="right"/>
              <w:rPr>
                <w:rFonts w:ascii="Angsana New" w:hAnsi="Angsana New" w:cs="Angsana New"/>
              </w:rPr>
            </w:pPr>
            <w:r w:rsidRPr="007262F4">
              <w:rPr>
                <w:rFonts w:ascii="Angsana New" w:hAnsi="Angsana New" w:cs="Angsana New"/>
              </w:rPr>
              <w:t>105,000</w:t>
            </w:r>
          </w:p>
        </w:tc>
      </w:tr>
      <w:tr w:rsidR="00DC2BAE" w:rsidRPr="007262F4" w14:paraId="6D86E75C" w14:textId="77777777" w:rsidTr="00DC2BAE">
        <w:trPr>
          <w:trHeight w:val="340"/>
        </w:trPr>
        <w:tc>
          <w:tcPr>
            <w:tcW w:w="3686" w:type="dxa"/>
          </w:tcPr>
          <w:p w14:paraId="40BABAFC" w14:textId="77777777" w:rsidR="00DC2BAE" w:rsidRPr="007262F4" w:rsidRDefault="00DC2BAE" w:rsidP="003C0874">
            <w:pPr>
              <w:ind w:left="432"/>
              <w:jc w:val="thaiDistribute"/>
              <w:rPr>
                <w:rFonts w:ascii="Angsana New" w:eastAsia="Times New Roman" w:hAnsi="Angsana New" w:cs="Angsana New"/>
                <w:sz w:val="28"/>
                <w:szCs w:val="28"/>
              </w:rPr>
            </w:pPr>
            <w:r w:rsidRPr="007262F4">
              <w:rPr>
                <w:rFonts w:ascii="Angsana New" w:eastAsia="Times New Roman" w:hAnsi="Angsana New" w:cs="Angsana New"/>
                <w:sz w:val="28"/>
                <w:szCs w:val="28"/>
              </w:rPr>
              <w:t>Total</w:t>
            </w:r>
          </w:p>
        </w:tc>
        <w:tc>
          <w:tcPr>
            <w:tcW w:w="1276" w:type="dxa"/>
            <w:tcBorders>
              <w:top w:val="single" w:sz="4" w:space="0" w:color="auto"/>
              <w:bottom w:val="double" w:sz="4" w:space="0" w:color="000000"/>
            </w:tcBorders>
            <w:shd w:val="clear" w:color="auto" w:fill="auto"/>
          </w:tcPr>
          <w:p w14:paraId="56A43E85" w14:textId="77777777" w:rsidR="00DC2BAE" w:rsidRPr="007262F4" w:rsidRDefault="00DC2BAE" w:rsidP="003C0874">
            <w:pPr>
              <w:pStyle w:val="a"/>
              <w:tabs>
                <w:tab w:val="right" w:pos="1195"/>
              </w:tabs>
              <w:ind w:right="-72"/>
              <w:jc w:val="right"/>
              <w:rPr>
                <w:rFonts w:ascii="Angsana New" w:hAnsi="Angsana New" w:cs="Angsana New"/>
              </w:rPr>
            </w:pPr>
            <w:r w:rsidRPr="007262F4">
              <w:rPr>
                <w:rFonts w:ascii="Angsana New" w:hAnsi="Angsana New" w:cs="Angsana New"/>
              </w:rPr>
              <w:t>10,418,868</w:t>
            </w:r>
          </w:p>
        </w:tc>
        <w:tc>
          <w:tcPr>
            <w:tcW w:w="284" w:type="dxa"/>
            <w:shd w:val="clear" w:color="auto" w:fill="auto"/>
          </w:tcPr>
          <w:p w14:paraId="75FF6083"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p>
        </w:tc>
        <w:tc>
          <w:tcPr>
            <w:tcW w:w="1275" w:type="dxa"/>
            <w:tcBorders>
              <w:top w:val="single" w:sz="4" w:space="0" w:color="auto"/>
              <w:bottom w:val="double" w:sz="4" w:space="0" w:color="000000"/>
            </w:tcBorders>
            <w:shd w:val="clear" w:color="auto" w:fill="auto"/>
          </w:tcPr>
          <w:p w14:paraId="61266684" w14:textId="77777777" w:rsidR="00DC2BAE" w:rsidRPr="007262F4" w:rsidRDefault="00DC2BAE" w:rsidP="003C0874">
            <w:pPr>
              <w:pStyle w:val="a"/>
              <w:tabs>
                <w:tab w:val="right" w:pos="1195"/>
              </w:tabs>
              <w:ind w:right="-72"/>
              <w:jc w:val="right"/>
              <w:rPr>
                <w:rFonts w:ascii="Angsana New" w:hAnsi="Angsana New" w:cs="Angsana New"/>
              </w:rPr>
            </w:pPr>
            <w:r w:rsidRPr="007262F4">
              <w:rPr>
                <w:rFonts w:ascii="Angsana New" w:hAnsi="Angsana New" w:cs="Angsana New"/>
              </w:rPr>
              <w:t>10,132,081</w:t>
            </w:r>
          </w:p>
        </w:tc>
        <w:tc>
          <w:tcPr>
            <w:tcW w:w="284" w:type="dxa"/>
            <w:shd w:val="clear" w:color="auto" w:fill="auto"/>
          </w:tcPr>
          <w:p w14:paraId="1937C992"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p>
        </w:tc>
        <w:tc>
          <w:tcPr>
            <w:tcW w:w="1276" w:type="dxa"/>
            <w:tcBorders>
              <w:top w:val="single" w:sz="4" w:space="0" w:color="auto"/>
              <w:bottom w:val="double" w:sz="4" w:space="0" w:color="000000"/>
            </w:tcBorders>
            <w:shd w:val="clear" w:color="auto" w:fill="auto"/>
            <w:vAlign w:val="bottom"/>
          </w:tcPr>
          <w:p w14:paraId="0C3CA3EF" w14:textId="77777777" w:rsidR="00DC2BAE" w:rsidRPr="007262F4" w:rsidRDefault="00DC2BAE" w:rsidP="003C0874">
            <w:pPr>
              <w:pStyle w:val="a"/>
              <w:tabs>
                <w:tab w:val="right" w:pos="1195"/>
              </w:tabs>
              <w:ind w:right="-72"/>
              <w:jc w:val="right"/>
              <w:rPr>
                <w:rFonts w:ascii="Angsana New" w:hAnsi="Angsana New" w:cs="Angsana New"/>
              </w:rPr>
            </w:pPr>
            <w:r w:rsidRPr="007262F4">
              <w:rPr>
                <w:rFonts w:ascii="Angsana New" w:hAnsi="Angsana New" w:cs="Angsana New"/>
              </w:rPr>
              <w:t>7,706,733</w:t>
            </w:r>
          </w:p>
        </w:tc>
        <w:tc>
          <w:tcPr>
            <w:tcW w:w="283" w:type="dxa"/>
            <w:shd w:val="clear" w:color="auto" w:fill="auto"/>
          </w:tcPr>
          <w:p w14:paraId="0D69BCA7" w14:textId="77777777" w:rsidR="00DC2BAE" w:rsidRPr="007262F4" w:rsidRDefault="00DC2BAE" w:rsidP="003C0874">
            <w:pPr>
              <w:pStyle w:val="a"/>
              <w:tabs>
                <w:tab w:val="right" w:pos="1195"/>
              </w:tabs>
              <w:ind w:right="-72"/>
              <w:jc w:val="center"/>
              <w:rPr>
                <w:rFonts w:ascii="Angsana New" w:hAnsi="Angsana New" w:cs="Angsana New"/>
                <w:b/>
                <w:bCs/>
                <w:snapToGrid w:val="0"/>
                <w:spacing w:val="-4"/>
                <w:lang w:val="en-GB" w:eastAsia="th-TH"/>
              </w:rPr>
            </w:pPr>
          </w:p>
        </w:tc>
        <w:tc>
          <w:tcPr>
            <w:tcW w:w="1276" w:type="dxa"/>
            <w:tcBorders>
              <w:top w:val="single" w:sz="4" w:space="0" w:color="auto"/>
              <w:bottom w:val="double" w:sz="4" w:space="0" w:color="000000"/>
            </w:tcBorders>
            <w:shd w:val="clear" w:color="auto" w:fill="auto"/>
            <w:vAlign w:val="bottom"/>
          </w:tcPr>
          <w:p w14:paraId="2C770851" w14:textId="77777777" w:rsidR="00DC2BAE" w:rsidRPr="007262F4" w:rsidRDefault="00DC2BAE" w:rsidP="003C0874">
            <w:pPr>
              <w:pStyle w:val="a"/>
              <w:tabs>
                <w:tab w:val="right" w:pos="1195"/>
              </w:tabs>
              <w:ind w:right="-72"/>
              <w:jc w:val="right"/>
              <w:rPr>
                <w:rFonts w:ascii="Angsana New" w:hAnsi="Angsana New" w:cs="Angsana New"/>
                <w:cs/>
              </w:rPr>
            </w:pPr>
            <w:r w:rsidRPr="007262F4">
              <w:rPr>
                <w:rFonts w:ascii="Angsana New" w:hAnsi="Angsana New" w:cs="Angsana New"/>
              </w:rPr>
              <w:t>6,575,070</w:t>
            </w:r>
          </w:p>
        </w:tc>
      </w:tr>
    </w:tbl>
    <w:p w14:paraId="0D66CFDB" w14:textId="3C40BEA1" w:rsidR="005B2DC3" w:rsidRPr="007262F4" w:rsidRDefault="005B2DC3" w:rsidP="005B2DC3">
      <w:pPr>
        <w:spacing w:before="240"/>
        <w:jc w:val="thaiDistribute"/>
        <w:rPr>
          <w:rFonts w:ascii="Angsana New" w:hAnsi="Angsana New"/>
          <w:color w:val="000000"/>
          <w:spacing w:val="-4"/>
          <w:sz w:val="28"/>
        </w:rPr>
      </w:pPr>
    </w:p>
    <w:p w14:paraId="1ADDF790" w14:textId="0943779D" w:rsidR="005B2DC3" w:rsidRPr="007262F4" w:rsidRDefault="005B2DC3" w:rsidP="005B2DC3">
      <w:pPr>
        <w:spacing w:before="240"/>
        <w:jc w:val="thaiDistribute"/>
        <w:rPr>
          <w:rFonts w:ascii="Angsana New" w:hAnsi="Angsana New"/>
          <w:color w:val="000000"/>
          <w:spacing w:val="-4"/>
          <w:sz w:val="28"/>
        </w:rPr>
      </w:pPr>
    </w:p>
    <w:p w14:paraId="7C506553" w14:textId="77777777" w:rsidR="00D83556" w:rsidRPr="007262F4" w:rsidRDefault="00D83556" w:rsidP="005B2DC3">
      <w:pPr>
        <w:spacing w:before="240"/>
        <w:jc w:val="thaiDistribute"/>
        <w:rPr>
          <w:rFonts w:ascii="Angsana New" w:hAnsi="Angsana New"/>
          <w:color w:val="000000"/>
          <w:spacing w:val="-4"/>
          <w:sz w:val="28"/>
        </w:rPr>
      </w:pPr>
    </w:p>
    <w:p w14:paraId="5C32BF9E" w14:textId="77777777" w:rsidR="00986243" w:rsidRPr="007262F4" w:rsidRDefault="00161CAC" w:rsidP="00F81D60">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7262F4">
        <w:rPr>
          <w:rFonts w:asciiTheme="majorBidi" w:hAnsiTheme="majorBidi" w:cstheme="majorBidi"/>
          <w:b/>
          <w:bCs/>
          <w:sz w:val="28"/>
        </w:rPr>
        <w:lastRenderedPageBreak/>
        <w:t>Other i</w:t>
      </w:r>
      <w:r w:rsidR="00986243" w:rsidRPr="007262F4">
        <w:rPr>
          <w:rFonts w:asciiTheme="majorBidi" w:hAnsiTheme="majorBidi" w:cstheme="majorBidi"/>
          <w:b/>
          <w:bCs/>
          <w:sz w:val="28"/>
        </w:rPr>
        <w:t xml:space="preserve">ntangible assets </w:t>
      </w:r>
    </w:p>
    <w:p w14:paraId="21EDEDFC" w14:textId="2D6BC6CE" w:rsidR="00DE465F" w:rsidRPr="007262F4" w:rsidRDefault="00DE465F" w:rsidP="00F81D60">
      <w:pPr>
        <w:pStyle w:val="BodyText3"/>
        <w:spacing w:before="240"/>
        <w:ind w:left="567"/>
        <w:rPr>
          <w:rFonts w:ascii="Angsana New" w:eastAsia="Angsana New" w:hAnsi="Angsana New"/>
          <w:spacing w:val="-2"/>
          <w:sz w:val="28"/>
          <w:szCs w:val="28"/>
        </w:rPr>
      </w:pPr>
      <w:r w:rsidRPr="007262F4">
        <w:rPr>
          <w:rFonts w:ascii="Angsana New" w:hAnsi="Angsana New"/>
          <w:sz w:val="28"/>
          <w:szCs w:val="28"/>
        </w:rPr>
        <w:t xml:space="preserve">Other intangible assets as at </w:t>
      </w:r>
      <w:r w:rsidR="00904875" w:rsidRPr="007262F4">
        <w:rPr>
          <w:rFonts w:ascii="Angsana New" w:hAnsi="Angsana New"/>
          <w:sz w:val="28"/>
          <w:szCs w:val="28"/>
        </w:rPr>
        <w:t>3</w:t>
      </w:r>
      <w:r w:rsidR="0024534C" w:rsidRPr="007262F4">
        <w:rPr>
          <w:rFonts w:ascii="Angsana New" w:hAnsi="Angsana New"/>
          <w:sz w:val="28"/>
          <w:szCs w:val="28"/>
        </w:rPr>
        <w:t>1</w:t>
      </w:r>
      <w:r w:rsidR="00904875" w:rsidRPr="007262F4">
        <w:rPr>
          <w:rFonts w:ascii="Angsana New" w:hAnsi="Angsana New"/>
          <w:sz w:val="28"/>
          <w:szCs w:val="28"/>
        </w:rPr>
        <w:t xml:space="preserve"> </w:t>
      </w:r>
      <w:r w:rsidR="000A6374" w:rsidRPr="007262F4">
        <w:rPr>
          <w:rFonts w:ascii="Angsana New" w:hAnsi="Angsana New"/>
          <w:sz w:val="28"/>
          <w:szCs w:val="28"/>
        </w:rPr>
        <w:t>December</w:t>
      </w:r>
      <w:r w:rsidR="00904875" w:rsidRPr="007262F4">
        <w:rPr>
          <w:rFonts w:ascii="Angsana New" w:hAnsi="Angsana New"/>
          <w:sz w:val="28"/>
          <w:szCs w:val="28"/>
        </w:rPr>
        <w:t xml:space="preserve"> </w:t>
      </w:r>
      <w:r w:rsidRPr="007262F4">
        <w:rPr>
          <w:rFonts w:ascii="Angsana New" w:hAnsi="Angsana New"/>
          <w:sz w:val="28"/>
          <w:szCs w:val="28"/>
        </w:rPr>
        <w:t>202</w:t>
      </w:r>
      <w:r w:rsidR="00674E0B" w:rsidRPr="007262F4">
        <w:rPr>
          <w:rFonts w:ascii="Angsana New" w:hAnsi="Angsana New"/>
          <w:sz w:val="28"/>
          <w:szCs w:val="28"/>
        </w:rPr>
        <w:t>3</w:t>
      </w:r>
      <w:r w:rsidR="00BD05B9" w:rsidRPr="007262F4">
        <w:rPr>
          <w:rFonts w:ascii="Angsana New" w:hAnsi="Angsana New"/>
          <w:sz w:val="28"/>
          <w:szCs w:val="28"/>
        </w:rPr>
        <w:t xml:space="preserve"> and 202</w:t>
      </w:r>
      <w:r w:rsidR="00674E0B" w:rsidRPr="007262F4">
        <w:rPr>
          <w:rFonts w:ascii="Angsana New" w:hAnsi="Angsana New"/>
          <w:sz w:val="28"/>
          <w:szCs w:val="28"/>
        </w:rPr>
        <w:t>2</w:t>
      </w:r>
      <w:r w:rsidR="00BD05B9" w:rsidRPr="007262F4">
        <w:rPr>
          <w:rFonts w:ascii="Angsana New" w:hAnsi="Angsana New"/>
          <w:sz w:val="28"/>
          <w:szCs w:val="28"/>
        </w:rPr>
        <w:t xml:space="preserve"> </w:t>
      </w:r>
      <w:r w:rsidRPr="007262F4">
        <w:rPr>
          <w:rFonts w:ascii="Angsana New" w:hAnsi="Angsana New"/>
          <w:sz w:val="28"/>
          <w:szCs w:val="28"/>
        </w:rPr>
        <w:t>comprise the</w:t>
      </w:r>
      <w:r w:rsidRPr="007262F4">
        <w:rPr>
          <w:rFonts w:ascii="Angsana New" w:eastAsia="Angsana New" w:hAnsi="Angsana New"/>
          <w:spacing w:val="-2"/>
          <w:sz w:val="28"/>
          <w:szCs w:val="28"/>
        </w:rPr>
        <w:t xml:space="preserve"> following:</w:t>
      </w:r>
    </w:p>
    <w:tbl>
      <w:tblPr>
        <w:tblW w:w="9639" w:type="dxa"/>
        <w:tblInd w:w="-284" w:type="dxa"/>
        <w:tblLayout w:type="fixed"/>
        <w:tblLook w:val="0000" w:firstRow="0" w:lastRow="0" w:firstColumn="0" w:lastColumn="0" w:noHBand="0" w:noVBand="0"/>
      </w:tblPr>
      <w:tblGrid>
        <w:gridCol w:w="5671"/>
        <w:gridCol w:w="1984"/>
        <w:gridCol w:w="1984"/>
      </w:tblGrid>
      <w:tr w:rsidR="007046E6" w:rsidRPr="007262F4" w14:paraId="624BE905" w14:textId="77777777" w:rsidTr="007046E6">
        <w:trPr>
          <w:cantSplit/>
        </w:trPr>
        <w:tc>
          <w:tcPr>
            <w:tcW w:w="5671" w:type="dxa"/>
          </w:tcPr>
          <w:p w14:paraId="1CB973BF" w14:textId="77777777" w:rsidR="007046E6" w:rsidRPr="007262F4" w:rsidRDefault="007046E6" w:rsidP="00453AA5">
            <w:pPr>
              <w:tabs>
                <w:tab w:val="center" w:pos="8010"/>
              </w:tabs>
              <w:spacing w:line="340" w:lineRule="exact"/>
              <w:ind w:left="-588" w:right="-43"/>
              <w:jc w:val="right"/>
              <w:rPr>
                <w:rFonts w:ascii="Angsana New" w:hAnsi="Angsana New" w:cs="Angsana New"/>
                <w:spacing w:val="-4"/>
                <w:sz w:val="28"/>
                <w:szCs w:val="28"/>
                <w:cs/>
              </w:rPr>
            </w:pPr>
          </w:p>
        </w:tc>
        <w:tc>
          <w:tcPr>
            <w:tcW w:w="3968" w:type="dxa"/>
            <w:gridSpan w:val="2"/>
            <w:vAlign w:val="bottom"/>
          </w:tcPr>
          <w:p w14:paraId="119A2A0D" w14:textId="79662BD4" w:rsidR="007046E6" w:rsidRPr="007262F4" w:rsidRDefault="007046E6" w:rsidP="00453AA5">
            <w:pPr>
              <w:pBdr>
                <w:bottom w:val="single" w:sz="4" w:space="1" w:color="auto"/>
              </w:pBdr>
              <w:ind w:right="-72"/>
              <w:jc w:val="right"/>
              <w:rPr>
                <w:rFonts w:ascii="Angsana New" w:eastAsia="Times New Roman" w:hAnsi="Angsana New" w:cs="Angsana New"/>
                <w:b/>
                <w:bCs/>
                <w:snapToGrid w:val="0"/>
                <w:spacing w:val="-4"/>
                <w:sz w:val="28"/>
                <w:szCs w:val="28"/>
                <w:cs/>
                <w:lang w:val="en-GB" w:eastAsia="th-TH"/>
              </w:rPr>
            </w:pPr>
            <w:r w:rsidRPr="007262F4">
              <w:rPr>
                <w:rFonts w:asciiTheme="majorBidi" w:hAnsiTheme="majorBidi" w:cstheme="majorBidi"/>
                <w:b/>
                <w:bCs/>
                <w:sz w:val="28"/>
                <w:szCs w:val="28"/>
                <w:cs/>
              </w:rPr>
              <w:t>(</w:t>
            </w:r>
            <w:r w:rsidRPr="007262F4">
              <w:rPr>
                <w:rFonts w:asciiTheme="majorBidi" w:hAnsiTheme="majorBidi" w:cstheme="majorBidi"/>
                <w:b/>
                <w:bCs/>
                <w:sz w:val="28"/>
                <w:szCs w:val="28"/>
              </w:rPr>
              <w:t xml:space="preserve">Unit </w:t>
            </w:r>
            <w:r w:rsidRPr="007262F4">
              <w:rPr>
                <w:rFonts w:asciiTheme="majorBidi" w:hAnsiTheme="majorBidi" w:cstheme="majorBidi"/>
                <w:b/>
                <w:bCs/>
                <w:sz w:val="28"/>
                <w:szCs w:val="28"/>
                <w:cs/>
              </w:rPr>
              <w:t xml:space="preserve">: </w:t>
            </w:r>
            <w:r w:rsidRPr="007262F4">
              <w:rPr>
                <w:rFonts w:asciiTheme="majorBidi" w:hAnsiTheme="majorBidi" w:cstheme="majorBidi"/>
                <w:b/>
                <w:bCs/>
                <w:sz w:val="28"/>
                <w:szCs w:val="28"/>
              </w:rPr>
              <w:t>Baht</w:t>
            </w:r>
            <w:r w:rsidRPr="007262F4">
              <w:rPr>
                <w:rFonts w:asciiTheme="majorBidi" w:hAnsiTheme="majorBidi" w:cstheme="majorBidi"/>
                <w:b/>
                <w:bCs/>
                <w:sz w:val="28"/>
                <w:szCs w:val="28"/>
                <w:cs/>
              </w:rPr>
              <w:t>)</w:t>
            </w:r>
          </w:p>
        </w:tc>
      </w:tr>
      <w:tr w:rsidR="007046E6" w:rsidRPr="007262F4" w14:paraId="1B82A665" w14:textId="77777777" w:rsidTr="007046E6">
        <w:trPr>
          <w:cantSplit/>
          <w:trHeight w:val="489"/>
        </w:trPr>
        <w:tc>
          <w:tcPr>
            <w:tcW w:w="5671" w:type="dxa"/>
          </w:tcPr>
          <w:p w14:paraId="15375CC8" w14:textId="77777777" w:rsidR="007046E6" w:rsidRPr="007262F4" w:rsidRDefault="007046E6" w:rsidP="00453AA5">
            <w:pPr>
              <w:tabs>
                <w:tab w:val="center" w:pos="8010"/>
              </w:tabs>
              <w:spacing w:line="340" w:lineRule="exact"/>
              <w:ind w:right="-43"/>
              <w:rPr>
                <w:rFonts w:ascii="Angsana New" w:hAnsi="Angsana New" w:cs="Angsana New"/>
                <w:spacing w:val="-4"/>
                <w:sz w:val="28"/>
                <w:szCs w:val="28"/>
              </w:rPr>
            </w:pPr>
          </w:p>
        </w:tc>
        <w:tc>
          <w:tcPr>
            <w:tcW w:w="1984" w:type="dxa"/>
            <w:vAlign w:val="bottom"/>
          </w:tcPr>
          <w:p w14:paraId="07EF10B8" w14:textId="1D7985A2" w:rsidR="007046E6" w:rsidRPr="007262F4" w:rsidRDefault="007046E6" w:rsidP="00453AA5">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r w:rsidRPr="007262F4">
              <w:rPr>
                <w:rFonts w:asciiTheme="majorBidi" w:hAnsiTheme="majorBidi" w:cstheme="majorBidi"/>
                <w:b/>
                <w:bCs/>
                <w:color w:val="000000"/>
                <w:shd w:val="clear" w:color="auto" w:fill="FFFFFF"/>
              </w:rPr>
              <w:t>Consolidated</w:t>
            </w:r>
          </w:p>
        </w:tc>
        <w:tc>
          <w:tcPr>
            <w:tcW w:w="1984" w:type="dxa"/>
            <w:vAlign w:val="bottom"/>
          </w:tcPr>
          <w:p w14:paraId="79610ED3" w14:textId="6BD039E2" w:rsidR="007046E6" w:rsidRPr="007262F4" w:rsidRDefault="00967A43" w:rsidP="00453AA5">
            <w:pPr>
              <w:pStyle w:val="a"/>
              <w:pBdr>
                <w:bottom w:val="single" w:sz="4" w:space="1" w:color="auto"/>
              </w:pBdr>
              <w:tabs>
                <w:tab w:val="right" w:pos="1195"/>
              </w:tabs>
              <w:ind w:right="-72"/>
              <w:jc w:val="center"/>
              <w:rPr>
                <w:rFonts w:ascii="Angsana New" w:hAnsi="Angsana New" w:cs="Angsana New"/>
                <w:b/>
                <w:bCs/>
                <w:snapToGrid w:val="0"/>
                <w:spacing w:val="-4"/>
                <w:cs/>
                <w:lang w:val="en-GB" w:eastAsia="th-TH"/>
              </w:rPr>
            </w:pPr>
            <w:proofErr w:type="spellStart"/>
            <w:r w:rsidRPr="007262F4">
              <w:rPr>
                <w:rFonts w:asciiTheme="majorBidi" w:hAnsiTheme="majorBidi" w:cstheme="majorBidi"/>
                <w:b/>
                <w:bCs/>
              </w:rPr>
              <w:t>Separate</w:t>
            </w:r>
            <w:proofErr w:type="spellEnd"/>
          </w:p>
        </w:tc>
      </w:tr>
      <w:tr w:rsidR="007046E6" w:rsidRPr="007262F4" w14:paraId="48B66E8D" w14:textId="77777777" w:rsidTr="007046E6">
        <w:trPr>
          <w:cantSplit/>
          <w:trHeight w:val="244"/>
        </w:trPr>
        <w:tc>
          <w:tcPr>
            <w:tcW w:w="5671" w:type="dxa"/>
          </w:tcPr>
          <w:p w14:paraId="1D0365B2" w14:textId="0AD3A6FA" w:rsidR="007046E6" w:rsidRPr="007262F4" w:rsidRDefault="008D6918" w:rsidP="00453AA5">
            <w:pPr>
              <w:ind w:left="847" w:right="-45" w:firstLine="4"/>
              <w:rPr>
                <w:rFonts w:ascii="Angsana New" w:hAnsi="Angsana New" w:cs="Angsana New"/>
                <w:b/>
                <w:bCs/>
                <w:sz w:val="28"/>
                <w:szCs w:val="28"/>
              </w:rPr>
            </w:pPr>
            <w:r w:rsidRPr="007262F4">
              <w:rPr>
                <w:rFonts w:asciiTheme="majorBidi" w:hAnsiTheme="majorBidi" w:cstheme="majorBidi"/>
                <w:b/>
                <w:bCs/>
                <w:sz w:val="28"/>
                <w:szCs w:val="28"/>
              </w:rPr>
              <w:t>Net book</w:t>
            </w:r>
          </w:p>
        </w:tc>
        <w:tc>
          <w:tcPr>
            <w:tcW w:w="1984" w:type="dxa"/>
          </w:tcPr>
          <w:p w14:paraId="26611916" w14:textId="77777777" w:rsidR="007046E6" w:rsidRPr="007262F4" w:rsidRDefault="007046E6" w:rsidP="00453AA5">
            <w:pPr>
              <w:tabs>
                <w:tab w:val="center" w:pos="8010"/>
              </w:tabs>
              <w:spacing w:line="340" w:lineRule="exact"/>
              <w:ind w:left="-18" w:right="-43"/>
              <w:rPr>
                <w:rFonts w:ascii="Angsana New" w:hAnsi="Angsana New" w:cs="Angsana New"/>
                <w:spacing w:val="-4"/>
                <w:sz w:val="28"/>
                <w:szCs w:val="28"/>
              </w:rPr>
            </w:pPr>
          </w:p>
        </w:tc>
        <w:tc>
          <w:tcPr>
            <w:tcW w:w="1984" w:type="dxa"/>
            <w:shd w:val="clear" w:color="auto" w:fill="auto"/>
          </w:tcPr>
          <w:p w14:paraId="760C160A" w14:textId="77777777" w:rsidR="007046E6" w:rsidRPr="007262F4" w:rsidRDefault="007046E6" w:rsidP="00453AA5">
            <w:pPr>
              <w:tabs>
                <w:tab w:val="center" w:pos="8010"/>
              </w:tabs>
              <w:spacing w:line="340" w:lineRule="exact"/>
              <w:ind w:left="-18" w:right="-43"/>
              <w:rPr>
                <w:rFonts w:ascii="Angsana New" w:hAnsi="Angsana New" w:cs="Angsana New"/>
                <w:spacing w:val="-4"/>
                <w:sz w:val="28"/>
                <w:szCs w:val="28"/>
              </w:rPr>
            </w:pPr>
          </w:p>
        </w:tc>
      </w:tr>
      <w:tr w:rsidR="00730981" w:rsidRPr="007262F4" w14:paraId="5AD2D556" w14:textId="77777777" w:rsidTr="008E3359">
        <w:trPr>
          <w:cantSplit/>
          <w:trHeight w:val="68"/>
        </w:trPr>
        <w:tc>
          <w:tcPr>
            <w:tcW w:w="5671" w:type="dxa"/>
          </w:tcPr>
          <w:p w14:paraId="19BBE6E0" w14:textId="6B6D14CB" w:rsidR="00730981" w:rsidRPr="007262F4" w:rsidRDefault="00730981" w:rsidP="00730981">
            <w:pPr>
              <w:ind w:left="847" w:right="-45"/>
              <w:rPr>
                <w:rFonts w:asciiTheme="majorBidi" w:hAnsiTheme="majorBidi" w:cstheme="majorBidi"/>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1</w:t>
            </w:r>
            <w:r w:rsidRPr="007262F4">
              <w:rPr>
                <w:rFonts w:asciiTheme="majorBidi" w:hAnsiTheme="majorBidi" w:cstheme="majorBidi"/>
                <w:sz w:val="28"/>
                <w:szCs w:val="28"/>
              </w:rPr>
              <w:t xml:space="preserve"> January, </w:t>
            </w:r>
            <w:r w:rsidRPr="007262F4">
              <w:rPr>
                <w:rFonts w:asciiTheme="majorBidi" w:hAnsiTheme="majorBidi" w:cstheme="majorBidi"/>
                <w:sz w:val="28"/>
                <w:szCs w:val="28"/>
                <w:cs/>
              </w:rPr>
              <w:t>202</w:t>
            </w:r>
            <w:r w:rsidRPr="007262F4">
              <w:rPr>
                <w:rFonts w:asciiTheme="majorBidi" w:hAnsiTheme="majorBidi" w:cstheme="majorBidi"/>
                <w:sz w:val="28"/>
                <w:szCs w:val="28"/>
              </w:rPr>
              <w:t>2</w:t>
            </w:r>
          </w:p>
        </w:tc>
        <w:tc>
          <w:tcPr>
            <w:tcW w:w="1984" w:type="dxa"/>
            <w:shd w:val="clear" w:color="auto" w:fill="auto"/>
            <w:vAlign w:val="bottom"/>
          </w:tcPr>
          <w:p w14:paraId="5894D612" w14:textId="3ACD2FEF" w:rsidR="00730981" w:rsidRPr="007262F4" w:rsidRDefault="00730981" w:rsidP="00730981">
            <w:pPr>
              <w:tabs>
                <w:tab w:val="decimal" w:pos="882"/>
              </w:tabs>
              <w:spacing w:line="340" w:lineRule="exact"/>
              <w:ind w:left="-18" w:right="-43" w:hanging="91"/>
              <w:jc w:val="right"/>
              <w:rPr>
                <w:rFonts w:ascii="Angsana New" w:hAnsi="Angsana New" w:cs="Angsana New"/>
                <w:spacing w:val="-4"/>
                <w:sz w:val="28"/>
                <w:szCs w:val="28"/>
              </w:rPr>
            </w:pPr>
            <w:r w:rsidRPr="007262F4">
              <w:rPr>
                <w:rFonts w:ascii="Angsana New" w:hAnsi="Angsana New" w:cs="Angsana New"/>
                <w:spacing w:val="-4"/>
                <w:sz w:val="28"/>
                <w:szCs w:val="28"/>
              </w:rPr>
              <w:t>3,969,307</w:t>
            </w:r>
          </w:p>
        </w:tc>
        <w:tc>
          <w:tcPr>
            <w:tcW w:w="1984" w:type="dxa"/>
            <w:shd w:val="clear" w:color="auto" w:fill="auto"/>
            <w:vAlign w:val="bottom"/>
          </w:tcPr>
          <w:p w14:paraId="60E5614E" w14:textId="6A4AB20B" w:rsidR="00730981" w:rsidRPr="007262F4" w:rsidRDefault="00730981" w:rsidP="00730981">
            <w:pPr>
              <w:tabs>
                <w:tab w:val="decimal" w:pos="882"/>
              </w:tabs>
              <w:spacing w:line="340" w:lineRule="exact"/>
              <w:ind w:left="-18" w:right="-43" w:hanging="91"/>
              <w:jc w:val="right"/>
              <w:rPr>
                <w:rFonts w:ascii="Angsana New" w:hAnsi="Angsana New" w:cs="Angsana New"/>
                <w:spacing w:val="-4"/>
                <w:sz w:val="28"/>
                <w:szCs w:val="28"/>
              </w:rPr>
            </w:pPr>
            <w:r w:rsidRPr="007262F4">
              <w:rPr>
                <w:rFonts w:ascii="Angsana New" w:hAnsi="Angsana New" w:cs="Angsana New"/>
                <w:spacing w:val="-4"/>
                <w:sz w:val="28"/>
                <w:szCs w:val="28"/>
              </w:rPr>
              <w:t>3,754,367</w:t>
            </w:r>
          </w:p>
        </w:tc>
      </w:tr>
      <w:tr w:rsidR="00730981" w:rsidRPr="007262F4" w14:paraId="2D6B062E" w14:textId="77777777" w:rsidTr="007046E6">
        <w:trPr>
          <w:cantSplit/>
        </w:trPr>
        <w:tc>
          <w:tcPr>
            <w:tcW w:w="5671" w:type="dxa"/>
          </w:tcPr>
          <w:p w14:paraId="654F2293" w14:textId="6D5FF4F0" w:rsidR="00730981" w:rsidRPr="007262F4" w:rsidRDefault="00730981" w:rsidP="00730981">
            <w:pPr>
              <w:ind w:left="847" w:right="-45"/>
              <w:rPr>
                <w:rFonts w:asciiTheme="majorBidi" w:hAnsiTheme="majorBidi" w:cstheme="majorBidi"/>
                <w:sz w:val="28"/>
                <w:szCs w:val="28"/>
                <w:cs/>
              </w:rPr>
            </w:pPr>
            <w:r w:rsidRPr="007262F4">
              <w:rPr>
                <w:rFonts w:asciiTheme="majorBidi" w:hAnsiTheme="majorBidi" w:cstheme="majorBidi"/>
                <w:sz w:val="28"/>
                <w:szCs w:val="28"/>
              </w:rPr>
              <w:t>Additions</w:t>
            </w:r>
          </w:p>
        </w:tc>
        <w:tc>
          <w:tcPr>
            <w:tcW w:w="1984" w:type="dxa"/>
            <w:shd w:val="clear" w:color="auto" w:fill="auto"/>
          </w:tcPr>
          <w:p w14:paraId="27EE558B" w14:textId="01BEE15D" w:rsidR="00730981" w:rsidRPr="007262F4" w:rsidRDefault="00730981" w:rsidP="00730981">
            <w:pPr>
              <w:pBdr>
                <w:bottom w:val="single" w:sz="4" w:space="1" w:color="auto"/>
              </w:pBd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pacing w:val="-4"/>
                <w:sz w:val="28"/>
                <w:szCs w:val="28"/>
                <w:cs/>
              </w:rPr>
              <w:t>197</w:t>
            </w:r>
            <w:r w:rsidRPr="007262F4">
              <w:rPr>
                <w:rFonts w:ascii="Angsana New" w:hAnsi="Angsana New" w:cs="Angsana New"/>
                <w:spacing w:val="-4"/>
                <w:sz w:val="28"/>
                <w:szCs w:val="28"/>
              </w:rPr>
              <w:t>,</w:t>
            </w:r>
            <w:r w:rsidRPr="007262F4">
              <w:rPr>
                <w:rFonts w:ascii="Angsana New" w:hAnsi="Angsana New" w:cs="Angsana New"/>
                <w:spacing w:val="-4"/>
                <w:sz w:val="28"/>
                <w:szCs w:val="28"/>
                <w:cs/>
              </w:rPr>
              <w:t>106</w:t>
            </w:r>
          </w:p>
        </w:tc>
        <w:tc>
          <w:tcPr>
            <w:tcW w:w="1984" w:type="dxa"/>
            <w:shd w:val="clear" w:color="auto" w:fill="auto"/>
            <w:vAlign w:val="center"/>
          </w:tcPr>
          <w:p w14:paraId="7D547DCC" w14:textId="0F56DA05" w:rsidR="00730981" w:rsidRPr="007262F4" w:rsidRDefault="00730981" w:rsidP="00730981">
            <w:pPr>
              <w:pBdr>
                <w:bottom w:val="single" w:sz="4" w:space="1" w:color="auto"/>
              </w:pBd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w:t>
            </w:r>
          </w:p>
        </w:tc>
      </w:tr>
      <w:tr w:rsidR="00730981" w:rsidRPr="007262F4" w14:paraId="12E86743" w14:textId="77777777" w:rsidTr="00734A41">
        <w:trPr>
          <w:cantSplit/>
          <w:trHeight w:val="68"/>
        </w:trPr>
        <w:tc>
          <w:tcPr>
            <w:tcW w:w="5671" w:type="dxa"/>
          </w:tcPr>
          <w:p w14:paraId="7DD8CAFB" w14:textId="4626FF0B" w:rsidR="00730981" w:rsidRPr="007262F4" w:rsidRDefault="00730981" w:rsidP="00730981">
            <w:pPr>
              <w:ind w:left="847" w:right="-45"/>
              <w:rPr>
                <w:rFonts w:asciiTheme="majorBidi" w:hAnsiTheme="majorBidi" w:cstheme="majorBidi"/>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31</w:t>
            </w:r>
            <w:r w:rsidRPr="007262F4">
              <w:rPr>
                <w:rFonts w:asciiTheme="majorBidi" w:hAnsiTheme="majorBidi" w:cstheme="majorBidi"/>
                <w:sz w:val="28"/>
                <w:szCs w:val="28"/>
              </w:rPr>
              <w:t xml:space="preserve"> December </w:t>
            </w:r>
            <w:r w:rsidRPr="007262F4">
              <w:rPr>
                <w:rFonts w:asciiTheme="majorBidi" w:hAnsiTheme="majorBidi" w:cstheme="majorBidi"/>
                <w:sz w:val="28"/>
                <w:szCs w:val="28"/>
                <w:cs/>
              </w:rPr>
              <w:t>202</w:t>
            </w:r>
            <w:r w:rsidRPr="007262F4">
              <w:rPr>
                <w:rFonts w:asciiTheme="majorBidi" w:hAnsiTheme="majorBidi" w:cstheme="majorBidi"/>
                <w:sz w:val="28"/>
                <w:szCs w:val="28"/>
              </w:rPr>
              <w:t>2</w:t>
            </w:r>
          </w:p>
        </w:tc>
        <w:tc>
          <w:tcPr>
            <w:tcW w:w="1984" w:type="dxa"/>
            <w:shd w:val="clear" w:color="auto" w:fill="auto"/>
            <w:vAlign w:val="bottom"/>
          </w:tcPr>
          <w:p w14:paraId="00EFE8D6" w14:textId="411E3E2A" w:rsidR="00730981" w:rsidRPr="007262F4" w:rsidRDefault="00730981" w:rsidP="00730981">
            <w:pPr>
              <w:tabs>
                <w:tab w:val="decimal" w:pos="882"/>
              </w:tabs>
              <w:spacing w:line="340" w:lineRule="exact"/>
              <w:ind w:left="-18" w:right="-43"/>
              <w:jc w:val="right"/>
              <w:rPr>
                <w:rFonts w:ascii="Angsana New" w:hAnsi="Angsana New" w:cs="Angsana New"/>
                <w:sz w:val="28"/>
                <w:szCs w:val="28"/>
              </w:rPr>
            </w:pPr>
            <w:r w:rsidRPr="007262F4">
              <w:rPr>
                <w:rFonts w:ascii="Angsana New" w:hAnsi="Angsana New" w:cs="Angsana New"/>
                <w:spacing w:val="-4"/>
                <w:sz w:val="28"/>
                <w:szCs w:val="28"/>
              </w:rPr>
              <w:t>4,166,413</w:t>
            </w:r>
          </w:p>
        </w:tc>
        <w:tc>
          <w:tcPr>
            <w:tcW w:w="1984" w:type="dxa"/>
            <w:shd w:val="clear" w:color="auto" w:fill="auto"/>
            <w:vAlign w:val="bottom"/>
          </w:tcPr>
          <w:p w14:paraId="0EC411B8" w14:textId="7EBFD2FC" w:rsidR="00730981" w:rsidRPr="007262F4" w:rsidRDefault="00730981" w:rsidP="00730981">
            <w:pPr>
              <w:tabs>
                <w:tab w:val="decimal" w:pos="882"/>
              </w:tabs>
              <w:spacing w:line="340" w:lineRule="exact"/>
              <w:ind w:left="-18" w:right="-43"/>
              <w:jc w:val="right"/>
              <w:rPr>
                <w:rFonts w:ascii="Angsana New" w:hAnsi="Angsana New" w:cs="Angsana New"/>
                <w:spacing w:val="-4"/>
                <w:sz w:val="28"/>
                <w:szCs w:val="28"/>
              </w:rPr>
            </w:pPr>
            <w:r w:rsidRPr="007262F4">
              <w:rPr>
                <w:rFonts w:ascii="Angsana New" w:hAnsi="Angsana New" w:cs="Angsana New"/>
                <w:spacing w:val="-4"/>
                <w:sz w:val="28"/>
                <w:szCs w:val="28"/>
              </w:rPr>
              <w:t>3,754,367</w:t>
            </w:r>
          </w:p>
        </w:tc>
      </w:tr>
      <w:tr w:rsidR="00730981" w:rsidRPr="007262F4" w14:paraId="68DC874B" w14:textId="77777777" w:rsidTr="008E3359">
        <w:trPr>
          <w:cantSplit/>
        </w:trPr>
        <w:tc>
          <w:tcPr>
            <w:tcW w:w="5671" w:type="dxa"/>
          </w:tcPr>
          <w:p w14:paraId="78CE22C8" w14:textId="3B60126D" w:rsidR="00730981" w:rsidRPr="007262F4" w:rsidRDefault="00730981" w:rsidP="00730981">
            <w:pPr>
              <w:ind w:left="847" w:right="-45"/>
              <w:rPr>
                <w:rFonts w:asciiTheme="majorBidi" w:hAnsiTheme="majorBidi" w:cstheme="majorBidi"/>
                <w:sz w:val="28"/>
                <w:szCs w:val="28"/>
                <w:cs/>
              </w:rPr>
            </w:pPr>
            <w:r w:rsidRPr="007262F4">
              <w:rPr>
                <w:rFonts w:asciiTheme="majorBidi" w:hAnsiTheme="majorBidi" w:cstheme="majorBidi"/>
                <w:sz w:val="28"/>
                <w:szCs w:val="28"/>
              </w:rPr>
              <w:t>Additions</w:t>
            </w:r>
          </w:p>
        </w:tc>
        <w:tc>
          <w:tcPr>
            <w:tcW w:w="1984" w:type="dxa"/>
            <w:shd w:val="clear" w:color="auto" w:fill="auto"/>
          </w:tcPr>
          <w:p w14:paraId="17194603" w14:textId="200E013D" w:rsidR="00730981" w:rsidRPr="007262F4" w:rsidRDefault="00730981" w:rsidP="00730981">
            <w:pPr>
              <w:pBdr>
                <w:bottom w:val="single" w:sz="4" w:space="1" w:color="auto"/>
              </w:pBdr>
              <w:tabs>
                <w:tab w:val="decimal" w:pos="1733"/>
              </w:tabs>
              <w:spacing w:line="340" w:lineRule="exact"/>
              <w:ind w:left="-18" w:right="-109"/>
              <w:jc w:val="center"/>
              <w:rPr>
                <w:rFonts w:ascii="Angsana New" w:hAnsi="Angsana New" w:cs="Angsana New"/>
                <w:spacing w:val="-4"/>
                <w:sz w:val="28"/>
                <w:szCs w:val="28"/>
              </w:rPr>
            </w:pPr>
            <w:r w:rsidRPr="007262F4">
              <w:rPr>
                <w:rFonts w:ascii="Angsana New" w:hAnsi="Angsana New" w:cs="Angsana New"/>
                <w:spacing w:val="-4"/>
                <w:sz w:val="28"/>
                <w:szCs w:val="28"/>
              </w:rPr>
              <w:t>-</w:t>
            </w:r>
          </w:p>
        </w:tc>
        <w:tc>
          <w:tcPr>
            <w:tcW w:w="1984" w:type="dxa"/>
            <w:shd w:val="clear" w:color="auto" w:fill="auto"/>
            <w:vAlign w:val="center"/>
          </w:tcPr>
          <w:p w14:paraId="3F9F99D0" w14:textId="54524605" w:rsidR="00730981" w:rsidRPr="007262F4" w:rsidRDefault="00730981" w:rsidP="00730981">
            <w:pPr>
              <w:pBdr>
                <w:bottom w:val="single" w:sz="4" w:space="1" w:color="auto"/>
              </w:pBdr>
              <w:tabs>
                <w:tab w:val="decimal" w:pos="1739"/>
              </w:tabs>
              <w:spacing w:line="340" w:lineRule="exact"/>
              <w:ind w:left="-18" w:right="-115"/>
              <w:jc w:val="center"/>
              <w:rPr>
                <w:rFonts w:ascii="Angsana New" w:hAnsi="Angsana New" w:cs="Angsana New"/>
                <w:spacing w:val="-4"/>
                <w:sz w:val="28"/>
                <w:szCs w:val="28"/>
              </w:rPr>
            </w:pPr>
            <w:r w:rsidRPr="007262F4">
              <w:rPr>
                <w:rFonts w:ascii="Angsana New" w:hAnsi="Angsana New" w:cs="Angsana New"/>
                <w:spacing w:val="-4"/>
                <w:sz w:val="28"/>
                <w:szCs w:val="28"/>
              </w:rPr>
              <w:t>-</w:t>
            </w:r>
          </w:p>
        </w:tc>
      </w:tr>
      <w:tr w:rsidR="00730981" w:rsidRPr="007262F4" w14:paraId="0CBD0670" w14:textId="77777777" w:rsidTr="008E3359">
        <w:trPr>
          <w:cantSplit/>
        </w:trPr>
        <w:tc>
          <w:tcPr>
            <w:tcW w:w="5671" w:type="dxa"/>
          </w:tcPr>
          <w:p w14:paraId="6F3F3411" w14:textId="3690D8E3" w:rsidR="00730981" w:rsidRPr="007262F4" w:rsidRDefault="00730981" w:rsidP="00730981">
            <w:pPr>
              <w:ind w:left="847" w:right="-45"/>
              <w:rPr>
                <w:rFonts w:ascii="Angsana New" w:hAnsi="Angsana New" w:cs="Angsana New"/>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31</w:t>
            </w:r>
            <w:r w:rsidRPr="007262F4">
              <w:rPr>
                <w:rFonts w:asciiTheme="majorBidi" w:hAnsiTheme="majorBidi" w:cstheme="majorBidi"/>
                <w:sz w:val="28"/>
                <w:szCs w:val="28"/>
              </w:rPr>
              <w:t xml:space="preserve"> December </w:t>
            </w:r>
            <w:r w:rsidRPr="007262F4">
              <w:rPr>
                <w:rFonts w:asciiTheme="majorBidi" w:hAnsiTheme="majorBidi" w:cstheme="majorBidi"/>
                <w:sz w:val="28"/>
                <w:szCs w:val="28"/>
                <w:cs/>
              </w:rPr>
              <w:t>202</w:t>
            </w:r>
            <w:r w:rsidRPr="007262F4">
              <w:rPr>
                <w:rFonts w:asciiTheme="majorBidi" w:hAnsiTheme="majorBidi" w:cstheme="majorBidi"/>
                <w:sz w:val="28"/>
                <w:szCs w:val="28"/>
              </w:rPr>
              <w:t>3</w:t>
            </w:r>
          </w:p>
        </w:tc>
        <w:tc>
          <w:tcPr>
            <w:tcW w:w="1984" w:type="dxa"/>
            <w:shd w:val="clear" w:color="auto" w:fill="auto"/>
            <w:vAlign w:val="bottom"/>
          </w:tcPr>
          <w:p w14:paraId="66BD58A0" w14:textId="735504E1" w:rsidR="00730981" w:rsidRPr="007262F4" w:rsidRDefault="00730981" w:rsidP="00730981">
            <w:pPr>
              <w:pBdr>
                <w:bottom w:val="single" w:sz="4" w:space="1" w:color="auto"/>
              </w:pBdr>
              <w:tabs>
                <w:tab w:val="decimal" w:pos="1733"/>
              </w:tabs>
              <w:spacing w:line="340" w:lineRule="exact"/>
              <w:ind w:left="-18" w:right="-109"/>
              <w:jc w:val="center"/>
              <w:rPr>
                <w:rFonts w:ascii="Angsana New" w:hAnsi="Angsana New" w:cs="Angsana New"/>
                <w:spacing w:val="-4"/>
                <w:sz w:val="28"/>
                <w:szCs w:val="28"/>
              </w:rPr>
            </w:pPr>
            <w:r w:rsidRPr="007262F4">
              <w:rPr>
                <w:rFonts w:ascii="Angsana New" w:hAnsi="Angsana New" w:cs="Angsana New"/>
                <w:spacing w:val="-4"/>
                <w:sz w:val="28"/>
                <w:szCs w:val="28"/>
              </w:rPr>
              <w:t>4,166,413</w:t>
            </w:r>
          </w:p>
        </w:tc>
        <w:tc>
          <w:tcPr>
            <w:tcW w:w="1984" w:type="dxa"/>
            <w:shd w:val="clear" w:color="auto" w:fill="auto"/>
            <w:vAlign w:val="bottom"/>
          </w:tcPr>
          <w:p w14:paraId="08FDD40F" w14:textId="1FA92E7E" w:rsidR="00730981" w:rsidRPr="007262F4" w:rsidRDefault="00730981" w:rsidP="00730981">
            <w:pPr>
              <w:pBdr>
                <w:bottom w:val="single" w:sz="4" w:space="1" w:color="auto"/>
              </w:pBdr>
              <w:tabs>
                <w:tab w:val="decimal" w:pos="1739"/>
              </w:tabs>
              <w:spacing w:line="340" w:lineRule="exact"/>
              <w:ind w:left="-18" w:right="-115"/>
              <w:jc w:val="center"/>
              <w:rPr>
                <w:rFonts w:ascii="Angsana New" w:hAnsi="Angsana New" w:cs="Angsana New"/>
                <w:spacing w:val="-4"/>
                <w:sz w:val="28"/>
                <w:szCs w:val="28"/>
              </w:rPr>
            </w:pPr>
            <w:r w:rsidRPr="007262F4">
              <w:rPr>
                <w:rFonts w:ascii="Angsana New" w:hAnsi="Angsana New" w:cs="Angsana New"/>
                <w:spacing w:val="-4"/>
                <w:sz w:val="28"/>
                <w:szCs w:val="28"/>
              </w:rPr>
              <w:t>3,754,367</w:t>
            </w:r>
          </w:p>
        </w:tc>
      </w:tr>
      <w:tr w:rsidR="00730981" w:rsidRPr="007262F4" w14:paraId="76216691" w14:textId="77777777" w:rsidTr="007046E6">
        <w:trPr>
          <w:cantSplit/>
          <w:trHeight w:val="89"/>
        </w:trPr>
        <w:tc>
          <w:tcPr>
            <w:tcW w:w="5671" w:type="dxa"/>
          </w:tcPr>
          <w:p w14:paraId="4AACB900" w14:textId="37DD5EB5" w:rsidR="00730981" w:rsidRPr="007262F4" w:rsidRDefault="00730981" w:rsidP="00730981">
            <w:pPr>
              <w:ind w:left="847" w:right="-45" w:firstLine="4"/>
              <w:rPr>
                <w:rFonts w:ascii="Angsana New" w:hAnsi="Angsana New" w:cs="Angsana New"/>
                <w:b/>
                <w:bCs/>
                <w:sz w:val="28"/>
                <w:szCs w:val="28"/>
                <w:cs/>
              </w:rPr>
            </w:pPr>
            <w:r w:rsidRPr="007262F4">
              <w:rPr>
                <w:rFonts w:asciiTheme="majorBidi" w:hAnsiTheme="majorBidi" w:cstheme="majorBidi"/>
                <w:b/>
                <w:bCs/>
                <w:sz w:val="28"/>
                <w:szCs w:val="28"/>
              </w:rPr>
              <w:t>Amortization</w:t>
            </w:r>
          </w:p>
        </w:tc>
        <w:tc>
          <w:tcPr>
            <w:tcW w:w="1984" w:type="dxa"/>
            <w:shd w:val="clear" w:color="auto" w:fill="auto"/>
            <w:vAlign w:val="bottom"/>
          </w:tcPr>
          <w:p w14:paraId="5F420552" w14:textId="77777777" w:rsidR="00730981" w:rsidRPr="007262F4" w:rsidRDefault="00730981" w:rsidP="00730981">
            <w:pPr>
              <w:tabs>
                <w:tab w:val="decimal" w:pos="882"/>
              </w:tabs>
              <w:spacing w:line="340" w:lineRule="exact"/>
              <w:ind w:left="-18" w:right="-43"/>
              <w:jc w:val="center"/>
              <w:rPr>
                <w:rFonts w:ascii="Angsana New" w:hAnsi="Angsana New" w:cs="Angsana New"/>
                <w:b/>
                <w:bCs/>
                <w:spacing w:val="-4"/>
                <w:sz w:val="28"/>
                <w:szCs w:val="28"/>
              </w:rPr>
            </w:pPr>
          </w:p>
        </w:tc>
        <w:tc>
          <w:tcPr>
            <w:tcW w:w="1984" w:type="dxa"/>
            <w:shd w:val="clear" w:color="auto" w:fill="auto"/>
            <w:vAlign w:val="bottom"/>
          </w:tcPr>
          <w:p w14:paraId="02D31035" w14:textId="77777777" w:rsidR="00730981" w:rsidRPr="007262F4" w:rsidRDefault="00730981" w:rsidP="00730981">
            <w:pPr>
              <w:tabs>
                <w:tab w:val="decimal" w:pos="882"/>
              </w:tabs>
              <w:spacing w:line="340" w:lineRule="exact"/>
              <w:ind w:left="-18" w:right="-43"/>
              <w:jc w:val="center"/>
              <w:rPr>
                <w:rFonts w:ascii="Angsana New" w:hAnsi="Angsana New" w:cs="Angsana New"/>
                <w:b/>
                <w:bCs/>
                <w:spacing w:val="-4"/>
                <w:sz w:val="28"/>
                <w:szCs w:val="28"/>
              </w:rPr>
            </w:pPr>
          </w:p>
        </w:tc>
      </w:tr>
      <w:tr w:rsidR="00730981" w:rsidRPr="007262F4" w14:paraId="5E30B3EE" w14:textId="77777777" w:rsidTr="007046E6">
        <w:trPr>
          <w:cantSplit/>
          <w:trHeight w:val="68"/>
        </w:trPr>
        <w:tc>
          <w:tcPr>
            <w:tcW w:w="5671" w:type="dxa"/>
          </w:tcPr>
          <w:p w14:paraId="7A68B40C" w14:textId="609510E0" w:rsidR="00730981" w:rsidRPr="007262F4" w:rsidRDefault="00730981" w:rsidP="00730981">
            <w:pPr>
              <w:ind w:left="847" w:right="-45"/>
              <w:rPr>
                <w:rFonts w:ascii="Angsana New" w:hAnsi="Angsana New" w:cs="Angsana New"/>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1</w:t>
            </w:r>
            <w:r w:rsidRPr="007262F4">
              <w:rPr>
                <w:rFonts w:asciiTheme="majorBidi" w:hAnsiTheme="majorBidi" w:cstheme="majorBidi"/>
                <w:sz w:val="28"/>
                <w:szCs w:val="28"/>
              </w:rPr>
              <w:t xml:space="preserve"> January, </w:t>
            </w:r>
            <w:r w:rsidRPr="007262F4">
              <w:rPr>
                <w:rFonts w:asciiTheme="majorBidi" w:hAnsiTheme="majorBidi" w:cstheme="majorBidi"/>
                <w:sz w:val="28"/>
                <w:szCs w:val="28"/>
                <w:cs/>
              </w:rPr>
              <w:t>202</w:t>
            </w:r>
            <w:r w:rsidRPr="007262F4">
              <w:rPr>
                <w:rFonts w:asciiTheme="majorBidi" w:hAnsiTheme="majorBidi" w:cstheme="majorBidi"/>
                <w:sz w:val="28"/>
                <w:szCs w:val="28"/>
              </w:rPr>
              <w:t>2</w:t>
            </w:r>
          </w:p>
        </w:tc>
        <w:tc>
          <w:tcPr>
            <w:tcW w:w="1984" w:type="dxa"/>
            <w:shd w:val="clear" w:color="auto" w:fill="auto"/>
            <w:vAlign w:val="bottom"/>
          </w:tcPr>
          <w:p w14:paraId="1DD02C5E" w14:textId="3A44EA40" w:rsidR="00730981" w:rsidRPr="007262F4" w:rsidRDefault="00730981" w:rsidP="00730981">
            <w:pPr>
              <w:tabs>
                <w:tab w:val="decimal" w:pos="882"/>
              </w:tabs>
              <w:spacing w:line="340" w:lineRule="exact"/>
              <w:ind w:left="-18" w:right="-43" w:hanging="91"/>
              <w:jc w:val="right"/>
              <w:rPr>
                <w:rFonts w:ascii="Angsana New" w:hAnsi="Angsana New" w:cs="Angsana New"/>
                <w:sz w:val="28"/>
                <w:szCs w:val="28"/>
              </w:rPr>
            </w:pPr>
            <w:r w:rsidRPr="007262F4">
              <w:rPr>
                <w:rFonts w:ascii="Angsana New" w:hAnsi="Angsana New" w:cs="Angsana New"/>
                <w:sz w:val="28"/>
                <w:szCs w:val="28"/>
              </w:rPr>
              <w:t>3,796,749</w:t>
            </w:r>
          </w:p>
        </w:tc>
        <w:tc>
          <w:tcPr>
            <w:tcW w:w="1984" w:type="dxa"/>
            <w:shd w:val="clear" w:color="auto" w:fill="auto"/>
            <w:vAlign w:val="bottom"/>
          </w:tcPr>
          <w:p w14:paraId="5642DD4D" w14:textId="7D681032" w:rsidR="00730981" w:rsidRPr="007262F4" w:rsidRDefault="00730981" w:rsidP="00730981">
            <w:pPr>
              <w:tabs>
                <w:tab w:val="decimal" w:pos="882"/>
              </w:tabs>
              <w:spacing w:line="340" w:lineRule="exact"/>
              <w:ind w:left="-18" w:right="-43" w:hanging="91"/>
              <w:jc w:val="right"/>
              <w:rPr>
                <w:rFonts w:ascii="Angsana New" w:hAnsi="Angsana New" w:cs="Angsana New"/>
                <w:sz w:val="28"/>
                <w:szCs w:val="28"/>
              </w:rPr>
            </w:pPr>
            <w:r w:rsidRPr="007262F4">
              <w:rPr>
                <w:rFonts w:ascii="Angsana New" w:hAnsi="Angsana New" w:cs="Angsana New"/>
                <w:sz w:val="28"/>
                <w:szCs w:val="28"/>
                <w:cs/>
              </w:rPr>
              <w:t>3</w:t>
            </w:r>
            <w:r w:rsidRPr="007262F4">
              <w:rPr>
                <w:rFonts w:ascii="Angsana New" w:hAnsi="Angsana New" w:cs="Angsana New"/>
                <w:sz w:val="28"/>
                <w:szCs w:val="28"/>
              </w:rPr>
              <w:t>,</w:t>
            </w:r>
            <w:r w:rsidRPr="007262F4">
              <w:rPr>
                <w:rFonts w:ascii="Angsana New" w:hAnsi="Angsana New" w:cs="Angsana New"/>
                <w:sz w:val="28"/>
                <w:szCs w:val="28"/>
                <w:cs/>
              </w:rPr>
              <w:t>723</w:t>
            </w:r>
            <w:r w:rsidRPr="007262F4">
              <w:rPr>
                <w:rFonts w:ascii="Angsana New" w:hAnsi="Angsana New" w:cs="Angsana New"/>
                <w:sz w:val="28"/>
                <w:szCs w:val="28"/>
              </w:rPr>
              <w:t>,</w:t>
            </w:r>
            <w:r w:rsidRPr="007262F4">
              <w:rPr>
                <w:rFonts w:ascii="Angsana New" w:hAnsi="Angsana New" w:cs="Angsana New"/>
                <w:sz w:val="28"/>
                <w:szCs w:val="28"/>
                <w:cs/>
              </w:rPr>
              <w:t>170</w:t>
            </w:r>
          </w:p>
        </w:tc>
      </w:tr>
      <w:tr w:rsidR="00730981" w:rsidRPr="007262F4" w14:paraId="13490091" w14:textId="77777777" w:rsidTr="007046E6">
        <w:trPr>
          <w:cantSplit/>
        </w:trPr>
        <w:tc>
          <w:tcPr>
            <w:tcW w:w="5671" w:type="dxa"/>
          </w:tcPr>
          <w:p w14:paraId="0D738CF4" w14:textId="3DAC94EB" w:rsidR="00730981" w:rsidRPr="007262F4" w:rsidRDefault="00730981" w:rsidP="00730981">
            <w:pPr>
              <w:ind w:left="847" w:right="-45"/>
              <w:rPr>
                <w:rFonts w:ascii="Angsana New" w:hAnsi="Angsana New" w:cs="Angsana New"/>
                <w:sz w:val="28"/>
                <w:szCs w:val="28"/>
              </w:rPr>
            </w:pPr>
            <w:r w:rsidRPr="007262F4">
              <w:rPr>
                <w:rFonts w:asciiTheme="majorBidi" w:hAnsiTheme="majorBidi" w:cstheme="majorBidi"/>
                <w:sz w:val="28"/>
                <w:szCs w:val="28"/>
              </w:rPr>
              <w:t>Amortization for the year</w:t>
            </w:r>
          </w:p>
        </w:tc>
        <w:tc>
          <w:tcPr>
            <w:tcW w:w="1984" w:type="dxa"/>
            <w:shd w:val="clear" w:color="auto" w:fill="auto"/>
            <w:vAlign w:val="bottom"/>
          </w:tcPr>
          <w:p w14:paraId="24F317CD" w14:textId="3868F68E" w:rsidR="00730981" w:rsidRPr="007262F4" w:rsidRDefault="00730981" w:rsidP="00730981">
            <w:pPr>
              <w:tabs>
                <w:tab w:val="decimal" w:pos="882"/>
              </w:tabs>
              <w:spacing w:line="340" w:lineRule="exact"/>
              <w:ind w:left="-18" w:right="-43" w:hanging="91"/>
              <w:jc w:val="right"/>
              <w:rPr>
                <w:rFonts w:ascii="Angsana New" w:hAnsi="Angsana New" w:cs="Angsana New"/>
                <w:sz w:val="28"/>
                <w:szCs w:val="28"/>
              </w:rPr>
            </w:pPr>
            <w:r w:rsidRPr="007262F4">
              <w:rPr>
                <w:rFonts w:ascii="Angsana New" w:hAnsi="Angsana New" w:cs="Angsana New"/>
                <w:sz w:val="28"/>
                <w:szCs w:val="28"/>
              </w:rPr>
              <w:t>151,791</w:t>
            </w:r>
          </w:p>
        </w:tc>
        <w:tc>
          <w:tcPr>
            <w:tcW w:w="1984" w:type="dxa"/>
            <w:shd w:val="clear" w:color="auto" w:fill="auto"/>
            <w:vAlign w:val="bottom"/>
          </w:tcPr>
          <w:p w14:paraId="1CE4DEEE" w14:textId="56540E17" w:rsidR="00730981" w:rsidRPr="007262F4" w:rsidRDefault="00730981" w:rsidP="00730981">
            <w:pPr>
              <w:tabs>
                <w:tab w:val="decimal" w:pos="882"/>
              </w:tabs>
              <w:spacing w:line="340" w:lineRule="exact"/>
              <w:ind w:left="-18" w:right="-43" w:hanging="91"/>
              <w:jc w:val="right"/>
              <w:rPr>
                <w:rFonts w:ascii="Angsana New" w:hAnsi="Angsana New" w:cs="Angsana New"/>
                <w:sz w:val="28"/>
                <w:szCs w:val="28"/>
              </w:rPr>
            </w:pPr>
            <w:r w:rsidRPr="007262F4">
              <w:rPr>
                <w:rFonts w:ascii="Angsana New" w:hAnsi="Angsana New" w:cs="Angsana New"/>
                <w:sz w:val="28"/>
                <w:szCs w:val="28"/>
              </w:rPr>
              <w:t xml:space="preserve">  31,197</w:t>
            </w:r>
          </w:p>
        </w:tc>
      </w:tr>
      <w:tr w:rsidR="00730981" w:rsidRPr="007262F4" w14:paraId="0B403A09" w14:textId="77777777" w:rsidTr="007046E6">
        <w:trPr>
          <w:cantSplit/>
          <w:trHeight w:val="137"/>
        </w:trPr>
        <w:tc>
          <w:tcPr>
            <w:tcW w:w="5671" w:type="dxa"/>
          </w:tcPr>
          <w:p w14:paraId="72A785AD" w14:textId="2FB30779" w:rsidR="00730981" w:rsidRPr="007262F4" w:rsidRDefault="00730981" w:rsidP="00730981">
            <w:pPr>
              <w:ind w:left="847" w:right="-45"/>
              <w:rPr>
                <w:rFonts w:ascii="Angsana New" w:hAnsi="Angsana New" w:cs="Angsana New"/>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31</w:t>
            </w:r>
            <w:r w:rsidRPr="007262F4">
              <w:rPr>
                <w:rFonts w:asciiTheme="majorBidi" w:hAnsiTheme="majorBidi" w:cstheme="majorBidi"/>
                <w:sz w:val="28"/>
                <w:szCs w:val="28"/>
              </w:rPr>
              <w:t xml:space="preserve"> December </w:t>
            </w:r>
            <w:r w:rsidRPr="007262F4">
              <w:rPr>
                <w:rFonts w:asciiTheme="majorBidi" w:hAnsiTheme="majorBidi" w:cstheme="majorBidi"/>
                <w:sz w:val="28"/>
                <w:szCs w:val="28"/>
                <w:cs/>
              </w:rPr>
              <w:t>202</w:t>
            </w:r>
            <w:r w:rsidRPr="007262F4">
              <w:rPr>
                <w:rFonts w:asciiTheme="majorBidi" w:hAnsiTheme="majorBidi" w:cstheme="majorBidi"/>
                <w:sz w:val="28"/>
                <w:szCs w:val="28"/>
              </w:rPr>
              <w:t>2</w:t>
            </w:r>
          </w:p>
        </w:tc>
        <w:tc>
          <w:tcPr>
            <w:tcW w:w="1984" w:type="dxa"/>
            <w:shd w:val="clear" w:color="auto" w:fill="auto"/>
            <w:vAlign w:val="bottom"/>
          </w:tcPr>
          <w:p w14:paraId="1FC0373C" w14:textId="27E41891" w:rsidR="00730981" w:rsidRPr="007262F4" w:rsidRDefault="00730981" w:rsidP="00730981">
            <w:pPr>
              <w:pBdr>
                <w:top w:val="single" w:sz="4" w:space="1" w:color="auto"/>
              </w:pBdr>
              <w:tabs>
                <w:tab w:val="decimal" w:pos="882"/>
              </w:tabs>
              <w:spacing w:line="340" w:lineRule="exact"/>
              <w:ind w:left="-18" w:right="-43" w:hanging="91"/>
              <w:jc w:val="right"/>
              <w:rPr>
                <w:rFonts w:ascii="Angsana New" w:hAnsi="Angsana New" w:cs="Angsana New"/>
                <w:sz w:val="28"/>
                <w:szCs w:val="28"/>
              </w:rPr>
            </w:pPr>
            <w:r w:rsidRPr="007262F4">
              <w:rPr>
                <w:rFonts w:ascii="Angsana New" w:hAnsi="Angsana New" w:cs="Angsana New"/>
                <w:sz w:val="28"/>
                <w:szCs w:val="28"/>
              </w:rPr>
              <w:t>3,948,540</w:t>
            </w:r>
          </w:p>
        </w:tc>
        <w:tc>
          <w:tcPr>
            <w:tcW w:w="1984" w:type="dxa"/>
            <w:shd w:val="clear" w:color="auto" w:fill="auto"/>
            <w:vAlign w:val="bottom"/>
          </w:tcPr>
          <w:p w14:paraId="2C13B62A" w14:textId="331373B4" w:rsidR="00730981" w:rsidRPr="007262F4" w:rsidRDefault="00730981" w:rsidP="00730981">
            <w:pPr>
              <w:pBdr>
                <w:top w:val="single" w:sz="4" w:space="1" w:color="auto"/>
              </w:pBdr>
              <w:tabs>
                <w:tab w:val="decimal" w:pos="882"/>
              </w:tabs>
              <w:spacing w:line="340" w:lineRule="exact"/>
              <w:ind w:left="-18" w:right="-43" w:hanging="91"/>
              <w:jc w:val="right"/>
              <w:rPr>
                <w:rFonts w:ascii="Angsana New" w:hAnsi="Angsana New" w:cs="Angsana New"/>
                <w:sz w:val="28"/>
                <w:szCs w:val="28"/>
              </w:rPr>
            </w:pPr>
            <w:r w:rsidRPr="007262F4">
              <w:rPr>
                <w:rFonts w:ascii="Angsana New" w:hAnsi="Angsana New" w:cs="Angsana New"/>
                <w:sz w:val="28"/>
                <w:szCs w:val="28"/>
              </w:rPr>
              <w:t>3,754,367</w:t>
            </w:r>
          </w:p>
        </w:tc>
      </w:tr>
      <w:tr w:rsidR="00730981" w:rsidRPr="007262F4" w14:paraId="50645975" w14:textId="77777777" w:rsidTr="008E3359">
        <w:trPr>
          <w:cantSplit/>
        </w:trPr>
        <w:tc>
          <w:tcPr>
            <w:tcW w:w="5671" w:type="dxa"/>
          </w:tcPr>
          <w:p w14:paraId="39FF1767" w14:textId="47CB5EB1" w:rsidR="00730981" w:rsidRPr="007262F4" w:rsidRDefault="00730981" w:rsidP="00730981">
            <w:pPr>
              <w:ind w:left="847" w:right="-45"/>
              <w:rPr>
                <w:rFonts w:ascii="Angsana New" w:hAnsi="Angsana New" w:cs="Angsana New"/>
                <w:sz w:val="28"/>
                <w:szCs w:val="28"/>
              </w:rPr>
            </w:pPr>
            <w:r w:rsidRPr="007262F4">
              <w:rPr>
                <w:rFonts w:asciiTheme="majorBidi" w:hAnsiTheme="majorBidi" w:cstheme="majorBidi"/>
                <w:sz w:val="28"/>
                <w:szCs w:val="28"/>
              </w:rPr>
              <w:t>Amortization for the year</w:t>
            </w:r>
          </w:p>
        </w:tc>
        <w:tc>
          <w:tcPr>
            <w:tcW w:w="1984" w:type="dxa"/>
            <w:shd w:val="clear" w:color="auto" w:fill="auto"/>
            <w:vAlign w:val="bottom"/>
          </w:tcPr>
          <w:p w14:paraId="0A31A3BC" w14:textId="0C4A8926" w:rsidR="00730981" w:rsidRPr="007262F4" w:rsidRDefault="00730981" w:rsidP="00730981">
            <w:pPr>
              <w:pBdr>
                <w:bottom w:val="single" w:sz="4" w:space="1" w:color="auto"/>
              </w:pBdr>
              <w:tabs>
                <w:tab w:val="decimal" w:pos="1733"/>
              </w:tabs>
              <w:spacing w:line="340" w:lineRule="exact"/>
              <w:ind w:left="-18" w:right="-43"/>
              <w:jc w:val="center"/>
              <w:rPr>
                <w:rFonts w:ascii="Angsana New" w:hAnsi="Angsana New" w:cs="Angsana New"/>
                <w:spacing w:val="-4"/>
                <w:sz w:val="28"/>
                <w:szCs w:val="28"/>
                <w:cs/>
              </w:rPr>
            </w:pPr>
            <w:r w:rsidRPr="007262F4">
              <w:rPr>
                <w:rFonts w:ascii="Angsana New" w:hAnsi="Angsana New" w:cs="Angsana New"/>
                <w:sz w:val="28"/>
                <w:szCs w:val="28"/>
              </w:rPr>
              <w:t>155,488</w:t>
            </w:r>
          </w:p>
        </w:tc>
        <w:tc>
          <w:tcPr>
            <w:tcW w:w="1984" w:type="dxa"/>
            <w:shd w:val="clear" w:color="auto" w:fill="auto"/>
            <w:vAlign w:val="bottom"/>
          </w:tcPr>
          <w:p w14:paraId="2D632A8E" w14:textId="227C3898" w:rsidR="00730981" w:rsidRPr="007262F4" w:rsidRDefault="00730981" w:rsidP="00730981">
            <w:pPr>
              <w:pBdr>
                <w:bottom w:val="single" w:sz="4" w:space="1" w:color="auto"/>
              </w:pBdr>
              <w:tabs>
                <w:tab w:val="decimal" w:pos="1766"/>
              </w:tabs>
              <w:spacing w:line="340" w:lineRule="exact"/>
              <w:ind w:left="-18" w:right="-43"/>
              <w:jc w:val="center"/>
              <w:rPr>
                <w:rFonts w:ascii="Angsana New" w:hAnsi="Angsana New" w:cs="Angsana New"/>
                <w:spacing w:val="-4"/>
                <w:sz w:val="28"/>
                <w:szCs w:val="28"/>
                <w:cs/>
              </w:rPr>
            </w:pPr>
            <w:r w:rsidRPr="007262F4">
              <w:rPr>
                <w:rFonts w:ascii="Angsana New" w:hAnsi="Angsana New" w:cs="Angsana New"/>
                <w:sz w:val="28"/>
                <w:szCs w:val="28"/>
              </w:rPr>
              <w:t>-</w:t>
            </w:r>
          </w:p>
        </w:tc>
      </w:tr>
      <w:tr w:rsidR="00730981" w:rsidRPr="007262F4" w14:paraId="10DA719D" w14:textId="77777777" w:rsidTr="008E3359">
        <w:trPr>
          <w:cantSplit/>
        </w:trPr>
        <w:tc>
          <w:tcPr>
            <w:tcW w:w="5671" w:type="dxa"/>
            <w:shd w:val="clear" w:color="auto" w:fill="auto"/>
          </w:tcPr>
          <w:p w14:paraId="34C8CF79" w14:textId="664A9EB6" w:rsidR="00730981" w:rsidRPr="007262F4" w:rsidRDefault="00730981" w:rsidP="00730981">
            <w:pPr>
              <w:ind w:left="847" w:right="-45"/>
              <w:rPr>
                <w:rFonts w:ascii="Angsana New" w:hAnsi="Angsana New" w:cs="Angsana New"/>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31</w:t>
            </w:r>
            <w:r w:rsidRPr="007262F4">
              <w:rPr>
                <w:rFonts w:asciiTheme="majorBidi" w:hAnsiTheme="majorBidi" w:cstheme="majorBidi"/>
                <w:sz w:val="28"/>
                <w:szCs w:val="28"/>
              </w:rPr>
              <w:t xml:space="preserve"> December </w:t>
            </w:r>
            <w:r w:rsidRPr="007262F4">
              <w:rPr>
                <w:rFonts w:asciiTheme="majorBidi" w:hAnsiTheme="majorBidi" w:cstheme="majorBidi"/>
                <w:sz w:val="28"/>
                <w:szCs w:val="28"/>
                <w:cs/>
              </w:rPr>
              <w:t>202</w:t>
            </w:r>
            <w:r w:rsidRPr="007262F4">
              <w:rPr>
                <w:rFonts w:asciiTheme="majorBidi" w:hAnsiTheme="majorBidi" w:cstheme="majorBidi"/>
                <w:sz w:val="28"/>
                <w:szCs w:val="28"/>
              </w:rPr>
              <w:t>3</w:t>
            </w:r>
          </w:p>
        </w:tc>
        <w:tc>
          <w:tcPr>
            <w:tcW w:w="1984" w:type="dxa"/>
            <w:shd w:val="clear" w:color="auto" w:fill="auto"/>
            <w:vAlign w:val="bottom"/>
          </w:tcPr>
          <w:p w14:paraId="16CC1300" w14:textId="1293E521" w:rsidR="00730981" w:rsidRPr="007262F4" w:rsidRDefault="00730981" w:rsidP="00730981">
            <w:pPr>
              <w:pBdr>
                <w:bottom w:val="single" w:sz="4" w:space="1" w:color="auto"/>
              </w:pBdr>
              <w:tabs>
                <w:tab w:val="decimal" w:pos="1733"/>
              </w:tabs>
              <w:spacing w:line="340" w:lineRule="exact"/>
              <w:ind w:left="-18" w:right="-43"/>
              <w:jc w:val="center"/>
              <w:rPr>
                <w:rFonts w:ascii="Angsana New" w:hAnsi="Angsana New" w:cs="Angsana New"/>
                <w:spacing w:val="-4"/>
                <w:sz w:val="28"/>
                <w:szCs w:val="28"/>
                <w:cs/>
              </w:rPr>
            </w:pPr>
            <w:r w:rsidRPr="007262F4">
              <w:rPr>
                <w:rFonts w:ascii="Angsana New" w:hAnsi="Angsana New" w:cs="Angsana New"/>
                <w:sz w:val="28"/>
                <w:szCs w:val="28"/>
              </w:rPr>
              <w:t>4,104,028</w:t>
            </w:r>
          </w:p>
        </w:tc>
        <w:tc>
          <w:tcPr>
            <w:tcW w:w="1984" w:type="dxa"/>
            <w:shd w:val="clear" w:color="auto" w:fill="auto"/>
            <w:vAlign w:val="bottom"/>
          </w:tcPr>
          <w:p w14:paraId="2E01A9C3" w14:textId="4EC9E885" w:rsidR="00730981" w:rsidRPr="007262F4" w:rsidRDefault="00730981" w:rsidP="00730981">
            <w:pPr>
              <w:pBdr>
                <w:bottom w:val="single" w:sz="4" w:space="1" w:color="auto"/>
              </w:pBdr>
              <w:tabs>
                <w:tab w:val="decimal" w:pos="1766"/>
              </w:tabs>
              <w:spacing w:line="340" w:lineRule="exact"/>
              <w:ind w:left="-18" w:right="-43"/>
              <w:jc w:val="center"/>
              <w:rPr>
                <w:rFonts w:ascii="Angsana New" w:hAnsi="Angsana New" w:cs="Angsana New"/>
                <w:spacing w:val="-4"/>
                <w:sz w:val="28"/>
                <w:szCs w:val="28"/>
              </w:rPr>
            </w:pPr>
            <w:r w:rsidRPr="007262F4">
              <w:rPr>
                <w:rFonts w:ascii="Angsana New" w:hAnsi="Angsana New" w:cs="Angsana New"/>
                <w:sz w:val="28"/>
                <w:szCs w:val="28"/>
              </w:rPr>
              <w:t>3,754,367</w:t>
            </w:r>
          </w:p>
        </w:tc>
      </w:tr>
      <w:tr w:rsidR="00730981" w:rsidRPr="007262F4" w14:paraId="4CB2E0DD" w14:textId="77777777" w:rsidTr="007046E6">
        <w:trPr>
          <w:cantSplit/>
        </w:trPr>
        <w:tc>
          <w:tcPr>
            <w:tcW w:w="5671" w:type="dxa"/>
            <w:shd w:val="clear" w:color="auto" w:fill="auto"/>
          </w:tcPr>
          <w:p w14:paraId="27454A5C" w14:textId="2E97F067" w:rsidR="00730981" w:rsidRPr="007262F4" w:rsidRDefault="00730981" w:rsidP="00730981">
            <w:pPr>
              <w:ind w:left="847" w:right="-45" w:firstLine="4"/>
              <w:rPr>
                <w:rFonts w:ascii="Angsana New" w:hAnsi="Angsana New" w:cs="Angsana New"/>
                <w:b/>
                <w:bCs/>
                <w:sz w:val="28"/>
                <w:szCs w:val="28"/>
                <w:cs/>
              </w:rPr>
            </w:pPr>
            <w:r w:rsidRPr="007262F4">
              <w:rPr>
                <w:rFonts w:asciiTheme="majorBidi" w:hAnsiTheme="majorBidi" w:cstheme="majorBidi"/>
                <w:b/>
                <w:bCs/>
                <w:sz w:val="28"/>
                <w:szCs w:val="28"/>
              </w:rPr>
              <w:t>Net book value</w:t>
            </w:r>
          </w:p>
        </w:tc>
        <w:tc>
          <w:tcPr>
            <w:tcW w:w="1984" w:type="dxa"/>
            <w:shd w:val="clear" w:color="auto" w:fill="auto"/>
            <w:vAlign w:val="bottom"/>
          </w:tcPr>
          <w:p w14:paraId="28427959" w14:textId="77777777" w:rsidR="00730981" w:rsidRPr="007262F4" w:rsidRDefault="00730981" w:rsidP="00730981">
            <w:pPr>
              <w:tabs>
                <w:tab w:val="decimal" w:pos="882"/>
              </w:tabs>
              <w:spacing w:line="340" w:lineRule="exact"/>
              <w:ind w:left="-18" w:right="-43"/>
              <w:jc w:val="center"/>
              <w:rPr>
                <w:rFonts w:ascii="Angsana New" w:hAnsi="Angsana New" w:cs="Angsana New"/>
                <w:b/>
                <w:bCs/>
                <w:spacing w:val="-4"/>
                <w:sz w:val="28"/>
                <w:szCs w:val="28"/>
              </w:rPr>
            </w:pPr>
          </w:p>
        </w:tc>
        <w:tc>
          <w:tcPr>
            <w:tcW w:w="1984" w:type="dxa"/>
            <w:shd w:val="clear" w:color="auto" w:fill="auto"/>
            <w:vAlign w:val="bottom"/>
          </w:tcPr>
          <w:p w14:paraId="19362194" w14:textId="77777777" w:rsidR="00730981" w:rsidRPr="007262F4" w:rsidRDefault="00730981" w:rsidP="00730981">
            <w:pPr>
              <w:tabs>
                <w:tab w:val="decimal" w:pos="882"/>
              </w:tabs>
              <w:spacing w:line="340" w:lineRule="exact"/>
              <w:ind w:left="-18" w:right="-43"/>
              <w:jc w:val="center"/>
              <w:rPr>
                <w:rFonts w:ascii="Angsana New" w:hAnsi="Angsana New" w:cs="Angsana New"/>
                <w:b/>
                <w:bCs/>
                <w:spacing w:val="-4"/>
                <w:sz w:val="28"/>
                <w:szCs w:val="28"/>
              </w:rPr>
            </w:pPr>
          </w:p>
        </w:tc>
      </w:tr>
      <w:tr w:rsidR="00730981" w:rsidRPr="007262F4" w14:paraId="5484233B" w14:textId="77777777" w:rsidTr="007046E6">
        <w:trPr>
          <w:cantSplit/>
        </w:trPr>
        <w:tc>
          <w:tcPr>
            <w:tcW w:w="5671" w:type="dxa"/>
            <w:shd w:val="clear" w:color="auto" w:fill="auto"/>
          </w:tcPr>
          <w:p w14:paraId="05695DAC" w14:textId="3ACE0050" w:rsidR="00730981" w:rsidRPr="007262F4" w:rsidRDefault="00730981" w:rsidP="00730981">
            <w:pPr>
              <w:ind w:left="847" w:right="-45" w:firstLine="4"/>
              <w:rPr>
                <w:rFonts w:ascii="Angsana New" w:hAnsi="Angsana New" w:cs="Angsana New"/>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31</w:t>
            </w:r>
            <w:r w:rsidRPr="007262F4">
              <w:rPr>
                <w:rFonts w:asciiTheme="majorBidi" w:hAnsiTheme="majorBidi" w:cstheme="majorBidi"/>
                <w:sz w:val="28"/>
                <w:szCs w:val="28"/>
              </w:rPr>
              <w:t xml:space="preserve"> December </w:t>
            </w:r>
            <w:r w:rsidRPr="007262F4">
              <w:rPr>
                <w:rFonts w:asciiTheme="majorBidi" w:hAnsiTheme="majorBidi" w:cstheme="majorBidi"/>
                <w:sz w:val="28"/>
                <w:szCs w:val="28"/>
                <w:cs/>
              </w:rPr>
              <w:t>202</w:t>
            </w:r>
            <w:r w:rsidRPr="007262F4">
              <w:rPr>
                <w:rFonts w:asciiTheme="majorBidi" w:hAnsiTheme="majorBidi" w:cstheme="majorBidi"/>
                <w:sz w:val="28"/>
                <w:szCs w:val="28"/>
              </w:rPr>
              <w:t>2</w:t>
            </w:r>
          </w:p>
        </w:tc>
        <w:tc>
          <w:tcPr>
            <w:tcW w:w="1984" w:type="dxa"/>
            <w:shd w:val="clear" w:color="auto" w:fill="auto"/>
            <w:vAlign w:val="bottom"/>
          </w:tcPr>
          <w:p w14:paraId="363B4BBA" w14:textId="5BB67AF5" w:rsidR="00730981" w:rsidRPr="007262F4" w:rsidRDefault="00730981" w:rsidP="00730981">
            <w:pPr>
              <w:pBdr>
                <w:bottom w:val="double" w:sz="4" w:space="1" w:color="auto"/>
              </w:pBdr>
              <w:tabs>
                <w:tab w:val="decimal" w:pos="882"/>
              </w:tabs>
              <w:spacing w:line="340" w:lineRule="exact"/>
              <w:ind w:left="-18" w:right="-43" w:hanging="91"/>
              <w:jc w:val="right"/>
              <w:rPr>
                <w:rFonts w:ascii="Angsana New" w:hAnsi="Angsana New" w:cs="Angsana New"/>
                <w:sz w:val="28"/>
                <w:szCs w:val="28"/>
              </w:rPr>
            </w:pPr>
            <w:r w:rsidRPr="007262F4">
              <w:rPr>
                <w:rFonts w:ascii="Angsana New" w:hAnsi="Angsana New" w:cs="Angsana New"/>
                <w:sz w:val="28"/>
                <w:szCs w:val="28"/>
              </w:rPr>
              <w:t>217,873</w:t>
            </w:r>
          </w:p>
        </w:tc>
        <w:tc>
          <w:tcPr>
            <w:tcW w:w="1984" w:type="dxa"/>
            <w:shd w:val="clear" w:color="auto" w:fill="auto"/>
            <w:vAlign w:val="bottom"/>
          </w:tcPr>
          <w:p w14:paraId="1BD4F9E9" w14:textId="183106C8" w:rsidR="00730981" w:rsidRPr="007262F4" w:rsidRDefault="00730981" w:rsidP="00730981">
            <w:pPr>
              <w:pBdr>
                <w:bottom w:val="double" w:sz="4" w:space="1" w:color="auto"/>
              </w:pBdr>
              <w:tabs>
                <w:tab w:val="decimal" w:pos="882"/>
              </w:tabs>
              <w:spacing w:line="340" w:lineRule="exact"/>
              <w:ind w:left="-18" w:right="-43" w:hanging="91"/>
              <w:jc w:val="right"/>
              <w:rPr>
                <w:rFonts w:ascii="Angsana New" w:hAnsi="Angsana New" w:cs="Angsana New"/>
                <w:sz w:val="28"/>
                <w:szCs w:val="28"/>
              </w:rPr>
            </w:pPr>
            <w:r w:rsidRPr="007262F4">
              <w:rPr>
                <w:rFonts w:ascii="Angsana New" w:hAnsi="Angsana New" w:cs="Angsana New"/>
                <w:sz w:val="28"/>
                <w:szCs w:val="28"/>
              </w:rPr>
              <w:t>-</w:t>
            </w:r>
          </w:p>
        </w:tc>
      </w:tr>
      <w:tr w:rsidR="00730981" w:rsidRPr="007262F4" w14:paraId="304E4457" w14:textId="77777777" w:rsidTr="008E3359">
        <w:trPr>
          <w:cantSplit/>
        </w:trPr>
        <w:tc>
          <w:tcPr>
            <w:tcW w:w="5671" w:type="dxa"/>
            <w:shd w:val="clear" w:color="auto" w:fill="auto"/>
          </w:tcPr>
          <w:p w14:paraId="6C486220" w14:textId="624769A7" w:rsidR="00730981" w:rsidRPr="007262F4" w:rsidRDefault="00730981" w:rsidP="00730981">
            <w:pPr>
              <w:ind w:left="847" w:right="-45" w:firstLine="4"/>
              <w:rPr>
                <w:rFonts w:ascii="Angsana New" w:hAnsi="Angsana New" w:cs="Angsana New"/>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31</w:t>
            </w:r>
            <w:r w:rsidRPr="007262F4">
              <w:rPr>
                <w:rFonts w:asciiTheme="majorBidi" w:hAnsiTheme="majorBidi" w:cstheme="majorBidi"/>
                <w:sz w:val="28"/>
                <w:szCs w:val="28"/>
              </w:rPr>
              <w:t xml:space="preserve"> December </w:t>
            </w:r>
            <w:r w:rsidRPr="007262F4">
              <w:rPr>
                <w:rFonts w:asciiTheme="majorBidi" w:hAnsiTheme="majorBidi" w:cstheme="majorBidi"/>
                <w:sz w:val="28"/>
                <w:szCs w:val="28"/>
                <w:cs/>
              </w:rPr>
              <w:t>202</w:t>
            </w:r>
            <w:r w:rsidRPr="007262F4">
              <w:rPr>
                <w:rFonts w:asciiTheme="majorBidi" w:hAnsiTheme="majorBidi" w:cstheme="majorBidi"/>
                <w:sz w:val="28"/>
                <w:szCs w:val="28"/>
              </w:rPr>
              <w:t>3</w:t>
            </w:r>
          </w:p>
        </w:tc>
        <w:tc>
          <w:tcPr>
            <w:tcW w:w="1984" w:type="dxa"/>
            <w:shd w:val="clear" w:color="auto" w:fill="auto"/>
            <w:vAlign w:val="bottom"/>
          </w:tcPr>
          <w:p w14:paraId="2FE961B5" w14:textId="2BDDE1A1" w:rsidR="00730981" w:rsidRPr="007262F4" w:rsidRDefault="00730981" w:rsidP="00730981">
            <w:pPr>
              <w:pBdr>
                <w:bottom w:val="double" w:sz="4" w:space="1" w:color="auto"/>
              </w:pBdr>
              <w:tabs>
                <w:tab w:val="decimal" w:pos="1733"/>
              </w:tabs>
              <w:spacing w:line="340" w:lineRule="exact"/>
              <w:ind w:left="-18" w:right="-43"/>
              <w:jc w:val="center"/>
              <w:rPr>
                <w:rFonts w:ascii="Angsana New" w:hAnsi="Angsana New" w:cs="Angsana New"/>
                <w:spacing w:val="-4"/>
                <w:sz w:val="28"/>
                <w:szCs w:val="28"/>
              </w:rPr>
            </w:pPr>
            <w:r w:rsidRPr="007262F4">
              <w:rPr>
                <w:rFonts w:ascii="Angsana New" w:hAnsi="Angsana New" w:cs="Angsana New"/>
                <w:sz w:val="28"/>
                <w:szCs w:val="28"/>
              </w:rPr>
              <w:t>62,385</w:t>
            </w:r>
          </w:p>
        </w:tc>
        <w:tc>
          <w:tcPr>
            <w:tcW w:w="1984" w:type="dxa"/>
            <w:shd w:val="clear" w:color="auto" w:fill="auto"/>
            <w:vAlign w:val="bottom"/>
          </w:tcPr>
          <w:p w14:paraId="27562ECD" w14:textId="7A25A617" w:rsidR="00730981" w:rsidRPr="007262F4" w:rsidRDefault="00730981" w:rsidP="00730981">
            <w:pPr>
              <w:pBdr>
                <w:bottom w:val="double" w:sz="4" w:space="1" w:color="auto"/>
              </w:pBdr>
              <w:tabs>
                <w:tab w:val="decimal" w:pos="1739"/>
              </w:tabs>
              <w:spacing w:line="340" w:lineRule="exact"/>
              <w:ind w:left="-18" w:right="-43"/>
              <w:jc w:val="center"/>
              <w:rPr>
                <w:rFonts w:ascii="Angsana New" w:hAnsi="Angsana New" w:cs="Angsana New"/>
                <w:spacing w:val="-4"/>
                <w:sz w:val="28"/>
                <w:szCs w:val="28"/>
              </w:rPr>
            </w:pPr>
            <w:r w:rsidRPr="007262F4">
              <w:rPr>
                <w:rFonts w:ascii="Angsana New" w:hAnsi="Angsana New" w:cs="Angsana New"/>
                <w:sz w:val="28"/>
                <w:szCs w:val="28"/>
              </w:rPr>
              <w:t>-</w:t>
            </w:r>
          </w:p>
        </w:tc>
      </w:tr>
    </w:tbl>
    <w:p w14:paraId="4AE76967" w14:textId="0B940259" w:rsidR="008D6918" w:rsidRPr="007262F4" w:rsidRDefault="006E28EE" w:rsidP="006E28EE">
      <w:pPr>
        <w:pStyle w:val="ListParagraph"/>
        <w:numPr>
          <w:ilvl w:val="0"/>
          <w:numId w:val="5"/>
        </w:numPr>
        <w:spacing w:before="240" w:after="0" w:line="240" w:lineRule="auto"/>
        <w:ind w:left="567" w:hanging="567"/>
        <w:contextualSpacing w:val="0"/>
        <w:rPr>
          <w:rFonts w:ascii="Angsana New" w:eastAsia="Angsana New" w:hAnsi="Angsana New" w:cstheme="minorBidi"/>
          <w:spacing w:val="-2"/>
          <w:sz w:val="28"/>
        </w:rPr>
      </w:pPr>
      <w:r w:rsidRPr="007262F4">
        <w:rPr>
          <w:rFonts w:asciiTheme="majorBidi" w:hAnsiTheme="majorBidi" w:cstheme="majorBidi"/>
          <w:b/>
          <w:bCs/>
          <w:sz w:val="28"/>
        </w:rPr>
        <w:t>Deferred income tax</w:t>
      </w:r>
    </w:p>
    <w:p w14:paraId="35D68BCB" w14:textId="7A66ABF0" w:rsidR="006E28EE" w:rsidRPr="007262F4" w:rsidRDefault="006E28EE" w:rsidP="006E28EE">
      <w:pPr>
        <w:pStyle w:val="BodyText3"/>
        <w:spacing w:before="120"/>
        <w:ind w:left="567" w:right="102"/>
        <w:rPr>
          <w:rFonts w:ascii="Angsana New" w:hAnsi="Angsana New"/>
          <w:sz w:val="28"/>
          <w:szCs w:val="28"/>
        </w:rPr>
      </w:pPr>
      <w:r w:rsidRPr="007262F4">
        <w:rPr>
          <w:rFonts w:ascii="Angsana New" w:hAnsi="Angsana New"/>
          <w:sz w:val="28"/>
          <w:szCs w:val="28"/>
        </w:rPr>
        <w:t>The Company and its subsidiaries are not liable to corporate income tax for the years ended 31</w:t>
      </w:r>
      <w:r w:rsidR="00676B91" w:rsidRPr="007262F4">
        <w:rPr>
          <w:rFonts w:ascii="Angsana New" w:hAnsi="Angsana New"/>
          <w:sz w:val="28"/>
          <w:szCs w:val="28"/>
        </w:rPr>
        <w:t xml:space="preserve"> </w:t>
      </w:r>
      <w:r w:rsidR="009B41AE" w:rsidRPr="007262F4">
        <w:rPr>
          <w:rFonts w:ascii="Angsana New" w:hAnsi="Angsana New"/>
          <w:sz w:val="28"/>
          <w:szCs w:val="28"/>
        </w:rPr>
        <w:t>December</w:t>
      </w:r>
      <w:r w:rsidRPr="007262F4">
        <w:rPr>
          <w:rFonts w:ascii="Angsana New" w:hAnsi="Angsana New"/>
          <w:sz w:val="28"/>
          <w:szCs w:val="28"/>
        </w:rPr>
        <w:t xml:space="preserve"> 202</w:t>
      </w:r>
      <w:r w:rsidR="00674E0B" w:rsidRPr="007262F4">
        <w:rPr>
          <w:rFonts w:ascii="Angsana New" w:hAnsi="Angsana New"/>
          <w:sz w:val="28"/>
          <w:szCs w:val="28"/>
        </w:rPr>
        <w:t>3</w:t>
      </w:r>
      <w:r w:rsidRPr="007262F4">
        <w:rPr>
          <w:rFonts w:ascii="Angsana New" w:hAnsi="Angsana New"/>
          <w:sz w:val="28"/>
          <w:szCs w:val="28"/>
        </w:rPr>
        <w:t xml:space="preserve"> and 202</w:t>
      </w:r>
      <w:r w:rsidR="00674E0B" w:rsidRPr="007262F4">
        <w:rPr>
          <w:rFonts w:ascii="Angsana New" w:hAnsi="Angsana New"/>
          <w:sz w:val="28"/>
          <w:szCs w:val="28"/>
        </w:rPr>
        <w:t>2</w:t>
      </w:r>
      <w:r w:rsidRPr="007262F4">
        <w:rPr>
          <w:rFonts w:ascii="Angsana New" w:hAnsi="Angsana New"/>
          <w:sz w:val="28"/>
          <w:szCs w:val="28"/>
        </w:rPr>
        <w:t>, due to tax loss brought forward</w:t>
      </w:r>
      <w:r w:rsidR="005B2DC3" w:rsidRPr="007262F4">
        <w:rPr>
          <w:rFonts w:ascii="Angsana New" w:hAnsi="Angsana New"/>
          <w:sz w:val="28"/>
          <w:szCs w:val="28"/>
        </w:rPr>
        <w:t>.</w:t>
      </w:r>
    </w:p>
    <w:p w14:paraId="6EA937AF" w14:textId="3317E16F" w:rsidR="008D6918" w:rsidRPr="007262F4" w:rsidRDefault="006E28EE" w:rsidP="006E28EE">
      <w:pPr>
        <w:pStyle w:val="BodyText3"/>
        <w:spacing w:before="120"/>
        <w:ind w:left="567" w:right="102"/>
        <w:rPr>
          <w:rFonts w:ascii="Angsana New" w:hAnsi="Angsana New"/>
          <w:sz w:val="28"/>
          <w:szCs w:val="28"/>
        </w:rPr>
      </w:pPr>
      <w:r w:rsidRPr="007262F4">
        <w:rPr>
          <w:rFonts w:ascii="Angsana New" w:hAnsi="Angsana New"/>
          <w:sz w:val="28"/>
          <w:szCs w:val="28"/>
        </w:rPr>
        <w:t>As at 31</w:t>
      </w:r>
      <w:r w:rsidR="00676B91" w:rsidRPr="007262F4">
        <w:rPr>
          <w:rFonts w:ascii="Angsana New" w:hAnsi="Angsana New"/>
          <w:sz w:val="28"/>
          <w:szCs w:val="28"/>
        </w:rPr>
        <w:t xml:space="preserve"> </w:t>
      </w:r>
      <w:r w:rsidR="009B41AE" w:rsidRPr="007262F4">
        <w:rPr>
          <w:rFonts w:ascii="Angsana New" w:hAnsi="Angsana New"/>
          <w:sz w:val="28"/>
          <w:szCs w:val="28"/>
        </w:rPr>
        <w:t>December</w:t>
      </w:r>
      <w:r w:rsidRPr="007262F4">
        <w:rPr>
          <w:rFonts w:ascii="Angsana New" w:hAnsi="Angsana New"/>
          <w:sz w:val="28"/>
          <w:szCs w:val="28"/>
        </w:rPr>
        <w:t xml:space="preserve"> 202</w:t>
      </w:r>
      <w:r w:rsidR="00674E0B" w:rsidRPr="007262F4">
        <w:rPr>
          <w:rFonts w:ascii="Angsana New" w:hAnsi="Angsana New"/>
          <w:sz w:val="28"/>
          <w:szCs w:val="28"/>
        </w:rPr>
        <w:t>3</w:t>
      </w:r>
      <w:r w:rsidRPr="007262F4">
        <w:rPr>
          <w:rFonts w:ascii="Angsana New" w:hAnsi="Angsana New"/>
          <w:sz w:val="28"/>
          <w:szCs w:val="28"/>
        </w:rPr>
        <w:t xml:space="preserve"> and 202</w:t>
      </w:r>
      <w:r w:rsidR="00674E0B" w:rsidRPr="007262F4">
        <w:rPr>
          <w:rFonts w:ascii="Angsana New" w:hAnsi="Angsana New"/>
          <w:sz w:val="28"/>
          <w:szCs w:val="28"/>
        </w:rPr>
        <w:t>2</w:t>
      </w:r>
      <w:r w:rsidRPr="007262F4">
        <w:rPr>
          <w:rFonts w:ascii="Angsana New" w:hAnsi="Angsana New"/>
          <w:sz w:val="28"/>
          <w:szCs w:val="28"/>
        </w:rPr>
        <w:t xml:space="preserve">, the Group has the deductible temporary differences and unused tax losses but no deferred tax assets are </w:t>
      </w:r>
      <w:proofErr w:type="spellStart"/>
      <w:r w:rsidRPr="007262F4">
        <w:rPr>
          <w:rFonts w:ascii="Angsana New" w:hAnsi="Angsana New"/>
          <w:sz w:val="28"/>
          <w:szCs w:val="28"/>
        </w:rPr>
        <w:t>recognised</w:t>
      </w:r>
      <w:proofErr w:type="spellEnd"/>
      <w:r w:rsidRPr="007262F4">
        <w:rPr>
          <w:rFonts w:ascii="Angsana New" w:hAnsi="Angsana New"/>
          <w:sz w:val="28"/>
          <w:szCs w:val="28"/>
        </w:rPr>
        <w:t xml:space="preserve"> in the statement of financial position because the Group</w:t>
      </w:r>
      <w:r w:rsidR="005B2DC3" w:rsidRPr="007262F4">
        <w:rPr>
          <w:rFonts w:ascii="Angsana New" w:hAnsi="Angsana New"/>
          <w:sz w:val="28"/>
          <w:szCs w:val="28"/>
        </w:rPr>
        <w:t>’</w:t>
      </w:r>
      <w:r w:rsidRPr="007262F4">
        <w:rPr>
          <w:rFonts w:ascii="Angsana New" w:hAnsi="Angsana New"/>
          <w:sz w:val="28"/>
          <w:szCs w:val="28"/>
        </w:rPr>
        <w:t xml:space="preserve">s managements considered that it is not probable the Group future taxable profit which the deferred tax assets can be </w:t>
      </w:r>
      <w:proofErr w:type="spellStart"/>
      <w:r w:rsidRPr="007262F4">
        <w:rPr>
          <w:rFonts w:asciiTheme="majorBidi" w:hAnsiTheme="majorBidi" w:cstheme="majorBidi"/>
          <w:sz w:val="28"/>
          <w:szCs w:val="28"/>
        </w:rPr>
        <w:t>utilised</w:t>
      </w:r>
      <w:proofErr w:type="spellEnd"/>
      <w:r w:rsidRPr="007262F4">
        <w:rPr>
          <w:rFonts w:asciiTheme="majorBidi" w:hAnsiTheme="majorBidi" w:cstheme="majorBidi"/>
          <w:sz w:val="28"/>
          <w:szCs w:val="28"/>
          <w:cs/>
        </w:rPr>
        <w:t>.</w:t>
      </w:r>
    </w:p>
    <w:p w14:paraId="27A07246" w14:textId="5FFC98CC" w:rsidR="0020437F" w:rsidRPr="007262F4" w:rsidRDefault="0020437F" w:rsidP="006E28EE">
      <w:pPr>
        <w:pStyle w:val="BodyText3"/>
        <w:spacing w:before="120"/>
        <w:ind w:left="567" w:right="102"/>
        <w:rPr>
          <w:rFonts w:ascii="Angsana New" w:hAnsi="Angsana New" w:cstheme="minorBidi"/>
          <w:sz w:val="28"/>
          <w:szCs w:val="28"/>
        </w:rPr>
      </w:pPr>
    </w:p>
    <w:p w14:paraId="787EA48B" w14:textId="2D7B71EB" w:rsidR="00E736D0" w:rsidRPr="007262F4" w:rsidRDefault="00E736D0" w:rsidP="006E28EE">
      <w:pPr>
        <w:pStyle w:val="BodyText3"/>
        <w:spacing w:before="120"/>
        <w:ind w:left="567" w:right="102"/>
        <w:rPr>
          <w:rFonts w:ascii="Angsana New" w:hAnsi="Angsana New" w:cstheme="minorBidi"/>
          <w:sz w:val="28"/>
          <w:szCs w:val="28"/>
        </w:rPr>
      </w:pPr>
    </w:p>
    <w:p w14:paraId="73CDFCF0" w14:textId="61FFBC17" w:rsidR="00E736D0" w:rsidRPr="007262F4" w:rsidRDefault="00E736D0" w:rsidP="006E28EE">
      <w:pPr>
        <w:pStyle w:val="BodyText3"/>
        <w:spacing w:before="120"/>
        <w:ind w:left="567" w:right="102"/>
        <w:rPr>
          <w:rFonts w:ascii="Angsana New" w:hAnsi="Angsana New" w:cstheme="minorBidi"/>
          <w:sz w:val="28"/>
          <w:szCs w:val="28"/>
        </w:rPr>
      </w:pPr>
    </w:p>
    <w:p w14:paraId="2ADFAF59" w14:textId="5EEBD756" w:rsidR="00BD05B9" w:rsidRPr="007262F4" w:rsidRDefault="00BD05B9" w:rsidP="006E28EE">
      <w:pPr>
        <w:pStyle w:val="BodyText3"/>
        <w:spacing w:before="120"/>
        <w:ind w:left="567" w:right="102"/>
        <w:rPr>
          <w:rFonts w:ascii="Angsana New" w:hAnsi="Angsana New" w:cstheme="minorBidi"/>
          <w:sz w:val="28"/>
          <w:szCs w:val="28"/>
        </w:rPr>
      </w:pPr>
    </w:p>
    <w:p w14:paraId="18B0E8F1" w14:textId="77777777" w:rsidR="00F81D60" w:rsidRPr="007262F4" w:rsidRDefault="00F81D60" w:rsidP="006E28EE">
      <w:pPr>
        <w:pStyle w:val="BodyText3"/>
        <w:spacing w:before="120"/>
        <w:ind w:left="567" w:right="102"/>
        <w:rPr>
          <w:rFonts w:ascii="Angsana New" w:hAnsi="Angsana New" w:cstheme="minorBidi"/>
          <w:sz w:val="28"/>
          <w:szCs w:val="28"/>
        </w:rPr>
      </w:pPr>
    </w:p>
    <w:p w14:paraId="68560571" w14:textId="4023D5E9" w:rsidR="00A02D6A" w:rsidRPr="007262F4" w:rsidRDefault="00A02D6A" w:rsidP="006E28EE">
      <w:pPr>
        <w:pStyle w:val="BodyText3"/>
        <w:spacing w:before="120"/>
        <w:ind w:left="567" w:right="102"/>
        <w:rPr>
          <w:rFonts w:ascii="Angsana New" w:hAnsi="Angsana New" w:cstheme="minorBidi"/>
          <w:sz w:val="28"/>
          <w:szCs w:val="28"/>
          <w:lang w:val="en-GB"/>
        </w:rPr>
      </w:pPr>
      <w:r w:rsidRPr="007262F4">
        <w:rPr>
          <w:rFonts w:ascii="Angsana New" w:hAnsi="Angsana New" w:cstheme="minorBidi"/>
          <w:sz w:val="28"/>
          <w:szCs w:val="28"/>
        </w:rPr>
        <w:lastRenderedPageBreak/>
        <w:t xml:space="preserve">Component of deferred tax assets and deferred tax liabilities with the </w:t>
      </w:r>
      <w:r w:rsidR="00EC2D97" w:rsidRPr="007262F4">
        <w:rPr>
          <w:rFonts w:asciiTheme="majorBidi" w:hAnsiTheme="majorBidi" w:cstheme="majorBidi"/>
          <w:lang w:val="en-GB"/>
        </w:rPr>
        <w:t>following:</w:t>
      </w:r>
    </w:p>
    <w:tbl>
      <w:tblPr>
        <w:tblW w:w="9497" w:type="dxa"/>
        <w:tblBorders>
          <w:bottom w:val="single" w:sz="4" w:space="0" w:color="auto"/>
        </w:tblBorders>
        <w:tblLook w:val="0000" w:firstRow="0" w:lastRow="0" w:firstColumn="0" w:lastColumn="0" w:noHBand="0" w:noVBand="0"/>
      </w:tblPr>
      <w:tblGrid>
        <w:gridCol w:w="3544"/>
        <w:gridCol w:w="1276"/>
        <w:gridCol w:w="283"/>
        <w:gridCol w:w="1269"/>
        <w:gridCol w:w="236"/>
        <w:gridCol w:w="1330"/>
        <w:gridCol w:w="284"/>
        <w:gridCol w:w="1275"/>
      </w:tblGrid>
      <w:tr w:rsidR="00E736D0" w:rsidRPr="007262F4" w14:paraId="1C4D4368" w14:textId="77777777" w:rsidTr="000A719A">
        <w:trPr>
          <w:tblHeader/>
        </w:trPr>
        <w:tc>
          <w:tcPr>
            <w:tcW w:w="3544" w:type="dxa"/>
          </w:tcPr>
          <w:p w14:paraId="51EB2EB2" w14:textId="77777777" w:rsidR="00E736D0" w:rsidRPr="007262F4" w:rsidRDefault="00E736D0" w:rsidP="00E70CC7">
            <w:pPr>
              <w:rPr>
                <w:rFonts w:ascii="Angsana New" w:hAnsi="Angsana New"/>
                <w:sz w:val="28"/>
              </w:rPr>
            </w:pPr>
          </w:p>
        </w:tc>
        <w:tc>
          <w:tcPr>
            <w:tcW w:w="5953" w:type="dxa"/>
            <w:gridSpan w:val="7"/>
            <w:tcBorders>
              <w:bottom w:val="single" w:sz="4" w:space="0" w:color="auto"/>
            </w:tcBorders>
            <w:vAlign w:val="bottom"/>
          </w:tcPr>
          <w:p w14:paraId="466B4545" w14:textId="77777777" w:rsidR="00E736D0" w:rsidRPr="007262F4" w:rsidRDefault="00E736D0" w:rsidP="00E70CC7">
            <w:pPr>
              <w:tabs>
                <w:tab w:val="left" w:pos="1440"/>
              </w:tabs>
              <w:jc w:val="right"/>
              <w:rPr>
                <w:rFonts w:ascii="Angsana New" w:hAnsi="Angsana New"/>
                <w:b/>
                <w:bCs/>
                <w:sz w:val="28"/>
                <w:cs/>
              </w:rPr>
            </w:pPr>
            <w:r w:rsidRPr="007262F4">
              <w:rPr>
                <w:rFonts w:asciiTheme="majorBidi" w:eastAsia="Arial Unicode MS" w:hAnsiTheme="majorBidi" w:cstheme="majorBidi"/>
                <w:b/>
                <w:bCs/>
                <w:sz w:val="28"/>
              </w:rPr>
              <w:t>(</w:t>
            </w:r>
            <w:proofErr w:type="gramStart"/>
            <w:r w:rsidRPr="007262F4">
              <w:rPr>
                <w:rFonts w:asciiTheme="majorBidi" w:eastAsia="Arial Unicode MS" w:hAnsiTheme="majorBidi" w:cstheme="majorBidi"/>
                <w:b/>
                <w:bCs/>
                <w:sz w:val="28"/>
              </w:rPr>
              <w:t>Unit :</w:t>
            </w:r>
            <w:proofErr w:type="gramEnd"/>
            <w:r w:rsidRPr="007262F4">
              <w:rPr>
                <w:rFonts w:asciiTheme="majorBidi" w:eastAsia="Arial Unicode MS" w:hAnsiTheme="majorBidi" w:cstheme="majorBidi"/>
                <w:b/>
                <w:bCs/>
                <w:sz w:val="28"/>
              </w:rPr>
              <w:t xml:space="preserve"> Baht)</w:t>
            </w:r>
          </w:p>
        </w:tc>
      </w:tr>
      <w:tr w:rsidR="00E736D0" w:rsidRPr="007262F4" w14:paraId="28F592EB" w14:textId="77777777" w:rsidTr="00081995">
        <w:trPr>
          <w:tblHeader/>
        </w:trPr>
        <w:tc>
          <w:tcPr>
            <w:tcW w:w="3544" w:type="dxa"/>
            <w:tcBorders>
              <w:bottom w:val="nil"/>
            </w:tcBorders>
          </w:tcPr>
          <w:p w14:paraId="5B1FB05E" w14:textId="77777777" w:rsidR="00E736D0" w:rsidRPr="007262F4" w:rsidRDefault="00E736D0" w:rsidP="00E70CC7">
            <w:pPr>
              <w:rPr>
                <w:rFonts w:ascii="Angsana New" w:hAnsi="Angsana New"/>
                <w:sz w:val="28"/>
              </w:rPr>
            </w:pPr>
          </w:p>
        </w:tc>
        <w:tc>
          <w:tcPr>
            <w:tcW w:w="2828" w:type="dxa"/>
            <w:gridSpan w:val="3"/>
            <w:tcBorders>
              <w:top w:val="single" w:sz="4" w:space="0" w:color="auto"/>
              <w:bottom w:val="single" w:sz="4" w:space="0" w:color="auto"/>
            </w:tcBorders>
          </w:tcPr>
          <w:p w14:paraId="69BDD9D7" w14:textId="77777777" w:rsidR="00E736D0" w:rsidRPr="007262F4" w:rsidRDefault="00E736D0" w:rsidP="00E70CC7">
            <w:pPr>
              <w:tabs>
                <w:tab w:val="left" w:pos="1440"/>
              </w:tabs>
              <w:jc w:val="center"/>
              <w:rPr>
                <w:rFonts w:ascii="Angsana New" w:hAnsi="Angsana New"/>
                <w:b/>
                <w:bCs/>
                <w:sz w:val="28"/>
                <w:cs/>
              </w:rPr>
            </w:pPr>
            <w:r w:rsidRPr="007262F4">
              <w:rPr>
                <w:rFonts w:asciiTheme="majorBidi" w:hAnsiTheme="majorBidi" w:cstheme="majorBidi"/>
                <w:b/>
                <w:bCs/>
                <w:sz w:val="28"/>
              </w:rPr>
              <w:t>Consolidated</w:t>
            </w:r>
          </w:p>
        </w:tc>
        <w:tc>
          <w:tcPr>
            <w:tcW w:w="236" w:type="dxa"/>
            <w:tcBorders>
              <w:top w:val="single" w:sz="4" w:space="0" w:color="auto"/>
              <w:bottom w:val="nil"/>
            </w:tcBorders>
          </w:tcPr>
          <w:p w14:paraId="335B0930" w14:textId="77777777" w:rsidR="00E736D0" w:rsidRPr="007262F4" w:rsidRDefault="00E736D0" w:rsidP="00E70CC7">
            <w:pPr>
              <w:tabs>
                <w:tab w:val="left" w:pos="1440"/>
              </w:tabs>
              <w:jc w:val="center"/>
              <w:rPr>
                <w:rFonts w:ascii="Angsana New" w:hAnsi="Angsana New"/>
                <w:b/>
                <w:bCs/>
                <w:sz w:val="28"/>
                <w:cs/>
              </w:rPr>
            </w:pPr>
          </w:p>
        </w:tc>
        <w:tc>
          <w:tcPr>
            <w:tcW w:w="2889" w:type="dxa"/>
            <w:gridSpan w:val="3"/>
            <w:tcBorders>
              <w:top w:val="single" w:sz="4" w:space="0" w:color="auto"/>
              <w:bottom w:val="single" w:sz="4" w:space="0" w:color="auto"/>
            </w:tcBorders>
          </w:tcPr>
          <w:p w14:paraId="467C487C" w14:textId="77777777" w:rsidR="00E736D0" w:rsidRPr="007262F4" w:rsidRDefault="00E736D0" w:rsidP="00E70CC7">
            <w:pPr>
              <w:tabs>
                <w:tab w:val="left" w:pos="1440"/>
              </w:tabs>
              <w:jc w:val="center"/>
              <w:rPr>
                <w:rFonts w:ascii="Angsana New" w:hAnsi="Angsana New"/>
                <w:b/>
                <w:bCs/>
                <w:sz w:val="28"/>
                <w:cs/>
              </w:rPr>
            </w:pPr>
            <w:r w:rsidRPr="007262F4">
              <w:rPr>
                <w:rFonts w:ascii="Angsana New" w:hAnsi="Angsana New"/>
                <w:b/>
                <w:bCs/>
                <w:sz w:val="28"/>
              </w:rPr>
              <w:t>Separate</w:t>
            </w:r>
          </w:p>
        </w:tc>
      </w:tr>
      <w:tr w:rsidR="00081995" w:rsidRPr="007262F4" w14:paraId="0C85B73B" w14:textId="77777777" w:rsidTr="00081995">
        <w:trPr>
          <w:tblHeader/>
        </w:trPr>
        <w:tc>
          <w:tcPr>
            <w:tcW w:w="3544" w:type="dxa"/>
            <w:tcBorders>
              <w:bottom w:val="nil"/>
            </w:tcBorders>
          </w:tcPr>
          <w:p w14:paraId="7011FAFD" w14:textId="77777777" w:rsidR="00081995" w:rsidRPr="007262F4" w:rsidRDefault="00081995" w:rsidP="00081995">
            <w:pPr>
              <w:rPr>
                <w:rFonts w:ascii="Angsana New" w:hAnsi="Angsana New"/>
                <w:sz w:val="28"/>
              </w:rPr>
            </w:pPr>
          </w:p>
        </w:tc>
        <w:tc>
          <w:tcPr>
            <w:tcW w:w="1276" w:type="dxa"/>
            <w:tcBorders>
              <w:top w:val="nil"/>
              <w:bottom w:val="single" w:sz="4" w:space="0" w:color="auto"/>
            </w:tcBorders>
          </w:tcPr>
          <w:p w14:paraId="59B1FFF8" w14:textId="77777777" w:rsidR="00081995" w:rsidRPr="007262F4" w:rsidRDefault="00081995" w:rsidP="00081995">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As a</w:t>
            </w:r>
          </w:p>
          <w:p w14:paraId="7CD6AFE5" w14:textId="1B9BE9DA" w:rsidR="00081995" w:rsidRPr="007262F4" w:rsidRDefault="00081995" w:rsidP="00081995">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31 </w:t>
            </w:r>
            <w:r w:rsidR="009B41AE" w:rsidRPr="007262F4">
              <w:rPr>
                <w:rFonts w:ascii="Angsana New" w:hAnsi="Angsana New" w:cs="Angsana New"/>
                <w:b/>
                <w:bCs/>
                <w:snapToGrid w:val="0"/>
                <w:spacing w:val="-4"/>
                <w:lang w:val="en-GB" w:eastAsia="th-TH"/>
              </w:rPr>
              <w:t>December</w:t>
            </w:r>
            <w:r w:rsidRPr="007262F4">
              <w:rPr>
                <w:rFonts w:ascii="Angsana New" w:hAnsi="Angsana New" w:cs="Angsana New"/>
                <w:b/>
                <w:bCs/>
                <w:snapToGrid w:val="0"/>
                <w:spacing w:val="-4"/>
                <w:lang w:val="en-GB" w:eastAsia="th-TH"/>
              </w:rPr>
              <w:t xml:space="preserve"> 202</w:t>
            </w:r>
            <w:r w:rsidR="00260442" w:rsidRPr="007262F4">
              <w:rPr>
                <w:rFonts w:ascii="Angsana New" w:hAnsi="Angsana New" w:cs="Angsana New"/>
                <w:b/>
                <w:bCs/>
                <w:snapToGrid w:val="0"/>
                <w:spacing w:val="-4"/>
                <w:lang w:val="en-GB" w:eastAsia="th-TH"/>
              </w:rPr>
              <w:t>3</w:t>
            </w:r>
          </w:p>
        </w:tc>
        <w:tc>
          <w:tcPr>
            <w:tcW w:w="283" w:type="dxa"/>
            <w:tcBorders>
              <w:top w:val="single" w:sz="4" w:space="0" w:color="auto"/>
              <w:bottom w:val="nil"/>
            </w:tcBorders>
          </w:tcPr>
          <w:p w14:paraId="5326EB49" w14:textId="77777777" w:rsidR="00081995" w:rsidRPr="007262F4" w:rsidRDefault="00081995" w:rsidP="00081995">
            <w:pPr>
              <w:jc w:val="center"/>
              <w:rPr>
                <w:rFonts w:ascii="Angsana New" w:hAnsi="Angsana New"/>
                <w:b/>
                <w:bCs/>
                <w:sz w:val="28"/>
              </w:rPr>
            </w:pPr>
          </w:p>
        </w:tc>
        <w:tc>
          <w:tcPr>
            <w:tcW w:w="1269" w:type="dxa"/>
            <w:tcBorders>
              <w:top w:val="nil"/>
              <w:bottom w:val="single" w:sz="4" w:space="0" w:color="auto"/>
            </w:tcBorders>
          </w:tcPr>
          <w:p w14:paraId="7616B9ED" w14:textId="77777777" w:rsidR="00081995" w:rsidRPr="007262F4" w:rsidRDefault="00081995" w:rsidP="00081995">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As a</w:t>
            </w:r>
          </w:p>
          <w:p w14:paraId="171D3C8B" w14:textId="57FBB886" w:rsidR="00081995" w:rsidRPr="007262F4" w:rsidRDefault="00081995" w:rsidP="00081995">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31 </w:t>
            </w:r>
            <w:r w:rsidR="009B41AE" w:rsidRPr="007262F4">
              <w:rPr>
                <w:rFonts w:ascii="Angsana New" w:hAnsi="Angsana New" w:cs="Angsana New"/>
                <w:b/>
                <w:bCs/>
                <w:snapToGrid w:val="0"/>
                <w:spacing w:val="-4"/>
                <w:lang w:val="en-GB" w:eastAsia="th-TH"/>
              </w:rPr>
              <w:t>December</w:t>
            </w:r>
            <w:r w:rsidRPr="007262F4">
              <w:rPr>
                <w:rFonts w:ascii="Angsana New" w:hAnsi="Angsana New" w:cs="Angsana New"/>
                <w:b/>
                <w:bCs/>
                <w:snapToGrid w:val="0"/>
                <w:spacing w:val="-4"/>
                <w:lang w:val="en-GB" w:eastAsia="th-TH"/>
              </w:rPr>
              <w:t xml:space="preserve"> 202</w:t>
            </w:r>
            <w:r w:rsidR="00260442" w:rsidRPr="007262F4">
              <w:rPr>
                <w:rFonts w:ascii="Angsana New" w:hAnsi="Angsana New" w:cs="Angsana New"/>
                <w:b/>
                <w:bCs/>
                <w:snapToGrid w:val="0"/>
                <w:spacing w:val="-4"/>
                <w:lang w:val="en-GB" w:eastAsia="th-TH"/>
              </w:rPr>
              <w:t>2</w:t>
            </w:r>
          </w:p>
        </w:tc>
        <w:tc>
          <w:tcPr>
            <w:tcW w:w="236" w:type="dxa"/>
            <w:tcBorders>
              <w:bottom w:val="nil"/>
            </w:tcBorders>
          </w:tcPr>
          <w:p w14:paraId="57A85EFC" w14:textId="77777777" w:rsidR="00081995" w:rsidRPr="007262F4" w:rsidRDefault="00081995" w:rsidP="00081995">
            <w:pPr>
              <w:spacing w:line="310" w:lineRule="exact"/>
              <w:ind w:left="-57"/>
              <w:jc w:val="right"/>
              <w:rPr>
                <w:rFonts w:ascii="Angsana New" w:hAnsi="Angsana New"/>
                <w:b/>
                <w:bCs/>
                <w:sz w:val="28"/>
              </w:rPr>
            </w:pPr>
          </w:p>
        </w:tc>
        <w:tc>
          <w:tcPr>
            <w:tcW w:w="1330" w:type="dxa"/>
            <w:tcBorders>
              <w:bottom w:val="single" w:sz="4" w:space="0" w:color="auto"/>
            </w:tcBorders>
          </w:tcPr>
          <w:p w14:paraId="06F06644" w14:textId="77777777" w:rsidR="00081995" w:rsidRPr="007262F4" w:rsidRDefault="00081995" w:rsidP="00081995">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As a</w:t>
            </w:r>
          </w:p>
          <w:p w14:paraId="7150D61E" w14:textId="0DFD8172" w:rsidR="00081995" w:rsidRPr="007262F4" w:rsidRDefault="00081995" w:rsidP="00081995">
            <w:pPr>
              <w:jc w:val="center"/>
              <w:rPr>
                <w:rFonts w:ascii="Angsana New" w:eastAsia="Times New Roman" w:hAnsi="Angsana New" w:cs="Angsana New"/>
                <w:b/>
                <w:bCs/>
                <w:snapToGrid w:val="0"/>
                <w:spacing w:val="-4"/>
                <w:sz w:val="28"/>
                <w:szCs w:val="28"/>
                <w:lang w:val="en-GB" w:eastAsia="th-TH"/>
              </w:rPr>
            </w:pPr>
            <w:r w:rsidRPr="007262F4">
              <w:rPr>
                <w:rFonts w:ascii="Angsana New" w:eastAsia="Times New Roman" w:hAnsi="Angsana New" w:cs="Angsana New"/>
                <w:b/>
                <w:bCs/>
                <w:snapToGrid w:val="0"/>
                <w:spacing w:val="-4"/>
                <w:sz w:val="28"/>
                <w:szCs w:val="28"/>
                <w:lang w:val="en-GB" w:eastAsia="th-TH"/>
              </w:rPr>
              <w:t xml:space="preserve">31 </w:t>
            </w:r>
            <w:r w:rsidR="009B41AE" w:rsidRPr="007262F4">
              <w:rPr>
                <w:rFonts w:ascii="Angsana New" w:eastAsia="Times New Roman" w:hAnsi="Angsana New" w:cs="Angsana New"/>
                <w:b/>
                <w:bCs/>
                <w:snapToGrid w:val="0"/>
                <w:spacing w:val="-4"/>
                <w:sz w:val="28"/>
                <w:szCs w:val="28"/>
                <w:lang w:val="en-GB" w:eastAsia="th-TH"/>
              </w:rPr>
              <w:t>December</w:t>
            </w:r>
            <w:r w:rsidRPr="007262F4">
              <w:rPr>
                <w:rFonts w:ascii="Angsana New" w:eastAsia="Times New Roman" w:hAnsi="Angsana New" w:cs="Angsana New"/>
                <w:b/>
                <w:bCs/>
                <w:snapToGrid w:val="0"/>
                <w:spacing w:val="-4"/>
                <w:sz w:val="28"/>
                <w:szCs w:val="28"/>
                <w:lang w:val="en-GB" w:eastAsia="th-TH"/>
              </w:rPr>
              <w:t xml:space="preserve"> 202</w:t>
            </w:r>
            <w:r w:rsidR="00260442" w:rsidRPr="007262F4">
              <w:rPr>
                <w:rFonts w:ascii="Angsana New" w:eastAsia="Times New Roman" w:hAnsi="Angsana New" w:cs="Angsana New"/>
                <w:b/>
                <w:bCs/>
                <w:snapToGrid w:val="0"/>
                <w:spacing w:val="-4"/>
                <w:sz w:val="28"/>
                <w:szCs w:val="28"/>
                <w:lang w:val="en-GB" w:eastAsia="th-TH"/>
              </w:rPr>
              <w:t>3</w:t>
            </w:r>
          </w:p>
        </w:tc>
        <w:tc>
          <w:tcPr>
            <w:tcW w:w="284" w:type="dxa"/>
            <w:tcBorders>
              <w:bottom w:val="nil"/>
            </w:tcBorders>
          </w:tcPr>
          <w:p w14:paraId="45331E4E" w14:textId="77777777" w:rsidR="00081995" w:rsidRPr="007262F4" w:rsidRDefault="00081995" w:rsidP="00081995">
            <w:pPr>
              <w:jc w:val="center"/>
              <w:rPr>
                <w:rFonts w:ascii="Angsana New" w:eastAsia="Times New Roman" w:hAnsi="Angsana New" w:cs="Angsana New"/>
                <w:b/>
                <w:bCs/>
                <w:snapToGrid w:val="0"/>
                <w:spacing w:val="-4"/>
                <w:sz w:val="28"/>
                <w:szCs w:val="28"/>
                <w:lang w:val="en-GB" w:eastAsia="th-TH"/>
              </w:rPr>
            </w:pPr>
          </w:p>
        </w:tc>
        <w:tc>
          <w:tcPr>
            <w:tcW w:w="1275" w:type="dxa"/>
            <w:tcBorders>
              <w:bottom w:val="single" w:sz="4" w:space="0" w:color="auto"/>
            </w:tcBorders>
          </w:tcPr>
          <w:p w14:paraId="0CD4BA80" w14:textId="77777777" w:rsidR="00081995" w:rsidRPr="007262F4" w:rsidRDefault="00081995" w:rsidP="00081995">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As a</w:t>
            </w:r>
          </w:p>
          <w:p w14:paraId="551E7545" w14:textId="5B1DC856" w:rsidR="00081995" w:rsidRPr="007262F4" w:rsidRDefault="00081995" w:rsidP="00081995">
            <w:pPr>
              <w:jc w:val="center"/>
              <w:rPr>
                <w:rFonts w:ascii="Angsana New" w:eastAsia="Times New Roman" w:hAnsi="Angsana New" w:cs="Angsana New"/>
                <w:b/>
                <w:bCs/>
                <w:snapToGrid w:val="0"/>
                <w:spacing w:val="-4"/>
                <w:sz w:val="28"/>
                <w:szCs w:val="28"/>
                <w:lang w:val="en-GB" w:eastAsia="th-TH"/>
              </w:rPr>
            </w:pPr>
            <w:r w:rsidRPr="007262F4">
              <w:rPr>
                <w:rFonts w:ascii="Angsana New" w:eastAsia="Times New Roman" w:hAnsi="Angsana New" w:cs="Angsana New"/>
                <w:b/>
                <w:bCs/>
                <w:snapToGrid w:val="0"/>
                <w:spacing w:val="-4"/>
                <w:sz w:val="28"/>
                <w:szCs w:val="28"/>
                <w:lang w:val="en-GB" w:eastAsia="th-TH"/>
              </w:rPr>
              <w:t xml:space="preserve">31 </w:t>
            </w:r>
            <w:r w:rsidR="009B41AE" w:rsidRPr="007262F4">
              <w:rPr>
                <w:rFonts w:ascii="Angsana New" w:eastAsia="Times New Roman" w:hAnsi="Angsana New" w:cs="Angsana New"/>
                <w:b/>
                <w:bCs/>
                <w:snapToGrid w:val="0"/>
                <w:spacing w:val="-4"/>
                <w:sz w:val="28"/>
                <w:szCs w:val="28"/>
                <w:lang w:val="en-GB" w:eastAsia="th-TH"/>
              </w:rPr>
              <w:t>December</w:t>
            </w:r>
            <w:r w:rsidRPr="007262F4">
              <w:rPr>
                <w:rFonts w:ascii="Angsana New" w:eastAsia="Times New Roman" w:hAnsi="Angsana New" w:cs="Angsana New"/>
                <w:b/>
                <w:bCs/>
                <w:snapToGrid w:val="0"/>
                <w:spacing w:val="-4"/>
                <w:sz w:val="28"/>
                <w:szCs w:val="28"/>
                <w:lang w:val="en-GB" w:eastAsia="th-TH"/>
              </w:rPr>
              <w:t xml:space="preserve"> 202</w:t>
            </w:r>
            <w:r w:rsidR="00260442" w:rsidRPr="007262F4">
              <w:rPr>
                <w:rFonts w:ascii="Angsana New" w:eastAsia="Times New Roman" w:hAnsi="Angsana New" w:cs="Angsana New"/>
                <w:b/>
                <w:bCs/>
                <w:snapToGrid w:val="0"/>
                <w:spacing w:val="-4"/>
                <w:sz w:val="28"/>
                <w:szCs w:val="28"/>
                <w:lang w:val="en-GB" w:eastAsia="th-TH"/>
              </w:rPr>
              <w:t>2</w:t>
            </w:r>
          </w:p>
        </w:tc>
      </w:tr>
      <w:tr w:rsidR="007E2103" w:rsidRPr="007262F4" w14:paraId="6C538E1E" w14:textId="77777777" w:rsidTr="00081995">
        <w:tc>
          <w:tcPr>
            <w:tcW w:w="3544" w:type="dxa"/>
            <w:tcBorders>
              <w:top w:val="nil"/>
            </w:tcBorders>
            <w:shd w:val="clear" w:color="auto" w:fill="auto"/>
          </w:tcPr>
          <w:p w14:paraId="1E59D690" w14:textId="2156DD97" w:rsidR="007E2103" w:rsidRPr="007262F4" w:rsidRDefault="007E2103" w:rsidP="007E2103">
            <w:pPr>
              <w:overflowPunct w:val="0"/>
              <w:autoSpaceDE w:val="0"/>
              <w:autoSpaceDN w:val="0"/>
              <w:adjustRightInd w:val="0"/>
              <w:ind w:left="459" w:right="-43"/>
              <w:textAlignment w:val="baseline"/>
              <w:rPr>
                <w:rFonts w:ascii="Angsana New" w:hAnsi="Angsana New"/>
                <w:b/>
                <w:bCs/>
                <w:sz w:val="28"/>
              </w:rPr>
            </w:pPr>
            <w:r w:rsidRPr="007262F4">
              <w:rPr>
                <w:rFonts w:ascii="Angsana New" w:hAnsi="Angsana New"/>
                <w:b/>
                <w:bCs/>
                <w:sz w:val="28"/>
              </w:rPr>
              <w:t>Deferred tax assets</w:t>
            </w:r>
          </w:p>
        </w:tc>
        <w:tc>
          <w:tcPr>
            <w:tcW w:w="1276" w:type="dxa"/>
            <w:tcBorders>
              <w:top w:val="nil"/>
              <w:bottom w:val="nil"/>
            </w:tcBorders>
            <w:shd w:val="clear" w:color="auto" w:fill="auto"/>
            <w:vAlign w:val="bottom"/>
          </w:tcPr>
          <w:p w14:paraId="778921E2" w14:textId="77777777" w:rsidR="007E2103" w:rsidRPr="007262F4" w:rsidRDefault="007E2103" w:rsidP="007E2103">
            <w:pPr>
              <w:tabs>
                <w:tab w:val="decimal" w:pos="972"/>
              </w:tabs>
              <w:ind w:right="-29"/>
              <w:jc w:val="right"/>
              <w:rPr>
                <w:rFonts w:ascii="Angsana New" w:hAnsi="Angsana New"/>
                <w:sz w:val="28"/>
              </w:rPr>
            </w:pPr>
          </w:p>
        </w:tc>
        <w:tc>
          <w:tcPr>
            <w:tcW w:w="283" w:type="dxa"/>
            <w:tcBorders>
              <w:top w:val="nil"/>
              <w:bottom w:val="nil"/>
            </w:tcBorders>
            <w:shd w:val="clear" w:color="auto" w:fill="auto"/>
            <w:vAlign w:val="bottom"/>
          </w:tcPr>
          <w:p w14:paraId="62E5D78E" w14:textId="77777777" w:rsidR="007E2103" w:rsidRPr="007262F4" w:rsidRDefault="007E2103" w:rsidP="007E2103">
            <w:pPr>
              <w:tabs>
                <w:tab w:val="decimal" w:pos="972"/>
              </w:tabs>
              <w:ind w:right="-29"/>
              <w:jc w:val="right"/>
              <w:rPr>
                <w:rFonts w:ascii="Angsana New" w:hAnsi="Angsana New"/>
                <w:sz w:val="28"/>
              </w:rPr>
            </w:pPr>
          </w:p>
        </w:tc>
        <w:tc>
          <w:tcPr>
            <w:tcW w:w="1269" w:type="dxa"/>
            <w:tcBorders>
              <w:top w:val="single" w:sz="4" w:space="0" w:color="auto"/>
              <w:bottom w:val="nil"/>
            </w:tcBorders>
            <w:shd w:val="clear" w:color="auto" w:fill="auto"/>
            <w:vAlign w:val="bottom"/>
          </w:tcPr>
          <w:p w14:paraId="268B578D" w14:textId="77777777" w:rsidR="007E2103" w:rsidRPr="007262F4" w:rsidRDefault="007E2103" w:rsidP="007E2103">
            <w:pPr>
              <w:tabs>
                <w:tab w:val="decimal" w:pos="972"/>
              </w:tabs>
              <w:ind w:right="-29"/>
              <w:jc w:val="right"/>
              <w:rPr>
                <w:rFonts w:ascii="Angsana New" w:hAnsi="Angsana New"/>
                <w:sz w:val="28"/>
              </w:rPr>
            </w:pPr>
          </w:p>
        </w:tc>
        <w:tc>
          <w:tcPr>
            <w:tcW w:w="236" w:type="dxa"/>
            <w:tcBorders>
              <w:top w:val="nil"/>
              <w:bottom w:val="nil"/>
            </w:tcBorders>
            <w:shd w:val="clear" w:color="auto" w:fill="auto"/>
            <w:vAlign w:val="bottom"/>
          </w:tcPr>
          <w:p w14:paraId="4AAA8474" w14:textId="77777777" w:rsidR="007E2103" w:rsidRPr="007262F4" w:rsidRDefault="007E2103" w:rsidP="007E2103">
            <w:pPr>
              <w:tabs>
                <w:tab w:val="decimal" w:pos="972"/>
              </w:tabs>
              <w:ind w:right="-29"/>
              <w:jc w:val="right"/>
              <w:rPr>
                <w:rFonts w:ascii="Angsana New" w:hAnsi="Angsana New"/>
                <w:sz w:val="28"/>
              </w:rPr>
            </w:pPr>
          </w:p>
        </w:tc>
        <w:tc>
          <w:tcPr>
            <w:tcW w:w="1330" w:type="dxa"/>
            <w:tcBorders>
              <w:top w:val="nil"/>
              <w:bottom w:val="nil"/>
            </w:tcBorders>
            <w:shd w:val="clear" w:color="auto" w:fill="auto"/>
            <w:vAlign w:val="bottom"/>
          </w:tcPr>
          <w:p w14:paraId="0AA833E1" w14:textId="77777777" w:rsidR="007E2103" w:rsidRPr="007262F4" w:rsidRDefault="007E2103" w:rsidP="007E2103">
            <w:pPr>
              <w:tabs>
                <w:tab w:val="decimal" w:pos="972"/>
              </w:tabs>
              <w:ind w:right="-29"/>
              <w:jc w:val="right"/>
              <w:rPr>
                <w:rFonts w:ascii="Angsana New" w:hAnsi="Angsana New"/>
                <w:sz w:val="28"/>
              </w:rPr>
            </w:pPr>
          </w:p>
        </w:tc>
        <w:tc>
          <w:tcPr>
            <w:tcW w:w="284" w:type="dxa"/>
            <w:tcBorders>
              <w:top w:val="nil"/>
              <w:bottom w:val="nil"/>
            </w:tcBorders>
            <w:shd w:val="clear" w:color="auto" w:fill="auto"/>
            <w:vAlign w:val="bottom"/>
          </w:tcPr>
          <w:p w14:paraId="71DAFB21" w14:textId="77777777" w:rsidR="007E2103" w:rsidRPr="007262F4" w:rsidRDefault="007E2103" w:rsidP="007E2103">
            <w:pPr>
              <w:tabs>
                <w:tab w:val="decimal" w:pos="972"/>
              </w:tabs>
              <w:ind w:right="-29"/>
              <w:jc w:val="right"/>
              <w:rPr>
                <w:rFonts w:ascii="Angsana New" w:hAnsi="Angsana New"/>
                <w:sz w:val="28"/>
              </w:rPr>
            </w:pPr>
          </w:p>
        </w:tc>
        <w:tc>
          <w:tcPr>
            <w:tcW w:w="1275" w:type="dxa"/>
            <w:tcBorders>
              <w:top w:val="nil"/>
              <w:bottom w:val="nil"/>
            </w:tcBorders>
            <w:shd w:val="clear" w:color="auto" w:fill="auto"/>
            <w:vAlign w:val="bottom"/>
          </w:tcPr>
          <w:p w14:paraId="78E10A42" w14:textId="77777777" w:rsidR="007E2103" w:rsidRPr="007262F4" w:rsidRDefault="007E2103" w:rsidP="007E2103">
            <w:pPr>
              <w:tabs>
                <w:tab w:val="decimal" w:pos="972"/>
              </w:tabs>
              <w:ind w:right="-29"/>
              <w:jc w:val="right"/>
              <w:rPr>
                <w:rFonts w:ascii="Angsana New" w:hAnsi="Angsana New"/>
                <w:sz w:val="28"/>
              </w:rPr>
            </w:pPr>
          </w:p>
        </w:tc>
      </w:tr>
      <w:tr w:rsidR="0070563D" w:rsidRPr="007262F4" w14:paraId="0B7B6641" w14:textId="77777777" w:rsidTr="008E3359">
        <w:tc>
          <w:tcPr>
            <w:tcW w:w="3544" w:type="dxa"/>
            <w:tcBorders>
              <w:bottom w:val="nil"/>
            </w:tcBorders>
            <w:shd w:val="clear" w:color="auto" w:fill="auto"/>
          </w:tcPr>
          <w:p w14:paraId="5C8016BF" w14:textId="41A5AEB4" w:rsidR="0070563D" w:rsidRPr="007262F4" w:rsidRDefault="0070563D" w:rsidP="0070563D">
            <w:pPr>
              <w:overflowPunct w:val="0"/>
              <w:autoSpaceDE w:val="0"/>
              <w:autoSpaceDN w:val="0"/>
              <w:adjustRightInd w:val="0"/>
              <w:ind w:left="459" w:right="322"/>
              <w:textAlignment w:val="baseline"/>
              <w:rPr>
                <w:rFonts w:ascii="Angsana New" w:hAnsi="Angsana New"/>
                <w:sz w:val="28"/>
              </w:rPr>
            </w:pPr>
            <w:r w:rsidRPr="007262F4">
              <w:rPr>
                <w:rFonts w:ascii="Angsana New" w:hAnsi="Angsana New"/>
                <w:sz w:val="28"/>
              </w:rPr>
              <w:t>Unused tax loss</w:t>
            </w:r>
          </w:p>
        </w:tc>
        <w:tc>
          <w:tcPr>
            <w:tcW w:w="1276" w:type="dxa"/>
            <w:tcBorders>
              <w:top w:val="nil"/>
              <w:bottom w:val="single" w:sz="4" w:space="0" w:color="auto"/>
            </w:tcBorders>
            <w:shd w:val="clear" w:color="auto" w:fill="auto"/>
            <w:vAlign w:val="bottom"/>
          </w:tcPr>
          <w:p w14:paraId="38F59559" w14:textId="2CEA038B" w:rsidR="0070563D" w:rsidRPr="007262F4" w:rsidRDefault="0070563D" w:rsidP="0070563D">
            <w:pPr>
              <w:tabs>
                <w:tab w:val="decimal" w:pos="972"/>
              </w:tabs>
              <w:ind w:right="-29"/>
              <w:jc w:val="right"/>
              <w:rPr>
                <w:rFonts w:ascii="Angsana New" w:hAnsi="Angsana New"/>
                <w:sz w:val="28"/>
              </w:rPr>
            </w:pPr>
            <w:r w:rsidRPr="007262F4">
              <w:rPr>
                <w:rFonts w:ascii="Angsana New" w:hAnsi="Angsana New" w:cs="Angsana New"/>
                <w:sz w:val="28"/>
                <w:szCs w:val="28"/>
              </w:rPr>
              <w:t>4,555,593</w:t>
            </w:r>
          </w:p>
        </w:tc>
        <w:tc>
          <w:tcPr>
            <w:tcW w:w="283" w:type="dxa"/>
            <w:tcBorders>
              <w:top w:val="nil"/>
              <w:bottom w:val="nil"/>
            </w:tcBorders>
            <w:shd w:val="clear" w:color="auto" w:fill="auto"/>
            <w:vAlign w:val="bottom"/>
          </w:tcPr>
          <w:p w14:paraId="406F49C1" w14:textId="77777777" w:rsidR="0070563D" w:rsidRPr="007262F4" w:rsidRDefault="0070563D" w:rsidP="0070563D">
            <w:pPr>
              <w:tabs>
                <w:tab w:val="decimal" w:pos="972"/>
              </w:tabs>
              <w:ind w:right="-29"/>
              <w:jc w:val="right"/>
              <w:rPr>
                <w:rFonts w:ascii="Angsana New" w:hAnsi="Angsana New"/>
                <w:sz w:val="28"/>
              </w:rPr>
            </w:pPr>
          </w:p>
        </w:tc>
        <w:tc>
          <w:tcPr>
            <w:tcW w:w="1269" w:type="dxa"/>
            <w:tcBorders>
              <w:top w:val="nil"/>
              <w:bottom w:val="single" w:sz="4" w:space="0" w:color="auto"/>
            </w:tcBorders>
            <w:shd w:val="clear" w:color="auto" w:fill="auto"/>
            <w:vAlign w:val="bottom"/>
          </w:tcPr>
          <w:p w14:paraId="086D4377" w14:textId="5AB65EEA" w:rsidR="0070563D" w:rsidRPr="007262F4" w:rsidRDefault="0070563D" w:rsidP="0070563D">
            <w:pPr>
              <w:tabs>
                <w:tab w:val="decimal" w:pos="972"/>
              </w:tabs>
              <w:ind w:right="-29"/>
              <w:jc w:val="right"/>
              <w:rPr>
                <w:rFonts w:ascii="Angsana New" w:hAnsi="Angsana New"/>
                <w:sz w:val="28"/>
              </w:rPr>
            </w:pPr>
            <w:r w:rsidRPr="007262F4">
              <w:rPr>
                <w:rFonts w:ascii="Angsana New" w:hAnsi="Angsana New" w:cs="Angsana New"/>
                <w:sz w:val="28"/>
                <w:szCs w:val="28"/>
              </w:rPr>
              <w:t>4,555,593</w:t>
            </w:r>
          </w:p>
        </w:tc>
        <w:tc>
          <w:tcPr>
            <w:tcW w:w="236" w:type="dxa"/>
            <w:tcBorders>
              <w:top w:val="nil"/>
              <w:bottom w:val="nil"/>
            </w:tcBorders>
            <w:shd w:val="clear" w:color="auto" w:fill="auto"/>
            <w:vAlign w:val="bottom"/>
          </w:tcPr>
          <w:p w14:paraId="62C1D13E" w14:textId="77777777" w:rsidR="0070563D" w:rsidRPr="007262F4" w:rsidRDefault="0070563D" w:rsidP="0070563D">
            <w:pPr>
              <w:tabs>
                <w:tab w:val="decimal" w:pos="972"/>
              </w:tabs>
              <w:ind w:right="-29"/>
              <w:jc w:val="right"/>
              <w:rPr>
                <w:rFonts w:ascii="Angsana New" w:hAnsi="Angsana New"/>
                <w:sz w:val="28"/>
              </w:rPr>
            </w:pPr>
          </w:p>
        </w:tc>
        <w:tc>
          <w:tcPr>
            <w:tcW w:w="1330" w:type="dxa"/>
            <w:tcBorders>
              <w:top w:val="nil"/>
              <w:bottom w:val="single" w:sz="4" w:space="0" w:color="auto"/>
            </w:tcBorders>
            <w:shd w:val="clear" w:color="auto" w:fill="auto"/>
            <w:vAlign w:val="bottom"/>
          </w:tcPr>
          <w:p w14:paraId="40852D63" w14:textId="3CD015D5" w:rsidR="0070563D" w:rsidRPr="007262F4" w:rsidRDefault="0070563D" w:rsidP="0070563D">
            <w:pPr>
              <w:tabs>
                <w:tab w:val="decimal" w:pos="972"/>
              </w:tabs>
              <w:ind w:right="-29"/>
              <w:jc w:val="right"/>
              <w:rPr>
                <w:rFonts w:ascii="Angsana New" w:hAnsi="Angsana New"/>
                <w:sz w:val="28"/>
              </w:rPr>
            </w:pPr>
            <w:r w:rsidRPr="007262F4">
              <w:rPr>
                <w:rFonts w:ascii="Angsana New" w:hAnsi="Angsana New" w:cs="Angsana New"/>
                <w:sz w:val="28"/>
                <w:szCs w:val="28"/>
              </w:rPr>
              <w:t>4,555,593</w:t>
            </w:r>
          </w:p>
        </w:tc>
        <w:tc>
          <w:tcPr>
            <w:tcW w:w="284" w:type="dxa"/>
            <w:tcBorders>
              <w:top w:val="nil"/>
              <w:bottom w:val="nil"/>
            </w:tcBorders>
            <w:shd w:val="clear" w:color="auto" w:fill="auto"/>
            <w:vAlign w:val="bottom"/>
          </w:tcPr>
          <w:p w14:paraId="502AFE17" w14:textId="77777777" w:rsidR="0070563D" w:rsidRPr="007262F4" w:rsidRDefault="0070563D" w:rsidP="0070563D">
            <w:pPr>
              <w:tabs>
                <w:tab w:val="decimal" w:pos="972"/>
              </w:tabs>
              <w:ind w:right="-29"/>
              <w:jc w:val="right"/>
              <w:rPr>
                <w:rFonts w:ascii="Angsana New" w:hAnsi="Angsana New"/>
                <w:sz w:val="28"/>
              </w:rPr>
            </w:pPr>
          </w:p>
        </w:tc>
        <w:tc>
          <w:tcPr>
            <w:tcW w:w="1275" w:type="dxa"/>
            <w:tcBorders>
              <w:top w:val="nil"/>
              <w:bottom w:val="single" w:sz="4" w:space="0" w:color="auto"/>
            </w:tcBorders>
            <w:shd w:val="clear" w:color="auto" w:fill="auto"/>
            <w:vAlign w:val="bottom"/>
          </w:tcPr>
          <w:p w14:paraId="1C628B01" w14:textId="7258D2D5" w:rsidR="0070563D" w:rsidRPr="007262F4" w:rsidRDefault="0070563D" w:rsidP="0070563D">
            <w:pPr>
              <w:tabs>
                <w:tab w:val="decimal" w:pos="972"/>
              </w:tabs>
              <w:ind w:right="-29"/>
              <w:jc w:val="right"/>
              <w:rPr>
                <w:rFonts w:ascii="Angsana New" w:hAnsi="Angsana New"/>
                <w:sz w:val="28"/>
              </w:rPr>
            </w:pPr>
            <w:r w:rsidRPr="007262F4">
              <w:rPr>
                <w:rFonts w:ascii="Angsana New" w:hAnsi="Angsana New" w:cs="Angsana New"/>
                <w:sz w:val="28"/>
                <w:szCs w:val="28"/>
              </w:rPr>
              <w:t>4,555,593</w:t>
            </w:r>
          </w:p>
        </w:tc>
      </w:tr>
      <w:tr w:rsidR="0070563D" w:rsidRPr="007262F4" w14:paraId="28A8F234" w14:textId="77777777" w:rsidTr="008E3359">
        <w:tc>
          <w:tcPr>
            <w:tcW w:w="3544" w:type="dxa"/>
            <w:tcBorders>
              <w:bottom w:val="nil"/>
            </w:tcBorders>
            <w:shd w:val="clear" w:color="auto" w:fill="auto"/>
          </w:tcPr>
          <w:p w14:paraId="180E8AA1" w14:textId="44F26317" w:rsidR="0070563D" w:rsidRPr="007262F4" w:rsidRDefault="0070563D" w:rsidP="0070563D">
            <w:pPr>
              <w:overflowPunct w:val="0"/>
              <w:autoSpaceDE w:val="0"/>
              <w:autoSpaceDN w:val="0"/>
              <w:adjustRightInd w:val="0"/>
              <w:ind w:left="459" w:right="-43"/>
              <w:textAlignment w:val="baseline"/>
              <w:rPr>
                <w:rFonts w:ascii="Angsana New" w:hAnsi="Angsana New" w:cs="Browallia New"/>
                <w:b/>
                <w:bCs/>
                <w:sz w:val="28"/>
              </w:rPr>
            </w:pPr>
            <w:r w:rsidRPr="007262F4">
              <w:rPr>
                <w:rFonts w:ascii="Angsana New" w:hAnsi="Angsana New" w:cs="Browallia New"/>
                <w:b/>
                <w:bCs/>
                <w:sz w:val="28"/>
              </w:rPr>
              <w:t>Total</w:t>
            </w:r>
          </w:p>
        </w:tc>
        <w:tc>
          <w:tcPr>
            <w:tcW w:w="1276" w:type="dxa"/>
            <w:tcBorders>
              <w:top w:val="single" w:sz="4" w:space="0" w:color="auto"/>
              <w:bottom w:val="double" w:sz="4" w:space="0" w:color="auto"/>
            </w:tcBorders>
            <w:shd w:val="clear" w:color="auto" w:fill="auto"/>
            <w:vAlign w:val="bottom"/>
          </w:tcPr>
          <w:p w14:paraId="00E9131E" w14:textId="2896B47A" w:rsidR="0070563D" w:rsidRPr="007262F4" w:rsidRDefault="0070563D" w:rsidP="0070563D">
            <w:pPr>
              <w:tabs>
                <w:tab w:val="decimal" w:pos="972"/>
              </w:tabs>
              <w:ind w:right="-29"/>
              <w:jc w:val="right"/>
              <w:rPr>
                <w:rFonts w:ascii="Angsana New" w:hAnsi="Angsana New"/>
                <w:sz w:val="28"/>
              </w:rPr>
            </w:pPr>
            <w:r w:rsidRPr="007262F4">
              <w:rPr>
                <w:rFonts w:ascii="Angsana New" w:hAnsi="Angsana New" w:cs="Angsana New"/>
                <w:sz w:val="28"/>
                <w:szCs w:val="28"/>
              </w:rPr>
              <w:t>4,555,593</w:t>
            </w:r>
          </w:p>
        </w:tc>
        <w:tc>
          <w:tcPr>
            <w:tcW w:w="283" w:type="dxa"/>
            <w:tcBorders>
              <w:top w:val="nil"/>
              <w:bottom w:val="nil"/>
            </w:tcBorders>
            <w:shd w:val="clear" w:color="auto" w:fill="auto"/>
            <w:vAlign w:val="bottom"/>
          </w:tcPr>
          <w:p w14:paraId="088F0419" w14:textId="77777777" w:rsidR="0070563D" w:rsidRPr="007262F4" w:rsidRDefault="0070563D" w:rsidP="0070563D">
            <w:pPr>
              <w:tabs>
                <w:tab w:val="decimal" w:pos="972"/>
              </w:tabs>
              <w:ind w:right="-29"/>
              <w:jc w:val="right"/>
              <w:rPr>
                <w:rFonts w:ascii="Angsana New" w:hAnsi="Angsana New"/>
                <w:sz w:val="28"/>
              </w:rPr>
            </w:pPr>
          </w:p>
        </w:tc>
        <w:tc>
          <w:tcPr>
            <w:tcW w:w="1269" w:type="dxa"/>
            <w:tcBorders>
              <w:top w:val="single" w:sz="4" w:space="0" w:color="auto"/>
              <w:bottom w:val="double" w:sz="4" w:space="0" w:color="auto"/>
            </w:tcBorders>
            <w:shd w:val="clear" w:color="auto" w:fill="auto"/>
            <w:vAlign w:val="bottom"/>
          </w:tcPr>
          <w:p w14:paraId="719CEE46" w14:textId="19232CC5" w:rsidR="0070563D" w:rsidRPr="007262F4" w:rsidRDefault="0070563D" w:rsidP="0070563D">
            <w:pPr>
              <w:tabs>
                <w:tab w:val="decimal" w:pos="972"/>
              </w:tabs>
              <w:ind w:right="-29"/>
              <w:jc w:val="right"/>
              <w:rPr>
                <w:rFonts w:ascii="Angsana New" w:hAnsi="Angsana New"/>
                <w:sz w:val="28"/>
              </w:rPr>
            </w:pPr>
            <w:r w:rsidRPr="007262F4">
              <w:rPr>
                <w:rFonts w:ascii="Angsana New" w:hAnsi="Angsana New" w:cs="Angsana New"/>
                <w:sz w:val="28"/>
                <w:szCs w:val="28"/>
              </w:rPr>
              <w:t>4,555,593</w:t>
            </w:r>
          </w:p>
        </w:tc>
        <w:tc>
          <w:tcPr>
            <w:tcW w:w="236" w:type="dxa"/>
            <w:tcBorders>
              <w:top w:val="nil"/>
              <w:bottom w:val="nil"/>
            </w:tcBorders>
            <w:shd w:val="clear" w:color="auto" w:fill="auto"/>
            <w:vAlign w:val="bottom"/>
          </w:tcPr>
          <w:p w14:paraId="2C6DEBCE" w14:textId="77777777" w:rsidR="0070563D" w:rsidRPr="007262F4" w:rsidRDefault="0070563D" w:rsidP="0070563D">
            <w:pPr>
              <w:tabs>
                <w:tab w:val="decimal" w:pos="972"/>
              </w:tabs>
              <w:ind w:right="-29"/>
              <w:jc w:val="right"/>
              <w:rPr>
                <w:rFonts w:ascii="Angsana New" w:hAnsi="Angsana New"/>
                <w:sz w:val="28"/>
              </w:rPr>
            </w:pPr>
          </w:p>
        </w:tc>
        <w:tc>
          <w:tcPr>
            <w:tcW w:w="1330" w:type="dxa"/>
            <w:tcBorders>
              <w:top w:val="single" w:sz="4" w:space="0" w:color="auto"/>
              <w:bottom w:val="double" w:sz="4" w:space="0" w:color="auto"/>
            </w:tcBorders>
            <w:shd w:val="clear" w:color="auto" w:fill="auto"/>
            <w:vAlign w:val="bottom"/>
          </w:tcPr>
          <w:p w14:paraId="0FFBFD27" w14:textId="15E26DCA" w:rsidR="0070563D" w:rsidRPr="007262F4" w:rsidRDefault="0070563D" w:rsidP="0070563D">
            <w:pPr>
              <w:tabs>
                <w:tab w:val="decimal" w:pos="972"/>
              </w:tabs>
              <w:ind w:right="-29"/>
              <w:jc w:val="right"/>
              <w:rPr>
                <w:rFonts w:ascii="Angsana New" w:hAnsi="Angsana New"/>
                <w:sz w:val="28"/>
              </w:rPr>
            </w:pPr>
            <w:r w:rsidRPr="007262F4">
              <w:rPr>
                <w:rFonts w:ascii="Angsana New" w:hAnsi="Angsana New" w:cs="Angsana New"/>
                <w:sz w:val="28"/>
                <w:szCs w:val="28"/>
              </w:rPr>
              <w:t>4,555,593</w:t>
            </w:r>
          </w:p>
        </w:tc>
        <w:tc>
          <w:tcPr>
            <w:tcW w:w="284" w:type="dxa"/>
            <w:tcBorders>
              <w:top w:val="nil"/>
              <w:bottom w:val="nil"/>
            </w:tcBorders>
            <w:shd w:val="clear" w:color="auto" w:fill="auto"/>
            <w:vAlign w:val="bottom"/>
          </w:tcPr>
          <w:p w14:paraId="512B874D" w14:textId="77777777" w:rsidR="0070563D" w:rsidRPr="007262F4" w:rsidRDefault="0070563D" w:rsidP="0070563D">
            <w:pPr>
              <w:tabs>
                <w:tab w:val="decimal" w:pos="972"/>
              </w:tabs>
              <w:ind w:right="-29"/>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0DF26F6A" w14:textId="2B5A46B1" w:rsidR="0070563D" w:rsidRPr="007262F4" w:rsidRDefault="0070563D" w:rsidP="0070563D">
            <w:pPr>
              <w:tabs>
                <w:tab w:val="decimal" w:pos="972"/>
              </w:tabs>
              <w:ind w:right="-29"/>
              <w:jc w:val="right"/>
              <w:rPr>
                <w:rFonts w:ascii="Angsana New" w:hAnsi="Angsana New"/>
                <w:sz w:val="28"/>
              </w:rPr>
            </w:pPr>
            <w:r w:rsidRPr="007262F4">
              <w:rPr>
                <w:rFonts w:ascii="Angsana New" w:hAnsi="Angsana New" w:cs="Angsana New"/>
                <w:sz w:val="28"/>
                <w:szCs w:val="28"/>
              </w:rPr>
              <w:t>4,555,593</w:t>
            </w:r>
          </w:p>
        </w:tc>
      </w:tr>
    </w:tbl>
    <w:p w14:paraId="77DDCA87" w14:textId="4BC17111" w:rsidR="00676B91" w:rsidRPr="007262F4" w:rsidRDefault="00676B91" w:rsidP="00676B91">
      <w:pPr>
        <w:pStyle w:val="a"/>
        <w:tabs>
          <w:tab w:val="left" w:pos="540"/>
        </w:tabs>
        <w:spacing w:before="120"/>
        <w:ind w:left="544" w:right="0"/>
        <w:jc w:val="thaiDistribute"/>
        <w:outlineLvl w:val="0"/>
        <w:rPr>
          <w:rFonts w:asciiTheme="majorBidi" w:hAnsiTheme="majorBidi" w:cstheme="majorBidi"/>
          <w:lang w:val="en-GB"/>
        </w:rPr>
      </w:pPr>
      <w:r w:rsidRPr="007262F4">
        <w:rPr>
          <w:rFonts w:asciiTheme="majorBidi" w:hAnsiTheme="majorBidi" w:cstheme="majorBidi"/>
          <w:lang w:val="en-GB"/>
        </w:rPr>
        <w:t>Component of unrecorded temporary differences as deferred tax asset</w:t>
      </w:r>
      <w:r w:rsidR="005B2DC3" w:rsidRPr="007262F4">
        <w:rPr>
          <w:rFonts w:asciiTheme="majorBidi" w:hAnsiTheme="majorBidi" w:cstheme="majorBidi"/>
          <w:lang w:val="en-GB"/>
        </w:rPr>
        <w:t>s</w:t>
      </w:r>
      <w:r w:rsidRPr="007262F4">
        <w:rPr>
          <w:rFonts w:asciiTheme="majorBidi" w:hAnsiTheme="majorBidi" w:cstheme="majorBidi"/>
          <w:lang w:val="en-GB"/>
        </w:rPr>
        <w:t xml:space="preserve"> with the </w:t>
      </w:r>
      <w:r w:rsidR="00EC2D97" w:rsidRPr="007262F4">
        <w:rPr>
          <w:rFonts w:asciiTheme="majorBidi" w:hAnsiTheme="majorBidi" w:cstheme="majorBidi"/>
          <w:lang w:val="en-GB"/>
        </w:rPr>
        <w:t>following:</w:t>
      </w:r>
    </w:p>
    <w:tbl>
      <w:tblPr>
        <w:tblW w:w="9362" w:type="dxa"/>
        <w:tblInd w:w="108" w:type="dxa"/>
        <w:tblLayout w:type="fixed"/>
        <w:tblLook w:val="04A0" w:firstRow="1" w:lastRow="0" w:firstColumn="1" w:lastColumn="0" w:noHBand="0" w:noVBand="1"/>
      </w:tblPr>
      <w:tblGrid>
        <w:gridCol w:w="3436"/>
        <w:gridCol w:w="1304"/>
        <w:gridCol w:w="236"/>
        <w:gridCol w:w="1306"/>
        <w:gridCol w:w="238"/>
        <w:gridCol w:w="1304"/>
        <w:gridCol w:w="238"/>
        <w:gridCol w:w="1300"/>
      </w:tblGrid>
      <w:tr w:rsidR="00676B91" w:rsidRPr="007262F4" w14:paraId="281547A6" w14:textId="77777777" w:rsidTr="00453AA5">
        <w:tc>
          <w:tcPr>
            <w:tcW w:w="3436" w:type="dxa"/>
            <w:vAlign w:val="bottom"/>
          </w:tcPr>
          <w:p w14:paraId="5C0DAEB7" w14:textId="77777777" w:rsidR="00676B91" w:rsidRPr="007262F4" w:rsidRDefault="00676B91" w:rsidP="00453AA5">
            <w:pPr>
              <w:spacing w:line="200" w:lineRule="exact"/>
              <w:ind w:left="432"/>
              <w:jc w:val="left"/>
              <w:rPr>
                <w:rFonts w:asciiTheme="majorBidi" w:hAnsiTheme="majorBidi" w:cstheme="majorBidi"/>
                <w:snapToGrid w:val="0"/>
                <w:sz w:val="28"/>
                <w:szCs w:val="28"/>
                <w:lang w:eastAsia="th-TH"/>
              </w:rPr>
            </w:pPr>
          </w:p>
        </w:tc>
        <w:tc>
          <w:tcPr>
            <w:tcW w:w="5926" w:type="dxa"/>
            <w:gridSpan w:val="7"/>
          </w:tcPr>
          <w:p w14:paraId="13F48EC1" w14:textId="77777777" w:rsidR="00676B91" w:rsidRPr="007262F4" w:rsidRDefault="00676B91" w:rsidP="00453AA5">
            <w:pPr>
              <w:pStyle w:val="a"/>
              <w:ind w:right="-72"/>
              <w:jc w:val="right"/>
              <w:rPr>
                <w:rFonts w:asciiTheme="majorBidi" w:hAnsiTheme="majorBidi" w:cstheme="majorBidi"/>
                <w:b/>
                <w:bCs/>
                <w:lang w:val="en-US"/>
              </w:rPr>
            </w:pPr>
            <w:r w:rsidRPr="007262F4">
              <w:rPr>
                <w:rFonts w:asciiTheme="majorBidi" w:hAnsiTheme="majorBidi" w:cstheme="majorBidi"/>
                <w:b/>
                <w:bCs/>
                <w:cs/>
                <w:lang w:val="en-US"/>
              </w:rPr>
              <w:t>(</w:t>
            </w:r>
            <w:r w:rsidRPr="007262F4">
              <w:rPr>
                <w:rFonts w:asciiTheme="majorBidi" w:hAnsiTheme="majorBidi" w:cstheme="majorBidi"/>
                <w:b/>
                <w:bCs/>
                <w:lang w:val="en-US"/>
              </w:rPr>
              <w:t xml:space="preserve">Unit </w:t>
            </w:r>
            <w:r w:rsidRPr="007262F4">
              <w:rPr>
                <w:rFonts w:asciiTheme="majorBidi" w:hAnsiTheme="majorBidi" w:cstheme="majorBidi"/>
                <w:b/>
                <w:bCs/>
                <w:cs/>
                <w:lang w:val="en-US"/>
              </w:rPr>
              <w:t xml:space="preserve">: </w:t>
            </w:r>
            <w:r w:rsidRPr="007262F4">
              <w:rPr>
                <w:rFonts w:asciiTheme="majorBidi" w:hAnsiTheme="majorBidi" w:cstheme="majorBidi"/>
                <w:b/>
                <w:bCs/>
                <w:lang w:val="en-US"/>
              </w:rPr>
              <w:t>Baht</w:t>
            </w:r>
            <w:r w:rsidRPr="007262F4">
              <w:rPr>
                <w:rFonts w:asciiTheme="majorBidi" w:hAnsiTheme="majorBidi" w:cstheme="majorBidi"/>
                <w:b/>
                <w:bCs/>
                <w:cs/>
                <w:lang w:val="en-US"/>
              </w:rPr>
              <w:t>)</w:t>
            </w:r>
          </w:p>
        </w:tc>
      </w:tr>
      <w:tr w:rsidR="00676B91" w:rsidRPr="007262F4" w14:paraId="7840723F" w14:textId="77777777" w:rsidTr="00453AA5">
        <w:tc>
          <w:tcPr>
            <w:tcW w:w="3436" w:type="dxa"/>
            <w:vAlign w:val="bottom"/>
          </w:tcPr>
          <w:p w14:paraId="536A745C" w14:textId="77777777" w:rsidR="00676B91" w:rsidRPr="007262F4" w:rsidRDefault="00676B91" w:rsidP="00453AA5">
            <w:pPr>
              <w:spacing w:line="200" w:lineRule="exact"/>
              <w:ind w:left="432"/>
              <w:jc w:val="left"/>
              <w:rPr>
                <w:rFonts w:asciiTheme="majorBidi" w:hAnsiTheme="majorBidi" w:cstheme="majorBidi"/>
                <w:snapToGrid w:val="0"/>
                <w:sz w:val="28"/>
                <w:szCs w:val="28"/>
                <w:lang w:eastAsia="th-TH"/>
              </w:rPr>
            </w:pPr>
          </w:p>
        </w:tc>
        <w:tc>
          <w:tcPr>
            <w:tcW w:w="2846" w:type="dxa"/>
            <w:gridSpan w:val="3"/>
            <w:tcBorders>
              <w:top w:val="single" w:sz="4" w:space="0" w:color="auto"/>
            </w:tcBorders>
          </w:tcPr>
          <w:p w14:paraId="35FECB15" w14:textId="77777777" w:rsidR="00676B91" w:rsidRPr="007262F4" w:rsidRDefault="00676B91" w:rsidP="00453AA5">
            <w:pPr>
              <w:pStyle w:val="a"/>
              <w:ind w:right="-72"/>
              <w:jc w:val="center"/>
              <w:rPr>
                <w:rFonts w:asciiTheme="majorBidi" w:hAnsiTheme="majorBidi" w:cstheme="majorBidi"/>
                <w:b/>
                <w:bCs/>
                <w:lang w:val="en-US"/>
              </w:rPr>
            </w:pPr>
            <w:r w:rsidRPr="007262F4">
              <w:rPr>
                <w:rFonts w:asciiTheme="majorBidi" w:hAnsiTheme="majorBidi" w:cstheme="majorBidi"/>
                <w:b/>
                <w:bCs/>
                <w:lang w:val="en-US"/>
              </w:rPr>
              <w:t>Consolidated</w:t>
            </w:r>
          </w:p>
        </w:tc>
        <w:tc>
          <w:tcPr>
            <w:tcW w:w="238" w:type="dxa"/>
            <w:tcBorders>
              <w:top w:val="single" w:sz="4" w:space="0" w:color="auto"/>
            </w:tcBorders>
          </w:tcPr>
          <w:p w14:paraId="0AC1C06B" w14:textId="77777777" w:rsidR="00676B91" w:rsidRPr="007262F4" w:rsidRDefault="00676B91" w:rsidP="00453AA5">
            <w:pPr>
              <w:pStyle w:val="a"/>
              <w:ind w:right="-72"/>
              <w:jc w:val="center"/>
              <w:rPr>
                <w:rFonts w:asciiTheme="majorBidi" w:hAnsiTheme="majorBidi" w:cstheme="majorBidi"/>
                <w:b/>
                <w:bCs/>
                <w:lang w:val="en-US"/>
              </w:rPr>
            </w:pPr>
          </w:p>
        </w:tc>
        <w:tc>
          <w:tcPr>
            <w:tcW w:w="2842" w:type="dxa"/>
            <w:gridSpan w:val="3"/>
            <w:tcBorders>
              <w:top w:val="single" w:sz="4" w:space="0" w:color="auto"/>
            </w:tcBorders>
          </w:tcPr>
          <w:p w14:paraId="45FF8FE7" w14:textId="77777777" w:rsidR="00676B91" w:rsidRPr="007262F4" w:rsidRDefault="00676B91" w:rsidP="00453AA5">
            <w:pPr>
              <w:pStyle w:val="a"/>
              <w:ind w:right="-72"/>
              <w:jc w:val="center"/>
              <w:rPr>
                <w:rFonts w:asciiTheme="majorBidi" w:hAnsiTheme="majorBidi" w:cstheme="majorBidi"/>
                <w:b/>
                <w:bCs/>
                <w:lang w:val="en-US"/>
              </w:rPr>
            </w:pPr>
            <w:r w:rsidRPr="007262F4">
              <w:rPr>
                <w:rFonts w:asciiTheme="majorBidi" w:hAnsiTheme="majorBidi" w:cstheme="majorBidi"/>
                <w:b/>
                <w:bCs/>
                <w:lang w:val="en-US"/>
              </w:rPr>
              <w:t>Separate</w:t>
            </w:r>
          </w:p>
        </w:tc>
      </w:tr>
      <w:tr w:rsidR="00676B91" w:rsidRPr="007262F4" w14:paraId="16CC9E9C" w14:textId="77777777" w:rsidTr="000A719A">
        <w:tc>
          <w:tcPr>
            <w:tcW w:w="3436" w:type="dxa"/>
            <w:vAlign w:val="bottom"/>
          </w:tcPr>
          <w:p w14:paraId="5B6BD937" w14:textId="77777777" w:rsidR="00676B91" w:rsidRPr="007262F4" w:rsidRDefault="00676B91" w:rsidP="00676B91">
            <w:pPr>
              <w:spacing w:line="200" w:lineRule="exact"/>
              <w:ind w:left="432"/>
              <w:jc w:val="left"/>
              <w:rPr>
                <w:rFonts w:asciiTheme="majorBidi" w:hAnsiTheme="majorBidi" w:cstheme="majorBidi"/>
                <w:b/>
                <w:bCs/>
                <w:snapToGrid w:val="0"/>
                <w:sz w:val="28"/>
                <w:szCs w:val="28"/>
                <w:lang w:eastAsia="th-TH"/>
              </w:rPr>
            </w:pPr>
          </w:p>
        </w:tc>
        <w:tc>
          <w:tcPr>
            <w:tcW w:w="1304" w:type="dxa"/>
            <w:tcBorders>
              <w:top w:val="single" w:sz="4" w:space="0" w:color="auto"/>
              <w:bottom w:val="single" w:sz="4" w:space="0" w:color="auto"/>
            </w:tcBorders>
            <w:hideMark/>
          </w:tcPr>
          <w:p w14:paraId="5378F669" w14:textId="60972D2D" w:rsidR="00676B91" w:rsidRPr="007262F4" w:rsidRDefault="00676B91" w:rsidP="00676B91">
            <w:pPr>
              <w:pStyle w:val="a"/>
              <w:ind w:right="-72"/>
              <w:jc w:val="center"/>
              <w:rPr>
                <w:rFonts w:asciiTheme="majorBidi" w:hAnsiTheme="majorBidi" w:cstheme="majorBidi"/>
                <w:b/>
                <w:bCs/>
                <w:lang w:val="en-US"/>
              </w:rPr>
            </w:pPr>
            <w:r w:rsidRPr="007262F4">
              <w:rPr>
                <w:rFonts w:asciiTheme="majorBidi" w:hAnsiTheme="majorBidi" w:cstheme="majorBidi"/>
                <w:b/>
                <w:bCs/>
                <w:lang w:val="en-US"/>
              </w:rPr>
              <w:t>202</w:t>
            </w:r>
            <w:r w:rsidR="00D67386" w:rsidRPr="007262F4">
              <w:rPr>
                <w:rFonts w:asciiTheme="majorBidi" w:hAnsiTheme="majorBidi" w:cstheme="majorBidi"/>
                <w:b/>
                <w:bCs/>
                <w:lang w:val="en-US"/>
              </w:rPr>
              <w:t>3</w:t>
            </w:r>
          </w:p>
        </w:tc>
        <w:tc>
          <w:tcPr>
            <w:tcW w:w="236" w:type="dxa"/>
            <w:tcBorders>
              <w:top w:val="single" w:sz="4" w:space="0" w:color="auto"/>
            </w:tcBorders>
          </w:tcPr>
          <w:p w14:paraId="6291F568" w14:textId="77777777" w:rsidR="00676B91" w:rsidRPr="007262F4" w:rsidRDefault="00676B91" w:rsidP="00676B91">
            <w:pPr>
              <w:pStyle w:val="a"/>
              <w:ind w:right="-72"/>
              <w:jc w:val="center"/>
              <w:rPr>
                <w:rFonts w:asciiTheme="majorBidi" w:hAnsiTheme="majorBidi" w:cstheme="majorBidi"/>
                <w:b/>
                <w:bCs/>
                <w:lang w:val="en-US"/>
              </w:rPr>
            </w:pPr>
          </w:p>
        </w:tc>
        <w:tc>
          <w:tcPr>
            <w:tcW w:w="1306" w:type="dxa"/>
            <w:tcBorders>
              <w:top w:val="single" w:sz="4" w:space="0" w:color="auto"/>
              <w:bottom w:val="single" w:sz="4" w:space="0" w:color="auto"/>
            </w:tcBorders>
            <w:hideMark/>
          </w:tcPr>
          <w:p w14:paraId="148079C4" w14:textId="605FC817" w:rsidR="00676B91" w:rsidRPr="007262F4" w:rsidRDefault="00676B91" w:rsidP="00676B91">
            <w:pPr>
              <w:pStyle w:val="a"/>
              <w:ind w:right="-72"/>
              <w:jc w:val="center"/>
              <w:rPr>
                <w:rFonts w:asciiTheme="majorBidi" w:hAnsiTheme="majorBidi" w:cstheme="majorBidi"/>
                <w:b/>
                <w:bCs/>
                <w:lang w:val="en-US"/>
              </w:rPr>
            </w:pPr>
            <w:r w:rsidRPr="007262F4">
              <w:rPr>
                <w:rFonts w:asciiTheme="majorBidi" w:hAnsiTheme="majorBidi" w:cstheme="majorBidi"/>
                <w:b/>
                <w:bCs/>
                <w:lang w:val="en-US"/>
              </w:rPr>
              <w:t>202</w:t>
            </w:r>
            <w:r w:rsidR="00D67386" w:rsidRPr="007262F4">
              <w:rPr>
                <w:rFonts w:asciiTheme="majorBidi" w:hAnsiTheme="majorBidi" w:cstheme="majorBidi"/>
                <w:b/>
                <w:bCs/>
                <w:lang w:val="en-US"/>
              </w:rPr>
              <w:t>2</w:t>
            </w:r>
          </w:p>
        </w:tc>
        <w:tc>
          <w:tcPr>
            <w:tcW w:w="238" w:type="dxa"/>
          </w:tcPr>
          <w:p w14:paraId="1FCC05A8" w14:textId="77777777" w:rsidR="00676B91" w:rsidRPr="007262F4" w:rsidRDefault="00676B91" w:rsidP="00676B91">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7101D35F" w14:textId="7706DE1B" w:rsidR="00676B91" w:rsidRPr="007262F4" w:rsidRDefault="00676B91" w:rsidP="00676B91">
            <w:pPr>
              <w:pStyle w:val="a"/>
              <w:ind w:right="-72"/>
              <w:jc w:val="center"/>
              <w:rPr>
                <w:rFonts w:asciiTheme="majorBidi" w:hAnsiTheme="majorBidi" w:cstheme="majorBidi"/>
                <w:b/>
                <w:bCs/>
                <w:lang w:val="en-US"/>
              </w:rPr>
            </w:pPr>
            <w:r w:rsidRPr="007262F4">
              <w:rPr>
                <w:rFonts w:asciiTheme="majorBidi" w:hAnsiTheme="majorBidi" w:cstheme="majorBidi"/>
                <w:b/>
                <w:bCs/>
                <w:lang w:val="en-US"/>
              </w:rPr>
              <w:t>202</w:t>
            </w:r>
            <w:r w:rsidR="00D67386" w:rsidRPr="007262F4">
              <w:rPr>
                <w:rFonts w:asciiTheme="majorBidi" w:hAnsiTheme="majorBidi" w:cstheme="majorBidi"/>
                <w:b/>
                <w:bCs/>
                <w:lang w:val="en-US"/>
              </w:rPr>
              <w:t>3</w:t>
            </w:r>
          </w:p>
        </w:tc>
        <w:tc>
          <w:tcPr>
            <w:tcW w:w="238" w:type="dxa"/>
            <w:tcBorders>
              <w:top w:val="single" w:sz="4" w:space="0" w:color="auto"/>
            </w:tcBorders>
          </w:tcPr>
          <w:p w14:paraId="6E16DF71" w14:textId="77777777" w:rsidR="00676B91" w:rsidRPr="007262F4" w:rsidRDefault="00676B91" w:rsidP="00676B91">
            <w:pPr>
              <w:pStyle w:val="a"/>
              <w:ind w:right="-72"/>
              <w:jc w:val="center"/>
              <w:rPr>
                <w:rFonts w:asciiTheme="majorBidi" w:hAnsiTheme="majorBidi" w:cstheme="majorBidi"/>
                <w:b/>
                <w:bCs/>
                <w:lang w:val="en-US"/>
              </w:rPr>
            </w:pPr>
          </w:p>
        </w:tc>
        <w:tc>
          <w:tcPr>
            <w:tcW w:w="1300" w:type="dxa"/>
            <w:tcBorders>
              <w:top w:val="single" w:sz="4" w:space="0" w:color="auto"/>
              <w:bottom w:val="single" w:sz="4" w:space="0" w:color="auto"/>
            </w:tcBorders>
            <w:hideMark/>
          </w:tcPr>
          <w:p w14:paraId="7E86DCAC" w14:textId="1FFAB2B8" w:rsidR="00676B91" w:rsidRPr="007262F4" w:rsidRDefault="00676B91" w:rsidP="00676B91">
            <w:pPr>
              <w:pStyle w:val="a"/>
              <w:ind w:right="-72"/>
              <w:jc w:val="center"/>
              <w:rPr>
                <w:rFonts w:asciiTheme="majorBidi" w:hAnsiTheme="majorBidi" w:cstheme="majorBidi"/>
                <w:b/>
                <w:bCs/>
                <w:lang w:val="en-US"/>
              </w:rPr>
            </w:pPr>
            <w:r w:rsidRPr="007262F4">
              <w:rPr>
                <w:rFonts w:asciiTheme="majorBidi" w:hAnsiTheme="majorBidi" w:cstheme="majorBidi"/>
                <w:b/>
                <w:bCs/>
                <w:lang w:val="en-US"/>
              </w:rPr>
              <w:t>202</w:t>
            </w:r>
            <w:r w:rsidR="00D67386" w:rsidRPr="007262F4">
              <w:rPr>
                <w:rFonts w:asciiTheme="majorBidi" w:hAnsiTheme="majorBidi" w:cstheme="majorBidi"/>
                <w:b/>
                <w:bCs/>
                <w:lang w:val="en-US"/>
              </w:rPr>
              <w:t>2</w:t>
            </w:r>
          </w:p>
        </w:tc>
      </w:tr>
      <w:tr w:rsidR="00676B91" w:rsidRPr="007262F4" w14:paraId="49FCEB00" w14:textId="77777777" w:rsidTr="000A719A">
        <w:tc>
          <w:tcPr>
            <w:tcW w:w="3436" w:type="dxa"/>
            <w:vAlign w:val="center"/>
          </w:tcPr>
          <w:p w14:paraId="42ED7E58" w14:textId="77777777" w:rsidR="00676B91" w:rsidRPr="007262F4" w:rsidRDefault="00676B91" w:rsidP="00453AA5">
            <w:pPr>
              <w:tabs>
                <w:tab w:val="left" w:pos="1422"/>
              </w:tabs>
              <w:ind w:left="432" w:right="-162"/>
              <w:rPr>
                <w:rFonts w:asciiTheme="majorBidi" w:hAnsiTheme="majorBidi" w:cstheme="majorBidi"/>
                <w:sz w:val="28"/>
                <w:szCs w:val="28"/>
              </w:rPr>
            </w:pPr>
          </w:p>
        </w:tc>
        <w:tc>
          <w:tcPr>
            <w:tcW w:w="1304" w:type="dxa"/>
            <w:tcBorders>
              <w:top w:val="single" w:sz="4" w:space="0" w:color="auto"/>
            </w:tcBorders>
            <w:vAlign w:val="center"/>
          </w:tcPr>
          <w:p w14:paraId="2C14CE3C" w14:textId="77777777" w:rsidR="00676B91" w:rsidRPr="007262F4" w:rsidRDefault="00676B91" w:rsidP="00453AA5">
            <w:pPr>
              <w:tabs>
                <w:tab w:val="decimal" w:pos="1152"/>
              </w:tabs>
              <w:ind w:right="-72"/>
              <w:rPr>
                <w:rFonts w:asciiTheme="majorBidi" w:hAnsiTheme="majorBidi" w:cstheme="majorBidi"/>
                <w:snapToGrid w:val="0"/>
                <w:sz w:val="28"/>
                <w:szCs w:val="28"/>
                <w:cs/>
                <w:lang w:eastAsia="th-TH"/>
              </w:rPr>
            </w:pPr>
          </w:p>
        </w:tc>
        <w:tc>
          <w:tcPr>
            <w:tcW w:w="236" w:type="dxa"/>
          </w:tcPr>
          <w:p w14:paraId="3538AC96" w14:textId="77777777" w:rsidR="00676B91" w:rsidRPr="007262F4" w:rsidRDefault="00676B91" w:rsidP="00453AA5">
            <w:pPr>
              <w:tabs>
                <w:tab w:val="decimal" w:pos="1152"/>
              </w:tabs>
              <w:ind w:right="-72"/>
              <w:rPr>
                <w:rFonts w:asciiTheme="majorBidi" w:hAnsiTheme="majorBidi" w:cstheme="majorBidi"/>
                <w:snapToGrid w:val="0"/>
                <w:sz w:val="28"/>
                <w:szCs w:val="28"/>
                <w:lang w:eastAsia="th-TH"/>
              </w:rPr>
            </w:pPr>
          </w:p>
        </w:tc>
        <w:tc>
          <w:tcPr>
            <w:tcW w:w="1306" w:type="dxa"/>
            <w:tcBorders>
              <w:top w:val="single" w:sz="4" w:space="0" w:color="auto"/>
            </w:tcBorders>
            <w:vAlign w:val="center"/>
          </w:tcPr>
          <w:p w14:paraId="5A41D9B2" w14:textId="77777777" w:rsidR="00676B91" w:rsidRPr="007262F4" w:rsidRDefault="00676B91" w:rsidP="00453AA5">
            <w:pPr>
              <w:tabs>
                <w:tab w:val="decimal" w:pos="1152"/>
              </w:tabs>
              <w:ind w:right="-72"/>
              <w:rPr>
                <w:rFonts w:asciiTheme="majorBidi" w:hAnsiTheme="majorBidi" w:cstheme="majorBidi"/>
                <w:snapToGrid w:val="0"/>
                <w:sz w:val="28"/>
                <w:szCs w:val="28"/>
                <w:lang w:eastAsia="th-TH"/>
              </w:rPr>
            </w:pPr>
          </w:p>
        </w:tc>
        <w:tc>
          <w:tcPr>
            <w:tcW w:w="238" w:type="dxa"/>
          </w:tcPr>
          <w:p w14:paraId="2B496E63" w14:textId="77777777" w:rsidR="00676B91" w:rsidRPr="007262F4" w:rsidRDefault="00676B91" w:rsidP="00453AA5">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vAlign w:val="center"/>
          </w:tcPr>
          <w:p w14:paraId="3B1C94F2" w14:textId="77777777" w:rsidR="00676B91" w:rsidRPr="007262F4" w:rsidRDefault="00676B91" w:rsidP="00453AA5">
            <w:pPr>
              <w:tabs>
                <w:tab w:val="decimal" w:pos="1152"/>
              </w:tabs>
              <w:ind w:right="-72"/>
              <w:rPr>
                <w:rFonts w:asciiTheme="majorBidi" w:hAnsiTheme="majorBidi" w:cstheme="majorBidi"/>
                <w:snapToGrid w:val="0"/>
                <w:sz w:val="28"/>
                <w:szCs w:val="28"/>
                <w:lang w:eastAsia="th-TH"/>
              </w:rPr>
            </w:pPr>
          </w:p>
        </w:tc>
        <w:tc>
          <w:tcPr>
            <w:tcW w:w="238" w:type="dxa"/>
          </w:tcPr>
          <w:p w14:paraId="528ADE9B" w14:textId="77777777" w:rsidR="00676B91" w:rsidRPr="007262F4" w:rsidRDefault="00676B91" w:rsidP="00453AA5">
            <w:pPr>
              <w:tabs>
                <w:tab w:val="decimal" w:pos="1152"/>
              </w:tabs>
              <w:ind w:right="-72"/>
              <w:rPr>
                <w:rFonts w:asciiTheme="majorBidi" w:hAnsiTheme="majorBidi" w:cstheme="majorBidi"/>
                <w:snapToGrid w:val="0"/>
                <w:sz w:val="28"/>
                <w:szCs w:val="28"/>
                <w:lang w:eastAsia="th-TH"/>
              </w:rPr>
            </w:pPr>
          </w:p>
        </w:tc>
        <w:tc>
          <w:tcPr>
            <w:tcW w:w="1300" w:type="dxa"/>
            <w:tcBorders>
              <w:top w:val="single" w:sz="4" w:space="0" w:color="auto"/>
            </w:tcBorders>
            <w:vAlign w:val="center"/>
          </w:tcPr>
          <w:p w14:paraId="348AC038" w14:textId="77777777" w:rsidR="00676B91" w:rsidRPr="007262F4" w:rsidRDefault="00676B91" w:rsidP="00453AA5">
            <w:pPr>
              <w:tabs>
                <w:tab w:val="decimal" w:pos="1152"/>
              </w:tabs>
              <w:ind w:right="-72"/>
              <w:rPr>
                <w:rFonts w:asciiTheme="majorBidi" w:hAnsiTheme="majorBidi" w:cstheme="majorBidi"/>
                <w:snapToGrid w:val="0"/>
                <w:sz w:val="28"/>
                <w:szCs w:val="28"/>
                <w:lang w:eastAsia="th-TH"/>
              </w:rPr>
            </w:pPr>
          </w:p>
        </w:tc>
      </w:tr>
      <w:tr w:rsidR="00676B91" w:rsidRPr="007262F4" w14:paraId="24E9EA38" w14:textId="77777777" w:rsidTr="000A719A">
        <w:trPr>
          <w:trHeight w:val="339"/>
        </w:trPr>
        <w:tc>
          <w:tcPr>
            <w:tcW w:w="3436" w:type="dxa"/>
            <w:vAlign w:val="center"/>
          </w:tcPr>
          <w:p w14:paraId="06D043DB" w14:textId="77777777" w:rsidR="00676B91" w:rsidRPr="007262F4" w:rsidRDefault="00676B91" w:rsidP="00453AA5">
            <w:pPr>
              <w:spacing w:line="200" w:lineRule="exact"/>
              <w:ind w:left="317" w:right="-162"/>
              <w:jc w:val="left"/>
              <w:rPr>
                <w:rFonts w:asciiTheme="majorBidi" w:hAnsiTheme="majorBidi" w:cstheme="majorBidi"/>
                <w:sz w:val="28"/>
                <w:szCs w:val="28"/>
                <w:u w:val="single"/>
              </w:rPr>
            </w:pPr>
            <w:r w:rsidRPr="007262F4">
              <w:rPr>
                <w:rFonts w:asciiTheme="majorBidi" w:hAnsiTheme="majorBidi" w:cstheme="majorBidi"/>
                <w:sz w:val="28"/>
                <w:szCs w:val="28"/>
                <w:u w:val="single"/>
              </w:rPr>
              <w:t>Temporary differences</w:t>
            </w:r>
          </w:p>
        </w:tc>
        <w:tc>
          <w:tcPr>
            <w:tcW w:w="1304" w:type="dxa"/>
            <w:vAlign w:val="center"/>
          </w:tcPr>
          <w:p w14:paraId="7EC7EEC3" w14:textId="77777777" w:rsidR="00676B91" w:rsidRPr="007262F4"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236" w:type="dxa"/>
          </w:tcPr>
          <w:p w14:paraId="571FB69C" w14:textId="77777777" w:rsidR="00676B91" w:rsidRPr="007262F4"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1306" w:type="dxa"/>
            <w:vAlign w:val="center"/>
          </w:tcPr>
          <w:p w14:paraId="76AD5D9A" w14:textId="77777777" w:rsidR="00676B91" w:rsidRPr="007262F4"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238" w:type="dxa"/>
          </w:tcPr>
          <w:p w14:paraId="73ECE277" w14:textId="77777777" w:rsidR="00676B91" w:rsidRPr="007262F4"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1304" w:type="dxa"/>
          </w:tcPr>
          <w:p w14:paraId="61B8E371" w14:textId="77777777" w:rsidR="00676B91" w:rsidRPr="007262F4"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238" w:type="dxa"/>
          </w:tcPr>
          <w:p w14:paraId="0CFA5BC4" w14:textId="77777777" w:rsidR="00676B91" w:rsidRPr="007262F4" w:rsidRDefault="00676B91" w:rsidP="00453AA5">
            <w:pPr>
              <w:tabs>
                <w:tab w:val="decimal" w:pos="1123"/>
              </w:tabs>
              <w:ind w:right="-72"/>
              <w:rPr>
                <w:rFonts w:asciiTheme="majorBidi" w:eastAsia="SimSun" w:hAnsiTheme="majorBidi" w:cstheme="majorBidi"/>
                <w:snapToGrid w:val="0"/>
                <w:sz w:val="28"/>
                <w:szCs w:val="28"/>
                <w:lang w:val="en-GB" w:eastAsia="zh-CN"/>
              </w:rPr>
            </w:pPr>
          </w:p>
        </w:tc>
        <w:tc>
          <w:tcPr>
            <w:tcW w:w="1300" w:type="dxa"/>
            <w:vAlign w:val="center"/>
          </w:tcPr>
          <w:p w14:paraId="7B9F2F63" w14:textId="77777777" w:rsidR="00676B91" w:rsidRPr="007262F4" w:rsidRDefault="00676B91" w:rsidP="00453AA5">
            <w:pPr>
              <w:tabs>
                <w:tab w:val="decimal" w:pos="1123"/>
              </w:tabs>
              <w:ind w:right="-72"/>
              <w:rPr>
                <w:rFonts w:asciiTheme="majorBidi" w:eastAsia="SimSun" w:hAnsiTheme="majorBidi" w:cstheme="majorBidi"/>
                <w:snapToGrid w:val="0"/>
                <w:sz w:val="28"/>
                <w:szCs w:val="28"/>
                <w:lang w:val="en-GB" w:eastAsia="zh-CN"/>
              </w:rPr>
            </w:pPr>
          </w:p>
        </w:tc>
      </w:tr>
      <w:tr w:rsidR="00D67386" w:rsidRPr="007262F4" w14:paraId="5BB2C78F" w14:textId="77777777" w:rsidTr="008E3359">
        <w:tc>
          <w:tcPr>
            <w:tcW w:w="3436" w:type="dxa"/>
            <w:vAlign w:val="center"/>
          </w:tcPr>
          <w:p w14:paraId="3CCB268F" w14:textId="6D0EF1D3" w:rsidR="00D67386" w:rsidRPr="007262F4" w:rsidRDefault="00632EBD" w:rsidP="00D67386">
            <w:pPr>
              <w:pStyle w:val="a"/>
              <w:ind w:left="283" w:right="0"/>
              <w:jc w:val="thaiDistribute"/>
              <w:rPr>
                <w:rFonts w:asciiTheme="majorBidi" w:hAnsiTheme="majorBidi" w:cstheme="majorBidi"/>
                <w:lang w:val="en-GB"/>
              </w:rPr>
            </w:pPr>
            <w:r w:rsidRPr="007262F4">
              <w:rPr>
                <w:rFonts w:asciiTheme="majorBidi" w:hAnsiTheme="majorBidi" w:cstheme="majorBidi"/>
                <w:lang w:val="en-GB"/>
              </w:rPr>
              <w:t>Allowance for expected credit losses</w:t>
            </w:r>
          </w:p>
        </w:tc>
        <w:tc>
          <w:tcPr>
            <w:tcW w:w="1304" w:type="dxa"/>
            <w:shd w:val="clear" w:color="auto" w:fill="auto"/>
            <w:vAlign w:val="center"/>
          </w:tcPr>
          <w:p w14:paraId="589308F9" w14:textId="2FDA30C9" w:rsidR="00D67386" w:rsidRPr="007262F4" w:rsidRDefault="00524A40" w:rsidP="00D67386">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eastAsia="th-TH"/>
              </w:rPr>
              <w:t>3,705,343</w:t>
            </w:r>
          </w:p>
        </w:tc>
        <w:tc>
          <w:tcPr>
            <w:tcW w:w="236" w:type="dxa"/>
            <w:shd w:val="clear" w:color="auto" w:fill="auto"/>
          </w:tcPr>
          <w:p w14:paraId="1BCC2E2C" w14:textId="77777777" w:rsidR="00D67386" w:rsidRPr="007262F4" w:rsidRDefault="00D67386" w:rsidP="00D67386">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03140F2D" w14:textId="137ED563" w:rsidR="00D67386" w:rsidRPr="007262F4" w:rsidRDefault="00D67386" w:rsidP="00D67386">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eastAsia="th-TH"/>
              </w:rPr>
              <w:t>4,174,216</w:t>
            </w:r>
          </w:p>
        </w:tc>
        <w:tc>
          <w:tcPr>
            <w:tcW w:w="238" w:type="dxa"/>
            <w:shd w:val="clear" w:color="auto" w:fill="auto"/>
          </w:tcPr>
          <w:p w14:paraId="3396E5E0" w14:textId="77777777" w:rsidR="00D67386" w:rsidRPr="007262F4" w:rsidRDefault="00D67386" w:rsidP="00D67386">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3EFD8284" w14:textId="2C200C99" w:rsidR="00D67386" w:rsidRPr="007262F4" w:rsidRDefault="00524A40" w:rsidP="00D67386">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eastAsia="th-TH"/>
              </w:rPr>
              <w:t>26,209,729</w:t>
            </w:r>
          </w:p>
        </w:tc>
        <w:tc>
          <w:tcPr>
            <w:tcW w:w="238" w:type="dxa"/>
            <w:shd w:val="clear" w:color="auto" w:fill="auto"/>
          </w:tcPr>
          <w:p w14:paraId="1E84DF04" w14:textId="77777777" w:rsidR="00D67386" w:rsidRPr="007262F4" w:rsidRDefault="00D67386" w:rsidP="00D67386">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shd w:val="clear" w:color="auto" w:fill="auto"/>
            <w:vAlign w:val="center"/>
          </w:tcPr>
          <w:p w14:paraId="6A6C66DB" w14:textId="2F385750" w:rsidR="00D67386" w:rsidRPr="007262F4" w:rsidRDefault="00D67386" w:rsidP="00D67386">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eastAsia="th-TH"/>
              </w:rPr>
              <w:t>22,093,731</w:t>
            </w:r>
          </w:p>
        </w:tc>
      </w:tr>
      <w:tr w:rsidR="00D67386" w:rsidRPr="007262F4" w14:paraId="38E30494" w14:textId="77777777" w:rsidTr="008E3359">
        <w:tc>
          <w:tcPr>
            <w:tcW w:w="3436" w:type="dxa"/>
            <w:vAlign w:val="center"/>
          </w:tcPr>
          <w:p w14:paraId="772773F4" w14:textId="764A55AD" w:rsidR="00D67386" w:rsidRPr="007262F4" w:rsidRDefault="00D83556" w:rsidP="00D67386">
            <w:pPr>
              <w:pStyle w:val="a"/>
              <w:ind w:left="283" w:right="0"/>
              <w:jc w:val="thaiDistribute"/>
              <w:rPr>
                <w:rFonts w:asciiTheme="majorBidi" w:hAnsiTheme="majorBidi" w:cstheme="majorBidi"/>
                <w:lang w:val="en-GB"/>
              </w:rPr>
            </w:pPr>
            <w:r w:rsidRPr="007262F4">
              <w:rPr>
                <w:rFonts w:asciiTheme="majorBidi" w:hAnsiTheme="majorBidi" w:cstheme="majorBidi"/>
                <w:lang w:val="en-GB"/>
              </w:rPr>
              <w:t>Allowance for devaluation inventories</w:t>
            </w:r>
          </w:p>
        </w:tc>
        <w:tc>
          <w:tcPr>
            <w:tcW w:w="1304" w:type="dxa"/>
            <w:shd w:val="clear" w:color="auto" w:fill="auto"/>
            <w:vAlign w:val="center"/>
          </w:tcPr>
          <w:p w14:paraId="3F985512" w14:textId="531DD899" w:rsidR="00D67386" w:rsidRPr="007262F4" w:rsidRDefault="00524A40" w:rsidP="00D67386">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eastAsia="th-TH"/>
              </w:rPr>
              <w:t>5,822,981</w:t>
            </w:r>
          </w:p>
        </w:tc>
        <w:tc>
          <w:tcPr>
            <w:tcW w:w="236" w:type="dxa"/>
            <w:shd w:val="clear" w:color="auto" w:fill="auto"/>
          </w:tcPr>
          <w:p w14:paraId="52047013" w14:textId="77777777" w:rsidR="00D67386" w:rsidRPr="007262F4" w:rsidRDefault="00D67386" w:rsidP="00D67386">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0F4C6F42" w14:textId="67CEFCC6" w:rsidR="00D67386" w:rsidRPr="007262F4" w:rsidRDefault="00D67386" w:rsidP="00D67386">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eastAsia="th-TH"/>
              </w:rPr>
              <w:t>2,457,365</w:t>
            </w:r>
          </w:p>
        </w:tc>
        <w:tc>
          <w:tcPr>
            <w:tcW w:w="238" w:type="dxa"/>
            <w:shd w:val="clear" w:color="auto" w:fill="auto"/>
          </w:tcPr>
          <w:p w14:paraId="0254EF1A" w14:textId="77777777" w:rsidR="00D67386" w:rsidRPr="007262F4" w:rsidRDefault="00D67386" w:rsidP="00D67386">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tcPr>
          <w:p w14:paraId="0F656DCC" w14:textId="16B84551" w:rsidR="00D67386" w:rsidRPr="007262F4" w:rsidRDefault="00524A40" w:rsidP="00D67386">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eastAsia="th-TH"/>
              </w:rPr>
              <w:t>5,529,807</w:t>
            </w:r>
          </w:p>
        </w:tc>
        <w:tc>
          <w:tcPr>
            <w:tcW w:w="238" w:type="dxa"/>
            <w:shd w:val="clear" w:color="auto" w:fill="auto"/>
          </w:tcPr>
          <w:p w14:paraId="4131EB2D" w14:textId="77777777" w:rsidR="00D67386" w:rsidRPr="007262F4" w:rsidRDefault="00D67386" w:rsidP="00D67386">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shd w:val="clear" w:color="auto" w:fill="auto"/>
          </w:tcPr>
          <w:p w14:paraId="3317F371" w14:textId="343A6194" w:rsidR="00D67386" w:rsidRPr="007262F4" w:rsidRDefault="00D67386" w:rsidP="00D67386">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eastAsia="th-TH"/>
              </w:rPr>
              <w:t>2,243,589</w:t>
            </w:r>
          </w:p>
        </w:tc>
      </w:tr>
      <w:tr w:rsidR="00CB2D4C" w:rsidRPr="007262F4" w14:paraId="3CD6BE5A" w14:textId="77777777" w:rsidTr="00797A19">
        <w:tc>
          <w:tcPr>
            <w:tcW w:w="3436" w:type="dxa"/>
            <w:vAlign w:val="center"/>
          </w:tcPr>
          <w:p w14:paraId="2BE5606A" w14:textId="77777777" w:rsidR="00CB2D4C" w:rsidRPr="007262F4" w:rsidRDefault="00CB2D4C" w:rsidP="00CB2D4C">
            <w:pPr>
              <w:pStyle w:val="a"/>
              <w:ind w:left="283" w:right="0"/>
              <w:jc w:val="thaiDistribute"/>
              <w:rPr>
                <w:rFonts w:asciiTheme="majorBidi" w:hAnsiTheme="majorBidi" w:cstheme="majorBidi"/>
                <w:lang w:val="en-GB"/>
              </w:rPr>
            </w:pPr>
            <w:r w:rsidRPr="007262F4">
              <w:rPr>
                <w:rFonts w:asciiTheme="majorBidi" w:hAnsiTheme="majorBidi" w:cstheme="majorBidi"/>
                <w:lang w:val="en-GB"/>
              </w:rPr>
              <w:t xml:space="preserve">Allowance for impairment </w:t>
            </w:r>
          </w:p>
          <w:p w14:paraId="39651034" w14:textId="19B07BAE" w:rsidR="00CB2D4C" w:rsidRPr="007262F4" w:rsidRDefault="00CB2D4C" w:rsidP="00CB2D4C">
            <w:pPr>
              <w:pStyle w:val="a"/>
              <w:ind w:left="486" w:right="0"/>
              <w:jc w:val="thaiDistribute"/>
              <w:rPr>
                <w:rFonts w:asciiTheme="majorBidi" w:hAnsiTheme="majorBidi" w:cstheme="majorBidi"/>
                <w:lang w:val="en-GB"/>
              </w:rPr>
            </w:pPr>
            <w:r w:rsidRPr="007262F4">
              <w:rPr>
                <w:rFonts w:asciiTheme="majorBidi" w:hAnsiTheme="majorBidi" w:cstheme="majorBidi"/>
                <w:lang w:val="en-GB"/>
              </w:rPr>
              <w:t>of investment in subsidiary</w:t>
            </w:r>
          </w:p>
        </w:tc>
        <w:tc>
          <w:tcPr>
            <w:tcW w:w="1304" w:type="dxa"/>
            <w:shd w:val="clear" w:color="auto" w:fill="auto"/>
            <w:vAlign w:val="bottom"/>
          </w:tcPr>
          <w:p w14:paraId="752B5ACD" w14:textId="65994A54" w:rsidR="00CB2D4C" w:rsidRPr="007262F4" w:rsidRDefault="00CB2D4C" w:rsidP="00CB2D4C">
            <w:pPr>
              <w:tabs>
                <w:tab w:val="decimal" w:pos="1123"/>
              </w:tabs>
              <w:ind w:right="-72"/>
              <w:jc w:val="right"/>
              <w:rPr>
                <w:rFonts w:ascii="Angsana New" w:hAnsi="Angsana New" w:cs="Angsana New"/>
                <w:snapToGrid w:val="0"/>
                <w:sz w:val="28"/>
                <w:szCs w:val="28"/>
                <w:lang w:eastAsia="th-TH"/>
              </w:rPr>
            </w:pPr>
            <w:r w:rsidRPr="007262F4">
              <w:rPr>
                <w:rFonts w:asciiTheme="majorBidi" w:eastAsia="SimSun" w:hAnsiTheme="majorBidi" w:cstheme="majorBidi"/>
                <w:snapToGrid w:val="0"/>
                <w:sz w:val="28"/>
                <w:szCs w:val="28"/>
                <w:lang w:val="en-GB" w:eastAsia="zh-CN"/>
              </w:rPr>
              <w:t>-</w:t>
            </w:r>
          </w:p>
        </w:tc>
        <w:tc>
          <w:tcPr>
            <w:tcW w:w="236" w:type="dxa"/>
            <w:shd w:val="clear" w:color="auto" w:fill="auto"/>
            <w:vAlign w:val="bottom"/>
          </w:tcPr>
          <w:p w14:paraId="1B47685B"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bottom"/>
          </w:tcPr>
          <w:p w14:paraId="1D7B2488" w14:textId="44C55EA5" w:rsidR="00CB2D4C" w:rsidRPr="007262F4" w:rsidRDefault="00CB2D4C" w:rsidP="00CB2D4C">
            <w:pPr>
              <w:tabs>
                <w:tab w:val="decimal" w:pos="1123"/>
              </w:tabs>
              <w:ind w:right="-72"/>
              <w:jc w:val="right"/>
              <w:rPr>
                <w:rFonts w:ascii="Angsana New" w:hAnsi="Angsana New" w:cs="Angsana New"/>
                <w:snapToGrid w:val="0"/>
                <w:sz w:val="28"/>
                <w:szCs w:val="28"/>
                <w:lang w:eastAsia="th-TH"/>
              </w:rPr>
            </w:pPr>
            <w:r w:rsidRPr="007262F4">
              <w:rPr>
                <w:rFonts w:asciiTheme="majorBidi" w:eastAsia="SimSun" w:hAnsiTheme="majorBidi" w:cstheme="majorBidi"/>
                <w:snapToGrid w:val="0"/>
                <w:sz w:val="28"/>
                <w:szCs w:val="28"/>
                <w:lang w:val="en-GB" w:eastAsia="zh-CN"/>
              </w:rPr>
              <w:t>-</w:t>
            </w:r>
          </w:p>
        </w:tc>
        <w:tc>
          <w:tcPr>
            <w:tcW w:w="238" w:type="dxa"/>
            <w:shd w:val="clear" w:color="auto" w:fill="auto"/>
            <w:vAlign w:val="bottom"/>
          </w:tcPr>
          <w:p w14:paraId="18353519"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bottom"/>
          </w:tcPr>
          <w:p w14:paraId="4C42C2B1" w14:textId="62CCA985" w:rsidR="00CB2D4C" w:rsidRPr="007262F4" w:rsidRDefault="00CB2D4C" w:rsidP="00CB2D4C">
            <w:pPr>
              <w:tabs>
                <w:tab w:val="decimal" w:pos="1123"/>
              </w:tabs>
              <w:ind w:right="-72"/>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6,537,000</w:t>
            </w:r>
          </w:p>
        </w:tc>
        <w:tc>
          <w:tcPr>
            <w:tcW w:w="238" w:type="dxa"/>
            <w:shd w:val="clear" w:color="auto" w:fill="auto"/>
            <w:vAlign w:val="bottom"/>
          </w:tcPr>
          <w:p w14:paraId="3833EC7F"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shd w:val="clear" w:color="auto" w:fill="auto"/>
            <w:vAlign w:val="bottom"/>
          </w:tcPr>
          <w:p w14:paraId="3B04A911" w14:textId="60903B64" w:rsidR="00CB2D4C" w:rsidRPr="007262F4" w:rsidRDefault="00CB2D4C" w:rsidP="00CB2D4C">
            <w:pPr>
              <w:tabs>
                <w:tab w:val="decimal" w:pos="1123"/>
              </w:tabs>
              <w:ind w:right="-72"/>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6,537,000</w:t>
            </w:r>
          </w:p>
        </w:tc>
      </w:tr>
      <w:tr w:rsidR="00CB2D4C" w:rsidRPr="007262F4" w14:paraId="09065047" w14:textId="77777777" w:rsidTr="008E3359">
        <w:tc>
          <w:tcPr>
            <w:tcW w:w="3436" w:type="dxa"/>
            <w:vAlign w:val="center"/>
          </w:tcPr>
          <w:p w14:paraId="300CDFFE" w14:textId="77777777" w:rsidR="00CB2D4C" w:rsidRPr="007262F4" w:rsidRDefault="00CB2D4C" w:rsidP="00CB2D4C">
            <w:pPr>
              <w:pStyle w:val="a"/>
              <w:ind w:left="283" w:right="0"/>
              <w:jc w:val="thaiDistribute"/>
              <w:rPr>
                <w:rFonts w:asciiTheme="majorBidi" w:hAnsiTheme="majorBidi" w:cstheme="majorBidi"/>
                <w:lang w:val="en-GB"/>
              </w:rPr>
            </w:pPr>
            <w:r w:rsidRPr="007262F4">
              <w:rPr>
                <w:rFonts w:asciiTheme="majorBidi" w:hAnsiTheme="majorBidi" w:cstheme="majorBidi"/>
                <w:lang w:val="en-GB"/>
              </w:rPr>
              <w:t xml:space="preserve">Allowance for impairment of </w:t>
            </w:r>
          </w:p>
          <w:p w14:paraId="78F9EAA3" w14:textId="77777777" w:rsidR="00CB2D4C" w:rsidRPr="007262F4" w:rsidRDefault="00CB2D4C" w:rsidP="00CB2D4C">
            <w:pPr>
              <w:pStyle w:val="a"/>
              <w:ind w:left="496" w:right="0"/>
              <w:jc w:val="thaiDistribute"/>
              <w:rPr>
                <w:rFonts w:asciiTheme="majorBidi" w:hAnsiTheme="majorBidi" w:cstheme="majorBidi"/>
                <w:lang w:val="en-GB"/>
              </w:rPr>
            </w:pPr>
            <w:r w:rsidRPr="007262F4">
              <w:rPr>
                <w:rFonts w:asciiTheme="majorBidi" w:hAnsiTheme="majorBidi" w:cstheme="majorBidi"/>
                <w:lang w:val="en-GB"/>
              </w:rPr>
              <w:t>fixed assets</w:t>
            </w:r>
          </w:p>
        </w:tc>
        <w:tc>
          <w:tcPr>
            <w:tcW w:w="1304" w:type="dxa"/>
            <w:shd w:val="clear" w:color="auto" w:fill="auto"/>
            <w:vAlign w:val="center"/>
          </w:tcPr>
          <w:p w14:paraId="7C78E375" w14:textId="77777777" w:rsidR="00CB2D4C" w:rsidRPr="007262F4" w:rsidRDefault="00CB2D4C" w:rsidP="00CB2D4C">
            <w:pPr>
              <w:tabs>
                <w:tab w:val="decimal" w:pos="1123"/>
              </w:tabs>
              <w:ind w:right="-72"/>
              <w:jc w:val="right"/>
              <w:rPr>
                <w:rFonts w:ascii="Angsana New" w:hAnsi="Angsana New" w:cs="Angsana New"/>
                <w:snapToGrid w:val="0"/>
                <w:sz w:val="28"/>
                <w:szCs w:val="28"/>
                <w:lang w:eastAsia="th-TH"/>
              </w:rPr>
            </w:pPr>
          </w:p>
          <w:p w14:paraId="26AB677A" w14:textId="0DA7E13F"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eastAsia="th-TH"/>
              </w:rPr>
              <w:t>466,900</w:t>
            </w:r>
          </w:p>
        </w:tc>
        <w:tc>
          <w:tcPr>
            <w:tcW w:w="236" w:type="dxa"/>
            <w:shd w:val="clear" w:color="auto" w:fill="auto"/>
          </w:tcPr>
          <w:p w14:paraId="18AD7B54"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6A6A0150"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p w14:paraId="52610E58" w14:textId="7FC14462"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eastAsia="th-TH"/>
              </w:rPr>
              <w:t>466,900</w:t>
            </w:r>
          </w:p>
        </w:tc>
        <w:tc>
          <w:tcPr>
            <w:tcW w:w="238" w:type="dxa"/>
            <w:shd w:val="clear" w:color="auto" w:fill="auto"/>
          </w:tcPr>
          <w:p w14:paraId="70703516"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tcPr>
          <w:p w14:paraId="51A008EB" w14:textId="77777777" w:rsidR="00CB2D4C" w:rsidRPr="007262F4" w:rsidRDefault="00CB2D4C" w:rsidP="00CB2D4C">
            <w:pPr>
              <w:tabs>
                <w:tab w:val="decimal" w:pos="1123"/>
              </w:tabs>
              <w:ind w:right="-72"/>
              <w:jc w:val="right"/>
              <w:rPr>
                <w:rFonts w:ascii="Angsana New" w:hAnsi="Angsana New" w:cs="Angsana New"/>
                <w:snapToGrid w:val="0"/>
                <w:sz w:val="28"/>
                <w:szCs w:val="28"/>
                <w:lang w:eastAsia="th-TH"/>
              </w:rPr>
            </w:pPr>
          </w:p>
          <w:p w14:paraId="1BB17525" w14:textId="2B2550F8" w:rsidR="00CB2D4C" w:rsidRPr="007262F4" w:rsidRDefault="00CB2D4C" w:rsidP="00CB2D4C">
            <w:pPr>
              <w:tabs>
                <w:tab w:val="decimal" w:pos="1123"/>
              </w:tabs>
              <w:ind w:right="-72"/>
              <w:jc w:val="right"/>
              <w:rPr>
                <w:rFonts w:asciiTheme="majorBidi" w:eastAsia="SimSun" w:hAnsiTheme="majorBidi" w:cstheme="majorBidi"/>
                <w:snapToGrid w:val="0"/>
                <w:sz w:val="28"/>
                <w:szCs w:val="28"/>
                <w:lang w:eastAsia="zh-CN"/>
              </w:rPr>
            </w:pPr>
            <w:r w:rsidRPr="007262F4">
              <w:rPr>
                <w:rFonts w:ascii="Angsana New" w:hAnsi="Angsana New" w:cs="Angsana New"/>
                <w:snapToGrid w:val="0"/>
                <w:sz w:val="28"/>
                <w:szCs w:val="28"/>
                <w:lang w:eastAsia="th-TH"/>
              </w:rPr>
              <w:t>466,900</w:t>
            </w:r>
          </w:p>
        </w:tc>
        <w:tc>
          <w:tcPr>
            <w:tcW w:w="238" w:type="dxa"/>
            <w:shd w:val="clear" w:color="auto" w:fill="auto"/>
          </w:tcPr>
          <w:p w14:paraId="01E7D281"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shd w:val="clear" w:color="auto" w:fill="auto"/>
            <w:vAlign w:val="center"/>
          </w:tcPr>
          <w:p w14:paraId="1D204C9F"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p w14:paraId="35834BF9" w14:textId="7B282BA0"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eastAsia="th-TH"/>
              </w:rPr>
              <w:t>466,900</w:t>
            </w:r>
          </w:p>
        </w:tc>
      </w:tr>
      <w:tr w:rsidR="00CB2D4C" w:rsidRPr="007262F4" w14:paraId="3EABABEF" w14:textId="77777777" w:rsidTr="008E3359">
        <w:tc>
          <w:tcPr>
            <w:tcW w:w="3436" w:type="dxa"/>
            <w:vAlign w:val="center"/>
          </w:tcPr>
          <w:p w14:paraId="52425C7A" w14:textId="77777777" w:rsidR="00CB2D4C" w:rsidRPr="007262F4" w:rsidRDefault="00CB2D4C" w:rsidP="00CB2D4C">
            <w:pPr>
              <w:pStyle w:val="a"/>
              <w:ind w:left="283" w:right="0"/>
              <w:jc w:val="thaiDistribute"/>
              <w:rPr>
                <w:rFonts w:asciiTheme="majorBidi" w:hAnsiTheme="majorBidi" w:cstheme="majorBidi"/>
                <w:lang w:val="en-GB"/>
              </w:rPr>
            </w:pPr>
            <w:r w:rsidRPr="007262F4">
              <w:rPr>
                <w:rFonts w:asciiTheme="majorBidi" w:hAnsiTheme="majorBidi" w:cstheme="majorBidi"/>
                <w:lang w:val="en-GB"/>
              </w:rPr>
              <w:t>Employee benefit obligations</w:t>
            </w:r>
          </w:p>
        </w:tc>
        <w:tc>
          <w:tcPr>
            <w:tcW w:w="1304" w:type="dxa"/>
            <w:shd w:val="clear" w:color="auto" w:fill="auto"/>
            <w:vAlign w:val="center"/>
          </w:tcPr>
          <w:p w14:paraId="56E2A65C" w14:textId="3BBAF0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cs/>
                <w:lang w:eastAsia="th-TH"/>
              </w:rPr>
              <w:t>5</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407</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46</w:t>
            </w:r>
            <w:r w:rsidRPr="007262F4">
              <w:rPr>
                <w:rFonts w:ascii="Angsana New" w:hAnsi="Angsana New" w:cs="Angsana New"/>
                <w:snapToGrid w:val="0"/>
                <w:sz w:val="28"/>
                <w:szCs w:val="28"/>
                <w:lang w:eastAsia="th-TH"/>
              </w:rPr>
              <w:t>4</w:t>
            </w:r>
          </w:p>
        </w:tc>
        <w:tc>
          <w:tcPr>
            <w:tcW w:w="236" w:type="dxa"/>
            <w:shd w:val="clear" w:color="auto" w:fill="auto"/>
          </w:tcPr>
          <w:p w14:paraId="501502CB"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51190AC0" w14:textId="48B3D85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eastAsia="th-TH"/>
              </w:rPr>
              <w:t>5,519,309</w:t>
            </w:r>
          </w:p>
        </w:tc>
        <w:tc>
          <w:tcPr>
            <w:tcW w:w="238" w:type="dxa"/>
            <w:shd w:val="clear" w:color="auto" w:fill="auto"/>
          </w:tcPr>
          <w:p w14:paraId="48BE3BE5"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tcPr>
          <w:p w14:paraId="450C995B" w14:textId="437FB40D"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cs/>
                <w:lang w:eastAsia="th-TH"/>
              </w:rPr>
              <w:t>5</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351</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398</w:t>
            </w:r>
          </w:p>
        </w:tc>
        <w:tc>
          <w:tcPr>
            <w:tcW w:w="238" w:type="dxa"/>
            <w:shd w:val="clear" w:color="auto" w:fill="auto"/>
          </w:tcPr>
          <w:p w14:paraId="0F6417BF"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shd w:val="clear" w:color="auto" w:fill="auto"/>
            <w:vAlign w:val="center"/>
          </w:tcPr>
          <w:p w14:paraId="0DEFAC24" w14:textId="64AD94AC"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eastAsia="th-TH"/>
              </w:rPr>
              <w:t>5,485,037</w:t>
            </w:r>
          </w:p>
        </w:tc>
      </w:tr>
      <w:tr w:rsidR="00CB2D4C" w:rsidRPr="007262F4" w14:paraId="4695626A" w14:textId="77777777" w:rsidTr="00D67386">
        <w:tc>
          <w:tcPr>
            <w:tcW w:w="3436" w:type="dxa"/>
            <w:vAlign w:val="center"/>
          </w:tcPr>
          <w:p w14:paraId="5AEFB4E8" w14:textId="77777777" w:rsidR="00CB2D4C" w:rsidRPr="007262F4" w:rsidRDefault="00CB2D4C" w:rsidP="00CB2D4C">
            <w:pPr>
              <w:pStyle w:val="a"/>
              <w:ind w:left="317" w:right="0"/>
              <w:jc w:val="thaiDistribute"/>
              <w:rPr>
                <w:rFonts w:asciiTheme="majorBidi" w:hAnsiTheme="majorBidi" w:cstheme="majorBidi"/>
                <w:u w:val="single"/>
                <w:lang w:val="en-GB"/>
              </w:rPr>
            </w:pPr>
            <w:r w:rsidRPr="007262F4">
              <w:rPr>
                <w:rFonts w:asciiTheme="majorBidi" w:hAnsiTheme="majorBidi" w:cstheme="majorBidi"/>
                <w:u w:val="single"/>
                <w:lang w:val="en-GB"/>
              </w:rPr>
              <w:t>Unused tax losses</w:t>
            </w:r>
          </w:p>
        </w:tc>
        <w:tc>
          <w:tcPr>
            <w:tcW w:w="1304" w:type="dxa"/>
            <w:shd w:val="clear" w:color="auto" w:fill="auto"/>
            <w:vAlign w:val="center"/>
          </w:tcPr>
          <w:p w14:paraId="38FC1441"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236" w:type="dxa"/>
            <w:shd w:val="clear" w:color="auto" w:fill="auto"/>
          </w:tcPr>
          <w:p w14:paraId="39A1D1A3"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0FF433C2"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shd w:val="clear" w:color="auto" w:fill="auto"/>
          </w:tcPr>
          <w:p w14:paraId="26724F47"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0A581A4F"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tcPr>
          <w:p w14:paraId="70F5EF0F"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25E112A7" w14:textId="648E548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r>
      <w:tr w:rsidR="00CB2D4C" w:rsidRPr="007262F4" w14:paraId="2349BC12" w14:textId="77777777" w:rsidTr="008E3359">
        <w:tc>
          <w:tcPr>
            <w:tcW w:w="3436" w:type="dxa"/>
            <w:vAlign w:val="center"/>
          </w:tcPr>
          <w:p w14:paraId="3A70C1AD" w14:textId="28AF2C97" w:rsidR="00CB2D4C" w:rsidRPr="007262F4" w:rsidRDefault="00CB2D4C" w:rsidP="00CB2D4C">
            <w:pPr>
              <w:pStyle w:val="a"/>
              <w:ind w:left="283" w:right="0"/>
              <w:jc w:val="thaiDistribute"/>
              <w:rPr>
                <w:rFonts w:asciiTheme="majorBidi" w:hAnsiTheme="majorBidi" w:cstheme="majorBidi"/>
                <w:lang w:val="en-GB"/>
              </w:rPr>
            </w:pPr>
            <w:r w:rsidRPr="007262F4">
              <w:rPr>
                <w:rFonts w:asciiTheme="majorBidi" w:hAnsiTheme="majorBidi" w:cstheme="majorBidi"/>
                <w:lang w:val="en-GB"/>
              </w:rPr>
              <w:t>Tax losses expired 2023</w:t>
            </w:r>
          </w:p>
        </w:tc>
        <w:tc>
          <w:tcPr>
            <w:tcW w:w="1304" w:type="dxa"/>
            <w:shd w:val="clear" w:color="auto" w:fill="auto"/>
            <w:vAlign w:val="center"/>
          </w:tcPr>
          <w:p w14:paraId="12C2CF02" w14:textId="25338FF7" w:rsidR="00CB2D4C" w:rsidRPr="007262F4" w:rsidRDefault="00AC0D1B" w:rsidP="00CB2D4C">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eastAsia="th-TH"/>
              </w:rPr>
              <w:t>-</w:t>
            </w:r>
          </w:p>
        </w:tc>
        <w:tc>
          <w:tcPr>
            <w:tcW w:w="236" w:type="dxa"/>
            <w:shd w:val="clear" w:color="auto" w:fill="auto"/>
          </w:tcPr>
          <w:p w14:paraId="568C4C4D"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5F58183D" w14:textId="7DF69A85" w:rsidR="00CB2D4C" w:rsidRPr="007262F4" w:rsidRDefault="00CB2D4C" w:rsidP="00CB2D4C">
            <w:pPr>
              <w:tabs>
                <w:tab w:val="decimal" w:pos="1123"/>
              </w:tabs>
              <w:ind w:right="-72"/>
              <w:jc w:val="right"/>
              <w:rPr>
                <w:rFonts w:ascii="Angsana New" w:hAnsi="Angsana New" w:cs="Angsana New"/>
                <w:snapToGrid w:val="0"/>
                <w:sz w:val="28"/>
                <w:szCs w:val="28"/>
                <w:lang w:val="en-GB" w:eastAsia="th-TH"/>
              </w:rPr>
            </w:pPr>
            <w:r w:rsidRPr="007262F4">
              <w:rPr>
                <w:rFonts w:ascii="Angsana New" w:hAnsi="Angsana New" w:cs="Angsana New"/>
                <w:snapToGrid w:val="0"/>
                <w:sz w:val="28"/>
                <w:szCs w:val="28"/>
                <w:lang w:eastAsia="th-TH"/>
              </w:rPr>
              <w:t>2,446,284</w:t>
            </w:r>
          </w:p>
        </w:tc>
        <w:tc>
          <w:tcPr>
            <w:tcW w:w="238" w:type="dxa"/>
            <w:shd w:val="clear" w:color="auto" w:fill="auto"/>
          </w:tcPr>
          <w:p w14:paraId="51A6B613"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03A3CF8C" w14:textId="01EE4803"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Theme="majorBidi" w:eastAsia="SimSun" w:hAnsiTheme="majorBidi" w:cstheme="majorBidi"/>
                <w:snapToGrid w:val="0"/>
                <w:sz w:val="28"/>
                <w:szCs w:val="28"/>
                <w:lang w:val="en-GB" w:eastAsia="zh-CN"/>
              </w:rPr>
              <w:t>-</w:t>
            </w:r>
          </w:p>
        </w:tc>
        <w:tc>
          <w:tcPr>
            <w:tcW w:w="238" w:type="dxa"/>
          </w:tcPr>
          <w:p w14:paraId="3E5DDCC4" w14:textId="2D9811FA"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31EB19CE" w14:textId="2069A91D" w:rsidR="00CB2D4C" w:rsidRPr="007262F4" w:rsidRDefault="00CB2D4C" w:rsidP="00CB2D4C">
            <w:pPr>
              <w:tabs>
                <w:tab w:val="decimal" w:pos="1123"/>
              </w:tabs>
              <w:ind w:right="-72"/>
              <w:jc w:val="right"/>
              <w:rPr>
                <w:rFonts w:ascii="Angsana New" w:hAnsi="Angsana New" w:cs="Angsana New"/>
                <w:snapToGrid w:val="0"/>
                <w:sz w:val="28"/>
                <w:szCs w:val="28"/>
                <w:lang w:val="en-GB" w:eastAsia="th-TH"/>
              </w:rPr>
            </w:pPr>
            <w:r w:rsidRPr="007262F4">
              <w:rPr>
                <w:rFonts w:asciiTheme="majorBidi" w:eastAsia="SimSun" w:hAnsiTheme="majorBidi" w:cstheme="majorBidi"/>
                <w:snapToGrid w:val="0"/>
                <w:sz w:val="28"/>
                <w:szCs w:val="28"/>
                <w:lang w:val="en-GB" w:eastAsia="zh-CN"/>
              </w:rPr>
              <w:t>-</w:t>
            </w:r>
          </w:p>
        </w:tc>
      </w:tr>
      <w:tr w:rsidR="00CB2D4C" w:rsidRPr="007262F4" w14:paraId="09009DE5" w14:textId="77777777" w:rsidTr="008E3359">
        <w:tc>
          <w:tcPr>
            <w:tcW w:w="3436" w:type="dxa"/>
            <w:vAlign w:val="center"/>
          </w:tcPr>
          <w:p w14:paraId="098B233B" w14:textId="4EBD1AEE" w:rsidR="00CB2D4C" w:rsidRPr="007262F4" w:rsidRDefault="00CB2D4C" w:rsidP="00CB2D4C">
            <w:pPr>
              <w:pStyle w:val="a"/>
              <w:ind w:left="283" w:right="0"/>
              <w:jc w:val="thaiDistribute"/>
              <w:rPr>
                <w:rFonts w:asciiTheme="majorBidi" w:hAnsiTheme="majorBidi" w:cstheme="majorBidi"/>
                <w:lang w:val="en-GB"/>
              </w:rPr>
            </w:pPr>
            <w:r w:rsidRPr="007262F4">
              <w:rPr>
                <w:rFonts w:asciiTheme="majorBidi" w:hAnsiTheme="majorBidi" w:cstheme="majorBidi"/>
                <w:lang w:val="en-GB"/>
              </w:rPr>
              <w:t>Tax losses expired 2024</w:t>
            </w:r>
          </w:p>
        </w:tc>
        <w:tc>
          <w:tcPr>
            <w:tcW w:w="1304" w:type="dxa"/>
            <w:shd w:val="clear" w:color="auto" w:fill="auto"/>
            <w:vAlign w:val="center"/>
          </w:tcPr>
          <w:p w14:paraId="39D34FB2" w14:textId="0BB054A1"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eastAsia="th-TH"/>
              </w:rPr>
              <w:t>22,119,998</w:t>
            </w:r>
          </w:p>
        </w:tc>
        <w:tc>
          <w:tcPr>
            <w:tcW w:w="236" w:type="dxa"/>
            <w:shd w:val="clear" w:color="auto" w:fill="auto"/>
          </w:tcPr>
          <w:p w14:paraId="7AA54184"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30CF6DB3" w14:textId="34A54CAF"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eastAsia="th-TH"/>
              </w:rPr>
              <w:t>20,337,314</w:t>
            </w:r>
          </w:p>
        </w:tc>
        <w:tc>
          <w:tcPr>
            <w:tcW w:w="238" w:type="dxa"/>
            <w:shd w:val="clear" w:color="auto" w:fill="auto"/>
          </w:tcPr>
          <w:p w14:paraId="20B03289"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228F88B0" w14:textId="7A6EF0D1"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eastAsia="th-TH"/>
              </w:rPr>
              <w:t>19,547,103</w:t>
            </w:r>
          </w:p>
        </w:tc>
        <w:tc>
          <w:tcPr>
            <w:tcW w:w="238" w:type="dxa"/>
          </w:tcPr>
          <w:p w14:paraId="777B9662"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5B45349F" w14:textId="0553BFA9"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eastAsia="th-TH"/>
              </w:rPr>
              <w:t>17,764,418</w:t>
            </w:r>
          </w:p>
        </w:tc>
      </w:tr>
      <w:tr w:rsidR="00CB2D4C" w:rsidRPr="007262F4" w14:paraId="79676EC5" w14:textId="77777777" w:rsidTr="008E3359">
        <w:tc>
          <w:tcPr>
            <w:tcW w:w="3436" w:type="dxa"/>
            <w:vAlign w:val="center"/>
          </w:tcPr>
          <w:p w14:paraId="77B5FD68" w14:textId="03DEFAF1" w:rsidR="00CB2D4C" w:rsidRPr="007262F4" w:rsidRDefault="00CB2D4C" w:rsidP="00CB2D4C">
            <w:pPr>
              <w:pStyle w:val="a"/>
              <w:ind w:left="283" w:right="0"/>
              <w:jc w:val="thaiDistribute"/>
              <w:rPr>
                <w:rFonts w:asciiTheme="majorBidi" w:hAnsiTheme="majorBidi" w:cstheme="majorBidi"/>
                <w:lang w:val="en-GB"/>
              </w:rPr>
            </w:pPr>
            <w:r w:rsidRPr="007262F4">
              <w:rPr>
                <w:rFonts w:asciiTheme="majorBidi" w:hAnsiTheme="majorBidi" w:cstheme="majorBidi"/>
                <w:lang w:val="en-GB"/>
              </w:rPr>
              <w:t>Tax losses expired 2025</w:t>
            </w:r>
          </w:p>
        </w:tc>
        <w:tc>
          <w:tcPr>
            <w:tcW w:w="1304" w:type="dxa"/>
            <w:shd w:val="clear" w:color="auto" w:fill="auto"/>
            <w:vAlign w:val="center"/>
          </w:tcPr>
          <w:p w14:paraId="1BC766DC" w14:textId="463BABD4"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eastAsia="th-TH"/>
              </w:rPr>
              <w:t>11,678,112</w:t>
            </w:r>
          </w:p>
        </w:tc>
        <w:tc>
          <w:tcPr>
            <w:tcW w:w="236" w:type="dxa"/>
            <w:shd w:val="clear" w:color="auto" w:fill="auto"/>
          </w:tcPr>
          <w:p w14:paraId="4BC1C4F0"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63ACFBCF" w14:textId="56B7D62E"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val="en-GB" w:eastAsia="th-TH"/>
              </w:rPr>
              <w:t>11,678,112</w:t>
            </w:r>
          </w:p>
        </w:tc>
        <w:tc>
          <w:tcPr>
            <w:tcW w:w="238" w:type="dxa"/>
            <w:shd w:val="clear" w:color="auto" w:fill="auto"/>
          </w:tcPr>
          <w:p w14:paraId="7E451F1E"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3CC7C9D2" w14:textId="19ECDEEF"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eastAsia="th-TH"/>
              </w:rPr>
              <w:t>7,873,893</w:t>
            </w:r>
          </w:p>
        </w:tc>
        <w:tc>
          <w:tcPr>
            <w:tcW w:w="238" w:type="dxa"/>
          </w:tcPr>
          <w:p w14:paraId="579643F2"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3AB97FC5" w14:textId="205BA50C"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val="en-GB" w:eastAsia="th-TH"/>
              </w:rPr>
              <w:t>7,873,892</w:t>
            </w:r>
          </w:p>
        </w:tc>
      </w:tr>
      <w:tr w:rsidR="00CB2D4C" w:rsidRPr="007262F4" w14:paraId="489B7CE6" w14:textId="77777777" w:rsidTr="008E3359">
        <w:tc>
          <w:tcPr>
            <w:tcW w:w="3436" w:type="dxa"/>
            <w:vAlign w:val="center"/>
          </w:tcPr>
          <w:p w14:paraId="10118357" w14:textId="69D01113" w:rsidR="00CB2D4C" w:rsidRPr="007262F4" w:rsidRDefault="00CB2D4C" w:rsidP="00CB2D4C">
            <w:pPr>
              <w:pStyle w:val="a"/>
              <w:ind w:left="283" w:right="0"/>
              <w:jc w:val="thaiDistribute"/>
              <w:rPr>
                <w:rFonts w:asciiTheme="majorBidi" w:hAnsiTheme="majorBidi" w:cstheme="majorBidi"/>
                <w:lang w:val="en-GB"/>
              </w:rPr>
            </w:pPr>
            <w:r w:rsidRPr="007262F4">
              <w:rPr>
                <w:rFonts w:asciiTheme="majorBidi" w:hAnsiTheme="majorBidi" w:cstheme="majorBidi"/>
                <w:lang w:val="en-GB"/>
              </w:rPr>
              <w:t>Tax losses expired 2026</w:t>
            </w:r>
          </w:p>
        </w:tc>
        <w:tc>
          <w:tcPr>
            <w:tcW w:w="1304" w:type="dxa"/>
            <w:shd w:val="clear" w:color="auto" w:fill="auto"/>
            <w:vAlign w:val="center"/>
          </w:tcPr>
          <w:p w14:paraId="0AE8592E" w14:textId="39B1CD6F"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val="en-GB" w:eastAsia="th-TH"/>
              </w:rPr>
              <w:t>2,996,155</w:t>
            </w:r>
          </w:p>
        </w:tc>
        <w:tc>
          <w:tcPr>
            <w:tcW w:w="236" w:type="dxa"/>
            <w:shd w:val="clear" w:color="auto" w:fill="auto"/>
          </w:tcPr>
          <w:p w14:paraId="0EB1F283"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6" w:type="dxa"/>
            <w:shd w:val="clear" w:color="auto" w:fill="auto"/>
            <w:vAlign w:val="center"/>
          </w:tcPr>
          <w:p w14:paraId="5BB132ED" w14:textId="5B6C2126"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val="en-GB" w:eastAsia="th-TH"/>
              </w:rPr>
              <w:t>1,613,825</w:t>
            </w:r>
          </w:p>
        </w:tc>
        <w:tc>
          <w:tcPr>
            <w:tcW w:w="238" w:type="dxa"/>
            <w:shd w:val="clear" w:color="auto" w:fill="auto"/>
          </w:tcPr>
          <w:p w14:paraId="37FB95CD"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49AE9BEF" w14:textId="2F313CCF"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Theme="majorBidi" w:eastAsia="SimSun" w:hAnsiTheme="majorBidi" w:cstheme="majorBidi"/>
                <w:snapToGrid w:val="0"/>
                <w:sz w:val="28"/>
                <w:szCs w:val="28"/>
                <w:lang w:val="en-GB" w:eastAsia="zh-CN"/>
              </w:rPr>
              <w:t>-</w:t>
            </w:r>
          </w:p>
        </w:tc>
        <w:tc>
          <w:tcPr>
            <w:tcW w:w="238" w:type="dxa"/>
          </w:tcPr>
          <w:p w14:paraId="4AA0FE15"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1D4058CD" w14:textId="468E5FAF"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Theme="majorBidi" w:eastAsia="SimSun" w:hAnsiTheme="majorBidi" w:cstheme="majorBidi"/>
                <w:snapToGrid w:val="0"/>
                <w:sz w:val="28"/>
                <w:szCs w:val="28"/>
                <w:lang w:val="en-GB" w:eastAsia="zh-CN"/>
              </w:rPr>
              <w:t>-</w:t>
            </w:r>
          </w:p>
        </w:tc>
      </w:tr>
      <w:tr w:rsidR="00CB2D4C" w:rsidRPr="007262F4" w14:paraId="6A62DCEF" w14:textId="77777777" w:rsidTr="008E3359">
        <w:tc>
          <w:tcPr>
            <w:tcW w:w="3436" w:type="dxa"/>
            <w:vAlign w:val="center"/>
          </w:tcPr>
          <w:p w14:paraId="101367E3" w14:textId="275DE93A" w:rsidR="00CB2D4C" w:rsidRPr="007262F4" w:rsidRDefault="00CB2D4C" w:rsidP="00CB2D4C">
            <w:pPr>
              <w:pStyle w:val="a"/>
              <w:ind w:left="283" w:right="0"/>
              <w:jc w:val="thaiDistribute"/>
              <w:rPr>
                <w:rFonts w:asciiTheme="majorBidi" w:hAnsiTheme="majorBidi" w:cstheme="majorBidi"/>
                <w:lang w:val="en-US"/>
              </w:rPr>
            </w:pPr>
            <w:r w:rsidRPr="007262F4">
              <w:rPr>
                <w:rFonts w:asciiTheme="majorBidi" w:hAnsiTheme="majorBidi" w:cstheme="majorBidi"/>
                <w:lang w:val="en-GB"/>
              </w:rPr>
              <w:t>Tax losses expired 2027</w:t>
            </w:r>
          </w:p>
        </w:tc>
        <w:tc>
          <w:tcPr>
            <w:tcW w:w="1304" w:type="dxa"/>
            <w:shd w:val="clear" w:color="auto" w:fill="auto"/>
            <w:vAlign w:val="center"/>
          </w:tcPr>
          <w:p w14:paraId="53852B42" w14:textId="09710142"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val="en-GB" w:eastAsia="th-TH"/>
              </w:rPr>
              <w:t>3,716,789</w:t>
            </w:r>
          </w:p>
        </w:tc>
        <w:tc>
          <w:tcPr>
            <w:tcW w:w="236" w:type="dxa"/>
            <w:shd w:val="clear" w:color="auto" w:fill="auto"/>
          </w:tcPr>
          <w:p w14:paraId="36D95ADE"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eastAsia="zh-CN"/>
              </w:rPr>
            </w:pPr>
          </w:p>
        </w:tc>
        <w:tc>
          <w:tcPr>
            <w:tcW w:w="1306" w:type="dxa"/>
            <w:shd w:val="clear" w:color="auto" w:fill="auto"/>
            <w:vAlign w:val="center"/>
          </w:tcPr>
          <w:p w14:paraId="4B7FD2F6" w14:textId="6E64E0FD"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Angsana New" w:hAnsi="Angsana New" w:cs="Angsana New"/>
                <w:snapToGrid w:val="0"/>
                <w:sz w:val="28"/>
                <w:szCs w:val="28"/>
                <w:lang w:val="en-GB" w:eastAsia="th-TH"/>
              </w:rPr>
              <w:t>3,716,789</w:t>
            </w:r>
          </w:p>
        </w:tc>
        <w:tc>
          <w:tcPr>
            <w:tcW w:w="238" w:type="dxa"/>
            <w:shd w:val="clear" w:color="auto" w:fill="auto"/>
          </w:tcPr>
          <w:p w14:paraId="01CCF8D2"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2F722E69" w14:textId="0EF69DB4" w:rsidR="00CB2D4C" w:rsidRPr="007262F4" w:rsidRDefault="00CB2D4C" w:rsidP="00CB2D4C">
            <w:pPr>
              <w:tabs>
                <w:tab w:val="decimal" w:pos="1123"/>
              </w:tabs>
              <w:ind w:right="-72"/>
              <w:jc w:val="right"/>
              <w:rPr>
                <w:rFonts w:asciiTheme="majorBidi" w:eastAsia="SimSun" w:hAnsiTheme="majorBidi" w:cstheme="majorBidi"/>
                <w:snapToGrid w:val="0"/>
                <w:sz w:val="28"/>
                <w:szCs w:val="28"/>
                <w:lang w:eastAsia="zh-CN"/>
              </w:rPr>
            </w:pPr>
            <w:r w:rsidRPr="007262F4">
              <w:rPr>
                <w:rFonts w:asciiTheme="majorBidi" w:eastAsia="SimSun" w:hAnsiTheme="majorBidi" w:cstheme="majorBidi"/>
                <w:snapToGrid w:val="0"/>
                <w:sz w:val="28"/>
                <w:szCs w:val="28"/>
                <w:lang w:eastAsia="zh-CN"/>
              </w:rPr>
              <w:t>-</w:t>
            </w:r>
          </w:p>
        </w:tc>
        <w:tc>
          <w:tcPr>
            <w:tcW w:w="238" w:type="dxa"/>
          </w:tcPr>
          <w:p w14:paraId="4A6B4CBC"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eastAsia="zh-CN"/>
              </w:rPr>
            </w:pPr>
          </w:p>
        </w:tc>
        <w:tc>
          <w:tcPr>
            <w:tcW w:w="1300" w:type="dxa"/>
            <w:shd w:val="clear" w:color="auto" w:fill="auto"/>
            <w:vAlign w:val="center"/>
          </w:tcPr>
          <w:p w14:paraId="116BA9EE" w14:textId="282EB0A1"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r w:rsidRPr="007262F4">
              <w:rPr>
                <w:rFonts w:asciiTheme="majorBidi" w:eastAsia="SimSun" w:hAnsiTheme="majorBidi" w:cstheme="majorBidi"/>
                <w:snapToGrid w:val="0"/>
                <w:sz w:val="28"/>
                <w:szCs w:val="28"/>
                <w:lang w:eastAsia="zh-CN"/>
              </w:rPr>
              <w:t>-</w:t>
            </w:r>
          </w:p>
        </w:tc>
      </w:tr>
      <w:tr w:rsidR="00CB2D4C" w:rsidRPr="007262F4" w14:paraId="1CE88CD5" w14:textId="77777777" w:rsidTr="008E3359">
        <w:tc>
          <w:tcPr>
            <w:tcW w:w="3436" w:type="dxa"/>
            <w:vAlign w:val="center"/>
          </w:tcPr>
          <w:p w14:paraId="4D9155FB" w14:textId="48BB7C39" w:rsidR="00CB2D4C" w:rsidRPr="007262F4" w:rsidRDefault="00CB2D4C" w:rsidP="00CB2D4C">
            <w:pPr>
              <w:pStyle w:val="a"/>
              <w:ind w:left="283" w:right="0"/>
              <w:jc w:val="thaiDistribute"/>
              <w:rPr>
                <w:rFonts w:asciiTheme="majorBidi" w:hAnsiTheme="majorBidi" w:cstheme="majorBidi"/>
                <w:lang w:val="en-GB"/>
              </w:rPr>
            </w:pPr>
            <w:r w:rsidRPr="007262F4">
              <w:rPr>
                <w:rFonts w:asciiTheme="majorBidi" w:hAnsiTheme="majorBidi" w:cstheme="majorBidi"/>
                <w:lang w:val="en-GB"/>
              </w:rPr>
              <w:t>Tax losses expired 2028</w:t>
            </w:r>
          </w:p>
        </w:tc>
        <w:tc>
          <w:tcPr>
            <w:tcW w:w="1304" w:type="dxa"/>
            <w:shd w:val="clear" w:color="auto" w:fill="auto"/>
            <w:vAlign w:val="center"/>
          </w:tcPr>
          <w:p w14:paraId="5B9C6B94" w14:textId="003A1F0A" w:rsidR="00CB2D4C" w:rsidRPr="007262F4" w:rsidRDefault="00CB2D4C" w:rsidP="00CB2D4C">
            <w:pPr>
              <w:tabs>
                <w:tab w:val="decimal" w:pos="1123"/>
              </w:tabs>
              <w:ind w:right="-72"/>
              <w:jc w:val="right"/>
              <w:rPr>
                <w:rFonts w:ascii="Angsana New" w:hAnsi="Angsana New" w:cs="Angsana New"/>
                <w:snapToGrid w:val="0"/>
                <w:sz w:val="28"/>
                <w:szCs w:val="28"/>
                <w:lang w:val="en-GB" w:eastAsia="th-TH"/>
              </w:rPr>
            </w:pPr>
            <w:r w:rsidRPr="007262F4">
              <w:rPr>
                <w:rFonts w:ascii="Angsana New" w:hAnsi="Angsana New" w:cs="Angsana New"/>
                <w:snapToGrid w:val="0"/>
                <w:sz w:val="28"/>
                <w:szCs w:val="28"/>
                <w:lang w:val="en-GB" w:eastAsia="th-TH"/>
              </w:rPr>
              <w:t>50,976,965</w:t>
            </w:r>
          </w:p>
        </w:tc>
        <w:tc>
          <w:tcPr>
            <w:tcW w:w="236" w:type="dxa"/>
            <w:shd w:val="clear" w:color="auto" w:fill="auto"/>
          </w:tcPr>
          <w:p w14:paraId="1AD7EE1A"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eastAsia="zh-CN"/>
              </w:rPr>
            </w:pPr>
          </w:p>
        </w:tc>
        <w:tc>
          <w:tcPr>
            <w:tcW w:w="1306" w:type="dxa"/>
            <w:shd w:val="clear" w:color="auto" w:fill="auto"/>
            <w:vAlign w:val="center"/>
          </w:tcPr>
          <w:p w14:paraId="68D60D0C" w14:textId="50C56673" w:rsidR="00CB2D4C" w:rsidRPr="007262F4" w:rsidRDefault="00CB2D4C" w:rsidP="00CB2D4C">
            <w:pPr>
              <w:tabs>
                <w:tab w:val="decimal" w:pos="1123"/>
              </w:tabs>
              <w:ind w:right="-72"/>
              <w:jc w:val="right"/>
              <w:rPr>
                <w:rFonts w:ascii="Angsana New" w:hAnsi="Angsana New" w:cs="Angsana New"/>
                <w:snapToGrid w:val="0"/>
                <w:sz w:val="28"/>
                <w:szCs w:val="28"/>
                <w:lang w:val="en-GB" w:eastAsia="th-TH"/>
              </w:rPr>
            </w:pPr>
            <w:r w:rsidRPr="007262F4">
              <w:rPr>
                <w:rFonts w:ascii="Angsana New" w:hAnsi="Angsana New" w:cs="Angsana New"/>
                <w:snapToGrid w:val="0"/>
                <w:sz w:val="28"/>
                <w:szCs w:val="28"/>
                <w:lang w:val="en-GB" w:eastAsia="th-TH"/>
              </w:rPr>
              <w:t>-</w:t>
            </w:r>
          </w:p>
        </w:tc>
        <w:tc>
          <w:tcPr>
            <w:tcW w:w="238" w:type="dxa"/>
            <w:shd w:val="clear" w:color="auto" w:fill="auto"/>
          </w:tcPr>
          <w:p w14:paraId="76BF68A3"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281E28E8" w14:textId="36AB4DE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eastAsia="zh-CN"/>
              </w:rPr>
            </w:pPr>
            <w:r w:rsidRPr="007262F4">
              <w:rPr>
                <w:rFonts w:ascii="Angsana New" w:hAnsi="Angsana New" w:cs="Angsana New"/>
                <w:snapToGrid w:val="0"/>
                <w:sz w:val="28"/>
                <w:szCs w:val="28"/>
                <w:lang w:val="en-GB" w:eastAsia="th-TH"/>
              </w:rPr>
              <w:t>47,633,492</w:t>
            </w:r>
          </w:p>
        </w:tc>
        <w:tc>
          <w:tcPr>
            <w:tcW w:w="238" w:type="dxa"/>
          </w:tcPr>
          <w:p w14:paraId="28141124" w14:textId="77777777" w:rsidR="00CB2D4C" w:rsidRPr="007262F4" w:rsidRDefault="00CB2D4C" w:rsidP="00CB2D4C">
            <w:pPr>
              <w:tabs>
                <w:tab w:val="decimal" w:pos="1123"/>
              </w:tabs>
              <w:ind w:right="-72"/>
              <w:jc w:val="right"/>
              <w:rPr>
                <w:rFonts w:asciiTheme="majorBidi" w:eastAsia="SimSun" w:hAnsiTheme="majorBidi" w:cstheme="majorBidi"/>
                <w:snapToGrid w:val="0"/>
                <w:sz w:val="28"/>
                <w:szCs w:val="28"/>
                <w:lang w:eastAsia="zh-CN"/>
              </w:rPr>
            </w:pPr>
          </w:p>
        </w:tc>
        <w:tc>
          <w:tcPr>
            <w:tcW w:w="1300" w:type="dxa"/>
            <w:shd w:val="clear" w:color="auto" w:fill="auto"/>
            <w:vAlign w:val="center"/>
          </w:tcPr>
          <w:p w14:paraId="24E26926" w14:textId="3FF81CE0" w:rsidR="00CB2D4C" w:rsidRPr="007262F4" w:rsidRDefault="00CB2D4C" w:rsidP="00CB2D4C">
            <w:pPr>
              <w:tabs>
                <w:tab w:val="decimal" w:pos="1123"/>
              </w:tabs>
              <w:ind w:right="-72"/>
              <w:jc w:val="right"/>
              <w:rPr>
                <w:rFonts w:asciiTheme="majorBidi" w:eastAsia="SimSun" w:hAnsiTheme="majorBidi" w:cstheme="majorBidi"/>
                <w:snapToGrid w:val="0"/>
                <w:sz w:val="28"/>
                <w:szCs w:val="28"/>
                <w:lang w:eastAsia="zh-CN"/>
              </w:rPr>
            </w:pPr>
            <w:r w:rsidRPr="007262F4">
              <w:rPr>
                <w:rFonts w:asciiTheme="majorBidi" w:eastAsia="SimSun" w:hAnsiTheme="majorBidi" w:cstheme="majorBidi"/>
                <w:snapToGrid w:val="0"/>
                <w:sz w:val="28"/>
                <w:szCs w:val="28"/>
                <w:lang w:eastAsia="zh-CN"/>
              </w:rPr>
              <w:t>-</w:t>
            </w:r>
          </w:p>
        </w:tc>
      </w:tr>
    </w:tbl>
    <w:p w14:paraId="24B383E7" w14:textId="15D80492" w:rsidR="008D6918" w:rsidRPr="007262F4" w:rsidRDefault="008D6918" w:rsidP="00C37F61">
      <w:pPr>
        <w:pStyle w:val="BodyText3"/>
        <w:spacing w:before="120"/>
        <w:ind w:left="567"/>
        <w:rPr>
          <w:rFonts w:ascii="Angsana New" w:hAnsi="Angsana New"/>
          <w:sz w:val="28"/>
          <w:szCs w:val="28"/>
        </w:rPr>
      </w:pPr>
    </w:p>
    <w:p w14:paraId="1B340BBD" w14:textId="36B31C11" w:rsidR="008D6918" w:rsidRPr="007262F4" w:rsidRDefault="008D6918" w:rsidP="00C37F61">
      <w:pPr>
        <w:pStyle w:val="BodyText3"/>
        <w:spacing w:before="120"/>
        <w:ind w:left="567"/>
        <w:rPr>
          <w:rFonts w:ascii="Angsana New" w:eastAsia="Angsana New" w:hAnsi="Angsana New" w:cstheme="minorBidi"/>
          <w:spacing w:val="-2"/>
          <w:sz w:val="28"/>
          <w:szCs w:val="28"/>
        </w:rPr>
      </w:pPr>
    </w:p>
    <w:p w14:paraId="63FB7832" w14:textId="77777777" w:rsidR="00265EC5" w:rsidRPr="007262F4" w:rsidRDefault="00265EC5" w:rsidP="00C37F61">
      <w:pPr>
        <w:pStyle w:val="BodyText3"/>
        <w:spacing w:before="120"/>
        <w:ind w:left="567"/>
        <w:rPr>
          <w:rFonts w:ascii="Angsana New" w:eastAsia="Angsana New" w:hAnsi="Angsana New"/>
          <w:spacing w:val="-2"/>
          <w:sz w:val="28"/>
          <w:szCs w:val="28"/>
        </w:rPr>
      </w:pPr>
    </w:p>
    <w:p w14:paraId="7D1EA079" w14:textId="77777777" w:rsidR="0056241B" w:rsidRPr="007262F4" w:rsidRDefault="0056241B" w:rsidP="00C37F61">
      <w:pPr>
        <w:pStyle w:val="a"/>
        <w:tabs>
          <w:tab w:val="left" w:pos="540"/>
        </w:tabs>
        <w:spacing w:before="120"/>
        <w:ind w:left="544" w:right="0"/>
        <w:jc w:val="thaiDistribute"/>
        <w:outlineLvl w:val="0"/>
        <w:rPr>
          <w:rFonts w:asciiTheme="majorBidi" w:hAnsiTheme="majorBidi" w:cs="Angsana New"/>
          <w:cs/>
          <w:lang w:val="en-US"/>
        </w:rPr>
        <w:sectPr w:rsidR="0056241B" w:rsidRPr="007262F4" w:rsidSect="00C917E8">
          <w:pgSz w:w="11907" w:h="16840" w:code="9"/>
          <w:pgMar w:top="1843" w:right="720" w:bottom="720" w:left="1729" w:header="737" w:footer="709" w:gutter="0"/>
          <w:cols w:space="720"/>
          <w:docGrid w:linePitch="326"/>
        </w:sectPr>
      </w:pPr>
    </w:p>
    <w:p w14:paraId="1AFF4469" w14:textId="77777777" w:rsidR="00D5298A" w:rsidRPr="007262F4" w:rsidRDefault="00D5298A" w:rsidP="00F81D60">
      <w:pPr>
        <w:pStyle w:val="ListParagraph"/>
        <w:numPr>
          <w:ilvl w:val="0"/>
          <w:numId w:val="5"/>
        </w:numPr>
        <w:spacing w:after="0" w:line="240" w:lineRule="auto"/>
        <w:ind w:left="539" w:hanging="539"/>
        <w:contextualSpacing w:val="0"/>
        <w:rPr>
          <w:rFonts w:asciiTheme="majorBidi" w:eastAsia="Times New Roman" w:hAnsiTheme="majorBidi" w:cstheme="majorBidi"/>
          <w:b/>
          <w:bCs/>
          <w:sz w:val="28"/>
        </w:rPr>
      </w:pPr>
      <w:r w:rsidRPr="007262F4">
        <w:rPr>
          <w:rFonts w:asciiTheme="majorBidi" w:eastAsia="Times New Roman" w:hAnsiTheme="majorBidi" w:cstheme="majorBidi"/>
          <w:b/>
          <w:bCs/>
          <w:sz w:val="28"/>
        </w:rPr>
        <w:lastRenderedPageBreak/>
        <w:t>Bank overdrafts and short</w:t>
      </w:r>
      <w:r w:rsidRPr="007262F4">
        <w:rPr>
          <w:rFonts w:asciiTheme="majorBidi" w:eastAsia="Times New Roman" w:hAnsiTheme="majorBidi" w:cstheme="majorBidi"/>
          <w:b/>
          <w:bCs/>
          <w:sz w:val="28"/>
          <w:cs/>
        </w:rPr>
        <w:t>-</w:t>
      </w:r>
      <w:r w:rsidRPr="007262F4">
        <w:rPr>
          <w:rFonts w:asciiTheme="majorBidi" w:eastAsia="Times New Roman" w:hAnsiTheme="majorBidi" w:cstheme="majorBidi"/>
          <w:b/>
          <w:bCs/>
          <w:sz w:val="28"/>
        </w:rPr>
        <w:t>term borrowings from financial institutions</w:t>
      </w:r>
    </w:p>
    <w:p w14:paraId="4DF02CC3" w14:textId="19775D41" w:rsidR="007E4C1C" w:rsidRPr="007262F4" w:rsidRDefault="007E4C1C" w:rsidP="00F81D60">
      <w:pPr>
        <w:pStyle w:val="ListParagraph"/>
        <w:spacing w:before="240" w:after="0" w:line="240" w:lineRule="auto"/>
        <w:ind w:left="567"/>
        <w:contextualSpacing w:val="0"/>
        <w:rPr>
          <w:rFonts w:asciiTheme="majorBidi" w:eastAsia="Times New Roman" w:hAnsiTheme="majorBidi" w:cstheme="majorBidi"/>
          <w:sz w:val="28"/>
        </w:rPr>
      </w:pPr>
      <w:r w:rsidRPr="007262F4">
        <w:rPr>
          <w:rFonts w:asciiTheme="majorBidi" w:eastAsia="Times New Roman" w:hAnsiTheme="majorBidi" w:cstheme="majorBidi"/>
          <w:sz w:val="28"/>
        </w:rPr>
        <w:t>Bank overdrafts and short</w:t>
      </w:r>
      <w:r w:rsidRPr="007262F4">
        <w:rPr>
          <w:rFonts w:asciiTheme="majorBidi" w:eastAsia="Times New Roman" w:hAnsiTheme="majorBidi" w:cstheme="majorBidi"/>
          <w:sz w:val="28"/>
          <w:cs/>
        </w:rPr>
        <w:t>-</w:t>
      </w:r>
      <w:r w:rsidRPr="007262F4">
        <w:rPr>
          <w:rFonts w:asciiTheme="majorBidi" w:eastAsia="Times New Roman" w:hAnsiTheme="majorBidi" w:cstheme="majorBidi"/>
          <w:sz w:val="28"/>
        </w:rPr>
        <w:t xml:space="preserve">term borrowings from financial institutions </w:t>
      </w:r>
      <w:r w:rsidR="00FF64BD" w:rsidRPr="007262F4">
        <w:rPr>
          <w:rFonts w:asciiTheme="majorBidi" w:eastAsia="Times New Roman" w:hAnsiTheme="majorBidi" w:cstheme="majorBidi"/>
          <w:sz w:val="28"/>
        </w:rPr>
        <w:t xml:space="preserve">as </w:t>
      </w:r>
      <w:r w:rsidR="00300FC8" w:rsidRPr="007262F4">
        <w:rPr>
          <w:rFonts w:asciiTheme="majorBidi" w:eastAsia="Times New Roman" w:hAnsiTheme="majorBidi" w:cstheme="majorBidi"/>
          <w:sz w:val="28"/>
        </w:rPr>
        <w:t xml:space="preserve">at </w:t>
      </w:r>
      <w:r w:rsidR="00904875" w:rsidRPr="007262F4">
        <w:rPr>
          <w:rFonts w:asciiTheme="majorBidi" w:eastAsia="Times New Roman" w:hAnsiTheme="majorBidi" w:cstheme="majorBidi"/>
          <w:sz w:val="28"/>
        </w:rPr>
        <w:t xml:space="preserve">31 </w:t>
      </w:r>
      <w:r w:rsidR="00B62E3F" w:rsidRPr="007262F4">
        <w:rPr>
          <w:rFonts w:asciiTheme="majorBidi" w:eastAsia="Times New Roman" w:hAnsiTheme="majorBidi" w:cstheme="majorBidi"/>
          <w:sz w:val="28"/>
        </w:rPr>
        <w:t xml:space="preserve">December </w:t>
      </w:r>
      <w:r w:rsidR="006E28EE" w:rsidRPr="007262F4">
        <w:rPr>
          <w:rFonts w:asciiTheme="majorBidi" w:eastAsia="Times New Roman" w:hAnsiTheme="majorBidi" w:cstheme="majorBidi"/>
          <w:sz w:val="28"/>
        </w:rPr>
        <w:t>202</w:t>
      </w:r>
      <w:r w:rsidR="00260442" w:rsidRPr="007262F4">
        <w:rPr>
          <w:rFonts w:asciiTheme="majorBidi" w:eastAsia="Times New Roman" w:hAnsiTheme="majorBidi" w:cstheme="majorBidi"/>
          <w:sz w:val="28"/>
        </w:rPr>
        <w:t>3</w:t>
      </w:r>
      <w:r w:rsidR="006E28EE" w:rsidRPr="007262F4">
        <w:rPr>
          <w:rFonts w:asciiTheme="majorBidi" w:eastAsia="Times New Roman" w:hAnsiTheme="majorBidi" w:cstheme="majorBidi"/>
          <w:sz w:val="28"/>
        </w:rPr>
        <w:t xml:space="preserve"> and </w:t>
      </w:r>
      <w:r w:rsidR="00B62E3F" w:rsidRPr="007262F4">
        <w:rPr>
          <w:rFonts w:asciiTheme="majorBidi" w:eastAsia="Times New Roman" w:hAnsiTheme="majorBidi" w:cstheme="majorBidi"/>
          <w:sz w:val="28"/>
        </w:rPr>
        <w:t>202</w:t>
      </w:r>
      <w:r w:rsidR="00260442" w:rsidRPr="007262F4">
        <w:rPr>
          <w:rFonts w:asciiTheme="majorBidi" w:eastAsia="Times New Roman" w:hAnsiTheme="majorBidi" w:cstheme="majorBidi"/>
          <w:sz w:val="28"/>
        </w:rPr>
        <w:t>2</w:t>
      </w:r>
      <w:r w:rsidR="00B62E3F" w:rsidRPr="007262F4">
        <w:rPr>
          <w:rFonts w:asciiTheme="majorBidi" w:eastAsia="Times New Roman" w:hAnsiTheme="majorBidi" w:cstheme="majorBidi"/>
          <w:sz w:val="28"/>
        </w:rPr>
        <w:t xml:space="preserve"> </w:t>
      </w:r>
      <w:r w:rsidR="00042466" w:rsidRPr="007262F4">
        <w:rPr>
          <w:rFonts w:asciiTheme="majorBidi" w:eastAsia="Times New Roman" w:hAnsiTheme="majorBidi" w:cstheme="majorBidi"/>
          <w:sz w:val="28"/>
        </w:rPr>
        <w:t>are follows</w:t>
      </w:r>
      <w:r w:rsidRPr="007262F4">
        <w:rPr>
          <w:rFonts w:asciiTheme="majorBidi" w:eastAsia="Times New Roman" w:hAnsiTheme="majorBidi" w:cstheme="majorBidi"/>
          <w:sz w:val="28"/>
          <w:cs/>
        </w:rPr>
        <w:t>:</w:t>
      </w:r>
    </w:p>
    <w:tbl>
      <w:tblPr>
        <w:tblW w:w="15654" w:type="dxa"/>
        <w:tblLayout w:type="fixed"/>
        <w:tblLook w:val="0000" w:firstRow="0" w:lastRow="0" w:firstColumn="0" w:lastColumn="0" w:noHBand="0" w:noVBand="0"/>
      </w:tblPr>
      <w:tblGrid>
        <w:gridCol w:w="1842"/>
        <w:gridCol w:w="250"/>
        <w:gridCol w:w="992"/>
        <w:gridCol w:w="284"/>
        <w:gridCol w:w="1275"/>
        <w:gridCol w:w="236"/>
        <w:gridCol w:w="1324"/>
        <w:gridCol w:w="236"/>
        <w:gridCol w:w="1215"/>
        <w:gridCol w:w="236"/>
        <w:gridCol w:w="1608"/>
        <w:gridCol w:w="283"/>
        <w:gridCol w:w="992"/>
        <w:gridCol w:w="284"/>
        <w:gridCol w:w="1134"/>
        <w:gridCol w:w="283"/>
        <w:gridCol w:w="1276"/>
        <w:gridCol w:w="284"/>
        <w:gridCol w:w="1383"/>
        <w:gridCol w:w="237"/>
      </w:tblGrid>
      <w:tr w:rsidR="00951799" w:rsidRPr="007262F4" w14:paraId="42B6459E" w14:textId="77777777" w:rsidTr="00E06EEA">
        <w:trPr>
          <w:gridAfter w:val="1"/>
          <w:wAfter w:w="237" w:type="dxa"/>
        </w:trPr>
        <w:tc>
          <w:tcPr>
            <w:tcW w:w="1842" w:type="dxa"/>
          </w:tcPr>
          <w:p w14:paraId="11F20CA9" w14:textId="77777777" w:rsidR="00951799" w:rsidRPr="007262F4" w:rsidRDefault="00951799" w:rsidP="00C37F61">
            <w:pPr>
              <w:pStyle w:val="a"/>
              <w:spacing w:line="320" w:lineRule="exact"/>
              <w:ind w:left="540" w:right="15"/>
              <w:jc w:val="center"/>
              <w:rPr>
                <w:rFonts w:ascii="Angsana New" w:hAnsi="Angsana New" w:cs="Angsana New"/>
                <w:b/>
                <w:bCs/>
                <w:cs/>
                <w:lang w:val="en-GB"/>
              </w:rPr>
            </w:pPr>
          </w:p>
        </w:tc>
        <w:tc>
          <w:tcPr>
            <w:tcW w:w="250" w:type="dxa"/>
          </w:tcPr>
          <w:p w14:paraId="0DDC5E61" w14:textId="77777777" w:rsidR="00951799" w:rsidRPr="007262F4" w:rsidRDefault="00951799" w:rsidP="00C37F61">
            <w:pPr>
              <w:pStyle w:val="a"/>
              <w:spacing w:line="320" w:lineRule="exact"/>
              <w:ind w:left="540" w:right="15"/>
              <w:jc w:val="center"/>
              <w:rPr>
                <w:rFonts w:ascii="Angsana New" w:hAnsi="Angsana New" w:cs="Angsana New"/>
                <w:b/>
                <w:bCs/>
                <w:cs/>
                <w:lang w:val="en-GB"/>
              </w:rPr>
            </w:pPr>
          </w:p>
        </w:tc>
        <w:tc>
          <w:tcPr>
            <w:tcW w:w="992" w:type="dxa"/>
          </w:tcPr>
          <w:p w14:paraId="5A1D5E71" w14:textId="77777777" w:rsidR="00951799" w:rsidRPr="007262F4" w:rsidRDefault="00951799" w:rsidP="00C37F61">
            <w:pPr>
              <w:pStyle w:val="a"/>
              <w:spacing w:line="320" w:lineRule="exact"/>
              <w:ind w:left="-4" w:right="15"/>
              <w:jc w:val="center"/>
              <w:rPr>
                <w:rFonts w:ascii="Angsana New" w:hAnsi="Angsana New" w:cs="Angsana New"/>
                <w:cs/>
                <w:lang w:val="en-GB"/>
              </w:rPr>
            </w:pPr>
          </w:p>
        </w:tc>
        <w:tc>
          <w:tcPr>
            <w:tcW w:w="284" w:type="dxa"/>
          </w:tcPr>
          <w:p w14:paraId="33BCFF86" w14:textId="77777777" w:rsidR="00951799" w:rsidRPr="007262F4" w:rsidRDefault="00951799" w:rsidP="00C37F61">
            <w:pPr>
              <w:pStyle w:val="a"/>
              <w:spacing w:line="320" w:lineRule="exact"/>
              <w:ind w:left="-4" w:right="15"/>
              <w:jc w:val="center"/>
              <w:rPr>
                <w:rFonts w:ascii="Angsana New" w:hAnsi="Angsana New" w:cs="Angsana New"/>
                <w:cs/>
                <w:lang w:val="en-GB"/>
              </w:rPr>
            </w:pPr>
          </w:p>
        </w:tc>
        <w:tc>
          <w:tcPr>
            <w:tcW w:w="12049" w:type="dxa"/>
            <w:gridSpan w:val="15"/>
            <w:tcBorders>
              <w:bottom w:val="single" w:sz="4" w:space="0" w:color="auto"/>
            </w:tcBorders>
            <w:vAlign w:val="bottom"/>
          </w:tcPr>
          <w:p w14:paraId="74A395C9" w14:textId="77777777" w:rsidR="00951799" w:rsidRPr="007262F4" w:rsidRDefault="00951799" w:rsidP="00C37F61">
            <w:pPr>
              <w:pStyle w:val="a"/>
              <w:spacing w:line="320" w:lineRule="exact"/>
              <w:ind w:right="-72"/>
              <w:jc w:val="right"/>
              <w:rPr>
                <w:rFonts w:asciiTheme="majorBidi" w:hAnsiTheme="majorBidi" w:cstheme="majorBidi"/>
                <w:b/>
                <w:bCs/>
                <w:lang w:val="en-US"/>
              </w:rPr>
            </w:pPr>
            <w:r w:rsidRPr="007262F4">
              <w:rPr>
                <w:rFonts w:asciiTheme="majorBidi" w:hAnsiTheme="majorBidi" w:cs="Angsana New"/>
                <w:b/>
                <w:bCs/>
                <w:cs/>
              </w:rPr>
              <w:t>(</w:t>
            </w:r>
            <w:proofErr w:type="spellStart"/>
            <w:r w:rsidRPr="007262F4">
              <w:rPr>
                <w:rFonts w:asciiTheme="majorBidi" w:hAnsiTheme="majorBidi" w:cs="Angsana New"/>
                <w:b/>
                <w:bCs/>
                <w:cs/>
              </w:rPr>
              <w:t>Unit</w:t>
            </w:r>
            <w:proofErr w:type="spellEnd"/>
            <w:r w:rsidRPr="007262F4">
              <w:rPr>
                <w:rFonts w:asciiTheme="majorBidi" w:hAnsiTheme="majorBidi" w:cs="Angsana New"/>
                <w:b/>
                <w:bCs/>
                <w:cs/>
              </w:rPr>
              <w:t xml:space="preserve"> : </w:t>
            </w:r>
            <w:proofErr w:type="spellStart"/>
            <w:r w:rsidRPr="007262F4">
              <w:rPr>
                <w:rFonts w:asciiTheme="majorBidi" w:hAnsiTheme="majorBidi" w:cs="Angsana New"/>
                <w:b/>
                <w:bCs/>
                <w:cs/>
              </w:rPr>
              <w:t>Baht</w:t>
            </w:r>
            <w:proofErr w:type="spellEnd"/>
            <w:r w:rsidRPr="007262F4">
              <w:rPr>
                <w:rFonts w:asciiTheme="majorBidi" w:hAnsiTheme="majorBidi" w:cs="Angsana New"/>
                <w:b/>
                <w:bCs/>
                <w:cs/>
              </w:rPr>
              <w:t>)</w:t>
            </w:r>
          </w:p>
        </w:tc>
      </w:tr>
      <w:tr w:rsidR="008F7D7C" w:rsidRPr="007262F4" w14:paraId="73A6EBD6" w14:textId="77777777" w:rsidTr="00E06EEA">
        <w:trPr>
          <w:gridAfter w:val="1"/>
          <w:wAfter w:w="237" w:type="dxa"/>
        </w:trPr>
        <w:tc>
          <w:tcPr>
            <w:tcW w:w="1842" w:type="dxa"/>
          </w:tcPr>
          <w:p w14:paraId="65999324" w14:textId="77777777" w:rsidR="008F7D7C" w:rsidRPr="007262F4" w:rsidRDefault="008F7D7C" w:rsidP="00C37F61">
            <w:pPr>
              <w:pStyle w:val="a"/>
              <w:spacing w:line="320" w:lineRule="exact"/>
              <w:ind w:left="540" w:right="15"/>
              <w:jc w:val="center"/>
              <w:rPr>
                <w:rFonts w:ascii="Angsana New" w:hAnsi="Angsana New" w:cs="Angsana New"/>
                <w:b/>
                <w:bCs/>
                <w:cs/>
                <w:lang w:val="en-GB"/>
              </w:rPr>
            </w:pPr>
          </w:p>
        </w:tc>
        <w:tc>
          <w:tcPr>
            <w:tcW w:w="250" w:type="dxa"/>
          </w:tcPr>
          <w:p w14:paraId="4FAEB6A0" w14:textId="77777777" w:rsidR="008F7D7C" w:rsidRPr="007262F4" w:rsidRDefault="008F7D7C" w:rsidP="00C37F61">
            <w:pPr>
              <w:pStyle w:val="a"/>
              <w:spacing w:line="320" w:lineRule="exact"/>
              <w:ind w:left="540" w:right="15"/>
              <w:jc w:val="center"/>
              <w:rPr>
                <w:rFonts w:ascii="Angsana New" w:hAnsi="Angsana New" w:cs="Angsana New"/>
                <w:b/>
                <w:bCs/>
                <w:cs/>
                <w:lang w:val="en-GB"/>
              </w:rPr>
            </w:pPr>
          </w:p>
        </w:tc>
        <w:tc>
          <w:tcPr>
            <w:tcW w:w="992" w:type="dxa"/>
          </w:tcPr>
          <w:p w14:paraId="7CA0FD33" w14:textId="77777777" w:rsidR="008F7D7C" w:rsidRPr="007262F4" w:rsidRDefault="008F7D7C" w:rsidP="00C37F61">
            <w:pPr>
              <w:pStyle w:val="a"/>
              <w:spacing w:line="320" w:lineRule="exact"/>
              <w:ind w:left="-4" w:right="15"/>
              <w:jc w:val="center"/>
              <w:rPr>
                <w:rFonts w:ascii="Angsana New" w:hAnsi="Angsana New" w:cs="Angsana New"/>
                <w:cs/>
                <w:lang w:val="en-GB"/>
              </w:rPr>
            </w:pPr>
          </w:p>
        </w:tc>
        <w:tc>
          <w:tcPr>
            <w:tcW w:w="284" w:type="dxa"/>
          </w:tcPr>
          <w:p w14:paraId="471E8F01" w14:textId="77777777" w:rsidR="008F7D7C" w:rsidRPr="007262F4" w:rsidRDefault="008F7D7C" w:rsidP="00C37F61">
            <w:pPr>
              <w:pStyle w:val="a"/>
              <w:spacing w:line="320" w:lineRule="exact"/>
              <w:ind w:left="-4" w:right="15"/>
              <w:jc w:val="center"/>
              <w:rPr>
                <w:rFonts w:ascii="Angsana New" w:hAnsi="Angsana New" w:cs="Angsana New"/>
                <w:cs/>
                <w:lang w:val="en-GB"/>
              </w:rPr>
            </w:pPr>
          </w:p>
        </w:tc>
        <w:tc>
          <w:tcPr>
            <w:tcW w:w="12049" w:type="dxa"/>
            <w:gridSpan w:val="15"/>
            <w:tcBorders>
              <w:bottom w:val="single" w:sz="4" w:space="0" w:color="auto"/>
            </w:tcBorders>
          </w:tcPr>
          <w:p w14:paraId="7A60EE67" w14:textId="77777777" w:rsidR="008F7D7C" w:rsidRPr="007262F4" w:rsidRDefault="00180976" w:rsidP="00C37F61">
            <w:pPr>
              <w:pStyle w:val="a"/>
              <w:spacing w:line="320" w:lineRule="exact"/>
              <w:ind w:right="-72"/>
              <w:jc w:val="center"/>
              <w:rPr>
                <w:rFonts w:ascii="Angsana New" w:hAnsi="Angsana New" w:cs="Angsana New"/>
                <w:b/>
                <w:bCs/>
                <w:cs/>
                <w:lang w:val="en-US"/>
              </w:rPr>
            </w:pPr>
            <w:r w:rsidRPr="007262F4">
              <w:rPr>
                <w:rFonts w:asciiTheme="majorBidi" w:hAnsiTheme="majorBidi" w:cstheme="majorBidi"/>
                <w:b/>
                <w:bCs/>
                <w:lang w:val="en-US"/>
              </w:rPr>
              <w:t>Consolidated and Separate</w:t>
            </w:r>
          </w:p>
        </w:tc>
      </w:tr>
      <w:tr w:rsidR="008F7D7C" w:rsidRPr="007262F4" w14:paraId="085BD084" w14:textId="77777777" w:rsidTr="00E06EEA">
        <w:trPr>
          <w:gridAfter w:val="1"/>
          <w:wAfter w:w="237" w:type="dxa"/>
        </w:trPr>
        <w:tc>
          <w:tcPr>
            <w:tcW w:w="1842" w:type="dxa"/>
          </w:tcPr>
          <w:p w14:paraId="65B26BD9" w14:textId="77777777" w:rsidR="008F7D7C" w:rsidRPr="007262F4" w:rsidRDefault="008F7D7C" w:rsidP="00C37F61">
            <w:pPr>
              <w:pStyle w:val="a"/>
              <w:spacing w:line="320" w:lineRule="exact"/>
              <w:ind w:left="540" w:right="15"/>
              <w:jc w:val="center"/>
              <w:rPr>
                <w:rFonts w:ascii="Angsana New" w:hAnsi="Angsana New" w:cs="Angsana New"/>
                <w:b/>
                <w:bCs/>
                <w:lang w:val="en-GB"/>
              </w:rPr>
            </w:pPr>
          </w:p>
        </w:tc>
        <w:tc>
          <w:tcPr>
            <w:tcW w:w="250" w:type="dxa"/>
          </w:tcPr>
          <w:p w14:paraId="08E04E75" w14:textId="77777777" w:rsidR="008F7D7C" w:rsidRPr="007262F4" w:rsidRDefault="008F7D7C" w:rsidP="00C37F61">
            <w:pPr>
              <w:pStyle w:val="a"/>
              <w:spacing w:line="320" w:lineRule="exact"/>
              <w:ind w:left="540" w:right="15"/>
              <w:jc w:val="center"/>
              <w:rPr>
                <w:rFonts w:ascii="Angsana New" w:hAnsi="Angsana New" w:cs="Angsana New"/>
                <w:b/>
                <w:bCs/>
                <w:lang w:val="en-GB"/>
              </w:rPr>
            </w:pPr>
          </w:p>
        </w:tc>
        <w:tc>
          <w:tcPr>
            <w:tcW w:w="992" w:type="dxa"/>
          </w:tcPr>
          <w:p w14:paraId="202EA431" w14:textId="77777777" w:rsidR="008F7D7C" w:rsidRPr="007262F4" w:rsidRDefault="008F7D7C" w:rsidP="00C37F61">
            <w:pPr>
              <w:pStyle w:val="a"/>
              <w:spacing w:line="320" w:lineRule="exact"/>
              <w:ind w:left="-4" w:right="15"/>
              <w:jc w:val="center"/>
              <w:rPr>
                <w:rFonts w:ascii="Angsana New" w:hAnsi="Angsana New" w:cs="Angsana New"/>
                <w:lang w:val="en-GB"/>
              </w:rPr>
            </w:pPr>
          </w:p>
        </w:tc>
        <w:tc>
          <w:tcPr>
            <w:tcW w:w="284" w:type="dxa"/>
          </w:tcPr>
          <w:p w14:paraId="385D9C6E" w14:textId="77777777" w:rsidR="008F7D7C" w:rsidRPr="007262F4" w:rsidRDefault="008F7D7C" w:rsidP="00C37F61">
            <w:pPr>
              <w:pStyle w:val="a"/>
              <w:spacing w:line="320" w:lineRule="exact"/>
              <w:ind w:left="-4" w:right="15"/>
              <w:jc w:val="center"/>
              <w:rPr>
                <w:rFonts w:ascii="Angsana New" w:hAnsi="Angsana New" w:cs="Angsana New"/>
                <w:lang w:val="en-GB"/>
              </w:rPr>
            </w:pPr>
          </w:p>
        </w:tc>
        <w:tc>
          <w:tcPr>
            <w:tcW w:w="6130" w:type="dxa"/>
            <w:gridSpan w:val="7"/>
            <w:tcBorders>
              <w:top w:val="single" w:sz="4" w:space="0" w:color="auto"/>
              <w:bottom w:val="single" w:sz="4" w:space="0" w:color="auto"/>
            </w:tcBorders>
          </w:tcPr>
          <w:p w14:paraId="7A46FD60" w14:textId="7087658B" w:rsidR="008F7D7C" w:rsidRPr="007262F4" w:rsidRDefault="006E28EE" w:rsidP="00C37F61">
            <w:pPr>
              <w:ind w:left="-72" w:right="-72"/>
              <w:jc w:val="center"/>
              <w:rPr>
                <w:rFonts w:asciiTheme="majorBidi" w:hAnsiTheme="majorBidi" w:cstheme="majorBidi"/>
                <w:b/>
                <w:bCs/>
                <w:snapToGrid w:val="0"/>
                <w:sz w:val="28"/>
                <w:szCs w:val="28"/>
                <w:cs/>
                <w:lang w:eastAsia="th-TH"/>
              </w:rPr>
            </w:pPr>
            <w:r w:rsidRPr="007262F4">
              <w:rPr>
                <w:rFonts w:asciiTheme="majorBidi" w:hAnsiTheme="majorBidi" w:cstheme="majorBidi"/>
                <w:b/>
                <w:bCs/>
                <w:snapToGrid w:val="0"/>
                <w:sz w:val="28"/>
                <w:szCs w:val="28"/>
                <w:lang w:eastAsia="th-TH"/>
              </w:rPr>
              <w:t>202</w:t>
            </w:r>
            <w:r w:rsidR="00D67386" w:rsidRPr="007262F4">
              <w:rPr>
                <w:rFonts w:asciiTheme="majorBidi" w:hAnsiTheme="majorBidi" w:cstheme="majorBidi"/>
                <w:b/>
                <w:bCs/>
                <w:snapToGrid w:val="0"/>
                <w:sz w:val="28"/>
                <w:szCs w:val="28"/>
                <w:lang w:eastAsia="th-TH"/>
              </w:rPr>
              <w:t>3</w:t>
            </w:r>
          </w:p>
        </w:tc>
        <w:tc>
          <w:tcPr>
            <w:tcW w:w="283" w:type="dxa"/>
            <w:tcBorders>
              <w:top w:val="single" w:sz="4" w:space="0" w:color="auto"/>
            </w:tcBorders>
          </w:tcPr>
          <w:p w14:paraId="10734EC7" w14:textId="77777777" w:rsidR="008F7D7C" w:rsidRPr="007262F4" w:rsidRDefault="008F7D7C" w:rsidP="00C37F61">
            <w:pPr>
              <w:pStyle w:val="a"/>
              <w:spacing w:line="320" w:lineRule="exact"/>
              <w:ind w:left="540" w:right="15"/>
              <w:jc w:val="center"/>
              <w:rPr>
                <w:rFonts w:ascii="Angsana New" w:hAnsi="Angsana New" w:cs="Angsana New"/>
                <w:b/>
                <w:bCs/>
                <w:lang w:val="en-GB"/>
              </w:rPr>
            </w:pPr>
          </w:p>
        </w:tc>
        <w:tc>
          <w:tcPr>
            <w:tcW w:w="5636" w:type="dxa"/>
            <w:gridSpan w:val="7"/>
            <w:tcBorders>
              <w:top w:val="single" w:sz="4" w:space="0" w:color="auto"/>
              <w:bottom w:val="single" w:sz="4" w:space="0" w:color="auto"/>
            </w:tcBorders>
          </w:tcPr>
          <w:p w14:paraId="32A1E85C" w14:textId="25A6A2EA" w:rsidR="008F7D7C" w:rsidRPr="007262F4" w:rsidRDefault="006E28EE" w:rsidP="00C37F61">
            <w:pPr>
              <w:ind w:left="-72" w:right="-72"/>
              <w:jc w:val="center"/>
              <w:rPr>
                <w:rFonts w:asciiTheme="majorBidi" w:hAnsiTheme="majorBidi" w:cstheme="majorBidi"/>
                <w:b/>
                <w:bCs/>
                <w:snapToGrid w:val="0"/>
                <w:sz w:val="28"/>
                <w:szCs w:val="28"/>
                <w:lang w:eastAsia="th-TH"/>
              </w:rPr>
            </w:pPr>
            <w:r w:rsidRPr="007262F4">
              <w:rPr>
                <w:rFonts w:asciiTheme="majorBidi" w:hAnsiTheme="majorBidi" w:cstheme="majorBidi"/>
                <w:b/>
                <w:bCs/>
                <w:snapToGrid w:val="0"/>
                <w:sz w:val="28"/>
                <w:szCs w:val="28"/>
                <w:lang w:eastAsia="th-TH"/>
              </w:rPr>
              <w:t>202</w:t>
            </w:r>
            <w:r w:rsidR="00D67386" w:rsidRPr="007262F4">
              <w:rPr>
                <w:rFonts w:asciiTheme="majorBidi" w:hAnsiTheme="majorBidi" w:cstheme="majorBidi"/>
                <w:b/>
                <w:bCs/>
                <w:snapToGrid w:val="0"/>
                <w:sz w:val="28"/>
                <w:szCs w:val="28"/>
                <w:lang w:eastAsia="th-TH"/>
              </w:rPr>
              <w:t>2</w:t>
            </w:r>
          </w:p>
        </w:tc>
      </w:tr>
      <w:tr w:rsidR="008F7D7C" w:rsidRPr="007262F4" w14:paraId="03ACD33F" w14:textId="77777777" w:rsidTr="00E06EEA">
        <w:tc>
          <w:tcPr>
            <w:tcW w:w="1842" w:type="dxa"/>
          </w:tcPr>
          <w:p w14:paraId="455B092E" w14:textId="77777777" w:rsidR="008F7D7C" w:rsidRPr="007262F4" w:rsidRDefault="008F7D7C" w:rsidP="00C37F61">
            <w:pPr>
              <w:pStyle w:val="a"/>
              <w:spacing w:line="320" w:lineRule="exact"/>
              <w:ind w:left="540" w:right="15"/>
              <w:jc w:val="center"/>
              <w:rPr>
                <w:rFonts w:ascii="Angsana New" w:hAnsi="Angsana New" w:cs="Angsana New"/>
                <w:b/>
                <w:bCs/>
                <w:lang w:val="en-GB"/>
              </w:rPr>
            </w:pPr>
          </w:p>
        </w:tc>
        <w:tc>
          <w:tcPr>
            <w:tcW w:w="250" w:type="dxa"/>
          </w:tcPr>
          <w:p w14:paraId="507C1083" w14:textId="77777777" w:rsidR="008F7D7C" w:rsidRPr="007262F4" w:rsidRDefault="008F7D7C" w:rsidP="00C37F61">
            <w:pPr>
              <w:pStyle w:val="a"/>
              <w:spacing w:line="320" w:lineRule="exact"/>
              <w:ind w:left="540" w:right="15"/>
              <w:jc w:val="center"/>
              <w:rPr>
                <w:rFonts w:ascii="Angsana New" w:hAnsi="Angsana New" w:cs="Angsana New"/>
                <w:b/>
                <w:bCs/>
                <w:lang w:val="en-GB"/>
              </w:rPr>
            </w:pPr>
          </w:p>
        </w:tc>
        <w:tc>
          <w:tcPr>
            <w:tcW w:w="992" w:type="dxa"/>
          </w:tcPr>
          <w:p w14:paraId="42925385" w14:textId="77777777" w:rsidR="008F7D7C" w:rsidRPr="007262F4" w:rsidRDefault="008F7D7C" w:rsidP="00C37F61">
            <w:pPr>
              <w:pStyle w:val="a"/>
              <w:spacing w:line="320" w:lineRule="exact"/>
              <w:ind w:left="-4" w:right="15"/>
              <w:jc w:val="center"/>
              <w:rPr>
                <w:rFonts w:ascii="Angsana New" w:hAnsi="Angsana New" w:cs="Angsana New"/>
                <w:lang w:val="en-GB"/>
              </w:rPr>
            </w:pPr>
          </w:p>
        </w:tc>
        <w:tc>
          <w:tcPr>
            <w:tcW w:w="284" w:type="dxa"/>
          </w:tcPr>
          <w:p w14:paraId="029AFEAB" w14:textId="77777777" w:rsidR="008F7D7C" w:rsidRPr="007262F4" w:rsidRDefault="008F7D7C" w:rsidP="00C37F61">
            <w:pPr>
              <w:pStyle w:val="a"/>
              <w:spacing w:line="320" w:lineRule="exact"/>
              <w:ind w:left="-4" w:right="15"/>
              <w:jc w:val="center"/>
              <w:rPr>
                <w:rFonts w:ascii="Angsana New" w:hAnsi="Angsana New" w:cs="Angsana New"/>
                <w:lang w:val="en-GB"/>
              </w:rPr>
            </w:pPr>
          </w:p>
        </w:tc>
        <w:tc>
          <w:tcPr>
            <w:tcW w:w="1275" w:type="dxa"/>
            <w:tcBorders>
              <w:top w:val="single" w:sz="4" w:space="0" w:color="auto"/>
            </w:tcBorders>
          </w:tcPr>
          <w:p w14:paraId="0F28A870" w14:textId="77777777" w:rsidR="008F7D7C" w:rsidRPr="007262F4" w:rsidRDefault="008F7D7C" w:rsidP="00C37F61">
            <w:pPr>
              <w:pStyle w:val="a"/>
              <w:tabs>
                <w:tab w:val="right" w:pos="792"/>
              </w:tabs>
              <w:spacing w:line="320" w:lineRule="exact"/>
              <w:ind w:right="-72"/>
              <w:jc w:val="right"/>
              <w:rPr>
                <w:rFonts w:ascii="Angsana New" w:hAnsi="Angsana New" w:cs="Angsana New"/>
                <w:b/>
                <w:bCs/>
                <w:lang w:val="en-GB"/>
              </w:rPr>
            </w:pPr>
            <w:r w:rsidRPr="007262F4">
              <w:rPr>
                <w:rFonts w:asciiTheme="majorBidi" w:hAnsiTheme="majorBidi" w:cstheme="majorBidi"/>
                <w:b/>
                <w:bCs/>
                <w:lang w:val="en-US"/>
              </w:rPr>
              <w:t>Foreign</w:t>
            </w:r>
          </w:p>
        </w:tc>
        <w:tc>
          <w:tcPr>
            <w:tcW w:w="236" w:type="dxa"/>
            <w:tcBorders>
              <w:top w:val="single" w:sz="4" w:space="0" w:color="auto"/>
            </w:tcBorders>
          </w:tcPr>
          <w:p w14:paraId="25D27AA7" w14:textId="77777777" w:rsidR="008F7D7C" w:rsidRPr="007262F4" w:rsidRDefault="008F7D7C" w:rsidP="00C37F61">
            <w:pPr>
              <w:pStyle w:val="a"/>
              <w:tabs>
                <w:tab w:val="right" w:pos="792"/>
              </w:tabs>
              <w:spacing w:line="320" w:lineRule="exact"/>
              <w:ind w:right="-72"/>
              <w:jc w:val="both"/>
              <w:rPr>
                <w:rFonts w:ascii="Angsana New" w:hAnsi="Angsana New" w:cs="Angsana New"/>
                <w:b/>
                <w:bCs/>
                <w:lang w:val="en-GB"/>
              </w:rPr>
            </w:pPr>
          </w:p>
        </w:tc>
        <w:tc>
          <w:tcPr>
            <w:tcW w:w="1324" w:type="dxa"/>
            <w:tcBorders>
              <w:top w:val="single" w:sz="4" w:space="0" w:color="auto"/>
            </w:tcBorders>
          </w:tcPr>
          <w:p w14:paraId="16B8185C" w14:textId="77777777" w:rsidR="008F7D7C" w:rsidRPr="007262F4" w:rsidRDefault="008F7D7C" w:rsidP="00C37F61">
            <w:pPr>
              <w:pStyle w:val="a"/>
              <w:tabs>
                <w:tab w:val="right" w:pos="940"/>
              </w:tabs>
              <w:spacing w:line="320" w:lineRule="exact"/>
              <w:ind w:right="-72"/>
              <w:jc w:val="right"/>
              <w:rPr>
                <w:rFonts w:ascii="Angsana New" w:hAnsi="Angsana New" w:cs="Angsana New"/>
                <w:b/>
                <w:bCs/>
                <w:lang w:val="en-GB"/>
              </w:rPr>
            </w:pPr>
            <w:r w:rsidRPr="007262F4">
              <w:rPr>
                <w:rFonts w:ascii="Angsana New" w:hAnsi="Angsana New" w:cs="Angsana New"/>
                <w:b/>
                <w:bCs/>
                <w:cs/>
                <w:lang w:val="en-GB"/>
              </w:rPr>
              <w:tab/>
            </w:r>
            <w:r w:rsidRPr="007262F4">
              <w:rPr>
                <w:rFonts w:asciiTheme="majorBidi" w:hAnsiTheme="majorBidi" w:cstheme="majorBidi"/>
                <w:b/>
                <w:bCs/>
                <w:lang w:val="en-US"/>
              </w:rPr>
              <w:t>Baht or</w:t>
            </w:r>
          </w:p>
        </w:tc>
        <w:tc>
          <w:tcPr>
            <w:tcW w:w="236" w:type="dxa"/>
            <w:tcBorders>
              <w:top w:val="single" w:sz="4" w:space="0" w:color="auto"/>
            </w:tcBorders>
          </w:tcPr>
          <w:p w14:paraId="2F8B4409" w14:textId="77777777" w:rsidR="008F7D7C" w:rsidRPr="007262F4" w:rsidRDefault="008F7D7C" w:rsidP="00C37F61">
            <w:pPr>
              <w:pStyle w:val="a"/>
              <w:tabs>
                <w:tab w:val="right" w:pos="940"/>
              </w:tabs>
              <w:spacing w:line="320" w:lineRule="exact"/>
              <w:ind w:right="-72"/>
              <w:jc w:val="both"/>
              <w:rPr>
                <w:rFonts w:ascii="Angsana New" w:hAnsi="Angsana New" w:cs="Angsana New"/>
                <w:b/>
                <w:bCs/>
                <w:lang w:val="en-GB"/>
              </w:rPr>
            </w:pPr>
          </w:p>
        </w:tc>
        <w:tc>
          <w:tcPr>
            <w:tcW w:w="1215" w:type="dxa"/>
            <w:tcBorders>
              <w:top w:val="single" w:sz="4" w:space="0" w:color="auto"/>
            </w:tcBorders>
          </w:tcPr>
          <w:p w14:paraId="0CBDD31B" w14:textId="77777777" w:rsidR="008F7D7C" w:rsidRPr="007262F4" w:rsidRDefault="008F7D7C" w:rsidP="00C37F61">
            <w:pPr>
              <w:pStyle w:val="a"/>
              <w:tabs>
                <w:tab w:val="right" w:pos="868"/>
              </w:tabs>
              <w:spacing w:line="320" w:lineRule="exact"/>
              <w:ind w:right="-72"/>
              <w:jc w:val="right"/>
              <w:rPr>
                <w:rFonts w:ascii="Angsana New" w:hAnsi="Angsana New" w:cs="Angsana New"/>
                <w:b/>
                <w:bCs/>
                <w:cs/>
                <w:lang w:val="en-GB"/>
              </w:rPr>
            </w:pPr>
            <w:r w:rsidRPr="007262F4">
              <w:rPr>
                <w:rFonts w:asciiTheme="majorBidi" w:hAnsiTheme="majorBidi" w:cstheme="majorBidi"/>
                <w:b/>
                <w:bCs/>
                <w:lang w:val="en-US"/>
              </w:rPr>
              <w:t>Interest rate</w:t>
            </w:r>
          </w:p>
        </w:tc>
        <w:tc>
          <w:tcPr>
            <w:tcW w:w="236" w:type="dxa"/>
            <w:tcBorders>
              <w:top w:val="single" w:sz="4" w:space="0" w:color="auto"/>
            </w:tcBorders>
          </w:tcPr>
          <w:p w14:paraId="6958715F" w14:textId="77777777" w:rsidR="008F7D7C" w:rsidRPr="007262F4" w:rsidRDefault="008F7D7C" w:rsidP="00C37F61">
            <w:pPr>
              <w:pStyle w:val="a"/>
              <w:tabs>
                <w:tab w:val="right" w:pos="868"/>
              </w:tabs>
              <w:spacing w:line="320" w:lineRule="exact"/>
              <w:ind w:right="-72"/>
              <w:jc w:val="both"/>
              <w:rPr>
                <w:rFonts w:ascii="Angsana New" w:hAnsi="Angsana New" w:cs="Angsana New"/>
                <w:b/>
                <w:bCs/>
                <w:cs/>
                <w:lang w:val="en-GB"/>
              </w:rPr>
            </w:pPr>
          </w:p>
        </w:tc>
        <w:tc>
          <w:tcPr>
            <w:tcW w:w="1608" w:type="dxa"/>
            <w:tcBorders>
              <w:top w:val="single" w:sz="4" w:space="0" w:color="auto"/>
            </w:tcBorders>
          </w:tcPr>
          <w:p w14:paraId="01023D0E" w14:textId="77777777" w:rsidR="008F7D7C" w:rsidRPr="007262F4" w:rsidRDefault="008F7D7C" w:rsidP="00C37F61">
            <w:pPr>
              <w:pStyle w:val="a"/>
              <w:spacing w:line="320" w:lineRule="exact"/>
              <w:ind w:left="-314" w:right="-72"/>
              <w:jc w:val="right"/>
              <w:rPr>
                <w:rFonts w:ascii="Angsana New" w:hAnsi="Angsana New" w:cs="Angsana New"/>
                <w:b/>
                <w:bCs/>
                <w:cs/>
                <w:lang w:val="en-GB"/>
              </w:rPr>
            </w:pPr>
          </w:p>
        </w:tc>
        <w:tc>
          <w:tcPr>
            <w:tcW w:w="283" w:type="dxa"/>
          </w:tcPr>
          <w:p w14:paraId="4DECF902" w14:textId="77777777" w:rsidR="008F7D7C" w:rsidRPr="007262F4" w:rsidRDefault="008F7D7C" w:rsidP="00C37F61">
            <w:pPr>
              <w:pStyle w:val="a"/>
              <w:tabs>
                <w:tab w:val="right" w:pos="1377"/>
              </w:tabs>
              <w:spacing w:line="320" w:lineRule="exact"/>
              <w:ind w:right="-72"/>
              <w:jc w:val="both"/>
              <w:rPr>
                <w:rFonts w:ascii="Angsana New" w:hAnsi="Angsana New" w:cs="Angsana New"/>
                <w:b/>
                <w:bCs/>
                <w:cs/>
                <w:lang w:val="en-GB"/>
              </w:rPr>
            </w:pPr>
          </w:p>
        </w:tc>
        <w:tc>
          <w:tcPr>
            <w:tcW w:w="992" w:type="dxa"/>
          </w:tcPr>
          <w:p w14:paraId="1719A10A" w14:textId="77777777" w:rsidR="008F7D7C" w:rsidRPr="007262F4" w:rsidRDefault="008F7D7C" w:rsidP="00C37F61">
            <w:pPr>
              <w:pStyle w:val="a"/>
              <w:tabs>
                <w:tab w:val="right" w:pos="792"/>
              </w:tabs>
              <w:spacing w:line="320" w:lineRule="exact"/>
              <w:ind w:right="-72"/>
              <w:jc w:val="right"/>
              <w:rPr>
                <w:rFonts w:ascii="Angsana New" w:hAnsi="Angsana New" w:cs="Angsana New"/>
                <w:b/>
                <w:bCs/>
                <w:lang w:val="en-GB"/>
              </w:rPr>
            </w:pPr>
            <w:r w:rsidRPr="007262F4">
              <w:rPr>
                <w:rFonts w:asciiTheme="majorBidi" w:hAnsiTheme="majorBidi" w:cstheme="majorBidi"/>
                <w:b/>
                <w:bCs/>
                <w:lang w:val="en-US"/>
              </w:rPr>
              <w:t>Foreign</w:t>
            </w:r>
          </w:p>
        </w:tc>
        <w:tc>
          <w:tcPr>
            <w:tcW w:w="284" w:type="dxa"/>
          </w:tcPr>
          <w:p w14:paraId="4D43BD5F" w14:textId="77777777" w:rsidR="008F7D7C" w:rsidRPr="007262F4" w:rsidRDefault="008F7D7C" w:rsidP="00C37F61">
            <w:pPr>
              <w:pStyle w:val="a"/>
              <w:tabs>
                <w:tab w:val="right" w:pos="792"/>
              </w:tabs>
              <w:spacing w:line="320" w:lineRule="exact"/>
              <w:ind w:right="-72"/>
              <w:jc w:val="both"/>
              <w:rPr>
                <w:rFonts w:ascii="Angsana New" w:hAnsi="Angsana New" w:cs="Angsana New"/>
                <w:b/>
                <w:bCs/>
                <w:lang w:val="en-GB"/>
              </w:rPr>
            </w:pPr>
          </w:p>
        </w:tc>
        <w:tc>
          <w:tcPr>
            <w:tcW w:w="1134" w:type="dxa"/>
          </w:tcPr>
          <w:p w14:paraId="3AC4BCF4" w14:textId="77777777" w:rsidR="008F7D7C" w:rsidRPr="007262F4" w:rsidRDefault="008F7D7C" w:rsidP="00C37F61">
            <w:pPr>
              <w:pStyle w:val="a"/>
              <w:tabs>
                <w:tab w:val="right" w:pos="940"/>
              </w:tabs>
              <w:spacing w:line="320" w:lineRule="exact"/>
              <w:ind w:right="-72"/>
              <w:jc w:val="right"/>
              <w:rPr>
                <w:rFonts w:ascii="Angsana New" w:hAnsi="Angsana New" w:cs="Angsana New"/>
                <w:b/>
                <w:bCs/>
                <w:lang w:val="en-GB"/>
              </w:rPr>
            </w:pPr>
            <w:r w:rsidRPr="007262F4">
              <w:rPr>
                <w:rFonts w:ascii="Angsana New" w:hAnsi="Angsana New" w:cs="Angsana New"/>
                <w:b/>
                <w:bCs/>
                <w:cs/>
                <w:lang w:val="en-GB"/>
              </w:rPr>
              <w:tab/>
            </w:r>
            <w:r w:rsidRPr="007262F4">
              <w:rPr>
                <w:rFonts w:asciiTheme="majorBidi" w:hAnsiTheme="majorBidi" w:cstheme="majorBidi"/>
                <w:b/>
                <w:bCs/>
                <w:lang w:val="en-US"/>
              </w:rPr>
              <w:t>Baht or</w:t>
            </w:r>
          </w:p>
        </w:tc>
        <w:tc>
          <w:tcPr>
            <w:tcW w:w="283" w:type="dxa"/>
          </w:tcPr>
          <w:p w14:paraId="2891B582" w14:textId="77777777" w:rsidR="008F7D7C" w:rsidRPr="007262F4" w:rsidRDefault="008F7D7C" w:rsidP="00C37F61">
            <w:pPr>
              <w:pStyle w:val="a"/>
              <w:tabs>
                <w:tab w:val="right" w:pos="940"/>
              </w:tabs>
              <w:spacing w:line="320" w:lineRule="exact"/>
              <w:ind w:right="-72"/>
              <w:jc w:val="both"/>
              <w:rPr>
                <w:rFonts w:ascii="Angsana New" w:hAnsi="Angsana New" w:cs="Angsana New"/>
                <w:b/>
                <w:bCs/>
                <w:lang w:val="en-GB"/>
              </w:rPr>
            </w:pPr>
          </w:p>
        </w:tc>
        <w:tc>
          <w:tcPr>
            <w:tcW w:w="1276" w:type="dxa"/>
          </w:tcPr>
          <w:p w14:paraId="78ED0009" w14:textId="77777777" w:rsidR="008F7D7C" w:rsidRPr="007262F4" w:rsidRDefault="008F7D7C" w:rsidP="00C37F61">
            <w:pPr>
              <w:pStyle w:val="a"/>
              <w:tabs>
                <w:tab w:val="right" w:pos="868"/>
              </w:tabs>
              <w:spacing w:line="320" w:lineRule="exact"/>
              <w:ind w:right="-72"/>
              <w:jc w:val="right"/>
              <w:rPr>
                <w:rFonts w:ascii="Angsana New" w:hAnsi="Angsana New" w:cs="Angsana New"/>
                <w:b/>
                <w:bCs/>
                <w:cs/>
                <w:lang w:val="en-GB"/>
              </w:rPr>
            </w:pPr>
            <w:r w:rsidRPr="007262F4">
              <w:rPr>
                <w:rFonts w:asciiTheme="majorBidi" w:hAnsiTheme="majorBidi" w:cstheme="majorBidi"/>
                <w:b/>
                <w:bCs/>
                <w:lang w:val="en-US"/>
              </w:rPr>
              <w:t>Interest rate</w:t>
            </w:r>
          </w:p>
        </w:tc>
        <w:tc>
          <w:tcPr>
            <w:tcW w:w="284" w:type="dxa"/>
          </w:tcPr>
          <w:p w14:paraId="372741DF" w14:textId="77777777" w:rsidR="008F7D7C" w:rsidRPr="007262F4" w:rsidRDefault="008F7D7C" w:rsidP="00C37F61">
            <w:pPr>
              <w:pStyle w:val="a"/>
              <w:tabs>
                <w:tab w:val="right" w:pos="868"/>
              </w:tabs>
              <w:spacing w:line="320" w:lineRule="exact"/>
              <w:ind w:right="-72"/>
              <w:jc w:val="both"/>
              <w:rPr>
                <w:rFonts w:ascii="Angsana New" w:hAnsi="Angsana New" w:cs="Angsana New"/>
                <w:b/>
                <w:bCs/>
                <w:cs/>
                <w:lang w:val="en-GB"/>
              </w:rPr>
            </w:pPr>
          </w:p>
        </w:tc>
        <w:tc>
          <w:tcPr>
            <w:tcW w:w="1383" w:type="dxa"/>
          </w:tcPr>
          <w:p w14:paraId="7816D15D" w14:textId="77777777" w:rsidR="008F7D7C" w:rsidRPr="007262F4" w:rsidRDefault="008F7D7C" w:rsidP="00C37F61">
            <w:pPr>
              <w:pStyle w:val="a"/>
              <w:spacing w:line="320" w:lineRule="exact"/>
              <w:ind w:right="-72"/>
              <w:jc w:val="right"/>
              <w:rPr>
                <w:rFonts w:ascii="Angsana New" w:hAnsi="Angsana New" w:cs="Angsana New"/>
                <w:b/>
                <w:bCs/>
                <w:cs/>
                <w:lang w:val="en-GB"/>
              </w:rPr>
            </w:pPr>
          </w:p>
        </w:tc>
        <w:tc>
          <w:tcPr>
            <w:tcW w:w="237" w:type="dxa"/>
          </w:tcPr>
          <w:p w14:paraId="1E6AD652" w14:textId="77777777" w:rsidR="008F7D7C" w:rsidRPr="007262F4" w:rsidRDefault="008F7D7C" w:rsidP="00C37F61">
            <w:pPr>
              <w:pStyle w:val="a"/>
              <w:tabs>
                <w:tab w:val="right" w:pos="1332"/>
              </w:tabs>
              <w:spacing w:line="320" w:lineRule="exact"/>
              <w:ind w:right="-72"/>
              <w:jc w:val="both"/>
              <w:rPr>
                <w:rFonts w:ascii="Angsana New" w:hAnsi="Angsana New" w:cs="Angsana New"/>
                <w:b/>
                <w:bCs/>
                <w:sz w:val="26"/>
                <w:szCs w:val="26"/>
                <w:cs/>
                <w:lang w:val="en-GB"/>
              </w:rPr>
            </w:pPr>
          </w:p>
        </w:tc>
      </w:tr>
      <w:tr w:rsidR="005073C7" w:rsidRPr="007262F4" w14:paraId="49F1BE6A" w14:textId="77777777" w:rsidTr="00E06EEA">
        <w:tc>
          <w:tcPr>
            <w:tcW w:w="1842" w:type="dxa"/>
            <w:tcBorders>
              <w:bottom w:val="single" w:sz="4" w:space="0" w:color="auto"/>
            </w:tcBorders>
          </w:tcPr>
          <w:p w14:paraId="1830C7FE" w14:textId="77777777" w:rsidR="005073C7" w:rsidRPr="007262F4" w:rsidRDefault="005073C7" w:rsidP="00C37F61">
            <w:pPr>
              <w:pStyle w:val="a"/>
              <w:spacing w:line="320" w:lineRule="exact"/>
              <w:ind w:right="15"/>
              <w:jc w:val="center"/>
              <w:rPr>
                <w:rFonts w:ascii="Angsana New" w:hAnsi="Angsana New" w:cs="Angsana New"/>
                <w:b/>
                <w:bCs/>
                <w:cs/>
                <w:lang w:val="en-GB"/>
              </w:rPr>
            </w:pPr>
            <w:r w:rsidRPr="007262F4">
              <w:rPr>
                <w:rFonts w:asciiTheme="majorBidi" w:hAnsiTheme="majorBidi" w:cstheme="majorBidi"/>
                <w:b/>
                <w:bCs/>
                <w:lang w:val="en-US"/>
              </w:rPr>
              <w:t>Type</w:t>
            </w:r>
          </w:p>
        </w:tc>
        <w:tc>
          <w:tcPr>
            <w:tcW w:w="250" w:type="dxa"/>
          </w:tcPr>
          <w:p w14:paraId="22752647" w14:textId="77777777" w:rsidR="005073C7" w:rsidRPr="007262F4" w:rsidRDefault="005073C7" w:rsidP="00C37F61">
            <w:pPr>
              <w:pStyle w:val="a"/>
              <w:spacing w:line="320" w:lineRule="exact"/>
              <w:ind w:left="540" w:right="15"/>
              <w:jc w:val="center"/>
              <w:rPr>
                <w:rFonts w:ascii="Angsana New" w:hAnsi="Angsana New" w:cs="Angsana New"/>
                <w:b/>
                <w:bCs/>
                <w:cs/>
                <w:lang w:val="en-GB"/>
              </w:rPr>
            </w:pPr>
          </w:p>
        </w:tc>
        <w:tc>
          <w:tcPr>
            <w:tcW w:w="992" w:type="dxa"/>
            <w:tcBorders>
              <w:bottom w:val="single" w:sz="4" w:space="0" w:color="auto"/>
            </w:tcBorders>
          </w:tcPr>
          <w:p w14:paraId="034A44D1" w14:textId="77777777" w:rsidR="005073C7" w:rsidRPr="007262F4" w:rsidRDefault="005073C7" w:rsidP="00C37F61">
            <w:pPr>
              <w:pStyle w:val="a"/>
              <w:spacing w:line="320" w:lineRule="exact"/>
              <w:ind w:left="-4" w:right="15"/>
              <w:jc w:val="center"/>
              <w:rPr>
                <w:rFonts w:ascii="Angsana New" w:hAnsi="Angsana New" w:cs="Angsana New"/>
                <w:b/>
                <w:bCs/>
                <w:lang w:val="en-GB"/>
              </w:rPr>
            </w:pPr>
            <w:r w:rsidRPr="007262F4">
              <w:rPr>
                <w:rFonts w:asciiTheme="majorBidi" w:hAnsiTheme="majorBidi" w:cstheme="majorBidi"/>
                <w:b/>
                <w:bCs/>
                <w:lang w:val="en-US"/>
              </w:rPr>
              <w:t>Currency</w:t>
            </w:r>
          </w:p>
        </w:tc>
        <w:tc>
          <w:tcPr>
            <w:tcW w:w="284" w:type="dxa"/>
          </w:tcPr>
          <w:p w14:paraId="533EC34B" w14:textId="77777777" w:rsidR="005073C7" w:rsidRPr="007262F4" w:rsidRDefault="005073C7" w:rsidP="00C37F61">
            <w:pPr>
              <w:pStyle w:val="a"/>
              <w:pBdr>
                <w:bottom w:val="single" w:sz="4" w:space="1" w:color="auto"/>
              </w:pBdr>
              <w:spacing w:line="320" w:lineRule="exact"/>
              <w:ind w:left="540" w:right="15"/>
              <w:jc w:val="center"/>
              <w:rPr>
                <w:rFonts w:ascii="Angsana New" w:hAnsi="Angsana New" w:cs="Angsana New"/>
                <w:b/>
                <w:bCs/>
                <w:lang w:val="en-GB"/>
              </w:rPr>
            </w:pPr>
          </w:p>
        </w:tc>
        <w:tc>
          <w:tcPr>
            <w:tcW w:w="1275" w:type="dxa"/>
            <w:tcBorders>
              <w:bottom w:val="single" w:sz="4" w:space="0" w:color="auto"/>
            </w:tcBorders>
          </w:tcPr>
          <w:p w14:paraId="29D6E506" w14:textId="77777777" w:rsidR="005073C7" w:rsidRPr="007262F4" w:rsidRDefault="005073C7" w:rsidP="00C37F61">
            <w:pPr>
              <w:pStyle w:val="a"/>
              <w:tabs>
                <w:tab w:val="right" w:pos="792"/>
              </w:tabs>
              <w:spacing w:line="320" w:lineRule="exact"/>
              <w:ind w:right="-72"/>
              <w:jc w:val="right"/>
              <w:rPr>
                <w:rFonts w:ascii="Angsana New" w:hAnsi="Angsana New" w:cs="Angsana New"/>
                <w:b/>
                <w:bCs/>
                <w:lang w:val="en-GB"/>
              </w:rPr>
            </w:pPr>
            <w:r w:rsidRPr="007262F4">
              <w:rPr>
                <w:rFonts w:asciiTheme="majorBidi" w:hAnsiTheme="majorBidi" w:cstheme="majorBidi"/>
                <w:b/>
                <w:bCs/>
                <w:lang w:val="en-US"/>
              </w:rPr>
              <w:t>currency</w:t>
            </w:r>
          </w:p>
        </w:tc>
        <w:tc>
          <w:tcPr>
            <w:tcW w:w="236" w:type="dxa"/>
          </w:tcPr>
          <w:p w14:paraId="341CDA51" w14:textId="77777777" w:rsidR="005073C7" w:rsidRPr="007262F4" w:rsidRDefault="005073C7" w:rsidP="00C37F61">
            <w:pPr>
              <w:pStyle w:val="a"/>
              <w:spacing w:line="320" w:lineRule="exact"/>
              <w:ind w:left="540" w:right="15"/>
              <w:jc w:val="center"/>
              <w:rPr>
                <w:rFonts w:ascii="Angsana New" w:hAnsi="Angsana New" w:cs="Angsana New"/>
                <w:b/>
                <w:bCs/>
                <w:lang w:val="en-GB"/>
              </w:rPr>
            </w:pPr>
          </w:p>
        </w:tc>
        <w:tc>
          <w:tcPr>
            <w:tcW w:w="1324" w:type="dxa"/>
            <w:tcBorders>
              <w:bottom w:val="single" w:sz="4" w:space="0" w:color="auto"/>
            </w:tcBorders>
          </w:tcPr>
          <w:p w14:paraId="51F025AC" w14:textId="77777777" w:rsidR="005073C7" w:rsidRPr="007262F4" w:rsidRDefault="005073C7" w:rsidP="00C37F61">
            <w:pPr>
              <w:pStyle w:val="a"/>
              <w:tabs>
                <w:tab w:val="right" w:pos="940"/>
              </w:tabs>
              <w:spacing w:line="320" w:lineRule="exact"/>
              <w:ind w:right="-72"/>
              <w:jc w:val="right"/>
              <w:rPr>
                <w:rFonts w:ascii="Angsana New" w:hAnsi="Angsana New" w:cs="Angsana New"/>
                <w:b/>
                <w:bCs/>
                <w:lang w:val="en-GB"/>
              </w:rPr>
            </w:pPr>
            <w:r w:rsidRPr="007262F4">
              <w:rPr>
                <w:rFonts w:ascii="Angsana New" w:hAnsi="Angsana New" w:cs="Angsana New"/>
                <w:b/>
                <w:bCs/>
                <w:cs/>
              </w:rPr>
              <w:tab/>
            </w:r>
            <w:r w:rsidRPr="007262F4">
              <w:rPr>
                <w:rFonts w:asciiTheme="majorBidi" w:hAnsiTheme="majorBidi" w:cstheme="majorBidi"/>
                <w:b/>
                <w:bCs/>
                <w:lang w:val="en-US"/>
              </w:rPr>
              <w:t>equivalent</w:t>
            </w:r>
          </w:p>
        </w:tc>
        <w:tc>
          <w:tcPr>
            <w:tcW w:w="236" w:type="dxa"/>
          </w:tcPr>
          <w:p w14:paraId="04E225EF" w14:textId="77777777" w:rsidR="005073C7" w:rsidRPr="007262F4" w:rsidRDefault="005073C7" w:rsidP="00C37F61">
            <w:pPr>
              <w:pStyle w:val="a"/>
              <w:spacing w:line="320" w:lineRule="exact"/>
              <w:ind w:left="540" w:right="15"/>
              <w:jc w:val="center"/>
              <w:rPr>
                <w:rFonts w:ascii="Angsana New" w:hAnsi="Angsana New" w:cs="Angsana New"/>
                <w:b/>
                <w:bCs/>
                <w:lang w:val="en-GB"/>
              </w:rPr>
            </w:pPr>
          </w:p>
        </w:tc>
        <w:tc>
          <w:tcPr>
            <w:tcW w:w="1215" w:type="dxa"/>
            <w:tcBorders>
              <w:bottom w:val="single" w:sz="4" w:space="0" w:color="auto"/>
            </w:tcBorders>
          </w:tcPr>
          <w:p w14:paraId="72D5EB42" w14:textId="77777777" w:rsidR="005073C7" w:rsidRPr="007262F4" w:rsidRDefault="005073C7" w:rsidP="00C37F61">
            <w:pPr>
              <w:pStyle w:val="a"/>
              <w:spacing w:line="320" w:lineRule="exact"/>
              <w:ind w:left="-312" w:right="-72"/>
              <w:jc w:val="right"/>
              <w:rPr>
                <w:rFonts w:ascii="Angsana New" w:hAnsi="Angsana New" w:cs="Angsana New"/>
                <w:b/>
                <w:bCs/>
                <w:cs/>
                <w:lang w:val="en-GB"/>
              </w:rPr>
            </w:pPr>
            <w:r w:rsidRPr="007262F4">
              <w:rPr>
                <w:rFonts w:asciiTheme="majorBidi" w:hAnsiTheme="majorBidi" w:cstheme="majorBidi"/>
                <w:b/>
                <w:bCs/>
                <w:spacing w:val="-4"/>
                <w:cs/>
              </w:rPr>
              <w:t xml:space="preserve">(% </w:t>
            </w:r>
            <w:proofErr w:type="spellStart"/>
            <w:r w:rsidRPr="007262F4">
              <w:rPr>
                <w:rFonts w:asciiTheme="majorBidi" w:hAnsiTheme="majorBidi" w:cstheme="majorBidi"/>
                <w:b/>
                <w:bCs/>
                <w:spacing w:val="-4"/>
                <w:cs/>
              </w:rPr>
              <w:t>per</w:t>
            </w:r>
            <w:proofErr w:type="spellEnd"/>
            <w:r w:rsidRPr="007262F4">
              <w:rPr>
                <w:rFonts w:asciiTheme="majorBidi" w:hAnsiTheme="majorBidi" w:cstheme="majorBidi"/>
                <w:b/>
                <w:bCs/>
                <w:spacing w:val="-4"/>
                <w:cs/>
              </w:rPr>
              <w:t xml:space="preserve"> </w:t>
            </w:r>
            <w:proofErr w:type="spellStart"/>
            <w:r w:rsidRPr="007262F4">
              <w:rPr>
                <w:rFonts w:asciiTheme="majorBidi" w:hAnsiTheme="majorBidi" w:cstheme="majorBidi"/>
                <w:b/>
                <w:bCs/>
                <w:spacing w:val="-4"/>
                <w:cs/>
              </w:rPr>
              <w:t>annum</w:t>
            </w:r>
            <w:proofErr w:type="spellEnd"/>
            <w:r w:rsidRPr="007262F4">
              <w:rPr>
                <w:rFonts w:asciiTheme="majorBidi" w:hAnsiTheme="majorBidi" w:cstheme="majorBidi"/>
                <w:b/>
                <w:bCs/>
                <w:spacing w:val="-4"/>
                <w:cs/>
              </w:rPr>
              <w:t>)</w:t>
            </w:r>
          </w:p>
        </w:tc>
        <w:tc>
          <w:tcPr>
            <w:tcW w:w="236" w:type="dxa"/>
          </w:tcPr>
          <w:p w14:paraId="13AF2DFA" w14:textId="77777777" w:rsidR="005073C7" w:rsidRPr="007262F4" w:rsidRDefault="005073C7" w:rsidP="00C37F61">
            <w:pPr>
              <w:pStyle w:val="a"/>
              <w:spacing w:line="320" w:lineRule="exact"/>
              <w:ind w:left="540" w:right="15"/>
              <w:jc w:val="center"/>
              <w:rPr>
                <w:rFonts w:ascii="Angsana New" w:hAnsi="Angsana New" w:cs="Angsana New"/>
                <w:b/>
                <w:bCs/>
                <w:cs/>
                <w:lang w:val="en-GB"/>
              </w:rPr>
            </w:pPr>
          </w:p>
        </w:tc>
        <w:tc>
          <w:tcPr>
            <w:tcW w:w="1608" w:type="dxa"/>
            <w:tcBorders>
              <w:bottom w:val="single" w:sz="4" w:space="0" w:color="auto"/>
            </w:tcBorders>
          </w:tcPr>
          <w:p w14:paraId="428391FB" w14:textId="77777777" w:rsidR="005073C7" w:rsidRPr="007262F4" w:rsidRDefault="005073C7" w:rsidP="00C37F61">
            <w:pPr>
              <w:pStyle w:val="a"/>
              <w:spacing w:line="320" w:lineRule="exact"/>
              <w:ind w:right="-72"/>
              <w:jc w:val="right"/>
              <w:rPr>
                <w:rFonts w:ascii="Angsana New" w:hAnsi="Angsana New" w:cs="Angsana New"/>
                <w:b/>
                <w:bCs/>
                <w:cs/>
                <w:lang w:val="en-GB"/>
              </w:rPr>
            </w:pPr>
            <w:proofErr w:type="spellStart"/>
            <w:r w:rsidRPr="007262F4">
              <w:rPr>
                <w:rFonts w:asciiTheme="majorBidi" w:hAnsiTheme="majorBidi" w:cstheme="majorBidi"/>
                <w:b/>
                <w:bCs/>
                <w:cs/>
              </w:rPr>
              <w:t>Due</w:t>
            </w:r>
            <w:proofErr w:type="spellEnd"/>
            <w:r w:rsidRPr="007262F4">
              <w:rPr>
                <w:rFonts w:asciiTheme="majorBidi" w:hAnsiTheme="majorBidi" w:cstheme="majorBidi"/>
                <w:b/>
                <w:bCs/>
                <w:cs/>
              </w:rPr>
              <w:t xml:space="preserve"> </w:t>
            </w:r>
            <w:proofErr w:type="spellStart"/>
            <w:r w:rsidRPr="007262F4">
              <w:rPr>
                <w:rFonts w:asciiTheme="majorBidi" w:hAnsiTheme="majorBidi" w:cstheme="majorBidi"/>
                <w:b/>
                <w:bCs/>
                <w:cs/>
              </w:rPr>
              <w:t>within</w:t>
            </w:r>
            <w:proofErr w:type="spellEnd"/>
          </w:p>
        </w:tc>
        <w:tc>
          <w:tcPr>
            <w:tcW w:w="283" w:type="dxa"/>
          </w:tcPr>
          <w:p w14:paraId="4C8432EF" w14:textId="77777777" w:rsidR="005073C7" w:rsidRPr="007262F4" w:rsidRDefault="005073C7" w:rsidP="00C37F61">
            <w:pPr>
              <w:pStyle w:val="a"/>
              <w:spacing w:line="320" w:lineRule="exact"/>
              <w:ind w:left="540" w:right="15"/>
              <w:jc w:val="center"/>
              <w:rPr>
                <w:rFonts w:ascii="Angsana New" w:hAnsi="Angsana New" w:cs="Angsana New"/>
                <w:b/>
                <w:bCs/>
                <w:cs/>
                <w:lang w:val="en-GB"/>
              </w:rPr>
            </w:pPr>
          </w:p>
        </w:tc>
        <w:tc>
          <w:tcPr>
            <w:tcW w:w="992" w:type="dxa"/>
            <w:tcBorders>
              <w:bottom w:val="single" w:sz="4" w:space="0" w:color="auto"/>
            </w:tcBorders>
          </w:tcPr>
          <w:p w14:paraId="06A2D21F" w14:textId="77777777" w:rsidR="005073C7" w:rsidRPr="007262F4" w:rsidRDefault="005073C7" w:rsidP="00C37F61">
            <w:pPr>
              <w:pStyle w:val="a"/>
              <w:tabs>
                <w:tab w:val="right" w:pos="792"/>
              </w:tabs>
              <w:spacing w:line="320" w:lineRule="exact"/>
              <w:ind w:right="-72"/>
              <w:jc w:val="right"/>
              <w:rPr>
                <w:rFonts w:ascii="Angsana New" w:hAnsi="Angsana New" w:cs="Angsana New"/>
                <w:b/>
                <w:bCs/>
                <w:lang w:val="en-GB"/>
              </w:rPr>
            </w:pPr>
            <w:r w:rsidRPr="007262F4">
              <w:rPr>
                <w:rFonts w:asciiTheme="majorBidi" w:hAnsiTheme="majorBidi" w:cstheme="majorBidi"/>
                <w:b/>
                <w:bCs/>
                <w:lang w:val="en-US"/>
              </w:rPr>
              <w:t>currency</w:t>
            </w:r>
          </w:p>
        </w:tc>
        <w:tc>
          <w:tcPr>
            <w:tcW w:w="284" w:type="dxa"/>
          </w:tcPr>
          <w:p w14:paraId="2F6393D4" w14:textId="77777777" w:rsidR="005073C7" w:rsidRPr="007262F4" w:rsidRDefault="005073C7" w:rsidP="00C37F61">
            <w:pPr>
              <w:pStyle w:val="a"/>
              <w:spacing w:line="320" w:lineRule="exact"/>
              <w:ind w:left="540" w:right="15"/>
              <w:jc w:val="center"/>
              <w:rPr>
                <w:rFonts w:ascii="Angsana New" w:hAnsi="Angsana New" w:cs="Angsana New"/>
                <w:b/>
                <w:bCs/>
                <w:lang w:val="en-GB"/>
              </w:rPr>
            </w:pPr>
          </w:p>
        </w:tc>
        <w:tc>
          <w:tcPr>
            <w:tcW w:w="1134" w:type="dxa"/>
            <w:tcBorders>
              <w:bottom w:val="single" w:sz="4" w:space="0" w:color="auto"/>
            </w:tcBorders>
          </w:tcPr>
          <w:p w14:paraId="1A2AF812" w14:textId="77777777" w:rsidR="005073C7" w:rsidRPr="007262F4" w:rsidRDefault="005073C7" w:rsidP="00C37F61">
            <w:pPr>
              <w:pStyle w:val="a"/>
              <w:tabs>
                <w:tab w:val="right" w:pos="940"/>
              </w:tabs>
              <w:spacing w:line="320" w:lineRule="exact"/>
              <w:ind w:right="-72"/>
              <w:jc w:val="right"/>
              <w:rPr>
                <w:rFonts w:ascii="Angsana New" w:hAnsi="Angsana New" w:cs="Angsana New"/>
                <w:b/>
                <w:bCs/>
                <w:lang w:val="en-GB"/>
              </w:rPr>
            </w:pPr>
            <w:r w:rsidRPr="007262F4">
              <w:rPr>
                <w:rFonts w:ascii="Angsana New" w:hAnsi="Angsana New" w:cs="Angsana New"/>
                <w:b/>
                <w:bCs/>
                <w:cs/>
              </w:rPr>
              <w:tab/>
            </w:r>
            <w:r w:rsidRPr="007262F4">
              <w:rPr>
                <w:rFonts w:asciiTheme="majorBidi" w:hAnsiTheme="majorBidi" w:cstheme="majorBidi"/>
                <w:b/>
                <w:bCs/>
                <w:lang w:val="en-US"/>
              </w:rPr>
              <w:t>equivalent</w:t>
            </w:r>
          </w:p>
        </w:tc>
        <w:tc>
          <w:tcPr>
            <w:tcW w:w="283" w:type="dxa"/>
          </w:tcPr>
          <w:p w14:paraId="7D7B8C06" w14:textId="77777777" w:rsidR="005073C7" w:rsidRPr="007262F4" w:rsidRDefault="005073C7" w:rsidP="00C37F61">
            <w:pPr>
              <w:pStyle w:val="a"/>
              <w:spacing w:line="320" w:lineRule="exact"/>
              <w:ind w:left="540" w:right="15"/>
              <w:jc w:val="center"/>
              <w:rPr>
                <w:rFonts w:ascii="Angsana New" w:hAnsi="Angsana New" w:cs="Angsana New"/>
                <w:b/>
                <w:bCs/>
                <w:lang w:val="en-GB"/>
              </w:rPr>
            </w:pPr>
          </w:p>
        </w:tc>
        <w:tc>
          <w:tcPr>
            <w:tcW w:w="1276" w:type="dxa"/>
            <w:tcBorders>
              <w:bottom w:val="single" w:sz="4" w:space="0" w:color="auto"/>
            </w:tcBorders>
          </w:tcPr>
          <w:p w14:paraId="07B7B8F2" w14:textId="77777777" w:rsidR="005073C7" w:rsidRPr="007262F4" w:rsidRDefault="005073C7" w:rsidP="00C37F61">
            <w:pPr>
              <w:pStyle w:val="a"/>
              <w:tabs>
                <w:tab w:val="right" w:pos="868"/>
              </w:tabs>
              <w:spacing w:line="320" w:lineRule="exact"/>
              <w:ind w:left="-114" w:right="-72"/>
              <w:jc w:val="right"/>
              <w:rPr>
                <w:rFonts w:ascii="Angsana New" w:hAnsi="Angsana New" w:cs="Angsana New"/>
                <w:b/>
                <w:bCs/>
                <w:cs/>
                <w:lang w:val="en-GB"/>
              </w:rPr>
            </w:pPr>
            <w:r w:rsidRPr="007262F4">
              <w:rPr>
                <w:rFonts w:asciiTheme="majorBidi" w:hAnsiTheme="majorBidi" w:cstheme="majorBidi"/>
                <w:b/>
                <w:bCs/>
                <w:spacing w:val="-4"/>
                <w:cs/>
              </w:rPr>
              <w:t xml:space="preserve">(% </w:t>
            </w:r>
            <w:proofErr w:type="spellStart"/>
            <w:r w:rsidRPr="007262F4">
              <w:rPr>
                <w:rFonts w:asciiTheme="majorBidi" w:hAnsiTheme="majorBidi" w:cstheme="majorBidi"/>
                <w:b/>
                <w:bCs/>
                <w:spacing w:val="-4"/>
                <w:cs/>
              </w:rPr>
              <w:t>per</w:t>
            </w:r>
            <w:proofErr w:type="spellEnd"/>
            <w:r w:rsidRPr="007262F4">
              <w:rPr>
                <w:rFonts w:asciiTheme="majorBidi" w:hAnsiTheme="majorBidi" w:cstheme="majorBidi"/>
                <w:b/>
                <w:bCs/>
                <w:spacing w:val="-4"/>
                <w:cs/>
              </w:rPr>
              <w:t xml:space="preserve"> </w:t>
            </w:r>
            <w:proofErr w:type="spellStart"/>
            <w:r w:rsidRPr="007262F4">
              <w:rPr>
                <w:rFonts w:asciiTheme="majorBidi" w:hAnsiTheme="majorBidi" w:cstheme="majorBidi"/>
                <w:b/>
                <w:bCs/>
                <w:spacing w:val="-4"/>
                <w:cs/>
              </w:rPr>
              <w:t>annum</w:t>
            </w:r>
            <w:proofErr w:type="spellEnd"/>
            <w:r w:rsidRPr="007262F4">
              <w:rPr>
                <w:rFonts w:asciiTheme="majorBidi" w:hAnsiTheme="majorBidi" w:cstheme="majorBidi"/>
                <w:b/>
                <w:bCs/>
                <w:spacing w:val="-4"/>
                <w:cs/>
              </w:rPr>
              <w:t>)</w:t>
            </w:r>
          </w:p>
        </w:tc>
        <w:tc>
          <w:tcPr>
            <w:tcW w:w="284" w:type="dxa"/>
          </w:tcPr>
          <w:p w14:paraId="2E3ECBA5" w14:textId="77777777" w:rsidR="005073C7" w:rsidRPr="007262F4" w:rsidRDefault="005073C7" w:rsidP="00C37F61">
            <w:pPr>
              <w:pStyle w:val="a"/>
              <w:spacing w:line="320" w:lineRule="exact"/>
              <w:ind w:left="540" w:right="15"/>
              <w:jc w:val="center"/>
              <w:rPr>
                <w:rFonts w:ascii="Angsana New" w:hAnsi="Angsana New" w:cs="Angsana New"/>
                <w:b/>
                <w:bCs/>
                <w:cs/>
                <w:lang w:val="en-GB"/>
              </w:rPr>
            </w:pPr>
          </w:p>
        </w:tc>
        <w:tc>
          <w:tcPr>
            <w:tcW w:w="1383" w:type="dxa"/>
            <w:tcBorders>
              <w:bottom w:val="single" w:sz="4" w:space="0" w:color="auto"/>
            </w:tcBorders>
          </w:tcPr>
          <w:p w14:paraId="3A174778" w14:textId="77777777" w:rsidR="005073C7" w:rsidRPr="007262F4" w:rsidRDefault="005073C7" w:rsidP="00C37F61">
            <w:pPr>
              <w:pStyle w:val="a"/>
              <w:spacing w:line="320" w:lineRule="exact"/>
              <w:ind w:right="-72"/>
              <w:jc w:val="right"/>
              <w:rPr>
                <w:rFonts w:ascii="Angsana New" w:hAnsi="Angsana New" w:cs="Angsana New"/>
                <w:b/>
                <w:bCs/>
                <w:cs/>
                <w:lang w:val="en-GB"/>
              </w:rPr>
            </w:pPr>
            <w:proofErr w:type="spellStart"/>
            <w:r w:rsidRPr="007262F4">
              <w:rPr>
                <w:rFonts w:asciiTheme="majorBidi" w:hAnsiTheme="majorBidi" w:cstheme="majorBidi"/>
                <w:b/>
                <w:bCs/>
                <w:cs/>
              </w:rPr>
              <w:t>Due</w:t>
            </w:r>
            <w:proofErr w:type="spellEnd"/>
            <w:r w:rsidRPr="007262F4">
              <w:rPr>
                <w:rFonts w:asciiTheme="majorBidi" w:hAnsiTheme="majorBidi" w:cstheme="majorBidi"/>
                <w:b/>
                <w:bCs/>
                <w:cs/>
              </w:rPr>
              <w:t xml:space="preserve"> </w:t>
            </w:r>
            <w:proofErr w:type="spellStart"/>
            <w:r w:rsidRPr="007262F4">
              <w:rPr>
                <w:rFonts w:asciiTheme="majorBidi" w:hAnsiTheme="majorBidi" w:cstheme="majorBidi"/>
                <w:b/>
                <w:bCs/>
                <w:cs/>
              </w:rPr>
              <w:t>within</w:t>
            </w:r>
            <w:proofErr w:type="spellEnd"/>
          </w:p>
        </w:tc>
        <w:tc>
          <w:tcPr>
            <w:tcW w:w="237" w:type="dxa"/>
          </w:tcPr>
          <w:p w14:paraId="2A1D87DC" w14:textId="77777777" w:rsidR="005073C7" w:rsidRPr="007262F4" w:rsidRDefault="005073C7" w:rsidP="00C37F61">
            <w:pPr>
              <w:pStyle w:val="a"/>
              <w:pBdr>
                <w:bottom w:val="single" w:sz="4" w:space="1" w:color="auto"/>
              </w:pBdr>
              <w:spacing w:line="320" w:lineRule="exact"/>
              <w:ind w:left="540" w:right="15"/>
              <w:jc w:val="center"/>
              <w:rPr>
                <w:rFonts w:ascii="Angsana New" w:hAnsi="Angsana New" w:cs="Angsana New"/>
                <w:b/>
                <w:bCs/>
                <w:sz w:val="26"/>
                <w:szCs w:val="26"/>
                <w:cs/>
                <w:lang w:val="en-GB"/>
              </w:rPr>
            </w:pPr>
          </w:p>
        </w:tc>
      </w:tr>
      <w:tr w:rsidR="00730981" w:rsidRPr="007262F4" w14:paraId="47B84075" w14:textId="77777777" w:rsidTr="008E3359">
        <w:trPr>
          <w:trHeight w:val="340"/>
        </w:trPr>
        <w:tc>
          <w:tcPr>
            <w:tcW w:w="1842" w:type="dxa"/>
            <w:shd w:val="clear" w:color="auto" w:fill="auto"/>
            <w:vAlign w:val="bottom"/>
          </w:tcPr>
          <w:p w14:paraId="5A22CAE3" w14:textId="77777777" w:rsidR="00730981" w:rsidRPr="007262F4" w:rsidRDefault="00730981" w:rsidP="00730981">
            <w:pPr>
              <w:pStyle w:val="a"/>
              <w:ind w:right="-94"/>
              <w:rPr>
                <w:rFonts w:ascii="Angsana New" w:hAnsi="Angsana New" w:cs="Angsana New"/>
                <w:cs/>
              </w:rPr>
            </w:pPr>
            <w:r w:rsidRPr="007262F4">
              <w:rPr>
                <w:rFonts w:asciiTheme="majorBidi" w:hAnsiTheme="majorBidi" w:cstheme="majorBidi"/>
                <w:lang w:val="en-US"/>
              </w:rPr>
              <w:t>Bank overdrafts</w:t>
            </w:r>
          </w:p>
        </w:tc>
        <w:tc>
          <w:tcPr>
            <w:tcW w:w="250" w:type="dxa"/>
            <w:shd w:val="clear" w:color="auto" w:fill="auto"/>
            <w:vAlign w:val="bottom"/>
          </w:tcPr>
          <w:p w14:paraId="03CE5344" w14:textId="77777777" w:rsidR="00730981" w:rsidRPr="007262F4" w:rsidRDefault="00730981" w:rsidP="00730981">
            <w:pPr>
              <w:pStyle w:val="a"/>
              <w:ind w:left="540" w:right="-94"/>
              <w:jc w:val="center"/>
              <w:rPr>
                <w:rFonts w:ascii="Angsana New" w:hAnsi="Angsana New" w:cs="Angsana New"/>
                <w:cs/>
              </w:rPr>
            </w:pPr>
          </w:p>
        </w:tc>
        <w:tc>
          <w:tcPr>
            <w:tcW w:w="992" w:type="dxa"/>
            <w:shd w:val="clear" w:color="auto" w:fill="auto"/>
            <w:vAlign w:val="bottom"/>
          </w:tcPr>
          <w:p w14:paraId="1D5D014A" w14:textId="77777777" w:rsidR="00730981" w:rsidRPr="007262F4" w:rsidRDefault="00730981" w:rsidP="00730981">
            <w:pPr>
              <w:pStyle w:val="a"/>
              <w:ind w:left="-4" w:right="15"/>
              <w:jc w:val="center"/>
              <w:rPr>
                <w:rFonts w:asciiTheme="majorBidi" w:hAnsiTheme="majorBidi" w:cstheme="majorBidi"/>
                <w:spacing w:val="-7"/>
                <w:cs/>
                <w:lang w:val="en-GB"/>
              </w:rPr>
            </w:pPr>
            <w:r w:rsidRPr="007262F4">
              <w:rPr>
                <w:rFonts w:asciiTheme="majorBidi" w:hAnsiTheme="majorBidi" w:cstheme="majorBidi"/>
                <w:cs/>
              </w:rPr>
              <w:t>THB</w:t>
            </w:r>
          </w:p>
        </w:tc>
        <w:tc>
          <w:tcPr>
            <w:tcW w:w="284" w:type="dxa"/>
            <w:shd w:val="clear" w:color="auto" w:fill="auto"/>
            <w:vAlign w:val="bottom"/>
          </w:tcPr>
          <w:p w14:paraId="14074675" w14:textId="77777777" w:rsidR="00730981" w:rsidRPr="007262F4" w:rsidRDefault="00730981" w:rsidP="00730981">
            <w:pPr>
              <w:pStyle w:val="a"/>
              <w:ind w:left="-4" w:right="15"/>
              <w:jc w:val="right"/>
              <w:rPr>
                <w:rFonts w:asciiTheme="majorBidi" w:hAnsiTheme="majorBidi" w:cstheme="majorBidi"/>
                <w:spacing w:val="-7"/>
                <w:cs/>
                <w:lang w:val="en-GB"/>
              </w:rPr>
            </w:pPr>
          </w:p>
        </w:tc>
        <w:tc>
          <w:tcPr>
            <w:tcW w:w="1275" w:type="dxa"/>
            <w:shd w:val="clear" w:color="auto" w:fill="auto"/>
            <w:vAlign w:val="bottom"/>
          </w:tcPr>
          <w:p w14:paraId="7626B06C" w14:textId="4146B69B" w:rsidR="00730981" w:rsidRPr="007262F4" w:rsidRDefault="00730981" w:rsidP="00730981">
            <w:pPr>
              <w:pStyle w:val="a"/>
              <w:ind w:right="0"/>
              <w:jc w:val="right"/>
              <w:rPr>
                <w:rFonts w:asciiTheme="majorBidi" w:hAnsiTheme="majorBidi" w:cstheme="majorBidi"/>
                <w:cs/>
                <w:lang w:val="en-GB"/>
              </w:rPr>
            </w:pPr>
            <w:r w:rsidRPr="007262F4">
              <w:rPr>
                <w:rFonts w:ascii="Angsana New" w:hAnsi="Angsana New" w:cs="Angsana New"/>
              </w:rPr>
              <w:t>-</w:t>
            </w:r>
          </w:p>
        </w:tc>
        <w:tc>
          <w:tcPr>
            <w:tcW w:w="236" w:type="dxa"/>
            <w:shd w:val="clear" w:color="auto" w:fill="auto"/>
            <w:vAlign w:val="bottom"/>
          </w:tcPr>
          <w:p w14:paraId="454B08BC" w14:textId="77777777" w:rsidR="00730981" w:rsidRPr="007262F4" w:rsidRDefault="00730981" w:rsidP="00730981">
            <w:pPr>
              <w:pStyle w:val="a"/>
              <w:ind w:left="540" w:right="15"/>
              <w:jc w:val="right"/>
              <w:rPr>
                <w:rFonts w:asciiTheme="majorBidi" w:hAnsiTheme="majorBidi" w:cstheme="majorBidi"/>
                <w:b/>
                <w:bCs/>
                <w:lang w:val="en-GB"/>
              </w:rPr>
            </w:pPr>
          </w:p>
        </w:tc>
        <w:tc>
          <w:tcPr>
            <w:tcW w:w="1324" w:type="dxa"/>
            <w:tcBorders>
              <w:bottom w:val="single" w:sz="4" w:space="0" w:color="auto"/>
            </w:tcBorders>
            <w:shd w:val="clear" w:color="auto" w:fill="auto"/>
            <w:vAlign w:val="bottom"/>
          </w:tcPr>
          <w:p w14:paraId="6A9AE48B" w14:textId="50D84075" w:rsidR="00730981" w:rsidRPr="007262F4" w:rsidRDefault="00730981" w:rsidP="00730981">
            <w:pPr>
              <w:pStyle w:val="a"/>
              <w:tabs>
                <w:tab w:val="decimal" w:pos="1115"/>
              </w:tabs>
              <w:spacing w:line="320" w:lineRule="exact"/>
              <w:ind w:right="-72"/>
              <w:jc w:val="center"/>
              <w:rPr>
                <w:rFonts w:asciiTheme="majorBidi" w:hAnsiTheme="majorBidi" w:cstheme="majorBidi"/>
                <w:lang w:val="en-US"/>
              </w:rPr>
            </w:pPr>
            <w:r w:rsidRPr="007262F4">
              <w:rPr>
                <w:rFonts w:ascii="Angsana New" w:hAnsi="Angsana New" w:cs="Angsana New"/>
              </w:rPr>
              <w:t>13,400,895</w:t>
            </w:r>
          </w:p>
        </w:tc>
        <w:tc>
          <w:tcPr>
            <w:tcW w:w="236" w:type="dxa"/>
            <w:shd w:val="clear" w:color="auto" w:fill="auto"/>
            <w:vAlign w:val="bottom"/>
          </w:tcPr>
          <w:p w14:paraId="533E96F1" w14:textId="77777777" w:rsidR="00730981" w:rsidRPr="007262F4" w:rsidRDefault="00730981" w:rsidP="00730981">
            <w:pPr>
              <w:pStyle w:val="a"/>
              <w:pBdr>
                <w:bottom w:val="single" w:sz="4" w:space="1" w:color="auto"/>
              </w:pBdr>
              <w:ind w:left="540" w:right="15"/>
              <w:jc w:val="right"/>
              <w:rPr>
                <w:rFonts w:asciiTheme="majorBidi" w:hAnsiTheme="majorBidi" w:cstheme="majorBidi"/>
                <w:b/>
                <w:bCs/>
                <w:lang w:val="en-GB"/>
              </w:rPr>
            </w:pPr>
          </w:p>
        </w:tc>
        <w:tc>
          <w:tcPr>
            <w:tcW w:w="1215" w:type="dxa"/>
            <w:shd w:val="clear" w:color="auto" w:fill="auto"/>
            <w:vAlign w:val="bottom"/>
          </w:tcPr>
          <w:p w14:paraId="23316B5A" w14:textId="132DB4C7" w:rsidR="00730981" w:rsidRPr="007262F4" w:rsidRDefault="00730981" w:rsidP="00730981">
            <w:pPr>
              <w:pStyle w:val="a"/>
              <w:tabs>
                <w:tab w:val="right" w:pos="868"/>
              </w:tabs>
              <w:ind w:right="-72"/>
              <w:jc w:val="right"/>
              <w:rPr>
                <w:rFonts w:asciiTheme="majorBidi" w:hAnsiTheme="majorBidi" w:cstheme="majorBidi"/>
                <w:spacing w:val="-2"/>
                <w:lang w:val="en-US"/>
              </w:rPr>
            </w:pPr>
            <w:r w:rsidRPr="007262F4">
              <w:rPr>
                <w:rFonts w:ascii="Angsana New" w:hAnsi="Angsana New" w:cs="Angsana New"/>
                <w:spacing w:val="-2"/>
              </w:rPr>
              <w:t>6.25</w:t>
            </w:r>
          </w:p>
        </w:tc>
        <w:tc>
          <w:tcPr>
            <w:tcW w:w="236" w:type="dxa"/>
            <w:shd w:val="clear" w:color="auto" w:fill="auto"/>
            <w:vAlign w:val="bottom"/>
          </w:tcPr>
          <w:p w14:paraId="39F02055" w14:textId="77777777" w:rsidR="00730981" w:rsidRPr="007262F4" w:rsidRDefault="00730981" w:rsidP="00730981">
            <w:pPr>
              <w:pStyle w:val="a"/>
              <w:tabs>
                <w:tab w:val="right" w:pos="868"/>
              </w:tabs>
              <w:ind w:right="-72"/>
              <w:jc w:val="right"/>
              <w:rPr>
                <w:rFonts w:asciiTheme="majorBidi" w:hAnsiTheme="majorBidi" w:cstheme="majorBidi"/>
                <w:spacing w:val="-2"/>
                <w:lang w:val="en-GB"/>
              </w:rPr>
            </w:pPr>
          </w:p>
        </w:tc>
        <w:tc>
          <w:tcPr>
            <w:tcW w:w="1608" w:type="dxa"/>
            <w:shd w:val="clear" w:color="auto" w:fill="auto"/>
            <w:vAlign w:val="bottom"/>
          </w:tcPr>
          <w:p w14:paraId="4C151F0A" w14:textId="681F07CC" w:rsidR="00730981" w:rsidRPr="007262F4" w:rsidRDefault="00730981" w:rsidP="00730981">
            <w:pPr>
              <w:pStyle w:val="a"/>
              <w:ind w:right="0"/>
              <w:jc w:val="right"/>
              <w:rPr>
                <w:rFonts w:asciiTheme="majorBidi" w:hAnsiTheme="majorBidi" w:cstheme="majorBidi"/>
                <w:cs/>
                <w:lang w:val="en-US"/>
              </w:rPr>
            </w:pPr>
            <w:r w:rsidRPr="007262F4">
              <w:rPr>
                <w:rFonts w:asciiTheme="majorBidi" w:hAnsiTheme="majorBidi" w:cstheme="majorBidi"/>
                <w:lang w:val="en-US"/>
              </w:rPr>
              <w:t>-</w:t>
            </w:r>
          </w:p>
        </w:tc>
        <w:tc>
          <w:tcPr>
            <w:tcW w:w="283" w:type="dxa"/>
            <w:shd w:val="clear" w:color="auto" w:fill="auto"/>
            <w:vAlign w:val="bottom"/>
          </w:tcPr>
          <w:p w14:paraId="6154AB61" w14:textId="77777777" w:rsidR="00730981" w:rsidRPr="007262F4" w:rsidRDefault="00730981" w:rsidP="00730981">
            <w:pPr>
              <w:pStyle w:val="a"/>
              <w:tabs>
                <w:tab w:val="decimal" w:pos="1386"/>
              </w:tabs>
              <w:ind w:right="-72"/>
              <w:jc w:val="right"/>
              <w:rPr>
                <w:rFonts w:asciiTheme="majorBidi" w:hAnsiTheme="majorBidi" w:cstheme="majorBidi"/>
                <w:noProof/>
                <w:lang w:val="en-GB"/>
              </w:rPr>
            </w:pPr>
          </w:p>
        </w:tc>
        <w:tc>
          <w:tcPr>
            <w:tcW w:w="992" w:type="dxa"/>
            <w:shd w:val="clear" w:color="auto" w:fill="auto"/>
            <w:vAlign w:val="bottom"/>
          </w:tcPr>
          <w:p w14:paraId="083FA5E6" w14:textId="794068E3" w:rsidR="00730981" w:rsidRPr="007262F4" w:rsidRDefault="00730981" w:rsidP="00730981">
            <w:pPr>
              <w:pStyle w:val="a"/>
              <w:ind w:right="0"/>
              <w:jc w:val="right"/>
              <w:rPr>
                <w:rFonts w:asciiTheme="majorBidi" w:hAnsiTheme="majorBidi" w:cstheme="majorBidi"/>
                <w:lang w:val="en-GB"/>
              </w:rPr>
            </w:pPr>
            <w:r w:rsidRPr="007262F4">
              <w:rPr>
                <w:rFonts w:asciiTheme="majorBidi" w:hAnsiTheme="majorBidi" w:cstheme="majorBidi"/>
                <w:lang w:val="en-GB"/>
              </w:rPr>
              <w:t>-</w:t>
            </w:r>
          </w:p>
        </w:tc>
        <w:tc>
          <w:tcPr>
            <w:tcW w:w="284" w:type="dxa"/>
            <w:shd w:val="clear" w:color="auto" w:fill="auto"/>
            <w:vAlign w:val="bottom"/>
          </w:tcPr>
          <w:p w14:paraId="0CCC0D20" w14:textId="77777777" w:rsidR="00730981" w:rsidRPr="007262F4" w:rsidRDefault="00730981" w:rsidP="00730981">
            <w:pPr>
              <w:pStyle w:val="a"/>
              <w:ind w:left="540" w:right="15"/>
              <w:jc w:val="right"/>
              <w:rPr>
                <w:rFonts w:asciiTheme="majorBidi" w:hAnsiTheme="majorBidi" w:cstheme="majorBidi"/>
                <w:b/>
                <w:bCs/>
                <w:lang w:val="en-GB"/>
              </w:rPr>
            </w:pPr>
          </w:p>
        </w:tc>
        <w:tc>
          <w:tcPr>
            <w:tcW w:w="1134" w:type="dxa"/>
            <w:tcBorders>
              <w:bottom w:val="single" w:sz="4" w:space="0" w:color="auto"/>
            </w:tcBorders>
            <w:shd w:val="clear" w:color="auto" w:fill="auto"/>
            <w:vAlign w:val="bottom"/>
          </w:tcPr>
          <w:p w14:paraId="0B202A51" w14:textId="5CAA6809" w:rsidR="00730981" w:rsidRPr="007262F4" w:rsidRDefault="00730981" w:rsidP="00730981">
            <w:pPr>
              <w:pStyle w:val="a"/>
              <w:tabs>
                <w:tab w:val="decimal" w:pos="940"/>
              </w:tabs>
              <w:ind w:right="-72"/>
              <w:jc w:val="right"/>
              <w:rPr>
                <w:rFonts w:asciiTheme="majorBidi" w:hAnsiTheme="majorBidi" w:cstheme="majorBidi"/>
                <w:lang w:val="en-US"/>
              </w:rPr>
            </w:pPr>
            <w:r w:rsidRPr="007262F4">
              <w:rPr>
                <w:rFonts w:ascii="Angsana New" w:hAnsi="Angsana New" w:cs="Angsana New"/>
              </w:rPr>
              <w:t>5,621,803</w:t>
            </w:r>
          </w:p>
        </w:tc>
        <w:tc>
          <w:tcPr>
            <w:tcW w:w="283" w:type="dxa"/>
            <w:shd w:val="clear" w:color="auto" w:fill="auto"/>
            <w:vAlign w:val="bottom"/>
          </w:tcPr>
          <w:p w14:paraId="6C0426E9" w14:textId="77777777" w:rsidR="00730981" w:rsidRPr="007262F4" w:rsidRDefault="00730981" w:rsidP="00730981">
            <w:pPr>
              <w:pStyle w:val="a"/>
              <w:pBdr>
                <w:bottom w:val="single" w:sz="4" w:space="1" w:color="auto"/>
              </w:pBdr>
              <w:ind w:left="540" w:right="15"/>
              <w:jc w:val="right"/>
              <w:rPr>
                <w:rFonts w:asciiTheme="majorBidi" w:hAnsiTheme="majorBidi" w:cstheme="majorBidi"/>
                <w:b/>
                <w:bCs/>
                <w:lang w:val="en-GB"/>
              </w:rPr>
            </w:pPr>
          </w:p>
        </w:tc>
        <w:tc>
          <w:tcPr>
            <w:tcW w:w="1276" w:type="dxa"/>
            <w:shd w:val="clear" w:color="auto" w:fill="auto"/>
            <w:vAlign w:val="bottom"/>
          </w:tcPr>
          <w:p w14:paraId="7655AF67" w14:textId="370568D0" w:rsidR="00730981" w:rsidRPr="007262F4" w:rsidRDefault="00730981" w:rsidP="00730981">
            <w:pPr>
              <w:pStyle w:val="a"/>
              <w:tabs>
                <w:tab w:val="right" w:pos="868"/>
              </w:tabs>
              <w:ind w:right="-72"/>
              <w:jc w:val="right"/>
              <w:rPr>
                <w:rFonts w:asciiTheme="majorBidi" w:hAnsiTheme="majorBidi" w:cstheme="majorBidi"/>
                <w:spacing w:val="-2"/>
                <w:cs/>
                <w:lang w:val="en-US"/>
              </w:rPr>
            </w:pPr>
            <w:r w:rsidRPr="007262F4">
              <w:rPr>
                <w:rFonts w:asciiTheme="majorBidi" w:hAnsiTheme="majorBidi" w:cstheme="majorBidi"/>
                <w:spacing w:val="-2"/>
                <w:lang w:val="en-US"/>
              </w:rPr>
              <w:t>6.25</w:t>
            </w:r>
          </w:p>
        </w:tc>
        <w:tc>
          <w:tcPr>
            <w:tcW w:w="284" w:type="dxa"/>
            <w:shd w:val="clear" w:color="auto" w:fill="auto"/>
            <w:vAlign w:val="bottom"/>
          </w:tcPr>
          <w:p w14:paraId="5036FEE0" w14:textId="77777777" w:rsidR="00730981" w:rsidRPr="007262F4" w:rsidRDefault="00730981" w:rsidP="00730981">
            <w:pPr>
              <w:pStyle w:val="a"/>
              <w:tabs>
                <w:tab w:val="right" w:pos="868"/>
              </w:tabs>
              <w:ind w:right="-72"/>
              <w:jc w:val="right"/>
              <w:rPr>
                <w:rFonts w:asciiTheme="majorBidi" w:hAnsiTheme="majorBidi" w:cstheme="majorBidi"/>
                <w:spacing w:val="-2"/>
                <w:lang w:val="en-GB"/>
              </w:rPr>
            </w:pPr>
          </w:p>
        </w:tc>
        <w:tc>
          <w:tcPr>
            <w:tcW w:w="1383" w:type="dxa"/>
            <w:shd w:val="clear" w:color="auto" w:fill="auto"/>
            <w:vAlign w:val="bottom"/>
          </w:tcPr>
          <w:p w14:paraId="68DCA5F9" w14:textId="4C4ED50C" w:rsidR="00730981" w:rsidRPr="007262F4" w:rsidRDefault="00730981" w:rsidP="00730981">
            <w:pPr>
              <w:pStyle w:val="a"/>
              <w:ind w:right="0"/>
              <w:jc w:val="right"/>
              <w:rPr>
                <w:rFonts w:asciiTheme="majorBidi" w:hAnsiTheme="majorBidi" w:cstheme="majorBidi"/>
                <w:lang w:val="en-GB"/>
              </w:rPr>
            </w:pPr>
            <w:r w:rsidRPr="007262F4">
              <w:rPr>
                <w:rFonts w:asciiTheme="majorBidi" w:hAnsiTheme="majorBidi" w:cstheme="majorBidi"/>
                <w:lang w:val="en-US"/>
              </w:rPr>
              <w:t>-</w:t>
            </w:r>
          </w:p>
        </w:tc>
        <w:tc>
          <w:tcPr>
            <w:tcW w:w="237" w:type="dxa"/>
            <w:shd w:val="clear" w:color="auto" w:fill="auto"/>
            <w:vAlign w:val="bottom"/>
          </w:tcPr>
          <w:p w14:paraId="73D8300C" w14:textId="77777777" w:rsidR="00730981" w:rsidRPr="007262F4" w:rsidRDefault="00730981" w:rsidP="00730981">
            <w:pPr>
              <w:pStyle w:val="a"/>
              <w:tabs>
                <w:tab w:val="decimal" w:pos="1386"/>
              </w:tabs>
              <w:ind w:right="-72"/>
              <w:jc w:val="right"/>
              <w:rPr>
                <w:rFonts w:ascii="Angsana New" w:hAnsi="Angsana New" w:cs="Angsana New"/>
                <w:noProof/>
                <w:lang w:val="en-GB"/>
              </w:rPr>
            </w:pPr>
          </w:p>
        </w:tc>
      </w:tr>
      <w:tr w:rsidR="00730981" w:rsidRPr="007262F4" w14:paraId="12DB0264" w14:textId="77777777" w:rsidTr="008E3359">
        <w:tc>
          <w:tcPr>
            <w:tcW w:w="1842" w:type="dxa"/>
            <w:shd w:val="clear" w:color="auto" w:fill="auto"/>
          </w:tcPr>
          <w:p w14:paraId="028DAB57" w14:textId="77777777" w:rsidR="00730981" w:rsidRPr="007262F4" w:rsidRDefault="00730981" w:rsidP="00730981">
            <w:pPr>
              <w:pStyle w:val="a"/>
              <w:spacing w:line="320" w:lineRule="exact"/>
              <w:ind w:right="-94"/>
              <w:rPr>
                <w:rFonts w:ascii="Angsana New" w:hAnsi="Angsana New" w:cs="Angsana New"/>
                <w:cs/>
              </w:rPr>
            </w:pPr>
          </w:p>
        </w:tc>
        <w:tc>
          <w:tcPr>
            <w:tcW w:w="250" w:type="dxa"/>
            <w:shd w:val="clear" w:color="auto" w:fill="auto"/>
          </w:tcPr>
          <w:p w14:paraId="0FF2CC20" w14:textId="77777777" w:rsidR="00730981" w:rsidRPr="007262F4" w:rsidRDefault="00730981" w:rsidP="00730981">
            <w:pPr>
              <w:pStyle w:val="a"/>
              <w:spacing w:line="320" w:lineRule="exact"/>
              <w:ind w:left="540" w:right="-94"/>
              <w:rPr>
                <w:rFonts w:ascii="Angsana New" w:hAnsi="Angsana New" w:cs="Angsana New"/>
                <w:cs/>
              </w:rPr>
            </w:pPr>
          </w:p>
        </w:tc>
        <w:tc>
          <w:tcPr>
            <w:tcW w:w="992" w:type="dxa"/>
            <w:shd w:val="clear" w:color="auto" w:fill="auto"/>
          </w:tcPr>
          <w:p w14:paraId="708D9ED9" w14:textId="77777777" w:rsidR="00730981" w:rsidRPr="007262F4" w:rsidRDefault="00730981" w:rsidP="00730981">
            <w:pPr>
              <w:pStyle w:val="a"/>
              <w:spacing w:line="320" w:lineRule="exact"/>
              <w:ind w:left="-4" w:right="15"/>
              <w:jc w:val="center"/>
              <w:rPr>
                <w:rFonts w:asciiTheme="majorBidi" w:hAnsiTheme="majorBidi" w:cstheme="majorBidi"/>
                <w:spacing w:val="-7"/>
                <w:cs/>
                <w:lang w:val="en-GB"/>
              </w:rPr>
            </w:pPr>
          </w:p>
        </w:tc>
        <w:tc>
          <w:tcPr>
            <w:tcW w:w="284" w:type="dxa"/>
            <w:shd w:val="clear" w:color="auto" w:fill="auto"/>
          </w:tcPr>
          <w:p w14:paraId="0413D6A8" w14:textId="77777777" w:rsidR="00730981" w:rsidRPr="007262F4" w:rsidRDefault="00730981" w:rsidP="00730981">
            <w:pPr>
              <w:pStyle w:val="a"/>
              <w:spacing w:line="320" w:lineRule="exact"/>
              <w:ind w:left="-4" w:right="15"/>
              <w:jc w:val="center"/>
              <w:rPr>
                <w:rFonts w:asciiTheme="majorBidi" w:hAnsiTheme="majorBidi" w:cstheme="majorBidi"/>
                <w:spacing w:val="-7"/>
                <w:cs/>
                <w:lang w:val="en-GB"/>
              </w:rPr>
            </w:pPr>
          </w:p>
        </w:tc>
        <w:tc>
          <w:tcPr>
            <w:tcW w:w="1275" w:type="dxa"/>
            <w:shd w:val="clear" w:color="auto" w:fill="auto"/>
            <w:vAlign w:val="center"/>
          </w:tcPr>
          <w:p w14:paraId="081EAD32" w14:textId="77777777" w:rsidR="00730981" w:rsidRPr="007262F4" w:rsidRDefault="00730981" w:rsidP="00730981">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1BE7198E" w14:textId="77777777" w:rsidR="00730981" w:rsidRPr="007262F4" w:rsidRDefault="00730981" w:rsidP="00730981">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0BCC0D85" w14:textId="5B7CFBD3" w:rsidR="00730981" w:rsidRPr="007262F4" w:rsidRDefault="00730981" w:rsidP="00730981">
            <w:pPr>
              <w:pStyle w:val="a"/>
              <w:tabs>
                <w:tab w:val="decimal" w:pos="1115"/>
              </w:tabs>
              <w:spacing w:line="320" w:lineRule="exact"/>
              <w:ind w:right="-72"/>
              <w:jc w:val="center"/>
              <w:rPr>
                <w:rFonts w:asciiTheme="majorBidi" w:hAnsiTheme="majorBidi" w:cstheme="majorBidi"/>
                <w:lang w:val="en-US"/>
              </w:rPr>
            </w:pPr>
            <w:r w:rsidRPr="007262F4">
              <w:rPr>
                <w:rFonts w:ascii="Angsana New" w:hAnsi="Angsana New" w:cs="Angsana New"/>
              </w:rPr>
              <w:t>13,400,895</w:t>
            </w:r>
          </w:p>
        </w:tc>
        <w:tc>
          <w:tcPr>
            <w:tcW w:w="236" w:type="dxa"/>
            <w:shd w:val="clear" w:color="auto" w:fill="auto"/>
            <w:vAlign w:val="center"/>
          </w:tcPr>
          <w:p w14:paraId="2E2F4BE2" w14:textId="77777777" w:rsidR="00730981" w:rsidRPr="007262F4" w:rsidRDefault="00730981" w:rsidP="00730981">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677EE927" w14:textId="77777777" w:rsidR="00730981" w:rsidRPr="007262F4" w:rsidRDefault="00730981" w:rsidP="00730981">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0AC36506" w14:textId="77777777" w:rsidR="00730981" w:rsidRPr="007262F4" w:rsidRDefault="00730981" w:rsidP="00730981">
            <w:pPr>
              <w:pStyle w:val="a"/>
              <w:tabs>
                <w:tab w:val="right" w:pos="868"/>
              </w:tabs>
              <w:spacing w:line="320" w:lineRule="exact"/>
              <w:ind w:right="-72"/>
              <w:jc w:val="right"/>
              <w:rPr>
                <w:rFonts w:asciiTheme="majorBidi" w:hAnsiTheme="majorBidi" w:cstheme="majorBidi"/>
                <w:spacing w:val="-2"/>
                <w:lang w:val="en-GB"/>
              </w:rPr>
            </w:pPr>
          </w:p>
        </w:tc>
        <w:tc>
          <w:tcPr>
            <w:tcW w:w="1608" w:type="dxa"/>
            <w:shd w:val="clear" w:color="auto" w:fill="auto"/>
            <w:vAlign w:val="center"/>
          </w:tcPr>
          <w:p w14:paraId="05074138" w14:textId="77777777" w:rsidR="00730981" w:rsidRPr="007262F4" w:rsidRDefault="00730981" w:rsidP="00730981">
            <w:pPr>
              <w:pStyle w:val="a"/>
              <w:spacing w:line="320" w:lineRule="exact"/>
              <w:ind w:right="0"/>
              <w:jc w:val="right"/>
              <w:rPr>
                <w:rFonts w:asciiTheme="majorBidi" w:hAnsiTheme="majorBidi" w:cstheme="majorBidi"/>
                <w:lang w:val="en-GB"/>
              </w:rPr>
            </w:pPr>
          </w:p>
        </w:tc>
        <w:tc>
          <w:tcPr>
            <w:tcW w:w="283" w:type="dxa"/>
            <w:shd w:val="clear" w:color="auto" w:fill="auto"/>
            <w:vAlign w:val="center"/>
          </w:tcPr>
          <w:p w14:paraId="025DB101" w14:textId="77777777" w:rsidR="00730981" w:rsidRPr="007262F4" w:rsidRDefault="00730981" w:rsidP="00730981">
            <w:pPr>
              <w:pStyle w:val="a"/>
              <w:tabs>
                <w:tab w:val="right" w:pos="1377"/>
              </w:tabs>
              <w:spacing w:line="320" w:lineRule="exact"/>
              <w:ind w:right="-72"/>
              <w:jc w:val="right"/>
              <w:rPr>
                <w:rFonts w:asciiTheme="majorBidi" w:hAnsiTheme="majorBidi" w:cstheme="majorBidi"/>
                <w:lang w:val="en-GB"/>
              </w:rPr>
            </w:pPr>
          </w:p>
        </w:tc>
        <w:tc>
          <w:tcPr>
            <w:tcW w:w="992" w:type="dxa"/>
            <w:shd w:val="clear" w:color="auto" w:fill="auto"/>
            <w:vAlign w:val="center"/>
          </w:tcPr>
          <w:p w14:paraId="5F5C148E" w14:textId="77777777" w:rsidR="00730981" w:rsidRPr="007262F4" w:rsidRDefault="00730981" w:rsidP="00730981">
            <w:pPr>
              <w:pStyle w:val="a"/>
              <w:tabs>
                <w:tab w:val="decimal" w:pos="792"/>
              </w:tabs>
              <w:spacing w:line="320" w:lineRule="exact"/>
              <w:ind w:right="-72"/>
              <w:jc w:val="right"/>
              <w:rPr>
                <w:rFonts w:asciiTheme="majorBidi" w:hAnsiTheme="majorBidi" w:cstheme="majorBidi"/>
                <w:cs/>
                <w:lang w:val="en-GB"/>
              </w:rPr>
            </w:pPr>
          </w:p>
        </w:tc>
        <w:tc>
          <w:tcPr>
            <w:tcW w:w="284" w:type="dxa"/>
            <w:shd w:val="clear" w:color="auto" w:fill="auto"/>
            <w:vAlign w:val="center"/>
          </w:tcPr>
          <w:p w14:paraId="6A8D7755" w14:textId="77777777" w:rsidR="00730981" w:rsidRPr="007262F4" w:rsidRDefault="00730981" w:rsidP="00730981">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5027F05D" w14:textId="2308EE86" w:rsidR="00730981" w:rsidRPr="007262F4" w:rsidRDefault="00730981" w:rsidP="00730981">
            <w:pPr>
              <w:pStyle w:val="a"/>
              <w:tabs>
                <w:tab w:val="decimal" w:pos="940"/>
              </w:tabs>
              <w:spacing w:line="320" w:lineRule="exact"/>
              <w:ind w:right="-72"/>
              <w:jc w:val="right"/>
              <w:rPr>
                <w:rFonts w:asciiTheme="majorBidi" w:hAnsiTheme="majorBidi" w:cstheme="majorBidi"/>
                <w:lang w:val="en-US"/>
              </w:rPr>
            </w:pPr>
            <w:r w:rsidRPr="007262F4">
              <w:rPr>
                <w:rFonts w:ascii="Angsana New" w:hAnsi="Angsana New" w:cs="Angsana New"/>
              </w:rPr>
              <w:t>5,621,803</w:t>
            </w:r>
          </w:p>
        </w:tc>
        <w:tc>
          <w:tcPr>
            <w:tcW w:w="283" w:type="dxa"/>
            <w:shd w:val="clear" w:color="auto" w:fill="auto"/>
            <w:vAlign w:val="center"/>
          </w:tcPr>
          <w:p w14:paraId="273CFCA0" w14:textId="77777777" w:rsidR="00730981" w:rsidRPr="007262F4" w:rsidRDefault="00730981" w:rsidP="00730981">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69B43B9F" w14:textId="77777777" w:rsidR="00730981" w:rsidRPr="007262F4" w:rsidRDefault="00730981" w:rsidP="00730981">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42603720" w14:textId="77777777" w:rsidR="00730981" w:rsidRPr="007262F4" w:rsidRDefault="00730981" w:rsidP="00730981">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002FA3D7" w14:textId="77777777" w:rsidR="00730981" w:rsidRPr="007262F4" w:rsidRDefault="00730981" w:rsidP="00730981">
            <w:pPr>
              <w:pStyle w:val="a"/>
              <w:tabs>
                <w:tab w:val="right" w:pos="1377"/>
              </w:tabs>
              <w:spacing w:line="320" w:lineRule="exact"/>
              <w:ind w:right="-72"/>
              <w:jc w:val="right"/>
              <w:rPr>
                <w:rFonts w:asciiTheme="majorBidi" w:hAnsiTheme="majorBidi" w:cstheme="majorBidi"/>
                <w:lang w:val="en-GB"/>
              </w:rPr>
            </w:pPr>
          </w:p>
        </w:tc>
        <w:tc>
          <w:tcPr>
            <w:tcW w:w="237" w:type="dxa"/>
            <w:shd w:val="clear" w:color="auto" w:fill="auto"/>
            <w:vAlign w:val="center"/>
          </w:tcPr>
          <w:p w14:paraId="3EAD2115" w14:textId="77777777" w:rsidR="00730981" w:rsidRPr="007262F4" w:rsidRDefault="00730981" w:rsidP="00730981">
            <w:pPr>
              <w:pStyle w:val="a"/>
              <w:tabs>
                <w:tab w:val="right" w:pos="1377"/>
              </w:tabs>
              <w:spacing w:line="320" w:lineRule="exact"/>
              <w:ind w:right="-72"/>
              <w:jc w:val="right"/>
              <w:rPr>
                <w:rFonts w:ascii="Angsana New" w:hAnsi="Angsana New" w:cs="Angsana New"/>
                <w:lang w:val="en-GB"/>
              </w:rPr>
            </w:pPr>
          </w:p>
        </w:tc>
      </w:tr>
      <w:tr w:rsidR="00730981" w:rsidRPr="007262F4" w14:paraId="6E40ACFE" w14:textId="77777777" w:rsidTr="008E3359">
        <w:tc>
          <w:tcPr>
            <w:tcW w:w="1842" w:type="dxa"/>
            <w:shd w:val="clear" w:color="auto" w:fill="auto"/>
            <w:vAlign w:val="bottom"/>
          </w:tcPr>
          <w:p w14:paraId="76F77D6F" w14:textId="77777777" w:rsidR="00730981" w:rsidRPr="007262F4" w:rsidRDefault="00730981" w:rsidP="00730981">
            <w:pPr>
              <w:pStyle w:val="a"/>
              <w:spacing w:before="60" w:line="320" w:lineRule="exact"/>
              <w:ind w:right="-18"/>
              <w:rPr>
                <w:rFonts w:ascii="Angsana New" w:hAnsi="Angsana New" w:cs="Angsana New"/>
                <w:lang w:val="en-GB"/>
              </w:rPr>
            </w:pPr>
            <w:proofErr w:type="spellStart"/>
            <w:r w:rsidRPr="007262F4">
              <w:rPr>
                <w:rFonts w:asciiTheme="majorBidi" w:hAnsiTheme="majorBidi" w:cstheme="majorBidi"/>
                <w:cs/>
              </w:rPr>
              <w:t>Promissory</w:t>
            </w:r>
            <w:proofErr w:type="spellEnd"/>
            <w:r w:rsidRPr="007262F4">
              <w:rPr>
                <w:rFonts w:asciiTheme="majorBidi" w:hAnsiTheme="majorBidi" w:cstheme="majorBidi"/>
                <w:cs/>
              </w:rPr>
              <w:t xml:space="preserve"> </w:t>
            </w:r>
            <w:proofErr w:type="spellStart"/>
            <w:r w:rsidRPr="007262F4">
              <w:rPr>
                <w:rFonts w:asciiTheme="majorBidi" w:hAnsiTheme="majorBidi" w:cstheme="majorBidi"/>
                <w:cs/>
              </w:rPr>
              <w:t>notes</w:t>
            </w:r>
            <w:proofErr w:type="spellEnd"/>
          </w:p>
        </w:tc>
        <w:tc>
          <w:tcPr>
            <w:tcW w:w="250" w:type="dxa"/>
            <w:shd w:val="clear" w:color="auto" w:fill="auto"/>
            <w:vAlign w:val="bottom"/>
          </w:tcPr>
          <w:p w14:paraId="0F93F3A1" w14:textId="77777777" w:rsidR="00730981" w:rsidRPr="007262F4" w:rsidRDefault="00730981" w:rsidP="00730981">
            <w:pPr>
              <w:pStyle w:val="a"/>
              <w:spacing w:before="60" w:line="320" w:lineRule="exact"/>
              <w:ind w:left="540" w:right="-18"/>
              <w:jc w:val="center"/>
              <w:rPr>
                <w:rFonts w:ascii="Angsana New" w:hAnsi="Angsana New" w:cs="Angsana New"/>
                <w:lang w:val="en-GB"/>
              </w:rPr>
            </w:pPr>
          </w:p>
        </w:tc>
        <w:tc>
          <w:tcPr>
            <w:tcW w:w="992" w:type="dxa"/>
            <w:shd w:val="clear" w:color="auto" w:fill="auto"/>
            <w:vAlign w:val="bottom"/>
          </w:tcPr>
          <w:p w14:paraId="39F614F8" w14:textId="77777777" w:rsidR="00730981" w:rsidRPr="007262F4" w:rsidRDefault="00730981" w:rsidP="00730981">
            <w:pPr>
              <w:pStyle w:val="a"/>
              <w:spacing w:before="60" w:line="320" w:lineRule="exact"/>
              <w:ind w:left="-4" w:right="15"/>
              <w:jc w:val="center"/>
              <w:rPr>
                <w:rFonts w:asciiTheme="majorBidi" w:hAnsiTheme="majorBidi" w:cstheme="majorBidi"/>
                <w:cs/>
                <w:lang w:val="en-GB"/>
              </w:rPr>
            </w:pPr>
            <w:r w:rsidRPr="007262F4">
              <w:rPr>
                <w:rFonts w:asciiTheme="majorBidi" w:hAnsiTheme="majorBidi" w:cstheme="majorBidi"/>
                <w:cs/>
              </w:rPr>
              <w:t>THB</w:t>
            </w:r>
          </w:p>
        </w:tc>
        <w:tc>
          <w:tcPr>
            <w:tcW w:w="284" w:type="dxa"/>
            <w:shd w:val="clear" w:color="auto" w:fill="auto"/>
            <w:vAlign w:val="bottom"/>
          </w:tcPr>
          <w:p w14:paraId="308F51C0" w14:textId="77777777" w:rsidR="00730981" w:rsidRPr="007262F4" w:rsidRDefault="00730981" w:rsidP="00730981">
            <w:pPr>
              <w:pStyle w:val="a"/>
              <w:spacing w:before="60" w:line="320" w:lineRule="exact"/>
              <w:ind w:left="-4" w:right="15"/>
              <w:jc w:val="center"/>
              <w:rPr>
                <w:rFonts w:asciiTheme="majorBidi" w:hAnsiTheme="majorBidi" w:cstheme="majorBidi"/>
                <w:cs/>
                <w:lang w:val="en-GB"/>
              </w:rPr>
            </w:pPr>
          </w:p>
        </w:tc>
        <w:tc>
          <w:tcPr>
            <w:tcW w:w="1275" w:type="dxa"/>
            <w:shd w:val="clear" w:color="auto" w:fill="auto"/>
            <w:vAlign w:val="center"/>
          </w:tcPr>
          <w:p w14:paraId="053FFC8F" w14:textId="445753B3" w:rsidR="00730981" w:rsidRPr="007262F4" w:rsidRDefault="00730981" w:rsidP="00730981">
            <w:pPr>
              <w:pStyle w:val="a"/>
              <w:spacing w:before="60"/>
              <w:ind w:right="0"/>
              <w:jc w:val="right"/>
              <w:rPr>
                <w:rFonts w:asciiTheme="majorBidi" w:hAnsiTheme="majorBidi" w:cstheme="majorBidi"/>
                <w:cs/>
                <w:lang w:val="en-GB"/>
              </w:rPr>
            </w:pPr>
            <w:r w:rsidRPr="007262F4">
              <w:rPr>
                <w:rFonts w:ascii="Angsana New" w:hAnsi="Angsana New" w:cs="Angsana New"/>
                <w:lang w:val="en-GB"/>
              </w:rPr>
              <w:t>-</w:t>
            </w:r>
          </w:p>
        </w:tc>
        <w:tc>
          <w:tcPr>
            <w:tcW w:w="236" w:type="dxa"/>
            <w:shd w:val="clear" w:color="auto" w:fill="auto"/>
            <w:vAlign w:val="center"/>
          </w:tcPr>
          <w:p w14:paraId="02C8AA35" w14:textId="77777777" w:rsidR="00730981" w:rsidRPr="007262F4" w:rsidRDefault="00730981" w:rsidP="00730981">
            <w:pPr>
              <w:pStyle w:val="a"/>
              <w:spacing w:before="60" w:line="320" w:lineRule="exact"/>
              <w:ind w:left="540" w:right="15"/>
              <w:jc w:val="center"/>
              <w:rPr>
                <w:rFonts w:asciiTheme="majorBidi" w:hAnsiTheme="majorBidi" w:cstheme="majorBidi"/>
                <w:b/>
                <w:bCs/>
                <w:cs/>
                <w:lang w:val="en-GB"/>
              </w:rPr>
            </w:pPr>
          </w:p>
        </w:tc>
        <w:tc>
          <w:tcPr>
            <w:tcW w:w="1324" w:type="dxa"/>
            <w:tcBorders>
              <w:bottom w:val="single" w:sz="4" w:space="0" w:color="auto"/>
            </w:tcBorders>
            <w:shd w:val="clear" w:color="auto" w:fill="auto"/>
            <w:vAlign w:val="center"/>
          </w:tcPr>
          <w:p w14:paraId="673665D4" w14:textId="6532C2A2" w:rsidR="00730981" w:rsidRPr="007262F4" w:rsidRDefault="00730981" w:rsidP="00730981">
            <w:pPr>
              <w:pStyle w:val="a"/>
              <w:tabs>
                <w:tab w:val="decimal" w:pos="1115"/>
              </w:tabs>
              <w:spacing w:before="60" w:line="320" w:lineRule="exact"/>
              <w:ind w:right="-72"/>
              <w:jc w:val="center"/>
              <w:rPr>
                <w:rFonts w:asciiTheme="majorBidi" w:hAnsiTheme="majorBidi" w:cstheme="majorBidi"/>
                <w:cs/>
              </w:rPr>
            </w:pPr>
            <w:r w:rsidRPr="007262F4">
              <w:rPr>
                <w:rFonts w:ascii="Angsana New" w:hAnsi="Angsana New" w:cs="Angsana New"/>
              </w:rPr>
              <w:t>297,356,659</w:t>
            </w:r>
          </w:p>
        </w:tc>
        <w:tc>
          <w:tcPr>
            <w:tcW w:w="236" w:type="dxa"/>
            <w:shd w:val="clear" w:color="auto" w:fill="auto"/>
            <w:vAlign w:val="center"/>
          </w:tcPr>
          <w:p w14:paraId="2CED6729" w14:textId="77777777" w:rsidR="00730981" w:rsidRPr="007262F4" w:rsidRDefault="00730981" w:rsidP="00730981">
            <w:pPr>
              <w:pStyle w:val="a"/>
              <w:pBdr>
                <w:bottom w:val="single" w:sz="4" w:space="1" w:color="auto"/>
              </w:pBdr>
              <w:spacing w:before="60"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2A9B6504" w14:textId="67619B10" w:rsidR="00730981" w:rsidRPr="007262F4" w:rsidRDefault="00730981" w:rsidP="00730981">
            <w:pPr>
              <w:pStyle w:val="a"/>
              <w:tabs>
                <w:tab w:val="right" w:pos="868"/>
              </w:tabs>
              <w:spacing w:before="60" w:line="320" w:lineRule="exact"/>
              <w:ind w:right="-72"/>
              <w:jc w:val="right"/>
              <w:rPr>
                <w:rFonts w:asciiTheme="majorBidi" w:hAnsiTheme="majorBidi" w:cstheme="majorBidi"/>
                <w:spacing w:val="-2"/>
                <w:cs/>
              </w:rPr>
            </w:pPr>
            <w:r w:rsidRPr="007262F4">
              <w:rPr>
                <w:rFonts w:ascii="Angsana New" w:hAnsi="Angsana New" w:cs="Angsana New"/>
                <w:spacing w:val="-2"/>
              </w:rPr>
              <w:t>5.50 - 8.25</w:t>
            </w:r>
          </w:p>
        </w:tc>
        <w:tc>
          <w:tcPr>
            <w:tcW w:w="236" w:type="dxa"/>
            <w:shd w:val="clear" w:color="auto" w:fill="auto"/>
            <w:vAlign w:val="center"/>
          </w:tcPr>
          <w:p w14:paraId="267F0B1E" w14:textId="77777777" w:rsidR="00730981" w:rsidRPr="007262F4" w:rsidRDefault="00730981" w:rsidP="00730981">
            <w:pPr>
              <w:pStyle w:val="a"/>
              <w:tabs>
                <w:tab w:val="right" w:pos="868"/>
              </w:tabs>
              <w:spacing w:before="60" w:line="320" w:lineRule="exact"/>
              <w:ind w:right="-72"/>
              <w:jc w:val="right"/>
              <w:rPr>
                <w:rFonts w:asciiTheme="majorBidi" w:hAnsiTheme="majorBidi" w:cstheme="majorBidi"/>
                <w:spacing w:val="-2"/>
                <w:lang w:val="en-GB"/>
              </w:rPr>
            </w:pPr>
          </w:p>
        </w:tc>
        <w:tc>
          <w:tcPr>
            <w:tcW w:w="1608" w:type="dxa"/>
            <w:shd w:val="clear" w:color="auto" w:fill="auto"/>
            <w:vAlign w:val="bottom"/>
          </w:tcPr>
          <w:p w14:paraId="72DA4E5E" w14:textId="615A1683" w:rsidR="00730981" w:rsidRPr="007262F4" w:rsidRDefault="00730981" w:rsidP="00730981">
            <w:pPr>
              <w:pStyle w:val="a"/>
              <w:tabs>
                <w:tab w:val="right" w:pos="1377"/>
              </w:tabs>
              <w:spacing w:before="60" w:line="320" w:lineRule="exact"/>
              <w:ind w:left="-347" w:right="-72"/>
              <w:jc w:val="right"/>
              <w:rPr>
                <w:rFonts w:asciiTheme="majorBidi" w:hAnsiTheme="majorBidi" w:cstheme="majorBidi"/>
                <w:cs/>
                <w:lang w:val="en-US"/>
              </w:rPr>
            </w:pPr>
            <w:r w:rsidRPr="007262F4">
              <w:rPr>
                <w:rFonts w:asciiTheme="majorBidi" w:hAnsiTheme="majorBidi" w:cstheme="majorBidi"/>
                <w:lang w:val="en-US"/>
              </w:rPr>
              <w:t>Jan - Jun 2024</w:t>
            </w:r>
          </w:p>
        </w:tc>
        <w:tc>
          <w:tcPr>
            <w:tcW w:w="283" w:type="dxa"/>
            <w:shd w:val="clear" w:color="auto" w:fill="auto"/>
            <w:vAlign w:val="center"/>
          </w:tcPr>
          <w:p w14:paraId="3BFD6F80" w14:textId="77777777" w:rsidR="00730981" w:rsidRPr="007262F4" w:rsidRDefault="00730981" w:rsidP="00730981">
            <w:pPr>
              <w:pStyle w:val="a"/>
              <w:tabs>
                <w:tab w:val="right" w:pos="1377"/>
              </w:tabs>
              <w:spacing w:before="60" w:line="320" w:lineRule="exact"/>
              <w:ind w:right="-72"/>
              <w:jc w:val="right"/>
              <w:rPr>
                <w:rFonts w:asciiTheme="majorBidi" w:hAnsiTheme="majorBidi" w:cstheme="majorBidi"/>
                <w:noProof/>
                <w:cs/>
              </w:rPr>
            </w:pPr>
          </w:p>
        </w:tc>
        <w:tc>
          <w:tcPr>
            <w:tcW w:w="992" w:type="dxa"/>
            <w:shd w:val="clear" w:color="auto" w:fill="auto"/>
            <w:vAlign w:val="bottom"/>
          </w:tcPr>
          <w:p w14:paraId="04AB4504" w14:textId="3704B30B" w:rsidR="00730981" w:rsidRPr="007262F4" w:rsidRDefault="00730981" w:rsidP="00730981">
            <w:pPr>
              <w:pStyle w:val="a"/>
              <w:tabs>
                <w:tab w:val="decimal" w:pos="792"/>
              </w:tabs>
              <w:spacing w:before="60" w:line="320" w:lineRule="exact"/>
              <w:ind w:right="-72"/>
              <w:jc w:val="right"/>
              <w:rPr>
                <w:rFonts w:asciiTheme="majorBidi" w:hAnsiTheme="majorBidi" w:cstheme="majorBidi"/>
                <w:noProof/>
                <w:cs/>
                <w:lang w:val="en-GB"/>
              </w:rPr>
            </w:pPr>
            <w:r w:rsidRPr="007262F4">
              <w:rPr>
                <w:rFonts w:asciiTheme="majorBidi" w:hAnsiTheme="majorBidi" w:cstheme="majorBidi"/>
                <w:noProof/>
                <w:lang w:val="en-GB"/>
              </w:rPr>
              <w:t>-</w:t>
            </w:r>
          </w:p>
        </w:tc>
        <w:tc>
          <w:tcPr>
            <w:tcW w:w="284" w:type="dxa"/>
            <w:shd w:val="clear" w:color="auto" w:fill="auto"/>
            <w:vAlign w:val="center"/>
          </w:tcPr>
          <w:p w14:paraId="398350D1" w14:textId="77777777" w:rsidR="00730981" w:rsidRPr="007262F4" w:rsidRDefault="00730981" w:rsidP="00730981">
            <w:pPr>
              <w:pStyle w:val="a"/>
              <w:spacing w:before="60" w:line="320" w:lineRule="exact"/>
              <w:ind w:left="540" w:right="15"/>
              <w:jc w:val="center"/>
              <w:rPr>
                <w:rFonts w:asciiTheme="majorBidi" w:hAnsiTheme="majorBidi" w:cstheme="majorBidi"/>
                <w:b/>
                <w:bCs/>
                <w:cs/>
                <w:lang w:val="en-GB"/>
              </w:rPr>
            </w:pPr>
          </w:p>
        </w:tc>
        <w:tc>
          <w:tcPr>
            <w:tcW w:w="1134" w:type="dxa"/>
            <w:tcBorders>
              <w:bottom w:val="single" w:sz="4" w:space="0" w:color="auto"/>
            </w:tcBorders>
            <w:shd w:val="clear" w:color="auto" w:fill="auto"/>
            <w:vAlign w:val="center"/>
          </w:tcPr>
          <w:p w14:paraId="7DC03BC3" w14:textId="7FB1F2B5" w:rsidR="00730981" w:rsidRPr="007262F4" w:rsidRDefault="00730981" w:rsidP="00730981">
            <w:pPr>
              <w:pStyle w:val="a"/>
              <w:tabs>
                <w:tab w:val="decimal" w:pos="940"/>
              </w:tabs>
              <w:spacing w:before="60" w:line="320" w:lineRule="exact"/>
              <w:ind w:right="-72"/>
              <w:jc w:val="right"/>
              <w:rPr>
                <w:rFonts w:asciiTheme="majorBidi" w:hAnsiTheme="majorBidi" w:cstheme="majorBidi"/>
              </w:rPr>
            </w:pPr>
            <w:r w:rsidRPr="007262F4">
              <w:rPr>
                <w:rFonts w:ascii="Angsana New" w:hAnsi="Angsana New" w:cs="Angsana New"/>
              </w:rPr>
              <w:t>507,426,810</w:t>
            </w:r>
          </w:p>
        </w:tc>
        <w:tc>
          <w:tcPr>
            <w:tcW w:w="283" w:type="dxa"/>
            <w:shd w:val="clear" w:color="auto" w:fill="auto"/>
            <w:vAlign w:val="center"/>
          </w:tcPr>
          <w:p w14:paraId="52C19FE0" w14:textId="77777777" w:rsidR="00730981" w:rsidRPr="007262F4" w:rsidRDefault="00730981" w:rsidP="00730981">
            <w:pPr>
              <w:pStyle w:val="a"/>
              <w:pBdr>
                <w:bottom w:val="single" w:sz="4" w:space="1" w:color="auto"/>
              </w:pBdr>
              <w:spacing w:before="60"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691F2DEA" w14:textId="1E4127DC" w:rsidR="00730981" w:rsidRPr="007262F4" w:rsidRDefault="00730981" w:rsidP="00730981">
            <w:pPr>
              <w:pStyle w:val="a"/>
              <w:tabs>
                <w:tab w:val="right" w:pos="868"/>
              </w:tabs>
              <w:spacing w:before="60" w:line="320" w:lineRule="exact"/>
              <w:ind w:right="-72"/>
              <w:jc w:val="right"/>
              <w:rPr>
                <w:rFonts w:asciiTheme="majorBidi" w:hAnsiTheme="majorBidi" w:cstheme="majorBidi"/>
                <w:spacing w:val="-2"/>
                <w:cs/>
                <w:lang w:val="en-GB"/>
              </w:rPr>
            </w:pPr>
            <w:r w:rsidRPr="007262F4">
              <w:rPr>
                <w:rFonts w:asciiTheme="majorBidi" w:hAnsiTheme="majorBidi" w:cstheme="majorBidi"/>
                <w:spacing w:val="-2"/>
              </w:rPr>
              <w:t>4.750</w:t>
            </w:r>
          </w:p>
        </w:tc>
        <w:tc>
          <w:tcPr>
            <w:tcW w:w="284" w:type="dxa"/>
            <w:shd w:val="clear" w:color="auto" w:fill="auto"/>
            <w:vAlign w:val="center"/>
          </w:tcPr>
          <w:p w14:paraId="6C31462B" w14:textId="77777777" w:rsidR="00730981" w:rsidRPr="007262F4" w:rsidRDefault="00730981" w:rsidP="00730981">
            <w:pPr>
              <w:pStyle w:val="a"/>
              <w:tabs>
                <w:tab w:val="right" w:pos="868"/>
              </w:tabs>
              <w:spacing w:before="60" w:line="320" w:lineRule="exact"/>
              <w:ind w:right="-72"/>
              <w:jc w:val="right"/>
              <w:rPr>
                <w:rFonts w:asciiTheme="majorBidi" w:hAnsiTheme="majorBidi" w:cstheme="majorBidi"/>
                <w:spacing w:val="-2"/>
                <w:lang w:val="en-GB"/>
              </w:rPr>
            </w:pPr>
          </w:p>
        </w:tc>
        <w:tc>
          <w:tcPr>
            <w:tcW w:w="1383" w:type="dxa"/>
            <w:shd w:val="clear" w:color="auto" w:fill="auto"/>
            <w:vAlign w:val="bottom"/>
          </w:tcPr>
          <w:p w14:paraId="395DC97F" w14:textId="36EAEE83" w:rsidR="00730981" w:rsidRPr="007262F4" w:rsidRDefault="00730981" w:rsidP="00730981">
            <w:pPr>
              <w:pStyle w:val="a"/>
              <w:tabs>
                <w:tab w:val="right" w:pos="1377"/>
              </w:tabs>
              <w:spacing w:before="60" w:line="320" w:lineRule="exact"/>
              <w:ind w:right="-72"/>
              <w:jc w:val="right"/>
              <w:rPr>
                <w:rFonts w:asciiTheme="majorBidi" w:hAnsiTheme="majorBidi" w:cstheme="majorBidi"/>
                <w:noProof/>
                <w:cs/>
              </w:rPr>
            </w:pPr>
            <w:r w:rsidRPr="007262F4">
              <w:rPr>
                <w:rFonts w:asciiTheme="majorBidi" w:hAnsiTheme="majorBidi" w:cstheme="majorBidi"/>
                <w:lang w:val="en-US"/>
              </w:rPr>
              <w:t>Jan - Jun 2023</w:t>
            </w:r>
          </w:p>
        </w:tc>
        <w:tc>
          <w:tcPr>
            <w:tcW w:w="237" w:type="dxa"/>
            <w:shd w:val="clear" w:color="auto" w:fill="auto"/>
            <w:vAlign w:val="center"/>
          </w:tcPr>
          <w:p w14:paraId="5E07D9F0" w14:textId="77777777" w:rsidR="00730981" w:rsidRPr="007262F4" w:rsidRDefault="00730981" w:rsidP="00730981">
            <w:pPr>
              <w:pStyle w:val="a"/>
              <w:tabs>
                <w:tab w:val="right" w:pos="1377"/>
              </w:tabs>
              <w:spacing w:before="60" w:line="320" w:lineRule="exact"/>
              <w:ind w:right="-72"/>
              <w:jc w:val="right"/>
              <w:rPr>
                <w:rFonts w:ascii="Angsana New" w:hAnsi="Angsana New" w:cs="Angsana New"/>
                <w:noProof/>
                <w:cs/>
              </w:rPr>
            </w:pPr>
          </w:p>
        </w:tc>
      </w:tr>
      <w:tr w:rsidR="00730981" w:rsidRPr="007262F4" w14:paraId="1E9451E2" w14:textId="77777777" w:rsidTr="008E3359">
        <w:tc>
          <w:tcPr>
            <w:tcW w:w="1842" w:type="dxa"/>
            <w:shd w:val="clear" w:color="auto" w:fill="auto"/>
          </w:tcPr>
          <w:p w14:paraId="42398030" w14:textId="77777777" w:rsidR="00730981" w:rsidRPr="007262F4" w:rsidRDefault="00730981" w:rsidP="00730981">
            <w:pPr>
              <w:pStyle w:val="a"/>
              <w:spacing w:line="320" w:lineRule="exact"/>
              <w:ind w:right="-18"/>
              <w:rPr>
                <w:rFonts w:ascii="Angsana New" w:hAnsi="Angsana New" w:cs="Angsana New"/>
                <w:lang w:val="en-GB"/>
              </w:rPr>
            </w:pPr>
          </w:p>
        </w:tc>
        <w:tc>
          <w:tcPr>
            <w:tcW w:w="250" w:type="dxa"/>
            <w:shd w:val="clear" w:color="auto" w:fill="auto"/>
          </w:tcPr>
          <w:p w14:paraId="32F78B47" w14:textId="77777777" w:rsidR="00730981" w:rsidRPr="007262F4" w:rsidRDefault="00730981" w:rsidP="00730981">
            <w:pPr>
              <w:pStyle w:val="a"/>
              <w:spacing w:line="320" w:lineRule="exact"/>
              <w:ind w:left="540" w:right="-18"/>
              <w:rPr>
                <w:rFonts w:ascii="Angsana New" w:hAnsi="Angsana New" w:cs="Angsana New"/>
                <w:lang w:val="en-GB"/>
              </w:rPr>
            </w:pPr>
          </w:p>
        </w:tc>
        <w:tc>
          <w:tcPr>
            <w:tcW w:w="992" w:type="dxa"/>
            <w:shd w:val="clear" w:color="auto" w:fill="auto"/>
            <w:vAlign w:val="bottom"/>
          </w:tcPr>
          <w:p w14:paraId="5DA6F477" w14:textId="77777777" w:rsidR="00730981" w:rsidRPr="007262F4" w:rsidRDefault="00730981" w:rsidP="00730981">
            <w:pPr>
              <w:pStyle w:val="a"/>
              <w:spacing w:line="320" w:lineRule="exact"/>
              <w:ind w:left="-4" w:right="15"/>
              <w:jc w:val="center"/>
              <w:rPr>
                <w:rFonts w:asciiTheme="majorBidi" w:hAnsiTheme="majorBidi" w:cstheme="majorBidi"/>
                <w:cs/>
                <w:lang w:val="en-GB"/>
              </w:rPr>
            </w:pPr>
          </w:p>
        </w:tc>
        <w:tc>
          <w:tcPr>
            <w:tcW w:w="284" w:type="dxa"/>
            <w:shd w:val="clear" w:color="auto" w:fill="auto"/>
          </w:tcPr>
          <w:p w14:paraId="68FD529E" w14:textId="77777777" w:rsidR="00730981" w:rsidRPr="007262F4" w:rsidRDefault="00730981" w:rsidP="00730981">
            <w:pPr>
              <w:pStyle w:val="a"/>
              <w:spacing w:line="320" w:lineRule="exact"/>
              <w:ind w:left="-4" w:right="15"/>
              <w:jc w:val="center"/>
              <w:rPr>
                <w:rFonts w:asciiTheme="majorBidi" w:hAnsiTheme="majorBidi" w:cstheme="majorBidi"/>
                <w:cs/>
                <w:lang w:val="en-GB"/>
              </w:rPr>
            </w:pPr>
          </w:p>
        </w:tc>
        <w:tc>
          <w:tcPr>
            <w:tcW w:w="1275" w:type="dxa"/>
            <w:shd w:val="clear" w:color="auto" w:fill="auto"/>
            <w:vAlign w:val="center"/>
          </w:tcPr>
          <w:p w14:paraId="59576BFC" w14:textId="77777777" w:rsidR="00730981" w:rsidRPr="007262F4" w:rsidRDefault="00730981" w:rsidP="00730981">
            <w:pPr>
              <w:pStyle w:val="a"/>
              <w:spacing w:line="320" w:lineRule="exact"/>
              <w:ind w:right="0"/>
              <w:jc w:val="right"/>
              <w:rPr>
                <w:rFonts w:asciiTheme="majorBidi" w:hAnsiTheme="majorBidi" w:cstheme="majorBidi"/>
                <w:cs/>
                <w:lang w:val="en-GB"/>
              </w:rPr>
            </w:pPr>
          </w:p>
        </w:tc>
        <w:tc>
          <w:tcPr>
            <w:tcW w:w="236" w:type="dxa"/>
            <w:shd w:val="clear" w:color="auto" w:fill="auto"/>
            <w:vAlign w:val="center"/>
          </w:tcPr>
          <w:p w14:paraId="09D694AB" w14:textId="77777777" w:rsidR="00730981" w:rsidRPr="007262F4" w:rsidRDefault="00730981" w:rsidP="00730981">
            <w:pPr>
              <w:pStyle w:val="a"/>
              <w:spacing w:line="320" w:lineRule="exact"/>
              <w:ind w:left="540" w:right="15"/>
              <w:jc w:val="center"/>
              <w:rPr>
                <w:rFonts w:asciiTheme="majorBidi" w:hAnsiTheme="majorBidi" w:cstheme="majorBidi"/>
                <w:b/>
                <w:bCs/>
                <w:cs/>
                <w:lang w:val="en-GB"/>
              </w:rPr>
            </w:pPr>
          </w:p>
        </w:tc>
        <w:tc>
          <w:tcPr>
            <w:tcW w:w="1324" w:type="dxa"/>
            <w:tcBorders>
              <w:top w:val="single" w:sz="4" w:space="0" w:color="auto"/>
              <w:bottom w:val="single" w:sz="4" w:space="0" w:color="auto"/>
            </w:tcBorders>
            <w:shd w:val="clear" w:color="auto" w:fill="auto"/>
            <w:vAlign w:val="center"/>
          </w:tcPr>
          <w:p w14:paraId="081209BD" w14:textId="2686A954" w:rsidR="00730981" w:rsidRPr="007262F4" w:rsidRDefault="00730981" w:rsidP="00730981">
            <w:pPr>
              <w:pStyle w:val="a"/>
              <w:tabs>
                <w:tab w:val="decimal" w:pos="1115"/>
              </w:tabs>
              <w:spacing w:line="320" w:lineRule="exact"/>
              <w:ind w:right="-72"/>
              <w:jc w:val="center"/>
              <w:rPr>
                <w:rFonts w:asciiTheme="majorBidi" w:hAnsiTheme="majorBidi" w:cstheme="majorBidi"/>
                <w:cs/>
              </w:rPr>
            </w:pPr>
            <w:r w:rsidRPr="007262F4">
              <w:rPr>
                <w:rFonts w:ascii="Angsana New" w:hAnsi="Angsana New" w:cs="Angsana New"/>
              </w:rPr>
              <w:t>297,356,659</w:t>
            </w:r>
          </w:p>
        </w:tc>
        <w:tc>
          <w:tcPr>
            <w:tcW w:w="236" w:type="dxa"/>
            <w:shd w:val="clear" w:color="auto" w:fill="auto"/>
            <w:vAlign w:val="center"/>
          </w:tcPr>
          <w:p w14:paraId="370C522E" w14:textId="77777777" w:rsidR="00730981" w:rsidRPr="007262F4" w:rsidRDefault="00730981" w:rsidP="00730981">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6EB9833A" w14:textId="77777777" w:rsidR="00730981" w:rsidRPr="007262F4" w:rsidRDefault="00730981" w:rsidP="00730981">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5DEC4413" w14:textId="77777777" w:rsidR="00730981" w:rsidRPr="007262F4" w:rsidRDefault="00730981" w:rsidP="00730981">
            <w:pPr>
              <w:pStyle w:val="a"/>
              <w:tabs>
                <w:tab w:val="right" w:pos="868"/>
              </w:tabs>
              <w:spacing w:line="320" w:lineRule="exact"/>
              <w:ind w:right="-72"/>
              <w:jc w:val="right"/>
              <w:rPr>
                <w:rFonts w:asciiTheme="majorBidi" w:hAnsiTheme="majorBidi" w:cstheme="majorBidi"/>
                <w:spacing w:val="-2"/>
                <w:lang w:val="en-GB"/>
              </w:rPr>
            </w:pPr>
          </w:p>
        </w:tc>
        <w:tc>
          <w:tcPr>
            <w:tcW w:w="1608" w:type="dxa"/>
            <w:shd w:val="clear" w:color="auto" w:fill="auto"/>
            <w:vAlign w:val="center"/>
          </w:tcPr>
          <w:p w14:paraId="4BFC7E6B" w14:textId="77777777" w:rsidR="00730981" w:rsidRPr="007262F4" w:rsidRDefault="00730981" w:rsidP="00730981">
            <w:pPr>
              <w:pStyle w:val="a"/>
              <w:tabs>
                <w:tab w:val="right" w:pos="1377"/>
              </w:tabs>
              <w:spacing w:line="320" w:lineRule="exact"/>
              <w:ind w:right="-72"/>
              <w:jc w:val="right"/>
              <w:rPr>
                <w:rFonts w:asciiTheme="majorBidi" w:hAnsiTheme="majorBidi" w:cstheme="majorBidi"/>
                <w:lang w:val="en-US"/>
              </w:rPr>
            </w:pPr>
          </w:p>
        </w:tc>
        <w:tc>
          <w:tcPr>
            <w:tcW w:w="283" w:type="dxa"/>
            <w:shd w:val="clear" w:color="auto" w:fill="auto"/>
            <w:vAlign w:val="center"/>
          </w:tcPr>
          <w:p w14:paraId="308AAFD4" w14:textId="77777777" w:rsidR="00730981" w:rsidRPr="007262F4" w:rsidRDefault="00730981" w:rsidP="00730981">
            <w:pPr>
              <w:pStyle w:val="a"/>
              <w:tabs>
                <w:tab w:val="right" w:pos="1377"/>
              </w:tabs>
              <w:spacing w:line="320" w:lineRule="exact"/>
              <w:ind w:right="-72"/>
              <w:jc w:val="right"/>
              <w:rPr>
                <w:rFonts w:asciiTheme="majorBidi" w:hAnsiTheme="majorBidi" w:cstheme="majorBidi"/>
                <w:noProof/>
                <w:cs/>
              </w:rPr>
            </w:pPr>
          </w:p>
        </w:tc>
        <w:tc>
          <w:tcPr>
            <w:tcW w:w="992" w:type="dxa"/>
            <w:shd w:val="clear" w:color="auto" w:fill="auto"/>
            <w:vAlign w:val="center"/>
          </w:tcPr>
          <w:p w14:paraId="53883381" w14:textId="77777777" w:rsidR="00730981" w:rsidRPr="007262F4" w:rsidRDefault="00730981" w:rsidP="00730981">
            <w:pPr>
              <w:pStyle w:val="a"/>
              <w:tabs>
                <w:tab w:val="decimal" w:pos="792"/>
              </w:tabs>
              <w:spacing w:line="320" w:lineRule="exact"/>
              <w:ind w:right="-72"/>
              <w:jc w:val="right"/>
              <w:rPr>
                <w:rFonts w:asciiTheme="majorBidi" w:hAnsiTheme="majorBidi" w:cstheme="majorBidi"/>
                <w:noProof/>
                <w:cs/>
                <w:lang w:val="en-GB"/>
              </w:rPr>
            </w:pPr>
          </w:p>
        </w:tc>
        <w:tc>
          <w:tcPr>
            <w:tcW w:w="284" w:type="dxa"/>
            <w:shd w:val="clear" w:color="auto" w:fill="auto"/>
            <w:vAlign w:val="center"/>
          </w:tcPr>
          <w:p w14:paraId="2B2CAD63" w14:textId="77777777" w:rsidR="00730981" w:rsidRPr="007262F4" w:rsidRDefault="00730981" w:rsidP="00730981">
            <w:pPr>
              <w:pStyle w:val="a"/>
              <w:spacing w:line="320" w:lineRule="exact"/>
              <w:ind w:left="540" w:right="15"/>
              <w:jc w:val="center"/>
              <w:rPr>
                <w:rFonts w:asciiTheme="majorBidi" w:hAnsiTheme="majorBidi" w:cstheme="majorBidi"/>
                <w:b/>
                <w:bCs/>
                <w:cs/>
                <w:lang w:val="en-GB"/>
              </w:rPr>
            </w:pPr>
          </w:p>
        </w:tc>
        <w:tc>
          <w:tcPr>
            <w:tcW w:w="1134" w:type="dxa"/>
            <w:tcBorders>
              <w:top w:val="single" w:sz="4" w:space="0" w:color="auto"/>
              <w:bottom w:val="single" w:sz="4" w:space="0" w:color="auto"/>
            </w:tcBorders>
            <w:shd w:val="clear" w:color="auto" w:fill="auto"/>
            <w:vAlign w:val="center"/>
          </w:tcPr>
          <w:p w14:paraId="6C047A6A" w14:textId="6779DB9C" w:rsidR="00730981" w:rsidRPr="007262F4" w:rsidRDefault="00730981" w:rsidP="00730981">
            <w:pPr>
              <w:pStyle w:val="a"/>
              <w:tabs>
                <w:tab w:val="decimal" w:pos="940"/>
              </w:tabs>
              <w:spacing w:line="320" w:lineRule="exact"/>
              <w:ind w:right="-72"/>
              <w:jc w:val="right"/>
              <w:rPr>
                <w:rFonts w:asciiTheme="majorBidi" w:hAnsiTheme="majorBidi" w:cstheme="majorBidi"/>
                <w:cs/>
              </w:rPr>
            </w:pPr>
            <w:r w:rsidRPr="007262F4">
              <w:rPr>
                <w:rFonts w:ascii="Angsana New" w:hAnsi="Angsana New" w:cs="Angsana New"/>
              </w:rPr>
              <w:t>507,426,810</w:t>
            </w:r>
          </w:p>
        </w:tc>
        <w:tc>
          <w:tcPr>
            <w:tcW w:w="283" w:type="dxa"/>
            <w:shd w:val="clear" w:color="auto" w:fill="auto"/>
            <w:vAlign w:val="center"/>
          </w:tcPr>
          <w:p w14:paraId="02D93158" w14:textId="77777777" w:rsidR="00730981" w:rsidRPr="007262F4" w:rsidRDefault="00730981" w:rsidP="00730981">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6146A1C2" w14:textId="77777777" w:rsidR="00730981" w:rsidRPr="007262F4" w:rsidRDefault="00730981" w:rsidP="00730981">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6DB8706F" w14:textId="77777777" w:rsidR="00730981" w:rsidRPr="007262F4" w:rsidRDefault="00730981" w:rsidP="00730981">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57BE44D0" w14:textId="77777777" w:rsidR="00730981" w:rsidRPr="007262F4" w:rsidRDefault="00730981" w:rsidP="00730981">
            <w:pPr>
              <w:pStyle w:val="a"/>
              <w:tabs>
                <w:tab w:val="right" w:pos="1377"/>
              </w:tabs>
              <w:spacing w:line="320" w:lineRule="exact"/>
              <w:ind w:right="-72"/>
              <w:jc w:val="center"/>
              <w:rPr>
                <w:rFonts w:asciiTheme="majorBidi" w:hAnsiTheme="majorBidi" w:cstheme="majorBidi"/>
                <w:lang w:val="en-US"/>
              </w:rPr>
            </w:pPr>
          </w:p>
        </w:tc>
        <w:tc>
          <w:tcPr>
            <w:tcW w:w="237" w:type="dxa"/>
            <w:shd w:val="clear" w:color="auto" w:fill="auto"/>
            <w:vAlign w:val="center"/>
          </w:tcPr>
          <w:p w14:paraId="3962CE62" w14:textId="77777777" w:rsidR="00730981" w:rsidRPr="007262F4" w:rsidRDefault="00730981" w:rsidP="00730981">
            <w:pPr>
              <w:pStyle w:val="a"/>
              <w:tabs>
                <w:tab w:val="right" w:pos="1377"/>
              </w:tabs>
              <w:spacing w:line="320" w:lineRule="exact"/>
              <w:ind w:right="-72"/>
              <w:jc w:val="right"/>
              <w:rPr>
                <w:rFonts w:ascii="Angsana New" w:hAnsi="Angsana New" w:cs="Angsana New"/>
                <w:noProof/>
                <w:cs/>
              </w:rPr>
            </w:pPr>
          </w:p>
        </w:tc>
      </w:tr>
      <w:tr w:rsidR="00730981" w:rsidRPr="007262F4" w14:paraId="0B4589D3" w14:textId="77777777" w:rsidTr="008E3359">
        <w:trPr>
          <w:trHeight w:val="80"/>
        </w:trPr>
        <w:tc>
          <w:tcPr>
            <w:tcW w:w="1842" w:type="dxa"/>
            <w:shd w:val="clear" w:color="auto" w:fill="auto"/>
            <w:vAlign w:val="bottom"/>
          </w:tcPr>
          <w:p w14:paraId="3B15FB22" w14:textId="77777777" w:rsidR="00730981" w:rsidRPr="007262F4" w:rsidRDefault="00730981" w:rsidP="00730981">
            <w:pPr>
              <w:pStyle w:val="a"/>
              <w:spacing w:before="60" w:line="320" w:lineRule="exact"/>
              <w:ind w:right="-94"/>
              <w:rPr>
                <w:rFonts w:ascii="Angsana New" w:hAnsi="Angsana New" w:cs="Angsana New"/>
                <w:lang w:val="en-GB"/>
              </w:rPr>
            </w:pPr>
            <w:r w:rsidRPr="007262F4">
              <w:rPr>
                <w:rFonts w:asciiTheme="majorBidi" w:hAnsiTheme="majorBidi" w:cstheme="majorBidi"/>
                <w:cs/>
              </w:rPr>
              <w:t xml:space="preserve">Trust </w:t>
            </w:r>
            <w:proofErr w:type="spellStart"/>
            <w:r w:rsidRPr="007262F4">
              <w:rPr>
                <w:rFonts w:asciiTheme="majorBidi" w:hAnsiTheme="majorBidi" w:cstheme="majorBidi"/>
                <w:cs/>
              </w:rPr>
              <w:t>receipt</w:t>
            </w:r>
            <w:proofErr w:type="spellEnd"/>
            <w:r w:rsidRPr="007262F4">
              <w:rPr>
                <w:rFonts w:asciiTheme="majorBidi" w:hAnsiTheme="majorBidi" w:cstheme="majorBidi"/>
                <w:lang w:val="en-US"/>
              </w:rPr>
              <w:t>s</w:t>
            </w:r>
          </w:p>
        </w:tc>
        <w:tc>
          <w:tcPr>
            <w:tcW w:w="250" w:type="dxa"/>
            <w:shd w:val="clear" w:color="auto" w:fill="auto"/>
          </w:tcPr>
          <w:p w14:paraId="55500B63" w14:textId="77777777" w:rsidR="00730981" w:rsidRPr="007262F4" w:rsidRDefault="00730981" w:rsidP="00730981">
            <w:pPr>
              <w:pStyle w:val="a"/>
              <w:spacing w:before="60" w:line="320" w:lineRule="exact"/>
              <w:ind w:left="540" w:right="-94"/>
              <w:rPr>
                <w:rFonts w:ascii="Angsana New" w:hAnsi="Angsana New" w:cs="Angsana New"/>
                <w:lang w:val="en-GB"/>
              </w:rPr>
            </w:pPr>
          </w:p>
        </w:tc>
        <w:tc>
          <w:tcPr>
            <w:tcW w:w="992" w:type="dxa"/>
            <w:shd w:val="clear" w:color="auto" w:fill="auto"/>
            <w:vAlign w:val="bottom"/>
          </w:tcPr>
          <w:p w14:paraId="7AD1AC1A" w14:textId="77777777" w:rsidR="00730981" w:rsidRPr="007262F4" w:rsidRDefault="00730981" w:rsidP="00730981">
            <w:pPr>
              <w:pStyle w:val="a"/>
              <w:spacing w:before="60" w:line="320" w:lineRule="exact"/>
              <w:ind w:left="-4" w:right="15"/>
              <w:jc w:val="center"/>
              <w:rPr>
                <w:rFonts w:asciiTheme="majorBidi" w:hAnsiTheme="majorBidi" w:cstheme="majorBidi"/>
                <w:spacing w:val="-3"/>
                <w:lang w:val="en-US"/>
              </w:rPr>
            </w:pPr>
            <w:r w:rsidRPr="007262F4">
              <w:rPr>
                <w:rFonts w:asciiTheme="majorBidi" w:hAnsiTheme="majorBidi" w:cstheme="majorBidi"/>
                <w:cs/>
              </w:rPr>
              <w:t>USD</w:t>
            </w:r>
          </w:p>
        </w:tc>
        <w:tc>
          <w:tcPr>
            <w:tcW w:w="284" w:type="dxa"/>
            <w:shd w:val="clear" w:color="auto" w:fill="auto"/>
          </w:tcPr>
          <w:p w14:paraId="58C46B2A" w14:textId="77777777" w:rsidR="00730981" w:rsidRPr="007262F4" w:rsidRDefault="00730981" w:rsidP="00730981">
            <w:pPr>
              <w:pStyle w:val="a"/>
              <w:spacing w:before="60" w:line="320" w:lineRule="exact"/>
              <w:ind w:left="-4" w:right="15"/>
              <w:jc w:val="center"/>
              <w:rPr>
                <w:rFonts w:asciiTheme="majorBidi" w:hAnsiTheme="majorBidi" w:cstheme="majorBidi"/>
                <w:spacing w:val="-3"/>
                <w:lang w:val="en-GB"/>
              </w:rPr>
            </w:pPr>
          </w:p>
        </w:tc>
        <w:tc>
          <w:tcPr>
            <w:tcW w:w="1275" w:type="dxa"/>
            <w:shd w:val="clear" w:color="auto" w:fill="auto"/>
            <w:vAlign w:val="center"/>
          </w:tcPr>
          <w:p w14:paraId="024FFEB5" w14:textId="246D95F0" w:rsidR="00730981" w:rsidRPr="007262F4" w:rsidRDefault="00730981" w:rsidP="00730981">
            <w:pPr>
              <w:pStyle w:val="a"/>
              <w:tabs>
                <w:tab w:val="decimal" w:pos="940"/>
              </w:tabs>
              <w:spacing w:before="60" w:line="320" w:lineRule="exact"/>
              <w:ind w:right="-72"/>
              <w:jc w:val="center"/>
              <w:rPr>
                <w:rFonts w:asciiTheme="majorBidi" w:hAnsiTheme="majorBidi" w:cstheme="majorBidi"/>
                <w:cs/>
              </w:rPr>
            </w:pPr>
            <w:r w:rsidRPr="007262F4">
              <w:rPr>
                <w:rFonts w:ascii="Angsana New" w:hAnsi="Angsana New" w:cs="Angsana New"/>
              </w:rPr>
              <w:t>150,721</w:t>
            </w:r>
          </w:p>
        </w:tc>
        <w:tc>
          <w:tcPr>
            <w:tcW w:w="236" w:type="dxa"/>
            <w:shd w:val="clear" w:color="auto" w:fill="auto"/>
            <w:vAlign w:val="center"/>
          </w:tcPr>
          <w:p w14:paraId="51EB0E11" w14:textId="77777777" w:rsidR="00730981" w:rsidRPr="007262F4" w:rsidRDefault="00730981" w:rsidP="00730981">
            <w:pPr>
              <w:pStyle w:val="a"/>
              <w:spacing w:before="60" w:line="320" w:lineRule="exact"/>
              <w:ind w:left="540" w:right="15"/>
              <w:jc w:val="right"/>
              <w:rPr>
                <w:rFonts w:asciiTheme="majorBidi" w:hAnsiTheme="majorBidi" w:cstheme="majorBidi"/>
                <w:b/>
                <w:bCs/>
                <w:lang w:val="en-GB"/>
              </w:rPr>
            </w:pPr>
          </w:p>
        </w:tc>
        <w:tc>
          <w:tcPr>
            <w:tcW w:w="1324" w:type="dxa"/>
            <w:shd w:val="clear" w:color="auto" w:fill="auto"/>
            <w:vAlign w:val="center"/>
          </w:tcPr>
          <w:p w14:paraId="41877161" w14:textId="1B1DCCDD" w:rsidR="00730981" w:rsidRPr="007262F4" w:rsidRDefault="00730981" w:rsidP="00730981">
            <w:pPr>
              <w:pStyle w:val="a"/>
              <w:tabs>
                <w:tab w:val="decimal" w:pos="1115"/>
              </w:tabs>
              <w:spacing w:before="60" w:line="320" w:lineRule="exact"/>
              <w:ind w:right="-72"/>
              <w:jc w:val="center"/>
              <w:rPr>
                <w:rFonts w:asciiTheme="majorBidi" w:hAnsiTheme="majorBidi" w:cstheme="majorBidi"/>
                <w:cs/>
              </w:rPr>
            </w:pPr>
            <w:r w:rsidRPr="007262F4">
              <w:rPr>
                <w:rFonts w:ascii="Angsana New" w:hAnsi="Angsana New" w:cs="Angsana New"/>
              </w:rPr>
              <w:t>5,182,948</w:t>
            </w:r>
          </w:p>
        </w:tc>
        <w:tc>
          <w:tcPr>
            <w:tcW w:w="236" w:type="dxa"/>
            <w:shd w:val="clear" w:color="auto" w:fill="auto"/>
            <w:vAlign w:val="center"/>
          </w:tcPr>
          <w:p w14:paraId="0415607F" w14:textId="77777777" w:rsidR="00730981" w:rsidRPr="007262F4" w:rsidRDefault="00730981" w:rsidP="00730981">
            <w:pPr>
              <w:pStyle w:val="a"/>
              <w:pBdr>
                <w:bottom w:val="single" w:sz="4" w:space="1" w:color="auto"/>
              </w:pBdr>
              <w:spacing w:before="60" w:line="320" w:lineRule="exact"/>
              <w:ind w:left="540" w:right="15"/>
              <w:jc w:val="right"/>
              <w:rPr>
                <w:rFonts w:asciiTheme="majorBidi" w:hAnsiTheme="majorBidi" w:cstheme="majorBidi"/>
                <w:b/>
                <w:bCs/>
                <w:lang w:val="en-GB"/>
              </w:rPr>
            </w:pPr>
          </w:p>
        </w:tc>
        <w:tc>
          <w:tcPr>
            <w:tcW w:w="1215" w:type="dxa"/>
            <w:shd w:val="clear" w:color="auto" w:fill="auto"/>
            <w:vAlign w:val="center"/>
          </w:tcPr>
          <w:p w14:paraId="43239BD6" w14:textId="6149085C" w:rsidR="00730981" w:rsidRPr="007262F4" w:rsidRDefault="00730981" w:rsidP="00730981">
            <w:pPr>
              <w:pStyle w:val="a"/>
              <w:tabs>
                <w:tab w:val="right" w:pos="868"/>
              </w:tabs>
              <w:spacing w:before="60" w:line="320" w:lineRule="exact"/>
              <w:ind w:right="-72"/>
              <w:jc w:val="right"/>
              <w:rPr>
                <w:rFonts w:asciiTheme="majorBidi" w:hAnsiTheme="majorBidi" w:cstheme="majorBidi"/>
                <w:spacing w:val="-2"/>
                <w:cs/>
              </w:rPr>
            </w:pPr>
            <w:r w:rsidRPr="007262F4">
              <w:rPr>
                <w:rFonts w:ascii="Angsana New" w:hAnsi="Angsana New" w:cs="Angsana New"/>
                <w:spacing w:val="-2"/>
              </w:rPr>
              <w:t>8.50 - 9.19</w:t>
            </w:r>
          </w:p>
        </w:tc>
        <w:tc>
          <w:tcPr>
            <w:tcW w:w="236" w:type="dxa"/>
            <w:shd w:val="clear" w:color="auto" w:fill="auto"/>
            <w:vAlign w:val="bottom"/>
          </w:tcPr>
          <w:p w14:paraId="481E4752" w14:textId="77777777" w:rsidR="00730981" w:rsidRPr="007262F4" w:rsidRDefault="00730981" w:rsidP="00730981">
            <w:pPr>
              <w:pStyle w:val="a"/>
              <w:tabs>
                <w:tab w:val="right" w:pos="868"/>
              </w:tabs>
              <w:spacing w:before="60" w:line="320" w:lineRule="exact"/>
              <w:ind w:right="-72"/>
              <w:jc w:val="right"/>
              <w:rPr>
                <w:rFonts w:asciiTheme="majorBidi" w:hAnsiTheme="majorBidi" w:cstheme="majorBidi"/>
                <w:spacing w:val="-2"/>
                <w:lang w:val="en-GB"/>
              </w:rPr>
            </w:pPr>
          </w:p>
        </w:tc>
        <w:tc>
          <w:tcPr>
            <w:tcW w:w="1608" w:type="dxa"/>
            <w:shd w:val="clear" w:color="auto" w:fill="auto"/>
            <w:vAlign w:val="center"/>
          </w:tcPr>
          <w:p w14:paraId="4CA2E1D1" w14:textId="169C4362" w:rsidR="00730981" w:rsidRPr="007262F4" w:rsidRDefault="00730981" w:rsidP="00730981">
            <w:pPr>
              <w:pStyle w:val="a"/>
              <w:tabs>
                <w:tab w:val="right" w:pos="1377"/>
              </w:tabs>
              <w:spacing w:before="60" w:line="320" w:lineRule="exact"/>
              <w:ind w:left="-205" w:right="-72"/>
              <w:jc w:val="right"/>
              <w:rPr>
                <w:rFonts w:asciiTheme="majorBidi" w:hAnsiTheme="majorBidi" w:cstheme="majorBidi"/>
                <w:cs/>
                <w:lang w:val="en-US"/>
              </w:rPr>
            </w:pPr>
            <w:r w:rsidRPr="007262F4">
              <w:rPr>
                <w:rFonts w:asciiTheme="majorBidi" w:hAnsiTheme="majorBidi" w:cstheme="majorBidi"/>
                <w:lang w:val="en-US"/>
              </w:rPr>
              <w:t>Jan 2024</w:t>
            </w:r>
          </w:p>
        </w:tc>
        <w:tc>
          <w:tcPr>
            <w:tcW w:w="283" w:type="dxa"/>
            <w:shd w:val="clear" w:color="auto" w:fill="auto"/>
            <w:vAlign w:val="bottom"/>
          </w:tcPr>
          <w:p w14:paraId="1FBDDE47" w14:textId="77777777" w:rsidR="00730981" w:rsidRPr="007262F4" w:rsidRDefault="00730981" w:rsidP="00730981">
            <w:pPr>
              <w:pStyle w:val="a"/>
              <w:spacing w:before="60" w:line="320" w:lineRule="exact"/>
              <w:ind w:left="-37" w:right="-72"/>
              <w:jc w:val="right"/>
              <w:rPr>
                <w:rFonts w:asciiTheme="majorBidi" w:hAnsiTheme="majorBidi" w:cstheme="majorBidi"/>
                <w:noProof/>
                <w:cs/>
              </w:rPr>
            </w:pPr>
          </w:p>
        </w:tc>
        <w:tc>
          <w:tcPr>
            <w:tcW w:w="992" w:type="dxa"/>
            <w:shd w:val="clear" w:color="auto" w:fill="auto"/>
            <w:vAlign w:val="bottom"/>
          </w:tcPr>
          <w:p w14:paraId="52050AFB" w14:textId="4A557A19" w:rsidR="00730981" w:rsidRPr="007262F4" w:rsidRDefault="00730981" w:rsidP="00730981">
            <w:pPr>
              <w:pStyle w:val="a"/>
              <w:tabs>
                <w:tab w:val="decimal" w:pos="940"/>
              </w:tabs>
              <w:spacing w:before="60" w:line="320" w:lineRule="exact"/>
              <w:ind w:right="-72"/>
              <w:jc w:val="center"/>
              <w:rPr>
                <w:rFonts w:asciiTheme="majorBidi" w:hAnsiTheme="majorBidi" w:cstheme="majorBidi"/>
                <w:cs/>
              </w:rPr>
            </w:pPr>
            <w:r w:rsidRPr="007262F4">
              <w:rPr>
                <w:rFonts w:asciiTheme="majorBidi" w:hAnsiTheme="majorBidi" w:cstheme="majorBidi" w:hint="cs"/>
                <w:cs/>
              </w:rPr>
              <w:t>-</w:t>
            </w:r>
          </w:p>
        </w:tc>
        <w:tc>
          <w:tcPr>
            <w:tcW w:w="284" w:type="dxa"/>
            <w:shd w:val="clear" w:color="auto" w:fill="auto"/>
            <w:vAlign w:val="bottom"/>
          </w:tcPr>
          <w:p w14:paraId="26831A13" w14:textId="77777777" w:rsidR="00730981" w:rsidRPr="007262F4" w:rsidRDefault="00730981" w:rsidP="00730981">
            <w:pPr>
              <w:pStyle w:val="a"/>
              <w:spacing w:before="60" w:line="320" w:lineRule="exact"/>
              <w:ind w:left="540" w:right="15"/>
              <w:jc w:val="right"/>
              <w:rPr>
                <w:rFonts w:asciiTheme="majorBidi" w:hAnsiTheme="majorBidi" w:cstheme="majorBidi"/>
                <w:b/>
                <w:bCs/>
                <w:lang w:val="en-GB"/>
              </w:rPr>
            </w:pPr>
          </w:p>
        </w:tc>
        <w:tc>
          <w:tcPr>
            <w:tcW w:w="1134" w:type="dxa"/>
            <w:shd w:val="clear" w:color="auto" w:fill="auto"/>
            <w:vAlign w:val="center"/>
          </w:tcPr>
          <w:p w14:paraId="0E8C0B0B" w14:textId="7474DEE9" w:rsidR="00730981" w:rsidRPr="007262F4" w:rsidRDefault="00730981" w:rsidP="00730981">
            <w:pPr>
              <w:pStyle w:val="a"/>
              <w:tabs>
                <w:tab w:val="decimal" w:pos="940"/>
              </w:tabs>
              <w:spacing w:before="60" w:line="320" w:lineRule="exact"/>
              <w:ind w:right="-72"/>
              <w:jc w:val="right"/>
              <w:rPr>
                <w:rFonts w:asciiTheme="majorBidi" w:hAnsiTheme="majorBidi" w:cstheme="majorBidi"/>
              </w:rPr>
            </w:pPr>
            <w:r w:rsidRPr="007262F4">
              <w:rPr>
                <w:rFonts w:ascii="Angsana New" w:hAnsi="Angsana New" w:cs="Angsana New"/>
              </w:rPr>
              <w:t>-</w:t>
            </w:r>
          </w:p>
        </w:tc>
        <w:tc>
          <w:tcPr>
            <w:tcW w:w="283" w:type="dxa"/>
            <w:shd w:val="clear" w:color="auto" w:fill="auto"/>
            <w:vAlign w:val="bottom"/>
          </w:tcPr>
          <w:p w14:paraId="2D906B0E" w14:textId="77777777" w:rsidR="00730981" w:rsidRPr="007262F4" w:rsidRDefault="00730981" w:rsidP="00730981">
            <w:pPr>
              <w:pStyle w:val="a"/>
              <w:pBdr>
                <w:bottom w:val="single" w:sz="4" w:space="1" w:color="auto"/>
              </w:pBdr>
              <w:spacing w:before="60" w:line="320" w:lineRule="exact"/>
              <w:ind w:left="540" w:right="15"/>
              <w:jc w:val="right"/>
              <w:rPr>
                <w:rFonts w:asciiTheme="majorBidi" w:hAnsiTheme="majorBidi" w:cstheme="majorBidi"/>
                <w:b/>
                <w:bCs/>
                <w:lang w:val="en-GB"/>
              </w:rPr>
            </w:pPr>
          </w:p>
        </w:tc>
        <w:tc>
          <w:tcPr>
            <w:tcW w:w="1276" w:type="dxa"/>
            <w:shd w:val="clear" w:color="auto" w:fill="auto"/>
            <w:vAlign w:val="center"/>
          </w:tcPr>
          <w:p w14:paraId="1867CB8F" w14:textId="7197EAF9" w:rsidR="00730981" w:rsidRPr="007262F4" w:rsidRDefault="00730981" w:rsidP="00730981">
            <w:pPr>
              <w:pStyle w:val="a"/>
              <w:spacing w:before="60" w:line="220" w:lineRule="exact"/>
              <w:ind w:right="0"/>
              <w:jc w:val="right"/>
              <w:rPr>
                <w:rFonts w:asciiTheme="majorBidi" w:hAnsiTheme="majorBidi" w:cstheme="majorBidi"/>
                <w:cs/>
                <w:lang w:val="en-US"/>
              </w:rPr>
            </w:pPr>
            <w:r w:rsidRPr="007262F4">
              <w:rPr>
                <w:rFonts w:asciiTheme="majorBidi" w:hAnsiTheme="majorBidi" w:cstheme="majorBidi" w:hint="cs"/>
                <w:spacing w:val="-2"/>
                <w:cs/>
              </w:rPr>
              <w:t>-</w:t>
            </w:r>
          </w:p>
        </w:tc>
        <w:tc>
          <w:tcPr>
            <w:tcW w:w="284" w:type="dxa"/>
            <w:shd w:val="clear" w:color="auto" w:fill="auto"/>
            <w:vAlign w:val="bottom"/>
          </w:tcPr>
          <w:p w14:paraId="60F8EDC3" w14:textId="77777777" w:rsidR="00730981" w:rsidRPr="007262F4" w:rsidRDefault="00730981" w:rsidP="00730981">
            <w:pPr>
              <w:pStyle w:val="a"/>
              <w:tabs>
                <w:tab w:val="right" w:pos="868"/>
              </w:tabs>
              <w:spacing w:before="60" w:line="320" w:lineRule="exact"/>
              <w:ind w:right="-72"/>
              <w:jc w:val="right"/>
              <w:rPr>
                <w:rFonts w:asciiTheme="majorBidi" w:hAnsiTheme="majorBidi" w:cstheme="majorBidi"/>
                <w:spacing w:val="-2"/>
                <w:lang w:val="en-GB"/>
              </w:rPr>
            </w:pPr>
          </w:p>
        </w:tc>
        <w:tc>
          <w:tcPr>
            <w:tcW w:w="1383" w:type="dxa"/>
            <w:shd w:val="clear" w:color="auto" w:fill="auto"/>
            <w:vAlign w:val="center"/>
          </w:tcPr>
          <w:p w14:paraId="48C63040" w14:textId="6C1E4BD7" w:rsidR="00730981" w:rsidRPr="007262F4" w:rsidRDefault="00730981" w:rsidP="00730981">
            <w:pPr>
              <w:pStyle w:val="a"/>
              <w:tabs>
                <w:tab w:val="right" w:pos="1377"/>
              </w:tabs>
              <w:spacing w:before="60" w:line="320" w:lineRule="exact"/>
              <w:ind w:right="-72"/>
              <w:jc w:val="right"/>
              <w:rPr>
                <w:rFonts w:asciiTheme="majorBidi" w:hAnsiTheme="majorBidi" w:cstheme="majorBidi"/>
                <w:cs/>
                <w:lang w:val="en-US"/>
              </w:rPr>
            </w:pPr>
          </w:p>
        </w:tc>
        <w:tc>
          <w:tcPr>
            <w:tcW w:w="237" w:type="dxa"/>
            <w:shd w:val="clear" w:color="auto" w:fill="auto"/>
            <w:vAlign w:val="center"/>
          </w:tcPr>
          <w:p w14:paraId="7635DBFE" w14:textId="77777777" w:rsidR="00730981" w:rsidRPr="007262F4" w:rsidRDefault="00730981" w:rsidP="00730981">
            <w:pPr>
              <w:pStyle w:val="a"/>
              <w:tabs>
                <w:tab w:val="right" w:pos="1377"/>
              </w:tabs>
              <w:spacing w:before="60" w:line="320" w:lineRule="exact"/>
              <w:ind w:right="-72"/>
              <w:jc w:val="right"/>
              <w:rPr>
                <w:rFonts w:ascii="Angsana New" w:hAnsi="Angsana New" w:cs="Angsana New"/>
                <w:noProof/>
                <w:cs/>
                <w:lang w:val="en-GB"/>
              </w:rPr>
            </w:pPr>
          </w:p>
        </w:tc>
      </w:tr>
      <w:tr w:rsidR="00730981" w:rsidRPr="007262F4" w14:paraId="348BADA6" w14:textId="77777777" w:rsidTr="008E3359">
        <w:tc>
          <w:tcPr>
            <w:tcW w:w="1842" w:type="dxa"/>
            <w:shd w:val="clear" w:color="auto" w:fill="auto"/>
          </w:tcPr>
          <w:p w14:paraId="05C52285" w14:textId="77777777" w:rsidR="00730981" w:rsidRPr="007262F4" w:rsidRDefault="00730981" w:rsidP="00730981">
            <w:pPr>
              <w:pStyle w:val="a"/>
              <w:spacing w:line="320" w:lineRule="exact"/>
              <w:ind w:right="-94"/>
              <w:rPr>
                <w:rFonts w:ascii="Angsana New" w:hAnsi="Angsana New" w:cs="Angsana New"/>
                <w:lang w:val="en-GB"/>
              </w:rPr>
            </w:pPr>
          </w:p>
        </w:tc>
        <w:tc>
          <w:tcPr>
            <w:tcW w:w="250" w:type="dxa"/>
            <w:shd w:val="clear" w:color="auto" w:fill="auto"/>
          </w:tcPr>
          <w:p w14:paraId="76CA0B00" w14:textId="77777777" w:rsidR="00730981" w:rsidRPr="007262F4" w:rsidRDefault="00730981" w:rsidP="00730981">
            <w:pPr>
              <w:pStyle w:val="a"/>
              <w:spacing w:line="320" w:lineRule="exact"/>
              <w:ind w:left="540" w:right="-94"/>
              <w:rPr>
                <w:rFonts w:ascii="Angsana New" w:hAnsi="Angsana New" w:cs="Angsana New"/>
                <w:lang w:val="en-GB"/>
              </w:rPr>
            </w:pPr>
          </w:p>
        </w:tc>
        <w:tc>
          <w:tcPr>
            <w:tcW w:w="992" w:type="dxa"/>
            <w:shd w:val="clear" w:color="auto" w:fill="auto"/>
            <w:vAlign w:val="bottom"/>
          </w:tcPr>
          <w:p w14:paraId="4014F22A" w14:textId="77777777" w:rsidR="00730981" w:rsidRPr="007262F4" w:rsidRDefault="00730981" w:rsidP="00730981">
            <w:pPr>
              <w:pStyle w:val="a"/>
              <w:spacing w:line="320" w:lineRule="exact"/>
              <w:ind w:left="-4" w:right="15"/>
              <w:jc w:val="center"/>
              <w:rPr>
                <w:rFonts w:asciiTheme="majorBidi" w:hAnsiTheme="majorBidi" w:cstheme="majorBidi"/>
                <w:lang w:val="en-GB"/>
              </w:rPr>
            </w:pPr>
            <w:r w:rsidRPr="007262F4">
              <w:rPr>
                <w:rFonts w:asciiTheme="majorBidi" w:hAnsiTheme="majorBidi" w:cstheme="majorBidi"/>
                <w:lang w:val="en-GB"/>
              </w:rPr>
              <w:t>THB</w:t>
            </w:r>
          </w:p>
        </w:tc>
        <w:tc>
          <w:tcPr>
            <w:tcW w:w="284" w:type="dxa"/>
            <w:shd w:val="clear" w:color="auto" w:fill="auto"/>
          </w:tcPr>
          <w:p w14:paraId="7E9B1623" w14:textId="77777777" w:rsidR="00730981" w:rsidRPr="007262F4" w:rsidRDefault="00730981" w:rsidP="00730981">
            <w:pPr>
              <w:pStyle w:val="a"/>
              <w:spacing w:line="320" w:lineRule="exact"/>
              <w:ind w:left="-4" w:right="15"/>
              <w:jc w:val="center"/>
              <w:rPr>
                <w:rFonts w:asciiTheme="majorBidi" w:hAnsiTheme="majorBidi" w:cstheme="majorBidi"/>
                <w:lang w:val="en-GB"/>
              </w:rPr>
            </w:pPr>
          </w:p>
        </w:tc>
        <w:tc>
          <w:tcPr>
            <w:tcW w:w="1275" w:type="dxa"/>
            <w:shd w:val="clear" w:color="auto" w:fill="auto"/>
            <w:vAlign w:val="center"/>
          </w:tcPr>
          <w:p w14:paraId="1EAD3799" w14:textId="0043A744" w:rsidR="00730981" w:rsidRPr="007262F4" w:rsidRDefault="00B9716C" w:rsidP="00730981">
            <w:pPr>
              <w:pStyle w:val="a"/>
              <w:ind w:right="0"/>
              <w:jc w:val="right"/>
              <w:rPr>
                <w:rFonts w:asciiTheme="majorBidi" w:hAnsiTheme="majorBidi" w:cstheme="majorBidi"/>
                <w:lang w:val="en-US"/>
              </w:rPr>
            </w:pPr>
            <w:r w:rsidRPr="007262F4">
              <w:rPr>
                <w:rFonts w:asciiTheme="majorBidi" w:hAnsiTheme="majorBidi" w:cstheme="majorBidi"/>
                <w:lang w:val="en-US"/>
              </w:rPr>
              <w:t>-</w:t>
            </w:r>
          </w:p>
        </w:tc>
        <w:tc>
          <w:tcPr>
            <w:tcW w:w="236" w:type="dxa"/>
            <w:shd w:val="clear" w:color="auto" w:fill="auto"/>
            <w:vAlign w:val="center"/>
          </w:tcPr>
          <w:p w14:paraId="763ABE39" w14:textId="77777777" w:rsidR="00730981" w:rsidRPr="007262F4" w:rsidRDefault="00730981" w:rsidP="00730981">
            <w:pPr>
              <w:pStyle w:val="a"/>
              <w:spacing w:line="320" w:lineRule="exact"/>
              <w:ind w:left="540" w:right="15"/>
              <w:jc w:val="center"/>
              <w:rPr>
                <w:rFonts w:asciiTheme="majorBidi" w:hAnsiTheme="majorBidi" w:cstheme="majorBidi"/>
                <w:b/>
                <w:bCs/>
                <w:lang w:val="en-GB"/>
              </w:rPr>
            </w:pPr>
          </w:p>
        </w:tc>
        <w:tc>
          <w:tcPr>
            <w:tcW w:w="1324" w:type="dxa"/>
            <w:tcBorders>
              <w:bottom w:val="single" w:sz="4" w:space="0" w:color="auto"/>
            </w:tcBorders>
            <w:shd w:val="clear" w:color="auto" w:fill="auto"/>
            <w:vAlign w:val="center"/>
          </w:tcPr>
          <w:p w14:paraId="46A08226" w14:textId="64E67064" w:rsidR="00730981" w:rsidRPr="007262F4" w:rsidRDefault="00730981" w:rsidP="00730981">
            <w:pPr>
              <w:pStyle w:val="a"/>
              <w:tabs>
                <w:tab w:val="decimal" w:pos="1115"/>
              </w:tabs>
              <w:spacing w:line="320" w:lineRule="exact"/>
              <w:ind w:right="-72"/>
              <w:jc w:val="center"/>
              <w:rPr>
                <w:rFonts w:asciiTheme="majorBidi" w:hAnsiTheme="majorBidi" w:cstheme="majorBidi"/>
                <w:cs/>
              </w:rPr>
            </w:pPr>
            <w:r w:rsidRPr="007262F4">
              <w:rPr>
                <w:rFonts w:ascii="Angsana New" w:hAnsi="Angsana New" w:cs="Angsana New"/>
              </w:rPr>
              <w:t>171,322,280</w:t>
            </w:r>
          </w:p>
        </w:tc>
        <w:tc>
          <w:tcPr>
            <w:tcW w:w="236" w:type="dxa"/>
            <w:shd w:val="clear" w:color="auto" w:fill="auto"/>
            <w:vAlign w:val="center"/>
          </w:tcPr>
          <w:p w14:paraId="16ADC5F2" w14:textId="77777777" w:rsidR="00730981" w:rsidRPr="007262F4" w:rsidRDefault="00730981" w:rsidP="00730981">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238F9C19" w14:textId="777287E3" w:rsidR="00730981" w:rsidRPr="007262F4" w:rsidRDefault="00730981" w:rsidP="00730981">
            <w:pPr>
              <w:pStyle w:val="a"/>
              <w:tabs>
                <w:tab w:val="right" w:pos="868"/>
              </w:tabs>
              <w:spacing w:line="320" w:lineRule="exact"/>
              <w:ind w:right="-72"/>
              <w:jc w:val="right"/>
              <w:rPr>
                <w:rFonts w:asciiTheme="majorBidi" w:hAnsiTheme="majorBidi" w:cstheme="majorBidi"/>
                <w:spacing w:val="-2"/>
                <w:cs/>
              </w:rPr>
            </w:pPr>
            <w:r w:rsidRPr="007262F4">
              <w:rPr>
                <w:rFonts w:ascii="Angsana New" w:hAnsi="Angsana New" w:cs="Angsana New"/>
                <w:spacing w:val="-2"/>
              </w:rPr>
              <w:t>5.00 – 5.75</w:t>
            </w:r>
          </w:p>
        </w:tc>
        <w:tc>
          <w:tcPr>
            <w:tcW w:w="236" w:type="dxa"/>
            <w:shd w:val="clear" w:color="auto" w:fill="auto"/>
            <w:vAlign w:val="center"/>
          </w:tcPr>
          <w:p w14:paraId="576433FC" w14:textId="77777777" w:rsidR="00730981" w:rsidRPr="007262F4" w:rsidRDefault="00730981" w:rsidP="00730981">
            <w:pPr>
              <w:pStyle w:val="a"/>
              <w:tabs>
                <w:tab w:val="right" w:pos="868"/>
              </w:tabs>
              <w:spacing w:line="320" w:lineRule="exact"/>
              <w:ind w:right="-72"/>
              <w:jc w:val="right"/>
              <w:rPr>
                <w:rFonts w:asciiTheme="majorBidi" w:hAnsiTheme="majorBidi" w:cstheme="majorBidi"/>
                <w:spacing w:val="-2"/>
                <w:lang w:val="en-GB"/>
              </w:rPr>
            </w:pPr>
          </w:p>
        </w:tc>
        <w:tc>
          <w:tcPr>
            <w:tcW w:w="1608" w:type="dxa"/>
            <w:shd w:val="clear" w:color="auto" w:fill="auto"/>
            <w:vAlign w:val="center"/>
          </w:tcPr>
          <w:p w14:paraId="3A2B40A2" w14:textId="268C66F5" w:rsidR="00730981" w:rsidRPr="007262F4" w:rsidRDefault="00730981" w:rsidP="00730981">
            <w:pPr>
              <w:pStyle w:val="a"/>
              <w:tabs>
                <w:tab w:val="right" w:pos="1377"/>
              </w:tabs>
              <w:spacing w:line="320" w:lineRule="exact"/>
              <w:ind w:right="-72"/>
              <w:jc w:val="right"/>
              <w:rPr>
                <w:rFonts w:asciiTheme="majorBidi" w:hAnsiTheme="majorBidi" w:cstheme="majorBidi"/>
                <w:cs/>
                <w:lang w:val="en-US"/>
              </w:rPr>
            </w:pPr>
            <w:r w:rsidRPr="007262F4">
              <w:rPr>
                <w:rFonts w:asciiTheme="majorBidi" w:hAnsiTheme="majorBidi" w:cstheme="majorBidi"/>
                <w:lang w:val="en-US"/>
              </w:rPr>
              <w:t>Jan - Jun 2024</w:t>
            </w:r>
          </w:p>
        </w:tc>
        <w:tc>
          <w:tcPr>
            <w:tcW w:w="283" w:type="dxa"/>
            <w:shd w:val="clear" w:color="auto" w:fill="auto"/>
            <w:vAlign w:val="center"/>
          </w:tcPr>
          <w:p w14:paraId="285B6AE2" w14:textId="77777777" w:rsidR="00730981" w:rsidRPr="007262F4" w:rsidRDefault="00730981" w:rsidP="00730981">
            <w:pPr>
              <w:pStyle w:val="a"/>
              <w:tabs>
                <w:tab w:val="right" w:pos="1377"/>
              </w:tabs>
              <w:spacing w:line="320" w:lineRule="exact"/>
              <w:ind w:right="-72"/>
              <w:jc w:val="right"/>
              <w:rPr>
                <w:rFonts w:asciiTheme="majorBidi" w:hAnsiTheme="majorBidi" w:cstheme="majorBidi"/>
                <w:noProof/>
                <w:cs/>
              </w:rPr>
            </w:pPr>
          </w:p>
        </w:tc>
        <w:tc>
          <w:tcPr>
            <w:tcW w:w="992" w:type="dxa"/>
            <w:shd w:val="clear" w:color="auto" w:fill="auto"/>
            <w:vAlign w:val="center"/>
          </w:tcPr>
          <w:p w14:paraId="56202662" w14:textId="3E747AF3" w:rsidR="00730981" w:rsidRPr="007262F4" w:rsidRDefault="00B9716C" w:rsidP="00730981">
            <w:pPr>
              <w:pStyle w:val="a"/>
              <w:tabs>
                <w:tab w:val="decimal" w:pos="792"/>
              </w:tabs>
              <w:spacing w:line="320" w:lineRule="exact"/>
              <w:ind w:right="-72"/>
              <w:jc w:val="right"/>
              <w:rPr>
                <w:rFonts w:asciiTheme="majorBidi" w:hAnsiTheme="majorBidi" w:cstheme="majorBidi"/>
                <w:lang w:val="en-GB"/>
              </w:rPr>
            </w:pPr>
            <w:r w:rsidRPr="007262F4">
              <w:rPr>
                <w:rFonts w:asciiTheme="majorBidi" w:hAnsiTheme="majorBidi" w:cstheme="majorBidi"/>
                <w:lang w:val="en-GB"/>
              </w:rPr>
              <w:t>-</w:t>
            </w:r>
          </w:p>
        </w:tc>
        <w:tc>
          <w:tcPr>
            <w:tcW w:w="284" w:type="dxa"/>
            <w:shd w:val="clear" w:color="auto" w:fill="auto"/>
            <w:vAlign w:val="center"/>
          </w:tcPr>
          <w:p w14:paraId="2A6D65FA" w14:textId="77777777" w:rsidR="00730981" w:rsidRPr="007262F4" w:rsidRDefault="00730981" w:rsidP="00730981">
            <w:pPr>
              <w:pStyle w:val="a"/>
              <w:spacing w:line="320" w:lineRule="exact"/>
              <w:ind w:left="540" w:right="15"/>
              <w:jc w:val="center"/>
              <w:rPr>
                <w:rFonts w:asciiTheme="majorBidi" w:hAnsiTheme="majorBidi" w:cstheme="majorBidi"/>
                <w:b/>
                <w:bCs/>
                <w:lang w:val="en-GB"/>
              </w:rPr>
            </w:pPr>
          </w:p>
        </w:tc>
        <w:tc>
          <w:tcPr>
            <w:tcW w:w="1134" w:type="dxa"/>
            <w:tcBorders>
              <w:bottom w:val="single" w:sz="4" w:space="0" w:color="auto"/>
            </w:tcBorders>
            <w:shd w:val="clear" w:color="auto" w:fill="auto"/>
            <w:vAlign w:val="center"/>
          </w:tcPr>
          <w:p w14:paraId="41EE02A2" w14:textId="62B99497" w:rsidR="00730981" w:rsidRPr="007262F4" w:rsidRDefault="00730981" w:rsidP="00730981">
            <w:pPr>
              <w:pStyle w:val="a"/>
              <w:tabs>
                <w:tab w:val="decimal" w:pos="940"/>
              </w:tabs>
              <w:spacing w:line="320" w:lineRule="exact"/>
              <w:ind w:right="-72"/>
              <w:jc w:val="right"/>
              <w:rPr>
                <w:rFonts w:asciiTheme="majorBidi" w:hAnsiTheme="majorBidi" w:cstheme="majorBidi"/>
              </w:rPr>
            </w:pPr>
            <w:r w:rsidRPr="007262F4">
              <w:rPr>
                <w:rFonts w:ascii="Angsana New" w:hAnsi="Angsana New" w:cs="Angsana New"/>
              </w:rPr>
              <w:t>146,641,917</w:t>
            </w:r>
          </w:p>
        </w:tc>
        <w:tc>
          <w:tcPr>
            <w:tcW w:w="283" w:type="dxa"/>
            <w:shd w:val="clear" w:color="auto" w:fill="auto"/>
            <w:vAlign w:val="center"/>
          </w:tcPr>
          <w:p w14:paraId="62E7E062" w14:textId="77777777" w:rsidR="00730981" w:rsidRPr="007262F4" w:rsidRDefault="00730981" w:rsidP="00730981">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74980024" w14:textId="2D11A4FC" w:rsidR="00730981" w:rsidRPr="007262F4" w:rsidRDefault="00730981" w:rsidP="00730981">
            <w:pPr>
              <w:pStyle w:val="a"/>
              <w:spacing w:line="320" w:lineRule="exact"/>
              <w:ind w:right="3"/>
              <w:jc w:val="right"/>
              <w:rPr>
                <w:rFonts w:asciiTheme="majorBidi" w:hAnsiTheme="majorBidi" w:cstheme="majorBidi"/>
                <w:spacing w:val="-2"/>
                <w:cs/>
                <w:lang w:val="en-GB"/>
              </w:rPr>
            </w:pPr>
            <w:r w:rsidRPr="007262F4">
              <w:rPr>
                <w:rFonts w:asciiTheme="majorBidi" w:hAnsiTheme="majorBidi" w:cstheme="majorBidi"/>
                <w:spacing w:val="-2"/>
              </w:rPr>
              <w:t>4.750</w:t>
            </w:r>
          </w:p>
        </w:tc>
        <w:tc>
          <w:tcPr>
            <w:tcW w:w="284" w:type="dxa"/>
            <w:shd w:val="clear" w:color="auto" w:fill="auto"/>
            <w:vAlign w:val="center"/>
          </w:tcPr>
          <w:p w14:paraId="064A5E8A" w14:textId="77777777" w:rsidR="00730981" w:rsidRPr="007262F4" w:rsidRDefault="00730981" w:rsidP="00730981">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6E19988A" w14:textId="41FFF410" w:rsidR="00730981" w:rsidRPr="007262F4" w:rsidRDefault="00730981" w:rsidP="00730981">
            <w:pPr>
              <w:pStyle w:val="a"/>
              <w:tabs>
                <w:tab w:val="right" w:pos="1377"/>
              </w:tabs>
              <w:spacing w:line="320" w:lineRule="exact"/>
              <w:ind w:right="-72"/>
              <w:jc w:val="right"/>
              <w:rPr>
                <w:rFonts w:asciiTheme="majorBidi" w:hAnsiTheme="majorBidi" w:cstheme="majorBidi"/>
                <w:cs/>
                <w:lang w:val="en-US"/>
              </w:rPr>
            </w:pPr>
            <w:r w:rsidRPr="007262F4">
              <w:rPr>
                <w:rFonts w:asciiTheme="majorBidi" w:hAnsiTheme="majorBidi" w:cstheme="majorBidi"/>
                <w:lang w:val="en-US"/>
              </w:rPr>
              <w:t>Jan - Jun 2023</w:t>
            </w:r>
          </w:p>
        </w:tc>
        <w:tc>
          <w:tcPr>
            <w:tcW w:w="237" w:type="dxa"/>
            <w:shd w:val="clear" w:color="auto" w:fill="auto"/>
            <w:vAlign w:val="center"/>
          </w:tcPr>
          <w:p w14:paraId="66FDE01D" w14:textId="77777777" w:rsidR="00730981" w:rsidRPr="007262F4" w:rsidRDefault="00730981" w:rsidP="00730981">
            <w:pPr>
              <w:pStyle w:val="a"/>
              <w:tabs>
                <w:tab w:val="right" w:pos="1377"/>
              </w:tabs>
              <w:spacing w:line="320" w:lineRule="exact"/>
              <w:ind w:right="-72"/>
              <w:jc w:val="right"/>
              <w:rPr>
                <w:rFonts w:ascii="Angsana New" w:hAnsi="Angsana New" w:cs="Angsana New"/>
                <w:noProof/>
                <w:cs/>
              </w:rPr>
            </w:pPr>
          </w:p>
        </w:tc>
      </w:tr>
      <w:tr w:rsidR="00730981" w:rsidRPr="007262F4" w14:paraId="7DA37A50" w14:textId="77777777" w:rsidTr="008E3359">
        <w:tc>
          <w:tcPr>
            <w:tcW w:w="1842" w:type="dxa"/>
            <w:shd w:val="clear" w:color="auto" w:fill="auto"/>
          </w:tcPr>
          <w:p w14:paraId="6D918F78" w14:textId="77777777" w:rsidR="00730981" w:rsidRPr="007262F4" w:rsidRDefault="00730981" w:rsidP="00730981">
            <w:pPr>
              <w:pStyle w:val="a"/>
              <w:spacing w:line="320" w:lineRule="exact"/>
              <w:ind w:right="-94"/>
              <w:rPr>
                <w:rFonts w:ascii="Angsana New" w:hAnsi="Angsana New" w:cs="Angsana New"/>
                <w:lang w:val="en-GB"/>
              </w:rPr>
            </w:pPr>
          </w:p>
        </w:tc>
        <w:tc>
          <w:tcPr>
            <w:tcW w:w="250" w:type="dxa"/>
            <w:shd w:val="clear" w:color="auto" w:fill="auto"/>
          </w:tcPr>
          <w:p w14:paraId="0439EA74" w14:textId="77777777" w:rsidR="00730981" w:rsidRPr="007262F4" w:rsidRDefault="00730981" w:rsidP="00730981">
            <w:pPr>
              <w:pStyle w:val="a"/>
              <w:spacing w:line="320" w:lineRule="exact"/>
              <w:ind w:left="540" w:right="-94"/>
              <w:rPr>
                <w:rFonts w:ascii="Angsana New" w:hAnsi="Angsana New" w:cs="Angsana New"/>
                <w:lang w:val="en-GB"/>
              </w:rPr>
            </w:pPr>
          </w:p>
        </w:tc>
        <w:tc>
          <w:tcPr>
            <w:tcW w:w="992" w:type="dxa"/>
            <w:shd w:val="clear" w:color="auto" w:fill="auto"/>
          </w:tcPr>
          <w:p w14:paraId="3CE4215C" w14:textId="77777777" w:rsidR="00730981" w:rsidRPr="007262F4" w:rsidRDefault="00730981" w:rsidP="00730981">
            <w:pPr>
              <w:pStyle w:val="a"/>
              <w:spacing w:line="320" w:lineRule="exact"/>
              <w:ind w:left="-4" w:right="15"/>
              <w:jc w:val="center"/>
              <w:rPr>
                <w:rFonts w:asciiTheme="majorBidi" w:hAnsiTheme="majorBidi" w:cstheme="majorBidi"/>
                <w:lang w:val="en-GB"/>
              </w:rPr>
            </w:pPr>
          </w:p>
        </w:tc>
        <w:tc>
          <w:tcPr>
            <w:tcW w:w="284" w:type="dxa"/>
            <w:shd w:val="clear" w:color="auto" w:fill="auto"/>
          </w:tcPr>
          <w:p w14:paraId="16E08943" w14:textId="77777777" w:rsidR="00730981" w:rsidRPr="007262F4" w:rsidRDefault="00730981" w:rsidP="00730981">
            <w:pPr>
              <w:pStyle w:val="a"/>
              <w:spacing w:line="320" w:lineRule="exact"/>
              <w:ind w:left="-4" w:right="15"/>
              <w:jc w:val="center"/>
              <w:rPr>
                <w:rFonts w:asciiTheme="majorBidi" w:hAnsiTheme="majorBidi" w:cstheme="majorBidi"/>
                <w:lang w:val="en-GB"/>
              </w:rPr>
            </w:pPr>
          </w:p>
        </w:tc>
        <w:tc>
          <w:tcPr>
            <w:tcW w:w="1275" w:type="dxa"/>
            <w:shd w:val="clear" w:color="auto" w:fill="auto"/>
            <w:vAlign w:val="center"/>
          </w:tcPr>
          <w:p w14:paraId="3EFE83B7" w14:textId="77777777" w:rsidR="00730981" w:rsidRPr="007262F4" w:rsidRDefault="00730981" w:rsidP="00730981">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450FDC0C" w14:textId="77777777" w:rsidR="00730981" w:rsidRPr="007262F4" w:rsidRDefault="00730981" w:rsidP="00730981">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0C7986AA" w14:textId="7FD40E51" w:rsidR="00730981" w:rsidRPr="007262F4" w:rsidRDefault="00730981" w:rsidP="00730981">
            <w:pPr>
              <w:pStyle w:val="a"/>
              <w:tabs>
                <w:tab w:val="decimal" w:pos="1115"/>
              </w:tabs>
              <w:spacing w:line="320" w:lineRule="exact"/>
              <w:ind w:right="-72"/>
              <w:jc w:val="center"/>
              <w:rPr>
                <w:rFonts w:asciiTheme="majorBidi" w:hAnsiTheme="majorBidi" w:cstheme="majorBidi"/>
                <w:cs/>
              </w:rPr>
            </w:pPr>
            <w:r w:rsidRPr="007262F4">
              <w:rPr>
                <w:rFonts w:ascii="Angsana New" w:hAnsi="Angsana New" w:cs="Angsana New"/>
              </w:rPr>
              <w:t>176,505,228</w:t>
            </w:r>
          </w:p>
        </w:tc>
        <w:tc>
          <w:tcPr>
            <w:tcW w:w="236" w:type="dxa"/>
            <w:shd w:val="clear" w:color="auto" w:fill="auto"/>
            <w:vAlign w:val="center"/>
          </w:tcPr>
          <w:p w14:paraId="2D2FD41E" w14:textId="77777777" w:rsidR="00730981" w:rsidRPr="007262F4" w:rsidRDefault="00730981" w:rsidP="00730981">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1EE94AC2" w14:textId="77777777" w:rsidR="00730981" w:rsidRPr="007262F4" w:rsidRDefault="00730981" w:rsidP="00730981">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76E5AF5E" w14:textId="77777777" w:rsidR="00730981" w:rsidRPr="007262F4" w:rsidRDefault="00730981" w:rsidP="00730981">
            <w:pPr>
              <w:pStyle w:val="a"/>
              <w:tabs>
                <w:tab w:val="right" w:pos="868"/>
              </w:tabs>
              <w:spacing w:line="320" w:lineRule="exact"/>
              <w:ind w:right="-72"/>
              <w:jc w:val="right"/>
              <w:rPr>
                <w:rFonts w:asciiTheme="majorBidi" w:hAnsiTheme="majorBidi" w:cstheme="majorBidi"/>
                <w:spacing w:val="-2"/>
                <w:lang w:val="en-GB"/>
              </w:rPr>
            </w:pPr>
          </w:p>
        </w:tc>
        <w:tc>
          <w:tcPr>
            <w:tcW w:w="1608" w:type="dxa"/>
            <w:shd w:val="clear" w:color="auto" w:fill="auto"/>
            <w:vAlign w:val="center"/>
          </w:tcPr>
          <w:p w14:paraId="6485A082" w14:textId="77777777" w:rsidR="00730981" w:rsidRPr="007262F4" w:rsidRDefault="00730981" w:rsidP="00730981">
            <w:pPr>
              <w:pStyle w:val="a"/>
              <w:spacing w:line="320" w:lineRule="exact"/>
              <w:ind w:right="0"/>
              <w:jc w:val="right"/>
              <w:rPr>
                <w:rFonts w:asciiTheme="majorBidi" w:hAnsiTheme="majorBidi" w:cstheme="majorBidi"/>
                <w:lang w:val="en-GB"/>
              </w:rPr>
            </w:pPr>
          </w:p>
        </w:tc>
        <w:tc>
          <w:tcPr>
            <w:tcW w:w="283" w:type="dxa"/>
            <w:shd w:val="clear" w:color="auto" w:fill="auto"/>
            <w:vAlign w:val="center"/>
          </w:tcPr>
          <w:p w14:paraId="756B82B3" w14:textId="77777777" w:rsidR="00730981" w:rsidRPr="007262F4" w:rsidRDefault="00730981" w:rsidP="00730981">
            <w:pPr>
              <w:pStyle w:val="a"/>
              <w:tabs>
                <w:tab w:val="right" w:pos="1377"/>
              </w:tabs>
              <w:spacing w:line="320" w:lineRule="exact"/>
              <w:ind w:right="-72"/>
              <w:jc w:val="right"/>
              <w:rPr>
                <w:rFonts w:asciiTheme="majorBidi" w:hAnsiTheme="majorBidi" w:cstheme="majorBidi"/>
                <w:noProof/>
                <w:cs/>
              </w:rPr>
            </w:pPr>
          </w:p>
        </w:tc>
        <w:tc>
          <w:tcPr>
            <w:tcW w:w="992" w:type="dxa"/>
            <w:shd w:val="clear" w:color="auto" w:fill="auto"/>
            <w:vAlign w:val="center"/>
          </w:tcPr>
          <w:p w14:paraId="38820750" w14:textId="77777777" w:rsidR="00730981" w:rsidRPr="007262F4" w:rsidRDefault="00730981" w:rsidP="00730981">
            <w:pPr>
              <w:pStyle w:val="a"/>
              <w:tabs>
                <w:tab w:val="decimal" w:pos="792"/>
              </w:tabs>
              <w:spacing w:line="320" w:lineRule="exact"/>
              <w:ind w:right="-72"/>
              <w:jc w:val="right"/>
              <w:rPr>
                <w:rFonts w:asciiTheme="majorBidi" w:hAnsiTheme="majorBidi" w:cstheme="majorBidi"/>
                <w:lang w:val="en-GB"/>
              </w:rPr>
            </w:pPr>
          </w:p>
        </w:tc>
        <w:tc>
          <w:tcPr>
            <w:tcW w:w="284" w:type="dxa"/>
            <w:shd w:val="clear" w:color="auto" w:fill="auto"/>
            <w:vAlign w:val="center"/>
          </w:tcPr>
          <w:p w14:paraId="6F5F4C52" w14:textId="77777777" w:rsidR="00730981" w:rsidRPr="007262F4" w:rsidRDefault="00730981" w:rsidP="00730981">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35FFD1D6" w14:textId="08AB6944" w:rsidR="00730981" w:rsidRPr="007262F4" w:rsidRDefault="00730981" w:rsidP="00730981">
            <w:pPr>
              <w:pStyle w:val="a"/>
              <w:tabs>
                <w:tab w:val="decimal" w:pos="940"/>
              </w:tabs>
              <w:spacing w:line="320" w:lineRule="exact"/>
              <w:ind w:right="-72"/>
              <w:jc w:val="right"/>
              <w:rPr>
                <w:rFonts w:asciiTheme="majorBidi" w:hAnsiTheme="majorBidi" w:cs="Angsana New"/>
                <w:cs/>
              </w:rPr>
            </w:pPr>
            <w:r w:rsidRPr="007262F4">
              <w:rPr>
                <w:rFonts w:ascii="Angsana New" w:hAnsi="Angsana New" w:cs="Angsana New"/>
              </w:rPr>
              <w:t>146,641,917</w:t>
            </w:r>
          </w:p>
        </w:tc>
        <w:tc>
          <w:tcPr>
            <w:tcW w:w="283" w:type="dxa"/>
            <w:shd w:val="clear" w:color="auto" w:fill="auto"/>
            <w:vAlign w:val="center"/>
          </w:tcPr>
          <w:p w14:paraId="3221D5E3" w14:textId="77777777" w:rsidR="00730981" w:rsidRPr="007262F4" w:rsidRDefault="00730981" w:rsidP="00730981">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57172275" w14:textId="77777777" w:rsidR="00730981" w:rsidRPr="007262F4" w:rsidRDefault="00730981" w:rsidP="00730981">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2D91B6CD" w14:textId="77777777" w:rsidR="00730981" w:rsidRPr="007262F4" w:rsidRDefault="00730981" w:rsidP="00730981">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4A1E9736" w14:textId="77777777" w:rsidR="00730981" w:rsidRPr="007262F4" w:rsidRDefault="00730981" w:rsidP="00730981">
            <w:pPr>
              <w:pStyle w:val="a"/>
              <w:tabs>
                <w:tab w:val="right" w:pos="1377"/>
              </w:tabs>
              <w:spacing w:line="320" w:lineRule="exact"/>
              <w:ind w:right="-72"/>
              <w:jc w:val="right"/>
              <w:rPr>
                <w:rFonts w:asciiTheme="majorBidi" w:hAnsiTheme="majorBidi" w:cstheme="majorBidi"/>
                <w:lang w:val="en-US"/>
              </w:rPr>
            </w:pPr>
          </w:p>
        </w:tc>
        <w:tc>
          <w:tcPr>
            <w:tcW w:w="237" w:type="dxa"/>
            <w:shd w:val="clear" w:color="auto" w:fill="auto"/>
            <w:vAlign w:val="center"/>
          </w:tcPr>
          <w:p w14:paraId="129BCA10" w14:textId="77777777" w:rsidR="00730981" w:rsidRPr="007262F4" w:rsidRDefault="00730981" w:rsidP="00730981">
            <w:pPr>
              <w:pStyle w:val="a"/>
              <w:tabs>
                <w:tab w:val="right" w:pos="1377"/>
              </w:tabs>
              <w:spacing w:line="320" w:lineRule="exact"/>
              <w:ind w:right="-72"/>
              <w:jc w:val="right"/>
              <w:rPr>
                <w:rFonts w:ascii="Angsana New" w:hAnsi="Angsana New" w:cs="Angsana New"/>
                <w:noProof/>
                <w:cs/>
              </w:rPr>
            </w:pPr>
          </w:p>
        </w:tc>
      </w:tr>
      <w:tr w:rsidR="00730981" w:rsidRPr="007262F4" w14:paraId="663F03A4" w14:textId="77777777" w:rsidTr="008E3359">
        <w:tc>
          <w:tcPr>
            <w:tcW w:w="1842" w:type="dxa"/>
            <w:shd w:val="clear" w:color="auto" w:fill="auto"/>
          </w:tcPr>
          <w:p w14:paraId="0398393D" w14:textId="77777777" w:rsidR="00730981" w:rsidRPr="007262F4" w:rsidRDefault="00730981" w:rsidP="00730981">
            <w:pPr>
              <w:pStyle w:val="a"/>
              <w:spacing w:before="60" w:line="320" w:lineRule="exact"/>
              <w:ind w:right="-94"/>
              <w:rPr>
                <w:rFonts w:asciiTheme="majorBidi" w:hAnsiTheme="majorBidi" w:cstheme="majorBidi"/>
                <w:lang w:val="en-US"/>
              </w:rPr>
            </w:pPr>
            <w:proofErr w:type="spellStart"/>
            <w:r w:rsidRPr="007262F4">
              <w:rPr>
                <w:rFonts w:asciiTheme="majorBidi" w:hAnsiTheme="majorBidi" w:cstheme="majorBidi"/>
              </w:rPr>
              <w:t>Short</w:t>
            </w:r>
            <w:proofErr w:type="spellEnd"/>
            <w:r w:rsidRPr="007262F4">
              <w:rPr>
                <w:rFonts w:asciiTheme="majorBidi" w:hAnsiTheme="majorBidi" w:cstheme="majorBidi"/>
              </w:rPr>
              <w:t>-</w:t>
            </w:r>
            <w:proofErr w:type="spellStart"/>
            <w:r w:rsidRPr="007262F4">
              <w:rPr>
                <w:rFonts w:asciiTheme="majorBidi" w:hAnsiTheme="majorBidi" w:cstheme="majorBidi"/>
              </w:rPr>
              <w:t>term</w:t>
            </w:r>
            <w:proofErr w:type="spellEnd"/>
            <w:r w:rsidRPr="007262F4">
              <w:rPr>
                <w:rFonts w:asciiTheme="majorBidi" w:hAnsiTheme="majorBidi" w:cstheme="majorBidi"/>
              </w:rPr>
              <w:t xml:space="preserve"> </w:t>
            </w:r>
            <w:proofErr w:type="spellStart"/>
            <w:r w:rsidRPr="007262F4">
              <w:rPr>
                <w:rFonts w:asciiTheme="majorBidi" w:hAnsiTheme="majorBidi" w:cstheme="majorBidi"/>
              </w:rPr>
              <w:t>borrowings</w:t>
            </w:r>
            <w:proofErr w:type="spellEnd"/>
          </w:p>
        </w:tc>
        <w:tc>
          <w:tcPr>
            <w:tcW w:w="250" w:type="dxa"/>
            <w:shd w:val="clear" w:color="auto" w:fill="auto"/>
          </w:tcPr>
          <w:p w14:paraId="01D89B7A" w14:textId="77777777" w:rsidR="00730981" w:rsidRPr="007262F4" w:rsidRDefault="00730981" w:rsidP="00730981">
            <w:pPr>
              <w:pStyle w:val="a"/>
              <w:spacing w:before="60" w:line="320" w:lineRule="exact"/>
              <w:ind w:left="540" w:right="-94"/>
              <w:rPr>
                <w:rFonts w:ascii="Angsana New" w:hAnsi="Angsana New" w:cs="Angsana New"/>
                <w:lang w:val="en-GB"/>
              </w:rPr>
            </w:pPr>
          </w:p>
        </w:tc>
        <w:tc>
          <w:tcPr>
            <w:tcW w:w="992" w:type="dxa"/>
            <w:shd w:val="clear" w:color="auto" w:fill="auto"/>
          </w:tcPr>
          <w:p w14:paraId="6DD14147" w14:textId="77777777" w:rsidR="00730981" w:rsidRPr="007262F4" w:rsidRDefault="00730981" w:rsidP="00730981">
            <w:pPr>
              <w:pStyle w:val="a"/>
              <w:spacing w:before="60"/>
              <w:ind w:left="-4" w:right="15"/>
              <w:jc w:val="center"/>
              <w:rPr>
                <w:rFonts w:asciiTheme="majorBidi" w:hAnsiTheme="majorBidi" w:cstheme="majorBidi"/>
                <w:cs/>
                <w:lang w:val="en-GB"/>
              </w:rPr>
            </w:pPr>
            <w:r w:rsidRPr="007262F4">
              <w:rPr>
                <w:rFonts w:asciiTheme="majorBidi" w:hAnsiTheme="majorBidi" w:cstheme="majorBidi"/>
                <w:cs/>
              </w:rPr>
              <w:t>USD</w:t>
            </w:r>
          </w:p>
        </w:tc>
        <w:tc>
          <w:tcPr>
            <w:tcW w:w="284" w:type="dxa"/>
            <w:shd w:val="clear" w:color="auto" w:fill="auto"/>
          </w:tcPr>
          <w:p w14:paraId="0FC23636" w14:textId="77777777" w:rsidR="00730981" w:rsidRPr="007262F4" w:rsidRDefault="00730981" w:rsidP="00730981">
            <w:pPr>
              <w:pStyle w:val="a"/>
              <w:spacing w:before="60"/>
              <w:ind w:left="-4" w:right="15"/>
              <w:jc w:val="center"/>
              <w:rPr>
                <w:rFonts w:asciiTheme="majorBidi" w:hAnsiTheme="majorBidi" w:cstheme="majorBidi"/>
                <w:lang w:val="en-GB"/>
              </w:rPr>
            </w:pPr>
          </w:p>
        </w:tc>
        <w:tc>
          <w:tcPr>
            <w:tcW w:w="1275" w:type="dxa"/>
            <w:shd w:val="clear" w:color="auto" w:fill="auto"/>
            <w:vAlign w:val="center"/>
          </w:tcPr>
          <w:p w14:paraId="28A671F0" w14:textId="7EF00E2E" w:rsidR="00730981" w:rsidRPr="007262F4" w:rsidRDefault="00730981" w:rsidP="00730981">
            <w:pPr>
              <w:pStyle w:val="a"/>
              <w:tabs>
                <w:tab w:val="decimal" w:pos="630"/>
              </w:tabs>
              <w:spacing w:before="60"/>
              <w:ind w:right="0"/>
              <w:jc w:val="right"/>
              <w:rPr>
                <w:rFonts w:asciiTheme="majorBidi" w:hAnsiTheme="majorBidi" w:cstheme="majorBidi"/>
                <w:lang w:val="en-US"/>
              </w:rPr>
            </w:pPr>
            <w:r w:rsidRPr="007262F4">
              <w:rPr>
                <w:rFonts w:ascii="Angsana New" w:hAnsi="Angsana New" w:cs="Angsana New"/>
              </w:rPr>
              <w:t>-</w:t>
            </w:r>
          </w:p>
        </w:tc>
        <w:tc>
          <w:tcPr>
            <w:tcW w:w="236" w:type="dxa"/>
            <w:shd w:val="clear" w:color="auto" w:fill="auto"/>
            <w:vAlign w:val="center"/>
          </w:tcPr>
          <w:p w14:paraId="146DC022" w14:textId="77777777" w:rsidR="00730981" w:rsidRPr="007262F4" w:rsidRDefault="00730981" w:rsidP="00730981">
            <w:pPr>
              <w:pStyle w:val="a"/>
              <w:spacing w:before="60" w:line="320" w:lineRule="exact"/>
              <w:ind w:left="540" w:right="15"/>
              <w:jc w:val="center"/>
              <w:rPr>
                <w:rFonts w:asciiTheme="majorBidi" w:hAnsiTheme="majorBidi" w:cstheme="majorBidi"/>
                <w:b/>
                <w:bCs/>
                <w:lang w:val="en-GB"/>
              </w:rPr>
            </w:pPr>
          </w:p>
        </w:tc>
        <w:tc>
          <w:tcPr>
            <w:tcW w:w="1324" w:type="dxa"/>
            <w:tcBorders>
              <w:bottom w:val="single" w:sz="4" w:space="0" w:color="auto"/>
            </w:tcBorders>
            <w:shd w:val="clear" w:color="auto" w:fill="auto"/>
            <w:vAlign w:val="center"/>
          </w:tcPr>
          <w:p w14:paraId="517097D1" w14:textId="5A5D01BB" w:rsidR="00730981" w:rsidRPr="007262F4" w:rsidRDefault="00730981" w:rsidP="00730981">
            <w:pPr>
              <w:pStyle w:val="a"/>
              <w:tabs>
                <w:tab w:val="decimal" w:pos="1115"/>
              </w:tabs>
              <w:spacing w:before="60" w:line="320" w:lineRule="exact"/>
              <w:ind w:right="-72"/>
              <w:jc w:val="center"/>
              <w:rPr>
                <w:rFonts w:asciiTheme="majorBidi" w:hAnsiTheme="majorBidi" w:cstheme="majorBidi"/>
                <w:lang w:val="en-US"/>
              </w:rPr>
            </w:pPr>
            <w:r w:rsidRPr="007262F4">
              <w:rPr>
                <w:rFonts w:ascii="Angsana New" w:hAnsi="Angsana New" w:cs="Angsana New"/>
              </w:rPr>
              <w:t>-</w:t>
            </w:r>
          </w:p>
        </w:tc>
        <w:tc>
          <w:tcPr>
            <w:tcW w:w="236" w:type="dxa"/>
            <w:shd w:val="clear" w:color="auto" w:fill="auto"/>
            <w:vAlign w:val="center"/>
          </w:tcPr>
          <w:p w14:paraId="677D00FE" w14:textId="77777777" w:rsidR="00730981" w:rsidRPr="007262F4" w:rsidRDefault="00730981" w:rsidP="00730981">
            <w:pPr>
              <w:pStyle w:val="a"/>
              <w:pBdr>
                <w:bottom w:val="double" w:sz="4" w:space="1" w:color="auto"/>
              </w:pBdr>
              <w:spacing w:before="60"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419C08D5" w14:textId="3D184910" w:rsidR="00730981" w:rsidRPr="007262F4" w:rsidRDefault="00730981" w:rsidP="00730981">
            <w:pPr>
              <w:pStyle w:val="a"/>
              <w:tabs>
                <w:tab w:val="decimal" w:pos="868"/>
              </w:tabs>
              <w:spacing w:before="60" w:line="320" w:lineRule="exact"/>
              <w:ind w:right="-72"/>
              <w:jc w:val="right"/>
              <w:rPr>
                <w:rFonts w:asciiTheme="majorBidi" w:hAnsiTheme="majorBidi" w:cstheme="majorBidi"/>
                <w:noProof/>
                <w:lang w:val="en-GB"/>
              </w:rPr>
            </w:pPr>
            <w:r w:rsidRPr="007262F4">
              <w:rPr>
                <w:rFonts w:ascii="Angsana New" w:hAnsi="Angsana New" w:cs="Angsana New"/>
                <w:noProof/>
                <w:lang w:val="en-GB"/>
              </w:rPr>
              <w:t>-</w:t>
            </w:r>
          </w:p>
        </w:tc>
        <w:tc>
          <w:tcPr>
            <w:tcW w:w="236" w:type="dxa"/>
            <w:shd w:val="clear" w:color="auto" w:fill="auto"/>
            <w:vAlign w:val="center"/>
          </w:tcPr>
          <w:p w14:paraId="1A0BB730" w14:textId="77777777" w:rsidR="00730981" w:rsidRPr="007262F4" w:rsidRDefault="00730981" w:rsidP="00730981">
            <w:pPr>
              <w:pStyle w:val="a"/>
              <w:tabs>
                <w:tab w:val="decimal" w:pos="868"/>
              </w:tabs>
              <w:spacing w:before="60" w:line="320" w:lineRule="exact"/>
              <w:ind w:right="-72"/>
              <w:jc w:val="right"/>
              <w:rPr>
                <w:rFonts w:asciiTheme="majorBidi" w:hAnsiTheme="majorBidi" w:cstheme="majorBidi"/>
                <w:noProof/>
                <w:lang w:val="en-GB"/>
              </w:rPr>
            </w:pPr>
          </w:p>
        </w:tc>
        <w:tc>
          <w:tcPr>
            <w:tcW w:w="1608" w:type="dxa"/>
            <w:shd w:val="clear" w:color="auto" w:fill="auto"/>
            <w:vAlign w:val="center"/>
          </w:tcPr>
          <w:p w14:paraId="4E7F5DD1" w14:textId="6D9EB248" w:rsidR="00730981" w:rsidRPr="007262F4" w:rsidRDefault="00B9716C" w:rsidP="00730981">
            <w:pPr>
              <w:pStyle w:val="a"/>
              <w:tabs>
                <w:tab w:val="right" w:pos="1377"/>
                <w:tab w:val="decimal" w:pos="2016"/>
              </w:tabs>
              <w:spacing w:before="60" w:line="320" w:lineRule="exact"/>
              <w:ind w:right="-72"/>
              <w:jc w:val="right"/>
              <w:rPr>
                <w:rFonts w:asciiTheme="majorBidi" w:hAnsiTheme="majorBidi" w:cstheme="majorBidi"/>
                <w:noProof/>
                <w:lang w:val="en-US"/>
              </w:rPr>
            </w:pPr>
            <w:r w:rsidRPr="007262F4">
              <w:rPr>
                <w:rFonts w:asciiTheme="majorBidi" w:hAnsiTheme="majorBidi" w:cstheme="majorBidi"/>
                <w:noProof/>
                <w:lang w:val="en-US"/>
              </w:rPr>
              <w:t>-</w:t>
            </w:r>
          </w:p>
        </w:tc>
        <w:tc>
          <w:tcPr>
            <w:tcW w:w="283" w:type="dxa"/>
            <w:shd w:val="clear" w:color="auto" w:fill="auto"/>
            <w:vAlign w:val="center"/>
          </w:tcPr>
          <w:p w14:paraId="073EE94E" w14:textId="77777777" w:rsidR="00730981" w:rsidRPr="007262F4" w:rsidRDefault="00730981" w:rsidP="00730981">
            <w:pPr>
              <w:pStyle w:val="a"/>
              <w:tabs>
                <w:tab w:val="right" w:pos="1377"/>
                <w:tab w:val="decimal" w:pos="2016"/>
              </w:tabs>
              <w:spacing w:before="60" w:line="320" w:lineRule="exact"/>
              <w:ind w:right="-72"/>
              <w:jc w:val="right"/>
              <w:rPr>
                <w:rFonts w:asciiTheme="majorBidi" w:hAnsiTheme="majorBidi" w:cstheme="majorBidi"/>
                <w:noProof/>
                <w:lang w:val="en-GB"/>
              </w:rPr>
            </w:pPr>
          </w:p>
        </w:tc>
        <w:tc>
          <w:tcPr>
            <w:tcW w:w="992" w:type="dxa"/>
            <w:shd w:val="clear" w:color="auto" w:fill="auto"/>
            <w:vAlign w:val="center"/>
          </w:tcPr>
          <w:p w14:paraId="138908AA" w14:textId="4C39E766" w:rsidR="00730981" w:rsidRPr="007262F4" w:rsidRDefault="00730981" w:rsidP="00730981">
            <w:pPr>
              <w:pStyle w:val="a"/>
              <w:tabs>
                <w:tab w:val="decimal" w:pos="792"/>
              </w:tabs>
              <w:spacing w:before="60"/>
              <w:ind w:right="-72"/>
              <w:jc w:val="right"/>
              <w:rPr>
                <w:rFonts w:asciiTheme="majorBidi" w:hAnsiTheme="majorBidi" w:cstheme="majorBidi"/>
                <w:lang w:val="en-US"/>
              </w:rPr>
            </w:pPr>
            <w:r w:rsidRPr="007262F4">
              <w:rPr>
                <w:rFonts w:asciiTheme="majorBidi" w:hAnsiTheme="majorBidi" w:cstheme="majorBidi"/>
                <w:lang w:val="en-US"/>
              </w:rPr>
              <w:t>-</w:t>
            </w:r>
          </w:p>
        </w:tc>
        <w:tc>
          <w:tcPr>
            <w:tcW w:w="284" w:type="dxa"/>
            <w:shd w:val="clear" w:color="auto" w:fill="auto"/>
            <w:vAlign w:val="center"/>
          </w:tcPr>
          <w:p w14:paraId="0B1E257F" w14:textId="77777777" w:rsidR="00730981" w:rsidRPr="007262F4" w:rsidRDefault="00730981" w:rsidP="00730981">
            <w:pPr>
              <w:pStyle w:val="a"/>
              <w:spacing w:before="60" w:line="320" w:lineRule="exact"/>
              <w:ind w:left="540" w:right="15"/>
              <w:jc w:val="center"/>
              <w:rPr>
                <w:rFonts w:asciiTheme="majorBidi" w:hAnsiTheme="majorBidi" w:cstheme="majorBidi"/>
                <w:b/>
                <w:bCs/>
                <w:lang w:val="en-GB"/>
              </w:rPr>
            </w:pPr>
          </w:p>
        </w:tc>
        <w:tc>
          <w:tcPr>
            <w:tcW w:w="1134" w:type="dxa"/>
            <w:tcBorders>
              <w:bottom w:val="single" w:sz="4" w:space="0" w:color="auto"/>
            </w:tcBorders>
            <w:shd w:val="clear" w:color="auto" w:fill="auto"/>
            <w:vAlign w:val="center"/>
          </w:tcPr>
          <w:p w14:paraId="1E913468" w14:textId="09FDDF65" w:rsidR="00730981" w:rsidRPr="007262F4" w:rsidRDefault="00730981" w:rsidP="00730981">
            <w:pPr>
              <w:pStyle w:val="a"/>
              <w:tabs>
                <w:tab w:val="decimal" w:pos="940"/>
              </w:tabs>
              <w:spacing w:before="60" w:line="320" w:lineRule="exact"/>
              <w:ind w:right="-72"/>
              <w:jc w:val="right"/>
              <w:rPr>
                <w:rFonts w:asciiTheme="majorBidi" w:hAnsiTheme="majorBidi" w:cstheme="majorBidi"/>
                <w:lang w:val="en-US"/>
              </w:rPr>
            </w:pPr>
            <w:r w:rsidRPr="007262F4">
              <w:rPr>
                <w:rFonts w:ascii="Angsana New" w:hAnsi="Angsana New" w:cs="Angsana New"/>
              </w:rPr>
              <w:t>-</w:t>
            </w:r>
          </w:p>
        </w:tc>
        <w:tc>
          <w:tcPr>
            <w:tcW w:w="283" w:type="dxa"/>
            <w:shd w:val="clear" w:color="auto" w:fill="auto"/>
            <w:vAlign w:val="center"/>
          </w:tcPr>
          <w:p w14:paraId="43944742" w14:textId="77777777" w:rsidR="00730981" w:rsidRPr="007262F4" w:rsidRDefault="00730981" w:rsidP="00730981">
            <w:pPr>
              <w:pStyle w:val="a"/>
              <w:pBdr>
                <w:bottom w:val="double" w:sz="4" w:space="1" w:color="auto"/>
              </w:pBdr>
              <w:spacing w:before="60"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2A7E81C6" w14:textId="3EBFA337" w:rsidR="00730981" w:rsidRPr="007262F4" w:rsidRDefault="00730981" w:rsidP="00730981">
            <w:pPr>
              <w:pStyle w:val="a"/>
              <w:tabs>
                <w:tab w:val="decimal" w:pos="868"/>
              </w:tabs>
              <w:spacing w:before="60" w:line="320" w:lineRule="exact"/>
              <w:ind w:right="-72"/>
              <w:jc w:val="right"/>
              <w:rPr>
                <w:rFonts w:asciiTheme="majorBidi" w:hAnsiTheme="majorBidi" w:cstheme="majorBidi"/>
                <w:noProof/>
                <w:lang w:val="en-GB"/>
              </w:rPr>
            </w:pPr>
            <w:r w:rsidRPr="007262F4">
              <w:rPr>
                <w:rFonts w:asciiTheme="majorBidi" w:hAnsiTheme="majorBidi" w:cstheme="majorBidi"/>
                <w:noProof/>
                <w:lang w:val="en-GB"/>
              </w:rPr>
              <w:t>-</w:t>
            </w:r>
          </w:p>
        </w:tc>
        <w:tc>
          <w:tcPr>
            <w:tcW w:w="284" w:type="dxa"/>
            <w:shd w:val="clear" w:color="auto" w:fill="auto"/>
            <w:vAlign w:val="center"/>
          </w:tcPr>
          <w:p w14:paraId="524557C1" w14:textId="77777777" w:rsidR="00730981" w:rsidRPr="007262F4" w:rsidRDefault="00730981" w:rsidP="00730981">
            <w:pPr>
              <w:pStyle w:val="a"/>
              <w:tabs>
                <w:tab w:val="decimal" w:pos="868"/>
              </w:tabs>
              <w:spacing w:before="60" w:line="320" w:lineRule="exact"/>
              <w:ind w:right="-72"/>
              <w:jc w:val="right"/>
              <w:rPr>
                <w:rFonts w:asciiTheme="majorBidi" w:hAnsiTheme="majorBidi" w:cstheme="majorBidi"/>
                <w:noProof/>
                <w:lang w:val="en-GB"/>
              </w:rPr>
            </w:pPr>
          </w:p>
        </w:tc>
        <w:tc>
          <w:tcPr>
            <w:tcW w:w="1383" w:type="dxa"/>
            <w:shd w:val="clear" w:color="auto" w:fill="auto"/>
            <w:vAlign w:val="center"/>
          </w:tcPr>
          <w:p w14:paraId="49446440" w14:textId="6D11025C" w:rsidR="00730981" w:rsidRPr="007262F4" w:rsidRDefault="00730981" w:rsidP="00730981">
            <w:pPr>
              <w:pStyle w:val="a"/>
              <w:tabs>
                <w:tab w:val="right" w:pos="1377"/>
                <w:tab w:val="decimal" w:pos="2016"/>
              </w:tabs>
              <w:spacing w:before="60" w:line="320" w:lineRule="exact"/>
              <w:ind w:right="-72"/>
              <w:jc w:val="right"/>
              <w:rPr>
                <w:rFonts w:asciiTheme="majorBidi" w:hAnsiTheme="majorBidi" w:cstheme="majorBidi"/>
                <w:noProof/>
                <w:lang w:val="en-GB"/>
              </w:rPr>
            </w:pPr>
            <w:r w:rsidRPr="007262F4">
              <w:rPr>
                <w:rFonts w:asciiTheme="majorBidi" w:hAnsiTheme="majorBidi" w:cstheme="majorBidi"/>
                <w:noProof/>
                <w:lang w:val="en-US"/>
              </w:rPr>
              <w:t>-</w:t>
            </w:r>
          </w:p>
        </w:tc>
        <w:tc>
          <w:tcPr>
            <w:tcW w:w="237" w:type="dxa"/>
            <w:shd w:val="clear" w:color="auto" w:fill="auto"/>
            <w:vAlign w:val="center"/>
          </w:tcPr>
          <w:p w14:paraId="5FC6BC9F" w14:textId="77777777" w:rsidR="00730981" w:rsidRPr="007262F4" w:rsidRDefault="00730981" w:rsidP="00730981">
            <w:pPr>
              <w:pStyle w:val="a"/>
              <w:tabs>
                <w:tab w:val="right" w:pos="1377"/>
                <w:tab w:val="decimal" w:pos="2016"/>
              </w:tabs>
              <w:spacing w:before="60" w:line="320" w:lineRule="exact"/>
              <w:ind w:right="-72"/>
              <w:jc w:val="right"/>
              <w:rPr>
                <w:rFonts w:ascii="Angsana New" w:hAnsi="Angsana New" w:cs="Angsana New"/>
                <w:noProof/>
                <w:lang w:val="en-GB"/>
              </w:rPr>
            </w:pPr>
          </w:p>
        </w:tc>
      </w:tr>
      <w:tr w:rsidR="00730981" w:rsidRPr="007262F4" w14:paraId="1D85DC51" w14:textId="77777777" w:rsidTr="008E3359">
        <w:tc>
          <w:tcPr>
            <w:tcW w:w="1842" w:type="dxa"/>
            <w:shd w:val="clear" w:color="auto" w:fill="auto"/>
          </w:tcPr>
          <w:p w14:paraId="1A7B894A" w14:textId="77777777" w:rsidR="00730981" w:rsidRPr="007262F4" w:rsidRDefault="00730981" w:rsidP="00730981">
            <w:pPr>
              <w:pStyle w:val="a"/>
              <w:spacing w:line="320" w:lineRule="exact"/>
              <w:ind w:right="-94"/>
              <w:rPr>
                <w:rFonts w:asciiTheme="majorBidi" w:hAnsiTheme="majorBidi" w:cstheme="majorBidi"/>
                <w:lang w:val="en-US"/>
              </w:rPr>
            </w:pPr>
          </w:p>
        </w:tc>
        <w:tc>
          <w:tcPr>
            <w:tcW w:w="250" w:type="dxa"/>
            <w:shd w:val="clear" w:color="auto" w:fill="auto"/>
          </w:tcPr>
          <w:p w14:paraId="104EA624" w14:textId="77777777" w:rsidR="00730981" w:rsidRPr="007262F4" w:rsidRDefault="00730981" w:rsidP="00730981">
            <w:pPr>
              <w:pStyle w:val="a"/>
              <w:spacing w:line="320" w:lineRule="exact"/>
              <w:ind w:left="540" w:right="-94"/>
              <w:rPr>
                <w:rFonts w:ascii="Angsana New" w:hAnsi="Angsana New" w:cs="Angsana New"/>
                <w:lang w:val="en-GB"/>
              </w:rPr>
            </w:pPr>
          </w:p>
        </w:tc>
        <w:tc>
          <w:tcPr>
            <w:tcW w:w="992" w:type="dxa"/>
            <w:shd w:val="clear" w:color="auto" w:fill="auto"/>
          </w:tcPr>
          <w:p w14:paraId="344866C8" w14:textId="77777777" w:rsidR="00730981" w:rsidRPr="007262F4" w:rsidRDefault="00730981" w:rsidP="00730981">
            <w:pPr>
              <w:pStyle w:val="a"/>
              <w:ind w:left="-4" w:right="15"/>
              <w:jc w:val="center"/>
              <w:rPr>
                <w:rFonts w:asciiTheme="majorBidi" w:hAnsiTheme="majorBidi" w:cstheme="majorBidi"/>
                <w:cs/>
              </w:rPr>
            </w:pPr>
          </w:p>
        </w:tc>
        <w:tc>
          <w:tcPr>
            <w:tcW w:w="284" w:type="dxa"/>
            <w:shd w:val="clear" w:color="auto" w:fill="auto"/>
          </w:tcPr>
          <w:p w14:paraId="589BC6DE" w14:textId="77777777" w:rsidR="00730981" w:rsidRPr="007262F4" w:rsidRDefault="00730981" w:rsidP="00730981">
            <w:pPr>
              <w:pStyle w:val="a"/>
              <w:ind w:left="-4" w:right="15"/>
              <w:jc w:val="center"/>
              <w:rPr>
                <w:rFonts w:asciiTheme="majorBidi" w:hAnsiTheme="majorBidi" w:cstheme="majorBidi"/>
                <w:lang w:val="en-GB"/>
              </w:rPr>
            </w:pPr>
          </w:p>
        </w:tc>
        <w:tc>
          <w:tcPr>
            <w:tcW w:w="1275" w:type="dxa"/>
            <w:shd w:val="clear" w:color="auto" w:fill="auto"/>
            <w:vAlign w:val="center"/>
          </w:tcPr>
          <w:p w14:paraId="6B292609" w14:textId="77777777" w:rsidR="00730981" w:rsidRPr="007262F4" w:rsidRDefault="00730981" w:rsidP="00730981">
            <w:pPr>
              <w:pStyle w:val="a"/>
              <w:tabs>
                <w:tab w:val="decimal" w:pos="792"/>
              </w:tabs>
              <w:ind w:right="-72"/>
              <w:jc w:val="right"/>
              <w:rPr>
                <w:rFonts w:asciiTheme="majorBidi" w:hAnsiTheme="majorBidi" w:cstheme="majorBidi"/>
                <w:lang w:val="en-US"/>
              </w:rPr>
            </w:pPr>
          </w:p>
        </w:tc>
        <w:tc>
          <w:tcPr>
            <w:tcW w:w="236" w:type="dxa"/>
            <w:shd w:val="clear" w:color="auto" w:fill="auto"/>
            <w:vAlign w:val="center"/>
          </w:tcPr>
          <w:p w14:paraId="24A51CFC" w14:textId="77777777" w:rsidR="00730981" w:rsidRPr="007262F4" w:rsidRDefault="00730981" w:rsidP="00730981">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6D55B0CF" w14:textId="67B7B464" w:rsidR="00730981" w:rsidRPr="007262F4" w:rsidRDefault="00730981" w:rsidP="00730981">
            <w:pPr>
              <w:pStyle w:val="a"/>
              <w:tabs>
                <w:tab w:val="decimal" w:pos="1115"/>
              </w:tabs>
              <w:spacing w:line="320" w:lineRule="exact"/>
              <w:ind w:right="-72"/>
              <w:jc w:val="center"/>
              <w:rPr>
                <w:rFonts w:asciiTheme="majorBidi" w:hAnsiTheme="majorBidi" w:cstheme="majorBidi"/>
                <w:lang w:val="en-US"/>
              </w:rPr>
            </w:pPr>
            <w:r w:rsidRPr="007262F4">
              <w:rPr>
                <w:rFonts w:ascii="Angsana New" w:hAnsi="Angsana New" w:cs="Angsana New"/>
              </w:rPr>
              <w:t>-</w:t>
            </w:r>
          </w:p>
        </w:tc>
        <w:tc>
          <w:tcPr>
            <w:tcW w:w="236" w:type="dxa"/>
            <w:shd w:val="clear" w:color="auto" w:fill="auto"/>
            <w:vAlign w:val="center"/>
          </w:tcPr>
          <w:p w14:paraId="0B6CD70F" w14:textId="77777777" w:rsidR="00730981" w:rsidRPr="007262F4" w:rsidRDefault="00730981" w:rsidP="00730981">
            <w:pPr>
              <w:pStyle w:val="a"/>
              <w:pBdr>
                <w:bottom w:val="doub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6983169D" w14:textId="77777777" w:rsidR="00730981" w:rsidRPr="007262F4" w:rsidRDefault="00730981" w:rsidP="00730981">
            <w:pPr>
              <w:pStyle w:val="a"/>
              <w:tabs>
                <w:tab w:val="decimal" w:pos="868"/>
              </w:tabs>
              <w:spacing w:line="320" w:lineRule="exact"/>
              <w:ind w:right="-72"/>
              <w:jc w:val="right"/>
              <w:rPr>
                <w:rFonts w:asciiTheme="majorBidi" w:hAnsiTheme="majorBidi" w:cstheme="majorBidi"/>
                <w:noProof/>
                <w:lang w:val="en-US"/>
              </w:rPr>
            </w:pPr>
          </w:p>
        </w:tc>
        <w:tc>
          <w:tcPr>
            <w:tcW w:w="236" w:type="dxa"/>
            <w:shd w:val="clear" w:color="auto" w:fill="auto"/>
            <w:vAlign w:val="center"/>
          </w:tcPr>
          <w:p w14:paraId="65077FC4" w14:textId="77777777" w:rsidR="00730981" w:rsidRPr="007262F4" w:rsidRDefault="00730981" w:rsidP="00730981">
            <w:pPr>
              <w:pStyle w:val="a"/>
              <w:tabs>
                <w:tab w:val="decimal" w:pos="868"/>
              </w:tabs>
              <w:spacing w:line="320" w:lineRule="exact"/>
              <w:ind w:right="-72"/>
              <w:jc w:val="right"/>
              <w:rPr>
                <w:rFonts w:asciiTheme="majorBidi" w:hAnsiTheme="majorBidi" w:cstheme="majorBidi"/>
                <w:noProof/>
                <w:lang w:val="en-GB"/>
              </w:rPr>
            </w:pPr>
          </w:p>
        </w:tc>
        <w:tc>
          <w:tcPr>
            <w:tcW w:w="1608" w:type="dxa"/>
            <w:shd w:val="clear" w:color="auto" w:fill="auto"/>
            <w:vAlign w:val="center"/>
          </w:tcPr>
          <w:p w14:paraId="6BBD7045" w14:textId="77777777" w:rsidR="00730981" w:rsidRPr="007262F4" w:rsidRDefault="00730981" w:rsidP="00730981">
            <w:pPr>
              <w:pStyle w:val="a"/>
              <w:tabs>
                <w:tab w:val="right" w:pos="1377"/>
                <w:tab w:val="decimal" w:pos="2016"/>
              </w:tabs>
              <w:spacing w:line="320" w:lineRule="exact"/>
              <w:ind w:right="-72"/>
              <w:jc w:val="right"/>
              <w:rPr>
                <w:rFonts w:asciiTheme="majorBidi" w:hAnsiTheme="majorBidi" w:cstheme="majorBidi"/>
                <w:noProof/>
                <w:lang w:val="en-GB"/>
              </w:rPr>
            </w:pPr>
          </w:p>
        </w:tc>
        <w:tc>
          <w:tcPr>
            <w:tcW w:w="283" w:type="dxa"/>
            <w:shd w:val="clear" w:color="auto" w:fill="auto"/>
            <w:vAlign w:val="center"/>
          </w:tcPr>
          <w:p w14:paraId="5D8900C0" w14:textId="77777777" w:rsidR="00730981" w:rsidRPr="007262F4" w:rsidRDefault="00730981" w:rsidP="00730981">
            <w:pPr>
              <w:pStyle w:val="a"/>
              <w:tabs>
                <w:tab w:val="right" w:pos="1377"/>
                <w:tab w:val="decimal" w:pos="2016"/>
              </w:tabs>
              <w:spacing w:line="320" w:lineRule="exact"/>
              <w:ind w:right="-72"/>
              <w:jc w:val="right"/>
              <w:rPr>
                <w:rFonts w:asciiTheme="majorBidi" w:hAnsiTheme="majorBidi" w:cstheme="majorBidi"/>
                <w:noProof/>
                <w:lang w:val="en-GB"/>
              </w:rPr>
            </w:pPr>
          </w:p>
        </w:tc>
        <w:tc>
          <w:tcPr>
            <w:tcW w:w="992" w:type="dxa"/>
            <w:shd w:val="clear" w:color="auto" w:fill="auto"/>
            <w:vAlign w:val="center"/>
          </w:tcPr>
          <w:p w14:paraId="6BEE9EFD" w14:textId="77777777" w:rsidR="00730981" w:rsidRPr="007262F4" w:rsidRDefault="00730981" w:rsidP="00730981">
            <w:pPr>
              <w:pStyle w:val="a"/>
              <w:tabs>
                <w:tab w:val="decimal" w:pos="792"/>
              </w:tabs>
              <w:ind w:right="-72"/>
              <w:jc w:val="right"/>
              <w:rPr>
                <w:rFonts w:asciiTheme="majorBidi" w:hAnsiTheme="majorBidi" w:cstheme="majorBidi"/>
                <w:cs/>
                <w:lang w:val="en-GB"/>
              </w:rPr>
            </w:pPr>
          </w:p>
        </w:tc>
        <w:tc>
          <w:tcPr>
            <w:tcW w:w="284" w:type="dxa"/>
            <w:shd w:val="clear" w:color="auto" w:fill="auto"/>
            <w:vAlign w:val="center"/>
          </w:tcPr>
          <w:p w14:paraId="3C563690" w14:textId="77777777" w:rsidR="00730981" w:rsidRPr="007262F4" w:rsidRDefault="00730981" w:rsidP="00730981">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52780675" w14:textId="1A067FD8" w:rsidR="00730981" w:rsidRPr="007262F4" w:rsidRDefault="00730981" w:rsidP="00730981">
            <w:pPr>
              <w:pStyle w:val="a"/>
              <w:tabs>
                <w:tab w:val="decimal" w:pos="940"/>
              </w:tabs>
              <w:spacing w:line="320" w:lineRule="exact"/>
              <w:ind w:right="-72"/>
              <w:jc w:val="right"/>
              <w:rPr>
                <w:rFonts w:asciiTheme="majorBidi" w:hAnsiTheme="majorBidi" w:cstheme="majorBidi"/>
                <w:lang w:val="en-US"/>
              </w:rPr>
            </w:pPr>
            <w:r w:rsidRPr="007262F4">
              <w:rPr>
                <w:rFonts w:ascii="Angsana New" w:hAnsi="Angsana New" w:cs="Angsana New"/>
              </w:rPr>
              <w:t>-</w:t>
            </w:r>
          </w:p>
        </w:tc>
        <w:tc>
          <w:tcPr>
            <w:tcW w:w="283" w:type="dxa"/>
            <w:shd w:val="clear" w:color="auto" w:fill="auto"/>
            <w:vAlign w:val="center"/>
          </w:tcPr>
          <w:p w14:paraId="619C8FAB" w14:textId="77777777" w:rsidR="00730981" w:rsidRPr="007262F4" w:rsidRDefault="00730981" w:rsidP="00730981">
            <w:pPr>
              <w:pStyle w:val="a"/>
              <w:pBdr>
                <w:bottom w:val="doub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4E4072CE" w14:textId="77777777" w:rsidR="00730981" w:rsidRPr="007262F4" w:rsidRDefault="00730981" w:rsidP="00730981">
            <w:pPr>
              <w:pStyle w:val="a"/>
              <w:tabs>
                <w:tab w:val="decimal" w:pos="868"/>
              </w:tabs>
              <w:spacing w:line="320" w:lineRule="exact"/>
              <w:ind w:right="-72"/>
              <w:jc w:val="right"/>
              <w:rPr>
                <w:rFonts w:asciiTheme="majorBidi" w:hAnsiTheme="majorBidi" w:cstheme="majorBidi"/>
                <w:noProof/>
                <w:lang w:val="en-GB"/>
              </w:rPr>
            </w:pPr>
          </w:p>
        </w:tc>
        <w:tc>
          <w:tcPr>
            <w:tcW w:w="284" w:type="dxa"/>
            <w:shd w:val="clear" w:color="auto" w:fill="auto"/>
            <w:vAlign w:val="center"/>
          </w:tcPr>
          <w:p w14:paraId="198120F4" w14:textId="77777777" w:rsidR="00730981" w:rsidRPr="007262F4" w:rsidRDefault="00730981" w:rsidP="00730981">
            <w:pPr>
              <w:pStyle w:val="a"/>
              <w:tabs>
                <w:tab w:val="decimal" w:pos="868"/>
              </w:tabs>
              <w:spacing w:line="320" w:lineRule="exact"/>
              <w:ind w:right="-72"/>
              <w:jc w:val="right"/>
              <w:rPr>
                <w:rFonts w:asciiTheme="majorBidi" w:hAnsiTheme="majorBidi" w:cstheme="majorBidi"/>
                <w:noProof/>
                <w:lang w:val="en-GB"/>
              </w:rPr>
            </w:pPr>
          </w:p>
        </w:tc>
        <w:tc>
          <w:tcPr>
            <w:tcW w:w="1383" w:type="dxa"/>
            <w:shd w:val="clear" w:color="auto" w:fill="auto"/>
            <w:vAlign w:val="center"/>
          </w:tcPr>
          <w:p w14:paraId="09D9FB7F" w14:textId="77777777" w:rsidR="00730981" w:rsidRPr="007262F4" w:rsidRDefault="00730981" w:rsidP="00730981">
            <w:pPr>
              <w:pStyle w:val="a"/>
              <w:tabs>
                <w:tab w:val="right" w:pos="1377"/>
                <w:tab w:val="decimal" w:pos="2016"/>
              </w:tabs>
              <w:spacing w:line="320" w:lineRule="exact"/>
              <w:ind w:right="-72"/>
              <w:jc w:val="right"/>
              <w:rPr>
                <w:rFonts w:asciiTheme="majorBidi" w:hAnsiTheme="majorBidi" w:cstheme="majorBidi"/>
                <w:noProof/>
                <w:lang w:val="en-GB"/>
              </w:rPr>
            </w:pPr>
          </w:p>
        </w:tc>
        <w:tc>
          <w:tcPr>
            <w:tcW w:w="237" w:type="dxa"/>
            <w:shd w:val="clear" w:color="auto" w:fill="auto"/>
            <w:vAlign w:val="center"/>
          </w:tcPr>
          <w:p w14:paraId="0A91FC39" w14:textId="77777777" w:rsidR="00730981" w:rsidRPr="007262F4" w:rsidRDefault="00730981" w:rsidP="00730981">
            <w:pPr>
              <w:pStyle w:val="a"/>
              <w:tabs>
                <w:tab w:val="right" w:pos="1377"/>
                <w:tab w:val="decimal" w:pos="2016"/>
              </w:tabs>
              <w:spacing w:line="320" w:lineRule="exact"/>
              <w:ind w:right="-72"/>
              <w:jc w:val="right"/>
              <w:rPr>
                <w:rFonts w:ascii="Angsana New" w:hAnsi="Angsana New" w:cs="Angsana New"/>
                <w:noProof/>
                <w:lang w:val="en-GB"/>
              </w:rPr>
            </w:pPr>
          </w:p>
        </w:tc>
      </w:tr>
      <w:tr w:rsidR="00730981" w:rsidRPr="007262F4" w14:paraId="7DF8E8CF" w14:textId="77777777" w:rsidTr="008E3359">
        <w:tc>
          <w:tcPr>
            <w:tcW w:w="1842" w:type="dxa"/>
            <w:shd w:val="clear" w:color="auto" w:fill="auto"/>
          </w:tcPr>
          <w:p w14:paraId="3361DF73" w14:textId="77777777" w:rsidR="00730981" w:rsidRPr="007262F4" w:rsidRDefault="00730981" w:rsidP="00730981">
            <w:pPr>
              <w:pStyle w:val="a"/>
              <w:spacing w:line="320" w:lineRule="exact"/>
              <w:ind w:right="-94"/>
              <w:rPr>
                <w:rFonts w:ascii="Angsana New" w:hAnsi="Angsana New" w:cs="Angsana New"/>
                <w:lang w:val="en-GB"/>
              </w:rPr>
            </w:pPr>
            <w:r w:rsidRPr="007262F4">
              <w:rPr>
                <w:rFonts w:asciiTheme="majorBidi" w:hAnsiTheme="majorBidi" w:cstheme="majorBidi"/>
                <w:lang w:val="en-US"/>
              </w:rPr>
              <w:t>Total</w:t>
            </w:r>
          </w:p>
        </w:tc>
        <w:tc>
          <w:tcPr>
            <w:tcW w:w="250" w:type="dxa"/>
            <w:shd w:val="clear" w:color="auto" w:fill="auto"/>
          </w:tcPr>
          <w:p w14:paraId="4CC61851" w14:textId="77777777" w:rsidR="00730981" w:rsidRPr="007262F4" w:rsidRDefault="00730981" w:rsidP="00730981">
            <w:pPr>
              <w:pStyle w:val="a"/>
              <w:spacing w:line="320" w:lineRule="exact"/>
              <w:ind w:left="540" w:right="-94"/>
              <w:rPr>
                <w:rFonts w:ascii="Angsana New" w:hAnsi="Angsana New" w:cs="Angsana New"/>
                <w:lang w:val="en-GB"/>
              </w:rPr>
            </w:pPr>
          </w:p>
        </w:tc>
        <w:tc>
          <w:tcPr>
            <w:tcW w:w="992" w:type="dxa"/>
            <w:shd w:val="clear" w:color="auto" w:fill="auto"/>
          </w:tcPr>
          <w:p w14:paraId="669FB796" w14:textId="77777777" w:rsidR="00730981" w:rsidRPr="007262F4" w:rsidRDefault="00730981" w:rsidP="00730981">
            <w:pPr>
              <w:pStyle w:val="a"/>
              <w:ind w:left="-4" w:right="15"/>
              <w:jc w:val="center"/>
              <w:rPr>
                <w:rFonts w:asciiTheme="majorBidi" w:hAnsiTheme="majorBidi" w:cstheme="majorBidi"/>
                <w:cs/>
                <w:lang w:val="en-GB"/>
              </w:rPr>
            </w:pPr>
          </w:p>
        </w:tc>
        <w:tc>
          <w:tcPr>
            <w:tcW w:w="284" w:type="dxa"/>
            <w:shd w:val="clear" w:color="auto" w:fill="auto"/>
          </w:tcPr>
          <w:p w14:paraId="1852DF5E" w14:textId="77777777" w:rsidR="00730981" w:rsidRPr="007262F4" w:rsidRDefault="00730981" w:rsidP="00730981">
            <w:pPr>
              <w:pStyle w:val="a"/>
              <w:ind w:left="-4" w:right="15"/>
              <w:jc w:val="center"/>
              <w:rPr>
                <w:rFonts w:asciiTheme="majorBidi" w:hAnsiTheme="majorBidi" w:cstheme="majorBidi"/>
                <w:lang w:val="en-GB"/>
              </w:rPr>
            </w:pPr>
          </w:p>
        </w:tc>
        <w:tc>
          <w:tcPr>
            <w:tcW w:w="1275" w:type="dxa"/>
            <w:shd w:val="clear" w:color="auto" w:fill="auto"/>
            <w:vAlign w:val="center"/>
          </w:tcPr>
          <w:p w14:paraId="3E4FE5E0" w14:textId="77777777" w:rsidR="00730981" w:rsidRPr="007262F4" w:rsidRDefault="00730981" w:rsidP="00730981">
            <w:pPr>
              <w:pStyle w:val="a"/>
              <w:tabs>
                <w:tab w:val="decimal" w:pos="792"/>
              </w:tabs>
              <w:ind w:right="-72"/>
              <w:jc w:val="right"/>
              <w:rPr>
                <w:rFonts w:asciiTheme="majorBidi" w:hAnsiTheme="majorBidi" w:cstheme="majorBidi"/>
                <w:cs/>
                <w:lang w:val="en-GB"/>
              </w:rPr>
            </w:pPr>
          </w:p>
        </w:tc>
        <w:tc>
          <w:tcPr>
            <w:tcW w:w="236" w:type="dxa"/>
            <w:shd w:val="clear" w:color="auto" w:fill="auto"/>
            <w:vAlign w:val="center"/>
          </w:tcPr>
          <w:p w14:paraId="1A329C37" w14:textId="77777777" w:rsidR="00730981" w:rsidRPr="007262F4" w:rsidRDefault="00730981" w:rsidP="00730981">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double" w:sz="4" w:space="0" w:color="auto"/>
            </w:tcBorders>
            <w:shd w:val="clear" w:color="auto" w:fill="auto"/>
            <w:vAlign w:val="center"/>
          </w:tcPr>
          <w:p w14:paraId="229FBBA8" w14:textId="73367CB8" w:rsidR="00730981" w:rsidRPr="007262F4" w:rsidRDefault="00730981" w:rsidP="00730981">
            <w:pPr>
              <w:pStyle w:val="a"/>
              <w:tabs>
                <w:tab w:val="decimal" w:pos="1115"/>
              </w:tabs>
              <w:spacing w:line="320" w:lineRule="exact"/>
              <w:ind w:right="-72"/>
              <w:jc w:val="center"/>
              <w:rPr>
                <w:rFonts w:asciiTheme="majorBidi" w:hAnsiTheme="majorBidi" w:cstheme="majorBidi"/>
                <w:cs/>
              </w:rPr>
            </w:pPr>
            <w:r w:rsidRPr="007262F4">
              <w:rPr>
                <w:rFonts w:ascii="Angsana New" w:hAnsi="Angsana New" w:cs="Angsana New"/>
              </w:rPr>
              <w:t>487,262,782</w:t>
            </w:r>
          </w:p>
        </w:tc>
        <w:tc>
          <w:tcPr>
            <w:tcW w:w="236" w:type="dxa"/>
            <w:shd w:val="clear" w:color="auto" w:fill="auto"/>
            <w:vAlign w:val="center"/>
          </w:tcPr>
          <w:p w14:paraId="64EECF0E" w14:textId="77777777" w:rsidR="00730981" w:rsidRPr="007262F4" w:rsidRDefault="00730981" w:rsidP="00730981">
            <w:pPr>
              <w:pStyle w:val="a"/>
              <w:pBdr>
                <w:bottom w:val="doub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388A40AD" w14:textId="77777777" w:rsidR="00730981" w:rsidRPr="007262F4" w:rsidRDefault="00730981" w:rsidP="00730981">
            <w:pPr>
              <w:pStyle w:val="a"/>
              <w:tabs>
                <w:tab w:val="decimal" w:pos="868"/>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2ADFF89A" w14:textId="77777777" w:rsidR="00730981" w:rsidRPr="007262F4" w:rsidRDefault="00730981" w:rsidP="00730981">
            <w:pPr>
              <w:pStyle w:val="a"/>
              <w:tabs>
                <w:tab w:val="decimal" w:pos="868"/>
              </w:tabs>
              <w:spacing w:line="320" w:lineRule="exact"/>
              <w:ind w:right="-72"/>
              <w:jc w:val="right"/>
              <w:rPr>
                <w:rFonts w:asciiTheme="majorBidi" w:hAnsiTheme="majorBidi" w:cstheme="majorBidi"/>
                <w:noProof/>
                <w:lang w:val="en-GB"/>
              </w:rPr>
            </w:pPr>
          </w:p>
        </w:tc>
        <w:tc>
          <w:tcPr>
            <w:tcW w:w="1608" w:type="dxa"/>
            <w:shd w:val="clear" w:color="auto" w:fill="auto"/>
            <w:vAlign w:val="center"/>
          </w:tcPr>
          <w:p w14:paraId="6D50F7EC" w14:textId="77777777" w:rsidR="00730981" w:rsidRPr="007262F4" w:rsidRDefault="00730981" w:rsidP="00730981">
            <w:pPr>
              <w:pStyle w:val="a"/>
              <w:tabs>
                <w:tab w:val="right" w:pos="1377"/>
                <w:tab w:val="decimal" w:pos="2016"/>
              </w:tabs>
              <w:spacing w:line="320" w:lineRule="exact"/>
              <w:ind w:right="-72"/>
              <w:jc w:val="right"/>
              <w:rPr>
                <w:rFonts w:asciiTheme="majorBidi" w:hAnsiTheme="majorBidi" w:cstheme="majorBidi"/>
                <w:noProof/>
                <w:lang w:val="en-GB"/>
              </w:rPr>
            </w:pPr>
          </w:p>
        </w:tc>
        <w:tc>
          <w:tcPr>
            <w:tcW w:w="283" w:type="dxa"/>
            <w:shd w:val="clear" w:color="auto" w:fill="auto"/>
            <w:vAlign w:val="center"/>
          </w:tcPr>
          <w:p w14:paraId="5643F99E" w14:textId="77777777" w:rsidR="00730981" w:rsidRPr="007262F4" w:rsidRDefault="00730981" w:rsidP="00730981">
            <w:pPr>
              <w:pStyle w:val="a"/>
              <w:tabs>
                <w:tab w:val="right" w:pos="1377"/>
                <w:tab w:val="decimal" w:pos="2016"/>
              </w:tabs>
              <w:spacing w:line="320" w:lineRule="exact"/>
              <w:ind w:right="-72"/>
              <w:jc w:val="right"/>
              <w:rPr>
                <w:rFonts w:asciiTheme="majorBidi" w:hAnsiTheme="majorBidi" w:cstheme="majorBidi"/>
                <w:noProof/>
                <w:lang w:val="en-GB"/>
              </w:rPr>
            </w:pPr>
          </w:p>
        </w:tc>
        <w:tc>
          <w:tcPr>
            <w:tcW w:w="992" w:type="dxa"/>
            <w:shd w:val="clear" w:color="auto" w:fill="auto"/>
            <w:vAlign w:val="center"/>
          </w:tcPr>
          <w:p w14:paraId="08CBF6FF" w14:textId="77777777" w:rsidR="00730981" w:rsidRPr="007262F4" w:rsidRDefault="00730981" w:rsidP="00730981">
            <w:pPr>
              <w:pStyle w:val="a"/>
              <w:tabs>
                <w:tab w:val="decimal" w:pos="792"/>
              </w:tabs>
              <w:ind w:right="-72"/>
              <w:jc w:val="right"/>
              <w:rPr>
                <w:rFonts w:asciiTheme="majorBidi" w:hAnsiTheme="majorBidi" w:cstheme="majorBidi"/>
                <w:cs/>
                <w:lang w:val="en-GB"/>
              </w:rPr>
            </w:pPr>
          </w:p>
        </w:tc>
        <w:tc>
          <w:tcPr>
            <w:tcW w:w="284" w:type="dxa"/>
            <w:shd w:val="clear" w:color="auto" w:fill="auto"/>
            <w:vAlign w:val="center"/>
          </w:tcPr>
          <w:p w14:paraId="13CF4AE3" w14:textId="77777777" w:rsidR="00730981" w:rsidRPr="007262F4" w:rsidRDefault="00730981" w:rsidP="00730981">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double" w:sz="4" w:space="0" w:color="auto"/>
            </w:tcBorders>
            <w:shd w:val="clear" w:color="auto" w:fill="auto"/>
            <w:vAlign w:val="center"/>
          </w:tcPr>
          <w:p w14:paraId="1278AD6D" w14:textId="28490A33" w:rsidR="00730981" w:rsidRPr="007262F4" w:rsidRDefault="00730981" w:rsidP="00730981">
            <w:pPr>
              <w:pStyle w:val="a"/>
              <w:tabs>
                <w:tab w:val="decimal" w:pos="940"/>
              </w:tabs>
              <w:spacing w:line="320" w:lineRule="exact"/>
              <w:ind w:right="-72"/>
              <w:jc w:val="right"/>
              <w:rPr>
                <w:rFonts w:asciiTheme="majorBidi" w:hAnsiTheme="majorBidi" w:cstheme="majorBidi"/>
                <w:lang w:val="en-US"/>
              </w:rPr>
            </w:pPr>
            <w:r w:rsidRPr="007262F4">
              <w:rPr>
                <w:rFonts w:ascii="Angsana New" w:hAnsi="Angsana New" w:cs="Angsana New"/>
              </w:rPr>
              <w:t>659,690,530</w:t>
            </w:r>
          </w:p>
        </w:tc>
        <w:tc>
          <w:tcPr>
            <w:tcW w:w="283" w:type="dxa"/>
            <w:shd w:val="clear" w:color="auto" w:fill="auto"/>
            <w:vAlign w:val="center"/>
          </w:tcPr>
          <w:p w14:paraId="3AA1E299" w14:textId="77777777" w:rsidR="00730981" w:rsidRPr="007262F4" w:rsidRDefault="00730981" w:rsidP="00730981">
            <w:pPr>
              <w:pStyle w:val="a"/>
              <w:pBdr>
                <w:bottom w:val="doub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6F7EE3AB" w14:textId="77777777" w:rsidR="00730981" w:rsidRPr="007262F4" w:rsidRDefault="00730981" w:rsidP="00730981">
            <w:pPr>
              <w:pStyle w:val="a"/>
              <w:tabs>
                <w:tab w:val="decimal" w:pos="868"/>
              </w:tabs>
              <w:spacing w:line="320" w:lineRule="exact"/>
              <w:ind w:right="-72"/>
              <w:jc w:val="right"/>
              <w:rPr>
                <w:rFonts w:asciiTheme="majorBidi" w:hAnsiTheme="majorBidi" w:cstheme="majorBidi"/>
                <w:noProof/>
                <w:lang w:val="en-GB"/>
              </w:rPr>
            </w:pPr>
          </w:p>
        </w:tc>
        <w:tc>
          <w:tcPr>
            <w:tcW w:w="284" w:type="dxa"/>
            <w:shd w:val="clear" w:color="auto" w:fill="auto"/>
            <w:vAlign w:val="center"/>
          </w:tcPr>
          <w:p w14:paraId="71F0FA06" w14:textId="77777777" w:rsidR="00730981" w:rsidRPr="007262F4" w:rsidRDefault="00730981" w:rsidP="00730981">
            <w:pPr>
              <w:pStyle w:val="a"/>
              <w:tabs>
                <w:tab w:val="decimal" w:pos="868"/>
              </w:tabs>
              <w:spacing w:line="320" w:lineRule="exact"/>
              <w:ind w:right="-72"/>
              <w:jc w:val="right"/>
              <w:rPr>
                <w:rFonts w:asciiTheme="majorBidi" w:hAnsiTheme="majorBidi" w:cstheme="majorBidi"/>
                <w:noProof/>
                <w:lang w:val="en-GB"/>
              </w:rPr>
            </w:pPr>
          </w:p>
        </w:tc>
        <w:tc>
          <w:tcPr>
            <w:tcW w:w="1383" w:type="dxa"/>
            <w:shd w:val="clear" w:color="auto" w:fill="auto"/>
            <w:vAlign w:val="center"/>
          </w:tcPr>
          <w:p w14:paraId="44B4AF64" w14:textId="77777777" w:rsidR="00730981" w:rsidRPr="007262F4" w:rsidRDefault="00730981" w:rsidP="00730981">
            <w:pPr>
              <w:pStyle w:val="a"/>
              <w:tabs>
                <w:tab w:val="right" w:pos="1377"/>
                <w:tab w:val="decimal" w:pos="2016"/>
              </w:tabs>
              <w:spacing w:line="320" w:lineRule="exact"/>
              <w:ind w:right="-72"/>
              <w:jc w:val="right"/>
              <w:rPr>
                <w:rFonts w:asciiTheme="majorBidi" w:hAnsiTheme="majorBidi" w:cstheme="majorBidi"/>
                <w:noProof/>
                <w:lang w:val="en-GB"/>
              </w:rPr>
            </w:pPr>
          </w:p>
        </w:tc>
        <w:tc>
          <w:tcPr>
            <w:tcW w:w="237" w:type="dxa"/>
            <w:shd w:val="clear" w:color="auto" w:fill="auto"/>
            <w:vAlign w:val="center"/>
          </w:tcPr>
          <w:p w14:paraId="62B968DE" w14:textId="77777777" w:rsidR="00730981" w:rsidRPr="007262F4" w:rsidRDefault="00730981" w:rsidP="00730981">
            <w:pPr>
              <w:pStyle w:val="a"/>
              <w:tabs>
                <w:tab w:val="right" w:pos="1377"/>
                <w:tab w:val="decimal" w:pos="2016"/>
              </w:tabs>
              <w:spacing w:line="320" w:lineRule="exact"/>
              <w:ind w:right="-72"/>
              <w:jc w:val="right"/>
              <w:rPr>
                <w:rFonts w:ascii="Angsana New" w:hAnsi="Angsana New" w:cs="Angsana New"/>
                <w:noProof/>
                <w:lang w:val="en-GB"/>
              </w:rPr>
            </w:pPr>
          </w:p>
        </w:tc>
      </w:tr>
    </w:tbl>
    <w:p w14:paraId="356DC426" w14:textId="1906785A" w:rsidR="00042466" w:rsidRPr="007262F4" w:rsidRDefault="007E4C1C" w:rsidP="00042466">
      <w:pPr>
        <w:rPr>
          <w:rFonts w:asciiTheme="majorBidi" w:eastAsia="Times New Roman" w:hAnsiTheme="majorBidi" w:cstheme="majorBidi"/>
          <w:sz w:val="28"/>
          <w:szCs w:val="28"/>
        </w:rPr>
      </w:pPr>
      <w:r w:rsidRPr="007262F4">
        <w:rPr>
          <w:rFonts w:asciiTheme="majorBidi" w:eastAsia="Times New Roman" w:hAnsiTheme="majorBidi" w:cstheme="majorBidi"/>
          <w:sz w:val="28"/>
          <w:szCs w:val="28"/>
        </w:rPr>
        <w:t xml:space="preserve">Under the term of the agreements </w:t>
      </w:r>
      <w:r w:rsidR="00D83556" w:rsidRPr="007262F4">
        <w:rPr>
          <w:rFonts w:asciiTheme="majorBidi" w:eastAsia="Times New Roman" w:hAnsiTheme="majorBidi" w:cstheme="majorBidi"/>
          <w:sz w:val="28"/>
          <w:szCs w:val="28"/>
        </w:rPr>
        <w:t>regarding</w:t>
      </w:r>
      <w:r w:rsidRPr="007262F4">
        <w:rPr>
          <w:rFonts w:asciiTheme="majorBidi" w:eastAsia="Times New Roman" w:hAnsiTheme="majorBidi" w:cstheme="majorBidi"/>
          <w:sz w:val="28"/>
          <w:szCs w:val="28"/>
        </w:rPr>
        <w:t xml:space="preserve"> the Company</w:t>
      </w:r>
      <w:r w:rsidRPr="007262F4">
        <w:rPr>
          <w:rFonts w:asciiTheme="majorBidi" w:eastAsia="Times New Roman" w:hAnsiTheme="majorBidi" w:cstheme="majorBidi"/>
          <w:sz w:val="28"/>
          <w:szCs w:val="28"/>
          <w:cs/>
        </w:rPr>
        <w:t>’</w:t>
      </w:r>
      <w:r w:rsidRPr="007262F4">
        <w:rPr>
          <w:rFonts w:asciiTheme="majorBidi" w:eastAsia="Times New Roman" w:hAnsiTheme="majorBidi" w:cstheme="majorBidi"/>
          <w:sz w:val="28"/>
          <w:szCs w:val="28"/>
        </w:rPr>
        <w:t>s liabilities under trust receip</w:t>
      </w:r>
      <w:r w:rsidR="00DC6728" w:rsidRPr="007262F4">
        <w:rPr>
          <w:rFonts w:asciiTheme="majorBidi" w:eastAsia="Times New Roman" w:hAnsiTheme="majorBidi" w:cstheme="majorBidi"/>
          <w:sz w:val="28"/>
          <w:szCs w:val="28"/>
        </w:rPr>
        <w:t xml:space="preserve">ts. </w:t>
      </w:r>
      <w:r w:rsidR="00042466" w:rsidRPr="007262F4">
        <w:rPr>
          <w:rFonts w:asciiTheme="majorBidi" w:eastAsia="Times New Roman" w:hAnsiTheme="majorBidi" w:cstheme="majorBidi"/>
          <w:sz w:val="28"/>
          <w:szCs w:val="28"/>
        </w:rPr>
        <w:t xml:space="preserve">The company purchases raw materials by using bank credit. Therefore, </w:t>
      </w:r>
      <w:proofErr w:type="gramStart"/>
      <w:r w:rsidR="00042466" w:rsidRPr="007262F4">
        <w:rPr>
          <w:rFonts w:asciiTheme="majorBidi" w:eastAsia="Times New Roman" w:hAnsiTheme="majorBidi" w:cstheme="majorBidi"/>
          <w:sz w:val="28"/>
          <w:szCs w:val="28"/>
        </w:rPr>
        <w:t>The</w:t>
      </w:r>
      <w:proofErr w:type="gramEnd"/>
      <w:r w:rsidR="00042466" w:rsidRPr="007262F4">
        <w:rPr>
          <w:rFonts w:asciiTheme="majorBidi" w:eastAsia="Times New Roman" w:hAnsiTheme="majorBidi" w:cstheme="majorBidi"/>
          <w:sz w:val="28"/>
          <w:szCs w:val="28"/>
        </w:rPr>
        <w:t xml:space="preserve"> company has obligations to the bank for raw materials whether it is kept or sold.</w:t>
      </w:r>
    </w:p>
    <w:p w14:paraId="5339BB43" w14:textId="4F0AC8A2" w:rsidR="006E28EE" w:rsidRPr="007262F4" w:rsidRDefault="006E28EE" w:rsidP="00C37F61">
      <w:pPr>
        <w:pStyle w:val="a"/>
        <w:spacing w:before="120"/>
        <w:ind w:left="567" w:right="0"/>
        <w:outlineLvl w:val="0"/>
        <w:rPr>
          <w:rFonts w:asciiTheme="majorBidi" w:hAnsiTheme="majorBidi" w:cs="Angsana New"/>
          <w:lang w:val="en-US"/>
        </w:rPr>
      </w:pPr>
    </w:p>
    <w:p w14:paraId="565CE956" w14:textId="77777777" w:rsidR="006E28EE" w:rsidRPr="007262F4" w:rsidRDefault="006E28EE" w:rsidP="00C37F61">
      <w:pPr>
        <w:pStyle w:val="a"/>
        <w:spacing w:before="120"/>
        <w:ind w:left="567" w:right="0"/>
        <w:outlineLvl w:val="0"/>
        <w:rPr>
          <w:rFonts w:asciiTheme="majorBidi" w:hAnsiTheme="majorBidi" w:cs="Angsana New"/>
          <w:sz w:val="16"/>
          <w:szCs w:val="16"/>
          <w:lang w:val="en-US"/>
        </w:rPr>
      </w:pPr>
    </w:p>
    <w:p w14:paraId="4335A0B4" w14:textId="0A8F053F" w:rsidR="007E4C1C" w:rsidRPr="007262F4" w:rsidRDefault="00FF64BD" w:rsidP="00C37F61">
      <w:pPr>
        <w:pStyle w:val="a"/>
        <w:spacing w:after="120"/>
        <w:ind w:left="630" w:right="0" w:hanging="91"/>
        <w:jc w:val="thaiDistribute"/>
        <w:outlineLvl w:val="0"/>
        <w:rPr>
          <w:rFonts w:asciiTheme="majorBidi" w:hAnsiTheme="majorBidi" w:cstheme="majorBidi"/>
          <w:lang w:val="en-US"/>
        </w:rPr>
      </w:pPr>
      <w:r w:rsidRPr="007262F4">
        <w:rPr>
          <w:rFonts w:asciiTheme="majorBidi" w:hAnsiTheme="majorBidi" w:cstheme="majorBidi"/>
          <w:lang w:val="en-GB"/>
        </w:rPr>
        <w:lastRenderedPageBreak/>
        <w:t xml:space="preserve">As </w:t>
      </w:r>
      <w:r w:rsidR="001D24B3" w:rsidRPr="007262F4">
        <w:rPr>
          <w:rFonts w:asciiTheme="majorBidi" w:hAnsiTheme="majorBidi" w:cstheme="majorBidi"/>
          <w:lang w:val="en-GB"/>
        </w:rPr>
        <w:t xml:space="preserve">at </w:t>
      </w:r>
      <w:r w:rsidR="00904875" w:rsidRPr="007262F4">
        <w:rPr>
          <w:rFonts w:asciiTheme="majorBidi" w:hAnsiTheme="majorBidi" w:cstheme="majorBidi"/>
          <w:lang w:val="en-GB"/>
        </w:rPr>
        <w:t xml:space="preserve">31 </w:t>
      </w:r>
      <w:r w:rsidR="00DE41FD" w:rsidRPr="007262F4">
        <w:rPr>
          <w:rFonts w:asciiTheme="majorBidi" w:hAnsiTheme="majorBidi" w:cstheme="majorBidi"/>
          <w:lang w:val="en-GB"/>
        </w:rPr>
        <w:t xml:space="preserve">December </w:t>
      </w:r>
      <w:r w:rsidR="006E28EE" w:rsidRPr="007262F4">
        <w:rPr>
          <w:rFonts w:asciiTheme="majorBidi" w:hAnsiTheme="majorBidi" w:cstheme="majorBidi"/>
          <w:lang w:val="en-GB"/>
        </w:rPr>
        <w:t>202</w:t>
      </w:r>
      <w:r w:rsidR="00D67386" w:rsidRPr="007262F4">
        <w:rPr>
          <w:rFonts w:asciiTheme="majorBidi" w:hAnsiTheme="majorBidi" w:cstheme="majorBidi"/>
          <w:lang w:val="en-GB"/>
        </w:rPr>
        <w:t>3</w:t>
      </w:r>
      <w:r w:rsidR="006E28EE" w:rsidRPr="007262F4">
        <w:rPr>
          <w:rFonts w:asciiTheme="majorBidi" w:hAnsiTheme="majorBidi" w:cstheme="majorBidi"/>
          <w:lang w:val="en-GB"/>
        </w:rPr>
        <w:t xml:space="preserve"> and </w:t>
      </w:r>
      <w:r w:rsidR="00DE41FD" w:rsidRPr="007262F4">
        <w:rPr>
          <w:rFonts w:asciiTheme="majorBidi" w:hAnsiTheme="majorBidi" w:cstheme="majorBidi"/>
          <w:lang w:val="en-GB"/>
        </w:rPr>
        <w:t>202</w:t>
      </w:r>
      <w:r w:rsidR="00D67386" w:rsidRPr="007262F4">
        <w:rPr>
          <w:rFonts w:asciiTheme="majorBidi" w:hAnsiTheme="majorBidi" w:cstheme="majorBidi"/>
          <w:lang w:val="en-GB"/>
        </w:rPr>
        <w:t>2</w:t>
      </w:r>
      <w:r w:rsidR="00A41921" w:rsidRPr="007262F4">
        <w:rPr>
          <w:rFonts w:asciiTheme="majorBidi" w:hAnsiTheme="majorBidi" w:cstheme="majorBidi"/>
          <w:lang w:val="en-GB"/>
        </w:rPr>
        <w:t>,</w:t>
      </w:r>
      <w:r w:rsidR="00DE41FD" w:rsidRPr="007262F4">
        <w:rPr>
          <w:rFonts w:asciiTheme="majorBidi" w:hAnsiTheme="majorBidi" w:cstheme="majorBidi"/>
          <w:lang w:val="en-GB"/>
        </w:rPr>
        <w:t xml:space="preserve"> </w:t>
      </w:r>
      <w:r w:rsidR="00D83556" w:rsidRPr="007262F4">
        <w:rPr>
          <w:rFonts w:asciiTheme="majorBidi" w:hAnsiTheme="majorBidi" w:cstheme="majorBidi"/>
          <w:lang w:val="en-GB"/>
        </w:rPr>
        <w:t>unused</w:t>
      </w:r>
      <w:r w:rsidR="0091037C" w:rsidRPr="007262F4">
        <w:rPr>
          <w:rFonts w:asciiTheme="majorBidi" w:hAnsiTheme="majorBidi" w:cstheme="majorBidi"/>
          <w:lang w:val="en-GB"/>
        </w:rPr>
        <w:t xml:space="preserve"> credit limit </w:t>
      </w:r>
      <w:r w:rsidR="007E4C1C" w:rsidRPr="007262F4">
        <w:rPr>
          <w:rFonts w:asciiTheme="majorBidi" w:hAnsiTheme="majorBidi" w:cstheme="majorBidi"/>
          <w:lang w:val="en-GB"/>
        </w:rPr>
        <w:t>are as follows</w:t>
      </w:r>
      <w:r w:rsidR="007E4C1C" w:rsidRPr="007262F4">
        <w:rPr>
          <w:rFonts w:asciiTheme="majorBidi" w:hAnsiTheme="majorBidi" w:cs="Angsana New"/>
          <w:cs/>
          <w:lang w:val="en-GB"/>
        </w:rPr>
        <w:t>:</w:t>
      </w:r>
    </w:p>
    <w:tbl>
      <w:tblPr>
        <w:tblW w:w="14970"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27"/>
        <w:gridCol w:w="1418"/>
        <w:gridCol w:w="1417"/>
        <w:gridCol w:w="1418"/>
        <w:gridCol w:w="1417"/>
        <w:gridCol w:w="5473"/>
      </w:tblGrid>
      <w:tr w:rsidR="00AC5873" w:rsidRPr="007262F4" w14:paraId="7D7F167A" w14:textId="77777777" w:rsidTr="005F281D">
        <w:trPr>
          <w:trHeight w:val="284"/>
        </w:trPr>
        <w:tc>
          <w:tcPr>
            <w:tcW w:w="3827" w:type="dxa"/>
            <w:tcBorders>
              <w:top w:val="single" w:sz="4" w:space="0" w:color="auto"/>
              <w:left w:val="single" w:sz="4" w:space="0" w:color="auto"/>
              <w:bottom w:val="nil"/>
              <w:right w:val="single" w:sz="4" w:space="0" w:color="auto"/>
            </w:tcBorders>
          </w:tcPr>
          <w:p w14:paraId="7B62FA32" w14:textId="77777777" w:rsidR="00AC5873" w:rsidRPr="007262F4" w:rsidRDefault="00AC5873" w:rsidP="00C37F61">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14:paraId="1F254415" w14:textId="77777777" w:rsidR="00AC5873" w:rsidRPr="007262F4" w:rsidRDefault="00A4425C" w:rsidP="00C37F61">
            <w:pPr>
              <w:ind w:left="-72" w:right="-72"/>
              <w:jc w:val="center"/>
              <w:rPr>
                <w:rFonts w:asciiTheme="majorBidi" w:hAnsiTheme="majorBidi" w:cstheme="majorBidi"/>
                <w:b/>
                <w:bCs/>
                <w:sz w:val="28"/>
                <w:szCs w:val="28"/>
              </w:rPr>
            </w:pPr>
            <w:r w:rsidRPr="007262F4">
              <w:rPr>
                <w:rFonts w:asciiTheme="majorBidi" w:hAnsiTheme="majorBidi" w:cstheme="majorBidi"/>
                <w:b/>
                <w:bCs/>
                <w:snapToGrid w:val="0"/>
                <w:sz w:val="28"/>
                <w:szCs w:val="28"/>
                <w:lang w:eastAsia="th-TH"/>
              </w:rPr>
              <w:t>Consolidated and Separate</w:t>
            </w:r>
          </w:p>
        </w:tc>
        <w:tc>
          <w:tcPr>
            <w:tcW w:w="5473" w:type="dxa"/>
            <w:tcBorders>
              <w:top w:val="single" w:sz="4" w:space="0" w:color="auto"/>
              <w:left w:val="single" w:sz="4" w:space="0" w:color="auto"/>
              <w:bottom w:val="nil"/>
              <w:right w:val="single" w:sz="4" w:space="0" w:color="auto"/>
            </w:tcBorders>
          </w:tcPr>
          <w:p w14:paraId="73B18D1A" w14:textId="77777777" w:rsidR="00AC5873" w:rsidRPr="007262F4" w:rsidRDefault="00AC5873" w:rsidP="00C37F61">
            <w:pPr>
              <w:ind w:left="-72" w:right="-72"/>
              <w:jc w:val="center"/>
              <w:rPr>
                <w:rFonts w:asciiTheme="majorBidi" w:hAnsiTheme="majorBidi" w:cstheme="majorBidi"/>
                <w:b/>
                <w:bCs/>
                <w:sz w:val="28"/>
                <w:szCs w:val="28"/>
              </w:rPr>
            </w:pPr>
          </w:p>
        </w:tc>
      </w:tr>
      <w:tr w:rsidR="00AC5873" w:rsidRPr="007262F4" w14:paraId="1E64BED3" w14:textId="77777777" w:rsidTr="005F281D">
        <w:trPr>
          <w:trHeight w:val="246"/>
        </w:trPr>
        <w:tc>
          <w:tcPr>
            <w:tcW w:w="3827" w:type="dxa"/>
            <w:tcBorders>
              <w:top w:val="nil"/>
              <w:left w:val="single" w:sz="4" w:space="0" w:color="auto"/>
              <w:bottom w:val="nil"/>
              <w:right w:val="single" w:sz="4" w:space="0" w:color="auto"/>
            </w:tcBorders>
            <w:shd w:val="clear" w:color="auto" w:fill="auto"/>
            <w:hideMark/>
          </w:tcPr>
          <w:p w14:paraId="0F8E463A" w14:textId="77777777" w:rsidR="00AC5873" w:rsidRPr="007262F4" w:rsidRDefault="00AC5873" w:rsidP="00C37F61">
            <w:pPr>
              <w:ind w:left="-72" w:right="-72"/>
              <w:jc w:val="center"/>
              <w:rPr>
                <w:rFonts w:asciiTheme="majorBidi" w:hAnsiTheme="majorBidi" w:cstheme="majorBidi"/>
                <w:b/>
                <w:bCs/>
                <w:snapToGrid w:val="0"/>
                <w:sz w:val="28"/>
                <w:szCs w:val="28"/>
                <w:lang w:eastAsia="th-TH"/>
              </w:rPr>
            </w:pPr>
            <w:r w:rsidRPr="007262F4">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28D4F1" w14:textId="7E204878" w:rsidR="00AC5873" w:rsidRPr="007262F4" w:rsidRDefault="005A2B25" w:rsidP="00C37F61">
            <w:pPr>
              <w:ind w:left="-72" w:right="-72"/>
              <w:jc w:val="center"/>
              <w:rPr>
                <w:rFonts w:asciiTheme="majorBidi" w:hAnsiTheme="majorBidi" w:cstheme="majorBidi"/>
                <w:b/>
                <w:bCs/>
                <w:snapToGrid w:val="0"/>
                <w:sz w:val="28"/>
                <w:szCs w:val="28"/>
                <w:lang w:eastAsia="th-TH"/>
              </w:rPr>
            </w:pPr>
            <w:r w:rsidRPr="007262F4">
              <w:rPr>
                <w:rFonts w:asciiTheme="majorBidi" w:hAnsiTheme="majorBidi" w:cstheme="majorBidi"/>
                <w:b/>
                <w:bCs/>
                <w:snapToGrid w:val="0"/>
                <w:sz w:val="28"/>
                <w:szCs w:val="28"/>
                <w:lang w:eastAsia="th-TH"/>
              </w:rPr>
              <w:t>202</w:t>
            </w:r>
            <w:r w:rsidR="00D67386" w:rsidRPr="007262F4">
              <w:rPr>
                <w:rFonts w:asciiTheme="majorBidi" w:hAnsiTheme="majorBidi" w:cstheme="majorBidi"/>
                <w:b/>
                <w:bCs/>
                <w:snapToGrid w:val="0"/>
                <w:sz w:val="28"/>
                <w:szCs w:val="28"/>
                <w:lang w:eastAsia="th-TH"/>
              </w:rPr>
              <w:t>3</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7E1265" w14:textId="1FF0604F" w:rsidR="00AC5873" w:rsidRPr="007262F4" w:rsidRDefault="005A2B25" w:rsidP="00C37F61">
            <w:pPr>
              <w:ind w:left="-72" w:right="-72"/>
              <w:jc w:val="center"/>
              <w:rPr>
                <w:rFonts w:asciiTheme="majorBidi" w:hAnsiTheme="majorBidi" w:cstheme="majorBidi"/>
                <w:b/>
                <w:bCs/>
                <w:snapToGrid w:val="0"/>
                <w:sz w:val="28"/>
                <w:szCs w:val="28"/>
                <w:lang w:eastAsia="th-TH"/>
              </w:rPr>
            </w:pPr>
            <w:r w:rsidRPr="007262F4">
              <w:rPr>
                <w:rFonts w:asciiTheme="majorBidi" w:hAnsiTheme="majorBidi" w:cstheme="majorBidi"/>
                <w:b/>
                <w:bCs/>
                <w:snapToGrid w:val="0"/>
                <w:sz w:val="28"/>
                <w:szCs w:val="28"/>
                <w:lang w:eastAsia="th-TH"/>
              </w:rPr>
              <w:t>202</w:t>
            </w:r>
            <w:r w:rsidR="00D67386" w:rsidRPr="007262F4">
              <w:rPr>
                <w:rFonts w:asciiTheme="majorBidi" w:hAnsiTheme="majorBidi" w:cstheme="majorBidi"/>
                <w:b/>
                <w:bCs/>
                <w:snapToGrid w:val="0"/>
                <w:sz w:val="28"/>
                <w:szCs w:val="28"/>
                <w:lang w:eastAsia="th-TH"/>
              </w:rPr>
              <w:t>2</w:t>
            </w:r>
          </w:p>
        </w:tc>
        <w:tc>
          <w:tcPr>
            <w:tcW w:w="5473" w:type="dxa"/>
            <w:tcBorders>
              <w:top w:val="nil"/>
              <w:left w:val="single" w:sz="4" w:space="0" w:color="auto"/>
              <w:bottom w:val="nil"/>
              <w:right w:val="single" w:sz="4" w:space="0" w:color="auto"/>
            </w:tcBorders>
            <w:shd w:val="clear" w:color="auto" w:fill="auto"/>
            <w:hideMark/>
          </w:tcPr>
          <w:p w14:paraId="1494754D" w14:textId="77777777" w:rsidR="00AC5873" w:rsidRPr="007262F4" w:rsidRDefault="00AC5873" w:rsidP="00C37F61">
            <w:pPr>
              <w:ind w:left="-72" w:right="-72"/>
              <w:jc w:val="center"/>
              <w:rPr>
                <w:rFonts w:asciiTheme="majorBidi" w:hAnsiTheme="majorBidi" w:cstheme="majorBidi"/>
                <w:b/>
                <w:bCs/>
                <w:snapToGrid w:val="0"/>
                <w:sz w:val="28"/>
                <w:szCs w:val="28"/>
                <w:lang w:eastAsia="th-TH"/>
              </w:rPr>
            </w:pPr>
            <w:r w:rsidRPr="007262F4">
              <w:rPr>
                <w:rFonts w:asciiTheme="majorBidi" w:hAnsiTheme="majorBidi" w:cstheme="majorBidi"/>
                <w:b/>
                <w:bCs/>
                <w:snapToGrid w:val="0"/>
                <w:sz w:val="28"/>
                <w:szCs w:val="28"/>
                <w:lang w:eastAsia="th-TH"/>
              </w:rPr>
              <w:t>The credit facilities and secured by</w:t>
            </w:r>
            <w:r w:rsidRPr="007262F4">
              <w:rPr>
                <w:rFonts w:asciiTheme="majorBidi" w:hAnsiTheme="majorBidi" w:cs="Angsana New"/>
                <w:b/>
                <w:bCs/>
                <w:snapToGrid w:val="0"/>
                <w:sz w:val="28"/>
                <w:szCs w:val="28"/>
                <w:cs/>
                <w:lang w:eastAsia="th-TH"/>
              </w:rPr>
              <w:t>:</w:t>
            </w:r>
          </w:p>
        </w:tc>
      </w:tr>
      <w:tr w:rsidR="00AC5873" w:rsidRPr="007262F4" w14:paraId="0AC7AA75" w14:textId="77777777" w:rsidTr="005F281D">
        <w:trPr>
          <w:trHeight w:val="265"/>
        </w:trPr>
        <w:tc>
          <w:tcPr>
            <w:tcW w:w="3827" w:type="dxa"/>
            <w:tcBorders>
              <w:top w:val="nil"/>
              <w:left w:val="single" w:sz="4" w:space="0" w:color="auto"/>
              <w:bottom w:val="single" w:sz="4" w:space="0" w:color="auto"/>
              <w:right w:val="single" w:sz="4" w:space="0" w:color="auto"/>
            </w:tcBorders>
            <w:shd w:val="clear" w:color="auto" w:fill="auto"/>
          </w:tcPr>
          <w:p w14:paraId="19F972CE" w14:textId="77777777" w:rsidR="00AC5873" w:rsidRPr="007262F4" w:rsidRDefault="00AC5873" w:rsidP="00C37F61">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1B60DA0" w14:textId="77777777" w:rsidR="00AC5873" w:rsidRPr="007262F4" w:rsidRDefault="00AC5873" w:rsidP="00C37F61">
            <w:pPr>
              <w:ind w:left="-72" w:right="-72"/>
              <w:jc w:val="center"/>
              <w:rPr>
                <w:rFonts w:asciiTheme="majorBidi" w:hAnsiTheme="majorBidi" w:cstheme="majorBidi"/>
                <w:b/>
                <w:bCs/>
                <w:snapToGrid w:val="0"/>
                <w:sz w:val="28"/>
                <w:szCs w:val="28"/>
                <w:lang w:eastAsia="th-TH"/>
              </w:rPr>
            </w:pPr>
            <w:r w:rsidRPr="007262F4">
              <w:rPr>
                <w:rFonts w:asciiTheme="majorBidi" w:hAnsiTheme="majorBidi" w:cstheme="majorBidi"/>
                <w:b/>
                <w:bCs/>
                <w:snapToGrid w:val="0"/>
                <w:sz w:val="28"/>
                <w:szCs w:val="28"/>
                <w:lang w:eastAsia="th-TH"/>
              </w:rPr>
              <w:t>US</w:t>
            </w:r>
            <w:r w:rsidR="0091037C" w:rsidRPr="007262F4">
              <w:rPr>
                <w:rFonts w:asciiTheme="majorBidi" w:hAnsiTheme="majorBidi" w:cstheme="majorBidi"/>
                <w:b/>
                <w:bCs/>
                <w:snapToGrid w:val="0"/>
                <w:sz w:val="28"/>
                <w:szCs w:val="28"/>
                <w:lang w:eastAsia="th-TH"/>
              </w:rPr>
              <w:t>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0355CDD" w14:textId="77777777" w:rsidR="00AC5873" w:rsidRPr="007262F4" w:rsidRDefault="00AC5873" w:rsidP="00C37F61">
            <w:pPr>
              <w:ind w:left="-72" w:right="-72"/>
              <w:jc w:val="center"/>
              <w:rPr>
                <w:rFonts w:asciiTheme="majorBidi" w:hAnsiTheme="majorBidi" w:cstheme="majorBidi"/>
                <w:b/>
                <w:bCs/>
                <w:snapToGrid w:val="0"/>
                <w:sz w:val="28"/>
                <w:szCs w:val="28"/>
                <w:lang w:eastAsia="th-TH"/>
              </w:rPr>
            </w:pPr>
            <w:r w:rsidRPr="007262F4">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A38446D" w14:textId="77777777" w:rsidR="00AC5873" w:rsidRPr="007262F4" w:rsidRDefault="0091037C" w:rsidP="00C37F61">
            <w:pPr>
              <w:ind w:left="-72" w:right="-72"/>
              <w:jc w:val="center"/>
              <w:rPr>
                <w:rFonts w:asciiTheme="majorBidi" w:hAnsiTheme="majorBidi" w:cstheme="majorBidi"/>
                <w:b/>
                <w:bCs/>
                <w:snapToGrid w:val="0"/>
                <w:sz w:val="28"/>
                <w:szCs w:val="28"/>
                <w:lang w:eastAsia="th-TH"/>
              </w:rPr>
            </w:pPr>
            <w:r w:rsidRPr="007262F4">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BA60801" w14:textId="77777777" w:rsidR="00AC5873" w:rsidRPr="007262F4" w:rsidRDefault="00AC5873" w:rsidP="00C37F61">
            <w:pPr>
              <w:ind w:left="-72" w:right="-72"/>
              <w:jc w:val="center"/>
              <w:rPr>
                <w:rFonts w:asciiTheme="majorBidi" w:hAnsiTheme="majorBidi" w:cstheme="majorBidi"/>
                <w:b/>
                <w:bCs/>
                <w:snapToGrid w:val="0"/>
                <w:sz w:val="28"/>
                <w:szCs w:val="28"/>
                <w:lang w:eastAsia="th-TH"/>
              </w:rPr>
            </w:pPr>
            <w:r w:rsidRPr="007262F4">
              <w:rPr>
                <w:rFonts w:asciiTheme="majorBidi" w:hAnsiTheme="majorBidi" w:cstheme="majorBidi"/>
                <w:b/>
                <w:bCs/>
                <w:snapToGrid w:val="0"/>
                <w:sz w:val="28"/>
                <w:szCs w:val="28"/>
                <w:lang w:eastAsia="th-TH"/>
              </w:rPr>
              <w:t>Baht</w:t>
            </w:r>
          </w:p>
        </w:tc>
        <w:tc>
          <w:tcPr>
            <w:tcW w:w="5473" w:type="dxa"/>
            <w:tcBorders>
              <w:top w:val="nil"/>
              <w:left w:val="single" w:sz="4" w:space="0" w:color="auto"/>
              <w:bottom w:val="single" w:sz="4" w:space="0" w:color="auto"/>
              <w:right w:val="single" w:sz="4" w:space="0" w:color="auto"/>
            </w:tcBorders>
            <w:shd w:val="clear" w:color="auto" w:fill="auto"/>
          </w:tcPr>
          <w:p w14:paraId="7B8DD23F" w14:textId="77777777" w:rsidR="00AC5873" w:rsidRPr="007262F4" w:rsidRDefault="00AC5873" w:rsidP="00C37F61">
            <w:pPr>
              <w:ind w:left="-72" w:right="-72"/>
              <w:jc w:val="center"/>
              <w:rPr>
                <w:rFonts w:asciiTheme="majorBidi" w:hAnsiTheme="majorBidi" w:cstheme="majorBidi"/>
                <w:b/>
                <w:bCs/>
                <w:snapToGrid w:val="0"/>
                <w:sz w:val="28"/>
                <w:szCs w:val="28"/>
                <w:lang w:eastAsia="th-TH"/>
              </w:rPr>
            </w:pPr>
          </w:p>
        </w:tc>
      </w:tr>
      <w:tr w:rsidR="00524A40" w:rsidRPr="007262F4" w14:paraId="59983E4C" w14:textId="77777777" w:rsidTr="008E3359">
        <w:trPr>
          <w:trHeight w:val="284"/>
        </w:trPr>
        <w:tc>
          <w:tcPr>
            <w:tcW w:w="3827" w:type="dxa"/>
            <w:tcBorders>
              <w:top w:val="nil"/>
              <w:left w:val="single" w:sz="4" w:space="0" w:color="auto"/>
              <w:bottom w:val="nil"/>
              <w:right w:val="single" w:sz="4" w:space="0" w:color="auto"/>
            </w:tcBorders>
            <w:shd w:val="clear" w:color="auto" w:fill="auto"/>
            <w:vAlign w:val="bottom"/>
            <w:hideMark/>
          </w:tcPr>
          <w:p w14:paraId="28E30FD0" w14:textId="77777777" w:rsidR="00524A40" w:rsidRPr="007262F4" w:rsidRDefault="00524A40" w:rsidP="00524A40">
            <w:pPr>
              <w:pStyle w:val="a"/>
              <w:tabs>
                <w:tab w:val="left" w:pos="882"/>
              </w:tabs>
              <w:ind w:right="-76"/>
              <w:rPr>
                <w:rFonts w:asciiTheme="majorBidi" w:hAnsiTheme="majorBidi" w:cstheme="majorBidi"/>
                <w:lang w:val="en-US"/>
              </w:rPr>
            </w:pPr>
            <w:r w:rsidRPr="007262F4">
              <w:rPr>
                <w:rFonts w:asciiTheme="majorBidi" w:hAnsiTheme="majorBidi" w:cstheme="majorBidi"/>
                <w:lang w:val="en-US"/>
              </w:rPr>
              <w:t>Bank overdrafts</w:t>
            </w:r>
          </w:p>
        </w:tc>
        <w:tc>
          <w:tcPr>
            <w:tcW w:w="1418" w:type="dxa"/>
            <w:tcBorders>
              <w:top w:val="nil"/>
              <w:left w:val="single" w:sz="4" w:space="0" w:color="auto"/>
              <w:bottom w:val="nil"/>
              <w:right w:val="single" w:sz="4" w:space="0" w:color="auto"/>
            </w:tcBorders>
            <w:shd w:val="clear" w:color="auto" w:fill="auto"/>
            <w:vAlign w:val="bottom"/>
          </w:tcPr>
          <w:p w14:paraId="29E27914" w14:textId="0C20E395" w:rsidR="00524A40" w:rsidRPr="007262F4" w:rsidRDefault="00524A40" w:rsidP="00524A40">
            <w:pPr>
              <w:tabs>
                <w:tab w:val="decimal" w:pos="1224"/>
              </w:tabs>
              <w:ind w:right="-72"/>
              <w:jc w:val="center"/>
              <w:rPr>
                <w:rFonts w:ascii="Angsana New" w:eastAsia="Times New Roman" w:hAnsi="Angsana New" w:cs="Angsana New"/>
                <w:sz w:val="28"/>
                <w:szCs w:val="28"/>
              </w:rPr>
            </w:pPr>
            <w:r w:rsidRPr="007262F4">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tcPr>
          <w:p w14:paraId="704BB7EC" w14:textId="570B528E" w:rsidR="00524A40" w:rsidRPr="007262F4" w:rsidRDefault="00524A40" w:rsidP="00524A40">
            <w:pPr>
              <w:tabs>
                <w:tab w:val="decimal" w:pos="1224"/>
              </w:tabs>
              <w:ind w:right="-72"/>
              <w:jc w:val="center"/>
              <w:rPr>
                <w:rFonts w:ascii="Angsana New" w:eastAsia="Times New Roman" w:hAnsi="Angsana New" w:cs="Angsana New"/>
                <w:sz w:val="28"/>
                <w:szCs w:val="28"/>
              </w:rPr>
            </w:pPr>
            <w:r w:rsidRPr="007262F4">
              <w:rPr>
                <w:rFonts w:ascii="Angsana New" w:eastAsia="Times New Roman" w:hAnsi="Angsana New" w:cs="Angsana New"/>
                <w:sz w:val="28"/>
                <w:szCs w:val="28"/>
              </w:rPr>
              <w:t>1,599,105</w:t>
            </w:r>
          </w:p>
        </w:tc>
        <w:tc>
          <w:tcPr>
            <w:tcW w:w="1418" w:type="dxa"/>
            <w:tcBorders>
              <w:top w:val="nil"/>
              <w:left w:val="single" w:sz="4" w:space="0" w:color="auto"/>
              <w:bottom w:val="nil"/>
              <w:right w:val="single" w:sz="4" w:space="0" w:color="auto"/>
            </w:tcBorders>
            <w:shd w:val="clear" w:color="auto" w:fill="auto"/>
            <w:vAlign w:val="bottom"/>
          </w:tcPr>
          <w:p w14:paraId="23DBD9C3" w14:textId="766B059A" w:rsidR="00524A40" w:rsidRPr="007262F4" w:rsidRDefault="00524A40" w:rsidP="00524A40">
            <w:pPr>
              <w:tabs>
                <w:tab w:val="decimal" w:pos="1224"/>
              </w:tabs>
              <w:ind w:right="-72"/>
              <w:jc w:val="center"/>
              <w:rPr>
                <w:rFonts w:asciiTheme="majorBidi" w:hAnsiTheme="majorBidi" w:cs="Angsana New"/>
                <w:snapToGrid w:val="0"/>
                <w:sz w:val="28"/>
                <w:szCs w:val="28"/>
                <w:lang w:eastAsia="th-TH"/>
              </w:rPr>
            </w:pPr>
            <w:r w:rsidRPr="007262F4">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hideMark/>
          </w:tcPr>
          <w:p w14:paraId="443DDF96" w14:textId="06EC9670" w:rsidR="00524A40" w:rsidRPr="007262F4" w:rsidRDefault="00524A40" w:rsidP="00524A40">
            <w:pPr>
              <w:tabs>
                <w:tab w:val="decimal" w:pos="1224"/>
              </w:tabs>
              <w:ind w:right="-72"/>
              <w:jc w:val="center"/>
              <w:rPr>
                <w:rFonts w:asciiTheme="majorBidi" w:hAnsiTheme="majorBidi" w:cs="Angsana New"/>
                <w:snapToGrid w:val="0"/>
                <w:sz w:val="28"/>
                <w:szCs w:val="28"/>
                <w:lang w:eastAsia="th-TH"/>
              </w:rPr>
            </w:pPr>
            <w:r w:rsidRPr="007262F4">
              <w:rPr>
                <w:rFonts w:ascii="Angsana New" w:eastAsia="Times New Roman" w:hAnsi="Angsana New" w:cs="Angsana New"/>
                <w:sz w:val="28"/>
                <w:szCs w:val="28"/>
              </w:rPr>
              <w:t>15,000,000</w:t>
            </w:r>
          </w:p>
        </w:tc>
        <w:tc>
          <w:tcPr>
            <w:tcW w:w="5473" w:type="dxa"/>
            <w:tcBorders>
              <w:top w:val="nil"/>
              <w:left w:val="single" w:sz="4" w:space="0" w:color="auto"/>
              <w:bottom w:val="nil"/>
              <w:right w:val="single" w:sz="4" w:space="0" w:color="auto"/>
            </w:tcBorders>
            <w:shd w:val="clear" w:color="auto" w:fill="auto"/>
            <w:hideMark/>
          </w:tcPr>
          <w:p w14:paraId="14B75DDA" w14:textId="1F285608" w:rsidR="00524A40" w:rsidRPr="007262F4" w:rsidRDefault="00524A40" w:rsidP="00524A40">
            <w:pPr>
              <w:numPr>
                <w:ilvl w:val="0"/>
                <w:numId w:val="3"/>
              </w:numPr>
              <w:ind w:left="234" w:right="-72" w:hanging="234"/>
              <w:jc w:val="left"/>
              <w:rPr>
                <w:rFonts w:asciiTheme="majorBidi" w:hAnsiTheme="majorBidi" w:cstheme="majorBidi"/>
                <w:snapToGrid w:val="0"/>
                <w:sz w:val="28"/>
                <w:szCs w:val="28"/>
                <w:lang w:val="en-GB" w:eastAsia="th-TH"/>
              </w:rPr>
            </w:pPr>
            <w:r w:rsidRPr="007262F4">
              <w:rPr>
                <w:rFonts w:asciiTheme="majorBidi" w:hAnsiTheme="majorBidi" w:cstheme="majorBidi"/>
                <w:snapToGrid w:val="0"/>
                <w:sz w:val="28"/>
                <w:szCs w:val="28"/>
                <w:lang w:val="en-GB" w:eastAsia="th-TH"/>
              </w:rPr>
              <w:t>Mortgage</w:t>
            </w:r>
            <w:r w:rsidR="00D83556" w:rsidRPr="007262F4">
              <w:rPr>
                <w:rFonts w:asciiTheme="majorBidi" w:hAnsiTheme="majorBidi" w:cstheme="majorBidi"/>
                <w:snapToGrid w:val="0"/>
                <w:sz w:val="28"/>
                <w:szCs w:val="28"/>
                <w:lang w:val="en-GB" w:eastAsia="th-TH"/>
              </w:rPr>
              <w:t>d</w:t>
            </w:r>
            <w:r w:rsidRPr="007262F4">
              <w:rPr>
                <w:rFonts w:asciiTheme="majorBidi" w:hAnsiTheme="majorBidi" w:cstheme="majorBidi"/>
                <w:snapToGrid w:val="0"/>
                <w:sz w:val="28"/>
                <w:szCs w:val="28"/>
                <w:lang w:val="en-GB" w:eastAsia="th-TH"/>
              </w:rPr>
              <w:t xml:space="preserve"> </w:t>
            </w:r>
            <w:r w:rsidR="00D83556" w:rsidRPr="007262F4">
              <w:rPr>
                <w:rFonts w:asciiTheme="majorBidi" w:hAnsiTheme="majorBidi" w:cstheme="majorBidi"/>
                <w:snapToGrid w:val="0"/>
                <w:sz w:val="28"/>
                <w:szCs w:val="28"/>
                <w:lang w:val="en-GB" w:eastAsia="th-TH"/>
              </w:rPr>
              <w:t>by</w:t>
            </w:r>
            <w:r w:rsidRPr="007262F4">
              <w:rPr>
                <w:rFonts w:asciiTheme="majorBidi" w:hAnsiTheme="majorBidi" w:cstheme="majorBidi"/>
                <w:snapToGrid w:val="0"/>
                <w:sz w:val="28"/>
                <w:szCs w:val="28"/>
                <w:lang w:val="en-GB" w:eastAsia="th-TH"/>
              </w:rPr>
              <w:t xml:space="preserve"> the Company</w:t>
            </w:r>
            <w:r w:rsidRPr="007262F4">
              <w:rPr>
                <w:rFonts w:asciiTheme="majorBidi" w:hAnsiTheme="majorBidi" w:cs="Angsana New"/>
                <w:snapToGrid w:val="0"/>
                <w:sz w:val="28"/>
                <w:szCs w:val="28"/>
                <w:cs/>
                <w:lang w:val="en-GB" w:eastAsia="th-TH"/>
              </w:rPr>
              <w:t>’</w:t>
            </w:r>
            <w:r w:rsidRPr="007262F4">
              <w:rPr>
                <w:rFonts w:asciiTheme="majorBidi" w:hAnsiTheme="majorBidi" w:cstheme="majorBidi"/>
                <w:snapToGrid w:val="0"/>
                <w:sz w:val="28"/>
                <w:szCs w:val="28"/>
                <w:lang w:val="en-GB" w:eastAsia="th-TH"/>
              </w:rPr>
              <w:t xml:space="preserve">s land </w:t>
            </w:r>
            <w:r w:rsidR="00D83556" w:rsidRPr="007262F4">
              <w:rPr>
                <w:rFonts w:asciiTheme="majorBidi" w:hAnsiTheme="majorBidi" w:cstheme="majorBidi"/>
                <w:snapToGrid w:val="0"/>
                <w:sz w:val="28"/>
                <w:szCs w:val="28"/>
                <w:lang w:val="en-GB" w:eastAsia="th-TH"/>
              </w:rPr>
              <w:t>and</w:t>
            </w:r>
            <w:r w:rsidRPr="007262F4">
              <w:rPr>
                <w:rFonts w:asciiTheme="majorBidi" w:hAnsiTheme="majorBidi" w:cstheme="majorBidi"/>
                <w:snapToGrid w:val="0"/>
                <w:sz w:val="28"/>
                <w:szCs w:val="28"/>
                <w:lang w:val="en-GB" w:eastAsia="th-TH"/>
              </w:rPr>
              <w:t xml:space="preserve"> construction </w:t>
            </w:r>
            <w:r w:rsidRPr="007262F4">
              <w:rPr>
                <w:rFonts w:asciiTheme="majorBidi" w:hAnsiTheme="majorBidi" w:cs="Angsana New"/>
                <w:snapToGrid w:val="0"/>
                <w:sz w:val="28"/>
                <w:szCs w:val="28"/>
                <w:cs/>
                <w:lang w:val="en-GB" w:eastAsia="th-TH"/>
              </w:rPr>
              <w:t>(</w:t>
            </w:r>
            <w:r w:rsidRPr="007262F4">
              <w:rPr>
                <w:rFonts w:asciiTheme="majorBidi" w:hAnsiTheme="majorBidi" w:cstheme="majorBidi"/>
                <w:snapToGrid w:val="0"/>
                <w:sz w:val="28"/>
                <w:szCs w:val="28"/>
                <w:lang w:val="en-GB" w:eastAsia="th-TH"/>
              </w:rPr>
              <w:t xml:space="preserve">Note </w:t>
            </w:r>
            <w:r w:rsidRPr="007262F4">
              <w:rPr>
                <w:rFonts w:asciiTheme="majorBidi" w:hAnsiTheme="majorBidi" w:cstheme="majorBidi"/>
                <w:snapToGrid w:val="0"/>
                <w:sz w:val="28"/>
                <w:szCs w:val="28"/>
                <w:lang w:eastAsia="th-TH"/>
              </w:rPr>
              <w:t>1</w:t>
            </w:r>
            <w:r w:rsidR="00B9716C" w:rsidRPr="007262F4">
              <w:rPr>
                <w:rFonts w:asciiTheme="majorBidi" w:hAnsiTheme="majorBidi" w:cstheme="majorBidi"/>
                <w:snapToGrid w:val="0"/>
                <w:sz w:val="28"/>
                <w:szCs w:val="28"/>
                <w:lang w:eastAsia="th-TH"/>
              </w:rPr>
              <w:t>3</w:t>
            </w:r>
            <w:r w:rsidRPr="007262F4">
              <w:rPr>
                <w:rFonts w:asciiTheme="majorBidi" w:hAnsiTheme="majorBidi" w:cstheme="majorBidi"/>
                <w:snapToGrid w:val="0"/>
                <w:sz w:val="28"/>
                <w:szCs w:val="28"/>
                <w:cs/>
                <w:lang w:val="en-GB" w:eastAsia="th-TH"/>
              </w:rPr>
              <w:t>)</w:t>
            </w:r>
          </w:p>
        </w:tc>
      </w:tr>
      <w:tr w:rsidR="00524A40" w:rsidRPr="007262F4" w14:paraId="1627814C" w14:textId="77777777" w:rsidTr="008E3359">
        <w:trPr>
          <w:trHeight w:val="199"/>
        </w:trPr>
        <w:tc>
          <w:tcPr>
            <w:tcW w:w="3827" w:type="dxa"/>
            <w:tcBorders>
              <w:top w:val="nil"/>
              <w:left w:val="single" w:sz="4" w:space="0" w:color="auto"/>
              <w:bottom w:val="nil"/>
              <w:right w:val="single" w:sz="4" w:space="0" w:color="auto"/>
            </w:tcBorders>
            <w:shd w:val="clear" w:color="auto" w:fill="auto"/>
            <w:vAlign w:val="bottom"/>
            <w:hideMark/>
          </w:tcPr>
          <w:p w14:paraId="409ADC1A" w14:textId="77777777" w:rsidR="00524A40" w:rsidRPr="007262F4" w:rsidRDefault="00524A40" w:rsidP="00524A40">
            <w:pPr>
              <w:pStyle w:val="a"/>
              <w:tabs>
                <w:tab w:val="left" w:pos="882"/>
              </w:tabs>
              <w:ind w:right="-76"/>
              <w:rPr>
                <w:rFonts w:asciiTheme="majorBidi" w:hAnsiTheme="majorBidi" w:cstheme="majorBidi"/>
                <w:lang w:val="en-US"/>
              </w:rPr>
            </w:pPr>
            <w:r w:rsidRPr="007262F4">
              <w:rPr>
                <w:rFonts w:asciiTheme="majorBidi" w:hAnsiTheme="majorBidi" w:cstheme="majorBidi"/>
                <w:spacing w:val="-6"/>
                <w:lang w:val="en-US"/>
              </w:rPr>
              <w:t>Short</w:t>
            </w:r>
            <w:r w:rsidRPr="007262F4">
              <w:rPr>
                <w:rFonts w:asciiTheme="majorBidi" w:hAnsiTheme="majorBidi" w:cs="Angsana New"/>
                <w:spacing w:val="-6"/>
                <w:cs/>
                <w:lang w:val="en-US"/>
              </w:rPr>
              <w:t>-</w:t>
            </w:r>
            <w:r w:rsidRPr="007262F4">
              <w:rPr>
                <w:rFonts w:asciiTheme="majorBidi" w:hAnsiTheme="majorBidi" w:cstheme="majorBidi"/>
                <w:spacing w:val="-6"/>
                <w:lang w:val="en-US"/>
              </w:rPr>
              <w:t>term borrowings</w:t>
            </w:r>
            <w:r w:rsidRPr="007262F4">
              <w:rPr>
                <w:rFonts w:asciiTheme="majorBidi" w:hAnsiTheme="majorBidi" w:cstheme="majorBidi" w:hint="cs"/>
                <w:cs/>
                <w:lang w:val="en-US"/>
              </w:rPr>
              <w:t xml:space="preserve"> </w:t>
            </w:r>
            <w:r w:rsidRPr="007262F4">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shd w:val="clear" w:color="auto" w:fill="auto"/>
            <w:vAlign w:val="bottom"/>
          </w:tcPr>
          <w:p w14:paraId="0FFA99E7" w14:textId="682CEDE6" w:rsidR="00524A40" w:rsidRPr="007262F4" w:rsidRDefault="00524A40" w:rsidP="00524A40">
            <w:pPr>
              <w:tabs>
                <w:tab w:val="decimal" w:pos="1224"/>
              </w:tabs>
              <w:ind w:right="-72"/>
              <w:jc w:val="center"/>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tcPr>
          <w:p w14:paraId="1BEEFF33" w14:textId="4C7180C4" w:rsidR="00524A40" w:rsidRPr="007262F4" w:rsidRDefault="00524A40" w:rsidP="00524A40">
            <w:pPr>
              <w:tabs>
                <w:tab w:val="decimal" w:pos="1224"/>
              </w:tabs>
              <w:ind w:right="-72"/>
              <w:rPr>
                <w:rFonts w:ascii="Angsana New" w:eastAsia="Times New Roman" w:hAnsi="Angsana New" w:cs="Angsana New"/>
                <w:sz w:val="28"/>
                <w:szCs w:val="28"/>
              </w:rPr>
            </w:pPr>
            <w:r w:rsidRPr="007262F4">
              <w:rPr>
                <w:rFonts w:ascii="Angsana New" w:eastAsia="Times New Roman" w:hAnsi="Angsana New" w:cs="Angsana New"/>
                <w:sz w:val="28"/>
                <w:szCs w:val="28"/>
              </w:rPr>
              <w:t>147,440,411</w:t>
            </w:r>
          </w:p>
        </w:tc>
        <w:tc>
          <w:tcPr>
            <w:tcW w:w="1418" w:type="dxa"/>
            <w:tcBorders>
              <w:top w:val="nil"/>
              <w:left w:val="single" w:sz="4" w:space="0" w:color="auto"/>
              <w:bottom w:val="nil"/>
              <w:right w:val="single" w:sz="4" w:space="0" w:color="auto"/>
            </w:tcBorders>
            <w:shd w:val="clear" w:color="auto" w:fill="auto"/>
            <w:vAlign w:val="bottom"/>
          </w:tcPr>
          <w:p w14:paraId="3AC0F78F" w14:textId="5B7FD11A" w:rsidR="00524A40" w:rsidRPr="007262F4" w:rsidRDefault="00524A40" w:rsidP="00524A40">
            <w:pPr>
              <w:tabs>
                <w:tab w:val="decimal" w:pos="1224"/>
              </w:tabs>
              <w:ind w:right="-72"/>
              <w:jc w:val="center"/>
              <w:rPr>
                <w:rFonts w:asciiTheme="majorBidi" w:hAnsiTheme="majorBidi" w:cs="Angsana New"/>
                <w:snapToGrid w:val="0"/>
                <w:sz w:val="28"/>
                <w:szCs w:val="28"/>
                <w:lang w:eastAsia="th-TH"/>
              </w:rPr>
            </w:pPr>
            <w:r w:rsidRPr="007262F4">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hideMark/>
          </w:tcPr>
          <w:p w14:paraId="17E5ECFD" w14:textId="10857A51" w:rsidR="00524A40" w:rsidRPr="007262F4" w:rsidRDefault="00524A40" w:rsidP="00524A40">
            <w:pPr>
              <w:tabs>
                <w:tab w:val="decimal" w:pos="1224"/>
              </w:tabs>
              <w:ind w:right="-72"/>
              <w:jc w:val="center"/>
              <w:rPr>
                <w:rFonts w:asciiTheme="majorBidi" w:hAnsiTheme="majorBidi" w:cs="Angsana New"/>
                <w:snapToGrid w:val="0"/>
                <w:sz w:val="28"/>
                <w:szCs w:val="28"/>
                <w:lang w:eastAsia="th-TH"/>
              </w:rPr>
            </w:pPr>
            <w:r w:rsidRPr="007262F4">
              <w:rPr>
                <w:rFonts w:ascii="Angsana New" w:eastAsia="Times New Roman" w:hAnsi="Angsana New" w:cs="Angsana New"/>
                <w:sz w:val="28"/>
                <w:szCs w:val="28"/>
              </w:rPr>
              <w:t xml:space="preserve"> </w:t>
            </w:r>
            <w:r w:rsidRPr="007262F4">
              <w:rPr>
                <w:rFonts w:ascii="Angsana New" w:eastAsia="Times New Roman" w:hAnsi="Angsana New" w:cs="Angsana New"/>
                <w:sz w:val="28"/>
                <w:szCs w:val="28"/>
                <w:cs/>
              </w:rPr>
              <w:t>78</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979</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919</w:t>
            </w:r>
          </w:p>
        </w:tc>
        <w:tc>
          <w:tcPr>
            <w:tcW w:w="5473" w:type="dxa"/>
            <w:tcBorders>
              <w:top w:val="nil"/>
              <w:left w:val="single" w:sz="4" w:space="0" w:color="auto"/>
              <w:bottom w:val="nil"/>
              <w:right w:val="single" w:sz="4" w:space="0" w:color="auto"/>
            </w:tcBorders>
            <w:shd w:val="clear" w:color="auto" w:fill="auto"/>
          </w:tcPr>
          <w:p w14:paraId="6AC156B0" w14:textId="26E56E6D" w:rsidR="00524A40" w:rsidRPr="007262F4" w:rsidRDefault="00D83556" w:rsidP="00524A40">
            <w:pPr>
              <w:numPr>
                <w:ilvl w:val="0"/>
                <w:numId w:val="3"/>
              </w:numPr>
              <w:ind w:left="234" w:right="-72" w:hanging="234"/>
              <w:jc w:val="left"/>
              <w:rPr>
                <w:rFonts w:asciiTheme="majorBidi" w:hAnsiTheme="majorBidi" w:cstheme="majorBidi"/>
                <w:snapToGrid w:val="0"/>
                <w:sz w:val="28"/>
                <w:szCs w:val="28"/>
                <w:cs/>
                <w:lang w:val="en-GB" w:eastAsia="th-TH"/>
              </w:rPr>
            </w:pPr>
            <w:r w:rsidRPr="007262F4">
              <w:rPr>
                <w:rFonts w:asciiTheme="majorBidi" w:hAnsiTheme="majorBidi" w:cstheme="majorBidi"/>
                <w:snapToGrid w:val="0"/>
                <w:sz w:val="28"/>
                <w:szCs w:val="28"/>
                <w:lang w:val="en-GB" w:eastAsia="th-TH"/>
              </w:rPr>
              <w:t>Assigned the</w:t>
            </w:r>
            <w:r w:rsidR="00524A40" w:rsidRPr="007262F4">
              <w:rPr>
                <w:rFonts w:asciiTheme="majorBidi" w:hAnsiTheme="majorBidi" w:cstheme="majorBidi"/>
                <w:snapToGrid w:val="0"/>
                <w:sz w:val="28"/>
                <w:szCs w:val="28"/>
                <w:lang w:val="en-GB" w:eastAsia="th-TH"/>
              </w:rPr>
              <w:t xml:space="preserve"> insurance coverage on structures to the banks</w:t>
            </w:r>
          </w:p>
        </w:tc>
      </w:tr>
      <w:tr w:rsidR="00524A40" w:rsidRPr="007262F4" w14:paraId="586A32F7" w14:textId="77777777" w:rsidTr="008E3359">
        <w:trPr>
          <w:trHeight w:val="265"/>
        </w:trPr>
        <w:tc>
          <w:tcPr>
            <w:tcW w:w="3827" w:type="dxa"/>
            <w:tcBorders>
              <w:top w:val="nil"/>
              <w:left w:val="single" w:sz="4" w:space="0" w:color="auto"/>
              <w:bottom w:val="single" w:sz="4" w:space="0" w:color="auto"/>
              <w:right w:val="single" w:sz="4" w:space="0" w:color="auto"/>
            </w:tcBorders>
            <w:shd w:val="clear" w:color="auto" w:fill="auto"/>
            <w:hideMark/>
          </w:tcPr>
          <w:p w14:paraId="0497EE8B" w14:textId="77777777" w:rsidR="00524A40" w:rsidRPr="007262F4" w:rsidRDefault="00524A40" w:rsidP="00524A40">
            <w:pPr>
              <w:pStyle w:val="a"/>
              <w:tabs>
                <w:tab w:val="left" w:pos="882"/>
              </w:tabs>
              <w:ind w:right="-76"/>
              <w:rPr>
                <w:rFonts w:asciiTheme="majorBidi" w:hAnsiTheme="majorBidi" w:cstheme="majorBidi"/>
                <w:cs/>
                <w:lang w:val="en-US"/>
              </w:rPr>
            </w:pPr>
            <w:proofErr w:type="spellStart"/>
            <w:r w:rsidRPr="007262F4">
              <w:rPr>
                <w:rFonts w:asciiTheme="majorBidi" w:hAnsiTheme="majorBidi" w:cs="Angsana New"/>
                <w:cs/>
              </w:rPr>
              <w:t>Foreign</w:t>
            </w:r>
            <w:proofErr w:type="spellEnd"/>
            <w:r w:rsidRPr="007262F4">
              <w:rPr>
                <w:rFonts w:asciiTheme="majorBidi" w:hAnsiTheme="majorBidi" w:cs="Angsana New"/>
                <w:cs/>
              </w:rPr>
              <w:t xml:space="preserve"> </w:t>
            </w:r>
            <w:proofErr w:type="spellStart"/>
            <w:r w:rsidRPr="007262F4">
              <w:rPr>
                <w:rFonts w:asciiTheme="majorBidi" w:hAnsiTheme="majorBidi" w:cs="Angsana New"/>
                <w:cs/>
              </w:rPr>
              <w:t>currency</w:t>
            </w:r>
            <w:proofErr w:type="spellEnd"/>
            <w:r w:rsidRPr="007262F4">
              <w:rPr>
                <w:rFonts w:asciiTheme="majorBidi" w:hAnsiTheme="majorBidi" w:cs="Angsana New"/>
                <w:cs/>
              </w:rPr>
              <w:t xml:space="preserve"> </w:t>
            </w:r>
            <w:proofErr w:type="spellStart"/>
            <w:r w:rsidRPr="007262F4">
              <w:rPr>
                <w:rFonts w:asciiTheme="majorBidi" w:hAnsiTheme="majorBidi" w:cs="Angsana New"/>
                <w:cs/>
              </w:rPr>
              <w:t>forward</w:t>
            </w:r>
            <w:proofErr w:type="spellEnd"/>
            <w:r w:rsidRPr="007262F4">
              <w:rPr>
                <w:rFonts w:asciiTheme="majorBidi" w:hAnsiTheme="majorBidi" w:cs="Angsana New"/>
                <w:cs/>
              </w:rPr>
              <w:t xml:space="preserve"> </w:t>
            </w:r>
            <w:proofErr w:type="spellStart"/>
            <w:r w:rsidRPr="007262F4">
              <w:rPr>
                <w:rFonts w:asciiTheme="majorBidi" w:hAnsiTheme="majorBidi" w:cs="Angsana New"/>
                <w:cs/>
              </w:rPr>
              <w:t>contracts</w:t>
            </w:r>
            <w:proofErr w:type="spellEnd"/>
          </w:p>
        </w:tc>
        <w:tc>
          <w:tcPr>
            <w:tcW w:w="1418" w:type="dxa"/>
            <w:tcBorders>
              <w:top w:val="nil"/>
              <w:left w:val="single" w:sz="4" w:space="0" w:color="auto"/>
              <w:bottom w:val="single" w:sz="4" w:space="0" w:color="auto"/>
              <w:right w:val="single" w:sz="4" w:space="0" w:color="auto"/>
            </w:tcBorders>
            <w:shd w:val="clear" w:color="auto" w:fill="auto"/>
            <w:vAlign w:val="center"/>
          </w:tcPr>
          <w:p w14:paraId="53A70B3C" w14:textId="0EC08970" w:rsidR="00524A40" w:rsidRPr="007262F4" w:rsidRDefault="00524A40" w:rsidP="00524A40">
            <w:pPr>
              <w:tabs>
                <w:tab w:val="decimal" w:pos="1224"/>
              </w:tabs>
              <w:ind w:right="-72"/>
              <w:jc w:val="center"/>
              <w:rPr>
                <w:rFonts w:ascii="Angsana New" w:eastAsia="Times New Roman" w:hAnsi="Angsana New" w:cs="Angsana New"/>
                <w:sz w:val="28"/>
                <w:szCs w:val="28"/>
                <w:cs/>
              </w:rPr>
            </w:pPr>
            <w:r w:rsidRPr="007262F4">
              <w:rPr>
                <w:rFonts w:ascii="Angsana New" w:eastAsia="Times New Roman" w:hAnsi="Angsana New" w:cs="Angsana New"/>
                <w:sz w:val="28"/>
                <w:szCs w:val="28"/>
              </w:rPr>
              <w:t>27,396,068</w:t>
            </w:r>
          </w:p>
        </w:tc>
        <w:tc>
          <w:tcPr>
            <w:tcW w:w="1417" w:type="dxa"/>
            <w:tcBorders>
              <w:top w:val="nil"/>
              <w:left w:val="single" w:sz="4" w:space="0" w:color="auto"/>
              <w:bottom w:val="single" w:sz="4" w:space="0" w:color="auto"/>
              <w:right w:val="single" w:sz="4" w:space="0" w:color="auto"/>
            </w:tcBorders>
            <w:shd w:val="clear" w:color="auto" w:fill="auto"/>
            <w:vAlign w:val="center"/>
          </w:tcPr>
          <w:p w14:paraId="4A66D43D" w14:textId="483F45E2" w:rsidR="00524A40" w:rsidRPr="007262F4" w:rsidRDefault="00524A40" w:rsidP="00524A40">
            <w:pPr>
              <w:pStyle w:val="a"/>
              <w:tabs>
                <w:tab w:val="decimal" w:pos="1224"/>
              </w:tabs>
              <w:ind w:right="-72"/>
              <w:jc w:val="center"/>
              <w:rPr>
                <w:rFonts w:ascii="Angsana New" w:hAnsi="Angsana New" w:cs="Angsana New"/>
                <w:lang w:val="en-US"/>
              </w:rPr>
            </w:pPr>
            <w:r w:rsidRPr="007262F4">
              <w:rPr>
                <w:rFonts w:ascii="Angsana New" w:hAnsi="Angsana New" w:cs="Angsana New"/>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E90106" w14:textId="2B7F071C" w:rsidR="00524A40" w:rsidRPr="007262F4" w:rsidRDefault="00524A40" w:rsidP="00524A40">
            <w:pPr>
              <w:tabs>
                <w:tab w:val="decimal" w:pos="1224"/>
              </w:tabs>
              <w:ind w:right="-72"/>
              <w:jc w:val="center"/>
              <w:rPr>
                <w:rFonts w:asciiTheme="majorBidi" w:hAnsiTheme="majorBidi" w:cs="Angsana New"/>
                <w:snapToGrid w:val="0"/>
                <w:sz w:val="28"/>
                <w:szCs w:val="28"/>
                <w:cs/>
                <w:lang w:eastAsia="th-TH"/>
              </w:rPr>
            </w:pPr>
            <w:r w:rsidRPr="007262F4">
              <w:rPr>
                <w:rFonts w:ascii="Angsana New" w:eastAsia="Times New Roman" w:hAnsi="Angsana New" w:cs="Angsana New"/>
                <w:sz w:val="28"/>
                <w:szCs w:val="28"/>
              </w:rPr>
              <w:t>23,484,373</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6D92D5B" w14:textId="1F41A786" w:rsidR="00524A40" w:rsidRPr="007262F4" w:rsidRDefault="00524A40" w:rsidP="00524A40">
            <w:pPr>
              <w:pStyle w:val="a"/>
              <w:tabs>
                <w:tab w:val="decimal" w:pos="1224"/>
              </w:tabs>
              <w:ind w:right="-72"/>
              <w:jc w:val="center"/>
              <w:rPr>
                <w:rFonts w:asciiTheme="majorBidi" w:eastAsia="PMingLiU" w:hAnsiTheme="majorBidi" w:cs="Angsana New"/>
                <w:snapToGrid w:val="0"/>
                <w:cs/>
                <w:lang w:val="en-US" w:eastAsia="th-TH"/>
              </w:rPr>
            </w:pPr>
            <w:r w:rsidRPr="007262F4">
              <w:rPr>
                <w:rFonts w:ascii="Angsana New" w:hAnsi="Angsana New" w:cs="Angsana New"/>
              </w:rPr>
              <w:t>-</w:t>
            </w:r>
          </w:p>
        </w:tc>
        <w:tc>
          <w:tcPr>
            <w:tcW w:w="5473" w:type="dxa"/>
            <w:tcBorders>
              <w:top w:val="nil"/>
              <w:left w:val="single" w:sz="4" w:space="0" w:color="auto"/>
              <w:bottom w:val="single" w:sz="4" w:space="0" w:color="auto"/>
              <w:right w:val="single" w:sz="4" w:space="0" w:color="auto"/>
            </w:tcBorders>
            <w:shd w:val="clear" w:color="auto" w:fill="auto"/>
          </w:tcPr>
          <w:p w14:paraId="44ADBE4C" w14:textId="77777777" w:rsidR="00524A40" w:rsidRPr="007262F4" w:rsidRDefault="00524A40" w:rsidP="00524A40">
            <w:pPr>
              <w:ind w:left="234" w:right="-72"/>
              <w:jc w:val="left"/>
              <w:rPr>
                <w:rFonts w:asciiTheme="majorBidi" w:hAnsiTheme="majorBidi" w:cstheme="majorBidi"/>
                <w:snapToGrid w:val="0"/>
                <w:sz w:val="28"/>
                <w:szCs w:val="28"/>
                <w:cs/>
                <w:lang w:val="en-GB" w:eastAsia="th-TH"/>
              </w:rPr>
            </w:pPr>
          </w:p>
        </w:tc>
      </w:tr>
    </w:tbl>
    <w:p w14:paraId="0259693A" w14:textId="63B9B9F6" w:rsidR="007E4C1C" w:rsidRPr="007262F4" w:rsidRDefault="007E4C1C" w:rsidP="0080680D">
      <w:pPr>
        <w:spacing w:before="120"/>
        <w:ind w:left="540"/>
        <w:rPr>
          <w:rFonts w:asciiTheme="majorBidi" w:hAnsiTheme="majorBidi" w:cstheme="majorBidi"/>
          <w:sz w:val="28"/>
          <w:szCs w:val="28"/>
        </w:rPr>
      </w:pPr>
      <w:r w:rsidRPr="007262F4">
        <w:rPr>
          <w:rFonts w:asciiTheme="majorBidi" w:hAnsiTheme="majorBidi" w:cstheme="majorBidi"/>
          <w:spacing w:val="-4"/>
          <w:sz w:val="28"/>
          <w:szCs w:val="28"/>
        </w:rPr>
        <w:t xml:space="preserve">Moreover, </w:t>
      </w:r>
      <w:r w:rsidR="0091037C" w:rsidRPr="007262F4">
        <w:rPr>
          <w:rFonts w:asciiTheme="majorBidi" w:hAnsiTheme="majorBidi" w:cstheme="majorBidi"/>
          <w:spacing w:val="-4"/>
          <w:sz w:val="28"/>
          <w:szCs w:val="28"/>
        </w:rPr>
        <w:t xml:space="preserve">the </w:t>
      </w:r>
      <w:r w:rsidR="00A41921" w:rsidRPr="007262F4">
        <w:rPr>
          <w:rFonts w:asciiTheme="majorBidi" w:hAnsiTheme="majorBidi" w:cstheme="majorBidi"/>
          <w:spacing w:val="-4"/>
          <w:sz w:val="28"/>
          <w:szCs w:val="28"/>
        </w:rPr>
        <w:t>C</w:t>
      </w:r>
      <w:r w:rsidR="0091037C" w:rsidRPr="007262F4">
        <w:rPr>
          <w:rFonts w:asciiTheme="majorBidi" w:hAnsiTheme="majorBidi" w:cstheme="majorBidi"/>
          <w:spacing w:val="-4"/>
          <w:sz w:val="28"/>
          <w:szCs w:val="28"/>
        </w:rPr>
        <w:t xml:space="preserve">ompany </w:t>
      </w:r>
      <w:r w:rsidR="00D83556" w:rsidRPr="007262F4">
        <w:rPr>
          <w:rFonts w:asciiTheme="majorBidi" w:hAnsiTheme="majorBidi" w:cstheme="majorBidi"/>
          <w:spacing w:val="-4"/>
          <w:sz w:val="28"/>
          <w:szCs w:val="28"/>
        </w:rPr>
        <w:t>shall maintain terms and conditions of the loan agreements as set forth</w:t>
      </w:r>
      <w:r w:rsidR="0091037C" w:rsidRPr="007262F4">
        <w:rPr>
          <w:rFonts w:asciiTheme="majorBidi" w:hAnsiTheme="majorBidi" w:cstheme="majorBidi"/>
          <w:spacing w:val="-4"/>
          <w:sz w:val="28"/>
          <w:szCs w:val="28"/>
        </w:rPr>
        <w:t xml:space="preserve"> </w:t>
      </w:r>
      <w:r w:rsidR="00D83556" w:rsidRPr="007262F4">
        <w:rPr>
          <w:rFonts w:asciiTheme="majorBidi" w:hAnsiTheme="majorBidi" w:cstheme="majorBidi"/>
          <w:spacing w:val="-4"/>
          <w:sz w:val="28"/>
          <w:szCs w:val="28"/>
        </w:rPr>
        <w:t xml:space="preserve">in </w:t>
      </w:r>
      <w:r w:rsidR="0091037C" w:rsidRPr="007262F4">
        <w:rPr>
          <w:rFonts w:asciiTheme="majorBidi" w:hAnsiTheme="majorBidi" w:cstheme="majorBidi"/>
          <w:spacing w:val="-4"/>
          <w:sz w:val="28"/>
          <w:szCs w:val="28"/>
        </w:rPr>
        <w:t>each loan agreement.</w:t>
      </w:r>
    </w:p>
    <w:p w14:paraId="3B267850" w14:textId="77777777" w:rsidR="007E4C1C" w:rsidRPr="007262F4" w:rsidRDefault="007E4C1C" w:rsidP="00C37F61">
      <w:pPr>
        <w:spacing w:before="240"/>
        <w:rPr>
          <w:rFonts w:asciiTheme="majorBidi" w:eastAsia="Times New Roman" w:hAnsiTheme="majorBidi" w:cstheme="majorBidi"/>
          <w:b/>
          <w:bCs/>
          <w:sz w:val="28"/>
        </w:rPr>
      </w:pPr>
    </w:p>
    <w:p w14:paraId="4DE26F47" w14:textId="77777777" w:rsidR="007E4C1C" w:rsidRPr="007262F4" w:rsidRDefault="007E4C1C" w:rsidP="00C37F61">
      <w:pPr>
        <w:spacing w:before="240"/>
        <w:rPr>
          <w:rFonts w:asciiTheme="majorBidi" w:eastAsia="Times New Roman" w:hAnsiTheme="majorBidi" w:cstheme="majorBidi"/>
          <w:b/>
          <w:bCs/>
          <w:sz w:val="28"/>
        </w:rPr>
      </w:pPr>
    </w:p>
    <w:p w14:paraId="02D3DBF3" w14:textId="77777777" w:rsidR="007E4C1C" w:rsidRPr="007262F4" w:rsidRDefault="007E4C1C" w:rsidP="00C37F61">
      <w:pPr>
        <w:spacing w:before="240"/>
        <w:rPr>
          <w:rFonts w:asciiTheme="majorBidi" w:eastAsia="Times New Roman" w:hAnsiTheme="majorBidi" w:cstheme="majorBidi"/>
          <w:b/>
          <w:bCs/>
          <w:sz w:val="28"/>
        </w:rPr>
      </w:pPr>
    </w:p>
    <w:p w14:paraId="14A9B500" w14:textId="77777777" w:rsidR="00FF64BD" w:rsidRPr="007262F4" w:rsidRDefault="00FF64BD" w:rsidP="00C37F61">
      <w:pPr>
        <w:spacing w:before="240"/>
        <w:rPr>
          <w:rFonts w:asciiTheme="majorBidi" w:eastAsia="Times New Roman" w:hAnsiTheme="majorBidi" w:cstheme="majorBidi"/>
          <w:b/>
          <w:bCs/>
          <w:sz w:val="28"/>
        </w:rPr>
        <w:sectPr w:rsidR="00FF64BD" w:rsidRPr="007262F4" w:rsidSect="00C55A94">
          <w:pgSz w:w="16840" w:h="11907" w:orient="landscape" w:code="9"/>
          <w:pgMar w:top="1701" w:right="794" w:bottom="720" w:left="720" w:header="737" w:footer="709" w:gutter="0"/>
          <w:pgNumType w:start="46"/>
          <w:cols w:space="720"/>
          <w:docGrid w:linePitch="326"/>
        </w:sectPr>
      </w:pPr>
    </w:p>
    <w:p w14:paraId="4D916B90" w14:textId="77777777" w:rsidR="00EC744C" w:rsidRPr="007262F4" w:rsidRDefault="00EC744C" w:rsidP="00C37F61">
      <w:pPr>
        <w:pStyle w:val="ListParagraph"/>
        <w:numPr>
          <w:ilvl w:val="0"/>
          <w:numId w:val="5"/>
        </w:numPr>
        <w:spacing w:after="0" w:line="240" w:lineRule="auto"/>
        <w:ind w:left="539" w:hanging="539"/>
        <w:contextualSpacing w:val="0"/>
        <w:rPr>
          <w:rFonts w:asciiTheme="majorBidi" w:hAnsiTheme="majorBidi" w:cstheme="majorBidi"/>
          <w:b/>
          <w:bCs/>
          <w:sz w:val="28"/>
        </w:rPr>
      </w:pPr>
      <w:r w:rsidRPr="007262F4">
        <w:rPr>
          <w:rFonts w:asciiTheme="majorBidi" w:hAnsiTheme="majorBidi" w:cstheme="majorBidi"/>
          <w:b/>
          <w:bCs/>
          <w:sz w:val="28"/>
        </w:rPr>
        <w:lastRenderedPageBreak/>
        <w:t>Trade and other current payables</w:t>
      </w:r>
    </w:p>
    <w:p w14:paraId="5ED84462" w14:textId="61D23F43" w:rsidR="00EC744C" w:rsidRPr="007262F4" w:rsidRDefault="00EC744C" w:rsidP="00F81D60">
      <w:pPr>
        <w:pStyle w:val="a"/>
        <w:spacing w:before="120"/>
        <w:ind w:left="567" w:right="0"/>
        <w:jc w:val="thaiDistribute"/>
        <w:outlineLvl w:val="0"/>
        <w:rPr>
          <w:rFonts w:asciiTheme="majorBidi" w:hAnsiTheme="majorBidi" w:cstheme="majorBidi"/>
          <w:lang w:val="en-GB"/>
        </w:rPr>
      </w:pPr>
      <w:r w:rsidRPr="007262F4">
        <w:rPr>
          <w:rFonts w:asciiTheme="majorBidi" w:hAnsiTheme="majorBidi" w:cstheme="majorBidi"/>
          <w:lang w:val="en-GB"/>
        </w:rPr>
        <w:t xml:space="preserve">Trade and other current payables </w:t>
      </w:r>
      <w:r w:rsidR="00983910" w:rsidRPr="007262F4">
        <w:rPr>
          <w:rFonts w:asciiTheme="majorBidi" w:eastAsia="Angsana New" w:hAnsiTheme="majorBidi" w:cstheme="majorBidi"/>
          <w:lang w:val="en-US"/>
        </w:rPr>
        <w:t xml:space="preserve">as </w:t>
      </w:r>
      <w:r w:rsidRPr="007262F4">
        <w:rPr>
          <w:rFonts w:asciiTheme="majorBidi" w:hAnsiTheme="majorBidi" w:cstheme="majorBidi"/>
          <w:lang w:val="en-GB"/>
        </w:rPr>
        <w:t xml:space="preserve">at </w:t>
      </w:r>
      <w:r w:rsidR="005A2B25" w:rsidRPr="007262F4">
        <w:rPr>
          <w:rFonts w:asciiTheme="majorBidi" w:hAnsiTheme="majorBidi" w:cstheme="majorBidi"/>
          <w:lang w:val="en-GB"/>
        </w:rPr>
        <w:t>31 December 202</w:t>
      </w:r>
      <w:r w:rsidR="008C5833" w:rsidRPr="007262F4">
        <w:rPr>
          <w:rFonts w:asciiTheme="majorBidi" w:hAnsiTheme="majorBidi" w:cstheme="majorBidi" w:hint="cs"/>
          <w:cs/>
          <w:lang w:val="en-GB"/>
        </w:rPr>
        <w:t>3</w:t>
      </w:r>
      <w:r w:rsidR="005A2B25" w:rsidRPr="007262F4">
        <w:rPr>
          <w:rFonts w:asciiTheme="majorBidi" w:hAnsiTheme="majorBidi" w:cstheme="majorBidi"/>
          <w:lang w:val="en-GB"/>
        </w:rPr>
        <w:t xml:space="preserve"> and 202</w:t>
      </w:r>
      <w:r w:rsidR="008C5833" w:rsidRPr="007262F4">
        <w:rPr>
          <w:rFonts w:asciiTheme="majorBidi" w:hAnsiTheme="majorBidi" w:cstheme="majorBidi" w:hint="cs"/>
          <w:cs/>
          <w:lang w:val="en-GB"/>
        </w:rPr>
        <w:t>2</w:t>
      </w:r>
      <w:r w:rsidR="005A2B25" w:rsidRPr="007262F4">
        <w:rPr>
          <w:rFonts w:asciiTheme="majorBidi" w:hAnsiTheme="majorBidi" w:cstheme="majorBidi"/>
          <w:lang w:val="en-GB"/>
        </w:rPr>
        <w:t xml:space="preserve"> </w:t>
      </w:r>
      <w:r w:rsidRPr="007262F4">
        <w:rPr>
          <w:rFonts w:asciiTheme="majorBidi" w:hAnsiTheme="majorBidi" w:cstheme="majorBidi"/>
          <w:lang w:val="en-GB"/>
        </w:rPr>
        <w:t>comprise the following</w:t>
      </w:r>
      <w:r w:rsidRPr="007262F4">
        <w:rPr>
          <w:rFonts w:asciiTheme="majorBidi" w:hAnsiTheme="majorBidi" w:cstheme="majorBidi"/>
          <w:cs/>
          <w:lang w:val="en-GB"/>
        </w:rPr>
        <w:t>:</w:t>
      </w:r>
    </w:p>
    <w:tbl>
      <w:tblPr>
        <w:tblW w:w="9673" w:type="dxa"/>
        <w:tblInd w:w="108" w:type="dxa"/>
        <w:tblLayout w:type="fixed"/>
        <w:tblLook w:val="04A0" w:firstRow="1" w:lastRow="0" w:firstColumn="1" w:lastColumn="0" w:noHBand="0" w:noVBand="1"/>
      </w:tblPr>
      <w:tblGrid>
        <w:gridCol w:w="3720"/>
        <w:gridCol w:w="1275"/>
        <w:gridCol w:w="284"/>
        <w:gridCol w:w="1276"/>
        <w:gridCol w:w="283"/>
        <w:gridCol w:w="1276"/>
        <w:gridCol w:w="283"/>
        <w:gridCol w:w="1276"/>
      </w:tblGrid>
      <w:tr w:rsidR="00EC744C" w:rsidRPr="007262F4" w14:paraId="15F18DA4" w14:textId="77777777" w:rsidTr="000D36DD">
        <w:tc>
          <w:tcPr>
            <w:tcW w:w="3720" w:type="dxa"/>
            <w:vAlign w:val="bottom"/>
          </w:tcPr>
          <w:p w14:paraId="29C451F9" w14:textId="77777777" w:rsidR="00EC744C" w:rsidRPr="007262F4" w:rsidRDefault="00EC744C" w:rsidP="00C37F61">
            <w:pPr>
              <w:spacing w:line="200" w:lineRule="exact"/>
              <w:ind w:left="432"/>
              <w:jc w:val="left"/>
              <w:rPr>
                <w:rFonts w:asciiTheme="majorBidi" w:hAnsiTheme="majorBidi" w:cstheme="majorBidi"/>
                <w:snapToGrid w:val="0"/>
                <w:sz w:val="28"/>
                <w:szCs w:val="28"/>
                <w:lang w:val="en-GB" w:eastAsia="th-TH"/>
              </w:rPr>
            </w:pPr>
          </w:p>
        </w:tc>
        <w:tc>
          <w:tcPr>
            <w:tcW w:w="5953" w:type="dxa"/>
            <w:gridSpan w:val="7"/>
          </w:tcPr>
          <w:p w14:paraId="6B898649" w14:textId="2E414275" w:rsidR="00EC744C" w:rsidRPr="007262F4" w:rsidRDefault="00EC744C" w:rsidP="00C37F61">
            <w:pPr>
              <w:jc w:val="right"/>
              <w:rPr>
                <w:rFonts w:asciiTheme="majorBidi" w:eastAsia="SimSun" w:hAnsiTheme="majorBidi" w:cstheme="majorBidi"/>
                <w:b/>
                <w:bCs/>
                <w:snapToGrid w:val="0"/>
                <w:sz w:val="28"/>
                <w:szCs w:val="28"/>
                <w:lang w:val="en-GB" w:eastAsia="zh-CN"/>
              </w:rPr>
            </w:pPr>
            <w:r w:rsidRPr="007262F4">
              <w:rPr>
                <w:rFonts w:asciiTheme="majorBidi" w:eastAsia="SimSun" w:hAnsiTheme="majorBidi" w:cstheme="majorBidi"/>
                <w:b/>
                <w:bCs/>
                <w:snapToGrid w:val="0"/>
                <w:sz w:val="28"/>
                <w:szCs w:val="28"/>
                <w:cs/>
                <w:lang w:val="en-GB" w:eastAsia="zh-CN"/>
              </w:rPr>
              <w:t>(</w:t>
            </w:r>
            <w:r w:rsidRPr="007262F4">
              <w:rPr>
                <w:rFonts w:asciiTheme="majorBidi" w:eastAsia="SimSun" w:hAnsiTheme="majorBidi" w:cstheme="majorBidi"/>
                <w:b/>
                <w:bCs/>
                <w:snapToGrid w:val="0"/>
                <w:sz w:val="28"/>
                <w:szCs w:val="28"/>
                <w:lang w:val="en-GB" w:eastAsia="zh-CN"/>
              </w:rPr>
              <w:t xml:space="preserve">Unit </w:t>
            </w:r>
            <w:r w:rsidRPr="007262F4">
              <w:rPr>
                <w:rFonts w:asciiTheme="majorBidi" w:eastAsia="SimSun" w:hAnsiTheme="majorBidi" w:cstheme="majorBidi"/>
                <w:b/>
                <w:bCs/>
                <w:snapToGrid w:val="0"/>
                <w:sz w:val="28"/>
                <w:szCs w:val="28"/>
                <w:cs/>
                <w:lang w:val="en-GB" w:eastAsia="zh-CN"/>
              </w:rPr>
              <w:t xml:space="preserve">: </w:t>
            </w:r>
            <w:r w:rsidRPr="007262F4">
              <w:rPr>
                <w:rFonts w:asciiTheme="majorBidi" w:eastAsia="SimSun" w:hAnsiTheme="majorBidi" w:cstheme="majorBidi"/>
                <w:b/>
                <w:bCs/>
                <w:snapToGrid w:val="0"/>
                <w:sz w:val="28"/>
                <w:szCs w:val="28"/>
                <w:lang w:val="en-GB" w:eastAsia="zh-CN"/>
              </w:rPr>
              <w:t>Baht</w:t>
            </w:r>
            <w:r w:rsidRPr="007262F4">
              <w:rPr>
                <w:rFonts w:asciiTheme="majorBidi" w:eastAsia="SimSun" w:hAnsiTheme="majorBidi" w:cstheme="majorBidi"/>
                <w:b/>
                <w:bCs/>
                <w:snapToGrid w:val="0"/>
                <w:sz w:val="28"/>
                <w:szCs w:val="28"/>
                <w:cs/>
                <w:lang w:val="en-GB" w:eastAsia="zh-CN"/>
              </w:rPr>
              <w:t>)</w:t>
            </w:r>
          </w:p>
        </w:tc>
      </w:tr>
      <w:tr w:rsidR="00EC744C" w:rsidRPr="007262F4" w14:paraId="6173D6C1" w14:textId="77777777" w:rsidTr="000D36DD">
        <w:tc>
          <w:tcPr>
            <w:tcW w:w="3720" w:type="dxa"/>
            <w:vAlign w:val="bottom"/>
          </w:tcPr>
          <w:p w14:paraId="6ED38E70" w14:textId="77777777" w:rsidR="00EC744C" w:rsidRPr="007262F4" w:rsidRDefault="00EC744C" w:rsidP="00C37F61">
            <w:pPr>
              <w:spacing w:line="200" w:lineRule="exact"/>
              <w:ind w:left="432"/>
              <w:jc w:val="left"/>
              <w:rPr>
                <w:rFonts w:asciiTheme="majorBidi" w:hAnsiTheme="majorBidi" w:cstheme="majorBidi"/>
                <w:snapToGrid w:val="0"/>
                <w:sz w:val="28"/>
                <w:szCs w:val="28"/>
                <w:cs/>
                <w:lang w:val="en-GB" w:eastAsia="th-TH"/>
              </w:rPr>
            </w:pPr>
          </w:p>
        </w:tc>
        <w:tc>
          <w:tcPr>
            <w:tcW w:w="2835" w:type="dxa"/>
            <w:gridSpan w:val="3"/>
            <w:tcBorders>
              <w:top w:val="single" w:sz="4" w:space="0" w:color="auto"/>
              <w:bottom w:val="single" w:sz="4" w:space="0" w:color="auto"/>
            </w:tcBorders>
          </w:tcPr>
          <w:p w14:paraId="450C51ED" w14:textId="77777777" w:rsidR="00EC744C" w:rsidRPr="007262F4" w:rsidRDefault="00180976" w:rsidP="00C37F61">
            <w:pPr>
              <w:ind w:right="-72"/>
              <w:jc w:val="center"/>
              <w:rPr>
                <w:rFonts w:asciiTheme="majorBidi" w:eastAsia="SimSun" w:hAnsiTheme="majorBidi" w:cstheme="majorBidi"/>
                <w:b/>
                <w:bCs/>
                <w:snapToGrid w:val="0"/>
                <w:sz w:val="28"/>
                <w:szCs w:val="28"/>
                <w:lang w:val="en-GB" w:eastAsia="zh-CN"/>
              </w:rPr>
            </w:pPr>
            <w:r w:rsidRPr="007262F4">
              <w:rPr>
                <w:rFonts w:ascii="Angsana New" w:hAnsi="Angsana New" w:cs="Angsana New"/>
                <w:b/>
                <w:bCs/>
                <w:snapToGrid w:val="0"/>
                <w:spacing w:val="-4"/>
                <w:sz w:val="28"/>
                <w:szCs w:val="28"/>
              </w:rPr>
              <w:t>Consolidated</w:t>
            </w:r>
          </w:p>
        </w:tc>
        <w:tc>
          <w:tcPr>
            <w:tcW w:w="283" w:type="dxa"/>
            <w:tcBorders>
              <w:top w:val="single" w:sz="4" w:space="0" w:color="auto"/>
            </w:tcBorders>
          </w:tcPr>
          <w:p w14:paraId="04AFD907" w14:textId="77777777" w:rsidR="00EC744C" w:rsidRPr="007262F4" w:rsidRDefault="00EC744C" w:rsidP="00C37F61">
            <w:pPr>
              <w:jc w:val="center"/>
              <w:rPr>
                <w:rFonts w:asciiTheme="majorBidi" w:eastAsia="SimSun" w:hAnsiTheme="majorBidi" w:cstheme="majorBidi"/>
                <w:b/>
                <w:bCs/>
                <w:snapToGrid w:val="0"/>
                <w:sz w:val="28"/>
                <w:szCs w:val="28"/>
                <w:cs/>
                <w:lang w:val="en-GB" w:eastAsia="zh-CN"/>
              </w:rPr>
            </w:pPr>
          </w:p>
        </w:tc>
        <w:tc>
          <w:tcPr>
            <w:tcW w:w="2835" w:type="dxa"/>
            <w:gridSpan w:val="3"/>
            <w:tcBorders>
              <w:top w:val="single" w:sz="4" w:space="0" w:color="auto"/>
              <w:bottom w:val="single" w:sz="4" w:space="0" w:color="auto"/>
            </w:tcBorders>
          </w:tcPr>
          <w:p w14:paraId="6925928B" w14:textId="77777777" w:rsidR="00EC744C" w:rsidRPr="007262F4" w:rsidRDefault="00180976" w:rsidP="00C37F61">
            <w:pPr>
              <w:ind w:right="-72"/>
              <w:jc w:val="center"/>
              <w:rPr>
                <w:rFonts w:asciiTheme="majorBidi" w:eastAsia="SimSun" w:hAnsiTheme="majorBidi" w:cstheme="majorBidi"/>
                <w:b/>
                <w:bCs/>
                <w:snapToGrid w:val="0"/>
                <w:sz w:val="28"/>
                <w:szCs w:val="28"/>
                <w:lang w:val="en-GB" w:eastAsia="zh-CN"/>
              </w:rPr>
            </w:pPr>
            <w:r w:rsidRPr="007262F4">
              <w:rPr>
                <w:rFonts w:ascii="Angsana New" w:hAnsi="Angsana New" w:cs="Angsana New"/>
                <w:b/>
                <w:bCs/>
                <w:snapToGrid w:val="0"/>
                <w:spacing w:val="-4"/>
                <w:sz w:val="28"/>
                <w:szCs w:val="28"/>
              </w:rPr>
              <w:t>Separate</w:t>
            </w:r>
          </w:p>
        </w:tc>
      </w:tr>
      <w:tr w:rsidR="00DE41FD" w:rsidRPr="007262F4" w14:paraId="74B56869" w14:textId="77777777" w:rsidTr="000D36DD">
        <w:tc>
          <w:tcPr>
            <w:tcW w:w="3720" w:type="dxa"/>
            <w:vAlign w:val="bottom"/>
          </w:tcPr>
          <w:p w14:paraId="34029869" w14:textId="77777777" w:rsidR="00DE41FD" w:rsidRPr="007262F4" w:rsidRDefault="00DE41FD" w:rsidP="00C37F61">
            <w:pPr>
              <w:spacing w:line="200" w:lineRule="exact"/>
              <w:ind w:left="432"/>
              <w:jc w:val="left"/>
              <w:rPr>
                <w:rFonts w:asciiTheme="majorBidi" w:hAnsiTheme="majorBidi" w:cstheme="majorBidi"/>
                <w:b/>
                <w:bCs/>
                <w:snapToGrid w:val="0"/>
                <w:sz w:val="28"/>
                <w:szCs w:val="28"/>
                <w:lang w:eastAsia="th-TH"/>
              </w:rPr>
            </w:pPr>
          </w:p>
        </w:tc>
        <w:tc>
          <w:tcPr>
            <w:tcW w:w="1275" w:type="dxa"/>
            <w:tcBorders>
              <w:top w:val="single" w:sz="4" w:space="0" w:color="auto"/>
              <w:bottom w:val="single" w:sz="4" w:space="0" w:color="auto"/>
            </w:tcBorders>
            <w:shd w:val="clear" w:color="auto" w:fill="auto"/>
            <w:vAlign w:val="bottom"/>
            <w:hideMark/>
          </w:tcPr>
          <w:p w14:paraId="3D0310E2" w14:textId="77777777" w:rsidR="005A2B25" w:rsidRPr="007262F4" w:rsidRDefault="005A2B25" w:rsidP="005A2B25">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39AB9341" w14:textId="7992B4A5" w:rsidR="005A2B25" w:rsidRPr="007262F4" w:rsidRDefault="005A2B25" w:rsidP="005A2B25">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31 </w:t>
            </w:r>
            <w:r w:rsidR="009B41AE" w:rsidRPr="007262F4">
              <w:rPr>
                <w:rFonts w:ascii="Angsana New" w:hAnsi="Angsana New" w:cs="Angsana New"/>
                <w:b/>
                <w:bCs/>
                <w:snapToGrid w:val="0"/>
                <w:spacing w:val="-4"/>
                <w:lang w:val="en-GB" w:eastAsia="th-TH"/>
              </w:rPr>
              <w:t>December</w:t>
            </w:r>
          </w:p>
          <w:p w14:paraId="575C379A" w14:textId="4BEF4DE4" w:rsidR="00DE41FD" w:rsidRPr="007262F4" w:rsidRDefault="005A2B25" w:rsidP="005A2B25">
            <w:pPr>
              <w:jc w:val="center"/>
              <w:rPr>
                <w:rFonts w:ascii="Angsana New" w:eastAsia="Times New Roman" w:hAnsi="Angsana New" w:cs="Angsana New"/>
                <w:b/>
                <w:bCs/>
                <w:snapToGrid w:val="0"/>
                <w:spacing w:val="-4"/>
                <w:sz w:val="28"/>
                <w:szCs w:val="28"/>
                <w:lang w:val="en-GB" w:eastAsia="th-TH"/>
              </w:rPr>
            </w:pPr>
            <w:r w:rsidRPr="007262F4">
              <w:rPr>
                <w:rFonts w:ascii="Angsana New" w:hAnsi="Angsana New" w:cs="Angsana New"/>
                <w:b/>
                <w:bCs/>
                <w:snapToGrid w:val="0"/>
                <w:spacing w:val="-4"/>
                <w:sz w:val="28"/>
                <w:szCs w:val="28"/>
                <w:lang w:val="en-GB" w:eastAsia="th-TH"/>
              </w:rPr>
              <w:t>202</w:t>
            </w:r>
            <w:r w:rsidR="008C5833" w:rsidRPr="007262F4">
              <w:rPr>
                <w:rFonts w:ascii="Angsana New" w:hAnsi="Angsana New" w:cs="Angsana New" w:hint="cs"/>
                <w:b/>
                <w:bCs/>
                <w:snapToGrid w:val="0"/>
                <w:spacing w:val="-4"/>
                <w:sz w:val="28"/>
                <w:szCs w:val="28"/>
                <w:cs/>
                <w:lang w:val="en-GB" w:eastAsia="th-TH"/>
              </w:rPr>
              <w:t>3</w:t>
            </w:r>
          </w:p>
        </w:tc>
        <w:tc>
          <w:tcPr>
            <w:tcW w:w="284" w:type="dxa"/>
            <w:tcBorders>
              <w:top w:val="single" w:sz="4" w:space="0" w:color="auto"/>
            </w:tcBorders>
            <w:shd w:val="clear" w:color="auto" w:fill="auto"/>
          </w:tcPr>
          <w:p w14:paraId="07CDF6BA" w14:textId="77777777" w:rsidR="00DE41FD" w:rsidRPr="007262F4" w:rsidRDefault="00DE41FD" w:rsidP="00C37F61">
            <w:pPr>
              <w:jc w:val="center"/>
              <w:rPr>
                <w:rFonts w:asciiTheme="majorBidi" w:eastAsia="SimSun" w:hAnsiTheme="majorBidi" w:cstheme="majorBidi"/>
                <w:b/>
                <w:bCs/>
                <w:snapToGrid w:val="0"/>
                <w:sz w:val="28"/>
                <w:szCs w:val="28"/>
                <w:lang w:val="en-GB" w:eastAsia="zh-CN"/>
              </w:rPr>
            </w:pPr>
          </w:p>
        </w:tc>
        <w:tc>
          <w:tcPr>
            <w:tcW w:w="1276" w:type="dxa"/>
            <w:tcBorders>
              <w:top w:val="single" w:sz="4" w:space="0" w:color="auto"/>
              <w:bottom w:val="single" w:sz="4" w:space="0" w:color="auto"/>
            </w:tcBorders>
            <w:shd w:val="clear" w:color="auto" w:fill="auto"/>
            <w:vAlign w:val="bottom"/>
            <w:hideMark/>
          </w:tcPr>
          <w:p w14:paraId="037EE0A4" w14:textId="77777777" w:rsidR="00DE41FD" w:rsidRPr="007262F4" w:rsidRDefault="00DE41FD" w:rsidP="00C37F6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357CA75B" w14:textId="1D292936" w:rsidR="00DE41FD" w:rsidRPr="007262F4" w:rsidRDefault="00904875" w:rsidP="00C37F6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31 </w:t>
            </w:r>
            <w:r w:rsidR="009B41AE" w:rsidRPr="007262F4">
              <w:rPr>
                <w:rFonts w:ascii="Angsana New" w:hAnsi="Angsana New" w:cs="Angsana New"/>
                <w:b/>
                <w:bCs/>
                <w:snapToGrid w:val="0"/>
                <w:spacing w:val="-4"/>
                <w:lang w:val="en-GB" w:eastAsia="th-TH"/>
              </w:rPr>
              <w:t>December</w:t>
            </w:r>
          </w:p>
          <w:p w14:paraId="0A2D153E" w14:textId="356C8553" w:rsidR="00DE41FD" w:rsidRPr="007262F4" w:rsidRDefault="00DE41FD" w:rsidP="00C37F61">
            <w:pPr>
              <w:pStyle w:val="a"/>
              <w:tabs>
                <w:tab w:val="right" w:pos="1195"/>
              </w:tabs>
              <w:ind w:right="-72"/>
              <w:jc w:val="center"/>
              <w:rPr>
                <w:rFonts w:asciiTheme="majorBidi" w:eastAsia="SimSun" w:hAnsiTheme="majorBidi" w:cstheme="majorBidi"/>
                <w:b/>
                <w:bCs/>
                <w:snapToGrid w:val="0"/>
                <w:lang w:val="en-GB" w:eastAsia="zh-CN"/>
              </w:rPr>
            </w:pPr>
            <w:r w:rsidRPr="007262F4">
              <w:rPr>
                <w:rFonts w:ascii="Angsana New" w:hAnsi="Angsana New" w:cs="Angsana New"/>
                <w:b/>
                <w:bCs/>
                <w:snapToGrid w:val="0"/>
                <w:spacing w:val="-4"/>
                <w:lang w:val="en-GB" w:eastAsia="th-TH"/>
              </w:rPr>
              <w:t>202</w:t>
            </w:r>
            <w:r w:rsidR="008C5833" w:rsidRPr="007262F4">
              <w:rPr>
                <w:rFonts w:ascii="Angsana New" w:hAnsi="Angsana New" w:cs="Angsana New" w:hint="cs"/>
                <w:b/>
                <w:bCs/>
                <w:snapToGrid w:val="0"/>
                <w:spacing w:val="-4"/>
                <w:cs/>
                <w:lang w:val="en-GB" w:eastAsia="th-TH"/>
              </w:rPr>
              <w:t>2</w:t>
            </w:r>
          </w:p>
        </w:tc>
        <w:tc>
          <w:tcPr>
            <w:tcW w:w="283" w:type="dxa"/>
            <w:shd w:val="clear" w:color="auto" w:fill="auto"/>
          </w:tcPr>
          <w:p w14:paraId="7E94B46D" w14:textId="77777777" w:rsidR="00DE41FD" w:rsidRPr="007262F4" w:rsidRDefault="00DE41FD" w:rsidP="00C37F61">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6FC8CD28" w14:textId="77777777" w:rsidR="005A2B25" w:rsidRPr="007262F4" w:rsidRDefault="005A2B25" w:rsidP="005A2B25">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05737A0F" w14:textId="6BA90899" w:rsidR="005A2B25" w:rsidRPr="007262F4" w:rsidRDefault="005A2B25" w:rsidP="005A2B25">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31 </w:t>
            </w:r>
            <w:r w:rsidR="009B41AE" w:rsidRPr="007262F4">
              <w:rPr>
                <w:rFonts w:ascii="Angsana New" w:hAnsi="Angsana New" w:cs="Angsana New"/>
                <w:b/>
                <w:bCs/>
                <w:snapToGrid w:val="0"/>
                <w:spacing w:val="-4"/>
                <w:lang w:val="en-GB" w:eastAsia="th-TH"/>
              </w:rPr>
              <w:t>December</w:t>
            </w:r>
          </w:p>
          <w:p w14:paraId="4592B09A" w14:textId="0083C99A" w:rsidR="00DE41FD" w:rsidRPr="007262F4" w:rsidRDefault="005A2B25" w:rsidP="005A2B25">
            <w:pPr>
              <w:jc w:val="center"/>
              <w:rPr>
                <w:rFonts w:ascii="Angsana New" w:eastAsia="Times New Roman" w:hAnsi="Angsana New" w:cs="Angsana New"/>
                <w:b/>
                <w:bCs/>
                <w:snapToGrid w:val="0"/>
                <w:spacing w:val="-4"/>
                <w:sz w:val="28"/>
                <w:szCs w:val="28"/>
                <w:lang w:val="en-GB" w:eastAsia="th-TH"/>
              </w:rPr>
            </w:pPr>
            <w:r w:rsidRPr="007262F4">
              <w:rPr>
                <w:rFonts w:ascii="Angsana New" w:hAnsi="Angsana New" w:cs="Angsana New"/>
                <w:b/>
                <w:bCs/>
                <w:snapToGrid w:val="0"/>
                <w:spacing w:val="-4"/>
                <w:sz w:val="28"/>
                <w:szCs w:val="28"/>
                <w:lang w:val="en-GB" w:eastAsia="th-TH"/>
              </w:rPr>
              <w:t>202</w:t>
            </w:r>
            <w:r w:rsidR="008C5833" w:rsidRPr="007262F4">
              <w:rPr>
                <w:rFonts w:ascii="Angsana New" w:hAnsi="Angsana New" w:cs="Angsana New" w:hint="cs"/>
                <w:b/>
                <w:bCs/>
                <w:snapToGrid w:val="0"/>
                <w:spacing w:val="-4"/>
                <w:sz w:val="28"/>
                <w:szCs w:val="28"/>
                <w:cs/>
                <w:lang w:val="en-GB" w:eastAsia="th-TH"/>
              </w:rPr>
              <w:t>3</w:t>
            </w:r>
          </w:p>
        </w:tc>
        <w:tc>
          <w:tcPr>
            <w:tcW w:w="283" w:type="dxa"/>
            <w:shd w:val="clear" w:color="auto" w:fill="auto"/>
          </w:tcPr>
          <w:p w14:paraId="278DF098" w14:textId="77777777" w:rsidR="00DE41FD" w:rsidRPr="007262F4" w:rsidRDefault="00DE41FD" w:rsidP="00C37F61">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5E53D44D" w14:textId="77777777" w:rsidR="005A2B25" w:rsidRPr="007262F4" w:rsidRDefault="005A2B25" w:rsidP="005A2B25">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51046723" w14:textId="14E60A49" w:rsidR="005A2B25" w:rsidRPr="007262F4" w:rsidRDefault="005A2B25" w:rsidP="005A2B25">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31 </w:t>
            </w:r>
            <w:r w:rsidR="009B41AE" w:rsidRPr="007262F4">
              <w:rPr>
                <w:rFonts w:ascii="Angsana New" w:hAnsi="Angsana New" w:cs="Angsana New"/>
                <w:b/>
                <w:bCs/>
                <w:snapToGrid w:val="0"/>
                <w:spacing w:val="-4"/>
                <w:lang w:val="en-GB" w:eastAsia="th-TH"/>
              </w:rPr>
              <w:t>December</w:t>
            </w:r>
          </w:p>
          <w:p w14:paraId="65B53B6B" w14:textId="72C8C2C8" w:rsidR="00DE41FD" w:rsidRPr="007262F4" w:rsidRDefault="005A2B25" w:rsidP="005A2B25">
            <w:pPr>
              <w:jc w:val="center"/>
              <w:rPr>
                <w:rFonts w:ascii="Angsana New" w:eastAsia="Times New Roman" w:hAnsi="Angsana New" w:cs="Angsana New"/>
                <w:b/>
                <w:bCs/>
                <w:snapToGrid w:val="0"/>
                <w:spacing w:val="-4"/>
                <w:sz w:val="28"/>
                <w:szCs w:val="28"/>
                <w:lang w:val="en-GB" w:eastAsia="th-TH"/>
              </w:rPr>
            </w:pPr>
            <w:r w:rsidRPr="007262F4">
              <w:rPr>
                <w:rFonts w:ascii="Angsana New" w:hAnsi="Angsana New" w:cs="Angsana New"/>
                <w:b/>
                <w:bCs/>
                <w:snapToGrid w:val="0"/>
                <w:spacing w:val="-4"/>
                <w:sz w:val="28"/>
                <w:szCs w:val="28"/>
                <w:lang w:val="en-GB" w:eastAsia="th-TH"/>
              </w:rPr>
              <w:t>202</w:t>
            </w:r>
            <w:r w:rsidR="008C5833" w:rsidRPr="007262F4">
              <w:rPr>
                <w:rFonts w:ascii="Angsana New" w:hAnsi="Angsana New" w:cs="Angsana New" w:hint="cs"/>
                <w:b/>
                <w:bCs/>
                <w:snapToGrid w:val="0"/>
                <w:spacing w:val="-4"/>
                <w:sz w:val="28"/>
                <w:szCs w:val="28"/>
                <w:cs/>
                <w:lang w:val="en-GB" w:eastAsia="th-TH"/>
              </w:rPr>
              <w:t>2</w:t>
            </w:r>
          </w:p>
        </w:tc>
      </w:tr>
      <w:tr w:rsidR="00EC744C" w:rsidRPr="007262F4" w14:paraId="38558F74" w14:textId="77777777" w:rsidTr="000D36DD">
        <w:tc>
          <w:tcPr>
            <w:tcW w:w="3720" w:type="dxa"/>
            <w:vAlign w:val="center"/>
            <w:hideMark/>
          </w:tcPr>
          <w:p w14:paraId="6E737D9A" w14:textId="77777777" w:rsidR="00EC744C" w:rsidRPr="007262F4" w:rsidRDefault="00EC744C" w:rsidP="00C37F61">
            <w:pPr>
              <w:ind w:left="459"/>
              <w:jc w:val="thaiDistribute"/>
              <w:rPr>
                <w:rFonts w:asciiTheme="majorBidi" w:eastAsia="Angsana New" w:hAnsiTheme="majorBidi" w:cstheme="majorBidi"/>
                <w:sz w:val="28"/>
                <w:szCs w:val="28"/>
              </w:rPr>
            </w:pPr>
            <w:r w:rsidRPr="007262F4">
              <w:rPr>
                <w:rFonts w:asciiTheme="majorBidi" w:eastAsia="Angsana New" w:hAnsiTheme="majorBidi" w:cstheme="majorBidi"/>
                <w:sz w:val="28"/>
                <w:szCs w:val="28"/>
              </w:rPr>
              <w:t xml:space="preserve">Trade accounts payable </w:t>
            </w:r>
          </w:p>
        </w:tc>
        <w:tc>
          <w:tcPr>
            <w:tcW w:w="1275" w:type="dxa"/>
            <w:tcBorders>
              <w:top w:val="single" w:sz="4" w:space="0" w:color="auto"/>
            </w:tcBorders>
            <w:shd w:val="clear" w:color="auto" w:fill="auto"/>
            <w:vAlign w:val="bottom"/>
          </w:tcPr>
          <w:p w14:paraId="5FA667B7" w14:textId="77777777" w:rsidR="00EC744C" w:rsidRPr="007262F4" w:rsidRDefault="00EC744C" w:rsidP="00C37F61">
            <w:pPr>
              <w:jc w:val="right"/>
              <w:rPr>
                <w:rFonts w:asciiTheme="majorBidi" w:eastAsia="SimSun" w:hAnsiTheme="majorBidi" w:cstheme="majorBidi"/>
                <w:snapToGrid w:val="0"/>
                <w:sz w:val="28"/>
                <w:szCs w:val="28"/>
                <w:lang w:val="en-GB" w:eastAsia="zh-CN"/>
              </w:rPr>
            </w:pPr>
          </w:p>
        </w:tc>
        <w:tc>
          <w:tcPr>
            <w:tcW w:w="284" w:type="dxa"/>
            <w:shd w:val="clear" w:color="auto" w:fill="auto"/>
          </w:tcPr>
          <w:p w14:paraId="0DE5D18B" w14:textId="77777777" w:rsidR="00EC744C" w:rsidRPr="007262F4" w:rsidRDefault="00EC744C"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44A470DA" w14:textId="77777777" w:rsidR="00EC744C" w:rsidRPr="007262F4" w:rsidRDefault="00EC744C" w:rsidP="00C37F61">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738A2D3D" w14:textId="77777777" w:rsidR="00EC744C" w:rsidRPr="007262F4" w:rsidRDefault="00EC744C"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16F67965" w14:textId="77777777" w:rsidR="00EC744C" w:rsidRPr="007262F4" w:rsidRDefault="00EC744C" w:rsidP="00C37F61">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089BD177" w14:textId="77777777" w:rsidR="00EC744C" w:rsidRPr="007262F4" w:rsidRDefault="00EC744C"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5CBF776E" w14:textId="77777777" w:rsidR="00EC744C" w:rsidRPr="007262F4" w:rsidRDefault="00EC744C" w:rsidP="00C37F61">
            <w:pPr>
              <w:jc w:val="right"/>
              <w:rPr>
                <w:rFonts w:asciiTheme="majorBidi" w:eastAsia="SimSun" w:hAnsiTheme="majorBidi" w:cstheme="majorBidi"/>
                <w:snapToGrid w:val="0"/>
                <w:sz w:val="28"/>
                <w:szCs w:val="28"/>
                <w:lang w:val="en-GB" w:eastAsia="zh-CN"/>
              </w:rPr>
            </w:pPr>
          </w:p>
        </w:tc>
      </w:tr>
      <w:tr w:rsidR="008E3359" w:rsidRPr="007262F4" w14:paraId="647E8E77" w14:textId="77777777" w:rsidTr="008E3359">
        <w:trPr>
          <w:trHeight w:val="80"/>
        </w:trPr>
        <w:tc>
          <w:tcPr>
            <w:tcW w:w="3720" w:type="dxa"/>
            <w:shd w:val="clear" w:color="auto" w:fill="auto"/>
            <w:vAlign w:val="center"/>
            <w:hideMark/>
          </w:tcPr>
          <w:p w14:paraId="456D1C79" w14:textId="77777777" w:rsidR="008E3359" w:rsidRPr="007262F4" w:rsidRDefault="008E3359" w:rsidP="008E3359">
            <w:pPr>
              <w:ind w:left="459"/>
              <w:jc w:val="thaiDistribute"/>
              <w:rPr>
                <w:rFonts w:asciiTheme="majorBidi" w:eastAsia="Angsana New" w:hAnsiTheme="majorBidi" w:cstheme="majorBidi"/>
                <w:sz w:val="28"/>
                <w:szCs w:val="28"/>
              </w:rPr>
            </w:pPr>
            <w:r w:rsidRPr="007262F4">
              <w:rPr>
                <w:rFonts w:asciiTheme="majorBidi" w:eastAsia="Angsana New" w:hAnsiTheme="majorBidi" w:cstheme="majorBidi"/>
                <w:sz w:val="28"/>
                <w:szCs w:val="28"/>
                <w:cs/>
              </w:rPr>
              <w:t xml:space="preserve">    - </w:t>
            </w:r>
            <w:r w:rsidRPr="007262F4">
              <w:rPr>
                <w:rFonts w:asciiTheme="majorBidi" w:eastAsia="Angsana New" w:hAnsiTheme="majorBidi" w:cstheme="majorBidi"/>
                <w:sz w:val="28"/>
                <w:szCs w:val="28"/>
              </w:rPr>
              <w:t>Other companies</w:t>
            </w:r>
          </w:p>
        </w:tc>
        <w:tc>
          <w:tcPr>
            <w:tcW w:w="1275" w:type="dxa"/>
            <w:shd w:val="clear" w:color="auto" w:fill="auto"/>
            <w:vAlign w:val="center"/>
          </w:tcPr>
          <w:p w14:paraId="05EA24CE" w14:textId="33412777" w:rsidR="008E3359" w:rsidRPr="007262F4" w:rsidRDefault="008E3359" w:rsidP="008E3359">
            <w:pPr>
              <w:jc w:val="right"/>
              <w:rPr>
                <w:rFonts w:ascii="Angsana New" w:eastAsia="SimSun" w:hAnsi="Angsana New" w:cs="Angsana New"/>
                <w:snapToGrid w:val="0"/>
                <w:sz w:val="28"/>
                <w:szCs w:val="28"/>
                <w:lang w:val="en-GB" w:eastAsia="zh-CN"/>
              </w:rPr>
            </w:pPr>
            <w:r w:rsidRPr="007262F4">
              <w:rPr>
                <w:rFonts w:ascii="Angsana New" w:eastAsia="SimSun" w:hAnsi="Angsana New" w:cs="Angsana New"/>
                <w:snapToGrid w:val="0"/>
                <w:sz w:val="28"/>
                <w:szCs w:val="28"/>
                <w:lang w:eastAsia="zh-CN"/>
              </w:rPr>
              <w:t>265,269,115</w:t>
            </w:r>
          </w:p>
        </w:tc>
        <w:tc>
          <w:tcPr>
            <w:tcW w:w="284" w:type="dxa"/>
            <w:shd w:val="clear" w:color="auto" w:fill="auto"/>
          </w:tcPr>
          <w:p w14:paraId="029293F5"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4C42DC6B" w14:textId="34B3C4E4" w:rsidR="008E3359" w:rsidRPr="007262F4" w:rsidRDefault="008E3359" w:rsidP="008E3359">
            <w:pPr>
              <w:jc w:val="right"/>
              <w:rPr>
                <w:rFonts w:ascii="Angsana New" w:eastAsia="SimSun" w:hAnsi="Angsana New" w:cs="Angsana New"/>
                <w:snapToGrid w:val="0"/>
                <w:sz w:val="28"/>
                <w:szCs w:val="28"/>
                <w:lang w:val="en-GB" w:eastAsia="zh-CN"/>
              </w:rPr>
            </w:pPr>
            <w:r w:rsidRPr="007262F4">
              <w:rPr>
                <w:rFonts w:ascii="Angsana New" w:eastAsia="SimSun" w:hAnsi="Angsana New" w:cs="Angsana New"/>
                <w:snapToGrid w:val="0"/>
                <w:sz w:val="28"/>
                <w:szCs w:val="28"/>
                <w:lang w:eastAsia="zh-CN"/>
              </w:rPr>
              <w:t>270,221,928</w:t>
            </w:r>
          </w:p>
        </w:tc>
        <w:tc>
          <w:tcPr>
            <w:tcW w:w="283" w:type="dxa"/>
            <w:shd w:val="clear" w:color="auto" w:fill="auto"/>
          </w:tcPr>
          <w:p w14:paraId="3C0EDA7A"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0E0507D" w14:textId="163FBA30" w:rsidR="008E3359" w:rsidRPr="007262F4" w:rsidRDefault="008E3359" w:rsidP="008E3359">
            <w:pPr>
              <w:jc w:val="right"/>
              <w:rPr>
                <w:rFonts w:ascii="Angsana New" w:eastAsia="SimSun" w:hAnsi="Angsana New" w:cs="Angsana New"/>
                <w:snapToGrid w:val="0"/>
                <w:sz w:val="28"/>
                <w:szCs w:val="28"/>
                <w:lang w:val="en-GB" w:eastAsia="zh-CN"/>
              </w:rPr>
            </w:pPr>
            <w:r w:rsidRPr="007262F4">
              <w:rPr>
                <w:rFonts w:ascii="Angsana New" w:eastAsia="SimSun" w:hAnsi="Angsana New" w:cs="Angsana New"/>
                <w:snapToGrid w:val="0"/>
                <w:sz w:val="28"/>
                <w:szCs w:val="28"/>
                <w:cs/>
                <w:lang w:eastAsia="zh-CN"/>
              </w:rPr>
              <w:t>264</w:t>
            </w:r>
            <w:r w:rsidRPr="007262F4">
              <w:rPr>
                <w:rFonts w:ascii="Angsana New" w:eastAsia="SimSun" w:hAnsi="Angsana New" w:cs="Angsana New"/>
                <w:snapToGrid w:val="0"/>
                <w:sz w:val="28"/>
                <w:szCs w:val="28"/>
                <w:lang w:eastAsia="zh-CN"/>
              </w:rPr>
              <w:t>,</w:t>
            </w:r>
            <w:r w:rsidRPr="007262F4">
              <w:rPr>
                <w:rFonts w:ascii="Angsana New" w:eastAsia="SimSun" w:hAnsi="Angsana New" w:cs="Angsana New"/>
                <w:snapToGrid w:val="0"/>
                <w:sz w:val="28"/>
                <w:szCs w:val="28"/>
                <w:cs/>
                <w:lang w:eastAsia="zh-CN"/>
              </w:rPr>
              <w:t>917</w:t>
            </w:r>
            <w:r w:rsidRPr="007262F4">
              <w:rPr>
                <w:rFonts w:ascii="Angsana New" w:eastAsia="SimSun" w:hAnsi="Angsana New" w:cs="Angsana New"/>
                <w:snapToGrid w:val="0"/>
                <w:sz w:val="28"/>
                <w:szCs w:val="28"/>
                <w:lang w:eastAsia="zh-CN"/>
              </w:rPr>
              <w:t>,</w:t>
            </w:r>
            <w:r w:rsidRPr="007262F4">
              <w:rPr>
                <w:rFonts w:ascii="Angsana New" w:eastAsia="SimSun" w:hAnsi="Angsana New" w:cs="Angsana New"/>
                <w:snapToGrid w:val="0"/>
                <w:sz w:val="28"/>
                <w:szCs w:val="28"/>
                <w:cs/>
                <w:lang w:eastAsia="zh-CN"/>
              </w:rPr>
              <w:t>306</w:t>
            </w:r>
          </w:p>
        </w:tc>
        <w:tc>
          <w:tcPr>
            <w:tcW w:w="283" w:type="dxa"/>
            <w:shd w:val="clear" w:color="auto" w:fill="auto"/>
          </w:tcPr>
          <w:p w14:paraId="587CA0E7"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4035A16C" w14:textId="6C8E8445" w:rsidR="008E3359" w:rsidRPr="007262F4" w:rsidRDefault="008E3359" w:rsidP="008E3359">
            <w:pPr>
              <w:jc w:val="right"/>
              <w:rPr>
                <w:rFonts w:asciiTheme="majorBidi" w:eastAsia="SimSun" w:hAnsiTheme="majorBidi" w:cstheme="majorBidi"/>
                <w:snapToGrid w:val="0"/>
                <w:sz w:val="28"/>
                <w:szCs w:val="28"/>
                <w:lang w:eastAsia="zh-CN"/>
              </w:rPr>
            </w:pPr>
            <w:r w:rsidRPr="007262F4">
              <w:rPr>
                <w:rFonts w:ascii="Angsana New" w:eastAsia="SimSun" w:hAnsi="Angsana New" w:cs="Angsana New"/>
                <w:snapToGrid w:val="0"/>
                <w:sz w:val="28"/>
                <w:szCs w:val="28"/>
                <w:lang w:eastAsia="zh-CN"/>
              </w:rPr>
              <w:t>269,509,681</w:t>
            </w:r>
          </w:p>
        </w:tc>
      </w:tr>
      <w:tr w:rsidR="008E3359" w:rsidRPr="007262F4" w14:paraId="7EEC144B" w14:textId="77777777" w:rsidTr="008E3359">
        <w:tc>
          <w:tcPr>
            <w:tcW w:w="3720" w:type="dxa"/>
            <w:shd w:val="clear" w:color="auto" w:fill="auto"/>
            <w:vAlign w:val="center"/>
            <w:hideMark/>
          </w:tcPr>
          <w:p w14:paraId="662C4A16" w14:textId="60F52955" w:rsidR="008E3359" w:rsidRPr="007262F4" w:rsidRDefault="008E3359" w:rsidP="008E3359">
            <w:pPr>
              <w:ind w:left="459"/>
              <w:jc w:val="thaiDistribute"/>
              <w:rPr>
                <w:rFonts w:asciiTheme="majorBidi" w:eastAsia="Angsana New" w:hAnsiTheme="majorBidi" w:cstheme="majorBidi"/>
                <w:sz w:val="28"/>
                <w:szCs w:val="28"/>
              </w:rPr>
            </w:pPr>
            <w:r w:rsidRPr="007262F4">
              <w:rPr>
                <w:rFonts w:asciiTheme="majorBidi" w:eastAsia="Angsana New" w:hAnsiTheme="majorBidi" w:cstheme="majorBidi"/>
                <w:sz w:val="28"/>
                <w:szCs w:val="28"/>
                <w:cs/>
              </w:rPr>
              <w:t xml:space="preserve">    - </w:t>
            </w:r>
            <w:r w:rsidRPr="007262F4">
              <w:rPr>
                <w:rFonts w:asciiTheme="majorBidi" w:eastAsia="Angsana New" w:hAnsiTheme="majorBidi" w:cstheme="majorBidi"/>
                <w:sz w:val="28"/>
                <w:szCs w:val="28"/>
              </w:rPr>
              <w:t xml:space="preserve">Related companies </w:t>
            </w:r>
            <w:r w:rsidRPr="007262F4">
              <w:rPr>
                <w:rFonts w:asciiTheme="majorBidi" w:eastAsia="Angsana New" w:hAnsiTheme="majorBidi" w:cstheme="majorBidi"/>
                <w:sz w:val="28"/>
                <w:szCs w:val="28"/>
                <w:cs/>
              </w:rPr>
              <w:t>(</w:t>
            </w:r>
            <w:r w:rsidRPr="007262F4">
              <w:rPr>
                <w:rFonts w:asciiTheme="majorBidi" w:eastAsia="Angsana New" w:hAnsiTheme="majorBidi" w:cstheme="majorBidi"/>
                <w:sz w:val="28"/>
                <w:szCs w:val="28"/>
              </w:rPr>
              <w:t>Note 6</w:t>
            </w:r>
            <w:r w:rsidRPr="007262F4">
              <w:rPr>
                <w:rFonts w:asciiTheme="majorBidi" w:eastAsia="Angsana New" w:hAnsiTheme="majorBidi" w:cstheme="majorBidi"/>
                <w:sz w:val="28"/>
                <w:szCs w:val="28"/>
                <w:cs/>
              </w:rPr>
              <w:t>)</w:t>
            </w:r>
          </w:p>
        </w:tc>
        <w:tc>
          <w:tcPr>
            <w:tcW w:w="1275" w:type="dxa"/>
            <w:shd w:val="clear" w:color="auto" w:fill="auto"/>
            <w:vAlign w:val="center"/>
          </w:tcPr>
          <w:p w14:paraId="4C232C8C" w14:textId="740217A1" w:rsidR="008E3359" w:rsidRPr="007262F4" w:rsidRDefault="008E3359" w:rsidP="008E3359">
            <w:pPr>
              <w:jc w:val="right"/>
              <w:rPr>
                <w:rFonts w:ascii="Angsana New" w:eastAsia="SimSun" w:hAnsi="Angsana New" w:cs="Angsana New"/>
                <w:snapToGrid w:val="0"/>
                <w:sz w:val="28"/>
                <w:szCs w:val="28"/>
                <w:lang w:val="en-GB" w:eastAsia="zh-CN"/>
              </w:rPr>
            </w:pPr>
            <w:r w:rsidRPr="007262F4">
              <w:rPr>
                <w:rFonts w:ascii="Angsana New" w:eastAsia="SimSun" w:hAnsi="Angsana New" w:cs="Angsana New"/>
                <w:snapToGrid w:val="0"/>
                <w:sz w:val="28"/>
                <w:szCs w:val="28"/>
                <w:lang w:eastAsia="zh-CN"/>
              </w:rPr>
              <w:t>295,301</w:t>
            </w:r>
          </w:p>
        </w:tc>
        <w:tc>
          <w:tcPr>
            <w:tcW w:w="284" w:type="dxa"/>
            <w:shd w:val="clear" w:color="auto" w:fill="auto"/>
          </w:tcPr>
          <w:p w14:paraId="7C70C8AD"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DCFA28A" w14:textId="473C315E" w:rsidR="008E3359" w:rsidRPr="007262F4" w:rsidRDefault="008E3359" w:rsidP="008E3359">
            <w:pPr>
              <w:jc w:val="right"/>
              <w:rPr>
                <w:rFonts w:ascii="Angsana New" w:eastAsia="SimSun" w:hAnsi="Angsana New" w:cs="Angsana New"/>
                <w:snapToGrid w:val="0"/>
                <w:sz w:val="28"/>
                <w:szCs w:val="28"/>
                <w:lang w:val="en-GB" w:eastAsia="zh-CN"/>
              </w:rPr>
            </w:pPr>
            <w:r w:rsidRPr="007262F4">
              <w:rPr>
                <w:rFonts w:ascii="Angsana New" w:eastAsia="SimSun" w:hAnsi="Angsana New" w:cs="Angsana New"/>
                <w:snapToGrid w:val="0"/>
                <w:sz w:val="28"/>
                <w:szCs w:val="28"/>
                <w:lang w:eastAsia="zh-CN"/>
              </w:rPr>
              <w:t>175,134</w:t>
            </w:r>
          </w:p>
        </w:tc>
        <w:tc>
          <w:tcPr>
            <w:tcW w:w="283" w:type="dxa"/>
            <w:shd w:val="clear" w:color="auto" w:fill="auto"/>
          </w:tcPr>
          <w:p w14:paraId="719B4E30"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E138145" w14:textId="30A814A7" w:rsidR="008E3359" w:rsidRPr="007262F4" w:rsidRDefault="008E3359" w:rsidP="008E3359">
            <w:pPr>
              <w:jc w:val="right"/>
              <w:rPr>
                <w:rFonts w:ascii="Angsana New" w:eastAsia="SimSun" w:hAnsi="Angsana New" w:cs="Angsana New"/>
                <w:snapToGrid w:val="0"/>
                <w:sz w:val="28"/>
                <w:szCs w:val="28"/>
                <w:lang w:val="en-GB" w:eastAsia="zh-CN"/>
              </w:rPr>
            </w:pPr>
            <w:r w:rsidRPr="007262F4">
              <w:rPr>
                <w:rFonts w:ascii="Angsana New" w:eastAsia="SimSun" w:hAnsi="Angsana New" w:cs="Angsana New"/>
                <w:snapToGrid w:val="0"/>
                <w:sz w:val="28"/>
                <w:szCs w:val="28"/>
                <w:cs/>
                <w:lang w:eastAsia="zh-CN"/>
              </w:rPr>
              <w:t>409</w:t>
            </w:r>
            <w:r w:rsidRPr="007262F4">
              <w:rPr>
                <w:rFonts w:ascii="Angsana New" w:eastAsia="SimSun" w:hAnsi="Angsana New" w:cs="Angsana New"/>
                <w:snapToGrid w:val="0"/>
                <w:sz w:val="28"/>
                <w:szCs w:val="28"/>
                <w:lang w:eastAsia="zh-CN"/>
              </w:rPr>
              <w:t>,</w:t>
            </w:r>
            <w:r w:rsidRPr="007262F4">
              <w:rPr>
                <w:rFonts w:ascii="Angsana New" w:eastAsia="SimSun" w:hAnsi="Angsana New" w:cs="Angsana New"/>
                <w:snapToGrid w:val="0"/>
                <w:sz w:val="28"/>
                <w:szCs w:val="28"/>
                <w:cs/>
                <w:lang w:eastAsia="zh-CN"/>
              </w:rPr>
              <w:t>90</w:t>
            </w:r>
            <w:r w:rsidRPr="007262F4">
              <w:rPr>
                <w:rFonts w:ascii="Angsana New" w:eastAsia="SimSun" w:hAnsi="Angsana New" w:cs="Angsana New"/>
                <w:snapToGrid w:val="0"/>
                <w:sz w:val="28"/>
                <w:szCs w:val="28"/>
                <w:lang w:eastAsia="zh-CN"/>
              </w:rPr>
              <w:t>8</w:t>
            </w:r>
          </w:p>
        </w:tc>
        <w:tc>
          <w:tcPr>
            <w:tcW w:w="283" w:type="dxa"/>
            <w:shd w:val="clear" w:color="auto" w:fill="auto"/>
          </w:tcPr>
          <w:p w14:paraId="7D531B64"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84EB7BF" w14:textId="55D8CA36" w:rsidR="008E3359" w:rsidRPr="007262F4" w:rsidRDefault="008E3359" w:rsidP="008E3359">
            <w:pPr>
              <w:jc w:val="right"/>
              <w:rPr>
                <w:rFonts w:asciiTheme="majorBidi" w:eastAsia="SimSun" w:hAnsiTheme="majorBidi" w:cstheme="majorBidi"/>
                <w:snapToGrid w:val="0"/>
                <w:sz w:val="28"/>
                <w:szCs w:val="28"/>
                <w:lang w:val="en-GB" w:eastAsia="zh-CN"/>
              </w:rPr>
            </w:pPr>
            <w:r w:rsidRPr="007262F4">
              <w:rPr>
                <w:rFonts w:ascii="Angsana New" w:eastAsia="SimSun" w:hAnsi="Angsana New" w:cs="Angsana New"/>
                <w:snapToGrid w:val="0"/>
                <w:sz w:val="28"/>
                <w:szCs w:val="28"/>
                <w:lang w:eastAsia="zh-CN"/>
              </w:rPr>
              <w:t>252,627</w:t>
            </w:r>
          </w:p>
        </w:tc>
      </w:tr>
      <w:tr w:rsidR="008E3359" w:rsidRPr="007262F4" w14:paraId="1984BCF5" w14:textId="77777777" w:rsidTr="008E3359">
        <w:tc>
          <w:tcPr>
            <w:tcW w:w="3720" w:type="dxa"/>
            <w:shd w:val="clear" w:color="auto" w:fill="auto"/>
            <w:vAlign w:val="center"/>
            <w:hideMark/>
          </w:tcPr>
          <w:p w14:paraId="41D36F77" w14:textId="77777777" w:rsidR="008E3359" w:rsidRPr="007262F4" w:rsidRDefault="008E3359" w:rsidP="008E3359">
            <w:pPr>
              <w:ind w:left="631" w:right="1170" w:hanging="142"/>
              <w:jc w:val="thaiDistribute"/>
              <w:rPr>
                <w:rFonts w:asciiTheme="majorBidi" w:eastAsia="Angsana New" w:hAnsiTheme="majorBidi" w:cstheme="majorBidi"/>
                <w:sz w:val="28"/>
                <w:szCs w:val="28"/>
              </w:rPr>
            </w:pPr>
            <w:r w:rsidRPr="007262F4">
              <w:rPr>
                <w:rFonts w:asciiTheme="majorBidi" w:eastAsia="Angsana New" w:hAnsiTheme="majorBidi" w:cstheme="majorBidi"/>
                <w:sz w:val="28"/>
                <w:szCs w:val="28"/>
              </w:rPr>
              <w:t>Other accounts payable - other companies</w:t>
            </w:r>
          </w:p>
        </w:tc>
        <w:tc>
          <w:tcPr>
            <w:tcW w:w="1275" w:type="dxa"/>
            <w:shd w:val="clear" w:color="auto" w:fill="auto"/>
            <w:vAlign w:val="center"/>
          </w:tcPr>
          <w:p w14:paraId="685819DF" w14:textId="77777777" w:rsidR="008E3359" w:rsidRPr="007262F4" w:rsidRDefault="008E3359" w:rsidP="008E3359">
            <w:pPr>
              <w:jc w:val="right"/>
              <w:rPr>
                <w:rFonts w:ascii="Angsana New" w:eastAsia="SimSun" w:hAnsi="Angsana New" w:cs="Angsana New"/>
                <w:snapToGrid w:val="0"/>
                <w:sz w:val="28"/>
                <w:szCs w:val="28"/>
                <w:lang w:eastAsia="zh-CN"/>
              </w:rPr>
            </w:pPr>
          </w:p>
          <w:p w14:paraId="6768098F" w14:textId="3FDBA50F" w:rsidR="008E3359" w:rsidRPr="007262F4" w:rsidRDefault="008E3359" w:rsidP="008E3359">
            <w:pPr>
              <w:jc w:val="right"/>
              <w:rPr>
                <w:rFonts w:ascii="Angsana New" w:eastAsia="SimSun" w:hAnsi="Angsana New" w:cs="Angsana New"/>
                <w:snapToGrid w:val="0"/>
                <w:sz w:val="28"/>
                <w:szCs w:val="28"/>
                <w:lang w:val="en-GB" w:eastAsia="zh-CN"/>
              </w:rPr>
            </w:pPr>
            <w:r w:rsidRPr="007262F4">
              <w:rPr>
                <w:rFonts w:ascii="Angsana New" w:eastAsia="SimSun" w:hAnsi="Angsana New" w:cs="Angsana New"/>
                <w:snapToGrid w:val="0"/>
                <w:sz w:val="28"/>
                <w:szCs w:val="28"/>
                <w:lang w:eastAsia="zh-CN"/>
              </w:rPr>
              <w:t>33,375,376</w:t>
            </w:r>
          </w:p>
        </w:tc>
        <w:tc>
          <w:tcPr>
            <w:tcW w:w="284" w:type="dxa"/>
            <w:shd w:val="clear" w:color="auto" w:fill="auto"/>
          </w:tcPr>
          <w:p w14:paraId="1D43B148"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AF94C3B" w14:textId="77777777" w:rsidR="008E3359" w:rsidRPr="007262F4" w:rsidRDefault="008E3359" w:rsidP="008E3359">
            <w:pPr>
              <w:jc w:val="right"/>
              <w:rPr>
                <w:rFonts w:ascii="Angsana New" w:eastAsia="SimSun" w:hAnsi="Angsana New" w:cs="Angsana New"/>
                <w:snapToGrid w:val="0"/>
                <w:sz w:val="28"/>
                <w:szCs w:val="28"/>
                <w:lang w:eastAsia="zh-CN"/>
              </w:rPr>
            </w:pPr>
          </w:p>
          <w:p w14:paraId="48F4D413" w14:textId="16E56FA8" w:rsidR="008E3359" w:rsidRPr="007262F4" w:rsidRDefault="008E3359" w:rsidP="008E3359">
            <w:pPr>
              <w:jc w:val="right"/>
              <w:rPr>
                <w:rFonts w:ascii="Angsana New" w:eastAsia="SimSun" w:hAnsi="Angsana New" w:cs="Angsana New"/>
                <w:snapToGrid w:val="0"/>
                <w:sz w:val="28"/>
                <w:szCs w:val="28"/>
                <w:cs/>
                <w:lang w:val="en-GB" w:eastAsia="zh-CN"/>
              </w:rPr>
            </w:pPr>
            <w:r w:rsidRPr="007262F4">
              <w:rPr>
                <w:rFonts w:ascii="Angsana New" w:eastAsia="SimSun" w:hAnsi="Angsana New" w:cs="Angsana New"/>
                <w:snapToGrid w:val="0"/>
                <w:sz w:val="28"/>
                <w:szCs w:val="28"/>
                <w:lang w:eastAsia="zh-CN"/>
              </w:rPr>
              <w:t>30,982,078</w:t>
            </w:r>
          </w:p>
        </w:tc>
        <w:tc>
          <w:tcPr>
            <w:tcW w:w="283" w:type="dxa"/>
            <w:shd w:val="clear" w:color="auto" w:fill="auto"/>
          </w:tcPr>
          <w:p w14:paraId="7378AA3A"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D4777DC" w14:textId="77777777" w:rsidR="008E3359" w:rsidRPr="007262F4" w:rsidRDefault="008E3359" w:rsidP="008E3359">
            <w:pPr>
              <w:jc w:val="right"/>
              <w:rPr>
                <w:rFonts w:ascii="Angsana New" w:eastAsia="SimSun" w:hAnsi="Angsana New" w:cs="Angsana New"/>
                <w:snapToGrid w:val="0"/>
                <w:sz w:val="28"/>
                <w:szCs w:val="28"/>
                <w:lang w:eastAsia="zh-CN"/>
              </w:rPr>
            </w:pPr>
          </w:p>
          <w:p w14:paraId="77275E4A" w14:textId="48EE6938" w:rsidR="008E3359" w:rsidRPr="007262F4" w:rsidRDefault="008E3359" w:rsidP="008E3359">
            <w:pPr>
              <w:jc w:val="right"/>
              <w:rPr>
                <w:rFonts w:ascii="Angsana New" w:eastAsia="SimSun" w:hAnsi="Angsana New" w:cs="Angsana New"/>
                <w:snapToGrid w:val="0"/>
                <w:sz w:val="28"/>
                <w:szCs w:val="28"/>
                <w:lang w:val="en-GB" w:eastAsia="zh-CN"/>
              </w:rPr>
            </w:pPr>
            <w:r w:rsidRPr="007262F4">
              <w:rPr>
                <w:rFonts w:ascii="Angsana New" w:eastAsia="SimSun" w:hAnsi="Angsana New" w:cs="Angsana New"/>
                <w:snapToGrid w:val="0"/>
                <w:sz w:val="28"/>
                <w:szCs w:val="28"/>
                <w:lang w:eastAsia="zh-CN"/>
              </w:rPr>
              <w:t>29,639,765</w:t>
            </w:r>
          </w:p>
        </w:tc>
        <w:tc>
          <w:tcPr>
            <w:tcW w:w="283" w:type="dxa"/>
            <w:shd w:val="clear" w:color="auto" w:fill="auto"/>
          </w:tcPr>
          <w:p w14:paraId="3C593A63"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61649C0" w14:textId="77777777" w:rsidR="008E3359" w:rsidRPr="007262F4" w:rsidRDefault="008E3359" w:rsidP="008E3359">
            <w:pPr>
              <w:jc w:val="right"/>
              <w:rPr>
                <w:rFonts w:ascii="Angsana New" w:eastAsia="SimSun" w:hAnsi="Angsana New" w:cs="Angsana New"/>
                <w:snapToGrid w:val="0"/>
                <w:sz w:val="28"/>
                <w:szCs w:val="28"/>
                <w:lang w:eastAsia="zh-CN"/>
              </w:rPr>
            </w:pPr>
          </w:p>
          <w:p w14:paraId="4621CB65" w14:textId="39CE300E" w:rsidR="008E3359" w:rsidRPr="007262F4" w:rsidRDefault="008E3359" w:rsidP="008E3359">
            <w:pPr>
              <w:jc w:val="right"/>
              <w:rPr>
                <w:rFonts w:asciiTheme="majorBidi" w:eastAsia="SimSun" w:hAnsiTheme="majorBidi" w:cstheme="majorBidi"/>
                <w:snapToGrid w:val="0"/>
                <w:sz w:val="28"/>
                <w:szCs w:val="28"/>
                <w:cs/>
                <w:lang w:val="en-GB" w:eastAsia="zh-CN"/>
              </w:rPr>
            </w:pPr>
            <w:r w:rsidRPr="007262F4">
              <w:rPr>
                <w:rFonts w:ascii="Angsana New" w:eastAsia="SimSun" w:hAnsi="Angsana New" w:cs="Angsana New"/>
                <w:snapToGrid w:val="0"/>
                <w:sz w:val="28"/>
                <w:szCs w:val="28"/>
                <w:lang w:eastAsia="zh-CN"/>
              </w:rPr>
              <w:t>27,248,461</w:t>
            </w:r>
          </w:p>
        </w:tc>
      </w:tr>
      <w:tr w:rsidR="008E3359" w:rsidRPr="007262F4" w14:paraId="00BEF32A" w14:textId="77777777" w:rsidTr="008E3359">
        <w:tc>
          <w:tcPr>
            <w:tcW w:w="3720" w:type="dxa"/>
            <w:shd w:val="clear" w:color="auto" w:fill="auto"/>
            <w:vAlign w:val="center"/>
            <w:hideMark/>
          </w:tcPr>
          <w:p w14:paraId="39EC52C7" w14:textId="77777777" w:rsidR="008E3359" w:rsidRPr="007262F4" w:rsidRDefault="008E3359" w:rsidP="008E3359">
            <w:pPr>
              <w:ind w:left="459"/>
              <w:jc w:val="thaiDistribute"/>
              <w:rPr>
                <w:rFonts w:asciiTheme="majorBidi" w:eastAsia="Angsana New" w:hAnsiTheme="majorBidi" w:cstheme="majorBidi"/>
                <w:sz w:val="28"/>
                <w:szCs w:val="28"/>
                <w:cs/>
              </w:rPr>
            </w:pPr>
            <w:r w:rsidRPr="007262F4">
              <w:rPr>
                <w:rFonts w:asciiTheme="majorBidi" w:eastAsia="Angsana New" w:hAnsiTheme="majorBidi" w:cstheme="majorBidi"/>
                <w:sz w:val="28"/>
                <w:szCs w:val="28"/>
              </w:rPr>
              <w:t xml:space="preserve">Accrued expenses </w:t>
            </w:r>
          </w:p>
        </w:tc>
        <w:tc>
          <w:tcPr>
            <w:tcW w:w="1275" w:type="dxa"/>
            <w:shd w:val="clear" w:color="auto" w:fill="auto"/>
            <w:vAlign w:val="center"/>
          </w:tcPr>
          <w:p w14:paraId="3A305EFB" w14:textId="77777777" w:rsidR="008E3359" w:rsidRPr="007262F4" w:rsidRDefault="008E3359" w:rsidP="008E3359">
            <w:pPr>
              <w:jc w:val="right"/>
              <w:rPr>
                <w:rFonts w:ascii="Angsana New" w:eastAsia="SimSun" w:hAnsi="Angsana New" w:cs="Angsana New"/>
                <w:snapToGrid w:val="0"/>
                <w:sz w:val="28"/>
                <w:szCs w:val="28"/>
                <w:lang w:val="en-GB" w:eastAsia="zh-CN"/>
              </w:rPr>
            </w:pPr>
          </w:p>
        </w:tc>
        <w:tc>
          <w:tcPr>
            <w:tcW w:w="284" w:type="dxa"/>
            <w:shd w:val="clear" w:color="auto" w:fill="auto"/>
          </w:tcPr>
          <w:p w14:paraId="6CB88FFC"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F78975A" w14:textId="77777777" w:rsidR="008E3359" w:rsidRPr="007262F4" w:rsidRDefault="008E3359" w:rsidP="008E3359">
            <w:pPr>
              <w:jc w:val="right"/>
              <w:rPr>
                <w:rFonts w:ascii="Angsana New" w:eastAsia="SimSun" w:hAnsi="Angsana New" w:cs="Angsana New"/>
                <w:snapToGrid w:val="0"/>
                <w:sz w:val="28"/>
                <w:szCs w:val="28"/>
                <w:lang w:val="en-GB" w:eastAsia="zh-CN"/>
              </w:rPr>
            </w:pPr>
          </w:p>
        </w:tc>
        <w:tc>
          <w:tcPr>
            <w:tcW w:w="283" w:type="dxa"/>
            <w:shd w:val="clear" w:color="auto" w:fill="auto"/>
          </w:tcPr>
          <w:p w14:paraId="50534B9C"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6887983" w14:textId="77777777" w:rsidR="008E3359" w:rsidRPr="007262F4" w:rsidRDefault="008E3359" w:rsidP="008E3359">
            <w:pPr>
              <w:jc w:val="right"/>
              <w:rPr>
                <w:rFonts w:ascii="Angsana New" w:eastAsia="SimSun" w:hAnsi="Angsana New" w:cs="Angsana New"/>
                <w:snapToGrid w:val="0"/>
                <w:sz w:val="28"/>
                <w:szCs w:val="28"/>
                <w:lang w:val="en-GB" w:eastAsia="zh-CN"/>
              </w:rPr>
            </w:pPr>
          </w:p>
        </w:tc>
        <w:tc>
          <w:tcPr>
            <w:tcW w:w="283" w:type="dxa"/>
            <w:shd w:val="clear" w:color="auto" w:fill="auto"/>
          </w:tcPr>
          <w:p w14:paraId="5CAA6843"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06EABBC"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r>
      <w:tr w:rsidR="008E3359" w:rsidRPr="007262F4" w14:paraId="348793C4" w14:textId="77777777" w:rsidTr="008E3359">
        <w:tc>
          <w:tcPr>
            <w:tcW w:w="3720" w:type="dxa"/>
            <w:shd w:val="clear" w:color="auto" w:fill="auto"/>
            <w:vAlign w:val="center"/>
            <w:hideMark/>
          </w:tcPr>
          <w:p w14:paraId="0292CC08" w14:textId="2546B66B" w:rsidR="008E3359" w:rsidRPr="007262F4" w:rsidRDefault="008E3359" w:rsidP="008E3359">
            <w:pPr>
              <w:ind w:left="459"/>
              <w:jc w:val="thaiDistribute"/>
              <w:rPr>
                <w:rFonts w:asciiTheme="majorBidi" w:eastAsia="Angsana New" w:hAnsiTheme="majorBidi" w:cstheme="majorBidi"/>
                <w:sz w:val="28"/>
                <w:szCs w:val="28"/>
              </w:rPr>
            </w:pPr>
            <w:bookmarkStart w:id="6" w:name="_Hlk127629123"/>
            <w:r w:rsidRPr="007262F4">
              <w:rPr>
                <w:rFonts w:asciiTheme="majorBidi" w:eastAsia="Angsana New" w:hAnsiTheme="majorBidi" w:cstheme="majorBidi"/>
                <w:sz w:val="28"/>
                <w:szCs w:val="28"/>
                <w:cs/>
              </w:rPr>
              <w:t xml:space="preserve">    - </w:t>
            </w:r>
            <w:r w:rsidR="00D83556" w:rsidRPr="007262F4">
              <w:rPr>
                <w:rFonts w:asciiTheme="majorBidi" w:eastAsia="Angsana New" w:hAnsiTheme="majorBidi" w:cstheme="majorBidi"/>
                <w:sz w:val="28"/>
                <w:szCs w:val="28"/>
              </w:rPr>
              <w:t>Receive in advance for finish goods</w:t>
            </w:r>
          </w:p>
        </w:tc>
        <w:tc>
          <w:tcPr>
            <w:tcW w:w="1275" w:type="dxa"/>
            <w:shd w:val="clear" w:color="auto" w:fill="auto"/>
            <w:vAlign w:val="center"/>
          </w:tcPr>
          <w:p w14:paraId="54A9F4E5" w14:textId="05C6037C" w:rsidR="008E3359" w:rsidRPr="007262F4" w:rsidRDefault="008E3359" w:rsidP="008E3359">
            <w:pPr>
              <w:jc w:val="right"/>
              <w:rPr>
                <w:rFonts w:ascii="Angsana New" w:eastAsia="SimSun" w:hAnsi="Angsana New" w:cs="Angsana New"/>
                <w:snapToGrid w:val="0"/>
                <w:sz w:val="28"/>
                <w:szCs w:val="28"/>
                <w:lang w:val="en-GB" w:eastAsia="zh-CN"/>
              </w:rPr>
            </w:pPr>
            <w:r w:rsidRPr="007262F4">
              <w:rPr>
                <w:rFonts w:ascii="Angsana New" w:eastAsia="SimSun" w:hAnsi="Angsana New" w:cs="Angsana New"/>
                <w:snapToGrid w:val="0"/>
                <w:sz w:val="28"/>
                <w:szCs w:val="28"/>
                <w:lang w:eastAsia="zh-CN"/>
              </w:rPr>
              <w:t>34,291,822</w:t>
            </w:r>
          </w:p>
        </w:tc>
        <w:tc>
          <w:tcPr>
            <w:tcW w:w="284" w:type="dxa"/>
            <w:shd w:val="clear" w:color="auto" w:fill="auto"/>
          </w:tcPr>
          <w:p w14:paraId="1724D28F"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AAE6880" w14:textId="2522C5B0" w:rsidR="008E3359" w:rsidRPr="007262F4" w:rsidRDefault="008E3359" w:rsidP="008E3359">
            <w:pPr>
              <w:jc w:val="right"/>
              <w:rPr>
                <w:rFonts w:ascii="Angsana New" w:eastAsia="SimSun" w:hAnsi="Angsana New" w:cs="Angsana New"/>
                <w:snapToGrid w:val="0"/>
                <w:sz w:val="28"/>
                <w:szCs w:val="28"/>
                <w:lang w:val="en-GB" w:eastAsia="zh-CN"/>
              </w:rPr>
            </w:pPr>
            <w:r w:rsidRPr="007262F4">
              <w:rPr>
                <w:rFonts w:ascii="Angsana New" w:eastAsia="SimSun" w:hAnsi="Angsana New" w:cs="Angsana New"/>
                <w:snapToGrid w:val="0"/>
                <w:sz w:val="28"/>
                <w:szCs w:val="28"/>
                <w:lang w:eastAsia="zh-CN"/>
              </w:rPr>
              <w:t>30,879,478</w:t>
            </w:r>
          </w:p>
        </w:tc>
        <w:tc>
          <w:tcPr>
            <w:tcW w:w="283" w:type="dxa"/>
            <w:shd w:val="clear" w:color="auto" w:fill="auto"/>
          </w:tcPr>
          <w:p w14:paraId="0FEBEB51" w14:textId="77777777" w:rsidR="008E3359" w:rsidRPr="007262F4" w:rsidRDefault="008E3359" w:rsidP="008E3359">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68AF3CCB" w14:textId="6E6E31EF" w:rsidR="008E3359" w:rsidRPr="007262F4" w:rsidRDefault="008E3359" w:rsidP="008E3359">
            <w:pPr>
              <w:jc w:val="right"/>
              <w:rPr>
                <w:rFonts w:ascii="Angsana New" w:eastAsia="SimSun" w:hAnsi="Angsana New" w:cs="Angsana New"/>
                <w:snapToGrid w:val="0"/>
                <w:sz w:val="28"/>
                <w:szCs w:val="28"/>
                <w:lang w:val="en-GB" w:eastAsia="zh-CN"/>
              </w:rPr>
            </w:pPr>
            <w:r w:rsidRPr="007262F4">
              <w:rPr>
                <w:rFonts w:ascii="Angsana New" w:eastAsia="SimSun" w:hAnsi="Angsana New" w:cs="Angsana New"/>
                <w:snapToGrid w:val="0"/>
                <w:sz w:val="28"/>
                <w:szCs w:val="28"/>
                <w:lang w:eastAsia="zh-CN"/>
              </w:rPr>
              <w:t>32,238,752</w:t>
            </w:r>
          </w:p>
        </w:tc>
        <w:tc>
          <w:tcPr>
            <w:tcW w:w="283" w:type="dxa"/>
            <w:shd w:val="clear" w:color="auto" w:fill="auto"/>
          </w:tcPr>
          <w:p w14:paraId="25BC24B2"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DD87830" w14:textId="31818203" w:rsidR="008E3359" w:rsidRPr="007262F4" w:rsidRDefault="008E3359" w:rsidP="008E3359">
            <w:pPr>
              <w:jc w:val="right"/>
              <w:rPr>
                <w:rFonts w:asciiTheme="majorBidi" w:eastAsia="SimSun" w:hAnsiTheme="majorBidi" w:cstheme="majorBidi"/>
                <w:snapToGrid w:val="0"/>
                <w:sz w:val="28"/>
                <w:szCs w:val="28"/>
                <w:cs/>
                <w:lang w:val="en-GB" w:eastAsia="zh-CN"/>
              </w:rPr>
            </w:pPr>
            <w:r w:rsidRPr="007262F4">
              <w:rPr>
                <w:rFonts w:ascii="Angsana New" w:eastAsia="SimSun" w:hAnsi="Angsana New" w:cs="Angsana New"/>
                <w:snapToGrid w:val="0"/>
                <w:sz w:val="28"/>
                <w:szCs w:val="28"/>
                <w:lang w:eastAsia="zh-CN"/>
              </w:rPr>
              <w:t>28,865,432</w:t>
            </w:r>
          </w:p>
        </w:tc>
      </w:tr>
      <w:tr w:rsidR="008E3359" w:rsidRPr="007262F4" w14:paraId="68FA555F" w14:textId="77777777" w:rsidTr="008E3359">
        <w:tc>
          <w:tcPr>
            <w:tcW w:w="3720" w:type="dxa"/>
            <w:shd w:val="clear" w:color="auto" w:fill="auto"/>
            <w:vAlign w:val="center"/>
            <w:hideMark/>
          </w:tcPr>
          <w:p w14:paraId="388337A6" w14:textId="77777777" w:rsidR="008E3359" w:rsidRPr="007262F4" w:rsidRDefault="008E3359" w:rsidP="008E3359">
            <w:pPr>
              <w:ind w:left="459"/>
              <w:jc w:val="thaiDistribute"/>
              <w:rPr>
                <w:rFonts w:asciiTheme="majorBidi" w:eastAsia="Angsana New" w:hAnsiTheme="majorBidi" w:cstheme="majorBidi"/>
                <w:sz w:val="28"/>
                <w:szCs w:val="28"/>
              </w:rPr>
            </w:pPr>
            <w:r w:rsidRPr="007262F4">
              <w:rPr>
                <w:rFonts w:asciiTheme="majorBidi" w:eastAsia="Angsana New" w:hAnsiTheme="majorBidi" w:cstheme="majorBidi"/>
                <w:sz w:val="28"/>
                <w:szCs w:val="28"/>
                <w:cs/>
              </w:rPr>
              <w:t xml:space="preserve">    - </w:t>
            </w:r>
            <w:r w:rsidRPr="007262F4">
              <w:rPr>
                <w:rFonts w:asciiTheme="majorBidi" w:eastAsia="Angsana New" w:hAnsiTheme="majorBidi" w:cstheme="majorBidi"/>
                <w:sz w:val="28"/>
                <w:szCs w:val="28"/>
              </w:rPr>
              <w:t>Accrued commission expenses</w:t>
            </w:r>
          </w:p>
        </w:tc>
        <w:tc>
          <w:tcPr>
            <w:tcW w:w="1275" w:type="dxa"/>
            <w:shd w:val="clear" w:color="auto" w:fill="auto"/>
            <w:vAlign w:val="center"/>
          </w:tcPr>
          <w:p w14:paraId="1CFAA749" w14:textId="0DF1DF78" w:rsidR="008E3359" w:rsidRPr="007262F4" w:rsidRDefault="008E3359" w:rsidP="008E3359">
            <w:pPr>
              <w:jc w:val="right"/>
              <w:rPr>
                <w:rFonts w:ascii="Angsana New" w:eastAsia="SimSun" w:hAnsi="Angsana New" w:cs="Angsana New"/>
                <w:snapToGrid w:val="0"/>
                <w:sz w:val="28"/>
                <w:szCs w:val="28"/>
                <w:lang w:val="en-GB" w:eastAsia="zh-CN"/>
              </w:rPr>
            </w:pPr>
            <w:r w:rsidRPr="007262F4">
              <w:rPr>
                <w:rFonts w:ascii="Angsana New" w:eastAsia="SimSun" w:hAnsi="Angsana New" w:cs="Angsana New"/>
                <w:snapToGrid w:val="0"/>
                <w:sz w:val="28"/>
                <w:szCs w:val="28"/>
                <w:lang w:eastAsia="zh-CN"/>
              </w:rPr>
              <w:t>128,914</w:t>
            </w:r>
          </w:p>
        </w:tc>
        <w:tc>
          <w:tcPr>
            <w:tcW w:w="284" w:type="dxa"/>
            <w:shd w:val="clear" w:color="auto" w:fill="auto"/>
          </w:tcPr>
          <w:p w14:paraId="56F06180"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ED95E5D" w14:textId="1406865F" w:rsidR="008E3359" w:rsidRPr="007262F4" w:rsidRDefault="008E3359" w:rsidP="008E3359">
            <w:pPr>
              <w:jc w:val="right"/>
              <w:rPr>
                <w:rFonts w:ascii="Angsana New" w:eastAsia="SimSun" w:hAnsi="Angsana New" w:cs="Angsana New"/>
                <w:snapToGrid w:val="0"/>
                <w:sz w:val="28"/>
                <w:szCs w:val="28"/>
                <w:lang w:val="en-GB" w:eastAsia="zh-CN"/>
              </w:rPr>
            </w:pPr>
            <w:r w:rsidRPr="007262F4">
              <w:rPr>
                <w:rFonts w:ascii="Angsana New" w:eastAsia="SimSun" w:hAnsi="Angsana New" w:cs="Angsana New"/>
                <w:snapToGrid w:val="0"/>
                <w:sz w:val="28"/>
                <w:szCs w:val="28"/>
                <w:lang w:eastAsia="zh-CN"/>
              </w:rPr>
              <w:t>440,114</w:t>
            </w:r>
          </w:p>
        </w:tc>
        <w:tc>
          <w:tcPr>
            <w:tcW w:w="283" w:type="dxa"/>
            <w:shd w:val="clear" w:color="auto" w:fill="auto"/>
          </w:tcPr>
          <w:p w14:paraId="54060115" w14:textId="77777777" w:rsidR="008E3359" w:rsidRPr="007262F4" w:rsidRDefault="008E3359" w:rsidP="008E3359">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056460AB" w14:textId="56EED665" w:rsidR="008E3359" w:rsidRPr="007262F4" w:rsidRDefault="008E3359" w:rsidP="008E3359">
            <w:pPr>
              <w:jc w:val="right"/>
              <w:rPr>
                <w:rFonts w:ascii="Angsana New" w:eastAsia="SimSun" w:hAnsi="Angsana New" w:cs="Angsana New"/>
                <w:snapToGrid w:val="0"/>
                <w:sz w:val="28"/>
                <w:szCs w:val="28"/>
                <w:lang w:val="en-GB" w:eastAsia="zh-CN"/>
              </w:rPr>
            </w:pPr>
            <w:r w:rsidRPr="007262F4">
              <w:rPr>
                <w:rFonts w:ascii="Angsana New" w:eastAsia="SimSun" w:hAnsi="Angsana New" w:cs="Angsana New"/>
                <w:snapToGrid w:val="0"/>
                <w:sz w:val="28"/>
                <w:szCs w:val="28"/>
                <w:lang w:eastAsia="zh-CN"/>
              </w:rPr>
              <w:t>-</w:t>
            </w:r>
          </w:p>
        </w:tc>
        <w:tc>
          <w:tcPr>
            <w:tcW w:w="283" w:type="dxa"/>
            <w:shd w:val="clear" w:color="auto" w:fill="auto"/>
          </w:tcPr>
          <w:p w14:paraId="76DD3205"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ED4E8F9" w14:textId="5F6107E0" w:rsidR="008E3359" w:rsidRPr="007262F4" w:rsidRDefault="008E3359" w:rsidP="008E3359">
            <w:pPr>
              <w:jc w:val="right"/>
              <w:rPr>
                <w:rFonts w:asciiTheme="majorBidi" w:eastAsia="SimSun" w:hAnsiTheme="majorBidi" w:cstheme="majorBidi"/>
                <w:snapToGrid w:val="0"/>
                <w:sz w:val="28"/>
                <w:szCs w:val="28"/>
                <w:cs/>
                <w:lang w:val="en-GB" w:eastAsia="zh-CN"/>
              </w:rPr>
            </w:pPr>
            <w:r w:rsidRPr="007262F4">
              <w:rPr>
                <w:rFonts w:ascii="Angsana New" w:eastAsia="SimSun" w:hAnsi="Angsana New" w:cs="Angsana New"/>
                <w:snapToGrid w:val="0"/>
                <w:sz w:val="28"/>
                <w:szCs w:val="28"/>
                <w:lang w:eastAsia="zh-CN"/>
              </w:rPr>
              <w:t>45,419</w:t>
            </w:r>
          </w:p>
        </w:tc>
      </w:tr>
      <w:bookmarkEnd w:id="6"/>
      <w:tr w:rsidR="008E3359" w:rsidRPr="007262F4" w14:paraId="211EF447" w14:textId="77777777" w:rsidTr="008E3359">
        <w:tc>
          <w:tcPr>
            <w:tcW w:w="3720" w:type="dxa"/>
            <w:shd w:val="clear" w:color="auto" w:fill="auto"/>
            <w:vAlign w:val="center"/>
            <w:hideMark/>
          </w:tcPr>
          <w:p w14:paraId="66AA1133" w14:textId="77777777" w:rsidR="008E3359" w:rsidRPr="007262F4" w:rsidRDefault="008E3359" w:rsidP="008E3359">
            <w:pPr>
              <w:ind w:left="459"/>
              <w:jc w:val="thaiDistribute"/>
              <w:rPr>
                <w:rFonts w:asciiTheme="majorBidi" w:eastAsia="Angsana New" w:hAnsiTheme="majorBidi" w:cstheme="majorBidi"/>
                <w:sz w:val="28"/>
                <w:szCs w:val="28"/>
                <w:cs/>
              </w:rPr>
            </w:pPr>
            <w:r w:rsidRPr="007262F4">
              <w:rPr>
                <w:rFonts w:asciiTheme="majorBidi" w:eastAsia="Angsana New" w:hAnsiTheme="majorBidi" w:cstheme="majorBidi"/>
                <w:sz w:val="28"/>
                <w:szCs w:val="28"/>
                <w:cs/>
              </w:rPr>
              <w:t xml:space="preserve">    - </w:t>
            </w:r>
            <w:r w:rsidRPr="007262F4">
              <w:rPr>
                <w:rFonts w:asciiTheme="majorBidi" w:eastAsia="Angsana New" w:hAnsiTheme="majorBidi" w:cstheme="majorBidi"/>
                <w:sz w:val="28"/>
                <w:szCs w:val="28"/>
              </w:rPr>
              <w:t>Accrued freight expenses</w:t>
            </w:r>
          </w:p>
        </w:tc>
        <w:tc>
          <w:tcPr>
            <w:tcW w:w="1275" w:type="dxa"/>
            <w:shd w:val="clear" w:color="auto" w:fill="auto"/>
            <w:vAlign w:val="center"/>
          </w:tcPr>
          <w:p w14:paraId="2562BCC0" w14:textId="6AC8368B" w:rsidR="008E3359" w:rsidRPr="007262F4" w:rsidRDefault="008E3359" w:rsidP="008E3359">
            <w:pPr>
              <w:jc w:val="right"/>
              <w:rPr>
                <w:rFonts w:ascii="Angsana New" w:eastAsia="SimSun" w:hAnsi="Angsana New" w:cs="Angsana New"/>
                <w:snapToGrid w:val="0"/>
                <w:sz w:val="28"/>
                <w:szCs w:val="28"/>
                <w:lang w:val="en-GB" w:eastAsia="zh-CN"/>
              </w:rPr>
            </w:pPr>
            <w:r w:rsidRPr="007262F4">
              <w:rPr>
                <w:rFonts w:ascii="Angsana New" w:eastAsia="SimSun" w:hAnsi="Angsana New" w:cs="Angsana New"/>
                <w:snapToGrid w:val="0"/>
                <w:sz w:val="28"/>
                <w:szCs w:val="28"/>
                <w:lang w:eastAsia="zh-CN"/>
              </w:rPr>
              <w:t>465,162</w:t>
            </w:r>
          </w:p>
        </w:tc>
        <w:tc>
          <w:tcPr>
            <w:tcW w:w="284" w:type="dxa"/>
            <w:shd w:val="clear" w:color="auto" w:fill="auto"/>
          </w:tcPr>
          <w:p w14:paraId="57EFE8D1"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9C37650" w14:textId="7A4BA482" w:rsidR="008E3359" w:rsidRPr="007262F4" w:rsidRDefault="008E3359" w:rsidP="008E3359">
            <w:pPr>
              <w:jc w:val="right"/>
              <w:rPr>
                <w:rFonts w:ascii="Angsana New" w:eastAsia="SimSun" w:hAnsi="Angsana New" w:cs="Angsana New"/>
                <w:snapToGrid w:val="0"/>
                <w:sz w:val="28"/>
                <w:szCs w:val="28"/>
                <w:lang w:val="en-GB" w:eastAsia="zh-CN"/>
              </w:rPr>
            </w:pPr>
            <w:r w:rsidRPr="007262F4">
              <w:rPr>
                <w:rFonts w:ascii="Angsana New" w:eastAsia="SimSun" w:hAnsi="Angsana New" w:cs="Angsana New"/>
                <w:snapToGrid w:val="0"/>
                <w:sz w:val="28"/>
                <w:szCs w:val="28"/>
                <w:lang w:eastAsia="zh-CN"/>
              </w:rPr>
              <w:t>924,986</w:t>
            </w:r>
          </w:p>
        </w:tc>
        <w:tc>
          <w:tcPr>
            <w:tcW w:w="283" w:type="dxa"/>
            <w:shd w:val="clear" w:color="auto" w:fill="auto"/>
          </w:tcPr>
          <w:p w14:paraId="4A9EB37A" w14:textId="77777777" w:rsidR="008E3359" w:rsidRPr="007262F4" w:rsidRDefault="008E3359" w:rsidP="008E3359">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4558360C" w14:textId="5C6B573D" w:rsidR="008E3359" w:rsidRPr="007262F4" w:rsidRDefault="008E3359" w:rsidP="008E3359">
            <w:pPr>
              <w:jc w:val="right"/>
              <w:rPr>
                <w:rFonts w:ascii="Angsana New" w:eastAsia="SimSun" w:hAnsi="Angsana New" w:cs="Angsana New"/>
                <w:snapToGrid w:val="0"/>
                <w:sz w:val="28"/>
                <w:szCs w:val="28"/>
                <w:cs/>
                <w:lang w:val="en-GB" w:eastAsia="zh-CN"/>
              </w:rPr>
            </w:pPr>
            <w:r w:rsidRPr="007262F4">
              <w:rPr>
                <w:rFonts w:ascii="Angsana New" w:eastAsia="SimSun" w:hAnsi="Angsana New" w:cs="Angsana New"/>
                <w:snapToGrid w:val="0"/>
                <w:sz w:val="28"/>
                <w:szCs w:val="28"/>
                <w:lang w:val="en-GB" w:eastAsia="zh-CN"/>
              </w:rPr>
              <w:t>465,162</w:t>
            </w:r>
          </w:p>
        </w:tc>
        <w:tc>
          <w:tcPr>
            <w:tcW w:w="283" w:type="dxa"/>
            <w:shd w:val="clear" w:color="auto" w:fill="auto"/>
          </w:tcPr>
          <w:p w14:paraId="641E4552"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8564842" w14:textId="212CBF9D" w:rsidR="008E3359" w:rsidRPr="007262F4" w:rsidRDefault="008E3359" w:rsidP="008E3359">
            <w:pPr>
              <w:jc w:val="right"/>
              <w:rPr>
                <w:rFonts w:asciiTheme="majorBidi" w:eastAsia="SimSun" w:hAnsiTheme="majorBidi" w:cstheme="majorBidi"/>
                <w:snapToGrid w:val="0"/>
                <w:sz w:val="28"/>
                <w:szCs w:val="28"/>
                <w:cs/>
                <w:lang w:val="en-GB" w:eastAsia="zh-CN"/>
              </w:rPr>
            </w:pPr>
            <w:r w:rsidRPr="007262F4">
              <w:rPr>
                <w:rFonts w:ascii="Angsana New" w:eastAsia="SimSun" w:hAnsi="Angsana New" w:cs="Angsana New"/>
                <w:snapToGrid w:val="0"/>
                <w:sz w:val="28"/>
                <w:szCs w:val="28"/>
                <w:lang w:val="en-GB" w:eastAsia="zh-CN"/>
              </w:rPr>
              <w:t>924,986</w:t>
            </w:r>
          </w:p>
        </w:tc>
      </w:tr>
      <w:tr w:rsidR="008E3359" w:rsidRPr="007262F4" w14:paraId="0118CB7C" w14:textId="77777777" w:rsidTr="008E3359">
        <w:tc>
          <w:tcPr>
            <w:tcW w:w="3720" w:type="dxa"/>
            <w:shd w:val="clear" w:color="auto" w:fill="auto"/>
            <w:vAlign w:val="center"/>
            <w:hideMark/>
          </w:tcPr>
          <w:p w14:paraId="3B8E1BA3" w14:textId="77777777" w:rsidR="008E3359" w:rsidRPr="007262F4" w:rsidRDefault="008E3359" w:rsidP="008E3359">
            <w:pPr>
              <w:ind w:left="459"/>
              <w:jc w:val="thaiDistribute"/>
              <w:rPr>
                <w:rFonts w:asciiTheme="majorBidi" w:eastAsia="Angsana New" w:hAnsiTheme="majorBidi" w:cstheme="majorBidi"/>
                <w:sz w:val="28"/>
                <w:szCs w:val="28"/>
              </w:rPr>
            </w:pPr>
            <w:r w:rsidRPr="007262F4">
              <w:rPr>
                <w:rFonts w:asciiTheme="majorBidi" w:eastAsia="Angsana New" w:hAnsiTheme="majorBidi" w:cstheme="majorBidi"/>
                <w:sz w:val="28"/>
                <w:szCs w:val="28"/>
                <w:cs/>
              </w:rPr>
              <w:t xml:space="preserve">    - </w:t>
            </w:r>
            <w:r w:rsidRPr="007262F4">
              <w:rPr>
                <w:rFonts w:asciiTheme="majorBidi" w:eastAsia="Angsana New" w:hAnsiTheme="majorBidi" w:cstheme="majorBidi"/>
                <w:sz w:val="28"/>
                <w:szCs w:val="28"/>
              </w:rPr>
              <w:t>Accrued interest expense</w:t>
            </w:r>
          </w:p>
        </w:tc>
        <w:tc>
          <w:tcPr>
            <w:tcW w:w="1275" w:type="dxa"/>
            <w:shd w:val="clear" w:color="auto" w:fill="auto"/>
            <w:vAlign w:val="center"/>
          </w:tcPr>
          <w:p w14:paraId="55C71FDE" w14:textId="69201B0E" w:rsidR="008E3359" w:rsidRPr="007262F4" w:rsidRDefault="008E3359" w:rsidP="008E3359">
            <w:pPr>
              <w:jc w:val="right"/>
              <w:rPr>
                <w:rFonts w:ascii="Angsana New" w:eastAsia="SimSun" w:hAnsi="Angsana New" w:cs="Angsana New"/>
                <w:snapToGrid w:val="0"/>
                <w:sz w:val="28"/>
                <w:szCs w:val="28"/>
                <w:lang w:val="en-GB" w:eastAsia="zh-CN"/>
              </w:rPr>
            </w:pPr>
            <w:r w:rsidRPr="007262F4">
              <w:rPr>
                <w:rFonts w:ascii="Angsana New" w:eastAsia="SimSun" w:hAnsi="Angsana New" w:cs="Angsana New"/>
                <w:snapToGrid w:val="0"/>
                <w:sz w:val="28"/>
                <w:szCs w:val="28"/>
                <w:lang w:eastAsia="zh-CN"/>
              </w:rPr>
              <w:t>371,685</w:t>
            </w:r>
          </w:p>
        </w:tc>
        <w:tc>
          <w:tcPr>
            <w:tcW w:w="284" w:type="dxa"/>
            <w:shd w:val="clear" w:color="auto" w:fill="auto"/>
          </w:tcPr>
          <w:p w14:paraId="531E77D1"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2E7638B" w14:textId="7DE3ABE6" w:rsidR="008E3359" w:rsidRPr="007262F4" w:rsidRDefault="008E3359" w:rsidP="008E3359">
            <w:pPr>
              <w:jc w:val="right"/>
              <w:rPr>
                <w:rFonts w:ascii="Angsana New" w:eastAsia="SimSun" w:hAnsi="Angsana New" w:cs="Angsana New"/>
                <w:snapToGrid w:val="0"/>
                <w:sz w:val="28"/>
                <w:szCs w:val="28"/>
                <w:lang w:val="en-GB" w:eastAsia="zh-CN"/>
              </w:rPr>
            </w:pPr>
            <w:r w:rsidRPr="007262F4">
              <w:rPr>
                <w:rFonts w:ascii="Angsana New" w:eastAsia="SimSun" w:hAnsi="Angsana New" w:cs="Angsana New"/>
                <w:snapToGrid w:val="0"/>
                <w:sz w:val="28"/>
                <w:szCs w:val="28"/>
                <w:lang w:eastAsia="zh-CN"/>
              </w:rPr>
              <w:t>1,874,421</w:t>
            </w:r>
          </w:p>
        </w:tc>
        <w:tc>
          <w:tcPr>
            <w:tcW w:w="283" w:type="dxa"/>
            <w:shd w:val="clear" w:color="auto" w:fill="auto"/>
          </w:tcPr>
          <w:p w14:paraId="11E2A470"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ECB2777" w14:textId="7117A5F3" w:rsidR="008E3359" w:rsidRPr="007262F4" w:rsidRDefault="008E3359" w:rsidP="008E3359">
            <w:pPr>
              <w:jc w:val="right"/>
              <w:rPr>
                <w:rFonts w:ascii="Angsana New" w:eastAsia="SimSun" w:hAnsi="Angsana New" w:cs="Angsana New"/>
                <w:snapToGrid w:val="0"/>
                <w:sz w:val="28"/>
                <w:szCs w:val="28"/>
                <w:lang w:val="en-GB" w:eastAsia="zh-CN"/>
              </w:rPr>
            </w:pPr>
            <w:r w:rsidRPr="007262F4">
              <w:rPr>
                <w:rFonts w:ascii="Angsana New" w:eastAsia="SimSun" w:hAnsi="Angsana New" w:cs="Angsana New"/>
                <w:snapToGrid w:val="0"/>
                <w:sz w:val="28"/>
                <w:szCs w:val="28"/>
                <w:lang w:val="en-GB" w:eastAsia="zh-CN"/>
              </w:rPr>
              <w:t>371,685</w:t>
            </w:r>
          </w:p>
        </w:tc>
        <w:tc>
          <w:tcPr>
            <w:tcW w:w="283" w:type="dxa"/>
            <w:shd w:val="clear" w:color="auto" w:fill="auto"/>
          </w:tcPr>
          <w:p w14:paraId="12B5E4B6"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713E3D8" w14:textId="72548ADB" w:rsidR="008E3359" w:rsidRPr="007262F4" w:rsidRDefault="008E3359" w:rsidP="008E3359">
            <w:pPr>
              <w:jc w:val="right"/>
              <w:rPr>
                <w:rFonts w:asciiTheme="majorBidi" w:eastAsia="SimSun" w:hAnsiTheme="majorBidi" w:cstheme="majorBidi"/>
                <w:snapToGrid w:val="0"/>
                <w:sz w:val="28"/>
                <w:szCs w:val="28"/>
                <w:lang w:eastAsia="zh-CN"/>
              </w:rPr>
            </w:pPr>
            <w:r w:rsidRPr="007262F4">
              <w:rPr>
                <w:rFonts w:ascii="Angsana New" w:eastAsia="SimSun" w:hAnsi="Angsana New" w:cs="Angsana New"/>
                <w:snapToGrid w:val="0"/>
                <w:sz w:val="28"/>
                <w:szCs w:val="28"/>
                <w:lang w:val="en-GB" w:eastAsia="zh-CN"/>
              </w:rPr>
              <w:t>1,874,421</w:t>
            </w:r>
          </w:p>
        </w:tc>
      </w:tr>
      <w:tr w:rsidR="008E3359" w:rsidRPr="007262F4" w14:paraId="4D7A3F43" w14:textId="77777777" w:rsidTr="008E3359">
        <w:tc>
          <w:tcPr>
            <w:tcW w:w="3720" w:type="dxa"/>
            <w:shd w:val="clear" w:color="auto" w:fill="auto"/>
            <w:vAlign w:val="center"/>
            <w:hideMark/>
          </w:tcPr>
          <w:p w14:paraId="2F430ABF" w14:textId="77777777" w:rsidR="008E3359" w:rsidRPr="007262F4" w:rsidRDefault="008E3359" w:rsidP="008E3359">
            <w:pPr>
              <w:ind w:left="459"/>
              <w:jc w:val="thaiDistribute"/>
              <w:rPr>
                <w:rFonts w:asciiTheme="majorBidi" w:eastAsia="Angsana New" w:hAnsiTheme="majorBidi" w:cstheme="majorBidi"/>
                <w:sz w:val="28"/>
                <w:szCs w:val="28"/>
                <w:cs/>
              </w:rPr>
            </w:pPr>
            <w:r w:rsidRPr="007262F4">
              <w:rPr>
                <w:rFonts w:asciiTheme="majorBidi" w:eastAsia="Angsana New" w:hAnsiTheme="majorBidi" w:cstheme="majorBidi"/>
                <w:sz w:val="28"/>
                <w:szCs w:val="28"/>
                <w:cs/>
              </w:rPr>
              <w:t xml:space="preserve">    - </w:t>
            </w:r>
            <w:r w:rsidRPr="007262F4">
              <w:rPr>
                <w:rFonts w:asciiTheme="majorBidi" w:eastAsia="Angsana New" w:hAnsiTheme="majorBidi" w:cstheme="majorBidi"/>
                <w:sz w:val="28"/>
                <w:szCs w:val="28"/>
              </w:rPr>
              <w:t>Others accrued expenses</w:t>
            </w:r>
          </w:p>
        </w:tc>
        <w:tc>
          <w:tcPr>
            <w:tcW w:w="1275" w:type="dxa"/>
            <w:tcBorders>
              <w:bottom w:val="single" w:sz="4" w:space="0" w:color="auto"/>
            </w:tcBorders>
            <w:shd w:val="clear" w:color="auto" w:fill="auto"/>
            <w:vAlign w:val="center"/>
          </w:tcPr>
          <w:p w14:paraId="3A000BCB" w14:textId="0F79DB8D" w:rsidR="008E3359" w:rsidRPr="007262F4" w:rsidRDefault="008E3359" w:rsidP="008E3359">
            <w:pPr>
              <w:jc w:val="right"/>
              <w:rPr>
                <w:rFonts w:ascii="Angsana New" w:eastAsia="SimSun" w:hAnsi="Angsana New" w:cs="Angsana New"/>
                <w:snapToGrid w:val="0"/>
                <w:sz w:val="28"/>
                <w:szCs w:val="28"/>
                <w:cs/>
                <w:lang w:val="en-GB" w:eastAsia="zh-CN"/>
              </w:rPr>
            </w:pPr>
            <w:r w:rsidRPr="007262F4">
              <w:rPr>
                <w:rFonts w:ascii="Angsana New" w:eastAsia="SimSun" w:hAnsi="Angsana New" w:cs="Angsana New"/>
                <w:snapToGrid w:val="0"/>
                <w:sz w:val="28"/>
                <w:szCs w:val="28"/>
                <w:lang w:eastAsia="zh-CN"/>
              </w:rPr>
              <w:t>2,387,945</w:t>
            </w:r>
          </w:p>
        </w:tc>
        <w:tc>
          <w:tcPr>
            <w:tcW w:w="284" w:type="dxa"/>
            <w:shd w:val="clear" w:color="auto" w:fill="auto"/>
          </w:tcPr>
          <w:p w14:paraId="2ED137E3"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2B59C60D" w14:textId="095A3EEB" w:rsidR="008E3359" w:rsidRPr="007262F4" w:rsidRDefault="008E3359" w:rsidP="008E3359">
            <w:pPr>
              <w:jc w:val="right"/>
              <w:rPr>
                <w:rFonts w:ascii="Angsana New" w:eastAsia="SimSun" w:hAnsi="Angsana New" w:cs="Angsana New"/>
                <w:snapToGrid w:val="0"/>
                <w:sz w:val="28"/>
                <w:szCs w:val="28"/>
                <w:cs/>
                <w:lang w:val="en-GB" w:eastAsia="zh-CN"/>
              </w:rPr>
            </w:pPr>
            <w:r w:rsidRPr="007262F4">
              <w:rPr>
                <w:rFonts w:ascii="Angsana New" w:eastAsia="SimSun" w:hAnsi="Angsana New" w:cs="Angsana New"/>
                <w:snapToGrid w:val="0"/>
                <w:sz w:val="28"/>
                <w:szCs w:val="28"/>
                <w:lang w:eastAsia="zh-CN"/>
              </w:rPr>
              <w:t>8,378,698</w:t>
            </w:r>
          </w:p>
        </w:tc>
        <w:tc>
          <w:tcPr>
            <w:tcW w:w="283" w:type="dxa"/>
            <w:shd w:val="clear" w:color="auto" w:fill="auto"/>
          </w:tcPr>
          <w:p w14:paraId="2E0F983F" w14:textId="77777777" w:rsidR="008E3359" w:rsidRPr="007262F4" w:rsidRDefault="008E3359" w:rsidP="008E3359">
            <w:pPr>
              <w:jc w:val="right"/>
              <w:rPr>
                <w:rFonts w:asciiTheme="majorBidi" w:eastAsia="SimSun" w:hAnsiTheme="majorBidi" w:cstheme="majorBidi"/>
                <w:snapToGrid w:val="0"/>
                <w:sz w:val="28"/>
                <w:szCs w:val="28"/>
                <w:cs/>
                <w:lang w:val="en-GB" w:eastAsia="zh-CN"/>
              </w:rPr>
            </w:pPr>
          </w:p>
        </w:tc>
        <w:tc>
          <w:tcPr>
            <w:tcW w:w="1276" w:type="dxa"/>
            <w:tcBorders>
              <w:bottom w:val="single" w:sz="4" w:space="0" w:color="auto"/>
            </w:tcBorders>
            <w:shd w:val="clear" w:color="auto" w:fill="auto"/>
            <w:vAlign w:val="center"/>
          </w:tcPr>
          <w:p w14:paraId="27507338" w14:textId="2C197C0D" w:rsidR="008E3359" w:rsidRPr="007262F4" w:rsidRDefault="008E3359" w:rsidP="008E3359">
            <w:pPr>
              <w:jc w:val="right"/>
              <w:rPr>
                <w:rFonts w:ascii="Angsana New" w:eastAsia="SimSun" w:hAnsi="Angsana New" w:cs="Angsana New"/>
                <w:snapToGrid w:val="0"/>
                <w:sz w:val="28"/>
                <w:szCs w:val="28"/>
                <w:cs/>
                <w:lang w:val="en-GB" w:eastAsia="zh-CN"/>
              </w:rPr>
            </w:pPr>
            <w:r w:rsidRPr="007262F4">
              <w:rPr>
                <w:rFonts w:ascii="Angsana New" w:eastAsia="SimSun" w:hAnsi="Angsana New" w:cs="Angsana New"/>
                <w:snapToGrid w:val="0"/>
                <w:sz w:val="28"/>
                <w:szCs w:val="28"/>
                <w:lang w:eastAsia="zh-CN"/>
              </w:rPr>
              <w:t>1,654,867</w:t>
            </w:r>
          </w:p>
        </w:tc>
        <w:tc>
          <w:tcPr>
            <w:tcW w:w="283" w:type="dxa"/>
            <w:shd w:val="clear" w:color="auto" w:fill="auto"/>
          </w:tcPr>
          <w:p w14:paraId="5460E603"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2464E38C" w14:textId="6BD254B0" w:rsidR="008E3359" w:rsidRPr="007262F4" w:rsidRDefault="008E3359" w:rsidP="008E3359">
            <w:pPr>
              <w:jc w:val="right"/>
              <w:rPr>
                <w:rFonts w:asciiTheme="majorBidi" w:eastAsia="SimSun" w:hAnsiTheme="majorBidi" w:cstheme="majorBidi"/>
                <w:snapToGrid w:val="0"/>
                <w:sz w:val="28"/>
                <w:szCs w:val="28"/>
                <w:lang w:eastAsia="zh-CN"/>
              </w:rPr>
            </w:pPr>
            <w:r w:rsidRPr="007262F4">
              <w:rPr>
                <w:rFonts w:ascii="Angsana New" w:eastAsia="SimSun" w:hAnsi="Angsana New" w:cs="Angsana New"/>
                <w:snapToGrid w:val="0"/>
                <w:sz w:val="28"/>
                <w:szCs w:val="28"/>
                <w:lang w:eastAsia="zh-CN"/>
              </w:rPr>
              <w:t>7,655,486</w:t>
            </w:r>
          </w:p>
        </w:tc>
      </w:tr>
      <w:tr w:rsidR="008E3359" w:rsidRPr="007262F4" w14:paraId="51FE81F9" w14:textId="77777777" w:rsidTr="008E3359">
        <w:tc>
          <w:tcPr>
            <w:tcW w:w="3720" w:type="dxa"/>
            <w:shd w:val="clear" w:color="auto" w:fill="auto"/>
            <w:vAlign w:val="center"/>
            <w:hideMark/>
          </w:tcPr>
          <w:p w14:paraId="65D9B92A" w14:textId="77777777" w:rsidR="008E3359" w:rsidRPr="007262F4" w:rsidRDefault="008E3359" w:rsidP="008E3359">
            <w:pPr>
              <w:ind w:left="459" w:right="-272"/>
              <w:jc w:val="thaiDistribute"/>
              <w:rPr>
                <w:rFonts w:asciiTheme="majorBidi" w:eastAsia="Angsana New" w:hAnsiTheme="majorBidi" w:cstheme="majorBidi"/>
                <w:sz w:val="28"/>
                <w:szCs w:val="28"/>
              </w:rPr>
            </w:pPr>
            <w:r w:rsidRPr="007262F4">
              <w:rPr>
                <w:rFonts w:asciiTheme="majorBidi" w:eastAsia="Angsana New" w:hAnsiTheme="majorBidi" w:cstheme="majorBidi"/>
                <w:sz w:val="28"/>
                <w:szCs w:val="28"/>
              </w:rPr>
              <w:t>Total trade and other current payables</w:t>
            </w:r>
          </w:p>
        </w:tc>
        <w:tc>
          <w:tcPr>
            <w:tcW w:w="1275" w:type="dxa"/>
            <w:tcBorders>
              <w:top w:val="single" w:sz="4" w:space="0" w:color="auto"/>
              <w:bottom w:val="double" w:sz="4" w:space="0" w:color="auto"/>
            </w:tcBorders>
            <w:shd w:val="clear" w:color="auto" w:fill="auto"/>
            <w:vAlign w:val="center"/>
          </w:tcPr>
          <w:p w14:paraId="6CA17990" w14:textId="7EF4F3CF" w:rsidR="008E3359" w:rsidRPr="007262F4" w:rsidRDefault="008E3359" w:rsidP="008E3359">
            <w:pPr>
              <w:jc w:val="right"/>
              <w:rPr>
                <w:rFonts w:ascii="Angsana New" w:eastAsia="SimSun" w:hAnsi="Angsana New" w:cs="Angsana New"/>
                <w:snapToGrid w:val="0"/>
                <w:sz w:val="28"/>
                <w:szCs w:val="28"/>
                <w:lang w:val="en-GB" w:eastAsia="zh-CN"/>
              </w:rPr>
            </w:pPr>
            <w:r w:rsidRPr="007262F4">
              <w:rPr>
                <w:rFonts w:ascii="Angsana New" w:eastAsia="SimSun" w:hAnsi="Angsana New" w:cs="Angsana New"/>
                <w:snapToGrid w:val="0"/>
                <w:sz w:val="28"/>
                <w:szCs w:val="28"/>
                <w:lang w:eastAsia="zh-CN"/>
              </w:rPr>
              <w:t>336,585,320</w:t>
            </w:r>
          </w:p>
        </w:tc>
        <w:tc>
          <w:tcPr>
            <w:tcW w:w="284" w:type="dxa"/>
            <w:shd w:val="clear" w:color="auto" w:fill="auto"/>
          </w:tcPr>
          <w:p w14:paraId="09C18C71" w14:textId="77777777" w:rsidR="008E3359" w:rsidRPr="007262F4" w:rsidRDefault="008E3359" w:rsidP="008E3359">
            <w:pPr>
              <w:jc w:val="right"/>
              <w:rPr>
                <w:rFonts w:asciiTheme="majorBidi" w:eastAsia="SimSun" w:hAnsiTheme="majorBidi" w:cstheme="majorBidi"/>
                <w:snapToGrid w:val="0"/>
                <w:sz w:val="28"/>
                <w:szCs w:val="28"/>
                <w:lang w:eastAsia="zh-CN"/>
              </w:rPr>
            </w:pPr>
          </w:p>
        </w:tc>
        <w:tc>
          <w:tcPr>
            <w:tcW w:w="1276" w:type="dxa"/>
            <w:tcBorders>
              <w:top w:val="single" w:sz="4" w:space="0" w:color="auto"/>
              <w:bottom w:val="double" w:sz="4" w:space="0" w:color="auto"/>
            </w:tcBorders>
            <w:shd w:val="clear" w:color="auto" w:fill="auto"/>
            <w:vAlign w:val="center"/>
          </w:tcPr>
          <w:p w14:paraId="613579BB" w14:textId="53AF9275" w:rsidR="008E3359" w:rsidRPr="007262F4" w:rsidRDefault="008E3359" w:rsidP="008E3359">
            <w:pPr>
              <w:jc w:val="right"/>
              <w:rPr>
                <w:rFonts w:ascii="Angsana New" w:eastAsia="SimSun" w:hAnsi="Angsana New" w:cs="Angsana New"/>
                <w:snapToGrid w:val="0"/>
                <w:sz w:val="28"/>
                <w:szCs w:val="28"/>
                <w:lang w:val="en-GB" w:eastAsia="zh-CN"/>
              </w:rPr>
            </w:pPr>
            <w:r w:rsidRPr="007262F4">
              <w:rPr>
                <w:rFonts w:ascii="Angsana New" w:eastAsia="SimSun" w:hAnsi="Angsana New" w:cs="Angsana New"/>
                <w:snapToGrid w:val="0"/>
                <w:sz w:val="28"/>
                <w:szCs w:val="28"/>
                <w:lang w:eastAsia="zh-CN"/>
              </w:rPr>
              <w:t>343,876,837</w:t>
            </w:r>
          </w:p>
        </w:tc>
        <w:tc>
          <w:tcPr>
            <w:tcW w:w="283" w:type="dxa"/>
            <w:shd w:val="clear" w:color="auto" w:fill="auto"/>
          </w:tcPr>
          <w:p w14:paraId="5B8BDAFE"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1F5D16DF" w14:textId="15088D1E" w:rsidR="008E3359" w:rsidRPr="007262F4" w:rsidRDefault="008E3359" w:rsidP="008E3359">
            <w:pPr>
              <w:jc w:val="right"/>
              <w:rPr>
                <w:rFonts w:ascii="Angsana New" w:eastAsia="SimSun" w:hAnsi="Angsana New" w:cs="Angsana New"/>
                <w:snapToGrid w:val="0"/>
                <w:sz w:val="28"/>
                <w:szCs w:val="28"/>
                <w:lang w:val="en-GB" w:eastAsia="zh-CN"/>
              </w:rPr>
            </w:pPr>
            <w:r w:rsidRPr="007262F4">
              <w:rPr>
                <w:rFonts w:ascii="Angsana New" w:eastAsia="SimSun" w:hAnsi="Angsana New" w:cs="Angsana New"/>
                <w:snapToGrid w:val="0"/>
                <w:sz w:val="28"/>
                <w:szCs w:val="28"/>
                <w:lang w:eastAsia="zh-CN"/>
              </w:rPr>
              <w:t>329,697,445</w:t>
            </w:r>
          </w:p>
        </w:tc>
        <w:tc>
          <w:tcPr>
            <w:tcW w:w="283" w:type="dxa"/>
            <w:shd w:val="clear" w:color="auto" w:fill="auto"/>
          </w:tcPr>
          <w:p w14:paraId="51431F42" w14:textId="77777777" w:rsidR="008E3359" w:rsidRPr="007262F4" w:rsidRDefault="008E3359" w:rsidP="008E3359">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1713144D" w14:textId="6B553B95" w:rsidR="008E3359" w:rsidRPr="007262F4" w:rsidRDefault="008E3359" w:rsidP="008E3359">
            <w:pPr>
              <w:jc w:val="right"/>
              <w:rPr>
                <w:rFonts w:asciiTheme="majorBidi" w:eastAsia="SimSun" w:hAnsiTheme="majorBidi" w:cstheme="majorBidi"/>
                <w:snapToGrid w:val="0"/>
                <w:sz w:val="28"/>
                <w:szCs w:val="28"/>
                <w:lang w:val="en-GB" w:eastAsia="zh-CN"/>
              </w:rPr>
            </w:pPr>
            <w:r w:rsidRPr="007262F4">
              <w:rPr>
                <w:rFonts w:ascii="Angsana New" w:eastAsia="SimSun" w:hAnsi="Angsana New" w:cs="Angsana New"/>
                <w:snapToGrid w:val="0"/>
                <w:sz w:val="28"/>
                <w:szCs w:val="28"/>
                <w:lang w:eastAsia="zh-CN"/>
              </w:rPr>
              <w:t>336,376,513</w:t>
            </w:r>
          </w:p>
        </w:tc>
      </w:tr>
    </w:tbl>
    <w:p w14:paraId="2BCD098C" w14:textId="77777777" w:rsidR="00FC3606" w:rsidRPr="007262F4" w:rsidRDefault="00FC3606" w:rsidP="00F81D60">
      <w:pPr>
        <w:pStyle w:val="ListParagraph"/>
        <w:numPr>
          <w:ilvl w:val="0"/>
          <w:numId w:val="5"/>
        </w:numPr>
        <w:spacing w:before="240" w:after="0" w:line="240" w:lineRule="auto"/>
        <w:ind w:left="567" w:hanging="567"/>
        <w:contextualSpacing w:val="0"/>
        <w:rPr>
          <w:rFonts w:asciiTheme="majorBidi" w:eastAsia="Times New Roman" w:hAnsiTheme="majorBidi" w:cstheme="majorBidi"/>
          <w:b/>
          <w:bCs/>
          <w:sz w:val="28"/>
        </w:rPr>
      </w:pPr>
      <w:r w:rsidRPr="007262F4">
        <w:rPr>
          <w:rFonts w:asciiTheme="majorBidi" w:eastAsia="Times New Roman" w:hAnsiTheme="majorBidi" w:cstheme="majorBidi"/>
          <w:b/>
          <w:bCs/>
          <w:sz w:val="28"/>
        </w:rPr>
        <w:t>Long</w:t>
      </w:r>
      <w:r w:rsidR="00D975C5" w:rsidRPr="007262F4">
        <w:rPr>
          <w:rFonts w:asciiTheme="majorBidi" w:eastAsia="Times New Roman" w:hAnsiTheme="majorBidi" w:cstheme="majorBidi"/>
          <w:b/>
          <w:bCs/>
          <w:sz w:val="28"/>
        </w:rPr>
        <w:t xml:space="preserve"> </w:t>
      </w:r>
      <w:r w:rsidRPr="007262F4">
        <w:rPr>
          <w:rFonts w:asciiTheme="majorBidi" w:eastAsia="Times New Roman" w:hAnsiTheme="majorBidi" w:cstheme="majorBidi"/>
          <w:b/>
          <w:bCs/>
          <w:sz w:val="28"/>
          <w:cs/>
        </w:rPr>
        <w:t>-</w:t>
      </w:r>
      <w:r w:rsidR="00D975C5" w:rsidRPr="007262F4">
        <w:rPr>
          <w:rFonts w:asciiTheme="majorBidi" w:eastAsia="Times New Roman" w:hAnsiTheme="majorBidi" w:cstheme="majorBidi" w:hint="cs"/>
          <w:b/>
          <w:bCs/>
          <w:sz w:val="28"/>
          <w:cs/>
        </w:rPr>
        <w:t xml:space="preserve"> </w:t>
      </w:r>
      <w:r w:rsidRPr="007262F4">
        <w:rPr>
          <w:rFonts w:asciiTheme="majorBidi" w:eastAsia="Times New Roman" w:hAnsiTheme="majorBidi" w:cstheme="majorBidi"/>
          <w:b/>
          <w:bCs/>
          <w:sz w:val="28"/>
        </w:rPr>
        <w:t>term borrowings</w:t>
      </w:r>
    </w:p>
    <w:p w14:paraId="73F3FC66" w14:textId="39D6F59F" w:rsidR="00FC3606" w:rsidRPr="007262F4" w:rsidRDefault="00FC3606" w:rsidP="00C37F61">
      <w:pPr>
        <w:tabs>
          <w:tab w:val="left" w:pos="0"/>
        </w:tabs>
        <w:spacing w:before="40"/>
        <w:ind w:firstLine="567"/>
        <w:rPr>
          <w:rFonts w:asciiTheme="majorBidi" w:eastAsia="Angsana New" w:hAnsiTheme="majorBidi" w:cstheme="majorBidi"/>
          <w:sz w:val="28"/>
          <w:szCs w:val="28"/>
        </w:rPr>
      </w:pPr>
      <w:r w:rsidRPr="007262F4">
        <w:rPr>
          <w:rFonts w:asciiTheme="majorBidi" w:eastAsia="Angsana New" w:hAnsiTheme="majorBidi" w:cstheme="majorBidi"/>
          <w:sz w:val="28"/>
          <w:szCs w:val="28"/>
        </w:rPr>
        <w:t>Long</w:t>
      </w:r>
      <w:r w:rsidR="00D975C5" w:rsidRPr="007262F4">
        <w:rPr>
          <w:rFonts w:asciiTheme="majorBidi" w:eastAsia="Angsana New" w:hAnsiTheme="majorBidi" w:cs="Angsana New" w:hint="cs"/>
          <w:sz w:val="28"/>
          <w:szCs w:val="28"/>
          <w:cs/>
        </w:rPr>
        <w:t xml:space="preserve"> </w:t>
      </w:r>
      <w:r w:rsidRPr="007262F4">
        <w:rPr>
          <w:rFonts w:asciiTheme="majorBidi" w:eastAsia="Angsana New" w:hAnsiTheme="majorBidi" w:cs="Angsana New"/>
          <w:sz w:val="28"/>
          <w:szCs w:val="28"/>
          <w:cs/>
        </w:rPr>
        <w:t>-</w:t>
      </w:r>
      <w:r w:rsidR="00D975C5" w:rsidRPr="007262F4">
        <w:rPr>
          <w:rFonts w:asciiTheme="majorBidi" w:eastAsia="Angsana New" w:hAnsiTheme="majorBidi" w:cs="Angsana New" w:hint="cs"/>
          <w:sz w:val="28"/>
          <w:szCs w:val="28"/>
          <w:cs/>
        </w:rPr>
        <w:t xml:space="preserve"> </w:t>
      </w:r>
      <w:r w:rsidRPr="007262F4">
        <w:rPr>
          <w:rFonts w:asciiTheme="majorBidi" w:eastAsia="Angsana New" w:hAnsiTheme="majorBidi" w:cstheme="majorBidi"/>
          <w:sz w:val="28"/>
          <w:szCs w:val="28"/>
        </w:rPr>
        <w:t>term borro</w:t>
      </w:r>
      <w:r w:rsidR="00734D1A" w:rsidRPr="007262F4">
        <w:rPr>
          <w:rFonts w:asciiTheme="majorBidi" w:eastAsia="Angsana New" w:hAnsiTheme="majorBidi" w:cstheme="majorBidi"/>
          <w:sz w:val="28"/>
          <w:szCs w:val="28"/>
        </w:rPr>
        <w:t>wings</w:t>
      </w:r>
      <w:r w:rsidRPr="007262F4">
        <w:rPr>
          <w:rFonts w:asciiTheme="majorBidi" w:eastAsia="Angsana New" w:hAnsiTheme="majorBidi" w:cstheme="majorBidi"/>
          <w:sz w:val="28"/>
          <w:szCs w:val="28"/>
        </w:rPr>
        <w:t xml:space="preserve"> as </w:t>
      </w:r>
      <w:r w:rsidR="0050141D" w:rsidRPr="007262F4">
        <w:rPr>
          <w:rFonts w:asciiTheme="majorBidi" w:eastAsia="Angsana New" w:hAnsiTheme="majorBidi" w:cstheme="majorBidi"/>
          <w:sz w:val="28"/>
          <w:szCs w:val="28"/>
        </w:rPr>
        <w:t>at</w:t>
      </w:r>
      <w:r w:rsidR="00E2689F" w:rsidRPr="007262F4">
        <w:rPr>
          <w:rFonts w:asciiTheme="majorBidi" w:eastAsia="Angsana New" w:hAnsiTheme="majorBidi" w:cstheme="majorBidi"/>
          <w:sz w:val="28"/>
          <w:szCs w:val="28"/>
        </w:rPr>
        <w:t xml:space="preserve"> </w:t>
      </w:r>
      <w:r w:rsidR="00904875" w:rsidRPr="007262F4">
        <w:rPr>
          <w:rFonts w:asciiTheme="majorBidi" w:eastAsia="Angsana New" w:hAnsiTheme="majorBidi" w:cstheme="majorBidi"/>
          <w:sz w:val="28"/>
          <w:szCs w:val="28"/>
        </w:rPr>
        <w:t xml:space="preserve">31 </w:t>
      </w:r>
      <w:r w:rsidR="00983910" w:rsidRPr="007262F4">
        <w:rPr>
          <w:rFonts w:asciiTheme="majorBidi" w:eastAsia="Angsana New" w:hAnsiTheme="majorBidi" w:cstheme="majorBidi"/>
          <w:sz w:val="28"/>
          <w:szCs w:val="28"/>
        </w:rPr>
        <w:t xml:space="preserve">December </w:t>
      </w:r>
      <w:r w:rsidR="00E2689F" w:rsidRPr="007262F4">
        <w:rPr>
          <w:rFonts w:asciiTheme="majorBidi" w:eastAsia="Angsana New" w:hAnsiTheme="majorBidi" w:cstheme="majorBidi"/>
          <w:sz w:val="28"/>
          <w:szCs w:val="28"/>
        </w:rPr>
        <w:t>202</w:t>
      </w:r>
      <w:r w:rsidR="008C5833" w:rsidRPr="007262F4">
        <w:rPr>
          <w:rFonts w:asciiTheme="majorBidi" w:eastAsia="Angsana New" w:hAnsiTheme="majorBidi" w:cstheme="majorBidi" w:hint="cs"/>
          <w:sz w:val="28"/>
          <w:szCs w:val="28"/>
          <w:cs/>
        </w:rPr>
        <w:t>3</w:t>
      </w:r>
      <w:r w:rsidR="00E2689F" w:rsidRPr="007262F4">
        <w:rPr>
          <w:rFonts w:asciiTheme="majorBidi" w:eastAsia="Angsana New" w:hAnsiTheme="majorBidi" w:cstheme="majorBidi"/>
          <w:sz w:val="28"/>
          <w:szCs w:val="28"/>
        </w:rPr>
        <w:t xml:space="preserve"> and </w:t>
      </w:r>
      <w:r w:rsidR="00983910" w:rsidRPr="007262F4">
        <w:rPr>
          <w:rFonts w:asciiTheme="majorBidi" w:eastAsia="Angsana New" w:hAnsiTheme="majorBidi" w:cstheme="majorBidi"/>
          <w:sz w:val="28"/>
          <w:szCs w:val="28"/>
        </w:rPr>
        <w:t>202</w:t>
      </w:r>
      <w:r w:rsidR="008C5833" w:rsidRPr="007262F4">
        <w:rPr>
          <w:rFonts w:asciiTheme="majorBidi" w:eastAsia="Angsana New" w:hAnsiTheme="majorBidi" w:cstheme="majorBidi" w:hint="cs"/>
          <w:sz w:val="28"/>
          <w:szCs w:val="28"/>
          <w:cs/>
        </w:rPr>
        <w:t>2</w:t>
      </w:r>
      <w:r w:rsidR="00983910" w:rsidRPr="007262F4">
        <w:rPr>
          <w:rFonts w:asciiTheme="majorBidi" w:eastAsia="Angsana New" w:hAnsiTheme="majorBidi" w:cstheme="majorBidi"/>
          <w:sz w:val="28"/>
          <w:szCs w:val="28"/>
        </w:rPr>
        <w:t xml:space="preserve"> </w:t>
      </w:r>
      <w:r w:rsidRPr="007262F4">
        <w:rPr>
          <w:rFonts w:asciiTheme="majorBidi" w:eastAsia="Angsana New" w:hAnsiTheme="majorBidi" w:cstheme="majorBidi"/>
          <w:sz w:val="28"/>
          <w:szCs w:val="28"/>
        </w:rPr>
        <w:t>comprise the following</w:t>
      </w:r>
      <w:r w:rsidR="00780C0B" w:rsidRPr="007262F4">
        <w:rPr>
          <w:rFonts w:asciiTheme="majorBidi" w:eastAsia="Angsana New" w:hAnsiTheme="majorBidi" w:cstheme="majorBidi"/>
          <w:sz w:val="28"/>
          <w:szCs w:val="28"/>
        </w:rPr>
        <w:t>:</w:t>
      </w:r>
    </w:p>
    <w:tbl>
      <w:tblPr>
        <w:tblW w:w="9673" w:type="dxa"/>
        <w:tblInd w:w="108" w:type="dxa"/>
        <w:tblLayout w:type="fixed"/>
        <w:tblLook w:val="04A0" w:firstRow="1" w:lastRow="0" w:firstColumn="1" w:lastColumn="0" w:noHBand="0" w:noVBand="1"/>
      </w:tblPr>
      <w:tblGrid>
        <w:gridCol w:w="3153"/>
        <w:gridCol w:w="1417"/>
        <w:gridCol w:w="284"/>
        <w:gridCol w:w="1417"/>
        <w:gridCol w:w="284"/>
        <w:gridCol w:w="1417"/>
        <w:gridCol w:w="284"/>
        <w:gridCol w:w="1417"/>
      </w:tblGrid>
      <w:tr w:rsidR="00FC3606" w:rsidRPr="007262F4" w14:paraId="5702F4C2" w14:textId="77777777" w:rsidTr="00D24712">
        <w:trPr>
          <w:trHeight w:hRule="exact" w:val="511"/>
        </w:trPr>
        <w:tc>
          <w:tcPr>
            <w:tcW w:w="3153" w:type="dxa"/>
            <w:vAlign w:val="bottom"/>
          </w:tcPr>
          <w:p w14:paraId="7226CC43" w14:textId="77777777" w:rsidR="00FC3606" w:rsidRPr="007262F4" w:rsidRDefault="00FC3606" w:rsidP="00C37F61">
            <w:pPr>
              <w:pStyle w:val="BodyText3"/>
              <w:jc w:val="center"/>
              <w:rPr>
                <w:rFonts w:asciiTheme="majorBidi" w:hAnsiTheme="majorBidi" w:cstheme="majorBidi"/>
                <w:b/>
                <w:bCs/>
                <w:sz w:val="28"/>
                <w:szCs w:val="28"/>
                <w:cs/>
              </w:rPr>
            </w:pPr>
          </w:p>
        </w:tc>
        <w:tc>
          <w:tcPr>
            <w:tcW w:w="6520" w:type="dxa"/>
            <w:gridSpan w:val="7"/>
            <w:tcBorders>
              <w:bottom w:val="single" w:sz="4" w:space="0" w:color="auto"/>
            </w:tcBorders>
            <w:vAlign w:val="bottom"/>
          </w:tcPr>
          <w:p w14:paraId="5577263E" w14:textId="24518472" w:rsidR="00FC3606" w:rsidRPr="007262F4" w:rsidRDefault="00546A45" w:rsidP="00C37F61">
            <w:pPr>
              <w:pStyle w:val="a"/>
              <w:ind w:right="-72"/>
              <w:jc w:val="right"/>
              <w:rPr>
                <w:rFonts w:asciiTheme="majorBidi" w:hAnsiTheme="majorBidi" w:cs="Angsana New"/>
                <w:b/>
                <w:bCs/>
                <w:lang w:val="en-US"/>
              </w:rPr>
            </w:pPr>
            <w:r w:rsidRPr="007262F4">
              <w:rPr>
                <w:rFonts w:asciiTheme="majorBidi" w:hAnsiTheme="majorBidi" w:cs="Angsana New"/>
                <w:b/>
                <w:bCs/>
                <w:cs/>
              </w:rPr>
              <w:t>(</w:t>
            </w:r>
            <w:proofErr w:type="spellStart"/>
            <w:r w:rsidRPr="007262F4">
              <w:rPr>
                <w:rFonts w:asciiTheme="majorBidi" w:hAnsiTheme="majorBidi" w:cs="Angsana New"/>
                <w:b/>
                <w:bCs/>
                <w:cs/>
              </w:rPr>
              <w:t>Unit</w:t>
            </w:r>
            <w:proofErr w:type="spellEnd"/>
            <w:r w:rsidRPr="007262F4">
              <w:rPr>
                <w:rFonts w:asciiTheme="majorBidi" w:hAnsiTheme="majorBidi" w:cs="Angsana New"/>
                <w:b/>
                <w:bCs/>
                <w:cs/>
              </w:rPr>
              <w:t xml:space="preserve"> : </w:t>
            </w:r>
            <w:proofErr w:type="spellStart"/>
            <w:r w:rsidR="00D700D1" w:rsidRPr="007262F4">
              <w:rPr>
                <w:rFonts w:asciiTheme="majorBidi" w:hAnsiTheme="majorBidi" w:cs="Angsana New"/>
                <w:b/>
                <w:bCs/>
                <w:cs/>
              </w:rPr>
              <w:t>Baht</w:t>
            </w:r>
            <w:proofErr w:type="spellEnd"/>
            <w:r w:rsidR="00D700D1" w:rsidRPr="007262F4">
              <w:rPr>
                <w:rFonts w:asciiTheme="majorBidi" w:hAnsiTheme="majorBidi" w:cs="Angsana New"/>
                <w:b/>
                <w:bCs/>
                <w:cs/>
              </w:rPr>
              <w:t>)</w:t>
            </w:r>
          </w:p>
        </w:tc>
      </w:tr>
      <w:tr w:rsidR="00836BE9" w:rsidRPr="007262F4" w14:paraId="7A10FE1B" w14:textId="77777777" w:rsidTr="00D24712">
        <w:tblPrEx>
          <w:tblLook w:val="0000" w:firstRow="0" w:lastRow="0" w:firstColumn="0" w:lastColumn="0" w:noHBand="0" w:noVBand="0"/>
        </w:tblPrEx>
        <w:trPr>
          <w:trHeight w:val="345"/>
        </w:trPr>
        <w:tc>
          <w:tcPr>
            <w:tcW w:w="3153" w:type="dxa"/>
            <w:vAlign w:val="center"/>
          </w:tcPr>
          <w:p w14:paraId="2774A752" w14:textId="77777777" w:rsidR="00FC3606" w:rsidRPr="007262F4" w:rsidRDefault="00FC3606" w:rsidP="00C37F61">
            <w:pPr>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4143BD65" w14:textId="77777777" w:rsidR="00FC3606" w:rsidRPr="007262F4" w:rsidRDefault="00180976" w:rsidP="00C37F61">
            <w:pPr>
              <w:ind w:right="-72"/>
              <w:jc w:val="center"/>
              <w:rPr>
                <w:rFonts w:ascii="Angsana New" w:hAnsi="Angsana New" w:cs="Angsana New"/>
                <w:snapToGrid w:val="0"/>
                <w:spacing w:val="-4"/>
                <w:sz w:val="28"/>
                <w:szCs w:val="28"/>
                <w:lang w:val="en-GB"/>
              </w:rPr>
            </w:pPr>
            <w:r w:rsidRPr="007262F4">
              <w:rPr>
                <w:rFonts w:ascii="Angsana New" w:hAnsi="Angsana New" w:cs="Angsana New"/>
                <w:b/>
                <w:bCs/>
                <w:snapToGrid w:val="0"/>
                <w:spacing w:val="-4"/>
                <w:sz w:val="28"/>
                <w:szCs w:val="28"/>
              </w:rPr>
              <w:t>Consolidated</w:t>
            </w:r>
          </w:p>
        </w:tc>
        <w:tc>
          <w:tcPr>
            <w:tcW w:w="284" w:type="dxa"/>
            <w:tcBorders>
              <w:top w:val="single" w:sz="4" w:space="0" w:color="auto"/>
            </w:tcBorders>
          </w:tcPr>
          <w:p w14:paraId="5EC5A5E7" w14:textId="77777777" w:rsidR="00FC3606" w:rsidRPr="007262F4" w:rsidRDefault="00FC3606" w:rsidP="00C37F61">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5F7A836E" w14:textId="77777777" w:rsidR="00FC3606" w:rsidRPr="007262F4" w:rsidRDefault="00180976" w:rsidP="00C37F61">
            <w:pPr>
              <w:ind w:right="-72"/>
              <w:jc w:val="center"/>
              <w:rPr>
                <w:rFonts w:ascii="Angsana New" w:hAnsi="Angsana New" w:cs="Angsana New"/>
                <w:snapToGrid w:val="0"/>
                <w:spacing w:val="-4"/>
                <w:sz w:val="28"/>
                <w:szCs w:val="28"/>
                <w:lang w:val="en-GB"/>
              </w:rPr>
            </w:pPr>
            <w:r w:rsidRPr="007262F4">
              <w:rPr>
                <w:rFonts w:ascii="Angsana New" w:hAnsi="Angsana New" w:cs="Angsana New"/>
                <w:b/>
                <w:bCs/>
                <w:snapToGrid w:val="0"/>
                <w:spacing w:val="-4"/>
                <w:sz w:val="28"/>
                <w:szCs w:val="28"/>
              </w:rPr>
              <w:t>Separate</w:t>
            </w:r>
          </w:p>
        </w:tc>
      </w:tr>
      <w:tr w:rsidR="00DE41FD" w:rsidRPr="007262F4" w14:paraId="01EEAAAB" w14:textId="77777777" w:rsidTr="00D24712">
        <w:tblPrEx>
          <w:tblLook w:val="0000" w:firstRow="0" w:lastRow="0" w:firstColumn="0" w:lastColumn="0" w:noHBand="0" w:noVBand="0"/>
        </w:tblPrEx>
        <w:trPr>
          <w:trHeight w:val="702"/>
        </w:trPr>
        <w:tc>
          <w:tcPr>
            <w:tcW w:w="3153" w:type="dxa"/>
            <w:vAlign w:val="center"/>
          </w:tcPr>
          <w:p w14:paraId="78F14844" w14:textId="77777777" w:rsidR="00DE41FD" w:rsidRPr="007262F4" w:rsidRDefault="00DE41FD" w:rsidP="00C37F61">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1E671589" w14:textId="77777777" w:rsidR="00E2689F" w:rsidRPr="007262F4" w:rsidRDefault="00E2689F" w:rsidP="00E2689F">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73B1EC0D" w14:textId="2CBE0DFC" w:rsidR="00E2689F" w:rsidRPr="007262F4" w:rsidRDefault="00E2689F" w:rsidP="00E2689F">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31 </w:t>
            </w:r>
            <w:r w:rsidR="009B41AE" w:rsidRPr="007262F4">
              <w:rPr>
                <w:rFonts w:ascii="Angsana New" w:hAnsi="Angsana New" w:cs="Angsana New"/>
                <w:b/>
                <w:bCs/>
                <w:snapToGrid w:val="0"/>
                <w:spacing w:val="-4"/>
                <w:lang w:val="en-GB" w:eastAsia="th-TH"/>
              </w:rPr>
              <w:t>December</w:t>
            </w:r>
          </w:p>
          <w:p w14:paraId="34584264" w14:textId="4D344500" w:rsidR="00DE41FD" w:rsidRPr="007262F4" w:rsidRDefault="00E2689F" w:rsidP="00E2689F">
            <w:pPr>
              <w:pStyle w:val="a"/>
              <w:tabs>
                <w:tab w:val="right" w:pos="1195"/>
              </w:tabs>
              <w:ind w:right="-72"/>
              <w:jc w:val="center"/>
              <w:rPr>
                <w:rFonts w:ascii="Angsana New" w:hAnsi="Angsana New" w:cs="Angsana New"/>
                <w:b/>
                <w:bCs/>
                <w:snapToGrid w:val="0"/>
                <w:spacing w:val="-4"/>
                <w:lang w:val="en-US" w:eastAsia="th-TH"/>
              </w:rPr>
            </w:pPr>
            <w:r w:rsidRPr="007262F4">
              <w:rPr>
                <w:rFonts w:ascii="Angsana New" w:hAnsi="Angsana New" w:cs="Angsana New"/>
                <w:b/>
                <w:bCs/>
                <w:snapToGrid w:val="0"/>
                <w:spacing w:val="-4"/>
                <w:lang w:val="en-GB" w:eastAsia="th-TH"/>
              </w:rPr>
              <w:t>202</w:t>
            </w:r>
            <w:r w:rsidR="008C5833" w:rsidRPr="007262F4">
              <w:rPr>
                <w:rFonts w:ascii="Angsana New" w:hAnsi="Angsana New" w:cs="Angsana New" w:hint="cs"/>
                <w:b/>
                <w:bCs/>
                <w:snapToGrid w:val="0"/>
                <w:spacing w:val="-4"/>
                <w:cs/>
                <w:lang w:val="en-GB" w:eastAsia="th-TH"/>
              </w:rPr>
              <w:t>3</w:t>
            </w:r>
          </w:p>
        </w:tc>
        <w:tc>
          <w:tcPr>
            <w:tcW w:w="284" w:type="dxa"/>
            <w:tcBorders>
              <w:top w:val="single" w:sz="4" w:space="0" w:color="auto"/>
            </w:tcBorders>
          </w:tcPr>
          <w:p w14:paraId="38F7BD10" w14:textId="77777777" w:rsidR="00DE41FD" w:rsidRPr="007262F4" w:rsidRDefault="00DE41FD"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12C90491" w14:textId="77777777" w:rsidR="00E2689F" w:rsidRPr="007262F4" w:rsidRDefault="00E2689F" w:rsidP="00E2689F">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44C0FC74" w14:textId="23A0C582" w:rsidR="00E2689F" w:rsidRPr="007262F4" w:rsidRDefault="00E2689F" w:rsidP="00E2689F">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31 </w:t>
            </w:r>
            <w:r w:rsidR="009B41AE" w:rsidRPr="007262F4">
              <w:rPr>
                <w:rFonts w:ascii="Angsana New" w:hAnsi="Angsana New" w:cs="Angsana New"/>
                <w:b/>
                <w:bCs/>
                <w:snapToGrid w:val="0"/>
                <w:spacing w:val="-4"/>
                <w:lang w:val="en-GB" w:eastAsia="th-TH"/>
              </w:rPr>
              <w:t>December</w:t>
            </w:r>
          </w:p>
          <w:p w14:paraId="5C1300BC" w14:textId="091FB3BA" w:rsidR="00DE41FD" w:rsidRPr="007262F4" w:rsidRDefault="00E2689F" w:rsidP="00E2689F">
            <w:pPr>
              <w:pStyle w:val="a"/>
              <w:tabs>
                <w:tab w:val="right" w:pos="1195"/>
              </w:tabs>
              <w:ind w:right="-72"/>
              <w:jc w:val="center"/>
              <w:rPr>
                <w:rFonts w:ascii="Angsana New" w:hAnsi="Angsana New" w:cs="Angsana New"/>
                <w:b/>
                <w:bCs/>
                <w:snapToGrid w:val="0"/>
                <w:spacing w:val="-4"/>
                <w:cs/>
                <w:lang w:eastAsia="th-TH"/>
              </w:rPr>
            </w:pPr>
            <w:r w:rsidRPr="007262F4">
              <w:rPr>
                <w:rFonts w:ascii="Angsana New" w:hAnsi="Angsana New" w:cs="Angsana New"/>
                <w:b/>
                <w:bCs/>
                <w:snapToGrid w:val="0"/>
                <w:spacing w:val="-4"/>
                <w:lang w:val="en-GB" w:eastAsia="th-TH"/>
              </w:rPr>
              <w:t>202</w:t>
            </w:r>
            <w:r w:rsidR="008C5833" w:rsidRPr="007262F4">
              <w:rPr>
                <w:rFonts w:ascii="Angsana New" w:hAnsi="Angsana New" w:cs="Angsana New" w:hint="cs"/>
                <w:b/>
                <w:bCs/>
                <w:snapToGrid w:val="0"/>
                <w:spacing w:val="-4"/>
                <w:cs/>
                <w:lang w:val="en-GB" w:eastAsia="th-TH"/>
              </w:rPr>
              <w:t>2</w:t>
            </w:r>
          </w:p>
        </w:tc>
        <w:tc>
          <w:tcPr>
            <w:tcW w:w="284" w:type="dxa"/>
          </w:tcPr>
          <w:p w14:paraId="601007B5" w14:textId="77777777" w:rsidR="00DE41FD" w:rsidRPr="007262F4" w:rsidRDefault="00DE41FD"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3B30E690" w14:textId="77777777" w:rsidR="00E2689F" w:rsidRPr="007262F4" w:rsidRDefault="00E2689F" w:rsidP="00E2689F">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5E09FFF9" w14:textId="676893BC" w:rsidR="00E2689F" w:rsidRPr="007262F4" w:rsidRDefault="00E2689F" w:rsidP="00E2689F">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31 </w:t>
            </w:r>
            <w:r w:rsidR="009B41AE" w:rsidRPr="007262F4">
              <w:rPr>
                <w:rFonts w:ascii="Angsana New" w:hAnsi="Angsana New" w:cs="Angsana New"/>
                <w:b/>
                <w:bCs/>
                <w:snapToGrid w:val="0"/>
                <w:spacing w:val="-4"/>
                <w:lang w:val="en-GB" w:eastAsia="th-TH"/>
              </w:rPr>
              <w:t>December</w:t>
            </w:r>
          </w:p>
          <w:p w14:paraId="65D4E50E" w14:textId="1CB40F84" w:rsidR="00DE41FD" w:rsidRPr="007262F4" w:rsidRDefault="00E2689F" w:rsidP="00E2689F">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202</w:t>
            </w:r>
            <w:r w:rsidR="008C5833" w:rsidRPr="007262F4">
              <w:rPr>
                <w:rFonts w:ascii="Angsana New" w:hAnsi="Angsana New" w:cs="Angsana New" w:hint="cs"/>
                <w:b/>
                <w:bCs/>
                <w:snapToGrid w:val="0"/>
                <w:spacing w:val="-4"/>
                <w:cs/>
                <w:lang w:val="en-GB" w:eastAsia="th-TH"/>
              </w:rPr>
              <w:t>3</w:t>
            </w:r>
          </w:p>
        </w:tc>
        <w:tc>
          <w:tcPr>
            <w:tcW w:w="284" w:type="dxa"/>
          </w:tcPr>
          <w:p w14:paraId="3364468B" w14:textId="77777777" w:rsidR="00DE41FD" w:rsidRPr="007262F4" w:rsidRDefault="00DE41FD"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6C3438A0" w14:textId="77777777" w:rsidR="00E2689F" w:rsidRPr="007262F4" w:rsidRDefault="00E2689F" w:rsidP="00E2689F">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2A6D5267" w14:textId="259BE591" w:rsidR="00E2689F" w:rsidRPr="007262F4" w:rsidRDefault="00E2689F" w:rsidP="00E2689F">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31 </w:t>
            </w:r>
            <w:r w:rsidR="009B41AE" w:rsidRPr="007262F4">
              <w:rPr>
                <w:rFonts w:ascii="Angsana New" w:hAnsi="Angsana New" w:cs="Angsana New"/>
                <w:b/>
                <w:bCs/>
                <w:snapToGrid w:val="0"/>
                <w:spacing w:val="-4"/>
                <w:lang w:val="en-GB" w:eastAsia="th-TH"/>
              </w:rPr>
              <w:t>December</w:t>
            </w:r>
          </w:p>
          <w:p w14:paraId="3F42D4E8" w14:textId="74D4DEA5" w:rsidR="00DE41FD" w:rsidRPr="007262F4" w:rsidRDefault="00E2689F" w:rsidP="00E2689F">
            <w:pPr>
              <w:pStyle w:val="a"/>
              <w:tabs>
                <w:tab w:val="right" w:pos="1195"/>
              </w:tabs>
              <w:ind w:right="-72"/>
              <w:jc w:val="center"/>
              <w:rPr>
                <w:rFonts w:ascii="Angsana New" w:hAnsi="Angsana New" w:cs="Angsana New"/>
                <w:b/>
                <w:bCs/>
                <w:snapToGrid w:val="0"/>
                <w:spacing w:val="-4"/>
                <w:cs/>
                <w:lang w:eastAsia="th-TH"/>
              </w:rPr>
            </w:pPr>
            <w:r w:rsidRPr="007262F4">
              <w:rPr>
                <w:rFonts w:ascii="Angsana New" w:hAnsi="Angsana New" w:cs="Angsana New"/>
                <w:b/>
                <w:bCs/>
                <w:snapToGrid w:val="0"/>
                <w:spacing w:val="-4"/>
                <w:lang w:val="en-GB" w:eastAsia="th-TH"/>
              </w:rPr>
              <w:t>202</w:t>
            </w:r>
            <w:r w:rsidR="008C5833" w:rsidRPr="007262F4">
              <w:rPr>
                <w:rFonts w:ascii="Angsana New" w:hAnsi="Angsana New" w:cs="Angsana New" w:hint="cs"/>
                <w:b/>
                <w:bCs/>
                <w:snapToGrid w:val="0"/>
                <w:spacing w:val="-4"/>
                <w:cs/>
                <w:lang w:val="en-GB" w:eastAsia="th-TH"/>
              </w:rPr>
              <w:t>2</w:t>
            </w:r>
          </w:p>
        </w:tc>
      </w:tr>
      <w:tr w:rsidR="00836BE9" w:rsidRPr="007262F4" w14:paraId="33CE1715" w14:textId="77777777" w:rsidTr="00D24712">
        <w:tblPrEx>
          <w:tblLook w:val="0000" w:firstRow="0" w:lastRow="0" w:firstColumn="0" w:lastColumn="0" w:noHBand="0" w:noVBand="0"/>
        </w:tblPrEx>
        <w:trPr>
          <w:trHeight w:val="100"/>
        </w:trPr>
        <w:tc>
          <w:tcPr>
            <w:tcW w:w="3153" w:type="dxa"/>
            <w:vAlign w:val="center"/>
          </w:tcPr>
          <w:p w14:paraId="3C160231" w14:textId="77777777" w:rsidR="00FC3606" w:rsidRPr="007262F4" w:rsidRDefault="00FC3606" w:rsidP="00C37F61">
            <w:pPr>
              <w:ind w:left="432"/>
              <w:jc w:val="thaiDistribute"/>
              <w:rPr>
                <w:rFonts w:ascii="Angsana New" w:hAnsi="Angsana New" w:cs="Angsana New"/>
                <w:snapToGrid w:val="0"/>
                <w:spacing w:val="-4"/>
                <w:sz w:val="12"/>
                <w:szCs w:val="12"/>
                <w:cs/>
                <w:lang w:eastAsia="th-TH"/>
              </w:rPr>
            </w:pPr>
          </w:p>
        </w:tc>
        <w:tc>
          <w:tcPr>
            <w:tcW w:w="1417" w:type="dxa"/>
            <w:tcBorders>
              <w:top w:val="single" w:sz="4" w:space="0" w:color="auto"/>
            </w:tcBorders>
            <w:vAlign w:val="center"/>
          </w:tcPr>
          <w:p w14:paraId="335EE1C1" w14:textId="77777777" w:rsidR="00FC3606" w:rsidRPr="007262F4" w:rsidRDefault="00FC3606" w:rsidP="00C37F61">
            <w:pPr>
              <w:pStyle w:val="a"/>
              <w:tabs>
                <w:tab w:val="decimal" w:pos="1195"/>
              </w:tabs>
              <w:ind w:right="-72"/>
              <w:jc w:val="both"/>
              <w:rPr>
                <w:rFonts w:ascii="Angsana New" w:hAnsi="Angsana New" w:cs="Angsana New"/>
                <w:spacing w:val="-4"/>
                <w:sz w:val="12"/>
                <w:szCs w:val="12"/>
                <w:cs/>
              </w:rPr>
            </w:pPr>
          </w:p>
        </w:tc>
        <w:tc>
          <w:tcPr>
            <w:tcW w:w="284" w:type="dxa"/>
          </w:tcPr>
          <w:p w14:paraId="5A076C53" w14:textId="77777777" w:rsidR="00FC3606" w:rsidRPr="007262F4" w:rsidRDefault="00FC3606" w:rsidP="00C37F61">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69D3835E" w14:textId="77777777" w:rsidR="00FC3606" w:rsidRPr="007262F4" w:rsidRDefault="00FC3606" w:rsidP="00C37F61">
            <w:pPr>
              <w:pStyle w:val="a"/>
              <w:tabs>
                <w:tab w:val="decimal" w:pos="1195"/>
              </w:tabs>
              <w:ind w:right="-72"/>
              <w:jc w:val="both"/>
              <w:rPr>
                <w:rFonts w:ascii="Angsana New" w:hAnsi="Angsana New" w:cs="Angsana New"/>
                <w:spacing w:val="-4"/>
                <w:sz w:val="12"/>
                <w:szCs w:val="12"/>
                <w:cs/>
              </w:rPr>
            </w:pPr>
          </w:p>
        </w:tc>
        <w:tc>
          <w:tcPr>
            <w:tcW w:w="284" w:type="dxa"/>
          </w:tcPr>
          <w:p w14:paraId="72639778" w14:textId="77777777" w:rsidR="00FC3606" w:rsidRPr="007262F4" w:rsidRDefault="00FC3606" w:rsidP="00C37F61">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71B6CD21" w14:textId="77777777" w:rsidR="00FC3606" w:rsidRPr="007262F4" w:rsidRDefault="00FC3606" w:rsidP="00C37F61">
            <w:pPr>
              <w:pStyle w:val="a"/>
              <w:tabs>
                <w:tab w:val="decimal" w:pos="1195"/>
              </w:tabs>
              <w:ind w:right="-72"/>
              <w:jc w:val="both"/>
              <w:rPr>
                <w:rFonts w:ascii="Angsana New" w:hAnsi="Angsana New" w:cs="Angsana New"/>
                <w:spacing w:val="-4"/>
                <w:sz w:val="12"/>
                <w:szCs w:val="12"/>
                <w:cs/>
              </w:rPr>
            </w:pPr>
          </w:p>
        </w:tc>
        <w:tc>
          <w:tcPr>
            <w:tcW w:w="284" w:type="dxa"/>
          </w:tcPr>
          <w:p w14:paraId="0CE8529E" w14:textId="77777777" w:rsidR="00FC3606" w:rsidRPr="007262F4" w:rsidRDefault="00FC3606" w:rsidP="00C37F61">
            <w:pPr>
              <w:pStyle w:val="a"/>
              <w:tabs>
                <w:tab w:val="decimal" w:pos="1195"/>
              </w:tabs>
              <w:ind w:right="-72"/>
              <w:jc w:val="both"/>
              <w:rPr>
                <w:rFonts w:ascii="Angsana New" w:hAnsi="Angsana New" w:cs="Angsana New"/>
                <w:spacing w:val="-4"/>
                <w:sz w:val="12"/>
                <w:szCs w:val="12"/>
                <w:cs/>
              </w:rPr>
            </w:pPr>
          </w:p>
        </w:tc>
        <w:tc>
          <w:tcPr>
            <w:tcW w:w="1417" w:type="dxa"/>
            <w:vAlign w:val="center"/>
          </w:tcPr>
          <w:p w14:paraId="47B632F7" w14:textId="77777777" w:rsidR="00FC3606" w:rsidRPr="007262F4" w:rsidRDefault="00FC3606" w:rsidP="00C37F61">
            <w:pPr>
              <w:pStyle w:val="a"/>
              <w:tabs>
                <w:tab w:val="decimal" w:pos="1195"/>
              </w:tabs>
              <w:ind w:right="-72"/>
              <w:jc w:val="both"/>
              <w:rPr>
                <w:rFonts w:ascii="Angsana New" w:hAnsi="Angsana New" w:cs="Angsana New"/>
                <w:spacing w:val="-4"/>
                <w:sz w:val="12"/>
                <w:szCs w:val="12"/>
                <w:cs/>
              </w:rPr>
            </w:pPr>
          </w:p>
        </w:tc>
      </w:tr>
      <w:tr w:rsidR="00730981" w:rsidRPr="007262F4" w14:paraId="4FB9ED3F" w14:textId="77777777" w:rsidTr="007A0BD1">
        <w:tblPrEx>
          <w:tblLook w:val="0000" w:firstRow="0" w:lastRow="0" w:firstColumn="0" w:lastColumn="0" w:noHBand="0" w:noVBand="0"/>
        </w:tblPrEx>
        <w:trPr>
          <w:trHeight w:val="334"/>
        </w:trPr>
        <w:tc>
          <w:tcPr>
            <w:tcW w:w="3153" w:type="dxa"/>
            <w:vAlign w:val="center"/>
          </w:tcPr>
          <w:p w14:paraId="045842F2" w14:textId="77777777" w:rsidR="00730981" w:rsidRPr="007262F4" w:rsidRDefault="00730981" w:rsidP="00730981">
            <w:pPr>
              <w:ind w:left="596"/>
              <w:jc w:val="thaiDistribute"/>
              <w:rPr>
                <w:rFonts w:asciiTheme="majorBidi" w:hAnsiTheme="majorBidi" w:cstheme="majorBidi"/>
                <w:sz w:val="28"/>
                <w:szCs w:val="28"/>
              </w:rPr>
            </w:pPr>
            <w:r w:rsidRPr="007262F4">
              <w:rPr>
                <w:rFonts w:asciiTheme="majorBidi" w:eastAsia="Angsana New" w:hAnsiTheme="majorBidi" w:cstheme="majorBidi"/>
                <w:sz w:val="28"/>
                <w:szCs w:val="28"/>
              </w:rPr>
              <w:t>Loans from bank</w:t>
            </w:r>
          </w:p>
        </w:tc>
        <w:tc>
          <w:tcPr>
            <w:tcW w:w="1417" w:type="dxa"/>
            <w:shd w:val="clear" w:color="auto" w:fill="auto"/>
            <w:vAlign w:val="center"/>
          </w:tcPr>
          <w:p w14:paraId="490CE7E0" w14:textId="7063DDF7" w:rsidR="00730981" w:rsidRPr="007262F4" w:rsidRDefault="00730981" w:rsidP="00730981">
            <w:pPr>
              <w:tabs>
                <w:tab w:val="decimal" w:pos="1195"/>
              </w:tabs>
              <w:ind w:right="-72"/>
              <w:jc w:val="center"/>
              <w:rPr>
                <w:rFonts w:ascii="Angsana New" w:eastAsia="Times New Roman" w:hAnsi="Angsana New" w:cs="Angsana New"/>
                <w:sz w:val="28"/>
                <w:szCs w:val="28"/>
              </w:rPr>
            </w:pPr>
            <w:r w:rsidRPr="007262F4">
              <w:rPr>
                <w:rFonts w:ascii="Angsana New" w:eastAsia="Times New Roman" w:hAnsi="Angsana New" w:cs="Angsana New"/>
                <w:sz w:val="28"/>
                <w:szCs w:val="28"/>
              </w:rPr>
              <w:t>34,543,038</w:t>
            </w:r>
          </w:p>
        </w:tc>
        <w:tc>
          <w:tcPr>
            <w:tcW w:w="284" w:type="dxa"/>
            <w:shd w:val="clear" w:color="auto" w:fill="auto"/>
          </w:tcPr>
          <w:p w14:paraId="0F284B6D" w14:textId="77777777" w:rsidR="00730981" w:rsidRPr="007262F4" w:rsidRDefault="00730981" w:rsidP="00730981">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center"/>
          </w:tcPr>
          <w:p w14:paraId="17E26047" w14:textId="750DB506"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eastAsia="Times New Roman" w:hAnsi="Angsana New" w:cs="Angsana New"/>
                <w:sz w:val="28"/>
                <w:szCs w:val="28"/>
              </w:rPr>
              <w:t>84,968,488</w:t>
            </w:r>
          </w:p>
        </w:tc>
        <w:tc>
          <w:tcPr>
            <w:tcW w:w="284" w:type="dxa"/>
            <w:shd w:val="clear" w:color="auto" w:fill="auto"/>
          </w:tcPr>
          <w:p w14:paraId="629448CD" w14:textId="77777777" w:rsidR="00730981" w:rsidRPr="007262F4" w:rsidRDefault="00730981" w:rsidP="00730981">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6DB9C579" w14:textId="6E98D5FA" w:rsidR="00730981" w:rsidRPr="007262F4" w:rsidRDefault="00730981" w:rsidP="00730981">
            <w:pPr>
              <w:tabs>
                <w:tab w:val="decimal" w:pos="1195"/>
              </w:tabs>
              <w:ind w:right="-72"/>
              <w:jc w:val="center"/>
              <w:rPr>
                <w:rFonts w:ascii="Angsana New" w:hAnsi="Angsana New" w:cs="Angsana New"/>
                <w:snapToGrid w:val="0"/>
                <w:sz w:val="28"/>
                <w:szCs w:val="28"/>
                <w:cs/>
                <w:lang w:eastAsia="th-TH"/>
              </w:rPr>
            </w:pPr>
            <w:r w:rsidRPr="007262F4">
              <w:rPr>
                <w:rFonts w:ascii="Angsana New" w:eastAsia="Times New Roman" w:hAnsi="Angsana New" w:cs="Angsana New"/>
                <w:sz w:val="28"/>
                <w:szCs w:val="28"/>
              </w:rPr>
              <w:t>34,543,038</w:t>
            </w:r>
          </w:p>
        </w:tc>
        <w:tc>
          <w:tcPr>
            <w:tcW w:w="284" w:type="dxa"/>
            <w:shd w:val="clear" w:color="auto" w:fill="auto"/>
          </w:tcPr>
          <w:p w14:paraId="0AD9AD78" w14:textId="77777777" w:rsidR="00730981" w:rsidRPr="007262F4" w:rsidRDefault="00730981" w:rsidP="00730981">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5BE08778" w14:textId="26DC1450"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eastAsia="Times New Roman" w:hAnsi="Angsana New" w:cs="Angsana New"/>
                <w:sz w:val="28"/>
                <w:szCs w:val="28"/>
              </w:rPr>
              <w:t>84,968,488</w:t>
            </w:r>
          </w:p>
        </w:tc>
      </w:tr>
      <w:tr w:rsidR="00730981" w:rsidRPr="007262F4" w14:paraId="6B008271" w14:textId="77777777" w:rsidTr="007A0BD1">
        <w:tblPrEx>
          <w:tblLook w:val="0000" w:firstRow="0" w:lastRow="0" w:firstColumn="0" w:lastColumn="0" w:noHBand="0" w:noVBand="0"/>
        </w:tblPrEx>
        <w:trPr>
          <w:trHeight w:val="345"/>
        </w:trPr>
        <w:tc>
          <w:tcPr>
            <w:tcW w:w="3153" w:type="dxa"/>
            <w:vAlign w:val="center"/>
          </w:tcPr>
          <w:p w14:paraId="2ACF5DE2" w14:textId="77777777" w:rsidR="00730981" w:rsidRPr="007262F4" w:rsidRDefault="00730981" w:rsidP="00730981">
            <w:pPr>
              <w:ind w:left="596" w:right="-149"/>
              <w:jc w:val="thaiDistribute"/>
              <w:rPr>
                <w:rFonts w:asciiTheme="majorBidi" w:eastAsia="Angsana New" w:hAnsiTheme="majorBidi" w:cstheme="majorBidi"/>
                <w:sz w:val="28"/>
                <w:szCs w:val="28"/>
                <w:u w:val="single"/>
              </w:rPr>
            </w:pPr>
            <w:r w:rsidRPr="007262F4">
              <w:rPr>
                <w:rFonts w:asciiTheme="majorBidi" w:eastAsia="Angsana New" w:hAnsiTheme="majorBidi" w:cstheme="majorBidi"/>
                <w:sz w:val="28"/>
                <w:szCs w:val="28"/>
                <w:u w:val="single"/>
              </w:rPr>
              <w:t>Less</w:t>
            </w:r>
            <w:r w:rsidRPr="007262F4">
              <w:rPr>
                <w:rFonts w:asciiTheme="majorBidi" w:eastAsia="Angsana New" w:hAnsiTheme="majorBidi" w:cstheme="majorBidi"/>
                <w:sz w:val="28"/>
                <w:szCs w:val="28"/>
                <w:cs/>
              </w:rPr>
              <w:t xml:space="preserve"> </w:t>
            </w:r>
            <w:r w:rsidRPr="007262F4">
              <w:rPr>
                <w:rFonts w:asciiTheme="majorBidi" w:eastAsia="Angsana New" w:hAnsiTheme="majorBidi" w:cstheme="majorBidi"/>
                <w:sz w:val="28"/>
                <w:szCs w:val="28"/>
              </w:rPr>
              <w:t>Current portion</w:t>
            </w:r>
          </w:p>
        </w:tc>
        <w:tc>
          <w:tcPr>
            <w:tcW w:w="1417" w:type="dxa"/>
            <w:shd w:val="clear" w:color="auto" w:fill="auto"/>
            <w:vAlign w:val="center"/>
          </w:tcPr>
          <w:p w14:paraId="70517254" w14:textId="424731BC" w:rsidR="00730981" w:rsidRPr="007262F4" w:rsidRDefault="00730981" w:rsidP="00730981">
            <w:pPr>
              <w:tabs>
                <w:tab w:val="decimal" w:pos="1195"/>
              </w:tabs>
              <w:ind w:right="-72"/>
              <w:jc w:val="center"/>
              <w:rPr>
                <w:rFonts w:ascii="Angsana New" w:eastAsia="Times New Roman" w:hAnsi="Angsana New" w:cs="Angsana New"/>
                <w:sz w:val="28"/>
                <w:szCs w:val="28"/>
              </w:rPr>
            </w:pPr>
            <w:r w:rsidRPr="007262F4">
              <w:rPr>
                <w:rFonts w:ascii="Angsana New" w:eastAsia="Times New Roman" w:hAnsi="Angsana New" w:cs="Angsana New"/>
                <w:sz w:val="28"/>
                <w:szCs w:val="28"/>
              </w:rPr>
              <w:t>(34,543,038)</w:t>
            </w:r>
          </w:p>
        </w:tc>
        <w:tc>
          <w:tcPr>
            <w:tcW w:w="284" w:type="dxa"/>
            <w:shd w:val="clear" w:color="auto" w:fill="auto"/>
          </w:tcPr>
          <w:p w14:paraId="7F9BE870" w14:textId="77777777"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B310E7F" w14:textId="08A3F543" w:rsidR="00730981" w:rsidRPr="007262F4" w:rsidRDefault="00612309" w:rsidP="00730981">
            <w:pPr>
              <w:tabs>
                <w:tab w:val="decimal" w:pos="1195"/>
              </w:tabs>
              <w:ind w:right="-72"/>
              <w:jc w:val="center"/>
              <w:rPr>
                <w:rFonts w:ascii="Angsana New" w:hAnsi="Angsana New" w:cs="Angsana New"/>
                <w:snapToGrid w:val="0"/>
                <w:sz w:val="28"/>
                <w:szCs w:val="28"/>
                <w:cs/>
                <w:lang w:eastAsia="th-TH"/>
              </w:rPr>
            </w:pPr>
            <w:r>
              <w:rPr>
                <w:rFonts w:ascii="Angsana New" w:eastAsia="Times New Roman" w:hAnsi="Angsana New" w:cs="Angsana New"/>
                <w:sz w:val="28"/>
                <w:szCs w:val="28"/>
              </w:rPr>
              <w:t>(</w:t>
            </w:r>
            <w:r w:rsidR="00730981" w:rsidRPr="007262F4">
              <w:rPr>
                <w:rFonts w:ascii="Angsana New" w:eastAsia="Times New Roman" w:hAnsi="Angsana New" w:cs="Angsana New"/>
                <w:sz w:val="28"/>
                <w:szCs w:val="28"/>
              </w:rPr>
              <w:t>84,968,488</w:t>
            </w:r>
            <w:r>
              <w:rPr>
                <w:rFonts w:ascii="Angsana New" w:eastAsia="Times New Roman" w:hAnsi="Angsana New" w:cs="Angsana New"/>
                <w:sz w:val="28"/>
                <w:szCs w:val="28"/>
              </w:rPr>
              <w:t>)</w:t>
            </w:r>
          </w:p>
        </w:tc>
        <w:tc>
          <w:tcPr>
            <w:tcW w:w="284" w:type="dxa"/>
            <w:shd w:val="clear" w:color="auto" w:fill="auto"/>
          </w:tcPr>
          <w:p w14:paraId="4405D0B7" w14:textId="77777777"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E24C743" w14:textId="7855D8D8" w:rsidR="00730981" w:rsidRPr="007262F4" w:rsidRDefault="00730981" w:rsidP="00730981">
            <w:pPr>
              <w:tabs>
                <w:tab w:val="decimal" w:pos="1195"/>
              </w:tabs>
              <w:ind w:right="-72"/>
              <w:jc w:val="center"/>
              <w:rPr>
                <w:rFonts w:ascii="Angsana New" w:hAnsi="Angsana New" w:cs="Angsana New"/>
                <w:snapToGrid w:val="0"/>
                <w:sz w:val="28"/>
                <w:szCs w:val="28"/>
                <w:cs/>
                <w:lang w:eastAsia="th-TH"/>
              </w:rPr>
            </w:pPr>
            <w:r w:rsidRPr="007262F4">
              <w:rPr>
                <w:rFonts w:ascii="Angsana New" w:eastAsia="Times New Roman" w:hAnsi="Angsana New" w:cs="Angsana New"/>
                <w:sz w:val="28"/>
                <w:szCs w:val="28"/>
              </w:rPr>
              <w:t>(34,543,038)</w:t>
            </w:r>
          </w:p>
        </w:tc>
        <w:tc>
          <w:tcPr>
            <w:tcW w:w="284" w:type="dxa"/>
            <w:shd w:val="clear" w:color="auto" w:fill="auto"/>
          </w:tcPr>
          <w:p w14:paraId="53FD1374" w14:textId="77777777"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EE0393C" w14:textId="45E56984" w:rsidR="00730981" w:rsidRPr="007262F4" w:rsidRDefault="00612309" w:rsidP="00730981">
            <w:pPr>
              <w:tabs>
                <w:tab w:val="decimal" w:pos="1195"/>
              </w:tabs>
              <w:ind w:right="-72"/>
              <w:jc w:val="center"/>
              <w:rPr>
                <w:rFonts w:ascii="Angsana New" w:hAnsi="Angsana New" w:cs="Angsana New"/>
                <w:snapToGrid w:val="0"/>
                <w:sz w:val="28"/>
                <w:szCs w:val="28"/>
                <w:cs/>
                <w:lang w:eastAsia="th-TH"/>
              </w:rPr>
            </w:pPr>
            <w:r>
              <w:rPr>
                <w:rFonts w:ascii="Angsana New" w:eastAsia="Times New Roman" w:hAnsi="Angsana New" w:cs="Angsana New"/>
                <w:sz w:val="28"/>
                <w:szCs w:val="28"/>
              </w:rPr>
              <w:t>(</w:t>
            </w:r>
            <w:r w:rsidR="00730981" w:rsidRPr="007262F4">
              <w:rPr>
                <w:rFonts w:ascii="Angsana New" w:eastAsia="Times New Roman" w:hAnsi="Angsana New" w:cs="Angsana New"/>
                <w:sz w:val="28"/>
                <w:szCs w:val="28"/>
              </w:rPr>
              <w:t>84,968,488</w:t>
            </w:r>
            <w:r>
              <w:rPr>
                <w:rFonts w:ascii="Angsana New" w:eastAsia="Times New Roman" w:hAnsi="Angsana New" w:cs="Angsana New"/>
                <w:sz w:val="28"/>
                <w:szCs w:val="28"/>
              </w:rPr>
              <w:t>)</w:t>
            </w:r>
          </w:p>
        </w:tc>
      </w:tr>
      <w:tr w:rsidR="00730981" w:rsidRPr="007262F4" w14:paraId="1A7F8175" w14:textId="77777777" w:rsidTr="007A0BD1">
        <w:tblPrEx>
          <w:tblLook w:val="0000" w:firstRow="0" w:lastRow="0" w:firstColumn="0" w:lastColumn="0" w:noHBand="0" w:noVBand="0"/>
        </w:tblPrEx>
        <w:trPr>
          <w:trHeight w:val="345"/>
        </w:trPr>
        <w:tc>
          <w:tcPr>
            <w:tcW w:w="3153" w:type="dxa"/>
            <w:vAlign w:val="center"/>
          </w:tcPr>
          <w:p w14:paraId="0D992C7A" w14:textId="77777777" w:rsidR="00730981" w:rsidRPr="007262F4" w:rsidRDefault="00730981" w:rsidP="00730981">
            <w:pPr>
              <w:ind w:left="596"/>
              <w:jc w:val="thaiDistribute"/>
              <w:rPr>
                <w:rFonts w:asciiTheme="majorBidi" w:eastAsia="Angsana New" w:hAnsiTheme="majorBidi" w:cstheme="majorBidi"/>
                <w:sz w:val="28"/>
                <w:szCs w:val="28"/>
                <w:cs/>
              </w:rPr>
            </w:pPr>
            <w:r w:rsidRPr="007262F4">
              <w:rPr>
                <w:rFonts w:asciiTheme="majorBidi" w:eastAsia="Angsana New" w:hAnsiTheme="majorBidi" w:cstheme="majorBidi"/>
                <w:sz w:val="28"/>
                <w:szCs w:val="28"/>
              </w:rPr>
              <w:t>Net</w:t>
            </w:r>
          </w:p>
        </w:tc>
        <w:tc>
          <w:tcPr>
            <w:tcW w:w="1417" w:type="dxa"/>
            <w:tcBorders>
              <w:top w:val="single" w:sz="4" w:space="0" w:color="auto"/>
              <w:bottom w:val="double" w:sz="4" w:space="0" w:color="auto"/>
            </w:tcBorders>
            <w:shd w:val="clear" w:color="auto" w:fill="auto"/>
            <w:vAlign w:val="center"/>
          </w:tcPr>
          <w:p w14:paraId="484C0EE0" w14:textId="404BCD71" w:rsidR="00730981" w:rsidRPr="007262F4" w:rsidRDefault="00730981" w:rsidP="00730981">
            <w:pPr>
              <w:tabs>
                <w:tab w:val="decimal" w:pos="1195"/>
              </w:tabs>
              <w:ind w:right="-72"/>
              <w:jc w:val="center"/>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284" w:type="dxa"/>
            <w:shd w:val="clear" w:color="auto" w:fill="auto"/>
          </w:tcPr>
          <w:p w14:paraId="28E376F3" w14:textId="77777777" w:rsidR="00730981" w:rsidRPr="007262F4" w:rsidRDefault="00730981" w:rsidP="00730981">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39571E5F" w14:textId="47DE2665"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r w:rsidRPr="007262F4">
              <w:rPr>
                <w:rFonts w:ascii="Angsana New" w:eastAsia="Times New Roman" w:hAnsi="Angsana New" w:cs="Angsana New"/>
                <w:sz w:val="28"/>
                <w:szCs w:val="28"/>
              </w:rPr>
              <w:t>-</w:t>
            </w:r>
          </w:p>
        </w:tc>
        <w:tc>
          <w:tcPr>
            <w:tcW w:w="284" w:type="dxa"/>
            <w:shd w:val="clear" w:color="auto" w:fill="auto"/>
          </w:tcPr>
          <w:p w14:paraId="5E34F109" w14:textId="77777777"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300FCDE6" w14:textId="106CCE95"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eastAsia="Times New Roman" w:hAnsi="Angsana New" w:cs="Angsana New"/>
                <w:sz w:val="28"/>
                <w:szCs w:val="28"/>
              </w:rPr>
              <w:t>-</w:t>
            </w:r>
          </w:p>
        </w:tc>
        <w:tc>
          <w:tcPr>
            <w:tcW w:w="284" w:type="dxa"/>
            <w:shd w:val="clear" w:color="auto" w:fill="auto"/>
          </w:tcPr>
          <w:p w14:paraId="695AAC0C" w14:textId="77777777" w:rsidR="00730981" w:rsidRPr="007262F4" w:rsidRDefault="00730981" w:rsidP="00730981">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56872ABD" w14:textId="64A88094" w:rsidR="00730981" w:rsidRPr="007262F4" w:rsidRDefault="00730981" w:rsidP="00730981">
            <w:pPr>
              <w:tabs>
                <w:tab w:val="decimal" w:pos="1195"/>
              </w:tabs>
              <w:ind w:right="-72"/>
              <w:jc w:val="center"/>
              <w:rPr>
                <w:rFonts w:ascii="Angsana New" w:hAnsi="Angsana New" w:cs="Angsana New"/>
                <w:snapToGrid w:val="0"/>
                <w:sz w:val="28"/>
                <w:szCs w:val="28"/>
                <w:lang w:eastAsia="th-TH"/>
              </w:rPr>
            </w:pPr>
            <w:r w:rsidRPr="007262F4">
              <w:rPr>
                <w:rFonts w:ascii="Angsana New" w:eastAsia="Times New Roman" w:hAnsi="Angsana New" w:cs="Angsana New"/>
                <w:sz w:val="28"/>
                <w:szCs w:val="28"/>
              </w:rPr>
              <w:t>-</w:t>
            </w:r>
          </w:p>
        </w:tc>
      </w:tr>
    </w:tbl>
    <w:p w14:paraId="6CC39F1A" w14:textId="77777777" w:rsidR="002512BD" w:rsidRPr="007262F4" w:rsidRDefault="002512BD" w:rsidP="00C37F61">
      <w:pPr>
        <w:pStyle w:val="a"/>
        <w:spacing w:before="120"/>
        <w:ind w:left="567" w:right="0"/>
        <w:jc w:val="thaiDistribute"/>
        <w:outlineLvl w:val="0"/>
        <w:rPr>
          <w:rFonts w:asciiTheme="majorBidi" w:hAnsiTheme="majorBidi" w:cstheme="majorBidi"/>
          <w:lang w:val="en-GB"/>
        </w:rPr>
      </w:pPr>
    </w:p>
    <w:p w14:paraId="659801B5" w14:textId="6ABC81E2" w:rsidR="002512BD" w:rsidRPr="007262F4" w:rsidRDefault="002512BD" w:rsidP="00C37F61">
      <w:pPr>
        <w:pStyle w:val="a"/>
        <w:spacing w:before="120"/>
        <w:ind w:left="567" w:right="0"/>
        <w:jc w:val="thaiDistribute"/>
        <w:outlineLvl w:val="0"/>
        <w:rPr>
          <w:rFonts w:asciiTheme="majorBidi" w:hAnsiTheme="majorBidi" w:cstheme="majorBidi"/>
          <w:lang w:val="en-US"/>
        </w:rPr>
      </w:pPr>
    </w:p>
    <w:p w14:paraId="5CCFB190" w14:textId="532EE103" w:rsidR="002512BD" w:rsidRPr="007262F4" w:rsidRDefault="000C3ADA" w:rsidP="00C37F61">
      <w:pPr>
        <w:pStyle w:val="a"/>
        <w:spacing w:before="120"/>
        <w:ind w:left="567" w:right="0"/>
        <w:jc w:val="thaiDistribute"/>
        <w:outlineLvl w:val="0"/>
        <w:rPr>
          <w:rFonts w:asciiTheme="majorBidi" w:hAnsiTheme="majorBidi" w:cstheme="majorBidi"/>
          <w:lang w:val="en-US"/>
        </w:rPr>
      </w:pPr>
      <w:r w:rsidRPr="007262F4">
        <w:rPr>
          <w:rFonts w:asciiTheme="majorBidi" w:eastAsia="Angsana New" w:hAnsiTheme="majorBidi" w:cstheme="majorBidi"/>
          <w:lang w:val="en-US"/>
        </w:rPr>
        <w:lastRenderedPageBreak/>
        <w:t>The movements of long - term borrowings</w:t>
      </w:r>
      <w:r w:rsidR="00F73DF2" w:rsidRPr="007262F4">
        <w:rPr>
          <w:rFonts w:asciiTheme="majorBidi" w:eastAsia="Angsana New" w:hAnsiTheme="majorBidi" w:cstheme="majorBidi"/>
          <w:lang w:val="en-US"/>
        </w:rPr>
        <w:t xml:space="preserve"> during the years 2023 and 2022</w:t>
      </w:r>
      <w:r w:rsidRPr="007262F4">
        <w:rPr>
          <w:rFonts w:asciiTheme="majorBidi" w:eastAsia="Angsana New" w:hAnsiTheme="majorBidi" w:cstheme="majorBidi"/>
          <w:lang w:val="en-US"/>
        </w:rPr>
        <w:t xml:space="preserve"> are as follows:</w:t>
      </w:r>
    </w:p>
    <w:tbl>
      <w:tblPr>
        <w:tblW w:w="9673" w:type="dxa"/>
        <w:tblInd w:w="108" w:type="dxa"/>
        <w:tblLayout w:type="fixed"/>
        <w:tblLook w:val="04A0" w:firstRow="1" w:lastRow="0" w:firstColumn="1" w:lastColumn="0" w:noHBand="0" w:noVBand="1"/>
      </w:tblPr>
      <w:tblGrid>
        <w:gridCol w:w="3153"/>
        <w:gridCol w:w="1417"/>
        <w:gridCol w:w="284"/>
        <w:gridCol w:w="1417"/>
        <w:gridCol w:w="284"/>
        <w:gridCol w:w="1417"/>
        <w:gridCol w:w="284"/>
        <w:gridCol w:w="1417"/>
      </w:tblGrid>
      <w:tr w:rsidR="002512BD" w:rsidRPr="007262F4" w14:paraId="304FAA61" w14:textId="77777777" w:rsidTr="00CA2D71">
        <w:trPr>
          <w:trHeight w:hRule="exact" w:val="511"/>
        </w:trPr>
        <w:tc>
          <w:tcPr>
            <w:tcW w:w="3153" w:type="dxa"/>
            <w:vAlign w:val="bottom"/>
          </w:tcPr>
          <w:p w14:paraId="4D1A19C3" w14:textId="77777777" w:rsidR="002512BD" w:rsidRPr="007262F4" w:rsidRDefault="002512BD" w:rsidP="00CA2D71">
            <w:pPr>
              <w:pStyle w:val="BodyText3"/>
              <w:jc w:val="center"/>
              <w:rPr>
                <w:rFonts w:asciiTheme="majorBidi" w:hAnsiTheme="majorBidi" w:cstheme="majorBidi"/>
                <w:b/>
                <w:bCs/>
                <w:sz w:val="28"/>
                <w:szCs w:val="28"/>
                <w:cs/>
              </w:rPr>
            </w:pPr>
          </w:p>
        </w:tc>
        <w:tc>
          <w:tcPr>
            <w:tcW w:w="6520" w:type="dxa"/>
            <w:gridSpan w:val="7"/>
            <w:tcBorders>
              <w:bottom w:val="single" w:sz="4" w:space="0" w:color="auto"/>
            </w:tcBorders>
            <w:vAlign w:val="bottom"/>
          </w:tcPr>
          <w:p w14:paraId="7D5B3D68" w14:textId="77777777" w:rsidR="002512BD" w:rsidRPr="007262F4" w:rsidRDefault="002512BD" w:rsidP="00CA2D71">
            <w:pPr>
              <w:pStyle w:val="a"/>
              <w:ind w:right="-72"/>
              <w:jc w:val="right"/>
              <w:rPr>
                <w:rFonts w:asciiTheme="majorBidi" w:hAnsiTheme="majorBidi" w:cs="Angsana New"/>
                <w:b/>
                <w:bCs/>
                <w:lang w:val="en-US"/>
              </w:rPr>
            </w:pPr>
            <w:r w:rsidRPr="007262F4">
              <w:rPr>
                <w:rFonts w:asciiTheme="majorBidi" w:hAnsiTheme="majorBidi" w:cs="Angsana New"/>
                <w:b/>
                <w:bCs/>
                <w:cs/>
              </w:rPr>
              <w:t>(</w:t>
            </w:r>
            <w:proofErr w:type="spellStart"/>
            <w:r w:rsidRPr="007262F4">
              <w:rPr>
                <w:rFonts w:asciiTheme="majorBidi" w:hAnsiTheme="majorBidi" w:cs="Angsana New"/>
                <w:b/>
                <w:bCs/>
                <w:cs/>
              </w:rPr>
              <w:t>Unit</w:t>
            </w:r>
            <w:proofErr w:type="spellEnd"/>
            <w:r w:rsidRPr="007262F4">
              <w:rPr>
                <w:rFonts w:asciiTheme="majorBidi" w:hAnsiTheme="majorBidi" w:cs="Angsana New"/>
                <w:b/>
                <w:bCs/>
                <w:cs/>
              </w:rPr>
              <w:t xml:space="preserve"> : </w:t>
            </w:r>
            <w:proofErr w:type="spellStart"/>
            <w:r w:rsidRPr="007262F4">
              <w:rPr>
                <w:rFonts w:asciiTheme="majorBidi" w:hAnsiTheme="majorBidi" w:cs="Angsana New"/>
                <w:b/>
                <w:bCs/>
                <w:cs/>
              </w:rPr>
              <w:t>Baht</w:t>
            </w:r>
            <w:proofErr w:type="spellEnd"/>
            <w:r w:rsidRPr="007262F4">
              <w:rPr>
                <w:rFonts w:asciiTheme="majorBidi" w:hAnsiTheme="majorBidi" w:cs="Angsana New"/>
                <w:b/>
                <w:bCs/>
                <w:cs/>
              </w:rPr>
              <w:t>)</w:t>
            </w:r>
          </w:p>
        </w:tc>
      </w:tr>
      <w:tr w:rsidR="002512BD" w:rsidRPr="007262F4" w14:paraId="096BC8D1" w14:textId="77777777" w:rsidTr="00CA2D71">
        <w:tblPrEx>
          <w:tblLook w:val="0000" w:firstRow="0" w:lastRow="0" w:firstColumn="0" w:lastColumn="0" w:noHBand="0" w:noVBand="0"/>
        </w:tblPrEx>
        <w:trPr>
          <w:trHeight w:val="345"/>
        </w:trPr>
        <w:tc>
          <w:tcPr>
            <w:tcW w:w="3153" w:type="dxa"/>
            <w:vAlign w:val="center"/>
          </w:tcPr>
          <w:p w14:paraId="7B481EC8" w14:textId="77777777" w:rsidR="002512BD" w:rsidRPr="007262F4" w:rsidRDefault="002512BD" w:rsidP="00CA2D71">
            <w:pPr>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18D1CCCE" w14:textId="77777777" w:rsidR="002512BD" w:rsidRPr="007262F4" w:rsidRDefault="002512BD" w:rsidP="00CA2D71">
            <w:pPr>
              <w:ind w:right="-72"/>
              <w:jc w:val="center"/>
              <w:rPr>
                <w:rFonts w:ascii="Angsana New" w:hAnsi="Angsana New" w:cs="Angsana New"/>
                <w:snapToGrid w:val="0"/>
                <w:spacing w:val="-4"/>
                <w:sz w:val="28"/>
                <w:szCs w:val="28"/>
                <w:lang w:val="en-GB"/>
              </w:rPr>
            </w:pPr>
            <w:r w:rsidRPr="007262F4">
              <w:rPr>
                <w:rFonts w:ascii="Angsana New" w:hAnsi="Angsana New" w:cs="Angsana New"/>
                <w:b/>
                <w:bCs/>
                <w:snapToGrid w:val="0"/>
                <w:spacing w:val="-4"/>
                <w:sz w:val="28"/>
                <w:szCs w:val="28"/>
              </w:rPr>
              <w:t>Consolidated</w:t>
            </w:r>
          </w:p>
        </w:tc>
        <w:tc>
          <w:tcPr>
            <w:tcW w:w="284" w:type="dxa"/>
            <w:tcBorders>
              <w:top w:val="single" w:sz="4" w:space="0" w:color="auto"/>
            </w:tcBorders>
          </w:tcPr>
          <w:p w14:paraId="43AAAEE9" w14:textId="77777777" w:rsidR="002512BD" w:rsidRPr="007262F4" w:rsidRDefault="002512BD" w:rsidP="00CA2D71">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060503B4" w14:textId="77777777" w:rsidR="002512BD" w:rsidRPr="007262F4" w:rsidRDefault="002512BD" w:rsidP="00CA2D71">
            <w:pPr>
              <w:ind w:right="-72"/>
              <w:jc w:val="center"/>
              <w:rPr>
                <w:rFonts w:ascii="Angsana New" w:hAnsi="Angsana New" w:cs="Angsana New"/>
                <w:snapToGrid w:val="0"/>
                <w:spacing w:val="-4"/>
                <w:sz w:val="28"/>
                <w:szCs w:val="28"/>
                <w:lang w:val="en-GB"/>
              </w:rPr>
            </w:pPr>
            <w:r w:rsidRPr="007262F4">
              <w:rPr>
                <w:rFonts w:ascii="Angsana New" w:hAnsi="Angsana New" w:cs="Angsana New"/>
                <w:b/>
                <w:bCs/>
                <w:snapToGrid w:val="0"/>
                <w:spacing w:val="-4"/>
                <w:sz w:val="28"/>
                <w:szCs w:val="28"/>
              </w:rPr>
              <w:t>Separate</w:t>
            </w:r>
          </w:p>
        </w:tc>
      </w:tr>
      <w:tr w:rsidR="002512BD" w:rsidRPr="007262F4" w14:paraId="36956D09" w14:textId="77777777" w:rsidTr="00CA2D71">
        <w:tblPrEx>
          <w:tblLook w:val="0000" w:firstRow="0" w:lastRow="0" w:firstColumn="0" w:lastColumn="0" w:noHBand="0" w:noVBand="0"/>
        </w:tblPrEx>
        <w:trPr>
          <w:trHeight w:val="702"/>
        </w:trPr>
        <w:tc>
          <w:tcPr>
            <w:tcW w:w="3153" w:type="dxa"/>
            <w:vAlign w:val="center"/>
          </w:tcPr>
          <w:p w14:paraId="0703A4CA" w14:textId="77777777" w:rsidR="002512BD" w:rsidRPr="007262F4" w:rsidRDefault="002512BD" w:rsidP="00CA2D71">
            <w:pPr>
              <w:ind w:left="432"/>
              <w:jc w:val="thaiDistribute"/>
              <w:rPr>
                <w:rFonts w:ascii="Angsana New" w:hAnsi="Angsana New" w:cs="Angsana New"/>
                <w:snapToGrid w:val="0"/>
                <w:spacing w:val="-4"/>
                <w:sz w:val="28"/>
                <w:szCs w:val="28"/>
                <w:lang w:eastAsia="th-TH"/>
              </w:rPr>
            </w:pPr>
          </w:p>
        </w:tc>
        <w:tc>
          <w:tcPr>
            <w:tcW w:w="1417" w:type="dxa"/>
            <w:tcBorders>
              <w:top w:val="single" w:sz="4" w:space="0" w:color="auto"/>
              <w:bottom w:val="single" w:sz="4" w:space="0" w:color="auto"/>
            </w:tcBorders>
            <w:vAlign w:val="bottom"/>
          </w:tcPr>
          <w:p w14:paraId="31D588F7" w14:textId="77777777" w:rsidR="002512BD" w:rsidRPr="007262F4" w:rsidRDefault="002512BD" w:rsidP="00CA2D7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67F42C51" w14:textId="77777777" w:rsidR="002512BD" w:rsidRPr="007262F4" w:rsidRDefault="002512BD" w:rsidP="00CA2D7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31 December</w:t>
            </w:r>
          </w:p>
          <w:p w14:paraId="1D550F4C" w14:textId="1E263843" w:rsidR="002512BD" w:rsidRPr="007262F4" w:rsidRDefault="002512BD" w:rsidP="00CA2D71">
            <w:pPr>
              <w:pStyle w:val="a"/>
              <w:tabs>
                <w:tab w:val="right" w:pos="1195"/>
              </w:tabs>
              <w:ind w:right="-72"/>
              <w:jc w:val="center"/>
              <w:rPr>
                <w:rFonts w:ascii="Angsana New" w:hAnsi="Angsana New" w:cs="Angsana New"/>
                <w:b/>
                <w:bCs/>
                <w:snapToGrid w:val="0"/>
                <w:spacing w:val="-4"/>
                <w:lang w:val="en-US" w:eastAsia="th-TH"/>
              </w:rPr>
            </w:pPr>
            <w:r w:rsidRPr="007262F4">
              <w:rPr>
                <w:rFonts w:ascii="Angsana New" w:hAnsi="Angsana New" w:cs="Angsana New"/>
                <w:b/>
                <w:bCs/>
                <w:snapToGrid w:val="0"/>
                <w:spacing w:val="-4"/>
                <w:lang w:val="en-GB" w:eastAsia="th-TH"/>
              </w:rPr>
              <w:t>202</w:t>
            </w:r>
            <w:r w:rsidR="008C5833" w:rsidRPr="007262F4">
              <w:rPr>
                <w:rFonts w:ascii="Angsana New" w:hAnsi="Angsana New" w:cs="Angsana New" w:hint="cs"/>
                <w:b/>
                <w:bCs/>
                <w:snapToGrid w:val="0"/>
                <w:spacing w:val="-4"/>
                <w:cs/>
                <w:lang w:val="en-GB" w:eastAsia="th-TH"/>
              </w:rPr>
              <w:t>3</w:t>
            </w:r>
          </w:p>
        </w:tc>
        <w:tc>
          <w:tcPr>
            <w:tcW w:w="284" w:type="dxa"/>
            <w:tcBorders>
              <w:top w:val="single" w:sz="4" w:space="0" w:color="auto"/>
            </w:tcBorders>
          </w:tcPr>
          <w:p w14:paraId="6338915A" w14:textId="77777777" w:rsidR="002512BD" w:rsidRPr="007262F4" w:rsidRDefault="002512BD" w:rsidP="00CA2D7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0C2D131F" w14:textId="77777777" w:rsidR="002512BD" w:rsidRPr="007262F4" w:rsidRDefault="002512BD" w:rsidP="00CA2D7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3843558B" w14:textId="77777777" w:rsidR="002512BD" w:rsidRPr="007262F4" w:rsidRDefault="002512BD" w:rsidP="00CA2D7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31 December</w:t>
            </w:r>
          </w:p>
          <w:p w14:paraId="0A3581B4" w14:textId="7D32EBF7" w:rsidR="002512BD" w:rsidRPr="007262F4" w:rsidRDefault="002512BD" w:rsidP="00CA2D71">
            <w:pPr>
              <w:pStyle w:val="a"/>
              <w:tabs>
                <w:tab w:val="right" w:pos="1195"/>
              </w:tabs>
              <w:ind w:right="-72"/>
              <w:jc w:val="center"/>
              <w:rPr>
                <w:rFonts w:ascii="Angsana New" w:hAnsi="Angsana New" w:cs="Angsana New"/>
                <w:b/>
                <w:bCs/>
                <w:snapToGrid w:val="0"/>
                <w:spacing w:val="-4"/>
                <w:cs/>
                <w:lang w:eastAsia="th-TH"/>
              </w:rPr>
            </w:pPr>
            <w:r w:rsidRPr="007262F4">
              <w:rPr>
                <w:rFonts w:ascii="Angsana New" w:hAnsi="Angsana New" w:cs="Angsana New"/>
                <w:b/>
                <w:bCs/>
                <w:snapToGrid w:val="0"/>
                <w:spacing w:val="-4"/>
                <w:lang w:val="en-GB" w:eastAsia="th-TH"/>
              </w:rPr>
              <w:t>202</w:t>
            </w:r>
            <w:r w:rsidR="008C5833" w:rsidRPr="007262F4">
              <w:rPr>
                <w:rFonts w:ascii="Angsana New" w:hAnsi="Angsana New" w:cs="Angsana New" w:hint="cs"/>
                <w:b/>
                <w:bCs/>
                <w:snapToGrid w:val="0"/>
                <w:spacing w:val="-4"/>
                <w:cs/>
                <w:lang w:val="en-GB" w:eastAsia="th-TH"/>
              </w:rPr>
              <w:t>2</w:t>
            </w:r>
          </w:p>
        </w:tc>
        <w:tc>
          <w:tcPr>
            <w:tcW w:w="284" w:type="dxa"/>
          </w:tcPr>
          <w:p w14:paraId="41BD7F74" w14:textId="77777777" w:rsidR="002512BD" w:rsidRPr="007262F4" w:rsidRDefault="002512BD" w:rsidP="00CA2D7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1DCF4D4D" w14:textId="77777777" w:rsidR="002512BD" w:rsidRPr="007262F4" w:rsidRDefault="002512BD" w:rsidP="00CA2D7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34D53361" w14:textId="77777777" w:rsidR="002512BD" w:rsidRPr="007262F4" w:rsidRDefault="002512BD" w:rsidP="00CA2D7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31 December</w:t>
            </w:r>
          </w:p>
          <w:p w14:paraId="7220D0C0" w14:textId="22EB1520" w:rsidR="002512BD" w:rsidRPr="007262F4" w:rsidRDefault="002512BD" w:rsidP="00CA2D7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202</w:t>
            </w:r>
            <w:r w:rsidR="008C5833" w:rsidRPr="007262F4">
              <w:rPr>
                <w:rFonts w:ascii="Angsana New" w:hAnsi="Angsana New" w:cs="Angsana New" w:hint="cs"/>
                <w:b/>
                <w:bCs/>
                <w:snapToGrid w:val="0"/>
                <w:spacing w:val="-4"/>
                <w:cs/>
                <w:lang w:val="en-GB" w:eastAsia="th-TH"/>
              </w:rPr>
              <w:t>3</w:t>
            </w:r>
          </w:p>
        </w:tc>
        <w:tc>
          <w:tcPr>
            <w:tcW w:w="284" w:type="dxa"/>
          </w:tcPr>
          <w:p w14:paraId="6FF53EA6" w14:textId="77777777" w:rsidR="002512BD" w:rsidRPr="007262F4" w:rsidRDefault="002512BD" w:rsidP="00CA2D7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2E714B89" w14:textId="77777777" w:rsidR="002512BD" w:rsidRPr="007262F4" w:rsidRDefault="002512BD" w:rsidP="00CA2D7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4B6B8988" w14:textId="77777777" w:rsidR="002512BD" w:rsidRPr="007262F4" w:rsidRDefault="002512BD" w:rsidP="00CA2D7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31 December</w:t>
            </w:r>
          </w:p>
          <w:p w14:paraId="7787FA2C" w14:textId="3253BDD4" w:rsidR="002512BD" w:rsidRPr="007262F4" w:rsidRDefault="002512BD" w:rsidP="00CA2D71">
            <w:pPr>
              <w:pStyle w:val="a"/>
              <w:tabs>
                <w:tab w:val="right" w:pos="1195"/>
              </w:tabs>
              <w:ind w:right="-72"/>
              <w:jc w:val="center"/>
              <w:rPr>
                <w:rFonts w:ascii="Angsana New" w:hAnsi="Angsana New" w:cs="Angsana New"/>
                <w:b/>
                <w:bCs/>
                <w:snapToGrid w:val="0"/>
                <w:spacing w:val="-4"/>
                <w:cs/>
                <w:lang w:eastAsia="th-TH"/>
              </w:rPr>
            </w:pPr>
            <w:r w:rsidRPr="007262F4">
              <w:rPr>
                <w:rFonts w:ascii="Angsana New" w:hAnsi="Angsana New" w:cs="Angsana New"/>
                <w:b/>
                <w:bCs/>
                <w:snapToGrid w:val="0"/>
                <w:spacing w:val="-4"/>
                <w:lang w:val="en-GB" w:eastAsia="th-TH"/>
              </w:rPr>
              <w:t>202</w:t>
            </w:r>
            <w:r w:rsidR="008C5833" w:rsidRPr="007262F4">
              <w:rPr>
                <w:rFonts w:ascii="Angsana New" w:hAnsi="Angsana New" w:cs="Angsana New" w:hint="cs"/>
                <w:b/>
                <w:bCs/>
                <w:snapToGrid w:val="0"/>
                <w:spacing w:val="-4"/>
                <w:cs/>
                <w:lang w:val="en-GB" w:eastAsia="th-TH"/>
              </w:rPr>
              <w:t>2</w:t>
            </w:r>
          </w:p>
        </w:tc>
      </w:tr>
      <w:tr w:rsidR="002512BD" w:rsidRPr="007262F4" w14:paraId="5B2CEDFA" w14:textId="77777777" w:rsidTr="00CA2D71">
        <w:tblPrEx>
          <w:tblLook w:val="0000" w:firstRow="0" w:lastRow="0" w:firstColumn="0" w:lastColumn="0" w:noHBand="0" w:noVBand="0"/>
        </w:tblPrEx>
        <w:trPr>
          <w:trHeight w:val="100"/>
        </w:trPr>
        <w:tc>
          <w:tcPr>
            <w:tcW w:w="3153" w:type="dxa"/>
            <w:vAlign w:val="center"/>
          </w:tcPr>
          <w:p w14:paraId="1D84C046" w14:textId="77777777" w:rsidR="002512BD" w:rsidRPr="007262F4" w:rsidRDefault="002512BD" w:rsidP="00CA2D71">
            <w:pPr>
              <w:ind w:left="432"/>
              <w:jc w:val="thaiDistribute"/>
              <w:rPr>
                <w:rFonts w:ascii="Angsana New" w:hAnsi="Angsana New" w:cs="Angsana New"/>
                <w:snapToGrid w:val="0"/>
                <w:spacing w:val="-4"/>
                <w:sz w:val="12"/>
                <w:szCs w:val="12"/>
                <w:cs/>
                <w:lang w:eastAsia="th-TH"/>
              </w:rPr>
            </w:pPr>
          </w:p>
        </w:tc>
        <w:tc>
          <w:tcPr>
            <w:tcW w:w="1417" w:type="dxa"/>
            <w:tcBorders>
              <w:top w:val="single" w:sz="4" w:space="0" w:color="auto"/>
            </w:tcBorders>
            <w:vAlign w:val="center"/>
          </w:tcPr>
          <w:p w14:paraId="08D0F448" w14:textId="77777777" w:rsidR="002512BD" w:rsidRPr="007262F4" w:rsidRDefault="002512BD" w:rsidP="00CA2D71">
            <w:pPr>
              <w:pStyle w:val="a"/>
              <w:tabs>
                <w:tab w:val="decimal" w:pos="1195"/>
              </w:tabs>
              <w:ind w:right="-72"/>
              <w:jc w:val="both"/>
              <w:rPr>
                <w:rFonts w:ascii="Angsana New" w:hAnsi="Angsana New" w:cs="Angsana New"/>
                <w:spacing w:val="-4"/>
                <w:sz w:val="12"/>
                <w:szCs w:val="12"/>
                <w:cs/>
              </w:rPr>
            </w:pPr>
          </w:p>
        </w:tc>
        <w:tc>
          <w:tcPr>
            <w:tcW w:w="284" w:type="dxa"/>
          </w:tcPr>
          <w:p w14:paraId="53382022" w14:textId="77777777" w:rsidR="002512BD" w:rsidRPr="007262F4" w:rsidRDefault="002512BD" w:rsidP="00CA2D71">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2B35981D" w14:textId="77777777" w:rsidR="002512BD" w:rsidRPr="007262F4" w:rsidRDefault="002512BD" w:rsidP="00CA2D71">
            <w:pPr>
              <w:pStyle w:val="a"/>
              <w:tabs>
                <w:tab w:val="decimal" w:pos="1195"/>
              </w:tabs>
              <w:ind w:right="-72"/>
              <w:jc w:val="both"/>
              <w:rPr>
                <w:rFonts w:ascii="Angsana New" w:hAnsi="Angsana New" w:cs="Angsana New"/>
                <w:spacing w:val="-4"/>
                <w:sz w:val="12"/>
                <w:szCs w:val="12"/>
                <w:cs/>
              </w:rPr>
            </w:pPr>
          </w:p>
        </w:tc>
        <w:tc>
          <w:tcPr>
            <w:tcW w:w="284" w:type="dxa"/>
          </w:tcPr>
          <w:p w14:paraId="42194942" w14:textId="77777777" w:rsidR="002512BD" w:rsidRPr="007262F4" w:rsidRDefault="002512BD" w:rsidP="00CA2D71">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5F1C2FB5" w14:textId="77777777" w:rsidR="002512BD" w:rsidRPr="007262F4" w:rsidRDefault="002512BD" w:rsidP="00CA2D71">
            <w:pPr>
              <w:pStyle w:val="a"/>
              <w:tabs>
                <w:tab w:val="decimal" w:pos="1195"/>
              </w:tabs>
              <w:ind w:right="-72"/>
              <w:jc w:val="both"/>
              <w:rPr>
                <w:rFonts w:ascii="Angsana New" w:hAnsi="Angsana New" w:cs="Angsana New"/>
                <w:spacing w:val="-4"/>
                <w:sz w:val="12"/>
                <w:szCs w:val="12"/>
                <w:cs/>
              </w:rPr>
            </w:pPr>
          </w:p>
        </w:tc>
        <w:tc>
          <w:tcPr>
            <w:tcW w:w="284" w:type="dxa"/>
          </w:tcPr>
          <w:p w14:paraId="575F1E93" w14:textId="77777777" w:rsidR="002512BD" w:rsidRPr="007262F4" w:rsidRDefault="002512BD" w:rsidP="00CA2D71">
            <w:pPr>
              <w:pStyle w:val="a"/>
              <w:tabs>
                <w:tab w:val="decimal" w:pos="1195"/>
              </w:tabs>
              <w:ind w:right="-72"/>
              <w:jc w:val="both"/>
              <w:rPr>
                <w:rFonts w:ascii="Angsana New" w:hAnsi="Angsana New" w:cs="Angsana New"/>
                <w:spacing w:val="-4"/>
                <w:sz w:val="12"/>
                <w:szCs w:val="12"/>
                <w:cs/>
              </w:rPr>
            </w:pPr>
          </w:p>
        </w:tc>
        <w:tc>
          <w:tcPr>
            <w:tcW w:w="1417" w:type="dxa"/>
            <w:vAlign w:val="center"/>
          </w:tcPr>
          <w:p w14:paraId="7724D5D9" w14:textId="77777777" w:rsidR="002512BD" w:rsidRPr="007262F4" w:rsidRDefault="002512BD" w:rsidP="00CA2D71">
            <w:pPr>
              <w:pStyle w:val="a"/>
              <w:tabs>
                <w:tab w:val="decimal" w:pos="1195"/>
              </w:tabs>
              <w:ind w:right="-72"/>
              <w:jc w:val="both"/>
              <w:rPr>
                <w:rFonts w:ascii="Angsana New" w:hAnsi="Angsana New" w:cs="Angsana New"/>
                <w:spacing w:val="-4"/>
                <w:sz w:val="12"/>
                <w:szCs w:val="12"/>
                <w:cs/>
              </w:rPr>
            </w:pPr>
          </w:p>
        </w:tc>
      </w:tr>
      <w:tr w:rsidR="00B9716C" w:rsidRPr="007262F4" w14:paraId="44A97A34" w14:textId="77777777" w:rsidTr="00097BE0">
        <w:tblPrEx>
          <w:tblLook w:val="0000" w:firstRow="0" w:lastRow="0" w:firstColumn="0" w:lastColumn="0" w:noHBand="0" w:noVBand="0"/>
        </w:tblPrEx>
        <w:trPr>
          <w:trHeight w:val="334"/>
        </w:trPr>
        <w:tc>
          <w:tcPr>
            <w:tcW w:w="3153" w:type="dxa"/>
            <w:vAlign w:val="center"/>
          </w:tcPr>
          <w:p w14:paraId="65B26B4E" w14:textId="77EEF6E4" w:rsidR="00B9716C" w:rsidRPr="007262F4" w:rsidRDefault="00B9716C" w:rsidP="00B9716C">
            <w:pPr>
              <w:ind w:left="920" w:hanging="284"/>
              <w:jc w:val="thaiDistribute"/>
              <w:rPr>
                <w:rFonts w:asciiTheme="majorBidi" w:hAnsiTheme="majorBidi" w:cstheme="majorBidi"/>
                <w:sz w:val="28"/>
                <w:szCs w:val="28"/>
              </w:rPr>
            </w:pPr>
            <w:r w:rsidRPr="007262F4">
              <w:rPr>
                <w:rFonts w:asciiTheme="majorBidi" w:hAnsiTheme="majorBidi" w:cstheme="majorBidi"/>
                <w:sz w:val="28"/>
                <w:szCs w:val="28"/>
              </w:rPr>
              <w:t>Beginning balance</w:t>
            </w:r>
          </w:p>
        </w:tc>
        <w:tc>
          <w:tcPr>
            <w:tcW w:w="1417" w:type="dxa"/>
            <w:shd w:val="clear" w:color="auto" w:fill="auto"/>
            <w:vAlign w:val="center"/>
          </w:tcPr>
          <w:p w14:paraId="08CB873A" w14:textId="6585E733" w:rsidR="00B9716C" w:rsidRPr="007262F4" w:rsidRDefault="00B9716C" w:rsidP="00B9716C">
            <w:pPr>
              <w:tabs>
                <w:tab w:val="decimal" w:pos="1195"/>
              </w:tabs>
              <w:ind w:right="-72"/>
              <w:jc w:val="center"/>
              <w:rPr>
                <w:rFonts w:ascii="Angsana New" w:eastAsia="Times New Roman" w:hAnsi="Angsana New" w:cs="Angsana New"/>
                <w:sz w:val="28"/>
                <w:szCs w:val="28"/>
              </w:rPr>
            </w:pPr>
            <w:r w:rsidRPr="007262F4">
              <w:rPr>
                <w:rFonts w:ascii="Angsana New" w:eastAsia="Times New Roman" w:hAnsi="Angsana New" w:cs="Angsana New"/>
                <w:sz w:val="28"/>
                <w:szCs w:val="28"/>
              </w:rPr>
              <w:t>84,968,488</w:t>
            </w:r>
          </w:p>
        </w:tc>
        <w:tc>
          <w:tcPr>
            <w:tcW w:w="284" w:type="dxa"/>
            <w:shd w:val="clear" w:color="auto" w:fill="auto"/>
            <w:vAlign w:val="bottom"/>
          </w:tcPr>
          <w:p w14:paraId="030F612A" w14:textId="77777777" w:rsidR="00B9716C" w:rsidRPr="007262F4" w:rsidRDefault="00B9716C" w:rsidP="00B9716C">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bottom"/>
          </w:tcPr>
          <w:p w14:paraId="000F385E" w14:textId="63F69139" w:rsidR="00B9716C" w:rsidRPr="007262F4" w:rsidRDefault="00B9716C" w:rsidP="00B9716C">
            <w:pPr>
              <w:tabs>
                <w:tab w:val="decimal" w:pos="1195"/>
              </w:tabs>
              <w:ind w:right="-72"/>
              <w:jc w:val="center"/>
              <w:rPr>
                <w:rFonts w:ascii="Angsana New" w:hAnsi="Angsana New" w:cs="Angsana New"/>
                <w:snapToGrid w:val="0"/>
                <w:sz w:val="28"/>
                <w:szCs w:val="28"/>
                <w:lang w:eastAsia="th-TH"/>
              </w:rPr>
            </w:pPr>
            <w:r w:rsidRPr="007262F4">
              <w:rPr>
                <w:rFonts w:ascii="Angsana New" w:eastAsia="Times New Roman" w:hAnsi="Angsana New" w:cs="Angsana New"/>
                <w:sz w:val="28"/>
                <w:szCs w:val="28"/>
                <w:cs/>
              </w:rPr>
              <w:t>168</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415</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17</w:t>
            </w:r>
            <w:r w:rsidRPr="007262F4">
              <w:rPr>
                <w:rFonts w:ascii="Angsana New" w:eastAsia="Times New Roman" w:hAnsi="Angsana New" w:cs="Angsana New"/>
                <w:sz w:val="28"/>
                <w:szCs w:val="28"/>
              </w:rPr>
              <w:t>5</w:t>
            </w:r>
          </w:p>
        </w:tc>
        <w:tc>
          <w:tcPr>
            <w:tcW w:w="284" w:type="dxa"/>
            <w:shd w:val="clear" w:color="auto" w:fill="auto"/>
            <w:vAlign w:val="bottom"/>
          </w:tcPr>
          <w:p w14:paraId="62F212CA" w14:textId="77777777" w:rsidR="00B9716C" w:rsidRPr="007262F4" w:rsidRDefault="00B9716C" w:rsidP="00B9716C">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7BC7B966" w14:textId="30DE70CA" w:rsidR="00B9716C" w:rsidRPr="007262F4" w:rsidRDefault="00B9716C" w:rsidP="00B9716C">
            <w:pPr>
              <w:tabs>
                <w:tab w:val="decimal" w:pos="1195"/>
              </w:tabs>
              <w:ind w:right="-72"/>
              <w:jc w:val="center"/>
              <w:rPr>
                <w:rFonts w:ascii="Angsana New" w:hAnsi="Angsana New" w:cs="Angsana New"/>
                <w:snapToGrid w:val="0"/>
                <w:sz w:val="28"/>
                <w:szCs w:val="28"/>
                <w:cs/>
                <w:lang w:eastAsia="th-TH"/>
              </w:rPr>
            </w:pPr>
            <w:r w:rsidRPr="007262F4">
              <w:rPr>
                <w:rFonts w:ascii="Angsana New" w:eastAsia="Times New Roman" w:hAnsi="Angsana New" w:cs="Angsana New"/>
                <w:sz w:val="28"/>
                <w:szCs w:val="28"/>
              </w:rPr>
              <w:t>84,968,488</w:t>
            </w:r>
          </w:p>
        </w:tc>
        <w:tc>
          <w:tcPr>
            <w:tcW w:w="284" w:type="dxa"/>
            <w:shd w:val="clear" w:color="auto" w:fill="auto"/>
            <w:vAlign w:val="bottom"/>
          </w:tcPr>
          <w:p w14:paraId="38206E26" w14:textId="77777777" w:rsidR="00B9716C" w:rsidRPr="007262F4" w:rsidRDefault="00B9716C" w:rsidP="00B9716C">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bottom"/>
          </w:tcPr>
          <w:p w14:paraId="4F2E7774" w14:textId="47C414E8" w:rsidR="00B9716C" w:rsidRPr="007262F4" w:rsidRDefault="00B9716C" w:rsidP="00B9716C">
            <w:pPr>
              <w:tabs>
                <w:tab w:val="decimal" w:pos="1195"/>
              </w:tabs>
              <w:ind w:right="-72"/>
              <w:jc w:val="center"/>
              <w:rPr>
                <w:rFonts w:ascii="Angsana New" w:hAnsi="Angsana New" w:cs="Angsana New"/>
                <w:snapToGrid w:val="0"/>
                <w:sz w:val="28"/>
                <w:szCs w:val="28"/>
                <w:lang w:eastAsia="th-TH"/>
              </w:rPr>
            </w:pPr>
            <w:r w:rsidRPr="007262F4">
              <w:rPr>
                <w:rFonts w:ascii="Angsana New" w:eastAsia="Times New Roman" w:hAnsi="Angsana New" w:cs="Angsana New"/>
                <w:sz w:val="28"/>
                <w:szCs w:val="28"/>
                <w:cs/>
              </w:rPr>
              <w:t>168</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415</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17</w:t>
            </w:r>
            <w:r w:rsidRPr="007262F4">
              <w:rPr>
                <w:rFonts w:ascii="Angsana New" w:eastAsia="Times New Roman" w:hAnsi="Angsana New" w:cs="Angsana New"/>
                <w:sz w:val="28"/>
                <w:szCs w:val="28"/>
              </w:rPr>
              <w:t>5</w:t>
            </w:r>
          </w:p>
        </w:tc>
      </w:tr>
      <w:tr w:rsidR="00B9716C" w:rsidRPr="007262F4" w14:paraId="2AAC59C3" w14:textId="77777777" w:rsidTr="007A0BD1">
        <w:tblPrEx>
          <w:tblLook w:val="0000" w:firstRow="0" w:lastRow="0" w:firstColumn="0" w:lastColumn="0" w:noHBand="0" w:noVBand="0"/>
        </w:tblPrEx>
        <w:trPr>
          <w:trHeight w:val="334"/>
        </w:trPr>
        <w:tc>
          <w:tcPr>
            <w:tcW w:w="3153" w:type="dxa"/>
            <w:vAlign w:val="bottom"/>
          </w:tcPr>
          <w:p w14:paraId="7BB5A809" w14:textId="23CE4AD8" w:rsidR="00B9716C" w:rsidRPr="007262F4" w:rsidRDefault="00B9716C" w:rsidP="00B9716C">
            <w:pPr>
              <w:ind w:left="920" w:hanging="284"/>
              <w:jc w:val="thaiDistribute"/>
              <w:rPr>
                <w:rFonts w:asciiTheme="majorBidi" w:eastAsia="Angsana New" w:hAnsiTheme="majorBidi" w:cstheme="majorBidi"/>
                <w:sz w:val="28"/>
                <w:szCs w:val="28"/>
              </w:rPr>
            </w:pPr>
            <w:r w:rsidRPr="007262F4">
              <w:rPr>
                <w:rFonts w:asciiTheme="majorBidi" w:hAnsiTheme="majorBidi" w:cstheme="majorBidi"/>
                <w:sz w:val="28"/>
                <w:szCs w:val="28"/>
              </w:rPr>
              <w:t>Paid during the year</w:t>
            </w:r>
          </w:p>
        </w:tc>
        <w:tc>
          <w:tcPr>
            <w:tcW w:w="1417" w:type="dxa"/>
            <w:shd w:val="clear" w:color="auto" w:fill="auto"/>
            <w:vAlign w:val="bottom"/>
          </w:tcPr>
          <w:p w14:paraId="02FC4C0C" w14:textId="5D038025" w:rsidR="00B9716C" w:rsidRPr="007262F4" w:rsidRDefault="00B9716C" w:rsidP="00B9716C">
            <w:pPr>
              <w:tabs>
                <w:tab w:val="decimal" w:pos="1195"/>
              </w:tabs>
              <w:ind w:right="-72"/>
              <w:jc w:val="center"/>
              <w:rPr>
                <w:rFonts w:ascii="Angsana New" w:eastAsia="Times New Roman" w:hAnsi="Angsana New" w:cs="Angsana New"/>
                <w:sz w:val="28"/>
                <w:szCs w:val="28"/>
              </w:rPr>
            </w:pPr>
            <w:r w:rsidRPr="007262F4">
              <w:rPr>
                <w:rFonts w:ascii="Angsana New" w:eastAsia="Times New Roman" w:hAnsi="Angsana New" w:cs="Angsana New"/>
                <w:sz w:val="28"/>
                <w:szCs w:val="28"/>
              </w:rPr>
              <w:t>(50,425,450)</w:t>
            </w:r>
          </w:p>
        </w:tc>
        <w:tc>
          <w:tcPr>
            <w:tcW w:w="284" w:type="dxa"/>
            <w:shd w:val="clear" w:color="auto" w:fill="auto"/>
            <w:vAlign w:val="bottom"/>
          </w:tcPr>
          <w:p w14:paraId="23FE15B1" w14:textId="77777777" w:rsidR="00B9716C" w:rsidRPr="007262F4" w:rsidRDefault="00B9716C" w:rsidP="00B9716C">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bottom"/>
          </w:tcPr>
          <w:p w14:paraId="6592FD05" w14:textId="53DF93F8" w:rsidR="00B9716C" w:rsidRPr="007262F4" w:rsidRDefault="00B9716C" w:rsidP="00B9716C">
            <w:pPr>
              <w:tabs>
                <w:tab w:val="decimal" w:pos="1195"/>
              </w:tabs>
              <w:ind w:right="-72"/>
              <w:jc w:val="center"/>
              <w:rPr>
                <w:rFonts w:ascii="Angsana New" w:eastAsia="Times New Roman" w:hAnsi="Angsana New" w:cs="Angsana New"/>
                <w:sz w:val="28"/>
                <w:szCs w:val="28"/>
                <w:cs/>
              </w:rPr>
            </w:pPr>
            <w:r w:rsidRPr="007262F4">
              <w:rPr>
                <w:rFonts w:ascii="Angsana New" w:eastAsia="Times New Roman" w:hAnsi="Angsana New" w:cs="Angsana New"/>
                <w:sz w:val="28"/>
                <w:szCs w:val="28"/>
              </w:rPr>
              <w:t>(83,446,687)</w:t>
            </w:r>
          </w:p>
        </w:tc>
        <w:tc>
          <w:tcPr>
            <w:tcW w:w="284" w:type="dxa"/>
            <w:shd w:val="clear" w:color="auto" w:fill="auto"/>
            <w:vAlign w:val="bottom"/>
          </w:tcPr>
          <w:p w14:paraId="530191DD" w14:textId="77777777" w:rsidR="00B9716C" w:rsidRPr="007262F4" w:rsidRDefault="00B9716C" w:rsidP="00B9716C">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bottom"/>
          </w:tcPr>
          <w:p w14:paraId="7E45BE72" w14:textId="07A13007" w:rsidR="00B9716C" w:rsidRPr="007262F4" w:rsidRDefault="00B9716C" w:rsidP="00B9716C">
            <w:pPr>
              <w:tabs>
                <w:tab w:val="decimal" w:pos="1195"/>
              </w:tabs>
              <w:ind w:right="-72"/>
              <w:jc w:val="center"/>
              <w:rPr>
                <w:rFonts w:ascii="Angsana New" w:eastAsia="Times New Roman" w:hAnsi="Angsana New" w:cs="Angsana New"/>
                <w:sz w:val="28"/>
                <w:szCs w:val="28"/>
              </w:rPr>
            </w:pPr>
            <w:r w:rsidRPr="007262F4">
              <w:rPr>
                <w:rFonts w:ascii="Angsana New" w:eastAsia="Times New Roman" w:hAnsi="Angsana New" w:cs="Angsana New"/>
                <w:sz w:val="28"/>
                <w:szCs w:val="28"/>
              </w:rPr>
              <w:t>(50,425,450)</w:t>
            </w:r>
          </w:p>
        </w:tc>
        <w:tc>
          <w:tcPr>
            <w:tcW w:w="284" w:type="dxa"/>
            <w:shd w:val="clear" w:color="auto" w:fill="auto"/>
            <w:vAlign w:val="bottom"/>
          </w:tcPr>
          <w:p w14:paraId="54A82295" w14:textId="77777777" w:rsidR="00B9716C" w:rsidRPr="007262F4" w:rsidRDefault="00B9716C" w:rsidP="00B9716C">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bottom"/>
          </w:tcPr>
          <w:p w14:paraId="5143A20B" w14:textId="12E02414" w:rsidR="00B9716C" w:rsidRPr="007262F4" w:rsidRDefault="00B9716C" w:rsidP="00B9716C">
            <w:pPr>
              <w:tabs>
                <w:tab w:val="decimal" w:pos="1195"/>
              </w:tabs>
              <w:ind w:right="-72"/>
              <w:jc w:val="center"/>
              <w:rPr>
                <w:rFonts w:ascii="Angsana New" w:eastAsia="Times New Roman" w:hAnsi="Angsana New" w:cs="Angsana New"/>
                <w:sz w:val="28"/>
                <w:szCs w:val="28"/>
                <w:cs/>
              </w:rPr>
            </w:pPr>
            <w:r w:rsidRPr="007262F4">
              <w:rPr>
                <w:rFonts w:ascii="Angsana New" w:eastAsia="Times New Roman" w:hAnsi="Angsana New" w:cs="Angsana New"/>
                <w:sz w:val="28"/>
                <w:szCs w:val="28"/>
              </w:rPr>
              <w:t>(83,446,687)</w:t>
            </w:r>
          </w:p>
        </w:tc>
      </w:tr>
      <w:tr w:rsidR="00B9716C" w:rsidRPr="007262F4" w14:paraId="7F6D12B8" w14:textId="77777777" w:rsidTr="007A0BD1">
        <w:tblPrEx>
          <w:tblLook w:val="0000" w:firstRow="0" w:lastRow="0" w:firstColumn="0" w:lastColumn="0" w:noHBand="0" w:noVBand="0"/>
        </w:tblPrEx>
        <w:trPr>
          <w:trHeight w:val="345"/>
        </w:trPr>
        <w:tc>
          <w:tcPr>
            <w:tcW w:w="3153" w:type="dxa"/>
            <w:vAlign w:val="bottom"/>
          </w:tcPr>
          <w:p w14:paraId="1A89D1F1" w14:textId="32B5BF13" w:rsidR="00B9716C" w:rsidRPr="007262F4" w:rsidRDefault="00B9716C" w:rsidP="00B9716C">
            <w:pPr>
              <w:ind w:left="920" w:hanging="284"/>
              <w:jc w:val="thaiDistribute"/>
              <w:rPr>
                <w:rFonts w:asciiTheme="majorBidi" w:eastAsia="Angsana New" w:hAnsiTheme="majorBidi" w:cstheme="majorBidi"/>
                <w:sz w:val="28"/>
                <w:szCs w:val="28"/>
                <w:cs/>
              </w:rPr>
            </w:pPr>
            <w:r w:rsidRPr="007262F4">
              <w:rPr>
                <w:rFonts w:asciiTheme="majorBidi" w:hAnsiTheme="majorBidi" w:cstheme="majorBidi"/>
                <w:sz w:val="28"/>
                <w:szCs w:val="28"/>
              </w:rPr>
              <w:t>Ending balance</w:t>
            </w:r>
          </w:p>
        </w:tc>
        <w:tc>
          <w:tcPr>
            <w:tcW w:w="1417" w:type="dxa"/>
            <w:tcBorders>
              <w:top w:val="single" w:sz="4" w:space="0" w:color="auto"/>
              <w:bottom w:val="double" w:sz="4" w:space="0" w:color="auto"/>
            </w:tcBorders>
            <w:shd w:val="clear" w:color="auto" w:fill="auto"/>
            <w:vAlign w:val="center"/>
          </w:tcPr>
          <w:p w14:paraId="3447BF74" w14:textId="6A57E581" w:rsidR="00B9716C" w:rsidRPr="007262F4" w:rsidRDefault="00B9716C" w:rsidP="00B9716C">
            <w:pPr>
              <w:tabs>
                <w:tab w:val="decimal" w:pos="1195"/>
              </w:tabs>
              <w:ind w:right="-72"/>
              <w:jc w:val="center"/>
              <w:rPr>
                <w:rFonts w:ascii="Angsana New" w:eastAsia="Times New Roman" w:hAnsi="Angsana New" w:cs="Angsana New"/>
                <w:sz w:val="28"/>
                <w:szCs w:val="28"/>
              </w:rPr>
            </w:pPr>
            <w:r w:rsidRPr="007262F4">
              <w:rPr>
                <w:rFonts w:ascii="Angsana New" w:eastAsia="Times New Roman" w:hAnsi="Angsana New" w:cs="Angsana New"/>
                <w:sz w:val="28"/>
                <w:szCs w:val="28"/>
              </w:rPr>
              <w:t>34,543,038</w:t>
            </w:r>
          </w:p>
        </w:tc>
        <w:tc>
          <w:tcPr>
            <w:tcW w:w="284" w:type="dxa"/>
            <w:shd w:val="clear" w:color="auto" w:fill="auto"/>
            <w:vAlign w:val="bottom"/>
          </w:tcPr>
          <w:p w14:paraId="3F8881C2" w14:textId="77777777" w:rsidR="00B9716C" w:rsidRPr="007262F4" w:rsidRDefault="00B9716C" w:rsidP="00B9716C">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72E6C74A" w14:textId="01FE6C0F" w:rsidR="00B9716C" w:rsidRPr="007262F4" w:rsidRDefault="00B9716C" w:rsidP="00B9716C">
            <w:pPr>
              <w:tabs>
                <w:tab w:val="decimal" w:pos="1195"/>
              </w:tabs>
              <w:ind w:right="-72"/>
              <w:jc w:val="center"/>
              <w:rPr>
                <w:rFonts w:ascii="Angsana New" w:hAnsi="Angsana New" w:cs="Angsana New"/>
                <w:snapToGrid w:val="0"/>
                <w:sz w:val="28"/>
                <w:szCs w:val="28"/>
                <w:lang w:val="en-GB" w:eastAsia="th-TH"/>
              </w:rPr>
            </w:pPr>
            <w:r w:rsidRPr="007262F4">
              <w:rPr>
                <w:rFonts w:ascii="Angsana New" w:eastAsia="Times New Roman" w:hAnsi="Angsana New" w:cs="Angsana New"/>
                <w:sz w:val="28"/>
                <w:szCs w:val="28"/>
              </w:rPr>
              <w:t>84,968,488</w:t>
            </w:r>
          </w:p>
        </w:tc>
        <w:tc>
          <w:tcPr>
            <w:tcW w:w="284" w:type="dxa"/>
            <w:shd w:val="clear" w:color="auto" w:fill="auto"/>
            <w:vAlign w:val="bottom"/>
          </w:tcPr>
          <w:p w14:paraId="1A785D98" w14:textId="77777777" w:rsidR="00B9716C" w:rsidRPr="007262F4" w:rsidRDefault="00B9716C" w:rsidP="00B9716C">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16AB3F80" w14:textId="4A903EB3" w:rsidR="00B9716C" w:rsidRPr="007262F4" w:rsidRDefault="00B9716C" w:rsidP="00B9716C">
            <w:pPr>
              <w:tabs>
                <w:tab w:val="decimal" w:pos="1195"/>
              </w:tabs>
              <w:ind w:right="-72"/>
              <w:jc w:val="center"/>
              <w:rPr>
                <w:rFonts w:ascii="Angsana New" w:hAnsi="Angsana New" w:cs="Angsana New"/>
                <w:snapToGrid w:val="0"/>
                <w:sz w:val="28"/>
                <w:szCs w:val="28"/>
                <w:lang w:eastAsia="th-TH"/>
              </w:rPr>
            </w:pPr>
            <w:r w:rsidRPr="007262F4">
              <w:rPr>
                <w:rFonts w:ascii="Angsana New" w:eastAsia="Times New Roman" w:hAnsi="Angsana New" w:cs="Angsana New"/>
                <w:sz w:val="28"/>
                <w:szCs w:val="28"/>
              </w:rPr>
              <w:t>34,543,038</w:t>
            </w:r>
          </w:p>
        </w:tc>
        <w:tc>
          <w:tcPr>
            <w:tcW w:w="284" w:type="dxa"/>
            <w:shd w:val="clear" w:color="auto" w:fill="auto"/>
            <w:vAlign w:val="bottom"/>
          </w:tcPr>
          <w:p w14:paraId="42AFDC94" w14:textId="77777777" w:rsidR="00B9716C" w:rsidRPr="007262F4" w:rsidRDefault="00B9716C" w:rsidP="00B9716C">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6FADF3C0" w14:textId="6C328032" w:rsidR="00B9716C" w:rsidRPr="007262F4" w:rsidRDefault="00B9716C" w:rsidP="00B9716C">
            <w:pPr>
              <w:tabs>
                <w:tab w:val="decimal" w:pos="1195"/>
              </w:tabs>
              <w:ind w:right="-72"/>
              <w:jc w:val="center"/>
              <w:rPr>
                <w:rFonts w:ascii="Angsana New" w:hAnsi="Angsana New" w:cs="Angsana New"/>
                <w:snapToGrid w:val="0"/>
                <w:sz w:val="28"/>
                <w:szCs w:val="28"/>
                <w:lang w:eastAsia="th-TH"/>
              </w:rPr>
            </w:pPr>
            <w:r w:rsidRPr="007262F4">
              <w:rPr>
                <w:rFonts w:ascii="Angsana New" w:eastAsia="Times New Roman" w:hAnsi="Angsana New" w:cs="Angsana New"/>
                <w:sz w:val="28"/>
                <w:szCs w:val="28"/>
              </w:rPr>
              <w:t>84,968,488</w:t>
            </w:r>
          </w:p>
        </w:tc>
      </w:tr>
    </w:tbl>
    <w:p w14:paraId="28963574" w14:textId="729E463F" w:rsidR="00FC3606" w:rsidRPr="007262F4" w:rsidRDefault="00FC3606" w:rsidP="00C37F61">
      <w:pPr>
        <w:pStyle w:val="a"/>
        <w:spacing w:before="120"/>
        <w:ind w:left="567" w:right="0"/>
        <w:jc w:val="thaiDistribute"/>
        <w:outlineLvl w:val="0"/>
        <w:rPr>
          <w:rFonts w:asciiTheme="majorBidi" w:hAnsiTheme="majorBidi" w:cstheme="majorBidi"/>
          <w:cs/>
          <w:lang w:val="en-GB"/>
        </w:rPr>
      </w:pPr>
      <w:r w:rsidRPr="007262F4">
        <w:rPr>
          <w:rFonts w:asciiTheme="majorBidi" w:hAnsiTheme="majorBidi" w:cstheme="majorBidi"/>
          <w:lang w:val="en-GB"/>
        </w:rPr>
        <w:t xml:space="preserve">As at </w:t>
      </w:r>
      <w:r w:rsidR="00103D7A" w:rsidRPr="007262F4">
        <w:rPr>
          <w:rFonts w:asciiTheme="majorBidi" w:hAnsiTheme="majorBidi" w:cstheme="majorBidi"/>
          <w:lang w:val="en-GB"/>
        </w:rPr>
        <w:t xml:space="preserve">7 </w:t>
      </w:r>
      <w:r w:rsidRPr="007262F4">
        <w:rPr>
          <w:rFonts w:asciiTheme="majorBidi" w:hAnsiTheme="majorBidi" w:cstheme="majorBidi"/>
          <w:lang w:val="en-GB"/>
        </w:rPr>
        <w:t xml:space="preserve">June </w:t>
      </w:r>
      <w:r w:rsidRPr="007262F4">
        <w:rPr>
          <w:rFonts w:asciiTheme="majorBidi" w:hAnsiTheme="majorBidi" w:cstheme="majorBidi"/>
          <w:cs/>
          <w:lang w:val="en-GB"/>
        </w:rPr>
        <w:t>2016</w:t>
      </w:r>
      <w:r w:rsidR="00387161" w:rsidRPr="007262F4">
        <w:rPr>
          <w:rFonts w:asciiTheme="majorBidi" w:hAnsiTheme="majorBidi" w:cstheme="majorBidi"/>
          <w:lang w:val="en-GB"/>
        </w:rPr>
        <w:t>, t</w:t>
      </w:r>
      <w:r w:rsidRPr="007262F4">
        <w:rPr>
          <w:rFonts w:asciiTheme="majorBidi" w:hAnsiTheme="majorBidi" w:cstheme="majorBidi"/>
          <w:lang w:val="en-GB"/>
        </w:rPr>
        <w:t>he Company</w:t>
      </w:r>
      <w:r w:rsidR="00D83556" w:rsidRPr="007262F4">
        <w:rPr>
          <w:rFonts w:asciiTheme="majorBidi" w:hAnsiTheme="majorBidi" w:cstheme="majorBidi"/>
          <w:lang w:val="en-GB"/>
        </w:rPr>
        <w:t xml:space="preserve"> had</w:t>
      </w:r>
      <w:r w:rsidRPr="007262F4">
        <w:rPr>
          <w:rFonts w:asciiTheme="majorBidi" w:hAnsiTheme="majorBidi" w:cstheme="majorBidi"/>
          <w:lang w:val="en-GB"/>
        </w:rPr>
        <w:t xml:space="preserve"> entered</w:t>
      </w:r>
      <w:r w:rsidR="00D83556" w:rsidRPr="007262F4">
        <w:rPr>
          <w:rFonts w:asciiTheme="majorBidi" w:hAnsiTheme="majorBidi" w:cstheme="majorBidi"/>
          <w:lang w:val="en-GB"/>
        </w:rPr>
        <w:t xml:space="preserve"> into</w:t>
      </w:r>
      <w:r w:rsidRPr="007262F4">
        <w:rPr>
          <w:rFonts w:asciiTheme="majorBidi" w:hAnsiTheme="majorBidi" w:cstheme="majorBidi"/>
          <w:lang w:val="en-GB"/>
        </w:rPr>
        <w:t xml:space="preserve"> loan agreements with </w:t>
      </w:r>
      <w:r w:rsidR="007F47CE" w:rsidRPr="007262F4">
        <w:rPr>
          <w:rFonts w:asciiTheme="majorBidi" w:hAnsiTheme="majorBidi" w:cstheme="majorBidi"/>
          <w:lang w:val="en-GB"/>
        </w:rPr>
        <w:t>f</w:t>
      </w:r>
      <w:r w:rsidR="00C556F1" w:rsidRPr="007262F4">
        <w:rPr>
          <w:rFonts w:asciiTheme="majorBidi" w:hAnsiTheme="majorBidi" w:cstheme="majorBidi"/>
          <w:lang w:val="en-GB"/>
        </w:rPr>
        <w:t xml:space="preserve">inancial institutions </w:t>
      </w:r>
      <w:r w:rsidRPr="007262F4">
        <w:rPr>
          <w:rFonts w:asciiTheme="majorBidi" w:hAnsiTheme="majorBidi" w:cstheme="majorBidi"/>
          <w:lang w:val="en-GB"/>
        </w:rPr>
        <w:t>of Baht 350</w:t>
      </w:r>
      <w:r w:rsidRPr="007262F4">
        <w:rPr>
          <w:rFonts w:asciiTheme="majorBidi" w:hAnsiTheme="majorBidi" w:cstheme="majorBidi"/>
          <w:cs/>
          <w:lang w:val="en-GB"/>
        </w:rPr>
        <w:t xml:space="preserve"> </w:t>
      </w:r>
      <w:r w:rsidRPr="007262F4">
        <w:rPr>
          <w:rFonts w:asciiTheme="majorBidi" w:hAnsiTheme="majorBidi" w:cstheme="majorBidi"/>
          <w:lang w:val="en-GB"/>
        </w:rPr>
        <w:t>million</w:t>
      </w:r>
      <w:r w:rsidR="00D83556" w:rsidRPr="007262F4">
        <w:rPr>
          <w:rFonts w:asciiTheme="majorBidi" w:hAnsiTheme="majorBidi" w:cstheme="majorBidi"/>
          <w:lang w:val="en-GB"/>
        </w:rPr>
        <w:t xml:space="preserve"> and </w:t>
      </w:r>
      <w:r w:rsidR="007F47CE" w:rsidRPr="007262F4">
        <w:rPr>
          <w:rFonts w:asciiTheme="majorBidi" w:hAnsiTheme="majorBidi" w:cstheme="majorBidi"/>
          <w:lang w:val="en-GB"/>
        </w:rPr>
        <w:t>mortgaged</w:t>
      </w:r>
      <w:r w:rsidR="00C556F1" w:rsidRPr="007262F4">
        <w:rPr>
          <w:rFonts w:asciiTheme="majorBidi" w:hAnsiTheme="majorBidi" w:cstheme="majorBidi"/>
          <w:lang w:val="en-GB"/>
        </w:rPr>
        <w:t xml:space="preserve"> company has land and building and new </w:t>
      </w:r>
      <w:r w:rsidR="0080680D" w:rsidRPr="007262F4">
        <w:rPr>
          <w:rFonts w:asciiTheme="majorBidi" w:hAnsiTheme="majorBidi" w:cstheme="majorBidi"/>
          <w:lang w:val="en-GB"/>
        </w:rPr>
        <w:t>machinery</w:t>
      </w:r>
      <w:r w:rsidR="00C556F1" w:rsidRPr="007262F4">
        <w:rPr>
          <w:rFonts w:asciiTheme="majorBidi" w:hAnsiTheme="majorBidi" w:cstheme="majorBidi"/>
          <w:lang w:val="en-GB"/>
        </w:rPr>
        <w:t xml:space="preserve"> </w:t>
      </w:r>
      <w:r w:rsidR="007F47CE" w:rsidRPr="007262F4">
        <w:rPr>
          <w:rFonts w:asciiTheme="majorBidi" w:hAnsiTheme="majorBidi" w:cstheme="majorBidi"/>
          <w:lang w:val="en-GB"/>
        </w:rPr>
        <w:t>against such loan</w:t>
      </w:r>
      <w:r w:rsidR="00C556F1" w:rsidRPr="007262F4">
        <w:rPr>
          <w:rFonts w:asciiTheme="majorBidi" w:hAnsiTheme="majorBidi" w:cstheme="majorBidi"/>
          <w:lang w:val="en-GB"/>
        </w:rPr>
        <w:t xml:space="preserve"> </w:t>
      </w:r>
      <w:r w:rsidR="00C556F1" w:rsidRPr="007262F4">
        <w:rPr>
          <w:rFonts w:asciiTheme="majorBidi" w:hAnsiTheme="majorBidi" w:cstheme="majorBidi"/>
          <w:cs/>
          <w:lang w:val="en-GB"/>
        </w:rPr>
        <w:t>(</w:t>
      </w:r>
      <w:r w:rsidR="00C556F1" w:rsidRPr="007262F4">
        <w:rPr>
          <w:rFonts w:asciiTheme="majorBidi" w:hAnsiTheme="majorBidi" w:cstheme="majorBidi"/>
          <w:lang w:val="en-GB"/>
        </w:rPr>
        <w:t>Note</w:t>
      </w:r>
      <w:r w:rsidR="00E2689F" w:rsidRPr="007262F4">
        <w:rPr>
          <w:rFonts w:asciiTheme="majorBidi" w:hAnsiTheme="majorBidi" w:cstheme="majorBidi" w:hint="cs"/>
          <w:cs/>
          <w:lang w:val="en-GB"/>
        </w:rPr>
        <w:t xml:space="preserve"> </w:t>
      </w:r>
      <w:r w:rsidR="0080680D" w:rsidRPr="007262F4">
        <w:rPr>
          <w:rFonts w:asciiTheme="majorBidi" w:hAnsiTheme="majorBidi" w:cstheme="majorBidi"/>
          <w:lang w:val="en-US"/>
        </w:rPr>
        <w:t>1</w:t>
      </w:r>
      <w:r w:rsidR="00B9716C" w:rsidRPr="007262F4">
        <w:rPr>
          <w:rFonts w:asciiTheme="majorBidi" w:hAnsiTheme="majorBidi" w:cstheme="majorBidi"/>
          <w:lang w:val="en-US"/>
        </w:rPr>
        <w:t>3</w:t>
      </w:r>
      <w:r w:rsidR="003668EA" w:rsidRPr="007262F4">
        <w:rPr>
          <w:rFonts w:asciiTheme="majorBidi" w:hAnsiTheme="majorBidi" w:cstheme="majorBidi"/>
          <w:lang w:val="en-GB"/>
        </w:rPr>
        <w:t>)</w:t>
      </w:r>
      <w:r w:rsidR="00C556F1" w:rsidRPr="007262F4">
        <w:rPr>
          <w:rFonts w:asciiTheme="majorBidi" w:hAnsiTheme="majorBidi" w:cstheme="majorBidi"/>
          <w:lang w:val="en-GB"/>
        </w:rPr>
        <w:t>. T</w:t>
      </w:r>
      <w:r w:rsidRPr="007262F4">
        <w:rPr>
          <w:rFonts w:asciiTheme="majorBidi" w:hAnsiTheme="majorBidi" w:cstheme="majorBidi"/>
          <w:lang w:val="en-GB"/>
        </w:rPr>
        <w:t xml:space="preserve">he company </w:t>
      </w:r>
      <w:r w:rsidR="007F47CE" w:rsidRPr="007262F4">
        <w:rPr>
          <w:rFonts w:asciiTheme="majorBidi" w:hAnsiTheme="majorBidi" w:cstheme="majorBidi"/>
          <w:lang w:val="en-GB"/>
        </w:rPr>
        <w:t xml:space="preserve">had </w:t>
      </w:r>
      <w:r w:rsidRPr="007262F4">
        <w:rPr>
          <w:rFonts w:asciiTheme="majorBidi" w:hAnsiTheme="majorBidi" w:cstheme="majorBidi"/>
          <w:lang w:val="en-GB"/>
        </w:rPr>
        <w:t xml:space="preserve">received loan of Baht </w:t>
      </w:r>
      <w:r w:rsidR="0073448F" w:rsidRPr="007262F4">
        <w:rPr>
          <w:rFonts w:asciiTheme="majorBidi" w:hAnsiTheme="majorBidi" w:cstheme="majorBidi"/>
          <w:lang w:val="en-GB"/>
        </w:rPr>
        <w:t>346</w:t>
      </w:r>
      <w:r w:rsidRPr="007262F4">
        <w:rPr>
          <w:rFonts w:asciiTheme="majorBidi" w:hAnsiTheme="majorBidi" w:cstheme="majorBidi"/>
          <w:cs/>
          <w:lang w:val="en-GB"/>
        </w:rPr>
        <w:t xml:space="preserve"> </w:t>
      </w:r>
      <w:r w:rsidRPr="007262F4">
        <w:rPr>
          <w:rFonts w:asciiTheme="majorBidi" w:hAnsiTheme="majorBidi" w:cstheme="majorBidi"/>
          <w:lang w:val="en-GB"/>
        </w:rPr>
        <w:t>million</w:t>
      </w:r>
      <w:r w:rsidRPr="007262F4">
        <w:rPr>
          <w:rFonts w:asciiTheme="majorBidi" w:hAnsiTheme="majorBidi" w:cstheme="majorBidi"/>
          <w:cs/>
          <w:lang w:val="en-GB"/>
        </w:rPr>
        <w:t>.</w:t>
      </w:r>
    </w:p>
    <w:p w14:paraId="258D75B7" w14:textId="77777777" w:rsidR="00FC3606" w:rsidRPr="007262F4" w:rsidRDefault="008E5018" w:rsidP="00C37F61">
      <w:pPr>
        <w:spacing w:before="120"/>
        <w:ind w:left="544"/>
        <w:jc w:val="thaiDistribute"/>
        <w:rPr>
          <w:rFonts w:ascii="Angsana New" w:eastAsia="Angsana New" w:hAnsi="Angsana New" w:cs="Angsana New"/>
          <w:sz w:val="28"/>
          <w:szCs w:val="28"/>
        </w:rPr>
      </w:pPr>
      <w:r w:rsidRPr="007262F4">
        <w:rPr>
          <w:rFonts w:ascii="Angsana New" w:eastAsia="Angsana New" w:hAnsi="Angsana New" w:cs="Angsana New"/>
          <w:sz w:val="28"/>
          <w:szCs w:val="28"/>
        </w:rPr>
        <w:t>Long</w:t>
      </w:r>
      <w:r w:rsidR="00D975C5" w:rsidRPr="007262F4">
        <w:rPr>
          <w:rFonts w:ascii="Angsana New" w:eastAsia="Angsana New" w:hAnsi="Angsana New" w:cs="Angsana New"/>
          <w:sz w:val="28"/>
          <w:szCs w:val="28"/>
        </w:rPr>
        <w:t xml:space="preserve"> </w:t>
      </w:r>
      <w:r w:rsidRPr="007262F4">
        <w:rPr>
          <w:rFonts w:ascii="Angsana New" w:eastAsia="Angsana New" w:hAnsi="Angsana New" w:cs="Angsana New"/>
          <w:sz w:val="28"/>
          <w:szCs w:val="28"/>
        </w:rPr>
        <w:t>-</w:t>
      </w:r>
      <w:r w:rsidR="00D975C5" w:rsidRPr="007262F4">
        <w:rPr>
          <w:rFonts w:ascii="Angsana New" w:eastAsia="Angsana New" w:hAnsi="Angsana New" w:cs="Angsana New"/>
          <w:sz w:val="28"/>
          <w:szCs w:val="28"/>
        </w:rPr>
        <w:t xml:space="preserve"> </w:t>
      </w:r>
      <w:r w:rsidRPr="007262F4">
        <w:rPr>
          <w:rFonts w:ascii="Angsana New" w:eastAsia="Angsana New" w:hAnsi="Angsana New" w:cs="Angsana New"/>
          <w:sz w:val="28"/>
          <w:szCs w:val="28"/>
        </w:rPr>
        <w:t xml:space="preserve">term borrowings of the Company </w:t>
      </w:r>
      <w:r w:rsidR="00707857" w:rsidRPr="007262F4">
        <w:rPr>
          <w:rFonts w:ascii="Angsana New" w:eastAsia="Angsana New" w:hAnsi="Angsana New" w:cs="Angsana New"/>
          <w:sz w:val="28"/>
          <w:szCs w:val="28"/>
        </w:rPr>
        <w:t>charger</w:t>
      </w:r>
      <w:r w:rsidRPr="007262F4">
        <w:rPr>
          <w:rFonts w:ascii="Angsana New" w:eastAsia="Angsana New" w:hAnsi="Angsana New" w:cs="Angsana New"/>
          <w:sz w:val="28"/>
          <w:szCs w:val="28"/>
        </w:rPr>
        <w:t xml:space="preserve"> </w:t>
      </w:r>
      <w:proofErr w:type="gramStart"/>
      <w:r w:rsidR="00FC3606" w:rsidRPr="007262F4">
        <w:rPr>
          <w:rFonts w:ascii="Angsana New" w:eastAsia="Angsana New" w:hAnsi="Angsana New" w:cs="Angsana New"/>
          <w:sz w:val="28"/>
          <w:szCs w:val="28"/>
        </w:rPr>
        <w:t>bears</w:t>
      </w:r>
      <w:proofErr w:type="gramEnd"/>
      <w:r w:rsidR="00FC3606" w:rsidRPr="007262F4">
        <w:rPr>
          <w:rFonts w:ascii="Angsana New" w:eastAsia="Angsana New" w:hAnsi="Angsana New" w:cs="Angsana New"/>
          <w:sz w:val="28"/>
          <w:szCs w:val="28"/>
        </w:rPr>
        <w:t xml:space="preserve"> interest rate </w:t>
      </w:r>
      <w:r w:rsidR="00FC3606" w:rsidRPr="007262F4">
        <w:rPr>
          <w:rFonts w:ascii="Angsana New" w:eastAsia="Angsana New" w:hAnsi="Angsana New" w:cs="Angsana New"/>
          <w:sz w:val="28"/>
          <w:szCs w:val="28"/>
          <w:cs/>
        </w:rPr>
        <w:t>6.25%</w:t>
      </w:r>
      <w:r w:rsidR="00FC3606" w:rsidRPr="007262F4">
        <w:rPr>
          <w:rFonts w:ascii="Angsana New" w:eastAsia="Angsana New" w:hAnsi="Angsana New" w:cs="Angsana New"/>
          <w:sz w:val="28"/>
          <w:szCs w:val="28"/>
        </w:rPr>
        <w:t xml:space="preserve"> </w:t>
      </w:r>
      <w:r w:rsidR="00BD0F9C" w:rsidRPr="007262F4">
        <w:rPr>
          <w:rFonts w:ascii="Angsana New" w:eastAsia="Angsana New" w:hAnsi="Angsana New" w:cs="Angsana New"/>
          <w:sz w:val="28"/>
          <w:szCs w:val="28"/>
        </w:rPr>
        <w:t xml:space="preserve">per annum </w:t>
      </w:r>
      <w:r w:rsidR="00FC3606" w:rsidRPr="007262F4">
        <w:rPr>
          <w:rFonts w:ascii="Angsana New" w:eastAsia="Angsana New" w:hAnsi="Angsana New" w:cs="Angsana New"/>
          <w:sz w:val="28"/>
          <w:szCs w:val="28"/>
        </w:rPr>
        <w:t>and subjected to change by the lender</w:t>
      </w:r>
      <w:r w:rsidR="00FC3606" w:rsidRPr="007262F4">
        <w:rPr>
          <w:rFonts w:ascii="Angsana New" w:eastAsia="Angsana New" w:hAnsi="Angsana New" w:cs="Angsana New"/>
          <w:sz w:val="28"/>
          <w:szCs w:val="28"/>
          <w:cs/>
        </w:rPr>
        <w:t>.</w:t>
      </w:r>
    </w:p>
    <w:p w14:paraId="3EE9A767" w14:textId="53B69328" w:rsidR="00FC3606" w:rsidRPr="007262F4" w:rsidRDefault="00FC3606" w:rsidP="00C37F61">
      <w:pPr>
        <w:pStyle w:val="a"/>
        <w:spacing w:before="120"/>
        <w:ind w:left="544" w:right="0"/>
        <w:jc w:val="both"/>
        <w:outlineLvl w:val="0"/>
        <w:rPr>
          <w:rFonts w:ascii="Angsana New" w:hAnsi="Angsana New" w:cs="Angsana New"/>
          <w:lang w:val="en-US"/>
        </w:rPr>
      </w:pPr>
      <w:r w:rsidRPr="007262F4">
        <w:rPr>
          <w:rFonts w:ascii="Angsana New" w:hAnsi="Angsana New" w:cs="Angsana New"/>
          <w:lang w:val="en-US"/>
        </w:rPr>
        <w:t>Land including construction</w:t>
      </w:r>
      <w:r w:rsidR="008E5018" w:rsidRPr="007262F4">
        <w:rPr>
          <w:rFonts w:ascii="Angsana New" w:hAnsi="Angsana New" w:cs="Angsana New"/>
          <w:lang w:val="en-US"/>
        </w:rPr>
        <w:t xml:space="preserve"> and</w:t>
      </w:r>
      <w:r w:rsidRPr="007262F4">
        <w:rPr>
          <w:rFonts w:ascii="Angsana New" w:hAnsi="Angsana New" w:cs="Angsana New"/>
          <w:lang w:val="en-US"/>
        </w:rPr>
        <w:t xml:space="preserve"> new machinery of the Company was </w:t>
      </w:r>
      <w:r w:rsidR="007F47CE" w:rsidRPr="007262F4">
        <w:rPr>
          <w:rFonts w:asciiTheme="majorBidi" w:hAnsiTheme="majorBidi" w:cstheme="majorBidi"/>
          <w:lang w:val="en-GB"/>
        </w:rPr>
        <w:t>mortgaged</w:t>
      </w:r>
      <w:r w:rsidRPr="007262F4">
        <w:rPr>
          <w:rFonts w:ascii="Angsana New" w:hAnsi="Angsana New" w:cs="Angsana New"/>
          <w:lang w:val="en-US"/>
        </w:rPr>
        <w:t xml:space="preserve"> against credit facilities granted from financial institutions</w:t>
      </w:r>
      <w:r w:rsidRPr="007262F4">
        <w:rPr>
          <w:rFonts w:ascii="Angsana New" w:hAnsi="Angsana New" w:cs="Angsana New"/>
          <w:cs/>
          <w:lang w:val="en-US"/>
        </w:rPr>
        <w:t>.</w:t>
      </w:r>
    </w:p>
    <w:p w14:paraId="24C7DD8E" w14:textId="77777777" w:rsidR="00FC3606" w:rsidRPr="007262F4" w:rsidRDefault="00FC3606" w:rsidP="00C37F61">
      <w:pPr>
        <w:pStyle w:val="a"/>
        <w:spacing w:before="120"/>
        <w:ind w:left="544" w:right="0"/>
        <w:jc w:val="both"/>
        <w:outlineLvl w:val="0"/>
        <w:rPr>
          <w:rFonts w:ascii="Angsana New" w:hAnsi="Angsana New" w:cs="Angsana New"/>
          <w:lang w:val="en-US"/>
        </w:rPr>
      </w:pPr>
      <w:r w:rsidRPr="007262F4">
        <w:rPr>
          <w:rFonts w:ascii="Angsana New" w:hAnsi="Angsana New" w:cs="Angsana New"/>
          <w:lang w:val="en-US"/>
        </w:rPr>
        <w:t>In addition, the loan agreement contains covenants relating to various matters such as the payment of dividends</w:t>
      </w:r>
      <w:r w:rsidR="007C36CB" w:rsidRPr="007262F4">
        <w:rPr>
          <w:rFonts w:ascii="Angsana New" w:hAnsi="Angsana New" w:cs="Angsana New"/>
          <w:lang w:val="en-US"/>
        </w:rPr>
        <w:t>,</w:t>
      </w:r>
      <w:r w:rsidRPr="007262F4">
        <w:rPr>
          <w:rFonts w:ascii="Angsana New" w:hAnsi="Angsana New" w:cs="Angsana New"/>
          <w:lang w:val="en-US"/>
        </w:rPr>
        <w:t xml:space="preserve"> maintain debt to equity ratio not higher than </w:t>
      </w:r>
      <w:r w:rsidRPr="007262F4">
        <w:rPr>
          <w:rFonts w:ascii="Angsana New" w:hAnsi="Angsana New" w:cs="Angsana New"/>
          <w:cs/>
          <w:lang w:val="en-US"/>
        </w:rPr>
        <w:t xml:space="preserve">1.5 </w:t>
      </w:r>
      <w:r w:rsidRPr="007262F4">
        <w:rPr>
          <w:rFonts w:ascii="Angsana New" w:hAnsi="Angsana New" w:cs="Angsana New"/>
          <w:lang w:val="en-US"/>
        </w:rPr>
        <w:t xml:space="preserve">times, maintain debt service coverage ratio not lower than </w:t>
      </w:r>
      <w:r w:rsidRPr="007262F4">
        <w:rPr>
          <w:rFonts w:ascii="Angsana New" w:hAnsi="Angsana New" w:cs="Angsana New"/>
          <w:cs/>
          <w:lang w:val="en-US"/>
        </w:rPr>
        <w:t xml:space="preserve">1.2 </w:t>
      </w:r>
      <w:r w:rsidRPr="007262F4">
        <w:rPr>
          <w:rFonts w:ascii="Angsana New" w:hAnsi="Angsana New" w:cs="Angsana New"/>
          <w:lang w:val="en-US"/>
        </w:rPr>
        <w:t>times and not reducing paid up capital</w:t>
      </w:r>
      <w:r w:rsidRPr="007262F4">
        <w:rPr>
          <w:rFonts w:ascii="Angsana New" w:hAnsi="Angsana New" w:cs="Angsana New"/>
          <w:cs/>
          <w:lang w:val="en-US"/>
        </w:rPr>
        <w:t>.</w:t>
      </w:r>
    </w:p>
    <w:p w14:paraId="6A5573B5" w14:textId="77777777" w:rsidR="00BC5B3B" w:rsidRPr="007262F4" w:rsidRDefault="00BC5B3B" w:rsidP="00BC5B3B">
      <w:pPr>
        <w:tabs>
          <w:tab w:val="left" w:pos="567"/>
        </w:tabs>
        <w:spacing w:before="120"/>
        <w:ind w:left="567"/>
        <w:rPr>
          <w:rFonts w:asciiTheme="majorBidi" w:hAnsiTheme="majorBidi" w:cstheme="majorBidi"/>
          <w:sz w:val="28"/>
          <w:szCs w:val="28"/>
        </w:rPr>
      </w:pPr>
      <w:r w:rsidRPr="007262F4">
        <w:rPr>
          <w:rFonts w:asciiTheme="majorBidi" w:hAnsiTheme="majorBidi" w:cstheme="majorBidi"/>
          <w:sz w:val="28"/>
          <w:szCs w:val="28"/>
        </w:rPr>
        <w:t xml:space="preserve">As at </w:t>
      </w:r>
      <w:r w:rsidRPr="007262F4">
        <w:rPr>
          <w:rFonts w:asciiTheme="majorBidi" w:hAnsiTheme="majorBidi" w:cstheme="majorBidi"/>
          <w:sz w:val="28"/>
          <w:szCs w:val="28"/>
          <w:cs/>
        </w:rPr>
        <w:t xml:space="preserve">20 </w:t>
      </w:r>
      <w:r w:rsidRPr="007262F4">
        <w:rPr>
          <w:rFonts w:asciiTheme="majorBidi" w:hAnsiTheme="majorBidi" w:cstheme="majorBidi"/>
          <w:sz w:val="28"/>
          <w:szCs w:val="28"/>
        </w:rPr>
        <w:t xml:space="preserve">June </w:t>
      </w:r>
      <w:r w:rsidRPr="007262F4">
        <w:rPr>
          <w:rFonts w:asciiTheme="majorBidi" w:hAnsiTheme="majorBidi" w:cstheme="majorBidi"/>
          <w:sz w:val="28"/>
          <w:szCs w:val="28"/>
          <w:cs/>
        </w:rPr>
        <w:t>2023</w:t>
      </w:r>
      <w:r w:rsidRPr="007262F4">
        <w:rPr>
          <w:rFonts w:asciiTheme="majorBidi" w:hAnsiTheme="majorBidi" w:cstheme="majorBidi"/>
          <w:sz w:val="28"/>
          <w:szCs w:val="28"/>
        </w:rPr>
        <w:t xml:space="preserve">, The Company and the Bank have mutually agreed to restructure the debt repayments which had details appeared in the Debt Restructuring Agreement dated </w:t>
      </w:r>
      <w:r w:rsidRPr="007262F4">
        <w:rPr>
          <w:rFonts w:asciiTheme="majorBidi" w:hAnsiTheme="majorBidi" w:cstheme="majorBidi"/>
          <w:sz w:val="28"/>
          <w:szCs w:val="28"/>
          <w:cs/>
        </w:rPr>
        <w:t xml:space="preserve">13 </w:t>
      </w:r>
      <w:r w:rsidRPr="007262F4">
        <w:rPr>
          <w:rFonts w:asciiTheme="majorBidi" w:hAnsiTheme="majorBidi" w:cstheme="majorBidi"/>
          <w:sz w:val="28"/>
          <w:szCs w:val="28"/>
        </w:rPr>
        <w:t xml:space="preserve">November </w:t>
      </w:r>
      <w:r w:rsidRPr="007262F4">
        <w:rPr>
          <w:rFonts w:asciiTheme="majorBidi" w:hAnsiTheme="majorBidi" w:cstheme="majorBidi"/>
          <w:sz w:val="28"/>
          <w:szCs w:val="28"/>
          <w:cs/>
        </w:rPr>
        <w:t>2020</w:t>
      </w:r>
      <w:r w:rsidRPr="007262F4">
        <w:rPr>
          <w:rFonts w:asciiTheme="majorBidi" w:hAnsiTheme="majorBidi" w:cstheme="majorBidi"/>
          <w:sz w:val="28"/>
          <w:szCs w:val="28"/>
        </w:rPr>
        <w:t xml:space="preserve">, and the amendment dated </w:t>
      </w:r>
      <w:r w:rsidRPr="007262F4">
        <w:rPr>
          <w:rFonts w:asciiTheme="majorBidi" w:hAnsiTheme="majorBidi" w:cstheme="majorBidi"/>
          <w:sz w:val="28"/>
          <w:szCs w:val="28"/>
          <w:cs/>
        </w:rPr>
        <w:t xml:space="preserve">26 </w:t>
      </w:r>
      <w:r w:rsidRPr="007262F4">
        <w:rPr>
          <w:rFonts w:asciiTheme="majorBidi" w:hAnsiTheme="majorBidi" w:cstheme="majorBidi"/>
          <w:sz w:val="28"/>
          <w:szCs w:val="28"/>
        </w:rPr>
        <w:t xml:space="preserve">September </w:t>
      </w:r>
      <w:r w:rsidRPr="007262F4">
        <w:rPr>
          <w:rFonts w:asciiTheme="majorBidi" w:hAnsiTheme="majorBidi" w:cstheme="majorBidi"/>
          <w:sz w:val="28"/>
          <w:szCs w:val="28"/>
          <w:cs/>
        </w:rPr>
        <w:t>2022</w:t>
      </w:r>
      <w:r w:rsidRPr="007262F4">
        <w:rPr>
          <w:rFonts w:asciiTheme="majorBidi" w:hAnsiTheme="majorBidi" w:cstheme="majorBidi"/>
          <w:sz w:val="28"/>
          <w:szCs w:val="28"/>
        </w:rPr>
        <w:t>, hereinafter referred to as “Debt Restructuring Agreement”, but the Company was unable to pay debts according to the conditions specified in the Debt Restructuring Agreement. Therefore, in order to have the opportunity for the Bank to receive the debt repayment and for the best interest of continuous operations of the Company. The Company and the Bank have mutually agreed to adjust the terms of repayment of the outstanding liabilities under the Debt Restructuring Agreement as follows:</w:t>
      </w:r>
    </w:p>
    <w:p w14:paraId="6B44E24F" w14:textId="77777777" w:rsidR="00BC5B3B" w:rsidRPr="007262F4" w:rsidRDefault="00BC5B3B" w:rsidP="00BC5B3B">
      <w:pPr>
        <w:pStyle w:val="ListParagraph"/>
        <w:numPr>
          <w:ilvl w:val="0"/>
          <w:numId w:val="25"/>
        </w:numPr>
        <w:spacing w:before="120"/>
        <w:ind w:left="1134" w:hanging="567"/>
        <w:jc w:val="thaiDistribute"/>
        <w:rPr>
          <w:rFonts w:asciiTheme="majorBidi" w:hAnsiTheme="majorBidi" w:cstheme="majorBidi"/>
          <w:sz w:val="28"/>
        </w:rPr>
      </w:pPr>
      <w:r w:rsidRPr="007262F4">
        <w:rPr>
          <w:rFonts w:asciiTheme="majorBidi" w:hAnsiTheme="majorBidi" w:cstheme="majorBidi"/>
          <w:sz w:val="28"/>
        </w:rPr>
        <w:t xml:space="preserve">Since the date of this agreement onwards to until the completion of the principal repayments of the Company under </w:t>
      </w:r>
      <w:r w:rsidRPr="007262F4">
        <w:rPr>
          <w:rFonts w:asciiTheme="majorBidi" w:hAnsiTheme="majorBidi" w:cstheme="majorBidi"/>
          <w:spacing w:val="-4"/>
          <w:sz w:val="28"/>
        </w:rPr>
        <w:t xml:space="preserve">the Debt Restructuring Agreement, the Company agrees to pay the interest that calculated on the outstanding principal at Prime Rate per annum or any other rate that may be changes subject to Bank’s consideration. The Company agrees to change the mentioned interest without any notices from the Bank, hereinafter the mentioned interest will be referred to as “New interest”. The Bank agrees to suspend the New Interest that occurred in the period of June </w:t>
      </w:r>
      <w:r w:rsidRPr="007262F4">
        <w:rPr>
          <w:rFonts w:asciiTheme="majorBidi" w:hAnsiTheme="majorBidi" w:cstheme="majorBidi"/>
          <w:spacing w:val="-4"/>
          <w:sz w:val="28"/>
          <w:cs/>
        </w:rPr>
        <w:t xml:space="preserve">2023 </w:t>
      </w:r>
      <w:r w:rsidRPr="007262F4">
        <w:rPr>
          <w:rFonts w:asciiTheme="majorBidi" w:hAnsiTheme="majorBidi" w:cstheme="majorBidi"/>
          <w:spacing w:val="-4"/>
          <w:sz w:val="28"/>
        </w:rPr>
        <w:t xml:space="preserve">to August </w:t>
      </w:r>
      <w:r w:rsidRPr="007262F4">
        <w:rPr>
          <w:rFonts w:asciiTheme="majorBidi" w:hAnsiTheme="majorBidi" w:cstheme="majorBidi"/>
          <w:spacing w:val="-4"/>
          <w:sz w:val="28"/>
          <w:cs/>
        </w:rPr>
        <w:t xml:space="preserve">2023 </w:t>
      </w:r>
      <w:r w:rsidRPr="007262F4">
        <w:rPr>
          <w:rFonts w:asciiTheme="majorBidi" w:hAnsiTheme="majorBidi" w:cstheme="majorBidi"/>
          <w:spacing w:val="-4"/>
          <w:sz w:val="28"/>
        </w:rPr>
        <w:t xml:space="preserve">and the Company agrees to pay such New Interest in full amount within the last business day </w:t>
      </w:r>
      <w:proofErr w:type="gramStart"/>
      <w:r w:rsidRPr="007262F4">
        <w:rPr>
          <w:rFonts w:asciiTheme="majorBidi" w:hAnsiTheme="majorBidi" w:cstheme="majorBidi"/>
          <w:spacing w:val="-4"/>
          <w:sz w:val="28"/>
        </w:rPr>
        <w:t>of  December</w:t>
      </w:r>
      <w:proofErr w:type="gramEnd"/>
      <w:r w:rsidRPr="007262F4">
        <w:rPr>
          <w:rFonts w:asciiTheme="majorBidi" w:hAnsiTheme="majorBidi" w:cstheme="majorBidi"/>
          <w:spacing w:val="-4"/>
          <w:sz w:val="28"/>
        </w:rPr>
        <w:t xml:space="preserve"> </w:t>
      </w:r>
      <w:r w:rsidRPr="007262F4">
        <w:rPr>
          <w:rFonts w:asciiTheme="majorBidi" w:hAnsiTheme="majorBidi" w:cstheme="majorBidi"/>
          <w:spacing w:val="-4"/>
          <w:sz w:val="28"/>
          <w:cs/>
        </w:rPr>
        <w:t>2023</w:t>
      </w:r>
      <w:r w:rsidRPr="007262F4">
        <w:rPr>
          <w:rFonts w:asciiTheme="majorBidi" w:hAnsiTheme="majorBidi" w:cstheme="majorBidi"/>
          <w:spacing w:val="-4"/>
          <w:sz w:val="28"/>
        </w:rPr>
        <w:t xml:space="preserve"> of the Bank</w:t>
      </w:r>
      <w:r w:rsidRPr="007262F4">
        <w:rPr>
          <w:rFonts w:asciiTheme="majorBidi" w:hAnsiTheme="majorBidi" w:cstheme="majorBidi"/>
          <w:spacing w:val="-4"/>
          <w:sz w:val="28"/>
          <w:cs/>
        </w:rPr>
        <w:t xml:space="preserve">. </w:t>
      </w:r>
      <w:r w:rsidRPr="007262F4">
        <w:rPr>
          <w:rFonts w:asciiTheme="majorBidi" w:hAnsiTheme="majorBidi" w:cstheme="majorBidi"/>
          <w:spacing w:val="-4"/>
          <w:sz w:val="28"/>
        </w:rPr>
        <w:lastRenderedPageBreak/>
        <w:t xml:space="preserve">For the new interest arising since September </w:t>
      </w:r>
      <w:r w:rsidRPr="007262F4">
        <w:rPr>
          <w:rFonts w:asciiTheme="majorBidi" w:hAnsiTheme="majorBidi" w:cstheme="majorBidi"/>
          <w:spacing w:val="-4"/>
          <w:sz w:val="28"/>
          <w:cs/>
        </w:rPr>
        <w:t xml:space="preserve">2023 </w:t>
      </w:r>
      <w:r w:rsidRPr="007262F4">
        <w:rPr>
          <w:rFonts w:asciiTheme="majorBidi" w:hAnsiTheme="majorBidi" w:cstheme="majorBidi"/>
          <w:spacing w:val="-4"/>
          <w:sz w:val="28"/>
        </w:rPr>
        <w:t xml:space="preserve">onwards, the Company agrees to repay the debts in 1 (one) monthly installment, starting to pay the first installment within the last business day of September </w:t>
      </w:r>
      <w:r w:rsidRPr="007262F4">
        <w:rPr>
          <w:rFonts w:asciiTheme="majorBidi" w:hAnsiTheme="majorBidi" w:cstheme="majorBidi"/>
          <w:spacing w:val="-4"/>
          <w:sz w:val="28"/>
          <w:cs/>
        </w:rPr>
        <w:t xml:space="preserve">2023 </w:t>
      </w:r>
      <w:r w:rsidRPr="007262F4">
        <w:rPr>
          <w:rFonts w:asciiTheme="majorBidi" w:hAnsiTheme="majorBidi" w:cstheme="majorBidi"/>
          <w:spacing w:val="-4"/>
          <w:sz w:val="28"/>
        </w:rPr>
        <w:t>and the following installment will be made by the last business day of each month.</w:t>
      </w:r>
    </w:p>
    <w:p w14:paraId="4CAADEB2" w14:textId="77777777" w:rsidR="00BC5B3B" w:rsidRPr="007262F4" w:rsidRDefault="00BC5B3B" w:rsidP="00BC5B3B">
      <w:pPr>
        <w:tabs>
          <w:tab w:val="left" w:pos="993"/>
        </w:tabs>
        <w:spacing w:before="120"/>
        <w:ind w:left="1134"/>
        <w:rPr>
          <w:rFonts w:asciiTheme="majorBidi" w:hAnsiTheme="majorBidi" w:cstheme="majorBidi"/>
          <w:sz w:val="28"/>
          <w:szCs w:val="28"/>
        </w:rPr>
      </w:pPr>
      <w:r w:rsidRPr="007262F4">
        <w:rPr>
          <w:rFonts w:asciiTheme="majorBidi" w:hAnsiTheme="majorBidi" w:cstheme="majorBidi"/>
          <w:sz w:val="28"/>
          <w:szCs w:val="28"/>
        </w:rPr>
        <w:t xml:space="preserve">Prime Rate is the minimum interest rate announced by the Bank to charge the Bank’s customers for lending in Thai Baht, which at the time of entering into this agreement is equal to </w:t>
      </w:r>
      <w:r w:rsidRPr="007262F4">
        <w:rPr>
          <w:rFonts w:asciiTheme="majorBidi" w:hAnsiTheme="majorBidi" w:cstheme="majorBidi"/>
          <w:sz w:val="28"/>
          <w:szCs w:val="28"/>
          <w:cs/>
        </w:rPr>
        <w:t>6.50 (</w:t>
      </w:r>
      <w:r w:rsidRPr="007262F4">
        <w:rPr>
          <w:rFonts w:asciiTheme="majorBidi" w:hAnsiTheme="majorBidi" w:cstheme="majorBidi"/>
          <w:sz w:val="28"/>
          <w:szCs w:val="28"/>
        </w:rPr>
        <w:t xml:space="preserve">six point fifty) percent per annum and it may be changed as the Bank’s announcement by occasionally without any notices to the Company. </w:t>
      </w:r>
    </w:p>
    <w:p w14:paraId="522E1F04" w14:textId="77777777" w:rsidR="00BC5B3B" w:rsidRPr="007262F4" w:rsidRDefault="00BC5B3B" w:rsidP="00BC5B3B">
      <w:pPr>
        <w:pStyle w:val="ListParagraph"/>
        <w:numPr>
          <w:ilvl w:val="0"/>
          <w:numId w:val="25"/>
        </w:numPr>
        <w:spacing w:before="120" w:after="120"/>
        <w:ind w:left="1134" w:hanging="567"/>
        <w:jc w:val="thaiDistribute"/>
        <w:rPr>
          <w:rFonts w:ascii="Angsana New" w:hAnsi="Angsana New" w:cs="Angsana New"/>
          <w:sz w:val="28"/>
        </w:rPr>
      </w:pPr>
      <w:r w:rsidRPr="007262F4">
        <w:rPr>
          <w:rFonts w:ascii="Angsana New" w:hAnsi="Angsana New" w:cs="Angsana New"/>
          <w:sz w:val="28"/>
        </w:rPr>
        <w:t>The Company agrees to repay the outstanding principal to the Bank in 1 (one) monthly installment, totaling 1</w:t>
      </w:r>
      <w:r w:rsidRPr="007262F4">
        <w:rPr>
          <w:rFonts w:ascii="Angsana New" w:hAnsi="Angsana New" w:cs="Angsana New" w:hint="cs"/>
          <w:sz w:val="28"/>
          <w:cs/>
        </w:rPr>
        <w:t>7</w:t>
      </w:r>
      <w:r w:rsidRPr="007262F4">
        <w:rPr>
          <w:rFonts w:ascii="Angsana New" w:hAnsi="Angsana New" w:cs="Angsana New"/>
          <w:sz w:val="28"/>
        </w:rPr>
        <w:t xml:space="preserve"> (seventeen) installments. The first repayment is made within the last business day of the Bank in June 2023 and the following installments will be paid on the last business day of the Bank of each subsequent month. The repayment terms are as follows:</w:t>
      </w:r>
    </w:p>
    <w:tbl>
      <w:tblPr>
        <w:tblStyle w:val="TableGrid"/>
        <w:tblW w:w="8559" w:type="dxa"/>
        <w:tblInd w:w="1129" w:type="dxa"/>
        <w:tblLook w:val="04A0" w:firstRow="1" w:lastRow="0" w:firstColumn="1" w:lastColumn="0" w:noHBand="0" w:noVBand="1"/>
      </w:tblPr>
      <w:tblGrid>
        <w:gridCol w:w="3544"/>
        <w:gridCol w:w="5015"/>
      </w:tblGrid>
      <w:tr w:rsidR="00BC5B3B" w:rsidRPr="007262F4" w14:paraId="6C837D9F" w14:textId="77777777" w:rsidTr="00D05AFD">
        <w:tc>
          <w:tcPr>
            <w:tcW w:w="3544" w:type="dxa"/>
            <w:tcBorders>
              <w:top w:val="single" w:sz="4" w:space="0" w:color="auto"/>
              <w:left w:val="single" w:sz="4" w:space="0" w:color="auto"/>
              <w:bottom w:val="single" w:sz="4" w:space="0" w:color="auto"/>
              <w:right w:val="single" w:sz="4" w:space="0" w:color="auto"/>
            </w:tcBorders>
            <w:hideMark/>
          </w:tcPr>
          <w:p w14:paraId="4E68B9D0" w14:textId="77777777" w:rsidR="00BC5B3B" w:rsidRPr="007262F4" w:rsidRDefault="00BC5B3B" w:rsidP="00D05AFD">
            <w:pPr>
              <w:jc w:val="center"/>
              <w:rPr>
                <w:rFonts w:ascii="Angsana New" w:hAnsi="Angsana New" w:cs="Angsana New"/>
                <w:b/>
                <w:bCs/>
                <w:sz w:val="28"/>
                <w:szCs w:val="28"/>
              </w:rPr>
            </w:pPr>
            <w:r w:rsidRPr="007262F4">
              <w:rPr>
                <w:rFonts w:ascii="Angsana New" w:hAnsi="Angsana New" w:cs="Angsana New"/>
                <w:b/>
                <w:bCs/>
                <w:sz w:val="28"/>
                <w:szCs w:val="28"/>
              </w:rPr>
              <w:t>Monthly installment</w:t>
            </w:r>
          </w:p>
        </w:tc>
        <w:tc>
          <w:tcPr>
            <w:tcW w:w="5015" w:type="dxa"/>
            <w:tcBorders>
              <w:top w:val="single" w:sz="4" w:space="0" w:color="auto"/>
              <w:left w:val="single" w:sz="4" w:space="0" w:color="auto"/>
              <w:bottom w:val="single" w:sz="4" w:space="0" w:color="auto"/>
              <w:right w:val="single" w:sz="4" w:space="0" w:color="auto"/>
            </w:tcBorders>
            <w:hideMark/>
          </w:tcPr>
          <w:p w14:paraId="22AD46D7" w14:textId="77777777" w:rsidR="00BC5B3B" w:rsidRPr="007262F4" w:rsidRDefault="00BC5B3B" w:rsidP="00D05AFD">
            <w:pPr>
              <w:jc w:val="center"/>
              <w:rPr>
                <w:rFonts w:ascii="Angsana New" w:hAnsi="Angsana New" w:cs="Angsana New"/>
                <w:b/>
                <w:bCs/>
                <w:sz w:val="28"/>
                <w:szCs w:val="28"/>
              </w:rPr>
            </w:pPr>
            <w:r w:rsidRPr="007262F4">
              <w:rPr>
                <w:rFonts w:ascii="Angsana New" w:hAnsi="Angsana New" w:cs="Angsana New"/>
                <w:b/>
                <w:bCs/>
                <w:sz w:val="28"/>
                <w:szCs w:val="28"/>
              </w:rPr>
              <w:t>Minimum amount in each installment</w:t>
            </w:r>
          </w:p>
        </w:tc>
      </w:tr>
      <w:tr w:rsidR="00BC5B3B" w:rsidRPr="007262F4" w14:paraId="16EEF4EA" w14:textId="77777777" w:rsidTr="00D05AFD">
        <w:tc>
          <w:tcPr>
            <w:tcW w:w="3544" w:type="dxa"/>
            <w:tcBorders>
              <w:top w:val="single" w:sz="4" w:space="0" w:color="auto"/>
              <w:left w:val="single" w:sz="4" w:space="0" w:color="auto"/>
              <w:bottom w:val="single" w:sz="4" w:space="0" w:color="auto"/>
              <w:right w:val="single" w:sz="4" w:space="0" w:color="auto"/>
            </w:tcBorders>
            <w:hideMark/>
          </w:tcPr>
          <w:p w14:paraId="0B771C99" w14:textId="77777777" w:rsidR="00BC5B3B" w:rsidRPr="007262F4" w:rsidRDefault="00BC5B3B" w:rsidP="00D05AFD">
            <w:pPr>
              <w:jc w:val="thaiDistribute"/>
              <w:rPr>
                <w:rFonts w:ascii="Angsana New" w:hAnsi="Angsana New" w:cs="Angsana New"/>
                <w:sz w:val="28"/>
                <w:szCs w:val="28"/>
              </w:rPr>
            </w:pPr>
            <w:r w:rsidRPr="007262F4">
              <w:rPr>
                <w:rFonts w:ascii="Angsana New" w:hAnsi="Angsana New" w:cs="Angsana New"/>
                <w:sz w:val="28"/>
                <w:szCs w:val="28"/>
              </w:rPr>
              <w:t>June 2023 - September 2024</w:t>
            </w:r>
          </w:p>
        </w:tc>
        <w:tc>
          <w:tcPr>
            <w:tcW w:w="5015" w:type="dxa"/>
            <w:tcBorders>
              <w:top w:val="single" w:sz="4" w:space="0" w:color="auto"/>
              <w:left w:val="single" w:sz="4" w:space="0" w:color="auto"/>
              <w:bottom w:val="single" w:sz="4" w:space="0" w:color="auto"/>
              <w:right w:val="single" w:sz="4" w:space="0" w:color="auto"/>
            </w:tcBorders>
            <w:hideMark/>
          </w:tcPr>
          <w:p w14:paraId="7390D958" w14:textId="77777777" w:rsidR="00BC5B3B" w:rsidRPr="007262F4" w:rsidRDefault="00BC5B3B" w:rsidP="00D05AFD">
            <w:pPr>
              <w:jc w:val="thaiDistribute"/>
              <w:rPr>
                <w:rFonts w:ascii="Angsana New" w:hAnsi="Angsana New" w:cs="Angsana New"/>
                <w:sz w:val="28"/>
                <w:szCs w:val="28"/>
              </w:rPr>
            </w:pPr>
            <w:r w:rsidRPr="007262F4">
              <w:rPr>
                <w:rFonts w:ascii="Angsana New" w:hAnsi="Angsana New" w:cs="Angsana New"/>
                <w:sz w:val="28"/>
                <w:szCs w:val="28"/>
              </w:rPr>
              <w:t>3,500,000 Baht (Three</w:t>
            </w:r>
            <w:r w:rsidRPr="007262F4">
              <w:rPr>
                <w:rFonts w:ascii="Angsana New" w:hAnsi="Angsana New" w:cs="Angsana New" w:hint="cs"/>
                <w:sz w:val="28"/>
                <w:szCs w:val="28"/>
                <w:cs/>
              </w:rPr>
              <w:t xml:space="preserve"> </w:t>
            </w:r>
            <w:r w:rsidRPr="007262F4">
              <w:rPr>
                <w:rFonts w:ascii="Angsana New" w:hAnsi="Angsana New" w:cs="Angsana New"/>
                <w:sz w:val="28"/>
                <w:szCs w:val="28"/>
              </w:rPr>
              <w:t>Million and</w:t>
            </w:r>
            <w:r w:rsidRPr="007262F4">
              <w:rPr>
                <w:rFonts w:cstheme="minorBidi" w:hint="cs"/>
                <w:cs/>
              </w:rPr>
              <w:t xml:space="preserve"> </w:t>
            </w:r>
            <w:r w:rsidRPr="007262F4">
              <w:rPr>
                <w:rFonts w:ascii="Angsana New" w:hAnsi="Angsana New" w:cs="Angsana New"/>
                <w:sz w:val="28"/>
                <w:szCs w:val="28"/>
              </w:rPr>
              <w:t>five hundred thousand Baht)</w:t>
            </w:r>
          </w:p>
        </w:tc>
      </w:tr>
      <w:tr w:rsidR="00BC5B3B" w:rsidRPr="007262F4" w14:paraId="69038D3D" w14:textId="77777777" w:rsidTr="00D05AFD">
        <w:tc>
          <w:tcPr>
            <w:tcW w:w="3544" w:type="dxa"/>
            <w:tcBorders>
              <w:top w:val="single" w:sz="4" w:space="0" w:color="auto"/>
              <w:left w:val="single" w:sz="4" w:space="0" w:color="auto"/>
              <w:bottom w:val="single" w:sz="4" w:space="0" w:color="auto"/>
              <w:right w:val="single" w:sz="4" w:space="0" w:color="auto"/>
            </w:tcBorders>
            <w:hideMark/>
          </w:tcPr>
          <w:p w14:paraId="683676DE" w14:textId="77777777" w:rsidR="00BC5B3B" w:rsidRPr="007262F4" w:rsidRDefault="00BC5B3B" w:rsidP="00D05AFD">
            <w:pPr>
              <w:jc w:val="thaiDistribute"/>
              <w:rPr>
                <w:rFonts w:ascii="Angsana New" w:hAnsi="Angsana New" w:cs="Angsana New"/>
                <w:sz w:val="28"/>
                <w:szCs w:val="28"/>
              </w:rPr>
            </w:pPr>
            <w:r w:rsidRPr="007262F4">
              <w:rPr>
                <w:rFonts w:ascii="Angsana New" w:hAnsi="Angsana New" w:cs="Angsana New"/>
                <w:sz w:val="28"/>
                <w:szCs w:val="28"/>
              </w:rPr>
              <w:t>October 2024</w:t>
            </w:r>
          </w:p>
        </w:tc>
        <w:tc>
          <w:tcPr>
            <w:tcW w:w="5015" w:type="dxa"/>
            <w:tcBorders>
              <w:top w:val="single" w:sz="4" w:space="0" w:color="auto"/>
              <w:left w:val="single" w:sz="4" w:space="0" w:color="auto"/>
              <w:bottom w:val="single" w:sz="4" w:space="0" w:color="auto"/>
              <w:right w:val="single" w:sz="4" w:space="0" w:color="auto"/>
            </w:tcBorders>
            <w:hideMark/>
          </w:tcPr>
          <w:p w14:paraId="0C7B15E4" w14:textId="77777777" w:rsidR="00BC5B3B" w:rsidRPr="007262F4" w:rsidRDefault="00BC5B3B" w:rsidP="00D05AFD">
            <w:pPr>
              <w:jc w:val="thaiDistribute"/>
              <w:rPr>
                <w:rFonts w:ascii="Angsana New" w:hAnsi="Angsana New" w:cs="Angsana New"/>
                <w:sz w:val="28"/>
                <w:szCs w:val="28"/>
              </w:rPr>
            </w:pPr>
            <w:r w:rsidRPr="007262F4">
              <w:rPr>
                <w:rFonts w:ascii="Angsana New" w:hAnsi="Angsana New" w:cs="Angsana New"/>
                <w:sz w:val="28"/>
                <w:szCs w:val="28"/>
              </w:rPr>
              <w:t>Repay the remaining balance of principal</w:t>
            </w:r>
          </w:p>
        </w:tc>
      </w:tr>
    </w:tbl>
    <w:p w14:paraId="484E4CF4" w14:textId="77777777" w:rsidR="00BC5B3B" w:rsidRPr="007262F4" w:rsidRDefault="00BC5B3B" w:rsidP="00BC5B3B">
      <w:pPr>
        <w:spacing w:before="120"/>
        <w:ind w:left="1134"/>
        <w:rPr>
          <w:rFonts w:asciiTheme="majorBidi" w:hAnsiTheme="majorBidi" w:cstheme="majorBidi"/>
          <w:sz w:val="28"/>
          <w:szCs w:val="28"/>
        </w:rPr>
      </w:pPr>
      <w:r w:rsidRPr="007262F4">
        <w:rPr>
          <w:rFonts w:asciiTheme="majorBidi" w:hAnsiTheme="majorBidi" w:cstheme="majorBidi"/>
          <w:sz w:val="28"/>
          <w:szCs w:val="28"/>
        </w:rPr>
        <w:t>For the period of June 2023 to August 2023, the Company agrees to repay the Bank in addition to the amount specified above, in each installment is not less than the amount of the calculated interest on the outstanding principal in each time at Prime Rate per annum. The Company agrees if the Bank will deduct such money to pay off the outstanding principal that the Company will have to repay in the last installment and the following installments respectively, without any affecting to the amount repayment in each installment according to the above conditions.</w:t>
      </w:r>
    </w:p>
    <w:p w14:paraId="7EEB06C7" w14:textId="77777777" w:rsidR="00BC5B3B" w:rsidRPr="007262F4" w:rsidRDefault="00BC5B3B" w:rsidP="00BC5B3B">
      <w:pPr>
        <w:pStyle w:val="ListParagraph"/>
        <w:numPr>
          <w:ilvl w:val="0"/>
          <w:numId w:val="25"/>
        </w:numPr>
        <w:spacing w:before="120" w:after="120"/>
        <w:ind w:left="1134" w:hanging="567"/>
        <w:jc w:val="thaiDistribute"/>
        <w:rPr>
          <w:rFonts w:ascii="Angsana New" w:hAnsi="Angsana New" w:cs="Angsana New"/>
          <w:sz w:val="28"/>
        </w:rPr>
      </w:pPr>
      <w:r w:rsidRPr="007262F4">
        <w:rPr>
          <w:rFonts w:ascii="Angsana New" w:hAnsi="Angsana New" w:cs="Angsana New"/>
          <w:sz w:val="28"/>
        </w:rPr>
        <w:t>The borrower agrees to repay the suspend interest to the Bank in the last business day of December 2023</w:t>
      </w:r>
    </w:p>
    <w:p w14:paraId="236EC6FB" w14:textId="79169190" w:rsidR="008D746B" w:rsidRPr="007262F4" w:rsidRDefault="007F47CE" w:rsidP="007F47CE">
      <w:pPr>
        <w:spacing w:before="120"/>
        <w:ind w:left="720"/>
        <w:jc w:val="thaiDistribute"/>
        <w:rPr>
          <w:rFonts w:asciiTheme="majorBidi" w:hAnsiTheme="majorBidi" w:cs="Angsana New"/>
          <w:spacing w:val="-2"/>
          <w:sz w:val="28"/>
          <w:szCs w:val="28"/>
        </w:rPr>
      </w:pPr>
      <w:r w:rsidRPr="007262F4">
        <w:rPr>
          <w:rFonts w:asciiTheme="majorBidi" w:hAnsiTheme="majorBidi" w:cs="Angsana New"/>
          <w:spacing w:val="-2"/>
          <w:sz w:val="28"/>
          <w:szCs w:val="28"/>
        </w:rPr>
        <w:t>The c</w:t>
      </w:r>
      <w:r w:rsidR="008D746B" w:rsidRPr="007262F4">
        <w:rPr>
          <w:rFonts w:asciiTheme="majorBidi" w:hAnsiTheme="majorBidi" w:cs="Angsana New"/>
          <w:spacing w:val="-2"/>
          <w:sz w:val="28"/>
          <w:szCs w:val="28"/>
        </w:rPr>
        <w:t xml:space="preserve">hanges to the above debt restructuring agreement </w:t>
      </w:r>
      <w:r w:rsidRPr="007262F4">
        <w:rPr>
          <w:rFonts w:asciiTheme="majorBidi" w:hAnsiTheme="majorBidi" w:cs="Angsana New"/>
          <w:spacing w:val="-2"/>
          <w:sz w:val="28"/>
          <w:szCs w:val="28"/>
        </w:rPr>
        <w:t>d</w:t>
      </w:r>
      <w:r w:rsidR="008D746B" w:rsidRPr="007262F4">
        <w:rPr>
          <w:rFonts w:asciiTheme="majorBidi" w:hAnsiTheme="majorBidi" w:cs="Angsana New"/>
          <w:spacing w:val="-2"/>
          <w:sz w:val="28"/>
          <w:szCs w:val="28"/>
        </w:rPr>
        <w:t xml:space="preserve">o not </w:t>
      </w:r>
      <w:r w:rsidRPr="007262F4">
        <w:rPr>
          <w:rFonts w:asciiTheme="majorBidi" w:hAnsiTheme="majorBidi" w:cs="Angsana New"/>
          <w:spacing w:val="-2"/>
          <w:sz w:val="28"/>
          <w:szCs w:val="28"/>
        </w:rPr>
        <w:t>change the value of debt because</w:t>
      </w:r>
      <w:r w:rsidR="008D746B" w:rsidRPr="007262F4">
        <w:rPr>
          <w:rFonts w:asciiTheme="majorBidi" w:hAnsiTheme="majorBidi" w:cs="Angsana New"/>
          <w:spacing w:val="-2"/>
          <w:sz w:val="28"/>
          <w:szCs w:val="28"/>
        </w:rPr>
        <w:t xml:space="preserve"> outstanding debt obligations to be repaid to banks remain unchanged. Therefore, there is no difference from the debt restructuring recorded in the income statement in this </w:t>
      </w:r>
      <w:r w:rsidR="00987E03" w:rsidRPr="007262F4">
        <w:rPr>
          <w:rFonts w:asciiTheme="majorBidi" w:hAnsiTheme="majorBidi" w:cs="Angsana New"/>
          <w:spacing w:val="-2"/>
          <w:sz w:val="28"/>
          <w:szCs w:val="28"/>
        </w:rPr>
        <w:t>year</w:t>
      </w:r>
      <w:r w:rsidR="008D746B" w:rsidRPr="007262F4">
        <w:rPr>
          <w:rFonts w:asciiTheme="majorBidi" w:hAnsiTheme="majorBidi" w:cs="Angsana New"/>
          <w:spacing w:val="-2"/>
          <w:sz w:val="28"/>
          <w:szCs w:val="28"/>
        </w:rPr>
        <w:t>.</w:t>
      </w:r>
    </w:p>
    <w:p w14:paraId="7F4AB99E" w14:textId="0DBAE373" w:rsidR="005B11B0" w:rsidRPr="007262F4" w:rsidRDefault="00DC2BAE" w:rsidP="00423C4E">
      <w:pPr>
        <w:spacing w:before="120"/>
        <w:ind w:left="720"/>
        <w:jc w:val="thaiDistribute"/>
        <w:rPr>
          <w:rFonts w:asciiTheme="majorBidi" w:hAnsiTheme="majorBidi" w:cstheme="majorBidi"/>
          <w:spacing w:val="-4"/>
          <w:sz w:val="28"/>
        </w:rPr>
      </w:pPr>
      <w:r w:rsidRPr="007262F4">
        <w:rPr>
          <w:rFonts w:asciiTheme="majorBidi" w:hAnsiTheme="majorBidi" w:cstheme="majorBidi"/>
          <w:sz w:val="28"/>
          <w:szCs w:val="28"/>
        </w:rPr>
        <w:t>A</w:t>
      </w:r>
      <w:r w:rsidR="00BC5B3B" w:rsidRPr="007262F4">
        <w:rPr>
          <w:rFonts w:asciiTheme="majorBidi" w:hAnsiTheme="majorBidi" w:cstheme="majorBidi"/>
          <w:sz w:val="28"/>
          <w:szCs w:val="28"/>
        </w:rPr>
        <w:t>s at 31 December 2023, the company was unable to maintain the ratio of loan</w:t>
      </w:r>
      <w:r w:rsidR="00987E03" w:rsidRPr="007262F4">
        <w:rPr>
          <w:rFonts w:asciiTheme="majorBidi" w:hAnsiTheme="majorBidi" w:cstheme="majorBidi"/>
          <w:sz w:val="28"/>
          <w:szCs w:val="28"/>
        </w:rPr>
        <w:t xml:space="preserve"> agreements</w:t>
      </w:r>
      <w:r w:rsidR="00BC5B3B" w:rsidRPr="007262F4">
        <w:rPr>
          <w:rFonts w:asciiTheme="majorBidi" w:hAnsiTheme="majorBidi" w:cstheme="majorBidi"/>
          <w:sz w:val="28"/>
          <w:szCs w:val="28"/>
        </w:rPr>
        <w:t xml:space="preserve"> from financial institutions. However, on 26 December 2023, the company received a letter from the financial institution (lender) allowed to waive the breach of the conditions of the loan agreement, which is not considered as a default event under the loan agreement</w:t>
      </w:r>
      <w:r w:rsidR="007F47CE" w:rsidRPr="007262F4">
        <w:rPr>
          <w:rFonts w:asciiTheme="majorBidi" w:hAnsiTheme="majorBidi" w:cstheme="majorBidi"/>
          <w:sz w:val="28"/>
          <w:szCs w:val="28"/>
        </w:rPr>
        <w:t xml:space="preserve"> for</w:t>
      </w:r>
      <w:r w:rsidR="00BC5B3B" w:rsidRPr="007262F4">
        <w:rPr>
          <w:rFonts w:asciiTheme="majorBidi" w:hAnsiTheme="majorBidi" w:cstheme="majorBidi"/>
          <w:sz w:val="28"/>
          <w:szCs w:val="28"/>
        </w:rPr>
        <w:t xml:space="preserve"> the financial statements </w:t>
      </w:r>
      <w:r w:rsidR="007F47CE" w:rsidRPr="007262F4">
        <w:rPr>
          <w:rFonts w:asciiTheme="majorBidi" w:hAnsiTheme="majorBidi" w:cstheme="majorBidi"/>
          <w:sz w:val="28"/>
          <w:szCs w:val="28"/>
        </w:rPr>
        <w:t>of</w:t>
      </w:r>
      <w:r w:rsidR="00BC5B3B" w:rsidRPr="007262F4">
        <w:rPr>
          <w:rFonts w:asciiTheme="majorBidi" w:hAnsiTheme="majorBidi" w:cstheme="majorBidi"/>
          <w:sz w:val="28"/>
          <w:szCs w:val="28"/>
        </w:rPr>
        <w:t xml:space="preserve"> the year 2023.</w:t>
      </w:r>
    </w:p>
    <w:p w14:paraId="0B53EBE8" w14:textId="2D8DDE40" w:rsidR="005B11B0" w:rsidRPr="007262F4" w:rsidRDefault="005B11B0" w:rsidP="00423C4E">
      <w:pPr>
        <w:spacing w:before="120"/>
        <w:ind w:left="720"/>
        <w:jc w:val="thaiDistribute"/>
        <w:rPr>
          <w:rFonts w:asciiTheme="majorBidi" w:hAnsiTheme="majorBidi" w:cstheme="majorBidi"/>
          <w:spacing w:val="-4"/>
          <w:sz w:val="28"/>
        </w:rPr>
      </w:pPr>
    </w:p>
    <w:p w14:paraId="36941537" w14:textId="69FEC242" w:rsidR="005B11B0" w:rsidRPr="007262F4" w:rsidRDefault="005B11B0" w:rsidP="00423C4E">
      <w:pPr>
        <w:spacing w:before="120"/>
        <w:ind w:left="720"/>
        <w:jc w:val="thaiDistribute"/>
        <w:rPr>
          <w:rFonts w:asciiTheme="majorBidi" w:hAnsiTheme="majorBidi" w:cstheme="majorBidi"/>
          <w:spacing w:val="-4"/>
          <w:sz w:val="28"/>
        </w:rPr>
      </w:pPr>
    </w:p>
    <w:p w14:paraId="6D6F51AA" w14:textId="629CD1FA" w:rsidR="005B11B0" w:rsidRPr="007262F4" w:rsidRDefault="005B11B0" w:rsidP="00423C4E">
      <w:pPr>
        <w:spacing w:before="120"/>
        <w:ind w:left="720"/>
        <w:jc w:val="thaiDistribute"/>
        <w:rPr>
          <w:rFonts w:asciiTheme="majorBidi" w:hAnsiTheme="majorBidi" w:cstheme="majorBidi"/>
          <w:spacing w:val="-4"/>
          <w:sz w:val="28"/>
        </w:rPr>
      </w:pPr>
    </w:p>
    <w:p w14:paraId="35306154" w14:textId="1C129083" w:rsidR="005B11B0" w:rsidRPr="007262F4" w:rsidRDefault="005B11B0" w:rsidP="00423C4E">
      <w:pPr>
        <w:spacing w:before="120"/>
        <w:ind w:left="720"/>
        <w:jc w:val="thaiDistribute"/>
        <w:rPr>
          <w:rFonts w:asciiTheme="majorBidi" w:hAnsiTheme="majorBidi" w:cstheme="majorBidi"/>
          <w:spacing w:val="-4"/>
          <w:sz w:val="28"/>
        </w:rPr>
      </w:pPr>
    </w:p>
    <w:p w14:paraId="27CB6765" w14:textId="3F05F52D" w:rsidR="005E4EF7" w:rsidRPr="007262F4" w:rsidRDefault="005E4EF7" w:rsidP="005E4EF7">
      <w:pPr>
        <w:pStyle w:val="ListParagraph"/>
        <w:numPr>
          <w:ilvl w:val="0"/>
          <w:numId w:val="5"/>
        </w:numPr>
        <w:spacing w:before="240" w:after="120" w:line="240" w:lineRule="auto"/>
        <w:ind w:left="567" w:hanging="567"/>
        <w:contextualSpacing w:val="0"/>
        <w:rPr>
          <w:rFonts w:ascii="Angsana New" w:eastAsia="Times New Roman" w:hAnsi="Angsana New" w:cs="Angsana New"/>
          <w:b/>
          <w:bCs/>
          <w:sz w:val="28"/>
        </w:rPr>
      </w:pPr>
      <w:r w:rsidRPr="007262F4">
        <w:rPr>
          <w:rFonts w:ascii="Angsana New" w:eastAsia="Times New Roman" w:hAnsi="Angsana New" w:cs="Angsana New"/>
          <w:b/>
          <w:bCs/>
          <w:sz w:val="28"/>
        </w:rPr>
        <w:lastRenderedPageBreak/>
        <w:t>Provisions for employee benefit</w:t>
      </w:r>
    </w:p>
    <w:p w14:paraId="37231C29" w14:textId="1AD1756E" w:rsidR="005E4EF7" w:rsidRPr="007262F4" w:rsidRDefault="005E4EF7" w:rsidP="0081453D">
      <w:pPr>
        <w:pStyle w:val="ListParagraph"/>
        <w:spacing w:before="120" w:after="0" w:line="240" w:lineRule="auto"/>
        <w:ind w:left="567"/>
        <w:contextualSpacing w:val="0"/>
        <w:jc w:val="thaiDistribute"/>
        <w:rPr>
          <w:rFonts w:ascii="Angsana New" w:hAnsi="Angsana New" w:cs="Angsana New"/>
          <w:sz w:val="28"/>
        </w:rPr>
      </w:pPr>
      <w:r w:rsidRPr="007262F4">
        <w:rPr>
          <w:rFonts w:ascii="Angsana New" w:hAnsi="Angsana New" w:cs="Angsana New"/>
          <w:sz w:val="28"/>
        </w:rPr>
        <w:t>Provisions for employee benefit as at 31</w:t>
      </w:r>
      <w:r w:rsidR="00DB3B27" w:rsidRPr="007262F4">
        <w:rPr>
          <w:rFonts w:ascii="Angsana New" w:hAnsi="Angsana New" w:cs="Angsana New"/>
          <w:sz w:val="28"/>
        </w:rPr>
        <w:t xml:space="preserve"> </w:t>
      </w:r>
      <w:r w:rsidR="009B41AE" w:rsidRPr="007262F4">
        <w:rPr>
          <w:rFonts w:ascii="Angsana New" w:hAnsi="Angsana New" w:cs="Angsana New"/>
          <w:sz w:val="28"/>
        </w:rPr>
        <w:t>December</w:t>
      </w:r>
      <w:r w:rsidRPr="007262F4">
        <w:rPr>
          <w:rFonts w:ascii="Angsana New" w:hAnsi="Angsana New" w:cs="Angsana New"/>
          <w:sz w:val="28"/>
        </w:rPr>
        <w:t xml:space="preserve"> 202</w:t>
      </w:r>
      <w:r w:rsidR="007E0604" w:rsidRPr="007262F4">
        <w:rPr>
          <w:rFonts w:ascii="Angsana New" w:hAnsi="Angsana New" w:cs="Angsana New"/>
          <w:sz w:val="28"/>
        </w:rPr>
        <w:t>3</w:t>
      </w:r>
      <w:r w:rsidRPr="007262F4">
        <w:rPr>
          <w:rFonts w:ascii="Angsana New" w:hAnsi="Angsana New" w:cs="Angsana New"/>
          <w:sz w:val="28"/>
        </w:rPr>
        <w:t xml:space="preserve"> and 20</w:t>
      </w:r>
      <w:r w:rsidR="00DB3B27" w:rsidRPr="007262F4">
        <w:rPr>
          <w:rFonts w:ascii="Angsana New" w:hAnsi="Angsana New" w:cs="Angsana New"/>
          <w:sz w:val="28"/>
        </w:rPr>
        <w:t>2</w:t>
      </w:r>
      <w:r w:rsidR="007E0604" w:rsidRPr="007262F4">
        <w:rPr>
          <w:rFonts w:ascii="Angsana New" w:hAnsi="Angsana New" w:cs="Angsana New"/>
          <w:sz w:val="28"/>
        </w:rPr>
        <w:t>2</w:t>
      </w:r>
      <w:r w:rsidRPr="007262F4">
        <w:rPr>
          <w:rFonts w:ascii="Angsana New" w:hAnsi="Angsana New" w:cs="Angsana New"/>
          <w:sz w:val="28"/>
        </w:rPr>
        <w:t xml:space="preserve"> comprise the following:</w:t>
      </w:r>
    </w:p>
    <w:tbl>
      <w:tblPr>
        <w:tblW w:w="9531" w:type="dxa"/>
        <w:tblInd w:w="108" w:type="dxa"/>
        <w:tblBorders>
          <w:bottom w:val="single" w:sz="4" w:space="0" w:color="auto"/>
        </w:tblBorders>
        <w:tblLayout w:type="fixed"/>
        <w:tblLook w:val="0000" w:firstRow="0" w:lastRow="0" w:firstColumn="0" w:lastColumn="0" w:noHBand="0" w:noVBand="0"/>
      </w:tblPr>
      <w:tblGrid>
        <w:gridCol w:w="3578"/>
        <w:gridCol w:w="1276"/>
        <w:gridCol w:w="283"/>
        <w:gridCol w:w="1276"/>
        <w:gridCol w:w="283"/>
        <w:gridCol w:w="1276"/>
        <w:gridCol w:w="284"/>
        <w:gridCol w:w="1275"/>
      </w:tblGrid>
      <w:tr w:rsidR="005E4EF7" w:rsidRPr="007262F4" w14:paraId="521F5292" w14:textId="77777777" w:rsidTr="00257A19">
        <w:tc>
          <w:tcPr>
            <w:tcW w:w="3578" w:type="dxa"/>
          </w:tcPr>
          <w:p w14:paraId="232A39D1" w14:textId="77777777" w:rsidR="005E4EF7" w:rsidRPr="007262F4" w:rsidRDefault="005E4EF7" w:rsidP="00555810">
            <w:pPr>
              <w:ind w:left="432"/>
              <w:jc w:val="thaiDistribute"/>
              <w:rPr>
                <w:rFonts w:ascii="Angsana New" w:hAnsi="Angsana New" w:cs="Angsana New"/>
                <w:snapToGrid w:val="0"/>
                <w:spacing w:val="-4"/>
                <w:sz w:val="28"/>
                <w:szCs w:val="28"/>
                <w:lang w:eastAsia="th-TH"/>
              </w:rPr>
            </w:pPr>
          </w:p>
        </w:tc>
        <w:tc>
          <w:tcPr>
            <w:tcW w:w="5953" w:type="dxa"/>
            <w:gridSpan w:val="7"/>
            <w:tcBorders>
              <w:bottom w:val="single" w:sz="4" w:space="0" w:color="auto"/>
            </w:tcBorders>
          </w:tcPr>
          <w:p w14:paraId="25F8BAB4" w14:textId="77777777" w:rsidR="005E4EF7" w:rsidRPr="007262F4" w:rsidRDefault="005E4EF7" w:rsidP="00555810">
            <w:pPr>
              <w:pStyle w:val="a"/>
              <w:spacing w:line="330" w:lineRule="exact"/>
              <w:ind w:right="-72"/>
              <w:jc w:val="right"/>
              <w:rPr>
                <w:rFonts w:ascii="Angsana New" w:hAnsi="Angsana New" w:cs="Angsana New"/>
                <w:b/>
                <w:bCs/>
                <w:snapToGrid w:val="0"/>
                <w:spacing w:val="-4"/>
                <w:cs/>
                <w:lang w:val="en-GB" w:eastAsia="th-TH"/>
              </w:rPr>
            </w:pPr>
            <w:r w:rsidRPr="007262F4">
              <w:rPr>
                <w:rFonts w:asciiTheme="majorBidi" w:hAnsiTheme="majorBidi" w:cs="Angsana New"/>
                <w:b/>
                <w:bCs/>
                <w:cs/>
                <w:lang w:val="en-US"/>
              </w:rPr>
              <w:t>(</w:t>
            </w:r>
            <w:r w:rsidRPr="007262F4">
              <w:rPr>
                <w:rFonts w:asciiTheme="majorBidi" w:hAnsiTheme="majorBidi" w:cstheme="majorBidi"/>
                <w:b/>
                <w:bCs/>
                <w:lang w:val="en-US"/>
              </w:rPr>
              <w:t xml:space="preserve">Unit </w:t>
            </w:r>
            <w:r w:rsidRPr="007262F4">
              <w:rPr>
                <w:rFonts w:asciiTheme="majorBidi" w:hAnsiTheme="majorBidi" w:cs="Angsana New"/>
                <w:b/>
                <w:bCs/>
                <w:cs/>
                <w:lang w:val="en-US"/>
              </w:rPr>
              <w:t xml:space="preserve">: </w:t>
            </w:r>
            <w:r w:rsidRPr="007262F4">
              <w:rPr>
                <w:rFonts w:asciiTheme="majorBidi" w:hAnsiTheme="majorBidi" w:cstheme="majorBidi"/>
                <w:b/>
                <w:bCs/>
                <w:lang w:val="en-US"/>
              </w:rPr>
              <w:t>Baht</w:t>
            </w:r>
            <w:r w:rsidRPr="007262F4">
              <w:rPr>
                <w:rFonts w:asciiTheme="majorBidi" w:hAnsiTheme="majorBidi" w:cs="Angsana New"/>
                <w:b/>
                <w:bCs/>
                <w:cs/>
                <w:lang w:val="en-US"/>
              </w:rPr>
              <w:t>)</w:t>
            </w:r>
          </w:p>
        </w:tc>
      </w:tr>
      <w:tr w:rsidR="005E4EF7" w:rsidRPr="007262F4" w14:paraId="5066ED12" w14:textId="77777777" w:rsidTr="00257A19">
        <w:tc>
          <w:tcPr>
            <w:tcW w:w="3578" w:type="dxa"/>
          </w:tcPr>
          <w:p w14:paraId="16AF9A4F" w14:textId="77777777" w:rsidR="005E4EF7" w:rsidRPr="007262F4" w:rsidRDefault="005E4EF7" w:rsidP="00555810">
            <w:pPr>
              <w:ind w:left="432"/>
              <w:jc w:val="thaiDistribute"/>
              <w:rPr>
                <w:rFonts w:ascii="Angsana New" w:hAnsi="Angsana New" w:cs="Angsana New"/>
                <w:snapToGrid w:val="0"/>
                <w:spacing w:val="-4"/>
                <w:sz w:val="28"/>
                <w:szCs w:val="28"/>
                <w:lang w:eastAsia="th-TH"/>
              </w:rPr>
            </w:pPr>
          </w:p>
        </w:tc>
        <w:tc>
          <w:tcPr>
            <w:tcW w:w="2835" w:type="dxa"/>
            <w:gridSpan w:val="3"/>
            <w:tcBorders>
              <w:top w:val="single" w:sz="4" w:space="0" w:color="auto"/>
              <w:bottom w:val="single" w:sz="4" w:space="0" w:color="auto"/>
            </w:tcBorders>
          </w:tcPr>
          <w:p w14:paraId="69BF986C" w14:textId="77777777" w:rsidR="005E4EF7" w:rsidRPr="007262F4" w:rsidRDefault="005E4EF7" w:rsidP="00555810">
            <w:pPr>
              <w:pStyle w:val="a"/>
              <w:spacing w:line="330" w:lineRule="exact"/>
              <w:ind w:right="-72"/>
              <w:jc w:val="center"/>
              <w:rPr>
                <w:rFonts w:ascii="Angsana New" w:hAnsi="Angsana New" w:cs="Angsana New"/>
                <w:b/>
                <w:bCs/>
                <w:snapToGrid w:val="0"/>
                <w:lang w:eastAsia="th-TH"/>
              </w:rPr>
            </w:pPr>
            <w:r w:rsidRPr="007262F4">
              <w:rPr>
                <w:rFonts w:ascii="Angsana New" w:hAnsi="Angsana New"/>
                <w:b/>
                <w:bCs/>
                <w:color w:val="000000"/>
              </w:rPr>
              <w:t>Consolidated</w:t>
            </w:r>
          </w:p>
        </w:tc>
        <w:tc>
          <w:tcPr>
            <w:tcW w:w="283" w:type="dxa"/>
            <w:tcBorders>
              <w:top w:val="nil"/>
              <w:bottom w:val="nil"/>
            </w:tcBorders>
            <w:vAlign w:val="center"/>
          </w:tcPr>
          <w:p w14:paraId="76474B43" w14:textId="77777777" w:rsidR="005E4EF7" w:rsidRPr="007262F4" w:rsidRDefault="005E4EF7" w:rsidP="00555810">
            <w:pPr>
              <w:pStyle w:val="a"/>
              <w:spacing w:line="330" w:lineRule="exact"/>
              <w:ind w:right="-72"/>
              <w:jc w:val="center"/>
              <w:rPr>
                <w:rFonts w:ascii="Angsana New" w:hAnsi="Angsana New" w:cs="Angsana New"/>
                <w:b/>
                <w:bCs/>
                <w:snapToGrid w:val="0"/>
                <w:cs/>
                <w:lang w:eastAsia="th-TH"/>
              </w:rPr>
            </w:pPr>
          </w:p>
        </w:tc>
        <w:tc>
          <w:tcPr>
            <w:tcW w:w="2835" w:type="dxa"/>
            <w:gridSpan w:val="3"/>
            <w:tcBorders>
              <w:top w:val="single" w:sz="4" w:space="0" w:color="auto"/>
              <w:bottom w:val="single" w:sz="4" w:space="0" w:color="auto"/>
            </w:tcBorders>
          </w:tcPr>
          <w:p w14:paraId="281F35FD" w14:textId="77777777" w:rsidR="005E4EF7" w:rsidRPr="007262F4" w:rsidRDefault="005E4EF7" w:rsidP="00555810">
            <w:pPr>
              <w:pStyle w:val="a"/>
              <w:spacing w:line="330" w:lineRule="exact"/>
              <w:ind w:right="-72"/>
              <w:jc w:val="center"/>
              <w:rPr>
                <w:rFonts w:ascii="Angsana New" w:hAnsi="Angsana New" w:cs="Angsana New"/>
                <w:b/>
                <w:bCs/>
                <w:snapToGrid w:val="0"/>
                <w:cs/>
                <w:lang w:eastAsia="th-TH"/>
              </w:rPr>
            </w:pPr>
            <w:proofErr w:type="spellStart"/>
            <w:r w:rsidRPr="007262F4">
              <w:rPr>
                <w:rFonts w:asciiTheme="majorBidi" w:hAnsiTheme="majorBidi" w:cstheme="majorBidi"/>
                <w:b/>
                <w:bCs/>
                <w:color w:val="000000"/>
              </w:rPr>
              <w:t>Separate</w:t>
            </w:r>
            <w:proofErr w:type="spellEnd"/>
          </w:p>
        </w:tc>
      </w:tr>
      <w:tr w:rsidR="005E4EF7" w:rsidRPr="007262F4" w14:paraId="7B644E79" w14:textId="77777777" w:rsidTr="00257A19">
        <w:tc>
          <w:tcPr>
            <w:tcW w:w="3578" w:type="dxa"/>
            <w:shd w:val="clear" w:color="auto" w:fill="auto"/>
          </w:tcPr>
          <w:p w14:paraId="17A1B44B" w14:textId="77777777" w:rsidR="005E4EF7" w:rsidRPr="007262F4" w:rsidRDefault="005E4EF7" w:rsidP="00555810">
            <w:pPr>
              <w:ind w:left="432"/>
              <w:jc w:val="thaiDistribute"/>
              <w:rPr>
                <w:rFonts w:ascii="Angsana New" w:hAnsi="Angsana New" w:cs="Angsana New"/>
                <w:snapToGrid w:val="0"/>
                <w:spacing w:val="-4"/>
                <w:sz w:val="28"/>
                <w:szCs w:val="28"/>
                <w:lang w:eastAsia="th-TH"/>
              </w:rPr>
            </w:pPr>
          </w:p>
        </w:tc>
        <w:tc>
          <w:tcPr>
            <w:tcW w:w="1276" w:type="dxa"/>
            <w:tcBorders>
              <w:top w:val="single" w:sz="4" w:space="0" w:color="auto"/>
              <w:bottom w:val="single" w:sz="4" w:space="0" w:color="auto"/>
            </w:tcBorders>
            <w:shd w:val="clear" w:color="auto" w:fill="auto"/>
          </w:tcPr>
          <w:p w14:paraId="318E522D" w14:textId="48B81124" w:rsidR="005E4EF7" w:rsidRPr="007262F4" w:rsidRDefault="005E4EF7" w:rsidP="00555810">
            <w:pPr>
              <w:tabs>
                <w:tab w:val="right" w:pos="1195"/>
              </w:tabs>
              <w:ind w:right="-72"/>
              <w:jc w:val="center"/>
              <w:rPr>
                <w:rFonts w:ascii="Angsana New" w:hAnsi="Angsana New" w:cs="Angsana New"/>
                <w:snapToGrid w:val="0"/>
                <w:spacing w:val="-4"/>
                <w:sz w:val="28"/>
                <w:szCs w:val="28"/>
                <w:lang w:eastAsia="th-TH"/>
              </w:rPr>
            </w:pPr>
            <w:r w:rsidRPr="007262F4">
              <w:rPr>
                <w:rFonts w:asciiTheme="majorBidi" w:hAnsiTheme="majorBidi" w:cstheme="majorBidi"/>
                <w:b/>
                <w:bCs/>
                <w:sz w:val="28"/>
                <w:szCs w:val="28"/>
              </w:rPr>
              <w:t>202</w:t>
            </w:r>
            <w:r w:rsidR="007E0604" w:rsidRPr="007262F4">
              <w:rPr>
                <w:rFonts w:asciiTheme="majorBidi" w:hAnsiTheme="majorBidi" w:cstheme="majorBidi"/>
                <w:b/>
                <w:bCs/>
                <w:sz w:val="28"/>
                <w:szCs w:val="28"/>
              </w:rPr>
              <w:t>3</w:t>
            </w:r>
          </w:p>
        </w:tc>
        <w:tc>
          <w:tcPr>
            <w:tcW w:w="283" w:type="dxa"/>
            <w:tcBorders>
              <w:top w:val="single" w:sz="4" w:space="0" w:color="auto"/>
            </w:tcBorders>
          </w:tcPr>
          <w:p w14:paraId="3BF35347" w14:textId="77777777" w:rsidR="005E4EF7" w:rsidRPr="007262F4" w:rsidRDefault="005E4EF7" w:rsidP="00555810">
            <w:pPr>
              <w:tabs>
                <w:tab w:val="right" w:pos="1195"/>
              </w:tabs>
              <w:ind w:right="-72"/>
              <w:jc w:val="center"/>
              <w:rPr>
                <w:rFonts w:ascii="Angsana New" w:hAnsi="Angsana New" w:cs="Angsana New"/>
                <w:b/>
                <w:bCs/>
                <w:snapToGrid w:val="0"/>
                <w:sz w:val="28"/>
                <w:szCs w:val="28"/>
                <w:lang w:val="en-GB" w:eastAsia="th-TH"/>
              </w:rPr>
            </w:pPr>
          </w:p>
        </w:tc>
        <w:tc>
          <w:tcPr>
            <w:tcW w:w="1276" w:type="dxa"/>
            <w:tcBorders>
              <w:top w:val="single" w:sz="4" w:space="0" w:color="auto"/>
              <w:bottom w:val="single" w:sz="4" w:space="0" w:color="auto"/>
            </w:tcBorders>
            <w:shd w:val="clear" w:color="auto" w:fill="auto"/>
          </w:tcPr>
          <w:p w14:paraId="00CE96D9" w14:textId="52562532" w:rsidR="005E4EF7" w:rsidRPr="007262F4" w:rsidRDefault="005E4EF7" w:rsidP="00555810">
            <w:pPr>
              <w:tabs>
                <w:tab w:val="right" w:pos="1195"/>
              </w:tabs>
              <w:ind w:right="-72"/>
              <w:jc w:val="center"/>
              <w:rPr>
                <w:rFonts w:ascii="Angsana New" w:hAnsi="Angsana New" w:cs="Angsana New"/>
                <w:snapToGrid w:val="0"/>
                <w:spacing w:val="-4"/>
                <w:sz w:val="28"/>
                <w:szCs w:val="28"/>
                <w:lang w:eastAsia="th-TH"/>
              </w:rPr>
            </w:pPr>
            <w:r w:rsidRPr="007262F4">
              <w:rPr>
                <w:rFonts w:asciiTheme="majorBidi" w:hAnsiTheme="majorBidi" w:cstheme="majorBidi"/>
                <w:b/>
                <w:bCs/>
                <w:sz w:val="28"/>
                <w:szCs w:val="28"/>
              </w:rPr>
              <w:t>20</w:t>
            </w:r>
            <w:r w:rsidR="006327DC" w:rsidRPr="007262F4">
              <w:rPr>
                <w:rFonts w:asciiTheme="majorBidi" w:hAnsiTheme="majorBidi" w:cstheme="majorBidi"/>
                <w:b/>
                <w:bCs/>
                <w:sz w:val="28"/>
                <w:szCs w:val="28"/>
              </w:rPr>
              <w:t>2</w:t>
            </w:r>
            <w:r w:rsidR="007E0604" w:rsidRPr="007262F4">
              <w:rPr>
                <w:rFonts w:asciiTheme="majorBidi" w:hAnsiTheme="majorBidi" w:cstheme="majorBidi"/>
                <w:b/>
                <w:bCs/>
                <w:sz w:val="28"/>
                <w:szCs w:val="28"/>
              </w:rPr>
              <w:t>2</w:t>
            </w:r>
          </w:p>
        </w:tc>
        <w:tc>
          <w:tcPr>
            <w:tcW w:w="283" w:type="dxa"/>
            <w:tcBorders>
              <w:top w:val="nil"/>
              <w:bottom w:val="nil"/>
            </w:tcBorders>
          </w:tcPr>
          <w:p w14:paraId="107DC453" w14:textId="77777777" w:rsidR="005E4EF7" w:rsidRPr="007262F4" w:rsidRDefault="005E4EF7" w:rsidP="00555810">
            <w:pPr>
              <w:tabs>
                <w:tab w:val="right" w:pos="1195"/>
              </w:tabs>
              <w:ind w:right="-72"/>
              <w:jc w:val="center"/>
              <w:rPr>
                <w:rFonts w:ascii="Angsana New" w:hAnsi="Angsana New" w:cs="Angsana New"/>
                <w:b/>
                <w:bCs/>
                <w:snapToGrid w:val="0"/>
                <w:sz w:val="28"/>
                <w:szCs w:val="28"/>
                <w:lang w:val="en-GB" w:eastAsia="th-TH"/>
              </w:rPr>
            </w:pPr>
          </w:p>
        </w:tc>
        <w:tc>
          <w:tcPr>
            <w:tcW w:w="1276" w:type="dxa"/>
            <w:tcBorders>
              <w:top w:val="single" w:sz="4" w:space="0" w:color="auto"/>
              <w:bottom w:val="single" w:sz="4" w:space="0" w:color="auto"/>
            </w:tcBorders>
          </w:tcPr>
          <w:p w14:paraId="43E14E30" w14:textId="540CD3A6" w:rsidR="005E4EF7" w:rsidRPr="007262F4" w:rsidRDefault="006327DC" w:rsidP="00555810">
            <w:pPr>
              <w:tabs>
                <w:tab w:val="right" w:pos="1195"/>
              </w:tabs>
              <w:ind w:right="-72"/>
              <w:jc w:val="center"/>
              <w:rPr>
                <w:rFonts w:ascii="Angsana New" w:hAnsi="Angsana New" w:cs="Angsana New"/>
                <w:b/>
                <w:bCs/>
                <w:snapToGrid w:val="0"/>
                <w:sz w:val="28"/>
                <w:szCs w:val="28"/>
                <w:cs/>
                <w:lang w:val="en-GB" w:eastAsia="th-TH"/>
              </w:rPr>
            </w:pPr>
            <w:r w:rsidRPr="007262F4">
              <w:rPr>
                <w:rFonts w:asciiTheme="majorBidi" w:hAnsiTheme="majorBidi" w:cstheme="majorBidi"/>
                <w:b/>
                <w:bCs/>
                <w:sz w:val="28"/>
                <w:szCs w:val="28"/>
              </w:rPr>
              <w:t>202</w:t>
            </w:r>
            <w:r w:rsidR="007E0604" w:rsidRPr="007262F4">
              <w:rPr>
                <w:rFonts w:asciiTheme="majorBidi" w:hAnsiTheme="majorBidi" w:cstheme="majorBidi"/>
                <w:b/>
                <w:bCs/>
                <w:sz w:val="28"/>
                <w:szCs w:val="28"/>
              </w:rPr>
              <w:t>3</w:t>
            </w:r>
          </w:p>
        </w:tc>
        <w:tc>
          <w:tcPr>
            <w:tcW w:w="284" w:type="dxa"/>
            <w:tcBorders>
              <w:top w:val="single" w:sz="4" w:space="0" w:color="auto"/>
              <w:bottom w:val="nil"/>
            </w:tcBorders>
          </w:tcPr>
          <w:p w14:paraId="358168F5" w14:textId="77777777" w:rsidR="005E4EF7" w:rsidRPr="007262F4" w:rsidRDefault="005E4EF7" w:rsidP="00555810">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tcPr>
          <w:p w14:paraId="40A4552C" w14:textId="77C23180" w:rsidR="005E4EF7" w:rsidRPr="007262F4" w:rsidRDefault="006327DC" w:rsidP="00555810">
            <w:pPr>
              <w:tabs>
                <w:tab w:val="right" w:pos="1195"/>
              </w:tabs>
              <w:ind w:right="-72"/>
              <w:jc w:val="center"/>
              <w:rPr>
                <w:rFonts w:ascii="Angsana New" w:hAnsi="Angsana New" w:cs="Angsana New"/>
                <w:b/>
                <w:bCs/>
                <w:snapToGrid w:val="0"/>
                <w:sz w:val="28"/>
                <w:szCs w:val="28"/>
                <w:lang w:val="en-GB" w:eastAsia="th-TH"/>
              </w:rPr>
            </w:pPr>
            <w:r w:rsidRPr="007262F4">
              <w:rPr>
                <w:rFonts w:asciiTheme="majorBidi" w:hAnsiTheme="majorBidi" w:cstheme="majorBidi"/>
                <w:b/>
                <w:bCs/>
                <w:sz w:val="28"/>
                <w:szCs w:val="28"/>
              </w:rPr>
              <w:t>202</w:t>
            </w:r>
            <w:r w:rsidR="007E0604" w:rsidRPr="007262F4">
              <w:rPr>
                <w:rFonts w:asciiTheme="majorBidi" w:hAnsiTheme="majorBidi" w:cstheme="majorBidi"/>
                <w:b/>
                <w:bCs/>
                <w:sz w:val="28"/>
                <w:szCs w:val="28"/>
              </w:rPr>
              <w:t>2</w:t>
            </w:r>
          </w:p>
        </w:tc>
      </w:tr>
      <w:tr w:rsidR="00DC2BAE" w:rsidRPr="007262F4" w14:paraId="07CCBA22" w14:textId="77777777" w:rsidTr="00525D3C">
        <w:trPr>
          <w:trHeight w:val="80"/>
        </w:trPr>
        <w:tc>
          <w:tcPr>
            <w:tcW w:w="3578" w:type="dxa"/>
            <w:tcBorders>
              <w:bottom w:val="nil"/>
            </w:tcBorders>
          </w:tcPr>
          <w:p w14:paraId="522381D3" w14:textId="77777777" w:rsidR="00DC2BAE" w:rsidRPr="007262F4" w:rsidRDefault="00DC2BAE" w:rsidP="00DC2BAE">
            <w:pPr>
              <w:ind w:left="457"/>
              <w:jc w:val="thaiDistribute"/>
              <w:rPr>
                <w:rFonts w:ascii="Angsana New" w:hAnsi="Angsana New" w:cs="Angsana New"/>
                <w:sz w:val="28"/>
                <w:szCs w:val="28"/>
              </w:rPr>
            </w:pPr>
            <w:r w:rsidRPr="007262F4">
              <w:rPr>
                <w:rFonts w:asciiTheme="majorBidi" w:hAnsiTheme="majorBidi" w:cstheme="majorBidi"/>
                <w:sz w:val="28"/>
                <w:szCs w:val="28"/>
              </w:rPr>
              <w:t>Post</w:t>
            </w:r>
            <w:r w:rsidRPr="007262F4">
              <w:rPr>
                <w:rFonts w:asciiTheme="majorBidi" w:hAnsiTheme="majorBidi" w:cs="Angsana New"/>
                <w:sz w:val="28"/>
                <w:szCs w:val="28"/>
                <w:cs/>
              </w:rPr>
              <w:t>-</w:t>
            </w:r>
            <w:r w:rsidRPr="007262F4">
              <w:rPr>
                <w:rFonts w:asciiTheme="majorBidi" w:hAnsiTheme="majorBidi" w:cstheme="majorBidi"/>
                <w:sz w:val="28"/>
                <w:szCs w:val="28"/>
              </w:rPr>
              <w:t>employment benefits</w:t>
            </w:r>
          </w:p>
        </w:tc>
        <w:tc>
          <w:tcPr>
            <w:tcW w:w="1276" w:type="dxa"/>
            <w:tcBorders>
              <w:bottom w:val="single" w:sz="4" w:space="0" w:color="auto"/>
            </w:tcBorders>
            <w:shd w:val="clear" w:color="auto" w:fill="auto"/>
          </w:tcPr>
          <w:p w14:paraId="37385DE2" w14:textId="1730E980" w:rsidR="00DC2BAE" w:rsidRPr="007262F4" w:rsidRDefault="00DC2BAE" w:rsidP="00DC2BAE">
            <w:pPr>
              <w:pStyle w:val="a"/>
              <w:tabs>
                <w:tab w:val="right" w:pos="1195"/>
              </w:tabs>
              <w:ind w:right="-72"/>
              <w:jc w:val="right"/>
              <w:rPr>
                <w:rFonts w:ascii="Angsana New" w:hAnsi="Angsana New" w:cs="Angsana New"/>
                <w:spacing w:val="-4"/>
              </w:rPr>
            </w:pPr>
            <w:r w:rsidRPr="007262F4">
              <w:rPr>
                <w:rFonts w:ascii="Angsana New" w:hAnsi="Angsana New" w:cs="Angsana New"/>
                <w:snapToGrid w:val="0"/>
                <w:lang w:eastAsia="th-TH"/>
              </w:rPr>
              <w:t>27,037,318</w:t>
            </w:r>
          </w:p>
        </w:tc>
        <w:tc>
          <w:tcPr>
            <w:tcW w:w="283" w:type="dxa"/>
            <w:tcBorders>
              <w:bottom w:val="nil"/>
            </w:tcBorders>
            <w:shd w:val="clear" w:color="auto" w:fill="auto"/>
          </w:tcPr>
          <w:p w14:paraId="087685F7" w14:textId="77777777" w:rsidR="00DC2BAE" w:rsidRPr="007262F4" w:rsidRDefault="00DC2BAE" w:rsidP="00DC2BAE">
            <w:pPr>
              <w:tabs>
                <w:tab w:val="decimal" w:pos="1195"/>
              </w:tabs>
              <w:ind w:right="-72"/>
              <w:jc w:val="right"/>
              <w:rPr>
                <w:rFonts w:ascii="Angsana New" w:hAnsi="Angsana New" w:cs="Angsana New"/>
                <w:snapToGrid w:val="0"/>
                <w:sz w:val="28"/>
                <w:szCs w:val="28"/>
                <w:lang w:eastAsia="th-TH"/>
              </w:rPr>
            </w:pPr>
          </w:p>
        </w:tc>
        <w:tc>
          <w:tcPr>
            <w:tcW w:w="1276" w:type="dxa"/>
            <w:tcBorders>
              <w:bottom w:val="single" w:sz="4" w:space="0" w:color="auto"/>
            </w:tcBorders>
            <w:shd w:val="clear" w:color="auto" w:fill="auto"/>
            <w:vAlign w:val="center"/>
          </w:tcPr>
          <w:p w14:paraId="45FE068F" w14:textId="0F81CBF8" w:rsidR="00DC2BAE" w:rsidRPr="007262F4" w:rsidRDefault="00DC2BAE" w:rsidP="00DC2BAE">
            <w:pPr>
              <w:pStyle w:val="a"/>
              <w:tabs>
                <w:tab w:val="right" w:pos="1195"/>
              </w:tabs>
              <w:ind w:right="-72"/>
              <w:jc w:val="right"/>
              <w:rPr>
                <w:rFonts w:ascii="Angsana New" w:hAnsi="Angsana New" w:cs="Angsana New"/>
                <w:spacing w:val="-4"/>
              </w:rPr>
            </w:pPr>
            <w:r w:rsidRPr="007262F4">
              <w:rPr>
                <w:rFonts w:ascii="Angsana New" w:hAnsi="Angsana New" w:cs="Angsana New"/>
                <w:snapToGrid w:val="0"/>
                <w:lang w:eastAsia="th-TH"/>
              </w:rPr>
              <w:t>27,596,547</w:t>
            </w:r>
          </w:p>
        </w:tc>
        <w:tc>
          <w:tcPr>
            <w:tcW w:w="283" w:type="dxa"/>
            <w:tcBorders>
              <w:bottom w:val="nil"/>
            </w:tcBorders>
            <w:shd w:val="clear" w:color="auto" w:fill="auto"/>
          </w:tcPr>
          <w:p w14:paraId="3D4E6DC5" w14:textId="77777777" w:rsidR="00DC2BAE" w:rsidRPr="007262F4" w:rsidRDefault="00DC2BAE" w:rsidP="00DC2BAE">
            <w:pPr>
              <w:tabs>
                <w:tab w:val="decimal" w:pos="1195"/>
              </w:tabs>
              <w:ind w:right="-72"/>
              <w:jc w:val="right"/>
              <w:rPr>
                <w:rFonts w:ascii="Angsana New" w:hAnsi="Angsana New" w:cs="Angsana New"/>
                <w:snapToGrid w:val="0"/>
                <w:sz w:val="28"/>
                <w:szCs w:val="28"/>
                <w:lang w:eastAsia="th-TH"/>
              </w:rPr>
            </w:pPr>
          </w:p>
        </w:tc>
        <w:tc>
          <w:tcPr>
            <w:tcW w:w="1276" w:type="dxa"/>
            <w:tcBorders>
              <w:bottom w:val="single" w:sz="4" w:space="0" w:color="auto"/>
            </w:tcBorders>
            <w:shd w:val="clear" w:color="auto" w:fill="auto"/>
          </w:tcPr>
          <w:p w14:paraId="04D605E5" w14:textId="31642F03" w:rsidR="00DC2BAE" w:rsidRPr="007262F4" w:rsidRDefault="00DC2BAE" w:rsidP="00DC2BAE">
            <w:pPr>
              <w:pStyle w:val="a"/>
              <w:tabs>
                <w:tab w:val="right" w:pos="1195"/>
              </w:tabs>
              <w:ind w:right="-72"/>
              <w:jc w:val="right"/>
              <w:rPr>
                <w:rFonts w:ascii="Angsana New" w:hAnsi="Angsana New" w:cs="Angsana New"/>
                <w:spacing w:val="-4"/>
              </w:rPr>
            </w:pPr>
            <w:r w:rsidRPr="007262F4">
              <w:rPr>
                <w:rFonts w:ascii="Angsana New" w:hAnsi="Angsana New" w:cs="Angsana New"/>
                <w:snapToGrid w:val="0"/>
                <w:lang w:eastAsia="th-TH"/>
              </w:rPr>
              <w:t>26,756,991</w:t>
            </w:r>
          </w:p>
        </w:tc>
        <w:tc>
          <w:tcPr>
            <w:tcW w:w="284" w:type="dxa"/>
            <w:tcBorders>
              <w:bottom w:val="nil"/>
            </w:tcBorders>
          </w:tcPr>
          <w:p w14:paraId="21ACE82D" w14:textId="77777777" w:rsidR="00DC2BAE" w:rsidRPr="007262F4" w:rsidRDefault="00DC2BAE" w:rsidP="00DC2BAE">
            <w:pPr>
              <w:tabs>
                <w:tab w:val="decimal" w:pos="1195"/>
              </w:tabs>
              <w:ind w:right="-72"/>
              <w:jc w:val="right"/>
              <w:rPr>
                <w:rFonts w:ascii="Angsana New" w:hAnsi="Angsana New" w:cs="Angsana New"/>
                <w:snapToGrid w:val="0"/>
                <w:sz w:val="28"/>
                <w:szCs w:val="28"/>
                <w:lang w:eastAsia="th-TH"/>
              </w:rPr>
            </w:pPr>
          </w:p>
        </w:tc>
        <w:tc>
          <w:tcPr>
            <w:tcW w:w="1275" w:type="dxa"/>
            <w:tcBorders>
              <w:bottom w:val="single" w:sz="4" w:space="0" w:color="auto"/>
            </w:tcBorders>
          </w:tcPr>
          <w:p w14:paraId="0153D2DB" w14:textId="4EF7815B" w:rsidR="00DC2BAE" w:rsidRPr="007262F4" w:rsidRDefault="00DC2BAE" w:rsidP="00DC2BAE">
            <w:pPr>
              <w:pStyle w:val="a"/>
              <w:tabs>
                <w:tab w:val="right" w:pos="1195"/>
              </w:tabs>
              <w:ind w:right="-72"/>
              <w:jc w:val="right"/>
              <w:rPr>
                <w:rFonts w:ascii="Angsana New" w:hAnsi="Angsana New" w:cs="Angsana New"/>
                <w:spacing w:val="-4"/>
              </w:rPr>
            </w:pPr>
            <w:r w:rsidRPr="007262F4">
              <w:rPr>
                <w:rFonts w:ascii="Angsana New" w:hAnsi="Angsana New" w:cs="Angsana New"/>
                <w:snapToGrid w:val="0"/>
                <w:cs/>
                <w:lang w:eastAsia="th-TH"/>
              </w:rPr>
              <w:t xml:space="preserve">  </w:t>
            </w:r>
            <w:r w:rsidRPr="007262F4">
              <w:rPr>
                <w:rFonts w:ascii="Angsana New" w:hAnsi="Angsana New" w:cs="Angsana New"/>
                <w:snapToGrid w:val="0"/>
                <w:lang w:eastAsia="th-TH"/>
              </w:rPr>
              <w:t>27,425,187</w:t>
            </w:r>
          </w:p>
        </w:tc>
      </w:tr>
      <w:tr w:rsidR="00DC2BAE" w:rsidRPr="007262F4" w14:paraId="3BA0926B" w14:textId="77777777" w:rsidTr="00525D3C">
        <w:tc>
          <w:tcPr>
            <w:tcW w:w="3578" w:type="dxa"/>
          </w:tcPr>
          <w:p w14:paraId="540D6206" w14:textId="77777777" w:rsidR="00DC2BAE" w:rsidRPr="007262F4" w:rsidRDefault="00DC2BAE" w:rsidP="00DC2BAE">
            <w:pPr>
              <w:ind w:left="457"/>
              <w:jc w:val="thaiDistribute"/>
              <w:rPr>
                <w:rFonts w:ascii="Angsana New" w:hAnsi="Angsana New" w:cs="Angsana New"/>
                <w:sz w:val="28"/>
                <w:szCs w:val="28"/>
                <w:cs/>
              </w:rPr>
            </w:pPr>
            <w:r w:rsidRPr="007262F4">
              <w:rPr>
                <w:rFonts w:asciiTheme="majorBidi" w:hAnsiTheme="majorBidi" w:cstheme="majorBidi"/>
                <w:sz w:val="28"/>
                <w:szCs w:val="28"/>
              </w:rPr>
              <w:t>Total employee benefit obligations</w:t>
            </w:r>
          </w:p>
        </w:tc>
        <w:tc>
          <w:tcPr>
            <w:tcW w:w="1276" w:type="dxa"/>
            <w:tcBorders>
              <w:top w:val="single" w:sz="4" w:space="0" w:color="auto"/>
              <w:bottom w:val="single" w:sz="4" w:space="0" w:color="auto"/>
            </w:tcBorders>
            <w:shd w:val="clear" w:color="auto" w:fill="auto"/>
          </w:tcPr>
          <w:p w14:paraId="207663F3" w14:textId="5BD7DCA0" w:rsidR="00DC2BAE" w:rsidRPr="007262F4" w:rsidRDefault="00DC2BAE" w:rsidP="00DC2BAE">
            <w:pPr>
              <w:pStyle w:val="a"/>
              <w:tabs>
                <w:tab w:val="right" w:pos="1195"/>
              </w:tabs>
              <w:ind w:right="-72"/>
              <w:jc w:val="right"/>
              <w:rPr>
                <w:rFonts w:ascii="Angsana New" w:hAnsi="Angsana New" w:cs="Angsana New"/>
                <w:spacing w:val="-4"/>
              </w:rPr>
            </w:pPr>
            <w:r w:rsidRPr="007262F4">
              <w:rPr>
                <w:rFonts w:ascii="Angsana New" w:hAnsi="Angsana New" w:cs="Angsana New"/>
                <w:snapToGrid w:val="0"/>
                <w:lang w:eastAsia="th-TH"/>
              </w:rPr>
              <w:t>27,037,318</w:t>
            </w:r>
          </w:p>
        </w:tc>
        <w:tc>
          <w:tcPr>
            <w:tcW w:w="283" w:type="dxa"/>
            <w:shd w:val="clear" w:color="auto" w:fill="auto"/>
          </w:tcPr>
          <w:p w14:paraId="78E52250" w14:textId="77777777" w:rsidR="00DC2BAE" w:rsidRPr="007262F4" w:rsidRDefault="00DC2BAE" w:rsidP="00DC2BAE">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single" w:sz="4" w:space="0" w:color="auto"/>
            </w:tcBorders>
            <w:shd w:val="clear" w:color="auto" w:fill="auto"/>
            <w:vAlign w:val="center"/>
          </w:tcPr>
          <w:p w14:paraId="09624A61" w14:textId="597ECB92" w:rsidR="00DC2BAE" w:rsidRPr="007262F4" w:rsidRDefault="00DC2BAE" w:rsidP="00DC2BAE">
            <w:pPr>
              <w:pStyle w:val="a"/>
              <w:tabs>
                <w:tab w:val="right" w:pos="1195"/>
              </w:tabs>
              <w:ind w:right="-72"/>
              <w:jc w:val="right"/>
              <w:rPr>
                <w:rFonts w:ascii="Angsana New" w:hAnsi="Angsana New" w:cs="Angsana New"/>
                <w:spacing w:val="-4"/>
              </w:rPr>
            </w:pPr>
            <w:r w:rsidRPr="007262F4">
              <w:rPr>
                <w:rFonts w:ascii="Angsana New" w:hAnsi="Angsana New" w:cs="Angsana New"/>
                <w:snapToGrid w:val="0"/>
                <w:lang w:eastAsia="th-TH"/>
              </w:rPr>
              <w:t>27,596,547</w:t>
            </w:r>
          </w:p>
        </w:tc>
        <w:tc>
          <w:tcPr>
            <w:tcW w:w="283" w:type="dxa"/>
            <w:tcBorders>
              <w:top w:val="nil"/>
              <w:bottom w:val="nil"/>
            </w:tcBorders>
            <w:shd w:val="clear" w:color="auto" w:fill="auto"/>
          </w:tcPr>
          <w:p w14:paraId="1ACC33B2" w14:textId="77777777" w:rsidR="00DC2BAE" w:rsidRPr="007262F4" w:rsidRDefault="00DC2BAE" w:rsidP="00DC2BAE">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single" w:sz="4" w:space="0" w:color="auto"/>
            </w:tcBorders>
            <w:shd w:val="clear" w:color="auto" w:fill="auto"/>
          </w:tcPr>
          <w:p w14:paraId="26E7FFF1" w14:textId="3669ED7D" w:rsidR="00DC2BAE" w:rsidRPr="007262F4" w:rsidRDefault="00DC2BAE" w:rsidP="00DC2BAE">
            <w:pPr>
              <w:pStyle w:val="a"/>
              <w:tabs>
                <w:tab w:val="right" w:pos="1195"/>
              </w:tabs>
              <w:ind w:right="-72"/>
              <w:jc w:val="right"/>
              <w:rPr>
                <w:rFonts w:ascii="Angsana New" w:hAnsi="Angsana New" w:cs="Angsana New"/>
                <w:spacing w:val="-4"/>
              </w:rPr>
            </w:pPr>
            <w:r w:rsidRPr="007262F4">
              <w:rPr>
                <w:rFonts w:ascii="Angsana New" w:hAnsi="Angsana New" w:cs="Angsana New"/>
                <w:snapToGrid w:val="0"/>
                <w:lang w:eastAsia="th-TH"/>
              </w:rPr>
              <w:t>26,756,991</w:t>
            </w:r>
          </w:p>
        </w:tc>
        <w:tc>
          <w:tcPr>
            <w:tcW w:w="284" w:type="dxa"/>
            <w:tcBorders>
              <w:top w:val="nil"/>
              <w:bottom w:val="nil"/>
            </w:tcBorders>
          </w:tcPr>
          <w:p w14:paraId="2D5296F2" w14:textId="77777777" w:rsidR="00DC2BAE" w:rsidRPr="007262F4" w:rsidRDefault="00DC2BAE" w:rsidP="00DC2BAE">
            <w:pPr>
              <w:tabs>
                <w:tab w:val="decimal" w:pos="1195"/>
              </w:tabs>
              <w:ind w:right="-72"/>
              <w:jc w:val="right"/>
              <w:rPr>
                <w:rFonts w:ascii="Angsana New" w:hAnsi="Angsana New" w:cs="Angsana New"/>
                <w:snapToGrid w:val="0"/>
                <w:sz w:val="28"/>
                <w:szCs w:val="28"/>
                <w:lang w:eastAsia="th-TH"/>
              </w:rPr>
            </w:pPr>
          </w:p>
        </w:tc>
        <w:tc>
          <w:tcPr>
            <w:tcW w:w="1275" w:type="dxa"/>
            <w:tcBorders>
              <w:top w:val="single" w:sz="4" w:space="0" w:color="auto"/>
              <w:bottom w:val="single" w:sz="4" w:space="0" w:color="auto"/>
            </w:tcBorders>
          </w:tcPr>
          <w:p w14:paraId="547585F3" w14:textId="5EB5DC79" w:rsidR="00DC2BAE" w:rsidRPr="007262F4" w:rsidRDefault="00DC2BAE" w:rsidP="00DC2BAE">
            <w:pPr>
              <w:pStyle w:val="a"/>
              <w:tabs>
                <w:tab w:val="right" w:pos="1195"/>
              </w:tabs>
              <w:ind w:right="-72"/>
              <w:jc w:val="right"/>
              <w:rPr>
                <w:rFonts w:ascii="Angsana New" w:hAnsi="Angsana New" w:cs="Angsana New"/>
                <w:spacing w:val="-4"/>
              </w:rPr>
            </w:pPr>
            <w:r w:rsidRPr="007262F4">
              <w:rPr>
                <w:rFonts w:ascii="Angsana New" w:hAnsi="Angsana New" w:cs="Angsana New"/>
                <w:snapToGrid w:val="0"/>
                <w:lang w:eastAsia="th-TH"/>
              </w:rPr>
              <w:t>27,425,187</w:t>
            </w:r>
          </w:p>
        </w:tc>
      </w:tr>
      <w:tr w:rsidR="00BC5B3B" w:rsidRPr="007262F4" w14:paraId="0C8AD39E" w14:textId="77777777" w:rsidTr="007A0BD1">
        <w:trPr>
          <w:trHeight w:val="131"/>
        </w:trPr>
        <w:tc>
          <w:tcPr>
            <w:tcW w:w="3578" w:type="dxa"/>
            <w:tcBorders>
              <w:bottom w:val="nil"/>
            </w:tcBorders>
            <w:vAlign w:val="bottom"/>
          </w:tcPr>
          <w:p w14:paraId="1A1DF63B" w14:textId="77777777" w:rsidR="00BC5B3B" w:rsidRPr="007262F4" w:rsidRDefault="00BC5B3B" w:rsidP="00BC5B3B">
            <w:pPr>
              <w:ind w:left="457"/>
              <w:jc w:val="thaiDistribute"/>
              <w:rPr>
                <w:rFonts w:ascii="Angsana New" w:hAnsi="Angsana New" w:cs="Angsana New"/>
                <w:sz w:val="28"/>
                <w:szCs w:val="28"/>
                <w:cs/>
                <w:lang w:val="en-GB"/>
              </w:rPr>
            </w:pPr>
          </w:p>
        </w:tc>
        <w:tc>
          <w:tcPr>
            <w:tcW w:w="1276" w:type="dxa"/>
            <w:tcBorders>
              <w:top w:val="single" w:sz="4" w:space="0" w:color="auto"/>
              <w:bottom w:val="nil"/>
            </w:tcBorders>
            <w:shd w:val="clear" w:color="auto" w:fill="auto"/>
            <w:vAlign w:val="center"/>
          </w:tcPr>
          <w:p w14:paraId="0A7BE35E" w14:textId="77777777" w:rsidR="00BC5B3B" w:rsidRPr="007262F4" w:rsidRDefault="00BC5B3B" w:rsidP="00BC5B3B">
            <w:pPr>
              <w:tabs>
                <w:tab w:val="decimal" w:pos="1195"/>
              </w:tabs>
              <w:ind w:right="31"/>
              <w:jc w:val="right"/>
              <w:rPr>
                <w:rFonts w:ascii="Angsana New" w:hAnsi="Angsana New" w:cs="Angsana New"/>
                <w:snapToGrid w:val="0"/>
                <w:sz w:val="28"/>
                <w:szCs w:val="28"/>
                <w:lang w:eastAsia="th-TH"/>
              </w:rPr>
            </w:pPr>
          </w:p>
        </w:tc>
        <w:tc>
          <w:tcPr>
            <w:tcW w:w="283" w:type="dxa"/>
            <w:tcBorders>
              <w:bottom w:val="nil"/>
            </w:tcBorders>
            <w:shd w:val="clear" w:color="auto" w:fill="auto"/>
          </w:tcPr>
          <w:p w14:paraId="4DCE4DE3" w14:textId="77777777" w:rsidR="00BC5B3B" w:rsidRPr="007262F4" w:rsidRDefault="00BC5B3B" w:rsidP="00BC5B3B">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nil"/>
            </w:tcBorders>
            <w:shd w:val="clear" w:color="auto" w:fill="auto"/>
            <w:vAlign w:val="center"/>
          </w:tcPr>
          <w:p w14:paraId="7E8ED4E7" w14:textId="77777777" w:rsidR="00BC5B3B" w:rsidRPr="007262F4" w:rsidRDefault="00BC5B3B" w:rsidP="00BC5B3B">
            <w:pPr>
              <w:pStyle w:val="a"/>
              <w:tabs>
                <w:tab w:val="right" w:pos="1195"/>
              </w:tabs>
              <w:ind w:right="-72"/>
              <w:jc w:val="right"/>
              <w:rPr>
                <w:rFonts w:ascii="Angsana New" w:hAnsi="Angsana New" w:cs="Angsana New"/>
                <w:spacing w:val="-4"/>
              </w:rPr>
            </w:pPr>
          </w:p>
        </w:tc>
        <w:tc>
          <w:tcPr>
            <w:tcW w:w="283" w:type="dxa"/>
            <w:tcBorders>
              <w:top w:val="nil"/>
              <w:bottom w:val="nil"/>
            </w:tcBorders>
            <w:shd w:val="clear" w:color="auto" w:fill="auto"/>
          </w:tcPr>
          <w:p w14:paraId="488AA125" w14:textId="77777777" w:rsidR="00BC5B3B" w:rsidRPr="007262F4" w:rsidRDefault="00BC5B3B" w:rsidP="00BC5B3B">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nil"/>
            </w:tcBorders>
            <w:shd w:val="clear" w:color="auto" w:fill="auto"/>
          </w:tcPr>
          <w:p w14:paraId="0954F2C5" w14:textId="77777777" w:rsidR="00BC5B3B" w:rsidRPr="007262F4" w:rsidRDefault="00BC5B3B" w:rsidP="00BC5B3B">
            <w:pPr>
              <w:pStyle w:val="a"/>
              <w:tabs>
                <w:tab w:val="right" w:pos="1195"/>
              </w:tabs>
              <w:ind w:right="-72"/>
              <w:jc w:val="right"/>
              <w:rPr>
                <w:rFonts w:ascii="Angsana New" w:hAnsi="Angsana New" w:cs="Angsana New"/>
                <w:spacing w:val="-4"/>
              </w:rPr>
            </w:pPr>
          </w:p>
        </w:tc>
        <w:tc>
          <w:tcPr>
            <w:tcW w:w="284" w:type="dxa"/>
            <w:tcBorders>
              <w:top w:val="nil"/>
              <w:bottom w:val="nil"/>
            </w:tcBorders>
          </w:tcPr>
          <w:p w14:paraId="1AF21961" w14:textId="77777777" w:rsidR="00BC5B3B" w:rsidRPr="007262F4" w:rsidRDefault="00BC5B3B" w:rsidP="00BC5B3B">
            <w:pPr>
              <w:tabs>
                <w:tab w:val="decimal" w:pos="1195"/>
              </w:tabs>
              <w:ind w:right="-72"/>
              <w:jc w:val="right"/>
              <w:rPr>
                <w:rFonts w:ascii="Angsana New" w:hAnsi="Angsana New" w:cs="Angsana New"/>
                <w:snapToGrid w:val="0"/>
                <w:sz w:val="28"/>
                <w:szCs w:val="28"/>
                <w:lang w:eastAsia="th-TH"/>
              </w:rPr>
            </w:pPr>
          </w:p>
        </w:tc>
        <w:tc>
          <w:tcPr>
            <w:tcW w:w="1275" w:type="dxa"/>
            <w:tcBorders>
              <w:top w:val="single" w:sz="4" w:space="0" w:color="auto"/>
              <w:bottom w:val="nil"/>
            </w:tcBorders>
          </w:tcPr>
          <w:p w14:paraId="54C45F5A" w14:textId="77777777" w:rsidR="00BC5B3B" w:rsidRPr="007262F4" w:rsidRDefault="00BC5B3B" w:rsidP="00BC5B3B">
            <w:pPr>
              <w:pStyle w:val="a"/>
              <w:tabs>
                <w:tab w:val="right" w:pos="1195"/>
              </w:tabs>
              <w:ind w:right="-72"/>
              <w:jc w:val="right"/>
              <w:rPr>
                <w:rFonts w:ascii="Angsana New" w:hAnsi="Angsana New" w:cs="Angsana New"/>
                <w:spacing w:val="-4"/>
                <w:cs/>
              </w:rPr>
            </w:pPr>
          </w:p>
        </w:tc>
      </w:tr>
      <w:tr w:rsidR="00BC5B3B" w:rsidRPr="007262F4" w14:paraId="3234DAF5" w14:textId="77777777" w:rsidTr="007A0BD1">
        <w:tc>
          <w:tcPr>
            <w:tcW w:w="3578" w:type="dxa"/>
            <w:tcBorders>
              <w:top w:val="nil"/>
              <w:bottom w:val="nil"/>
            </w:tcBorders>
          </w:tcPr>
          <w:p w14:paraId="44E518A8" w14:textId="77777777" w:rsidR="00BC5B3B" w:rsidRPr="007262F4" w:rsidRDefault="00BC5B3B" w:rsidP="00BC5B3B">
            <w:pPr>
              <w:ind w:left="457"/>
              <w:jc w:val="thaiDistribute"/>
              <w:rPr>
                <w:rFonts w:ascii="Angsana New" w:hAnsi="Angsana New" w:cs="Angsana New"/>
                <w:sz w:val="28"/>
                <w:szCs w:val="28"/>
                <w:cs/>
              </w:rPr>
            </w:pPr>
            <w:r w:rsidRPr="007262F4">
              <w:rPr>
                <w:rFonts w:asciiTheme="majorBidi" w:hAnsiTheme="majorBidi" w:cstheme="majorBidi"/>
                <w:sz w:val="28"/>
                <w:szCs w:val="28"/>
              </w:rPr>
              <w:t>Post</w:t>
            </w:r>
            <w:r w:rsidRPr="007262F4">
              <w:rPr>
                <w:rFonts w:asciiTheme="majorBidi" w:hAnsiTheme="majorBidi" w:cs="Angsana New"/>
                <w:sz w:val="28"/>
                <w:szCs w:val="28"/>
                <w:cs/>
              </w:rPr>
              <w:t>-</w:t>
            </w:r>
            <w:r w:rsidRPr="007262F4">
              <w:rPr>
                <w:rFonts w:asciiTheme="majorBidi" w:hAnsiTheme="majorBidi" w:cstheme="majorBidi"/>
                <w:sz w:val="28"/>
                <w:szCs w:val="28"/>
              </w:rPr>
              <w:t>employment benefits</w:t>
            </w:r>
          </w:p>
        </w:tc>
        <w:tc>
          <w:tcPr>
            <w:tcW w:w="1276" w:type="dxa"/>
            <w:tcBorders>
              <w:top w:val="nil"/>
              <w:bottom w:val="nil"/>
            </w:tcBorders>
            <w:shd w:val="clear" w:color="auto" w:fill="auto"/>
            <w:vAlign w:val="bottom"/>
          </w:tcPr>
          <w:p w14:paraId="23EFD114" w14:textId="4FA751CD" w:rsidR="00BC5B3B" w:rsidRPr="007262F4" w:rsidRDefault="00BC5B3B" w:rsidP="00BC5B3B">
            <w:pPr>
              <w:pStyle w:val="a"/>
              <w:tabs>
                <w:tab w:val="right" w:pos="1195"/>
              </w:tabs>
              <w:ind w:right="-72"/>
              <w:jc w:val="right"/>
              <w:rPr>
                <w:rFonts w:ascii="Angsana New" w:hAnsi="Angsana New" w:cs="Angsana New"/>
                <w:spacing w:val="-4"/>
              </w:rPr>
            </w:pPr>
            <w:r w:rsidRPr="007262F4">
              <w:rPr>
                <w:rFonts w:ascii="Angsana New" w:hAnsi="Angsana New" w:cs="Angsana New"/>
                <w:snapToGrid w:val="0"/>
                <w:lang w:eastAsia="th-TH"/>
              </w:rPr>
              <w:t>27,037,318</w:t>
            </w:r>
          </w:p>
        </w:tc>
        <w:tc>
          <w:tcPr>
            <w:tcW w:w="283" w:type="dxa"/>
            <w:tcBorders>
              <w:top w:val="nil"/>
              <w:bottom w:val="nil"/>
            </w:tcBorders>
            <w:shd w:val="clear" w:color="auto" w:fill="auto"/>
          </w:tcPr>
          <w:p w14:paraId="4234C342" w14:textId="77777777" w:rsidR="00BC5B3B" w:rsidRPr="007262F4" w:rsidRDefault="00BC5B3B" w:rsidP="00BC5B3B">
            <w:pPr>
              <w:pStyle w:val="a"/>
              <w:tabs>
                <w:tab w:val="right" w:pos="1195"/>
              </w:tabs>
              <w:ind w:right="-72"/>
              <w:jc w:val="right"/>
              <w:rPr>
                <w:rFonts w:ascii="Angsana New" w:hAnsi="Angsana New" w:cs="Angsana New"/>
                <w:spacing w:val="-4"/>
              </w:rPr>
            </w:pPr>
          </w:p>
        </w:tc>
        <w:tc>
          <w:tcPr>
            <w:tcW w:w="1276" w:type="dxa"/>
            <w:tcBorders>
              <w:top w:val="nil"/>
              <w:bottom w:val="nil"/>
            </w:tcBorders>
            <w:shd w:val="clear" w:color="auto" w:fill="auto"/>
            <w:vAlign w:val="center"/>
          </w:tcPr>
          <w:p w14:paraId="7D339064" w14:textId="7458C3EC" w:rsidR="00BC5B3B" w:rsidRPr="007262F4" w:rsidRDefault="00BC5B3B" w:rsidP="00BC5B3B">
            <w:pPr>
              <w:pStyle w:val="a"/>
              <w:tabs>
                <w:tab w:val="right" w:pos="1195"/>
              </w:tabs>
              <w:ind w:right="-72"/>
              <w:jc w:val="right"/>
              <w:rPr>
                <w:rFonts w:ascii="Angsana New" w:hAnsi="Angsana New" w:cs="Angsana New"/>
                <w:spacing w:val="-4"/>
              </w:rPr>
            </w:pPr>
            <w:r w:rsidRPr="007262F4">
              <w:rPr>
                <w:rFonts w:ascii="Angsana New" w:hAnsi="Angsana New" w:cs="Angsana New"/>
                <w:spacing w:val="-4"/>
              </w:rPr>
              <w:t>27,596,547</w:t>
            </w:r>
          </w:p>
        </w:tc>
        <w:tc>
          <w:tcPr>
            <w:tcW w:w="283" w:type="dxa"/>
            <w:tcBorders>
              <w:top w:val="nil"/>
              <w:bottom w:val="nil"/>
            </w:tcBorders>
            <w:shd w:val="clear" w:color="auto" w:fill="auto"/>
          </w:tcPr>
          <w:p w14:paraId="3E374F3A" w14:textId="77777777" w:rsidR="00BC5B3B" w:rsidRPr="007262F4" w:rsidRDefault="00BC5B3B" w:rsidP="00BC5B3B">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nil"/>
            </w:tcBorders>
            <w:shd w:val="clear" w:color="auto" w:fill="auto"/>
          </w:tcPr>
          <w:p w14:paraId="6AE74A7F" w14:textId="6996019D" w:rsidR="00BC5B3B" w:rsidRPr="007262F4" w:rsidRDefault="00BC5B3B" w:rsidP="00BC5B3B">
            <w:pPr>
              <w:pStyle w:val="a"/>
              <w:tabs>
                <w:tab w:val="right" w:pos="1195"/>
              </w:tabs>
              <w:ind w:right="-72"/>
              <w:jc w:val="right"/>
              <w:rPr>
                <w:rFonts w:ascii="Angsana New" w:hAnsi="Angsana New" w:cs="Angsana New"/>
                <w:spacing w:val="-4"/>
              </w:rPr>
            </w:pPr>
            <w:r w:rsidRPr="007262F4">
              <w:rPr>
                <w:rFonts w:ascii="Angsana New" w:hAnsi="Angsana New" w:cs="Angsana New"/>
                <w:snapToGrid w:val="0"/>
                <w:lang w:eastAsia="th-TH"/>
              </w:rPr>
              <w:t>26,756,991</w:t>
            </w:r>
          </w:p>
        </w:tc>
        <w:tc>
          <w:tcPr>
            <w:tcW w:w="284" w:type="dxa"/>
            <w:tcBorders>
              <w:top w:val="nil"/>
              <w:bottom w:val="nil"/>
            </w:tcBorders>
          </w:tcPr>
          <w:p w14:paraId="4621CF97" w14:textId="77777777" w:rsidR="00BC5B3B" w:rsidRPr="007262F4" w:rsidRDefault="00BC5B3B" w:rsidP="00BC5B3B">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1A25AB99" w14:textId="529C7203" w:rsidR="00BC5B3B" w:rsidRPr="007262F4" w:rsidRDefault="00BC5B3B" w:rsidP="00BC5B3B">
            <w:pPr>
              <w:pStyle w:val="a"/>
              <w:tabs>
                <w:tab w:val="right" w:pos="1195"/>
              </w:tabs>
              <w:ind w:right="-72"/>
              <w:jc w:val="right"/>
              <w:rPr>
                <w:rFonts w:ascii="Angsana New" w:hAnsi="Angsana New" w:cs="Angsana New"/>
                <w:spacing w:val="-4"/>
              </w:rPr>
            </w:pPr>
            <w:r w:rsidRPr="007262F4">
              <w:rPr>
                <w:rFonts w:ascii="Angsana New" w:hAnsi="Angsana New" w:cs="Angsana New"/>
                <w:spacing w:val="-4"/>
                <w:cs/>
              </w:rPr>
              <w:t xml:space="preserve">  27</w:t>
            </w:r>
            <w:r w:rsidRPr="007262F4">
              <w:rPr>
                <w:rFonts w:ascii="Angsana New" w:hAnsi="Angsana New" w:cs="Angsana New"/>
                <w:spacing w:val="-4"/>
              </w:rPr>
              <w:t>,</w:t>
            </w:r>
            <w:r w:rsidRPr="007262F4">
              <w:rPr>
                <w:rFonts w:ascii="Angsana New" w:hAnsi="Angsana New" w:cs="Angsana New"/>
                <w:spacing w:val="-4"/>
                <w:cs/>
              </w:rPr>
              <w:t>425</w:t>
            </w:r>
            <w:r w:rsidRPr="007262F4">
              <w:rPr>
                <w:rFonts w:ascii="Angsana New" w:hAnsi="Angsana New" w:cs="Angsana New"/>
                <w:spacing w:val="-4"/>
              </w:rPr>
              <w:t>,</w:t>
            </w:r>
            <w:r w:rsidRPr="007262F4">
              <w:rPr>
                <w:rFonts w:ascii="Angsana New" w:hAnsi="Angsana New" w:cs="Angsana New"/>
                <w:spacing w:val="-4"/>
                <w:cs/>
              </w:rPr>
              <w:t>187</w:t>
            </w:r>
          </w:p>
        </w:tc>
      </w:tr>
      <w:tr w:rsidR="00BC5B3B" w:rsidRPr="007262F4" w14:paraId="26B66F79" w14:textId="77777777" w:rsidTr="007A0BD1">
        <w:tc>
          <w:tcPr>
            <w:tcW w:w="3578" w:type="dxa"/>
            <w:tcBorders>
              <w:top w:val="nil"/>
              <w:bottom w:val="nil"/>
            </w:tcBorders>
          </w:tcPr>
          <w:p w14:paraId="491D3322" w14:textId="77777777" w:rsidR="00BC5B3B" w:rsidRPr="007262F4" w:rsidRDefault="00BC5B3B" w:rsidP="00BC5B3B">
            <w:pPr>
              <w:ind w:left="457"/>
              <w:jc w:val="thaiDistribute"/>
              <w:rPr>
                <w:rFonts w:ascii="Angsana New" w:hAnsi="Angsana New" w:cs="Angsana New"/>
                <w:sz w:val="28"/>
                <w:szCs w:val="28"/>
              </w:rPr>
            </w:pPr>
            <w:r w:rsidRPr="007262F4">
              <w:rPr>
                <w:rFonts w:asciiTheme="majorBidi" w:eastAsia="Angsana New" w:hAnsiTheme="majorBidi" w:cstheme="majorBidi"/>
                <w:sz w:val="28"/>
                <w:szCs w:val="28"/>
                <w:u w:val="single"/>
              </w:rPr>
              <w:t>Less</w:t>
            </w:r>
            <w:r w:rsidRPr="007262F4">
              <w:rPr>
                <w:rFonts w:asciiTheme="majorBidi" w:eastAsia="Angsana New" w:hAnsiTheme="majorBidi" w:cstheme="majorBidi"/>
                <w:sz w:val="28"/>
                <w:szCs w:val="28"/>
                <w:cs/>
              </w:rPr>
              <w:t xml:space="preserve"> </w:t>
            </w:r>
            <w:r w:rsidRPr="007262F4">
              <w:rPr>
                <w:rFonts w:ascii="Angsana New" w:hAnsi="Angsana New" w:cs="Angsana New"/>
                <w:sz w:val="28"/>
                <w:szCs w:val="28"/>
              </w:rPr>
              <w:t xml:space="preserve">Current provisions for </w:t>
            </w:r>
          </w:p>
          <w:p w14:paraId="30C0C2B2" w14:textId="59C3D708" w:rsidR="00BC5B3B" w:rsidRPr="007262F4" w:rsidRDefault="00BC5B3B" w:rsidP="00BC5B3B">
            <w:pPr>
              <w:ind w:left="1063"/>
              <w:jc w:val="thaiDistribute"/>
              <w:rPr>
                <w:rFonts w:ascii="Angsana New" w:hAnsi="Angsana New" w:cs="Angsana New"/>
                <w:sz w:val="28"/>
                <w:szCs w:val="28"/>
                <w:cs/>
              </w:rPr>
            </w:pPr>
            <w:r w:rsidRPr="007262F4">
              <w:rPr>
                <w:rFonts w:ascii="Angsana New" w:hAnsi="Angsana New" w:cs="Angsana New"/>
                <w:sz w:val="28"/>
                <w:szCs w:val="28"/>
              </w:rPr>
              <w:t>employee benefits</w:t>
            </w:r>
          </w:p>
        </w:tc>
        <w:tc>
          <w:tcPr>
            <w:tcW w:w="1276" w:type="dxa"/>
            <w:tcBorders>
              <w:top w:val="nil"/>
              <w:bottom w:val="single" w:sz="4" w:space="0" w:color="auto"/>
            </w:tcBorders>
            <w:shd w:val="clear" w:color="auto" w:fill="auto"/>
            <w:vAlign w:val="bottom"/>
          </w:tcPr>
          <w:p w14:paraId="6DF9EA66" w14:textId="60F9F9EA" w:rsidR="00BC5B3B" w:rsidRPr="007262F4" w:rsidRDefault="00BC5B3B" w:rsidP="00BC5B3B">
            <w:pPr>
              <w:pStyle w:val="a"/>
              <w:tabs>
                <w:tab w:val="right" w:pos="1195"/>
              </w:tabs>
              <w:ind w:right="-72"/>
              <w:jc w:val="right"/>
              <w:rPr>
                <w:rFonts w:ascii="Angsana New" w:hAnsi="Angsana New" w:cs="Angsana New"/>
                <w:spacing w:val="-4"/>
                <w:lang w:val="en-US"/>
              </w:rPr>
            </w:pPr>
            <w:r w:rsidRPr="007262F4">
              <w:rPr>
                <w:rFonts w:ascii="Angsana New" w:hAnsi="Angsana New" w:cs="Angsana New"/>
                <w:snapToGrid w:val="0"/>
                <w:lang w:eastAsia="th-TH"/>
              </w:rPr>
              <w:t>(5,746,799)</w:t>
            </w:r>
          </w:p>
        </w:tc>
        <w:tc>
          <w:tcPr>
            <w:tcW w:w="283" w:type="dxa"/>
            <w:tcBorders>
              <w:top w:val="nil"/>
              <w:bottom w:val="nil"/>
            </w:tcBorders>
            <w:shd w:val="clear" w:color="auto" w:fill="auto"/>
          </w:tcPr>
          <w:p w14:paraId="27A22CB0" w14:textId="77777777" w:rsidR="00BC5B3B" w:rsidRPr="007262F4" w:rsidRDefault="00BC5B3B" w:rsidP="00BC5B3B">
            <w:pPr>
              <w:pStyle w:val="a"/>
              <w:tabs>
                <w:tab w:val="right" w:pos="1195"/>
              </w:tabs>
              <w:ind w:right="-72"/>
              <w:jc w:val="right"/>
              <w:rPr>
                <w:rFonts w:ascii="Angsana New" w:hAnsi="Angsana New" w:cs="Angsana New"/>
                <w:spacing w:val="-4"/>
                <w:lang w:val="en-US"/>
              </w:rPr>
            </w:pPr>
          </w:p>
        </w:tc>
        <w:tc>
          <w:tcPr>
            <w:tcW w:w="1276" w:type="dxa"/>
            <w:tcBorders>
              <w:top w:val="nil"/>
              <w:bottom w:val="single" w:sz="4" w:space="0" w:color="auto"/>
            </w:tcBorders>
            <w:shd w:val="clear" w:color="auto" w:fill="auto"/>
            <w:vAlign w:val="center"/>
          </w:tcPr>
          <w:p w14:paraId="074CF78B" w14:textId="77777777" w:rsidR="00BC5B3B" w:rsidRPr="007262F4" w:rsidRDefault="00BC5B3B" w:rsidP="00BC5B3B">
            <w:pPr>
              <w:pStyle w:val="a"/>
              <w:tabs>
                <w:tab w:val="right" w:pos="1195"/>
              </w:tabs>
              <w:ind w:right="-72"/>
              <w:jc w:val="right"/>
              <w:rPr>
                <w:rFonts w:ascii="Angsana New" w:hAnsi="Angsana New" w:cs="Angsana New"/>
                <w:spacing w:val="-4"/>
                <w:lang w:val="en-US"/>
              </w:rPr>
            </w:pPr>
          </w:p>
          <w:p w14:paraId="1399297E" w14:textId="2EC14226" w:rsidR="00BC5B3B" w:rsidRPr="007262F4" w:rsidRDefault="00BC5B3B" w:rsidP="00BC5B3B">
            <w:pPr>
              <w:pStyle w:val="a"/>
              <w:tabs>
                <w:tab w:val="right" w:pos="1195"/>
              </w:tabs>
              <w:ind w:right="-72"/>
              <w:jc w:val="right"/>
              <w:rPr>
                <w:rFonts w:ascii="Angsana New" w:hAnsi="Angsana New" w:cs="Angsana New"/>
                <w:spacing w:val="-4"/>
              </w:rPr>
            </w:pPr>
            <w:r w:rsidRPr="007262F4">
              <w:rPr>
                <w:rFonts w:ascii="Angsana New" w:hAnsi="Angsana New" w:cs="Angsana New"/>
                <w:spacing w:val="-4"/>
              </w:rPr>
              <w:t>(2,778,532)</w:t>
            </w:r>
          </w:p>
        </w:tc>
        <w:tc>
          <w:tcPr>
            <w:tcW w:w="283" w:type="dxa"/>
            <w:tcBorders>
              <w:top w:val="nil"/>
              <w:bottom w:val="nil"/>
            </w:tcBorders>
            <w:shd w:val="clear" w:color="auto" w:fill="auto"/>
          </w:tcPr>
          <w:p w14:paraId="75D97A2C" w14:textId="77777777" w:rsidR="00BC5B3B" w:rsidRPr="007262F4" w:rsidRDefault="00BC5B3B" w:rsidP="00BC5B3B">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single" w:sz="4" w:space="0" w:color="auto"/>
            </w:tcBorders>
            <w:shd w:val="clear" w:color="auto" w:fill="auto"/>
          </w:tcPr>
          <w:p w14:paraId="42B37780" w14:textId="77777777" w:rsidR="00BC5B3B" w:rsidRPr="007262F4" w:rsidRDefault="00BC5B3B" w:rsidP="00BC5B3B">
            <w:pPr>
              <w:pStyle w:val="a"/>
              <w:tabs>
                <w:tab w:val="right" w:pos="1195"/>
              </w:tabs>
              <w:ind w:right="-72"/>
              <w:jc w:val="right"/>
              <w:rPr>
                <w:rFonts w:ascii="Angsana New" w:hAnsi="Angsana New" w:cs="Angsana New"/>
                <w:snapToGrid w:val="0"/>
                <w:lang w:eastAsia="th-TH"/>
              </w:rPr>
            </w:pPr>
          </w:p>
          <w:p w14:paraId="3330DB0D" w14:textId="140298FA" w:rsidR="00BC5B3B" w:rsidRPr="007262F4" w:rsidRDefault="00BC5B3B" w:rsidP="00BC5B3B">
            <w:pPr>
              <w:pStyle w:val="a"/>
              <w:tabs>
                <w:tab w:val="right" w:pos="1195"/>
              </w:tabs>
              <w:ind w:right="-72"/>
              <w:jc w:val="right"/>
              <w:rPr>
                <w:rFonts w:ascii="Angsana New" w:hAnsi="Angsana New" w:cs="Angsana New"/>
                <w:spacing w:val="-4"/>
              </w:rPr>
            </w:pPr>
            <w:r w:rsidRPr="007262F4">
              <w:rPr>
                <w:rFonts w:ascii="Angsana New" w:hAnsi="Angsana New" w:cs="Angsana New"/>
                <w:snapToGrid w:val="0"/>
                <w:lang w:eastAsia="th-TH"/>
              </w:rPr>
              <w:t>(5,746,799)</w:t>
            </w:r>
          </w:p>
        </w:tc>
        <w:tc>
          <w:tcPr>
            <w:tcW w:w="284" w:type="dxa"/>
            <w:tcBorders>
              <w:top w:val="nil"/>
              <w:bottom w:val="nil"/>
            </w:tcBorders>
          </w:tcPr>
          <w:p w14:paraId="74505F4E" w14:textId="77777777" w:rsidR="00BC5B3B" w:rsidRPr="007262F4" w:rsidRDefault="00BC5B3B" w:rsidP="00BC5B3B">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single" w:sz="4" w:space="0" w:color="auto"/>
            </w:tcBorders>
          </w:tcPr>
          <w:p w14:paraId="572C6484" w14:textId="77777777" w:rsidR="00BC5B3B" w:rsidRPr="007262F4" w:rsidRDefault="00BC5B3B" w:rsidP="00BC5B3B">
            <w:pPr>
              <w:pStyle w:val="a"/>
              <w:tabs>
                <w:tab w:val="right" w:pos="1195"/>
              </w:tabs>
              <w:ind w:right="-72"/>
              <w:jc w:val="right"/>
              <w:rPr>
                <w:rFonts w:ascii="Angsana New" w:hAnsi="Angsana New" w:cs="Angsana New"/>
                <w:spacing w:val="-4"/>
              </w:rPr>
            </w:pPr>
          </w:p>
          <w:p w14:paraId="4A652E85" w14:textId="5D191051" w:rsidR="00BC5B3B" w:rsidRPr="007262F4" w:rsidRDefault="00BC5B3B" w:rsidP="00BC5B3B">
            <w:pPr>
              <w:pStyle w:val="a"/>
              <w:tabs>
                <w:tab w:val="right" w:pos="1195"/>
              </w:tabs>
              <w:ind w:right="-72"/>
              <w:jc w:val="right"/>
              <w:rPr>
                <w:rFonts w:ascii="Angsana New" w:hAnsi="Angsana New" w:cs="Angsana New"/>
                <w:spacing w:val="-4"/>
              </w:rPr>
            </w:pPr>
            <w:r w:rsidRPr="007262F4">
              <w:rPr>
                <w:rFonts w:ascii="Angsana New" w:hAnsi="Angsana New" w:cs="Angsana New"/>
                <w:spacing w:val="-4"/>
              </w:rPr>
              <w:t>(2,778,532)</w:t>
            </w:r>
          </w:p>
        </w:tc>
      </w:tr>
      <w:tr w:rsidR="00BC5B3B" w:rsidRPr="007262F4" w14:paraId="7431F865" w14:textId="77777777" w:rsidTr="007A0BD1">
        <w:tc>
          <w:tcPr>
            <w:tcW w:w="3578" w:type="dxa"/>
            <w:tcBorders>
              <w:top w:val="nil"/>
              <w:bottom w:val="nil"/>
            </w:tcBorders>
          </w:tcPr>
          <w:p w14:paraId="3FDF2F8D" w14:textId="77777777" w:rsidR="00BC5B3B" w:rsidRPr="007262F4" w:rsidRDefault="00BC5B3B" w:rsidP="00BC5B3B">
            <w:pPr>
              <w:ind w:left="457"/>
              <w:jc w:val="thaiDistribute"/>
              <w:rPr>
                <w:rFonts w:ascii="Angsana New" w:hAnsi="Angsana New" w:cs="Angsana New"/>
                <w:sz w:val="28"/>
                <w:szCs w:val="28"/>
                <w:cs/>
              </w:rPr>
            </w:pPr>
            <w:r w:rsidRPr="007262F4">
              <w:rPr>
                <w:rFonts w:asciiTheme="majorBidi" w:hAnsiTheme="majorBidi" w:cstheme="majorBidi"/>
                <w:sz w:val="28"/>
                <w:szCs w:val="28"/>
              </w:rPr>
              <w:t>Post</w:t>
            </w:r>
            <w:r w:rsidRPr="007262F4">
              <w:rPr>
                <w:rFonts w:asciiTheme="majorBidi" w:hAnsiTheme="majorBidi" w:cs="Angsana New"/>
                <w:sz w:val="28"/>
                <w:szCs w:val="28"/>
                <w:cs/>
              </w:rPr>
              <w:t>-</w:t>
            </w:r>
            <w:r w:rsidRPr="007262F4">
              <w:rPr>
                <w:rFonts w:asciiTheme="majorBidi" w:hAnsiTheme="majorBidi" w:cstheme="majorBidi"/>
                <w:sz w:val="28"/>
                <w:szCs w:val="28"/>
              </w:rPr>
              <w:t>employment benefits - Net</w:t>
            </w:r>
          </w:p>
        </w:tc>
        <w:tc>
          <w:tcPr>
            <w:tcW w:w="1276" w:type="dxa"/>
            <w:tcBorders>
              <w:top w:val="single" w:sz="4" w:space="0" w:color="auto"/>
              <w:bottom w:val="double" w:sz="4" w:space="0" w:color="auto"/>
            </w:tcBorders>
            <w:shd w:val="clear" w:color="auto" w:fill="auto"/>
            <w:vAlign w:val="bottom"/>
          </w:tcPr>
          <w:p w14:paraId="70300FB5" w14:textId="70F57B0B" w:rsidR="00BC5B3B" w:rsidRPr="007262F4" w:rsidRDefault="00BC5B3B" w:rsidP="00BC5B3B">
            <w:pPr>
              <w:pStyle w:val="a"/>
              <w:tabs>
                <w:tab w:val="right" w:pos="1195"/>
              </w:tabs>
              <w:ind w:right="-72"/>
              <w:jc w:val="right"/>
              <w:rPr>
                <w:rFonts w:ascii="Angsana New" w:hAnsi="Angsana New" w:cs="Angsana New"/>
                <w:spacing w:val="-4"/>
              </w:rPr>
            </w:pPr>
            <w:r w:rsidRPr="007262F4">
              <w:rPr>
                <w:rFonts w:ascii="Angsana New" w:hAnsi="Angsana New" w:cs="Angsana New"/>
                <w:snapToGrid w:val="0"/>
                <w:lang w:eastAsia="th-TH"/>
              </w:rPr>
              <w:t>21,290,519</w:t>
            </w:r>
          </w:p>
        </w:tc>
        <w:tc>
          <w:tcPr>
            <w:tcW w:w="283" w:type="dxa"/>
            <w:tcBorders>
              <w:top w:val="nil"/>
              <w:bottom w:val="nil"/>
            </w:tcBorders>
            <w:shd w:val="clear" w:color="auto" w:fill="auto"/>
          </w:tcPr>
          <w:p w14:paraId="7ED78AA3" w14:textId="77777777" w:rsidR="00BC5B3B" w:rsidRPr="007262F4" w:rsidRDefault="00BC5B3B" w:rsidP="00BC5B3B">
            <w:pPr>
              <w:pStyle w:val="a"/>
              <w:tabs>
                <w:tab w:val="right" w:pos="1195"/>
              </w:tabs>
              <w:ind w:right="-72"/>
              <w:jc w:val="right"/>
              <w:rPr>
                <w:rFonts w:ascii="Angsana New" w:hAnsi="Angsana New" w:cs="Angsana New"/>
                <w:spacing w:val="-4"/>
              </w:rPr>
            </w:pPr>
          </w:p>
        </w:tc>
        <w:tc>
          <w:tcPr>
            <w:tcW w:w="1276" w:type="dxa"/>
            <w:tcBorders>
              <w:top w:val="single" w:sz="4" w:space="0" w:color="auto"/>
              <w:bottom w:val="double" w:sz="4" w:space="0" w:color="auto"/>
            </w:tcBorders>
            <w:shd w:val="clear" w:color="auto" w:fill="auto"/>
            <w:vAlign w:val="center"/>
          </w:tcPr>
          <w:p w14:paraId="2DEE8108" w14:textId="51C46A94" w:rsidR="00BC5B3B" w:rsidRPr="007262F4" w:rsidRDefault="00BC5B3B" w:rsidP="00BC5B3B">
            <w:pPr>
              <w:pStyle w:val="a"/>
              <w:tabs>
                <w:tab w:val="right" w:pos="1195"/>
              </w:tabs>
              <w:ind w:right="-72"/>
              <w:jc w:val="right"/>
              <w:rPr>
                <w:rFonts w:ascii="Angsana New" w:hAnsi="Angsana New" w:cs="Angsana New"/>
                <w:spacing w:val="-4"/>
              </w:rPr>
            </w:pPr>
            <w:r w:rsidRPr="007262F4">
              <w:rPr>
                <w:rFonts w:ascii="Angsana New" w:hAnsi="Angsana New" w:cs="Angsana New"/>
                <w:spacing w:val="-4"/>
              </w:rPr>
              <w:t>24,818,015</w:t>
            </w:r>
          </w:p>
        </w:tc>
        <w:tc>
          <w:tcPr>
            <w:tcW w:w="283" w:type="dxa"/>
            <w:tcBorders>
              <w:top w:val="nil"/>
              <w:bottom w:val="nil"/>
            </w:tcBorders>
            <w:shd w:val="clear" w:color="auto" w:fill="auto"/>
          </w:tcPr>
          <w:p w14:paraId="31D8E673" w14:textId="77777777" w:rsidR="00BC5B3B" w:rsidRPr="007262F4" w:rsidRDefault="00BC5B3B" w:rsidP="00BC5B3B">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double" w:sz="4" w:space="0" w:color="auto"/>
            </w:tcBorders>
            <w:shd w:val="clear" w:color="auto" w:fill="auto"/>
          </w:tcPr>
          <w:p w14:paraId="690D9BBF" w14:textId="444B337A" w:rsidR="00BC5B3B" w:rsidRPr="007262F4" w:rsidRDefault="00BC5B3B" w:rsidP="00BC5B3B">
            <w:pPr>
              <w:pStyle w:val="a"/>
              <w:tabs>
                <w:tab w:val="right" w:pos="1195"/>
              </w:tabs>
              <w:ind w:right="-72"/>
              <w:jc w:val="right"/>
              <w:rPr>
                <w:rFonts w:ascii="Angsana New" w:hAnsi="Angsana New" w:cs="Angsana New"/>
                <w:spacing w:val="-4"/>
              </w:rPr>
            </w:pPr>
            <w:r w:rsidRPr="007262F4">
              <w:rPr>
                <w:rFonts w:ascii="Angsana New" w:hAnsi="Angsana New" w:cs="Angsana New"/>
                <w:snapToGrid w:val="0"/>
                <w:lang w:eastAsia="th-TH"/>
              </w:rPr>
              <w:t>21,010,192</w:t>
            </w:r>
          </w:p>
        </w:tc>
        <w:tc>
          <w:tcPr>
            <w:tcW w:w="284" w:type="dxa"/>
            <w:tcBorders>
              <w:top w:val="nil"/>
              <w:bottom w:val="nil"/>
            </w:tcBorders>
          </w:tcPr>
          <w:p w14:paraId="4A1CE3A6" w14:textId="77777777" w:rsidR="00BC5B3B" w:rsidRPr="007262F4" w:rsidRDefault="00BC5B3B" w:rsidP="00BC5B3B">
            <w:pPr>
              <w:tabs>
                <w:tab w:val="decimal" w:pos="1195"/>
              </w:tabs>
              <w:ind w:right="-72"/>
              <w:jc w:val="right"/>
              <w:rPr>
                <w:rFonts w:ascii="Angsana New" w:hAnsi="Angsana New" w:cs="Angsana New"/>
                <w:snapToGrid w:val="0"/>
                <w:sz w:val="28"/>
                <w:szCs w:val="28"/>
                <w:lang w:eastAsia="th-TH"/>
              </w:rPr>
            </w:pPr>
          </w:p>
        </w:tc>
        <w:tc>
          <w:tcPr>
            <w:tcW w:w="1275" w:type="dxa"/>
            <w:tcBorders>
              <w:top w:val="single" w:sz="4" w:space="0" w:color="auto"/>
              <w:bottom w:val="double" w:sz="4" w:space="0" w:color="auto"/>
            </w:tcBorders>
          </w:tcPr>
          <w:p w14:paraId="51563B68" w14:textId="32B7D58E" w:rsidR="00BC5B3B" w:rsidRPr="007262F4" w:rsidRDefault="00BC5B3B" w:rsidP="00BC5B3B">
            <w:pPr>
              <w:pStyle w:val="a"/>
              <w:tabs>
                <w:tab w:val="right" w:pos="1195"/>
              </w:tabs>
              <w:ind w:right="-72"/>
              <w:jc w:val="right"/>
              <w:rPr>
                <w:rFonts w:ascii="Angsana New" w:hAnsi="Angsana New" w:cs="Angsana New"/>
                <w:spacing w:val="-4"/>
              </w:rPr>
            </w:pPr>
            <w:r w:rsidRPr="007262F4">
              <w:rPr>
                <w:rFonts w:ascii="Angsana New" w:hAnsi="Angsana New" w:cs="Angsana New"/>
                <w:spacing w:val="-4"/>
                <w:cs/>
              </w:rPr>
              <w:t xml:space="preserve">  24</w:t>
            </w:r>
            <w:r w:rsidRPr="007262F4">
              <w:rPr>
                <w:rFonts w:ascii="Angsana New" w:hAnsi="Angsana New" w:cs="Angsana New"/>
                <w:spacing w:val="-4"/>
              </w:rPr>
              <w:t>,</w:t>
            </w:r>
            <w:r w:rsidRPr="007262F4">
              <w:rPr>
                <w:rFonts w:ascii="Angsana New" w:hAnsi="Angsana New" w:cs="Angsana New"/>
                <w:spacing w:val="-4"/>
                <w:cs/>
              </w:rPr>
              <w:t>646</w:t>
            </w:r>
            <w:r w:rsidRPr="007262F4">
              <w:rPr>
                <w:rFonts w:ascii="Angsana New" w:hAnsi="Angsana New" w:cs="Angsana New"/>
                <w:spacing w:val="-4"/>
              </w:rPr>
              <w:t>,</w:t>
            </w:r>
            <w:r w:rsidRPr="007262F4">
              <w:rPr>
                <w:rFonts w:ascii="Angsana New" w:hAnsi="Angsana New" w:cs="Angsana New"/>
                <w:spacing w:val="-4"/>
                <w:cs/>
              </w:rPr>
              <w:t>655</w:t>
            </w:r>
          </w:p>
        </w:tc>
      </w:tr>
    </w:tbl>
    <w:p w14:paraId="7DD2D436" w14:textId="0660202F" w:rsidR="005E4EF7" w:rsidRPr="007262F4" w:rsidRDefault="005E4EF7" w:rsidP="00C47E72">
      <w:pPr>
        <w:pStyle w:val="ListParagraph"/>
        <w:spacing w:before="120" w:after="0" w:line="240" w:lineRule="auto"/>
        <w:ind w:left="567"/>
        <w:contextualSpacing w:val="0"/>
        <w:jc w:val="thaiDistribute"/>
        <w:rPr>
          <w:rFonts w:ascii="Angsana New" w:hAnsi="Angsana New" w:cs="Angsana New"/>
          <w:sz w:val="28"/>
        </w:rPr>
      </w:pPr>
      <w:r w:rsidRPr="007262F4">
        <w:rPr>
          <w:rFonts w:ascii="Angsana New" w:hAnsi="Angsana New" w:cs="Angsana New"/>
          <w:sz w:val="28"/>
        </w:rPr>
        <w:t>Employee benefit expenses for the years ended 31</w:t>
      </w:r>
      <w:r w:rsidR="00A94236" w:rsidRPr="007262F4">
        <w:rPr>
          <w:rFonts w:ascii="Angsana New" w:hAnsi="Angsana New" w:cs="Angsana New"/>
          <w:sz w:val="28"/>
        </w:rPr>
        <w:t xml:space="preserve"> </w:t>
      </w:r>
      <w:r w:rsidR="009B41AE" w:rsidRPr="007262F4">
        <w:rPr>
          <w:rFonts w:ascii="Angsana New" w:hAnsi="Angsana New" w:cs="Angsana New"/>
          <w:sz w:val="28"/>
        </w:rPr>
        <w:t>December</w:t>
      </w:r>
      <w:r w:rsidRPr="007262F4">
        <w:rPr>
          <w:rFonts w:ascii="Angsana New" w:hAnsi="Angsana New" w:cs="Angsana New"/>
          <w:sz w:val="28"/>
        </w:rPr>
        <w:t xml:space="preserve"> 202</w:t>
      </w:r>
      <w:r w:rsidR="004E0B75" w:rsidRPr="007262F4">
        <w:rPr>
          <w:rFonts w:ascii="Angsana New" w:hAnsi="Angsana New" w:cs="Angsana New"/>
          <w:sz w:val="28"/>
        </w:rPr>
        <w:t>3</w:t>
      </w:r>
      <w:r w:rsidRPr="007262F4">
        <w:rPr>
          <w:rFonts w:ascii="Angsana New" w:hAnsi="Angsana New" w:cs="Angsana New"/>
          <w:sz w:val="28"/>
        </w:rPr>
        <w:t xml:space="preserve"> and 20</w:t>
      </w:r>
      <w:r w:rsidR="00257A19" w:rsidRPr="007262F4">
        <w:rPr>
          <w:rFonts w:ascii="Angsana New" w:hAnsi="Angsana New" w:cs="Angsana New"/>
          <w:sz w:val="28"/>
        </w:rPr>
        <w:t>2</w:t>
      </w:r>
      <w:r w:rsidR="004E0B75" w:rsidRPr="007262F4">
        <w:rPr>
          <w:rFonts w:ascii="Angsana New" w:hAnsi="Angsana New" w:cs="Angsana New"/>
          <w:sz w:val="28"/>
        </w:rPr>
        <w:t>2</w:t>
      </w:r>
      <w:r w:rsidRPr="007262F4">
        <w:rPr>
          <w:rFonts w:ascii="Angsana New" w:hAnsi="Angsana New" w:cs="Angsana New"/>
          <w:sz w:val="28"/>
        </w:rPr>
        <w:t xml:space="preserve"> comprise the following:</w:t>
      </w:r>
    </w:p>
    <w:tbl>
      <w:tblPr>
        <w:tblW w:w="9639" w:type="dxa"/>
        <w:tblLayout w:type="fixed"/>
        <w:tblLook w:val="04A0" w:firstRow="1" w:lastRow="0" w:firstColumn="1" w:lastColumn="0" w:noHBand="0" w:noVBand="1"/>
      </w:tblPr>
      <w:tblGrid>
        <w:gridCol w:w="3686"/>
        <w:gridCol w:w="1276"/>
        <w:gridCol w:w="283"/>
        <w:gridCol w:w="1276"/>
        <w:gridCol w:w="283"/>
        <w:gridCol w:w="1276"/>
        <w:gridCol w:w="284"/>
        <w:gridCol w:w="1275"/>
      </w:tblGrid>
      <w:tr w:rsidR="006327DC" w:rsidRPr="007262F4" w14:paraId="5F4C0135" w14:textId="77777777" w:rsidTr="00257A19">
        <w:tc>
          <w:tcPr>
            <w:tcW w:w="3686" w:type="dxa"/>
            <w:vAlign w:val="bottom"/>
          </w:tcPr>
          <w:p w14:paraId="684680E3" w14:textId="77777777" w:rsidR="006327DC" w:rsidRPr="007262F4" w:rsidRDefault="006327DC" w:rsidP="00555810">
            <w:pPr>
              <w:pStyle w:val="a"/>
              <w:ind w:right="-108"/>
              <w:rPr>
                <w:rFonts w:asciiTheme="majorBidi" w:hAnsiTheme="majorBidi" w:cstheme="majorBidi"/>
                <w:lang w:val="en-US"/>
              </w:rPr>
            </w:pPr>
          </w:p>
        </w:tc>
        <w:tc>
          <w:tcPr>
            <w:tcW w:w="5953" w:type="dxa"/>
            <w:gridSpan w:val="7"/>
            <w:tcBorders>
              <w:bottom w:val="single" w:sz="4" w:space="0" w:color="auto"/>
            </w:tcBorders>
          </w:tcPr>
          <w:p w14:paraId="73CB74C8" w14:textId="77777777" w:rsidR="006327DC" w:rsidRPr="007262F4" w:rsidRDefault="006327DC" w:rsidP="00555810">
            <w:pPr>
              <w:pStyle w:val="a"/>
              <w:ind w:right="-72"/>
              <w:jc w:val="right"/>
              <w:rPr>
                <w:rFonts w:asciiTheme="majorBidi" w:hAnsiTheme="majorBidi" w:cs="Angsana New"/>
                <w:b/>
                <w:bCs/>
                <w:cs/>
                <w:lang w:val="en-US"/>
              </w:rPr>
            </w:pPr>
            <w:r w:rsidRPr="007262F4">
              <w:rPr>
                <w:rFonts w:asciiTheme="majorBidi" w:hAnsiTheme="majorBidi" w:cs="Angsana New"/>
                <w:b/>
                <w:bCs/>
                <w:cs/>
                <w:lang w:val="en-US"/>
              </w:rPr>
              <w:t>(</w:t>
            </w:r>
            <w:r w:rsidRPr="007262F4">
              <w:rPr>
                <w:rFonts w:asciiTheme="majorBidi" w:hAnsiTheme="majorBidi" w:cstheme="majorBidi"/>
                <w:b/>
                <w:bCs/>
                <w:lang w:val="en-US"/>
              </w:rPr>
              <w:t xml:space="preserve">Unit </w:t>
            </w:r>
            <w:r w:rsidRPr="007262F4">
              <w:rPr>
                <w:rFonts w:asciiTheme="majorBidi" w:hAnsiTheme="majorBidi" w:cs="Angsana New"/>
                <w:b/>
                <w:bCs/>
                <w:cs/>
                <w:lang w:val="en-US"/>
              </w:rPr>
              <w:t xml:space="preserve">: </w:t>
            </w:r>
            <w:r w:rsidRPr="007262F4">
              <w:rPr>
                <w:rFonts w:asciiTheme="majorBidi" w:hAnsiTheme="majorBidi" w:cstheme="majorBidi"/>
                <w:b/>
                <w:bCs/>
                <w:lang w:val="en-US"/>
              </w:rPr>
              <w:t>Baht</w:t>
            </w:r>
            <w:r w:rsidRPr="007262F4">
              <w:rPr>
                <w:rFonts w:asciiTheme="majorBidi" w:hAnsiTheme="majorBidi" w:cs="Angsana New"/>
                <w:b/>
                <w:bCs/>
                <w:cs/>
                <w:lang w:val="en-US"/>
              </w:rPr>
              <w:t>)</w:t>
            </w:r>
          </w:p>
        </w:tc>
      </w:tr>
      <w:tr w:rsidR="006327DC" w:rsidRPr="007262F4" w14:paraId="2AD9F33D" w14:textId="77777777" w:rsidTr="00257A19">
        <w:tblPrEx>
          <w:tblBorders>
            <w:bottom w:val="single" w:sz="4" w:space="0" w:color="auto"/>
          </w:tblBorders>
          <w:tblLook w:val="0000" w:firstRow="0" w:lastRow="0" w:firstColumn="0" w:lastColumn="0" w:noHBand="0" w:noVBand="0"/>
        </w:tblPrEx>
        <w:tc>
          <w:tcPr>
            <w:tcW w:w="3686" w:type="dxa"/>
          </w:tcPr>
          <w:p w14:paraId="01D74578" w14:textId="77777777" w:rsidR="006327DC" w:rsidRPr="007262F4" w:rsidRDefault="006327DC" w:rsidP="00555810">
            <w:pPr>
              <w:ind w:left="432"/>
              <w:jc w:val="thaiDistribute"/>
              <w:rPr>
                <w:rFonts w:ascii="Angsana New" w:hAnsi="Angsana New" w:cs="Angsana New"/>
                <w:snapToGrid w:val="0"/>
                <w:spacing w:val="-4"/>
                <w:sz w:val="28"/>
                <w:szCs w:val="28"/>
                <w:lang w:eastAsia="th-TH"/>
              </w:rPr>
            </w:pPr>
          </w:p>
        </w:tc>
        <w:tc>
          <w:tcPr>
            <w:tcW w:w="2835" w:type="dxa"/>
            <w:gridSpan w:val="3"/>
            <w:tcBorders>
              <w:top w:val="single" w:sz="4" w:space="0" w:color="auto"/>
              <w:bottom w:val="single" w:sz="4" w:space="0" w:color="auto"/>
            </w:tcBorders>
          </w:tcPr>
          <w:p w14:paraId="3A90BFB2" w14:textId="77777777" w:rsidR="006327DC" w:rsidRPr="007262F4" w:rsidRDefault="006327DC" w:rsidP="00555810">
            <w:pPr>
              <w:pStyle w:val="a"/>
              <w:spacing w:line="330" w:lineRule="exact"/>
              <w:ind w:right="-72"/>
              <w:jc w:val="center"/>
              <w:rPr>
                <w:rFonts w:ascii="Angsana New" w:hAnsi="Angsana New" w:cs="Angsana New"/>
                <w:b/>
                <w:bCs/>
                <w:snapToGrid w:val="0"/>
                <w:lang w:eastAsia="th-TH"/>
              </w:rPr>
            </w:pPr>
            <w:r w:rsidRPr="007262F4">
              <w:rPr>
                <w:rFonts w:ascii="Angsana New" w:hAnsi="Angsana New"/>
                <w:b/>
                <w:bCs/>
                <w:color w:val="000000"/>
              </w:rPr>
              <w:t>Consolidated</w:t>
            </w:r>
          </w:p>
        </w:tc>
        <w:tc>
          <w:tcPr>
            <w:tcW w:w="283" w:type="dxa"/>
            <w:tcBorders>
              <w:top w:val="nil"/>
              <w:bottom w:val="nil"/>
            </w:tcBorders>
            <w:vAlign w:val="center"/>
          </w:tcPr>
          <w:p w14:paraId="5E16E4DC" w14:textId="77777777" w:rsidR="006327DC" w:rsidRPr="007262F4" w:rsidRDefault="006327DC" w:rsidP="00555810">
            <w:pPr>
              <w:pStyle w:val="a"/>
              <w:spacing w:line="330" w:lineRule="exact"/>
              <w:ind w:right="-72"/>
              <w:jc w:val="center"/>
              <w:rPr>
                <w:rFonts w:ascii="Angsana New" w:hAnsi="Angsana New" w:cs="Angsana New"/>
                <w:b/>
                <w:bCs/>
                <w:snapToGrid w:val="0"/>
                <w:cs/>
                <w:lang w:eastAsia="th-TH"/>
              </w:rPr>
            </w:pPr>
          </w:p>
        </w:tc>
        <w:tc>
          <w:tcPr>
            <w:tcW w:w="2835" w:type="dxa"/>
            <w:gridSpan w:val="3"/>
            <w:tcBorders>
              <w:top w:val="single" w:sz="4" w:space="0" w:color="auto"/>
              <w:bottom w:val="single" w:sz="4" w:space="0" w:color="auto"/>
            </w:tcBorders>
          </w:tcPr>
          <w:p w14:paraId="2F56AA8F" w14:textId="77777777" w:rsidR="006327DC" w:rsidRPr="007262F4" w:rsidRDefault="006327DC" w:rsidP="00555810">
            <w:pPr>
              <w:pStyle w:val="a"/>
              <w:spacing w:line="330" w:lineRule="exact"/>
              <w:ind w:right="-72"/>
              <w:jc w:val="center"/>
              <w:rPr>
                <w:rFonts w:ascii="Angsana New" w:hAnsi="Angsana New" w:cs="Angsana New"/>
                <w:b/>
                <w:bCs/>
                <w:snapToGrid w:val="0"/>
                <w:cs/>
                <w:lang w:eastAsia="th-TH"/>
              </w:rPr>
            </w:pPr>
            <w:r w:rsidRPr="007262F4">
              <w:rPr>
                <w:rFonts w:ascii="Angsana New" w:hAnsi="Angsana New"/>
                <w:b/>
                <w:bCs/>
                <w:color w:val="000000"/>
              </w:rPr>
              <w:t>Consolidated</w:t>
            </w:r>
          </w:p>
        </w:tc>
      </w:tr>
      <w:tr w:rsidR="007E0604" w:rsidRPr="007262F4" w14:paraId="2423A136" w14:textId="77777777" w:rsidTr="00257A19">
        <w:tblPrEx>
          <w:tblBorders>
            <w:bottom w:val="single" w:sz="4" w:space="0" w:color="auto"/>
          </w:tblBorders>
          <w:tblLook w:val="0000" w:firstRow="0" w:lastRow="0" w:firstColumn="0" w:lastColumn="0" w:noHBand="0" w:noVBand="0"/>
        </w:tblPrEx>
        <w:tc>
          <w:tcPr>
            <w:tcW w:w="3686" w:type="dxa"/>
            <w:shd w:val="clear" w:color="auto" w:fill="auto"/>
          </w:tcPr>
          <w:p w14:paraId="065522FC" w14:textId="77777777" w:rsidR="007E0604" w:rsidRPr="007262F4" w:rsidRDefault="007E0604" w:rsidP="007E0604">
            <w:pPr>
              <w:ind w:left="432"/>
              <w:jc w:val="thaiDistribute"/>
              <w:rPr>
                <w:rFonts w:ascii="Angsana New" w:hAnsi="Angsana New" w:cs="Angsana New"/>
                <w:snapToGrid w:val="0"/>
                <w:spacing w:val="-4"/>
                <w:sz w:val="28"/>
                <w:szCs w:val="28"/>
                <w:lang w:eastAsia="th-TH"/>
              </w:rPr>
            </w:pPr>
          </w:p>
        </w:tc>
        <w:tc>
          <w:tcPr>
            <w:tcW w:w="1276" w:type="dxa"/>
            <w:tcBorders>
              <w:top w:val="single" w:sz="4" w:space="0" w:color="auto"/>
              <w:bottom w:val="single" w:sz="4" w:space="0" w:color="auto"/>
            </w:tcBorders>
            <w:shd w:val="clear" w:color="auto" w:fill="auto"/>
          </w:tcPr>
          <w:p w14:paraId="0B2BDD64" w14:textId="39B9B9D1" w:rsidR="007E0604" w:rsidRPr="007262F4" w:rsidRDefault="007E0604" w:rsidP="007E0604">
            <w:pPr>
              <w:tabs>
                <w:tab w:val="right" w:pos="1195"/>
              </w:tabs>
              <w:ind w:right="-72"/>
              <w:jc w:val="center"/>
              <w:rPr>
                <w:rFonts w:ascii="Angsana New" w:hAnsi="Angsana New" w:cs="Angsana New"/>
                <w:snapToGrid w:val="0"/>
                <w:spacing w:val="-4"/>
                <w:sz w:val="28"/>
                <w:szCs w:val="28"/>
                <w:lang w:eastAsia="th-TH"/>
              </w:rPr>
            </w:pPr>
            <w:r w:rsidRPr="007262F4">
              <w:rPr>
                <w:rFonts w:asciiTheme="majorBidi" w:hAnsiTheme="majorBidi" w:cstheme="majorBidi"/>
                <w:b/>
                <w:bCs/>
                <w:sz w:val="28"/>
                <w:szCs w:val="28"/>
              </w:rPr>
              <w:t>2023</w:t>
            </w:r>
          </w:p>
        </w:tc>
        <w:tc>
          <w:tcPr>
            <w:tcW w:w="283" w:type="dxa"/>
            <w:tcBorders>
              <w:top w:val="single" w:sz="4" w:space="0" w:color="auto"/>
            </w:tcBorders>
          </w:tcPr>
          <w:p w14:paraId="2CD8EF84" w14:textId="77777777" w:rsidR="007E0604" w:rsidRPr="007262F4" w:rsidRDefault="007E0604" w:rsidP="007E0604">
            <w:pPr>
              <w:tabs>
                <w:tab w:val="right" w:pos="1195"/>
              </w:tabs>
              <w:ind w:right="-72"/>
              <w:jc w:val="center"/>
              <w:rPr>
                <w:rFonts w:ascii="Angsana New" w:hAnsi="Angsana New" w:cs="Angsana New"/>
                <w:b/>
                <w:bCs/>
                <w:snapToGrid w:val="0"/>
                <w:sz w:val="28"/>
                <w:szCs w:val="28"/>
                <w:lang w:val="en-GB" w:eastAsia="th-TH"/>
              </w:rPr>
            </w:pPr>
          </w:p>
        </w:tc>
        <w:tc>
          <w:tcPr>
            <w:tcW w:w="1276" w:type="dxa"/>
            <w:tcBorders>
              <w:top w:val="single" w:sz="4" w:space="0" w:color="auto"/>
              <w:bottom w:val="single" w:sz="4" w:space="0" w:color="auto"/>
            </w:tcBorders>
            <w:shd w:val="clear" w:color="auto" w:fill="auto"/>
          </w:tcPr>
          <w:p w14:paraId="1969588C" w14:textId="7FA8D4C0" w:rsidR="007E0604" w:rsidRPr="007262F4" w:rsidRDefault="007E0604" w:rsidP="007E0604">
            <w:pPr>
              <w:tabs>
                <w:tab w:val="right" w:pos="1195"/>
              </w:tabs>
              <w:ind w:right="-72"/>
              <w:jc w:val="center"/>
              <w:rPr>
                <w:rFonts w:asciiTheme="majorBidi" w:hAnsiTheme="majorBidi" w:cstheme="majorBidi"/>
                <w:b/>
                <w:bCs/>
                <w:sz w:val="28"/>
                <w:szCs w:val="28"/>
              </w:rPr>
            </w:pPr>
            <w:r w:rsidRPr="007262F4">
              <w:rPr>
                <w:rFonts w:asciiTheme="majorBidi" w:hAnsiTheme="majorBidi" w:cstheme="majorBidi"/>
                <w:b/>
                <w:bCs/>
                <w:sz w:val="28"/>
                <w:szCs w:val="28"/>
              </w:rPr>
              <w:t>2022</w:t>
            </w:r>
          </w:p>
        </w:tc>
        <w:tc>
          <w:tcPr>
            <w:tcW w:w="283" w:type="dxa"/>
            <w:tcBorders>
              <w:top w:val="nil"/>
              <w:bottom w:val="nil"/>
            </w:tcBorders>
          </w:tcPr>
          <w:p w14:paraId="7976B22C" w14:textId="77777777" w:rsidR="007E0604" w:rsidRPr="007262F4" w:rsidRDefault="007E0604" w:rsidP="007E0604">
            <w:pPr>
              <w:tabs>
                <w:tab w:val="right" w:pos="1195"/>
              </w:tabs>
              <w:ind w:right="-72"/>
              <w:jc w:val="center"/>
              <w:rPr>
                <w:rFonts w:ascii="Angsana New" w:hAnsi="Angsana New" w:cs="Angsana New"/>
                <w:b/>
                <w:bCs/>
                <w:snapToGrid w:val="0"/>
                <w:sz w:val="28"/>
                <w:szCs w:val="28"/>
                <w:lang w:val="en-GB" w:eastAsia="th-TH"/>
              </w:rPr>
            </w:pPr>
          </w:p>
        </w:tc>
        <w:tc>
          <w:tcPr>
            <w:tcW w:w="1276" w:type="dxa"/>
            <w:tcBorders>
              <w:top w:val="single" w:sz="4" w:space="0" w:color="auto"/>
              <w:bottom w:val="single" w:sz="4" w:space="0" w:color="auto"/>
            </w:tcBorders>
          </w:tcPr>
          <w:p w14:paraId="599E2E7B" w14:textId="39E4D96C" w:rsidR="007E0604" w:rsidRPr="007262F4" w:rsidRDefault="007E0604" w:rsidP="007E0604">
            <w:pPr>
              <w:tabs>
                <w:tab w:val="right" w:pos="1195"/>
              </w:tabs>
              <w:ind w:right="-72"/>
              <w:jc w:val="center"/>
              <w:rPr>
                <w:rFonts w:ascii="Angsana New" w:hAnsi="Angsana New" w:cs="Angsana New"/>
                <w:b/>
                <w:bCs/>
                <w:snapToGrid w:val="0"/>
                <w:sz w:val="28"/>
                <w:szCs w:val="28"/>
                <w:cs/>
                <w:lang w:val="en-GB" w:eastAsia="th-TH"/>
              </w:rPr>
            </w:pPr>
            <w:r w:rsidRPr="007262F4">
              <w:rPr>
                <w:rFonts w:asciiTheme="majorBidi" w:hAnsiTheme="majorBidi" w:cstheme="majorBidi"/>
                <w:b/>
                <w:bCs/>
                <w:sz w:val="28"/>
                <w:szCs w:val="28"/>
              </w:rPr>
              <w:t>2023</w:t>
            </w:r>
          </w:p>
        </w:tc>
        <w:tc>
          <w:tcPr>
            <w:tcW w:w="284" w:type="dxa"/>
            <w:tcBorders>
              <w:top w:val="single" w:sz="4" w:space="0" w:color="auto"/>
              <w:bottom w:val="nil"/>
            </w:tcBorders>
          </w:tcPr>
          <w:p w14:paraId="2469FF20" w14:textId="77777777" w:rsidR="007E0604" w:rsidRPr="007262F4" w:rsidRDefault="007E0604" w:rsidP="007E0604">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tcPr>
          <w:p w14:paraId="116D2B52" w14:textId="115A0D29" w:rsidR="007E0604" w:rsidRPr="007262F4" w:rsidRDefault="007E0604" w:rsidP="007E0604">
            <w:pPr>
              <w:tabs>
                <w:tab w:val="right" w:pos="1195"/>
              </w:tabs>
              <w:ind w:right="-72"/>
              <w:jc w:val="center"/>
              <w:rPr>
                <w:rFonts w:ascii="Angsana New" w:hAnsi="Angsana New" w:cs="Angsana New"/>
                <w:b/>
                <w:bCs/>
                <w:snapToGrid w:val="0"/>
                <w:sz w:val="28"/>
                <w:szCs w:val="28"/>
                <w:lang w:val="en-GB" w:eastAsia="th-TH"/>
              </w:rPr>
            </w:pPr>
            <w:r w:rsidRPr="007262F4">
              <w:rPr>
                <w:rFonts w:asciiTheme="majorBidi" w:hAnsiTheme="majorBidi" w:cstheme="majorBidi"/>
                <w:b/>
                <w:bCs/>
                <w:sz w:val="28"/>
                <w:szCs w:val="28"/>
              </w:rPr>
              <w:t>2022</w:t>
            </w:r>
          </w:p>
        </w:tc>
      </w:tr>
      <w:tr w:rsidR="007E0604" w:rsidRPr="007262F4" w14:paraId="44E0B942" w14:textId="77777777" w:rsidTr="00257A19">
        <w:tblPrEx>
          <w:tblBorders>
            <w:bottom w:val="single" w:sz="4" w:space="0" w:color="auto"/>
          </w:tblBorders>
          <w:tblLook w:val="0000" w:firstRow="0" w:lastRow="0" w:firstColumn="0" w:lastColumn="0" w:noHBand="0" w:noVBand="0"/>
        </w:tblPrEx>
        <w:tc>
          <w:tcPr>
            <w:tcW w:w="3686" w:type="dxa"/>
            <w:tcBorders>
              <w:top w:val="nil"/>
            </w:tcBorders>
          </w:tcPr>
          <w:p w14:paraId="05EC65D8" w14:textId="77777777" w:rsidR="007E0604" w:rsidRPr="007262F4" w:rsidRDefault="007E0604" w:rsidP="007E0604">
            <w:pPr>
              <w:ind w:left="432"/>
              <w:jc w:val="thaiDistribute"/>
              <w:rPr>
                <w:rFonts w:ascii="Angsana New" w:hAnsi="Angsana New" w:cs="Angsana New"/>
                <w:snapToGrid w:val="0"/>
                <w:spacing w:val="-4"/>
                <w:sz w:val="28"/>
                <w:szCs w:val="28"/>
                <w:cs/>
                <w:lang w:eastAsia="th-TH"/>
              </w:rPr>
            </w:pPr>
          </w:p>
        </w:tc>
        <w:tc>
          <w:tcPr>
            <w:tcW w:w="1276" w:type="dxa"/>
            <w:tcBorders>
              <w:top w:val="nil"/>
              <w:bottom w:val="nil"/>
            </w:tcBorders>
          </w:tcPr>
          <w:p w14:paraId="590BBF0C" w14:textId="77777777" w:rsidR="007E0604" w:rsidRPr="007262F4" w:rsidRDefault="007E0604" w:rsidP="007E0604">
            <w:pPr>
              <w:ind w:left="432"/>
              <w:jc w:val="thaiDistribute"/>
              <w:rPr>
                <w:rFonts w:ascii="Angsana New" w:hAnsi="Angsana New" w:cs="Angsana New"/>
                <w:snapToGrid w:val="0"/>
                <w:spacing w:val="-4"/>
                <w:sz w:val="28"/>
                <w:szCs w:val="28"/>
                <w:cs/>
                <w:lang w:eastAsia="th-TH"/>
              </w:rPr>
            </w:pPr>
          </w:p>
        </w:tc>
        <w:tc>
          <w:tcPr>
            <w:tcW w:w="283" w:type="dxa"/>
            <w:tcBorders>
              <w:top w:val="nil"/>
              <w:bottom w:val="nil"/>
            </w:tcBorders>
          </w:tcPr>
          <w:p w14:paraId="32AD1650" w14:textId="77777777" w:rsidR="007E0604" w:rsidRPr="007262F4" w:rsidRDefault="007E0604" w:rsidP="007E0604">
            <w:pPr>
              <w:ind w:left="432"/>
              <w:jc w:val="thaiDistribute"/>
              <w:rPr>
                <w:rFonts w:ascii="Angsana New" w:hAnsi="Angsana New" w:cs="Angsana New"/>
                <w:snapToGrid w:val="0"/>
                <w:spacing w:val="-4"/>
                <w:sz w:val="28"/>
                <w:szCs w:val="28"/>
                <w:cs/>
                <w:lang w:eastAsia="th-TH"/>
              </w:rPr>
            </w:pPr>
          </w:p>
        </w:tc>
        <w:tc>
          <w:tcPr>
            <w:tcW w:w="1276" w:type="dxa"/>
            <w:tcBorders>
              <w:top w:val="nil"/>
              <w:bottom w:val="nil"/>
            </w:tcBorders>
          </w:tcPr>
          <w:p w14:paraId="353DC491" w14:textId="77777777" w:rsidR="007E0604" w:rsidRPr="007262F4" w:rsidRDefault="007E0604" w:rsidP="007E0604">
            <w:pPr>
              <w:ind w:left="432"/>
              <w:jc w:val="thaiDistribute"/>
              <w:rPr>
                <w:rFonts w:ascii="Angsana New" w:hAnsi="Angsana New" w:cs="Angsana New"/>
                <w:snapToGrid w:val="0"/>
                <w:spacing w:val="-4"/>
                <w:sz w:val="28"/>
                <w:szCs w:val="28"/>
                <w:cs/>
                <w:lang w:eastAsia="th-TH"/>
              </w:rPr>
            </w:pPr>
          </w:p>
        </w:tc>
        <w:tc>
          <w:tcPr>
            <w:tcW w:w="283" w:type="dxa"/>
            <w:tcBorders>
              <w:top w:val="nil"/>
              <w:bottom w:val="nil"/>
            </w:tcBorders>
          </w:tcPr>
          <w:p w14:paraId="1DAACFC9" w14:textId="77777777" w:rsidR="007E0604" w:rsidRPr="007262F4" w:rsidRDefault="007E0604" w:rsidP="007E0604">
            <w:pPr>
              <w:ind w:left="432"/>
              <w:jc w:val="thaiDistribute"/>
              <w:rPr>
                <w:rFonts w:ascii="Angsana New" w:hAnsi="Angsana New" w:cs="Angsana New"/>
                <w:snapToGrid w:val="0"/>
                <w:spacing w:val="-4"/>
                <w:sz w:val="28"/>
                <w:szCs w:val="28"/>
                <w:cs/>
                <w:lang w:eastAsia="th-TH"/>
              </w:rPr>
            </w:pPr>
          </w:p>
        </w:tc>
        <w:tc>
          <w:tcPr>
            <w:tcW w:w="1276" w:type="dxa"/>
            <w:tcBorders>
              <w:top w:val="nil"/>
              <w:bottom w:val="nil"/>
            </w:tcBorders>
          </w:tcPr>
          <w:p w14:paraId="3CF21515" w14:textId="77777777" w:rsidR="007E0604" w:rsidRPr="007262F4" w:rsidRDefault="007E0604" w:rsidP="007E0604">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2E1F8FE9" w14:textId="77777777" w:rsidR="007E0604" w:rsidRPr="007262F4" w:rsidRDefault="007E0604" w:rsidP="007E0604">
            <w:pPr>
              <w:ind w:left="432"/>
              <w:jc w:val="thaiDistribute"/>
              <w:rPr>
                <w:rFonts w:ascii="Angsana New" w:hAnsi="Angsana New" w:cs="Angsana New"/>
                <w:snapToGrid w:val="0"/>
                <w:spacing w:val="-4"/>
                <w:sz w:val="28"/>
                <w:szCs w:val="28"/>
                <w:cs/>
                <w:lang w:eastAsia="th-TH"/>
              </w:rPr>
            </w:pPr>
          </w:p>
        </w:tc>
        <w:tc>
          <w:tcPr>
            <w:tcW w:w="1275" w:type="dxa"/>
            <w:tcBorders>
              <w:top w:val="single" w:sz="4" w:space="0" w:color="auto"/>
              <w:bottom w:val="nil"/>
            </w:tcBorders>
          </w:tcPr>
          <w:p w14:paraId="0BE0A9DA" w14:textId="77777777" w:rsidR="007E0604" w:rsidRPr="007262F4" w:rsidRDefault="007E0604" w:rsidP="007E0604">
            <w:pPr>
              <w:ind w:left="432"/>
              <w:jc w:val="thaiDistribute"/>
              <w:rPr>
                <w:rFonts w:ascii="Angsana New" w:hAnsi="Angsana New" w:cs="Angsana New"/>
                <w:snapToGrid w:val="0"/>
                <w:spacing w:val="-4"/>
                <w:sz w:val="28"/>
                <w:szCs w:val="28"/>
                <w:cs/>
                <w:lang w:eastAsia="th-TH"/>
              </w:rPr>
            </w:pPr>
          </w:p>
        </w:tc>
      </w:tr>
      <w:tr w:rsidR="007E0604" w:rsidRPr="007262F4" w14:paraId="374459C2" w14:textId="77777777" w:rsidTr="00257A19">
        <w:tblPrEx>
          <w:tblBorders>
            <w:bottom w:val="single" w:sz="4" w:space="0" w:color="auto"/>
          </w:tblBorders>
          <w:tblLook w:val="0000" w:firstRow="0" w:lastRow="0" w:firstColumn="0" w:lastColumn="0" w:noHBand="0" w:noVBand="0"/>
        </w:tblPrEx>
        <w:trPr>
          <w:trHeight w:val="80"/>
        </w:trPr>
        <w:tc>
          <w:tcPr>
            <w:tcW w:w="3686" w:type="dxa"/>
            <w:tcBorders>
              <w:bottom w:val="nil"/>
            </w:tcBorders>
          </w:tcPr>
          <w:p w14:paraId="7C2FE121" w14:textId="77777777" w:rsidR="007E0604" w:rsidRPr="007262F4" w:rsidRDefault="007E0604" w:rsidP="007E0604">
            <w:pPr>
              <w:ind w:left="457"/>
              <w:jc w:val="thaiDistribute"/>
              <w:rPr>
                <w:rFonts w:ascii="Angsana New" w:hAnsi="Angsana New" w:cs="Angsana New"/>
                <w:sz w:val="28"/>
                <w:szCs w:val="28"/>
              </w:rPr>
            </w:pPr>
            <w:r w:rsidRPr="007262F4">
              <w:rPr>
                <w:rFonts w:asciiTheme="majorBidi" w:hAnsiTheme="majorBidi" w:cstheme="majorBidi"/>
                <w:sz w:val="28"/>
                <w:szCs w:val="28"/>
              </w:rPr>
              <w:t>Post</w:t>
            </w:r>
            <w:r w:rsidRPr="007262F4">
              <w:rPr>
                <w:rFonts w:asciiTheme="majorBidi" w:hAnsiTheme="majorBidi" w:cs="Angsana New"/>
                <w:sz w:val="28"/>
                <w:szCs w:val="28"/>
                <w:cs/>
              </w:rPr>
              <w:t>-</w:t>
            </w:r>
            <w:r w:rsidRPr="007262F4">
              <w:rPr>
                <w:rFonts w:asciiTheme="majorBidi" w:hAnsiTheme="majorBidi" w:cstheme="majorBidi"/>
                <w:sz w:val="28"/>
                <w:szCs w:val="28"/>
              </w:rPr>
              <w:t>employment benefits</w:t>
            </w:r>
          </w:p>
        </w:tc>
        <w:tc>
          <w:tcPr>
            <w:tcW w:w="1276" w:type="dxa"/>
            <w:tcBorders>
              <w:bottom w:val="nil"/>
            </w:tcBorders>
            <w:shd w:val="clear" w:color="auto" w:fill="auto"/>
            <w:vAlign w:val="center"/>
          </w:tcPr>
          <w:p w14:paraId="53DCAC1E" w14:textId="77777777" w:rsidR="007E0604" w:rsidRPr="007262F4" w:rsidRDefault="007E0604" w:rsidP="007E0604">
            <w:pPr>
              <w:tabs>
                <w:tab w:val="decimal" w:pos="1195"/>
              </w:tabs>
              <w:ind w:right="31"/>
              <w:jc w:val="right"/>
              <w:rPr>
                <w:rFonts w:ascii="Angsana New" w:hAnsi="Angsana New" w:cs="Angsana New"/>
                <w:snapToGrid w:val="0"/>
                <w:sz w:val="28"/>
                <w:szCs w:val="28"/>
                <w:lang w:eastAsia="th-TH"/>
              </w:rPr>
            </w:pPr>
          </w:p>
        </w:tc>
        <w:tc>
          <w:tcPr>
            <w:tcW w:w="283" w:type="dxa"/>
            <w:tcBorders>
              <w:bottom w:val="nil"/>
            </w:tcBorders>
          </w:tcPr>
          <w:p w14:paraId="53C3E1ED" w14:textId="77777777" w:rsidR="007E0604" w:rsidRPr="007262F4" w:rsidRDefault="007E0604" w:rsidP="007E0604">
            <w:pPr>
              <w:tabs>
                <w:tab w:val="decimal" w:pos="1195"/>
              </w:tabs>
              <w:ind w:right="-72"/>
              <w:jc w:val="right"/>
              <w:rPr>
                <w:rFonts w:ascii="Angsana New" w:hAnsi="Angsana New" w:cs="Angsana New"/>
                <w:snapToGrid w:val="0"/>
                <w:sz w:val="28"/>
                <w:szCs w:val="28"/>
                <w:lang w:eastAsia="th-TH"/>
              </w:rPr>
            </w:pPr>
          </w:p>
        </w:tc>
        <w:tc>
          <w:tcPr>
            <w:tcW w:w="1276" w:type="dxa"/>
            <w:tcBorders>
              <w:bottom w:val="nil"/>
            </w:tcBorders>
            <w:vAlign w:val="center"/>
          </w:tcPr>
          <w:p w14:paraId="1CBF1193" w14:textId="77777777" w:rsidR="007E0604" w:rsidRPr="007262F4" w:rsidRDefault="007E0604" w:rsidP="007E0604">
            <w:pPr>
              <w:tabs>
                <w:tab w:val="decimal" w:pos="1195"/>
              </w:tabs>
              <w:ind w:right="34"/>
              <w:jc w:val="right"/>
              <w:rPr>
                <w:rFonts w:ascii="Angsana New" w:hAnsi="Angsana New" w:cs="Angsana New"/>
                <w:snapToGrid w:val="0"/>
                <w:sz w:val="28"/>
                <w:szCs w:val="28"/>
                <w:lang w:eastAsia="th-TH"/>
              </w:rPr>
            </w:pPr>
          </w:p>
        </w:tc>
        <w:tc>
          <w:tcPr>
            <w:tcW w:w="283" w:type="dxa"/>
            <w:tcBorders>
              <w:bottom w:val="nil"/>
            </w:tcBorders>
          </w:tcPr>
          <w:p w14:paraId="6911EB06" w14:textId="77777777" w:rsidR="007E0604" w:rsidRPr="007262F4" w:rsidRDefault="007E0604" w:rsidP="007E0604">
            <w:pPr>
              <w:tabs>
                <w:tab w:val="decimal" w:pos="1195"/>
              </w:tabs>
              <w:ind w:right="-72"/>
              <w:jc w:val="right"/>
              <w:rPr>
                <w:rFonts w:ascii="Angsana New" w:hAnsi="Angsana New" w:cs="Angsana New"/>
                <w:snapToGrid w:val="0"/>
                <w:sz w:val="28"/>
                <w:szCs w:val="28"/>
                <w:lang w:eastAsia="th-TH"/>
              </w:rPr>
            </w:pPr>
          </w:p>
        </w:tc>
        <w:tc>
          <w:tcPr>
            <w:tcW w:w="1276" w:type="dxa"/>
            <w:tcBorders>
              <w:bottom w:val="nil"/>
            </w:tcBorders>
          </w:tcPr>
          <w:p w14:paraId="6F722EFA" w14:textId="77777777" w:rsidR="007E0604" w:rsidRPr="007262F4" w:rsidRDefault="007E0604" w:rsidP="007E0604">
            <w:pPr>
              <w:ind w:right="-72"/>
              <w:jc w:val="right"/>
              <w:rPr>
                <w:rFonts w:ascii="Angsana New" w:hAnsi="Angsana New" w:cs="Angsana New"/>
                <w:snapToGrid w:val="0"/>
                <w:sz w:val="28"/>
                <w:szCs w:val="28"/>
                <w:lang w:eastAsia="th-TH"/>
              </w:rPr>
            </w:pPr>
          </w:p>
        </w:tc>
        <w:tc>
          <w:tcPr>
            <w:tcW w:w="284" w:type="dxa"/>
            <w:tcBorders>
              <w:bottom w:val="nil"/>
            </w:tcBorders>
          </w:tcPr>
          <w:p w14:paraId="0A8118F2" w14:textId="77777777" w:rsidR="007E0604" w:rsidRPr="007262F4" w:rsidRDefault="007E0604" w:rsidP="007E0604">
            <w:pPr>
              <w:tabs>
                <w:tab w:val="decimal" w:pos="1195"/>
              </w:tabs>
              <w:ind w:right="-72"/>
              <w:jc w:val="right"/>
              <w:rPr>
                <w:rFonts w:ascii="Angsana New" w:hAnsi="Angsana New" w:cs="Angsana New"/>
                <w:snapToGrid w:val="0"/>
                <w:sz w:val="28"/>
                <w:szCs w:val="28"/>
                <w:lang w:eastAsia="th-TH"/>
              </w:rPr>
            </w:pPr>
          </w:p>
        </w:tc>
        <w:tc>
          <w:tcPr>
            <w:tcW w:w="1275" w:type="dxa"/>
            <w:tcBorders>
              <w:bottom w:val="nil"/>
            </w:tcBorders>
          </w:tcPr>
          <w:p w14:paraId="15A6B397" w14:textId="77777777" w:rsidR="007E0604" w:rsidRPr="007262F4" w:rsidRDefault="007E0604" w:rsidP="007E0604">
            <w:pPr>
              <w:tabs>
                <w:tab w:val="decimal" w:pos="1195"/>
              </w:tabs>
              <w:ind w:right="34"/>
              <w:jc w:val="right"/>
              <w:rPr>
                <w:rFonts w:ascii="Angsana New" w:hAnsi="Angsana New" w:cs="Angsana New"/>
                <w:snapToGrid w:val="0"/>
                <w:sz w:val="28"/>
                <w:szCs w:val="28"/>
                <w:lang w:eastAsia="th-TH"/>
              </w:rPr>
            </w:pPr>
          </w:p>
        </w:tc>
      </w:tr>
      <w:tr w:rsidR="00BC5B3B" w:rsidRPr="007262F4" w14:paraId="5FC54BFE" w14:textId="77777777" w:rsidTr="007A0BD1">
        <w:tblPrEx>
          <w:tblBorders>
            <w:bottom w:val="single" w:sz="4" w:space="0" w:color="auto"/>
          </w:tblBorders>
          <w:tblLook w:val="0000" w:firstRow="0" w:lastRow="0" w:firstColumn="0" w:lastColumn="0" w:noHBand="0" w:noVBand="0"/>
        </w:tblPrEx>
        <w:tc>
          <w:tcPr>
            <w:tcW w:w="3686" w:type="dxa"/>
          </w:tcPr>
          <w:p w14:paraId="54344044" w14:textId="77777777" w:rsidR="00BC5B3B" w:rsidRPr="007262F4" w:rsidRDefault="00BC5B3B" w:rsidP="007A0BD1">
            <w:pPr>
              <w:ind w:left="457"/>
              <w:jc w:val="thaiDistribute"/>
              <w:rPr>
                <w:rFonts w:ascii="Angsana New" w:hAnsi="Angsana New" w:cs="Angsana New"/>
                <w:sz w:val="28"/>
                <w:szCs w:val="28"/>
                <w:cs/>
              </w:rPr>
            </w:pPr>
            <w:r w:rsidRPr="007262F4">
              <w:rPr>
                <w:rFonts w:asciiTheme="majorBidi" w:hAnsiTheme="majorBidi" w:cs="Angsana New"/>
                <w:sz w:val="28"/>
                <w:szCs w:val="28"/>
                <w:cs/>
              </w:rPr>
              <w:t xml:space="preserve">- </w:t>
            </w:r>
            <w:r w:rsidRPr="007262F4">
              <w:rPr>
                <w:rFonts w:asciiTheme="majorBidi" w:hAnsiTheme="majorBidi" w:cstheme="majorBidi"/>
                <w:sz w:val="28"/>
                <w:szCs w:val="28"/>
              </w:rPr>
              <w:t>Current service cost</w:t>
            </w:r>
          </w:p>
        </w:tc>
        <w:tc>
          <w:tcPr>
            <w:tcW w:w="1276" w:type="dxa"/>
            <w:tcBorders>
              <w:top w:val="nil"/>
              <w:bottom w:val="nil"/>
            </w:tcBorders>
            <w:shd w:val="clear" w:color="auto" w:fill="auto"/>
            <w:vAlign w:val="center"/>
          </w:tcPr>
          <w:p w14:paraId="739253E8" w14:textId="650BC8D6" w:rsidR="00BC5B3B" w:rsidRPr="007262F4" w:rsidRDefault="00BC5B3B" w:rsidP="007A0BD1">
            <w:pPr>
              <w:ind w:right="-72"/>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3,105,123</w:t>
            </w:r>
          </w:p>
        </w:tc>
        <w:tc>
          <w:tcPr>
            <w:tcW w:w="283" w:type="dxa"/>
            <w:tcBorders>
              <w:top w:val="nil"/>
              <w:bottom w:val="nil"/>
            </w:tcBorders>
            <w:shd w:val="clear" w:color="auto" w:fill="auto"/>
          </w:tcPr>
          <w:p w14:paraId="4FA9D800" w14:textId="77777777" w:rsidR="00BC5B3B" w:rsidRPr="007262F4" w:rsidRDefault="00BC5B3B" w:rsidP="007A0BD1">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center"/>
          </w:tcPr>
          <w:p w14:paraId="41D0676B" w14:textId="242B1EEF" w:rsidR="00BC5B3B" w:rsidRPr="007262F4" w:rsidRDefault="00BC5B3B" w:rsidP="007A0BD1">
            <w:pPr>
              <w:ind w:right="-72"/>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3,862,580</w:t>
            </w:r>
          </w:p>
        </w:tc>
        <w:tc>
          <w:tcPr>
            <w:tcW w:w="283" w:type="dxa"/>
            <w:tcBorders>
              <w:top w:val="nil"/>
              <w:bottom w:val="nil"/>
            </w:tcBorders>
            <w:shd w:val="clear" w:color="auto" w:fill="auto"/>
          </w:tcPr>
          <w:p w14:paraId="731C5187" w14:textId="77777777" w:rsidR="00BC5B3B" w:rsidRPr="007262F4" w:rsidRDefault="00BC5B3B" w:rsidP="007A0BD1">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nil"/>
            </w:tcBorders>
            <w:shd w:val="clear" w:color="auto" w:fill="auto"/>
          </w:tcPr>
          <w:p w14:paraId="2070AA32" w14:textId="7E536E95" w:rsidR="00BC5B3B" w:rsidRPr="007262F4" w:rsidRDefault="00BC5B3B" w:rsidP="007A0BD1">
            <w:pPr>
              <w:ind w:right="-72"/>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3,000,088</w:t>
            </w:r>
          </w:p>
        </w:tc>
        <w:tc>
          <w:tcPr>
            <w:tcW w:w="284" w:type="dxa"/>
            <w:tcBorders>
              <w:top w:val="nil"/>
              <w:bottom w:val="nil"/>
            </w:tcBorders>
          </w:tcPr>
          <w:p w14:paraId="1D3E0746" w14:textId="77777777" w:rsidR="00BC5B3B" w:rsidRPr="007262F4" w:rsidRDefault="00BC5B3B" w:rsidP="007A0BD1">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6FA9CA5D" w14:textId="454B2110" w:rsidR="00BC5B3B" w:rsidRPr="007262F4" w:rsidRDefault="00BC5B3B" w:rsidP="007A0BD1">
            <w:pPr>
              <w:ind w:right="-72"/>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 xml:space="preserve">  3,715,508</w:t>
            </w:r>
          </w:p>
        </w:tc>
      </w:tr>
      <w:tr w:rsidR="00BC5B3B" w:rsidRPr="007262F4" w14:paraId="567194FA" w14:textId="77777777" w:rsidTr="007A0BD1">
        <w:tblPrEx>
          <w:tblBorders>
            <w:bottom w:val="single" w:sz="4" w:space="0" w:color="auto"/>
          </w:tblBorders>
          <w:tblLook w:val="0000" w:firstRow="0" w:lastRow="0" w:firstColumn="0" w:lastColumn="0" w:noHBand="0" w:noVBand="0"/>
        </w:tblPrEx>
        <w:tc>
          <w:tcPr>
            <w:tcW w:w="3686" w:type="dxa"/>
            <w:tcBorders>
              <w:bottom w:val="nil"/>
            </w:tcBorders>
          </w:tcPr>
          <w:p w14:paraId="2F013301" w14:textId="77777777" w:rsidR="00BC5B3B" w:rsidRPr="007262F4" w:rsidRDefault="00BC5B3B" w:rsidP="007A0BD1">
            <w:pPr>
              <w:ind w:left="457"/>
              <w:jc w:val="thaiDistribute"/>
              <w:rPr>
                <w:rFonts w:ascii="Angsana New" w:hAnsi="Angsana New" w:cs="Angsana New"/>
                <w:sz w:val="28"/>
                <w:szCs w:val="28"/>
                <w:cs/>
                <w:lang w:val="en-GB"/>
              </w:rPr>
            </w:pPr>
            <w:r w:rsidRPr="007262F4">
              <w:rPr>
                <w:rFonts w:asciiTheme="majorBidi" w:hAnsiTheme="majorBidi" w:cs="Angsana New"/>
                <w:sz w:val="28"/>
                <w:szCs w:val="28"/>
                <w:cs/>
              </w:rPr>
              <w:t xml:space="preserve">- </w:t>
            </w:r>
            <w:r w:rsidRPr="007262F4">
              <w:rPr>
                <w:rFonts w:asciiTheme="majorBidi" w:hAnsiTheme="majorBidi" w:cstheme="majorBidi"/>
                <w:sz w:val="28"/>
                <w:szCs w:val="28"/>
              </w:rPr>
              <w:t>Interest cost</w:t>
            </w:r>
          </w:p>
        </w:tc>
        <w:tc>
          <w:tcPr>
            <w:tcW w:w="1276" w:type="dxa"/>
            <w:tcBorders>
              <w:top w:val="nil"/>
              <w:bottom w:val="single" w:sz="4" w:space="0" w:color="auto"/>
            </w:tcBorders>
            <w:shd w:val="clear" w:color="auto" w:fill="auto"/>
            <w:vAlign w:val="center"/>
          </w:tcPr>
          <w:p w14:paraId="5C0E7E22" w14:textId="10249C93" w:rsidR="00BC5B3B" w:rsidRPr="007262F4" w:rsidRDefault="00BC5B3B" w:rsidP="007A0BD1">
            <w:pPr>
              <w:ind w:right="-72"/>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464,100</w:t>
            </w:r>
          </w:p>
        </w:tc>
        <w:tc>
          <w:tcPr>
            <w:tcW w:w="283" w:type="dxa"/>
            <w:tcBorders>
              <w:top w:val="nil"/>
              <w:bottom w:val="nil"/>
            </w:tcBorders>
            <w:shd w:val="clear" w:color="auto" w:fill="auto"/>
          </w:tcPr>
          <w:p w14:paraId="3309D736" w14:textId="77777777" w:rsidR="00BC5B3B" w:rsidRPr="007262F4" w:rsidRDefault="00BC5B3B" w:rsidP="007A0BD1">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single" w:sz="4" w:space="0" w:color="auto"/>
            </w:tcBorders>
            <w:shd w:val="clear" w:color="auto" w:fill="auto"/>
            <w:vAlign w:val="center"/>
          </w:tcPr>
          <w:p w14:paraId="1B920BEF" w14:textId="4D1CF476" w:rsidR="00BC5B3B" w:rsidRPr="007262F4" w:rsidRDefault="00BC5B3B" w:rsidP="007A0BD1">
            <w:pPr>
              <w:ind w:right="-72"/>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313,890</w:t>
            </w:r>
          </w:p>
        </w:tc>
        <w:tc>
          <w:tcPr>
            <w:tcW w:w="283" w:type="dxa"/>
            <w:tcBorders>
              <w:top w:val="nil"/>
              <w:bottom w:val="nil"/>
            </w:tcBorders>
            <w:shd w:val="clear" w:color="auto" w:fill="auto"/>
          </w:tcPr>
          <w:p w14:paraId="4CE09715" w14:textId="77777777" w:rsidR="00BC5B3B" w:rsidRPr="007262F4" w:rsidRDefault="00BC5B3B" w:rsidP="007A0BD1">
            <w:pPr>
              <w:tabs>
                <w:tab w:val="decimal" w:pos="1195"/>
              </w:tabs>
              <w:ind w:right="-72"/>
              <w:jc w:val="right"/>
              <w:rPr>
                <w:rFonts w:ascii="Angsana New" w:hAnsi="Angsana New" w:cs="Angsana New"/>
                <w:snapToGrid w:val="0"/>
                <w:sz w:val="28"/>
                <w:szCs w:val="28"/>
                <w:lang w:eastAsia="th-TH"/>
              </w:rPr>
            </w:pPr>
          </w:p>
        </w:tc>
        <w:tc>
          <w:tcPr>
            <w:tcW w:w="1276" w:type="dxa"/>
            <w:tcBorders>
              <w:top w:val="nil"/>
              <w:bottom w:val="single" w:sz="4" w:space="0" w:color="auto"/>
            </w:tcBorders>
            <w:shd w:val="clear" w:color="auto" w:fill="auto"/>
          </w:tcPr>
          <w:p w14:paraId="5F10D080" w14:textId="61C637C0" w:rsidR="00BC5B3B" w:rsidRPr="007262F4" w:rsidRDefault="00BC5B3B" w:rsidP="007A0BD1">
            <w:pPr>
              <w:ind w:right="-72"/>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460,168</w:t>
            </w:r>
          </w:p>
        </w:tc>
        <w:tc>
          <w:tcPr>
            <w:tcW w:w="284" w:type="dxa"/>
            <w:tcBorders>
              <w:top w:val="nil"/>
              <w:bottom w:val="nil"/>
            </w:tcBorders>
          </w:tcPr>
          <w:p w14:paraId="231BB078" w14:textId="77777777" w:rsidR="00BC5B3B" w:rsidRPr="007262F4" w:rsidRDefault="00BC5B3B" w:rsidP="007A0BD1">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single" w:sz="4" w:space="0" w:color="auto"/>
            </w:tcBorders>
          </w:tcPr>
          <w:p w14:paraId="784DA9A2" w14:textId="32B9B4F4" w:rsidR="00BC5B3B" w:rsidRPr="007262F4" w:rsidRDefault="00BC5B3B" w:rsidP="007A0BD1">
            <w:pPr>
              <w:ind w:right="-72"/>
              <w:jc w:val="right"/>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 xml:space="preserve">  302,848</w:t>
            </w:r>
          </w:p>
        </w:tc>
      </w:tr>
      <w:tr w:rsidR="00BC5B3B" w:rsidRPr="007262F4" w14:paraId="62CC8AE2" w14:textId="77777777" w:rsidTr="007A0BD1">
        <w:tblPrEx>
          <w:tblBorders>
            <w:bottom w:val="single" w:sz="4" w:space="0" w:color="auto"/>
          </w:tblBorders>
          <w:tblLook w:val="0000" w:firstRow="0" w:lastRow="0" w:firstColumn="0" w:lastColumn="0" w:noHBand="0" w:noVBand="0"/>
        </w:tblPrEx>
        <w:tc>
          <w:tcPr>
            <w:tcW w:w="3686" w:type="dxa"/>
            <w:tcBorders>
              <w:top w:val="nil"/>
              <w:bottom w:val="nil"/>
            </w:tcBorders>
          </w:tcPr>
          <w:p w14:paraId="5E6D0EAA" w14:textId="77777777" w:rsidR="00BC5B3B" w:rsidRPr="007262F4" w:rsidRDefault="00BC5B3B" w:rsidP="007A0BD1">
            <w:pPr>
              <w:ind w:left="457"/>
              <w:jc w:val="thaiDistribute"/>
              <w:rPr>
                <w:rFonts w:ascii="Angsana New" w:hAnsi="Angsana New" w:cs="Angsana New"/>
                <w:sz w:val="28"/>
                <w:szCs w:val="28"/>
                <w:cs/>
              </w:rPr>
            </w:pPr>
            <w:r w:rsidRPr="007262F4">
              <w:rPr>
                <w:rFonts w:asciiTheme="majorBidi" w:hAnsiTheme="majorBidi" w:cstheme="majorBidi"/>
                <w:sz w:val="28"/>
                <w:szCs w:val="28"/>
              </w:rPr>
              <w:t>Total post</w:t>
            </w:r>
            <w:r w:rsidRPr="007262F4">
              <w:rPr>
                <w:rFonts w:asciiTheme="majorBidi" w:hAnsiTheme="majorBidi" w:cs="Angsana New"/>
                <w:sz w:val="28"/>
                <w:szCs w:val="28"/>
                <w:cs/>
              </w:rPr>
              <w:t>-</w:t>
            </w:r>
            <w:r w:rsidRPr="007262F4">
              <w:rPr>
                <w:rFonts w:asciiTheme="majorBidi" w:hAnsiTheme="majorBidi" w:cstheme="majorBidi"/>
                <w:sz w:val="28"/>
                <w:szCs w:val="28"/>
              </w:rPr>
              <w:t>employment benefits</w:t>
            </w:r>
          </w:p>
        </w:tc>
        <w:tc>
          <w:tcPr>
            <w:tcW w:w="1276" w:type="dxa"/>
            <w:tcBorders>
              <w:top w:val="single" w:sz="4" w:space="0" w:color="auto"/>
              <w:bottom w:val="double" w:sz="4" w:space="0" w:color="auto"/>
            </w:tcBorders>
            <w:shd w:val="clear" w:color="auto" w:fill="auto"/>
            <w:vAlign w:val="center"/>
          </w:tcPr>
          <w:p w14:paraId="18D8736A" w14:textId="67977D48" w:rsidR="00BC5B3B" w:rsidRPr="007262F4" w:rsidRDefault="00BC5B3B" w:rsidP="007A0BD1">
            <w:pPr>
              <w:ind w:right="-72"/>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3,569,223</w:t>
            </w:r>
          </w:p>
        </w:tc>
        <w:tc>
          <w:tcPr>
            <w:tcW w:w="283" w:type="dxa"/>
            <w:tcBorders>
              <w:top w:val="nil"/>
              <w:bottom w:val="nil"/>
            </w:tcBorders>
            <w:shd w:val="clear" w:color="auto" w:fill="auto"/>
          </w:tcPr>
          <w:p w14:paraId="42D07350" w14:textId="77777777" w:rsidR="00BC5B3B" w:rsidRPr="007262F4" w:rsidRDefault="00BC5B3B" w:rsidP="007A0BD1">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double" w:sz="4" w:space="0" w:color="auto"/>
            </w:tcBorders>
            <w:shd w:val="clear" w:color="auto" w:fill="auto"/>
            <w:vAlign w:val="center"/>
          </w:tcPr>
          <w:p w14:paraId="51E49AAE" w14:textId="7762B57F" w:rsidR="00BC5B3B" w:rsidRPr="007262F4" w:rsidRDefault="00BC5B3B" w:rsidP="007A0BD1">
            <w:pPr>
              <w:ind w:right="-72"/>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4,176,470</w:t>
            </w:r>
          </w:p>
        </w:tc>
        <w:tc>
          <w:tcPr>
            <w:tcW w:w="283" w:type="dxa"/>
            <w:tcBorders>
              <w:top w:val="nil"/>
              <w:bottom w:val="nil"/>
            </w:tcBorders>
            <w:shd w:val="clear" w:color="auto" w:fill="auto"/>
          </w:tcPr>
          <w:p w14:paraId="4A0EDE27" w14:textId="77777777" w:rsidR="00BC5B3B" w:rsidRPr="007262F4" w:rsidRDefault="00BC5B3B" w:rsidP="007A0BD1">
            <w:pPr>
              <w:tabs>
                <w:tab w:val="decimal" w:pos="1195"/>
              </w:tabs>
              <w:ind w:right="-72"/>
              <w:jc w:val="right"/>
              <w:rPr>
                <w:rFonts w:ascii="Angsana New" w:hAnsi="Angsana New" w:cs="Angsana New"/>
                <w:snapToGrid w:val="0"/>
                <w:sz w:val="28"/>
                <w:szCs w:val="28"/>
                <w:lang w:eastAsia="th-TH"/>
              </w:rPr>
            </w:pPr>
          </w:p>
        </w:tc>
        <w:tc>
          <w:tcPr>
            <w:tcW w:w="1276" w:type="dxa"/>
            <w:tcBorders>
              <w:top w:val="single" w:sz="4" w:space="0" w:color="auto"/>
              <w:bottom w:val="double" w:sz="4" w:space="0" w:color="auto"/>
            </w:tcBorders>
            <w:shd w:val="clear" w:color="auto" w:fill="auto"/>
          </w:tcPr>
          <w:p w14:paraId="376D48F2" w14:textId="0C55A7A1" w:rsidR="00BC5B3B" w:rsidRPr="007262F4" w:rsidRDefault="00BC5B3B" w:rsidP="007A0BD1">
            <w:pPr>
              <w:ind w:right="-72"/>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3,460,256</w:t>
            </w:r>
          </w:p>
        </w:tc>
        <w:tc>
          <w:tcPr>
            <w:tcW w:w="284" w:type="dxa"/>
            <w:tcBorders>
              <w:top w:val="nil"/>
              <w:bottom w:val="nil"/>
            </w:tcBorders>
          </w:tcPr>
          <w:p w14:paraId="76945064" w14:textId="77777777" w:rsidR="00BC5B3B" w:rsidRPr="007262F4" w:rsidRDefault="00BC5B3B" w:rsidP="007A0BD1">
            <w:pPr>
              <w:tabs>
                <w:tab w:val="decimal" w:pos="1195"/>
              </w:tabs>
              <w:ind w:right="-72"/>
              <w:jc w:val="right"/>
              <w:rPr>
                <w:rFonts w:ascii="Angsana New" w:hAnsi="Angsana New" w:cs="Angsana New"/>
                <w:snapToGrid w:val="0"/>
                <w:sz w:val="28"/>
                <w:szCs w:val="28"/>
                <w:lang w:eastAsia="th-TH"/>
              </w:rPr>
            </w:pPr>
          </w:p>
        </w:tc>
        <w:tc>
          <w:tcPr>
            <w:tcW w:w="1275" w:type="dxa"/>
            <w:tcBorders>
              <w:top w:val="single" w:sz="4" w:space="0" w:color="auto"/>
              <w:bottom w:val="double" w:sz="4" w:space="0" w:color="auto"/>
            </w:tcBorders>
          </w:tcPr>
          <w:p w14:paraId="32DCFC6C" w14:textId="06F20ADE" w:rsidR="00BC5B3B" w:rsidRPr="007262F4" w:rsidRDefault="00BC5B3B" w:rsidP="007A0BD1">
            <w:pPr>
              <w:ind w:right="-72"/>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 xml:space="preserve">  4,018,356</w:t>
            </w:r>
          </w:p>
        </w:tc>
      </w:tr>
    </w:tbl>
    <w:p w14:paraId="5A08EF62" w14:textId="6220B69A" w:rsidR="006327DC" w:rsidRPr="007262F4" w:rsidRDefault="006327DC" w:rsidP="007A0BD1">
      <w:pPr>
        <w:pStyle w:val="ListParagraph"/>
        <w:spacing w:before="120" w:after="0" w:line="240" w:lineRule="auto"/>
        <w:ind w:left="567"/>
        <w:contextualSpacing w:val="0"/>
        <w:jc w:val="thaiDistribute"/>
        <w:rPr>
          <w:rFonts w:ascii="Angsana New" w:hAnsi="Angsana New" w:cs="Angsana New"/>
          <w:sz w:val="28"/>
        </w:rPr>
      </w:pPr>
      <w:r w:rsidRPr="007262F4">
        <w:rPr>
          <w:rFonts w:ascii="Angsana New" w:hAnsi="Angsana New" w:cs="Angsana New"/>
          <w:sz w:val="28"/>
        </w:rPr>
        <w:t>The principal actuarial assumptions used comprise the following</w:t>
      </w:r>
      <w:r w:rsidR="00257A19" w:rsidRPr="007262F4">
        <w:rPr>
          <w:rFonts w:ascii="Angsana New" w:hAnsi="Angsana New" w:cs="Angsana New"/>
          <w:sz w:val="28"/>
        </w:rPr>
        <w:t>:</w:t>
      </w:r>
    </w:p>
    <w:tbl>
      <w:tblPr>
        <w:tblW w:w="9531" w:type="dxa"/>
        <w:tblInd w:w="108" w:type="dxa"/>
        <w:tblBorders>
          <w:bottom w:val="single" w:sz="4" w:space="0" w:color="auto"/>
        </w:tblBorders>
        <w:tblLayout w:type="fixed"/>
        <w:tblLook w:val="0000" w:firstRow="0" w:lastRow="0" w:firstColumn="0" w:lastColumn="0" w:noHBand="0" w:noVBand="0"/>
      </w:tblPr>
      <w:tblGrid>
        <w:gridCol w:w="3578"/>
        <w:gridCol w:w="1276"/>
        <w:gridCol w:w="284"/>
        <w:gridCol w:w="1275"/>
        <w:gridCol w:w="284"/>
        <w:gridCol w:w="1275"/>
        <w:gridCol w:w="284"/>
        <w:gridCol w:w="1275"/>
      </w:tblGrid>
      <w:tr w:rsidR="006327DC" w:rsidRPr="007262F4" w14:paraId="4B817321" w14:textId="77777777" w:rsidTr="00E3054F">
        <w:tc>
          <w:tcPr>
            <w:tcW w:w="3578" w:type="dxa"/>
          </w:tcPr>
          <w:p w14:paraId="57E63A93" w14:textId="77777777" w:rsidR="006327DC" w:rsidRPr="007262F4" w:rsidRDefault="006327DC" w:rsidP="007A0BD1">
            <w:pPr>
              <w:ind w:left="432"/>
              <w:jc w:val="thaiDistribute"/>
              <w:rPr>
                <w:rFonts w:ascii="Angsana New" w:hAnsi="Angsana New" w:cs="Angsana New"/>
                <w:snapToGrid w:val="0"/>
                <w:spacing w:val="-4"/>
                <w:sz w:val="28"/>
                <w:szCs w:val="28"/>
                <w:lang w:eastAsia="th-TH"/>
              </w:rPr>
            </w:pPr>
          </w:p>
        </w:tc>
        <w:tc>
          <w:tcPr>
            <w:tcW w:w="2835" w:type="dxa"/>
            <w:gridSpan w:val="3"/>
            <w:tcBorders>
              <w:top w:val="single" w:sz="4" w:space="0" w:color="auto"/>
              <w:bottom w:val="single" w:sz="4" w:space="0" w:color="auto"/>
            </w:tcBorders>
          </w:tcPr>
          <w:p w14:paraId="3661FBDC" w14:textId="77777777" w:rsidR="006327DC" w:rsidRPr="007262F4" w:rsidRDefault="006327DC" w:rsidP="007A0BD1">
            <w:pPr>
              <w:pStyle w:val="a"/>
              <w:spacing w:line="330" w:lineRule="exact"/>
              <w:ind w:right="-72"/>
              <w:jc w:val="center"/>
              <w:rPr>
                <w:rFonts w:ascii="Angsana New" w:hAnsi="Angsana New" w:cs="Angsana New"/>
                <w:b/>
                <w:bCs/>
                <w:snapToGrid w:val="0"/>
                <w:lang w:eastAsia="th-TH"/>
              </w:rPr>
            </w:pPr>
            <w:r w:rsidRPr="007262F4">
              <w:rPr>
                <w:rFonts w:asciiTheme="majorBidi" w:hAnsiTheme="majorBidi" w:cstheme="majorBidi"/>
                <w:b/>
                <w:bCs/>
              </w:rPr>
              <w:t>Consolidated</w:t>
            </w:r>
          </w:p>
        </w:tc>
        <w:tc>
          <w:tcPr>
            <w:tcW w:w="284" w:type="dxa"/>
            <w:tcBorders>
              <w:top w:val="single" w:sz="4" w:space="0" w:color="auto"/>
              <w:bottom w:val="single" w:sz="4" w:space="0" w:color="auto"/>
            </w:tcBorders>
          </w:tcPr>
          <w:p w14:paraId="6807F452" w14:textId="77777777" w:rsidR="006327DC" w:rsidRPr="007262F4" w:rsidRDefault="006327DC" w:rsidP="007A0BD1">
            <w:pPr>
              <w:pStyle w:val="a"/>
              <w:spacing w:line="330" w:lineRule="exact"/>
              <w:ind w:right="-72"/>
              <w:jc w:val="center"/>
              <w:rPr>
                <w:rFonts w:ascii="Angsana New" w:hAnsi="Angsana New" w:cs="Angsana New"/>
                <w:b/>
                <w:bCs/>
                <w:snapToGrid w:val="0"/>
                <w:cs/>
                <w:lang w:eastAsia="th-TH"/>
              </w:rPr>
            </w:pPr>
          </w:p>
        </w:tc>
        <w:tc>
          <w:tcPr>
            <w:tcW w:w="2834" w:type="dxa"/>
            <w:gridSpan w:val="3"/>
            <w:tcBorders>
              <w:top w:val="single" w:sz="4" w:space="0" w:color="auto"/>
              <w:bottom w:val="single" w:sz="4" w:space="0" w:color="auto"/>
            </w:tcBorders>
          </w:tcPr>
          <w:p w14:paraId="1434DFFC" w14:textId="77777777" w:rsidR="006327DC" w:rsidRPr="007262F4" w:rsidRDefault="006327DC" w:rsidP="007A0BD1">
            <w:pPr>
              <w:pStyle w:val="a"/>
              <w:spacing w:line="330" w:lineRule="exact"/>
              <w:ind w:right="-72"/>
              <w:jc w:val="center"/>
              <w:rPr>
                <w:rFonts w:ascii="Angsana New" w:hAnsi="Angsana New" w:cs="Angsana New"/>
                <w:b/>
                <w:bCs/>
                <w:snapToGrid w:val="0"/>
                <w:cs/>
                <w:lang w:eastAsia="th-TH"/>
              </w:rPr>
            </w:pPr>
            <w:proofErr w:type="spellStart"/>
            <w:r w:rsidRPr="007262F4">
              <w:rPr>
                <w:rFonts w:asciiTheme="majorBidi" w:hAnsiTheme="majorBidi" w:cstheme="majorBidi"/>
                <w:b/>
                <w:bCs/>
              </w:rPr>
              <w:t>Separate</w:t>
            </w:r>
            <w:proofErr w:type="spellEnd"/>
          </w:p>
        </w:tc>
      </w:tr>
      <w:tr w:rsidR="007E0604" w:rsidRPr="007262F4" w14:paraId="228EFDF2" w14:textId="77777777" w:rsidTr="00E3054F">
        <w:tc>
          <w:tcPr>
            <w:tcW w:w="3578" w:type="dxa"/>
            <w:shd w:val="clear" w:color="auto" w:fill="auto"/>
          </w:tcPr>
          <w:p w14:paraId="402A95C0" w14:textId="77777777" w:rsidR="007E0604" w:rsidRPr="007262F4" w:rsidRDefault="007E0604" w:rsidP="007A0BD1">
            <w:pPr>
              <w:ind w:left="432"/>
              <w:jc w:val="thaiDistribute"/>
              <w:rPr>
                <w:rFonts w:ascii="Angsana New" w:hAnsi="Angsana New" w:cs="Angsana New"/>
                <w:snapToGrid w:val="0"/>
                <w:spacing w:val="-4"/>
                <w:sz w:val="28"/>
                <w:szCs w:val="28"/>
                <w:lang w:eastAsia="th-TH"/>
              </w:rPr>
            </w:pPr>
          </w:p>
        </w:tc>
        <w:tc>
          <w:tcPr>
            <w:tcW w:w="1276" w:type="dxa"/>
            <w:tcBorders>
              <w:top w:val="single" w:sz="4" w:space="0" w:color="auto"/>
              <w:bottom w:val="single" w:sz="4" w:space="0" w:color="auto"/>
            </w:tcBorders>
            <w:shd w:val="clear" w:color="auto" w:fill="auto"/>
          </w:tcPr>
          <w:p w14:paraId="3CBFBBA5" w14:textId="1FF4150E" w:rsidR="007E0604" w:rsidRPr="007262F4" w:rsidRDefault="007E0604" w:rsidP="007A0BD1">
            <w:pPr>
              <w:tabs>
                <w:tab w:val="right" w:pos="1195"/>
              </w:tabs>
              <w:ind w:right="-72"/>
              <w:jc w:val="center"/>
              <w:rPr>
                <w:rFonts w:ascii="Angsana New" w:hAnsi="Angsana New" w:cs="Angsana New"/>
                <w:snapToGrid w:val="0"/>
                <w:spacing w:val="-4"/>
                <w:sz w:val="28"/>
                <w:szCs w:val="28"/>
                <w:lang w:eastAsia="th-TH"/>
              </w:rPr>
            </w:pPr>
            <w:r w:rsidRPr="007262F4">
              <w:rPr>
                <w:rFonts w:asciiTheme="majorBidi" w:hAnsiTheme="majorBidi" w:cstheme="majorBidi"/>
                <w:b/>
                <w:bCs/>
                <w:sz w:val="28"/>
                <w:szCs w:val="28"/>
              </w:rPr>
              <w:t>2023</w:t>
            </w:r>
          </w:p>
        </w:tc>
        <w:tc>
          <w:tcPr>
            <w:tcW w:w="284" w:type="dxa"/>
            <w:tcBorders>
              <w:top w:val="single" w:sz="4" w:space="0" w:color="auto"/>
            </w:tcBorders>
          </w:tcPr>
          <w:p w14:paraId="228E7B11" w14:textId="77777777" w:rsidR="007E0604" w:rsidRPr="007262F4" w:rsidRDefault="007E0604" w:rsidP="007A0BD1">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shd w:val="clear" w:color="auto" w:fill="auto"/>
          </w:tcPr>
          <w:p w14:paraId="4F13F1A6" w14:textId="1ABB9346" w:rsidR="007E0604" w:rsidRPr="007262F4" w:rsidRDefault="007E0604" w:rsidP="007A0BD1">
            <w:pPr>
              <w:tabs>
                <w:tab w:val="right" w:pos="1195"/>
              </w:tabs>
              <w:ind w:right="-72"/>
              <w:jc w:val="center"/>
              <w:rPr>
                <w:rFonts w:ascii="Angsana New" w:hAnsi="Angsana New" w:cs="Angsana New"/>
                <w:snapToGrid w:val="0"/>
                <w:spacing w:val="-4"/>
                <w:sz w:val="28"/>
                <w:szCs w:val="28"/>
                <w:lang w:eastAsia="th-TH"/>
              </w:rPr>
            </w:pPr>
            <w:r w:rsidRPr="007262F4">
              <w:rPr>
                <w:rFonts w:asciiTheme="majorBidi" w:hAnsiTheme="majorBidi" w:cstheme="majorBidi"/>
                <w:b/>
                <w:bCs/>
                <w:sz w:val="28"/>
                <w:szCs w:val="28"/>
              </w:rPr>
              <w:t>2022</w:t>
            </w:r>
          </w:p>
        </w:tc>
        <w:tc>
          <w:tcPr>
            <w:tcW w:w="284" w:type="dxa"/>
            <w:tcBorders>
              <w:top w:val="single" w:sz="4" w:space="0" w:color="auto"/>
              <w:bottom w:val="nil"/>
            </w:tcBorders>
          </w:tcPr>
          <w:p w14:paraId="4B2A492B" w14:textId="77777777" w:rsidR="007E0604" w:rsidRPr="007262F4" w:rsidRDefault="007E0604" w:rsidP="007A0BD1">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tcPr>
          <w:p w14:paraId="3045C49F" w14:textId="0D71C3F3" w:rsidR="007E0604" w:rsidRPr="007262F4" w:rsidRDefault="007E0604" w:rsidP="007A0BD1">
            <w:pPr>
              <w:tabs>
                <w:tab w:val="right" w:pos="1195"/>
              </w:tabs>
              <w:ind w:right="-72"/>
              <w:jc w:val="center"/>
              <w:rPr>
                <w:rFonts w:ascii="Angsana New" w:hAnsi="Angsana New" w:cs="Angsana New"/>
                <w:b/>
                <w:bCs/>
                <w:snapToGrid w:val="0"/>
                <w:sz w:val="28"/>
                <w:szCs w:val="28"/>
                <w:cs/>
                <w:lang w:val="en-GB" w:eastAsia="th-TH"/>
              </w:rPr>
            </w:pPr>
            <w:r w:rsidRPr="007262F4">
              <w:rPr>
                <w:rFonts w:asciiTheme="majorBidi" w:hAnsiTheme="majorBidi" w:cstheme="majorBidi"/>
                <w:b/>
                <w:bCs/>
                <w:sz w:val="28"/>
                <w:szCs w:val="28"/>
              </w:rPr>
              <w:t>2023</w:t>
            </w:r>
          </w:p>
        </w:tc>
        <w:tc>
          <w:tcPr>
            <w:tcW w:w="284" w:type="dxa"/>
            <w:tcBorders>
              <w:top w:val="single" w:sz="4" w:space="0" w:color="auto"/>
              <w:bottom w:val="nil"/>
            </w:tcBorders>
          </w:tcPr>
          <w:p w14:paraId="7F94E4F8" w14:textId="77777777" w:rsidR="007E0604" w:rsidRPr="007262F4" w:rsidRDefault="007E0604" w:rsidP="007A0BD1">
            <w:pPr>
              <w:tabs>
                <w:tab w:val="right" w:pos="1195"/>
              </w:tabs>
              <w:ind w:right="-72"/>
              <w:jc w:val="center"/>
              <w:rPr>
                <w:rFonts w:ascii="Angsana New" w:hAnsi="Angsana New" w:cs="Angsana New"/>
                <w:b/>
                <w:bCs/>
                <w:snapToGrid w:val="0"/>
                <w:sz w:val="28"/>
                <w:szCs w:val="28"/>
                <w:lang w:val="en-GB" w:eastAsia="th-TH"/>
              </w:rPr>
            </w:pPr>
          </w:p>
        </w:tc>
        <w:tc>
          <w:tcPr>
            <w:tcW w:w="1275" w:type="dxa"/>
            <w:tcBorders>
              <w:top w:val="single" w:sz="4" w:space="0" w:color="auto"/>
              <w:bottom w:val="single" w:sz="4" w:space="0" w:color="auto"/>
            </w:tcBorders>
          </w:tcPr>
          <w:p w14:paraId="0E20FCCD" w14:textId="521379B1" w:rsidR="007E0604" w:rsidRPr="007262F4" w:rsidRDefault="007E0604" w:rsidP="007A0BD1">
            <w:pPr>
              <w:tabs>
                <w:tab w:val="right" w:pos="1195"/>
              </w:tabs>
              <w:ind w:right="-72"/>
              <w:jc w:val="center"/>
              <w:rPr>
                <w:rFonts w:ascii="Angsana New" w:hAnsi="Angsana New" w:cs="Angsana New"/>
                <w:b/>
                <w:bCs/>
                <w:snapToGrid w:val="0"/>
                <w:sz w:val="28"/>
                <w:szCs w:val="28"/>
                <w:lang w:val="en-GB" w:eastAsia="th-TH"/>
              </w:rPr>
            </w:pPr>
            <w:r w:rsidRPr="007262F4">
              <w:rPr>
                <w:rFonts w:asciiTheme="majorBidi" w:hAnsiTheme="majorBidi" w:cstheme="majorBidi"/>
                <w:b/>
                <w:bCs/>
                <w:sz w:val="28"/>
                <w:szCs w:val="28"/>
              </w:rPr>
              <w:t>2022</w:t>
            </w:r>
          </w:p>
        </w:tc>
      </w:tr>
      <w:tr w:rsidR="007E0604" w:rsidRPr="007262F4" w14:paraId="65276BBA" w14:textId="77777777" w:rsidTr="00E3054F">
        <w:tc>
          <w:tcPr>
            <w:tcW w:w="3578" w:type="dxa"/>
            <w:tcBorders>
              <w:top w:val="nil"/>
            </w:tcBorders>
          </w:tcPr>
          <w:p w14:paraId="62B0EC9A" w14:textId="77777777" w:rsidR="007E0604" w:rsidRPr="007262F4" w:rsidRDefault="007E0604" w:rsidP="007A0BD1">
            <w:pPr>
              <w:ind w:left="432"/>
              <w:jc w:val="thaiDistribute"/>
              <w:rPr>
                <w:rFonts w:ascii="Angsana New" w:hAnsi="Angsana New" w:cs="Angsana New"/>
                <w:snapToGrid w:val="0"/>
                <w:spacing w:val="-4"/>
                <w:sz w:val="28"/>
                <w:szCs w:val="28"/>
                <w:cs/>
                <w:lang w:eastAsia="th-TH"/>
              </w:rPr>
            </w:pPr>
          </w:p>
        </w:tc>
        <w:tc>
          <w:tcPr>
            <w:tcW w:w="1276" w:type="dxa"/>
            <w:tcBorders>
              <w:top w:val="nil"/>
              <w:bottom w:val="nil"/>
            </w:tcBorders>
          </w:tcPr>
          <w:p w14:paraId="3871B8EC" w14:textId="77777777" w:rsidR="007E0604" w:rsidRPr="007262F4" w:rsidRDefault="007E0604" w:rsidP="007A0BD1">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7DCFFB90" w14:textId="77777777" w:rsidR="007E0604" w:rsidRPr="007262F4" w:rsidRDefault="007E0604" w:rsidP="007A0BD1">
            <w:pPr>
              <w:ind w:left="432"/>
              <w:jc w:val="thaiDistribute"/>
              <w:rPr>
                <w:rFonts w:ascii="Angsana New" w:hAnsi="Angsana New" w:cs="Angsana New"/>
                <w:snapToGrid w:val="0"/>
                <w:spacing w:val="-4"/>
                <w:sz w:val="28"/>
                <w:szCs w:val="28"/>
                <w:cs/>
                <w:lang w:eastAsia="th-TH"/>
              </w:rPr>
            </w:pPr>
          </w:p>
        </w:tc>
        <w:tc>
          <w:tcPr>
            <w:tcW w:w="1275" w:type="dxa"/>
            <w:tcBorders>
              <w:top w:val="nil"/>
              <w:bottom w:val="nil"/>
            </w:tcBorders>
          </w:tcPr>
          <w:p w14:paraId="2EF2CE9B" w14:textId="77777777" w:rsidR="007E0604" w:rsidRPr="007262F4" w:rsidRDefault="007E0604" w:rsidP="007A0BD1">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33ECDD90" w14:textId="77777777" w:rsidR="007E0604" w:rsidRPr="007262F4" w:rsidRDefault="007E0604" w:rsidP="007A0BD1">
            <w:pPr>
              <w:ind w:left="432"/>
              <w:jc w:val="thaiDistribute"/>
              <w:rPr>
                <w:rFonts w:ascii="Angsana New" w:hAnsi="Angsana New" w:cs="Angsana New"/>
                <w:snapToGrid w:val="0"/>
                <w:spacing w:val="-4"/>
                <w:sz w:val="28"/>
                <w:szCs w:val="28"/>
                <w:cs/>
                <w:lang w:eastAsia="th-TH"/>
              </w:rPr>
            </w:pPr>
          </w:p>
        </w:tc>
        <w:tc>
          <w:tcPr>
            <w:tcW w:w="1275" w:type="dxa"/>
            <w:tcBorders>
              <w:top w:val="nil"/>
              <w:bottom w:val="nil"/>
            </w:tcBorders>
          </w:tcPr>
          <w:p w14:paraId="20FC9B35" w14:textId="77777777" w:rsidR="007E0604" w:rsidRPr="007262F4" w:rsidRDefault="007E0604" w:rsidP="007A0BD1">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15DAF515" w14:textId="77777777" w:rsidR="007E0604" w:rsidRPr="007262F4" w:rsidRDefault="007E0604" w:rsidP="007A0BD1">
            <w:pPr>
              <w:ind w:left="432"/>
              <w:jc w:val="thaiDistribute"/>
              <w:rPr>
                <w:rFonts w:ascii="Angsana New" w:hAnsi="Angsana New" w:cs="Angsana New"/>
                <w:snapToGrid w:val="0"/>
                <w:spacing w:val="-4"/>
                <w:sz w:val="28"/>
                <w:szCs w:val="28"/>
                <w:cs/>
                <w:lang w:eastAsia="th-TH"/>
              </w:rPr>
            </w:pPr>
          </w:p>
        </w:tc>
        <w:tc>
          <w:tcPr>
            <w:tcW w:w="1275" w:type="dxa"/>
            <w:tcBorders>
              <w:top w:val="single" w:sz="4" w:space="0" w:color="auto"/>
              <w:bottom w:val="nil"/>
            </w:tcBorders>
          </w:tcPr>
          <w:p w14:paraId="0BF8DC48" w14:textId="77777777" w:rsidR="007E0604" w:rsidRPr="007262F4" w:rsidRDefault="007E0604" w:rsidP="007A0BD1">
            <w:pPr>
              <w:ind w:left="432"/>
              <w:jc w:val="thaiDistribute"/>
              <w:rPr>
                <w:rFonts w:ascii="Angsana New" w:hAnsi="Angsana New" w:cs="Angsana New"/>
                <w:snapToGrid w:val="0"/>
                <w:spacing w:val="-4"/>
                <w:sz w:val="28"/>
                <w:szCs w:val="28"/>
                <w:cs/>
                <w:lang w:eastAsia="th-TH"/>
              </w:rPr>
            </w:pPr>
          </w:p>
        </w:tc>
      </w:tr>
      <w:tr w:rsidR="00BC5B3B" w:rsidRPr="007262F4" w14:paraId="412E2D7F" w14:textId="77777777" w:rsidTr="007A0BD1">
        <w:trPr>
          <w:trHeight w:val="80"/>
        </w:trPr>
        <w:tc>
          <w:tcPr>
            <w:tcW w:w="3578" w:type="dxa"/>
            <w:tcBorders>
              <w:bottom w:val="nil"/>
            </w:tcBorders>
          </w:tcPr>
          <w:p w14:paraId="345CB9E7" w14:textId="77777777" w:rsidR="00BC5B3B" w:rsidRPr="007262F4" w:rsidRDefault="00BC5B3B" w:rsidP="007A0BD1">
            <w:pPr>
              <w:ind w:left="457"/>
              <w:jc w:val="thaiDistribute"/>
              <w:rPr>
                <w:rFonts w:ascii="Angsana New" w:hAnsi="Angsana New" w:cs="Angsana New"/>
                <w:sz w:val="28"/>
                <w:szCs w:val="28"/>
              </w:rPr>
            </w:pPr>
            <w:r w:rsidRPr="007262F4">
              <w:rPr>
                <w:rFonts w:asciiTheme="majorBidi" w:hAnsiTheme="majorBidi" w:cstheme="majorBidi"/>
                <w:sz w:val="28"/>
                <w:szCs w:val="28"/>
              </w:rPr>
              <w:t>Discount rate</w:t>
            </w:r>
            <w:r w:rsidRPr="007262F4">
              <w:rPr>
                <w:rFonts w:asciiTheme="majorBidi" w:hAnsiTheme="majorBidi" w:cstheme="majorBidi" w:hint="cs"/>
                <w:sz w:val="28"/>
                <w:szCs w:val="28"/>
                <w:cs/>
              </w:rPr>
              <w:t xml:space="preserve"> (</w:t>
            </w:r>
            <w:r w:rsidRPr="007262F4">
              <w:rPr>
                <w:rFonts w:asciiTheme="majorBidi" w:hAnsiTheme="majorBidi" w:cstheme="majorBidi"/>
                <w:sz w:val="28"/>
                <w:szCs w:val="28"/>
              </w:rPr>
              <w:t>%)</w:t>
            </w:r>
          </w:p>
        </w:tc>
        <w:tc>
          <w:tcPr>
            <w:tcW w:w="1276" w:type="dxa"/>
            <w:tcBorders>
              <w:bottom w:val="nil"/>
            </w:tcBorders>
            <w:shd w:val="clear" w:color="auto" w:fill="auto"/>
          </w:tcPr>
          <w:p w14:paraId="6454AC01" w14:textId="2C0EE172" w:rsidR="00BC5B3B" w:rsidRPr="007262F4" w:rsidRDefault="00BC5B3B" w:rsidP="007A0BD1">
            <w:pPr>
              <w:ind w:right="31"/>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2.11 - 2.62</w:t>
            </w:r>
          </w:p>
        </w:tc>
        <w:tc>
          <w:tcPr>
            <w:tcW w:w="284" w:type="dxa"/>
            <w:tcBorders>
              <w:bottom w:val="nil"/>
            </w:tcBorders>
            <w:shd w:val="clear" w:color="auto" w:fill="auto"/>
          </w:tcPr>
          <w:p w14:paraId="1F57A172" w14:textId="77777777" w:rsidR="00BC5B3B" w:rsidRPr="007262F4" w:rsidRDefault="00BC5B3B" w:rsidP="007A0BD1">
            <w:pPr>
              <w:tabs>
                <w:tab w:val="decimal" w:pos="1195"/>
              </w:tabs>
              <w:ind w:right="-72"/>
              <w:jc w:val="right"/>
              <w:rPr>
                <w:rFonts w:ascii="Angsana New" w:hAnsi="Angsana New" w:cs="Angsana New"/>
                <w:snapToGrid w:val="0"/>
                <w:sz w:val="28"/>
                <w:szCs w:val="28"/>
                <w:lang w:eastAsia="th-TH"/>
              </w:rPr>
            </w:pPr>
          </w:p>
        </w:tc>
        <w:tc>
          <w:tcPr>
            <w:tcW w:w="1275" w:type="dxa"/>
            <w:tcBorders>
              <w:bottom w:val="nil"/>
            </w:tcBorders>
            <w:shd w:val="clear" w:color="auto" w:fill="auto"/>
          </w:tcPr>
          <w:p w14:paraId="7FD94849" w14:textId="19DBF8DC" w:rsidR="00BC5B3B" w:rsidRPr="007262F4" w:rsidRDefault="00BC5B3B" w:rsidP="007A0BD1">
            <w:pPr>
              <w:ind w:right="34"/>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1.03 - 1.99</w:t>
            </w:r>
          </w:p>
        </w:tc>
        <w:tc>
          <w:tcPr>
            <w:tcW w:w="284" w:type="dxa"/>
            <w:tcBorders>
              <w:bottom w:val="nil"/>
            </w:tcBorders>
            <w:shd w:val="clear" w:color="auto" w:fill="auto"/>
          </w:tcPr>
          <w:p w14:paraId="4DB7095C" w14:textId="77777777" w:rsidR="00BC5B3B" w:rsidRPr="007262F4" w:rsidRDefault="00BC5B3B" w:rsidP="007A0BD1">
            <w:pPr>
              <w:tabs>
                <w:tab w:val="decimal" w:pos="1195"/>
              </w:tabs>
              <w:ind w:right="-72"/>
              <w:jc w:val="right"/>
              <w:rPr>
                <w:rFonts w:ascii="Angsana New" w:hAnsi="Angsana New" w:cs="Angsana New"/>
                <w:snapToGrid w:val="0"/>
                <w:sz w:val="28"/>
                <w:szCs w:val="28"/>
                <w:lang w:eastAsia="th-TH"/>
              </w:rPr>
            </w:pPr>
          </w:p>
        </w:tc>
        <w:tc>
          <w:tcPr>
            <w:tcW w:w="1275" w:type="dxa"/>
            <w:tcBorders>
              <w:bottom w:val="nil"/>
            </w:tcBorders>
            <w:shd w:val="clear" w:color="auto" w:fill="auto"/>
          </w:tcPr>
          <w:p w14:paraId="01EEFD8B" w14:textId="7EB354D1" w:rsidR="00BC5B3B" w:rsidRPr="007262F4" w:rsidRDefault="00BC5B3B" w:rsidP="007A0BD1">
            <w:pPr>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2.11</w:t>
            </w:r>
          </w:p>
        </w:tc>
        <w:tc>
          <w:tcPr>
            <w:tcW w:w="284" w:type="dxa"/>
            <w:tcBorders>
              <w:bottom w:val="nil"/>
            </w:tcBorders>
          </w:tcPr>
          <w:p w14:paraId="48817F48" w14:textId="77777777" w:rsidR="00BC5B3B" w:rsidRPr="007262F4" w:rsidRDefault="00BC5B3B" w:rsidP="007A0BD1">
            <w:pPr>
              <w:tabs>
                <w:tab w:val="decimal" w:pos="1195"/>
              </w:tabs>
              <w:ind w:right="-72"/>
              <w:jc w:val="right"/>
              <w:rPr>
                <w:rFonts w:ascii="Angsana New" w:hAnsi="Angsana New" w:cs="Angsana New"/>
                <w:snapToGrid w:val="0"/>
                <w:sz w:val="28"/>
                <w:szCs w:val="28"/>
                <w:lang w:eastAsia="th-TH"/>
              </w:rPr>
            </w:pPr>
          </w:p>
        </w:tc>
        <w:tc>
          <w:tcPr>
            <w:tcW w:w="1275" w:type="dxa"/>
            <w:tcBorders>
              <w:bottom w:val="nil"/>
            </w:tcBorders>
          </w:tcPr>
          <w:p w14:paraId="2AFCD96E" w14:textId="154A12DD" w:rsidR="00BC5B3B" w:rsidRPr="007262F4" w:rsidRDefault="00BC5B3B" w:rsidP="007A0BD1">
            <w:pPr>
              <w:ind w:right="34"/>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1.03</w:t>
            </w:r>
          </w:p>
        </w:tc>
      </w:tr>
      <w:tr w:rsidR="00BC5B3B" w:rsidRPr="007262F4" w14:paraId="79D3FDA5" w14:textId="77777777" w:rsidTr="007A0BD1">
        <w:tc>
          <w:tcPr>
            <w:tcW w:w="3578" w:type="dxa"/>
          </w:tcPr>
          <w:p w14:paraId="2394477E" w14:textId="77777777" w:rsidR="00BC5B3B" w:rsidRPr="007262F4" w:rsidRDefault="00BC5B3B" w:rsidP="007A0BD1">
            <w:pPr>
              <w:ind w:left="457"/>
              <w:jc w:val="thaiDistribute"/>
              <w:rPr>
                <w:rFonts w:ascii="Angsana New" w:hAnsi="Angsana New" w:cs="Angsana New"/>
                <w:sz w:val="28"/>
                <w:szCs w:val="28"/>
                <w:cs/>
              </w:rPr>
            </w:pPr>
            <w:r w:rsidRPr="007262F4">
              <w:rPr>
                <w:rFonts w:asciiTheme="majorBidi" w:hAnsiTheme="majorBidi" w:cstheme="majorBidi"/>
                <w:sz w:val="28"/>
                <w:szCs w:val="28"/>
              </w:rPr>
              <w:t>Expected future salary increase</w:t>
            </w:r>
            <w:r w:rsidRPr="007262F4">
              <w:rPr>
                <w:rFonts w:asciiTheme="majorBidi" w:hAnsiTheme="majorBidi" w:cstheme="majorBidi" w:hint="cs"/>
                <w:sz w:val="28"/>
                <w:szCs w:val="28"/>
                <w:cs/>
              </w:rPr>
              <w:t xml:space="preserve"> (</w:t>
            </w:r>
            <w:r w:rsidRPr="007262F4">
              <w:rPr>
                <w:rFonts w:asciiTheme="majorBidi" w:hAnsiTheme="majorBidi" w:cstheme="majorBidi"/>
                <w:sz w:val="28"/>
                <w:szCs w:val="28"/>
              </w:rPr>
              <w:t>%)</w:t>
            </w:r>
          </w:p>
        </w:tc>
        <w:tc>
          <w:tcPr>
            <w:tcW w:w="1276" w:type="dxa"/>
            <w:tcBorders>
              <w:top w:val="nil"/>
              <w:bottom w:val="nil"/>
            </w:tcBorders>
            <w:shd w:val="clear" w:color="auto" w:fill="auto"/>
          </w:tcPr>
          <w:p w14:paraId="0A8764E6" w14:textId="51EB9A1F" w:rsidR="00BC5B3B" w:rsidRPr="007262F4" w:rsidRDefault="00BC5B3B" w:rsidP="007A0BD1">
            <w:pPr>
              <w:ind w:right="31"/>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4.00</w:t>
            </w:r>
          </w:p>
        </w:tc>
        <w:tc>
          <w:tcPr>
            <w:tcW w:w="284" w:type="dxa"/>
            <w:tcBorders>
              <w:top w:val="nil"/>
              <w:bottom w:val="nil"/>
            </w:tcBorders>
            <w:shd w:val="clear" w:color="auto" w:fill="auto"/>
          </w:tcPr>
          <w:p w14:paraId="073680E8" w14:textId="77777777" w:rsidR="00BC5B3B" w:rsidRPr="007262F4" w:rsidRDefault="00BC5B3B" w:rsidP="007A0BD1">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14:paraId="50FC0458" w14:textId="00587569" w:rsidR="00BC5B3B" w:rsidRPr="007262F4" w:rsidRDefault="00BC5B3B" w:rsidP="007A0BD1">
            <w:pPr>
              <w:ind w:right="34"/>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4.00</w:t>
            </w:r>
          </w:p>
        </w:tc>
        <w:tc>
          <w:tcPr>
            <w:tcW w:w="284" w:type="dxa"/>
            <w:tcBorders>
              <w:top w:val="nil"/>
              <w:bottom w:val="nil"/>
            </w:tcBorders>
            <w:shd w:val="clear" w:color="auto" w:fill="auto"/>
          </w:tcPr>
          <w:p w14:paraId="6F3F896B" w14:textId="77777777" w:rsidR="00BC5B3B" w:rsidRPr="007262F4" w:rsidRDefault="00BC5B3B" w:rsidP="007A0BD1">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14:paraId="7387CBD3" w14:textId="40C9C20C" w:rsidR="00BC5B3B" w:rsidRPr="007262F4" w:rsidRDefault="00BC5B3B" w:rsidP="007A0BD1">
            <w:pPr>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4.00</w:t>
            </w:r>
          </w:p>
        </w:tc>
        <w:tc>
          <w:tcPr>
            <w:tcW w:w="284" w:type="dxa"/>
            <w:tcBorders>
              <w:top w:val="nil"/>
              <w:bottom w:val="nil"/>
            </w:tcBorders>
          </w:tcPr>
          <w:p w14:paraId="3BA34488" w14:textId="77777777" w:rsidR="00BC5B3B" w:rsidRPr="007262F4" w:rsidRDefault="00BC5B3B" w:rsidP="007A0BD1">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0188D806" w14:textId="1FF02F5B" w:rsidR="00BC5B3B" w:rsidRPr="007262F4" w:rsidRDefault="00BC5B3B" w:rsidP="007A0BD1">
            <w:pPr>
              <w:ind w:right="34"/>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4.00</w:t>
            </w:r>
          </w:p>
        </w:tc>
      </w:tr>
      <w:tr w:rsidR="00BC5B3B" w:rsidRPr="007262F4" w14:paraId="099E23DB" w14:textId="77777777" w:rsidTr="007A0BD1">
        <w:tc>
          <w:tcPr>
            <w:tcW w:w="3578" w:type="dxa"/>
            <w:tcBorders>
              <w:bottom w:val="nil"/>
            </w:tcBorders>
          </w:tcPr>
          <w:p w14:paraId="54B6AE3C" w14:textId="77777777" w:rsidR="00BC5B3B" w:rsidRPr="007262F4" w:rsidRDefault="00BC5B3B" w:rsidP="007A0BD1">
            <w:pPr>
              <w:ind w:left="457"/>
              <w:jc w:val="thaiDistribute"/>
              <w:rPr>
                <w:rFonts w:ascii="Angsana New" w:hAnsi="Angsana New" w:cs="Angsana New"/>
                <w:sz w:val="28"/>
                <w:szCs w:val="28"/>
                <w:cs/>
                <w:lang w:val="en-GB"/>
              </w:rPr>
            </w:pPr>
            <w:r w:rsidRPr="007262F4">
              <w:rPr>
                <w:rFonts w:asciiTheme="majorBidi" w:hAnsiTheme="majorBidi" w:cstheme="majorBidi"/>
                <w:sz w:val="28"/>
                <w:szCs w:val="28"/>
              </w:rPr>
              <w:t>Turnover rate</w:t>
            </w:r>
            <w:r w:rsidRPr="007262F4">
              <w:rPr>
                <w:rFonts w:asciiTheme="majorBidi" w:hAnsiTheme="majorBidi" w:cstheme="majorBidi" w:hint="cs"/>
                <w:sz w:val="28"/>
                <w:szCs w:val="28"/>
                <w:cs/>
              </w:rPr>
              <w:t xml:space="preserve"> (</w:t>
            </w:r>
            <w:r w:rsidRPr="007262F4">
              <w:rPr>
                <w:rFonts w:asciiTheme="majorBidi" w:hAnsiTheme="majorBidi" w:cstheme="majorBidi"/>
                <w:sz w:val="28"/>
                <w:szCs w:val="28"/>
              </w:rPr>
              <w:t>%)</w:t>
            </w:r>
          </w:p>
        </w:tc>
        <w:tc>
          <w:tcPr>
            <w:tcW w:w="1276" w:type="dxa"/>
            <w:tcBorders>
              <w:top w:val="nil"/>
              <w:bottom w:val="nil"/>
            </w:tcBorders>
            <w:shd w:val="clear" w:color="auto" w:fill="auto"/>
          </w:tcPr>
          <w:p w14:paraId="7F470C95" w14:textId="56846A95" w:rsidR="00BC5B3B" w:rsidRPr="007262F4" w:rsidRDefault="00BC5B3B" w:rsidP="007A0BD1">
            <w:pPr>
              <w:ind w:right="31"/>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0-55</w:t>
            </w:r>
          </w:p>
        </w:tc>
        <w:tc>
          <w:tcPr>
            <w:tcW w:w="284" w:type="dxa"/>
            <w:tcBorders>
              <w:top w:val="nil"/>
              <w:bottom w:val="nil"/>
            </w:tcBorders>
            <w:shd w:val="clear" w:color="auto" w:fill="auto"/>
          </w:tcPr>
          <w:p w14:paraId="63BAB9B2" w14:textId="77777777" w:rsidR="00BC5B3B" w:rsidRPr="007262F4" w:rsidRDefault="00BC5B3B" w:rsidP="007A0BD1">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14:paraId="0D72CE63" w14:textId="08B15901" w:rsidR="00BC5B3B" w:rsidRPr="007262F4" w:rsidRDefault="00BC5B3B" w:rsidP="007A0BD1">
            <w:pPr>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0-47</w:t>
            </w:r>
          </w:p>
        </w:tc>
        <w:tc>
          <w:tcPr>
            <w:tcW w:w="284" w:type="dxa"/>
            <w:tcBorders>
              <w:top w:val="nil"/>
              <w:bottom w:val="nil"/>
            </w:tcBorders>
            <w:shd w:val="clear" w:color="auto" w:fill="auto"/>
          </w:tcPr>
          <w:p w14:paraId="086474F3" w14:textId="77777777" w:rsidR="00BC5B3B" w:rsidRPr="007262F4" w:rsidRDefault="00BC5B3B" w:rsidP="007A0BD1">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14:paraId="10E73E9C" w14:textId="17262466" w:rsidR="00BC5B3B" w:rsidRPr="007262F4" w:rsidRDefault="00BC5B3B" w:rsidP="007A0BD1">
            <w:pPr>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0-48</w:t>
            </w:r>
          </w:p>
        </w:tc>
        <w:tc>
          <w:tcPr>
            <w:tcW w:w="284" w:type="dxa"/>
            <w:tcBorders>
              <w:top w:val="nil"/>
              <w:bottom w:val="nil"/>
            </w:tcBorders>
          </w:tcPr>
          <w:p w14:paraId="1259A038" w14:textId="77777777" w:rsidR="00BC5B3B" w:rsidRPr="007262F4" w:rsidRDefault="00BC5B3B" w:rsidP="007A0BD1">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13644B01" w14:textId="53908082" w:rsidR="00BC5B3B" w:rsidRPr="007262F4" w:rsidRDefault="00BC5B3B" w:rsidP="007A0BD1">
            <w:pPr>
              <w:ind w:right="-72"/>
              <w:jc w:val="center"/>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0-47</w:t>
            </w:r>
          </w:p>
        </w:tc>
      </w:tr>
      <w:tr w:rsidR="00BC5B3B" w:rsidRPr="007262F4" w14:paraId="5194E9EE" w14:textId="77777777" w:rsidTr="007A0BD1">
        <w:tc>
          <w:tcPr>
            <w:tcW w:w="3578" w:type="dxa"/>
            <w:tcBorders>
              <w:top w:val="nil"/>
              <w:bottom w:val="nil"/>
            </w:tcBorders>
          </w:tcPr>
          <w:p w14:paraId="12D24EC5" w14:textId="77777777" w:rsidR="00BC5B3B" w:rsidRPr="007262F4" w:rsidRDefault="00BC5B3B" w:rsidP="007A0BD1">
            <w:pPr>
              <w:ind w:left="457"/>
              <w:jc w:val="thaiDistribute"/>
              <w:rPr>
                <w:rFonts w:ascii="Angsana New" w:hAnsi="Angsana New" w:cs="Angsana New"/>
                <w:sz w:val="28"/>
                <w:szCs w:val="28"/>
                <w:cs/>
              </w:rPr>
            </w:pPr>
            <w:r w:rsidRPr="007262F4">
              <w:rPr>
                <w:rFonts w:ascii="Angsana New" w:hAnsi="Angsana New"/>
                <w:color w:val="000000"/>
                <w:sz w:val="28"/>
                <w:szCs w:val="28"/>
              </w:rPr>
              <w:t>Retirement age</w:t>
            </w:r>
            <w:r w:rsidRPr="007262F4">
              <w:rPr>
                <w:rFonts w:asciiTheme="majorBidi" w:hAnsiTheme="majorBidi" w:cstheme="majorBidi"/>
                <w:sz w:val="28"/>
                <w:szCs w:val="28"/>
              </w:rPr>
              <w:t xml:space="preserve"> (years)</w:t>
            </w:r>
          </w:p>
        </w:tc>
        <w:tc>
          <w:tcPr>
            <w:tcW w:w="1276" w:type="dxa"/>
            <w:tcBorders>
              <w:top w:val="nil"/>
              <w:bottom w:val="nil"/>
            </w:tcBorders>
            <w:shd w:val="clear" w:color="auto" w:fill="auto"/>
          </w:tcPr>
          <w:p w14:paraId="2924969D" w14:textId="30F9AF5F" w:rsidR="00BC5B3B" w:rsidRPr="007262F4" w:rsidRDefault="00BC5B3B" w:rsidP="007A0BD1">
            <w:pPr>
              <w:ind w:right="31"/>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60</w:t>
            </w:r>
          </w:p>
        </w:tc>
        <w:tc>
          <w:tcPr>
            <w:tcW w:w="284" w:type="dxa"/>
            <w:tcBorders>
              <w:top w:val="nil"/>
              <w:bottom w:val="nil"/>
            </w:tcBorders>
            <w:shd w:val="clear" w:color="auto" w:fill="auto"/>
          </w:tcPr>
          <w:p w14:paraId="7BB2BD9A" w14:textId="77777777" w:rsidR="00BC5B3B" w:rsidRPr="007262F4" w:rsidRDefault="00BC5B3B" w:rsidP="007A0BD1">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14:paraId="1320C278" w14:textId="7F74E61C" w:rsidR="00BC5B3B" w:rsidRPr="007262F4" w:rsidRDefault="00BC5B3B" w:rsidP="007A0BD1">
            <w:pPr>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60</w:t>
            </w:r>
          </w:p>
        </w:tc>
        <w:tc>
          <w:tcPr>
            <w:tcW w:w="284" w:type="dxa"/>
            <w:tcBorders>
              <w:top w:val="nil"/>
              <w:bottom w:val="nil"/>
            </w:tcBorders>
            <w:shd w:val="clear" w:color="auto" w:fill="auto"/>
          </w:tcPr>
          <w:p w14:paraId="6AD14371" w14:textId="77777777" w:rsidR="00BC5B3B" w:rsidRPr="007262F4" w:rsidRDefault="00BC5B3B" w:rsidP="007A0BD1">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shd w:val="clear" w:color="auto" w:fill="auto"/>
          </w:tcPr>
          <w:p w14:paraId="79153BAF" w14:textId="2D4F0EF5" w:rsidR="00BC5B3B" w:rsidRPr="007262F4" w:rsidRDefault="00BC5B3B" w:rsidP="007A0BD1">
            <w:pPr>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cs/>
                <w:lang w:eastAsia="th-TH"/>
              </w:rPr>
              <w:t>60</w:t>
            </w:r>
          </w:p>
        </w:tc>
        <w:tc>
          <w:tcPr>
            <w:tcW w:w="284" w:type="dxa"/>
            <w:tcBorders>
              <w:top w:val="nil"/>
              <w:bottom w:val="nil"/>
            </w:tcBorders>
          </w:tcPr>
          <w:p w14:paraId="3E9FAFAC" w14:textId="77777777" w:rsidR="00BC5B3B" w:rsidRPr="007262F4" w:rsidRDefault="00BC5B3B" w:rsidP="007A0BD1">
            <w:pPr>
              <w:tabs>
                <w:tab w:val="decimal" w:pos="1195"/>
              </w:tabs>
              <w:ind w:right="-72"/>
              <w:jc w:val="right"/>
              <w:rPr>
                <w:rFonts w:ascii="Angsana New" w:hAnsi="Angsana New" w:cs="Angsana New"/>
                <w:snapToGrid w:val="0"/>
                <w:sz w:val="28"/>
                <w:szCs w:val="28"/>
                <w:lang w:eastAsia="th-TH"/>
              </w:rPr>
            </w:pPr>
          </w:p>
        </w:tc>
        <w:tc>
          <w:tcPr>
            <w:tcW w:w="1275" w:type="dxa"/>
            <w:tcBorders>
              <w:top w:val="nil"/>
              <w:bottom w:val="nil"/>
            </w:tcBorders>
          </w:tcPr>
          <w:p w14:paraId="0F232025" w14:textId="11715009" w:rsidR="00BC5B3B" w:rsidRPr="007262F4" w:rsidRDefault="00BC5B3B" w:rsidP="007A0BD1">
            <w:pPr>
              <w:ind w:right="34"/>
              <w:jc w:val="center"/>
              <w:rPr>
                <w:rFonts w:ascii="Angsana New" w:hAnsi="Angsana New" w:cs="Angsana New"/>
                <w:snapToGrid w:val="0"/>
                <w:sz w:val="28"/>
                <w:szCs w:val="28"/>
                <w:lang w:eastAsia="th-TH"/>
              </w:rPr>
            </w:pPr>
            <w:r w:rsidRPr="007262F4">
              <w:rPr>
                <w:rFonts w:ascii="Angsana New" w:hAnsi="Angsana New" w:cs="Angsana New"/>
                <w:snapToGrid w:val="0"/>
                <w:sz w:val="28"/>
                <w:szCs w:val="28"/>
                <w:cs/>
                <w:lang w:eastAsia="th-TH"/>
              </w:rPr>
              <w:t>60</w:t>
            </w:r>
          </w:p>
        </w:tc>
      </w:tr>
    </w:tbl>
    <w:p w14:paraId="284C65CC" w14:textId="60C03BFF" w:rsidR="006327DC" w:rsidRPr="007262F4" w:rsidRDefault="006327DC" w:rsidP="005E4EF7">
      <w:pPr>
        <w:pStyle w:val="a"/>
        <w:spacing w:before="120"/>
        <w:ind w:left="567" w:right="0"/>
        <w:jc w:val="thaiDistribute"/>
        <w:outlineLvl w:val="0"/>
        <w:rPr>
          <w:rFonts w:ascii="Angsana New" w:hAnsi="Angsana New"/>
          <w:spacing w:val="-2"/>
          <w:sz w:val="10"/>
          <w:szCs w:val="10"/>
          <w:lang w:val="en-US" w:eastAsia="x-none"/>
        </w:rPr>
      </w:pPr>
    </w:p>
    <w:tbl>
      <w:tblPr>
        <w:tblW w:w="9719" w:type="dxa"/>
        <w:tblInd w:w="62" w:type="dxa"/>
        <w:tblLayout w:type="fixed"/>
        <w:tblCellMar>
          <w:left w:w="62" w:type="dxa"/>
          <w:right w:w="62" w:type="dxa"/>
        </w:tblCellMar>
        <w:tblLook w:val="0000" w:firstRow="0" w:lastRow="0" w:firstColumn="0" w:lastColumn="0" w:noHBand="0" w:noVBand="0"/>
      </w:tblPr>
      <w:tblGrid>
        <w:gridCol w:w="2348"/>
        <w:gridCol w:w="1701"/>
        <w:gridCol w:w="144"/>
        <w:gridCol w:w="1699"/>
        <w:gridCol w:w="144"/>
        <w:gridCol w:w="1699"/>
        <w:gridCol w:w="147"/>
        <w:gridCol w:w="1837"/>
      </w:tblGrid>
      <w:tr w:rsidR="006327DC" w:rsidRPr="007262F4" w14:paraId="184329E3" w14:textId="77777777" w:rsidTr="00011E22">
        <w:trPr>
          <w:cantSplit/>
          <w:trHeight w:val="351"/>
          <w:tblHeader/>
        </w:trPr>
        <w:tc>
          <w:tcPr>
            <w:tcW w:w="2348" w:type="dxa"/>
          </w:tcPr>
          <w:p w14:paraId="3E0E1D15" w14:textId="77777777" w:rsidR="006327DC" w:rsidRPr="007262F4" w:rsidRDefault="006327DC" w:rsidP="00555810">
            <w:pPr>
              <w:ind w:right="-13"/>
              <w:rPr>
                <w:rFonts w:asciiTheme="majorBidi" w:hAnsiTheme="majorBidi" w:cstheme="majorBidi"/>
                <w:sz w:val="28"/>
                <w:szCs w:val="28"/>
              </w:rPr>
            </w:pPr>
          </w:p>
        </w:tc>
        <w:tc>
          <w:tcPr>
            <w:tcW w:w="7371" w:type="dxa"/>
            <w:gridSpan w:val="7"/>
            <w:tcBorders>
              <w:bottom w:val="single" w:sz="4" w:space="0" w:color="auto"/>
            </w:tcBorders>
            <w:vAlign w:val="bottom"/>
          </w:tcPr>
          <w:p w14:paraId="3E7E8F10" w14:textId="77777777" w:rsidR="006327DC" w:rsidRPr="007262F4" w:rsidRDefault="006327DC" w:rsidP="00555810">
            <w:pPr>
              <w:jc w:val="right"/>
              <w:rPr>
                <w:rFonts w:asciiTheme="majorBidi" w:eastAsia="Times New Roman" w:hAnsiTheme="majorBidi" w:cstheme="majorBidi"/>
                <w:b/>
                <w:bCs/>
                <w:snapToGrid w:val="0"/>
                <w:sz w:val="28"/>
                <w:szCs w:val="28"/>
                <w:lang w:eastAsia="th-TH"/>
              </w:rPr>
            </w:pPr>
            <w:r w:rsidRPr="007262F4">
              <w:rPr>
                <w:rFonts w:asciiTheme="majorBidi" w:hAnsiTheme="majorBidi" w:cstheme="majorBidi"/>
                <w:b/>
                <w:bCs/>
                <w:snapToGrid w:val="0"/>
                <w:spacing w:val="-4"/>
                <w:sz w:val="28"/>
                <w:szCs w:val="28"/>
                <w:lang w:val="en-GB" w:eastAsia="th-TH"/>
              </w:rPr>
              <w:t>(</w:t>
            </w:r>
            <w:proofErr w:type="gramStart"/>
            <w:r w:rsidRPr="007262F4">
              <w:rPr>
                <w:rFonts w:asciiTheme="majorBidi" w:hAnsiTheme="majorBidi" w:cstheme="majorBidi"/>
                <w:b/>
                <w:bCs/>
                <w:snapToGrid w:val="0"/>
                <w:spacing w:val="-4"/>
                <w:sz w:val="28"/>
                <w:szCs w:val="28"/>
                <w:lang w:val="en-GB" w:eastAsia="th-TH"/>
              </w:rPr>
              <w:t>Unit :</w:t>
            </w:r>
            <w:proofErr w:type="gramEnd"/>
            <w:r w:rsidRPr="007262F4">
              <w:rPr>
                <w:rFonts w:asciiTheme="majorBidi" w:hAnsiTheme="majorBidi" w:cstheme="majorBidi"/>
                <w:b/>
                <w:bCs/>
                <w:snapToGrid w:val="0"/>
                <w:spacing w:val="-4"/>
                <w:sz w:val="28"/>
                <w:szCs w:val="28"/>
                <w:lang w:val="en-GB" w:eastAsia="th-TH"/>
              </w:rPr>
              <w:t xml:space="preserve"> Baht) </w:t>
            </w:r>
          </w:p>
        </w:tc>
      </w:tr>
      <w:tr w:rsidR="006327DC" w:rsidRPr="007262F4" w14:paraId="60D40923" w14:textId="77777777" w:rsidTr="00011E22">
        <w:trPr>
          <w:cantSplit/>
          <w:trHeight w:val="351"/>
          <w:tblHeader/>
        </w:trPr>
        <w:tc>
          <w:tcPr>
            <w:tcW w:w="2348" w:type="dxa"/>
          </w:tcPr>
          <w:p w14:paraId="63AAB178" w14:textId="77777777" w:rsidR="006327DC" w:rsidRPr="007262F4" w:rsidRDefault="006327DC" w:rsidP="00555810">
            <w:pPr>
              <w:ind w:right="-13"/>
              <w:rPr>
                <w:rFonts w:asciiTheme="majorBidi" w:hAnsiTheme="majorBidi" w:cstheme="majorBidi"/>
                <w:sz w:val="28"/>
                <w:szCs w:val="28"/>
              </w:rPr>
            </w:pPr>
          </w:p>
        </w:tc>
        <w:tc>
          <w:tcPr>
            <w:tcW w:w="7371" w:type="dxa"/>
            <w:gridSpan w:val="7"/>
            <w:tcBorders>
              <w:bottom w:val="single" w:sz="4" w:space="0" w:color="auto"/>
            </w:tcBorders>
          </w:tcPr>
          <w:p w14:paraId="266737CA" w14:textId="77777777" w:rsidR="006327DC" w:rsidRPr="007262F4" w:rsidRDefault="006327DC" w:rsidP="00555810">
            <w:pPr>
              <w:jc w:val="center"/>
              <w:rPr>
                <w:rFonts w:asciiTheme="majorBidi" w:hAnsiTheme="majorBidi" w:cstheme="majorBidi"/>
                <w:b/>
                <w:bCs/>
                <w:sz w:val="28"/>
                <w:szCs w:val="28"/>
              </w:rPr>
            </w:pPr>
            <w:r w:rsidRPr="007262F4">
              <w:rPr>
                <w:rFonts w:asciiTheme="majorBidi" w:hAnsiTheme="majorBidi" w:cstheme="majorBidi"/>
                <w:b/>
                <w:bCs/>
                <w:sz w:val="28"/>
                <w:szCs w:val="28"/>
              </w:rPr>
              <w:t>Change of the present value of the employee benefit obligations increase (decrease)</w:t>
            </w:r>
          </w:p>
        </w:tc>
      </w:tr>
      <w:tr w:rsidR="006327DC" w:rsidRPr="007262F4" w14:paraId="15A4811C" w14:textId="77777777" w:rsidTr="00011E22">
        <w:trPr>
          <w:cantSplit/>
          <w:trHeight w:val="351"/>
          <w:tblHeader/>
        </w:trPr>
        <w:tc>
          <w:tcPr>
            <w:tcW w:w="2348" w:type="dxa"/>
          </w:tcPr>
          <w:p w14:paraId="416F6BDE" w14:textId="77777777" w:rsidR="006327DC" w:rsidRPr="007262F4" w:rsidRDefault="006327DC" w:rsidP="00555810">
            <w:pPr>
              <w:ind w:right="-13"/>
              <w:rPr>
                <w:rFonts w:asciiTheme="majorBidi" w:hAnsiTheme="majorBidi" w:cstheme="majorBidi"/>
                <w:sz w:val="28"/>
                <w:szCs w:val="28"/>
              </w:rPr>
            </w:pPr>
          </w:p>
        </w:tc>
        <w:tc>
          <w:tcPr>
            <w:tcW w:w="3544" w:type="dxa"/>
            <w:gridSpan w:val="3"/>
            <w:tcBorders>
              <w:top w:val="single" w:sz="4" w:space="0" w:color="auto"/>
              <w:bottom w:val="single" w:sz="4" w:space="0" w:color="auto"/>
            </w:tcBorders>
          </w:tcPr>
          <w:p w14:paraId="6A89E98E" w14:textId="77777777" w:rsidR="006327DC" w:rsidRPr="007262F4" w:rsidRDefault="006327DC" w:rsidP="00555810">
            <w:pPr>
              <w:jc w:val="center"/>
              <w:rPr>
                <w:rFonts w:asciiTheme="majorBidi" w:hAnsiTheme="majorBidi" w:cstheme="majorBidi"/>
                <w:b/>
                <w:bCs/>
                <w:sz w:val="28"/>
                <w:szCs w:val="28"/>
              </w:rPr>
            </w:pPr>
            <w:r w:rsidRPr="007262F4">
              <w:rPr>
                <w:rFonts w:asciiTheme="majorBidi" w:hAnsiTheme="majorBidi" w:cstheme="majorBidi"/>
                <w:b/>
                <w:bCs/>
                <w:sz w:val="28"/>
                <w:szCs w:val="28"/>
              </w:rPr>
              <w:t>Consolidated</w:t>
            </w:r>
          </w:p>
        </w:tc>
        <w:tc>
          <w:tcPr>
            <w:tcW w:w="144" w:type="dxa"/>
            <w:tcBorders>
              <w:top w:val="single" w:sz="4" w:space="0" w:color="auto"/>
            </w:tcBorders>
          </w:tcPr>
          <w:p w14:paraId="47D1D87C" w14:textId="77777777" w:rsidR="006327DC" w:rsidRPr="007262F4" w:rsidRDefault="006327DC" w:rsidP="00555810">
            <w:pPr>
              <w:jc w:val="center"/>
              <w:rPr>
                <w:rFonts w:asciiTheme="majorBidi" w:hAnsiTheme="majorBidi" w:cstheme="majorBidi"/>
                <w:b/>
                <w:bCs/>
                <w:sz w:val="28"/>
                <w:szCs w:val="28"/>
              </w:rPr>
            </w:pPr>
          </w:p>
        </w:tc>
        <w:tc>
          <w:tcPr>
            <w:tcW w:w="3683" w:type="dxa"/>
            <w:gridSpan w:val="3"/>
            <w:tcBorders>
              <w:top w:val="single" w:sz="4" w:space="0" w:color="auto"/>
              <w:bottom w:val="single" w:sz="4" w:space="0" w:color="auto"/>
            </w:tcBorders>
          </w:tcPr>
          <w:p w14:paraId="586AD61A" w14:textId="77777777" w:rsidR="006327DC" w:rsidRPr="007262F4" w:rsidRDefault="006327DC" w:rsidP="00555810">
            <w:pPr>
              <w:jc w:val="center"/>
              <w:rPr>
                <w:rFonts w:asciiTheme="majorBidi" w:hAnsiTheme="majorBidi" w:cstheme="majorBidi"/>
                <w:b/>
                <w:bCs/>
                <w:sz w:val="28"/>
                <w:szCs w:val="28"/>
              </w:rPr>
            </w:pPr>
            <w:r w:rsidRPr="007262F4">
              <w:rPr>
                <w:rFonts w:asciiTheme="majorBidi" w:hAnsiTheme="majorBidi" w:cstheme="majorBidi"/>
                <w:b/>
                <w:bCs/>
                <w:sz w:val="28"/>
                <w:szCs w:val="28"/>
              </w:rPr>
              <w:t>Separate</w:t>
            </w:r>
          </w:p>
        </w:tc>
      </w:tr>
      <w:tr w:rsidR="006327DC" w:rsidRPr="007262F4" w14:paraId="2BCBE5C5" w14:textId="77777777" w:rsidTr="00011E22">
        <w:trPr>
          <w:cantSplit/>
          <w:trHeight w:val="351"/>
          <w:tblHeader/>
        </w:trPr>
        <w:tc>
          <w:tcPr>
            <w:tcW w:w="2348" w:type="dxa"/>
          </w:tcPr>
          <w:p w14:paraId="62F9C498" w14:textId="77777777" w:rsidR="006327DC" w:rsidRPr="007262F4" w:rsidRDefault="006327DC" w:rsidP="00555810">
            <w:pPr>
              <w:ind w:right="-13"/>
              <w:rPr>
                <w:rFonts w:asciiTheme="majorBidi" w:hAnsiTheme="majorBidi" w:cstheme="majorBidi"/>
                <w:sz w:val="28"/>
                <w:szCs w:val="28"/>
              </w:rPr>
            </w:pPr>
          </w:p>
        </w:tc>
        <w:tc>
          <w:tcPr>
            <w:tcW w:w="1701" w:type="dxa"/>
            <w:tcBorders>
              <w:top w:val="single" w:sz="4" w:space="0" w:color="auto"/>
              <w:bottom w:val="single" w:sz="4" w:space="0" w:color="auto"/>
            </w:tcBorders>
            <w:shd w:val="clear" w:color="auto" w:fill="auto"/>
          </w:tcPr>
          <w:p w14:paraId="22F7E89E" w14:textId="77777777" w:rsidR="006327DC" w:rsidRPr="007262F4" w:rsidRDefault="006327DC" w:rsidP="00555810">
            <w:pPr>
              <w:jc w:val="center"/>
              <w:rPr>
                <w:rFonts w:asciiTheme="majorBidi" w:hAnsiTheme="majorBidi" w:cstheme="majorBidi"/>
                <w:b/>
                <w:bCs/>
                <w:sz w:val="28"/>
                <w:szCs w:val="28"/>
              </w:rPr>
            </w:pPr>
            <w:r w:rsidRPr="007262F4">
              <w:rPr>
                <w:rFonts w:asciiTheme="majorBidi" w:hAnsiTheme="majorBidi" w:cstheme="majorBidi"/>
                <w:b/>
                <w:bCs/>
                <w:sz w:val="28"/>
                <w:szCs w:val="28"/>
              </w:rPr>
              <w:t>Increase</w:t>
            </w:r>
            <w:r w:rsidRPr="007262F4">
              <w:rPr>
                <w:rFonts w:asciiTheme="majorBidi" w:hAnsiTheme="majorBidi" w:cstheme="majorBidi"/>
                <w:b/>
                <w:bCs/>
                <w:sz w:val="28"/>
                <w:szCs w:val="28"/>
                <w:cs/>
              </w:rPr>
              <w:t xml:space="preserve"> </w:t>
            </w:r>
            <w:r w:rsidRPr="007262F4">
              <w:rPr>
                <w:rFonts w:asciiTheme="majorBidi" w:hAnsiTheme="majorBidi" w:cstheme="majorBidi"/>
                <w:b/>
                <w:bCs/>
                <w:sz w:val="28"/>
                <w:szCs w:val="28"/>
              </w:rPr>
              <w:t>1%</w:t>
            </w:r>
          </w:p>
        </w:tc>
        <w:tc>
          <w:tcPr>
            <w:tcW w:w="144" w:type="dxa"/>
            <w:tcBorders>
              <w:top w:val="single" w:sz="4" w:space="0" w:color="auto"/>
            </w:tcBorders>
            <w:shd w:val="clear" w:color="auto" w:fill="auto"/>
          </w:tcPr>
          <w:p w14:paraId="1BA3B05F" w14:textId="77777777" w:rsidR="006327DC" w:rsidRPr="007262F4" w:rsidRDefault="006327DC" w:rsidP="00555810">
            <w:pPr>
              <w:jc w:val="center"/>
              <w:rPr>
                <w:rFonts w:asciiTheme="majorBidi" w:hAnsiTheme="majorBidi" w:cstheme="majorBidi"/>
                <w:b/>
                <w:bCs/>
                <w:sz w:val="28"/>
                <w:szCs w:val="28"/>
              </w:rPr>
            </w:pPr>
          </w:p>
        </w:tc>
        <w:tc>
          <w:tcPr>
            <w:tcW w:w="1699" w:type="dxa"/>
            <w:tcBorders>
              <w:top w:val="single" w:sz="4" w:space="0" w:color="auto"/>
              <w:left w:val="nil"/>
              <w:bottom w:val="single" w:sz="4" w:space="0" w:color="auto"/>
            </w:tcBorders>
            <w:shd w:val="clear" w:color="auto" w:fill="auto"/>
          </w:tcPr>
          <w:p w14:paraId="71B1DE1D" w14:textId="77777777" w:rsidR="006327DC" w:rsidRPr="007262F4" w:rsidRDefault="006327DC" w:rsidP="00555810">
            <w:pPr>
              <w:jc w:val="center"/>
              <w:rPr>
                <w:rFonts w:asciiTheme="majorBidi" w:hAnsiTheme="majorBidi" w:cstheme="majorBidi"/>
                <w:b/>
                <w:bCs/>
                <w:sz w:val="28"/>
                <w:szCs w:val="28"/>
              </w:rPr>
            </w:pPr>
            <w:r w:rsidRPr="007262F4">
              <w:rPr>
                <w:rFonts w:asciiTheme="majorBidi" w:hAnsiTheme="majorBidi" w:cstheme="majorBidi"/>
                <w:b/>
                <w:bCs/>
                <w:sz w:val="28"/>
                <w:szCs w:val="28"/>
              </w:rPr>
              <w:t>Decrease</w:t>
            </w:r>
            <w:r w:rsidRPr="007262F4">
              <w:rPr>
                <w:rFonts w:asciiTheme="majorBidi" w:hAnsiTheme="majorBidi" w:cstheme="majorBidi"/>
                <w:b/>
                <w:bCs/>
                <w:sz w:val="28"/>
                <w:szCs w:val="28"/>
                <w:cs/>
              </w:rPr>
              <w:t xml:space="preserve"> </w:t>
            </w:r>
            <w:r w:rsidRPr="007262F4">
              <w:rPr>
                <w:rFonts w:asciiTheme="majorBidi" w:hAnsiTheme="majorBidi" w:cstheme="majorBidi"/>
                <w:b/>
                <w:bCs/>
                <w:sz w:val="28"/>
                <w:szCs w:val="28"/>
              </w:rPr>
              <w:t>1%</w:t>
            </w:r>
          </w:p>
        </w:tc>
        <w:tc>
          <w:tcPr>
            <w:tcW w:w="144" w:type="dxa"/>
            <w:shd w:val="clear" w:color="auto" w:fill="auto"/>
          </w:tcPr>
          <w:p w14:paraId="4FA2E1D1" w14:textId="77777777" w:rsidR="006327DC" w:rsidRPr="007262F4" w:rsidRDefault="006327DC" w:rsidP="00555810">
            <w:pPr>
              <w:ind w:left="-62" w:right="-66"/>
              <w:jc w:val="center"/>
              <w:rPr>
                <w:rFonts w:asciiTheme="majorBidi" w:hAnsiTheme="majorBidi" w:cstheme="majorBidi"/>
                <w:b/>
                <w:bCs/>
                <w:sz w:val="28"/>
                <w:szCs w:val="28"/>
              </w:rPr>
            </w:pPr>
          </w:p>
        </w:tc>
        <w:tc>
          <w:tcPr>
            <w:tcW w:w="1699" w:type="dxa"/>
            <w:tcBorders>
              <w:bottom w:val="single" w:sz="4" w:space="0" w:color="auto"/>
            </w:tcBorders>
            <w:shd w:val="clear" w:color="auto" w:fill="auto"/>
          </w:tcPr>
          <w:p w14:paraId="36BDDC54" w14:textId="77777777" w:rsidR="006327DC" w:rsidRPr="007262F4" w:rsidRDefault="006327DC" w:rsidP="00555810">
            <w:pPr>
              <w:jc w:val="center"/>
              <w:rPr>
                <w:rFonts w:asciiTheme="majorBidi" w:hAnsiTheme="majorBidi" w:cstheme="majorBidi"/>
                <w:b/>
                <w:bCs/>
                <w:sz w:val="28"/>
                <w:szCs w:val="28"/>
              </w:rPr>
            </w:pPr>
            <w:r w:rsidRPr="007262F4">
              <w:rPr>
                <w:rFonts w:asciiTheme="majorBidi" w:hAnsiTheme="majorBidi" w:cstheme="majorBidi"/>
                <w:b/>
                <w:bCs/>
                <w:sz w:val="28"/>
                <w:szCs w:val="28"/>
              </w:rPr>
              <w:t>Increase</w:t>
            </w:r>
            <w:r w:rsidRPr="007262F4">
              <w:rPr>
                <w:rFonts w:asciiTheme="majorBidi" w:hAnsiTheme="majorBidi" w:cstheme="majorBidi"/>
                <w:b/>
                <w:bCs/>
                <w:sz w:val="28"/>
                <w:szCs w:val="28"/>
                <w:cs/>
              </w:rPr>
              <w:t xml:space="preserve"> </w:t>
            </w:r>
            <w:r w:rsidRPr="007262F4">
              <w:rPr>
                <w:rFonts w:asciiTheme="majorBidi" w:hAnsiTheme="majorBidi" w:cstheme="majorBidi"/>
                <w:b/>
                <w:bCs/>
                <w:sz w:val="28"/>
                <w:szCs w:val="28"/>
              </w:rPr>
              <w:t>1%</w:t>
            </w:r>
          </w:p>
        </w:tc>
        <w:tc>
          <w:tcPr>
            <w:tcW w:w="147" w:type="dxa"/>
            <w:shd w:val="clear" w:color="auto" w:fill="auto"/>
          </w:tcPr>
          <w:p w14:paraId="2CBA4E58" w14:textId="77777777" w:rsidR="006327DC" w:rsidRPr="007262F4" w:rsidRDefault="006327DC" w:rsidP="00555810">
            <w:pPr>
              <w:jc w:val="center"/>
              <w:rPr>
                <w:rFonts w:asciiTheme="majorBidi" w:hAnsiTheme="majorBidi" w:cstheme="majorBidi"/>
                <w:b/>
                <w:bCs/>
                <w:sz w:val="28"/>
                <w:szCs w:val="28"/>
              </w:rPr>
            </w:pPr>
          </w:p>
        </w:tc>
        <w:tc>
          <w:tcPr>
            <w:tcW w:w="1837" w:type="dxa"/>
            <w:tcBorders>
              <w:left w:val="nil"/>
              <w:bottom w:val="single" w:sz="4" w:space="0" w:color="auto"/>
            </w:tcBorders>
            <w:shd w:val="clear" w:color="auto" w:fill="auto"/>
          </w:tcPr>
          <w:p w14:paraId="025C58EB" w14:textId="77777777" w:rsidR="006327DC" w:rsidRPr="007262F4" w:rsidRDefault="006327DC" w:rsidP="00555810">
            <w:pPr>
              <w:jc w:val="center"/>
              <w:rPr>
                <w:rFonts w:asciiTheme="majorBidi" w:hAnsiTheme="majorBidi" w:cstheme="majorBidi"/>
                <w:b/>
                <w:bCs/>
                <w:sz w:val="28"/>
                <w:szCs w:val="28"/>
              </w:rPr>
            </w:pPr>
            <w:r w:rsidRPr="007262F4">
              <w:rPr>
                <w:rFonts w:asciiTheme="majorBidi" w:hAnsiTheme="majorBidi" w:cstheme="majorBidi"/>
                <w:b/>
                <w:bCs/>
                <w:sz w:val="28"/>
                <w:szCs w:val="28"/>
              </w:rPr>
              <w:t>Decrease</w:t>
            </w:r>
            <w:r w:rsidRPr="007262F4">
              <w:rPr>
                <w:rFonts w:asciiTheme="majorBidi" w:hAnsiTheme="majorBidi" w:cstheme="majorBidi"/>
                <w:b/>
                <w:bCs/>
                <w:sz w:val="28"/>
                <w:szCs w:val="28"/>
                <w:cs/>
              </w:rPr>
              <w:t xml:space="preserve"> </w:t>
            </w:r>
            <w:r w:rsidRPr="007262F4">
              <w:rPr>
                <w:rFonts w:asciiTheme="majorBidi" w:hAnsiTheme="majorBidi" w:cstheme="majorBidi"/>
                <w:b/>
                <w:bCs/>
                <w:sz w:val="28"/>
                <w:szCs w:val="28"/>
              </w:rPr>
              <w:t>1%</w:t>
            </w:r>
          </w:p>
        </w:tc>
      </w:tr>
      <w:tr w:rsidR="00BC5B3B" w:rsidRPr="007262F4" w14:paraId="4CB87691" w14:textId="77777777" w:rsidTr="007A0BD1">
        <w:trPr>
          <w:cantSplit/>
        </w:trPr>
        <w:tc>
          <w:tcPr>
            <w:tcW w:w="2348" w:type="dxa"/>
            <w:vAlign w:val="bottom"/>
          </w:tcPr>
          <w:p w14:paraId="483A8B76" w14:textId="77777777" w:rsidR="00BC5B3B" w:rsidRPr="007262F4" w:rsidRDefault="00BC5B3B" w:rsidP="00BC5B3B">
            <w:pPr>
              <w:tabs>
                <w:tab w:val="left" w:pos="3390"/>
              </w:tabs>
              <w:ind w:left="505"/>
              <w:rPr>
                <w:rFonts w:asciiTheme="majorBidi" w:hAnsiTheme="majorBidi" w:cstheme="majorBidi"/>
                <w:sz w:val="28"/>
                <w:szCs w:val="28"/>
                <w:cs/>
              </w:rPr>
            </w:pPr>
            <w:r w:rsidRPr="007262F4">
              <w:rPr>
                <w:rFonts w:asciiTheme="majorBidi" w:hAnsiTheme="majorBidi" w:cstheme="majorBidi"/>
                <w:sz w:val="28"/>
                <w:szCs w:val="28"/>
              </w:rPr>
              <w:t>Discount rate</w:t>
            </w:r>
          </w:p>
        </w:tc>
        <w:tc>
          <w:tcPr>
            <w:tcW w:w="1701" w:type="dxa"/>
            <w:tcBorders>
              <w:top w:val="single" w:sz="4" w:space="0" w:color="auto"/>
            </w:tcBorders>
            <w:shd w:val="clear" w:color="auto" w:fill="auto"/>
          </w:tcPr>
          <w:p w14:paraId="090516FF" w14:textId="43C6A3C4" w:rsidR="00BC5B3B" w:rsidRPr="007262F4" w:rsidRDefault="00BC5B3B" w:rsidP="00BC5B3B">
            <w:pPr>
              <w:jc w:val="right"/>
              <w:rPr>
                <w:rFonts w:asciiTheme="majorBidi" w:hAnsiTheme="majorBidi" w:cstheme="majorBidi"/>
                <w:sz w:val="28"/>
                <w:szCs w:val="28"/>
              </w:rPr>
            </w:pPr>
            <w:r w:rsidRPr="007262F4">
              <w:rPr>
                <w:rFonts w:ascii="Angsana New" w:hAnsi="Angsana New" w:cs="Angsana New"/>
                <w:sz w:val="28"/>
                <w:szCs w:val="28"/>
              </w:rPr>
              <w:t>(1,351,875)</w:t>
            </w:r>
          </w:p>
        </w:tc>
        <w:tc>
          <w:tcPr>
            <w:tcW w:w="144" w:type="dxa"/>
            <w:shd w:val="clear" w:color="auto" w:fill="auto"/>
          </w:tcPr>
          <w:p w14:paraId="234FE20C" w14:textId="77777777" w:rsidR="00BC5B3B" w:rsidRPr="007262F4" w:rsidRDefault="00BC5B3B" w:rsidP="00BC5B3B">
            <w:pPr>
              <w:ind w:left="-108" w:right="357"/>
              <w:jc w:val="right"/>
              <w:rPr>
                <w:rFonts w:asciiTheme="majorBidi" w:hAnsiTheme="majorBidi" w:cstheme="majorBidi"/>
                <w:sz w:val="28"/>
                <w:szCs w:val="28"/>
              </w:rPr>
            </w:pPr>
          </w:p>
        </w:tc>
        <w:tc>
          <w:tcPr>
            <w:tcW w:w="1699" w:type="dxa"/>
            <w:tcBorders>
              <w:top w:val="single" w:sz="4" w:space="0" w:color="auto"/>
              <w:left w:val="nil"/>
            </w:tcBorders>
            <w:shd w:val="clear" w:color="auto" w:fill="auto"/>
          </w:tcPr>
          <w:p w14:paraId="4A9F9CAF" w14:textId="38F15E9E" w:rsidR="00BC5B3B" w:rsidRPr="007262F4" w:rsidRDefault="00BC5B3B" w:rsidP="00BC5B3B">
            <w:pPr>
              <w:jc w:val="right"/>
              <w:rPr>
                <w:rFonts w:asciiTheme="majorBidi" w:hAnsiTheme="majorBidi" w:cstheme="majorBidi"/>
                <w:sz w:val="28"/>
                <w:szCs w:val="28"/>
              </w:rPr>
            </w:pPr>
            <w:r w:rsidRPr="007262F4">
              <w:rPr>
                <w:rFonts w:ascii="Angsana New" w:hAnsi="Angsana New" w:cs="Angsana New"/>
                <w:sz w:val="28"/>
                <w:szCs w:val="28"/>
              </w:rPr>
              <w:t>1,489,551</w:t>
            </w:r>
          </w:p>
        </w:tc>
        <w:tc>
          <w:tcPr>
            <w:tcW w:w="144" w:type="dxa"/>
            <w:shd w:val="clear" w:color="auto" w:fill="auto"/>
          </w:tcPr>
          <w:p w14:paraId="684AB37F" w14:textId="77777777" w:rsidR="00BC5B3B" w:rsidRPr="007262F4" w:rsidRDefault="00BC5B3B" w:rsidP="00BC5B3B">
            <w:pPr>
              <w:ind w:left="-108" w:right="357"/>
              <w:jc w:val="right"/>
              <w:rPr>
                <w:rFonts w:asciiTheme="majorBidi" w:hAnsiTheme="majorBidi" w:cstheme="majorBidi"/>
                <w:sz w:val="28"/>
                <w:szCs w:val="28"/>
              </w:rPr>
            </w:pPr>
          </w:p>
        </w:tc>
        <w:tc>
          <w:tcPr>
            <w:tcW w:w="1699" w:type="dxa"/>
            <w:tcBorders>
              <w:top w:val="single" w:sz="4" w:space="0" w:color="auto"/>
            </w:tcBorders>
            <w:shd w:val="clear" w:color="auto" w:fill="auto"/>
          </w:tcPr>
          <w:p w14:paraId="14D50BBF" w14:textId="7EE0BF87" w:rsidR="00BC5B3B" w:rsidRPr="007262F4" w:rsidRDefault="00BC5B3B" w:rsidP="00BC5B3B">
            <w:pPr>
              <w:jc w:val="right"/>
              <w:rPr>
                <w:rFonts w:asciiTheme="majorBidi" w:hAnsiTheme="majorBidi" w:cstheme="majorBidi"/>
                <w:sz w:val="28"/>
                <w:szCs w:val="28"/>
              </w:rPr>
            </w:pPr>
            <w:r w:rsidRPr="007262F4">
              <w:rPr>
                <w:rFonts w:ascii="Angsana New" w:hAnsi="Angsana New" w:cs="Angsana New"/>
                <w:sz w:val="28"/>
                <w:szCs w:val="28"/>
              </w:rPr>
              <w:t>(1,331,116)</w:t>
            </w:r>
          </w:p>
        </w:tc>
        <w:tc>
          <w:tcPr>
            <w:tcW w:w="147" w:type="dxa"/>
            <w:shd w:val="clear" w:color="auto" w:fill="auto"/>
          </w:tcPr>
          <w:p w14:paraId="4C30547C" w14:textId="77777777" w:rsidR="00BC5B3B" w:rsidRPr="007262F4" w:rsidRDefault="00BC5B3B" w:rsidP="00BC5B3B">
            <w:pPr>
              <w:ind w:left="-108" w:right="327"/>
              <w:jc w:val="right"/>
              <w:rPr>
                <w:rFonts w:asciiTheme="majorBidi" w:hAnsiTheme="majorBidi" w:cstheme="majorBidi"/>
                <w:sz w:val="28"/>
                <w:szCs w:val="28"/>
              </w:rPr>
            </w:pPr>
          </w:p>
        </w:tc>
        <w:tc>
          <w:tcPr>
            <w:tcW w:w="1837" w:type="dxa"/>
            <w:tcBorders>
              <w:left w:val="nil"/>
            </w:tcBorders>
            <w:shd w:val="clear" w:color="auto" w:fill="auto"/>
          </w:tcPr>
          <w:p w14:paraId="7525F86D" w14:textId="734C52A5" w:rsidR="00BC5B3B" w:rsidRPr="007262F4" w:rsidRDefault="00BC5B3B" w:rsidP="00BC5B3B">
            <w:pPr>
              <w:jc w:val="right"/>
              <w:rPr>
                <w:rFonts w:asciiTheme="majorBidi" w:hAnsiTheme="majorBidi" w:cstheme="majorBidi"/>
                <w:sz w:val="28"/>
                <w:szCs w:val="28"/>
              </w:rPr>
            </w:pPr>
            <w:r w:rsidRPr="007262F4">
              <w:rPr>
                <w:rFonts w:ascii="Angsana New" w:hAnsi="Angsana New" w:cs="Angsana New"/>
                <w:sz w:val="28"/>
                <w:szCs w:val="28"/>
              </w:rPr>
              <w:t>(1,466,322)</w:t>
            </w:r>
          </w:p>
        </w:tc>
      </w:tr>
      <w:tr w:rsidR="00BC5B3B" w:rsidRPr="007262F4" w14:paraId="3F611D66" w14:textId="77777777" w:rsidTr="007A0BD1">
        <w:trPr>
          <w:cantSplit/>
        </w:trPr>
        <w:tc>
          <w:tcPr>
            <w:tcW w:w="2348" w:type="dxa"/>
            <w:vAlign w:val="bottom"/>
          </w:tcPr>
          <w:p w14:paraId="5BA97403" w14:textId="77777777" w:rsidR="00BC5B3B" w:rsidRPr="007262F4" w:rsidRDefault="00BC5B3B" w:rsidP="00BC5B3B">
            <w:pPr>
              <w:tabs>
                <w:tab w:val="left" w:pos="3390"/>
              </w:tabs>
              <w:ind w:left="505"/>
              <w:rPr>
                <w:rFonts w:asciiTheme="majorBidi" w:hAnsiTheme="majorBidi" w:cstheme="majorBidi"/>
                <w:sz w:val="28"/>
                <w:szCs w:val="28"/>
              </w:rPr>
            </w:pPr>
            <w:r w:rsidRPr="007262F4">
              <w:rPr>
                <w:rFonts w:asciiTheme="majorBidi" w:hAnsiTheme="majorBidi" w:cstheme="majorBidi"/>
                <w:sz w:val="28"/>
                <w:szCs w:val="28"/>
              </w:rPr>
              <w:t>Future Salary increases</w:t>
            </w:r>
          </w:p>
        </w:tc>
        <w:tc>
          <w:tcPr>
            <w:tcW w:w="1701" w:type="dxa"/>
            <w:shd w:val="clear" w:color="auto" w:fill="auto"/>
          </w:tcPr>
          <w:p w14:paraId="0ED4810B" w14:textId="6A3FF202" w:rsidR="00BC5B3B" w:rsidRPr="007262F4" w:rsidRDefault="00BC5B3B" w:rsidP="00BC5B3B">
            <w:pPr>
              <w:jc w:val="right"/>
              <w:rPr>
                <w:rFonts w:asciiTheme="majorBidi" w:hAnsiTheme="majorBidi" w:cstheme="majorBidi"/>
                <w:sz w:val="28"/>
                <w:szCs w:val="28"/>
              </w:rPr>
            </w:pPr>
            <w:r w:rsidRPr="007262F4">
              <w:rPr>
                <w:rFonts w:ascii="Angsana New" w:hAnsi="Angsana New" w:cs="Angsana New"/>
                <w:sz w:val="28"/>
                <w:szCs w:val="28"/>
              </w:rPr>
              <w:t>1,639,460</w:t>
            </w:r>
          </w:p>
        </w:tc>
        <w:tc>
          <w:tcPr>
            <w:tcW w:w="144" w:type="dxa"/>
            <w:shd w:val="clear" w:color="auto" w:fill="auto"/>
          </w:tcPr>
          <w:p w14:paraId="09673055" w14:textId="77777777" w:rsidR="00BC5B3B" w:rsidRPr="007262F4" w:rsidRDefault="00BC5B3B" w:rsidP="00BC5B3B">
            <w:pPr>
              <w:ind w:left="-108" w:right="357"/>
              <w:jc w:val="right"/>
              <w:rPr>
                <w:rFonts w:asciiTheme="majorBidi" w:hAnsiTheme="majorBidi" w:cstheme="majorBidi"/>
                <w:sz w:val="28"/>
                <w:szCs w:val="28"/>
              </w:rPr>
            </w:pPr>
          </w:p>
        </w:tc>
        <w:tc>
          <w:tcPr>
            <w:tcW w:w="1699" w:type="dxa"/>
            <w:tcBorders>
              <w:left w:val="nil"/>
            </w:tcBorders>
            <w:shd w:val="clear" w:color="auto" w:fill="auto"/>
          </w:tcPr>
          <w:p w14:paraId="56B5DC3C" w14:textId="0B477423" w:rsidR="00BC5B3B" w:rsidRPr="007262F4" w:rsidRDefault="00BC5B3B" w:rsidP="00BC5B3B">
            <w:pPr>
              <w:jc w:val="right"/>
              <w:rPr>
                <w:rFonts w:asciiTheme="majorBidi" w:hAnsiTheme="majorBidi" w:cstheme="majorBidi"/>
                <w:sz w:val="28"/>
                <w:szCs w:val="28"/>
              </w:rPr>
            </w:pPr>
            <w:r w:rsidRPr="007262F4">
              <w:rPr>
                <w:rFonts w:ascii="Angsana New" w:hAnsi="Angsana New" w:cs="Angsana New"/>
                <w:sz w:val="28"/>
                <w:szCs w:val="28"/>
              </w:rPr>
              <w:t>(1,510,397)</w:t>
            </w:r>
          </w:p>
        </w:tc>
        <w:tc>
          <w:tcPr>
            <w:tcW w:w="144" w:type="dxa"/>
            <w:shd w:val="clear" w:color="auto" w:fill="auto"/>
          </w:tcPr>
          <w:p w14:paraId="19CEBBD9" w14:textId="77777777" w:rsidR="00BC5B3B" w:rsidRPr="007262F4" w:rsidRDefault="00BC5B3B" w:rsidP="00BC5B3B">
            <w:pPr>
              <w:ind w:left="-108" w:right="357"/>
              <w:jc w:val="right"/>
              <w:rPr>
                <w:rFonts w:asciiTheme="majorBidi" w:hAnsiTheme="majorBidi" w:cstheme="majorBidi"/>
                <w:sz w:val="28"/>
                <w:szCs w:val="28"/>
              </w:rPr>
            </w:pPr>
          </w:p>
        </w:tc>
        <w:tc>
          <w:tcPr>
            <w:tcW w:w="1699" w:type="dxa"/>
            <w:shd w:val="clear" w:color="auto" w:fill="auto"/>
          </w:tcPr>
          <w:p w14:paraId="2B092357" w14:textId="1E523732" w:rsidR="00BC5B3B" w:rsidRPr="007262F4" w:rsidRDefault="00BC5B3B" w:rsidP="00BC5B3B">
            <w:pPr>
              <w:jc w:val="right"/>
              <w:rPr>
                <w:rFonts w:asciiTheme="majorBidi" w:hAnsiTheme="majorBidi" w:cstheme="majorBidi"/>
                <w:sz w:val="28"/>
                <w:szCs w:val="28"/>
              </w:rPr>
            </w:pPr>
            <w:r w:rsidRPr="007262F4">
              <w:rPr>
                <w:rFonts w:ascii="Angsana New" w:hAnsi="Angsana New" w:cs="Angsana New"/>
                <w:sz w:val="28"/>
                <w:szCs w:val="28"/>
              </w:rPr>
              <w:t>1,613,941</w:t>
            </w:r>
          </w:p>
        </w:tc>
        <w:tc>
          <w:tcPr>
            <w:tcW w:w="147" w:type="dxa"/>
            <w:shd w:val="clear" w:color="auto" w:fill="auto"/>
          </w:tcPr>
          <w:p w14:paraId="189D7A3A" w14:textId="77777777" w:rsidR="00BC5B3B" w:rsidRPr="007262F4" w:rsidRDefault="00BC5B3B" w:rsidP="00BC5B3B">
            <w:pPr>
              <w:ind w:left="-108" w:right="327"/>
              <w:jc w:val="right"/>
              <w:rPr>
                <w:rFonts w:asciiTheme="majorBidi" w:hAnsiTheme="majorBidi" w:cstheme="majorBidi"/>
                <w:sz w:val="28"/>
                <w:szCs w:val="28"/>
              </w:rPr>
            </w:pPr>
          </w:p>
        </w:tc>
        <w:tc>
          <w:tcPr>
            <w:tcW w:w="1837" w:type="dxa"/>
            <w:tcBorders>
              <w:left w:val="nil"/>
            </w:tcBorders>
            <w:shd w:val="clear" w:color="auto" w:fill="auto"/>
          </w:tcPr>
          <w:p w14:paraId="6C66D0B2" w14:textId="157E8991" w:rsidR="00BC5B3B" w:rsidRPr="007262F4" w:rsidRDefault="00BC5B3B" w:rsidP="00BC5B3B">
            <w:pPr>
              <w:jc w:val="right"/>
              <w:rPr>
                <w:rFonts w:asciiTheme="majorBidi" w:hAnsiTheme="majorBidi" w:cstheme="majorBidi"/>
                <w:sz w:val="28"/>
                <w:szCs w:val="28"/>
              </w:rPr>
            </w:pPr>
            <w:r w:rsidRPr="007262F4">
              <w:rPr>
                <w:rFonts w:ascii="Angsana New" w:hAnsi="Angsana New" w:cs="Angsana New"/>
                <w:sz w:val="28"/>
                <w:szCs w:val="28"/>
              </w:rPr>
              <w:t>(</w:t>
            </w:r>
            <w:r w:rsidRPr="007262F4">
              <w:rPr>
                <w:rFonts w:ascii="Angsana New" w:hAnsi="Angsana New" w:cs="Angsana New"/>
                <w:sz w:val="28"/>
                <w:szCs w:val="28"/>
                <w:cs/>
              </w:rPr>
              <w:t>1</w:t>
            </w:r>
            <w:r w:rsidRPr="007262F4">
              <w:rPr>
                <w:rFonts w:ascii="Angsana New" w:hAnsi="Angsana New" w:cs="Angsana New"/>
                <w:sz w:val="28"/>
                <w:szCs w:val="28"/>
              </w:rPr>
              <w:t>,</w:t>
            </w:r>
            <w:r w:rsidRPr="007262F4">
              <w:rPr>
                <w:rFonts w:ascii="Angsana New" w:hAnsi="Angsana New" w:cs="Angsana New"/>
                <w:sz w:val="28"/>
                <w:szCs w:val="28"/>
                <w:cs/>
              </w:rPr>
              <w:t>487</w:t>
            </w:r>
            <w:r w:rsidRPr="007262F4">
              <w:rPr>
                <w:rFonts w:ascii="Angsana New" w:hAnsi="Angsana New" w:cs="Angsana New"/>
                <w:sz w:val="28"/>
                <w:szCs w:val="28"/>
              </w:rPr>
              <w:t>,</w:t>
            </w:r>
            <w:r w:rsidRPr="007262F4">
              <w:rPr>
                <w:rFonts w:ascii="Angsana New" w:hAnsi="Angsana New" w:cs="Angsana New"/>
                <w:sz w:val="28"/>
                <w:szCs w:val="28"/>
                <w:cs/>
              </w:rPr>
              <w:t>267</w:t>
            </w:r>
            <w:r w:rsidRPr="007262F4">
              <w:rPr>
                <w:rFonts w:ascii="Angsana New" w:hAnsi="Angsana New" w:cs="Angsana New"/>
                <w:sz w:val="28"/>
                <w:szCs w:val="28"/>
              </w:rPr>
              <w:t>)</w:t>
            </w:r>
          </w:p>
        </w:tc>
      </w:tr>
      <w:tr w:rsidR="00BC5B3B" w:rsidRPr="007262F4" w14:paraId="441B054B" w14:textId="77777777" w:rsidTr="007A0BD1">
        <w:trPr>
          <w:cantSplit/>
        </w:trPr>
        <w:tc>
          <w:tcPr>
            <w:tcW w:w="2348" w:type="dxa"/>
            <w:vAlign w:val="bottom"/>
          </w:tcPr>
          <w:p w14:paraId="0BB198B7" w14:textId="77777777" w:rsidR="00BC5B3B" w:rsidRPr="007262F4" w:rsidRDefault="00BC5B3B" w:rsidP="00BC5B3B">
            <w:pPr>
              <w:tabs>
                <w:tab w:val="left" w:pos="3390"/>
              </w:tabs>
              <w:ind w:left="505"/>
              <w:rPr>
                <w:rFonts w:asciiTheme="majorBidi" w:hAnsiTheme="majorBidi" w:cstheme="majorBidi"/>
                <w:sz w:val="28"/>
                <w:szCs w:val="28"/>
              </w:rPr>
            </w:pPr>
            <w:r w:rsidRPr="007262F4">
              <w:rPr>
                <w:rFonts w:asciiTheme="majorBidi" w:hAnsiTheme="majorBidi" w:cstheme="majorBidi"/>
                <w:sz w:val="28"/>
                <w:szCs w:val="28"/>
              </w:rPr>
              <w:t>Turnover Rate</w:t>
            </w:r>
          </w:p>
        </w:tc>
        <w:tc>
          <w:tcPr>
            <w:tcW w:w="1701" w:type="dxa"/>
            <w:shd w:val="clear" w:color="auto" w:fill="auto"/>
          </w:tcPr>
          <w:p w14:paraId="373C62F9" w14:textId="4F3F0BED" w:rsidR="00BC5B3B" w:rsidRPr="007262F4" w:rsidRDefault="00BC5B3B" w:rsidP="00BC5B3B">
            <w:pPr>
              <w:jc w:val="right"/>
              <w:rPr>
                <w:rFonts w:asciiTheme="majorBidi" w:hAnsiTheme="majorBidi" w:cstheme="majorBidi"/>
                <w:sz w:val="28"/>
                <w:szCs w:val="28"/>
              </w:rPr>
            </w:pPr>
            <w:r w:rsidRPr="007262F4">
              <w:rPr>
                <w:rFonts w:ascii="Angsana New" w:hAnsi="Angsana New" w:cs="Angsana New"/>
                <w:sz w:val="28"/>
                <w:szCs w:val="28"/>
              </w:rPr>
              <w:t>(1,438,538)</w:t>
            </w:r>
          </w:p>
        </w:tc>
        <w:tc>
          <w:tcPr>
            <w:tcW w:w="144" w:type="dxa"/>
            <w:shd w:val="clear" w:color="auto" w:fill="auto"/>
          </w:tcPr>
          <w:p w14:paraId="22ADB0AB" w14:textId="77777777" w:rsidR="00BC5B3B" w:rsidRPr="007262F4" w:rsidRDefault="00BC5B3B" w:rsidP="00BC5B3B">
            <w:pPr>
              <w:ind w:left="-108" w:right="357"/>
              <w:jc w:val="right"/>
              <w:rPr>
                <w:rFonts w:asciiTheme="majorBidi" w:hAnsiTheme="majorBidi" w:cstheme="majorBidi"/>
                <w:sz w:val="28"/>
                <w:szCs w:val="28"/>
              </w:rPr>
            </w:pPr>
          </w:p>
        </w:tc>
        <w:tc>
          <w:tcPr>
            <w:tcW w:w="1699" w:type="dxa"/>
            <w:tcBorders>
              <w:left w:val="nil"/>
            </w:tcBorders>
            <w:shd w:val="clear" w:color="auto" w:fill="auto"/>
          </w:tcPr>
          <w:p w14:paraId="7C5F4B29" w14:textId="219F7B54" w:rsidR="00BC5B3B" w:rsidRPr="007262F4" w:rsidRDefault="00BC5B3B" w:rsidP="00BC5B3B">
            <w:pPr>
              <w:jc w:val="right"/>
              <w:rPr>
                <w:rFonts w:asciiTheme="majorBidi" w:hAnsiTheme="majorBidi" w:cstheme="majorBidi"/>
                <w:sz w:val="28"/>
                <w:szCs w:val="28"/>
              </w:rPr>
            </w:pPr>
            <w:r w:rsidRPr="007262F4">
              <w:rPr>
                <w:rFonts w:ascii="Angsana New" w:hAnsi="Angsana New" w:cs="Angsana New"/>
                <w:sz w:val="28"/>
                <w:szCs w:val="28"/>
              </w:rPr>
              <w:t>203,524</w:t>
            </w:r>
          </w:p>
        </w:tc>
        <w:tc>
          <w:tcPr>
            <w:tcW w:w="144" w:type="dxa"/>
            <w:shd w:val="clear" w:color="auto" w:fill="auto"/>
          </w:tcPr>
          <w:p w14:paraId="6ED36930" w14:textId="77777777" w:rsidR="00BC5B3B" w:rsidRPr="007262F4" w:rsidRDefault="00BC5B3B" w:rsidP="00BC5B3B">
            <w:pPr>
              <w:ind w:left="-108" w:right="357"/>
              <w:jc w:val="right"/>
              <w:rPr>
                <w:rFonts w:asciiTheme="majorBidi" w:hAnsiTheme="majorBidi" w:cstheme="majorBidi"/>
                <w:sz w:val="28"/>
                <w:szCs w:val="28"/>
              </w:rPr>
            </w:pPr>
          </w:p>
        </w:tc>
        <w:tc>
          <w:tcPr>
            <w:tcW w:w="1699" w:type="dxa"/>
            <w:shd w:val="clear" w:color="auto" w:fill="auto"/>
          </w:tcPr>
          <w:p w14:paraId="3F775C09" w14:textId="32702EA8" w:rsidR="00BC5B3B" w:rsidRPr="007262F4" w:rsidRDefault="00BC5B3B" w:rsidP="00BC5B3B">
            <w:pPr>
              <w:jc w:val="right"/>
              <w:rPr>
                <w:rFonts w:asciiTheme="majorBidi" w:hAnsiTheme="majorBidi" w:cstheme="majorBidi"/>
                <w:sz w:val="28"/>
                <w:szCs w:val="28"/>
              </w:rPr>
            </w:pPr>
            <w:r w:rsidRPr="007262F4">
              <w:rPr>
                <w:rFonts w:ascii="Angsana New" w:hAnsi="Angsana New" w:cs="Angsana New"/>
                <w:sz w:val="28"/>
                <w:szCs w:val="28"/>
              </w:rPr>
              <w:t>(1,416,048)</w:t>
            </w:r>
          </w:p>
        </w:tc>
        <w:tc>
          <w:tcPr>
            <w:tcW w:w="147" w:type="dxa"/>
            <w:shd w:val="clear" w:color="auto" w:fill="auto"/>
          </w:tcPr>
          <w:p w14:paraId="61129A03" w14:textId="77777777" w:rsidR="00BC5B3B" w:rsidRPr="007262F4" w:rsidRDefault="00BC5B3B" w:rsidP="00BC5B3B">
            <w:pPr>
              <w:ind w:left="-108" w:right="327"/>
              <w:jc w:val="right"/>
              <w:rPr>
                <w:rFonts w:asciiTheme="majorBidi" w:hAnsiTheme="majorBidi" w:cstheme="majorBidi"/>
                <w:sz w:val="28"/>
                <w:szCs w:val="28"/>
              </w:rPr>
            </w:pPr>
          </w:p>
        </w:tc>
        <w:tc>
          <w:tcPr>
            <w:tcW w:w="1837" w:type="dxa"/>
            <w:tcBorders>
              <w:left w:val="nil"/>
            </w:tcBorders>
            <w:shd w:val="clear" w:color="auto" w:fill="auto"/>
          </w:tcPr>
          <w:p w14:paraId="21AB4FA4" w14:textId="5A48B00E" w:rsidR="00BC5B3B" w:rsidRPr="007262F4" w:rsidRDefault="00BC5B3B" w:rsidP="00BC5B3B">
            <w:pPr>
              <w:jc w:val="right"/>
              <w:rPr>
                <w:rFonts w:asciiTheme="majorBidi" w:hAnsiTheme="majorBidi" w:cstheme="majorBidi"/>
                <w:sz w:val="28"/>
                <w:szCs w:val="28"/>
              </w:rPr>
            </w:pPr>
            <w:r w:rsidRPr="007262F4">
              <w:rPr>
                <w:rFonts w:ascii="Angsana New" w:hAnsi="Angsana New" w:cs="Angsana New"/>
                <w:sz w:val="28"/>
                <w:szCs w:val="28"/>
              </w:rPr>
              <w:t>199,210</w:t>
            </w:r>
          </w:p>
        </w:tc>
      </w:tr>
    </w:tbl>
    <w:p w14:paraId="2966F002" w14:textId="77777777" w:rsidR="006327DC" w:rsidRPr="007262F4" w:rsidRDefault="006327DC" w:rsidP="00C47E72">
      <w:pPr>
        <w:pStyle w:val="ListParagraph"/>
        <w:spacing w:before="120" w:after="0" w:line="240" w:lineRule="auto"/>
        <w:ind w:left="567"/>
        <w:contextualSpacing w:val="0"/>
        <w:jc w:val="thaiDistribute"/>
        <w:rPr>
          <w:rFonts w:ascii="Angsana New" w:hAnsi="Angsana New" w:cs="Angsana New"/>
          <w:sz w:val="28"/>
        </w:rPr>
      </w:pPr>
      <w:r w:rsidRPr="007262F4">
        <w:rPr>
          <w:rFonts w:ascii="Angsana New" w:hAnsi="Angsana New" w:cs="Angsana New"/>
          <w:sz w:val="28"/>
        </w:rPr>
        <w:t>The analysis of the sensitivity above might not show the actual changes in the employee’s benefit obligations because it is difficult to change the various assumptions that arise separately from the other assumptions which may be relevant.</w:t>
      </w:r>
    </w:p>
    <w:p w14:paraId="49CA84CC" w14:textId="71CFC885" w:rsidR="006327DC" w:rsidRPr="007262F4" w:rsidRDefault="006327DC" w:rsidP="00C47E72">
      <w:pPr>
        <w:pStyle w:val="ListParagraph"/>
        <w:spacing w:before="120" w:after="0" w:line="240" w:lineRule="auto"/>
        <w:ind w:left="567"/>
        <w:contextualSpacing w:val="0"/>
        <w:jc w:val="thaiDistribute"/>
        <w:rPr>
          <w:rFonts w:ascii="Angsana New" w:hAnsi="Angsana New" w:cs="Angsana New"/>
          <w:sz w:val="28"/>
        </w:rPr>
      </w:pPr>
      <w:r w:rsidRPr="007262F4">
        <w:rPr>
          <w:rFonts w:ascii="Angsana New" w:hAnsi="Angsana New" w:cs="Angsana New"/>
          <w:sz w:val="28"/>
        </w:rPr>
        <w:t>The movement of employee benefit obligations for the years ended 31</w:t>
      </w:r>
      <w:r w:rsidR="00A94236" w:rsidRPr="007262F4">
        <w:rPr>
          <w:rFonts w:ascii="Angsana New" w:hAnsi="Angsana New" w:cs="Angsana New"/>
          <w:sz w:val="28"/>
        </w:rPr>
        <w:t xml:space="preserve"> </w:t>
      </w:r>
      <w:r w:rsidR="009B41AE" w:rsidRPr="007262F4">
        <w:rPr>
          <w:rFonts w:ascii="Angsana New" w:hAnsi="Angsana New" w:cs="Angsana New"/>
          <w:sz w:val="28"/>
        </w:rPr>
        <w:t>December</w:t>
      </w:r>
      <w:r w:rsidRPr="007262F4">
        <w:rPr>
          <w:rFonts w:ascii="Angsana New" w:hAnsi="Angsana New" w:cs="Angsana New"/>
          <w:sz w:val="28"/>
        </w:rPr>
        <w:t xml:space="preserve"> 202</w:t>
      </w:r>
      <w:r w:rsidR="007E0604" w:rsidRPr="007262F4">
        <w:rPr>
          <w:rFonts w:ascii="Angsana New" w:hAnsi="Angsana New" w:cs="Angsana New"/>
          <w:sz w:val="28"/>
        </w:rPr>
        <w:t>3</w:t>
      </w:r>
      <w:r w:rsidRPr="007262F4">
        <w:rPr>
          <w:rFonts w:ascii="Angsana New" w:hAnsi="Angsana New" w:cs="Angsana New"/>
          <w:sz w:val="28"/>
        </w:rPr>
        <w:t xml:space="preserve"> and 20</w:t>
      </w:r>
      <w:r w:rsidR="00257A19" w:rsidRPr="007262F4">
        <w:rPr>
          <w:rFonts w:ascii="Angsana New" w:hAnsi="Angsana New" w:cs="Angsana New"/>
          <w:sz w:val="28"/>
        </w:rPr>
        <w:t>2</w:t>
      </w:r>
      <w:r w:rsidR="007E0604" w:rsidRPr="007262F4">
        <w:rPr>
          <w:rFonts w:ascii="Angsana New" w:hAnsi="Angsana New" w:cs="Angsana New"/>
          <w:sz w:val="28"/>
        </w:rPr>
        <w:t>2</w:t>
      </w:r>
      <w:r w:rsidRPr="007262F4">
        <w:rPr>
          <w:rFonts w:ascii="Angsana New" w:hAnsi="Angsana New" w:cs="Angsana New"/>
          <w:sz w:val="28"/>
        </w:rPr>
        <w:t xml:space="preserve"> comprise the following</w:t>
      </w:r>
      <w:r w:rsidR="00257A19" w:rsidRPr="007262F4">
        <w:rPr>
          <w:rFonts w:ascii="Angsana New" w:hAnsi="Angsana New" w:cs="Angsana New"/>
          <w:sz w:val="28"/>
        </w:rPr>
        <w:t>:</w:t>
      </w:r>
    </w:p>
    <w:tbl>
      <w:tblPr>
        <w:tblW w:w="9734" w:type="dxa"/>
        <w:tblBorders>
          <w:bottom w:val="single" w:sz="4" w:space="0" w:color="auto"/>
        </w:tblBorders>
        <w:tblLayout w:type="fixed"/>
        <w:tblLook w:val="0000" w:firstRow="0" w:lastRow="0" w:firstColumn="0" w:lastColumn="0" w:noHBand="0" w:noVBand="0"/>
      </w:tblPr>
      <w:tblGrid>
        <w:gridCol w:w="3828"/>
        <w:gridCol w:w="1276"/>
        <w:gridCol w:w="283"/>
        <w:gridCol w:w="1276"/>
        <w:gridCol w:w="236"/>
        <w:gridCol w:w="1276"/>
        <w:gridCol w:w="283"/>
        <w:gridCol w:w="1266"/>
        <w:gridCol w:w="10"/>
      </w:tblGrid>
      <w:tr w:rsidR="006327DC" w:rsidRPr="007262F4" w14:paraId="2166DBD6" w14:textId="77777777" w:rsidTr="00011E22">
        <w:trPr>
          <w:gridAfter w:val="1"/>
          <w:wAfter w:w="10" w:type="dxa"/>
          <w:tblHeader/>
        </w:trPr>
        <w:tc>
          <w:tcPr>
            <w:tcW w:w="3828" w:type="dxa"/>
          </w:tcPr>
          <w:p w14:paraId="3398AE21" w14:textId="77777777" w:rsidR="006327DC" w:rsidRPr="007262F4" w:rsidRDefault="006327DC" w:rsidP="00555810">
            <w:pPr>
              <w:ind w:left="432"/>
              <w:jc w:val="thaiDistribute"/>
              <w:rPr>
                <w:rFonts w:asciiTheme="majorBidi" w:hAnsiTheme="majorBidi" w:cstheme="majorBidi"/>
                <w:snapToGrid w:val="0"/>
                <w:spacing w:val="-4"/>
                <w:sz w:val="27"/>
                <w:szCs w:val="27"/>
                <w:lang w:eastAsia="th-TH"/>
              </w:rPr>
            </w:pPr>
          </w:p>
        </w:tc>
        <w:tc>
          <w:tcPr>
            <w:tcW w:w="5896" w:type="dxa"/>
            <w:gridSpan w:val="7"/>
            <w:tcBorders>
              <w:bottom w:val="single" w:sz="4" w:space="0" w:color="auto"/>
            </w:tcBorders>
          </w:tcPr>
          <w:p w14:paraId="035CFD1C" w14:textId="77777777" w:rsidR="006327DC" w:rsidRPr="007262F4" w:rsidRDefault="006327DC" w:rsidP="00555810">
            <w:pPr>
              <w:pStyle w:val="a"/>
              <w:spacing w:line="330" w:lineRule="exact"/>
              <w:ind w:right="-72"/>
              <w:jc w:val="right"/>
              <w:rPr>
                <w:rFonts w:asciiTheme="majorBidi" w:hAnsiTheme="majorBidi" w:cstheme="majorBidi"/>
                <w:b/>
                <w:bCs/>
                <w:snapToGrid w:val="0"/>
                <w:spacing w:val="-4"/>
                <w:sz w:val="27"/>
                <w:szCs w:val="27"/>
                <w:cs/>
                <w:lang w:val="en-GB" w:eastAsia="th-TH"/>
              </w:rPr>
            </w:pPr>
            <w:r w:rsidRPr="007262F4">
              <w:rPr>
                <w:rFonts w:asciiTheme="majorBidi" w:hAnsiTheme="majorBidi" w:cstheme="majorBidi"/>
                <w:b/>
                <w:bCs/>
                <w:snapToGrid w:val="0"/>
                <w:spacing w:val="-4"/>
                <w:lang w:val="en-GB" w:eastAsia="th-TH"/>
              </w:rPr>
              <w:t>(</w:t>
            </w:r>
            <w:proofErr w:type="gramStart"/>
            <w:r w:rsidRPr="007262F4">
              <w:rPr>
                <w:rFonts w:asciiTheme="majorBidi" w:hAnsiTheme="majorBidi" w:cstheme="majorBidi"/>
                <w:b/>
                <w:bCs/>
                <w:snapToGrid w:val="0"/>
                <w:spacing w:val="-4"/>
                <w:lang w:val="en-GB" w:eastAsia="th-TH"/>
              </w:rPr>
              <w:t>Unit :</w:t>
            </w:r>
            <w:proofErr w:type="gramEnd"/>
            <w:r w:rsidRPr="007262F4">
              <w:rPr>
                <w:rFonts w:asciiTheme="majorBidi" w:hAnsiTheme="majorBidi" w:cstheme="majorBidi"/>
                <w:b/>
                <w:bCs/>
                <w:snapToGrid w:val="0"/>
                <w:spacing w:val="-4"/>
                <w:lang w:val="en-GB" w:eastAsia="th-TH"/>
              </w:rPr>
              <w:t xml:space="preserve"> Baht)</w:t>
            </w:r>
          </w:p>
        </w:tc>
      </w:tr>
      <w:tr w:rsidR="006327DC" w:rsidRPr="007262F4" w14:paraId="2DDFA484" w14:textId="77777777" w:rsidTr="00011E22">
        <w:trPr>
          <w:tblHeader/>
        </w:trPr>
        <w:tc>
          <w:tcPr>
            <w:tcW w:w="3828" w:type="dxa"/>
          </w:tcPr>
          <w:p w14:paraId="020C7138" w14:textId="77777777" w:rsidR="006327DC" w:rsidRPr="007262F4" w:rsidRDefault="006327DC" w:rsidP="00555810">
            <w:pPr>
              <w:ind w:left="432"/>
              <w:jc w:val="thaiDistribute"/>
              <w:rPr>
                <w:rFonts w:asciiTheme="majorBidi" w:hAnsiTheme="majorBidi" w:cstheme="majorBidi"/>
                <w:snapToGrid w:val="0"/>
                <w:spacing w:val="-4"/>
                <w:sz w:val="27"/>
                <w:szCs w:val="27"/>
                <w:lang w:eastAsia="th-TH"/>
              </w:rPr>
            </w:pPr>
          </w:p>
        </w:tc>
        <w:tc>
          <w:tcPr>
            <w:tcW w:w="2835" w:type="dxa"/>
            <w:gridSpan w:val="3"/>
            <w:tcBorders>
              <w:top w:val="single" w:sz="4" w:space="0" w:color="auto"/>
              <w:bottom w:val="single" w:sz="4" w:space="0" w:color="auto"/>
            </w:tcBorders>
          </w:tcPr>
          <w:p w14:paraId="326027F8" w14:textId="77777777" w:rsidR="006327DC" w:rsidRPr="007262F4" w:rsidRDefault="006327DC" w:rsidP="00555810">
            <w:pPr>
              <w:pStyle w:val="a"/>
              <w:spacing w:line="330" w:lineRule="exact"/>
              <w:ind w:right="-72"/>
              <w:jc w:val="center"/>
              <w:rPr>
                <w:rFonts w:asciiTheme="majorBidi" w:hAnsiTheme="majorBidi" w:cstheme="majorBidi"/>
                <w:b/>
                <w:bCs/>
                <w:snapToGrid w:val="0"/>
                <w:sz w:val="27"/>
                <w:szCs w:val="27"/>
                <w:lang w:eastAsia="th-TH"/>
              </w:rPr>
            </w:pPr>
            <w:r w:rsidRPr="007262F4">
              <w:rPr>
                <w:rFonts w:asciiTheme="majorBidi" w:hAnsiTheme="majorBidi" w:cstheme="majorBidi"/>
                <w:b/>
                <w:bCs/>
                <w:sz w:val="27"/>
                <w:szCs w:val="27"/>
                <w:cs/>
              </w:rPr>
              <w:t>Consolidated</w:t>
            </w:r>
          </w:p>
        </w:tc>
        <w:tc>
          <w:tcPr>
            <w:tcW w:w="236" w:type="dxa"/>
            <w:tcBorders>
              <w:top w:val="single" w:sz="4" w:space="0" w:color="auto"/>
              <w:bottom w:val="single" w:sz="4" w:space="0" w:color="auto"/>
            </w:tcBorders>
          </w:tcPr>
          <w:p w14:paraId="2DEA1888" w14:textId="77777777" w:rsidR="006327DC" w:rsidRPr="007262F4" w:rsidRDefault="006327DC" w:rsidP="00555810">
            <w:pPr>
              <w:pStyle w:val="a"/>
              <w:spacing w:line="330" w:lineRule="exact"/>
              <w:ind w:right="-72"/>
              <w:jc w:val="center"/>
              <w:rPr>
                <w:rFonts w:asciiTheme="majorBidi" w:hAnsiTheme="majorBidi" w:cstheme="majorBidi"/>
                <w:b/>
                <w:bCs/>
                <w:snapToGrid w:val="0"/>
                <w:sz w:val="27"/>
                <w:szCs w:val="27"/>
                <w:cs/>
                <w:lang w:eastAsia="th-TH"/>
              </w:rPr>
            </w:pPr>
          </w:p>
        </w:tc>
        <w:tc>
          <w:tcPr>
            <w:tcW w:w="2835" w:type="dxa"/>
            <w:gridSpan w:val="4"/>
            <w:tcBorders>
              <w:top w:val="single" w:sz="4" w:space="0" w:color="auto"/>
              <w:bottom w:val="single" w:sz="4" w:space="0" w:color="auto"/>
            </w:tcBorders>
          </w:tcPr>
          <w:p w14:paraId="08BBF62C" w14:textId="77777777" w:rsidR="006327DC" w:rsidRPr="007262F4" w:rsidRDefault="006327DC" w:rsidP="00555810">
            <w:pPr>
              <w:pStyle w:val="a"/>
              <w:spacing w:line="330" w:lineRule="exact"/>
              <w:ind w:right="-72"/>
              <w:jc w:val="center"/>
              <w:rPr>
                <w:rFonts w:asciiTheme="majorBidi" w:hAnsiTheme="majorBidi" w:cstheme="majorBidi"/>
                <w:b/>
                <w:bCs/>
                <w:snapToGrid w:val="0"/>
                <w:sz w:val="27"/>
                <w:szCs w:val="27"/>
                <w:cs/>
                <w:lang w:eastAsia="th-TH"/>
              </w:rPr>
            </w:pPr>
            <w:proofErr w:type="spellStart"/>
            <w:r w:rsidRPr="007262F4">
              <w:rPr>
                <w:rFonts w:asciiTheme="majorBidi" w:hAnsiTheme="majorBidi" w:cstheme="majorBidi"/>
                <w:b/>
                <w:bCs/>
                <w:sz w:val="27"/>
                <w:szCs w:val="27"/>
              </w:rPr>
              <w:t>Separate</w:t>
            </w:r>
            <w:proofErr w:type="spellEnd"/>
          </w:p>
        </w:tc>
      </w:tr>
      <w:tr w:rsidR="00303B89" w:rsidRPr="007262F4" w14:paraId="43EE2C38" w14:textId="77777777" w:rsidTr="00011E22">
        <w:trPr>
          <w:tblHeader/>
        </w:trPr>
        <w:tc>
          <w:tcPr>
            <w:tcW w:w="3828" w:type="dxa"/>
            <w:shd w:val="clear" w:color="auto" w:fill="auto"/>
          </w:tcPr>
          <w:p w14:paraId="77B72E12" w14:textId="77777777" w:rsidR="006327DC" w:rsidRPr="007262F4" w:rsidRDefault="006327DC" w:rsidP="00555810">
            <w:pPr>
              <w:ind w:left="432"/>
              <w:jc w:val="thaiDistribute"/>
              <w:rPr>
                <w:rFonts w:asciiTheme="majorBidi" w:hAnsiTheme="majorBidi" w:cstheme="majorBidi"/>
                <w:snapToGrid w:val="0"/>
                <w:spacing w:val="-4"/>
                <w:sz w:val="27"/>
                <w:szCs w:val="27"/>
                <w:lang w:eastAsia="th-TH"/>
              </w:rPr>
            </w:pPr>
          </w:p>
        </w:tc>
        <w:tc>
          <w:tcPr>
            <w:tcW w:w="1276" w:type="dxa"/>
            <w:tcBorders>
              <w:top w:val="single" w:sz="4" w:space="0" w:color="auto"/>
              <w:bottom w:val="single" w:sz="4" w:space="0" w:color="auto"/>
            </w:tcBorders>
            <w:shd w:val="clear" w:color="auto" w:fill="auto"/>
          </w:tcPr>
          <w:p w14:paraId="496F6BBD" w14:textId="2B9FF985" w:rsidR="006327DC" w:rsidRPr="007262F4" w:rsidRDefault="006327DC" w:rsidP="00555810">
            <w:pPr>
              <w:tabs>
                <w:tab w:val="right" w:pos="1195"/>
              </w:tabs>
              <w:ind w:right="-72"/>
              <w:jc w:val="center"/>
              <w:rPr>
                <w:rFonts w:asciiTheme="majorBidi" w:hAnsiTheme="majorBidi" w:cstheme="majorBidi"/>
                <w:snapToGrid w:val="0"/>
                <w:spacing w:val="-4"/>
                <w:sz w:val="27"/>
                <w:szCs w:val="27"/>
                <w:lang w:eastAsia="th-TH"/>
              </w:rPr>
            </w:pPr>
            <w:r w:rsidRPr="007262F4">
              <w:rPr>
                <w:rFonts w:ascii="Angsana New" w:hAnsi="Angsana New" w:cs="Angsana New"/>
                <w:b/>
                <w:bCs/>
                <w:snapToGrid w:val="0"/>
                <w:sz w:val="28"/>
                <w:szCs w:val="28"/>
                <w:lang w:val="en-GB" w:eastAsia="th-TH"/>
              </w:rPr>
              <w:t>202</w:t>
            </w:r>
            <w:r w:rsidR="004E0B75" w:rsidRPr="007262F4">
              <w:rPr>
                <w:rFonts w:ascii="Angsana New" w:hAnsi="Angsana New" w:cs="Angsana New"/>
                <w:b/>
                <w:bCs/>
                <w:snapToGrid w:val="0"/>
                <w:sz w:val="28"/>
                <w:szCs w:val="28"/>
                <w:lang w:val="en-GB" w:eastAsia="th-TH"/>
              </w:rPr>
              <w:t>3</w:t>
            </w:r>
          </w:p>
        </w:tc>
        <w:tc>
          <w:tcPr>
            <w:tcW w:w="283" w:type="dxa"/>
            <w:tcBorders>
              <w:top w:val="single" w:sz="4" w:space="0" w:color="auto"/>
            </w:tcBorders>
          </w:tcPr>
          <w:p w14:paraId="52850D99" w14:textId="77777777" w:rsidR="006327DC" w:rsidRPr="007262F4" w:rsidRDefault="006327DC" w:rsidP="00555810">
            <w:pPr>
              <w:tabs>
                <w:tab w:val="right" w:pos="1195"/>
              </w:tabs>
              <w:ind w:right="-72"/>
              <w:jc w:val="center"/>
              <w:rPr>
                <w:rFonts w:asciiTheme="majorBidi" w:hAnsiTheme="majorBidi" w:cstheme="majorBidi"/>
                <w:b/>
                <w:bCs/>
                <w:snapToGrid w:val="0"/>
                <w:sz w:val="27"/>
                <w:szCs w:val="27"/>
                <w:lang w:val="en-GB" w:eastAsia="th-TH"/>
              </w:rPr>
            </w:pPr>
          </w:p>
        </w:tc>
        <w:tc>
          <w:tcPr>
            <w:tcW w:w="1276" w:type="dxa"/>
            <w:tcBorders>
              <w:top w:val="single" w:sz="4" w:space="0" w:color="auto"/>
              <w:bottom w:val="single" w:sz="4" w:space="0" w:color="auto"/>
            </w:tcBorders>
            <w:shd w:val="clear" w:color="auto" w:fill="auto"/>
          </w:tcPr>
          <w:p w14:paraId="55677B8D" w14:textId="5DFFED30" w:rsidR="006327DC" w:rsidRPr="007262F4" w:rsidRDefault="006327DC" w:rsidP="00555810">
            <w:pPr>
              <w:tabs>
                <w:tab w:val="right" w:pos="1195"/>
              </w:tabs>
              <w:ind w:right="-72"/>
              <w:jc w:val="center"/>
              <w:rPr>
                <w:rFonts w:asciiTheme="majorBidi" w:hAnsiTheme="majorBidi" w:cstheme="majorBidi"/>
                <w:snapToGrid w:val="0"/>
                <w:spacing w:val="-4"/>
                <w:sz w:val="27"/>
                <w:szCs w:val="27"/>
                <w:lang w:eastAsia="th-TH"/>
              </w:rPr>
            </w:pPr>
            <w:r w:rsidRPr="007262F4">
              <w:rPr>
                <w:rFonts w:ascii="Angsana New" w:hAnsi="Angsana New" w:cs="Angsana New"/>
                <w:b/>
                <w:bCs/>
                <w:snapToGrid w:val="0"/>
                <w:sz w:val="28"/>
                <w:szCs w:val="28"/>
                <w:lang w:val="en-GB" w:eastAsia="th-TH"/>
              </w:rPr>
              <w:t>20</w:t>
            </w:r>
            <w:r w:rsidR="00257A19" w:rsidRPr="007262F4">
              <w:rPr>
                <w:rFonts w:ascii="Angsana New" w:hAnsi="Angsana New" w:cs="Angsana New"/>
                <w:b/>
                <w:bCs/>
                <w:snapToGrid w:val="0"/>
                <w:sz w:val="28"/>
                <w:szCs w:val="28"/>
                <w:lang w:val="en-GB" w:eastAsia="th-TH"/>
              </w:rPr>
              <w:t>2</w:t>
            </w:r>
            <w:r w:rsidR="004E0B75" w:rsidRPr="007262F4">
              <w:rPr>
                <w:rFonts w:ascii="Angsana New" w:hAnsi="Angsana New" w:cs="Angsana New"/>
                <w:b/>
                <w:bCs/>
                <w:snapToGrid w:val="0"/>
                <w:sz w:val="28"/>
                <w:szCs w:val="28"/>
                <w:lang w:val="en-GB" w:eastAsia="th-TH"/>
              </w:rPr>
              <w:t>2</w:t>
            </w:r>
          </w:p>
        </w:tc>
        <w:tc>
          <w:tcPr>
            <w:tcW w:w="236" w:type="dxa"/>
            <w:tcBorders>
              <w:top w:val="single" w:sz="4" w:space="0" w:color="auto"/>
              <w:bottom w:val="nil"/>
            </w:tcBorders>
          </w:tcPr>
          <w:p w14:paraId="7DFBA94F" w14:textId="77777777" w:rsidR="006327DC" w:rsidRPr="007262F4" w:rsidRDefault="006327DC" w:rsidP="00555810">
            <w:pPr>
              <w:tabs>
                <w:tab w:val="right" w:pos="1195"/>
              </w:tabs>
              <w:ind w:right="-72"/>
              <w:jc w:val="center"/>
              <w:rPr>
                <w:rFonts w:asciiTheme="majorBidi" w:hAnsiTheme="majorBidi" w:cstheme="majorBidi"/>
                <w:b/>
                <w:bCs/>
                <w:snapToGrid w:val="0"/>
                <w:sz w:val="27"/>
                <w:szCs w:val="27"/>
                <w:lang w:val="en-GB" w:eastAsia="th-TH"/>
              </w:rPr>
            </w:pPr>
          </w:p>
        </w:tc>
        <w:tc>
          <w:tcPr>
            <w:tcW w:w="1276" w:type="dxa"/>
            <w:tcBorders>
              <w:top w:val="single" w:sz="4" w:space="0" w:color="auto"/>
              <w:bottom w:val="single" w:sz="4" w:space="0" w:color="auto"/>
            </w:tcBorders>
          </w:tcPr>
          <w:p w14:paraId="3A9B3AC7" w14:textId="67B8CECF" w:rsidR="006327DC" w:rsidRPr="007262F4" w:rsidRDefault="006327DC" w:rsidP="00555810">
            <w:pPr>
              <w:tabs>
                <w:tab w:val="right" w:pos="1195"/>
              </w:tabs>
              <w:ind w:right="-72"/>
              <w:jc w:val="center"/>
              <w:rPr>
                <w:rFonts w:asciiTheme="majorBidi" w:hAnsiTheme="majorBidi" w:cstheme="majorBidi"/>
                <w:b/>
                <w:bCs/>
                <w:snapToGrid w:val="0"/>
                <w:sz w:val="27"/>
                <w:szCs w:val="27"/>
                <w:cs/>
                <w:lang w:val="en-GB" w:eastAsia="th-TH"/>
              </w:rPr>
            </w:pPr>
            <w:r w:rsidRPr="007262F4">
              <w:rPr>
                <w:rFonts w:ascii="Angsana New" w:hAnsi="Angsana New" w:cs="Angsana New"/>
                <w:b/>
                <w:bCs/>
                <w:snapToGrid w:val="0"/>
                <w:sz w:val="28"/>
                <w:szCs w:val="28"/>
                <w:lang w:val="en-GB" w:eastAsia="th-TH"/>
              </w:rPr>
              <w:t>202</w:t>
            </w:r>
            <w:r w:rsidR="00260442" w:rsidRPr="007262F4">
              <w:rPr>
                <w:rFonts w:ascii="Angsana New" w:hAnsi="Angsana New" w:cs="Angsana New"/>
                <w:b/>
                <w:bCs/>
                <w:snapToGrid w:val="0"/>
                <w:sz w:val="28"/>
                <w:szCs w:val="28"/>
                <w:lang w:val="en-GB" w:eastAsia="th-TH"/>
              </w:rPr>
              <w:t>3</w:t>
            </w:r>
          </w:p>
        </w:tc>
        <w:tc>
          <w:tcPr>
            <w:tcW w:w="283" w:type="dxa"/>
            <w:tcBorders>
              <w:top w:val="single" w:sz="4" w:space="0" w:color="auto"/>
              <w:bottom w:val="nil"/>
            </w:tcBorders>
          </w:tcPr>
          <w:p w14:paraId="702AC087" w14:textId="77777777" w:rsidR="006327DC" w:rsidRPr="007262F4" w:rsidRDefault="006327DC" w:rsidP="00555810">
            <w:pPr>
              <w:tabs>
                <w:tab w:val="right" w:pos="1195"/>
              </w:tabs>
              <w:ind w:right="-72"/>
              <w:jc w:val="center"/>
              <w:rPr>
                <w:rFonts w:asciiTheme="majorBidi" w:hAnsiTheme="majorBidi" w:cstheme="majorBidi"/>
                <w:b/>
                <w:bCs/>
                <w:snapToGrid w:val="0"/>
                <w:sz w:val="27"/>
                <w:szCs w:val="27"/>
                <w:lang w:val="en-GB" w:eastAsia="th-TH"/>
              </w:rPr>
            </w:pPr>
          </w:p>
        </w:tc>
        <w:tc>
          <w:tcPr>
            <w:tcW w:w="1276" w:type="dxa"/>
            <w:gridSpan w:val="2"/>
            <w:tcBorders>
              <w:top w:val="single" w:sz="4" w:space="0" w:color="auto"/>
              <w:bottom w:val="single" w:sz="4" w:space="0" w:color="auto"/>
            </w:tcBorders>
          </w:tcPr>
          <w:p w14:paraId="3328EBE3" w14:textId="126A0E3A" w:rsidR="006327DC" w:rsidRPr="007262F4" w:rsidRDefault="006327DC" w:rsidP="00555810">
            <w:pPr>
              <w:tabs>
                <w:tab w:val="right" w:pos="1195"/>
              </w:tabs>
              <w:ind w:right="-72"/>
              <w:jc w:val="center"/>
              <w:rPr>
                <w:rFonts w:asciiTheme="majorBidi" w:hAnsiTheme="majorBidi" w:cstheme="majorBidi"/>
                <w:b/>
                <w:bCs/>
                <w:snapToGrid w:val="0"/>
                <w:sz w:val="27"/>
                <w:szCs w:val="27"/>
                <w:lang w:val="en-GB" w:eastAsia="th-TH"/>
              </w:rPr>
            </w:pPr>
            <w:r w:rsidRPr="007262F4">
              <w:rPr>
                <w:rFonts w:ascii="Angsana New" w:hAnsi="Angsana New" w:cs="Angsana New"/>
                <w:b/>
                <w:bCs/>
                <w:snapToGrid w:val="0"/>
                <w:sz w:val="28"/>
                <w:szCs w:val="28"/>
                <w:lang w:val="en-GB" w:eastAsia="th-TH"/>
              </w:rPr>
              <w:t>20</w:t>
            </w:r>
            <w:r w:rsidR="00257A19" w:rsidRPr="007262F4">
              <w:rPr>
                <w:rFonts w:ascii="Angsana New" w:hAnsi="Angsana New" w:cs="Angsana New"/>
                <w:b/>
                <w:bCs/>
                <w:snapToGrid w:val="0"/>
                <w:sz w:val="28"/>
                <w:szCs w:val="28"/>
                <w:lang w:val="en-GB" w:eastAsia="th-TH"/>
              </w:rPr>
              <w:t>2</w:t>
            </w:r>
            <w:r w:rsidR="00260442" w:rsidRPr="007262F4">
              <w:rPr>
                <w:rFonts w:ascii="Angsana New" w:hAnsi="Angsana New" w:cs="Angsana New"/>
                <w:b/>
                <w:bCs/>
                <w:snapToGrid w:val="0"/>
                <w:sz w:val="28"/>
                <w:szCs w:val="28"/>
                <w:lang w:val="en-GB" w:eastAsia="th-TH"/>
              </w:rPr>
              <w:t>2</w:t>
            </w:r>
          </w:p>
        </w:tc>
      </w:tr>
      <w:tr w:rsidR="00BC5B3B" w:rsidRPr="007262F4" w14:paraId="58F0775E" w14:textId="77777777" w:rsidTr="007A0BD1">
        <w:tc>
          <w:tcPr>
            <w:tcW w:w="3828" w:type="dxa"/>
            <w:tcBorders>
              <w:top w:val="nil"/>
            </w:tcBorders>
          </w:tcPr>
          <w:p w14:paraId="2323487F" w14:textId="77777777" w:rsidR="00BC5B3B" w:rsidRPr="007262F4" w:rsidRDefault="00BC5B3B" w:rsidP="00BC5B3B">
            <w:pPr>
              <w:ind w:left="457"/>
              <w:jc w:val="thaiDistribute"/>
              <w:rPr>
                <w:rFonts w:asciiTheme="majorBidi" w:hAnsiTheme="majorBidi" w:cstheme="majorBidi"/>
                <w:sz w:val="27"/>
                <w:szCs w:val="27"/>
                <w:cs/>
              </w:rPr>
            </w:pPr>
            <w:r w:rsidRPr="007262F4">
              <w:rPr>
                <w:rFonts w:asciiTheme="majorBidi" w:hAnsiTheme="majorBidi" w:cstheme="majorBidi"/>
                <w:color w:val="000000"/>
                <w:sz w:val="27"/>
                <w:szCs w:val="27"/>
                <w:lang w:eastAsia="x-none"/>
              </w:rPr>
              <w:t>Beginning balance</w:t>
            </w:r>
          </w:p>
        </w:tc>
        <w:tc>
          <w:tcPr>
            <w:tcW w:w="1276" w:type="dxa"/>
            <w:tcBorders>
              <w:top w:val="nil"/>
              <w:bottom w:val="nil"/>
            </w:tcBorders>
            <w:shd w:val="clear" w:color="auto" w:fill="auto"/>
          </w:tcPr>
          <w:p w14:paraId="1BA0F60C" w14:textId="21F23E1C" w:rsidR="00BC5B3B" w:rsidRPr="007262F4" w:rsidRDefault="00BC5B3B" w:rsidP="00BC5B3B">
            <w:pPr>
              <w:tabs>
                <w:tab w:val="decimal" w:pos="1195"/>
              </w:tabs>
              <w:ind w:right="31"/>
              <w:jc w:val="right"/>
              <w:rPr>
                <w:rFonts w:asciiTheme="majorBidi" w:hAnsiTheme="majorBidi" w:cstheme="majorBidi"/>
                <w:snapToGrid w:val="0"/>
                <w:sz w:val="27"/>
                <w:szCs w:val="27"/>
                <w:cs/>
                <w:lang w:eastAsia="th-TH"/>
              </w:rPr>
            </w:pPr>
            <w:r w:rsidRPr="007262F4">
              <w:rPr>
                <w:rFonts w:ascii="Angsana New" w:hAnsi="Angsana New" w:cs="Angsana New"/>
                <w:snapToGrid w:val="0"/>
                <w:spacing w:val="-4"/>
                <w:sz w:val="28"/>
                <w:szCs w:val="28"/>
                <w:cs/>
                <w:lang w:eastAsia="th-TH"/>
              </w:rPr>
              <w:t>27</w:t>
            </w:r>
            <w:r w:rsidRPr="007262F4">
              <w:rPr>
                <w:rFonts w:ascii="Angsana New" w:hAnsi="Angsana New" w:cs="Angsana New"/>
                <w:snapToGrid w:val="0"/>
                <w:spacing w:val="-4"/>
                <w:sz w:val="28"/>
                <w:szCs w:val="28"/>
                <w:lang w:eastAsia="th-TH"/>
              </w:rPr>
              <w:t>,</w:t>
            </w:r>
            <w:r w:rsidRPr="007262F4">
              <w:rPr>
                <w:rFonts w:ascii="Angsana New" w:hAnsi="Angsana New" w:cs="Angsana New"/>
                <w:snapToGrid w:val="0"/>
                <w:spacing w:val="-4"/>
                <w:sz w:val="28"/>
                <w:szCs w:val="28"/>
                <w:cs/>
                <w:lang w:eastAsia="th-TH"/>
              </w:rPr>
              <w:t>596</w:t>
            </w:r>
            <w:r w:rsidRPr="007262F4">
              <w:rPr>
                <w:rFonts w:ascii="Angsana New" w:hAnsi="Angsana New" w:cs="Angsana New"/>
                <w:snapToGrid w:val="0"/>
                <w:spacing w:val="-4"/>
                <w:sz w:val="28"/>
                <w:szCs w:val="28"/>
                <w:lang w:eastAsia="th-TH"/>
              </w:rPr>
              <w:t>,</w:t>
            </w:r>
            <w:r w:rsidRPr="007262F4">
              <w:rPr>
                <w:rFonts w:ascii="Angsana New" w:hAnsi="Angsana New" w:cs="Angsana New"/>
                <w:snapToGrid w:val="0"/>
                <w:spacing w:val="-4"/>
                <w:sz w:val="28"/>
                <w:szCs w:val="28"/>
                <w:cs/>
                <w:lang w:eastAsia="th-TH"/>
              </w:rPr>
              <w:t>547</w:t>
            </w:r>
          </w:p>
        </w:tc>
        <w:tc>
          <w:tcPr>
            <w:tcW w:w="283" w:type="dxa"/>
            <w:tcBorders>
              <w:top w:val="nil"/>
              <w:bottom w:val="nil"/>
            </w:tcBorders>
            <w:shd w:val="clear" w:color="auto" w:fill="auto"/>
          </w:tcPr>
          <w:p w14:paraId="090BEFE6" w14:textId="77777777" w:rsidR="00BC5B3B" w:rsidRPr="007262F4" w:rsidRDefault="00BC5B3B" w:rsidP="00BC5B3B">
            <w:pPr>
              <w:ind w:left="432"/>
              <w:jc w:val="thaiDistribute"/>
              <w:rPr>
                <w:rFonts w:asciiTheme="majorBidi" w:hAnsiTheme="majorBidi" w:cstheme="majorBidi"/>
                <w:snapToGrid w:val="0"/>
                <w:spacing w:val="-4"/>
                <w:sz w:val="27"/>
                <w:szCs w:val="27"/>
                <w:cs/>
                <w:lang w:eastAsia="th-TH"/>
              </w:rPr>
            </w:pPr>
          </w:p>
        </w:tc>
        <w:tc>
          <w:tcPr>
            <w:tcW w:w="1276" w:type="dxa"/>
            <w:tcBorders>
              <w:top w:val="nil"/>
              <w:bottom w:val="nil"/>
            </w:tcBorders>
            <w:shd w:val="clear" w:color="auto" w:fill="auto"/>
          </w:tcPr>
          <w:p w14:paraId="29FEED40" w14:textId="773B080D" w:rsidR="00BC5B3B" w:rsidRPr="007262F4" w:rsidRDefault="00BC5B3B" w:rsidP="00BC5B3B">
            <w:pPr>
              <w:ind w:left="37"/>
              <w:jc w:val="right"/>
              <w:rPr>
                <w:rFonts w:asciiTheme="majorBidi" w:hAnsiTheme="majorBidi" w:cstheme="majorBidi"/>
                <w:snapToGrid w:val="0"/>
                <w:spacing w:val="-4"/>
                <w:sz w:val="27"/>
                <w:szCs w:val="27"/>
                <w:lang w:eastAsia="th-TH"/>
              </w:rPr>
            </w:pPr>
            <w:r w:rsidRPr="007262F4">
              <w:rPr>
                <w:rFonts w:ascii="Angsana New" w:hAnsi="Angsana New" w:cs="Angsana New"/>
                <w:snapToGrid w:val="0"/>
                <w:sz w:val="28"/>
                <w:szCs w:val="28"/>
                <w:lang w:eastAsia="th-TH"/>
              </w:rPr>
              <w:t>34,648,930</w:t>
            </w:r>
          </w:p>
        </w:tc>
        <w:tc>
          <w:tcPr>
            <w:tcW w:w="236" w:type="dxa"/>
            <w:tcBorders>
              <w:top w:val="nil"/>
              <w:bottom w:val="nil"/>
            </w:tcBorders>
            <w:shd w:val="clear" w:color="auto" w:fill="auto"/>
          </w:tcPr>
          <w:p w14:paraId="33E0678C" w14:textId="77777777" w:rsidR="00BC5B3B" w:rsidRPr="007262F4" w:rsidRDefault="00BC5B3B" w:rsidP="00BC5B3B">
            <w:pPr>
              <w:ind w:left="432"/>
              <w:jc w:val="thaiDistribute"/>
              <w:rPr>
                <w:rFonts w:asciiTheme="majorBidi" w:hAnsiTheme="majorBidi" w:cstheme="majorBidi"/>
                <w:snapToGrid w:val="0"/>
                <w:spacing w:val="-4"/>
                <w:sz w:val="27"/>
                <w:szCs w:val="27"/>
                <w:cs/>
                <w:lang w:eastAsia="th-TH"/>
              </w:rPr>
            </w:pPr>
          </w:p>
        </w:tc>
        <w:tc>
          <w:tcPr>
            <w:tcW w:w="1276" w:type="dxa"/>
            <w:tcBorders>
              <w:top w:val="nil"/>
              <w:bottom w:val="nil"/>
            </w:tcBorders>
            <w:shd w:val="clear" w:color="auto" w:fill="auto"/>
          </w:tcPr>
          <w:p w14:paraId="42F141A6" w14:textId="18D8C8E4" w:rsidR="00BC5B3B" w:rsidRPr="007262F4" w:rsidRDefault="00BC5B3B" w:rsidP="00BC5B3B">
            <w:pPr>
              <w:tabs>
                <w:tab w:val="decimal" w:pos="1195"/>
              </w:tabs>
              <w:ind w:right="31"/>
              <w:jc w:val="right"/>
              <w:rPr>
                <w:rFonts w:asciiTheme="majorBidi" w:hAnsiTheme="majorBidi" w:cstheme="majorBidi"/>
                <w:snapToGrid w:val="0"/>
                <w:spacing w:val="-4"/>
                <w:sz w:val="27"/>
                <w:szCs w:val="27"/>
                <w:cs/>
                <w:lang w:eastAsia="th-TH"/>
              </w:rPr>
            </w:pPr>
            <w:r w:rsidRPr="007262F4">
              <w:rPr>
                <w:rFonts w:ascii="Angsana New" w:hAnsi="Angsana New" w:cs="Angsana New"/>
                <w:snapToGrid w:val="0"/>
                <w:spacing w:val="-4"/>
                <w:sz w:val="28"/>
                <w:szCs w:val="28"/>
                <w:cs/>
                <w:lang w:eastAsia="th-TH"/>
              </w:rPr>
              <w:t>27</w:t>
            </w:r>
            <w:r w:rsidRPr="007262F4">
              <w:rPr>
                <w:rFonts w:ascii="Angsana New" w:hAnsi="Angsana New" w:cs="Angsana New"/>
                <w:snapToGrid w:val="0"/>
                <w:spacing w:val="-4"/>
                <w:sz w:val="28"/>
                <w:szCs w:val="28"/>
                <w:lang w:eastAsia="th-TH"/>
              </w:rPr>
              <w:t>,</w:t>
            </w:r>
            <w:r w:rsidRPr="007262F4">
              <w:rPr>
                <w:rFonts w:ascii="Angsana New" w:hAnsi="Angsana New" w:cs="Angsana New"/>
                <w:snapToGrid w:val="0"/>
                <w:spacing w:val="-4"/>
                <w:sz w:val="28"/>
                <w:szCs w:val="28"/>
                <w:cs/>
                <w:lang w:eastAsia="th-TH"/>
              </w:rPr>
              <w:t>425</w:t>
            </w:r>
            <w:r w:rsidRPr="007262F4">
              <w:rPr>
                <w:rFonts w:ascii="Angsana New" w:hAnsi="Angsana New" w:cs="Angsana New"/>
                <w:snapToGrid w:val="0"/>
                <w:spacing w:val="-4"/>
                <w:sz w:val="28"/>
                <w:szCs w:val="28"/>
                <w:lang w:eastAsia="th-TH"/>
              </w:rPr>
              <w:t>,</w:t>
            </w:r>
            <w:r w:rsidRPr="007262F4">
              <w:rPr>
                <w:rFonts w:ascii="Angsana New" w:hAnsi="Angsana New" w:cs="Angsana New"/>
                <w:snapToGrid w:val="0"/>
                <w:spacing w:val="-4"/>
                <w:sz w:val="28"/>
                <w:szCs w:val="28"/>
                <w:cs/>
                <w:lang w:eastAsia="th-TH"/>
              </w:rPr>
              <w:t>187</w:t>
            </w:r>
          </w:p>
        </w:tc>
        <w:tc>
          <w:tcPr>
            <w:tcW w:w="283" w:type="dxa"/>
            <w:tcBorders>
              <w:top w:val="nil"/>
              <w:bottom w:val="nil"/>
            </w:tcBorders>
          </w:tcPr>
          <w:p w14:paraId="3C704456" w14:textId="77777777" w:rsidR="00BC5B3B" w:rsidRPr="007262F4" w:rsidRDefault="00BC5B3B" w:rsidP="00BC5B3B">
            <w:pPr>
              <w:ind w:left="432"/>
              <w:jc w:val="thaiDistribute"/>
              <w:rPr>
                <w:rFonts w:asciiTheme="majorBidi" w:hAnsiTheme="majorBidi" w:cstheme="majorBidi"/>
                <w:snapToGrid w:val="0"/>
                <w:spacing w:val="-4"/>
                <w:sz w:val="27"/>
                <w:szCs w:val="27"/>
                <w:cs/>
                <w:lang w:eastAsia="th-TH"/>
              </w:rPr>
            </w:pPr>
          </w:p>
        </w:tc>
        <w:tc>
          <w:tcPr>
            <w:tcW w:w="1276" w:type="dxa"/>
            <w:gridSpan w:val="2"/>
            <w:tcBorders>
              <w:top w:val="single" w:sz="4" w:space="0" w:color="auto"/>
              <w:bottom w:val="nil"/>
            </w:tcBorders>
          </w:tcPr>
          <w:p w14:paraId="39FA7893" w14:textId="31A6E52E" w:rsidR="00BC5B3B" w:rsidRPr="007262F4" w:rsidRDefault="00BC5B3B" w:rsidP="00BC5B3B">
            <w:pPr>
              <w:ind w:right="-29"/>
              <w:jc w:val="right"/>
              <w:rPr>
                <w:rFonts w:asciiTheme="majorBidi" w:hAnsiTheme="majorBidi" w:cstheme="majorBidi"/>
                <w:snapToGrid w:val="0"/>
                <w:spacing w:val="-4"/>
                <w:sz w:val="27"/>
                <w:szCs w:val="27"/>
                <w:cs/>
                <w:lang w:eastAsia="th-TH"/>
              </w:rPr>
            </w:pPr>
            <w:r w:rsidRPr="007262F4">
              <w:rPr>
                <w:rFonts w:ascii="Angsana New" w:hAnsi="Angsana New" w:cs="Angsana New"/>
                <w:snapToGrid w:val="0"/>
                <w:sz w:val="28"/>
                <w:szCs w:val="28"/>
                <w:lang w:eastAsia="th-TH"/>
              </w:rPr>
              <w:t>33,856,452</w:t>
            </w:r>
          </w:p>
        </w:tc>
      </w:tr>
      <w:tr w:rsidR="00BC5B3B" w:rsidRPr="007262F4" w14:paraId="65C75F14" w14:textId="77777777" w:rsidTr="007A0BD1">
        <w:trPr>
          <w:trHeight w:val="80"/>
        </w:trPr>
        <w:tc>
          <w:tcPr>
            <w:tcW w:w="3828" w:type="dxa"/>
            <w:tcBorders>
              <w:bottom w:val="nil"/>
            </w:tcBorders>
          </w:tcPr>
          <w:p w14:paraId="1C20346E" w14:textId="77777777" w:rsidR="00BC5B3B" w:rsidRPr="007262F4" w:rsidRDefault="00BC5B3B" w:rsidP="00BC5B3B">
            <w:pPr>
              <w:ind w:left="457"/>
              <w:jc w:val="thaiDistribute"/>
              <w:rPr>
                <w:rFonts w:asciiTheme="majorBidi" w:hAnsiTheme="majorBidi" w:cstheme="majorBidi"/>
                <w:sz w:val="27"/>
                <w:szCs w:val="27"/>
              </w:rPr>
            </w:pPr>
            <w:r w:rsidRPr="007262F4">
              <w:rPr>
                <w:rFonts w:asciiTheme="majorBidi" w:hAnsiTheme="majorBidi" w:cstheme="majorBidi"/>
                <w:sz w:val="27"/>
                <w:szCs w:val="27"/>
              </w:rPr>
              <w:t>Current service cost</w:t>
            </w:r>
          </w:p>
        </w:tc>
        <w:tc>
          <w:tcPr>
            <w:tcW w:w="1276" w:type="dxa"/>
            <w:tcBorders>
              <w:bottom w:val="nil"/>
            </w:tcBorders>
            <w:shd w:val="clear" w:color="auto" w:fill="auto"/>
            <w:vAlign w:val="center"/>
          </w:tcPr>
          <w:p w14:paraId="1A882D4A" w14:textId="65456A39" w:rsidR="00BC5B3B" w:rsidRPr="007262F4" w:rsidRDefault="00BC5B3B" w:rsidP="00BC5B3B">
            <w:pPr>
              <w:tabs>
                <w:tab w:val="decimal" w:pos="1195"/>
              </w:tabs>
              <w:ind w:right="31"/>
              <w:jc w:val="right"/>
              <w:rPr>
                <w:rFonts w:asciiTheme="majorBidi" w:hAnsiTheme="majorBidi" w:cstheme="majorBidi"/>
                <w:snapToGrid w:val="0"/>
                <w:sz w:val="27"/>
                <w:szCs w:val="27"/>
                <w:lang w:eastAsia="th-TH"/>
              </w:rPr>
            </w:pPr>
            <w:r w:rsidRPr="007262F4">
              <w:rPr>
                <w:rFonts w:ascii="Angsana New" w:hAnsi="Angsana New" w:cs="Angsana New"/>
                <w:snapToGrid w:val="0"/>
                <w:sz w:val="28"/>
                <w:szCs w:val="28"/>
                <w:cs/>
                <w:lang w:eastAsia="th-TH"/>
              </w:rPr>
              <w:t>3</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105</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123</w:t>
            </w:r>
          </w:p>
        </w:tc>
        <w:tc>
          <w:tcPr>
            <w:tcW w:w="283" w:type="dxa"/>
            <w:tcBorders>
              <w:bottom w:val="nil"/>
            </w:tcBorders>
            <w:shd w:val="clear" w:color="auto" w:fill="auto"/>
          </w:tcPr>
          <w:p w14:paraId="753E34BD"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tcBorders>
              <w:bottom w:val="nil"/>
            </w:tcBorders>
            <w:shd w:val="clear" w:color="auto" w:fill="auto"/>
            <w:vAlign w:val="center"/>
          </w:tcPr>
          <w:p w14:paraId="6E7A3416" w14:textId="51896ABE" w:rsidR="00BC5B3B" w:rsidRPr="007262F4" w:rsidRDefault="00BC5B3B" w:rsidP="00BC5B3B">
            <w:pPr>
              <w:tabs>
                <w:tab w:val="decimal" w:pos="1195"/>
              </w:tabs>
              <w:ind w:right="34"/>
              <w:jc w:val="right"/>
              <w:rPr>
                <w:rFonts w:asciiTheme="majorBidi" w:hAnsiTheme="majorBidi" w:cstheme="majorBidi"/>
                <w:snapToGrid w:val="0"/>
                <w:sz w:val="27"/>
                <w:szCs w:val="27"/>
                <w:lang w:eastAsia="th-TH"/>
              </w:rPr>
            </w:pPr>
            <w:r w:rsidRPr="007262F4">
              <w:rPr>
                <w:rFonts w:ascii="Angsana New" w:hAnsi="Angsana New" w:cs="Angsana New"/>
                <w:snapToGrid w:val="0"/>
                <w:sz w:val="28"/>
                <w:szCs w:val="28"/>
                <w:lang w:eastAsia="th-TH"/>
              </w:rPr>
              <w:t>3,862,580</w:t>
            </w:r>
          </w:p>
        </w:tc>
        <w:tc>
          <w:tcPr>
            <w:tcW w:w="236" w:type="dxa"/>
            <w:tcBorders>
              <w:bottom w:val="nil"/>
            </w:tcBorders>
            <w:shd w:val="clear" w:color="auto" w:fill="auto"/>
          </w:tcPr>
          <w:p w14:paraId="612D32E4"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tcBorders>
              <w:bottom w:val="nil"/>
            </w:tcBorders>
            <w:shd w:val="clear" w:color="auto" w:fill="auto"/>
          </w:tcPr>
          <w:p w14:paraId="1E063B42" w14:textId="4F9F8D32" w:rsidR="00BC5B3B" w:rsidRPr="007262F4" w:rsidRDefault="00BC5B3B" w:rsidP="00BC5B3B">
            <w:pPr>
              <w:tabs>
                <w:tab w:val="decimal" w:pos="1195"/>
              </w:tabs>
              <w:ind w:right="31"/>
              <w:jc w:val="right"/>
              <w:rPr>
                <w:rFonts w:asciiTheme="majorBidi" w:hAnsiTheme="majorBidi" w:cstheme="majorBidi"/>
                <w:snapToGrid w:val="0"/>
                <w:spacing w:val="-4"/>
                <w:sz w:val="27"/>
                <w:szCs w:val="27"/>
                <w:lang w:eastAsia="th-TH"/>
              </w:rPr>
            </w:pPr>
            <w:r w:rsidRPr="007262F4">
              <w:rPr>
                <w:rFonts w:ascii="Angsana New" w:hAnsi="Angsana New" w:cs="Angsana New"/>
                <w:snapToGrid w:val="0"/>
                <w:sz w:val="28"/>
                <w:szCs w:val="28"/>
                <w:lang w:eastAsia="th-TH"/>
              </w:rPr>
              <w:t>3,000,088</w:t>
            </w:r>
          </w:p>
        </w:tc>
        <w:tc>
          <w:tcPr>
            <w:tcW w:w="283" w:type="dxa"/>
            <w:tcBorders>
              <w:bottom w:val="nil"/>
            </w:tcBorders>
          </w:tcPr>
          <w:p w14:paraId="701C1210"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bottom w:val="nil"/>
            </w:tcBorders>
          </w:tcPr>
          <w:p w14:paraId="7FEDEDC3" w14:textId="6C18B75A" w:rsidR="00BC5B3B" w:rsidRPr="007262F4" w:rsidRDefault="00BC5B3B" w:rsidP="00BC5B3B">
            <w:pPr>
              <w:tabs>
                <w:tab w:val="decimal" w:pos="1195"/>
              </w:tabs>
              <w:ind w:right="34"/>
              <w:jc w:val="right"/>
              <w:rPr>
                <w:rFonts w:asciiTheme="majorBidi" w:hAnsiTheme="majorBidi" w:cstheme="majorBidi"/>
                <w:snapToGrid w:val="0"/>
                <w:sz w:val="27"/>
                <w:szCs w:val="27"/>
                <w:lang w:eastAsia="th-TH"/>
              </w:rPr>
            </w:pPr>
            <w:r w:rsidRPr="007262F4">
              <w:rPr>
                <w:rFonts w:ascii="Angsana New" w:hAnsi="Angsana New" w:cs="Angsana New"/>
                <w:snapToGrid w:val="0"/>
                <w:sz w:val="28"/>
                <w:szCs w:val="28"/>
                <w:lang w:eastAsia="th-TH"/>
              </w:rPr>
              <w:t>3,715,508</w:t>
            </w:r>
          </w:p>
        </w:tc>
      </w:tr>
      <w:tr w:rsidR="00BC5B3B" w:rsidRPr="007262F4" w14:paraId="32A2CCB8" w14:textId="77777777" w:rsidTr="007A0BD1">
        <w:tc>
          <w:tcPr>
            <w:tcW w:w="3828" w:type="dxa"/>
          </w:tcPr>
          <w:p w14:paraId="2C976B3E" w14:textId="77777777" w:rsidR="00BC5B3B" w:rsidRPr="007262F4" w:rsidRDefault="00BC5B3B" w:rsidP="00BC5B3B">
            <w:pPr>
              <w:ind w:left="457"/>
              <w:jc w:val="thaiDistribute"/>
              <w:rPr>
                <w:rFonts w:asciiTheme="majorBidi" w:hAnsiTheme="majorBidi" w:cstheme="majorBidi"/>
                <w:sz w:val="27"/>
                <w:szCs w:val="27"/>
                <w:cs/>
              </w:rPr>
            </w:pPr>
            <w:r w:rsidRPr="007262F4">
              <w:rPr>
                <w:rFonts w:asciiTheme="majorBidi" w:hAnsiTheme="majorBidi" w:cstheme="majorBidi"/>
                <w:sz w:val="27"/>
                <w:szCs w:val="27"/>
              </w:rPr>
              <w:t>Interest expense</w:t>
            </w:r>
          </w:p>
        </w:tc>
        <w:tc>
          <w:tcPr>
            <w:tcW w:w="1276" w:type="dxa"/>
            <w:tcBorders>
              <w:top w:val="nil"/>
              <w:bottom w:val="nil"/>
            </w:tcBorders>
            <w:shd w:val="clear" w:color="auto" w:fill="auto"/>
            <w:vAlign w:val="center"/>
          </w:tcPr>
          <w:p w14:paraId="47F9EF5B" w14:textId="3308F36F" w:rsidR="00BC5B3B" w:rsidRPr="007262F4" w:rsidRDefault="00BC5B3B" w:rsidP="00BC5B3B">
            <w:pPr>
              <w:tabs>
                <w:tab w:val="decimal" w:pos="1195"/>
              </w:tabs>
              <w:ind w:right="31"/>
              <w:jc w:val="right"/>
              <w:rPr>
                <w:rFonts w:asciiTheme="majorBidi" w:hAnsiTheme="majorBidi" w:cstheme="majorBidi"/>
                <w:snapToGrid w:val="0"/>
                <w:sz w:val="27"/>
                <w:szCs w:val="27"/>
                <w:lang w:eastAsia="th-TH"/>
              </w:rPr>
            </w:pPr>
            <w:r w:rsidRPr="007262F4">
              <w:rPr>
                <w:rFonts w:ascii="Angsana New" w:hAnsi="Angsana New" w:cs="Angsana New"/>
                <w:snapToGrid w:val="0"/>
                <w:sz w:val="28"/>
                <w:szCs w:val="28"/>
                <w:cs/>
                <w:lang w:eastAsia="th-TH"/>
              </w:rPr>
              <w:t>464</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100</w:t>
            </w:r>
          </w:p>
        </w:tc>
        <w:tc>
          <w:tcPr>
            <w:tcW w:w="283" w:type="dxa"/>
            <w:tcBorders>
              <w:top w:val="nil"/>
              <w:bottom w:val="nil"/>
            </w:tcBorders>
            <w:shd w:val="clear" w:color="auto" w:fill="auto"/>
          </w:tcPr>
          <w:p w14:paraId="5A605AFC"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vAlign w:val="center"/>
          </w:tcPr>
          <w:p w14:paraId="3D8F6916" w14:textId="2C267591" w:rsidR="00BC5B3B" w:rsidRPr="007262F4" w:rsidRDefault="00BC5B3B" w:rsidP="00BC5B3B">
            <w:pPr>
              <w:tabs>
                <w:tab w:val="decimal" w:pos="1195"/>
              </w:tabs>
              <w:ind w:right="34"/>
              <w:jc w:val="right"/>
              <w:rPr>
                <w:rFonts w:asciiTheme="majorBidi" w:hAnsiTheme="majorBidi" w:cstheme="majorBidi"/>
                <w:snapToGrid w:val="0"/>
                <w:sz w:val="27"/>
                <w:szCs w:val="27"/>
                <w:lang w:eastAsia="th-TH"/>
              </w:rPr>
            </w:pPr>
            <w:r w:rsidRPr="007262F4">
              <w:rPr>
                <w:rFonts w:ascii="Angsana New" w:hAnsi="Angsana New" w:cs="Angsana New"/>
                <w:snapToGrid w:val="0"/>
                <w:sz w:val="28"/>
                <w:szCs w:val="28"/>
                <w:lang w:eastAsia="th-TH"/>
              </w:rPr>
              <w:t>313,890</w:t>
            </w:r>
          </w:p>
        </w:tc>
        <w:tc>
          <w:tcPr>
            <w:tcW w:w="236" w:type="dxa"/>
            <w:tcBorders>
              <w:top w:val="nil"/>
              <w:bottom w:val="nil"/>
            </w:tcBorders>
            <w:shd w:val="clear" w:color="auto" w:fill="auto"/>
          </w:tcPr>
          <w:p w14:paraId="41BF4E47"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tcPr>
          <w:p w14:paraId="632AD91A" w14:textId="36F8A41C" w:rsidR="00BC5B3B" w:rsidRPr="007262F4" w:rsidRDefault="00BC5B3B" w:rsidP="00BC5B3B">
            <w:pPr>
              <w:tabs>
                <w:tab w:val="decimal" w:pos="1195"/>
              </w:tabs>
              <w:ind w:right="31"/>
              <w:jc w:val="right"/>
              <w:rPr>
                <w:rFonts w:asciiTheme="majorBidi" w:hAnsiTheme="majorBidi" w:cstheme="majorBidi"/>
                <w:snapToGrid w:val="0"/>
                <w:spacing w:val="-4"/>
                <w:sz w:val="27"/>
                <w:szCs w:val="27"/>
                <w:lang w:eastAsia="th-TH"/>
              </w:rPr>
            </w:pPr>
            <w:r w:rsidRPr="007262F4">
              <w:rPr>
                <w:rFonts w:ascii="Angsana New" w:hAnsi="Angsana New" w:cs="Angsana New"/>
                <w:snapToGrid w:val="0"/>
                <w:sz w:val="28"/>
                <w:szCs w:val="28"/>
                <w:lang w:eastAsia="th-TH"/>
              </w:rPr>
              <w:t>460,168</w:t>
            </w:r>
          </w:p>
        </w:tc>
        <w:tc>
          <w:tcPr>
            <w:tcW w:w="283" w:type="dxa"/>
            <w:tcBorders>
              <w:top w:val="nil"/>
              <w:bottom w:val="nil"/>
            </w:tcBorders>
          </w:tcPr>
          <w:p w14:paraId="7DD79614"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nil"/>
              <w:bottom w:val="nil"/>
            </w:tcBorders>
          </w:tcPr>
          <w:p w14:paraId="52A58316" w14:textId="06CAC622" w:rsidR="00BC5B3B" w:rsidRPr="007262F4" w:rsidRDefault="00BC5B3B" w:rsidP="00BC5B3B">
            <w:pPr>
              <w:tabs>
                <w:tab w:val="decimal" w:pos="1195"/>
              </w:tabs>
              <w:ind w:right="34"/>
              <w:jc w:val="right"/>
              <w:rPr>
                <w:rFonts w:asciiTheme="majorBidi" w:hAnsiTheme="majorBidi" w:cstheme="majorBidi"/>
                <w:snapToGrid w:val="0"/>
                <w:sz w:val="27"/>
                <w:szCs w:val="27"/>
                <w:lang w:eastAsia="th-TH"/>
              </w:rPr>
            </w:pPr>
            <w:r w:rsidRPr="007262F4">
              <w:rPr>
                <w:rFonts w:ascii="Angsana New" w:hAnsi="Angsana New" w:cs="Angsana New"/>
                <w:snapToGrid w:val="0"/>
                <w:sz w:val="28"/>
                <w:szCs w:val="28"/>
                <w:lang w:eastAsia="th-TH"/>
              </w:rPr>
              <w:t>302,848</w:t>
            </w:r>
          </w:p>
        </w:tc>
      </w:tr>
      <w:tr w:rsidR="00BC5B3B" w:rsidRPr="007262F4" w14:paraId="6A37F5DF" w14:textId="77777777" w:rsidTr="007A0BD1">
        <w:tc>
          <w:tcPr>
            <w:tcW w:w="3828" w:type="dxa"/>
            <w:tcBorders>
              <w:top w:val="nil"/>
              <w:bottom w:val="nil"/>
            </w:tcBorders>
          </w:tcPr>
          <w:p w14:paraId="2A946DA3" w14:textId="77777777" w:rsidR="00BC5B3B" w:rsidRPr="007262F4" w:rsidRDefault="00BC5B3B" w:rsidP="00BC5B3B">
            <w:pPr>
              <w:jc w:val="thaiDistribute"/>
              <w:rPr>
                <w:rFonts w:asciiTheme="majorBidi" w:hAnsiTheme="majorBidi" w:cstheme="majorBidi"/>
                <w:sz w:val="27"/>
                <w:szCs w:val="27"/>
                <w:cs/>
              </w:rPr>
            </w:pPr>
          </w:p>
        </w:tc>
        <w:tc>
          <w:tcPr>
            <w:tcW w:w="1276" w:type="dxa"/>
            <w:tcBorders>
              <w:top w:val="single" w:sz="4" w:space="0" w:color="auto"/>
              <w:bottom w:val="nil"/>
            </w:tcBorders>
            <w:shd w:val="clear" w:color="auto" w:fill="auto"/>
            <w:vAlign w:val="center"/>
          </w:tcPr>
          <w:p w14:paraId="1B3EC1EF" w14:textId="796FC449" w:rsidR="00BC5B3B" w:rsidRPr="007262F4" w:rsidRDefault="00BC5B3B" w:rsidP="00BC5B3B">
            <w:pPr>
              <w:tabs>
                <w:tab w:val="decimal" w:pos="1195"/>
              </w:tabs>
              <w:ind w:right="31"/>
              <w:jc w:val="right"/>
              <w:rPr>
                <w:rFonts w:asciiTheme="majorBidi" w:hAnsiTheme="majorBidi" w:cstheme="majorBidi"/>
                <w:snapToGrid w:val="0"/>
                <w:sz w:val="27"/>
                <w:szCs w:val="27"/>
                <w:lang w:eastAsia="th-TH"/>
              </w:rPr>
            </w:pPr>
            <w:r w:rsidRPr="007262F4">
              <w:rPr>
                <w:rFonts w:ascii="Angsana New" w:hAnsi="Angsana New" w:cs="Angsana New"/>
                <w:snapToGrid w:val="0"/>
                <w:sz w:val="28"/>
                <w:szCs w:val="28"/>
                <w:cs/>
                <w:lang w:eastAsia="th-TH"/>
              </w:rPr>
              <w:t>31</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165</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770</w:t>
            </w:r>
          </w:p>
        </w:tc>
        <w:tc>
          <w:tcPr>
            <w:tcW w:w="283" w:type="dxa"/>
            <w:tcBorders>
              <w:top w:val="nil"/>
              <w:bottom w:val="nil"/>
            </w:tcBorders>
            <w:shd w:val="clear" w:color="auto" w:fill="auto"/>
          </w:tcPr>
          <w:p w14:paraId="51A2BEBF"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nil"/>
            </w:tcBorders>
            <w:shd w:val="clear" w:color="auto" w:fill="auto"/>
            <w:vAlign w:val="center"/>
          </w:tcPr>
          <w:p w14:paraId="6B7C85D1" w14:textId="70C2AB90" w:rsidR="00BC5B3B" w:rsidRPr="007262F4" w:rsidRDefault="00BC5B3B" w:rsidP="00BC5B3B">
            <w:pPr>
              <w:tabs>
                <w:tab w:val="decimal" w:pos="1195"/>
              </w:tabs>
              <w:ind w:right="34"/>
              <w:jc w:val="right"/>
              <w:rPr>
                <w:rFonts w:asciiTheme="majorBidi" w:hAnsiTheme="majorBidi" w:cstheme="majorBidi"/>
                <w:snapToGrid w:val="0"/>
                <w:sz w:val="27"/>
                <w:szCs w:val="27"/>
                <w:lang w:eastAsia="th-TH"/>
              </w:rPr>
            </w:pPr>
            <w:r w:rsidRPr="007262F4">
              <w:rPr>
                <w:rFonts w:ascii="Angsana New" w:hAnsi="Angsana New" w:cs="Angsana New"/>
                <w:snapToGrid w:val="0"/>
                <w:sz w:val="28"/>
                <w:szCs w:val="28"/>
                <w:lang w:eastAsia="th-TH"/>
              </w:rPr>
              <w:t>38,825,400</w:t>
            </w:r>
          </w:p>
        </w:tc>
        <w:tc>
          <w:tcPr>
            <w:tcW w:w="236" w:type="dxa"/>
            <w:tcBorders>
              <w:top w:val="nil"/>
              <w:bottom w:val="nil"/>
            </w:tcBorders>
            <w:shd w:val="clear" w:color="auto" w:fill="auto"/>
          </w:tcPr>
          <w:p w14:paraId="23269A5D"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nil"/>
            </w:tcBorders>
            <w:shd w:val="clear" w:color="auto" w:fill="auto"/>
          </w:tcPr>
          <w:p w14:paraId="1AFCA9F2" w14:textId="7BBCA40E" w:rsidR="00BC5B3B" w:rsidRPr="007262F4" w:rsidRDefault="00BC5B3B" w:rsidP="00BC5B3B">
            <w:pPr>
              <w:tabs>
                <w:tab w:val="decimal" w:pos="1195"/>
              </w:tabs>
              <w:ind w:right="31"/>
              <w:jc w:val="right"/>
              <w:rPr>
                <w:rFonts w:asciiTheme="majorBidi" w:hAnsiTheme="majorBidi" w:cstheme="majorBidi"/>
                <w:snapToGrid w:val="0"/>
                <w:spacing w:val="-4"/>
                <w:sz w:val="27"/>
                <w:szCs w:val="27"/>
                <w:lang w:eastAsia="th-TH"/>
              </w:rPr>
            </w:pPr>
            <w:r w:rsidRPr="007262F4">
              <w:rPr>
                <w:rFonts w:ascii="Angsana New" w:hAnsi="Angsana New" w:cs="Angsana New"/>
                <w:snapToGrid w:val="0"/>
                <w:sz w:val="28"/>
                <w:szCs w:val="28"/>
                <w:cs/>
                <w:lang w:eastAsia="th-TH"/>
              </w:rPr>
              <w:t>30</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885</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443</w:t>
            </w:r>
          </w:p>
        </w:tc>
        <w:tc>
          <w:tcPr>
            <w:tcW w:w="283" w:type="dxa"/>
            <w:tcBorders>
              <w:top w:val="nil"/>
              <w:bottom w:val="nil"/>
            </w:tcBorders>
          </w:tcPr>
          <w:p w14:paraId="6A105951"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single" w:sz="4" w:space="0" w:color="auto"/>
              <w:bottom w:val="nil"/>
            </w:tcBorders>
          </w:tcPr>
          <w:p w14:paraId="103F5F4E" w14:textId="5A64D1F3" w:rsidR="00BC5B3B" w:rsidRPr="007262F4" w:rsidRDefault="00BC5B3B" w:rsidP="00BC5B3B">
            <w:pPr>
              <w:tabs>
                <w:tab w:val="decimal" w:pos="1195"/>
              </w:tabs>
              <w:ind w:right="34"/>
              <w:jc w:val="right"/>
              <w:rPr>
                <w:rFonts w:asciiTheme="majorBidi" w:hAnsiTheme="majorBidi" w:cstheme="majorBidi"/>
                <w:snapToGrid w:val="0"/>
                <w:sz w:val="27"/>
                <w:szCs w:val="27"/>
                <w:lang w:eastAsia="th-TH"/>
              </w:rPr>
            </w:pPr>
            <w:r w:rsidRPr="007262F4">
              <w:rPr>
                <w:rFonts w:ascii="Angsana New" w:hAnsi="Angsana New" w:cs="Angsana New"/>
                <w:snapToGrid w:val="0"/>
                <w:sz w:val="28"/>
                <w:szCs w:val="28"/>
                <w:lang w:eastAsia="th-TH"/>
              </w:rPr>
              <w:t>37,874,808</w:t>
            </w:r>
          </w:p>
        </w:tc>
      </w:tr>
      <w:tr w:rsidR="00BC5B3B" w:rsidRPr="007262F4" w14:paraId="3122941B" w14:textId="77777777" w:rsidTr="007A0BD1">
        <w:tc>
          <w:tcPr>
            <w:tcW w:w="3828" w:type="dxa"/>
            <w:tcBorders>
              <w:top w:val="nil"/>
              <w:bottom w:val="nil"/>
            </w:tcBorders>
          </w:tcPr>
          <w:p w14:paraId="7FE0513C" w14:textId="35F5DA63" w:rsidR="00BC5B3B" w:rsidRPr="007262F4" w:rsidRDefault="00BC5B3B" w:rsidP="00BC5B3B">
            <w:pPr>
              <w:ind w:left="457"/>
              <w:jc w:val="thaiDistribute"/>
              <w:rPr>
                <w:rFonts w:asciiTheme="majorBidi" w:hAnsiTheme="majorBidi" w:cstheme="majorBidi"/>
                <w:sz w:val="27"/>
                <w:szCs w:val="27"/>
                <w:cs/>
              </w:rPr>
            </w:pPr>
            <w:r w:rsidRPr="007262F4">
              <w:rPr>
                <w:rFonts w:asciiTheme="majorBidi" w:hAnsiTheme="majorBidi" w:cstheme="majorBidi"/>
                <w:color w:val="000000"/>
                <w:sz w:val="27"/>
                <w:szCs w:val="27"/>
                <w:lang w:eastAsia="x-none"/>
              </w:rPr>
              <w:t>Remeasurement</w:t>
            </w:r>
          </w:p>
        </w:tc>
        <w:tc>
          <w:tcPr>
            <w:tcW w:w="1276" w:type="dxa"/>
            <w:tcBorders>
              <w:top w:val="nil"/>
              <w:bottom w:val="nil"/>
            </w:tcBorders>
            <w:shd w:val="clear" w:color="auto" w:fill="auto"/>
            <w:vAlign w:val="center"/>
          </w:tcPr>
          <w:p w14:paraId="5B997A35" w14:textId="77777777" w:rsidR="00BC5B3B" w:rsidRPr="007262F4" w:rsidRDefault="00BC5B3B" w:rsidP="00BC5B3B">
            <w:pPr>
              <w:tabs>
                <w:tab w:val="decimal" w:pos="1195"/>
              </w:tabs>
              <w:ind w:right="31"/>
              <w:jc w:val="right"/>
              <w:rPr>
                <w:rFonts w:asciiTheme="majorBidi" w:hAnsiTheme="majorBidi" w:cstheme="majorBidi"/>
                <w:snapToGrid w:val="0"/>
                <w:sz w:val="27"/>
                <w:szCs w:val="27"/>
                <w:lang w:eastAsia="th-TH"/>
              </w:rPr>
            </w:pPr>
          </w:p>
        </w:tc>
        <w:tc>
          <w:tcPr>
            <w:tcW w:w="283" w:type="dxa"/>
            <w:tcBorders>
              <w:top w:val="nil"/>
              <w:bottom w:val="nil"/>
            </w:tcBorders>
            <w:shd w:val="clear" w:color="auto" w:fill="auto"/>
          </w:tcPr>
          <w:p w14:paraId="29F23692"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vAlign w:val="center"/>
          </w:tcPr>
          <w:p w14:paraId="4C24476B" w14:textId="77777777" w:rsidR="00BC5B3B" w:rsidRPr="007262F4" w:rsidRDefault="00BC5B3B" w:rsidP="00BC5B3B">
            <w:pPr>
              <w:tabs>
                <w:tab w:val="decimal" w:pos="1195"/>
              </w:tabs>
              <w:ind w:right="34"/>
              <w:jc w:val="right"/>
              <w:rPr>
                <w:rFonts w:asciiTheme="majorBidi" w:hAnsiTheme="majorBidi" w:cstheme="majorBidi"/>
                <w:snapToGrid w:val="0"/>
                <w:sz w:val="27"/>
                <w:szCs w:val="27"/>
                <w:lang w:eastAsia="th-TH"/>
              </w:rPr>
            </w:pPr>
          </w:p>
        </w:tc>
        <w:tc>
          <w:tcPr>
            <w:tcW w:w="236" w:type="dxa"/>
            <w:tcBorders>
              <w:top w:val="nil"/>
              <w:bottom w:val="nil"/>
            </w:tcBorders>
            <w:shd w:val="clear" w:color="auto" w:fill="auto"/>
          </w:tcPr>
          <w:p w14:paraId="26D4BF8B"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tcPr>
          <w:p w14:paraId="4AC51202" w14:textId="77777777" w:rsidR="00BC5B3B" w:rsidRPr="007262F4" w:rsidRDefault="00BC5B3B" w:rsidP="00BC5B3B">
            <w:pPr>
              <w:ind w:right="-72"/>
              <w:jc w:val="right"/>
              <w:rPr>
                <w:rFonts w:asciiTheme="majorBidi" w:hAnsiTheme="majorBidi" w:cstheme="majorBidi"/>
                <w:snapToGrid w:val="0"/>
                <w:sz w:val="27"/>
                <w:szCs w:val="27"/>
                <w:lang w:eastAsia="th-TH"/>
              </w:rPr>
            </w:pPr>
          </w:p>
        </w:tc>
        <w:tc>
          <w:tcPr>
            <w:tcW w:w="283" w:type="dxa"/>
            <w:tcBorders>
              <w:top w:val="nil"/>
              <w:bottom w:val="nil"/>
            </w:tcBorders>
          </w:tcPr>
          <w:p w14:paraId="0550C0C1"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nil"/>
              <w:bottom w:val="nil"/>
            </w:tcBorders>
          </w:tcPr>
          <w:p w14:paraId="05FF606B" w14:textId="77777777" w:rsidR="00BC5B3B" w:rsidRPr="007262F4" w:rsidRDefault="00BC5B3B" w:rsidP="00BC5B3B">
            <w:pPr>
              <w:tabs>
                <w:tab w:val="decimal" w:pos="1195"/>
              </w:tabs>
              <w:ind w:right="34"/>
              <w:jc w:val="right"/>
              <w:rPr>
                <w:rFonts w:asciiTheme="majorBidi" w:hAnsiTheme="majorBidi" w:cstheme="majorBidi"/>
                <w:snapToGrid w:val="0"/>
                <w:sz w:val="27"/>
                <w:szCs w:val="27"/>
                <w:lang w:eastAsia="th-TH"/>
              </w:rPr>
            </w:pPr>
          </w:p>
        </w:tc>
      </w:tr>
      <w:tr w:rsidR="00BC5B3B" w:rsidRPr="007262F4" w14:paraId="33680505" w14:textId="77777777" w:rsidTr="007A0BD1">
        <w:tc>
          <w:tcPr>
            <w:tcW w:w="3828" w:type="dxa"/>
            <w:tcBorders>
              <w:top w:val="nil"/>
              <w:bottom w:val="nil"/>
            </w:tcBorders>
            <w:vAlign w:val="bottom"/>
          </w:tcPr>
          <w:p w14:paraId="1698A23C" w14:textId="77777777" w:rsidR="00BC5B3B" w:rsidRPr="007262F4" w:rsidRDefault="00BC5B3B" w:rsidP="00BC5B3B">
            <w:pPr>
              <w:ind w:left="880" w:right="885" w:hanging="426"/>
              <w:jc w:val="thaiDistribute"/>
              <w:rPr>
                <w:rFonts w:asciiTheme="majorBidi" w:hAnsiTheme="majorBidi" w:cstheme="majorBidi"/>
                <w:color w:val="000000"/>
                <w:sz w:val="27"/>
                <w:szCs w:val="27"/>
                <w:cs/>
                <w:lang w:eastAsia="x-none"/>
              </w:rPr>
            </w:pPr>
            <w:r w:rsidRPr="007262F4">
              <w:rPr>
                <w:rFonts w:asciiTheme="majorBidi" w:hAnsiTheme="majorBidi" w:cstheme="majorBidi"/>
                <w:color w:val="000000"/>
                <w:sz w:val="27"/>
                <w:szCs w:val="27"/>
                <w:lang w:eastAsia="x-none"/>
              </w:rPr>
              <w:t>(Gains) Losses from change in demographic assumptions</w:t>
            </w:r>
          </w:p>
        </w:tc>
        <w:tc>
          <w:tcPr>
            <w:tcW w:w="1276" w:type="dxa"/>
            <w:tcBorders>
              <w:top w:val="nil"/>
              <w:bottom w:val="nil"/>
            </w:tcBorders>
            <w:shd w:val="clear" w:color="auto" w:fill="auto"/>
            <w:vAlign w:val="bottom"/>
          </w:tcPr>
          <w:p w14:paraId="789483C7" w14:textId="0EEE9DC8" w:rsidR="00BC5B3B" w:rsidRPr="007262F4" w:rsidRDefault="00BC5B3B" w:rsidP="00BC5B3B">
            <w:pPr>
              <w:tabs>
                <w:tab w:val="decimal" w:pos="1195"/>
              </w:tabs>
              <w:ind w:right="31"/>
              <w:jc w:val="right"/>
              <w:rPr>
                <w:rFonts w:asciiTheme="majorBidi" w:hAnsiTheme="majorBidi" w:cstheme="majorBidi"/>
                <w:snapToGrid w:val="0"/>
                <w:sz w:val="27"/>
                <w:szCs w:val="27"/>
                <w:lang w:eastAsia="th-TH"/>
              </w:rPr>
            </w:pPr>
            <w:r w:rsidRPr="007262F4">
              <w:rPr>
                <w:rFonts w:asciiTheme="majorBidi" w:hAnsiTheme="majorBidi" w:cstheme="majorBidi"/>
                <w:snapToGrid w:val="0"/>
                <w:sz w:val="27"/>
                <w:szCs w:val="27"/>
                <w:lang w:eastAsia="th-TH"/>
              </w:rPr>
              <w:t>-</w:t>
            </w:r>
          </w:p>
        </w:tc>
        <w:tc>
          <w:tcPr>
            <w:tcW w:w="283" w:type="dxa"/>
            <w:tcBorders>
              <w:top w:val="nil"/>
              <w:bottom w:val="nil"/>
            </w:tcBorders>
            <w:shd w:val="clear" w:color="auto" w:fill="auto"/>
            <w:vAlign w:val="bottom"/>
          </w:tcPr>
          <w:p w14:paraId="74905B08"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vAlign w:val="bottom"/>
          </w:tcPr>
          <w:p w14:paraId="6F18BCC3" w14:textId="77777777" w:rsidR="00BC5B3B" w:rsidRPr="007262F4" w:rsidRDefault="00BC5B3B" w:rsidP="00BC5B3B">
            <w:pPr>
              <w:tabs>
                <w:tab w:val="decimal" w:pos="1195"/>
              </w:tabs>
              <w:ind w:right="31"/>
              <w:jc w:val="right"/>
              <w:rPr>
                <w:rFonts w:asciiTheme="majorBidi" w:hAnsiTheme="majorBidi" w:cstheme="majorBidi"/>
                <w:snapToGrid w:val="0"/>
                <w:sz w:val="27"/>
                <w:szCs w:val="27"/>
                <w:lang w:eastAsia="th-TH"/>
              </w:rPr>
            </w:pPr>
          </w:p>
          <w:p w14:paraId="610137EB" w14:textId="230E85F2" w:rsidR="00BC5B3B" w:rsidRPr="007262F4" w:rsidRDefault="00BC5B3B" w:rsidP="00BC5B3B">
            <w:pPr>
              <w:tabs>
                <w:tab w:val="decimal" w:pos="1195"/>
              </w:tabs>
              <w:ind w:right="34"/>
              <w:jc w:val="right"/>
              <w:rPr>
                <w:rFonts w:asciiTheme="majorBidi" w:hAnsiTheme="majorBidi" w:cstheme="majorBidi"/>
                <w:snapToGrid w:val="0"/>
                <w:sz w:val="27"/>
                <w:szCs w:val="27"/>
                <w:lang w:eastAsia="th-TH"/>
              </w:rPr>
            </w:pPr>
            <w:r w:rsidRPr="007262F4">
              <w:rPr>
                <w:rFonts w:asciiTheme="majorBidi" w:hAnsiTheme="majorBidi" w:cstheme="majorBidi"/>
                <w:snapToGrid w:val="0"/>
                <w:sz w:val="27"/>
                <w:szCs w:val="27"/>
                <w:lang w:eastAsia="th-TH"/>
              </w:rPr>
              <w:t>(1,611,352)</w:t>
            </w:r>
          </w:p>
        </w:tc>
        <w:tc>
          <w:tcPr>
            <w:tcW w:w="236" w:type="dxa"/>
            <w:tcBorders>
              <w:top w:val="nil"/>
              <w:bottom w:val="nil"/>
            </w:tcBorders>
            <w:shd w:val="clear" w:color="auto" w:fill="auto"/>
            <w:vAlign w:val="bottom"/>
          </w:tcPr>
          <w:p w14:paraId="06CB0F83"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vAlign w:val="bottom"/>
          </w:tcPr>
          <w:p w14:paraId="371EBF99" w14:textId="5A175CB6" w:rsidR="00BC5B3B" w:rsidRPr="007262F4" w:rsidRDefault="00BC5B3B" w:rsidP="00BC5B3B">
            <w:pPr>
              <w:tabs>
                <w:tab w:val="decimal" w:pos="1195"/>
              </w:tabs>
              <w:ind w:right="31"/>
              <w:jc w:val="right"/>
              <w:rPr>
                <w:rFonts w:asciiTheme="majorBidi" w:hAnsiTheme="majorBidi" w:cstheme="majorBidi"/>
                <w:snapToGrid w:val="0"/>
                <w:spacing w:val="-4"/>
                <w:sz w:val="27"/>
                <w:szCs w:val="27"/>
                <w:lang w:eastAsia="th-TH"/>
              </w:rPr>
            </w:pPr>
            <w:r w:rsidRPr="007262F4">
              <w:rPr>
                <w:rFonts w:asciiTheme="majorBidi" w:hAnsiTheme="majorBidi" w:cstheme="majorBidi"/>
                <w:snapToGrid w:val="0"/>
                <w:sz w:val="27"/>
                <w:szCs w:val="27"/>
                <w:lang w:eastAsia="th-TH"/>
              </w:rPr>
              <w:t>-</w:t>
            </w:r>
          </w:p>
        </w:tc>
        <w:tc>
          <w:tcPr>
            <w:tcW w:w="283" w:type="dxa"/>
            <w:tcBorders>
              <w:top w:val="nil"/>
              <w:bottom w:val="nil"/>
            </w:tcBorders>
            <w:vAlign w:val="bottom"/>
          </w:tcPr>
          <w:p w14:paraId="31A93476"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nil"/>
              <w:bottom w:val="nil"/>
            </w:tcBorders>
            <w:vAlign w:val="bottom"/>
          </w:tcPr>
          <w:p w14:paraId="434E7194" w14:textId="2607D518" w:rsidR="00BC5B3B" w:rsidRPr="007262F4" w:rsidRDefault="00BC5B3B" w:rsidP="00BC5B3B">
            <w:pPr>
              <w:tabs>
                <w:tab w:val="decimal" w:pos="1195"/>
              </w:tabs>
              <w:ind w:right="34"/>
              <w:jc w:val="right"/>
              <w:rPr>
                <w:rFonts w:asciiTheme="majorBidi" w:hAnsiTheme="majorBidi" w:cstheme="majorBidi"/>
                <w:snapToGrid w:val="0"/>
                <w:sz w:val="27"/>
                <w:szCs w:val="27"/>
                <w:cs/>
                <w:lang w:eastAsia="th-TH"/>
              </w:rPr>
            </w:pPr>
            <w:r w:rsidRPr="007262F4">
              <w:rPr>
                <w:rFonts w:asciiTheme="majorBidi" w:hAnsiTheme="majorBidi" w:cstheme="majorBidi"/>
                <w:snapToGrid w:val="0"/>
                <w:spacing w:val="-4"/>
                <w:sz w:val="27"/>
                <w:szCs w:val="27"/>
                <w:lang w:eastAsia="th-TH"/>
              </w:rPr>
              <w:t>(1,589,997)</w:t>
            </w:r>
          </w:p>
        </w:tc>
      </w:tr>
      <w:tr w:rsidR="00BC5B3B" w:rsidRPr="007262F4" w14:paraId="406133A4" w14:textId="77777777" w:rsidTr="007A0BD1">
        <w:tc>
          <w:tcPr>
            <w:tcW w:w="3828" w:type="dxa"/>
            <w:tcBorders>
              <w:top w:val="nil"/>
              <w:bottom w:val="nil"/>
            </w:tcBorders>
            <w:vAlign w:val="bottom"/>
          </w:tcPr>
          <w:p w14:paraId="38956AE2" w14:textId="77777777" w:rsidR="00BC5B3B" w:rsidRPr="007262F4" w:rsidRDefault="00BC5B3B" w:rsidP="00BC5B3B">
            <w:pPr>
              <w:tabs>
                <w:tab w:val="left" w:pos="-3828"/>
                <w:tab w:val="left" w:pos="1530"/>
                <w:tab w:val="center" w:pos="3402"/>
                <w:tab w:val="center" w:pos="4536"/>
                <w:tab w:val="center" w:pos="5670"/>
                <w:tab w:val="center" w:pos="6804"/>
                <w:tab w:val="right" w:pos="7655"/>
              </w:tabs>
              <w:ind w:left="880" w:right="885" w:hanging="426"/>
              <w:rPr>
                <w:rFonts w:asciiTheme="majorBidi" w:hAnsiTheme="majorBidi" w:cstheme="majorBidi"/>
                <w:color w:val="000000"/>
                <w:sz w:val="27"/>
                <w:szCs w:val="27"/>
                <w:cs/>
                <w:lang w:eastAsia="x-none"/>
              </w:rPr>
            </w:pPr>
            <w:r w:rsidRPr="007262F4">
              <w:rPr>
                <w:rFonts w:asciiTheme="majorBidi" w:hAnsiTheme="majorBidi" w:cstheme="majorBidi"/>
                <w:color w:val="000000"/>
                <w:sz w:val="27"/>
                <w:szCs w:val="27"/>
                <w:lang w:eastAsia="x-none"/>
              </w:rPr>
              <w:t>(Gains) Losses from change in financial assumptions</w:t>
            </w:r>
          </w:p>
        </w:tc>
        <w:tc>
          <w:tcPr>
            <w:tcW w:w="1276" w:type="dxa"/>
            <w:tcBorders>
              <w:top w:val="nil"/>
              <w:bottom w:val="nil"/>
            </w:tcBorders>
            <w:shd w:val="clear" w:color="auto" w:fill="auto"/>
            <w:vAlign w:val="bottom"/>
          </w:tcPr>
          <w:p w14:paraId="57322050" w14:textId="7327BC53" w:rsidR="00BC5B3B" w:rsidRPr="007262F4" w:rsidRDefault="00BC5B3B" w:rsidP="00BC5B3B">
            <w:pPr>
              <w:tabs>
                <w:tab w:val="decimal" w:pos="1195"/>
              </w:tabs>
              <w:ind w:right="31"/>
              <w:jc w:val="right"/>
              <w:rPr>
                <w:rFonts w:asciiTheme="majorBidi" w:hAnsiTheme="majorBidi" w:cstheme="majorBidi"/>
                <w:snapToGrid w:val="0"/>
                <w:sz w:val="27"/>
                <w:szCs w:val="27"/>
                <w:lang w:eastAsia="th-TH"/>
              </w:rPr>
            </w:pPr>
            <w:r w:rsidRPr="007262F4">
              <w:rPr>
                <w:rFonts w:asciiTheme="majorBidi" w:hAnsiTheme="majorBidi" w:cstheme="majorBidi"/>
                <w:snapToGrid w:val="0"/>
                <w:sz w:val="27"/>
                <w:szCs w:val="27"/>
                <w:lang w:eastAsia="th-TH"/>
              </w:rPr>
              <w:t>-</w:t>
            </w:r>
          </w:p>
        </w:tc>
        <w:tc>
          <w:tcPr>
            <w:tcW w:w="283" w:type="dxa"/>
            <w:tcBorders>
              <w:top w:val="nil"/>
              <w:bottom w:val="nil"/>
            </w:tcBorders>
            <w:shd w:val="clear" w:color="auto" w:fill="auto"/>
            <w:vAlign w:val="bottom"/>
          </w:tcPr>
          <w:p w14:paraId="390E9074"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vAlign w:val="bottom"/>
          </w:tcPr>
          <w:p w14:paraId="7EC8817C" w14:textId="39F8F812" w:rsidR="00BC5B3B" w:rsidRPr="007262F4" w:rsidRDefault="00BC5B3B" w:rsidP="00BC5B3B">
            <w:pPr>
              <w:tabs>
                <w:tab w:val="decimal" w:pos="1195"/>
              </w:tabs>
              <w:ind w:right="34"/>
              <w:jc w:val="right"/>
              <w:rPr>
                <w:rFonts w:asciiTheme="majorBidi" w:hAnsiTheme="majorBidi" w:cstheme="majorBidi"/>
                <w:snapToGrid w:val="0"/>
                <w:sz w:val="27"/>
                <w:szCs w:val="27"/>
                <w:cs/>
                <w:lang w:eastAsia="th-TH"/>
              </w:rPr>
            </w:pPr>
            <w:r w:rsidRPr="007262F4">
              <w:rPr>
                <w:rFonts w:asciiTheme="majorBidi" w:hAnsiTheme="majorBidi" w:cstheme="majorBidi"/>
                <w:snapToGrid w:val="0"/>
                <w:sz w:val="27"/>
                <w:szCs w:val="27"/>
                <w:lang w:eastAsia="th-TH"/>
              </w:rPr>
              <w:t>(2,484,916)</w:t>
            </w:r>
          </w:p>
        </w:tc>
        <w:tc>
          <w:tcPr>
            <w:tcW w:w="236" w:type="dxa"/>
            <w:tcBorders>
              <w:top w:val="nil"/>
              <w:bottom w:val="nil"/>
            </w:tcBorders>
            <w:shd w:val="clear" w:color="auto" w:fill="auto"/>
            <w:vAlign w:val="bottom"/>
          </w:tcPr>
          <w:p w14:paraId="6D1C7FF5"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nil"/>
            </w:tcBorders>
            <w:shd w:val="clear" w:color="auto" w:fill="auto"/>
            <w:vAlign w:val="bottom"/>
          </w:tcPr>
          <w:p w14:paraId="7965DB67" w14:textId="4D4CA3DC" w:rsidR="00BC5B3B" w:rsidRPr="007262F4" w:rsidRDefault="00BC5B3B" w:rsidP="00BC5B3B">
            <w:pPr>
              <w:tabs>
                <w:tab w:val="decimal" w:pos="1195"/>
              </w:tabs>
              <w:ind w:right="31"/>
              <w:jc w:val="right"/>
              <w:rPr>
                <w:rFonts w:asciiTheme="majorBidi" w:hAnsiTheme="majorBidi" w:cstheme="majorBidi"/>
                <w:snapToGrid w:val="0"/>
                <w:spacing w:val="-4"/>
                <w:sz w:val="27"/>
                <w:szCs w:val="27"/>
                <w:lang w:eastAsia="th-TH"/>
              </w:rPr>
            </w:pPr>
            <w:r w:rsidRPr="007262F4">
              <w:rPr>
                <w:rFonts w:asciiTheme="majorBidi" w:hAnsiTheme="majorBidi" w:cstheme="majorBidi"/>
                <w:snapToGrid w:val="0"/>
                <w:sz w:val="27"/>
                <w:szCs w:val="27"/>
                <w:lang w:eastAsia="th-TH"/>
              </w:rPr>
              <w:t>-</w:t>
            </w:r>
          </w:p>
        </w:tc>
        <w:tc>
          <w:tcPr>
            <w:tcW w:w="283" w:type="dxa"/>
            <w:tcBorders>
              <w:top w:val="nil"/>
              <w:bottom w:val="nil"/>
            </w:tcBorders>
            <w:vAlign w:val="bottom"/>
          </w:tcPr>
          <w:p w14:paraId="539EF2EE"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nil"/>
              <w:bottom w:val="nil"/>
            </w:tcBorders>
            <w:vAlign w:val="bottom"/>
          </w:tcPr>
          <w:p w14:paraId="13DA7FB0" w14:textId="6CC8B0A6" w:rsidR="00BC5B3B" w:rsidRPr="007262F4" w:rsidRDefault="00BC5B3B" w:rsidP="00BC5B3B">
            <w:pPr>
              <w:tabs>
                <w:tab w:val="decimal" w:pos="1195"/>
              </w:tabs>
              <w:ind w:right="34"/>
              <w:jc w:val="right"/>
              <w:rPr>
                <w:rFonts w:asciiTheme="majorBidi" w:hAnsiTheme="majorBidi" w:cstheme="majorBidi"/>
                <w:snapToGrid w:val="0"/>
                <w:sz w:val="27"/>
                <w:szCs w:val="27"/>
                <w:cs/>
                <w:lang w:eastAsia="th-TH"/>
              </w:rPr>
            </w:pPr>
            <w:r w:rsidRPr="007262F4">
              <w:rPr>
                <w:rFonts w:asciiTheme="majorBidi" w:hAnsiTheme="majorBidi" w:cstheme="majorBidi"/>
                <w:snapToGrid w:val="0"/>
                <w:spacing w:val="-4"/>
                <w:sz w:val="27"/>
                <w:szCs w:val="27"/>
                <w:lang w:eastAsia="th-TH"/>
              </w:rPr>
              <w:t>(1,964,070)</w:t>
            </w:r>
          </w:p>
        </w:tc>
      </w:tr>
      <w:tr w:rsidR="00BC5B3B" w:rsidRPr="007262F4" w14:paraId="672E48FE" w14:textId="77777777" w:rsidTr="007A0BD1">
        <w:tc>
          <w:tcPr>
            <w:tcW w:w="3828" w:type="dxa"/>
            <w:tcBorders>
              <w:top w:val="nil"/>
              <w:bottom w:val="nil"/>
            </w:tcBorders>
            <w:vAlign w:val="bottom"/>
          </w:tcPr>
          <w:p w14:paraId="6C06F6F6" w14:textId="77777777" w:rsidR="00BC5B3B" w:rsidRPr="007262F4" w:rsidRDefault="00BC5B3B" w:rsidP="00BC5B3B">
            <w:pPr>
              <w:ind w:left="457"/>
              <w:jc w:val="thaiDistribute"/>
              <w:rPr>
                <w:rFonts w:asciiTheme="majorBidi" w:hAnsiTheme="majorBidi" w:cstheme="majorBidi"/>
                <w:sz w:val="27"/>
                <w:szCs w:val="27"/>
                <w:cs/>
              </w:rPr>
            </w:pPr>
            <w:r w:rsidRPr="007262F4">
              <w:rPr>
                <w:rFonts w:asciiTheme="majorBidi" w:hAnsiTheme="majorBidi" w:cstheme="majorBidi"/>
                <w:color w:val="000000"/>
                <w:sz w:val="27"/>
                <w:szCs w:val="27"/>
                <w:lang w:eastAsia="x-none"/>
              </w:rPr>
              <w:t>(Gains) Losses from experience</w:t>
            </w:r>
          </w:p>
        </w:tc>
        <w:tc>
          <w:tcPr>
            <w:tcW w:w="1276" w:type="dxa"/>
            <w:tcBorders>
              <w:top w:val="nil"/>
              <w:bottom w:val="single" w:sz="4" w:space="0" w:color="auto"/>
            </w:tcBorders>
            <w:shd w:val="clear" w:color="auto" w:fill="auto"/>
            <w:vAlign w:val="center"/>
          </w:tcPr>
          <w:p w14:paraId="623D3A25" w14:textId="56709E9B" w:rsidR="00BC5B3B" w:rsidRPr="007262F4" w:rsidRDefault="00BC5B3B" w:rsidP="00BC5B3B">
            <w:pPr>
              <w:tabs>
                <w:tab w:val="decimal" w:pos="1195"/>
              </w:tabs>
              <w:ind w:right="31"/>
              <w:jc w:val="right"/>
              <w:rPr>
                <w:rFonts w:asciiTheme="majorBidi" w:hAnsiTheme="majorBidi" w:cstheme="majorBidi"/>
                <w:snapToGrid w:val="0"/>
                <w:sz w:val="27"/>
                <w:szCs w:val="27"/>
                <w:lang w:eastAsia="th-TH"/>
              </w:rPr>
            </w:pPr>
            <w:r w:rsidRPr="007262F4">
              <w:rPr>
                <w:rFonts w:asciiTheme="majorBidi" w:hAnsiTheme="majorBidi" w:cstheme="majorBidi"/>
                <w:snapToGrid w:val="0"/>
                <w:sz w:val="27"/>
                <w:szCs w:val="27"/>
                <w:lang w:eastAsia="th-TH"/>
              </w:rPr>
              <w:t>-</w:t>
            </w:r>
          </w:p>
        </w:tc>
        <w:tc>
          <w:tcPr>
            <w:tcW w:w="283" w:type="dxa"/>
            <w:tcBorders>
              <w:top w:val="nil"/>
              <w:bottom w:val="nil"/>
            </w:tcBorders>
            <w:shd w:val="clear" w:color="auto" w:fill="auto"/>
          </w:tcPr>
          <w:p w14:paraId="61EC842B"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single" w:sz="4" w:space="0" w:color="auto"/>
            </w:tcBorders>
            <w:shd w:val="clear" w:color="auto" w:fill="auto"/>
            <w:vAlign w:val="center"/>
          </w:tcPr>
          <w:p w14:paraId="49974095" w14:textId="1872820E" w:rsidR="00BC5B3B" w:rsidRPr="007262F4" w:rsidRDefault="00BC5B3B" w:rsidP="00BC5B3B">
            <w:pPr>
              <w:tabs>
                <w:tab w:val="decimal" w:pos="1195"/>
              </w:tabs>
              <w:ind w:right="34"/>
              <w:jc w:val="right"/>
              <w:rPr>
                <w:rFonts w:asciiTheme="majorBidi" w:hAnsiTheme="majorBidi" w:cstheme="majorBidi"/>
                <w:snapToGrid w:val="0"/>
                <w:sz w:val="27"/>
                <w:szCs w:val="27"/>
                <w:cs/>
                <w:lang w:eastAsia="th-TH"/>
              </w:rPr>
            </w:pPr>
            <w:r w:rsidRPr="007262F4">
              <w:rPr>
                <w:rFonts w:ascii="Angsana New" w:hAnsi="Angsana New" w:cs="Angsana New"/>
                <w:snapToGrid w:val="0"/>
                <w:sz w:val="28"/>
                <w:szCs w:val="28"/>
                <w:lang w:eastAsia="th-TH"/>
              </w:rPr>
              <w:t>(5,646,829)</w:t>
            </w:r>
          </w:p>
        </w:tc>
        <w:tc>
          <w:tcPr>
            <w:tcW w:w="236" w:type="dxa"/>
            <w:tcBorders>
              <w:top w:val="nil"/>
              <w:bottom w:val="nil"/>
            </w:tcBorders>
            <w:shd w:val="clear" w:color="auto" w:fill="auto"/>
          </w:tcPr>
          <w:p w14:paraId="4A958199"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single" w:sz="4" w:space="0" w:color="auto"/>
            </w:tcBorders>
            <w:shd w:val="clear" w:color="auto" w:fill="auto"/>
            <w:vAlign w:val="center"/>
          </w:tcPr>
          <w:p w14:paraId="6499B2E1" w14:textId="1036FE6D" w:rsidR="00BC5B3B" w:rsidRPr="007262F4" w:rsidRDefault="00BC5B3B" w:rsidP="00BC5B3B">
            <w:pPr>
              <w:tabs>
                <w:tab w:val="decimal" w:pos="1195"/>
              </w:tabs>
              <w:ind w:right="31"/>
              <w:jc w:val="right"/>
              <w:rPr>
                <w:rFonts w:asciiTheme="majorBidi" w:hAnsiTheme="majorBidi" w:cstheme="majorBidi"/>
                <w:snapToGrid w:val="0"/>
                <w:spacing w:val="-4"/>
                <w:sz w:val="27"/>
                <w:szCs w:val="27"/>
                <w:lang w:eastAsia="th-TH"/>
              </w:rPr>
            </w:pPr>
            <w:r w:rsidRPr="007262F4">
              <w:rPr>
                <w:rFonts w:asciiTheme="majorBidi" w:hAnsiTheme="majorBidi" w:cstheme="majorBidi"/>
                <w:snapToGrid w:val="0"/>
                <w:sz w:val="27"/>
                <w:szCs w:val="27"/>
                <w:lang w:eastAsia="th-TH"/>
              </w:rPr>
              <w:t>-</w:t>
            </w:r>
          </w:p>
        </w:tc>
        <w:tc>
          <w:tcPr>
            <w:tcW w:w="283" w:type="dxa"/>
            <w:tcBorders>
              <w:top w:val="nil"/>
              <w:bottom w:val="nil"/>
            </w:tcBorders>
          </w:tcPr>
          <w:p w14:paraId="77705BF1"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nil"/>
              <w:bottom w:val="single" w:sz="4" w:space="0" w:color="auto"/>
            </w:tcBorders>
          </w:tcPr>
          <w:p w14:paraId="2C843692" w14:textId="7A12437E" w:rsidR="00BC5B3B" w:rsidRPr="007262F4" w:rsidRDefault="00BC5B3B" w:rsidP="00BC5B3B">
            <w:pPr>
              <w:tabs>
                <w:tab w:val="decimal" w:pos="1195"/>
              </w:tabs>
              <w:ind w:right="34"/>
              <w:jc w:val="right"/>
              <w:rPr>
                <w:rFonts w:asciiTheme="majorBidi" w:hAnsiTheme="majorBidi" w:cstheme="majorBidi"/>
                <w:snapToGrid w:val="0"/>
                <w:sz w:val="27"/>
                <w:szCs w:val="27"/>
                <w:cs/>
                <w:lang w:eastAsia="th-TH"/>
              </w:rPr>
            </w:pPr>
            <w:r w:rsidRPr="007262F4">
              <w:rPr>
                <w:rFonts w:ascii="Angsana New" w:hAnsi="Angsana New" w:cs="Angsana New"/>
                <w:snapToGrid w:val="0"/>
                <w:sz w:val="28"/>
                <w:szCs w:val="28"/>
                <w:lang w:eastAsia="th-TH"/>
              </w:rPr>
              <w:t>(5,409,798)</w:t>
            </w:r>
          </w:p>
        </w:tc>
      </w:tr>
      <w:tr w:rsidR="00BC5B3B" w:rsidRPr="007262F4" w14:paraId="27AC6ADB" w14:textId="77777777" w:rsidTr="007A0BD1">
        <w:tc>
          <w:tcPr>
            <w:tcW w:w="3828" w:type="dxa"/>
            <w:tcBorders>
              <w:top w:val="nil"/>
              <w:bottom w:val="nil"/>
            </w:tcBorders>
            <w:vAlign w:val="bottom"/>
          </w:tcPr>
          <w:p w14:paraId="75B31CD3" w14:textId="77777777" w:rsidR="00BC5B3B" w:rsidRPr="007262F4" w:rsidRDefault="00BC5B3B" w:rsidP="00BC5B3B">
            <w:pPr>
              <w:ind w:left="738"/>
              <w:jc w:val="thaiDistribute"/>
              <w:rPr>
                <w:rFonts w:asciiTheme="majorBidi" w:hAnsiTheme="majorBidi" w:cstheme="majorBidi"/>
                <w:sz w:val="27"/>
                <w:szCs w:val="27"/>
                <w:cs/>
              </w:rPr>
            </w:pPr>
          </w:p>
        </w:tc>
        <w:tc>
          <w:tcPr>
            <w:tcW w:w="1276" w:type="dxa"/>
            <w:tcBorders>
              <w:top w:val="single" w:sz="4" w:space="0" w:color="auto"/>
              <w:bottom w:val="nil"/>
            </w:tcBorders>
            <w:shd w:val="clear" w:color="auto" w:fill="auto"/>
            <w:vAlign w:val="center"/>
          </w:tcPr>
          <w:p w14:paraId="7365C1B6" w14:textId="39819439" w:rsidR="00BC5B3B" w:rsidRPr="007262F4" w:rsidRDefault="00BC5B3B" w:rsidP="00BC5B3B">
            <w:pPr>
              <w:tabs>
                <w:tab w:val="decimal" w:pos="1195"/>
              </w:tabs>
              <w:ind w:right="31"/>
              <w:jc w:val="right"/>
              <w:rPr>
                <w:rFonts w:asciiTheme="majorBidi" w:hAnsiTheme="majorBidi" w:cstheme="majorBidi"/>
                <w:snapToGrid w:val="0"/>
                <w:sz w:val="27"/>
                <w:szCs w:val="27"/>
                <w:lang w:eastAsia="th-TH"/>
              </w:rPr>
            </w:pPr>
            <w:r w:rsidRPr="007262F4">
              <w:rPr>
                <w:rFonts w:asciiTheme="majorBidi" w:hAnsiTheme="majorBidi" w:cstheme="majorBidi"/>
                <w:snapToGrid w:val="0"/>
                <w:sz w:val="27"/>
                <w:szCs w:val="27"/>
                <w:lang w:eastAsia="th-TH"/>
              </w:rPr>
              <w:t>-</w:t>
            </w:r>
          </w:p>
        </w:tc>
        <w:tc>
          <w:tcPr>
            <w:tcW w:w="283" w:type="dxa"/>
            <w:tcBorders>
              <w:top w:val="nil"/>
              <w:bottom w:val="nil"/>
            </w:tcBorders>
            <w:shd w:val="clear" w:color="auto" w:fill="auto"/>
          </w:tcPr>
          <w:p w14:paraId="21C55516"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nil"/>
            </w:tcBorders>
            <w:shd w:val="clear" w:color="auto" w:fill="auto"/>
            <w:vAlign w:val="center"/>
          </w:tcPr>
          <w:p w14:paraId="2A5DEB1C" w14:textId="5B05DB7C" w:rsidR="00BC5B3B" w:rsidRPr="007262F4" w:rsidRDefault="00BC5B3B" w:rsidP="00BC5B3B">
            <w:pPr>
              <w:tabs>
                <w:tab w:val="decimal" w:pos="1195"/>
              </w:tabs>
              <w:ind w:right="34"/>
              <w:jc w:val="right"/>
              <w:rPr>
                <w:rFonts w:asciiTheme="majorBidi" w:hAnsiTheme="majorBidi" w:cstheme="majorBidi"/>
                <w:snapToGrid w:val="0"/>
                <w:sz w:val="27"/>
                <w:szCs w:val="27"/>
                <w:cs/>
                <w:lang w:eastAsia="th-TH"/>
              </w:rPr>
            </w:pPr>
            <w:r w:rsidRPr="007262F4">
              <w:rPr>
                <w:rFonts w:ascii="Angsana New" w:hAnsi="Angsana New" w:cs="Angsana New"/>
                <w:snapToGrid w:val="0"/>
                <w:sz w:val="28"/>
                <w:szCs w:val="28"/>
                <w:lang w:eastAsia="th-TH"/>
              </w:rPr>
              <w:t>(9,743,097)</w:t>
            </w:r>
          </w:p>
        </w:tc>
        <w:tc>
          <w:tcPr>
            <w:tcW w:w="236" w:type="dxa"/>
            <w:tcBorders>
              <w:top w:val="nil"/>
              <w:bottom w:val="nil"/>
            </w:tcBorders>
            <w:shd w:val="clear" w:color="auto" w:fill="auto"/>
          </w:tcPr>
          <w:p w14:paraId="70115AE6"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nil"/>
            </w:tcBorders>
            <w:shd w:val="clear" w:color="auto" w:fill="auto"/>
            <w:vAlign w:val="center"/>
          </w:tcPr>
          <w:p w14:paraId="64D91F91" w14:textId="28CB445C" w:rsidR="00BC5B3B" w:rsidRPr="007262F4" w:rsidRDefault="00BC5B3B" w:rsidP="00BC5B3B">
            <w:pPr>
              <w:tabs>
                <w:tab w:val="decimal" w:pos="1195"/>
              </w:tabs>
              <w:ind w:right="31"/>
              <w:jc w:val="right"/>
              <w:rPr>
                <w:rFonts w:asciiTheme="majorBidi" w:hAnsiTheme="majorBidi" w:cstheme="majorBidi"/>
                <w:snapToGrid w:val="0"/>
                <w:spacing w:val="-4"/>
                <w:sz w:val="27"/>
                <w:szCs w:val="27"/>
                <w:lang w:eastAsia="th-TH"/>
              </w:rPr>
            </w:pPr>
            <w:r w:rsidRPr="007262F4">
              <w:rPr>
                <w:rFonts w:asciiTheme="majorBidi" w:hAnsiTheme="majorBidi" w:cstheme="majorBidi"/>
                <w:snapToGrid w:val="0"/>
                <w:sz w:val="27"/>
                <w:szCs w:val="27"/>
                <w:lang w:eastAsia="th-TH"/>
              </w:rPr>
              <w:t>-</w:t>
            </w:r>
          </w:p>
        </w:tc>
        <w:tc>
          <w:tcPr>
            <w:tcW w:w="283" w:type="dxa"/>
            <w:tcBorders>
              <w:top w:val="nil"/>
              <w:bottom w:val="nil"/>
            </w:tcBorders>
          </w:tcPr>
          <w:p w14:paraId="789CDACF"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single" w:sz="4" w:space="0" w:color="auto"/>
              <w:bottom w:val="nil"/>
            </w:tcBorders>
          </w:tcPr>
          <w:p w14:paraId="34832EF0" w14:textId="7EE9E3F2" w:rsidR="00BC5B3B" w:rsidRPr="007262F4" w:rsidRDefault="00BC5B3B" w:rsidP="00BC5B3B">
            <w:pPr>
              <w:tabs>
                <w:tab w:val="decimal" w:pos="1195"/>
              </w:tabs>
              <w:ind w:right="34"/>
              <w:jc w:val="right"/>
              <w:rPr>
                <w:rFonts w:asciiTheme="majorBidi" w:hAnsiTheme="majorBidi" w:cstheme="majorBidi"/>
                <w:snapToGrid w:val="0"/>
                <w:sz w:val="27"/>
                <w:szCs w:val="27"/>
                <w:cs/>
                <w:lang w:eastAsia="th-TH"/>
              </w:rPr>
            </w:pPr>
            <w:r w:rsidRPr="007262F4">
              <w:rPr>
                <w:rFonts w:ascii="Angsana New" w:hAnsi="Angsana New" w:cs="Angsana New"/>
                <w:snapToGrid w:val="0"/>
                <w:sz w:val="28"/>
                <w:szCs w:val="28"/>
                <w:lang w:eastAsia="th-TH"/>
              </w:rPr>
              <w:t>(8,963,865)</w:t>
            </w:r>
          </w:p>
        </w:tc>
      </w:tr>
      <w:tr w:rsidR="00BC5B3B" w:rsidRPr="007262F4" w14:paraId="77B390A2" w14:textId="77777777" w:rsidTr="007A0BD1">
        <w:tc>
          <w:tcPr>
            <w:tcW w:w="3828" w:type="dxa"/>
            <w:tcBorders>
              <w:top w:val="nil"/>
              <w:bottom w:val="nil"/>
            </w:tcBorders>
            <w:vAlign w:val="bottom"/>
          </w:tcPr>
          <w:p w14:paraId="1C8C19D8" w14:textId="5FE845E3" w:rsidR="00BC5B3B" w:rsidRPr="007262F4" w:rsidRDefault="00BC5B3B" w:rsidP="00BC5B3B">
            <w:pPr>
              <w:ind w:left="457"/>
              <w:jc w:val="thaiDistribute"/>
              <w:rPr>
                <w:rFonts w:asciiTheme="majorBidi" w:hAnsiTheme="majorBidi" w:cstheme="majorBidi"/>
                <w:sz w:val="27"/>
                <w:szCs w:val="27"/>
                <w:cs/>
              </w:rPr>
            </w:pPr>
            <w:r w:rsidRPr="007262F4">
              <w:rPr>
                <w:rFonts w:asciiTheme="majorBidi" w:hAnsiTheme="majorBidi" w:cstheme="majorBidi"/>
                <w:color w:val="000000"/>
                <w:sz w:val="27"/>
                <w:szCs w:val="27"/>
                <w:lang w:val="en-GB"/>
              </w:rPr>
              <w:t>Remeasurement</w:t>
            </w:r>
          </w:p>
        </w:tc>
        <w:tc>
          <w:tcPr>
            <w:tcW w:w="1276" w:type="dxa"/>
            <w:tcBorders>
              <w:top w:val="single" w:sz="4" w:space="0" w:color="auto"/>
              <w:bottom w:val="nil"/>
            </w:tcBorders>
            <w:shd w:val="clear" w:color="auto" w:fill="auto"/>
            <w:vAlign w:val="center"/>
          </w:tcPr>
          <w:p w14:paraId="45C8357B" w14:textId="77777777" w:rsidR="00BC5B3B" w:rsidRPr="007262F4" w:rsidRDefault="00BC5B3B" w:rsidP="00BC5B3B">
            <w:pPr>
              <w:tabs>
                <w:tab w:val="decimal" w:pos="1195"/>
              </w:tabs>
              <w:ind w:right="31"/>
              <w:jc w:val="right"/>
              <w:rPr>
                <w:rFonts w:asciiTheme="majorBidi" w:hAnsiTheme="majorBidi" w:cstheme="majorBidi"/>
                <w:snapToGrid w:val="0"/>
                <w:sz w:val="27"/>
                <w:szCs w:val="27"/>
                <w:lang w:eastAsia="th-TH"/>
              </w:rPr>
            </w:pPr>
          </w:p>
        </w:tc>
        <w:tc>
          <w:tcPr>
            <w:tcW w:w="283" w:type="dxa"/>
            <w:tcBorders>
              <w:top w:val="nil"/>
              <w:bottom w:val="nil"/>
            </w:tcBorders>
            <w:shd w:val="clear" w:color="auto" w:fill="auto"/>
          </w:tcPr>
          <w:p w14:paraId="2CB88A80"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nil"/>
            </w:tcBorders>
            <w:shd w:val="clear" w:color="auto" w:fill="auto"/>
            <w:vAlign w:val="center"/>
          </w:tcPr>
          <w:p w14:paraId="3EA609AC" w14:textId="77777777" w:rsidR="00BC5B3B" w:rsidRPr="007262F4" w:rsidRDefault="00BC5B3B" w:rsidP="00BC5B3B">
            <w:pPr>
              <w:tabs>
                <w:tab w:val="decimal" w:pos="1195"/>
              </w:tabs>
              <w:ind w:right="34"/>
              <w:jc w:val="right"/>
              <w:rPr>
                <w:rFonts w:asciiTheme="majorBidi" w:hAnsiTheme="majorBidi" w:cstheme="majorBidi"/>
                <w:snapToGrid w:val="0"/>
                <w:sz w:val="27"/>
                <w:szCs w:val="27"/>
                <w:lang w:eastAsia="th-TH"/>
              </w:rPr>
            </w:pPr>
          </w:p>
        </w:tc>
        <w:tc>
          <w:tcPr>
            <w:tcW w:w="236" w:type="dxa"/>
            <w:tcBorders>
              <w:top w:val="nil"/>
              <w:bottom w:val="nil"/>
            </w:tcBorders>
            <w:shd w:val="clear" w:color="auto" w:fill="auto"/>
          </w:tcPr>
          <w:p w14:paraId="02CDD5AB"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nil"/>
            </w:tcBorders>
            <w:shd w:val="clear" w:color="auto" w:fill="auto"/>
          </w:tcPr>
          <w:p w14:paraId="2D8AADDB" w14:textId="77777777" w:rsidR="00BC5B3B" w:rsidRPr="007262F4" w:rsidRDefault="00BC5B3B" w:rsidP="00BC5B3B">
            <w:pPr>
              <w:ind w:right="-72"/>
              <w:jc w:val="right"/>
              <w:rPr>
                <w:rFonts w:asciiTheme="majorBidi" w:hAnsiTheme="majorBidi" w:cstheme="majorBidi"/>
                <w:snapToGrid w:val="0"/>
                <w:sz w:val="27"/>
                <w:szCs w:val="27"/>
                <w:lang w:eastAsia="th-TH"/>
              </w:rPr>
            </w:pPr>
          </w:p>
        </w:tc>
        <w:tc>
          <w:tcPr>
            <w:tcW w:w="283" w:type="dxa"/>
            <w:tcBorders>
              <w:top w:val="nil"/>
              <w:bottom w:val="nil"/>
            </w:tcBorders>
          </w:tcPr>
          <w:p w14:paraId="3C3C6EE5"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single" w:sz="4" w:space="0" w:color="auto"/>
              <w:bottom w:val="nil"/>
            </w:tcBorders>
          </w:tcPr>
          <w:p w14:paraId="75772AD8" w14:textId="77777777" w:rsidR="00BC5B3B" w:rsidRPr="007262F4" w:rsidRDefault="00BC5B3B" w:rsidP="00BC5B3B">
            <w:pPr>
              <w:tabs>
                <w:tab w:val="decimal" w:pos="1195"/>
              </w:tabs>
              <w:ind w:right="34"/>
              <w:jc w:val="right"/>
              <w:rPr>
                <w:rFonts w:asciiTheme="majorBidi" w:hAnsiTheme="majorBidi" w:cstheme="majorBidi"/>
                <w:snapToGrid w:val="0"/>
                <w:sz w:val="27"/>
                <w:szCs w:val="27"/>
                <w:lang w:eastAsia="th-TH"/>
              </w:rPr>
            </w:pPr>
          </w:p>
        </w:tc>
      </w:tr>
      <w:tr w:rsidR="00BC5B3B" w:rsidRPr="007262F4" w14:paraId="5493F789" w14:textId="77777777" w:rsidTr="007A0BD1">
        <w:tc>
          <w:tcPr>
            <w:tcW w:w="3828" w:type="dxa"/>
            <w:tcBorders>
              <w:top w:val="nil"/>
              <w:bottom w:val="nil"/>
            </w:tcBorders>
            <w:vAlign w:val="bottom"/>
          </w:tcPr>
          <w:p w14:paraId="3EC093E8" w14:textId="77777777" w:rsidR="00BC5B3B" w:rsidRPr="007262F4" w:rsidRDefault="00BC5B3B" w:rsidP="00BC5B3B">
            <w:pPr>
              <w:ind w:left="738"/>
              <w:jc w:val="thaiDistribute"/>
              <w:rPr>
                <w:rFonts w:asciiTheme="majorBidi" w:hAnsiTheme="majorBidi" w:cstheme="majorBidi"/>
                <w:sz w:val="27"/>
                <w:szCs w:val="27"/>
                <w:cs/>
              </w:rPr>
            </w:pPr>
            <w:r w:rsidRPr="007262F4">
              <w:rPr>
                <w:rFonts w:asciiTheme="majorBidi" w:hAnsiTheme="majorBidi" w:cstheme="majorBidi"/>
                <w:color w:val="000000"/>
                <w:sz w:val="27"/>
                <w:szCs w:val="27"/>
                <w:lang w:val="en-GB"/>
              </w:rPr>
              <w:t>Pay benefits</w:t>
            </w:r>
          </w:p>
        </w:tc>
        <w:tc>
          <w:tcPr>
            <w:tcW w:w="1276" w:type="dxa"/>
            <w:tcBorders>
              <w:top w:val="nil"/>
              <w:bottom w:val="single" w:sz="4" w:space="0" w:color="auto"/>
            </w:tcBorders>
            <w:shd w:val="clear" w:color="auto" w:fill="auto"/>
            <w:vAlign w:val="center"/>
          </w:tcPr>
          <w:p w14:paraId="7CF70B43" w14:textId="6553249C" w:rsidR="00BC5B3B" w:rsidRPr="007262F4" w:rsidRDefault="00BC5B3B" w:rsidP="00BC5B3B">
            <w:pPr>
              <w:tabs>
                <w:tab w:val="decimal" w:pos="1195"/>
              </w:tabs>
              <w:ind w:right="31"/>
              <w:jc w:val="right"/>
              <w:rPr>
                <w:rFonts w:asciiTheme="majorBidi" w:hAnsiTheme="majorBidi" w:cstheme="majorBidi"/>
                <w:snapToGrid w:val="0"/>
                <w:sz w:val="27"/>
                <w:szCs w:val="27"/>
                <w:lang w:eastAsia="th-TH"/>
              </w:rPr>
            </w:pPr>
            <w:r w:rsidRPr="007262F4">
              <w:rPr>
                <w:rFonts w:ascii="Angsana New" w:hAnsi="Angsana New" w:cs="Angsana New"/>
                <w:snapToGrid w:val="0"/>
                <w:sz w:val="28"/>
                <w:szCs w:val="28"/>
                <w:lang w:eastAsia="th-TH"/>
              </w:rPr>
              <w:t>(4,128,45</w:t>
            </w:r>
            <w:r w:rsidR="00DC2BAE" w:rsidRPr="007262F4">
              <w:rPr>
                <w:rFonts w:ascii="Angsana New" w:hAnsi="Angsana New" w:cs="Angsana New"/>
                <w:snapToGrid w:val="0"/>
                <w:sz w:val="28"/>
                <w:szCs w:val="28"/>
                <w:lang w:eastAsia="th-TH"/>
              </w:rPr>
              <w:t>2</w:t>
            </w:r>
            <w:r w:rsidRPr="007262F4">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2C77FD55"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single" w:sz="4" w:space="0" w:color="auto"/>
            </w:tcBorders>
            <w:shd w:val="clear" w:color="auto" w:fill="auto"/>
            <w:vAlign w:val="center"/>
          </w:tcPr>
          <w:p w14:paraId="123E6040" w14:textId="5077B0A7" w:rsidR="00BC5B3B" w:rsidRPr="007262F4" w:rsidRDefault="00BC5B3B" w:rsidP="00BC5B3B">
            <w:pPr>
              <w:tabs>
                <w:tab w:val="decimal" w:pos="1195"/>
              </w:tabs>
              <w:ind w:right="34"/>
              <w:jc w:val="right"/>
              <w:rPr>
                <w:rFonts w:asciiTheme="majorBidi" w:hAnsiTheme="majorBidi" w:cstheme="majorBidi"/>
                <w:snapToGrid w:val="0"/>
                <w:sz w:val="27"/>
                <w:szCs w:val="27"/>
                <w:cs/>
                <w:lang w:eastAsia="th-TH"/>
              </w:rPr>
            </w:pPr>
            <w:r w:rsidRPr="007262F4">
              <w:rPr>
                <w:rFonts w:ascii="Angsana New" w:hAnsi="Angsana New" w:cs="Angsana New"/>
                <w:snapToGrid w:val="0"/>
                <w:sz w:val="28"/>
                <w:szCs w:val="28"/>
                <w:lang w:eastAsia="th-TH"/>
              </w:rPr>
              <w:t>(1,485,756)</w:t>
            </w:r>
          </w:p>
        </w:tc>
        <w:tc>
          <w:tcPr>
            <w:tcW w:w="236" w:type="dxa"/>
            <w:tcBorders>
              <w:top w:val="nil"/>
              <w:bottom w:val="nil"/>
            </w:tcBorders>
            <w:shd w:val="clear" w:color="auto" w:fill="auto"/>
          </w:tcPr>
          <w:p w14:paraId="7DFF3DD4"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tcBorders>
              <w:top w:val="nil"/>
              <w:bottom w:val="single" w:sz="4" w:space="0" w:color="auto"/>
            </w:tcBorders>
            <w:shd w:val="clear" w:color="auto" w:fill="auto"/>
          </w:tcPr>
          <w:p w14:paraId="43F3F244" w14:textId="7B91BB70" w:rsidR="00BC5B3B" w:rsidRPr="007262F4" w:rsidRDefault="00BC5B3B" w:rsidP="00BC5B3B">
            <w:pPr>
              <w:ind w:right="-72"/>
              <w:jc w:val="right"/>
              <w:rPr>
                <w:rFonts w:asciiTheme="majorBidi" w:hAnsiTheme="majorBidi" w:cstheme="majorBidi"/>
                <w:snapToGrid w:val="0"/>
                <w:sz w:val="27"/>
                <w:szCs w:val="27"/>
                <w:lang w:eastAsia="th-TH"/>
              </w:rPr>
            </w:pP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4</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128</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45</w:t>
            </w:r>
            <w:r w:rsidR="00DC2BAE" w:rsidRPr="007262F4">
              <w:rPr>
                <w:rFonts w:ascii="Angsana New" w:hAnsi="Angsana New" w:cs="Angsana New"/>
                <w:snapToGrid w:val="0"/>
                <w:sz w:val="28"/>
                <w:szCs w:val="28"/>
                <w:lang w:eastAsia="th-TH"/>
              </w:rPr>
              <w:t>2</w:t>
            </w:r>
            <w:r w:rsidRPr="007262F4">
              <w:rPr>
                <w:rFonts w:ascii="Angsana New" w:hAnsi="Angsana New" w:cs="Angsana New"/>
                <w:snapToGrid w:val="0"/>
                <w:sz w:val="28"/>
                <w:szCs w:val="28"/>
                <w:lang w:eastAsia="th-TH"/>
              </w:rPr>
              <w:t>)</w:t>
            </w:r>
          </w:p>
        </w:tc>
        <w:tc>
          <w:tcPr>
            <w:tcW w:w="283" w:type="dxa"/>
            <w:tcBorders>
              <w:top w:val="nil"/>
              <w:bottom w:val="nil"/>
            </w:tcBorders>
          </w:tcPr>
          <w:p w14:paraId="00A1E51C"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nil"/>
              <w:bottom w:val="single" w:sz="4" w:space="0" w:color="auto"/>
            </w:tcBorders>
          </w:tcPr>
          <w:p w14:paraId="5DDF24CF" w14:textId="796EF50E" w:rsidR="00BC5B3B" w:rsidRPr="007262F4" w:rsidRDefault="00BC5B3B" w:rsidP="00BC5B3B">
            <w:pPr>
              <w:tabs>
                <w:tab w:val="decimal" w:pos="1195"/>
              </w:tabs>
              <w:ind w:right="34"/>
              <w:jc w:val="right"/>
              <w:rPr>
                <w:rFonts w:asciiTheme="majorBidi" w:hAnsiTheme="majorBidi" w:cstheme="majorBidi"/>
                <w:snapToGrid w:val="0"/>
                <w:sz w:val="27"/>
                <w:szCs w:val="27"/>
                <w:cs/>
                <w:lang w:eastAsia="th-TH"/>
              </w:rPr>
            </w:pPr>
            <w:r w:rsidRPr="007262F4">
              <w:rPr>
                <w:rFonts w:ascii="Angsana New" w:hAnsi="Angsana New" w:cs="Angsana New"/>
                <w:snapToGrid w:val="0"/>
                <w:sz w:val="28"/>
                <w:szCs w:val="28"/>
                <w:lang w:eastAsia="th-TH"/>
              </w:rPr>
              <w:t>(1,485,756)</w:t>
            </w:r>
          </w:p>
        </w:tc>
      </w:tr>
      <w:tr w:rsidR="00BC5B3B" w:rsidRPr="007262F4" w14:paraId="1930E7CE" w14:textId="77777777" w:rsidTr="007A0BD1">
        <w:tc>
          <w:tcPr>
            <w:tcW w:w="3828" w:type="dxa"/>
            <w:tcBorders>
              <w:top w:val="nil"/>
              <w:bottom w:val="nil"/>
            </w:tcBorders>
          </w:tcPr>
          <w:p w14:paraId="4B8C1C02" w14:textId="77777777" w:rsidR="00BC5B3B" w:rsidRPr="007262F4" w:rsidRDefault="00BC5B3B" w:rsidP="00BC5B3B">
            <w:pPr>
              <w:ind w:left="457"/>
              <w:jc w:val="thaiDistribute"/>
              <w:rPr>
                <w:rFonts w:asciiTheme="majorBidi" w:hAnsiTheme="majorBidi" w:cstheme="majorBidi"/>
                <w:sz w:val="27"/>
                <w:szCs w:val="27"/>
                <w:cs/>
              </w:rPr>
            </w:pPr>
            <w:r w:rsidRPr="007262F4">
              <w:rPr>
                <w:rFonts w:asciiTheme="majorBidi" w:hAnsiTheme="majorBidi" w:cstheme="majorBidi"/>
                <w:color w:val="000000"/>
                <w:sz w:val="27"/>
                <w:szCs w:val="27"/>
                <w:lang w:val="en-GB"/>
              </w:rPr>
              <w:t>Ending balance</w:t>
            </w:r>
          </w:p>
        </w:tc>
        <w:tc>
          <w:tcPr>
            <w:tcW w:w="1276" w:type="dxa"/>
            <w:tcBorders>
              <w:top w:val="single" w:sz="4" w:space="0" w:color="auto"/>
              <w:bottom w:val="double" w:sz="4" w:space="0" w:color="auto"/>
            </w:tcBorders>
            <w:shd w:val="clear" w:color="auto" w:fill="auto"/>
            <w:vAlign w:val="center"/>
          </w:tcPr>
          <w:p w14:paraId="591B5F61" w14:textId="27DCD9EE" w:rsidR="00BC5B3B" w:rsidRPr="007262F4" w:rsidRDefault="00BC5B3B" w:rsidP="00BC5B3B">
            <w:pPr>
              <w:tabs>
                <w:tab w:val="decimal" w:pos="1195"/>
              </w:tabs>
              <w:ind w:right="31"/>
              <w:jc w:val="right"/>
              <w:rPr>
                <w:rFonts w:asciiTheme="majorBidi" w:hAnsiTheme="majorBidi" w:cstheme="majorBidi"/>
                <w:snapToGrid w:val="0"/>
                <w:sz w:val="27"/>
                <w:szCs w:val="27"/>
                <w:lang w:eastAsia="th-TH"/>
              </w:rPr>
            </w:pPr>
            <w:r w:rsidRPr="007262F4">
              <w:rPr>
                <w:rFonts w:ascii="Angsana New" w:hAnsi="Angsana New" w:cs="Angsana New"/>
                <w:snapToGrid w:val="0"/>
                <w:sz w:val="28"/>
                <w:szCs w:val="28"/>
                <w:cs/>
                <w:lang w:eastAsia="th-TH"/>
              </w:rPr>
              <w:t>27</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037</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31</w:t>
            </w:r>
            <w:r w:rsidR="00DC2BAE" w:rsidRPr="007262F4">
              <w:rPr>
                <w:rFonts w:ascii="Angsana New" w:hAnsi="Angsana New" w:cs="Angsana New"/>
                <w:snapToGrid w:val="0"/>
                <w:sz w:val="28"/>
                <w:szCs w:val="28"/>
                <w:lang w:eastAsia="th-TH"/>
              </w:rPr>
              <w:t>8</w:t>
            </w:r>
          </w:p>
        </w:tc>
        <w:tc>
          <w:tcPr>
            <w:tcW w:w="283" w:type="dxa"/>
            <w:tcBorders>
              <w:top w:val="nil"/>
              <w:bottom w:val="nil"/>
            </w:tcBorders>
            <w:shd w:val="clear" w:color="auto" w:fill="auto"/>
          </w:tcPr>
          <w:p w14:paraId="0A26E03D"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double" w:sz="4" w:space="0" w:color="auto"/>
            </w:tcBorders>
            <w:shd w:val="clear" w:color="auto" w:fill="auto"/>
            <w:vAlign w:val="center"/>
          </w:tcPr>
          <w:p w14:paraId="10752907" w14:textId="71CC9FBE" w:rsidR="00BC5B3B" w:rsidRPr="007262F4" w:rsidRDefault="00BC5B3B" w:rsidP="00BC5B3B">
            <w:pPr>
              <w:tabs>
                <w:tab w:val="decimal" w:pos="1195"/>
              </w:tabs>
              <w:ind w:right="34"/>
              <w:jc w:val="right"/>
              <w:rPr>
                <w:rFonts w:asciiTheme="majorBidi" w:hAnsiTheme="majorBidi" w:cstheme="majorBidi"/>
                <w:snapToGrid w:val="0"/>
                <w:sz w:val="27"/>
                <w:szCs w:val="27"/>
                <w:lang w:eastAsia="th-TH"/>
              </w:rPr>
            </w:pPr>
            <w:r w:rsidRPr="007262F4">
              <w:rPr>
                <w:rFonts w:ascii="Angsana New" w:hAnsi="Angsana New" w:cs="Angsana New"/>
                <w:snapToGrid w:val="0"/>
                <w:sz w:val="28"/>
                <w:szCs w:val="28"/>
                <w:lang w:eastAsia="th-TH"/>
              </w:rPr>
              <w:t>27,596,547</w:t>
            </w:r>
          </w:p>
        </w:tc>
        <w:tc>
          <w:tcPr>
            <w:tcW w:w="236" w:type="dxa"/>
            <w:tcBorders>
              <w:top w:val="nil"/>
              <w:bottom w:val="nil"/>
            </w:tcBorders>
            <w:shd w:val="clear" w:color="auto" w:fill="auto"/>
          </w:tcPr>
          <w:p w14:paraId="79B3B31A"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tcBorders>
              <w:top w:val="single" w:sz="4" w:space="0" w:color="auto"/>
              <w:bottom w:val="double" w:sz="4" w:space="0" w:color="auto"/>
            </w:tcBorders>
            <w:shd w:val="clear" w:color="auto" w:fill="auto"/>
          </w:tcPr>
          <w:p w14:paraId="7DEAEA2C" w14:textId="04AF05B4" w:rsidR="00BC5B3B" w:rsidRPr="007262F4" w:rsidRDefault="00BC5B3B" w:rsidP="00BC5B3B">
            <w:pPr>
              <w:ind w:right="-72"/>
              <w:jc w:val="right"/>
              <w:rPr>
                <w:rFonts w:asciiTheme="majorBidi" w:hAnsiTheme="majorBidi" w:cstheme="majorBidi"/>
                <w:snapToGrid w:val="0"/>
                <w:sz w:val="27"/>
                <w:szCs w:val="27"/>
                <w:lang w:eastAsia="th-TH"/>
              </w:rPr>
            </w:pPr>
            <w:r w:rsidRPr="007262F4">
              <w:rPr>
                <w:rFonts w:ascii="Angsana New" w:hAnsi="Angsana New" w:cs="Angsana New"/>
                <w:snapToGrid w:val="0"/>
                <w:sz w:val="28"/>
                <w:szCs w:val="28"/>
                <w:lang w:eastAsia="th-TH"/>
              </w:rPr>
              <w:t>26,756,9</w:t>
            </w:r>
            <w:r w:rsidR="00DC2BAE" w:rsidRPr="007262F4">
              <w:rPr>
                <w:rFonts w:ascii="Angsana New" w:hAnsi="Angsana New" w:cs="Angsana New"/>
                <w:snapToGrid w:val="0"/>
                <w:sz w:val="28"/>
                <w:szCs w:val="28"/>
                <w:lang w:eastAsia="th-TH"/>
              </w:rPr>
              <w:t>91</w:t>
            </w:r>
          </w:p>
        </w:tc>
        <w:tc>
          <w:tcPr>
            <w:tcW w:w="283" w:type="dxa"/>
            <w:tcBorders>
              <w:top w:val="nil"/>
              <w:bottom w:val="nil"/>
            </w:tcBorders>
          </w:tcPr>
          <w:p w14:paraId="38269265" w14:textId="77777777" w:rsidR="00BC5B3B" w:rsidRPr="007262F4" w:rsidRDefault="00BC5B3B" w:rsidP="00BC5B3B">
            <w:pPr>
              <w:tabs>
                <w:tab w:val="decimal" w:pos="1195"/>
              </w:tabs>
              <w:ind w:right="-72"/>
              <w:jc w:val="right"/>
              <w:rPr>
                <w:rFonts w:asciiTheme="majorBidi" w:hAnsiTheme="majorBidi" w:cstheme="majorBidi"/>
                <w:snapToGrid w:val="0"/>
                <w:sz w:val="27"/>
                <w:szCs w:val="27"/>
                <w:lang w:eastAsia="th-TH"/>
              </w:rPr>
            </w:pPr>
          </w:p>
        </w:tc>
        <w:tc>
          <w:tcPr>
            <w:tcW w:w="1276" w:type="dxa"/>
            <w:gridSpan w:val="2"/>
            <w:tcBorders>
              <w:top w:val="single" w:sz="4" w:space="0" w:color="auto"/>
              <w:bottom w:val="double" w:sz="4" w:space="0" w:color="auto"/>
            </w:tcBorders>
          </w:tcPr>
          <w:p w14:paraId="3ACB02A3" w14:textId="3BBC5575" w:rsidR="00BC5B3B" w:rsidRPr="007262F4" w:rsidRDefault="00BC5B3B" w:rsidP="00BC5B3B">
            <w:pPr>
              <w:tabs>
                <w:tab w:val="decimal" w:pos="1195"/>
              </w:tabs>
              <w:ind w:right="34"/>
              <w:jc w:val="right"/>
              <w:rPr>
                <w:rFonts w:asciiTheme="majorBidi" w:hAnsiTheme="majorBidi" w:cstheme="majorBidi"/>
                <w:snapToGrid w:val="0"/>
                <w:sz w:val="27"/>
                <w:szCs w:val="27"/>
                <w:cs/>
                <w:lang w:eastAsia="th-TH"/>
              </w:rPr>
            </w:pPr>
            <w:r w:rsidRPr="007262F4">
              <w:rPr>
                <w:rFonts w:ascii="Angsana New" w:hAnsi="Angsana New" w:cs="Angsana New"/>
                <w:snapToGrid w:val="0"/>
                <w:sz w:val="28"/>
                <w:szCs w:val="28"/>
                <w:lang w:eastAsia="th-TH"/>
              </w:rPr>
              <w:t>27,425,187</w:t>
            </w:r>
          </w:p>
        </w:tc>
      </w:tr>
    </w:tbl>
    <w:p w14:paraId="597D13E6" w14:textId="0D505EDC" w:rsidR="006327DC" w:rsidRPr="007262F4" w:rsidRDefault="006327DC" w:rsidP="00C47E72">
      <w:pPr>
        <w:pStyle w:val="ListParagraph"/>
        <w:spacing w:before="120" w:after="0" w:line="240" w:lineRule="auto"/>
        <w:ind w:left="567"/>
        <w:contextualSpacing w:val="0"/>
        <w:jc w:val="thaiDistribute"/>
        <w:rPr>
          <w:rFonts w:ascii="Angsana New" w:hAnsi="Angsana New" w:cs="Angsana New"/>
          <w:sz w:val="28"/>
        </w:rPr>
      </w:pPr>
      <w:r w:rsidRPr="007262F4">
        <w:rPr>
          <w:rFonts w:ascii="Angsana New" w:hAnsi="Angsana New" w:cs="Angsana New"/>
          <w:sz w:val="28"/>
        </w:rPr>
        <w:t>The weighted average duration of the defined benefit obligation is 7.</w:t>
      </w:r>
      <w:r w:rsidR="00BC5B3B" w:rsidRPr="007262F4">
        <w:rPr>
          <w:rFonts w:ascii="Angsana New" w:hAnsi="Angsana New" w:cs="Angsana New"/>
          <w:sz w:val="28"/>
        </w:rPr>
        <w:t>51</w:t>
      </w:r>
      <w:r w:rsidRPr="007262F4">
        <w:rPr>
          <w:rFonts w:ascii="Angsana New" w:hAnsi="Angsana New" w:cs="Angsana New"/>
          <w:sz w:val="28"/>
        </w:rPr>
        <w:t xml:space="preserve"> years</w:t>
      </w:r>
      <w:r w:rsidRPr="007262F4">
        <w:rPr>
          <w:rFonts w:ascii="Angsana New" w:hAnsi="Angsana New" w:cs="Angsana New"/>
          <w:sz w:val="28"/>
          <w:cs/>
        </w:rPr>
        <w:t>.</w:t>
      </w:r>
    </w:p>
    <w:p w14:paraId="7EC746A3" w14:textId="3DEDE0F6" w:rsidR="005B11B0" w:rsidRPr="007262F4" w:rsidRDefault="005B11B0" w:rsidP="00C47E72">
      <w:pPr>
        <w:pStyle w:val="ListParagraph"/>
        <w:spacing w:before="120" w:after="0" w:line="240" w:lineRule="auto"/>
        <w:ind w:left="567"/>
        <w:contextualSpacing w:val="0"/>
        <w:jc w:val="thaiDistribute"/>
        <w:rPr>
          <w:rFonts w:ascii="Angsana New" w:hAnsi="Angsana New" w:cs="Angsana New"/>
          <w:sz w:val="28"/>
        </w:rPr>
      </w:pPr>
    </w:p>
    <w:p w14:paraId="69DC200C" w14:textId="3CC64EAA" w:rsidR="005B11B0" w:rsidRPr="007262F4" w:rsidRDefault="005B11B0" w:rsidP="00C47E72">
      <w:pPr>
        <w:pStyle w:val="ListParagraph"/>
        <w:spacing w:before="120" w:after="0" w:line="240" w:lineRule="auto"/>
        <w:ind w:left="567"/>
        <w:contextualSpacing w:val="0"/>
        <w:jc w:val="thaiDistribute"/>
        <w:rPr>
          <w:rFonts w:ascii="Angsana New" w:hAnsi="Angsana New" w:cs="Angsana New"/>
          <w:sz w:val="28"/>
        </w:rPr>
      </w:pPr>
    </w:p>
    <w:p w14:paraId="1EC4B596" w14:textId="55BDFB8E" w:rsidR="005B11B0" w:rsidRPr="007262F4" w:rsidRDefault="005B11B0" w:rsidP="00C47E72">
      <w:pPr>
        <w:pStyle w:val="ListParagraph"/>
        <w:spacing w:before="120" w:after="0" w:line="240" w:lineRule="auto"/>
        <w:ind w:left="567"/>
        <w:contextualSpacing w:val="0"/>
        <w:jc w:val="thaiDistribute"/>
        <w:rPr>
          <w:rFonts w:ascii="Angsana New" w:hAnsi="Angsana New" w:cs="Angsana New"/>
          <w:sz w:val="28"/>
        </w:rPr>
      </w:pPr>
    </w:p>
    <w:p w14:paraId="7468536B" w14:textId="77777777" w:rsidR="00042466" w:rsidRPr="007262F4" w:rsidRDefault="00042466" w:rsidP="00C47E72">
      <w:pPr>
        <w:pStyle w:val="ListParagraph"/>
        <w:spacing w:before="120" w:after="0" w:line="240" w:lineRule="auto"/>
        <w:ind w:left="567"/>
        <w:contextualSpacing w:val="0"/>
        <w:jc w:val="thaiDistribute"/>
        <w:rPr>
          <w:rFonts w:ascii="Angsana New" w:hAnsi="Angsana New" w:cs="Angsana New"/>
          <w:sz w:val="28"/>
        </w:rPr>
      </w:pPr>
    </w:p>
    <w:p w14:paraId="1C53BC5D" w14:textId="29978E77" w:rsidR="006327DC" w:rsidRPr="007262F4" w:rsidRDefault="006327DC" w:rsidP="00C47E72">
      <w:pPr>
        <w:pStyle w:val="ListParagraph"/>
        <w:spacing w:before="120" w:after="0" w:line="240" w:lineRule="auto"/>
        <w:ind w:left="567"/>
        <w:contextualSpacing w:val="0"/>
        <w:jc w:val="thaiDistribute"/>
        <w:rPr>
          <w:rFonts w:ascii="Angsana New" w:hAnsi="Angsana New" w:cs="Angsana New"/>
          <w:sz w:val="28"/>
        </w:rPr>
      </w:pPr>
      <w:r w:rsidRPr="007262F4">
        <w:rPr>
          <w:rFonts w:ascii="Angsana New" w:hAnsi="Angsana New" w:cs="Angsana New"/>
          <w:sz w:val="28"/>
        </w:rPr>
        <w:lastRenderedPageBreak/>
        <w:t xml:space="preserve">As at </w:t>
      </w:r>
      <w:r w:rsidR="00A94236" w:rsidRPr="007262F4">
        <w:rPr>
          <w:rFonts w:ascii="Angsana New" w:hAnsi="Angsana New" w:cs="Angsana New"/>
          <w:sz w:val="28"/>
        </w:rPr>
        <w:t>3</w:t>
      </w:r>
      <w:r w:rsidRPr="007262F4">
        <w:rPr>
          <w:rFonts w:ascii="Angsana New" w:hAnsi="Angsana New" w:cs="Angsana New"/>
          <w:sz w:val="28"/>
        </w:rPr>
        <w:t>1</w:t>
      </w:r>
      <w:r w:rsidR="00A94236" w:rsidRPr="007262F4">
        <w:rPr>
          <w:rFonts w:ascii="Angsana New" w:hAnsi="Angsana New" w:cs="Angsana New"/>
          <w:sz w:val="28"/>
        </w:rPr>
        <w:t xml:space="preserve"> </w:t>
      </w:r>
      <w:r w:rsidR="009B41AE" w:rsidRPr="007262F4">
        <w:rPr>
          <w:rFonts w:ascii="Angsana New" w:hAnsi="Angsana New" w:cs="Angsana New"/>
          <w:sz w:val="28"/>
        </w:rPr>
        <w:t>December</w:t>
      </w:r>
      <w:r w:rsidRPr="007262F4">
        <w:rPr>
          <w:rFonts w:ascii="Angsana New" w:hAnsi="Angsana New" w:cs="Angsana New"/>
          <w:sz w:val="28"/>
        </w:rPr>
        <w:t xml:space="preserve"> 202</w:t>
      </w:r>
      <w:r w:rsidR="007A0BD1" w:rsidRPr="007262F4">
        <w:rPr>
          <w:rFonts w:ascii="Angsana New" w:hAnsi="Angsana New" w:cs="Angsana New"/>
          <w:sz w:val="28"/>
        </w:rPr>
        <w:t>3</w:t>
      </w:r>
      <w:r w:rsidRPr="007262F4">
        <w:rPr>
          <w:rFonts w:ascii="Angsana New" w:hAnsi="Angsana New" w:cs="Angsana New"/>
          <w:sz w:val="28"/>
        </w:rPr>
        <w:t>, the maturity analyses of undiscounted cash flows of benefit payments are as follows:</w:t>
      </w:r>
    </w:p>
    <w:tbl>
      <w:tblPr>
        <w:tblW w:w="9531" w:type="dxa"/>
        <w:tblInd w:w="108" w:type="dxa"/>
        <w:tblLayout w:type="fixed"/>
        <w:tblLook w:val="01E0" w:firstRow="1" w:lastRow="1" w:firstColumn="1" w:lastColumn="1" w:noHBand="0" w:noVBand="0"/>
      </w:tblPr>
      <w:tblGrid>
        <w:gridCol w:w="4712"/>
        <w:gridCol w:w="2268"/>
        <w:gridCol w:w="283"/>
        <w:gridCol w:w="2268"/>
      </w:tblGrid>
      <w:tr w:rsidR="006327DC" w:rsidRPr="007262F4" w14:paraId="2F534363" w14:textId="77777777" w:rsidTr="00555810">
        <w:trPr>
          <w:trHeight w:val="389"/>
        </w:trPr>
        <w:tc>
          <w:tcPr>
            <w:tcW w:w="4712" w:type="dxa"/>
          </w:tcPr>
          <w:p w14:paraId="77BA8154" w14:textId="77777777" w:rsidR="006327DC" w:rsidRPr="007262F4" w:rsidRDefault="006327DC" w:rsidP="00555810">
            <w:pPr>
              <w:ind w:left="34"/>
              <w:rPr>
                <w:rFonts w:ascii="Angsana New" w:hAnsi="Angsana New" w:cs="Angsana New"/>
                <w:sz w:val="28"/>
                <w:szCs w:val="28"/>
                <w:cs/>
              </w:rPr>
            </w:pPr>
          </w:p>
        </w:tc>
        <w:tc>
          <w:tcPr>
            <w:tcW w:w="4819" w:type="dxa"/>
            <w:gridSpan w:val="3"/>
            <w:tcBorders>
              <w:bottom w:val="single" w:sz="4" w:space="0" w:color="auto"/>
            </w:tcBorders>
          </w:tcPr>
          <w:p w14:paraId="490065EE" w14:textId="77777777" w:rsidR="006327DC" w:rsidRPr="007262F4" w:rsidRDefault="006327DC" w:rsidP="00555810">
            <w:pPr>
              <w:ind w:right="-108"/>
              <w:jc w:val="right"/>
              <w:rPr>
                <w:rFonts w:ascii="Angsana New" w:hAnsi="Angsana New" w:cs="Angsana New"/>
                <w:sz w:val="28"/>
                <w:szCs w:val="28"/>
                <w:cs/>
              </w:rPr>
            </w:pPr>
            <w:r w:rsidRPr="007262F4">
              <w:rPr>
                <w:rFonts w:asciiTheme="majorBidi" w:hAnsiTheme="majorBidi" w:cs="Angsana New"/>
                <w:b/>
                <w:bCs/>
                <w:sz w:val="28"/>
                <w:szCs w:val="28"/>
                <w:cs/>
              </w:rPr>
              <w:t>(</w:t>
            </w:r>
            <w:r w:rsidRPr="007262F4">
              <w:rPr>
                <w:rFonts w:asciiTheme="majorBidi" w:hAnsiTheme="majorBidi" w:cstheme="majorBidi"/>
                <w:b/>
                <w:bCs/>
                <w:sz w:val="28"/>
                <w:szCs w:val="28"/>
              </w:rPr>
              <w:t xml:space="preserve">Unit </w:t>
            </w:r>
            <w:r w:rsidRPr="007262F4">
              <w:rPr>
                <w:rFonts w:asciiTheme="majorBidi" w:hAnsiTheme="majorBidi" w:cs="Angsana New"/>
                <w:b/>
                <w:bCs/>
                <w:sz w:val="28"/>
                <w:szCs w:val="28"/>
                <w:cs/>
              </w:rPr>
              <w:t xml:space="preserve">: </w:t>
            </w:r>
            <w:r w:rsidRPr="007262F4">
              <w:rPr>
                <w:rFonts w:asciiTheme="majorBidi" w:hAnsiTheme="majorBidi" w:cstheme="majorBidi"/>
                <w:b/>
                <w:bCs/>
                <w:sz w:val="28"/>
                <w:szCs w:val="28"/>
              </w:rPr>
              <w:t>Baht</w:t>
            </w:r>
            <w:r w:rsidRPr="007262F4">
              <w:rPr>
                <w:rFonts w:asciiTheme="majorBidi" w:hAnsiTheme="majorBidi" w:cs="Angsana New"/>
                <w:b/>
                <w:bCs/>
                <w:sz w:val="28"/>
                <w:szCs w:val="28"/>
                <w:cs/>
              </w:rPr>
              <w:t>)</w:t>
            </w:r>
          </w:p>
        </w:tc>
      </w:tr>
      <w:tr w:rsidR="006327DC" w:rsidRPr="007262F4" w14:paraId="3AF7FBB4" w14:textId="77777777" w:rsidTr="00555810">
        <w:tblPrEx>
          <w:tblLook w:val="0000" w:firstRow="0" w:lastRow="0" w:firstColumn="0" w:lastColumn="0" w:noHBand="0" w:noVBand="0"/>
        </w:tblPrEx>
        <w:trPr>
          <w:trHeight w:val="374"/>
        </w:trPr>
        <w:tc>
          <w:tcPr>
            <w:tcW w:w="4712" w:type="dxa"/>
            <w:vAlign w:val="bottom"/>
          </w:tcPr>
          <w:p w14:paraId="284D0455" w14:textId="77777777" w:rsidR="006327DC" w:rsidRPr="007262F4" w:rsidRDefault="006327DC" w:rsidP="00555810">
            <w:pPr>
              <w:pStyle w:val="BodyTextIndent"/>
              <w:jc w:val="center"/>
              <w:rPr>
                <w:rFonts w:ascii="Angsana New" w:hAnsi="Angsana New"/>
                <w:sz w:val="28"/>
                <w:szCs w:val="28"/>
                <w:cs/>
              </w:rPr>
            </w:pPr>
          </w:p>
        </w:tc>
        <w:tc>
          <w:tcPr>
            <w:tcW w:w="2268" w:type="dxa"/>
            <w:tcBorders>
              <w:bottom w:val="single" w:sz="4" w:space="0" w:color="auto"/>
            </w:tcBorders>
            <w:vAlign w:val="bottom"/>
          </w:tcPr>
          <w:p w14:paraId="2DAC02C7" w14:textId="77777777" w:rsidR="006327DC" w:rsidRPr="007262F4" w:rsidRDefault="006327DC" w:rsidP="00555810">
            <w:pPr>
              <w:tabs>
                <w:tab w:val="left" w:pos="3390"/>
              </w:tabs>
              <w:ind w:left="74"/>
              <w:jc w:val="center"/>
              <w:rPr>
                <w:rFonts w:ascii="Angsana New" w:hAnsi="Angsana New" w:cs="Angsana New"/>
                <w:b/>
                <w:bCs/>
                <w:sz w:val="28"/>
                <w:szCs w:val="28"/>
              </w:rPr>
            </w:pPr>
            <w:r w:rsidRPr="007262F4">
              <w:rPr>
                <w:rFonts w:asciiTheme="majorBidi" w:eastAsia="Courier New" w:hAnsiTheme="majorBidi" w:cstheme="majorBidi"/>
                <w:b/>
                <w:bCs/>
                <w:sz w:val="28"/>
                <w:szCs w:val="28"/>
              </w:rPr>
              <w:t>Consolidated</w:t>
            </w:r>
          </w:p>
        </w:tc>
        <w:tc>
          <w:tcPr>
            <w:tcW w:w="283" w:type="dxa"/>
            <w:vAlign w:val="bottom"/>
          </w:tcPr>
          <w:p w14:paraId="3AF3543A" w14:textId="77777777" w:rsidR="006327DC" w:rsidRPr="007262F4" w:rsidRDefault="006327DC" w:rsidP="00555810">
            <w:pPr>
              <w:tabs>
                <w:tab w:val="left" w:pos="3390"/>
              </w:tabs>
              <w:ind w:left="74"/>
              <w:jc w:val="center"/>
              <w:rPr>
                <w:rFonts w:ascii="Angsana New" w:hAnsi="Angsana New" w:cs="Angsana New"/>
                <w:b/>
                <w:bCs/>
                <w:sz w:val="28"/>
                <w:szCs w:val="28"/>
              </w:rPr>
            </w:pPr>
          </w:p>
        </w:tc>
        <w:tc>
          <w:tcPr>
            <w:tcW w:w="2268" w:type="dxa"/>
            <w:tcBorders>
              <w:bottom w:val="single" w:sz="4" w:space="0" w:color="auto"/>
            </w:tcBorders>
            <w:vAlign w:val="bottom"/>
          </w:tcPr>
          <w:p w14:paraId="23F2F6EF" w14:textId="77777777" w:rsidR="006327DC" w:rsidRPr="007262F4" w:rsidRDefault="006327DC" w:rsidP="00555810">
            <w:pPr>
              <w:tabs>
                <w:tab w:val="left" w:pos="3390"/>
              </w:tabs>
              <w:ind w:left="-90" w:right="-108"/>
              <w:jc w:val="center"/>
              <w:rPr>
                <w:rFonts w:ascii="Angsana New" w:hAnsi="Angsana New" w:cs="Angsana New"/>
                <w:b/>
                <w:bCs/>
                <w:sz w:val="28"/>
                <w:szCs w:val="28"/>
              </w:rPr>
            </w:pPr>
            <w:r w:rsidRPr="007262F4">
              <w:rPr>
                <w:rFonts w:asciiTheme="majorBidi" w:eastAsia="Courier New" w:hAnsiTheme="majorBidi" w:cstheme="majorBidi"/>
                <w:b/>
                <w:bCs/>
                <w:sz w:val="28"/>
                <w:szCs w:val="28"/>
              </w:rPr>
              <w:t>Separate</w:t>
            </w:r>
          </w:p>
        </w:tc>
      </w:tr>
      <w:tr w:rsidR="00BC5B3B" w:rsidRPr="007262F4" w14:paraId="3BC99B93" w14:textId="77777777" w:rsidTr="007A0BD1">
        <w:tblPrEx>
          <w:tblLook w:val="0000" w:firstRow="0" w:lastRow="0" w:firstColumn="0" w:lastColumn="0" w:noHBand="0" w:noVBand="0"/>
        </w:tblPrEx>
        <w:trPr>
          <w:trHeight w:val="374"/>
        </w:trPr>
        <w:tc>
          <w:tcPr>
            <w:tcW w:w="4712" w:type="dxa"/>
            <w:vAlign w:val="bottom"/>
          </w:tcPr>
          <w:p w14:paraId="567FE9CD" w14:textId="77777777" w:rsidR="00BC5B3B" w:rsidRPr="007262F4" w:rsidRDefault="00BC5B3B" w:rsidP="00BC5B3B">
            <w:pPr>
              <w:tabs>
                <w:tab w:val="left" w:pos="3390"/>
              </w:tabs>
              <w:ind w:left="457"/>
              <w:rPr>
                <w:rFonts w:ascii="Angsana New" w:hAnsi="Angsana New"/>
                <w:color w:val="000000"/>
                <w:sz w:val="28"/>
                <w:szCs w:val="28"/>
              </w:rPr>
            </w:pPr>
            <w:r w:rsidRPr="007262F4">
              <w:rPr>
                <w:rFonts w:ascii="Angsana New" w:hAnsi="Angsana New"/>
                <w:color w:val="000000"/>
                <w:sz w:val="28"/>
                <w:szCs w:val="28"/>
              </w:rPr>
              <w:t>Within 1 year</w:t>
            </w:r>
          </w:p>
        </w:tc>
        <w:tc>
          <w:tcPr>
            <w:tcW w:w="2268" w:type="dxa"/>
            <w:shd w:val="clear" w:color="auto" w:fill="auto"/>
          </w:tcPr>
          <w:p w14:paraId="04394D45" w14:textId="54824357" w:rsidR="00BC5B3B" w:rsidRPr="007262F4" w:rsidRDefault="00BC5B3B" w:rsidP="00BC5B3B">
            <w:pPr>
              <w:tabs>
                <w:tab w:val="left" w:pos="3390"/>
              </w:tabs>
              <w:ind w:left="74"/>
              <w:jc w:val="right"/>
              <w:rPr>
                <w:rFonts w:ascii="Angsana New" w:hAnsi="Angsana New" w:cs="Angsana New"/>
                <w:sz w:val="28"/>
                <w:szCs w:val="28"/>
              </w:rPr>
            </w:pPr>
            <w:r w:rsidRPr="007262F4">
              <w:rPr>
                <w:rFonts w:ascii="Angsana New" w:hAnsi="Angsana New" w:cs="Angsana New"/>
                <w:sz w:val="28"/>
                <w:szCs w:val="28"/>
              </w:rPr>
              <w:t>3,152,229</w:t>
            </w:r>
          </w:p>
        </w:tc>
        <w:tc>
          <w:tcPr>
            <w:tcW w:w="283" w:type="dxa"/>
            <w:shd w:val="clear" w:color="auto" w:fill="auto"/>
          </w:tcPr>
          <w:p w14:paraId="255603D8" w14:textId="77777777" w:rsidR="00BC5B3B" w:rsidRPr="007262F4" w:rsidRDefault="00BC5B3B" w:rsidP="00BC5B3B">
            <w:pPr>
              <w:tabs>
                <w:tab w:val="left" w:pos="3390"/>
              </w:tabs>
              <w:ind w:left="74"/>
              <w:jc w:val="center"/>
              <w:rPr>
                <w:rFonts w:ascii="Angsana New" w:hAnsi="Angsana New" w:cs="Angsana New"/>
                <w:sz w:val="28"/>
                <w:szCs w:val="28"/>
              </w:rPr>
            </w:pPr>
          </w:p>
        </w:tc>
        <w:tc>
          <w:tcPr>
            <w:tcW w:w="2268" w:type="dxa"/>
            <w:shd w:val="clear" w:color="auto" w:fill="auto"/>
          </w:tcPr>
          <w:p w14:paraId="6FDE3CA6" w14:textId="57E1DEEA" w:rsidR="00BC5B3B" w:rsidRPr="007262F4" w:rsidRDefault="00BC5B3B" w:rsidP="00BC5B3B">
            <w:pPr>
              <w:tabs>
                <w:tab w:val="left" w:pos="3390"/>
              </w:tabs>
              <w:ind w:left="74"/>
              <w:jc w:val="right"/>
              <w:rPr>
                <w:rFonts w:ascii="Angsana New" w:hAnsi="Angsana New" w:cs="Angsana New"/>
                <w:sz w:val="28"/>
                <w:szCs w:val="28"/>
              </w:rPr>
            </w:pPr>
            <w:r w:rsidRPr="007262F4">
              <w:rPr>
                <w:rFonts w:ascii="Angsana New" w:hAnsi="Angsana New" w:cs="Angsana New"/>
                <w:sz w:val="28"/>
                <w:szCs w:val="28"/>
              </w:rPr>
              <w:t>3,152,229</w:t>
            </w:r>
          </w:p>
        </w:tc>
      </w:tr>
      <w:tr w:rsidR="00BC5B3B" w:rsidRPr="007262F4" w14:paraId="3075E7DF" w14:textId="77777777" w:rsidTr="007A0BD1">
        <w:tblPrEx>
          <w:tblLook w:val="0000" w:firstRow="0" w:lastRow="0" w:firstColumn="0" w:lastColumn="0" w:noHBand="0" w:noVBand="0"/>
        </w:tblPrEx>
        <w:trPr>
          <w:trHeight w:val="374"/>
        </w:trPr>
        <w:tc>
          <w:tcPr>
            <w:tcW w:w="4712" w:type="dxa"/>
            <w:vAlign w:val="bottom"/>
          </w:tcPr>
          <w:p w14:paraId="40622634" w14:textId="77777777" w:rsidR="00BC5B3B" w:rsidRPr="007262F4" w:rsidRDefault="00BC5B3B" w:rsidP="00BC5B3B">
            <w:pPr>
              <w:tabs>
                <w:tab w:val="left" w:pos="3390"/>
              </w:tabs>
              <w:ind w:left="457"/>
              <w:rPr>
                <w:rFonts w:ascii="Angsana New" w:hAnsi="Angsana New"/>
                <w:color w:val="000000"/>
                <w:sz w:val="28"/>
                <w:szCs w:val="28"/>
              </w:rPr>
            </w:pPr>
            <w:r w:rsidRPr="007262F4">
              <w:rPr>
                <w:rFonts w:ascii="Angsana New" w:hAnsi="Angsana New"/>
                <w:color w:val="000000"/>
                <w:sz w:val="28"/>
                <w:szCs w:val="28"/>
              </w:rPr>
              <w:t>Over 1 and up to 5 years</w:t>
            </w:r>
          </w:p>
        </w:tc>
        <w:tc>
          <w:tcPr>
            <w:tcW w:w="2268" w:type="dxa"/>
            <w:shd w:val="clear" w:color="auto" w:fill="auto"/>
          </w:tcPr>
          <w:p w14:paraId="10605D87" w14:textId="245E50B3" w:rsidR="00BC5B3B" w:rsidRPr="007262F4" w:rsidRDefault="00BC5B3B" w:rsidP="00BC5B3B">
            <w:pPr>
              <w:tabs>
                <w:tab w:val="left" w:pos="3390"/>
              </w:tabs>
              <w:ind w:left="74"/>
              <w:jc w:val="right"/>
              <w:rPr>
                <w:rFonts w:ascii="Angsana New" w:hAnsi="Angsana New" w:cs="Angsana New"/>
                <w:sz w:val="28"/>
                <w:szCs w:val="28"/>
              </w:rPr>
            </w:pPr>
            <w:r w:rsidRPr="007262F4">
              <w:rPr>
                <w:rFonts w:ascii="Angsana New" w:hAnsi="Angsana New" w:cs="Angsana New"/>
                <w:sz w:val="28"/>
                <w:szCs w:val="28"/>
              </w:rPr>
              <w:t>14,384,722</w:t>
            </w:r>
          </w:p>
        </w:tc>
        <w:tc>
          <w:tcPr>
            <w:tcW w:w="283" w:type="dxa"/>
            <w:shd w:val="clear" w:color="auto" w:fill="auto"/>
          </w:tcPr>
          <w:p w14:paraId="5BF0C634" w14:textId="77777777" w:rsidR="00BC5B3B" w:rsidRPr="007262F4" w:rsidRDefault="00BC5B3B" w:rsidP="00BC5B3B">
            <w:pPr>
              <w:tabs>
                <w:tab w:val="left" w:pos="3390"/>
              </w:tabs>
              <w:ind w:left="74"/>
              <w:jc w:val="center"/>
              <w:rPr>
                <w:rFonts w:ascii="Angsana New" w:hAnsi="Angsana New" w:cs="Angsana New"/>
                <w:sz w:val="28"/>
                <w:szCs w:val="28"/>
              </w:rPr>
            </w:pPr>
          </w:p>
        </w:tc>
        <w:tc>
          <w:tcPr>
            <w:tcW w:w="2268" w:type="dxa"/>
            <w:shd w:val="clear" w:color="auto" w:fill="auto"/>
          </w:tcPr>
          <w:p w14:paraId="3EF0A1A4" w14:textId="0F31A934" w:rsidR="00BC5B3B" w:rsidRPr="007262F4" w:rsidRDefault="00BC5B3B" w:rsidP="00BC5B3B">
            <w:pPr>
              <w:tabs>
                <w:tab w:val="left" w:pos="3390"/>
              </w:tabs>
              <w:ind w:left="74"/>
              <w:jc w:val="right"/>
              <w:rPr>
                <w:rFonts w:ascii="Angsana New" w:hAnsi="Angsana New" w:cs="Angsana New"/>
                <w:sz w:val="28"/>
                <w:szCs w:val="28"/>
              </w:rPr>
            </w:pPr>
            <w:r w:rsidRPr="007262F4">
              <w:rPr>
                <w:rFonts w:ascii="Angsana New" w:hAnsi="Angsana New" w:cs="Angsana New"/>
                <w:sz w:val="28"/>
                <w:szCs w:val="28"/>
              </w:rPr>
              <w:t>14,087,878</w:t>
            </w:r>
          </w:p>
        </w:tc>
      </w:tr>
      <w:tr w:rsidR="00BC5B3B" w:rsidRPr="007262F4" w14:paraId="34D1AB3F" w14:textId="77777777" w:rsidTr="007A0BD1">
        <w:tblPrEx>
          <w:tblLook w:val="0000" w:firstRow="0" w:lastRow="0" w:firstColumn="0" w:lastColumn="0" w:noHBand="0" w:noVBand="0"/>
        </w:tblPrEx>
        <w:trPr>
          <w:trHeight w:val="374"/>
        </w:trPr>
        <w:tc>
          <w:tcPr>
            <w:tcW w:w="4712" w:type="dxa"/>
            <w:vAlign w:val="bottom"/>
          </w:tcPr>
          <w:p w14:paraId="364D20F1" w14:textId="77777777" w:rsidR="00BC5B3B" w:rsidRPr="007262F4" w:rsidRDefault="00BC5B3B" w:rsidP="00BC5B3B">
            <w:pPr>
              <w:tabs>
                <w:tab w:val="left" w:pos="3390"/>
              </w:tabs>
              <w:ind w:left="457"/>
              <w:rPr>
                <w:rFonts w:ascii="Angsana New" w:hAnsi="Angsana New"/>
                <w:color w:val="000000"/>
                <w:sz w:val="28"/>
                <w:szCs w:val="28"/>
              </w:rPr>
            </w:pPr>
            <w:r w:rsidRPr="007262F4">
              <w:rPr>
                <w:rFonts w:ascii="Angsana New" w:hAnsi="Angsana New"/>
                <w:color w:val="000000"/>
                <w:sz w:val="28"/>
                <w:szCs w:val="28"/>
              </w:rPr>
              <w:t>Over 5 years</w:t>
            </w:r>
          </w:p>
        </w:tc>
        <w:tc>
          <w:tcPr>
            <w:tcW w:w="2268" w:type="dxa"/>
            <w:shd w:val="clear" w:color="auto" w:fill="auto"/>
          </w:tcPr>
          <w:p w14:paraId="47F5899A" w14:textId="514AB2AD" w:rsidR="00BC5B3B" w:rsidRPr="007262F4" w:rsidRDefault="00BC5B3B" w:rsidP="00BC5B3B">
            <w:pPr>
              <w:tabs>
                <w:tab w:val="left" w:pos="3390"/>
              </w:tabs>
              <w:ind w:left="74"/>
              <w:jc w:val="right"/>
              <w:rPr>
                <w:rFonts w:ascii="Angsana New" w:hAnsi="Angsana New" w:cs="Angsana New"/>
                <w:sz w:val="28"/>
                <w:szCs w:val="28"/>
              </w:rPr>
            </w:pPr>
            <w:r w:rsidRPr="007262F4">
              <w:rPr>
                <w:rFonts w:ascii="Angsana New" w:hAnsi="Angsana New" w:cs="Angsana New"/>
                <w:sz w:val="28"/>
                <w:szCs w:val="28"/>
              </w:rPr>
              <w:t>96,539,769</w:t>
            </w:r>
          </w:p>
        </w:tc>
        <w:tc>
          <w:tcPr>
            <w:tcW w:w="283" w:type="dxa"/>
            <w:shd w:val="clear" w:color="auto" w:fill="auto"/>
          </w:tcPr>
          <w:p w14:paraId="31ACC0CC" w14:textId="77777777" w:rsidR="00BC5B3B" w:rsidRPr="007262F4" w:rsidRDefault="00BC5B3B" w:rsidP="00BC5B3B">
            <w:pPr>
              <w:tabs>
                <w:tab w:val="left" w:pos="3390"/>
              </w:tabs>
              <w:ind w:left="74"/>
              <w:jc w:val="center"/>
              <w:rPr>
                <w:rFonts w:ascii="Angsana New" w:hAnsi="Angsana New" w:cs="Angsana New"/>
                <w:sz w:val="28"/>
                <w:szCs w:val="28"/>
              </w:rPr>
            </w:pPr>
          </w:p>
        </w:tc>
        <w:tc>
          <w:tcPr>
            <w:tcW w:w="2268" w:type="dxa"/>
            <w:shd w:val="clear" w:color="auto" w:fill="auto"/>
          </w:tcPr>
          <w:p w14:paraId="4B6D2282" w14:textId="7F34DC78" w:rsidR="00BC5B3B" w:rsidRPr="007262F4" w:rsidRDefault="00BC5B3B" w:rsidP="00BC5B3B">
            <w:pPr>
              <w:tabs>
                <w:tab w:val="left" w:pos="3390"/>
              </w:tabs>
              <w:ind w:left="74"/>
              <w:jc w:val="right"/>
              <w:rPr>
                <w:rFonts w:ascii="Angsana New" w:hAnsi="Angsana New" w:cs="Angsana New"/>
                <w:sz w:val="28"/>
                <w:szCs w:val="28"/>
              </w:rPr>
            </w:pPr>
            <w:r w:rsidRPr="007262F4">
              <w:rPr>
                <w:rFonts w:ascii="Angsana New" w:hAnsi="Angsana New" w:cs="Angsana New"/>
                <w:sz w:val="28"/>
                <w:szCs w:val="28"/>
              </w:rPr>
              <w:t>87,687,435</w:t>
            </w:r>
          </w:p>
        </w:tc>
      </w:tr>
    </w:tbl>
    <w:p w14:paraId="7FBA2D77" w14:textId="77777777" w:rsidR="002E23B5" w:rsidRPr="007262F4" w:rsidRDefault="002E23B5" w:rsidP="002E23B5">
      <w:pPr>
        <w:pStyle w:val="ListParagraph"/>
        <w:widowControl w:val="0"/>
        <w:numPr>
          <w:ilvl w:val="0"/>
          <w:numId w:val="5"/>
        </w:numPr>
        <w:spacing w:before="240"/>
        <w:rPr>
          <w:rFonts w:ascii="Angsana New" w:eastAsia="Times New Roman" w:hAnsi="Angsana New" w:cs="Angsana New"/>
          <w:b/>
          <w:bCs/>
          <w:sz w:val="28"/>
        </w:rPr>
      </w:pPr>
      <w:r w:rsidRPr="007262F4">
        <w:rPr>
          <w:rFonts w:ascii="Angsana New" w:eastAsia="Times New Roman" w:hAnsi="Angsana New" w:cs="Angsana New"/>
          <w:b/>
          <w:bCs/>
          <w:sz w:val="28"/>
        </w:rPr>
        <w:t xml:space="preserve">Share capital and share premium </w:t>
      </w:r>
    </w:p>
    <w:p w14:paraId="6C304892" w14:textId="1AEEC578" w:rsidR="002E23B5" w:rsidRPr="007262F4" w:rsidRDefault="002E23B5" w:rsidP="008D62A9">
      <w:pPr>
        <w:pStyle w:val="ListParagraph"/>
        <w:widowControl w:val="0"/>
        <w:spacing w:before="240" w:after="0"/>
        <w:ind w:left="357"/>
        <w:rPr>
          <w:rFonts w:ascii="Angsana New" w:hAnsi="Angsana New"/>
          <w:spacing w:val="-2"/>
          <w:sz w:val="28"/>
          <w:szCs w:val="36"/>
          <w:lang w:eastAsia="x-none"/>
        </w:rPr>
      </w:pPr>
      <w:r w:rsidRPr="007262F4">
        <w:rPr>
          <w:rFonts w:ascii="Angsana New" w:eastAsia="Times New Roman" w:hAnsi="Angsana New" w:cs="Angsana New"/>
          <w:sz w:val="28"/>
        </w:rPr>
        <w:t xml:space="preserve">Share capital and share premium as at December </w:t>
      </w:r>
      <w:r w:rsidRPr="007262F4">
        <w:rPr>
          <w:rFonts w:ascii="Angsana New" w:eastAsia="Times New Roman" w:hAnsi="Angsana New" w:cs="Angsana New"/>
          <w:sz w:val="28"/>
          <w:cs/>
        </w:rPr>
        <w:t>31</w:t>
      </w:r>
      <w:r w:rsidRPr="007262F4">
        <w:rPr>
          <w:rFonts w:ascii="Angsana New" w:eastAsia="Times New Roman" w:hAnsi="Angsana New" w:cs="Angsana New"/>
          <w:sz w:val="28"/>
        </w:rPr>
        <w:t xml:space="preserve">, </w:t>
      </w:r>
      <w:r w:rsidRPr="007262F4">
        <w:rPr>
          <w:rFonts w:ascii="Angsana New" w:eastAsia="Times New Roman" w:hAnsi="Angsana New" w:cs="Angsana New"/>
          <w:sz w:val="28"/>
          <w:cs/>
        </w:rPr>
        <w:t>20</w:t>
      </w:r>
      <w:r w:rsidRPr="007262F4">
        <w:rPr>
          <w:rFonts w:ascii="Angsana New" w:eastAsia="Times New Roman" w:hAnsi="Angsana New" w:cs="Angsana New"/>
          <w:sz w:val="28"/>
        </w:rPr>
        <w:t xml:space="preserve">23 </w:t>
      </w:r>
      <w:r w:rsidRPr="007262F4">
        <w:rPr>
          <w:rFonts w:ascii="Angsana New" w:hAnsi="Angsana New"/>
          <w:spacing w:val="-2"/>
          <w:sz w:val="28"/>
          <w:szCs w:val="36"/>
          <w:lang w:eastAsia="x-none"/>
        </w:rPr>
        <w:t>comprise the following:</w:t>
      </w:r>
    </w:p>
    <w:tbl>
      <w:tblPr>
        <w:tblW w:w="9497" w:type="dxa"/>
        <w:tblInd w:w="142" w:type="dxa"/>
        <w:tblBorders>
          <w:bottom w:val="single" w:sz="4" w:space="0" w:color="auto"/>
        </w:tblBorders>
        <w:tblLayout w:type="fixed"/>
        <w:tblLook w:val="04A0" w:firstRow="1" w:lastRow="0" w:firstColumn="1" w:lastColumn="0" w:noHBand="0" w:noVBand="1"/>
      </w:tblPr>
      <w:tblGrid>
        <w:gridCol w:w="2977"/>
        <w:gridCol w:w="1559"/>
        <w:gridCol w:w="284"/>
        <w:gridCol w:w="1559"/>
        <w:gridCol w:w="283"/>
        <w:gridCol w:w="1134"/>
        <w:gridCol w:w="236"/>
        <w:gridCol w:w="1465"/>
      </w:tblGrid>
      <w:tr w:rsidR="002E23B5" w:rsidRPr="007262F4" w14:paraId="153ECB50" w14:textId="77777777" w:rsidTr="008D62A9">
        <w:trPr>
          <w:trHeight w:val="325"/>
          <w:tblHeader/>
        </w:trPr>
        <w:tc>
          <w:tcPr>
            <w:tcW w:w="2977" w:type="dxa"/>
            <w:tcBorders>
              <w:top w:val="nil"/>
              <w:left w:val="nil"/>
              <w:bottom w:val="nil"/>
              <w:right w:val="nil"/>
            </w:tcBorders>
          </w:tcPr>
          <w:p w14:paraId="6AB4EB18" w14:textId="77777777" w:rsidR="002E23B5" w:rsidRPr="007262F4" w:rsidRDefault="002E23B5" w:rsidP="00D05AFD">
            <w:pPr>
              <w:ind w:left="180"/>
              <w:rPr>
                <w:rFonts w:ascii="Angsana New" w:hAnsi="Angsana New" w:cs="Angsana New"/>
                <w:sz w:val="28"/>
                <w:szCs w:val="28"/>
              </w:rPr>
            </w:pPr>
          </w:p>
        </w:tc>
        <w:tc>
          <w:tcPr>
            <w:tcW w:w="6520" w:type="dxa"/>
            <w:gridSpan w:val="7"/>
            <w:tcBorders>
              <w:top w:val="nil"/>
              <w:left w:val="nil"/>
              <w:bottom w:val="single" w:sz="4" w:space="0" w:color="auto"/>
              <w:right w:val="nil"/>
            </w:tcBorders>
            <w:hideMark/>
          </w:tcPr>
          <w:p w14:paraId="39ABF766" w14:textId="3F6EA0B4" w:rsidR="002E23B5" w:rsidRPr="007262F4" w:rsidRDefault="008D62A9" w:rsidP="00D05AFD">
            <w:pPr>
              <w:tabs>
                <w:tab w:val="right" w:pos="1008"/>
              </w:tabs>
              <w:ind w:right="-72"/>
              <w:jc w:val="center"/>
              <w:rPr>
                <w:rFonts w:ascii="Angsana New" w:hAnsi="Angsana New" w:cs="Angsana New"/>
                <w:b/>
                <w:bCs/>
                <w:sz w:val="28"/>
                <w:szCs w:val="28"/>
              </w:rPr>
            </w:pPr>
            <w:r w:rsidRPr="007262F4">
              <w:rPr>
                <w:rFonts w:ascii="Angsana New" w:hAnsi="Angsana New" w:cs="Angsana New"/>
                <w:b/>
                <w:bCs/>
                <w:spacing w:val="-4"/>
                <w:sz w:val="28"/>
                <w:szCs w:val="28"/>
              </w:rPr>
              <w:t>Consolidated and Separate</w:t>
            </w:r>
          </w:p>
        </w:tc>
      </w:tr>
      <w:tr w:rsidR="008D62A9" w:rsidRPr="007262F4" w14:paraId="1CD23000" w14:textId="77777777" w:rsidTr="008D62A9">
        <w:trPr>
          <w:trHeight w:val="325"/>
          <w:tblHeader/>
        </w:trPr>
        <w:tc>
          <w:tcPr>
            <w:tcW w:w="2977" w:type="dxa"/>
            <w:tcBorders>
              <w:top w:val="nil"/>
              <w:left w:val="nil"/>
              <w:bottom w:val="nil"/>
              <w:right w:val="nil"/>
            </w:tcBorders>
          </w:tcPr>
          <w:p w14:paraId="250A8BF0" w14:textId="77777777" w:rsidR="008D62A9" w:rsidRPr="007262F4" w:rsidRDefault="008D62A9" w:rsidP="008D62A9">
            <w:pPr>
              <w:ind w:left="180"/>
              <w:rPr>
                <w:rFonts w:ascii="Angsana New" w:hAnsi="Angsana New" w:cs="Angsana New"/>
                <w:sz w:val="28"/>
                <w:szCs w:val="28"/>
              </w:rPr>
            </w:pPr>
          </w:p>
        </w:tc>
        <w:tc>
          <w:tcPr>
            <w:tcW w:w="1559" w:type="dxa"/>
            <w:tcBorders>
              <w:top w:val="single" w:sz="4" w:space="0" w:color="auto"/>
              <w:left w:val="nil"/>
              <w:bottom w:val="nil"/>
              <w:right w:val="nil"/>
            </w:tcBorders>
          </w:tcPr>
          <w:p w14:paraId="20A741CB" w14:textId="15A5A81D" w:rsidR="008D62A9" w:rsidRPr="007262F4" w:rsidRDefault="008D62A9" w:rsidP="008D62A9">
            <w:pPr>
              <w:tabs>
                <w:tab w:val="right" w:pos="1008"/>
              </w:tabs>
              <w:ind w:right="-72"/>
              <w:jc w:val="center"/>
              <w:rPr>
                <w:rFonts w:ascii="Angsana New" w:hAnsi="Angsana New" w:cs="Angsana New"/>
                <w:b/>
                <w:bCs/>
                <w:sz w:val="28"/>
                <w:szCs w:val="28"/>
              </w:rPr>
            </w:pPr>
            <w:r w:rsidRPr="007262F4">
              <w:rPr>
                <w:rFonts w:asciiTheme="majorBidi" w:hAnsiTheme="majorBidi" w:cstheme="majorBidi"/>
                <w:b/>
                <w:bCs/>
                <w:sz w:val="28"/>
                <w:szCs w:val="28"/>
              </w:rPr>
              <w:t>Number</w:t>
            </w:r>
          </w:p>
        </w:tc>
        <w:tc>
          <w:tcPr>
            <w:tcW w:w="284" w:type="dxa"/>
            <w:tcBorders>
              <w:top w:val="single" w:sz="4" w:space="0" w:color="auto"/>
              <w:left w:val="nil"/>
              <w:bottom w:val="nil"/>
              <w:right w:val="nil"/>
            </w:tcBorders>
            <w:vAlign w:val="bottom"/>
          </w:tcPr>
          <w:p w14:paraId="4B93C6C9" w14:textId="77777777" w:rsidR="008D62A9" w:rsidRPr="007262F4" w:rsidRDefault="008D62A9" w:rsidP="008D62A9">
            <w:pPr>
              <w:tabs>
                <w:tab w:val="right" w:pos="1008"/>
              </w:tabs>
              <w:ind w:right="-72"/>
              <w:jc w:val="center"/>
              <w:rPr>
                <w:rFonts w:ascii="Angsana New" w:hAnsi="Angsana New" w:cs="Angsana New"/>
                <w:b/>
                <w:bCs/>
                <w:sz w:val="28"/>
                <w:szCs w:val="28"/>
              </w:rPr>
            </w:pPr>
          </w:p>
        </w:tc>
        <w:tc>
          <w:tcPr>
            <w:tcW w:w="1559" w:type="dxa"/>
            <w:tcBorders>
              <w:top w:val="single" w:sz="4" w:space="0" w:color="auto"/>
              <w:left w:val="nil"/>
              <w:bottom w:val="nil"/>
              <w:right w:val="nil"/>
            </w:tcBorders>
          </w:tcPr>
          <w:p w14:paraId="7F3DF624" w14:textId="1A6E358F" w:rsidR="008D62A9" w:rsidRPr="007262F4" w:rsidRDefault="008D62A9" w:rsidP="008D62A9">
            <w:pPr>
              <w:tabs>
                <w:tab w:val="right" w:pos="1008"/>
              </w:tabs>
              <w:ind w:right="-72"/>
              <w:jc w:val="center"/>
              <w:rPr>
                <w:rFonts w:ascii="Angsana New" w:hAnsi="Angsana New" w:cs="Angsana New"/>
                <w:b/>
                <w:bCs/>
                <w:sz w:val="28"/>
                <w:szCs w:val="28"/>
              </w:rPr>
            </w:pPr>
            <w:r w:rsidRPr="007262F4">
              <w:rPr>
                <w:rFonts w:asciiTheme="majorBidi" w:hAnsiTheme="majorBidi" w:cstheme="majorBidi"/>
                <w:b/>
                <w:bCs/>
                <w:sz w:val="28"/>
                <w:szCs w:val="28"/>
              </w:rPr>
              <w:t>Ordinary</w:t>
            </w:r>
          </w:p>
        </w:tc>
        <w:tc>
          <w:tcPr>
            <w:tcW w:w="283" w:type="dxa"/>
            <w:tcBorders>
              <w:top w:val="single" w:sz="4" w:space="0" w:color="auto"/>
              <w:left w:val="nil"/>
              <w:bottom w:val="nil"/>
              <w:right w:val="nil"/>
            </w:tcBorders>
          </w:tcPr>
          <w:p w14:paraId="0718BD37" w14:textId="77777777" w:rsidR="008D62A9" w:rsidRPr="007262F4" w:rsidRDefault="008D62A9" w:rsidP="008D62A9">
            <w:pPr>
              <w:tabs>
                <w:tab w:val="right" w:pos="1008"/>
              </w:tabs>
              <w:ind w:right="-72"/>
              <w:jc w:val="center"/>
              <w:rPr>
                <w:rFonts w:ascii="Angsana New" w:hAnsi="Angsana New" w:cs="Angsana New"/>
                <w:b/>
                <w:bCs/>
                <w:sz w:val="28"/>
                <w:szCs w:val="28"/>
              </w:rPr>
            </w:pPr>
          </w:p>
        </w:tc>
        <w:tc>
          <w:tcPr>
            <w:tcW w:w="1134" w:type="dxa"/>
            <w:tcBorders>
              <w:top w:val="single" w:sz="4" w:space="0" w:color="auto"/>
              <w:left w:val="nil"/>
              <w:bottom w:val="nil"/>
              <w:right w:val="nil"/>
            </w:tcBorders>
            <w:hideMark/>
          </w:tcPr>
          <w:p w14:paraId="5B1F9D74" w14:textId="30599E0A" w:rsidR="008D62A9" w:rsidRPr="007262F4" w:rsidRDefault="008D62A9" w:rsidP="008D62A9">
            <w:pPr>
              <w:tabs>
                <w:tab w:val="right" w:pos="1008"/>
              </w:tabs>
              <w:ind w:right="-72"/>
              <w:jc w:val="center"/>
              <w:rPr>
                <w:rFonts w:ascii="Angsana New" w:hAnsi="Angsana New" w:cs="Angsana New"/>
                <w:b/>
                <w:bCs/>
                <w:sz w:val="28"/>
                <w:szCs w:val="28"/>
                <w:cs/>
              </w:rPr>
            </w:pPr>
            <w:r w:rsidRPr="007262F4">
              <w:rPr>
                <w:rFonts w:asciiTheme="majorBidi" w:hAnsiTheme="majorBidi" w:cstheme="majorBidi"/>
                <w:b/>
                <w:bCs/>
                <w:sz w:val="28"/>
                <w:szCs w:val="28"/>
              </w:rPr>
              <w:t>Share</w:t>
            </w:r>
          </w:p>
        </w:tc>
        <w:tc>
          <w:tcPr>
            <w:tcW w:w="236" w:type="dxa"/>
            <w:tcBorders>
              <w:top w:val="single" w:sz="4" w:space="0" w:color="auto"/>
              <w:left w:val="nil"/>
              <w:bottom w:val="nil"/>
              <w:right w:val="nil"/>
            </w:tcBorders>
          </w:tcPr>
          <w:p w14:paraId="66E84700" w14:textId="77777777" w:rsidR="008D62A9" w:rsidRPr="007262F4" w:rsidRDefault="008D62A9" w:rsidP="008D62A9">
            <w:pPr>
              <w:tabs>
                <w:tab w:val="right" w:pos="1008"/>
              </w:tabs>
              <w:ind w:right="-72"/>
              <w:jc w:val="center"/>
              <w:rPr>
                <w:rFonts w:ascii="Angsana New" w:hAnsi="Angsana New" w:cs="Angsana New"/>
                <w:b/>
                <w:bCs/>
                <w:sz w:val="28"/>
                <w:szCs w:val="28"/>
                <w:cs/>
              </w:rPr>
            </w:pPr>
          </w:p>
        </w:tc>
        <w:tc>
          <w:tcPr>
            <w:tcW w:w="1465" w:type="dxa"/>
            <w:tcBorders>
              <w:top w:val="single" w:sz="4" w:space="0" w:color="auto"/>
              <w:left w:val="nil"/>
              <w:bottom w:val="nil"/>
              <w:right w:val="nil"/>
            </w:tcBorders>
            <w:vAlign w:val="bottom"/>
          </w:tcPr>
          <w:p w14:paraId="77F8BF5C" w14:textId="77777777" w:rsidR="008D62A9" w:rsidRPr="007262F4" w:rsidRDefault="008D62A9" w:rsidP="008D62A9">
            <w:pPr>
              <w:tabs>
                <w:tab w:val="right" w:pos="1008"/>
              </w:tabs>
              <w:ind w:right="-72"/>
              <w:jc w:val="center"/>
              <w:rPr>
                <w:rFonts w:ascii="Angsana New" w:hAnsi="Angsana New" w:cs="Angsana New"/>
                <w:b/>
                <w:bCs/>
                <w:sz w:val="28"/>
                <w:szCs w:val="28"/>
              </w:rPr>
            </w:pPr>
          </w:p>
        </w:tc>
      </w:tr>
      <w:tr w:rsidR="008D62A9" w:rsidRPr="007262F4" w14:paraId="2AC735F9" w14:textId="77777777" w:rsidTr="008D62A9">
        <w:trPr>
          <w:trHeight w:val="80"/>
          <w:tblHeader/>
        </w:trPr>
        <w:tc>
          <w:tcPr>
            <w:tcW w:w="2977" w:type="dxa"/>
            <w:tcBorders>
              <w:top w:val="nil"/>
              <w:left w:val="nil"/>
              <w:bottom w:val="nil"/>
              <w:right w:val="nil"/>
            </w:tcBorders>
          </w:tcPr>
          <w:p w14:paraId="468821FA" w14:textId="77777777" w:rsidR="008D62A9" w:rsidRPr="007262F4" w:rsidRDefault="008D62A9" w:rsidP="008D62A9">
            <w:pPr>
              <w:ind w:left="180"/>
              <w:rPr>
                <w:rFonts w:ascii="Angsana New" w:hAnsi="Angsana New" w:cs="Angsana New"/>
                <w:sz w:val="28"/>
                <w:szCs w:val="28"/>
              </w:rPr>
            </w:pPr>
          </w:p>
        </w:tc>
        <w:tc>
          <w:tcPr>
            <w:tcW w:w="1559" w:type="dxa"/>
            <w:tcBorders>
              <w:top w:val="nil"/>
              <w:left w:val="nil"/>
              <w:bottom w:val="nil"/>
              <w:right w:val="nil"/>
            </w:tcBorders>
            <w:hideMark/>
          </w:tcPr>
          <w:p w14:paraId="6F8C5393" w14:textId="1BBAED4A" w:rsidR="008D62A9" w:rsidRPr="007262F4" w:rsidRDefault="008D62A9" w:rsidP="008D62A9">
            <w:pPr>
              <w:tabs>
                <w:tab w:val="left" w:pos="3390"/>
              </w:tabs>
              <w:ind w:left="74"/>
              <w:jc w:val="center"/>
              <w:rPr>
                <w:rFonts w:asciiTheme="majorBidi" w:eastAsia="Courier New" w:hAnsiTheme="majorBidi" w:cstheme="majorBidi"/>
                <w:b/>
                <w:bCs/>
                <w:sz w:val="28"/>
                <w:szCs w:val="28"/>
              </w:rPr>
            </w:pPr>
            <w:r w:rsidRPr="007262F4">
              <w:rPr>
                <w:rFonts w:asciiTheme="majorBidi" w:hAnsiTheme="majorBidi" w:cstheme="majorBidi"/>
                <w:b/>
                <w:bCs/>
                <w:sz w:val="28"/>
                <w:szCs w:val="28"/>
              </w:rPr>
              <w:t>of shares</w:t>
            </w:r>
          </w:p>
        </w:tc>
        <w:tc>
          <w:tcPr>
            <w:tcW w:w="284" w:type="dxa"/>
            <w:tcBorders>
              <w:top w:val="nil"/>
              <w:left w:val="nil"/>
              <w:bottom w:val="nil"/>
              <w:right w:val="nil"/>
            </w:tcBorders>
            <w:vAlign w:val="bottom"/>
          </w:tcPr>
          <w:p w14:paraId="756F33D9" w14:textId="77777777" w:rsidR="008D62A9" w:rsidRPr="007262F4" w:rsidRDefault="008D62A9" w:rsidP="008D62A9">
            <w:pPr>
              <w:tabs>
                <w:tab w:val="left" w:pos="3390"/>
              </w:tabs>
              <w:ind w:left="74"/>
              <w:jc w:val="center"/>
              <w:rPr>
                <w:rFonts w:asciiTheme="majorBidi" w:eastAsia="Courier New" w:hAnsiTheme="majorBidi" w:cstheme="majorBidi"/>
                <w:b/>
                <w:bCs/>
                <w:sz w:val="28"/>
                <w:szCs w:val="28"/>
              </w:rPr>
            </w:pPr>
          </w:p>
        </w:tc>
        <w:tc>
          <w:tcPr>
            <w:tcW w:w="1559" w:type="dxa"/>
            <w:tcBorders>
              <w:top w:val="nil"/>
              <w:left w:val="nil"/>
              <w:bottom w:val="nil"/>
              <w:right w:val="nil"/>
            </w:tcBorders>
            <w:hideMark/>
          </w:tcPr>
          <w:p w14:paraId="4624F901" w14:textId="0E8C24CD" w:rsidR="008D62A9" w:rsidRPr="007262F4" w:rsidRDefault="008D62A9" w:rsidP="008D62A9">
            <w:pPr>
              <w:tabs>
                <w:tab w:val="left" w:pos="3390"/>
              </w:tabs>
              <w:ind w:left="74"/>
              <w:jc w:val="center"/>
              <w:rPr>
                <w:rFonts w:asciiTheme="majorBidi" w:eastAsia="Courier New" w:hAnsiTheme="majorBidi" w:cstheme="majorBidi"/>
                <w:b/>
                <w:bCs/>
                <w:sz w:val="28"/>
                <w:szCs w:val="28"/>
                <w:cs/>
              </w:rPr>
            </w:pPr>
            <w:r w:rsidRPr="007262F4">
              <w:rPr>
                <w:rFonts w:asciiTheme="majorBidi" w:hAnsiTheme="majorBidi" w:cstheme="majorBidi"/>
                <w:b/>
                <w:bCs/>
                <w:sz w:val="28"/>
                <w:szCs w:val="28"/>
              </w:rPr>
              <w:t>shares</w:t>
            </w:r>
          </w:p>
        </w:tc>
        <w:tc>
          <w:tcPr>
            <w:tcW w:w="283" w:type="dxa"/>
            <w:tcBorders>
              <w:top w:val="nil"/>
              <w:left w:val="nil"/>
              <w:bottom w:val="nil"/>
              <w:right w:val="nil"/>
            </w:tcBorders>
          </w:tcPr>
          <w:p w14:paraId="137167DE" w14:textId="77777777" w:rsidR="008D62A9" w:rsidRPr="007262F4" w:rsidRDefault="008D62A9" w:rsidP="008D62A9">
            <w:pPr>
              <w:tabs>
                <w:tab w:val="left" w:pos="3390"/>
              </w:tabs>
              <w:ind w:left="74"/>
              <w:jc w:val="center"/>
              <w:rPr>
                <w:rFonts w:asciiTheme="majorBidi" w:eastAsia="Courier New" w:hAnsiTheme="majorBidi" w:cstheme="majorBidi"/>
                <w:b/>
                <w:bCs/>
                <w:sz w:val="28"/>
                <w:szCs w:val="28"/>
              </w:rPr>
            </w:pPr>
          </w:p>
        </w:tc>
        <w:tc>
          <w:tcPr>
            <w:tcW w:w="1134" w:type="dxa"/>
            <w:tcBorders>
              <w:top w:val="nil"/>
              <w:left w:val="nil"/>
              <w:bottom w:val="nil"/>
              <w:right w:val="nil"/>
            </w:tcBorders>
            <w:hideMark/>
          </w:tcPr>
          <w:p w14:paraId="00AA7496" w14:textId="2C698873" w:rsidR="008D62A9" w:rsidRPr="007262F4" w:rsidRDefault="008D62A9" w:rsidP="008D62A9">
            <w:pPr>
              <w:tabs>
                <w:tab w:val="left" w:pos="3390"/>
              </w:tabs>
              <w:ind w:left="74"/>
              <w:jc w:val="center"/>
              <w:rPr>
                <w:rFonts w:asciiTheme="majorBidi" w:eastAsia="Courier New" w:hAnsiTheme="majorBidi" w:cstheme="majorBidi"/>
                <w:b/>
                <w:bCs/>
                <w:sz w:val="28"/>
                <w:szCs w:val="28"/>
                <w:cs/>
              </w:rPr>
            </w:pPr>
            <w:r w:rsidRPr="007262F4">
              <w:rPr>
                <w:rFonts w:asciiTheme="majorBidi" w:hAnsiTheme="majorBidi" w:cstheme="majorBidi"/>
                <w:b/>
                <w:bCs/>
                <w:sz w:val="28"/>
                <w:szCs w:val="28"/>
              </w:rPr>
              <w:t>premium</w:t>
            </w:r>
          </w:p>
        </w:tc>
        <w:tc>
          <w:tcPr>
            <w:tcW w:w="236" w:type="dxa"/>
            <w:tcBorders>
              <w:top w:val="nil"/>
              <w:left w:val="nil"/>
              <w:bottom w:val="nil"/>
              <w:right w:val="nil"/>
            </w:tcBorders>
          </w:tcPr>
          <w:p w14:paraId="2647562A" w14:textId="77777777" w:rsidR="008D62A9" w:rsidRPr="007262F4" w:rsidRDefault="008D62A9" w:rsidP="008D62A9">
            <w:pPr>
              <w:tabs>
                <w:tab w:val="left" w:pos="3390"/>
              </w:tabs>
              <w:ind w:left="74"/>
              <w:jc w:val="center"/>
              <w:rPr>
                <w:rFonts w:asciiTheme="majorBidi" w:eastAsia="Courier New" w:hAnsiTheme="majorBidi" w:cstheme="majorBidi"/>
                <w:b/>
                <w:bCs/>
                <w:sz w:val="28"/>
                <w:szCs w:val="28"/>
                <w:cs/>
              </w:rPr>
            </w:pPr>
          </w:p>
        </w:tc>
        <w:tc>
          <w:tcPr>
            <w:tcW w:w="1465" w:type="dxa"/>
            <w:tcBorders>
              <w:top w:val="nil"/>
              <w:left w:val="nil"/>
              <w:bottom w:val="nil"/>
              <w:right w:val="nil"/>
            </w:tcBorders>
            <w:hideMark/>
          </w:tcPr>
          <w:p w14:paraId="19C16187" w14:textId="286916A1" w:rsidR="008D62A9" w:rsidRPr="007262F4" w:rsidRDefault="008D62A9" w:rsidP="008D62A9">
            <w:pPr>
              <w:tabs>
                <w:tab w:val="left" w:pos="3390"/>
              </w:tabs>
              <w:ind w:left="74"/>
              <w:jc w:val="center"/>
              <w:rPr>
                <w:rFonts w:asciiTheme="majorBidi" w:eastAsia="Courier New" w:hAnsiTheme="majorBidi" w:cstheme="majorBidi"/>
                <w:b/>
                <w:bCs/>
                <w:sz w:val="28"/>
                <w:szCs w:val="28"/>
                <w:cs/>
              </w:rPr>
            </w:pPr>
            <w:r w:rsidRPr="007262F4">
              <w:rPr>
                <w:rFonts w:asciiTheme="majorBidi" w:hAnsiTheme="majorBidi" w:cstheme="majorBidi"/>
                <w:b/>
                <w:bCs/>
                <w:sz w:val="28"/>
                <w:szCs w:val="28"/>
              </w:rPr>
              <w:t>Total</w:t>
            </w:r>
          </w:p>
        </w:tc>
      </w:tr>
      <w:tr w:rsidR="008D62A9" w:rsidRPr="007262F4" w14:paraId="046A00AA" w14:textId="77777777" w:rsidTr="008D62A9">
        <w:trPr>
          <w:trHeight w:val="287"/>
          <w:tblHeader/>
        </w:trPr>
        <w:tc>
          <w:tcPr>
            <w:tcW w:w="2977" w:type="dxa"/>
            <w:tcBorders>
              <w:top w:val="nil"/>
              <w:left w:val="nil"/>
              <w:bottom w:val="nil"/>
              <w:right w:val="nil"/>
            </w:tcBorders>
          </w:tcPr>
          <w:p w14:paraId="376E5CF3" w14:textId="77777777" w:rsidR="008D62A9" w:rsidRPr="007262F4" w:rsidRDefault="008D62A9" w:rsidP="008D62A9">
            <w:pPr>
              <w:ind w:left="180"/>
              <w:rPr>
                <w:rFonts w:ascii="Angsana New" w:hAnsi="Angsana New" w:cs="Angsana New"/>
                <w:sz w:val="28"/>
                <w:szCs w:val="28"/>
              </w:rPr>
            </w:pPr>
          </w:p>
        </w:tc>
        <w:tc>
          <w:tcPr>
            <w:tcW w:w="1559" w:type="dxa"/>
            <w:tcBorders>
              <w:top w:val="nil"/>
              <w:left w:val="nil"/>
              <w:bottom w:val="single" w:sz="4" w:space="0" w:color="auto"/>
              <w:right w:val="nil"/>
            </w:tcBorders>
            <w:hideMark/>
          </w:tcPr>
          <w:p w14:paraId="1FF09D0D" w14:textId="18C50091" w:rsidR="008D62A9" w:rsidRPr="007262F4" w:rsidRDefault="008D62A9" w:rsidP="008D62A9">
            <w:pPr>
              <w:tabs>
                <w:tab w:val="left" w:pos="3390"/>
              </w:tabs>
              <w:ind w:left="74"/>
              <w:jc w:val="center"/>
              <w:rPr>
                <w:rFonts w:asciiTheme="majorBidi" w:eastAsia="Courier New" w:hAnsiTheme="majorBidi" w:cstheme="majorBidi"/>
                <w:b/>
                <w:bCs/>
                <w:sz w:val="28"/>
                <w:szCs w:val="28"/>
                <w:cs/>
              </w:rPr>
            </w:pPr>
            <w:r w:rsidRPr="007262F4">
              <w:rPr>
                <w:rFonts w:asciiTheme="majorBidi" w:hAnsiTheme="majorBidi" w:cstheme="majorBidi"/>
                <w:b/>
                <w:bCs/>
                <w:spacing w:val="-6"/>
                <w:sz w:val="28"/>
                <w:szCs w:val="28"/>
              </w:rPr>
              <w:t>(Shares)</w:t>
            </w:r>
          </w:p>
        </w:tc>
        <w:tc>
          <w:tcPr>
            <w:tcW w:w="284" w:type="dxa"/>
            <w:tcBorders>
              <w:top w:val="nil"/>
              <w:left w:val="nil"/>
              <w:bottom w:val="nil"/>
              <w:right w:val="nil"/>
            </w:tcBorders>
            <w:vAlign w:val="bottom"/>
          </w:tcPr>
          <w:p w14:paraId="6CC5B185" w14:textId="77777777" w:rsidR="008D62A9" w:rsidRPr="007262F4" w:rsidRDefault="008D62A9" w:rsidP="008D62A9">
            <w:pPr>
              <w:tabs>
                <w:tab w:val="left" w:pos="3390"/>
              </w:tabs>
              <w:ind w:left="74"/>
              <w:jc w:val="center"/>
              <w:rPr>
                <w:rFonts w:asciiTheme="majorBidi" w:eastAsia="Courier New" w:hAnsiTheme="majorBidi" w:cstheme="majorBidi"/>
                <w:b/>
                <w:bCs/>
                <w:sz w:val="28"/>
                <w:szCs w:val="28"/>
              </w:rPr>
            </w:pPr>
          </w:p>
        </w:tc>
        <w:tc>
          <w:tcPr>
            <w:tcW w:w="1559" w:type="dxa"/>
            <w:tcBorders>
              <w:top w:val="nil"/>
              <w:left w:val="nil"/>
              <w:bottom w:val="single" w:sz="4" w:space="0" w:color="auto"/>
              <w:right w:val="nil"/>
            </w:tcBorders>
            <w:hideMark/>
          </w:tcPr>
          <w:p w14:paraId="77382530" w14:textId="2C7056B1" w:rsidR="008D62A9" w:rsidRPr="007262F4" w:rsidRDefault="008D62A9" w:rsidP="008D62A9">
            <w:pPr>
              <w:tabs>
                <w:tab w:val="left" w:pos="3390"/>
              </w:tabs>
              <w:ind w:left="74"/>
              <w:jc w:val="center"/>
              <w:rPr>
                <w:rFonts w:asciiTheme="majorBidi" w:eastAsia="Courier New" w:hAnsiTheme="majorBidi" w:cstheme="majorBidi"/>
                <w:b/>
                <w:bCs/>
                <w:sz w:val="28"/>
                <w:szCs w:val="28"/>
                <w:cs/>
              </w:rPr>
            </w:pPr>
            <w:r w:rsidRPr="007262F4">
              <w:rPr>
                <w:rFonts w:asciiTheme="majorBidi" w:hAnsiTheme="majorBidi" w:cstheme="majorBidi"/>
                <w:b/>
                <w:bCs/>
                <w:sz w:val="28"/>
                <w:szCs w:val="28"/>
              </w:rPr>
              <w:t>(Baht)</w:t>
            </w:r>
          </w:p>
        </w:tc>
        <w:tc>
          <w:tcPr>
            <w:tcW w:w="283" w:type="dxa"/>
            <w:tcBorders>
              <w:top w:val="nil"/>
              <w:left w:val="nil"/>
              <w:bottom w:val="nil"/>
              <w:right w:val="nil"/>
            </w:tcBorders>
          </w:tcPr>
          <w:p w14:paraId="3FF7959A" w14:textId="77777777" w:rsidR="008D62A9" w:rsidRPr="007262F4" w:rsidRDefault="008D62A9" w:rsidP="008D62A9">
            <w:pPr>
              <w:tabs>
                <w:tab w:val="left" w:pos="3390"/>
              </w:tabs>
              <w:ind w:left="74"/>
              <w:jc w:val="center"/>
              <w:rPr>
                <w:rFonts w:asciiTheme="majorBidi" w:eastAsia="Courier New" w:hAnsiTheme="majorBidi" w:cstheme="majorBidi"/>
                <w:b/>
                <w:bCs/>
                <w:sz w:val="28"/>
                <w:szCs w:val="28"/>
              </w:rPr>
            </w:pPr>
          </w:p>
        </w:tc>
        <w:tc>
          <w:tcPr>
            <w:tcW w:w="1134" w:type="dxa"/>
            <w:tcBorders>
              <w:top w:val="nil"/>
              <w:left w:val="nil"/>
              <w:bottom w:val="single" w:sz="4" w:space="0" w:color="auto"/>
              <w:right w:val="nil"/>
            </w:tcBorders>
            <w:hideMark/>
          </w:tcPr>
          <w:p w14:paraId="183315D5" w14:textId="4C7A31F6" w:rsidR="008D62A9" w:rsidRPr="007262F4" w:rsidRDefault="008D62A9" w:rsidP="008D62A9">
            <w:pPr>
              <w:tabs>
                <w:tab w:val="left" w:pos="3390"/>
              </w:tabs>
              <w:ind w:left="74"/>
              <w:jc w:val="center"/>
              <w:rPr>
                <w:rFonts w:asciiTheme="majorBidi" w:eastAsia="Courier New" w:hAnsiTheme="majorBidi" w:cstheme="majorBidi"/>
                <w:b/>
                <w:bCs/>
                <w:sz w:val="28"/>
                <w:szCs w:val="28"/>
              </w:rPr>
            </w:pPr>
            <w:r w:rsidRPr="007262F4">
              <w:rPr>
                <w:rFonts w:asciiTheme="majorBidi" w:hAnsiTheme="majorBidi" w:cstheme="majorBidi"/>
                <w:b/>
                <w:bCs/>
                <w:sz w:val="28"/>
                <w:szCs w:val="28"/>
              </w:rPr>
              <w:t>(Baht)</w:t>
            </w:r>
          </w:p>
        </w:tc>
        <w:tc>
          <w:tcPr>
            <w:tcW w:w="236" w:type="dxa"/>
            <w:tcBorders>
              <w:top w:val="nil"/>
              <w:left w:val="nil"/>
              <w:bottom w:val="nil"/>
              <w:right w:val="nil"/>
            </w:tcBorders>
          </w:tcPr>
          <w:p w14:paraId="7AD93A88" w14:textId="77777777" w:rsidR="008D62A9" w:rsidRPr="007262F4" w:rsidRDefault="008D62A9" w:rsidP="008D62A9">
            <w:pPr>
              <w:tabs>
                <w:tab w:val="left" w:pos="3390"/>
              </w:tabs>
              <w:ind w:left="74"/>
              <w:jc w:val="center"/>
              <w:rPr>
                <w:rFonts w:asciiTheme="majorBidi" w:eastAsia="Courier New" w:hAnsiTheme="majorBidi" w:cstheme="majorBidi"/>
                <w:b/>
                <w:bCs/>
                <w:sz w:val="28"/>
                <w:szCs w:val="28"/>
              </w:rPr>
            </w:pPr>
          </w:p>
        </w:tc>
        <w:tc>
          <w:tcPr>
            <w:tcW w:w="1465" w:type="dxa"/>
            <w:tcBorders>
              <w:top w:val="nil"/>
              <w:left w:val="nil"/>
              <w:bottom w:val="single" w:sz="4" w:space="0" w:color="auto"/>
              <w:right w:val="nil"/>
            </w:tcBorders>
            <w:hideMark/>
          </w:tcPr>
          <w:p w14:paraId="7AA76F69" w14:textId="2C2CD0CB" w:rsidR="008D62A9" w:rsidRPr="007262F4" w:rsidRDefault="008D62A9" w:rsidP="008D62A9">
            <w:pPr>
              <w:tabs>
                <w:tab w:val="left" w:pos="3390"/>
              </w:tabs>
              <w:ind w:left="74"/>
              <w:jc w:val="center"/>
              <w:rPr>
                <w:rFonts w:asciiTheme="majorBidi" w:eastAsia="Courier New" w:hAnsiTheme="majorBidi" w:cstheme="majorBidi"/>
                <w:b/>
                <w:bCs/>
                <w:sz w:val="28"/>
                <w:szCs w:val="28"/>
              </w:rPr>
            </w:pPr>
            <w:r w:rsidRPr="007262F4">
              <w:rPr>
                <w:rFonts w:asciiTheme="majorBidi" w:hAnsiTheme="majorBidi" w:cstheme="majorBidi"/>
                <w:b/>
                <w:bCs/>
                <w:sz w:val="28"/>
                <w:szCs w:val="28"/>
              </w:rPr>
              <w:t>(Baht)</w:t>
            </w:r>
          </w:p>
        </w:tc>
      </w:tr>
      <w:tr w:rsidR="008D62A9" w:rsidRPr="007262F4" w14:paraId="5A59B262" w14:textId="77777777" w:rsidTr="008D62A9">
        <w:trPr>
          <w:trHeight w:val="325"/>
        </w:trPr>
        <w:tc>
          <w:tcPr>
            <w:tcW w:w="2977" w:type="dxa"/>
            <w:tcBorders>
              <w:top w:val="nil"/>
              <w:left w:val="nil"/>
              <w:bottom w:val="nil"/>
              <w:right w:val="nil"/>
            </w:tcBorders>
            <w:hideMark/>
          </w:tcPr>
          <w:p w14:paraId="71A8346D" w14:textId="057C759C" w:rsidR="002E23B5" w:rsidRPr="007262F4" w:rsidRDefault="008D62A9" w:rsidP="00D05AFD">
            <w:pPr>
              <w:ind w:left="204"/>
              <w:rPr>
                <w:rFonts w:ascii="Angsana New" w:hAnsi="Angsana New" w:cs="Angsana New"/>
                <w:sz w:val="28"/>
                <w:szCs w:val="28"/>
              </w:rPr>
            </w:pPr>
            <w:r w:rsidRPr="007262F4">
              <w:rPr>
                <w:rFonts w:ascii="Angsana New" w:hAnsi="Angsana New" w:cs="Angsana New"/>
                <w:b/>
                <w:bCs/>
                <w:sz w:val="28"/>
                <w:szCs w:val="28"/>
              </w:rPr>
              <w:t>Registered share capital</w:t>
            </w:r>
          </w:p>
        </w:tc>
        <w:tc>
          <w:tcPr>
            <w:tcW w:w="1559" w:type="dxa"/>
            <w:tcBorders>
              <w:top w:val="nil"/>
              <w:left w:val="nil"/>
              <w:bottom w:val="nil"/>
              <w:right w:val="nil"/>
            </w:tcBorders>
            <w:vAlign w:val="bottom"/>
          </w:tcPr>
          <w:p w14:paraId="5CF01C0D" w14:textId="77777777" w:rsidR="002E23B5" w:rsidRPr="007262F4" w:rsidRDefault="002E23B5" w:rsidP="00D05AFD">
            <w:pPr>
              <w:tabs>
                <w:tab w:val="decimal" w:pos="1008"/>
              </w:tabs>
              <w:ind w:right="-72"/>
              <w:jc w:val="center"/>
              <w:rPr>
                <w:rFonts w:ascii="Angsana New" w:hAnsi="Angsana New" w:cs="Angsana New"/>
                <w:sz w:val="28"/>
                <w:szCs w:val="28"/>
                <w:cs/>
              </w:rPr>
            </w:pPr>
          </w:p>
        </w:tc>
        <w:tc>
          <w:tcPr>
            <w:tcW w:w="284" w:type="dxa"/>
            <w:tcBorders>
              <w:top w:val="nil"/>
              <w:left w:val="nil"/>
              <w:bottom w:val="nil"/>
              <w:right w:val="nil"/>
            </w:tcBorders>
            <w:vAlign w:val="bottom"/>
          </w:tcPr>
          <w:p w14:paraId="027112A4" w14:textId="77777777" w:rsidR="002E23B5" w:rsidRPr="007262F4" w:rsidRDefault="002E23B5" w:rsidP="00D05AFD">
            <w:pPr>
              <w:tabs>
                <w:tab w:val="decimal" w:pos="1008"/>
              </w:tabs>
              <w:ind w:right="-72"/>
              <w:jc w:val="center"/>
              <w:rPr>
                <w:rFonts w:ascii="Angsana New" w:hAnsi="Angsana New" w:cs="Angsana New"/>
                <w:sz w:val="28"/>
                <w:szCs w:val="28"/>
              </w:rPr>
            </w:pPr>
          </w:p>
        </w:tc>
        <w:tc>
          <w:tcPr>
            <w:tcW w:w="1559" w:type="dxa"/>
            <w:tcBorders>
              <w:top w:val="nil"/>
              <w:left w:val="nil"/>
              <w:bottom w:val="nil"/>
              <w:right w:val="nil"/>
            </w:tcBorders>
            <w:vAlign w:val="bottom"/>
          </w:tcPr>
          <w:p w14:paraId="46E4D0FB" w14:textId="77777777" w:rsidR="002E23B5" w:rsidRPr="007262F4" w:rsidRDefault="002E23B5" w:rsidP="00D05AFD">
            <w:pPr>
              <w:tabs>
                <w:tab w:val="decimal" w:pos="1008"/>
              </w:tabs>
              <w:ind w:right="-72"/>
              <w:jc w:val="center"/>
              <w:rPr>
                <w:rFonts w:ascii="Angsana New" w:hAnsi="Angsana New" w:cs="Angsana New"/>
                <w:sz w:val="28"/>
                <w:szCs w:val="28"/>
              </w:rPr>
            </w:pPr>
          </w:p>
        </w:tc>
        <w:tc>
          <w:tcPr>
            <w:tcW w:w="283" w:type="dxa"/>
            <w:tcBorders>
              <w:top w:val="nil"/>
              <w:left w:val="nil"/>
              <w:bottom w:val="nil"/>
              <w:right w:val="nil"/>
            </w:tcBorders>
          </w:tcPr>
          <w:p w14:paraId="5331F7E3" w14:textId="77777777" w:rsidR="002E23B5" w:rsidRPr="007262F4" w:rsidRDefault="002E23B5" w:rsidP="00D05AFD">
            <w:pPr>
              <w:tabs>
                <w:tab w:val="decimal" w:pos="1008"/>
              </w:tabs>
              <w:ind w:right="-72"/>
              <w:jc w:val="center"/>
              <w:rPr>
                <w:rFonts w:ascii="Angsana New" w:hAnsi="Angsana New" w:cs="Angsana New"/>
                <w:sz w:val="28"/>
                <w:szCs w:val="28"/>
              </w:rPr>
            </w:pPr>
          </w:p>
        </w:tc>
        <w:tc>
          <w:tcPr>
            <w:tcW w:w="1134" w:type="dxa"/>
            <w:tcBorders>
              <w:top w:val="nil"/>
              <w:left w:val="nil"/>
              <w:bottom w:val="nil"/>
              <w:right w:val="nil"/>
            </w:tcBorders>
            <w:vAlign w:val="bottom"/>
          </w:tcPr>
          <w:p w14:paraId="3EFFB3FB" w14:textId="77777777" w:rsidR="002E23B5" w:rsidRPr="007262F4" w:rsidRDefault="002E23B5" w:rsidP="00D05AFD">
            <w:pPr>
              <w:tabs>
                <w:tab w:val="decimal" w:pos="1008"/>
              </w:tabs>
              <w:ind w:right="-72"/>
              <w:jc w:val="center"/>
              <w:rPr>
                <w:rFonts w:ascii="Angsana New" w:hAnsi="Angsana New" w:cs="Angsana New"/>
                <w:sz w:val="28"/>
                <w:szCs w:val="28"/>
              </w:rPr>
            </w:pPr>
          </w:p>
        </w:tc>
        <w:tc>
          <w:tcPr>
            <w:tcW w:w="236" w:type="dxa"/>
            <w:tcBorders>
              <w:top w:val="nil"/>
              <w:left w:val="nil"/>
              <w:bottom w:val="nil"/>
              <w:right w:val="nil"/>
            </w:tcBorders>
          </w:tcPr>
          <w:p w14:paraId="72A868F7" w14:textId="77777777" w:rsidR="002E23B5" w:rsidRPr="007262F4" w:rsidRDefault="002E23B5" w:rsidP="00D05AFD">
            <w:pPr>
              <w:tabs>
                <w:tab w:val="decimal" w:pos="1008"/>
              </w:tabs>
              <w:ind w:right="-72"/>
              <w:jc w:val="center"/>
              <w:rPr>
                <w:rFonts w:ascii="Angsana New" w:hAnsi="Angsana New" w:cs="Angsana New"/>
                <w:sz w:val="28"/>
                <w:szCs w:val="28"/>
              </w:rPr>
            </w:pPr>
          </w:p>
        </w:tc>
        <w:tc>
          <w:tcPr>
            <w:tcW w:w="1465" w:type="dxa"/>
            <w:tcBorders>
              <w:top w:val="nil"/>
              <w:left w:val="nil"/>
              <w:bottom w:val="nil"/>
              <w:right w:val="nil"/>
            </w:tcBorders>
            <w:vAlign w:val="bottom"/>
          </w:tcPr>
          <w:p w14:paraId="41CFC231" w14:textId="77777777" w:rsidR="002E23B5" w:rsidRPr="007262F4" w:rsidRDefault="002E23B5" w:rsidP="00D05AFD">
            <w:pPr>
              <w:tabs>
                <w:tab w:val="decimal" w:pos="1008"/>
              </w:tabs>
              <w:ind w:right="-72"/>
              <w:jc w:val="center"/>
              <w:rPr>
                <w:rFonts w:ascii="Angsana New" w:hAnsi="Angsana New" w:cs="Angsana New"/>
                <w:sz w:val="28"/>
                <w:szCs w:val="28"/>
              </w:rPr>
            </w:pPr>
          </w:p>
        </w:tc>
      </w:tr>
      <w:tr w:rsidR="008D62A9" w:rsidRPr="007262F4" w14:paraId="3A56BCC4" w14:textId="77777777" w:rsidTr="008D62A9">
        <w:trPr>
          <w:trHeight w:val="325"/>
        </w:trPr>
        <w:tc>
          <w:tcPr>
            <w:tcW w:w="2977" w:type="dxa"/>
            <w:tcBorders>
              <w:top w:val="nil"/>
              <w:left w:val="nil"/>
              <w:bottom w:val="nil"/>
              <w:right w:val="nil"/>
            </w:tcBorders>
          </w:tcPr>
          <w:p w14:paraId="3E1D389C" w14:textId="32652B15" w:rsidR="002E23B5" w:rsidRPr="007262F4" w:rsidRDefault="008D62A9" w:rsidP="00D05AFD">
            <w:pPr>
              <w:ind w:left="204"/>
              <w:rPr>
                <w:rFonts w:ascii="Angsana New" w:hAnsi="Angsana New" w:cs="Angsana New"/>
                <w:b/>
                <w:bCs/>
                <w:sz w:val="28"/>
                <w:szCs w:val="28"/>
                <w:cs/>
              </w:rPr>
            </w:pPr>
            <w:r w:rsidRPr="007262F4">
              <w:rPr>
                <w:rFonts w:ascii="Angsana New" w:hAnsi="Angsana New" w:cs="Angsana New"/>
                <w:sz w:val="28"/>
                <w:szCs w:val="28"/>
              </w:rPr>
              <w:t xml:space="preserve">As at January </w:t>
            </w:r>
            <w:r w:rsidRPr="007262F4">
              <w:rPr>
                <w:rFonts w:ascii="Angsana New" w:hAnsi="Angsana New" w:cs="Angsana New"/>
                <w:sz w:val="28"/>
                <w:szCs w:val="28"/>
                <w:cs/>
              </w:rPr>
              <w:t>1</w:t>
            </w:r>
            <w:r w:rsidRPr="007262F4">
              <w:rPr>
                <w:rFonts w:ascii="Angsana New" w:hAnsi="Angsana New" w:cs="Angsana New"/>
                <w:sz w:val="28"/>
                <w:szCs w:val="28"/>
              </w:rPr>
              <w:t xml:space="preserve">, </w:t>
            </w:r>
            <w:r w:rsidRPr="007262F4">
              <w:rPr>
                <w:rFonts w:ascii="Angsana New" w:hAnsi="Angsana New" w:cs="Angsana New"/>
                <w:sz w:val="28"/>
                <w:szCs w:val="28"/>
                <w:cs/>
              </w:rPr>
              <w:t>20</w:t>
            </w:r>
            <w:r w:rsidRPr="007262F4">
              <w:rPr>
                <w:rFonts w:ascii="Angsana New" w:hAnsi="Angsana New" w:cs="Angsana New"/>
                <w:sz w:val="28"/>
                <w:szCs w:val="28"/>
              </w:rPr>
              <w:t>23</w:t>
            </w:r>
          </w:p>
        </w:tc>
        <w:tc>
          <w:tcPr>
            <w:tcW w:w="1559" w:type="dxa"/>
            <w:tcBorders>
              <w:top w:val="nil"/>
              <w:left w:val="nil"/>
              <w:bottom w:val="nil"/>
              <w:right w:val="nil"/>
            </w:tcBorders>
            <w:vAlign w:val="bottom"/>
          </w:tcPr>
          <w:p w14:paraId="02119ECE" w14:textId="77777777" w:rsidR="002E23B5" w:rsidRPr="007262F4" w:rsidRDefault="002E23B5" w:rsidP="00D05AFD">
            <w:pPr>
              <w:tabs>
                <w:tab w:val="decimal" w:pos="1008"/>
              </w:tabs>
              <w:ind w:right="-72"/>
              <w:jc w:val="center"/>
              <w:rPr>
                <w:rFonts w:ascii="Angsana New" w:hAnsi="Angsana New" w:cs="Angsana New"/>
                <w:sz w:val="28"/>
                <w:szCs w:val="28"/>
                <w:cs/>
              </w:rPr>
            </w:pPr>
          </w:p>
        </w:tc>
        <w:tc>
          <w:tcPr>
            <w:tcW w:w="284" w:type="dxa"/>
            <w:tcBorders>
              <w:top w:val="nil"/>
              <w:left w:val="nil"/>
              <w:bottom w:val="nil"/>
              <w:right w:val="nil"/>
            </w:tcBorders>
            <w:vAlign w:val="bottom"/>
          </w:tcPr>
          <w:p w14:paraId="7905E80D" w14:textId="77777777" w:rsidR="002E23B5" w:rsidRPr="007262F4" w:rsidRDefault="002E23B5" w:rsidP="00D05AFD">
            <w:pPr>
              <w:tabs>
                <w:tab w:val="decimal" w:pos="1008"/>
              </w:tabs>
              <w:ind w:right="-72"/>
              <w:jc w:val="center"/>
              <w:rPr>
                <w:rFonts w:ascii="Angsana New" w:hAnsi="Angsana New" w:cs="Angsana New"/>
                <w:sz w:val="28"/>
                <w:szCs w:val="28"/>
              </w:rPr>
            </w:pPr>
          </w:p>
        </w:tc>
        <w:tc>
          <w:tcPr>
            <w:tcW w:w="1559" w:type="dxa"/>
            <w:tcBorders>
              <w:top w:val="nil"/>
              <w:left w:val="nil"/>
              <w:bottom w:val="nil"/>
              <w:right w:val="nil"/>
            </w:tcBorders>
            <w:vAlign w:val="bottom"/>
          </w:tcPr>
          <w:p w14:paraId="72A422CC" w14:textId="77777777" w:rsidR="002E23B5" w:rsidRPr="007262F4" w:rsidRDefault="002E23B5" w:rsidP="00D05AFD">
            <w:pPr>
              <w:tabs>
                <w:tab w:val="decimal" w:pos="1008"/>
              </w:tabs>
              <w:ind w:right="-72"/>
              <w:jc w:val="center"/>
              <w:rPr>
                <w:rFonts w:ascii="Angsana New" w:hAnsi="Angsana New" w:cs="Angsana New"/>
                <w:sz w:val="28"/>
                <w:szCs w:val="28"/>
              </w:rPr>
            </w:pPr>
          </w:p>
        </w:tc>
        <w:tc>
          <w:tcPr>
            <w:tcW w:w="283" w:type="dxa"/>
            <w:tcBorders>
              <w:top w:val="nil"/>
              <w:left w:val="nil"/>
              <w:bottom w:val="nil"/>
              <w:right w:val="nil"/>
            </w:tcBorders>
          </w:tcPr>
          <w:p w14:paraId="1DD7E86B" w14:textId="77777777" w:rsidR="002E23B5" w:rsidRPr="007262F4" w:rsidRDefault="002E23B5" w:rsidP="00D05AFD">
            <w:pPr>
              <w:tabs>
                <w:tab w:val="decimal" w:pos="1008"/>
              </w:tabs>
              <w:ind w:right="-72"/>
              <w:jc w:val="center"/>
              <w:rPr>
                <w:rFonts w:ascii="Angsana New" w:hAnsi="Angsana New" w:cs="Angsana New"/>
                <w:sz w:val="28"/>
                <w:szCs w:val="28"/>
              </w:rPr>
            </w:pPr>
          </w:p>
        </w:tc>
        <w:tc>
          <w:tcPr>
            <w:tcW w:w="1134" w:type="dxa"/>
            <w:tcBorders>
              <w:top w:val="nil"/>
              <w:left w:val="nil"/>
              <w:bottom w:val="nil"/>
              <w:right w:val="nil"/>
            </w:tcBorders>
            <w:vAlign w:val="bottom"/>
          </w:tcPr>
          <w:p w14:paraId="7EFC1188" w14:textId="77777777" w:rsidR="002E23B5" w:rsidRPr="007262F4" w:rsidRDefault="002E23B5" w:rsidP="00D05AFD">
            <w:pPr>
              <w:tabs>
                <w:tab w:val="decimal" w:pos="1008"/>
              </w:tabs>
              <w:ind w:right="-72"/>
              <w:jc w:val="center"/>
              <w:rPr>
                <w:rFonts w:ascii="Angsana New" w:hAnsi="Angsana New" w:cs="Angsana New"/>
                <w:sz w:val="28"/>
                <w:szCs w:val="28"/>
              </w:rPr>
            </w:pPr>
          </w:p>
        </w:tc>
        <w:tc>
          <w:tcPr>
            <w:tcW w:w="236" w:type="dxa"/>
            <w:tcBorders>
              <w:top w:val="nil"/>
              <w:left w:val="nil"/>
              <w:bottom w:val="nil"/>
              <w:right w:val="nil"/>
            </w:tcBorders>
          </w:tcPr>
          <w:p w14:paraId="2739853F" w14:textId="77777777" w:rsidR="002E23B5" w:rsidRPr="007262F4" w:rsidRDefault="002E23B5" w:rsidP="00D05AFD">
            <w:pPr>
              <w:tabs>
                <w:tab w:val="decimal" w:pos="1008"/>
              </w:tabs>
              <w:ind w:right="-72"/>
              <w:jc w:val="center"/>
              <w:rPr>
                <w:rFonts w:ascii="Angsana New" w:hAnsi="Angsana New" w:cs="Angsana New"/>
                <w:sz w:val="28"/>
                <w:szCs w:val="28"/>
              </w:rPr>
            </w:pPr>
          </w:p>
        </w:tc>
        <w:tc>
          <w:tcPr>
            <w:tcW w:w="1465" w:type="dxa"/>
            <w:tcBorders>
              <w:top w:val="nil"/>
              <w:left w:val="nil"/>
              <w:bottom w:val="nil"/>
              <w:right w:val="nil"/>
            </w:tcBorders>
            <w:vAlign w:val="bottom"/>
          </w:tcPr>
          <w:p w14:paraId="64B978A8" w14:textId="77777777" w:rsidR="002E23B5" w:rsidRPr="007262F4" w:rsidRDefault="002E23B5" w:rsidP="00D05AFD">
            <w:pPr>
              <w:tabs>
                <w:tab w:val="decimal" w:pos="1008"/>
              </w:tabs>
              <w:ind w:right="-72"/>
              <w:jc w:val="center"/>
              <w:rPr>
                <w:rFonts w:ascii="Angsana New" w:hAnsi="Angsana New" w:cs="Angsana New"/>
                <w:sz w:val="28"/>
                <w:szCs w:val="28"/>
              </w:rPr>
            </w:pPr>
          </w:p>
        </w:tc>
      </w:tr>
      <w:tr w:rsidR="008D62A9" w:rsidRPr="007262F4" w14:paraId="1E270142" w14:textId="77777777" w:rsidTr="008D62A9">
        <w:trPr>
          <w:trHeight w:val="135"/>
        </w:trPr>
        <w:tc>
          <w:tcPr>
            <w:tcW w:w="2977" w:type="dxa"/>
            <w:tcBorders>
              <w:top w:val="nil"/>
              <w:left w:val="nil"/>
              <w:bottom w:val="nil"/>
              <w:right w:val="nil"/>
            </w:tcBorders>
            <w:hideMark/>
          </w:tcPr>
          <w:p w14:paraId="2C948F16" w14:textId="7F95705E" w:rsidR="002E23B5" w:rsidRPr="007262F4" w:rsidRDefault="008D62A9" w:rsidP="008D62A9">
            <w:pPr>
              <w:ind w:firstLine="454"/>
              <w:rPr>
                <w:rFonts w:ascii="Angsana New" w:hAnsi="Angsana New" w:cs="Angsana New"/>
                <w:sz w:val="28"/>
                <w:szCs w:val="28"/>
              </w:rPr>
            </w:pPr>
            <w:r w:rsidRPr="007262F4">
              <w:rPr>
                <w:rFonts w:ascii="Angsana New" w:hAnsi="Angsana New" w:cs="Angsana New"/>
                <w:sz w:val="28"/>
                <w:szCs w:val="28"/>
                <w:cs/>
              </w:rPr>
              <w:t>(</w:t>
            </w:r>
            <w:r w:rsidRPr="007262F4">
              <w:rPr>
                <w:rFonts w:ascii="Angsana New" w:hAnsi="Angsana New" w:cs="Angsana New"/>
                <w:sz w:val="28"/>
                <w:szCs w:val="28"/>
              </w:rPr>
              <w:t xml:space="preserve">at par Baht </w:t>
            </w:r>
            <w:r w:rsidRPr="007262F4">
              <w:rPr>
                <w:rFonts w:ascii="Angsana New" w:hAnsi="Angsana New" w:cs="Angsana New"/>
                <w:sz w:val="28"/>
                <w:szCs w:val="28"/>
                <w:cs/>
              </w:rPr>
              <w:t xml:space="preserve">0.50 </w:t>
            </w:r>
            <w:r w:rsidRPr="007262F4">
              <w:rPr>
                <w:rFonts w:ascii="Angsana New" w:hAnsi="Angsana New" w:cs="Angsana New"/>
                <w:sz w:val="28"/>
                <w:szCs w:val="28"/>
              </w:rPr>
              <w:t>per share)</w:t>
            </w:r>
          </w:p>
        </w:tc>
        <w:tc>
          <w:tcPr>
            <w:tcW w:w="1559" w:type="dxa"/>
            <w:tcBorders>
              <w:top w:val="nil"/>
              <w:left w:val="nil"/>
              <w:bottom w:val="nil"/>
              <w:right w:val="nil"/>
            </w:tcBorders>
            <w:vAlign w:val="bottom"/>
            <w:hideMark/>
          </w:tcPr>
          <w:p w14:paraId="5A41F756" w14:textId="77777777" w:rsidR="002E23B5" w:rsidRPr="007262F4" w:rsidRDefault="002E23B5" w:rsidP="00D05AFD">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cs/>
              </w:rPr>
              <w:t>6</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879</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159</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715</w:t>
            </w:r>
          </w:p>
        </w:tc>
        <w:tc>
          <w:tcPr>
            <w:tcW w:w="284" w:type="dxa"/>
            <w:tcBorders>
              <w:top w:val="nil"/>
              <w:left w:val="nil"/>
              <w:bottom w:val="nil"/>
              <w:right w:val="nil"/>
            </w:tcBorders>
            <w:vAlign w:val="bottom"/>
          </w:tcPr>
          <w:p w14:paraId="2FBA8EDC" w14:textId="77777777" w:rsidR="002E23B5" w:rsidRPr="007262F4" w:rsidRDefault="002E23B5" w:rsidP="00D05AFD">
            <w:pPr>
              <w:tabs>
                <w:tab w:val="left" w:pos="720"/>
              </w:tabs>
              <w:jc w:val="right"/>
              <w:rPr>
                <w:rFonts w:ascii="Angsana New" w:eastAsia="Times New Roman" w:hAnsi="Angsana New" w:cs="Angsana New"/>
                <w:sz w:val="28"/>
                <w:szCs w:val="28"/>
              </w:rPr>
            </w:pPr>
          </w:p>
        </w:tc>
        <w:tc>
          <w:tcPr>
            <w:tcW w:w="1559" w:type="dxa"/>
            <w:tcBorders>
              <w:top w:val="nil"/>
              <w:left w:val="nil"/>
              <w:bottom w:val="nil"/>
              <w:right w:val="nil"/>
            </w:tcBorders>
            <w:vAlign w:val="bottom"/>
            <w:hideMark/>
          </w:tcPr>
          <w:p w14:paraId="230767FD" w14:textId="77777777" w:rsidR="002E23B5" w:rsidRPr="007262F4" w:rsidRDefault="002E23B5" w:rsidP="00D05AFD">
            <w:pPr>
              <w:tabs>
                <w:tab w:val="left" w:pos="720"/>
              </w:tabs>
              <w:ind w:left="-251"/>
              <w:jc w:val="right"/>
              <w:rPr>
                <w:rFonts w:ascii="Angsana New" w:eastAsia="Times New Roman" w:hAnsi="Angsana New" w:cs="Angsana New"/>
                <w:sz w:val="28"/>
                <w:szCs w:val="28"/>
              </w:rPr>
            </w:pPr>
            <w:r w:rsidRPr="007262F4">
              <w:rPr>
                <w:rFonts w:ascii="Angsana New" w:hAnsi="Angsana New" w:cs="Angsana New"/>
                <w:sz w:val="28"/>
                <w:szCs w:val="28"/>
              </w:rPr>
              <w:t>3,439,579,858</w:t>
            </w:r>
          </w:p>
        </w:tc>
        <w:tc>
          <w:tcPr>
            <w:tcW w:w="283" w:type="dxa"/>
            <w:tcBorders>
              <w:top w:val="nil"/>
              <w:left w:val="nil"/>
              <w:bottom w:val="nil"/>
              <w:right w:val="nil"/>
            </w:tcBorders>
            <w:vAlign w:val="bottom"/>
          </w:tcPr>
          <w:p w14:paraId="6E2D151F" w14:textId="77777777" w:rsidR="002E23B5" w:rsidRPr="007262F4" w:rsidRDefault="002E23B5" w:rsidP="00D05AFD">
            <w:pPr>
              <w:tabs>
                <w:tab w:val="left" w:pos="720"/>
              </w:tabs>
              <w:jc w:val="right"/>
              <w:rPr>
                <w:rFonts w:ascii="Angsana New" w:eastAsia="Times New Roman" w:hAnsi="Angsana New" w:cs="Angsana New"/>
                <w:sz w:val="28"/>
                <w:szCs w:val="28"/>
              </w:rPr>
            </w:pPr>
          </w:p>
        </w:tc>
        <w:tc>
          <w:tcPr>
            <w:tcW w:w="1134" w:type="dxa"/>
            <w:tcBorders>
              <w:top w:val="nil"/>
              <w:left w:val="nil"/>
              <w:bottom w:val="nil"/>
              <w:right w:val="nil"/>
            </w:tcBorders>
            <w:vAlign w:val="bottom"/>
            <w:hideMark/>
          </w:tcPr>
          <w:p w14:paraId="529039A7" w14:textId="77777777" w:rsidR="002E23B5" w:rsidRPr="007262F4" w:rsidRDefault="002E23B5" w:rsidP="00D05AFD">
            <w:pPr>
              <w:tabs>
                <w:tab w:val="left" w:pos="720"/>
              </w:tabs>
              <w:jc w:val="right"/>
              <w:rPr>
                <w:rFonts w:ascii="Angsana New" w:eastAsia="Times New Roman" w:hAnsi="Angsana New" w:cs="Angsana New"/>
                <w:sz w:val="28"/>
                <w:szCs w:val="28"/>
              </w:rPr>
            </w:pPr>
            <w:r w:rsidRPr="007262F4">
              <w:rPr>
                <w:rFonts w:ascii="Angsana New" w:hAnsi="Angsana New" w:cs="Angsana New"/>
                <w:sz w:val="28"/>
                <w:szCs w:val="28"/>
                <w:lang w:val="en-GB"/>
              </w:rPr>
              <w:t>-</w:t>
            </w:r>
          </w:p>
        </w:tc>
        <w:tc>
          <w:tcPr>
            <w:tcW w:w="236" w:type="dxa"/>
            <w:tcBorders>
              <w:top w:val="nil"/>
              <w:left w:val="nil"/>
              <w:bottom w:val="nil"/>
              <w:right w:val="nil"/>
            </w:tcBorders>
            <w:vAlign w:val="bottom"/>
          </w:tcPr>
          <w:p w14:paraId="02008B05" w14:textId="77777777" w:rsidR="002E23B5" w:rsidRPr="007262F4" w:rsidRDefault="002E23B5" w:rsidP="00D05AFD">
            <w:pPr>
              <w:tabs>
                <w:tab w:val="left" w:pos="720"/>
              </w:tabs>
              <w:jc w:val="right"/>
              <w:rPr>
                <w:rFonts w:ascii="Angsana New" w:eastAsia="Times New Roman" w:hAnsi="Angsana New" w:cs="Angsana New"/>
                <w:sz w:val="28"/>
                <w:szCs w:val="28"/>
              </w:rPr>
            </w:pPr>
          </w:p>
        </w:tc>
        <w:tc>
          <w:tcPr>
            <w:tcW w:w="1465" w:type="dxa"/>
            <w:tcBorders>
              <w:top w:val="nil"/>
              <w:left w:val="nil"/>
              <w:bottom w:val="nil"/>
              <w:right w:val="nil"/>
            </w:tcBorders>
            <w:vAlign w:val="bottom"/>
            <w:hideMark/>
          </w:tcPr>
          <w:p w14:paraId="69E20000" w14:textId="77777777" w:rsidR="002E23B5" w:rsidRPr="007262F4" w:rsidRDefault="002E23B5" w:rsidP="00D05AFD">
            <w:pPr>
              <w:tabs>
                <w:tab w:val="left" w:pos="720"/>
              </w:tabs>
              <w:ind w:left="-109"/>
              <w:jc w:val="right"/>
              <w:rPr>
                <w:rFonts w:ascii="Angsana New" w:eastAsia="Times New Roman" w:hAnsi="Angsana New" w:cs="Angsana New"/>
                <w:sz w:val="28"/>
                <w:szCs w:val="28"/>
              </w:rPr>
            </w:pPr>
            <w:r w:rsidRPr="007262F4">
              <w:rPr>
                <w:rFonts w:ascii="Angsana New" w:hAnsi="Angsana New" w:cs="Angsana New"/>
                <w:sz w:val="28"/>
                <w:szCs w:val="28"/>
              </w:rPr>
              <w:t>3,439,579,858</w:t>
            </w:r>
          </w:p>
        </w:tc>
      </w:tr>
      <w:tr w:rsidR="008D62A9" w:rsidRPr="007262F4" w14:paraId="79F110A7" w14:textId="77777777" w:rsidTr="008D62A9">
        <w:trPr>
          <w:trHeight w:val="135"/>
        </w:trPr>
        <w:tc>
          <w:tcPr>
            <w:tcW w:w="2977" w:type="dxa"/>
            <w:tcBorders>
              <w:top w:val="nil"/>
              <w:left w:val="nil"/>
              <w:bottom w:val="nil"/>
              <w:right w:val="nil"/>
            </w:tcBorders>
            <w:hideMark/>
          </w:tcPr>
          <w:p w14:paraId="5967F1C1" w14:textId="213061AF" w:rsidR="002E23B5" w:rsidRPr="007262F4" w:rsidRDefault="008D62A9" w:rsidP="008D62A9">
            <w:pPr>
              <w:ind w:left="454" w:hanging="274"/>
              <w:rPr>
                <w:rFonts w:ascii="Angsana New" w:hAnsi="Angsana New" w:cs="Angsana New"/>
                <w:sz w:val="28"/>
                <w:szCs w:val="28"/>
              </w:rPr>
            </w:pPr>
            <w:r w:rsidRPr="007262F4">
              <w:rPr>
                <w:rFonts w:ascii="Angsana New" w:hAnsi="Angsana New" w:cs="Angsana New"/>
                <w:sz w:val="28"/>
                <w:szCs w:val="28"/>
              </w:rPr>
              <w:t>Increase (decrease) in registered share capital</w:t>
            </w:r>
          </w:p>
        </w:tc>
        <w:tc>
          <w:tcPr>
            <w:tcW w:w="1559" w:type="dxa"/>
            <w:tcBorders>
              <w:top w:val="nil"/>
              <w:left w:val="nil"/>
              <w:bottom w:val="single" w:sz="4" w:space="0" w:color="auto"/>
              <w:right w:val="nil"/>
            </w:tcBorders>
            <w:vAlign w:val="bottom"/>
            <w:hideMark/>
          </w:tcPr>
          <w:p w14:paraId="03B25C79" w14:textId="77777777" w:rsidR="002E23B5" w:rsidRPr="007262F4" w:rsidRDefault="002E23B5" w:rsidP="00D05AFD">
            <w:pPr>
              <w:tabs>
                <w:tab w:val="left" w:pos="720"/>
              </w:tabs>
              <w:jc w:val="right"/>
              <w:rPr>
                <w:rFonts w:ascii="Angsana New" w:eastAsia="Times New Roman" w:hAnsi="Angsana New" w:cs="Angsana New"/>
                <w:sz w:val="28"/>
                <w:szCs w:val="28"/>
                <w:cs/>
              </w:rPr>
            </w:pPr>
            <w:r w:rsidRPr="007262F4">
              <w:rPr>
                <w:rFonts w:ascii="Angsana New" w:eastAsia="Times New Roman" w:hAnsi="Angsana New" w:cs="Angsana New"/>
                <w:sz w:val="28"/>
                <w:szCs w:val="28"/>
              </w:rPr>
              <w:t>-</w:t>
            </w:r>
          </w:p>
        </w:tc>
        <w:tc>
          <w:tcPr>
            <w:tcW w:w="284" w:type="dxa"/>
            <w:tcBorders>
              <w:top w:val="nil"/>
              <w:left w:val="nil"/>
              <w:bottom w:val="nil"/>
              <w:right w:val="nil"/>
            </w:tcBorders>
            <w:vAlign w:val="bottom"/>
          </w:tcPr>
          <w:p w14:paraId="6C923BE3" w14:textId="77777777" w:rsidR="002E23B5" w:rsidRPr="007262F4" w:rsidRDefault="002E23B5" w:rsidP="00D05AFD">
            <w:pPr>
              <w:tabs>
                <w:tab w:val="left" w:pos="720"/>
              </w:tabs>
              <w:jc w:val="right"/>
              <w:rPr>
                <w:rFonts w:ascii="Angsana New" w:eastAsia="Times New Roman" w:hAnsi="Angsana New" w:cs="Angsana New"/>
                <w:sz w:val="28"/>
                <w:szCs w:val="28"/>
              </w:rPr>
            </w:pPr>
          </w:p>
        </w:tc>
        <w:tc>
          <w:tcPr>
            <w:tcW w:w="1559" w:type="dxa"/>
            <w:tcBorders>
              <w:top w:val="nil"/>
              <w:left w:val="nil"/>
              <w:bottom w:val="single" w:sz="4" w:space="0" w:color="auto"/>
              <w:right w:val="nil"/>
            </w:tcBorders>
            <w:vAlign w:val="bottom"/>
            <w:hideMark/>
          </w:tcPr>
          <w:p w14:paraId="41105A91" w14:textId="77777777" w:rsidR="002E23B5" w:rsidRPr="007262F4" w:rsidRDefault="002E23B5" w:rsidP="00D05AFD">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283" w:type="dxa"/>
            <w:tcBorders>
              <w:top w:val="nil"/>
              <w:left w:val="nil"/>
              <w:bottom w:val="nil"/>
              <w:right w:val="nil"/>
            </w:tcBorders>
            <w:vAlign w:val="bottom"/>
          </w:tcPr>
          <w:p w14:paraId="2B6F441E" w14:textId="77777777" w:rsidR="002E23B5" w:rsidRPr="007262F4" w:rsidRDefault="002E23B5" w:rsidP="00D05AFD">
            <w:pPr>
              <w:tabs>
                <w:tab w:val="left" w:pos="720"/>
              </w:tabs>
              <w:jc w:val="right"/>
              <w:rPr>
                <w:rFonts w:ascii="Angsana New" w:eastAsia="Times New Roman" w:hAnsi="Angsana New" w:cs="Angsana New"/>
                <w:sz w:val="28"/>
                <w:szCs w:val="28"/>
              </w:rPr>
            </w:pPr>
          </w:p>
        </w:tc>
        <w:tc>
          <w:tcPr>
            <w:tcW w:w="1134" w:type="dxa"/>
            <w:tcBorders>
              <w:top w:val="nil"/>
              <w:left w:val="nil"/>
              <w:bottom w:val="single" w:sz="4" w:space="0" w:color="auto"/>
              <w:right w:val="nil"/>
            </w:tcBorders>
            <w:vAlign w:val="bottom"/>
            <w:hideMark/>
          </w:tcPr>
          <w:p w14:paraId="66950BC3" w14:textId="77777777" w:rsidR="002E23B5" w:rsidRPr="007262F4" w:rsidRDefault="002E23B5" w:rsidP="00D05AFD">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236" w:type="dxa"/>
            <w:tcBorders>
              <w:top w:val="nil"/>
              <w:left w:val="nil"/>
              <w:bottom w:val="nil"/>
              <w:right w:val="nil"/>
            </w:tcBorders>
            <w:vAlign w:val="bottom"/>
          </w:tcPr>
          <w:p w14:paraId="7EF12202" w14:textId="77777777" w:rsidR="002E23B5" w:rsidRPr="007262F4" w:rsidRDefault="002E23B5" w:rsidP="00D05AFD">
            <w:pPr>
              <w:tabs>
                <w:tab w:val="left" w:pos="720"/>
              </w:tabs>
              <w:jc w:val="right"/>
              <w:rPr>
                <w:rFonts w:ascii="Angsana New" w:eastAsia="Times New Roman" w:hAnsi="Angsana New" w:cs="Angsana New"/>
                <w:sz w:val="28"/>
                <w:szCs w:val="28"/>
              </w:rPr>
            </w:pPr>
          </w:p>
        </w:tc>
        <w:tc>
          <w:tcPr>
            <w:tcW w:w="1465" w:type="dxa"/>
            <w:tcBorders>
              <w:top w:val="nil"/>
              <w:left w:val="nil"/>
              <w:bottom w:val="single" w:sz="4" w:space="0" w:color="auto"/>
              <w:right w:val="nil"/>
            </w:tcBorders>
            <w:vAlign w:val="bottom"/>
            <w:hideMark/>
          </w:tcPr>
          <w:p w14:paraId="03B2B5B2" w14:textId="77777777" w:rsidR="002E23B5" w:rsidRPr="007262F4" w:rsidRDefault="002E23B5" w:rsidP="00D05AFD">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r>
      <w:tr w:rsidR="008D62A9" w:rsidRPr="007262F4" w14:paraId="75508482" w14:textId="77777777" w:rsidTr="008D62A9">
        <w:trPr>
          <w:trHeight w:val="135"/>
        </w:trPr>
        <w:tc>
          <w:tcPr>
            <w:tcW w:w="2977" w:type="dxa"/>
            <w:tcBorders>
              <w:top w:val="nil"/>
              <w:left w:val="nil"/>
              <w:bottom w:val="nil"/>
              <w:right w:val="nil"/>
            </w:tcBorders>
          </w:tcPr>
          <w:p w14:paraId="3018D034" w14:textId="468C9012" w:rsidR="002E23B5" w:rsidRPr="007262F4" w:rsidRDefault="008D62A9" w:rsidP="00D05AFD">
            <w:pPr>
              <w:ind w:left="180"/>
              <w:rPr>
                <w:rFonts w:ascii="Angsana New" w:hAnsi="Angsana New" w:cs="Angsana New"/>
                <w:sz w:val="28"/>
                <w:szCs w:val="28"/>
                <w:cs/>
              </w:rPr>
            </w:pPr>
            <w:r w:rsidRPr="007262F4">
              <w:rPr>
                <w:rFonts w:ascii="Angsana New" w:hAnsi="Angsana New" w:cs="Angsana New"/>
                <w:sz w:val="28"/>
                <w:szCs w:val="28"/>
              </w:rPr>
              <w:t xml:space="preserve">As at December </w:t>
            </w:r>
            <w:r w:rsidRPr="007262F4">
              <w:rPr>
                <w:rFonts w:ascii="Angsana New" w:hAnsi="Angsana New" w:cs="Angsana New"/>
                <w:sz w:val="28"/>
                <w:szCs w:val="28"/>
                <w:cs/>
              </w:rPr>
              <w:t>31</w:t>
            </w:r>
            <w:r w:rsidRPr="007262F4">
              <w:rPr>
                <w:rFonts w:ascii="Angsana New" w:hAnsi="Angsana New" w:cs="Angsana New"/>
                <w:sz w:val="28"/>
                <w:szCs w:val="28"/>
              </w:rPr>
              <w:t xml:space="preserve">, </w:t>
            </w:r>
            <w:r w:rsidRPr="007262F4">
              <w:rPr>
                <w:rFonts w:ascii="Angsana New" w:hAnsi="Angsana New" w:cs="Angsana New"/>
                <w:sz w:val="28"/>
                <w:szCs w:val="28"/>
                <w:cs/>
              </w:rPr>
              <w:t>20</w:t>
            </w:r>
            <w:r w:rsidRPr="007262F4">
              <w:rPr>
                <w:rFonts w:ascii="Angsana New" w:hAnsi="Angsana New" w:cs="Angsana New"/>
                <w:sz w:val="28"/>
                <w:szCs w:val="28"/>
              </w:rPr>
              <w:t>23</w:t>
            </w:r>
          </w:p>
        </w:tc>
        <w:tc>
          <w:tcPr>
            <w:tcW w:w="1559" w:type="dxa"/>
            <w:tcBorders>
              <w:top w:val="single" w:sz="4" w:space="0" w:color="auto"/>
              <w:left w:val="nil"/>
              <w:bottom w:val="nil"/>
              <w:right w:val="nil"/>
            </w:tcBorders>
            <w:vAlign w:val="bottom"/>
          </w:tcPr>
          <w:p w14:paraId="42F82658" w14:textId="77777777" w:rsidR="002E23B5" w:rsidRPr="007262F4" w:rsidRDefault="002E23B5" w:rsidP="00D05AFD">
            <w:pPr>
              <w:tabs>
                <w:tab w:val="left" w:pos="720"/>
              </w:tabs>
              <w:jc w:val="right"/>
              <w:rPr>
                <w:rFonts w:ascii="Angsana New" w:eastAsia="Times New Roman" w:hAnsi="Angsana New" w:cs="Angsana New"/>
                <w:sz w:val="28"/>
                <w:szCs w:val="28"/>
              </w:rPr>
            </w:pPr>
          </w:p>
        </w:tc>
        <w:tc>
          <w:tcPr>
            <w:tcW w:w="284" w:type="dxa"/>
            <w:tcBorders>
              <w:top w:val="nil"/>
              <w:left w:val="nil"/>
              <w:bottom w:val="nil"/>
              <w:right w:val="nil"/>
            </w:tcBorders>
            <w:vAlign w:val="bottom"/>
          </w:tcPr>
          <w:p w14:paraId="44E3D470" w14:textId="77777777" w:rsidR="002E23B5" w:rsidRPr="007262F4" w:rsidRDefault="002E23B5" w:rsidP="00D05AFD">
            <w:pPr>
              <w:tabs>
                <w:tab w:val="left" w:pos="720"/>
              </w:tabs>
              <w:jc w:val="right"/>
              <w:rPr>
                <w:rFonts w:ascii="Angsana New" w:eastAsia="Times New Roman" w:hAnsi="Angsana New" w:cs="Angsana New"/>
                <w:sz w:val="28"/>
                <w:szCs w:val="28"/>
              </w:rPr>
            </w:pPr>
          </w:p>
        </w:tc>
        <w:tc>
          <w:tcPr>
            <w:tcW w:w="1559" w:type="dxa"/>
            <w:tcBorders>
              <w:top w:val="single" w:sz="4" w:space="0" w:color="auto"/>
              <w:left w:val="nil"/>
              <w:bottom w:val="nil"/>
              <w:right w:val="nil"/>
            </w:tcBorders>
            <w:vAlign w:val="bottom"/>
          </w:tcPr>
          <w:p w14:paraId="735997B0" w14:textId="77777777" w:rsidR="002E23B5" w:rsidRPr="007262F4" w:rsidRDefault="002E23B5" w:rsidP="00D05AFD">
            <w:pPr>
              <w:tabs>
                <w:tab w:val="left" w:pos="720"/>
              </w:tabs>
              <w:jc w:val="right"/>
              <w:rPr>
                <w:rFonts w:ascii="Angsana New" w:eastAsia="Times New Roman" w:hAnsi="Angsana New" w:cs="Angsana New"/>
                <w:sz w:val="28"/>
                <w:szCs w:val="28"/>
              </w:rPr>
            </w:pPr>
          </w:p>
        </w:tc>
        <w:tc>
          <w:tcPr>
            <w:tcW w:w="283" w:type="dxa"/>
            <w:tcBorders>
              <w:top w:val="nil"/>
              <w:left w:val="nil"/>
              <w:bottom w:val="nil"/>
              <w:right w:val="nil"/>
            </w:tcBorders>
            <w:vAlign w:val="bottom"/>
          </w:tcPr>
          <w:p w14:paraId="4F1D3452" w14:textId="77777777" w:rsidR="002E23B5" w:rsidRPr="007262F4" w:rsidRDefault="002E23B5" w:rsidP="00D05AFD">
            <w:pPr>
              <w:tabs>
                <w:tab w:val="left" w:pos="720"/>
              </w:tabs>
              <w:jc w:val="right"/>
              <w:rPr>
                <w:rFonts w:ascii="Angsana New" w:eastAsia="Times New Roman" w:hAnsi="Angsana New" w:cs="Angsana New"/>
                <w:sz w:val="28"/>
                <w:szCs w:val="28"/>
              </w:rPr>
            </w:pPr>
          </w:p>
        </w:tc>
        <w:tc>
          <w:tcPr>
            <w:tcW w:w="1134" w:type="dxa"/>
            <w:tcBorders>
              <w:top w:val="single" w:sz="4" w:space="0" w:color="auto"/>
              <w:left w:val="nil"/>
              <w:bottom w:val="nil"/>
              <w:right w:val="nil"/>
            </w:tcBorders>
            <w:vAlign w:val="bottom"/>
          </w:tcPr>
          <w:p w14:paraId="2E6D1185" w14:textId="77777777" w:rsidR="002E23B5" w:rsidRPr="007262F4" w:rsidRDefault="002E23B5" w:rsidP="00D05AFD">
            <w:pPr>
              <w:tabs>
                <w:tab w:val="left" w:pos="720"/>
              </w:tabs>
              <w:jc w:val="right"/>
              <w:rPr>
                <w:rFonts w:ascii="Angsana New" w:eastAsia="Times New Roman" w:hAnsi="Angsana New" w:cs="Angsana New"/>
                <w:sz w:val="28"/>
                <w:szCs w:val="28"/>
              </w:rPr>
            </w:pPr>
          </w:p>
        </w:tc>
        <w:tc>
          <w:tcPr>
            <w:tcW w:w="236" w:type="dxa"/>
            <w:tcBorders>
              <w:top w:val="nil"/>
              <w:left w:val="nil"/>
              <w:bottom w:val="nil"/>
              <w:right w:val="nil"/>
            </w:tcBorders>
            <w:vAlign w:val="bottom"/>
          </w:tcPr>
          <w:p w14:paraId="2945EC17" w14:textId="77777777" w:rsidR="002E23B5" w:rsidRPr="007262F4" w:rsidRDefault="002E23B5" w:rsidP="00D05AFD">
            <w:pPr>
              <w:tabs>
                <w:tab w:val="left" w:pos="720"/>
              </w:tabs>
              <w:jc w:val="right"/>
              <w:rPr>
                <w:rFonts w:ascii="Angsana New" w:eastAsia="Times New Roman" w:hAnsi="Angsana New" w:cs="Angsana New"/>
                <w:sz w:val="28"/>
                <w:szCs w:val="28"/>
              </w:rPr>
            </w:pPr>
          </w:p>
        </w:tc>
        <w:tc>
          <w:tcPr>
            <w:tcW w:w="1465" w:type="dxa"/>
            <w:tcBorders>
              <w:top w:val="single" w:sz="4" w:space="0" w:color="auto"/>
              <w:left w:val="nil"/>
              <w:bottom w:val="nil"/>
              <w:right w:val="nil"/>
            </w:tcBorders>
            <w:vAlign w:val="bottom"/>
          </w:tcPr>
          <w:p w14:paraId="7A7F00D9" w14:textId="77777777" w:rsidR="002E23B5" w:rsidRPr="007262F4" w:rsidRDefault="002E23B5" w:rsidP="00D05AFD">
            <w:pPr>
              <w:tabs>
                <w:tab w:val="left" w:pos="720"/>
              </w:tabs>
              <w:jc w:val="right"/>
              <w:rPr>
                <w:rFonts w:ascii="Angsana New" w:eastAsia="Times New Roman" w:hAnsi="Angsana New" w:cs="Angsana New"/>
                <w:sz w:val="28"/>
                <w:szCs w:val="28"/>
              </w:rPr>
            </w:pPr>
          </w:p>
        </w:tc>
      </w:tr>
      <w:tr w:rsidR="008D62A9" w:rsidRPr="007262F4" w14:paraId="14A2776A" w14:textId="77777777" w:rsidTr="008D62A9">
        <w:trPr>
          <w:trHeight w:val="135"/>
        </w:trPr>
        <w:tc>
          <w:tcPr>
            <w:tcW w:w="2977" w:type="dxa"/>
            <w:tcBorders>
              <w:top w:val="nil"/>
              <w:left w:val="nil"/>
              <w:bottom w:val="nil"/>
              <w:right w:val="nil"/>
            </w:tcBorders>
            <w:hideMark/>
          </w:tcPr>
          <w:p w14:paraId="2CF85CD9" w14:textId="0191D62C" w:rsidR="002E23B5" w:rsidRPr="007262F4" w:rsidRDefault="008D62A9" w:rsidP="008D62A9">
            <w:pPr>
              <w:ind w:firstLine="454"/>
              <w:rPr>
                <w:rFonts w:ascii="Angsana New" w:hAnsi="Angsana New" w:cs="Angsana New"/>
                <w:sz w:val="28"/>
                <w:szCs w:val="28"/>
              </w:rPr>
            </w:pPr>
            <w:r w:rsidRPr="007262F4">
              <w:rPr>
                <w:rFonts w:ascii="Angsana New" w:hAnsi="Angsana New" w:cs="Angsana New"/>
                <w:sz w:val="28"/>
                <w:szCs w:val="28"/>
                <w:cs/>
              </w:rPr>
              <w:t>(</w:t>
            </w:r>
            <w:r w:rsidRPr="007262F4">
              <w:rPr>
                <w:rFonts w:ascii="Angsana New" w:hAnsi="Angsana New" w:cs="Angsana New"/>
                <w:sz w:val="28"/>
                <w:szCs w:val="28"/>
              </w:rPr>
              <w:t xml:space="preserve">at par Baht </w:t>
            </w:r>
            <w:r w:rsidRPr="007262F4">
              <w:rPr>
                <w:rFonts w:ascii="Angsana New" w:hAnsi="Angsana New" w:cs="Angsana New"/>
                <w:sz w:val="28"/>
                <w:szCs w:val="28"/>
                <w:cs/>
              </w:rPr>
              <w:t xml:space="preserve">0.50 </w:t>
            </w:r>
            <w:r w:rsidRPr="007262F4">
              <w:rPr>
                <w:rFonts w:ascii="Angsana New" w:hAnsi="Angsana New" w:cs="Angsana New"/>
                <w:sz w:val="28"/>
                <w:szCs w:val="28"/>
              </w:rPr>
              <w:t>per share)</w:t>
            </w:r>
          </w:p>
        </w:tc>
        <w:tc>
          <w:tcPr>
            <w:tcW w:w="1559" w:type="dxa"/>
            <w:tcBorders>
              <w:top w:val="nil"/>
              <w:left w:val="nil"/>
              <w:bottom w:val="nil"/>
              <w:right w:val="nil"/>
            </w:tcBorders>
            <w:vAlign w:val="bottom"/>
            <w:hideMark/>
          </w:tcPr>
          <w:p w14:paraId="4F0EC0C8" w14:textId="77777777" w:rsidR="002E23B5" w:rsidRPr="007262F4" w:rsidRDefault="002E23B5" w:rsidP="00D05AFD">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cs/>
              </w:rPr>
              <w:t>6</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879</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159</w:t>
            </w:r>
            <w:r w:rsidRPr="007262F4">
              <w:rPr>
                <w:rFonts w:ascii="Angsana New" w:eastAsia="Times New Roman" w:hAnsi="Angsana New" w:cs="Angsana New"/>
                <w:sz w:val="28"/>
                <w:szCs w:val="28"/>
              </w:rPr>
              <w:t>,</w:t>
            </w:r>
            <w:r w:rsidRPr="007262F4">
              <w:rPr>
                <w:rFonts w:ascii="Angsana New" w:eastAsia="Times New Roman" w:hAnsi="Angsana New" w:cs="Angsana New"/>
                <w:sz w:val="28"/>
                <w:szCs w:val="28"/>
                <w:cs/>
              </w:rPr>
              <w:t>715</w:t>
            </w:r>
          </w:p>
        </w:tc>
        <w:tc>
          <w:tcPr>
            <w:tcW w:w="284" w:type="dxa"/>
            <w:tcBorders>
              <w:top w:val="nil"/>
              <w:left w:val="nil"/>
              <w:bottom w:val="nil"/>
              <w:right w:val="nil"/>
            </w:tcBorders>
            <w:vAlign w:val="bottom"/>
          </w:tcPr>
          <w:p w14:paraId="04068B3B" w14:textId="77777777" w:rsidR="002E23B5" w:rsidRPr="007262F4" w:rsidRDefault="002E23B5" w:rsidP="00D05AFD">
            <w:pPr>
              <w:tabs>
                <w:tab w:val="left" w:pos="720"/>
              </w:tabs>
              <w:jc w:val="right"/>
              <w:rPr>
                <w:rFonts w:ascii="Angsana New" w:eastAsia="Times New Roman" w:hAnsi="Angsana New" w:cs="Angsana New"/>
                <w:sz w:val="28"/>
                <w:szCs w:val="28"/>
              </w:rPr>
            </w:pPr>
          </w:p>
        </w:tc>
        <w:tc>
          <w:tcPr>
            <w:tcW w:w="1559" w:type="dxa"/>
            <w:tcBorders>
              <w:top w:val="nil"/>
              <w:left w:val="nil"/>
              <w:bottom w:val="nil"/>
              <w:right w:val="nil"/>
            </w:tcBorders>
            <w:vAlign w:val="bottom"/>
            <w:hideMark/>
          </w:tcPr>
          <w:p w14:paraId="0A18105B" w14:textId="77777777" w:rsidR="002E23B5" w:rsidRPr="007262F4" w:rsidRDefault="002E23B5" w:rsidP="00D05AFD">
            <w:pPr>
              <w:tabs>
                <w:tab w:val="left" w:pos="720"/>
              </w:tabs>
              <w:ind w:left="-251"/>
              <w:jc w:val="right"/>
              <w:rPr>
                <w:rFonts w:ascii="Angsana New" w:eastAsia="Times New Roman" w:hAnsi="Angsana New" w:cs="Angsana New"/>
                <w:sz w:val="28"/>
                <w:szCs w:val="28"/>
              </w:rPr>
            </w:pPr>
            <w:r w:rsidRPr="007262F4">
              <w:rPr>
                <w:rFonts w:ascii="Angsana New" w:hAnsi="Angsana New" w:cs="Angsana New"/>
                <w:sz w:val="28"/>
                <w:szCs w:val="28"/>
              </w:rPr>
              <w:t>3,439,579,858</w:t>
            </w:r>
          </w:p>
        </w:tc>
        <w:tc>
          <w:tcPr>
            <w:tcW w:w="283" w:type="dxa"/>
            <w:tcBorders>
              <w:top w:val="nil"/>
              <w:left w:val="nil"/>
              <w:bottom w:val="nil"/>
              <w:right w:val="nil"/>
            </w:tcBorders>
            <w:vAlign w:val="bottom"/>
          </w:tcPr>
          <w:p w14:paraId="58383631" w14:textId="77777777" w:rsidR="002E23B5" w:rsidRPr="007262F4" w:rsidRDefault="002E23B5" w:rsidP="00D05AFD">
            <w:pPr>
              <w:tabs>
                <w:tab w:val="left" w:pos="720"/>
              </w:tabs>
              <w:jc w:val="right"/>
              <w:rPr>
                <w:rFonts w:ascii="Angsana New" w:eastAsia="Times New Roman" w:hAnsi="Angsana New" w:cs="Angsana New"/>
                <w:sz w:val="28"/>
                <w:szCs w:val="28"/>
              </w:rPr>
            </w:pPr>
          </w:p>
        </w:tc>
        <w:tc>
          <w:tcPr>
            <w:tcW w:w="1134" w:type="dxa"/>
            <w:tcBorders>
              <w:top w:val="nil"/>
              <w:left w:val="nil"/>
              <w:bottom w:val="nil"/>
              <w:right w:val="nil"/>
            </w:tcBorders>
            <w:vAlign w:val="bottom"/>
            <w:hideMark/>
          </w:tcPr>
          <w:p w14:paraId="7F83EC69" w14:textId="77777777" w:rsidR="002E23B5" w:rsidRPr="007262F4" w:rsidRDefault="002E23B5" w:rsidP="00D05AFD">
            <w:pPr>
              <w:tabs>
                <w:tab w:val="left" w:pos="720"/>
              </w:tabs>
              <w:jc w:val="right"/>
              <w:rPr>
                <w:rFonts w:ascii="Angsana New" w:eastAsia="Times New Roman" w:hAnsi="Angsana New" w:cs="Angsana New"/>
                <w:sz w:val="28"/>
                <w:szCs w:val="28"/>
              </w:rPr>
            </w:pPr>
            <w:r w:rsidRPr="007262F4">
              <w:rPr>
                <w:rFonts w:ascii="Angsana New" w:hAnsi="Angsana New" w:cs="Angsana New"/>
                <w:sz w:val="28"/>
                <w:szCs w:val="28"/>
                <w:lang w:val="en-GB"/>
              </w:rPr>
              <w:t>-</w:t>
            </w:r>
          </w:p>
        </w:tc>
        <w:tc>
          <w:tcPr>
            <w:tcW w:w="236" w:type="dxa"/>
            <w:tcBorders>
              <w:top w:val="nil"/>
              <w:left w:val="nil"/>
              <w:bottom w:val="nil"/>
              <w:right w:val="nil"/>
            </w:tcBorders>
            <w:vAlign w:val="bottom"/>
          </w:tcPr>
          <w:p w14:paraId="03116698" w14:textId="77777777" w:rsidR="002E23B5" w:rsidRPr="007262F4" w:rsidRDefault="002E23B5" w:rsidP="00D05AFD">
            <w:pPr>
              <w:tabs>
                <w:tab w:val="left" w:pos="720"/>
              </w:tabs>
              <w:jc w:val="right"/>
              <w:rPr>
                <w:rFonts w:ascii="Angsana New" w:eastAsia="Times New Roman" w:hAnsi="Angsana New" w:cs="Angsana New"/>
                <w:sz w:val="28"/>
                <w:szCs w:val="28"/>
              </w:rPr>
            </w:pPr>
          </w:p>
        </w:tc>
        <w:tc>
          <w:tcPr>
            <w:tcW w:w="1465" w:type="dxa"/>
            <w:tcBorders>
              <w:top w:val="nil"/>
              <w:left w:val="nil"/>
              <w:bottom w:val="nil"/>
              <w:right w:val="nil"/>
            </w:tcBorders>
            <w:vAlign w:val="bottom"/>
            <w:hideMark/>
          </w:tcPr>
          <w:p w14:paraId="4D997ECE" w14:textId="77777777" w:rsidR="002E23B5" w:rsidRPr="007262F4" w:rsidRDefault="002E23B5" w:rsidP="00D05AFD">
            <w:pPr>
              <w:tabs>
                <w:tab w:val="left" w:pos="720"/>
              </w:tabs>
              <w:ind w:left="-109"/>
              <w:jc w:val="right"/>
              <w:rPr>
                <w:rFonts w:ascii="Angsana New" w:eastAsia="Times New Roman" w:hAnsi="Angsana New" w:cs="Angsana New"/>
                <w:sz w:val="28"/>
                <w:szCs w:val="28"/>
              </w:rPr>
            </w:pPr>
            <w:r w:rsidRPr="007262F4">
              <w:rPr>
                <w:rFonts w:ascii="Angsana New" w:hAnsi="Angsana New" w:cs="Angsana New"/>
                <w:sz w:val="28"/>
                <w:szCs w:val="28"/>
              </w:rPr>
              <w:t>3,439,579,858</w:t>
            </w:r>
          </w:p>
        </w:tc>
      </w:tr>
      <w:tr w:rsidR="008D62A9" w:rsidRPr="007262F4" w14:paraId="55FB00F7" w14:textId="77777777" w:rsidTr="008D62A9">
        <w:trPr>
          <w:trHeight w:val="135"/>
        </w:trPr>
        <w:tc>
          <w:tcPr>
            <w:tcW w:w="2977" w:type="dxa"/>
            <w:tcBorders>
              <w:top w:val="nil"/>
              <w:left w:val="nil"/>
              <w:bottom w:val="nil"/>
              <w:right w:val="nil"/>
            </w:tcBorders>
          </w:tcPr>
          <w:p w14:paraId="37CBC811" w14:textId="77777777" w:rsidR="002E23B5" w:rsidRPr="007262F4" w:rsidRDefault="002E23B5" w:rsidP="00D05AFD">
            <w:pPr>
              <w:ind w:left="180"/>
              <w:rPr>
                <w:rFonts w:ascii="Angsana New" w:hAnsi="Angsana New" w:cs="Angsana New"/>
                <w:sz w:val="16"/>
                <w:szCs w:val="16"/>
              </w:rPr>
            </w:pPr>
          </w:p>
        </w:tc>
        <w:tc>
          <w:tcPr>
            <w:tcW w:w="1559" w:type="dxa"/>
            <w:tcBorders>
              <w:top w:val="double" w:sz="4" w:space="0" w:color="auto"/>
              <w:left w:val="nil"/>
              <w:bottom w:val="nil"/>
              <w:right w:val="nil"/>
            </w:tcBorders>
            <w:vAlign w:val="bottom"/>
          </w:tcPr>
          <w:p w14:paraId="1FC7149C" w14:textId="77777777" w:rsidR="002E23B5" w:rsidRPr="007262F4" w:rsidRDefault="002E23B5" w:rsidP="00D05AFD">
            <w:pPr>
              <w:tabs>
                <w:tab w:val="left" w:pos="720"/>
              </w:tabs>
              <w:jc w:val="right"/>
              <w:rPr>
                <w:rFonts w:ascii="Angsana New" w:eastAsia="Times New Roman" w:hAnsi="Angsana New" w:cs="Angsana New"/>
                <w:sz w:val="16"/>
                <w:szCs w:val="16"/>
                <w:cs/>
              </w:rPr>
            </w:pPr>
          </w:p>
        </w:tc>
        <w:tc>
          <w:tcPr>
            <w:tcW w:w="284" w:type="dxa"/>
            <w:tcBorders>
              <w:top w:val="nil"/>
              <w:left w:val="nil"/>
              <w:bottom w:val="nil"/>
              <w:right w:val="nil"/>
            </w:tcBorders>
            <w:vAlign w:val="bottom"/>
          </w:tcPr>
          <w:p w14:paraId="336E75BF" w14:textId="77777777" w:rsidR="002E23B5" w:rsidRPr="007262F4" w:rsidRDefault="002E23B5" w:rsidP="00D05AFD">
            <w:pPr>
              <w:tabs>
                <w:tab w:val="left" w:pos="720"/>
              </w:tabs>
              <w:jc w:val="right"/>
              <w:rPr>
                <w:rFonts w:ascii="Angsana New" w:eastAsia="Times New Roman" w:hAnsi="Angsana New" w:cs="Angsana New"/>
                <w:sz w:val="16"/>
                <w:szCs w:val="16"/>
              </w:rPr>
            </w:pPr>
          </w:p>
        </w:tc>
        <w:tc>
          <w:tcPr>
            <w:tcW w:w="1559" w:type="dxa"/>
            <w:tcBorders>
              <w:top w:val="double" w:sz="4" w:space="0" w:color="auto"/>
              <w:left w:val="nil"/>
              <w:bottom w:val="nil"/>
              <w:right w:val="nil"/>
            </w:tcBorders>
            <w:vAlign w:val="bottom"/>
          </w:tcPr>
          <w:p w14:paraId="2FA7E865" w14:textId="77777777" w:rsidR="002E23B5" w:rsidRPr="007262F4" w:rsidRDefault="002E23B5" w:rsidP="00D05AFD">
            <w:pPr>
              <w:tabs>
                <w:tab w:val="left" w:pos="720"/>
              </w:tabs>
              <w:jc w:val="right"/>
              <w:rPr>
                <w:rFonts w:ascii="Angsana New" w:eastAsia="Times New Roman" w:hAnsi="Angsana New" w:cs="Angsana New"/>
                <w:sz w:val="16"/>
                <w:szCs w:val="16"/>
              </w:rPr>
            </w:pPr>
          </w:p>
        </w:tc>
        <w:tc>
          <w:tcPr>
            <w:tcW w:w="283" w:type="dxa"/>
            <w:tcBorders>
              <w:top w:val="nil"/>
              <w:left w:val="nil"/>
              <w:bottom w:val="nil"/>
              <w:right w:val="nil"/>
            </w:tcBorders>
            <w:vAlign w:val="bottom"/>
          </w:tcPr>
          <w:p w14:paraId="578B3385" w14:textId="77777777" w:rsidR="002E23B5" w:rsidRPr="007262F4" w:rsidRDefault="002E23B5" w:rsidP="00D05AFD">
            <w:pPr>
              <w:tabs>
                <w:tab w:val="left" w:pos="720"/>
              </w:tabs>
              <w:jc w:val="right"/>
              <w:rPr>
                <w:rFonts w:ascii="Angsana New" w:eastAsia="Times New Roman" w:hAnsi="Angsana New" w:cs="Angsana New"/>
                <w:sz w:val="16"/>
                <w:szCs w:val="16"/>
              </w:rPr>
            </w:pPr>
          </w:p>
        </w:tc>
        <w:tc>
          <w:tcPr>
            <w:tcW w:w="1134" w:type="dxa"/>
            <w:tcBorders>
              <w:top w:val="double" w:sz="4" w:space="0" w:color="auto"/>
              <w:left w:val="nil"/>
              <w:bottom w:val="nil"/>
              <w:right w:val="nil"/>
            </w:tcBorders>
            <w:vAlign w:val="bottom"/>
          </w:tcPr>
          <w:p w14:paraId="12446470" w14:textId="77777777" w:rsidR="002E23B5" w:rsidRPr="007262F4" w:rsidRDefault="002E23B5" w:rsidP="00D05AFD">
            <w:pPr>
              <w:tabs>
                <w:tab w:val="left" w:pos="720"/>
              </w:tabs>
              <w:jc w:val="right"/>
              <w:rPr>
                <w:rFonts w:ascii="Angsana New" w:eastAsia="Times New Roman" w:hAnsi="Angsana New" w:cs="Angsana New"/>
                <w:sz w:val="16"/>
                <w:szCs w:val="16"/>
              </w:rPr>
            </w:pPr>
          </w:p>
        </w:tc>
        <w:tc>
          <w:tcPr>
            <w:tcW w:w="236" w:type="dxa"/>
            <w:tcBorders>
              <w:top w:val="nil"/>
              <w:left w:val="nil"/>
              <w:bottom w:val="nil"/>
              <w:right w:val="nil"/>
            </w:tcBorders>
            <w:vAlign w:val="bottom"/>
          </w:tcPr>
          <w:p w14:paraId="64CDDE79" w14:textId="77777777" w:rsidR="002E23B5" w:rsidRPr="007262F4" w:rsidRDefault="002E23B5" w:rsidP="00D05AFD">
            <w:pPr>
              <w:tabs>
                <w:tab w:val="left" w:pos="720"/>
              </w:tabs>
              <w:jc w:val="right"/>
              <w:rPr>
                <w:rFonts w:ascii="Angsana New" w:eastAsia="Times New Roman" w:hAnsi="Angsana New" w:cs="Angsana New"/>
                <w:sz w:val="16"/>
                <w:szCs w:val="16"/>
              </w:rPr>
            </w:pPr>
          </w:p>
        </w:tc>
        <w:tc>
          <w:tcPr>
            <w:tcW w:w="1465" w:type="dxa"/>
            <w:tcBorders>
              <w:top w:val="double" w:sz="4" w:space="0" w:color="auto"/>
              <w:left w:val="nil"/>
              <w:bottom w:val="nil"/>
              <w:right w:val="nil"/>
            </w:tcBorders>
            <w:vAlign w:val="bottom"/>
          </w:tcPr>
          <w:p w14:paraId="48DCB43A" w14:textId="77777777" w:rsidR="002E23B5" w:rsidRPr="007262F4" w:rsidRDefault="002E23B5" w:rsidP="00D05AFD">
            <w:pPr>
              <w:tabs>
                <w:tab w:val="left" w:pos="720"/>
              </w:tabs>
              <w:jc w:val="right"/>
              <w:rPr>
                <w:rFonts w:ascii="Angsana New" w:eastAsia="Times New Roman" w:hAnsi="Angsana New" w:cs="Angsana New"/>
                <w:sz w:val="16"/>
                <w:szCs w:val="16"/>
              </w:rPr>
            </w:pPr>
          </w:p>
        </w:tc>
      </w:tr>
      <w:tr w:rsidR="008D62A9" w:rsidRPr="007262F4" w14:paraId="19BAA6CE" w14:textId="77777777" w:rsidTr="0095578E">
        <w:trPr>
          <w:trHeight w:val="325"/>
        </w:trPr>
        <w:tc>
          <w:tcPr>
            <w:tcW w:w="4536" w:type="dxa"/>
            <w:gridSpan w:val="2"/>
            <w:tcBorders>
              <w:top w:val="nil"/>
              <w:left w:val="nil"/>
              <w:bottom w:val="nil"/>
              <w:right w:val="nil"/>
            </w:tcBorders>
            <w:hideMark/>
          </w:tcPr>
          <w:p w14:paraId="375CD677" w14:textId="1BCCEA8F" w:rsidR="008D62A9" w:rsidRPr="007262F4" w:rsidRDefault="008D62A9" w:rsidP="008D62A9">
            <w:pPr>
              <w:tabs>
                <w:tab w:val="left" w:pos="720"/>
              </w:tabs>
              <w:ind w:left="-113" w:firstLine="284"/>
              <w:rPr>
                <w:rFonts w:ascii="Angsana New" w:eastAsia="Times New Roman" w:hAnsi="Angsana New" w:cs="Angsana New"/>
                <w:sz w:val="28"/>
                <w:szCs w:val="28"/>
                <w:cs/>
              </w:rPr>
            </w:pPr>
            <w:r w:rsidRPr="007262F4">
              <w:rPr>
                <w:rFonts w:ascii="Angsana New" w:hAnsi="Angsana New" w:cs="Angsana New"/>
                <w:b/>
                <w:bCs/>
                <w:sz w:val="28"/>
                <w:szCs w:val="28"/>
              </w:rPr>
              <w:t>Issued and fully paid-up share capital</w:t>
            </w:r>
          </w:p>
        </w:tc>
        <w:tc>
          <w:tcPr>
            <w:tcW w:w="284" w:type="dxa"/>
            <w:tcBorders>
              <w:top w:val="nil"/>
              <w:left w:val="nil"/>
              <w:bottom w:val="nil"/>
              <w:right w:val="nil"/>
            </w:tcBorders>
            <w:vAlign w:val="bottom"/>
          </w:tcPr>
          <w:p w14:paraId="7F9C6F04" w14:textId="77777777" w:rsidR="008D62A9" w:rsidRPr="007262F4" w:rsidRDefault="008D62A9" w:rsidP="00D05AFD">
            <w:pPr>
              <w:tabs>
                <w:tab w:val="left" w:pos="720"/>
              </w:tabs>
              <w:jc w:val="right"/>
              <w:rPr>
                <w:rFonts w:ascii="Angsana New" w:eastAsia="Times New Roman" w:hAnsi="Angsana New" w:cs="Angsana New"/>
                <w:sz w:val="28"/>
                <w:szCs w:val="28"/>
                <w:cs/>
              </w:rPr>
            </w:pPr>
          </w:p>
        </w:tc>
        <w:tc>
          <w:tcPr>
            <w:tcW w:w="1559" w:type="dxa"/>
            <w:tcBorders>
              <w:top w:val="nil"/>
              <w:left w:val="nil"/>
              <w:bottom w:val="nil"/>
              <w:right w:val="nil"/>
            </w:tcBorders>
            <w:vAlign w:val="bottom"/>
          </w:tcPr>
          <w:p w14:paraId="2F5BD9DA" w14:textId="77777777" w:rsidR="008D62A9" w:rsidRPr="007262F4" w:rsidRDefault="008D62A9" w:rsidP="00D05AFD">
            <w:pPr>
              <w:tabs>
                <w:tab w:val="left" w:pos="720"/>
              </w:tabs>
              <w:jc w:val="right"/>
              <w:rPr>
                <w:rFonts w:ascii="Angsana New" w:eastAsia="Times New Roman" w:hAnsi="Angsana New" w:cs="Angsana New"/>
                <w:sz w:val="28"/>
                <w:szCs w:val="28"/>
                <w:cs/>
              </w:rPr>
            </w:pPr>
          </w:p>
        </w:tc>
        <w:tc>
          <w:tcPr>
            <w:tcW w:w="283" w:type="dxa"/>
            <w:tcBorders>
              <w:top w:val="nil"/>
              <w:left w:val="nil"/>
              <w:bottom w:val="nil"/>
              <w:right w:val="nil"/>
            </w:tcBorders>
            <w:vAlign w:val="bottom"/>
          </w:tcPr>
          <w:p w14:paraId="71C13B29" w14:textId="77777777" w:rsidR="008D62A9" w:rsidRPr="007262F4" w:rsidRDefault="008D62A9" w:rsidP="00D05AFD">
            <w:pPr>
              <w:tabs>
                <w:tab w:val="left" w:pos="720"/>
              </w:tabs>
              <w:jc w:val="right"/>
              <w:rPr>
                <w:rFonts w:ascii="Angsana New" w:eastAsia="Times New Roman" w:hAnsi="Angsana New" w:cs="Angsana New"/>
                <w:sz w:val="28"/>
                <w:szCs w:val="28"/>
                <w:cs/>
              </w:rPr>
            </w:pPr>
          </w:p>
        </w:tc>
        <w:tc>
          <w:tcPr>
            <w:tcW w:w="1134" w:type="dxa"/>
            <w:tcBorders>
              <w:top w:val="nil"/>
              <w:left w:val="nil"/>
              <w:bottom w:val="nil"/>
              <w:right w:val="nil"/>
            </w:tcBorders>
            <w:vAlign w:val="bottom"/>
          </w:tcPr>
          <w:p w14:paraId="1D07923A" w14:textId="77777777" w:rsidR="008D62A9" w:rsidRPr="007262F4" w:rsidRDefault="008D62A9" w:rsidP="00D05AFD">
            <w:pPr>
              <w:tabs>
                <w:tab w:val="left" w:pos="720"/>
              </w:tabs>
              <w:jc w:val="right"/>
              <w:rPr>
                <w:rFonts w:ascii="Angsana New" w:eastAsia="Times New Roman" w:hAnsi="Angsana New" w:cs="Angsana New"/>
                <w:sz w:val="28"/>
                <w:szCs w:val="28"/>
                <w:cs/>
              </w:rPr>
            </w:pPr>
          </w:p>
        </w:tc>
        <w:tc>
          <w:tcPr>
            <w:tcW w:w="236" w:type="dxa"/>
            <w:tcBorders>
              <w:top w:val="nil"/>
              <w:left w:val="nil"/>
              <w:bottom w:val="nil"/>
              <w:right w:val="nil"/>
            </w:tcBorders>
            <w:vAlign w:val="bottom"/>
          </w:tcPr>
          <w:p w14:paraId="46817823" w14:textId="77777777" w:rsidR="008D62A9" w:rsidRPr="007262F4" w:rsidRDefault="008D62A9" w:rsidP="00D05AFD">
            <w:pPr>
              <w:tabs>
                <w:tab w:val="left" w:pos="720"/>
              </w:tabs>
              <w:jc w:val="right"/>
              <w:rPr>
                <w:rFonts w:ascii="Angsana New" w:eastAsia="Times New Roman" w:hAnsi="Angsana New" w:cs="Angsana New"/>
                <w:sz w:val="28"/>
                <w:szCs w:val="28"/>
                <w:cs/>
              </w:rPr>
            </w:pPr>
          </w:p>
        </w:tc>
        <w:tc>
          <w:tcPr>
            <w:tcW w:w="1465" w:type="dxa"/>
            <w:tcBorders>
              <w:top w:val="nil"/>
              <w:left w:val="nil"/>
              <w:bottom w:val="nil"/>
              <w:right w:val="nil"/>
            </w:tcBorders>
            <w:vAlign w:val="bottom"/>
          </w:tcPr>
          <w:p w14:paraId="6FEAB1FA" w14:textId="77777777" w:rsidR="008D62A9" w:rsidRPr="007262F4" w:rsidRDefault="008D62A9" w:rsidP="00D05AFD">
            <w:pPr>
              <w:tabs>
                <w:tab w:val="left" w:pos="720"/>
              </w:tabs>
              <w:jc w:val="right"/>
              <w:rPr>
                <w:rFonts w:ascii="Angsana New" w:eastAsia="Times New Roman" w:hAnsi="Angsana New" w:cs="Angsana New"/>
                <w:sz w:val="28"/>
                <w:szCs w:val="28"/>
                <w:cs/>
              </w:rPr>
            </w:pPr>
          </w:p>
        </w:tc>
      </w:tr>
      <w:tr w:rsidR="008D62A9" w:rsidRPr="007262F4" w14:paraId="5994EF04" w14:textId="77777777" w:rsidTr="008D62A9">
        <w:trPr>
          <w:trHeight w:val="325"/>
        </w:trPr>
        <w:tc>
          <w:tcPr>
            <w:tcW w:w="2977" w:type="dxa"/>
            <w:tcBorders>
              <w:top w:val="nil"/>
              <w:left w:val="nil"/>
              <w:bottom w:val="nil"/>
              <w:right w:val="nil"/>
            </w:tcBorders>
          </w:tcPr>
          <w:p w14:paraId="289DDE5E" w14:textId="4160C66C" w:rsidR="008D62A9" w:rsidRPr="007262F4" w:rsidRDefault="008D62A9" w:rsidP="008D62A9">
            <w:pPr>
              <w:ind w:left="180"/>
              <w:rPr>
                <w:rFonts w:ascii="Angsana New" w:hAnsi="Angsana New" w:cs="Angsana New"/>
                <w:b/>
                <w:bCs/>
                <w:sz w:val="28"/>
                <w:szCs w:val="28"/>
                <w:cs/>
              </w:rPr>
            </w:pPr>
            <w:r w:rsidRPr="007262F4">
              <w:rPr>
                <w:rFonts w:ascii="Angsana New" w:hAnsi="Angsana New" w:cs="Angsana New"/>
                <w:sz w:val="28"/>
                <w:szCs w:val="28"/>
              </w:rPr>
              <w:t xml:space="preserve">As at January </w:t>
            </w:r>
            <w:r w:rsidRPr="007262F4">
              <w:rPr>
                <w:rFonts w:ascii="Angsana New" w:hAnsi="Angsana New" w:cs="Angsana New"/>
                <w:sz w:val="28"/>
                <w:szCs w:val="28"/>
                <w:cs/>
              </w:rPr>
              <w:t>1</w:t>
            </w:r>
            <w:r w:rsidRPr="007262F4">
              <w:rPr>
                <w:rFonts w:ascii="Angsana New" w:hAnsi="Angsana New" w:cs="Angsana New"/>
                <w:sz w:val="28"/>
                <w:szCs w:val="28"/>
              </w:rPr>
              <w:t xml:space="preserve">, </w:t>
            </w:r>
            <w:r w:rsidRPr="007262F4">
              <w:rPr>
                <w:rFonts w:ascii="Angsana New" w:hAnsi="Angsana New" w:cs="Angsana New"/>
                <w:sz w:val="28"/>
                <w:szCs w:val="28"/>
                <w:cs/>
              </w:rPr>
              <w:t>20</w:t>
            </w:r>
            <w:r w:rsidRPr="007262F4">
              <w:rPr>
                <w:rFonts w:ascii="Angsana New" w:hAnsi="Angsana New" w:cs="Angsana New"/>
                <w:sz w:val="28"/>
                <w:szCs w:val="28"/>
              </w:rPr>
              <w:t>23</w:t>
            </w:r>
          </w:p>
        </w:tc>
        <w:tc>
          <w:tcPr>
            <w:tcW w:w="1559" w:type="dxa"/>
            <w:tcBorders>
              <w:top w:val="nil"/>
              <w:left w:val="nil"/>
              <w:bottom w:val="nil"/>
              <w:right w:val="nil"/>
            </w:tcBorders>
            <w:vAlign w:val="bottom"/>
          </w:tcPr>
          <w:p w14:paraId="4B687219" w14:textId="77777777" w:rsidR="008D62A9" w:rsidRPr="007262F4" w:rsidRDefault="008D62A9" w:rsidP="008D62A9">
            <w:pPr>
              <w:tabs>
                <w:tab w:val="left" w:pos="720"/>
              </w:tabs>
              <w:jc w:val="right"/>
              <w:rPr>
                <w:rFonts w:ascii="Angsana New" w:eastAsia="Times New Roman" w:hAnsi="Angsana New" w:cs="Angsana New"/>
                <w:sz w:val="28"/>
                <w:szCs w:val="28"/>
                <w:cs/>
              </w:rPr>
            </w:pPr>
          </w:p>
        </w:tc>
        <w:tc>
          <w:tcPr>
            <w:tcW w:w="284" w:type="dxa"/>
            <w:tcBorders>
              <w:top w:val="nil"/>
              <w:left w:val="nil"/>
              <w:bottom w:val="nil"/>
              <w:right w:val="nil"/>
            </w:tcBorders>
            <w:vAlign w:val="bottom"/>
          </w:tcPr>
          <w:p w14:paraId="00EDFA89" w14:textId="77777777" w:rsidR="008D62A9" w:rsidRPr="007262F4" w:rsidRDefault="008D62A9" w:rsidP="008D62A9">
            <w:pPr>
              <w:tabs>
                <w:tab w:val="left" w:pos="720"/>
              </w:tabs>
              <w:jc w:val="right"/>
              <w:rPr>
                <w:rFonts w:ascii="Angsana New" w:eastAsia="Times New Roman" w:hAnsi="Angsana New" w:cs="Angsana New"/>
                <w:sz w:val="28"/>
                <w:szCs w:val="28"/>
                <w:cs/>
              </w:rPr>
            </w:pPr>
          </w:p>
        </w:tc>
        <w:tc>
          <w:tcPr>
            <w:tcW w:w="1559" w:type="dxa"/>
            <w:tcBorders>
              <w:top w:val="nil"/>
              <w:left w:val="nil"/>
              <w:bottom w:val="nil"/>
              <w:right w:val="nil"/>
            </w:tcBorders>
            <w:vAlign w:val="bottom"/>
          </w:tcPr>
          <w:p w14:paraId="44B0F7E4" w14:textId="77777777" w:rsidR="008D62A9" w:rsidRPr="007262F4" w:rsidRDefault="008D62A9" w:rsidP="008D62A9">
            <w:pPr>
              <w:tabs>
                <w:tab w:val="left" w:pos="720"/>
              </w:tabs>
              <w:jc w:val="right"/>
              <w:rPr>
                <w:rFonts w:ascii="Angsana New" w:eastAsia="Times New Roman" w:hAnsi="Angsana New" w:cs="Angsana New"/>
                <w:sz w:val="28"/>
                <w:szCs w:val="28"/>
                <w:cs/>
              </w:rPr>
            </w:pPr>
          </w:p>
        </w:tc>
        <w:tc>
          <w:tcPr>
            <w:tcW w:w="283" w:type="dxa"/>
            <w:tcBorders>
              <w:top w:val="nil"/>
              <w:left w:val="nil"/>
              <w:bottom w:val="nil"/>
              <w:right w:val="nil"/>
            </w:tcBorders>
            <w:vAlign w:val="bottom"/>
          </w:tcPr>
          <w:p w14:paraId="5422C06B" w14:textId="77777777" w:rsidR="008D62A9" w:rsidRPr="007262F4" w:rsidRDefault="008D62A9" w:rsidP="008D62A9">
            <w:pPr>
              <w:tabs>
                <w:tab w:val="left" w:pos="720"/>
              </w:tabs>
              <w:jc w:val="right"/>
              <w:rPr>
                <w:rFonts w:ascii="Angsana New" w:eastAsia="Times New Roman" w:hAnsi="Angsana New" w:cs="Angsana New"/>
                <w:sz w:val="28"/>
                <w:szCs w:val="28"/>
                <w:cs/>
              </w:rPr>
            </w:pPr>
          </w:p>
        </w:tc>
        <w:tc>
          <w:tcPr>
            <w:tcW w:w="1134" w:type="dxa"/>
            <w:tcBorders>
              <w:top w:val="nil"/>
              <w:left w:val="nil"/>
              <w:bottom w:val="nil"/>
              <w:right w:val="nil"/>
            </w:tcBorders>
            <w:vAlign w:val="bottom"/>
          </w:tcPr>
          <w:p w14:paraId="543C9EF6" w14:textId="77777777" w:rsidR="008D62A9" w:rsidRPr="007262F4" w:rsidRDefault="008D62A9" w:rsidP="008D62A9">
            <w:pPr>
              <w:tabs>
                <w:tab w:val="left" w:pos="720"/>
              </w:tabs>
              <w:jc w:val="right"/>
              <w:rPr>
                <w:rFonts w:ascii="Angsana New" w:eastAsia="Times New Roman" w:hAnsi="Angsana New" w:cs="Angsana New"/>
                <w:sz w:val="28"/>
                <w:szCs w:val="28"/>
                <w:cs/>
              </w:rPr>
            </w:pPr>
          </w:p>
        </w:tc>
        <w:tc>
          <w:tcPr>
            <w:tcW w:w="236" w:type="dxa"/>
            <w:tcBorders>
              <w:top w:val="nil"/>
              <w:left w:val="nil"/>
              <w:bottom w:val="nil"/>
              <w:right w:val="nil"/>
            </w:tcBorders>
            <w:vAlign w:val="bottom"/>
          </w:tcPr>
          <w:p w14:paraId="34AB3842" w14:textId="77777777" w:rsidR="008D62A9" w:rsidRPr="007262F4" w:rsidRDefault="008D62A9" w:rsidP="008D62A9">
            <w:pPr>
              <w:tabs>
                <w:tab w:val="left" w:pos="720"/>
              </w:tabs>
              <w:jc w:val="right"/>
              <w:rPr>
                <w:rFonts w:ascii="Angsana New" w:eastAsia="Times New Roman" w:hAnsi="Angsana New" w:cs="Angsana New"/>
                <w:sz w:val="28"/>
                <w:szCs w:val="28"/>
                <w:cs/>
              </w:rPr>
            </w:pPr>
          </w:p>
        </w:tc>
        <w:tc>
          <w:tcPr>
            <w:tcW w:w="1465" w:type="dxa"/>
            <w:tcBorders>
              <w:top w:val="nil"/>
              <w:left w:val="nil"/>
              <w:bottom w:val="nil"/>
              <w:right w:val="nil"/>
            </w:tcBorders>
            <w:vAlign w:val="bottom"/>
          </w:tcPr>
          <w:p w14:paraId="2799FD3E" w14:textId="77777777" w:rsidR="008D62A9" w:rsidRPr="007262F4" w:rsidRDefault="008D62A9" w:rsidP="008D62A9">
            <w:pPr>
              <w:tabs>
                <w:tab w:val="left" w:pos="720"/>
              </w:tabs>
              <w:jc w:val="right"/>
              <w:rPr>
                <w:rFonts w:ascii="Angsana New" w:eastAsia="Times New Roman" w:hAnsi="Angsana New" w:cs="Angsana New"/>
                <w:sz w:val="28"/>
                <w:szCs w:val="28"/>
                <w:cs/>
              </w:rPr>
            </w:pPr>
          </w:p>
        </w:tc>
      </w:tr>
      <w:tr w:rsidR="008D62A9" w:rsidRPr="007262F4" w14:paraId="7ED9968B" w14:textId="77777777" w:rsidTr="008D62A9">
        <w:trPr>
          <w:trHeight w:val="325"/>
        </w:trPr>
        <w:tc>
          <w:tcPr>
            <w:tcW w:w="2977" w:type="dxa"/>
            <w:tcBorders>
              <w:top w:val="nil"/>
              <w:left w:val="nil"/>
              <w:bottom w:val="nil"/>
              <w:right w:val="nil"/>
            </w:tcBorders>
            <w:hideMark/>
          </w:tcPr>
          <w:p w14:paraId="41A24ED6" w14:textId="442430B2" w:rsidR="008D62A9" w:rsidRPr="007262F4" w:rsidRDefault="008D62A9" w:rsidP="008D62A9">
            <w:pPr>
              <w:ind w:firstLine="454"/>
              <w:rPr>
                <w:rFonts w:ascii="Angsana New" w:hAnsi="Angsana New" w:cs="Angsana New"/>
                <w:sz w:val="28"/>
                <w:szCs w:val="28"/>
              </w:rPr>
            </w:pPr>
            <w:r w:rsidRPr="007262F4">
              <w:rPr>
                <w:rFonts w:ascii="Angsana New" w:hAnsi="Angsana New" w:cs="Angsana New"/>
                <w:sz w:val="28"/>
                <w:szCs w:val="28"/>
                <w:cs/>
              </w:rPr>
              <w:t>(</w:t>
            </w:r>
            <w:r w:rsidRPr="007262F4">
              <w:rPr>
                <w:rFonts w:ascii="Angsana New" w:hAnsi="Angsana New" w:cs="Angsana New"/>
                <w:sz w:val="28"/>
                <w:szCs w:val="28"/>
              </w:rPr>
              <w:t xml:space="preserve">at par Baht </w:t>
            </w:r>
            <w:r w:rsidRPr="007262F4">
              <w:rPr>
                <w:rFonts w:ascii="Angsana New" w:hAnsi="Angsana New" w:cs="Angsana New"/>
                <w:sz w:val="28"/>
                <w:szCs w:val="28"/>
                <w:cs/>
              </w:rPr>
              <w:t xml:space="preserve">0.50 </w:t>
            </w:r>
            <w:r w:rsidRPr="007262F4">
              <w:rPr>
                <w:rFonts w:ascii="Angsana New" w:hAnsi="Angsana New" w:cs="Angsana New"/>
                <w:sz w:val="28"/>
                <w:szCs w:val="28"/>
              </w:rPr>
              <w:t>per share)</w:t>
            </w:r>
          </w:p>
        </w:tc>
        <w:tc>
          <w:tcPr>
            <w:tcW w:w="1559" w:type="dxa"/>
            <w:tcBorders>
              <w:top w:val="nil"/>
              <w:left w:val="nil"/>
              <w:bottom w:val="nil"/>
              <w:right w:val="nil"/>
            </w:tcBorders>
            <w:vAlign w:val="bottom"/>
            <w:hideMark/>
          </w:tcPr>
          <w:p w14:paraId="0AB72E2E" w14:textId="77777777" w:rsidR="008D62A9" w:rsidRPr="007262F4" w:rsidRDefault="008D62A9" w:rsidP="008D62A9">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4,719,457,066</w:t>
            </w:r>
          </w:p>
        </w:tc>
        <w:tc>
          <w:tcPr>
            <w:tcW w:w="284" w:type="dxa"/>
            <w:tcBorders>
              <w:top w:val="nil"/>
              <w:left w:val="nil"/>
              <w:bottom w:val="nil"/>
              <w:right w:val="nil"/>
            </w:tcBorders>
            <w:vAlign w:val="bottom"/>
          </w:tcPr>
          <w:p w14:paraId="3073444C" w14:textId="77777777" w:rsidR="008D62A9" w:rsidRPr="007262F4" w:rsidRDefault="008D62A9" w:rsidP="008D62A9">
            <w:pPr>
              <w:tabs>
                <w:tab w:val="left" w:pos="720"/>
              </w:tabs>
              <w:jc w:val="right"/>
              <w:rPr>
                <w:rFonts w:ascii="Angsana New" w:eastAsia="Times New Roman" w:hAnsi="Angsana New" w:cs="Angsana New"/>
                <w:sz w:val="28"/>
                <w:szCs w:val="28"/>
              </w:rPr>
            </w:pPr>
          </w:p>
        </w:tc>
        <w:tc>
          <w:tcPr>
            <w:tcW w:w="1559" w:type="dxa"/>
            <w:tcBorders>
              <w:top w:val="nil"/>
              <w:left w:val="nil"/>
              <w:bottom w:val="nil"/>
              <w:right w:val="nil"/>
            </w:tcBorders>
            <w:vAlign w:val="bottom"/>
            <w:hideMark/>
          </w:tcPr>
          <w:p w14:paraId="510FEA2E" w14:textId="77777777" w:rsidR="008D62A9" w:rsidRPr="007262F4" w:rsidRDefault="008D62A9" w:rsidP="008D62A9">
            <w:pPr>
              <w:tabs>
                <w:tab w:val="left" w:pos="720"/>
              </w:tabs>
              <w:ind w:left="-109"/>
              <w:jc w:val="right"/>
              <w:rPr>
                <w:rFonts w:ascii="Angsana New" w:eastAsia="Times New Roman" w:hAnsi="Angsana New" w:cs="Angsana New"/>
                <w:sz w:val="28"/>
                <w:szCs w:val="28"/>
              </w:rPr>
            </w:pPr>
            <w:r w:rsidRPr="007262F4">
              <w:rPr>
                <w:rFonts w:ascii="Angsana New" w:eastAsia="Times New Roman" w:hAnsi="Angsana New" w:cs="Angsana New"/>
                <w:sz w:val="28"/>
                <w:szCs w:val="28"/>
              </w:rPr>
              <w:t>2,359,728,533</w:t>
            </w:r>
          </w:p>
        </w:tc>
        <w:tc>
          <w:tcPr>
            <w:tcW w:w="283" w:type="dxa"/>
            <w:tcBorders>
              <w:top w:val="nil"/>
              <w:left w:val="nil"/>
              <w:bottom w:val="nil"/>
              <w:right w:val="nil"/>
            </w:tcBorders>
            <w:vAlign w:val="bottom"/>
          </w:tcPr>
          <w:p w14:paraId="6A97C6FE" w14:textId="77777777" w:rsidR="008D62A9" w:rsidRPr="007262F4" w:rsidRDefault="008D62A9" w:rsidP="008D62A9">
            <w:pPr>
              <w:tabs>
                <w:tab w:val="left" w:pos="720"/>
              </w:tabs>
              <w:jc w:val="right"/>
              <w:rPr>
                <w:rFonts w:ascii="Angsana New" w:eastAsia="Times New Roman" w:hAnsi="Angsana New" w:cs="Angsana New"/>
                <w:sz w:val="28"/>
                <w:szCs w:val="28"/>
              </w:rPr>
            </w:pPr>
          </w:p>
        </w:tc>
        <w:tc>
          <w:tcPr>
            <w:tcW w:w="1134" w:type="dxa"/>
            <w:tcBorders>
              <w:top w:val="nil"/>
              <w:left w:val="nil"/>
              <w:bottom w:val="nil"/>
              <w:right w:val="nil"/>
            </w:tcBorders>
            <w:vAlign w:val="bottom"/>
            <w:hideMark/>
          </w:tcPr>
          <w:p w14:paraId="5BB9E7C5" w14:textId="77777777" w:rsidR="008D62A9" w:rsidRPr="007262F4" w:rsidRDefault="008D62A9" w:rsidP="008D62A9">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1,321,874</w:t>
            </w:r>
          </w:p>
        </w:tc>
        <w:tc>
          <w:tcPr>
            <w:tcW w:w="236" w:type="dxa"/>
            <w:tcBorders>
              <w:top w:val="nil"/>
              <w:left w:val="nil"/>
              <w:bottom w:val="nil"/>
              <w:right w:val="nil"/>
            </w:tcBorders>
            <w:vAlign w:val="bottom"/>
          </w:tcPr>
          <w:p w14:paraId="05FD672F" w14:textId="77777777" w:rsidR="008D62A9" w:rsidRPr="007262F4" w:rsidRDefault="008D62A9" w:rsidP="008D62A9">
            <w:pPr>
              <w:tabs>
                <w:tab w:val="left" w:pos="720"/>
              </w:tabs>
              <w:jc w:val="right"/>
              <w:rPr>
                <w:rFonts w:ascii="Angsana New" w:eastAsia="Times New Roman" w:hAnsi="Angsana New" w:cs="Angsana New"/>
                <w:sz w:val="28"/>
                <w:szCs w:val="28"/>
              </w:rPr>
            </w:pPr>
          </w:p>
        </w:tc>
        <w:tc>
          <w:tcPr>
            <w:tcW w:w="1465" w:type="dxa"/>
            <w:tcBorders>
              <w:top w:val="nil"/>
              <w:left w:val="nil"/>
              <w:bottom w:val="nil"/>
              <w:right w:val="nil"/>
            </w:tcBorders>
            <w:vAlign w:val="bottom"/>
            <w:hideMark/>
          </w:tcPr>
          <w:p w14:paraId="656C17CA" w14:textId="77777777" w:rsidR="008D62A9" w:rsidRPr="007262F4" w:rsidRDefault="008D62A9" w:rsidP="008D62A9">
            <w:pPr>
              <w:tabs>
                <w:tab w:val="left" w:pos="720"/>
              </w:tabs>
              <w:ind w:left="-250"/>
              <w:jc w:val="right"/>
              <w:rPr>
                <w:rFonts w:ascii="Angsana New" w:eastAsia="Times New Roman" w:hAnsi="Angsana New" w:cs="Angsana New"/>
                <w:sz w:val="28"/>
                <w:szCs w:val="28"/>
              </w:rPr>
            </w:pPr>
            <w:r w:rsidRPr="007262F4">
              <w:rPr>
                <w:rFonts w:ascii="Angsana New" w:eastAsia="Times New Roman" w:hAnsi="Angsana New" w:cs="Angsana New"/>
                <w:sz w:val="28"/>
                <w:szCs w:val="28"/>
              </w:rPr>
              <w:t>2,361,050,407</w:t>
            </w:r>
          </w:p>
        </w:tc>
      </w:tr>
      <w:tr w:rsidR="008D62A9" w:rsidRPr="007262F4" w14:paraId="55F914FA" w14:textId="77777777" w:rsidTr="008D62A9">
        <w:trPr>
          <w:trHeight w:val="57"/>
        </w:trPr>
        <w:tc>
          <w:tcPr>
            <w:tcW w:w="2977" w:type="dxa"/>
            <w:tcBorders>
              <w:top w:val="nil"/>
              <w:left w:val="nil"/>
              <w:bottom w:val="nil"/>
              <w:right w:val="nil"/>
            </w:tcBorders>
            <w:hideMark/>
          </w:tcPr>
          <w:p w14:paraId="7C713D7E" w14:textId="5F86F588" w:rsidR="008D62A9" w:rsidRPr="007262F4" w:rsidRDefault="008D62A9" w:rsidP="008D62A9">
            <w:pPr>
              <w:ind w:left="454" w:hanging="283"/>
              <w:rPr>
                <w:rFonts w:ascii="Angsana New" w:hAnsi="Angsana New" w:cs="Angsana New"/>
                <w:sz w:val="28"/>
                <w:szCs w:val="28"/>
              </w:rPr>
            </w:pPr>
            <w:r w:rsidRPr="007262F4">
              <w:rPr>
                <w:rFonts w:ascii="Angsana New" w:hAnsi="Angsana New" w:cs="Angsana New"/>
                <w:sz w:val="28"/>
                <w:szCs w:val="28"/>
              </w:rPr>
              <w:t>Increase (decrease) in registered share capital</w:t>
            </w:r>
          </w:p>
        </w:tc>
        <w:tc>
          <w:tcPr>
            <w:tcW w:w="1559" w:type="dxa"/>
            <w:tcBorders>
              <w:top w:val="nil"/>
              <w:left w:val="nil"/>
              <w:bottom w:val="single" w:sz="4" w:space="0" w:color="auto"/>
              <w:right w:val="nil"/>
            </w:tcBorders>
            <w:vAlign w:val="bottom"/>
            <w:hideMark/>
          </w:tcPr>
          <w:p w14:paraId="1F50F34D" w14:textId="77777777" w:rsidR="008D62A9" w:rsidRPr="007262F4" w:rsidRDefault="008D62A9" w:rsidP="008D62A9">
            <w:pPr>
              <w:tabs>
                <w:tab w:val="left" w:pos="720"/>
              </w:tabs>
              <w:jc w:val="right"/>
              <w:rPr>
                <w:rFonts w:ascii="Angsana New" w:eastAsia="Times New Roman" w:hAnsi="Angsana New" w:cs="Angsana New"/>
                <w:sz w:val="28"/>
                <w:szCs w:val="28"/>
                <w:cs/>
              </w:rPr>
            </w:pPr>
            <w:r w:rsidRPr="007262F4">
              <w:rPr>
                <w:rFonts w:ascii="Angsana New" w:eastAsia="Times New Roman" w:hAnsi="Angsana New" w:cs="Angsana New"/>
                <w:sz w:val="28"/>
                <w:szCs w:val="28"/>
              </w:rPr>
              <w:t>2,828</w:t>
            </w:r>
          </w:p>
        </w:tc>
        <w:tc>
          <w:tcPr>
            <w:tcW w:w="284" w:type="dxa"/>
            <w:tcBorders>
              <w:top w:val="nil"/>
              <w:left w:val="nil"/>
              <w:bottom w:val="nil"/>
              <w:right w:val="nil"/>
            </w:tcBorders>
            <w:vAlign w:val="bottom"/>
          </w:tcPr>
          <w:p w14:paraId="7F92936E" w14:textId="77777777" w:rsidR="008D62A9" w:rsidRPr="007262F4" w:rsidRDefault="008D62A9" w:rsidP="008D62A9">
            <w:pPr>
              <w:tabs>
                <w:tab w:val="left" w:pos="720"/>
              </w:tabs>
              <w:jc w:val="right"/>
              <w:rPr>
                <w:rFonts w:ascii="Angsana New" w:eastAsia="Times New Roman" w:hAnsi="Angsana New" w:cs="Angsana New"/>
                <w:sz w:val="28"/>
                <w:szCs w:val="28"/>
              </w:rPr>
            </w:pPr>
          </w:p>
        </w:tc>
        <w:tc>
          <w:tcPr>
            <w:tcW w:w="1559" w:type="dxa"/>
            <w:tcBorders>
              <w:top w:val="nil"/>
              <w:left w:val="nil"/>
              <w:bottom w:val="single" w:sz="4" w:space="0" w:color="auto"/>
              <w:right w:val="nil"/>
            </w:tcBorders>
            <w:vAlign w:val="bottom"/>
            <w:hideMark/>
          </w:tcPr>
          <w:p w14:paraId="352EE796" w14:textId="77777777" w:rsidR="008D62A9" w:rsidRPr="007262F4" w:rsidRDefault="008D62A9" w:rsidP="008D62A9">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1,414</w:t>
            </w:r>
          </w:p>
        </w:tc>
        <w:tc>
          <w:tcPr>
            <w:tcW w:w="283" w:type="dxa"/>
            <w:tcBorders>
              <w:top w:val="nil"/>
              <w:left w:val="nil"/>
              <w:bottom w:val="nil"/>
              <w:right w:val="nil"/>
            </w:tcBorders>
            <w:vAlign w:val="bottom"/>
          </w:tcPr>
          <w:p w14:paraId="63772C73" w14:textId="77777777" w:rsidR="008D62A9" w:rsidRPr="007262F4" w:rsidRDefault="008D62A9" w:rsidP="008D62A9">
            <w:pPr>
              <w:tabs>
                <w:tab w:val="left" w:pos="720"/>
              </w:tabs>
              <w:jc w:val="right"/>
              <w:rPr>
                <w:rFonts w:ascii="Angsana New" w:eastAsia="Times New Roman" w:hAnsi="Angsana New" w:cs="Angsana New"/>
                <w:sz w:val="28"/>
                <w:szCs w:val="28"/>
              </w:rPr>
            </w:pPr>
          </w:p>
        </w:tc>
        <w:tc>
          <w:tcPr>
            <w:tcW w:w="1134" w:type="dxa"/>
            <w:tcBorders>
              <w:top w:val="nil"/>
              <w:left w:val="nil"/>
              <w:bottom w:val="single" w:sz="4" w:space="0" w:color="auto"/>
              <w:right w:val="nil"/>
            </w:tcBorders>
            <w:vAlign w:val="bottom"/>
            <w:hideMark/>
          </w:tcPr>
          <w:p w14:paraId="6DF11223" w14:textId="77777777" w:rsidR="008D62A9" w:rsidRPr="007262F4" w:rsidRDefault="008D62A9" w:rsidP="008D62A9">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w:t>
            </w:r>
          </w:p>
        </w:tc>
        <w:tc>
          <w:tcPr>
            <w:tcW w:w="236" w:type="dxa"/>
            <w:tcBorders>
              <w:top w:val="nil"/>
              <w:left w:val="nil"/>
              <w:bottom w:val="nil"/>
              <w:right w:val="nil"/>
            </w:tcBorders>
            <w:vAlign w:val="bottom"/>
          </w:tcPr>
          <w:p w14:paraId="5451CB2A" w14:textId="77777777" w:rsidR="008D62A9" w:rsidRPr="007262F4" w:rsidRDefault="008D62A9" w:rsidP="008D62A9">
            <w:pPr>
              <w:tabs>
                <w:tab w:val="left" w:pos="720"/>
              </w:tabs>
              <w:jc w:val="right"/>
              <w:rPr>
                <w:rFonts w:ascii="Angsana New" w:eastAsia="Times New Roman" w:hAnsi="Angsana New" w:cs="Angsana New"/>
                <w:sz w:val="28"/>
                <w:szCs w:val="28"/>
              </w:rPr>
            </w:pPr>
          </w:p>
        </w:tc>
        <w:tc>
          <w:tcPr>
            <w:tcW w:w="1465" w:type="dxa"/>
            <w:tcBorders>
              <w:top w:val="nil"/>
              <w:left w:val="nil"/>
              <w:bottom w:val="single" w:sz="4" w:space="0" w:color="auto"/>
              <w:right w:val="nil"/>
            </w:tcBorders>
            <w:vAlign w:val="bottom"/>
            <w:hideMark/>
          </w:tcPr>
          <w:p w14:paraId="60EBED3D" w14:textId="77777777" w:rsidR="008D62A9" w:rsidRPr="007262F4" w:rsidRDefault="008D62A9" w:rsidP="008D62A9">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1,414</w:t>
            </w:r>
          </w:p>
        </w:tc>
      </w:tr>
      <w:tr w:rsidR="008D62A9" w:rsidRPr="007262F4" w14:paraId="033ADEB7" w14:textId="77777777" w:rsidTr="008D62A9">
        <w:trPr>
          <w:trHeight w:val="57"/>
        </w:trPr>
        <w:tc>
          <w:tcPr>
            <w:tcW w:w="2977" w:type="dxa"/>
            <w:tcBorders>
              <w:top w:val="nil"/>
              <w:left w:val="nil"/>
              <w:bottom w:val="nil"/>
              <w:right w:val="nil"/>
            </w:tcBorders>
          </w:tcPr>
          <w:p w14:paraId="4FA6902A" w14:textId="574C2CFF" w:rsidR="008D62A9" w:rsidRPr="007262F4" w:rsidRDefault="008D62A9" w:rsidP="008D62A9">
            <w:pPr>
              <w:ind w:left="207"/>
              <w:rPr>
                <w:rFonts w:ascii="Angsana New" w:hAnsi="Angsana New" w:cs="Angsana New"/>
                <w:sz w:val="28"/>
                <w:szCs w:val="28"/>
                <w:cs/>
              </w:rPr>
            </w:pPr>
            <w:r w:rsidRPr="007262F4">
              <w:rPr>
                <w:rFonts w:ascii="Angsana New" w:hAnsi="Angsana New" w:cs="Angsana New"/>
                <w:sz w:val="28"/>
                <w:szCs w:val="28"/>
              </w:rPr>
              <w:t xml:space="preserve">As at December </w:t>
            </w:r>
            <w:r w:rsidRPr="007262F4">
              <w:rPr>
                <w:rFonts w:ascii="Angsana New" w:hAnsi="Angsana New" w:cs="Angsana New"/>
                <w:sz w:val="28"/>
                <w:szCs w:val="28"/>
                <w:cs/>
              </w:rPr>
              <w:t>31</w:t>
            </w:r>
            <w:r w:rsidRPr="007262F4">
              <w:rPr>
                <w:rFonts w:ascii="Angsana New" w:hAnsi="Angsana New" w:cs="Angsana New"/>
                <w:sz w:val="28"/>
                <w:szCs w:val="28"/>
              </w:rPr>
              <w:t xml:space="preserve">, </w:t>
            </w:r>
            <w:r w:rsidRPr="007262F4">
              <w:rPr>
                <w:rFonts w:ascii="Angsana New" w:hAnsi="Angsana New" w:cs="Angsana New"/>
                <w:sz w:val="28"/>
                <w:szCs w:val="28"/>
                <w:cs/>
              </w:rPr>
              <w:t>20</w:t>
            </w:r>
            <w:r w:rsidRPr="007262F4">
              <w:rPr>
                <w:rFonts w:ascii="Angsana New" w:hAnsi="Angsana New" w:cs="Angsana New"/>
                <w:sz w:val="28"/>
                <w:szCs w:val="28"/>
              </w:rPr>
              <w:t>23</w:t>
            </w:r>
          </w:p>
        </w:tc>
        <w:tc>
          <w:tcPr>
            <w:tcW w:w="1559" w:type="dxa"/>
            <w:tcBorders>
              <w:top w:val="single" w:sz="4" w:space="0" w:color="auto"/>
              <w:left w:val="nil"/>
              <w:bottom w:val="nil"/>
              <w:right w:val="nil"/>
            </w:tcBorders>
            <w:vAlign w:val="bottom"/>
          </w:tcPr>
          <w:p w14:paraId="43F570D3" w14:textId="77777777" w:rsidR="008D62A9" w:rsidRPr="007262F4" w:rsidRDefault="008D62A9" w:rsidP="008D62A9">
            <w:pPr>
              <w:tabs>
                <w:tab w:val="left" w:pos="720"/>
              </w:tabs>
              <w:jc w:val="right"/>
              <w:rPr>
                <w:rFonts w:ascii="Angsana New" w:eastAsia="Times New Roman" w:hAnsi="Angsana New" w:cs="Angsana New"/>
                <w:sz w:val="28"/>
                <w:szCs w:val="28"/>
              </w:rPr>
            </w:pPr>
          </w:p>
        </w:tc>
        <w:tc>
          <w:tcPr>
            <w:tcW w:w="284" w:type="dxa"/>
            <w:tcBorders>
              <w:top w:val="nil"/>
              <w:left w:val="nil"/>
              <w:bottom w:val="nil"/>
              <w:right w:val="nil"/>
            </w:tcBorders>
            <w:vAlign w:val="bottom"/>
          </w:tcPr>
          <w:p w14:paraId="39F63920" w14:textId="77777777" w:rsidR="008D62A9" w:rsidRPr="007262F4" w:rsidRDefault="008D62A9" w:rsidP="008D62A9">
            <w:pPr>
              <w:tabs>
                <w:tab w:val="left" w:pos="720"/>
              </w:tabs>
              <w:jc w:val="right"/>
              <w:rPr>
                <w:rFonts w:ascii="Angsana New" w:eastAsia="Times New Roman" w:hAnsi="Angsana New" w:cs="Angsana New"/>
                <w:sz w:val="28"/>
                <w:szCs w:val="28"/>
              </w:rPr>
            </w:pPr>
          </w:p>
        </w:tc>
        <w:tc>
          <w:tcPr>
            <w:tcW w:w="1559" w:type="dxa"/>
            <w:tcBorders>
              <w:top w:val="single" w:sz="4" w:space="0" w:color="auto"/>
              <w:left w:val="nil"/>
              <w:bottom w:val="nil"/>
              <w:right w:val="nil"/>
            </w:tcBorders>
            <w:vAlign w:val="bottom"/>
          </w:tcPr>
          <w:p w14:paraId="35FA5EBC" w14:textId="77777777" w:rsidR="008D62A9" w:rsidRPr="007262F4" w:rsidRDefault="008D62A9" w:rsidP="008D62A9">
            <w:pPr>
              <w:tabs>
                <w:tab w:val="left" w:pos="720"/>
              </w:tabs>
              <w:jc w:val="right"/>
              <w:rPr>
                <w:rFonts w:ascii="Angsana New" w:eastAsia="Times New Roman" w:hAnsi="Angsana New" w:cs="Angsana New"/>
                <w:sz w:val="28"/>
                <w:szCs w:val="28"/>
              </w:rPr>
            </w:pPr>
          </w:p>
        </w:tc>
        <w:tc>
          <w:tcPr>
            <w:tcW w:w="283" w:type="dxa"/>
            <w:tcBorders>
              <w:top w:val="nil"/>
              <w:left w:val="nil"/>
              <w:bottom w:val="nil"/>
              <w:right w:val="nil"/>
            </w:tcBorders>
            <w:vAlign w:val="bottom"/>
          </w:tcPr>
          <w:p w14:paraId="61113187" w14:textId="77777777" w:rsidR="008D62A9" w:rsidRPr="007262F4" w:rsidRDefault="008D62A9" w:rsidP="008D62A9">
            <w:pPr>
              <w:tabs>
                <w:tab w:val="left" w:pos="720"/>
              </w:tabs>
              <w:jc w:val="right"/>
              <w:rPr>
                <w:rFonts w:ascii="Angsana New" w:eastAsia="Times New Roman" w:hAnsi="Angsana New" w:cs="Angsana New"/>
                <w:sz w:val="28"/>
                <w:szCs w:val="28"/>
              </w:rPr>
            </w:pPr>
          </w:p>
        </w:tc>
        <w:tc>
          <w:tcPr>
            <w:tcW w:w="1134" w:type="dxa"/>
            <w:tcBorders>
              <w:top w:val="single" w:sz="4" w:space="0" w:color="auto"/>
              <w:left w:val="nil"/>
              <w:bottom w:val="nil"/>
              <w:right w:val="nil"/>
            </w:tcBorders>
            <w:vAlign w:val="bottom"/>
          </w:tcPr>
          <w:p w14:paraId="6BA60313" w14:textId="77777777" w:rsidR="008D62A9" w:rsidRPr="007262F4" w:rsidRDefault="008D62A9" w:rsidP="008D62A9">
            <w:pPr>
              <w:tabs>
                <w:tab w:val="left" w:pos="720"/>
              </w:tabs>
              <w:jc w:val="right"/>
              <w:rPr>
                <w:rFonts w:ascii="Angsana New" w:eastAsia="Times New Roman" w:hAnsi="Angsana New" w:cs="Angsana New"/>
                <w:sz w:val="28"/>
                <w:szCs w:val="28"/>
              </w:rPr>
            </w:pPr>
          </w:p>
        </w:tc>
        <w:tc>
          <w:tcPr>
            <w:tcW w:w="236" w:type="dxa"/>
            <w:tcBorders>
              <w:top w:val="nil"/>
              <w:left w:val="nil"/>
              <w:bottom w:val="nil"/>
              <w:right w:val="nil"/>
            </w:tcBorders>
            <w:vAlign w:val="bottom"/>
          </w:tcPr>
          <w:p w14:paraId="5AD0D37B" w14:textId="77777777" w:rsidR="008D62A9" w:rsidRPr="007262F4" w:rsidRDefault="008D62A9" w:rsidP="008D62A9">
            <w:pPr>
              <w:tabs>
                <w:tab w:val="left" w:pos="720"/>
              </w:tabs>
              <w:jc w:val="right"/>
              <w:rPr>
                <w:rFonts w:ascii="Angsana New" w:eastAsia="Times New Roman" w:hAnsi="Angsana New" w:cs="Angsana New"/>
                <w:sz w:val="28"/>
                <w:szCs w:val="28"/>
              </w:rPr>
            </w:pPr>
          </w:p>
        </w:tc>
        <w:tc>
          <w:tcPr>
            <w:tcW w:w="1465" w:type="dxa"/>
            <w:tcBorders>
              <w:top w:val="single" w:sz="4" w:space="0" w:color="auto"/>
              <w:left w:val="nil"/>
              <w:bottom w:val="nil"/>
              <w:right w:val="nil"/>
            </w:tcBorders>
            <w:vAlign w:val="bottom"/>
          </w:tcPr>
          <w:p w14:paraId="184DFEF6" w14:textId="77777777" w:rsidR="008D62A9" w:rsidRPr="007262F4" w:rsidRDefault="008D62A9" w:rsidP="008D62A9">
            <w:pPr>
              <w:tabs>
                <w:tab w:val="left" w:pos="720"/>
              </w:tabs>
              <w:jc w:val="right"/>
              <w:rPr>
                <w:rFonts w:ascii="Angsana New" w:eastAsia="Times New Roman" w:hAnsi="Angsana New" w:cs="Angsana New"/>
                <w:sz w:val="28"/>
                <w:szCs w:val="28"/>
              </w:rPr>
            </w:pPr>
          </w:p>
        </w:tc>
      </w:tr>
      <w:tr w:rsidR="008D62A9" w:rsidRPr="007262F4" w14:paraId="52B56582" w14:textId="77777777" w:rsidTr="008D62A9">
        <w:trPr>
          <w:trHeight w:val="325"/>
        </w:trPr>
        <w:tc>
          <w:tcPr>
            <w:tcW w:w="2977" w:type="dxa"/>
            <w:tcBorders>
              <w:top w:val="nil"/>
              <w:left w:val="nil"/>
              <w:bottom w:val="nil"/>
              <w:right w:val="nil"/>
            </w:tcBorders>
            <w:hideMark/>
          </w:tcPr>
          <w:p w14:paraId="047EC091" w14:textId="01473795" w:rsidR="008D62A9" w:rsidRPr="007262F4" w:rsidRDefault="008D62A9" w:rsidP="008D62A9">
            <w:pPr>
              <w:ind w:firstLine="454"/>
              <w:rPr>
                <w:rFonts w:ascii="Angsana New" w:hAnsi="Angsana New" w:cs="Angsana New"/>
                <w:sz w:val="28"/>
                <w:szCs w:val="28"/>
              </w:rPr>
            </w:pPr>
            <w:r w:rsidRPr="007262F4">
              <w:rPr>
                <w:rFonts w:ascii="Angsana New" w:hAnsi="Angsana New" w:cs="Angsana New"/>
                <w:sz w:val="28"/>
                <w:szCs w:val="28"/>
                <w:cs/>
              </w:rPr>
              <w:t>(</w:t>
            </w:r>
            <w:r w:rsidRPr="007262F4">
              <w:rPr>
                <w:rFonts w:ascii="Angsana New" w:hAnsi="Angsana New" w:cs="Angsana New"/>
                <w:sz w:val="28"/>
                <w:szCs w:val="28"/>
              </w:rPr>
              <w:t xml:space="preserve">at par Baht </w:t>
            </w:r>
            <w:r w:rsidRPr="007262F4">
              <w:rPr>
                <w:rFonts w:ascii="Angsana New" w:hAnsi="Angsana New" w:cs="Angsana New"/>
                <w:sz w:val="28"/>
                <w:szCs w:val="28"/>
                <w:cs/>
              </w:rPr>
              <w:t xml:space="preserve">0.50 </w:t>
            </w:r>
            <w:r w:rsidRPr="007262F4">
              <w:rPr>
                <w:rFonts w:ascii="Angsana New" w:hAnsi="Angsana New" w:cs="Angsana New"/>
                <w:sz w:val="28"/>
                <w:szCs w:val="28"/>
              </w:rPr>
              <w:t>per share)</w:t>
            </w:r>
          </w:p>
        </w:tc>
        <w:tc>
          <w:tcPr>
            <w:tcW w:w="1559" w:type="dxa"/>
            <w:tcBorders>
              <w:top w:val="nil"/>
              <w:left w:val="nil"/>
              <w:bottom w:val="double" w:sz="4" w:space="0" w:color="auto"/>
              <w:right w:val="nil"/>
            </w:tcBorders>
            <w:vAlign w:val="bottom"/>
            <w:hideMark/>
          </w:tcPr>
          <w:p w14:paraId="0DAE22FE" w14:textId="77777777" w:rsidR="008D62A9" w:rsidRPr="007262F4" w:rsidRDefault="008D62A9" w:rsidP="008D62A9">
            <w:pPr>
              <w:tabs>
                <w:tab w:val="left" w:pos="720"/>
              </w:tabs>
              <w:jc w:val="right"/>
              <w:rPr>
                <w:rFonts w:ascii="Angsana New" w:eastAsia="Times New Roman" w:hAnsi="Angsana New" w:cs="Angsana New"/>
                <w:sz w:val="28"/>
                <w:szCs w:val="28"/>
                <w:cs/>
              </w:rPr>
            </w:pPr>
            <w:r w:rsidRPr="007262F4">
              <w:rPr>
                <w:rFonts w:ascii="Angsana New" w:eastAsia="Times New Roman" w:hAnsi="Angsana New" w:cs="Angsana New"/>
                <w:sz w:val="28"/>
                <w:szCs w:val="28"/>
              </w:rPr>
              <w:t>4,719,459,894</w:t>
            </w:r>
          </w:p>
        </w:tc>
        <w:tc>
          <w:tcPr>
            <w:tcW w:w="284" w:type="dxa"/>
            <w:tcBorders>
              <w:top w:val="nil"/>
              <w:left w:val="nil"/>
              <w:bottom w:val="nil"/>
              <w:right w:val="nil"/>
            </w:tcBorders>
            <w:vAlign w:val="bottom"/>
          </w:tcPr>
          <w:p w14:paraId="6C812A1A" w14:textId="77777777" w:rsidR="008D62A9" w:rsidRPr="007262F4" w:rsidRDefault="008D62A9" w:rsidP="008D62A9">
            <w:pPr>
              <w:tabs>
                <w:tab w:val="left" w:pos="720"/>
              </w:tabs>
              <w:jc w:val="right"/>
              <w:rPr>
                <w:rFonts w:ascii="Angsana New" w:eastAsia="Times New Roman" w:hAnsi="Angsana New" w:cs="Angsana New"/>
                <w:sz w:val="28"/>
                <w:szCs w:val="28"/>
              </w:rPr>
            </w:pPr>
          </w:p>
        </w:tc>
        <w:tc>
          <w:tcPr>
            <w:tcW w:w="1559" w:type="dxa"/>
            <w:tcBorders>
              <w:top w:val="nil"/>
              <w:left w:val="nil"/>
              <w:bottom w:val="double" w:sz="4" w:space="0" w:color="auto"/>
              <w:right w:val="nil"/>
            </w:tcBorders>
            <w:vAlign w:val="bottom"/>
            <w:hideMark/>
          </w:tcPr>
          <w:p w14:paraId="32390F1C" w14:textId="77777777" w:rsidR="008D62A9" w:rsidRPr="007262F4" w:rsidRDefault="008D62A9" w:rsidP="008D62A9">
            <w:pPr>
              <w:tabs>
                <w:tab w:val="left" w:pos="720"/>
              </w:tabs>
              <w:ind w:left="-109"/>
              <w:jc w:val="right"/>
              <w:rPr>
                <w:rFonts w:ascii="Angsana New" w:eastAsia="Times New Roman" w:hAnsi="Angsana New" w:cs="Angsana New"/>
                <w:sz w:val="28"/>
                <w:szCs w:val="28"/>
              </w:rPr>
            </w:pPr>
            <w:r w:rsidRPr="007262F4">
              <w:rPr>
                <w:rFonts w:ascii="Angsana New" w:eastAsia="Times New Roman" w:hAnsi="Angsana New" w:cs="Angsana New"/>
                <w:sz w:val="28"/>
                <w:szCs w:val="28"/>
              </w:rPr>
              <w:t>2,359,729,947</w:t>
            </w:r>
          </w:p>
        </w:tc>
        <w:tc>
          <w:tcPr>
            <w:tcW w:w="283" w:type="dxa"/>
            <w:tcBorders>
              <w:top w:val="nil"/>
              <w:left w:val="nil"/>
              <w:bottom w:val="nil"/>
              <w:right w:val="nil"/>
            </w:tcBorders>
            <w:vAlign w:val="bottom"/>
          </w:tcPr>
          <w:p w14:paraId="5205775E" w14:textId="77777777" w:rsidR="008D62A9" w:rsidRPr="007262F4" w:rsidRDefault="008D62A9" w:rsidP="008D62A9">
            <w:pPr>
              <w:tabs>
                <w:tab w:val="left" w:pos="720"/>
              </w:tabs>
              <w:jc w:val="right"/>
              <w:rPr>
                <w:rFonts w:ascii="Angsana New" w:eastAsia="Times New Roman" w:hAnsi="Angsana New" w:cs="Angsana New"/>
                <w:sz w:val="28"/>
                <w:szCs w:val="28"/>
              </w:rPr>
            </w:pPr>
          </w:p>
        </w:tc>
        <w:tc>
          <w:tcPr>
            <w:tcW w:w="1134" w:type="dxa"/>
            <w:tcBorders>
              <w:top w:val="nil"/>
              <w:left w:val="nil"/>
              <w:bottom w:val="double" w:sz="4" w:space="0" w:color="auto"/>
              <w:right w:val="nil"/>
            </w:tcBorders>
            <w:vAlign w:val="bottom"/>
            <w:hideMark/>
          </w:tcPr>
          <w:p w14:paraId="36C134F4" w14:textId="77777777" w:rsidR="008D62A9" w:rsidRPr="007262F4" w:rsidRDefault="008D62A9" w:rsidP="008D62A9">
            <w:pPr>
              <w:tabs>
                <w:tab w:val="left" w:pos="720"/>
              </w:tabs>
              <w:jc w:val="right"/>
              <w:rPr>
                <w:rFonts w:ascii="Angsana New" w:eastAsia="Times New Roman" w:hAnsi="Angsana New" w:cs="Angsana New"/>
                <w:sz w:val="28"/>
                <w:szCs w:val="28"/>
              </w:rPr>
            </w:pPr>
            <w:r w:rsidRPr="007262F4">
              <w:rPr>
                <w:rFonts w:ascii="Angsana New" w:eastAsia="Times New Roman" w:hAnsi="Angsana New" w:cs="Angsana New"/>
                <w:sz w:val="28"/>
                <w:szCs w:val="28"/>
              </w:rPr>
              <w:t>1,321,874</w:t>
            </w:r>
          </w:p>
        </w:tc>
        <w:tc>
          <w:tcPr>
            <w:tcW w:w="236" w:type="dxa"/>
            <w:tcBorders>
              <w:top w:val="nil"/>
              <w:left w:val="nil"/>
              <w:bottom w:val="nil"/>
              <w:right w:val="nil"/>
            </w:tcBorders>
            <w:vAlign w:val="bottom"/>
          </w:tcPr>
          <w:p w14:paraId="2D194C62" w14:textId="77777777" w:rsidR="008D62A9" w:rsidRPr="007262F4" w:rsidRDefault="008D62A9" w:rsidP="008D62A9">
            <w:pPr>
              <w:tabs>
                <w:tab w:val="left" w:pos="720"/>
              </w:tabs>
              <w:jc w:val="right"/>
              <w:rPr>
                <w:rFonts w:ascii="Angsana New" w:eastAsia="Times New Roman" w:hAnsi="Angsana New" w:cs="Angsana New"/>
                <w:sz w:val="28"/>
                <w:szCs w:val="28"/>
              </w:rPr>
            </w:pPr>
          </w:p>
        </w:tc>
        <w:tc>
          <w:tcPr>
            <w:tcW w:w="1465" w:type="dxa"/>
            <w:tcBorders>
              <w:top w:val="nil"/>
              <w:left w:val="nil"/>
              <w:bottom w:val="double" w:sz="4" w:space="0" w:color="auto"/>
              <w:right w:val="nil"/>
            </w:tcBorders>
            <w:vAlign w:val="bottom"/>
            <w:hideMark/>
          </w:tcPr>
          <w:p w14:paraId="3E9419FA" w14:textId="77777777" w:rsidR="008D62A9" w:rsidRPr="007262F4" w:rsidRDefault="008D62A9" w:rsidP="008D62A9">
            <w:pPr>
              <w:tabs>
                <w:tab w:val="left" w:pos="720"/>
              </w:tabs>
              <w:ind w:left="-250"/>
              <w:jc w:val="right"/>
              <w:rPr>
                <w:rFonts w:ascii="Angsana New" w:eastAsia="Times New Roman" w:hAnsi="Angsana New" w:cs="Angsana New"/>
                <w:sz w:val="28"/>
                <w:szCs w:val="28"/>
              </w:rPr>
            </w:pPr>
            <w:r w:rsidRPr="007262F4">
              <w:rPr>
                <w:rFonts w:ascii="Angsana New" w:eastAsia="Times New Roman" w:hAnsi="Angsana New" w:cs="Angsana New"/>
                <w:sz w:val="28"/>
                <w:szCs w:val="28"/>
              </w:rPr>
              <w:t>2,361,051,821</w:t>
            </w:r>
          </w:p>
        </w:tc>
      </w:tr>
    </w:tbl>
    <w:p w14:paraId="1E3454B0" w14:textId="23BA3619" w:rsidR="002E23B5" w:rsidRPr="007262F4" w:rsidRDefault="008D62A9" w:rsidP="00D71808">
      <w:pPr>
        <w:pStyle w:val="ListParagraph"/>
        <w:widowControl w:val="0"/>
        <w:spacing w:before="240" w:after="0"/>
        <w:ind w:left="357"/>
        <w:jc w:val="thaiDistribute"/>
        <w:rPr>
          <w:rFonts w:ascii="Angsana New" w:eastAsia="Times New Roman" w:hAnsi="Angsana New" w:cs="Angsana New"/>
          <w:sz w:val="28"/>
        </w:rPr>
      </w:pPr>
      <w:r w:rsidRPr="007262F4">
        <w:rPr>
          <w:rFonts w:ascii="Angsana New" w:eastAsia="Times New Roman" w:hAnsi="Angsana New" w:cs="Angsana New"/>
          <w:sz w:val="28"/>
        </w:rPr>
        <w:t xml:space="preserve">During </w:t>
      </w:r>
      <w:r w:rsidR="00B9716C" w:rsidRPr="007262F4">
        <w:rPr>
          <w:rFonts w:ascii="Angsana New" w:eastAsia="Times New Roman" w:hAnsi="Angsana New" w:cs="Angsana New"/>
          <w:sz w:val="28"/>
        </w:rPr>
        <w:t>2023</w:t>
      </w:r>
      <w:r w:rsidRPr="007262F4">
        <w:rPr>
          <w:rFonts w:ascii="Angsana New" w:eastAsia="Times New Roman" w:hAnsi="Angsana New" w:cs="Angsana New"/>
          <w:sz w:val="28"/>
        </w:rPr>
        <w:t>, the Company increased the</w:t>
      </w:r>
      <w:r w:rsidR="007F47CE" w:rsidRPr="007262F4">
        <w:rPr>
          <w:rFonts w:ascii="Angsana New" w:eastAsia="Times New Roman" w:hAnsi="Angsana New" w:cs="Angsana New"/>
          <w:sz w:val="28"/>
        </w:rPr>
        <w:t xml:space="preserve"> additional</w:t>
      </w:r>
      <w:r w:rsidRPr="007262F4">
        <w:rPr>
          <w:rFonts w:ascii="Angsana New" w:eastAsia="Times New Roman" w:hAnsi="Angsana New" w:cs="Angsana New"/>
          <w:sz w:val="28"/>
        </w:rPr>
        <w:t xml:space="preserve"> paid-up </w:t>
      </w:r>
      <w:r w:rsidR="00D71808" w:rsidRPr="007262F4">
        <w:rPr>
          <w:rFonts w:ascii="Angsana New" w:eastAsia="Times New Roman" w:hAnsi="Angsana New" w:cs="Angsana New"/>
          <w:sz w:val="28"/>
        </w:rPr>
        <w:t>share</w:t>
      </w:r>
      <w:r w:rsidR="00987E03" w:rsidRPr="007262F4">
        <w:rPr>
          <w:rFonts w:ascii="Angsana New" w:eastAsia="Times New Roman" w:hAnsi="Angsana New" w:cs="Angsana New"/>
          <w:sz w:val="28"/>
        </w:rPr>
        <w:t xml:space="preserve"> capital</w:t>
      </w:r>
      <w:r w:rsidRPr="007262F4">
        <w:rPr>
          <w:rFonts w:ascii="Angsana New" w:eastAsia="Times New Roman" w:hAnsi="Angsana New" w:cs="Angsana New"/>
          <w:sz w:val="28"/>
        </w:rPr>
        <w:t xml:space="preserve"> of the company in the amount of </w:t>
      </w:r>
      <w:r w:rsidRPr="007262F4">
        <w:rPr>
          <w:rFonts w:ascii="Angsana New" w:eastAsia="Times New Roman" w:hAnsi="Angsana New" w:cs="Angsana New"/>
          <w:sz w:val="28"/>
          <w:cs/>
        </w:rPr>
        <w:t>1</w:t>
      </w:r>
      <w:r w:rsidRPr="007262F4">
        <w:rPr>
          <w:rFonts w:ascii="Angsana New" w:eastAsia="Times New Roman" w:hAnsi="Angsana New" w:cs="Angsana New"/>
          <w:sz w:val="28"/>
        </w:rPr>
        <w:t>,</w:t>
      </w:r>
      <w:r w:rsidRPr="007262F4">
        <w:rPr>
          <w:rFonts w:ascii="Angsana New" w:eastAsia="Times New Roman" w:hAnsi="Angsana New" w:cs="Angsana New"/>
          <w:sz w:val="28"/>
          <w:cs/>
        </w:rPr>
        <w:t xml:space="preserve">414 </w:t>
      </w:r>
      <w:r w:rsidRPr="007262F4">
        <w:rPr>
          <w:rFonts w:ascii="Angsana New" w:eastAsia="Times New Roman" w:hAnsi="Angsana New" w:cs="Angsana New"/>
          <w:sz w:val="28"/>
        </w:rPr>
        <w:t>baht.</w:t>
      </w:r>
      <w:r w:rsidR="00D71808" w:rsidRPr="007262F4">
        <w:rPr>
          <w:rFonts w:ascii="Angsana New" w:eastAsia="Times New Roman" w:hAnsi="Angsana New" w:cs="Angsana New"/>
          <w:sz w:val="28"/>
        </w:rPr>
        <w:t xml:space="preserve"> </w:t>
      </w:r>
      <w:r w:rsidRPr="007262F4">
        <w:rPr>
          <w:rFonts w:ascii="Angsana New" w:eastAsia="Times New Roman" w:hAnsi="Angsana New" w:cs="Angsana New"/>
          <w:sz w:val="28"/>
        </w:rPr>
        <w:t xml:space="preserve">from paid-up </w:t>
      </w:r>
      <w:r w:rsidR="00D71808" w:rsidRPr="007262F4">
        <w:rPr>
          <w:rFonts w:ascii="Angsana New" w:eastAsia="Times New Roman" w:hAnsi="Angsana New" w:cs="Angsana New"/>
          <w:sz w:val="28"/>
        </w:rPr>
        <w:t xml:space="preserve">shared </w:t>
      </w:r>
      <w:r w:rsidRPr="007262F4">
        <w:rPr>
          <w:rFonts w:ascii="Angsana New" w:eastAsia="Times New Roman" w:hAnsi="Angsana New" w:cs="Angsana New"/>
          <w:sz w:val="28"/>
        </w:rPr>
        <w:t xml:space="preserve">capital </w:t>
      </w:r>
      <w:r w:rsidR="00D71808" w:rsidRPr="007262F4">
        <w:rPr>
          <w:rFonts w:ascii="Angsana New" w:eastAsia="Times New Roman" w:hAnsi="Angsana New" w:cs="Angsana New"/>
          <w:sz w:val="28"/>
        </w:rPr>
        <w:t xml:space="preserve">in amount of </w:t>
      </w:r>
      <w:r w:rsidRPr="007262F4">
        <w:rPr>
          <w:rFonts w:ascii="Angsana New" w:eastAsia="Times New Roman" w:hAnsi="Angsana New" w:cs="Angsana New"/>
          <w:sz w:val="28"/>
        </w:rPr>
        <w:t>2,359,728,533 baht</w:t>
      </w:r>
      <w:r w:rsidR="00D71808" w:rsidRPr="007262F4">
        <w:rPr>
          <w:rFonts w:ascii="Angsana New" w:eastAsia="Times New Roman" w:hAnsi="Angsana New" w:cs="Angsana New"/>
          <w:sz w:val="28"/>
        </w:rPr>
        <w:t xml:space="preserve"> to new</w:t>
      </w:r>
      <w:r w:rsidR="007F47CE" w:rsidRPr="007262F4">
        <w:rPr>
          <w:rFonts w:ascii="Angsana New" w:eastAsia="Times New Roman" w:hAnsi="Angsana New" w:cs="Angsana New"/>
          <w:sz w:val="28"/>
        </w:rPr>
        <w:t>ly paid-up</w:t>
      </w:r>
      <w:r w:rsidRPr="007262F4">
        <w:rPr>
          <w:rFonts w:ascii="Angsana New" w:eastAsia="Times New Roman" w:hAnsi="Angsana New" w:cs="Angsana New"/>
          <w:sz w:val="28"/>
        </w:rPr>
        <w:t xml:space="preserve"> </w:t>
      </w:r>
      <w:r w:rsidR="00D71808" w:rsidRPr="007262F4">
        <w:rPr>
          <w:rFonts w:ascii="Angsana New" w:eastAsia="Times New Roman" w:hAnsi="Angsana New" w:cs="Angsana New"/>
          <w:sz w:val="28"/>
        </w:rPr>
        <w:t>shared</w:t>
      </w:r>
      <w:r w:rsidRPr="007262F4">
        <w:rPr>
          <w:rFonts w:ascii="Angsana New" w:eastAsia="Times New Roman" w:hAnsi="Angsana New" w:cs="Angsana New"/>
          <w:sz w:val="28"/>
        </w:rPr>
        <w:t xml:space="preserve"> capital </w:t>
      </w:r>
      <w:r w:rsidR="00D71808" w:rsidRPr="007262F4">
        <w:rPr>
          <w:rFonts w:ascii="Angsana New" w:eastAsia="Times New Roman" w:hAnsi="Angsana New" w:cs="Angsana New"/>
          <w:sz w:val="28"/>
        </w:rPr>
        <w:t xml:space="preserve">amount </w:t>
      </w:r>
      <w:r w:rsidRPr="007262F4">
        <w:rPr>
          <w:rFonts w:ascii="Angsana New" w:eastAsia="Times New Roman" w:hAnsi="Angsana New" w:cs="Angsana New"/>
          <w:sz w:val="28"/>
        </w:rPr>
        <w:t>of 2,359,729,947</w:t>
      </w:r>
      <w:r w:rsidR="007F47CE" w:rsidRPr="007262F4">
        <w:rPr>
          <w:rFonts w:ascii="Angsana New" w:eastAsia="Times New Roman" w:hAnsi="Angsana New" w:cs="Angsana New"/>
          <w:sz w:val="28"/>
        </w:rPr>
        <w:t xml:space="preserve"> </w:t>
      </w:r>
      <w:r w:rsidRPr="007262F4">
        <w:rPr>
          <w:rFonts w:ascii="Angsana New" w:eastAsia="Times New Roman" w:hAnsi="Angsana New" w:cs="Angsana New"/>
          <w:sz w:val="28"/>
        </w:rPr>
        <w:t>baht.</w:t>
      </w:r>
      <w:r w:rsidR="007F47CE" w:rsidRPr="007262F4">
        <w:rPr>
          <w:rFonts w:ascii="Angsana New" w:eastAsia="Times New Roman" w:hAnsi="Angsana New" w:cs="Angsana New"/>
          <w:sz w:val="28"/>
        </w:rPr>
        <w:br/>
      </w:r>
      <w:r w:rsidRPr="007262F4">
        <w:rPr>
          <w:rFonts w:ascii="Angsana New" w:eastAsia="Times New Roman" w:hAnsi="Angsana New" w:cs="Angsana New"/>
          <w:sz w:val="28"/>
        </w:rPr>
        <w:t xml:space="preserve">The </w:t>
      </w:r>
      <w:r w:rsidR="00A41921" w:rsidRPr="007262F4">
        <w:rPr>
          <w:rFonts w:ascii="Angsana New" w:eastAsia="Times New Roman" w:hAnsi="Angsana New" w:cs="Angsana New"/>
          <w:sz w:val="28"/>
        </w:rPr>
        <w:t xml:space="preserve">Company </w:t>
      </w:r>
      <w:r w:rsidR="007F47CE" w:rsidRPr="007262F4">
        <w:rPr>
          <w:rFonts w:ascii="Angsana New" w:eastAsia="Times New Roman" w:hAnsi="Angsana New" w:cs="Angsana New"/>
          <w:sz w:val="28"/>
        </w:rPr>
        <w:t xml:space="preserve">have already </w:t>
      </w:r>
      <w:r w:rsidR="00A41921" w:rsidRPr="007262F4">
        <w:rPr>
          <w:rFonts w:ascii="Angsana New" w:eastAsia="Times New Roman" w:hAnsi="Angsana New" w:cs="Angsana New"/>
          <w:sz w:val="28"/>
        </w:rPr>
        <w:t>r</w:t>
      </w:r>
      <w:r w:rsidRPr="007262F4">
        <w:rPr>
          <w:rFonts w:ascii="Angsana New" w:eastAsia="Times New Roman" w:hAnsi="Angsana New" w:cs="Angsana New"/>
          <w:sz w:val="28"/>
        </w:rPr>
        <w:t xml:space="preserve">egistered with the Department of </w:t>
      </w:r>
      <w:r w:rsidR="007F47CE" w:rsidRPr="007262F4">
        <w:rPr>
          <w:rFonts w:ascii="Angsana New" w:eastAsia="Times New Roman" w:hAnsi="Angsana New" w:cs="Angsana New"/>
          <w:sz w:val="28"/>
        </w:rPr>
        <w:t xml:space="preserve">Business </w:t>
      </w:r>
      <w:r w:rsidRPr="007262F4">
        <w:rPr>
          <w:rFonts w:ascii="Angsana New" w:eastAsia="Times New Roman" w:hAnsi="Angsana New" w:cs="Angsana New"/>
          <w:sz w:val="28"/>
        </w:rPr>
        <w:t>Development on October 5, 2023.</w:t>
      </w:r>
    </w:p>
    <w:p w14:paraId="4A1810BB" w14:textId="1409AD20" w:rsidR="002E23B5" w:rsidRPr="007262F4" w:rsidRDefault="002E23B5" w:rsidP="002E23B5">
      <w:pPr>
        <w:pStyle w:val="ListParagraph"/>
        <w:widowControl w:val="0"/>
        <w:spacing w:before="240"/>
        <w:ind w:left="360"/>
        <w:rPr>
          <w:rFonts w:ascii="Angsana New" w:hAnsi="Angsana New"/>
          <w:spacing w:val="-2"/>
          <w:sz w:val="28"/>
          <w:szCs w:val="36"/>
          <w:lang w:eastAsia="x-none"/>
        </w:rPr>
      </w:pPr>
    </w:p>
    <w:p w14:paraId="52436344" w14:textId="77777777" w:rsidR="00ED4110" w:rsidRPr="007262F4" w:rsidRDefault="00ED4110" w:rsidP="002E23B5">
      <w:pPr>
        <w:pStyle w:val="ListParagraph"/>
        <w:widowControl w:val="0"/>
        <w:spacing w:before="240"/>
        <w:ind w:left="360"/>
        <w:rPr>
          <w:rFonts w:ascii="Angsana New" w:hAnsi="Angsana New"/>
          <w:spacing w:val="-2"/>
          <w:sz w:val="28"/>
          <w:szCs w:val="36"/>
          <w:lang w:eastAsia="x-none"/>
        </w:rPr>
      </w:pPr>
    </w:p>
    <w:p w14:paraId="6E003EC6" w14:textId="36476667" w:rsidR="006A06C5" w:rsidRPr="007262F4" w:rsidRDefault="006A06C5" w:rsidP="00C37F61">
      <w:pPr>
        <w:pStyle w:val="ListParagraph"/>
        <w:widowControl w:val="0"/>
        <w:numPr>
          <w:ilvl w:val="0"/>
          <w:numId w:val="5"/>
        </w:numPr>
        <w:spacing w:before="240" w:after="0" w:line="240" w:lineRule="auto"/>
        <w:ind w:left="567" w:hanging="567"/>
        <w:contextualSpacing w:val="0"/>
        <w:rPr>
          <w:rFonts w:ascii="Angsana New" w:eastAsia="Times New Roman" w:hAnsi="Angsana New" w:cs="Angsana New"/>
          <w:b/>
          <w:bCs/>
          <w:sz w:val="28"/>
        </w:rPr>
      </w:pPr>
      <w:r w:rsidRPr="007262F4">
        <w:rPr>
          <w:rFonts w:asciiTheme="majorBidi" w:hAnsiTheme="majorBidi" w:cstheme="majorBidi"/>
          <w:b/>
          <w:bCs/>
          <w:sz w:val="28"/>
        </w:rPr>
        <w:lastRenderedPageBreak/>
        <w:t>Warrants</w:t>
      </w:r>
    </w:p>
    <w:p w14:paraId="1A751211" w14:textId="77777777" w:rsidR="00FB66E7" w:rsidRPr="007262F4" w:rsidRDefault="00FB66E7" w:rsidP="00C37F61">
      <w:pPr>
        <w:ind w:left="567"/>
        <w:rPr>
          <w:rFonts w:ascii="Angsana New" w:hAnsi="Angsana New" w:cs="Angsana New"/>
          <w:spacing w:val="-6"/>
          <w:sz w:val="28"/>
          <w:szCs w:val="28"/>
          <w:cs/>
        </w:rPr>
      </w:pPr>
      <w:r w:rsidRPr="007262F4">
        <w:rPr>
          <w:rFonts w:asciiTheme="majorBidi" w:hAnsiTheme="majorBidi" w:cstheme="majorBidi"/>
          <w:b/>
          <w:bCs/>
          <w:sz w:val="28"/>
          <w:szCs w:val="28"/>
        </w:rPr>
        <w:t>Warrants to purchase ordinary shares No</w:t>
      </w:r>
      <w:r w:rsidRPr="007262F4">
        <w:rPr>
          <w:rFonts w:asciiTheme="majorBidi" w:hAnsiTheme="majorBidi" w:cs="Angsana New"/>
          <w:b/>
          <w:bCs/>
          <w:sz w:val="28"/>
          <w:szCs w:val="28"/>
          <w:cs/>
        </w:rPr>
        <w:t>.</w:t>
      </w:r>
      <w:r w:rsidRPr="007262F4">
        <w:rPr>
          <w:rFonts w:asciiTheme="majorBidi" w:hAnsiTheme="majorBidi" w:cstheme="majorBidi"/>
          <w:b/>
          <w:bCs/>
          <w:sz w:val="28"/>
          <w:szCs w:val="28"/>
        </w:rPr>
        <w:t xml:space="preserve">3 </w:t>
      </w:r>
      <w:r w:rsidRPr="007262F4">
        <w:rPr>
          <w:rFonts w:asciiTheme="majorBidi" w:hAnsiTheme="majorBidi" w:cs="Angsana New"/>
          <w:b/>
          <w:bCs/>
          <w:sz w:val="28"/>
          <w:szCs w:val="28"/>
          <w:cs/>
        </w:rPr>
        <w:t>(</w:t>
      </w:r>
      <w:r w:rsidRPr="007262F4">
        <w:rPr>
          <w:rFonts w:asciiTheme="majorBidi" w:hAnsiTheme="majorBidi" w:cstheme="majorBidi"/>
          <w:b/>
          <w:bCs/>
          <w:sz w:val="28"/>
          <w:szCs w:val="28"/>
        </w:rPr>
        <w:t>TGPRO</w:t>
      </w:r>
      <w:r w:rsidRPr="007262F4">
        <w:rPr>
          <w:rFonts w:asciiTheme="majorBidi" w:hAnsiTheme="majorBidi" w:cs="Angsana New"/>
          <w:b/>
          <w:bCs/>
          <w:sz w:val="28"/>
          <w:szCs w:val="28"/>
          <w:cs/>
        </w:rPr>
        <w:t>-</w:t>
      </w:r>
      <w:r w:rsidRPr="007262F4">
        <w:rPr>
          <w:rFonts w:asciiTheme="majorBidi" w:hAnsiTheme="majorBidi" w:cstheme="majorBidi"/>
          <w:b/>
          <w:bCs/>
          <w:sz w:val="28"/>
          <w:szCs w:val="28"/>
        </w:rPr>
        <w:t>W</w:t>
      </w:r>
      <w:r w:rsidRPr="007262F4">
        <w:rPr>
          <w:rFonts w:asciiTheme="majorBidi" w:hAnsiTheme="majorBidi" w:cstheme="majorBidi"/>
          <w:b/>
          <w:bCs/>
          <w:sz w:val="28"/>
          <w:szCs w:val="28"/>
          <w:lang w:val="en-GB"/>
        </w:rPr>
        <w:t>3</w:t>
      </w:r>
      <w:r w:rsidRPr="007262F4">
        <w:rPr>
          <w:rFonts w:asciiTheme="majorBidi" w:hAnsiTheme="majorBidi" w:cs="Angsana New"/>
          <w:b/>
          <w:bCs/>
          <w:sz w:val="28"/>
          <w:szCs w:val="28"/>
          <w:cs/>
        </w:rPr>
        <w:t>)</w:t>
      </w:r>
    </w:p>
    <w:p w14:paraId="1842CB74" w14:textId="77777777" w:rsidR="00FB66E7" w:rsidRPr="007262F4" w:rsidRDefault="00FB66E7" w:rsidP="00C37F61">
      <w:pPr>
        <w:ind w:left="567"/>
        <w:rPr>
          <w:rFonts w:asciiTheme="majorBidi" w:hAnsiTheme="majorBidi" w:cstheme="majorBidi"/>
          <w:sz w:val="28"/>
          <w:szCs w:val="28"/>
        </w:rPr>
      </w:pPr>
      <w:r w:rsidRPr="007262F4">
        <w:rPr>
          <w:rFonts w:asciiTheme="majorBidi" w:hAnsiTheme="majorBidi" w:cstheme="majorBidi"/>
          <w:spacing w:val="-4"/>
          <w:sz w:val="28"/>
          <w:szCs w:val="28"/>
        </w:rPr>
        <w:t xml:space="preserve">On </w:t>
      </w:r>
      <w:r w:rsidR="00103D7A" w:rsidRPr="007262F4">
        <w:rPr>
          <w:rFonts w:asciiTheme="majorBidi" w:hAnsiTheme="majorBidi" w:cstheme="majorBidi"/>
          <w:spacing w:val="-4"/>
          <w:sz w:val="28"/>
          <w:szCs w:val="28"/>
        </w:rPr>
        <w:t xml:space="preserve">21 </w:t>
      </w:r>
      <w:r w:rsidRPr="007262F4">
        <w:rPr>
          <w:rFonts w:asciiTheme="majorBidi" w:hAnsiTheme="majorBidi" w:cstheme="majorBidi"/>
          <w:spacing w:val="-4"/>
          <w:sz w:val="28"/>
          <w:szCs w:val="28"/>
        </w:rPr>
        <w:t xml:space="preserve">September </w:t>
      </w:r>
      <w:r w:rsidRPr="007262F4">
        <w:rPr>
          <w:rFonts w:asciiTheme="majorBidi" w:hAnsiTheme="majorBidi" w:cstheme="majorBidi"/>
          <w:spacing w:val="-4"/>
          <w:sz w:val="28"/>
          <w:szCs w:val="28"/>
          <w:lang w:val="en-GB"/>
        </w:rPr>
        <w:t>2018</w:t>
      </w:r>
      <w:r w:rsidRPr="007262F4">
        <w:rPr>
          <w:rFonts w:asciiTheme="majorBidi" w:hAnsiTheme="majorBidi" w:cstheme="majorBidi"/>
          <w:spacing w:val="-4"/>
          <w:sz w:val="28"/>
          <w:szCs w:val="28"/>
        </w:rPr>
        <w:t>, the Company issued warrants to purchase the Company's ordinary shares offering to the existing</w:t>
      </w:r>
      <w:r w:rsidRPr="007262F4">
        <w:rPr>
          <w:rFonts w:asciiTheme="majorBidi" w:hAnsiTheme="majorBidi" w:cstheme="majorBidi"/>
          <w:sz w:val="28"/>
          <w:szCs w:val="28"/>
        </w:rPr>
        <w:t xml:space="preserve"> shareholders</w:t>
      </w:r>
      <w:r w:rsidRPr="007262F4">
        <w:rPr>
          <w:rFonts w:asciiTheme="majorBidi" w:hAnsiTheme="majorBidi" w:cs="Angsana New"/>
          <w:sz w:val="28"/>
          <w:szCs w:val="28"/>
          <w:cs/>
        </w:rPr>
        <w:t xml:space="preserve">. </w:t>
      </w:r>
      <w:r w:rsidRPr="007262F4">
        <w:rPr>
          <w:rFonts w:asciiTheme="majorBidi" w:hAnsiTheme="majorBidi" w:cstheme="majorBidi"/>
          <w:sz w:val="28"/>
          <w:szCs w:val="28"/>
        </w:rPr>
        <w:t>The details are as follows</w:t>
      </w:r>
      <w:r w:rsidRPr="007262F4">
        <w:rPr>
          <w:rFonts w:asciiTheme="majorBidi" w:hAnsiTheme="majorBidi" w:cs="Angsana New"/>
          <w:sz w:val="28"/>
          <w:szCs w:val="28"/>
          <w:cs/>
        </w:rPr>
        <w:t>:</w:t>
      </w:r>
    </w:p>
    <w:p w14:paraId="5583DA3C" w14:textId="77777777" w:rsidR="00FB66E7" w:rsidRPr="007262F4" w:rsidRDefault="00FB66E7" w:rsidP="00C37F61">
      <w:pPr>
        <w:tabs>
          <w:tab w:val="left" w:pos="2880"/>
          <w:tab w:val="left" w:pos="3060"/>
        </w:tabs>
        <w:spacing w:before="120"/>
        <w:ind w:left="567"/>
        <w:rPr>
          <w:rFonts w:asciiTheme="majorBidi" w:hAnsiTheme="majorBidi" w:cstheme="majorBidi"/>
          <w:sz w:val="28"/>
          <w:szCs w:val="28"/>
        </w:rPr>
      </w:pPr>
      <w:r w:rsidRPr="007262F4">
        <w:rPr>
          <w:rFonts w:asciiTheme="majorBidi" w:hAnsiTheme="majorBidi" w:cstheme="majorBidi"/>
          <w:sz w:val="28"/>
          <w:szCs w:val="28"/>
        </w:rPr>
        <w:t>Type of warrants</w:t>
      </w:r>
      <w:r w:rsidRPr="007262F4">
        <w:rPr>
          <w:rFonts w:asciiTheme="majorBidi" w:hAnsiTheme="majorBidi" w:cstheme="majorBidi"/>
          <w:sz w:val="28"/>
          <w:szCs w:val="28"/>
          <w:cs/>
        </w:rPr>
        <w:tab/>
      </w:r>
      <w:r w:rsidRPr="007262F4">
        <w:rPr>
          <w:rFonts w:asciiTheme="majorBidi" w:hAnsiTheme="majorBidi" w:cstheme="majorBidi" w:hint="cs"/>
          <w:sz w:val="28"/>
          <w:szCs w:val="28"/>
          <w:cs/>
        </w:rPr>
        <w:t xml:space="preserve">             </w:t>
      </w:r>
      <w:proofErr w:type="gramStart"/>
      <w:r w:rsidRPr="007262F4">
        <w:rPr>
          <w:rFonts w:asciiTheme="majorBidi" w:hAnsiTheme="majorBidi" w:cstheme="majorBidi" w:hint="cs"/>
          <w:sz w:val="28"/>
          <w:szCs w:val="28"/>
          <w:cs/>
        </w:rPr>
        <w:t xml:space="preserve">  </w:t>
      </w:r>
      <w:r w:rsidRPr="007262F4">
        <w:rPr>
          <w:rFonts w:asciiTheme="majorBidi" w:hAnsiTheme="majorBidi" w:cs="Angsana New"/>
          <w:sz w:val="28"/>
          <w:szCs w:val="28"/>
          <w:cs/>
        </w:rPr>
        <w:t>:</w:t>
      </w:r>
      <w:proofErr w:type="gramEnd"/>
      <w:r w:rsidRPr="007262F4">
        <w:rPr>
          <w:rFonts w:asciiTheme="majorBidi" w:hAnsiTheme="majorBidi" w:cs="Angsana New"/>
          <w:sz w:val="28"/>
          <w:szCs w:val="28"/>
          <w:cs/>
        </w:rPr>
        <w:t xml:space="preserve"> </w:t>
      </w:r>
      <w:r w:rsidRPr="007262F4">
        <w:rPr>
          <w:rFonts w:asciiTheme="majorBidi" w:hAnsiTheme="majorBidi" w:cstheme="majorBidi"/>
          <w:sz w:val="28"/>
          <w:szCs w:val="28"/>
        </w:rPr>
        <w:t xml:space="preserve">    Issued in the names of respective holder and negotiable</w:t>
      </w:r>
    </w:p>
    <w:p w14:paraId="3E58195F" w14:textId="77777777" w:rsidR="00FB66E7" w:rsidRPr="007262F4" w:rsidRDefault="00FB66E7" w:rsidP="00C37F61">
      <w:pPr>
        <w:tabs>
          <w:tab w:val="left" w:pos="2880"/>
          <w:tab w:val="left" w:pos="3060"/>
        </w:tabs>
        <w:ind w:left="567"/>
        <w:rPr>
          <w:rFonts w:asciiTheme="majorBidi" w:hAnsiTheme="majorBidi" w:cstheme="majorBidi"/>
          <w:sz w:val="28"/>
          <w:szCs w:val="28"/>
        </w:rPr>
      </w:pPr>
      <w:r w:rsidRPr="007262F4">
        <w:rPr>
          <w:rFonts w:asciiTheme="majorBidi" w:hAnsiTheme="majorBidi" w:cstheme="majorBidi"/>
          <w:sz w:val="28"/>
          <w:szCs w:val="28"/>
        </w:rPr>
        <w:t>Term of warrants</w:t>
      </w:r>
      <w:r w:rsidRPr="007262F4">
        <w:rPr>
          <w:rFonts w:asciiTheme="majorBidi" w:hAnsiTheme="majorBidi" w:cstheme="majorBidi"/>
          <w:sz w:val="28"/>
          <w:szCs w:val="28"/>
          <w:cs/>
        </w:rPr>
        <w:tab/>
      </w:r>
      <w:r w:rsidRPr="007262F4">
        <w:rPr>
          <w:rFonts w:asciiTheme="majorBidi" w:hAnsiTheme="majorBidi" w:cstheme="majorBidi" w:hint="cs"/>
          <w:sz w:val="28"/>
          <w:szCs w:val="28"/>
          <w:cs/>
        </w:rPr>
        <w:t xml:space="preserve">             </w:t>
      </w:r>
      <w:proofErr w:type="gramStart"/>
      <w:r w:rsidRPr="007262F4">
        <w:rPr>
          <w:rFonts w:asciiTheme="majorBidi" w:hAnsiTheme="majorBidi" w:cstheme="majorBidi" w:hint="cs"/>
          <w:sz w:val="28"/>
          <w:szCs w:val="28"/>
          <w:cs/>
        </w:rPr>
        <w:t xml:space="preserve">  </w:t>
      </w:r>
      <w:r w:rsidRPr="007262F4">
        <w:rPr>
          <w:rFonts w:asciiTheme="majorBidi" w:hAnsiTheme="majorBidi" w:cs="Angsana New"/>
          <w:sz w:val="28"/>
          <w:szCs w:val="28"/>
          <w:cs/>
        </w:rPr>
        <w:t>:</w:t>
      </w:r>
      <w:proofErr w:type="gramEnd"/>
      <w:r w:rsidRPr="007262F4">
        <w:rPr>
          <w:rFonts w:asciiTheme="majorBidi" w:hAnsiTheme="majorBidi" w:cs="Angsana New" w:hint="cs"/>
          <w:sz w:val="28"/>
          <w:szCs w:val="28"/>
          <w:cs/>
        </w:rPr>
        <w:t xml:space="preserve">    </w:t>
      </w:r>
      <w:r w:rsidRPr="007262F4">
        <w:rPr>
          <w:rFonts w:asciiTheme="majorBidi" w:hAnsiTheme="majorBidi" w:cs="Angsana New"/>
          <w:sz w:val="28"/>
          <w:szCs w:val="28"/>
          <w:cs/>
        </w:rPr>
        <w:t xml:space="preserve"> </w:t>
      </w:r>
      <w:r w:rsidRPr="007262F4">
        <w:rPr>
          <w:rFonts w:asciiTheme="majorBidi" w:hAnsiTheme="majorBidi" w:cstheme="majorBidi"/>
          <w:sz w:val="28"/>
          <w:szCs w:val="28"/>
          <w:lang w:val="en-GB"/>
        </w:rPr>
        <w:t>5</w:t>
      </w:r>
      <w:r w:rsidRPr="007262F4">
        <w:rPr>
          <w:rFonts w:asciiTheme="majorBidi" w:hAnsiTheme="majorBidi" w:cstheme="majorBidi"/>
          <w:sz w:val="28"/>
          <w:szCs w:val="28"/>
        </w:rPr>
        <w:t xml:space="preserve"> years from the Issuance Date. The Company will not extend the term of the </w:t>
      </w:r>
    </w:p>
    <w:p w14:paraId="54D228BA" w14:textId="77777777" w:rsidR="00FB66E7" w:rsidRPr="007262F4" w:rsidRDefault="00FB66E7" w:rsidP="00C37F61">
      <w:pPr>
        <w:tabs>
          <w:tab w:val="left" w:pos="2880"/>
          <w:tab w:val="left" w:pos="3060"/>
        </w:tabs>
        <w:ind w:left="3828" w:hanging="142"/>
        <w:rPr>
          <w:rFonts w:asciiTheme="majorBidi" w:hAnsiTheme="majorBidi" w:cstheme="majorBidi"/>
          <w:sz w:val="28"/>
          <w:szCs w:val="28"/>
        </w:rPr>
      </w:pPr>
      <w:r w:rsidRPr="007262F4">
        <w:rPr>
          <w:rFonts w:asciiTheme="majorBidi" w:hAnsiTheme="majorBidi" w:cstheme="majorBidi"/>
          <w:sz w:val="28"/>
          <w:szCs w:val="28"/>
        </w:rPr>
        <w:t xml:space="preserve">    Warrants and there is no requirement demanding the Warrants Holders to         </w:t>
      </w:r>
    </w:p>
    <w:p w14:paraId="1D7151E5" w14:textId="77777777" w:rsidR="00FB66E7" w:rsidRPr="007262F4" w:rsidRDefault="00FB66E7" w:rsidP="00C37F61">
      <w:pPr>
        <w:tabs>
          <w:tab w:val="left" w:pos="2880"/>
          <w:tab w:val="left" w:pos="3060"/>
        </w:tabs>
        <w:ind w:left="3828" w:hanging="142"/>
        <w:rPr>
          <w:rFonts w:asciiTheme="majorBidi" w:hAnsiTheme="majorBidi" w:cstheme="majorBidi"/>
          <w:sz w:val="28"/>
          <w:szCs w:val="28"/>
        </w:rPr>
      </w:pPr>
      <w:r w:rsidRPr="007262F4">
        <w:rPr>
          <w:rFonts w:asciiTheme="majorBidi" w:hAnsiTheme="majorBidi" w:cstheme="majorBidi"/>
          <w:sz w:val="28"/>
          <w:szCs w:val="28"/>
        </w:rPr>
        <w:t xml:space="preserve">    exercise their rights prior to the expiration.</w:t>
      </w:r>
    </w:p>
    <w:p w14:paraId="1F5F8E5E" w14:textId="77777777" w:rsidR="00FB66E7" w:rsidRPr="007262F4" w:rsidRDefault="00FB66E7" w:rsidP="00C37F61">
      <w:pPr>
        <w:tabs>
          <w:tab w:val="left" w:pos="2880"/>
          <w:tab w:val="left" w:pos="3060"/>
          <w:tab w:val="left" w:pos="3600"/>
        </w:tabs>
        <w:ind w:left="567"/>
        <w:rPr>
          <w:rFonts w:asciiTheme="majorBidi" w:hAnsiTheme="majorBidi" w:cstheme="majorBidi"/>
          <w:sz w:val="28"/>
          <w:szCs w:val="28"/>
        </w:rPr>
      </w:pPr>
      <w:r w:rsidRPr="007262F4">
        <w:rPr>
          <w:rFonts w:asciiTheme="majorBidi" w:hAnsiTheme="majorBidi" w:cstheme="majorBidi"/>
          <w:sz w:val="28"/>
          <w:szCs w:val="28"/>
        </w:rPr>
        <w:t>Number of warrants offered</w:t>
      </w:r>
      <w:r w:rsidRPr="007262F4">
        <w:rPr>
          <w:rFonts w:asciiTheme="majorBidi" w:hAnsiTheme="majorBidi" w:cstheme="majorBidi"/>
          <w:sz w:val="28"/>
          <w:szCs w:val="28"/>
        </w:rPr>
        <w:tab/>
      </w:r>
      <w:r w:rsidRPr="007262F4">
        <w:rPr>
          <w:rFonts w:asciiTheme="majorBidi" w:hAnsiTheme="majorBidi" w:cs="Angsana New"/>
          <w:sz w:val="28"/>
          <w:szCs w:val="28"/>
          <w:cs/>
        </w:rPr>
        <w:t xml:space="preserve">           </w:t>
      </w:r>
      <w:r w:rsidRPr="007262F4">
        <w:rPr>
          <w:rFonts w:asciiTheme="majorBidi" w:hAnsiTheme="majorBidi" w:cs="Angsana New" w:hint="cs"/>
          <w:sz w:val="28"/>
          <w:szCs w:val="28"/>
          <w:cs/>
        </w:rPr>
        <w:t xml:space="preserve">  </w:t>
      </w:r>
      <w:proofErr w:type="gramStart"/>
      <w:r w:rsidRPr="007262F4">
        <w:rPr>
          <w:rFonts w:asciiTheme="majorBidi" w:hAnsiTheme="majorBidi" w:cs="Angsana New" w:hint="cs"/>
          <w:sz w:val="28"/>
          <w:szCs w:val="28"/>
          <w:cs/>
        </w:rPr>
        <w:t xml:space="preserve"> </w:t>
      </w:r>
      <w:r w:rsidRPr="007262F4">
        <w:rPr>
          <w:rFonts w:asciiTheme="majorBidi" w:hAnsiTheme="majorBidi" w:cs="Angsana New"/>
          <w:sz w:val="28"/>
          <w:szCs w:val="28"/>
          <w:cs/>
        </w:rPr>
        <w:t xml:space="preserve"> :</w:t>
      </w:r>
      <w:proofErr w:type="gramEnd"/>
      <w:r w:rsidRPr="007262F4">
        <w:rPr>
          <w:rFonts w:asciiTheme="majorBidi" w:hAnsiTheme="majorBidi" w:cstheme="majorBidi"/>
          <w:sz w:val="28"/>
          <w:szCs w:val="28"/>
        </w:rPr>
        <w:t xml:space="preserve">     </w:t>
      </w:r>
      <w:r w:rsidRPr="007262F4">
        <w:rPr>
          <w:rFonts w:asciiTheme="majorBidi" w:hAnsiTheme="majorBidi" w:cstheme="majorBidi"/>
          <w:sz w:val="28"/>
          <w:szCs w:val="28"/>
          <w:lang w:val="en-GB"/>
        </w:rPr>
        <w:t>1,944,509,396</w:t>
      </w:r>
      <w:r w:rsidRPr="007262F4">
        <w:rPr>
          <w:rFonts w:asciiTheme="majorBidi" w:hAnsiTheme="majorBidi" w:cstheme="majorBidi"/>
          <w:sz w:val="28"/>
          <w:szCs w:val="28"/>
        </w:rPr>
        <w:t xml:space="preserve"> units</w:t>
      </w:r>
    </w:p>
    <w:p w14:paraId="2FE56D43" w14:textId="77777777" w:rsidR="00FB66E7" w:rsidRPr="007262F4" w:rsidRDefault="00FB66E7" w:rsidP="00C37F61">
      <w:pPr>
        <w:tabs>
          <w:tab w:val="left" w:pos="2880"/>
          <w:tab w:val="left" w:pos="3060"/>
        </w:tabs>
        <w:ind w:left="567"/>
        <w:rPr>
          <w:rFonts w:asciiTheme="majorBidi" w:hAnsiTheme="majorBidi" w:cstheme="majorBidi"/>
          <w:sz w:val="28"/>
          <w:szCs w:val="28"/>
        </w:rPr>
      </w:pPr>
      <w:r w:rsidRPr="007262F4">
        <w:rPr>
          <w:rFonts w:asciiTheme="majorBidi" w:hAnsiTheme="majorBidi" w:cstheme="majorBidi"/>
          <w:sz w:val="28"/>
          <w:szCs w:val="28"/>
        </w:rPr>
        <w:t>Offering price</w:t>
      </w:r>
      <w:r w:rsidRPr="007262F4">
        <w:rPr>
          <w:rFonts w:asciiTheme="majorBidi" w:hAnsiTheme="majorBidi" w:cstheme="majorBidi"/>
          <w:sz w:val="28"/>
          <w:szCs w:val="28"/>
          <w:cs/>
        </w:rPr>
        <w:tab/>
      </w:r>
      <w:r w:rsidRPr="007262F4">
        <w:rPr>
          <w:rFonts w:asciiTheme="majorBidi" w:hAnsiTheme="majorBidi" w:cs="Angsana New"/>
          <w:sz w:val="28"/>
          <w:szCs w:val="28"/>
          <w:cs/>
        </w:rPr>
        <w:t xml:space="preserve">           </w:t>
      </w:r>
      <w:r w:rsidRPr="007262F4">
        <w:rPr>
          <w:rFonts w:asciiTheme="majorBidi" w:hAnsiTheme="majorBidi" w:cs="Angsana New" w:hint="cs"/>
          <w:sz w:val="28"/>
          <w:szCs w:val="28"/>
          <w:cs/>
        </w:rPr>
        <w:t xml:space="preserve">  </w:t>
      </w:r>
      <w:proofErr w:type="gramStart"/>
      <w:r w:rsidRPr="007262F4">
        <w:rPr>
          <w:rFonts w:asciiTheme="majorBidi" w:hAnsiTheme="majorBidi" w:cs="Angsana New" w:hint="cs"/>
          <w:sz w:val="28"/>
          <w:szCs w:val="28"/>
          <w:cs/>
        </w:rPr>
        <w:t xml:space="preserve"> </w:t>
      </w:r>
      <w:r w:rsidRPr="007262F4">
        <w:rPr>
          <w:rFonts w:asciiTheme="majorBidi" w:hAnsiTheme="majorBidi" w:cs="Angsana New"/>
          <w:sz w:val="28"/>
          <w:szCs w:val="28"/>
          <w:cs/>
        </w:rPr>
        <w:t xml:space="preserve"> :</w:t>
      </w:r>
      <w:proofErr w:type="gramEnd"/>
      <w:r w:rsidRPr="007262F4">
        <w:rPr>
          <w:rFonts w:asciiTheme="majorBidi" w:hAnsiTheme="majorBidi" w:cstheme="majorBidi"/>
          <w:sz w:val="28"/>
          <w:szCs w:val="28"/>
        </w:rPr>
        <w:t xml:space="preserve">    </w:t>
      </w:r>
      <w:r w:rsidRPr="007262F4">
        <w:rPr>
          <w:rFonts w:asciiTheme="majorBidi" w:hAnsiTheme="majorBidi" w:cs="Angsana New"/>
          <w:sz w:val="28"/>
          <w:szCs w:val="28"/>
          <w:cs/>
        </w:rPr>
        <w:t xml:space="preserve"> </w:t>
      </w:r>
      <w:r w:rsidRPr="007262F4">
        <w:rPr>
          <w:rFonts w:asciiTheme="majorBidi" w:hAnsiTheme="majorBidi" w:cstheme="majorBidi"/>
          <w:sz w:val="28"/>
          <w:szCs w:val="28"/>
        </w:rPr>
        <w:t xml:space="preserve">Baht </w:t>
      </w:r>
      <w:r w:rsidRPr="007262F4">
        <w:rPr>
          <w:rFonts w:asciiTheme="majorBidi" w:hAnsiTheme="majorBidi" w:cstheme="majorBidi"/>
          <w:sz w:val="28"/>
          <w:szCs w:val="28"/>
          <w:lang w:val="en-GB"/>
        </w:rPr>
        <w:t>0</w:t>
      </w:r>
      <w:r w:rsidRPr="007262F4">
        <w:rPr>
          <w:rFonts w:asciiTheme="majorBidi" w:hAnsiTheme="majorBidi" w:cstheme="majorBidi"/>
          <w:sz w:val="28"/>
          <w:szCs w:val="28"/>
        </w:rPr>
        <w:t xml:space="preserve"> per unit</w:t>
      </w:r>
    </w:p>
    <w:p w14:paraId="0F9D7743" w14:textId="77777777" w:rsidR="00FB66E7" w:rsidRPr="007262F4" w:rsidRDefault="00FB66E7" w:rsidP="00C37F61">
      <w:pPr>
        <w:tabs>
          <w:tab w:val="left" w:pos="2880"/>
          <w:tab w:val="left" w:pos="3060"/>
        </w:tabs>
        <w:ind w:left="567"/>
        <w:rPr>
          <w:rFonts w:asciiTheme="majorBidi" w:hAnsiTheme="majorBidi" w:cstheme="majorBidi"/>
          <w:sz w:val="28"/>
          <w:szCs w:val="28"/>
        </w:rPr>
      </w:pPr>
      <w:r w:rsidRPr="007262F4">
        <w:rPr>
          <w:rFonts w:asciiTheme="majorBidi" w:hAnsiTheme="majorBidi" w:cstheme="majorBidi"/>
          <w:sz w:val="28"/>
          <w:szCs w:val="28"/>
        </w:rPr>
        <w:t>Exercise Ratio After the Adjustment</w:t>
      </w:r>
      <w:r w:rsidRPr="007262F4">
        <w:rPr>
          <w:rFonts w:asciiTheme="majorBidi" w:hAnsiTheme="majorBidi" w:cs="Angsana New"/>
          <w:sz w:val="28"/>
          <w:szCs w:val="28"/>
          <w:cs/>
        </w:rPr>
        <w:t xml:space="preserve">   </w:t>
      </w:r>
      <w:r w:rsidRPr="007262F4">
        <w:rPr>
          <w:rFonts w:asciiTheme="majorBidi" w:hAnsiTheme="majorBidi" w:cs="Angsana New" w:hint="cs"/>
          <w:sz w:val="28"/>
          <w:szCs w:val="28"/>
          <w:cs/>
        </w:rPr>
        <w:t xml:space="preserve">  </w:t>
      </w:r>
      <w:proofErr w:type="gramStart"/>
      <w:r w:rsidRPr="007262F4">
        <w:rPr>
          <w:rFonts w:asciiTheme="majorBidi" w:hAnsiTheme="majorBidi" w:cs="Angsana New" w:hint="cs"/>
          <w:sz w:val="28"/>
          <w:szCs w:val="28"/>
          <w:cs/>
        </w:rPr>
        <w:t xml:space="preserve"> </w:t>
      </w:r>
      <w:r w:rsidRPr="007262F4">
        <w:rPr>
          <w:rFonts w:asciiTheme="majorBidi" w:hAnsiTheme="majorBidi" w:cs="Angsana New"/>
          <w:sz w:val="28"/>
          <w:szCs w:val="28"/>
          <w:cs/>
        </w:rPr>
        <w:t xml:space="preserve"> :</w:t>
      </w:r>
      <w:proofErr w:type="gramEnd"/>
      <w:r w:rsidRPr="007262F4">
        <w:rPr>
          <w:rFonts w:asciiTheme="majorBidi" w:hAnsiTheme="majorBidi" w:cs="Angsana New"/>
          <w:sz w:val="28"/>
          <w:szCs w:val="28"/>
          <w:cs/>
        </w:rPr>
        <w:t xml:space="preserve">    </w:t>
      </w:r>
      <w:r w:rsidRPr="007262F4">
        <w:rPr>
          <w:rFonts w:asciiTheme="majorBidi" w:hAnsiTheme="majorBidi" w:cs="Angsana New" w:hint="cs"/>
          <w:sz w:val="28"/>
          <w:szCs w:val="28"/>
          <w:cs/>
        </w:rPr>
        <w:t xml:space="preserve"> </w:t>
      </w:r>
      <w:r w:rsidRPr="007262F4">
        <w:rPr>
          <w:rFonts w:asciiTheme="majorBidi" w:hAnsiTheme="majorBidi" w:cstheme="majorBidi"/>
          <w:sz w:val="28"/>
          <w:szCs w:val="28"/>
        </w:rPr>
        <w:t>Warrant 1 unit to 1 common share</w:t>
      </w:r>
    </w:p>
    <w:p w14:paraId="26F5099A" w14:textId="77777777" w:rsidR="00FB66E7" w:rsidRPr="007262F4" w:rsidRDefault="00FB66E7" w:rsidP="00C37F61">
      <w:pPr>
        <w:tabs>
          <w:tab w:val="left" w:pos="2880"/>
          <w:tab w:val="left" w:pos="3060"/>
        </w:tabs>
        <w:ind w:left="567"/>
        <w:rPr>
          <w:rFonts w:asciiTheme="majorBidi" w:hAnsiTheme="majorBidi" w:cstheme="majorBidi"/>
          <w:sz w:val="28"/>
          <w:szCs w:val="28"/>
        </w:rPr>
      </w:pPr>
      <w:r w:rsidRPr="007262F4">
        <w:rPr>
          <w:rFonts w:asciiTheme="majorBidi" w:hAnsiTheme="majorBidi" w:cstheme="majorBidi"/>
          <w:sz w:val="28"/>
          <w:szCs w:val="28"/>
        </w:rPr>
        <w:t xml:space="preserve">Exercise Price                         </w:t>
      </w:r>
      <w:r w:rsidRPr="007262F4">
        <w:rPr>
          <w:rFonts w:asciiTheme="majorBidi" w:hAnsiTheme="majorBidi" w:cstheme="majorBidi"/>
          <w:sz w:val="28"/>
          <w:szCs w:val="28"/>
          <w:cs/>
        </w:rPr>
        <w:t xml:space="preserve">  </w:t>
      </w:r>
      <w:r w:rsidRPr="007262F4">
        <w:rPr>
          <w:rFonts w:asciiTheme="majorBidi" w:hAnsiTheme="majorBidi" w:cstheme="majorBidi" w:hint="cs"/>
          <w:sz w:val="28"/>
          <w:szCs w:val="28"/>
          <w:cs/>
        </w:rPr>
        <w:t xml:space="preserve">             </w:t>
      </w:r>
      <w:proofErr w:type="gramStart"/>
      <w:r w:rsidRPr="007262F4">
        <w:rPr>
          <w:rFonts w:asciiTheme="majorBidi" w:hAnsiTheme="majorBidi" w:cstheme="majorBidi" w:hint="cs"/>
          <w:sz w:val="28"/>
          <w:szCs w:val="28"/>
          <w:cs/>
        </w:rPr>
        <w:t xml:space="preserve">  </w:t>
      </w:r>
      <w:r w:rsidRPr="007262F4">
        <w:rPr>
          <w:rFonts w:asciiTheme="majorBidi" w:hAnsiTheme="majorBidi" w:cstheme="majorBidi"/>
          <w:sz w:val="28"/>
          <w:szCs w:val="28"/>
          <w:cs/>
        </w:rPr>
        <w:t>:</w:t>
      </w:r>
      <w:proofErr w:type="gramEnd"/>
      <w:r w:rsidRPr="007262F4">
        <w:rPr>
          <w:rFonts w:asciiTheme="majorBidi" w:hAnsiTheme="majorBidi" w:cstheme="majorBidi"/>
          <w:sz w:val="28"/>
          <w:szCs w:val="28"/>
          <w:cs/>
        </w:rPr>
        <w:t xml:space="preserve">  </w:t>
      </w:r>
      <w:r w:rsidRPr="007262F4">
        <w:rPr>
          <w:rFonts w:asciiTheme="majorBidi" w:hAnsiTheme="majorBidi" w:cstheme="majorBidi" w:hint="cs"/>
          <w:sz w:val="28"/>
          <w:szCs w:val="28"/>
          <w:cs/>
        </w:rPr>
        <w:t xml:space="preserve"> </w:t>
      </w:r>
      <w:r w:rsidRPr="007262F4">
        <w:rPr>
          <w:rFonts w:asciiTheme="majorBidi" w:hAnsiTheme="majorBidi" w:cstheme="majorBidi"/>
          <w:sz w:val="28"/>
          <w:szCs w:val="28"/>
          <w:cs/>
        </w:rPr>
        <w:t xml:space="preserve">  </w:t>
      </w:r>
      <w:r w:rsidRPr="007262F4">
        <w:rPr>
          <w:rFonts w:asciiTheme="majorBidi" w:hAnsiTheme="majorBidi" w:cstheme="majorBidi"/>
          <w:sz w:val="28"/>
          <w:szCs w:val="28"/>
        </w:rPr>
        <w:t>Baht 0</w:t>
      </w:r>
      <w:r w:rsidRPr="007262F4">
        <w:rPr>
          <w:rFonts w:asciiTheme="majorBidi" w:hAnsiTheme="majorBidi" w:cstheme="majorBidi"/>
          <w:sz w:val="28"/>
          <w:szCs w:val="28"/>
          <w:cs/>
        </w:rPr>
        <w:t>.</w:t>
      </w:r>
      <w:r w:rsidRPr="007262F4">
        <w:rPr>
          <w:rFonts w:asciiTheme="majorBidi" w:hAnsiTheme="majorBidi" w:cstheme="majorBidi"/>
          <w:sz w:val="28"/>
          <w:szCs w:val="28"/>
        </w:rPr>
        <w:t>50 per share</w:t>
      </w:r>
    </w:p>
    <w:p w14:paraId="217E1EA1" w14:textId="77777777" w:rsidR="00FB66E7" w:rsidRPr="007262F4" w:rsidRDefault="00FB66E7" w:rsidP="00C37F61">
      <w:pPr>
        <w:tabs>
          <w:tab w:val="left" w:pos="3402"/>
        </w:tabs>
        <w:ind w:left="3686" w:hanging="3260"/>
        <w:rPr>
          <w:rFonts w:asciiTheme="majorBidi" w:hAnsiTheme="majorBidi" w:cstheme="majorBidi"/>
          <w:sz w:val="28"/>
          <w:szCs w:val="28"/>
        </w:rPr>
      </w:pPr>
      <w:r w:rsidRPr="007262F4">
        <w:rPr>
          <w:rFonts w:asciiTheme="majorBidi" w:hAnsiTheme="majorBidi" w:cstheme="majorBidi"/>
          <w:sz w:val="28"/>
          <w:szCs w:val="28"/>
        </w:rPr>
        <w:t xml:space="preserve">   The first exercise date</w:t>
      </w:r>
      <w:r w:rsidRPr="007262F4">
        <w:rPr>
          <w:rFonts w:asciiTheme="majorBidi" w:hAnsiTheme="majorBidi" w:cstheme="majorBidi" w:hint="cs"/>
          <w:sz w:val="28"/>
          <w:szCs w:val="28"/>
          <w:cs/>
        </w:rPr>
        <w:t xml:space="preserve">            </w:t>
      </w:r>
      <w:r w:rsidRPr="007262F4">
        <w:rPr>
          <w:rFonts w:asciiTheme="majorBidi" w:hAnsiTheme="majorBidi" w:cstheme="majorBidi" w:hint="cs"/>
          <w:sz w:val="28"/>
          <w:szCs w:val="28"/>
          <w:cs/>
        </w:rPr>
        <w:tab/>
        <w:t xml:space="preserve">  </w:t>
      </w:r>
      <w:proofErr w:type="gramStart"/>
      <w:r w:rsidRPr="007262F4">
        <w:rPr>
          <w:rFonts w:asciiTheme="majorBidi" w:hAnsiTheme="majorBidi" w:cstheme="majorBidi" w:hint="cs"/>
          <w:sz w:val="28"/>
          <w:szCs w:val="28"/>
          <w:cs/>
        </w:rPr>
        <w:t xml:space="preserve">  </w:t>
      </w:r>
      <w:r w:rsidRPr="007262F4">
        <w:rPr>
          <w:rFonts w:asciiTheme="majorBidi" w:hAnsiTheme="majorBidi" w:cstheme="majorBidi"/>
          <w:sz w:val="28"/>
          <w:szCs w:val="28"/>
          <w:cs/>
        </w:rPr>
        <w:t>:</w:t>
      </w:r>
      <w:proofErr w:type="gramEnd"/>
      <w:r w:rsidRPr="007262F4">
        <w:rPr>
          <w:rFonts w:asciiTheme="majorBidi" w:hAnsiTheme="majorBidi" w:cstheme="majorBidi" w:hint="cs"/>
          <w:sz w:val="28"/>
          <w:szCs w:val="28"/>
          <w:cs/>
        </w:rPr>
        <w:t xml:space="preserve"> </w:t>
      </w:r>
      <w:r w:rsidRPr="007262F4">
        <w:rPr>
          <w:rFonts w:asciiTheme="majorBidi" w:hAnsiTheme="majorBidi" w:cstheme="majorBidi"/>
          <w:sz w:val="28"/>
          <w:szCs w:val="28"/>
        </w:rPr>
        <w:t xml:space="preserve">    </w:t>
      </w:r>
      <w:r w:rsidR="00103D7A" w:rsidRPr="007262F4">
        <w:rPr>
          <w:rFonts w:asciiTheme="majorBidi" w:hAnsiTheme="majorBidi" w:cstheme="majorBidi"/>
          <w:sz w:val="28"/>
          <w:szCs w:val="28"/>
        </w:rPr>
        <w:t xml:space="preserve">28 </w:t>
      </w:r>
      <w:r w:rsidRPr="007262F4">
        <w:rPr>
          <w:rFonts w:asciiTheme="majorBidi" w:hAnsiTheme="majorBidi" w:cstheme="majorBidi"/>
          <w:sz w:val="28"/>
          <w:szCs w:val="28"/>
        </w:rPr>
        <w:t>December 2018</w:t>
      </w:r>
    </w:p>
    <w:p w14:paraId="7E69DD7A" w14:textId="29FAEAB8" w:rsidR="00FB66E7" w:rsidRPr="007262F4" w:rsidRDefault="00FB66E7" w:rsidP="00C37F61">
      <w:pPr>
        <w:tabs>
          <w:tab w:val="left" w:pos="3060"/>
          <w:tab w:val="left" w:pos="3402"/>
        </w:tabs>
        <w:ind w:left="567"/>
        <w:rPr>
          <w:rFonts w:asciiTheme="majorBidi" w:hAnsiTheme="majorBidi" w:cstheme="majorBidi"/>
          <w:sz w:val="28"/>
          <w:szCs w:val="28"/>
        </w:rPr>
      </w:pPr>
      <w:r w:rsidRPr="007262F4">
        <w:rPr>
          <w:rFonts w:asciiTheme="majorBidi" w:hAnsiTheme="majorBidi" w:cstheme="majorBidi"/>
          <w:sz w:val="28"/>
          <w:szCs w:val="28"/>
        </w:rPr>
        <w:t>The last exercise date</w:t>
      </w:r>
      <w:r w:rsidRPr="007262F4">
        <w:rPr>
          <w:rFonts w:asciiTheme="majorBidi" w:hAnsiTheme="majorBidi" w:cstheme="majorBidi"/>
          <w:sz w:val="28"/>
          <w:szCs w:val="28"/>
        </w:rPr>
        <w:tab/>
      </w:r>
      <w:r w:rsidRPr="007262F4">
        <w:rPr>
          <w:rFonts w:asciiTheme="majorBidi" w:hAnsiTheme="majorBidi" w:cs="Angsana New"/>
          <w:sz w:val="28"/>
          <w:szCs w:val="28"/>
        </w:rPr>
        <w:tab/>
        <w:t xml:space="preserve">  </w:t>
      </w:r>
      <w:proofErr w:type="gramStart"/>
      <w:r w:rsidRPr="007262F4">
        <w:rPr>
          <w:rFonts w:asciiTheme="majorBidi" w:hAnsiTheme="majorBidi" w:cs="Angsana New"/>
          <w:sz w:val="28"/>
          <w:szCs w:val="28"/>
        </w:rPr>
        <w:t xml:space="preserve">  </w:t>
      </w:r>
      <w:r w:rsidRPr="007262F4">
        <w:rPr>
          <w:rFonts w:asciiTheme="majorBidi" w:hAnsiTheme="majorBidi" w:cs="Angsana New"/>
          <w:sz w:val="28"/>
          <w:szCs w:val="28"/>
          <w:cs/>
        </w:rPr>
        <w:t>:</w:t>
      </w:r>
      <w:proofErr w:type="gramEnd"/>
      <w:r w:rsidRPr="007262F4">
        <w:rPr>
          <w:rFonts w:asciiTheme="majorBidi" w:hAnsiTheme="majorBidi" w:cs="Angsana New"/>
          <w:sz w:val="28"/>
          <w:szCs w:val="28"/>
          <w:cs/>
        </w:rPr>
        <w:t xml:space="preserve">  </w:t>
      </w:r>
      <w:r w:rsidRPr="007262F4">
        <w:rPr>
          <w:rFonts w:asciiTheme="majorBidi" w:hAnsiTheme="majorBidi" w:cstheme="majorBidi"/>
          <w:sz w:val="28"/>
          <w:szCs w:val="28"/>
        </w:rPr>
        <w:t xml:space="preserve">   </w:t>
      </w:r>
      <w:r w:rsidR="00103D7A" w:rsidRPr="007262F4">
        <w:rPr>
          <w:rFonts w:asciiTheme="majorBidi" w:hAnsiTheme="majorBidi" w:cstheme="majorBidi"/>
          <w:sz w:val="28"/>
          <w:szCs w:val="28"/>
        </w:rPr>
        <w:t xml:space="preserve">20 </w:t>
      </w:r>
      <w:r w:rsidRPr="007262F4">
        <w:rPr>
          <w:rFonts w:asciiTheme="majorBidi" w:hAnsiTheme="majorBidi" w:cstheme="majorBidi"/>
          <w:sz w:val="28"/>
          <w:szCs w:val="28"/>
        </w:rPr>
        <w:t>September 2023</w:t>
      </w:r>
    </w:p>
    <w:p w14:paraId="1A0B69E4" w14:textId="7188F300" w:rsidR="00BC5B3B" w:rsidRPr="007262F4" w:rsidRDefault="00BC5B3B" w:rsidP="00C37F61">
      <w:pPr>
        <w:tabs>
          <w:tab w:val="left" w:pos="3060"/>
          <w:tab w:val="left" w:pos="3402"/>
        </w:tabs>
        <w:ind w:left="567"/>
        <w:rPr>
          <w:rFonts w:asciiTheme="majorBidi" w:hAnsiTheme="majorBidi" w:cstheme="majorBidi"/>
          <w:sz w:val="28"/>
          <w:szCs w:val="28"/>
        </w:rPr>
      </w:pPr>
      <w:r w:rsidRPr="007262F4">
        <w:rPr>
          <w:rFonts w:asciiTheme="majorBidi" w:hAnsiTheme="majorBidi" w:cstheme="majorBidi"/>
          <w:sz w:val="28"/>
          <w:szCs w:val="28"/>
        </w:rPr>
        <w:t>As at 20 September 2023, the warrant holders exercised their warrants to purchase 2,828 ordinary shares, with the value of Baht 0.50 per share, totaling amount of Baht 1,414. The Company registered the additional paid-up shares with Department of Business Development on 5 October 2023.</w:t>
      </w:r>
    </w:p>
    <w:p w14:paraId="3E628D1A" w14:textId="731DEA9C" w:rsidR="00FB66E7" w:rsidRPr="007262F4" w:rsidRDefault="00BC5B3B" w:rsidP="00BC5B3B">
      <w:pPr>
        <w:spacing w:before="120"/>
        <w:ind w:left="539"/>
        <w:jc w:val="thaiDistribute"/>
        <w:rPr>
          <w:rFonts w:ascii="Angsana New" w:hAnsi="Angsana New" w:cs="Angsana New"/>
          <w:spacing w:val="-6"/>
          <w:sz w:val="28"/>
          <w:szCs w:val="28"/>
        </w:rPr>
      </w:pPr>
      <w:r w:rsidRPr="007262F4">
        <w:rPr>
          <w:rFonts w:ascii="Angsana New" w:hAnsi="Angsana New" w:cs="Angsana New"/>
          <w:spacing w:val="-6"/>
          <w:sz w:val="28"/>
          <w:szCs w:val="28"/>
        </w:rPr>
        <w:t xml:space="preserve">As at </w:t>
      </w:r>
      <w:r w:rsidR="00524A40" w:rsidRPr="007262F4">
        <w:rPr>
          <w:rFonts w:ascii="Angsana New" w:hAnsi="Angsana New" w:cs="Angsana New"/>
          <w:spacing w:val="-6"/>
          <w:sz w:val="28"/>
          <w:szCs w:val="28"/>
        </w:rPr>
        <w:t>20</w:t>
      </w:r>
      <w:r w:rsidRPr="007262F4">
        <w:rPr>
          <w:rFonts w:ascii="Angsana New" w:hAnsi="Angsana New" w:cs="Angsana New"/>
          <w:spacing w:val="-6"/>
          <w:sz w:val="28"/>
          <w:szCs w:val="28"/>
        </w:rPr>
        <w:t xml:space="preserve"> </w:t>
      </w:r>
      <w:r w:rsidR="00941D66" w:rsidRPr="007262F4">
        <w:rPr>
          <w:rFonts w:ascii="Angsana New" w:hAnsi="Angsana New" w:cs="Angsana New"/>
          <w:spacing w:val="-6"/>
          <w:sz w:val="28"/>
          <w:szCs w:val="28"/>
        </w:rPr>
        <w:t>Septem</w:t>
      </w:r>
      <w:r w:rsidRPr="007262F4">
        <w:rPr>
          <w:rFonts w:ascii="Angsana New" w:hAnsi="Angsana New" w:cs="Angsana New"/>
          <w:spacing w:val="-6"/>
          <w:sz w:val="28"/>
          <w:szCs w:val="28"/>
        </w:rPr>
        <w:t>ber 2023, the outstanding balance of unexercised warrants to purchase ordinary share is 1,944,506,568 unit which expired on</w:t>
      </w:r>
      <w:r w:rsidRPr="007262F4">
        <w:rPr>
          <w:rFonts w:ascii="Angsana New" w:hAnsi="Angsana New" w:cs="Angsana New"/>
          <w:spacing w:val="-6"/>
          <w:sz w:val="28"/>
          <w:szCs w:val="28"/>
          <w:cs/>
        </w:rPr>
        <w:t xml:space="preserve"> </w:t>
      </w:r>
      <w:r w:rsidRPr="007262F4">
        <w:rPr>
          <w:rFonts w:ascii="Angsana New" w:hAnsi="Angsana New" w:cs="Angsana New"/>
          <w:spacing w:val="-6"/>
          <w:sz w:val="28"/>
          <w:szCs w:val="28"/>
        </w:rPr>
        <w:t>20 September 2023</w:t>
      </w:r>
      <w:r w:rsidRPr="007262F4">
        <w:rPr>
          <w:rFonts w:ascii="Angsana New" w:hAnsi="Angsana New" w:cs="Angsana New"/>
          <w:spacing w:val="-6"/>
          <w:sz w:val="28"/>
          <w:szCs w:val="28"/>
          <w:cs/>
        </w:rPr>
        <w:t>.</w:t>
      </w:r>
    </w:p>
    <w:p w14:paraId="36DD31DF" w14:textId="0CF0A8EE" w:rsidR="00011E22" w:rsidRPr="007262F4" w:rsidRDefault="00011E22" w:rsidP="00011E22">
      <w:pPr>
        <w:pStyle w:val="ListParagraph"/>
        <w:widowControl w:val="0"/>
        <w:numPr>
          <w:ilvl w:val="0"/>
          <w:numId w:val="5"/>
        </w:numPr>
        <w:spacing w:before="240" w:after="0" w:line="240" w:lineRule="auto"/>
        <w:ind w:left="567" w:hanging="567"/>
        <w:contextualSpacing w:val="0"/>
        <w:rPr>
          <w:rFonts w:ascii="Angsana New" w:hAnsi="Angsana New" w:cs="Angsana New"/>
          <w:spacing w:val="-2"/>
          <w:sz w:val="28"/>
          <w:cs/>
        </w:rPr>
      </w:pPr>
      <w:r w:rsidRPr="007262F4">
        <w:rPr>
          <w:rFonts w:asciiTheme="majorBidi" w:hAnsiTheme="majorBidi" w:cstheme="majorBidi"/>
          <w:b/>
          <w:bCs/>
          <w:sz w:val="28"/>
        </w:rPr>
        <w:t>Legal reserve</w:t>
      </w:r>
    </w:p>
    <w:p w14:paraId="06A64742" w14:textId="4E553906" w:rsidR="00E30CE1" w:rsidRPr="007262F4" w:rsidRDefault="00011E22" w:rsidP="00C37F61">
      <w:pPr>
        <w:tabs>
          <w:tab w:val="left" w:pos="3060"/>
          <w:tab w:val="left" w:pos="3402"/>
        </w:tabs>
        <w:spacing w:before="120"/>
        <w:ind w:left="567"/>
        <w:rPr>
          <w:rFonts w:asciiTheme="majorBidi" w:eastAsia="Angsana New" w:hAnsiTheme="majorBidi" w:cstheme="majorBidi"/>
          <w:sz w:val="28"/>
          <w:szCs w:val="28"/>
        </w:rPr>
      </w:pPr>
      <w:r w:rsidRPr="007262F4">
        <w:rPr>
          <w:rFonts w:asciiTheme="majorBidi" w:eastAsia="Angsana New" w:hAnsiTheme="majorBidi" w:cstheme="majorBidi"/>
          <w:sz w:val="28"/>
          <w:szCs w:val="28"/>
        </w:rPr>
        <w:t xml:space="preserve">Under the Public Limited Companies Act, the Company is required to set aside as a legal reserve at least 5 percent of its net profit after accumulated deficit brought forward </w:t>
      </w:r>
      <w:r w:rsidRPr="007262F4">
        <w:rPr>
          <w:rFonts w:asciiTheme="majorBidi" w:eastAsia="Angsana New" w:hAnsiTheme="majorBidi" w:cstheme="majorBidi"/>
          <w:sz w:val="28"/>
          <w:szCs w:val="28"/>
          <w:cs/>
        </w:rPr>
        <w:t>(</w:t>
      </w:r>
      <w:r w:rsidRPr="007262F4">
        <w:rPr>
          <w:rFonts w:asciiTheme="majorBidi" w:eastAsia="Angsana New" w:hAnsiTheme="majorBidi" w:cstheme="majorBidi"/>
          <w:sz w:val="28"/>
          <w:szCs w:val="28"/>
        </w:rPr>
        <w:t>if any</w:t>
      </w:r>
      <w:r w:rsidRPr="007262F4">
        <w:rPr>
          <w:rFonts w:asciiTheme="majorBidi" w:eastAsia="Angsana New" w:hAnsiTheme="majorBidi" w:cstheme="majorBidi"/>
          <w:sz w:val="28"/>
          <w:szCs w:val="28"/>
          <w:cs/>
        </w:rPr>
        <w:t xml:space="preserve">) </w:t>
      </w:r>
      <w:r w:rsidRPr="007262F4">
        <w:rPr>
          <w:rFonts w:asciiTheme="majorBidi" w:eastAsia="Angsana New" w:hAnsiTheme="majorBidi" w:cstheme="majorBidi"/>
          <w:sz w:val="28"/>
          <w:szCs w:val="28"/>
        </w:rPr>
        <w:t>until the reserve is not less than 10 percent of the registered capital</w:t>
      </w:r>
      <w:r w:rsidRPr="007262F4">
        <w:rPr>
          <w:rFonts w:asciiTheme="majorBidi" w:eastAsia="Angsana New" w:hAnsiTheme="majorBidi" w:cstheme="majorBidi"/>
          <w:sz w:val="28"/>
          <w:szCs w:val="28"/>
          <w:cs/>
        </w:rPr>
        <w:t>.</w:t>
      </w:r>
      <w:r w:rsidRPr="007262F4">
        <w:rPr>
          <w:rFonts w:asciiTheme="majorBidi" w:eastAsia="Angsana New" w:hAnsiTheme="majorBidi" w:cstheme="majorBidi"/>
          <w:sz w:val="28"/>
          <w:szCs w:val="28"/>
        </w:rPr>
        <w:t xml:space="preserve">  The legal reserve is not distributable as a dividend</w:t>
      </w:r>
      <w:r w:rsidRPr="007262F4">
        <w:rPr>
          <w:rFonts w:asciiTheme="majorBidi" w:eastAsia="Angsana New" w:hAnsiTheme="majorBidi" w:cstheme="majorBidi"/>
          <w:sz w:val="28"/>
          <w:szCs w:val="28"/>
          <w:cs/>
        </w:rPr>
        <w:t>.</w:t>
      </w:r>
    </w:p>
    <w:p w14:paraId="6CFA63E8" w14:textId="26903BD7" w:rsidR="00011E22" w:rsidRPr="007262F4" w:rsidRDefault="00011E22" w:rsidP="00011E22">
      <w:pPr>
        <w:pStyle w:val="ListParagraph"/>
        <w:widowControl w:val="0"/>
        <w:numPr>
          <w:ilvl w:val="0"/>
          <w:numId w:val="5"/>
        </w:numPr>
        <w:spacing w:before="240" w:after="0" w:line="240" w:lineRule="auto"/>
        <w:ind w:left="567" w:hanging="567"/>
        <w:contextualSpacing w:val="0"/>
        <w:rPr>
          <w:rFonts w:asciiTheme="majorBidi" w:eastAsia="Angsana New" w:hAnsiTheme="majorBidi" w:cstheme="majorBidi"/>
          <w:sz w:val="28"/>
        </w:rPr>
      </w:pPr>
      <w:r w:rsidRPr="007262F4">
        <w:rPr>
          <w:rFonts w:asciiTheme="majorBidi" w:hAnsiTheme="majorBidi" w:cstheme="majorBidi"/>
          <w:b/>
          <w:bCs/>
          <w:sz w:val="28"/>
        </w:rPr>
        <w:t>Non</w:t>
      </w:r>
      <w:r w:rsidRPr="007262F4">
        <w:rPr>
          <w:rFonts w:asciiTheme="majorBidi" w:hAnsiTheme="majorBidi" w:cs="Angsana New"/>
          <w:b/>
          <w:bCs/>
          <w:sz w:val="28"/>
          <w:cs/>
        </w:rPr>
        <w:t>-</w:t>
      </w:r>
      <w:r w:rsidRPr="007262F4">
        <w:rPr>
          <w:rFonts w:asciiTheme="majorBidi" w:hAnsiTheme="majorBidi" w:cstheme="majorBidi"/>
          <w:b/>
          <w:bCs/>
          <w:sz w:val="28"/>
        </w:rPr>
        <w:t>controlling interests</w:t>
      </w:r>
    </w:p>
    <w:p w14:paraId="06546706" w14:textId="26761E7B" w:rsidR="00011E22" w:rsidRPr="007262F4" w:rsidRDefault="00011E22" w:rsidP="00011E22">
      <w:pPr>
        <w:tabs>
          <w:tab w:val="left" w:pos="3060"/>
          <w:tab w:val="left" w:pos="3402"/>
        </w:tabs>
        <w:spacing w:before="120"/>
        <w:ind w:left="567"/>
        <w:rPr>
          <w:rFonts w:asciiTheme="majorBidi" w:eastAsia="Angsana New" w:hAnsiTheme="majorBidi" w:cstheme="majorBidi"/>
          <w:sz w:val="28"/>
          <w:szCs w:val="28"/>
        </w:rPr>
      </w:pPr>
      <w:r w:rsidRPr="007262F4">
        <w:rPr>
          <w:rFonts w:asciiTheme="majorBidi" w:eastAsia="Angsana New" w:hAnsiTheme="majorBidi" w:cstheme="majorBidi"/>
          <w:sz w:val="28"/>
          <w:szCs w:val="28"/>
        </w:rPr>
        <w:t>The movement of non</w:t>
      </w:r>
      <w:r w:rsidRPr="007262F4">
        <w:rPr>
          <w:rFonts w:asciiTheme="majorBidi" w:eastAsia="Angsana New" w:hAnsiTheme="majorBidi" w:cstheme="majorBidi"/>
          <w:sz w:val="28"/>
          <w:szCs w:val="28"/>
          <w:cs/>
        </w:rPr>
        <w:t>-</w:t>
      </w:r>
      <w:r w:rsidRPr="007262F4">
        <w:rPr>
          <w:rFonts w:asciiTheme="majorBidi" w:eastAsia="Angsana New" w:hAnsiTheme="majorBidi" w:cstheme="majorBidi"/>
          <w:sz w:val="28"/>
          <w:szCs w:val="28"/>
        </w:rPr>
        <w:t>controlling interests for the years ended 31</w:t>
      </w:r>
      <w:r w:rsidR="00A94236" w:rsidRPr="007262F4">
        <w:rPr>
          <w:rFonts w:asciiTheme="majorBidi" w:eastAsia="Angsana New" w:hAnsiTheme="majorBidi" w:cstheme="majorBidi"/>
          <w:sz w:val="28"/>
          <w:szCs w:val="28"/>
        </w:rPr>
        <w:t xml:space="preserve"> </w:t>
      </w:r>
      <w:r w:rsidR="009B41AE" w:rsidRPr="007262F4">
        <w:rPr>
          <w:rFonts w:asciiTheme="majorBidi" w:eastAsia="Angsana New" w:hAnsiTheme="majorBidi" w:cstheme="majorBidi"/>
          <w:sz w:val="28"/>
          <w:szCs w:val="28"/>
        </w:rPr>
        <w:t>December</w:t>
      </w:r>
      <w:r w:rsidRPr="007262F4">
        <w:rPr>
          <w:rFonts w:asciiTheme="majorBidi" w:eastAsia="Angsana New" w:hAnsiTheme="majorBidi" w:cstheme="majorBidi"/>
          <w:sz w:val="28"/>
          <w:szCs w:val="28"/>
        </w:rPr>
        <w:t xml:space="preserve"> 202</w:t>
      </w:r>
      <w:r w:rsidR="007E0604" w:rsidRPr="007262F4">
        <w:rPr>
          <w:rFonts w:asciiTheme="majorBidi" w:eastAsia="Angsana New" w:hAnsiTheme="majorBidi" w:cstheme="majorBidi"/>
          <w:sz w:val="28"/>
          <w:szCs w:val="28"/>
        </w:rPr>
        <w:t>3</w:t>
      </w:r>
      <w:r w:rsidRPr="007262F4">
        <w:rPr>
          <w:rFonts w:asciiTheme="majorBidi" w:eastAsia="Angsana New" w:hAnsiTheme="majorBidi" w:cstheme="majorBidi"/>
          <w:sz w:val="28"/>
          <w:szCs w:val="28"/>
        </w:rPr>
        <w:t xml:space="preserve"> and 202</w:t>
      </w:r>
      <w:r w:rsidR="007E0604" w:rsidRPr="007262F4">
        <w:rPr>
          <w:rFonts w:asciiTheme="majorBidi" w:eastAsia="Angsana New" w:hAnsiTheme="majorBidi" w:cstheme="majorBidi"/>
          <w:sz w:val="28"/>
          <w:szCs w:val="28"/>
        </w:rPr>
        <w:t>2</w:t>
      </w:r>
      <w:r w:rsidRPr="007262F4">
        <w:rPr>
          <w:rFonts w:asciiTheme="majorBidi" w:eastAsia="Angsana New" w:hAnsiTheme="majorBidi" w:cstheme="majorBidi"/>
          <w:sz w:val="28"/>
          <w:szCs w:val="28"/>
        </w:rPr>
        <w:t xml:space="preserve"> comprise the following</w:t>
      </w:r>
      <w:r w:rsidRPr="007262F4">
        <w:rPr>
          <w:rFonts w:asciiTheme="majorBidi" w:eastAsia="Angsana New" w:hAnsiTheme="majorBidi" w:cstheme="majorBidi"/>
          <w:sz w:val="28"/>
          <w:szCs w:val="28"/>
          <w:cs/>
        </w:rPr>
        <w:t>:</w:t>
      </w:r>
    </w:p>
    <w:tbl>
      <w:tblPr>
        <w:tblW w:w="9531" w:type="dxa"/>
        <w:tblInd w:w="108" w:type="dxa"/>
        <w:tblLayout w:type="fixed"/>
        <w:tblLook w:val="04A0" w:firstRow="1" w:lastRow="0" w:firstColumn="1" w:lastColumn="0" w:noHBand="0" w:noVBand="1"/>
      </w:tblPr>
      <w:tblGrid>
        <w:gridCol w:w="5846"/>
        <w:gridCol w:w="1701"/>
        <w:gridCol w:w="283"/>
        <w:gridCol w:w="1701"/>
      </w:tblGrid>
      <w:tr w:rsidR="00011E22" w:rsidRPr="007262F4" w14:paraId="40830ED1" w14:textId="77777777" w:rsidTr="00011E22">
        <w:tc>
          <w:tcPr>
            <w:tcW w:w="5846" w:type="dxa"/>
            <w:vAlign w:val="bottom"/>
          </w:tcPr>
          <w:p w14:paraId="56E9D1CD" w14:textId="77777777" w:rsidR="00011E22" w:rsidRPr="007262F4" w:rsidRDefault="00011E22" w:rsidP="00555810">
            <w:pPr>
              <w:spacing w:line="210" w:lineRule="exact"/>
              <w:ind w:left="432"/>
              <w:jc w:val="left"/>
              <w:rPr>
                <w:rFonts w:asciiTheme="majorBidi" w:hAnsiTheme="majorBidi" w:cstheme="majorBidi"/>
                <w:snapToGrid w:val="0"/>
                <w:sz w:val="28"/>
                <w:szCs w:val="28"/>
                <w:lang w:eastAsia="th-TH"/>
              </w:rPr>
            </w:pPr>
          </w:p>
        </w:tc>
        <w:tc>
          <w:tcPr>
            <w:tcW w:w="3685" w:type="dxa"/>
            <w:gridSpan w:val="3"/>
            <w:tcBorders>
              <w:bottom w:val="single" w:sz="4" w:space="0" w:color="auto"/>
            </w:tcBorders>
          </w:tcPr>
          <w:p w14:paraId="6322938A" w14:textId="77777777" w:rsidR="00011E22" w:rsidRPr="007262F4" w:rsidRDefault="00011E22" w:rsidP="00555810">
            <w:pPr>
              <w:pStyle w:val="a"/>
              <w:ind w:right="-72"/>
              <w:jc w:val="right"/>
              <w:rPr>
                <w:rFonts w:asciiTheme="majorBidi" w:hAnsiTheme="majorBidi" w:cs="Angsana New"/>
                <w:b/>
                <w:bCs/>
                <w:lang w:val="en-US"/>
              </w:rPr>
            </w:pPr>
            <w:r w:rsidRPr="007262F4">
              <w:rPr>
                <w:rFonts w:asciiTheme="majorBidi" w:hAnsiTheme="majorBidi" w:cs="Angsana New"/>
                <w:b/>
                <w:bCs/>
                <w:cs/>
                <w:lang w:val="en-US"/>
              </w:rPr>
              <w:t>(</w:t>
            </w:r>
            <w:r w:rsidRPr="007262F4">
              <w:rPr>
                <w:rFonts w:asciiTheme="majorBidi" w:hAnsiTheme="majorBidi" w:cs="Angsana New"/>
                <w:b/>
                <w:bCs/>
                <w:lang w:val="en-US"/>
              </w:rPr>
              <w:t xml:space="preserve">Unit </w:t>
            </w:r>
            <w:r w:rsidRPr="007262F4">
              <w:rPr>
                <w:rFonts w:asciiTheme="majorBidi" w:hAnsiTheme="majorBidi" w:cs="Angsana New"/>
                <w:b/>
                <w:bCs/>
                <w:cs/>
                <w:lang w:val="en-US"/>
              </w:rPr>
              <w:t>:</w:t>
            </w:r>
            <w:r w:rsidRPr="007262F4">
              <w:rPr>
                <w:rFonts w:asciiTheme="majorBidi" w:hAnsiTheme="majorBidi" w:cs="Angsana New" w:hint="cs"/>
                <w:b/>
                <w:bCs/>
                <w:cs/>
                <w:lang w:val="en-US"/>
              </w:rPr>
              <w:t xml:space="preserve"> </w:t>
            </w:r>
            <w:r w:rsidRPr="007262F4">
              <w:rPr>
                <w:rFonts w:asciiTheme="majorBidi" w:hAnsiTheme="majorBidi" w:cs="Angsana New"/>
                <w:b/>
                <w:bCs/>
                <w:lang w:val="en-US"/>
              </w:rPr>
              <w:t>Baht</w:t>
            </w:r>
            <w:r w:rsidRPr="007262F4">
              <w:rPr>
                <w:rFonts w:asciiTheme="majorBidi" w:hAnsiTheme="majorBidi" w:cs="Angsana New"/>
                <w:b/>
                <w:bCs/>
                <w:cs/>
                <w:lang w:val="en-US"/>
              </w:rPr>
              <w:t>)</w:t>
            </w:r>
          </w:p>
        </w:tc>
      </w:tr>
      <w:tr w:rsidR="00011E22" w:rsidRPr="007262F4" w14:paraId="005A94CB" w14:textId="77777777" w:rsidTr="00011E22">
        <w:tc>
          <w:tcPr>
            <w:tcW w:w="5846" w:type="dxa"/>
            <w:vAlign w:val="bottom"/>
          </w:tcPr>
          <w:p w14:paraId="7EDC4129" w14:textId="77777777" w:rsidR="00011E22" w:rsidRPr="007262F4" w:rsidRDefault="00011E22" w:rsidP="00555810">
            <w:pPr>
              <w:spacing w:line="210" w:lineRule="exact"/>
              <w:ind w:left="432"/>
              <w:jc w:val="left"/>
              <w:rPr>
                <w:rFonts w:asciiTheme="majorBidi" w:hAnsiTheme="majorBidi" w:cstheme="majorBidi"/>
                <w:snapToGrid w:val="0"/>
                <w:sz w:val="28"/>
                <w:szCs w:val="28"/>
                <w:lang w:eastAsia="th-TH"/>
              </w:rPr>
            </w:pPr>
          </w:p>
        </w:tc>
        <w:tc>
          <w:tcPr>
            <w:tcW w:w="3685" w:type="dxa"/>
            <w:gridSpan w:val="3"/>
            <w:tcBorders>
              <w:top w:val="single" w:sz="4" w:space="0" w:color="auto"/>
              <w:bottom w:val="single" w:sz="4" w:space="0" w:color="auto"/>
            </w:tcBorders>
          </w:tcPr>
          <w:p w14:paraId="62BCCEE8" w14:textId="77777777" w:rsidR="00011E22" w:rsidRPr="007262F4" w:rsidRDefault="00011E22" w:rsidP="00555810">
            <w:pPr>
              <w:ind w:right="-72"/>
              <w:jc w:val="center"/>
              <w:rPr>
                <w:rFonts w:asciiTheme="majorBidi" w:hAnsiTheme="majorBidi" w:cstheme="majorBidi"/>
                <w:b/>
                <w:bCs/>
                <w:sz w:val="28"/>
                <w:szCs w:val="28"/>
              </w:rPr>
            </w:pPr>
            <w:r w:rsidRPr="007262F4">
              <w:rPr>
                <w:rFonts w:asciiTheme="majorBidi" w:hAnsiTheme="majorBidi" w:cstheme="majorBidi"/>
                <w:b/>
                <w:bCs/>
                <w:sz w:val="28"/>
                <w:szCs w:val="28"/>
              </w:rPr>
              <w:t>Consolidated</w:t>
            </w:r>
          </w:p>
        </w:tc>
      </w:tr>
      <w:tr w:rsidR="00011E22" w:rsidRPr="007262F4" w14:paraId="6D6B97EB" w14:textId="77777777" w:rsidTr="00011E22">
        <w:tc>
          <w:tcPr>
            <w:tcW w:w="5846" w:type="dxa"/>
            <w:vAlign w:val="bottom"/>
          </w:tcPr>
          <w:p w14:paraId="2E0AE28D" w14:textId="77777777" w:rsidR="00011E22" w:rsidRPr="007262F4" w:rsidRDefault="00011E22" w:rsidP="00555810">
            <w:pPr>
              <w:spacing w:line="210" w:lineRule="exact"/>
              <w:ind w:left="432"/>
              <w:jc w:val="left"/>
              <w:rPr>
                <w:rFonts w:asciiTheme="majorBidi" w:hAnsiTheme="majorBidi" w:cstheme="majorBidi"/>
                <w:b/>
                <w:bCs/>
                <w:snapToGrid w:val="0"/>
                <w:sz w:val="28"/>
                <w:szCs w:val="28"/>
                <w:lang w:eastAsia="th-TH"/>
              </w:rPr>
            </w:pPr>
          </w:p>
        </w:tc>
        <w:tc>
          <w:tcPr>
            <w:tcW w:w="1701" w:type="dxa"/>
            <w:tcBorders>
              <w:top w:val="single" w:sz="4" w:space="0" w:color="auto"/>
              <w:bottom w:val="single" w:sz="4" w:space="0" w:color="auto"/>
            </w:tcBorders>
            <w:hideMark/>
          </w:tcPr>
          <w:p w14:paraId="72A1F48B" w14:textId="1A13BE8B" w:rsidR="00011E22" w:rsidRPr="007262F4" w:rsidRDefault="00011E22" w:rsidP="00555810">
            <w:pPr>
              <w:ind w:right="34"/>
              <w:jc w:val="center"/>
              <w:rPr>
                <w:rFonts w:ascii="Angsana New" w:hAnsi="Angsana New" w:cs="Angsana New"/>
                <w:b/>
                <w:bCs/>
                <w:snapToGrid w:val="0"/>
                <w:sz w:val="28"/>
                <w:szCs w:val="28"/>
                <w:lang w:eastAsia="th-TH"/>
              </w:rPr>
            </w:pPr>
            <w:r w:rsidRPr="007262F4">
              <w:rPr>
                <w:rFonts w:ascii="Angsana New" w:hAnsi="Angsana New" w:cs="Angsana New"/>
                <w:b/>
                <w:bCs/>
                <w:snapToGrid w:val="0"/>
                <w:sz w:val="28"/>
                <w:szCs w:val="28"/>
                <w:lang w:eastAsia="th-TH"/>
              </w:rPr>
              <w:t>202</w:t>
            </w:r>
            <w:r w:rsidR="0077142C" w:rsidRPr="007262F4">
              <w:rPr>
                <w:rFonts w:ascii="Angsana New" w:hAnsi="Angsana New" w:cs="Angsana New"/>
                <w:b/>
                <w:bCs/>
                <w:snapToGrid w:val="0"/>
                <w:sz w:val="28"/>
                <w:szCs w:val="28"/>
                <w:lang w:eastAsia="th-TH"/>
              </w:rPr>
              <w:t>3</w:t>
            </w:r>
          </w:p>
        </w:tc>
        <w:tc>
          <w:tcPr>
            <w:tcW w:w="283" w:type="dxa"/>
            <w:tcBorders>
              <w:top w:val="single" w:sz="4" w:space="0" w:color="auto"/>
            </w:tcBorders>
          </w:tcPr>
          <w:p w14:paraId="4A2F5EFF" w14:textId="77777777" w:rsidR="00011E22" w:rsidRPr="007262F4" w:rsidRDefault="00011E22" w:rsidP="00555810">
            <w:pPr>
              <w:ind w:right="34"/>
              <w:jc w:val="center"/>
              <w:rPr>
                <w:rFonts w:ascii="Angsana New" w:hAnsi="Angsana New" w:cs="Angsana New"/>
                <w:b/>
                <w:bCs/>
                <w:snapToGrid w:val="0"/>
                <w:sz w:val="28"/>
                <w:szCs w:val="28"/>
                <w:lang w:eastAsia="th-TH"/>
              </w:rPr>
            </w:pPr>
          </w:p>
        </w:tc>
        <w:tc>
          <w:tcPr>
            <w:tcW w:w="1701" w:type="dxa"/>
            <w:tcBorders>
              <w:top w:val="single" w:sz="4" w:space="0" w:color="auto"/>
              <w:bottom w:val="single" w:sz="4" w:space="0" w:color="auto"/>
            </w:tcBorders>
            <w:hideMark/>
          </w:tcPr>
          <w:p w14:paraId="165C4910" w14:textId="0736C54F" w:rsidR="00011E22" w:rsidRPr="007262F4" w:rsidRDefault="00011E22" w:rsidP="00555810">
            <w:pPr>
              <w:ind w:right="34"/>
              <w:jc w:val="center"/>
              <w:rPr>
                <w:rFonts w:ascii="Angsana New" w:hAnsi="Angsana New" w:cs="Angsana New"/>
                <w:b/>
                <w:bCs/>
                <w:snapToGrid w:val="0"/>
                <w:sz w:val="28"/>
                <w:szCs w:val="28"/>
                <w:lang w:eastAsia="th-TH"/>
              </w:rPr>
            </w:pPr>
            <w:r w:rsidRPr="007262F4">
              <w:rPr>
                <w:rFonts w:ascii="Angsana New" w:hAnsi="Angsana New" w:cs="Angsana New"/>
                <w:b/>
                <w:bCs/>
                <w:snapToGrid w:val="0"/>
                <w:sz w:val="28"/>
                <w:szCs w:val="28"/>
                <w:lang w:eastAsia="th-TH"/>
              </w:rPr>
              <w:t>202</w:t>
            </w:r>
            <w:r w:rsidR="007E0604" w:rsidRPr="007262F4">
              <w:rPr>
                <w:rFonts w:ascii="Angsana New" w:hAnsi="Angsana New" w:cs="Angsana New"/>
                <w:b/>
                <w:bCs/>
                <w:snapToGrid w:val="0"/>
                <w:sz w:val="28"/>
                <w:szCs w:val="28"/>
                <w:lang w:eastAsia="th-TH"/>
              </w:rPr>
              <w:t>2</w:t>
            </w:r>
          </w:p>
        </w:tc>
      </w:tr>
      <w:tr w:rsidR="00BC5B3B" w:rsidRPr="007262F4" w14:paraId="0BDFF0AC" w14:textId="77777777" w:rsidTr="007A0BD1">
        <w:trPr>
          <w:trHeight w:val="406"/>
        </w:trPr>
        <w:tc>
          <w:tcPr>
            <w:tcW w:w="5846" w:type="dxa"/>
            <w:shd w:val="clear" w:color="auto" w:fill="auto"/>
            <w:vAlign w:val="bottom"/>
          </w:tcPr>
          <w:p w14:paraId="53AFF98C" w14:textId="77777777" w:rsidR="00BC5B3B" w:rsidRPr="007262F4" w:rsidRDefault="00BC5B3B" w:rsidP="00BC5B3B">
            <w:pPr>
              <w:ind w:left="457" w:right="-119"/>
              <w:rPr>
                <w:rFonts w:asciiTheme="majorBidi" w:hAnsiTheme="majorBidi" w:cstheme="majorBidi"/>
                <w:sz w:val="28"/>
                <w:szCs w:val="28"/>
              </w:rPr>
            </w:pPr>
            <w:r w:rsidRPr="007262F4">
              <w:rPr>
                <w:rFonts w:asciiTheme="majorBidi" w:hAnsiTheme="majorBidi" w:cstheme="majorBidi"/>
                <w:snapToGrid w:val="0"/>
                <w:sz w:val="28"/>
                <w:szCs w:val="28"/>
                <w:lang w:eastAsia="th-TH"/>
              </w:rPr>
              <w:t>Beginning</w:t>
            </w:r>
            <w:r w:rsidRPr="007262F4">
              <w:rPr>
                <w:rFonts w:asciiTheme="majorBidi" w:hAnsiTheme="majorBidi" w:cstheme="majorBidi"/>
                <w:sz w:val="28"/>
                <w:szCs w:val="28"/>
              </w:rPr>
              <w:t xml:space="preserve"> balance</w:t>
            </w:r>
          </w:p>
        </w:tc>
        <w:tc>
          <w:tcPr>
            <w:tcW w:w="1701" w:type="dxa"/>
            <w:tcBorders>
              <w:top w:val="single" w:sz="4" w:space="0" w:color="auto"/>
            </w:tcBorders>
            <w:shd w:val="clear" w:color="auto" w:fill="auto"/>
            <w:vAlign w:val="center"/>
          </w:tcPr>
          <w:p w14:paraId="21054E59" w14:textId="39B05774" w:rsidR="00BC5B3B" w:rsidRPr="007262F4" w:rsidRDefault="00BC5B3B" w:rsidP="00BC5B3B">
            <w:pPr>
              <w:pStyle w:val="a"/>
              <w:tabs>
                <w:tab w:val="decimal" w:pos="1480"/>
              </w:tabs>
              <w:spacing w:line="210" w:lineRule="exact"/>
              <w:ind w:left="-14" w:right="-72"/>
              <w:jc w:val="center"/>
              <w:rPr>
                <w:rFonts w:asciiTheme="majorBidi" w:hAnsiTheme="majorBidi" w:cstheme="majorBidi"/>
                <w:noProof/>
                <w:snapToGrid w:val="0"/>
                <w:spacing w:val="-4"/>
                <w:lang w:val="en-GB" w:eastAsia="th-TH"/>
              </w:rPr>
            </w:pPr>
            <w:r w:rsidRPr="007262F4">
              <w:rPr>
                <w:rFonts w:ascii="Angsana New" w:hAnsi="Angsana New" w:cs="Angsana New"/>
                <w:snapToGrid w:val="0"/>
                <w:lang w:eastAsia="th-TH"/>
              </w:rPr>
              <w:t>(767,056)</w:t>
            </w:r>
          </w:p>
        </w:tc>
        <w:tc>
          <w:tcPr>
            <w:tcW w:w="283" w:type="dxa"/>
          </w:tcPr>
          <w:p w14:paraId="639B61AE" w14:textId="77777777" w:rsidR="00BC5B3B" w:rsidRPr="007262F4" w:rsidRDefault="00BC5B3B" w:rsidP="00BC5B3B">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tcBorders>
              <w:top w:val="single" w:sz="4" w:space="0" w:color="auto"/>
            </w:tcBorders>
            <w:vAlign w:val="center"/>
          </w:tcPr>
          <w:p w14:paraId="5AFF36A3" w14:textId="646A3E03" w:rsidR="00BC5B3B" w:rsidRPr="007262F4" w:rsidRDefault="00BC5B3B" w:rsidP="00BC5B3B">
            <w:pPr>
              <w:pStyle w:val="a"/>
              <w:tabs>
                <w:tab w:val="decimal" w:pos="1480"/>
              </w:tabs>
              <w:spacing w:line="210" w:lineRule="exact"/>
              <w:ind w:left="-14" w:right="-72"/>
              <w:jc w:val="center"/>
              <w:rPr>
                <w:rFonts w:asciiTheme="majorBidi" w:hAnsiTheme="majorBidi" w:cstheme="majorBidi"/>
                <w:noProof/>
                <w:snapToGrid w:val="0"/>
                <w:spacing w:val="-4"/>
                <w:lang w:val="en-US" w:eastAsia="th-TH"/>
              </w:rPr>
            </w:pPr>
            <w:r w:rsidRPr="007262F4">
              <w:rPr>
                <w:rFonts w:ascii="Angsana New" w:hAnsi="Angsana New" w:cs="Angsana New"/>
                <w:snapToGrid w:val="0"/>
                <w:lang w:eastAsia="th-TH"/>
              </w:rPr>
              <w:t>(626,038)</w:t>
            </w:r>
          </w:p>
        </w:tc>
      </w:tr>
      <w:tr w:rsidR="00BC5B3B" w:rsidRPr="007262F4" w14:paraId="5B47CD9D" w14:textId="77777777" w:rsidTr="007A0BD1">
        <w:trPr>
          <w:trHeight w:val="412"/>
        </w:trPr>
        <w:tc>
          <w:tcPr>
            <w:tcW w:w="5846" w:type="dxa"/>
            <w:vAlign w:val="bottom"/>
          </w:tcPr>
          <w:p w14:paraId="2920A7B7" w14:textId="77777777" w:rsidR="00BC5B3B" w:rsidRPr="007262F4" w:rsidRDefault="00BC5B3B" w:rsidP="00BC5B3B">
            <w:pPr>
              <w:ind w:left="457" w:right="-119"/>
              <w:rPr>
                <w:rFonts w:asciiTheme="majorBidi" w:hAnsiTheme="majorBidi" w:cstheme="majorBidi"/>
                <w:sz w:val="28"/>
                <w:szCs w:val="28"/>
              </w:rPr>
            </w:pPr>
            <w:r w:rsidRPr="007262F4">
              <w:rPr>
                <w:rFonts w:asciiTheme="majorBidi" w:hAnsiTheme="majorBidi" w:cstheme="majorBidi"/>
                <w:sz w:val="28"/>
                <w:szCs w:val="28"/>
              </w:rPr>
              <w:t>Share of net loss of subsidiaries</w:t>
            </w:r>
          </w:p>
        </w:tc>
        <w:tc>
          <w:tcPr>
            <w:tcW w:w="1701" w:type="dxa"/>
            <w:tcBorders>
              <w:bottom w:val="single" w:sz="4" w:space="0" w:color="auto"/>
            </w:tcBorders>
            <w:shd w:val="clear" w:color="auto" w:fill="auto"/>
            <w:vAlign w:val="center"/>
          </w:tcPr>
          <w:p w14:paraId="64CED7EB" w14:textId="3D17E165" w:rsidR="00BC5B3B" w:rsidRPr="007262F4" w:rsidRDefault="00BC5B3B" w:rsidP="00BC5B3B">
            <w:pPr>
              <w:pStyle w:val="a"/>
              <w:tabs>
                <w:tab w:val="decimal" w:pos="1480"/>
              </w:tabs>
              <w:spacing w:line="210" w:lineRule="exact"/>
              <w:ind w:left="-14" w:right="-72"/>
              <w:jc w:val="center"/>
              <w:rPr>
                <w:rFonts w:ascii="Angsana New" w:hAnsi="Angsana New" w:cs="Angsana New"/>
                <w:snapToGrid w:val="0"/>
                <w:cs/>
                <w:lang w:eastAsia="th-TH"/>
              </w:rPr>
            </w:pPr>
            <w:r w:rsidRPr="007262F4">
              <w:rPr>
                <w:rFonts w:ascii="Angsana New" w:hAnsi="Angsana New" w:cs="Angsana New"/>
                <w:snapToGrid w:val="0"/>
                <w:lang w:eastAsia="th-TH"/>
              </w:rPr>
              <w:t>(138,199)</w:t>
            </w:r>
          </w:p>
        </w:tc>
        <w:tc>
          <w:tcPr>
            <w:tcW w:w="283" w:type="dxa"/>
          </w:tcPr>
          <w:p w14:paraId="6E3E344D" w14:textId="77777777" w:rsidR="00BC5B3B" w:rsidRPr="007262F4" w:rsidRDefault="00BC5B3B" w:rsidP="00BC5B3B">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tcBorders>
              <w:bottom w:val="single" w:sz="4" w:space="0" w:color="auto"/>
            </w:tcBorders>
            <w:vAlign w:val="center"/>
          </w:tcPr>
          <w:p w14:paraId="63695752" w14:textId="7304B48B" w:rsidR="00BC5B3B" w:rsidRPr="007262F4" w:rsidRDefault="00BC5B3B" w:rsidP="00BC5B3B">
            <w:pPr>
              <w:pStyle w:val="a"/>
              <w:tabs>
                <w:tab w:val="decimal" w:pos="1480"/>
              </w:tabs>
              <w:spacing w:line="210" w:lineRule="exact"/>
              <w:ind w:left="-14" w:right="-72"/>
              <w:jc w:val="center"/>
              <w:rPr>
                <w:rFonts w:asciiTheme="majorBidi" w:hAnsiTheme="majorBidi" w:cstheme="majorBidi"/>
                <w:noProof/>
                <w:snapToGrid w:val="0"/>
                <w:spacing w:val="-4"/>
                <w:cs/>
                <w:lang w:val="en-GB" w:eastAsia="th-TH"/>
              </w:rPr>
            </w:pPr>
            <w:r w:rsidRPr="007262F4">
              <w:rPr>
                <w:rFonts w:ascii="Angsana New" w:hAnsi="Angsana New" w:cs="Angsana New"/>
                <w:snapToGrid w:val="0"/>
                <w:lang w:eastAsia="th-TH"/>
              </w:rPr>
              <w:t>(141,018)</w:t>
            </w:r>
          </w:p>
        </w:tc>
      </w:tr>
      <w:tr w:rsidR="00BC5B3B" w:rsidRPr="007262F4" w14:paraId="7F613B1A" w14:textId="77777777" w:rsidTr="007A0BD1">
        <w:trPr>
          <w:trHeight w:val="432"/>
        </w:trPr>
        <w:tc>
          <w:tcPr>
            <w:tcW w:w="5846" w:type="dxa"/>
            <w:vAlign w:val="bottom"/>
          </w:tcPr>
          <w:p w14:paraId="6CA7DE4B" w14:textId="77777777" w:rsidR="00BC5B3B" w:rsidRPr="007262F4" w:rsidRDefault="00BC5B3B" w:rsidP="00BC5B3B">
            <w:pPr>
              <w:ind w:left="457" w:right="-119"/>
              <w:rPr>
                <w:rFonts w:asciiTheme="majorBidi" w:hAnsiTheme="majorBidi" w:cstheme="majorBidi"/>
                <w:sz w:val="28"/>
                <w:szCs w:val="28"/>
              </w:rPr>
            </w:pPr>
            <w:r w:rsidRPr="007262F4">
              <w:rPr>
                <w:rFonts w:asciiTheme="majorBidi" w:hAnsiTheme="majorBidi" w:cstheme="majorBidi"/>
                <w:snapToGrid w:val="0"/>
                <w:sz w:val="28"/>
                <w:szCs w:val="28"/>
                <w:lang w:eastAsia="th-TH"/>
              </w:rPr>
              <w:t>Ending</w:t>
            </w:r>
            <w:r w:rsidRPr="007262F4">
              <w:rPr>
                <w:rFonts w:asciiTheme="majorBidi" w:hAnsiTheme="majorBidi" w:cstheme="majorBidi"/>
                <w:sz w:val="28"/>
                <w:szCs w:val="28"/>
              </w:rPr>
              <w:t xml:space="preserve"> balance</w:t>
            </w:r>
          </w:p>
        </w:tc>
        <w:tc>
          <w:tcPr>
            <w:tcW w:w="1701" w:type="dxa"/>
            <w:tcBorders>
              <w:top w:val="single" w:sz="4" w:space="0" w:color="auto"/>
              <w:bottom w:val="double" w:sz="4" w:space="0" w:color="auto"/>
            </w:tcBorders>
            <w:shd w:val="clear" w:color="auto" w:fill="auto"/>
            <w:vAlign w:val="center"/>
          </w:tcPr>
          <w:p w14:paraId="7F07D06A" w14:textId="582EBAE1" w:rsidR="00BC5B3B" w:rsidRPr="007262F4" w:rsidRDefault="00BC5B3B" w:rsidP="00BC5B3B">
            <w:pPr>
              <w:pStyle w:val="a"/>
              <w:tabs>
                <w:tab w:val="decimal" w:pos="1480"/>
              </w:tabs>
              <w:spacing w:line="210" w:lineRule="exact"/>
              <w:ind w:left="-14" w:right="-72"/>
              <w:jc w:val="center"/>
              <w:rPr>
                <w:rFonts w:ascii="Angsana New" w:hAnsi="Angsana New" w:cs="Angsana New"/>
                <w:snapToGrid w:val="0"/>
                <w:lang w:eastAsia="th-TH"/>
              </w:rPr>
            </w:pPr>
            <w:r w:rsidRPr="007262F4">
              <w:rPr>
                <w:rFonts w:ascii="Angsana New" w:hAnsi="Angsana New" w:cs="Angsana New"/>
                <w:snapToGrid w:val="0"/>
                <w:lang w:eastAsia="th-TH"/>
              </w:rPr>
              <w:t>(905,255)</w:t>
            </w:r>
          </w:p>
        </w:tc>
        <w:tc>
          <w:tcPr>
            <w:tcW w:w="283" w:type="dxa"/>
          </w:tcPr>
          <w:p w14:paraId="69D3655F" w14:textId="77777777" w:rsidR="00BC5B3B" w:rsidRPr="007262F4" w:rsidRDefault="00BC5B3B" w:rsidP="00BC5B3B">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tcBorders>
              <w:top w:val="single" w:sz="4" w:space="0" w:color="auto"/>
              <w:bottom w:val="double" w:sz="4" w:space="0" w:color="auto"/>
            </w:tcBorders>
            <w:vAlign w:val="center"/>
          </w:tcPr>
          <w:p w14:paraId="6DE4D8E2" w14:textId="0BECE5E7" w:rsidR="00BC5B3B" w:rsidRPr="007262F4" w:rsidRDefault="00BC5B3B" w:rsidP="00BC5B3B">
            <w:pPr>
              <w:pStyle w:val="a"/>
              <w:tabs>
                <w:tab w:val="decimal" w:pos="1480"/>
              </w:tabs>
              <w:spacing w:line="210" w:lineRule="exact"/>
              <w:ind w:left="-14" w:right="-72"/>
              <w:jc w:val="center"/>
              <w:rPr>
                <w:rFonts w:asciiTheme="majorBidi" w:hAnsiTheme="majorBidi" w:cstheme="majorBidi"/>
                <w:noProof/>
                <w:snapToGrid w:val="0"/>
                <w:spacing w:val="-4"/>
                <w:lang w:val="en-GB" w:eastAsia="th-TH"/>
              </w:rPr>
            </w:pPr>
            <w:r w:rsidRPr="007262F4">
              <w:rPr>
                <w:rFonts w:ascii="Angsana New" w:hAnsi="Angsana New" w:cs="Angsana New"/>
                <w:snapToGrid w:val="0"/>
                <w:lang w:eastAsia="th-TH"/>
              </w:rPr>
              <w:t>(767,056)</w:t>
            </w:r>
          </w:p>
        </w:tc>
      </w:tr>
    </w:tbl>
    <w:p w14:paraId="5E85D538" w14:textId="16744E2F" w:rsidR="00EF0926" w:rsidRPr="007262F4" w:rsidRDefault="000C0EB2" w:rsidP="00C37F61">
      <w:pPr>
        <w:pStyle w:val="ListParagraph"/>
        <w:numPr>
          <w:ilvl w:val="0"/>
          <w:numId w:val="5"/>
        </w:numPr>
        <w:spacing w:before="240" w:after="0" w:line="240" w:lineRule="auto"/>
        <w:ind w:left="572" w:hanging="544"/>
        <w:contextualSpacing w:val="0"/>
        <w:rPr>
          <w:rFonts w:ascii="Angsana New" w:hAnsi="Angsana New"/>
          <w:b/>
          <w:bCs/>
          <w:sz w:val="28"/>
        </w:rPr>
      </w:pPr>
      <w:r w:rsidRPr="007262F4">
        <w:rPr>
          <w:rFonts w:ascii="Angsana New" w:hAnsi="Angsana New"/>
          <w:b/>
          <w:bCs/>
          <w:sz w:val="28"/>
        </w:rPr>
        <w:lastRenderedPageBreak/>
        <w:t>Financial information by segment</w:t>
      </w:r>
    </w:p>
    <w:p w14:paraId="4F519CEF" w14:textId="77777777" w:rsidR="00C03A30" w:rsidRPr="007262F4" w:rsidRDefault="00EF0926" w:rsidP="00C37F61">
      <w:pPr>
        <w:overflowPunct w:val="0"/>
        <w:autoSpaceDE w:val="0"/>
        <w:autoSpaceDN w:val="0"/>
        <w:adjustRightInd w:val="0"/>
        <w:spacing w:before="120"/>
        <w:ind w:left="567"/>
        <w:jc w:val="thaiDistribute"/>
        <w:textAlignment w:val="baseline"/>
        <w:rPr>
          <w:rFonts w:ascii="Angsana New" w:hAnsi="Angsana New"/>
          <w:sz w:val="28"/>
        </w:rPr>
      </w:pPr>
      <w:r w:rsidRPr="007262F4">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041271" w:rsidRPr="007262F4">
        <w:rPr>
          <w:rFonts w:ascii="Angsana New" w:hAnsi="Angsana New"/>
          <w:sz w:val="28"/>
        </w:rPr>
        <w:t>.</w:t>
      </w:r>
    </w:p>
    <w:p w14:paraId="08FE63A1" w14:textId="77777777" w:rsidR="00EF0926" w:rsidRPr="007262F4" w:rsidRDefault="00EF0926" w:rsidP="00444A70">
      <w:pPr>
        <w:overflowPunct w:val="0"/>
        <w:autoSpaceDE w:val="0"/>
        <w:autoSpaceDN w:val="0"/>
        <w:adjustRightInd w:val="0"/>
        <w:ind w:left="567"/>
        <w:jc w:val="thaiDistribute"/>
        <w:textAlignment w:val="baseline"/>
        <w:rPr>
          <w:rFonts w:ascii="Angsana New" w:hAnsi="Angsana New"/>
          <w:sz w:val="28"/>
        </w:rPr>
      </w:pPr>
      <w:r w:rsidRPr="007262F4">
        <w:rPr>
          <w:rFonts w:ascii="Angsana New" w:hAnsi="Angsana New"/>
          <w:sz w:val="28"/>
        </w:rPr>
        <w:t>For administrative purposes, the Company and subsidiaries are structured as a business unit by type of products and services. The Company and subsidiaries report the following three segments</w:t>
      </w:r>
      <w:r w:rsidR="00267E9A" w:rsidRPr="007262F4">
        <w:rPr>
          <w:rFonts w:ascii="Angsana New" w:hAnsi="Angsana New"/>
          <w:sz w:val="28"/>
        </w:rPr>
        <w:t>.</w:t>
      </w:r>
    </w:p>
    <w:p w14:paraId="2240D30F" w14:textId="77777777" w:rsidR="00EF0926" w:rsidRPr="007262F4" w:rsidRDefault="00F81D63" w:rsidP="00444A70">
      <w:pPr>
        <w:pStyle w:val="ListParagraph"/>
        <w:numPr>
          <w:ilvl w:val="0"/>
          <w:numId w:val="7"/>
        </w:numPr>
        <w:tabs>
          <w:tab w:val="left" w:pos="-6096"/>
        </w:tabs>
        <w:overflowPunct w:val="0"/>
        <w:autoSpaceDE w:val="0"/>
        <w:autoSpaceDN w:val="0"/>
        <w:adjustRightInd w:val="0"/>
        <w:spacing w:after="0" w:line="240" w:lineRule="auto"/>
        <w:ind w:left="992" w:hanging="425"/>
        <w:contextualSpacing w:val="0"/>
        <w:jc w:val="thaiDistribute"/>
        <w:textAlignment w:val="baseline"/>
        <w:rPr>
          <w:rFonts w:asciiTheme="majorBidi" w:hAnsiTheme="majorBidi" w:cstheme="majorBidi"/>
          <w:sz w:val="28"/>
        </w:rPr>
      </w:pPr>
      <w:r w:rsidRPr="007262F4">
        <w:rPr>
          <w:rFonts w:asciiTheme="majorBidi" w:hAnsiTheme="majorBidi" w:cstheme="majorBidi"/>
          <w:sz w:val="28"/>
        </w:rPr>
        <w:t xml:space="preserve">Stainless </w:t>
      </w:r>
      <w:r w:rsidR="00DD0853" w:rsidRPr="007262F4">
        <w:rPr>
          <w:rFonts w:asciiTheme="majorBidi" w:hAnsiTheme="majorBidi" w:cstheme="majorBidi"/>
          <w:sz w:val="28"/>
        </w:rPr>
        <w:t xml:space="preserve">sales and service </w:t>
      </w:r>
      <w:r w:rsidRPr="007262F4">
        <w:rPr>
          <w:rFonts w:asciiTheme="majorBidi" w:hAnsiTheme="majorBidi" w:cstheme="majorBidi"/>
          <w:sz w:val="28"/>
        </w:rPr>
        <w:t xml:space="preserve">segment is a part segment such as </w:t>
      </w:r>
      <w:r w:rsidR="00DD0853" w:rsidRPr="007262F4">
        <w:rPr>
          <w:rFonts w:asciiTheme="majorBidi" w:hAnsiTheme="majorBidi" w:cstheme="majorBidi"/>
          <w:sz w:val="28"/>
        </w:rPr>
        <w:t xml:space="preserve">stainless </w:t>
      </w:r>
      <w:r w:rsidRPr="007262F4">
        <w:rPr>
          <w:rFonts w:asciiTheme="majorBidi" w:hAnsiTheme="majorBidi" w:cstheme="majorBidi"/>
          <w:sz w:val="28"/>
        </w:rPr>
        <w:t xml:space="preserve">pipes, </w:t>
      </w:r>
      <w:r w:rsidR="00DD0853" w:rsidRPr="007262F4">
        <w:rPr>
          <w:rFonts w:asciiTheme="majorBidi" w:hAnsiTheme="majorBidi" w:cstheme="majorBidi"/>
          <w:sz w:val="28"/>
        </w:rPr>
        <w:t xml:space="preserve">stainless </w:t>
      </w:r>
      <w:r w:rsidRPr="007262F4">
        <w:rPr>
          <w:rFonts w:asciiTheme="majorBidi" w:hAnsiTheme="majorBidi" w:cstheme="majorBidi"/>
          <w:sz w:val="28"/>
        </w:rPr>
        <w:t xml:space="preserve">sheets, </w:t>
      </w:r>
      <w:r w:rsidR="002C0ACF" w:rsidRPr="007262F4">
        <w:rPr>
          <w:rFonts w:asciiTheme="majorBidi" w:hAnsiTheme="majorBidi" w:cstheme="majorBidi"/>
          <w:sz w:val="28"/>
        </w:rPr>
        <w:t xml:space="preserve">stainless </w:t>
      </w:r>
      <w:r w:rsidRPr="007262F4">
        <w:rPr>
          <w:rFonts w:asciiTheme="majorBidi" w:hAnsiTheme="majorBidi" w:cstheme="majorBidi"/>
          <w:sz w:val="28"/>
        </w:rPr>
        <w:t>shafts</w:t>
      </w:r>
      <w:r w:rsidR="007B0876" w:rsidRPr="007262F4">
        <w:rPr>
          <w:rFonts w:asciiTheme="majorBidi" w:hAnsiTheme="majorBidi" w:cstheme="majorBidi"/>
          <w:sz w:val="28"/>
        </w:rPr>
        <w:t>,</w:t>
      </w:r>
      <w:r w:rsidRPr="007262F4">
        <w:rPr>
          <w:rFonts w:asciiTheme="majorBidi" w:hAnsiTheme="majorBidi" w:cstheme="majorBidi"/>
          <w:sz w:val="28"/>
        </w:rPr>
        <w:t xml:space="preserve"> </w:t>
      </w:r>
      <w:r w:rsidR="00DD0853" w:rsidRPr="007262F4">
        <w:rPr>
          <w:rFonts w:asciiTheme="majorBidi" w:hAnsiTheme="majorBidi" w:cstheme="majorBidi"/>
          <w:sz w:val="28"/>
        </w:rPr>
        <w:t>stainless</w:t>
      </w:r>
      <w:r w:rsidRPr="007262F4">
        <w:rPr>
          <w:rFonts w:asciiTheme="majorBidi" w:hAnsiTheme="majorBidi" w:cstheme="majorBidi"/>
          <w:sz w:val="28"/>
        </w:rPr>
        <w:t xml:space="preserve"> fittings</w:t>
      </w:r>
      <w:r w:rsidR="003532E5" w:rsidRPr="007262F4">
        <w:rPr>
          <w:rFonts w:asciiTheme="majorBidi" w:hAnsiTheme="majorBidi" w:cstheme="majorBidi" w:hint="cs"/>
          <w:sz w:val="28"/>
          <w:cs/>
        </w:rPr>
        <w:t xml:space="preserve"> </w:t>
      </w:r>
      <w:r w:rsidR="007B0876" w:rsidRPr="007262F4">
        <w:rPr>
          <w:rFonts w:asciiTheme="majorBidi" w:hAnsiTheme="majorBidi" w:cstheme="majorBidi"/>
          <w:sz w:val="28"/>
        </w:rPr>
        <w:t xml:space="preserve">and </w:t>
      </w:r>
      <w:proofErr w:type="spellStart"/>
      <w:r w:rsidR="003532E5" w:rsidRPr="007262F4">
        <w:rPr>
          <w:rFonts w:ascii="Angsana New" w:eastAsia="Times New Roman" w:hAnsi="Angsana New" w:cs="Angsana New"/>
          <w:sz w:val="28"/>
        </w:rPr>
        <w:t>and</w:t>
      </w:r>
      <w:proofErr w:type="spellEnd"/>
      <w:r w:rsidR="003532E5" w:rsidRPr="007262F4">
        <w:rPr>
          <w:rFonts w:ascii="Angsana New" w:eastAsia="Times New Roman" w:hAnsi="Angsana New" w:cs="Angsana New" w:hint="cs"/>
          <w:sz w:val="28"/>
          <w:cs/>
        </w:rPr>
        <w:t xml:space="preserve"> </w:t>
      </w:r>
      <w:r w:rsidR="003532E5" w:rsidRPr="007262F4">
        <w:rPr>
          <w:rFonts w:ascii="Angsana New" w:eastAsia="Times New Roman" w:hAnsi="Angsana New" w:cs="Angsana New"/>
          <w:sz w:val="28"/>
        </w:rPr>
        <w:t>green house.</w:t>
      </w:r>
    </w:p>
    <w:p w14:paraId="2BEDA970" w14:textId="77777777" w:rsidR="00F81D63" w:rsidRPr="007262F4" w:rsidRDefault="00802095" w:rsidP="00444A70">
      <w:pPr>
        <w:pStyle w:val="ListParagraph"/>
        <w:numPr>
          <w:ilvl w:val="0"/>
          <w:numId w:val="7"/>
        </w:numPr>
        <w:tabs>
          <w:tab w:val="left" w:pos="-6096"/>
        </w:tabs>
        <w:overflowPunct w:val="0"/>
        <w:autoSpaceDE w:val="0"/>
        <w:autoSpaceDN w:val="0"/>
        <w:adjustRightInd w:val="0"/>
        <w:spacing w:after="0" w:line="240" w:lineRule="auto"/>
        <w:ind w:left="992" w:hanging="431"/>
        <w:contextualSpacing w:val="0"/>
        <w:jc w:val="thaiDistribute"/>
        <w:textAlignment w:val="baseline"/>
        <w:rPr>
          <w:rFonts w:asciiTheme="majorBidi" w:hAnsiTheme="majorBidi" w:cstheme="majorBidi"/>
          <w:sz w:val="28"/>
        </w:rPr>
      </w:pPr>
      <w:r w:rsidRPr="007262F4">
        <w:rPr>
          <w:rFonts w:asciiTheme="majorBidi" w:hAnsiTheme="majorBidi" w:cstheme="majorBidi"/>
          <w:sz w:val="28"/>
        </w:rPr>
        <w:t xml:space="preserve">Stereo </w:t>
      </w:r>
      <w:r w:rsidR="00302A29" w:rsidRPr="007262F4">
        <w:rPr>
          <w:rFonts w:asciiTheme="majorBidi" w:hAnsiTheme="majorBidi" w:cstheme="majorBidi"/>
          <w:sz w:val="28"/>
        </w:rPr>
        <w:t>sales</w:t>
      </w:r>
      <w:r w:rsidRPr="007262F4">
        <w:rPr>
          <w:rFonts w:asciiTheme="majorBidi" w:hAnsiTheme="majorBidi" w:cstheme="majorBidi"/>
          <w:sz w:val="28"/>
        </w:rPr>
        <w:t xml:space="preserve"> segment is the segment selling stereo equipment</w:t>
      </w:r>
      <w:r w:rsidR="00A748E6" w:rsidRPr="007262F4">
        <w:rPr>
          <w:rFonts w:asciiTheme="majorBidi" w:hAnsiTheme="majorBidi" w:cstheme="majorBidi"/>
          <w:sz w:val="28"/>
        </w:rPr>
        <w:t>,</w:t>
      </w:r>
      <w:r w:rsidRPr="007262F4">
        <w:rPr>
          <w:rFonts w:asciiTheme="majorBidi" w:hAnsiTheme="majorBidi" w:cstheme="majorBidi"/>
          <w:sz w:val="28"/>
        </w:rPr>
        <w:t xml:space="preserve"> </w:t>
      </w:r>
      <w:r w:rsidR="00F81D63" w:rsidRPr="007262F4">
        <w:rPr>
          <w:rFonts w:asciiTheme="majorBidi" w:hAnsiTheme="majorBidi" w:cstheme="majorBidi"/>
          <w:sz w:val="28"/>
        </w:rPr>
        <w:t>telephone equipment and spare parts.</w:t>
      </w:r>
    </w:p>
    <w:p w14:paraId="5789EFFF" w14:textId="104C2218" w:rsidR="00EF0926" w:rsidRPr="007262F4" w:rsidRDefault="00F81D63" w:rsidP="00444A70">
      <w:pPr>
        <w:pStyle w:val="ListParagraph"/>
        <w:numPr>
          <w:ilvl w:val="0"/>
          <w:numId w:val="7"/>
        </w:numPr>
        <w:tabs>
          <w:tab w:val="left" w:pos="-6096"/>
        </w:tabs>
        <w:overflowPunct w:val="0"/>
        <w:autoSpaceDE w:val="0"/>
        <w:autoSpaceDN w:val="0"/>
        <w:adjustRightInd w:val="0"/>
        <w:spacing w:after="0" w:line="240" w:lineRule="auto"/>
        <w:ind w:left="992" w:hanging="431"/>
        <w:contextualSpacing w:val="0"/>
        <w:jc w:val="thaiDistribute"/>
        <w:textAlignment w:val="baseline"/>
        <w:rPr>
          <w:rFonts w:asciiTheme="majorBidi" w:hAnsiTheme="majorBidi" w:cstheme="majorBidi"/>
          <w:sz w:val="28"/>
        </w:rPr>
      </w:pPr>
      <w:r w:rsidRPr="007262F4">
        <w:rPr>
          <w:rFonts w:asciiTheme="majorBidi" w:hAnsiTheme="majorBidi" w:cstheme="majorBidi"/>
          <w:sz w:val="28"/>
        </w:rPr>
        <w:t>An agriculture selling segment is a part segment such as vegetables and seed.</w:t>
      </w:r>
    </w:p>
    <w:p w14:paraId="3A6A4984" w14:textId="32FAB249" w:rsidR="00B808C5" w:rsidRPr="007262F4" w:rsidRDefault="00B808C5" w:rsidP="00B808C5">
      <w:pPr>
        <w:overflowPunct w:val="0"/>
        <w:autoSpaceDE w:val="0"/>
        <w:autoSpaceDN w:val="0"/>
        <w:adjustRightInd w:val="0"/>
        <w:spacing w:before="120"/>
        <w:ind w:left="567"/>
        <w:jc w:val="thaiDistribute"/>
        <w:textAlignment w:val="baseline"/>
        <w:rPr>
          <w:rFonts w:ascii="Angsana New" w:hAnsi="Angsana New"/>
          <w:sz w:val="28"/>
        </w:rPr>
      </w:pPr>
      <w:r w:rsidRPr="007262F4">
        <w:rPr>
          <w:rFonts w:ascii="Angsana New" w:hAnsi="Angsana New"/>
          <w:sz w:val="28"/>
        </w:rPr>
        <w:t xml:space="preserve">And operates business in geographic areas are in the country and abroad. The company assesses segment performance based on operating profit or loss, which is measured using the same criteria </w:t>
      </w:r>
      <w:proofErr w:type="spellStart"/>
      <w:r w:rsidRPr="007262F4">
        <w:rPr>
          <w:rFonts w:ascii="Angsana New" w:hAnsi="Angsana New"/>
          <w:sz w:val="28"/>
        </w:rPr>
        <w:t>use</w:t>
      </w:r>
      <w:proofErr w:type="spellEnd"/>
      <w:r w:rsidRPr="007262F4">
        <w:rPr>
          <w:rFonts w:ascii="Angsana New" w:hAnsi="Angsana New"/>
          <w:sz w:val="28"/>
        </w:rPr>
        <w:t xml:space="preserve"> to measure operating profit or loss in the financial statements. Therefore, Revenue</w:t>
      </w:r>
      <w:r w:rsidR="00A74980" w:rsidRPr="007262F4">
        <w:rPr>
          <w:rFonts w:ascii="Angsana New" w:hAnsi="Angsana New" w:cstheme="minorBidi" w:hint="cs"/>
          <w:sz w:val="28"/>
          <w:cs/>
        </w:rPr>
        <w:t xml:space="preserve"> </w:t>
      </w:r>
      <w:r w:rsidR="00A74980" w:rsidRPr="007262F4">
        <w:rPr>
          <w:rFonts w:ascii="Angsana New" w:hAnsi="Angsana New" w:cstheme="minorBidi"/>
          <w:sz w:val="28"/>
        </w:rPr>
        <w:t xml:space="preserve">and </w:t>
      </w:r>
      <w:r w:rsidRPr="007262F4">
        <w:rPr>
          <w:rFonts w:ascii="Angsana New" w:hAnsi="Angsana New"/>
          <w:sz w:val="28"/>
        </w:rPr>
        <w:t>operating profit shown in the financial statements are reporting. According to operating segments and geographic areas during the year 31 December 202</w:t>
      </w:r>
      <w:r w:rsidR="007E0604" w:rsidRPr="007262F4">
        <w:rPr>
          <w:rFonts w:ascii="Angsana New" w:hAnsi="Angsana New"/>
          <w:sz w:val="28"/>
        </w:rPr>
        <w:t>3</w:t>
      </w:r>
      <w:r w:rsidRPr="007262F4">
        <w:rPr>
          <w:rFonts w:ascii="Angsana New" w:hAnsi="Angsana New"/>
          <w:sz w:val="28"/>
        </w:rPr>
        <w:t xml:space="preserve"> and 202</w:t>
      </w:r>
      <w:r w:rsidR="007E0604" w:rsidRPr="007262F4">
        <w:rPr>
          <w:rFonts w:ascii="Angsana New" w:hAnsi="Angsana New"/>
          <w:sz w:val="28"/>
        </w:rPr>
        <w:t>2</w:t>
      </w:r>
    </w:p>
    <w:p w14:paraId="12285493" w14:textId="5DC4E04F" w:rsidR="003B4FCC" w:rsidRPr="007262F4" w:rsidRDefault="00B808C5" w:rsidP="00B808C5">
      <w:pPr>
        <w:overflowPunct w:val="0"/>
        <w:autoSpaceDE w:val="0"/>
        <w:autoSpaceDN w:val="0"/>
        <w:adjustRightInd w:val="0"/>
        <w:spacing w:before="120"/>
        <w:ind w:left="567"/>
        <w:jc w:val="thaiDistribute"/>
        <w:textAlignment w:val="baseline"/>
        <w:rPr>
          <w:rFonts w:ascii="Angsana New" w:hAnsi="Angsana New"/>
          <w:spacing w:val="-4"/>
          <w:sz w:val="28"/>
        </w:rPr>
        <w:sectPr w:rsidR="003B4FCC" w:rsidRPr="007262F4" w:rsidSect="00C55A94">
          <w:pgSz w:w="11907" w:h="16840" w:code="9"/>
          <w:pgMar w:top="1985" w:right="794" w:bottom="1260" w:left="1418" w:header="709" w:footer="709" w:gutter="0"/>
          <w:pgNumType w:start="48"/>
          <w:cols w:space="720"/>
          <w:docGrid w:linePitch="326"/>
        </w:sectPr>
      </w:pPr>
      <w:r w:rsidRPr="007262F4">
        <w:rPr>
          <w:rFonts w:ascii="Angsana New" w:hAnsi="Angsana New"/>
          <w:spacing w:val="-4"/>
          <w:sz w:val="28"/>
        </w:rPr>
        <w:t xml:space="preserve">The </w:t>
      </w:r>
      <w:r w:rsidR="007F47CE" w:rsidRPr="007262F4">
        <w:rPr>
          <w:rFonts w:ascii="Angsana New" w:hAnsi="Angsana New"/>
          <w:spacing w:val="-4"/>
          <w:sz w:val="28"/>
        </w:rPr>
        <w:t>C</w:t>
      </w:r>
      <w:r w:rsidRPr="007262F4">
        <w:rPr>
          <w:rFonts w:ascii="Angsana New" w:hAnsi="Angsana New"/>
          <w:spacing w:val="-4"/>
          <w:sz w:val="28"/>
        </w:rPr>
        <w:t xml:space="preserve">ompany </w:t>
      </w:r>
      <w:r w:rsidR="007F47CE" w:rsidRPr="007262F4">
        <w:rPr>
          <w:rFonts w:ascii="Angsana New" w:hAnsi="Angsana New"/>
          <w:spacing w:val="-4"/>
          <w:sz w:val="28"/>
        </w:rPr>
        <w:t>does not have any customers whose business transactions is equal to or greater than 10% of the Company’s revenue</w:t>
      </w:r>
      <w:r w:rsidRPr="007262F4">
        <w:rPr>
          <w:rFonts w:ascii="Angsana New" w:hAnsi="Angsana New"/>
          <w:spacing w:val="-4"/>
          <w:sz w:val="28"/>
        </w:rPr>
        <w:t>.</w:t>
      </w:r>
    </w:p>
    <w:p w14:paraId="47467896" w14:textId="1B0782A0" w:rsidR="00B808C5" w:rsidRPr="007262F4" w:rsidRDefault="00B808C5" w:rsidP="00B808C5">
      <w:pPr>
        <w:tabs>
          <w:tab w:val="left" w:pos="-6096"/>
        </w:tabs>
        <w:overflowPunct w:val="0"/>
        <w:autoSpaceDE w:val="0"/>
        <w:autoSpaceDN w:val="0"/>
        <w:adjustRightInd w:val="0"/>
        <w:jc w:val="thaiDistribute"/>
        <w:textAlignment w:val="baseline"/>
        <w:rPr>
          <w:rFonts w:asciiTheme="majorBidi" w:hAnsiTheme="majorBidi" w:cstheme="majorBidi"/>
          <w:sz w:val="28"/>
        </w:rPr>
      </w:pPr>
    </w:p>
    <w:tbl>
      <w:tblPr>
        <w:tblStyle w:val="TableGrid"/>
        <w:tblW w:w="1411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831"/>
        <w:gridCol w:w="1134"/>
        <w:gridCol w:w="425"/>
        <w:gridCol w:w="1115"/>
        <w:gridCol w:w="239"/>
        <w:gridCol w:w="948"/>
        <w:gridCol w:w="391"/>
        <w:gridCol w:w="1098"/>
        <w:gridCol w:w="241"/>
        <w:gridCol w:w="1071"/>
        <w:gridCol w:w="267"/>
        <w:gridCol w:w="1151"/>
        <w:gridCol w:w="283"/>
        <w:gridCol w:w="1134"/>
        <w:gridCol w:w="284"/>
        <w:gridCol w:w="1165"/>
      </w:tblGrid>
      <w:tr w:rsidR="00EF0926" w:rsidRPr="007262F4" w14:paraId="14723A8D" w14:textId="77777777" w:rsidTr="00B908E2">
        <w:trPr>
          <w:tblHeader/>
        </w:trPr>
        <w:tc>
          <w:tcPr>
            <w:tcW w:w="1335" w:type="dxa"/>
          </w:tcPr>
          <w:p w14:paraId="5D05C01A" w14:textId="77777777" w:rsidR="00EF0926" w:rsidRPr="007262F4" w:rsidRDefault="00EF0926" w:rsidP="00C37F61">
            <w:pPr>
              <w:jc w:val="right"/>
              <w:rPr>
                <w:rFonts w:asciiTheme="majorBidi" w:hAnsiTheme="majorBidi" w:cstheme="majorBidi"/>
                <w:sz w:val="27"/>
                <w:szCs w:val="27"/>
              </w:rPr>
            </w:pPr>
          </w:p>
        </w:tc>
        <w:tc>
          <w:tcPr>
            <w:tcW w:w="1831" w:type="dxa"/>
          </w:tcPr>
          <w:p w14:paraId="40A797B6" w14:textId="77777777" w:rsidR="00EF0926" w:rsidRPr="007262F4" w:rsidRDefault="00EF0926" w:rsidP="00C37F61">
            <w:pPr>
              <w:jc w:val="right"/>
              <w:rPr>
                <w:rFonts w:asciiTheme="majorBidi" w:hAnsiTheme="majorBidi" w:cstheme="majorBidi"/>
                <w:b/>
                <w:bCs/>
                <w:sz w:val="27"/>
                <w:szCs w:val="27"/>
              </w:rPr>
            </w:pPr>
          </w:p>
        </w:tc>
        <w:tc>
          <w:tcPr>
            <w:tcW w:w="10946" w:type="dxa"/>
            <w:gridSpan w:val="15"/>
            <w:tcBorders>
              <w:bottom w:val="single" w:sz="4" w:space="0" w:color="auto"/>
            </w:tcBorders>
          </w:tcPr>
          <w:p w14:paraId="7873FB07" w14:textId="0F8B40F4" w:rsidR="00EF0926" w:rsidRPr="007262F4" w:rsidRDefault="008375B7" w:rsidP="004A125A">
            <w:pPr>
              <w:ind w:right="-71"/>
              <w:jc w:val="right"/>
              <w:rPr>
                <w:rFonts w:asciiTheme="majorBidi" w:hAnsiTheme="majorBidi" w:cstheme="majorBidi"/>
                <w:b/>
                <w:bCs/>
                <w:sz w:val="27"/>
                <w:szCs w:val="27"/>
                <w:cs/>
              </w:rPr>
            </w:pPr>
            <w:r w:rsidRPr="007262F4">
              <w:rPr>
                <w:rFonts w:asciiTheme="majorBidi" w:hAnsiTheme="majorBidi" w:cstheme="majorBidi" w:hint="cs"/>
                <w:b/>
                <w:bCs/>
                <w:sz w:val="27"/>
                <w:szCs w:val="27"/>
                <w:cs/>
              </w:rPr>
              <w:t xml:space="preserve"> </w:t>
            </w:r>
            <w:r w:rsidR="003025F4" w:rsidRPr="007262F4">
              <w:rPr>
                <w:rFonts w:asciiTheme="majorBidi" w:hAnsiTheme="majorBidi" w:cstheme="majorBidi"/>
                <w:b/>
                <w:bCs/>
                <w:sz w:val="27"/>
                <w:szCs w:val="27"/>
                <w:cs/>
              </w:rPr>
              <w:t>(</w:t>
            </w:r>
            <w:r w:rsidR="00EF0926" w:rsidRPr="007262F4">
              <w:rPr>
                <w:rFonts w:asciiTheme="majorBidi" w:hAnsiTheme="majorBidi" w:cstheme="majorBidi"/>
                <w:b/>
                <w:bCs/>
                <w:sz w:val="27"/>
                <w:szCs w:val="27"/>
              </w:rPr>
              <w:t>Unit : Million Baht</w:t>
            </w:r>
            <w:r w:rsidR="003025F4" w:rsidRPr="007262F4">
              <w:rPr>
                <w:rFonts w:asciiTheme="majorBidi" w:hAnsiTheme="majorBidi" w:cstheme="majorBidi"/>
                <w:b/>
                <w:bCs/>
                <w:sz w:val="27"/>
                <w:szCs w:val="27"/>
                <w:cs/>
              </w:rPr>
              <w:t>)</w:t>
            </w:r>
          </w:p>
        </w:tc>
      </w:tr>
      <w:tr w:rsidR="00B908E2" w:rsidRPr="007262F4" w14:paraId="7A2D21C3" w14:textId="77777777" w:rsidTr="00B908E2">
        <w:trPr>
          <w:tblHeader/>
        </w:trPr>
        <w:tc>
          <w:tcPr>
            <w:tcW w:w="1335" w:type="dxa"/>
          </w:tcPr>
          <w:p w14:paraId="0F46C1AC" w14:textId="77777777" w:rsidR="00B908E2" w:rsidRPr="007262F4" w:rsidRDefault="00B908E2" w:rsidP="00B908E2">
            <w:pPr>
              <w:jc w:val="right"/>
              <w:rPr>
                <w:rFonts w:asciiTheme="majorBidi" w:hAnsiTheme="majorBidi" w:cstheme="majorBidi"/>
                <w:sz w:val="27"/>
                <w:szCs w:val="27"/>
              </w:rPr>
            </w:pPr>
          </w:p>
        </w:tc>
        <w:tc>
          <w:tcPr>
            <w:tcW w:w="1831" w:type="dxa"/>
          </w:tcPr>
          <w:p w14:paraId="28808C2C" w14:textId="77777777" w:rsidR="00B908E2" w:rsidRPr="007262F4" w:rsidRDefault="00B908E2" w:rsidP="00B908E2">
            <w:pPr>
              <w:jc w:val="right"/>
              <w:rPr>
                <w:rFonts w:asciiTheme="majorBidi" w:hAnsiTheme="majorBidi" w:cstheme="majorBidi"/>
                <w:b/>
                <w:bCs/>
                <w:sz w:val="27"/>
                <w:szCs w:val="27"/>
              </w:rPr>
            </w:pPr>
          </w:p>
        </w:tc>
        <w:tc>
          <w:tcPr>
            <w:tcW w:w="10946" w:type="dxa"/>
            <w:gridSpan w:val="15"/>
            <w:tcBorders>
              <w:top w:val="single" w:sz="4" w:space="0" w:color="auto"/>
              <w:bottom w:val="single" w:sz="4" w:space="0" w:color="auto"/>
            </w:tcBorders>
          </w:tcPr>
          <w:p w14:paraId="668E3FA9" w14:textId="3A70AC35" w:rsidR="00B908E2" w:rsidRPr="007262F4" w:rsidRDefault="00B908E2" w:rsidP="00B908E2">
            <w:pPr>
              <w:ind w:right="-71"/>
              <w:jc w:val="center"/>
              <w:rPr>
                <w:rFonts w:ascii="Angsana New" w:eastAsia="Arial Unicode MS" w:hAnsi="Angsana New"/>
                <w:b/>
                <w:bCs/>
                <w:sz w:val="28"/>
              </w:rPr>
            </w:pPr>
            <w:r w:rsidRPr="007262F4">
              <w:rPr>
                <w:rFonts w:ascii="Angsana New" w:eastAsia="Arial Unicode MS" w:hAnsi="Angsana New"/>
                <w:b/>
                <w:bCs/>
                <w:sz w:val="28"/>
              </w:rPr>
              <w:t>For the years ended 31 December</w:t>
            </w:r>
          </w:p>
        </w:tc>
      </w:tr>
      <w:tr w:rsidR="00EF0926" w:rsidRPr="007262F4" w14:paraId="359D8770" w14:textId="77777777" w:rsidTr="004A125A">
        <w:trPr>
          <w:tblHeader/>
        </w:trPr>
        <w:tc>
          <w:tcPr>
            <w:tcW w:w="3166" w:type="dxa"/>
            <w:gridSpan w:val="2"/>
            <w:vAlign w:val="bottom"/>
            <w:hideMark/>
          </w:tcPr>
          <w:p w14:paraId="7D3CE233" w14:textId="77777777" w:rsidR="00EF0926" w:rsidRPr="007262F4" w:rsidRDefault="00EF0926" w:rsidP="00C37F61">
            <w:pPr>
              <w:jc w:val="center"/>
              <w:rPr>
                <w:rFonts w:asciiTheme="majorBidi" w:hAnsiTheme="majorBidi" w:cstheme="majorBidi"/>
                <w:b/>
                <w:bCs/>
                <w:sz w:val="27"/>
                <w:szCs w:val="27"/>
              </w:rPr>
            </w:pPr>
          </w:p>
        </w:tc>
        <w:tc>
          <w:tcPr>
            <w:tcW w:w="2674" w:type="dxa"/>
            <w:gridSpan w:val="3"/>
            <w:tcBorders>
              <w:top w:val="single" w:sz="4" w:space="0" w:color="auto"/>
              <w:bottom w:val="single" w:sz="4" w:space="0" w:color="auto"/>
            </w:tcBorders>
            <w:shd w:val="clear" w:color="auto" w:fill="FFFFFF" w:themeFill="background1"/>
            <w:vAlign w:val="bottom"/>
            <w:hideMark/>
          </w:tcPr>
          <w:p w14:paraId="23BEBA76" w14:textId="77777777" w:rsidR="00EF0926" w:rsidRPr="007262F4" w:rsidRDefault="00EF0926" w:rsidP="00C37F61">
            <w:pPr>
              <w:jc w:val="center"/>
              <w:rPr>
                <w:rFonts w:asciiTheme="majorBidi" w:hAnsiTheme="majorBidi" w:cstheme="majorBidi"/>
                <w:b/>
                <w:bCs/>
                <w:sz w:val="27"/>
                <w:szCs w:val="27"/>
                <w:cs/>
              </w:rPr>
            </w:pPr>
            <w:r w:rsidRPr="007262F4">
              <w:rPr>
                <w:rFonts w:asciiTheme="majorBidi" w:hAnsiTheme="majorBidi" w:cstheme="majorBidi"/>
                <w:b/>
                <w:bCs/>
                <w:sz w:val="27"/>
                <w:szCs w:val="27"/>
              </w:rPr>
              <w:t xml:space="preserve">Sale </w:t>
            </w:r>
            <w:r w:rsidR="00F92A0F" w:rsidRPr="007262F4">
              <w:rPr>
                <w:rFonts w:asciiTheme="majorBidi" w:hAnsiTheme="majorBidi" w:cstheme="majorBidi"/>
                <w:b/>
                <w:bCs/>
                <w:sz w:val="27"/>
                <w:szCs w:val="27"/>
              </w:rPr>
              <w:t xml:space="preserve">and service </w:t>
            </w:r>
            <w:r w:rsidRPr="007262F4">
              <w:rPr>
                <w:rFonts w:asciiTheme="majorBidi" w:hAnsiTheme="majorBidi" w:cstheme="majorBidi"/>
                <w:b/>
                <w:bCs/>
                <w:sz w:val="27"/>
                <w:szCs w:val="27"/>
              </w:rPr>
              <w:t xml:space="preserve">department </w:t>
            </w:r>
            <w:r w:rsidRPr="007262F4">
              <w:rPr>
                <w:rFonts w:asciiTheme="majorBidi" w:hAnsiTheme="majorBidi" w:cstheme="majorBidi"/>
                <w:b/>
                <w:bCs/>
                <w:sz w:val="27"/>
                <w:szCs w:val="27"/>
              </w:rPr>
              <w:br/>
              <w:t>Stainless steel</w:t>
            </w:r>
          </w:p>
        </w:tc>
        <w:tc>
          <w:tcPr>
            <w:tcW w:w="239" w:type="dxa"/>
            <w:tcBorders>
              <w:top w:val="single" w:sz="4" w:space="0" w:color="auto"/>
            </w:tcBorders>
            <w:shd w:val="clear" w:color="auto" w:fill="FFFFFF" w:themeFill="background1"/>
            <w:vAlign w:val="bottom"/>
          </w:tcPr>
          <w:p w14:paraId="67040520" w14:textId="77777777" w:rsidR="00EF0926" w:rsidRPr="007262F4" w:rsidRDefault="00EF0926" w:rsidP="00C37F61">
            <w:pPr>
              <w:jc w:val="center"/>
              <w:rPr>
                <w:rFonts w:asciiTheme="majorBidi" w:hAnsiTheme="majorBidi" w:cstheme="majorBidi"/>
                <w:b/>
                <w:bCs/>
                <w:sz w:val="27"/>
                <w:szCs w:val="27"/>
                <w:cs/>
              </w:rPr>
            </w:pPr>
          </w:p>
        </w:tc>
        <w:tc>
          <w:tcPr>
            <w:tcW w:w="2437" w:type="dxa"/>
            <w:gridSpan w:val="3"/>
            <w:tcBorders>
              <w:top w:val="single" w:sz="4" w:space="0" w:color="auto"/>
              <w:bottom w:val="single" w:sz="4" w:space="0" w:color="auto"/>
            </w:tcBorders>
            <w:shd w:val="clear" w:color="auto" w:fill="FFFFFF" w:themeFill="background1"/>
            <w:vAlign w:val="bottom"/>
            <w:hideMark/>
          </w:tcPr>
          <w:p w14:paraId="204588AD" w14:textId="08B43ADC" w:rsidR="00EF0926" w:rsidRPr="007262F4" w:rsidRDefault="00802095" w:rsidP="00C37F61">
            <w:pPr>
              <w:jc w:val="center"/>
              <w:rPr>
                <w:rFonts w:asciiTheme="majorBidi" w:hAnsiTheme="majorBidi" w:cstheme="majorBidi"/>
                <w:b/>
                <w:bCs/>
                <w:sz w:val="27"/>
                <w:szCs w:val="27"/>
                <w:cs/>
              </w:rPr>
            </w:pPr>
            <w:r w:rsidRPr="007262F4">
              <w:rPr>
                <w:rFonts w:asciiTheme="majorBidi" w:hAnsiTheme="majorBidi" w:cstheme="majorBidi"/>
                <w:b/>
                <w:bCs/>
                <w:sz w:val="27"/>
                <w:szCs w:val="27"/>
              </w:rPr>
              <w:t>Stereo</w:t>
            </w:r>
            <w:r w:rsidR="0005164A" w:rsidRPr="007262F4">
              <w:rPr>
                <w:rFonts w:asciiTheme="majorBidi" w:hAnsiTheme="majorBidi" w:cstheme="majorBidi"/>
                <w:b/>
                <w:bCs/>
                <w:sz w:val="27"/>
                <w:szCs w:val="27"/>
              </w:rPr>
              <w:t xml:space="preserve"> sales</w:t>
            </w:r>
          </w:p>
        </w:tc>
        <w:tc>
          <w:tcPr>
            <w:tcW w:w="241" w:type="dxa"/>
            <w:tcBorders>
              <w:top w:val="single" w:sz="4" w:space="0" w:color="auto"/>
            </w:tcBorders>
            <w:shd w:val="clear" w:color="auto" w:fill="FFFFFF" w:themeFill="background1"/>
            <w:vAlign w:val="bottom"/>
          </w:tcPr>
          <w:p w14:paraId="2699057A" w14:textId="77777777" w:rsidR="00EF0926" w:rsidRPr="007262F4" w:rsidRDefault="00EF0926" w:rsidP="00C37F61">
            <w:pPr>
              <w:jc w:val="center"/>
              <w:rPr>
                <w:rFonts w:asciiTheme="majorBidi" w:hAnsiTheme="majorBidi" w:cstheme="majorBidi"/>
                <w:b/>
                <w:bCs/>
                <w:sz w:val="27"/>
                <w:szCs w:val="27"/>
              </w:rPr>
            </w:pPr>
          </w:p>
        </w:tc>
        <w:tc>
          <w:tcPr>
            <w:tcW w:w="2489" w:type="dxa"/>
            <w:gridSpan w:val="3"/>
            <w:tcBorders>
              <w:top w:val="single" w:sz="4" w:space="0" w:color="auto"/>
              <w:bottom w:val="single" w:sz="4" w:space="0" w:color="auto"/>
            </w:tcBorders>
            <w:shd w:val="clear" w:color="auto" w:fill="FFFFFF" w:themeFill="background1"/>
            <w:vAlign w:val="bottom"/>
          </w:tcPr>
          <w:p w14:paraId="5773EEBD" w14:textId="77777777" w:rsidR="00EF0926" w:rsidRPr="007262F4" w:rsidRDefault="00EF0926" w:rsidP="00C37F61">
            <w:pPr>
              <w:jc w:val="center"/>
              <w:rPr>
                <w:rFonts w:asciiTheme="majorBidi" w:hAnsiTheme="majorBidi" w:cstheme="majorBidi"/>
                <w:b/>
                <w:bCs/>
                <w:sz w:val="27"/>
                <w:szCs w:val="27"/>
              </w:rPr>
            </w:pPr>
            <w:r w:rsidRPr="007262F4">
              <w:rPr>
                <w:rFonts w:asciiTheme="majorBidi" w:hAnsiTheme="majorBidi" w:cstheme="majorBidi"/>
                <w:b/>
                <w:bCs/>
                <w:sz w:val="27"/>
                <w:szCs w:val="27"/>
              </w:rPr>
              <w:t>Sale department Agricultural</w:t>
            </w:r>
          </w:p>
        </w:tc>
        <w:tc>
          <w:tcPr>
            <w:tcW w:w="283" w:type="dxa"/>
            <w:tcBorders>
              <w:top w:val="single" w:sz="4" w:space="0" w:color="auto"/>
            </w:tcBorders>
            <w:shd w:val="clear" w:color="auto" w:fill="FFFFFF" w:themeFill="background1"/>
            <w:vAlign w:val="bottom"/>
          </w:tcPr>
          <w:p w14:paraId="159AA533" w14:textId="77777777" w:rsidR="00EF0926" w:rsidRPr="007262F4" w:rsidRDefault="00EF0926" w:rsidP="00C37F61">
            <w:pPr>
              <w:jc w:val="center"/>
              <w:rPr>
                <w:rFonts w:asciiTheme="majorBidi" w:hAnsiTheme="majorBidi" w:cstheme="majorBidi"/>
                <w:b/>
                <w:bCs/>
                <w:sz w:val="27"/>
                <w:szCs w:val="27"/>
              </w:rPr>
            </w:pPr>
          </w:p>
        </w:tc>
        <w:tc>
          <w:tcPr>
            <w:tcW w:w="2583" w:type="dxa"/>
            <w:gridSpan w:val="3"/>
            <w:tcBorders>
              <w:top w:val="single" w:sz="4" w:space="0" w:color="auto"/>
              <w:bottom w:val="single" w:sz="4" w:space="0" w:color="auto"/>
            </w:tcBorders>
            <w:shd w:val="clear" w:color="auto" w:fill="FFFFFF" w:themeFill="background1"/>
            <w:vAlign w:val="bottom"/>
          </w:tcPr>
          <w:p w14:paraId="68C05584" w14:textId="77777777" w:rsidR="00EF0926" w:rsidRPr="007262F4" w:rsidRDefault="00180976" w:rsidP="00C37F61">
            <w:pPr>
              <w:ind w:right="-72"/>
              <w:jc w:val="center"/>
              <w:rPr>
                <w:rFonts w:asciiTheme="majorBidi" w:hAnsiTheme="majorBidi" w:cstheme="majorBidi"/>
                <w:b/>
                <w:bCs/>
                <w:sz w:val="27"/>
                <w:szCs w:val="27"/>
              </w:rPr>
            </w:pPr>
            <w:r w:rsidRPr="007262F4">
              <w:rPr>
                <w:rFonts w:asciiTheme="majorBidi" w:hAnsiTheme="majorBidi" w:cstheme="majorBidi"/>
                <w:b/>
                <w:bCs/>
                <w:snapToGrid w:val="0"/>
                <w:spacing w:val="-4"/>
                <w:sz w:val="27"/>
                <w:szCs w:val="27"/>
              </w:rPr>
              <w:t>Consolidated</w:t>
            </w:r>
          </w:p>
        </w:tc>
      </w:tr>
      <w:tr w:rsidR="00520F41" w:rsidRPr="007262F4" w14:paraId="44315405" w14:textId="77777777" w:rsidTr="008375B7">
        <w:trPr>
          <w:tblHeader/>
        </w:trPr>
        <w:tc>
          <w:tcPr>
            <w:tcW w:w="3166" w:type="dxa"/>
            <w:gridSpan w:val="2"/>
            <w:shd w:val="clear" w:color="auto" w:fill="auto"/>
            <w:hideMark/>
          </w:tcPr>
          <w:p w14:paraId="7761AF66" w14:textId="77777777" w:rsidR="00520F41" w:rsidRPr="007262F4" w:rsidRDefault="00520F41" w:rsidP="00C37F61">
            <w:pPr>
              <w:rPr>
                <w:rFonts w:asciiTheme="majorBidi" w:hAnsiTheme="majorBidi" w:cstheme="majorBidi"/>
                <w:sz w:val="27"/>
                <w:szCs w:val="27"/>
              </w:rPr>
            </w:pPr>
          </w:p>
        </w:tc>
        <w:tc>
          <w:tcPr>
            <w:tcW w:w="1134" w:type="dxa"/>
            <w:tcBorders>
              <w:bottom w:val="single" w:sz="4" w:space="0" w:color="auto"/>
            </w:tcBorders>
            <w:shd w:val="clear" w:color="auto" w:fill="FFFFFF" w:themeFill="background1"/>
          </w:tcPr>
          <w:p w14:paraId="7992C27A" w14:textId="08E205EC" w:rsidR="00520F41" w:rsidRPr="007262F4" w:rsidRDefault="00520F41" w:rsidP="00C37F61">
            <w:pPr>
              <w:jc w:val="center"/>
              <w:rPr>
                <w:rFonts w:asciiTheme="majorBidi" w:hAnsiTheme="majorBidi" w:cstheme="majorBidi"/>
                <w:b/>
                <w:bCs/>
                <w:sz w:val="27"/>
                <w:szCs w:val="27"/>
              </w:rPr>
            </w:pPr>
            <w:r w:rsidRPr="007262F4">
              <w:rPr>
                <w:rFonts w:asciiTheme="majorBidi" w:hAnsiTheme="majorBidi" w:cstheme="majorBidi"/>
                <w:b/>
                <w:bCs/>
                <w:sz w:val="27"/>
                <w:szCs w:val="27"/>
              </w:rPr>
              <w:t>202</w:t>
            </w:r>
            <w:r w:rsidR="007E0604" w:rsidRPr="007262F4">
              <w:rPr>
                <w:rFonts w:asciiTheme="majorBidi" w:hAnsiTheme="majorBidi" w:cstheme="majorBidi"/>
                <w:b/>
                <w:bCs/>
                <w:sz w:val="27"/>
                <w:szCs w:val="27"/>
              </w:rPr>
              <w:t>3</w:t>
            </w:r>
          </w:p>
        </w:tc>
        <w:tc>
          <w:tcPr>
            <w:tcW w:w="425" w:type="dxa"/>
            <w:shd w:val="clear" w:color="auto" w:fill="FFFFFF" w:themeFill="background1"/>
          </w:tcPr>
          <w:p w14:paraId="0E3BCE37" w14:textId="77777777" w:rsidR="00520F41" w:rsidRPr="007262F4" w:rsidRDefault="00520F41" w:rsidP="00C37F61">
            <w:pPr>
              <w:jc w:val="center"/>
              <w:rPr>
                <w:rFonts w:asciiTheme="majorBidi" w:hAnsiTheme="majorBidi" w:cstheme="majorBidi"/>
                <w:b/>
                <w:bCs/>
                <w:sz w:val="27"/>
                <w:szCs w:val="27"/>
              </w:rPr>
            </w:pPr>
          </w:p>
        </w:tc>
        <w:tc>
          <w:tcPr>
            <w:tcW w:w="1115" w:type="dxa"/>
            <w:tcBorders>
              <w:bottom w:val="single" w:sz="4" w:space="0" w:color="auto"/>
            </w:tcBorders>
            <w:shd w:val="clear" w:color="auto" w:fill="FFFFFF" w:themeFill="background1"/>
          </w:tcPr>
          <w:p w14:paraId="2762CC41" w14:textId="319F6A1E" w:rsidR="00520F41" w:rsidRPr="007262F4" w:rsidRDefault="00520F41" w:rsidP="00C37F61">
            <w:pPr>
              <w:jc w:val="center"/>
              <w:rPr>
                <w:rFonts w:asciiTheme="majorBidi" w:hAnsiTheme="majorBidi" w:cstheme="majorBidi"/>
                <w:b/>
                <w:bCs/>
                <w:sz w:val="27"/>
                <w:szCs w:val="27"/>
              </w:rPr>
            </w:pPr>
            <w:r w:rsidRPr="007262F4">
              <w:rPr>
                <w:rFonts w:asciiTheme="majorBidi" w:hAnsiTheme="majorBidi" w:cstheme="majorBidi"/>
                <w:b/>
                <w:bCs/>
                <w:sz w:val="27"/>
                <w:szCs w:val="27"/>
              </w:rPr>
              <w:t>202</w:t>
            </w:r>
            <w:r w:rsidR="007E0604" w:rsidRPr="007262F4">
              <w:rPr>
                <w:rFonts w:asciiTheme="majorBidi" w:hAnsiTheme="majorBidi" w:cstheme="majorBidi"/>
                <w:b/>
                <w:bCs/>
                <w:sz w:val="27"/>
                <w:szCs w:val="27"/>
              </w:rPr>
              <w:t>2</w:t>
            </w:r>
          </w:p>
        </w:tc>
        <w:tc>
          <w:tcPr>
            <w:tcW w:w="239" w:type="dxa"/>
            <w:shd w:val="clear" w:color="auto" w:fill="FFFFFF" w:themeFill="background1"/>
          </w:tcPr>
          <w:p w14:paraId="14429CE7" w14:textId="77777777" w:rsidR="00520F41" w:rsidRPr="007262F4" w:rsidRDefault="00520F41" w:rsidP="00C37F61">
            <w:pPr>
              <w:jc w:val="center"/>
              <w:rPr>
                <w:rFonts w:asciiTheme="majorBidi" w:hAnsiTheme="majorBidi" w:cstheme="majorBidi"/>
                <w:b/>
                <w:bCs/>
                <w:sz w:val="27"/>
                <w:szCs w:val="27"/>
              </w:rPr>
            </w:pPr>
          </w:p>
        </w:tc>
        <w:tc>
          <w:tcPr>
            <w:tcW w:w="948" w:type="dxa"/>
            <w:tcBorders>
              <w:bottom w:val="single" w:sz="4" w:space="0" w:color="auto"/>
            </w:tcBorders>
            <w:shd w:val="clear" w:color="auto" w:fill="FFFFFF" w:themeFill="background1"/>
          </w:tcPr>
          <w:p w14:paraId="5A8A01BD" w14:textId="7E3D93EE" w:rsidR="00520F41" w:rsidRPr="007262F4" w:rsidRDefault="007E0604" w:rsidP="004E0B75">
            <w:pPr>
              <w:jc w:val="center"/>
              <w:rPr>
                <w:rFonts w:asciiTheme="majorBidi" w:hAnsiTheme="majorBidi" w:cstheme="majorBidi"/>
                <w:b/>
                <w:bCs/>
                <w:sz w:val="27"/>
                <w:szCs w:val="27"/>
              </w:rPr>
            </w:pPr>
            <w:r w:rsidRPr="007262F4">
              <w:rPr>
                <w:rFonts w:asciiTheme="majorBidi" w:hAnsiTheme="majorBidi" w:cstheme="majorBidi"/>
                <w:b/>
                <w:bCs/>
                <w:sz w:val="27"/>
                <w:szCs w:val="27"/>
              </w:rPr>
              <w:t>2023</w:t>
            </w:r>
          </w:p>
        </w:tc>
        <w:tc>
          <w:tcPr>
            <w:tcW w:w="391" w:type="dxa"/>
            <w:shd w:val="clear" w:color="auto" w:fill="FFFFFF" w:themeFill="background1"/>
          </w:tcPr>
          <w:p w14:paraId="7B7195DC" w14:textId="77777777" w:rsidR="00520F41" w:rsidRPr="007262F4" w:rsidRDefault="00520F41" w:rsidP="00C37F61">
            <w:pPr>
              <w:jc w:val="center"/>
              <w:rPr>
                <w:rFonts w:asciiTheme="majorBidi" w:hAnsiTheme="majorBidi" w:cstheme="majorBidi"/>
                <w:b/>
                <w:bCs/>
                <w:sz w:val="27"/>
                <w:szCs w:val="27"/>
              </w:rPr>
            </w:pPr>
          </w:p>
        </w:tc>
        <w:tc>
          <w:tcPr>
            <w:tcW w:w="1098" w:type="dxa"/>
            <w:tcBorders>
              <w:bottom w:val="single" w:sz="4" w:space="0" w:color="auto"/>
            </w:tcBorders>
            <w:shd w:val="clear" w:color="auto" w:fill="FFFFFF" w:themeFill="background1"/>
          </w:tcPr>
          <w:p w14:paraId="4F8F0FD5" w14:textId="77FAA0F7" w:rsidR="00520F41" w:rsidRPr="007262F4" w:rsidRDefault="00520F41" w:rsidP="00C37F61">
            <w:pPr>
              <w:jc w:val="center"/>
              <w:rPr>
                <w:rFonts w:asciiTheme="majorBidi" w:hAnsiTheme="majorBidi" w:cstheme="majorBidi"/>
                <w:b/>
                <w:bCs/>
                <w:sz w:val="27"/>
                <w:szCs w:val="27"/>
              </w:rPr>
            </w:pPr>
            <w:r w:rsidRPr="007262F4">
              <w:rPr>
                <w:rFonts w:asciiTheme="majorBidi" w:hAnsiTheme="majorBidi" w:cstheme="majorBidi"/>
                <w:b/>
                <w:bCs/>
                <w:sz w:val="27"/>
                <w:szCs w:val="27"/>
              </w:rPr>
              <w:t>202</w:t>
            </w:r>
            <w:r w:rsidR="004E0B75" w:rsidRPr="007262F4">
              <w:rPr>
                <w:rFonts w:asciiTheme="majorBidi" w:hAnsiTheme="majorBidi" w:cstheme="majorBidi"/>
                <w:b/>
                <w:bCs/>
                <w:sz w:val="27"/>
                <w:szCs w:val="27"/>
              </w:rPr>
              <w:t>2</w:t>
            </w:r>
          </w:p>
        </w:tc>
        <w:tc>
          <w:tcPr>
            <w:tcW w:w="241" w:type="dxa"/>
            <w:shd w:val="clear" w:color="auto" w:fill="FFFFFF" w:themeFill="background1"/>
          </w:tcPr>
          <w:p w14:paraId="3E5F4269" w14:textId="77777777" w:rsidR="00520F41" w:rsidRPr="007262F4" w:rsidRDefault="00520F41" w:rsidP="00C37F61">
            <w:pPr>
              <w:jc w:val="center"/>
              <w:rPr>
                <w:rFonts w:asciiTheme="majorBidi" w:hAnsiTheme="majorBidi" w:cstheme="majorBidi"/>
                <w:b/>
                <w:bCs/>
                <w:sz w:val="27"/>
                <w:szCs w:val="27"/>
              </w:rPr>
            </w:pPr>
          </w:p>
        </w:tc>
        <w:tc>
          <w:tcPr>
            <w:tcW w:w="1071" w:type="dxa"/>
            <w:tcBorders>
              <w:bottom w:val="single" w:sz="4" w:space="0" w:color="auto"/>
            </w:tcBorders>
            <w:shd w:val="clear" w:color="auto" w:fill="FFFFFF" w:themeFill="background1"/>
          </w:tcPr>
          <w:p w14:paraId="67837C6D" w14:textId="0284D2B8" w:rsidR="00520F41" w:rsidRPr="007262F4" w:rsidRDefault="00520F41" w:rsidP="00C37F61">
            <w:pPr>
              <w:jc w:val="center"/>
              <w:rPr>
                <w:rFonts w:asciiTheme="majorBidi" w:hAnsiTheme="majorBidi" w:cstheme="majorBidi"/>
                <w:b/>
                <w:bCs/>
                <w:sz w:val="27"/>
                <w:szCs w:val="27"/>
              </w:rPr>
            </w:pPr>
            <w:r w:rsidRPr="007262F4">
              <w:rPr>
                <w:rFonts w:asciiTheme="majorBidi" w:hAnsiTheme="majorBidi" w:cstheme="majorBidi"/>
                <w:b/>
                <w:bCs/>
                <w:sz w:val="27"/>
                <w:szCs w:val="27"/>
              </w:rPr>
              <w:t>202</w:t>
            </w:r>
            <w:r w:rsidR="004E0B75" w:rsidRPr="007262F4">
              <w:rPr>
                <w:rFonts w:asciiTheme="majorBidi" w:hAnsiTheme="majorBidi" w:cstheme="majorBidi"/>
                <w:b/>
                <w:bCs/>
                <w:sz w:val="27"/>
                <w:szCs w:val="27"/>
              </w:rPr>
              <w:t>3</w:t>
            </w:r>
          </w:p>
        </w:tc>
        <w:tc>
          <w:tcPr>
            <w:tcW w:w="267" w:type="dxa"/>
            <w:shd w:val="clear" w:color="auto" w:fill="FFFFFF" w:themeFill="background1"/>
          </w:tcPr>
          <w:p w14:paraId="3A4949F9" w14:textId="77777777" w:rsidR="00520F41" w:rsidRPr="007262F4" w:rsidRDefault="00520F41" w:rsidP="00C37F61">
            <w:pPr>
              <w:jc w:val="center"/>
              <w:rPr>
                <w:rFonts w:asciiTheme="majorBidi" w:hAnsiTheme="majorBidi" w:cstheme="majorBidi"/>
                <w:b/>
                <w:bCs/>
                <w:sz w:val="27"/>
                <w:szCs w:val="27"/>
              </w:rPr>
            </w:pPr>
          </w:p>
        </w:tc>
        <w:tc>
          <w:tcPr>
            <w:tcW w:w="1151" w:type="dxa"/>
            <w:tcBorders>
              <w:bottom w:val="single" w:sz="4" w:space="0" w:color="auto"/>
            </w:tcBorders>
            <w:shd w:val="clear" w:color="auto" w:fill="FFFFFF" w:themeFill="background1"/>
          </w:tcPr>
          <w:p w14:paraId="28A7B046" w14:textId="2A128FBC" w:rsidR="00520F41" w:rsidRPr="007262F4" w:rsidRDefault="00520F41" w:rsidP="00C37F61">
            <w:pPr>
              <w:jc w:val="center"/>
              <w:rPr>
                <w:rFonts w:asciiTheme="majorBidi" w:hAnsiTheme="majorBidi" w:cstheme="majorBidi"/>
                <w:b/>
                <w:bCs/>
                <w:sz w:val="27"/>
                <w:szCs w:val="27"/>
              </w:rPr>
            </w:pPr>
            <w:r w:rsidRPr="007262F4">
              <w:rPr>
                <w:rFonts w:asciiTheme="majorBidi" w:hAnsiTheme="majorBidi" w:cstheme="majorBidi"/>
                <w:b/>
                <w:bCs/>
                <w:sz w:val="27"/>
                <w:szCs w:val="27"/>
              </w:rPr>
              <w:t>202</w:t>
            </w:r>
            <w:r w:rsidR="004E0B75" w:rsidRPr="007262F4">
              <w:rPr>
                <w:rFonts w:asciiTheme="majorBidi" w:hAnsiTheme="majorBidi" w:cstheme="majorBidi"/>
                <w:b/>
                <w:bCs/>
                <w:sz w:val="27"/>
                <w:szCs w:val="27"/>
              </w:rPr>
              <w:t>2</w:t>
            </w:r>
          </w:p>
        </w:tc>
        <w:tc>
          <w:tcPr>
            <w:tcW w:w="283" w:type="dxa"/>
            <w:shd w:val="clear" w:color="auto" w:fill="FFFFFF" w:themeFill="background1"/>
          </w:tcPr>
          <w:p w14:paraId="4422269A" w14:textId="77777777" w:rsidR="00520F41" w:rsidRPr="007262F4" w:rsidRDefault="00520F41" w:rsidP="00C37F61">
            <w:pPr>
              <w:jc w:val="center"/>
              <w:rPr>
                <w:rFonts w:asciiTheme="majorBidi" w:hAnsiTheme="majorBidi" w:cstheme="majorBidi"/>
                <w:b/>
                <w:bCs/>
                <w:sz w:val="27"/>
                <w:szCs w:val="27"/>
              </w:rPr>
            </w:pPr>
          </w:p>
        </w:tc>
        <w:tc>
          <w:tcPr>
            <w:tcW w:w="1134" w:type="dxa"/>
            <w:tcBorders>
              <w:bottom w:val="single" w:sz="4" w:space="0" w:color="auto"/>
            </w:tcBorders>
            <w:shd w:val="clear" w:color="auto" w:fill="FFFFFF" w:themeFill="background1"/>
          </w:tcPr>
          <w:p w14:paraId="6D2FAC1F" w14:textId="78063ECE" w:rsidR="00520F41" w:rsidRPr="007262F4" w:rsidRDefault="00520F41" w:rsidP="00C37F61">
            <w:pPr>
              <w:jc w:val="center"/>
              <w:rPr>
                <w:rFonts w:asciiTheme="majorBidi" w:hAnsiTheme="majorBidi" w:cstheme="majorBidi"/>
                <w:b/>
                <w:bCs/>
                <w:sz w:val="27"/>
                <w:szCs w:val="27"/>
              </w:rPr>
            </w:pPr>
            <w:r w:rsidRPr="007262F4">
              <w:rPr>
                <w:rFonts w:asciiTheme="majorBidi" w:hAnsiTheme="majorBidi" w:cstheme="majorBidi"/>
                <w:b/>
                <w:bCs/>
                <w:sz w:val="27"/>
                <w:szCs w:val="27"/>
              </w:rPr>
              <w:t>202</w:t>
            </w:r>
            <w:r w:rsidR="004E0B75" w:rsidRPr="007262F4">
              <w:rPr>
                <w:rFonts w:asciiTheme="majorBidi" w:hAnsiTheme="majorBidi" w:cstheme="majorBidi"/>
                <w:b/>
                <w:bCs/>
                <w:sz w:val="27"/>
                <w:szCs w:val="27"/>
              </w:rPr>
              <w:t>3</w:t>
            </w:r>
          </w:p>
        </w:tc>
        <w:tc>
          <w:tcPr>
            <w:tcW w:w="284" w:type="dxa"/>
            <w:shd w:val="clear" w:color="auto" w:fill="FFFFFF" w:themeFill="background1"/>
          </w:tcPr>
          <w:p w14:paraId="58EB1AB8" w14:textId="77777777" w:rsidR="00520F41" w:rsidRPr="007262F4" w:rsidRDefault="00520F41" w:rsidP="00C37F61">
            <w:pPr>
              <w:jc w:val="center"/>
              <w:rPr>
                <w:rFonts w:asciiTheme="majorBidi" w:hAnsiTheme="majorBidi" w:cstheme="majorBidi"/>
                <w:b/>
                <w:bCs/>
                <w:sz w:val="27"/>
                <w:szCs w:val="27"/>
              </w:rPr>
            </w:pPr>
          </w:p>
        </w:tc>
        <w:tc>
          <w:tcPr>
            <w:tcW w:w="1165" w:type="dxa"/>
            <w:tcBorders>
              <w:bottom w:val="single" w:sz="4" w:space="0" w:color="auto"/>
            </w:tcBorders>
            <w:shd w:val="clear" w:color="auto" w:fill="FFFFFF" w:themeFill="background1"/>
          </w:tcPr>
          <w:p w14:paraId="4E6CEF9E" w14:textId="15F35755" w:rsidR="00520F41" w:rsidRPr="007262F4" w:rsidRDefault="00520F41" w:rsidP="00C37F61">
            <w:pPr>
              <w:jc w:val="center"/>
              <w:rPr>
                <w:rFonts w:asciiTheme="majorBidi" w:hAnsiTheme="majorBidi" w:cstheme="majorBidi"/>
                <w:b/>
                <w:bCs/>
                <w:sz w:val="27"/>
                <w:szCs w:val="27"/>
              </w:rPr>
            </w:pPr>
            <w:r w:rsidRPr="007262F4">
              <w:rPr>
                <w:rFonts w:asciiTheme="majorBidi" w:hAnsiTheme="majorBidi" w:cstheme="majorBidi"/>
                <w:b/>
                <w:bCs/>
                <w:sz w:val="27"/>
                <w:szCs w:val="27"/>
              </w:rPr>
              <w:t>202</w:t>
            </w:r>
            <w:r w:rsidR="004E0B75" w:rsidRPr="007262F4">
              <w:rPr>
                <w:rFonts w:asciiTheme="majorBidi" w:hAnsiTheme="majorBidi" w:cstheme="majorBidi"/>
                <w:b/>
                <w:bCs/>
                <w:sz w:val="27"/>
                <w:szCs w:val="27"/>
              </w:rPr>
              <w:t>2</w:t>
            </w:r>
          </w:p>
        </w:tc>
      </w:tr>
      <w:tr w:rsidR="006009B8" w:rsidRPr="007262F4" w14:paraId="6879131A" w14:textId="77777777" w:rsidTr="008375B7">
        <w:tc>
          <w:tcPr>
            <w:tcW w:w="3166" w:type="dxa"/>
            <w:gridSpan w:val="2"/>
            <w:shd w:val="clear" w:color="auto" w:fill="auto"/>
            <w:vAlign w:val="bottom"/>
          </w:tcPr>
          <w:p w14:paraId="51C110BD" w14:textId="6651A504" w:rsidR="006009B8" w:rsidRPr="007262F4" w:rsidRDefault="0059219E" w:rsidP="0059219E">
            <w:pPr>
              <w:ind w:left="-30" w:firstLine="30"/>
              <w:rPr>
                <w:rFonts w:asciiTheme="majorBidi" w:hAnsiTheme="majorBidi" w:cstheme="majorBidi"/>
                <w:sz w:val="27"/>
                <w:szCs w:val="27"/>
              </w:rPr>
            </w:pPr>
            <w:r w:rsidRPr="007262F4">
              <w:rPr>
                <w:rFonts w:ascii="Angsana New" w:hAnsi="Angsana New"/>
                <w:b/>
                <w:bCs/>
                <w:color w:val="000000" w:themeColor="text1"/>
                <w:sz w:val="26"/>
                <w:szCs w:val="26"/>
              </w:rPr>
              <w:t>Timing of revenue recognition</w:t>
            </w:r>
          </w:p>
        </w:tc>
        <w:tc>
          <w:tcPr>
            <w:tcW w:w="1134" w:type="dxa"/>
            <w:tcBorders>
              <w:top w:val="single" w:sz="4" w:space="0" w:color="auto"/>
            </w:tcBorders>
            <w:shd w:val="clear" w:color="auto" w:fill="FFFFFF" w:themeFill="background1"/>
          </w:tcPr>
          <w:p w14:paraId="76AC0244" w14:textId="77777777" w:rsidR="006009B8" w:rsidRPr="007262F4" w:rsidRDefault="006009B8" w:rsidP="006009B8">
            <w:pPr>
              <w:ind w:left="-57"/>
              <w:jc w:val="right"/>
              <w:rPr>
                <w:rFonts w:asciiTheme="majorBidi" w:hAnsiTheme="majorBidi" w:cstheme="majorBidi"/>
                <w:sz w:val="27"/>
                <w:szCs w:val="27"/>
              </w:rPr>
            </w:pPr>
          </w:p>
        </w:tc>
        <w:tc>
          <w:tcPr>
            <w:tcW w:w="425" w:type="dxa"/>
            <w:shd w:val="clear" w:color="auto" w:fill="FFFFFF" w:themeFill="background1"/>
          </w:tcPr>
          <w:p w14:paraId="3FDFE237" w14:textId="77777777" w:rsidR="006009B8" w:rsidRPr="007262F4" w:rsidRDefault="006009B8" w:rsidP="006009B8">
            <w:pPr>
              <w:ind w:left="-57"/>
              <w:jc w:val="right"/>
              <w:rPr>
                <w:rFonts w:asciiTheme="majorBidi" w:hAnsiTheme="majorBidi" w:cstheme="majorBidi"/>
                <w:sz w:val="27"/>
                <w:szCs w:val="27"/>
              </w:rPr>
            </w:pPr>
          </w:p>
        </w:tc>
        <w:tc>
          <w:tcPr>
            <w:tcW w:w="1115" w:type="dxa"/>
            <w:tcBorders>
              <w:top w:val="single" w:sz="4" w:space="0" w:color="auto"/>
            </w:tcBorders>
            <w:shd w:val="clear" w:color="auto" w:fill="FFFFFF" w:themeFill="background1"/>
          </w:tcPr>
          <w:p w14:paraId="0AF62709" w14:textId="77777777" w:rsidR="006009B8" w:rsidRPr="007262F4" w:rsidRDefault="006009B8" w:rsidP="006009B8">
            <w:pPr>
              <w:ind w:left="-57"/>
              <w:jc w:val="right"/>
              <w:rPr>
                <w:rFonts w:asciiTheme="majorBidi" w:hAnsiTheme="majorBidi" w:cstheme="majorBidi"/>
                <w:sz w:val="27"/>
                <w:szCs w:val="27"/>
              </w:rPr>
            </w:pPr>
          </w:p>
        </w:tc>
        <w:tc>
          <w:tcPr>
            <w:tcW w:w="239" w:type="dxa"/>
            <w:shd w:val="clear" w:color="auto" w:fill="FFFFFF" w:themeFill="background1"/>
          </w:tcPr>
          <w:p w14:paraId="20442996" w14:textId="77777777" w:rsidR="006009B8" w:rsidRPr="007262F4" w:rsidRDefault="006009B8" w:rsidP="006009B8">
            <w:pPr>
              <w:ind w:left="-57"/>
              <w:jc w:val="right"/>
              <w:rPr>
                <w:rFonts w:asciiTheme="majorBidi" w:hAnsiTheme="majorBidi" w:cstheme="majorBidi"/>
                <w:sz w:val="27"/>
                <w:szCs w:val="27"/>
              </w:rPr>
            </w:pPr>
          </w:p>
        </w:tc>
        <w:tc>
          <w:tcPr>
            <w:tcW w:w="948" w:type="dxa"/>
            <w:tcBorders>
              <w:top w:val="single" w:sz="4" w:space="0" w:color="auto"/>
            </w:tcBorders>
            <w:shd w:val="clear" w:color="auto" w:fill="FFFFFF" w:themeFill="background1"/>
          </w:tcPr>
          <w:p w14:paraId="71FC2480" w14:textId="77777777" w:rsidR="006009B8" w:rsidRPr="007262F4" w:rsidRDefault="006009B8" w:rsidP="006009B8">
            <w:pPr>
              <w:ind w:left="-57"/>
              <w:jc w:val="right"/>
              <w:rPr>
                <w:rFonts w:asciiTheme="majorBidi" w:hAnsiTheme="majorBidi" w:cstheme="majorBidi"/>
                <w:sz w:val="27"/>
                <w:szCs w:val="27"/>
              </w:rPr>
            </w:pPr>
          </w:p>
        </w:tc>
        <w:tc>
          <w:tcPr>
            <w:tcW w:w="391" w:type="dxa"/>
            <w:shd w:val="clear" w:color="auto" w:fill="FFFFFF" w:themeFill="background1"/>
          </w:tcPr>
          <w:p w14:paraId="71112780" w14:textId="77777777" w:rsidR="006009B8" w:rsidRPr="007262F4" w:rsidRDefault="006009B8" w:rsidP="006009B8">
            <w:pPr>
              <w:ind w:left="-57"/>
              <w:jc w:val="right"/>
              <w:rPr>
                <w:rFonts w:asciiTheme="majorBidi" w:hAnsiTheme="majorBidi" w:cstheme="majorBidi"/>
                <w:sz w:val="27"/>
                <w:szCs w:val="27"/>
              </w:rPr>
            </w:pPr>
          </w:p>
        </w:tc>
        <w:tc>
          <w:tcPr>
            <w:tcW w:w="1098" w:type="dxa"/>
            <w:tcBorders>
              <w:top w:val="single" w:sz="4" w:space="0" w:color="auto"/>
            </w:tcBorders>
            <w:shd w:val="clear" w:color="auto" w:fill="FFFFFF" w:themeFill="background1"/>
          </w:tcPr>
          <w:p w14:paraId="3A255402" w14:textId="77777777" w:rsidR="006009B8" w:rsidRPr="007262F4" w:rsidRDefault="006009B8" w:rsidP="006009B8">
            <w:pPr>
              <w:ind w:left="-57"/>
              <w:jc w:val="right"/>
              <w:rPr>
                <w:rFonts w:asciiTheme="majorBidi" w:hAnsiTheme="majorBidi" w:cstheme="majorBidi"/>
                <w:sz w:val="27"/>
                <w:szCs w:val="27"/>
              </w:rPr>
            </w:pPr>
          </w:p>
        </w:tc>
        <w:tc>
          <w:tcPr>
            <w:tcW w:w="241" w:type="dxa"/>
            <w:shd w:val="clear" w:color="auto" w:fill="FFFFFF" w:themeFill="background1"/>
          </w:tcPr>
          <w:p w14:paraId="4514A9F7" w14:textId="77777777" w:rsidR="006009B8" w:rsidRPr="007262F4" w:rsidRDefault="006009B8" w:rsidP="006009B8">
            <w:pPr>
              <w:ind w:left="-57"/>
              <w:jc w:val="right"/>
              <w:rPr>
                <w:rFonts w:asciiTheme="majorBidi" w:hAnsiTheme="majorBidi" w:cstheme="majorBidi"/>
                <w:sz w:val="27"/>
                <w:szCs w:val="27"/>
              </w:rPr>
            </w:pPr>
          </w:p>
        </w:tc>
        <w:tc>
          <w:tcPr>
            <w:tcW w:w="1071" w:type="dxa"/>
            <w:tcBorders>
              <w:top w:val="single" w:sz="4" w:space="0" w:color="auto"/>
            </w:tcBorders>
            <w:shd w:val="clear" w:color="auto" w:fill="FFFFFF" w:themeFill="background1"/>
          </w:tcPr>
          <w:p w14:paraId="44C94F62" w14:textId="77777777" w:rsidR="006009B8" w:rsidRPr="007262F4" w:rsidRDefault="006009B8" w:rsidP="006009B8">
            <w:pPr>
              <w:ind w:left="-57"/>
              <w:jc w:val="right"/>
              <w:rPr>
                <w:rFonts w:asciiTheme="majorBidi" w:hAnsiTheme="majorBidi" w:cstheme="majorBidi"/>
                <w:sz w:val="27"/>
                <w:szCs w:val="27"/>
              </w:rPr>
            </w:pPr>
          </w:p>
        </w:tc>
        <w:tc>
          <w:tcPr>
            <w:tcW w:w="267" w:type="dxa"/>
            <w:shd w:val="clear" w:color="auto" w:fill="FFFFFF" w:themeFill="background1"/>
          </w:tcPr>
          <w:p w14:paraId="79F73698" w14:textId="77777777" w:rsidR="006009B8" w:rsidRPr="007262F4" w:rsidRDefault="006009B8" w:rsidP="006009B8">
            <w:pPr>
              <w:ind w:left="-57"/>
              <w:jc w:val="right"/>
              <w:rPr>
                <w:rFonts w:asciiTheme="majorBidi" w:hAnsiTheme="majorBidi" w:cstheme="majorBidi"/>
                <w:sz w:val="27"/>
                <w:szCs w:val="27"/>
              </w:rPr>
            </w:pPr>
          </w:p>
        </w:tc>
        <w:tc>
          <w:tcPr>
            <w:tcW w:w="1151" w:type="dxa"/>
            <w:tcBorders>
              <w:top w:val="single" w:sz="4" w:space="0" w:color="auto"/>
            </w:tcBorders>
            <w:shd w:val="clear" w:color="auto" w:fill="FFFFFF" w:themeFill="background1"/>
          </w:tcPr>
          <w:p w14:paraId="1BF656D0" w14:textId="77777777" w:rsidR="006009B8" w:rsidRPr="007262F4" w:rsidRDefault="006009B8" w:rsidP="006009B8">
            <w:pPr>
              <w:ind w:left="-57"/>
              <w:jc w:val="right"/>
              <w:rPr>
                <w:rFonts w:asciiTheme="majorBidi" w:hAnsiTheme="majorBidi" w:cstheme="majorBidi"/>
                <w:sz w:val="27"/>
                <w:szCs w:val="27"/>
              </w:rPr>
            </w:pPr>
          </w:p>
        </w:tc>
        <w:tc>
          <w:tcPr>
            <w:tcW w:w="283" w:type="dxa"/>
            <w:shd w:val="clear" w:color="auto" w:fill="FFFFFF" w:themeFill="background1"/>
          </w:tcPr>
          <w:p w14:paraId="546D2B20" w14:textId="77777777" w:rsidR="006009B8" w:rsidRPr="007262F4" w:rsidRDefault="006009B8" w:rsidP="006009B8">
            <w:pPr>
              <w:ind w:left="-57"/>
              <w:jc w:val="right"/>
              <w:rPr>
                <w:rFonts w:asciiTheme="majorBidi" w:hAnsiTheme="majorBidi" w:cstheme="majorBidi"/>
                <w:sz w:val="27"/>
                <w:szCs w:val="27"/>
              </w:rPr>
            </w:pPr>
          </w:p>
        </w:tc>
        <w:tc>
          <w:tcPr>
            <w:tcW w:w="1134" w:type="dxa"/>
            <w:tcBorders>
              <w:top w:val="single" w:sz="4" w:space="0" w:color="auto"/>
            </w:tcBorders>
            <w:shd w:val="clear" w:color="auto" w:fill="FFFFFF" w:themeFill="background1"/>
          </w:tcPr>
          <w:p w14:paraId="7B1C41FD" w14:textId="77777777" w:rsidR="006009B8" w:rsidRPr="007262F4" w:rsidRDefault="006009B8" w:rsidP="006009B8">
            <w:pPr>
              <w:ind w:left="-57"/>
              <w:jc w:val="right"/>
              <w:rPr>
                <w:rFonts w:asciiTheme="majorBidi" w:hAnsiTheme="majorBidi" w:cstheme="majorBidi"/>
                <w:sz w:val="27"/>
                <w:szCs w:val="27"/>
              </w:rPr>
            </w:pPr>
          </w:p>
        </w:tc>
        <w:tc>
          <w:tcPr>
            <w:tcW w:w="284" w:type="dxa"/>
            <w:shd w:val="clear" w:color="auto" w:fill="FFFFFF" w:themeFill="background1"/>
          </w:tcPr>
          <w:p w14:paraId="061C7F2D" w14:textId="77777777" w:rsidR="006009B8" w:rsidRPr="007262F4" w:rsidRDefault="006009B8" w:rsidP="006009B8">
            <w:pPr>
              <w:ind w:left="-57"/>
              <w:jc w:val="right"/>
              <w:rPr>
                <w:rFonts w:asciiTheme="majorBidi" w:hAnsiTheme="majorBidi" w:cstheme="majorBidi"/>
                <w:sz w:val="27"/>
                <w:szCs w:val="27"/>
              </w:rPr>
            </w:pPr>
          </w:p>
        </w:tc>
        <w:tc>
          <w:tcPr>
            <w:tcW w:w="1165" w:type="dxa"/>
            <w:shd w:val="clear" w:color="auto" w:fill="FFFFFF" w:themeFill="background1"/>
          </w:tcPr>
          <w:p w14:paraId="0E4782FE" w14:textId="77777777" w:rsidR="006009B8" w:rsidRPr="007262F4" w:rsidRDefault="006009B8" w:rsidP="006009B8">
            <w:pPr>
              <w:ind w:left="-57"/>
              <w:jc w:val="right"/>
              <w:rPr>
                <w:rFonts w:asciiTheme="majorBidi" w:hAnsiTheme="majorBidi" w:cstheme="majorBidi"/>
                <w:sz w:val="27"/>
                <w:szCs w:val="27"/>
              </w:rPr>
            </w:pPr>
          </w:p>
        </w:tc>
      </w:tr>
      <w:tr w:rsidR="00941D66" w:rsidRPr="007262F4" w14:paraId="272F6237" w14:textId="77777777" w:rsidTr="007A0BD1">
        <w:tc>
          <w:tcPr>
            <w:tcW w:w="3166" w:type="dxa"/>
            <w:gridSpan w:val="2"/>
            <w:shd w:val="clear" w:color="auto" w:fill="auto"/>
          </w:tcPr>
          <w:p w14:paraId="3C6A3079" w14:textId="34A9B407" w:rsidR="00941D66" w:rsidRPr="007262F4" w:rsidRDefault="00941D66" w:rsidP="00941D66">
            <w:pPr>
              <w:rPr>
                <w:rFonts w:asciiTheme="majorBidi" w:hAnsiTheme="majorBidi" w:cstheme="majorBidi"/>
                <w:sz w:val="27"/>
                <w:szCs w:val="27"/>
              </w:rPr>
            </w:pPr>
            <w:r w:rsidRPr="007262F4">
              <w:rPr>
                <w:rFonts w:ascii="Angsana New" w:hAnsi="Angsana New"/>
                <w:color w:val="000000" w:themeColor="text1"/>
                <w:sz w:val="26"/>
                <w:szCs w:val="26"/>
              </w:rPr>
              <w:t>Point in time</w:t>
            </w:r>
          </w:p>
        </w:tc>
        <w:tc>
          <w:tcPr>
            <w:tcW w:w="1134" w:type="dxa"/>
            <w:shd w:val="clear" w:color="auto" w:fill="auto"/>
            <w:vAlign w:val="bottom"/>
          </w:tcPr>
          <w:p w14:paraId="50D264FA" w14:textId="01FE8CE6"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1,548</w:t>
            </w:r>
          </w:p>
        </w:tc>
        <w:tc>
          <w:tcPr>
            <w:tcW w:w="425" w:type="dxa"/>
            <w:shd w:val="clear" w:color="auto" w:fill="auto"/>
            <w:vAlign w:val="bottom"/>
          </w:tcPr>
          <w:p w14:paraId="3278AE8D" w14:textId="77777777" w:rsidR="00941D66" w:rsidRPr="007262F4" w:rsidRDefault="00941D66" w:rsidP="00941D66">
            <w:pPr>
              <w:ind w:left="-57"/>
              <w:jc w:val="right"/>
              <w:rPr>
                <w:rFonts w:asciiTheme="majorBidi" w:hAnsiTheme="majorBidi" w:cstheme="majorBidi"/>
                <w:sz w:val="27"/>
                <w:szCs w:val="27"/>
              </w:rPr>
            </w:pPr>
          </w:p>
        </w:tc>
        <w:tc>
          <w:tcPr>
            <w:tcW w:w="1115" w:type="dxa"/>
            <w:shd w:val="clear" w:color="auto" w:fill="auto"/>
            <w:vAlign w:val="bottom"/>
          </w:tcPr>
          <w:p w14:paraId="5ACD27FE" w14:textId="6C6F55AE"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1,880</w:t>
            </w:r>
          </w:p>
        </w:tc>
        <w:tc>
          <w:tcPr>
            <w:tcW w:w="239" w:type="dxa"/>
            <w:shd w:val="clear" w:color="auto" w:fill="auto"/>
            <w:vAlign w:val="bottom"/>
          </w:tcPr>
          <w:p w14:paraId="0B843423" w14:textId="77777777" w:rsidR="00941D66" w:rsidRPr="007262F4" w:rsidRDefault="00941D66" w:rsidP="00941D66">
            <w:pPr>
              <w:ind w:left="-57"/>
              <w:jc w:val="right"/>
              <w:rPr>
                <w:rFonts w:asciiTheme="majorBidi" w:hAnsiTheme="majorBidi" w:cstheme="majorBidi"/>
                <w:sz w:val="27"/>
                <w:szCs w:val="27"/>
              </w:rPr>
            </w:pPr>
          </w:p>
        </w:tc>
        <w:tc>
          <w:tcPr>
            <w:tcW w:w="948" w:type="dxa"/>
            <w:shd w:val="clear" w:color="auto" w:fill="auto"/>
            <w:vAlign w:val="bottom"/>
          </w:tcPr>
          <w:p w14:paraId="69D0D5AA" w14:textId="5253EB20"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w:t>
            </w:r>
          </w:p>
        </w:tc>
        <w:tc>
          <w:tcPr>
            <w:tcW w:w="391" w:type="dxa"/>
            <w:shd w:val="clear" w:color="auto" w:fill="auto"/>
            <w:vAlign w:val="bottom"/>
          </w:tcPr>
          <w:p w14:paraId="0BA1C862" w14:textId="77777777" w:rsidR="00941D66" w:rsidRPr="007262F4" w:rsidRDefault="00941D66" w:rsidP="00941D66">
            <w:pPr>
              <w:ind w:left="-57"/>
              <w:jc w:val="right"/>
              <w:rPr>
                <w:rFonts w:asciiTheme="majorBidi" w:hAnsiTheme="majorBidi" w:cstheme="majorBidi"/>
                <w:sz w:val="27"/>
                <w:szCs w:val="27"/>
              </w:rPr>
            </w:pPr>
          </w:p>
        </w:tc>
        <w:tc>
          <w:tcPr>
            <w:tcW w:w="1098" w:type="dxa"/>
            <w:shd w:val="clear" w:color="auto" w:fill="auto"/>
            <w:vAlign w:val="bottom"/>
          </w:tcPr>
          <w:p w14:paraId="5891011C" w14:textId="126303BB"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1</w:t>
            </w:r>
          </w:p>
        </w:tc>
        <w:tc>
          <w:tcPr>
            <w:tcW w:w="241" w:type="dxa"/>
            <w:shd w:val="clear" w:color="auto" w:fill="auto"/>
            <w:vAlign w:val="bottom"/>
          </w:tcPr>
          <w:p w14:paraId="4DE48123" w14:textId="77777777" w:rsidR="00941D66" w:rsidRPr="007262F4" w:rsidRDefault="00941D66" w:rsidP="00941D66">
            <w:pPr>
              <w:ind w:left="-57"/>
              <w:jc w:val="right"/>
              <w:rPr>
                <w:rFonts w:asciiTheme="majorBidi" w:hAnsiTheme="majorBidi" w:cstheme="majorBidi"/>
                <w:sz w:val="27"/>
                <w:szCs w:val="27"/>
              </w:rPr>
            </w:pPr>
          </w:p>
        </w:tc>
        <w:tc>
          <w:tcPr>
            <w:tcW w:w="1071" w:type="dxa"/>
            <w:shd w:val="clear" w:color="auto" w:fill="auto"/>
            <w:vAlign w:val="bottom"/>
          </w:tcPr>
          <w:p w14:paraId="523B001E" w14:textId="2B98B901"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10</w:t>
            </w:r>
          </w:p>
        </w:tc>
        <w:tc>
          <w:tcPr>
            <w:tcW w:w="267" w:type="dxa"/>
            <w:shd w:val="clear" w:color="auto" w:fill="auto"/>
            <w:vAlign w:val="bottom"/>
          </w:tcPr>
          <w:p w14:paraId="3C806806" w14:textId="77777777" w:rsidR="00941D66" w:rsidRPr="007262F4" w:rsidRDefault="00941D66" w:rsidP="00941D66">
            <w:pPr>
              <w:ind w:left="-57"/>
              <w:jc w:val="right"/>
              <w:rPr>
                <w:rFonts w:asciiTheme="majorBidi" w:hAnsiTheme="majorBidi" w:cstheme="majorBidi"/>
                <w:sz w:val="27"/>
                <w:szCs w:val="27"/>
              </w:rPr>
            </w:pPr>
          </w:p>
        </w:tc>
        <w:tc>
          <w:tcPr>
            <w:tcW w:w="1151" w:type="dxa"/>
            <w:shd w:val="clear" w:color="auto" w:fill="auto"/>
            <w:vAlign w:val="bottom"/>
          </w:tcPr>
          <w:p w14:paraId="252381F4" w14:textId="724C1104"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4</w:t>
            </w:r>
          </w:p>
        </w:tc>
        <w:tc>
          <w:tcPr>
            <w:tcW w:w="283" w:type="dxa"/>
            <w:shd w:val="clear" w:color="auto" w:fill="auto"/>
            <w:vAlign w:val="bottom"/>
          </w:tcPr>
          <w:p w14:paraId="5E3D23F6" w14:textId="77777777" w:rsidR="00941D66" w:rsidRPr="007262F4" w:rsidRDefault="00941D66" w:rsidP="00941D66">
            <w:pPr>
              <w:ind w:left="-57"/>
              <w:jc w:val="right"/>
              <w:rPr>
                <w:rFonts w:asciiTheme="majorBidi" w:hAnsiTheme="majorBidi" w:cstheme="majorBidi"/>
                <w:sz w:val="27"/>
                <w:szCs w:val="27"/>
              </w:rPr>
            </w:pPr>
          </w:p>
        </w:tc>
        <w:tc>
          <w:tcPr>
            <w:tcW w:w="1134" w:type="dxa"/>
            <w:shd w:val="clear" w:color="auto" w:fill="auto"/>
            <w:vAlign w:val="bottom"/>
          </w:tcPr>
          <w:p w14:paraId="6A9988A7" w14:textId="7FD6D7C2"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1,558</w:t>
            </w:r>
          </w:p>
        </w:tc>
        <w:tc>
          <w:tcPr>
            <w:tcW w:w="284" w:type="dxa"/>
            <w:shd w:val="clear" w:color="auto" w:fill="auto"/>
            <w:vAlign w:val="bottom"/>
          </w:tcPr>
          <w:p w14:paraId="1F1C6B47" w14:textId="77777777" w:rsidR="00941D66" w:rsidRPr="007262F4" w:rsidRDefault="00941D66" w:rsidP="00941D66">
            <w:pPr>
              <w:ind w:left="-57"/>
              <w:jc w:val="right"/>
              <w:rPr>
                <w:rFonts w:asciiTheme="majorBidi" w:hAnsiTheme="majorBidi" w:cstheme="majorBidi"/>
                <w:sz w:val="27"/>
                <w:szCs w:val="27"/>
              </w:rPr>
            </w:pPr>
          </w:p>
        </w:tc>
        <w:tc>
          <w:tcPr>
            <w:tcW w:w="1165" w:type="dxa"/>
            <w:shd w:val="clear" w:color="auto" w:fill="auto"/>
            <w:vAlign w:val="bottom"/>
          </w:tcPr>
          <w:p w14:paraId="204C38E5" w14:textId="3EB2E1B7"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1,885</w:t>
            </w:r>
          </w:p>
        </w:tc>
      </w:tr>
      <w:tr w:rsidR="00941D66" w:rsidRPr="007262F4" w14:paraId="26E999BA" w14:textId="77777777" w:rsidTr="007A0BD1">
        <w:tc>
          <w:tcPr>
            <w:tcW w:w="3166" w:type="dxa"/>
            <w:gridSpan w:val="2"/>
            <w:shd w:val="clear" w:color="auto" w:fill="auto"/>
          </w:tcPr>
          <w:p w14:paraId="17223903" w14:textId="6F1ADB83" w:rsidR="00941D66" w:rsidRPr="007262F4" w:rsidRDefault="00941D66" w:rsidP="00941D66">
            <w:pPr>
              <w:rPr>
                <w:rFonts w:asciiTheme="majorBidi" w:hAnsiTheme="majorBidi" w:cstheme="majorBidi"/>
                <w:sz w:val="27"/>
                <w:szCs w:val="27"/>
              </w:rPr>
            </w:pPr>
            <w:r w:rsidRPr="007262F4">
              <w:rPr>
                <w:rFonts w:ascii="Angsana New" w:hAnsi="Angsana New"/>
                <w:color w:val="000000" w:themeColor="text1"/>
                <w:sz w:val="26"/>
                <w:szCs w:val="26"/>
              </w:rPr>
              <w:t>Over time</w:t>
            </w:r>
          </w:p>
        </w:tc>
        <w:tc>
          <w:tcPr>
            <w:tcW w:w="1134" w:type="dxa"/>
            <w:tcBorders>
              <w:bottom w:val="single" w:sz="4" w:space="0" w:color="auto"/>
            </w:tcBorders>
            <w:shd w:val="clear" w:color="auto" w:fill="auto"/>
            <w:vAlign w:val="bottom"/>
          </w:tcPr>
          <w:p w14:paraId="16F1DF17" w14:textId="1D7003BC"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w:t>
            </w:r>
          </w:p>
        </w:tc>
        <w:tc>
          <w:tcPr>
            <w:tcW w:w="425" w:type="dxa"/>
            <w:shd w:val="clear" w:color="auto" w:fill="auto"/>
            <w:vAlign w:val="bottom"/>
          </w:tcPr>
          <w:p w14:paraId="58083545" w14:textId="77777777" w:rsidR="00941D66" w:rsidRPr="007262F4" w:rsidRDefault="00941D66" w:rsidP="00941D66">
            <w:pPr>
              <w:ind w:left="-57"/>
              <w:jc w:val="right"/>
              <w:rPr>
                <w:rFonts w:asciiTheme="majorBidi" w:hAnsiTheme="majorBidi" w:cstheme="majorBidi"/>
                <w:sz w:val="27"/>
                <w:szCs w:val="27"/>
              </w:rPr>
            </w:pPr>
          </w:p>
        </w:tc>
        <w:tc>
          <w:tcPr>
            <w:tcW w:w="1115" w:type="dxa"/>
            <w:tcBorders>
              <w:bottom w:val="single" w:sz="4" w:space="0" w:color="auto"/>
            </w:tcBorders>
            <w:shd w:val="clear" w:color="auto" w:fill="auto"/>
            <w:vAlign w:val="bottom"/>
          </w:tcPr>
          <w:p w14:paraId="4DF06F95" w14:textId="05459884"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w:t>
            </w:r>
          </w:p>
        </w:tc>
        <w:tc>
          <w:tcPr>
            <w:tcW w:w="239" w:type="dxa"/>
            <w:shd w:val="clear" w:color="auto" w:fill="auto"/>
            <w:vAlign w:val="bottom"/>
          </w:tcPr>
          <w:p w14:paraId="1BF586F7" w14:textId="77777777" w:rsidR="00941D66" w:rsidRPr="007262F4" w:rsidRDefault="00941D66" w:rsidP="00941D66">
            <w:pPr>
              <w:ind w:left="-57"/>
              <w:jc w:val="right"/>
              <w:rPr>
                <w:rFonts w:asciiTheme="majorBidi" w:hAnsiTheme="majorBidi" w:cstheme="majorBidi"/>
                <w:sz w:val="27"/>
                <w:szCs w:val="27"/>
              </w:rPr>
            </w:pPr>
          </w:p>
        </w:tc>
        <w:tc>
          <w:tcPr>
            <w:tcW w:w="948" w:type="dxa"/>
            <w:tcBorders>
              <w:bottom w:val="single" w:sz="4" w:space="0" w:color="auto"/>
            </w:tcBorders>
            <w:shd w:val="clear" w:color="auto" w:fill="auto"/>
            <w:vAlign w:val="bottom"/>
          </w:tcPr>
          <w:p w14:paraId="3547716C" w14:textId="7EA70109"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w:t>
            </w:r>
          </w:p>
        </w:tc>
        <w:tc>
          <w:tcPr>
            <w:tcW w:w="391" w:type="dxa"/>
            <w:shd w:val="clear" w:color="auto" w:fill="auto"/>
            <w:vAlign w:val="bottom"/>
          </w:tcPr>
          <w:p w14:paraId="10D6FED9" w14:textId="77777777" w:rsidR="00941D66" w:rsidRPr="007262F4" w:rsidRDefault="00941D66" w:rsidP="00941D66">
            <w:pPr>
              <w:ind w:left="-57"/>
              <w:jc w:val="right"/>
              <w:rPr>
                <w:rFonts w:asciiTheme="majorBidi" w:hAnsiTheme="majorBidi" w:cstheme="majorBidi"/>
                <w:sz w:val="27"/>
                <w:szCs w:val="27"/>
              </w:rPr>
            </w:pPr>
          </w:p>
        </w:tc>
        <w:tc>
          <w:tcPr>
            <w:tcW w:w="1098" w:type="dxa"/>
            <w:tcBorders>
              <w:bottom w:val="single" w:sz="4" w:space="0" w:color="auto"/>
            </w:tcBorders>
            <w:shd w:val="clear" w:color="auto" w:fill="auto"/>
            <w:vAlign w:val="bottom"/>
          </w:tcPr>
          <w:p w14:paraId="22FB90AB" w14:textId="4C20E8FF"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w:t>
            </w:r>
          </w:p>
        </w:tc>
        <w:tc>
          <w:tcPr>
            <w:tcW w:w="241" w:type="dxa"/>
            <w:shd w:val="clear" w:color="auto" w:fill="auto"/>
            <w:vAlign w:val="bottom"/>
          </w:tcPr>
          <w:p w14:paraId="27E9AEB0" w14:textId="77777777" w:rsidR="00941D66" w:rsidRPr="007262F4" w:rsidRDefault="00941D66" w:rsidP="00941D66">
            <w:pPr>
              <w:ind w:left="-57"/>
              <w:jc w:val="right"/>
              <w:rPr>
                <w:rFonts w:asciiTheme="majorBidi" w:hAnsiTheme="majorBidi" w:cstheme="majorBidi"/>
                <w:sz w:val="27"/>
                <w:szCs w:val="27"/>
              </w:rPr>
            </w:pPr>
          </w:p>
        </w:tc>
        <w:tc>
          <w:tcPr>
            <w:tcW w:w="1071" w:type="dxa"/>
            <w:tcBorders>
              <w:bottom w:val="single" w:sz="4" w:space="0" w:color="auto"/>
            </w:tcBorders>
            <w:shd w:val="clear" w:color="auto" w:fill="auto"/>
            <w:vAlign w:val="bottom"/>
          </w:tcPr>
          <w:p w14:paraId="4ADF631D" w14:textId="1CFE16DC"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w:t>
            </w:r>
          </w:p>
        </w:tc>
        <w:tc>
          <w:tcPr>
            <w:tcW w:w="267" w:type="dxa"/>
            <w:shd w:val="clear" w:color="auto" w:fill="auto"/>
            <w:vAlign w:val="bottom"/>
          </w:tcPr>
          <w:p w14:paraId="76EA2CD1" w14:textId="77777777" w:rsidR="00941D66" w:rsidRPr="007262F4" w:rsidRDefault="00941D66" w:rsidP="00941D66">
            <w:pPr>
              <w:ind w:left="-57"/>
              <w:jc w:val="right"/>
              <w:rPr>
                <w:rFonts w:asciiTheme="majorBidi" w:hAnsiTheme="majorBidi" w:cstheme="majorBidi"/>
                <w:sz w:val="27"/>
                <w:szCs w:val="27"/>
              </w:rPr>
            </w:pPr>
          </w:p>
        </w:tc>
        <w:tc>
          <w:tcPr>
            <w:tcW w:w="1151" w:type="dxa"/>
            <w:tcBorders>
              <w:bottom w:val="single" w:sz="4" w:space="0" w:color="auto"/>
            </w:tcBorders>
            <w:shd w:val="clear" w:color="auto" w:fill="auto"/>
            <w:vAlign w:val="bottom"/>
          </w:tcPr>
          <w:p w14:paraId="10C6539A" w14:textId="0704E460"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w:t>
            </w:r>
          </w:p>
        </w:tc>
        <w:tc>
          <w:tcPr>
            <w:tcW w:w="283" w:type="dxa"/>
            <w:shd w:val="clear" w:color="auto" w:fill="auto"/>
            <w:vAlign w:val="bottom"/>
          </w:tcPr>
          <w:p w14:paraId="2381F039" w14:textId="77777777" w:rsidR="00941D66" w:rsidRPr="007262F4" w:rsidRDefault="00941D66" w:rsidP="00941D66">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4AE973CD" w14:textId="7020292E"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w:t>
            </w:r>
          </w:p>
        </w:tc>
        <w:tc>
          <w:tcPr>
            <w:tcW w:w="284" w:type="dxa"/>
            <w:shd w:val="clear" w:color="auto" w:fill="auto"/>
            <w:vAlign w:val="bottom"/>
          </w:tcPr>
          <w:p w14:paraId="790C690B" w14:textId="77777777" w:rsidR="00941D66" w:rsidRPr="007262F4" w:rsidRDefault="00941D66" w:rsidP="00941D66">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6C26C893" w14:textId="1AE24728"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w:t>
            </w:r>
          </w:p>
        </w:tc>
      </w:tr>
      <w:tr w:rsidR="00941D66" w:rsidRPr="007262F4" w14:paraId="2AFCBF6A" w14:textId="77777777" w:rsidTr="007A0BD1">
        <w:tc>
          <w:tcPr>
            <w:tcW w:w="3166" w:type="dxa"/>
            <w:gridSpan w:val="2"/>
            <w:shd w:val="clear" w:color="auto" w:fill="auto"/>
          </w:tcPr>
          <w:p w14:paraId="77F27721" w14:textId="4015CB7F" w:rsidR="00941D66" w:rsidRPr="007262F4" w:rsidRDefault="00941D66" w:rsidP="00941D66">
            <w:pPr>
              <w:rPr>
                <w:rFonts w:asciiTheme="majorBidi" w:hAnsiTheme="majorBidi" w:cstheme="majorBidi"/>
                <w:sz w:val="27"/>
                <w:szCs w:val="27"/>
              </w:rPr>
            </w:pPr>
            <w:r w:rsidRPr="007262F4">
              <w:rPr>
                <w:rFonts w:ascii="Angsana New" w:hAnsi="Angsana New"/>
                <w:color w:val="000000" w:themeColor="text1"/>
                <w:sz w:val="26"/>
                <w:szCs w:val="26"/>
              </w:rPr>
              <w:t>Total income</w:t>
            </w:r>
          </w:p>
        </w:tc>
        <w:tc>
          <w:tcPr>
            <w:tcW w:w="1134" w:type="dxa"/>
            <w:tcBorders>
              <w:top w:val="single" w:sz="4" w:space="0" w:color="auto"/>
            </w:tcBorders>
            <w:shd w:val="clear" w:color="auto" w:fill="auto"/>
            <w:vAlign w:val="bottom"/>
          </w:tcPr>
          <w:p w14:paraId="2BD121F4" w14:textId="6D4C1545"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1,548</w:t>
            </w:r>
          </w:p>
        </w:tc>
        <w:tc>
          <w:tcPr>
            <w:tcW w:w="425" w:type="dxa"/>
            <w:shd w:val="clear" w:color="auto" w:fill="auto"/>
            <w:vAlign w:val="bottom"/>
          </w:tcPr>
          <w:p w14:paraId="111055F3" w14:textId="77777777" w:rsidR="00941D66" w:rsidRPr="007262F4" w:rsidRDefault="00941D66" w:rsidP="00941D66">
            <w:pPr>
              <w:ind w:left="-57"/>
              <w:jc w:val="right"/>
              <w:rPr>
                <w:rFonts w:asciiTheme="majorBidi" w:hAnsiTheme="majorBidi" w:cstheme="majorBidi"/>
                <w:sz w:val="27"/>
                <w:szCs w:val="27"/>
              </w:rPr>
            </w:pPr>
          </w:p>
        </w:tc>
        <w:tc>
          <w:tcPr>
            <w:tcW w:w="1115" w:type="dxa"/>
            <w:tcBorders>
              <w:top w:val="single" w:sz="4" w:space="0" w:color="auto"/>
            </w:tcBorders>
            <w:shd w:val="clear" w:color="auto" w:fill="auto"/>
            <w:vAlign w:val="bottom"/>
          </w:tcPr>
          <w:p w14:paraId="3ABE099E" w14:textId="373E9B28"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1,880</w:t>
            </w:r>
          </w:p>
        </w:tc>
        <w:tc>
          <w:tcPr>
            <w:tcW w:w="239" w:type="dxa"/>
            <w:shd w:val="clear" w:color="auto" w:fill="auto"/>
            <w:vAlign w:val="bottom"/>
          </w:tcPr>
          <w:p w14:paraId="2783D109" w14:textId="77777777" w:rsidR="00941D66" w:rsidRPr="007262F4" w:rsidRDefault="00941D66" w:rsidP="00941D66">
            <w:pPr>
              <w:ind w:left="-57"/>
              <w:jc w:val="right"/>
              <w:rPr>
                <w:rFonts w:asciiTheme="majorBidi" w:hAnsiTheme="majorBidi" w:cstheme="majorBidi"/>
                <w:sz w:val="27"/>
                <w:szCs w:val="27"/>
              </w:rPr>
            </w:pPr>
          </w:p>
        </w:tc>
        <w:tc>
          <w:tcPr>
            <w:tcW w:w="948" w:type="dxa"/>
            <w:tcBorders>
              <w:top w:val="single" w:sz="4" w:space="0" w:color="auto"/>
            </w:tcBorders>
            <w:shd w:val="clear" w:color="auto" w:fill="auto"/>
            <w:vAlign w:val="bottom"/>
          </w:tcPr>
          <w:p w14:paraId="06F7098F" w14:textId="0993B24C"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w:t>
            </w:r>
          </w:p>
        </w:tc>
        <w:tc>
          <w:tcPr>
            <w:tcW w:w="391" w:type="dxa"/>
            <w:shd w:val="clear" w:color="auto" w:fill="auto"/>
            <w:vAlign w:val="bottom"/>
          </w:tcPr>
          <w:p w14:paraId="4E366AC5" w14:textId="77777777" w:rsidR="00941D66" w:rsidRPr="007262F4" w:rsidRDefault="00941D66" w:rsidP="00941D66">
            <w:pPr>
              <w:ind w:left="-57"/>
              <w:jc w:val="right"/>
              <w:rPr>
                <w:rFonts w:asciiTheme="majorBidi" w:hAnsiTheme="majorBidi" w:cstheme="majorBidi"/>
                <w:sz w:val="27"/>
                <w:szCs w:val="27"/>
              </w:rPr>
            </w:pPr>
          </w:p>
        </w:tc>
        <w:tc>
          <w:tcPr>
            <w:tcW w:w="1098" w:type="dxa"/>
            <w:tcBorders>
              <w:top w:val="single" w:sz="4" w:space="0" w:color="auto"/>
            </w:tcBorders>
            <w:shd w:val="clear" w:color="auto" w:fill="auto"/>
            <w:vAlign w:val="bottom"/>
          </w:tcPr>
          <w:p w14:paraId="18AAEDC5" w14:textId="3869A62B"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1</w:t>
            </w:r>
          </w:p>
        </w:tc>
        <w:tc>
          <w:tcPr>
            <w:tcW w:w="241" w:type="dxa"/>
            <w:shd w:val="clear" w:color="auto" w:fill="auto"/>
            <w:vAlign w:val="bottom"/>
          </w:tcPr>
          <w:p w14:paraId="70706F1D" w14:textId="77777777" w:rsidR="00941D66" w:rsidRPr="007262F4" w:rsidRDefault="00941D66" w:rsidP="00941D66">
            <w:pPr>
              <w:ind w:left="-57"/>
              <w:jc w:val="right"/>
              <w:rPr>
                <w:rFonts w:asciiTheme="majorBidi" w:hAnsiTheme="majorBidi" w:cstheme="majorBidi"/>
                <w:sz w:val="27"/>
                <w:szCs w:val="27"/>
              </w:rPr>
            </w:pPr>
          </w:p>
        </w:tc>
        <w:tc>
          <w:tcPr>
            <w:tcW w:w="1071" w:type="dxa"/>
            <w:tcBorders>
              <w:top w:val="single" w:sz="4" w:space="0" w:color="auto"/>
            </w:tcBorders>
            <w:shd w:val="clear" w:color="auto" w:fill="auto"/>
            <w:vAlign w:val="bottom"/>
          </w:tcPr>
          <w:p w14:paraId="24638F7E" w14:textId="5ABFB1F0"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10</w:t>
            </w:r>
          </w:p>
        </w:tc>
        <w:tc>
          <w:tcPr>
            <w:tcW w:w="267" w:type="dxa"/>
            <w:shd w:val="clear" w:color="auto" w:fill="auto"/>
            <w:vAlign w:val="bottom"/>
          </w:tcPr>
          <w:p w14:paraId="1A84943E" w14:textId="77777777" w:rsidR="00941D66" w:rsidRPr="007262F4" w:rsidRDefault="00941D66" w:rsidP="00941D66">
            <w:pPr>
              <w:ind w:left="-57"/>
              <w:jc w:val="right"/>
              <w:rPr>
                <w:rFonts w:asciiTheme="majorBidi" w:hAnsiTheme="majorBidi" w:cstheme="majorBidi"/>
                <w:sz w:val="27"/>
                <w:szCs w:val="27"/>
              </w:rPr>
            </w:pPr>
          </w:p>
        </w:tc>
        <w:tc>
          <w:tcPr>
            <w:tcW w:w="1151" w:type="dxa"/>
            <w:tcBorders>
              <w:top w:val="single" w:sz="4" w:space="0" w:color="auto"/>
            </w:tcBorders>
            <w:shd w:val="clear" w:color="auto" w:fill="auto"/>
            <w:vAlign w:val="bottom"/>
          </w:tcPr>
          <w:p w14:paraId="6B37BC3A" w14:textId="325AE7A6"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4</w:t>
            </w:r>
          </w:p>
        </w:tc>
        <w:tc>
          <w:tcPr>
            <w:tcW w:w="283" w:type="dxa"/>
            <w:shd w:val="clear" w:color="auto" w:fill="auto"/>
            <w:vAlign w:val="bottom"/>
          </w:tcPr>
          <w:p w14:paraId="543CF5A1" w14:textId="77777777" w:rsidR="00941D66" w:rsidRPr="007262F4" w:rsidRDefault="00941D66" w:rsidP="00941D66">
            <w:pPr>
              <w:ind w:left="-57"/>
              <w:jc w:val="right"/>
              <w:rPr>
                <w:rFonts w:asciiTheme="majorBidi" w:hAnsiTheme="majorBidi" w:cstheme="majorBidi"/>
                <w:sz w:val="27"/>
                <w:szCs w:val="27"/>
              </w:rPr>
            </w:pPr>
          </w:p>
        </w:tc>
        <w:tc>
          <w:tcPr>
            <w:tcW w:w="1134" w:type="dxa"/>
            <w:tcBorders>
              <w:top w:val="single" w:sz="4" w:space="0" w:color="auto"/>
            </w:tcBorders>
            <w:shd w:val="clear" w:color="auto" w:fill="auto"/>
            <w:vAlign w:val="bottom"/>
          </w:tcPr>
          <w:p w14:paraId="41A8055E" w14:textId="1CD8C5B8"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1,558</w:t>
            </w:r>
          </w:p>
        </w:tc>
        <w:tc>
          <w:tcPr>
            <w:tcW w:w="284" w:type="dxa"/>
            <w:shd w:val="clear" w:color="auto" w:fill="auto"/>
            <w:vAlign w:val="bottom"/>
          </w:tcPr>
          <w:p w14:paraId="65E2C5DB" w14:textId="77777777" w:rsidR="00941D66" w:rsidRPr="007262F4" w:rsidRDefault="00941D66" w:rsidP="00941D66">
            <w:pPr>
              <w:ind w:left="-57"/>
              <w:jc w:val="right"/>
              <w:rPr>
                <w:rFonts w:asciiTheme="majorBidi" w:hAnsiTheme="majorBidi" w:cstheme="majorBidi"/>
                <w:sz w:val="27"/>
                <w:szCs w:val="27"/>
              </w:rPr>
            </w:pPr>
          </w:p>
        </w:tc>
        <w:tc>
          <w:tcPr>
            <w:tcW w:w="1165" w:type="dxa"/>
            <w:tcBorders>
              <w:top w:val="single" w:sz="4" w:space="0" w:color="auto"/>
            </w:tcBorders>
            <w:shd w:val="clear" w:color="auto" w:fill="auto"/>
            <w:vAlign w:val="bottom"/>
          </w:tcPr>
          <w:p w14:paraId="47CD532D" w14:textId="5B60FB80"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1,885</w:t>
            </w:r>
          </w:p>
        </w:tc>
      </w:tr>
      <w:tr w:rsidR="00941D66" w:rsidRPr="007262F4" w14:paraId="40A92E0D" w14:textId="77777777" w:rsidTr="007A0BD1">
        <w:tc>
          <w:tcPr>
            <w:tcW w:w="3166" w:type="dxa"/>
            <w:gridSpan w:val="2"/>
            <w:shd w:val="clear" w:color="auto" w:fill="auto"/>
            <w:vAlign w:val="bottom"/>
          </w:tcPr>
          <w:p w14:paraId="33711291" w14:textId="77777777" w:rsidR="00941D66" w:rsidRPr="007262F4" w:rsidRDefault="00941D66" w:rsidP="00941D66">
            <w:pPr>
              <w:ind w:left="-202" w:firstLine="142"/>
              <w:rPr>
                <w:rFonts w:asciiTheme="majorBidi" w:hAnsiTheme="majorBidi" w:cstheme="majorBidi"/>
                <w:b/>
                <w:bCs/>
                <w:sz w:val="27"/>
                <w:szCs w:val="27"/>
                <w:cs/>
              </w:rPr>
            </w:pPr>
            <w:r w:rsidRPr="007262F4">
              <w:rPr>
                <w:rFonts w:asciiTheme="majorBidi" w:hAnsiTheme="majorBidi" w:cstheme="majorBidi"/>
                <w:b/>
                <w:bCs/>
                <w:sz w:val="27"/>
                <w:szCs w:val="27"/>
              </w:rPr>
              <w:t>Revenue from sales and services</w:t>
            </w:r>
          </w:p>
        </w:tc>
        <w:tc>
          <w:tcPr>
            <w:tcW w:w="1134" w:type="dxa"/>
            <w:tcBorders>
              <w:bottom w:val="double" w:sz="4" w:space="0" w:color="auto"/>
            </w:tcBorders>
            <w:shd w:val="clear" w:color="auto" w:fill="auto"/>
            <w:vAlign w:val="bottom"/>
          </w:tcPr>
          <w:p w14:paraId="13E21AD9" w14:textId="2206D9B4"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1,548</w:t>
            </w:r>
          </w:p>
        </w:tc>
        <w:tc>
          <w:tcPr>
            <w:tcW w:w="425" w:type="dxa"/>
            <w:shd w:val="clear" w:color="auto" w:fill="auto"/>
            <w:vAlign w:val="bottom"/>
          </w:tcPr>
          <w:p w14:paraId="642CA5F6" w14:textId="77777777" w:rsidR="00941D66" w:rsidRPr="007262F4" w:rsidRDefault="00941D66" w:rsidP="00941D66">
            <w:pPr>
              <w:ind w:left="-57"/>
              <w:jc w:val="right"/>
              <w:rPr>
                <w:rFonts w:asciiTheme="majorBidi" w:hAnsiTheme="majorBidi" w:cstheme="majorBidi"/>
                <w:sz w:val="27"/>
                <w:szCs w:val="27"/>
              </w:rPr>
            </w:pPr>
          </w:p>
        </w:tc>
        <w:tc>
          <w:tcPr>
            <w:tcW w:w="1115" w:type="dxa"/>
            <w:tcBorders>
              <w:bottom w:val="double" w:sz="4" w:space="0" w:color="auto"/>
            </w:tcBorders>
            <w:shd w:val="clear" w:color="auto" w:fill="auto"/>
            <w:vAlign w:val="bottom"/>
          </w:tcPr>
          <w:p w14:paraId="1FE7B1E0" w14:textId="799A64B1"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1,880</w:t>
            </w:r>
          </w:p>
        </w:tc>
        <w:tc>
          <w:tcPr>
            <w:tcW w:w="239" w:type="dxa"/>
            <w:shd w:val="clear" w:color="auto" w:fill="auto"/>
            <w:vAlign w:val="bottom"/>
          </w:tcPr>
          <w:p w14:paraId="169F9A3F" w14:textId="77777777" w:rsidR="00941D66" w:rsidRPr="007262F4" w:rsidRDefault="00941D66" w:rsidP="00941D66">
            <w:pPr>
              <w:ind w:left="-57"/>
              <w:jc w:val="right"/>
              <w:rPr>
                <w:rFonts w:asciiTheme="majorBidi" w:hAnsiTheme="majorBidi" w:cstheme="majorBidi"/>
                <w:sz w:val="27"/>
                <w:szCs w:val="27"/>
                <w:cs/>
              </w:rPr>
            </w:pPr>
          </w:p>
        </w:tc>
        <w:tc>
          <w:tcPr>
            <w:tcW w:w="948" w:type="dxa"/>
            <w:tcBorders>
              <w:bottom w:val="double" w:sz="4" w:space="0" w:color="auto"/>
            </w:tcBorders>
            <w:shd w:val="clear" w:color="auto" w:fill="auto"/>
            <w:vAlign w:val="bottom"/>
          </w:tcPr>
          <w:p w14:paraId="03ED1B63" w14:textId="022BCA4E"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w:t>
            </w:r>
          </w:p>
        </w:tc>
        <w:tc>
          <w:tcPr>
            <w:tcW w:w="391" w:type="dxa"/>
            <w:shd w:val="clear" w:color="auto" w:fill="auto"/>
            <w:vAlign w:val="bottom"/>
          </w:tcPr>
          <w:p w14:paraId="3A4056CB" w14:textId="77777777" w:rsidR="00941D66" w:rsidRPr="007262F4" w:rsidRDefault="00941D66" w:rsidP="00941D66">
            <w:pPr>
              <w:ind w:left="-57"/>
              <w:jc w:val="right"/>
              <w:rPr>
                <w:rFonts w:asciiTheme="majorBidi" w:hAnsiTheme="majorBidi" w:cstheme="majorBidi"/>
                <w:sz w:val="27"/>
                <w:szCs w:val="27"/>
              </w:rPr>
            </w:pPr>
          </w:p>
        </w:tc>
        <w:tc>
          <w:tcPr>
            <w:tcW w:w="1098" w:type="dxa"/>
            <w:tcBorders>
              <w:bottom w:val="double" w:sz="4" w:space="0" w:color="auto"/>
            </w:tcBorders>
            <w:shd w:val="clear" w:color="auto" w:fill="auto"/>
            <w:vAlign w:val="bottom"/>
          </w:tcPr>
          <w:p w14:paraId="514E7B91" w14:textId="714E6659" w:rsidR="00941D66" w:rsidRPr="007262F4" w:rsidRDefault="00941D66" w:rsidP="00941D66">
            <w:pPr>
              <w:ind w:left="-57"/>
              <w:jc w:val="right"/>
              <w:rPr>
                <w:rFonts w:asciiTheme="majorBidi" w:hAnsiTheme="majorBidi" w:cstheme="majorBidi"/>
                <w:sz w:val="27"/>
                <w:szCs w:val="27"/>
              </w:rPr>
            </w:pPr>
            <w:r w:rsidRPr="007262F4">
              <w:rPr>
                <w:rFonts w:asciiTheme="majorBidi" w:hAnsiTheme="majorBidi" w:cstheme="majorBidi"/>
                <w:sz w:val="27"/>
                <w:szCs w:val="27"/>
              </w:rPr>
              <w:t>1</w:t>
            </w:r>
          </w:p>
        </w:tc>
        <w:tc>
          <w:tcPr>
            <w:tcW w:w="241" w:type="dxa"/>
            <w:shd w:val="clear" w:color="auto" w:fill="auto"/>
            <w:vAlign w:val="bottom"/>
          </w:tcPr>
          <w:p w14:paraId="4AE75100" w14:textId="77777777" w:rsidR="00941D66" w:rsidRPr="007262F4" w:rsidRDefault="00941D66" w:rsidP="00941D66">
            <w:pPr>
              <w:ind w:left="-57"/>
              <w:jc w:val="right"/>
              <w:rPr>
                <w:rFonts w:asciiTheme="majorBidi" w:hAnsiTheme="majorBidi" w:cstheme="majorBidi"/>
                <w:sz w:val="27"/>
                <w:szCs w:val="27"/>
              </w:rPr>
            </w:pPr>
          </w:p>
        </w:tc>
        <w:tc>
          <w:tcPr>
            <w:tcW w:w="1071" w:type="dxa"/>
            <w:tcBorders>
              <w:bottom w:val="double" w:sz="4" w:space="0" w:color="auto"/>
            </w:tcBorders>
            <w:shd w:val="clear" w:color="auto" w:fill="auto"/>
            <w:vAlign w:val="bottom"/>
          </w:tcPr>
          <w:p w14:paraId="271B5959" w14:textId="071A30FD"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10</w:t>
            </w:r>
          </w:p>
        </w:tc>
        <w:tc>
          <w:tcPr>
            <w:tcW w:w="267" w:type="dxa"/>
            <w:shd w:val="clear" w:color="auto" w:fill="auto"/>
            <w:vAlign w:val="bottom"/>
          </w:tcPr>
          <w:p w14:paraId="5F3F77D5" w14:textId="77777777" w:rsidR="00941D66" w:rsidRPr="007262F4" w:rsidRDefault="00941D66" w:rsidP="00941D66">
            <w:pPr>
              <w:ind w:left="-57"/>
              <w:jc w:val="right"/>
              <w:rPr>
                <w:rFonts w:asciiTheme="majorBidi" w:hAnsiTheme="majorBidi" w:cstheme="majorBidi"/>
                <w:sz w:val="27"/>
                <w:szCs w:val="27"/>
              </w:rPr>
            </w:pPr>
          </w:p>
        </w:tc>
        <w:tc>
          <w:tcPr>
            <w:tcW w:w="1151" w:type="dxa"/>
            <w:tcBorders>
              <w:bottom w:val="double" w:sz="4" w:space="0" w:color="auto"/>
            </w:tcBorders>
            <w:shd w:val="clear" w:color="auto" w:fill="auto"/>
            <w:vAlign w:val="bottom"/>
          </w:tcPr>
          <w:p w14:paraId="20E511AE" w14:textId="0C6ABADD" w:rsidR="00941D66" w:rsidRPr="007262F4" w:rsidRDefault="00941D66" w:rsidP="00941D66">
            <w:pPr>
              <w:ind w:left="-57"/>
              <w:jc w:val="right"/>
              <w:rPr>
                <w:rFonts w:asciiTheme="majorBidi" w:hAnsiTheme="majorBidi" w:cstheme="majorBidi"/>
                <w:sz w:val="27"/>
                <w:szCs w:val="27"/>
              </w:rPr>
            </w:pPr>
            <w:r w:rsidRPr="007262F4">
              <w:rPr>
                <w:rFonts w:asciiTheme="majorBidi" w:hAnsiTheme="majorBidi" w:cstheme="majorBidi"/>
                <w:sz w:val="27"/>
                <w:szCs w:val="27"/>
              </w:rPr>
              <w:t>4</w:t>
            </w:r>
          </w:p>
        </w:tc>
        <w:tc>
          <w:tcPr>
            <w:tcW w:w="283" w:type="dxa"/>
            <w:shd w:val="clear" w:color="auto" w:fill="auto"/>
            <w:vAlign w:val="bottom"/>
          </w:tcPr>
          <w:p w14:paraId="0EE3F7E3" w14:textId="77777777" w:rsidR="00941D66" w:rsidRPr="007262F4" w:rsidRDefault="00941D66" w:rsidP="00941D66">
            <w:pPr>
              <w:ind w:left="-57"/>
              <w:jc w:val="right"/>
              <w:rPr>
                <w:rFonts w:asciiTheme="majorBidi" w:hAnsiTheme="majorBidi" w:cstheme="majorBidi"/>
                <w:sz w:val="27"/>
                <w:szCs w:val="27"/>
              </w:rPr>
            </w:pPr>
          </w:p>
        </w:tc>
        <w:tc>
          <w:tcPr>
            <w:tcW w:w="1134" w:type="dxa"/>
            <w:tcBorders>
              <w:bottom w:val="double" w:sz="4" w:space="0" w:color="auto"/>
            </w:tcBorders>
            <w:shd w:val="clear" w:color="auto" w:fill="auto"/>
            <w:vAlign w:val="bottom"/>
          </w:tcPr>
          <w:p w14:paraId="5AA9715E" w14:textId="4325EEFF"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1,558</w:t>
            </w:r>
          </w:p>
        </w:tc>
        <w:tc>
          <w:tcPr>
            <w:tcW w:w="284" w:type="dxa"/>
            <w:shd w:val="clear" w:color="auto" w:fill="auto"/>
            <w:vAlign w:val="bottom"/>
          </w:tcPr>
          <w:p w14:paraId="316EFBF1" w14:textId="77777777" w:rsidR="00941D66" w:rsidRPr="007262F4" w:rsidRDefault="00941D66" w:rsidP="00941D66">
            <w:pPr>
              <w:ind w:left="-57"/>
              <w:jc w:val="right"/>
              <w:rPr>
                <w:rFonts w:asciiTheme="majorBidi" w:hAnsiTheme="majorBidi" w:cstheme="majorBidi"/>
                <w:sz w:val="27"/>
                <w:szCs w:val="27"/>
              </w:rPr>
            </w:pPr>
          </w:p>
        </w:tc>
        <w:tc>
          <w:tcPr>
            <w:tcW w:w="1165" w:type="dxa"/>
            <w:tcBorders>
              <w:bottom w:val="double" w:sz="4" w:space="0" w:color="auto"/>
            </w:tcBorders>
            <w:shd w:val="clear" w:color="auto" w:fill="auto"/>
            <w:vAlign w:val="bottom"/>
          </w:tcPr>
          <w:p w14:paraId="09C40965" w14:textId="5501CF09"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1,885</w:t>
            </w:r>
          </w:p>
        </w:tc>
      </w:tr>
      <w:tr w:rsidR="00941D66" w:rsidRPr="007262F4" w14:paraId="365957D0" w14:textId="77777777" w:rsidTr="007A0BD1">
        <w:tc>
          <w:tcPr>
            <w:tcW w:w="3166" w:type="dxa"/>
            <w:gridSpan w:val="2"/>
            <w:shd w:val="clear" w:color="auto" w:fill="auto"/>
            <w:vAlign w:val="bottom"/>
          </w:tcPr>
          <w:p w14:paraId="355871B4" w14:textId="77777777" w:rsidR="00941D66" w:rsidRPr="007262F4" w:rsidRDefault="00941D66" w:rsidP="00941D66">
            <w:pPr>
              <w:ind w:left="162" w:hanging="222"/>
              <w:rPr>
                <w:rFonts w:asciiTheme="majorBidi" w:hAnsiTheme="majorBidi" w:cstheme="majorBidi"/>
                <w:b/>
                <w:bCs/>
                <w:sz w:val="27"/>
                <w:szCs w:val="27"/>
              </w:rPr>
            </w:pPr>
            <w:r w:rsidRPr="007262F4">
              <w:rPr>
                <w:rFonts w:asciiTheme="majorBidi" w:hAnsiTheme="majorBidi" w:cstheme="majorBidi"/>
                <w:b/>
                <w:bCs/>
                <w:sz w:val="27"/>
                <w:szCs w:val="27"/>
              </w:rPr>
              <w:t>Profit (loss) of segment</w:t>
            </w:r>
          </w:p>
        </w:tc>
        <w:tc>
          <w:tcPr>
            <w:tcW w:w="1134" w:type="dxa"/>
            <w:tcBorders>
              <w:top w:val="double" w:sz="4" w:space="0" w:color="auto"/>
            </w:tcBorders>
            <w:shd w:val="clear" w:color="auto" w:fill="auto"/>
            <w:vAlign w:val="bottom"/>
          </w:tcPr>
          <w:p w14:paraId="1D0EDD16" w14:textId="7BDA9B44"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28</w:t>
            </w:r>
          </w:p>
        </w:tc>
        <w:tc>
          <w:tcPr>
            <w:tcW w:w="425" w:type="dxa"/>
            <w:shd w:val="clear" w:color="auto" w:fill="auto"/>
            <w:vAlign w:val="bottom"/>
          </w:tcPr>
          <w:p w14:paraId="5E444E89" w14:textId="488B64CD" w:rsidR="00941D66" w:rsidRPr="007262F4" w:rsidRDefault="00941D66" w:rsidP="00941D66">
            <w:pPr>
              <w:ind w:left="-57"/>
              <w:jc w:val="right"/>
              <w:rPr>
                <w:rFonts w:asciiTheme="majorBidi" w:hAnsiTheme="majorBidi" w:cstheme="majorBidi"/>
                <w:sz w:val="27"/>
                <w:szCs w:val="27"/>
              </w:rPr>
            </w:pPr>
          </w:p>
        </w:tc>
        <w:tc>
          <w:tcPr>
            <w:tcW w:w="1115" w:type="dxa"/>
            <w:tcBorders>
              <w:top w:val="double" w:sz="4" w:space="0" w:color="auto"/>
            </w:tcBorders>
            <w:shd w:val="clear" w:color="auto" w:fill="auto"/>
            <w:vAlign w:val="bottom"/>
          </w:tcPr>
          <w:p w14:paraId="7D85CAC9" w14:textId="65D7365A"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342</w:t>
            </w:r>
          </w:p>
        </w:tc>
        <w:tc>
          <w:tcPr>
            <w:tcW w:w="239" w:type="dxa"/>
            <w:shd w:val="clear" w:color="auto" w:fill="auto"/>
            <w:vAlign w:val="bottom"/>
          </w:tcPr>
          <w:p w14:paraId="10C18C3D" w14:textId="77777777" w:rsidR="00941D66" w:rsidRPr="007262F4" w:rsidRDefault="00941D66" w:rsidP="00941D66">
            <w:pPr>
              <w:ind w:left="-57"/>
              <w:jc w:val="right"/>
              <w:rPr>
                <w:rFonts w:asciiTheme="majorBidi" w:hAnsiTheme="majorBidi" w:cstheme="majorBidi"/>
                <w:sz w:val="27"/>
                <w:szCs w:val="27"/>
              </w:rPr>
            </w:pPr>
          </w:p>
        </w:tc>
        <w:tc>
          <w:tcPr>
            <w:tcW w:w="948" w:type="dxa"/>
            <w:tcBorders>
              <w:top w:val="double" w:sz="4" w:space="0" w:color="auto"/>
            </w:tcBorders>
            <w:shd w:val="clear" w:color="auto" w:fill="auto"/>
            <w:vAlign w:val="bottom"/>
          </w:tcPr>
          <w:p w14:paraId="6C2DC684" w14:textId="64FCCAC1"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(1)</w:t>
            </w:r>
          </w:p>
        </w:tc>
        <w:tc>
          <w:tcPr>
            <w:tcW w:w="391" w:type="dxa"/>
            <w:shd w:val="clear" w:color="auto" w:fill="auto"/>
            <w:vAlign w:val="bottom"/>
          </w:tcPr>
          <w:p w14:paraId="3325A54C" w14:textId="77777777" w:rsidR="00941D66" w:rsidRPr="007262F4" w:rsidRDefault="00941D66" w:rsidP="00941D66">
            <w:pPr>
              <w:ind w:left="-57"/>
              <w:jc w:val="right"/>
              <w:rPr>
                <w:rFonts w:asciiTheme="majorBidi" w:hAnsiTheme="majorBidi" w:cstheme="majorBidi"/>
                <w:sz w:val="27"/>
                <w:szCs w:val="27"/>
              </w:rPr>
            </w:pPr>
          </w:p>
        </w:tc>
        <w:tc>
          <w:tcPr>
            <w:tcW w:w="1098" w:type="dxa"/>
            <w:tcBorders>
              <w:top w:val="double" w:sz="4" w:space="0" w:color="auto"/>
            </w:tcBorders>
            <w:shd w:val="clear" w:color="auto" w:fill="auto"/>
            <w:vAlign w:val="bottom"/>
          </w:tcPr>
          <w:p w14:paraId="46432B74" w14:textId="4E0DB09F" w:rsidR="00941D66" w:rsidRPr="007262F4" w:rsidRDefault="00941D66" w:rsidP="00941D66">
            <w:pPr>
              <w:ind w:left="-57"/>
              <w:jc w:val="right"/>
              <w:rPr>
                <w:rFonts w:asciiTheme="majorBidi" w:hAnsiTheme="majorBidi" w:cstheme="majorBidi"/>
                <w:sz w:val="27"/>
                <w:szCs w:val="27"/>
              </w:rPr>
            </w:pPr>
            <w:r w:rsidRPr="007262F4">
              <w:rPr>
                <w:rFonts w:asciiTheme="majorBidi" w:hAnsiTheme="majorBidi" w:cstheme="majorBidi"/>
                <w:sz w:val="27"/>
                <w:szCs w:val="27"/>
              </w:rPr>
              <w:t>(1)</w:t>
            </w:r>
          </w:p>
        </w:tc>
        <w:tc>
          <w:tcPr>
            <w:tcW w:w="241" w:type="dxa"/>
            <w:shd w:val="clear" w:color="auto" w:fill="auto"/>
            <w:vAlign w:val="bottom"/>
          </w:tcPr>
          <w:p w14:paraId="19E6C8A0" w14:textId="77777777" w:rsidR="00941D66" w:rsidRPr="007262F4" w:rsidRDefault="00941D66" w:rsidP="00941D66">
            <w:pPr>
              <w:ind w:left="-57"/>
              <w:jc w:val="right"/>
              <w:rPr>
                <w:rFonts w:asciiTheme="majorBidi" w:hAnsiTheme="majorBidi" w:cstheme="majorBidi"/>
                <w:sz w:val="27"/>
                <w:szCs w:val="27"/>
              </w:rPr>
            </w:pPr>
          </w:p>
        </w:tc>
        <w:tc>
          <w:tcPr>
            <w:tcW w:w="1071" w:type="dxa"/>
            <w:tcBorders>
              <w:top w:val="double" w:sz="4" w:space="0" w:color="auto"/>
            </w:tcBorders>
            <w:shd w:val="clear" w:color="auto" w:fill="auto"/>
            <w:vAlign w:val="bottom"/>
          </w:tcPr>
          <w:p w14:paraId="45AB608A" w14:textId="12D60380" w:rsidR="00941D66" w:rsidRPr="007262F4" w:rsidRDefault="00941D66" w:rsidP="00941D66">
            <w:pPr>
              <w:ind w:left="-57"/>
              <w:jc w:val="right"/>
              <w:rPr>
                <w:rFonts w:asciiTheme="majorBidi" w:hAnsiTheme="majorBidi" w:cstheme="majorBidi"/>
                <w:sz w:val="27"/>
                <w:szCs w:val="27"/>
                <w:cs/>
              </w:rPr>
            </w:pPr>
            <w:r w:rsidRPr="007262F4">
              <w:rPr>
                <w:rFonts w:ascii="Angsana New" w:eastAsia="Times New Roman" w:hAnsi="Angsana New" w:cs="Angsana New"/>
                <w:sz w:val="28"/>
                <w:szCs w:val="28"/>
              </w:rPr>
              <w:t>-</w:t>
            </w:r>
          </w:p>
        </w:tc>
        <w:tc>
          <w:tcPr>
            <w:tcW w:w="267" w:type="dxa"/>
            <w:shd w:val="clear" w:color="auto" w:fill="auto"/>
            <w:vAlign w:val="bottom"/>
          </w:tcPr>
          <w:p w14:paraId="5AA373BC" w14:textId="77777777" w:rsidR="00941D66" w:rsidRPr="007262F4" w:rsidRDefault="00941D66" w:rsidP="00941D66">
            <w:pPr>
              <w:ind w:left="-57"/>
              <w:jc w:val="right"/>
              <w:rPr>
                <w:rFonts w:asciiTheme="majorBidi" w:hAnsiTheme="majorBidi" w:cstheme="majorBidi"/>
                <w:sz w:val="27"/>
                <w:szCs w:val="27"/>
              </w:rPr>
            </w:pPr>
          </w:p>
        </w:tc>
        <w:tc>
          <w:tcPr>
            <w:tcW w:w="1151" w:type="dxa"/>
            <w:tcBorders>
              <w:top w:val="double" w:sz="4" w:space="0" w:color="auto"/>
            </w:tcBorders>
            <w:shd w:val="clear" w:color="auto" w:fill="auto"/>
            <w:vAlign w:val="bottom"/>
          </w:tcPr>
          <w:p w14:paraId="4B9BD8D3" w14:textId="19D8F72B" w:rsidR="00941D66" w:rsidRPr="007262F4" w:rsidRDefault="00941D66" w:rsidP="00941D66">
            <w:pPr>
              <w:ind w:left="-57"/>
              <w:jc w:val="right"/>
              <w:rPr>
                <w:rFonts w:asciiTheme="majorBidi" w:hAnsiTheme="majorBidi" w:cstheme="majorBidi"/>
                <w:sz w:val="27"/>
                <w:szCs w:val="27"/>
              </w:rPr>
            </w:pPr>
            <w:r w:rsidRPr="007262F4">
              <w:rPr>
                <w:rFonts w:asciiTheme="majorBidi" w:hAnsiTheme="majorBidi" w:cstheme="majorBidi"/>
                <w:sz w:val="27"/>
                <w:szCs w:val="27"/>
              </w:rPr>
              <w:t>(6)</w:t>
            </w:r>
          </w:p>
        </w:tc>
        <w:tc>
          <w:tcPr>
            <w:tcW w:w="283" w:type="dxa"/>
            <w:shd w:val="clear" w:color="auto" w:fill="auto"/>
            <w:vAlign w:val="bottom"/>
          </w:tcPr>
          <w:p w14:paraId="34D9F536" w14:textId="77777777" w:rsidR="00941D66" w:rsidRPr="007262F4" w:rsidRDefault="00941D66" w:rsidP="00941D66">
            <w:pPr>
              <w:ind w:left="-57"/>
              <w:jc w:val="right"/>
              <w:rPr>
                <w:rFonts w:asciiTheme="majorBidi" w:hAnsiTheme="majorBidi" w:cstheme="majorBidi"/>
                <w:sz w:val="27"/>
                <w:szCs w:val="27"/>
              </w:rPr>
            </w:pPr>
          </w:p>
        </w:tc>
        <w:tc>
          <w:tcPr>
            <w:tcW w:w="1134" w:type="dxa"/>
            <w:tcBorders>
              <w:top w:val="double" w:sz="4" w:space="0" w:color="auto"/>
            </w:tcBorders>
            <w:shd w:val="clear" w:color="auto" w:fill="auto"/>
            <w:vAlign w:val="bottom"/>
          </w:tcPr>
          <w:p w14:paraId="28A0FB4D" w14:textId="214E8D99"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27</w:t>
            </w:r>
          </w:p>
        </w:tc>
        <w:tc>
          <w:tcPr>
            <w:tcW w:w="284" w:type="dxa"/>
            <w:shd w:val="clear" w:color="auto" w:fill="auto"/>
            <w:vAlign w:val="bottom"/>
          </w:tcPr>
          <w:p w14:paraId="42D574EA" w14:textId="77777777" w:rsidR="00941D66" w:rsidRPr="007262F4" w:rsidRDefault="00941D66" w:rsidP="00941D66">
            <w:pPr>
              <w:ind w:left="-57"/>
              <w:jc w:val="right"/>
              <w:rPr>
                <w:rFonts w:asciiTheme="majorBidi" w:hAnsiTheme="majorBidi" w:cstheme="majorBidi"/>
                <w:sz w:val="27"/>
                <w:szCs w:val="27"/>
              </w:rPr>
            </w:pPr>
          </w:p>
        </w:tc>
        <w:tc>
          <w:tcPr>
            <w:tcW w:w="1165" w:type="dxa"/>
            <w:tcBorders>
              <w:top w:val="double" w:sz="4" w:space="0" w:color="auto"/>
            </w:tcBorders>
            <w:shd w:val="clear" w:color="auto" w:fill="auto"/>
            <w:vAlign w:val="bottom"/>
          </w:tcPr>
          <w:p w14:paraId="11F31AD7" w14:textId="0FE1D3A8"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335</w:t>
            </w:r>
          </w:p>
        </w:tc>
      </w:tr>
      <w:tr w:rsidR="00941D66" w:rsidRPr="007262F4" w14:paraId="094F80C9" w14:textId="77777777" w:rsidTr="00260442">
        <w:tc>
          <w:tcPr>
            <w:tcW w:w="3166" w:type="dxa"/>
            <w:gridSpan w:val="2"/>
            <w:shd w:val="clear" w:color="auto" w:fill="auto"/>
            <w:vAlign w:val="bottom"/>
          </w:tcPr>
          <w:p w14:paraId="1C8A98C3" w14:textId="69A74B80" w:rsidR="00941D66" w:rsidRPr="007262F4" w:rsidRDefault="00941D66" w:rsidP="00941D66">
            <w:pPr>
              <w:ind w:left="162" w:hanging="222"/>
              <w:rPr>
                <w:rFonts w:asciiTheme="majorBidi" w:hAnsiTheme="majorBidi" w:cstheme="majorBidi"/>
                <w:sz w:val="27"/>
                <w:szCs w:val="27"/>
                <w:cs/>
              </w:rPr>
            </w:pPr>
            <w:r w:rsidRPr="007262F4">
              <w:rPr>
                <w:rFonts w:asciiTheme="majorBidi" w:hAnsiTheme="majorBidi" w:cstheme="majorBidi"/>
                <w:sz w:val="27"/>
                <w:szCs w:val="27"/>
              </w:rPr>
              <w:t>Unallocated revenue and expenses:</w:t>
            </w:r>
          </w:p>
        </w:tc>
        <w:tc>
          <w:tcPr>
            <w:tcW w:w="1134" w:type="dxa"/>
            <w:shd w:val="clear" w:color="auto" w:fill="auto"/>
            <w:vAlign w:val="bottom"/>
          </w:tcPr>
          <w:p w14:paraId="0C132E49" w14:textId="77777777" w:rsidR="00941D66" w:rsidRPr="007262F4" w:rsidRDefault="00941D66" w:rsidP="00941D66">
            <w:pPr>
              <w:ind w:left="-57"/>
              <w:jc w:val="right"/>
              <w:rPr>
                <w:rFonts w:asciiTheme="majorBidi" w:hAnsiTheme="majorBidi" w:cstheme="majorBidi"/>
                <w:sz w:val="27"/>
                <w:szCs w:val="27"/>
              </w:rPr>
            </w:pPr>
          </w:p>
        </w:tc>
        <w:tc>
          <w:tcPr>
            <w:tcW w:w="425" w:type="dxa"/>
            <w:shd w:val="clear" w:color="auto" w:fill="auto"/>
            <w:vAlign w:val="bottom"/>
          </w:tcPr>
          <w:p w14:paraId="56E357E5" w14:textId="77777777" w:rsidR="00941D66" w:rsidRPr="007262F4" w:rsidRDefault="00941D66" w:rsidP="00941D66">
            <w:pPr>
              <w:ind w:left="-57"/>
              <w:jc w:val="right"/>
              <w:rPr>
                <w:rFonts w:asciiTheme="majorBidi" w:hAnsiTheme="majorBidi" w:cstheme="majorBidi"/>
                <w:sz w:val="27"/>
                <w:szCs w:val="27"/>
              </w:rPr>
            </w:pPr>
          </w:p>
        </w:tc>
        <w:tc>
          <w:tcPr>
            <w:tcW w:w="1115" w:type="dxa"/>
            <w:shd w:val="clear" w:color="auto" w:fill="auto"/>
            <w:vAlign w:val="bottom"/>
          </w:tcPr>
          <w:p w14:paraId="6AAFE0ED" w14:textId="77777777" w:rsidR="00941D66" w:rsidRPr="007262F4" w:rsidRDefault="00941D66" w:rsidP="00941D66">
            <w:pPr>
              <w:ind w:left="-57"/>
              <w:jc w:val="right"/>
              <w:rPr>
                <w:rFonts w:asciiTheme="majorBidi" w:hAnsiTheme="majorBidi" w:cstheme="majorBidi"/>
                <w:sz w:val="27"/>
                <w:szCs w:val="27"/>
              </w:rPr>
            </w:pPr>
          </w:p>
        </w:tc>
        <w:tc>
          <w:tcPr>
            <w:tcW w:w="239" w:type="dxa"/>
            <w:shd w:val="clear" w:color="auto" w:fill="auto"/>
            <w:vAlign w:val="bottom"/>
          </w:tcPr>
          <w:p w14:paraId="7854E426" w14:textId="77777777" w:rsidR="00941D66" w:rsidRPr="007262F4" w:rsidRDefault="00941D66" w:rsidP="00941D66">
            <w:pPr>
              <w:ind w:left="-57"/>
              <w:jc w:val="right"/>
              <w:rPr>
                <w:rFonts w:asciiTheme="majorBidi" w:hAnsiTheme="majorBidi" w:cstheme="majorBidi"/>
                <w:sz w:val="27"/>
                <w:szCs w:val="27"/>
              </w:rPr>
            </w:pPr>
          </w:p>
        </w:tc>
        <w:tc>
          <w:tcPr>
            <w:tcW w:w="948" w:type="dxa"/>
            <w:shd w:val="clear" w:color="auto" w:fill="auto"/>
            <w:vAlign w:val="bottom"/>
          </w:tcPr>
          <w:p w14:paraId="6BC16FE7" w14:textId="77777777" w:rsidR="00941D66" w:rsidRPr="007262F4" w:rsidRDefault="00941D66" w:rsidP="00941D66">
            <w:pPr>
              <w:ind w:left="-57"/>
              <w:jc w:val="right"/>
              <w:rPr>
                <w:rFonts w:asciiTheme="majorBidi" w:hAnsiTheme="majorBidi" w:cstheme="majorBidi"/>
                <w:sz w:val="27"/>
                <w:szCs w:val="27"/>
              </w:rPr>
            </w:pPr>
          </w:p>
        </w:tc>
        <w:tc>
          <w:tcPr>
            <w:tcW w:w="391" w:type="dxa"/>
            <w:shd w:val="clear" w:color="auto" w:fill="auto"/>
            <w:vAlign w:val="bottom"/>
          </w:tcPr>
          <w:p w14:paraId="76EED28C" w14:textId="77777777" w:rsidR="00941D66" w:rsidRPr="007262F4" w:rsidRDefault="00941D66" w:rsidP="00941D66">
            <w:pPr>
              <w:ind w:left="-57"/>
              <w:jc w:val="right"/>
              <w:rPr>
                <w:rFonts w:asciiTheme="majorBidi" w:hAnsiTheme="majorBidi" w:cstheme="majorBidi"/>
                <w:sz w:val="27"/>
                <w:szCs w:val="27"/>
              </w:rPr>
            </w:pPr>
          </w:p>
        </w:tc>
        <w:tc>
          <w:tcPr>
            <w:tcW w:w="1098" w:type="dxa"/>
            <w:shd w:val="clear" w:color="auto" w:fill="auto"/>
            <w:vAlign w:val="bottom"/>
          </w:tcPr>
          <w:p w14:paraId="431038C6" w14:textId="77777777" w:rsidR="00941D66" w:rsidRPr="007262F4" w:rsidRDefault="00941D66" w:rsidP="00941D66">
            <w:pPr>
              <w:ind w:left="-57"/>
              <w:jc w:val="right"/>
              <w:rPr>
                <w:rFonts w:asciiTheme="majorBidi" w:hAnsiTheme="majorBidi" w:cstheme="majorBidi"/>
                <w:sz w:val="27"/>
                <w:szCs w:val="27"/>
              </w:rPr>
            </w:pPr>
          </w:p>
        </w:tc>
        <w:tc>
          <w:tcPr>
            <w:tcW w:w="241" w:type="dxa"/>
            <w:shd w:val="clear" w:color="auto" w:fill="auto"/>
            <w:vAlign w:val="bottom"/>
          </w:tcPr>
          <w:p w14:paraId="605EDDC4" w14:textId="77777777" w:rsidR="00941D66" w:rsidRPr="007262F4" w:rsidRDefault="00941D66" w:rsidP="00941D66">
            <w:pPr>
              <w:ind w:left="-57"/>
              <w:jc w:val="right"/>
              <w:rPr>
                <w:rFonts w:asciiTheme="majorBidi" w:hAnsiTheme="majorBidi" w:cstheme="majorBidi"/>
                <w:sz w:val="27"/>
                <w:szCs w:val="27"/>
              </w:rPr>
            </w:pPr>
          </w:p>
        </w:tc>
        <w:tc>
          <w:tcPr>
            <w:tcW w:w="1071" w:type="dxa"/>
            <w:shd w:val="clear" w:color="auto" w:fill="auto"/>
            <w:vAlign w:val="bottom"/>
          </w:tcPr>
          <w:p w14:paraId="326EA03D" w14:textId="77777777" w:rsidR="00941D66" w:rsidRPr="007262F4" w:rsidRDefault="00941D66" w:rsidP="00941D66">
            <w:pPr>
              <w:ind w:left="-57"/>
              <w:jc w:val="right"/>
              <w:rPr>
                <w:rFonts w:asciiTheme="majorBidi" w:hAnsiTheme="majorBidi" w:cstheme="majorBidi"/>
                <w:sz w:val="27"/>
                <w:szCs w:val="27"/>
              </w:rPr>
            </w:pPr>
          </w:p>
        </w:tc>
        <w:tc>
          <w:tcPr>
            <w:tcW w:w="267" w:type="dxa"/>
            <w:shd w:val="clear" w:color="auto" w:fill="auto"/>
            <w:vAlign w:val="bottom"/>
          </w:tcPr>
          <w:p w14:paraId="59061D8C" w14:textId="77777777" w:rsidR="00941D66" w:rsidRPr="007262F4" w:rsidRDefault="00941D66" w:rsidP="00941D66">
            <w:pPr>
              <w:ind w:left="-57"/>
              <w:jc w:val="right"/>
              <w:rPr>
                <w:rFonts w:asciiTheme="majorBidi" w:hAnsiTheme="majorBidi" w:cstheme="majorBidi"/>
                <w:sz w:val="27"/>
                <w:szCs w:val="27"/>
              </w:rPr>
            </w:pPr>
          </w:p>
        </w:tc>
        <w:tc>
          <w:tcPr>
            <w:tcW w:w="1151" w:type="dxa"/>
            <w:shd w:val="clear" w:color="auto" w:fill="auto"/>
            <w:vAlign w:val="bottom"/>
          </w:tcPr>
          <w:p w14:paraId="5AA87872" w14:textId="77777777" w:rsidR="00941D66" w:rsidRPr="007262F4" w:rsidRDefault="00941D66" w:rsidP="00941D66">
            <w:pPr>
              <w:ind w:left="-57"/>
              <w:jc w:val="right"/>
              <w:rPr>
                <w:rFonts w:asciiTheme="majorBidi" w:hAnsiTheme="majorBidi" w:cstheme="majorBidi"/>
                <w:sz w:val="27"/>
                <w:szCs w:val="27"/>
              </w:rPr>
            </w:pPr>
          </w:p>
        </w:tc>
        <w:tc>
          <w:tcPr>
            <w:tcW w:w="283" w:type="dxa"/>
            <w:shd w:val="clear" w:color="auto" w:fill="auto"/>
            <w:vAlign w:val="bottom"/>
          </w:tcPr>
          <w:p w14:paraId="0C219F89" w14:textId="77777777" w:rsidR="00941D66" w:rsidRPr="007262F4" w:rsidRDefault="00941D66" w:rsidP="00941D66">
            <w:pPr>
              <w:ind w:left="-57"/>
              <w:jc w:val="right"/>
              <w:rPr>
                <w:rFonts w:asciiTheme="majorBidi" w:hAnsiTheme="majorBidi" w:cstheme="majorBidi"/>
                <w:sz w:val="27"/>
                <w:szCs w:val="27"/>
              </w:rPr>
            </w:pPr>
          </w:p>
        </w:tc>
        <w:tc>
          <w:tcPr>
            <w:tcW w:w="1134" w:type="dxa"/>
            <w:shd w:val="clear" w:color="auto" w:fill="auto"/>
            <w:vAlign w:val="bottom"/>
          </w:tcPr>
          <w:p w14:paraId="00F1F063" w14:textId="77777777" w:rsidR="00941D66" w:rsidRPr="007262F4" w:rsidRDefault="00941D66" w:rsidP="00941D66">
            <w:pPr>
              <w:ind w:left="-57"/>
              <w:jc w:val="right"/>
              <w:rPr>
                <w:rFonts w:asciiTheme="majorBidi" w:hAnsiTheme="majorBidi" w:cstheme="majorBidi"/>
                <w:sz w:val="27"/>
                <w:szCs w:val="27"/>
              </w:rPr>
            </w:pPr>
          </w:p>
        </w:tc>
        <w:tc>
          <w:tcPr>
            <w:tcW w:w="284" w:type="dxa"/>
            <w:shd w:val="clear" w:color="auto" w:fill="auto"/>
            <w:vAlign w:val="bottom"/>
          </w:tcPr>
          <w:p w14:paraId="5C9FC07C" w14:textId="77777777" w:rsidR="00941D66" w:rsidRPr="007262F4" w:rsidRDefault="00941D66" w:rsidP="00941D66">
            <w:pPr>
              <w:ind w:left="-57"/>
              <w:jc w:val="right"/>
              <w:rPr>
                <w:rFonts w:asciiTheme="majorBidi" w:hAnsiTheme="majorBidi" w:cstheme="majorBidi"/>
                <w:sz w:val="27"/>
                <w:szCs w:val="27"/>
              </w:rPr>
            </w:pPr>
          </w:p>
        </w:tc>
        <w:tc>
          <w:tcPr>
            <w:tcW w:w="1165" w:type="dxa"/>
            <w:shd w:val="clear" w:color="auto" w:fill="auto"/>
            <w:vAlign w:val="bottom"/>
          </w:tcPr>
          <w:p w14:paraId="77A82990" w14:textId="77777777" w:rsidR="00941D66" w:rsidRPr="007262F4" w:rsidRDefault="00941D66" w:rsidP="00941D66">
            <w:pPr>
              <w:ind w:left="-57"/>
              <w:jc w:val="right"/>
              <w:rPr>
                <w:rFonts w:asciiTheme="majorBidi" w:hAnsiTheme="majorBidi" w:cstheme="majorBidi"/>
                <w:sz w:val="27"/>
                <w:szCs w:val="27"/>
              </w:rPr>
            </w:pPr>
          </w:p>
        </w:tc>
      </w:tr>
      <w:tr w:rsidR="00941D66" w:rsidRPr="007262F4" w14:paraId="49684255" w14:textId="77777777" w:rsidTr="007A0BD1">
        <w:tc>
          <w:tcPr>
            <w:tcW w:w="3166" w:type="dxa"/>
            <w:gridSpan w:val="2"/>
            <w:shd w:val="clear" w:color="auto" w:fill="auto"/>
            <w:vAlign w:val="bottom"/>
          </w:tcPr>
          <w:p w14:paraId="4A0C6214" w14:textId="77777777" w:rsidR="00941D66" w:rsidRPr="007262F4" w:rsidRDefault="00941D66" w:rsidP="00941D66">
            <w:pPr>
              <w:ind w:left="162"/>
              <w:rPr>
                <w:rFonts w:asciiTheme="majorBidi" w:hAnsiTheme="majorBidi" w:cstheme="majorBidi"/>
                <w:i/>
                <w:iCs/>
                <w:sz w:val="27"/>
                <w:szCs w:val="27"/>
                <w:cs/>
              </w:rPr>
            </w:pPr>
            <w:r w:rsidRPr="007262F4">
              <w:rPr>
                <w:rFonts w:asciiTheme="majorBidi" w:hAnsiTheme="majorBidi" w:cstheme="majorBidi"/>
                <w:sz w:val="27"/>
                <w:szCs w:val="27"/>
              </w:rPr>
              <w:t>Other income</w:t>
            </w:r>
          </w:p>
        </w:tc>
        <w:tc>
          <w:tcPr>
            <w:tcW w:w="1134" w:type="dxa"/>
            <w:shd w:val="clear" w:color="auto" w:fill="auto"/>
            <w:vAlign w:val="bottom"/>
          </w:tcPr>
          <w:p w14:paraId="581B88E8" w14:textId="77777777" w:rsidR="00941D66" w:rsidRPr="007262F4" w:rsidRDefault="00941D66" w:rsidP="00941D66">
            <w:pPr>
              <w:ind w:left="-57"/>
              <w:jc w:val="right"/>
              <w:rPr>
                <w:rFonts w:asciiTheme="majorBidi" w:hAnsiTheme="majorBidi" w:cstheme="majorBidi"/>
                <w:sz w:val="27"/>
                <w:szCs w:val="27"/>
              </w:rPr>
            </w:pPr>
          </w:p>
        </w:tc>
        <w:tc>
          <w:tcPr>
            <w:tcW w:w="425" w:type="dxa"/>
            <w:shd w:val="clear" w:color="auto" w:fill="auto"/>
            <w:vAlign w:val="bottom"/>
          </w:tcPr>
          <w:p w14:paraId="33601ED9" w14:textId="77777777" w:rsidR="00941D66" w:rsidRPr="007262F4" w:rsidRDefault="00941D66" w:rsidP="00941D66">
            <w:pPr>
              <w:ind w:left="-57"/>
              <w:jc w:val="right"/>
              <w:rPr>
                <w:rFonts w:asciiTheme="majorBidi" w:hAnsiTheme="majorBidi" w:cstheme="majorBidi"/>
                <w:sz w:val="27"/>
                <w:szCs w:val="27"/>
              </w:rPr>
            </w:pPr>
          </w:p>
        </w:tc>
        <w:tc>
          <w:tcPr>
            <w:tcW w:w="1115" w:type="dxa"/>
            <w:shd w:val="clear" w:color="auto" w:fill="auto"/>
            <w:vAlign w:val="bottom"/>
          </w:tcPr>
          <w:p w14:paraId="098C3A42" w14:textId="77777777" w:rsidR="00941D66" w:rsidRPr="007262F4" w:rsidRDefault="00941D66" w:rsidP="00941D66">
            <w:pPr>
              <w:ind w:left="-57"/>
              <w:jc w:val="right"/>
              <w:rPr>
                <w:rFonts w:asciiTheme="majorBidi" w:hAnsiTheme="majorBidi" w:cstheme="majorBidi"/>
                <w:sz w:val="27"/>
                <w:szCs w:val="27"/>
              </w:rPr>
            </w:pPr>
          </w:p>
        </w:tc>
        <w:tc>
          <w:tcPr>
            <w:tcW w:w="239" w:type="dxa"/>
            <w:shd w:val="clear" w:color="auto" w:fill="auto"/>
            <w:vAlign w:val="bottom"/>
          </w:tcPr>
          <w:p w14:paraId="63A3BE21" w14:textId="77777777" w:rsidR="00941D66" w:rsidRPr="007262F4" w:rsidRDefault="00941D66" w:rsidP="00941D66">
            <w:pPr>
              <w:ind w:left="-57"/>
              <w:jc w:val="right"/>
              <w:rPr>
                <w:rFonts w:asciiTheme="majorBidi" w:hAnsiTheme="majorBidi" w:cstheme="majorBidi"/>
                <w:sz w:val="27"/>
                <w:szCs w:val="27"/>
              </w:rPr>
            </w:pPr>
          </w:p>
        </w:tc>
        <w:tc>
          <w:tcPr>
            <w:tcW w:w="948" w:type="dxa"/>
            <w:shd w:val="clear" w:color="auto" w:fill="auto"/>
            <w:vAlign w:val="bottom"/>
          </w:tcPr>
          <w:p w14:paraId="1BC1F51F" w14:textId="77777777" w:rsidR="00941D66" w:rsidRPr="007262F4" w:rsidRDefault="00941D66" w:rsidP="00941D66">
            <w:pPr>
              <w:ind w:left="-57"/>
              <w:jc w:val="right"/>
              <w:rPr>
                <w:rFonts w:asciiTheme="majorBidi" w:hAnsiTheme="majorBidi" w:cstheme="majorBidi"/>
                <w:sz w:val="27"/>
                <w:szCs w:val="27"/>
              </w:rPr>
            </w:pPr>
          </w:p>
        </w:tc>
        <w:tc>
          <w:tcPr>
            <w:tcW w:w="391" w:type="dxa"/>
            <w:shd w:val="clear" w:color="auto" w:fill="auto"/>
            <w:vAlign w:val="bottom"/>
          </w:tcPr>
          <w:p w14:paraId="7AE566C6" w14:textId="77777777" w:rsidR="00941D66" w:rsidRPr="007262F4" w:rsidRDefault="00941D66" w:rsidP="00941D66">
            <w:pPr>
              <w:ind w:left="-57"/>
              <w:jc w:val="right"/>
              <w:rPr>
                <w:rFonts w:asciiTheme="majorBidi" w:hAnsiTheme="majorBidi" w:cstheme="majorBidi"/>
                <w:sz w:val="27"/>
                <w:szCs w:val="27"/>
              </w:rPr>
            </w:pPr>
          </w:p>
        </w:tc>
        <w:tc>
          <w:tcPr>
            <w:tcW w:w="1098" w:type="dxa"/>
            <w:shd w:val="clear" w:color="auto" w:fill="auto"/>
            <w:vAlign w:val="bottom"/>
          </w:tcPr>
          <w:p w14:paraId="4DA4A2D4" w14:textId="77777777" w:rsidR="00941D66" w:rsidRPr="007262F4" w:rsidRDefault="00941D66" w:rsidP="00941D66">
            <w:pPr>
              <w:ind w:left="-57"/>
              <w:jc w:val="right"/>
              <w:rPr>
                <w:rFonts w:asciiTheme="majorBidi" w:hAnsiTheme="majorBidi" w:cstheme="majorBidi"/>
                <w:sz w:val="27"/>
                <w:szCs w:val="27"/>
              </w:rPr>
            </w:pPr>
          </w:p>
        </w:tc>
        <w:tc>
          <w:tcPr>
            <w:tcW w:w="241" w:type="dxa"/>
            <w:shd w:val="clear" w:color="auto" w:fill="auto"/>
            <w:vAlign w:val="bottom"/>
          </w:tcPr>
          <w:p w14:paraId="4007843E" w14:textId="77777777" w:rsidR="00941D66" w:rsidRPr="007262F4" w:rsidRDefault="00941D66" w:rsidP="00941D66">
            <w:pPr>
              <w:ind w:left="-57"/>
              <w:jc w:val="right"/>
              <w:rPr>
                <w:rFonts w:asciiTheme="majorBidi" w:hAnsiTheme="majorBidi" w:cstheme="majorBidi"/>
                <w:sz w:val="27"/>
                <w:szCs w:val="27"/>
              </w:rPr>
            </w:pPr>
          </w:p>
        </w:tc>
        <w:tc>
          <w:tcPr>
            <w:tcW w:w="1071" w:type="dxa"/>
            <w:shd w:val="clear" w:color="auto" w:fill="auto"/>
            <w:vAlign w:val="bottom"/>
          </w:tcPr>
          <w:p w14:paraId="7B692792" w14:textId="77777777" w:rsidR="00941D66" w:rsidRPr="007262F4" w:rsidRDefault="00941D66" w:rsidP="00941D66">
            <w:pPr>
              <w:ind w:left="-57"/>
              <w:jc w:val="right"/>
              <w:rPr>
                <w:rFonts w:asciiTheme="majorBidi" w:hAnsiTheme="majorBidi" w:cstheme="majorBidi"/>
                <w:sz w:val="27"/>
                <w:szCs w:val="27"/>
              </w:rPr>
            </w:pPr>
          </w:p>
        </w:tc>
        <w:tc>
          <w:tcPr>
            <w:tcW w:w="267" w:type="dxa"/>
            <w:shd w:val="clear" w:color="auto" w:fill="auto"/>
            <w:vAlign w:val="bottom"/>
          </w:tcPr>
          <w:p w14:paraId="0C1FFF35" w14:textId="77777777" w:rsidR="00941D66" w:rsidRPr="007262F4" w:rsidRDefault="00941D66" w:rsidP="00941D66">
            <w:pPr>
              <w:ind w:left="-57"/>
              <w:jc w:val="right"/>
              <w:rPr>
                <w:rFonts w:asciiTheme="majorBidi" w:hAnsiTheme="majorBidi" w:cstheme="majorBidi"/>
                <w:sz w:val="27"/>
                <w:szCs w:val="27"/>
              </w:rPr>
            </w:pPr>
          </w:p>
        </w:tc>
        <w:tc>
          <w:tcPr>
            <w:tcW w:w="1151" w:type="dxa"/>
            <w:shd w:val="clear" w:color="auto" w:fill="auto"/>
            <w:vAlign w:val="bottom"/>
          </w:tcPr>
          <w:p w14:paraId="428E4EC6" w14:textId="77777777" w:rsidR="00941D66" w:rsidRPr="007262F4" w:rsidRDefault="00941D66" w:rsidP="00941D66">
            <w:pPr>
              <w:ind w:left="-57"/>
              <w:jc w:val="right"/>
              <w:rPr>
                <w:rFonts w:asciiTheme="majorBidi" w:hAnsiTheme="majorBidi" w:cstheme="majorBidi"/>
                <w:sz w:val="27"/>
                <w:szCs w:val="27"/>
                <w:cs/>
              </w:rPr>
            </w:pPr>
          </w:p>
        </w:tc>
        <w:tc>
          <w:tcPr>
            <w:tcW w:w="283" w:type="dxa"/>
            <w:shd w:val="clear" w:color="auto" w:fill="auto"/>
            <w:vAlign w:val="bottom"/>
          </w:tcPr>
          <w:p w14:paraId="6870D672" w14:textId="77777777" w:rsidR="00941D66" w:rsidRPr="007262F4" w:rsidRDefault="00941D66" w:rsidP="00941D66">
            <w:pPr>
              <w:ind w:left="-57"/>
              <w:jc w:val="right"/>
              <w:rPr>
                <w:rFonts w:asciiTheme="majorBidi" w:hAnsiTheme="majorBidi" w:cstheme="majorBidi"/>
                <w:sz w:val="27"/>
                <w:szCs w:val="27"/>
              </w:rPr>
            </w:pPr>
          </w:p>
        </w:tc>
        <w:tc>
          <w:tcPr>
            <w:tcW w:w="1134" w:type="dxa"/>
            <w:shd w:val="clear" w:color="auto" w:fill="auto"/>
            <w:vAlign w:val="bottom"/>
          </w:tcPr>
          <w:p w14:paraId="4BDFCF6C" w14:textId="20859FFC"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7</w:t>
            </w:r>
          </w:p>
        </w:tc>
        <w:tc>
          <w:tcPr>
            <w:tcW w:w="284" w:type="dxa"/>
            <w:shd w:val="clear" w:color="auto" w:fill="auto"/>
            <w:vAlign w:val="bottom"/>
          </w:tcPr>
          <w:p w14:paraId="64252D50" w14:textId="77777777" w:rsidR="00941D66" w:rsidRPr="007262F4" w:rsidRDefault="00941D66" w:rsidP="00941D66">
            <w:pPr>
              <w:ind w:left="-57"/>
              <w:jc w:val="right"/>
              <w:rPr>
                <w:rFonts w:asciiTheme="majorBidi" w:hAnsiTheme="majorBidi" w:cstheme="majorBidi"/>
                <w:sz w:val="27"/>
                <w:szCs w:val="27"/>
              </w:rPr>
            </w:pPr>
          </w:p>
        </w:tc>
        <w:tc>
          <w:tcPr>
            <w:tcW w:w="1165" w:type="dxa"/>
            <w:shd w:val="clear" w:color="auto" w:fill="auto"/>
            <w:vAlign w:val="bottom"/>
          </w:tcPr>
          <w:p w14:paraId="0148300E" w14:textId="130D3A4E"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7</w:t>
            </w:r>
          </w:p>
        </w:tc>
      </w:tr>
      <w:tr w:rsidR="00941D66" w:rsidRPr="007262F4" w14:paraId="4770D423" w14:textId="77777777" w:rsidTr="007A0BD1">
        <w:tc>
          <w:tcPr>
            <w:tcW w:w="3166" w:type="dxa"/>
            <w:gridSpan w:val="2"/>
            <w:shd w:val="clear" w:color="auto" w:fill="auto"/>
            <w:vAlign w:val="bottom"/>
          </w:tcPr>
          <w:p w14:paraId="3FC58807" w14:textId="77777777" w:rsidR="00941D66" w:rsidRPr="007262F4" w:rsidRDefault="00941D66" w:rsidP="00941D66">
            <w:pPr>
              <w:ind w:left="162"/>
              <w:rPr>
                <w:rFonts w:asciiTheme="majorBidi" w:hAnsiTheme="majorBidi" w:cstheme="majorBidi"/>
                <w:sz w:val="27"/>
                <w:szCs w:val="27"/>
                <w:cs/>
              </w:rPr>
            </w:pPr>
            <w:r w:rsidRPr="007262F4">
              <w:rPr>
                <w:rFonts w:asciiTheme="majorBidi" w:hAnsiTheme="majorBidi" w:cstheme="majorBidi"/>
                <w:sz w:val="27"/>
                <w:szCs w:val="27"/>
              </w:rPr>
              <w:t>Selling expenses</w:t>
            </w:r>
          </w:p>
        </w:tc>
        <w:tc>
          <w:tcPr>
            <w:tcW w:w="1134" w:type="dxa"/>
            <w:shd w:val="clear" w:color="auto" w:fill="auto"/>
            <w:vAlign w:val="bottom"/>
          </w:tcPr>
          <w:p w14:paraId="18004EFC" w14:textId="77777777" w:rsidR="00941D66" w:rsidRPr="007262F4" w:rsidRDefault="00941D66" w:rsidP="00941D66">
            <w:pPr>
              <w:ind w:left="-57"/>
              <w:jc w:val="right"/>
              <w:rPr>
                <w:rFonts w:asciiTheme="majorBidi" w:hAnsiTheme="majorBidi" w:cstheme="majorBidi"/>
                <w:sz w:val="27"/>
                <w:szCs w:val="27"/>
              </w:rPr>
            </w:pPr>
          </w:p>
        </w:tc>
        <w:tc>
          <w:tcPr>
            <w:tcW w:w="425" w:type="dxa"/>
            <w:shd w:val="clear" w:color="auto" w:fill="auto"/>
            <w:vAlign w:val="bottom"/>
          </w:tcPr>
          <w:p w14:paraId="5EE2D63D" w14:textId="77777777" w:rsidR="00941D66" w:rsidRPr="007262F4" w:rsidRDefault="00941D66" w:rsidP="00941D66">
            <w:pPr>
              <w:ind w:left="-57"/>
              <w:jc w:val="right"/>
              <w:rPr>
                <w:rFonts w:asciiTheme="majorBidi" w:hAnsiTheme="majorBidi" w:cstheme="majorBidi"/>
                <w:sz w:val="27"/>
                <w:szCs w:val="27"/>
              </w:rPr>
            </w:pPr>
          </w:p>
        </w:tc>
        <w:tc>
          <w:tcPr>
            <w:tcW w:w="1115" w:type="dxa"/>
            <w:shd w:val="clear" w:color="auto" w:fill="auto"/>
            <w:vAlign w:val="bottom"/>
          </w:tcPr>
          <w:p w14:paraId="3F41C0F2" w14:textId="77777777" w:rsidR="00941D66" w:rsidRPr="007262F4" w:rsidRDefault="00941D66" w:rsidP="00941D66">
            <w:pPr>
              <w:ind w:left="-57"/>
              <w:jc w:val="right"/>
              <w:rPr>
                <w:rFonts w:asciiTheme="majorBidi" w:hAnsiTheme="majorBidi" w:cstheme="majorBidi"/>
                <w:sz w:val="27"/>
                <w:szCs w:val="27"/>
              </w:rPr>
            </w:pPr>
          </w:p>
        </w:tc>
        <w:tc>
          <w:tcPr>
            <w:tcW w:w="239" w:type="dxa"/>
            <w:shd w:val="clear" w:color="auto" w:fill="auto"/>
            <w:vAlign w:val="bottom"/>
          </w:tcPr>
          <w:p w14:paraId="5893D523" w14:textId="77777777" w:rsidR="00941D66" w:rsidRPr="007262F4" w:rsidRDefault="00941D66" w:rsidP="00941D66">
            <w:pPr>
              <w:ind w:left="-57"/>
              <w:jc w:val="right"/>
              <w:rPr>
                <w:rFonts w:asciiTheme="majorBidi" w:hAnsiTheme="majorBidi" w:cstheme="majorBidi"/>
                <w:sz w:val="27"/>
                <w:szCs w:val="27"/>
              </w:rPr>
            </w:pPr>
          </w:p>
        </w:tc>
        <w:tc>
          <w:tcPr>
            <w:tcW w:w="948" w:type="dxa"/>
            <w:shd w:val="clear" w:color="auto" w:fill="auto"/>
            <w:vAlign w:val="bottom"/>
          </w:tcPr>
          <w:p w14:paraId="3A6475A9" w14:textId="77777777" w:rsidR="00941D66" w:rsidRPr="007262F4" w:rsidRDefault="00941D66" w:rsidP="00941D66">
            <w:pPr>
              <w:ind w:left="-57"/>
              <w:jc w:val="right"/>
              <w:rPr>
                <w:rFonts w:asciiTheme="majorBidi" w:hAnsiTheme="majorBidi" w:cstheme="majorBidi"/>
                <w:sz w:val="27"/>
                <w:szCs w:val="27"/>
              </w:rPr>
            </w:pPr>
          </w:p>
        </w:tc>
        <w:tc>
          <w:tcPr>
            <w:tcW w:w="391" w:type="dxa"/>
            <w:shd w:val="clear" w:color="auto" w:fill="auto"/>
            <w:vAlign w:val="bottom"/>
          </w:tcPr>
          <w:p w14:paraId="3B0294FC" w14:textId="77777777" w:rsidR="00941D66" w:rsidRPr="007262F4" w:rsidRDefault="00941D66" w:rsidP="00941D66">
            <w:pPr>
              <w:ind w:left="-57"/>
              <w:jc w:val="right"/>
              <w:rPr>
                <w:rFonts w:asciiTheme="majorBidi" w:hAnsiTheme="majorBidi" w:cstheme="majorBidi"/>
                <w:sz w:val="27"/>
                <w:szCs w:val="27"/>
              </w:rPr>
            </w:pPr>
          </w:p>
        </w:tc>
        <w:tc>
          <w:tcPr>
            <w:tcW w:w="1098" w:type="dxa"/>
            <w:shd w:val="clear" w:color="auto" w:fill="auto"/>
            <w:vAlign w:val="bottom"/>
          </w:tcPr>
          <w:p w14:paraId="6D1A510D" w14:textId="77777777" w:rsidR="00941D66" w:rsidRPr="007262F4" w:rsidRDefault="00941D66" w:rsidP="00941D66">
            <w:pPr>
              <w:ind w:left="-57"/>
              <w:jc w:val="right"/>
              <w:rPr>
                <w:rFonts w:asciiTheme="majorBidi" w:hAnsiTheme="majorBidi" w:cstheme="majorBidi"/>
                <w:sz w:val="27"/>
                <w:szCs w:val="27"/>
              </w:rPr>
            </w:pPr>
          </w:p>
        </w:tc>
        <w:tc>
          <w:tcPr>
            <w:tcW w:w="241" w:type="dxa"/>
            <w:shd w:val="clear" w:color="auto" w:fill="auto"/>
            <w:vAlign w:val="bottom"/>
          </w:tcPr>
          <w:p w14:paraId="25A440D5" w14:textId="77777777" w:rsidR="00941D66" w:rsidRPr="007262F4" w:rsidRDefault="00941D66" w:rsidP="00941D66">
            <w:pPr>
              <w:ind w:left="-57"/>
              <w:jc w:val="right"/>
              <w:rPr>
                <w:rFonts w:asciiTheme="majorBidi" w:hAnsiTheme="majorBidi" w:cstheme="majorBidi"/>
                <w:sz w:val="27"/>
                <w:szCs w:val="27"/>
              </w:rPr>
            </w:pPr>
          </w:p>
        </w:tc>
        <w:tc>
          <w:tcPr>
            <w:tcW w:w="1071" w:type="dxa"/>
            <w:shd w:val="clear" w:color="auto" w:fill="auto"/>
            <w:vAlign w:val="bottom"/>
          </w:tcPr>
          <w:p w14:paraId="2957EE71" w14:textId="77777777" w:rsidR="00941D66" w:rsidRPr="007262F4" w:rsidRDefault="00941D66" w:rsidP="00941D66">
            <w:pPr>
              <w:ind w:left="-57"/>
              <w:jc w:val="right"/>
              <w:rPr>
                <w:rFonts w:asciiTheme="majorBidi" w:hAnsiTheme="majorBidi" w:cstheme="majorBidi"/>
                <w:sz w:val="27"/>
                <w:szCs w:val="27"/>
              </w:rPr>
            </w:pPr>
          </w:p>
        </w:tc>
        <w:tc>
          <w:tcPr>
            <w:tcW w:w="267" w:type="dxa"/>
            <w:shd w:val="clear" w:color="auto" w:fill="auto"/>
            <w:vAlign w:val="bottom"/>
          </w:tcPr>
          <w:p w14:paraId="2D632E55" w14:textId="77777777" w:rsidR="00941D66" w:rsidRPr="007262F4" w:rsidRDefault="00941D66" w:rsidP="00941D66">
            <w:pPr>
              <w:ind w:left="-57"/>
              <w:jc w:val="right"/>
              <w:rPr>
                <w:rFonts w:asciiTheme="majorBidi" w:hAnsiTheme="majorBidi" w:cstheme="majorBidi"/>
                <w:sz w:val="27"/>
                <w:szCs w:val="27"/>
              </w:rPr>
            </w:pPr>
          </w:p>
        </w:tc>
        <w:tc>
          <w:tcPr>
            <w:tcW w:w="1151" w:type="dxa"/>
            <w:shd w:val="clear" w:color="auto" w:fill="auto"/>
            <w:vAlign w:val="bottom"/>
          </w:tcPr>
          <w:p w14:paraId="50F53F15" w14:textId="77777777" w:rsidR="00941D66" w:rsidRPr="007262F4" w:rsidRDefault="00941D66" w:rsidP="00941D66">
            <w:pPr>
              <w:ind w:left="-57"/>
              <w:jc w:val="right"/>
              <w:rPr>
                <w:rFonts w:asciiTheme="majorBidi" w:hAnsiTheme="majorBidi" w:cstheme="majorBidi"/>
                <w:sz w:val="27"/>
                <w:szCs w:val="27"/>
              </w:rPr>
            </w:pPr>
          </w:p>
        </w:tc>
        <w:tc>
          <w:tcPr>
            <w:tcW w:w="283" w:type="dxa"/>
            <w:shd w:val="clear" w:color="auto" w:fill="auto"/>
            <w:vAlign w:val="bottom"/>
          </w:tcPr>
          <w:p w14:paraId="6B81D80D" w14:textId="77777777" w:rsidR="00941D66" w:rsidRPr="007262F4" w:rsidRDefault="00941D66" w:rsidP="00941D66">
            <w:pPr>
              <w:ind w:left="-57"/>
              <w:jc w:val="right"/>
              <w:rPr>
                <w:rFonts w:asciiTheme="majorBidi" w:hAnsiTheme="majorBidi" w:cstheme="majorBidi"/>
                <w:sz w:val="27"/>
                <w:szCs w:val="27"/>
              </w:rPr>
            </w:pPr>
          </w:p>
        </w:tc>
        <w:tc>
          <w:tcPr>
            <w:tcW w:w="1134" w:type="dxa"/>
            <w:shd w:val="clear" w:color="auto" w:fill="auto"/>
            <w:vAlign w:val="bottom"/>
          </w:tcPr>
          <w:p w14:paraId="6F4A593D" w14:textId="41574F74"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(60)</w:t>
            </w:r>
          </w:p>
        </w:tc>
        <w:tc>
          <w:tcPr>
            <w:tcW w:w="284" w:type="dxa"/>
            <w:shd w:val="clear" w:color="auto" w:fill="auto"/>
            <w:vAlign w:val="bottom"/>
          </w:tcPr>
          <w:p w14:paraId="124E765E" w14:textId="77777777" w:rsidR="00941D66" w:rsidRPr="007262F4" w:rsidRDefault="00941D66" w:rsidP="00941D66">
            <w:pPr>
              <w:ind w:left="-57"/>
              <w:jc w:val="right"/>
              <w:rPr>
                <w:rFonts w:asciiTheme="majorBidi" w:hAnsiTheme="majorBidi" w:cstheme="majorBidi"/>
                <w:sz w:val="27"/>
                <w:szCs w:val="27"/>
              </w:rPr>
            </w:pPr>
          </w:p>
        </w:tc>
        <w:tc>
          <w:tcPr>
            <w:tcW w:w="1165" w:type="dxa"/>
            <w:shd w:val="clear" w:color="auto" w:fill="auto"/>
            <w:vAlign w:val="bottom"/>
          </w:tcPr>
          <w:p w14:paraId="671FBBB4" w14:textId="10562518"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(53)</w:t>
            </w:r>
          </w:p>
        </w:tc>
      </w:tr>
      <w:tr w:rsidR="00941D66" w:rsidRPr="007262F4" w14:paraId="140D890A" w14:textId="77777777" w:rsidTr="007A0BD1">
        <w:tc>
          <w:tcPr>
            <w:tcW w:w="3166" w:type="dxa"/>
            <w:gridSpan w:val="2"/>
            <w:shd w:val="clear" w:color="auto" w:fill="auto"/>
            <w:vAlign w:val="bottom"/>
          </w:tcPr>
          <w:p w14:paraId="4E872432" w14:textId="77777777" w:rsidR="00941D66" w:rsidRPr="007262F4" w:rsidRDefault="00941D66" w:rsidP="00941D66">
            <w:pPr>
              <w:ind w:left="162"/>
              <w:rPr>
                <w:rFonts w:asciiTheme="majorBidi" w:hAnsiTheme="majorBidi" w:cstheme="majorBidi"/>
                <w:sz w:val="27"/>
                <w:szCs w:val="27"/>
              </w:rPr>
            </w:pPr>
            <w:r w:rsidRPr="007262F4">
              <w:rPr>
                <w:rFonts w:asciiTheme="majorBidi" w:hAnsiTheme="majorBidi" w:cstheme="majorBidi"/>
                <w:sz w:val="27"/>
                <w:szCs w:val="27"/>
              </w:rPr>
              <w:t>Administrative expenses</w:t>
            </w:r>
          </w:p>
        </w:tc>
        <w:tc>
          <w:tcPr>
            <w:tcW w:w="1134" w:type="dxa"/>
            <w:shd w:val="clear" w:color="auto" w:fill="auto"/>
            <w:vAlign w:val="bottom"/>
          </w:tcPr>
          <w:p w14:paraId="31847811" w14:textId="77777777" w:rsidR="00941D66" w:rsidRPr="007262F4" w:rsidRDefault="00941D66" w:rsidP="00941D66">
            <w:pPr>
              <w:ind w:left="-57"/>
              <w:jc w:val="right"/>
              <w:rPr>
                <w:rFonts w:asciiTheme="majorBidi" w:hAnsiTheme="majorBidi" w:cstheme="majorBidi"/>
                <w:sz w:val="27"/>
                <w:szCs w:val="27"/>
              </w:rPr>
            </w:pPr>
          </w:p>
        </w:tc>
        <w:tc>
          <w:tcPr>
            <w:tcW w:w="425" w:type="dxa"/>
            <w:shd w:val="clear" w:color="auto" w:fill="auto"/>
            <w:vAlign w:val="bottom"/>
          </w:tcPr>
          <w:p w14:paraId="41FEFF37" w14:textId="77777777" w:rsidR="00941D66" w:rsidRPr="007262F4" w:rsidRDefault="00941D66" w:rsidP="00941D66">
            <w:pPr>
              <w:ind w:left="-57"/>
              <w:jc w:val="center"/>
              <w:rPr>
                <w:rFonts w:asciiTheme="majorBidi" w:hAnsiTheme="majorBidi" w:cstheme="majorBidi"/>
                <w:sz w:val="27"/>
                <w:szCs w:val="27"/>
              </w:rPr>
            </w:pPr>
          </w:p>
        </w:tc>
        <w:tc>
          <w:tcPr>
            <w:tcW w:w="1115" w:type="dxa"/>
            <w:shd w:val="clear" w:color="auto" w:fill="auto"/>
            <w:vAlign w:val="bottom"/>
          </w:tcPr>
          <w:p w14:paraId="6E91AF0E" w14:textId="77777777" w:rsidR="00941D66" w:rsidRPr="007262F4" w:rsidRDefault="00941D66" w:rsidP="00941D66">
            <w:pPr>
              <w:ind w:left="-57"/>
              <w:jc w:val="right"/>
              <w:rPr>
                <w:rFonts w:asciiTheme="majorBidi" w:hAnsiTheme="majorBidi" w:cstheme="majorBidi"/>
                <w:sz w:val="27"/>
                <w:szCs w:val="27"/>
              </w:rPr>
            </w:pPr>
          </w:p>
        </w:tc>
        <w:tc>
          <w:tcPr>
            <w:tcW w:w="239" w:type="dxa"/>
            <w:shd w:val="clear" w:color="auto" w:fill="auto"/>
            <w:vAlign w:val="bottom"/>
          </w:tcPr>
          <w:p w14:paraId="65F59043" w14:textId="77777777" w:rsidR="00941D66" w:rsidRPr="007262F4" w:rsidRDefault="00941D66" w:rsidP="00941D66">
            <w:pPr>
              <w:ind w:left="-57"/>
              <w:jc w:val="right"/>
              <w:rPr>
                <w:rFonts w:asciiTheme="majorBidi" w:hAnsiTheme="majorBidi" w:cstheme="majorBidi"/>
                <w:sz w:val="27"/>
                <w:szCs w:val="27"/>
              </w:rPr>
            </w:pPr>
          </w:p>
        </w:tc>
        <w:tc>
          <w:tcPr>
            <w:tcW w:w="948" w:type="dxa"/>
            <w:shd w:val="clear" w:color="auto" w:fill="auto"/>
            <w:vAlign w:val="bottom"/>
          </w:tcPr>
          <w:p w14:paraId="18AC5500" w14:textId="77777777" w:rsidR="00941D66" w:rsidRPr="007262F4" w:rsidRDefault="00941D66" w:rsidP="00941D66">
            <w:pPr>
              <w:ind w:left="-57"/>
              <w:jc w:val="right"/>
              <w:rPr>
                <w:rFonts w:asciiTheme="majorBidi" w:hAnsiTheme="majorBidi" w:cstheme="majorBidi"/>
                <w:sz w:val="27"/>
                <w:szCs w:val="27"/>
              </w:rPr>
            </w:pPr>
          </w:p>
        </w:tc>
        <w:tc>
          <w:tcPr>
            <w:tcW w:w="391" w:type="dxa"/>
            <w:shd w:val="clear" w:color="auto" w:fill="auto"/>
            <w:vAlign w:val="bottom"/>
          </w:tcPr>
          <w:p w14:paraId="2645A1BD" w14:textId="77777777" w:rsidR="00941D66" w:rsidRPr="007262F4" w:rsidRDefault="00941D66" w:rsidP="00941D66">
            <w:pPr>
              <w:ind w:left="-57"/>
              <w:jc w:val="right"/>
              <w:rPr>
                <w:rFonts w:asciiTheme="majorBidi" w:hAnsiTheme="majorBidi" w:cstheme="majorBidi"/>
                <w:sz w:val="27"/>
                <w:szCs w:val="27"/>
              </w:rPr>
            </w:pPr>
          </w:p>
        </w:tc>
        <w:tc>
          <w:tcPr>
            <w:tcW w:w="1098" w:type="dxa"/>
            <w:shd w:val="clear" w:color="auto" w:fill="auto"/>
            <w:vAlign w:val="bottom"/>
          </w:tcPr>
          <w:p w14:paraId="585AA71A" w14:textId="77777777" w:rsidR="00941D66" w:rsidRPr="007262F4" w:rsidRDefault="00941D66" w:rsidP="00941D66">
            <w:pPr>
              <w:ind w:left="-57"/>
              <w:jc w:val="right"/>
              <w:rPr>
                <w:rFonts w:asciiTheme="majorBidi" w:hAnsiTheme="majorBidi" w:cstheme="majorBidi"/>
                <w:sz w:val="27"/>
                <w:szCs w:val="27"/>
              </w:rPr>
            </w:pPr>
          </w:p>
        </w:tc>
        <w:tc>
          <w:tcPr>
            <w:tcW w:w="241" w:type="dxa"/>
            <w:shd w:val="clear" w:color="auto" w:fill="auto"/>
            <w:vAlign w:val="bottom"/>
          </w:tcPr>
          <w:p w14:paraId="28C96950" w14:textId="77777777" w:rsidR="00941D66" w:rsidRPr="007262F4" w:rsidRDefault="00941D66" w:rsidP="00941D66">
            <w:pPr>
              <w:ind w:left="-57"/>
              <w:jc w:val="right"/>
              <w:rPr>
                <w:rFonts w:asciiTheme="majorBidi" w:hAnsiTheme="majorBidi" w:cstheme="majorBidi"/>
                <w:sz w:val="27"/>
                <w:szCs w:val="27"/>
              </w:rPr>
            </w:pPr>
          </w:p>
        </w:tc>
        <w:tc>
          <w:tcPr>
            <w:tcW w:w="1071" w:type="dxa"/>
            <w:shd w:val="clear" w:color="auto" w:fill="auto"/>
            <w:vAlign w:val="bottom"/>
          </w:tcPr>
          <w:p w14:paraId="51D9E5DF" w14:textId="77777777" w:rsidR="00941D66" w:rsidRPr="007262F4" w:rsidRDefault="00941D66" w:rsidP="00941D66">
            <w:pPr>
              <w:ind w:left="-57"/>
              <w:jc w:val="right"/>
              <w:rPr>
                <w:rFonts w:asciiTheme="majorBidi" w:hAnsiTheme="majorBidi" w:cstheme="majorBidi"/>
                <w:sz w:val="27"/>
                <w:szCs w:val="27"/>
              </w:rPr>
            </w:pPr>
          </w:p>
        </w:tc>
        <w:tc>
          <w:tcPr>
            <w:tcW w:w="267" w:type="dxa"/>
            <w:shd w:val="clear" w:color="auto" w:fill="auto"/>
            <w:vAlign w:val="bottom"/>
          </w:tcPr>
          <w:p w14:paraId="2F54849D" w14:textId="77777777" w:rsidR="00941D66" w:rsidRPr="007262F4" w:rsidRDefault="00941D66" w:rsidP="00941D66">
            <w:pPr>
              <w:ind w:left="-57"/>
              <w:jc w:val="right"/>
              <w:rPr>
                <w:rFonts w:asciiTheme="majorBidi" w:hAnsiTheme="majorBidi" w:cstheme="majorBidi"/>
                <w:sz w:val="27"/>
                <w:szCs w:val="27"/>
              </w:rPr>
            </w:pPr>
          </w:p>
        </w:tc>
        <w:tc>
          <w:tcPr>
            <w:tcW w:w="1151" w:type="dxa"/>
            <w:shd w:val="clear" w:color="auto" w:fill="auto"/>
            <w:vAlign w:val="bottom"/>
          </w:tcPr>
          <w:p w14:paraId="58704464" w14:textId="77777777" w:rsidR="00941D66" w:rsidRPr="007262F4" w:rsidRDefault="00941D66" w:rsidP="00941D66">
            <w:pPr>
              <w:ind w:left="-57"/>
              <w:jc w:val="right"/>
              <w:rPr>
                <w:rFonts w:asciiTheme="majorBidi" w:hAnsiTheme="majorBidi" w:cstheme="majorBidi"/>
                <w:sz w:val="27"/>
                <w:szCs w:val="27"/>
              </w:rPr>
            </w:pPr>
          </w:p>
        </w:tc>
        <w:tc>
          <w:tcPr>
            <w:tcW w:w="283" w:type="dxa"/>
            <w:shd w:val="clear" w:color="auto" w:fill="auto"/>
            <w:vAlign w:val="bottom"/>
          </w:tcPr>
          <w:p w14:paraId="65FC837F" w14:textId="77777777" w:rsidR="00941D66" w:rsidRPr="007262F4" w:rsidRDefault="00941D66" w:rsidP="00941D66">
            <w:pPr>
              <w:ind w:left="-57"/>
              <w:jc w:val="right"/>
              <w:rPr>
                <w:rFonts w:asciiTheme="majorBidi" w:hAnsiTheme="majorBidi" w:cstheme="majorBidi"/>
                <w:sz w:val="27"/>
                <w:szCs w:val="27"/>
              </w:rPr>
            </w:pPr>
          </w:p>
        </w:tc>
        <w:tc>
          <w:tcPr>
            <w:tcW w:w="1134" w:type="dxa"/>
            <w:shd w:val="clear" w:color="auto" w:fill="auto"/>
            <w:vAlign w:val="bottom"/>
          </w:tcPr>
          <w:p w14:paraId="234D90CE" w14:textId="4D8FE4DD"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(208)</w:t>
            </w:r>
          </w:p>
        </w:tc>
        <w:tc>
          <w:tcPr>
            <w:tcW w:w="284" w:type="dxa"/>
            <w:shd w:val="clear" w:color="auto" w:fill="auto"/>
            <w:vAlign w:val="bottom"/>
          </w:tcPr>
          <w:p w14:paraId="71B8F75D" w14:textId="77777777" w:rsidR="00941D66" w:rsidRPr="007262F4" w:rsidRDefault="00941D66" w:rsidP="00941D66">
            <w:pPr>
              <w:ind w:left="-57"/>
              <w:jc w:val="right"/>
              <w:rPr>
                <w:rFonts w:asciiTheme="majorBidi" w:hAnsiTheme="majorBidi" w:cstheme="majorBidi"/>
                <w:sz w:val="27"/>
                <w:szCs w:val="27"/>
              </w:rPr>
            </w:pPr>
          </w:p>
        </w:tc>
        <w:tc>
          <w:tcPr>
            <w:tcW w:w="1165" w:type="dxa"/>
            <w:shd w:val="clear" w:color="auto" w:fill="auto"/>
            <w:vAlign w:val="bottom"/>
          </w:tcPr>
          <w:p w14:paraId="5FF6A464" w14:textId="616A4DC9"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(215)</w:t>
            </w:r>
          </w:p>
        </w:tc>
      </w:tr>
      <w:tr w:rsidR="00941D66" w:rsidRPr="007262F4" w14:paraId="06548E62" w14:textId="77777777" w:rsidTr="007A0BD1">
        <w:tc>
          <w:tcPr>
            <w:tcW w:w="3166" w:type="dxa"/>
            <w:gridSpan w:val="2"/>
            <w:shd w:val="clear" w:color="auto" w:fill="auto"/>
            <w:vAlign w:val="bottom"/>
          </w:tcPr>
          <w:p w14:paraId="0DE54C80" w14:textId="77777777" w:rsidR="00941D66" w:rsidRPr="007262F4" w:rsidRDefault="00941D66" w:rsidP="00941D66">
            <w:pPr>
              <w:ind w:left="162"/>
              <w:rPr>
                <w:rFonts w:asciiTheme="majorBidi" w:hAnsiTheme="majorBidi" w:cstheme="majorBidi"/>
                <w:sz w:val="27"/>
                <w:szCs w:val="27"/>
                <w:cs/>
              </w:rPr>
            </w:pPr>
            <w:r w:rsidRPr="007262F4">
              <w:rPr>
                <w:rFonts w:asciiTheme="majorBidi" w:hAnsiTheme="majorBidi" w:cstheme="majorBidi"/>
                <w:sz w:val="27"/>
                <w:szCs w:val="27"/>
              </w:rPr>
              <w:t>Finance costs</w:t>
            </w:r>
          </w:p>
        </w:tc>
        <w:tc>
          <w:tcPr>
            <w:tcW w:w="1134" w:type="dxa"/>
            <w:shd w:val="clear" w:color="auto" w:fill="auto"/>
            <w:vAlign w:val="bottom"/>
          </w:tcPr>
          <w:p w14:paraId="30B4797B" w14:textId="77777777" w:rsidR="00941D66" w:rsidRPr="007262F4" w:rsidRDefault="00941D66" w:rsidP="00941D66">
            <w:pPr>
              <w:ind w:left="-57"/>
              <w:jc w:val="right"/>
              <w:rPr>
                <w:rFonts w:asciiTheme="majorBidi" w:hAnsiTheme="majorBidi" w:cstheme="majorBidi"/>
                <w:sz w:val="27"/>
                <w:szCs w:val="27"/>
              </w:rPr>
            </w:pPr>
          </w:p>
        </w:tc>
        <w:tc>
          <w:tcPr>
            <w:tcW w:w="425" w:type="dxa"/>
            <w:shd w:val="clear" w:color="auto" w:fill="auto"/>
            <w:vAlign w:val="bottom"/>
          </w:tcPr>
          <w:p w14:paraId="16A53941" w14:textId="77777777" w:rsidR="00941D66" w:rsidRPr="007262F4" w:rsidRDefault="00941D66" w:rsidP="00941D66">
            <w:pPr>
              <w:ind w:left="-57"/>
              <w:jc w:val="right"/>
              <w:rPr>
                <w:rFonts w:asciiTheme="majorBidi" w:hAnsiTheme="majorBidi" w:cstheme="majorBidi"/>
                <w:sz w:val="27"/>
                <w:szCs w:val="27"/>
              </w:rPr>
            </w:pPr>
          </w:p>
        </w:tc>
        <w:tc>
          <w:tcPr>
            <w:tcW w:w="1115" w:type="dxa"/>
            <w:shd w:val="clear" w:color="auto" w:fill="auto"/>
            <w:vAlign w:val="bottom"/>
          </w:tcPr>
          <w:p w14:paraId="5B9236B9" w14:textId="77777777" w:rsidR="00941D66" w:rsidRPr="007262F4" w:rsidRDefault="00941D66" w:rsidP="00941D66">
            <w:pPr>
              <w:ind w:left="-57"/>
              <w:jc w:val="right"/>
              <w:rPr>
                <w:rFonts w:asciiTheme="majorBidi" w:hAnsiTheme="majorBidi" w:cstheme="majorBidi"/>
                <w:sz w:val="27"/>
                <w:szCs w:val="27"/>
              </w:rPr>
            </w:pPr>
          </w:p>
        </w:tc>
        <w:tc>
          <w:tcPr>
            <w:tcW w:w="239" w:type="dxa"/>
            <w:shd w:val="clear" w:color="auto" w:fill="auto"/>
            <w:vAlign w:val="bottom"/>
          </w:tcPr>
          <w:p w14:paraId="134A3552" w14:textId="77777777" w:rsidR="00941D66" w:rsidRPr="007262F4" w:rsidRDefault="00941D66" w:rsidP="00941D66">
            <w:pPr>
              <w:ind w:left="-57"/>
              <w:jc w:val="right"/>
              <w:rPr>
                <w:rFonts w:asciiTheme="majorBidi" w:hAnsiTheme="majorBidi" w:cstheme="majorBidi"/>
                <w:sz w:val="27"/>
                <w:szCs w:val="27"/>
              </w:rPr>
            </w:pPr>
          </w:p>
        </w:tc>
        <w:tc>
          <w:tcPr>
            <w:tcW w:w="948" w:type="dxa"/>
            <w:shd w:val="clear" w:color="auto" w:fill="auto"/>
            <w:vAlign w:val="bottom"/>
          </w:tcPr>
          <w:p w14:paraId="20EC43A9" w14:textId="77777777" w:rsidR="00941D66" w:rsidRPr="007262F4" w:rsidRDefault="00941D66" w:rsidP="00941D66">
            <w:pPr>
              <w:ind w:left="-57"/>
              <w:jc w:val="right"/>
              <w:rPr>
                <w:rFonts w:asciiTheme="majorBidi" w:hAnsiTheme="majorBidi" w:cstheme="majorBidi"/>
                <w:sz w:val="27"/>
                <w:szCs w:val="27"/>
              </w:rPr>
            </w:pPr>
          </w:p>
        </w:tc>
        <w:tc>
          <w:tcPr>
            <w:tcW w:w="391" w:type="dxa"/>
            <w:shd w:val="clear" w:color="auto" w:fill="auto"/>
            <w:vAlign w:val="bottom"/>
          </w:tcPr>
          <w:p w14:paraId="22EC7F11" w14:textId="77777777" w:rsidR="00941D66" w:rsidRPr="007262F4" w:rsidRDefault="00941D66" w:rsidP="00941D66">
            <w:pPr>
              <w:ind w:left="-57"/>
              <w:jc w:val="right"/>
              <w:rPr>
                <w:rFonts w:asciiTheme="majorBidi" w:hAnsiTheme="majorBidi" w:cstheme="majorBidi"/>
                <w:sz w:val="27"/>
                <w:szCs w:val="27"/>
              </w:rPr>
            </w:pPr>
          </w:p>
        </w:tc>
        <w:tc>
          <w:tcPr>
            <w:tcW w:w="1098" w:type="dxa"/>
            <w:shd w:val="clear" w:color="auto" w:fill="auto"/>
            <w:vAlign w:val="bottom"/>
          </w:tcPr>
          <w:p w14:paraId="65D36C64" w14:textId="77777777" w:rsidR="00941D66" w:rsidRPr="007262F4" w:rsidRDefault="00941D66" w:rsidP="00941D66">
            <w:pPr>
              <w:ind w:left="-57"/>
              <w:jc w:val="right"/>
              <w:rPr>
                <w:rFonts w:asciiTheme="majorBidi" w:hAnsiTheme="majorBidi" w:cstheme="majorBidi"/>
                <w:sz w:val="27"/>
                <w:szCs w:val="27"/>
              </w:rPr>
            </w:pPr>
          </w:p>
        </w:tc>
        <w:tc>
          <w:tcPr>
            <w:tcW w:w="241" w:type="dxa"/>
            <w:shd w:val="clear" w:color="auto" w:fill="auto"/>
            <w:vAlign w:val="bottom"/>
          </w:tcPr>
          <w:p w14:paraId="7AF22186" w14:textId="77777777" w:rsidR="00941D66" w:rsidRPr="007262F4" w:rsidRDefault="00941D66" w:rsidP="00941D66">
            <w:pPr>
              <w:ind w:left="-57"/>
              <w:jc w:val="right"/>
              <w:rPr>
                <w:rFonts w:asciiTheme="majorBidi" w:hAnsiTheme="majorBidi" w:cstheme="majorBidi"/>
                <w:sz w:val="27"/>
                <w:szCs w:val="27"/>
              </w:rPr>
            </w:pPr>
          </w:p>
        </w:tc>
        <w:tc>
          <w:tcPr>
            <w:tcW w:w="1071" w:type="dxa"/>
            <w:shd w:val="clear" w:color="auto" w:fill="auto"/>
            <w:vAlign w:val="bottom"/>
          </w:tcPr>
          <w:p w14:paraId="35FD12C8" w14:textId="77777777" w:rsidR="00941D66" w:rsidRPr="007262F4" w:rsidRDefault="00941D66" w:rsidP="00941D66">
            <w:pPr>
              <w:ind w:left="-57"/>
              <w:jc w:val="right"/>
              <w:rPr>
                <w:rFonts w:asciiTheme="majorBidi" w:hAnsiTheme="majorBidi" w:cstheme="majorBidi"/>
                <w:sz w:val="27"/>
                <w:szCs w:val="27"/>
              </w:rPr>
            </w:pPr>
          </w:p>
        </w:tc>
        <w:tc>
          <w:tcPr>
            <w:tcW w:w="267" w:type="dxa"/>
            <w:shd w:val="clear" w:color="auto" w:fill="auto"/>
            <w:vAlign w:val="bottom"/>
          </w:tcPr>
          <w:p w14:paraId="48C65B4C" w14:textId="77777777" w:rsidR="00941D66" w:rsidRPr="007262F4" w:rsidRDefault="00941D66" w:rsidP="00941D66">
            <w:pPr>
              <w:ind w:left="-57"/>
              <w:jc w:val="right"/>
              <w:rPr>
                <w:rFonts w:asciiTheme="majorBidi" w:hAnsiTheme="majorBidi" w:cstheme="majorBidi"/>
                <w:sz w:val="27"/>
                <w:szCs w:val="27"/>
              </w:rPr>
            </w:pPr>
          </w:p>
        </w:tc>
        <w:tc>
          <w:tcPr>
            <w:tcW w:w="1151" w:type="dxa"/>
            <w:shd w:val="clear" w:color="auto" w:fill="auto"/>
            <w:vAlign w:val="bottom"/>
          </w:tcPr>
          <w:p w14:paraId="7CA947E0" w14:textId="77777777" w:rsidR="00941D66" w:rsidRPr="007262F4" w:rsidRDefault="00941D66" w:rsidP="00941D66">
            <w:pPr>
              <w:ind w:left="-57"/>
              <w:jc w:val="right"/>
              <w:rPr>
                <w:rFonts w:asciiTheme="majorBidi" w:hAnsiTheme="majorBidi" w:cstheme="majorBidi"/>
                <w:sz w:val="27"/>
                <w:szCs w:val="27"/>
              </w:rPr>
            </w:pPr>
          </w:p>
        </w:tc>
        <w:tc>
          <w:tcPr>
            <w:tcW w:w="283" w:type="dxa"/>
            <w:shd w:val="clear" w:color="auto" w:fill="auto"/>
            <w:vAlign w:val="bottom"/>
          </w:tcPr>
          <w:p w14:paraId="05375158" w14:textId="77777777" w:rsidR="00941D66" w:rsidRPr="007262F4" w:rsidRDefault="00941D66" w:rsidP="00941D66">
            <w:pPr>
              <w:ind w:left="-57"/>
              <w:jc w:val="right"/>
              <w:rPr>
                <w:rFonts w:asciiTheme="majorBidi" w:hAnsiTheme="majorBidi" w:cstheme="majorBidi"/>
                <w:sz w:val="27"/>
                <w:szCs w:val="27"/>
              </w:rPr>
            </w:pPr>
          </w:p>
        </w:tc>
        <w:tc>
          <w:tcPr>
            <w:tcW w:w="1134" w:type="dxa"/>
            <w:shd w:val="clear" w:color="auto" w:fill="auto"/>
            <w:vAlign w:val="bottom"/>
          </w:tcPr>
          <w:p w14:paraId="36383EEA" w14:textId="244BD651"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(42)</w:t>
            </w:r>
          </w:p>
        </w:tc>
        <w:tc>
          <w:tcPr>
            <w:tcW w:w="284" w:type="dxa"/>
            <w:shd w:val="clear" w:color="auto" w:fill="auto"/>
            <w:vAlign w:val="bottom"/>
          </w:tcPr>
          <w:p w14:paraId="26D2555A" w14:textId="77777777" w:rsidR="00941D66" w:rsidRPr="007262F4" w:rsidRDefault="00941D66" w:rsidP="00941D66">
            <w:pPr>
              <w:ind w:left="-57"/>
              <w:jc w:val="right"/>
              <w:rPr>
                <w:rFonts w:asciiTheme="majorBidi" w:hAnsiTheme="majorBidi" w:cstheme="majorBidi"/>
                <w:sz w:val="27"/>
                <w:szCs w:val="27"/>
              </w:rPr>
            </w:pPr>
          </w:p>
        </w:tc>
        <w:tc>
          <w:tcPr>
            <w:tcW w:w="1165" w:type="dxa"/>
            <w:shd w:val="clear" w:color="auto" w:fill="auto"/>
            <w:vAlign w:val="bottom"/>
          </w:tcPr>
          <w:p w14:paraId="6E2115F7" w14:textId="47283CBA"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(43)</w:t>
            </w:r>
          </w:p>
        </w:tc>
      </w:tr>
      <w:tr w:rsidR="00941D66" w:rsidRPr="007262F4" w14:paraId="3C1A2B06" w14:textId="77777777" w:rsidTr="007A0BD1">
        <w:tc>
          <w:tcPr>
            <w:tcW w:w="3166" w:type="dxa"/>
            <w:gridSpan w:val="2"/>
            <w:shd w:val="clear" w:color="auto" w:fill="auto"/>
            <w:vAlign w:val="bottom"/>
          </w:tcPr>
          <w:p w14:paraId="6202D5D6" w14:textId="494ACDCC" w:rsidR="00941D66" w:rsidRPr="007262F4" w:rsidRDefault="00941D66" w:rsidP="00941D66">
            <w:pPr>
              <w:ind w:left="371" w:hanging="209"/>
              <w:rPr>
                <w:rFonts w:asciiTheme="majorBidi" w:hAnsiTheme="majorBidi" w:cstheme="majorBidi"/>
                <w:sz w:val="27"/>
                <w:szCs w:val="27"/>
              </w:rPr>
            </w:pPr>
            <w:r w:rsidRPr="007262F4">
              <w:rPr>
                <w:rFonts w:asciiTheme="majorBidi" w:hAnsiTheme="majorBidi" w:cstheme="majorBidi"/>
                <w:sz w:val="27"/>
                <w:szCs w:val="27"/>
              </w:rPr>
              <w:t xml:space="preserve">Gains and reversals of Expected Credit Loss (Expected Credit Loss) which is in accordance with TFRS </w:t>
            </w:r>
            <w:r w:rsidRPr="007262F4">
              <w:rPr>
                <w:rFonts w:asciiTheme="majorBidi" w:hAnsiTheme="majorBidi" w:cs="Angsana New"/>
                <w:sz w:val="27"/>
                <w:szCs w:val="27"/>
                <w:cs/>
              </w:rPr>
              <w:t>9</w:t>
            </w:r>
          </w:p>
        </w:tc>
        <w:tc>
          <w:tcPr>
            <w:tcW w:w="1134" w:type="dxa"/>
            <w:shd w:val="clear" w:color="auto" w:fill="auto"/>
            <w:vAlign w:val="bottom"/>
          </w:tcPr>
          <w:p w14:paraId="21D25B6B" w14:textId="77777777" w:rsidR="00941D66" w:rsidRPr="007262F4" w:rsidRDefault="00941D66" w:rsidP="00941D66">
            <w:pPr>
              <w:ind w:left="-57"/>
              <w:jc w:val="right"/>
              <w:rPr>
                <w:rFonts w:asciiTheme="majorBidi" w:hAnsiTheme="majorBidi" w:cstheme="majorBidi"/>
                <w:sz w:val="27"/>
                <w:szCs w:val="27"/>
              </w:rPr>
            </w:pPr>
          </w:p>
        </w:tc>
        <w:tc>
          <w:tcPr>
            <w:tcW w:w="425" w:type="dxa"/>
            <w:shd w:val="clear" w:color="auto" w:fill="auto"/>
            <w:vAlign w:val="bottom"/>
          </w:tcPr>
          <w:p w14:paraId="1E09E832" w14:textId="77777777" w:rsidR="00941D66" w:rsidRPr="007262F4" w:rsidRDefault="00941D66" w:rsidP="00941D66">
            <w:pPr>
              <w:ind w:left="-57"/>
              <w:jc w:val="right"/>
              <w:rPr>
                <w:rFonts w:asciiTheme="majorBidi" w:hAnsiTheme="majorBidi" w:cstheme="majorBidi"/>
                <w:sz w:val="27"/>
                <w:szCs w:val="27"/>
              </w:rPr>
            </w:pPr>
          </w:p>
        </w:tc>
        <w:tc>
          <w:tcPr>
            <w:tcW w:w="1115" w:type="dxa"/>
            <w:shd w:val="clear" w:color="auto" w:fill="auto"/>
            <w:vAlign w:val="bottom"/>
          </w:tcPr>
          <w:p w14:paraId="7D1D9536" w14:textId="77777777" w:rsidR="00941D66" w:rsidRPr="007262F4" w:rsidRDefault="00941D66" w:rsidP="00941D66">
            <w:pPr>
              <w:ind w:left="-57"/>
              <w:jc w:val="right"/>
              <w:rPr>
                <w:rFonts w:asciiTheme="majorBidi" w:hAnsiTheme="majorBidi" w:cstheme="majorBidi"/>
                <w:sz w:val="27"/>
                <w:szCs w:val="27"/>
              </w:rPr>
            </w:pPr>
          </w:p>
        </w:tc>
        <w:tc>
          <w:tcPr>
            <w:tcW w:w="239" w:type="dxa"/>
            <w:shd w:val="clear" w:color="auto" w:fill="auto"/>
            <w:vAlign w:val="bottom"/>
          </w:tcPr>
          <w:p w14:paraId="72F22AA8" w14:textId="77777777" w:rsidR="00941D66" w:rsidRPr="007262F4" w:rsidRDefault="00941D66" w:rsidP="00941D66">
            <w:pPr>
              <w:ind w:left="-57"/>
              <w:jc w:val="right"/>
              <w:rPr>
                <w:rFonts w:asciiTheme="majorBidi" w:hAnsiTheme="majorBidi" w:cstheme="majorBidi"/>
                <w:sz w:val="27"/>
                <w:szCs w:val="27"/>
              </w:rPr>
            </w:pPr>
          </w:p>
        </w:tc>
        <w:tc>
          <w:tcPr>
            <w:tcW w:w="948" w:type="dxa"/>
            <w:shd w:val="clear" w:color="auto" w:fill="auto"/>
            <w:vAlign w:val="bottom"/>
          </w:tcPr>
          <w:p w14:paraId="4F5B5A8E" w14:textId="77777777" w:rsidR="00941D66" w:rsidRPr="007262F4" w:rsidRDefault="00941D66" w:rsidP="00941D66">
            <w:pPr>
              <w:ind w:left="-57"/>
              <w:jc w:val="right"/>
              <w:rPr>
                <w:rFonts w:asciiTheme="majorBidi" w:hAnsiTheme="majorBidi" w:cstheme="majorBidi"/>
                <w:sz w:val="27"/>
                <w:szCs w:val="27"/>
              </w:rPr>
            </w:pPr>
          </w:p>
        </w:tc>
        <w:tc>
          <w:tcPr>
            <w:tcW w:w="391" w:type="dxa"/>
            <w:shd w:val="clear" w:color="auto" w:fill="auto"/>
            <w:vAlign w:val="bottom"/>
          </w:tcPr>
          <w:p w14:paraId="7EADC63C" w14:textId="77777777" w:rsidR="00941D66" w:rsidRPr="007262F4" w:rsidRDefault="00941D66" w:rsidP="00941D66">
            <w:pPr>
              <w:ind w:left="-57"/>
              <w:jc w:val="right"/>
              <w:rPr>
                <w:rFonts w:asciiTheme="majorBidi" w:hAnsiTheme="majorBidi" w:cstheme="majorBidi"/>
                <w:sz w:val="27"/>
                <w:szCs w:val="27"/>
              </w:rPr>
            </w:pPr>
          </w:p>
        </w:tc>
        <w:tc>
          <w:tcPr>
            <w:tcW w:w="1098" w:type="dxa"/>
            <w:shd w:val="clear" w:color="auto" w:fill="auto"/>
            <w:vAlign w:val="bottom"/>
          </w:tcPr>
          <w:p w14:paraId="6B9AE507" w14:textId="77777777" w:rsidR="00941D66" w:rsidRPr="007262F4" w:rsidRDefault="00941D66" w:rsidP="00941D66">
            <w:pPr>
              <w:ind w:left="-57"/>
              <w:jc w:val="right"/>
              <w:rPr>
                <w:rFonts w:asciiTheme="majorBidi" w:hAnsiTheme="majorBidi" w:cstheme="majorBidi"/>
                <w:sz w:val="27"/>
                <w:szCs w:val="27"/>
              </w:rPr>
            </w:pPr>
          </w:p>
        </w:tc>
        <w:tc>
          <w:tcPr>
            <w:tcW w:w="241" w:type="dxa"/>
            <w:shd w:val="clear" w:color="auto" w:fill="auto"/>
            <w:vAlign w:val="bottom"/>
          </w:tcPr>
          <w:p w14:paraId="305139DA" w14:textId="77777777" w:rsidR="00941D66" w:rsidRPr="007262F4" w:rsidRDefault="00941D66" w:rsidP="00941D66">
            <w:pPr>
              <w:ind w:left="-57"/>
              <w:jc w:val="right"/>
              <w:rPr>
                <w:rFonts w:asciiTheme="majorBidi" w:hAnsiTheme="majorBidi" w:cstheme="majorBidi"/>
                <w:sz w:val="27"/>
                <w:szCs w:val="27"/>
              </w:rPr>
            </w:pPr>
          </w:p>
        </w:tc>
        <w:tc>
          <w:tcPr>
            <w:tcW w:w="1071" w:type="dxa"/>
            <w:shd w:val="clear" w:color="auto" w:fill="auto"/>
            <w:vAlign w:val="bottom"/>
          </w:tcPr>
          <w:p w14:paraId="372520DC" w14:textId="77777777" w:rsidR="00941D66" w:rsidRPr="007262F4" w:rsidRDefault="00941D66" w:rsidP="00941D66">
            <w:pPr>
              <w:ind w:left="-57"/>
              <w:jc w:val="right"/>
              <w:rPr>
                <w:rFonts w:asciiTheme="majorBidi" w:hAnsiTheme="majorBidi" w:cstheme="majorBidi"/>
                <w:sz w:val="27"/>
                <w:szCs w:val="27"/>
              </w:rPr>
            </w:pPr>
          </w:p>
        </w:tc>
        <w:tc>
          <w:tcPr>
            <w:tcW w:w="267" w:type="dxa"/>
            <w:shd w:val="clear" w:color="auto" w:fill="auto"/>
            <w:vAlign w:val="bottom"/>
          </w:tcPr>
          <w:p w14:paraId="266A6866" w14:textId="77777777" w:rsidR="00941D66" w:rsidRPr="007262F4" w:rsidRDefault="00941D66" w:rsidP="00941D66">
            <w:pPr>
              <w:ind w:left="-57"/>
              <w:jc w:val="right"/>
              <w:rPr>
                <w:rFonts w:asciiTheme="majorBidi" w:hAnsiTheme="majorBidi" w:cstheme="majorBidi"/>
                <w:sz w:val="27"/>
                <w:szCs w:val="27"/>
              </w:rPr>
            </w:pPr>
          </w:p>
        </w:tc>
        <w:tc>
          <w:tcPr>
            <w:tcW w:w="1151" w:type="dxa"/>
            <w:shd w:val="clear" w:color="auto" w:fill="auto"/>
            <w:vAlign w:val="bottom"/>
          </w:tcPr>
          <w:p w14:paraId="5B33C7AD" w14:textId="77777777" w:rsidR="00941D66" w:rsidRPr="007262F4" w:rsidRDefault="00941D66" w:rsidP="00941D66">
            <w:pPr>
              <w:ind w:left="-57"/>
              <w:jc w:val="right"/>
              <w:rPr>
                <w:rFonts w:asciiTheme="majorBidi" w:hAnsiTheme="majorBidi" w:cstheme="majorBidi"/>
                <w:sz w:val="27"/>
                <w:szCs w:val="27"/>
              </w:rPr>
            </w:pPr>
          </w:p>
        </w:tc>
        <w:tc>
          <w:tcPr>
            <w:tcW w:w="283" w:type="dxa"/>
            <w:shd w:val="clear" w:color="auto" w:fill="auto"/>
            <w:vAlign w:val="bottom"/>
          </w:tcPr>
          <w:p w14:paraId="6C8021A5" w14:textId="77777777" w:rsidR="00941D66" w:rsidRPr="007262F4" w:rsidRDefault="00941D66" w:rsidP="00941D66">
            <w:pPr>
              <w:ind w:left="-57"/>
              <w:jc w:val="right"/>
              <w:rPr>
                <w:rFonts w:asciiTheme="majorBidi" w:hAnsiTheme="majorBidi" w:cstheme="majorBidi"/>
                <w:sz w:val="27"/>
                <w:szCs w:val="27"/>
              </w:rPr>
            </w:pPr>
          </w:p>
        </w:tc>
        <w:tc>
          <w:tcPr>
            <w:tcW w:w="1134" w:type="dxa"/>
            <w:shd w:val="clear" w:color="auto" w:fill="auto"/>
            <w:vAlign w:val="bottom"/>
          </w:tcPr>
          <w:p w14:paraId="0A97A311" w14:textId="74A32DF5"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3</w:t>
            </w:r>
          </w:p>
        </w:tc>
        <w:tc>
          <w:tcPr>
            <w:tcW w:w="284" w:type="dxa"/>
            <w:shd w:val="clear" w:color="auto" w:fill="auto"/>
            <w:vAlign w:val="bottom"/>
          </w:tcPr>
          <w:p w14:paraId="76577AD8" w14:textId="77777777" w:rsidR="00941D66" w:rsidRPr="007262F4" w:rsidRDefault="00941D66" w:rsidP="00941D66">
            <w:pPr>
              <w:ind w:left="-57"/>
              <w:jc w:val="right"/>
              <w:rPr>
                <w:rFonts w:asciiTheme="majorBidi" w:hAnsiTheme="majorBidi" w:cstheme="majorBidi"/>
                <w:sz w:val="27"/>
                <w:szCs w:val="27"/>
              </w:rPr>
            </w:pPr>
          </w:p>
        </w:tc>
        <w:tc>
          <w:tcPr>
            <w:tcW w:w="1165" w:type="dxa"/>
            <w:shd w:val="clear" w:color="auto" w:fill="auto"/>
            <w:vAlign w:val="bottom"/>
          </w:tcPr>
          <w:p w14:paraId="1510AF1A" w14:textId="5B425E50" w:rsidR="00941D66" w:rsidRPr="007262F4" w:rsidRDefault="00941D66" w:rsidP="00941D66">
            <w:pPr>
              <w:ind w:left="-57"/>
              <w:jc w:val="right"/>
              <w:rPr>
                <w:rFonts w:ascii="Angsana New" w:eastAsia="Times New Roman" w:hAnsi="Angsana New" w:cs="Angsana New"/>
                <w:sz w:val="28"/>
                <w:szCs w:val="28"/>
              </w:rPr>
            </w:pPr>
            <w:r w:rsidRPr="007262F4">
              <w:rPr>
                <w:rFonts w:ascii="Angsana New" w:eastAsia="Times New Roman" w:hAnsi="Angsana New" w:cs="Angsana New"/>
                <w:sz w:val="28"/>
                <w:szCs w:val="28"/>
              </w:rPr>
              <w:t>(7)</w:t>
            </w:r>
          </w:p>
        </w:tc>
      </w:tr>
      <w:tr w:rsidR="00941D66" w:rsidRPr="007262F4" w14:paraId="306AE6BD" w14:textId="77777777" w:rsidTr="007A0BD1">
        <w:tc>
          <w:tcPr>
            <w:tcW w:w="3166" w:type="dxa"/>
            <w:gridSpan w:val="2"/>
            <w:shd w:val="clear" w:color="auto" w:fill="auto"/>
            <w:vAlign w:val="bottom"/>
          </w:tcPr>
          <w:p w14:paraId="74E6FD92" w14:textId="7C4E5C40" w:rsidR="00941D66" w:rsidRPr="007262F4" w:rsidRDefault="00941D66" w:rsidP="00941D66">
            <w:pPr>
              <w:ind w:left="162"/>
              <w:rPr>
                <w:rFonts w:asciiTheme="majorBidi" w:hAnsiTheme="majorBidi" w:cstheme="majorBidi"/>
                <w:sz w:val="27"/>
                <w:szCs w:val="27"/>
                <w:cs/>
              </w:rPr>
            </w:pPr>
            <w:r w:rsidRPr="007262F4">
              <w:rPr>
                <w:rFonts w:asciiTheme="majorBidi" w:hAnsiTheme="majorBidi" w:cstheme="majorBidi"/>
                <w:sz w:val="27"/>
                <w:szCs w:val="27"/>
              </w:rPr>
              <w:t>Tax expenses</w:t>
            </w:r>
          </w:p>
        </w:tc>
        <w:tc>
          <w:tcPr>
            <w:tcW w:w="1134" w:type="dxa"/>
            <w:shd w:val="clear" w:color="auto" w:fill="auto"/>
            <w:vAlign w:val="bottom"/>
          </w:tcPr>
          <w:p w14:paraId="5C9ABE2D" w14:textId="77777777" w:rsidR="00941D66" w:rsidRPr="007262F4" w:rsidRDefault="00941D66" w:rsidP="00941D66">
            <w:pPr>
              <w:ind w:left="-57"/>
              <w:jc w:val="right"/>
              <w:rPr>
                <w:rFonts w:asciiTheme="majorBidi" w:hAnsiTheme="majorBidi" w:cstheme="majorBidi"/>
                <w:sz w:val="27"/>
                <w:szCs w:val="27"/>
              </w:rPr>
            </w:pPr>
          </w:p>
        </w:tc>
        <w:tc>
          <w:tcPr>
            <w:tcW w:w="425" w:type="dxa"/>
            <w:shd w:val="clear" w:color="auto" w:fill="auto"/>
            <w:vAlign w:val="bottom"/>
          </w:tcPr>
          <w:p w14:paraId="377EB32B" w14:textId="77777777" w:rsidR="00941D66" w:rsidRPr="007262F4" w:rsidRDefault="00941D66" w:rsidP="00941D66">
            <w:pPr>
              <w:ind w:left="-57"/>
              <w:jc w:val="right"/>
              <w:rPr>
                <w:rFonts w:asciiTheme="majorBidi" w:hAnsiTheme="majorBidi" w:cstheme="majorBidi"/>
                <w:sz w:val="27"/>
                <w:szCs w:val="27"/>
              </w:rPr>
            </w:pPr>
          </w:p>
        </w:tc>
        <w:tc>
          <w:tcPr>
            <w:tcW w:w="1115" w:type="dxa"/>
            <w:shd w:val="clear" w:color="auto" w:fill="auto"/>
            <w:vAlign w:val="bottom"/>
          </w:tcPr>
          <w:p w14:paraId="12AC44E7" w14:textId="77777777" w:rsidR="00941D66" w:rsidRPr="007262F4" w:rsidRDefault="00941D66" w:rsidP="00941D66">
            <w:pPr>
              <w:ind w:left="-57"/>
              <w:jc w:val="right"/>
              <w:rPr>
                <w:rFonts w:asciiTheme="majorBidi" w:hAnsiTheme="majorBidi" w:cstheme="majorBidi"/>
                <w:sz w:val="27"/>
                <w:szCs w:val="27"/>
              </w:rPr>
            </w:pPr>
          </w:p>
        </w:tc>
        <w:tc>
          <w:tcPr>
            <w:tcW w:w="239" w:type="dxa"/>
            <w:shd w:val="clear" w:color="auto" w:fill="auto"/>
            <w:vAlign w:val="bottom"/>
          </w:tcPr>
          <w:p w14:paraId="75DC01F2" w14:textId="77777777" w:rsidR="00941D66" w:rsidRPr="007262F4" w:rsidRDefault="00941D66" w:rsidP="00941D66">
            <w:pPr>
              <w:ind w:left="-57"/>
              <w:jc w:val="right"/>
              <w:rPr>
                <w:rFonts w:asciiTheme="majorBidi" w:hAnsiTheme="majorBidi" w:cstheme="majorBidi"/>
                <w:sz w:val="27"/>
                <w:szCs w:val="27"/>
              </w:rPr>
            </w:pPr>
          </w:p>
        </w:tc>
        <w:tc>
          <w:tcPr>
            <w:tcW w:w="948" w:type="dxa"/>
            <w:shd w:val="clear" w:color="auto" w:fill="auto"/>
            <w:vAlign w:val="bottom"/>
          </w:tcPr>
          <w:p w14:paraId="14438B51" w14:textId="77777777" w:rsidR="00941D66" w:rsidRPr="007262F4" w:rsidRDefault="00941D66" w:rsidP="00941D66">
            <w:pPr>
              <w:ind w:left="-57"/>
              <w:jc w:val="right"/>
              <w:rPr>
                <w:rFonts w:asciiTheme="majorBidi" w:hAnsiTheme="majorBidi" w:cstheme="majorBidi"/>
                <w:sz w:val="27"/>
                <w:szCs w:val="27"/>
              </w:rPr>
            </w:pPr>
          </w:p>
        </w:tc>
        <w:tc>
          <w:tcPr>
            <w:tcW w:w="391" w:type="dxa"/>
            <w:shd w:val="clear" w:color="auto" w:fill="auto"/>
            <w:vAlign w:val="bottom"/>
          </w:tcPr>
          <w:p w14:paraId="7E445333" w14:textId="77777777" w:rsidR="00941D66" w:rsidRPr="007262F4" w:rsidRDefault="00941D66" w:rsidP="00941D66">
            <w:pPr>
              <w:ind w:left="-57"/>
              <w:jc w:val="right"/>
              <w:rPr>
                <w:rFonts w:asciiTheme="majorBidi" w:hAnsiTheme="majorBidi" w:cstheme="majorBidi"/>
                <w:sz w:val="27"/>
                <w:szCs w:val="27"/>
              </w:rPr>
            </w:pPr>
          </w:p>
        </w:tc>
        <w:tc>
          <w:tcPr>
            <w:tcW w:w="1098" w:type="dxa"/>
            <w:shd w:val="clear" w:color="auto" w:fill="auto"/>
            <w:vAlign w:val="bottom"/>
          </w:tcPr>
          <w:p w14:paraId="1E38D53F" w14:textId="77777777" w:rsidR="00941D66" w:rsidRPr="007262F4" w:rsidRDefault="00941D66" w:rsidP="00941D66">
            <w:pPr>
              <w:ind w:left="-57"/>
              <w:jc w:val="right"/>
              <w:rPr>
                <w:rFonts w:asciiTheme="majorBidi" w:hAnsiTheme="majorBidi" w:cstheme="majorBidi"/>
                <w:sz w:val="27"/>
                <w:szCs w:val="27"/>
              </w:rPr>
            </w:pPr>
          </w:p>
        </w:tc>
        <w:tc>
          <w:tcPr>
            <w:tcW w:w="241" w:type="dxa"/>
            <w:shd w:val="clear" w:color="auto" w:fill="auto"/>
            <w:vAlign w:val="bottom"/>
          </w:tcPr>
          <w:p w14:paraId="0559A656" w14:textId="77777777" w:rsidR="00941D66" w:rsidRPr="007262F4" w:rsidRDefault="00941D66" w:rsidP="00941D66">
            <w:pPr>
              <w:ind w:left="-57"/>
              <w:jc w:val="right"/>
              <w:rPr>
                <w:rFonts w:asciiTheme="majorBidi" w:hAnsiTheme="majorBidi" w:cstheme="majorBidi"/>
                <w:sz w:val="27"/>
                <w:szCs w:val="27"/>
              </w:rPr>
            </w:pPr>
          </w:p>
        </w:tc>
        <w:tc>
          <w:tcPr>
            <w:tcW w:w="1071" w:type="dxa"/>
            <w:shd w:val="clear" w:color="auto" w:fill="auto"/>
            <w:vAlign w:val="bottom"/>
          </w:tcPr>
          <w:p w14:paraId="5B4ED98D" w14:textId="77777777" w:rsidR="00941D66" w:rsidRPr="007262F4" w:rsidRDefault="00941D66" w:rsidP="00941D66">
            <w:pPr>
              <w:ind w:left="-57"/>
              <w:jc w:val="right"/>
              <w:rPr>
                <w:rFonts w:asciiTheme="majorBidi" w:hAnsiTheme="majorBidi" w:cstheme="majorBidi"/>
                <w:sz w:val="27"/>
                <w:szCs w:val="27"/>
              </w:rPr>
            </w:pPr>
          </w:p>
        </w:tc>
        <w:tc>
          <w:tcPr>
            <w:tcW w:w="267" w:type="dxa"/>
            <w:shd w:val="clear" w:color="auto" w:fill="auto"/>
            <w:vAlign w:val="bottom"/>
          </w:tcPr>
          <w:p w14:paraId="7AFCEBC8" w14:textId="77777777" w:rsidR="00941D66" w:rsidRPr="007262F4" w:rsidRDefault="00941D66" w:rsidP="00941D66">
            <w:pPr>
              <w:ind w:left="-57"/>
              <w:jc w:val="right"/>
              <w:rPr>
                <w:rFonts w:asciiTheme="majorBidi" w:hAnsiTheme="majorBidi" w:cstheme="majorBidi"/>
                <w:sz w:val="27"/>
                <w:szCs w:val="27"/>
              </w:rPr>
            </w:pPr>
          </w:p>
        </w:tc>
        <w:tc>
          <w:tcPr>
            <w:tcW w:w="1151" w:type="dxa"/>
            <w:shd w:val="clear" w:color="auto" w:fill="auto"/>
            <w:vAlign w:val="bottom"/>
          </w:tcPr>
          <w:p w14:paraId="53EE57A2" w14:textId="77777777" w:rsidR="00941D66" w:rsidRPr="007262F4" w:rsidRDefault="00941D66" w:rsidP="00941D66">
            <w:pPr>
              <w:ind w:left="-57"/>
              <w:jc w:val="right"/>
              <w:rPr>
                <w:rFonts w:asciiTheme="majorBidi" w:hAnsiTheme="majorBidi" w:cstheme="majorBidi"/>
                <w:sz w:val="27"/>
                <w:szCs w:val="27"/>
              </w:rPr>
            </w:pPr>
          </w:p>
        </w:tc>
        <w:tc>
          <w:tcPr>
            <w:tcW w:w="283" w:type="dxa"/>
            <w:shd w:val="clear" w:color="auto" w:fill="auto"/>
            <w:vAlign w:val="bottom"/>
          </w:tcPr>
          <w:p w14:paraId="79A4C4FA" w14:textId="77777777" w:rsidR="00941D66" w:rsidRPr="007262F4" w:rsidRDefault="00941D66" w:rsidP="00941D66">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4125B6F0" w14:textId="3B6B940A" w:rsidR="00941D66" w:rsidRPr="007262F4" w:rsidRDefault="00941D66" w:rsidP="00941D66">
            <w:pPr>
              <w:ind w:left="-57"/>
              <w:jc w:val="right"/>
              <w:rPr>
                <w:rFonts w:asciiTheme="majorBidi" w:hAnsiTheme="majorBidi" w:cstheme="majorBidi"/>
                <w:sz w:val="27"/>
                <w:szCs w:val="27"/>
              </w:rPr>
            </w:pPr>
            <w:r w:rsidRPr="007262F4">
              <w:rPr>
                <w:rFonts w:asciiTheme="majorBidi" w:hAnsiTheme="majorBidi" w:cstheme="majorBidi"/>
                <w:sz w:val="27"/>
                <w:szCs w:val="27"/>
              </w:rPr>
              <w:t>-</w:t>
            </w:r>
          </w:p>
        </w:tc>
        <w:tc>
          <w:tcPr>
            <w:tcW w:w="284" w:type="dxa"/>
            <w:shd w:val="clear" w:color="auto" w:fill="auto"/>
            <w:vAlign w:val="bottom"/>
          </w:tcPr>
          <w:p w14:paraId="5EE7E270" w14:textId="77777777" w:rsidR="00941D66" w:rsidRPr="007262F4" w:rsidRDefault="00941D66" w:rsidP="00941D66">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00E6C6F2" w14:textId="5945F6F4"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w:t>
            </w:r>
          </w:p>
        </w:tc>
      </w:tr>
      <w:tr w:rsidR="00941D66" w:rsidRPr="007262F4" w14:paraId="79366837" w14:textId="77777777" w:rsidTr="007A0BD1">
        <w:tc>
          <w:tcPr>
            <w:tcW w:w="3166" w:type="dxa"/>
            <w:gridSpan w:val="2"/>
            <w:shd w:val="clear" w:color="auto" w:fill="auto"/>
            <w:vAlign w:val="bottom"/>
          </w:tcPr>
          <w:p w14:paraId="1022BCAD" w14:textId="0542AEA4" w:rsidR="00941D66" w:rsidRPr="007262F4" w:rsidRDefault="00941D66" w:rsidP="00941D66">
            <w:pPr>
              <w:ind w:left="162" w:hanging="222"/>
              <w:rPr>
                <w:rFonts w:asciiTheme="majorBidi" w:hAnsiTheme="majorBidi" w:cstheme="majorBidi"/>
                <w:sz w:val="27"/>
                <w:szCs w:val="27"/>
              </w:rPr>
            </w:pPr>
            <w:r w:rsidRPr="007262F4">
              <w:rPr>
                <w:rFonts w:asciiTheme="majorBidi" w:hAnsiTheme="majorBidi" w:cstheme="majorBidi"/>
                <w:sz w:val="27"/>
                <w:szCs w:val="27"/>
              </w:rPr>
              <w:t>Profit (loss) for the years</w:t>
            </w:r>
          </w:p>
        </w:tc>
        <w:tc>
          <w:tcPr>
            <w:tcW w:w="1134" w:type="dxa"/>
            <w:shd w:val="clear" w:color="auto" w:fill="auto"/>
            <w:vAlign w:val="bottom"/>
          </w:tcPr>
          <w:p w14:paraId="1FACF9ED" w14:textId="77777777" w:rsidR="00941D66" w:rsidRPr="007262F4" w:rsidRDefault="00941D66" w:rsidP="00941D66">
            <w:pPr>
              <w:ind w:left="-57"/>
              <w:jc w:val="right"/>
              <w:rPr>
                <w:rFonts w:asciiTheme="majorBidi" w:hAnsiTheme="majorBidi" w:cstheme="majorBidi"/>
                <w:sz w:val="27"/>
                <w:szCs w:val="27"/>
              </w:rPr>
            </w:pPr>
          </w:p>
        </w:tc>
        <w:tc>
          <w:tcPr>
            <w:tcW w:w="425" w:type="dxa"/>
            <w:shd w:val="clear" w:color="auto" w:fill="auto"/>
            <w:vAlign w:val="bottom"/>
          </w:tcPr>
          <w:p w14:paraId="49FCB65A" w14:textId="77777777" w:rsidR="00941D66" w:rsidRPr="007262F4" w:rsidRDefault="00941D66" w:rsidP="00941D66">
            <w:pPr>
              <w:ind w:left="-57"/>
              <w:jc w:val="right"/>
              <w:rPr>
                <w:rFonts w:asciiTheme="majorBidi" w:hAnsiTheme="majorBidi" w:cstheme="majorBidi"/>
                <w:sz w:val="27"/>
                <w:szCs w:val="27"/>
              </w:rPr>
            </w:pPr>
          </w:p>
        </w:tc>
        <w:tc>
          <w:tcPr>
            <w:tcW w:w="1115" w:type="dxa"/>
            <w:shd w:val="clear" w:color="auto" w:fill="auto"/>
            <w:vAlign w:val="bottom"/>
          </w:tcPr>
          <w:p w14:paraId="7EEC7432" w14:textId="77777777" w:rsidR="00941D66" w:rsidRPr="007262F4" w:rsidRDefault="00941D66" w:rsidP="00941D66">
            <w:pPr>
              <w:ind w:left="-57"/>
              <w:jc w:val="right"/>
              <w:rPr>
                <w:rFonts w:asciiTheme="majorBidi" w:hAnsiTheme="majorBidi" w:cstheme="majorBidi"/>
                <w:sz w:val="27"/>
                <w:szCs w:val="27"/>
              </w:rPr>
            </w:pPr>
          </w:p>
        </w:tc>
        <w:tc>
          <w:tcPr>
            <w:tcW w:w="239" w:type="dxa"/>
            <w:shd w:val="clear" w:color="auto" w:fill="auto"/>
            <w:vAlign w:val="bottom"/>
          </w:tcPr>
          <w:p w14:paraId="50328E0F" w14:textId="77777777" w:rsidR="00941D66" w:rsidRPr="007262F4" w:rsidRDefault="00941D66" w:rsidP="00941D66">
            <w:pPr>
              <w:ind w:left="-57"/>
              <w:jc w:val="right"/>
              <w:rPr>
                <w:rFonts w:asciiTheme="majorBidi" w:hAnsiTheme="majorBidi" w:cstheme="majorBidi"/>
                <w:sz w:val="27"/>
                <w:szCs w:val="27"/>
              </w:rPr>
            </w:pPr>
          </w:p>
        </w:tc>
        <w:tc>
          <w:tcPr>
            <w:tcW w:w="948" w:type="dxa"/>
            <w:shd w:val="clear" w:color="auto" w:fill="auto"/>
            <w:vAlign w:val="bottom"/>
          </w:tcPr>
          <w:p w14:paraId="3E80C4DE" w14:textId="77777777" w:rsidR="00941D66" w:rsidRPr="007262F4" w:rsidRDefault="00941D66" w:rsidP="00941D66">
            <w:pPr>
              <w:ind w:left="-57"/>
              <w:jc w:val="right"/>
              <w:rPr>
                <w:rFonts w:asciiTheme="majorBidi" w:hAnsiTheme="majorBidi" w:cstheme="majorBidi"/>
                <w:sz w:val="27"/>
                <w:szCs w:val="27"/>
              </w:rPr>
            </w:pPr>
          </w:p>
        </w:tc>
        <w:tc>
          <w:tcPr>
            <w:tcW w:w="391" w:type="dxa"/>
            <w:shd w:val="clear" w:color="auto" w:fill="auto"/>
            <w:vAlign w:val="bottom"/>
          </w:tcPr>
          <w:p w14:paraId="6D0D564E" w14:textId="77777777" w:rsidR="00941D66" w:rsidRPr="007262F4" w:rsidRDefault="00941D66" w:rsidP="00941D66">
            <w:pPr>
              <w:ind w:left="-57"/>
              <w:jc w:val="right"/>
              <w:rPr>
                <w:rFonts w:asciiTheme="majorBidi" w:hAnsiTheme="majorBidi" w:cstheme="majorBidi"/>
                <w:sz w:val="27"/>
                <w:szCs w:val="27"/>
              </w:rPr>
            </w:pPr>
          </w:p>
        </w:tc>
        <w:tc>
          <w:tcPr>
            <w:tcW w:w="1098" w:type="dxa"/>
            <w:shd w:val="clear" w:color="auto" w:fill="auto"/>
            <w:vAlign w:val="bottom"/>
          </w:tcPr>
          <w:p w14:paraId="33B4F07D" w14:textId="77777777" w:rsidR="00941D66" w:rsidRPr="007262F4" w:rsidRDefault="00941D66" w:rsidP="00941D66">
            <w:pPr>
              <w:ind w:left="-57"/>
              <w:jc w:val="right"/>
              <w:rPr>
                <w:rFonts w:asciiTheme="majorBidi" w:hAnsiTheme="majorBidi" w:cstheme="majorBidi"/>
                <w:sz w:val="27"/>
                <w:szCs w:val="27"/>
              </w:rPr>
            </w:pPr>
          </w:p>
        </w:tc>
        <w:tc>
          <w:tcPr>
            <w:tcW w:w="241" w:type="dxa"/>
            <w:shd w:val="clear" w:color="auto" w:fill="auto"/>
            <w:vAlign w:val="bottom"/>
          </w:tcPr>
          <w:p w14:paraId="3F7AB284" w14:textId="77777777" w:rsidR="00941D66" w:rsidRPr="007262F4" w:rsidRDefault="00941D66" w:rsidP="00941D66">
            <w:pPr>
              <w:ind w:left="-57"/>
              <w:jc w:val="right"/>
              <w:rPr>
                <w:rFonts w:asciiTheme="majorBidi" w:hAnsiTheme="majorBidi" w:cstheme="majorBidi"/>
                <w:sz w:val="27"/>
                <w:szCs w:val="27"/>
              </w:rPr>
            </w:pPr>
          </w:p>
        </w:tc>
        <w:tc>
          <w:tcPr>
            <w:tcW w:w="1071" w:type="dxa"/>
            <w:shd w:val="clear" w:color="auto" w:fill="auto"/>
            <w:vAlign w:val="bottom"/>
          </w:tcPr>
          <w:p w14:paraId="611F5A40" w14:textId="77777777" w:rsidR="00941D66" w:rsidRPr="007262F4" w:rsidRDefault="00941D66" w:rsidP="00941D66">
            <w:pPr>
              <w:ind w:left="-57"/>
              <w:jc w:val="right"/>
              <w:rPr>
                <w:rFonts w:asciiTheme="majorBidi" w:hAnsiTheme="majorBidi" w:cstheme="majorBidi"/>
                <w:sz w:val="27"/>
                <w:szCs w:val="27"/>
              </w:rPr>
            </w:pPr>
          </w:p>
        </w:tc>
        <w:tc>
          <w:tcPr>
            <w:tcW w:w="267" w:type="dxa"/>
            <w:shd w:val="clear" w:color="auto" w:fill="auto"/>
            <w:vAlign w:val="bottom"/>
          </w:tcPr>
          <w:p w14:paraId="0AD64376" w14:textId="77777777" w:rsidR="00941D66" w:rsidRPr="007262F4" w:rsidRDefault="00941D66" w:rsidP="00941D66">
            <w:pPr>
              <w:ind w:left="-57"/>
              <w:jc w:val="right"/>
              <w:rPr>
                <w:rFonts w:asciiTheme="majorBidi" w:hAnsiTheme="majorBidi" w:cstheme="majorBidi"/>
                <w:sz w:val="27"/>
                <w:szCs w:val="27"/>
              </w:rPr>
            </w:pPr>
          </w:p>
        </w:tc>
        <w:tc>
          <w:tcPr>
            <w:tcW w:w="1151" w:type="dxa"/>
            <w:shd w:val="clear" w:color="auto" w:fill="auto"/>
            <w:vAlign w:val="bottom"/>
          </w:tcPr>
          <w:p w14:paraId="58E6C328" w14:textId="77777777" w:rsidR="00941D66" w:rsidRPr="007262F4" w:rsidRDefault="00941D66" w:rsidP="00941D66">
            <w:pPr>
              <w:ind w:left="-57"/>
              <w:jc w:val="right"/>
              <w:rPr>
                <w:rFonts w:asciiTheme="majorBidi" w:hAnsiTheme="majorBidi" w:cstheme="majorBidi"/>
                <w:sz w:val="27"/>
                <w:szCs w:val="27"/>
              </w:rPr>
            </w:pPr>
          </w:p>
        </w:tc>
        <w:tc>
          <w:tcPr>
            <w:tcW w:w="283" w:type="dxa"/>
            <w:shd w:val="clear" w:color="auto" w:fill="auto"/>
            <w:vAlign w:val="bottom"/>
          </w:tcPr>
          <w:p w14:paraId="27D9C5B3" w14:textId="77777777" w:rsidR="00941D66" w:rsidRPr="007262F4" w:rsidRDefault="00941D66" w:rsidP="00941D66">
            <w:pPr>
              <w:ind w:left="-57"/>
              <w:jc w:val="right"/>
              <w:rPr>
                <w:rFonts w:asciiTheme="majorBidi" w:hAnsiTheme="majorBidi" w:cstheme="majorBidi"/>
                <w:sz w:val="27"/>
                <w:szCs w:val="27"/>
              </w:rPr>
            </w:pPr>
          </w:p>
        </w:tc>
        <w:tc>
          <w:tcPr>
            <w:tcW w:w="1134" w:type="dxa"/>
            <w:tcBorders>
              <w:top w:val="single" w:sz="4" w:space="0" w:color="auto"/>
              <w:bottom w:val="double" w:sz="4" w:space="0" w:color="auto"/>
            </w:tcBorders>
            <w:shd w:val="clear" w:color="auto" w:fill="auto"/>
            <w:vAlign w:val="bottom"/>
          </w:tcPr>
          <w:p w14:paraId="68823AA4" w14:textId="15DC63A6" w:rsidR="00941D66" w:rsidRPr="007262F4" w:rsidRDefault="00941D66" w:rsidP="00941D66">
            <w:pPr>
              <w:ind w:left="-57"/>
              <w:jc w:val="right"/>
              <w:rPr>
                <w:rFonts w:asciiTheme="majorBidi" w:hAnsiTheme="majorBidi" w:cstheme="majorBidi"/>
                <w:sz w:val="27"/>
                <w:szCs w:val="27"/>
              </w:rPr>
            </w:pPr>
            <w:r w:rsidRPr="007262F4">
              <w:rPr>
                <w:rFonts w:asciiTheme="majorBidi" w:hAnsiTheme="majorBidi" w:cstheme="majorBidi"/>
                <w:sz w:val="27"/>
                <w:szCs w:val="27"/>
              </w:rPr>
              <w:t>(273)</w:t>
            </w:r>
          </w:p>
        </w:tc>
        <w:tc>
          <w:tcPr>
            <w:tcW w:w="284" w:type="dxa"/>
            <w:shd w:val="clear" w:color="auto" w:fill="auto"/>
            <w:vAlign w:val="bottom"/>
          </w:tcPr>
          <w:p w14:paraId="6710A4E1" w14:textId="77777777" w:rsidR="00941D66" w:rsidRPr="007262F4" w:rsidRDefault="00941D66" w:rsidP="00941D66">
            <w:pPr>
              <w:ind w:left="-57"/>
              <w:jc w:val="right"/>
              <w:rPr>
                <w:rFonts w:asciiTheme="majorBidi" w:hAnsiTheme="majorBidi" w:cstheme="majorBidi"/>
                <w:sz w:val="27"/>
                <w:szCs w:val="27"/>
              </w:rPr>
            </w:pPr>
          </w:p>
        </w:tc>
        <w:tc>
          <w:tcPr>
            <w:tcW w:w="1165" w:type="dxa"/>
            <w:tcBorders>
              <w:top w:val="single" w:sz="4" w:space="0" w:color="auto"/>
              <w:bottom w:val="double" w:sz="4" w:space="0" w:color="auto"/>
            </w:tcBorders>
            <w:shd w:val="clear" w:color="auto" w:fill="auto"/>
            <w:vAlign w:val="bottom"/>
          </w:tcPr>
          <w:p w14:paraId="04923CE2" w14:textId="0E8A45D7" w:rsidR="00941D66" w:rsidRPr="007262F4" w:rsidRDefault="00941D66" w:rsidP="00941D66">
            <w:pPr>
              <w:ind w:left="-57"/>
              <w:jc w:val="right"/>
              <w:rPr>
                <w:rFonts w:asciiTheme="majorBidi" w:hAnsiTheme="majorBidi" w:cstheme="majorBidi"/>
                <w:sz w:val="27"/>
                <w:szCs w:val="27"/>
              </w:rPr>
            </w:pPr>
            <w:r w:rsidRPr="007262F4">
              <w:rPr>
                <w:rFonts w:ascii="Angsana New" w:eastAsia="Times New Roman" w:hAnsi="Angsana New" w:cs="Angsana New"/>
                <w:sz w:val="28"/>
                <w:szCs w:val="28"/>
              </w:rPr>
              <w:t>24</w:t>
            </w:r>
          </w:p>
        </w:tc>
      </w:tr>
    </w:tbl>
    <w:p w14:paraId="30413E0E" w14:textId="77777777" w:rsidR="003B4FCC" w:rsidRPr="007262F4" w:rsidRDefault="003B4FCC">
      <w:pPr>
        <w:rPr>
          <w:rFonts w:cstheme="minorBidi"/>
          <w:cs/>
        </w:rPr>
        <w:sectPr w:rsidR="003B4FCC" w:rsidRPr="007262F4" w:rsidSect="003B4FCC">
          <w:pgSz w:w="16840" w:h="11907" w:orient="landscape" w:code="9"/>
          <w:pgMar w:top="1418" w:right="822" w:bottom="794" w:left="1582" w:header="737" w:footer="709" w:gutter="0"/>
          <w:cols w:space="720"/>
          <w:docGrid w:linePitch="326"/>
        </w:sectPr>
      </w:pPr>
    </w:p>
    <w:p w14:paraId="1CE39B75" w14:textId="0BAE0E61" w:rsidR="008043FE" w:rsidRPr="007262F4" w:rsidRDefault="008530CD" w:rsidP="00C37F61">
      <w:pPr>
        <w:spacing w:before="80"/>
        <w:ind w:left="567"/>
        <w:rPr>
          <w:rFonts w:asciiTheme="majorBidi" w:eastAsia="Times New Roman" w:hAnsiTheme="majorBidi" w:cstheme="majorBidi"/>
          <w:sz w:val="28"/>
          <w:szCs w:val="28"/>
          <w:lang w:bidi="ar-SA"/>
        </w:rPr>
      </w:pPr>
      <w:r w:rsidRPr="007262F4">
        <w:rPr>
          <w:rFonts w:asciiTheme="majorBidi" w:eastAsia="Times New Roman" w:hAnsiTheme="majorBidi" w:cstheme="majorBidi"/>
          <w:sz w:val="28"/>
          <w:szCs w:val="28"/>
          <w:lang w:bidi="ar-SA"/>
        </w:rPr>
        <w:lastRenderedPageBreak/>
        <w:t>Sales by geographic for the years ended 31</w:t>
      </w:r>
      <w:r w:rsidR="00A94236" w:rsidRPr="007262F4">
        <w:rPr>
          <w:rFonts w:asciiTheme="majorBidi" w:eastAsia="Angsana New" w:hAnsiTheme="majorBidi" w:cstheme="majorBidi"/>
          <w:sz w:val="28"/>
          <w:szCs w:val="28"/>
        </w:rPr>
        <w:t xml:space="preserve"> </w:t>
      </w:r>
      <w:r w:rsidR="009B41AE" w:rsidRPr="007262F4">
        <w:rPr>
          <w:rFonts w:asciiTheme="majorBidi" w:eastAsia="Angsana New" w:hAnsiTheme="majorBidi" w:cstheme="majorBidi"/>
          <w:sz w:val="28"/>
          <w:szCs w:val="28"/>
        </w:rPr>
        <w:t>December</w:t>
      </w:r>
      <w:r w:rsidRPr="007262F4">
        <w:rPr>
          <w:rFonts w:asciiTheme="majorBidi" w:eastAsia="Times New Roman" w:hAnsiTheme="majorBidi" w:cstheme="majorBidi"/>
          <w:sz w:val="28"/>
          <w:szCs w:val="28"/>
          <w:lang w:bidi="ar-SA"/>
        </w:rPr>
        <w:t xml:space="preserve"> 202</w:t>
      </w:r>
      <w:r w:rsidR="006D1BC4" w:rsidRPr="007262F4">
        <w:rPr>
          <w:rFonts w:asciiTheme="majorBidi" w:eastAsia="Times New Roman" w:hAnsiTheme="majorBidi" w:cstheme="majorBidi"/>
          <w:sz w:val="28"/>
          <w:szCs w:val="28"/>
          <w:lang w:bidi="ar-SA"/>
        </w:rPr>
        <w:t>3</w:t>
      </w:r>
      <w:r w:rsidRPr="007262F4">
        <w:rPr>
          <w:rFonts w:asciiTheme="majorBidi" w:eastAsia="Times New Roman" w:hAnsiTheme="majorBidi" w:cstheme="majorBidi"/>
          <w:sz w:val="28"/>
          <w:szCs w:val="28"/>
          <w:lang w:bidi="ar-SA"/>
        </w:rPr>
        <w:t xml:space="preserve"> and 202</w:t>
      </w:r>
      <w:r w:rsidR="006D1BC4" w:rsidRPr="007262F4">
        <w:rPr>
          <w:rFonts w:asciiTheme="majorBidi" w:eastAsia="Times New Roman" w:hAnsiTheme="majorBidi" w:cstheme="majorBidi"/>
          <w:sz w:val="28"/>
          <w:szCs w:val="28"/>
          <w:lang w:bidi="ar-SA"/>
        </w:rPr>
        <w:t>2</w:t>
      </w:r>
      <w:r w:rsidRPr="007262F4">
        <w:rPr>
          <w:rFonts w:asciiTheme="majorBidi" w:eastAsia="Times New Roman" w:hAnsiTheme="majorBidi" w:cstheme="majorBidi"/>
          <w:sz w:val="28"/>
          <w:szCs w:val="28"/>
          <w:lang w:bidi="ar-SA"/>
        </w:rPr>
        <w:t xml:space="preserve"> are as follows:</w:t>
      </w:r>
    </w:p>
    <w:tbl>
      <w:tblPr>
        <w:tblW w:w="9572" w:type="dxa"/>
        <w:tblInd w:w="108" w:type="dxa"/>
        <w:tblLayout w:type="fixed"/>
        <w:tblLook w:val="0000" w:firstRow="0" w:lastRow="0" w:firstColumn="0" w:lastColumn="0" w:noHBand="0" w:noVBand="0"/>
      </w:tblPr>
      <w:tblGrid>
        <w:gridCol w:w="3061"/>
        <w:gridCol w:w="1415"/>
        <w:gridCol w:w="283"/>
        <w:gridCol w:w="1415"/>
        <w:gridCol w:w="283"/>
        <w:gridCol w:w="1415"/>
        <w:gridCol w:w="283"/>
        <w:gridCol w:w="1417"/>
      </w:tblGrid>
      <w:tr w:rsidR="008043FE" w:rsidRPr="007262F4" w14:paraId="460C5229" w14:textId="77777777" w:rsidTr="006A1DA4">
        <w:trPr>
          <w:trHeight w:val="431"/>
        </w:trPr>
        <w:tc>
          <w:tcPr>
            <w:tcW w:w="3061" w:type="dxa"/>
            <w:vAlign w:val="bottom"/>
          </w:tcPr>
          <w:p w14:paraId="62CF9D56" w14:textId="77777777" w:rsidR="008043FE" w:rsidRPr="007262F4" w:rsidRDefault="008043FE" w:rsidP="00C37F61">
            <w:pPr>
              <w:ind w:left="432"/>
              <w:jc w:val="left"/>
              <w:rPr>
                <w:rFonts w:asciiTheme="majorBidi" w:hAnsiTheme="majorBidi" w:cstheme="majorBidi"/>
                <w:snapToGrid w:val="0"/>
                <w:sz w:val="28"/>
                <w:szCs w:val="28"/>
                <w:cs/>
                <w:lang w:eastAsia="th-TH"/>
              </w:rPr>
            </w:pPr>
          </w:p>
        </w:tc>
        <w:tc>
          <w:tcPr>
            <w:tcW w:w="6511" w:type="dxa"/>
            <w:gridSpan w:val="7"/>
          </w:tcPr>
          <w:p w14:paraId="51D3D12B" w14:textId="725F25FA" w:rsidR="008043FE" w:rsidRPr="007262F4" w:rsidRDefault="0036042E" w:rsidP="00C37F61">
            <w:pPr>
              <w:pStyle w:val="a"/>
              <w:ind w:right="-72"/>
              <w:jc w:val="right"/>
              <w:rPr>
                <w:rFonts w:asciiTheme="majorBidi" w:hAnsiTheme="majorBidi" w:cs="Angsana New"/>
                <w:b/>
                <w:bCs/>
                <w:cs/>
                <w:lang w:val="en-US"/>
              </w:rPr>
            </w:pPr>
            <w:r w:rsidRPr="007262F4">
              <w:rPr>
                <w:rFonts w:asciiTheme="majorBidi" w:hAnsiTheme="majorBidi" w:cs="Angsana New"/>
                <w:b/>
                <w:bCs/>
                <w:cs/>
                <w:lang w:val="en-US"/>
              </w:rPr>
              <w:t>(</w:t>
            </w:r>
            <w:r w:rsidRPr="007262F4">
              <w:rPr>
                <w:rFonts w:asciiTheme="majorBidi" w:hAnsiTheme="majorBidi" w:cs="Angsana New"/>
                <w:b/>
                <w:bCs/>
                <w:lang w:val="en-US"/>
              </w:rPr>
              <w:t xml:space="preserve">Unit </w:t>
            </w:r>
            <w:r w:rsidRPr="007262F4">
              <w:rPr>
                <w:rFonts w:asciiTheme="majorBidi" w:hAnsiTheme="majorBidi" w:cs="Angsana New"/>
                <w:b/>
                <w:bCs/>
                <w:cs/>
                <w:lang w:val="en-US"/>
              </w:rPr>
              <w:t xml:space="preserve">: </w:t>
            </w:r>
            <w:r w:rsidRPr="007262F4">
              <w:rPr>
                <w:rFonts w:asciiTheme="majorBidi" w:hAnsiTheme="majorBidi" w:cs="Angsana New"/>
                <w:b/>
                <w:bCs/>
                <w:lang w:val="en-US"/>
              </w:rPr>
              <w:t>Baht)</w:t>
            </w:r>
          </w:p>
        </w:tc>
      </w:tr>
      <w:tr w:rsidR="008043FE" w:rsidRPr="007262F4" w14:paraId="075A8729" w14:textId="77777777" w:rsidTr="006A1DA4">
        <w:trPr>
          <w:trHeight w:val="325"/>
        </w:trPr>
        <w:tc>
          <w:tcPr>
            <w:tcW w:w="3061" w:type="dxa"/>
          </w:tcPr>
          <w:p w14:paraId="61B8CC2E" w14:textId="77777777" w:rsidR="008043FE" w:rsidRPr="007262F4" w:rsidRDefault="008043FE" w:rsidP="00C37F61">
            <w:pPr>
              <w:ind w:left="432"/>
              <w:jc w:val="thaiDistribute"/>
              <w:rPr>
                <w:rFonts w:ascii="Angsana New" w:hAnsi="Angsana New" w:cs="Angsana New"/>
                <w:snapToGrid w:val="0"/>
                <w:sz w:val="28"/>
                <w:szCs w:val="28"/>
                <w:cs/>
                <w:lang w:val="en-GB" w:eastAsia="th-TH"/>
              </w:rPr>
            </w:pPr>
          </w:p>
        </w:tc>
        <w:tc>
          <w:tcPr>
            <w:tcW w:w="3113" w:type="dxa"/>
            <w:gridSpan w:val="3"/>
            <w:tcBorders>
              <w:top w:val="single" w:sz="4" w:space="0" w:color="auto"/>
              <w:bottom w:val="single" w:sz="4" w:space="0" w:color="auto"/>
            </w:tcBorders>
          </w:tcPr>
          <w:p w14:paraId="097DE006" w14:textId="77777777" w:rsidR="008043FE" w:rsidRPr="007262F4" w:rsidRDefault="00180976" w:rsidP="00C37F61">
            <w:pPr>
              <w:ind w:right="-72"/>
              <w:jc w:val="center"/>
              <w:rPr>
                <w:rFonts w:ascii="Angsana New" w:hAnsi="Angsana New" w:cs="Angsana New"/>
                <w:b/>
                <w:bCs/>
                <w:snapToGrid w:val="0"/>
                <w:spacing w:val="-4"/>
                <w:sz w:val="28"/>
                <w:szCs w:val="28"/>
                <w:cs/>
                <w:lang w:eastAsia="th-TH"/>
              </w:rPr>
            </w:pPr>
            <w:r w:rsidRPr="007262F4">
              <w:rPr>
                <w:rFonts w:ascii="Angsana New" w:hAnsi="Angsana New" w:cs="Angsana New"/>
                <w:b/>
                <w:bCs/>
                <w:snapToGrid w:val="0"/>
                <w:spacing w:val="-4"/>
                <w:sz w:val="28"/>
                <w:szCs w:val="28"/>
              </w:rPr>
              <w:t>Consolidated</w:t>
            </w:r>
          </w:p>
        </w:tc>
        <w:tc>
          <w:tcPr>
            <w:tcW w:w="283" w:type="dxa"/>
            <w:tcBorders>
              <w:top w:val="single" w:sz="4" w:space="0" w:color="auto"/>
            </w:tcBorders>
          </w:tcPr>
          <w:p w14:paraId="3D07FB74" w14:textId="77777777" w:rsidR="008043FE" w:rsidRPr="007262F4" w:rsidRDefault="008043FE" w:rsidP="00C37F61">
            <w:pPr>
              <w:pStyle w:val="a"/>
              <w:tabs>
                <w:tab w:val="right" w:pos="1195"/>
              </w:tabs>
              <w:ind w:right="-72"/>
              <w:jc w:val="center"/>
              <w:rPr>
                <w:rFonts w:ascii="Angsana New" w:hAnsi="Angsana New" w:cs="Angsana New"/>
                <w:b/>
                <w:bCs/>
                <w:snapToGrid w:val="0"/>
                <w:spacing w:val="-4"/>
                <w:cs/>
                <w:lang w:val="en-GB" w:eastAsia="th-TH"/>
              </w:rPr>
            </w:pPr>
          </w:p>
        </w:tc>
        <w:tc>
          <w:tcPr>
            <w:tcW w:w="3115" w:type="dxa"/>
            <w:gridSpan w:val="3"/>
            <w:tcBorders>
              <w:top w:val="single" w:sz="4" w:space="0" w:color="auto"/>
              <w:bottom w:val="single" w:sz="4" w:space="0" w:color="auto"/>
            </w:tcBorders>
          </w:tcPr>
          <w:p w14:paraId="76467099" w14:textId="77777777" w:rsidR="008043FE" w:rsidRPr="007262F4" w:rsidRDefault="00180976" w:rsidP="00C37F61">
            <w:pPr>
              <w:ind w:right="-72"/>
              <w:jc w:val="center"/>
              <w:rPr>
                <w:rFonts w:ascii="Angsana New" w:hAnsi="Angsana New" w:cs="Angsana New"/>
                <w:b/>
                <w:bCs/>
                <w:snapToGrid w:val="0"/>
                <w:spacing w:val="-4"/>
                <w:sz w:val="28"/>
                <w:szCs w:val="28"/>
                <w:cs/>
                <w:lang w:eastAsia="th-TH"/>
              </w:rPr>
            </w:pPr>
            <w:r w:rsidRPr="007262F4">
              <w:rPr>
                <w:rFonts w:ascii="Angsana New" w:hAnsi="Angsana New" w:cs="Angsana New"/>
                <w:b/>
                <w:bCs/>
                <w:snapToGrid w:val="0"/>
                <w:spacing w:val="-4"/>
                <w:sz w:val="28"/>
                <w:szCs w:val="28"/>
              </w:rPr>
              <w:t>Separate</w:t>
            </w:r>
          </w:p>
        </w:tc>
      </w:tr>
      <w:tr w:rsidR="00FC3EE4" w:rsidRPr="007262F4" w14:paraId="028CF4DD" w14:textId="77777777" w:rsidTr="00CC2AF7">
        <w:trPr>
          <w:trHeight w:val="325"/>
        </w:trPr>
        <w:tc>
          <w:tcPr>
            <w:tcW w:w="3061" w:type="dxa"/>
            <w:vAlign w:val="center"/>
          </w:tcPr>
          <w:p w14:paraId="42832DD0" w14:textId="77777777" w:rsidR="00FC3EE4" w:rsidRPr="007262F4" w:rsidRDefault="00FC3EE4" w:rsidP="00C37F61">
            <w:pPr>
              <w:ind w:left="596" w:hanging="459"/>
              <w:rPr>
                <w:rFonts w:asciiTheme="majorBidi" w:hAnsiTheme="majorBidi" w:cstheme="majorBidi"/>
                <w:sz w:val="28"/>
                <w:szCs w:val="28"/>
              </w:rPr>
            </w:pPr>
          </w:p>
        </w:tc>
        <w:tc>
          <w:tcPr>
            <w:tcW w:w="1415" w:type="dxa"/>
            <w:tcBorders>
              <w:top w:val="single" w:sz="4" w:space="0" w:color="auto"/>
            </w:tcBorders>
            <w:shd w:val="clear" w:color="auto" w:fill="auto"/>
            <w:vAlign w:val="center"/>
          </w:tcPr>
          <w:p w14:paraId="3D816632" w14:textId="3863AA13" w:rsidR="00FC3EE4" w:rsidRPr="007262F4" w:rsidRDefault="00FC3EE4" w:rsidP="00FC3EE4">
            <w:pPr>
              <w:ind w:right="-108"/>
              <w:jc w:val="center"/>
              <w:rPr>
                <w:rFonts w:ascii="Angsana New" w:hAnsi="Angsana New"/>
                <w:b/>
                <w:bCs/>
                <w:sz w:val="28"/>
                <w:szCs w:val="28"/>
                <w:lang w:val="en-GB"/>
              </w:rPr>
            </w:pPr>
            <w:r w:rsidRPr="007262F4">
              <w:rPr>
                <w:rFonts w:ascii="Angsana New" w:hAnsi="Angsana New"/>
                <w:b/>
                <w:bCs/>
                <w:sz w:val="28"/>
                <w:szCs w:val="28"/>
                <w:lang w:val="en-GB"/>
              </w:rPr>
              <w:t>202</w:t>
            </w:r>
            <w:r w:rsidR="006D1BC4" w:rsidRPr="007262F4">
              <w:rPr>
                <w:rFonts w:ascii="Angsana New" w:hAnsi="Angsana New"/>
                <w:b/>
                <w:bCs/>
                <w:sz w:val="28"/>
                <w:szCs w:val="28"/>
                <w:lang w:val="en-GB"/>
              </w:rPr>
              <w:t>3</w:t>
            </w:r>
          </w:p>
        </w:tc>
        <w:tc>
          <w:tcPr>
            <w:tcW w:w="283" w:type="dxa"/>
            <w:shd w:val="clear" w:color="auto" w:fill="auto"/>
            <w:vAlign w:val="bottom"/>
          </w:tcPr>
          <w:p w14:paraId="283A59A4" w14:textId="77777777" w:rsidR="00FC3EE4" w:rsidRPr="007262F4" w:rsidRDefault="00FC3EE4" w:rsidP="00FC3EE4">
            <w:pPr>
              <w:pStyle w:val="a"/>
              <w:ind w:right="-108"/>
              <w:jc w:val="center"/>
              <w:rPr>
                <w:rFonts w:ascii="Angsana New" w:eastAsia="PMingLiU" w:hAnsi="Angsana New" w:cs="Arial"/>
                <w:b/>
                <w:bCs/>
                <w:cs/>
                <w:lang w:val="en-GB"/>
              </w:rPr>
            </w:pPr>
          </w:p>
        </w:tc>
        <w:tc>
          <w:tcPr>
            <w:tcW w:w="1415" w:type="dxa"/>
            <w:tcBorders>
              <w:top w:val="single" w:sz="4" w:space="0" w:color="auto"/>
            </w:tcBorders>
            <w:shd w:val="clear" w:color="auto" w:fill="auto"/>
            <w:vAlign w:val="center"/>
          </w:tcPr>
          <w:p w14:paraId="618DBB5F" w14:textId="66C0C449" w:rsidR="00FC3EE4" w:rsidRPr="007262F4" w:rsidRDefault="00FC3EE4" w:rsidP="00FC3EE4">
            <w:pPr>
              <w:ind w:right="-108"/>
              <w:jc w:val="center"/>
              <w:rPr>
                <w:rFonts w:ascii="Angsana New" w:hAnsi="Angsana New"/>
                <w:b/>
                <w:bCs/>
                <w:sz w:val="28"/>
                <w:szCs w:val="28"/>
                <w:lang w:val="en-GB"/>
              </w:rPr>
            </w:pPr>
            <w:r w:rsidRPr="007262F4">
              <w:rPr>
                <w:rFonts w:ascii="Angsana New" w:hAnsi="Angsana New"/>
                <w:b/>
                <w:bCs/>
                <w:sz w:val="28"/>
                <w:szCs w:val="28"/>
                <w:lang w:val="en-GB"/>
              </w:rPr>
              <w:t>20</w:t>
            </w:r>
            <w:r w:rsidR="006D1BC4" w:rsidRPr="007262F4">
              <w:rPr>
                <w:rFonts w:ascii="Angsana New" w:hAnsi="Angsana New"/>
                <w:b/>
                <w:bCs/>
                <w:sz w:val="28"/>
                <w:szCs w:val="28"/>
                <w:lang w:val="en-GB"/>
              </w:rPr>
              <w:t>22</w:t>
            </w:r>
          </w:p>
        </w:tc>
        <w:tc>
          <w:tcPr>
            <w:tcW w:w="283" w:type="dxa"/>
            <w:shd w:val="clear" w:color="auto" w:fill="auto"/>
            <w:vAlign w:val="bottom"/>
          </w:tcPr>
          <w:p w14:paraId="155A20B4" w14:textId="77777777" w:rsidR="00FC3EE4" w:rsidRPr="007262F4" w:rsidRDefault="00FC3EE4" w:rsidP="00C37F61">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center"/>
          </w:tcPr>
          <w:p w14:paraId="3DA5502A" w14:textId="37CB3E6F" w:rsidR="00FC3EE4" w:rsidRPr="007262F4" w:rsidRDefault="00FC3EE4" w:rsidP="00FC3EE4">
            <w:pPr>
              <w:ind w:right="-108"/>
              <w:jc w:val="center"/>
              <w:rPr>
                <w:rFonts w:ascii="Angsana New" w:hAnsi="Angsana New"/>
                <w:b/>
                <w:bCs/>
                <w:sz w:val="28"/>
                <w:szCs w:val="28"/>
                <w:lang w:val="en-GB"/>
              </w:rPr>
            </w:pPr>
            <w:r w:rsidRPr="007262F4">
              <w:rPr>
                <w:rFonts w:ascii="Angsana New" w:hAnsi="Angsana New"/>
                <w:b/>
                <w:bCs/>
                <w:sz w:val="28"/>
                <w:szCs w:val="28"/>
                <w:lang w:val="en-GB"/>
              </w:rPr>
              <w:t>202</w:t>
            </w:r>
            <w:r w:rsidR="006D1BC4" w:rsidRPr="007262F4">
              <w:rPr>
                <w:rFonts w:ascii="Angsana New" w:hAnsi="Angsana New"/>
                <w:b/>
                <w:bCs/>
                <w:sz w:val="28"/>
                <w:szCs w:val="28"/>
                <w:lang w:val="en-GB"/>
              </w:rPr>
              <w:t>3</w:t>
            </w:r>
          </w:p>
        </w:tc>
        <w:tc>
          <w:tcPr>
            <w:tcW w:w="283" w:type="dxa"/>
            <w:vAlign w:val="bottom"/>
          </w:tcPr>
          <w:p w14:paraId="0A012CA2" w14:textId="77777777" w:rsidR="00FC3EE4" w:rsidRPr="007262F4" w:rsidRDefault="00FC3EE4" w:rsidP="00C37F61">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center"/>
          </w:tcPr>
          <w:p w14:paraId="6A1A005E" w14:textId="18A70B2E" w:rsidR="00FC3EE4" w:rsidRPr="007262F4" w:rsidRDefault="00FC3EE4" w:rsidP="00FC3EE4">
            <w:pPr>
              <w:ind w:right="-108"/>
              <w:jc w:val="center"/>
              <w:rPr>
                <w:rFonts w:ascii="Angsana New" w:hAnsi="Angsana New"/>
                <w:b/>
                <w:bCs/>
                <w:sz w:val="28"/>
                <w:szCs w:val="28"/>
                <w:lang w:val="en-GB"/>
              </w:rPr>
            </w:pPr>
            <w:r w:rsidRPr="007262F4">
              <w:rPr>
                <w:rFonts w:ascii="Angsana New" w:hAnsi="Angsana New"/>
                <w:b/>
                <w:bCs/>
                <w:sz w:val="28"/>
                <w:szCs w:val="28"/>
                <w:lang w:val="en-GB"/>
              </w:rPr>
              <w:t>20</w:t>
            </w:r>
            <w:r w:rsidR="006D1BC4" w:rsidRPr="007262F4">
              <w:rPr>
                <w:rFonts w:ascii="Angsana New" w:hAnsi="Angsana New"/>
                <w:b/>
                <w:bCs/>
                <w:sz w:val="28"/>
                <w:szCs w:val="28"/>
                <w:lang w:val="en-GB"/>
              </w:rPr>
              <w:t>22</w:t>
            </w:r>
          </w:p>
        </w:tc>
      </w:tr>
      <w:tr w:rsidR="00941D66" w:rsidRPr="007262F4" w14:paraId="6DD5B58E" w14:textId="77777777" w:rsidTr="001A7661">
        <w:trPr>
          <w:trHeight w:val="325"/>
        </w:trPr>
        <w:tc>
          <w:tcPr>
            <w:tcW w:w="3061" w:type="dxa"/>
            <w:vAlign w:val="center"/>
          </w:tcPr>
          <w:p w14:paraId="749A662C" w14:textId="77777777" w:rsidR="00941D66" w:rsidRPr="007262F4" w:rsidRDefault="00941D66" w:rsidP="00941D66">
            <w:pPr>
              <w:ind w:left="596" w:hanging="459"/>
              <w:rPr>
                <w:rFonts w:asciiTheme="majorBidi" w:hAnsiTheme="majorBidi" w:cstheme="majorBidi"/>
                <w:sz w:val="28"/>
                <w:szCs w:val="28"/>
              </w:rPr>
            </w:pPr>
            <w:r w:rsidRPr="007262F4">
              <w:rPr>
                <w:rFonts w:asciiTheme="majorBidi" w:hAnsiTheme="majorBidi" w:cstheme="majorBidi"/>
                <w:sz w:val="28"/>
                <w:szCs w:val="28"/>
              </w:rPr>
              <w:t xml:space="preserve">        Domestic sales</w:t>
            </w:r>
          </w:p>
        </w:tc>
        <w:tc>
          <w:tcPr>
            <w:tcW w:w="1415" w:type="dxa"/>
            <w:tcBorders>
              <w:top w:val="single" w:sz="4" w:space="0" w:color="auto"/>
            </w:tcBorders>
            <w:shd w:val="clear" w:color="auto" w:fill="auto"/>
            <w:vAlign w:val="center"/>
          </w:tcPr>
          <w:p w14:paraId="624EA669" w14:textId="49C529F2" w:rsidR="00941D66" w:rsidRPr="007262F4" w:rsidRDefault="00941D66" w:rsidP="00941D66">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1,316,129,616</w:t>
            </w:r>
          </w:p>
        </w:tc>
        <w:tc>
          <w:tcPr>
            <w:tcW w:w="283" w:type="dxa"/>
            <w:shd w:val="clear" w:color="auto" w:fill="auto"/>
          </w:tcPr>
          <w:p w14:paraId="7E5307CC" w14:textId="77777777" w:rsidR="00941D66" w:rsidRPr="007262F4" w:rsidRDefault="00941D66" w:rsidP="00941D66">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tcBorders>
            <w:shd w:val="clear" w:color="auto" w:fill="auto"/>
            <w:vAlign w:val="center"/>
          </w:tcPr>
          <w:p w14:paraId="525F0E66" w14:textId="2B353417" w:rsidR="00941D66" w:rsidRPr="007262F4" w:rsidRDefault="00941D66" w:rsidP="00941D66">
            <w:pPr>
              <w:tabs>
                <w:tab w:val="decimal" w:pos="1204"/>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1,568,338,088</w:t>
            </w:r>
          </w:p>
        </w:tc>
        <w:tc>
          <w:tcPr>
            <w:tcW w:w="283" w:type="dxa"/>
            <w:shd w:val="clear" w:color="auto" w:fill="auto"/>
          </w:tcPr>
          <w:p w14:paraId="23B85179" w14:textId="77777777" w:rsidR="00941D66" w:rsidRPr="007262F4" w:rsidRDefault="00941D66" w:rsidP="00941D66">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center"/>
          </w:tcPr>
          <w:p w14:paraId="711A5071" w14:textId="228114EC" w:rsidR="00941D66" w:rsidRPr="007262F4" w:rsidRDefault="00941D66" w:rsidP="00941D66">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1,302,588,133</w:t>
            </w:r>
          </w:p>
        </w:tc>
        <w:tc>
          <w:tcPr>
            <w:tcW w:w="283" w:type="dxa"/>
          </w:tcPr>
          <w:p w14:paraId="198CF5D1" w14:textId="77777777" w:rsidR="00941D66" w:rsidRPr="007262F4" w:rsidRDefault="00941D66" w:rsidP="00941D66">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center"/>
          </w:tcPr>
          <w:p w14:paraId="4FBF02A8" w14:textId="5BBCC457" w:rsidR="00941D66" w:rsidRPr="007262F4" w:rsidRDefault="00941D66" w:rsidP="00941D66">
            <w:pPr>
              <w:tabs>
                <w:tab w:val="decimal" w:pos="1182"/>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1,564,936,919</w:t>
            </w:r>
          </w:p>
        </w:tc>
      </w:tr>
      <w:tr w:rsidR="00941D66" w:rsidRPr="007262F4" w14:paraId="7CE1D210" w14:textId="77777777" w:rsidTr="001A7661">
        <w:trPr>
          <w:trHeight w:val="325"/>
        </w:trPr>
        <w:tc>
          <w:tcPr>
            <w:tcW w:w="3061" w:type="dxa"/>
            <w:vAlign w:val="center"/>
          </w:tcPr>
          <w:p w14:paraId="3AA2F036" w14:textId="77777777" w:rsidR="00941D66" w:rsidRPr="007262F4" w:rsidRDefault="00941D66" w:rsidP="00941D66">
            <w:pPr>
              <w:ind w:left="601" w:hanging="459"/>
              <w:rPr>
                <w:rFonts w:asciiTheme="majorBidi" w:hAnsiTheme="majorBidi" w:cstheme="majorBidi"/>
                <w:sz w:val="28"/>
                <w:szCs w:val="28"/>
              </w:rPr>
            </w:pPr>
            <w:r w:rsidRPr="007262F4">
              <w:rPr>
                <w:rFonts w:asciiTheme="majorBidi" w:hAnsiTheme="majorBidi" w:cstheme="majorBidi"/>
                <w:sz w:val="28"/>
                <w:szCs w:val="28"/>
              </w:rPr>
              <w:t xml:space="preserve">        Export sales</w:t>
            </w:r>
          </w:p>
        </w:tc>
        <w:tc>
          <w:tcPr>
            <w:tcW w:w="1415" w:type="dxa"/>
            <w:tcBorders>
              <w:bottom w:val="single" w:sz="4" w:space="0" w:color="auto"/>
            </w:tcBorders>
            <w:shd w:val="clear" w:color="auto" w:fill="auto"/>
            <w:vAlign w:val="center"/>
          </w:tcPr>
          <w:p w14:paraId="17E6298D" w14:textId="575903AF" w:rsidR="00941D66" w:rsidRPr="007262F4" w:rsidRDefault="00941D66" w:rsidP="00941D66">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241,540,399</w:t>
            </w:r>
          </w:p>
        </w:tc>
        <w:tc>
          <w:tcPr>
            <w:tcW w:w="283" w:type="dxa"/>
            <w:shd w:val="clear" w:color="auto" w:fill="auto"/>
          </w:tcPr>
          <w:p w14:paraId="73D4C935" w14:textId="77777777" w:rsidR="00941D66" w:rsidRPr="007262F4" w:rsidRDefault="00941D66" w:rsidP="00941D66">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bottom w:val="single" w:sz="4" w:space="0" w:color="auto"/>
            </w:tcBorders>
            <w:shd w:val="clear" w:color="auto" w:fill="auto"/>
            <w:vAlign w:val="center"/>
          </w:tcPr>
          <w:p w14:paraId="4537DEEE" w14:textId="5783AD19" w:rsidR="00941D66" w:rsidRPr="007262F4" w:rsidRDefault="00941D66" w:rsidP="00941D66">
            <w:pPr>
              <w:tabs>
                <w:tab w:val="decimal" w:pos="1204"/>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316,248,278</w:t>
            </w:r>
          </w:p>
        </w:tc>
        <w:tc>
          <w:tcPr>
            <w:tcW w:w="283" w:type="dxa"/>
            <w:shd w:val="clear" w:color="auto" w:fill="auto"/>
          </w:tcPr>
          <w:p w14:paraId="0B7020DD" w14:textId="77777777" w:rsidR="00941D66" w:rsidRPr="007262F4" w:rsidRDefault="00941D66" w:rsidP="00941D66">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shd w:val="clear" w:color="auto" w:fill="auto"/>
            <w:vAlign w:val="center"/>
          </w:tcPr>
          <w:p w14:paraId="67A96DF0" w14:textId="708383E0" w:rsidR="00941D66" w:rsidRPr="007262F4" w:rsidRDefault="00941D66" w:rsidP="00941D66">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241,540,399</w:t>
            </w:r>
          </w:p>
        </w:tc>
        <w:tc>
          <w:tcPr>
            <w:tcW w:w="283" w:type="dxa"/>
          </w:tcPr>
          <w:p w14:paraId="69EB7E1B" w14:textId="77777777" w:rsidR="00941D66" w:rsidRPr="007262F4" w:rsidRDefault="00941D66" w:rsidP="00941D66">
            <w:pPr>
              <w:tabs>
                <w:tab w:val="decimal" w:pos="1195"/>
              </w:tabs>
              <w:ind w:right="-72"/>
              <w:jc w:val="center"/>
              <w:rPr>
                <w:rFonts w:ascii="Angsana New" w:hAnsi="Angsana New" w:cs="Angsana New"/>
                <w:snapToGrid w:val="0"/>
                <w:sz w:val="28"/>
                <w:szCs w:val="28"/>
                <w:cs/>
                <w:lang w:eastAsia="th-TH"/>
              </w:rPr>
            </w:pPr>
          </w:p>
        </w:tc>
        <w:tc>
          <w:tcPr>
            <w:tcW w:w="1417" w:type="dxa"/>
            <w:tcBorders>
              <w:bottom w:val="single" w:sz="4" w:space="0" w:color="auto"/>
            </w:tcBorders>
            <w:shd w:val="clear" w:color="auto" w:fill="auto"/>
            <w:vAlign w:val="center"/>
          </w:tcPr>
          <w:p w14:paraId="0A51BD8F" w14:textId="6C40B527" w:rsidR="00941D66" w:rsidRPr="007262F4" w:rsidRDefault="00941D66" w:rsidP="00941D66">
            <w:pPr>
              <w:tabs>
                <w:tab w:val="decimal" w:pos="1182"/>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316,248,278</w:t>
            </w:r>
          </w:p>
        </w:tc>
      </w:tr>
      <w:tr w:rsidR="00941D66" w:rsidRPr="007262F4" w14:paraId="53E7CB48" w14:textId="77777777" w:rsidTr="001A7661">
        <w:trPr>
          <w:trHeight w:val="314"/>
        </w:trPr>
        <w:tc>
          <w:tcPr>
            <w:tcW w:w="3061" w:type="dxa"/>
            <w:vAlign w:val="center"/>
          </w:tcPr>
          <w:p w14:paraId="7E44BC13" w14:textId="77777777" w:rsidR="00941D66" w:rsidRPr="007262F4" w:rsidRDefault="00941D66" w:rsidP="00941D66">
            <w:pPr>
              <w:ind w:left="601" w:hanging="459"/>
              <w:rPr>
                <w:rFonts w:ascii="Angsana New" w:hAnsi="Angsana New" w:cs="Angsana New"/>
                <w:sz w:val="28"/>
                <w:szCs w:val="28"/>
              </w:rPr>
            </w:pPr>
            <w:r w:rsidRPr="007262F4">
              <w:rPr>
                <w:rFonts w:asciiTheme="majorBidi" w:hAnsiTheme="majorBidi" w:cstheme="majorBidi"/>
                <w:sz w:val="28"/>
                <w:szCs w:val="28"/>
              </w:rPr>
              <w:t xml:space="preserve">        Total</w:t>
            </w:r>
          </w:p>
        </w:tc>
        <w:tc>
          <w:tcPr>
            <w:tcW w:w="1415" w:type="dxa"/>
            <w:tcBorders>
              <w:top w:val="single" w:sz="4" w:space="0" w:color="auto"/>
              <w:bottom w:val="double" w:sz="4" w:space="0" w:color="auto"/>
            </w:tcBorders>
            <w:shd w:val="clear" w:color="auto" w:fill="auto"/>
            <w:vAlign w:val="center"/>
          </w:tcPr>
          <w:p w14:paraId="2DF0264E" w14:textId="4D7D3EB7" w:rsidR="00941D66" w:rsidRPr="007262F4" w:rsidRDefault="00941D66" w:rsidP="00941D66">
            <w:pPr>
              <w:tabs>
                <w:tab w:val="decimal" w:pos="1195"/>
              </w:tabs>
              <w:ind w:right="-72"/>
              <w:jc w:val="center"/>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1,557,670,015</w:t>
            </w:r>
          </w:p>
        </w:tc>
        <w:tc>
          <w:tcPr>
            <w:tcW w:w="283" w:type="dxa"/>
            <w:shd w:val="clear" w:color="auto" w:fill="auto"/>
          </w:tcPr>
          <w:p w14:paraId="70FA4C7C" w14:textId="77777777" w:rsidR="00941D66" w:rsidRPr="007262F4" w:rsidRDefault="00941D66" w:rsidP="00941D66">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center"/>
          </w:tcPr>
          <w:p w14:paraId="4D551C32" w14:textId="6A41959B" w:rsidR="00941D66" w:rsidRPr="007262F4" w:rsidRDefault="00941D66" w:rsidP="00941D66">
            <w:pPr>
              <w:tabs>
                <w:tab w:val="decimal" w:pos="1204"/>
              </w:tabs>
              <w:ind w:right="-72"/>
              <w:jc w:val="center"/>
              <w:rPr>
                <w:rFonts w:ascii="Angsana New" w:hAnsi="Angsana New" w:cs="Angsana New"/>
                <w:b/>
                <w:bCs/>
                <w:snapToGrid w:val="0"/>
                <w:sz w:val="28"/>
                <w:szCs w:val="28"/>
                <w:lang w:eastAsia="th-TH"/>
              </w:rPr>
            </w:pPr>
            <w:r w:rsidRPr="007262F4">
              <w:rPr>
                <w:rFonts w:ascii="Angsana New" w:hAnsi="Angsana New" w:cs="Angsana New"/>
                <w:snapToGrid w:val="0"/>
                <w:sz w:val="28"/>
                <w:szCs w:val="28"/>
                <w:lang w:eastAsia="th-TH"/>
              </w:rPr>
              <w:t>1,884,586,366</w:t>
            </w:r>
          </w:p>
        </w:tc>
        <w:tc>
          <w:tcPr>
            <w:tcW w:w="283" w:type="dxa"/>
            <w:shd w:val="clear" w:color="auto" w:fill="auto"/>
          </w:tcPr>
          <w:p w14:paraId="55277A69" w14:textId="77777777" w:rsidR="00941D66" w:rsidRPr="007262F4" w:rsidRDefault="00941D66" w:rsidP="00941D66">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center"/>
          </w:tcPr>
          <w:p w14:paraId="668FFC96" w14:textId="11082208" w:rsidR="00941D66" w:rsidRPr="007262F4" w:rsidRDefault="00941D66" w:rsidP="00941D66">
            <w:pPr>
              <w:tabs>
                <w:tab w:val="decimal" w:pos="1195"/>
              </w:tabs>
              <w:ind w:right="-72"/>
              <w:jc w:val="center"/>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1,544,128,532</w:t>
            </w:r>
          </w:p>
        </w:tc>
        <w:tc>
          <w:tcPr>
            <w:tcW w:w="283" w:type="dxa"/>
          </w:tcPr>
          <w:p w14:paraId="3CD9FCA8" w14:textId="77777777" w:rsidR="00941D66" w:rsidRPr="007262F4" w:rsidRDefault="00941D66" w:rsidP="00941D66">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bottom w:val="double" w:sz="4" w:space="0" w:color="auto"/>
            </w:tcBorders>
            <w:shd w:val="clear" w:color="auto" w:fill="auto"/>
            <w:vAlign w:val="center"/>
          </w:tcPr>
          <w:p w14:paraId="11BE7DAB" w14:textId="0822D4EC" w:rsidR="00941D66" w:rsidRPr="007262F4" w:rsidRDefault="00941D66" w:rsidP="00941D66">
            <w:pPr>
              <w:tabs>
                <w:tab w:val="decimal" w:pos="1182"/>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1,881,185,197</w:t>
            </w:r>
          </w:p>
        </w:tc>
      </w:tr>
    </w:tbl>
    <w:p w14:paraId="5BFB7FAD" w14:textId="77777777" w:rsidR="005D7A45" w:rsidRPr="007262F4" w:rsidRDefault="008043FE" w:rsidP="00C37F61">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7262F4">
        <w:rPr>
          <w:rFonts w:asciiTheme="majorBidi" w:hAnsiTheme="majorBidi" w:cstheme="majorBidi"/>
          <w:b/>
          <w:bCs/>
          <w:sz w:val="28"/>
        </w:rPr>
        <w:t>Earnings (loss) per share</w:t>
      </w:r>
    </w:p>
    <w:p w14:paraId="5A5DF2C0" w14:textId="115FD3DF" w:rsidR="008043FE" w:rsidRPr="007262F4" w:rsidRDefault="008043FE" w:rsidP="00C37F61">
      <w:pPr>
        <w:pStyle w:val="a"/>
        <w:tabs>
          <w:tab w:val="right" w:pos="7200"/>
          <w:tab w:val="right" w:pos="9000"/>
        </w:tabs>
        <w:ind w:left="567" w:right="0"/>
        <w:jc w:val="thaiDistribute"/>
        <w:rPr>
          <w:rFonts w:asciiTheme="majorBidi" w:eastAsia="PMingLiU" w:hAnsiTheme="majorBidi" w:cstheme="majorBidi"/>
          <w:lang w:val="en-US"/>
        </w:rPr>
      </w:pPr>
      <w:r w:rsidRPr="007262F4">
        <w:rPr>
          <w:rFonts w:ascii="Times New Roman" w:hAnsi="Times New Roman" w:cs="Times New Roman"/>
          <w:sz w:val="20"/>
          <w:szCs w:val="20"/>
          <w:lang w:val="en-GB"/>
        </w:rPr>
        <w:tab/>
      </w:r>
      <w:r w:rsidRPr="007262F4">
        <w:rPr>
          <w:rFonts w:asciiTheme="majorBidi" w:eastAsia="PMingLiU" w:hAnsiTheme="majorBidi" w:cstheme="majorBidi"/>
          <w:lang w:val="en-US"/>
        </w:rPr>
        <w:t xml:space="preserve">Earnings (loss) per share is calculated by dividing the net profit (loss) for the </w:t>
      </w:r>
      <w:r w:rsidR="004246BD" w:rsidRPr="007262F4">
        <w:rPr>
          <w:rFonts w:asciiTheme="majorBidi" w:hAnsiTheme="majorBidi" w:cstheme="majorBidi"/>
          <w:lang w:val="en-US" w:bidi="ar-SA"/>
        </w:rPr>
        <w:t>year</w:t>
      </w:r>
      <w:r w:rsidRPr="007262F4">
        <w:rPr>
          <w:rFonts w:asciiTheme="majorBidi" w:eastAsia="PMingLiU" w:hAnsiTheme="majorBidi" w:cstheme="majorBidi"/>
          <w:lang w:val="en-US"/>
        </w:rPr>
        <w:t xml:space="preserve"> attributable to ordinary shareholders </w:t>
      </w:r>
      <w:r w:rsidR="00987E03" w:rsidRPr="007262F4">
        <w:rPr>
          <w:rFonts w:asciiTheme="majorBidi" w:eastAsia="PMingLiU" w:hAnsiTheme="majorBidi" w:cstheme="majorBidi"/>
          <w:lang w:val="en-US"/>
        </w:rPr>
        <w:t xml:space="preserve">of the company (not including other comprehensive income) </w:t>
      </w:r>
      <w:r w:rsidRPr="007262F4">
        <w:rPr>
          <w:rFonts w:asciiTheme="majorBidi" w:eastAsia="PMingLiU" w:hAnsiTheme="majorBidi" w:cstheme="majorBidi"/>
          <w:lang w:val="en-US"/>
        </w:rPr>
        <w:t>by the weighted average number of ordinary shares in issue</w:t>
      </w:r>
      <w:r w:rsidR="00987E03" w:rsidRPr="007262F4">
        <w:rPr>
          <w:rFonts w:asciiTheme="majorBidi" w:eastAsia="PMingLiU" w:hAnsiTheme="majorBidi" w:cstheme="majorBidi"/>
          <w:lang w:val="en-US"/>
        </w:rPr>
        <w:t>d</w:t>
      </w:r>
      <w:r w:rsidRPr="007262F4">
        <w:rPr>
          <w:rFonts w:asciiTheme="majorBidi" w:eastAsia="PMingLiU" w:hAnsiTheme="majorBidi" w:cstheme="majorBidi"/>
          <w:lang w:val="en-US"/>
        </w:rPr>
        <w:t xml:space="preserve"> during the </w:t>
      </w:r>
      <w:r w:rsidR="004246BD" w:rsidRPr="007262F4">
        <w:rPr>
          <w:rFonts w:asciiTheme="majorBidi" w:hAnsiTheme="majorBidi" w:cstheme="majorBidi"/>
          <w:lang w:val="en-US" w:bidi="ar-SA"/>
        </w:rPr>
        <w:t>year</w:t>
      </w:r>
      <w:r w:rsidR="00D40BEC" w:rsidRPr="007262F4">
        <w:rPr>
          <w:rFonts w:asciiTheme="majorBidi" w:eastAsia="PMingLiU" w:hAnsiTheme="majorBidi" w:cstheme="majorBidi"/>
          <w:lang w:val="en-US"/>
        </w:rPr>
        <w:t>.</w:t>
      </w:r>
    </w:p>
    <w:tbl>
      <w:tblPr>
        <w:tblW w:w="9105" w:type="dxa"/>
        <w:tblInd w:w="534" w:type="dxa"/>
        <w:tblLayout w:type="fixed"/>
        <w:tblLook w:val="04A0" w:firstRow="1" w:lastRow="0" w:firstColumn="1" w:lastColumn="0" w:noHBand="0" w:noVBand="1"/>
      </w:tblPr>
      <w:tblGrid>
        <w:gridCol w:w="3152"/>
        <w:gridCol w:w="1276"/>
        <w:gridCol w:w="283"/>
        <w:gridCol w:w="1276"/>
        <w:gridCol w:w="283"/>
        <w:gridCol w:w="1276"/>
        <w:gridCol w:w="236"/>
        <w:gridCol w:w="1323"/>
      </w:tblGrid>
      <w:tr w:rsidR="00911288" w:rsidRPr="007262F4" w14:paraId="63B63492" w14:textId="77777777" w:rsidTr="006A1DA4">
        <w:tc>
          <w:tcPr>
            <w:tcW w:w="3152" w:type="dxa"/>
            <w:shd w:val="clear" w:color="auto" w:fill="auto"/>
          </w:tcPr>
          <w:p w14:paraId="6136A6F6" w14:textId="77777777" w:rsidR="00911288" w:rsidRPr="007262F4" w:rsidRDefault="00911288" w:rsidP="00C37F61">
            <w:pPr>
              <w:tabs>
                <w:tab w:val="left" w:pos="1418"/>
                <w:tab w:val="left" w:pos="1985"/>
              </w:tabs>
              <w:ind w:right="30"/>
              <w:jc w:val="thaiDistribute"/>
              <w:rPr>
                <w:rFonts w:ascii="Angsana New" w:hAnsi="Angsana New" w:cs="Angsana New"/>
                <w:sz w:val="28"/>
                <w:szCs w:val="28"/>
                <w:cs/>
                <w:lang w:val="en-GB"/>
              </w:rPr>
            </w:pPr>
          </w:p>
        </w:tc>
        <w:tc>
          <w:tcPr>
            <w:tcW w:w="5953" w:type="dxa"/>
            <w:gridSpan w:val="7"/>
            <w:tcBorders>
              <w:bottom w:val="single" w:sz="4" w:space="0" w:color="auto"/>
            </w:tcBorders>
          </w:tcPr>
          <w:p w14:paraId="08B004D6" w14:textId="57198E6E" w:rsidR="00911288" w:rsidRPr="007262F4" w:rsidRDefault="0028657C" w:rsidP="00C37F61">
            <w:pPr>
              <w:tabs>
                <w:tab w:val="left" w:pos="1418"/>
                <w:tab w:val="left" w:pos="1985"/>
              </w:tabs>
              <w:ind w:right="30"/>
              <w:jc w:val="right"/>
              <w:rPr>
                <w:rFonts w:asciiTheme="majorBidi" w:hAnsiTheme="majorBidi" w:cs="Angsana New"/>
                <w:b/>
                <w:bCs/>
                <w:sz w:val="28"/>
                <w:szCs w:val="28"/>
                <w:cs/>
              </w:rPr>
            </w:pPr>
            <w:r w:rsidRPr="007262F4">
              <w:rPr>
                <w:rFonts w:asciiTheme="majorBidi" w:hAnsiTheme="majorBidi" w:cs="Angsana New"/>
                <w:b/>
                <w:bCs/>
                <w:sz w:val="28"/>
                <w:szCs w:val="28"/>
                <w:cs/>
              </w:rPr>
              <w:t>(</w:t>
            </w:r>
            <w:r w:rsidRPr="007262F4">
              <w:rPr>
                <w:rFonts w:asciiTheme="majorBidi" w:hAnsiTheme="majorBidi" w:cs="Angsana New"/>
                <w:b/>
                <w:bCs/>
                <w:sz w:val="28"/>
                <w:szCs w:val="28"/>
              </w:rPr>
              <w:t xml:space="preserve">Unit </w:t>
            </w:r>
            <w:r w:rsidRPr="007262F4">
              <w:rPr>
                <w:rFonts w:asciiTheme="majorBidi" w:hAnsiTheme="majorBidi" w:cs="Angsana New"/>
                <w:b/>
                <w:bCs/>
                <w:sz w:val="28"/>
                <w:szCs w:val="28"/>
                <w:cs/>
              </w:rPr>
              <w:t xml:space="preserve">: </w:t>
            </w:r>
            <w:r w:rsidRPr="007262F4">
              <w:rPr>
                <w:rFonts w:asciiTheme="majorBidi" w:hAnsiTheme="majorBidi" w:cs="Angsana New"/>
                <w:b/>
                <w:bCs/>
                <w:sz w:val="28"/>
                <w:szCs w:val="28"/>
              </w:rPr>
              <w:t>Baht)</w:t>
            </w:r>
          </w:p>
        </w:tc>
      </w:tr>
      <w:tr w:rsidR="00911288" w:rsidRPr="007262F4" w14:paraId="125FD9A7" w14:textId="77777777" w:rsidTr="006A1DA4">
        <w:tc>
          <w:tcPr>
            <w:tcW w:w="3152" w:type="dxa"/>
            <w:shd w:val="clear" w:color="auto" w:fill="auto"/>
          </w:tcPr>
          <w:p w14:paraId="600BB308" w14:textId="77777777" w:rsidR="00911288" w:rsidRPr="007262F4" w:rsidRDefault="00911288" w:rsidP="00C37F61">
            <w:pPr>
              <w:tabs>
                <w:tab w:val="left" w:pos="1418"/>
                <w:tab w:val="left" w:pos="1985"/>
              </w:tabs>
              <w:ind w:right="30"/>
              <w:jc w:val="thaiDistribute"/>
              <w:rPr>
                <w:rFonts w:ascii="Angsana New" w:hAnsi="Angsana New" w:cs="Angsana New"/>
                <w:sz w:val="28"/>
                <w:szCs w:val="28"/>
                <w:lang w:val="en-GB"/>
              </w:rPr>
            </w:pPr>
          </w:p>
        </w:tc>
        <w:tc>
          <w:tcPr>
            <w:tcW w:w="2835" w:type="dxa"/>
            <w:gridSpan w:val="3"/>
            <w:tcBorders>
              <w:top w:val="single" w:sz="4" w:space="0" w:color="auto"/>
              <w:bottom w:val="single" w:sz="4" w:space="0" w:color="auto"/>
            </w:tcBorders>
          </w:tcPr>
          <w:p w14:paraId="3BE02C9F" w14:textId="77777777" w:rsidR="00911288" w:rsidRPr="007262F4" w:rsidRDefault="00180976" w:rsidP="00C37F61">
            <w:pPr>
              <w:ind w:right="-72"/>
              <w:jc w:val="center"/>
              <w:rPr>
                <w:rFonts w:ascii="Angsana New" w:hAnsi="Angsana New" w:cs="Angsana New"/>
                <w:b/>
                <w:bCs/>
                <w:sz w:val="28"/>
                <w:szCs w:val="28"/>
                <w:cs/>
                <w:lang w:val="en-GB"/>
              </w:rPr>
            </w:pPr>
            <w:r w:rsidRPr="007262F4">
              <w:rPr>
                <w:rFonts w:ascii="Angsana New" w:hAnsi="Angsana New" w:cs="Angsana New"/>
                <w:b/>
                <w:bCs/>
                <w:snapToGrid w:val="0"/>
                <w:spacing w:val="-4"/>
                <w:sz w:val="28"/>
                <w:szCs w:val="28"/>
              </w:rPr>
              <w:t>Consolidated</w:t>
            </w:r>
          </w:p>
        </w:tc>
        <w:tc>
          <w:tcPr>
            <w:tcW w:w="283" w:type="dxa"/>
            <w:tcBorders>
              <w:top w:val="single" w:sz="4" w:space="0" w:color="auto"/>
            </w:tcBorders>
          </w:tcPr>
          <w:p w14:paraId="221CAD20" w14:textId="77777777" w:rsidR="00911288" w:rsidRPr="007262F4" w:rsidRDefault="00911288" w:rsidP="00C37F61">
            <w:pPr>
              <w:tabs>
                <w:tab w:val="left" w:pos="1418"/>
                <w:tab w:val="left" w:pos="1985"/>
              </w:tabs>
              <w:ind w:right="30"/>
              <w:jc w:val="center"/>
              <w:rPr>
                <w:rFonts w:ascii="Angsana New" w:hAnsi="Angsana New" w:cs="Angsana New"/>
                <w:b/>
                <w:bCs/>
                <w:sz w:val="28"/>
                <w:szCs w:val="28"/>
                <w:cs/>
                <w:lang w:val="en-GB"/>
              </w:rPr>
            </w:pPr>
          </w:p>
        </w:tc>
        <w:tc>
          <w:tcPr>
            <w:tcW w:w="2835" w:type="dxa"/>
            <w:gridSpan w:val="3"/>
            <w:tcBorders>
              <w:top w:val="single" w:sz="4" w:space="0" w:color="auto"/>
              <w:bottom w:val="single" w:sz="4" w:space="0" w:color="auto"/>
            </w:tcBorders>
          </w:tcPr>
          <w:p w14:paraId="412A648A" w14:textId="77777777" w:rsidR="00911288" w:rsidRPr="007262F4" w:rsidRDefault="00180976" w:rsidP="00C37F61">
            <w:pPr>
              <w:ind w:right="-72"/>
              <w:jc w:val="center"/>
              <w:rPr>
                <w:rFonts w:ascii="Angsana New" w:hAnsi="Angsana New" w:cs="Angsana New"/>
                <w:b/>
                <w:bCs/>
                <w:sz w:val="28"/>
                <w:szCs w:val="28"/>
                <w:cs/>
                <w:lang w:val="en-GB"/>
              </w:rPr>
            </w:pPr>
            <w:r w:rsidRPr="007262F4">
              <w:rPr>
                <w:rFonts w:ascii="Angsana New" w:hAnsi="Angsana New" w:cs="Angsana New"/>
                <w:b/>
                <w:bCs/>
                <w:snapToGrid w:val="0"/>
                <w:spacing w:val="-4"/>
                <w:sz w:val="28"/>
                <w:szCs w:val="28"/>
              </w:rPr>
              <w:t>Separate</w:t>
            </w:r>
          </w:p>
        </w:tc>
      </w:tr>
      <w:tr w:rsidR="000D36DD" w:rsidRPr="007262F4" w14:paraId="1A947715" w14:textId="77777777" w:rsidTr="006A1DA4">
        <w:tc>
          <w:tcPr>
            <w:tcW w:w="3152" w:type="dxa"/>
            <w:shd w:val="clear" w:color="auto" w:fill="auto"/>
          </w:tcPr>
          <w:p w14:paraId="7E21A691" w14:textId="77777777" w:rsidR="000D36DD" w:rsidRPr="007262F4" w:rsidRDefault="000D36DD" w:rsidP="00C37F61">
            <w:pPr>
              <w:tabs>
                <w:tab w:val="left" w:pos="1418"/>
                <w:tab w:val="left" w:pos="1985"/>
              </w:tabs>
              <w:ind w:right="30"/>
              <w:jc w:val="thaiDistribute"/>
              <w:rPr>
                <w:rFonts w:ascii="Angsana New" w:hAnsi="Angsana New" w:cs="Angsana New"/>
                <w:sz w:val="28"/>
                <w:szCs w:val="28"/>
                <w:cs/>
              </w:rPr>
            </w:pPr>
          </w:p>
        </w:tc>
        <w:tc>
          <w:tcPr>
            <w:tcW w:w="1276" w:type="dxa"/>
            <w:tcBorders>
              <w:top w:val="single" w:sz="4" w:space="0" w:color="auto"/>
              <w:bottom w:val="single" w:sz="4" w:space="0" w:color="auto"/>
            </w:tcBorders>
            <w:shd w:val="clear" w:color="auto" w:fill="auto"/>
            <w:vAlign w:val="bottom"/>
          </w:tcPr>
          <w:p w14:paraId="6C000ECC" w14:textId="2F12D2DF" w:rsidR="000D36DD" w:rsidRPr="007262F4" w:rsidRDefault="000D36DD" w:rsidP="00C37F61">
            <w:pPr>
              <w:tabs>
                <w:tab w:val="left" w:pos="1418"/>
                <w:tab w:val="left" w:pos="1985"/>
              </w:tabs>
              <w:ind w:right="30"/>
              <w:jc w:val="center"/>
              <w:rPr>
                <w:rFonts w:ascii="Angsana New" w:hAnsi="Angsana New" w:cs="Angsana New"/>
                <w:b/>
                <w:bCs/>
                <w:sz w:val="28"/>
                <w:szCs w:val="28"/>
              </w:rPr>
            </w:pPr>
            <w:r w:rsidRPr="007262F4">
              <w:rPr>
                <w:rFonts w:ascii="Angsana New" w:hAnsi="Angsana New"/>
                <w:b/>
                <w:bCs/>
                <w:sz w:val="28"/>
                <w:szCs w:val="28"/>
                <w:lang w:val="en-GB"/>
              </w:rPr>
              <w:t>202</w:t>
            </w:r>
            <w:r w:rsidR="006D1BC4" w:rsidRPr="007262F4">
              <w:rPr>
                <w:rFonts w:ascii="Angsana New" w:hAnsi="Angsana New"/>
                <w:b/>
                <w:bCs/>
                <w:sz w:val="28"/>
                <w:szCs w:val="28"/>
                <w:lang w:val="en-GB"/>
              </w:rPr>
              <w:t>3</w:t>
            </w:r>
          </w:p>
        </w:tc>
        <w:tc>
          <w:tcPr>
            <w:tcW w:w="283" w:type="dxa"/>
            <w:tcBorders>
              <w:top w:val="single" w:sz="4" w:space="0" w:color="auto"/>
            </w:tcBorders>
          </w:tcPr>
          <w:p w14:paraId="59448758" w14:textId="77777777" w:rsidR="000D36DD" w:rsidRPr="007262F4" w:rsidRDefault="000D36DD" w:rsidP="00C37F61">
            <w:pPr>
              <w:tabs>
                <w:tab w:val="left" w:pos="1418"/>
                <w:tab w:val="left" w:pos="1985"/>
              </w:tabs>
              <w:ind w:right="30"/>
              <w:jc w:val="center"/>
              <w:rPr>
                <w:rFonts w:ascii="Angsana New" w:hAnsi="Angsana New" w:cs="Angsana New"/>
                <w:b/>
                <w:bCs/>
                <w:sz w:val="28"/>
                <w:szCs w:val="28"/>
                <w:lang w:val="en-GB"/>
              </w:rPr>
            </w:pPr>
          </w:p>
        </w:tc>
        <w:tc>
          <w:tcPr>
            <w:tcW w:w="1276" w:type="dxa"/>
            <w:tcBorders>
              <w:top w:val="single" w:sz="4" w:space="0" w:color="auto"/>
              <w:bottom w:val="single" w:sz="4" w:space="0" w:color="auto"/>
            </w:tcBorders>
            <w:shd w:val="clear" w:color="auto" w:fill="auto"/>
            <w:vAlign w:val="bottom"/>
          </w:tcPr>
          <w:p w14:paraId="35090FB7" w14:textId="3AB2EF94" w:rsidR="000D36DD" w:rsidRPr="007262F4" w:rsidRDefault="000D36DD" w:rsidP="00C37F61">
            <w:pPr>
              <w:tabs>
                <w:tab w:val="left" w:pos="1418"/>
                <w:tab w:val="left" w:pos="1985"/>
              </w:tabs>
              <w:ind w:right="30"/>
              <w:jc w:val="center"/>
              <w:rPr>
                <w:rFonts w:ascii="Angsana New" w:hAnsi="Angsana New" w:cs="Angsana New"/>
                <w:b/>
                <w:bCs/>
                <w:sz w:val="28"/>
                <w:szCs w:val="28"/>
              </w:rPr>
            </w:pPr>
            <w:r w:rsidRPr="007262F4">
              <w:rPr>
                <w:rFonts w:ascii="Angsana New" w:hAnsi="Angsana New"/>
                <w:b/>
                <w:bCs/>
                <w:sz w:val="28"/>
                <w:szCs w:val="28"/>
                <w:lang w:val="en-GB"/>
              </w:rPr>
              <w:t>202</w:t>
            </w:r>
            <w:r w:rsidR="006D1BC4" w:rsidRPr="007262F4">
              <w:rPr>
                <w:rFonts w:ascii="Angsana New" w:hAnsi="Angsana New"/>
                <w:b/>
                <w:bCs/>
                <w:sz w:val="28"/>
                <w:szCs w:val="28"/>
                <w:lang w:val="en-GB"/>
              </w:rPr>
              <w:t>2</w:t>
            </w:r>
          </w:p>
        </w:tc>
        <w:tc>
          <w:tcPr>
            <w:tcW w:w="283" w:type="dxa"/>
          </w:tcPr>
          <w:p w14:paraId="37ACA3AB" w14:textId="77777777" w:rsidR="000D36DD" w:rsidRPr="007262F4" w:rsidRDefault="000D36DD" w:rsidP="00C37F61">
            <w:pPr>
              <w:tabs>
                <w:tab w:val="left" w:pos="1418"/>
                <w:tab w:val="left" w:pos="1985"/>
              </w:tabs>
              <w:ind w:right="30"/>
              <w:jc w:val="center"/>
              <w:rPr>
                <w:rFonts w:ascii="Angsana New" w:hAnsi="Angsana New" w:cs="Angsana New"/>
                <w:b/>
                <w:bCs/>
                <w:sz w:val="28"/>
                <w:szCs w:val="28"/>
                <w:lang w:val="en-GB"/>
              </w:rPr>
            </w:pPr>
          </w:p>
        </w:tc>
        <w:tc>
          <w:tcPr>
            <w:tcW w:w="1276" w:type="dxa"/>
            <w:tcBorders>
              <w:top w:val="single" w:sz="4" w:space="0" w:color="auto"/>
              <w:bottom w:val="single" w:sz="4" w:space="0" w:color="auto"/>
            </w:tcBorders>
            <w:shd w:val="clear" w:color="auto" w:fill="auto"/>
            <w:vAlign w:val="bottom"/>
          </w:tcPr>
          <w:p w14:paraId="750F95D5" w14:textId="1F53D2BA" w:rsidR="000D36DD" w:rsidRPr="007262F4" w:rsidRDefault="000D36DD" w:rsidP="00C37F61">
            <w:pPr>
              <w:tabs>
                <w:tab w:val="left" w:pos="1418"/>
                <w:tab w:val="left" w:pos="1985"/>
              </w:tabs>
              <w:ind w:right="30"/>
              <w:jc w:val="center"/>
              <w:rPr>
                <w:rFonts w:ascii="Angsana New" w:hAnsi="Angsana New" w:cs="Angsana New"/>
                <w:b/>
                <w:bCs/>
                <w:sz w:val="28"/>
                <w:szCs w:val="28"/>
              </w:rPr>
            </w:pPr>
            <w:r w:rsidRPr="007262F4">
              <w:rPr>
                <w:rFonts w:ascii="Angsana New" w:hAnsi="Angsana New"/>
                <w:b/>
                <w:bCs/>
                <w:sz w:val="28"/>
                <w:szCs w:val="28"/>
                <w:lang w:val="en-GB"/>
              </w:rPr>
              <w:t>202</w:t>
            </w:r>
            <w:r w:rsidR="006D1BC4" w:rsidRPr="007262F4">
              <w:rPr>
                <w:rFonts w:ascii="Angsana New" w:hAnsi="Angsana New"/>
                <w:b/>
                <w:bCs/>
                <w:sz w:val="28"/>
                <w:szCs w:val="28"/>
                <w:lang w:val="en-GB"/>
              </w:rPr>
              <w:t>3</w:t>
            </w:r>
          </w:p>
        </w:tc>
        <w:tc>
          <w:tcPr>
            <w:tcW w:w="236" w:type="dxa"/>
            <w:tcBorders>
              <w:top w:val="single" w:sz="4" w:space="0" w:color="auto"/>
            </w:tcBorders>
          </w:tcPr>
          <w:p w14:paraId="71F40DDA" w14:textId="37CAC73D" w:rsidR="000D36DD" w:rsidRPr="007262F4" w:rsidRDefault="000D36DD" w:rsidP="006D1BC4">
            <w:pPr>
              <w:tabs>
                <w:tab w:val="left" w:pos="1418"/>
                <w:tab w:val="left" w:pos="1985"/>
              </w:tabs>
              <w:ind w:right="30"/>
              <w:rPr>
                <w:rFonts w:ascii="Angsana New" w:hAnsi="Angsana New" w:cs="Angsana New"/>
                <w:b/>
                <w:bCs/>
                <w:sz w:val="28"/>
                <w:szCs w:val="28"/>
                <w:lang w:val="en-GB"/>
              </w:rPr>
            </w:pPr>
          </w:p>
        </w:tc>
        <w:tc>
          <w:tcPr>
            <w:tcW w:w="1323" w:type="dxa"/>
            <w:tcBorders>
              <w:top w:val="single" w:sz="4" w:space="0" w:color="auto"/>
              <w:bottom w:val="single" w:sz="4" w:space="0" w:color="auto"/>
            </w:tcBorders>
            <w:shd w:val="clear" w:color="auto" w:fill="auto"/>
            <w:vAlign w:val="bottom"/>
          </w:tcPr>
          <w:p w14:paraId="3AC45F9A" w14:textId="2DACC8E7" w:rsidR="000D36DD" w:rsidRPr="007262F4" w:rsidRDefault="000D36DD" w:rsidP="00C37F61">
            <w:pPr>
              <w:tabs>
                <w:tab w:val="left" w:pos="1418"/>
                <w:tab w:val="left" w:pos="1985"/>
              </w:tabs>
              <w:ind w:right="30"/>
              <w:jc w:val="center"/>
              <w:rPr>
                <w:rFonts w:ascii="Angsana New" w:hAnsi="Angsana New" w:cs="Angsana New"/>
                <w:b/>
                <w:bCs/>
                <w:sz w:val="28"/>
                <w:szCs w:val="28"/>
              </w:rPr>
            </w:pPr>
            <w:r w:rsidRPr="007262F4">
              <w:rPr>
                <w:rFonts w:ascii="Angsana New" w:hAnsi="Angsana New"/>
                <w:b/>
                <w:bCs/>
                <w:sz w:val="28"/>
                <w:szCs w:val="28"/>
                <w:lang w:val="en-GB"/>
              </w:rPr>
              <w:t>202</w:t>
            </w:r>
            <w:r w:rsidR="006D1BC4" w:rsidRPr="007262F4">
              <w:rPr>
                <w:rFonts w:ascii="Angsana New" w:hAnsi="Angsana New"/>
                <w:b/>
                <w:bCs/>
                <w:sz w:val="28"/>
                <w:szCs w:val="28"/>
                <w:lang w:val="en-GB"/>
              </w:rPr>
              <w:t>2</w:t>
            </w:r>
          </w:p>
        </w:tc>
      </w:tr>
      <w:tr w:rsidR="00941D66" w:rsidRPr="007262F4" w14:paraId="2E5940A6" w14:textId="77777777" w:rsidTr="007A0BD1">
        <w:tc>
          <w:tcPr>
            <w:tcW w:w="3152" w:type="dxa"/>
            <w:shd w:val="clear" w:color="auto" w:fill="auto"/>
          </w:tcPr>
          <w:p w14:paraId="4CA915D4" w14:textId="5428534E" w:rsidR="00941D66" w:rsidRPr="007262F4" w:rsidRDefault="00941D66" w:rsidP="00941D66">
            <w:pPr>
              <w:tabs>
                <w:tab w:val="left" w:pos="1418"/>
                <w:tab w:val="left" w:pos="1985"/>
              </w:tabs>
              <w:ind w:left="180" w:right="30" w:hanging="180"/>
              <w:jc w:val="left"/>
              <w:rPr>
                <w:rFonts w:ascii="Angsana New" w:hAnsi="Angsana New" w:cs="Angsana New"/>
                <w:b/>
                <w:bCs/>
                <w:sz w:val="28"/>
                <w:szCs w:val="28"/>
                <w:lang w:val="en-GB"/>
              </w:rPr>
            </w:pPr>
            <w:r w:rsidRPr="007262F4">
              <w:rPr>
                <w:rFonts w:ascii="Angsana New" w:eastAsia="Times New Roman" w:hAnsi="Angsana New" w:cs="Angsana New"/>
                <w:b/>
                <w:bCs/>
                <w:sz w:val="28"/>
                <w:szCs w:val="28"/>
                <w:lang w:val="en-GB" w:bidi="ar-SA"/>
              </w:rPr>
              <w:t>Profit</w:t>
            </w:r>
            <w:r w:rsidRPr="007262F4">
              <w:rPr>
                <w:rFonts w:ascii="Angsana New" w:eastAsia="Times New Roman" w:hAnsi="Angsana New" w:cs="Angsana New" w:hint="cs"/>
                <w:b/>
                <w:bCs/>
                <w:sz w:val="28"/>
                <w:szCs w:val="28"/>
                <w:cs/>
                <w:lang w:val="en-GB"/>
              </w:rPr>
              <w:t xml:space="preserve"> (</w:t>
            </w:r>
            <w:r w:rsidRPr="007262F4">
              <w:rPr>
                <w:rFonts w:ascii="Angsana New" w:eastAsia="Times New Roman" w:hAnsi="Angsana New" w:cs="Angsana New"/>
                <w:b/>
                <w:bCs/>
                <w:sz w:val="28"/>
                <w:szCs w:val="28"/>
                <w:lang w:val="en-GB" w:bidi="ar-SA"/>
              </w:rPr>
              <w:t xml:space="preserve">Loss) for the year - portion of the Company’s shareholders </w:t>
            </w:r>
          </w:p>
        </w:tc>
        <w:tc>
          <w:tcPr>
            <w:tcW w:w="1276" w:type="dxa"/>
            <w:tcBorders>
              <w:top w:val="single" w:sz="4" w:space="0" w:color="auto"/>
              <w:bottom w:val="single" w:sz="4" w:space="0" w:color="auto"/>
            </w:tcBorders>
            <w:shd w:val="clear" w:color="auto" w:fill="auto"/>
            <w:vAlign w:val="bottom"/>
          </w:tcPr>
          <w:p w14:paraId="0DB73E82" w14:textId="1F5FC524" w:rsidR="00941D66" w:rsidRPr="007262F4" w:rsidRDefault="00941D66" w:rsidP="00941D66">
            <w:pPr>
              <w:ind w:right="-255"/>
              <w:jc w:val="center"/>
              <w:rPr>
                <w:rFonts w:ascii="Angsana New" w:hAnsi="Angsana New" w:cs="Angsana New"/>
                <w:snapToGrid w:val="0"/>
                <w:sz w:val="28"/>
                <w:szCs w:val="28"/>
                <w:lang w:eastAsia="th-TH"/>
              </w:rPr>
            </w:pPr>
            <w:r w:rsidRPr="007262F4">
              <w:rPr>
                <w:rFonts w:ascii="Angsana New" w:hAnsi="Angsana New" w:cs="Angsana New"/>
                <w:sz w:val="28"/>
                <w:szCs w:val="28"/>
              </w:rPr>
              <w:t>(272,516,830)</w:t>
            </w:r>
          </w:p>
        </w:tc>
        <w:tc>
          <w:tcPr>
            <w:tcW w:w="283" w:type="dxa"/>
            <w:shd w:val="clear" w:color="auto" w:fill="auto"/>
          </w:tcPr>
          <w:p w14:paraId="49E5C88F" w14:textId="77777777" w:rsidR="00941D66" w:rsidRPr="007262F4" w:rsidRDefault="00941D66" w:rsidP="00941D66">
            <w:pPr>
              <w:tabs>
                <w:tab w:val="left" w:pos="1418"/>
                <w:tab w:val="left" w:pos="1985"/>
              </w:tabs>
              <w:ind w:right="30"/>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0F4BECCB" w14:textId="67F9FA35" w:rsidR="00941D66" w:rsidRPr="007262F4" w:rsidRDefault="00941D66" w:rsidP="00941D66">
            <w:pPr>
              <w:tabs>
                <w:tab w:val="left" w:pos="1985"/>
              </w:tabs>
              <w:ind w:left="-244"/>
              <w:jc w:val="right"/>
              <w:rPr>
                <w:rFonts w:ascii="Angsana New" w:hAnsi="Angsana New" w:cs="Angsana New"/>
                <w:sz w:val="28"/>
                <w:szCs w:val="28"/>
              </w:rPr>
            </w:pPr>
            <w:r w:rsidRPr="007262F4">
              <w:rPr>
                <w:rFonts w:ascii="Angsana New" w:hAnsi="Angsana New" w:cs="Angsana New"/>
                <w:sz w:val="28"/>
                <w:szCs w:val="28"/>
              </w:rPr>
              <w:t>23,394,605</w:t>
            </w:r>
          </w:p>
        </w:tc>
        <w:tc>
          <w:tcPr>
            <w:tcW w:w="283" w:type="dxa"/>
            <w:shd w:val="clear" w:color="auto" w:fill="auto"/>
          </w:tcPr>
          <w:p w14:paraId="6EC7EF3A" w14:textId="77777777" w:rsidR="00941D66" w:rsidRPr="007262F4" w:rsidRDefault="00941D66" w:rsidP="00941D66">
            <w:pPr>
              <w:tabs>
                <w:tab w:val="left" w:pos="1418"/>
                <w:tab w:val="left" w:pos="1985"/>
              </w:tabs>
              <w:ind w:right="30"/>
              <w:jc w:val="right"/>
              <w:rPr>
                <w:rFonts w:ascii="Angsana New" w:hAnsi="Angsana New" w:cs="Angsana New"/>
                <w:sz w:val="28"/>
                <w:szCs w:val="28"/>
                <w:lang w:val="en-GB"/>
              </w:rPr>
            </w:pPr>
          </w:p>
        </w:tc>
        <w:tc>
          <w:tcPr>
            <w:tcW w:w="1276" w:type="dxa"/>
            <w:tcBorders>
              <w:top w:val="single" w:sz="4" w:space="0" w:color="auto"/>
              <w:bottom w:val="single" w:sz="4" w:space="0" w:color="auto"/>
            </w:tcBorders>
            <w:shd w:val="clear" w:color="auto" w:fill="auto"/>
            <w:vAlign w:val="bottom"/>
          </w:tcPr>
          <w:p w14:paraId="073168DA" w14:textId="52E471C3" w:rsidR="00941D66" w:rsidRPr="007262F4" w:rsidRDefault="00941D66" w:rsidP="00941D66">
            <w:pPr>
              <w:ind w:right="-252"/>
              <w:jc w:val="center"/>
              <w:rPr>
                <w:rFonts w:ascii="Angsana New" w:hAnsi="Angsana New" w:cs="Angsana New"/>
                <w:snapToGrid w:val="0"/>
                <w:sz w:val="28"/>
                <w:szCs w:val="28"/>
                <w:lang w:eastAsia="th-TH"/>
              </w:rPr>
            </w:pPr>
            <w:r w:rsidRPr="007262F4">
              <w:rPr>
                <w:rFonts w:ascii="Angsana New" w:hAnsi="Angsana New" w:cs="Angsana New"/>
                <w:sz w:val="28"/>
                <w:szCs w:val="28"/>
              </w:rPr>
              <w:t>(276,896,940)</w:t>
            </w:r>
          </w:p>
        </w:tc>
        <w:tc>
          <w:tcPr>
            <w:tcW w:w="236" w:type="dxa"/>
            <w:shd w:val="clear" w:color="auto" w:fill="auto"/>
          </w:tcPr>
          <w:p w14:paraId="0D903283" w14:textId="77777777" w:rsidR="00941D66" w:rsidRPr="007262F4" w:rsidRDefault="00941D66" w:rsidP="00941D66">
            <w:pPr>
              <w:tabs>
                <w:tab w:val="left" w:pos="1418"/>
                <w:tab w:val="left" w:pos="1985"/>
              </w:tabs>
              <w:ind w:right="30"/>
              <w:jc w:val="right"/>
              <w:rPr>
                <w:rFonts w:ascii="Angsana New" w:hAnsi="Angsana New" w:cs="Angsana New"/>
                <w:sz w:val="28"/>
                <w:szCs w:val="28"/>
                <w:cs/>
                <w:lang w:val="en-GB"/>
              </w:rPr>
            </w:pPr>
          </w:p>
        </w:tc>
        <w:tc>
          <w:tcPr>
            <w:tcW w:w="1323" w:type="dxa"/>
            <w:tcBorders>
              <w:top w:val="single" w:sz="4" w:space="0" w:color="auto"/>
              <w:bottom w:val="single" w:sz="4" w:space="0" w:color="auto"/>
            </w:tcBorders>
            <w:shd w:val="clear" w:color="auto" w:fill="auto"/>
            <w:vAlign w:val="bottom"/>
          </w:tcPr>
          <w:p w14:paraId="6FEE91B8" w14:textId="596CC41E" w:rsidR="00941D66" w:rsidRPr="007262F4" w:rsidRDefault="00941D66" w:rsidP="00941D66">
            <w:pPr>
              <w:tabs>
                <w:tab w:val="left" w:pos="1418"/>
                <w:tab w:val="left" w:pos="1985"/>
              </w:tabs>
              <w:ind w:right="-2"/>
              <w:jc w:val="right"/>
              <w:rPr>
                <w:rFonts w:ascii="Angsana New" w:hAnsi="Angsana New" w:cs="Angsana New"/>
                <w:sz w:val="28"/>
                <w:szCs w:val="28"/>
                <w:lang w:val="en-GB"/>
              </w:rPr>
            </w:pPr>
            <w:r w:rsidRPr="007262F4">
              <w:rPr>
                <w:rFonts w:ascii="Angsana New" w:hAnsi="Angsana New" w:cs="Angsana New"/>
                <w:sz w:val="28"/>
                <w:szCs w:val="28"/>
              </w:rPr>
              <w:t>21,915,351</w:t>
            </w:r>
          </w:p>
        </w:tc>
      </w:tr>
      <w:tr w:rsidR="00941D66" w:rsidRPr="007262F4" w14:paraId="7A790422" w14:textId="77777777" w:rsidTr="007A0BD1">
        <w:trPr>
          <w:trHeight w:val="811"/>
        </w:trPr>
        <w:tc>
          <w:tcPr>
            <w:tcW w:w="3152" w:type="dxa"/>
            <w:shd w:val="clear" w:color="auto" w:fill="auto"/>
            <w:vAlign w:val="bottom"/>
          </w:tcPr>
          <w:p w14:paraId="3111DD13" w14:textId="77777777" w:rsidR="00941D66" w:rsidRPr="007262F4" w:rsidRDefault="00941D66" w:rsidP="00941D66">
            <w:pPr>
              <w:tabs>
                <w:tab w:val="left" w:pos="1418"/>
                <w:tab w:val="left" w:pos="1985"/>
              </w:tabs>
              <w:ind w:left="179" w:right="-111" w:hanging="179"/>
              <w:jc w:val="left"/>
              <w:rPr>
                <w:rFonts w:ascii="Angsana New" w:hAnsi="Angsana New" w:cs="Angsana New"/>
                <w:sz w:val="28"/>
                <w:szCs w:val="28"/>
                <w:cs/>
                <w:lang w:val="en-GB"/>
              </w:rPr>
            </w:pPr>
            <w:r w:rsidRPr="007262F4">
              <w:rPr>
                <w:rFonts w:ascii="Angsana New" w:eastAsia="Times New Roman" w:hAnsi="Angsana New" w:cs="Angsana New"/>
                <w:spacing w:val="-4"/>
                <w:sz w:val="28"/>
                <w:szCs w:val="28"/>
                <w:lang w:val="en-GB" w:bidi="ar-SA"/>
              </w:rPr>
              <w:t>Number of share capital (</w:t>
            </w:r>
            <w:r w:rsidRPr="007262F4">
              <w:rPr>
                <w:rFonts w:ascii="Angsana New" w:eastAsia="Times New Roman" w:hAnsi="Angsana New" w:cs="Angsana New"/>
                <w:spacing w:val="-4"/>
                <w:sz w:val="28"/>
                <w:szCs w:val="28"/>
              </w:rPr>
              <w:t xml:space="preserve">Thousand </w:t>
            </w:r>
            <w:r w:rsidRPr="007262F4">
              <w:rPr>
                <w:rFonts w:ascii="Angsana New" w:eastAsia="Times New Roman" w:hAnsi="Angsana New" w:cs="Angsana New"/>
                <w:spacing w:val="-4"/>
                <w:sz w:val="28"/>
                <w:szCs w:val="28"/>
                <w:lang w:val="en-GB" w:bidi="ar-SA"/>
              </w:rPr>
              <w:t>shares)</w:t>
            </w:r>
            <w:r w:rsidRPr="007262F4">
              <w:rPr>
                <w:rFonts w:ascii="Angsana New" w:eastAsia="Times New Roman" w:hAnsi="Angsana New" w:cs="Angsana New"/>
                <w:sz w:val="28"/>
                <w:szCs w:val="28"/>
                <w:lang w:val="en-GB" w:bidi="ar-SA"/>
              </w:rPr>
              <w:br/>
              <w:t>- par value at Baht 0.50 per share</w:t>
            </w:r>
          </w:p>
        </w:tc>
        <w:tc>
          <w:tcPr>
            <w:tcW w:w="1276" w:type="dxa"/>
            <w:tcBorders>
              <w:top w:val="single" w:sz="4" w:space="0" w:color="auto"/>
              <w:bottom w:val="double" w:sz="4" w:space="0" w:color="auto"/>
            </w:tcBorders>
            <w:shd w:val="clear" w:color="auto" w:fill="auto"/>
            <w:vAlign w:val="bottom"/>
          </w:tcPr>
          <w:p w14:paraId="155AE14B" w14:textId="381AC43B" w:rsidR="00941D66" w:rsidRPr="007262F4" w:rsidRDefault="00941D66" w:rsidP="00941D66">
            <w:pPr>
              <w:ind w:right="-103"/>
              <w:jc w:val="center"/>
              <w:rPr>
                <w:rFonts w:ascii="Angsana New" w:hAnsi="Angsana New" w:cs="Angsana New"/>
                <w:snapToGrid w:val="0"/>
                <w:sz w:val="28"/>
                <w:szCs w:val="28"/>
                <w:cs/>
                <w:lang w:eastAsia="th-TH"/>
              </w:rPr>
            </w:pPr>
            <w:r w:rsidRPr="007262F4">
              <w:rPr>
                <w:rFonts w:ascii="Angsana New" w:hAnsi="Angsana New" w:cs="Angsana New"/>
                <w:sz w:val="28"/>
                <w:szCs w:val="28"/>
              </w:rPr>
              <w:t>4,719,459,894</w:t>
            </w:r>
          </w:p>
        </w:tc>
        <w:tc>
          <w:tcPr>
            <w:tcW w:w="283" w:type="dxa"/>
            <w:shd w:val="clear" w:color="auto" w:fill="auto"/>
          </w:tcPr>
          <w:p w14:paraId="5A81C759" w14:textId="77777777" w:rsidR="00941D66" w:rsidRPr="007262F4" w:rsidRDefault="00941D66" w:rsidP="00941D66">
            <w:pPr>
              <w:tabs>
                <w:tab w:val="left" w:pos="1418"/>
                <w:tab w:val="left" w:pos="1985"/>
              </w:tabs>
              <w:ind w:right="30"/>
              <w:rPr>
                <w:rFonts w:ascii="Angsana New" w:hAnsi="Angsana New" w:cs="Angsana New"/>
                <w:sz w:val="28"/>
                <w:szCs w:val="28"/>
                <w:lang w:val="en-GB"/>
              </w:rPr>
            </w:pPr>
          </w:p>
        </w:tc>
        <w:tc>
          <w:tcPr>
            <w:tcW w:w="1276" w:type="dxa"/>
            <w:tcBorders>
              <w:top w:val="single" w:sz="4" w:space="0" w:color="auto"/>
              <w:bottom w:val="double" w:sz="4" w:space="0" w:color="auto"/>
            </w:tcBorders>
            <w:shd w:val="clear" w:color="auto" w:fill="auto"/>
            <w:vAlign w:val="bottom"/>
          </w:tcPr>
          <w:p w14:paraId="3FC977A6" w14:textId="42CA8306" w:rsidR="00941D66" w:rsidRPr="007262F4" w:rsidRDefault="00941D66" w:rsidP="00941D66">
            <w:pPr>
              <w:tabs>
                <w:tab w:val="left" w:pos="1418"/>
                <w:tab w:val="left" w:pos="1985"/>
              </w:tabs>
              <w:ind w:left="-102"/>
              <w:jc w:val="right"/>
              <w:rPr>
                <w:rFonts w:ascii="Angsana New" w:hAnsi="Angsana New" w:cs="Angsana New"/>
                <w:sz w:val="28"/>
                <w:szCs w:val="28"/>
              </w:rPr>
            </w:pPr>
            <w:r w:rsidRPr="007262F4">
              <w:rPr>
                <w:rFonts w:ascii="Angsana New" w:hAnsi="Angsana New" w:cs="Angsana New"/>
                <w:sz w:val="28"/>
                <w:szCs w:val="28"/>
              </w:rPr>
              <w:t>4,719,457,066</w:t>
            </w:r>
          </w:p>
        </w:tc>
        <w:tc>
          <w:tcPr>
            <w:tcW w:w="283" w:type="dxa"/>
            <w:shd w:val="clear" w:color="auto" w:fill="auto"/>
          </w:tcPr>
          <w:p w14:paraId="2EFFFEBC" w14:textId="77777777" w:rsidR="00941D66" w:rsidRPr="007262F4" w:rsidRDefault="00941D66" w:rsidP="00941D66">
            <w:pPr>
              <w:tabs>
                <w:tab w:val="left" w:pos="1418"/>
                <w:tab w:val="left" w:pos="1985"/>
              </w:tabs>
              <w:ind w:right="30"/>
              <w:rPr>
                <w:rFonts w:ascii="Angsana New" w:hAnsi="Angsana New" w:cs="Angsana New"/>
                <w:sz w:val="28"/>
                <w:szCs w:val="28"/>
                <w:lang w:val="en-GB"/>
              </w:rPr>
            </w:pPr>
          </w:p>
        </w:tc>
        <w:tc>
          <w:tcPr>
            <w:tcW w:w="1276" w:type="dxa"/>
            <w:tcBorders>
              <w:top w:val="single" w:sz="4" w:space="0" w:color="auto"/>
              <w:bottom w:val="double" w:sz="4" w:space="0" w:color="auto"/>
            </w:tcBorders>
            <w:shd w:val="clear" w:color="auto" w:fill="auto"/>
            <w:vAlign w:val="bottom"/>
          </w:tcPr>
          <w:p w14:paraId="2DDC4D90" w14:textId="20ED2513" w:rsidR="00941D66" w:rsidRPr="007262F4" w:rsidRDefault="00941D66" w:rsidP="00941D66">
            <w:pPr>
              <w:ind w:right="-103"/>
              <w:jc w:val="center"/>
              <w:rPr>
                <w:rFonts w:ascii="Angsana New" w:hAnsi="Angsana New" w:cs="Angsana New"/>
                <w:snapToGrid w:val="0"/>
                <w:sz w:val="28"/>
                <w:szCs w:val="28"/>
                <w:lang w:eastAsia="th-TH"/>
              </w:rPr>
            </w:pPr>
            <w:r w:rsidRPr="007262F4">
              <w:rPr>
                <w:rFonts w:ascii="Angsana New" w:hAnsi="Angsana New" w:cs="Angsana New"/>
                <w:sz w:val="28"/>
                <w:szCs w:val="28"/>
              </w:rPr>
              <w:t>4,719,459,894</w:t>
            </w:r>
          </w:p>
        </w:tc>
        <w:tc>
          <w:tcPr>
            <w:tcW w:w="236" w:type="dxa"/>
            <w:shd w:val="clear" w:color="auto" w:fill="auto"/>
          </w:tcPr>
          <w:p w14:paraId="779849ED" w14:textId="77777777" w:rsidR="00941D66" w:rsidRPr="007262F4" w:rsidRDefault="00941D66" w:rsidP="00941D66">
            <w:pPr>
              <w:tabs>
                <w:tab w:val="left" w:pos="1418"/>
                <w:tab w:val="left" w:pos="1985"/>
              </w:tabs>
              <w:ind w:right="30"/>
              <w:rPr>
                <w:rFonts w:ascii="Angsana New" w:hAnsi="Angsana New" w:cs="Angsana New"/>
                <w:sz w:val="28"/>
                <w:szCs w:val="28"/>
                <w:lang w:val="en-GB"/>
              </w:rPr>
            </w:pPr>
          </w:p>
        </w:tc>
        <w:tc>
          <w:tcPr>
            <w:tcW w:w="1323" w:type="dxa"/>
            <w:tcBorders>
              <w:top w:val="single" w:sz="4" w:space="0" w:color="auto"/>
              <w:bottom w:val="double" w:sz="4" w:space="0" w:color="auto"/>
            </w:tcBorders>
            <w:shd w:val="clear" w:color="auto" w:fill="auto"/>
            <w:vAlign w:val="bottom"/>
          </w:tcPr>
          <w:p w14:paraId="28590747" w14:textId="45660063" w:rsidR="00941D66" w:rsidRPr="007262F4" w:rsidRDefault="00941D66" w:rsidP="00941D66">
            <w:pPr>
              <w:tabs>
                <w:tab w:val="left" w:pos="1418"/>
                <w:tab w:val="left" w:pos="1985"/>
              </w:tabs>
              <w:ind w:right="-2"/>
              <w:jc w:val="right"/>
              <w:rPr>
                <w:rFonts w:ascii="Angsana New" w:hAnsi="Angsana New" w:cs="Angsana New"/>
                <w:sz w:val="28"/>
                <w:szCs w:val="28"/>
                <w:lang w:val="en-GB"/>
              </w:rPr>
            </w:pPr>
            <w:r w:rsidRPr="007262F4">
              <w:rPr>
                <w:rFonts w:ascii="Angsana New" w:hAnsi="Angsana New" w:cs="Angsana New"/>
                <w:sz w:val="28"/>
                <w:szCs w:val="28"/>
              </w:rPr>
              <w:t>4,719,457,066</w:t>
            </w:r>
          </w:p>
        </w:tc>
      </w:tr>
      <w:tr w:rsidR="00941D66" w:rsidRPr="007262F4" w14:paraId="7169292C" w14:textId="77777777" w:rsidTr="007A0BD1">
        <w:tc>
          <w:tcPr>
            <w:tcW w:w="3152" w:type="dxa"/>
            <w:shd w:val="clear" w:color="auto" w:fill="auto"/>
          </w:tcPr>
          <w:p w14:paraId="0FA08849" w14:textId="77777777" w:rsidR="00941D66" w:rsidRPr="007262F4" w:rsidRDefault="00941D66" w:rsidP="00941D66">
            <w:pPr>
              <w:tabs>
                <w:tab w:val="left" w:pos="1418"/>
                <w:tab w:val="left" w:pos="1985"/>
              </w:tabs>
              <w:ind w:left="180" w:right="30" w:hanging="180"/>
              <w:jc w:val="left"/>
              <w:rPr>
                <w:rFonts w:ascii="Angsana New" w:eastAsia="Times New Roman" w:hAnsi="Angsana New" w:cs="Angsana New"/>
                <w:sz w:val="28"/>
                <w:szCs w:val="28"/>
                <w:cs/>
                <w:lang w:val="en-GB" w:bidi="ar-SA"/>
              </w:rPr>
            </w:pPr>
            <w:r w:rsidRPr="007262F4">
              <w:rPr>
                <w:rFonts w:ascii="Angsana New" w:eastAsia="Times New Roman" w:hAnsi="Angsana New" w:cs="Angsana New"/>
                <w:sz w:val="28"/>
                <w:szCs w:val="28"/>
                <w:lang w:val="en-GB" w:bidi="ar-SA"/>
              </w:rPr>
              <w:t xml:space="preserve">Number of weight average share capital (Thousand shares) </w:t>
            </w:r>
            <w:r w:rsidRPr="007262F4">
              <w:rPr>
                <w:rFonts w:ascii="Angsana New" w:eastAsia="Times New Roman" w:hAnsi="Angsana New" w:cs="Angsana New"/>
                <w:sz w:val="28"/>
                <w:szCs w:val="28"/>
                <w:lang w:val="en-GB" w:bidi="ar-SA"/>
              </w:rPr>
              <w:br/>
              <w:t>- par value at Baht 0.50 per share</w:t>
            </w:r>
          </w:p>
        </w:tc>
        <w:tc>
          <w:tcPr>
            <w:tcW w:w="1276" w:type="dxa"/>
            <w:tcBorders>
              <w:top w:val="double" w:sz="4" w:space="0" w:color="auto"/>
              <w:bottom w:val="double" w:sz="4" w:space="0" w:color="auto"/>
            </w:tcBorders>
            <w:shd w:val="clear" w:color="auto" w:fill="auto"/>
            <w:vAlign w:val="bottom"/>
          </w:tcPr>
          <w:p w14:paraId="1C991CC8" w14:textId="75E6D037" w:rsidR="00941D66" w:rsidRPr="007262F4" w:rsidRDefault="00941D66" w:rsidP="00941D66">
            <w:pPr>
              <w:ind w:right="-103"/>
              <w:jc w:val="center"/>
              <w:rPr>
                <w:rFonts w:ascii="Angsana New" w:hAnsi="Angsana New" w:cs="Angsana New"/>
                <w:snapToGrid w:val="0"/>
                <w:sz w:val="28"/>
                <w:szCs w:val="28"/>
                <w:lang w:eastAsia="th-TH"/>
              </w:rPr>
            </w:pPr>
            <w:r w:rsidRPr="007262F4">
              <w:rPr>
                <w:rFonts w:ascii="Angsana New" w:hAnsi="Angsana New" w:cs="Angsana New"/>
                <w:sz w:val="28"/>
                <w:szCs w:val="28"/>
              </w:rPr>
              <w:t>4,719,457,740</w:t>
            </w:r>
          </w:p>
        </w:tc>
        <w:tc>
          <w:tcPr>
            <w:tcW w:w="283" w:type="dxa"/>
            <w:shd w:val="clear" w:color="auto" w:fill="auto"/>
          </w:tcPr>
          <w:p w14:paraId="38F1EA57" w14:textId="77777777" w:rsidR="00941D66" w:rsidRPr="007262F4" w:rsidRDefault="00941D66" w:rsidP="00941D66">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33B7E299" w14:textId="293038E8" w:rsidR="00941D66" w:rsidRPr="007262F4" w:rsidRDefault="00941D66" w:rsidP="00941D66">
            <w:pPr>
              <w:tabs>
                <w:tab w:val="left" w:pos="1418"/>
                <w:tab w:val="left" w:pos="1985"/>
              </w:tabs>
              <w:ind w:left="-244"/>
              <w:jc w:val="right"/>
              <w:rPr>
                <w:rFonts w:ascii="Angsana New" w:hAnsi="Angsana New" w:cs="Angsana New"/>
                <w:sz w:val="28"/>
                <w:szCs w:val="28"/>
              </w:rPr>
            </w:pPr>
            <w:r w:rsidRPr="007262F4">
              <w:rPr>
                <w:rFonts w:ascii="Angsana New" w:hAnsi="Angsana New" w:cs="Angsana New"/>
                <w:sz w:val="28"/>
                <w:szCs w:val="28"/>
              </w:rPr>
              <w:t>4,719,457,066</w:t>
            </w:r>
          </w:p>
        </w:tc>
        <w:tc>
          <w:tcPr>
            <w:tcW w:w="283" w:type="dxa"/>
            <w:shd w:val="clear" w:color="auto" w:fill="auto"/>
          </w:tcPr>
          <w:p w14:paraId="307CDD00" w14:textId="77777777" w:rsidR="00941D66" w:rsidRPr="007262F4" w:rsidRDefault="00941D66" w:rsidP="00941D66">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41372589" w14:textId="44B41E92" w:rsidR="00941D66" w:rsidRPr="007262F4" w:rsidRDefault="00941D66" w:rsidP="00941D66">
            <w:pPr>
              <w:ind w:right="-103"/>
              <w:jc w:val="center"/>
              <w:rPr>
                <w:rFonts w:ascii="Angsana New" w:hAnsi="Angsana New" w:cs="Angsana New"/>
                <w:snapToGrid w:val="0"/>
                <w:sz w:val="28"/>
                <w:szCs w:val="28"/>
                <w:lang w:eastAsia="th-TH"/>
              </w:rPr>
            </w:pPr>
            <w:r w:rsidRPr="007262F4">
              <w:rPr>
                <w:rFonts w:ascii="Angsana New" w:hAnsi="Angsana New" w:cs="Angsana New"/>
                <w:sz w:val="28"/>
                <w:szCs w:val="28"/>
              </w:rPr>
              <w:t>4,719,457,740</w:t>
            </w:r>
          </w:p>
        </w:tc>
        <w:tc>
          <w:tcPr>
            <w:tcW w:w="236" w:type="dxa"/>
            <w:shd w:val="clear" w:color="auto" w:fill="auto"/>
          </w:tcPr>
          <w:p w14:paraId="7BA7DF1E" w14:textId="77777777" w:rsidR="00941D66" w:rsidRPr="007262F4" w:rsidRDefault="00941D66" w:rsidP="00941D66">
            <w:pPr>
              <w:tabs>
                <w:tab w:val="left" w:pos="1418"/>
                <w:tab w:val="left" w:pos="1985"/>
              </w:tabs>
              <w:ind w:right="30"/>
              <w:jc w:val="right"/>
              <w:rPr>
                <w:rFonts w:ascii="Angsana New" w:hAnsi="Angsana New" w:cs="Angsana New"/>
                <w:sz w:val="28"/>
                <w:szCs w:val="28"/>
                <w:lang w:val="en-GB"/>
              </w:rPr>
            </w:pPr>
          </w:p>
        </w:tc>
        <w:tc>
          <w:tcPr>
            <w:tcW w:w="1323" w:type="dxa"/>
            <w:tcBorders>
              <w:top w:val="double" w:sz="4" w:space="0" w:color="auto"/>
              <w:bottom w:val="double" w:sz="4" w:space="0" w:color="auto"/>
            </w:tcBorders>
            <w:shd w:val="clear" w:color="auto" w:fill="auto"/>
            <w:vAlign w:val="bottom"/>
          </w:tcPr>
          <w:p w14:paraId="722786BE" w14:textId="5DE80560" w:rsidR="00941D66" w:rsidRPr="007262F4" w:rsidRDefault="00941D66" w:rsidP="00941D66">
            <w:pPr>
              <w:tabs>
                <w:tab w:val="left" w:pos="1418"/>
                <w:tab w:val="left" w:pos="1985"/>
              </w:tabs>
              <w:ind w:right="-2"/>
              <w:jc w:val="right"/>
              <w:rPr>
                <w:rFonts w:ascii="Angsana New" w:hAnsi="Angsana New" w:cs="Angsana New"/>
                <w:sz w:val="28"/>
                <w:szCs w:val="28"/>
                <w:lang w:val="en-GB"/>
              </w:rPr>
            </w:pPr>
            <w:r w:rsidRPr="007262F4">
              <w:rPr>
                <w:rFonts w:ascii="Angsana New" w:hAnsi="Angsana New" w:cs="Angsana New"/>
                <w:sz w:val="28"/>
                <w:szCs w:val="28"/>
              </w:rPr>
              <w:t>4,719,457,066</w:t>
            </w:r>
          </w:p>
        </w:tc>
      </w:tr>
      <w:tr w:rsidR="00941D66" w:rsidRPr="007262F4" w14:paraId="19A8EAFB" w14:textId="77777777" w:rsidTr="007A0BD1">
        <w:tc>
          <w:tcPr>
            <w:tcW w:w="3152" w:type="dxa"/>
            <w:shd w:val="clear" w:color="auto" w:fill="auto"/>
          </w:tcPr>
          <w:p w14:paraId="6A5D6A74" w14:textId="20D0AEE7" w:rsidR="00941D66" w:rsidRPr="007262F4" w:rsidRDefault="00941D66" w:rsidP="00941D66">
            <w:pPr>
              <w:tabs>
                <w:tab w:val="left" w:pos="1418"/>
                <w:tab w:val="left" w:pos="1985"/>
              </w:tabs>
              <w:ind w:right="30"/>
              <w:jc w:val="thaiDistribute"/>
              <w:rPr>
                <w:rFonts w:ascii="Angsana New" w:hAnsi="Angsana New"/>
                <w:b/>
                <w:bCs/>
                <w:sz w:val="28"/>
                <w:szCs w:val="28"/>
              </w:rPr>
            </w:pPr>
            <w:r w:rsidRPr="007262F4">
              <w:rPr>
                <w:rFonts w:ascii="Angsana New" w:hAnsi="Angsana New"/>
                <w:b/>
                <w:bCs/>
                <w:sz w:val="28"/>
                <w:szCs w:val="28"/>
              </w:rPr>
              <w:t xml:space="preserve">Basic earnings per share </w:t>
            </w:r>
          </w:p>
          <w:p w14:paraId="1CC9CC85" w14:textId="77777777" w:rsidR="00941D66" w:rsidRPr="007262F4" w:rsidRDefault="00941D66" w:rsidP="00941D66">
            <w:pPr>
              <w:tabs>
                <w:tab w:val="left" w:pos="1418"/>
                <w:tab w:val="left" w:pos="1985"/>
              </w:tabs>
              <w:ind w:right="30"/>
              <w:jc w:val="thaiDistribute"/>
              <w:rPr>
                <w:rFonts w:ascii="Angsana New" w:hAnsi="Angsana New"/>
                <w:b/>
                <w:bCs/>
                <w:sz w:val="28"/>
                <w:szCs w:val="28"/>
                <w:cs/>
              </w:rPr>
            </w:pPr>
            <w:r w:rsidRPr="007262F4">
              <w:rPr>
                <w:rFonts w:ascii="Angsana New" w:hAnsi="Angsana New"/>
                <w:b/>
                <w:bCs/>
                <w:sz w:val="28"/>
                <w:szCs w:val="28"/>
              </w:rPr>
              <w:t xml:space="preserve">    (</w:t>
            </w:r>
            <w:proofErr w:type="gramStart"/>
            <w:r w:rsidRPr="007262F4">
              <w:rPr>
                <w:rFonts w:ascii="Angsana New" w:hAnsi="Angsana New"/>
                <w:b/>
                <w:bCs/>
                <w:sz w:val="28"/>
                <w:szCs w:val="28"/>
              </w:rPr>
              <w:t>Baht :</w:t>
            </w:r>
            <w:proofErr w:type="gramEnd"/>
            <w:r w:rsidRPr="007262F4">
              <w:rPr>
                <w:rFonts w:ascii="Angsana New" w:hAnsi="Angsana New"/>
                <w:b/>
                <w:bCs/>
                <w:sz w:val="28"/>
                <w:szCs w:val="28"/>
              </w:rPr>
              <w:t xml:space="preserve"> Shares)</w:t>
            </w:r>
          </w:p>
        </w:tc>
        <w:tc>
          <w:tcPr>
            <w:tcW w:w="1276" w:type="dxa"/>
            <w:tcBorders>
              <w:top w:val="double" w:sz="4" w:space="0" w:color="auto"/>
              <w:bottom w:val="double" w:sz="4" w:space="0" w:color="auto"/>
            </w:tcBorders>
            <w:shd w:val="clear" w:color="auto" w:fill="auto"/>
          </w:tcPr>
          <w:p w14:paraId="28BF3CDD" w14:textId="77777777" w:rsidR="00941D66" w:rsidRPr="007262F4" w:rsidRDefault="00941D66" w:rsidP="00941D66">
            <w:pPr>
              <w:ind w:right="-528"/>
              <w:jc w:val="center"/>
              <w:rPr>
                <w:rFonts w:ascii="Angsana New" w:hAnsi="Angsana New" w:cs="Angsana New"/>
                <w:sz w:val="28"/>
                <w:szCs w:val="28"/>
              </w:rPr>
            </w:pPr>
          </w:p>
          <w:p w14:paraId="04B7BEC5" w14:textId="415303A2" w:rsidR="00941D66" w:rsidRPr="007262F4" w:rsidRDefault="00941D66" w:rsidP="00941D66">
            <w:pPr>
              <w:ind w:right="-528"/>
              <w:jc w:val="center"/>
              <w:rPr>
                <w:rFonts w:ascii="Angsana New" w:hAnsi="Angsana New" w:cs="Angsana New"/>
                <w:snapToGrid w:val="0"/>
                <w:sz w:val="28"/>
                <w:szCs w:val="28"/>
                <w:lang w:eastAsia="th-TH"/>
              </w:rPr>
            </w:pPr>
            <w:r w:rsidRPr="007262F4">
              <w:rPr>
                <w:rFonts w:ascii="Angsana New" w:hAnsi="Angsana New" w:cs="Angsana New"/>
                <w:sz w:val="28"/>
                <w:szCs w:val="28"/>
              </w:rPr>
              <w:t>(0.0577)</w:t>
            </w:r>
          </w:p>
        </w:tc>
        <w:tc>
          <w:tcPr>
            <w:tcW w:w="283" w:type="dxa"/>
            <w:shd w:val="clear" w:color="auto" w:fill="auto"/>
          </w:tcPr>
          <w:p w14:paraId="181E44BD" w14:textId="77777777" w:rsidR="00941D66" w:rsidRPr="007262F4" w:rsidRDefault="00941D66" w:rsidP="00941D66">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tcPr>
          <w:p w14:paraId="410682F9" w14:textId="77777777" w:rsidR="00941D66" w:rsidRPr="007262F4" w:rsidRDefault="00941D66" w:rsidP="00941D66">
            <w:pPr>
              <w:ind w:right="-528"/>
              <w:jc w:val="center"/>
              <w:rPr>
                <w:rFonts w:ascii="Angsana New" w:hAnsi="Angsana New" w:cs="Angsana New"/>
                <w:sz w:val="28"/>
                <w:szCs w:val="28"/>
              </w:rPr>
            </w:pPr>
          </w:p>
          <w:p w14:paraId="173B9B34" w14:textId="31DB6D24" w:rsidR="00941D66" w:rsidRPr="007262F4" w:rsidRDefault="00941D66" w:rsidP="00941D66">
            <w:pPr>
              <w:tabs>
                <w:tab w:val="left" w:pos="1418"/>
                <w:tab w:val="left" w:pos="1985"/>
              </w:tabs>
              <w:ind w:right="38"/>
              <w:jc w:val="right"/>
              <w:rPr>
                <w:rFonts w:ascii="Angsana New" w:hAnsi="Angsana New" w:cs="Angsana New"/>
                <w:sz w:val="28"/>
                <w:szCs w:val="28"/>
              </w:rPr>
            </w:pPr>
            <w:r w:rsidRPr="007262F4">
              <w:rPr>
                <w:rFonts w:ascii="Angsana New" w:hAnsi="Angsana New" w:cs="Angsana New"/>
                <w:sz w:val="28"/>
                <w:szCs w:val="28"/>
              </w:rPr>
              <w:t>0.0050</w:t>
            </w:r>
          </w:p>
        </w:tc>
        <w:tc>
          <w:tcPr>
            <w:tcW w:w="283" w:type="dxa"/>
            <w:shd w:val="clear" w:color="auto" w:fill="auto"/>
          </w:tcPr>
          <w:p w14:paraId="64BDDE39" w14:textId="77777777" w:rsidR="00941D66" w:rsidRPr="007262F4" w:rsidRDefault="00941D66" w:rsidP="00941D66">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tcPr>
          <w:p w14:paraId="63A6C051" w14:textId="77777777" w:rsidR="00941D66" w:rsidRPr="007262F4" w:rsidRDefault="00941D66" w:rsidP="00941D66">
            <w:pPr>
              <w:ind w:right="-528"/>
              <w:jc w:val="center"/>
              <w:rPr>
                <w:rFonts w:ascii="Angsana New" w:hAnsi="Angsana New" w:cs="Angsana New"/>
                <w:sz w:val="28"/>
                <w:szCs w:val="28"/>
              </w:rPr>
            </w:pPr>
          </w:p>
          <w:p w14:paraId="630323B8" w14:textId="6D6F5898" w:rsidR="00941D66" w:rsidRPr="007262F4" w:rsidRDefault="00941D66" w:rsidP="00941D66">
            <w:pPr>
              <w:ind w:right="-528"/>
              <w:jc w:val="center"/>
              <w:rPr>
                <w:rFonts w:ascii="Angsana New" w:hAnsi="Angsana New" w:cs="Angsana New"/>
                <w:snapToGrid w:val="0"/>
                <w:sz w:val="28"/>
                <w:szCs w:val="28"/>
                <w:lang w:eastAsia="th-TH"/>
              </w:rPr>
            </w:pPr>
            <w:r w:rsidRPr="007262F4">
              <w:rPr>
                <w:rFonts w:ascii="Angsana New" w:hAnsi="Angsana New" w:cs="Angsana New"/>
                <w:sz w:val="28"/>
                <w:szCs w:val="28"/>
              </w:rPr>
              <w:t>(0.0587)</w:t>
            </w:r>
          </w:p>
        </w:tc>
        <w:tc>
          <w:tcPr>
            <w:tcW w:w="236" w:type="dxa"/>
            <w:shd w:val="clear" w:color="auto" w:fill="auto"/>
          </w:tcPr>
          <w:p w14:paraId="0A7E4315" w14:textId="77777777" w:rsidR="00941D66" w:rsidRPr="007262F4" w:rsidRDefault="00941D66" w:rsidP="00941D66">
            <w:pPr>
              <w:tabs>
                <w:tab w:val="left" w:pos="1418"/>
                <w:tab w:val="left" w:pos="1985"/>
              </w:tabs>
              <w:ind w:right="30"/>
              <w:jc w:val="right"/>
              <w:rPr>
                <w:rFonts w:ascii="Angsana New" w:hAnsi="Angsana New" w:cs="Angsana New"/>
                <w:sz w:val="28"/>
                <w:szCs w:val="28"/>
              </w:rPr>
            </w:pPr>
          </w:p>
        </w:tc>
        <w:tc>
          <w:tcPr>
            <w:tcW w:w="1323" w:type="dxa"/>
            <w:tcBorders>
              <w:top w:val="double" w:sz="4" w:space="0" w:color="auto"/>
              <w:bottom w:val="double" w:sz="4" w:space="0" w:color="auto"/>
            </w:tcBorders>
            <w:shd w:val="clear" w:color="auto" w:fill="auto"/>
            <w:vAlign w:val="bottom"/>
          </w:tcPr>
          <w:p w14:paraId="3B071477" w14:textId="409879BD" w:rsidR="00941D66" w:rsidRPr="007262F4" w:rsidRDefault="00941D66" w:rsidP="00941D66">
            <w:pPr>
              <w:tabs>
                <w:tab w:val="left" w:pos="1418"/>
                <w:tab w:val="left" w:pos="1985"/>
              </w:tabs>
              <w:ind w:right="-2"/>
              <w:jc w:val="right"/>
              <w:rPr>
                <w:rFonts w:ascii="Angsana New" w:hAnsi="Angsana New" w:cs="Angsana New"/>
                <w:sz w:val="28"/>
                <w:szCs w:val="28"/>
                <w:lang w:val="en-GB"/>
              </w:rPr>
            </w:pPr>
            <w:r w:rsidRPr="007262F4">
              <w:rPr>
                <w:rFonts w:ascii="Angsana New" w:hAnsi="Angsana New" w:cs="Angsana New"/>
                <w:sz w:val="28"/>
                <w:szCs w:val="28"/>
              </w:rPr>
              <w:t>0.0046</w:t>
            </w:r>
          </w:p>
        </w:tc>
      </w:tr>
    </w:tbl>
    <w:p w14:paraId="583BE171" w14:textId="00D28719" w:rsidR="008043FE" w:rsidRPr="007262F4" w:rsidRDefault="008043FE" w:rsidP="00C37F61">
      <w:pPr>
        <w:spacing w:before="120"/>
        <w:ind w:left="539"/>
        <w:rPr>
          <w:rFonts w:asciiTheme="majorBidi" w:hAnsiTheme="majorBidi" w:cstheme="majorBidi"/>
          <w:spacing w:val="2"/>
          <w:sz w:val="28"/>
          <w:szCs w:val="28"/>
        </w:rPr>
      </w:pPr>
      <w:r w:rsidRPr="007262F4">
        <w:rPr>
          <w:rFonts w:asciiTheme="majorBidi" w:hAnsiTheme="majorBidi" w:cstheme="majorBidi"/>
          <w:spacing w:val="2"/>
          <w:sz w:val="28"/>
          <w:szCs w:val="28"/>
        </w:rPr>
        <w:t xml:space="preserve">Diluted earnings </w:t>
      </w:r>
      <w:r w:rsidRPr="007262F4">
        <w:rPr>
          <w:rFonts w:asciiTheme="majorBidi" w:hAnsiTheme="majorBidi" w:cs="Angsana New"/>
          <w:spacing w:val="2"/>
          <w:sz w:val="28"/>
          <w:szCs w:val="28"/>
          <w:cs/>
        </w:rPr>
        <w:t>(</w:t>
      </w:r>
      <w:r w:rsidRPr="007262F4">
        <w:rPr>
          <w:rFonts w:asciiTheme="majorBidi" w:hAnsiTheme="majorBidi" w:cstheme="majorBidi"/>
          <w:spacing w:val="2"/>
          <w:sz w:val="28"/>
          <w:szCs w:val="28"/>
        </w:rPr>
        <w:t>loss</w:t>
      </w:r>
      <w:r w:rsidRPr="007262F4">
        <w:rPr>
          <w:rFonts w:asciiTheme="majorBidi" w:hAnsiTheme="majorBidi" w:cs="Angsana New"/>
          <w:spacing w:val="2"/>
          <w:sz w:val="28"/>
          <w:szCs w:val="28"/>
          <w:cs/>
        </w:rPr>
        <w:t xml:space="preserve">) </w:t>
      </w:r>
      <w:r w:rsidRPr="007262F4">
        <w:rPr>
          <w:rFonts w:asciiTheme="majorBidi" w:hAnsiTheme="majorBidi" w:cstheme="majorBidi"/>
          <w:spacing w:val="2"/>
          <w:sz w:val="28"/>
          <w:szCs w:val="28"/>
        </w:rPr>
        <w:t xml:space="preserve">per share </w:t>
      </w:r>
      <w:r w:rsidR="003E154B" w:rsidRPr="007262F4">
        <w:rPr>
          <w:rFonts w:asciiTheme="majorBidi" w:hAnsiTheme="majorBidi" w:cstheme="majorBidi"/>
          <w:spacing w:val="2"/>
          <w:sz w:val="28"/>
          <w:szCs w:val="28"/>
        </w:rPr>
        <w:t xml:space="preserve">calculated by divide earnings (loss) for the </w:t>
      </w:r>
      <w:r w:rsidR="004246BD" w:rsidRPr="007262F4">
        <w:rPr>
          <w:rFonts w:asciiTheme="majorBidi" w:hAnsiTheme="majorBidi" w:cstheme="majorBidi"/>
          <w:spacing w:val="2"/>
          <w:sz w:val="28"/>
          <w:szCs w:val="28"/>
        </w:rPr>
        <w:t>year</w:t>
      </w:r>
      <w:r w:rsidR="003E154B" w:rsidRPr="007262F4">
        <w:rPr>
          <w:rFonts w:asciiTheme="majorBidi" w:hAnsiTheme="majorBidi" w:cstheme="majorBidi"/>
          <w:spacing w:val="2"/>
          <w:sz w:val="28"/>
          <w:szCs w:val="28"/>
        </w:rPr>
        <w:t xml:space="preserve"> </w:t>
      </w:r>
      <w:r w:rsidRPr="007262F4">
        <w:rPr>
          <w:rFonts w:asciiTheme="majorBidi" w:hAnsiTheme="majorBidi" w:cstheme="majorBidi"/>
          <w:spacing w:val="2"/>
          <w:sz w:val="28"/>
          <w:szCs w:val="28"/>
        </w:rPr>
        <w:t>of ordinary shares</w:t>
      </w:r>
      <w:r w:rsidR="003E154B" w:rsidRPr="007262F4">
        <w:rPr>
          <w:rFonts w:asciiTheme="majorBidi" w:hAnsiTheme="majorBidi" w:cstheme="majorBidi"/>
          <w:spacing w:val="2"/>
          <w:sz w:val="28"/>
          <w:szCs w:val="28"/>
        </w:rPr>
        <w:t>.</w:t>
      </w:r>
      <w:r w:rsidRPr="007262F4">
        <w:rPr>
          <w:rFonts w:asciiTheme="majorBidi" w:hAnsiTheme="majorBidi" w:cstheme="majorBidi"/>
          <w:spacing w:val="2"/>
          <w:sz w:val="28"/>
          <w:szCs w:val="28"/>
        </w:rPr>
        <w:t xml:space="preserve"> </w:t>
      </w:r>
      <w:r w:rsidR="003E154B" w:rsidRPr="007262F4">
        <w:rPr>
          <w:rFonts w:asciiTheme="majorBidi" w:hAnsiTheme="majorBidi" w:cstheme="majorBidi"/>
          <w:spacing w:val="2"/>
          <w:sz w:val="28"/>
          <w:szCs w:val="28"/>
        </w:rPr>
        <w:t xml:space="preserve">And number of weighted average share capital that issued during the </w:t>
      </w:r>
      <w:r w:rsidR="004246BD" w:rsidRPr="007262F4">
        <w:rPr>
          <w:rFonts w:asciiTheme="majorBidi" w:hAnsiTheme="majorBidi" w:cstheme="majorBidi"/>
          <w:spacing w:val="2"/>
          <w:sz w:val="28"/>
          <w:szCs w:val="28"/>
        </w:rPr>
        <w:t>year</w:t>
      </w:r>
      <w:r w:rsidR="003E154B" w:rsidRPr="007262F4">
        <w:rPr>
          <w:rFonts w:asciiTheme="majorBidi" w:hAnsiTheme="majorBidi" w:cstheme="majorBidi"/>
          <w:spacing w:val="2"/>
          <w:sz w:val="28"/>
          <w:szCs w:val="28"/>
        </w:rPr>
        <w:t xml:space="preserve"> and a</w:t>
      </w:r>
      <w:r w:rsidRPr="007262F4">
        <w:rPr>
          <w:rFonts w:asciiTheme="majorBidi" w:hAnsiTheme="majorBidi" w:cstheme="majorBidi"/>
          <w:spacing w:val="2"/>
          <w:sz w:val="28"/>
          <w:szCs w:val="28"/>
        </w:rPr>
        <w:t>djusted by the number of dilutive potential ordinary shares, assuming that the dilutive potential ordinary shares are</w:t>
      </w:r>
      <w:r w:rsidRPr="007262F4">
        <w:rPr>
          <w:rFonts w:asciiTheme="majorBidi" w:hAnsiTheme="majorBidi" w:cs="Angsana New"/>
          <w:spacing w:val="2"/>
          <w:sz w:val="28"/>
          <w:szCs w:val="28"/>
          <w:cs/>
        </w:rPr>
        <w:t xml:space="preserve"> </w:t>
      </w:r>
      <w:r w:rsidR="003E154B" w:rsidRPr="007262F4">
        <w:rPr>
          <w:rFonts w:asciiTheme="majorBidi" w:hAnsiTheme="majorBidi" w:cstheme="majorBidi"/>
          <w:spacing w:val="2"/>
          <w:sz w:val="28"/>
          <w:szCs w:val="28"/>
        </w:rPr>
        <w:t>c</w:t>
      </w:r>
      <w:r w:rsidRPr="007262F4">
        <w:rPr>
          <w:rFonts w:asciiTheme="majorBidi" w:hAnsiTheme="majorBidi" w:cstheme="majorBidi"/>
          <w:spacing w:val="2"/>
          <w:sz w:val="28"/>
          <w:szCs w:val="28"/>
        </w:rPr>
        <w:t>onverted to ordinary shares</w:t>
      </w:r>
      <w:r w:rsidRPr="007262F4">
        <w:rPr>
          <w:rFonts w:asciiTheme="majorBidi" w:hAnsiTheme="majorBidi" w:cs="Angsana New"/>
          <w:spacing w:val="2"/>
          <w:sz w:val="28"/>
          <w:szCs w:val="28"/>
          <w:cs/>
        </w:rPr>
        <w:t xml:space="preserve">. </w:t>
      </w:r>
      <w:r w:rsidRPr="007262F4">
        <w:rPr>
          <w:rFonts w:asciiTheme="majorBidi" w:hAnsiTheme="majorBidi" w:cstheme="majorBidi"/>
          <w:spacing w:val="2"/>
          <w:sz w:val="28"/>
          <w:szCs w:val="28"/>
        </w:rPr>
        <w:t>The Company has diluted ordinary shares, is warrants to purchase ordinary shares</w:t>
      </w:r>
      <w:r w:rsidRPr="007262F4">
        <w:rPr>
          <w:rFonts w:asciiTheme="majorBidi" w:hAnsiTheme="majorBidi" w:cs="Angsana New"/>
          <w:spacing w:val="2"/>
          <w:sz w:val="28"/>
          <w:szCs w:val="28"/>
          <w:cs/>
        </w:rPr>
        <w:t xml:space="preserve">. </w:t>
      </w:r>
      <w:r w:rsidRPr="007262F4">
        <w:rPr>
          <w:rFonts w:asciiTheme="majorBidi" w:hAnsiTheme="majorBidi" w:cstheme="majorBidi"/>
          <w:spacing w:val="2"/>
          <w:sz w:val="28"/>
          <w:szCs w:val="28"/>
        </w:rPr>
        <w:t>The Company calculates the equivalent of the discounted shares based on the fair value based on the par value of the share option price accompanying the warrants to purchase the ordinary shares</w:t>
      </w:r>
      <w:r w:rsidRPr="007262F4">
        <w:rPr>
          <w:rFonts w:asciiTheme="majorBidi" w:hAnsiTheme="majorBidi" w:cs="Angsana New"/>
          <w:spacing w:val="2"/>
          <w:sz w:val="28"/>
          <w:szCs w:val="28"/>
          <w:cs/>
        </w:rPr>
        <w:t xml:space="preserve">. </w:t>
      </w:r>
      <w:r w:rsidR="003E154B" w:rsidRPr="007262F4">
        <w:rPr>
          <w:rFonts w:asciiTheme="majorBidi" w:hAnsiTheme="majorBidi" w:cstheme="majorBidi"/>
          <w:spacing w:val="2"/>
          <w:sz w:val="28"/>
          <w:szCs w:val="28"/>
        </w:rPr>
        <w:t xml:space="preserve">(Set up for </w:t>
      </w:r>
      <w:r w:rsidRPr="007262F4">
        <w:rPr>
          <w:rFonts w:asciiTheme="majorBidi" w:hAnsiTheme="majorBidi" w:cstheme="majorBidi"/>
          <w:spacing w:val="2"/>
          <w:sz w:val="28"/>
          <w:szCs w:val="28"/>
        </w:rPr>
        <w:t xml:space="preserve">weighted average number of </w:t>
      </w:r>
      <w:r w:rsidR="003E154B" w:rsidRPr="007262F4">
        <w:rPr>
          <w:rFonts w:asciiTheme="majorBidi" w:hAnsiTheme="majorBidi" w:cstheme="majorBidi"/>
          <w:spacing w:val="2"/>
          <w:sz w:val="28"/>
          <w:szCs w:val="28"/>
        </w:rPr>
        <w:t xml:space="preserve">the company </w:t>
      </w:r>
      <w:r w:rsidRPr="007262F4">
        <w:rPr>
          <w:rFonts w:asciiTheme="majorBidi" w:hAnsiTheme="majorBidi" w:cstheme="majorBidi"/>
          <w:spacing w:val="2"/>
          <w:sz w:val="28"/>
          <w:szCs w:val="28"/>
        </w:rPr>
        <w:t>ordinary shares in</w:t>
      </w:r>
      <w:r w:rsidR="003E154B" w:rsidRPr="007262F4">
        <w:rPr>
          <w:rFonts w:asciiTheme="majorBidi" w:hAnsiTheme="majorBidi" w:cstheme="majorBidi"/>
          <w:spacing w:val="2"/>
          <w:sz w:val="28"/>
          <w:szCs w:val="28"/>
        </w:rPr>
        <w:t xml:space="preserve"> </w:t>
      </w:r>
      <w:r w:rsidRPr="007262F4">
        <w:rPr>
          <w:rFonts w:asciiTheme="majorBidi" w:hAnsiTheme="majorBidi" w:cstheme="majorBidi"/>
          <w:spacing w:val="2"/>
          <w:sz w:val="28"/>
          <w:szCs w:val="28"/>
        </w:rPr>
        <w:t xml:space="preserve">during the </w:t>
      </w:r>
      <w:r w:rsidR="004246BD" w:rsidRPr="007262F4">
        <w:rPr>
          <w:rFonts w:asciiTheme="majorBidi" w:hAnsiTheme="majorBidi" w:cstheme="majorBidi"/>
          <w:spacing w:val="2"/>
          <w:sz w:val="28"/>
          <w:szCs w:val="28"/>
        </w:rPr>
        <w:t>year</w:t>
      </w:r>
      <w:r w:rsidR="003E154B" w:rsidRPr="007262F4">
        <w:rPr>
          <w:rFonts w:asciiTheme="majorBidi" w:hAnsiTheme="majorBidi" w:cstheme="majorBidi"/>
          <w:spacing w:val="2"/>
          <w:sz w:val="28"/>
          <w:szCs w:val="28"/>
        </w:rPr>
        <w:t>)</w:t>
      </w:r>
      <w:r w:rsidRPr="007262F4">
        <w:rPr>
          <w:rFonts w:asciiTheme="majorBidi" w:hAnsiTheme="majorBidi" w:cs="Angsana New"/>
          <w:spacing w:val="2"/>
          <w:sz w:val="28"/>
          <w:szCs w:val="28"/>
          <w:cs/>
        </w:rPr>
        <w:t xml:space="preserve">. </w:t>
      </w:r>
      <w:r w:rsidR="003418A6" w:rsidRPr="007262F4">
        <w:rPr>
          <w:rFonts w:asciiTheme="majorBidi" w:hAnsiTheme="majorBidi" w:cstheme="majorBidi"/>
          <w:spacing w:val="2"/>
          <w:sz w:val="28"/>
          <w:szCs w:val="28"/>
        </w:rPr>
        <w:t>This calculated to set up for a number</w:t>
      </w:r>
      <w:r w:rsidR="00B808C5" w:rsidRPr="007262F4">
        <w:rPr>
          <w:rFonts w:asciiTheme="majorBidi" w:hAnsiTheme="majorBidi" w:cstheme="majorBidi"/>
          <w:spacing w:val="2"/>
          <w:sz w:val="28"/>
          <w:szCs w:val="28"/>
        </w:rPr>
        <w:t xml:space="preserve"> </w:t>
      </w:r>
      <w:r w:rsidR="003418A6" w:rsidRPr="007262F4">
        <w:rPr>
          <w:rFonts w:asciiTheme="majorBidi" w:hAnsiTheme="majorBidi" w:cstheme="majorBidi"/>
          <w:spacing w:val="2"/>
          <w:sz w:val="28"/>
          <w:szCs w:val="28"/>
        </w:rPr>
        <w:t xml:space="preserve">of ordinary shares that plus ordinary shares held by third parties. And the calculation of diluted earnings (loss) per share and not adjustment net profit. </w:t>
      </w:r>
      <w:r w:rsidRPr="007262F4">
        <w:rPr>
          <w:rFonts w:asciiTheme="majorBidi" w:hAnsiTheme="majorBidi" w:cstheme="majorBidi"/>
          <w:spacing w:val="2"/>
          <w:sz w:val="28"/>
          <w:szCs w:val="28"/>
        </w:rPr>
        <w:t xml:space="preserve">However, the Company does not calculate diluted earnings per share </w:t>
      </w:r>
      <w:r w:rsidR="006E6EE4" w:rsidRPr="007262F4">
        <w:rPr>
          <w:rFonts w:asciiTheme="majorBidi" w:hAnsiTheme="majorBidi" w:cstheme="majorBidi"/>
          <w:spacing w:val="2"/>
          <w:sz w:val="28"/>
          <w:szCs w:val="28"/>
        </w:rPr>
        <w:t xml:space="preserve">for </w:t>
      </w:r>
      <w:r w:rsidR="008530CD" w:rsidRPr="007262F4">
        <w:rPr>
          <w:rFonts w:asciiTheme="majorBidi" w:hAnsiTheme="majorBidi" w:cstheme="majorBidi"/>
          <w:spacing w:val="2"/>
          <w:sz w:val="28"/>
          <w:szCs w:val="28"/>
        </w:rPr>
        <w:t xml:space="preserve">the years ended 31 </w:t>
      </w:r>
      <w:r w:rsidR="009B41AE" w:rsidRPr="007262F4">
        <w:rPr>
          <w:rFonts w:asciiTheme="majorBidi" w:hAnsiTheme="majorBidi" w:cstheme="majorBidi"/>
          <w:spacing w:val="2"/>
          <w:sz w:val="28"/>
          <w:szCs w:val="28"/>
        </w:rPr>
        <w:t>December</w:t>
      </w:r>
      <w:r w:rsidR="008530CD" w:rsidRPr="007262F4">
        <w:rPr>
          <w:rFonts w:asciiTheme="majorBidi" w:hAnsiTheme="majorBidi" w:cstheme="majorBidi"/>
          <w:spacing w:val="2"/>
          <w:sz w:val="28"/>
          <w:szCs w:val="28"/>
        </w:rPr>
        <w:t xml:space="preserve"> 202</w:t>
      </w:r>
      <w:r w:rsidR="00941D66" w:rsidRPr="007262F4">
        <w:rPr>
          <w:rFonts w:asciiTheme="majorBidi" w:hAnsiTheme="majorBidi" w:cstheme="majorBidi"/>
          <w:spacing w:val="2"/>
          <w:sz w:val="28"/>
          <w:szCs w:val="28"/>
        </w:rPr>
        <w:t>2</w:t>
      </w:r>
      <w:r w:rsidR="00CA1849" w:rsidRPr="007262F4">
        <w:rPr>
          <w:rFonts w:asciiTheme="majorBidi" w:hAnsiTheme="majorBidi" w:cstheme="majorBidi"/>
          <w:spacing w:val="2"/>
          <w:sz w:val="28"/>
          <w:szCs w:val="28"/>
        </w:rPr>
        <w:t>,</w:t>
      </w:r>
      <w:r w:rsidR="000D36DD" w:rsidRPr="007262F4">
        <w:rPr>
          <w:rFonts w:asciiTheme="majorBidi" w:hAnsiTheme="majorBidi" w:cstheme="majorBidi"/>
          <w:spacing w:val="2"/>
          <w:sz w:val="28"/>
          <w:szCs w:val="28"/>
        </w:rPr>
        <w:t xml:space="preserve"> </w:t>
      </w:r>
      <w:r w:rsidRPr="007262F4">
        <w:rPr>
          <w:rFonts w:asciiTheme="majorBidi" w:hAnsiTheme="majorBidi" w:cstheme="majorBidi"/>
          <w:spacing w:val="2"/>
          <w:sz w:val="28"/>
          <w:szCs w:val="28"/>
        </w:rPr>
        <w:t>because the fair value of ordinary shares is less than the exercise price</w:t>
      </w:r>
      <w:r w:rsidR="00F9533F" w:rsidRPr="007262F4">
        <w:rPr>
          <w:rFonts w:asciiTheme="majorBidi" w:hAnsiTheme="majorBidi" w:cstheme="majorBidi"/>
          <w:spacing w:val="2"/>
          <w:sz w:val="28"/>
          <w:szCs w:val="28"/>
        </w:rPr>
        <w:t>s</w:t>
      </w:r>
      <w:r w:rsidRPr="007262F4">
        <w:rPr>
          <w:rFonts w:asciiTheme="majorBidi" w:hAnsiTheme="majorBidi" w:cstheme="majorBidi"/>
          <w:spacing w:val="2"/>
          <w:sz w:val="28"/>
          <w:szCs w:val="28"/>
          <w:cs/>
        </w:rPr>
        <w:t>.</w:t>
      </w:r>
    </w:p>
    <w:p w14:paraId="5459B7FC" w14:textId="3535D068" w:rsidR="00DC2B13" w:rsidRPr="007262F4" w:rsidRDefault="00DC2B13" w:rsidP="00DC2B13">
      <w:pPr>
        <w:pStyle w:val="ListParagraph"/>
        <w:numPr>
          <w:ilvl w:val="0"/>
          <w:numId w:val="5"/>
        </w:numPr>
        <w:spacing w:before="240" w:after="0" w:line="240" w:lineRule="auto"/>
        <w:ind w:left="562" w:hanging="562"/>
        <w:contextualSpacing w:val="0"/>
        <w:rPr>
          <w:rFonts w:asciiTheme="majorBidi" w:eastAsia="Times New Roman" w:hAnsiTheme="majorBidi" w:cstheme="majorBidi"/>
          <w:b/>
          <w:bCs/>
          <w:sz w:val="28"/>
        </w:rPr>
      </w:pPr>
      <w:r w:rsidRPr="007262F4">
        <w:rPr>
          <w:rFonts w:asciiTheme="majorBidi" w:eastAsia="Times New Roman" w:hAnsiTheme="majorBidi" w:cstheme="majorBidi"/>
          <w:b/>
          <w:bCs/>
          <w:sz w:val="28"/>
        </w:rPr>
        <w:lastRenderedPageBreak/>
        <w:t>Expenses by nature</w:t>
      </w:r>
    </w:p>
    <w:p w14:paraId="5450CBA2" w14:textId="4D4FBE7C" w:rsidR="00DC2B13" w:rsidRPr="007262F4" w:rsidRDefault="00DC2B13" w:rsidP="00DC2B13">
      <w:pPr>
        <w:spacing w:before="120"/>
        <w:ind w:left="539"/>
        <w:rPr>
          <w:rFonts w:asciiTheme="majorBidi" w:hAnsiTheme="majorBidi" w:cstheme="majorBidi"/>
          <w:spacing w:val="2"/>
          <w:sz w:val="28"/>
          <w:szCs w:val="28"/>
        </w:rPr>
      </w:pPr>
      <w:r w:rsidRPr="007262F4">
        <w:rPr>
          <w:rFonts w:asciiTheme="majorBidi" w:hAnsiTheme="majorBidi" w:cstheme="majorBidi"/>
          <w:spacing w:val="2"/>
          <w:sz w:val="28"/>
          <w:szCs w:val="28"/>
        </w:rPr>
        <w:t>The following significant expenditure items, classified by nature for the years ended 31</w:t>
      </w:r>
      <w:r w:rsidR="00A94236" w:rsidRPr="007262F4">
        <w:rPr>
          <w:rFonts w:asciiTheme="majorBidi" w:eastAsia="Angsana New" w:hAnsiTheme="majorBidi" w:cstheme="majorBidi"/>
          <w:sz w:val="28"/>
          <w:szCs w:val="28"/>
        </w:rPr>
        <w:t xml:space="preserve"> </w:t>
      </w:r>
      <w:r w:rsidR="009B41AE" w:rsidRPr="007262F4">
        <w:rPr>
          <w:rFonts w:asciiTheme="majorBidi" w:eastAsia="Angsana New" w:hAnsiTheme="majorBidi" w:cstheme="majorBidi"/>
          <w:sz w:val="28"/>
          <w:szCs w:val="28"/>
        </w:rPr>
        <w:t>December</w:t>
      </w:r>
      <w:r w:rsidRPr="007262F4">
        <w:rPr>
          <w:rFonts w:asciiTheme="majorBidi" w:hAnsiTheme="majorBidi" w:cstheme="majorBidi"/>
          <w:spacing w:val="2"/>
          <w:sz w:val="28"/>
          <w:szCs w:val="28"/>
        </w:rPr>
        <w:t xml:space="preserve"> 202</w:t>
      </w:r>
      <w:r w:rsidR="00506B1F" w:rsidRPr="007262F4">
        <w:rPr>
          <w:rFonts w:asciiTheme="majorBidi" w:hAnsiTheme="majorBidi" w:cstheme="majorBidi"/>
          <w:spacing w:val="2"/>
          <w:sz w:val="28"/>
          <w:szCs w:val="28"/>
        </w:rPr>
        <w:t>3</w:t>
      </w:r>
      <w:r w:rsidRPr="007262F4">
        <w:rPr>
          <w:rFonts w:asciiTheme="majorBidi" w:hAnsiTheme="majorBidi" w:cstheme="majorBidi"/>
          <w:spacing w:val="2"/>
          <w:sz w:val="28"/>
          <w:szCs w:val="28"/>
        </w:rPr>
        <w:t xml:space="preserve"> and 20</w:t>
      </w:r>
      <w:r w:rsidR="00C914D6" w:rsidRPr="007262F4">
        <w:rPr>
          <w:rFonts w:asciiTheme="majorBidi" w:hAnsiTheme="majorBidi" w:cstheme="majorBidi"/>
          <w:spacing w:val="2"/>
          <w:sz w:val="28"/>
          <w:szCs w:val="28"/>
        </w:rPr>
        <w:t>2</w:t>
      </w:r>
      <w:r w:rsidR="00506B1F" w:rsidRPr="007262F4">
        <w:rPr>
          <w:rFonts w:asciiTheme="majorBidi" w:hAnsiTheme="majorBidi" w:cstheme="majorBidi"/>
          <w:spacing w:val="2"/>
          <w:sz w:val="28"/>
          <w:szCs w:val="28"/>
        </w:rPr>
        <w:t>2</w:t>
      </w:r>
      <w:r w:rsidRPr="007262F4">
        <w:rPr>
          <w:rFonts w:asciiTheme="majorBidi" w:hAnsiTheme="majorBidi" w:cstheme="majorBidi"/>
          <w:spacing w:val="2"/>
          <w:sz w:val="28"/>
          <w:szCs w:val="28"/>
        </w:rPr>
        <w:t xml:space="preserve">, have been charged in the profit </w:t>
      </w:r>
      <w:r w:rsidRPr="007262F4">
        <w:rPr>
          <w:rFonts w:asciiTheme="majorBidi" w:hAnsiTheme="majorBidi" w:cstheme="majorBidi"/>
          <w:spacing w:val="2"/>
          <w:sz w:val="28"/>
          <w:szCs w:val="28"/>
          <w:cs/>
        </w:rPr>
        <w:t>(</w:t>
      </w:r>
      <w:r w:rsidRPr="007262F4">
        <w:rPr>
          <w:rFonts w:asciiTheme="majorBidi" w:hAnsiTheme="majorBidi" w:cstheme="majorBidi"/>
          <w:spacing w:val="2"/>
          <w:sz w:val="28"/>
          <w:szCs w:val="28"/>
        </w:rPr>
        <w:t>loss</w:t>
      </w:r>
      <w:r w:rsidRPr="007262F4">
        <w:rPr>
          <w:rFonts w:asciiTheme="majorBidi" w:hAnsiTheme="majorBidi" w:cstheme="majorBidi"/>
          <w:spacing w:val="2"/>
          <w:sz w:val="28"/>
          <w:szCs w:val="28"/>
          <w:cs/>
        </w:rPr>
        <w:t xml:space="preserve">) </w:t>
      </w:r>
      <w:r w:rsidRPr="007262F4">
        <w:rPr>
          <w:rFonts w:asciiTheme="majorBidi" w:hAnsiTheme="majorBidi" w:cstheme="majorBidi"/>
          <w:spacing w:val="2"/>
          <w:sz w:val="28"/>
          <w:szCs w:val="28"/>
        </w:rPr>
        <w:t>before finance costs and income tax</w:t>
      </w:r>
      <w:r w:rsidRPr="007262F4">
        <w:rPr>
          <w:rFonts w:asciiTheme="majorBidi" w:hAnsiTheme="majorBidi" w:cstheme="majorBidi"/>
          <w:spacing w:val="2"/>
          <w:sz w:val="28"/>
          <w:szCs w:val="28"/>
          <w:cs/>
        </w:rPr>
        <w:t>:</w:t>
      </w:r>
    </w:p>
    <w:tbl>
      <w:tblPr>
        <w:tblW w:w="9781" w:type="dxa"/>
        <w:tblLayout w:type="fixed"/>
        <w:tblLook w:val="04A0" w:firstRow="1" w:lastRow="0" w:firstColumn="1" w:lastColumn="0" w:noHBand="0" w:noVBand="1"/>
      </w:tblPr>
      <w:tblGrid>
        <w:gridCol w:w="3828"/>
        <w:gridCol w:w="1304"/>
        <w:gridCol w:w="238"/>
        <w:gridCol w:w="1293"/>
        <w:gridCol w:w="283"/>
        <w:gridCol w:w="1270"/>
        <w:gridCol w:w="238"/>
        <w:gridCol w:w="1327"/>
      </w:tblGrid>
      <w:tr w:rsidR="00DC2B13" w:rsidRPr="007262F4" w14:paraId="59A5C6EE" w14:textId="77777777" w:rsidTr="000A6374">
        <w:trPr>
          <w:tblHeader/>
        </w:trPr>
        <w:tc>
          <w:tcPr>
            <w:tcW w:w="3828" w:type="dxa"/>
            <w:vAlign w:val="bottom"/>
          </w:tcPr>
          <w:p w14:paraId="169BF85D" w14:textId="77777777" w:rsidR="00DC2B13" w:rsidRPr="007262F4" w:rsidRDefault="00DC2B13" w:rsidP="00555810">
            <w:pPr>
              <w:spacing w:line="210" w:lineRule="exact"/>
              <w:ind w:left="432" w:right="-162"/>
              <w:jc w:val="left"/>
              <w:rPr>
                <w:rFonts w:asciiTheme="majorBidi" w:hAnsiTheme="majorBidi" w:cstheme="majorBidi"/>
                <w:snapToGrid w:val="0"/>
                <w:sz w:val="28"/>
                <w:szCs w:val="28"/>
                <w:lang w:eastAsia="th-TH"/>
              </w:rPr>
            </w:pPr>
          </w:p>
        </w:tc>
        <w:tc>
          <w:tcPr>
            <w:tcW w:w="5953" w:type="dxa"/>
            <w:gridSpan w:val="7"/>
            <w:tcBorders>
              <w:bottom w:val="single" w:sz="4" w:space="0" w:color="auto"/>
            </w:tcBorders>
          </w:tcPr>
          <w:p w14:paraId="7893D02A" w14:textId="77777777" w:rsidR="00DC2B13" w:rsidRPr="007262F4" w:rsidRDefault="00DC2B13" w:rsidP="00555810">
            <w:pPr>
              <w:pStyle w:val="a"/>
              <w:ind w:right="-72"/>
              <w:jc w:val="right"/>
              <w:rPr>
                <w:rFonts w:asciiTheme="majorBidi" w:hAnsiTheme="majorBidi" w:cs="Angsana New"/>
                <w:b/>
                <w:bCs/>
                <w:lang w:val="en-US"/>
              </w:rPr>
            </w:pPr>
            <w:r w:rsidRPr="007262F4">
              <w:rPr>
                <w:rFonts w:asciiTheme="majorBidi" w:hAnsiTheme="majorBidi" w:cs="Angsana New"/>
                <w:b/>
                <w:bCs/>
                <w:cs/>
                <w:lang w:val="en-US"/>
              </w:rPr>
              <w:t>(</w:t>
            </w:r>
            <w:r w:rsidRPr="007262F4">
              <w:rPr>
                <w:rFonts w:asciiTheme="majorBidi" w:hAnsiTheme="majorBidi" w:cs="Angsana New"/>
                <w:b/>
                <w:bCs/>
                <w:lang w:val="en-US"/>
              </w:rPr>
              <w:t>Unit</w:t>
            </w:r>
            <w:r w:rsidRPr="007262F4">
              <w:rPr>
                <w:rFonts w:asciiTheme="majorBidi" w:hAnsiTheme="majorBidi" w:cs="Angsana New" w:hint="cs"/>
                <w:b/>
                <w:bCs/>
                <w:cs/>
                <w:lang w:val="en-US"/>
              </w:rPr>
              <w:t xml:space="preserve"> </w:t>
            </w:r>
            <w:r w:rsidRPr="007262F4">
              <w:rPr>
                <w:rFonts w:asciiTheme="majorBidi" w:hAnsiTheme="majorBidi" w:cs="Angsana New"/>
                <w:b/>
                <w:bCs/>
                <w:cs/>
                <w:lang w:val="en-US"/>
              </w:rPr>
              <w:t>:</w:t>
            </w:r>
            <w:r w:rsidRPr="007262F4">
              <w:rPr>
                <w:rFonts w:asciiTheme="majorBidi" w:hAnsiTheme="majorBidi" w:cs="Angsana New" w:hint="cs"/>
                <w:b/>
                <w:bCs/>
                <w:cs/>
                <w:lang w:val="en-US"/>
              </w:rPr>
              <w:t xml:space="preserve"> </w:t>
            </w:r>
            <w:r w:rsidRPr="007262F4">
              <w:rPr>
                <w:rFonts w:asciiTheme="majorBidi" w:hAnsiTheme="majorBidi" w:cs="Angsana New"/>
                <w:b/>
                <w:bCs/>
                <w:lang w:val="en-US"/>
              </w:rPr>
              <w:t>Baht</w:t>
            </w:r>
            <w:r w:rsidRPr="007262F4">
              <w:rPr>
                <w:rFonts w:asciiTheme="majorBidi" w:hAnsiTheme="majorBidi" w:cs="Angsana New"/>
                <w:b/>
                <w:bCs/>
                <w:cs/>
                <w:lang w:val="en-US"/>
              </w:rPr>
              <w:t>)</w:t>
            </w:r>
          </w:p>
        </w:tc>
      </w:tr>
      <w:tr w:rsidR="00DC2B13" w:rsidRPr="007262F4" w14:paraId="52740466" w14:textId="77777777" w:rsidTr="000A6374">
        <w:trPr>
          <w:tblHeader/>
        </w:trPr>
        <w:tc>
          <w:tcPr>
            <w:tcW w:w="3828" w:type="dxa"/>
            <w:vAlign w:val="bottom"/>
          </w:tcPr>
          <w:p w14:paraId="47CD730D" w14:textId="77777777" w:rsidR="00DC2B13" w:rsidRPr="007262F4" w:rsidRDefault="00DC2B13" w:rsidP="00555810">
            <w:pPr>
              <w:spacing w:line="210" w:lineRule="exact"/>
              <w:ind w:left="432" w:right="-162"/>
              <w:jc w:val="left"/>
              <w:rPr>
                <w:rFonts w:asciiTheme="majorBidi" w:hAnsiTheme="majorBidi" w:cstheme="majorBidi"/>
                <w:snapToGrid w:val="0"/>
                <w:sz w:val="28"/>
                <w:szCs w:val="28"/>
                <w:lang w:eastAsia="th-TH"/>
              </w:rPr>
            </w:pPr>
          </w:p>
        </w:tc>
        <w:tc>
          <w:tcPr>
            <w:tcW w:w="2835" w:type="dxa"/>
            <w:gridSpan w:val="3"/>
            <w:tcBorders>
              <w:top w:val="single" w:sz="4" w:space="0" w:color="auto"/>
              <w:bottom w:val="single" w:sz="4" w:space="0" w:color="auto"/>
            </w:tcBorders>
          </w:tcPr>
          <w:p w14:paraId="2FC3845A" w14:textId="77777777" w:rsidR="00DC2B13" w:rsidRPr="007262F4" w:rsidRDefault="00DC2B13" w:rsidP="00555810">
            <w:pPr>
              <w:ind w:right="-72"/>
              <w:jc w:val="center"/>
              <w:rPr>
                <w:rFonts w:asciiTheme="majorBidi" w:hAnsiTheme="majorBidi" w:cstheme="majorBidi"/>
                <w:b/>
                <w:bCs/>
                <w:sz w:val="28"/>
                <w:szCs w:val="28"/>
              </w:rPr>
            </w:pPr>
            <w:r w:rsidRPr="007262F4">
              <w:rPr>
                <w:rFonts w:asciiTheme="majorBidi" w:hAnsiTheme="majorBidi" w:cstheme="majorBidi"/>
                <w:b/>
                <w:bCs/>
                <w:sz w:val="28"/>
                <w:szCs w:val="28"/>
              </w:rPr>
              <w:t>Consolidated</w:t>
            </w:r>
          </w:p>
        </w:tc>
        <w:tc>
          <w:tcPr>
            <w:tcW w:w="283" w:type="dxa"/>
            <w:tcBorders>
              <w:top w:val="single" w:sz="4" w:space="0" w:color="auto"/>
            </w:tcBorders>
          </w:tcPr>
          <w:p w14:paraId="7AB9473C" w14:textId="77777777" w:rsidR="00DC2B13" w:rsidRPr="007262F4" w:rsidRDefault="00DC2B13" w:rsidP="00555810">
            <w:pPr>
              <w:ind w:right="-72"/>
              <w:jc w:val="center"/>
              <w:rPr>
                <w:rFonts w:asciiTheme="majorBidi" w:hAnsiTheme="majorBidi" w:cstheme="majorBidi"/>
                <w:b/>
                <w:bCs/>
                <w:sz w:val="28"/>
                <w:szCs w:val="28"/>
              </w:rPr>
            </w:pPr>
          </w:p>
        </w:tc>
        <w:tc>
          <w:tcPr>
            <w:tcW w:w="2835" w:type="dxa"/>
            <w:gridSpan w:val="3"/>
            <w:tcBorders>
              <w:top w:val="single" w:sz="4" w:space="0" w:color="auto"/>
            </w:tcBorders>
          </w:tcPr>
          <w:p w14:paraId="30EEC122" w14:textId="77777777" w:rsidR="00DC2B13" w:rsidRPr="007262F4" w:rsidRDefault="00DC2B13" w:rsidP="00555810">
            <w:pPr>
              <w:ind w:right="-72"/>
              <w:jc w:val="center"/>
              <w:rPr>
                <w:rFonts w:asciiTheme="majorBidi" w:hAnsiTheme="majorBidi" w:cstheme="majorBidi"/>
                <w:b/>
                <w:bCs/>
                <w:sz w:val="28"/>
                <w:szCs w:val="28"/>
              </w:rPr>
            </w:pPr>
            <w:r w:rsidRPr="007262F4">
              <w:rPr>
                <w:rFonts w:asciiTheme="majorBidi" w:hAnsiTheme="majorBidi" w:cstheme="majorBidi"/>
                <w:b/>
                <w:bCs/>
                <w:sz w:val="28"/>
                <w:szCs w:val="28"/>
              </w:rPr>
              <w:t>Separate</w:t>
            </w:r>
          </w:p>
        </w:tc>
      </w:tr>
      <w:tr w:rsidR="00506B1F" w:rsidRPr="007262F4" w14:paraId="17E5DD71" w14:textId="77777777" w:rsidTr="000A6374">
        <w:trPr>
          <w:tblHeader/>
        </w:trPr>
        <w:tc>
          <w:tcPr>
            <w:tcW w:w="3828" w:type="dxa"/>
            <w:vAlign w:val="bottom"/>
          </w:tcPr>
          <w:p w14:paraId="47D9AF18" w14:textId="77777777" w:rsidR="00506B1F" w:rsidRPr="007262F4" w:rsidRDefault="00506B1F" w:rsidP="00506B1F">
            <w:pPr>
              <w:spacing w:line="210" w:lineRule="exact"/>
              <w:ind w:left="432" w:right="-162"/>
              <w:jc w:val="left"/>
              <w:rPr>
                <w:rFonts w:asciiTheme="majorBidi" w:hAnsiTheme="majorBidi" w:cstheme="majorBidi"/>
                <w:b/>
                <w:bCs/>
                <w:snapToGrid w:val="0"/>
                <w:sz w:val="28"/>
                <w:szCs w:val="28"/>
                <w:lang w:eastAsia="th-TH"/>
              </w:rPr>
            </w:pPr>
          </w:p>
        </w:tc>
        <w:tc>
          <w:tcPr>
            <w:tcW w:w="1304" w:type="dxa"/>
            <w:tcBorders>
              <w:top w:val="single" w:sz="4" w:space="0" w:color="auto"/>
              <w:bottom w:val="single" w:sz="4" w:space="0" w:color="auto"/>
            </w:tcBorders>
            <w:hideMark/>
          </w:tcPr>
          <w:p w14:paraId="051F1718" w14:textId="2672341F" w:rsidR="00506B1F" w:rsidRPr="007262F4" w:rsidRDefault="00506B1F" w:rsidP="00506B1F">
            <w:pPr>
              <w:ind w:right="34"/>
              <w:jc w:val="center"/>
              <w:rPr>
                <w:rFonts w:ascii="Angsana New" w:hAnsi="Angsana New" w:cs="Angsana New"/>
                <w:b/>
                <w:bCs/>
                <w:snapToGrid w:val="0"/>
                <w:sz w:val="28"/>
                <w:szCs w:val="28"/>
                <w:lang w:eastAsia="th-TH"/>
              </w:rPr>
            </w:pPr>
            <w:r w:rsidRPr="007262F4">
              <w:rPr>
                <w:rFonts w:ascii="Angsana New" w:hAnsi="Angsana New" w:cs="Angsana New"/>
                <w:b/>
                <w:bCs/>
                <w:snapToGrid w:val="0"/>
                <w:sz w:val="28"/>
                <w:szCs w:val="28"/>
                <w:lang w:eastAsia="th-TH"/>
              </w:rPr>
              <w:t>2023</w:t>
            </w:r>
          </w:p>
        </w:tc>
        <w:tc>
          <w:tcPr>
            <w:tcW w:w="238" w:type="dxa"/>
            <w:tcBorders>
              <w:top w:val="single" w:sz="4" w:space="0" w:color="auto"/>
            </w:tcBorders>
          </w:tcPr>
          <w:p w14:paraId="14C5B25D" w14:textId="77777777" w:rsidR="00506B1F" w:rsidRPr="007262F4" w:rsidRDefault="00506B1F" w:rsidP="00506B1F">
            <w:pPr>
              <w:ind w:right="34"/>
              <w:jc w:val="center"/>
              <w:rPr>
                <w:rFonts w:ascii="Angsana New" w:hAnsi="Angsana New" w:cs="Angsana New"/>
                <w:b/>
                <w:bCs/>
                <w:snapToGrid w:val="0"/>
                <w:sz w:val="28"/>
                <w:szCs w:val="28"/>
                <w:lang w:eastAsia="th-TH"/>
              </w:rPr>
            </w:pPr>
          </w:p>
        </w:tc>
        <w:tc>
          <w:tcPr>
            <w:tcW w:w="1293" w:type="dxa"/>
            <w:tcBorders>
              <w:top w:val="single" w:sz="4" w:space="0" w:color="auto"/>
              <w:bottom w:val="single" w:sz="4" w:space="0" w:color="auto"/>
            </w:tcBorders>
            <w:hideMark/>
          </w:tcPr>
          <w:p w14:paraId="7F584790" w14:textId="475DB326" w:rsidR="00506B1F" w:rsidRPr="007262F4" w:rsidRDefault="00506B1F" w:rsidP="00506B1F">
            <w:pPr>
              <w:ind w:right="34"/>
              <w:jc w:val="center"/>
              <w:rPr>
                <w:rFonts w:ascii="Angsana New" w:hAnsi="Angsana New" w:cs="Angsana New"/>
                <w:b/>
                <w:bCs/>
                <w:snapToGrid w:val="0"/>
                <w:sz w:val="28"/>
                <w:szCs w:val="28"/>
                <w:lang w:eastAsia="th-TH"/>
              </w:rPr>
            </w:pPr>
            <w:r w:rsidRPr="007262F4">
              <w:rPr>
                <w:rFonts w:ascii="Angsana New" w:hAnsi="Angsana New" w:cs="Angsana New"/>
                <w:b/>
                <w:bCs/>
                <w:snapToGrid w:val="0"/>
                <w:sz w:val="28"/>
                <w:szCs w:val="28"/>
                <w:lang w:eastAsia="th-TH"/>
              </w:rPr>
              <w:t>2022</w:t>
            </w:r>
          </w:p>
        </w:tc>
        <w:tc>
          <w:tcPr>
            <w:tcW w:w="283" w:type="dxa"/>
            <w:shd w:val="clear" w:color="auto" w:fill="auto"/>
          </w:tcPr>
          <w:p w14:paraId="78BE5ED6" w14:textId="77777777" w:rsidR="00506B1F" w:rsidRPr="007262F4" w:rsidRDefault="00506B1F" w:rsidP="00506B1F">
            <w:pPr>
              <w:ind w:right="34"/>
              <w:jc w:val="center"/>
              <w:rPr>
                <w:rFonts w:ascii="Angsana New" w:hAnsi="Angsana New" w:cs="Angsana New"/>
                <w:b/>
                <w:bCs/>
                <w:snapToGrid w:val="0"/>
                <w:sz w:val="28"/>
                <w:szCs w:val="28"/>
                <w:lang w:eastAsia="th-TH"/>
              </w:rPr>
            </w:pPr>
          </w:p>
        </w:tc>
        <w:tc>
          <w:tcPr>
            <w:tcW w:w="1270" w:type="dxa"/>
            <w:tcBorders>
              <w:top w:val="single" w:sz="4" w:space="0" w:color="auto"/>
              <w:bottom w:val="single" w:sz="4" w:space="0" w:color="auto"/>
            </w:tcBorders>
            <w:hideMark/>
          </w:tcPr>
          <w:p w14:paraId="3A493DF0" w14:textId="4A323676" w:rsidR="00506B1F" w:rsidRPr="007262F4" w:rsidRDefault="00506B1F" w:rsidP="00506B1F">
            <w:pPr>
              <w:ind w:right="34"/>
              <w:jc w:val="center"/>
              <w:rPr>
                <w:rFonts w:ascii="Angsana New" w:hAnsi="Angsana New" w:cs="Angsana New"/>
                <w:b/>
                <w:bCs/>
                <w:snapToGrid w:val="0"/>
                <w:sz w:val="28"/>
                <w:szCs w:val="28"/>
                <w:lang w:eastAsia="th-TH"/>
              </w:rPr>
            </w:pPr>
            <w:r w:rsidRPr="007262F4">
              <w:rPr>
                <w:rFonts w:ascii="Angsana New" w:hAnsi="Angsana New" w:cs="Angsana New"/>
                <w:b/>
                <w:bCs/>
                <w:snapToGrid w:val="0"/>
                <w:sz w:val="28"/>
                <w:szCs w:val="28"/>
                <w:lang w:eastAsia="th-TH"/>
              </w:rPr>
              <w:t>2023</w:t>
            </w:r>
          </w:p>
        </w:tc>
        <w:tc>
          <w:tcPr>
            <w:tcW w:w="238" w:type="dxa"/>
            <w:tcBorders>
              <w:top w:val="single" w:sz="4" w:space="0" w:color="auto"/>
            </w:tcBorders>
          </w:tcPr>
          <w:p w14:paraId="26DA0651" w14:textId="77777777" w:rsidR="00506B1F" w:rsidRPr="007262F4" w:rsidRDefault="00506B1F" w:rsidP="00506B1F">
            <w:pPr>
              <w:ind w:right="34"/>
              <w:jc w:val="center"/>
              <w:rPr>
                <w:rFonts w:ascii="Angsana New" w:hAnsi="Angsana New" w:cs="Angsana New"/>
                <w:b/>
                <w:bCs/>
                <w:snapToGrid w:val="0"/>
                <w:sz w:val="28"/>
                <w:szCs w:val="28"/>
                <w:lang w:eastAsia="th-TH"/>
              </w:rPr>
            </w:pPr>
          </w:p>
        </w:tc>
        <w:tc>
          <w:tcPr>
            <w:tcW w:w="1327" w:type="dxa"/>
            <w:tcBorders>
              <w:top w:val="single" w:sz="4" w:space="0" w:color="auto"/>
              <w:bottom w:val="single" w:sz="4" w:space="0" w:color="auto"/>
            </w:tcBorders>
            <w:hideMark/>
          </w:tcPr>
          <w:p w14:paraId="15311B02" w14:textId="1A94611C" w:rsidR="00506B1F" w:rsidRPr="007262F4" w:rsidRDefault="00506B1F" w:rsidP="00506B1F">
            <w:pPr>
              <w:ind w:right="34"/>
              <w:jc w:val="center"/>
              <w:rPr>
                <w:rFonts w:ascii="Angsana New" w:hAnsi="Angsana New" w:cs="Angsana New"/>
                <w:b/>
                <w:bCs/>
                <w:snapToGrid w:val="0"/>
                <w:sz w:val="28"/>
                <w:szCs w:val="28"/>
                <w:lang w:eastAsia="th-TH"/>
              </w:rPr>
            </w:pPr>
            <w:r w:rsidRPr="007262F4">
              <w:rPr>
                <w:rFonts w:ascii="Angsana New" w:hAnsi="Angsana New" w:cs="Angsana New"/>
                <w:b/>
                <w:bCs/>
                <w:snapToGrid w:val="0"/>
                <w:sz w:val="28"/>
                <w:szCs w:val="28"/>
                <w:lang w:eastAsia="th-TH"/>
              </w:rPr>
              <w:t>2022</w:t>
            </w:r>
          </w:p>
        </w:tc>
      </w:tr>
      <w:tr w:rsidR="00506B1F" w:rsidRPr="007262F4" w14:paraId="6F602A3D" w14:textId="77777777" w:rsidTr="000A6374">
        <w:trPr>
          <w:trHeight w:val="374"/>
        </w:trPr>
        <w:tc>
          <w:tcPr>
            <w:tcW w:w="3828" w:type="dxa"/>
            <w:vAlign w:val="center"/>
          </w:tcPr>
          <w:p w14:paraId="0B71F89E" w14:textId="77777777" w:rsidR="00506B1F" w:rsidRPr="007262F4" w:rsidRDefault="00506B1F" w:rsidP="00506B1F">
            <w:pPr>
              <w:pStyle w:val="a"/>
              <w:ind w:left="459" w:right="-72"/>
              <w:jc w:val="both"/>
              <w:rPr>
                <w:rFonts w:asciiTheme="majorBidi" w:hAnsiTheme="majorBidi" w:cstheme="majorBidi"/>
                <w:noProof/>
                <w:snapToGrid w:val="0"/>
                <w:spacing w:val="-4"/>
                <w:lang w:val="en-US" w:eastAsia="th-TH"/>
              </w:rPr>
            </w:pPr>
            <w:r w:rsidRPr="007262F4">
              <w:rPr>
                <w:rFonts w:asciiTheme="majorBidi" w:hAnsiTheme="majorBidi" w:cstheme="majorBidi"/>
                <w:noProof/>
                <w:snapToGrid w:val="0"/>
                <w:spacing w:val="-4"/>
                <w:lang w:val="en-GB" w:eastAsia="th-TH"/>
              </w:rPr>
              <w:t>Change in work in process and</w:t>
            </w:r>
          </w:p>
        </w:tc>
        <w:tc>
          <w:tcPr>
            <w:tcW w:w="1304" w:type="dxa"/>
            <w:vAlign w:val="center"/>
          </w:tcPr>
          <w:p w14:paraId="2E5B786D" w14:textId="77777777" w:rsidR="00506B1F" w:rsidRPr="007262F4" w:rsidRDefault="00506B1F" w:rsidP="00506B1F">
            <w:pPr>
              <w:pStyle w:val="a"/>
              <w:tabs>
                <w:tab w:val="decimal" w:pos="1152"/>
              </w:tabs>
              <w:ind w:left="-14" w:right="-72"/>
              <w:jc w:val="right"/>
              <w:rPr>
                <w:rFonts w:ascii="Angsana New" w:hAnsi="Angsana New" w:cs="Angsana New"/>
                <w:snapToGrid w:val="0"/>
                <w:lang w:val="en-US" w:eastAsia="th-TH"/>
              </w:rPr>
            </w:pPr>
          </w:p>
        </w:tc>
        <w:tc>
          <w:tcPr>
            <w:tcW w:w="238" w:type="dxa"/>
          </w:tcPr>
          <w:p w14:paraId="0627BBD4" w14:textId="77777777" w:rsidR="00506B1F" w:rsidRPr="007262F4" w:rsidRDefault="00506B1F" w:rsidP="00506B1F">
            <w:pPr>
              <w:pStyle w:val="a"/>
              <w:tabs>
                <w:tab w:val="decimal" w:pos="1152"/>
              </w:tabs>
              <w:ind w:left="-14" w:right="-72"/>
              <w:jc w:val="right"/>
              <w:rPr>
                <w:rFonts w:ascii="Angsana New" w:hAnsi="Angsana New" w:cs="Angsana New"/>
                <w:snapToGrid w:val="0"/>
                <w:lang w:val="en-US" w:eastAsia="th-TH"/>
              </w:rPr>
            </w:pPr>
          </w:p>
        </w:tc>
        <w:tc>
          <w:tcPr>
            <w:tcW w:w="1293" w:type="dxa"/>
            <w:vAlign w:val="center"/>
          </w:tcPr>
          <w:p w14:paraId="3D5D5968" w14:textId="77777777" w:rsidR="00506B1F" w:rsidRPr="007262F4" w:rsidRDefault="00506B1F" w:rsidP="00506B1F">
            <w:pPr>
              <w:pStyle w:val="a"/>
              <w:tabs>
                <w:tab w:val="decimal" w:pos="1152"/>
              </w:tabs>
              <w:ind w:left="-14" w:right="-72"/>
              <w:jc w:val="right"/>
              <w:rPr>
                <w:rFonts w:ascii="Angsana New" w:hAnsi="Angsana New" w:cs="Angsana New"/>
                <w:snapToGrid w:val="0"/>
                <w:lang w:val="en-US" w:eastAsia="th-TH"/>
              </w:rPr>
            </w:pPr>
          </w:p>
        </w:tc>
        <w:tc>
          <w:tcPr>
            <w:tcW w:w="283" w:type="dxa"/>
            <w:shd w:val="clear" w:color="auto" w:fill="auto"/>
          </w:tcPr>
          <w:p w14:paraId="413BB6C2" w14:textId="77777777" w:rsidR="00506B1F" w:rsidRPr="007262F4" w:rsidRDefault="00506B1F" w:rsidP="00506B1F">
            <w:pPr>
              <w:pStyle w:val="a"/>
              <w:tabs>
                <w:tab w:val="decimal" w:pos="1152"/>
              </w:tabs>
              <w:ind w:left="-14" w:right="-72"/>
              <w:jc w:val="right"/>
              <w:rPr>
                <w:rFonts w:ascii="Angsana New" w:hAnsi="Angsana New" w:cs="Angsana New"/>
                <w:snapToGrid w:val="0"/>
                <w:lang w:val="en-US" w:eastAsia="th-TH"/>
              </w:rPr>
            </w:pPr>
          </w:p>
        </w:tc>
        <w:tc>
          <w:tcPr>
            <w:tcW w:w="1270" w:type="dxa"/>
            <w:vAlign w:val="center"/>
          </w:tcPr>
          <w:p w14:paraId="2ADF115C" w14:textId="77777777" w:rsidR="00506B1F" w:rsidRPr="007262F4" w:rsidRDefault="00506B1F" w:rsidP="00506B1F">
            <w:pPr>
              <w:pStyle w:val="a"/>
              <w:tabs>
                <w:tab w:val="decimal" w:pos="1152"/>
              </w:tabs>
              <w:ind w:left="-14" w:right="-72"/>
              <w:jc w:val="right"/>
              <w:rPr>
                <w:rFonts w:ascii="Angsana New" w:hAnsi="Angsana New" w:cs="Angsana New"/>
                <w:snapToGrid w:val="0"/>
                <w:lang w:val="en-US" w:eastAsia="th-TH"/>
              </w:rPr>
            </w:pPr>
          </w:p>
        </w:tc>
        <w:tc>
          <w:tcPr>
            <w:tcW w:w="238" w:type="dxa"/>
          </w:tcPr>
          <w:p w14:paraId="4AA9CAF1" w14:textId="77777777" w:rsidR="00506B1F" w:rsidRPr="007262F4" w:rsidRDefault="00506B1F" w:rsidP="00506B1F">
            <w:pPr>
              <w:pStyle w:val="a"/>
              <w:tabs>
                <w:tab w:val="decimal" w:pos="1152"/>
              </w:tabs>
              <w:ind w:left="-14" w:right="-72"/>
              <w:jc w:val="right"/>
              <w:rPr>
                <w:rFonts w:ascii="Angsana New" w:hAnsi="Angsana New" w:cs="Angsana New"/>
                <w:snapToGrid w:val="0"/>
                <w:lang w:val="en-US" w:eastAsia="th-TH"/>
              </w:rPr>
            </w:pPr>
          </w:p>
        </w:tc>
        <w:tc>
          <w:tcPr>
            <w:tcW w:w="1327" w:type="dxa"/>
            <w:vAlign w:val="center"/>
          </w:tcPr>
          <w:p w14:paraId="6EDB5531" w14:textId="77777777" w:rsidR="00506B1F" w:rsidRPr="007262F4" w:rsidRDefault="00506B1F" w:rsidP="00506B1F">
            <w:pPr>
              <w:pStyle w:val="a"/>
              <w:tabs>
                <w:tab w:val="decimal" w:pos="1152"/>
              </w:tabs>
              <w:ind w:left="-14" w:right="-72"/>
              <w:jc w:val="right"/>
              <w:rPr>
                <w:rFonts w:ascii="Angsana New" w:hAnsi="Angsana New" w:cs="Angsana New"/>
                <w:snapToGrid w:val="0"/>
                <w:lang w:val="en-US" w:eastAsia="th-TH"/>
              </w:rPr>
            </w:pPr>
          </w:p>
        </w:tc>
      </w:tr>
      <w:tr w:rsidR="00941D66" w:rsidRPr="007262F4" w14:paraId="7FC14217" w14:textId="77777777" w:rsidTr="007A0BD1">
        <w:trPr>
          <w:trHeight w:val="374"/>
        </w:trPr>
        <w:tc>
          <w:tcPr>
            <w:tcW w:w="3828" w:type="dxa"/>
            <w:vAlign w:val="center"/>
          </w:tcPr>
          <w:p w14:paraId="574166A9" w14:textId="69183C0E" w:rsidR="00941D66" w:rsidRPr="007262F4" w:rsidRDefault="00941D66" w:rsidP="00632EBD">
            <w:pPr>
              <w:pStyle w:val="a"/>
              <w:ind w:right="-72" w:firstLine="743"/>
              <w:jc w:val="both"/>
              <w:rPr>
                <w:rFonts w:asciiTheme="majorBidi" w:hAnsiTheme="majorBidi" w:cstheme="majorBidi"/>
                <w:noProof/>
                <w:snapToGrid w:val="0"/>
                <w:spacing w:val="-4"/>
                <w:lang w:val="en-US" w:eastAsia="th-TH"/>
              </w:rPr>
            </w:pPr>
            <w:r w:rsidRPr="007262F4">
              <w:rPr>
                <w:rFonts w:asciiTheme="majorBidi" w:hAnsiTheme="majorBidi" w:cstheme="majorBidi"/>
                <w:noProof/>
                <w:snapToGrid w:val="0"/>
                <w:spacing w:val="-4"/>
                <w:lang w:val="en-GB" w:eastAsia="th-TH"/>
              </w:rPr>
              <w:t>finished goods</w:t>
            </w:r>
          </w:p>
        </w:tc>
        <w:tc>
          <w:tcPr>
            <w:tcW w:w="1304" w:type="dxa"/>
            <w:shd w:val="clear" w:color="auto" w:fill="auto"/>
          </w:tcPr>
          <w:p w14:paraId="030C4F05" w14:textId="49EEF1AC" w:rsidR="00941D66" w:rsidRPr="007262F4" w:rsidRDefault="00941D66" w:rsidP="00941D66">
            <w:pPr>
              <w:pStyle w:val="a"/>
              <w:tabs>
                <w:tab w:val="decimal" w:pos="1152"/>
              </w:tabs>
              <w:ind w:left="-14" w:right="-72"/>
              <w:jc w:val="right"/>
              <w:rPr>
                <w:rFonts w:ascii="Angsana New" w:hAnsi="Angsana New" w:cs="Angsana New"/>
                <w:snapToGrid w:val="0"/>
                <w:lang w:eastAsia="th-TH"/>
              </w:rPr>
            </w:pPr>
            <w:r w:rsidRPr="007262F4">
              <w:rPr>
                <w:rFonts w:ascii="Angsana New" w:hAnsi="Angsana New" w:cs="Angsana New"/>
                <w:snapToGrid w:val="0"/>
                <w:cs/>
                <w:lang w:eastAsia="th-TH"/>
              </w:rPr>
              <w:t>175</w:t>
            </w:r>
            <w:r w:rsidRPr="007262F4">
              <w:rPr>
                <w:rFonts w:ascii="Angsana New" w:hAnsi="Angsana New" w:cs="Angsana New"/>
                <w:snapToGrid w:val="0"/>
                <w:lang w:eastAsia="th-TH"/>
              </w:rPr>
              <w:t>,</w:t>
            </w:r>
            <w:r w:rsidRPr="007262F4">
              <w:rPr>
                <w:rFonts w:ascii="Angsana New" w:hAnsi="Angsana New" w:cs="Angsana New"/>
                <w:snapToGrid w:val="0"/>
                <w:cs/>
                <w:lang w:eastAsia="th-TH"/>
              </w:rPr>
              <w:t>644</w:t>
            </w:r>
            <w:r w:rsidRPr="007262F4">
              <w:rPr>
                <w:rFonts w:ascii="Angsana New" w:hAnsi="Angsana New" w:cs="Angsana New"/>
                <w:snapToGrid w:val="0"/>
                <w:lang w:eastAsia="th-TH"/>
              </w:rPr>
              <w:t>,</w:t>
            </w:r>
            <w:r w:rsidRPr="007262F4">
              <w:rPr>
                <w:rFonts w:ascii="Angsana New" w:hAnsi="Angsana New" w:cs="Angsana New"/>
                <w:snapToGrid w:val="0"/>
                <w:cs/>
                <w:lang w:eastAsia="th-TH"/>
              </w:rPr>
              <w:t>71</w:t>
            </w:r>
            <w:r w:rsidRPr="007262F4">
              <w:rPr>
                <w:rFonts w:ascii="Angsana New" w:hAnsi="Angsana New" w:cs="Angsana New"/>
                <w:snapToGrid w:val="0"/>
                <w:lang w:eastAsia="th-TH"/>
              </w:rPr>
              <w:t>8</w:t>
            </w:r>
          </w:p>
        </w:tc>
        <w:tc>
          <w:tcPr>
            <w:tcW w:w="238" w:type="dxa"/>
            <w:shd w:val="clear" w:color="auto" w:fill="auto"/>
            <w:vAlign w:val="center"/>
          </w:tcPr>
          <w:p w14:paraId="0A401C55" w14:textId="77777777" w:rsidR="00941D66" w:rsidRPr="007262F4" w:rsidRDefault="00941D66" w:rsidP="00941D66">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tcPr>
          <w:p w14:paraId="588B8E1F" w14:textId="77FC343A" w:rsidR="00941D66" w:rsidRPr="007262F4" w:rsidRDefault="00941D66" w:rsidP="00941D66">
            <w:pPr>
              <w:pStyle w:val="a"/>
              <w:tabs>
                <w:tab w:val="decimal" w:pos="1152"/>
              </w:tabs>
              <w:ind w:left="-14" w:right="-72"/>
              <w:jc w:val="right"/>
              <w:rPr>
                <w:rFonts w:asciiTheme="majorBidi" w:hAnsiTheme="majorBidi" w:cs="Angsana New"/>
                <w:noProof/>
                <w:snapToGrid w:val="0"/>
                <w:spacing w:val="-4"/>
                <w:lang w:val="en-GB" w:eastAsia="th-TH"/>
              </w:rPr>
            </w:pPr>
            <w:r w:rsidRPr="007262F4">
              <w:rPr>
                <w:rFonts w:ascii="Angsana New" w:hAnsi="Angsana New" w:cs="Angsana New"/>
                <w:snapToGrid w:val="0"/>
                <w:lang w:eastAsia="th-TH"/>
              </w:rPr>
              <w:t>(109,948,520)</w:t>
            </w:r>
          </w:p>
        </w:tc>
        <w:tc>
          <w:tcPr>
            <w:tcW w:w="283" w:type="dxa"/>
            <w:shd w:val="clear" w:color="auto" w:fill="auto"/>
            <w:vAlign w:val="center"/>
          </w:tcPr>
          <w:p w14:paraId="7CD8104B" w14:textId="77777777" w:rsidR="00941D66" w:rsidRPr="007262F4" w:rsidRDefault="00941D66" w:rsidP="00941D66">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07F60463" w14:textId="216C828B" w:rsidR="00941D66" w:rsidRPr="007262F4" w:rsidRDefault="00941D66" w:rsidP="00941D66">
            <w:pPr>
              <w:pStyle w:val="a"/>
              <w:tabs>
                <w:tab w:val="decimal" w:pos="1152"/>
              </w:tabs>
              <w:ind w:left="-14" w:right="-72"/>
              <w:jc w:val="right"/>
              <w:rPr>
                <w:rFonts w:ascii="Angsana New" w:hAnsi="Angsana New" w:cs="Angsana New"/>
                <w:snapToGrid w:val="0"/>
                <w:lang w:eastAsia="th-TH"/>
              </w:rPr>
            </w:pPr>
            <w:r w:rsidRPr="007262F4">
              <w:rPr>
                <w:rFonts w:ascii="Angsana New" w:hAnsi="Angsana New" w:cs="Angsana New"/>
                <w:snapToGrid w:val="0"/>
                <w:lang w:eastAsia="th-TH"/>
              </w:rPr>
              <w:t>167,795,969</w:t>
            </w:r>
          </w:p>
        </w:tc>
        <w:tc>
          <w:tcPr>
            <w:tcW w:w="238" w:type="dxa"/>
            <w:shd w:val="clear" w:color="auto" w:fill="auto"/>
            <w:vAlign w:val="center"/>
          </w:tcPr>
          <w:p w14:paraId="0412F640" w14:textId="77777777" w:rsidR="00941D66" w:rsidRPr="007262F4" w:rsidRDefault="00941D66" w:rsidP="00941D66">
            <w:pPr>
              <w:pStyle w:val="a"/>
              <w:spacing w:line="210" w:lineRule="exact"/>
              <w:ind w:left="-14" w:right="53"/>
              <w:jc w:val="right"/>
              <w:rPr>
                <w:rFonts w:ascii="Angsana New" w:hAnsi="Angsana New" w:cs="Angsana New"/>
                <w:noProof/>
                <w:snapToGrid w:val="0"/>
                <w:spacing w:val="-4"/>
                <w:cs/>
                <w:lang w:val="en-GB" w:eastAsia="th-TH"/>
              </w:rPr>
            </w:pPr>
          </w:p>
        </w:tc>
        <w:tc>
          <w:tcPr>
            <w:tcW w:w="1327" w:type="dxa"/>
            <w:shd w:val="clear" w:color="auto" w:fill="auto"/>
          </w:tcPr>
          <w:p w14:paraId="667DB623" w14:textId="4AC3E60A" w:rsidR="00941D66" w:rsidRPr="007262F4" w:rsidRDefault="00941D66" w:rsidP="00941D66">
            <w:pPr>
              <w:pStyle w:val="a"/>
              <w:tabs>
                <w:tab w:val="decimal" w:pos="1152"/>
              </w:tabs>
              <w:ind w:left="-14" w:right="-72"/>
              <w:jc w:val="right"/>
              <w:rPr>
                <w:rFonts w:asciiTheme="majorBidi" w:hAnsiTheme="majorBidi" w:cs="Angsana New"/>
                <w:noProof/>
                <w:snapToGrid w:val="0"/>
                <w:spacing w:val="-4"/>
                <w:lang w:val="en-GB" w:eastAsia="th-TH"/>
              </w:rPr>
            </w:pPr>
            <w:r w:rsidRPr="007262F4">
              <w:rPr>
                <w:rFonts w:ascii="Angsana New" w:hAnsi="Angsana New" w:cs="Angsana New"/>
                <w:snapToGrid w:val="0"/>
                <w:lang w:eastAsia="th-TH"/>
              </w:rPr>
              <w:t>(104,401,981)</w:t>
            </w:r>
          </w:p>
        </w:tc>
      </w:tr>
      <w:tr w:rsidR="00941D66" w:rsidRPr="007262F4" w14:paraId="3AAD493A" w14:textId="77777777" w:rsidTr="007A0BD1">
        <w:trPr>
          <w:trHeight w:val="374"/>
        </w:trPr>
        <w:tc>
          <w:tcPr>
            <w:tcW w:w="3828" w:type="dxa"/>
            <w:vAlign w:val="center"/>
          </w:tcPr>
          <w:p w14:paraId="34116358" w14:textId="77777777" w:rsidR="00941D66" w:rsidRPr="007262F4" w:rsidRDefault="00941D66" w:rsidP="00941D66">
            <w:pPr>
              <w:pStyle w:val="a"/>
              <w:ind w:left="459" w:right="-72"/>
              <w:jc w:val="both"/>
              <w:rPr>
                <w:rFonts w:asciiTheme="majorBidi" w:hAnsiTheme="majorBidi" w:cstheme="majorBidi"/>
                <w:noProof/>
                <w:snapToGrid w:val="0"/>
                <w:spacing w:val="-4"/>
                <w:lang w:val="en-GB" w:eastAsia="th-TH"/>
              </w:rPr>
            </w:pPr>
            <w:r w:rsidRPr="007262F4">
              <w:rPr>
                <w:rFonts w:asciiTheme="majorBidi" w:hAnsiTheme="majorBidi" w:cstheme="majorBidi"/>
                <w:noProof/>
                <w:snapToGrid w:val="0"/>
                <w:spacing w:val="-4"/>
                <w:lang w:val="en-GB" w:eastAsia="th-TH"/>
              </w:rPr>
              <w:t>Raw material and consumables used</w:t>
            </w:r>
          </w:p>
        </w:tc>
        <w:tc>
          <w:tcPr>
            <w:tcW w:w="1304" w:type="dxa"/>
            <w:shd w:val="clear" w:color="auto" w:fill="auto"/>
          </w:tcPr>
          <w:p w14:paraId="1A1CEB88" w14:textId="585CED2A" w:rsidR="00941D66" w:rsidRPr="007262F4" w:rsidRDefault="00941D66" w:rsidP="00941D66">
            <w:pPr>
              <w:pStyle w:val="a"/>
              <w:tabs>
                <w:tab w:val="decimal" w:pos="1152"/>
              </w:tabs>
              <w:ind w:left="-14" w:right="-72"/>
              <w:jc w:val="right"/>
              <w:rPr>
                <w:rFonts w:ascii="Angsana New" w:hAnsi="Angsana New" w:cs="Angsana New"/>
                <w:snapToGrid w:val="0"/>
                <w:lang w:val="en-US" w:eastAsia="th-TH"/>
              </w:rPr>
            </w:pPr>
            <w:r w:rsidRPr="007262F4">
              <w:rPr>
                <w:rFonts w:ascii="Angsana New" w:hAnsi="Angsana New" w:cs="Angsana New"/>
                <w:snapToGrid w:val="0"/>
                <w:lang w:eastAsia="th-TH"/>
              </w:rPr>
              <w:t>1,133,965,600</w:t>
            </w:r>
          </w:p>
        </w:tc>
        <w:tc>
          <w:tcPr>
            <w:tcW w:w="238" w:type="dxa"/>
            <w:shd w:val="clear" w:color="auto" w:fill="auto"/>
            <w:vAlign w:val="center"/>
          </w:tcPr>
          <w:p w14:paraId="62847B99" w14:textId="77777777" w:rsidR="00941D66" w:rsidRPr="007262F4" w:rsidRDefault="00941D66" w:rsidP="00941D66">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tcPr>
          <w:p w14:paraId="0F868975" w14:textId="1AD90F92" w:rsidR="00941D66" w:rsidRPr="007262F4" w:rsidRDefault="00941D66" w:rsidP="00941D66">
            <w:pPr>
              <w:pStyle w:val="a"/>
              <w:tabs>
                <w:tab w:val="decimal" w:pos="1152"/>
              </w:tabs>
              <w:ind w:left="-14" w:right="-72"/>
              <w:jc w:val="right"/>
              <w:rPr>
                <w:rFonts w:asciiTheme="majorBidi" w:hAnsiTheme="majorBidi" w:cs="Angsana New"/>
                <w:noProof/>
                <w:snapToGrid w:val="0"/>
                <w:spacing w:val="-4"/>
                <w:lang w:val="en-GB" w:eastAsia="th-TH"/>
              </w:rPr>
            </w:pPr>
            <w:r w:rsidRPr="007262F4">
              <w:rPr>
                <w:rFonts w:ascii="Angsana New" w:hAnsi="Angsana New" w:cs="Angsana New"/>
                <w:snapToGrid w:val="0"/>
                <w:lang w:eastAsia="th-TH"/>
              </w:rPr>
              <w:t>1,585,220,596</w:t>
            </w:r>
          </w:p>
        </w:tc>
        <w:tc>
          <w:tcPr>
            <w:tcW w:w="283" w:type="dxa"/>
            <w:shd w:val="clear" w:color="auto" w:fill="auto"/>
            <w:vAlign w:val="center"/>
          </w:tcPr>
          <w:p w14:paraId="3753FE0F" w14:textId="77777777" w:rsidR="00941D66" w:rsidRPr="007262F4" w:rsidRDefault="00941D66" w:rsidP="00941D66">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2C4653E7" w14:textId="14371861" w:rsidR="00941D66" w:rsidRPr="007262F4" w:rsidRDefault="00941D66" w:rsidP="00941D66">
            <w:pPr>
              <w:pStyle w:val="a"/>
              <w:tabs>
                <w:tab w:val="decimal" w:pos="1152"/>
              </w:tabs>
              <w:ind w:left="-14" w:right="-72"/>
              <w:jc w:val="right"/>
              <w:rPr>
                <w:rFonts w:ascii="Angsana New" w:hAnsi="Angsana New" w:cs="Angsana New"/>
                <w:snapToGrid w:val="0"/>
                <w:lang w:eastAsia="th-TH"/>
              </w:rPr>
            </w:pPr>
            <w:r w:rsidRPr="007262F4">
              <w:rPr>
                <w:rFonts w:ascii="Angsana New" w:hAnsi="Angsana New" w:cs="Angsana New"/>
                <w:snapToGrid w:val="0"/>
                <w:lang w:eastAsia="th-TH"/>
              </w:rPr>
              <w:t>1,132,811,563</w:t>
            </w:r>
          </w:p>
        </w:tc>
        <w:tc>
          <w:tcPr>
            <w:tcW w:w="238" w:type="dxa"/>
            <w:shd w:val="clear" w:color="auto" w:fill="auto"/>
            <w:vAlign w:val="center"/>
          </w:tcPr>
          <w:p w14:paraId="210D7F37" w14:textId="77777777" w:rsidR="00941D66" w:rsidRPr="007262F4" w:rsidRDefault="00941D66" w:rsidP="00941D66">
            <w:pPr>
              <w:pStyle w:val="a"/>
              <w:spacing w:line="210" w:lineRule="exact"/>
              <w:ind w:left="-14" w:right="53"/>
              <w:jc w:val="right"/>
              <w:rPr>
                <w:rFonts w:ascii="Angsana New" w:hAnsi="Angsana New" w:cs="Angsana New"/>
                <w:noProof/>
                <w:snapToGrid w:val="0"/>
                <w:spacing w:val="-4"/>
                <w:lang w:val="en-GB" w:eastAsia="th-TH"/>
              </w:rPr>
            </w:pPr>
          </w:p>
        </w:tc>
        <w:tc>
          <w:tcPr>
            <w:tcW w:w="1327" w:type="dxa"/>
            <w:shd w:val="clear" w:color="auto" w:fill="auto"/>
          </w:tcPr>
          <w:p w14:paraId="1DD62099" w14:textId="7307510D" w:rsidR="00941D66" w:rsidRPr="007262F4" w:rsidRDefault="00941D66" w:rsidP="00941D66">
            <w:pPr>
              <w:pStyle w:val="a"/>
              <w:tabs>
                <w:tab w:val="decimal" w:pos="1152"/>
              </w:tabs>
              <w:ind w:left="-14" w:right="-72"/>
              <w:jc w:val="right"/>
              <w:rPr>
                <w:rFonts w:asciiTheme="majorBidi" w:hAnsiTheme="majorBidi" w:cs="Angsana New"/>
                <w:noProof/>
                <w:snapToGrid w:val="0"/>
                <w:spacing w:val="-4"/>
                <w:lang w:val="en-GB" w:eastAsia="th-TH"/>
              </w:rPr>
            </w:pPr>
            <w:r w:rsidRPr="007262F4">
              <w:rPr>
                <w:rFonts w:ascii="Angsana New" w:hAnsi="Angsana New" w:cs="Angsana New"/>
                <w:snapToGrid w:val="0"/>
                <w:lang w:eastAsia="th-TH"/>
              </w:rPr>
              <w:t>1,592,</w:t>
            </w:r>
            <w:r w:rsidRPr="007262F4">
              <w:rPr>
                <w:rFonts w:ascii="Angsana New" w:hAnsi="Angsana New" w:cs="Angsana New" w:hint="cs"/>
                <w:snapToGrid w:val="0"/>
                <w:cs/>
                <w:lang w:eastAsia="th-TH"/>
              </w:rPr>
              <w:t>392</w:t>
            </w:r>
            <w:r w:rsidRPr="007262F4">
              <w:rPr>
                <w:rFonts w:ascii="Angsana New" w:hAnsi="Angsana New" w:cs="Angsana New"/>
                <w:snapToGrid w:val="0"/>
                <w:lang w:eastAsia="th-TH"/>
              </w:rPr>
              <w:t>,331</w:t>
            </w:r>
          </w:p>
        </w:tc>
      </w:tr>
      <w:tr w:rsidR="00941D66" w:rsidRPr="007262F4" w14:paraId="65D310D1" w14:textId="77777777" w:rsidTr="007A0BD1">
        <w:trPr>
          <w:trHeight w:val="374"/>
        </w:trPr>
        <w:tc>
          <w:tcPr>
            <w:tcW w:w="3828" w:type="dxa"/>
            <w:vAlign w:val="center"/>
          </w:tcPr>
          <w:p w14:paraId="24DF0007" w14:textId="77777777" w:rsidR="00941D66" w:rsidRPr="007262F4" w:rsidRDefault="00941D66" w:rsidP="00941D66">
            <w:pPr>
              <w:pStyle w:val="a"/>
              <w:ind w:left="459" w:right="-72"/>
              <w:jc w:val="both"/>
              <w:rPr>
                <w:rFonts w:asciiTheme="majorBidi" w:hAnsiTheme="majorBidi" w:cstheme="majorBidi"/>
                <w:noProof/>
                <w:snapToGrid w:val="0"/>
                <w:spacing w:val="-4"/>
                <w:lang w:val="en-GB" w:eastAsia="th-TH"/>
              </w:rPr>
            </w:pPr>
            <w:r w:rsidRPr="007262F4">
              <w:rPr>
                <w:rFonts w:asciiTheme="majorBidi" w:hAnsiTheme="majorBidi" w:cstheme="majorBidi"/>
                <w:noProof/>
                <w:snapToGrid w:val="0"/>
                <w:spacing w:val="-4"/>
                <w:lang w:val="en-GB" w:eastAsia="th-TH"/>
              </w:rPr>
              <w:t>Employee costs</w:t>
            </w:r>
          </w:p>
        </w:tc>
        <w:tc>
          <w:tcPr>
            <w:tcW w:w="1304" w:type="dxa"/>
            <w:shd w:val="clear" w:color="auto" w:fill="auto"/>
          </w:tcPr>
          <w:p w14:paraId="1A10CABC" w14:textId="7ABD4FA0" w:rsidR="00941D66" w:rsidRPr="007262F4" w:rsidRDefault="00941D66" w:rsidP="00941D66">
            <w:pPr>
              <w:pStyle w:val="a"/>
              <w:tabs>
                <w:tab w:val="decimal" w:pos="1152"/>
              </w:tabs>
              <w:ind w:left="-14" w:right="-72"/>
              <w:jc w:val="right"/>
              <w:rPr>
                <w:rFonts w:ascii="Angsana New" w:hAnsi="Angsana New" w:cs="Angsana New"/>
                <w:snapToGrid w:val="0"/>
                <w:cs/>
                <w:lang w:eastAsia="th-TH"/>
              </w:rPr>
            </w:pPr>
            <w:r w:rsidRPr="007262F4">
              <w:rPr>
                <w:rFonts w:ascii="Angsana New" w:hAnsi="Angsana New" w:cs="Angsana New"/>
                <w:snapToGrid w:val="0"/>
                <w:lang w:eastAsia="th-TH"/>
              </w:rPr>
              <w:t>122,411,190</w:t>
            </w:r>
          </w:p>
        </w:tc>
        <w:tc>
          <w:tcPr>
            <w:tcW w:w="238" w:type="dxa"/>
            <w:shd w:val="clear" w:color="auto" w:fill="auto"/>
            <w:vAlign w:val="center"/>
          </w:tcPr>
          <w:p w14:paraId="113E5EFF" w14:textId="77777777" w:rsidR="00941D66" w:rsidRPr="007262F4" w:rsidRDefault="00941D66" w:rsidP="00941D66">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tcPr>
          <w:p w14:paraId="20CF282B" w14:textId="06584FC0" w:rsidR="00941D66" w:rsidRPr="007262F4" w:rsidRDefault="00941D66" w:rsidP="00941D66">
            <w:pPr>
              <w:pStyle w:val="a"/>
              <w:tabs>
                <w:tab w:val="decimal" w:pos="1152"/>
              </w:tabs>
              <w:ind w:left="-14" w:right="-72"/>
              <w:jc w:val="right"/>
              <w:rPr>
                <w:rFonts w:asciiTheme="majorBidi" w:hAnsiTheme="majorBidi" w:cs="Angsana New"/>
                <w:noProof/>
                <w:snapToGrid w:val="0"/>
                <w:spacing w:val="-4"/>
                <w:lang w:val="en-GB" w:eastAsia="th-TH"/>
              </w:rPr>
            </w:pPr>
            <w:r w:rsidRPr="007262F4">
              <w:rPr>
                <w:rFonts w:ascii="Angsana New" w:hAnsi="Angsana New" w:cs="Angsana New"/>
                <w:snapToGrid w:val="0"/>
                <w:lang w:eastAsia="th-TH"/>
              </w:rPr>
              <w:t>123,145,652</w:t>
            </w:r>
          </w:p>
        </w:tc>
        <w:tc>
          <w:tcPr>
            <w:tcW w:w="283" w:type="dxa"/>
            <w:shd w:val="clear" w:color="auto" w:fill="auto"/>
            <w:vAlign w:val="center"/>
          </w:tcPr>
          <w:p w14:paraId="4644B0B1" w14:textId="77777777" w:rsidR="00941D66" w:rsidRPr="007262F4" w:rsidRDefault="00941D66" w:rsidP="00941D66">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543B638C" w14:textId="04F833F3" w:rsidR="00941D66" w:rsidRPr="007262F4" w:rsidRDefault="00941D66" w:rsidP="00941D66">
            <w:pPr>
              <w:pStyle w:val="a"/>
              <w:tabs>
                <w:tab w:val="decimal" w:pos="1152"/>
              </w:tabs>
              <w:ind w:left="-14" w:right="-72"/>
              <w:jc w:val="right"/>
              <w:rPr>
                <w:rFonts w:ascii="Angsana New" w:hAnsi="Angsana New" w:cs="Angsana New"/>
                <w:snapToGrid w:val="0"/>
                <w:lang w:eastAsia="th-TH"/>
              </w:rPr>
            </w:pPr>
            <w:r w:rsidRPr="007262F4">
              <w:rPr>
                <w:rFonts w:ascii="Angsana New" w:hAnsi="Angsana New" w:cs="Angsana New"/>
                <w:snapToGrid w:val="0"/>
                <w:lang w:eastAsia="th-TH"/>
              </w:rPr>
              <w:t>116,341,111</w:t>
            </w:r>
          </w:p>
        </w:tc>
        <w:tc>
          <w:tcPr>
            <w:tcW w:w="238" w:type="dxa"/>
            <w:shd w:val="clear" w:color="auto" w:fill="auto"/>
            <w:vAlign w:val="center"/>
          </w:tcPr>
          <w:p w14:paraId="0566C542" w14:textId="77777777" w:rsidR="00941D66" w:rsidRPr="007262F4" w:rsidRDefault="00941D66" w:rsidP="00941D66">
            <w:pPr>
              <w:pStyle w:val="a"/>
              <w:spacing w:line="210" w:lineRule="exact"/>
              <w:ind w:left="-14" w:right="53"/>
              <w:jc w:val="right"/>
              <w:rPr>
                <w:rFonts w:ascii="Angsana New" w:hAnsi="Angsana New" w:cs="Angsana New"/>
                <w:noProof/>
                <w:snapToGrid w:val="0"/>
                <w:spacing w:val="-4"/>
                <w:lang w:val="en-GB" w:eastAsia="th-TH"/>
              </w:rPr>
            </w:pPr>
          </w:p>
        </w:tc>
        <w:tc>
          <w:tcPr>
            <w:tcW w:w="1327" w:type="dxa"/>
            <w:shd w:val="clear" w:color="auto" w:fill="auto"/>
          </w:tcPr>
          <w:p w14:paraId="52AA2ED2" w14:textId="74F0B326" w:rsidR="00941D66" w:rsidRPr="007262F4" w:rsidRDefault="00941D66" w:rsidP="00941D66">
            <w:pPr>
              <w:pStyle w:val="a"/>
              <w:tabs>
                <w:tab w:val="decimal" w:pos="1152"/>
              </w:tabs>
              <w:ind w:left="-14" w:right="-72"/>
              <w:jc w:val="right"/>
              <w:rPr>
                <w:rFonts w:asciiTheme="majorBidi" w:hAnsiTheme="majorBidi" w:cs="Angsana New"/>
                <w:noProof/>
                <w:snapToGrid w:val="0"/>
                <w:spacing w:val="-4"/>
                <w:lang w:val="en-GB" w:eastAsia="th-TH"/>
              </w:rPr>
            </w:pPr>
            <w:r w:rsidRPr="007262F4">
              <w:rPr>
                <w:rFonts w:ascii="Angsana New" w:hAnsi="Angsana New" w:cs="Angsana New"/>
                <w:snapToGrid w:val="0"/>
                <w:lang w:eastAsia="th-TH"/>
              </w:rPr>
              <w:t>115,131,542</w:t>
            </w:r>
          </w:p>
        </w:tc>
      </w:tr>
      <w:tr w:rsidR="00941D66" w:rsidRPr="007262F4" w14:paraId="38D54C18" w14:textId="77777777" w:rsidTr="007A0BD1">
        <w:trPr>
          <w:trHeight w:val="374"/>
        </w:trPr>
        <w:tc>
          <w:tcPr>
            <w:tcW w:w="3828" w:type="dxa"/>
            <w:vAlign w:val="center"/>
          </w:tcPr>
          <w:p w14:paraId="6D391CA8" w14:textId="77777777" w:rsidR="00941D66" w:rsidRPr="007262F4" w:rsidRDefault="00941D66" w:rsidP="00941D66">
            <w:pPr>
              <w:pStyle w:val="a"/>
              <w:ind w:left="459" w:right="-72"/>
              <w:jc w:val="both"/>
              <w:rPr>
                <w:rFonts w:asciiTheme="majorBidi" w:hAnsiTheme="majorBidi" w:cstheme="majorBidi"/>
                <w:noProof/>
                <w:snapToGrid w:val="0"/>
                <w:spacing w:val="-4"/>
                <w:lang w:val="en-GB" w:eastAsia="th-TH"/>
              </w:rPr>
            </w:pPr>
            <w:r w:rsidRPr="007262F4">
              <w:rPr>
                <w:rFonts w:asciiTheme="majorBidi" w:hAnsiTheme="majorBidi" w:cstheme="majorBidi"/>
                <w:noProof/>
                <w:snapToGrid w:val="0"/>
                <w:spacing w:val="-4"/>
                <w:lang w:val="en-GB" w:eastAsia="th-TH"/>
              </w:rPr>
              <w:t>Contribution to provident fund</w:t>
            </w:r>
          </w:p>
        </w:tc>
        <w:tc>
          <w:tcPr>
            <w:tcW w:w="1304" w:type="dxa"/>
            <w:shd w:val="clear" w:color="auto" w:fill="auto"/>
            <w:vAlign w:val="bottom"/>
          </w:tcPr>
          <w:p w14:paraId="430D471A" w14:textId="5115AD9E" w:rsidR="00941D66" w:rsidRPr="007262F4" w:rsidRDefault="00941D66" w:rsidP="00941D66">
            <w:pPr>
              <w:pStyle w:val="a"/>
              <w:tabs>
                <w:tab w:val="decimal" w:pos="1152"/>
              </w:tabs>
              <w:ind w:left="-14" w:right="-72"/>
              <w:jc w:val="right"/>
              <w:rPr>
                <w:rFonts w:ascii="Angsana New" w:hAnsi="Angsana New" w:cs="Angsana New"/>
                <w:snapToGrid w:val="0"/>
                <w:lang w:eastAsia="th-TH"/>
              </w:rPr>
            </w:pPr>
            <w:r w:rsidRPr="007262F4">
              <w:rPr>
                <w:rFonts w:ascii="Angsana New" w:hAnsi="Angsana New" w:cs="Angsana New"/>
                <w:snapToGrid w:val="0"/>
                <w:lang w:eastAsia="th-TH"/>
              </w:rPr>
              <w:t>5,042,231</w:t>
            </w:r>
          </w:p>
        </w:tc>
        <w:tc>
          <w:tcPr>
            <w:tcW w:w="238" w:type="dxa"/>
            <w:shd w:val="clear" w:color="auto" w:fill="auto"/>
            <w:vAlign w:val="center"/>
          </w:tcPr>
          <w:p w14:paraId="6F6D83D7" w14:textId="77777777" w:rsidR="00941D66" w:rsidRPr="007262F4" w:rsidRDefault="00941D66" w:rsidP="00941D66">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bottom"/>
          </w:tcPr>
          <w:p w14:paraId="5767AF50" w14:textId="222B49F0" w:rsidR="00941D66" w:rsidRPr="007262F4" w:rsidRDefault="00941D66" w:rsidP="00941D66">
            <w:pPr>
              <w:pStyle w:val="a"/>
              <w:tabs>
                <w:tab w:val="decimal" w:pos="1152"/>
              </w:tabs>
              <w:ind w:left="-14" w:right="-72"/>
              <w:jc w:val="right"/>
              <w:rPr>
                <w:rFonts w:asciiTheme="majorBidi" w:hAnsiTheme="majorBidi" w:cs="Angsana New"/>
                <w:noProof/>
                <w:snapToGrid w:val="0"/>
                <w:spacing w:val="-4"/>
                <w:lang w:val="en-GB" w:eastAsia="th-TH"/>
              </w:rPr>
            </w:pPr>
            <w:r w:rsidRPr="007262F4">
              <w:rPr>
                <w:rFonts w:ascii="Angsana New" w:hAnsi="Angsana New" w:cs="Angsana New"/>
                <w:snapToGrid w:val="0"/>
                <w:lang w:eastAsia="th-TH"/>
              </w:rPr>
              <w:t>5,013,766</w:t>
            </w:r>
          </w:p>
        </w:tc>
        <w:tc>
          <w:tcPr>
            <w:tcW w:w="283" w:type="dxa"/>
            <w:shd w:val="clear" w:color="auto" w:fill="auto"/>
            <w:vAlign w:val="center"/>
          </w:tcPr>
          <w:p w14:paraId="3FBD7298" w14:textId="77777777" w:rsidR="00941D66" w:rsidRPr="007262F4" w:rsidRDefault="00941D66" w:rsidP="00941D66">
            <w:pPr>
              <w:pStyle w:val="a"/>
              <w:spacing w:line="210" w:lineRule="exact"/>
              <w:ind w:right="15"/>
              <w:jc w:val="right"/>
              <w:rPr>
                <w:rFonts w:ascii="Angsana New" w:hAnsi="Angsana New" w:cs="Angsana New"/>
                <w:noProof/>
                <w:snapToGrid w:val="0"/>
                <w:spacing w:val="-4"/>
                <w:lang w:val="en-GB" w:eastAsia="th-TH"/>
              </w:rPr>
            </w:pPr>
          </w:p>
        </w:tc>
        <w:tc>
          <w:tcPr>
            <w:tcW w:w="1270" w:type="dxa"/>
            <w:shd w:val="clear" w:color="auto" w:fill="auto"/>
          </w:tcPr>
          <w:p w14:paraId="61E20596" w14:textId="71C033B5" w:rsidR="00941D66" w:rsidRPr="007262F4" w:rsidRDefault="00941D66" w:rsidP="00941D66">
            <w:pPr>
              <w:pStyle w:val="a"/>
              <w:tabs>
                <w:tab w:val="decimal" w:pos="1152"/>
              </w:tabs>
              <w:ind w:left="-14" w:right="-72"/>
              <w:jc w:val="right"/>
              <w:rPr>
                <w:rFonts w:ascii="Angsana New" w:hAnsi="Angsana New" w:cs="Angsana New"/>
                <w:snapToGrid w:val="0"/>
                <w:lang w:eastAsia="th-TH"/>
              </w:rPr>
            </w:pPr>
            <w:r w:rsidRPr="007262F4">
              <w:rPr>
                <w:rFonts w:ascii="Angsana New" w:hAnsi="Angsana New" w:cs="Angsana New"/>
                <w:snapToGrid w:val="0"/>
                <w:lang w:eastAsia="th-TH"/>
              </w:rPr>
              <w:t>4,886,519</w:t>
            </w:r>
          </w:p>
        </w:tc>
        <w:tc>
          <w:tcPr>
            <w:tcW w:w="238" w:type="dxa"/>
            <w:shd w:val="clear" w:color="auto" w:fill="auto"/>
            <w:vAlign w:val="center"/>
          </w:tcPr>
          <w:p w14:paraId="36FD3990" w14:textId="77777777" w:rsidR="00941D66" w:rsidRPr="007262F4" w:rsidRDefault="00941D66" w:rsidP="00941D66">
            <w:pPr>
              <w:pStyle w:val="a"/>
              <w:spacing w:line="210" w:lineRule="exact"/>
              <w:ind w:right="53"/>
              <w:jc w:val="right"/>
              <w:rPr>
                <w:rFonts w:ascii="Angsana New" w:hAnsi="Angsana New" w:cs="Angsana New"/>
                <w:noProof/>
                <w:snapToGrid w:val="0"/>
                <w:spacing w:val="-4"/>
                <w:lang w:val="en-GB" w:eastAsia="th-TH"/>
              </w:rPr>
            </w:pPr>
          </w:p>
        </w:tc>
        <w:tc>
          <w:tcPr>
            <w:tcW w:w="1327" w:type="dxa"/>
            <w:shd w:val="clear" w:color="auto" w:fill="auto"/>
          </w:tcPr>
          <w:p w14:paraId="2B961CA2" w14:textId="2D9AD173" w:rsidR="00941D66" w:rsidRPr="007262F4" w:rsidRDefault="00941D66" w:rsidP="00941D66">
            <w:pPr>
              <w:pStyle w:val="a"/>
              <w:tabs>
                <w:tab w:val="decimal" w:pos="1152"/>
              </w:tabs>
              <w:ind w:left="-14" w:right="-72"/>
              <w:jc w:val="right"/>
              <w:rPr>
                <w:rFonts w:asciiTheme="majorBidi" w:hAnsiTheme="majorBidi" w:cs="Angsana New"/>
                <w:noProof/>
                <w:snapToGrid w:val="0"/>
                <w:spacing w:val="-4"/>
                <w:lang w:val="en-GB" w:eastAsia="th-TH"/>
              </w:rPr>
            </w:pPr>
            <w:r w:rsidRPr="007262F4">
              <w:rPr>
                <w:rFonts w:ascii="Angsana New" w:hAnsi="Angsana New" w:cs="Angsana New"/>
                <w:snapToGrid w:val="0"/>
                <w:lang w:eastAsia="th-TH"/>
              </w:rPr>
              <w:t>4,901,997</w:t>
            </w:r>
          </w:p>
        </w:tc>
      </w:tr>
      <w:tr w:rsidR="00941D66" w:rsidRPr="007262F4" w14:paraId="11782674" w14:textId="77777777" w:rsidTr="00DC2BAE">
        <w:trPr>
          <w:trHeight w:val="268"/>
        </w:trPr>
        <w:tc>
          <w:tcPr>
            <w:tcW w:w="3828" w:type="dxa"/>
            <w:vAlign w:val="center"/>
          </w:tcPr>
          <w:p w14:paraId="69D4F501" w14:textId="20CCDED7" w:rsidR="00941D66" w:rsidRPr="007262F4" w:rsidRDefault="00941D66" w:rsidP="00941D66">
            <w:pPr>
              <w:pStyle w:val="a"/>
              <w:ind w:left="459" w:right="-72"/>
              <w:jc w:val="both"/>
              <w:rPr>
                <w:rFonts w:asciiTheme="majorBidi" w:hAnsiTheme="majorBidi" w:cstheme="majorBidi"/>
                <w:noProof/>
                <w:snapToGrid w:val="0"/>
                <w:spacing w:val="-4"/>
                <w:lang w:val="en-US" w:eastAsia="th-TH"/>
              </w:rPr>
            </w:pPr>
            <w:r w:rsidRPr="007262F4">
              <w:rPr>
                <w:rFonts w:asciiTheme="majorBidi" w:hAnsiTheme="majorBidi" w:cstheme="majorBidi"/>
                <w:noProof/>
                <w:snapToGrid w:val="0"/>
                <w:spacing w:val="-4"/>
                <w:lang w:val="en-GB" w:eastAsia="th-TH"/>
              </w:rPr>
              <w:t xml:space="preserve">Employee benefit obligations </w:t>
            </w:r>
            <w:r w:rsidRPr="007262F4">
              <w:rPr>
                <w:rFonts w:asciiTheme="majorBidi" w:hAnsiTheme="majorBidi" w:cstheme="majorBidi"/>
                <w:noProof/>
                <w:snapToGrid w:val="0"/>
                <w:spacing w:val="-4"/>
                <w:cs/>
                <w:lang w:val="en-GB" w:eastAsia="th-TH"/>
              </w:rPr>
              <w:t>(</w:t>
            </w:r>
            <w:r w:rsidRPr="007262F4">
              <w:rPr>
                <w:rFonts w:asciiTheme="majorBidi" w:hAnsiTheme="majorBidi" w:cstheme="majorBidi"/>
                <w:noProof/>
                <w:snapToGrid w:val="0"/>
                <w:spacing w:val="-4"/>
                <w:lang w:val="en-GB" w:eastAsia="th-TH"/>
              </w:rPr>
              <w:t xml:space="preserve">Note </w:t>
            </w:r>
            <w:r w:rsidR="00DC2BAE" w:rsidRPr="007262F4">
              <w:rPr>
                <w:rFonts w:asciiTheme="majorBidi" w:hAnsiTheme="majorBidi" w:cstheme="majorBidi"/>
                <w:noProof/>
                <w:snapToGrid w:val="0"/>
                <w:spacing w:val="-4"/>
                <w:lang w:val="en-GB" w:eastAsia="th-TH"/>
              </w:rPr>
              <w:t>20</w:t>
            </w:r>
            <w:r w:rsidRPr="007262F4">
              <w:rPr>
                <w:rFonts w:asciiTheme="majorBidi" w:hAnsiTheme="majorBidi" w:cstheme="majorBidi"/>
                <w:noProof/>
                <w:snapToGrid w:val="0"/>
                <w:spacing w:val="-4"/>
                <w:cs/>
                <w:lang w:val="en-GB" w:eastAsia="th-TH"/>
              </w:rPr>
              <w:t>)</w:t>
            </w:r>
          </w:p>
        </w:tc>
        <w:tc>
          <w:tcPr>
            <w:tcW w:w="1304" w:type="dxa"/>
            <w:shd w:val="clear" w:color="auto" w:fill="auto"/>
            <w:vAlign w:val="bottom"/>
          </w:tcPr>
          <w:p w14:paraId="29C821B9" w14:textId="2761E4F2" w:rsidR="00941D66" w:rsidRPr="007262F4" w:rsidRDefault="00941D66" w:rsidP="00941D66">
            <w:pPr>
              <w:pStyle w:val="a"/>
              <w:tabs>
                <w:tab w:val="decimal" w:pos="1152"/>
              </w:tabs>
              <w:ind w:right="-72"/>
              <w:rPr>
                <w:rFonts w:ascii="Angsana New" w:hAnsi="Angsana New" w:cs="Angsana New"/>
                <w:snapToGrid w:val="0"/>
                <w:lang w:eastAsia="th-TH"/>
              </w:rPr>
            </w:pPr>
            <w:r w:rsidRPr="007262F4">
              <w:rPr>
                <w:rFonts w:ascii="Angsana New" w:hAnsi="Angsana New" w:cs="Angsana New"/>
                <w:snapToGrid w:val="0"/>
                <w:lang w:eastAsia="th-TH"/>
              </w:rPr>
              <w:t>3,569,223</w:t>
            </w:r>
          </w:p>
        </w:tc>
        <w:tc>
          <w:tcPr>
            <w:tcW w:w="238" w:type="dxa"/>
            <w:shd w:val="clear" w:color="auto" w:fill="auto"/>
            <w:vAlign w:val="center"/>
          </w:tcPr>
          <w:p w14:paraId="7DC2816E" w14:textId="77777777" w:rsidR="00941D66" w:rsidRPr="007262F4" w:rsidRDefault="00941D66" w:rsidP="00941D66">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bottom"/>
          </w:tcPr>
          <w:p w14:paraId="29EC6740" w14:textId="12AD743B" w:rsidR="00941D66" w:rsidRPr="007262F4" w:rsidRDefault="00941D66" w:rsidP="00941D66">
            <w:pPr>
              <w:pStyle w:val="a"/>
              <w:tabs>
                <w:tab w:val="decimal" w:pos="1152"/>
              </w:tabs>
              <w:ind w:left="-14" w:right="-72"/>
              <w:jc w:val="right"/>
              <w:rPr>
                <w:rFonts w:asciiTheme="majorBidi" w:hAnsiTheme="majorBidi" w:cs="Angsana New"/>
                <w:noProof/>
                <w:snapToGrid w:val="0"/>
                <w:spacing w:val="-4"/>
                <w:lang w:val="en-GB" w:eastAsia="th-TH"/>
              </w:rPr>
            </w:pPr>
            <w:r w:rsidRPr="007262F4">
              <w:rPr>
                <w:rFonts w:ascii="Angsana New" w:hAnsi="Angsana New" w:cs="Angsana New"/>
                <w:snapToGrid w:val="0"/>
                <w:lang w:eastAsia="th-TH"/>
              </w:rPr>
              <w:t>4,176,470</w:t>
            </w:r>
          </w:p>
        </w:tc>
        <w:tc>
          <w:tcPr>
            <w:tcW w:w="283" w:type="dxa"/>
            <w:shd w:val="clear" w:color="auto" w:fill="auto"/>
            <w:vAlign w:val="center"/>
          </w:tcPr>
          <w:p w14:paraId="6D41D9B0" w14:textId="77777777" w:rsidR="00941D66" w:rsidRPr="007262F4" w:rsidRDefault="00941D66" w:rsidP="00941D66">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1249342B" w14:textId="685BBD70" w:rsidR="00941D66" w:rsidRPr="007262F4" w:rsidRDefault="00941D66" w:rsidP="00941D66">
            <w:pPr>
              <w:pStyle w:val="a"/>
              <w:tabs>
                <w:tab w:val="decimal" w:pos="1152"/>
              </w:tabs>
              <w:ind w:left="-14" w:right="-72"/>
              <w:jc w:val="right"/>
              <w:rPr>
                <w:rFonts w:ascii="Angsana New" w:hAnsi="Angsana New" w:cs="Angsana New"/>
                <w:snapToGrid w:val="0"/>
                <w:lang w:eastAsia="th-TH"/>
              </w:rPr>
            </w:pPr>
            <w:r w:rsidRPr="007262F4">
              <w:rPr>
                <w:rFonts w:ascii="Angsana New" w:hAnsi="Angsana New" w:cs="Angsana New"/>
                <w:snapToGrid w:val="0"/>
                <w:lang w:eastAsia="th-TH"/>
              </w:rPr>
              <w:t>3,460,256</w:t>
            </w:r>
          </w:p>
        </w:tc>
        <w:tc>
          <w:tcPr>
            <w:tcW w:w="238" w:type="dxa"/>
            <w:shd w:val="clear" w:color="auto" w:fill="auto"/>
            <w:vAlign w:val="center"/>
          </w:tcPr>
          <w:p w14:paraId="1D631995" w14:textId="77777777" w:rsidR="00941D66" w:rsidRPr="007262F4" w:rsidRDefault="00941D66" w:rsidP="00941D66">
            <w:pPr>
              <w:pStyle w:val="a"/>
              <w:spacing w:line="210" w:lineRule="exact"/>
              <w:ind w:left="-14" w:right="53"/>
              <w:jc w:val="right"/>
              <w:rPr>
                <w:rFonts w:ascii="Angsana New" w:hAnsi="Angsana New" w:cs="Angsana New"/>
                <w:noProof/>
                <w:snapToGrid w:val="0"/>
                <w:spacing w:val="-4"/>
                <w:lang w:val="en-GB" w:eastAsia="th-TH"/>
              </w:rPr>
            </w:pPr>
          </w:p>
        </w:tc>
        <w:tc>
          <w:tcPr>
            <w:tcW w:w="1327" w:type="dxa"/>
            <w:shd w:val="clear" w:color="auto" w:fill="auto"/>
          </w:tcPr>
          <w:p w14:paraId="7DD9394C" w14:textId="5B2A802F" w:rsidR="00941D66" w:rsidRPr="007262F4" w:rsidRDefault="00941D66" w:rsidP="00941D66">
            <w:pPr>
              <w:pStyle w:val="a"/>
              <w:tabs>
                <w:tab w:val="decimal" w:pos="1152"/>
              </w:tabs>
              <w:ind w:left="-14" w:right="-72"/>
              <w:jc w:val="right"/>
              <w:rPr>
                <w:rFonts w:asciiTheme="majorBidi" w:hAnsiTheme="majorBidi" w:cs="Angsana New"/>
                <w:noProof/>
                <w:snapToGrid w:val="0"/>
                <w:spacing w:val="-4"/>
                <w:lang w:val="en-GB" w:eastAsia="th-TH"/>
              </w:rPr>
            </w:pPr>
            <w:r w:rsidRPr="007262F4">
              <w:rPr>
                <w:rFonts w:ascii="Angsana New" w:hAnsi="Angsana New" w:cs="Angsana New"/>
                <w:snapToGrid w:val="0"/>
                <w:lang w:eastAsia="th-TH"/>
              </w:rPr>
              <w:t>4,018,356</w:t>
            </w:r>
          </w:p>
        </w:tc>
      </w:tr>
      <w:tr w:rsidR="00941D66" w:rsidRPr="007262F4" w14:paraId="289C3581" w14:textId="77777777" w:rsidTr="007A0BD1">
        <w:trPr>
          <w:trHeight w:val="374"/>
        </w:trPr>
        <w:tc>
          <w:tcPr>
            <w:tcW w:w="3828" w:type="dxa"/>
            <w:vAlign w:val="center"/>
          </w:tcPr>
          <w:p w14:paraId="4967DDC6" w14:textId="77777777" w:rsidR="00941D66" w:rsidRPr="007262F4" w:rsidRDefault="00941D66" w:rsidP="00941D66">
            <w:pPr>
              <w:pStyle w:val="a"/>
              <w:ind w:left="459" w:right="-72"/>
              <w:jc w:val="both"/>
              <w:rPr>
                <w:rFonts w:asciiTheme="majorBidi" w:hAnsiTheme="majorBidi" w:cstheme="majorBidi"/>
                <w:noProof/>
                <w:snapToGrid w:val="0"/>
                <w:spacing w:val="-4"/>
                <w:lang w:val="en-GB" w:eastAsia="th-TH"/>
              </w:rPr>
            </w:pPr>
            <w:r w:rsidRPr="007262F4">
              <w:rPr>
                <w:rFonts w:asciiTheme="majorBidi" w:hAnsiTheme="majorBidi" w:cstheme="majorBidi"/>
                <w:noProof/>
                <w:snapToGrid w:val="0"/>
                <w:spacing w:val="-4"/>
                <w:lang w:val="en-GB" w:eastAsia="th-TH"/>
              </w:rPr>
              <w:t>Selling and sale promotion expenses</w:t>
            </w:r>
          </w:p>
        </w:tc>
        <w:tc>
          <w:tcPr>
            <w:tcW w:w="1304" w:type="dxa"/>
            <w:shd w:val="clear" w:color="auto" w:fill="auto"/>
            <w:vAlign w:val="bottom"/>
          </w:tcPr>
          <w:p w14:paraId="30B3C029" w14:textId="088484C3" w:rsidR="00941D66" w:rsidRPr="007262F4" w:rsidRDefault="00941D66" w:rsidP="00941D66">
            <w:pPr>
              <w:pStyle w:val="a"/>
              <w:tabs>
                <w:tab w:val="decimal" w:pos="1152"/>
              </w:tabs>
              <w:ind w:left="-14" w:right="-72"/>
              <w:jc w:val="right"/>
              <w:rPr>
                <w:rFonts w:ascii="Angsana New" w:hAnsi="Angsana New" w:cs="Angsana New"/>
                <w:snapToGrid w:val="0"/>
                <w:cs/>
                <w:lang w:eastAsia="th-TH"/>
              </w:rPr>
            </w:pPr>
            <w:r w:rsidRPr="007262F4">
              <w:rPr>
                <w:rFonts w:ascii="Angsana New" w:hAnsi="Angsana New" w:cs="Angsana New"/>
                <w:snapToGrid w:val="0"/>
                <w:lang w:eastAsia="th-TH"/>
              </w:rPr>
              <w:t>40,822,466</w:t>
            </w:r>
          </w:p>
        </w:tc>
        <w:tc>
          <w:tcPr>
            <w:tcW w:w="238" w:type="dxa"/>
            <w:shd w:val="clear" w:color="auto" w:fill="auto"/>
            <w:vAlign w:val="center"/>
          </w:tcPr>
          <w:p w14:paraId="7ADFA674" w14:textId="77777777" w:rsidR="00941D66" w:rsidRPr="007262F4" w:rsidRDefault="00941D66" w:rsidP="00941D66">
            <w:pPr>
              <w:pStyle w:val="a"/>
              <w:spacing w:line="210" w:lineRule="exact"/>
              <w:ind w:right="15"/>
              <w:jc w:val="right"/>
              <w:rPr>
                <w:rFonts w:ascii="Angsana New" w:hAnsi="Angsana New" w:cs="Angsana New"/>
                <w:noProof/>
                <w:snapToGrid w:val="0"/>
                <w:spacing w:val="-4"/>
                <w:lang w:val="en-GB" w:eastAsia="th-TH"/>
              </w:rPr>
            </w:pPr>
          </w:p>
        </w:tc>
        <w:tc>
          <w:tcPr>
            <w:tcW w:w="1293" w:type="dxa"/>
            <w:shd w:val="clear" w:color="auto" w:fill="auto"/>
            <w:vAlign w:val="bottom"/>
          </w:tcPr>
          <w:p w14:paraId="7101ADDE" w14:textId="33C45622" w:rsidR="00941D66" w:rsidRPr="007262F4" w:rsidRDefault="00941D66" w:rsidP="00941D66">
            <w:pPr>
              <w:pStyle w:val="a"/>
              <w:tabs>
                <w:tab w:val="decimal" w:pos="1152"/>
              </w:tabs>
              <w:ind w:left="-14" w:right="-72"/>
              <w:jc w:val="right"/>
              <w:rPr>
                <w:rFonts w:asciiTheme="majorBidi" w:hAnsiTheme="majorBidi" w:cs="Angsana New"/>
                <w:noProof/>
                <w:snapToGrid w:val="0"/>
                <w:spacing w:val="-4"/>
                <w:lang w:val="en-GB" w:eastAsia="th-TH"/>
              </w:rPr>
            </w:pPr>
            <w:r w:rsidRPr="007262F4">
              <w:rPr>
                <w:rFonts w:ascii="Angsana New" w:hAnsi="Angsana New" w:cs="Angsana New"/>
                <w:snapToGrid w:val="0"/>
                <w:lang w:eastAsia="th-TH"/>
              </w:rPr>
              <w:t>32,780,425</w:t>
            </w:r>
          </w:p>
        </w:tc>
        <w:tc>
          <w:tcPr>
            <w:tcW w:w="283" w:type="dxa"/>
            <w:shd w:val="clear" w:color="auto" w:fill="auto"/>
            <w:vAlign w:val="center"/>
          </w:tcPr>
          <w:p w14:paraId="6878160E" w14:textId="77777777" w:rsidR="00941D66" w:rsidRPr="007262F4" w:rsidRDefault="00941D66" w:rsidP="00941D66">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61F31364" w14:textId="0E292A59" w:rsidR="00941D66" w:rsidRPr="007262F4" w:rsidRDefault="00941D66" w:rsidP="00941D66">
            <w:pPr>
              <w:pStyle w:val="a"/>
              <w:tabs>
                <w:tab w:val="decimal" w:pos="1152"/>
              </w:tabs>
              <w:ind w:left="-14" w:right="-72"/>
              <w:jc w:val="right"/>
              <w:rPr>
                <w:rFonts w:ascii="Angsana New" w:hAnsi="Angsana New" w:cs="Angsana New"/>
                <w:snapToGrid w:val="0"/>
                <w:lang w:eastAsia="th-TH"/>
              </w:rPr>
            </w:pPr>
            <w:r w:rsidRPr="007262F4">
              <w:rPr>
                <w:rFonts w:ascii="Angsana New" w:hAnsi="Angsana New" w:cs="Angsana New"/>
                <w:snapToGrid w:val="0"/>
                <w:lang w:eastAsia="th-TH"/>
              </w:rPr>
              <w:t>38,398,645</w:t>
            </w:r>
          </w:p>
        </w:tc>
        <w:tc>
          <w:tcPr>
            <w:tcW w:w="238" w:type="dxa"/>
            <w:shd w:val="clear" w:color="auto" w:fill="auto"/>
            <w:vAlign w:val="center"/>
          </w:tcPr>
          <w:p w14:paraId="453BCA48" w14:textId="77777777" w:rsidR="00941D66" w:rsidRPr="007262F4" w:rsidRDefault="00941D66" w:rsidP="00941D66">
            <w:pPr>
              <w:pStyle w:val="a"/>
              <w:spacing w:line="210" w:lineRule="exact"/>
              <w:ind w:left="-14" w:right="53"/>
              <w:jc w:val="right"/>
              <w:rPr>
                <w:rFonts w:ascii="Angsana New" w:hAnsi="Angsana New" w:cs="Angsana New"/>
                <w:noProof/>
                <w:snapToGrid w:val="0"/>
                <w:spacing w:val="-4"/>
                <w:lang w:val="en-GB" w:eastAsia="th-TH"/>
              </w:rPr>
            </w:pPr>
          </w:p>
        </w:tc>
        <w:tc>
          <w:tcPr>
            <w:tcW w:w="1327" w:type="dxa"/>
            <w:shd w:val="clear" w:color="auto" w:fill="auto"/>
          </w:tcPr>
          <w:p w14:paraId="21CBF5AA" w14:textId="2CDA4CE0" w:rsidR="00941D66" w:rsidRPr="007262F4" w:rsidRDefault="00941D66" w:rsidP="00941D66">
            <w:pPr>
              <w:pStyle w:val="a"/>
              <w:tabs>
                <w:tab w:val="decimal" w:pos="1152"/>
              </w:tabs>
              <w:ind w:left="-14" w:right="-72"/>
              <w:jc w:val="right"/>
              <w:rPr>
                <w:rFonts w:asciiTheme="majorBidi" w:hAnsiTheme="majorBidi" w:cs="Angsana New"/>
                <w:noProof/>
                <w:snapToGrid w:val="0"/>
                <w:spacing w:val="-4"/>
                <w:lang w:val="en-GB" w:eastAsia="th-TH"/>
              </w:rPr>
            </w:pPr>
            <w:r w:rsidRPr="007262F4">
              <w:rPr>
                <w:rFonts w:ascii="Angsana New" w:hAnsi="Angsana New" w:cs="Angsana New"/>
                <w:snapToGrid w:val="0"/>
                <w:lang w:eastAsia="th-TH"/>
              </w:rPr>
              <w:t>30,888,667</w:t>
            </w:r>
          </w:p>
        </w:tc>
      </w:tr>
      <w:tr w:rsidR="00941D66" w:rsidRPr="007262F4" w14:paraId="221D04BD" w14:textId="77777777" w:rsidTr="007A0BD1">
        <w:trPr>
          <w:trHeight w:val="374"/>
        </w:trPr>
        <w:tc>
          <w:tcPr>
            <w:tcW w:w="3828" w:type="dxa"/>
            <w:vAlign w:val="center"/>
          </w:tcPr>
          <w:p w14:paraId="0BBD58ED" w14:textId="77777777" w:rsidR="00941D66" w:rsidRPr="007262F4" w:rsidRDefault="00941D66" w:rsidP="00941D66">
            <w:pPr>
              <w:pStyle w:val="a"/>
              <w:ind w:left="459" w:right="-72"/>
              <w:jc w:val="both"/>
              <w:rPr>
                <w:rFonts w:asciiTheme="majorBidi" w:hAnsiTheme="majorBidi" w:cstheme="majorBidi"/>
                <w:noProof/>
                <w:snapToGrid w:val="0"/>
                <w:spacing w:val="-4"/>
                <w:lang w:val="en-GB" w:eastAsia="th-TH"/>
              </w:rPr>
            </w:pPr>
            <w:r w:rsidRPr="007262F4">
              <w:rPr>
                <w:rFonts w:asciiTheme="majorBidi" w:hAnsiTheme="majorBidi" w:cstheme="majorBidi"/>
                <w:noProof/>
                <w:snapToGrid w:val="0"/>
                <w:spacing w:val="-4"/>
                <w:lang w:val="en-GB" w:eastAsia="th-TH"/>
              </w:rPr>
              <w:t>Electricity expense</w:t>
            </w:r>
          </w:p>
        </w:tc>
        <w:tc>
          <w:tcPr>
            <w:tcW w:w="1304" w:type="dxa"/>
            <w:shd w:val="clear" w:color="auto" w:fill="auto"/>
            <w:vAlign w:val="bottom"/>
          </w:tcPr>
          <w:p w14:paraId="7A094560" w14:textId="4DC404BE" w:rsidR="00941D66" w:rsidRPr="007262F4" w:rsidRDefault="00941D66" w:rsidP="00941D66">
            <w:pPr>
              <w:pStyle w:val="a"/>
              <w:tabs>
                <w:tab w:val="decimal" w:pos="1152"/>
              </w:tabs>
              <w:ind w:left="-14" w:right="-72"/>
              <w:jc w:val="right"/>
              <w:rPr>
                <w:rFonts w:ascii="Angsana New" w:hAnsi="Angsana New" w:cs="Angsana New"/>
                <w:snapToGrid w:val="0"/>
                <w:lang w:eastAsia="th-TH"/>
              </w:rPr>
            </w:pPr>
            <w:r w:rsidRPr="007262F4">
              <w:rPr>
                <w:rFonts w:ascii="Angsana New" w:hAnsi="Angsana New" w:cs="Angsana New"/>
                <w:snapToGrid w:val="0"/>
                <w:lang w:eastAsia="th-TH"/>
              </w:rPr>
              <w:t>14,872,070</w:t>
            </w:r>
          </w:p>
        </w:tc>
        <w:tc>
          <w:tcPr>
            <w:tcW w:w="238" w:type="dxa"/>
            <w:shd w:val="clear" w:color="auto" w:fill="auto"/>
            <w:vAlign w:val="center"/>
          </w:tcPr>
          <w:p w14:paraId="50B76671" w14:textId="77777777" w:rsidR="00941D66" w:rsidRPr="007262F4" w:rsidRDefault="00941D66" w:rsidP="00941D66">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bottom"/>
          </w:tcPr>
          <w:p w14:paraId="26E1CC8D" w14:textId="5C072BAA" w:rsidR="00941D66" w:rsidRPr="007262F4" w:rsidRDefault="00941D66" w:rsidP="00941D66">
            <w:pPr>
              <w:pStyle w:val="a"/>
              <w:tabs>
                <w:tab w:val="decimal" w:pos="1152"/>
              </w:tabs>
              <w:ind w:left="-14" w:right="-72"/>
              <w:jc w:val="right"/>
              <w:rPr>
                <w:rFonts w:asciiTheme="majorBidi" w:hAnsiTheme="majorBidi" w:cs="Angsana New"/>
                <w:noProof/>
                <w:snapToGrid w:val="0"/>
                <w:spacing w:val="-4"/>
                <w:lang w:val="en-GB" w:eastAsia="th-TH"/>
              </w:rPr>
            </w:pPr>
            <w:r w:rsidRPr="007262F4">
              <w:rPr>
                <w:rFonts w:ascii="Angsana New" w:hAnsi="Angsana New" w:cs="Angsana New"/>
                <w:snapToGrid w:val="0"/>
                <w:lang w:eastAsia="th-TH"/>
              </w:rPr>
              <w:t>14,013,689</w:t>
            </w:r>
          </w:p>
        </w:tc>
        <w:tc>
          <w:tcPr>
            <w:tcW w:w="283" w:type="dxa"/>
            <w:shd w:val="clear" w:color="auto" w:fill="auto"/>
            <w:vAlign w:val="center"/>
          </w:tcPr>
          <w:p w14:paraId="3F710C59" w14:textId="77777777" w:rsidR="00941D66" w:rsidRPr="007262F4" w:rsidRDefault="00941D66" w:rsidP="00941D66">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6EF384FA" w14:textId="1A2300FC" w:rsidR="00941D66" w:rsidRPr="007262F4" w:rsidRDefault="00941D66" w:rsidP="00941D66">
            <w:pPr>
              <w:pStyle w:val="a"/>
              <w:tabs>
                <w:tab w:val="decimal" w:pos="1152"/>
              </w:tabs>
              <w:ind w:left="-14" w:right="-72"/>
              <w:jc w:val="right"/>
              <w:rPr>
                <w:rFonts w:ascii="Angsana New" w:hAnsi="Angsana New" w:cs="Angsana New"/>
                <w:snapToGrid w:val="0"/>
                <w:cs/>
                <w:lang w:eastAsia="th-TH"/>
              </w:rPr>
            </w:pPr>
            <w:r w:rsidRPr="007262F4">
              <w:rPr>
                <w:rFonts w:ascii="Angsana New" w:hAnsi="Angsana New" w:cs="Angsana New"/>
                <w:snapToGrid w:val="0"/>
                <w:lang w:eastAsia="th-TH"/>
              </w:rPr>
              <w:t>14,714,599</w:t>
            </w:r>
          </w:p>
        </w:tc>
        <w:tc>
          <w:tcPr>
            <w:tcW w:w="238" w:type="dxa"/>
            <w:shd w:val="clear" w:color="auto" w:fill="auto"/>
            <w:vAlign w:val="center"/>
          </w:tcPr>
          <w:p w14:paraId="0F415213" w14:textId="77777777" w:rsidR="00941D66" w:rsidRPr="007262F4" w:rsidRDefault="00941D66" w:rsidP="00941D66">
            <w:pPr>
              <w:pStyle w:val="a"/>
              <w:spacing w:line="210" w:lineRule="exact"/>
              <w:ind w:left="-14" w:right="53"/>
              <w:jc w:val="right"/>
              <w:rPr>
                <w:rFonts w:ascii="Angsana New" w:hAnsi="Angsana New" w:cs="Angsana New"/>
                <w:noProof/>
                <w:snapToGrid w:val="0"/>
                <w:spacing w:val="-4"/>
                <w:lang w:val="en-GB" w:eastAsia="th-TH"/>
              </w:rPr>
            </w:pPr>
          </w:p>
        </w:tc>
        <w:tc>
          <w:tcPr>
            <w:tcW w:w="1327" w:type="dxa"/>
            <w:shd w:val="clear" w:color="auto" w:fill="auto"/>
          </w:tcPr>
          <w:p w14:paraId="57F66211" w14:textId="5A566702" w:rsidR="00941D66" w:rsidRPr="007262F4" w:rsidRDefault="00941D66" w:rsidP="00941D66">
            <w:pPr>
              <w:pStyle w:val="a"/>
              <w:tabs>
                <w:tab w:val="decimal" w:pos="1152"/>
              </w:tabs>
              <w:ind w:left="-14" w:right="-72"/>
              <w:jc w:val="right"/>
              <w:rPr>
                <w:rFonts w:asciiTheme="majorBidi" w:hAnsiTheme="majorBidi" w:cs="Angsana New"/>
                <w:noProof/>
                <w:snapToGrid w:val="0"/>
                <w:spacing w:val="-4"/>
                <w:lang w:val="en-GB" w:eastAsia="th-TH"/>
              </w:rPr>
            </w:pPr>
            <w:r w:rsidRPr="007262F4">
              <w:rPr>
                <w:rFonts w:ascii="Angsana New" w:hAnsi="Angsana New" w:cs="Angsana New"/>
                <w:snapToGrid w:val="0"/>
                <w:lang w:eastAsia="th-TH"/>
              </w:rPr>
              <w:t>13,858,937</w:t>
            </w:r>
          </w:p>
        </w:tc>
      </w:tr>
      <w:tr w:rsidR="00941D66" w:rsidRPr="007262F4" w14:paraId="488D0894" w14:textId="77777777" w:rsidTr="007A0BD1">
        <w:trPr>
          <w:trHeight w:val="374"/>
        </w:trPr>
        <w:tc>
          <w:tcPr>
            <w:tcW w:w="3828" w:type="dxa"/>
            <w:vAlign w:val="center"/>
          </w:tcPr>
          <w:p w14:paraId="4E4B82FA" w14:textId="77777777" w:rsidR="00941D66" w:rsidRPr="007262F4" w:rsidRDefault="00941D66" w:rsidP="00941D66">
            <w:pPr>
              <w:pStyle w:val="a"/>
              <w:ind w:left="459" w:right="-72"/>
              <w:jc w:val="both"/>
              <w:rPr>
                <w:rFonts w:asciiTheme="majorBidi" w:hAnsiTheme="majorBidi" w:cstheme="majorBidi"/>
                <w:noProof/>
                <w:snapToGrid w:val="0"/>
                <w:spacing w:val="-4"/>
                <w:lang w:val="en-GB" w:eastAsia="th-TH"/>
              </w:rPr>
            </w:pPr>
            <w:r w:rsidRPr="007262F4">
              <w:rPr>
                <w:rFonts w:asciiTheme="majorBidi" w:hAnsiTheme="majorBidi" w:cstheme="majorBidi"/>
                <w:noProof/>
                <w:snapToGrid w:val="0"/>
                <w:spacing w:val="-4"/>
                <w:lang w:val="en-GB" w:eastAsia="th-TH"/>
              </w:rPr>
              <w:t xml:space="preserve">Allowance for inventory cost in </w:t>
            </w:r>
          </w:p>
        </w:tc>
        <w:tc>
          <w:tcPr>
            <w:tcW w:w="1304" w:type="dxa"/>
            <w:shd w:val="clear" w:color="auto" w:fill="auto"/>
            <w:vAlign w:val="bottom"/>
          </w:tcPr>
          <w:p w14:paraId="41EC9320" w14:textId="0DC94020" w:rsidR="00941D66" w:rsidRPr="007262F4" w:rsidRDefault="00941D66" w:rsidP="00941D66">
            <w:pPr>
              <w:pStyle w:val="a"/>
              <w:tabs>
                <w:tab w:val="decimal" w:pos="1152"/>
              </w:tabs>
              <w:ind w:left="-14" w:right="-72"/>
              <w:jc w:val="right"/>
              <w:rPr>
                <w:rFonts w:ascii="Angsana New" w:hAnsi="Angsana New" w:cs="Angsana New"/>
                <w:snapToGrid w:val="0"/>
                <w:lang w:val="en-US" w:eastAsia="th-TH"/>
              </w:rPr>
            </w:pPr>
          </w:p>
        </w:tc>
        <w:tc>
          <w:tcPr>
            <w:tcW w:w="238" w:type="dxa"/>
            <w:shd w:val="clear" w:color="auto" w:fill="auto"/>
            <w:vAlign w:val="center"/>
          </w:tcPr>
          <w:p w14:paraId="2BD51874" w14:textId="77777777" w:rsidR="00941D66" w:rsidRPr="007262F4" w:rsidRDefault="00941D66" w:rsidP="00941D66">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bottom"/>
          </w:tcPr>
          <w:p w14:paraId="2917EE36" w14:textId="2B8AFAEE" w:rsidR="00941D66" w:rsidRPr="007262F4" w:rsidRDefault="00941D66" w:rsidP="00941D66">
            <w:pPr>
              <w:pStyle w:val="a"/>
              <w:spacing w:line="210" w:lineRule="exact"/>
              <w:ind w:left="-14" w:right="15"/>
              <w:jc w:val="right"/>
              <w:rPr>
                <w:rFonts w:ascii="Angsana New" w:hAnsi="Angsana New" w:cs="Angsana New"/>
                <w:noProof/>
                <w:snapToGrid w:val="0"/>
                <w:spacing w:val="-4"/>
                <w:lang w:val="en-GB" w:eastAsia="th-TH"/>
              </w:rPr>
            </w:pPr>
          </w:p>
        </w:tc>
        <w:tc>
          <w:tcPr>
            <w:tcW w:w="283" w:type="dxa"/>
            <w:shd w:val="clear" w:color="auto" w:fill="auto"/>
            <w:vAlign w:val="center"/>
          </w:tcPr>
          <w:p w14:paraId="161A5FD1" w14:textId="77777777" w:rsidR="00941D66" w:rsidRPr="007262F4" w:rsidRDefault="00941D66" w:rsidP="00941D66">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vAlign w:val="bottom"/>
          </w:tcPr>
          <w:p w14:paraId="0CDA925F" w14:textId="05DA8773" w:rsidR="00941D66" w:rsidRPr="007262F4" w:rsidRDefault="00941D66" w:rsidP="00941D66">
            <w:pPr>
              <w:pStyle w:val="a"/>
              <w:tabs>
                <w:tab w:val="decimal" w:pos="1152"/>
              </w:tabs>
              <w:ind w:left="-14" w:right="-72"/>
              <w:jc w:val="right"/>
              <w:rPr>
                <w:rFonts w:ascii="Angsana New" w:hAnsi="Angsana New" w:cs="Angsana New"/>
                <w:snapToGrid w:val="0"/>
                <w:lang w:val="en-US" w:eastAsia="th-TH"/>
              </w:rPr>
            </w:pPr>
          </w:p>
        </w:tc>
        <w:tc>
          <w:tcPr>
            <w:tcW w:w="238" w:type="dxa"/>
            <w:shd w:val="clear" w:color="auto" w:fill="auto"/>
            <w:vAlign w:val="center"/>
          </w:tcPr>
          <w:p w14:paraId="382DF7E4" w14:textId="77777777" w:rsidR="00941D66" w:rsidRPr="007262F4" w:rsidRDefault="00941D66" w:rsidP="00941D66">
            <w:pPr>
              <w:pStyle w:val="a"/>
              <w:spacing w:line="210" w:lineRule="exact"/>
              <w:ind w:left="-14" w:right="53"/>
              <w:jc w:val="right"/>
              <w:rPr>
                <w:rFonts w:ascii="Angsana New" w:hAnsi="Angsana New" w:cs="Angsana New"/>
                <w:noProof/>
                <w:snapToGrid w:val="0"/>
                <w:spacing w:val="-4"/>
                <w:lang w:val="en-GB" w:eastAsia="th-TH"/>
              </w:rPr>
            </w:pPr>
          </w:p>
        </w:tc>
        <w:tc>
          <w:tcPr>
            <w:tcW w:w="1327" w:type="dxa"/>
            <w:shd w:val="clear" w:color="auto" w:fill="auto"/>
            <w:vAlign w:val="bottom"/>
          </w:tcPr>
          <w:p w14:paraId="568BB434" w14:textId="5146027E" w:rsidR="00941D66" w:rsidRPr="007262F4" w:rsidRDefault="00941D66" w:rsidP="00941D66">
            <w:pPr>
              <w:pStyle w:val="a"/>
              <w:spacing w:line="210" w:lineRule="exact"/>
              <w:ind w:left="-14" w:right="-23"/>
              <w:jc w:val="right"/>
              <w:rPr>
                <w:rFonts w:ascii="Angsana New" w:hAnsi="Angsana New" w:cs="Angsana New"/>
                <w:noProof/>
                <w:snapToGrid w:val="0"/>
                <w:spacing w:val="-4"/>
                <w:lang w:val="en-GB" w:eastAsia="th-TH"/>
              </w:rPr>
            </w:pPr>
          </w:p>
        </w:tc>
      </w:tr>
      <w:tr w:rsidR="00B9716C" w:rsidRPr="007262F4" w14:paraId="0E0550CC" w14:textId="77777777" w:rsidTr="007A0BD1">
        <w:trPr>
          <w:trHeight w:val="370"/>
        </w:trPr>
        <w:tc>
          <w:tcPr>
            <w:tcW w:w="3828" w:type="dxa"/>
            <w:vAlign w:val="center"/>
          </w:tcPr>
          <w:p w14:paraId="61B3B6F3" w14:textId="77777777" w:rsidR="00B9716C" w:rsidRPr="007262F4" w:rsidRDefault="00B9716C" w:rsidP="00B9716C">
            <w:pPr>
              <w:pStyle w:val="a"/>
              <w:ind w:left="459" w:right="-72"/>
              <w:jc w:val="both"/>
              <w:rPr>
                <w:rFonts w:asciiTheme="majorBidi" w:hAnsiTheme="majorBidi" w:cstheme="majorBidi"/>
                <w:noProof/>
                <w:snapToGrid w:val="0"/>
                <w:spacing w:val="-4"/>
                <w:lang w:val="en-GB" w:eastAsia="th-TH"/>
              </w:rPr>
            </w:pPr>
            <w:r w:rsidRPr="007262F4">
              <w:rPr>
                <w:rFonts w:asciiTheme="majorBidi" w:hAnsiTheme="majorBidi" w:cstheme="majorBidi"/>
                <w:noProof/>
                <w:snapToGrid w:val="0"/>
                <w:spacing w:val="-4"/>
                <w:lang w:val="en-GB" w:eastAsia="th-TH"/>
              </w:rPr>
              <w:t xml:space="preserve"> excess of net realisable value</w:t>
            </w:r>
            <w:r w:rsidRPr="007262F4">
              <w:rPr>
                <w:rFonts w:asciiTheme="majorBidi" w:hAnsiTheme="majorBidi" w:cstheme="majorBidi"/>
                <w:noProof/>
                <w:snapToGrid w:val="0"/>
                <w:spacing w:val="-4"/>
                <w:cs/>
                <w:lang w:val="en-GB" w:eastAsia="th-TH"/>
              </w:rPr>
              <w:t xml:space="preserve"> (</w:t>
            </w:r>
            <w:r w:rsidRPr="007262F4">
              <w:rPr>
                <w:rFonts w:asciiTheme="majorBidi" w:hAnsiTheme="majorBidi" w:cstheme="majorBidi"/>
                <w:noProof/>
                <w:snapToGrid w:val="0"/>
                <w:spacing w:val="-4"/>
                <w:lang w:val="en-GB" w:eastAsia="th-TH"/>
              </w:rPr>
              <w:t>reversal</w:t>
            </w:r>
            <w:r w:rsidRPr="007262F4">
              <w:rPr>
                <w:rFonts w:asciiTheme="majorBidi" w:hAnsiTheme="majorBidi" w:cstheme="majorBidi"/>
                <w:noProof/>
                <w:snapToGrid w:val="0"/>
                <w:spacing w:val="-4"/>
                <w:cs/>
                <w:lang w:val="en-GB" w:eastAsia="th-TH"/>
              </w:rPr>
              <w:t>)</w:t>
            </w:r>
          </w:p>
          <w:p w14:paraId="658EFFDD" w14:textId="0725DE71" w:rsidR="00B9716C" w:rsidRPr="007262F4" w:rsidRDefault="00B9716C" w:rsidP="00B9716C">
            <w:pPr>
              <w:pStyle w:val="a"/>
              <w:ind w:left="746" w:right="-72"/>
              <w:jc w:val="both"/>
              <w:rPr>
                <w:rFonts w:asciiTheme="majorBidi" w:hAnsiTheme="majorBidi" w:cstheme="majorBidi"/>
                <w:noProof/>
                <w:snapToGrid w:val="0"/>
                <w:spacing w:val="-4"/>
                <w:lang w:val="en-GB" w:eastAsia="th-TH"/>
              </w:rPr>
            </w:pPr>
            <w:r w:rsidRPr="007262F4">
              <w:rPr>
                <w:rFonts w:asciiTheme="majorBidi" w:hAnsiTheme="majorBidi" w:cstheme="majorBidi"/>
                <w:noProof/>
                <w:snapToGrid w:val="0"/>
                <w:spacing w:val="-4"/>
                <w:cs/>
                <w:lang w:val="en-GB" w:eastAsia="th-TH"/>
              </w:rPr>
              <w:t>(</w:t>
            </w:r>
            <w:r w:rsidRPr="007262F4">
              <w:rPr>
                <w:rFonts w:asciiTheme="majorBidi" w:hAnsiTheme="majorBidi" w:cstheme="majorBidi"/>
                <w:noProof/>
                <w:snapToGrid w:val="0"/>
                <w:spacing w:val="-4"/>
                <w:lang w:val="en-GB" w:eastAsia="th-TH"/>
              </w:rPr>
              <w:t xml:space="preserve">Note </w:t>
            </w:r>
            <w:r w:rsidRPr="007262F4">
              <w:rPr>
                <w:rFonts w:asciiTheme="majorBidi" w:hAnsiTheme="majorBidi" w:cstheme="majorBidi"/>
                <w:noProof/>
                <w:snapToGrid w:val="0"/>
                <w:spacing w:val="-4"/>
                <w:lang w:val="en-US" w:eastAsia="th-TH"/>
              </w:rPr>
              <w:t>9</w:t>
            </w:r>
            <w:r w:rsidRPr="007262F4">
              <w:rPr>
                <w:rFonts w:asciiTheme="majorBidi" w:hAnsiTheme="majorBidi" w:cstheme="majorBidi"/>
                <w:noProof/>
                <w:snapToGrid w:val="0"/>
                <w:spacing w:val="-4"/>
                <w:cs/>
                <w:lang w:val="en-GB" w:eastAsia="th-TH"/>
              </w:rPr>
              <w:t>)</w:t>
            </w:r>
          </w:p>
        </w:tc>
        <w:tc>
          <w:tcPr>
            <w:tcW w:w="1304" w:type="dxa"/>
            <w:shd w:val="clear" w:color="auto" w:fill="auto"/>
            <w:vAlign w:val="bottom"/>
          </w:tcPr>
          <w:p w14:paraId="39FAA2EB" w14:textId="0C646AE1" w:rsidR="00B9716C" w:rsidRPr="007262F4" w:rsidRDefault="00B9716C" w:rsidP="00B9716C">
            <w:pPr>
              <w:pStyle w:val="a"/>
              <w:tabs>
                <w:tab w:val="decimal" w:pos="1152"/>
              </w:tabs>
              <w:ind w:right="-72"/>
              <w:rPr>
                <w:rFonts w:ascii="Angsana New" w:hAnsi="Angsana New" w:cs="Angsana New"/>
                <w:snapToGrid w:val="0"/>
                <w:lang w:val="en-US" w:eastAsia="th-TH"/>
              </w:rPr>
            </w:pPr>
            <w:r w:rsidRPr="007262F4">
              <w:rPr>
                <w:rFonts w:ascii="Angsana New" w:hAnsi="Angsana New" w:cs="Angsana New"/>
                <w:snapToGrid w:val="0"/>
                <w:lang w:eastAsia="th-TH"/>
              </w:rPr>
              <w:t>16,828,076</w:t>
            </w:r>
          </w:p>
        </w:tc>
        <w:tc>
          <w:tcPr>
            <w:tcW w:w="238" w:type="dxa"/>
            <w:shd w:val="clear" w:color="auto" w:fill="auto"/>
            <w:vAlign w:val="center"/>
          </w:tcPr>
          <w:p w14:paraId="5F48DED8" w14:textId="77777777" w:rsidR="00B9716C" w:rsidRPr="007262F4" w:rsidRDefault="00B9716C" w:rsidP="00B9716C">
            <w:pPr>
              <w:pStyle w:val="a"/>
              <w:spacing w:line="210" w:lineRule="exact"/>
              <w:ind w:left="-14" w:right="15"/>
              <w:jc w:val="right"/>
              <w:rPr>
                <w:rFonts w:ascii="Angsana New" w:hAnsi="Angsana New" w:cs="Angsana New"/>
                <w:noProof/>
                <w:snapToGrid w:val="0"/>
                <w:spacing w:val="-4"/>
                <w:cs/>
                <w:lang w:val="en-GB" w:eastAsia="th-TH"/>
              </w:rPr>
            </w:pPr>
          </w:p>
        </w:tc>
        <w:tc>
          <w:tcPr>
            <w:tcW w:w="1293" w:type="dxa"/>
            <w:shd w:val="clear" w:color="auto" w:fill="auto"/>
            <w:vAlign w:val="bottom"/>
          </w:tcPr>
          <w:p w14:paraId="0999FDA2" w14:textId="4FF33F6A" w:rsidR="00B9716C" w:rsidRPr="007262F4" w:rsidRDefault="00B9716C" w:rsidP="00B9716C">
            <w:pPr>
              <w:pStyle w:val="a"/>
              <w:tabs>
                <w:tab w:val="decimal" w:pos="1152"/>
              </w:tabs>
              <w:ind w:left="-14" w:right="-72"/>
              <w:jc w:val="right"/>
              <w:rPr>
                <w:rFonts w:asciiTheme="majorBidi" w:hAnsiTheme="majorBidi" w:cs="Angsana New"/>
                <w:noProof/>
                <w:snapToGrid w:val="0"/>
                <w:spacing w:val="-4"/>
                <w:lang w:val="en-GB" w:eastAsia="th-TH"/>
              </w:rPr>
            </w:pPr>
            <w:r w:rsidRPr="007262F4">
              <w:rPr>
                <w:rFonts w:ascii="Angsana New" w:hAnsi="Angsana New" w:cs="Angsana New"/>
                <w:snapToGrid w:val="0"/>
                <w:lang w:eastAsia="th-TH"/>
              </w:rPr>
              <w:t>(708,964)</w:t>
            </w:r>
          </w:p>
        </w:tc>
        <w:tc>
          <w:tcPr>
            <w:tcW w:w="283" w:type="dxa"/>
            <w:shd w:val="clear" w:color="auto" w:fill="auto"/>
            <w:vAlign w:val="center"/>
          </w:tcPr>
          <w:p w14:paraId="73A3D84F" w14:textId="77777777" w:rsidR="00B9716C" w:rsidRPr="007262F4" w:rsidRDefault="00B9716C" w:rsidP="00B9716C">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vAlign w:val="bottom"/>
          </w:tcPr>
          <w:p w14:paraId="6FAE5232" w14:textId="1456B1FE" w:rsidR="00B9716C" w:rsidRPr="007262F4" w:rsidRDefault="00B9716C" w:rsidP="00B9716C">
            <w:pPr>
              <w:pStyle w:val="a"/>
              <w:tabs>
                <w:tab w:val="decimal" w:pos="1152"/>
              </w:tabs>
              <w:ind w:left="-14" w:right="-72"/>
              <w:jc w:val="right"/>
              <w:rPr>
                <w:rFonts w:ascii="Angsana New" w:hAnsi="Angsana New" w:cs="Angsana New"/>
                <w:snapToGrid w:val="0"/>
                <w:lang w:eastAsia="th-TH"/>
              </w:rPr>
            </w:pPr>
            <w:r w:rsidRPr="007262F4">
              <w:rPr>
                <w:rFonts w:ascii="Angsana New" w:hAnsi="Angsana New" w:cs="Angsana New"/>
                <w:snapToGrid w:val="0"/>
                <w:lang w:eastAsia="th-TH"/>
              </w:rPr>
              <w:t>16,431,089</w:t>
            </w:r>
          </w:p>
        </w:tc>
        <w:tc>
          <w:tcPr>
            <w:tcW w:w="238" w:type="dxa"/>
            <w:shd w:val="clear" w:color="auto" w:fill="auto"/>
            <w:vAlign w:val="center"/>
          </w:tcPr>
          <w:p w14:paraId="0D943FFA" w14:textId="77777777" w:rsidR="00B9716C" w:rsidRPr="007262F4" w:rsidRDefault="00B9716C" w:rsidP="00B9716C">
            <w:pPr>
              <w:pStyle w:val="a"/>
              <w:spacing w:line="210" w:lineRule="exact"/>
              <w:ind w:left="-14" w:right="53"/>
              <w:jc w:val="right"/>
              <w:rPr>
                <w:rFonts w:ascii="Angsana New" w:hAnsi="Angsana New" w:cs="Angsana New"/>
                <w:noProof/>
                <w:snapToGrid w:val="0"/>
                <w:spacing w:val="-4"/>
                <w:cs/>
                <w:lang w:val="en-GB" w:eastAsia="th-TH"/>
              </w:rPr>
            </w:pPr>
          </w:p>
        </w:tc>
        <w:tc>
          <w:tcPr>
            <w:tcW w:w="1327" w:type="dxa"/>
            <w:shd w:val="clear" w:color="auto" w:fill="auto"/>
            <w:vAlign w:val="bottom"/>
          </w:tcPr>
          <w:p w14:paraId="0B671E62" w14:textId="0C13F564" w:rsidR="00B9716C" w:rsidRPr="007262F4" w:rsidRDefault="00B9716C" w:rsidP="00B9716C">
            <w:pPr>
              <w:pStyle w:val="a"/>
              <w:tabs>
                <w:tab w:val="decimal" w:pos="1152"/>
              </w:tabs>
              <w:ind w:left="-14" w:right="-72"/>
              <w:jc w:val="right"/>
              <w:rPr>
                <w:rFonts w:asciiTheme="majorBidi" w:hAnsiTheme="majorBidi" w:cs="Angsana New"/>
                <w:noProof/>
                <w:snapToGrid w:val="0"/>
                <w:spacing w:val="-4"/>
                <w:lang w:val="en-GB" w:eastAsia="th-TH"/>
              </w:rPr>
            </w:pPr>
            <w:r w:rsidRPr="007262F4">
              <w:rPr>
                <w:rFonts w:ascii="Angsana New" w:hAnsi="Angsana New" w:cs="Angsana New"/>
                <w:snapToGrid w:val="0"/>
                <w:lang w:eastAsia="th-TH"/>
              </w:rPr>
              <w:t>(1,777,846)</w:t>
            </w:r>
          </w:p>
        </w:tc>
      </w:tr>
      <w:tr w:rsidR="00B9716C" w:rsidRPr="007262F4" w14:paraId="16B50FAD" w14:textId="77777777" w:rsidTr="007A0BD1">
        <w:trPr>
          <w:trHeight w:val="374"/>
        </w:trPr>
        <w:tc>
          <w:tcPr>
            <w:tcW w:w="3828" w:type="dxa"/>
            <w:vAlign w:val="center"/>
          </w:tcPr>
          <w:p w14:paraId="072F4C52" w14:textId="50E23E2E" w:rsidR="00B9716C" w:rsidRPr="007262F4" w:rsidRDefault="00632EBD" w:rsidP="00632EBD">
            <w:pPr>
              <w:pStyle w:val="a"/>
              <w:ind w:left="743" w:right="-72" w:hanging="284"/>
              <w:rPr>
                <w:rFonts w:asciiTheme="majorBidi" w:hAnsiTheme="majorBidi" w:cstheme="majorBidi"/>
                <w:noProof/>
                <w:snapToGrid w:val="0"/>
                <w:spacing w:val="-4"/>
                <w:lang w:val="en-GB" w:eastAsia="th-TH"/>
              </w:rPr>
            </w:pPr>
            <w:r w:rsidRPr="007262F4">
              <w:rPr>
                <w:rFonts w:asciiTheme="majorBidi" w:hAnsiTheme="majorBidi" w:cstheme="majorBidi"/>
                <w:noProof/>
                <w:snapToGrid w:val="0"/>
                <w:spacing w:val="-4"/>
                <w:lang w:val="en-GB" w:eastAsia="th-TH"/>
              </w:rPr>
              <w:t>Allowance</w:t>
            </w:r>
            <w:r w:rsidRPr="007262F4">
              <w:rPr>
                <w:rFonts w:asciiTheme="majorBidi" w:hAnsiTheme="majorBidi" w:cstheme="majorBidi" w:hint="cs"/>
                <w:noProof/>
                <w:snapToGrid w:val="0"/>
                <w:spacing w:val="-4"/>
                <w:cs/>
                <w:lang w:val="en-GB" w:eastAsia="th-TH"/>
              </w:rPr>
              <w:t xml:space="preserve"> </w:t>
            </w:r>
            <w:r w:rsidRPr="007262F4">
              <w:rPr>
                <w:rFonts w:asciiTheme="majorBidi" w:hAnsiTheme="majorBidi" w:cstheme="majorBidi"/>
                <w:noProof/>
                <w:snapToGrid w:val="0"/>
                <w:spacing w:val="-4"/>
                <w:lang w:val="en-GB" w:eastAsia="th-TH"/>
              </w:rPr>
              <w:t xml:space="preserve">for expected credit losses </w:t>
            </w:r>
            <w:r w:rsidR="00B9716C" w:rsidRPr="007262F4">
              <w:rPr>
                <w:rFonts w:asciiTheme="majorBidi" w:hAnsiTheme="majorBidi" w:cstheme="majorBidi"/>
                <w:noProof/>
                <w:snapToGrid w:val="0"/>
                <w:spacing w:val="-4"/>
                <w:cs/>
                <w:lang w:val="en-GB" w:eastAsia="th-TH"/>
              </w:rPr>
              <w:t>(</w:t>
            </w:r>
            <w:r w:rsidR="00B9716C" w:rsidRPr="007262F4">
              <w:rPr>
                <w:rFonts w:asciiTheme="majorBidi" w:hAnsiTheme="majorBidi" w:cstheme="majorBidi"/>
                <w:noProof/>
                <w:snapToGrid w:val="0"/>
                <w:spacing w:val="-4"/>
                <w:lang w:val="en-GB" w:eastAsia="th-TH"/>
              </w:rPr>
              <w:t>reversal</w:t>
            </w:r>
            <w:r w:rsidR="00B9716C" w:rsidRPr="007262F4">
              <w:rPr>
                <w:rFonts w:asciiTheme="majorBidi" w:hAnsiTheme="majorBidi" w:cstheme="majorBidi"/>
                <w:noProof/>
                <w:snapToGrid w:val="0"/>
                <w:spacing w:val="-4"/>
                <w:cs/>
                <w:lang w:val="en-GB" w:eastAsia="th-TH"/>
              </w:rPr>
              <w:t>)</w:t>
            </w:r>
            <w:r w:rsidRPr="007262F4">
              <w:rPr>
                <w:rFonts w:asciiTheme="majorBidi" w:hAnsiTheme="majorBidi" w:cstheme="majorBidi" w:hint="cs"/>
                <w:noProof/>
                <w:snapToGrid w:val="0"/>
                <w:spacing w:val="-4"/>
                <w:cs/>
                <w:lang w:val="en-GB" w:eastAsia="th-TH"/>
              </w:rPr>
              <w:t xml:space="preserve"> </w:t>
            </w:r>
            <w:r w:rsidR="00B9716C" w:rsidRPr="007262F4">
              <w:rPr>
                <w:rFonts w:asciiTheme="majorBidi" w:hAnsiTheme="majorBidi" w:cstheme="majorBidi"/>
                <w:noProof/>
                <w:snapToGrid w:val="0"/>
                <w:spacing w:val="-4"/>
                <w:cs/>
                <w:lang w:val="en-GB" w:eastAsia="th-TH"/>
              </w:rPr>
              <w:t>(</w:t>
            </w:r>
            <w:r w:rsidR="00B9716C" w:rsidRPr="007262F4">
              <w:rPr>
                <w:rFonts w:asciiTheme="majorBidi" w:hAnsiTheme="majorBidi" w:cstheme="majorBidi"/>
                <w:noProof/>
                <w:snapToGrid w:val="0"/>
                <w:spacing w:val="-4"/>
                <w:lang w:val="en-GB" w:eastAsia="th-TH"/>
              </w:rPr>
              <w:t xml:space="preserve">Note </w:t>
            </w:r>
            <w:r w:rsidR="00B9716C" w:rsidRPr="007262F4">
              <w:rPr>
                <w:rFonts w:asciiTheme="majorBidi" w:hAnsiTheme="majorBidi" w:cstheme="majorBidi"/>
                <w:noProof/>
                <w:snapToGrid w:val="0"/>
                <w:spacing w:val="-4"/>
                <w:lang w:val="en-US" w:eastAsia="th-TH"/>
              </w:rPr>
              <w:t>8</w:t>
            </w:r>
            <w:r w:rsidR="00B9716C" w:rsidRPr="007262F4">
              <w:rPr>
                <w:rFonts w:asciiTheme="majorBidi" w:hAnsiTheme="majorBidi" w:cstheme="majorBidi"/>
                <w:noProof/>
                <w:snapToGrid w:val="0"/>
                <w:spacing w:val="-4"/>
                <w:cs/>
                <w:lang w:val="en-GB" w:eastAsia="th-TH"/>
              </w:rPr>
              <w:t>)</w:t>
            </w:r>
          </w:p>
        </w:tc>
        <w:tc>
          <w:tcPr>
            <w:tcW w:w="1304" w:type="dxa"/>
            <w:shd w:val="clear" w:color="auto" w:fill="auto"/>
            <w:vAlign w:val="bottom"/>
          </w:tcPr>
          <w:p w14:paraId="3C8F8DE0" w14:textId="1624B974" w:rsidR="00B9716C" w:rsidRPr="007262F4" w:rsidRDefault="00B9716C" w:rsidP="00B9716C">
            <w:pPr>
              <w:pStyle w:val="a"/>
              <w:tabs>
                <w:tab w:val="decimal" w:pos="1152"/>
              </w:tabs>
              <w:ind w:left="-14" w:right="-72"/>
              <w:jc w:val="right"/>
              <w:rPr>
                <w:rFonts w:ascii="Angsana New" w:hAnsi="Angsana New" w:cs="Angsana New"/>
                <w:snapToGrid w:val="0"/>
                <w:lang w:val="en-US" w:eastAsia="th-TH"/>
              </w:rPr>
            </w:pPr>
            <w:r w:rsidRPr="007262F4">
              <w:rPr>
                <w:rFonts w:ascii="Angsana New" w:hAnsi="Angsana New" w:cs="Angsana New"/>
                <w:snapToGrid w:val="0"/>
                <w:lang w:eastAsia="th-TH"/>
              </w:rPr>
              <w:t>(2,344,365)</w:t>
            </w:r>
          </w:p>
        </w:tc>
        <w:tc>
          <w:tcPr>
            <w:tcW w:w="238" w:type="dxa"/>
            <w:shd w:val="clear" w:color="auto" w:fill="auto"/>
            <w:vAlign w:val="center"/>
          </w:tcPr>
          <w:p w14:paraId="6A42AB08" w14:textId="77777777" w:rsidR="00B9716C" w:rsidRPr="007262F4" w:rsidRDefault="00B9716C" w:rsidP="00B9716C">
            <w:pPr>
              <w:pStyle w:val="a"/>
              <w:spacing w:line="210" w:lineRule="exact"/>
              <w:ind w:left="-14" w:right="15"/>
              <w:jc w:val="right"/>
              <w:rPr>
                <w:rFonts w:ascii="Angsana New" w:hAnsi="Angsana New" w:cs="Angsana New"/>
                <w:noProof/>
                <w:snapToGrid w:val="0"/>
                <w:spacing w:val="-4"/>
                <w:cs/>
                <w:lang w:val="en-GB" w:eastAsia="th-TH"/>
              </w:rPr>
            </w:pPr>
          </w:p>
        </w:tc>
        <w:tc>
          <w:tcPr>
            <w:tcW w:w="1293" w:type="dxa"/>
            <w:shd w:val="clear" w:color="auto" w:fill="auto"/>
            <w:vAlign w:val="bottom"/>
          </w:tcPr>
          <w:p w14:paraId="1AA837E3" w14:textId="75BF3CDB" w:rsidR="00B9716C" w:rsidRPr="007262F4" w:rsidRDefault="00B9716C" w:rsidP="00B9716C">
            <w:pPr>
              <w:pStyle w:val="a"/>
              <w:tabs>
                <w:tab w:val="decimal" w:pos="1152"/>
              </w:tabs>
              <w:ind w:left="-14" w:right="-72"/>
              <w:jc w:val="right"/>
              <w:rPr>
                <w:rFonts w:asciiTheme="majorBidi" w:hAnsiTheme="majorBidi" w:cs="Angsana New"/>
                <w:noProof/>
                <w:snapToGrid w:val="0"/>
                <w:spacing w:val="-4"/>
                <w:lang w:val="en-GB" w:eastAsia="th-TH"/>
              </w:rPr>
            </w:pPr>
            <w:r w:rsidRPr="007262F4">
              <w:rPr>
                <w:rFonts w:ascii="Angsana New" w:hAnsi="Angsana New" w:cs="Angsana New"/>
                <w:snapToGrid w:val="0"/>
                <w:lang w:eastAsia="th-TH"/>
              </w:rPr>
              <w:t>3,282,046</w:t>
            </w:r>
          </w:p>
        </w:tc>
        <w:tc>
          <w:tcPr>
            <w:tcW w:w="283" w:type="dxa"/>
            <w:shd w:val="clear" w:color="auto" w:fill="auto"/>
            <w:vAlign w:val="center"/>
          </w:tcPr>
          <w:p w14:paraId="4274BB1C" w14:textId="77777777" w:rsidR="00B9716C" w:rsidRPr="007262F4" w:rsidRDefault="00B9716C" w:rsidP="00B9716C">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503A6BBD" w14:textId="77777777" w:rsidR="00DC2BAE" w:rsidRPr="007262F4" w:rsidRDefault="00DC2BAE" w:rsidP="00B9716C">
            <w:pPr>
              <w:pStyle w:val="a"/>
              <w:tabs>
                <w:tab w:val="decimal" w:pos="1152"/>
              </w:tabs>
              <w:ind w:left="-14" w:right="-72"/>
              <w:jc w:val="right"/>
              <w:rPr>
                <w:rFonts w:ascii="Angsana New" w:hAnsi="Angsana New" w:cs="Angsana New"/>
                <w:snapToGrid w:val="0"/>
                <w:lang w:eastAsia="th-TH"/>
              </w:rPr>
            </w:pPr>
          </w:p>
          <w:p w14:paraId="133AEB21" w14:textId="150086A7" w:rsidR="00B9716C" w:rsidRPr="007262F4" w:rsidRDefault="00B9716C" w:rsidP="00B9716C">
            <w:pPr>
              <w:pStyle w:val="a"/>
              <w:tabs>
                <w:tab w:val="decimal" w:pos="1152"/>
              </w:tabs>
              <w:ind w:left="-14" w:right="-72"/>
              <w:jc w:val="right"/>
              <w:rPr>
                <w:rFonts w:ascii="Angsana New" w:hAnsi="Angsana New" w:cs="Angsana New"/>
                <w:snapToGrid w:val="0"/>
                <w:cs/>
                <w:lang w:eastAsia="th-TH"/>
              </w:rPr>
            </w:pPr>
            <w:r w:rsidRPr="007262F4">
              <w:rPr>
                <w:rFonts w:ascii="Angsana New" w:hAnsi="Angsana New" w:cs="Angsana New"/>
                <w:snapToGrid w:val="0"/>
                <w:lang w:eastAsia="th-TH"/>
              </w:rPr>
              <w:t>20,579,989</w:t>
            </w:r>
          </w:p>
        </w:tc>
        <w:tc>
          <w:tcPr>
            <w:tcW w:w="238" w:type="dxa"/>
            <w:shd w:val="clear" w:color="auto" w:fill="auto"/>
            <w:vAlign w:val="center"/>
          </w:tcPr>
          <w:p w14:paraId="565B0F2D" w14:textId="77777777" w:rsidR="00B9716C" w:rsidRPr="007262F4" w:rsidRDefault="00B9716C" w:rsidP="00B9716C">
            <w:pPr>
              <w:pStyle w:val="a"/>
              <w:spacing w:line="210" w:lineRule="exact"/>
              <w:ind w:left="-14" w:right="53"/>
              <w:jc w:val="right"/>
              <w:rPr>
                <w:rFonts w:ascii="Angsana New" w:hAnsi="Angsana New" w:cs="Angsana New"/>
                <w:noProof/>
                <w:snapToGrid w:val="0"/>
                <w:spacing w:val="-4"/>
                <w:lang w:val="en-GB" w:eastAsia="th-TH"/>
              </w:rPr>
            </w:pPr>
          </w:p>
        </w:tc>
        <w:tc>
          <w:tcPr>
            <w:tcW w:w="1327" w:type="dxa"/>
            <w:shd w:val="clear" w:color="auto" w:fill="auto"/>
          </w:tcPr>
          <w:p w14:paraId="7EE0E6BB" w14:textId="77777777" w:rsidR="00DC2BAE" w:rsidRPr="007262F4" w:rsidRDefault="00DC2BAE" w:rsidP="00B9716C">
            <w:pPr>
              <w:pStyle w:val="a"/>
              <w:tabs>
                <w:tab w:val="decimal" w:pos="1152"/>
              </w:tabs>
              <w:ind w:left="-14" w:right="-72"/>
              <w:jc w:val="right"/>
              <w:rPr>
                <w:rFonts w:ascii="Angsana New" w:hAnsi="Angsana New" w:cs="Angsana New"/>
                <w:snapToGrid w:val="0"/>
                <w:lang w:eastAsia="th-TH"/>
              </w:rPr>
            </w:pPr>
          </w:p>
          <w:p w14:paraId="7E622868" w14:textId="6CB535E1" w:rsidR="00B9716C" w:rsidRPr="007262F4" w:rsidRDefault="00B9716C" w:rsidP="00B9716C">
            <w:pPr>
              <w:pStyle w:val="a"/>
              <w:tabs>
                <w:tab w:val="decimal" w:pos="1152"/>
              </w:tabs>
              <w:ind w:left="-14" w:right="-72"/>
              <w:jc w:val="right"/>
              <w:rPr>
                <w:rFonts w:asciiTheme="majorBidi" w:hAnsiTheme="majorBidi" w:cs="Angsana New"/>
                <w:noProof/>
                <w:snapToGrid w:val="0"/>
                <w:spacing w:val="-4"/>
                <w:cs/>
                <w:lang w:val="en-GB" w:eastAsia="th-TH"/>
              </w:rPr>
            </w:pPr>
            <w:r w:rsidRPr="007262F4">
              <w:rPr>
                <w:rFonts w:ascii="Angsana New" w:hAnsi="Angsana New" w:cs="Angsana New"/>
                <w:snapToGrid w:val="0"/>
                <w:lang w:eastAsia="th-TH"/>
              </w:rPr>
              <w:t>24,674,091</w:t>
            </w:r>
          </w:p>
        </w:tc>
      </w:tr>
      <w:tr w:rsidR="00B9716C" w:rsidRPr="007262F4" w14:paraId="737E5A32" w14:textId="77777777" w:rsidTr="007A0BD1">
        <w:trPr>
          <w:trHeight w:val="374"/>
        </w:trPr>
        <w:tc>
          <w:tcPr>
            <w:tcW w:w="3828" w:type="dxa"/>
            <w:vAlign w:val="center"/>
          </w:tcPr>
          <w:p w14:paraId="3B2716EC" w14:textId="48689472" w:rsidR="00B9716C" w:rsidRPr="007262F4" w:rsidRDefault="00B9716C" w:rsidP="00B9716C">
            <w:pPr>
              <w:pStyle w:val="a"/>
              <w:ind w:left="459" w:right="-72"/>
              <w:jc w:val="both"/>
              <w:rPr>
                <w:rFonts w:asciiTheme="majorBidi" w:hAnsiTheme="majorBidi" w:cstheme="majorBidi"/>
                <w:noProof/>
                <w:snapToGrid w:val="0"/>
                <w:spacing w:val="-4"/>
                <w:lang w:val="en-GB" w:eastAsia="th-TH"/>
              </w:rPr>
            </w:pPr>
            <w:r w:rsidRPr="007262F4">
              <w:rPr>
                <w:rFonts w:asciiTheme="majorBidi" w:hAnsiTheme="majorBidi" w:cstheme="majorBidi"/>
                <w:noProof/>
                <w:snapToGrid w:val="0"/>
                <w:spacing w:val="-4"/>
                <w:lang w:val="en-GB" w:eastAsia="th-TH"/>
              </w:rPr>
              <w:t xml:space="preserve">Depreciation expense </w:t>
            </w:r>
            <w:r w:rsidRPr="007262F4">
              <w:rPr>
                <w:rFonts w:asciiTheme="majorBidi" w:hAnsiTheme="majorBidi" w:cstheme="majorBidi"/>
                <w:noProof/>
                <w:snapToGrid w:val="0"/>
                <w:spacing w:val="-4"/>
                <w:cs/>
                <w:lang w:val="en-GB" w:eastAsia="th-TH"/>
              </w:rPr>
              <w:t>(</w:t>
            </w:r>
            <w:r w:rsidRPr="007262F4">
              <w:rPr>
                <w:rFonts w:asciiTheme="majorBidi" w:hAnsiTheme="majorBidi" w:cstheme="majorBidi"/>
                <w:noProof/>
                <w:snapToGrid w:val="0"/>
                <w:spacing w:val="-4"/>
                <w:lang w:val="en-GB" w:eastAsia="th-TH"/>
              </w:rPr>
              <w:t>Note 13,14</w:t>
            </w:r>
            <w:r w:rsidRPr="007262F4">
              <w:rPr>
                <w:rFonts w:asciiTheme="majorBidi" w:hAnsiTheme="majorBidi" w:cstheme="majorBidi"/>
                <w:noProof/>
                <w:snapToGrid w:val="0"/>
                <w:spacing w:val="-4"/>
                <w:cs/>
                <w:lang w:val="en-GB" w:eastAsia="th-TH"/>
              </w:rPr>
              <w:t>)</w:t>
            </w:r>
          </w:p>
        </w:tc>
        <w:tc>
          <w:tcPr>
            <w:tcW w:w="1304" w:type="dxa"/>
            <w:shd w:val="clear" w:color="auto" w:fill="auto"/>
            <w:vAlign w:val="bottom"/>
          </w:tcPr>
          <w:p w14:paraId="65A7229D" w14:textId="1715F919" w:rsidR="00B9716C" w:rsidRPr="007262F4" w:rsidRDefault="00B9716C" w:rsidP="00B9716C">
            <w:pPr>
              <w:pStyle w:val="a"/>
              <w:tabs>
                <w:tab w:val="decimal" w:pos="1152"/>
              </w:tabs>
              <w:ind w:left="-14" w:right="-72"/>
              <w:jc w:val="right"/>
              <w:rPr>
                <w:rFonts w:ascii="Angsana New" w:hAnsi="Angsana New" w:cs="Angsana New"/>
                <w:snapToGrid w:val="0"/>
                <w:cs/>
                <w:lang w:eastAsia="th-TH"/>
              </w:rPr>
            </w:pPr>
            <w:r w:rsidRPr="007262F4">
              <w:rPr>
                <w:rFonts w:ascii="Angsana New" w:hAnsi="Angsana New" w:cs="Angsana New"/>
                <w:snapToGrid w:val="0"/>
                <w:lang w:eastAsia="th-TH"/>
              </w:rPr>
              <w:t>112,846,936</w:t>
            </w:r>
          </w:p>
        </w:tc>
        <w:tc>
          <w:tcPr>
            <w:tcW w:w="238" w:type="dxa"/>
            <w:shd w:val="clear" w:color="auto" w:fill="auto"/>
            <w:vAlign w:val="center"/>
          </w:tcPr>
          <w:p w14:paraId="57E7DACB" w14:textId="77777777" w:rsidR="00B9716C" w:rsidRPr="007262F4" w:rsidRDefault="00B9716C" w:rsidP="00B9716C">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bottom"/>
          </w:tcPr>
          <w:p w14:paraId="74C17DF3" w14:textId="00EC4CD3" w:rsidR="00B9716C" w:rsidRPr="007262F4" w:rsidRDefault="00B9716C" w:rsidP="00B9716C">
            <w:pPr>
              <w:pStyle w:val="a"/>
              <w:tabs>
                <w:tab w:val="decimal" w:pos="1152"/>
              </w:tabs>
              <w:ind w:left="-14" w:right="-72"/>
              <w:jc w:val="right"/>
              <w:rPr>
                <w:rFonts w:asciiTheme="majorBidi" w:hAnsiTheme="majorBidi" w:cs="Angsana New"/>
                <w:noProof/>
                <w:snapToGrid w:val="0"/>
                <w:spacing w:val="-4"/>
                <w:lang w:val="en-GB" w:eastAsia="th-TH"/>
              </w:rPr>
            </w:pPr>
            <w:r w:rsidRPr="007262F4">
              <w:rPr>
                <w:rFonts w:ascii="Angsana New" w:hAnsi="Angsana New" w:cs="Angsana New"/>
                <w:snapToGrid w:val="0"/>
                <w:lang w:eastAsia="th-TH"/>
              </w:rPr>
              <w:t>110,514,682</w:t>
            </w:r>
          </w:p>
        </w:tc>
        <w:tc>
          <w:tcPr>
            <w:tcW w:w="283" w:type="dxa"/>
            <w:shd w:val="clear" w:color="auto" w:fill="auto"/>
            <w:vAlign w:val="center"/>
          </w:tcPr>
          <w:p w14:paraId="3E09DC2C" w14:textId="77777777" w:rsidR="00B9716C" w:rsidRPr="007262F4" w:rsidRDefault="00B9716C" w:rsidP="00B9716C">
            <w:pPr>
              <w:pStyle w:val="a"/>
              <w:spacing w:line="210" w:lineRule="exact"/>
              <w:ind w:left="-14" w:right="15"/>
              <w:jc w:val="right"/>
              <w:rPr>
                <w:rFonts w:ascii="Angsana New" w:hAnsi="Angsana New" w:cs="Angsana New"/>
                <w:noProof/>
                <w:snapToGrid w:val="0"/>
                <w:spacing w:val="-4"/>
                <w:lang w:val="en-GB" w:eastAsia="th-TH"/>
              </w:rPr>
            </w:pPr>
          </w:p>
        </w:tc>
        <w:tc>
          <w:tcPr>
            <w:tcW w:w="1270" w:type="dxa"/>
            <w:shd w:val="clear" w:color="auto" w:fill="auto"/>
          </w:tcPr>
          <w:p w14:paraId="1B50586E" w14:textId="27BEA1AB" w:rsidR="00B9716C" w:rsidRPr="007262F4" w:rsidRDefault="00B9716C" w:rsidP="00B9716C">
            <w:pPr>
              <w:pStyle w:val="a"/>
              <w:tabs>
                <w:tab w:val="decimal" w:pos="1152"/>
              </w:tabs>
              <w:ind w:left="-14" w:right="-72"/>
              <w:jc w:val="right"/>
              <w:rPr>
                <w:rFonts w:ascii="Angsana New" w:hAnsi="Angsana New" w:cs="Angsana New"/>
                <w:snapToGrid w:val="0"/>
                <w:lang w:eastAsia="th-TH"/>
              </w:rPr>
            </w:pPr>
            <w:r w:rsidRPr="007262F4">
              <w:rPr>
                <w:rFonts w:ascii="Angsana New" w:hAnsi="Angsana New" w:cs="Angsana New"/>
                <w:snapToGrid w:val="0"/>
                <w:lang w:eastAsia="th-TH"/>
              </w:rPr>
              <w:t>107,324,254</w:t>
            </w:r>
          </w:p>
        </w:tc>
        <w:tc>
          <w:tcPr>
            <w:tcW w:w="238" w:type="dxa"/>
            <w:shd w:val="clear" w:color="auto" w:fill="auto"/>
            <w:vAlign w:val="center"/>
          </w:tcPr>
          <w:p w14:paraId="745D42A2" w14:textId="77777777" w:rsidR="00B9716C" w:rsidRPr="007262F4" w:rsidRDefault="00B9716C" w:rsidP="00B9716C">
            <w:pPr>
              <w:pStyle w:val="a"/>
              <w:spacing w:line="210" w:lineRule="exact"/>
              <w:ind w:left="-14" w:right="53"/>
              <w:jc w:val="right"/>
              <w:rPr>
                <w:rFonts w:asciiTheme="majorBidi" w:hAnsiTheme="majorBidi" w:cstheme="majorBidi"/>
                <w:noProof/>
                <w:snapToGrid w:val="0"/>
                <w:spacing w:val="-4"/>
                <w:lang w:val="en-GB" w:eastAsia="th-TH"/>
              </w:rPr>
            </w:pPr>
          </w:p>
        </w:tc>
        <w:tc>
          <w:tcPr>
            <w:tcW w:w="1327" w:type="dxa"/>
            <w:shd w:val="clear" w:color="auto" w:fill="auto"/>
          </w:tcPr>
          <w:p w14:paraId="38D2366A" w14:textId="3E661025" w:rsidR="00B9716C" w:rsidRPr="007262F4" w:rsidRDefault="00B9716C" w:rsidP="00B9716C">
            <w:pPr>
              <w:pStyle w:val="a"/>
              <w:tabs>
                <w:tab w:val="decimal" w:pos="1152"/>
              </w:tabs>
              <w:ind w:left="-14" w:right="-72"/>
              <w:jc w:val="right"/>
              <w:rPr>
                <w:rFonts w:asciiTheme="majorBidi" w:hAnsiTheme="majorBidi" w:cs="Angsana New"/>
                <w:noProof/>
                <w:snapToGrid w:val="0"/>
                <w:spacing w:val="-4"/>
                <w:lang w:val="en-GB" w:eastAsia="th-TH"/>
              </w:rPr>
            </w:pPr>
            <w:r w:rsidRPr="007262F4">
              <w:rPr>
                <w:rFonts w:ascii="Angsana New" w:hAnsi="Angsana New" w:cs="Angsana New"/>
                <w:snapToGrid w:val="0"/>
                <w:lang w:eastAsia="th-TH"/>
              </w:rPr>
              <w:t>103,979,164</w:t>
            </w:r>
          </w:p>
        </w:tc>
      </w:tr>
      <w:tr w:rsidR="00B9716C" w:rsidRPr="007262F4" w14:paraId="7D99CEBD" w14:textId="77777777" w:rsidTr="007A0BD1">
        <w:trPr>
          <w:trHeight w:val="374"/>
        </w:trPr>
        <w:tc>
          <w:tcPr>
            <w:tcW w:w="3828" w:type="dxa"/>
            <w:vAlign w:val="center"/>
          </w:tcPr>
          <w:p w14:paraId="51571A43" w14:textId="5FA8AF1D" w:rsidR="00B9716C" w:rsidRPr="007262F4" w:rsidRDefault="00B9716C" w:rsidP="00B9716C">
            <w:pPr>
              <w:pStyle w:val="a"/>
              <w:ind w:left="459" w:right="-72"/>
              <w:jc w:val="both"/>
              <w:rPr>
                <w:rFonts w:asciiTheme="majorBidi" w:hAnsiTheme="majorBidi" w:cstheme="majorBidi"/>
                <w:noProof/>
                <w:snapToGrid w:val="0"/>
                <w:spacing w:val="-4"/>
                <w:cs/>
                <w:lang w:val="en-US" w:eastAsia="th-TH"/>
              </w:rPr>
            </w:pPr>
            <w:r w:rsidRPr="007262F4">
              <w:rPr>
                <w:rFonts w:asciiTheme="majorBidi" w:hAnsiTheme="majorBidi" w:cstheme="majorBidi"/>
                <w:noProof/>
                <w:snapToGrid w:val="0"/>
                <w:spacing w:val="-4"/>
                <w:lang w:val="en-GB" w:eastAsia="th-TH"/>
              </w:rPr>
              <w:t xml:space="preserve">Amortization expense </w:t>
            </w:r>
            <w:r w:rsidRPr="007262F4">
              <w:rPr>
                <w:rFonts w:asciiTheme="majorBidi" w:hAnsiTheme="majorBidi" w:cstheme="majorBidi"/>
                <w:noProof/>
                <w:snapToGrid w:val="0"/>
                <w:spacing w:val="-4"/>
                <w:cs/>
                <w:lang w:val="en-GB" w:eastAsia="th-TH"/>
              </w:rPr>
              <w:t>(</w:t>
            </w:r>
            <w:r w:rsidRPr="007262F4">
              <w:rPr>
                <w:rFonts w:asciiTheme="majorBidi" w:hAnsiTheme="majorBidi" w:cstheme="majorBidi"/>
                <w:noProof/>
                <w:snapToGrid w:val="0"/>
                <w:spacing w:val="-4"/>
                <w:lang w:val="en-GB" w:eastAsia="th-TH"/>
              </w:rPr>
              <w:t>Note 1</w:t>
            </w:r>
            <w:r w:rsidRPr="007262F4">
              <w:rPr>
                <w:rFonts w:asciiTheme="majorBidi" w:hAnsiTheme="majorBidi" w:cstheme="majorBidi"/>
                <w:noProof/>
                <w:snapToGrid w:val="0"/>
                <w:spacing w:val="-4"/>
                <w:lang w:val="en-US" w:eastAsia="th-TH"/>
              </w:rPr>
              <w:t>5</w:t>
            </w:r>
            <w:r w:rsidRPr="007262F4">
              <w:rPr>
                <w:rFonts w:asciiTheme="majorBidi" w:hAnsiTheme="majorBidi" w:cstheme="majorBidi"/>
                <w:noProof/>
                <w:snapToGrid w:val="0"/>
                <w:spacing w:val="-4"/>
                <w:cs/>
                <w:lang w:val="en-GB" w:eastAsia="th-TH"/>
              </w:rPr>
              <w:t>)</w:t>
            </w:r>
          </w:p>
        </w:tc>
        <w:tc>
          <w:tcPr>
            <w:tcW w:w="1304" w:type="dxa"/>
            <w:shd w:val="clear" w:color="auto" w:fill="auto"/>
            <w:vAlign w:val="bottom"/>
          </w:tcPr>
          <w:p w14:paraId="15975DF9" w14:textId="7138B989" w:rsidR="00B9716C" w:rsidRPr="007262F4" w:rsidRDefault="00B9716C" w:rsidP="00B9716C">
            <w:pPr>
              <w:pStyle w:val="a"/>
              <w:tabs>
                <w:tab w:val="decimal" w:pos="1152"/>
              </w:tabs>
              <w:ind w:left="-14" w:right="-72"/>
              <w:jc w:val="right"/>
              <w:rPr>
                <w:rFonts w:ascii="Angsana New" w:hAnsi="Angsana New" w:cs="Angsana New"/>
                <w:snapToGrid w:val="0"/>
                <w:cs/>
                <w:lang w:eastAsia="th-TH"/>
              </w:rPr>
            </w:pPr>
            <w:r w:rsidRPr="007262F4">
              <w:rPr>
                <w:rFonts w:ascii="Angsana New" w:hAnsi="Angsana New" w:cs="Angsana New"/>
                <w:snapToGrid w:val="0"/>
                <w:lang w:eastAsia="th-TH"/>
              </w:rPr>
              <w:t>155,488</w:t>
            </w:r>
          </w:p>
        </w:tc>
        <w:tc>
          <w:tcPr>
            <w:tcW w:w="238" w:type="dxa"/>
            <w:shd w:val="clear" w:color="auto" w:fill="auto"/>
            <w:vAlign w:val="center"/>
          </w:tcPr>
          <w:p w14:paraId="6AFCE6EE" w14:textId="77777777" w:rsidR="00B9716C" w:rsidRPr="007262F4" w:rsidRDefault="00B9716C" w:rsidP="00B9716C">
            <w:pPr>
              <w:pStyle w:val="a"/>
              <w:spacing w:line="210" w:lineRule="exact"/>
              <w:ind w:left="-14" w:right="15"/>
              <w:jc w:val="right"/>
              <w:rPr>
                <w:rFonts w:ascii="Angsana New" w:hAnsi="Angsana New" w:cs="Angsana New"/>
                <w:noProof/>
                <w:snapToGrid w:val="0"/>
                <w:spacing w:val="-4"/>
                <w:lang w:val="en-GB" w:eastAsia="th-TH"/>
              </w:rPr>
            </w:pPr>
          </w:p>
        </w:tc>
        <w:tc>
          <w:tcPr>
            <w:tcW w:w="1293" w:type="dxa"/>
            <w:shd w:val="clear" w:color="auto" w:fill="auto"/>
            <w:vAlign w:val="bottom"/>
          </w:tcPr>
          <w:p w14:paraId="033431A0" w14:textId="3C96F911" w:rsidR="00B9716C" w:rsidRPr="007262F4" w:rsidRDefault="00B9716C" w:rsidP="00B9716C">
            <w:pPr>
              <w:pStyle w:val="a"/>
              <w:tabs>
                <w:tab w:val="decimal" w:pos="1152"/>
              </w:tabs>
              <w:ind w:left="-14" w:right="-72"/>
              <w:jc w:val="right"/>
              <w:rPr>
                <w:rFonts w:asciiTheme="majorBidi" w:hAnsiTheme="majorBidi" w:cs="Angsana New"/>
                <w:noProof/>
                <w:snapToGrid w:val="0"/>
                <w:spacing w:val="-4"/>
                <w:cs/>
                <w:lang w:val="en-GB" w:eastAsia="th-TH"/>
              </w:rPr>
            </w:pPr>
            <w:r w:rsidRPr="007262F4">
              <w:rPr>
                <w:rFonts w:ascii="Angsana New" w:hAnsi="Angsana New" w:cs="Angsana New"/>
                <w:snapToGrid w:val="0"/>
                <w:lang w:eastAsia="th-TH"/>
              </w:rPr>
              <w:t>151,791</w:t>
            </w:r>
          </w:p>
        </w:tc>
        <w:tc>
          <w:tcPr>
            <w:tcW w:w="283" w:type="dxa"/>
            <w:shd w:val="clear" w:color="auto" w:fill="auto"/>
            <w:vAlign w:val="center"/>
          </w:tcPr>
          <w:p w14:paraId="04606FAA" w14:textId="77777777" w:rsidR="00B9716C" w:rsidRPr="007262F4" w:rsidRDefault="00B9716C" w:rsidP="00B9716C">
            <w:pPr>
              <w:pStyle w:val="a"/>
              <w:spacing w:line="210" w:lineRule="exact"/>
              <w:ind w:left="-14" w:right="15"/>
              <w:jc w:val="right"/>
              <w:rPr>
                <w:rFonts w:ascii="Angsana New" w:hAnsi="Angsana New" w:cs="Angsana New"/>
                <w:noProof/>
                <w:snapToGrid w:val="0"/>
                <w:spacing w:val="-4"/>
                <w:cs/>
                <w:lang w:val="en-GB" w:eastAsia="th-TH"/>
              </w:rPr>
            </w:pPr>
          </w:p>
        </w:tc>
        <w:tc>
          <w:tcPr>
            <w:tcW w:w="1270" w:type="dxa"/>
            <w:shd w:val="clear" w:color="auto" w:fill="auto"/>
          </w:tcPr>
          <w:p w14:paraId="02A88A81" w14:textId="09448D53" w:rsidR="00B9716C" w:rsidRPr="007262F4" w:rsidRDefault="00B9716C" w:rsidP="00B9716C">
            <w:pPr>
              <w:pStyle w:val="a"/>
              <w:tabs>
                <w:tab w:val="decimal" w:pos="1152"/>
              </w:tabs>
              <w:ind w:left="-14" w:right="-72"/>
              <w:jc w:val="right"/>
              <w:rPr>
                <w:rFonts w:ascii="Angsana New" w:hAnsi="Angsana New" w:cs="Angsana New"/>
                <w:snapToGrid w:val="0"/>
                <w:cs/>
                <w:lang w:eastAsia="th-TH"/>
              </w:rPr>
            </w:pPr>
            <w:r w:rsidRPr="007262F4">
              <w:rPr>
                <w:rFonts w:ascii="Angsana New" w:hAnsi="Angsana New" w:cs="Angsana New"/>
                <w:snapToGrid w:val="0"/>
                <w:lang w:eastAsia="th-TH"/>
              </w:rPr>
              <w:t>-</w:t>
            </w:r>
          </w:p>
        </w:tc>
        <w:tc>
          <w:tcPr>
            <w:tcW w:w="238" w:type="dxa"/>
            <w:shd w:val="clear" w:color="auto" w:fill="auto"/>
            <w:vAlign w:val="center"/>
          </w:tcPr>
          <w:p w14:paraId="16D634BF" w14:textId="77777777" w:rsidR="00B9716C" w:rsidRPr="007262F4" w:rsidRDefault="00B9716C" w:rsidP="00B9716C">
            <w:pPr>
              <w:pStyle w:val="a"/>
              <w:spacing w:line="210" w:lineRule="exact"/>
              <w:ind w:left="-14" w:right="53"/>
              <w:jc w:val="right"/>
              <w:rPr>
                <w:rFonts w:asciiTheme="majorBidi" w:hAnsiTheme="majorBidi" w:cstheme="majorBidi"/>
                <w:noProof/>
                <w:snapToGrid w:val="0"/>
                <w:spacing w:val="-4"/>
                <w:lang w:val="en-GB" w:eastAsia="th-TH"/>
              </w:rPr>
            </w:pPr>
          </w:p>
        </w:tc>
        <w:tc>
          <w:tcPr>
            <w:tcW w:w="1327" w:type="dxa"/>
            <w:shd w:val="clear" w:color="auto" w:fill="auto"/>
          </w:tcPr>
          <w:p w14:paraId="32B24F52" w14:textId="466CA6C1" w:rsidR="00B9716C" w:rsidRPr="007262F4" w:rsidRDefault="00B9716C" w:rsidP="00B9716C">
            <w:pPr>
              <w:pStyle w:val="a"/>
              <w:tabs>
                <w:tab w:val="decimal" w:pos="1152"/>
              </w:tabs>
              <w:ind w:left="-14" w:right="-72"/>
              <w:jc w:val="right"/>
              <w:rPr>
                <w:rFonts w:asciiTheme="majorBidi" w:hAnsiTheme="majorBidi" w:cs="Angsana New"/>
                <w:noProof/>
                <w:snapToGrid w:val="0"/>
                <w:spacing w:val="-4"/>
                <w:cs/>
                <w:lang w:val="en-GB" w:eastAsia="th-TH"/>
              </w:rPr>
            </w:pPr>
            <w:r w:rsidRPr="007262F4">
              <w:rPr>
                <w:rFonts w:ascii="Angsana New" w:hAnsi="Angsana New" w:cs="Angsana New"/>
                <w:snapToGrid w:val="0"/>
                <w:lang w:eastAsia="th-TH"/>
              </w:rPr>
              <w:t>31,197</w:t>
            </w:r>
          </w:p>
        </w:tc>
      </w:tr>
    </w:tbl>
    <w:p w14:paraId="7D6048AC" w14:textId="71D0EB89" w:rsidR="00941D66" w:rsidRPr="007262F4" w:rsidRDefault="00941D66" w:rsidP="00941D66">
      <w:pPr>
        <w:pStyle w:val="ListParagraph"/>
        <w:spacing w:before="240" w:after="120" w:line="240" w:lineRule="auto"/>
        <w:ind w:left="561"/>
        <w:contextualSpacing w:val="0"/>
        <w:rPr>
          <w:rFonts w:asciiTheme="majorBidi" w:eastAsia="Times New Roman" w:hAnsiTheme="majorBidi" w:cstheme="majorBidi"/>
          <w:b/>
          <w:bCs/>
          <w:sz w:val="28"/>
        </w:rPr>
      </w:pPr>
    </w:p>
    <w:p w14:paraId="76E8ED1D" w14:textId="60DD6599" w:rsidR="00941D66" w:rsidRPr="007262F4" w:rsidRDefault="00941D66" w:rsidP="00941D66">
      <w:pPr>
        <w:pStyle w:val="ListParagraph"/>
        <w:spacing w:before="240" w:after="120" w:line="240" w:lineRule="auto"/>
        <w:ind w:left="561"/>
        <w:contextualSpacing w:val="0"/>
        <w:rPr>
          <w:rFonts w:asciiTheme="majorBidi" w:eastAsia="Times New Roman" w:hAnsiTheme="majorBidi" w:cstheme="majorBidi"/>
          <w:b/>
          <w:bCs/>
          <w:sz w:val="28"/>
        </w:rPr>
      </w:pPr>
    </w:p>
    <w:p w14:paraId="288F865C" w14:textId="252240DB" w:rsidR="00941D66" w:rsidRPr="007262F4" w:rsidRDefault="00941D66" w:rsidP="00941D66">
      <w:pPr>
        <w:pStyle w:val="ListParagraph"/>
        <w:spacing w:before="240" w:after="120" w:line="240" w:lineRule="auto"/>
        <w:ind w:left="561"/>
        <w:contextualSpacing w:val="0"/>
        <w:rPr>
          <w:rFonts w:asciiTheme="majorBidi" w:eastAsia="Times New Roman" w:hAnsiTheme="majorBidi" w:cstheme="majorBidi"/>
          <w:b/>
          <w:bCs/>
          <w:sz w:val="28"/>
        </w:rPr>
      </w:pPr>
    </w:p>
    <w:p w14:paraId="2E1EC556" w14:textId="6D853B6C" w:rsidR="00941D66" w:rsidRPr="007262F4" w:rsidRDefault="00941D66" w:rsidP="00941D66">
      <w:pPr>
        <w:pStyle w:val="ListParagraph"/>
        <w:spacing w:before="240" w:after="120" w:line="240" w:lineRule="auto"/>
        <w:ind w:left="561"/>
        <w:contextualSpacing w:val="0"/>
        <w:rPr>
          <w:rFonts w:asciiTheme="majorBidi" w:eastAsia="Times New Roman" w:hAnsiTheme="majorBidi" w:cstheme="majorBidi"/>
          <w:b/>
          <w:bCs/>
          <w:sz w:val="28"/>
        </w:rPr>
      </w:pPr>
    </w:p>
    <w:p w14:paraId="2B458D81" w14:textId="6C441EE7" w:rsidR="00941D66" w:rsidRPr="007262F4" w:rsidRDefault="00941D66" w:rsidP="00941D66">
      <w:pPr>
        <w:pStyle w:val="ListParagraph"/>
        <w:spacing w:before="240" w:after="120" w:line="240" w:lineRule="auto"/>
        <w:ind w:left="561"/>
        <w:contextualSpacing w:val="0"/>
        <w:rPr>
          <w:rFonts w:asciiTheme="majorBidi" w:eastAsia="Times New Roman" w:hAnsiTheme="majorBidi" w:cstheme="majorBidi"/>
          <w:b/>
          <w:bCs/>
          <w:sz w:val="28"/>
        </w:rPr>
      </w:pPr>
    </w:p>
    <w:p w14:paraId="0C627DAE" w14:textId="77777777" w:rsidR="00DC2BAE" w:rsidRPr="007262F4" w:rsidRDefault="00DC2BAE" w:rsidP="00941D66">
      <w:pPr>
        <w:pStyle w:val="ListParagraph"/>
        <w:spacing w:before="240" w:after="120" w:line="240" w:lineRule="auto"/>
        <w:ind w:left="561"/>
        <w:contextualSpacing w:val="0"/>
        <w:rPr>
          <w:rFonts w:asciiTheme="majorBidi" w:eastAsia="Times New Roman" w:hAnsiTheme="majorBidi" w:cstheme="majorBidi"/>
          <w:b/>
          <w:bCs/>
          <w:sz w:val="28"/>
        </w:rPr>
      </w:pPr>
    </w:p>
    <w:p w14:paraId="40E00764" w14:textId="6D886FDA" w:rsidR="00941D66" w:rsidRPr="007262F4" w:rsidRDefault="00941D66" w:rsidP="00941D66">
      <w:pPr>
        <w:pStyle w:val="ListParagraph"/>
        <w:spacing w:before="240" w:after="120" w:line="240" w:lineRule="auto"/>
        <w:ind w:left="561"/>
        <w:contextualSpacing w:val="0"/>
        <w:rPr>
          <w:rFonts w:asciiTheme="majorBidi" w:eastAsia="Times New Roman" w:hAnsiTheme="majorBidi" w:cstheme="majorBidi"/>
          <w:b/>
          <w:bCs/>
          <w:sz w:val="28"/>
        </w:rPr>
      </w:pPr>
    </w:p>
    <w:p w14:paraId="7F822EA3" w14:textId="2097DF5A" w:rsidR="00DC2B13" w:rsidRPr="007262F4" w:rsidRDefault="00DC2B13" w:rsidP="00DC2B13">
      <w:pPr>
        <w:pStyle w:val="ListParagraph"/>
        <w:numPr>
          <w:ilvl w:val="0"/>
          <w:numId w:val="5"/>
        </w:numPr>
        <w:spacing w:before="240" w:after="120" w:line="240" w:lineRule="auto"/>
        <w:ind w:left="561" w:hanging="561"/>
        <w:contextualSpacing w:val="0"/>
        <w:rPr>
          <w:rFonts w:asciiTheme="majorBidi" w:eastAsia="Times New Roman" w:hAnsiTheme="majorBidi" w:cstheme="majorBidi"/>
          <w:b/>
          <w:bCs/>
          <w:sz w:val="28"/>
        </w:rPr>
      </w:pPr>
      <w:r w:rsidRPr="007262F4">
        <w:rPr>
          <w:rFonts w:asciiTheme="majorBidi" w:eastAsia="Times New Roman" w:hAnsiTheme="majorBidi" w:cstheme="majorBidi"/>
          <w:b/>
          <w:bCs/>
          <w:sz w:val="28"/>
        </w:rPr>
        <w:lastRenderedPageBreak/>
        <w:t>Income tax</w:t>
      </w:r>
    </w:p>
    <w:tbl>
      <w:tblPr>
        <w:tblW w:w="9673" w:type="dxa"/>
        <w:tblInd w:w="108" w:type="dxa"/>
        <w:tblLayout w:type="fixed"/>
        <w:tblLook w:val="04A0" w:firstRow="1" w:lastRow="0" w:firstColumn="1" w:lastColumn="0" w:noHBand="0" w:noVBand="1"/>
      </w:tblPr>
      <w:tblGrid>
        <w:gridCol w:w="3578"/>
        <w:gridCol w:w="1446"/>
        <w:gridCol w:w="238"/>
        <w:gridCol w:w="1304"/>
        <w:gridCol w:w="238"/>
        <w:gridCol w:w="1304"/>
        <w:gridCol w:w="238"/>
        <w:gridCol w:w="1327"/>
      </w:tblGrid>
      <w:tr w:rsidR="00DC2B13" w:rsidRPr="007262F4" w14:paraId="4A3AA0A3" w14:textId="77777777" w:rsidTr="009F6E21">
        <w:tc>
          <w:tcPr>
            <w:tcW w:w="3578" w:type="dxa"/>
            <w:vAlign w:val="bottom"/>
          </w:tcPr>
          <w:p w14:paraId="5CC40298" w14:textId="77777777" w:rsidR="00DC2B13" w:rsidRPr="007262F4" w:rsidRDefault="00DC2B13" w:rsidP="00555810">
            <w:pPr>
              <w:ind w:left="431"/>
              <w:jc w:val="left"/>
              <w:rPr>
                <w:rFonts w:asciiTheme="majorBidi" w:hAnsiTheme="majorBidi" w:cstheme="majorBidi"/>
                <w:snapToGrid w:val="0"/>
                <w:sz w:val="28"/>
                <w:szCs w:val="28"/>
                <w:lang w:eastAsia="th-TH"/>
              </w:rPr>
            </w:pPr>
          </w:p>
        </w:tc>
        <w:tc>
          <w:tcPr>
            <w:tcW w:w="6095" w:type="dxa"/>
            <w:gridSpan w:val="7"/>
            <w:tcBorders>
              <w:bottom w:val="single" w:sz="4" w:space="0" w:color="auto"/>
            </w:tcBorders>
          </w:tcPr>
          <w:p w14:paraId="66A45AC2" w14:textId="77777777" w:rsidR="00DC2B13" w:rsidRPr="007262F4" w:rsidRDefault="00DC2B13" w:rsidP="00555810">
            <w:pPr>
              <w:pStyle w:val="a"/>
              <w:ind w:right="-72"/>
              <w:jc w:val="right"/>
              <w:rPr>
                <w:rFonts w:asciiTheme="majorBidi" w:hAnsiTheme="majorBidi" w:cstheme="majorBidi"/>
                <w:b/>
                <w:bCs/>
                <w:lang w:val="en-US"/>
              </w:rPr>
            </w:pPr>
            <w:r w:rsidRPr="007262F4">
              <w:rPr>
                <w:rFonts w:asciiTheme="majorBidi" w:hAnsiTheme="majorBidi" w:cs="Angsana New"/>
                <w:b/>
                <w:bCs/>
                <w:cs/>
                <w:lang w:val="en-US"/>
              </w:rPr>
              <w:t xml:space="preserve"> (</w:t>
            </w:r>
            <w:r w:rsidRPr="007262F4">
              <w:rPr>
                <w:rFonts w:asciiTheme="majorBidi" w:hAnsiTheme="majorBidi" w:cstheme="majorBidi"/>
                <w:b/>
                <w:bCs/>
                <w:lang w:val="en-US"/>
              </w:rPr>
              <w:t xml:space="preserve">Unit </w:t>
            </w:r>
            <w:r w:rsidRPr="007262F4">
              <w:rPr>
                <w:rFonts w:asciiTheme="majorBidi" w:hAnsiTheme="majorBidi" w:cs="Angsana New"/>
                <w:b/>
                <w:bCs/>
                <w:cs/>
                <w:lang w:val="en-US"/>
              </w:rPr>
              <w:t xml:space="preserve">: </w:t>
            </w:r>
            <w:r w:rsidRPr="007262F4">
              <w:rPr>
                <w:rFonts w:asciiTheme="majorBidi" w:hAnsiTheme="majorBidi" w:cstheme="majorBidi"/>
                <w:b/>
                <w:bCs/>
                <w:lang w:val="en-US"/>
              </w:rPr>
              <w:t>Baht</w:t>
            </w:r>
            <w:r w:rsidRPr="007262F4">
              <w:rPr>
                <w:rFonts w:asciiTheme="majorBidi" w:hAnsiTheme="majorBidi" w:cs="Angsana New"/>
                <w:b/>
                <w:bCs/>
                <w:cs/>
                <w:lang w:val="en-US"/>
              </w:rPr>
              <w:t>)</w:t>
            </w:r>
          </w:p>
        </w:tc>
      </w:tr>
      <w:tr w:rsidR="00DC2B13" w:rsidRPr="007262F4" w14:paraId="1256FBF7" w14:textId="77777777" w:rsidTr="009F6E21">
        <w:tc>
          <w:tcPr>
            <w:tcW w:w="3578" w:type="dxa"/>
            <w:vAlign w:val="bottom"/>
          </w:tcPr>
          <w:p w14:paraId="46317717" w14:textId="77777777" w:rsidR="00DC2B13" w:rsidRPr="007262F4" w:rsidRDefault="00DC2B13" w:rsidP="00555810">
            <w:pPr>
              <w:ind w:left="431"/>
              <w:jc w:val="left"/>
              <w:rPr>
                <w:rFonts w:asciiTheme="majorBidi" w:hAnsiTheme="majorBidi" w:cstheme="majorBidi"/>
                <w:snapToGrid w:val="0"/>
                <w:sz w:val="28"/>
                <w:szCs w:val="28"/>
                <w:lang w:eastAsia="th-TH"/>
              </w:rPr>
            </w:pPr>
          </w:p>
        </w:tc>
        <w:tc>
          <w:tcPr>
            <w:tcW w:w="2988" w:type="dxa"/>
            <w:gridSpan w:val="3"/>
            <w:tcBorders>
              <w:top w:val="single" w:sz="4" w:space="0" w:color="auto"/>
              <w:bottom w:val="single" w:sz="4" w:space="0" w:color="auto"/>
            </w:tcBorders>
          </w:tcPr>
          <w:p w14:paraId="72B27A14" w14:textId="77777777" w:rsidR="00DC2B13" w:rsidRPr="007262F4" w:rsidRDefault="00DC2B13" w:rsidP="00555810">
            <w:pPr>
              <w:pStyle w:val="a"/>
              <w:ind w:right="-72"/>
              <w:jc w:val="center"/>
              <w:rPr>
                <w:rFonts w:asciiTheme="majorBidi" w:hAnsiTheme="majorBidi" w:cstheme="majorBidi"/>
                <w:b/>
                <w:bCs/>
                <w:lang w:val="en-US"/>
              </w:rPr>
            </w:pPr>
            <w:r w:rsidRPr="007262F4">
              <w:rPr>
                <w:rFonts w:asciiTheme="majorBidi" w:hAnsiTheme="majorBidi" w:cstheme="majorBidi"/>
                <w:b/>
                <w:bCs/>
                <w:lang w:val="en-US"/>
              </w:rPr>
              <w:t>Consolidated</w:t>
            </w:r>
          </w:p>
        </w:tc>
        <w:tc>
          <w:tcPr>
            <w:tcW w:w="238" w:type="dxa"/>
            <w:tcBorders>
              <w:top w:val="single" w:sz="4" w:space="0" w:color="auto"/>
            </w:tcBorders>
          </w:tcPr>
          <w:p w14:paraId="44025178" w14:textId="77777777" w:rsidR="00DC2B13" w:rsidRPr="007262F4" w:rsidRDefault="00DC2B13" w:rsidP="00555810">
            <w:pPr>
              <w:pStyle w:val="a"/>
              <w:ind w:right="-72"/>
              <w:jc w:val="center"/>
              <w:rPr>
                <w:rFonts w:asciiTheme="majorBidi" w:hAnsiTheme="majorBidi" w:cstheme="majorBidi"/>
                <w:b/>
                <w:bCs/>
                <w:lang w:val="en-US"/>
              </w:rPr>
            </w:pPr>
          </w:p>
        </w:tc>
        <w:tc>
          <w:tcPr>
            <w:tcW w:w="2869" w:type="dxa"/>
            <w:gridSpan w:val="3"/>
            <w:tcBorders>
              <w:top w:val="single" w:sz="4" w:space="0" w:color="auto"/>
            </w:tcBorders>
          </w:tcPr>
          <w:p w14:paraId="27FC3A58" w14:textId="77777777" w:rsidR="00DC2B13" w:rsidRPr="007262F4" w:rsidRDefault="00DC2B13" w:rsidP="00555810">
            <w:pPr>
              <w:pStyle w:val="a"/>
              <w:ind w:right="-72"/>
              <w:jc w:val="center"/>
              <w:rPr>
                <w:rFonts w:asciiTheme="majorBidi" w:hAnsiTheme="majorBidi" w:cstheme="majorBidi"/>
                <w:b/>
                <w:bCs/>
                <w:lang w:val="en-US"/>
              </w:rPr>
            </w:pPr>
            <w:r w:rsidRPr="007262F4">
              <w:rPr>
                <w:rFonts w:asciiTheme="majorBidi" w:hAnsiTheme="majorBidi" w:cstheme="majorBidi"/>
                <w:b/>
                <w:bCs/>
                <w:lang w:val="en-US"/>
              </w:rPr>
              <w:t>Separate</w:t>
            </w:r>
          </w:p>
        </w:tc>
      </w:tr>
      <w:tr w:rsidR="00DC2B13" w:rsidRPr="007262F4" w14:paraId="7AB4AAE6" w14:textId="77777777" w:rsidTr="009F6E21">
        <w:tc>
          <w:tcPr>
            <w:tcW w:w="3578" w:type="dxa"/>
            <w:vAlign w:val="bottom"/>
          </w:tcPr>
          <w:p w14:paraId="2E0CFCD6" w14:textId="77777777" w:rsidR="00DC2B13" w:rsidRPr="007262F4" w:rsidRDefault="00DC2B13" w:rsidP="00555810">
            <w:pPr>
              <w:ind w:left="431"/>
              <w:jc w:val="left"/>
              <w:rPr>
                <w:rFonts w:asciiTheme="majorBidi" w:hAnsiTheme="majorBidi" w:cstheme="majorBidi"/>
                <w:snapToGrid w:val="0"/>
                <w:sz w:val="28"/>
                <w:szCs w:val="28"/>
                <w:lang w:eastAsia="th-TH"/>
              </w:rPr>
            </w:pPr>
          </w:p>
        </w:tc>
        <w:tc>
          <w:tcPr>
            <w:tcW w:w="1446" w:type="dxa"/>
            <w:tcBorders>
              <w:top w:val="single" w:sz="4" w:space="0" w:color="auto"/>
              <w:bottom w:val="single" w:sz="4" w:space="0" w:color="auto"/>
            </w:tcBorders>
            <w:hideMark/>
          </w:tcPr>
          <w:p w14:paraId="434C69DF" w14:textId="743A80DC" w:rsidR="00DC2B13" w:rsidRPr="007262F4" w:rsidRDefault="00DC2B13" w:rsidP="00555810">
            <w:pPr>
              <w:pStyle w:val="a"/>
              <w:ind w:right="-72"/>
              <w:jc w:val="center"/>
              <w:rPr>
                <w:rFonts w:asciiTheme="majorBidi" w:hAnsiTheme="majorBidi" w:cstheme="majorBidi"/>
                <w:b/>
                <w:bCs/>
                <w:lang w:val="en-US"/>
              </w:rPr>
            </w:pPr>
            <w:r w:rsidRPr="007262F4">
              <w:rPr>
                <w:rFonts w:asciiTheme="majorBidi" w:hAnsiTheme="majorBidi" w:cstheme="majorBidi"/>
                <w:b/>
                <w:bCs/>
                <w:lang w:val="en-US"/>
              </w:rPr>
              <w:t>202</w:t>
            </w:r>
            <w:r w:rsidR="00506B1F" w:rsidRPr="007262F4">
              <w:rPr>
                <w:rFonts w:asciiTheme="majorBidi" w:hAnsiTheme="majorBidi" w:cstheme="majorBidi"/>
                <w:b/>
                <w:bCs/>
                <w:lang w:val="en-US"/>
              </w:rPr>
              <w:t>3</w:t>
            </w:r>
          </w:p>
        </w:tc>
        <w:tc>
          <w:tcPr>
            <w:tcW w:w="238" w:type="dxa"/>
            <w:tcBorders>
              <w:top w:val="single" w:sz="4" w:space="0" w:color="auto"/>
            </w:tcBorders>
          </w:tcPr>
          <w:p w14:paraId="65865877" w14:textId="77777777" w:rsidR="00DC2B13" w:rsidRPr="007262F4" w:rsidRDefault="00DC2B13"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6DFCBFDE" w14:textId="3D909191" w:rsidR="00DC2B13" w:rsidRPr="007262F4" w:rsidRDefault="00DC2B13" w:rsidP="00555810">
            <w:pPr>
              <w:pStyle w:val="a"/>
              <w:ind w:right="-72"/>
              <w:jc w:val="center"/>
              <w:rPr>
                <w:rFonts w:asciiTheme="majorBidi" w:hAnsiTheme="majorBidi" w:cstheme="majorBidi"/>
                <w:b/>
                <w:bCs/>
                <w:lang w:val="en-US"/>
              </w:rPr>
            </w:pPr>
            <w:r w:rsidRPr="007262F4">
              <w:rPr>
                <w:rFonts w:asciiTheme="majorBidi" w:hAnsiTheme="majorBidi" w:cstheme="majorBidi"/>
                <w:b/>
                <w:bCs/>
                <w:lang w:val="en-US"/>
              </w:rPr>
              <w:t>202</w:t>
            </w:r>
            <w:r w:rsidR="00506B1F" w:rsidRPr="007262F4">
              <w:rPr>
                <w:rFonts w:asciiTheme="majorBidi" w:hAnsiTheme="majorBidi" w:cstheme="majorBidi"/>
                <w:b/>
                <w:bCs/>
                <w:lang w:val="en-US"/>
              </w:rPr>
              <w:t>2</w:t>
            </w:r>
          </w:p>
        </w:tc>
        <w:tc>
          <w:tcPr>
            <w:tcW w:w="238" w:type="dxa"/>
          </w:tcPr>
          <w:p w14:paraId="1459A468" w14:textId="77777777" w:rsidR="00DC2B13" w:rsidRPr="007262F4" w:rsidRDefault="00DC2B13"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4E04EDE4" w14:textId="56D8B1E9" w:rsidR="00DC2B13" w:rsidRPr="007262F4" w:rsidRDefault="00DC2B13" w:rsidP="00555810">
            <w:pPr>
              <w:pStyle w:val="a"/>
              <w:ind w:right="-72"/>
              <w:jc w:val="center"/>
              <w:rPr>
                <w:rFonts w:asciiTheme="majorBidi" w:hAnsiTheme="majorBidi" w:cstheme="majorBidi"/>
                <w:b/>
                <w:bCs/>
                <w:lang w:val="en-US"/>
              </w:rPr>
            </w:pPr>
            <w:r w:rsidRPr="007262F4">
              <w:rPr>
                <w:rFonts w:asciiTheme="majorBidi" w:hAnsiTheme="majorBidi" w:cstheme="majorBidi"/>
                <w:b/>
                <w:bCs/>
                <w:lang w:val="en-US"/>
              </w:rPr>
              <w:t>202</w:t>
            </w:r>
            <w:r w:rsidR="00506B1F" w:rsidRPr="007262F4">
              <w:rPr>
                <w:rFonts w:asciiTheme="majorBidi" w:hAnsiTheme="majorBidi" w:cstheme="majorBidi"/>
                <w:b/>
                <w:bCs/>
                <w:lang w:val="en-US"/>
              </w:rPr>
              <w:t>3</w:t>
            </w:r>
          </w:p>
        </w:tc>
        <w:tc>
          <w:tcPr>
            <w:tcW w:w="238" w:type="dxa"/>
            <w:tcBorders>
              <w:top w:val="single" w:sz="4" w:space="0" w:color="auto"/>
            </w:tcBorders>
          </w:tcPr>
          <w:p w14:paraId="2E2721F1" w14:textId="77777777" w:rsidR="00DC2B13" w:rsidRPr="007262F4" w:rsidRDefault="00DC2B13" w:rsidP="00555810">
            <w:pPr>
              <w:pStyle w:val="a"/>
              <w:ind w:right="-72"/>
              <w:jc w:val="center"/>
              <w:rPr>
                <w:rFonts w:asciiTheme="majorBidi" w:hAnsiTheme="majorBidi" w:cstheme="majorBidi"/>
                <w:b/>
                <w:bCs/>
                <w:lang w:val="en-US"/>
              </w:rPr>
            </w:pPr>
          </w:p>
        </w:tc>
        <w:tc>
          <w:tcPr>
            <w:tcW w:w="1327" w:type="dxa"/>
            <w:tcBorders>
              <w:top w:val="single" w:sz="4" w:space="0" w:color="auto"/>
              <w:bottom w:val="single" w:sz="4" w:space="0" w:color="auto"/>
            </w:tcBorders>
            <w:hideMark/>
          </w:tcPr>
          <w:p w14:paraId="2E4DD36C" w14:textId="50276844" w:rsidR="00DC2B13" w:rsidRPr="007262F4" w:rsidRDefault="00DC2B13" w:rsidP="00555810">
            <w:pPr>
              <w:pStyle w:val="a"/>
              <w:ind w:right="-72"/>
              <w:jc w:val="center"/>
              <w:rPr>
                <w:rFonts w:asciiTheme="majorBidi" w:hAnsiTheme="majorBidi" w:cstheme="majorBidi"/>
                <w:b/>
                <w:bCs/>
                <w:lang w:val="en-US"/>
              </w:rPr>
            </w:pPr>
            <w:r w:rsidRPr="007262F4">
              <w:rPr>
                <w:rFonts w:asciiTheme="majorBidi" w:hAnsiTheme="majorBidi" w:cstheme="majorBidi"/>
                <w:b/>
                <w:bCs/>
                <w:lang w:val="en-US"/>
              </w:rPr>
              <w:t>202</w:t>
            </w:r>
            <w:r w:rsidR="00506B1F" w:rsidRPr="007262F4">
              <w:rPr>
                <w:rFonts w:asciiTheme="majorBidi" w:hAnsiTheme="majorBidi" w:cstheme="majorBidi"/>
                <w:b/>
                <w:bCs/>
                <w:lang w:val="en-US"/>
              </w:rPr>
              <w:t>2</w:t>
            </w:r>
          </w:p>
        </w:tc>
      </w:tr>
      <w:tr w:rsidR="00DC2B13" w:rsidRPr="007262F4" w14:paraId="0C5E93DF" w14:textId="77777777" w:rsidTr="009F6E21">
        <w:tc>
          <w:tcPr>
            <w:tcW w:w="3578" w:type="dxa"/>
            <w:vAlign w:val="center"/>
          </w:tcPr>
          <w:p w14:paraId="000D4380" w14:textId="77777777" w:rsidR="00DC2B13" w:rsidRPr="007262F4" w:rsidRDefault="00DC2B13" w:rsidP="00555810">
            <w:pPr>
              <w:pStyle w:val="a"/>
              <w:ind w:left="351" w:right="-83"/>
              <w:jc w:val="both"/>
              <w:rPr>
                <w:rFonts w:asciiTheme="majorBidi" w:hAnsiTheme="majorBidi" w:cstheme="majorBidi"/>
                <w:b/>
                <w:bCs/>
                <w:cs/>
                <w:lang w:val="en-GB"/>
              </w:rPr>
            </w:pPr>
            <w:r w:rsidRPr="007262F4">
              <w:rPr>
                <w:rFonts w:asciiTheme="majorBidi" w:hAnsiTheme="majorBidi" w:cstheme="majorBidi"/>
                <w:b/>
                <w:bCs/>
                <w:lang w:val="en-GB"/>
              </w:rPr>
              <w:t xml:space="preserve"> Current tax</w:t>
            </w:r>
          </w:p>
        </w:tc>
        <w:tc>
          <w:tcPr>
            <w:tcW w:w="1446" w:type="dxa"/>
            <w:tcBorders>
              <w:top w:val="single" w:sz="4" w:space="0" w:color="auto"/>
            </w:tcBorders>
            <w:vAlign w:val="center"/>
          </w:tcPr>
          <w:p w14:paraId="17E3486A" w14:textId="77777777" w:rsidR="00DC2B13" w:rsidRPr="007262F4" w:rsidRDefault="00DC2B13" w:rsidP="00555810">
            <w:pPr>
              <w:tabs>
                <w:tab w:val="decimal" w:pos="1152"/>
              </w:tabs>
              <w:ind w:right="-72"/>
              <w:rPr>
                <w:rFonts w:asciiTheme="majorBidi" w:hAnsiTheme="majorBidi" w:cstheme="majorBidi"/>
                <w:snapToGrid w:val="0"/>
                <w:sz w:val="28"/>
                <w:szCs w:val="28"/>
                <w:lang w:eastAsia="th-TH"/>
              </w:rPr>
            </w:pPr>
          </w:p>
        </w:tc>
        <w:tc>
          <w:tcPr>
            <w:tcW w:w="238" w:type="dxa"/>
          </w:tcPr>
          <w:p w14:paraId="055DC5DB" w14:textId="77777777" w:rsidR="00DC2B13" w:rsidRPr="007262F4" w:rsidRDefault="00DC2B13" w:rsidP="00555810">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tcPr>
          <w:p w14:paraId="797C1E4B" w14:textId="77777777" w:rsidR="00DC2B13" w:rsidRPr="007262F4" w:rsidRDefault="00DC2B13" w:rsidP="00555810">
            <w:pPr>
              <w:tabs>
                <w:tab w:val="decimal" w:pos="1152"/>
              </w:tabs>
              <w:ind w:right="-72"/>
              <w:rPr>
                <w:rFonts w:asciiTheme="majorBidi" w:hAnsiTheme="majorBidi" w:cstheme="majorBidi"/>
                <w:snapToGrid w:val="0"/>
                <w:sz w:val="28"/>
                <w:szCs w:val="28"/>
                <w:lang w:eastAsia="th-TH"/>
              </w:rPr>
            </w:pPr>
          </w:p>
        </w:tc>
        <w:tc>
          <w:tcPr>
            <w:tcW w:w="238" w:type="dxa"/>
          </w:tcPr>
          <w:p w14:paraId="29A312AF" w14:textId="77777777" w:rsidR="00DC2B13" w:rsidRPr="007262F4" w:rsidRDefault="00DC2B13" w:rsidP="00555810">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vAlign w:val="center"/>
          </w:tcPr>
          <w:p w14:paraId="70109984" w14:textId="77777777" w:rsidR="00DC2B13" w:rsidRPr="007262F4" w:rsidRDefault="00DC2B13" w:rsidP="00555810">
            <w:pPr>
              <w:tabs>
                <w:tab w:val="decimal" w:pos="1152"/>
              </w:tabs>
              <w:ind w:right="-72"/>
              <w:rPr>
                <w:rFonts w:asciiTheme="majorBidi" w:hAnsiTheme="majorBidi" w:cstheme="majorBidi"/>
                <w:snapToGrid w:val="0"/>
                <w:sz w:val="28"/>
                <w:szCs w:val="28"/>
                <w:lang w:eastAsia="th-TH"/>
              </w:rPr>
            </w:pPr>
          </w:p>
        </w:tc>
        <w:tc>
          <w:tcPr>
            <w:tcW w:w="238" w:type="dxa"/>
          </w:tcPr>
          <w:p w14:paraId="47DE43E8" w14:textId="77777777" w:rsidR="00DC2B13" w:rsidRPr="007262F4" w:rsidRDefault="00DC2B13" w:rsidP="00555810">
            <w:pPr>
              <w:tabs>
                <w:tab w:val="decimal" w:pos="1152"/>
              </w:tabs>
              <w:ind w:right="-72"/>
              <w:rPr>
                <w:rFonts w:asciiTheme="majorBidi" w:hAnsiTheme="majorBidi" w:cstheme="majorBidi"/>
                <w:snapToGrid w:val="0"/>
                <w:sz w:val="28"/>
                <w:szCs w:val="28"/>
                <w:lang w:eastAsia="th-TH"/>
              </w:rPr>
            </w:pPr>
          </w:p>
        </w:tc>
        <w:tc>
          <w:tcPr>
            <w:tcW w:w="1327" w:type="dxa"/>
            <w:tcBorders>
              <w:top w:val="single" w:sz="4" w:space="0" w:color="auto"/>
            </w:tcBorders>
            <w:vAlign w:val="center"/>
          </w:tcPr>
          <w:p w14:paraId="34DFE4F0" w14:textId="77777777" w:rsidR="00DC2B13" w:rsidRPr="007262F4" w:rsidRDefault="00DC2B13" w:rsidP="00555810">
            <w:pPr>
              <w:tabs>
                <w:tab w:val="decimal" w:pos="1152"/>
              </w:tabs>
              <w:ind w:right="-72"/>
              <w:rPr>
                <w:rFonts w:asciiTheme="majorBidi" w:hAnsiTheme="majorBidi" w:cstheme="majorBidi"/>
                <w:snapToGrid w:val="0"/>
                <w:sz w:val="28"/>
                <w:szCs w:val="28"/>
                <w:lang w:eastAsia="th-TH"/>
              </w:rPr>
            </w:pPr>
          </w:p>
        </w:tc>
      </w:tr>
      <w:tr w:rsidR="00E136AD" w:rsidRPr="007262F4" w14:paraId="43FDB42E" w14:textId="77777777" w:rsidTr="00D71808">
        <w:tc>
          <w:tcPr>
            <w:tcW w:w="3578" w:type="dxa"/>
            <w:vAlign w:val="center"/>
          </w:tcPr>
          <w:p w14:paraId="235B8CD5" w14:textId="77777777" w:rsidR="00E136AD" w:rsidRPr="007262F4" w:rsidRDefault="00E136AD" w:rsidP="00E136AD">
            <w:pPr>
              <w:pStyle w:val="a"/>
              <w:ind w:left="351" w:right="-83"/>
              <w:jc w:val="both"/>
              <w:rPr>
                <w:rFonts w:asciiTheme="majorBidi" w:hAnsiTheme="majorBidi" w:cstheme="majorBidi"/>
                <w:lang w:val="en-GB"/>
              </w:rPr>
            </w:pPr>
            <w:r w:rsidRPr="007262F4">
              <w:rPr>
                <w:rFonts w:asciiTheme="majorBidi" w:hAnsiTheme="majorBidi" w:cstheme="majorBidi"/>
                <w:lang w:val="en-GB"/>
              </w:rPr>
              <w:t xml:space="preserve"> Current tax on profits for the year</w:t>
            </w:r>
          </w:p>
        </w:tc>
        <w:tc>
          <w:tcPr>
            <w:tcW w:w="1446" w:type="dxa"/>
            <w:shd w:val="clear" w:color="auto" w:fill="auto"/>
            <w:vAlign w:val="center"/>
          </w:tcPr>
          <w:p w14:paraId="0A369169" w14:textId="46D916C9" w:rsidR="00E136AD" w:rsidRPr="007262F4" w:rsidRDefault="00E136AD" w:rsidP="00E136AD">
            <w:pPr>
              <w:pStyle w:val="a"/>
              <w:tabs>
                <w:tab w:val="decimal" w:pos="1152"/>
              </w:tabs>
              <w:ind w:left="-14" w:right="-72"/>
              <w:jc w:val="right"/>
              <w:rPr>
                <w:rFonts w:asciiTheme="majorBidi" w:hAnsiTheme="majorBidi" w:cstheme="majorBidi"/>
                <w:noProof/>
                <w:snapToGrid w:val="0"/>
                <w:spacing w:val="-4"/>
                <w:lang w:val="en-US" w:eastAsia="th-TH"/>
              </w:rPr>
            </w:pPr>
            <w:r w:rsidRPr="007262F4">
              <w:rPr>
                <w:rFonts w:asciiTheme="majorBidi" w:hAnsiTheme="majorBidi" w:cs="Angsana New"/>
                <w:noProof/>
                <w:snapToGrid w:val="0"/>
                <w:spacing w:val="-4"/>
                <w:cs/>
                <w:lang w:val="en-GB" w:eastAsia="th-TH"/>
              </w:rPr>
              <w:t>-</w:t>
            </w:r>
          </w:p>
        </w:tc>
        <w:tc>
          <w:tcPr>
            <w:tcW w:w="238" w:type="dxa"/>
            <w:shd w:val="clear" w:color="auto" w:fill="auto"/>
          </w:tcPr>
          <w:p w14:paraId="6A752E4D" w14:textId="77777777" w:rsidR="00E136AD" w:rsidRPr="007262F4" w:rsidRDefault="00E136AD" w:rsidP="00E136AD">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2C7E32EA" w14:textId="77777777" w:rsidR="00E136AD" w:rsidRPr="007262F4"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Theme="majorBidi" w:hAnsiTheme="majorBidi" w:cs="Angsana New"/>
                <w:noProof/>
                <w:snapToGrid w:val="0"/>
                <w:spacing w:val="-4"/>
                <w:cs/>
                <w:lang w:val="en-GB" w:eastAsia="th-TH"/>
              </w:rPr>
              <w:t>-</w:t>
            </w:r>
          </w:p>
        </w:tc>
        <w:tc>
          <w:tcPr>
            <w:tcW w:w="238" w:type="dxa"/>
            <w:shd w:val="clear" w:color="auto" w:fill="auto"/>
          </w:tcPr>
          <w:p w14:paraId="007406EA" w14:textId="77777777" w:rsidR="00E136AD" w:rsidRPr="007262F4"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7E39F28E" w14:textId="7F70A62F" w:rsidR="00E136AD" w:rsidRPr="007262F4"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Theme="majorBidi" w:hAnsiTheme="majorBidi" w:cs="Angsana New"/>
                <w:noProof/>
                <w:snapToGrid w:val="0"/>
                <w:spacing w:val="-4"/>
                <w:cs/>
                <w:lang w:val="en-GB" w:eastAsia="th-TH"/>
              </w:rPr>
              <w:t>-</w:t>
            </w:r>
          </w:p>
        </w:tc>
        <w:tc>
          <w:tcPr>
            <w:tcW w:w="238" w:type="dxa"/>
            <w:shd w:val="clear" w:color="auto" w:fill="auto"/>
          </w:tcPr>
          <w:p w14:paraId="101B3098" w14:textId="77777777" w:rsidR="00E136AD" w:rsidRPr="007262F4" w:rsidRDefault="00E136AD" w:rsidP="00E136AD">
            <w:pPr>
              <w:pStyle w:val="a"/>
              <w:tabs>
                <w:tab w:val="decimal" w:pos="1152"/>
              </w:tabs>
              <w:ind w:left="-14" w:right="-72"/>
              <w:jc w:val="right"/>
              <w:rPr>
                <w:rFonts w:asciiTheme="majorBidi" w:hAnsiTheme="majorBidi" w:cs="Angsana New"/>
                <w:noProof/>
                <w:snapToGrid w:val="0"/>
                <w:spacing w:val="-4"/>
                <w:cs/>
                <w:lang w:val="en-GB" w:eastAsia="th-TH"/>
              </w:rPr>
            </w:pPr>
          </w:p>
        </w:tc>
        <w:tc>
          <w:tcPr>
            <w:tcW w:w="1327" w:type="dxa"/>
            <w:shd w:val="clear" w:color="auto" w:fill="auto"/>
            <w:vAlign w:val="center"/>
          </w:tcPr>
          <w:p w14:paraId="7E23F1BC" w14:textId="77777777" w:rsidR="00E136AD" w:rsidRPr="007262F4"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Theme="majorBidi" w:hAnsiTheme="majorBidi" w:cs="Angsana New"/>
                <w:noProof/>
                <w:snapToGrid w:val="0"/>
                <w:spacing w:val="-4"/>
                <w:cs/>
                <w:lang w:val="en-GB" w:eastAsia="th-TH"/>
              </w:rPr>
              <w:t>-</w:t>
            </w:r>
          </w:p>
        </w:tc>
      </w:tr>
      <w:tr w:rsidR="00E136AD" w:rsidRPr="007262F4" w14:paraId="1054ABCB" w14:textId="77777777" w:rsidTr="00D71808">
        <w:tc>
          <w:tcPr>
            <w:tcW w:w="3578" w:type="dxa"/>
            <w:vAlign w:val="center"/>
          </w:tcPr>
          <w:p w14:paraId="76F61E5A" w14:textId="77777777" w:rsidR="00E136AD" w:rsidRPr="007262F4" w:rsidRDefault="00E136AD" w:rsidP="00E136AD">
            <w:pPr>
              <w:pStyle w:val="a"/>
              <w:ind w:left="599" w:right="0" w:hanging="283"/>
              <w:jc w:val="both"/>
              <w:rPr>
                <w:rFonts w:asciiTheme="majorBidi" w:hAnsiTheme="majorBidi" w:cstheme="majorBidi"/>
                <w:lang w:val="en-GB"/>
              </w:rPr>
            </w:pPr>
            <w:r w:rsidRPr="007262F4">
              <w:rPr>
                <w:rFonts w:asciiTheme="majorBidi" w:hAnsiTheme="majorBidi" w:cstheme="majorBidi"/>
                <w:lang w:val="en-GB"/>
              </w:rPr>
              <w:t xml:space="preserve"> Adjustments in income tax greater than in previous year</w:t>
            </w:r>
          </w:p>
        </w:tc>
        <w:tc>
          <w:tcPr>
            <w:tcW w:w="1446" w:type="dxa"/>
            <w:tcBorders>
              <w:bottom w:val="single" w:sz="4" w:space="0" w:color="auto"/>
            </w:tcBorders>
            <w:shd w:val="clear" w:color="auto" w:fill="auto"/>
            <w:vAlign w:val="center"/>
          </w:tcPr>
          <w:p w14:paraId="114BF9A2" w14:textId="77777777" w:rsidR="00E136AD" w:rsidRPr="007262F4" w:rsidRDefault="00E136AD" w:rsidP="00E136AD">
            <w:pPr>
              <w:pStyle w:val="a"/>
              <w:tabs>
                <w:tab w:val="decimal" w:pos="1152"/>
              </w:tabs>
              <w:ind w:left="-14" w:right="-72"/>
              <w:jc w:val="right"/>
              <w:rPr>
                <w:rFonts w:asciiTheme="majorBidi" w:hAnsiTheme="majorBidi" w:cs="Angsana New"/>
                <w:noProof/>
                <w:snapToGrid w:val="0"/>
                <w:spacing w:val="-4"/>
                <w:lang w:val="en-GB" w:eastAsia="th-TH"/>
              </w:rPr>
            </w:pPr>
          </w:p>
          <w:p w14:paraId="5D639CDA" w14:textId="2AB482CF" w:rsidR="00E136AD" w:rsidRPr="007262F4"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Theme="majorBidi" w:hAnsiTheme="majorBidi" w:cs="Angsana New"/>
                <w:noProof/>
                <w:snapToGrid w:val="0"/>
                <w:spacing w:val="-4"/>
                <w:cs/>
                <w:lang w:val="en-GB" w:eastAsia="th-TH"/>
              </w:rPr>
              <w:t>-</w:t>
            </w:r>
          </w:p>
        </w:tc>
        <w:tc>
          <w:tcPr>
            <w:tcW w:w="238" w:type="dxa"/>
            <w:shd w:val="clear" w:color="auto" w:fill="auto"/>
          </w:tcPr>
          <w:p w14:paraId="518544BD" w14:textId="77777777" w:rsidR="00E136AD" w:rsidRPr="007262F4" w:rsidRDefault="00E136AD" w:rsidP="00E136AD">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bottom w:val="single" w:sz="4" w:space="0" w:color="auto"/>
            </w:tcBorders>
            <w:shd w:val="clear" w:color="auto" w:fill="auto"/>
            <w:vAlign w:val="center"/>
          </w:tcPr>
          <w:p w14:paraId="00AAF5EF" w14:textId="77777777" w:rsidR="00E136AD" w:rsidRPr="007262F4" w:rsidRDefault="00E136AD" w:rsidP="00E136AD">
            <w:pPr>
              <w:pStyle w:val="a"/>
              <w:tabs>
                <w:tab w:val="decimal" w:pos="1152"/>
              </w:tabs>
              <w:ind w:left="-14" w:right="-72"/>
              <w:jc w:val="right"/>
              <w:rPr>
                <w:rFonts w:asciiTheme="majorBidi" w:hAnsiTheme="majorBidi" w:cs="Angsana New"/>
                <w:noProof/>
                <w:snapToGrid w:val="0"/>
                <w:spacing w:val="-4"/>
                <w:lang w:val="en-GB" w:eastAsia="th-TH"/>
              </w:rPr>
            </w:pPr>
          </w:p>
          <w:p w14:paraId="39A97B2F" w14:textId="77777777" w:rsidR="00E136AD" w:rsidRPr="007262F4"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Theme="majorBidi" w:hAnsiTheme="majorBidi" w:cs="Angsana New"/>
                <w:noProof/>
                <w:snapToGrid w:val="0"/>
                <w:spacing w:val="-4"/>
                <w:cs/>
                <w:lang w:val="en-GB" w:eastAsia="th-TH"/>
              </w:rPr>
              <w:t>-</w:t>
            </w:r>
          </w:p>
        </w:tc>
        <w:tc>
          <w:tcPr>
            <w:tcW w:w="238" w:type="dxa"/>
            <w:shd w:val="clear" w:color="auto" w:fill="auto"/>
          </w:tcPr>
          <w:p w14:paraId="35E79E1B" w14:textId="77777777" w:rsidR="00E136AD" w:rsidRPr="007262F4"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1FA46617" w14:textId="77777777" w:rsidR="00E136AD" w:rsidRPr="007262F4" w:rsidRDefault="00E136AD" w:rsidP="00E136AD">
            <w:pPr>
              <w:pStyle w:val="a"/>
              <w:tabs>
                <w:tab w:val="decimal" w:pos="1152"/>
              </w:tabs>
              <w:ind w:left="-14" w:right="-72"/>
              <w:jc w:val="right"/>
              <w:rPr>
                <w:rFonts w:asciiTheme="majorBidi" w:hAnsiTheme="majorBidi" w:cs="Angsana New"/>
                <w:noProof/>
                <w:snapToGrid w:val="0"/>
                <w:spacing w:val="-4"/>
                <w:lang w:val="en-GB" w:eastAsia="th-TH"/>
              </w:rPr>
            </w:pPr>
          </w:p>
          <w:p w14:paraId="25917EF2" w14:textId="00ED5481" w:rsidR="00E136AD" w:rsidRPr="007262F4" w:rsidRDefault="00E136AD" w:rsidP="00E136AD">
            <w:pPr>
              <w:pStyle w:val="a"/>
              <w:tabs>
                <w:tab w:val="decimal" w:pos="1152"/>
              </w:tabs>
              <w:ind w:left="-14" w:right="-72"/>
              <w:jc w:val="right"/>
              <w:rPr>
                <w:rFonts w:asciiTheme="majorBidi" w:hAnsiTheme="majorBidi" w:cstheme="majorBidi"/>
                <w:noProof/>
                <w:snapToGrid w:val="0"/>
                <w:spacing w:val="-4"/>
                <w:lang w:val="en-US" w:eastAsia="th-TH"/>
              </w:rPr>
            </w:pPr>
            <w:r w:rsidRPr="007262F4">
              <w:rPr>
                <w:rFonts w:asciiTheme="majorBidi" w:hAnsiTheme="majorBidi" w:cs="Angsana New"/>
                <w:noProof/>
                <w:snapToGrid w:val="0"/>
                <w:spacing w:val="-4"/>
                <w:cs/>
                <w:lang w:val="en-GB" w:eastAsia="th-TH"/>
              </w:rPr>
              <w:t>-</w:t>
            </w:r>
          </w:p>
        </w:tc>
        <w:tc>
          <w:tcPr>
            <w:tcW w:w="238" w:type="dxa"/>
            <w:shd w:val="clear" w:color="auto" w:fill="auto"/>
          </w:tcPr>
          <w:p w14:paraId="59BFD404" w14:textId="77777777" w:rsidR="00E136AD" w:rsidRPr="007262F4" w:rsidRDefault="00E136AD" w:rsidP="00E136AD">
            <w:pPr>
              <w:pStyle w:val="a"/>
              <w:tabs>
                <w:tab w:val="decimal" w:pos="1152"/>
              </w:tabs>
              <w:ind w:left="-14" w:right="-72"/>
              <w:jc w:val="right"/>
              <w:rPr>
                <w:rFonts w:asciiTheme="majorBidi" w:hAnsiTheme="majorBidi" w:cs="Angsana New"/>
                <w:noProof/>
                <w:snapToGrid w:val="0"/>
                <w:spacing w:val="-4"/>
                <w:cs/>
                <w:lang w:val="en-GB" w:eastAsia="th-TH"/>
              </w:rPr>
            </w:pPr>
          </w:p>
        </w:tc>
        <w:tc>
          <w:tcPr>
            <w:tcW w:w="1327" w:type="dxa"/>
            <w:tcBorders>
              <w:bottom w:val="single" w:sz="4" w:space="0" w:color="auto"/>
            </w:tcBorders>
            <w:shd w:val="clear" w:color="auto" w:fill="auto"/>
            <w:vAlign w:val="center"/>
          </w:tcPr>
          <w:p w14:paraId="2F358FF2" w14:textId="77777777" w:rsidR="00E136AD" w:rsidRPr="007262F4" w:rsidRDefault="00E136AD" w:rsidP="00E136AD">
            <w:pPr>
              <w:pStyle w:val="a"/>
              <w:tabs>
                <w:tab w:val="decimal" w:pos="1152"/>
              </w:tabs>
              <w:ind w:left="-14" w:right="-72"/>
              <w:jc w:val="right"/>
              <w:rPr>
                <w:rFonts w:asciiTheme="majorBidi" w:hAnsiTheme="majorBidi" w:cs="Angsana New"/>
                <w:noProof/>
                <w:snapToGrid w:val="0"/>
                <w:spacing w:val="-4"/>
                <w:lang w:val="en-GB" w:eastAsia="th-TH"/>
              </w:rPr>
            </w:pPr>
          </w:p>
          <w:p w14:paraId="34DFFF5F" w14:textId="77777777" w:rsidR="00E136AD" w:rsidRPr="007262F4"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Theme="majorBidi" w:hAnsiTheme="majorBidi" w:cs="Angsana New"/>
                <w:noProof/>
                <w:snapToGrid w:val="0"/>
                <w:spacing w:val="-4"/>
                <w:cs/>
                <w:lang w:val="en-GB" w:eastAsia="th-TH"/>
              </w:rPr>
              <w:t>-</w:t>
            </w:r>
          </w:p>
        </w:tc>
      </w:tr>
      <w:tr w:rsidR="00E136AD" w:rsidRPr="007262F4" w14:paraId="229F95C1" w14:textId="77777777" w:rsidTr="00D71808">
        <w:tc>
          <w:tcPr>
            <w:tcW w:w="3578" w:type="dxa"/>
            <w:vAlign w:val="center"/>
          </w:tcPr>
          <w:p w14:paraId="1B4F3AC7" w14:textId="77777777" w:rsidR="00E136AD" w:rsidRPr="007262F4" w:rsidRDefault="00E136AD" w:rsidP="00E136AD">
            <w:pPr>
              <w:pStyle w:val="a"/>
              <w:ind w:left="351" w:right="-83"/>
              <w:jc w:val="both"/>
              <w:rPr>
                <w:rFonts w:asciiTheme="majorBidi" w:hAnsiTheme="majorBidi" w:cstheme="majorBidi"/>
                <w:lang w:val="en-GB"/>
              </w:rPr>
            </w:pPr>
            <w:r w:rsidRPr="007262F4">
              <w:rPr>
                <w:rFonts w:asciiTheme="majorBidi" w:hAnsiTheme="majorBidi" w:cstheme="majorBidi"/>
                <w:lang w:val="en-GB"/>
              </w:rPr>
              <w:t xml:space="preserve"> Total current tax</w:t>
            </w:r>
          </w:p>
        </w:tc>
        <w:tc>
          <w:tcPr>
            <w:tcW w:w="1446" w:type="dxa"/>
            <w:tcBorders>
              <w:top w:val="single" w:sz="4" w:space="0" w:color="auto"/>
              <w:bottom w:val="double" w:sz="4" w:space="0" w:color="auto"/>
            </w:tcBorders>
            <w:shd w:val="clear" w:color="auto" w:fill="auto"/>
            <w:vAlign w:val="center"/>
          </w:tcPr>
          <w:p w14:paraId="498EA854" w14:textId="6A0B198F" w:rsidR="00E136AD" w:rsidRPr="007262F4"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Theme="majorBidi" w:hAnsiTheme="majorBidi" w:cs="Angsana New"/>
                <w:noProof/>
                <w:snapToGrid w:val="0"/>
                <w:spacing w:val="-4"/>
                <w:cs/>
                <w:lang w:val="en-GB" w:eastAsia="th-TH"/>
              </w:rPr>
              <w:t>-</w:t>
            </w:r>
          </w:p>
        </w:tc>
        <w:tc>
          <w:tcPr>
            <w:tcW w:w="238" w:type="dxa"/>
            <w:shd w:val="clear" w:color="auto" w:fill="auto"/>
          </w:tcPr>
          <w:p w14:paraId="00DC75A9" w14:textId="77777777" w:rsidR="00E136AD" w:rsidRPr="007262F4" w:rsidRDefault="00E136AD" w:rsidP="00E136AD">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bottom w:val="double" w:sz="4" w:space="0" w:color="auto"/>
            </w:tcBorders>
            <w:shd w:val="clear" w:color="auto" w:fill="auto"/>
            <w:vAlign w:val="center"/>
          </w:tcPr>
          <w:p w14:paraId="249A9163" w14:textId="77777777" w:rsidR="00E136AD" w:rsidRPr="007262F4"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Theme="majorBidi" w:hAnsiTheme="majorBidi" w:cs="Angsana New"/>
                <w:noProof/>
                <w:snapToGrid w:val="0"/>
                <w:spacing w:val="-4"/>
                <w:cs/>
                <w:lang w:val="en-GB" w:eastAsia="th-TH"/>
              </w:rPr>
              <w:t>-</w:t>
            </w:r>
          </w:p>
        </w:tc>
        <w:tc>
          <w:tcPr>
            <w:tcW w:w="238" w:type="dxa"/>
            <w:shd w:val="clear" w:color="auto" w:fill="auto"/>
          </w:tcPr>
          <w:p w14:paraId="58C85742" w14:textId="77777777" w:rsidR="00E136AD" w:rsidRPr="007262F4"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single" w:sz="4" w:space="0" w:color="auto"/>
              <w:bottom w:val="double" w:sz="4" w:space="0" w:color="auto"/>
            </w:tcBorders>
            <w:shd w:val="clear" w:color="auto" w:fill="auto"/>
            <w:vAlign w:val="center"/>
          </w:tcPr>
          <w:p w14:paraId="18C87195" w14:textId="2BCF8BAB" w:rsidR="00E136AD" w:rsidRPr="007262F4"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Theme="majorBidi" w:hAnsiTheme="majorBidi" w:cs="Angsana New"/>
                <w:noProof/>
                <w:snapToGrid w:val="0"/>
                <w:spacing w:val="-4"/>
                <w:cs/>
                <w:lang w:val="en-GB" w:eastAsia="th-TH"/>
              </w:rPr>
              <w:t>-</w:t>
            </w:r>
          </w:p>
        </w:tc>
        <w:tc>
          <w:tcPr>
            <w:tcW w:w="238" w:type="dxa"/>
            <w:shd w:val="clear" w:color="auto" w:fill="auto"/>
          </w:tcPr>
          <w:p w14:paraId="5CBA20D1" w14:textId="77777777" w:rsidR="00E136AD" w:rsidRPr="007262F4" w:rsidRDefault="00E136AD" w:rsidP="00E136AD">
            <w:pPr>
              <w:pStyle w:val="a"/>
              <w:tabs>
                <w:tab w:val="decimal" w:pos="1152"/>
              </w:tabs>
              <w:ind w:left="-14" w:right="-72"/>
              <w:jc w:val="right"/>
              <w:rPr>
                <w:rFonts w:asciiTheme="majorBidi" w:hAnsiTheme="majorBidi" w:cs="Angsana New"/>
                <w:noProof/>
                <w:snapToGrid w:val="0"/>
                <w:spacing w:val="-4"/>
                <w:cs/>
                <w:lang w:val="en-GB" w:eastAsia="th-TH"/>
              </w:rPr>
            </w:pPr>
          </w:p>
        </w:tc>
        <w:tc>
          <w:tcPr>
            <w:tcW w:w="1327" w:type="dxa"/>
            <w:tcBorders>
              <w:top w:val="single" w:sz="4" w:space="0" w:color="auto"/>
              <w:bottom w:val="double" w:sz="4" w:space="0" w:color="auto"/>
            </w:tcBorders>
            <w:shd w:val="clear" w:color="auto" w:fill="auto"/>
            <w:vAlign w:val="center"/>
          </w:tcPr>
          <w:p w14:paraId="6B89DAE6" w14:textId="77777777" w:rsidR="00E136AD" w:rsidRPr="007262F4"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Theme="majorBidi" w:hAnsiTheme="majorBidi" w:cs="Angsana New"/>
                <w:noProof/>
                <w:snapToGrid w:val="0"/>
                <w:spacing w:val="-4"/>
                <w:cs/>
                <w:lang w:val="en-GB" w:eastAsia="th-TH"/>
              </w:rPr>
              <w:t>-</w:t>
            </w:r>
          </w:p>
        </w:tc>
      </w:tr>
      <w:tr w:rsidR="00E136AD" w:rsidRPr="007262F4" w14:paraId="338C6EBE" w14:textId="77777777" w:rsidTr="00E136AD">
        <w:tc>
          <w:tcPr>
            <w:tcW w:w="3578" w:type="dxa"/>
            <w:vAlign w:val="center"/>
          </w:tcPr>
          <w:p w14:paraId="5F40CBAD" w14:textId="77777777" w:rsidR="00E136AD" w:rsidRPr="007262F4" w:rsidRDefault="00E136AD" w:rsidP="00E136AD">
            <w:pPr>
              <w:pStyle w:val="a"/>
              <w:ind w:left="351" w:right="-83"/>
              <w:jc w:val="both"/>
              <w:rPr>
                <w:rFonts w:asciiTheme="majorBidi" w:hAnsiTheme="majorBidi" w:cstheme="majorBidi"/>
                <w:b/>
                <w:bCs/>
                <w:lang w:val="en-GB"/>
              </w:rPr>
            </w:pPr>
            <w:r w:rsidRPr="007262F4">
              <w:rPr>
                <w:rFonts w:asciiTheme="majorBidi" w:hAnsiTheme="majorBidi" w:cstheme="majorBidi"/>
                <w:b/>
                <w:bCs/>
                <w:lang w:val="en-GB"/>
              </w:rPr>
              <w:t xml:space="preserve"> Deferred tax</w:t>
            </w:r>
          </w:p>
        </w:tc>
        <w:tc>
          <w:tcPr>
            <w:tcW w:w="1446" w:type="dxa"/>
            <w:tcBorders>
              <w:top w:val="double" w:sz="4" w:space="0" w:color="auto"/>
            </w:tcBorders>
            <w:shd w:val="clear" w:color="auto" w:fill="auto"/>
            <w:vAlign w:val="center"/>
          </w:tcPr>
          <w:p w14:paraId="53D29F63" w14:textId="77777777" w:rsidR="00E136AD" w:rsidRPr="007262F4"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52397640" w14:textId="77777777" w:rsidR="00E136AD" w:rsidRPr="007262F4" w:rsidRDefault="00E136AD" w:rsidP="00E136AD">
            <w:pPr>
              <w:tabs>
                <w:tab w:val="decimal" w:pos="1152"/>
              </w:tabs>
              <w:ind w:right="-72"/>
              <w:jc w:val="right"/>
              <w:rPr>
                <w:rFonts w:asciiTheme="majorBidi" w:hAnsiTheme="majorBidi" w:cstheme="majorBidi"/>
                <w:snapToGrid w:val="0"/>
                <w:sz w:val="28"/>
                <w:szCs w:val="28"/>
                <w:lang w:eastAsia="th-TH"/>
              </w:rPr>
            </w:pPr>
          </w:p>
        </w:tc>
        <w:tc>
          <w:tcPr>
            <w:tcW w:w="1304" w:type="dxa"/>
            <w:tcBorders>
              <w:top w:val="double" w:sz="4" w:space="0" w:color="auto"/>
            </w:tcBorders>
            <w:shd w:val="clear" w:color="auto" w:fill="auto"/>
            <w:vAlign w:val="center"/>
          </w:tcPr>
          <w:p w14:paraId="017A5490" w14:textId="77777777" w:rsidR="00E136AD" w:rsidRPr="007262F4" w:rsidRDefault="00E136AD" w:rsidP="00E136AD">
            <w:pPr>
              <w:tabs>
                <w:tab w:val="decimal" w:pos="1152"/>
              </w:tabs>
              <w:ind w:right="-72"/>
              <w:jc w:val="right"/>
              <w:rPr>
                <w:rFonts w:asciiTheme="majorBidi" w:hAnsiTheme="majorBidi" w:cstheme="majorBidi"/>
                <w:snapToGrid w:val="0"/>
                <w:sz w:val="28"/>
                <w:szCs w:val="28"/>
                <w:lang w:eastAsia="th-TH"/>
              </w:rPr>
            </w:pPr>
          </w:p>
        </w:tc>
        <w:tc>
          <w:tcPr>
            <w:tcW w:w="238" w:type="dxa"/>
            <w:shd w:val="clear" w:color="auto" w:fill="auto"/>
          </w:tcPr>
          <w:p w14:paraId="4D0ACD96" w14:textId="77777777" w:rsidR="00E136AD" w:rsidRPr="007262F4"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double" w:sz="4" w:space="0" w:color="auto"/>
            </w:tcBorders>
            <w:shd w:val="clear" w:color="auto" w:fill="auto"/>
            <w:vAlign w:val="center"/>
          </w:tcPr>
          <w:p w14:paraId="327DD2F4" w14:textId="77777777" w:rsidR="00E136AD" w:rsidRPr="007262F4"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2012A951" w14:textId="77777777" w:rsidR="00E136AD" w:rsidRPr="007262F4" w:rsidRDefault="00E136AD" w:rsidP="00E136AD">
            <w:pPr>
              <w:tabs>
                <w:tab w:val="decimal" w:pos="1152"/>
              </w:tabs>
              <w:ind w:right="-72"/>
              <w:jc w:val="right"/>
              <w:rPr>
                <w:rFonts w:asciiTheme="majorBidi" w:hAnsiTheme="majorBidi" w:cstheme="majorBidi"/>
                <w:snapToGrid w:val="0"/>
                <w:sz w:val="28"/>
                <w:szCs w:val="28"/>
                <w:lang w:eastAsia="th-TH"/>
              </w:rPr>
            </w:pPr>
          </w:p>
        </w:tc>
        <w:tc>
          <w:tcPr>
            <w:tcW w:w="1327" w:type="dxa"/>
            <w:tcBorders>
              <w:top w:val="double" w:sz="4" w:space="0" w:color="auto"/>
            </w:tcBorders>
            <w:shd w:val="clear" w:color="auto" w:fill="auto"/>
            <w:vAlign w:val="center"/>
          </w:tcPr>
          <w:p w14:paraId="06F657A1" w14:textId="77777777" w:rsidR="00E136AD" w:rsidRPr="007262F4" w:rsidRDefault="00E136AD" w:rsidP="00E136AD">
            <w:pPr>
              <w:tabs>
                <w:tab w:val="decimal" w:pos="1152"/>
              </w:tabs>
              <w:ind w:right="-72"/>
              <w:jc w:val="right"/>
              <w:rPr>
                <w:rFonts w:asciiTheme="majorBidi" w:hAnsiTheme="majorBidi" w:cstheme="majorBidi"/>
                <w:snapToGrid w:val="0"/>
                <w:sz w:val="28"/>
                <w:szCs w:val="28"/>
                <w:lang w:eastAsia="th-TH"/>
              </w:rPr>
            </w:pPr>
          </w:p>
        </w:tc>
      </w:tr>
      <w:tr w:rsidR="00E136AD" w:rsidRPr="007262F4" w14:paraId="4E949211" w14:textId="77777777" w:rsidTr="00E136AD">
        <w:tc>
          <w:tcPr>
            <w:tcW w:w="3578" w:type="dxa"/>
            <w:vAlign w:val="center"/>
          </w:tcPr>
          <w:p w14:paraId="2D812BCB" w14:textId="77777777" w:rsidR="00E136AD" w:rsidRPr="007262F4" w:rsidRDefault="00E136AD" w:rsidP="00E136AD">
            <w:pPr>
              <w:pStyle w:val="a"/>
              <w:ind w:left="351" w:right="-83"/>
              <w:jc w:val="both"/>
              <w:rPr>
                <w:rFonts w:asciiTheme="majorBidi" w:hAnsiTheme="majorBidi" w:cstheme="majorBidi"/>
                <w:lang w:val="en-GB"/>
              </w:rPr>
            </w:pPr>
            <w:r w:rsidRPr="007262F4">
              <w:rPr>
                <w:rFonts w:asciiTheme="majorBidi" w:hAnsiTheme="majorBidi" w:cstheme="majorBidi"/>
                <w:lang w:val="en-GB"/>
              </w:rPr>
              <w:t xml:space="preserve"> Origination and reversal of temporary</w:t>
            </w:r>
          </w:p>
        </w:tc>
        <w:tc>
          <w:tcPr>
            <w:tcW w:w="1446" w:type="dxa"/>
            <w:shd w:val="clear" w:color="auto" w:fill="auto"/>
            <w:vAlign w:val="center"/>
          </w:tcPr>
          <w:p w14:paraId="4F79CA23" w14:textId="00490711" w:rsidR="00E136AD" w:rsidRPr="007262F4"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0E4C6DD2" w14:textId="77777777" w:rsidR="00E136AD" w:rsidRPr="007262F4" w:rsidRDefault="00E136AD" w:rsidP="00E136AD">
            <w:pPr>
              <w:tabs>
                <w:tab w:val="decimal" w:pos="1152"/>
              </w:tabs>
              <w:ind w:right="-72"/>
              <w:jc w:val="right"/>
              <w:rPr>
                <w:rFonts w:asciiTheme="majorBidi" w:hAnsiTheme="majorBidi" w:cstheme="majorBidi"/>
                <w:snapToGrid w:val="0"/>
                <w:sz w:val="28"/>
                <w:szCs w:val="28"/>
                <w:lang w:eastAsia="th-TH"/>
              </w:rPr>
            </w:pPr>
          </w:p>
        </w:tc>
        <w:tc>
          <w:tcPr>
            <w:tcW w:w="1304" w:type="dxa"/>
            <w:shd w:val="clear" w:color="auto" w:fill="auto"/>
            <w:vAlign w:val="center"/>
          </w:tcPr>
          <w:p w14:paraId="251DC13F" w14:textId="4AC19A4B" w:rsidR="00E136AD" w:rsidRPr="007262F4" w:rsidRDefault="00E136AD" w:rsidP="00E136AD">
            <w:pPr>
              <w:pStyle w:val="a"/>
              <w:tabs>
                <w:tab w:val="decimal" w:pos="1152"/>
              </w:tabs>
              <w:ind w:left="-14" w:right="-72"/>
              <w:jc w:val="right"/>
              <w:rPr>
                <w:rFonts w:asciiTheme="majorBidi" w:hAnsiTheme="majorBidi" w:cs="Angsana New"/>
                <w:noProof/>
                <w:snapToGrid w:val="0"/>
                <w:spacing w:val="-4"/>
                <w:lang w:val="en-GB" w:eastAsia="th-TH"/>
              </w:rPr>
            </w:pPr>
          </w:p>
        </w:tc>
        <w:tc>
          <w:tcPr>
            <w:tcW w:w="238" w:type="dxa"/>
            <w:shd w:val="clear" w:color="auto" w:fill="auto"/>
          </w:tcPr>
          <w:p w14:paraId="018B4AF5" w14:textId="77777777" w:rsidR="00E136AD" w:rsidRPr="007262F4"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57C74DE7" w14:textId="37837F90" w:rsidR="00E136AD" w:rsidRPr="007262F4" w:rsidRDefault="00E136AD" w:rsidP="00E136AD">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140479E7" w14:textId="77777777" w:rsidR="00E136AD" w:rsidRPr="007262F4" w:rsidRDefault="00E136AD" w:rsidP="00E136AD">
            <w:pPr>
              <w:tabs>
                <w:tab w:val="decimal" w:pos="1152"/>
              </w:tabs>
              <w:ind w:right="-72"/>
              <w:jc w:val="right"/>
              <w:rPr>
                <w:rFonts w:asciiTheme="majorBidi" w:hAnsiTheme="majorBidi" w:cstheme="majorBidi"/>
                <w:snapToGrid w:val="0"/>
                <w:sz w:val="28"/>
                <w:szCs w:val="28"/>
                <w:lang w:eastAsia="th-TH"/>
              </w:rPr>
            </w:pPr>
          </w:p>
        </w:tc>
        <w:tc>
          <w:tcPr>
            <w:tcW w:w="1327" w:type="dxa"/>
            <w:shd w:val="clear" w:color="auto" w:fill="auto"/>
            <w:vAlign w:val="center"/>
          </w:tcPr>
          <w:p w14:paraId="0AC54FD7" w14:textId="080EB6B2" w:rsidR="00E136AD" w:rsidRPr="007262F4" w:rsidRDefault="00E136AD" w:rsidP="00E136AD">
            <w:pPr>
              <w:pStyle w:val="a"/>
              <w:tabs>
                <w:tab w:val="decimal" w:pos="1152"/>
              </w:tabs>
              <w:ind w:left="-14" w:right="-72"/>
              <w:jc w:val="right"/>
              <w:rPr>
                <w:rFonts w:asciiTheme="majorBidi" w:hAnsiTheme="majorBidi" w:cs="Angsana New"/>
                <w:noProof/>
                <w:snapToGrid w:val="0"/>
                <w:spacing w:val="-4"/>
                <w:lang w:val="en-GB" w:eastAsia="th-TH"/>
              </w:rPr>
            </w:pPr>
          </w:p>
        </w:tc>
      </w:tr>
      <w:tr w:rsidR="00D71808" w:rsidRPr="007262F4" w14:paraId="539FB7E8" w14:textId="77777777" w:rsidTr="00D71808">
        <w:tc>
          <w:tcPr>
            <w:tcW w:w="3578" w:type="dxa"/>
            <w:vAlign w:val="center"/>
          </w:tcPr>
          <w:p w14:paraId="34B48166" w14:textId="77777777" w:rsidR="00D71808" w:rsidRPr="007262F4" w:rsidRDefault="00D71808" w:rsidP="00D71808">
            <w:pPr>
              <w:pStyle w:val="a"/>
              <w:ind w:left="431" w:right="-83"/>
              <w:jc w:val="both"/>
              <w:rPr>
                <w:rFonts w:asciiTheme="majorBidi" w:hAnsiTheme="majorBidi" w:cstheme="majorBidi"/>
                <w:lang w:val="en-GB"/>
              </w:rPr>
            </w:pPr>
            <w:r w:rsidRPr="007262F4">
              <w:rPr>
                <w:rFonts w:asciiTheme="majorBidi" w:hAnsiTheme="majorBidi" w:cstheme="majorBidi"/>
                <w:lang w:val="en-GB"/>
              </w:rPr>
              <w:t xml:space="preserve">   differences</w:t>
            </w:r>
          </w:p>
        </w:tc>
        <w:tc>
          <w:tcPr>
            <w:tcW w:w="1446" w:type="dxa"/>
            <w:tcBorders>
              <w:bottom w:val="single" w:sz="4" w:space="0" w:color="auto"/>
            </w:tcBorders>
            <w:shd w:val="clear" w:color="auto" w:fill="auto"/>
            <w:vAlign w:val="center"/>
          </w:tcPr>
          <w:p w14:paraId="0BD4FD20" w14:textId="0747536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Theme="majorBidi" w:hAnsiTheme="majorBidi" w:cs="Angsana New"/>
                <w:noProof/>
                <w:snapToGrid w:val="0"/>
                <w:spacing w:val="-4"/>
                <w:cs/>
                <w:lang w:val="en-GB" w:eastAsia="th-TH"/>
              </w:rPr>
              <w:t>-</w:t>
            </w:r>
          </w:p>
        </w:tc>
        <w:tc>
          <w:tcPr>
            <w:tcW w:w="238" w:type="dxa"/>
            <w:shd w:val="clear" w:color="auto" w:fill="auto"/>
          </w:tcPr>
          <w:p w14:paraId="04FF6AA7" w14:textId="77777777" w:rsidR="00D71808" w:rsidRPr="007262F4" w:rsidRDefault="00D71808" w:rsidP="00D71808">
            <w:pPr>
              <w:tabs>
                <w:tab w:val="decimal" w:pos="1152"/>
              </w:tabs>
              <w:ind w:right="-72"/>
              <w:jc w:val="right"/>
              <w:rPr>
                <w:rFonts w:asciiTheme="majorBidi" w:hAnsiTheme="majorBidi" w:cs="Angsana New"/>
                <w:snapToGrid w:val="0"/>
                <w:sz w:val="28"/>
                <w:szCs w:val="28"/>
                <w:cs/>
                <w:lang w:eastAsia="th-TH"/>
              </w:rPr>
            </w:pPr>
          </w:p>
        </w:tc>
        <w:tc>
          <w:tcPr>
            <w:tcW w:w="1304" w:type="dxa"/>
            <w:tcBorders>
              <w:bottom w:val="single" w:sz="4" w:space="0" w:color="auto"/>
            </w:tcBorders>
            <w:shd w:val="clear" w:color="auto" w:fill="auto"/>
            <w:vAlign w:val="center"/>
          </w:tcPr>
          <w:p w14:paraId="55AB3AB8" w14:textId="3FDB385C" w:rsidR="00D71808" w:rsidRPr="007262F4" w:rsidRDefault="00D71808" w:rsidP="00D71808">
            <w:pPr>
              <w:pStyle w:val="a"/>
              <w:tabs>
                <w:tab w:val="decimal" w:pos="1152"/>
              </w:tabs>
              <w:ind w:left="-14" w:right="-72"/>
              <w:jc w:val="right"/>
              <w:rPr>
                <w:rFonts w:asciiTheme="majorBidi" w:hAnsiTheme="majorBidi" w:cs="Angsana New"/>
                <w:noProof/>
                <w:snapToGrid w:val="0"/>
                <w:spacing w:val="-4"/>
                <w:lang w:val="en-GB" w:eastAsia="th-TH"/>
              </w:rPr>
            </w:pPr>
            <w:r w:rsidRPr="007262F4">
              <w:rPr>
                <w:rFonts w:asciiTheme="majorBidi" w:hAnsiTheme="majorBidi" w:cs="Angsana New"/>
                <w:noProof/>
                <w:snapToGrid w:val="0"/>
                <w:spacing w:val="-4"/>
                <w:cs/>
                <w:lang w:val="en-GB" w:eastAsia="th-TH"/>
              </w:rPr>
              <w:t>-</w:t>
            </w:r>
          </w:p>
        </w:tc>
        <w:tc>
          <w:tcPr>
            <w:tcW w:w="238" w:type="dxa"/>
            <w:shd w:val="clear" w:color="auto" w:fill="auto"/>
          </w:tcPr>
          <w:p w14:paraId="24F88B93"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6E0F3B00" w14:textId="77764BAC"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Theme="majorBidi" w:hAnsiTheme="majorBidi" w:cs="Angsana New"/>
                <w:noProof/>
                <w:snapToGrid w:val="0"/>
                <w:spacing w:val="-4"/>
                <w:cs/>
                <w:lang w:val="en-GB" w:eastAsia="th-TH"/>
              </w:rPr>
              <w:t>-</w:t>
            </w:r>
          </w:p>
        </w:tc>
        <w:tc>
          <w:tcPr>
            <w:tcW w:w="238" w:type="dxa"/>
            <w:shd w:val="clear" w:color="auto" w:fill="auto"/>
          </w:tcPr>
          <w:p w14:paraId="59575C78" w14:textId="77777777" w:rsidR="00D71808" w:rsidRPr="007262F4" w:rsidRDefault="00D71808" w:rsidP="00D71808">
            <w:pPr>
              <w:tabs>
                <w:tab w:val="decimal" w:pos="1152"/>
              </w:tabs>
              <w:ind w:right="-72"/>
              <w:jc w:val="right"/>
              <w:rPr>
                <w:rFonts w:asciiTheme="majorBidi" w:hAnsiTheme="majorBidi" w:cs="Angsana New"/>
                <w:snapToGrid w:val="0"/>
                <w:sz w:val="28"/>
                <w:szCs w:val="28"/>
                <w:cs/>
                <w:lang w:eastAsia="th-TH"/>
              </w:rPr>
            </w:pPr>
          </w:p>
        </w:tc>
        <w:tc>
          <w:tcPr>
            <w:tcW w:w="1327" w:type="dxa"/>
            <w:tcBorders>
              <w:bottom w:val="single" w:sz="4" w:space="0" w:color="auto"/>
            </w:tcBorders>
            <w:shd w:val="clear" w:color="auto" w:fill="auto"/>
            <w:vAlign w:val="center"/>
          </w:tcPr>
          <w:p w14:paraId="07834FF9" w14:textId="7838285E" w:rsidR="00D71808" w:rsidRPr="007262F4" w:rsidRDefault="00D71808" w:rsidP="00D71808">
            <w:pPr>
              <w:pStyle w:val="a"/>
              <w:tabs>
                <w:tab w:val="decimal" w:pos="1152"/>
              </w:tabs>
              <w:ind w:left="-14" w:right="-72"/>
              <w:jc w:val="right"/>
              <w:rPr>
                <w:rFonts w:asciiTheme="majorBidi" w:hAnsiTheme="majorBidi" w:cs="Angsana New"/>
                <w:noProof/>
                <w:snapToGrid w:val="0"/>
                <w:spacing w:val="-4"/>
                <w:lang w:val="en-GB" w:eastAsia="th-TH"/>
              </w:rPr>
            </w:pPr>
            <w:r w:rsidRPr="007262F4">
              <w:rPr>
                <w:rFonts w:asciiTheme="majorBidi" w:hAnsiTheme="majorBidi" w:cs="Angsana New"/>
                <w:noProof/>
                <w:snapToGrid w:val="0"/>
                <w:spacing w:val="-4"/>
                <w:cs/>
                <w:lang w:val="en-GB" w:eastAsia="th-TH"/>
              </w:rPr>
              <w:t>-</w:t>
            </w:r>
          </w:p>
        </w:tc>
      </w:tr>
      <w:tr w:rsidR="00D71808" w:rsidRPr="007262F4" w14:paraId="7066F18D" w14:textId="77777777" w:rsidTr="00D71808">
        <w:trPr>
          <w:trHeight w:val="109"/>
        </w:trPr>
        <w:tc>
          <w:tcPr>
            <w:tcW w:w="3578" w:type="dxa"/>
            <w:vAlign w:val="center"/>
          </w:tcPr>
          <w:p w14:paraId="315F1ED1" w14:textId="77777777" w:rsidR="00D71808" w:rsidRPr="007262F4" w:rsidRDefault="00D71808" w:rsidP="00D71808">
            <w:pPr>
              <w:pStyle w:val="a"/>
              <w:ind w:left="431" w:right="-83"/>
              <w:jc w:val="both"/>
              <w:rPr>
                <w:rFonts w:asciiTheme="majorBidi" w:hAnsiTheme="majorBidi" w:cstheme="majorBidi"/>
                <w:lang w:val="en-GB"/>
              </w:rPr>
            </w:pPr>
            <w:r w:rsidRPr="007262F4">
              <w:rPr>
                <w:rFonts w:asciiTheme="majorBidi" w:hAnsiTheme="majorBidi" w:cstheme="majorBidi"/>
                <w:lang w:val="en-GB"/>
              </w:rPr>
              <w:t>Total income tax</w:t>
            </w:r>
            <w:r w:rsidRPr="007262F4">
              <w:rPr>
                <w:rFonts w:asciiTheme="majorBidi" w:hAnsiTheme="majorBidi" w:cstheme="majorBidi" w:hint="cs"/>
                <w:noProof/>
                <w:snapToGrid w:val="0"/>
                <w:spacing w:val="-4"/>
                <w:cs/>
                <w:lang w:val="en-GB" w:eastAsia="th-TH"/>
              </w:rPr>
              <w:t xml:space="preserve"> </w:t>
            </w:r>
            <w:r w:rsidRPr="007262F4">
              <w:rPr>
                <w:rFonts w:asciiTheme="majorBidi" w:hAnsiTheme="majorBidi" w:cstheme="majorBidi"/>
                <w:noProof/>
                <w:snapToGrid w:val="0"/>
                <w:spacing w:val="-4"/>
                <w:lang w:val="en-US" w:eastAsia="th-TH"/>
              </w:rPr>
              <w:t>expense</w:t>
            </w:r>
          </w:p>
        </w:tc>
        <w:tc>
          <w:tcPr>
            <w:tcW w:w="1446" w:type="dxa"/>
            <w:tcBorders>
              <w:top w:val="single" w:sz="4" w:space="0" w:color="auto"/>
              <w:bottom w:val="double" w:sz="4" w:space="0" w:color="auto"/>
            </w:tcBorders>
            <w:shd w:val="clear" w:color="auto" w:fill="auto"/>
            <w:vAlign w:val="center"/>
          </w:tcPr>
          <w:p w14:paraId="292E021B" w14:textId="56573BA8"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Theme="majorBidi" w:hAnsiTheme="majorBidi" w:cs="Angsana New"/>
                <w:noProof/>
                <w:snapToGrid w:val="0"/>
                <w:spacing w:val="-4"/>
                <w:cs/>
                <w:lang w:val="en-GB" w:eastAsia="th-TH"/>
              </w:rPr>
              <w:t>-</w:t>
            </w:r>
          </w:p>
        </w:tc>
        <w:tc>
          <w:tcPr>
            <w:tcW w:w="238" w:type="dxa"/>
            <w:shd w:val="clear" w:color="auto" w:fill="auto"/>
          </w:tcPr>
          <w:p w14:paraId="651398E7" w14:textId="77777777" w:rsidR="00D71808" w:rsidRPr="007262F4" w:rsidRDefault="00D71808" w:rsidP="00D71808">
            <w:pPr>
              <w:tabs>
                <w:tab w:val="decimal" w:pos="1152"/>
              </w:tabs>
              <w:ind w:right="-72"/>
              <w:jc w:val="right"/>
              <w:rPr>
                <w:rFonts w:asciiTheme="majorBidi" w:hAnsiTheme="majorBidi" w:cs="Angsana New"/>
                <w:snapToGrid w:val="0"/>
                <w:sz w:val="28"/>
                <w:szCs w:val="28"/>
                <w:cs/>
                <w:lang w:eastAsia="th-TH"/>
              </w:rPr>
            </w:pPr>
          </w:p>
        </w:tc>
        <w:tc>
          <w:tcPr>
            <w:tcW w:w="1304" w:type="dxa"/>
            <w:tcBorders>
              <w:top w:val="single" w:sz="4" w:space="0" w:color="auto"/>
              <w:bottom w:val="double" w:sz="4" w:space="0" w:color="auto"/>
            </w:tcBorders>
            <w:shd w:val="clear" w:color="auto" w:fill="auto"/>
            <w:vAlign w:val="center"/>
          </w:tcPr>
          <w:p w14:paraId="3BDDC09E" w14:textId="2D55B507" w:rsidR="00D71808" w:rsidRPr="007262F4" w:rsidRDefault="00D71808" w:rsidP="00D71808">
            <w:pPr>
              <w:pStyle w:val="a"/>
              <w:tabs>
                <w:tab w:val="decimal" w:pos="1152"/>
              </w:tabs>
              <w:ind w:left="-14" w:right="-72"/>
              <w:jc w:val="right"/>
              <w:rPr>
                <w:rFonts w:asciiTheme="majorBidi" w:hAnsiTheme="majorBidi" w:cs="Angsana New"/>
                <w:noProof/>
                <w:snapToGrid w:val="0"/>
                <w:spacing w:val="-4"/>
                <w:cs/>
                <w:lang w:val="en-GB" w:eastAsia="th-TH"/>
              </w:rPr>
            </w:pPr>
            <w:r w:rsidRPr="007262F4">
              <w:rPr>
                <w:rFonts w:asciiTheme="majorBidi" w:hAnsiTheme="majorBidi" w:cs="Angsana New"/>
                <w:noProof/>
                <w:snapToGrid w:val="0"/>
                <w:spacing w:val="-4"/>
                <w:cs/>
                <w:lang w:val="en-GB" w:eastAsia="th-TH"/>
              </w:rPr>
              <w:t>-</w:t>
            </w:r>
          </w:p>
        </w:tc>
        <w:tc>
          <w:tcPr>
            <w:tcW w:w="238" w:type="dxa"/>
            <w:shd w:val="clear" w:color="auto" w:fill="auto"/>
          </w:tcPr>
          <w:p w14:paraId="45333A0D"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single" w:sz="4" w:space="0" w:color="auto"/>
              <w:bottom w:val="double" w:sz="4" w:space="0" w:color="auto"/>
            </w:tcBorders>
            <w:shd w:val="clear" w:color="auto" w:fill="auto"/>
            <w:vAlign w:val="center"/>
          </w:tcPr>
          <w:p w14:paraId="5946D798" w14:textId="1042028B"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Theme="majorBidi" w:hAnsiTheme="majorBidi" w:cs="Angsana New"/>
                <w:noProof/>
                <w:snapToGrid w:val="0"/>
                <w:spacing w:val="-4"/>
                <w:cs/>
                <w:lang w:val="en-GB" w:eastAsia="th-TH"/>
              </w:rPr>
              <w:t>-</w:t>
            </w:r>
          </w:p>
        </w:tc>
        <w:tc>
          <w:tcPr>
            <w:tcW w:w="238" w:type="dxa"/>
            <w:shd w:val="clear" w:color="auto" w:fill="auto"/>
          </w:tcPr>
          <w:p w14:paraId="0DC9B804" w14:textId="77777777" w:rsidR="00D71808" w:rsidRPr="007262F4" w:rsidRDefault="00D71808" w:rsidP="00D71808">
            <w:pPr>
              <w:tabs>
                <w:tab w:val="decimal" w:pos="1152"/>
              </w:tabs>
              <w:ind w:right="-72"/>
              <w:jc w:val="right"/>
              <w:rPr>
                <w:rFonts w:asciiTheme="majorBidi" w:hAnsiTheme="majorBidi" w:cs="Angsana New"/>
                <w:snapToGrid w:val="0"/>
                <w:sz w:val="28"/>
                <w:szCs w:val="28"/>
                <w:cs/>
                <w:lang w:eastAsia="th-TH"/>
              </w:rPr>
            </w:pPr>
          </w:p>
        </w:tc>
        <w:tc>
          <w:tcPr>
            <w:tcW w:w="1327" w:type="dxa"/>
            <w:tcBorders>
              <w:top w:val="single" w:sz="4" w:space="0" w:color="auto"/>
              <w:bottom w:val="double" w:sz="4" w:space="0" w:color="auto"/>
            </w:tcBorders>
            <w:shd w:val="clear" w:color="auto" w:fill="auto"/>
            <w:vAlign w:val="center"/>
          </w:tcPr>
          <w:p w14:paraId="0EA5241C" w14:textId="2A89F7CE" w:rsidR="00D71808" w:rsidRPr="007262F4" w:rsidRDefault="00D71808" w:rsidP="00D71808">
            <w:pPr>
              <w:pStyle w:val="a"/>
              <w:tabs>
                <w:tab w:val="decimal" w:pos="1152"/>
              </w:tabs>
              <w:ind w:left="-14" w:right="-72"/>
              <w:jc w:val="right"/>
              <w:rPr>
                <w:rFonts w:asciiTheme="majorBidi" w:hAnsiTheme="majorBidi" w:cs="Angsana New"/>
                <w:noProof/>
                <w:snapToGrid w:val="0"/>
                <w:spacing w:val="-4"/>
                <w:cs/>
                <w:lang w:val="en-GB" w:eastAsia="th-TH"/>
              </w:rPr>
            </w:pPr>
            <w:r w:rsidRPr="007262F4">
              <w:rPr>
                <w:rFonts w:asciiTheme="majorBidi" w:hAnsiTheme="majorBidi" w:cs="Angsana New"/>
                <w:noProof/>
                <w:snapToGrid w:val="0"/>
                <w:spacing w:val="-4"/>
                <w:cs/>
                <w:lang w:val="en-GB" w:eastAsia="th-TH"/>
              </w:rPr>
              <w:t>-</w:t>
            </w:r>
          </w:p>
        </w:tc>
      </w:tr>
    </w:tbl>
    <w:p w14:paraId="2D098314" w14:textId="64DE0E97" w:rsidR="00823C27" w:rsidRPr="007262F4" w:rsidRDefault="00823C27" w:rsidP="006A22E0">
      <w:pPr>
        <w:spacing w:before="120"/>
        <w:ind w:left="720"/>
        <w:rPr>
          <w:rFonts w:asciiTheme="majorBidi" w:hAnsiTheme="majorBidi" w:cstheme="majorBidi"/>
          <w:spacing w:val="-6"/>
          <w:sz w:val="28"/>
          <w:szCs w:val="28"/>
        </w:rPr>
      </w:pPr>
      <w:r w:rsidRPr="007262F4">
        <w:rPr>
          <w:rFonts w:asciiTheme="majorBidi" w:hAnsiTheme="majorBidi" w:cstheme="majorBidi"/>
          <w:spacing w:val="-6"/>
          <w:sz w:val="28"/>
          <w:szCs w:val="28"/>
        </w:rPr>
        <w:t>Income tax for profit (loss) before tax of the Group. There was amount different from calculate profit accounting multiply tax of country with the Company as follow:</w:t>
      </w:r>
    </w:p>
    <w:tbl>
      <w:tblPr>
        <w:tblW w:w="9650" w:type="dxa"/>
        <w:tblInd w:w="108" w:type="dxa"/>
        <w:tblLayout w:type="fixed"/>
        <w:tblLook w:val="04A0" w:firstRow="1" w:lastRow="0" w:firstColumn="1" w:lastColumn="0" w:noHBand="0" w:noVBand="1"/>
      </w:tblPr>
      <w:tblGrid>
        <w:gridCol w:w="3720"/>
        <w:gridCol w:w="1304"/>
        <w:gridCol w:w="238"/>
        <w:gridCol w:w="1304"/>
        <w:gridCol w:w="238"/>
        <w:gridCol w:w="1304"/>
        <w:gridCol w:w="238"/>
        <w:gridCol w:w="1304"/>
      </w:tblGrid>
      <w:tr w:rsidR="00823C27" w:rsidRPr="007262F4" w14:paraId="6F2F7490" w14:textId="77777777" w:rsidTr="00823C27">
        <w:tc>
          <w:tcPr>
            <w:tcW w:w="3720" w:type="dxa"/>
            <w:vAlign w:val="bottom"/>
          </w:tcPr>
          <w:p w14:paraId="617AD1C6" w14:textId="77777777" w:rsidR="00823C27" w:rsidRPr="007262F4" w:rsidRDefault="00823C27" w:rsidP="00555810">
            <w:pPr>
              <w:ind w:left="431"/>
              <w:jc w:val="left"/>
              <w:rPr>
                <w:rFonts w:asciiTheme="majorBidi" w:hAnsiTheme="majorBidi" w:cstheme="majorBidi"/>
                <w:snapToGrid w:val="0"/>
                <w:sz w:val="28"/>
                <w:szCs w:val="28"/>
                <w:lang w:val="en-GB" w:eastAsia="th-TH"/>
              </w:rPr>
            </w:pPr>
          </w:p>
        </w:tc>
        <w:tc>
          <w:tcPr>
            <w:tcW w:w="5930" w:type="dxa"/>
            <w:gridSpan w:val="7"/>
            <w:tcBorders>
              <w:bottom w:val="single" w:sz="4" w:space="0" w:color="auto"/>
            </w:tcBorders>
          </w:tcPr>
          <w:p w14:paraId="3FCE7A1D" w14:textId="77777777" w:rsidR="00823C27" w:rsidRPr="007262F4" w:rsidRDefault="00823C27" w:rsidP="00555810">
            <w:pPr>
              <w:pStyle w:val="a"/>
              <w:ind w:right="-72"/>
              <w:jc w:val="right"/>
              <w:rPr>
                <w:rFonts w:asciiTheme="majorBidi" w:hAnsiTheme="majorBidi" w:cstheme="majorBidi"/>
                <w:b/>
                <w:bCs/>
                <w:lang w:val="en-US"/>
              </w:rPr>
            </w:pPr>
            <w:r w:rsidRPr="007262F4">
              <w:rPr>
                <w:rFonts w:asciiTheme="majorBidi" w:hAnsiTheme="majorBidi" w:cs="Angsana New"/>
                <w:b/>
                <w:bCs/>
                <w:cs/>
                <w:lang w:val="en-US"/>
              </w:rPr>
              <w:t xml:space="preserve"> (</w:t>
            </w:r>
            <w:r w:rsidRPr="007262F4">
              <w:rPr>
                <w:rFonts w:asciiTheme="majorBidi" w:hAnsiTheme="majorBidi" w:cstheme="majorBidi"/>
                <w:b/>
                <w:bCs/>
                <w:lang w:val="en-US"/>
              </w:rPr>
              <w:t xml:space="preserve">Unit </w:t>
            </w:r>
            <w:r w:rsidRPr="007262F4">
              <w:rPr>
                <w:rFonts w:asciiTheme="majorBidi" w:hAnsiTheme="majorBidi" w:cs="Angsana New"/>
                <w:b/>
                <w:bCs/>
                <w:cs/>
                <w:lang w:val="en-US"/>
              </w:rPr>
              <w:t xml:space="preserve">: </w:t>
            </w:r>
            <w:r w:rsidRPr="007262F4">
              <w:rPr>
                <w:rFonts w:asciiTheme="majorBidi" w:hAnsiTheme="majorBidi" w:cstheme="majorBidi"/>
                <w:b/>
                <w:bCs/>
                <w:lang w:val="en-US"/>
              </w:rPr>
              <w:t>Baht</w:t>
            </w:r>
            <w:r w:rsidRPr="007262F4">
              <w:rPr>
                <w:rFonts w:asciiTheme="majorBidi" w:hAnsiTheme="majorBidi" w:cs="Angsana New"/>
                <w:b/>
                <w:bCs/>
                <w:cs/>
                <w:lang w:val="en-US"/>
              </w:rPr>
              <w:t>)</w:t>
            </w:r>
          </w:p>
        </w:tc>
      </w:tr>
      <w:tr w:rsidR="00823C27" w:rsidRPr="007262F4" w14:paraId="61D8EC90" w14:textId="77777777" w:rsidTr="00823C27">
        <w:tc>
          <w:tcPr>
            <w:tcW w:w="3720" w:type="dxa"/>
            <w:vAlign w:val="bottom"/>
          </w:tcPr>
          <w:p w14:paraId="0A97A3D7" w14:textId="77777777" w:rsidR="00823C27" w:rsidRPr="007262F4" w:rsidRDefault="00823C27" w:rsidP="00555810">
            <w:pPr>
              <w:ind w:left="431"/>
              <w:jc w:val="left"/>
              <w:rPr>
                <w:rFonts w:asciiTheme="majorBidi" w:hAnsiTheme="majorBidi" w:cstheme="majorBidi"/>
                <w:snapToGrid w:val="0"/>
                <w:sz w:val="28"/>
                <w:szCs w:val="28"/>
                <w:lang w:eastAsia="th-TH"/>
              </w:rPr>
            </w:pPr>
          </w:p>
        </w:tc>
        <w:tc>
          <w:tcPr>
            <w:tcW w:w="2846" w:type="dxa"/>
            <w:gridSpan w:val="3"/>
            <w:tcBorders>
              <w:top w:val="single" w:sz="4" w:space="0" w:color="auto"/>
            </w:tcBorders>
          </w:tcPr>
          <w:p w14:paraId="76751564" w14:textId="77777777" w:rsidR="00823C27" w:rsidRPr="007262F4" w:rsidRDefault="00823C27" w:rsidP="00555810">
            <w:pPr>
              <w:pStyle w:val="a"/>
              <w:ind w:right="-72"/>
              <w:jc w:val="center"/>
              <w:rPr>
                <w:rFonts w:asciiTheme="majorBidi" w:hAnsiTheme="majorBidi" w:cstheme="majorBidi"/>
                <w:b/>
                <w:bCs/>
                <w:lang w:val="en-US"/>
              </w:rPr>
            </w:pPr>
            <w:r w:rsidRPr="007262F4">
              <w:rPr>
                <w:rFonts w:asciiTheme="majorBidi" w:hAnsiTheme="majorBidi" w:cstheme="majorBidi"/>
                <w:b/>
                <w:bCs/>
                <w:lang w:val="en-US"/>
              </w:rPr>
              <w:t>Consolidated</w:t>
            </w:r>
          </w:p>
        </w:tc>
        <w:tc>
          <w:tcPr>
            <w:tcW w:w="238" w:type="dxa"/>
            <w:tcBorders>
              <w:top w:val="single" w:sz="4" w:space="0" w:color="auto"/>
            </w:tcBorders>
          </w:tcPr>
          <w:p w14:paraId="04C29691" w14:textId="77777777" w:rsidR="00823C27" w:rsidRPr="007262F4" w:rsidRDefault="00823C27" w:rsidP="00555810">
            <w:pPr>
              <w:pStyle w:val="a"/>
              <w:ind w:right="-72"/>
              <w:jc w:val="center"/>
              <w:rPr>
                <w:rFonts w:asciiTheme="majorBidi" w:hAnsiTheme="majorBidi" w:cstheme="majorBidi"/>
                <w:b/>
                <w:bCs/>
                <w:lang w:val="en-US"/>
              </w:rPr>
            </w:pPr>
          </w:p>
        </w:tc>
        <w:tc>
          <w:tcPr>
            <w:tcW w:w="2846" w:type="dxa"/>
            <w:gridSpan w:val="3"/>
            <w:tcBorders>
              <w:top w:val="single" w:sz="4" w:space="0" w:color="auto"/>
            </w:tcBorders>
          </w:tcPr>
          <w:p w14:paraId="3816E842" w14:textId="77777777" w:rsidR="00823C27" w:rsidRPr="007262F4" w:rsidRDefault="00823C27" w:rsidP="00555810">
            <w:pPr>
              <w:pStyle w:val="a"/>
              <w:ind w:right="-72"/>
              <w:jc w:val="center"/>
              <w:rPr>
                <w:rFonts w:asciiTheme="majorBidi" w:hAnsiTheme="majorBidi" w:cstheme="majorBidi"/>
                <w:b/>
                <w:bCs/>
                <w:lang w:val="en-US"/>
              </w:rPr>
            </w:pPr>
            <w:r w:rsidRPr="007262F4">
              <w:rPr>
                <w:rFonts w:asciiTheme="majorBidi" w:hAnsiTheme="majorBidi" w:cstheme="majorBidi"/>
                <w:b/>
                <w:bCs/>
                <w:lang w:val="en-US"/>
              </w:rPr>
              <w:t>Separate</w:t>
            </w:r>
          </w:p>
        </w:tc>
      </w:tr>
      <w:tr w:rsidR="00823C27" w:rsidRPr="007262F4" w14:paraId="41ED17AA" w14:textId="77777777" w:rsidTr="00823C27">
        <w:tc>
          <w:tcPr>
            <w:tcW w:w="3720" w:type="dxa"/>
            <w:vAlign w:val="bottom"/>
          </w:tcPr>
          <w:p w14:paraId="59F8402E" w14:textId="77777777" w:rsidR="00823C27" w:rsidRPr="007262F4" w:rsidRDefault="00823C27" w:rsidP="00555810">
            <w:pPr>
              <w:ind w:left="431"/>
              <w:jc w:val="left"/>
              <w:rPr>
                <w:rFonts w:asciiTheme="majorBidi" w:hAnsiTheme="majorBidi" w:cstheme="majorBidi"/>
                <w:snapToGrid w:val="0"/>
                <w:sz w:val="28"/>
                <w:szCs w:val="28"/>
                <w:lang w:eastAsia="th-TH"/>
              </w:rPr>
            </w:pPr>
          </w:p>
        </w:tc>
        <w:tc>
          <w:tcPr>
            <w:tcW w:w="1304" w:type="dxa"/>
            <w:tcBorders>
              <w:top w:val="single" w:sz="4" w:space="0" w:color="auto"/>
              <w:bottom w:val="single" w:sz="4" w:space="0" w:color="auto"/>
            </w:tcBorders>
            <w:hideMark/>
          </w:tcPr>
          <w:p w14:paraId="23C305D2" w14:textId="088A6650" w:rsidR="00823C27" w:rsidRPr="007262F4" w:rsidRDefault="00823C27" w:rsidP="00555810">
            <w:pPr>
              <w:pStyle w:val="a"/>
              <w:ind w:right="-72"/>
              <w:jc w:val="center"/>
              <w:rPr>
                <w:rFonts w:asciiTheme="majorBidi" w:hAnsiTheme="majorBidi" w:cstheme="majorBidi"/>
                <w:b/>
                <w:bCs/>
                <w:lang w:val="en-US"/>
              </w:rPr>
            </w:pPr>
            <w:r w:rsidRPr="007262F4">
              <w:rPr>
                <w:rFonts w:asciiTheme="majorBidi" w:hAnsiTheme="majorBidi" w:cstheme="majorBidi"/>
                <w:b/>
                <w:bCs/>
                <w:lang w:val="en-US"/>
              </w:rPr>
              <w:t>202</w:t>
            </w:r>
            <w:r w:rsidR="00506B1F" w:rsidRPr="007262F4">
              <w:rPr>
                <w:rFonts w:asciiTheme="majorBidi" w:hAnsiTheme="majorBidi" w:cstheme="majorBidi"/>
                <w:b/>
                <w:bCs/>
                <w:lang w:val="en-US"/>
              </w:rPr>
              <w:t>3</w:t>
            </w:r>
          </w:p>
        </w:tc>
        <w:tc>
          <w:tcPr>
            <w:tcW w:w="238" w:type="dxa"/>
            <w:tcBorders>
              <w:top w:val="single" w:sz="4" w:space="0" w:color="auto"/>
            </w:tcBorders>
          </w:tcPr>
          <w:p w14:paraId="0BC30C5A" w14:textId="77777777" w:rsidR="00823C27" w:rsidRPr="007262F4" w:rsidRDefault="00823C27"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54BDA1F9" w14:textId="17AA9765" w:rsidR="00823C27" w:rsidRPr="007262F4" w:rsidRDefault="00823C27" w:rsidP="00555810">
            <w:pPr>
              <w:pStyle w:val="a"/>
              <w:ind w:right="-72"/>
              <w:jc w:val="center"/>
              <w:rPr>
                <w:rFonts w:asciiTheme="majorBidi" w:hAnsiTheme="majorBidi" w:cstheme="majorBidi"/>
                <w:b/>
                <w:bCs/>
                <w:lang w:val="en-US"/>
              </w:rPr>
            </w:pPr>
            <w:r w:rsidRPr="007262F4">
              <w:rPr>
                <w:rFonts w:asciiTheme="majorBidi" w:hAnsiTheme="majorBidi" w:cstheme="majorBidi"/>
                <w:b/>
                <w:bCs/>
                <w:lang w:val="en-US"/>
              </w:rPr>
              <w:t>20</w:t>
            </w:r>
            <w:r w:rsidR="00506B1F" w:rsidRPr="007262F4">
              <w:rPr>
                <w:rFonts w:asciiTheme="majorBidi" w:hAnsiTheme="majorBidi" w:cstheme="majorBidi"/>
                <w:b/>
                <w:bCs/>
                <w:lang w:val="en-US"/>
              </w:rPr>
              <w:t>22</w:t>
            </w:r>
          </w:p>
        </w:tc>
        <w:tc>
          <w:tcPr>
            <w:tcW w:w="238" w:type="dxa"/>
          </w:tcPr>
          <w:p w14:paraId="09FBC007" w14:textId="77777777" w:rsidR="00823C27" w:rsidRPr="007262F4" w:rsidRDefault="00823C27"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1A02759B" w14:textId="48CF28B8" w:rsidR="00823C27" w:rsidRPr="007262F4" w:rsidRDefault="00823C27" w:rsidP="00555810">
            <w:pPr>
              <w:pStyle w:val="a"/>
              <w:ind w:right="-72"/>
              <w:jc w:val="center"/>
              <w:rPr>
                <w:rFonts w:asciiTheme="majorBidi" w:hAnsiTheme="majorBidi" w:cstheme="majorBidi"/>
                <w:b/>
                <w:bCs/>
                <w:lang w:val="en-US"/>
              </w:rPr>
            </w:pPr>
            <w:r w:rsidRPr="007262F4">
              <w:rPr>
                <w:rFonts w:asciiTheme="majorBidi" w:hAnsiTheme="majorBidi" w:cstheme="majorBidi"/>
                <w:b/>
                <w:bCs/>
                <w:lang w:val="en-US"/>
              </w:rPr>
              <w:t>202</w:t>
            </w:r>
            <w:r w:rsidR="00506B1F" w:rsidRPr="007262F4">
              <w:rPr>
                <w:rFonts w:asciiTheme="majorBidi" w:hAnsiTheme="majorBidi" w:cstheme="majorBidi"/>
                <w:b/>
                <w:bCs/>
                <w:lang w:val="en-US"/>
              </w:rPr>
              <w:t>3</w:t>
            </w:r>
          </w:p>
        </w:tc>
        <w:tc>
          <w:tcPr>
            <w:tcW w:w="238" w:type="dxa"/>
            <w:tcBorders>
              <w:top w:val="single" w:sz="4" w:space="0" w:color="auto"/>
            </w:tcBorders>
          </w:tcPr>
          <w:p w14:paraId="6B668376" w14:textId="77777777" w:rsidR="00823C27" w:rsidRPr="007262F4" w:rsidRDefault="00823C27" w:rsidP="00555810">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56CE42FF" w14:textId="6CB9277C" w:rsidR="00823C27" w:rsidRPr="007262F4" w:rsidRDefault="00823C27" w:rsidP="00555810">
            <w:pPr>
              <w:pStyle w:val="a"/>
              <w:ind w:right="-72"/>
              <w:jc w:val="center"/>
              <w:rPr>
                <w:rFonts w:asciiTheme="majorBidi" w:hAnsiTheme="majorBidi" w:cstheme="majorBidi"/>
                <w:b/>
                <w:bCs/>
                <w:lang w:val="en-US"/>
              </w:rPr>
            </w:pPr>
            <w:r w:rsidRPr="007262F4">
              <w:rPr>
                <w:rFonts w:asciiTheme="majorBidi" w:hAnsiTheme="majorBidi" w:cstheme="majorBidi"/>
                <w:b/>
                <w:bCs/>
                <w:lang w:val="en-US"/>
              </w:rPr>
              <w:t>202</w:t>
            </w:r>
            <w:r w:rsidR="00506B1F" w:rsidRPr="007262F4">
              <w:rPr>
                <w:rFonts w:asciiTheme="majorBidi" w:hAnsiTheme="majorBidi" w:cstheme="majorBidi"/>
                <w:b/>
                <w:bCs/>
                <w:lang w:val="en-US"/>
              </w:rPr>
              <w:t>2</w:t>
            </w:r>
          </w:p>
        </w:tc>
      </w:tr>
      <w:tr w:rsidR="00D71808" w:rsidRPr="007262F4" w14:paraId="7D1492E8" w14:textId="77777777" w:rsidTr="00D71808">
        <w:tc>
          <w:tcPr>
            <w:tcW w:w="3720" w:type="dxa"/>
            <w:vAlign w:val="center"/>
          </w:tcPr>
          <w:p w14:paraId="003842C2" w14:textId="77777777" w:rsidR="00D71808" w:rsidRPr="007262F4" w:rsidRDefault="00D71808" w:rsidP="00D71808">
            <w:pPr>
              <w:pStyle w:val="a"/>
              <w:ind w:left="459" w:right="-83" w:firstLine="40"/>
              <w:jc w:val="both"/>
              <w:rPr>
                <w:rFonts w:asciiTheme="majorBidi" w:hAnsiTheme="majorBidi" w:cstheme="majorBidi"/>
                <w:cs/>
                <w:lang w:val="en-GB"/>
              </w:rPr>
            </w:pPr>
            <w:r w:rsidRPr="007262F4">
              <w:rPr>
                <w:rFonts w:asciiTheme="majorBidi" w:hAnsiTheme="majorBidi" w:cstheme="majorBidi"/>
                <w:lang w:val="en-GB"/>
              </w:rPr>
              <w:t xml:space="preserve">Profit </w:t>
            </w:r>
            <w:r w:rsidRPr="007262F4">
              <w:rPr>
                <w:rFonts w:asciiTheme="majorBidi" w:hAnsiTheme="majorBidi" w:cs="Angsana New"/>
                <w:cs/>
                <w:lang w:val="en-GB"/>
              </w:rPr>
              <w:t>(</w:t>
            </w:r>
            <w:r w:rsidRPr="007262F4">
              <w:rPr>
                <w:rFonts w:asciiTheme="majorBidi" w:hAnsiTheme="majorBidi" w:cstheme="majorBidi"/>
                <w:lang w:val="en-GB"/>
              </w:rPr>
              <w:t>loss</w:t>
            </w:r>
            <w:r w:rsidRPr="007262F4">
              <w:rPr>
                <w:rFonts w:asciiTheme="majorBidi" w:hAnsiTheme="majorBidi" w:cs="Angsana New"/>
                <w:cs/>
                <w:lang w:val="en-GB"/>
              </w:rPr>
              <w:t>)</w:t>
            </w:r>
            <w:r w:rsidRPr="007262F4">
              <w:rPr>
                <w:rFonts w:asciiTheme="majorBidi" w:hAnsiTheme="majorBidi" w:cstheme="majorBidi"/>
                <w:lang w:val="en-GB"/>
              </w:rPr>
              <w:t xml:space="preserve"> before tax</w:t>
            </w:r>
          </w:p>
        </w:tc>
        <w:tc>
          <w:tcPr>
            <w:tcW w:w="1304" w:type="dxa"/>
            <w:tcBorders>
              <w:bottom w:val="single" w:sz="4" w:space="0" w:color="auto"/>
            </w:tcBorders>
            <w:shd w:val="clear" w:color="auto" w:fill="auto"/>
            <w:vAlign w:val="center"/>
          </w:tcPr>
          <w:p w14:paraId="0965BD2F" w14:textId="2C22A927" w:rsidR="00D71808" w:rsidRPr="007262F4" w:rsidRDefault="00D71808" w:rsidP="00D71808">
            <w:pPr>
              <w:tabs>
                <w:tab w:val="decimal" w:pos="1152"/>
              </w:tabs>
              <w:ind w:right="-72"/>
              <w:jc w:val="right"/>
              <w:rPr>
                <w:rFonts w:asciiTheme="majorBidi" w:hAnsiTheme="majorBidi" w:cstheme="majorBidi"/>
                <w:snapToGrid w:val="0"/>
                <w:sz w:val="28"/>
                <w:szCs w:val="28"/>
                <w:lang w:eastAsia="th-TH"/>
              </w:rPr>
            </w:pPr>
            <w:r w:rsidRPr="007262F4">
              <w:rPr>
                <w:rFonts w:ascii="Angsana New" w:hAnsi="Angsana New" w:cs="Angsana New"/>
                <w:snapToGrid w:val="0"/>
                <w:sz w:val="28"/>
                <w:szCs w:val="28"/>
                <w:lang w:eastAsia="th-TH"/>
              </w:rPr>
              <w:t>(272,516,830)</w:t>
            </w:r>
          </w:p>
        </w:tc>
        <w:tc>
          <w:tcPr>
            <w:tcW w:w="238" w:type="dxa"/>
            <w:shd w:val="clear" w:color="auto" w:fill="auto"/>
          </w:tcPr>
          <w:p w14:paraId="1F176A1A" w14:textId="77777777" w:rsidR="00D71808" w:rsidRPr="007262F4" w:rsidRDefault="00D71808" w:rsidP="00D71808">
            <w:pPr>
              <w:tabs>
                <w:tab w:val="decimal" w:pos="1152"/>
              </w:tabs>
              <w:ind w:right="-72"/>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center"/>
          </w:tcPr>
          <w:p w14:paraId="604E27DF" w14:textId="4501A056" w:rsidR="00D71808" w:rsidRPr="007262F4" w:rsidRDefault="00D71808" w:rsidP="00D71808">
            <w:pPr>
              <w:tabs>
                <w:tab w:val="decimal" w:pos="1152"/>
              </w:tabs>
              <w:ind w:right="-72"/>
              <w:jc w:val="right"/>
              <w:rPr>
                <w:rFonts w:asciiTheme="majorBidi" w:hAnsiTheme="majorBidi" w:cstheme="majorBidi"/>
                <w:snapToGrid w:val="0"/>
                <w:sz w:val="28"/>
                <w:szCs w:val="28"/>
                <w:lang w:eastAsia="th-TH"/>
              </w:rPr>
            </w:pPr>
            <w:r w:rsidRPr="007262F4">
              <w:rPr>
                <w:rFonts w:ascii="Angsana New" w:hAnsi="Angsana New" w:cs="Angsana New"/>
                <w:snapToGrid w:val="0"/>
                <w:sz w:val="28"/>
                <w:szCs w:val="28"/>
                <w:lang w:eastAsia="th-TH"/>
              </w:rPr>
              <w:t>23,253,587</w:t>
            </w:r>
          </w:p>
        </w:tc>
        <w:tc>
          <w:tcPr>
            <w:tcW w:w="238" w:type="dxa"/>
            <w:shd w:val="clear" w:color="auto" w:fill="auto"/>
          </w:tcPr>
          <w:p w14:paraId="315C8F0F" w14:textId="77777777" w:rsidR="00D71808" w:rsidRPr="007262F4" w:rsidRDefault="00D71808" w:rsidP="00D71808">
            <w:pPr>
              <w:tabs>
                <w:tab w:val="decimal" w:pos="1152"/>
              </w:tabs>
              <w:ind w:right="-72"/>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center"/>
          </w:tcPr>
          <w:p w14:paraId="46E909F7" w14:textId="0A735DD4" w:rsidR="00D71808" w:rsidRPr="007262F4" w:rsidRDefault="00D71808" w:rsidP="00D71808">
            <w:pPr>
              <w:tabs>
                <w:tab w:val="decimal" w:pos="1152"/>
              </w:tabs>
              <w:ind w:right="-72"/>
              <w:jc w:val="right"/>
              <w:rPr>
                <w:rFonts w:asciiTheme="majorBidi" w:hAnsiTheme="majorBidi" w:cstheme="majorBidi"/>
                <w:snapToGrid w:val="0"/>
                <w:sz w:val="28"/>
                <w:szCs w:val="28"/>
                <w:lang w:eastAsia="th-TH"/>
              </w:rPr>
            </w:pPr>
            <w:r w:rsidRPr="007262F4">
              <w:rPr>
                <w:rFonts w:ascii="Angsana New" w:hAnsi="Angsana New" w:cs="Angsana New"/>
                <w:snapToGrid w:val="0"/>
                <w:sz w:val="28"/>
                <w:szCs w:val="28"/>
                <w:lang w:eastAsia="th-TH"/>
              </w:rPr>
              <w:t>(276,896,940)</w:t>
            </w:r>
          </w:p>
        </w:tc>
        <w:tc>
          <w:tcPr>
            <w:tcW w:w="238" w:type="dxa"/>
            <w:shd w:val="clear" w:color="auto" w:fill="auto"/>
          </w:tcPr>
          <w:p w14:paraId="75302890" w14:textId="77777777" w:rsidR="00D71808" w:rsidRPr="007262F4" w:rsidRDefault="00D71808" w:rsidP="00D71808">
            <w:pPr>
              <w:tabs>
                <w:tab w:val="decimal" w:pos="1152"/>
              </w:tabs>
              <w:ind w:right="-72"/>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center"/>
          </w:tcPr>
          <w:p w14:paraId="5391025D" w14:textId="0704A954" w:rsidR="00D71808" w:rsidRPr="007262F4" w:rsidRDefault="00D71808" w:rsidP="00D71808">
            <w:pPr>
              <w:tabs>
                <w:tab w:val="decimal" w:pos="1152"/>
              </w:tabs>
              <w:ind w:right="-72"/>
              <w:jc w:val="right"/>
              <w:rPr>
                <w:rFonts w:asciiTheme="majorBidi" w:hAnsiTheme="majorBidi" w:cstheme="majorBidi"/>
                <w:snapToGrid w:val="0"/>
                <w:sz w:val="28"/>
                <w:szCs w:val="28"/>
                <w:lang w:eastAsia="th-TH"/>
              </w:rPr>
            </w:pPr>
            <w:r w:rsidRPr="007262F4">
              <w:rPr>
                <w:rFonts w:ascii="Angsana New" w:hAnsi="Angsana New" w:cs="Angsana New"/>
                <w:snapToGrid w:val="0"/>
                <w:sz w:val="28"/>
                <w:szCs w:val="28"/>
                <w:lang w:eastAsia="th-TH"/>
              </w:rPr>
              <w:t>21,915,349</w:t>
            </w:r>
          </w:p>
        </w:tc>
      </w:tr>
      <w:tr w:rsidR="00D71808" w:rsidRPr="007262F4" w14:paraId="00217384" w14:textId="77777777" w:rsidTr="00D71808">
        <w:tc>
          <w:tcPr>
            <w:tcW w:w="3720" w:type="dxa"/>
            <w:vAlign w:val="center"/>
          </w:tcPr>
          <w:p w14:paraId="6009234A" w14:textId="77777777" w:rsidR="00D71808" w:rsidRPr="007262F4" w:rsidRDefault="00D71808" w:rsidP="00D71808">
            <w:pPr>
              <w:pStyle w:val="a"/>
              <w:ind w:left="459" w:right="-83"/>
              <w:jc w:val="both"/>
              <w:rPr>
                <w:rFonts w:asciiTheme="majorBidi" w:hAnsiTheme="majorBidi" w:cstheme="majorBidi"/>
                <w:lang w:val="en-GB"/>
              </w:rPr>
            </w:pPr>
            <w:r w:rsidRPr="007262F4">
              <w:rPr>
                <w:rFonts w:asciiTheme="majorBidi" w:hAnsiTheme="majorBidi" w:cstheme="majorBidi"/>
                <w:lang w:val="en-GB"/>
              </w:rPr>
              <w:t>Tax calculated at a tax rate of 20</w:t>
            </w:r>
            <w:r w:rsidRPr="007262F4">
              <w:rPr>
                <w:rFonts w:asciiTheme="majorBidi" w:hAnsiTheme="majorBidi" w:cs="Angsana New"/>
                <w:cs/>
                <w:lang w:val="en-GB"/>
              </w:rPr>
              <w:t xml:space="preserve">% </w:t>
            </w:r>
          </w:p>
        </w:tc>
        <w:tc>
          <w:tcPr>
            <w:tcW w:w="1304" w:type="dxa"/>
            <w:shd w:val="clear" w:color="auto" w:fill="auto"/>
            <w:vAlign w:val="center"/>
          </w:tcPr>
          <w:p w14:paraId="599BBF2C" w14:textId="48C00EEA" w:rsidR="00D71808" w:rsidRPr="007262F4" w:rsidRDefault="00D71808" w:rsidP="00D71808">
            <w:pPr>
              <w:pStyle w:val="a"/>
              <w:tabs>
                <w:tab w:val="decimal" w:pos="1152"/>
              </w:tabs>
              <w:ind w:left="-14" w:right="-72"/>
              <w:jc w:val="right"/>
              <w:rPr>
                <w:rFonts w:asciiTheme="majorBidi" w:hAnsiTheme="majorBidi" w:cstheme="majorBidi"/>
                <w:noProof/>
                <w:snapToGrid w:val="0"/>
                <w:spacing w:val="-4"/>
                <w:cs/>
                <w:lang w:val="en-GB" w:eastAsia="th-TH"/>
              </w:rPr>
            </w:pPr>
            <w:r w:rsidRPr="007262F4">
              <w:rPr>
                <w:rFonts w:ascii="Angsana New" w:hAnsi="Angsana New" w:cs="Angsana New"/>
                <w:snapToGrid w:val="0"/>
                <w:lang w:eastAsia="th-TH"/>
              </w:rPr>
              <w:t>(59,168,728)</w:t>
            </w:r>
          </w:p>
        </w:tc>
        <w:tc>
          <w:tcPr>
            <w:tcW w:w="238" w:type="dxa"/>
            <w:shd w:val="clear" w:color="auto" w:fill="auto"/>
          </w:tcPr>
          <w:p w14:paraId="4701ED66"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2FFD49E8" w14:textId="0714DDD9"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Angsana New" w:hAnsi="Angsana New" w:cs="Angsana New"/>
                <w:snapToGrid w:val="0"/>
                <w:cs/>
                <w:lang w:eastAsia="th-TH"/>
              </w:rPr>
              <w:t>364</w:t>
            </w:r>
            <w:r w:rsidRPr="007262F4">
              <w:rPr>
                <w:rFonts w:ascii="Angsana New" w:hAnsi="Angsana New" w:cs="Angsana New"/>
                <w:snapToGrid w:val="0"/>
                <w:lang w:eastAsia="th-TH"/>
              </w:rPr>
              <w:t>,</w:t>
            </w:r>
            <w:r w:rsidRPr="007262F4">
              <w:rPr>
                <w:rFonts w:ascii="Angsana New" w:hAnsi="Angsana New" w:cs="Angsana New"/>
                <w:snapToGrid w:val="0"/>
                <w:cs/>
                <w:lang w:eastAsia="th-TH"/>
              </w:rPr>
              <w:t>790</w:t>
            </w:r>
          </w:p>
        </w:tc>
        <w:tc>
          <w:tcPr>
            <w:tcW w:w="238" w:type="dxa"/>
            <w:shd w:val="clear" w:color="auto" w:fill="auto"/>
          </w:tcPr>
          <w:p w14:paraId="230919AE"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2F2AFE3B" w14:textId="06E34EFB"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Angsana New" w:hAnsi="Angsana New" w:cs="Angsana New"/>
                <w:snapToGrid w:val="0"/>
                <w:lang w:eastAsia="th-TH"/>
              </w:rPr>
              <w:t>(55,379,388)</w:t>
            </w:r>
          </w:p>
        </w:tc>
        <w:tc>
          <w:tcPr>
            <w:tcW w:w="238" w:type="dxa"/>
            <w:shd w:val="clear" w:color="auto" w:fill="auto"/>
          </w:tcPr>
          <w:p w14:paraId="1F67E4FE"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FC8A9A8" w14:textId="3D4A4798"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Angsana New" w:hAnsi="Angsana New" w:cs="Angsana New"/>
                <w:snapToGrid w:val="0"/>
                <w:lang w:eastAsia="th-TH"/>
              </w:rPr>
              <w:t>4,383,070</w:t>
            </w:r>
          </w:p>
        </w:tc>
      </w:tr>
      <w:tr w:rsidR="00D71808" w:rsidRPr="007262F4" w14:paraId="78D1E481" w14:textId="77777777" w:rsidTr="00823C27">
        <w:tc>
          <w:tcPr>
            <w:tcW w:w="3720" w:type="dxa"/>
            <w:vAlign w:val="center"/>
          </w:tcPr>
          <w:p w14:paraId="1E594E92" w14:textId="77777777" w:rsidR="00D71808" w:rsidRPr="007262F4" w:rsidRDefault="00D71808" w:rsidP="00D71808">
            <w:pPr>
              <w:pStyle w:val="a"/>
              <w:ind w:left="459" w:right="-83"/>
              <w:jc w:val="both"/>
              <w:rPr>
                <w:rFonts w:asciiTheme="majorBidi" w:hAnsiTheme="majorBidi" w:cstheme="majorBidi"/>
                <w:lang w:val="en-GB"/>
              </w:rPr>
            </w:pPr>
            <w:r w:rsidRPr="007262F4">
              <w:rPr>
                <w:rFonts w:asciiTheme="majorBidi" w:hAnsiTheme="majorBidi" w:cstheme="majorBidi"/>
                <w:lang w:val="en-GB"/>
              </w:rPr>
              <w:t xml:space="preserve">Taxes effect </w:t>
            </w:r>
            <w:proofErr w:type="gramStart"/>
            <w:r w:rsidRPr="007262F4">
              <w:rPr>
                <w:rFonts w:asciiTheme="majorBidi" w:hAnsiTheme="majorBidi" w:cstheme="majorBidi"/>
                <w:lang w:val="en-GB"/>
              </w:rPr>
              <w:t xml:space="preserve">of </w:t>
            </w:r>
            <w:r w:rsidRPr="007262F4">
              <w:rPr>
                <w:rFonts w:asciiTheme="majorBidi" w:hAnsiTheme="majorBidi" w:cs="Angsana New"/>
                <w:cs/>
                <w:lang w:val="en-GB"/>
              </w:rPr>
              <w:t>:</w:t>
            </w:r>
            <w:proofErr w:type="gramEnd"/>
          </w:p>
        </w:tc>
        <w:tc>
          <w:tcPr>
            <w:tcW w:w="1304" w:type="dxa"/>
            <w:shd w:val="clear" w:color="auto" w:fill="auto"/>
            <w:vAlign w:val="center"/>
          </w:tcPr>
          <w:p w14:paraId="6327F2AE"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0E95FBEB"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2AEE1FC5"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0C45814A"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17DBA9D"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2F6D04DC"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04602E03"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r>
      <w:tr w:rsidR="00D71808" w:rsidRPr="007262F4" w14:paraId="508AC9DF" w14:textId="77777777" w:rsidTr="00D71808">
        <w:tc>
          <w:tcPr>
            <w:tcW w:w="3720" w:type="dxa"/>
            <w:vAlign w:val="center"/>
          </w:tcPr>
          <w:p w14:paraId="27382AA4" w14:textId="77777777" w:rsidR="00D71808" w:rsidRPr="007262F4" w:rsidRDefault="00D71808" w:rsidP="00D71808">
            <w:pPr>
              <w:pStyle w:val="a"/>
              <w:ind w:left="601" w:right="-83"/>
              <w:jc w:val="both"/>
              <w:rPr>
                <w:rFonts w:asciiTheme="majorBidi" w:hAnsiTheme="majorBidi" w:cstheme="majorBidi"/>
                <w:lang w:val="en-US"/>
              </w:rPr>
            </w:pPr>
            <w:r w:rsidRPr="007262F4">
              <w:rPr>
                <w:rFonts w:asciiTheme="majorBidi" w:hAnsiTheme="majorBidi" w:cstheme="majorBidi"/>
                <w:lang w:val="en-GB"/>
              </w:rPr>
              <w:t>Expense not deductible for tax purpose</w:t>
            </w:r>
          </w:p>
        </w:tc>
        <w:tc>
          <w:tcPr>
            <w:tcW w:w="1304" w:type="dxa"/>
            <w:shd w:val="clear" w:color="auto" w:fill="auto"/>
            <w:vAlign w:val="center"/>
          </w:tcPr>
          <w:p w14:paraId="30C8A022" w14:textId="22577820" w:rsidR="00D71808" w:rsidRPr="007262F4" w:rsidRDefault="00D71808" w:rsidP="00D71808">
            <w:pPr>
              <w:pStyle w:val="a"/>
              <w:tabs>
                <w:tab w:val="decimal" w:pos="1152"/>
              </w:tabs>
              <w:ind w:left="-14" w:right="-72"/>
              <w:jc w:val="right"/>
              <w:rPr>
                <w:rFonts w:asciiTheme="majorBidi" w:hAnsiTheme="majorBidi" w:cstheme="majorBidi"/>
                <w:noProof/>
                <w:snapToGrid w:val="0"/>
                <w:spacing w:val="-4"/>
                <w:cs/>
                <w:lang w:val="en-GB" w:eastAsia="th-TH"/>
              </w:rPr>
            </w:pPr>
            <w:r w:rsidRPr="007262F4">
              <w:rPr>
                <w:rFonts w:ascii="Angsana New" w:hAnsi="Angsana New" w:cs="Angsana New"/>
                <w:snapToGrid w:val="0"/>
                <w:lang w:eastAsia="th-TH"/>
              </w:rPr>
              <w:t>11,041,45</w:t>
            </w:r>
            <w:r w:rsidR="003F463A" w:rsidRPr="007262F4">
              <w:rPr>
                <w:rFonts w:ascii="Angsana New" w:hAnsi="Angsana New" w:cs="Angsana New" w:hint="cs"/>
                <w:snapToGrid w:val="0"/>
                <w:cs/>
                <w:lang w:eastAsia="th-TH"/>
              </w:rPr>
              <w:t>9</w:t>
            </w:r>
          </w:p>
        </w:tc>
        <w:tc>
          <w:tcPr>
            <w:tcW w:w="238" w:type="dxa"/>
            <w:shd w:val="clear" w:color="auto" w:fill="auto"/>
          </w:tcPr>
          <w:p w14:paraId="1BB407EE"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4A0E530" w14:textId="0A12E8DE"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Angsana New" w:hAnsi="Angsana New" w:cs="Angsana New"/>
                <w:snapToGrid w:val="0"/>
                <w:lang w:eastAsia="th-TH"/>
              </w:rPr>
              <w:t>8,166,022</w:t>
            </w:r>
          </w:p>
        </w:tc>
        <w:tc>
          <w:tcPr>
            <w:tcW w:w="238" w:type="dxa"/>
            <w:shd w:val="clear" w:color="auto" w:fill="auto"/>
          </w:tcPr>
          <w:p w14:paraId="0B855754"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1573F2C8" w14:textId="5959B92A" w:rsidR="00D71808" w:rsidRPr="007262F4" w:rsidRDefault="00D71808" w:rsidP="00D71808">
            <w:pPr>
              <w:pStyle w:val="a"/>
              <w:tabs>
                <w:tab w:val="decimal" w:pos="1152"/>
              </w:tabs>
              <w:ind w:left="-14" w:right="-72"/>
              <w:jc w:val="right"/>
              <w:rPr>
                <w:rFonts w:asciiTheme="majorBidi" w:hAnsiTheme="majorBidi" w:cstheme="majorBidi"/>
                <w:noProof/>
                <w:snapToGrid w:val="0"/>
                <w:spacing w:val="-4"/>
                <w:cs/>
                <w:lang w:val="en-GB" w:eastAsia="th-TH"/>
              </w:rPr>
            </w:pPr>
            <w:r w:rsidRPr="007262F4">
              <w:rPr>
                <w:rFonts w:ascii="Angsana New" w:hAnsi="Angsana New" w:cs="Angsana New"/>
                <w:snapToGrid w:val="0"/>
                <w:lang w:eastAsia="th-TH"/>
              </w:rPr>
              <w:t>10,279,571</w:t>
            </w:r>
          </w:p>
        </w:tc>
        <w:tc>
          <w:tcPr>
            <w:tcW w:w="238" w:type="dxa"/>
            <w:shd w:val="clear" w:color="auto" w:fill="auto"/>
          </w:tcPr>
          <w:p w14:paraId="1C359E27"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5000FA2F" w14:textId="2F8F2E0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Angsana New" w:hAnsi="Angsana New" w:cs="Angsana New"/>
                <w:snapToGrid w:val="0"/>
                <w:lang w:eastAsia="th-TH"/>
              </w:rPr>
              <w:t>7,195,068</w:t>
            </w:r>
          </w:p>
        </w:tc>
      </w:tr>
      <w:tr w:rsidR="00D71808" w:rsidRPr="007262F4" w14:paraId="00602493" w14:textId="77777777" w:rsidTr="00D71808">
        <w:tc>
          <w:tcPr>
            <w:tcW w:w="3720" w:type="dxa"/>
            <w:shd w:val="clear" w:color="auto" w:fill="auto"/>
            <w:vAlign w:val="center"/>
          </w:tcPr>
          <w:p w14:paraId="776F3FF5" w14:textId="77777777" w:rsidR="00D71808" w:rsidRPr="007262F4" w:rsidRDefault="00D71808" w:rsidP="00D71808">
            <w:pPr>
              <w:pStyle w:val="a"/>
              <w:ind w:left="601" w:right="-83"/>
              <w:jc w:val="both"/>
              <w:rPr>
                <w:rFonts w:asciiTheme="majorBidi" w:hAnsiTheme="majorBidi" w:cstheme="majorBidi"/>
                <w:cs/>
                <w:lang w:val="en-GB"/>
              </w:rPr>
            </w:pPr>
            <w:r w:rsidRPr="007262F4">
              <w:rPr>
                <w:rFonts w:asciiTheme="majorBidi" w:hAnsiTheme="majorBidi" w:cstheme="majorBidi"/>
                <w:lang w:val="en-GB"/>
              </w:rPr>
              <w:t xml:space="preserve">Additional </w:t>
            </w:r>
            <w:r w:rsidRPr="007262F4">
              <w:rPr>
                <w:rFonts w:asciiTheme="majorBidi" w:hAnsiTheme="majorBidi" w:cstheme="majorBidi" w:hint="cs"/>
                <w:cs/>
                <w:lang w:val="en-GB"/>
              </w:rPr>
              <w:t>(</w:t>
            </w:r>
            <w:r w:rsidRPr="007262F4">
              <w:rPr>
                <w:rFonts w:asciiTheme="majorBidi" w:hAnsiTheme="majorBidi" w:cstheme="majorBidi"/>
                <w:lang w:val="en-US"/>
              </w:rPr>
              <w:t>decrease</w:t>
            </w:r>
            <w:r w:rsidRPr="007262F4">
              <w:rPr>
                <w:rFonts w:asciiTheme="majorBidi" w:hAnsiTheme="majorBidi" w:cstheme="majorBidi" w:hint="cs"/>
                <w:cs/>
                <w:lang w:val="en-GB"/>
              </w:rPr>
              <w:t xml:space="preserve">) </w:t>
            </w:r>
            <w:r w:rsidRPr="007262F4">
              <w:rPr>
                <w:rFonts w:asciiTheme="majorBidi" w:hAnsiTheme="majorBidi" w:cstheme="majorBidi"/>
                <w:lang w:val="en-GB"/>
              </w:rPr>
              <w:t>taxable expense</w:t>
            </w:r>
            <w:r w:rsidRPr="007262F4">
              <w:rPr>
                <w:rFonts w:asciiTheme="majorBidi" w:hAnsiTheme="majorBidi" w:cs="Angsana New"/>
                <w:cs/>
                <w:lang w:val="en-GB"/>
              </w:rPr>
              <w:t xml:space="preserve"> </w:t>
            </w:r>
          </w:p>
        </w:tc>
        <w:tc>
          <w:tcPr>
            <w:tcW w:w="1304" w:type="dxa"/>
            <w:shd w:val="clear" w:color="auto" w:fill="auto"/>
            <w:vAlign w:val="center"/>
          </w:tcPr>
          <w:p w14:paraId="01F592F1" w14:textId="746C6B40" w:rsidR="00D71808" w:rsidRPr="007262F4" w:rsidRDefault="00D71808" w:rsidP="00D71808">
            <w:pPr>
              <w:pStyle w:val="a"/>
              <w:tabs>
                <w:tab w:val="decimal" w:pos="1152"/>
              </w:tabs>
              <w:ind w:left="-14" w:right="-72"/>
              <w:jc w:val="right"/>
              <w:rPr>
                <w:rFonts w:asciiTheme="majorBidi" w:hAnsiTheme="majorBidi" w:cstheme="majorBidi"/>
                <w:noProof/>
                <w:snapToGrid w:val="0"/>
                <w:spacing w:val="-4"/>
                <w:cs/>
                <w:lang w:val="en-GB" w:eastAsia="th-TH"/>
              </w:rPr>
            </w:pPr>
            <w:r w:rsidRPr="007262F4">
              <w:rPr>
                <w:rFonts w:ascii="Angsana New" w:hAnsi="Angsana New" w:cs="Angsana New"/>
                <w:snapToGrid w:val="0"/>
                <w:lang w:eastAsia="th-TH"/>
              </w:rPr>
              <w:t>(2,849,696)</w:t>
            </w:r>
          </w:p>
        </w:tc>
        <w:tc>
          <w:tcPr>
            <w:tcW w:w="238" w:type="dxa"/>
            <w:shd w:val="clear" w:color="auto" w:fill="auto"/>
          </w:tcPr>
          <w:p w14:paraId="4512E19F" w14:textId="77777777" w:rsidR="00D71808" w:rsidRPr="007262F4" w:rsidRDefault="00D71808" w:rsidP="00D71808">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006661D7" w14:textId="431104AB"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Angsana New" w:hAnsi="Angsana New" w:cs="Angsana New"/>
                <w:snapToGrid w:val="0"/>
                <w:lang w:eastAsia="th-TH"/>
              </w:rPr>
              <w:t>(3,422,825)</w:t>
            </w:r>
          </w:p>
        </w:tc>
        <w:tc>
          <w:tcPr>
            <w:tcW w:w="238" w:type="dxa"/>
            <w:shd w:val="clear" w:color="auto" w:fill="auto"/>
          </w:tcPr>
          <w:p w14:paraId="72C42DC0"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B1C04E0" w14:textId="6221731F"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Angsana New" w:hAnsi="Angsana New" w:cs="Angsana New"/>
                <w:snapToGrid w:val="0"/>
                <w:lang w:eastAsia="th-TH"/>
              </w:rPr>
              <w:t>(2,533,675)</w:t>
            </w:r>
          </w:p>
        </w:tc>
        <w:tc>
          <w:tcPr>
            <w:tcW w:w="238" w:type="dxa"/>
            <w:shd w:val="clear" w:color="auto" w:fill="auto"/>
          </w:tcPr>
          <w:p w14:paraId="2CF403C8" w14:textId="77777777" w:rsidR="00D71808" w:rsidRPr="007262F4" w:rsidRDefault="00D71808" w:rsidP="00D71808">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2841D39E" w14:textId="5C2EDE79"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Angsana New" w:hAnsi="Angsana New" w:cs="Angsana New"/>
                <w:snapToGrid w:val="0"/>
                <w:lang w:eastAsia="th-TH"/>
              </w:rPr>
              <w:t>(2,753,162)</w:t>
            </w:r>
          </w:p>
        </w:tc>
      </w:tr>
      <w:tr w:rsidR="00D71808" w:rsidRPr="007262F4" w14:paraId="235AF028" w14:textId="77777777" w:rsidTr="00D71808">
        <w:tc>
          <w:tcPr>
            <w:tcW w:w="3720" w:type="dxa"/>
            <w:shd w:val="clear" w:color="auto" w:fill="auto"/>
            <w:vAlign w:val="center"/>
          </w:tcPr>
          <w:p w14:paraId="6D2731F7" w14:textId="5ADD3ED8" w:rsidR="00D71808" w:rsidRPr="007262F4" w:rsidRDefault="00D71808" w:rsidP="00D71808">
            <w:pPr>
              <w:pStyle w:val="a"/>
              <w:ind w:left="601" w:right="-83"/>
              <w:jc w:val="both"/>
              <w:rPr>
                <w:rFonts w:asciiTheme="majorBidi" w:hAnsiTheme="majorBidi" w:cstheme="majorBidi"/>
                <w:lang w:val="en-GB"/>
              </w:rPr>
            </w:pPr>
            <w:r w:rsidRPr="007262F4">
              <w:rPr>
                <w:rFonts w:asciiTheme="majorBidi" w:hAnsiTheme="majorBidi" w:cstheme="majorBidi"/>
                <w:lang w:val="en-US"/>
              </w:rPr>
              <w:t>I</w:t>
            </w:r>
            <w:proofErr w:type="spellStart"/>
            <w:r w:rsidRPr="007262F4">
              <w:rPr>
                <w:rFonts w:asciiTheme="majorBidi" w:hAnsiTheme="majorBidi" w:cstheme="majorBidi"/>
                <w:lang w:val="en-GB"/>
              </w:rPr>
              <w:t>ncome</w:t>
            </w:r>
            <w:proofErr w:type="spellEnd"/>
            <w:r w:rsidRPr="007262F4">
              <w:rPr>
                <w:rFonts w:asciiTheme="majorBidi" w:hAnsiTheme="majorBidi" w:cstheme="majorBidi"/>
                <w:lang w:val="en-GB"/>
              </w:rPr>
              <w:t xml:space="preserve"> tax asset was recognised</w:t>
            </w:r>
          </w:p>
        </w:tc>
        <w:tc>
          <w:tcPr>
            <w:tcW w:w="1304" w:type="dxa"/>
            <w:shd w:val="clear" w:color="auto" w:fill="auto"/>
            <w:vAlign w:val="center"/>
          </w:tcPr>
          <w:p w14:paraId="13B4B0A4" w14:textId="7E5B68BD"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Theme="majorBidi" w:hAnsiTheme="majorBidi" w:cstheme="majorBidi"/>
                <w:noProof/>
                <w:snapToGrid w:val="0"/>
                <w:spacing w:val="-4"/>
                <w:lang w:val="en-GB" w:eastAsia="th-TH"/>
              </w:rPr>
              <w:t>-</w:t>
            </w:r>
          </w:p>
        </w:tc>
        <w:tc>
          <w:tcPr>
            <w:tcW w:w="238" w:type="dxa"/>
            <w:shd w:val="clear" w:color="auto" w:fill="auto"/>
          </w:tcPr>
          <w:p w14:paraId="15E94A3D"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31D1C4A7" w14:textId="6315A0AA"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Angsana New" w:hAnsi="Angsana New" w:cs="Angsana New"/>
                <w:snapToGrid w:val="0"/>
                <w:lang w:eastAsia="th-TH"/>
              </w:rPr>
              <w:t>(355,569)</w:t>
            </w:r>
          </w:p>
        </w:tc>
        <w:tc>
          <w:tcPr>
            <w:tcW w:w="238" w:type="dxa"/>
            <w:shd w:val="clear" w:color="auto" w:fill="auto"/>
          </w:tcPr>
          <w:p w14:paraId="577200E0"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4B9872C8" w14:textId="13CE097B"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Theme="majorBidi" w:hAnsiTheme="majorBidi" w:cstheme="majorBidi"/>
                <w:noProof/>
                <w:snapToGrid w:val="0"/>
                <w:spacing w:val="-4"/>
                <w:lang w:val="en-GB" w:eastAsia="th-TH"/>
              </w:rPr>
              <w:t>-</w:t>
            </w:r>
          </w:p>
        </w:tc>
        <w:tc>
          <w:tcPr>
            <w:tcW w:w="238" w:type="dxa"/>
            <w:shd w:val="clear" w:color="auto" w:fill="auto"/>
          </w:tcPr>
          <w:p w14:paraId="32784197"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4A791D04" w14:textId="2CF62E8C"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Angsana New" w:hAnsi="Angsana New" w:cs="Angsana New"/>
                <w:snapToGrid w:val="0"/>
                <w:lang w:eastAsia="th-TH"/>
              </w:rPr>
              <w:t>(355,569)</w:t>
            </w:r>
          </w:p>
        </w:tc>
      </w:tr>
      <w:tr w:rsidR="00D71808" w:rsidRPr="007262F4" w14:paraId="4E4F0E08" w14:textId="77777777" w:rsidTr="00823C27">
        <w:tc>
          <w:tcPr>
            <w:tcW w:w="3720" w:type="dxa"/>
            <w:shd w:val="clear" w:color="auto" w:fill="auto"/>
            <w:vAlign w:val="center"/>
          </w:tcPr>
          <w:p w14:paraId="0367DC85" w14:textId="77777777" w:rsidR="00D71808" w:rsidRPr="007262F4" w:rsidRDefault="00D71808" w:rsidP="00D71808">
            <w:pPr>
              <w:pStyle w:val="a"/>
              <w:ind w:left="601" w:right="-83"/>
              <w:jc w:val="both"/>
              <w:rPr>
                <w:rFonts w:asciiTheme="majorBidi" w:hAnsiTheme="majorBidi" w:cstheme="majorBidi"/>
                <w:lang w:val="en-GB"/>
              </w:rPr>
            </w:pPr>
            <w:r w:rsidRPr="007262F4">
              <w:rPr>
                <w:rFonts w:asciiTheme="majorBidi" w:hAnsiTheme="majorBidi" w:cstheme="majorBidi"/>
                <w:lang w:val="en-GB"/>
              </w:rPr>
              <w:t xml:space="preserve">Utilisation of previously unrecognised </w:t>
            </w:r>
          </w:p>
        </w:tc>
        <w:tc>
          <w:tcPr>
            <w:tcW w:w="1304" w:type="dxa"/>
            <w:shd w:val="clear" w:color="auto" w:fill="auto"/>
            <w:vAlign w:val="center"/>
          </w:tcPr>
          <w:p w14:paraId="428387E0"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4B006F02"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AAF701F"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676D51A4"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7E1EE7F"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618769E2"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22F5E496"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r>
      <w:tr w:rsidR="00D71808" w:rsidRPr="007262F4" w14:paraId="2C0D7384" w14:textId="77777777" w:rsidTr="00D71808">
        <w:tc>
          <w:tcPr>
            <w:tcW w:w="3720" w:type="dxa"/>
            <w:shd w:val="clear" w:color="auto" w:fill="auto"/>
            <w:vAlign w:val="center"/>
          </w:tcPr>
          <w:p w14:paraId="49DA23F2" w14:textId="77777777" w:rsidR="00D71808" w:rsidRPr="007262F4" w:rsidRDefault="00D71808" w:rsidP="00D71808">
            <w:pPr>
              <w:pStyle w:val="a"/>
              <w:ind w:left="743" w:right="-83"/>
              <w:jc w:val="both"/>
              <w:rPr>
                <w:rFonts w:asciiTheme="majorBidi" w:hAnsiTheme="majorBidi" w:cstheme="majorBidi"/>
                <w:lang w:val="en-GB"/>
              </w:rPr>
            </w:pPr>
            <w:r w:rsidRPr="007262F4">
              <w:rPr>
                <w:rFonts w:asciiTheme="majorBidi" w:hAnsiTheme="majorBidi" w:cstheme="majorBidi"/>
                <w:lang w:val="en-GB"/>
              </w:rPr>
              <w:t>tax losses</w:t>
            </w:r>
          </w:p>
        </w:tc>
        <w:tc>
          <w:tcPr>
            <w:tcW w:w="1304" w:type="dxa"/>
            <w:shd w:val="clear" w:color="auto" w:fill="auto"/>
            <w:vAlign w:val="center"/>
          </w:tcPr>
          <w:p w14:paraId="50A1C8FD" w14:textId="101BA9FB" w:rsidR="00D71808" w:rsidRPr="007262F4" w:rsidRDefault="00D71808" w:rsidP="00D71808">
            <w:pPr>
              <w:pStyle w:val="a"/>
              <w:tabs>
                <w:tab w:val="decimal" w:pos="1152"/>
              </w:tabs>
              <w:ind w:left="-14" w:right="-72"/>
              <w:jc w:val="right"/>
              <w:rPr>
                <w:rFonts w:asciiTheme="majorBidi" w:hAnsiTheme="majorBidi" w:cstheme="majorBidi"/>
                <w:noProof/>
                <w:snapToGrid w:val="0"/>
                <w:spacing w:val="-4"/>
                <w:cs/>
                <w:lang w:val="en-US" w:eastAsia="th-TH"/>
              </w:rPr>
            </w:pPr>
            <w:r w:rsidRPr="007262F4">
              <w:rPr>
                <w:rFonts w:ascii="Angsana New" w:hAnsi="Angsana New" w:cs="Angsana New"/>
                <w:snapToGrid w:val="0"/>
                <w:lang w:eastAsia="th-TH"/>
              </w:rPr>
              <w:t>(47,512,931)</w:t>
            </w:r>
          </w:p>
        </w:tc>
        <w:tc>
          <w:tcPr>
            <w:tcW w:w="238" w:type="dxa"/>
            <w:shd w:val="clear" w:color="auto" w:fill="auto"/>
          </w:tcPr>
          <w:p w14:paraId="69A87616" w14:textId="77777777" w:rsidR="00D71808" w:rsidRPr="007262F4" w:rsidRDefault="00D71808" w:rsidP="00D71808">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7EC72492" w14:textId="5078CCD5"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Angsana New" w:hAnsi="Angsana New" w:cs="Angsana New" w:hint="cs"/>
                <w:snapToGrid w:val="0"/>
                <w:cs/>
                <w:lang w:eastAsia="th-TH"/>
              </w:rPr>
              <w:t>(</w:t>
            </w:r>
            <w:r w:rsidRPr="007262F4">
              <w:rPr>
                <w:rFonts w:ascii="Angsana New" w:hAnsi="Angsana New" w:cs="Angsana New"/>
                <w:snapToGrid w:val="0"/>
                <w:cs/>
                <w:lang w:eastAsia="th-TH"/>
              </w:rPr>
              <w:t>53</w:t>
            </w:r>
            <w:r w:rsidRPr="007262F4">
              <w:rPr>
                <w:rFonts w:ascii="Angsana New" w:hAnsi="Angsana New" w:cs="Angsana New"/>
                <w:snapToGrid w:val="0"/>
                <w:lang w:eastAsia="th-TH"/>
              </w:rPr>
              <w:t>,</w:t>
            </w:r>
            <w:r w:rsidRPr="007262F4">
              <w:rPr>
                <w:rFonts w:ascii="Angsana New" w:hAnsi="Angsana New" w:cs="Angsana New"/>
                <w:snapToGrid w:val="0"/>
                <w:cs/>
                <w:lang w:eastAsia="th-TH"/>
              </w:rPr>
              <w:t>001</w:t>
            </w:r>
            <w:r w:rsidRPr="007262F4">
              <w:rPr>
                <w:rFonts w:ascii="Angsana New" w:hAnsi="Angsana New" w:cs="Angsana New"/>
                <w:snapToGrid w:val="0"/>
                <w:lang w:eastAsia="th-TH"/>
              </w:rPr>
              <w:t>,</w:t>
            </w:r>
            <w:r w:rsidRPr="007262F4">
              <w:rPr>
                <w:rFonts w:ascii="Angsana New" w:hAnsi="Angsana New" w:cs="Angsana New" w:hint="cs"/>
                <w:snapToGrid w:val="0"/>
                <w:cs/>
                <w:lang w:eastAsia="th-TH"/>
              </w:rPr>
              <w:t>800)</w:t>
            </w:r>
          </w:p>
        </w:tc>
        <w:tc>
          <w:tcPr>
            <w:tcW w:w="238" w:type="dxa"/>
            <w:shd w:val="clear" w:color="auto" w:fill="auto"/>
          </w:tcPr>
          <w:p w14:paraId="38D2FB89"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11089269" w14:textId="57FB135E"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US" w:eastAsia="th-TH"/>
              </w:rPr>
            </w:pPr>
            <w:r w:rsidRPr="007262F4">
              <w:rPr>
                <w:rFonts w:ascii="Angsana New" w:hAnsi="Angsana New" w:cs="Angsana New"/>
                <w:snapToGrid w:val="0"/>
                <w:lang w:eastAsia="th-TH"/>
              </w:rPr>
              <w:t>(31,976,589)</w:t>
            </w:r>
          </w:p>
        </w:tc>
        <w:tc>
          <w:tcPr>
            <w:tcW w:w="238" w:type="dxa"/>
            <w:shd w:val="clear" w:color="auto" w:fill="auto"/>
          </w:tcPr>
          <w:p w14:paraId="10E57F3E" w14:textId="77777777" w:rsidR="00D71808" w:rsidRPr="007262F4" w:rsidRDefault="00D71808" w:rsidP="00D71808">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4F4F30BC" w14:textId="5A40F12C"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Angsana New" w:hAnsi="Angsana New" w:cs="Angsana New"/>
                <w:snapToGrid w:val="0"/>
                <w:cs/>
                <w:lang w:eastAsia="th-TH"/>
              </w:rPr>
              <w:t>(38</w:t>
            </w:r>
            <w:r w:rsidRPr="007262F4">
              <w:rPr>
                <w:rFonts w:ascii="Angsana New" w:hAnsi="Angsana New" w:cs="Angsana New"/>
                <w:snapToGrid w:val="0"/>
                <w:lang w:eastAsia="th-TH"/>
              </w:rPr>
              <w:t>,</w:t>
            </w:r>
            <w:r w:rsidRPr="007262F4">
              <w:rPr>
                <w:rFonts w:ascii="Angsana New" w:hAnsi="Angsana New" w:cs="Angsana New"/>
                <w:snapToGrid w:val="0"/>
                <w:cs/>
                <w:lang w:eastAsia="th-TH"/>
              </w:rPr>
              <w:t>663</w:t>
            </w:r>
            <w:r w:rsidRPr="007262F4">
              <w:rPr>
                <w:rFonts w:ascii="Angsana New" w:hAnsi="Angsana New" w:cs="Angsana New"/>
                <w:snapToGrid w:val="0"/>
                <w:lang w:eastAsia="th-TH"/>
              </w:rPr>
              <w:t>,</w:t>
            </w:r>
            <w:r w:rsidRPr="007262F4">
              <w:rPr>
                <w:rFonts w:ascii="Angsana New" w:hAnsi="Angsana New" w:cs="Angsana New"/>
                <w:snapToGrid w:val="0"/>
                <w:cs/>
                <w:lang w:eastAsia="th-TH"/>
              </w:rPr>
              <w:t>311)</w:t>
            </w:r>
          </w:p>
        </w:tc>
      </w:tr>
      <w:tr w:rsidR="00D71808" w:rsidRPr="007262F4" w14:paraId="68DC9891" w14:textId="77777777" w:rsidTr="00D71808">
        <w:tc>
          <w:tcPr>
            <w:tcW w:w="3720" w:type="dxa"/>
            <w:shd w:val="clear" w:color="auto" w:fill="auto"/>
            <w:vAlign w:val="center"/>
          </w:tcPr>
          <w:p w14:paraId="2C7448F4" w14:textId="6FC18EBB" w:rsidR="00D71808" w:rsidRPr="007262F4" w:rsidRDefault="00D71808" w:rsidP="00D71808">
            <w:pPr>
              <w:pStyle w:val="a"/>
              <w:ind w:left="601" w:right="-83"/>
              <w:jc w:val="both"/>
              <w:rPr>
                <w:rFonts w:asciiTheme="majorBidi" w:hAnsiTheme="majorBidi" w:cstheme="majorBidi"/>
                <w:lang w:val="en-GB"/>
              </w:rPr>
            </w:pPr>
            <w:r w:rsidRPr="007262F4">
              <w:rPr>
                <w:rFonts w:asciiTheme="majorBidi" w:hAnsiTheme="majorBidi" w:cstheme="majorBidi"/>
                <w:lang w:val="en-GB"/>
              </w:rPr>
              <w:t>Expired accumulated tax losses</w:t>
            </w:r>
          </w:p>
        </w:tc>
        <w:tc>
          <w:tcPr>
            <w:tcW w:w="1304" w:type="dxa"/>
            <w:shd w:val="clear" w:color="auto" w:fill="auto"/>
            <w:vAlign w:val="center"/>
          </w:tcPr>
          <w:p w14:paraId="041F7C01" w14:textId="1054AF72" w:rsidR="00D71808" w:rsidRPr="007262F4" w:rsidRDefault="00D71808" w:rsidP="00D71808">
            <w:pPr>
              <w:pStyle w:val="a"/>
              <w:tabs>
                <w:tab w:val="decimal" w:pos="1152"/>
              </w:tabs>
              <w:ind w:left="-14" w:right="-72"/>
              <w:jc w:val="right"/>
              <w:rPr>
                <w:rFonts w:asciiTheme="majorBidi" w:hAnsiTheme="majorBidi" w:cstheme="majorBidi"/>
                <w:noProof/>
                <w:snapToGrid w:val="0"/>
                <w:spacing w:val="-4"/>
                <w:cs/>
                <w:lang w:val="en-US" w:eastAsia="th-TH"/>
              </w:rPr>
            </w:pPr>
            <w:r w:rsidRPr="007262F4">
              <w:rPr>
                <w:rFonts w:ascii="Angsana New" w:hAnsi="Angsana New" w:cs="Angsana New"/>
                <w:snapToGrid w:val="0"/>
                <w:lang w:eastAsia="th-TH"/>
              </w:rPr>
              <w:t>2,446,284</w:t>
            </w:r>
          </w:p>
        </w:tc>
        <w:tc>
          <w:tcPr>
            <w:tcW w:w="238" w:type="dxa"/>
            <w:shd w:val="clear" w:color="auto" w:fill="auto"/>
          </w:tcPr>
          <w:p w14:paraId="46E4F127"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cs/>
                <w:lang w:val="en-US" w:eastAsia="th-TH"/>
              </w:rPr>
            </w:pPr>
          </w:p>
        </w:tc>
        <w:tc>
          <w:tcPr>
            <w:tcW w:w="1304" w:type="dxa"/>
            <w:shd w:val="clear" w:color="auto" w:fill="auto"/>
            <w:vAlign w:val="center"/>
          </w:tcPr>
          <w:p w14:paraId="5804473F" w14:textId="32BA1F9E"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US" w:eastAsia="th-TH"/>
              </w:rPr>
            </w:pPr>
            <w:r w:rsidRPr="007262F4">
              <w:rPr>
                <w:rFonts w:asciiTheme="majorBidi" w:hAnsiTheme="majorBidi" w:cstheme="majorBidi"/>
                <w:noProof/>
                <w:snapToGrid w:val="0"/>
                <w:spacing w:val="-4"/>
                <w:cs/>
                <w:lang w:val="en-US" w:eastAsia="th-TH"/>
              </w:rPr>
              <w:t>2</w:t>
            </w:r>
            <w:r w:rsidRPr="007262F4">
              <w:rPr>
                <w:rFonts w:asciiTheme="majorBidi" w:hAnsiTheme="majorBidi" w:cstheme="majorBidi"/>
                <w:noProof/>
                <w:snapToGrid w:val="0"/>
                <w:spacing w:val="-4"/>
                <w:lang w:val="en-US" w:eastAsia="th-TH"/>
              </w:rPr>
              <w:t>,</w:t>
            </w:r>
            <w:r w:rsidRPr="007262F4">
              <w:rPr>
                <w:rFonts w:asciiTheme="majorBidi" w:hAnsiTheme="majorBidi" w:cstheme="majorBidi"/>
                <w:noProof/>
                <w:snapToGrid w:val="0"/>
                <w:spacing w:val="-4"/>
                <w:cs/>
                <w:lang w:val="en-US" w:eastAsia="th-TH"/>
              </w:rPr>
              <w:t>519</w:t>
            </w:r>
            <w:r w:rsidRPr="007262F4">
              <w:rPr>
                <w:rFonts w:asciiTheme="majorBidi" w:hAnsiTheme="majorBidi" w:cstheme="majorBidi"/>
                <w:noProof/>
                <w:snapToGrid w:val="0"/>
                <w:spacing w:val="-4"/>
                <w:lang w:val="en-US" w:eastAsia="th-TH"/>
              </w:rPr>
              <w:t>,</w:t>
            </w:r>
            <w:r w:rsidRPr="007262F4">
              <w:rPr>
                <w:rFonts w:asciiTheme="majorBidi" w:hAnsiTheme="majorBidi" w:cstheme="majorBidi"/>
                <w:noProof/>
                <w:snapToGrid w:val="0"/>
                <w:spacing w:val="-4"/>
                <w:cs/>
                <w:lang w:val="en-US" w:eastAsia="th-TH"/>
              </w:rPr>
              <w:t>135</w:t>
            </w:r>
          </w:p>
        </w:tc>
        <w:tc>
          <w:tcPr>
            <w:tcW w:w="238" w:type="dxa"/>
            <w:shd w:val="clear" w:color="auto" w:fill="auto"/>
          </w:tcPr>
          <w:p w14:paraId="372E332C"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US" w:eastAsia="th-TH"/>
              </w:rPr>
            </w:pPr>
          </w:p>
        </w:tc>
        <w:tc>
          <w:tcPr>
            <w:tcW w:w="1304" w:type="dxa"/>
            <w:shd w:val="clear" w:color="auto" w:fill="auto"/>
            <w:vAlign w:val="center"/>
          </w:tcPr>
          <w:p w14:paraId="026DFF6C" w14:textId="5622E466" w:rsidR="00D71808" w:rsidRPr="007262F4" w:rsidRDefault="00D71808" w:rsidP="00D71808">
            <w:pPr>
              <w:pStyle w:val="a"/>
              <w:tabs>
                <w:tab w:val="decimal" w:pos="1152"/>
              </w:tabs>
              <w:ind w:left="-14" w:right="-72"/>
              <w:jc w:val="right"/>
              <w:rPr>
                <w:rFonts w:asciiTheme="majorBidi" w:hAnsiTheme="majorBidi" w:cstheme="majorBidi"/>
                <w:noProof/>
                <w:snapToGrid w:val="0"/>
                <w:spacing w:val="-4"/>
                <w:cs/>
                <w:lang w:val="en-US" w:eastAsia="th-TH"/>
              </w:rPr>
            </w:pPr>
            <w:r w:rsidRPr="007262F4">
              <w:rPr>
                <w:rFonts w:ascii="Angsana New" w:hAnsi="Angsana New" w:cs="Angsana New"/>
                <w:snapToGrid w:val="0"/>
                <w:lang w:eastAsia="th-TH"/>
              </w:rPr>
              <w:t>-</w:t>
            </w:r>
          </w:p>
        </w:tc>
        <w:tc>
          <w:tcPr>
            <w:tcW w:w="238" w:type="dxa"/>
            <w:shd w:val="clear" w:color="auto" w:fill="auto"/>
          </w:tcPr>
          <w:p w14:paraId="50EC7CF1"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cs/>
                <w:lang w:val="en-US" w:eastAsia="th-TH"/>
              </w:rPr>
            </w:pPr>
          </w:p>
        </w:tc>
        <w:tc>
          <w:tcPr>
            <w:tcW w:w="1304" w:type="dxa"/>
            <w:shd w:val="clear" w:color="auto" w:fill="auto"/>
            <w:vAlign w:val="center"/>
          </w:tcPr>
          <w:p w14:paraId="1B8217ED" w14:textId="75E6488A" w:rsidR="00D71808" w:rsidRPr="007262F4" w:rsidRDefault="00D71808" w:rsidP="00D71808">
            <w:pPr>
              <w:pStyle w:val="a"/>
              <w:tabs>
                <w:tab w:val="decimal" w:pos="1152"/>
              </w:tabs>
              <w:ind w:left="-14" w:right="-72"/>
              <w:jc w:val="right"/>
              <w:rPr>
                <w:rFonts w:asciiTheme="majorBidi" w:hAnsiTheme="majorBidi" w:cstheme="majorBidi"/>
                <w:noProof/>
                <w:snapToGrid w:val="0"/>
                <w:spacing w:val="-4"/>
                <w:cs/>
                <w:lang w:val="en-US" w:eastAsia="th-TH"/>
              </w:rPr>
            </w:pPr>
            <w:r w:rsidRPr="007262F4">
              <w:rPr>
                <w:rFonts w:asciiTheme="majorBidi" w:hAnsiTheme="majorBidi" w:cstheme="majorBidi" w:hint="cs"/>
                <w:noProof/>
                <w:snapToGrid w:val="0"/>
                <w:spacing w:val="-4"/>
                <w:cs/>
                <w:lang w:val="en-US" w:eastAsia="th-TH"/>
              </w:rPr>
              <w:t>-</w:t>
            </w:r>
          </w:p>
        </w:tc>
      </w:tr>
      <w:tr w:rsidR="00D71808" w:rsidRPr="007262F4" w14:paraId="6EAE4193" w14:textId="77777777" w:rsidTr="00D71808">
        <w:tc>
          <w:tcPr>
            <w:tcW w:w="3720" w:type="dxa"/>
            <w:shd w:val="clear" w:color="auto" w:fill="auto"/>
            <w:vAlign w:val="center"/>
          </w:tcPr>
          <w:p w14:paraId="030ECD0E" w14:textId="53565E10" w:rsidR="00D71808" w:rsidRPr="007262F4" w:rsidRDefault="00D71808" w:rsidP="00D71808">
            <w:pPr>
              <w:pStyle w:val="a"/>
              <w:ind w:left="635" w:right="-83"/>
              <w:jc w:val="both"/>
              <w:rPr>
                <w:rFonts w:asciiTheme="majorBidi" w:hAnsiTheme="majorBidi" w:cstheme="majorBidi"/>
                <w:lang w:val="en-GB"/>
              </w:rPr>
            </w:pPr>
            <w:r w:rsidRPr="007262F4">
              <w:rPr>
                <w:rFonts w:asciiTheme="majorBidi" w:hAnsiTheme="majorBidi" w:cstheme="majorBidi"/>
                <w:lang w:val="en-GB"/>
              </w:rPr>
              <w:t xml:space="preserve">Tax </w:t>
            </w:r>
            <w:proofErr w:type="spellStart"/>
            <w:r w:rsidRPr="007262F4">
              <w:rPr>
                <w:rFonts w:asciiTheme="majorBidi" w:hAnsiTheme="majorBidi" w:cstheme="majorBidi"/>
                <w:lang w:val="en-GB"/>
              </w:rPr>
              <w:t>lossed</w:t>
            </w:r>
            <w:proofErr w:type="spellEnd"/>
            <w:r w:rsidRPr="007262F4">
              <w:rPr>
                <w:rFonts w:asciiTheme="majorBidi" w:hAnsiTheme="majorBidi" w:cstheme="majorBidi"/>
                <w:lang w:val="en-GB"/>
              </w:rPr>
              <w:t xml:space="preserve"> for which no deferred </w:t>
            </w:r>
          </w:p>
        </w:tc>
        <w:tc>
          <w:tcPr>
            <w:tcW w:w="1304" w:type="dxa"/>
            <w:tcBorders>
              <w:bottom w:val="single" w:sz="4" w:space="0" w:color="auto"/>
            </w:tcBorders>
            <w:shd w:val="clear" w:color="auto" w:fill="auto"/>
            <w:vAlign w:val="center"/>
          </w:tcPr>
          <w:p w14:paraId="69DD512C" w14:textId="1BDB50CE" w:rsidR="00D71808" w:rsidRPr="007262F4" w:rsidRDefault="00D71808" w:rsidP="00D71808">
            <w:pPr>
              <w:pStyle w:val="a"/>
              <w:tabs>
                <w:tab w:val="decimal" w:pos="1152"/>
              </w:tabs>
              <w:ind w:left="-14" w:right="-72"/>
              <w:jc w:val="right"/>
              <w:rPr>
                <w:rFonts w:asciiTheme="majorBidi" w:hAnsiTheme="majorBidi" w:cstheme="majorBidi"/>
                <w:noProof/>
                <w:snapToGrid w:val="0"/>
                <w:spacing w:val="-4"/>
                <w:cs/>
                <w:lang w:val="en-GB" w:eastAsia="th-TH"/>
              </w:rPr>
            </w:pPr>
            <w:r w:rsidRPr="007262F4">
              <w:rPr>
                <w:rFonts w:ascii="Angsana New" w:hAnsi="Angsana New" w:cs="Angsana New"/>
                <w:snapToGrid w:val="0"/>
                <w:lang w:eastAsia="th-TH"/>
              </w:rPr>
              <w:t>96,043,612</w:t>
            </w:r>
          </w:p>
        </w:tc>
        <w:tc>
          <w:tcPr>
            <w:tcW w:w="238" w:type="dxa"/>
            <w:shd w:val="clear" w:color="auto" w:fill="auto"/>
          </w:tcPr>
          <w:p w14:paraId="6A8002F0"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4BFDAEFE" w14:textId="40B2601C"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Angsana New" w:hAnsi="Angsana New" w:cs="Angsana New" w:hint="cs"/>
                <w:snapToGrid w:val="0"/>
                <w:cs/>
                <w:lang w:eastAsia="th-TH"/>
              </w:rPr>
              <w:t>45,730,247</w:t>
            </w:r>
          </w:p>
        </w:tc>
        <w:tc>
          <w:tcPr>
            <w:tcW w:w="238" w:type="dxa"/>
            <w:shd w:val="clear" w:color="auto" w:fill="auto"/>
          </w:tcPr>
          <w:p w14:paraId="5E2F1F23"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50CA6BE3" w14:textId="13A10270"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Angsana New" w:hAnsi="Angsana New" w:cs="Angsana New"/>
                <w:snapToGrid w:val="0"/>
                <w:lang w:eastAsia="th-TH"/>
              </w:rPr>
              <w:t>79,610,081</w:t>
            </w:r>
          </w:p>
        </w:tc>
        <w:tc>
          <w:tcPr>
            <w:tcW w:w="238" w:type="dxa"/>
            <w:shd w:val="clear" w:color="auto" w:fill="auto"/>
          </w:tcPr>
          <w:p w14:paraId="0099CC12"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27367188" w14:textId="42E6F593"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Angsana New" w:hAnsi="Angsana New" w:cs="Angsana New"/>
                <w:snapToGrid w:val="0"/>
                <w:cs/>
                <w:lang w:eastAsia="th-TH"/>
              </w:rPr>
              <w:t>30</w:t>
            </w:r>
            <w:r w:rsidRPr="007262F4">
              <w:rPr>
                <w:rFonts w:ascii="Angsana New" w:hAnsi="Angsana New" w:cs="Angsana New"/>
                <w:snapToGrid w:val="0"/>
                <w:lang w:eastAsia="th-TH"/>
              </w:rPr>
              <w:t>,</w:t>
            </w:r>
            <w:r w:rsidRPr="007262F4">
              <w:rPr>
                <w:rFonts w:ascii="Angsana New" w:hAnsi="Angsana New" w:cs="Angsana New"/>
                <w:snapToGrid w:val="0"/>
                <w:cs/>
                <w:lang w:eastAsia="th-TH"/>
              </w:rPr>
              <w:t>193</w:t>
            </w:r>
            <w:r w:rsidRPr="007262F4">
              <w:rPr>
                <w:rFonts w:ascii="Angsana New" w:hAnsi="Angsana New" w:cs="Angsana New"/>
                <w:snapToGrid w:val="0"/>
                <w:lang w:eastAsia="th-TH"/>
              </w:rPr>
              <w:t>,</w:t>
            </w:r>
            <w:r w:rsidRPr="007262F4">
              <w:rPr>
                <w:rFonts w:ascii="Angsana New" w:hAnsi="Angsana New" w:cs="Angsana New"/>
                <w:snapToGrid w:val="0"/>
                <w:cs/>
                <w:lang w:eastAsia="th-TH"/>
              </w:rPr>
              <w:t>904</w:t>
            </w:r>
          </w:p>
        </w:tc>
      </w:tr>
      <w:tr w:rsidR="00D71808" w:rsidRPr="007262F4" w14:paraId="483C843D" w14:textId="77777777" w:rsidTr="00D71808">
        <w:trPr>
          <w:trHeight w:val="306"/>
        </w:trPr>
        <w:tc>
          <w:tcPr>
            <w:tcW w:w="3720" w:type="dxa"/>
          </w:tcPr>
          <w:p w14:paraId="2E16A192" w14:textId="77777777" w:rsidR="00D71808" w:rsidRPr="007262F4" w:rsidRDefault="00D71808" w:rsidP="00D71808">
            <w:pPr>
              <w:pStyle w:val="a"/>
              <w:ind w:left="412" w:right="-83"/>
              <w:jc w:val="both"/>
              <w:rPr>
                <w:rFonts w:asciiTheme="majorBidi" w:hAnsiTheme="majorBidi" w:cstheme="majorBidi"/>
                <w:cs/>
                <w:lang w:val="en-GB"/>
              </w:rPr>
            </w:pPr>
            <w:r w:rsidRPr="007262F4">
              <w:rPr>
                <w:rFonts w:asciiTheme="majorBidi" w:hAnsiTheme="majorBidi" w:cstheme="majorBidi"/>
                <w:lang w:val="en-GB"/>
              </w:rPr>
              <w:t>Total income taxes</w:t>
            </w:r>
          </w:p>
        </w:tc>
        <w:tc>
          <w:tcPr>
            <w:tcW w:w="1304" w:type="dxa"/>
            <w:tcBorders>
              <w:top w:val="single" w:sz="4" w:space="0" w:color="auto"/>
            </w:tcBorders>
            <w:shd w:val="clear" w:color="auto" w:fill="auto"/>
            <w:vAlign w:val="center"/>
          </w:tcPr>
          <w:p w14:paraId="35413555" w14:textId="47B79EA4"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US" w:eastAsia="th-TH"/>
              </w:rPr>
            </w:pPr>
            <w:r w:rsidRPr="007262F4">
              <w:rPr>
                <w:rFonts w:ascii="Angsana New" w:hAnsi="Angsana New" w:cs="Angsana New"/>
                <w:snapToGrid w:val="0"/>
                <w:lang w:eastAsia="th-TH"/>
              </w:rPr>
              <w:t>-</w:t>
            </w:r>
          </w:p>
        </w:tc>
        <w:tc>
          <w:tcPr>
            <w:tcW w:w="238" w:type="dxa"/>
            <w:shd w:val="clear" w:color="auto" w:fill="auto"/>
          </w:tcPr>
          <w:p w14:paraId="21A7C8CF" w14:textId="77777777" w:rsidR="00D71808" w:rsidRPr="007262F4" w:rsidRDefault="00D71808" w:rsidP="00D71808">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tcBorders>
            <w:shd w:val="clear" w:color="auto" w:fill="auto"/>
            <w:vAlign w:val="center"/>
          </w:tcPr>
          <w:p w14:paraId="3CCF7941" w14:textId="142AC9D1"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Theme="majorBidi" w:hAnsiTheme="majorBidi" w:cstheme="majorBidi"/>
                <w:noProof/>
                <w:snapToGrid w:val="0"/>
                <w:spacing w:val="-4"/>
                <w:lang w:val="en-US" w:eastAsia="th-TH"/>
              </w:rPr>
              <w:t>-</w:t>
            </w:r>
          </w:p>
        </w:tc>
        <w:tc>
          <w:tcPr>
            <w:tcW w:w="238" w:type="dxa"/>
            <w:shd w:val="clear" w:color="auto" w:fill="auto"/>
          </w:tcPr>
          <w:p w14:paraId="7E6B7419" w14:textId="77777777"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single" w:sz="4" w:space="0" w:color="auto"/>
            </w:tcBorders>
            <w:shd w:val="clear" w:color="auto" w:fill="auto"/>
            <w:vAlign w:val="center"/>
          </w:tcPr>
          <w:p w14:paraId="7B51D9D7" w14:textId="22E72CF3"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Angsana New" w:hAnsi="Angsana New" w:cs="Angsana New"/>
                <w:snapToGrid w:val="0"/>
                <w:lang w:eastAsia="th-TH"/>
              </w:rPr>
              <w:t>-</w:t>
            </w:r>
          </w:p>
        </w:tc>
        <w:tc>
          <w:tcPr>
            <w:tcW w:w="238" w:type="dxa"/>
            <w:shd w:val="clear" w:color="auto" w:fill="auto"/>
          </w:tcPr>
          <w:p w14:paraId="0E1F0991" w14:textId="77777777" w:rsidR="00D71808" w:rsidRPr="007262F4" w:rsidRDefault="00D71808" w:rsidP="00D71808">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tcBorders>
            <w:shd w:val="clear" w:color="auto" w:fill="auto"/>
            <w:vAlign w:val="center"/>
          </w:tcPr>
          <w:p w14:paraId="57BEA7E9" w14:textId="7B33C11D" w:rsidR="00D71808" w:rsidRPr="007262F4" w:rsidRDefault="00D71808" w:rsidP="00D71808">
            <w:pPr>
              <w:pStyle w:val="a"/>
              <w:tabs>
                <w:tab w:val="decimal" w:pos="1152"/>
              </w:tabs>
              <w:ind w:left="-14" w:right="-72"/>
              <w:jc w:val="right"/>
              <w:rPr>
                <w:rFonts w:asciiTheme="majorBidi" w:hAnsiTheme="majorBidi" w:cstheme="majorBidi"/>
                <w:noProof/>
                <w:snapToGrid w:val="0"/>
                <w:spacing w:val="-4"/>
                <w:lang w:val="en-GB" w:eastAsia="th-TH"/>
              </w:rPr>
            </w:pPr>
            <w:r w:rsidRPr="007262F4">
              <w:rPr>
                <w:rFonts w:asciiTheme="majorBidi" w:hAnsiTheme="majorBidi" w:cstheme="majorBidi"/>
                <w:noProof/>
                <w:snapToGrid w:val="0"/>
                <w:spacing w:val="-4"/>
                <w:lang w:val="en-GB" w:eastAsia="th-TH"/>
              </w:rPr>
              <w:t>-</w:t>
            </w:r>
          </w:p>
        </w:tc>
      </w:tr>
    </w:tbl>
    <w:p w14:paraId="5FC2A516" w14:textId="49442BE3" w:rsidR="00CD2820" w:rsidRPr="007262F4" w:rsidRDefault="00CD2820" w:rsidP="00835CCF">
      <w:pPr>
        <w:pStyle w:val="ListParagraph"/>
        <w:spacing w:before="240" w:after="0" w:line="240" w:lineRule="auto"/>
        <w:ind w:left="539"/>
        <w:contextualSpacing w:val="0"/>
        <w:jc w:val="thaiDistribute"/>
        <w:rPr>
          <w:rFonts w:ascii="Angsana New" w:hAnsi="Angsana New" w:cs="Angsana New"/>
          <w:spacing w:val="-2"/>
          <w:sz w:val="28"/>
        </w:rPr>
      </w:pPr>
    </w:p>
    <w:p w14:paraId="575476B6" w14:textId="5E5AF663" w:rsidR="00CD2820" w:rsidRPr="007262F4" w:rsidRDefault="00CD2820" w:rsidP="00835CCF">
      <w:pPr>
        <w:pStyle w:val="ListParagraph"/>
        <w:spacing w:before="240" w:after="0" w:line="240" w:lineRule="auto"/>
        <w:ind w:left="539"/>
        <w:contextualSpacing w:val="0"/>
        <w:jc w:val="thaiDistribute"/>
        <w:rPr>
          <w:rFonts w:ascii="Angsana New" w:hAnsi="Angsana New" w:cs="Angsana New"/>
          <w:spacing w:val="-2"/>
          <w:sz w:val="28"/>
        </w:rPr>
      </w:pPr>
    </w:p>
    <w:p w14:paraId="510C0FD2" w14:textId="2B25CE98" w:rsidR="00FF64BD" w:rsidRPr="007262F4" w:rsidRDefault="009D174A" w:rsidP="00C37F61">
      <w:pPr>
        <w:pStyle w:val="ListParagraph"/>
        <w:numPr>
          <w:ilvl w:val="0"/>
          <w:numId w:val="5"/>
        </w:numPr>
        <w:spacing w:before="240" w:after="0" w:line="240" w:lineRule="auto"/>
        <w:ind w:left="539" w:hanging="539"/>
        <w:contextualSpacing w:val="0"/>
        <w:rPr>
          <w:rFonts w:asciiTheme="majorBidi" w:eastAsia="Times New Roman" w:hAnsiTheme="majorBidi" w:cstheme="majorBidi"/>
          <w:b/>
          <w:bCs/>
          <w:sz w:val="28"/>
        </w:rPr>
      </w:pPr>
      <w:r w:rsidRPr="007262F4">
        <w:rPr>
          <w:rFonts w:asciiTheme="majorBidi" w:eastAsia="Times New Roman" w:hAnsiTheme="majorBidi" w:cstheme="majorBidi"/>
          <w:b/>
          <w:bCs/>
          <w:sz w:val="28"/>
        </w:rPr>
        <w:lastRenderedPageBreak/>
        <w:t xml:space="preserve">Commitments </w:t>
      </w:r>
    </w:p>
    <w:p w14:paraId="56C7D40A" w14:textId="038D3308" w:rsidR="009D174A" w:rsidRPr="007262F4" w:rsidRDefault="00632EBD" w:rsidP="00C37F61">
      <w:pPr>
        <w:pStyle w:val="ListParagraph"/>
        <w:numPr>
          <w:ilvl w:val="1"/>
          <w:numId w:val="5"/>
        </w:numPr>
        <w:spacing w:after="0" w:line="240" w:lineRule="auto"/>
        <w:ind w:left="1134" w:hanging="567"/>
        <w:contextualSpacing w:val="0"/>
        <w:rPr>
          <w:rFonts w:asciiTheme="majorBidi" w:eastAsia="Times New Roman" w:hAnsiTheme="majorBidi" w:cstheme="majorBidi"/>
          <w:b/>
          <w:bCs/>
          <w:sz w:val="36"/>
          <w:szCs w:val="36"/>
        </w:rPr>
      </w:pPr>
      <w:r w:rsidRPr="007262F4">
        <w:rPr>
          <w:rFonts w:asciiTheme="majorBidi" w:hAnsiTheme="majorBidi" w:cstheme="majorBidi"/>
          <w:b/>
          <w:bCs/>
          <w:sz w:val="28"/>
          <w:szCs w:val="36"/>
        </w:rPr>
        <w:t>F</w:t>
      </w:r>
      <w:r w:rsidR="009D174A" w:rsidRPr="007262F4">
        <w:rPr>
          <w:rFonts w:asciiTheme="majorBidi" w:hAnsiTheme="majorBidi" w:cstheme="majorBidi"/>
          <w:b/>
          <w:bCs/>
          <w:sz w:val="28"/>
          <w:szCs w:val="36"/>
        </w:rPr>
        <w:t>oreign exchange</w:t>
      </w:r>
      <w:r w:rsidRPr="007262F4">
        <w:rPr>
          <w:rFonts w:asciiTheme="majorBidi" w:hAnsiTheme="majorBidi" w:cstheme="majorBidi"/>
          <w:b/>
          <w:bCs/>
          <w:sz w:val="28"/>
          <w:szCs w:val="36"/>
        </w:rPr>
        <w:t xml:space="preserve"> </w:t>
      </w:r>
      <w:proofErr w:type="spellStart"/>
      <w:r w:rsidRPr="007262F4">
        <w:rPr>
          <w:rFonts w:asciiTheme="majorBidi" w:hAnsiTheme="majorBidi" w:cstheme="majorBidi"/>
          <w:b/>
          <w:bCs/>
          <w:sz w:val="28"/>
          <w:szCs w:val="36"/>
        </w:rPr>
        <w:t>foward</w:t>
      </w:r>
      <w:proofErr w:type="spellEnd"/>
      <w:r w:rsidR="009D174A" w:rsidRPr="007262F4">
        <w:rPr>
          <w:rFonts w:asciiTheme="majorBidi" w:hAnsiTheme="majorBidi" w:cstheme="majorBidi"/>
          <w:b/>
          <w:bCs/>
          <w:sz w:val="28"/>
          <w:szCs w:val="36"/>
        </w:rPr>
        <w:t xml:space="preserve"> contracts</w:t>
      </w:r>
    </w:p>
    <w:p w14:paraId="4B1E5AED" w14:textId="3B0668A5" w:rsidR="00B37AF2" w:rsidRPr="007262F4" w:rsidRDefault="00DF78DB" w:rsidP="00C37F61">
      <w:pPr>
        <w:pStyle w:val="ListParagraph"/>
        <w:spacing w:after="0" w:line="240" w:lineRule="auto"/>
        <w:ind w:left="1134"/>
        <w:contextualSpacing w:val="0"/>
        <w:rPr>
          <w:rFonts w:asciiTheme="majorBidi" w:hAnsiTheme="majorBidi" w:cs="Angsana New"/>
          <w:spacing w:val="-4"/>
          <w:sz w:val="28"/>
        </w:rPr>
      </w:pPr>
      <w:r w:rsidRPr="007262F4">
        <w:rPr>
          <w:rFonts w:asciiTheme="majorBidi" w:hAnsiTheme="majorBidi" w:cstheme="majorBidi"/>
          <w:spacing w:val="-4"/>
          <w:sz w:val="28"/>
        </w:rPr>
        <w:t xml:space="preserve"> </w:t>
      </w:r>
      <w:r w:rsidR="005B4EA0" w:rsidRPr="007262F4">
        <w:rPr>
          <w:rFonts w:asciiTheme="majorBidi" w:hAnsiTheme="majorBidi" w:cstheme="majorBidi"/>
          <w:spacing w:val="-4"/>
          <w:sz w:val="28"/>
        </w:rPr>
        <w:t xml:space="preserve">As at </w:t>
      </w:r>
      <w:r w:rsidR="00CA1849" w:rsidRPr="007262F4">
        <w:rPr>
          <w:rFonts w:asciiTheme="majorBidi" w:hAnsiTheme="majorBidi" w:cstheme="majorBidi"/>
          <w:spacing w:val="-4"/>
          <w:sz w:val="28"/>
        </w:rPr>
        <w:t xml:space="preserve">31 </w:t>
      </w:r>
      <w:r w:rsidR="003F2BF3" w:rsidRPr="007262F4">
        <w:rPr>
          <w:rFonts w:asciiTheme="majorBidi" w:hAnsiTheme="majorBidi" w:cstheme="majorBidi"/>
          <w:spacing w:val="-4"/>
          <w:sz w:val="28"/>
        </w:rPr>
        <w:t xml:space="preserve">December </w:t>
      </w:r>
      <w:r w:rsidR="00E57339" w:rsidRPr="007262F4">
        <w:rPr>
          <w:rFonts w:asciiTheme="majorBidi" w:hAnsiTheme="majorBidi" w:cstheme="majorBidi"/>
          <w:spacing w:val="-4"/>
          <w:sz w:val="28"/>
        </w:rPr>
        <w:t>202</w:t>
      </w:r>
      <w:r w:rsidR="00DB60BC" w:rsidRPr="007262F4">
        <w:rPr>
          <w:rFonts w:asciiTheme="majorBidi" w:hAnsiTheme="majorBidi" w:cstheme="majorBidi"/>
          <w:spacing w:val="-4"/>
          <w:sz w:val="28"/>
        </w:rPr>
        <w:t>3</w:t>
      </w:r>
      <w:r w:rsidR="00E57339" w:rsidRPr="007262F4">
        <w:rPr>
          <w:rFonts w:asciiTheme="majorBidi" w:hAnsiTheme="majorBidi" w:cstheme="majorBidi"/>
          <w:spacing w:val="-4"/>
          <w:sz w:val="28"/>
        </w:rPr>
        <w:t xml:space="preserve"> and </w:t>
      </w:r>
      <w:r w:rsidR="003F2BF3" w:rsidRPr="007262F4">
        <w:rPr>
          <w:rFonts w:asciiTheme="majorBidi" w:hAnsiTheme="majorBidi" w:cstheme="majorBidi"/>
          <w:spacing w:val="-4"/>
          <w:sz w:val="28"/>
        </w:rPr>
        <w:t>202</w:t>
      </w:r>
      <w:r w:rsidR="00DB60BC" w:rsidRPr="007262F4">
        <w:rPr>
          <w:rFonts w:asciiTheme="majorBidi" w:hAnsiTheme="majorBidi" w:cstheme="majorBidi"/>
          <w:spacing w:val="-4"/>
          <w:sz w:val="28"/>
        </w:rPr>
        <w:t>2</w:t>
      </w:r>
      <w:r w:rsidR="005B4EA0" w:rsidRPr="007262F4">
        <w:rPr>
          <w:rFonts w:asciiTheme="majorBidi" w:hAnsiTheme="majorBidi" w:cstheme="majorBidi"/>
          <w:spacing w:val="-4"/>
          <w:sz w:val="28"/>
        </w:rPr>
        <w:t xml:space="preserve">, the settlement date on open forward contracts ranged </w:t>
      </w:r>
      <w:r w:rsidR="00E9191A" w:rsidRPr="007262F4">
        <w:rPr>
          <w:rFonts w:asciiTheme="majorBidi" w:hAnsiTheme="majorBidi" w:cstheme="majorBidi"/>
          <w:spacing w:val="-4"/>
          <w:sz w:val="28"/>
        </w:rPr>
        <w:t>1</w:t>
      </w:r>
      <w:r w:rsidR="005B4EA0" w:rsidRPr="007262F4">
        <w:rPr>
          <w:rFonts w:asciiTheme="majorBidi" w:hAnsiTheme="majorBidi" w:cstheme="majorBidi" w:hint="cs"/>
          <w:spacing w:val="-4"/>
          <w:sz w:val="28"/>
          <w:cs/>
        </w:rPr>
        <w:t xml:space="preserve"> </w:t>
      </w:r>
      <w:r w:rsidR="005B4EA0" w:rsidRPr="007262F4">
        <w:rPr>
          <w:rFonts w:asciiTheme="majorBidi" w:hAnsiTheme="majorBidi" w:cstheme="majorBidi"/>
          <w:spacing w:val="-4"/>
          <w:sz w:val="28"/>
        </w:rPr>
        <w:t xml:space="preserve">to </w:t>
      </w:r>
      <w:r w:rsidR="00E9191A" w:rsidRPr="007262F4">
        <w:rPr>
          <w:rFonts w:asciiTheme="majorBidi" w:hAnsiTheme="majorBidi" w:cstheme="majorBidi"/>
          <w:spacing w:val="-4"/>
          <w:sz w:val="28"/>
        </w:rPr>
        <w:t>12</w:t>
      </w:r>
      <w:r w:rsidR="005B4EA0" w:rsidRPr="007262F4">
        <w:rPr>
          <w:rFonts w:asciiTheme="majorBidi" w:hAnsiTheme="majorBidi" w:cstheme="majorBidi"/>
          <w:spacing w:val="-4"/>
          <w:sz w:val="28"/>
        </w:rPr>
        <w:t xml:space="preserve"> months</w:t>
      </w:r>
      <w:r w:rsidR="00C04F8A" w:rsidRPr="007262F4">
        <w:rPr>
          <w:rFonts w:asciiTheme="majorBidi" w:hAnsiTheme="majorBidi" w:cstheme="majorBidi"/>
          <w:spacing w:val="-4"/>
          <w:sz w:val="28"/>
        </w:rPr>
        <w:t xml:space="preserve"> and 1</w:t>
      </w:r>
      <w:r w:rsidR="00C04F8A" w:rsidRPr="007262F4">
        <w:rPr>
          <w:rFonts w:asciiTheme="majorBidi" w:hAnsiTheme="majorBidi" w:cstheme="majorBidi" w:hint="cs"/>
          <w:spacing w:val="-4"/>
          <w:sz w:val="28"/>
          <w:cs/>
        </w:rPr>
        <w:t xml:space="preserve"> </w:t>
      </w:r>
      <w:r w:rsidR="00C04F8A" w:rsidRPr="007262F4">
        <w:rPr>
          <w:rFonts w:asciiTheme="majorBidi" w:hAnsiTheme="majorBidi" w:cstheme="majorBidi"/>
          <w:spacing w:val="-4"/>
          <w:sz w:val="28"/>
        </w:rPr>
        <w:t xml:space="preserve">to 12 </w:t>
      </w:r>
      <w:proofErr w:type="gramStart"/>
      <w:r w:rsidR="00C04F8A" w:rsidRPr="007262F4">
        <w:rPr>
          <w:rFonts w:asciiTheme="majorBidi" w:hAnsiTheme="majorBidi" w:cstheme="majorBidi"/>
          <w:spacing w:val="-4"/>
          <w:sz w:val="28"/>
        </w:rPr>
        <w:t>months  respectively</w:t>
      </w:r>
      <w:proofErr w:type="gramEnd"/>
      <w:r w:rsidR="00C04F8A" w:rsidRPr="007262F4">
        <w:rPr>
          <w:rFonts w:asciiTheme="majorBidi" w:hAnsiTheme="majorBidi" w:cstheme="majorBidi"/>
          <w:spacing w:val="-4"/>
          <w:sz w:val="28"/>
        </w:rPr>
        <w:t xml:space="preserve">. </w:t>
      </w:r>
      <w:r w:rsidR="005B4EA0" w:rsidRPr="007262F4">
        <w:rPr>
          <w:rFonts w:asciiTheme="majorBidi" w:hAnsiTheme="majorBidi" w:cstheme="majorBidi"/>
          <w:spacing w:val="-4"/>
          <w:sz w:val="28"/>
        </w:rPr>
        <w:t xml:space="preserve">The local currency amounts to be received and contractual exchange rates of the outstanding contracts </w:t>
      </w:r>
      <w:r w:rsidR="00632EBD" w:rsidRPr="007262F4">
        <w:rPr>
          <w:rFonts w:asciiTheme="majorBidi" w:hAnsiTheme="majorBidi" w:cstheme="majorBidi"/>
          <w:spacing w:val="-4"/>
          <w:sz w:val="28"/>
        </w:rPr>
        <w:t>are as follows</w:t>
      </w:r>
      <w:r w:rsidR="005B4EA0" w:rsidRPr="007262F4">
        <w:rPr>
          <w:rFonts w:asciiTheme="majorBidi" w:hAnsiTheme="majorBidi" w:cs="Angsana New"/>
          <w:spacing w:val="-4"/>
          <w:sz w:val="28"/>
          <w:cs/>
        </w:rPr>
        <w:t>:</w:t>
      </w:r>
    </w:p>
    <w:tbl>
      <w:tblPr>
        <w:tblpPr w:leftFromText="180" w:rightFromText="180" w:vertAnchor="page" w:horzAnchor="margin" w:tblpY="4266"/>
        <w:tblOverlap w:val="never"/>
        <w:tblW w:w="10206" w:type="dxa"/>
        <w:tblLayout w:type="fixed"/>
        <w:tblLook w:val="0000" w:firstRow="0" w:lastRow="0" w:firstColumn="0" w:lastColumn="0" w:noHBand="0" w:noVBand="0"/>
      </w:tblPr>
      <w:tblGrid>
        <w:gridCol w:w="992"/>
        <w:gridCol w:w="284"/>
        <w:gridCol w:w="1276"/>
        <w:gridCol w:w="283"/>
        <w:gridCol w:w="1276"/>
        <w:gridCol w:w="239"/>
        <w:gridCol w:w="1320"/>
        <w:gridCol w:w="284"/>
        <w:gridCol w:w="1276"/>
        <w:gridCol w:w="236"/>
        <w:gridCol w:w="1181"/>
        <w:gridCol w:w="284"/>
        <w:gridCol w:w="1275"/>
      </w:tblGrid>
      <w:tr w:rsidR="00396725" w:rsidRPr="007262F4" w14:paraId="4E859B4F" w14:textId="77777777" w:rsidTr="004A125A">
        <w:tc>
          <w:tcPr>
            <w:tcW w:w="992" w:type="dxa"/>
            <w:vAlign w:val="bottom"/>
          </w:tcPr>
          <w:p w14:paraId="202E2105" w14:textId="77777777" w:rsidR="00396725" w:rsidRPr="007262F4" w:rsidRDefault="00396725" w:rsidP="00396725">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4" w:type="dxa"/>
          </w:tcPr>
          <w:p w14:paraId="24B590D0" w14:textId="77777777" w:rsidR="00396725" w:rsidRPr="007262F4" w:rsidRDefault="00396725" w:rsidP="00396725">
            <w:pPr>
              <w:pStyle w:val="a"/>
              <w:ind w:right="-72"/>
              <w:jc w:val="center"/>
              <w:rPr>
                <w:rFonts w:asciiTheme="majorBidi" w:hAnsiTheme="majorBidi" w:cstheme="majorBidi"/>
                <w:b/>
                <w:bCs/>
                <w:sz w:val="26"/>
                <w:szCs w:val="26"/>
                <w:cs/>
              </w:rPr>
            </w:pPr>
          </w:p>
        </w:tc>
        <w:tc>
          <w:tcPr>
            <w:tcW w:w="8930" w:type="dxa"/>
            <w:gridSpan w:val="11"/>
            <w:tcBorders>
              <w:top w:val="single" w:sz="4" w:space="0" w:color="auto"/>
              <w:bottom w:val="single" w:sz="4" w:space="0" w:color="auto"/>
            </w:tcBorders>
            <w:vAlign w:val="center"/>
          </w:tcPr>
          <w:p w14:paraId="648146CA" w14:textId="77777777" w:rsidR="00396725" w:rsidRPr="007262F4" w:rsidRDefault="00396725" w:rsidP="004A125A">
            <w:pPr>
              <w:pStyle w:val="a"/>
              <w:ind w:right="-72"/>
              <w:jc w:val="center"/>
              <w:rPr>
                <w:rFonts w:asciiTheme="majorBidi" w:hAnsiTheme="majorBidi" w:cstheme="majorBidi"/>
                <w:b/>
                <w:bCs/>
                <w:sz w:val="26"/>
                <w:szCs w:val="26"/>
                <w:cs/>
                <w:lang w:val="en-US"/>
              </w:rPr>
            </w:pPr>
            <w:r w:rsidRPr="007262F4">
              <w:rPr>
                <w:rFonts w:asciiTheme="majorBidi" w:hAnsiTheme="majorBidi" w:cstheme="majorBidi"/>
                <w:b/>
                <w:bCs/>
                <w:sz w:val="26"/>
                <w:szCs w:val="26"/>
                <w:lang w:val="en-US"/>
              </w:rPr>
              <w:t>Consolidated and Separate</w:t>
            </w:r>
          </w:p>
        </w:tc>
      </w:tr>
      <w:tr w:rsidR="00396725" w:rsidRPr="007262F4" w14:paraId="0AB533AA" w14:textId="77777777" w:rsidTr="004A125A">
        <w:tc>
          <w:tcPr>
            <w:tcW w:w="992" w:type="dxa"/>
            <w:vAlign w:val="bottom"/>
          </w:tcPr>
          <w:p w14:paraId="76A3FD10" w14:textId="77777777" w:rsidR="00396725" w:rsidRPr="007262F4" w:rsidRDefault="00396725" w:rsidP="00396725">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4" w:type="dxa"/>
          </w:tcPr>
          <w:p w14:paraId="0C304713" w14:textId="77777777" w:rsidR="00396725" w:rsidRPr="007262F4" w:rsidRDefault="00396725" w:rsidP="00396725">
            <w:pPr>
              <w:pStyle w:val="a"/>
              <w:ind w:right="-72"/>
              <w:jc w:val="center"/>
              <w:rPr>
                <w:rFonts w:asciiTheme="majorBidi" w:hAnsiTheme="majorBidi" w:cstheme="majorBidi"/>
                <w:b/>
                <w:bCs/>
                <w:sz w:val="26"/>
                <w:szCs w:val="26"/>
                <w:cs/>
              </w:rPr>
            </w:pPr>
          </w:p>
        </w:tc>
        <w:tc>
          <w:tcPr>
            <w:tcW w:w="2835" w:type="dxa"/>
            <w:gridSpan w:val="3"/>
            <w:tcBorders>
              <w:top w:val="single" w:sz="4" w:space="0" w:color="auto"/>
              <w:bottom w:val="single" w:sz="4" w:space="0" w:color="auto"/>
            </w:tcBorders>
            <w:vAlign w:val="center"/>
          </w:tcPr>
          <w:p w14:paraId="33236BE9" w14:textId="77777777" w:rsidR="00396725" w:rsidRPr="007262F4" w:rsidRDefault="00396725" w:rsidP="00396725">
            <w:pPr>
              <w:pStyle w:val="a"/>
              <w:ind w:right="-72"/>
              <w:jc w:val="center"/>
              <w:rPr>
                <w:rFonts w:asciiTheme="majorBidi" w:hAnsiTheme="majorBidi" w:cstheme="majorBidi"/>
                <w:b/>
                <w:bCs/>
                <w:sz w:val="26"/>
                <w:szCs w:val="26"/>
                <w:cs/>
              </w:rPr>
            </w:pPr>
            <w:proofErr w:type="spellStart"/>
            <w:r w:rsidRPr="007262F4">
              <w:rPr>
                <w:rFonts w:asciiTheme="majorBidi" w:hAnsiTheme="majorBidi" w:cstheme="majorBidi"/>
                <w:b/>
                <w:bCs/>
                <w:sz w:val="26"/>
                <w:szCs w:val="26"/>
                <w:cs/>
              </w:rPr>
              <w:t>Foreign</w:t>
            </w:r>
            <w:proofErr w:type="spellEnd"/>
            <w:r w:rsidRPr="007262F4">
              <w:rPr>
                <w:rFonts w:asciiTheme="majorBidi" w:hAnsiTheme="majorBidi" w:cstheme="majorBidi"/>
                <w:b/>
                <w:bCs/>
                <w:sz w:val="26"/>
                <w:szCs w:val="26"/>
                <w:cs/>
              </w:rPr>
              <w:t xml:space="preserve"> </w:t>
            </w:r>
            <w:proofErr w:type="spellStart"/>
            <w:r w:rsidRPr="007262F4">
              <w:rPr>
                <w:rFonts w:asciiTheme="majorBidi" w:hAnsiTheme="majorBidi" w:cstheme="majorBidi"/>
                <w:b/>
                <w:bCs/>
                <w:sz w:val="26"/>
                <w:szCs w:val="26"/>
                <w:cs/>
              </w:rPr>
              <w:t>currency</w:t>
            </w:r>
            <w:proofErr w:type="spellEnd"/>
            <w:r w:rsidRPr="007262F4">
              <w:rPr>
                <w:rFonts w:asciiTheme="majorBidi" w:hAnsiTheme="majorBidi" w:cstheme="majorBidi"/>
                <w:b/>
                <w:bCs/>
                <w:sz w:val="26"/>
                <w:szCs w:val="26"/>
                <w:cs/>
              </w:rPr>
              <w:t xml:space="preserve"> </w:t>
            </w:r>
            <w:proofErr w:type="spellStart"/>
            <w:r w:rsidRPr="007262F4">
              <w:rPr>
                <w:rFonts w:asciiTheme="majorBidi" w:hAnsiTheme="majorBidi" w:cstheme="majorBidi"/>
                <w:b/>
                <w:bCs/>
                <w:sz w:val="26"/>
                <w:szCs w:val="26"/>
                <w:cs/>
              </w:rPr>
              <w:t>contract</w:t>
            </w:r>
            <w:proofErr w:type="spellEnd"/>
            <w:r w:rsidRPr="007262F4">
              <w:rPr>
                <w:rFonts w:asciiTheme="majorBidi" w:hAnsiTheme="majorBidi" w:cstheme="majorBidi"/>
                <w:b/>
                <w:bCs/>
                <w:sz w:val="26"/>
                <w:szCs w:val="26"/>
                <w:cs/>
              </w:rPr>
              <w:t xml:space="preserve"> </w:t>
            </w:r>
            <w:proofErr w:type="spellStart"/>
            <w:r w:rsidRPr="007262F4">
              <w:rPr>
                <w:rFonts w:asciiTheme="majorBidi" w:hAnsiTheme="majorBidi" w:cstheme="majorBidi"/>
                <w:b/>
                <w:bCs/>
                <w:sz w:val="26"/>
                <w:szCs w:val="26"/>
                <w:cs/>
              </w:rPr>
              <w:t>amount</w:t>
            </w:r>
            <w:proofErr w:type="spellEnd"/>
          </w:p>
        </w:tc>
        <w:tc>
          <w:tcPr>
            <w:tcW w:w="239" w:type="dxa"/>
            <w:tcBorders>
              <w:top w:val="single" w:sz="4" w:space="0" w:color="auto"/>
            </w:tcBorders>
          </w:tcPr>
          <w:p w14:paraId="70EF9279" w14:textId="77777777" w:rsidR="00396725" w:rsidRPr="007262F4" w:rsidRDefault="00396725" w:rsidP="00396725">
            <w:pPr>
              <w:pStyle w:val="a"/>
              <w:ind w:right="-72"/>
              <w:jc w:val="center"/>
              <w:rPr>
                <w:rFonts w:asciiTheme="majorBidi" w:hAnsiTheme="majorBidi" w:cstheme="majorBidi"/>
                <w:b/>
                <w:bCs/>
                <w:sz w:val="26"/>
                <w:szCs w:val="26"/>
                <w:cs/>
              </w:rPr>
            </w:pPr>
          </w:p>
        </w:tc>
        <w:tc>
          <w:tcPr>
            <w:tcW w:w="2880" w:type="dxa"/>
            <w:gridSpan w:val="3"/>
            <w:tcBorders>
              <w:top w:val="single" w:sz="4" w:space="0" w:color="auto"/>
              <w:bottom w:val="single" w:sz="4" w:space="0" w:color="auto"/>
            </w:tcBorders>
            <w:vAlign w:val="bottom"/>
          </w:tcPr>
          <w:p w14:paraId="31D31B14" w14:textId="77777777" w:rsidR="00396725" w:rsidRPr="007262F4" w:rsidRDefault="00396725" w:rsidP="00396725">
            <w:pPr>
              <w:pStyle w:val="a"/>
              <w:ind w:right="-72"/>
              <w:jc w:val="center"/>
              <w:rPr>
                <w:rFonts w:asciiTheme="majorBidi" w:hAnsiTheme="majorBidi" w:cstheme="majorBidi"/>
                <w:b/>
                <w:bCs/>
                <w:sz w:val="26"/>
                <w:szCs w:val="26"/>
                <w:cs/>
              </w:rPr>
            </w:pPr>
            <w:proofErr w:type="spellStart"/>
            <w:r w:rsidRPr="007262F4">
              <w:rPr>
                <w:rFonts w:asciiTheme="majorBidi" w:hAnsiTheme="majorBidi" w:cstheme="majorBidi"/>
                <w:b/>
                <w:bCs/>
                <w:sz w:val="26"/>
                <w:szCs w:val="26"/>
                <w:cs/>
              </w:rPr>
              <w:t>Contract</w:t>
            </w:r>
            <w:proofErr w:type="spellEnd"/>
            <w:r w:rsidRPr="007262F4">
              <w:rPr>
                <w:rFonts w:asciiTheme="majorBidi" w:hAnsiTheme="majorBidi" w:cstheme="majorBidi"/>
                <w:b/>
                <w:bCs/>
                <w:sz w:val="26"/>
                <w:szCs w:val="26"/>
                <w:cs/>
              </w:rPr>
              <w:t xml:space="preserve"> </w:t>
            </w:r>
            <w:proofErr w:type="spellStart"/>
            <w:r w:rsidRPr="007262F4">
              <w:rPr>
                <w:rFonts w:asciiTheme="majorBidi" w:hAnsiTheme="majorBidi" w:cstheme="majorBidi"/>
                <w:b/>
                <w:bCs/>
                <w:sz w:val="26"/>
                <w:szCs w:val="26"/>
                <w:cs/>
              </w:rPr>
              <w:t>rate</w:t>
            </w:r>
            <w:proofErr w:type="spellEnd"/>
          </w:p>
        </w:tc>
        <w:tc>
          <w:tcPr>
            <w:tcW w:w="236" w:type="dxa"/>
            <w:tcBorders>
              <w:top w:val="single" w:sz="4" w:space="0" w:color="auto"/>
            </w:tcBorders>
          </w:tcPr>
          <w:p w14:paraId="0AC29022" w14:textId="77777777" w:rsidR="00396725" w:rsidRPr="007262F4" w:rsidRDefault="00396725" w:rsidP="00396725">
            <w:pPr>
              <w:pStyle w:val="a"/>
              <w:ind w:right="-72"/>
              <w:jc w:val="center"/>
              <w:rPr>
                <w:rFonts w:asciiTheme="majorBidi" w:hAnsiTheme="majorBidi" w:cstheme="majorBidi"/>
                <w:b/>
                <w:bCs/>
                <w:sz w:val="26"/>
                <w:szCs w:val="26"/>
                <w:cs/>
              </w:rPr>
            </w:pPr>
          </w:p>
        </w:tc>
        <w:tc>
          <w:tcPr>
            <w:tcW w:w="1181" w:type="dxa"/>
            <w:tcBorders>
              <w:top w:val="single" w:sz="4" w:space="0" w:color="auto"/>
              <w:bottom w:val="single" w:sz="4" w:space="0" w:color="auto"/>
            </w:tcBorders>
            <w:vAlign w:val="center"/>
          </w:tcPr>
          <w:p w14:paraId="65200EDD" w14:textId="77777777" w:rsidR="00396725" w:rsidRPr="007262F4" w:rsidRDefault="00396725" w:rsidP="00396725">
            <w:pPr>
              <w:pStyle w:val="a"/>
              <w:ind w:right="-72"/>
              <w:jc w:val="center"/>
              <w:rPr>
                <w:rFonts w:asciiTheme="majorBidi" w:hAnsiTheme="majorBidi" w:cstheme="majorBidi"/>
                <w:b/>
                <w:bCs/>
                <w:sz w:val="26"/>
                <w:szCs w:val="26"/>
                <w:cs/>
              </w:rPr>
            </w:pPr>
          </w:p>
        </w:tc>
        <w:tc>
          <w:tcPr>
            <w:tcW w:w="284" w:type="dxa"/>
            <w:tcBorders>
              <w:top w:val="single" w:sz="4" w:space="0" w:color="auto"/>
              <w:bottom w:val="single" w:sz="4" w:space="0" w:color="auto"/>
            </w:tcBorders>
          </w:tcPr>
          <w:p w14:paraId="19E71C10" w14:textId="77777777" w:rsidR="00396725" w:rsidRPr="007262F4" w:rsidRDefault="00396725" w:rsidP="00396725">
            <w:pPr>
              <w:pStyle w:val="a"/>
              <w:ind w:right="-72"/>
              <w:jc w:val="center"/>
              <w:rPr>
                <w:rFonts w:asciiTheme="majorBidi" w:hAnsiTheme="majorBidi" w:cstheme="majorBidi"/>
                <w:b/>
                <w:bCs/>
                <w:sz w:val="26"/>
                <w:szCs w:val="26"/>
                <w:cs/>
              </w:rPr>
            </w:pPr>
          </w:p>
        </w:tc>
        <w:tc>
          <w:tcPr>
            <w:tcW w:w="1275" w:type="dxa"/>
            <w:tcBorders>
              <w:top w:val="single" w:sz="4" w:space="0" w:color="auto"/>
              <w:bottom w:val="single" w:sz="4" w:space="0" w:color="auto"/>
            </w:tcBorders>
            <w:vAlign w:val="bottom"/>
          </w:tcPr>
          <w:p w14:paraId="522C5B3E" w14:textId="77777777" w:rsidR="00396725" w:rsidRPr="007262F4" w:rsidRDefault="00396725" w:rsidP="00396725">
            <w:pPr>
              <w:pStyle w:val="a"/>
              <w:ind w:right="-72"/>
              <w:jc w:val="right"/>
              <w:rPr>
                <w:rFonts w:asciiTheme="majorBidi" w:hAnsiTheme="majorBidi" w:cstheme="majorBidi"/>
                <w:b/>
                <w:bCs/>
                <w:sz w:val="26"/>
                <w:szCs w:val="26"/>
                <w:cs/>
              </w:rPr>
            </w:pPr>
            <w:r w:rsidRPr="007262F4">
              <w:rPr>
                <w:rFonts w:asciiTheme="majorBidi" w:hAnsiTheme="majorBidi" w:cstheme="majorBidi"/>
                <w:b/>
                <w:bCs/>
                <w:sz w:val="26"/>
                <w:szCs w:val="26"/>
                <w:cs/>
              </w:rPr>
              <w:t>(</w:t>
            </w:r>
            <w:proofErr w:type="spellStart"/>
            <w:r w:rsidRPr="007262F4">
              <w:rPr>
                <w:rFonts w:asciiTheme="majorBidi" w:hAnsiTheme="majorBidi" w:cstheme="majorBidi"/>
                <w:b/>
                <w:bCs/>
                <w:sz w:val="26"/>
                <w:szCs w:val="26"/>
                <w:cs/>
              </w:rPr>
              <w:t>Unit</w:t>
            </w:r>
            <w:proofErr w:type="spellEnd"/>
            <w:r w:rsidRPr="007262F4">
              <w:rPr>
                <w:rFonts w:asciiTheme="majorBidi" w:hAnsiTheme="majorBidi" w:cstheme="majorBidi"/>
                <w:b/>
                <w:bCs/>
                <w:sz w:val="26"/>
                <w:szCs w:val="26"/>
                <w:cs/>
              </w:rPr>
              <w:t xml:space="preserve"> : </w:t>
            </w:r>
            <w:proofErr w:type="spellStart"/>
            <w:r w:rsidRPr="007262F4">
              <w:rPr>
                <w:rFonts w:asciiTheme="majorBidi" w:hAnsiTheme="majorBidi" w:cstheme="majorBidi"/>
                <w:b/>
                <w:bCs/>
                <w:sz w:val="26"/>
                <w:szCs w:val="26"/>
                <w:cs/>
              </w:rPr>
              <w:t>Baht</w:t>
            </w:r>
            <w:proofErr w:type="spellEnd"/>
            <w:r w:rsidRPr="007262F4">
              <w:rPr>
                <w:rFonts w:asciiTheme="majorBidi" w:hAnsiTheme="majorBidi" w:cstheme="majorBidi"/>
                <w:b/>
                <w:bCs/>
                <w:sz w:val="26"/>
                <w:szCs w:val="26"/>
                <w:cs/>
              </w:rPr>
              <w:t>)</w:t>
            </w:r>
          </w:p>
        </w:tc>
      </w:tr>
      <w:tr w:rsidR="00396725" w:rsidRPr="007262F4" w14:paraId="28532EE6" w14:textId="77777777" w:rsidTr="00941D66">
        <w:tc>
          <w:tcPr>
            <w:tcW w:w="992" w:type="dxa"/>
            <w:tcBorders>
              <w:bottom w:val="single" w:sz="4" w:space="0" w:color="auto"/>
            </w:tcBorders>
            <w:vAlign w:val="bottom"/>
          </w:tcPr>
          <w:p w14:paraId="648BC7F0" w14:textId="77777777" w:rsidR="00396725" w:rsidRPr="007262F4" w:rsidRDefault="00396725" w:rsidP="00396725">
            <w:pPr>
              <w:pStyle w:val="STDtablecolheader01"/>
              <w:pBdr>
                <w:bottom w:val="none" w:sz="0" w:space="0" w:color="auto"/>
              </w:pBdr>
              <w:ind w:right="-18"/>
              <w:jc w:val="both"/>
              <w:rPr>
                <w:rFonts w:asciiTheme="majorBidi" w:hAnsiTheme="majorBidi" w:cstheme="majorBidi"/>
                <w:sz w:val="26"/>
                <w:szCs w:val="26"/>
                <w:lang w:val="en-US" w:bidi="th-TH"/>
              </w:rPr>
            </w:pPr>
            <w:r w:rsidRPr="007262F4">
              <w:rPr>
                <w:rFonts w:asciiTheme="majorBidi" w:hAnsiTheme="majorBidi" w:cstheme="majorBidi"/>
                <w:b/>
                <w:bCs/>
                <w:sz w:val="26"/>
                <w:szCs w:val="26"/>
              </w:rPr>
              <w:t>Foreign</w:t>
            </w:r>
            <w:r w:rsidRPr="007262F4">
              <w:rPr>
                <w:rFonts w:asciiTheme="majorBidi" w:hAnsiTheme="majorBidi" w:cstheme="majorBidi"/>
                <w:b/>
                <w:bCs/>
                <w:sz w:val="26"/>
                <w:szCs w:val="26"/>
                <w:cs/>
                <w:lang w:bidi="th-TH"/>
              </w:rPr>
              <w:t xml:space="preserve"> </w:t>
            </w:r>
            <w:r w:rsidRPr="007262F4">
              <w:rPr>
                <w:rFonts w:asciiTheme="majorBidi" w:hAnsiTheme="majorBidi" w:cstheme="majorBidi"/>
                <w:b/>
                <w:bCs/>
                <w:sz w:val="26"/>
                <w:szCs w:val="26"/>
                <w:lang w:val="en-US" w:bidi="th-TH"/>
              </w:rPr>
              <w:t>currency</w:t>
            </w:r>
          </w:p>
        </w:tc>
        <w:tc>
          <w:tcPr>
            <w:tcW w:w="284" w:type="dxa"/>
          </w:tcPr>
          <w:p w14:paraId="61823174" w14:textId="77777777" w:rsidR="00396725" w:rsidRPr="007262F4" w:rsidRDefault="00396725" w:rsidP="00396725">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bottom"/>
          </w:tcPr>
          <w:p w14:paraId="5AB0253A" w14:textId="77777777" w:rsidR="00396725" w:rsidRPr="007262F4" w:rsidRDefault="00396725" w:rsidP="00396725">
            <w:pPr>
              <w:pStyle w:val="a"/>
              <w:ind w:right="-72"/>
              <w:jc w:val="center"/>
              <w:rPr>
                <w:rFonts w:asciiTheme="majorBidi" w:hAnsiTheme="majorBidi" w:cstheme="majorBidi"/>
                <w:b/>
                <w:bCs/>
                <w:sz w:val="26"/>
                <w:szCs w:val="26"/>
                <w:lang w:val="en-US"/>
              </w:rPr>
            </w:pPr>
            <w:r w:rsidRPr="007262F4">
              <w:rPr>
                <w:rFonts w:asciiTheme="majorBidi" w:hAnsiTheme="majorBidi" w:cstheme="majorBidi"/>
                <w:b/>
                <w:bCs/>
                <w:sz w:val="26"/>
                <w:szCs w:val="26"/>
                <w:lang w:val="en-US"/>
              </w:rPr>
              <w:t xml:space="preserve">As at </w:t>
            </w:r>
          </w:p>
          <w:p w14:paraId="3291061A" w14:textId="6D5E6F45" w:rsidR="00396725" w:rsidRPr="007262F4" w:rsidRDefault="00396725" w:rsidP="00396725">
            <w:pPr>
              <w:pStyle w:val="a"/>
              <w:ind w:right="-72"/>
              <w:jc w:val="center"/>
              <w:rPr>
                <w:rFonts w:asciiTheme="majorBidi" w:hAnsiTheme="majorBidi" w:cstheme="majorBidi"/>
                <w:b/>
                <w:bCs/>
                <w:sz w:val="26"/>
                <w:szCs w:val="26"/>
                <w:lang w:val="en-US"/>
              </w:rPr>
            </w:pPr>
            <w:r w:rsidRPr="007262F4">
              <w:rPr>
                <w:rFonts w:asciiTheme="majorBidi" w:hAnsiTheme="majorBidi" w:cstheme="majorBidi"/>
                <w:b/>
                <w:bCs/>
                <w:sz w:val="26"/>
                <w:szCs w:val="26"/>
                <w:lang w:val="en-US"/>
              </w:rPr>
              <w:t>31 December 202</w:t>
            </w:r>
            <w:r w:rsidR="00130705" w:rsidRPr="007262F4">
              <w:rPr>
                <w:rFonts w:asciiTheme="majorBidi" w:hAnsiTheme="majorBidi" w:cstheme="majorBidi"/>
                <w:b/>
                <w:bCs/>
                <w:sz w:val="26"/>
                <w:szCs w:val="26"/>
                <w:lang w:val="en-US"/>
              </w:rPr>
              <w:t>3</w:t>
            </w:r>
          </w:p>
        </w:tc>
        <w:tc>
          <w:tcPr>
            <w:tcW w:w="283" w:type="dxa"/>
            <w:tcBorders>
              <w:top w:val="single" w:sz="4" w:space="0" w:color="auto"/>
            </w:tcBorders>
          </w:tcPr>
          <w:p w14:paraId="00A3D9BB" w14:textId="77777777" w:rsidR="00396725" w:rsidRPr="007262F4" w:rsidRDefault="00396725" w:rsidP="00396725">
            <w:pPr>
              <w:pStyle w:val="a"/>
              <w:ind w:right="-72"/>
              <w:jc w:val="center"/>
              <w:rPr>
                <w:rFonts w:asciiTheme="majorBidi" w:hAnsiTheme="majorBidi" w:cstheme="majorBidi"/>
                <w:b/>
                <w:bCs/>
                <w:sz w:val="26"/>
                <w:szCs w:val="26"/>
                <w:cs/>
                <w:lang w:val="en-US"/>
              </w:rPr>
            </w:pPr>
          </w:p>
        </w:tc>
        <w:tc>
          <w:tcPr>
            <w:tcW w:w="1276" w:type="dxa"/>
            <w:tcBorders>
              <w:top w:val="single" w:sz="4" w:space="0" w:color="auto"/>
            </w:tcBorders>
            <w:vAlign w:val="bottom"/>
          </w:tcPr>
          <w:p w14:paraId="28E49CF2" w14:textId="77777777" w:rsidR="00396725" w:rsidRPr="007262F4" w:rsidRDefault="00396725" w:rsidP="00396725">
            <w:pPr>
              <w:pStyle w:val="a"/>
              <w:ind w:right="-72"/>
              <w:jc w:val="center"/>
              <w:rPr>
                <w:rFonts w:asciiTheme="majorBidi" w:hAnsiTheme="majorBidi" w:cstheme="majorBidi"/>
                <w:b/>
                <w:bCs/>
                <w:sz w:val="26"/>
                <w:szCs w:val="26"/>
                <w:lang w:val="en-US"/>
              </w:rPr>
            </w:pPr>
            <w:r w:rsidRPr="007262F4">
              <w:rPr>
                <w:rFonts w:asciiTheme="majorBidi" w:hAnsiTheme="majorBidi" w:cstheme="majorBidi"/>
                <w:b/>
                <w:bCs/>
                <w:sz w:val="26"/>
                <w:szCs w:val="26"/>
                <w:lang w:val="en-US"/>
              </w:rPr>
              <w:t xml:space="preserve">As at </w:t>
            </w:r>
          </w:p>
          <w:p w14:paraId="6565CABA" w14:textId="7E0B4A7B" w:rsidR="00396725" w:rsidRPr="007262F4" w:rsidRDefault="00396725" w:rsidP="00396725">
            <w:pPr>
              <w:pStyle w:val="a"/>
              <w:ind w:right="-72"/>
              <w:jc w:val="center"/>
              <w:rPr>
                <w:rFonts w:asciiTheme="majorBidi" w:hAnsiTheme="majorBidi" w:cstheme="majorBidi"/>
                <w:b/>
                <w:bCs/>
                <w:sz w:val="26"/>
                <w:szCs w:val="26"/>
                <w:cs/>
                <w:lang w:val="en-US"/>
              </w:rPr>
            </w:pPr>
            <w:r w:rsidRPr="007262F4">
              <w:rPr>
                <w:rFonts w:asciiTheme="majorBidi" w:hAnsiTheme="majorBidi" w:cstheme="majorBidi"/>
                <w:b/>
                <w:bCs/>
                <w:sz w:val="26"/>
                <w:szCs w:val="26"/>
                <w:lang w:val="en-US"/>
              </w:rPr>
              <w:t>31 December 202</w:t>
            </w:r>
            <w:r w:rsidR="00DB60BC" w:rsidRPr="007262F4">
              <w:rPr>
                <w:rFonts w:asciiTheme="majorBidi" w:hAnsiTheme="majorBidi" w:cstheme="majorBidi"/>
                <w:b/>
                <w:bCs/>
                <w:sz w:val="26"/>
                <w:szCs w:val="26"/>
                <w:lang w:val="en-US"/>
              </w:rPr>
              <w:t>2</w:t>
            </w:r>
          </w:p>
        </w:tc>
        <w:tc>
          <w:tcPr>
            <w:tcW w:w="239" w:type="dxa"/>
          </w:tcPr>
          <w:p w14:paraId="0D1F2C9C" w14:textId="77777777" w:rsidR="00396725" w:rsidRPr="007262F4" w:rsidRDefault="00396725" w:rsidP="00396725">
            <w:pPr>
              <w:pStyle w:val="a"/>
              <w:ind w:right="-72"/>
              <w:jc w:val="center"/>
              <w:rPr>
                <w:rFonts w:asciiTheme="majorBidi" w:hAnsiTheme="majorBidi" w:cstheme="majorBidi"/>
                <w:b/>
                <w:bCs/>
                <w:sz w:val="26"/>
                <w:szCs w:val="26"/>
                <w:cs/>
              </w:rPr>
            </w:pPr>
          </w:p>
        </w:tc>
        <w:tc>
          <w:tcPr>
            <w:tcW w:w="1320" w:type="dxa"/>
            <w:tcBorders>
              <w:top w:val="single" w:sz="4" w:space="0" w:color="auto"/>
            </w:tcBorders>
            <w:vAlign w:val="bottom"/>
          </w:tcPr>
          <w:p w14:paraId="7FFF0F2C" w14:textId="77777777" w:rsidR="00396725" w:rsidRPr="007262F4" w:rsidRDefault="00396725" w:rsidP="00396725">
            <w:pPr>
              <w:pStyle w:val="a"/>
              <w:ind w:right="-72"/>
              <w:jc w:val="center"/>
              <w:rPr>
                <w:rFonts w:asciiTheme="majorBidi" w:hAnsiTheme="majorBidi" w:cstheme="majorBidi"/>
                <w:b/>
                <w:bCs/>
                <w:sz w:val="26"/>
                <w:szCs w:val="26"/>
                <w:lang w:val="en-US"/>
              </w:rPr>
            </w:pPr>
            <w:r w:rsidRPr="007262F4">
              <w:rPr>
                <w:rFonts w:asciiTheme="majorBidi" w:hAnsiTheme="majorBidi" w:cstheme="majorBidi"/>
                <w:b/>
                <w:bCs/>
                <w:sz w:val="26"/>
                <w:szCs w:val="26"/>
                <w:lang w:val="en-US"/>
              </w:rPr>
              <w:t xml:space="preserve">As at </w:t>
            </w:r>
          </w:p>
          <w:p w14:paraId="76F5F528" w14:textId="3AAA942B" w:rsidR="00396725" w:rsidRPr="007262F4" w:rsidRDefault="00396725" w:rsidP="00396725">
            <w:pPr>
              <w:pStyle w:val="a"/>
              <w:ind w:right="-72"/>
              <w:jc w:val="center"/>
              <w:rPr>
                <w:rFonts w:asciiTheme="majorBidi" w:hAnsiTheme="majorBidi" w:cstheme="majorBidi"/>
                <w:b/>
                <w:bCs/>
                <w:sz w:val="26"/>
                <w:szCs w:val="26"/>
                <w:lang w:val="en-US"/>
              </w:rPr>
            </w:pPr>
            <w:r w:rsidRPr="007262F4">
              <w:rPr>
                <w:rFonts w:asciiTheme="majorBidi" w:hAnsiTheme="majorBidi" w:cstheme="majorBidi"/>
                <w:b/>
                <w:bCs/>
                <w:sz w:val="26"/>
                <w:szCs w:val="26"/>
                <w:lang w:val="en-US"/>
              </w:rPr>
              <w:t>31 December 202</w:t>
            </w:r>
            <w:r w:rsidR="00DB60BC" w:rsidRPr="007262F4">
              <w:rPr>
                <w:rFonts w:asciiTheme="majorBidi" w:hAnsiTheme="majorBidi" w:cstheme="majorBidi"/>
                <w:b/>
                <w:bCs/>
                <w:sz w:val="26"/>
                <w:szCs w:val="26"/>
                <w:lang w:val="en-US"/>
              </w:rPr>
              <w:t>3</w:t>
            </w:r>
          </w:p>
        </w:tc>
        <w:tc>
          <w:tcPr>
            <w:tcW w:w="284" w:type="dxa"/>
          </w:tcPr>
          <w:p w14:paraId="54CAE835" w14:textId="77777777" w:rsidR="00396725" w:rsidRPr="007262F4" w:rsidRDefault="00396725" w:rsidP="00396725">
            <w:pPr>
              <w:pStyle w:val="a"/>
              <w:ind w:right="-72"/>
              <w:jc w:val="center"/>
              <w:rPr>
                <w:rFonts w:asciiTheme="majorBidi" w:hAnsiTheme="majorBidi" w:cstheme="majorBidi"/>
                <w:b/>
                <w:bCs/>
                <w:sz w:val="26"/>
                <w:szCs w:val="26"/>
                <w:cs/>
                <w:lang w:val="en-US"/>
              </w:rPr>
            </w:pPr>
          </w:p>
        </w:tc>
        <w:tc>
          <w:tcPr>
            <w:tcW w:w="1276" w:type="dxa"/>
            <w:tcBorders>
              <w:bottom w:val="single" w:sz="4" w:space="0" w:color="auto"/>
            </w:tcBorders>
            <w:vAlign w:val="bottom"/>
          </w:tcPr>
          <w:p w14:paraId="073B09A8" w14:textId="77777777" w:rsidR="00396725" w:rsidRPr="007262F4" w:rsidRDefault="00396725" w:rsidP="00396725">
            <w:pPr>
              <w:pStyle w:val="a"/>
              <w:ind w:right="-72"/>
              <w:jc w:val="center"/>
              <w:rPr>
                <w:rFonts w:asciiTheme="majorBidi" w:hAnsiTheme="majorBidi" w:cstheme="majorBidi"/>
                <w:b/>
                <w:bCs/>
                <w:sz w:val="26"/>
                <w:szCs w:val="26"/>
                <w:lang w:val="en-US"/>
              </w:rPr>
            </w:pPr>
            <w:r w:rsidRPr="007262F4">
              <w:rPr>
                <w:rFonts w:asciiTheme="majorBidi" w:hAnsiTheme="majorBidi" w:cstheme="majorBidi"/>
                <w:b/>
                <w:bCs/>
                <w:sz w:val="26"/>
                <w:szCs w:val="26"/>
                <w:lang w:val="en-US"/>
              </w:rPr>
              <w:t xml:space="preserve">As at </w:t>
            </w:r>
          </w:p>
          <w:p w14:paraId="7EEE21AF" w14:textId="3938AD42" w:rsidR="00396725" w:rsidRPr="007262F4" w:rsidRDefault="00396725" w:rsidP="00396725">
            <w:pPr>
              <w:pStyle w:val="a"/>
              <w:ind w:right="-72"/>
              <w:jc w:val="center"/>
              <w:rPr>
                <w:rFonts w:asciiTheme="majorBidi" w:hAnsiTheme="majorBidi" w:cstheme="majorBidi"/>
                <w:b/>
                <w:bCs/>
                <w:sz w:val="26"/>
                <w:szCs w:val="26"/>
                <w:cs/>
                <w:lang w:val="en-US"/>
              </w:rPr>
            </w:pPr>
            <w:r w:rsidRPr="007262F4">
              <w:rPr>
                <w:rFonts w:asciiTheme="majorBidi" w:hAnsiTheme="majorBidi" w:cstheme="majorBidi"/>
                <w:b/>
                <w:bCs/>
                <w:sz w:val="26"/>
                <w:szCs w:val="26"/>
                <w:lang w:val="en-US"/>
              </w:rPr>
              <w:t>31 December 202</w:t>
            </w:r>
            <w:r w:rsidR="00DB60BC" w:rsidRPr="007262F4">
              <w:rPr>
                <w:rFonts w:asciiTheme="majorBidi" w:hAnsiTheme="majorBidi" w:cstheme="majorBidi"/>
                <w:b/>
                <w:bCs/>
                <w:sz w:val="26"/>
                <w:szCs w:val="26"/>
                <w:lang w:val="en-US"/>
              </w:rPr>
              <w:t>2</w:t>
            </w:r>
          </w:p>
        </w:tc>
        <w:tc>
          <w:tcPr>
            <w:tcW w:w="236" w:type="dxa"/>
          </w:tcPr>
          <w:p w14:paraId="108F247F" w14:textId="77777777" w:rsidR="00396725" w:rsidRPr="007262F4" w:rsidRDefault="00396725" w:rsidP="00396725">
            <w:pPr>
              <w:pStyle w:val="a"/>
              <w:ind w:right="-72"/>
              <w:jc w:val="center"/>
              <w:rPr>
                <w:rFonts w:asciiTheme="majorBidi" w:hAnsiTheme="majorBidi" w:cstheme="majorBidi"/>
                <w:b/>
                <w:bCs/>
                <w:sz w:val="26"/>
                <w:szCs w:val="26"/>
                <w:cs/>
              </w:rPr>
            </w:pPr>
          </w:p>
        </w:tc>
        <w:tc>
          <w:tcPr>
            <w:tcW w:w="1181" w:type="dxa"/>
            <w:tcBorders>
              <w:bottom w:val="single" w:sz="4" w:space="0" w:color="auto"/>
            </w:tcBorders>
            <w:vAlign w:val="bottom"/>
          </w:tcPr>
          <w:p w14:paraId="5E77E198" w14:textId="77777777" w:rsidR="00396725" w:rsidRPr="007262F4" w:rsidRDefault="00396725" w:rsidP="00396725">
            <w:pPr>
              <w:pStyle w:val="a"/>
              <w:ind w:right="-72"/>
              <w:jc w:val="center"/>
              <w:rPr>
                <w:rFonts w:asciiTheme="majorBidi" w:hAnsiTheme="majorBidi" w:cstheme="majorBidi"/>
                <w:b/>
                <w:bCs/>
                <w:sz w:val="26"/>
                <w:szCs w:val="26"/>
                <w:lang w:val="en-US"/>
              </w:rPr>
            </w:pPr>
            <w:r w:rsidRPr="007262F4">
              <w:rPr>
                <w:rFonts w:asciiTheme="majorBidi" w:hAnsiTheme="majorBidi" w:cstheme="majorBidi"/>
                <w:b/>
                <w:bCs/>
                <w:sz w:val="26"/>
                <w:szCs w:val="26"/>
                <w:lang w:val="en-US"/>
              </w:rPr>
              <w:t xml:space="preserve">As at </w:t>
            </w:r>
          </w:p>
          <w:p w14:paraId="38166CAB" w14:textId="2AC12115" w:rsidR="00396725" w:rsidRPr="007262F4" w:rsidRDefault="00396725" w:rsidP="00396725">
            <w:pPr>
              <w:pStyle w:val="a"/>
              <w:ind w:right="-72"/>
              <w:jc w:val="center"/>
              <w:rPr>
                <w:rFonts w:asciiTheme="majorBidi" w:hAnsiTheme="majorBidi" w:cstheme="majorBidi"/>
                <w:b/>
                <w:bCs/>
                <w:sz w:val="26"/>
                <w:szCs w:val="26"/>
                <w:lang w:val="en-US"/>
              </w:rPr>
            </w:pPr>
            <w:r w:rsidRPr="007262F4">
              <w:rPr>
                <w:rFonts w:asciiTheme="majorBidi" w:hAnsiTheme="majorBidi" w:cstheme="majorBidi"/>
                <w:b/>
                <w:bCs/>
                <w:sz w:val="26"/>
                <w:szCs w:val="26"/>
                <w:lang w:val="en-US"/>
              </w:rPr>
              <w:t>31 December 202</w:t>
            </w:r>
            <w:r w:rsidR="00DB60BC" w:rsidRPr="007262F4">
              <w:rPr>
                <w:rFonts w:asciiTheme="majorBidi" w:hAnsiTheme="majorBidi" w:cstheme="majorBidi"/>
                <w:b/>
                <w:bCs/>
                <w:sz w:val="26"/>
                <w:szCs w:val="26"/>
                <w:lang w:val="en-US"/>
              </w:rPr>
              <w:t>3</w:t>
            </w:r>
          </w:p>
        </w:tc>
        <w:tc>
          <w:tcPr>
            <w:tcW w:w="284" w:type="dxa"/>
          </w:tcPr>
          <w:p w14:paraId="4F53BDE7" w14:textId="77777777" w:rsidR="00396725" w:rsidRPr="007262F4" w:rsidRDefault="00396725" w:rsidP="00396725">
            <w:pPr>
              <w:pStyle w:val="a"/>
              <w:ind w:right="-72"/>
              <w:jc w:val="center"/>
              <w:rPr>
                <w:rFonts w:asciiTheme="majorBidi" w:hAnsiTheme="majorBidi" w:cstheme="majorBidi"/>
                <w:b/>
                <w:bCs/>
                <w:sz w:val="26"/>
                <w:szCs w:val="26"/>
                <w:cs/>
                <w:lang w:val="en-US"/>
              </w:rPr>
            </w:pPr>
          </w:p>
        </w:tc>
        <w:tc>
          <w:tcPr>
            <w:tcW w:w="1275" w:type="dxa"/>
            <w:tcBorders>
              <w:bottom w:val="single" w:sz="4" w:space="0" w:color="auto"/>
            </w:tcBorders>
            <w:vAlign w:val="bottom"/>
          </w:tcPr>
          <w:p w14:paraId="5AA92254" w14:textId="77777777" w:rsidR="00396725" w:rsidRPr="007262F4" w:rsidRDefault="00396725" w:rsidP="00396725">
            <w:pPr>
              <w:pStyle w:val="a"/>
              <w:ind w:right="-72"/>
              <w:jc w:val="center"/>
              <w:rPr>
                <w:rFonts w:asciiTheme="majorBidi" w:hAnsiTheme="majorBidi" w:cstheme="majorBidi"/>
                <w:b/>
                <w:bCs/>
                <w:sz w:val="26"/>
                <w:szCs w:val="26"/>
                <w:lang w:val="en-US"/>
              </w:rPr>
            </w:pPr>
            <w:r w:rsidRPr="007262F4">
              <w:rPr>
                <w:rFonts w:asciiTheme="majorBidi" w:hAnsiTheme="majorBidi" w:cstheme="majorBidi"/>
                <w:b/>
                <w:bCs/>
                <w:sz w:val="26"/>
                <w:szCs w:val="26"/>
                <w:lang w:val="en-US"/>
              </w:rPr>
              <w:t xml:space="preserve">As at </w:t>
            </w:r>
          </w:p>
          <w:p w14:paraId="2596E16F" w14:textId="133EB67F" w:rsidR="00396725" w:rsidRPr="007262F4" w:rsidRDefault="00396725" w:rsidP="00396725">
            <w:pPr>
              <w:pStyle w:val="a"/>
              <w:ind w:right="-72"/>
              <w:jc w:val="center"/>
              <w:rPr>
                <w:rFonts w:asciiTheme="majorBidi" w:hAnsiTheme="majorBidi" w:cstheme="majorBidi"/>
                <w:b/>
                <w:bCs/>
                <w:sz w:val="26"/>
                <w:szCs w:val="26"/>
                <w:cs/>
                <w:lang w:val="en-US"/>
              </w:rPr>
            </w:pPr>
            <w:r w:rsidRPr="007262F4">
              <w:rPr>
                <w:rFonts w:asciiTheme="majorBidi" w:hAnsiTheme="majorBidi" w:cstheme="majorBidi"/>
                <w:b/>
                <w:bCs/>
                <w:sz w:val="26"/>
                <w:szCs w:val="26"/>
                <w:lang w:val="en-US"/>
              </w:rPr>
              <w:t>31 December 202</w:t>
            </w:r>
            <w:r w:rsidR="00DB60BC" w:rsidRPr="007262F4">
              <w:rPr>
                <w:rFonts w:asciiTheme="majorBidi" w:hAnsiTheme="majorBidi" w:cstheme="majorBidi"/>
                <w:b/>
                <w:bCs/>
                <w:sz w:val="26"/>
                <w:szCs w:val="26"/>
                <w:lang w:val="en-US"/>
              </w:rPr>
              <w:t>2</w:t>
            </w:r>
          </w:p>
        </w:tc>
      </w:tr>
      <w:tr w:rsidR="00396725" w:rsidRPr="007262F4" w14:paraId="404E057B" w14:textId="77777777" w:rsidTr="00941D66">
        <w:tc>
          <w:tcPr>
            <w:tcW w:w="992" w:type="dxa"/>
            <w:tcBorders>
              <w:top w:val="single" w:sz="4" w:space="0" w:color="auto"/>
            </w:tcBorders>
            <w:vAlign w:val="bottom"/>
          </w:tcPr>
          <w:p w14:paraId="1A3B03A6" w14:textId="77777777" w:rsidR="00396725" w:rsidRPr="007262F4" w:rsidRDefault="00396725" w:rsidP="00396725">
            <w:pPr>
              <w:pStyle w:val="STDtablecolheader01"/>
              <w:pBdr>
                <w:bottom w:val="none" w:sz="0" w:space="0" w:color="auto"/>
              </w:pBdr>
              <w:ind w:right="-18"/>
              <w:jc w:val="left"/>
              <w:rPr>
                <w:rFonts w:asciiTheme="majorBidi" w:hAnsiTheme="majorBidi" w:cstheme="majorBidi"/>
                <w:sz w:val="16"/>
                <w:szCs w:val="16"/>
                <w:cs/>
                <w:lang w:bidi="th-TH"/>
              </w:rPr>
            </w:pPr>
          </w:p>
        </w:tc>
        <w:tc>
          <w:tcPr>
            <w:tcW w:w="284" w:type="dxa"/>
          </w:tcPr>
          <w:p w14:paraId="6507C5D4" w14:textId="77777777" w:rsidR="00396725" w:rsidRPr="007262F4" w:rsidRDefault="00396725" w:rsidP="00396725">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763D3DA3" w14:textId="77777777" w:rsidR="00396725" w:rsidRPr="007262F4" w:rsidRDefault="00396725" w:rsidP="00396725">
            <w:pPr>
              <w:pStyle w:val="a"/>
              <w:ind w:right="-72"/>
              <w:jc w:val="center"/>
              <w:rPr>
                <w:rFonts w:asciiTheme="majorBidi" w:hAnsiTheme="majorBidi" w:cstheme="majorBidi"/>
                <w:b/>
                <w:bCs/>
                <w:sz w:val="16"/>
                <w:szCs w:val="16"/>
                <w:cs/>
              </w:rPr>
            </w:pPr>
          </w:p>
        </w:tc>
        <w:tc>
          <w:tcPr>
            <w:tcW w:w="283" w:type="dxa"/>
          </w:tcPr>
          <w:p w14:paraId="26729E70" w14:textId="77777777" w:rsidR="00396725" w:rsidRPr="007262F4" w:rsidRDefault="00396725" w:rsidP="00396725">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1634EADC" w14:textId="77777777" w:rsidR="00396725" w:rsidRPr="007262F4" w:rsidRDefault="00396725" w:rsidP="00396725">
            <w:pPr>
              <w:pStyle w:val="a"/>
              <w:ind w:right="-72"/>
              <w:jc w:val="center"/>
              <w:rPr>
                <w:rFonts w:asciiTheme="majorBidi" w:hAnsiTheme="majorBidi" w:cstheme="majorBidi"/>
                <w:b/>
                <w:bCs/>
                <w:sz w:val="16"/>
                <w:szCs w:val="16"/>
                <w:cs/>
              </w:rPr>
            </w:pPr>
          </w:p>
        </w:tc>
        <w:tc>
          <w:tcPr>
            <w:tcW w:w="239" w:type="dxa"/>
          </w:tcPr>
          <w:p w14:paraId="0722A7EF" w14:textId="77777777" w:rsidR="00396725" w:rsidRPr="007262F4" w:rsidRDefault="00396725" w:rsidP="00396725">
            <w:pPr>
              <w:pStyle w:val="a"/>
              <w:ind w:right="-72"/>
              <w:jc w:val="center"/>
              <w:rPr>
                <w:rFonts w:asciiTheme="majorBidi" w:hAnsiTheme="majorBidi" w:cstheme="majorBidi"/>
                <w:b/>
                <w:bCs/>
                <w:sz w:val="16"/>
                <w:szCs w:val="16"/>
                <w:cs/>
              </w:rPr>
            </w:pPr>
          </w:p>
        </w:tc>
        <w:tc>
          <w:tcPr>
            <w:tcW w:w="1320" w:type="dxa"/>
            <w:tcBorders>
              <w:top w:val="single" w:sz="4" w:space="0" w:color="auto"/>
            </w:tcBorders>
            <w:vAlign w:val="center"/>
          </w:tcPr>
          <w:p w14:paraId="57911D2B" w14:textId="77777777" w:rsidR="00396725" w:rsidRPr="007262F4" w:rsidRDefault="00396725" w:rsidP="00396725">
            <w:pPr>
              <w:pStyle w:val="a"/>
              <w:ind w:right="-72"/>
              <w:jc w:val="center"/>
              <w:rPr>
                <w:rFonts w:asciiTheme="majorBidi" w:hAnsiTheme="majorBidi" w:cstheme="majorBidi"/>
                <w:b/>
                <w:bCs/>
                <w:sz w:val="16"/>
                <w:szCs w:val="16"/>
                <w:cs/>
              </w:rPr>
            </w:pPr>
          </w:p>
        </w:tc>
        <w:tc>
          <w:tcPr>
            <w:tcW w:w="284" w:type="dxa"/>
          </w:tcPr>
          <w:p w14:paraId="7518CDF0" w14:textId="77777777" w:rsidR="00396725" w:rsidRPr="007262F4" w:rsidRDefault="00396725" w:rsidP="00396725">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53A16FCA" w14:textId="77777777" w:rsidR="00396725" w:rsidRPr="007262F4" w:rsidRDefault="00396725" w:rsidP="00396725">
            <w:pPr>
              <w:pStyle w:val="a"/>
              <w:ind w:right="-72"/>
              <w:jc w:val="center"/>
              <w:rPr>
                <w:rFonts w:asciiTheme="majorBidi" w:hAnsiTheme="majorBidi" w:cstheme="majorBidi"/>
                <w:b/>
                <w:bCs/>
                <w:sz w:val="16"/>
                <w:szCs w:val="16"/>
                <w:cs/>
              </w:rPr>
            </w:pPr>
          </w:p>
        </w:tc>
        <w:tc>
          <w:tcPr>
            <w:tcW w:w="236" w:type="dxa"/>
          </w:tcPr>
          <w:p w14:paraId="734A7F1B" w14:textId="77777777" w:rsidR="00396725" w:rsidRPr="007262F4" w:rsidRDefault="00396725" w:rsidP="00396725">
            <w:pPr>
              <w:pStyle w:val="a"/>
              <w:ind w:right="-72"/>
              <w:jc w:val="center"/>
              <w:rPr>
                <w:rFonts w:asciiTheme="majorBidi" w:hAnsiTheme="majorBidi" w:cstheme="majorBidi"/>
                <w:b/>
                <w:bCs/>
                <w:sz w:val="16"/>
                <w:szCs w:val="16"/>
                <w:cs/>
              </w:rPr>
            </w:pPr>
          </w:p>
        </w:tc>
        <w:tc>
          <w:tcPr>
            <w:tcW w:w="1181" w:type="dxa"/>
            <w:tcBorders>
              <w:top w:val="single" w:sz="4" w:space="0" w:color="auto"/>
            </w:tcBorders>
            <w:vAlign w:val="center"/>
          </w:tcPr>
          <w:p w14:paraId="0BFB3023" w14:textId="77777777" w:rsidR="00396725" w:rsidRPr="007262F4" w:rsidRDefault="00396725" w:rsidP="00396725">
            <w:pPr>
              <w:pStyle w:val="a"/>
              <w:ind w:right="-72"/>
              <w:jc w:val="center"/>
              <w:rPr>
                <w:rFonts w:asciiTheme="majorBidi" w:hAnsiTheme="majorBidi" w:cstheme="majorBidi"/>
                <w:b/>
                <w:bCs/>
                <w:sz w:val="16"/>
                <w:szCs w:val="16"/>
                <w:cs/>
              </w:rPr>
            </w:pPr>
          </w:p>
        </w:tc>
        <w:tc>
          <w:tcPr>
            <w:tcW w:w="284" w:type="dxa"/>
          </w:tcPr>
          <w:p w14:paraId="3E7275F9" w14:textId="77777777" w:rsidR="00396725" w:rsidRPr="007262F4" w:rsidRDefault="00396725" w:rsidP="00396725">
            <w:pPr>
              <w:pStyle w:val="a"/>
              <w:ind w:right="-72"/>
              <w:jc w:val="center"/>
              <w:rPr>
                <w:rFonts w:asciiTheme="majorBidi" w:hAnsiTheme="majorBidi" w:cstheme="majorBidi"/>
                <w:b/>
                <w:bCs/>
                <w:sz w:val="16"/>
                <w:szCs w:val="16"/>
                <w:cs/>
              </w:rPr>
            </w:pPr>
          </w:p>
        </w:tc>
        <w:tc>
          <w:tcPr>
            <w:tcW w:w="1275" w:type="dxa"/>
            <w:tcBorders>
              <w:top w:val="single" w:sz="4" w:space="0" w:color="auto"/>
            </w:tcBorders>
            <w:vAlign w:val="center"/>
          </w:tcPr>
          <w:p w14:paraId="4824A155" w14:textId="77777777" w:rsidR="00396725" w:rsidRPr="007262F4" w:rsidRDefault="00396725" w:rsidP="00396725">
            <w:pPr>
              <w:pStyle w:val="a"/>
              <w:ind w:right="-72"/>
              <w:jc w:val="center"/>
              <w:rPr>
                <w:rFonts w:asciiTheme="majorBidi" w:hAnsiTheme="majorBidi" w:cstheme="majorBidi"/>
                <w:b/>
                <w:bCs/>
                <w:sz w:val="16"/>
                <w:szCs w:val="16"/>
                <w:cs/>
              </w:rPr>
            </w:pPr>
          </w:p>
        </w:tc>
      </w:tr>
      <w:tr w:rsidR="00DB60BC" w:rsidRPr="007262F4" w14:paraId="75F78812" w14:textId="77777777" w:rsidTr="00941D66">
        <w:tc>
          <w:tcPr>
            <w:tcW w:w="992" w:type="dxa"/>
          </w:tcPr>
          <w:p w14:paraId="0C352417" w14:textId="77777777" w:rsidR="00DB60BC" w:rsidRPr="007262F4" w:rsidRDefault="00DB60BC" w:rsidP="00DB60BC">
            <w:pPr>
              <w:pStyle w:val="STDtablerowheader"/>
              <w:ind w:right="-72"/>
              <w:rPr>
                <w:rFonts w:asciiTheme="majorBidi" w:hAnsiTheme="majorBidi" w:cstheme="majorBidi"/>
                <w:sz w:val="26"/>
                <w:szCs w:val="26"/>
              </w:rPr>
            </w:pPr>
            <w:r w:rsidRPr="007262F4">
              <w:rPr>
                <w:rFonts w:asciiTheme="majorBidi" w:hAnsiTheme="majorBidi" w:cstheme="majorBidi"/>
                <w:sz w:val="26"/>
                <w:szCs w:val="26"/>
              </w:rPr>
              <w:t>USD</w:t>
            </w:r>
          </w:p>
        </w:tc>
        <w:tc>
          <w:tcPr>
            <w:tcW w:w="284" w:type="dxa"/>
            <w:shd w:val="clear" w:color="auto" w:fill="auto"/>
          </w:tcPr>
          <w:p w14:paraId="6DB6491D" w14:textId="77777777" w:rsidR="00DB60BC" w:rsidRPr="007262F4" w:rsidRDefault="00DB60BC" w:rsidP="00DB60BC">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051FD7AC" w14:textId="77777777" w:rsidR="00DB60BC" w:rsidRPr="007262F4" w:rsidRDefault="00DB60BC" w:rsidP="00DB60BC">
            <w:pPr>
              <w:tabs>
                <w:tab w:val="left" w:pos="720"/>
              </w:tabs>
              <w:jc w:val="right"/>
              <w:rPr>
                <w:rFonts w:asciiTheme="majorBidi" w:eastAsia="Times New Roman" w:hAnsiTheme="majorBidi" w:cstheme="majorBidi"/>
                <w:sz w:val="26"/>
                <w:szCs w:val="26"/>
              </w:rPr>
            </w:pPr>
            <w:r w:rsidRPr="007262F4">
              <w:rPr>
                <w:rFonts w:ascii="Angsana New" w:hAnsi="Angsana New" w:cs="Angsana New"/>
                <w:sz w:val="26"/>
                <w:szCs w:val="26"/>
              </w:rPr>
              <w:t>-</w:t>
            </w:r>
          </w:p>
        </w:tc>
        <w:tc>
          <w:tcPr>
            <w:tcW w:w="283" w:type="dxa"/>
            <w:shd w:val="clear" w:color="auto" w:fill="auto"/>
          </w:tcPr>
          <w:p w14:paraId="31A197F5" w14:textId="77777777" w:rsidR="00DB60BC" w:rsidRPr="007262F4" w:rsidRDefault="00DB60BC" w:rsidP="00DB60BC">
            <w:pPr>
              <w:tabs>
                <w:tab w:val="left" w:pos="720"/>
                <w:tab w:val="decimal" w:pos="936"/>
              </w:tabs>
              <w:jc w:val="right"/>
              <w:rPr>
                <w:rFonts w:asciiTheme="majorBidi" w:eastAsia="Times New Roman" w:hAnsiTheme="majorBidi" w:cstheme="majorBidi"/>
                <w:sz w:val="26"/>
                <w:szCs w:val="26"/>
              </w:rPr>
            </w:pPr>
          </w:p>
        </w:tc>
        <w:tc>
          <w:tcPr>
            <w:tcW w:w="1276" w:type="dxa"/>
            <w:shd w:val="clear" w:color="auto" w:fill="auto"/>
            <w:vAlign w:val="center"/>
          </w:tcPr>
          <w:p w14:paraId="1F4F6DDE" w14:textId="014BAF0E" w:rsidR="00DB60BC" w:rsidRPr="007262F4" w:rsidRDefault="00DB60BC" w:rsidP="00DB60BC">
            <w:pPr>
              <w:tabs>
                <w:tab w:val="left" w:pos="720"/>
              </w:tabs>
              <w:jc w:val="right"/>
              <w:rPr>
                <w:rFonts w:asciiTheme="majorBidi" w:eastAsia="Times New Roman" w:hAnsiTheme="majorBidi" w:cstheme="majorBidi"/>
                <w:sz w:val="26"/>
                <w:szCs w:val="26"/>
              </w:rPr>
            </w:pPr>
            <w:r w:rsidRPr="007262F4">
              <w:rPr>
                <w:rFonts w:ascii="Angsana New" w:hAnsi="Angsana New" w:cs="Angsana New"/>
                <w:sz w:val="26"/>
                <w:szCs w:val="26"/>
              </w:rPr>
              <w:t>576,725</w:t>
            </w:r>
          </w:p>
        </w:tc>
        <w:tc>
          <w:tcPr>
            <w:tcW w:w="239" w:type="dxa"/>
            <w:shd w:val="clear" w:color="auto" w:fill="auto"/>
          </w:tcPr>
          <w:p w14:paraId="4536ABA6" w14:textId="77777777" w:rsidR="00DB60BC" w:rsidRPr="007262F4" w:rsidRDefault="00DB60BC" w:rsidP="00DB60BC">
            <w:pPr>
              <w:tabs>
                <w:tab w:val="left" w:pos="720"/>
              </w:tabs>
              <w:jc w:val="right"/>
              <w:rPr>
                <w:rFonts w:asciiTheme="majorBidi" w:eastAsia="Times New Roman" w:hAnsiTheme="majorBidi" w:cstheme="majorBidi"/>
                <w:sz w:val="26"/>
                <w:szCs w:val="26"/>
              </w:rPr>
            </w:pPr>
          </w:p>
        </w:tc>
        <w:tc>
          <w:tcPr>
            <w:tcW w:w="1320" w:type="dxa"/>
            <w:shd w:val="clear" w:color="auto" w:fill="auto"/>
            <w:vAlign w:val="center"/>
          </w:tcPr>
          <w:p w14:paraId="5D63DC84" w14:textId="77777777" w:rsidR="00DB60BC" w:rsidRPr="007262F4" w:rsidRDefault="00DB60BC" w:rsidP="00DB60BC">
            <w:pPr>
              <w:tabs>
                <w:tab w:val="left" w:pos="720"/>
              </w:tabs>
              <w:jc w:val="right"/>
              <w:rPr>
                <w:rFonts w:asciiTheme="majorBidi" w:eastAsia="Times New Roman" w:hAnsiTheme="majorBidi" w:cstheme="majorBidi"/>
                <w:sz w:val="26"/>
                <w:szCs w:val="26"/>
              </w:rPr>
            </w:pPr>
            <w:r w:rsidRPr="007262F4">
              <w:rPr>
                <w:rFonts w:ascii="Angsana New" w:hAnsi="Angsana New" w:cs="Angsana New"/>
                <w:sz w:val="26"/>
                <w:szCs w:val="26"/>
              </w:rPr>
              <w:t>-</w:t>
            </w:r>
          </w:p>
        </w:tc>
        <w:tc>
          <w:tcPr>
            <w:tcW w:w="284" w:type="dxa"/>
            <w:shd w:val="clear" w:color="auto" w:fill="auto"/>
          </w:tcPr>
          <w:p w14:paraId="5B0F8C4B" w14:textId="77777777" w:rsidR="00DB60BC" w:rsidRPr="007262F4" w:rsidRDefault="00DB60BC" w:rsidP="00DB60BC">
            <w:pPr>
              <w:tabs>
                <w:tab w:val="left" w:pos="720"/>
                <w:tab w:val="decimal" w:pos="936"/>
              </w:tabs>
              <w:jc w:val="center"/>
              <w:rPr>
                <w:rFonts w:asciiTheme="majorBidi" w:eastAsia="Times New Roman" w:hAnsiTheme="majorBidi" w:cstheme="majorBidi"/>
                <w:sz w:val="26"/>
                <w:szCs w:val="26"/>
              </w:rPr>
            </w:pPr>
          </w:p>
        </w:tc>
        <w:tc>
          <w:tcPr>
            <w:tcW w:w="1276" w:type="dxa"/>
            <w:shd w:val="clear" w:color="auto" w:fill="auto"/>
            <w:vAlign w:val="center"/>
          </w:tcPr>
          <w:p w14:paraId="7E85F900" w14:textId="50C7DA03" w:rsidR="00DB60BC" w:rsidRPr="007262F4" w:rsidRDefault="00DB60BC" w:rsidP="00DB60BC">
            <w:pPr>
              <w:tabs>
                <w:tab w:val="left" w:pos="720"/>
              </w:tabs>
              <w:ind w:left="-110"/>
              <w:jc w:val="right"/>
              <w:rPr>
                <w:rFonts w:asciiTheme="majorBidi" w:eastAsia="Times New Roman" w:hAnsiTheme="majorBidi" w:cstheme="majorBidi"/>
                <w:sz w:val="26"/>
                <w:szCs w:val="26"/>
              </w:rPr>
            </w:pPr>
            <w:r w:rsidRPr="007262F4">
              <w:rPr>
                <w:rFonts w:ascii="Angsana New" w:hAnsi="Angsana New" w:cs="Angsana New"/>
                <w:sz w:val="26"/>
                <w:szCs w:val="26"/>
              </w:rPr>
              <w:t>34.18 - 35.30</w:t>
            </w:r>
          </w:p>
        </w:tc>
        <w:tc>
          <w:tcPr>
            <w:tcW w:w="236" w:type="dxa"/>
            <w:shd w:val="clear" w:color="auto" w:fill="auto"/>
          </w:tcPr>
          <w:p w14:paraId="74AE7A72" w14:textId="77777777" w:rsidR="00DB60BC" w:rsidRPr="007262F4" w:rsidRDefault="00DB60BC" w:rsidP="00DB60BC">
            <w:pPr>
              <w:tabs>
                <w:tab w:val="left" w:pos="720"/>
                <w:tab w:val="decimal" w:pos="936"/>
              </w:tabs>
              <w:jc w:val="center"/>
              <w:rPr>
                <w:rFonts w:asciiTheme="majorBidi" w:eastAsia="Times New Roman" w:hAnsiTheme="majorBidi" w:cstheme="majorBidi"/>
                <w:sz w:val="26"/>
                <w:szCs w:val="26"/>
              </w:rPr>
            </w:pPr>
          </w:p>
        </w:tc>
        <w:tc>
          <w:tcPr>
            <w:tcW w:w="1181" w:type="dxa"/>
            <w:shd w:val="clear" w:color="auto" w:fill="auto"/>
            <w:vAlign w:val="center"/>
          </w:tcPr>
          <w:p w14:paraId="649C5495" w14:textId="77777777" w:rsidR="00DB60BC" w:rsidRPr="007262F4" w:rsidRDefault="00DB60BC" w:rsidP="00DB60BC">
            <w:pPr>
              <w:tabs>
                <w:tab w:val="left" w:pos="720"/>
              </w:tabs>
              <w:jc w:val="right"/>
              <w:rPr>
                <w:rFonts w:asciiTheme="majorBidi" w:eastAsia="Times New Roman" w:hAnsiTheme="majorBidi" w:cstheme="majorBidi"/>
                <w:sz w:val="26"/>
                <w:szCs w:val="26"/>
              </w:rPr>
            </w:pPr>
            <w:r w:rsidRPr="007262F4">
              <w:rPr>
                <w:rFonts w:ascii="Angsana New" w:hAnsi="Angsana New" w:cs="Angsana New"/>
                <w:sz w:val="26"/>
                <w:szCs w:val="26"/>
              </w:rPr>
              <w:t>-</w:t>
            </w:r>
          </w:p>
        </w:tc>
        <w:tc>
          <w:tcPr>
            <w:tcW w:w="284" w:type="dxa"/>
            <w:shd w:val="clear" w:color="auto" w:fill="auto"/>
          </w:tcPr>
          <w:p w14:paraId="5C65CAFE" w14:textId="77777777" w:rsidR="00DB60BC" w:rsidRPr="007262F4" w:rsidRDefault="00DB60BC" w:rsidP="00DB60BC">
            <w:pPr>
              <w:tabs>
                <w:tab w:val="left" w:pos="720"/>
                <w:tab w:val="decimal" w:pos="936"/>
              </w:tabs>
              <w:jc w:val="center"/>
              <w:rPr>
                <w:rFonts w:asciiTheme="majorBidi" w:eastAsia="Times New Roman" w:hAnsiTheme="majorBidi" w:cstheme="majorBidi"/>
                <w:sz w:val="26"/>
                <w:szCs w:val="26"/>
              </w:rPr>
            </w:pPr>
          </w:p>
        </w:tc>
        <w:tc>
          <w:tcPr>
            <w:tcW w:w="1275" w:type="dxa"/>
            <w:shd w:val="clear" w:color="auto" w:fill="auto"/>
            <w:vAlign w:val="center"/>
          </w:tcPr>
          <w:p w14:paraId="48295D92" w14:textId="2EC9EACB" w:rsidR="00DB60BC" w:rsidRPr="007262F4" w:rsidRDefault="00DB60BC" w:rsidP="00DB60BC">
            <w:pPr>
              <w:jc w:val="right"/>
              <w:rPr>
                <w:rFonts w:asciiTheme="majorBidi" w:eastAsia="Times New Roman" w:hAnsiTheme="majorBidi" w:cstheme="majorBidi"/>
                <w:sz w:val="26"/>
                <w:szCs w:val="26"/>
              </w:rPr>
            </w:pPr>
            <w:r w:rsidRPr="007262F4">
              <w:rPr>
                <w:rFonts w:ascii="Angsana New" w:hAnsi="Angsana New" w:cs="Angsana New"/>
                <w:sz w:val="26"/>
                <w:szCs w:val="26"/>
              </w:rPr>
              <w:t>19,887,512</w:t>
            </w:r>
          </w:p>
        </w:tc>
      </w:tr>
      <w:tr w:rsidR="00DB60BC" w:rsidRPr="007262F4" w14:paraId="38F7D6B1" w14:textId="77777777" w:rsidTr="00941D66">
        <w:tc>
          <w:tcPr>
            <w:tcW w:w="992" w:type="dxa"/>
          </w:tcPr>
          <w:p w14:paraId="342C192B" w14:textId="77777777" w:rsidR="00DB60BC" w:rsidRPr="007262F4" w:rsidRDefault="00DB60BC" w:rsidP="00DB60BC">
            <w:pPr>
              <w:pStyle w:val="STDtablerowheader"/>
              <w:ind w:right="-72"/>
              <w:rPr>
                <w:rFonts w:asciiTheme="majorBidi" w:hAnsiTheme="majorBidi" w:cstheme="majorBidi"/>
                <w:sz w:val="26"/>
                <w:szCs w:val="26"/>
              </w:rPr>
            </w:pPr>
          </w:p>
        </w:tc>
        <w:tc>
          <w:tcPr>
            <w:tcW w:w="284" w:type="dxa"/>
            <w:shd w:val="clear" w:color="auto" w:fill="auto"/>
          </w:tcPr>
          <w:p w14:paraId="1ACE5F90" w14:textId="77777777" w:rsidR="00DB60BC" w:rsidRPr="007262F4" w:rsidRDefault="00DB60BC" w:rsidP="00DB60BC">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7A34E216" w14:textId="77777777" w:rsidR="00DB60BC" w:rsidRPr="007262F4" w:rsidRDefault="00DB60BC" w:rsidP="00DB60BC">
            <w:pPr>
              <w:tabs>
                <w:tab w:val="left" w:pos="720"/>
              </w:tabs>
              <w:jc w:val="right"/>
              <w:rPr>
                <w:rFonts w:asciiTheme="majorBidi" w:eastAsia="Times New Roman" w:hAnsiTheme="majorBidi" w:cstheme="majorBidi"/>
                <w:sz w:val="26"/>
                <w:szCs w:val="26"/>
              </w:rPr>
            </w:pPr>
            <w:r w:rsidRPr="007262F4">
              <w:rPr>
                <w:rFonts w:ascii="Angsana New" w:hAnsi="Angsana New" w:cs="Angsana New"/>
                <w:sz w:val="26"/>
                <w:szCs w:val="26"/>
              </w:rPr>
              <w:t>-</w:t>
            </w:r>
          </w:p>
        </w:tc>
        <w:tc>
          <w:tcPr>
            <w:tcW w:w="283" w:type="dxa"/>
            <w:shd w:val="clear" w:color="auto" w:fill="auto"/>
          </w:tcPr>
          <w:p w14:paraId="59D270D5" w14:textId="77777777" w:rsidR="00DB60BC" w:rsidRPr="007262F4" w:rsidRDefault="00DB60BC" w:rsidP="00DB60BC">
            <w:pPr>
              <w:tabs>
                <w:tab w:val="left" w:pos="720"/>
                <w:tab w:val="decimal" w:pos="936"/>
              </w:tabs>
              <w:jc w:val="right"/>
              <w:rPr>
                <w:rFonts w:asciiTheme="majorBidi" w:eastAsia="Times New Roman" w:hAnsiTheme="majorBidi" w:cstheme="majorBidi"/>
                <w:sz w:val="26"/>
                <w:szCs w:val="26"/>
              </w:rPr>
            </w:pPr>
          </w:p>
        </w:tc>
        <w:tc>
          <w:tcPr>
            <w:tcW w:w="1276" w:type="dxa"/>
            <w:shd w:val="clear" w:color="auto" w:fill="auto"/>
          </w:tcPr>
          <w:p w14:paraId="793F8B8B" w14:textId="198C106B" w:rsidR="00DB60BC" w:rsidRPr="007262F4" w:rsidRDefault="00DB60BC" w:rsidP="00DB60BC">
            <w:pPr>
              <w:tabs>
                <w:tab w:val="left" w:pos="720"/>
              </w:tabs>
              <w:jc w:val="right"/>
              <w:rPr>
                <w:rFonts w:asciiTheme="majorBidi" w:hAnsiTheme="majorBidi" w:cstheme="majorBidi"/>
                <w:sz w:val="26"/>
                <w:szCs w:val="26"/>
                <w:cs/>
              </w:rPr>
            </w:pPr>
            <w:r w:rsidRPr="007262F4">
              <w:rPr>
                <w:rFonts w:ascii="Angsana New" w:hAnsi="Angsana New" w:cs="Angsana New"/>
                <w:sz w:val="26"/>
                <w:szCs w:val="26"/>
              </w:rPr>
              <w:t>493,778</w:t>
            </w:r>
          </w:p>
        </w:tc>
        <w:tc>
          <w:tcPr>
            <w:tcW w:w="239" w:type="dxa"/>
            <w:shd w:val="clear" w:color="auto" w:fill="auto"/>
          </w:tcPr>
          <w:p w14:paraId="15D9507B" w14:textId="77777777" w:rsidR="00DB60BC" w:rsidRPr="007262F4" w:rsidRDefault="00DB60BC" w:rsidP="00DB60BC">
            <w:pPr>
              <w:tabs>
                <w:tab w:val="left" w:pos="720"/>
              </w:tabs>
              <w:jc w:val="right"/>
              <w:rPr>
                <w:rFonts w:asciiTheme="majorBidi" w:eastAsia="Times New Roman" w:hAnsiTheme="majorBidi" w:cstheme="majorBidi"/>
                <w:sz w:val="26"/>
                <w:szCs w:val="26"/>
              </w:rPr>
            </w:pPr>
          </w:p>
        </w:tc>
        <w:tc>
          <w:tcPr>
            <w:tcW w:w="1320" w:type="dxa"/>
            <w:shd w:val="clear" w:color="auto" w:fill="auto"/>
            <w:vAlign w:val="center"/>
          </w:tcPr>
          <w:p w14:paraId="4CF13142" w14:textId="77777777" w:rsidR="00DB60BC" w:rsidRPr="007262F4" w:rsidRDefault="00DB60BC" w:rsidP="00DB60BC">
            <w:pPr>
              <w:tabs>
                <w:tab w:val="left" w:pos="720"/>
              </w:tabs>
              <w:jc w:val="right"/>
              <w:rPr>
                <w:rFonts w:asciiTheme="majorBidi" w:eastAsia="Times New Roman" w:hAnsiTheme="majorBidi" w:cstheme="majorBidi"/>
                <w:sz w:val="26"/>
                <w:szCs w:val="26"/>
              </w:rPr>
            </w:pPr>
            <w:r w:rsidRPr="007262F4">
              <w:rPr>
                <w:rFonts w:ascii="Angsana New" w:hAnsi="Angsana New" w:cs="Angsana New"/>
                <w:sz w:val="26"/>
                <w:szCs w:val="26"/>
              </w:rPr>
              <w:t>-</w:t>
            </w:r>
          </w:p>
        </w:tc>
        <w:tc>
          <w:tcPr>
            <w:tcW w:w="284" w:type="dxa"/>
            <w:shd w:val="clear" w:color="auto" w:fill="auto"/>
          </w:tcPr>
          <w:p w14:paraId="5BFBA21E" w14:textId="77777777" w:rsidR="00DB60BC" w:rsidRPr="007262F4" w:rsidRDefault="00DB60BC" w:rsidP="00DB60BC">
            <w:pPr>
              <w:tabs>
                <w:tab w:val="left" w:pos="720"/>
                <w:tab w:val="decimal" w:pos="936"/>
              </w:tabs>
              <w:jc w:val="center"/>
              <w:rPr>
                <w:rFonts w:asciiTheme="majorBidi" w:eastAsia="Times New Roman" w:hAnsiTheme="majorBidi" w:cstheme="majorBidi"/>
                <w:sz w:val="26"/>
                <w:szCs w:val="26"/>
              </w:rPr>
            </w:pPr>
          </w:p>
        </w:tc>
        <w:tc>
          <w:tcPr>
            <w:tcW w:w="1276" w:type="dxa"/>
            <w:shd w:val="clear" w:color="auto" w:fill="auto"/>
          </w:tcPr>
          <w:p w14:paraId="5F873D60" w14:textId="07C47B27" w:rsidR="00DB60BC" w:rsidRPr="007262F4" w:rsidRDefault="00DB60BC" w:rsidP="00DB60BC">
            <w:pPr>
              <w:tabs>
                <w:tab w:val="left" w:pos="720"/>
              </w:tabs>
              <w:ind w:left="-252"/>
              <w:jc w:val="right"/>
              <w:rPr>
                <w:rFonts w:asciiTheme="majorBidi" w:hAnsiTheme="majorBidi" w:cstheme="majorBidi"/>
                <w:sz w:val="26"/>
                <w:szCs w:val="26"/>
              </w:rPr>
            </w:pPr>
            <w:r w:rsidRPr="007262F4">
              <w:rPr>
                <w:rFonts w:ascii="Angsana New" w:hAnsi="Angsana New" w:cs="Angsana New"/>
                <w:sz w:val="26"/>
                <w:szCs w:val="26"/>
              </w:rPr>
              <w:t>35.66 - 37.13</w:t>
            </w:r>
          </w:p>
        </w:tc>
        <w:tc>
          <w:tcPr>
            <w:tcW w:w="236" w:type="dxa"/>
            <w:shd w:val="clear" w:color="auto" w:fill="auto"/>
          </w:tcPr>
          <w:p w14:paraId="624A7BF7" w14:textId="77777777" w:rsidR="00DB60BC" w:rsidRPr="007262F4" w:rsidRDefault="00DB60BC" w:rsidP="00DB60BC">
            <w:pPr>
              <w:tabs>
                <w:tab w:val="left" w:pos="720"/>
                <w:tab w:val="decimal" w:pos="936"/>
              </w:tabs>
              <w:jc w:val="center"/>
              <w:rPr>
                <w:rFonts w:asciiTheme="majorBidi" w:eastAsia="Times New Roman" w:hAnsiTheme="majorBidi" w:cstheme="majorBidi"/>
                <w:sz w:val="26"/>
                <w:szCs w:val="26"/>
              </w:rPr>
            </w:pPr>
          </w:p>
        </w:tc>
        <w:tc>
          <w:tcPr>
            <w:tcW w:w="1181" w:type="dxa"/>
            <w:shd w:val="clear" w:color="auto" w:fill="auto"/>
            <w:vAlign w:val="center"/>
          </w:tcPr>
          <w:p w14:paraId="5E82A8BE" w14:textId="77777777" w:rsidR="00DB60BC" w:rsidRPr="007262F4" w:rsidRDefault="00DB60BC" w:rsidP="00DB60BC">
            <w:pPr>
              <w:tabs>
                <w:tab w:val="left" w:pos="720"/>
              </w:tabs>
              <w:jc w:val="right"/>
              <w:rPr>
                <w:rFonts w:asciiTheme="majorBidi" w:eastAsia="Times New Roman" w:hAnsiTheme="majorBidi" w:cstheme="majorBidi"/>
                <w:sz w:val="26"/>
                <w:szCs w:val="26"/>
              </w:rPr>
            </w:pPr>
            <w:r w:rsidRPr="007262F4">
              <w:rPr>
                <w:rFonts w:ascii="Angsana New" w:hAnsi="Angsana New" w:cs="Angsana New"/>
                <w:sz w:val="26"/>
                <w:szCs w:val="26"/>
              </w:rPr>
              <w:t>-</w:t>
            </w:r>
          </w:p>
        </w:tc>
        <w:tc>
          <w:tcPr>
            <w:tcW w:w="284" w:type="dxa"/>
            <w:shd w:val="clear" w:color="auto" w:fill="auto"/>
          </w:tcPr>
          <w:p w14:paraId="55905E15" w14:textId="77777777" w:rsidR="00DB60BC" w:rsidRPr="007262F4" w:rsidRDefault="00DB60BC" w:rsidP="00DB60BC">
            <w:pPr>
              <w:tabs>
                <w:tab w:val="left" w:pos="720"/>
                <w:tab w:val="decimal" w:pos="936"/>
              </w:tabs>
              <w:jc w:val="center"/>
              <w:rPr>
                <w:rFonts w:asciiTheme="majorBidi" w:eastAsia="Times New Roman" w:hAnsiTheme="majorBidi" w:cstheme="majorBidi"/>
                <w:sz w:val="26"/>
                <w:szCs w:val="26"/>
              </w:rPr>
            </w:pPr>
          </w:p>
        </w:tc>
        <w:tc>
          <w:tcPr>
            <w:tcW w:w="1275" w:type="dxa"/>
            <w:shd w:val="clear" w:color="auto" w:fill="auto"/>
          </w:tcPr>
          <w:p w14:paraId="1E763C66" w14:textId="471CBCED" w:rsidR="00DB60BC" w:rsidRPr="007262F4" w:rsidRDefault="00DB60BC" w:rsidP="00DB60BC">
            <w:pPr>
              <w:jc w:val="right"/>
              <w:rPr>
                <w:rFonts w:asciiTheme="majorBidi" w:hAnsiTheme="majorBidi" w:cstheme="majorBidi"/>
                <w:sz w:val="26"/>
                <w:szCs w:val="26"/>
                <w:cs/>
              </w:rPr>
            </w:pPr>
            <w:r w:rsidRPr="007262F4">
              <w:rPr>
                <w:rFonts w:ascii="Angsana New" w:hAnsi="Angsana New" w:cs="Angsana New"/>
                <w:sz w:val="26"/>
                <w:szCs w:val="26"/>
              </w:rPr>
              <w:t>17,924,251</w:t>
            </w:r>
          </w:p>
        </w:tc>
      </w:tr>
      <w:tr w:rsidR="00DB7DA9" w:rsidRPr="007262F4" w14:paraId="5D8E5ABB" w14:textId="77777777" w:rsidTr="00D71808">
        <w:tc>
          <w:tcPr>
            <w:tcW w:w="992" w:type="dxa"/>
          </w:tcPr>
          <w:p w14:paraId="16F422A3" w14:textId="77777777" w:rsidR="00DB7DA9" w:rsidRPr="007262F4" w:rsidRDefault="00DB7DA9" w:rsidP="00DB7DA9">
            <w:pPr>
              <w:pStyle w:val="STDtablerowheader"/>
              <w:ind w:right="-72"/>
              <w:rPr>
                <w:rFonts w:asciiTheme="majorBidi" w:hAnsiTheme="majorBidi" w:cstheme="majorBidi"/>
                <w:sz w:val="26"/>
                <w:szCs w:val="26"/>
              </w:rPr>
            </w:pPr>
          </w:p>
        </w:tc>
        <w:tc>
          <w:tcPr>
            <w:tcW w:w="284" w:type="dxa"/>
            <w:shd w:val="clear" w:color="auto" w:fill="auto"/>
          </w:tcPr>
          <w:p w14:paraId="2EE194FE" w14:textId="77777777" w:rsidR="00DB7DA9" w:rsidRPr="007262F4" w:rsidRDefault="00DB7DA9" w:rsidP="00DB7DA9">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1F1D9C95" w14:textId="5A9D4168" w:rsidR="00DB7DA9" w:rsidRPr="007262F4" w:rsidRDefault="00DB7DA9" w:rsidP="00DB7DA9">
            <w:pPr>
              <w:tabs>
                <w:tab w:val="left" w:pos="720"/>
              </w:tabs>
              <w:jc w:val="right"/>
              <w:rPr>
                <w:rFonts w:asciiTheme="majorBidi" w:eastAsia="Times New Roman" w:hAnsiTheme="majorBidi" w:cstheme="majorBidi"/>
                <w:sz w:val="26"/>
                <w:szCs w:val="26"/>
              </w:rPr>
            </w:pPr>
            <w:r w:rsidRPr="007262F4">
              <w:rPr>
                <w:rFonts w:ascii="Angsana New" w:hAnsi="Angsana New" w:cs="Angsana New"/>
                <w:snapToGrid w:val="0"/>
                <w:sz w:val="28"/>
                <w:szCs w:val="28"/>
                <w:lang w:eastAsia="th-TH"/>
              </w:rPr>
              <w:t>98,535</w:t>
            </w:r>
          </w:p>
        </w:tc>
        <w:tc>
          <w:tcPr>
            <w:tcW w:w="283" w:type="dxa"/>
            <w:shd w:val="clear" w:color="auto" w:fill="auto"/>
          </w:tcPr>
          <w:p w14:paraId="4E0CBE78" w14:textId="77777777" w:rsidR="00DB7DA9" w:rsidRPr="007262F4" w:rsidRDefault="00DB7DA9" w:rsidP="00DB7DA9">
            <w:pPr>
              <w:tabs>
                <w:tab w:val="left" w:pos="720"/>
                <w:tab w:val="decimal" w:pos="936"/>
              </w:tabs>
              <w:jc w:val="right"/>
              <w:rPr>
                <w:rFonts w:asciiTheme="majorBidi" w:eastAsia="Times New Roman" w:hAnsiTheme="majorBidi" w:cstheme="majorBidi"/>
                <w:sz w:val="26"/>
                <w:szCs w:val="26"/>
              </w:rPr>
            </w:pPr>
          </w:p>
        </w:tc>
        <w:tc>
          <w:tcPr>
            <w:tcW w:w="1276" w:type="dxa"/>
            <w:shd w:val="clear" w:color="auto" w:fill="auto"/>
            <w:vAlign w:val="center"/>
          </w:tcPr>
          <w:p w14:paraId="59F3E03A" w14:textId="77777777" w:rsidR="00DB7DA9" w:rsidRPr="007262F4" w:rsidRDefault="00DB7DA9" w:rsidP="00DB7DA9">
            <w:pPr>
              <w:tabs>
                <w:tab w:val="left" w:pos="720"/>
              </w:tabs>
              <w:jc w:val="right"/>
              <w:rPr>
                <w:rFonts w:asciiTheme="majorBidi" w:hAnsiTheme="majorBidi" w:cstheme="majorBidi"/>
                <w:sz w:val="26"/>
                <w:szCs w:val="26"/>
                <w:cs/>
              </w:rPr>
            </w:pPr>
            <w:r w:rsidRPr="007262F4">
              <w:rPr>
                <w:rFonts w:ascii="Angsana New" w:hAnsi="Angsana New" w:cs="Angsana New"/>
                <w:sz w:val="26"/>
                <w:szCs w:val="26"/>
              </w:rPr>
              <w:t>-</w:t>
            </w:r>
          </w:p>
        </w:tc>
        <w:tc>
          <w:tcPr>
            <w:tcW w:w="239" w:type="dxa"/>
            <w:shd w:val="clear" w:color="auto" w:fill="auto"/>
          </w:tcPr>
          <w:p w14:paraId="7BEDFAB7" w14:textId="77777777" w:rsidR="00DB7DA9" w:rsidRPr="007262F4" w:rsidRDefault="00DB7DA9" w:rsidP="00DB7DA9">
            <w:pPr>
              <w:tabs>
                <w:tab w:val="left" w:pos="720"/>
              </w:tabs>
              <w:jc w:val="right"/>
              <w:rPr>
                <w:rFonts w:asciiTheme="majorBidi" w:eastAsia="Times New Roman" w:hAnsiTheme="majorBidi" w:cstheme="majorBidi"/>
                <w:sz w:val="26"/>
                <w:szCs w:val="26"/>
              </w:rPr>
            </w:pPr>
          </w:p>
        </w:tc>
        <w:tc>
          <w:tcPr>
            <w:tcW w:w="1320" w:type="dxa"/>
            <w:shd w:val="clear" w:color="auto" w:fill="auto"/>
            <w:vAlign w:val="center"/>
          </w:tcPr>
          <w:p w14:paraId="73B84307" w14:textId="4E2166DE" w:rsidR="00DB7DA9" w:rsidRPr="007262F4" w:rsidRDefault="00DB7DA9" w:rsidP="00DB7DA9">
            <w:pPr>
              <w:tabs>
                <w:tab w:val="left" w:pos="720"/>
              </w:tabs>
              <w:jc w:val="center"/>
              <w:rPr>
                <w:rFonts w:asciiTheme="majorBidi" w:eastAsia="Times New Roman" w:hAnsiTheme="majorBidi" w:cstheme="majorBidi"/>
                <w:sz w:val="26"/>
                <w:szCs w:val="26"/>
              </w:rPr>
            </w:pPr>
            <w:r w:rsidRPr="007262F4">
              <w:rPr>
                <w:rFonts w:ascii="Angsana New" w:hAnsi="Angsana New" w:cs="Angsana New"/>
                <w:snapToGrid w:val="0"/>
                <w:sz w:val="28"/>
                <w:szCs w:val="28"/>
                <w:lang w:eastAsia="th-TH"/>
              </w:rPr>
              <w:t>33.04 - 33.21</w:t>
            </w:r>
          </w:p>
        </w:tc>
        <w:tc>
          <w:tcPr>
            <w:tcW w:w="284" w:type="dxa"/>
            <w:shd w:val="clear" w:color="auto" w:fill="auto"/>
          </w:tcPr>
          <w:p w14:paraId="7EF049D1" w14:textId="77777777" w:rsidR="00DB7DA9" w:rsidRPr="007262F4" w:rsidRDefault="00DB7DA9" w:rsidP="00DB7DA9">
            <w:pPr>
              <w:tabs>
                <w:tab w:val="left" w:pos="720"/>
                <w:tab w:val="decimal" w:pos="936"/>
              </w:tabs>
              <w:jc w:val="center"/>
              <w:rPr>
                <w:rFonts w:asciiTheme="majorBidi" w:eastAsia="Times New Roman" w:hAnsiTheme="majorBidi" w:cstheme="majorBidi"/>
                <w:sz w:val="26"/>
                <w:szCs w:val="26"/>
              </w:rPr>
            </w:pPr>
          </w:p>
        </w:tc>
        <w:tc>
          <w:tcPr>
            <w:tcW w:w="1276" w:type="dxa"/>
            <w:shd w:val="clear" w:color="auto" w:fill="auto"/>
            <w:vAlign w:val="center"/>
          </w:tcPr>
          <w:p w14:paraId="634CD4E1" w14:textId="77777777" w:rsidR="00DB7DA9" w:rsidRPr="007262F4" w:rsidRDefault="00DB7DA9" w:rsidP="00DB7DA9">
            <w:pPr>
              <w:tabs>
                <w:tab w:val="left" w:pos="720"/>
              </w:tabs>
              <w:ind w:left="-252"/>
              <w:jc w:val="right"/>
              <w:rPr>
                <w:rFonts w:asciiTheme="majorBidi" w:hAnsiTheme="majorBidi" w:cstheme="majorBidi"/>
                <w:sz w:val="26"/>
                <w:szCs w:val="26"/>
              </w:rPr>
            </w:pPr>
            <w:r w:rsidRPr="007262F4">
              <w:rPr>
                <w:rFonts w:ascii="Angsana New" w:hAnsi="Angsana New" w:cs="Angsana New"/>
                <w:sz w:val="26"/>
                <w:szCs w:val="26"/>
              </w:rPr>
              <w:t>-</w:t>
            </w:r>
          </w:p>
        </w:tc>
        <w:tc>
          <w:tcPr>
            <w:tcW w:w="236" w:type="dxa"/>
            <w:shd w:val="clear" w:color="auto" w:fill="auto"/>
          </w:tcPr>
          <w:p w14:paraId="158FA29E" w14:textId="77777777" w:rsidR="00DB7DA9" w:rsidRPr="007262F4" w:rsidRDefault="00DB7DA9" w:rsidP="00DB7DA9">
            <w:pPr>
              <w:tabs>
                <w:tab w:val="left" w:pos="720"/>
                <w:tab w:val="decimal" w:pos="936"/>
              </w:tabs>
              <w:jc w:val="center"/>
              <w:rPr>
                <w:rFonts w:asciiTheme="majorBidi" w:eastAsia="Times New Roman" w:hAnsiTheme="majorBidi" w:cstheme="majorBidi"/>
                <w:sz w:val="26"/>
                <w:szCs w:val="26"/>
              </w:rPr>
            </w:pPr>
          </w:p>
        </w:tc>
        <w:tc>
          <w:tcPr>
            <w:tcW w:w="1181" w:type="dxa"/>
            <w:shd w:val="clear" w:color="auto" w:fill="auto"/>
            <w:vAlign w:val="center"/>
          </w:tcPr>
          <w:p w14:paraId="425E49EF" w14:textId="491F473A" w:rsidR="00DB7DA9" w:rsidRPr="007262F4" w:rsidRDefault="00DB7DA9" w:rsidP="00DB7DA9">
            <w:pPr>
              <w:tabs>
                <w:tab w:val="left" w:pos="720"/>
              </w:tabs>
              <w:jc w:val="right"/>
              <w:rPr>
                <w:rFonts w:asciiTheme="majorBidi" w:eastAsia="Times New Roman" w:hAnsiTheme="majorBidi" w:cstheme="majorBidi"/>
                <w:sz w:val="26"/>
                <w:szCs w:val="26"/>
              </w:rPr>
            </w:pPr>
            <w:r w:rsidRPr="007262F4">
              <w:rPr>
                <w:rFonts w:ascii="Angsana New" w:hAnsi="Angsana New" w:cs="Angsana New"/>
                <w:snapToGrid w:val="0"/>
                <w:sz w:val="28"/>
                <w:szCs w:val="28"/>
                <w:lang w:eastAsia="th-TH"/>
              </w:rPr>
              <w:t>3,268,888</w:t>
            </w:r>
          </w:p>
        </w:tc>
        <w:tc>
          <w:tcPr>
            <w:tcW w:w="284" w:type="dxa"/>
            <w:shd w:val="clear" w:color="auto" w:fill="auto"/>
          </w:tcPr>
          <w:p w14:paraId="36473B0E" w14:textId="77777777" w:rsidR="00DB7DA9" w:rsidRPr="007262F4" w:rsidRDefault="00DB7DA9" w:rsidP="00DB7DA9">
            <w:pPr>
              <w:tabs>
                <w:tab w:val="left" w:pos="720"/>
                <w:tab w:val="decimal" w:pos="936"/>
              </w:tabs>
              <w:jc w:val="center"/>
              <w:rPr>
                <w:rFonts w:asciiTheme="majorBidi" w:eastAsia="Times New Roman" w:hAnsiTheme="majorBidi" w:cstheme="majorBidi"/>
                <w:sz w:val="26"/>
                <w:szCs w:val="26"/>
              </w:rPr>
            </w:pPr>
          </w:p>
        </w:tc>
        <w:tc>
          <w:tcPr>
            <w:tcW w:w="1275" w:type="dxa"/>
            <w:shd w:val="clear" w:color="auto" w:fill="auto"/>
            <w:vAlign w:val="center"/>
          </w:tcPr>
          <w:p w14:paraId="65B14AC5" w14:textId="77777777" w:rsidR="00DB7DA9" w:rsidRPr="007262F4" w:rsidRDefault="00DB7DA9" w:rsidP="00DB7DA9">
            <w:pPr>
              <w:jc w:val="right"/>
              <w:rPr>
                <w:rFonts w:asciiTheme="majorBidi" w:hAnsiTheme="majorBidi" w:cstheme="majorBidi"/>
                <w:sz w:val="26"/>
                <w:szCs w:val="26"/>
                <w:cs/>
              </w:rPr>
            </w:pPr>
            <w:r w:rsidRPr="007262F4">
              <w:rPr>
                <w:rFonts w:ascii="Angsana New" w:hAnsi="Angsana New" w:cs="Angsana New"/>
                <w:sz w:val="26"/>
                <w:szCs w:val="26"/>
              </w:rPr>
              <w:t>-</w:t>
            </w:r>
          </w:p>
        </w:tc>
      </w:tr>
      <w:tr w:rsidR="00DB7DA9" w:rsidRPr="007262F4" w14:paraId="0C6C5E5D" w14:textId="77777777" w:rsidTr="00D71808">
        <w:tc>
          <w:tcPr>
            <w:tcW w:w="992" w:type="dxa"/>
          </w:tcPr>
          <w:p w14:paraId="393B98BE" w14:textId="77777777" w:rsidR="00DB7DA9" w:rsidRPr="007262F4" w:rsidRDefault="00DB7DA9" w:rsidP="00DB7DA9">
            <w:pPr>
              <w:pStyle w:val="STDtablerowheader"/>
              <w:ind w:right="-72"/>
              <w:rPr>
                <w:rFonts w:asciiTheme="majorBidi" w:hAnsiTheme="majorBidi" w:cstheme="majorBidi"/>
                <w:sz w:val="26"/>
                <w:szCs w:val="26"/>
              </w:rPr>
            </w:pPr>
          </w:p>
        </w:tc>
        <w:tc>
          <w:tcPr>
            <w:tcW w:w="284" w:type="dxa"/>
            <w:shd w:val="clear" w:color="auto" w:fill="auto"/>
          </w:tcPr>
          <w:p w14:paraId="3E5F7E93" w14:textId="77777777" w:rsidR="00DB7DA9" w:rsidRPr="007262F4" w:rsidRDefault="00DB7DA9" w:rsidP="00DB7DA9">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tcPr>
          <w:p w14:paraId="7087A72A" w14:textId="5893AD15" w:rsidR="00DB7DA9" w:rsidRPr="007262F4" w:rsidRDefault="00DB7DA9" w:rsidP="00DB7DA9">
            <w:pPr>
              <w:tabs>
                <w:tab w:val="left" w:pos="720"/>
              </w:tabs>
              <w:jc w:val="right"/>
              <w:rPr>
                <w:rFonts w:asciiTheme="majorBidi" w:eastAsia="Times New Roman" w:hAnsiTheme="majorBidi" w:cstheme="majorBidi"/>
                <w:sz w:val="26"/>
                <w:szCs w:val="26"/>
              </w:rPr>
            </w:pPr>
            <w:r w:rsidRPr="007262F4">
              <w:rPr>
                <w:rFonts w:asciiTheme="majorBidi" w:eastAsia="Times New Roman" w:hAnsiTheme="majorBidi" w:cstheme="majorBidi"/>
                <w:sz w:val="26"/>
                <w:szCs w:val="26"/>
              </w:rPr>
              <w:t>162,521</w:t>
            </w:r>
          </w:p>
        </w:tc>
        <w:tc>
          <w:tcPr>
            <w:tcW w:w="283" w:type="dxa"/>
            <w:shd w:val="clear" w:color="auto" w:fill="auto"/>
          </w:tcPr>
          <w:p w14:paraId="1F24E754" w14:textId="77777777" w:rsidR="00DB7DA9" w:rsidRPr="007262F4" w:rsidRDefault="00DB7DA9" w:rsidP="00DB7DA9">
            <w:pPr>
              <w:tabs>
                <w:tab w:val="left" w:pos="720"/>
                <w:tab w:val="decimal" w:pos="936"/>
              </w:tabs>
              <w:jc w:val="right"/>
              <w:rPr>
                <w:rFonts w:asciiTheme="majorBidi" w:eastAsia="Times New Roman" w:hAnsiTheme="majorBidi" w:cstheme="majorBidi"/>
                <w:sz w:val="26"/>
                <w:szCs w:val="26"/>
              </w:rPr>
            </w:pPr>
          </w:p>
        </w:tc>
        <w:tc>
          <w:tcPr>
            <w:tcW w:w="1276" w:type="dxa"/>
            <w:shd w:val="clear" w:color="auto" w:fill="auto"/>
            <w:vAlign w:val="center"/>
          </w:tcPr>
          <w:p w14:paraId="65CB38BC" w14:textId="77777777" w:rsidR="00DB7DA9" w:rsidRPr="007262F4" w:rsidRDefault="00DB7DA9" w:rsidP="00DB7DA9">
            <w:pPr>
              <w:tabs>
                <w:tab w:val="left" w:pos="720"/>
              </w:tabs>
              <w:jc w:val="right"/>
              <w:rPr>
                <w:rFonts w:asciiTheme="majorBidi" w:hAnsiTheme="majorBidi" w:cstheme="majorBidi"/>
                <w:sz w:val="26"/>
                <w:szCs w:val="26"/>
                <w:cs/>
              </w:rPr>
            </w:pPr>
            <w:r w:rsidRPr="007262F4">
              <w:rPr>
                <w:rFonts w:ascii="Angsana New" w:hAnsi="Angsana New" w:cs="Angsana New"/>
                <w:sz w:val="26"/>
                <w:szCs w:val="26"/>
              </w:rPr>
              <w:t>-</w:t>
            </w:r>
          </w:p>
        </w:tc>
        <w:tc>
          <w:tcPr>
            <w:tcW w:w="239" w:type="dxa"/>
            <w:shd w:val="clear" w:color="auto" w:fill="auto"/>
          </w:tcPr>
          <w:p w14:paraId="404C7F7B" w14:textId="77777777" w:rsidR="00DB7DA9" w:rsidRPr="007262F4" w:rsidRDefault="00DB7DA9" w:rsidP="00DB7DA9">
            <w:pPr>
              <w:tabs>
                <w:tab w:val="left" w:pos="720"/>
              </w:tabs>
              <w:jc w:val="right"/>
              <w:rPr>
                <w:rFonts w:asciiTheme="majorBidi" w:eastAsia="Times New Roman" w:hAnsiTheme="majorBidi" w:cstheme="majorBidi"/>
                <w:sz w:val="26"/>
                <w:szCs w:val="26"/>
              </w:rPr>
            </w:pPr>
          </w:p>
        </w:tc>
        <w:tc>
          <w:tcPr>
            <w:tcW w:w="1320" w:type="dxa"/>
            <w:shd w:val="clear" w:color="auto" w:fill="auto"/>
          </w:tcPr>
          <w:p w14:paraId="51C35CD6" w14:textId="7BBBBD4A" w:rsidR="00DB7DA9" w:rsidRPr="007262F4" w:rsidRDefault="00DB7DA9" w:rsidP="00DB7DA9">
            <w:pPr>
              <w:tabs>
                <w:tab w:val="left" w:pos="720"/>
              </w:tabs>
              <w:ind w:left="-207" w:right="-249"/>
              <w:jc w:val="center"/>
              <w:rPr>
                <w:rFonts w:asciiTheme="majorBidi" w:eastAsia="Times New Roman" w:hAnsiTheme="majorBidi" w:cstheme="majorBidi"/>
                <w:sz w:val="26"/>
                <w:szCs w:val="26"/>
              </w:rPr>
            </w:pPr>
            <w:r w:rsidRPr="007262F4">
              <w:rPr>
                <w:rFonts w:ascii="Angsana New" w:hAnsi="Angsana New" w:cs="Angsana New"/>
                <w:snapToGrid w:val="0"/>
                <w:sz w:val="28"/>
                <w:szCs w:val="28"/>
                <w:lang w:eastAsia="th-TH"/>
              </w:rPr>
              <w:t>33.69 – 33.75</w:t>
            </w:r>
          </w:p>
        </w:tc>
        <w:tc>
          <w:tcPr>
            <w:tcW w:w="284" w:type="dxa"/>
            <w:shd w:val="clear" w:color="auto" w:fill="auto"/>
          </w:tcPr>
          <w:p w14:paraId="4ECD5EB3" w14:textId="77777777" w:rsidR="00DB7DA9" w:rsidRPr="007262F4" w:rsidRDefault="00DB7DA9" w:rsidP="00DB7DA9">
            <w:pPr>
              <w:tabs>
                <w:tab w:val="left" w:pos="720"/>
                <w:tab w:val="decimal" w:pos="936"/>
              </w:tabs>
              <w:jc w:val="center"/>
              <w:rPr>
                <w:rFonts w:asciiTheme="majorBidi" w:eastAsia="Times New Roman" w:hAnsiTheme="majorBidi" w:cstheme="majorBidi"/>
                <w:sz w:val="26"/>
                <w:szCs w:val="26"/>
              </w:rPr>
            </w:pPr>
          </w:p>
        </w:tc>
        <w:tc>
          <w:tcPr>
            <w:tcW w:w="1276" w:type="dxa"/>
            <w:shd w:val="clear" w:color="auto" w:fill="auto"/>
            <w:vAlign w:val="center"/>
          </w:tcPr>
          <w:p w14:paraId="37B6D484" w14:textId="77777777" w:rsidR="00DB7DA9" w:rsidRPr="007262F4" w:rsidRDefault="00DB7DA9" w:rsidP="00DB7DA9">
            <w:pPr>
              <w:tabs>
                <w:tab w:val="left" w:pos="720"/>
              </w:tabs>
              <w:jc w:val="right"/>
              <w:rPr>
                <w:rFonts w:asciiTheme="majorBidi" w:hAnsiTheme="majorBidi" w:cstheme="majorBidi"/>
                <w:sz w:val="26"/>
                <w:szCs w:val="26"/>
              </w:rPr>
            </w:pPr>
            <w:r w:rsidRPr="007262F4">
              <w:rPr>
                <w:rFonts w:ascii="Angsana New" w:hAnsi="Angsana New" w:cs="Angsana New"/>
                <w:sz w:val="26"/>
                <w:szCs w:val="26"/>
              </w:rPr>
              <w:t>-</w:t>
            </w:r>
          </w:p>
        </w:tc>
        <w:tc>
          <w:tcPr>
            <w:tcW w:w="236" w:type="dxa"/>
            <w:shd w:val="clear" w:color="auto" w:fill="auto"/>
          </w:tcPr>
          <w:p w14:paraId="7C039D79" w14:textId="77777777" w:rsidR="00DB7DA9" w:rsidRPr="007262F4" w:rsidRDefault="00DB7DA9" w:rsidP="00DB7DA9">
            <w:pPr>
              <w:tabs>
                <w:tab w:val="left" w:pos="720"/>
                <w:tab w:val="decimal" w:pos="936"/>
              </w:tabs>
              <w:jc w:val="center"/>
              <w:rPr>
                <w:rFonts w:asciiTheme="majorBidi" w:eastAsia="Times New Roman" w:hAnsiTheme="majorBidi" w:cstheme="majorBidi"/>
                <w:sz w:val="26"/>
                <w:szCs w:val="26"/>
              </w:rPr>
            </w:pPr>
          </w:p>
        </w:tc>
        <w:tc>
          <w:tcPr>
            <w:tcW w:w="1181" w:type="dxa"/>
            <w:shd w:val="clear" w:color="auto" w:fill="auto"/>
          </w:tcPr>
          <w:p w14:paraId="31BD1CC6" w14:textId="1C1178FF" w:rsidR="00DB7DA9" w:rsidRPr="007262F4" w:rsidRDefault="00DB7DA9" w:rsidP="00DB7DA9">
            <w:pPr>
              <w:tabs>
                <w:tab w:val="left" w:pos="720"/>
              </w:tabs>
              <w:jc w:val="right"/>
              <w:rPr>
                <w:rFonts w:asciiTheme="majorBidi" w:eastAsia="Times New Roman" w:hAnsiTheme="majorBidi" w:cstheme="majorBidi"/>
                <w:sz w:val="26"/>
                <w:szCs w:val="26"/>
              </w:rPr>
            </w:pPr>
            <w:r w:rsidRPr="007262F4">
              <w:rPr>
                <w:rFonts w:ascii="Angsana New" w:hAnsi="Angsana New" w:cs="Angsana New"/>
                <w:snapToGrid w:val="0"/>
                <w:sz w:val="28"/>
                <w:szCs w:val="28"/>
                <w:lang w:eastAsia="th-TH"/>
              </w:rPr>
              <w:t>5,483,323</w:t>
            </w:r>
          </w:p>
        </w:tc>
        <w:tc>
          <w:tcPr>
            <w:tcW w:w="284" w:type="dxa"/>
            <w:shd w:val="clear" w:color="auto" w:fill="auto"/>
          </w:tcPr>
          <w:p w14:paraId="3F05AE79" w14:textId="77777777" w:rsidR="00DB7DA9" w:rsidRPr="007262F4" w:rsidRDefault="00DB7DA9" w:rsidP="00DB7DA9">
            <w:pPr>
              <w:tabs>
                <w:tab w:val="left" w:pos="720"/>
                <w:tab w:val="decimal" w:pos="936"/>
              </w:tabs>
              <w:jc w:val="center"/>
              <w:rPr>
                <w:rFonts w:asciiTheme="majorBidi" w:eastAsia="Times New Roman" w:hAnsiTheme="majorBidi" w:cstheme="majorBidi"/>
                <w:sz w:val="26"/>
                <w:szCs w:val="26"/>
              </w:rPr>
            </w:pPr>
          </w:p>
        </w:tc>
        <w:tc>
          <w:tcPr>
            <w:tcW w:w="1275" w:type="dxa"/>
            <w:shd w:val="clear" w:color="auto" w:fill="auto"/>
            <w:vAlign w:val="center"/>
          </w:tcPr>
          <w:p w14:paraId="580329ED" w14:textId="77777777" w:rsidR="00DB7DA9" w:rsidRPr="007262F4" w:rsidRDefault="00DB7DA9" w:rsidP="00DB7DA9">
            <w:pPr>
              <w:jc w:val="right"/>
              <w:rPr>
                <w:rFonts w:asciiTheme="majorBidi" w:hAnsiTheme="majorBidi" w:cstheme="majorBidi"/>
                <w:sz w:val="26"/>
                <w:szCs w:val="26"/>
                <w:cs/>
              </w:rPr>
            </w:pPr>
            <w:r w:rsidRPr="007262F4">
              <w:rPr>
                <w:rFonts w:ascii="Angsana New" w:hAnsi="Angsana New" w:cs="Angsana New"/>
                <w:sz w:val="26"/>
                <w:szCs w:val="26"/>
              </w:rPr>
              <w:t>-</w:t>
            </w:r>
          </w:p>
        </w:tc>
      </w:tr>
    </w:tbl>
    <w:p w14:paraId="5CF408DA" w14:textId="4EA04CB9" w:rsidR="00396725" w:rsidRPr="007262F4" w:rsidRDefault="00396725" w:rsidP="00396725">
      <w:pPr>
        <w:tabs>
          <w:tab w:val="left" w:pos="4248"/>
        </w:tabs>
        <w:spacing w:before="240"/>
        <w:ind w:left="1134"/>
        <w:rPr>
          <w:rFonts w:asciiTheme="majorBidi" w:hAnsiTheme="majorBidi" w:cstheme="majorBidi"/>
          <w:b/>
          <w:bCs/>
          <w:sz w:val="28"/>
          <w:szCs w:val="28"/>
        </w:rPr>
      </w:pPr>
      <w:r w:rsidRPr="007262F4">
        <w:rPr>
          <w:rFonts w:asciiTheme="majorBidi" w:hAnsiTheme="majorBidi" w:cstheme="majorBidi"/>
          <w:b/>
          <w:bCs/>
          <w:sz w:val="28"/>
          <w:szCs w:val="28"/>
        </w:rPr>
        <w:t xml:space="preserve"> Fair value</w:t>
      </w:r>
    </w:p>
    <w:p w14:paraId="7FB3285F" w14:textId="4D18D5FF" w:rsidR="00396725" w:rsidRPr="007262F4" w:rsidRDefault="00396725" w:rsidP="00396725">
      <w:pPr>
        <w:pStyle w:val="ListParagraph"/>
        <w:spacing w:after="0" w:line="240" w:lineRule="auto"/>
        <w:ind w:left="1134"/>
        <w:contextualSpacing w:val="0"/>
        <w:jc w:val="thaiDistribute"/>
        <w:rPr>
          <w:rFonts w:asciiTheme="majorBidi" w:hAnsiTheme="majorBidi" w:cstheme="majorBidi"/>
          <w:spacing w:val="-4"/>
          <w:sz w:val="28"/>
        </w:rPr>
      </w:pPr>
      <w:r w:rsidRPr="007262F4">
        <w:rPr>
          <w:rFonts w:asciiTheme="majorBidi" w:hAnsiTheme="majorBidi" w:cstheme="majorBidi"/>
          <w:spacing w:val="-4"/>
          <w:sz w:val="28"/>
        </w:rPr>
        <w:t>The net fair value of forward foreign exchange contracts as at 31 December 202</w:t>
      </w:r>
      <w:r w:rsidR="00DB60BC" w:rsidRPr="007262F4">
        <w:rPr>
          <w:rFonts w:asciiTheme="majorBidi" w:hAnsiTheme="majorBidi" w:cstheme="majorBidi"/>
          <w:spacing w:val="-4"/>
          <w:sz w:val="28"/>
        </w:rPr>
        <w:t>3</w:t>
      </w:r>
      <w:r w:rsidRPr="007262F4">
        <w:rPr>
          <w:rFonts w:asciiTheme="majorBidi" w:hAnsiTheme="majorBidi" w:cstheme="majorBidi"/>
          <w:spacing w:val="-4"/>
          <w:sz w:val="28"/>
        </w:rPr>
        <w:t xml:space="preserve">, is forward foreign exchange contracts as </w:t>
      </w:r>
      <w:r w:rsidR="009F75FD" w:rsidRPr="007262F4">
        <w:rPr>
          <w:rFonts w:asciiTheme="majorBidi" w:hAnsiTheme="majorBidi" w:cstheme="majorBidi"/>
          <w:spacing w:val="-4"/>
          <w:sz w:val="28"/>
        </w:rPr>
        <w:t>liabilities</w:t>
      </w:r>
      <w:r w:rsidRPr="007262F4">
        <w:rPr>
          <w:rFonts w:asciiTheme="majorBidi" w:hAnsiTheme="majorBidi" w:cstheme="majorBidi"/>
          <w:spacing w:val="-4"/>
          <w:sz w:val="28"/>
        </w:rPr>
        <w:t xml:space="preserve"> </w:t>
      </w:r>
      <w:proofErr w:type="gramStart"/>
      <w:r w:rsidRPr="007262F4">
        <w:rPr>
          <w:rFonts w:asciiTheme="majorBidi" w:hAnsiTheme="majorBidi" w:cstheme="majorBidi"/>
          <w:spacing w:val="-4"/>
          <w:sz w:val="28"/>
        </w:rPr>
        <w:t>amount</w:t>
      </w:r>
      <w:proofErr w:type="gramEnd"/>
      <w:r w:rsidRPr="007262F4">
        <w:rPr>
          <w:rFonts w:asciiTheme="majorBidi" w:hAnsiTheme="majorBidi" w:cstheme="majorBidi"/>
          <w:spacing w:val="-4"/>
          <w:sz w:val="28"/>
        </w:rPr>
        <w:t xml:space="preserve"> of Baht</w:t>
      </w:r>
      <w:r w:rsidR="00941D66" w:rsidRPr="007262F4">
        <w:rPr>
          <w:rFonts w:asciiTheme="majorBidi" w:hAnsiTheme="majorBidi" w:cstheme="majorBidi"/>
          <w:spacing w:val="-4"/>
          <w:sz w:val="28"/>
        </w:rPr>
        <w:t xml:space="preserve"> 0.18</w:t>
      </w:r>
      <w:r w:rsidRPr="007262F4">
        <w:rPr>
          <w:rFonts w:asciiTheme="majorBidi" w:hAnsiTheme="majorBidi" w:cstheme="majorBidi"/>
          <w:spacing w:val="-4"/>
          <w:sz w:val="28"/>
        </w:rPr>
        <w:t xml:space="preserve"> million and as at 31 December 202</w:t>
      </w:r>
      <w:r w:rsidR="00DB60BC" w:rsidRPr="007262F4">
        <w:rPr>
          <w:rFonts w:asciiTheme="majorBidi" w:hAnsiTheme="majorBidi" w:cstheme="majorBidi"/>
          <w:spacing w:val="-4"/>
          <w:sz w:val="28"/>
        </w:rPr>
        <w:t>2</w:t>
      </w:r>
      <w:r w:rsidRPr="007262F4">
        <w:rPr>
          <w:rFonts w:asciiTheme="majorBidi" w:hAnsiTheme="majorBidi" w:cstheme="majorBidi"/>
          <w:spacing w:val="-4"/>
          <w:sz w:val="28"/>
        </w:rPr>
        <w:t>, is forward foreign exchange contracts as liabilities</w:t>
      </w:r>
    </w:p>
    <w:p w14:paraId="7DDEC2EA" w14:textId="7147EFA3" w:rsidR="009D174A" w:rsidRPr="007262F4" w:rsidRDefault="009D174A" w:rsidP="00396725">
      <w:pPr>
        <w:pStyle w:val="ListParagraph"/>
        <w:spacing w:after="0" w:line="240" w:lineRule="auto"/>
        <w:ind w:left="1134"/>
        <w:contextualSpacing w:val="0"/>
        <w:jc w:val="thaiDistribute"/>
        <w:rPr>
          <w:rFonts w:asciiTheme="majorBidi" w:hAnsiTheme="majorBidi" w:cstheme="majorBidi"/>
          <w:spacing w:val="-4"/>
          <w:sz w:val="28"/>
        </w:rPr>
      </w:pPr>
      <w:proofErr w:type="gramStart"/>
      <w:r w:rsidRPr="007262F4">
        <w:rPr>
          <w:rFonts w:asciiTheme="majorBidi" w:hAnsiTheme="majorBidi" w:cstheme="majorBidi"/>
          <w:spacing w:val="-4"/>
          <w:sz w:val="28"/>
        </w:rPr>
        <w:t>amount</w:t>
      </w:r>
      <w:proofErr w:type="gramEnd"/>
      <w:r w:rsidRPr="007262F4">
        <w:rPr>
          <w:rFonts w:asciiTheme="majorBidi" w:hAnsiTheme="majorBidi" w:cstheme="majorBidi"/>
          <w:spacing w:val="-4"/>
          <w:sz w:val="28"/>
        </w:rPr>
        <w:t xml:space="preserve"> </w:t>
      </w:r>
      <w:r w:rsidR="008B2BCB" w:rsidRPr="007262F4">
        <w:rPr>
          <w:rFonts w:asciiTheme="majorBidi" w:hAnsiTheme="majorBidi" w:cstheme="majorBidi"/>
          <w:spacing w:val="-4"/>
          <w:sz w:val="28"/>
        </w:rPr>
        <w:t xml:space="preserve">of </w:t>
      </w:r>
      <w:r w:rsidRPr="007262F4">
        <w:rPr>
          <w:rFonts w:asciiTheme="majorBidi" w:hAnsiTheme="majorBidi" w:cstheme="majorBidi"/>
          <w:spacing w:val="-4"/>
          <w:sz w:val="28"/>
        </w:rPr>
        <w:t xml:space="preserve">Baht </w:t>
      </w:r>
      <w:r w:rsidR="00DB60BC" w:rsidRPr="007262F4">
        <w:rPr>
          <w:rFonts w:asciiTheme="majorBidi" w:hAnsiTheme="majorBidi" w:cstheme="majorBidi"/>
          <w:spacing w:val="-4"/>
          <w:sz w:val="28"/>
        </w:rPr>
        <w:t>0.82</w:t>
      </w:r>
      <w:r w:rsidR="00A70F3A" w:rsidRPr="007262F4">
        <w:rPr>
          <w:rFonts w:asciiTheme="majorBidi" w:hAnsiTheme="majorBidi" w:cstheme="majorBidi"/>
          <w:spacing w:val="-4"/>
          <w:sz w:val="28"/>
        </w:rPr>
        <w:t xml:space="preserve"> </w:t>
      </w:r>
      <w:r w:rsidR="002B1349" w:rsidRPr="007262F4">
        <w:rPr>
          <w:rFonts w:asciiTheme="majorBidi" w:hAnsiTheme="majorBidi" w:cstheme="majorBidi"/>
          <w:spacing w:val="-4"/>
          <w:sz w:val="28"/>
        </w:rPr>
        <w:t>million</w:t>
      </w:r>
      <w:r w:rsidRPr="007262F4">
        <w:rPr>
          <w:rFonts w:asciiTheme="majorBidi" w:hAnsiTheme="majorBidi" w:cstheme="majorBidi"/>
          <w:spacing w:val="-4"/>
          <w:sz w:val="28"/>
          <w:cs/>
        </w:rPr>
        <w:t xml:space="preserve">. </w:t>
      </w:r>
    </w:p>
    <w:p w14:paraId="65E88D28" w14:textId="43E2FE01" w:rsidR="009D174A" w:rsidRPr="007262F4" w:rsidRDefault="009D174A" w:rsidP="00396725">
      <w:pPr>
        <w:pStyle w:val="ListParagraph"/>
        <w:spacing w:before="120" w:after="120" w:line="240" w:lineRule="auto"/>
        <w:ind w:left="1134"/>
        <w:contextualSpacing w:val="0"/>
        <w:jc w:val="thaiDistribute"/>
        <w:rPr>
          <w:rFonts w:asciiTheme="majorBidi" w:hAnsiTheme="majorBidi" w:cstheme="majorBidi"/>
          <w:spacing w:val="-4"/>
          <w:sz w:val="28"/>
        </w:rPr>
      </w:pPr>
      <w:r w:rsidRPr="007262F4">
        <w:rPr>
          <w:rFonts w:asciiTheme="majorBidi" w:hAnsiTheme="majorBidi" w:cstheme="majorBidi"/>
          <w:spacing w:val="-4"/>
          <w:sz w:val="28"/>
        </w:rPr>
        <w:t xml:space="preserve">The fair value of forward foreign exchange contracts </w:t>
      </w:r>
      <w:proofErr w:type="gramStart"/>
      <w:r w:rsidRPr="007262F4">
        <w:rPr>
          <w:rFonts w:asciiTheme="majorBidi" w:hAnsiTheme="majorBidi" w:cstheme="majorBidi"/>
          <w:spacing w:val="-4"/>
          <w:sz w:val="28"/>
        </w:rPr>
        <w:t>have</w:t>
      </w:r>
      <w:proofErr w:type="gramEnd"/>
      <w:r w:rsidRPr="007262F4">
        <w:rPr>
          <w:rFonts w:asciiTheme="majorBidi" w:hAnsiTheme="majorBidi" w:cstheme="majorBidi"/>
          <w:spacing w:val="-4"/>
          <w:sz w:val="28"/>
        </w:rPr>
        <w:t xml:space="preserve"> been calculated using rate quoted by the </w:t>
      </w:r>
      <w:r w:rsidR="00767D62" w:rsidRPr="007262F4">
        <w:rPr>
          <w:rFonts w:asciiTheme="majorBidi" w:hAnsiTheme="majorBidi" w:cstheme="majorBidi"/>
          <w:spacing w:val="-4"/>
          <w:sz w:val="28"/>
        </w:rPr>
        <w:t>Counterpart bank</w:t>
      </w:r>
      <w:r w:rsidRPr="007262F4">
        <w:rPr>
          <w:rFonts w:asciiTheme="majorBidi" w:hAnsiTheme="majorBidi" w:cstheme="majorBidi"/>
          <w:spacing w:val="-4"/>
          <w:sz w:val="28"/>
        </w:rPr>
        <w:t xml:space="preserve"> </w:t>
      </w:r>
      <w:r w:rsidR="00616D12" w:rsidRPr="007262F4">
        <w:rPr>
          <w:rFonts w:asciiTheme="majorBidi" w:hAnsiTheme="majorBidi" w:cstheme="majorBidi"/>
          <w:spacing w:val="-4"/>
          <w:sz w:val="28"/>
        </w:rPr>
        <w:t>t</w:t>
      </w:r>
      <w:r w:rsidRPr="007262F4">
        <w:rPr>
          <w:rFonts w:asciiTheme="majorBidi" w:hAnsiTheme="majorBidi" w:cstheme="majorBidi"/>
          <w:spacing w:val="-4"/>
          <w:sz w:val="28"/>
        </w:rPr>
        <w:t xml:space="preserve">o terminate the contract </w:t>
      </w:r>
      <w:r w:rsidR="00DF244D" w:rsidRPr="007262F4">
        <w:rPr>
          <w:rFonts w:asciiTheme="majorBidi" w:hAnsiTheme="majorBidi" w:cstheme="majorBidi"/>
          <w:spacing w:val="-4"/>
          <w:sz w:val="28"/>
        </w:rPr>
        <w:t>as at</w:t>
      </w:r>
      <w:r w:rsidRPr="007262F4">
        <w:rPr>
          <w:rFonts w:asciiTheme="majorBidi" w:hAnsiTheme="majorBidi" w:cstheme="majorBidi"/>
          <w:spacing w:val="-4"/>
          <w:sz w:val="28"/>
        </w:rPr>
        <w:t xml:space="preserve"> </w:t>
      </w:r>
      <w:r w:rsidR="00106390" w:rsidRPr="007262F4">
        <w:rPr>
          <w:rFonts w:asciiTheme="majorBidi" w:hAnsiTheme="majorBidi" w:cstheme="majorBidi"/>
          <w:spacing w:val="-4"/>
          <w:sz w:val="28"/>
        </w:rPr>
        <w:t xml:space="preserve">31 </w:t>
      </w:r>
      <w:r w:rsidR="00A70F3A" w:rsidRPr="007262F4">
        <w:rPr>
          <w:rFonts w:asciiTheme="majorBidi" w:hAnsiTheme="majorBidi" w:cstheme="majorBidi"/>
          <w:spacing w:val="-4"/>
          <w:sz w:val="28"/>
        </w:rPr>
        <w:t xml:space="preserve">December </w:t>
      </w:r>
      <w:r w:rsidR="00AD53EC" w:rsidRPr="007262F4">
        <w:rPr>
          <w:rFonts w:asciiTheme="majorBidi" w:hAnsiTheme="majorBidi" w:cstheme="majorBidi"/>
          <w:spacing w:val="-4"/>
          <w:sz w:val="28"/>
        </w:rPr>
        <w:t>202</w:t>
      </w:r>
      <w:r w:rsidR="00DB60BC" w:rsidRPr="007262F4">
        <w:rPr>
          <w:rFonts w:asciiTheme="majorBidi" w:hAnsiTheme="majorBidi" w:cstheme="majorBidi"/>
          <w:spacing w:val="-4"/>
          <w:sz w:val="28"/>
        </w:rPr>
        <w:t>3</w:t>
      </w:r>
      <w:r w:rsidR="00AD53EC" w:rsidRPr="007262F4">
        <w:rPr>
          <w:rFonts w:asciiTheme="majorBidi" w:hAnsiTheme="majorBidi" w:cstheme="majorBidi"/>
          <w:spacing w:val="-4"/>
          <w:sz w:val="28"/>
        </w:rPr>
        <w:t xml:space="preserve"> and </w:t>
      </w:r>
      <w:r w:rsidR="00A70F3A" w:rsidRPr="007262F4">
        <w:rPr>
          <w:rFonts w:asciiTheme="majorBidi" w:hAnsiTheme="majorBidi" w:cstheme="majorBidi"/>
          <w:spacing w:val="-4"/>
          <w:sz w:val="28"/>
        </w:rPr>
        <w:t>202</w:t>
      </w:r>
      <w:r w:rsidR="00DB60BC" w:rsidRPr="007262F4">
        <w:rPr>
          <w:rFonts w:asciiTheme="majorBidi" w:hAnsiTheme="majorBidi" w:cstheme="majorBidi"/>
          <w:spacing w:val="-4"/>
          <w:sz w:val="28"/>
        </w:rPr>
        <w:t>2</w:t>
      </w:r>
      <w:r w:rsidRPr="007262F4">
        <w:rPr>
          <w:rFonts w:asciiTheme="majorBidi" w:hAnsiTheme="majorBidi" w:cstheme="majorBidi"/>
          <w:spacing w:val="-4"/>
          <w:sz w:val="28"/>
          <w:cs/>
        </w:rPr>
        <w:t xml:space="preserve">. </w:t>
      </w:r>
      <w:r w:rsidRPr="007262F4">
        <w:rPr>
          <w:rFonts w:asciiTheme="majorBidi" w:hAnsiTheme="majorBidi" w:cstheme="majorBidi"/>
          <w:spacing w:val="-4"/>
          <w:sz w:val="28"/>
        </w:rPr>
        <w:t>The valuation is classified as level 2 of the fair value hierarchy</w:t>
      </w:r>
      <w:r w:rsidRPr="007262F4">
        <w:rPr>
          <w:rFonts w:asciiTheme="majorBidi" w:hAnsiTheme="majorBidi" w:cstheme="majorBidi"/>
          <w:spacing w:val="-4"/>
          <w:sz w:val="28"/>
          <w:cs/>
        </w:rPr>
        <w:t>.</w:t>
      </w:r>
    </w:p>
    <w:p w14:paraId="257C2501" w14:textId="0E0FF416" w:rsidR="002B1349" w:rsidRPr="007262F4" w:rsidRDefault="002B1349" w:rsidP="009E2165">
      <w:pPr>
        <w:pStyle w:val="ListParagraph"/>
        <w:spacing w:before="120" w:after="0" w:line="240" w:lineRule="auto"/>
        <w:ind w:left="1134"/>
        <w:contextualSpacing w:val="0"/>
        <w:rPr>
          <w:rFonts w:asciiTheme="majorBidi" w:hAnsiTheme="majorBidi" w:cstheme="majorBidi"/>
        </w:rPr>
      </w:pPr>
      <w:r w:rsidRPr="007262F4">
        <w:rPr>
          <w:rFonts w:asciiTheme="majorBidi" w:hAnsiTheme="majorBidi" w:cstheme="majorBidi"/>
          <w:spacing w:val="-4"/>
          <w:sz w:val="28"/>
        </w:rPr>
        <w:t xml:space="preserve">As at </w:t>
      </w:r>
      <w:r w:rsidR="00106390" w:rsidRPr="007262F4">
        <w:rPr>
          <w:rFonts w:asciiTheme="majorBidi" w:hAnsiTheme="majorBidi" w:cstheme="majorBidi"/>
          <w:spacing w:val="-4"/>
          <w:sz w:val="28"/>
        </w:rPr>
        <w:t xml:space="preserve">31 </w:t>
      </w:r>
      <w:r w:rsidR="00A70F3A" w:rsidRPr="007262F4">
        <w:rPr>
          <w:rFonts w:asciiTheme="majorBidi" w:hAnsiTheme="majorBidi" w:cstheme="majorBidi"/>
          <w:spacing w:val="-4"/>
          <w:sz w:val="28"/>
        </w:rPr>
        <w:t xml:space="preserve">December </w:t>
      </w:r>
      <w:r w:rsidR="00AD53EC" w:rsidRPr="007262F4">
        <w:rPr>
          <w:rFonts w:asciiTheme="majorBidi" w:hAnsiTheme="majorBidi" w:cstheme="majorBidi"/>
          <w:spacing w:val="-4"/>
          <w:sz w:val="28"/>
        </w:rPr>
        <w:t>202</w:t>
      </w:r>
      <w:r w:rsidR="00DB60BC" w:rsidRPr="007262F4">
        <w:rPr>
          <w:rFonts w:asciiTheme="majorBidi" w:hAnsiTheme="majorBidi" w:cstheme="majorBidi"/>
          <w:spacing w:val="-4"/>
          <w:sz w:val="28"/>
        </w:rPr>
        <w:t>3</w:t>
      </w:r>
      <w:r w:rsidR="00AD53EC" w:rsidRPr="007262F4">
        <w:rPr>
          <w:rFonts w:asciiTheme="majorBidi" w:hAnsiTheme="majorBidi" w:cstheme="majorBidi"/>
          <w:spacing w:val="-4"/>
          <w:sz w:val="28"/>
        </w:rPr>
        <w:t xml:space="preserve"> and </w:t>
      </w:r>
      <w:r w:rsidR="00A70F3A" w:rsidRPr="007262F4">
        <w:rPr>
          <w:rFonts w:asciiTheme="majorBidi" w:hAnsiTheme="majorBidi" w:cstheme="majorBidi"/>
          <w:spacing w:val="-4"/>
          <w:sz w:val="28"/>
        </w:rPr>
        <w:t>202</w:t>
      </w:r>
      <w:r w:rsidR="00DB60BC" w:rsidRPr="007262F4">
        <w:rPr>
          <w:rFonts w:asciiTheme="majorBidi" w:hAnsiTheme="majorBidi" w:cstheme="majorBidi"/>
          <w:spacing w:val="-4"/>
          <w:sz w:val="28"/>
        </w:rPr>
        <w:t>2</w:t>
      </w:r>
      <w:r w:rsidRPr="007262F4">
        <w:rPr>
          <w:rFonts w:asciiTheme="majorBidi" w:hAnsiTheme="majorBidi" w:cstheme="majorBidi"/>
          <w:spacing w:val="-4"/>
          <w:sz w:val="28"/>
        </w:rPr>
        <w:t>, the Group</w:t>
      </w:r>
      <w:r w:rsidR="00042466" w:rsidRPr="007262F4">
        <w:rPr>
          <w:rFonts w:asciiTheme="majorBidi" w:hAnsiTheme="majorBidi" w:cstheme="majorBidi"/>
          <w:spacing w:val="-4"/>
          <w:sz w:val="28"/>
        </w:rPr>
        <w:t xml:space="preserve"> and the company</w:t>
      </w:r>
      <w:r w:rsidRPr="007262F4">
        <w:rPr>
          <w:rFonts w:asciiTheme="majorBidi" w:hAnsiTheme="majorBidi" w:cstheme="majorBidi"/>
          <w:spacing w:val="-4"/>
          <w:sz w:val="28"/>
        </w:rPr>
        <w:t xml:space="preserve"> ha</w:t>
      </w:r>
      <w:r w:rsidR="00042466" w:rsidRPr="007262F4">
        <w:rPr>
          <w:rFonts w:asciiTheme="majorBidi" w:hAnsiTheme="majorBidi" w:cstheme="majorBidi"/>
          <w:spacing w:val="-4"/>
          <w:sz w:val="28"/>
        </w:rPr>
        <w:t>d</w:t>
      </w:r>
      <w:r w:rsidRPr="007262F4">
        <w:rPr>
          <w:rFonts w:asciiTheme="majorBidi" w:hAnsiTheme="majorBidi" w:cstheme="majorBidi"/>
          <w:spacing w:val="-4"/>
          <w:sz w:val="28"/>
        </w:rPr>
        <w:t xml:space="preserve"> trade accounts payable in foreign currencies as follows</w:t>
      </w:r>
      <w:r w:rsidRPr="007262F4">
        <w:rPr>
          <w:rFonts w:asciiTheme="majorBidi" w:hAnsiTheme="majorBidi" w:cstheme="majorBidi"/>
          <w:spacing w:val="-4"/>
          <w:sz w:val="28"/>
          <w:cs/>
        </w:rPr>
        <w:t>:</w:t>
      </w:r>
    </w:p>
    <w:tbl>
      <w:tblPr>
        <w:tblpPr w:leftFromText="180" w:rightFromText="180" w:vertAnchor="text" w:horzAnchor="margin" w:tblpX="567" w:tblpY="108"/>
        <w:tblW w:w="9186" w:type="dxa"/>
        <w:tblLayout w:type="fixed"/>
        <w:tblLook w:val="0000" w:firstRow="0" w:lastRow="0" w:firstColumn="0" w:lastColumn="0" w:noHBand="0" w:noVBand="0"/>
      </w:tblPr>
      <w:tblGrid>
        <w:gridCol w:w="2835"/>
        <w:gridCol w:w="1417"/>
        <w:gridCol w:w="284"/>
        <w:gridCol w:w="1417"/>
        <w:gridCol w:w="284"/>
        <w:gridCol w:w="1275"/>
        <w:gridCol w:w="284"/>
        <w:gridCol w:w="1390"/>
      </w:tblGrid>
      <w:tr w:rsidR="00BA61E9" w:rsidRPr="007262F4" w14:paraId="34344771" w14:textId="77777777" w:rsidTr="004A125A">
        <w:trPr>
          <w:trHeight w:val="345"/>
        </w:trPr>
        <w:tc>
          <w:tcPr>
            <w:tcW w:w="2835" w:type="dxa"/>
            <w:vAlign w:val="center"/>
          </w:tcPr>
          <w:p w14:paraId="26A4594D" w14:textId="77777777" w:rsidR="00BA61E9" w:rsidRPr="007262F4" w:rsidRDefault="00BA61E9" w:rsidP="00DF78DB">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0A02B2D2" w14:textId="77777777" w:rsidR="00BA61E9" w:rsidRPr="007262F4" w:rsidRDefault="00180976" w:rsidP="00DF78DB">
            <w:pPr>
              <w:ind w:right="-72"/>
              <w:jc w:val="center"/>
              <w:rPr>
                <w:rFonts w:ascii="Angsana New" w:hAnsi="Angsana New" w:cs="Angsana New"/>
                <w:snapToGrid w:val="0"/>
                <w:spacing w:val="-4"/>
                <w:sz w:val="28"/>
                <w:szCs w:val="28"/>
                <w:lang w:val="en-GB"/>
              </w:rPr>
            </w:pPr>
            <w:r w:rsidRPr="007262F4">
              <w:rPr>
                <w:rFonts w:ascii="Angsana New" w:hAnsi="Angsana New" w:cs="Angsana New"/>
                <w:b/>
                <w:bCs/>
                <w:snapToGrid w:val="0"/>
                <w:spacing w:val="-4"/>
                <w:sz w:val="28"/>
                <w:szCs w:val="28"/>
              </w:rPr>
              <w:t>Consolidated</w:t>
            </w:r>
          </w:p>
        </w:tc>
        <w:tc>
          <w:tcPr>
            <w:tcW w:w="284" w:type="dxa"/>
          </w:tcPr>
          <w:p w14:paraId="2492DF95" w14:textId="77777777" w:rsidR="00BA61E9" w:rsidRPr="007262F4" w:rsidRDefault="00BA61E9" w:rsidP="00DF78DB">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319820EF" w14:textId="77777777" w:rsidR="00BA61E9" w:rsidRPr="007262F4" w:rsidRDefault="00180976" w:rsidP="00DF78DB">
            <w:pPr>
              <w:ind w:right="-72"/>
              <w:jc w:val="center"/>
              <w:rPr>
                <w:rFonts w:ascii="Angsana New" w:hAnsi="Angsana New" w:cs="Angsana New"/>
                <w:snapToGrid w:val="0"/>
                <w:spacing w:val="-4"/>
                <w:sz w:val="28"/>
                <w:szCs w:val="28"/>
                <w:lang w:val="en-GB"/>
              </w:rPr>
            </w:pPr>
            <w:r w:rsidRPr="007262F4">
              <w:rPr>
                <w:rFonts w:ascii="Angsana New" w:hAnsi="Angsana New" w:cs="Angsana New"/>
                <w:b/>
                <w:bCs/>
                <w:snapToGrid w:val="0"/>
                <w:spacing w:val="-4"/>
                <w:sz w:val="28"/>
                <w:szCs w:val="28"/>
              </w:rPr>
              <w:t>Separate</w:t>
            </w:r>
          </w:p>
        </w:tc>
      </w:tr>
      <w:tr w:rsidR="00BA61E9" w:rsidRPr="007262F4" w14:paraId="34214B60" w14:textId="77777777" w:rsidTr="004A125A">
        <w:trPr>
          <w:trHeight w:val="702"/>
        </w:trPr>
        <w:tc>
          <w:tcPr>
            <w:tcW w:w="2835" w:type="dxa"/>
            <w:vAlign w:val="center"/>
          </w:tcPr>
          <w:p w14:paraId="54A592FD" w14:textId="77777777" w:rsidR="00BA61E9" w:rsidRPr="007262F4" w:rsidRDefault="00BA61E9" w:rsidP="00DF78DB">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139C2FF4" w14:textId="77777777" w:rsidR="00AD53EC" w:rsidRPr="007262F4" w:rsidRDefault="00AD53EC" w:rsidP="00AD53EC">
            <w:pPr>
              <w:tabs>
                <w:tab w:val="right" w:pos="1195"/>
              </w:tabs>
              <w:ind w:right="-72"/>
              <w:jc w:val="center"/>
              <w:rPr>
                <w:rFonts w:ascii="Angsana New" w:eastAsia="Times New Roman" w:hAnsi="Angsana New" w:cs="Angsana New"/>
                <w:b/>
                <w:bCs/>
                <w:sz w:val="26"/>
                <w:szCs w:val="26"/>
              </w:rPr>
            </w:pPr>
            <w:r w:rsidRPr="007262F4">
              <w:rPr>
                <w:rFonts w:ascii="Angsana New" w:eastAsia="Times New Roman" w:hAnsi="Angsana New" w:cs="Angsana New"/>
                <w:b/>
                <w:bCs/>
                <w:sz w:val="26"/>
                <w:szCs w:val="26"/>
              </w:rPr>
              <w:t xml:space="preserve">As at </w:t>
            </w:r>
          </w:p>
          <w:p w14:paraId="29D40834" w14:textId="1599FAE6" w:rsidR="00BA61E9" w:rsidRPr="007262F4" w:rsidRDefault="00AD53EC" w:rsidP="00AD53EC">
            <w:pPr>
              <w:tabs>
                <w:tab w:val="right" w:pos="1195"/>
              </w:tabs>
              <w:ind w:right="-72"/>
              <w:jc w:val="center"/>
              <w:rPr>
                <w:rFonts w:ascii="Angsana New" w:eastAsia="Times New Roman" w:hAnsi="Angsana New" w:cs="Angsana New"/>
                <w:b/>
                <w:bCs/>
                <w:sz w:val="26"/>
                <w:szCs w:val="26"/>
              </w:rPr>
            </w:pPr>
            <w:r w:rsidRPr="007262F4">
              <w:rPr>
                <w:rFonts w:ascii="Angsana New" w:eastAsia="Times New Roman" w:hAnsi="Angsana New" w:cs="Angsana New"/>
                <w:b/>
                <w:bCs/>
                <w:sz w:val="26"/>
                <w:szCs w:val="26"/>
              </w:rPr>
              <w:t xml:space="preserve">31 </w:t>
            </w:r>
            <w:r w:rsidR="009B41AE" w:rsidRPr="007262F4">
              <w:rPr>
                <w:rFonts w:ascii="Angsana New" w:eastAsia="Times New Roman" w:hAnsi="Angsana New" w:cs="Angsana New"/>
                <w:b/>
                <w:bCs/>
                <w:sz w:val="26"/>
                <w:szCs w:val="26"/>
              </w:rPr>
              <w:t>December</w:t>
            </w:r>
            <w:r w:rsidRPr="007262F4">
              <w:rPr>
                <w:rFonts w:ascii="Angsana New" w:eastAsia="Times New Roman" w:hAnsi="Angsana New" w:cs="Angsana New"/>
                <w:b/>
                <w:bCs/>
                <w:sz w:val="26"/>
                <w:szCs w:val="26"/>
              </w:rPr>
              <w:t xml:space="preserve"> 202</w:t>
            </w:r>
            <w:r w:rsidR="00DB60BC" w:rsidRPr="007262F4">
              <w:rPr>
                <w:rFonts w:ascii="Angsana New" w:eastAsia="Times New Roman" w:hAnsi="Angsana New" w:cs="Angsana New"/>
                <w:b/>
                <w:bCs/>
                <w:sz w:val="26"/>
                <w:szCs w:val="26"/>
              </w:rPr>
              <w:t>3</w:t>
            </w:r>
          </w:p>
        </w:tc>
        <w:tc>
          <w:tcPr>
            <w:tcW w:w="284" w:type="dxa"/>
            <w:tcBorders>
              <w:top w:val="single" w:sz="4" w:space="0" w:color="auto"/>
            </w:tcBorders>
          </w:tcPr>
          <w:p w14:paraId="464B7CB2" w14:textId="77777777" w:rsidR="00BA61E9" w:rsidRPr="007262F4"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118064EF" w14:textId="77777777" w:rsidR="00AD53EC" w:rsidRPr="007262F4" w:rsidRDefault="00AD53EC" w:rsidP="00AD53EC">
            <w:pPr>
              <w:tabs>
                <w:tab w:val="right" w:pos="1195"/>
              </w:tabs>
              <w:ind w:right="-72"/>
              <w:jc w:val="center"/>
              <w:rPr>
                <w:rFonts w:ascii="Angsana New" w:eastAsia="Times New Roman" w:hAnsi="Angsana New" w:cs="Angsana New"/>
                <w:b/>
                <w:bCs/>
                <w:sz w:val="26"/>
                <w:szCs w:val="26"/>
              </w:rPr>
            </w:pPr>
            <w:r w:rsidRPr="007262F4">
              <w:rPr>
                <w:rFonts w:ascii="Angsana New" w:eastAsia="Times New Roman" w:hAnsi="Angsana New" w:cs="Angsana New"/>
                <w:b/>
                <w:bCs/>
                <w:sz w:val="26"/>
                <w:szCs w:val="26"/>
              </w:rPr>
              <w:t xml:space="preserve">As at </w:t>
            </w:r>
          </w:p>
          <w:p w14:paraId="3BEF07DC" w14:textId="280F2ACB" w:rsidR="00BA61E9" w:rsidRPr="007262F4" w:rsidRDefault="00AD53EC" w:rsidP="00AD53EC">
            <w:pPr>
              <w:tabs>
                <w:tab w:val="right" w:pos="1195"/>
              </w:tabs>
              <w:ind w:right="-72"/>
              <w:jc w:val="center"/>
              <w:rPr>
                <w:rFonts w:ascii="Angsana New" w:eastAsia="Times New Roman" w:hAnsi="Angsana New" w:cs="Angsana New"/>
                <w:b/>
                <w:bCs/>
                <w:sz w:val="26"/>
                <w:szCs w:val="26"/>
              </w:rPr>
            </w:pPr>
            <w:r w:rsidRPr="007262F4">
              <w:rPr>
                <w:rFonts w:ascii="Angsana New" w:eastAsia="Times New Roman" w:hAnsi="Angsana New" w:cs="Angsana New"/>
                <w:b/>
                <w:bCs/>
                <w:sz w:val="26"/>
                <w:szCs w:val="26"/>
              </w:rPr>
              <w:t xml:space="preserve">31 </w:t>
            </w:r>
            <w:r w:rsidR="009B41AE" w:rsidRPr="007262F4">
              <w:rPr>
                <w:rFonts w:ascii="Angsana New" w:eastAsia="Times New Roman" w:hAnsi="Angsana New" w:cs="Angsana New"/>
                <w:b/>
                <w:bCs/>
                <w:sz w:val="26"/>
                <w:szCs w:val="26"/>
              </w:rPr>
              <w:t>December</w:t>
            </w:r>
            <w:r w:rsidRPr="007262F4">
              <w:rPr>
                <w:rFonts w:ascii="Angsana New" w:eastAsia="Times New Roman" w:hAnsi="Angsana New" w:cs="Angsana New"/>
                <w:b/>
                <w:bCs/>
                <w:sz w:val="26"/>
                <w:szCs w:val="26"/>
              </w:rPr>
              <w:t xml:space="preserve"> 202</w:t>
            </w:r>
            <w:r w:rsidR="00DB60BC" w:rsidRPr="007262F4">
              <w:rPr>
                <w:rFonts w:ascii="Angsana New" w:eastAsia="Times New Roman" w:hAnsi="Angsana New" w:cs="Angsana New"/>
                <w:b/>
                <w:bCs/>
                <w:sz w:val="26"/>
                <w:szCs w:val="26"/>
              </w:rPr>
              <w:t>2</w:t>
            </w:r>
          </w:p>
        </w:tc>
        <w:tc>
          <w:tcPr>
            <w:tcW w:w="284" w:type="dxa"/>
          </w:tcPr>
          <w:p w14:paraId="5C0D6766" w14:textId="77777777" w:rsidR="00BA61E9" w:rsidRPr="007262F4"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75" w:type="dxa"/>
            <w:tcBorders>
              <w:top w:val="single" w:sz="4" w:space="0" w:color="auto"/>
              <w:bottom w:val="single" w:sz="4" w:space="0" w:color="auto"/>
            </w:tcBorders>
            <w:vAlign w:val="bottom"/>
          </w:tcPr>
          <w:p w14:paraId="724A69DE" w14:textId="77777777" w:rsidR="00AD53EC" w:rsidRPr="007262F4" w:rsidRDefault="00AD53EC" w:rsidP="00AD53EC">
            <w:pPr>
              <w:tabs>
                <w:tab w:val="right" w:pos="1195"/>
              </w:tabs>
              <w:ind w:right="-72"/>
              <w:jc w:val="center"/>
              <w:rPr>
                <w:rFonts w:ascii="Angsana New" w:eastAsia="Times New Roman" w:hAnsi="Angsana New" w:cs="Angsana New"/>
                <w:b/>
                <w:bCs/>
                <w:sz w:val="26"/>
                <w:szCs w:val="26"/>
              </w:rPr>
            </w:pPr>
            <w:r w:rsidRPr="007262F4">
              <w:rPr>
                <w:rFonts w:ascii="Angsana New" w:eastAsia="Times New Roman" w:hAnsi="Angsana New" w:cs="Angsana New"/>
                <w:b/>
                <w:bCs/>
                <w:sz w:val="26"/>
                <w:szCs w:val="26"/>
              </w:rPr>
              <w:t xml:space="preserve">As at </w:t>
            </w:r>
          </w:p>
          <w:p w14:paraId="295A1575" w14:textId="5CCAB34D" w:rsidR="00BA61E9" w:rsidRPr="007262F4" w:rsidRDefault="00AD53EC" w:rsidP="00AD53EC">
            <w:pPr>
              <w:tabs>
                <w:tab w:val="right" w:pos="1195"/>
              </w:tabs>
              <w:ind w:right="-72"/>
              <w:jc w:val="center"/>
              <w:rPr>
                <w:rFonts w:ascii="Angsana New" w:eastAsia="Times New Roman" w:hAnsi="Angsana New" w:cs="Angsana New"/>
                <w:b/>
                <w:bCs/>
                <w:sz w:val="26"/>
                <w:szCs w:val="26"/>
              </w:rPr>
            </w:pPr>
            <w:r w:rsidRPr="007262F4">
              <w:rPr>
                <w:rFonts w:ascii="Angsana New" w:eastAsia="Times New Roman" w:hAnsi="Angsana New" w:cs="Angsana New"/>
                <w:b/>
                <w:bCs/>
                <w:sz w:val="26"/>
                <w:szCs w:val="26"/>
              </w:rPr>
              <w:t xml:space="preserve">31 </w:t>
            </w:r>
            <w:r w:rsidR="009B41AE" w:rsidRPr="007262F4">
              <w:rPr>
                <w:rFonts w:ascii="Angsana New" w:eastAsia="Times New Roman" w:hAnsi="Angsana New" w:cs="Angsana New"/>
                <w:b/>
                <w:bCs/>
                <w:sz w:val="26"/>
                <w:szCs w:val="26"/>
              </w:rPr>
              <w:t>December</w:t>
            </w:r>
            <w:r w:rsidRPr="007262F4">
              <w:rPr>
                <w:rFonts w:ascii="Angsana New" w:eastAsia="Times New Roman" w:hAnsi="Angsana New" w:cs="Angsana New"/>
                <w:b/>
                <w:bCs/>
                <w:sz w:val="26"/>
                <w:szCs w:val="26"/>
              </w:rPr>
              <w:t xml:space="preserve"> 202</w:t>
            </w:r>
            <w:r w:rsidR="00DB60BC" w:rsidRPr="007262F4">
              <w:rPr>
                <w:rFonts w:ascii="Angsana New" w:eastAsia="Times New Roman" w:hAnsi="Angsana New" w:cs="Angsana New"/>
                <w:b/>
                <w:bCs/>
                <w:sz w:val="26"/>
                <w:szCs w:val="26"/>
              </w:rPr>
              <w:t>3</w:t>
            </w:r>
          </w:p>
        </w:tc>
        <w:tc>
          <w:tcPr>
            <w:tcW w:w="284" w:type="dxa"/>
            <w:tcBorders>
              <w:top w:val="single" w:sz="4" w:space="0" w:color="auto"/>
            </w:tcBorders>
          </w:tcPr>
          <w:p w14:paraId="7FF5E033" w14:textId="77777777" w:rsidR="00BA61E9" w:rsidRPr="007262F4"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390" w:type="dxa"/>
            <w:tcBorders>
              <w:top w:val="single" w:sz="4" w:space="0" w:color="auto"/>
              <w:bottom w:val="single" w:sz="4" w:space="0" w:color="auto"/>
            </w:tcBorders>
            <w:vAlign w:val="bottom"/>
          </w:tcPr>
          <w:p w14:paraId="387EBE1D" w14:textId="77777777" w:rsidR="00AD53EC" w:rsidRPr="007262F4" w:rsidRDefault="00AD53EC" w:rsidP="00AD53EC">
            <w:pPr>
              <w:tabs>
                <w:tab w:val="right" w:pos="1195"/>
              </w:tabs>
              <w:ind w:right="-72"/>
              <w:jc w:val="center"/>
              <w:rPr>
                <w:rFonts w:ascii="Angsana New" w:eastAsia="Times New Roman" w:hAnsi="Angsana New" w:cs="Angsana New"/>
                <w:b/>
                <w:bCs/>
                <w:sz w:val="26"/>
                <w:szCs w:val="26"/>
              </w:rPr>
            </w:pPr>
            <w:r w:rsidRPr="007262F4">
              <w:rPr>
                <w:rFonts w:ascii="Angsana New" w:eastAsia="Times New Roman" w:hAnsi="Angsana New" w:cs="Angsana New"/>
                <w:b/>
                <w:bCs/>
                <w:sz w:val="26"/>
                <w:szCs w:val="26"/>
              </w:rPr>
              <w:t xml:space="preserve">As at </w:t>
            </w:r>
          </w:p>
          <w:p w14:paraId="5F53FD17" w14:textId="1FAE633F" w:rsidR="00BA61E9" w:rsidRPr="007262F4" w:rsidRDefault="00AD53EC" w:rsidP="00AD53EC">
            <w:pPr>
              <w:tabs>
                <w:tab w:val="right" w:pos="1195"/>
              </w:tabs>
              <w:ind w:right="-72"/>
              <w:jc w:val="center"/>
              <w:rPr>
                <w:rFonts w:ascii="Angsana New" w:eastAsia="Times New Roman" w:hAnsi="Angsana New" w:cs="Angsana New"/>
                <w:b/>
                <w:bCs/>
                <w:snapToGrid w:val="0"/>
                <w:spacing w:val="-4"/>
                <w:sz w:val="28"/>
                <w:szCs w:val="28"/>
                <w:lang w:eastAsia="th-TH"/>
              </w:rPr>
            </w:pPr>
            <w:r w:rsidRPr="007262F4">
              <w:rPr>
                <w:rFonts w:ascii="Angsana New" w:eastAsia="Times New Roman" w:hAnsi="Angsana New" w:cs="Angsana New"/>
                <w:b/>
                <w:bCs/>
                <w:sz w:val="26"/>
                <w:szCs w:val="26"/>
              </w:rPr>
              <w:t xml:space="preserve">31 </w:t>
            </w:r>
            <w:r w:rsidR="009B41AE" w:rsidRPr="007262F4">
              <w:rPr>
                <w:rFonts w:ascii="Angsana New" w:eastAsia="Times New Roman" w:hAnsi="Angsana New" w:cs="Angsana New"/>
                <w:b/>
                <w:bCs/>
                <w:sz w:val="26"/>
                <w:szCs w:val="26"/>
              </w:rPr>
              <w:t>December</w:t>
            </w:r>
            <w:r w:rsidRPr="007262F4">
              <w:rPr>
                <w:rFonts w:ascii="Angsana New" w:eastAsia="Times New Roman" w:hAnsi="Angsana New" w:cs="Angsana New"/>
                <w:b/>
                <w:bCs/>
                <w:sz w:val="26"/>
                <w:szCs w:val="26"/>
              </w:rPr>
              <w:t xml:space="preserve"> 202</w:t>
            </w:r>
            <w:r w:rsidR="00DB60BC" w:rsidRPr="007262F4">
              <w:rPr>
                <w:rFonts w:ascii="Angsana New" w:eastAsia="Times New Roman" w:hAnsi="Angsana New" w:cs="Angsana New"/>
                <w:b/>
                <w:bCs/>
                <w:sz w:val="26"/>
                <w:szCs w:val="26"/>
              </w:rPr>
              <w:t>2</w:t>
            </w:r>
          </w:p>
        </w:tc>
      </w:tr>
      <w:tr w:rsidR="00DF78DB" w:rsidRPr="007262F4" w14:paraId="19DFE57B" w14:textId="77777777" w:rsidTr="00AD53EC">
        <w:trPr>
          <w:trHeight w:val="57"/>
        </w:trPr>
        <w:tc>
          <w:tcPr>
            <w:tcW w:w="2835" w:type="dxa"/>
            <w:shd w:val="clear" w:color="auto" w:fill="auto"/>
            <w:vAlign w:val="center"/>
          </w:tcPr>
          <w:p w14:paraId="5B715B50" w14:textId="77777777" w:rsidR="00DF78DB" w:rsidRPr="007262F4" w:rsidRDefault="00DF78DB" w:rsidP="00DF78DB">
            <w:pPr>
              <w:ind w:left="454"/>
              <w:jc w:val="thaiDistribute"/>
              <w:rPr>
                <w:rFonts w:ascii="Angsana New" w:hAnsi="Angsana New" w:cs="Angsana New"/>
                <w:color w:val="000000"/>
                <w:sz w:val="12"/>
                <w:szCs w:val="12"/>
                <w:lang w:val="en-GB"/>
              </w:rPr>
            </w:pPr>
          </w:p>
        </w:tc>
        <w:tc>
          <w:tcPr>
            <w:tcW w:w="1417" w:type="dxa"/>
            <w:shd w:val="clear" w:color="auto" w:fill="auto"/>
          </w:tcPr>
          <w:p w14:paraId="26C9036D" w14:textId="77777777" w:rsidR="00DF78DB" w:rsidRPr="007262F4" w:rsidRDefault="00DF78DB" w:rsidP="00DF78DB">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089544A4" w14:textId="77777777" w:rsidR="00DF78DB" w:rsidRPr="007262F4" w:rsidRDefault="00DF78DB" w:rsidP="00DF78DB">
            <w:pPr>
              <w:jc w:val="left"/>
              <w:rPr>
                <w:rFonts w:ascii="Cordia New" w:hAnsi="Cordia New" w:cs="Cordia New"/>
                <w:color w:val="000000"/>
                <w:sz w:val="12"/>
                <w:szCs w:val="12"/>
                <w:cs/>
              </w:rPr>
            </w:pPr>
          </w:p>
        </w:tc>
        <w:tc>
          <w:tcPr>
            <w:tcW w:w="1417" w:type="dxa"/>
            <w:shd w:val="clear" w:color="auto" w:fill="auto"/>
          </w:tcPr>
          <w:p w14:paraId="61770B76" w14:textId="77777777" w:rsidR="00DF78DB" w:rsidRPr="007262F4" w:rsidRDefault="00DF78DB" w:rsidP="00DF78DB">
            <w:pPr>
              <w:tabs>
                <w:tab w:val="left" w:pos="720"/>
              </w:tabs>
              <w:jc w:val="right"/>
              <w:rPr>
                <w:rFonts w:ascii="Angsana New" w:hAnsi="Angsana New" w:cs="Angsana New"/>
                <w:snapToGrid w:val="0"/>
                <w:sz w:val="12"/>
                <w:szCs w:val="12"/>
                <w:lang w:eastAsia="th-TH"/>
              </w:rPr>
            </w:pPr>
          </w:p>
        </w:tc>
        <w:tc>
          <w:tcPr>
            <w:tcW w:w="284" w:type="dxa"/>
            <w:shd w:val="clear" w:color="auto" w:fill="auto"/>
          </w:tcPr>
          <w:p w14:paraId="2EFF9D70" w14:textId="77777777" w:rsidR="00DF78DB" w:rsidRPr="007262F4" w:rsidRDefault="00DF78DB" w:rsidP="00DF78DB">
            <w:pPr>
              <w:jc w:val="left"/>
              <w:rPr>
                <w:rFonts w:ascii="Cordia New" w:hAnsi="Cordia New" w:cs="Cordia New"/>
                <w:color w:val="000000"/>
                <w:sz w:val="12"/>
                <w:szCs w:val="12"/>
              </w:rPr>
            </w:pPr>
          </w:p>
        </w:tc>
        <w:tc>
          <w:tcPr>
            <w:tcW w:w="1275" w:type="dxa"/>
            <w:shd w:val="clear" w:color="auto" w:fill="auto"/>
          </w:tcPr>
          <w:p w14:paraId="1F4796EC" w14:textId="77777777" w:rsidR="00DF78DB" w:rsidRPr="007262F4" w:rsidRDefault="00DF78DB" w:rsidP="00DF78DB">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1875AF48" w14:textId="77777777" w:rsidR="00DF78DB" w:rsidRPr="007262F4" w:rsidRDefault="00DF78DB" w:rsidP="00DF78DB">
            <w:pPr>
              <w:jc w:val="left"/>
              <w:rPr>
                <w:rFonts w:ascii="Cordia New" w:hAnsi="Cordia New" w:cs="Cordia New"/>
                <w:color w:val="000000"/>
                <w:sz w:val="12"/>
                <w:szCs w:val="12"/>
              </w:rPr>
            </w:pPr>
          </w:p>
        </w:tc>
        <w:tc>
          <w:tcPr>
            <w:tcW w:w="1390" w:type="dxa"/>
            <w:shd w:val="clear" w:color="auto" w:fill="auto"/>
          </w:tcPr>
          <w:p w14:paraId="75D224EF" w14:textId="77777777" w:rsidR="00DF78DB" w:rsidRPr="007262F4" w:rsidRDefault="00DF78DB" w:rsidP="00DF78DB">
            <w:pPr>
              <w:tabs>
                <w:tab w:val="left" w:pos="720"/>
              </w:tabs>
              <w:jc w:val="right"/>
              <w:rPr>
                <w:rFonts w:ascii="Angsana New" w:hAnsi="Angsana New" w:cs="Angsana New"/>
                <w:snapToGrid w:val="0"/>
                <w:sz w:val="12"/>
                <w:szCs w:val="12"/>
                <w:lang w:eastAsia="th-TH"/>
              </w:rPr>
            </w:pPr>
          </w:p>
        </w:tc>
      </w:tr>
      <w:tr w:rsidR="00941D66" w:rsidRPr="007262F4" w14:paraId="67A5C60A" w14:textId="77777777" w:rsidTr="00D71808">
        <w:trPr>
          <w:trHeight w:val="335"/>
        </w:trPr>
        <w:tc>
          <w:tcPr>
            <w:tcW w:w="2835" w:type="dxa"/>
            <w:shd w:val="clear" w:color="auto" w:fill="auto"/>
            <w:vAlign w:val="center"/>
          </w:tcPr>
          <w:p w14:paraId="7C556A8D" w14:textId="77777777" w:rsidR="00941D66" w:rsidRPr="007262F4" w:rsidRDefault="00941D66" w:rsidP="00941D66">
            <w:pPr>
              <w:ind w:left="454"/>
              <w:jc w:val="thaiDistribute"/>
              <w:rPr>
                <w:rFonts w:ascii="Angsana New" w:hAnsi="Angsana New" w:cs="Angsana New"/>
                <w:sz w:val="28"/>
                <w:szCs w:val="28"/>
                <w:cs/>
                <w:lang w:val="en-GB"/>
              </w:rPr>
            </w:pPr>
            <w:r w:rsidRPr="007262F4">
              <w:rPr>
                <w:rFonts w:ascii="Angsana New" w:hAnsi="Angsana New" w:cs="Angsana New"/>
                <w:color w:val="000000"/>
                <w:sz w:val="28"/>
                <w:szCs w:val="28"/>
                <w:lang w:val="en-GB"/>
              </w:rPr>
              <w:t>USD</w:t>
            </w:r>
          </w:p>
        </w:tc>
        <w:tc>
          <w:tcPr>
            <w:tcW w:w="1417" w:type="dxa"/>
            <w:shd w:val="clear" w:color="auto" w:fill="auto"/>
          </w:tcPr>
          <w:p w14:paraId="73E5AAC4" w14:textId="5F06B107" w:rsidR="00941D66" w:rsidRPr="007262F4" w:rsidRDefault="00941D66" w:rsidP="00941D66">
            <w:pPr>
              <w:tabs>
                <w:tab w:val="left" w:pos="720"/>
              </w:tabs>
              <w:jc w:val="right"/>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749,802</w:t>
            </w:r>
          </w:p>
        </w:tc>
        <w:tc>
          <w:tcPr>
            <w:tcW w:w="284" w:type="dxa"/>
            <w:shd w:val="clear" w:color="auto" w:fill="auto"/>
          </w:tcPr>
          <w:p w14:paraId="4CD511AC" w14:textId="77777777" w:rsidR="00941D66" w:rsidRPr="007262F4" w:rsidRDefault="00941D66" w:rsidP="00941D66">
            <w:pPr>
              <w:jc w:val="left"/>
              <w:rPr>
                <w:rFonts w:ascii="Cordia New" w:hAnsi="Cordia New" w:cs="Cordia New"/>
                <w:color w:val="000000"/>
                <w:cs/>
              </w:rPr>
            </w:pPr>
          </w:p>
        </w:tc>
        <w:tc>
          <w:tcPr>
            <w:tcW w:w="1417" w:type="dxa"/>
            <w:shd w:val="clear" w:color="auto" w:fill="auto"/>
          </w:tcPr>
          <w:p w14:paraId="2513BFB0" w14:textId="7E1D5C0A" w:rsidR="00941D66" w:rsidRPr="007262F4" w:rsidRDefault="00941D66" w:rsidP="00941D66">
            <w:pPr>
              <w:tabs>
                <w:tab w:val="left" w:pos="720"/>
              </w:tabs>
              <w:jc w:val="right"/>
              <w:rPr>
                <w:rFonts w:ascii="Angsana New" w:eastAsia="Times New Roman" w:hAnsi="Angsana New" w:cs="Angsana New"/>
                <w:sz w:val="28"/>
                <w:szCs w:val="28"/>
              </w:rPr>
            </w:pPr>
            <w:r w:rsidRPr="007262F4">
              <w:rPr>
                <w:rFonts w:ascii="Angsana New" w:hAnsi="Angsana New" w:cs="Angsana New"/>
                <w:snapToGrid w:val="0"/>
                <w:sz w:val="28"/>
                <w:szCs w:val="28"/>
                <w:lang w:eastAsia="th-TH"/>
              </w:rPr>
              <w:t>1,381,486</w:t>
            </w:r>
          </w:p>
        </w:tc>
        <w:tc>
          <w:tcPr>
            <w:tcW w:w="284" w:type="dxa"/>
            <w:shd w:val="clear" w:color="auto" w:fill="auto"/>
          </w:tcPr>
          <w:p w14:paraId="01AD925E" w14:textId="77777777" w:rsidR="00941D66" w:rsidRPr="007262F4" w:rsidRDefault="00941D66" w:rsidP="00941D66">
            <w:pPr>
              <w:jc w:val="left"/>
              <w:rPr>
                <w:rFonts w:ascii="Cordia New" w:hAnsi="Cordia New" w:cs="Cordia New"/>
                <w:color w:val="000000"/>
              </w:rPr>
            </w:pPr>
          </w:p>
        </w:tc>
        <w:tc>
          <w:tcPr>
            <w:tcW w:w="1275" w:type="dxa"/>
            <w:shd w:val="clear" w:color="auto" w:fill="auto"/>
          </w:tcPr>
          <w:p w14:paraId="7AD4C1F0" w14:textId="1202DAFD" w:rsidR="00941D66" w:rsidRPr="007262F4" w:rsidRDefault="00941D66" w:rsidP="00941D66">
            <w:pPr>
              <w:tabs>
                <w:tab w:val="left" w:pos="720"/>
              </w:tabs>
              <w:jc w:val="right"/>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749,802</w:t>
            </w:r>
          </w:p>
        </w:tc>
        <w:tc>
          <w:tcPr>
            <w:tcW w:w="284" w:type="dxa"/>
            <w:shd w:val="clear" w:color="auto" w:fill="auto"/>
          </w:tcPr>
          <w:p w14:paraId="4F211152" w14:textId="77777777" w:rsidR="00941D66" w:rsidRPr="007262F4" w:rsidRDefault="00941D66" w:rsidP="00941D66">
            <w:pPr>
              <w:jc w:val="left"/>
              <w:rPr>
                <w:rFonts w:ascii="Cordia New" w:hAnsi="Cordia New" w:cs="Cordia New"/>
                <w:color w:val="000000"/>
              </w:rPr>
            </w:pPr>
          </w:p>
        </w:tc>
        <w:tc>
          <w:tcPr>
            <w:tcW w:w="1390" w:type="dxa"/>
            <w:shd w:val="clear" w:color="auto" w:fill="auto"/>
          </w:tcPr>
          <w:p w14:paraId="42A24E61" w14:textId="5727203D" w:rsidR="00941D66" w:rsidRPr="007262F4" w:rsidRDefault="00941D66" w:rsidP="00941D66">
            <w:pPr>
              <w:tabs>
                <w:tab w:val="left" w:pos="720"/>
              </w:tabs>
              <w:jc w:val="right"/>
              <w:rPr>
                <w:rFonts w:ascii="Angsana New" w:eastAsia="Times New Roman" w:hAnsi="Angsana New" w:cs="Angsana New"/>
                <w:sz w:val="28"/>
                <w:szCs w:val="28"/>
              </w:rPr>
            </w:pPr>
            <w:r w:rsidRPr="007262F4">
              <w:rPr>
                <w:rFonts w:ascii="Angsana New" w:hAnsi="Angsana New" w:cs="Angsana New"/>
                <w:snapToGrid w:val="0"/>
                <w:sz w:val="28"/>
                <w:szCs w:val="28"/>
                <w:lang w:eastAsia="th-TH"/>
              </w:rPr>
              <w:t>1,381,486</w:t>
            </w:r>
          </w:p>
        </w:tc>
      </w:tr>
      <w:tr w:rsidR="00941D66" w:rsidRPr="007262F4" w14:paraId="259F11F8" w14:textId="77777777" w:rsidTr="00D71808">
        <w:trPr>
          <w:trHeight w:val="345"/>
        </w:trPr>
        <w:tc>
          <w:tcPr>
            <w:tcW w:w="2835" w:type="dxa"/>
            <w:shd w:val="clear" w:color="auto" w:fill="auto"/>
            <w:vAlign w:val="center"/>
          </w:tcPr>
          <w:p w14:paraId="5DAB4F90" w14:textId="77777777" w:rsidR="00941D66" w:rsidRPr="007262F4" w:rsidRDefault="00941D66" w:rsidP="00941D66">
            <w:pPr>
              <w:ind w:left="454"/>
              <w:jc w:val="thaiDistribute"/>
              <w:rPr>
                <w:rFonts w:ascii="Angsana New" w:hAnsi="Angsana New" w:cs="Angsana New"/>
                <w:sz w:val="28"/>
                <w:szCs w:val="28"/>
                <w:cs/>
                <w:lang w:val="en-GB"/>
              </w:rPr>
            </w:pPr>
            <w:r w:rsidRPr="007262F4">
              <w:rPr>
                <w:rFonts w:ascii="Angsana New" w:hAnsi="Angsana New" w:cs="Angsana New"/>
                <w:color w:val="000000"/>
                <w:sz w:val="28"/>
                <w:szCs w:val="28"/>
              </w:rPr>
              <w:t>EUR</w:t>
            </w:r>
          </w:p>
        </w:tc>
        <w:tc>
          <w:tcPr>
            <w:tcW w:w="1417" w:type="dxa"/>
            <w:shd w:val="clear" w:color="auto" w:fill="auto"/>
            <w:vAlign w:val="center"/>
          </w:tcPr>
          <w:p w14:paraId="101830AA" w14:textId="1EC235A2" w:rsidR="00941D66" w:rsidRPr="007262F4" w:rsidRDefault="00941D66" w:rsidP="00941D66">
            <w:pPr>
              <w:tabs>
                <w:tab w:val="left" w:pos="720"/>
              </w:tabs>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1,443</w:t>
            </w:r>
          </w:p>
        </w:tc>
        <w:tc>
          <w:tcPr>
            <w:tcW w:w="284" w:type="dxa"/>
            <w:shd w:val="clear" w:color="auto" w:fill="auto"/>
          </w:tcPr>
          <w:p w14:paraId="0B0FAC13" w14:textId="77777777" w:rsidR="00941D66" w:rsidRPr="007262F4" w:rsidRDefault="00941D66" w:rsidP="00941D66">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7348FEDC" w14:textId="6B726C01" w:rsidR="00941D66" w:rsidRPr="007262F4" w:rsidRDefault="00941D66" w:rsidP="00941D66">
            <w:pPr>
              <w:tabs>
                <w:tab w:val="left" w:pos="720"/>
              </w:tabs>
              <w:jc w:val="right"/>
              <w:rPr>
                <w:rFonts w:ascii="Angsana New" w:eastAsia="Times New Roman" w:hAnsi="Angsana New" w:cs="Angsana New"/>
                <w:sz w:val="28"/>
                <w:szCs w:val="28"/>
              </w:rPr>
            </w:pPr>
            <w:r w:rsidRPr="007262F4">
              <w:rPr>
                <w:rFonts w:ascii="Angsana New" w:hAnsi="Angsana New" w:cs="Angsana New"/>
                <w:snapToGrid w:val="0"/>
                <w:sz w:val="28"/>
                <w:szCs w:val="28"/>
                <w:lang w:eastAsia="th-TH"/>
              </w:rPr>
              <w:t>16,033</w:t>
            </w:r>
          </w:p>
        </w:tc>
        <w:tc>
          <w:tcPr>
            <w:tcW w:w="284" w:type="dxa"/>
            <w:shd w:val="clear" w:color="auto" w:fill="auto"/>
          </w:tcPr>
          <w:p w14:paraId="52663355" w14:textId="77777777" w:rsidR="00941D66" w:rsidRPr="007262F4" w:rsidRDefault="00941D66" w:rsidP="00941D66">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14:paraId="35CC35FF" w14:textId="1297CF2A" w:rsidR="00941D66" w:rsidRPr="007262F4" w:rsidRDefault="00941D66" w:rsidP="00941D66">
            <w:pPr>
              <w:tabs>
                <w:tab w:val="left" w:pos="720"/>
              </w:tabs>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1,443</w:t>
            </w:r>
          </w:p>
        </w:tc>
        <w:tc>
          <w:tcPr>
            <w:tcW w:w="284" w:type="dxa"/>
            <w:shd w:val="clear" w:color="auto" w:fill="auto"/>
          </w:tcPr>
          <w:p w14:paraId="7640439C" w14:textId="77777777" w:rsidR="00941D66" w:rsidRPr="007262F4" w:rsidRDefault="00941D66" w:rsidP="00941D66">
            <w:pPr>
              <w:tabs>
                <w:tab w:val="decimal" w:pos="1195"/>
              </w:tabs>
              <w:ind w:right="-72"/>
              <w:jc w:val="center"/>
              <w:rPr>
                <w:rFonts w:ascii="Angsana New" w:hAnsi="Angsana New" w:cs="Angsana New"/>
                <w:snapToGrid w:val="0"/>
                <w:sz w:val="28"/>
                <w:szCs w:val="28"/>
                <w:lang w:val="en-GB" w:eastAsia="th-TH"/>
              </w:rPr>
            </w:pPr>
          </w:p>
        </w:tc>
        <w:tc>
          <w:tcPr>
            <w:tcW w:w="1390" w:type="dxa"/>
            <w:shd w:val="clear" w:color="auto" w:fill="auto"/>
            <w:vAlign w:val="center"/>
          </w:tcPr>
          <w:p w14:paraId="1A6EBEEC" w14:textId="663B95FD" w:rsidR="00941D66" w:rsidRPr="007262F4" w:rsidRDefault="00941D66" w:rsidP="00941D66">
            <w:pPr>
              <w:tabs>
                <w:tab w:val="left" w:pos="720"/>
              </w:tabs>
              <w:jc w:val="right"/>
              <w:rPr>
                <w:rFonts w:ascii="Angsana New" w:eastAsia="Times New Roman" w:hAnsi="Angsana New" w:cs="Angsana New"/>
                <w:sz w:val="28"/>
                <w:szCs w:val="28"/>
              </w:rPr>
            </w:pPr>
            <w:r w:rsidRPr="007262F4">
              <w:rPr>
                <w:rFonts w:ascii="Angsana New" w:hAnsi="Angsana New" w:cs="Angsana New"/>
                <w:snapToGrid w:val="0"/>
                <w:sz w:val="28"/>
                <w:szCs w:val="28"/>
                <w:lang w:eastAsia="th-TH"/>
              </w:rPr>
              <w:t>16,033</w:t>
            </w:r>
          </w:p>
        </w:tc>
      </w:tr>
    </w:tbl>
    <w:p w14:paraId="62810D57" w14:textId="77777777" w:rsidR="00BA61E9" w:rsidRPr="007262F4" w:rsidRDefault="00BA61E9" w:rsidP="00C37F61">
      <w:pPr>
        <w:rPr>
          <w:rFonts w:asciiTheme="majorBidi" w:hAnsiTheme="majorBidi" w:cstheme="majorBidi"/>
          <w:b/>
          <w:bCs/>
          <w:sz w:val="28"/>
          <w:szCs w:val="36"/>
        </w:rPr>
      </w:pPr>
    </w:p>
    <w:p w14:paraId="0BE9AFEE" w14:textId="77777777" w:rsidR="00ED219F" w:rsidRPr="007262F4" w:rsidRDefault="00ED219F" w:rsidP="00C37F61">
      <w:pPr>
        <w:spacing w:before="240"/>
        <w:rPr>
          <w:rFonts w:asciiTheme="majorBidi" w:hAnsiTheme="majorBidi" w:cstheme="majorBidi"/>
          <w:b/>
          <w:bCs/>
          <w:sz w:val="28"/>
          <w:szCs w:val="36"/>
        </w:rPr>
      </w:pPr>
    </w:p>
    <w:p w14:paraId="1F0EF177" w14:textId="77777777" w:rsidR="00ED219F" w:rsidRPr="007262F4" w:rsidRDefault="00ED219F" w:rsidP="00C37F61">
      <w:pPr>
        <w:spacing w:before="240"/>
        <w:rPr>
          <w:rFonts w:asciiTheme="majorBidi" w:hAnsiTheme="majorBidi" w:cstheme="majorBidi"/>
          <w:b/>
          <w:bCs/>
          <w:sz w:val="28"/>
          <w:szCs w:val="36"/>
        </w:rPr>
      </w:pPr>
    </w:p>
    <w:p w14:paraId="0A99A1B6" w14:textId="77777777" w:rsidR="00591F67" w:rsidRPr="007262F4" w:rsidRDefault="00591F67" w:rsidP="00C37F61">
      <w:pPr>
        <w:spacing w:before="240"/>
        <w:rPr>
          <w:rFonts w:asciiTheme="majorBidi" w:hAnsiTheme="majorBidi" w:cstheme="majorBidi"/>
          <w:b/>
          <w:bCs/>
          <w:sz w:val="28"/>
          <w:szCs w:val="36"/>
        </w:rPr>
      </w:pPr>
    </w:p>
    <w:p w14:paraId="4BFF30E9" w14:textId="18042A4C" w:rsidR="00396725" w:rsidRPr="007262F4" w:rsidRDefault="00396725" w:rsidP="00396725">
      <w:pPr>
        <w:pStyle w:val="ListParagraph"/>
        <w:spacing w:before="240" w:after="0" w:line="240" w:lineRule="auto"/>
        <w:ind w:left="1134"/>
        <w:contextualSpacing w:val="0"/>
        <w:rPr>
          <w:rFonts w:asciiTheme="majorBidi" w:hAnsiTheme="majorBidi" w:cstheme="majorBidi"/>
          <w:b/>
          <w:bCs/>
          <w:sz w:val="28"/>
          <w:szCs w:val="36"/>
        </w:rPr>
      </w:pPr>
    </w:p>
    <w:p w14:paraId="72D75C4E" w14:textId="77777777" w:rsidR="00396725" w:rsidRPr="007262F4" w:rsidRDefault="00396725" w:rsidP="00396725">
      <w:pPr>
        <w:pStyle w:val="ListParagraph"/>
        <w:spacing w:before="240" w:after="0" w:line="240" w:lineRule="auto"/>
        <w:ind w:left="1134"/>
        <w:contextualSpacing w:val="0"/>
        <w:rPr>
          <w:rFonts w:asciiTheme="majorBidi" w:hAnsiTheme="majorBidi" w:cstheme="majorBidi"/>
          <w:b/>
          <w:bCs/>
          <w:sz w:val="28"/>
          <w:szCs w:val="36"/>
        </w:rPr>
      </w:pPr>
    </w:p>
    <w:p w14:paraId="450D178A" w14:textId="347D7506" w:rsidR="009D174A" w:rsidRPr="007262F4" w:rsidRDefault="009D174A" w:rsidP="00C37F61">
      <w:pPr>
        <w:pStyle w:val="ListParagraph"/>
        <w:numPr>
          <w:ilvl w:val="1"/>
          <w:numId w:val="5"/>
        </w:numPr>
        <w:spacing w:before="240" w:after="0" w:line="240" w:lineRule="auto"/>
        <w:ind w:left="1134" w:hanging="567"/>
        <w:contextualSpacing w:val="0"/>
        <w:rPr>
          <w:rFonts w:asciiTheme="majorBidi" w:hAnsiTheme="majorBidi" w:cstheme="majorBidi"/>
          <w:b/>
          <w:bCs/>
          <w:sz w:val="28"/>
          <w:szCs w:val="36"/>
        </w:rPr>
      </w:pPr>
      <w:r w:rsidRPr="007262F4">
        <w:rPr>
          <w:rFonts w:asciiTheme="majorBidi" w:hAnsiTheme="majorBidi" w:cstheme="majorBidi"/>
          <w:b/>
          <w:bCs/>
          <w:sz w:val="28"/>
          <w:szCs w:val="36"/>
        </w:rPr>
        <w:lastRenderedPageBreak/>
        <w:t>Commitments under letter of guarantee</w:t>
      </w:r>
    </w:p>
    <w:p w14:paraId="224CD0C4" w14:textId="36D26B56" w:rsidR="009D174A" w:rsidRPr="007262F4" w:rsidRDefault="009D174A" w:rsidP="00AD53EC">
      <w:pPr>
        <w:autoSpaceDE w:val="0"/>
        <w:autoSpaceDN w:val="0"/>
        <w:adjustRightInd w:val="0"/>
        <w:spacing w:before="120"/>
        <w:ind w:left="1134"/>
        <w:rPr>
          <w:rFonts w:asciiTheme="majorBidi" w:eastAsia="Calibri" w:hAnsiTheme="majorBidi" w:cs="Angsana New"/>
          <w:sz w:val="28"/>
          <w:szCs w:val="28"/>
        </w:rPr>
      </w:pPr>
      <w:r w:rsidRPr="007262F4">
        <w:rPr>
          <w:rFonts w:asciiTheme="majorBidi" w:eastAsia="Calibri" w:hAnsiTheme="majorBidi" w:cstheme="majorBidi"/>
          <w:sz w:val="28"/>
          <w:szCs w:val="28"/>
        </w:rPr>
        <w:t xml:space="preserve">As at </w:t>
      </w:r>
      <w:r w:rsidR="00106390" w:rsidRPr="007262F4">
        <w:rPr>
          <w:rFonts w:asciiTheme="majorBidi" w:eastAsia="Calibri" w:hAnsiTheme="majorBidi" w:cstheme="majorBidi"/>
          <w:sz w:val="28"/>
          <w:szCs w:val="28"/>
        </w:rPr>
        <w:t>3</w:t>
      </w:r>
      <w:r w:rsidR="00AD53EC" w:rsidRPr="007262F4">
        <w:rPr>
          <w:rFonts w:asciiTheme="majorBidi" w:eastAsia="Calibri" w:hAnsiTheme="majorBidi" w:cstheme="majorBidi"/>
          <w:sz w:val="28"/>
          <w:szCs w:val="28"/>
        </w:rPr>
        <w:t>1</w:t>
      </w:r>
      <w:r w:rsidR="00106390" w:rsidRPr="007262F4">
        <w:rPr>
          <w:rFonts w:asciiTheme="majorBidi" w:eastAsia="Calibri" w:hAnsiTheme="majorBidi" w:cstheme="majorBidi"/>
          <w:sz w:val="28"/>
          <w:szCs w:val="28"/>
        </w:rPr>
        <w:t xml:space="preserve"> </w:t>
      </w:r>
      <w:r w:rsidR="00AD53EC" w:rsidRPr="007262F4">
        <w:rPr>
          <w:rFonts w:asciiTheme="majorBidi" w:eastAsia="Calibri" w:hAnsiTheme="majorBidi" w:cstheme="majorBidi"/>
          <w:sz w:val="28"/>
          <w:szCs w:val="28"/>
        </w:rPr>
        <w:t>December 202</w:t>
      </w:r>
      <w:r w:rsidR="00DB60BC" w:rsidRPr="007262F4">
        <w:rPr>
          <w:rFonts w:asciiTheme="majorBidi" w:eastAsia="Calibri" w:hAnsiTheme="majorBidi" w:cstheme="majorBidi"/>
          <w:sz w:val="28"/>
          <w:szCs w:val="28"/>
        </w:rPr>
        <w:t>3</w:t>
      </w:r>
      <w:r w:rsidR="00AD53EC" w:rsidRPr="007262F4">
        <w:rPr>
          <w:rFonts w:asciiTheme="majorBidi" w:eastAsia="Calibri" w:hAnsiTheme="majorBidi" w:cstheme="majorBidi"/>
          <w:sz w:val="28"/>
          <w:szCs w:val="28"/>
        </w:rPr>
        <w:t xml:space="preserve"> and 202</w:t>
      </w:r>
      <w:r w:rsidR="00DB60BC" w:rsidRPr="007262F4">
        <w:rPr>
          <w:rFonts w:asciiTheme="majorBidi" w:eastAsia="Calibri" w:hAnsiTheme="majorBidi" w:cstheme="majorBidi"/>
          <w:sz w:val="28"/>
          <w:szCs w:val="28"/>
        </w:rPr>
        <w:t>2</w:t>
      </w:r>
      <w:r w:rsidR="002B1349" w:rsidRPr="007262F4">
        <w:rPr>
          <w:rFonts w:asciiTheme="majorBidi" w:eastAsia="Calibri" w:hAnsiTheme="majorBidi" w:cstheme="majorBidi"/>
          <w:sz w:val="28"/>
          <w:szCs w:val="28"/>
        </w:rPr>
        <w:t xml:space="preserve">, </w:t>
      </w:r>
      <w:r w:rsidRPr="007262F4">
        <w:rPr>
          <w:rFonts w:asciiTheme="majorBidi" w:eastAsia="Calibri" w:hAnsiTheme="majorBidi" w:cstheme="majorBidi"/>
          <w:sz w:val="28"/>
          <w:szCs w:val="28"/>
        </w:rPr>
        <w:t xml:space="preserve">the Group had </w:t>
      </w:r>
      <w:r w:rsidR="007F47CE" w:rsidRPr="007262F4">
        <w:rPr>
          <w:rFonts w:asciiTheme="majorBidi" w:eastAsia="Calibri" w:hAnsiTheme="majorBidi" w:cstheme="majorBidi"/>
          <w:sz w:val="28"/>
          <w:szCs w:val="28"/>
        </w:rPr>
        <w:t xml:space="preserve">letter of </w:t>
      </w:r>
      <w:r w:rsidRPr="007262F4">
        <w:rPr>
          <w:rFonts w:asciiTheme="majorBidi" w:eastAsia="Calibri" w:hAnsiTheme="majorBidi" w:cstheme="majorBidi"/>
          <w:sz w:val="28"/>
          <w:szCs w:val="28"/>
        </w:rPr>
        <w:t>guarantee as follows</w:t>
      </w:r>
      <w:r w:rsidRPr="007262F4">
        <w:rPr>
          <w:rFonts w:asciiTheme="majorBidi" w:eastAsia="Calibri" w:hAnsiTheme="majorBidi" w:cs="Angsana New"/>
          <w:sz w:val="28"/>
          <w:szCs w:val="28"/>
          <w:cs/>
        </w:rPr>
        <w:t>:</w:t>
      </w:r>
    </w:p>
    <w:tbl>
      <w:tblPr>
        <w:tblW w:w="9153" w:type="dxa"/>
        <w:tblInd w:w="567" w:type="dxa"/>
        <w:tblLayout w:type="fixed"/>
        <w:tblLook w:val="0000" w:firstRow="0" w:lastRow="0" w:firstColumn="0" w:lastColumn="0" w:noHBand="0" w:noVBand="0"/>
      </w:tblPr>
      <w:tblGrid>
        <w:gridCol w:w="2802"/>
        <w:gridCol w:w="1417"/>
        <w:gridCol w:w="284"/>
        <w:gridCol w:w="1417"/>
        <w:gridCol w:w="284"/>
        <w:gridCol w:w="1417"/>
        <w:gridCol w:w="284"/>
        <w:gridCol w:w="1248"/>
      </w:tblGrid>
      <w:tr w:rsidR="00B7624A" w:rsidRPr="007262F4" w14:paraId="36F2430B" w14:textId="77777777" w:rsidTr="00F76258">
        <w:trPr>
          <w:trHeight w:val="345"/>
        </w:trPr>
        <w:tc>
          <w:tcPr>
            <w:tcW w:w="2802" w:type="dxa"/>
            <w:vAlign w:val="center"/>
          </w:tcPr>
          <w:p w14:paraId="77F1BB8D" w14:textId="77777777" w:rsidR="00B7624A" w:rsidRPr="007262F4" w:rsidRDefault="00B7624A" w:rsidP="00C37F61">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0FB513F3" w14:textId="77777777" w:rsidR="00B7624A" w:rsidRPr="007262F4" w:rsidRDefault="00B7624A" w:rsidP="00C37F61">
            <w:pPr>
              <w:ind w:right="-72"/>
              <w:jc w:val="center"/>
              <w:rPr>
                <w:rFonts w:ascii="Angsana New" w:hAnsi="Angsana New" w:cs="Angsana New"/>
                <w:b/>
                <w:bCs/>
                <w:color w:val="000000"/>
                <w:sz w:val="28"/>
                <w:szCs w:val="28"/>
              </w:rPr>
            </w:pPr>
          </w:p>
        </w:tc>
        <w:tc>
          <w:tcPr>
            <w:tcW w:w="284" w:type="dxa"/>
            <w:tcBorders>
              <w:bottom w:val="single" w:sz="4" w:space="0" w:color="auto"/>
            </w:tcBorders>
          </w:tcPr>
          <w:p w14:paraId="30CB1158" w14:textId="77777777" w:rsidR="00B7624A" w:rsidRPr="007262F4" w:rsidRDefault="00B7624A" w:rsidP="00C37F61">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79651C0E" w14:textId="0ABDC3EC" w:rsidR="00B7624A" w:rsidRPr="007262F4" w:rsidRDefault="00B7624A" w:rsidP="00C37F61">
            <w:pPr>
              <w:ind w:right="-72"/>
              <w:jc w:val="right"/>
              <w:rPr>
                <w:rFonts w:ascii="Angsana New" w:hAnsi="Angsana New" w:cs="Angsana New"/>
                <w:b/>
                <w:bCs/>
                <w:color w:val="000000"/>
                <w:sz w:val="28"/>
                <w:szCs w:val="28"/>
              </w:rPr>
            </w:pPr>
            <w:r w:rsidRPr="007262F4">
              <w:rPr>
                <w:rFonts w:asciiTheme="majorBidi" w:hAnsiTheme="majorBidi" w:cstheme="majorBidi"/>
                <w:b/>
                <w:bCs/>
                <w:sz w:val="28"/>
                <w:szCs w:val="28"/>
                <w:cs/>
              </w:rPr>
              <w:t>(</w:t>
            </w:r>
            <w:r w:rsidRPr="007262F4">
              <w:rPr>
                <w:rFonts w:asciiTheme="majorBidi" w:hAnsiTheme="majorBidi" w:cstheme="majorBidi"/>
                <w:b/>
                <w:bCs/>
                <w:sz w:val="28"/>
                <w:szCs w:val="28"/>
              </w:rPr>
              <w:t xml:space="preserve">Unit </w:t>
            </w:r>
            <w:r w:rsidRPr="007262F4">
              <w:rPr>
                <w:rFonts w:asciiTheme="majorBidi" w:hAnsiTheme="majorBidi" w:cstheme="majorBidi"/>
                <w:b/>
                <w:bCs/>
                <w:sz w:val="28"/>
                <w:szCs w:val="28"/>
                <w:cs/>
              </w:rPr>
              <w:t>:</w:t>
            </w:r>
            <w:r w:rsidR="00A70F3A" w:rsidRPr="007262F4">
              <w:rPr>
                <w:rFonts w:asciiTheme="majorBidi" w:hAnsiTheme="majorBidi" w:cstheme="majorBidi"/>
                <w:b/>
                <w:bCs/>
                <w:sz w:val="28"/>
                <w:szCs w:val="28"/>
              </w:rPr>
              <w:t xml:space="preserve"> </w:t>
            </w:r>
            <w:r w:rsidRPr="007262F4">
              <w:rPr>
                <w:rFonts w:asciiTheme="majorBidi" w:hAnsiTheme="majorBidi" w:cstheme="majorBidi"/>
                <w:b/>
                <w:bCs/>
                <w:sz w:val="28"/>
                <w:szCs w:val="28"/>
              </w:rPr>
              <w:t>Baht)</w:t>
            </w:r>
          </w:p>
        </w:tc>
      </w:tr>
      <w:tr w:rsidR="00BD4AA1" w:rsidRPr="007262F4" w14:paraId="137972B1" w14:textId="77777777" w:rsidTr="00F76258">
        <w:trPr>
          <w:trHeight w:val="345"/>
        </w:trPr>
        <w:tc>
          <w:tcPr>
            <w:tcW w:w="2802" w:type="dxa"/>
            <w:vAlign w:val="center"/>
          </w:tcPr>
          <w:p w14:paraId="0702BD83" w14:textId="77777777" w:rsidR="00BD4AA1" w:rsidRPr="007262F4" w:rsidRDefault="00BD4AA1" w:rsidP="00C37F61">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0F2D0D21" w14:textId="77777777" w:rsidR="00BD4AA1" w:rsidRPr="007262F4" w:rsidRDefault="00180976" w:rsidP="00C37F61">
            <w:pPr>
              <w:ind w:right="-72"/>
              <w:jc w:val="center"/>
              <w:rPr>
                <w:rFonts w:ascii="Angsana New" w:hAnsi="Angsana New" w:cs="Angsana New"/>
                <w:snapToGrid w:val="0"/>
                <w:spacing w:val="-4"/>
                <w:sz w:val="28"/>
                <w:szCs w:val="28"/>
                <w:lang w:val="en-GB"/>
              </w:rPr>
            </w:pPr>
            <w:r w:rsidRPr="007262F4">
              <w:rPr>
                <w:rFonts w:ascii="Angsana New" w:hAnsi="Angsana New" w:cs="Angsana New"/>
                <w:b/>
                <w:bCs/>
                <w:snapToGrid w:val="0"/>
                <w:spacing w:val="-4"/>
                <w:sz w:val="28"/>
                <w:szCs w:val="28"/>
              </w:rPr>
              <w:t>Consolidated</w:t>
            </w:r>
          </w:p>
        </w:tc>
        <w:tc>
          <w:tcPr>
            <w:tcW w:w="284" w:type="dxa"/>
            <w:tcBorders>
              <w:top w:val="single" w:sz="4" w:space="0" w:color="auto"/>
            </w:tcBorders>
          </w:tcPr>
          <w:p w14:paraId="4E5D69DA" w14:textId="77777777" w:rsidR="00BD4AA1" w:rsidRPr="007262F4" w:rsidRDefault="00BD4AA1" w:rsidP="00C37F61">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70B2B93E" w14:textId="77777777" w:rsidR="00BD4AA1" w:rsidRPr="007262F4" w:rsidRDefault="00180976" w:rsidP="00C37F61">
            <w:pPr>
              <w:ind w:right="-72"/>
              <w:jc w:val="center"/>
              <w:rPr>
                <w:rFonts w:ascii="Angsana New" w:hAnsi="Angsana New" w:cs="Angsana New"/>
                <w:snapToGrid w:val="0"/>
                <w:spacing w:val="-4"/>
                <w:sz w:val="28"/>
                <w:szCs w:val="28"/>
                <w:lang w:val="en-GB"/>
              </w:rPr>
            </w:pPr>
            <w:r w:rsidRPr="007262F4">
              <w:rPr>
                <w:rFonts w:ascii="Angsana New" w:hAnsi="Angsana New" w:cs="Angsana New"/>
                <w:b/>
                <w:bCs/>
                <w:snapToGrid w:val="0"/>
                <w:spacing w:val="-4"/>
                <w:sz w:val="28"/>
                <w:szCs w:val="28"/>
              </w:rPr>
              <w:t>Separate</w:t>
            </w:r>
          </w:p>
        </w:tc>
      </w:tr>
      <w:tr w:rsidR="00A70F3A" w:rsidRPr="007262F4" w14:paraId="0F4EAD31" w14:textId="77777777" w:rsidTr="00F76258">
        <w:trPr>
          <w:trHeight w:val="702"/>
        </w:trPr>
        <w:tc>
          <w:tcPr>
            <w:tcW w:w="2802" w:type="dxa"/>
            <w:vAlign w:val="center"/>
          </w:tcPr>
          <w:p w14:paraId="3531AAD2" w14:textId="77777777" w:rsidR="00A70F3A" w:rsidRPr="007262F4" w:rsidRDefault="00A70F3A" w:rsidP="00C37F61">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7FEE6848" w14:textId="77777777" w:rsidR="00AD53EC" w:rsidRPr="007262F4" w:rsidRDefault="00AD53EC" w:rsidP="00AD53EC">
            <w:pPr>
              <w:tabs>
                <w:tab w:val="right" w:pos="1195"/>
              </w:tabs>
              <w:ind w:right="-72"/>
              <w:jc w:val="center"/>
              <w:rPr>
                <w:rFonts w:ascii="Angsana New" w:eastAsia="Times New Roman" w:hAnsi="Angsana New" w:cs="Angsana New"/>
                <w:b/>
                <w:bCs/>
                <w:sz w:val="26"/>
                <w:szCs w:val="26"/>
              </w:rPr>
            </w:pPr>
            <w:r w:rsidRPr="007262F4">
              <w:rPr>
                <w:rFonts w:ascii="Angsana New" w:eastAsia="Times New Roman" w:hAnsi="Angsana New" w:cs="Angsana New"/>
                <w:b/>
                <w:bCs/>
                <w:sz w:val="26"/>
                <w:szCs w:val="26"/>
              </w:rPr>
              <w:t xml:space="preserve">As at </w:t>
            </w:r>
          </w:p>
          <w:p w14:paraId="7823986D" w14:textId="6F26BE2B" w:rsidR="00AD53EC" w:rsidRPr="007262F4" w:rsidRDefault="00AD53EC" w:rsidP="00AD53EC">
            <w:pPr>
              <w:tabs>
                <w:tab w:val="right" w:pos="1195"/>
              </w:tabs>
              <w:ind w:right="-72"/>
              <w:jc w:val="center"/>
              <w:rPr>
                <w:rFonts w:ascii="Angsana New" w:eastAsia="Times New Roman" w:hAnsi="Angsana New" w:cs="Angsana New"/>
                <w:b/>
                <w:bCs/>
                <w:sz w:val="26"/>
                <w:szCs w:val="26"/>
              </w:rPr>
            </w:pPr>
            <w:r w:rsidRPr="007262F4">
              <w:rPr>
                <w:rFonts w:ascii="Angsana New" w:eastAsia="Times New Roman" w:hAnsi="Angsana New" w:cs="Angsana New"/>
                <w:b/>
                <w:bCs/>
                <w:sz w:val="26"/>
                <w:szCs w:val="26"/>
              </w:rPr>
              <w:t xml:space="preserve">31 </w:t>
            </w:r>
            <w:r w:rsidR="009B41AE" w:rsidRPr="007262F4">
              <w:rPr>
                <w:rFonts w:ascii="Angsana New" w:eastAsia="Times New Roman" w:hAnsi="Angsana New" w:cs="Angsana New"/>
                <w:b/>
                <w:bCs/>
                <w:sz w:val="26"/>
                <w:szCs w:val="26"/>
              </w:rPr>
              <w:t>December</w:t>
            </w:r>
            <w:r w:rsidRPr="007262F4">
              <w:rPr>
                <w:rFonts w:ascii="Angsana New" w:eastAsia="Times New Roman" w:hAnsi="Angsana New" w:cs="Angsana New"/>
                <w:b/>
                <w:bCs/>
                <w:sz w:val="26"/>
                <w:szCs w:val="26"/>
              </w:rPr>
              <w:t xml:space="preserve"> </w:t>
            </w:r>
          </w:p>
          <w:p w14:paraId="520BF0D7" w14:textId="69594270" w:rsidR="00A70F3A" w:rsidRPr="007262F4" w:rsidRDefault="00AD53EC" w:rsidP="00AD53EC">
            <w:pPr>
              <w:tabs>
                <w:tab w:val="right" w:pos="1195"/>
              </w:tabs>
              <w:ind w:right="-72"/>
              <w:jc w:val="center"/>
              <w:rPr>
                <w:rFonts w:ascii="Angsana New" w:eastAsia="Times New Roman" w:hAnsi="Angsana New" w:cs="Angsana New"/>
                <w:b/>
                <w:bCs/>
                <w:sz w:val="26"/>
                <w:szCs w:val="26"/>
              </w:rPr>
            </w:pPr>
            <w:r w:rsidRPr="007262F4">
              <w:rPr>
                <w:rFonts w:ascii="Angsana New" w:eastAsia="Times New Roman" w:hAnsi="Angsana New" w:cs="Angsana New"/>
                <w:b/>
                <w:bCs/>
                <w:sz w:val="26"/>
                <w:szCs w:val="26"/>
              </w:rPr>
              <w:t>202</w:t>
            </w:r>
            <w:r w:rsidR="00DB60BC" w:rsidRPr="007262F4">
              <w:rPr>
                <w:rFonts w:ascii="Angsana New" w:eastAsia="Times New Roman" w:hAnsi="Angsana New" w:cs="Angsana New"/>
                <w:b/>
                <w:bCs/>
                <w:sz w:val="26"/>
                <w:szCs w:val="26"/>
              </w:rPr>
              <w:t>3</w:t>
            </w:r>
          </w:p>
        </w:tc>
        <w:tc>
          <w:tcPr>
            <w:tcW w:w="284" w:type="dxa"/>
            <w:tcBorders>
              <w:top w:val="single" w:sz="4" w:space="0" w:color="auto"/>
            </w:tcBorders>
          </w:tcPr>
          <w:p w14:paraId="2F23598C" w14:textId="77777777" w:rsidR="00A70F3A" w:rsidRPr="007262F4" w:rsidRDefault="00A70F3A"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7A2F29D8" w14:textId="77777777" w:rsidR="00A70F3A" w:rsidRPr="007262F4" w:rsidRDefault="00A70F3A" w:rsidP="00C37F61">
            <w:pPr>
              <w:tabs>
                <w:tab w:val="right" w:pos="1195"/>
              </w:tabs>
              <w:ind w:right="-72"/>
              <w:jc w:val="center"/>
              <w:rPr>
                <w:rFonts w:ascii="Angsana New" w:eastAsia="Times New Roman" w:hAnsi="Angsana New" w:cs="Angsana New"/>
                <w:b/>
                <w:bCs/>
                <w:sz w:val="26"/>
                <w:szCs w:val="26"/>
              </w:rPr>
            </w:pPr>
            <w:r w:rsidRPr="007262F4">
              <w:rPr>
                <w:rFonts w:ascii="Angsana New" w:eastAsia="Times New Roman" w:hAnsi="Angsana New" w:cs="Angsana New"/>
                <w:b/>
                <w:bCs/>
                <w:sz w:val="26"/>
                <w:szCs w:val="26"/>
              </w:rPr>
              <w:t xml:space="preserve">As at </w:t>
            </w:r>
          </w:p>
          <w:p w14:paraId="7E654970" w14:textId="76070792" w:rsidR="00A70F3A" w:rsidRPr="007262F4" w:rsidRDefault="00106390" w:rsidP="00C37F61">
            <w:pPr>
              <w:tabs>
                <w:tab w:val="right" w:pos="1195"/>
              </w:tabs>
              <w:ind w:right="-72"/>
              <w:jc w:val="center"/>
              <w:rPr>
                <w:rFonts w:ascii="Angsana New" w:eastAsia="Times New Roman" w:hAnsi="Angsana New" w:cs="Angsana New"/>
                <w:b/>
                <w:bCs/>
                <w:sz w:val="26"/>
                <w:szCs w:val="26"/>
              </w:rPr>
            </w:pPr>
            <w:r w:rsidRPr="007262F4">
              <w:rPr>
                <w:rFonts w:ascii="Angsana New" w:eastAsia="Times New Roman" w:hAnsi="Angsana New" w:cs="Angsana New"/>
                <w:b/>
                <w:bCs/>
                <w:sz w:val="26"/>
                <w:szCs w:val="26"/>
              </w:rPr>
              <w:t xml:space="preserve">31 </w:t>
            </w:r>
            <w:r w:rsidR="009B41AE" w:rsidRPr="007262F4">
              <w:rPr>
                <w:rFonts w:ascii="Angsana New" w:eastAsia="Times New Roman" w:hAnsi="Angsana New" w:cs="Angsana New"/>
                <w:b/>
                <w:bCs/>
                <w:sz w:val="26"/>
                <w:szCs w:val="26"/>
              </w:rPr>
              <w:t>December</w:t>
            </w:r>
            <w:r w:rsidR="00A70F3A" w:rsidRPr="007262F4">
              <w:rPr>
                <w:rFonts w:ascii="Angsana New" w:eastAsia="Times New Roman" w:hAnsi="Angsana New" w:cs="Angsana New"/>
                <w:b/>
                <w:bCs/>
                <w:sz w:val="26"/>
                <w:szCs w:val="26"/>
              </w:rPr>
              <w:t xml:space="preserve"> </w:t>
            </w:r>
          </w:p>
          <w:p w14:paraId="0EBF4534" w14:textId="65E16DD5" w:rsidR="00A70F3A" w:rsidRPr="007262F4" w:rsidRDefault="00A70F3A" w:rsidP="00C37F61">
            <w:pPr>
              <w:ind w:right="-72"/>
              <w:jc w:val="center"/>
              <w:rPr>
                <w:rFonts w:ascii="Angsana New" w:eastAsia="Times New Roman" w:hAnsi="Angsana New" w:cs="Angsana New"/>
                <w:b/>
                <w:bCs/>
                <w:sz w:val="26"/>
                <w:szCs w:val="26"/>
              </w:rPr>
            </w:pPr>
            <w:r w:rsidRPr="007262F4">
              <w:rPr>
                <w:rFonts w:ascii="Angsana New" w:eastAsia="Times New Roman" w:hAnsi="Angsana New" w:cs="Angsana New"/>
                <w:b/>
                <w:bCs/>
                <w:sz w:val="26"/>
                <w:szCs w:val="26"/>
              </w:rPr>
              <w:t>202</w:t>
            </w:r>
            <w:r w:rsidR="00DB60BC" w:rsidRPr="007262F4">
              <w:rPr>
                <w:rFonts w:ascii="Angsana New" w:eastAsia="Times New Roman" w:hAnsi="Angsana New" w:cs="Angsana New"/>
                <w:b/>
                <w:bCs/>
                <w:sz w:val="26"/>
                <w:szCs w:val="26"/>
              </w:rPr>
              <w:t>2</w:t>
            </w:r>
          </w:p>
        </w:tc>
        <w:tc>
          <w:tcPr>
            <w:tcW w:w="284" w:type="dxa"/>
          </w:tcPr>
          <w:p w14:paraId="5ACE8493" w14:textId="77777777" w:rsidR="00A70F3A" w:rsidRPr="007262F4" w:rsidRDefault="00A70F3A"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2B93A266" w14:textId="77777777" w:rsidR="00AD53EC" w:rsidRPr="007262F4" w:rsidRDefault="00AD53EC" w:rsidP="00AD53EC">
            <w:pPr>
              <w:tabs>
                <w:tab w:val="right" w:pos="1195"/>
              </w:tabs>
              <w:ind w:right="-72"/>
              <w:jc w:val="center"/>
              <w:rPr>
                <w:rFonts w:ascii="Angsana New" w:eastAsia="Times New Roman" w:hAnsi="Angsana New" w:cs="Angsana New"/>
                <w:b/>
                <w:bCs/>
                <w:sz w:val="26"/>
                <w:szCs w:val="26"/>
              </w:rPr>
            </w:pPr>
            <w:r w:rsidRPr="007262F4">
              <w:rPr>
                <w:rFonts w:ascii="Angsana New" w:eastAsia="Times New Roman" w:hAnsi="Angsana New" w:cs="Angsana New"/>
                <w:b/>
                <w:bCs/>
                <w:sz w:val="26"/>
                <w:szCs w:val="26"/>
              </w:rPr>
              <w:t xml:space="preserve">As at </w:t>
            </w:r>
          </w:p>
          <w:p w14:paraId="59C9F8C5" w14:textId="381C80C1" w:rsidR="00AD53EC" w:rsidRPr="007262F4" w:rsidRDefault="00AD53EC" w:rsidP="00AD53EC">
            <w:pPr>
              <w:tabs>
                <w:tab w:val="right" w:pos="1195"/>
              </w:tabs>
              <w:ind w:right="-72"/>
              <w:jc w:val="center"/>
              <w:rPr>
                <w:rFonts w:ascii="Angsana New" w:eastAsia="Times New Roman" w:hAnsi="Angsana New" w:cs="Angsana New"/>
                <w:b/>
                <w:bCs/>
                <w:sz w:val="26"/>
                <w:szCs w:val="26"/>
              </w:rPr>
            </w:pPr>
            <w:r w:rsidRPr="007262F4">
              <w:rPr>
                <w:rFonts w:ascii="Angsana New" w:eastAsia="Times New Roman" w:hAnsi="Angsana New" w:cs="Angsana New"/>
                <w:b/>
                <w:bCs/>
                <w:sz w:val="26"/>
                <w:szCs w:val="26"/>
              </w:rPr>
              <w:t xml:space="preserve">31 </w:t>
            </w:r>
            <w:r w:rsidR="009B41AE" w:rsidRPr="007262F4">
              <w:rPr>
                <w:rFonts w:ascii="Angsana New" w:eastAsia="Times New Roman" w:hAnsi="Angsana New" w:cs="Angsana New"/>
                <w:b/>
                <w:bCs/>
                <w:sz w:val="26"/>
                <w:szCs w:val="26"/>
              </w:rPr>
              <w:t>December</w:t>
            </w:r>
            <w:r w:rsidRPr="007262F4">
              <w:rPr>
                <w:rFonts w:ascii="Angsana New" w:eastAsia="Times New Roman" w:hAnsi="Angsana New" w:cs="Angsana New"/>
                <w:b/>
                <w:bCs/>
                <w:sz w:val="26"/>
                <w:szCs w:val="26"/>
              </w:rPr>
              <w:t xml:space="preserve"> </w:t>
            </w:r>
          </w:p>
          <w:p w14:paraId="6761F36C" w14:textId="62BA2637" w:rsidR="00A70F3A" w:rsidRPr="007262F4" w:rsidRDefault="00AD53EC" w:rsidP="00AD53EC">
            <w:pPr>
              <w:tabs>
                <w:tab w:val="right" w:pos="1195"/>
              </w:tabs>
              <w:ind w:right="-72"/>
              <w:jc w:val="center"/>
              <w:rPr>
                <w:rFonts w:ascii="Angsana New" w:eastAsia="Times New Roman" w:hAnsi="Angsana New" w:cs="Angsana New"/>
                <w:b/>
                <w:bCs/>
                <w:sz w:val="26"/>
                <w:szCs w:val="26"/>
              </w:rPr>
            </w:pPr>
            <w:r w:rsidRPr="007262F4">
              <w:rPr>
                <w:rFonts w:ascii="Angsana New" w:eastAsia="Times New Roman" w:hAnsi="Angsana New" w:cs="Angsana New"/>
                <w:b/>
                <w:bCs/>
                <w:sz w:val="26"/>
                <w:szCs w:val="26"/>
              </w:rPr>
              <w:t>202</w:t>
            </w:r>
            <w:r w:rsidR="00DB60BC" w:rsidRPr="007262F4">
              <w:rPr>
                <w:rFonts w:ascii="Angsana New" w:eastAsia="Times New Roman" w:hAnsi="Angsana New" w:cs="Angsana New"/>
                <w:b/>
                <w:bCs/>
                <w:sz w:val="26"/>
                <w:szCs w:val="26"/>
              </w:rPr>
              <w:t>3</w:t>
            </w:r>
          </w:p>
        </w:tc>
        <w:tc>
          <w:tcPr>
            <w:tcW w:w="284" w:type="dxa"/>
          </w:tcPr>
          <w:p w14:paraId="33C45B3D" w14:textId="77777777" w:rsidR="00A70F3A" w:rsidRPr="007262F4" w:rsidRDefault="00A70F3A"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0EFAC0A0" w14:textId="77777777" w:rsidR="00AD53EC" w:rsidRPr="007262F4" w:rsidRDefault="00AD53EC" w:rsidP="00AD53EC">
            <w:pPr>
              <w:tabs>
                <w:tab w:val="right" w:pos="1195"/>
              </w:tabs>
              <w:ind w:right="-72"/>
              <w:jc w:val="center"/>
              <w:rPr>
                <w:rFonts w:ascii="Angsana New" w:eastAsia="Times New Roman" w:hAnsi="Angsana New" w:cs="Angsana New"/>
                <w:b/>
                <w:bCs/>
                <w:sz w:val="26"/>
                <w:szCs w:val="26"/>
              </w:rPr>
            </w:pPr>
            <w:r w:rsidRPr="007262F4">
              <w:rPr>
                <w:rFonts w:ascii="Angsana New" w:eastAsia="Times New Roman" w:hAnsi="Angsana New" w:cs="Angsana New"/>
                <w:b/>
                <w:bCs/>
                <w:sz w:val="26"/>
                <w:szCs w:val="26"/>
              </w:rPr>
              <w:t xml:space="preserve">As at </w:t>
            </w:r>
          </w:p>
          <w:p w14:paraId="44BC80EF" w14:textId="41A83F6A" w:rsidR="00AD53EC" w:rsidRPr="007262F4" w:rsidRDefault="00AD53EC" w:rsidP="00AD53EC">
            <w:pPr>
              <w:tabs>
                <w:tab w:val="right" w:pos="1195"/>
              </w:tabs>
              <w:ind w:right="-72"/>
              <w:jc w:val="center"/>
              <w:rPr>
                <w:rFonts w:ascii="Angsana New" w:eastAsia="Times New Roman" w:hAnsi="Angsana New" w:cs="Angsana New"/>
                <w:b/>
                <w:bCs/>
                <w:sz w:val="26"/>
                <w:szCs w:val="26"/>
              </w:rPr>
            </w:pPr>
            <w:r w:rsidRPr="007262F4">
              <w:rPr>
                <w:rFonts w:ascii="Angsana New" w:eastAsia="Times New Roman" w:hAnsi="Angsana New" w:cs="Angsana New"/>
                <w:b/>
                <w:bCs/>
                <w:sz w:val="26"/>
                <w:szCs w:val="26"/>
              </w:rPr>
              <w:t xml:space="preserve">31 </w:t>
            </w:r>
            <w:r w:rsidR="009B41AE" w:rsidRPr="007262F4">
              <w:rPr>
                <w:rFonts w:ascii="Angsana New" w:eastAsia="Times New Roman" w:hAnsi="Angsana New" w:cs="Angsana New"/>
                <w:b/>
                <w:bCs/>
                <w:sz w:val="26"/>
                <w:szCs w:val="26"/>
              </w:rPr>
              <w:t>December</w:t>
            </w:r>
            <w:r w:rsidRPr="007262F4">
              <w:rPr>
                <w:rFonts w:ascii="Angsana New" w:eastAsia="Times New Roman" w:hAnsi="Angsana New" w:cs="Angsana New"/>
                <w:b/>
                <w:bCs/>
                <w:sz w:val="26"/>
                <w:szCs w:val="26"/>
              </w:rPr>
              <w:t xml:space="preserve"> </w:t>
            </w:r>
          </w:p>
          <w:p w14:paraId="06A55230" w14:textId="6130270B" w:rsidR="00A70F3A" w:rsidRPr="007262F4" w:rsidRDefault="00AD53EC" w:rsidP="00AD53EC">
            <w:pPr>
              <w:tabs>
                <w:tab w:val="right" w:pos="1195"/>
              </w:tabs>
              <w:ind w:right="-72"/>
              <w:jc w:val="center"/>
              <w:rPr>
                <w:rFonts w:ascii="Angsana New" w:eastAsia="Times New Roman" w:hAnsi="Angsana New" w:cs="Angsana New"/>
                <w:b/>
                <w:bCs/>
                <w:snapToGrid w:val="0"/>
                <w:spacing w:val="-4"/>
                <w:sz w:val="28"/>
                <w:szCs w:val="28"/>
                <w:lang w:eastAsia="th-TH"/>
              </w:rPr>
            </w:pPr>
            <w:r w:rsidRPr="007262F4">
              <w:rPr>
                <w:rFonts w:ascii="Angsana New" w:eastAsia="Times New Roman" w:hAnsi="Angsana New" w:cs="Angsana New"/>
                <w:b/>
                <w:bCs/>
                <w:sz w:val="26"/>
                <w:szCs w:val="26"/>
              </w:rPr>
              <w:t>202</w:t>
            </w:r>
            <w:r w:rsidR="00DB60BC" w:rsidRPr="007262F4">
              <w:rPr>
                <w:rFonts w:ascii="Angsana New" w:eastAsia="Times New Roman" w:hAnsi="Angsana New" w:cs="Angsana New"/>
                <w:b/>
                <w:bCs/>
                <w:sz w:val="26"/>
                <w:szCs w:val="26"/>
              </w:rPr>
              <w:t>2</w:t>
            </w:r>
          </w:p>
        </w:tc>
      </w:tr>
      <w:tr w:rsidR="000D1601" w:rsidRPr="007262F4" w14:paraId="777F9E33" w14:textId="77777777" w:rsidTr="00F76258">
        <w:trPr>
          <w:trHeight w:val="170"/>
        </w:trPr>
        <w:tc>
          <w:tcPr>
            <w:tcW w:w="2802" w:type="dxa"/>
          </w:tcPr>
          <w:p w14:paraId="5856FBA7" w14:textId="77777777" w:rsidR="000D1601" w:rsidRPr="007262F4" w:rsidRDefault="000D1601" w:rsidP="00C37F61">
            <w:pPr>
              <w:jc w:val="thaiDistribute"/>
              <w:rPr>
                <w:rFonts w:asciiTheme="majorBidi" w:hAnsiTheme="majorBidi" w:cstheme="majorBidi"/>
                <w:sz w:val="16"/>
                <w:szCs w:val="16"/>
              </w:rPr>
            </w:pPr>
          </w:p>
        </w:tc>
        <w:tc>
          <w:tcPr>
            <w:tcW w:w="1417" w:type="dxa"/>
            <w:shd w:val="clear" w:color="auto" w:fill="auto"/>
          </w:tcPr>
          <w:p w14:paraId="1C01211E" w14:textId="77777777" w:rsidR="000D1601" w:rsidRPr="007262F4" w:rsidRDefault="000D1601" w:rsidP="00C37F61">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72604181" w14:textId="77777777" w:rsidR="000D1601" w:rsidRPr="007262F4" w:rsidRDefault="000D1601" w:rsidP="00C37F61">
            <w:pPr>
              <w:jc w:val="left"/>
              <w:rPr>
                <w:rFonts w:ascii="Cordia New" w:hAnsi="Cordia New" w:cs="Cordia New"/>
                <w:color w:val="000000"/>
                <w:sz w:val="16"/>
                <w:szCs w:val="16"/>
                <w:cs/>
              </w:rPr>
            </w:pPr>
          </w:p>
        </w:tc>
        <w:tc>
          <w:tcPr>
            <w:tcW w:w="1417" w:type="dxa"/>
            <w:shd w:val="clear" w:color="auto" w:fill="auto"/>
            <w:vAlign w:val="bottom"/>
          </w:tcPr>
          <w:p w14:paraId="71BDE83F" w14:textId="77777777" w:rsidR="000D1601" w:rsidRPr="007262F4" w:rsidRDefault="000D1601" w:rsidP="00C37F61">
            <w:pPr>
              <w:tabs>
                <w:tab w:val="left" w:pos="720"/>
              </w:tabs>
              <w:jc w:val="right"/>
              <w:rPr>
                <w:rFonts w:ascii="Angsana New" w:eastAsia="Times New Roman" w:hAnsi="Angsana New" w:cs="Angsana New"/>
                <w:sz w:val="16"/>
                <w:szCs w:val="16"/>
              </w:rPr>
            </w:pPr>
          </w:p>
        </w:tc>
        <w:tc>
          <w:tcPr>
            <w:tcW w:w="284" w:type="dxa"/>
            <w:shd w:val="clear" w:color="auto" w:fill="auto"/>
          </w:tcPr>
          <w:p w14:paraId="1D83B8CB" w14:textId="77777777" w:rsidR="000D1601" w:rsidRPr="007262F4" w:rsidRDefault="000D1601" w:rsidP="00C37F61">
            <w:pPr>
              <w:jc w:val="left"/>
              <w:rPr>
                <w:rFonts w:ascii="Cordia New" w:hAnsi="Cordia New" w:cs="Cordia New"/>
                <w:color w:val="000000"/>
                <w:sz w:val="16"/>
                <w:szCs w:val="16"/>
              </w:rPr>
            </w:pPr>
          </w:p>
        </w:tc>
        <w:tc>
          <w:tcPr>
            <w:tcW w:w="1417" w:type="dxa"/>
            <w:shd w:val="clear" w:color="auto" w:fill="auto"/>
          </w:tcPr>
          <w:p w14:paraId="6154F99E" w14:textId="77777777" w:rsidR="000D1601" w:rsidRPr="007262F4" w:rsidRDefault="000D1601" w:rsidP="00C37F61">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13F9133E" w14:textId="77777777" w:rsidR="000D1601" w:rsidRPr="007262F4" w:rsidRDefault="000D1601" w:rsidP="00C37F61">
            <w:pPr>
              <w:jc w:val="left"/>
              <w:rPr>
                <w:rFonts w:ascii="Cordia New" w:hAnsi="Cordia New" w:cs="Cordia New"/>
                <w:color w:val="000000"/>
                <w:sz w:val="16"/>
                <w:szCs w:val="16"/>
              </w:rPr>
            </w:pPr>
          </w:p>
        </w:tc>
        <w:tc>
          <w:tcPr>
            <w:tcW w:w="1248" w:type="dxa"/>
            <w:shd w:val="clear" w:color="auto" w:fill="auto"/>
            <w:vAlign w:val="bottom"/>
          </w:tcPr>
          <w:p w14:paraId="5563FA21" w14:textId="77777777" w:rsidR="000D1601" w:rsidRPr="007262F4" w:rsidRDefault="000D1601" w:rsidP="00C37F61">
            <w:pPr>
              <w:tabs>
                <w:tab w:val="left" w:pos="720"/>
              </w:tabs>
              <w:jc w:val="right"/>
              <w:rPr>
                <w:rFonts w:ascii="Angsana New" w:eastAsia="Times New Roman" w:hAnsi="Angsana New" w:cs="Angsana New"/>
                <w:sz w:val="16"/>
                <w:szCs w:val="16"/>
              </w:rPr>
            </w:pPr>
          </w:p>
        </w:tc>
      </w:tr>
      <w:tr w:rsidR="00941D66" w:rsidRPr="007262F4" w14:paraId="70B6CAEB" w14:textId="77777777" w:rsidTr="00D71808">
        <w:trPr>
          <w:trHeight w:val="335"/>
        </w:trPr>
        <w:tc>
          <w:tcPr>
            <w:tcW w:w="2802" w:type="dxa"/>
            <w:shd w:val="clear" w:color="auto" w:fill="auto"/>
          </w:tcPr>
          <w:p w14:paraId="75E4FF0A" w14:textId="77777777" w:rsidR="00941D66" w:rsidRPr="007262F4" w:rsidRDefault="00941D66" w:rsidP="00941D66">
            <w:pPr>
              <w:jc w:val="thaiDistribute"/>
              <w:rPr>
                <w:rFonts w:ascii="Angsana New" w:hAnsi="Angsana New" w:cs="Angsana New"/>
                <w:sz w:val="28"/>
                <w:szCs w:val="28"/>
                <w:cs/>
                <w:lang w:val="en-GB"/>
              </w:rPr>
            </w:pPr>
            <w:r w:rsidRPr="007262F4">
              <w:rPr>
                <w:rFonts w:asciiTheme="majorBidi" w:hAnsiTheme="majorBidi" w:cstheme="majorBidi"/>
                <w:sz w:val="28"/>
                <w:szCs w:val="28"/>
              </w:rPr>
              <w:t>Guarantee of electricity usage</w:t>
            </w:r>
          </w:p>
        </w:tc>
        <w:tc>
          <w:tcPr>
            <w:tcW w:w="1417" w:type="dxa"/>
            <w:shd w:val="clear" w:color="auto" w:fill="auto"/>
          </w:tcPr>
          <w:p w14:paraId="6D190DDA" w14:textId="57FD65B3" w:rsidR="00941D66" w:rsidRPr="007262F4" w:rsidRDefault="00941D66" w:rsidP="00941D66">
            <w:pPr>
              <w:tabs>
                <w:tab w:val="left" w:pos="720"/>
              </w:tabs>
              <w:jc w:val="right"/>
              <w:rPr>
                <w:rFonts w:ascii="Angsana New" w:hAnsi="Angsana New" w:cs="Angsana New"/>
                <w:snapToGrid w:val="0"/>
                <w:sz w:val="28"/>
                <w:szCs w:val="28"/>
                <w:cs/>
                <w:lang w:eastAsia="th-TH"/>
              </w:rPr>
            </w:pPr>
            <w:r w:rsidRPr="007262F4">
              <w:rPr>
                <w:rFonts w:ascii="Angsana New" w:hAnsi="Angsana New" w:cs="Angsana New"/>
                <w:snapToGrid w:val="0"/>
                <w:sz w:val="28"/>
                <w:szCs w:val="28"/>
                <w:cs/>
                <w:lang w:eastAsia="th-TH"/>
              </w:rPr>
              <w:t>1</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179</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000</w:t>
            </w:r>
          </w:p>
        </w:tc>
        <w:tc>
          <w:tcPr>
            <w:tcW w:w="284" w:type="dxa"/>
            <w:shd w:val="clear" w:color="auto" w:fill="auto"/>
          </w:tcPr>
          <w:p w14:paraId="753561B3" w14:textId="77777777" w:rsidR="00941D66" w:rsidRPr="007262F4" w:rsidRDefault="00941D66" w:rsidP="00941D66">
            <w:pPr>
              <w:jc w:val="left"/>
              <w:rPr>
                <w:rFonts w:ascii="Cordia New" w:hAnsi="Cordia New" w:cs="Cordia New"/>
                <w:color w:val="000000"/>
                <w:cs/>
              </w:rPr>
            </w:pPr>
          </w:p>
        </w:tc>
        <w:tc>
          <w:tcPr>
            <w:tcW w:w="1417" w:type="dxa"/>
            <w:shd w:val="clear" w:color="auto" w:fill="auto"/>
          </w:tcPr>
          <w:p w14:paraId="1BF1F376" w14:textId="17A8636E" w:rsidR="00941D66" w:rsidRPr="007262F4" w:rsidRDefault="00941D66" w:rsidP="00941D66">
            <w:pPr>
              <w:tabs>
                <w:tab w:val="left" w:pos="720"/>
              </w:tabs>
              <w:jc w:val="right"/>
              <w:rPr>
                <w:rFonts w:ascii="Angsana New" w:eastAsia="Times New Roman" w:hAnsi="Angsana New" w:cs="Angsana New"/>
                <w:sz w:val="28"/>
                <w:szCs w:val="28"/>
              </w:rPr>
            </w:pPr>
            <w:r w:rsidRPr="007262F4">
              <w:rPr>
                <w:rFonts w:ascii="Angsana New" w:hAnsi="Angsana New" w:cs="Angsana New"/>
                <w:snapToGrid w:val="0"/>
                <w:sz w:val="28"/>
                <w:szCs w:val="28"/>
                <w:cs/>
                <w:lang w:eastAsia="th-TH"/>
              </w:rPr>
              <w:t>1</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179</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000</w:t>
            </w:r>
          </w:p>
        </w:tc>
        <w:tc>
          <w:tcPr>
            <w:tcW w:w="284" w:type="dxa"/>
            <w:shd w:val="clear" w:color="auto" w:fill="auto"/>
          </w:tcPr>
          <w:p w14:paraId="2C15AAD8" w14:textId="77777777" w:rsidR="00941D66" w:rsidRPr="007262F4" w:rsidRDefault="00941D66" w:rsidP="00941D66">
            <w:pPr>
              <w:jc w:val="left"/>
              <w:rPr>
                <w:rFonts w:ascii="Cordia New" w:hAnsi="Cordia New" w:cs="Cordia New"/>
                <w:color w:val="000000"/>
              </w:rPr>
            </w:pPr>
          </w:p>
        </w:tc>
        <w:tc>
          <w:tcPr>
            <w:tcW w:w="1417" w:type="dxa"/>
            <w:shd w:val="clear" w:color="auto" w:fill="auto"/>
            <w:vAlign w:val="center"/>
          </w:tcPr>
          <w:p w14:paraId="5647E40E" w14:textId="19449D9F" w:rsidR="00941D66" w:rsidRPr="007262F4" w:rsidRDefault="00941D66" w:rsidP="00941D66">
            <w:pPr>
              <w:tabs>
                <w:tab w:val="decimal" w:pos="1195"/>
              </w:tabs>
              <w:ind w:right="-72"/>
              <w:jc w:val="center"/>
              <w:rPr>
                <w:rFonts w:ascii="Angsana New" w:hAnsi="Angsana New" w:cs="Angsana New"/>
                <w:snapToGrid w:val="0"/>
                <w:sz w:val="28"/>
                <w:szCs w:val="28"/>
                <w:cs/>
                <w:lang w:eastAsia="th-TH"/>
              </w:rPr>
            </w:pPr>
            <w:r w:rsidRPr="007262F4">
              <w:rPr>
                <w:rFonts w:ascii="Angsana New" w:hAnsi="Angsana New" w:cs="Angsana New"/>
                <w:snapToGrid w:val="0"/>
                <w:sz w:val="28"/>
                <w:szCs w:val="28"/>
                <w:lang w:eastAsia="th-TH"/>
              </w:rPr>
              <w:t>1,179,000</w:t>
            </w:r>
          </w:p>
        </w:tc>
        <w:tc>
          <w:tcPr>
            <w:tcW w:w="284" w:type="dxa"/>
            <w:shd w:val="clear" w:color="auto" w:fill="auto"/>
          </w:tcPr>
          <w:p w14:paraId="1F04C0C8" w14:textId="77777777" w:rsidR="00941D66" w:rsidRPr="007262F4" w:rsidRDefault="00941D66" w:rsidP="00941D66">
            <w:pPr>
              <w:jc w:val="left"/>
              <w:rPr>
                <w:rFonts w:ascii="Cordia New" w:hAnsi="Cordia New" w:cs="Cordia New"/>
                <w:color w:val="000000"/>
              </w:rPr>
            </w:pPr>
          </w:p>
        </w:tc>
        <w:tc>
          <w:tcPr>
            <w:tcW w:w="1248" w:type="dxa"/>
            <w:shd w:val="clear" w:color="auto" w:fill="auto"/>
            <w:vAlign w:val="center"/>
          </w:tcPr>
          <w:p w14:paraId="14648E61" w14:textId="3D765F61" w:rsidR="00941D66" w:rsidRPr="007262F4" w:rsidRDefault="00941D66" w:rsidP="00941D66">
            <w:pPr>
              <w:tabs>
                <w:tab w:val="left" w:pos="720"/>
              </w:tabs>
              <w:jc w:val="right"/>
              <w:rPr>
                <w:rFonts w:ascii="Angsana New" w:eastAsia="Times New Roman" w:hAnsi="Angsana New" w:cs="Angsana New"/>
                <w:sz w:val="28"/>
                <w:szCs w:val="28"/>
              </w:rPr>
            </w:pPr>
            <w:r w:rsidRPr="007262F4">
              <w:rPr>
                <w:rFonts w:ascii="Angsana New" w:hAnsi="Angsana New" w:cs="Angsana New"/>
                <w:snapToGrid w:val="0"/>
                <w:sz w:val="28"/>
                <w:szCs w:val="28"/>
                <w:lang w:eastAsia="th-TH"/>
              </w:rPr>
              <w:t>1,179,000</w:t>
            </w:r>
          </w:p>
        </w:tc>
      </w:tr>
      <w:tr w:rsidR="00941D66" w:rsidRPr="007262F4" w14:paraId="1F712870" w14:textId="77777777" w:rsidTr="00D71808">
        <w:trPr>
          <w:trHeight w:val="345"/>
        </w:trPr>
        <w:tc>
          <w:tcPr>
            <w:tcW w:w="2802" w:type="dxa"/>
            <w:shd w:val="clear" w:color="auto" w:fill="auto"/>
          </w:tcPr>
          <w:p w14:paraId="2F93959B" w14:textId="77777777" w:rsidR="00941D66" w:rsidRPr="007262F4" w:rsidRDefault="00941D66" w:rsidP="00941D66">
            <w:pPr>
              <w:jc w:val="thaiDistribute"/>
              <w:rPr>
                <w:rFonts w:ascii="Angsana New" w:hAnsi="Angsana New" w:cs="Angsana New"/>
                <w:sz w:val="28"/>
                <w:szCs w:val="28"/>
                <w:cs/>
                <w:lang w:val="en-GB"/>
              </w:rPr>
            </w:pPr>
            <w:r w:rsidRPr="007262F4">
              <w:rPr>
                <w:rFonts w:asciiTheme="majorBidi" w:hAnsiTheme="majorBidi" w:cstheme="majorBidi"/>
                <w:sz w:val="28"/>
                <w:szCs w:val="28"/>
              </w:rPr>
              <w:t>Guarantee of fleet card usage</w:t>
            </w:r>
          </w:p>
        </w:tc>
        <w:tc>
          <w:tcPr>
            <w:tcW w:w="1417" w:type="dxa"/>
            <w:shd w:val="clear" w:color="auto" w:fill="auto"/>
            <w:vAlign w:val="center"/>
          </w:tcPr>
          <w:p w14:paraId="4BDF1514" w14:textId="2F335FBE" w:rsidR="00941D66" w:rsidRPr="007262F4" w:rsidRDefault="00941D66" w:rsidP="00941D66">
            <w:pPr>
              <w:tabs>
                <w:tab w:val="left" w:pos="720"/>
              </w:tabs>
              <w:jc w:val="right"/>
              <w:rPr>
                <w:rFonts w:ascii="Angsana New" w:hAnsi="Angsana New" w:cs="Angsana New"/>
                <w:snapToGrid w:val="0"/>
                <w:sz w:val="28"/>
                <w:szCs w:val="28"/>
                <w:lang w:eastAsia="th-TH"/>
              </w:rPr>
            </w:pPr>
            <w:r w:rsidRPr="007262F4">
              <w:rPr>
                <w:rFonts w:ascii="Angsana New" w:hAnsi="Angsana New" w:cs="Angsana New"/>
                <w:snapToGrid w:val="0"/>
                <w:sz w:val="28"/>
                <w:szCs w:val="28"/>
                <w:cs/>
                <w:lang w:eastAsia="th-TH"/>
              </w:rPr>
              <w:t>505</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500</w:t>
            </w:r>
          </w:p>
        </w:tc>
        <w:tc>
          <w:tcPr>
            <w:tcW w:w="284" w:type="dxa"/>
            <w:shd w:val="clear" w:color="auto" w:fill="auto"/>
          </w:tcPr>
          <w:p w14:paraId="48387BD4" w14:textId="77777777" w:rsidR="00941D66" w:rsidRPr="007262F4" w:rsidRDefault="00941D66" w:rsidP="00941D66">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9F34C82" w14:textId="0F037A10" w:rsidR="00941D66" w:rsidRPr="007262F4" w:rsidRDefault="00941D66" w:rsidP="00941D66">
            <w:pPr>
              <w:tabs>
                <w:tab w:val="left" w:pos="720"/>
              </w:tabs>
              <w:jc w:val="right"/>
              <w:rPr>
                <w:rFonts w:ascii="Angsana New" w:eastAsia="Times New Roman" w:hAnsi="Angsana New" w:cs="Angsana New"/>
                <w:sz w:val="28"/>
                <w:szCs w:val="28"/>
              </w:rPr>
            </w:pPr>
            <w:r w:rsidRPr="007262F4">
              <w:rPr>
                <w:rFonts w:ascii="Angsana New" w:hAnsi="Angsana New" w:cs="Angsana New"/>
                <w:snapToGrid w:val="0"/>
                <w:sz w:val="28"/>
                <w:szCs w:val="28"/>
                <w:cs/>
                <w:lang w:eastAsia="th-TH"/>
              </w:rPr>
              <w:t>505</w:t>
            </w:r>
            <w:r w:rsidRPr="007262F4">
              <w:rPr>
                <w:rFonts w:ascii="Angsana New" w:hAnsi="Angsana New" w:cs="Angsana New"/>
                <w:snapToGrid w:val="0"/>
                <w:sz w:val="28"/>
                <w:szCs w:val="28"/>
                <w:lang w:eastAsia="th-TH"/>
              </w:rPr>
              <w:t>,</w:t>
            </w:r>
            <w:r w:rsidRPr="007262F4">
              <w:rPr>
                <w:rFonts w:ascii="Angsana New" w:hAnsi="Angsana New" w:cs="Angsana New"/>
                <w:snapToGrid w:val="0"/>
                <w:sz w:val="28"/>
                <w:szCs w:val="28"/>
                <w:cs/>
                <w:lang w:eastAsia="th-TH"/>
              </w:rPr>
              <w:t>500</w:t>
            </w:r>
          </w:p>
        </w:tc>
        <w:tc>
          <w:tcPr>
            <w:tcW w:w="284" w:type="dxa"/>
            <w:shd w:val="clear" w:color="auto" w:fill="auto"/>
          </w:tcPr>
          <w:p w14:paraId="45CADE8F" w14:textId="77777777" w:rsidR="00941D66" w:rsidRPr="007262F4" w:rsidRDefault="00941D66" w:rsidP="00941D66">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2C8EACB" w14:textId="785F8A64" w:rsidR="00941D66" w:rsidRPr="007262F4" w:rsidRDefault="00941D66" w:rsidP="00941D66">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450,000</w:t>
            </w:r>
          </w:p>
        </w:tc>
        <w:tc>
          <w:tcPr>
            <w:tcW w:w="284" w:type="dxa"/>
            <w:shd w:val="clear" w:color="auto" w:fill="auto"/>
          </w:tcPr>
          <w:p w14:paraId="40E4353A" w14:textId="77777777" w:rsidR="00941D66" w:rsidRPr="007262F4" w:rsidRDefault="00941D66" w:rsidP="00941D66">
            <w:pPr>
              <w:tabs>
                <w:tab w:val="decimal" w:pos="1195"/>
              </w:tabs>
              <w:ind w:right="-72"/>
              <w:jc w:val="center"/>
              <w:rPr>
                <w:rFonts w:ascii="Angsana New" w:hAnsi="Angsana New" w:cs="Angsana New"/>
                <w:snapToGrid w:val="0"/>
                <w:sz w:val="28"/>
                <w:szCs w:val="28"/>
                <w:lang w:val="en-GB" w:eastAsia="th-TH"/>
              </w:rPr>
            </w:pPr>
          </w:p>
        </w:tc>
        <w:tc>
          <w:tcPr>
            <w:tcW w:w="1248" w:type="dxa"/>
            <w:shd w:val="clear" w:color="auto" w:fill="auto"/>
            <w:vAlign w:val="center"/>
          </w:tcPr>
          <w:p w14:paraId="0DDAD6DA" w14:textId="0B07C79B" w:rsidR="00941D66" w:rsidRPr="007262F4" w:rsidRDefault="00941D66" w:rsidP="00941D66">
            <w:pPr>
              <w:tabs>
                <w:tab w:val="left" w:pos="720"/>
              </w:tabs>
              <w:jc w:val="right"/>
              <w:rPr>
                <w:rFonts w:ascii="Angsana New" w:eastAsia="Times New Roman" w:hAnsi="Angsana New" w:cs="Angsana New"/>
                <w:sz w:val="28"/>
                <w:szCs w:val="28"/>
              </w:rPr>
            </w:pPr>
            <w:r w:rsidRPr="007262F4">
              <w:rPr>
                <w:rFonts w:ascii="Angsana New" w:hAnsi="Angsana New" w:cs="Angsana New"/>
                <w:snapToGrid w:val="0"/>
                <w:sz w:val="28"/>
                <w:szCs w:val="28"/>
                <w:lang w:eastAsia="th-TH"/>
              </w:rPr>
              <w:t>450,000</w:t>
            </w:r>
          </w:p>
        </w:tc>
      </w:tr>
      <w:tr w:rsidR="00941D66" w:rsidRPr="007262F4" w14:paraId="49A41B05" w14:textId="77777777" w:rsidTr="00D71808">
        <w:trPr>
          <w:trHeight w:val="345"/>
        </w:trPr>
        <w:tc>
          <w:tcPr>
            <w:tcW w:w="2802" w:type="dxa"/>
            <w:shd w:val="clear" w:color="auto" w:fill="auto"/>
          </w:tcPr>
          <w:p w14:paraId="53290FDA" w14:textId="77777777" w:rsidR="00941D66" w:rsidRPr="007262F4" w:rsidRDefault="00941D66" w:rsidP="00941D66">
            <w:pPr>
              <w:jc w:val="thaiDistribute"/>
              <w:rPr>
                <w:rFonts w:asciiTheme="majorBidi" w:hAnsiTheme="majorBidi" w:cstheme="majorBidi"/>
                <w:sz w:val="28"/>
                <w:szCs w:val="28"/>
              </w:rPr>
            </w:pPr>
            <w:r w:rsidRPr="007262F4">
              <w:rPr>
                <w:rFonts w:asciiTheme="majorBidi" w:hAnsiTheme="majorBidi" w:cstheme="majorBidi"/>
                <w:sz w:val="28"/>
                <w:szCs w:val="28"/>
              </w:rPr>
              <w:t xml:space="preserve">Guarantee of credit payment for </w:t>
            </w:r>
          </w:p>
          <w:p w14:paraId="6951FCC1" w14:textId="77777777" w:rsidR="00941D66" w:rsidRPr="007262F4" w:rsidRDefault="00941D66" w:rsidP="00941D66">
            <w:pPr>
              <w:ind w:left="317" w:hanging="142"/>
              <w:jc w:val="thaiDistribute"/>
              <w:rPr>
                <w:rFonts w:ascii="Angsana New" w:hAnsi="Angsana New" w:cs="Angsana New"/>
                <w:color w:val="000000"/>
                <w:sz w:val="28"/>
                <w:szCs w:val="28"/>
              </w:rPr>
            </w:pPr>
            <w:r w:rsidRPr="007262F4">
              <w:rPr>
                <w:rFonts w:asciiTheme="majorBidi" w:hAnsiTheme="majorBidi" w:cstheme="majorBidi"/>
                <w:sz w:val="28"/>
                <w:szCs w:val="28"/>
              </w:rPr>
              <w:t>the post</w:t>
            </w:r>
          </w:p>
        </w:tc>
        <w:tc>
          <w:tcPr>
            <w:tcW w:w="1417" w:type="dxa"/>
            <w:tcBorders>
              <w:bottom w:val="single" w:sz="4" w:space="0" w:color="auto"/>
            </w:tcBorders>
            <w:shd w:val="clear" w:color="auto" w:fill="auto"/>
            <w:vAlign w:val="bottom"/>
          </w:tcPr>
          <w:p w14:paraId="095A5ACC" w14:textId="60ECBC16" w:rsidR="00941D66" w:rsidRPr="007262F4" w:rsidRDefault="00941D66" w:rsidP="00941D66">
            <w:pPr>
              <w:tabs>
                <w:tab w:val="decimal" w:pos="1195"/>
              </w:tabs>
              <w:ind w:right="-72"/>
              <w:jc w:val="center"/>
              <w:rPr>
                <w:rFonts w:ascii="Angsana New" w:eastAsia="Times New Roman" w:hAnsi="Angsana New" w:cs="Angsana New"/>
                <w:sz w:val="28"/>
                <w:szCs w:val="28"/>
              </w:rPr>
            </w:pPr>
            <w:r w:rsidRPr="007262F4">
              <w:rPr>
                <w:rFonts w:ascii="Angsana New" w:hAnsi="Angsana New" w:cs="Angsana New"/>
                <w:snapToGrid w:val="0"/>
                <w:sz w:val="28"/>
                <w:szCs w:val="28"/>
                <w:lang w:eastAsia="th-TH"/>
              </w:rPr>
              <w:t>10,000</w:t>
            </w:r>
          </w:p>
        </w:tc>
        <w:tc>
          <w:tcPr>
            <w:tcW w:w="284" w:type="dxa"/>
            <w:shd w:val="clear" w:color="auto" w:fill="auto"/>
          </w:tcPr>
          <w:p w14:paraId="6A5A000D" w14:textId="77777777" w:rsidR="00941D66" w:rsidRPr="007262F4" w:rsidRDefault="00941D66" w:rsidP="00941D66">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19C0D88E" w14:textId="1124A462" w:rsidR="00941D66" w:rsidRPr="007262F4" w:rsidRDefault="00941D66" w:rsidP="00941D66">
            <w:pPr>
              <w:tabs>
                <w:tab w:val="left" w:pos="720"/>
              </w:tabs>
              <w:jc w:val="right"/>
              <w:rPr>
                <w:rFonts w:ascii="Angsana New" w:eastAsia="Times New Roman" w:hAnsi="Angsana New" w:cs="Angsana New"/>
                <w:sz w:val="28"/>
                <w:szCs w:val="28"/>
              </w:rPr>
            </w:pPr>
            <w:r w:rsidRPr="007262F4">
              <w:rPr>
                <w:rFonts w:ascii="Angsana New" w:hAnsi="Angsana New" w:cs="Angsana New"/>
                <w:snapToGrid w:val="0"/>
                <w:sz w:val="28"/>
                <w:szCs w:val="28"/>
                <w:lang w:eastAsia="th-TH"/>
              </w:rPr>
              <w:t>10,000</w:t>
            </w:r>
          </w:p>
        </w:tc>
        <w:tc>
          <w:tcPr>
            <w:tcW w:w="284" w:type="dxa"/>
            <w:shd w:val="clear" w:color="auto" w:fill="auto"/>
          </w:tcPr>
          <w:p w14:paraId="16406D4C" w14:textId="77777777" w:rsidR="00941D66" w:rsidRPr="007262F4" w:rsidRDefault="00941D66" w:rsidP="00941D66">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044D0FEC" w14:textId="77777777" w:rsidR="00941D66" w:rsidRPr="007262F4" w:rsidRDefault="00941D66" w:rsidP="00941D66">
            <w:pPr>
              <w:tabs>
                <w:tab w:val="decimal" w:pos="1195"/>
              </w:tabs>
              <w:ind w:right="-72"/>
              <w:jc w:val="center"/>
              <w:rPr>
                <w:rFonts w:ascii="Angsana New" w:hAnsi="Angsana New" w:cs="Angsana New"/>
                <w:snapToGrid w:val="0"/>
                <w:sz w:val="28"/>
                <w:szCs w:val="28"/>
                <w:lang w:eastAsia="th-TH"/>
              </w:rPr>
            </w:pPr>
          </w:p>
          <w:p w14:paraId="40ADA871" w14:textId="1B68924D" w:rsidR="00941D66" w:rsidRPr="007262F4" w:rsidRDefault="00941D66" w:rsidP="00941D66">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10,000</w:t>
            </w:r>
          </w:p>
        </w:tc>
        <w:tc>
          <w:tcPr>
            <w:tcW w:w="284" w:type="dxa"/>
            <w:shd w:val="clear" w:color="auto" w:fill="auto"/>
          </w:tcPr>
          <w:p w14:paraId="6123DADB" w14:textId="77777777" w:rsidR="00941D66" w:rsidRPr="007262F4" w:rsidRDefault="00941D66" w:rsidP="00941D66">
            <w:pPr>
              <w:tabs>
                <w:tab w:val="decimal" w:pos="1195"/>
              </w:tabs>
              <w:ind w:right="-72"/>
              <w:jc w:val="center"/>
              <w:rPr>
                <w:rFonts w:ascii="Angsana New" w:hAnsi="Angsana New" w:cs="Angsana New"/>
                <w:snapToGrid w:val="0"/>
                <w:sz w:val="28"/>
                <w:szCs w:val="28"/>
                <w:lang w:val="en-GB" w:eastAsia="th-TH"/>
              </w:rPr>
            </w:pPr>
          </w:p>
        </w:tc>
        <w:tc>
          <w:tcPr>
            <w:tcW w:w="1248" w:type="dxa"/>
            <w:tcBorders>
              <w:bottom w:val="single" w:sz="4" w:space="0" w:color="auto"/>
            </w:tcBorders>
            <w:shd w:val="clear" w:color="auto" w:fill="auto"/>
            <w:vAlign w:val="center"/>
          </w:tcPr>
          <w:p w14:paraId="2D7D67E9" w14:textId="77777777" w:rsidR="00941D66" w:rsidRPr="007262F4" w:rsidRDefault="00941D66" w:rsidP="00941D66">
            <w:pPr>
              <w:tabs>
                <w:tab w:val="decimal" w:pos="1195"/>
              </w:tabs>
              <w:ind w:right="-72"/>
              <w:jc w:val="center"/>
              <w:rPr>
                <w:rFonts w:ascii="Angsana New" w:hAnsi="Angsana New" w:cs="Angsana New"/>
                <w:snapToGrid w:val="0"/>
                <w:sz w:val="28"/>
                <w:szCs w:val="28"/>
                <w:lang w:eastAsia="th-TH"/>
              </w:rPr>
            </w:pPr>
          </w:p>
          <w:p w14:paraId="24DCE75A" w14:textId="3F080F7D" w:rsidR="00941D66" w:rsidRPr="007262F4" w:rsidRDefault="00941D66" w:rsidP="00941D66">
            <w:pPr>
              <w:tabs>
                <w:tab w:val="left" w:pos="720"/>
              </w:tabs>
              <w:jc w:val="right"/>
              <w:rPr>
                <w:rFonts w:ascii="Angsana New" w:eastAsia="Times New Roman" w:hAnsi="Angsana New" w:cs="Angsana New"/>
                <w:sz w:val="28"/>
                <w:szCs w:val="28"/>
              </w:rPr>
            </w:pPr>
            <w:r w:rsidRPr="007262F4">
              <w:rPr>
                <w:rFonts w:ascii="Angsana New" w:hAnsi="Angsana New" w:cs="Angsana New"/>
                <w:snapToGrid w:val="0"/>
                <w:sz w:val="28"/>
                <w:szCs w:val="28"/>
                <w:lang w:eastAsia="th-TH"/>
              </w:rPr>
              <w:t>10,000</w:t>
            </w:r>
          </w:p>
        </w:tc>
      </w:tr>
      <w:tr w:rsidR="00941D66" w:rsidRPr="007262F4" w14:paraId="238E2036" w14:textId="77777777" w:rsidTr="00D71808">
        <w:trPr>
          <w:trHeight w:val="345"/>
        </w:trPr>
        <w:tc>
          <w:tcPr>
            <w:tcW w:w="2802" w:type="dxa"/>
            <w:shd w:val="clear" w:color="auto" w:fill="auto"/>
          </w:tcPr>
          <w:p w14:paraId="37AD78EA" w14:textId="77777777" w:rsidR="00941D66" w:rsidRPr="007262F4" w:rsidRDefault="00941D66" w:rsidP="00941D66">
            <w:pPr>
              <w:jc w:val="thaiDistribute"/>
              <w:rPr>
                <w:rFonts w:ascii="Angsana New" w:hAnsi="Angsana New" w:cs="Angsana New"/>
                <w:color w:val="000000"/>
                <w:sz w:val="28"/>
                <w:szCs w:val="28"/>
              </w:rPr>
            </w:pPr>
            <w:r w:rsidRPr="007262F4">
              <w:rPr>
                <w:rFonts w:asciiTheme="majorBidi" w:hAnsiTheme="majorBidi" w:cstheme="majorBidi"/>
                <w:sz w:val="28"/>
                <w:szCs w:val="28"/>
              </w:rPr>
              <w:t>Total</w:t>
            </w:r>
          </w:p>
        </w:tc>
        <w:tc>
          <w:tcPr>
            <w:tcW w:w="1417" w:type="dxa"/>
            <w:tcBorders>
              <w:top w:val="single" w:sz="4" w:space="0" w:color="auto"/>
              <w:bottom w:val="double" w:sz="4" w:space="0" w:color="auto"/>
            </w:tcBorders>
            <w:shd w:val="clear" w:color="auto" w:fill="auto"/>
            <w:vAlign w:val="center"/>
          </w:tcPr>
          <w:p w14:paraId="15048AA4" w14:textId="74F87D71" w:rsidR="00941D66" w:rsidRPr="007262F4" w:rsidRDefault="00941D66" w:rsidP="00941D66">
            <w:pPr>
              <w:tabs>
                <w:tab w:val="left" w:pos="720"/>
              </w:tabs>
              <w:jc w:val="right"/>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1,694,500</w:t>
            </w:r>
          </w:p>
        </w:tc>
        <w:tc>
          <w:tcPr>
            <w:tcW w:w="284" w:type="dxa"/>
            <w:shd w:val="clear" w:color="auto" w:fill="auto"/>
          </w:tcPr>
          <w:p w14:paraId="6A47830D" w14:textId="77777777" w:rsidR="00941D66" w:rsidRPr="007262F4" w:rsidRDefault="00941D66" w:rsidP="00941D66">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547B82E1" w14:textId="623A5B32" w:rsidR="00941D66" w:rsidRPr="007262F4" w:rsidRDefault="00941D66" w:rsidP="00941D66">
            <w:pPr>
              <w:tabs>
                <w:tab w:val="left" w:pos="720"/>
              </w:tabs>
              <w:jc w:val="right"/>
              <w:rPr>
                <w:rFonts w:ascii="Angsana New" w:eastAsia="Times New Roman" w:hAnsi="Angsana New" w:cs="Angsana New"/>
                <w:sz w:val="28"/>
                <w:szCs w:val="28"/>
              </w:rPr>
            </w:pPr>
            <w:r w:rsidRPr="007262F4">
              <w:rPr>
                <w:rFonts w:ascii="Angsana New" w:hAnsi="Angsana New" w:cs="Angsana New"/>
                <w:snapToGrid w:val="0"/>
                <w:sz w:val="28"/>
                <w:szCs w:val="28"/>
                <w:lang w:eastAsia="th-TH"/>
              </w:rPr>
              <w:t>1,694,500</w:t>
            </w:r>
          </w:p>
        </w:tc>
        <w:tc>
          <w:tcPr>
            <w:tcW w:w="284" w:type="dxa"/>
            <w:shd w:val="clear" w:color="auto" w:fill="auto"/>
          </w:tcPr>
          <w:p w14:paraId="2158E6EE" w14:textId="77777777" w:rsidR="00941D66" w:rsidRPr="007262F4" w:rsidRDefault="00941D66" w:rsidP="00941D66">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6A9FEF3B" w14:textId="15C144FB" w:rsidR="00941D66" w:rsidRPr="007262F4" w:rsidRDefault="00941D66" w:rsidP="00941D66">
            <w:pPr>
              <w:tabs>
                <w:tab w:val="decimal" w:pos="1195"/>
              </w:tabs>
              <w:ind w:right="-72"/>
              <w:jc w:val="center"/>
              <w:rPr>
                <w:rFonts w:ascii="Angsana New" w:hAnsi="Angsana New" w:cs="Angsana New"/>
                <w:snapToGrid w:val="0"/>
                <w:sz w:val="28"/>
                <w:szCs w:val="28"/>
                <w:lang w:eastAsia="th-TH"/>
              </w:rPr>
            </w:pPr>
            <w:r w:rsidRPr="007262F4">
              <w:rPr>
                <w:rFonts w:ascii="Angsana New" w:hAnsi="Angsana New" w:cs="Angsana New"/>
                <w:snapToGrid w:val="0"/>
                <w:sz w:val="28"/>
                <w:szCs w:val="28"/>
                <w:lang w:eastAsia="th-TH"/>
              </w:rPr>
              <w:t>1,639,000</w:t>
            </w:r>
          </w:p>
        </w:tc>
        <w:tc>
          <w:tcPr>
            <w:tcW w:w="284" w:type="dxa"/>
            <w:shd w:val="clear" w:color="auto" w:fill="auto"/>
          </w:tcPr>
          <w:p w14:paraId="14A9A22C" w14:textId="77777777" w:rsidR="00941D66" w:rsidRPr="007262F4" w:rsidRDefault="00941D66" w:rsidP="00941D66">
            <w:pPr>
              <w:tabs>
                <w:tab w:val="decimal" w:pos="1195"/>
              </w:tabs>
              <w:ind w:right="-72"/>
              <w:jc w:val="center"/>
              <w:rPr>
                <w:rFonts w:ascii="Angsana New" w:hAnsi="Angsana New" w:cs="Angsana New"/>
                <w:snapToGrid w:val="0"/>
                <w:sz w:val="28"/>
                <w:szCs w:val="28"/>
                <w:lang w:val="en-GB" w:eastAsia="th-TH"/>
              </w:rPr>
            </w:pPr>
          </w:p>
        </w:tc>
        <w:tc>
          <w:tcPr>
            <w:tcW w:w="1248" w:type="dxa"/>
            <w:tcBorders>
              <w:top w:val="single" w:sz="4" w:space="0" w:color="auto"/>
              <w:bottom w:val="double" w:sz="4" w:space="0" w:color="auto"/>
            </w:tcBorders>
            <w:shd w:val="clear" w:color="auto" w:fill="auto"/>
            <w:vAlign w:val="center"/>
          </w:tcPr>
          <w:p w14:paraId="4ABF2F80" w14:textId="4861C1EB" w:rsidR="00941D66" w:rsidRPr="007262F4" w:rsidRDefault="00941D66" w:rsidP="00941D66">
            <w:pPr>
              <w:tabs>
                <w:tab w:val="left" w:pos="720"/>
              </w:tabs>
              <w:jc w:val="right"/>
              <w:rPr>
                <w:rFonts w:ascii="Angsana New" w:eastAsia="Times New Roman" w:hAnsi="Angsana New" w:cs="Angsana New"/>
                <w:sz w:val="28"/>
                <w:szCs w:val="28"/>
              </w:rPr>
            </w:pPr>
            <w:r w:rsidRPr="007262F4">
              <w:rPr>
                <w:rFonts w:ascii="Angsana New" w:hAnsi="Angsana New" w:cs="Angsana New"/>
                <w:snapToGrid w:val="0"/>
                <w:sz w:val="28"/>
                <w:szCs w:val="28"/>
                <w:lang w:eastAsia="th-TH"/>
              </w:rPr>
              <w:t>1,639,000</w:t>
            </w:r>
          </w:p>
        </w:tc>
      </w:tr>
    </w:tbl>
    <w:p w14:paraId="32AD9947" w14:textId="77777777" w:rsidR="009D174A" w:rsidRPr="007262F4" w:rsidRDefault="009D174A" w:rsidP="00C37F61">
      <w:pPr>
        <w:pStyle w:val="ListParagraph"/>
        <w:numPr>
          <w:ilvl w:val="1"/>
          <w:numId w:val="5"/>
        </w:numPr>
        <w:spacing w:before="240" w:after="120" w:line="240" w:lineRule="auto"/>
        <w:ind w:left="1134" w:hanging="567"/>
        <w:contextualSpacing w:val="0"/>
        <w:rPr>
          <w:rFonts w:asciiTheme="majorBidi" w:hAnsiTheme="majorBidi" w:cstheme="majorBidi"/>
          <w:b/>
          <w:bCs/>
          <w:sz w:val="28"/>
        </w:rPr>
      </w:pPr>
      <w:r w:rsidRPr="007262F4">
        <w:rPr>
          <w:rFonts w:asciiTheme="majorBidi" w:hAnsiTheme="majorBidi" w:cstheme="majorBidi"/>
          <w:b/>
          <w:bCs/>
          <w:sz w:val="28"/>
        </w:rPr>
        <w:t xml:space="preserve">Commitments under agreements </w:t>
      </w:r>
    </w:p>
    <w:p w14:paraId="48DE00CD" w14:textId="363C3BC9" w:rsidR="009D174A" w:rsidRPr="007262F4" w:rsidRDefault="009D174A" w:rsidP="00C37F61">
      <w:pPr>
        <w:autoSpaceDE w:val="0"/>
        <w:autoSpaceDN w:val="0"/>
        <w:adjustRightInd w:val="0"/>
        <w:ind w:left="1134"/>
        <w:rPr>
          <w:rFonts w:asciiTheme="majorBidi" w:eastAsia="Calibri" w:hAnsiTheme="majorBidi" w:cstheme="majorBidi"/>
          <w:sz w:val="28"/>
          <w:szCs w:val="28"/>
        </w:rPr>
      </w:pPr>
      <w:r w:rsidRPr="007262F4">
        <w:rPr>
          <w:rFonts w:asciiTheme="majorBidi" w:eastAsia="Calibri" w:hAnsiTheme="majorBidi" w:cstheme="majorBidi"/>
          <w:sz w:val="28"/>
          <w:szCs w:val="28"/>
        </w:rPr>
        <w:t xml:space="preserve">As at </w:t>
      </w:r>
      <w:r w:rsidR="00106390" w:rsidRPr="007262F4">
        <w:rPr>
          <w:rFonts w:asciiTheme="majorBidi" w:eastAsia="Calibri" w:hAnsiTheme="majorBidi" w:cstheme="majorBidi"/>
          <w:sz w:val="28"/>
          <w:szCs w:val="28"/>
        </w:rPr>
        <w:t xml:space="preserve">31 </w:t>
      </w:r>
      <w:r w:rsidR="00927469" w:rsidRPr="007262F4">
        <w:rPr>
          <w:rFonts w:asciiTheme="majorBidi" w:eastAsia="Calibri" w:hAnsiTheme="majorBidi" w:cstheme="majorBidi"/>
          <w:sz w:val="28"/>
          <w:szCs w:val="28"/>
        </w:rPr>
        <w:t xml:space="preserve">December </w:t>
      </w:r>
      <w:r w:rsidR="00BE1284" w:rsidRPr="007262F4">
        <w:rPr>
          <w:rFonts w:asciiTheme="majorBidi" w:eastAsia="Calibri" w:hAnsiTheme="majorBidi" w:cstheme="majorBidi"/>
          <w:sz w:val="28"/>
          <w:szCs w:val="28"/>
        </w:rPr>
        <w:t>202</w:t>
      </w:r>
      <w:r w:rsidR="00DB60BC" w:rsidRPr="007262F4">
        <w:rPr>
          <w:rFonts w:asciiTheme="majorBidi" w:eastAsia="Calibri" w:hAnsiTheme="majorBidi" w:cstheme="majorBidi"/>
          <w:sz w:val="28"/>
          <w:szCs w:val="28"/>
        </w:rPr>
        <w:t>3</w:t>
      </w:r>
      <w:r w:rsidR="00BE1284" w:rsidRPr="007262F4">
        <w:rPr>
          <w:rFonts w:asciiTheme="majorBidi" w:eastAsia="Calibri" w:hAnsiTheme="majorBidi" w:cstheme="majorBidi"/>
          <w:sz w:val="28"/>
          <w:szCs w:val="28"/>
        </w:rPr>
        <w:t xml:space="preserve"> and </w:t>
      </w:r>
      <w:r w:rsidR="00927469" w:rsidRPr="007262F4">
        <w:rPr>
          <w:rFonts w:asciiTheme="majorBidi" w:eastAsia="Calibri" w:hAnsiTheme="majorBidi" w:cstheme="majorBidi"/>
          <w:sz w:val="28"/>
          <w:szCs w:val="28"/>
        </w:rPr>
        <w:t>202</w:t>
      </w:r>
      <w:r w:rsidR="00DB60BC" w:rsidRPr="007262F4">
        <w:rPr>
          <w:rFonts w:asciiTheme="majorBidi" w:eastAsia="Calibri" w:hAnsiTheme="majorBidi" w:cstheme="majorBidi"/>
          <w:sz w:val="28"/>
          <w:szCs w:val="28"/>
        </w:rPr>
        <w:t>2</w:t>
      </w:r>
      <w:r w:rsidRPr="007262F4">
        <w:rPr>
          <w:rFonts w:asciiTheme="majorBidi" w:eastAsia="Calibri" w:hAnsiTheme="majorBidi" w:cstheme="majorBidi"/>
          <w:sz w:val="28"/>
          <w:szCs w:val="28"/>
        </w:rPr>
        <w:t>, the Group had operating lease which have obligation to pay under non</w:t>
      </w:r>
      <w:r w:rsidRPr="007262F4">
        <w:rPr>
          <w:rFonts w:asciiTheme="majorBidi" w:eastAsia="Calibri" w:hAnsiTheme="majorBidi" w:cstheme="majorBidi"/>
          <w:sz w:val="28"/>
          <w:szCs w:val="28"/>
          <w:cs/>
        </w:rPr>
        <w:t>-</w:t>
      </w:r>
      <w:r w:rsidRPr="007262F4">
        <w:rPr>
          <w:rFonts w:asciiTheme="majorBidi" w:eastAsia="Calibri" w:hAnsiTheme="majorBidi" w:cstheme="majorBidi"/>
          <w:sz w:val="28"/>
          <w:szCs w:val="28"/>
        </w:rPr>
        <w:t>cancellable operating lease agreements as follow</w:t>
      </w:r>
      <w:r w:rsidR="00632EBD" w:rsidRPr="007262F4">
        <w:rPr>
          <w:rFonts w:asciiTheme="majorBidi" w:eastAsia="Calibri" w:hAnsiTheme="majorBidi" w:cstheme="majorBidi"/>
          <w:sz w:val="28"/>
          <w:szCs w:val="28"/>
        </w:rPr>
        <w:t>s</w:t>
      </w:r>
      <w:r w:rsidRPr="007262F4">
        <w:rPr>
          <w:rFonts w:asciiTheme="majorBidi" w:eastAsia="Calibri" w:hAnsiTheme="majorBidi" w:cstheme="majorBidi"/>
          <w:sz w:val="28"/>
          <w:szCs w:val="28"/>
          <w:cs/>
        </w:rPr>
        <w:t xml:space="preserve">: </w:t>
      </w:r>
    </w:p>
    <w:tbl>
      <w:tblPr>
        <w:tblW w:w="9781"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E616BC" w:rsidRPr="007262F4" w14:paraId="23A59882" w14:textId="77777777" w:rsidTr="00073CF0">
        <w:tc>
          <w:tcPr>
            <w:tcW w:w="3261" w:type="dxa"/>
            <w:vAlign w:val="bottom"/>
          </w:tcPr>
          <w:p w14:paraId="07D1814F" w14:textId="77777777" w:rsidR="00E616BC" w:rsidRPr="007262F4" w:rsidRDefault="00E616BC" w:rsidP="00C37F61">
            <w:pPr>
              <w:ind w:left="34"/>
              <w:jc w:val="thaiDistribute"/>
              <w:rPr>
                <w:rFonts w:ascii="Angsana New" w:hAnsi="Angsana New" w:cs="Angsana New"/>
                <w:snapToGrid w:val="0"/>
                <w:spacing w:val="-4"/>
                <w:sz w:val="28"/>
                <w:szCs w:val="28"/>
                <w:lang w:eastAsia="th-TH"/>
              </w:rPr>
            </w:pPr>
            <w:bookmarkStart w:id="7" w:name="_Hlk5287556"/>
          </w:p>
        </w:tc>
        <w:tc>
          <w:tcPr>
            <w:tcW w:w="6520" w:type="dxa"/>
            <w:gridSpan w:val="7"/>
            <w:tcBorders>
              <w:bottom w:val="single" w:sz="4" w:space="0" w:color="auto"/>
            </w:tcBorders>
          </w:tcPr>
          <w:p w14:paraId="0B5A5618" w14:textId="0ABEDA1B" w:rsidR="00E616BC" w:rsidRPr="007262F4" w:rsidRDefault="00ED58AC" w:rsidP="00C37F61">
            <w:pPr>
              <w:spacing w:line="330" w:lineRule="exact"/>
              <w:ind w:right="-72"/>
              <w:jc w:val="right"/>
              <w:rPr>
                <w:rFonts w:ascii="Angsana New" w:hAnsi="Angsana New" w:cs="Angsana New"/>
                <w:b/>
                <w:bCs/>
                <w:snapToGrid w:val="0"/>
                <w:spacing w:val="-4"/>
                <w:sz w:val="28"/>
                <w:szCs w:val="28"/>
                <w:cs/>
                <w:lang w:eastAsia="th-TH"/>
              </w:rPr>
            </w:pPr>
            <w:r w:rsidRPr="007262F4">
              <w:rPr>
                <w:rFonts w:asciiTheme="majorBidi" w:hAnsiTheme="majorBidi" w:cstheme="majorBidi"/>
                <w:b/>
                <w:bCs/>
                <w:sz w:val="28"/>
                <w:szCs w:val="28"/>
                <w:cs/>
              </w:rPr>
              <w:t>(</w:t>
            </w:r>
            <w:r w:rsidRPr="007262F4">
              <w:rPr>
                <w:rFonts w:asciiTheme="majorBidi" w:hAnsiTheme="majorBidi" w:cstheme="majorBidi"/>
                <w:b/>
                <w:bCs/>
                <w:sz w:val="28"/>
                <w:szCs w:val="28"/>
              </w:rPr>
              <w:t xml:space="preserve">Unit </w:t>
            </w:r>
            <w:r w:rsidRPr="007262F4">
              <w:rPr>
                <w:rFonts w:asciiTheme="majorBidi" w:hAnsiTheme="majorBidi" w:cstheme="majorBidi"/>
                <w:b/>
                <w:bCs/>
                <w:sz w:val="28"/>
                <w:szCs w:val="28"/>
                <w:cs/>
              </w:rPr>
              <w:t>:</w:t>
            </w:r>
            <w:r w:rsidR="00A70F3A" w:rsidRPr="007262F4">
              <w:rPr>
                <w:rFonts w:asciiTheme="majorBidi" w:eastAsia="Times New Roman" w:hAnsiTheme="majorBidi" w:cs="Angsana New"/>
                <w:b/>
                <w:bCs/>
                <w:sz w:val="28"/>
                <w:szCs w:val="28"/>
              </w:rPr>
              <w:t xml:space="preserve"> </w:t>
            </w:r>
            <w:r w:rsidRPr="007262F4">
              <w:rPr>
                <w:rFonts w:asciiTheme="majorBidi" w:hAnsiTheme="majorBidi" w:cstheme="majorBidi"/>
                <w:b/>
                <w:bCs/>
                <w:sz w:val="28"/>
                <w:szCs w:val="28"/>
              </w:rPr>
              <w:t>Baht)</w:t>
            </w:r>
          </w:p>
        </w:tc>
      </w:tr>
      <w:tr w:rsidR="00E616BC" w:rsidRPr="007262F4" w14:paraId="1361886D" w14:textId="77777777" w:rsidTr="00073CF0">
        <w:tc>
          <w:tcPr>
            <w:tcW w:w="3261" w:type="dxa"/>
            <w:vAlign w:val="bottom"/>
          </w:tcPr>
          <w:p w14:paraId="22D87923" w14:textId="77777777" w:rsidR="00E616BC" w:rsidRPr="007262F4" w:rsidRDefault="00E616BC" w:rsidP="00C37F61">
            <w:pPr>
              <w:ind w:left="34"/>
              <w:jc w:val="thaiDistribute"/>
              <w:rPr>
                <w:rFonts w:ascii="Angsana New" w:hAnsi="Angsana New" w:cs="Angsana New"/>
                <w:snapToGrid w:val="0"/>
                <w:spacing w:val="-4"/>
                <w:sz w:val="28"/>
                <w:szCs w:val="28"/>
                <w:lang w:eastAsia="th-TH"/>
              </w:rPr>
            </w:pPr>
          </w:p>
        </w:tc>
        <w:tc>
          <w:tcPr>
            <w:tcW w:w="3118" w:type="dxa"/>
            <w:gridSpan w:val="3"/>
            <w:tcBorders>
              <w:top w:val="single" w:sz="4" w:space="0" w:color="auto"/>
              <w:bottom w:val="single" w:sz="4" w:space="0" w:color="auto"/>
            </w:tcBorders>
          </w:tcPr>
          <w:p w14:paraId="65ABF93F" w14:textId="77777777" w:rsidR="00E616BC" w:rsidRPr="007262F4" w:rsidRDefault="00180976" w:rsidP="00C37F61">
            <w:pPr>
              <w:ind w:right="-72"/>
              <w:jc w:val="center"/>
              <w:rPr>
                <w:rFonts w:ascii="Angsana New" w:hAnsi="Angsana New" w:cs="Angsana New"/>
                <w:b/>
                <w:bCs/>
                <w:snapToGrid w:val="0"/>
                <w:spacing w:val="-4"/>
                <w:sz w:val="28"/>
                <w:szCs w:val="28"/>
                <w:lang w:eastAsia="th-TH"/>
              </w:rPr>
            </w:pPr>
            <w:r w:rsidRPr="007262F4">
              <w:rPr>
                <w:rFonts w:ascii="Angsana New" w:hAnsi="Angsana New" w:cs="Angsana New"/>
                <w:b/>
                <w:bCs/>
                <w:snapToGrid w:val="0"/>
                <w:spacing w:val="-4"/>
                <w:sz w:val="28"/>
                <w:szCs w:val="28"/>
              </w:rPr>
              <w:t>Consolidated</w:t>
            </w:r>
          </w:p>
        </w:tc>
        <w:tc>
          <w:tcPr>
            <w:tcW w:w="284" w:type="dxa"/>
            <w:tcBorders>
              <w:top w:val="single" w:sz="4" w:space="0" w:color="auto"/>
            </w:tcBorders>
          </w:tcPr>
          <w:p w14:paraId="1185D54F" w14:textId="77777777" w:rsidR="00E616BC" w:rsidRPr="007262F4" w:rsidRDefault="00E616BC" w:rsidP="00C37F61">
            <w:pPr>
              <w:spacing w:line="330" w:lineRule="exact"/>
              <w:ind w:right="-72"/>
              <w:jc w:val="center"/>
              <w:rPr>
                <w:rFonts w:ascii="Angsana New" w:hAnsi="Angsana New" w:cs="Angsana New"/>
                <w:b/>
                <w:bCs/>
                <w:snapToGrid w:val="0"/>
                <w:spacing w:val="-4"/>
                <w:sz w:val="28"/>
                <w:szCs w:val="28"/>
                <w:cs/>
                <w:lang w:eastAsia="th-TH"/>
              </w:rPr>
            </w:pPr>
          </w:p>
        </w:tc>
        <w:tc>
          <w:tcPr>
            <w:tcW w:w="3118" w:type="dxa"/>
            <w:gridSpan w:val="3"/>
            <w:tcBorders>
              <w:top w:val="single" w:sz="4" w:space="0" w:color="auto"/>
              <w:bottom w:val="single" w:sz="4" w:space="0" w:color="auto"/>
            </w:tcBorders>
          </w:tcPr>
          <w:p w14:paraId="5654EEFF" w14:textId="77777777" w:rsidR="00E616BC" w:rsidRPr="007262F4" w:rsidRDefault="00180976" w:rsidP="00C37F61">
            <w:pPr>
              <w:ind w:right="-72"/>
              <w:jc w:val="center"/>
              <w:rPr>
                <w:rFonts w:ascii="Angsana New" w:hAnsi="Angsana New" w:cs="Angsana New"/>
                <w:snapToGrid w:val="0"/>
                <w:spacing w:val="-4"/>
                <w:sz w:val="28"/>
                <w:szCs w:val="28"/>
                <w:lang w:eastAsia="th-TH"/>
              </w:rPr>
            </w:pPr>
            <w:r w:rsidRPr="007262F4">
              <w:rPr>
                <w:rFonts w:ascii="Angsana New" w:hAnsi="Angsana New" w:cs="Angsana New"/>
                <w:b/>
                <w:bCs/>
                <w:snapToGrid w:val="0"/>
                <w:spacing w:val="-4"/>
                <w:sz w:val="28"/>
                <w:szCs w:val="28"/>
              </w:rPr>
              <w:t>Separate</w:t>
            </w:r>
          </w:p>
        </w:tc>
      </w:tr>
      <w:tr w:rsidR="00A70F3A" w:rsidRPr="007262F4" w14:paraId="3FE04C00" w14:textId="77777777" w:rsidTr="00A70F3A">
        <w:tc>
          <w:tcPr>
            <w:tcW w:w="3261" w:type="dxa"/>
            <w:vAlign w:val="bottom"/>
          </w:tcPr>
          <w:p w14:paraId="1FBB84A2" w14:textId="77777777" w:rsidR="00A70F3A" w:rsidRPr="007262F4" w:rsidRDefault="00A70F3A" w:rsidP="00C37F61">
            <w:pPr>
              <w:ind w:left="567"/>
              <w:jc w:val="thaiDistribute"/>
              <w:rPr>
                <w:rFonts w:ascii="Angsana New" w:hAnsi="Angsana New" w:cs="Angsana New"/>
                <w:b/>
                <w:bCs/>
                <w:sz w:val="28"/>
                <w:szCs w:val="28"/>
              </w:rPr>
            </w:pPr>
          </w:p>
        </w:tc>
        <w:tc>
          <w:tcPr>
            <w:tcW w:w="1417" w:type="dxa"/>
            <w:tcBorders>
              <w:top w:val="single" w:sz="4" w:space="0" w:color="auto"/>
              <w:bottom w:val="single" w:sz="4" w:space="0" w:color="auto"/>
            </w:tcBorders>
            <w:vAlign w:val="bottom"/>
          </w:tcPr>
          <w:p w14:paraId="1E294996" w14:textId="77777777" w:rsidR="00BE1284" w:rsidRPr="007262F4" w:rsidRDefault="00BE1284" w:rsidP="00BE1284">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30F8B9DD" w14:textId="7ADE6438" w:rsidR="00BE1284" w:rsidRPr="007262F4" w:rsidRDefault="00BE1284" w:rsidP="00BE1284">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31 </w:t>
            </w:r>
            <w:r w:rsidR="009B41AE" w:rsidRPr="007262F4">
              <w:rPr>
                <w:rFonts w:ascii="Angsana New" w:hAnsi="Angsana New" w:cs="Angsana New"/>
                <w:b/>
                <w:bCs/>
                <w:snapToGrid w:val="0"/>
                <w:spacing w:val="-4"/>
                <w:lang w:val="en-GB" w:eastAsia="th-TH"/>
              </w:rPr>
              <w:t>December</w:t>
            </w:r>
            <w:r w:rsidRPr="007262F4">
              <w:rPr>
                <w:rFonts w:ascii="Angsana New" w:hAnsi="Angsana New" w:cs="Angsana New"/>
                <w:b/>
                <w:bCs/>
                <w:snapToGrid w:val="0"/>
                <w:spacing w:val="-4"/>
                <w:lang w:val="en-GB" w:eastAsia="th-TH"/>
              </w:rPr>
              <w:t xml:space="preserve"> </w:t>
            </w:r>
          </w:p>
          <w:p w14:paraId="4C725141" w14:textId="45051539" w:rsidR="00A70F3A" w:rsidRPr="007262F4" w:rsidRDefault="00BE1284" w:rsidP="00BE1284">
            <w:pPr>
              <w:pStyle w:val="a"/>
              <w:tabs>
                <w:tab w:val="right" w:pos="1195"/>
              </w:tabs>
              <w:ind w:right="-72"/>
              <w:jc w:val="center"/>
              <w:rPr>
                <w:rFonts w:ascii="Angsana New" w:hAnsi="Angsana New" w:cs="Angsana New"/>
                <w:b/>
                <w:bCs/>
                <w:snapToGrid w:val="0"/>
                <w:spacing w:val="-4"/>
                <w:cs/>
                <w:lang w:val="en-GB" w:eastAsia="th-TH"/>
              </w:rPr>
            </w:pPr>
            <w:r w:rsidRPr="007262F4">
              <w:rPr>
                <w:rFonts w:ascii="Angsana New" w:hAnsi="Angsana New" w:cs="Angsana New"/>
                <w:b/>
                <w:bCs/>
                <w:snapToGrid w:val="0"/>
                <w:spacing w:val="-4"/>
                <w:lang w:val="en-GB" w:eastAsia="th-TH"/>
              </w:rPr>
              <w:t>202</w:t>
            </w:r>
            <w:r w:rsidR="00DB60BC" w:rsidRPr="007262F4">
              <w:rPr>
                <w:rFonts w:ascii="Angsana New" w:hAnsi="Angsana New" w:cs="Angsana New"/>
                <w:b/>
                <w:bCs/>
                <w:snapToGrid w:val="0"/>
                <w:spacing w:val="-4"/>
                <w:lang w:val="en-GB" w:eastAsia="th-TH"/>
              </w:rPr>
              <w:t>3</w:t>
            </w:r>
          </w:p>
        </w:tc>
        <w:tc>
          <w:tcPr>
            <w:tcW w:w="284" w:type="dxa"/>
            <w:tcBorders>
              <w:top w:val="single" w:sz="4" w:space="0" w:color="auto"/>
            </w:tcBorders>
          </w:tcPr>
          <w:p w14:paraId="58A40E0B" w14:textId="77777777" w:rsidR="00A70F3A" w:rsidRPr="007262F4" w:rsidRDefault="00A70F3A"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8BB9743" w14:textId="77777777" w:rsidR="00A70F3A" w:rsidRPr="007262F4" w:rsidRDefault="00A70F3A" w:rsidP="00C37F6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3FA6A1F5" w14:textId="62D3A8BE" w:rsidR="00A70F3A" w:rsidRPr="007262F4" w:rsidRDefault="00106390" w:rsidP="00C37F61">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31 </w:t>
            </w:r>
            <w:r w:rsidR="009B41AE" w:rsidRPr="007262F4">
              <w:rPr>
                <w:rFonts w:ascii="Angsana New" w:hAnsi="Angsana New" w:cs="Angsana New"/>
                <w:b/>
                <w:bCs/>
                <w:snapToGrid w:val="0"/>
                <w:spacing w:val="-4"/>
                <w:lang w:val="en-GB" w:eastAsia="th-TH"/>
              </w:rPr>
              <w:t>December</w:t>
            </w:r>
            <w:r w:rsidR="00A70F3A" w:rsidRPr="007262F4">
              <w:rPr>
                <w:rFonts w:ascii="Angsana New" w:hAnsi="Angsana New" w:cs="Angsana New"/>
                <w:b/>
                <w:bCs/>
                <w:snapToGrid w:val="0"/>
                <w:spacing w:val="-4"/>
                <w:lang w:val="en-GB" w:eastAsia="th-TH"/>
              </w:rPr>
              <w:t xml:space="preserve"> </w:t>
            </w:r>
          </w:p>
          <w:p w14:paraId="76A00BD1" w14:textId="3ADEC1CD" w:rsidR="00A70F3A" w:rsidRPr="007262F4" w:rsidRDefault="00A70F3A" w:rsidP="00C37F61">
            <w:pPr>
              <w:pStyle w:val="a"/>
              <w:tabs>
                <w:tab w:val="right" w:pos="1195"/>
              </w:tabs>
              <w:ind w:right="-72"/>
              <w:jc w:val="center"/>
              <w:rPr>
                <w:rFonts w:ascii="Angsana New" w:hAnsi="Angsana New" w:cs="Angsana New"/>
                <w:b/>
                <w:bCs/>
                <w:snapToGrid w:val="0"/>
                <w:spacing w:val="-4"/>
                <w:lang w:val="en-US" w:eastAsia="th-TH"/>
              </w:rPr>
            </w:pPr>
            <w:r w:rsidRPr="007262F4">
              <w:rPr>
                <w:rFonts w:ascii="Angsana New" w:hAnsi="Angsana New" w:cs="Angsana New"/>
                <w:b/>
                <w:bCs/>
                <w:snapToGrid w:val="0"/>
                <w:spacing w:val="-4"/>
                <w:lang w:val="en-GB" w:eastAsia="th-TH"/>
              </w:rPr>
              <w:t>202</w:t>
            </w:r>
            <w:r w:rsidR="00DB60BC" w:rsidRPr="007262F4">
              <w:rPr>
                <w:rFonts w:ascii="Angsana New" w:hAnsi="Angsana New" w:cs="Angsana New"/>
                <w:b/>
                <w:bCs/>
                <w:snapToGrid w:val="0"/>
                <w:spacing w:val="-4"/>
                <w:lang w:val="en-GB" w:eastAsia="th-TH"/>
              </w:rPr>
              <w:t>2</w:t>
            </w:r>
          </w:p>
        </w:tc>
        <w:tc>
          <w:tcPr>
            <w:tcW w:w="284" w:type="dxa"/>
          </w:tcPr>
          <w:p w14:paraId="74F24CA1" w14:textId="77777777" w:rsidR="00A70F3A" w:rsidRPr="007262F4" w:rsidRDefault="00A70F3A"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35BCDD66" w14:textId="77777777" w:rsidR="00BE1284" w:rsidRPr="007262F4" w:rsidRDefault="00BE1284" w:rsidP="00BE1284">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29866753" w14:textId="521199BC" w:rsidR="00BE1284" w:rsidRPr="007262F4" w:rsidRDefault="00BE1284" w:rsidP="00BE1284">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31 </w:t>
            </w:r>
            <w:r w:rsidR="009B41AE" w:rsidRPr="007262F4">
              <w:rPr>
                <w:rFonts w:ascii="Angsana New" w:hAnsi="Angsana New" w:cs="Angsana New"/>
                <w:b/>
                <w:bCs/>
                <w:snapToGrid w:val="0"/>
                <w:spacing w:val="-4"/>
                <w:lang w:val="en-GB" w:eastAsia="th-TH"/>
              </w:rPr>
              <w:t>December</w:t>
            </w:r>
            <w:r w:rsidRPr="007262F4">
              <w:rPr>
                <w:rFonts w:ascii="Angsana New" w:hAnsi="Angsana New" w:cs="Angsana New"/>
                <w:b/>
                <w:bCs/>
                <w:snapToGrid w:val="0"/>
                <w:spacing w:val="-4"/>
                <w:lang w:val="en-GB" w:eastAsia="th-TH"/>
              </w:rPr>
              <w:t xml:space="preserve"> </w:t>
            </w:r>
          </w:p>
          <w:p w14:paraId="621CAB4A" w14:textId="1B4F4084" w:rsidR="00A70F3A" w:rsidRPr="007262F4" w:rsidRDefault="00BE1284" w:rsidP="00BE1284">
            <w:pPr>
              <w:pStyle w:val="a"/>
              <w:tabs>
                <w:tab w:val="right" w:pos="1195"/>
              </w:tabs>
              <w:ind w:right="-72"/>
              <w:jc w:val="center"/>
              <w:rPr>
                <w:rFonts w:ascii="Angsana New" w:hAnsi="Angsana New" w:cs="Angsana New"/>
                <w:b/>
                <w:bCs/>
                <w:snapToGrid w:val="0"/>
                <w:spacing w:val="-4"/>
                <w:cs/>
                <w:lang w:val="en-GB" w:eastAsia="th-TH"/>
              </w:rPr>
            </w:pPr>
            <w:r w:rsidRPr="007262F4">
              <w:rPr>
                <w:rFonts w:ascii="Angsana New" w:hAnsi="Angsana New" w:cs="Angsana New"/>
                <w:b/>
                <w:bCs/>
                <w:snapToGrid w:val="0"/>
                <w:spacing w:val="-4"/>
                <w:lang w:val="en-GB" w:eastAsia="th-TH"/>
              </w:rPr>
              <w:t>202</w:t>
            </w:r>
            <w:r w:rsidR="00DB60BC" w:rsidRPr="007262F4">
              <w:rPr>
                <w:rFonts w:ascii="Angsana New" w:hAnsi="Angsana New" w:cs="Angsana New"/>
                <w:b/>
                <w:bCs/>
                <w:snapToGrid w:val="0"/>
                <w:spacing w:val="-4"/>
                <w:lang w:val="en-GB" w:eastAsia="th-TH"/>
              </w:rPr>
              <w:t>3</w:t>
            </w:r>
          </w:p>
        </w:tc>
        <w:tc>
          <w:tcPr>
            <w:tcW w:w="284" w:type="dxa"/>
            <w:tcBorders>
              <w:top w:val="single" w:sz="4" w:space="0" w:color="auto"/>
            </w:tcBorders>
          </w:tcPr>
          <w:p w14:paraId="00E416D8" w14:textId="77777777" w:rsidR="00A70F3A" w:rsidRPr="007262F4" w:rsidRDefault="00A70F3A"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7A095DC0" w14:textId="77777777" w:rsidR="00BE1284" w:rsidRPr="007262F4" w:rsidRDefault="00BE1284" w:rsidP="00BE1284">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As at </w:t>
            </w:r>
          </w:p>
          <w:p w14:paraId="545E7FAB" w14:textId="27FBF8D9" w:rsidR="00BE1284" w:rsidRPr="007262F4" w:rsidRDefault="00BE1284" w:rsidP="00BE1284">
            <w:pPr>
              <w:pStyle w:val="a"/>
              <w:tabs>
                <w:tab w:val="right" w:pos="1195"/>
              </w:tabs>
              <w:ind w:right="-72"/>
              <w:jc w:val="center"/>
              <w:rPr>
                <w:rFonts w:ascii="Angsana New" w:hAnsi="Angsana New" w:cs="Angsana New"/>
                <w:b/>
                <w:bCs/>
                <w:snapToGrid w:val="0"/>
                <w:spacing w:val="-4"/>
                <w:lang w:val="en-GB" w:eastAsia="th-TH"/>
              </w:rPr>
            </w:pPr>
            <w:r w:rsidRPr="007262F4">
              <w:rPr>
                <w:rFonts w:ascii="Angsana New" w:hAnsi="Angsana New" w:cs="Angsana New"/>
                <w:b/>
                <w:bCs/>
                <w:snapToGrid w:val="0"/>
                <w:spacing w:val="-4"/>
                <w:lang w:val="en-GB" w:eastAsia="th-TH"/>
              </w:rPr>
              <w:t xml:space="preserve">31 </w:t>
            </w:r>
            <w:r w:rsidR="009B41AE" w:rsidRPr="007262F4">
              <w:rPr>
                <w:rFonts w:ascii="Angsana New" w:hAnsi="Angsana New" w:cs="Angsana New"/>
                <w:b/>
                <w:bCs/>
                <w:snapToGrid w:val="0"/>
                <w:spacing w:val="-4"/>
                <w:lang w:val="en-GB" w:eastAsia="th-TH"/>
              </w:rPr>
              <w:t>December</w:t>
            </w:r>
            <w:r w:rsidRPr="007262F4">
              <w:rPr>
                <w:rFonts w:ascii="Angsana New" w:hAnsi="Angsana New" w:cs="Angsana New"/>
                <w:b/>
                <w:bCs/>
                <w:snapToGrid w:val="0"/>
                <w:spacing w:val="-4"/>
                <w:lang w:val="en-GB" w:eastAsia="th-TH"/>
              </w:rPr>
              <w:t xml:space="preserve"> </w:t>
            </w:r>
          </w:p>
          <w:p w14:paraId="61B6E0F0" w14:textId="7ED597E7" w:rsidR="00A70F3A" w:rsidRPr="007262F4" w:rsidRDefault="00BE1284" w:rsidP="00BE1284">
            <w:pPr>
              <w:pStyle w:val="a"/>
              <w:tabs>
                <w:tab w:val="right" w:pos="1195"/>
              </w:tabs>
              <w:ind w:right="-72"/>
              <w:jc w:val="center"/>
              <w:rPr>
                <w:rFonts w:ascii="Angsana New" w:hAnsi="Angsana New" w:cs="Angsana New"/>
                <w:b/>
                <w:bCs/>
                <w:snapToGrid w:val="0"/>
                <w:spacing w:val="-4"/>
                <w:lang w:val="en-US" w:eastAsia="th-TH"/>
              </w:rPr>
            </w:pPr>
            <w:r w:rsidRPr="007262F4">
              <w:rPr>
                <w:rFonts w:ascii="Angsana New" w:hAnsi="Angsana New" w:cs="Angsana New"/>
                <w:b/>
                <w:bCs/>
                <w:snapToGrid w:val="0"/>
                <w:spacing w:val="-4"/>
                <w:lang w:val="en-GB" w:eastAsia="th-TH"/>
              </w:rPr>
              <w:t>202</w:t>
            </w:r>
            <w:r w:rsidR="00DB60BC" w:rsidRPr="007262F4">
              <w:rPr>
                <w:rFonts w:ascii="Angsana New" w:hAnsi="Angsana New" w:cs="Angsana New"/>
                <w:b/>
                <w:bCs/>
                <w:snapToGrid w:val="0"/>
                <w:spacing w:val="-4"/>
                <w:lang w:val="en-GB" w:eastAsia="th-TH"/>
              </w:rPr>
              <w:t>2</w:t>
            </w:r>
          </w:p>
        </w:tc>
      </w:tr>
      <w:tr w:rsidR="000D1601" w:rsidRPr="007262F4" w14:paraId="5856F851" w14:textId="77777777" w:rsidTr="000D1601">
        <w:trPr>
          <w:trHeight w:val="170"/>
        </w:trPr>
        <w:tc>
          <w:tcPr>
            <w:tcW w:w="3261" w:type="dxa"/>
            <w:vAlign w:val="bottom"/>
          </w:tcPr>
          <w:p w14:paraId="1AD07CA9" w14:textId="77777777" w:rsidR="000D1601" w:rsidRPr="007262F4" w:rsidRDefault="000D1601" w:rsidP="00C37F61">
            <w:pPr>
              <w:ind w:left="459"/>
              <w:jc w:val="thaiDistribute"/>
              <w:rPr>
                <w:rFonts w:asciiTheme="majorBidi" w:hAnsiTheme="majorBidi" w:cstheme="majorBidi"/>
                <w:b/>
                <w:bCs/>
                <w:sz w:val="16"/>
                <w:szCs w:val="16"/>
              </w:rPr>
            </w:pPr>
          </w:p>
        </w:tc>
        <w:tc>
          <w:tcPr>
            <w:tcW w:w="1417" w:type="dxa"/>
            <w:tcBorders>
              <w:top w:val="single" w:sz="4" w:space="0" w:color="auto"/>
            </w:tcBorders>
          </w:tcPr>
          <w:p w14:paraId="4B4B1F02" w14:textId="77777777" w:rsidR="000D1601" w:rsidRPr="007262F4" w:rsidRDefault="000D1601" w:rsidP="00C37F61">
            <w:pPr>
              <w:pStyle w:val="a"/>
              <w:tabs>
                <w:tab w:val="decimal" w:pos="1584"/>
              </w:tabs>
              <w:ind w:right="-72"/>
              <w:jc w:val="both"/>
              <w:rPr>
                <w:rFonts w:ascii="Angsana New" w:hAnsi="Angsana New" w:cs="Angsana New"/>
                <w:spacing w:val="-4"/>
                <w:sz w:val="16"/>
                <w:szCs w:val="16"/>
                <w:cs/>
              </w:rPr>
            </w:pPr>
          </w:p>
        </w:tc>
        <w:tc>
          <w:tcPr>
            <w:tcW w:w="284" w:type="dxa"/>
          </w:tcPr>
          <w:p w14:paraId="1BF171BC" w14:textId="77777777" w:rsidR="000D1601" w:rsidRPr="007262F4" w:rsidRDefault="000D1601" w:rsidP="00C37F61">
            <w:pPr>
              <w:pStyle w:val="a"/>
              <w:tabs>
                <w:tab w:val="decimal" w:pos="1584"/>
              </w:tabs>
              <w:ind w:right="-72"/>
              <w:jc w:val="both"/>
              <w:rPr>
                <w:rFonts w:ascii="Angsana New" w:hAnsi="Angsana New" w:cs="Angsana New"/>
                <w:spacing w:val="-4"/>
                <w:sz w:val="16"/>
                <w:szCs w:val="16"/>
                <w:cs/>
              </w:rPr>
            </w:pPr>
          </w:p>
        </w:tc>
        <w:tc>
          <w:tcPr>
            <w:tcW w:w="1417" w:type="dxa"/>
          </w:tcPr>
          <w:p w14:paraId="18A50341" w14:textId="77777777" w:rsidR="000D1601" w:rsidRPr="007262F4" w:rsidRDefault="000D1601" w:rsidP="00C37F61">
            <w:pPr>
              <w:pStyle w:val="a"/>
              <w:tabs>
                <w:tab w:val="decimal" w:pos="1584"/>
              </w:tabs>
              <w:ind w:right="-72"/>
              <w:jc w:val="both"/>
              <w:rPr>
                <w:rFonts w:ascii="Angsana New" w:hAnsi="Angsana New" w:cs="Angsana New"/>
                <w:spacing w:val="-4"/>
                <w:sz w:val="16"/>
                <w:szCs w:val="16"/>
                <w:cs/>
              </w:rPr>
            </w:pPr>
          </w:p>
        </w:tc>
        <w:tc>
          <w:tcPr>
            <w:tcW w:w="284" w:type="dxa"/>
          </w:tcPr>
          <w:p w14:paraId="0D7A92CF" w14:textId="77777777" w:rsidR="000D1601" w:rsidRPr="007262F4" w:rsidRDefault="000D1601" w:rsidP="00C37F61">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325EB989" w14:textId="77777777" w:rsidR="000D1601" w:rsidRPr="007262F4" w:rsidRDefault="000D1601" w:rsidP="00C37F61">
            <w:pPr>
              <w:pStyle w:val="a"/>
              <w:tabs>
                <w:tab w:val="decimal" w:pos="1584"/>
              </w:tabs>
              <w:ind w:right="-72"/>
              <w:jc w:val="both"/>
              <w:rPr>
                <w:rFonts w:ascii="Angsana New" w:hAnsi="Angsana New" w:cs="Angsana New"/>
                <w:spacing w:val="-4"/>
                <w:sz w:val="16"/>
                <w:szCs w:val="16"/>
                <w:cs/>
              </w:rPr>
            </w:pPr>
          </w:p>
        </w:tc>
        <w:tc>
          <w:tcPr>
            <w:tcW w:w="284" w:type="dxa"/>
          </w:tcPr>
          <w:p w14:paraId="7700884B" w14:textId="77777777" w:rsidR="000D1601" w:rsidRPr="007262F4" w:rsidRDefault="000D1601" w:rsidP="00C37F61">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6A79A90B" w14:textId="77777777" w:rsidR="000D1601" w:rsidRPr="007262F4" w:rsidRDefault="000D1601" w:rsidP="00C37F61">
            <w:pPr>
              <w:pStyle w:val="a"/>
              <w:tabs>
                <w:tab w:val="decimal" w:pos="1584"/>
              </w:tabs>
              <w:ind w:right="-72"/>
              <w:jc w:val="both"/>
              <w:rPr>
                <w:rFonts w:ascii="Angsana New" w:hAnsi="Angsana New" w:cs="Angsana New"/>
                <w:spacing w:val="-4"/>
                <w:sz w:val="16"/>
                <w:szCs w:val="16"/>
                <w:cs/>
              </w:rPr>
            </w:pPr>
          </w:p>
        </w:tc>
      </w:tr>
      <w:tr w:rsidR="00E616BC" w:rsidRPr="007262F4" w14:paraId="75F9A424" w14:textId="77777777" w:rsidTr="000D1601">
        <w:tc>
          <w:tcPr>
            <w:tcW w:w="3261" w:type="dxa"/>
            <w:vAlign w:val="bottom"/>
          </w:tcPr>
          <w:p w14:paraId="1B8115CB" w14:textId="77777777" w:rsidR="00E616BC" w:rsidRPr="007262F4" w:rsidRDefault="00CF05ED" w:rsidP="00C37F61">
            <w:pPr>
              <w:ind w:left="173"/>
              <w:jc w:val="thaiDistribute"/>
              <w:rPr>
                <w:rFonts w:ascii="Angsana New" w:hAnsi="Angsana New" w:cs="Angsana New"/>
                <w:snapToGrid w:val="0"/>
                <w:spacing w:val="-4"/>
                <w:sz w:val="28"/>
                <w:szCs w:val="28"/>
                <w:cs/>
                <w:lang w:eastAsia="th-TH"/>
              </w:rPr>
            </w:pPr>
            <w:r w:rsidRPr="007262F4">
              <w:rPr>
                <w:rFonts w:asciiTheme="majorBidi" w:hAnsiTheme="majorBidi" w:cstheme="majorBidi"/>
                <w:b/>
                <w:bCs/>
                <w:sz w:val="28"/>
                <w:szCs w:val="28"/>
              </w:rPr>
              <w:t>Due within the years</w:t>
            </w:r>
          </w:p>
        </w:tc>
        <w:tc>
          <w:tcPr>
            <w:tcW w:w="1417" w:type="dxa"/>
          </w:tcPr>
          <w:p w14:paraId="422DC278" w14:textId="77777777" w:rsidR="00E616BC" w:rsidRPr="007262F4" w:rsidRDefault="00E616BC" w:rsidP="00C37F61">
            <w:pPr>
              <w:pStyle w:val="a"/>
              <w:tabs>
                <w:tab w:val="decimal" w:pos="1584"/>
              </w:tabs>
              <w:ind w:right="-72"/>
              <w:jc w:val="both"/>
              <w:rPr>
                <w:rFonts w:ascii="Angsana New" w:hAnsi="Angsana New" w:cs="Angsana New"/>
                <w:spacing w:val="-4"/>
                <w:cs/>
              </w:rPr>
            </w:pPr>
          </w:p>
        </w:tc>
        <w:tc>
          <w:tcPr>
            <w:tcW w:w="284" w:type="dxa"/>
          </w:tcPr>
          <w:p w14:paraId="708A587F" w14:textId="77777777" w:rsidR="00E616BC" w:rsidRPr="007262F4" w:rsidRDefault="00E616BC" w:rsidP="00C37F61">
            <w:pPr>
              <w:pStyle w:val="a"/>
              <w:tabs>
                <w:tab w:val="decimal" w:pos="1584"/>
              </w:tabs>
              <w:ind w:right="-72"/>
              <w:jc w:val="both"/>
              <w:rPr>
                <w:rFonts w:ascii="Angsana New" w:hAnsi="Angsana New" w:cs="Angsana New"/>
                <w:spacing w:val="-4"/>
                <w:cs/>
              </w:rPr>
            </w:pPr>
          </w:p>
        </w:tc>
        <w:tc>
          <w:tcPr>
            <w:tcW w:w="1417" w:type="dxa"/>
          </w:tcPr>
          <w:p w14:paraId="0671F75A" w14:textId="77777777" w:rsidR="00E616BC" w:rsidRPr="007262F4" w:rsidRDefault="00E616BC" w:rsidP="00C37F61">
            <w:pPr>
              <w:pStyle w:val="a"/>
              <w:tabs>
                <w:tab w:val="decimal" w:pos="1584"/>
              </w:tabs>
              <w:ind w:right="-72"/>
              <w:jc w:val="both"/>
              <w:rPr>
                <w:rFonts w:ascii="Angsana New" w:hAnsi="Angsana New" w:cs="Angsana New"/>
                <w:spacing w:val="-4"/>
                <w:cs/>
              </w:rPr>
            </w:pPr>
          </w:p>
        </w:tc>
        <w:tc>
          <w:tcPr>
            <w:tcW w:w="284" w:type="dxa"/>
          </w:tcPr>
          <w:p w14:paraId="5D2AEADF" w14:textId="77777777" w:rsidR="00E616BC" w:rsidRPr="007262F4" w:rsidRDefault="00E616BC" w:rsidP="00C37F61">
            <w:pPr>
              <w:pStyle w:val="a"/>
              <w:tabs>
                <w:tab w:val="decimal" w:pos="1584"/>
              </w:tabs>
              <w:ind w:right="-72"/>
              <w:jc w:val="both"/>
              <w:rPr>
                <w:rFonts w:ascii="Angsana New" w:hAnsi="Angsana New" w:cs="Angsana New"/>
                <w:spacing w:val="-4"/>
                <w:cs/>
              </w:rPr>
            </w:pPr>
          </w:p>
        </w:tc>
        <w:tc>
          <w:tcPr>
            <w:tcW w:w="1417" w:type="dxa"/>
            <w:vAlign w:val="bottom"/>
          </w:tcPr>
          <w:p w14:paraId="5281492C" w14:textId="77777777" w:rsidR="00E616BC" w:rsidRPr="007262F4" w:rsidRDefault="00E616BC" w:rsidP="00C37F61">
            <w:pPr>
              <w:pStyle w:val="a"/>
              <w:tabs>
                <w:tab w:val="decimal" w:pos="1584"/>
              </w:tabs>
              <w:ind w:right="-72"/>
              <w:jc w:val="both"/>
              <w:rPr>
                <w:rFonts w:ascii="Angsana New" w:hAnsi="Angsana New" w:cs="Angsana New"/>
                <w:spacing w:val="-4"/>
                <w:cs/>
              </w:rPr>
            </w:pPr>
          </w:p>
        </w:tc>
        <w:tc>
          <w:tcPr>
            <w:tcW w:w="284" w:type="dxa"/>
          </w:tcPr>
          <w:p w14:paraId="44E106DC" w14:textId="77777777" w:rsidR="00E616BC" w:rsidRPr="007262F4" w:rsidRDefault="00E616BC" w:rsidP="00C37F61">
            <w:pPr>
              <w:pStyle w:val="a"/>
              <w:tabs>
                <w:tab w:val="decimal" w:pos="1584"/>
              </w:tabs>
              <w:ind w:right="-72"/>
              <w:jc w:val="both"/>
              <w:rPr>
                <w:rFonts w:ascii="Angsana New" w:hAnsi="Angsana New" w:cs="Angsana New"/>
                <w:spacing w:val="-4"/>
                <w:cs/>
              </w:rPr>
            </w:pPr>
          </w:p>
        </w:tc>
        <w:tc>
          <w:tcPr>
            <w:tcW w:w="1417" w:type="dxa"/>
            <w:vAlign w:val="bottom"/>
          </w:tcPr>
          <w:p w14:paraId="07D0F2A7" w14:textId="77777777" w:rsidR="00E616BC" w:rsidRPr="007262F4" w:rsidRDefault="00E616BC" w:rsidP="00C37F61">
            <w:pPr>
              <w:pStyle w:val="a"/>
              <w:tabs>
                <w:tab w:val="decimal" w:pos="1584"/>
              </w:tabs>
              <w:ind w:right="-72"/>
              <w:jc w:val="both"/>
              <w:rPr>
                <w:rFonts w:ascii="Angsana New" w:hAnsi="Angsana New" w:cs="Angsana New"/>
                <w:spacing w:val="-4"/>
                <w:cs/>
              </w:rPr>
            </w:pPr>
          </w:p>
        </w:tc>
      </w:tr>
      <w:tr w:rsidR="00941D66" w:rsidRPr="007262F4" w14:paraId="0FBC5268" w14:textId="77777777" w:rsidTr="00D71808">
        <w:tc>
          <w:tcPr>
            <w:tcW w:w="3261" w:type="dxa"/>
            <w:shd w:val="clear" w:color="auto" w:fill="auto"/>
          </w:tcPr>
          <w:p w14:paraId="051AF11E" w14:textId="77777777" w:rsidR="00941D66" w:rsidRPr="007262F4" w:rsidRDefault="00941D66" w:rsidP="00941D66">
            <w:pPr>
              <w:ind w:left="173"/>
              <w:rPr>
                <w:rFonts w:asciiTheme="majorBidi" w:hAnsiTheme="majorBidi" w:cstheme="majorBidi"/>
                <w:sz w:val="28"/>
                <w:szCs w:val="28"/>
              </w:rPr>
            </w:pPr>
            <w:r w:rsidRPr="007262F4">
              <w:rPr>
                <w:rFonts w:asciiTheme="majorBidi" w:hAnsiTheme="majorBidi" w:cstheme="majorBidi"/>
                <w:sz w:val="28"/>
                <w:szCs w:val="28"/>
              </w:rPr>
              <w:t>Due within 1 year</w:t>
            </w:r>
          </w:p>
        </w:tc>
        <w:tc>
          <w:tcPr>
            <w:tcW w:w="1417" w:type="dxa"/>
            <w:shd w:val="clear" w:color="auto" w:fill="auto"/>
          </w:tcPr>
          <w:p w14:paraId="75A0BF12" w14:textId="00F7A3F4" w:rsidR="00941D66" w:rsidRPr="007262F4" w:rsidRDefault="00941D66" w:rsidP="00941D66">
            <w:pPr>
              <w:jc w:val="right"/>
              <w:rPr>
                <w:rFonts w:ascii="Angsana New" w:hAnsi="Angsana New" w:cs="Angsana New"/>
                <w:noProof/>
                <w:sz w:val="28"/>
                <w:szCs w:val="28"/>
              </w:rPr>
            </w:pPr>
            <w:r w:rsidRPr="007262F4">
              <w:rPr>
                <w:rFonts w:ascii="Angsana New" w:hAnsi="Angsana New" w:cs="Angsana New"/>
                <w:noProof/>
                <w:sz w:val="28"/>
                <w:szCs w:val="28"/>
              </w:rPr>
              <w:t xml:space="preserve">  321,184</w:t>
            </w:r>
          </w:p>
        </w:tc>
        <w:tc>
          <w:tcPr>
            <w:tcW w:w="284" w:type="dxa"/>
            <w:shd w:val="clear" w:color="auto" w:fill="auto"/>
          </w:tcPr>
          <w:p w14:paraId="32CF1811" w14:textId="77777777" w:rsidR="00941D66" w:rsidRPr="007262F4" w:rsidRDefault="00941D66" w:rsidP="00941D66">
            <w:pPr>
              <w:tabs>
                <w:tab w:val="decimal" w:pos="1938"/>
              </w:tabs>
              <w:jc w:val="right"/>
              <w:rPr>
                <w:rFonts w:asciiTheme="majorBidi" w:hAnsiTheme="majorBidi" w:cstheme="majorBidi"/>
                <w:noProof/>
                <w:sz w:val="28"/>
                <w:szCs w:val="28"/>
              </w:rPr>
            </w:pPr>
          </w:p>
        </w:tc>
        <w:tc>
          <w:tcPr>
            <w:tcW w:w="1417" w:type="dxa"/>
            <w:shd w:val="clear" w:color="auto" w:fill="auto"/>
          </w:tcPr>
          <w:p w14:paraId="4DDB07D6" w14:textId="44EFF50B" w:rsidR="00941D66" w:rsidRPr="007262F4" w:rsidRDefault="00941D66" w:rsidP="00941D66">
            <w:pPr>
              <w:jc w:val="right"/>
              <w:rPr>
                <w:rFonts w:asciiTheme="majorBidi" w:hAnsiTheme="majorBidi" w:cstheme="majorBidi"/>
                <w:noProof/>
                <w:sz w:val="28"/>
                <w:szCs w:val="28"/>
              </w:rPr>
            </w:pPr>
            <w:r w:rsidRPr="007262F4">
              <w:rPr>
                <w:rFonts w:ascii="Angsana New" w:hAnsi="Angsana New" w:cs="Angsana New"/>
                <w:noProof/>
                <w:sz w:val="28"/>
                <w:szCs w:val="28"/>
              </w:rPr>
              <w:t>714,217</w:t>
            </w:r>
          </w:p>
        </w:tc>
        <w:tc>
          <w:tcPr>
            <w:tcW w:w="284" w:type="dxa"/>
            <w:shd w:val="clear" w:color="auto" w:fill="auto"/>
          </w:tcPr>
          <w:p w14:paraId="66C87767" w14:textId="77777777" w:rsidR="00941D66" w:rsidRPr="007262F4" w:rsidRDefault="00941D66" w:rsidP="00941D66">
            <w:pPr>
              <w:tabs>
                <w:tab w:val="decimal" w:pos="1938"/>
              </w:tabs>
              <w:jc w:val="right"/>
              <w:rPr>
                <w:rFonts w:asciiTheme="majorBidi" w:hAnsiTheme="majorBidi" w:cstheme="majorBidi"/>
                <w:noProof/>
                <w:sz w:val="28"/>
                <w:szCs w:val="28"/>
              </w:rPr>
            </w:pPr>
          </w:p>
        </w:tc>
        <w:tc>
          <w:tcPr>
            <w:tcW w:w="1417" w:type="dxa"/>
            <w:shd w:val="clear" w:color="auto" w:fill="auto"/>
          </w:tcPr>
          <w:p w14:paraId="3399A261" w14:textId="3BC9ADEA" w:rsidR="00941D66" w:rsidRPr="007262F4" w:rsidRDefault="00941D66" w:rsidP="00941D66">
            <w:pPr>
              <w:jc w:val="right"/>
              <w:rPr>
                <w:rFonts w:ascii="Angsana New" w:hAnsi="Angsana New" w:cs="Angsana New"/>
                <w:noProof/>
                <w:sz w:val="28"/>
                <w:szCs w:val="28"/>
              </w:rPr>
            </w:pPr>
            <w:r w:rsidRPr="007262F4">
              <w:rPr>
                <w:rFonts w:ascii="Angsana New" w:hAnsi="Angsana New" w:cs="Angsana New"/>
                <w:noProof/>
                <w:sz w:val="28"/>
                <w:szCs w:val="28"/>
              </w:rPr>
              <w:t xml:space="preserve">  299,000</w:t>
            </w:r>
          </w:p>
        </w:tc>
        <w:tc>
          <w:tcPr>
            <w:tcW w:w="284" w:type="dxa"/>
            <w:shd w:val="clear" w:color="auto" w:fill="auto"/>
          </w:tcPr>
          <w:p w14:paraId="27F735A9" w14:textId="77777777" w:rsidR="00941D66" w:rsidRPr="007262F4" w:rsidRDefault="00941D66" w:rsidP="00941D66">
            <w:pPr>
              <w:tabs>
                <w:tab w:val="decimal" w:pos="1938"/>
              </w:tabs>
              <w:jc w:val="right"/>
              <w:rPr>
                <w:rFonts w:asciiTheme="majorBidi" w:hAnsiTheme="majorBidi" w:cstheme="majorBidi"/>
                <w:noProof/>
                <w:sz w:val="28"/>
                <w:szCs w:val="28"/>
              </w:rPr>
            </w:pPr>
          </w:p>
        </w:tc>
        <w:tc>
          <w:tcPr>
            <w:tcW w:w="1417" w:type="dxa"/>
            <w:shd w:val="clear" w:color="auto" w:fill="auto"/>
          </w:tcPr>
          <w:p w14:paraId="51D266BD" w14:textId="6C12D2BB" w:rsidR="00941D66" w:rsidRPr="007262F4" w:rsidRDefault="00941D66" w:rsidP="00941D66">
            <w:pPr>
              <w:jc w:val="right"/>
              <w:rPr>
                <w:rFonts w:asciiTheme="majorBidi" w:hAnsiTheme="majorBidi" w:cstheme="majorBidi"/>
                <w:noProof/>
                <w:sz w:val="28"/>
                <w:szCs w:val="28"/>
                <w:cs/>
              </w:rPr>
            </w:pPr>
            <w:r w:rsidRPr="007262F4">
              <w:rPr>
                <w:rFonts w:ascii="Angsana New" w:hAnsi="Angsana New" w:cs="Angsana New"/>
                <w:noProof/>
                <w:sz w:val="28"/>
                <w:szCs w:val="28"/>
              </w:rPr>
              <w:t>684,000</w:t>
            </w:r>
          </w:p>
        </w:tc>
      </w:tr>
      <w:tr w:rsidR="00941D66" w:rsidRPr="007262F4" w14:paraId="3226B0D6" w14:textId="77777777" w:rsidTr="00D71808">
        <w:tc>
          <w:tcPr>
            <w:tcW w:w="3261" w:type="dxa"/>
            <w:shd w:val="clear" w:color="auto" w:fill="auto"/>
          </w:tcPr>
          <w:p w14:paraId="46B208EB" w14:textId="77777777" w:rsidR="00941D66" w:rsidRPr="007262F4" w:rsidRDefault="00941D66" w:rsidP="00941D66">
            <w:pPr>
              <w:ind w:left="173"/>
              <w:rPr>
                <w:rFonts w:asciiTheme="majorBidi" w:hAnsiTheme="majorBidi" w:cstheme="majorBidi"/>
                <w:sz w:val="28"/>
                <w:szCs w:val="28"/>
              </w:rPr>
            </w:pPr>
            <w:r w:rsidRPr="007262F4">
              <w:rPr>
                <w:rFonts w:asciiTheme="majorBidi" w:hAnsiTheme="majorBidi" w:cstheme="majorBidi"/>
                <w:sz w:val="28"/>
                <w:szCs w:val="28"/>
              </w:rPr>
              <w:t>Due over 1 year but not over 5 years</w:t>
            </w:r>
          </w:p>
        </w:tc>
        <w:tc>
          <w:tcPr>
            <w:tcW w:w="1417" w:type="dxa"/>
            <w:shd w:val="clear" w:color="auto" w:fill="auto"/>
          </w:tcPr>
          <w:p w14:paraId="370CEE7F" w14:textId="37596CE1" w:rsidR="00941D66" w:rsidRPr="007262F4" w:rsidRDefault="00941D66" w:rsidP="00941D66">
            <w:pPr>
              <w:jc w:val="right"/>
              <w:rPr>
                <w:rFonts w:ascii="Angsana New" w:hAnsi="Angsana New" w:cs="Angsana New"/>
                <w:noProof/>
                <w:sz w:val="28"/>
                <w:szCs w:val="28"/>
              </w:rPr>
            </w:pPr>
            <w:r w:rsidRPr="007262F4">
              <w:rPr>
                <w:rFonts w:ascii="Angsana New" w:hAnsi="Angsana New" w:cs="Angsana New"/>
                <w:noProof/>
                <w:sz w:val="28"/>
                <w:szCs w:val="28"/>
              </w:rPr>
              <w:t>-</w:t>
            </w:r>
          </w:p>
        </w:tc>
        <w:tc>
          <w:tcPr>
            <w:tcW w:w="284" w:type="dxa"/>
            <w:shd w:val="clear" w:color="auto" w:fill="auto"/>
          </w:tcPr>
          <w:p w14:paraId="062650C9" w14:textId="77777777" w:rsidR="00941D66" w:rsidRPr="007262F4" w:rsidRDefault="00941D66" w:rsidP="00941D66">
            <w:pPr>
              <w:tabs>
                <w:tab w:val="decimal" w:pos="1938"/>
              </w:tabs>
              <w:jc w:val="right"/>
              <w:rPr>
                <w:rFonts w:asciiTheme="majorBidi" w:hAnsiTheme="majorBidi" w:cstheme="majorBidi"/>
                <w:noProof/>
                <w:sz w:val="28"/>
                <w:szCs w:val="28"/>
              </w:rPr>
            </w:pPr>
          </w:p>
        </w:tc>
        <w:tc>
          <w:tcPr>
            <w:tcW w:w="1417" w:type="dxa"/>
            <w:shd w:val="clear" w:color="auto" w:fill="auto"/>
          </w:tcPr>
          <w:p w14:paraId="06F5EFE9" w14:textId="2AC9D573" w:rsidR="00941D66" w:rsidRPr="007262F4" w:rsidRDefault="00941D66" w:rsidP="00941D66">
            <w:pPr>
              <w:jc w:val="right"/>
              <w:rPr>
                <w:rFonts w:asciiTheme="majorBidi" w:hAnsiTheme="majorBidi" w:cstheme="majorBidi"/>
                <w:noProof/>
                <w:sz w:val="28"/>
                <w:szCs w:val="28"/>
              </w:rPr>
            </w:pPr>
            <w:r w:rsidRPr="007262F4">
              <w:rPr>
                <w:rFonts w:ascii="Angsana New" w:hAnsi="Angsana New" w:cs="Angsana New"/>
                <w:noProof/>
                <w:sz w:val="28"/>
                <w:szCs w:val="28"/>
              </w:rPr>
              <w:t>5,000</w:t>
            </w:r>
          </w:p>
        </w:tc>
        <w:tc>
          <w:tcPr>
            <w:tcW w:w="284" w:type="dxa"/>
            <w:shd w:val="clear" w:color="auto" w:fill="auto"/>
          </w:tcPr>
          <w:p w14:paraId="24017CA9" w14:textId="77777777" w:rsidR="00941D66" w:rsidRPr="007262F4" w:rsidRDefault="00941D66" w:rsidP="00941D66">
            <w:pPr>
              <w:tabs>
                <w:tab w:val="decimal" w:pos="1938"/>
              </w:tabs>
              <w:jc w:val="right"/>
              <w:rPr>
                <w:rFonts w:asciiTheme="majorBidi" w:hAnsiTheme="majorBidi" w:cstheme="majorBidi"/>
                <w:noProof/>
                <w:sz w:val="28"/>
                <w:szCs w:val="28"/>
              </w:rPr>
            </w:pPr>
          </w:p>
        </w:tc>
        <w:tc>
          <w:tcPr>
            <w:tcW w:w="1417" w:type="dxa"/>
            <w:shd w:val="clear" w:color="auto" w:fill="auto"/>
          </w:tcPr>
          <w:p w14:paraId="68183004" w14:textId="4321CDBD" w:rsidR="00941D66" w:rsidRPr="007262F4" w:rsidRDefault="00941D66" w:rsidP="00941D66">
            <w:pPr>
              <w:jc w:val="right"/>
              <w:rPr>
                <w:rFonts w:ascii="Angsana New" w:hAnsi="Angsana New" w:cs="Angsana New"/>
                <w:noProof/>
                <w:sz w:val="28"/>
                <w:szCs w:val="28"/>
              </w:rPr>
            </w:pPr>
            <w:r w:rsidRPr="007262F4">
              <w:rPr>
                <w:rFonts w:ascii="Angsana New" w:hAnsi="Angsana New" w:cs="Angsana New"/>
                <w:noProof/>
                <w:sz w:val="28"/>
                <w:szCs w:val="28"/>
              </w:rPr>
              <w:t>-</w:t>
            </w:r>
          </w:p>
        </w:tc>
        <w:tc>
          <w:tcPr>
            <w:tcW w:w="284" w:type="dxa"/>
            <w:shd w:val="clear" w:color="auto" w:fill="auto"/>
          </w:tcPr>
          <w:p w14:paraId="02F6F461" w14:textId="77777777" w:rsidR="00941D66" w:rsidRPr="007262F4" w:rsidRDefault="00941D66" w:rsidP="00941D66">
            <w:pPr>
              <w:tabs>
                <w:tab w:val="decimal" w:pos="1938"/>
              </w:tabs>
              <w:jc w:val="right"/>
              <w:rPr>
                <w:rFonts w:asciiTheme="majorBidi" w:hAnsiTheme="majorBidi" w:cstheme="majorBidi"/>
                <w:noProof/>
                <w:sz w:val="28"/>
                <w:szCs w:val="28"/>
              </w:rPr>
            </w:pPr>
          </w:p>
        </w:tc>
        <w:tc>
          <w:tcPr>
            <w:tcW w:w="1417" w:type="dxa"/>
            <w:shd w:val="clear" w:color="auto" w:fill="auto"/>
          </w:tcPr>
          <w:p w14:paraId="5709E86E" w14:textId="7BD3ECCD" w:rsidR="00941D66" w:rsidRPr="007262F4" w:rsidRDefault="00941D66" w:rsidP="00941D66">
            <w:pPr>
              <w:jc w:val="right"/>
              <w:rPr>
                <w:rFonts w:asciiTheme="majorBidi" w:hAnsiTheme="majorBidi" w:cstheme="majorBidi"/>
                <w:noProof/>
                <w:sz w:val="28"/>
                <w:szCs w:val="28"/>
              </w:rPr>
            </w:pPr>
            <w:r w:rsidRPr="007262F4">
              <w:rPr>
                <w:rFonts w:ascii="Angsana New" w:hAnsi="Angsana New" w:cs="Angsana New"/>
                <w:noProof/>
                <w:sz w:val="28"/>
                <w:szCs w:val="28"/>
              </w:rPr>
              <w:t>5,000</w:t>
            </w:r>
          </w:p>
        </w:tc>
      </w:tr>
      <w:tr w:rsidR="00941D66" w:rsidRPr="007262F4" w14:paraId="2E02DEAA" w14:textId="77777777" w:rsidTr="00D71808">
        <w:tc>
          <w:tcPr>
            <w:tcW w:w="3261" w:type="dxa"/>
            <w:shd w:val="clear" w:color="auto" w:fill="auto"/>
          </w:tcPr>
          <w:p w14:paraId="115AC94D" w14:textId="77777777" w:rsidR="00941D66" w:rsidRPr="007262F4" w:rsidRDefault="00941D66" w:rsidP="00941D66">
            <w:pPr>
              <w:ind w:left="173"/>
              <w:rPr>
                <w:rFonts w:asciiTheme="majorBidi" w:hAnsiTheme="majorBidi" w:cstheme="majorBidi"/>
                <w:sz w:val="28"/>
                <w:szCs w:val="28"/>
              </w:rPr>
            </w:pPr>
            <w:r w:rsidRPr="007262F4">
              <w:rPr>
                <w:rFonts w:asciiTheme="majorBidi" w:hAnsiTheme="majorBidi" w:cstheme="majorBidi"/>
                <w:sz w:val="28"/>
                <w:szCs w:val="28"/>
              </w:rPr>
              <w:t>Total operating lease commitment</w:t>
            </w:r>
          </w:p>
        </w:tc>
        <w:tc>
          <w:tcPr>
            <w:tcW w:w="1417" w:type="dxa"/>
            <w:tcBorders>
              <w:top w:val="single" w:sz="4" w:space="0" w:color="auto"/>
              <w:bottom w:val="double" w:sz="4" w:space="0" w:color="auto"/>
            </w:tcBorders>
            <w:shd w:val="clear" w:color="auto" w:fill="auto"/>
            <w:vAlign w:val="center"/>
          </w:tcPr>
          <w:p w14:paraId="62E9545B" w14:textId="7CB2D824" w:rsidR="00941D66" w:rsidRPr="007262F4" w:rsidRDefault="00941D66" w:rsidP="00941D66">
            <w:pPr>
              <w:jc w:val="right"/>
              <w:rPr>
                <w:rFonts w:ascii="Angsana New" w:hAnsi="Angsana New" w:cs="Angsana New"/>
                <w:noProof/>
                <w:sz w:val="28"/>
                <w:szCs w:val="28"/>
                <w:cs/>
              </w:rPr>
            </w:pPr>
            <w:r w:rsidRPr="007262F4">
              <w:rPr>
                <w:rFonts w:ascii="Angsana New" w:hAnsi="Angsana New" w:cs="Angsana New"/>
                <w:noProof/>
                <w:sz w:val="28"/>
                <w:szCs w:val="28"/>
              </w:rPr>
              <w:t>321,184</w:t>
            </w:r>
          </w:p>
        </w:tc>
        <w:tc>
          <w:tcPr>
            <w:tcW w:w="284" w:type="dxa"/>
            <w:shd w:val="clear" w:color="auto" w:fill="auto"/>
          </w:tcPr>
          <w:p w14:paraId="2C56088B" w14:textId="77777777" w:rsidR="00941D66" w:rsidRPr="007262F4" w:rsidRDefault="00941D66" w:rsidP="00941D66">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7B927C08" w14:textId="6E62C5AD" w:rsidR="00941D66" w:rsidRPr="007262F4" w:rsidRDefault="00941D66" w:rsidP="00941D66">
            <w:pPr>
              <w:jc w:val="right"/>
              <w:rPr>
                <w:rFonts w:asciiTheme="majorBidi" w:hAnsiTheme="majorBidi" w:cstheme="majorBidi"/>
                <w:noProof/>
                <w:sz w:val="28"/>
                <w:szCs w:val="28"/>
                <w:cs/>
              </w:rPr>
            </w:pPr>
            <w:r w:rsidRPr="007262F4">
              <w:rPr>
                <w:rFonts w:ascii="Angsana New" w:hAnsi="Angsana New" w:cs="Angsana New"/>
                <w:noProof/>
                <w:sz w:val="28"/>
                <w:szCs w:val="28"/>
              </w:rPr>
              <w:t>719,217</w:t>
            </w:r>
          </w:p>
        </w:tc>
        <w:tc>
          <w:tcPr>
            <w:tcW w:w="284" w:type="dxa"/>
            <w:shd w:val="clear" w:color="auto" w:fill="auto"/>
          </w:tcPr>
          <w:p w14:paraId="3DAD404F" w14:textId="77777777" w:rsidR="00941D66" w:rsidRPr="007262F4" w:rsidRDefault="00941D66" w:rsidP="00941D66">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3A88E4DA" w14:textId="02DE9C70" w:rsidR="00941D66" w:rsidRPr="007262F4" w:rsidRDefault="00941D66" w:rsidP="00941D66">
            <w:pPr>
              <w:jc w:val="right"/>
              <w:rPr>
                <w:rFonts w:ascii="Angsana New" w:hAnsi="Angsana New" w:cs="Angsana New"/>
                <w:noProof/>
                <w:sz w:val="28"/>
                <w:szCs w:val="28"/>
                <w:cs/>
              </w:rPr>
            </w:pPr>
            <w:r w:rsidRPr="007262F4">
              <w:rPr>
                <w:rFonts w:ascii="Angsana New" w:hAnsi="Angsana New" w:cs="Angsana New"/>
                <w:noProof/>
                <w:sz w:val="28"/>
                <w:szCs w:val="28"/>
              </w:rPr>
              <w:t>299,000</w:t>
            </w:r>
          </w:p>
        </w:tc>
        <w:tc>
          <w:tcPr>
            <w:tcW w:w="284" w:type="dxa"/>
            <w:shd w:val="clear" w:color="auto" w:fill="auto"/>
          </w:tcPr>
          <w:p w14:paraId="30C043FB" w14:textId="77777777" w:rsidR="00941D66" w:rsidRPr="007262F4" w:rsidRDefault="00941D66" w:rsidP="00941D66">
            <w:pPr>
              <w:tabs>
                <w:tab w:val="decimal" w:pos="1938"/>
              </w:tabs>
              <w:jc w:val="right"/>
              <w:rPr>
                <w:rFonts w:asciiTheme="majorBidi" w:hAnsiTheme="majorBidi" w:cstheme="majorBidi"/>
                <w:noProof/>
                <w:sz w:val="28"/>
                <w:szCs w:val="28"/>
              </w:rPr>
            </w:pPr>
          </w:p>
        </w:tc>
        <w:tc>
          <w:tcPr>
            <w:tcW w:w="1417" w:type="dxa"/>
            <w:tcBorders>
              <w:top w:val="single" w:sz="4" w:space="0" w:color="auto"/>
              <w:bottom w:val="double" w:sz="4" w:space="0" w:color="auto"/>
            </w:tcBorders>
            <w:shd w:val="clear" w:color="auto" w:fill="auto"/>
            <w:vAlign w:val="center"/>
          </w:tcPr>
          <w:p w14:paraId="5AFCC448" w14:textId="3801D927" w:rsidR="00941D66" w:rsidRPr="007262F4" w:rsidRDefault="00941D66" w:rsidP="00941D66">
            <w:pPr>
              <w:jc w:val="right"/>
              <w:rPr>
                <w:rFonts w:asciiTheme="majorBidi" w:hAnsiTheme="majorBidi" w:cstheme="majorBidi"/>
                <w:noProof/>
                <w:sz w:val="28"/>
                <w:szCs w:val="28"/>
                <w:cs/>
              </w:rPr>
            </w:pPr>
            <w:r w:rsidRPr="007262F4">
              <w:rPr>
                <w:rFonts w:ascii="Angsana New" w:hAnsi="Angsana New" w:cs="Angsana New"/>
                <w:noProof/>
                <w:sz w:val="28"/>
                <w:szCs w:val="28"/>
              </w:rPr>
              <w:t>689,000</w:t>
            </w:r>
          </w:p>
        </w:tc>
      </w:tr>
    </w:tbl>
    <w:bookmarkEnd w:id="7"/>
    <w:p w14:paraId="1DFB44D2" w14:textId="77777777" w:rsidR="00BE1284" w:rsidRPr="007262F4" w:rsidRDefault="00BE1284" w:rsidP="00BE1284">
      <w:pPr>
        <w:pStyle w:val="ListParagraph"/>
        <w:numPr>
          <w:ilvl w:val="0"/>
          <w:numId w:val="5"/>
        </w:numPr>
        <w:spacing w:before="240" w:after="0" w:line="240" w:lineRule="auto"/>
        <w:ind w:left="539" w:hanging="539"/>
        <w:contextualSpacing w:val="0"/>
        <w:rPr>
          <w:rFonts w:asciiTheme="majorBidi" w:hAnsiTheme="majorBidi" w:cstheme="majorBidi"/>
          <w:b/>
          <w:bCs/>
          <w:sz w:val="28"/>
          <w:cs/>
        </w:rPr>
      </w:pPr>
      <w:r w:rsidRPr="007262F4">
        <w:rPr>
          <w:rFonts w:asciiTheme="majorBidi" w:hAnsiTheme="majorBidi" w:cstheme="majorBidi"/>
          <w:b/>
          <w:bCs/>
          <w:sz w:val="28"/>
        </w:rPr>
        <w:t xml:space="preserve">Financial risk management </w:t>
      </w:r>
    </w:p>
    <w:p w14:paraId="4B8BFFC2" w14:textId="77777777" w:rsidR="00BE1284" w:rsidRPr="007262F4" w:rsidRDefault="00BE1284" w:rsidP="00BE1284">
      <w:pPr>
        <w:pStyle w:val="ListParagraph"/>
        <w:numPr>
          <w:ilvl w:val="1"/>
          <w:numId w:val="5"/>
        </w:numPr>
        <w:spacing w:before="120" w:after="0" w:line="240" w:lineRule="auto"/>
        <w:ind w:left="1170" w:hanging="630"/>
        <w:contextualSpacing w:val="0"/>
        <w:rPr>
          <w:rFonts w:asciiTheme="majorBidi" w:hAnsiTheme="majorBidi" w:cstheme="majorBidi"/>
          <w:b/>
          <w:bCs/>
          <w:sz w:val="28"/>
        </w:rPr>
      </w:pPr>
      <w:r w:rsidRPr="007262F4">
        <w:rPr>
          <w:rFonts w:asciiTheme="majorBidi" w:hAnsiTheme="majorBidi" w:cstheme="majorBidi"/>
          <w:b/>
          <w:bCs/>
          <w:sz w:val="28"/>
        </w:rPr>
        <w:t>Financial risk factors</w:t>
      </w:r>
    </w:p>
    <w:p w14:paraId="54DF9CA7" w14:textId="4A8911BC" w:rsidR="00BE1284" w:rsidRPr="007262F4" w:rsidRDefault="00BE1284" w:rsidP="00BE1284">
      <w:pPr>
        <w:spacing w:before="120"/>
        <w:ind w:left="1134"/>
        <w:rPr>
          <w:rFonts w:asciiTheme="majorBidi" w:hAnsiTheme="majorBidi" w:cstheme="majorBidi"/>
          <w:spacing w:val="-4"/>
          <w:sz w:val="28"/>
          <w:szCs w:val="28"/>
        </w:rPr>
      </w:pPr>
      <w:r w:rsidRPr="007262F4">
        <w:rPr>
          <w:rFonts w:asciiTheme="majorBidi" w:hAnsiTheme="majorBidi" w:cstheme="majorBidi"/>
          <w:spacing w:val="-4"/>
          <w:sz w:val="28"/>
          <w:szCs w:val="28"/>
        </w:rPr>
        <w:t>The Group</w:t>
      </w:r>
      <w:r w:rsidRPr="007262F4">
        <w:rPr>
          <w:rFonts w:asciiTheme="majorBidi" w:hAnsiTheme="majorBidi" w:cs="Angsana New"/>
          <w:spacing w:val="-4"/>
          <w:sz w:val="28"/>
          <w:szCs w:val="28"/>
          <w:cs/>
        </w:rPr>
        <w:t>’</w:t>
      </w:r>
      <w:r w:rsidRPr="007262F4">
        <w:rPr>
          <w:rFonts w:asciiTheme="majorBidi" w:hAnsiTheme="majorBidi" w:cstheme="majorBidi"/>
          <w:spacing w:val="-4"/>
          <w:sz w:val="28"/>
          <w:szCs w:val="28"/>
        </w:rPr>
        <w:t>s activities expose it to a variety of financial risks</w:t>
      </w:r>
      <w:r w:rsidRPr="007262F4">
        <w:rPr>
          <w:rFonts w:asciiTheme="majorBidi" w:hAnsiTheme="majorBidi" w:cs="Angsana New"/>
          <w:spacing w:val="-4"/>
          <w:sz w:val="28"/>
          <w:szCs w:val="28"/>
          <w:cs/>
        </w:rPr>
        <w:t xml:space="preserve">: </w:t>
      </w:r>
      <w:r w:rsidRPr="007262F4">
        <w:rPr>
          <w:rFonts w:asciiTheme="majorBidi" w:hAnsiTheme="majorBidi" w:cstheme="majorBidi"/>
          <w:spacing w:val="-4"/>
          <w:sz w:val="28"/>
          <w:szCs w:val="28"/>
        </w:rPr>
        <w:t xml:space="preserve">market risk </w:t>
      </w:r>
      <w:r w:rsidRPr="007262F4">
        <w:rPr>
          <w:rFonts w:asciiTheme="majorBidi" w:hAnsiTheme="majorBidi" w:cs="Angsana New"/>
          <w:spacing w:val="-4"/>
          <w:sz w:val="28"/>
          <w:szCs w:val="28"/>
          <w:cs/>
        </w:rPr>
        <w:t>(</w:t>
      </w:r>
      <w:r w:rsidRPr="007262F4">
        <w:rPr>
          <w:rFonts w:asciiTheme="majorBidi" w:hAnsiTheme="majorBidi" w:cstheme="majorBidi"/>
          <w:spacing w:val="-4"/>
          <w:sz w:val="28"/>
          <w:szCs w:val="28"/>
        </w:rPr>
        <w:t>including currency risk, fair value interest rate risk, cash flow interest rate risk and price risk</w:t>
      </w:r>
      <w:r w:rsidRPr="007262F4">
        <w:rPr>
          <w:rFonts w:asciiTheme="majorBidi" w:hAnsiTheme="majorBidi" w:cs="Angsana New"/>
          <w:spacing w:val="-4"/>
          <w:sz w:val="28"/>
          <w:szCs w:val="28"/>
          <w:cs/>
        </w:rPr>
        <w:t>)</w:t>
      </w:r>
      <w:r w:rsidRPr="007262F4">
        <w:rPr>
          <w:rFonts w:asciiTheme="majorBidi" w:hAnsiTheme="majorBidi" w:cstheme="majorBidi"/>
          <w:spacing w:val="-4"/>
          <w:sz w:val="28"/>
          <w:szCs w:val="28"/>
        </w:rPr>
        <w:t>, credit risk and liquidity risk</w:t>
      </w:r>
      <w:r w:rsidRPr="007262F4">
        <w:rPr>
          <w:rFonts w:asciiTheme="majorBidi" w:hAnsiTheme="majorBidi" w:cs="Angsana New"/>
          <w:spacing w:val="-4"/>
          <w:sz w:val="28"/>
          <w:szCs w:val="28"/>
          <w:cs/>
        </w:rPr>
        <w:t xml:space="preserve">. </w:t>
      </w:r>
      <w:r w:rsidRPr="007262F4">
        <w:rPr>
          <w:rFonts w:asciiTheme="majorBidi" w:hAnsiTheme="majorBidi" w:cstheme="majorBidi"/>
          <w:spacing w:val="-4"/>
          <w:sz w:val="28"/>
          <w:szCs w:val="28"/>
        </w:rPr>
        <w:t>The Group</w:t>
      </w:r>
      <w:r w:rsidRPr="007262F4">
        <w:rPr>
          <w:rFonts w:asciiTheme="majorBidi" w:hAnsiTheme="majorBidi" w:cs="Angsana New"/>
          <w:spacing w:val="-4"/>
          <w:sz w:val="28"/>
          <w:szCs w:val="28"/>
          <w:cs/>
        </w:rPr>
        <w:t>’</w:t>
      </w:r>
      <w:r w:rsidRPr="007262F4">
        <w:rPr>
          <w:rFonts w:asciiTheme="majorBidi" w:hAnsiTheme="majorBidi" w:cstheme="majorBidi"/>
          <w:spacing w:val="-4"/>
          <w:sz w:val="28"/>
          <w:szCs w:val="28"/>
        </w:rPr>
        <w:t xml:space="preserve">s overall risk management </w:t>
      </w:r>
      <w:proofErr w:type="spellStart"/>
      <w:r w:rsidRPr="007262F4">
        <w:rPr>
          <w:rFonts w:asciiTheme="majorBidi" w:hAnsiTheme="majorBidi" w:cstheme="majorBidi"/>
          <w:spacing w:val="-4"/>
          <w:sz w:val="28"/>
          <w:szCs w:val="28"/>
        </w:rPr>
        <w:t>programme</w:t>
      </w:r>
      <w:proofErr w:type="spellEnd"/>
      <w:r w:rsidRPr="007262F4">
        <w:rPr>
          <w:rFonts w:asciiTheme="majorBidi" w:hAnsiTheme="majorBidi" w:cstheme="majorBidi"/>
          <w:spacing w:val="-4"/>
          <w:sz w:val="28"/>
          <w:szCs w:val="28"/>
        </w:rPr>
        <w:t xml:space="preserve"> focuses on the unpredictability of financial markets and seeks to </w:t>
      </w:r>
      <w:r w:rsidR="00DB60BC" w:rsidRPr="007262F4">
        <w:rPr>
          <w:rFonts w:asciiTheme="majorBidi" w:hAnsiTheme="majorBidi" w:cstheme="majorBidi"/>
          <w:spacing w:val="-4"/>
          <w:sz w:val="28"/>
          <w:szCs w:val="28"/>
        </w:rPr>
        <w:t>minimize</w:t>
      </w:r>
      <w:r w:rsidRPr="007262F4">
        <w:rPr>
          <w:rFonts w:asciiTheme="majorBidi" w:hAnsiTheme="majorBidi" w:cstheme="majorBidi"/>
          <w:spacing w:val="-4"/>
          <w:sz w:val="28"/>
          <w:szCs w:val="28"/>
        </w:rPr>
        <w:t xml:space="preserve"> potential adverse effects on the Group</w:t>
      </w:r>
      <w:r w:rsidRPr="007262F4">
        <w:rPr>
          <w:rFonts w:asciiTheme="majorBidi" w:hAnsiTheme="majorBidi" w:cs="Angsana New"/>
          <w:spacing w:val="-4"/>
          <w:sz w:val="28"/>
          <w:szCs w:val="28"/>
          <w:cs/>
        </w:rPr>
        <w:t>’</w:t>
      </w:r>
      <w:r w:rsidRPr="007262F4">
        <w:rPr>
          <w:rFonts w:asciiTheme="majorBidi" w:hAnsiTheme="majorBidi" w:cstheme="majorBidi"/>
          <w:spacing w:val="-4"/>
          <w:sz w:val="28"/>
          <w:szCs w:val="28"/>
        </w:rPr>
        <w:t>s financial performance</w:t>
      </w:r>
      <w:r w:rsidRPr="007262F4">
        <w:rPr>
          <w:rFonts w:asciiTheme="majorBidi" w:hAnsiTheme="majorBidi" w:cs="Angsana New"/>
          <w:spacing w:val="-4"/>
          <w:sz w:val="28"/>
          <w:szCs w:val="28"/>
          <w:cs/>
        </w:rPr>
        <w:t xml:space="preserve">. </w:t>
      </w:r>
    </w:p>
    <w:p w14:paraId="21899114" w14:textId="77777777" w:rsidR="00BE1284" w:rsidRPr="007262F4" w:rsidRDefault="00BE1284" w:rsidP="00BE1284">
      <w:pPr>
        <w:spacing w:before="120"/>
        <w:ind w:left="1134"/>
        <w:rPr>
          <w:rFonts w:asciiTheme="majorBidi" w:hAnsiTheme="majorBidi" w:cstheme="majorBidi"/>
          <w:sz w:val="28"/>
          <w:szCs w:val="28"/>
        </w:rPr>
      </w:pPr>
      <w:r w:rsidRPr="007262F4">
        <w:rPr>
          <w:rFonts w:asciiTheme="majorBidi" w:hAnsiTheme="majorBidi" w:cstheme="majorBidi"/>
          <w:spacing w:val="-4"/>
          <w:sz w:val="28"/>
          <w:szCs w:val="28"/>
        </w:rPr>
        <w:lastRenderedPageBreak/>
        <w:t xml:space="preserve">Risk management is carried out by a central treasury department </w:t>
      </w:r>
      <w:r w:rsidRPr="007262F4">
        <w:rPr>
          <w:rFonts w:asciiTheme="majorBidi" w:hAnsiTheme="majorBidi" w:cs="Angsana New"/>
          <w:spacing w:val="-4"/>
          <w:sz w:val="28"/>
          <w:szCs w:val="28"/>
          <w:cs/>
        </w:rPr>
        <w:t>(</w:t>
      </w:r>
      <w:r w:rsidRPr="007262F4">
        <w:rPr>
          <w:rFonts w:asciiTheme="majorBidi" w:hAnsiTheme="majorBidi" w:cstheme="majorBidi"/>
          <w:spacing w:val="-4"/>
          <w:sz w:val="28"/>
          <w:szCs w:val="28"/>
        </w:rPr>
        <w:t>Group Treasury</w:t>
      </w:r>
      <w:r w:rsidRPr="007262F4">
        <w:rPr>
          <w:rFonts w:asciiTheme="majorBidi" w:hAnsiTheme="majorBidi" w:cs="Angsana New"/>
          <w:spacing w:val="-4"/>
          <w:sz w:val="28"/>
          <w:szCs w:val="28"/>
          <w:cs/>
        </w:rPr>
        <w:t xml:space="preserve">) </w:t>
      </w:r>
      <w:r w:rsidRPr="007262F4">
        <w:rPr>
          <w:rFonts w:asciiTheme="majorBidi" w:hAnsiTheme="majorBidi" w:cstheme="majorBidi"/>
          <w:spacing w:val="-4"/>
          <w:sz w:val="28"/>
          <w:szCs w:val="28"/>
        </w:rPr>
        <w:t xml:space="preserve">under policies approved </w:t>
      </w:r>
      <w:r w:rsidRPr="007262F4">
        <w:rPr>
          <w:rFonts w:asciiTheme="majorBidi" w:hAnsiTheme="majorBidi" w:cstheme="majorBidi"/>
          <w:sz w:val="28"/>
          <w:szCs w:val="28"/>
        </w:rPr>
        <w:t>by the Board of Directors</w:t>
      </w:r>
      <w:r w:rsidRPr="007262F4">
        <w:rPr>
          <w:rFonts w:asciiTheme="majorBidi" w:hAnsiTheme="majorBidi" w:cs="Angsana New"/>
          <w:sz w:val="28"/>
          <w:szCs w:val="28"/>
          <w:cs/>
        </w:rPr>
        <w:t xml:space="preserve">. </w:t>
      </w:r>
      <w:r w:rsidRPr="007262F4">
        <w:rPr>
          <w:rFonts w:asciiTheme="majorBidi" w:hAnsiTheme="majorBidi" w:cstheme="majorBidi"/>
          <w:sz w:val="28"/>
          <w:szCs w:val="28"/>
        </w:rPr>
        <w:t>The Group Treasury identifies, evaluates and hedges financial risks in close co</w:t>
      </w:r>
      <w:r w:rsidRPr="007262F4">
        <w:rPr>
          <w:rFonts w:asciiTheme="majorBidi" w:hAnsiTheme="majorBidi" w:cs="Angsana New"/>
          <w:sz w:val="28"/>
          <w:szCs w:val="28"/>
          <w:cs/>
        </w:rPr>
        <w:t>-</w:t>
      </w:r>
      <w:r w:rsidRPr="007262F4">
        <w:rPr>
          <w:rFonts w:asciiTheme="majorBidi" w:hAnsiTheme="majorBidi" w:cstheme="majorBidi"/>
          <w:sz w:val="28"/>
          <w:szCs w:val="28"/>
        </w:rPr>
        <w:t>operation with the Group</w:t>
      </w:r>
      <w:r w:rsidRPr="007262F4">
        <w:rPr>
          <w:rFonts w:asciiTheme="majorBidi" w:hAnsiTheme="majorBidi" w:cs="Angsana New"/>
          <w:sz w:val="28"/>
          <w:szCs w:val="28"/>
          <w:cs/>
        </w:rPr>
        <w:t>’</w:t>
      </w:r>
      <w:r w:rsidRPr="007262F4">
        <w:rPr>
          <w:rFonts w:asciiTheme="majorBidi" w:hAnsiTheme="majorBidi" w:cstheme="majorBidi"/>
          <w:sz w:val="28"/>
          <w:szCs w:val="28"/>
        </w:rPr>
        <w:t>s operating units</w:t>
      </w:r>
      <w:r w:rsidRPr="007262F4">
        <w:rPr>
          <w:rFonts w:asciiTheme="majorBidi" w:hAnsiTheme="majorBidi" w:cs="Angsana New"/>
          <w:sz w:val="28"/>
          <w:szCs w:val="28"/>
          <w:cs/>
        </w:rPr>
        <w:t xml:space="preserve">. </w:t>
      </w:r>
    </w:p>
    <w:p w14:paraId="358F8103" w14:textId="77777777" w:rsidR="00BE1284" w:rsidRPr="007262F4" w:rsidRDefault="00BE1284" w:rsidP="00BE1284">
      <w:pPr>
        <w:pStyle w:val="ListParagraph"/>
        <w:spacing w:before="120" w:after="0" w:line="240" w:lineRule="auto"/>
        <w:ind w:left="1701"/>
        <w:contextualSpacing w:val="0"/>
        <w:rPr>
          <w:rFonts w:asciiTheme="majorBidi" w:hAnsiTheme="majorBidi" w:cstheme="majorBidi"/>
          <w:b/>
          <w:bCs/>
          <w:sz w:val="28"/>
        </w:rPr>
      </w:pPr>
      <w:r w:rsidRPr="007262F4">
        <w:rPr>
          <w:rFonts w:asciiTheme="majorBidi" w:hAnsiTheme="majorBidi" w:cstheme="majorBidi"/>
          <w:b/>
          <w:bCs/>
          <w:sz w:val="28"/>
        </w:rPr>
        <w:t>Foreign exchange risk</w:t>
      </w:r>
    </w:p>
    <w:p w14:paraId="5D551446" w14:textId="77777777" w:rsidR="00BE1284" w:rsidRPr="007262F4" w:rsidRDefault="00BE1284" w:rsidP="00BE1284">
      <w:pPr>
        <w:spacing w:before="120"/>
        <w:ind w:left="1701"/>
        <w:rPr>
          <w:rFonts w:asciiTheme="majorBidi" w:hAnsiTheme="majorBidi" w:cstheme="majorBidi"/>
          <w:sz w:val="28"/>
          <w:szCs w:val="28"/>
          <w:cs/>
        </w:rPr>
      </w:pPr>
      <w:r w:rsidRPr="007262F4">
        <w:rPr>
          <w:rFonts w:asciiTheme="majorBidi" w:hAnsiTheme="majorBidi" w:cstheme="majorBidi"/>
          <w:sz w:val="28"/>
          <w:szCs w:val="28"/>
        </w:rPr>
        <w:t>Foreign exchange risk is the risk that the value of a financial instrument will fluctuate due to changes in market foreign exchange rate</w:t>
      </w:r>
      <w:r w:rsidRPr="007262F4">
        <w:rPr>
          <w:rFonts w:asciiTheme="majorBidi" w:hAnsiTheme="majorBidi" w:cs="Angsana New"/>
          <w:sz w:val="28"/>
          <w:szCs w:val="28"/>
          <w:cs/>
        </w:rPr>
        <w:t>.</w:t>
      </w:r>
    </w:p>
    <w:p w14:paraId="23F7A683" w14:textId="77777777" w:rsidR="00BE1284" w:rsidRPr="007262F4" w:rsidRDefault="00BE1284" w:rsidP="00BE1284">
      <w:pPr>
        <w:spacing w:before="120"/>
        <w:ind w:left="1701"/>
        <w:rPr>
          <w:rFonts w:asciiTheme="majorBidi" w:hAnsiTheme="majorBidi" w:cstheme="majorBidi"/>
          <w:sz w:val="28"/>
          <w:szCs w:val="28"/>
        </w:rPr>
      </w:pPr>
      <w:r w:rsidRPr="007262F4">
        <w:rPr>
          <w:rFonts w:asciiTheme="majorBidi" w:hAnsiTheme="majorBidi" w:cstheme="majorBidi"/>
          <w:sz w:val="28"/>
          <w:szCs w:val="28"/>
        </w:rPr>
        <w:t>The Group has exposure to foreign currency exchange fluctuations on purchasing of goods in the ordinary course of business</w:t>
      </w:r>
      <w:r w:rsidRPr="007262F4">
        <w:rPr>
          <w:rFonts w:asciiTheme="majorBidi" w:hAnsiTheme="majorBidi" w:cs="Angsana New"/>
          <w:sz w:val="28"/>
          <w:szCs w:val="28"/>
          <w:cs/>
        </w:rPr>
        <w:t xml:space="preserve">.  </w:t>
      </w:r>
      <w:r w:rsidRPr="007262F4">
        <w:rPr>
          <w:rFonts w:asciiTheme="majorBidi" w:hAnsiTheme="majorBidi" w:cstheme="majorBidi"/>
          <w:sz w:val="28"/>
          <w:szCs w:val="28"/>
        </w:rPr>
        <w:t>Entities in the Group use forward contracts to hedge their exposure to foreign correct risk in connection with measurement currency</w:t>
      </w:r>
      <w:r w:rsidRPr="007262F4">
        <w:rPr>
          <w:rFonts w:asciiTheme="majorBidi" w:hAnsiTheme="majorBidi" w:cs="Angsana New"/>
          <w:sz w:val="28"/>
          <w:szCs w:val="28"/>
          <w:cs/>
        </w:rPr>
        <w:t>.</w:t>
      </w:r>
    </w:p>
    <w:p w14:paraId="6EBBA456" w14:textId="4CF8F775" w:rsidR="00BE1284" w:rsidRPr="007262F4" w:rsidRDefault="00353CE7" w:rsidP="00396725">
      <w:pPr>
        <w:spacing w:before="120"/>
        <w:ind w:left="1701"/>
        <w:jc w:val="thaiDistribute"/>
        <w:rPr>
          <w:rFonts w:asciiTheme="majorBidi" w:hAnsiTheme="majorBidi" w:cstheme="majorBidi"/>
          <w:spacing w:val="-2"/>
          <w:sz w:val="28"/>
        </w:rPr>
      </w:pPr>
      <w:r w:rsidRPr="007262F4">
        <w:rPr>
          <w:rFonts w:asciiTheme="majorBidi" w:eastAsia="Calibri" w:hAnsiTheme="majorBidi" w:cstheme="majorBidi"/>
          <w:sz w:val="28"/>
          <w:szCs w:val="28"/>
        </w:rPr>
        <w:t>As at 31 December 202</w:t>
      </w:r>
      <w:r w:rsidR="00DB60BC" w:rsidRPr="007262F4">
        <w:rPr>
          <w:rFonts w:asciiTheme="majorBidi" w:eastAsia="Calibri" w:hAnsiTheme="majorBidi" w:cstheme="majorBidi"/>
          <w:sz w:val="28"/>
          <w:szCs w:val="28"/>
        </w:rPr>
        <w:t>3</w:t>
      </w:r>
      <w:r w:rsidRPr="007262F4">
        <w:rPr>
          <w:rFonts w:asciiTheme="majorBidi" w:eastAsia="Calibri" w:hAnsiTheme="majorBidi" w:cstheme="majorBidi"/>
          <w:sz w:val="28"/>
          <w:szCs w:val="28"/>
        </w:rPr>
        <w:t xml:space="preserve"> and 202</w:t>
      </w:r>
      <w:r w:rsidR="00DB60BC" w:rsidRPr="007262F4">
        <w:rPr>
          <w:rFonts w:asciiTheme="majorBidi" w:eastAsia="Calibri" w:hAnsiTheme="majorBidi" w:cstheme="majorBidi"/>
          <w:sz w:val="28"/>
          <w:szCs w:val="28"/>
        </w:rPr>
        <w:t>2</w:t>
      </w:r>
      <w:r w:rsidRPr="007262F4">
        <w:rPr>
          <w:rFonts w:asciiTheme="majorBidi" w:eastAsia="Calibri" w:hAnsiTheme="majorBidi" w:cstheme="majorBidi"/>
          <w:sz w:val="28"/>
          <w:szCs w:val="28"/>
        </w:rPr>
        <w:t xml:space="preserve">, </w:t>
      </w:r>
      <w:r w:rsidR="00BE1284" w:rsidRPr="007262F4">
        <w:rPr>
          <w:rFonts w:ascii="Angsana New" w:hAnsi="Angsana New" w:cs="Browallia New"/>
          <w:spacing w:val="-4"/>
          <w:sz w:val="28"/>
        </w:rPr>
        <w:t xml:space="preserve">the </w:t>
      </w:r>
      <w:r w:rsidR="00BE1284" w:rsidRPr="007262F4">
        <w:rPr>
          <w:rFonts w:asciiTheme="majorBidi" w:hAnsiTheme="majorBidi" w:cstheme="majorBidi"/>
          <w:spacing w:val="-2"/>
          <w:sz w:val="28"/>
        </w:rPr>
        <w:t xml:space="preserve">Group Company’s exposure to foreign currency risk arises mainly from trading transactions </w:t>
      </w:r>
      <w:r w:rsidR="00BE1284" w:rsidRPr="007262F4">
        <w:rPr>
          <w:rFonts w:asciiTheme="majorBidi" w:hAnsiTheme="majorBidi" w:cstheme="majorBidi"/>
          <w:spacing w:val="-4"/>
          <w:sz w:val="28"/>
        </w:rPr>
        <w:t xml:space="preserve">and loans that </w:t>
      </w:r>
      <w:r w:rsidR="00BE1284" w:rsidRPr="007262F4">
        <w:rPr>
          <w:rFonts w:asciiTheme="majorBidi" w:hAnsiTheme="majorBidi" w:cstheme="majorBidi"/>
          <w:spacing w:val="-10"/>
          <w:sz w:val="28"/>
        </w:rPr>
        <w:t>are</w:t>
      </w:r>
      <w:r w:rsidR="00BE1284" w:rsidRPr="007262F4">
        <w:rPr>
          <w:rFonts w:asciiTheme="majorBidi" w:hAnsiTheme="majorBidi" w:cstheme="majorBidi"/>
          <w:spacing w:val="-4"/>
          <w:sz w:val="28"/>
        </w:rPr>
        <w:t xml:space="preserve"> denominated in foreign currencies are as follow:</w:t>
      </w:r>
    </w:p>
    <w:tbl>
      <w:tblPr>
        <w:tblW w:w="8082" w:type="dxa"/>
        <w:tblInd w:w="1630" w:type="dxa"/>
        <w:tblLayout w:type="fixed"/>
        <w:tblLook w:val="01E0" w:firstRow="1" w:lastRow="1" w:firstColumn="1" w:lastColumn="1" w:noHBand="0" w:noVBand="0"/>
      </w:tblPr>
      <w:tblGrid>
        <w:gridCol w:w="3150"/>
        <w:gridCol w:w="255"/>
        <w:gridCol w:w="1275"/>
        <w:gridCol w:w="284"/>
        <w:gridCol w:w="1417"/>
        <w:gridCol w:w="284"/>
        <w:gridCol w:w="1417"/>
      </w:tblGrid>
      <w:tr w:rsidR="00BE1284" w:rsidRPr="007262F4" w14:paraId="7B3CA943" w14:textId="77777777" w:rsidTr="00555810">
        <w:trPr>
          <w:trHeight w:val="819"/>
          <w:tblHeader/>
        </w:trPr>
        <w:tc>
          <w:tcPr>
            <w:tcW w:w="3150" w:type="dxa"/>
          </w:tcPr>
          <w:p w14:paraId="2F9C72A7" w14:textId="77777777" w:rsidR="00BE1284" w:rsidRPr="007262F4" w:rsidRDefault="00BE1284" w:rsidP="00555810">
            <w:pPr>
              <w:spacing w:before="120"/>
              <w:ind w:left="786" w:hanging="786"/>
              <w:jc w:val="thaiDistribute"/>
              <w:rPr>
                <w:rFonts w:ascii="Angsana New" w:hAnsi="Angsana New" w:cs="Angsana New"/>
                <w:sz w:val="28"/>
                <w:szCs w:val="28"/>
                <w:cs/>
              </w:rPr>
            </w:pPr>
          </w:p>
        </w:tc>
        <w:tc>
          <w:tcPr>
            <w:tcW w:w="255" w:type="dxa"/>
          </w:tcPr>
          <w:p w14:paraId="1FE72A71" w14:textId="77777777" w:rsidR="00BE1284" w:rsidRPr="007262F4" w:rsidRDefault="00BE1284" w:rsidP="00555810">
            <w:pPr>
              <w:spacing w:before="120"/>
              <w:jc w:val="center"/>
              <w:rPr>
                <w:rFonts w:ascii="Angsana New" w:hAnsi="Angsana New" w:cs="Angsana New"/>
                <w:sz w:val="28"/>
                <w:szCs w:val="28"/>
                <w:cs/>
              </w:rPr>
            </w:pPr>
          </w:p>
        </w:tc>
        <w:tc>
          <w:tcPr>
            <w:tcW w:w="1275" w:type="dxa"/>
            <w:tcBorders>
              <w:bottom w:val="single" w:sz="4" w:space="0" w:color="auto"/>
            </w:tcBorders>
            <w:vAlign w:val="bottom"/>
          </w:tcPr>
          <w:p w14:paraId="0253E641" w14:textId="77777777" w:rsidR="00BE1284" w:rsidRPr="007262F4" w:rsidRDefault="00BE1284" w:rsidP="00555810">
            <w:pPr>
              <w:spacing w:before="120"/>
              <w:jc w:val="center"/>
              <w:rPr>
                <w:rFonts w:ascii="Angsana New" w:hAnsi="Angsana New" w:cs="Angsana New"/>
                <w:sz w:val="28"/>
                <w:szCs w:val="28"/>
                <w:cs/>
              </w:rPr>
            </w:pPr>
            <w:r w:rsidRPr="007262F4">
              <w:rPr>
                <w:rFonts w:ascii="Angsana New" w:hAnsi="Angsana New"/>
                <w:spacing w:val="-2"/>
                <w:sz w:val="28"/>
              </w:rPr>
              <w:t>Currency</w:t>
            </w:r>
          </w:p>
        </w:tc>
        <w:tc>
          <w:tcPr>
            <w:tcW w:w="284" w:type="dxa"/>
          </w:tcPr>
          <w:p w14:paraId="67B4FDBD" w14:textId="77777777" w:rsidR="00BE1284" w:rsidRPr="007262F4" w:rsidRDefault="00BE1284" w:rsidP="00555810">
            <w:pPr>
              <w:spacing w:before="120"/>
              <w:jc w:val="center"/>
              <w:rPr>
                <w:rFonts w:ascii="Angsana New" w:hAnsi="Angsana New" w:cs="Angsana New"/>
                <w:sz w:val="28"/>
                <w:szCs w:val="28"/>
                <w:cs/>
              </w:rPr>
            </w:pPr>
          </w:p>
        </w:tc>
        <w:tc>
          <w:tcPr>
            <w:tcW w:w="1417" w:type="dxa"/>
            <w:tcBorders>
              <w:bottom w:val="single" w:sz="4" w:space="0" w:color="auto"/>
            </w:tcBorders>
            <w:vAlign w:val="center"/>
          </w:tcPr>
          <w:p w14:paraId="2577295C" w14:textId="73EF0F91" w:rsidR="00BE1284" w:rsidRPr="007262F4" w:rsidRDefault="00BE1284" w:rsidP="00555810">
            <w:pPr>
              <w:spacing w:before="120"/>
              <w:jc w:val="center"/>
              <w:rPr>
                <w:rFonts w:ascii="Angsana New" w:hAnsi="Angsana New" w:cs="Angsana New"/>
                <w:sz w:val="28"/>
                <w:szCs w:val="28"/>
              </w:rPr>
            </w:pPr>
            <w:r w:rsidRPr="007262F4">
              <w:rPr>
                <w:rFonts w:ascii="Angsana New" w:hAnsi="Angsana New"/>
                <w:sz w:val="28"/>
              </w:rPr>
              <w:t xml:space="preserve">As at </w:t>
            </w:r>
            <w:r w:rsidRPr="007262F4">
              <w:rPr>
                <w:rFonts w:ascii="Angsana New" w:hAnsi="Angsana New"/>
                <w:sz w:val="28"/>
              </w:rPr>
              <w:br/>
              <w:t>31</w:t>
            </w:r>
            <w:r w:rsidR="00A94236" w:rsidRPr="007262F4">
              <w:rPr>
                <w:rFonts w:ascii="Angsana New" w:hAnsi="Angsana New"/>
                <w:sz w:val="28"/>
              </w:rPr>
              <w:t xml:space="preserve"> </w:t>
            </w:r>
            <w:r w:rsidR="009B41AE" w:rsidRPr="007262F4">
              <w:rPr>
                <w:rFonts w:ascii="Angsana New" w:hAnsi="Angsana New"/>
                <w:sz w:val="28"/>
              </w:rPr>
              <w:t>December</w:t>
            </w:r>
            <w:r w:rsidRPr="007262F4">
              <w:rPr>
                <w:rFonts w:ascii="Angsana New" w:hAnsi="Angsana New"/>
                <w:sz w:val="28"/>
              </w:rPr>
              <w:t xml:space="preserve"> 202</w:t>
            </w:r>
            <w:r w:rsidR="00DB60BC" w:rsidRPr="007262F4">
              <w:rPr>
                <w:rFonts w:ascii="Angsana New" w:hAnsi="Angsana New"/>
                <w:sz w:val="28"/>
              </w:rPr>
              <w:t>3</w:t>
            </w:r>
          </w:p>
        </w:tc>
        <w:tc>
          <w:tcPr>
            <w:tcW w:w="284" w:type="dxa"/>
            <w:vAlign w:val="center"/>
          </w:tcPr>
          <w:p w14:paraId="677A75E7" w14:textId="77777777" w:rsidR="00BE1284" w:rsidRPr="007262F4" w:rsidRDefault="00BE1284" w:rsidP="00555810">
            <w:pPr>
              <w:spacing w:before="120"/>
              <w:jc w:val="center"/>
              <w:rPr>
                <w:rFonts w:ascii="Angsana New" w:hAnsi="Angsana New" w:cs="Angsana New"/>
                <w:sz w:val="28"/>
                <w:szCs w:val="28"/>
                <w:cs/>
              </w:rPr>
            </w:pPr>
          </w:p>
        </w:tc>
        <w:tc>
          <w:tcPr>
            <w:tcW w:w="1417" w:type="dxa"/>
            <w:tcBorders>
              <w:bottom w:val="single" w:sz="4" w:space="0" w:color="auto"/>
            </w:tcBorders>
            <w:vAlign w:val="center"/>
          </w:tcPr>
          <w:p w14:paraId="600A03B2" w14:textId="549DFD84" w:rsidR="00BE1284" w:rsidRPr="007262F4" w:rsidRDefault="00BE1284" w:rsidP="00555810">
            <w:pPr>
              <w:spacing w:before="120"/>
              <w:jc w:val="center"/>
              <w:rPr>
                <w:rFonts w:ascii="Angsana New" w:hAnsi="Angsana New" w:cs="Angsana New"/>
                <w:sz w:val="28"/>
                <w:szCs w:val="28"/>
              </w:rPr>
            </w:pPr>
            <w:r w:rsidRPr="007262F4">
              <w:rPr>
                <w:rFonts w:ascii="Angsana New" w:hAnsi="Angsana New"/>
                <w:sz w:val="28"/>
              </w:rPr>
              <w:t xml:space="preserve">As at </w:t>
            </w:r>
            <w:r w:rsidRPr="007262F4">
              <w:rPr>
                <w:rFonts w:ascii="Angsana New" w:hAnsi="Angsana New"/>
                <w:sz w:val="28"/>
              </w:rPr>
              <w:br/>
              <w:t>31</w:t>
            </w:r>
            <w:r w:rsidR="00A94236" w:rsidRPr="007262F4">
              <w:rPr>
                <w:rFonts w:ascii="Angsana New" w:hAnsi="Angsana New"/>
                <w:sz w:val="28"/>
              </w:rPr>
              <w:t xml:space="preserve"> </w:t>
            </w:r>
            <w:r w:rsidR="009B41AE" w:rsidRPr="007262F4">
              <w:rPr>
                <w:rFonts w:ascii="Angsana New" w:hAnsi="Angsana New"/>
                <w:sz w:val="28"/>
              </w:rPr>
              <w:t>December</w:t>
            </w:r>
            <w:r w:rsidRPr="007262F4">
              <w:rPr>
                <w:rFonts w:ascii="Angsana New" w:hAnsi="Angsana New"/>
                <w:sz w:val="28"/>
              </w:rPr>
              <w:t xml:space="preserve"> 20</w:t>
            </w:r>
            <w:r w:rsidR="009E2165" w:rsidRPr="007262F4">
              <w:rPr>
                <w:rFonts w:ascii="Angsana New" w:hAnsi="Angsana New"/>
                <w:sz w:val="28"/>
              </w:rPr>
              <w:t>2</w:t>
            </w:r>
            <w:r w:rsidR="00DB60BC" w:rsidRPr="007262F4">
              <w:rPr>
                <w:rFonts w:ascii="Angsana New" w:hAnsi="Angsana New"/>
                <w:sz w:val="28"/>
              </w:rPr>
              <w:t>2</w:t>
            </w:r>
          </w:p>
        </w:tc>
      </w:tr>
      <w:tr w:rsidR="00941D66" w:rsidRPr="007262F4" w14:paraId="55798737" w14:textId="77777777" w:rsidTr="00D71808">
        <w:trPr>
          <w:trHeight w:val="466"/>
        </w:trPr>
        <w:tc>
          <w:tcPr>
            <w:tcW w:w="3150" w:type="dxa"/>
          </w:tcPr>
          <w:p w14:paraId="61367B3B" w14:textId="77777777" w:rsidR="00941D66" w:rsidRPr="007262F4" w:rsidRDefault="00941D66" w:rsidP="00941D66">
            <w:pPr>
              <w:spacing w:before="120"/>
              <w:ind w:left="-108"/>
              <w:jc w:val="thaiDistribute"/>
              <w:rPr>
                <w:rFonts w:ascii="Angsana New" w:hAnsi="Angsana New" w:cs="Angsana New"/>
                <w:sz w:val="28"/>
                <w:szCs w:val="28"/>
                <w:cs/>
              </w:rPr>
            </w:pPr>
            <w:r w:rsidRPr="007262F4">
              <w:rPr>
                <w:rFonts w:ascii="Angsana New" w:hAnsi="Angsana New"/>
                <w:spacing w:val="-2"/>
                <w:sz w:val="28"/>
              </w:rPr>
              <w:t>Accounts receivable in foreign currencies</w:t>
            </w:r>
          </w:p>
        </w:tc>
        <w:tc>
          <w:tcPr>
            <w:tcW w:w="255" w:type="dxa"/>
          </w:tcPr>
          <w:p w14:paraId="02226512" w14:textId="77777777" w:rsidR="00941D66" w:rsidRPr="007262F4" w:rsidRDefault="00941D66" w:rsidP="00941D66">
            <w:pPr>
              <w:spacing w:before="120"/>
              <w:jc w:val="center"/>
              <w:rPr>
                <w:rFonts w:ascii="Angsana New" w:hAnsi="Angsana New" w:cs="Angsana New"/>
                <w:sz w:val="28"/>
                <w:szCs w:val="28"/>
                <w:cs/>
              </w:rPr>
            </w:pPr>
          </w:p>
        </w:tc>
        <w:tc>
          <w:tcPr>
            <w:tcW w:w="1275" w:type="dxa"/>
          </w:tcPr>
          <w:p w14:paraId="7C8C26D2" w14:textId="77777777" w:rsidR="00941D66" w:rsidRPr="007262F4" w:rsidRDefault="00941D66" w:rsidP="00941D66">
            <w:pPr>
              <w:spacing w:before="120"/>
              <w:jc w:val="center"/>
              <w:rPr>
                <w:rFonts w:ascii="Angsana New" w:hAnsi="Angsana New" w:cs="Angsana New"/>
                <w:sz w:val="28"/>
                <w:szCs w:val="28"/>
              </w:rPr>
            </w:pPr>
            <w:r w:rsidRPr="007262F4">
              <w:rPr>
                <w:rFonts w:ascii="Angsana New" w:hAnsi="Angsana New" w:cs="Angsana New"/>
                <w:sz w:val="28"/>
                <w:szCs w:val="28"/>
              </w:rPr>
              <w:t>US Dollar</w:t>
            </w:r>
          </w:p>
        </w:tc>
        <w:tc>
          <w:tcPr>
            <w:tcW w:w="284" w:type="dxa"/>
          </w:tcPr>
          <w:p w14:paraId="27BA4AD7" w14:textId="77777777" w:rsidR="00941D66" w:rsidRPr="007262F4" w:rsidRDefault="00941D66" w:rsidP="00941D66">
            <w:pPr>
              <w:spacing w:before="120"/>
              <w:jc w:val="center"/>
              <w:rPr>
                <w:rFonts w:ascii="Angsana New" w:hAnsi="Angsana New" w:cs="Angsana New"/>
                <w:sz w:val="28"/>
                <w:szCs w:val="28"/>
                <w:cs/>
              </w:rPr>
            </w:pPr>
          </w:p>
        </w:tc>
        <w:tc>
          <w:tcPr>
            <w:tcW w:w="1417" w:type="dxa"/>
            <w:tcBorders>
              <w:top w:val="single" w:sz="4" w:space="0" w:color="auto"/>
            </w:tcBorders>
            <w:shd w:val="clear" w:color="auto" w:fill="auto"/>
          </w:tcPr>
          <w:p w14:paraId="30D5F0F3" w14:textId="542060F3" w:rsidR="00941D66" w:rsidRPr="007262F4" w:rsidRDefault="00941D66" w:rsidP="00941D66">
            <w:pPr>
              <w:spacing w:before="120"/>
              <w:jc w:val="right"/>
              <w:rPr>
                <w:rFonts w:ascii="Angsana New" w:hAnsi="Angsana New" w:cs="Angsana New"/>
                <w:sz w:val="28"/>
                <w:szCs w:val="28"/>
              </w:rPr>
            </w:pPr>
            <w:r w:rsidRPr="007262F4">
              <w:rPr>
                <w:rFonts w:ascii="Angsana New" w:hAnsi="Angsana New" w:cs="Angsana New"/>
                <w:sz w:val="28"/>
                <w:szCs w:val="28"/>
              </w:rPr>
              <w:t>147,871</w:t>
            </w:r>
          </w:p>
        </w:tc>
        <w:tc>
          <w:tcPr>
            <w:tcW w:w="284" w:type="dxa"/>
            <w:shd w:val="clear" w:color="auto" w:fill="auto"/>
          </w:tcPr>
          <w:p w14:paraId="1A8961C3" w14:textId="77777777" w:rsidR="00941D66" w:rsidRPr="007262F4" w:rsidRDefault="00941D66" w:rsidP="00941D66">
            <w:pPr>
              <w:spacing w:before="120"/>
              <w:jc w:val="right"/>
              <w:rPr>
                <w:rFonts w:ascii="Angsana New" w:hAnsi="Angsana New" w:cs="Angsana New"/>
                <w:sz w:val="28"/>
                <w:szCs w:val="28"/>
                <w:cs/>
              </w:rPr>
            </w:pPr>
          </w:p>
        </w:tc>
        <w:tc>
          <w:tcPr>
            <w:tcW w:w="1417" w:type="dxa"/>
            <w:shd w:val="clear" w:color="auto" w:fill="auto"/>
          </w:tcPr>
          <w:p w14:paraId="23783442" w14:textId="03ABFD17" w:rsidR="00941D66" w:rsidRPr="007262F4" w:rsidRDefault="00941D66" w:rsidP="00941D66">
            <w:pPr>
              <w:spacing w:before="120"/>
              <w:jc w:val="right"/>
              <w:rPr>
                <w:rFonts w:ascii="Angsana New" w:hAnsi="Angsana New" w:cs="Angsana New"/>
                <w:sz w:val="28"/>
                <w:szCs w:val="28"/>
              </w:rPr>
            </w:pPr>
            <w:r w:rsidRPr="007262F4">
              <w:rPr>
                <w:rFonts w:ascii="Angsana New" w:hAnsi="Angsana New" w:cs="Angsana New"/>
                <w:sz w:val="28"/>
                <w:szCs w:val="28"/>
              </w:rPr>
              <w:t>535,513</w:t>
            </w:r>
          </w:p>
        </w:tc>
      </w:tr>
      <w:tr w:rsidR="00941D66" w:rsidRPr="007262F4" w14:paraId="17EDF661" w14:textId="77777777" w:rsidTr="00D71808">
        <w:trPr>
          <w:trHeight w:val="466"/>
        </w:trPr>
        <w:tc>
          <w:tcPr>
            <w:tcW w:w="3150" w:type="dxa"/>
          </w:tcPr>
          <w:p w14:paraId="32452E82" w14:textId="77777777" w:rsidR="00941D66" w:rsidRPr="007262F4" w:rsidRDefault="00941D66" w:rsidP="00941D66">
            <w:pPr>
              <w:spacing w:before="120"/>
              <w:ind w:left="-13" w:hanging="95"/>
              <w:jc w:val="thaiDistribute"/>
              <w:rPr>
                <w:rFonts w:ascii="Angsana New" w:hAnsi="Angsana New" w:cs="Angsana New"/>
                <w:sz w:val="28"/>
                <w:szCs w:val="28"/>
                <w:cs/>
              </w:rPr>
            </w:pPr>
          </w:p>
        </w:tc>
        <w:tc>
          <w:tcPr>
            <w:tcW w:w="255" w:type="dxa"/>
          </w:tcPr>
          <w:p w14:paraId="23160FCA" w14:textId="77777777" w:rsidR="00941D66" w:rsidRPr="007262F4" w:rsidRDefault="00941D66" w:rsidP="00941D66">
            <w:pPr>
              <w:spacing w:before="120"/>
              <w:jc w:val="center"/>
              <w:rPr>
                <w:rFonts w:ascii="Angsana New" w:hAnsi="Angsana New" w:cs="Angsana New"/>
                <w:sz w:val="28"/>
                <w:szCs w:val="28"/>
                <w:cs/>
              </w:rPr>
            </w:pPr>
          </w:p>
        </w:tc>
        <w:tc>
          <w:tcPr>
            <w:tcW w:w="1275" w:type="dxa"/>
          </w:tcPr>
          <w:p w14:paraId="206874B4" w14:textId="77777777" w:rsidR="00941D66" w:rsidRPr="007262F4" w:rsidRDefault="00941D66" w:rsidP="00941D66">
            <w:pPr>
              <w:spacing w:before="120"/>
              <w:jc w:val="center"/>
              <w:rPr>
                <w:rFonts w:ascii="Angsana New" w:hAnsi="Angsana New" w:cs="Angsana New"/>
                <w:sz w:val="28"/>
                <w:szCs w:val="28"/>
              </w:rPr>
            </w:pPr>
            <w:r w:rsidRPr="007262F4">
              <w:rPr>
                <w:rFonts w:ascii="Angsana New" w:hAnsi="Angsana New" w:cs="Angsana New"/>
                <w:sz w:val="28"/>
                <w:szCs w:val="28"/>
              </w:rPr>
              <w:t>EURO</w:t>
            </w:r>
          </w:p>
        </w:tc>
        <w:tc>
          <w:tcPr>
            <w:tcW w:w="284" w:type="dxa"/>
          </w:tcPr>
          <w:p w14:paraId="6251D955" w14:textId="77777777" w:rsidR="00941D66" w:rsidRPr="007262F4" w:rsidRDefault="00941D66" w:rsidP="00941D66">
            <w:pPr>
              <w:spacing w:before="120"/>
              <w:jc w:val="center"/>
              <w:rPr>
                <w:rFonts w:ascii="Angsana New" w:hAnsi="Angsana New" w:cs="Angsana New"/>
                <w:sz w:val="28"/>
                <w:szCs w:val="28"/>
                <w:cs/>
              </w:rPr>
            </w:pPr>
          </w:p>
        </w:tc>
        <w:tc>
          <w:tcPr>
            <w:tcW w:w="1417" w:type="dxa"/>
            <w:shd w:val="clear" w:color="auto" w:fill="auto"/>
          </w:tcPr>
          <w:p w14:paraId="790B77B4" w14:textId="79342251" w:rsidR="00941D66" w:rsidRPr="007262F4" w:rsidRDefault="00941D66" w:rsidP="00941D66">
            <w:pPr>
              <w:spacing w:before="120"/>
              <w:jc w:val="right"/>
              <w:rPr>
                <w:rFonts w:ascii="Angsana New" w:hAnsi="Angsana New" w:cs="Angsana New"/>
                <w:sz w:val="28"/>
                <w:szCs w:val="28"/>
              </w:rPr>
            </w:pPr>
            <w:r w:rsidRPr="007262F4">
              <w:rPr>
                <w:rFonts w:ascii="Angsana New" w:hAnsi="Angsana New" w:cs="Angsana New"/>
                <w:sz w:val="28"/>
                <w:szCs w:val="28"/>
              </w:rPr>
              <w:t>1,707</w:t>
            </w:r>
          </w:p>
        </w:tc>
        <w:tc>
          <w:tcPr>
            <w:tcW w:w="284" w:type="dxa"/>
            <w:shd w:val="clear" w:color="auto" w:fill="auto"/>
          </w:tcPr>
          <w:p w14:paraId="47FC2ED3" w14:textId="77777777" w:rsidR="00941D66" w:rsidRPr="007262F4" w:rsidRDefault="00941D66" w:rsidP="00941D66">
            <w:pPr>
              <w:spacing w:before="120"/>
              <w:jc w:val="right"/>
              <w:rPr>
                <w:rFonts w:ascii="Angsana New" w:hAnsi="Angsana New" w:cs="Angsana New"/>
                <w:sz w:val="28"/>
                <w:szCs w:val="28"/>
                <w:cs/>
              </w:rPr>
            </w:pPr>
          </w:p>
        </w:tc>
        <w:tc>
          <w:tcPr>
            <w:tcW w:w="1417" w:type="dxa"/>
            <w:shd w:val="clear" w:color="auto" w:fill="auto"/>
          </w:tcPr>
          <w:p w14:paraId="309D2700" w14:textId="765A7C07" w:rsidR="00941D66" w:rsidRPr="007262F4" w:rsidRDefault="00941D66" w:rsidP="00941D66">
            <w:pPr>
              <w:spacing w:before="120"/>
              <w:jc w:val="right"/>
              <w:rPr>
                <w:rFonts w:ascii="Angsana New" w:hAnsi="Angsana New" w:cs="Angsana New"/>
                <w:sz w:val="28"/>
                <w:szCs w:val="28"/>
              </w:rPr>
            </w:pPr>
            <w:r w:rsidRPr="007262F4">
              <w:rPr>
                <w:rFonts w:ascii="Angsana New" w:hAnsi="Angsana New" w:cs="Angsana New"/>
                <w:sz w:val="28"/>
                <w:szCs w:val="28"/>
              </w:rPr>
              <w:t>40,570</w:t>
            </w:r>
          </w:p>
        </w:tc>
      </w:tr>
      <w:tr w:rsidR="00941D66" w:rsidRPr="007262F4" w14:paraId="2886F8BC" w14:textId="77777777" w:rsidTr="00D71808">
        <w:trPr>
          <w:trHeight w:val="466"/>
        </w:trPr>
        <w:tc>
          <w:tcPr>
            <w:tcW w:w="3150" w:type="dxa"/>
          </w:tcPr>
          <w:p w14:paraId="1F11B6BD" w14:textId="77777777" w:rsidR="00941D66" w:rsidRPr="007262F4" w:rsidRDefault="00941D66" w:rsidP="00941D66">
            <w:pPr>
              <w:spacing w:before="120"/>
              <w:ind w:left="-13" w:hanging="95"/>
              <w:jc w:val="thaiDistribute"/>
              <w:rPr>
                <w:rFonts w:ascii="Angsana New" w:hAnsi="Angsana New" w:cs="Angsana New"/>
                <w:sz w:val="28"/>
                <w:szCs w:val="28"/>
              </w:rPr>
            </w:pPr>
            <w:r w:rsidRPr="007262F4">
              <w:rPr>
                <w:rFonts w:ascii="Angsana New" w:hAnsi="Angsana New"/>
                <w:spacing w:val="-2"/>
                <w:sz w:val="28"/>
              </w:rPr>
              <w:t>Accounts payable in foreign currencies</w:t>
            </w:r>
          </w:p>
        </w:tc>
        <w:tc>
          <w:tcPr>
            <w:tcW w:w="255" w:type="dxa"/>
          </w:tcPr>
          <w:p w14:paraId="059C3FCA" w14:textId="77777777" w:rsidR="00941D66" w:rsidRPr="007262F4" w:rsidRDefault="00941D66" w:rsidP="00941D66">
            <w:pPr>
              <w:spacing w:before="120"/>
              <w:jc w:val="center"/>
              <w:rPr>
                <w:rFonts w:ascii="Angsana New" w:hAnsi="Angsana New" w:cs="Angsana New"/>
                <w:sz w:val="28"/>
                <w:szCs w:val="28"/>
                <w:cs/>
              </w:rPr>
            </w:pPr>
          </w:p>
        </w:tc>
        <w:tc>
          <w:tcPr>
            <w:tcW w:w="1275" w:type="dxa"/>
          </w:tcPr>
          <w:p w14:paraId="5647D4AA" w14:textId="77777777" w:rsidR="00941D66" w:rsidRPr="007262F4" w:rsidRDefault="00941D66" w:rsidP="00941D66">
            <w:pPr>
              <w:spacing w:before="120"/>
              <w:jc w:val="center"/>
              <w:rPr>
                <w:rFonts w:ascii="Angsana New" w:hAnsi="Angsana New" w:cs="Angsana New"/>
                <w:sz w:val="28"/>
                <w:szCs w:val="28"/>
              </w:rPr>
            </w:pPr>
            <w:r w:rsidRPr="007262F4">
              <w:rPr>
                <w:rFonts w:ascii="Angsana New" w:hAnsi="Angsana New" w:cs="Angsana New"/>
                <w:sz w:val="28"/>
                <w:szCs w:val="28"/>
              </w:rPr>
              <w:t>US Dollar</w:t>
            </w:r>
          </w:p>
        </w:tc>
        <w:tc>
          <w:tcPr>
            <w:tcW w:w="284" w:type="dxa"/>
          </w:tcPr>
          <w:p w14:paraId="1CB66503" w14:textId="77777777" w:rsidR="00941D66" w:rsidRPr="007262F4" w:rsidRDefault="00941D66" w:rsidP="00941D66">
            <w:pPr>
              <w:spacing w:before="120"/>
              <w:jc w:val="center"/>
              <w:rPr>
                <w:rFonts w:ascii="Angsana New" w:hAnsi="Angsana New" w:cs="Angsana New"/>
                <w:sz w:val="28"/>
                <w:szCs w:val="28"/>
                <w:cs/>
              </w:rPr>
            </w:pPr>
          </w:p>
        </w:tc>
        <w:tc>
          <w:tcPr>
            <w:tcW w:w="1417" w:type="dxa"/>
            <w:shd w:val="clear" w:color="auto" w:fill="auto"/>
          </w:tcPr>
          <w:p w14:paraId="1C4DE31B" w14:textId="601567AC" w:rsidR="00941D66" w:rsidRPr="007262F4" w:rsidRDefault="00941D66" w:rsidP="00941D66">
            <w:pPr>
              <w:spacing w:before="120"/>
              <w:jc w:val="right"/>
              <w:rPr>
                <w:rFonts w:ascii="Angsana New" w:hAnsi="Angsana New" w:cs="Angsana New"/>
                <w:sz w:val="28"/>
                <w:szCs w:val="28"/>
              </w:rPr>
            </w:pPr>
            <w:r w:rsidRPr="007262F4">
              <w:rPr>
                <w:rFonts w:ascii="Angsana New" w:hAnsi="Angsana New" w:cs="Angsana New"/>
                <w:sz w:val="28"/>
                <w:szCs w:val="28"/>
              </w:rPr>
              <w:t>749,802</w:t>
            </w:r>
          </w:p>
        </w:tc>
        <w:tc>
          <w:tcPr>
            <w:tcW w:w="284" w:type="dxa"/>
            <w:shd w:val="clear" w:color="auto" w:fill="auto"/>
          </w:tcPr>
          <w:p w14:paraId="730E536E" w14:textId="77777777" w:rsidR="00941D66" w:rsidRPr="007262F4" w:rsidRDefault="00941D66" w:rsidP="00941D66">
            <w:pPr>
              <w:spacing w:before="120"/>
              <w:jc w:val="right"/>
              <w:rPr>
                <w:rFonts w:ascii="Angsana New" w:hAnsi="Angsana New" w:cs="Angsana New"/>
                <w:sz w:val="28"/>
                <w:szCs w:val="28"/>
                <w:cs/>
              </w:rPr>
            </w:pPr>
          </w:p>
        </w:tc>
        <w:tc>
          <w:tcPr>
            <w:tcW w:w="1417" w:type="dxa"/>
            <w:shd w:val="clear" w:color="auto" w:fill="auto"/>
          </w:tcPr>
          <w:p w14:paraId="07A38DE3" w14:textId="42DFB1EE" w:rsidR="00941D66" w:rsidRPr="007262F4" w:rsidRDefault="00941D66" w:rsidP="00941D66">
            <w:pPr>
              <w:spacing w:before="120"/>
              <w:jc w:val="right"/>
              <w:rPr>
                <w:rFonts w:ascii="Angsana New" w:hAnsi="Angsana New" w:cs="Angsana New"/>
                <w:sz w:val="28"/>
                <w:szCs w:val="28"/>
              </w:rPr>
            </w:pPr>
            <w:r w:rsidRPr="007262F4">
              <w:rPr>
                <w:rFonts w:ascii="Angsana New" w:hAnsi="Angsana New" w:cs="Angsana New"/>
                <w:sz w:val="28"/>
                <w:szCs w:val="28"/>
              </w:rPr>
              <w:t>1,381,486</w:t>
            </w:r>
          </w:p>
        </w:tc>
      </w:tr>
      <w:tr w:rsidR="00941D66" w:rsidRPr="007262F4" w14:paraId="607723CB" w14:textId="77777777" w:rsidTr="00D71808">
        <w:trPr>
          <w:trHeight w:val="466"/>
        </w:trPr>
        <w:tc>
          <w:tcPr>
            <w:tcW w:w="3150" w:type="dxa"/>
          </w:tcPr>
          <w:p w14:paraId="0D13ABBB" w14:textId="77777777" w:rsidR="00941D66" w:rsidRPr="007262F4" w:rsidRDefault="00941D66" w:rsidP="00941D66">
            <w:pPr>
              <w:spacing w:before="120"/>
              <w:jc w:val="thaiDistribute"/>
              <w:rPr>
                <w:rFonts w:ascii="Angsana New" w:hAnsi="Angsana New" w:cs="Angsana New"/>
                <w:sz w:val="28"/>
                <w:szCs w:val="28"/>
              </w:rPr>
            </w:pPr>
          </w:p>
        </w:tc>
        <w:tc>
          <w:tcPr>
            <w:tcW w:w="255" w:type="dxa"/>
          </w:tcPr>
          <w:p w14:paraId="46AFCD65" w14:textId="77777777" w:rsidR="00941D66" w:rsidRPr="007262F4" w:rsidRDefault="00941D66" w:rsidP="00941D66">
            <w:pPr>
              <w:spacing w:before="120"/>
              <w:jc w:val="center"/>
              <w:rPr>
                <w:rFonts w:ascii="Angsana New" w:hAnsi="Angsana New" w:cs="Angsana New"/>
                <w:sz w:val="28"/>
                <w:szCs w:val="28"/>
                <w:cs/>
              </w:rPr>
            </w:pPr>
          </w:p>
        </w:tc>
        <w:tc>
          <w:tcPr>
            <w:tcW w:w="1275" w:type="dxa"/>
          </w:tcPr>
          <w:p w14:paraId="616778D3" w14:textId="77777777" w:rsidR="00941D66" w:rsidRPr="007262F4" w:rsidRDefault="00941D66" w:rsidP="00941D66">
            <w:pPr>
              <w:spacing w:before="120"/>
              <w:jc w:val="center"/>
              <w:rPr>
                <w:rFonts w:ascii="Angsana New" w:hAnsi="Angsana New" w:cs="Angsana New"/>
                <w:sz w:val="28"/>
                <w:szCs w:val="28"/>
              </w:rPr>
            </w:pPr>
            <w:r w:rsidRPr="007262F4">
              <w:rPr>
                <w:rFonts w:ascii="Angsana New" w:hAnsi="Angsana New" w:cs="Angsana New"/>
                <w:sz w:val="28"/>
                <w:szCs w:val="28"/>
              </w:rPr>
              <w:t>EURO</w:t>
            </w:r>
          </w:p>
        </w:tc>
        <w:tc>
          <w:tcPr>
            <w:tcW w:w="284" w:type="dxa"/>
          </w:tcPr>
          <w:p w14:paraId="59932E63" w14:textId="77777777" w:rsidR="00941D66" w:rsidRPr="007262F4" w:rsidRDefault="00941D66" w:rsidP="00941D66">
            <w:pPr>
              <w:spacing w:before="120"/>
              <w:jc w:val="center"/>
              <w:rPr>
                <w:rFonts w:ascii="Angsana New" w:hAnsi="Angsana New" w:cs="Angsana New"/>
                <w:sz w:val="28"/>
                <w:szCs w:val="28"/>
                <w:cs/>
              </w:rPr>
            </w:pPr>
          </w:p>
        </w:tc>
        <w:tc>
          <w:tcPr>
            <w:tcW w:w="1417" w:type="dxa"/>
            <w:shd w:val="clear" w:color="auto" w:fill="auto"/>
          </w:tcPr>
          <w:p w14:paraId="7E676FD7" w14:textId="30372134" w:rsidR="00941D66" w:rsidRPr="007262F4" w:rsidRDefault="00941D66" w:rsidP="00941D66">
            <w:pPr>
              <w:spacing w:before="120"/>
              <w:jc w:val="right"/>
              <w:rPr>
                <w:rFonts w:ascii="Angsana New" w:hAnsi="Angsana New" w:cs="Angsana New"/>
                <w:sz w:val="28"/>
                <w:szCs w:val="28"/>
              </w:rPr>
            </w:pPr>
            <w:r w:rsidRPr="007262F4">
              <w:rPr>
                <w:rFonts w:ascii="Angsana New" w:hAnsi="Angsana New" w:cs="Angsana New"/>
                <w:sz w:val="28"/>
                <w:szCs w:val="28"/>
              </w:rPr>
              <w:t>1,443</w:t>
            </w:r>
          </w:p>
        </w:tc>
        <w:tc>
          <w:tcPr>
            <w:tcW w:w="284" w:type="dxa"/>
            <w:shd w:val="clear" w:color="auto" w:fill="auto"/>
          </w:tcPr>
          <w:p w14:paraId="613A902D" w14:textId="77777777" w:rsidR="00941D66" w:rsidRPr="007262F4" w:rsidRDefault="00941D66" w:rsidP="00941D66">
            <w:pPr>
              <w:spacing w:before="120"/>
              <w:jc w:val="right"/>
              <w:rPr>
                <w:rFonts w:ascii="Angsana New" w:hAnsi="Angsana New" w:cs="Angsana New"/>
                <w:sz w:val="28"/>
                <w:szCs w:val="28"/>
                <w:cs/>
              </w:rPr>
            </w:pPr>
          </w:p>
        </w:tc>
        <w:tc>
          <w:tcPr>
            <w:tcW w:w="1417" w:type="dxa"/>
            <w:shd w:val="clear" w:color="auto" w:fill="auto"/>
          </w:tcPr>
          <w:p w14:paraId="1EB9FEF8" w14:textId="629A0B6E" w:rsidR="00941D66" w:rsidRPr="007262F4" w:rsidRDefault="00941D66" w:rsidP="00941D66">
            <w:pPr>
              <w:spacing w:before="120"/>
              <w:jc w:val="right"/>
              <w:rPr>
                <w:rFonts w:ascii="Angsana New" w:hAnsi="Angsana New" w:cs="Angsana New"/>
                <w:sz w:val="28"/>
                <w:szCs w:val="28"/>
              </w:rPr>
            </w:pPr>
            <w:r w:rsidRPr="007262F4">
              <w:rPr>
                <w:rFonts w:ascii="Angsana New" w:hAnsi="Angsana New" w:cs="Angsana New"/>
                <w:sz w:val="28"/>
                <w:szCs w:val="28"/>
              </w:rPr>
              <w:t>16,033</w:t>
            </w:r>
          </w:p>
        </w:tc>
      </w:tr>
    </w:tbl>
    <w:p w14:paraId="55A50952" w14:textId="77777777" w:rsidR="00BE1284" w:rsidRPr="007262F4" w:rsidRDefault="00BE1284" w:rsidP="00BE1284">
      <w:pPr>
        <w:pStyle w:val="ListParagraph"/>
        <w:spacing w:before="120" w:after="0" w:line="240" w:lineRule="auto"/>
        <w:ind w:left="1701"/>
        <w:contextualSpacing w:val="0"/>
        <w:rPr>
          <w:rFonts w:asciiTheme="majorBidi" w:hAnsiTheme="majorBidi" w:cstheme="majorBidi"/>
          <w:b/>
          <w:bCs/>
          <w:sz w:val="28"/>
        </w:rPr>
      </w:pPr>
      <w:r w:rsidRPr="007262F4">
        <w:rPr>
          <w:rFonts w:asciiTheme="majorBidi" w:hAnsiTheme="majorBidi" w:cstheme="majorBidi"/>
          <w:b/>
          <w:bCs/>
          <w:sz w:val="28"/>
        </w:rPr>
        <w:t xml:space="preserve">Interest rate risk </w:t>
      </w:r>
    </w:p>
    <w:p w14:paraId="3763822E" w14:textId="77777777" w:rsidR="00BE1284" w:rsidRPr="007262F4" w:rsidRDefault="00BE1284" w:rsidP="00BE1284">
      <w:pPr>
        <w:spacing w:before="120"/>
        <w:ind w:left="1701"/>
        <w:rPr>
          <w:rFonts w:asciiTheme="majorBidi" w:hAnsiTheme="majorBidi" w:cstheme="majorBidi"/>
          <w:sz w:val="28"/>
          <w:szCs w:val="28"/>
        </w:rPr>
      </w:pPr>
      <w:r w:rsidRPr="007262F4">
        <w:rPr>
          <w:rFonts w:asciiTheme="majorBidi" w:hAnsiTheme="majorBidi" w:cstheme="majorBidi"/>
          <w:sz w:val="28"/>
          <w:szCs w:val="28"/>
        </w:rPr>
        <w:t>Interest rate risk is the risk that the value of a financial instrument will fluctuate due to changes in market interest rates</w:t>
      </w:r>
      <w:r w:rsidRPr="007262F4">
        <w:rPr>
          <w:rFonts w:asciiTheme="majorBidi" w:hAnsiTheme="majorBidi" w:cs="Angsana New"/>
          <w:sz w:val="28"/>
          <w:szCs w:val="28"/>
          <w:cs/>
        </w:rPr>
        <w:t>.</w:t>
      </w:r>
    </w:p>
    <w:p w14:paraId="7F85EE0E" w14:textId="77777777" w:rsidR="00BE1284" w:rsidRPr="007262F4" w:rsidRDefault="00BE1284" w:rsidP="00BE1284">
      <w:pPr>
        <w:spacing w:before="120"/>
        <w:ind w:left="1701"/>
        <w:rPr>
          <w:rFonts w:asciiTheme="majorBidi" w:hAnsiTheme="majorBidi" w:cstheme="majorBidi"/>
          <w:sz w:val="28"/>
          <w:szCs w:val="28"/>
        </w:rPr>
      </w:pPr>
      <w:r w:rsidRPr="007262F4">
        <w:rPr>
          <w:rFonts w:asciiTheme="majorBidi" w:hAnsiTheme="majorBidi" w:cstheme="majorBidi"/>
          <w:sz w:val="28"/>
          <w:szCs w:val="28"/>
        </w:rPr>
        <w:t>The Group</w:t>
      </w:r>
      <w:r w:rsidRPr="007262F4">
        <w:rPr>
          <w:rFonts w:asciiTheme="majorBidi" w:hAnsiTheme="majorBidi" w:cs="Angsana New"/>
          <w:sz w:val="28"/>
          <w:szCs w:val="28"/>
          <w:cs/>
        </w:rPr>
        <w:t>’</w:t>
      </w:r>
      <w:r w:rsidRPr="007262F4">
        <w:rPr>
          <w:rFonts w:asciiTheme="majorBidi" w:hAnsiTheme="majorBidi" w:cstheme="majorBidi"/>
          <w:sz w:val="28"/>
          <w:szCs w:val="28"/>
        </w:rPr>
        <w:t>s income and operating cash flows are substantially dependent of changes in market interest rates</w:t>
      </w:r>
      <w:r w:rsidRPr="007262F4">
        <w:rPr>
          <w:rFonts w:asciiTheme="majorBidi" w:hAnsiTheme="majorBidi" w:cs="Angsana New"/>
          <w:sz w:val="28"/>
          <w:szCs w:val="28"/>
          <w:cs/>
        </w:rPr>
        <w:t xml:space="preserve">.  </w:t>
      </w:r>
      <w:r w:rsidRPr="007262F4">
        <w:rPr>
          <w:rFonts w:asciiTheme="majorBidi" w:hAnsiTheme="majorBidi" w:cstheme="majorBidi"/>
          <w:sz w:val="28"/>
          <w:szCs w:val="28"/>
        </w:rPr>
        <w:t>The Group has no significant interest</w:t>
      </w:r>
      <w:r w:rsidRPr="007262F4">
        <w:rPr>
          <w:rFonts w:asciiTheme="majorBidi" w:hAnsiTheme="majorBidi" w:cs="Angsana New"/>
          <w:sz w:val="28"/>
          <w:szCs w:val="28"/>
          <w:cs/>
        </w:rPr>
        <w:t>-</w:t>
      </w:r>
      <w:r w:rsidRPr="007262F4">
        <w:rPr>
          <w:rFonts w:asciiTheme="majorBidi" w:hAnsiTheme="majorBidi" w:cstheme="majorBidi"/>
          <w:sz w:val="28"/>
          <w:szCs w:val="28"/>
        </w:rPr>
        <w:t>bearing assets</w:t>
      </w:r>
      <w:r w:rsidRPr="007262F4">
        <w:rPr>
          <w:rFonts w:asciiTheme="majorBidi" w:hAnsiTheme="majorBidi" w:cs="Angsana New"/>
          <w:sz w:val="28"/>
          <w:szCs w:val="28"/>
          <w:cs/>
        </w:rPr>
        <w:t>.</w:t>
      </w:r>
    </w:p>
    <w:p w14:paraId="500A9D00" w14:textId="3EA1500C" w:rsidR="00BE1284" w:rsidRPr="007262F4" w:rsidRDefault="00BE1284" w:rsidP="00BE1284">
      <w:pPr>
        <w:spacing w:before="120"/>
        <w:ind w:left="1701"/>
        <w:rPr>
          <w:rFonts w:asciiTheme="majorBidi" w:hAnsiTheme="majorBidi" w:cs="Angsana New"/>
          <w:sz w:val="28"/>
          <w:szCs w:val="28"/>
        </w:rPr>
      </w:pPr>
      <w:r w:rsidRPr="007262F4">
        <w:rPr>
          <w:rFonts w:asciiTheme="majorBidi" w:hAnsiTheme="majorBidi" w:cstheme="majorBidi"/>
          <w:sz w:val="28"/>
          <w:szCs w:val="28"/>
        </w:rPr>
        <w:t>The Group borrows money for business operation at floating rates</w:t>
      </w:r>
      <w:r w:rsidRPr="007262F4">
        <w:rPr>
          <w:rFonts w:asciiTheme="majorBidi" w:hAnsiTheme="majorBidi" w:cs="Angsana New"/>
          <w:sz w:val="28"/>
          <w:szCs w:val="28"/>
          <w:cs/>
        </w:rPr>
        <w:t xml:space="preserve">.  </w:t>
      </w:r>
      <w:r w:rsidRPr="007262F4">
        <w:rPr>
          <w:rFonts w:asciiTheme="majorBidi" w:hAnsiTheme="majorBidi" w:cstheme="majorBidi"/>
          <w:sz w:val="28"/>
          <w:szCs w:val="28"/>
        </w:rPr>
        <w:t>However, the Group implemented risk counter</w:t>
      </w:r>
      <w:r w:rsidRPr="007262F4">
        <w:rPr>
          <w:rFonts w:asciiTheme="majorBidi" w:hAnsiTheme="majorBidi" w:cs="Angsana New"/>
          <w:sz w:val="28"/>
          <w:szCs w:val="28"/>
          <w:cs/>
        </w:rPr>
        <w:t>-</w:t>
      </w:r>
      <w:r w:rsidRPr="007262F4">
        <w:rPr>
          <w:rFonts w:asciiTheme="majorBidi" w:hAnsiTheme="majorBidi" w:cstheme="majorBidi"/>
          <w:sz w:val="28"/>
          <w:szCs w:val="28"/>
        </w:rPr>
        <w:t>measures for managing interest rate risk by setting operation plans in advance so that the Group could have sufficient time to seek proper sources of credit lines with reasonable interest rates</w:t>
      </w:r>
      <w:r w:rsidRPr="007262F4">
        <w:rPr>
          <w:rFonts w:asciiTheme="majorBidi" w:hAnsiTheme="majorBidi" w:cs="Angsana New"/>
          <w:sz w:val="28"/>
          <w:szCs w:val="28"/>
          <w:cs/>
        </w:rPr>
        <w:t>.</w:t>
      </w:r>
    </w:p>
    <w:p w14:paraId="4D88A603" w14:textId="0E55B023" w:rsidR="00A46781" w:rsidRPr="007262F4" w:rsidRDefault="00A46781" w:rsidP="00BE1284">
      <w:pPr>
        <w:spacing w:before="120"/>
        <w:ind w:left="1701"/>
        <w:rPr>
          <w:rFonts w:asciiTheme="majorBidi" w:hAnsiTheme="majorBidi" w:cs="Angsana New"/>
          <w:sz w:val="28"/>
          <w:szCs w:val="28"/>
        </w:rPr>
      </w:pPr>
    </w:p>
    <w:p w14:paraId="0852E98A" w14:textId="6FD5F6CC" w:rsidR="00A46781" w:rsidRPr="007262F4" w:rsidRDefault="00A46781" w:rsidP="00BE1284">
      <w:pPr>
        <w:spacing w:before="120"/>
        <w:ind w:left="1701"/>
        <w:rPr>
          <w:rFonts w:asciiTheme="majorBidi" w:hAnsiTheme="majorBidi" w:cs="Angsana New"/>
          <w:sz w:val="28"/>
          <w:szCs w:val="28"/>
        </w:rPr>
      </w:pPr>
    </w:p>
    <w:p w14:paraId="7E69DBA1" w14:textId="3E1BA281" w:rsidR="00A46781" w:rsidRPr="007262F4" w:rsidRDefault="00A46781" w:rsidP="00BE1284">
      <w:pPr>
        <w:spacing w:before="120"/>
        <w:ind w:left="1701"/>
        <w:rPr>
          <w:rFonts w:asciiTheme="majorBidi" w:hAnsiTheme="majorBidi" w:cs="Angsana New"/>
          <w:sz w:val="28"/>
          <w:szCs w:val="28"/>
        </w:rPr>
      </w:pPr>
    </w:p>
    <w:tbl>
      <w:tblPr>
        <w:tblW w:w="10038" w:type="dxa"/>
        <w:tblInd w:w="-34" w:type="dxa"/>
        <w:tblLayout w:type="fixed"/>
        <w:tblLook w:val="0000" w:firstRow="0" w:lastRow="0" w:firstColumn="0" w:lastColumn="0" w:noHBand="0" w:noVBand="0"/>
      </w:tblPr>
      <w:tblGrid>
        <w:gridCol w:w="2916"/>
        <w:gridCol w:w="851"/>
        <w:gridCol w:w="236"/>
        <w:gridCol w:w="801"/>
        <w:gridCol w:w="270"/>
        <w:gridCol w:w="1197"/>
        <w:gridCol w:w="284"/>
        <w:gridCol w:w="897"/>
        <w:gridCol w:w="379"/>
        <w:gridCol w:w="755"/>
        <w:gridCol w:w="284"/>
        <w:gridCol w:w="1168"/>
      </w:tblGrid>
      <w:tr w:rsidR="00BE1284" w:rsidRPr="007262F4" w14:paraId="782D829B" w14:textId="77777777" w:rsidTr="00B46006">
        <w:trPr>
          <w:cantSplit/>
          <w:tblHeader/>
        </w:trPr>
        <w:tc>
          <w:tcPr>
            <w:tcW w:w="2916" w:type="dxa"/>
            <w:vAlign w:val="bottom"/>
          </w:tcPr>
          <w:p w14:paraId="4A66C195" w14:textId="77777777" w:rsidR="00BE1284" w:rsidRPr="007262F4" w:rsidRDefault="00BE1284" w:rsidP="00555810">
            <w:pPr>
              <w:tabs>
                <w:tab w:val="left" w:pos="240"/>
              </w:tabs>
              <w:ind w:left="240" w:right="-108" w:hanging="240"/>
              <w:rPr>
                <w:rFonts w:asciiTheme="majorBidi" w:hAnsiTheme="majorBidi" w:cstheme="majorBidi"/>
                <w:sz w:val="28"/>
                <w:szCs w:val="28"/>
              </w:rPr>
            </w:pPr>
            <w:r w:rsidRPr="007262F4">
              <w:rPr>
                <w:rFonts w:asciiTheme="majorBidi" w:hAnsiTheme="majorBidi" w:cstheme="majorBidi"/>
                <w:sz w:val="28"/>
                <w:szCs w:val="28"/>
              </w:rPr>
              <w:lastRenderedPageBreak/>
              <w:br w:type="page"/>
            </w:r>
          </w:p>
        </w:tc>
        <w:tc>
          <w:tcPr>
            <w:tcW w:w="7122" w:type="dxa"/>
            <w:gridSpan w:val="11"/>
            <w:tcBorders>
              <w:bottom w:val="single" w:sz="4" w:space="0" w:color="auto"/>
            </w:tcBorders>
            <w:shd w:val="clear" w:color="auto" w:fill="auto"/>
            <w:vAlign w:val="bottom"/>
          </w:tcPr>
          <w:p w14:paraId="631D5AB3" w14:textId="77777777" w:rsidR="00BE1284" w:rsidRPr="007262F4" w:rsidRDefault="00BE1284" w:rsidP="00555810">
            <w:pPr>
              <w:ind w:left="-7"/>
              <w:jc w:val="right"/>
              <w:rPr>
                <w:rFonts w:asciiTheme="majorBidi" w:hAnsiTheme="majorBidi" w:cstheme="majorBidi"/>
                <w:sz w:val="28"/>
                <w:szCs w:val="28"/>
                <w:cs/>
              </w:rPr>
            </w:pPr>
            <w:r w:rsidRPr="007262F4">
              <w:rPr>
                <w:rFonts w:asciiTheme="majorBidi" w:hAnsiTheme="majorBidi" w:cstheme="majorBidi"/>
                <w:sz w:val="28"/>
                <w:szCs w:val="28"/>
                <w:cs/>
              </w:rPr>
              <w:t>(</w:t>
            </w:r>
            <w:r w:rsidRPr="007262F4">
              <w:rPr>
                <w:rFonts w:asciiTheme="majorBidi" w:hAnsiTheme="majorBidi" w:cstheme="majorBidi"/>
                <w:sz w:val="28"/>
                <w:szCs w:val="28"/>
              </w:rPr>
              <w:t>Unit : Million Baht</w:t>
            </w:r>
            <w:r w:rsidRPr="007262F4">
              <w:rPr>
                <w:rFonts w:asciiTheme="majorBidi" w:hAnsiTheme="majorBidi" w:cstheme="majorBidi"/>
                <w:sz w:val="28"/>
                <w:szCs w:val="28"/>
                <w:cs/>
              </w:rPr>
              <w:t>)</w:t>
            </w:r>
          </w:p>
        </w:tc>
      </w:tr>
      <w:tr w:rsidR="00BE1284" w:rsidRPr="007262F4" w14:paraId="5F5BD686" w14:textId="77777777" w:rsidTr="00B46006">
        <w:trPr>
          <w:cantSplit/>
          <w:trHeight w:val="176"/>
          <w:tblHeader/>
        </w:trPr>
        <w:tc>
          <w:tcPr>
            <w:tcW w:w="2916" w:type="dxa"/>
            <w:vMerge w:val="restart"/>
            <w:vAlign w:val="bottom"/>
          </w:tcPr>
          <w:p w14:paraId="04F85EA3" w14:textId="77777777" w:rsidR="00BE1284" w:rsidRPr="007262F4" w:rsidRDefault="00BE1284" w:rsidP="00555810">
            <w:pPr>
              <w:tabs>
                <w:tab w:val="left" w:pos="240"/>
              </w:tabs>
              <w:ind w:left="240" w:right="-108" w:hanging="240"/>
              <w:rPr>
                <w:rFonts w:asciiTheme="majorBidi" w:hAnsiTheme="majorBidi" w:cstheme="majorBidi"/>
                <w:sz w:val="28"/>
                <w:szCs w:val="28"/>
              </w:rPr>
            </w:pPr>
          </w:p>
        </w:tc>
        <w:tc>
          <w:tcPr>
            <w:tcW w:w="7122" w:type="dxa"/>
            <w:gridSpan w:val="11"/>
            <w:tcBorders>
              <w:top w:val="single" w:sz="4" w:space="0" w:color="auto"/>
              <w:bottom w:val="single" w:sz="4" w:space="0" w:color="auto"/>
            </w:tcBorders>
            <w:shd w:val="clear" w:color="auto" w:fill="auto"/>
            <w:vAlign w:val="bottom"/>
          </w:tcPr>
          <w:p w14:paraId="47533D1A" w14:textId="77777777" w:rsidR="00BE1284" w:rsidRPr="007262F4" w:rsidRDefault="00BE1284" w:rsidP="00555810">
            <w:pPr>
              <w:ind w:left="-7"/>
              <w:jc w:val="center"/>
              <w:rPr>
                <w:rFonts w:asciiTheme="majorBidi" w:hAnsiTheme="majorBidi" w:cstheme="majorBidi"/>
                <w:sz w:val="28"/>
                <w:szCs w:val="28"/>
                <w:cs/>
              </w:rPr>
            </w:pPr>
            <w:r w:rsidRPr="007262F4">
              <w:rPr>
                <w:rFonts w:asciiTheme="majorBidi" w:hAnsiTheme="majorBidi" w:cstheme="majorBidi"/>
                <w:sz w:val="28"/>
                <w:szCs w:val="28"/>
              </w:rPr>
              <w:t>Consolidated</w:t>
            </w:r>
          </w:p>
        </w:tc>
      </w:tr>
      <w:tr w:rsidR="00BE1284" w:rsidRPr="007262F4" w14:paraId="52F68CF8" w14:textId="77777777" w:rsidTr="00B46006">
        <w:trPr>
          <w:cantSplit/>
          <w:trHeight w:val="176"/>
          <w:tblHeader/>
        </w:trPr>
        <w:tc>
          <w:tcPr>
            <w:tcW w:w="2916" w:type="dxa"/>
            <w:vMerge/>
            <w:vAlign w:val="bottom"/>
          </w:tcPr>
          <w:p w14:paraId="6141C8D7" w14:textId="77777777" w:rsidR="00BE1284" w:rsidRPr="007262F4" w:rsidRDefault="00BE1284" w:rsidP="00555810">
            <w:pPr>
              <w:tabs>
                <w:tab w:val="left" w:pos="240"/>
              </w:tabs>
              <w:ind w:left="240" w:right="-108" w:hanging="240"/>
              <w:rPr>
                <w:rFonts w:asciiTheme="majorBidi" w:hAnsiTheme="majorBidi" w:cstheme="majorBidi"/>
                <w:sz w:val="28"/>
                <w:szCs w:val="28"/>
              </w:rPr>
            </w:pPr>
          </w:p>
        </w:tc>
        <w:tc>
          <w:tcPr>
            <w:tcW w:w="7122" w:type="dxa"/>
            <w:gridSpan w:val="11"/>
            <w:tcBorders>
              <w:top w:val="single" w:sz="4" w:space="0" w:color="auto"/>
              <w:bottom w:val="single" w:sz="4" w:space="0" w:color="auto"/>
            </w:tcBorders>
            <w:shd w:val="clear" w:color="auto" w:fill="auto"/>
            <w:vAlign w:val="bottom"/>
          </w:tcPr>
          <w:p w14:paraId="33C2CB1B" w14:textId="69ED384D" w:rsidR="00BE1284" w:rsidRPr="007262F4" w:rsidRDefault="00BE1284" w:rsidP="00555810">
            <w:pPr>
              <w:ind w:left="-7"/>
              <w:jc w:val="center"/>
              <w:rPr>
                <w:rFonts w:asciiTheme="majorBidi" w:hAnsiTheme="majorBidi" w:cstheme="majorBidi"/>
                <w:sz w:val="28"/>
                <w:szCs w:val="28"/>
                <w:cs/>
              </w:rPr>
            </w:pPr>
            <w:r w:rsidRPr="007262F4">
              <w:rPr>
                <w:rFonts w:asciiTheme="majorBidi" w:hAnsiTheme="majorBidi" w:cstheme="majorBidi"/>
                <w:sz w:val="28"/>
                <w:szCs w:val="28"/>
              </w:rPr>
              <w:t>As at 31</w:t>
            </w:r>
            <w:r w:rsidR="0024534C" w:rsidRPr="007262F4">
              <w:rPr>
                <w:rFonts w:asciiTheme="majorBidi" w:hAnsiTheme="majorBidi" w:cstheme="majorBidi"/>
                <w:sz w:val="28"/>
                <w:szCs w:val="28"/>
              </w:rPr>
              <w:t xml:space="preserve"> </w:t>
            </w:r>
            <w:r w:rsidR="009B41AE" w:rsidRPr="007262F4">
              <w:rPr>
                <w:rFonts w:asciiTheme="majorBidi" w:hAnsiTheme="majorBidi" w:cstheme="majorBidi"/>
                <w:sz w:val="28"/>
                <w:szCs w:val="28"/>
              </w:rPr>
              <w:t>December</w:t>
            </w:r>
            <w:r w:rsidRPr="007262F4">
              <w:rPr>
                <w:rFonts w:asciiTheme="majorBidi" w:hAnsiTheme="majorBidi" w:cstheme="majorBidi"/>
                <w:sz w:val="28"/>
                <w:szCs w:val="28"/>
              </w:rPr>
              <w:t xml:space="preserve"> 202</w:t>
            </w:r>
            <w:r w:rsidR="00F34525" w:rsidRPr="007262F4">
              <w:rPr>
                <w:rFonts w:asciiTheme="majorBidi" w:hAnsiTheme="majorBidi" w:cstheme="majorBidi"/>
                <w:sz w:val="28"/>
                <w:szCs w:val="28"/>
              </w:rPr>
              <w:t>3</w:t>
            </w:r>
          </w:p>
        </w:tc>
      </w:tr>
      <w:tr w:rsidR="00BE1284" w:rsidRPr="007262F4" w14:paraId="659EE853" w14:textId="77777777" w:rsidTr="00324FCC">
        <w:trPr>
          <w:cantSplit/>
          <w:tblHeader/>
        </w:trPr>
        <w:tc>
          <w:tcPr>
            <w:tcW w:w="2916" w:type="dxa"/>
            <w:vAlign w:val="bottom"/>
          </w:tcPr>
          <w:p w14:paraId="578AEED8" w14:textId="77777777" w:rsidR="00BE1284" w:rsidRPr="007262F4" w:rsidRDefault="00BE1284" w:rsidP="00555810">
            <w:pPr>
              <w:tabs>
                <w:tab w:val="left" w:pos="240"/>
              </w:tabs>
              <w:ind w:left="240" w:right="-108" w:hanging="240"/>
              <w:rPr>
                <w:rFonts w:asciiTheme="majorBidi" w:hAnsiTheme="majorBidi" w:cstheme="majorBidi"/>
                <w:sz w:val="28"/>
                <w:szCs w:val="28"/>
              </w:rPr>
            </w:pPr>
          </w:p>
        </w:tc>
        <w:tc>
          <w:tcPr>
            <w:tcW w:w="1888" w:type="dxa"/>
            <w:gridSpan w:val="3"/>
            <w:tcBorders>
              <w:top w:val="single" w:sz="4" w:space="0" w:color="auto"/>
              <w:bottom w:val="single" w:sz="4" w:space="0" w:color="auto"/>
            </w:tcBorders>
            <w:shd w:val="clear" w:color="auto" w:fill="auto"/>
            <w:vAlign w:val="bottom"/>
          </w:tcPr>
          <w:p w14:paraId="07F9ABC4" w14:textId="77777777" w:rsidR="00BE1284" w:rsidRPr="007262F4" w:rsidRDefault="00BE1284" w:rsidP="00555810">
            <w:pPr>
              <w:ind w:left="-57"/>
              <w:jc w:val="center"/>
              <w:rPr>
                <w:rFonts w:asciiTheme="majorBidi" w:hAnsiTheme="majorBidi" w:cstheme="majorBidi"/>
                <w:sz w:val="28"/>
                <w:szCs w:val="28"/>
                <w:cs/>
              </w:rPr>
            </w:pPr>
            <w:r w:rsidRPr="007262F4">
              <w:rPr>
                <w:rFonts w:asciiTheme="majorBidi" w:hAnsiTheme="majorBidi" w:cstheme="majorBidi"/>
                <w:sz w:val="28"/>
                <w:szCs w:val="28"/>
              </w:rPr>
              <w:t>Fixed interest rate</w:t>
            </w:r>
          </w:p>
        </w:tc>
        <w:tc>
          <w:tcPr>
            <w:tcW w:w="270" w:type="dxa"/>
            <w:shd w:val="clear" w:color="auto" w:fill="auto"/>
            <w:vAlign w:val="bottom"/>
          </w:tcPr>
          <w:p w14:paraId="103F22C5" w14:textId="77777777" w:rsidR="00BE1284" w:rsidRPr="007262F4" w:rsidRDefault="00BE1284" w:rsidP="00555810">
            <w:pPr>
              <w:ind w:left="-57"/>
              <w:jc w:val="center"/>
              <w:rPr>
                <w:rFonts w:asciiTheme="majorBidi" w:hAnsiTheme="majorBidi" w:cstheme="majorBidi"/>
                <w:sz w:val="28"/>
                <w:szCs w:val="28"/>
                <w:cs/>
              </w:rPr>
            </w:pPr>
          </w:p>
        </w:tc>
        <w:tc>
          <w:tcPr>
            <w:tcW w:w="1197" w:type="dxa"/>
            <w:tcBorders>
              <w:top w:val="single" w:sz="4" w:space="0" w:color="auto"/>
            </w:tcBorders>
            <w:shd w:val="clear" w:color="auto" w:fill="auto"/>
            <w:vAlign w:val="bottom"/>
          </w:tcPr>
          <w:p w14:paraId="6125AB9E" w14:textId="77777777" w:rsidR="00BE1284" w:rsidRPr="007262F4" w:rsidRDefault="00BE1284" w:rsidP="00555810">
            <w:pPr>
              <w:ind w:left="-57"/>
              <w:jc w:val="center"/>
              <w:rPr>
                <w:rFonts w:asciiTheme="majorBidi" w:eastAsia="Times New Roman" w:hAnsiTheme="majorBidi" w:cstheme="majorBidi"/>
                <w:sz w:val="28"/>
                <w:szCs w:val="28"/>
              </w:rPr>
            </w:pPr>
          </w:p>
        </w:tc>
        <w:tc>
          <w:tcPr>
            <w:tcW w:w="284" w:type="dxa"/>
            <w:tcBorders>
              <w:top w:val="single" w:sz="4" w:space="0" w:color="auto"/>
            </w:tcBorders>
            <w:shd w:val="clear" w:color="auto" w:fill="auto"/>
            <w:vAlign w:val="bottom"/>
          </w:tcPr>
          <w:p w14:paraId="7D35B43F" w14:textId="77777777" w:rsidR="00BE1284" w:rsidRPr="007262F4" w:rsidRDefault="00BE1284" w:rsidP="00555810">
            <w:pPr>
              <w:ind w:left="-57"/>
              <w:jc w:val="center"/>
              <w:rPr>
                <w:rFonts w:asciiTheme="majorBidi" w:hAnsiTheme="majorBidi" w:cstheme="majorBidi"/>
                <w:sz w:val="28"/>
                <w:szCs w:val="28"/>
              </w:rPr>
            </w:pPr>
          </w:p>
        </w:tc>
        <w:tc>
          <w:tcPr>
            <w:tcW w:w="897" w:type="dxa"/>
            <w:tcBorders>
              <w:top w:val="single" w:sz="4" w:space="0" w:color="auto"/>
            </w:tcBorders>
            <w:shd w:val="clear" w:color="auto" w:fill="auto"/>
            <w:vAlign w:val="bottom"/>
          </w:tcPr>
          <w:p w14:paraId="1050CBA7" w14:textId="77777777" w:rsidR="00BE1284" w:rsidRPr="007262F4" w:rsidRDefault="00BE1284" w:rsidP="00555810">
            <w:pPr>
              <w:ind w:left="-57"/>
              <w:jc w:val="center"/>
              <w:rPr>
                <w:rFonts w:asciiTheme="majorBidi" w:hAnsiTheme="majorBidi" w:cstheme="majorBidi"/>
                <w:sz w:val="28"/>
                <w:szCs w:val="28"/>
              </w:rPr>
            </w:pPr>
          </w:p>
        </w:tc>
        <w:tc>
          <w:tcPr>
            <w:tcW w:w="379" w:type="dxa"/>
            <w:tcBorders>
              <w:top w:val="single" w:sz="4" w:space="0" w:color="auto"/>
            </w:tcBorders>
            <w:shd w:val="clear" w:color="auto" w:fill="auto"/>
            <w:vAlign w:val="bottom"/>
          </w:tcPr>
          <w:p w14:paraId="06A17567" w14:textId="77777777" w:rsidR="00BE1284" w:rsidRPr="007262F4" w:rsidRDefault="00BE1284" w:rsidP="00555810">
            <w:pPr>
              <w:ind w:left="-57"/>
              <w:jc w:val="center"/>
              <w:rPr>
                <w:rFonts w:asciiTheme="majorBidi" w:hAnsiTheme="majorBidi" w:cstheme="majorBidi"/>
                <w:sz w:val="28"/>
                <w:szCs w:val="28"/>
              </w:rPr>
            </w:pPr>
          </w:p>
        </w:tc>
        <w:tc>
          <w:tcPr>
            <w:tcW w:w="755" w:type="dxa"/>
            <w:tcBorders>
              <w:top w:val="single" w:sz="4" w:space="0" w:color="auto"/>
            </w:tcBorders>
            <w:shd w:val="clear" w:color="auto" w:fill="auto"/>
            <w:vAlign w:val="bottom"/>
          </w:tcPr>
          <w:p w14:paraId="7B219894" w14:textId="77777777" w:rsidR="00BE1284" w:rsidRPr="007262F4" w:rsidRDefault="00BE1284" w:rsidP="00555810">
            <w:pPr>
              <w:ind w:left="-7"/>
              <w:jc w:val="center"/>
              <w:rPr>
                <w:rFonts w:asciiTheme="majorBidi" w:hAnsiTheme="majorBidi" w:cstheme="majorBidi"/>
                <w:sz w:val="28"/>
                <w:szCs w:val="28"/>
                <w:cs/>
              </w:rPr>
            </w:pPr>
          </w:p>
        </w:tc>
        <w:tc>
          <w:tcPr>
            <w:tcW w:w="284" w:type="dxa"/>
            <w:tcBorders>
              <w:top w:val="single" w:sz="4" w:space="0" w:color="auto"/>
            </w:tcBorders>
            <w:shd w:val="clear" w:color="auto" w:fill="auto"/>
            <w:vAlign w:val="bottom"/>
          </w:tcPr>
          <w:p w14:paraId="52E74D64" w14:textId="77777777" w:rsidR="00BE1284" w:rsidRPr="007262F4" w:rsidRDefault="00BE1284" w:rsidP="00555810">
            <w:pPr>
              <w:ind w:left="-7"/>
              <w:jc w:val="center"/>
              <w:rPr>
                <w:rFonts w:asciiTheme="majorBidi" w:hAnsiTheme="majorBidi" w:cstheme="majorBidi"/>
                <w:sz w:val="28"/>
                <w:szCs w:val="28"/>
                <w:cs/>
              </w:rPr>
            </w:pPr>
          </w:p>
        </w:tc>
        <w:tc>
          <w:tcPr>
            <w:tcW w:w="1168" w:type="dxa"/>
            <w:tcBorders>
              <w:top w:val="single" w:sz="4" w:space="0" w:color="auto"/>
            </w:tcBorders>
            <w:shd w:val="clear" w:color="auto" w:fill="auto"/>
            <w:vAlign w:val="bottom"/>
          </w:tcPr>
          <w:p w14:paraId="0E90D743" w14:textId="77777777" w:rsidR="00BE1284" w:rsidRPr="007262F4" w:rsidRDefault="00BE1284" w:rsidP="00555810">
            <w:pPr>
              <w:ind w:left="-7"/>
              <w:jc w:val="center"/>
              <w:rPr>
                <w:rFonts w:asciiTheme="majorBidi" w:hAnsiTheme="majorBidi" w:cstheme="majorBidi"/>
                <w:sz w:val="28"/>
                <w:szCs w:val="28"/>
              </w:rPr>
            </w:pPr>
          </w:p>
        </w:tc>
      </w:tr>
      <w:tr w:rsidR="00BE1284" w:rsidRPr="007262F4" w14:paraId="3641E4FC" w14:textId="77777777" w:rsidTr="00324FCC">
        <w:trPr>
          <w:cantSplit/>
          <w:tblHeader/>
        </w:trPr>
        <w:tc>
          <w:tcPr>
            <w:tcW w:w="2916" w:type="dxa"/>
            <w:vAlign w:val="bottom"/>
          </w:tcPr>
          <w:p w14:paraId="1C43A0D4" w14:textId="77777777" w:rsidR="00BE1284" w:rsidRPr="007262F4" w:rsidRDefault="00BE1284" w:rsidP="00555810">
            <w:pPr>
              <w:ind w:right="-108"/>
              <w:rPr>
                <w:rFonts w:asciiTheme="majorBidi" w:hAnsiTheme="majorBidi" w:cstheme="majorBidi"/>
                <w:sz w:val="28"/>
                <w:szCs w:val="28"/>
              </w:rPr>
            </w:pPr>
          </w:p>
        </w:tc>
        <w:tc>
          <w:tcPr>
            <w:tcW w:w="851" w:type="dxa"/>
            <w:shd w:val="clear" w:color="auto" w:fill="auto"/>
            <w:vAlign w:val="bottom"/>
          </w:tcPr>
          <w:p w14:paraId="697DB556" w14:textId="77777777" w:rsidR="00BE1284" w:rsidRPr="007262F4" w:rsidRDefault="00BE1284" w:rsidP="00555810">
            <w:pPr>
              <w:ind w:left="-57"/>
              <w:rPr>
                <w:rFonts w:asciiTheme="majorBidi" w:hAnsiTheme="majorBidi" w:cstheme="majorBidi"/>
                <w:sz w:val="28"/>
                <w:szCs w:val="28"/>
                <w:cs/>
              </w:rPr>
            </w:pPr>
          </w:p>
        </w:tc>
        <w:tc>
          <w:tcPr>
            <w:tcW w:w="236" w:type="dxa"/>
            <w:shd w:val="clear" w:color="auto" w:fill="auto"/>
            <w:vAlign w:val="bottom"/>
          </w:tcPr>
          <w:p w14:paraId="16A299A8" w14:textId="77777777" w:rsidR="00BE1284" w:rsidRPr="007262F4" w:rsidRDefault="00BE1284" w:rsidP="00555810">
            <w:pPr>
              <w:ind w:left="-57"/>
              <w:jc w:val="center"/>
              <w:rPr>
                <w:rFonts w:asciiTheme="majorBidi" w:hAnsiTheme="majorBidi" w:cstheme="majorBidi"/>
                <w:sz w:val="28"/>
                <w:szCs w:val="28"/>
                <w:cs/>
              </w:rPr>
            </w:pPr>
          </w:p>
        </w:tc>
        <w:tc>
          <w:tcPr>
            <w:tcW w:w="801" w:type="dxa"/>
            <w:shd w:val="clear" w:color="auto" w:fill="auto"/>
            <w:vAlign w:val="bottom"/>
          </w:tcPr>
          <w:p w14:paraId="76ED8DB5" w14:textId="08ADAEDD" w:rsidR="00BE1284" w:rsidRPr="007262F4" w:rsidRDefault="00BE1284" w:rsidP="00555810">
            <w:pPr>
              <w:ind w:left="-57"/>
              <w:jc w:val="center"/>
              <w:rPr>
                <w:rFonts w:asciiTheme="majorBidi" w:hAnsiTheme="majorBidi" w:cstheme="majorBidi"/>
                <w:sz w:val="28"/>
                <w:szCs w:val="28"/>
              </w:rPr>
            </w:pPr>
          </w:p>
        </w:tc>
        <w:tc>
          <w:tcPr>
            <w:tcW w:w="270" w:type="dxa"/>
            <w:shd w:val="clear" w:color="auto" w:fill="auto"/>
            <w:vAlign w:val="bottom"/>
          </w:tcPr>
          <w:p w14:paraId="12624421" w14:textId="77777777" w:rsidR="00BE1284" w:rsidRPr="007262F4" w:rsidRDefault="00BE1284" w:rsidP="00555810">
            <w:pPr>
              <w:ind w:left="-57"/>
              <w:jc w:val="center"/>
              <w:rPr>
                <w:rFonts w:asciiTheme="majorBidi" w:hAnsiTheme="majorBidi" w:cstheme="majorBidi"/>
                <w:sz w:val="28"/>
                <w:szCs w:val="28"/>
              </w:rPr>
            </w:pPr>
          </w:p>
        </w:tc>
        <w:tc>
          <w:tcPr>
            <w:tcW w:w="1197" w:type="dxa"/>
            <w:shd w:val="clear" w:color="auto" w:fill="auto"/>
            <w:vAlign w:val="bottom"/>
          </w:tcPr>
          <w:p w14:paraId="5EDC64B4" w14:textId="77777777" w:rsidR="00BE1284" w:rsidRPr="007262F4" w:rsidRDefault="00BE1284" w:rsidP="00555810">
            <w:pPr>
              <w:jc w:val="center"/>
              <w:rPr>
                <w:rFonts w:asciiTheme="majorBidi" w:eastAsia="Times New Roman" w:hAnsiTheme="majorBidi" w:cstheme="majorBidi"/>
                <w:sz w:val="28"/>
                <w:szCs w:val="28"/>
              </w:rPr>
            </w:pPr>
            <w:r w:rsidRPr="007262F4">
              <w:rPr>
                <w:rFonts w:asciiTheme="majorBidi" w:eastAsia="Times New Roman" w:hAnsiTheme="majorBidi" w:cstheme="majorBidi"/>
                <w:sz w:val="28"/>
                <w:szCs w:val="28"/>
              </w:rPr>
              <w:t>Interest Rate Up or</w:t>
            </w:r>
          </w:p>
        </w:tc>
        <w:tc>
          <w:tcPr>
            <w:tcW w:w="284" w:type="dxa"/>
            <w:shd w:val="clear" w:color="auto" w:fill="auto"/>
            <w:vAlign w:val="bottom"/>
          </w:tcPr>
          <w:p w14:paraId="48102881" w14:textId="77777777" w:rsidR="00BE1284" w:rsidRPr="007262F4" w:rsidRDefault="00BE1284" w:rsidP="00555810">
            <w:pPr>
              <w:ind w:left="-57"/>
              <w:jc w:val="center"/>
              <w:rPr>
                <w:rFonts w:asciiTheme="majorBidi" w:hAnsiTheme="majorBidi" w:cstheme="majorBidi"/>
                <w:sz w:val="28"/>
                <w:szCs w:val="28"/>
              </w:rPr>
            </w:pPr>
          </w:p>
        </w:tc>
        <w:tc>
          <w:tcPr>
            <w:tcW w:w="897" w:type="dxa"/>
            <w:shd w:val="clear" w:color="auto" w:fill="auto"/>
            <w:vAlign w:val="bottom"/>
          </w:tcPr>
          <w:p w14:paraId="2EEEB1E9" w14:textId="77777777" w:rsidR="00BE1284" w:rsidRPr="007262F4" w:rsidRDefault="00BE1284" w:rsidP="00555810">
            <w:pPr>
              <w:tabs>
                <w:tab w:val="left" w:pos="240"/>
              </w:tabs>
              <w:spacing w:line="310" w:lineRule="exact"/>
              <w:ind w:left="-57" w:right="-228" w:hanging="240"/>
              <w:jc w:val="center"/>
              <w:rPr>
                <w:rFonts w:ascii="Angsana New" w:hAnsi="Angsana New"/>
                <w:sz w:val="28"/>
              </w:rPr>
            </w:pPr>
          </w:p>
          <w:p w14:paraId="162BF158" w14:textId="77777777" w:rsidR="00BE1284" w:rsidRPr="007262F4" w:rsidRDefault="00BE1284" w:rsidP="00555810">
            <w:pPr>
              <w:tabs>
                <w:tab w:val="left" w:pos="240"/>
              </w:tabs>
              <w:spacing w:line="310" w:lineRule="exact"/>
              <w:ind w:left="-57" w:right="-228" w:hanging="240"/>
              <w:jc w:val="center"/>
              <w:rPr>
                <w:rFonts w:ascii="Angsana New" w:hAnsi="Angsana New"/>
                <w:sz w:val="28"/>
              </w:rPr>
            </w:pPr>
          </w:p>
          <w:p w14:paraId="2ED66B33" w14:textId="77777777" w:rsidR="00BE1284" w:rsidRPr="007262F4" w:rsidRDefault="00BE1284" w:rsidP="00555810">
            <w:pPr>
              <w:tabs>
                <w:tab w:val="left" w:pos="240"/>
              </w:tabs>
              <w:spacing w:line="310" w:lineRule="exact"/>
              <w:ind w:left="-57" w:right="-228" w:hanging="240"/>
              <w:jc w:val="center"/>
              <w:rPr>
                <w:rFonts w:ascii="Angsana New" w:hAnsi="Angsana New"/>
                <w:sz w:val="28"/>
              </w:rPr>
            </w:pPr>
          </w:p>
        </w:tc>
        <w:tc>
          <w:tcPr>
            <w:tcW w:w="379" w:type="dxa"/>
            <w:shd w:val="clear" w:color="auto" w:fill="auto"/>
            <w:vAlign w:val="bottom"/>
          </w:tcPr>
          <w:p w14:paraId="72DB6023" w14:textId="77777777" w:rsidR="00BE1284" w:rsidRPr="007262F4" w:rsidRDefault="00BE1284" w:rsidP="00555810">
            <w:pPr>
              <w:ind w:left="-7"/>
              <w:jc w:val="center"/>
              <w:rPr>
                <w:rFonts w:asciiTheme="majorBidi" w:hAnsiTheme="majorBidi" w:cstheme="majorBidi"/>
                <w:sz w:val="28"/>
                <w:szCs w:val="28"/>
                <w:cs/>
              </w:rPr>
            </w:pPr>
          </w:p>
        </w:tc>
        <w:tc>
          <w:tcPr>
            <w:tcW w:w="755" w:type="dxa"/>
            <w:shd w:val="clear" w:color="auto" w:fill="auto"/>
            <w:vAlign w:val="bottom"/>
          </w:tcPr>
          <w:p w14:paraId="65040C09" w14:textId="77777777" w:rsidR="00BE1284" w:rsidRPr="007262F4" w:rsidRDefault="00BE1284" w:rsidP="00555810">
            <w:pPr>
              <w:ind w:left="-57"/>
              <w:rPr>
                <w:rFonts w:asciiTheme="majorBidi" w:hAnsiTheme="majorBidi" w:cstheme="majorBidi"/>
                <w:sz w:val="28"/>
                <w:szCs w:val="28"/>
              </w:rPr>
            </w:pPr>
          </w:p>
        </w:tc>
        <w:tc>
          <w:tcPr>
            <w:tcW w:w="284" w:type="dxa"/>
            <w:shd w:val="clear" w:color="auto" w:fill="auto"/>
            <w:vAlign w:val="bottom"/>
          </w:tcPr>
          <w:p w14:paraId="674E8FB5" w14:textId="77777777" w:rsidR="00BE1284" w:rsidRPr="007262F4" w:rsidRDefault="00BE1284" w:rsidP="00555810">
            <w:pPr>
              <w:ind w:left="-57"/>
              <w:jc w:val="center"/>
              <w:rPr>
                <w:rFonts w:asciiTheme="majorBidi" w:hAnsiTheme="majorBidi" w:cstheme="majorBidi"/>
                <w:sz w:val="28"/>
                <w:szCs w:val="28"/>
              </w:rPr>
            </w:pPr>
          </w:p>
        </w:tc>
        <w:tc>
          <w:tcPr>
            <w:tcW w:w="1168" w:type="dxa"/>
            <w:shd w:val="clear" w:color="auto" w:fill="auto"/>
            <w:vAlign w:val="bottom"/>
          </w:tcPr>
          <w:p w14:paraId="4BEBF5CF" w14:textId="77777777" w:rsidR="00BE1284" w:rsidRPr="007262F4" w:rsidRDefault="00BE1284" w:rsidP="00555810">
            <w:pPr>
              <w:ind w:left="-57"/>
              <w:jc w:val="center"/>
              <w:rPr>
                <w:rFonts w:asciiTheme="majorBidi" w:hAnsiTheme="majorBidi" w:cstheme="majorBidi"/>
                <w:sz w:val="28"/>
                <w:szCs w:val="28"/>
                <w:cs/>
              </w:rPr>
            </w:pPr>
          </w:p>
        </w:tc>
      </w:tr>
      <w:tr w:rsidR="00BE1284" w:rsidRPr="007262F4" w14:paraId="55D37B29" w14:textId="77777777" w:rsidTr="00324FCC">
        <w:trPr>
          <w:cantSplit/>
          <w:tblHeader/>
        </w:trPr>
        <w:tc>
          <w:tcPr>
            <w:tcW w:w="2916" w:type="dxa"/>
            <w:vAlign w:val="bottom"/>
          </w:tcPr>
          <w:p w14:paraId="18FA68C6" w14:textId="77777777" w:rsidR="00BE1284" w:rsidRPr="007262F4" w:rsidRDefault="00BE1284" w:rsidP="00555810">
            <w:pPr>
              <w:tabs>
                <w:tab w:val="left" w:pos="240"/>
              </w:tabs>
              <w:ind w:left="240" w:right="-108" w:hanging="240"/>
              <w:rPr>
                <w:rFonts w:asciiTheme="majorBidi" w:hAnsiTheme="majorBidi" w:cstheme="majorBidi"/>
                <w:sz w:val="28"/>
                <w:szCs w:val="28"/>
              </w:rPr>
            </w:pPr>
          </w:p>
        </w:tc>
        <w:tc>
          <w:tcPr>
            <w:tcW w:w="851" w:type="dxa"/>
            <w:tcBorders>
              <w:bottom w:val="single" w:sz="4" w:space="0" w:color="auto"/>
            </w:tcBorders>
            <w:shd w:val="clear" w:color="auto" w:fill="auto"/>
            <w:vAlign w:val="bottom"/>
          </w:tcPr>
          <w:p w14:paraId="59922382" w14:textId="77777777" w:rsidR="00BE1284" w:rsidRPr="007262F4" w:rsidRDefault="00BE1284" w:rsidP="00555810">
            <w:pPr>
              <w:ind w:left="-7"/>
              <w:jc w:val="center"/>
              <w:rPr>
                <w:rFonts w:asciiTheme="majorBidi" w:hAnsiTheme="majorBidi" w:cstheme="majorBidi"/>
                <w:sz w:val="28"/>
                <w:szCs w:val="28"/>
              </w:rPr>
            </w:pPr>
            <w:r w:rsidRPr="007262F4">
              <w:rPr>
                <w:rFonts w:asciiTheme="majorBidi" w:hAnsiTheme="majorBidi" w:cstheme="majorBidi"/>
                <w:sz w:val="28"/>
                <w:szCs w:val="28"/>
              </w:rPr>
              <w:t>Within</w:t>
            </w:r>
          </w:p>
          <w:p w14:paraId="5669192D" w14:textId="77777777" w:rsidR="00BE1284" w:rsidRPr="007262F4" w:rsidRDefault="00BE1284" w:rsidP="00555810">
            <w:pPr>
              <w:ind w:left="-7"/>
              <w:jc w:val="center"/>
              <w:rPr>
                <w:rFonts w:asciiTheme="majorBidi" w:hAnsiTheme="majorBidi" w:cstheme="majorBidi"/>
                <w:sz w:val="28"/>
                <w:szCs w:val="28"/>
              </w:rPr>
            </w:pPr>
            <w:r w:rsidRPr="007262F4">
              <w:rPr>
                <w:rFonts w:asciiTheme="majorBidi" w:hAnsiTheme="majorBidi" w:cstheme="majorBidi"/>
                <w:sz w:val="28"/>
                <w:szCs w:val="28"/>
                <w:cs/>
              </w:rPr>
              <w:t xml:space="preserve">1 </w:t>
            </w:r>
            <w:r w:rsidRPr="007262F4">
              <w:rPr>
                <w:rFonts w:asciiTheme="majorBidi" w:hAnsiTheme="majorBidi" w:cstheme="majorBidi"/>
                <w:sz w:val="28"/>
                <w:szCs w:val="28"/>
              </w:rPr>
              <w:t>year</w:t>
            </w:r>
          </w:p>
        </w:tc>
        <w:tc>
          <w:tcPr>
            <w:tcW w:w="236" w:type="dxa"/>
            <w:shd w:val="clear" w:color="auto" w:fill="auto"/>
            <w:vAlign w:val="bottom"/>
          </w:tcPr>
          <w:p w14:paraId="18F7C338" w14:textId="77777777" w:rsidR="00BE1284" w:rsidRPr="007262F4" w:rsidRDefault="00BE1284" w:rsidP="00555810">
            <w:pPr>
              <w:ind w:left="-7"/>
              <w:jc w:val="center"/>
              <w:rPr>
                <w:rFonts w:asciiTheme="majorBidi" w:hAnsiTheme="majorBidi" w:cstheme="majorBidi"/>
                <w:sz w:val="28"/>
                <w:szCs w:val="28"/>
              </w:rPr>
            </w:pPr>
          </w:p>
        </w:tc>
        <w:tc>
          <w:tcPr>
            <w:tcW w:w="801" w:type="dxa"/>
            <w:tcBorders>
              <w:bottom w:val="single" w:sz="4" w:space="0" w:color="auto"/>
            </w:tcBorders>
            <w:shd w:val="clear" w:color="auto" w:fill="auto"/>
            <w:vAlign w:val="bottom"/>
          </w:tcPr>
          <w:p w14:paraId="227DA2F7" w14:textId="48E1975A" w:rsidR="00C04F8A" w:rsidRPr="007262F4" w:rsidRDefault="00C04F8A" w:rsidP="00555810">
            <w:pPr>
              <w:ind w:left="-57"/>
              <w:jc w:val="center"/>
              <w:rPr>
                <w:rFonts w:asciiTheme="majorBidi" w:hAnsiTheme="majorBidi" w:cstheme="majorBidi"/>
                <w:sz w:val="28"/>
                <w:szCs w:val="28"/>
              </w:rPr>
            </w:pPr>
            <w:r w:rsidRPr="007262F4">
              <w:rPr>
                <w:rFonts w:asciiTheme="majorBidi" w:hAnsiTheme="majorBidi" w:cstheme="majorBidi"/>
                <w:sz w:val="28"/>
                <w:szCs w:val="28"/>
              </w:rPr>
              <w:t>Over</w:t>
            </w:r>
          </w:p>
          <w:p w14:paraId="7408F616" w14:textId="0A19FFF9" w:rsidR="00BE1284" w:rsidRPr="007262F4" w:rsidRDefault="00BE1284" w:rsidP="00555810">
            <w:pPr>
              <w:ind w:left="-57"/>
              <w:jc w:val="center"/>
              <w:rPr>
                <w:rFonts w:asciiTheme="majorBidi" w:hAnsiTheme="majorBidi" w:cstheme="majorBidi"/>
                <w:sz w:val="28"/>
                <w:szCs w:val="28"/>
                <w:cs/>
              </w:rPr>
            </w:pPr>
            <w:r w:rsidRPr="007262F4">
              <w:rPr>
                <w:rFonts w:asciiTheme="majorBidi" w:hAnsiTheme="majorBidi" w:cstheme="majorBidi"/>
                <w:sz w:val="28"/>
                <w:szCs w:val="28"/>
              </w:rPr>
              <w:t>1 to 5 years</w:t>
            </w:r>
          </w:p>
        </w:tc>
        <w:tc>
          <w:tcPr>
            <w:tcW w:w="270" w:type="dxa"/>
            <w:shd w:val="clear" w:color="auto" w:fill="auto"/>
            <w:vAlign w:val="bottom"/>
          </w:tcPr>
          <w:p w14:paraId="16D5936B" w14:textId="77777777" w:rsidR="00BE1284" w:rsidRPr="007262F4" w:rsidRDefault="00BE1284" w:rsidP="00555810">
            <w:pPr>
              <w:ind w:left="-57"/>
              <w:jc w:val="center"/>
              <w:rPr>
                <w:rFonts w:asciiTheme="majorBidi" w:hAnsiTheme="majorBidi" w:cstheme="majorBidi"/>
                <w:sz w:val="28"/>
                <w:szCs w:val="28"/>
              </w:rPr>
            </w:pPr>
          </w:p>
        </w:tc>
        <w:tc>
          <w:tcPr>
            <w:tcW w:w="1197" w:type="dxa"/>
            <w:tcBorders>
              <w:bottom w:val="single" w:sz="4" w:space="0" w:color="auto"/>
            </w:tcBorders>
            <w:shd w:val="clear" w:color="auto" w:fill="auto"/>
            <w:vAlign w:val="bottom"/>
          </w:tcPr>
          <w:p w14:paraId="1A85393A" w14:textId="3D4E7FCA" w:rsidR="00BE1284" w:rsidRPr="007262F4" w:rsidRDefault="00BE1284" w:rsidP="00B46006">
            <w:pPr>
              <w:jc w:val="center"/>
              <w:rPr>
                <w:rFonts w:asciiTheme="majorBidi" w:eastAsia="Times New Roman" w:hAnsiTheme="majorBidi" w:cstheme="majorBidi"/>
                <w:sz w:val="28"/>
                <w:szCs w:val="28"/>
              </w:rPr>
            </w:pPr>
            <w:proofErr w:type="spellStart"/>
            <w:r w:rsidRPr="007262F4">
              <w:rPr>
                <w:rFonts w:asciiTheme="majorBidi" w:eastAsia="Times New Roman" w:hAnsiTheme="majorBidi" w:cstheme="majorBidi"/>
                <w:sz w:val="28"/>
                <w:szCs w:val="28"/>
              </w:rPr>
              <w:t>Downdepending</w:t>
            </w:r>
            <w:proofErr w:type="spellEnd"/>
            <w:r w:rsidRPr="007262F4">
              <w:rPr>
                <w:rFonts w:asciiTheme="majorBidi" w:eastAsia="Times New Roman" w:hAnsiTheme="majorBidi" w:cstheme="majorBidi"/>
                <w:sz w:val="28"/>
                <w:szCs w:val="28"/>
              </w:rPr>
              <w:t xml:space="preserve"> on Market Price</w:t>
            </w:r>
          </w:p>
        </w:tc>
        <w:tc>
          <w:tcPr>
            <w:tcW w:w="284" w:type="dxa"/>
            <w:shd w:val="clear" w:color="auto" w:fill="auto"/>
            <w:vAlign w:val="bottom"/>
          </w:tcPr>
          <w:p w14:paraId="03F1393F" w14:textId="77777777" w:rsidR="00BE1284" w:rsidRPr="007262F4" w:rsidRDefault="00BE1284" w:rsidP="00555810">
            <w:pPr>
              <w:ind w:left="-57"/>
              <w:jc w:val="center"/>
              <w:rPr>
                <w:rFonts w:asciiTheme="majorBidi" w:hAnsiTheme="majorBidi" w:cstheme="majorBidi"/>
                <w:sz w:val="28"/>
                <w:szCs w:val="28"/>
              </w:rPr>
            </w:pPr>
          </w:p>
        </w:tc>
        <w:tc>
          <w:tcPr>
            <w:tcW w:w="897" w:type="dxa"/>
            <w:tcBorders>
              <w:bottom w:val="single" w:sz="4" w:space="0" w:color="auto"/>
            </w:tcBorders>
            <w:shd w:val="clear" w:color="auto" w:fill="auto"/>
            <w:vAlign w:val="center"/>
          </w:tcPr>
          <w:p w14:paraId="582DCAD3" w14:textId="77777777" w:rsidR="00BE1284" w:rsidRPr="007262F4" w:rsidRDefault="00BE1284" w:rsidP="00555810">
            <w:pPr>
              <w:ind w:left="-7"/>
              <w:jc w:val="center"/>
              <w:rPr>
                <w:rFonts w:ascii="Angsana New" w:hAnsi="Angsana New"/>
                <w:sz w:val="28"/>
              </w:rPr>
            </w:pPr>
            <w:r w:rsidRPr="007262F4">
              <w:rPr>
                <w:rFonts w:ascii="Angsana New" w:hAnsi="Angsana New"/>
                <w:sz w:val="28"/>
              </w:rPr>
              <w:t>None</w:t>
            </w:r>
          </w:p>
          <w:p w14:paraId="6FCAEF8B" w14:textId="77777777" w:rsidR="00BE1284" w:rsidRPr="007262F4" w:rsidRDefault="00BE1284" w:rsidP="00555810">
            <w:pPr>
              <w:ind w:left="-7"/>
              <w:jc w:val="center"/>
              <w:rPr>
                <w:rFonts w:ascii="Angsana New" w:hAnsi="Angsana New"/>
                <w:sz w:val="28"/>
              </w:rPr>
            </w:pPr>
            <w:r w:rsidRPr="007262F4">
              <w:rPr>
                <w:rFonts w:ascii="Angsana New" w:hAnsi="Angsana New"/>
                <w:sz w:val="28"/>
              </w:rPr>
              <w:t>Rate</w:t>
            </w:r>
          </w:p>
          <w:p w14:paraId="5754A11B" w14:textId="77777777" w:rsidR="00BE1284" w:rsidRPr="007262F4" w:rsidRDefault="00BE1284" w:rsidP="00555810">
            <w:pPr>
              <w:ind w:left="-7"/>
              <w:jc w:val="center"/>
              <w:rPr>
                <w:rFonts w:asciiTheme="majorBidi" w:hAnsiTheme="majorBidi" w:cstheme="majorBidi"/>
                <w:sz w:val="28"/>
                <w:szCs w:val="28"/>
              </w:rPr>
            </w:pPr>
            <w:r w:rsidRPr="007262F4">
              <w:rPr>
                <w:rFonts w:ascii="Angsana New" w:hAnsi="Angsana New"/>
                <w:sz w:val="28"/>
              </w:rPr>
              <w:t>interest</w:t>
            </w:r>
          </w:p>
        </w:tc>
        <w:tc>
          <w:tcPr>
            <w:tcW w:w="379" w:type="dxa"/>
            <w:shd w:val="clear" w:color="auto" w:fill="auto"/>
            <w:vAlign w:val="bottom"/>
          </w:tcPr>
          <w:p w14:paraId="64B55B27" w14:textId="77777777" w:rsidR="00BE1284" w:rsidRPr="007262F4" w:rsidRDefault="00BE1284" w:rsidP="00555810">
            <w:pPr>
              <w:ind w:left="-7"/>
              <w:jc w:val="center"/>
              <w:rPr>
                <w:rFonts w:asciiTheme="majorBidi" w:hAnsiTheme="majorBidi" w:cstheme="majorBidi"/>
                <w:sz w:val="28"/>
                <w:szCs w:val="28"/>
              </w:rPr>
            </w:pPr>
          </w:p>
        </w:tc>
        <w:tc>
          <w:tcPr>
            <w:tcW w:w="755" w:type="dxa"/>
            <w:tcBorders>
              <w:bottom w:val="single" w:sz="4" w:space="0" w:color="auto"/>
            </w:tcBorders>
            <w:shd w:val="clear" w:color="auto" w:fill="auto"/>
            <w:vAlign w:val="bottom"/>
          </w:tcPr>
          <w:p w14:paraId="1C76D8E9" w14:textId="77777777" w:rsidR="00BE1284" w:rsidRPr="007262F4" w:rsidRDefault="00BE1284" w:rsidP="00555810">
            <w:pPr>
              <w:jc w:val="center"/>
              <w:rPr>
                <w:rFonts w:asciiTheme="majorBidi" w:hAnsiTheme="majorBidi" w:cstheme="majorBidi"/>
                <w:sz w:val="28"/>
                <w:szCs w:val="28"/>
              </w:rPr>
            </w:pPr>
            <w:r w:rsidRPr="007262F4">
              <w:rPr>
                <w:rFonts w:ascii="Angsana New" w:hAnsi="Angsana New"/>
                <w:sz w:val="28"/>
              </w:rPr>
              <w:t>Total</w:t>
            </w:r>
          </w:p>
        </w:tc>
        <w:tc>
          <w:tcPr>
            <w:tcW w:w="284" w:type="dxa"/>
            <w:shd w:val="clear" w:color="auto" w:fill="auto"/>
            <w:vAlign w:val="bottom"/>
          </w:tcPr>
          <w:p w14:paraId="166C3225" w14:textId="77777777" w:rsidR="00BE1284" w:rsidRPr="007262F4" w:rsidRDefault="00BE1284" w:rsidP="00555810">
            <w:pPr>
              <w:ind w:left="-57"/>
              <w:jc w:val="center"/>
              <w:rPr>
                <w:rFonts w:asciiTheme="majorBidi" w:hAnsiTheme="majorBidi" w:cstheme="majorBidi"/>
                <w:sz w:val="28"/>
                <w:szCs w:val="28"/>
              </w:rPr>
            </w:pPr>
          </w:p>
        </w:tc>
        <w:tc>
          <w:tcPr>
            <w:tcW w:w="1168" w:type="dxa"/>
            <w:tcBorders>
              <w:bottom w:val="single" w:sz="4" w:space="0" w:color="auto"/>
            </w:tcBorders>
            <w:shd w:val="clear" w:color="auto" w:fill="auto"/>
            <w:vAlign w:val="center"/>
          </w:tcPr>
          <w:p w14:paraId="4FCC8491" w14:textId="77777777" w:rsidR="00BE1284" w:rsidRPr="007262F4" w:rsidRDefault="00BE1284" w:rsidP="00555810">
            <w:pPr>
              <w:ind w:left="-57"/>
              <w:jc w:val="center"/>
              <w:rPr>
                <w:rFonts w:ascii="Angsana New" w:hAnsi="Angsana New"/>
                <w:sz w:val="28"/>
              </w:rPr>
            </w:pPr>
          </w:p>
          <w:p w14:paraId="74068152" w14:textId="77777777" w:rsidR="00BE1284" w:rsidRPr="007262F4" w:rsidRDefault="00BE1284" w:rsidP="00555810">
            <w:pPr>
              <w:ind w:left="-57"/>
              <w:jc w:val="center"/>
              <w:rPr>
                <w:rFonts w:ascii="Angsana New" w:hAnsi="Angsana New"/>
                <w:sz w:val="28"/>
              </w:rPr>
            </w:pPr>
            <w:r w:rsidRPr="007262F4">
              <w:rPr>
                <w:rFonts w:ascii="Angsana New" w:hAnsi="Angsana New"/>
                <w:sz w:val="28"/>
              </w:rPr>
              <w:t>Real</w:t>
            </w:r>
          </w:p>
          <w:p w14:paraId="389C0E0B" w14:textId="77777777" w:rsidR="00BE1284" w:rsidRPr="007262F4" w:rsidRDefault="00BE1284" w:rsidP="00555810">
            <w:pPr>
              <w:ind w:left="-57"/>
              <w:jc w:val="center"/>
              <w:rPr>
                <w:rFonts w:asciiTheme="majorBidi" w:hAnsiTheme="majorBidi" w:cstheme="majorBidi"/>
                <w:sz w:val="28"/>
                <w:szCs w:val="28"/>
              </w:rPr>
            </w:pPr>
            <w:r w:rsidRPr="007262F4">
              <w:rPr>
                <w:rFonts w:ascii="Angsana New" w:hAnsi="Angsana New"/>
                <w:sz w:val="28"/>
              </w:rPr>
              <w:t>interest rate</w:t>
            </w:r>
          </w:p>
        </w:tc>
      </w:tr>
      <w:tr w:rsidR="00BE1284" w:rsidRPr="007262F4" w14:paraId="246FD470" w14:textId="77777777" w:rsidTr="00324FCC">
        <w:trPr>
          <w:cantSplit/>
        </w:trPr>
        <w:tc>
          <w:tcPr>
            <w:tcW w:w="2916" w:type="dxa"/>
            <w:vAlign w:val="bottom"/>
          </w:tcPr>
          <w:p w14:paraId="2D28B275" w14:textId="77777777" w:rsidR="00BE1284" w:rsidRPr="007262F4" w:rsidRDefault="00BE1284" w:rsidP="00555810">
            <w:pPr>
              <w:ind w:left="-76"/>
              <w:rPr>
                <w:rFonts w:asciiTheme="majorBidi" w:hAnsiTheme="majorBidi" w:cstheme="majorBidi"/>
                <w:b/>
                <w:bCs/>
                <w:sz w:val="28"/>
                <w:szCs w:val="28"/>
              </w:rPr>
            </w:pPr>
            <w:r w:rsidRPr="007262F4">
              <w:rPr>
                <w:rFonts w:ascii="Angsana New" w:hAnsi="Angsana New"/>
                <w:b/>
                <w:bCs/>
                <w:sz w:val="28"/>
              </w:rPr>
              <w:t>Financial assets</w:t>
            </w:r>
          </w:p>
        </w:tc>
        <w:tc>
          <w:tcPr>
            <w:tcW w:w="851" w:type="dxa"/>
            <w:shd w:val="clear" w:color="auto" w:fill="auto"/>
            <w:vAlign w:val="bottom"/>
          </w:tcPr>
          <w:p w14:paraId="0D52EED3" w14:textId="77777777" w:rsidR="00BE1284" w:rsidRPr="007262F4" w:rsidRDefault="00BE1284" w:rsidP="00555810">
            <w:pPr>
              <w:ind w:left="-57"/>
              <w:jc w:val="right"/>
              <w:rPr>
                <w:rFonts w:asciiTheme="majorBidi" w:hAnsiTheme="majorBidi" w:cstheme="majorBidi"/>
                <w:b/>
                <w:bCs/>
                <w:sz w:val="28"/>
                <w:szCs w:val="28"/>
              </w:rPr>
            </w:pPr>
          </w:p>
        </w:tc>
        <w:tc>
          <w:tcPr>
            <w:tcW w:w="236" w:type="dxa"/>
            <w:shd w:val="clear" w:color="auto" w:fill="auto"/>
            <w:vAlign w:val="bottom"/>
          </w:tcPr>
          <w:p w14:paraId="41A0D098" w14:textId="77777777" w:rsidR="00BE1284" w:rsidRPr="007262F4" w:rsidRDefault="00BE1284" w:rsidP="00555810">
            <w:pPr>
              <w:ind w:left="-57"/>
              <w:jc w:val="right"/>
              <w:rPr>
                <w:rFonts w:asciiTheme="majorBidi" w:hAnsiTheme="majorBidi" w:cstheme="majorBidi"/>
                <w:b/>
                <w:bCs/>
                <w:sz w:val="28"/>
                <w:szCs w:val="28"/>
              </w:rPr>
            </w:pPr>
          </w:p>
        </w:tc>
        <w:tc>
          <w:tcPr>
            <w:tcW w:w="801" w:type="dxa"/>
            <w:shd w:val="clear" w:color="auto" w:fill="auto"/>
            <w:vAlign w:val="bottom"/>
          </w:tcPr>
          <w:p w14:paraId="516F3D0C" w14:textId="77777777" w:rsidR="00BE1284" w:rsidRPr="007262F4" w:rsidRDefault="00BE1284" w:rsidP="00555810">
            <w:pPr>
              <w:ind w:left="-57"/>
              <w:jc w:val="right"/>
              <w:rPr>
                <w:rFonts w:asciiTheme="majorBidi" w:hAnsiTheme="majorBidi" w:cstheme="majorBidi"/>
                <w:b/>
                <w:bCs/>
                <w:sz w:val="28"/>
                <w:szCs w:val="28"/>
              </w:rPr>
            </w:pPr>
          </w:p>
        </w:tc>
        <w:tc>
          <w:tcPr>
            <w:tcW w:w="270" w:type="dxa"/>
            <w:vAlign w:val="bottom"/>
          </w:tcPr>
          <w:p w14:paraId="3385C96E" w14:textId="77777777" w:rsidR="00BE1284" w:rsidRPr="007262F4" w:rsidRDefault="00BE1284" w:rsidP="00555810">
            <w:pPr>
              <w:ind w:left="-57"/>
              <w:jc w:val="right"/>
              <w:rPr>
                <w:rFonts w:asciiTheme="majorBidi" w:hAnsiTheme="majorBidi" w:cstheme="majorBidi"/>
                <w:b/>
                <w:bCs/>
                <w:sz w:val="28"/>
                <w:szCs w:val="28"/>
              </w:rPr>
            </w:pPr>
          </w:p>
        </w:tc>
        <w:tc>
          <w:tcPr>
            <w:tcW w:w="1197" w:type="dxa"/>
            <w:vAlign w:val="bottom"/>
          </w:tcPr>
          <w:p w14:paraId="2E8D5329" w14:textId="77777777" w:rsidR="00BE1284" w:rsidRPr="007262F4" w:rsidRDefault="00BE1284" w:rsidP="00555810">
            <w:pPr>
              <w:ind w:left="-57"/>
              <w:jc w:val="right"/>
              <w:rPr>
                <w:rFonts w:asciiTheme="majorBidi" w:hAnsiTheme="majorBidi" w:cstheme="majorBidi"/>
                <w:b/>
                <w:bCs/>
                <w:sz w:val="28"/>
                <w:szCs w:val="28"/>
              </w:rPr>
            </w:pPr>
          </w:p>
        </w:tc>
        <w:tc>
          <w:tcPr>
            <w:tcW w:w="284" w:type="dxa"/>
            <w:vAlign w:val="bottom"/>
          </w:tcPr>
          <w:p w14:paraId="7EBC0955" w14:textId="77777777" w:rsidR="00BE1284" w:rsidRPr="007262F4" w:rsidRDefault="00BE1284" w:rsidP="00555810">
            <w:pPr>
              <w:ind w:left="-57"/>
              <w:jc w:val="right"/>
              <w:rPr>
                <w:rFonts w:asciiTheme="majorBidi" w:hAnsiTheme="majorBidi" w:cstheme="majorBidi"/>
                <w:b/>
                <w:bCs/>
                <w:sz w:val="28"/>
                <w:szCs w:val="28"/>
              </w:rPr>
            </w:pPr>
          </w:p>
        </w:tc>
        <w:tc>
          <w:tcPr>
            <w:tcW w:w="897" w:type="dxa"/>
            <w:vAlign w:val="bottom"/>
          </w:tcPr>
          <w:p w14:paraId="0EBEFFFD" w14:textId="77777777" w:rsidR="00BE1284" w:rsidRPr="007262F4" w:rsidRDefault="00BE1284" w:rsidP="00555810">
            <w:pPr>
              <w:ind w:left="-57"/>
              <w:jc w:val="right"/>
              <w:rPr>
                <w:rFonts w:asciiTheme="majorBidi" w:hAnsiTheme="majorBidi" w:cstheme="majorBidi"/>
                <w:b/>
                <w:bCs/>
                <w:sz w:val="28"/>
                <w:szCs w:val="28"/>
              </w:rPr>
            </w:pPr>
          </w:p>
        </w:tc>
        <w:tc>
          <w:tcPr>
            <w:tcW w:w="379" w:type="dxa"/>
            <w:vAlign w:val="bottom"/>
          </w:tcPr>
          <w:p w14:paraId="506F34FF" w14:textId="77777777" w:rsidR="00BE1284" w:rsidRPr="007262F4" w:rsidRDefault="00BE1284" w:rsidP="00555810">
            <w:pPr>
              <w:ind w:left="-57"/>
              <w:jc w:val="right"/>
              <w:rPr>
                <w:rFonts w:asciiTheme="majorBidi" w:hAnsiTheme="majorBidi" w:cstheme="majorBidi"/>
                <w:b/>
                <w:bCs/>
                <w:sz w:val="28"/>
                <w:szCs w:val="28"/>
              </w:rPr>
            </w:pPr>
          </w:p>
        </w:tc>
        <w:tc>
          <w:tcPr>
            <w:tcW w:w="755" w:type="dxa"/>
            <w:vAlign w:val="bottom"/>
          </w:tcPr>
          <w:p w14:paraId="5550FB4B" w14:textId="77777777" w:rsidR="00BE1284" w:rsidRPr="007262F4" w:rsidRDefault="00BE1284" w:rsidP="00555810">
            <w:pPr>
              <w:ind w:left="-57"/>
              <w:jc w:val="right"/>
              <w:rPr>
                <w:rFonts w:asciiTheme="majorBidi" w:hAnsiTheme="majorBidi" w:cstheme="majorBidi"/>
                <w:b/>
                <w:bCs/>
                <w:sz w:val="28"/>
                <w:szCs w:val="28"/>
              </w:rPr>
            </w:pPr>
          </w:p>
        </w:tc>
        <w:tc>
          <w:tcPr>
            <w:tcW w:w="284" w:type="dxa"/>
            <w:vAlign w:val="bottom"/>
          </w:tcPr>
          <w:p w14:paraId="1EC5523A" w14:textId="77777777" w:rsidR="00BE1284" w:rsidRPr="007262F4" w:rsidRDefault="00BE1284" w:rsidP="00555810">
            <w:pPr>
              <w:tabs>
                <w:tab w:val="decimal" w:pos="612"/>
              </w:tabs>
              <w:ind w:left="-7"/>
              <w:jc w:val="thaiDistribute"/>
              <w:rPr>
                <w:rFonts w:asciiTheme="majorBidi" w:hAnsiTheme="majorBidi" w:cstheme="majorBidi"/>
                <w:sz w:val="28"/>
                <w:szCs w:val="28"/>
              </w:rPr>
            </w:pPr>
          </w:p>
        </w:tc>
        <w:tc>
          <w:tcPr>
            <w:tcW w:w="1168" w:type="dxa"/>
            <w:vAlign w:val="bottom"/>
          </w:tcPr>
          <w:p w14:paraId="12F036B7" w14:textId="77777777" w:rsidR="00BE1284" w:rsidRPr="007262F4" w:rsidRDefault="00BE1284" w:rsidP="00555810">
            <w:pPr>
              <w:ind w:left="-57"/>
              <w:jc w:val="center"/>
              <w:rPr>
                <w:rFonts w:asciiTheme="majorBidi" w:hAnsiTheme="majorBidi" w:cstheme="majorBidi"/>
                <w:sz w:val="28"/>
                <w:szCs w:val="28"/>
              </w:rPr>
            </w:pPr>
            <w:r w:rsidRPr="007262F4">
              <w:rPr>
                <w:rFonts w:ascii="Angsana New" w:hAnsi="Angsana New"/>
                <w:sz w:val="28"/>
              </w:rPr>
              <w:t>(%)</w:t>
            </w:r>
          </w:p>
        </w:tc>
      </w:tr>
      <w:tr w:rsidR="00941D66" w:rsidRPr="007262F4" w14:paraId="3F8C273C" w14:textId="77777777" w:rsidTr="00D71808">
        <w:trPr>
          <w:cantSplit/>
        </w:trPr>
        <w:tc>
          <w:tcPr>
            <w:tcW w:w="2916" w:type="dxa"/>
            <w:vAlign w:val="bottom"/>
          </w:tcPr>
          <w:p w14:paraId="71358AE0" w14:textId="77777777" w:rsidR="00941D66" w:rsidRPr="007262F4" w:rsidRDefault="00941D66" w:rsidP="00941D66">
            <w:pPr>
              <w:ind w:left="176" w:right="-228" w:hanging="284"/>
              <w:rPr>
                <w:rFonts w:asciiTheme="majorBidi" w:hAnsiTheme="majorBidi" w:cstheme="majorBidi"/>
                <w:sz w:val="28"/>
                <w:szCs w:val="28"/>
              </w:rPr>
            </w:pPr>
            <w:r w:rsidRPr="007262F4">
              <w:rPr>
                <w:rFonts w:ascii="Angsana New" w:hAnsi="Angsana New"/>
                <w:sz w:val="28"/>
              </w:rPr>
              <w:t>Cash and cash equivalents</w:t>
            </w:r>
          </w:p>
        </w:tc>
        <w:tc>
          <w:tcPr>
            <w:tcW w:w="851" w:type="dxa"/>
            <w:shd w:val="clear" w:color="auto" w:fill="auto"/>
            <w:vAlign w:val="bottom"/>
          </w:tcPr>
          <w:p w14:paraId="2E1DAA70" w14:textId="54160A08" w:rsidR="00941D66" w:rsidRPr="007262F4" w:rsidRDefault="00941D66" w:rsidP="00941D66">
            <w:pPr>
              <w:ind w:left="-57"/>
              <w:jc w:val="right"/>
              <w:rPr>
                <w:rFonts w:asciiTheme="majorBidi" w:hAnsiTheme="majorBidi" w:cstheme="majorBidi"/>
                <w:sz w:val="28"/>
                <w:szCs w:val="28"/>
                <w:cs/>
              </w:rPr>
            </w:pPr>
            <w:r w:rsidRPr="007262F4">
              <w:rPr>
                <w:rFonts w:ascii="Angsana New" w:hAnsi="Angsana New" w:cs="Angsana New"/>
                <w:sz w:val="28"/>
                <w:szCs w:val="28"/>
              </w:rPr>
              <w:t>-</w:t>
            </w:r>
          </w:p>
        </w:tc>
        <w:tc>
          <w:tcPr>
            <w:tcW w:w="236" w:type="dxa"/>
            <w:shd w:val="clear" w:color="auto" w:fill="auto"/>
            <w:vAlign w:val="bottom"/>
          </w:tcPr>
          <w:p w14:paraId="4320564A" w14:textId="77777777" w:rsidR="00941D66" w:rsidRPr="007262F4" w:rsidRDefault="00941D66" w:rsidP="00941D66">
            <w:pPr>
              <w:ind w:left="-57"/>
              <w:jc w:val="right"/>
              <w:rPr>
                <w:rFonts w:asciiTheme="majorBidi" w:hAnsiTheme="majorBidi" w:cstheme="majorBidi"/>
                <w:sz w:val="28"/>
                <w:szCs w:val="28"/>
                <w:cs/>
              </w:rPr>
            </w:pPr>
          </w:p>
        </w:tc>
        <w:tc>
          <w:tcPr>
            <w:tcW w:w="801" w:type="dxa"/>
            <w:shd w:val="clear" w:color="auto" w:fill="auto"/>
            <w:vAlign w:val="bottom"/>
          </w:tcPr>
          <w:p w14:paraId="4A9B3949" w14:textId="6C8BABBF"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70" w:type="dxa"/>
            <w:shd w:val="clear" w:color="auto" w:fill="auto"/>
            <w:vAlign w:val="bottom"/>
          </w:tcPr>
          <w:p w14:paraId="3FF18EA5" w14:textId="77777777" w:rsidR="00941D66" w:rsidRPr="007262F4" w:rsidRDefault="00941D66" w:rsidP="00941D66">
            <w:pPr>
              <w:ind w:left="-57"/>
              <w:jc w:val="right"/>
              <w:rPr>
                <w:rFonts w:asciiTheme="majorBidi" w:hAnsiTheme="majorBidi" w:cstheme="majorBidi"/>
                <w:sz w:val="28"/>
                <w:szCs w:val="28"/>
              </w:rPr>
            </w:pPr>
          </w:p>
        </w:tc>
        <w:tc>
          <w:tcPr>
            <w:tcW w:w="1197" w:type="dxa"/>
            <w:shd w:val="clear" w:color="auto" w:fill="auto"/>
            <w:vAlign w:val="bottom"/>
          </w:tcPr>
          <w:p w14:paraId="30FA23B6" w14:textId="4548AC3B"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13.79</w:t>
            </w:r>
          </w:p>
        </w:tc>
        <w:tc>
          <w:tcPr>
            <w:tcW w:w="284" w:type="dxa"/>
            <w:shd w:val="clear" w:color="auto" w:fill="auto"/>
            <w:vAlign w:val="bottom"/>
          </w:tcPr>
          <w:p w14:paraId="0738D9CF" w14:textId="77777777" w:rsidR="00941D66" w:rsidRPr="007262F4" w:rsidRDefault="00941D66" w:rsidP="00941D66">
            <w:pPr>
              <w:ind w:left="-57"/>
              <w:jc w:val="right"/>
              <w:rPr>
                <w:rFonts w:asciiTheme="majorBidi" w:hAnsiTheme="majorBidi" w:cstheme="majorBidi"/>
                <w:sz w:val="28"/>
                <w:szCs w:val="28"/>
              </w:rPr>
            </w:pPr>
          </w:p>
        </w:tc>
        <w:tc>
          <w:tcPr>
            <w:tcW w:w="897" w:type="dxa"/>
            <w:shd w:val="clear" w:color="auto" w:fill="auto"/>
            <w:vAlign w:val="bottom"/>
          </w:tcPr>
          <w:p w14:paraId="2B0881C3" w14:textId="1004385E" w:rsidR="00941D66" w:rsidRPr="007262F4" w:rsidRDefault="00941D66" w:rsidP="00941D66">
            <w:pPr>
              <w:ind w:left="-57"/>
              <w:jc w:val="right"/>
              <w:rPr>
                <w:rFonts w:asciiTheme="majorBidi" w:hAnsiTheme="majorBidi" w:cstheme="majorBidi"/>
                <w:sz w:val="28"/>
                <w:szCs w:val="28"/>
                <w:cs/>
              </w:rPr>
            </w:pPr>
            <w:r w:rsidRPr="007262F4">
              <w:rPr>
                <w:rFonts w:ascii="Angsana New" w:hAnsi="Angsana New" w:cs="Angsana New"/>
                <w:sz w:val="28"/>
                <w:szCs w:val="28"/>
              </w:rPr>
              <w:t>-</w:t>
            </w:r>
          </w:p>
        </w:tc>
        <w:tc>
          <w:tcPr>
            <w:tcW w:w="379" w:type="dxa"/>
            <w:shd w:val="clear" w:color="auto" w:fill="auto"/>
            <w:vAlign w:val="bottom"/>
          </w:tcPr>
          <w:p w14:paraId="0066EC16" w14:textId="77777777" w:rsidR="00941D66" w:rsidRPr="007262F4" w:rsidRDefault="00941D66" w:rsidP="00941D66">
            <w:pPr>
              <w:ind w:left="-57"/>
              <w:jc w:val="right"/>
              <w:rPr>
                <w:rFonts w:asciiTheme="majorBidi" w:hAnsiTheme="majorBidi" w:cstheme="majorBidi"/>
                <w:sz w:val="28"/>
                <w:szCs w:val="28"/>
                <w:cs/>
              </w:rPr>
            </w:pPr>
          </w:p>
        </w:tc>
        <w:tc>
          <w:tcPr>
            <w:tcW w:w="755" w:type="dxa"/>
            <w:shd w:val="clear" w:color="auto" w:fill="auto"/>
            <w:vAlign w:val="bottom"/>
          </w:tcPr>
          <w:p w14:paraId="077BBE18" w14:textId="0CF314F7"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13.79</w:t>
            </w:r>
          </w:p>
        </w:tc>
        <w:tc>
          <w:tcPr>
            <w:tcW w:w="284" w:type="dxa"/>
            <w:shd w:val="clear" w:color="auto" w:fill="auto"/>
            <w:vAlign w:val="bottom"/>
          </w:tcPr>
          <w:p w14:paraId="313857BE" w14:textId="77777777" w:rsidR="00941D66" w:rsidRPr="007262F4" w:rsidRDefault="00941D66" w:rsidP="00941D66">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598ADEA4" w14:textId="6477FEA7" w:rsidR="00941D66" w:rsidRPr="007262F4" w:rsidRDefault="00941D66" w:rsidP="00941D66">
            <w:pPr>
              <w:ind w:left="-57"/>
              <w:jc w:val="center"/>
              <w:rPr>
                <w:rFonts w:asciiTheme="majorBidi" w:hAnsiTheme="majorBidi" w:cstheme="majorBidi"/>
                <w:sz w:val="28"/>
                <w:szCs w:val="28"/>
              </w:rPr>
            </w:pPr>
            <w:r w:rsidRPr="007262F4">
              <w:rPr>
                <w:rFonts w:ascii="Angsana New" w:hAnsi="Angsana New" w:cs="Angsana New"/>
                <w:sz w:val="28"/>
                <w:szCs w:val="28"/>
              </w:rPr>
              <w:t>0.25-0.60</w:t>
            </w:r>
          </w:p>
        </w:tc>
      </w:tr>
      <w:tr w:rsidR="00941D66" w:rsidRPr="007262F4" w14:paraId="5FED7820" w14:textId="77777777" w:rsidTr="00D71808">
        <w:trPr>
          <w:cantSplit/>
        </w:trPr>
        <w:tc>
          <w:tcPr>
            <w:tcW w:w="2916" w:type="dxa"/>
            <w:vAlign w:val="bottom"/>
          </w:tcPr>
          <w:p w14:paraId="7ECA0F4C" w14:textId="77777777" w:rsidR="00941D66" w:rsidRPr="007262F4" w:rsidRDefault="00941D66" w:rsidP="00941D66">
            <w:pPr>
              <w:ind w:left="-108"/>
              <w:rPr>
                <w:rFonts w:asciiTheme="majorBidi" w:hAnsiTheme="majorBidi" w:cstheme="majorBidi"/>
                <w:sz w:val="28"/>
                <w:szCs w:val="28"/>
                <w:cs/>
              </w:rPr>
            </w:pPr>
            <w:r w:rsidRPr="007262F4">
              <w:rPr>
                <w:rFonts w:ascii="Angsana New" w:hAnsi="Angsana New"/>
                <w:sz w:val="28"/>
              </w:rPr>
              <w:t>Trade and other current receivable</w:t>
            </w:r>
          </w:p>
        </w:tc>
        <w:tc>
          <w:tcPr>
            <w:tcW w:w="851" w:type="dxa"/>
            <w:shd w:val="clear" w:color="auto" w:fill="auto"/>
            <w:vAlign w:val="bottom"/>
          </w:tcPr>
          <w:p w14:paraId="28B9C308" w14:textId="6A712BF9"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36" w:type="dxa"/>
            <w:shd w:val="clear" w:color="auto" w:fill="auto"/>
            <w:vAlign w:val="bottom"/>
          </w:tcPr>
          <w:p w14:paraId="797BDD73" w14:textId="77777777" w:rsidR="00941D66" w:rsidRPr="007262F4" w:rsidRDefault="00941D66" w:rsidP="00941D66">
            <w:pPr>
              <w:ind w:left="-57"/>
              <w:jc w:val="right"/>
              <w:rPr>
                <w:rFonts w:asciiTheme="majorBidi" w:hAnsiTheme="majorBidi" w:cstheme="majorBidi"/>
                <w:sz w:val="28"/>
                <w:szCs w:val="28"/>
              </w:rPr>
            </w:pPr>
          </w:p>
        </w:tc>
        <w:tc>
          <w:tcPr>
            <w:tcW w:w="801" w:type="dxa"/>
            <w:shd w:val="clear" w:color="auto" w:fill="auto"/>
            <w:vAlign w:val="bottom"/>
          </w:tcPr>
          <w:p w14:paraId="1FEB72ED" w14:textId="12B0F176"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70" w:type="dxa"/>
            <w:shd w:val="clear" w:color="auto" w:fill="auto"/>
            <w:vAlign w:val="bottom"/>
          </w:tcPr>
          <w:p w14:paraId="26A4A22D" w14:textId="77777777" w:rsidR="00941D66" w:rsidRPr="007262F4" w:rsidRDefault="00941D66" w:rsidP="00941D66">
            <w:pPr>
              <w:ind w:left="-57"/>
              <w:jc w:val="right"/>
              <w:rPr>
                <w:rFonts w:asciiTheme="majorBidi" w:hAnsiTheme="majorBidi" w:cstheme="majorBidi"/>
                <w:sz w:val="28"/>
                <w:szCs w:val="28"/>
              </w:rPr>
            </w:pPr>
          </w:p>
        </w:tc>
        <w:tc>
          <w:tcPr>
            <w:tcW w:w="1197" w:type="dxa"/>
            <w:shd w:val="clear" w:color="auto" w:fill="auto"/>
            <w:vAlign w:val="bottom"/>
          </w:tcPr>
          <w:p w14:paraId="14EE550B" w14:textId="292BF4F7"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84" w:type="dxa"/>
            <w:shd w:val="clear" w:color="auto" w:fill="auto"/>
            <w:vAlign w:val="bottom"/>
          </w:tcPr>
          <w:p w14:paraId="16413F6C" w14:textId="77777777" w:rsidR="00941D66" w:rsidRPr="007262F4" w:rsidRDefault="00941D66" w:rsidP="00941D66">
            <w:pPr>
              <w:ind w:left="-57"/>
              <w:jc w:val="right"/>
              <w:rPr>
                <w:rFonts w:asciiTheme="majorBidi" w:hAnsiTheme="majorBidi" w:cstheme="majorBidi"/>
                <w:sz w:val="28"/>
                <w:szCs w:val="28"/>
              </w:rPr>
            </w:pPr>
          </w:p>
        </w:tc>
        <w:tc>
          <w:tcPr>
            <w:tcW w:w="897" w:type="dxa"/>
            <w:shd w:val="clear" w:color="auto" w:fill="auto"/>
            <w:vAlign w:val="bottom"/>
          </w:tcPr>
          <w:p w14:paraId="602ABD17" w14:textId="16616AF2"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139.09</w:t>
            </w:r>
          </w:p>
        </w:tc>
        <w:tc>
          <w:tcPr>
            <w:tcW w:w="379" w:type="dxa"/>
            <w:shd w:val="clear" w:color="auto" w:fill="auto"/>
            <w:vAlign w:val="bottom"/>
          </w:tcPr>
          <w:p w14:paraId="62A517A9" w14:textId="77777777" w:rsidR="00941D66" w:rsidRPr="007262F4" w:rsidRDefault="00941D66" w:rsidP="00941D66">
            <w:pPr>
              <w:ind w:left="-57"/>
              <w:jc w:val="right"/>
              <w:rPr>
                <w:rFonts w:asciiTheme="majorBidi" w:hAnsiTheme="majorBidi" w:cstheme="majorBidi"/>
                <w:sz w:val="28"/>
                <w:szCs w:val="28"/>
              </w:rPr>
            </w:pPr>
          </w:p>
        </w:tc>
        <w:tc>
          <w:tcPr>
            <w:tcW w:w="755" w:type="dxa"/>
            <w:shd w:val="clear" w:color="auto" w:fill="auto"/>
            <w:vAlign w:val="bottom"/>
          </w:tcPr>
          <w:p w14:paraId="72899558" w14:textId="325076C5"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139.09</w:t>
            </w:r>
          </w:p>
        </w:tc>
        <w:tc>
          <w:tcPr>
            <w:tcW w:w="284" w:type="dxa"/>
            <w:shd w:val="clear" w:color="auto" w:fill="auto"/>
            <w:vAlign w:val="bottom"/>
          </w:tcPr>
          <w:p w14:paraId="233340D7" w14:textId="77777777" w:rsidR="00941D66" w:rsidRPr="007262F4" w:rsidRDefault="00941D66" w:rsidP="00941D66">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004B32EE" w14:textId="53E92787" w:rsidR="00941D66" w:rsidRPr="007262F4" w:rsidRDefault="00941D66" w:rsidP="00941D66">
            <w:pPr>
              <w:ind w:left="-57"/>
              <w:jc w:val="right"/>
              <w:rPr>
                <w:rFonts w:ascii="Angsana New" w:hAnsi="Angsana New" w:cs="Angsana New"/>
                <w:sz w:val="28"/>
                <w:szCs w:val="28"/>
              </w:rPr>
            </w:pPr>
            <w:r w:rsidRPr="007262F4">
              <w:rPr>
                <w:rFonts w:ascii="Angsana New" w:hAnsi="Angsana New" w:cs="Angsana New"/>
                <w:sz w:val="28"/>
                <w:szCs w:val="28"/>
              </w:rPr>
              <w:t>-</w:t>
            </w:r>
          </w:p>
        </w:tc>
      </w:tr>
      <w:tr w:rsidR="007A0BD1" w:rsidRPr="007262F4" w14:paraId="71CE96DC" w14:textId="77777777" w:rsidTr="00D71808">
        <w:trPr>
          <w:cantSplit/>
        </w:trPr>
        <w:tc>
          <w:tcPr>
            <w:tcW w:w="2916" w:type="dxa"/>
            <w:vAlign w:val="bottom"/>
          </w:tcPr>
          <w:p w14:paraId="34264F26" w14:textId="77777777" w:rsidR="007A0BD1" w:rsidRPr="007262F4" w:rsidRDefault="007A0BD1" w:rsidP="007A0BD1">
            <w:pPr>
              <w:ind w:left="-108"/>
              <w:rPr>
                <w:rFonts w:ascii="Angsana New" w:hAnsi="Angsana New"/>
                <w:sz w:val="28"/>
                <w:szCs w:val="28"/>
                <w:cs/>
              </w:rPr>
            </w:pPr>
            <w:r w:rsidRPr="007262F4">
              <w:rPr>
                <w:rFonts w:ascii="Angsana New" w:hAnsi="Angsana New"/>
                <w:sz w:val="28"/>
                <w:szCs w:val="28"/>
              </w:rPr>
              <w:t>Other current financial assets</w:t>
            </w:r>
          </w:p>
        </w:tc>
        <w:tc>
          <w:tcPr>
            <w:tcW w:w="851" w:type="dxa"/>
            <w:shd w:val="clear" w:color="auto" w:fill="auto"/>
            <w:vAlign w:val="bottom"/>
          </w:tcPr>
          <w:p w14:paraId="3CB73FC5" w14:textId="5AF51D8A" w:rsidR="007A0BD1" w:rsidRPr="007262F4" w:rsidRDefault="007A0BD1" w:rsidP="007A0BD1">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36" w:type="dxa"/>
            <w:shd w:val="clear" w:color="auto" w:fill="auto"/>
            <w:vAlign w:val="bottom"/>
          </w:tcPr>
          <w:p w14:paraId="5D162FAC" w14:textId="77777777" w:rsidR="007A0BD1" w:rsidRPr="007262F4" w:rsidRDefault="007A0BD1" w:rsidP="007A0BD1">
            <w:pPr>
              <w:ind w:left="-57"/>
              <w:jc w:val="right"/>
              <w:rPr>
                <w:rFonts w:asciiTheme="majorBidi" w:hAnsiTheme="majorBidi" w:cstheme="majorBidi"/>
                <w:sz w:val="28"/>
                <w:szCs w:val="28"/>
              </w:rPr>
            </w:pPr>
          </w:p>
        </w:tc>
        <w:tc>
          <w:tcPr>
            <w:tcW w:w="801" w:type="dxa"/>
            <w:shd w:val="clear" w:color="auto" w:fill="auto"/>
            <w:vAlign w:val="bottom"/>
          </w:tcPr>
          <w:p w14:paraId="372FC1C9" w14:textId="087B30F8" w:rsidR="007A0BD1" w:rsidRPr="007262F4" w:rsidRDefault="007A0BD1" w:rsidP="007A0BD1">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70" w:type="dxa"/>
            <w:shd w:val="clear" w:color="auto" w:fill="auto"/>
            <w:vAlign w:val="bottom"/>
          </w:tcPr>
          <w:p w14:paraId="3E2A0FDD" w14:textId="77777777" w:rsidR="007A0BD1" w:rsidRPr="007262F4" w:rsidRDefault="007A0BD1" w:rsidP="007A0BD1">
            <w:pPr>
              <w:ind w:left="-57"/>
              <w:jc w:val="right"/>
              <w:rPr>
                <w:rFonts w:asciiTheme="majorBidi" w:hAnsiTheme="majorBidi" w:cstheme="majorBidi"/>
                <w:sz w:val="28"/>
                <w:szCs w:val="28"/>
              </w:rPr>
            </w:pPr>
          </w:p>
        </w:tc>
        <w:tc>
          <w:tcPr>
            <w:tcW w:w="1197" w:type="dxa"/>
            <w:shd w:val="clear" w:color="auto" w:fill="auto"/>
            <w:vAlign w:val="bottom"/>
          </w:tcPr>
          <w:p w14:paraId="6EAF74F0" w14:textId="79125AE7" w:rsidR="007A0BD1" w:rsidRPr="007262F4" w:rsidRDefault="007A0BD1" w:rsidP="007A0BD1">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84" w:type="dxa"/>
            <w:shd w:val="clear" w:color="auto" w:fill="auto"/>
            <w:vAlign w:val="bottom"/>
          </w:tcPr>
          <w:p w14:paraId="5C260B5B" w14:textId="77777777" w:rsidR="007A0BD1" w:rsidRPr="007262F4" w:rsidRDefault="007A0BD1" w:rsidP="007A0BD1">
            <w:pPr>
              <w:ind w:left="-57"/>
              <w:jc w:val="right"/>
              <w:rPr>
                <w:rFonts w:asciiTheme="majorBidi" w:hAnsiTheme="majorBidi" w:cstheme="majorBidi"/>
                <w:sz w:val="28"/>
                <w:szCs w:val="28"/>
              </w:rPr>
            </w:pPr>
          </w:p>
        </w:tc>
        <w:tc>
          <w:tcPr>
            <w:tcW w:w="897" w:type="dxa"/>
            <w:shd w:val="clear" w:color="auto" w:fill="auto"/>
            <w:vAlign w:val="bottom"/>
          </w:tcPr>
          <w:p w14:paraId="3A8E78C0" w14:textId="0278E5C3" w:rsidR="007A0BD1" w:rsidRPr="007262F4" w:rsidRDefault="007A0BD1" w:rsidP="007A0BD1">
            <w:pPr>
              <w:ind w:left="-57"/>
              <w:jc w:val="right"/>
              <w:rPr>
                <w:rFonts w:asciiTheme="majorBidi" w:hAnsiTheme="majorBidi" w:cstheme="majorBidi"/>
                <w:sz w:val="28"/>
                <w:szCs w:val="28"/>
              </w:rPr>
            </w:pPr>
            <w:r w:rsidRPr="007262F4">
              <w:rPr>
                <w:rFonts w:ascii="Angsana New" w:hAnsi="Angsana New" w:cs="Angsana New"/>
                <w:sz w:val="28"/>
                <w:szCs w:val="28"/>
              </w:rPr>
              <w:t>0.7</w:t>
            </w:r>
            <w:r w:rsidR="00DB7DA9" w:rsidRPr="007262F4">
              <w:rPr>
                <w:rFonts w:ascii="Angsana New" w:hAnsi="Angsana New" w:cs="Angsana New"/>
                <w:sz w:val="28"/>
                <w:szCs w:val="28"/>
              </w:rPr>
              <w:t>9</w:t>
            </w:r>
          </w:p>
        </w:tc>
        <w:tc>
          <w:tcPr>
            <w:tcW w:w="379" w:type="dxa"/>
            <w:shd w:val="clear" w:color="auto" w:fill="auto"/>
            <w:vAlign w:val="bottom"/>
          </w:tcPr>
          <w:p w14:paraId="06BB3DA9" w14:textId="77777777" w:rsidR="007A0BD1" w:rsidRPr="007262F4" w:rsidRDefault="007A0BD1" w:rsidP="007A0BD1">
            <w:pPr>
              <w:ind w:left="-57"/>
              <w:jc w:val="right"/>
              <w:rPr>
                <w:rFonts w:asciiTheme="majorBidi" w:hAnsiTheme="majorBidi" w:cstheme="majorBidi"/>
                <w:sz w:val="28"/>
                <w:szCs w:val="28"/>
              </w:rPr>
            </w:pPr>
          </w:p>
        </w:tc>
        <w:tc>
          <w:tcPr>
            <w:tcW w:w="755" w:type="dxa"/>
            <w:shd w:val="clear" w:color="auto" w:fill="auto"/>
            <w:vAlign w:val="bottom"/>
          </w:tcPr>
          <w:p w14:paraId="5839430D" w14:textId="40F0ABBC" w:rsidR="007A0BD1" w:rsidRPr="007262F4" w:rsidRDefault="007A0BD1" w:rsidP="007A0BD1">
            <w:pPr>
              <w:ind w:left="-57"/>
              <w:jc w:val="right"/>
              <w:rPr>
                <w:rFonts w:asciiTheme="majorBidi" w:hAnsiTheme="majorBidi" w:cstheme="majorBidi"/>
                <w:sz w:val="28"/>
                <w:szCs w:val="28"/>
              </w:rPr>
            </w:pPr>
            <w:r w:rsidRPr="007262F4">
              <w:rPr>
                <w:rFonts w:ascii="Angsana New" w:hAnsi="Angsana New" w:cs="Angsana New"/>
                <w:sz w:val="28"/>
                <w:szCs w:val="28"/>
              </w:rPr>
              <w:t>0.7</w:t>
            </w:r>
            <w:r w:rsidR="00DB7DA9" w:rsidRPr="007262F4">
              <w:rPr>
                <w:rFonts w:ascii="Angsana New" w:hAnsi="Angsana New" w:cs="Angsana New"/>
                <w:sz w:val="28"/>
                <w:szCs w:val="28"/>
              </w:rPr>
              <w:t>9</w:t>
            </w:r>
          </w:p>
        </w:tc>
        <w:tc>
          <w:tcPr>
            <w:tcW w:w="284" w:type="dxa"/>
            <w:shd w:val="clear" w:color="auto" w:fill="auto"/>
            <w:vAlign w:val="bottom"/>
          </w:tcPr>
          <w:p w14:paraId="27CE2E94" w14:textId="77777777" w:rsidR="007A0BD1" w:rsidRPr="007262F4" w:rsidRDefault="007A0BD1" w:rsidP="007A0BD1">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2BDDA9FA" w14:textId="6B61336C" w:rsidR="007A0BD1" w:rsidRPr="007262F4" w:rsidRDefault="007A0BD1" w:rsidP="007A0BD1">
            <w:pPr>
              <w:ind w:left="-57"/>
              <w:jc w:val="right"/>
              <w:rPr>
                <w:rFonts w:ascii="Angsana New" w:hAnsi="Angsana New" w:cs="Angsana New"/>
                <w:sz w:val="28"/>
                <w:szCs w:val="28"/>
              </w:rPr>
            </w:pPr>
            <w:r w:rsidRPr="007262F4">
              <w:rPr>
                <w:rFonts w:ascii="Angsana New" w:hAnsi="Angsana New" w:cs="Angsana New"/>
                <w:sz w:val="28"/>
                <w:szCs w:val="28"/>
              </w:rPr>
              <w:t>-</w:t>
            </w:r>
          </w:p>
        </w:tc>
      </w:tr>
      <w:tr w:rsidR="00941D66" w:rsidRPr="007262F4" w14:paraId="22F086FD" w14:textId="77777777" w:rsidTr="00D71808">
        <w:trPr>
          <w:cantSplit/>
        </w:trPr>
        <w:tc>
          <w:tcPr>
            <w:tcW w:w="2916" w:type="dxa"/>
            <w:vAlign w:val="bottom"/>
          </w:tcPr>
          <w:p w14:paraId="1D7E7B39" w14:textId="77777777" w:rsidR="00941D66" w:rsidRPr="007262F4" w:rsidRDefault="00941D66" w:rsidP="00941D66">
            <w:pPr>
              <w:ind w:left="-108"/>
              <w:rPr>
                <w:rFonts w:ascii="Angsana New" w:hAnsi="Angsana New"/>
                <w:sz w:val="28"/>
                <w:szCs w:val="28"/>
                <w:cs/>
              </w:rPr>
            </w:pPr>
            <w:r w:rsidRPr="007262F4">
              <w:rPr>
                <w:rFonts w:ascii="Angsana New" w:hAnsi="Angsana New"/>
                <w:sz w:val="28"/>
                <w:szCs w:val="28"/>
              </w:rPr>
              <w:t>Other non-current assets</w:t>
            </w:r>
          </w:p>
        </w:tc>
        <w:tc>
          <w:tcPr>
            <w:tcW w:w="851" w:type="dxa"/>
            <w:shd w:val="clear" w:color="auto" w:fill="auto"/>
            <w:vAlign w:val="bottom"/>
          </w:tcPr>
          <w:p w14:paraId="1849F295" w14:textId="0AFEA0DC" w:rsidR="00941D66" w:rsidRPr="007262F4" w:rsidRDefault="00941D66" w:rsidP="00941D66">
            <w:pPr>
              <w:ind w:left="-57"/>
              <w:jc w:val="right"/>
              <w:rPr>
                <w:rFonts w:asciiTheme="majorBidi" w:hAnsiTheme="majorBidi" w:cstheme="majorBidi"/>
                <w:sz w:val="28"/>
                <w:szCs w:val="28"/>
              </w:rPr>
            </w:pPr>
            <w:r w:rsidRPr="007262F4">
              <w:rPr>
                <w:rFonts w:ascii="Angsana New" w:hAnsi="Angsana New"/>
                <w:sz w:val="26"/>
                <w:szCs w:val="26"/>
              </w:rPr>
              <w:t>-</w:t>
            </w:r>
          </w:p>
        </w:tc>
        <w:tc>
          <w:tcPr>
            <w:tcW w:w="236" w:type="dxa"/>
            <w:shd w:val="clear" w:color="auto" w:fill="auto"/>
            <w:vAlign w:val="bottom"/>
          </w:tcPr>
          <w:p w14:paraId="67EBEC6F" w14:textId="77777777" w:rsidR="00941D66" w:rsidRPr="007262F4" w:rsidRDefault="00941D66" w:rsidP="00941D66">
            <w:pPr>
              <w:ind w:left="-57"/>
              <w:jc w:val="right"/>
              <w:rPr>
                <w:rFonts w:asciiTheme="majorBidi" w:hAnsiTheme="majorBidi" w:cstheme="majorBidi"/>
                <w:sz w:val="28"/>
                <w:szCs w:val="28"/>
              </w:rPr>
            </w:pPr>
          </w:p>
        </w:tc>
        <w:tc>
          <w:tcPr>
            <w:tcW w:w="801" w:type="dxa"/>
            <w:shd w:val="clear" w:color="auto" w:fill="auto"/>
            <w:vAlign w:val="bottom"/>
          </w:tcPr>
          <w:p w14:paraId="60DA41E7" w14:textId="656DDDAE" w:rsidR="00941D66" w:rsidRPr="007262F4" w:rsidRDefault="00941D66" w:rsidP="00941D66">
            <w:pPr>
              <w:ind w:left="-57"/>
              <w:jc w:val="right"/>
              <w:rPr>
                <w:rFonts w:asciiTheme="majorBidi" w:hAnsiTheme="majorBidi" w:cstheme="majorBidi"/>
                <w:sz w:val="28"/>
                <w:szCs w:val="28"/>
              </w:rPr>
            </w:pPr>
            <w:r w:rsidRPr="007262F4">
              <w:rPr>
                <w:rFonts w:ascii="Angsana New" w:hAnsi="Angsana New"/>
                <w:sz w:val="26"/>
                <w:szCs w:val="26"/>
              </w:rPr>
              <w:t>-</w:t>
            </w:r>
          </w:p>
        </w:tc>
        <w:tc>
          <w:tcPr>
            <w:tcW w:w="270" w:type="dxa"/>
            <w:shd w:val="clear" w:color="auto" w:fill="auto"/>
            <w:vAlign w:val="bottom"/>
          </w:tcPr>
          <w:p w14:paraId="301F241E" w14:textId="77777777" w:rsidR="00941D66" w:rsidRPr="007262F4" w:rsidRDefault="00941D66" w:rsidP="00941D66">
            <w:pPr>
              <w:ind w:left="-57"/>
              <w:jc w:val="right"/>
              <w:rPr>
                <w:rFonts w:asciiTheme="majorBidi" w:hAnsiTheme="majorBidi" w:cstheme="majorBidi"/>
                <w:sz w:val="28"/>
                <w:szCs w:val="28"/>
              </w:rPr>
            </w:pPr>
          </w:p>
        </w:tc>
        <w:tc>
          <w:tcPr>
            <w:tcW w:w="1197" w:type="dxa"/>
            <w:shd w:val="clear" w:color="auto" w:fill="auto"/>
            <w:vAlign w:val="bottom"/>
          </w:tcPr>
          <w:p w14:paraId="35B96DA3" w14:textId="42DE3A2C"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0.06</w:t>
            </w:r>
          </w:p>
        </w:tc>
        <w:tc>
          <w:tcPr>
            <w:tcW w:w="284" w:type="dxa"/>
            <w:shd w:val="clear" w:color="auto" w:fill="auto"/>
            <w:vAlign w:val="bottom"/>
          </w:tcPr>
          <w:p w14:paraId="25AFDEC8" w14:textId="77777777" w:rsidR="00941D66" w:rsidRPr="007262F4" w:rsidRDefault="00941D66" w:rsidP="00941D66">
            <w:pPr>
              <w:ind w:left="-57"/>
              <w:jc w:val="right"/>
              <w:rPr>
                <w:rFonts w:asciiTheme="majorBidi" w:hAnsiTheme="majorBidi" w:cstheme="majorBidi"/>
                <w:sz w:val="28"/>
                <w:szCs w:val="28"/>
              </w:rPr>
            </w:pPr>
          </w:p>
        </w:tc>
        <w:tc>
          <w:tcPr>
            <w:tcW w:w="897" w:type="dxa"/>
            <w:shd w:val="clear" w:color="auto" w:fill="auto"/>
            <w:vAlign w:val="bottom"/>
          </w:tcPr>
          <w:p w14:paraId="67026CF4" w14:textId="626A7B48"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379" w:type="dxa"/>
            <w:shd w:val="clear" w:color="auto" w:fill="auto"/>
            <w:vAlign w:val="bottom"/>
          </w:tcPr>
          <w:p w14:paraId="631AC5B9" w14:textId="77777777" w:rsidR="00941D66" w:rsidRPr="007262F4" w:rsidRDefault="00941D66" w:rsidP="00941D66">
            <w:pPr>
              <w:ind w:left="-57"/>
              <w:jc w:val="right"/>
              <w:rPr>
                <w:rFonts w:asciiTheme="majorBidi" w:hAnsiTheme="majorBidi" w:cstheme="majorBidi"/>
                <w:sz w:val="28"/>
                <w:szCs w:val="28"/>
              </w:rPr>
            </w:pPr>
          </w:p>
        </w:tc>
        <w:tc>
          <w:tcPr>
            <w:tcW w:w="755" w:type="dxa"/>
            <w:shd w:val="clear" w:color="auto" w:fill="auto"/>
            <w:vAlign w:val="bottom"/>
          </w:tcPr>
          <w:p w14:paraId="1520386E" w14:textId="2A085612"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0.06</w:t>
            </w:r>
          </w:p>
        </w:tc>
        <w:tc>
          <w:tcPr>
            <w:tcW w:w="284" w:type="dxa"/>
            <w:shd w:val="clear" w:color="auto" w:fill="auto"/>
            <w:vAlign w:val="bottom"/>
          </w:tcPr>
          <w:p w14:paraId="10218EDC" w14:textId="77777777" w:rsidR="00941D66" w:rsidRPr="007262F4" w:rsidRDefault="00941D66" w:rsidP="00941D66">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7272388E" w14:textId="1CDAAD02" w:rsidR="00941D66" w:rsidRPr="007262F4" w:rsidRDefault="00941D66" w:rsidP="00941D66">
            <w:pPr>
              <w:ind w:left="-57"/>
              <w:jc w:val="center"/>
              <w:rPr>
                <w:rFonts w:asciiTheme="majorBidi" w:hAnsiTheme="majorBidi" w:cstheme="majorBidi"/>
                <w:sz w:val="28"/>
                <w:szCs w:val="28"/>
              </w:rPr>
            </w:pPr>
            <w:r w:rsidRPr="007262F4">
              <w:rPr>
                <w:rFonts w:ascii="Angsana New" w:hAnsi="Angsana New" w:cs="Angsana New"/>
                <w:sz w:val="28"/>
                <w:szCs w:val="28"/>
              </w:rPr>
              <w:t>0.325</w:t>
            </w:r>
          </w:p>
        </w:tc>
      </w:tr>
      <w:tr w:rsidR="00941D66" w:rsidRPr="007262F4" w14:paraId="7E475F25" w14:textId="77777777" w:rsidTr="00324FCC">
        <w:trPr>
          <w:cantSplit/>
        </w:trPr>
        <w:tc>
          <w:tcPr>
            <w:tcW w:w="2916" w:type="dxa"/>
            <w:vAlign w:val="bottom"/>
          </w:tcPr>
          <w:p w14:paraId="007764DE" w14:textId="10D17205" w:rsidR="00941D66" w:rsidRPr="007262F4" w:rsidRDefault="00941D66" w:rsidP="00941D66">
            <w:pPr>
              <w:ind w:left="-108"/>
              <w:rPr>
                <w:rFonts w:asciiTheme="majorBidi" w:hAnsiTheme="majorBidi" w:cstheme="majorBidi"/>
                <w:sz w:val="14"/>
                <w:szCs w:val="14"/>
                <w:cs/>
              </w:rPr>
            </w:pPr>
          </w:p>
        </w:tc>
        <w:tc>
          <w:tcPr>
            <w:tcW w:w="851" w:type="dxa"/>
            <w:shd w:val="clear" w:color="auto" w:fill="auto"/>
            <w:vAlign w:val="bottom"/>
          </w:tcPr>
          <w:p w14:paraId="7F653AAA" w14:textId="77777777" w:rsidR="00941D66" w:rsidRPr="007262F4" w:rsidRDefault="00941D66" w:rsidP="00941D66">
            <w:pPr>
              <w:ind w:left="-57"/>
              <w:jc w:val="right"/>
              <w:rPr>
                <w:rFonts w:asciiTheme="majorBidi" w:hAnsiTheme="majorBidi" w:cstheme="majorBidi"/>
                <w:sz w:val="14"/>
                <w:szCs w:val="14"/>
              </w:rPr>
            </w:pPr>
          </w:p>
        </w:tc>
        <w:tc>
          <w:tcPr>
            <w:tcW w:w="236" w:type="dxa"/>
            <w:shd w:val="clear" w:color="auto" w:fill="auto"/>
            <w:vAlign w:val="bottom"/>
          </w:tcPr>
          <w:p w14:paraId="6988776E" w14:textId="77777777" w:rsidR="00941D66" w:rsidRPr="007262F4" w:rsidRDefault="00941D66" w:rsidP="00941D66">
            <w:pPr>
              <w:ind w:left="-57"/>
              <w:jc w:val="right"/>
              <w:rPr>
                <w:rFonts w:asciiTheme="majorBidi" w:hAnsiTheme="majorBidi" w:cstheme="majorBidi"/>
                <w:sz w:val="14"/>
                <w:szCs w:val="14"/>
              </w:rPr>
            </w:pPr>
          </w:p>
        </w:tc>
        <w:tc>
          <w:tcPr>
            <w:tcW w:w="801" w:type="dxa"/>
            <w:shd w:val="clear" w:color="auto" w:fill="auto"/>
            <w:vAlign w:val="bottom"/>
          </w:tcPr>
          <w:p w14:paraId="335A9D17" w14:textId="77777777" w:rsidR="00941D66" w:rsidRPr="007262F4" w:rsidRDefault="00941D66" w:rsidP="00941D66">
            <w:pPr>
              <w:ind w:left="-57"/>
              <w:jc w:val="right"/>
              <w:rPr>
                <w:rFonts w:asciiTheme="majorBidi" w:hAnsiTheme="majorBidi" w:cstheme="majorBidi"/>
                <w:sz w:val="14"/>
                <w:szCs w:val="14"/>
              </w:rPr>
            </w:pPr>
          </w:p>
        </w:tc>
        <w:tc>
          <w:tcPr>
            <w:tcW w:w="270" w:type="dxa"/>
            <w:shd w:val="clear" w:color="auto" w:fill="auto"/>
            <w:vAlign w:val="bottom"/>
          </w:tcPr>
          <w:p w14:paraId="364944F0" w14:textId="77777777" w:rsidR="00941D66" w:rsidRPr="007262F4" w:rsidRDefault="00941D66" w:rsidP="00941D66">
            <w:pPr>
              <w:ind w:left="-57"/>
              <w:jc w:val="right"/>
              <w:rPr>
                <w:rFonts w:asciiTheme="majorBidi" w:hAnsiTheme="majorBidi" w:cstheme="majorBidi"/>
                <w:sz w:val="14"/>
                <w:szCs w:val="14"/>
              </w:rPr>
            </w:pPr>
          </w:p>
        </w:tc>
        <w:tc>
          <w:tcPr>
            <w:tcW w:w="1197" w:type="dxa"/>
            <w:shd w:val="clear" w:color="auto" w:fill="auto"/>
            <w:vAlign w:val="bottom"/>
          </w:tcPr>
          <w:p w14:paraId="33E66CE7" w14:textId="77777777" w:rsidR="00941D66" w:rsidRPr="007262F4" w:rsidRDefault="00941D66" w:rsidP="00941D66">
            <w:pPr>
              <w:ind w:left="-57"/>
              <w:jc w:val="right"/>
              <w:rPr>
                <w:rFonts w:asciiTheme="majorBidi" w:hAnsiTheme="majorBidi" w:cstheme="majorBidi"/>
                <w:sz w:val="14"/>
                <w:szCs w:val="14"/>
              </w:rPr>
            </w:pPr>
          </w:p>
        </w:tc>
        <w:tc>
          <w:tcPr>
            <w:tcW w:w="284" w:type="dxa"/>
            <w:shd w:val="clear" w:color="auto" w:fill="auto"/>
            <w:vAlign w:val="bottom"/>
          </w:tcPr>
          <w:p w14:paraId="29EC98DC" w14:textId="77777777" w:rsidR="00941D66" w:rsidRPr="007262F4" w:rsidRDefault="00941D66" w:rsidP="00941D66">
            <w:pPr>
              <w:ind w:left="-57"/>
              <w:jc w:val="right"/>
              <w:rPr>
                <w:rFonts w:asciiTheme="majorBidi" w:hAnsiTheme="majorBidi" w:cstheme="majorBidi"/>
                <w:sz w:val="14"/>
                <w:szCs w:val="14"/>
              </w:rPr>
            </w:pPr>
          </w:p>
        </w:tc>
        <w:tc>
          <w:tcPr>
            <w:tcW w:w="897" w:type="dxa"/>
            <w:shd w:val="clear" w:color="auto" w:fill="auto"/>
            <w:vAlign w:val="bottom"/>
          </w:tcPr>
          <w:p w14:paraId="74B0F993" w14:textId="77777777" w:rsidR="00941D66" w:rsidRPr="007262F4" w:rsidRDefault="00941D66" w:rsidP="00941D66">
            <w:pPr>
              <w:ind w:left="-57"/>
              <w:jc w:val="right"/>
              <w:rPr>
                <w:rFonts w:asciiTheme="majorBidi" w:hAnsiTheme="majorBidi" w:cstheme="majorBidi"/>
                <w:sz w:val="14"/>
                <w:szCs w:val="14"/>
              </w:rPr>
            </w:pPr>
          </w:p>
        </w:tc>
        <w:tc>
          <w:tcPr>
            <w:tcW w:w="379" w:type="dxa"/>
            <w:shd w:val="clear" w:color="auto" w:fill="auto"/>
            <w:vAlign w:val="bottom"/>
          </w:tcPr>
          <w:p w14:paraId="44636B72" w14:textId="77777777" w:rsidR="00941D66" w:rsidRPr="007262F4" w:rsidRDefault="00941D66" w:rsidP="00941D66">
            <w:pPr>
              <w:ind w:left="-57"/>
              <w:jc w:val="right"/>
              <w:rPr>
                <w:rFonts w:asciiTheme="majorBidi" w:hAnsiTheme="majorBidi" w:cstheme="majorBidi"/>
                <w:sz w:val="14"/>
                <w:szCs w:val="14"/>
              </w:rPr>
            </w:pPr>
          </w:p>
        </w:tc>
        <w:tc>
          <w:tcPr>
            <w:tcW w:w="755" w:type="dxa"/>
            <w:shd w:val="clear" w:color="auto" w:fill="auto"/>
            <w:vAlign w:val="bottom"/>
          </w:tcPr>
          <w:p w14:paraId="351DD5BF" w14:textId="77777777" w:rsidR="00941D66" w:rsidRPr="007262F4" w:rsidRDefault="00941D66" w:rsidP="00941D66">
            <w:pPr>
              <w:ind w:left="-57"/>
              <w:jc w:val="right"/>
              <w:rPr>
                <w:rFonts w:asciiTheme="majorBidi" w:hAnsiTheme="majorBidi" w:cstheme="majorBidi"/>
                <w:sz w:val="14"/>
                <w:szCs w:val="14"/>
              </w:rPr>
            </w:pPr>
          </w:p>
        </w:tc>
        <w:tc>
          <w:tcPr>
            <w:tcW w:w="284" w:type="dxa"/>
            <w:shd w:val="clear" w:color="auto" w:fill="auto"/>
            <w:vAlign w:val="bottom"/>
          </w:tcPr>
          <w:p w14:paraId="549DD85A" w14:textId="77777777" w:rsidR="00941D66" w:rsidRPr="007262F4" w:rsidRDefault="00941D66" w:rsidP="00941D66">
            <w:pPr>
              <w:tabs>
                <w:tab w:val="decimal" w:pos="612"/>
              </w:tabs>
              <w:ind w:left="-7"/>
              <w:jc w:val="right"/>
              <w:rPr>
                <w:rFonts w:asciiTheme="majorBidi" w:hAnsiTheme="majorBidi" w:cstheme="majorBidi"/>
                <w:sz w:val="14"/>
                <w:szCs w:val="14"/>
              </w:rPr>
            </w:pPr>
          </w:p>
        </w:tc>
        <w:tc>
          <w:tcPr>
            <w:tcW w:w="1168" w:type="dxa"/>
            <w:shd w:val="clear" w:color="auto" w:fill="auto"/>
            <w:vAlign w:val="bottom"/>
          </w:tcPr>
          <w:p w14:paraId="4681D7FA" w14:textId="77777777" w:rsidR="00941D66" w:rsidRPr="007262F4" w:rsidRDefault="00941D66" w:rsidP="00941D66">
            <w:pPr>
              <w:ind w:left="-57"/>
              <w:jc w:val="center"/>
              <w:rPr>
                <w:rFonts w:asciiTheme="majorBidi" w:hAnsiTheme="majorBidi" w:cstheme="majorBidi"/>
                <w:sz w:val="14"/>
                <w:szCs w:val="14"/>
              </w:rPr>
            </w:pPr>
          </w:p>
        </w:tc>
      </w:tr>
      <w:tr w:rsidR="00941D66" w:rsidRPr="007262F4" w14:paraId="5CE30469" w14:textId="77777777" w:rsidTr="00324FCC">
        <w:trPr>
          <w:cantSplit/>
        </w:trPr>
        <w:tc>
          <w:tcPr>
            <w:tcW w:w="2916" w:type="dxa"/>
            <w:vAlign w:val="bottom"/>
          </w:tcPr>
          <w:p w14:paraId="1319F9AB" w14:textId="2D496F56" w:rsidR="00941D66" w:rsidRPr="007262F4" w:rsidRDefault="00941D66" w:rsidP="00941D66">
            <w:pPr>
              <w:ind w:left="-70"/>
              <w:rPr>
                <w:rFonts w:asciiTheme="majorBidi" w:hAnsiTheme="majorBidi" w:cstheme="majorBidi"/>
                <w:b/>
                <w:bCs/>
                <w:sz w:val="28"/>
                <w:szCs w:val="28"/>
                <w:cs/>
              </w:rPr>
            </w:pPr>
            <w:r w:rsidRPr="007262F4">
              <w:rPr>
                <w:rFonts w:ascii="Angsana New" w:hAnsi="Angsana New"/>
                <w:b/>
                <w:bCs/>
                <w:sz w:val="28"/>
              </w:rPr>
              <w:t>Financial liabilities</w:t>
            </w:r>
          </w:p>
        </w:tc>
        <w:tc>
          <w:tcPr>
            <w:tcW w:w="851" w:type="dxa"/>
            <w:shd w:val="clear" w:color="auto" w:fill="auto"/>
            <w:vAlign w:val="bottom"/>
          </w:tcPr>
          <w:p w14:paraId="668BC5E6" w14:textId="77777777" w:rsidR="00941D66" w:rsidRPr="007262F4" w:rsidRDefault="00941D66" w:rsidP="00941D66">
            <w:pPr>
              <w:ind w:left="-57"/>
              <w:jc w:val="right"/>
              <w:rPr>
                <w:rFonts w:asciiTheme="majorBidi" w:hAnsiTheme="majorBidi" w:cstheme="majorBidi"/>
                <w:sz w:val="28"/>
                <w:szCs w:val="28"/>
              </w:rPr>
            </w:pPr>
          </w:p>
        </w:tc>
        <w:tc>
          <w:tcPr>
            <w:tcW w:w="236" w:type="dxa"/>
            <w:shd w:val="clear" w:color="auto" w:fill="auto"/>
            <w:vAlign w:val="bottom"/>
          </w:tcPr>
          <w:p w14:paraId="1B33EBEA" w14:textId="77777777" w:rsidR="00941D66" w:rsidRPr="007262F4" w:rsidRDefault="00941D66" w:rsidP="00941D66">
            <w:pPr>
              <w:ind w:left="-57"/>
              <w:jc w:val="right"/>
              <w:rPr>
                <w:rFonts w:asciiTheme="majorBidi" w:hAnsiTheme="majorBidi" w:cstheme="majorBidi"/>
                <w:sz w:val="28"/>
                <w:szCs w:val="28"/>
              </w:rPr>
            </w:pPr>
          </w:p>
        </w:tc>
        <w:tc>
          <w:tcPr>
            <w:tcW w:w="801" w:type="dxa"/>
            <w:shd w:val="clear" w:color="auto" w:fill="auto"/>
            <w:vAlign w:val="bottom"/>
          </w:tcPr>
          <w:p w14:paraId="31EE1DF1" w14:textId="77777777" w:rsidR="00941D66" w:rsidRPr="007262F4" w:rsidRDefault="00941D66" w:rsidP="00941D66">
            <w:pPr>
              <w:ind w:left="-57"/>
              <w:jc w:val="right"/>
              <w:rPr>
                <w:rFonts w:asciiTheme="majorBidi" w:hAnsiTheme="majorBidi" w:cstheme="majorBidi"/>
                <w:sz w:val="28"/>
                <w:szCs w:val="28"/>
              </w:rPr>
            </w:pPr>
          </w:p>
        </w:tc>
        <w:tc>
          <w:tcPr>
            <w:tcW w:w="270" w:type="dxa"/>
            <w:shd w:val="clear" w:color="auto" w:fill="auto"/>
            <w:vAlign w:val="bottom"/>
          </w:tcPr>
          <w:p w14:paraId="16FF674B" w14:textId="77777777" w:rsidR="00941D66" w:rsidRPr="007262F4" w:rsidRDefault="00941D66" w:rsidP="00941D66">
            <w:pPr>
              <w:ind w:left="-57"/>
              <w:jc w:val="right"/>
              <w:rPr>
                <w:rFonts w:asciiTheme="majorBidi" w:hAnsiTheme="majorBidi" w:cstheme="majorBidi"/>
                <w:sz w:val="28"/>
                <w:szCs w:val="28"/>
              </w:rPr>
            </w:pPr>
          </w:p>
        </w:tc>
        <w:tc>
          <w:tcPr>
            <w:tcW w:w="1197" w:type="dxa"/>
            <w:shd w:val="clear" w:color="auto" w:fill="auto"/>
            <w:vAlign w:val="bottom"/>
          </w:tcPr>
          <w:p w14:paraId="5F2A5953" w14:textId="77777777" w:rsidR="00941D66" w:rsidRPr="007262F4" w:rsidRDefault="00941D66" w:rsidP="00941D66">
            <w:pPr>
              <w:ind w:left="-57"/>
              <w:jc w:val="right"/>
              <w:rPr>
                <w:rFonts w:asciiTheme="majorBidi" w:hAnsiTheme="majorBidi" w:cstheme="majorBidi"/>
                <w:sz w:val="28"/>
                <w:szCs w:val="28"/>
              </w:rPr>
            </w:pPr>
          </w:p>
        </w:tc>
        <w:tc>
          <w:tcPr>
            <w:tcW w:w="284" w:type="dxa"/>
            <w:shd w:val="clear" w:color="auto" w:fill="auto"/>
            <w:vAlign w:val="bottom"/>
          </w:tcPr>
          <w:p w14:paraId="76B19E04" w14:textId="77777777" w:rsidR="00941D66" w:rsidRPr="007262F4" w:rsidRDefault="00941D66" w:rsidP="00941D66">
            <w:pPr>
              <w:ind w:left="-57"/>
              <w:jc w:val="right"/>
              <w:rPr>
                <w:rFonts w:asciiTheme="majorBidi" w:hAnsiTheme="majorBidi" w:cstheme="majorBidi"/>
                <w:sz w:val="28"/>
                <w:szCs w:val="28"/>
              </w:rPr>
            </w:pPr>
          </w:p>
        </w:tc>
        <w:tc>
          <w:tcPr>
            <w:tcW w:w="897" w:type="dxa"/>
            <w:shd w:val="clear" w:color="auto" w:fill="auto"/>
            <w:vAlign w:val="bottom"/>
          </w:tcPr>
          <w:p w14:paraId="1707E9A1" w14:textId="77777777" w:rsidR="00941D66" w:rsidRPr="007262F4" w:rsidRDefault="00941D66" w:rsidP="00941D66">
            <w:pPr>
              <w:ind w:left="-57"/>
              <w:jc w:val="right"/>
              <w:rPr>
                <w:rFonts w:asciiTheme="majorBidi" w:hAnsiTheme="majorBidi" w:cstheme="majorBidi"/>
                <w:sz w:val="28"/>
                <w:szCs w:val="28"/>
              </w:rPr>
            </w:pPr>
          </w:p>
        </w:tc>
        <w:tc>
          <w:tcPr>
            <w:tcW w:w="379" w:type="dxa"/>
            <w:shd w:val="clear" w:color="auto" w:fill="auto"/>
            <w:vAlign w:val="bottom"/>
          </w:tcPr>
          <w:p w14:paraId="259A87CD" w14:textId="77777777" w:rsidR="00941D66" w:rsidRPr="007262F4" w:rsidRDefault="00941D66" w:rsidP="00941D66">
            <w:pPr>
              <w:ind w:left="-57"/>
              <w:jc w:val="right"/>
              <w:rPr>
                <w:rFonts w:asciiTheme="majorBidi" w:hAnsiTheme="majorBidi" w:cstheme="majorBidi"/>
                <w:sz w:val="28"/>
                <w:szCs w:val="28"/>
              </w:rPr>
            </w:pPr>
          </w:p>
        </w:tc>
        <w:tc>
          <w:tcPr>
            <w:tcW w:w="755" w:type="dxa"/>
            <w:shd w:val="clear" w:color="auto" w:fill="auto"/>
            <w:vAlign w:val="bottom"/>
          </w:tcPr>
          <w:p w14:paraId="345893CC" w14:textId="77777777" w:rsidR="00941D66" w:rsidRPr="007262F4" w:rsidRDefault="00941D66" w:rsidP="00941D66">
            <w:pPr>
              <w:ind w:left="-57"/>
              <w:jc w:val="right"/>
              <w:rPr>
                <w:rFonts w:asciiTheme="majorBidi" w:hAnsiTheme="majorBidi" w:cstheme="majorBidi"/>
                <w:sz w:val="28"/>
                <w:szCs w:val="28"/>
              </w:rPr>
            </w:pPr>
          </w:p>
        </w:tc>
        <w:tc>
          <w:tcPr>
            <w:tcW w:w="284" w:type="dxa"/>
            <w:shd w:val="clear" w:color="auto" w:fill="auto"/>
            <w:vAlign w:val="bottom"/>
          </w:tcPr>
          <w:p w14:paraId="452AC829" w14:textId="77777777" w:rsidR="00941D66" w:rsidRPr="007262F4" w:rsidRDefault="00941D66" w:rsidP="00941D66">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154D9893" w14:textId="77777777" w:rsidR="00941D66" w:rsidRPr="007262F4" w:rsidRDefault="00941D66" w:rsidP="00941D66">
            <w:pPr>
              <w:ind w:left="-57"/>
              <w:jc w:val="center"/>
              <w:rPr>
                <w:rFonts w:asciiTheme="majorBidi" w:hAnsiTheme="majorBidi" w:cstheme="majorBidi"/>
                <w:sz w:val="28"/>
                <w:szCs w:val="28"/>
              </w:rPr>
            </w:pPr>
          </w:p>
        </w:tc>
      </w:tr>
      <w:tr w:rsidR="00941D66" w:rsidRPr="007262F4" w14:paraId="16EF122A" w14:textId="77777777" w:rsidTr="00D71808">
        <w:trPr>
          <w:cantSplit/>
        </w:trPr>
        <w:tc>
          <w:tcPr>
            <w:tcW w:w="2916" w:type="dxa"/>
            <w:vAlign w:val="bottom"/>
          </w:tcPr>
          <w:p w14:paraId="0C2D1527" w14:textId="77777777" w:rsidR="00941D66" w:rsidRPr="007262F4" w:rsidRDefault="00941D66" w:rsidP="00941D66">
            <w:pPr>
              <w:tabs>
                <w:tab w:val="left" w:pos="200"/>
              </w:tabs>
              <w:ind w:left="20" w:hanging="128"/>
              <w:jc w:val="left"/>
              <w:rPr>
                <w:rFonts w:asciiTheme="majorBidi" w:hAnsiTheme="majorBidi" w:cstheme="majorBidi"/>
                <w:sz w:val="28"/>
                <w:szCs w:val="28"/>
                <w:cs/>
              </w:rPr>
            </w:pPr>
            <w:r w:rsidRPr="007262F4">
              <w:rPr>
                <w:rFonts w:asciiTheme="majorBidi" w:hAnsiTheme="majorBidi" w:cstheme="majorBidi"/>
                <w:sz w:val="28"/>
                <w:szCs w:val="28"/>
              </w:rPr>
              <w:t xml:space="preserve"> </w:t>
            </w:r>
            <w:r w:rsidRPr="007262F4">
              <w:rPr>
                <w:rFonts w:ascii="Angsana New" w:hAnsi="Angsana New"/>
                <w:sz w:val="28"/>
                <w:szCs w:val="28"/>
              </w:rPr>
              <w:t>Bank overdrafts and short-term     borrowings</w:t>
            </w:r>
            <w:r w:rsidRPr="007262F4">
              <w:rPr>
                <w:rFonts w:asciiTheme="majorBidi" w:hAnsiTheme="majorBidi" w:cstheme="majorBidi"/>
                <w:sz w:val="28"/>
                <w:szCs w:val="28"/>
              </w:rPr>
              <w:t xml:space="preserve"> from financial   institutions</w:t>
            </w:r>
          </w:p>
        </w:tc>
        <w:tc>
          <w:tcPr>
            <w:tcW w:w="851" w:type="dxa"/>
            <w:shd w:val="clear" w:color="auto" w:fill="auto"/>
            <w:vAlign w:val="bottom"/>
          </w:tcPr>
          <w:p w14:paraId="389126F3" w14:textId="6BE60BE4"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36" w:type="dxa"/>
            <w:shd w:val="clear" w:color="auto" w:fill="auto"/>
            <w:vAlign w:val="bottom"/>
          </w:tcPr>
          <w:p w14:paraId="33901171" w14:textId="77777777" w:rsidR="00941D66" w:rsidRPr="007262F4" w:rsidRDefault="00941D66" w:rsidP="00941D66">
            <w:pPr>
              <w:ind w:left="-57"/>
              <w:jc w:val="right"/>
              <w:rPr>
                <w:rFonts w:asciiTheme="majorBidi" w:hAnsiTheme="majorBidi" w:cstheme="majorBidi"/>
                <w:sz w:val="28"/>
                <w:szCs w:val="28"/>
              </w:rPr>
            </w:pPr>
          </w:p>
        </w:tc>
        <w:tc>
          <w:tcPr>
            <w:tcW w:w="801" w:type="dxa"/>
            <w:shd w:val="clear" w:color="auto" w:fill="auto"/>
            <w:vAlign w:val="bottom"/>
          </w:tcPr>
          <w:p w14:paraId="38F9FBBC" w14:textId="73632934"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70" w:type="dxa"/>
            <w:shd w:val="clear" w:color="auto" w:fill="auto"/>
            <w:vAlign w:val="bottom"/>
          </w:tcPr>
          <w:p w14:paraId="693B3369" w14:textId="77777777" w:rsidR="00941D66" w:rsidRPr="007262F4" w:rsidRDefault="00941D66" w:rsidP="00941D66">
            <w:pPr>
              <w:ind w:left="-57"/>
              <w:jc w:val="right"/>
              <w:rPr>
                <w:rFonts w:asciiTheme="majorBidi" w:hAnsiTheme="majorBidi" w:cstheme="majorBidi"/>
                <w:sz w:val="28"/>
                <w:szCs w:val="28"/>
              </w:rPr>
            </w:pPr>
          </w:p>
        </w:tc>
        <w:tc>
          <w:tcPr>
            <w:tcW w:w="1197" w:type="dxa"/>
            <w:shd w:val="clear" w:color="auto" w:fill="auto"/>
            <w:vAlign w:val="bottom"/>
          </w:tcPr>
          <w:p w14:paraId="1F30345D" w14:textId="3E30A800"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487.26</w:t>
            </w:r>
          </w:p>
        </w:tc>
        <w:tc>
          <w:tcPr>
            <w:tcW w:w="284" w:type="dxa"/>
            <w:shd w:val="clear" w:color="auto" w:fill="auto"/>
            <w:vAlign w:val="bottom"/>
          </w:tcPr>
          <w:p w14:paraId="175598DF" w14:textId="77777777" w:rsidR="00941D66" w:rsidRPr="007262F4" w:rsidRDefault="00941D66" w:rsidP="00941D66">
            <w:pPr>
              <w:ind w:left="-57"/>
              <w:jc w:val="right"/>
              <w:rPr>
                <w:rFonts w:asciiTheme="majorBidi" w:hAnsiTheme="majorBidi" w:cstheme="majorBidi"/>
                <w:sz w:val="28"/>
                <w:szCs w:val="28"/>
              </w:rPr>
            </w:pPr>
          </w:p>
        </w:tc>
        <w:tc>
          <w:tcPr>
            <w:tcW w:w="897" w:type="dxa"/>
            <w:shd w:val="clear" w:color="auto" w:fill="auto"/>
            <w:vAlign w:val="bottom"/>
          </w:tcPr>
          <w:p w14:paraId="49D6689F" w14:textId="6BA9E86E"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379" w:type="dxa"/>
            <w:shd w:val="clear" w:color="auto" w:fill="auto"/>
            <w:vAlign w:val="bottom"/>
          </w:tcPr>
          <w:p w14:paraId="41786BC9" w14:textId="77777777" w:rsidR="00941D66" w:rsidRPr="007262F4" w:rsidRDefault="00941D66" w:rsidP="00941D66">
            <w:pPr>
              <w:ind w:left="-57"/>
              <w:jc w:val="right"/>
              <w:rPr>
                <w:rFonts w:asciiTheme="majorBidi" w:hAnsiTheme="majorBidi" w:cstheme="majorBidi"/>
                <w:sz w:val="28"/>
                <w:szCs w:val="28"/>
              </w:rPr>
            </w:pPr>
          </w:p>
        </w:tc>
        <w:tc>
          <w:tcPr>
            <w:tcW w:w="755" w:type="dxa"/>
            <w:shd w:val="clear" w:color="auto" w:fill="auto"/>
            <w:vAlign w:val="bottom"/>
          </w:tcPr>
          <w:p w14:paraId="43CBD78F" w14:textId="7046BB65"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487.26</w:t>
            </w:r>
          </w:p>
        </w:tc>
        <w:tc>
          <w:tcPr>
            <w:tcW w:w="284" w:type="dxa"/>
            <w:shd w:val="clear" w:color="auto" w:fill="auto"/>
            <w:vAlign w:val="bottom"/>
          </w:tcPr>
          <w:p w14:paraId="7E19651C" w14:textId="77777777" w:rsidR="00941D66" w:rsidRPr="007262F4" w:rsidRDefault="00941D66" w:rsidP="00941D66">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2F48CD0C" w14:textId="64900035" w:rsidR="00941D66" w:rsidRPr="007262F4" w:rsidRDefault="00941D66" w:rsidP="00941D66">
            <w:pPr>
              <w:ind w:left="-57"/>
              <w:jc w:val="center"/>
              <w:rPr>
                <w:rFonts w:asciiTheme="majorBidi" w:hAnsiTheme="majorBidi" w:cstheme="majorBidi"/>
                <w:sz w:val="28"/>
                <w:szCs w:val="28"/>
              </w:rPr>
            </w:pPr>
            <w:r w:rsidRPr="007262F4">
              <w:rPr>
                <w:rFonts w:ascii="Angsana New" w:hAnsi="Angsana New" w:cs="Angsana New"/>
                <w:sz w:val="28"/>
                <w:szCs w:val="28"/>
              </w:rPr>
              <w:t>5.00-9.19</w:t>
            </w:r>
          </w:p>
        </w:tc>
      </w:tr>
      <w:tr w:rsidR="00941D66" w:rsidRPr="007262F4" w14:paraId="16901752" w14:textId="77777777" w:rsidTr="00D71808">
        <w:trPr>
          <w:cantSplit/>
        </w:trPr>
        <w:tc>
          <w:tcPr>
            <w:tcW w:w="2916" w:type="dxa"/>
            <w:vAlign w:val="bottom"/>
          </w:tcPr>
          <w:p w14:paraId="6C988FB3" w14:textId="77777777" w:rsidR="00941D66" w:rsidRPr="007262F4" w:rsidRDefault="00941D66" w:rsidP="00941D66">
            <w:pPr>
              <w:ind w:left="176" w:right="-110" w:hanging="284"/>
              <w:rPr>
                <w:rFonts w:asciiTheme="majorBidi" w:hAnsiTheme="majorBidi" w:cstheme="majorBidi"/>
                <w:sz w:val="28"/>
                <w:szCs w:val="28"/>
                <w:cs/>
              </w:rPr>
            </w:pPr>
            <w:r w:rsidRPr="007262F4">
              <w:rPr>
                <w:rFonts w:ascii="Angsana New" w:hAnsi="Angsana New"/>
                <w:sz w:val="28"/>
              </w:rPr>
              <w:t>Trade and other current payables</w:t>
            </w:r>
          </w:p>
        </w:tc>
        <w:tc>
          <w:tcPr>
            <w:tcW w:w="851" w:type="dxa"/>
            <w:shd w:val="clear" w:color="auto" w:fill="auto"/>
            <w:vAlign w:val="bottom"/>
          </w:tcPr>
          <w:p w14:paraId="33CDB9F1" w14:textId="0364EE77"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36" w:type="dxa"/>
            <w:shd w:val="clear" w:color="auto" w:fill="auto"/>
            <w:vAlign w:val="bottom"/>
          </w:tcPr>
          <w:p w14:paraId="76632C63" w14:textId="77777777" w:rsidR="00941D66" w:rsidRPr="007262F4" w:rsidRDefault="00941D66" w:rsidP="00941D66">
            <w:pPr>
              <w:ind w:left="-57"/>
              <w:jc w:val="right"/>
              <w:rPr>
                <w:rFonts w:asciiTheme="majorBidi" w:hAnsiTheme="majorBidi" w:cstheme="majorBidi"/>
                <w:sz w:val="28"/>
                <w:szCs w:val="28"/>
              </w:rPr>
            </w:pPr>
          </w:p>
        </w:tc>
        <w:tc>
          <w:tcPr>
            <w:tcW w:w="801" w:type="dxa"/>
            <w:shd w:val="clear" w:color="auto" w:fill="auto"/>
            <w:vAlign w:val="bottom"/>
          </w:tcPr>
          <w:p w14:paraId="55AACA00" w14:textId="521CEC59"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70" w:type="dxa"/>
            <w:shd w:val="clear" w:color="auto" w:fill="auto"/>
            <w:vAlign w:val="bottom"/>
          </w:tcPr>
          <w:p w14:paraId="14143B8B" w14:textId="77777777" w:rsidR="00941D66" w:rsidRPr="007262F4" w:rsidRDefault="00941D66" w:rsidP="00941D66">
            <w:pPr>
              <w:ind w:left="-57"/>
              <w:jc w:val="right"/>
              <w:rPr>
                <w:rFonts w:asciiTheme="majorBidi" w:hAnsiTheme="majorBidi" w:cstheme="majorBidi"/>
                <w:sz w:val="28"/>
                <w:szCs w:val="28"/>
              </w:rPr>
            </w:pPr>
          </w:p>
        </w:tc>
        <w:tc>
          <w:tcPr>
            <w:tcW w:w="1197" w:type="dxa"/>
            <w:shd w:val="clear" w:color="auto" w:fill="auto"/>
            <w:vAlign w:val="bottom"/>
          </w:tcPr>
          <w:p w14:paraId="673CF94B" w14:textId="3AA3F71C"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84" w:type="dxa"/>
            <w:shd w:val="clear" w:color="auto" w:fill="auto"/>
            <w:vAlign w:val="bottom"/>
          </w:tcPr>
          <w:p w14:paraId="29349C1F" w14:textId="77777777" w:rsidR="00941D66" w:rsidRPr="007262F4" w:rsidRDefault="00941D66" w:rsidP="00941D66">
            <w:pPr>
              <w:ind w:left="-57"/>
              <w:jc w:val="right"/>
              <w:rPr>
                <w:rFonts w:asciiTheme="majorBidi" w:hAnsiTheme="majorBidi" w:cstheme="majorBidi"/>
                <w:sz w:val="28"/>
                <w:szCs w:val="28"/>
              </w:rPr>
            </w:pPr>
          </w:p>
        </w:tc>
        <w:tc>
          <w:tcPr>
            <w:tcW w:w="897" w:type="dxa"/>
            <w:shd w:val="clear" w:color="auto" w:fill="auto"/>
            <w:vAlign w:val="bottom"/>
          </w:tcPr>
          <w:p w14:paraId="62561DFD" w14:textId="3F4BD2C6"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336.59</w:t>
            </w:r>
          </w:p>
        </w:tc>
        <w:tc>
          <w:tcPr>
            <w:tcW w:w="379" w:type="dxa"/>
            <w:shd w:val="clear" w:color="auto" w:fill="auto"/>
            <w:vAlign w:val="bottom"/>
          </w:tcPr>
          <w:p w14:paraId="1CC94CC0" w14:textId="77777777" w:rsidR="00941D66" w:rsidRPr="007262F4" w:rsidRDefault="00941D66" w:rsidP="00941D66">
            <w:pPr>
              <w:ind w:left="-57"/>
              <w:jc w:val="right"/>
              <w:rPr>
                <w:rFonts w:asciiTheme="majorBidi" w:hAnsiTheme="majorBidi" w:cstheme="majorBidi"/>
                <w:sz w:val="28"/>
                <w:szCs w:val="28"/>
              </w:rPr>
            </w:pPr>
          </w:p>
        </w:tc>
        <w:tc>
          <w:tcPr>
            <w:tcW w:w="755" w:type="dxa"/>
            <w:shd w:val="clear" w:color="auto" w:fill="auto"/>
            <w:vAlign w:val="bottom"/>
          </w:tcPr>
          <w:p w14:paraId="7192336B" w14:textId="5AE1DB75"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336.59</w:t>
            </w:r>
          </w:p>
        </w:tc>
        <w:tc>
          <w:tcPr>
            <w:tcW w:w="284" w:type="dxa"/>
            <w:shd w:val="clear" w:color="auto" w:fill="auto"/>
            <w:vAlign w:val="bottom"/>
          </w:tcPr>
          <w:p w14:paraId="10CB8FA1" w14:textId="77777777" w:rsidR="00941D66" w:rsidRPr="007262F4" w:rsidRDefault="00941D66" w:rsidP="00941D66">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6C51BB6C" w14:textId="25ACF611" w:rsidR="00941D66" w:rsidRPr="007262F4" w:rsidRDefault="00941D66" w:rsidP="00941D66">
            <w:pPr>
              <w:ind w:left="-57"/>
              <w:jc w:val="right"/>
              <w:rPr>
                <w:rFonts w:ascii="Angsana New" w:hAnsi="Angsana New" w:cs="Angsana New"/>
                <w:sz w:val="28"/>
                <w:szCs w:val="28"/>
              </w:rPr>
            </w:pPr>
            <w:r w:rsidRPr="007262F4">
              <w:rPr>
                <w:rFonts w:ascii="Angsana New" w:hAnsi="Angsana New" w:cs="Angsana New"/>
                <w:sz w:val="28"/>
                <w:szCs w:val="28"/>
              </w:rPr>
              <w:t>-</w:t>
            </w:r>
          </w:p>
        </w:tc>
      </w:tr>
      <w:tr w:rsidR="00941D66" w:rsidRPr="007262F4" w14:paraId="4410C6AE" w14:textId="77777777" w:rsidTr="00D71808">
        <w:trPr>
          <w:cantSplit/>
        </w:trPr>
        <w:tc>
          <w:tcPr>
            <w:tcW w:w="2916" w:type="dxa"/>
            <w:vAlign w:val="bottom"/>
          </w:tcPr>
          <w:p w14:paraId="30DB6CA6" w14:textId="77777777" w:rsidR="00941D66" w:rsidRPr="007262F4" w:rsidRDefault="00941D66" w:rsidP="00941D66">
            <w:pPr>
              <w:ind w:left="176" w:right="-110" w:hanging="284"/>
              <w:rPr>
                <w:rFonts w:asciiTheme="majorBidi" w:hAnsiTheme="majorBidi" w:cstheme="majorBidi"/>
                <w:sz w:val="28"/>
                <w:szCs w:val="28"/>
                <w:cs/>
              </w:rPr>
            </w:pPr>
            <w:r w:rsidRPr="007262F4">
              <w:rPr>
                <w:rFonts w:asciiTheme="majorBidi" w:hAnsiTheme="majorBidi" w:cstheme="majorBidi"/>
                <w:sz w:val="28"/>
                <w:szCs w:val="28"/>
              </w:rPr>
              <w:t>Long-term borrowings</w:t>
            </w:r>
          </w:p>
        </w:tc>
        <w:tc>
          <w:tcPr>
            <w:tcW w:w="851" w:type="dxa"/>
            <w:shd w:val="clear" w:color="auto" w:fill="auto"/>
            <w:vAlign w:val="bottom"/>
          </w:tcPr>
          <w:p w14:paraId="6CE3D732" w14:textId="7768A67D"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34.54</w:t>
            </w:r>
          </w:p>
        </w:tc>
        <w:tc>
          <w:tcPr>
            <w:tcW w:w="236" w:type="dxa"/>
            <w:shd w:val="clear" w:color="auto" w:fill="auto"/>
            <w:vAlign w:val="bottom"/>
          </w:tcPr>
          <w:p w14:paraId="7BC39086" w14:textId="77777777" w:rsidR="00941D66" w:rsidRPr="007262F4" w:rsidRDefault="00941D66" w:rsidP="00941D66">
            <w:pPr>
              <w:ind w:left="-57"/>
              <w:jc w:val="right"/>
              <w:rPr>
                <w:rFonts w:asciiTheme="majorBidi" w:hAnsiTheme="majorBidi" w:cstheme="majorBidi"/>
                <w:sz w:val="28"/>
                <w:szCs w:val="28"/>
              </w:rPr>
            </w:pPr>
          </w:p>
        </w:tc>
        <w:tc>
          <w:tcPr>
            <w:tcW w:w="801" w:type="dxa"/>
            <w:shd w:val="clear" w:color="auto" w:fill="auto"/>
            <w:vAlign w:val="bottom"/>
          </w:tcPr>
          <w:p w14:paraId="188C4C29" w14:textId="04C81215"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70" w:type="dxa"/>
            <w:shd w:val="clear" w:color="auto" w:fill="auto"/>
            <w:vAlign w:val="bottom"/>
          </w:tcPr>
          <w:p w14:paraId="59526E86" w14:textId="77777777" w:rsidR="00941D66" w:rsidRPr="007262F4" w:rsidRDefault="00941D66" w:rsidP="00941D66">
            <w:pPr>
              <w:ind w:left="-57"/>
              <w:jc w:val="right"/>
              <w:rPr>
                <w:rFonts w:asciiTheme="majorBidi" w:hAnsiTheme="majorBidi" w:cstheme="majorBidi"/>
                <w:sz w:val="28"/>
                <w:szCs w:val="28"/>
              </w:rPr>
            </w:pPr>
          </w:p>
        </w:tc>
        <w:tc>
          <w:tcPr>
            <w:tcW w:w="1197" w:type="dxa"/>
            <w:shd w:val="clear" w:color="auto" w:fill="auto"/>
            <w:vAlign w:val="bottom"/>
          </w:tcPr>
          <w:p w14:paraId="4A66FC45" w14:textId="0A6A6F19"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84" w:type="dxa"/>
            <w:shd w:val="clear" w:color="auto" w:fill="auto"/>
            <w:vAlign w:val="bottom"/>
          </w:tcPr>
          <w:p w14:paraId="6BE8CAFD" w14:textId="77777777" w:rsidR="00941D66" w:rsidRPr="007262F4" w:rsidRDefault="00941D66" w:rsidP="00941D66">
            <w:pPr>
              <w:ind w:left="-57"/>
              <w:jc w:val="right"/>
              <w:rPr>
                <w:rFonts w:asciiTheme="majorBidi" w:hAnsiTheme="majorBidi" w:cstheme="majorBidi"/>
                <w:sz w:val="28"/>
                <w:szCs w:val="28"/>
              </w:rPr>
            </w:pPr>
          </w:p>
        </w:tc>
        <w:tc>
          <w:tcPr>
            <w:tcW w:w="897" w:type="dxa"/>
            <w:shd w:val="clear" w:color="auto" w:fill="auto"/>
            <w:vAlign w:val="bottom"/>
          </w:tcPr>
          <w:p w14:paraId="5CC049A3" w14:textId="3034BFCA"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379" w:type="dxa"/>
            <w:shd w:val="clear" w:color="auto" w:fill="auto"/>
            <w:vAlign w:val="bottom"/>
          </w:tcPr>
          <w:p w14:paraId="57D5EAA0" w14:textId="77777777" w:rsidR="00941D66" w:rsidRPr="007262F4" w:rsidRDefault="00941D66" w:rsidP="00941D66">
            <w:pPr>
              <w:ind w:left="-57"/>
              <w:jc w:val="right"/>
              <w:rPr>
                <w:rFonts w:asciiTheme="majorBidi" w:hAnsiTheme="majorBidi" w:cstheme="majorBidi"/>
                <w:sz w:val="28"/>
                <w:szCs w:val="28"/>
              </w:rPr>
            </w:pPr>
          </w:p>
        </w:tc>
        <w:tc>
          <w:tcPr>
            <w:tcW w:w="755" w:type="dxa"/>
            <w:shd w:val="clear" w:color="auto" w:fill="auto"/>
            <w:vAlign w:val="bottom"/>
          </w:tcPr>
          <w:p w14:paraId="4496D1FE" w14:textId="72AE7A94"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34.54</w:t>
            </w:r>
          </w:p>
        </w:tc>
        <w:tc>
          <w:tcPr>
            <w:tcW w:w="284" w:type="dxa"/>
            <w:shd w:val="clear" w:color="auto" w:fill="auto"/>
            <w:vAlign w:val="bottom"/>
          </w:tcPr>
          <w:p w14:paraId="6902DD41" w14:textId="77777777" w:rsidR="00941D66" w:rsidRPr="007262F4" w:rsidRDefault="00941D66" w:rsidP="00941D66">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2DEEFA9B" w14:textId="2AA16392" w:rsidR="00941D66" w:rsidRPr="007262F4" w:rsidRDefault="00941D66" w:rsidP="00941D66">
            <w:pPr>
              <w:ind w:left="-57"/>
              <w:jc w:val="center"/>
              <w:rPr>
                <w:rFonts w:asciiTheme="majorBidi" w:hAnsiTheme="majorBidi" w:cstheme="majorBidi"/>
                <w:sz w:val="28"/>
                <w:szCs w:val="28"/>
              </w:rPr>
            </w:pPr>
            <w:r w:rsidRPr="007262F4">
              <w:rPr>
                <w:rFonts w:ascii="Angsana New" w:hAnsi="Angsana New" w:cs="Angsana New"/>
                <w:sz w:val="28"/>
                <w:szCs w:val="28"/>
              </w:rPr>
              <w:t>5.75</w:t>
            </w:r>
          </w:p>
        </w:tc>
      </w:tr>
      <w:tr w:rsidR="00941D66" w:rsidRPr="007262F4" w14:paraId="76204ADD" w14:textId="77777777" w:rsidTr="00D71808">
        <w:trPr>
          <w:cantSplit/>
        </w:trPr>
        <w:tc>
          <w:tcPr>
            <w:tcW w:w="2916" w:type="dxa"/>
            <w:vAlign w:val="bottom"/>
          </w:tcPr>
          <w:p w14:paraId="52A2C7CB" w14:textId="231676A1" w:rsidR="00941D66" w:rsidRPr="007262F4" w:rsidRDefault="00941D66" w:rsidP="00941D66">
            <w:pPr>
              <w:ind w:left="176" w:right="-110" w:hanging="284"/>
              <w:rPr>
                <w:rFonts w:asciiTheme="majorBidi" w:hAnsiTheme="majorBidi" w:cstheme="majorBidi"/>
                <w:sz w:val="28"/>
                <w:szCs w:val="28"/>
                <w:cs/>
              </w:rPr>
            </w:pPr>
            <w:r w:rsidRPr="007262F4">
              <w:rPr>
                <w:rFonts w:ascii="Angsana New" w:hAnsi="Angsana New"/>
                <w:color w:val="000000"/>
                <w:sz w:val="28"/>
              </w:rPr>
              <w:t>Lease liabilities</w:t>
            </w:r>
          </w:p>
        </w:tc>
        <w:tc>
          <w:tcPr>
            <w:tcW w:w="851" w:type="dxa"/>
            <w:shd w:val="clear" w:color="auto" w:fill="auto"/>
            <w:vAlign w:val="bottom"/>
          </w:tcPr>
          <w:p w14:paraId="49D794A2" w14:textId="0C75AFC9"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8.22</w:t>
            </w:r>
          </w:p>
        </w:tc>
        <w:tc>
          <w:tcPr>
            <w:tcW w:w="236" w:type="dxa"/>
            <w:shd w:val="clear" w:color="auto" w:fill="auto"/>
            <w:vAlign w:val="bottom"/>
          </w:tcPr>
          <w:p w14:paraId="6E6DD52E" w14:textId="77777777" w:rsidR="00941D66" w:rsidRPr="007262F4" w:rsidRDefault="00941D66" w:rsidP="00941D66">
            <w:pPr>
              <w:ind w:left="-57"/>
              <w:jc w:val="right"/>
              <w:rPr>
                <w:rFonts w:asciiTheme="majorBidi" w:hAnsiTheme="majorBidi" w:cstheme="majorBidi"/>
                <w:sz w:val="28"/>
                <w:szCs w:val="28"/>
              </w:rPr>
            </w:pPr>
          </w:p>
        </w:tc>
        <w:tc>
          <w:tcPr>
            <w:tcW w:w="801" w:type="dxa"/>
            <w:shd w:val="clear" w:color="auto" w:fill="auto"/>
            <w:vAlign w:val="bottom"/>
          </w:tcPr>
          <w:p w14:paraId="069826BF" w14:textId="19E55A09"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18.36</w:t>
            </w:r>
          </w:p>
        </w:tc>
        <w:tc>
          <w:tcPr>
            <w:tcW w:w="270" w:type="dxa"/>
            <w:shd w:val="clear" w:color="auto" w:fill="auto"/>
            <w:vAlign w:val="bottom"/>
          </w:tcPr>
          <w:p w14:paraId="1613298F" w14:textId="77777777" w:rsidR="00941D66" w:rsidRPr="007262F4" w:rsidRDefault="00941D66" w:rsidP="00941D66">
            <w:pPr>
              <w:ind w:left="-57"/>
              <w:jc w:val="right"/>
              <w:rPr>
                <w:rFonts w:asciiTheme="majorBidi" w:hAnsiTheme="majorBidi" w:cstheme="majorBidi"/>
                <w:sz w:val="28"/>
                <w:szCs w:val="28"/>
              </w:rPr>
            </w:pPr>
          </w:p>
        </w:tc>
        <w:tc>
          <w:tcPr>
            <w:tcW w:w="1197" w:type="dxa"/>
            <w:shd w:val="clear" w:color="auto" w:fill="auto"/>
            <w:vAlign w:val="bottom"/>
          </w:tcPr>
          <w:p w14:paraId="782E00F4" w14:textId="0EBBBE99"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84" w:type="dxa"/>
            <w:shd w:val="clear" w:color="auto" w:fill="auto"/>
            <w:vAlign w:val="bottom"/>
          </w:tcPr>
          <w:p w14:paraId="17E77EB7" w14:textId="77777777" w:rsidR="00941D66" w:rsidRPr="007262F4" w:rsidRDefault="00941D66" w:rsidP="00941D66">
            <w:pPr>
              <w:ind w:left="-57"/>
              <w:jc w:val="right"/>
              <w:rPr>
                <w:rFonts w:asciiTheme="majorBidi" w:hAnsiTheme="majorBidi" w:cstheme="majorBidi"/>
                <w:sz w:val="28"/>
                <w:szCs w:val="28"/>
              </w:rPr>
            </w:pPr>
          </w:p>
        </w:tc>
        <w:tc>
          <w:tcPr>
            <w:tcW w:w="897" w:type="dxa"/>
            <w:shd w:val="clear" w:color="auto" w:fill="auto"/>
            <w:vAlign w:val="bottom"/>
          </w:tcPr>
          <w:p w14:paraId="26F4DF84" w14:textId="538BB751" w:rsidR="00941D66" w:rsidRPr="007262F4" w:rsidRDefault="00941D66" w:rsidP="00941D66">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379" w:type="dxa"/>
            <w:shd w:val="clear" w:color="auto" w:fill="auto"/>
            <w:vAlign w:val="bottom"/>
          </w:tcPr>
          <w:p w14:paraId="1B2F84CD" w14:textId="77777777" w:rsidR="00941D66" w:rsidRPr="007262F4" w:rsidRDefault="00941D66" w:rsidP="00941D66">
            <w:pPr>
              <w:ind w:left="-57"/>
              <w:jc w:val="right"/>
              <w:rPr>
                <w:rFonts w:asciiTheme="majorBidi" w:hAnsiTheme="majorBidi" w:cstheme="majorBidi"/>
                <w:sz w:val="28"/>
                <w:szCs w:val="28"/>
              </w:rPr>
            </w:pPr>
          </w:p>
        </w:tc>
        <w:tc>
          <w:tcPr>
            <w:tcW w:w="755" w:type="dxa"/>
            <w:shd w:val="clear" w:color="auto" w:fill="auto"/>
            <w:vAlign w:val="bottom"/>
          </w:tcPr>
          <w:p w14:paraId="090668A5" w14:textId="2455879E" w:rsidR="00941D66" w:rsidRPr="007262F4" w:rsidRDefault="00435D84" w:rsidP="00941D66">
            <w:pPr>
              <w:ind w:left="-57"/>
              <w:jc w:val="right"/>
              <w:rPr>
                <w:rFonts w:asciiTheme="majorBidi" w:hAnsiTheme="majorBidi" w:cstheme="majorBidi"/>
                <w:sz w:val="28"/>
                <w:szCs w:val="28"/>
              </w:rPr>
            </w:pPr>
            <w:r w:rsidRPr="007262F4">
              <w:rPr>
                <w:rFonts w:ascii="Angsana New" w:hAnsi="Angsana New" w:cs="Angsana New"/>
                <w:sz w:val="28"/>
                <w:szCs w:val="28"/>
              </w:rPr>
              <w:t>26.58</w:t>
            </w:r>
          </w:p>
        </w:tc>
        <w:tc>
          <w:tcPr>
            <w:tcW w:w="284" w:type="dxa"/>
            <w:shd w:val="clear" w:color="auto" w:fill="auto"/>
            <w:vAlign w:val="bottom"/>
          </w:tcPr>
          <w:p w14:paraId="55E92FF2" w14:textId="77777777" w:rsidR="00941D66" w:rsidRPr="007262F4" w:rsidRDefault="00941D66" w:rsidP="00941D66">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6DE144FB" w14:textId="71B18CEC" w:rsidR="00941D66" w:rsidRPr="007262F4" w:rsidRDefault="00941D66" w:rsidP="00941D66">
            <w:pPr>
              <w:ind w:left="-57"/>
              <w:jc w:val="center"/>
              <w:rPr>
                <w:rFonts w:asciiTheme="majorBidi" w:hAnsiTheme="majorBidi" w:cstheme="majorBidi"/>
                <w:sz w:val="28"/>
                <w:szCs w:val="28"/>
              </w:rPr>
            </w:pPr>
            <w:r w:rsidRPr="007262F4">
              <w:rPr>
                <w:rFonts w:ascii="Angsana New" w:hAnsi="Angsana New" w:cs="Angsana New"/>
                <w:sz w:val="28"/>
                <w:szCs w:val="28"/>
              </w:rPr>
              <w:t>0.60-6.50</w:t>
            </w:r>
          </w:p>
        </w:tc>
      </w:tr>
    </w:tbl>
    <w:p w14:paraId="4FE4FFE3" w14:textId="662BC381" w:rsidR="00BE1284" w:rsidRPr="007262F4" w:rsidRDefault="00BE1284" w:rsidP="00BE1284">
      <w:pPr>
        <w:rPr>
          <w:rFonts w:cstheme="minorBidi"/>
        </w:rPr>
      </w:pPr>
    </w:p>
    <w:p w14:paraId="37F81464" w14:textId="433302B7" w:rsidR="004F768D" w:rsidRPr="007262F4" w:rsidRDefault="004F768D" w:rsidP="00BE1284">
      <w:pPr>
        <w:rPr>
          <w:rFonts w:cstheme="minorBidi"/>
        </w:rPr>
      </w:pPr>
    </w:p>
    <w:p w14:paraId="16FBFDC6" w14:textId="5C435FDB" w:rsidR="004F768D" w:rsidRPr="007262F4" w:rsidRDefault="004F768D" w:rsidP="00BE1284">
      <w:pPr>
        <w:rPr>
          <w:rFonts w:cstheme="minorBidi"/>
        </w:rPr>
      </w:pPr>
    </w:p>
    <w:p w14:paraId="4A14F519" w14:textId="77777777" w:rsidR="004F768D" w:rsidRPr="007262F4" w:rsidRDefault="004F768D" w:rsidP="00BE1284">
      <w:pPr>
        <w:rPr>
          <w:rFonts w:cstheme="minorBidi"/>
          <w:cs/>
        </w:rPr>
      </w:pPr>
    </w:p>
    <w:tbl>
      <w:tblPr>
        <w:tblW w:w="10038" w:type="dxa"/>
        <w:tblInd w:w="-34" w:type="dxa"/>
        <w:tblLayout w:type="fixed"/>
        <w:tblLook w:val="0000" w:firstRow="0" w:lastRow="0" w:firstColumn="0" w:lastColumn="0" w:noHBand="0" w:noVBand="0"/>
      </w:tblPr>
      <w:tblGrid>
        <w:gridCol w:w="2916"/>
        <w:gridCol w:w="851"/>
        <w:gridCol w:w="236"/>
        <w:gridCol w:w="801"/>
        <w:gridCol w:w="270"/>
        <w:gridCol w:w="1197"/>
        <w:gridCol w:w="284"/>
        <w:gridCol w:w="897"/>
        <w:gridCol w:w="284"/>
        <w:gridCol w:w="850"/>
        <w:gridCol w:w="284"/>
        <w:gridCol w:w="1168"/>
      </w:tblGrid>
      <w:tr w:rsidR="009E2165" w:rsidRPr="007262F4" w14:paraId="1B2A2326" w14:textId="77777777" w:rsidTr="00555810">
        <w:trPr>
          <w:cantSplit/>
          <w:tblHeader/>
        </w:trPr>
        <w:tc>
          <w:tcPr>
            <w:tcW w:w="2916" w:type="dxa"/>
            <w:vAlign w:val="bottom"/>
          </w:tcPr>
          <w:p w14:paraId="3F602C08" w14:textId="75AF6E6A" w:rsidR="00512909" w:rsidRPr="007262F4" w:rsidRDefault="009E2165" w:rsidP="004F768D">
            <w:pPr>
              <w:tabs>
                <w:tab w:val="left" w:pos="240"/>
              </w:tabs>
              <w:ind w:left="240" w:right="-108" w:hanging="240"/>
              <w:rPr>
                <w:rFonts w:asciiTheme="majorBidi" w:hAnsiTheme="majorBidi" w:cstheme="majorBidi"/>
                <w:sz w:val="28"/>
                <w:szCs w:val="28"/>
                <w:cs/>
              </w:rPr>
            </w:pPr>
            <w:r w:rsidRPr="007262F4">
              <w:rPr>
                <w:rFonts w:asciiTheme="majorBidi" w:hAnsiTheme="majorBidi" w:cstheme="majorBidi"/>
                <w:sz w:val="28"/>
                <w:szCs w:val="28"/>
              </w:rPr>
              <w:lastRenderedPageBreak/>
              <w:br w:type="page"/>
            </w:r>
          </w:p>
        </w:tc>
        <w:tc>
          <w:tcPr>
            <w:tcW w:w="7122" w:type="dxa"/>
            <w:gridSpan w:val="11"/>
            <w:tcBorders>
              <w:bottom w:val="single" w:sz="4" w:space="0" w:color="auto"/>
            </w:tcBorders>
            <w:shd w:val="clear" w:color="auto" w:fill="auto"/>
            <w:vAlign w:val="bottom"/>
          </w:tcPr>
          <w:p w14:paraId="678602E6" w14:textId="77777777" w:rsidR="009E2165" w:rsidRPr="007262F4" w:rsidRDefault="009E2165" w:rsidP="00555810">
            <w:pPr>
              <w:ind w:left="-7"/>
              <w:jc w:val="right"/>
              <w:rPr>
                <w:rFonts w:asciiTheme="majorBidi" w:hAnsiTheme="majorBidi" w:cstheme="majorBidi"/>
                <w:sz w:val="28"/>
                <w:szCs w:val="28"/>
                <w:cs/>
              </w:rPr>
            </w:pPr>
            <w:r w:rsidRPr="007262F4">
              <w:rPr>
                <w:rFonts w:asciiTheme="majorBidi" w:hAnsiTheme="majorBidi" w:cstheme="majorBidi"/>
                <w:sz w:val="28"/>
                <w:szCs w:val="28"/>
                <w:cs/>
              </w:rPr>
              <w:t>(</w:t>
            </w:r>
            <w:r w:rsidRPr="007262F4">
              <w:rPr>
                <w:rFonts w:asciiTheme="majorBidi" w:hAnsiTheme="majorBidi" w:cstheme="majorBidi"/>
                <w:sz w:val="28"/>
                <w:szCs w:val="28"/>
              </w:rPr>
              <w:t>Unit : Million Baht</w:t>
            </w:r>
            <w:r w:rsidRPr="007262F4">
              <w:rPr>
                <w:rFonts w:asciiTheme="majorBidi" w:hAnsiTheme="majorBidi" w:cstheme="majorBidi"/>
                <w:sz w:val="28"/>
                <w:szCs w:val="28"/>
                <w:cs/>
              </w:rPr>
              <w:t>)</w:t>
            </w:r>
          </w:p>
        </w:tc>
      </w:tr>
      <w:tr w:rsidR="009E2165" w:rsidRPr="007262F4" w14:paraId="6CA4ACD9" w14:textId="77777777" w:rsidTr="00555810">
        <w:trPr>
          <w:cantSplit/>
          <w:trHeight w:val="176"/>
          <w:tblHeader/>
        </w:trPr>
        <w:tc>
          <w:tcPr>
            <w:tcW w:w="2916" w:type="dxa"/>
            <w:vMerge w:val="restart"/>
            <w:vAlign w:val="bottom"/>
          </w:tcPr>
          <w:p w14:paraId="3A932A5E" w14:textId="77777777" w:rsidR="009E2165" w:rsidRPr="007262F4" w:rsidRDefault="009E2165" w:rsidP="00555810">
            <w:pPr>
              <w:tabs>
                <w:tab w:val="left" w:pos="240"/>
              </w:tabs>
              <w:ind w:left="240" w:right="-108" w:hanging="240"/>
              <w:rPr>
                <w:rFonts w:asciiTheme="majorBidi" w:hAnsiTheme="majorBidi" w:cstheme="majorBidi"/>
                <w:sz w:val="28"/>
                <w:szCs w:val="28"/>
              </w:rPr>
            </w:pPr>
          </w:p>
        </w:tc>
        <w:tc>
          <w:tcPr>
            <w:tcW w:w="7122" w:type="dxa"/>
            <w:gridSpan w:val="11"/>
            <w:tcBorders>
              <w:top w:val="single" w:sz="4" w:space="0" w:color="auto"/>
              <w:bottom w:val="single" w:sz="4" w:space="0" w:color="auto"/>
            </w:tcBorders>
            <w:shd w:val="clear" w:color="auto" w:fill="auto"/>
            <w:vAlign w:val="bottom"/>
          </w:tcPr>
          <w:p w14:paraId="3ACD2F84" w14:textId="77777777" w:rsidR="009E2165" w:rsidRPr="007262F4" w:rsidRDefault="009E2165" w:rsidP="00555810">
            <w:pPr>
              <w:ind w:left="-7"/>
              <w:jc w:val="center"/>
              <w:rPr>
                <w:rFonts w:asciiTheme="majorBidi" w:hAnsiTheme="majorBidi" w:cstheme="majorBidi"/>
                <w:sz w:val="28"/>
                <w:szCs w:val="28"/>
                <w:cs/>
              </w:rPr>
            </w:pPr>
            <w:r w:rsidRPr="007262F4">
              <w:rPr>
                <w:rFonts w:asciiTheme="majorBidi" w:hAnsiTheme="majorBidi" w:cstheme="majorBidi"/>
                <w:sz w:val="28"/>
                <w:szCs w:val="28"/>
              </w:rPr>
              <w:t>Consolidated</w:t>
            </w:r>
          </w:p>
        </w:tc>
      </w:tr>
      <w:tr w:rsidR="009E2165" w:rsidRPr="007262F4" w14:paraId="4C5B2612" w14:textId="77777777" w:rsidTr="00555810">
        <w:trPr>
          <w:cantSplit/>
          <w:trHeight w:val="176"/>
          <w:tblHeader/>
        </w:trPr>
        <w:tc>
          <w:tcPr>
            <w:tcW w:w="2916" w:type="dxa"/>
            <w:vMerge/>
            <w:vAlign w:val="bottom"/>
          </w:tcPr>
          <w:p w14:paraId="0487EF21" w14:textId="77777777" w:rsidR="009E2165" w:rsidRPr="007262F4" w:rsidRDefault="009E2165" w:rsidP="00555810">
            <w:pPr>
              <w:tabs>
                <w:tab w:val="left" w:pos="240"/>
              </w:tabs>
              <w:ind w:left="240" w:right="-108" w:hanging="240"/>
              <w:rPr>
                <w:rFonts w:asciiTheme="majorBidi" w:hAnsiTheme="majorBidi" w:cstheme="majorBidi"/>
                <w:sz w:val="28"/>
                <w:szCs w:val="28"/>
              </w:rPr>
            </w:pPr>
          </w:p>
        </w:tc>
        <w:tc>
          <w:tcPr>
            <w:tcW w:w="7122" w:type="dxa"/>
            <w:gridSpan w:val="11"/>
            <w:tcBorders>
              <w:top w:val="single" w:sz="4" w:space="0" w:color="auto"/>
              <w:bottom w:val="single" w:sz="4" w:space="0" w:color="auto"/>
            </w:tcBorders>
            <w:shd w:val="clear" w:color="auto" w:fill="auto"/>
            <w:vAlign w:val="bottom"/>
          </w:tcPr>
          <w:p w14:paraId="6DED86D9" w14:textId="2838E1E4" w:rsidR="009E2165" w:rsidRPr="007262F4" w:rsidRDefault="009E2165" w:rsidP="00555810">
            <w:pPr>
              <w:ind w:left="-7"/>
              <w:jc w:val="center"/>
              <w:rPr>
                <w:rFonts w:asciiTheme="majorBidi" w:hAnsiTheme="majorBidi" w:cstheme="majorBidi"/>
                <w:sz w:val="28"/>
                <w:szCs w:val="28"/>
                <w:cs/>
              </w:rPr>
            </w:pPr>
            <w:r w:rsidRPr="007262F4">
              <w:rPr>
                <w:rFonts w:asciiTheme="majorBidi" w:hAnsiTheme="majorBidi" w:cstheme="majorBidi"/>
                <w:sz w:val="28"/>
                <w:szCs w:val="28"/>
              </w:rPr>
              <w:t>As at 31</w:t>
            </w:r>
            <w:r w:rsidR="0024534C" w:rsidRPr="007262F4">
              <w:rPr>
                <w:rFonts w:asciiTheme="majorBidi" w:hAnsiTheme="majorBidi" w:cstheme="majorBidi"/>
                <w:sz w:val="28"/>
                <w:szCs w:val="28"/>
              </w:rPr>
              <w:t xml:space="preserve"> </w:t>
            </w:r>
            <w:r w:rsidR="009B41AE" w:rsidRPr="007262F4">
              <w:rPr>
                <w:rFonts w:asciiTheme="majorBidi" w:hAnsiTheme="majorBidi" w:cstheme="majorBidi"/>
                <w:sz w:val="28"/>
                <w:szCs w:val="28"/>
              </w:rPr>
              <w:t>December</w:t>
            </w:r>
            <w:r w:rsidRPr="007262F4">
              <w:rPr>
                <w:rFonts w:asciiTheme="majorBidi" w:hAnsiTheme="majorBidi" w:cstheme="majorBidi"/>
                <w:sz w:val="28"/>
                <w:szCs w:val="28"/>
              </w:rPr>
              <w:t xml:space="preserve"> 202</w:t>
            </w:r>
            <w:r w:rsidR="00F34525" w:rsidRPr="007262F4">
              <w:rPr>
                <w:rFonts w:asciiTheme="majorBidi" w:hAnsiTheme="majorBidi" w:cstheme="majorBidi"/>
                <w:sz w:val="28"/>
                <w:szCs w:val="28"/>
              </w:rPr>
              <w:t>2</w:t>
            </w:r>
          </w:p>
        </w:tc>
      </w:tr>
      <w:tr w:rsidR="009E2165" w:rsidRPr="007262F4" w14:paraId="6FDC7992" w14:textId="77777777" w:rsidTr="00B46006">
        <w:trPr>
          <w:cantSplit/>
          <w:tblHeader/>
        </w:trPr>
        <w:tc>
          <w:tcPr>
            <w:tcW w:w="2916" w:type="dxa"/>
            <w:vAlign w:val="bottom"/>
          </w:tcPr>
          <w:p w14:paraId="5FD06877" w14:textId="77777777" w:rsidR="009E2165" w:rsidRPr="007262F4" w:rsidRDefault="009E2165" w:rsidP="00555810">
            <w:pPr>
              <w:tabs>
                <w:tab w:val="left" w:pos="240"/>
              </w:tabs>
              <w:ind w:left="240" w:right="-108" w:hanging="240"/>
              <w:rPr>
                <w:rFonts w:asciiTheme="majorBidi" w:hAnsiTheme="majorBidi" w:cstheme="majorBidi"/>
                <w:sz w:val="28"/>
                <w:szCs w:val="28"/>
              </w:rPr>
            </w:pPr>
          </w:p>
        </w:tc>
        <w:tc>
          <w:tcPr>
            <w:tcW w:w="1888" w:type="dxa"/>
            <w:gridSpan w:val="3"/>
            <w:tcBorders>
              <w:top w:val="single" w:sz="4" w:space="0" w:color="auto"/>
              <w:bottom w:val="single" w:sz="4" w:space="0" w:color="auto"/>
            </w:tcBorders>
            <w:shd w:val="clear" w:color="auto" w:fill="auto"/>
            <w:vAlign w:val="bottom"/>
          </w:tcPr>
          <w:p w14:paraId="59447498" w14:textId="77777777" w:rsidR="009E2165" w:rsidRPr="007262F4" w:rsidRDefault="009E2165" w:rsidP="00555810">
            <w:pPr>
              <w:ind w:left="-57"/>
              <w:jc w:val="center"/>
              <w:rPr>
                <w:rFonts w:asciiTheme="majorBidi" w:hAnsiTheme="majorBidi" w:cstheme="majorBidi"/>
                <w:sz w:val="28"/>
                <w:szCs w:val="28"/>
                <w:cs/>
              </w:rPr>
            </w:pPr>
            <w:r w:rsidRPr="007262F4">
              <w:rPr>
                <w:rFonts w:asciiTheme="majorBidi" w:hAnsiTheme="majorBidi" w:cstheme="majorBidi"/>
                <w:sz w:val="28"/>
                <w:szCs w:val="28"/>
              </w:rPr>
              <w:t>Fixed interest rate</w:t>
            </w:r>
          </w:p>
        </w:tc>
        <w:tc>
          <w:tcPr>
            <w:tcW w:w="270" w:type="dxa"/>
            <w:shd w:val="clear" w:color="auto" w:fill="auto"/>
            <w:vAlign w:val="bottom"/>
          </w:tcPr>
          <w:p w14:paraId="3239E37B" w14:textId="77777777" w:rsidR="009E2165" w:rsidRPr="007262F4" w:rsidRDefault="009E2165" w:rsidP="00555810">
            <w:pPr>
              <w:ind w:left="-57"/>
              <w:jc w:val="center"/>
              <w:rPr>
                <w:rFonts w:asciiTheme="majorBidi" w:hAnsiTheme="majorBidi" w:cstheme="majorBidi"/>
                <w:sz w:val="28"/>
                <w:szCs w:val="28"/>
                <w:cs/>
              </w:rPr>
            </w:pPr>
          </w:p>
        </w:tc>
        <w:tc>
          <w:tcPr>
            <w:tcW w:w="1197" w:type="dxa"/>
            <w:tcBorders>
              <w:top w:val="single" w:sz="4" w:space="0" w:color="auto"/>
            </w:tcBorders>
            <w:shd w:val="clear" w:color="auto" w:fill="auto"/>
            <w:vAlign w:val="bottom"/>
          </w:tcPr>
          <w:p w14:paraId="71D8AD9D" w14:textId="77777777" w:rsidR="009E2165" w:rsidRPr="007262F4" w:rsidRDefault="009E2165" w:rsidP="00555810">
            <w:pPr>
              <w:ind w:left="-57"/>
              <w:jc w:val="center"/>
              <w:rPr>
                <w:rFonts w:asciiTheme="majorBidi" w:eastAsia="Times New Roman" w:hAnsiTheme="majorBidi" w:cstheme="majorBidi"/>
                <w:sz w:val="28"/>
                <w:szCs w:val="28"/>
              </w:rPr>
            </w:pPr>
          </w:p>
        </w:tc>
        <w:tc>
          <w:tcPr>
            <w:tcW w:w="284" w:type="dxa"/>
            <w:tcBorders>
              <w:top w:val="single" w:sz="4" w:space="0" w:color="auto"/>
            </w:tcBorders>
            <w:shd w:val="clear" w:color="auto" w:fill="auto"/>
            <w:vAlign w:val="bottom"/>
          </w:tcPr>
          <w:p w14:paraId="20894843" w14:textId="77777777" w:rsidR="009E2165" w:rsidRPr="007262F4" w:rsidRDefault="009E2165" w:rsidP="00555810">
            <w:pPr>
              <w:ind w:left="-57"/>
              <w:jc w:val="center"/>
              <w:rPr>
                <w:rFonts w:asciiTheme="majorBidi" w:hAnsiTheme="majorBidi" w:cstheme="majorBidi"/>
                <w:sz w:val="28"/>
                <w:szCs w:val="28"/>
              </w:rPr>
            </w:pPr>
          </w:p>
        </w:tc>
        <w:tc>
          <w:tcPr>
            <w:tcW w:w="897" w:type="dxa"/>
            <w:tcBorders>
              <w:top w:val="single" w:sz="4" w:space="0" w:color="auto"/>
            </w:tcBorders>
            <w:shd w:val="clear" w:color="auto" w:fill="auto"/>
            <w:vAlign w:val="bottom"/>
          </w:tcPr>
          <w:p w14:paraId="4DA5FF4A" w14:textId="77777777" w:rsidR="009E2165" w:rsidRPr="007262F4" w:rsidRDefault="009E2165" w:rsidP="00555810">
            <w:pPr>
              <w:ind w:left="-57"/>
              <w:jc w:val="center"/>
              <w:rPr>
                <w:rFonts w:asciiTheme="majorBidi" w:hAnsiTheme="majorBidi" w:cstheme="majorBidi"/>
                <w:sz w:val="28"/>
                <w:szCs w:val="28"/>
              </w:rPr>
            </w:pPr>
          </w:p>
        </w:tc>
        <w:tc>
          <w:tcPr>
            <w:tcW w:w="284" w:type="dxa"/>
            <w:tcBorders>
              <w:top w:val="single" w:sz="4" w:space="0" w:color="auto"/>
            </w:tcBorders>
            <w:shd w:val="clear" w:color="auto" w:fill="auto"/>
            <w:vAlign w:val="bottom"/>
          </w:tcPr>
          <w:p w14:paraId="743FA8A0" w14:textId="77777777" w:rsidR="009E2165" w:rsidRPr="007262F4" w:rsidRDefault="009E2165" w:rsidP="00555810">
            <w:pPr>
              <w:ind w:left="-57"/>
              <w:jc w:val="center"/>
              <w:rPr>
                <w:rFonts w:asciiTheme="majorBidi" w:hAnsiTheme="majorBidi" w:cstheme="majorBidi"/>
                <w:sz w:val="28"/>
                <w:szCs w:val="28"/>
              </w:rPr>
            </w:pPr>
          </w:p>
        </w:tc>
        <w:tc>
          <w:tcPr>
            <w:tcW w:w="850" w:type="dxa"/>
            <w:tcBorders>
              <w:top w:val="single" w:sz="4" w:space="0" w:color="auto"/>
            </w:tcBorders>
            <w:shd w:val="clear" w:color="auto" w:fill="auto"/>
            <w:vAlign w:val="bottom"/>
          </w:tcPr>
          <w:p w14:paraId="4934EDCC" w14:textId="77777777" w:rsidR="009E2165" w:rsidRPr="007262F4" w:rsidRDefault="009E2165" w:rsidP="00555810">
            <w:pPr>
              <w:ind w:left="-7"/>
              <w:jc w:val="center"/>
              <w:rPr>
                <w:rFonts w:asciiTheme="majorBidi" w:hAnsiTheme="majorBidi" w:cstheme="majorBidi"/>
                <w:sz w:val="28"/>
                <w:szCs w:val="28"/>
                <w:cs/>
              </w:rPr>
            </w:pPr>
          </w:p>
        </w:tc>
        <w:tc>
          <w:tcPr>
            <w:tcW w:w="284" w:type="dxa"/>
            <w:tcBorders>
              <w:top w:val="single" w:sz="4" w:space="0" w:color="auto"/>
            </w:tcBorders>
            <w:shd w:val="clear" w:color="auto" w:fill="auto"/>
            <w:vAlign w:val="bottom"/>
          </w:tcPr>
          <w:p w14:paraId="0E9385B3" w14:textId="77777777" w:rsidR="009E2165" w:rsidRPr="007262F4" w:rsidRDefault="009E2165" w:rsidP="00555810">
            <w:pPr>
              <w:ind w:left="-7"/>
              <w:jc w:val="center"/>
              <w:rPr>
                <w:rFonts w:asciiTheme="majorBidi" w:hAnsiTheme="majorBidi" w:cstheme="majorBidi"/>
                <w:sz w:val="28"/>
                <w:szCs w:val="28"/>
                <w:cs/>
              </w:rPr>
            </w:pPr>
          </w:p>
        </w:tc>
        <w:tc>
          <w:tcPr>
            <w:tcW w:w="1168" w:type="dxa"/>
            <w:tcBorders>
              <w:top w:val="single" w:sz="4" w:space="0" w:color="auto"/>
            </w:tcBorders>
            <w:shd w:val="clear" w:color="auto" w:fill="auto"/>
            <w:vAlign w:val="bottom"/>
          </w:tcPr>
          <w:p w14:paraId="4C7CEEA8" w14:textId="77777777" w:rsidR="009E2165" w:rsidRPr="007262F4" w:rsidRDefault="009E2165" w:rsidP="00555810">
            <w:pPr>
              <w:ind w:left="-7"/>
              <w:jc w:val="center"/>
              <w:rPr>
                <w:rFonts w:asciiTheme="majorBidi" w:hAnsiTheme="majorBidi" w:cstheme="majorBidi"/>
                <w:sz w:val="28"/>
                <w:szCs w:val="28"/>
              </w:rPr>
            </w:pPr>
          </w:p>
        </w:tc>
      </w:tr>
      <w:tr w:rsidR="009E2165" w:rsidRPr="007262F4" w14:paraId="42F73ED4" w14:textId="77777777" w:rsidTr="00B46006">
        <w:trPr>
          <w:cantSplit/>
          <w:tblHeader/>
        </w:trPr>
        <w:tc>
          <w:tcPr>
            <w:tcW w:w="2916" w:type="dxa"/>
            <w:vAlign w:val="bottom"/>
          </w:tcPr>
          <w:p w14:paraId="7830CE5F" w14:textId="77777777" w:rsidR="009E2165" w:rsidRPr="007262F4" w:rsidRDefault="009E2165" w:rsidP="00555810">
            <w:pPr>
              <w:ind w:right="-108"/>
              <w:rPr>
                <w:rFonts w:asciiTheme="majorBidi" w:hAnsiTheme="majorBidi" w:cstheme="majorBidi"/>
                <w:sz w:val="28"/>
                <w:szCs w:val="28"/>
              </w:rPr>
            </w:pPr>
          </w:p>
        </w:tc>
        <w:tc>
          <w:tcPr>
            <w:tcW w:w="851" w:type="dxa"/>
            <w:shd w:val="clear" w:color="auto" w:fill="auto"/>
            <w:vAlign w:val="bottom"/>
          </w:tcPr>
          <w:p w14:paraId="036A07EE" w14:textId="77777777" w:rsidR="009E2165" w:rsidRPr="007262F4" w:rsidRDefault="009E2165" w:rsidP="00555810">
            <w:pPr>
              <w:ind w:left="-57"/>
              <w:rPr>
                <w:rFonts w:asciiTheme="majorBidi" w:hAnsiTheme="majorBidi" w:cstheme="majorBidi"/>
                <w:sz w:val="28"/>
                <w:szCs w:val="28"/>
                <w:cs/>
              </w:rPr>
            </w:pPr>
          </w:p>
        </w:tc>
        <w:tc>
          <w:tcPr>
            <w:tcW w:w="236" w:type="dxa"/>
            <w:shd w:val="clear" w:color="auto" w:fill="auto"/>
            <w:vAlign w:val="bottom"/>
          </w:tcPr>
          <w:p w14:paraId="15BEDADA" w14:textId="77777777" w:rsidR="009E2165" w:rsidRPr="007262F4" w:rsidRDefault="009E2165" w:rsidP="00555810">
            <w:pPr>
              <w:ind w:left="-57"/>
              <w:jc w:val="center"/>
              <w:rPr>
                <w:rFonts w:asciiTheme="majorBidi" w:hAnsiTheme="majorBidi" w:cstheme="majorBidi"/>
                <w:sz w:val="28"/>
                <w:szCs w:val="28"/>
                <w:cs/>
              </w:rPr>
            </w:pPr>
          </w:p>
        </w:tc>
        <w:tc>
          <w:tcPr>
            <w:tcW w:w="801" w:type="dxa"/>
            <w:shd w:val="clear" w:color="auto" w:fill="auto"/>
            <w:vAlign w:val="bottom"/>
          </w:tcPr>
          <w:p w14:paraId="55DEA92C" w14:textId="549D1070" w:rsidR="009E2165" w:rsidRPr="007262F4" w:rsidRDefault="009E2165" w:rsidP="00555810">
            <w:pPr>
              <w:ind w:left="-57"/>
              <w:jc w:val="center"/>
              <w:rPr>
                <w:rFonts w:asciiTheme="majorBidi" w:hAnsiTheme="majorBidi" w:cstheme="majorBidi"/>
                <w:sz w:val="28"/>
                <w:szCs w:val="28"/>
              </w:rPr>
            </w:pPr>
          </w:p>
        </w:tc>
        <w:tc>
          <w:tcPr>
            <w:tcW w:w="270" w:type="dxa"/>
            <w:shd w:val="clear" w:color="auto" w:fill="auto"/>
            <w:vAlign w:val="bottom"/>
          </w:tcPr>
          <w:p w14:paraId="5A0CDDDE" w14:textId="77777777" w:rsidR="009E2165" w:rsidRPr="007262F4" w:rsidRDefault="009E2165" w:rsidP="00555810">
            <w:pPr>
              <w:ind w:left="-57"/>
              <w:jc w:val="center"/>
              <w:rPr>
                <w:rFonts w:asciiTheme="majorBidi" w:hAnsiTheme="majorBidi" w:cstheme="majorBidi"/>
                <w:sz w:val="28"/>
                <w:szCs w:val="28"/>
              </w:rPr>
            </w:pPr>
          </w:p>
        </w:tc>
        <w:tc>
          <w:tcPr>
            <w:tcW w:w="1197" w:type="dxa"/>
            <w:shd w:val="clear" w:color="auto" w:fill="auto"/>
            <w:vAlign w:val="bottom"/>
          </w:tcPr>
          <w:p w14:paraId="3AA8622B" w14:textId="77777777" w:rsidR="009E2165" w:rsidRPr="007262F4" w:rsidRDefault="009E2165" w:rsidP="00555810">
            <w:pPr>
              <w:jc w:val="center"/>
              <w:rPr>
                <w:rFonts w:asciiTheme="majorBidi" w:eastAsia="Times New Roman" w:hAnsiTheme="majorBidi" w:cstheme="majorBidi"/>
                <w:sz w:val="28"/>
                <w:szCs w:val="28"/>
              </w:rPr>
            </w:pPr>
            <w:r w:rsidRPr="007262F4">
              <w:rPr>
                <w:rFonts w:asciiTheme="majorBidi" w:eastAsia="Times New Roman" w:hAnsiTheme="majorBidi" w:cstheme="majorBidi"/>
                <w:sz w:val="28"/>
                <w:szCs w:val="28"/>
              </w:rPr>
              <w:t>Interest Rate Up or</w:t>
            </w:r>
          </w:p>
        </w:tc>
        <w:tc>
          <w:tcPr>
            <w:tcW w:w="284" w:type="dxa"/>
            <w:shd w:val="clear" w:color="auto" w:fill="auto"/>
            <w:vAlign w:val="bottom"/>
          </w:tcPr>
          <w:p w14:paraId="68CAE143" w14:textId="77777777" w:rsidR="009E2165" w:rsidRPr="007262F4" w:rsidRDefault="009E2165" w:rsidP="00555810">
            <w:pPr>
              <w:ind w:left="-57"/>
              <w:jc w:val="center"/>
              <w:rPr>
                <w:rFonts w:asciiTheme="majorBidi" w:hAnsiTheme="majorBidi" w:cstheme="majorBidi"/>
                <w:sz w:val="28"/>
                <w:szCs w:val="28"/>
              </w:rPr>
            </w:pPr>
          </w:p>
        </w:tc>
        <w:tc>
          <w:tcPr>
            <w:tcW w:w="897" w:type="dxa"/>
            <w:shd w:val="clear" w:color="auto" w:fill="auto"/>
            <w:vAlign w:val="bottom"/>
          </w:tcPr>
          <w:p w14:paraId="4A30B8C8" w14:textId="77777777" w:rsidR="009E2165" w:rsidRPr="007262F4" w:rsidRDefault="009E2165" w:rsidP="00555810">
            <w:pPr>
              <w:tabs>
                <w:tab w:val="left" w:pos="240"/>
              </w:tabs>
              <w:spacing w:line="310" w:lineRule="exact"/>
              <w:ind w:left="-57" w:right="-228" w:hanging="240"/>
              <w:jc w:val="center"/>
              <w:rPr>
                <w:rFonts w:ascii="Angsana New" w:hAnsi="Angsana New"/>
                <w:sz w:val="28"/>
              </w:rPr>
            </w:pPr>
          </w:p>
          <w:p w14:paraId="4A2DAAA5" w14:textId="77777777" w:rsidR="009E2165" w:rsidRPr="007262F4" w:rsidRDefault="009E2165" w:rsidP="00555810">
            <w:pPr>
              <w:tabs>
                <w:tab w:val="left" w:pos="240"/>
              </w:tabs>
              <w:spacing w:line="310" w:lineRule="exact"/>
              <w:ind w:left="-57" w:right="-228" w:hanging="240"/>
              <w:jc w:val="center"/>
              <w:rPr>
                <w:rFonts w:ascii="Angsana New" w:hAnsi="Angsana New"/>
                <w:sz w:val="28"/>
              </w:rPr>
            </w:pPr>
          </w:p>
          <w:p w14:paraId="54F85B8D" w14:textId="77777777" w:rsidR="009E2165" w:rsidRPr="007262F4" w:rsidRDefault="009E2165" w:rsidP="00555810">
            <w:pPr>
              <w:tabs>
                <w:tab w:val="left" w:pos="240"/>
              </w:tabs>
              <w:spacing w:line="310" w:lineRule="exact"/>
              <w:ind w:left="-57" w:right="-228" w:hanging="240"/>
              <w:jc w:val="center"/>
              <w:rPr>
                <w:rFonts w:ascii="Angsana New" w:hAnsi="Angsana New"/>
                <w:sz w:val="28"/>
              </w:rPr>
            </w:pPr>
          </w:p>
        </w:tc>
        <w:tc>
          <w:tcPr>
            <w:tcW w:w="284" w:type="dxa"/>
            <w:shd w:val="clear" w:color="auto" w:fill="auto"/>
            <w:vAlign w:val="bottom"/>
          </w:tcPr>
          <w:p w14:paraId="56DD015E" w14:textId="77777777" w:rsidR="009E2165" w:rsidRPr="007262F4" w:rsidRDefault="009E2165" w:rsidP="00555810">
            <w:pPr>
              <w:ind w:left="-7"/>
              <w:jc w:val="center"/>
              <w:rPr>
                <w:rFonts w:asciiTheme="majorBidi" w:hAnsiTheme="majorBidi" w:cstheme="majorBidi"/>
                <w:sz w:val="28"/>
                <w:szCs w:val="28"/>
                <w:cs/>
              </w:rPr>
            </w:pPr>
          </w:p>
        </w:tc>
        <w:tc>
          <w:tcPr>
            <w:tcW w:w="850" w:type="dxa"/>
            <w:shd w:val="clear" w:color="auto" w:fill="auto"/>
            <w:vAlign w:val="bottom"/>
          </w:tcPr>
          <w:p w14:paraId="778A687C" w14:textId="77777777" w:rsidR="009E2165" w:rsidRPr="007262F4" w:rsidRDefault="009E2165" w:rsidP="00555810">
            <w:pPr>
              <w:ind w:left="-57"/>
              <w:rPr>
                <w:rFonts w:asciiTheme="majorBidi" w:hAnsiTheme="majorBidi" w:cstheme="majorBidi"/>
                <w:sz w:val="28"/>
                <w:szCs w:val="28"/>
              </w:rPr>
            </w:pPr>
          </w:p>
        </w:tc>
        <w:tc>
          <w:tcPr>
            <w:tcW w:w="284" w:type="dxa"/>
            <w:shd w:val="clear" w:color="auto" w:fill="auto"/>
            <w:vAlign w:val="bottom"/>
          </w:tcPr>
          <w:p w14:paraId="13D7481F" w14:textId="77777777" w:rsidR="009E2165" w:rsidRPr="007262F4" w:rsidRDefault="009E2165" w:rsidP="00555810">
            <w:pPr>
              <w:ind w:left="-57"/>
              <w:jc w:val="center"/>
              <w:rPr>
                <w:rFonts w:asciiTheme="majorBidi" w:hAnsiTheme="majorBidi" w:cstheme="majorBidi"/>
                <w:sz w:val="28"/>
                <w:szCs w:val="28"/>
              </w:rPr>
            </w:pPr>
          </w:p>
        </w:tc>
        <w:tc>
          <w:tcPr>
            <w:tcW w:w="1168" w:type="dxa"/>
            <w:shd w:val="clear" w:color="auto" w:fill="auto"/>
            <w:vAlign w:val="bottom"/>
          </w:tcPr>
          <w:p w14:paraId="44F69677" w14:textId="77777777" w:rsidR="009E2165" w:rsidRPr="007262F4" w:rsidRDefault="009E2165" w:rsidP="00555810">
            <w:pPr>
              <w:ind w:left="-57"/>
              <w:jc w:val="center"/>
              <w:rPr>
                <w:rFonts w:asciiTheme="majorBidi" w:hAnsiTheme="majorBidi" w:cstheme="majorBidi"/>
                <w:sz w:val="28"/>
                <w:szCs w:val="28"/>
                <w:cs/>
              </w:rPr>
            </w:pPr>
          </w:p>
        </w:tc>
      </w:tr>
      <w:tr w:rsidR="00B46006" w:rsidRPr="007262F4" w14:paraId="28EB180B" w14:textId="77777777" w:rsidTr="00B46006">
        <w:trPr>
          <w:cantSplit/>
          <w:tblHeader/>
        </w:trPr>
        <w:tc>
          <w:tcPr>
            <w:tcW w:w="2916" w:type="dxa"/>
            <w:vAlign w:val="bottom"/>
          </w:tcPr>
          <w:p w14:paraId="22321E90" w14:textId="77777777" w:rsidR="00B46006" w:rsidRPr="007262F4" w:rsidRDefault="00B46006" w:rsidP="00B46006">
            <w:pPr>
              <w:tabs>
                <w:tab w:val="left" w:pos="240"/>
              </w:tabs>
              <w:ind w:left="240" w:right="-108" w:hanging="240"/>
              <w:rPr>
                <w:rFonts w:asciiTheme="majorBidi" w:hAnsiTheme="majorBidi" w:cstheme="majorBidi"/>
                <w:sz w:val="28"/>
                <w:szCs w:val="28"/>
              </w:rPr>
            </w:pPr>
          </w:p>
        </w:tc>
        <w:tc>
          <w:tcPr>
            <w:tcW w:w="851" w:type="dxa"/>
            <w:tcBorders>
              <w:bottom w:val="single" w:sz="4" w:space="0" w:color="auto"/>
            </w:tcBorders>
            <w:shd w:val="clear" w:color="auto" w:fill="auto"/>
            <w:vAlign w:val="bottom"/>
          </w:tcPr>
          <w:p w14:paraId="77CB4217" w14:textId="77777777" w:rsidR="00B46006" w:rsidRPr="007262F4" w:rsidRDefault="00B46006" w:rsidP="00B46006">
            <w:pPr>
              <w:ind w:left="-7"/>
              <w:jc w:val="center"/>
              <w:rPr>
                <w:rFonts w:asciiTheme="majorBidi" w:hAnsiTheme="majorBidi" w:cstheme="majorBidi"/>
                <w:sz w:val="28"/>
                <w:szCs w:val="28"/>
              </w:rPr>
            </w:pPr>
            <w:r w:rsidRPr="007262F4">
              <w:rPr>
                <w:rFonts w:asciiTheme="majorBidi" w:hAnsiTheme="majorBidi" w:cstheme="majorBidi"/>
                <w:sz w:val="28"/>
                <w:szCs w:val="28"/>
              </w:rPr>
              <w:t>Within</w:t>
            </w:r>
          </w:p>
          <w:p w14:paraId="4BB36D02" w14:textId="77777777" w:rsidR="00B46006" w:rsidRPr="007262F4" w:rsidRDefault="00B46006" w:rsidP="00B46006">
            <w:pPr>
              <w:ind w:left="-7"/>
              <w:jc w:val="center"/>
              <w:rPr>
                <w:rFonts w:asciiTheme="majorBidi" w:hAnsiTheme="majorBidi" w:cstheme="majorBidi"/>
                <w:sz w:val="28"/>
                <w:szCs w:val="28"/>
              </w:rPr>
            </w:pPr>
            <w:r w:rsidRPr="007262F4">
              <w:rPr>
                <w:rFonts w:asciiTheme="majorBidi" w:hAnsiTheme="majorBidi" w:cstheme="majorBidi"/>
                <w:sz w:val="28"/>
                <w:szCs w:val="28"/>
                <w:cs/>
              </w:rPr>
              <w:t xml:space="preserve">1 </w:t>
            </w:r>
            <w:r w:rsidRPr="007262F4">
              <w:rPr>
                <w:rFonts w:asciiTheme="majorBidi" w:hAnsiTheme="majorBidi" w:cstheme="majorBidi"/>
                <w:sz w:val="28"/>
                <w:szCs w:val="28"/>
              </w:rPr>
              <w:t>year</w:t>
            </w:r>
          </w:p>
        </w:tc>
        <w:tc>
          <w:tcPr>
            <w:tcW w:w="236" w:type="dxa"/>
            <w:shd w:val="clear" w:color="auto" w:fill="auto"/>
            <w:vAlign w:val="bottom"/>
          </w:tcPr>
          <w:p w14:paraId="3D69BAEC" w14:textId="77777777" w:rsidR="00B46006" w:rsidRPr="007262F4" w:rsidRDefault="00B46006" w:rsidP="00B46006">
            <w:pPr>
              <w:ind w:left="-7"/>
              <w:jc w:val="center"/>
              <w:rPr>
                <w:rFonts w:asciiTheme="majorBidi" w:hAnsiTheme="majorBidi" w:cstheme="majorBidi"/>
                <w:sz w:val="28"/>
                <w:szCs w:val="28"/>
              </w:rPr>
            </w:pPr>
          </w:p>
        </w:tc>
        <w:tc>
          <w:tcPr>
            <w:tcW w:w="801" w:type="dxa"/>
            <w:tcBorders>
              <w:bottom w:val="single" w:sz="4" w:space="0" w:color="auto"/>
            </w:tcBorders>
            <w:shd w:val="clear" w:color="auto" w:fill="auto"/>
            <w:vAlign w:val="bottom"/>
          </w:tcPr>
          <w:p w14:paraId="6674A3A4" w14:textId="23B6CB28" w:rsidR="00B46006" w:rsidRPr="007262F4" w:rsidRDefault="00B46006" w:rsidP="00B46006">
            <w:pPr>
              <w:ind w:left="-57"/>
              <w:jc w:val="center"/>
              <w:rPr>
                <w:rFonts w:asciiTheme="majorBidi" w:hAnsiTheme="majorBidi" w:cstheme="majorBidi"/>
                <w:sz w:val="28"/>
                <w:szCs w:val="28"/>
              </w:rPr>
            </w:pPr>
            <w:r w:rsidRPr="007262F4">
              <w:rPr>
                <w:rFonts w:asciiTheme="majorBidi" w:hAnsiTheme="majorBidi" w:cstheme="majorBidi"/>
                <w:sz w:val="28"/>
                <w:szCs w:val="28"/>
              </w:rPr>
              <w:t>Over</w:t>
            </w:r>
          </w:p>
          <w:p w14:paraId="1C34B75E" w14:textId="14464292" w:rsidR="00B46006" w:rsidRPr="007262F4" w:rsidRDefault="00B46006" w:rsidP="00B46006">
            <w:pPr>
              <w:ind w:left="-57"/>
              <w:jc w:val="center"/>
              <w:rPr>
                <w:rFonts w:asciiTheme="majorBidi" w:hAnsiTheme="majorBidi" w:cstheme="majorBidi"/>
                <w:sz w:val="28"/>
                <w:szCs w:val="28"/>
                <w:cs/>
              </w:rPr>
            </w:pPr>
            <w:r w:rsidRPr="007262F4">
              <w:rPr>
                <w:rFonts w:asciiTheme="majorBidi" w:hAnsiTheme="majorBidi" w:cstheme="majorBidi"/>
                <w:sz w:val="28"/>
                <w:szCs w:val="28"/>
              </w:rPr>
              <w:t>1 to 5 years</w:t>
            </w:r>
          </w:p>
        </w:tc>
        <w:tc>
          <w:tcPr>
            <w:tcW w:w="270" w:type="dxa"/>
            <w:shd w:val="clear" w:color="auto" w:fill="auto"/>
            <w:vAlign w:val="bottom"/>
          </w:tcPr>
          <w:p w14:paraId="2D6B5D80" w14:textId="77777777" w:rsidR="00B46006" w:rsidRPr="007262F4" w:rsidRDefault="00B46006" w:rsidP="00B46006">
            <w:pPr>
              <w:ind w:left="-57"/>
              <w:jc w:val="center"/>
              <w:rPr>
                <w:rFonts w:asciiTheme="majorBidi" w:hAnsiTheme="majorBidi" w:cstheme="majorBidi"/>
                <w:sz w:val="28"/>
                <w:szCs w:val="28"/>
              </w:rPr>
            </w:pPr>
          </w:p>
        </w:tc>
        <w:tc>
          <w:tcPr>
            <w:tcW w:w="1197" w:type="dxa"/>
            <w:tcBorders>
              <w:bottom w:val="single" w:sz="4" w:space="0" w:color="auto"/>
            </w:tcBorders>
            <w:shd w:val="clear" w:color="auto" w:fill="auto"/>
            <w:vAlign w:val="bottom"/>
          </w:tcPr>
          <w:p w14:paraId="16D431B4" w14:textId="77777777" w:rsidR="00B46006" w:rsidRPr="007262F4" w:rsidRDefault="00B46006" w:rsidP="00B46006">
            <w:pPr>
              <w:ind w:left="-57"/>
              <w:jc w:val="center"/>
              <w:rPr>
                <w:rFonts w:asciiTheme="majorBidi" w:eastAsia="Times New Roman" w:hAnsiTheme="majorBidi" w:cstheme="majorBidi"/>
                <w:sz w:val="28"/>
                <w:szCs w:val="28"/>
              </w:rPr>
            </w:pPr>
            <w:proofErr w:type="spellStart"/>
            <w:r w:rsidRPr="007262F4">
              <w:rPr>
                <w:rFonts w:asciiTheme="majorBidi" w:eastAsia="Times New Roman" w:hAnsiTheme="majorBidi" w:cstheme="majorBidi"/>
                <w:sz w:val="28"/>
                <w:szCs w:val="28"/>
              </w:rPr>
              <w:t>Downdepen</w:t>
            </w:r>
            <w:proofErr w:type="spellEnd"/>
          </w:p>
          <w:p w14:paraId="5418250D" w14:textId="3D523BFD" w:rsidR="00B46006" w:rsidRPr="007262F4" w:rsidRDefault="00B46006" w:rsidP="00B46006">
            <w:pPr>
              <w:ind w:left="-57"/>
              <w:jc w:val="center"/>
              <w:rPr>
                <w:rFonts w:asciiTheme="majorBidi" w:eastAsia="Times New Roman" w:hAnsiTheme="majorBidi" w:cstheme="majorBidi"/>
                <w:sz w:val="28"/>
                <w:szCs w:val="28"/>
              </w:rPr>
            </w:pPr>
            <w:r w:rsidRPr="007262F4">
              <w:rPr>
                <w:rFonts w:asciiTheme="majorBidi" w:eastAsia="Times New Roman" w:hAnsiTheme="majorBidi" w:cstheme="majorBidi"/>
                <w:sz w:val="28"/>
                <w:szCs w:val="28"/>
              </w:rPr>
              <w:t>ding on</w:t>
            </w:r>
          </w:p>
          <w:p w14:paraId="0AEED4DD" w14:textId="0A9D6AD5" w:rsidR="00B46006" w:rsidRPr="007262F4" w:rsidRDefault="00B46006" w:rsidP="00B46006">
            <w:pPr>
              <w:ind w:left="-57"/>
              <w:jc w:val="center"/>
              <w:rPr>
                <w:rFonts w:asciiTheme="majorBidi" w:eastAsia="Times New Roman" w:hAnsiTheme="majorBidi" w:cstheme="majorBidi"/>
                <w:sz w:val="28"/>
                <w:szCs w:val="28"/>
              </w:rPr>
            </w:pPr>
            <w:r w:rsidRPr="007262F4">
              <w:rPr>
                <w:rFonts w:asciiTheme="majorBidi" w:eastAsia="Times New Roman" w:hAnsiTheme="majorBidi" w:cstheme="majorBidi"/>
                <w:sz w:val="28"/>
                <w:szCs w:val="28"/>
              </w:rPr>
              <w:t xml:space="preserve"> Market Price</w:t>
            </w:r>
          </w:p>
        </w:tc>
        <w:tc>
          <w:tcPr>
            <w:tcW w:w="284" w:type="dxa"/>
            <w:shd w:val="clear" w:color="auto" w:fill="auto"/>
            <w:vAlign w:val="bottom"/>
          </w:tcPr>
          <w:p w14:paraId="0768E234" w14:textId="77777777" w:rsidR="00B46006" w:rsidRPr="007262F4" w:rsidRDefault="00B46006" w:rsidP="00B46006">
            <w:pPr>
              <w:ind w:left="-57"/>
              <w:jc w:val="center"/>
              <w:rPr>
                <w:rFonts w:asciiTheme="majorBidi" w:hAnsiTheme="majorBidi" w:cstheme="majorBidi"/>
                <w:sz w:val="28"/>
                <w:szCs w:val="28"/>
              </w:rPr>
            </w:pPr>
          </w:p>
        </w:tc>
        <w:tc>
          <w:tcPr>
            <w:tcW w:w="897" w:type="dxa"/>
            <w:tcBorders>
              <w:bottom w:val="single" w:sz="4" w:space="0" w:color="auto"/>
            </w:tcBorders>
            <w:shd w:val="clear" w:color="auto" w:fill="auto"/>
            <w:vAlign w:val="center"/>
          </w:tcPr>
          <w:p w14:paraId="5DBA960B" w14:textId="77777777" w:rsidR="00B46006" w:rsidRPr="007262F4" w:rsidRDefault="00B46006" w:rsidP="00B46006">
            <w:pPr>
              <w:ind w:left="-7"/>
              <w:jc w:val="center"/>
              <w:rPr>
                <w:rFonts w:ascii="Angsana New" w:hAnsi="Angsana New"/>
                <w:sz w:val="28"/>
              </w:rPr>
            </w:pPr>
            <w:r w:rsidRPr="007262F4">
              <w:rPr>
                <w:rFonts w:ascii="Angsana New" w:hAnsi="Angsana New"/>
                <w:sz w:val="28"/>
              </w:rPr>
              <w:t>None</w:t>
            </w:r>
          </w:p>
          <w:p w14:paraId="5A1B03D4" w14:textId="77777777" w:rsidR="00B46006" w:rsidRPr="007262F4" w:rsidRDefault="00B46006" w:rsidP="00B46006">
            <w:pPr>
              <w:ind w:left="-7"/>
              <w:jc w:val="center"/>
              <w:rPr>
                <w:rFonts w:ascii="Angsana New" w:hAnsi="Angsana New"/>
                <w:sz w:val="28"/>
              </w:rPr>
            </w:pPr>
            <w:r w:rsidRPr="007262F4">
              <w:rPr>
                <w:rFonts w:ascii="Angsana New" w:hAnsi="Angsana New"/>
                <w:sz w:val="28"/>
              </w:rPr>
              <w:t>Rate</w:t>
            </w:r>
          </w:p>
          <w:p w14:paraId="596EC211" w14:textId="77777777" w:rsidR="00B46006" w:rsidRPr="007262F4" w:rsidRDefault="00B46006" w:rsidP="00B46006">
            <w:pPr>
              <w:ind w:left="-7"/>
              <w:jc w:val="center"/>
              <w:rPr>
                <w:rFonts w:asciiTheme="majorBidi" w:hAnsiTheme="majorBidi" w:cstheme="majorBidi"/>
                <w:sz w:val="28"/>
                <w:szCs w:val="28"/>
              </w:rPr>
            </w:pPr>
            <w:r w:rsidRPr="007262F4">
              <w:rPr>
                <w:rFonts w:ascii="Angsana New" w:hAnsi="Angsana New"/>
                <w:sz w:val="28"/>
              </w:rPr>
              <w:t>interest</w:t>
            </w:r>
          </w:p>
        </w:tc>
        <w:tc>
          <w:tcPr>
            <w:tcW w:w="284" w:type="dxa"/>
            <w:shd w:val="clear" w:color="auto" w:fill="auto"/>
            <w:vAlign w:val="bottom"/>
          </w:tcPr>
          <w:p w14:paraId="0917EF27" w14:textId="77777777" w:rsidR="00B46006" w:rsidRPr="007262F4" w:rsidRDefault="00B46006" w:rsidP="00B46006">
            <w:pPr>
              <w:ind w:left="-7"/>
              <w:jc w:val="center"/>
              <w:rPr>
                <w:rFonts w:asciiTheme="majorBidi" w:hAnsiTheme="majorBidi" w:cstheme="majorBidi"/>
                <w:sz w:val="28"/>
                <w:szCs w:val="28"/>
              </w:rPr>
            </w:pPr>
          </w:p>
        </w:tc>
        <w:tc>
          <w:tcPr>
            <w:tcW w:w="850" w:type="dxa"/>
            <w:tcBorders>
              <w:bottom w:val="single" w:sz="4" w:space="0" w:color="auto"/>
            </w:tcBorders>
            <w:shd w:val="clear" w:color="auto" w:fill="auto"/>
            <w:vAlign w:val="bottom"/>
          </w:tcPr>
          <w:p w14:paraId="763E7100" w14:textId="77777777" w:rsidR="00B46006" w:rsidRPr="007262F4" w:rsidRDefault="00B46006" w:rsidP="00B46006">
            <w:pPr>
              <w:jc w:val="center"/>
              <w:rPr>
                <w:rFonts w:asciiTheme="majorBidi" w:hAnsiTheme="majorBidi" w:cstheme="majorBidi"/>
                <w:sz w:val="28"/>
                <w:szCs w:val="28"/>
              </w:rPr>
            </w:pPr>
            <w:r w:rsidRPr="007262F4">
              <w:rPr>
                <w:rFonts w:ascii="Angsana New" w:hAnsi="Angsana New"/>
                <w:sz w:val="28"/>
              </w:rPr>
              <w:t>Total</w:t>
            </w:r>
          </w:p>
        </w:tc>
        <w:tc>
          <w:tcPr>
            <w:tcW w:w="284" w:type="dxa"/>
            <w:shd w:val="clear" w:color="auto" w:fill="auto"/>
            <w:vAlign w:val="bottom"/>
          </w:tcPr>
          <w:p w14:paraId="5481F1ED" w14:textId="77777777" w:rsidR="00B46006" w:rsidRPr="007262F4" w:rsidRDefault="00B46006" w:rsidP="00B46006">
            <w:pPr>
              <w:ind w:left="-57"/>
              <w:jc w:val="center"/>
              <w:rPr>
                <w:rFonts w:asciiTheme="majorBidi" w:hAnsiTheme="majorBidi" w:cstheme="majorBidi"/>
                <w:sz w:val="28"/>
                <w:szCs w:val="28"/>
              </w:rPr>
            </w:pPr>
          </w:p>
        </w:tc>
        <w:tc>
          <w:tcPr>
            <w:tcW w:w="1168" w:type="dxa"/>
            <w:tcBorders>
              <w:bottom w:val="single" w:sz="4" w:space="0" w:color="auto"/>
            </w:tcBorders>
            <w:shd w:val="clear" w:color="auto" w:fill="auto"/>
            <w:vAlign w:val="center"/>
          </w:tcPr>
          <w:p w14:paraId="182B04B7" w14:textId="77777777" w:rsidR="00B46006" w:rsidRPr="007262F4" w:rsidRDefault="00B46006" w:rsidP="00B46006">
            <w:pPr>
              <w:ind w:left="-57"/>
              <w:jc w:val="center"/>
              <w:rPr>
                <w:rFonts w:ascii="Angsana New" w:hAnsi="Angsana New"/>
                <w:sz w:val="28"/>
              </w:rPr>
            </w:pPr>
          </w:p>
          <w:p w14:paraId="45609E5F" w14:textId="77777777" w:rsidR="00B46006" w:rsidRPr="007262F4" w:rsidRDefault="00B46006" w:rsidP="00B46006">
            <w:pPr>
              <w:ind w:left="-57"/>
              <w:jc w:val="center"/>
              <w:rPr>
                <w:rFonts w:ascii="Angsana New" w:hAnsi="Angsana New"/>
                <w:sz w:val="28"/>
              </w:rPr>
            </w:pPr>
            <w:r w:rsidRPr="007262F4">
              <w:rPr>
                <w:rFonts w:ascii="Angsana New" w:hAnsi="Angsana New"/>
                <w:sz w:val="28"/>
              </w:rPr>
              <w:t>Real</w:t>
            </w:r>
          </w:p>
          <w:p w14:paraId="26A87DB4" w14:textId="77777777" w:rsidR="00B46006" w:rsidRPr="007262F4" w:rsidRDefault="00B46006" w:rsidP="00B46006">
            <w:pPr>
              <w:ind w:left="-57"/>
              <w:jc w:val="center"/>
              <w:rPr>
                <w:rFonts w:asciiTheme="majorBidi" w:hAnsiTheme="majorBidi" w:cstheme="majorBidi"/>
                <w:sz w:val="28"/>
                <w:szCs w:val="28"/>
              </w:rPr>
            </w:pPr>
            <w:r w:rsidRPr="007262F4">
              <w:rPr>
                <w:rFonts w:ascii="Angsana New" w:hAnsi="Angsana New"/>
                <w:sz w:val="28"/>
              </w:rPr>
              <w:t>interest rate</w:t>
            </w:r>
          </w:p>
        </w:tc>
      </w:tr>
      <w:tr w:rsidR="009E2165" w:rsidRPr="007262F4" w14:paraId="3494F640" w14:textId="77777777" w:rsidTr="00B46006">
        <w:trPr>
          <w:cantSplit/>
        </w:trPr>
        <w:tc>
          <w:tcPr>
            <w:tcW w:w="2916" w:type="dxa"/>
            <w:vAlign w:val="bottom"/>
          </w:tcPr>
          <w:p w14:paraId="5E061391" w14:textId="77777777" w:rsidR="009E2165" w:rsidRPr="007262F4" w:rsidRDefault="009E2165" w:rsidP="00555810">
            <w:pPr>
              <w:ind w:left="-76"/>
              <w:rPr>
                <w:rFonts w:asciiTheme="majorBidi" w:hAnsiTheme="majorBidi" w:cstheme="majorBidi"/>
                <w:b/>
                <w:bCs/>
                <w:sz w:val="28"/>
                <w:szCs w:val="28"/>
              </w:rPr>
            </w:pPr>
            <w:r w:rsidRPr="007262F4">
              <w:rPr>
                <w:rFonts w:ascii="Angsana New" w:hAnsi="Angsana New"/>
                <w:b/>
                <w:bCs/>
                <w:sz w:val="28"/>
              </w:rPr>
              <w:t>Financial assets</w:t>
            </w:r>
          </w:p>
        </w:tc>
        <w:tc>
          <w:tcPr>
            <w:tcW w:w="851" w:type="dxa"/>
            <w:shd w:val="clear" w:color="auto" w:fill="auto"/>
            <w:vAlign w:val="bottom"/>
          </w:tcPr>
          <w:p w14:paraId="2A299D02" w14:textId="77777777" w:rsidR="009E2165" w:rsidRPr="007262F4" w:rsidRDefault="009E2165" w:rsidP="00555810">
            <w:pPr>
              <w:ind w:left="-57"/>
              <w:jc w:val="right"/>
              <w:rPr>
                <w:rFonts w:asciiTheme="majorBidi" w:hAnsiTheme="majorBidi" w:cstheme="majorBidi"/>
                <w:b/>
                <w:bCs/>
                <w:sz w:val="28"/>
                <w:szCs w:val="28"/>
              </w:rPr>
            </w:pPr>
          </w:p>
        </w:tc>
        <w:tc>
          <w:tcPr>
            <w:tcW w:w="236" w:type="dxa"/>
            <w:shd w:val="clear" w:color="auto" w:fill="auto"/>
            <w:vAlign w:val="bottom"/>
          </w:tcPr>
          <w:p w14:paraId="19792ED2" w14:textId="77777777" w:rsidR="009E2165" w:rsidRPr="007262F4" w:rsidRDefault="009E2165" w:rsidP="00555810">
            <w:pPr>
              <w:ind w:left="-57"/>
              <w:jc w:val="right"/>
              <w:rPr>
                <w:rFonts w:asciiTheme="majorBidi" w:hAnsiTheme="majorBidi" w:cstheme="majorBidi"/>
                <w:b/>
                <w:bCs/>
                <w:sz w:val="28"/>
                <w:szCs w:val="28"/>
              </w:rPr>
            </w:pPr>
          </w:p>
        </w:tc>
        <w:tc>
          <w:tcPr>
            <w:tcW w:w="801" w:type="dxa"/>
            <w:shd w:val="clear" w:color="auto" w:fill="auto"/>
            <w:vAlign w:val="bottom"/>
          </w:tcPr>
          <w:p w14:paraId="5905E0A4" w14:textId="77777777" w:rsidR="009E2165" w:rsidRPr="007262F4" w:rsidRDefault="009E2165" w:rsidP="00555810">
            <w:pPr>
              <w:ind w:left="-57"/>
              <w:jc w:val="right"/>
              <w:rPr>
                <w:rFonts w:asciiTheme="majorBidi" w:hAnsiTheme="majorBidi" w:cstheme="majorBidi"/>
                <w:b/>
                <w:bCs/>
                <w:sz w:val="28"/>
                <w:szCs w:val="28"/>
              </w:rPr>
            </w:pPr>
          </w:p>
        </w:tc>
        <w:tc>
          <w:tcPr>
            <w:tcW w:w="270" w:type="dxa"/>
            <w:vAlign w:val="bottom"/>
          </w:tcPr>
          <w:p w14:paraId="5187CFD0" w14:textId="77777777" w:rsidR="009E2165" w:rsidRPr="007262F4" w:rsidRDefault="009E2165" w:rsidP="00555810">
            <w:pPr>
              <w:ind w:left="-57"/>
              <w:jc w:val="right"/>
              <w:rPr>
                <w:rFonts w:asciiTheme="majorBidi" w:hAnsiTheme="majorBidi" w:cstheme="majorBidi"/>
                <w:b/>
                <w:bCs/>
                <w:sz w:val="28"/>
                <w:szCs w:val="28"/>
              </w:rPr>
            </w:pPr>
          </w:p>
        </w:tc>
        <w:tc>
          <w:tcPr>
            <w:tcW w:w="1197" w:type="dxa"/>
            <w:vAlign w:val="bottom"/>
          </w:tcPr>
          <w:p w14:paraId="623C4F67" w14:textId="77777777" w:rsidR="009E2165" w:rsidRPr="007262F4" w:rsidRDefault="009E2165" w:rsidP="00555810">
            <w:pPr>
              <w:ind w:left="-57"/>
              <w:jc w:val="right"/>
              <w:rPr>
                <w:rFonts w:asciiTheme="majorBidi" w:hAnsiTheme="majorBidi" w:cstheme="majorBidi"/>
                <w:b/>
                <w:bCs/>
                <w:sz w:val="28"/>
                <w:szCs w:val="28"/>
              </w:rPr>
            </w:pPr>
          </w:p>
        </w:tc>
        <w:tc>
          <w:tcPr>
            <w:tcW w:w="284" w:type="dxa"/>
            <w:vAlign w:val="bottom"/>
          </w:tcPr>
          <w:p w14:paraId="3EBF1163" w14:textId="77777777" w:rsidR="009E2165" w:rsidRPr="007262F4" w:rsidRDefault="009E2165" w:rsidP="00555810">
            <w:pPr>
              <w:ind w:left="-57"/>
              <w:jc w:val="right"/>
              <w:rPr>
                <w:rFonts w:asciiTheme="majorBidi" w:hAnsiTheme="majorBidi" w:cstheme="majorBidi"/>
                <w:b/>
                <w:bCs/>
                <w:sz w:val="28"/>
                <w:szCs w:val="28"/>
              </w:rPr>
            </w:pPr>
          </w:p>
        </w:tc>
        <w:tc>
          <w:tcPr>
            <w:tcW w:w="897" w:type="dxa"/>
            <w:vAlign w:val="bottom"/>
          </w:tcPr>
          <w:p w14:paraId="430ADD2E" w14:textId="77777777" w:rsidR="009E2165" w:rsidRPr="007262F4" w:rsidRDefault="009E2165" w:rsidP="00555810">
            <w:pPr>
              <w:ind w:left="-57"/>
              <w:jc w:val="right"/>
              <w:rPr>
                <w:rFonts w:asciiTheme="majorBidi" w:hAnsiTheme="majorBidi" w:cstheme="majorBidi"/>
                <w:b/>
                <w:bCs/>
                <w:sz w:val="28"/>
                <w:szCs w:val="28"/>
              </w:rPr>
            </w:pPr>
          </w:p>
        </w:tc>
        <w:tc>
          <w:tcPr>
            <w:tcW w:w="284" w:type="dxa"/>
            <w:vAlign w:val="bottom"/>
          </w:tcPr>
          <w:p w14:paraId="12D3FBDD" w14:textId="77777777" w:rsidR="009E2165" w:rsidRPr="007262F4" w:rsidRDefault="009E2165" w:rsidP="00555810">
            <w:pPr>
              <w:ind w:left="-57"/>
              <w:jc w:val="right"/>
              <w:rPr>
                <w:rFonts w:asciiTheme="majorBidi" w:hAnsiTheme="majorBidi" w:cstheme="majorBidi"/>
                <w:b/>
                <w:bCs/>
                <w:sz w:val="28"/>
                <w:szCs w:val="28"/>
              </w:rPr>
            </w:pPr>
          </w:p>
        </w:tc>
        <w:tc>
          <w:tcPr>
            <w:tcW w:w="850" w:type="dxa"/>
            <w:vAlign w:val="bottom"/>
          </w:tcPr>
          <w:p w14:paraId="69721211" w14:textId="77777777" w:rsidR="009E2165" w:rsidRPr="007262F4" w:rsidRDefault="009E2165" w:rsidP="00555810">
            <w:pPr>
              <w:ind w:left="-57"/>
              <w:jc w:val="right"/>
              <w:rPr>
                <w:rFonts w:asciiTheme="majorBidi" w:hAnsiTheme="majorBidi" w:cstheme="majorBidi"/>
                <w:b/>
                <w:bCs/>
                <w:sz w:val="28"/>
                <w:szCs w:val="28"/>
              </w:rPr>
            </w:pPr>
          </w:p>
        </w:tc>
        <w:tc>
          <w:tcPr>
            <w:tcW w:w="284" w:type="dxa"/>
            <w:vAlign w:val="bottom"/>
          </w:tcPr>
          <w:p w14:paraId="582C0CA3" w14:textId="77777777" w:rsidR="009E2165" w:rsidRPr="007262F4" w:rsidRDefault="009E2165" w:rsidP="00555810">
            <w:pPr>
              <w:tabs>
                <w:tab w:val="decimal" w:pos="612"/>
              </w:tabs>
              <w:ind w:left="-7"/>
              <w:jc w:val="thaiDistribute"/>
              <w:rPr>
                <w:rFonts w:asciiTheme="majorBidi" w:hAnsiTheme="majorBidi" w:cstheme="majorBidi"/>
                <w:sz w:val="28"/>
                <w:szCs w:val="28"/>
              </w:rPr>
            </w:pPr>
          </w:p>
        </w:tc>
        <w:tc>
          <w:tcPr>
            <w:tcW w:w="1168" w:type="dxa"/>
            <w:vAlign w:val="bottom"/>
          </w:tcPr>
          <w:p w14:paraId="2CEDA9B9" w14:textId="77777777" w:rsidR="009E2165" w:rsidRPr="007262F4" w:rsidRDefault="009E2165" w:rsidP="00555810">
            <w:pPr>
              <w:ind w:left="-57"/>
              <w:jc w:val="center"/>
              <w:rPr>
                <w:rFonts w:asciiTheme="majorBidi" w:hAnsiTheme="majorBidi" w:cstheme="majorBidi"/>
                <w:sz w:val="28"/>
                <w:szCs w:val="28"/>
              </w:rPr>
            </w:pPr>
            <w:r w:rsidRPr="007262F4">
              <w:rPr>
                <w:rFonts w:ascii="Angsana New" w:hAnsi="Angsana New"/>
                <w:sz w:val="28"/>
              </w:rPr>
              <w:t>(%)</w:t>
            </w:r>
          </w:p>
        </w:tc>
      </w:tr>
      <w:tr w:rsidR="00D95C05" w:rsidRPr="007262F4" w14:paraId="3D81943D" w14:textId="77777777" w:rsidTr="00B46006">
        <w:trPr>
          <w:cantSplit/>
        </w:trPr>
        <w:tc>
          <w:tcPr>
            <w:tcW w:w="2916" w:type="dxa"/>
            <w:vAlign w:val="bottom"/>
          </w:tcPr>
          <w:p w14:paraId="51B7B922" w14:textId="77777777" w:rsidR="00D95C05" w:rsidRPr="007262F4" w:rsidRDefault="00D95C05" w:rsidP="00D95C05">
            <w:pPr>
              <w:ind w:left="176" w:right="-228" w:hanging="284"/>
              <w:rPr>
                <w:rFonts w:asciiTheme="majorBidi" w:hAnsiTheme="majorBidi" w:cstheme="majorBidi"/>
                <w:sz w:val="28"/>
                <w:szCs w:val="28"/>
              </w:rPr>
            </w:pPr>
            <w:r w:rsidRPr="007262F4">
              <w:rPr>
                <w:rFonts w:ascii="Angsana New" w:hAnsi="Angsana New"/>
                <w:sz w:val="28"/>
              </w:rPr>
              <w:t>Cash and cash equivalents</w:t>
            </w:r>
          </w:p>
        </w:tc>
        <w:tc>
          <w:tcPr>
            <w:tcW w:w="851" w:type="dxa"/>
            <w:shd w:val="clear" w:color="auto" w:fill="auto"/>
            <w:vAlign w:val="bottom"/>
          </w:tcPr>
          <w:p w14:paraId="10463CEC" w14:textId="65DFAD86" w:rsidR="00D95C05" w:rsidRPr="007262F4" w:rsidRDefault="00D95C05" w:rsidP="00D95C05">
            <w:pPr>
              <w:ind w:left="-57"/>
              <w:jc w:val="right"/>
              <w:rPr>
                <w:rFonts w:asciiTheme="majorBidi" w:hAnsiTheme="majorBidi" w:cstheme="majorBidi"/>
                <w:sz w:val="28"/>
                <w:szCs w:val="28"/>
                <w:cs/>
              </w:rPr>
            </w:pPr>
            <w:r w:rsidRPr="007262F4">
              <w:rPr>
                <w:rFonts w:ascii="Angsana New" w:hAnsi="Angsana New" w:cs="Angsana New"/>
                <w:sz w:val="28"/>
                <w:szCs w:val="28"/>
              </w:rPr>
              <w:t>-</w:t>
            </w:r>
          </w:p>
        </w:tc>
        <w:tc>
          <w:tcPr>
            <w:tcW w:w="236" w:type="dxa"/>
            <w:shd w:val="clear" w:color="auto" w:fill="auto"/>
            <w:vAlign w:val="bottom"/>
          </w:tcPr>
          <w:p w14:paraId="719BEEF7" w14:textId="77777777" w:rsidR="00D95C05" w:rsidRPr="007262F4" w:rsidRDefault="00D95C05" w:rsidP="00D95C05">
            <w:pPr>
              <w:ind w:left="-57"/>
              <w:jc w:val="right"/>
              <w:rPr>
                <w:rFonts w:asciiTheme="majorBidi" w:hAnsiTheme="majorBidi" w:cstheme="majorBidi"/>
                <w:sz w:val="28"/>
                <w:szCs w:val="28"/>
                <w:cs/>
              </w:rPr>
            </w:pPr>
          </w:p>
        </w:tc>
        <w:tc>
          <w:tcPr>
            <w:tcW w:w="801" w:type="dxa"/>
            <w:shd w:val="clear" w:color="auto" w:fill="auto"/>
            <w:vAlign w:val="bottom"/>
          </w:tcPr>
          <w:p w14:paraId="062B73A5" w14:textId="0C868233"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70" w:type="dxa"/>
            <w:shd w:val="clear" w:color="auto" w:fill="auto"/>
            <w:vAlign w:val="bottom"/>
          </w:tcPr>
          <w:p w14:paraId="4C00226F" w14:textId="77777777" w:rsidR="00D95C05" w:rsidRPr="007262F4" w:rsidRDefault="00D95C05" w:rsidP="00D95C05">
            <w:pPr>
              <w:ind w:left="-57"/>
              <w:jc w:val="right"/>
              <w:rPr>
                <w:rFonts w:asciiTheme="majorBidi" w:hAnsiTheme="majorBidi" w:cstheme="majorBidi"/>
                <w:sz w:val="28"/>
                <w:szCs w:val="28"/>
              </w:rPr>
            </w:pPr>
          </w:p>
        </w:tc>
        <w:tc>
          <w:tcPr>
            <w:tcW w:w="1197" w:type="dxa"/>
            <w:shd w:val="clear" w:color="auto" w:fill="auto"/>
            <w:vAlign w:val="bottom"/>
          </w:tcPr>
          <w:p w14:paraId="3C35DD95" w14:textId="164556FD"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25.46</w:t>
            </w:r>
          </w:p>
        </w:tc>
        <w:tc>
          <w:tcPr>
            <w:tcW w:w="284" w:type="dxa"/>
            <w:shd w:val="clear" w:color="auto" w:fill="auto"/>
            <w:vAlign w:val="bottom"/>
          </w:tcPr>
          <w:p w14:paraId="79826E20" w14:textId="77777777" w:rsidR="00D95C05" w:rsidRPr="007262F4" w:rsidRDefault="00D95C05" w:rsidP="00D95C05">
            <w:pPr>
              <w:ind w:left="-57"/>
              <w:jc w:val="right"/>
              <w:rPr>
                <w:rFonts w:asciiTheme="majorBidi" w:hAnsiTheme="majorBidi" w:cstheme="majorBidi"/>
                <w:sz w:val="28"/>
                <w:szCs w:val="28"/>
              </w:rPr>
            </w:pPr>
          </w:p>
        </w:tc>
        <w:tc>
          <w:tcPr>
            <w:tcW w:w="897" w:type="dxa"/>
            <w:shd w:val="clear" w:color="auto" w:fill="auto"/>
            <w:vAlign w:val="bottom"/>
          </w:tcPr>
          <w:p w14:paraId="1BC7A907" w14:textId="58FA1CC5" w:rsidR="00D95C05" w:rsidRPr="007262F4" w:rsidRDefault="00D95C05" w:rsidP="00D95C05">
            <w:pPr>
              <w:ind w:left="-57"/>
              <w:jc w:val="right"/>
              <w:rPr>
                <w:rFonts w:asciiTheme="majorBidi" w:hAnsiTheme="majorBidi" w:cstheme="majorBidi"/>
                <w:sz w:val="28"/>
                <w:szCs w:val="28"/>
                <w:cs/>
              </w:rPr>
            </w:pPr>
            <w:r w:rsidRPr="007262F4">
              <w:rPr>
                <w:rFonts w:ascii="Angsana New" w:hAnsi="Angsana New" w:cs="Angsana New"/>
                <w:sz w:val="28"/>
                <w:szCs w:val="28"/>
              </w:rPr>
              <w:t>-</w:t>
            </w:r>
          </w:p>
        </w:tc>
        <w:tc>
          <w:tcPr>
            <w:tcW w:w="284" w:type="dxa"/>
            <w:shd w:val="clear" w:color="auto" w:fill="auto"/>
            <w:vAlign w:val="bottom"/>
          </w:tcPr>
          <w:p w14:paraId="55AC3E7E" w14:textId="77777777" w:rsidR="00D95C05" w:rsidRPr="007262F4" w:rsidRDefault="00D95C05" w:rsidP="00D95C05">
            <w:pPr>
              <w:ind w:left="-57"/>
              <w:jc w:val="right"/>
              <w:rPr>
                <w:rFonts w:asciiTheme="majorBidi" w:hAnsiTheme="majorBidi" w:cstheme="majorBidi"/>
                <w:sz w:val="28"/>
                <w:szCs w:val="28"/>
                <w:cs/>
              </w:rPr>
            </w:pPr>
          </w:p>
        </w:tc>
        <w:tc>
          <w:tcPr>
            <w:tcW w:w="850" w:type="dxa"/>
            <w:shd w:val="clear" w:color="auto" w:fill="auto"/>
            <w:vAlign w:val="bottom"/>
          </w:tcPr>
          <w:p w14:paraId="4BE65684" w14:textId="2D9244D4"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25.46</w:t>
            </w:r>
          </w:p>
        </w:tc>
        <w:tc>
          <w:tcPr>
            <w:tcW w:w="284" w:type="dxa"/>
            <w:shd w:val="clear" w:color="auto" w:fill="auto"/>
            <w:vAlign w:val="bottom"/>
          </w:tcPr>
          <w:p w14:paraId="5E91F1A0" w14:textId="77777777" w:rsidR="00D95C05" w:rsidRPr="007262F4" w:rsidRDefault="00D95C05" w:rsidP="00D95C05">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1FEF61A4" w14:textId="170A4A30" w:rsidR="00D95C05" w:rsidRPr="007262F4" w:rsidRDefault="00D95C05" w:rsidP="00D95C05">
            <w:pPr>
              <w:ind w:left="-57"/>
              <w:jc w:val="center"/>
              <w:rPr>
                <w:rFonts w:asciiTheme="majorBidi" w:hAnsiTheme="majorBidi" w:cstheme="majorBidi"/>
                <w:sz w:val="28"/>
                <w:szCs w:val="28"/>
              </w:rPr>
            </w:pPr>
            <w:r w:rsidRPr="007262F4">
              <w:rPr>
                <w:rFonts w:ascii="Angsana New" w:hAnsi="Angsana New" w:cs="Angsana New"/>
                <w:sz w:val="28"/>
                <w:szCs w:val="28"/>
              </w:rPr>
              <w:t>0.</w:t>
            </w:r>
            <w:r w:rsidR="00987E03" w:rsidRPr="007262F4">
              <w:rPr>
                <w:rFonts w:ascii="Angsana New" w:hAnsi="Angsana New" w:cs="Angsana New"/>
                <w:sz w:val="28"/>
                <w:szCs w:val="28"/>
              </w:rPr>
              <w:t>2</w:t>
            </w:r>
            <w:r w:rsidRPr="007262F4">
              <w:rPr>
                <w:rFonts w:ascii="Angsana New" w:hAnsi="Angsana New" w:cs="Angsana New"/>
                <w:sz w:val="28"/>
                <w:szCs w:val="28"/>
              </w:rPr>
              <w:t>5-0.325</w:t>
            </w:r>
          </w:p>
        </w:tc>
      </w:tr>
      <w:tr w:rsidR="00D95C05" w:rsidRPr="007262F4" w14:paraId="32A351EB" w14:textId="77777777" w:rsidTr="00B46006">
        <w:trPr>
          <w:cantSplit/>
        </w:trPr>
        <w:tc>
          <w:tcPr>
            <w:tcW w:w="2916" w:type="dxa"/>
            <w:vAlign w:val="bottom"/>
          </w:tcPr>
          <w:p w14:paraId="2F20C2D3" w14:textId="77777777" w:rsidR="00D95C05" w:rsidRPr="007262F4" w:rsidRDefault="00D95C05" w:rsidP="00D95C05">
            <w:pPr>
              <w:ind w:left="-108"/>
              <w:rPr>
                <w:rFonts w:asciiTheme="majorBidi" w:hAnsiTheme="majorBidi" w:cstheme="majorBidi"/>
                <w:sz w:val="28"/>
                <w:szCs w:val="28"/>
                <w:cs/>
              </w:rPr>
            </w:pPr>
            <w:r w:rsidRPr="007262F4">
              <w:rPr>
                <w:rFonts w:ascii="Angsana New" w:hAnsi="Angsana New"/>
                <w:sz w:val="28"/>
              </w:rPr>
              <w:t>Trade and other current receivable</w:t>
            </w:r>
          </w:p>
        </w:tc>
        <w:tc>
          <w:tcPr>
            <w:tcW w:w="851" w:type="dxa"/>
            <w:shd w:val="clear" w:color="auto" w:fill="auto"/>
            <w:vAlign w:val="bottom"/>
          </w:tcPr>
          <w:p w14:paraId="16DEEA41" w14:textId="5D5F57F6"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36" w:type="dxa"/>
            <w:shd w:val="clear" w:color="auto" w:fill="auto"/>
            <w:vAlign w:val="bottom"/>
          </w:tcPr>
          <w:p w14:paraId="00CD6BAD" w14:textId="77777777" w:rsidR="00D95C05" w:rsidRPr="007262F4" w:rsidRDefault="00D95C05" w:rsidP="00D95C05">
            <w:pPr>
              <w:ind w:left="-57"/>
              <w:jc w:val="right"/>
              <w:rPr>
                <w:rFonts w:asciiTheme="majorBidi" w:hAnsiTheme="majorBidi" w:cstheme="majorBidi"/>
                <w:sz w:val="28"/>
                <w:szCs w:val="28"/>
              </w:rPr>
            </w:pPr>
          </w:p>
        </w:tc>
        <w:tc>
          <w:tcPr>
            <w:tcW w:w="801" w:type="dxa"/>
            <w:shd w:val="clear" w:color="auto" w:fill="auto"/>
            <w:vAlign w:val="bottom"/>
          </w:tcPr>
          <w:p w14:paraId="63A877D4" w14:textId="78B254F1"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70" w:type="dxa"/>
            <w:shd w:val="clear" w:color="auto" w:fill="auto"/>
            <w:vAlign w:val="bottom"/>
          </w:tcPr>
          <w:p w14:paraId="5109F1C2" w14:textId="77777777" w:rsidR="00D95C05" w:rsidRPr="007262F4" w:rsidRDefault="00D95C05" w:rsidP="00D95C05">
            <w:pPr>
              <w:ind w:left="-57"/>
              <w:jc w:val="right"/>
              <w:rPr>
                <w:rFonts w:asciiTheme="majorBidi" w:hAnsiTheme="majorBidi" w:cstheme="majorBidi"/>
                <w:sz w:val="28"/>
                <w:szCs w:val="28"/>
              </w:rPr>
            </w:pPr>
          </w:p>
        </w:tc>
        <w:tc>
          <w:tcPr>
            <w:tcW w:w="1197" w:type="dxa"/>
            <w:shd w:val="clear" w:color="auto" w:fill="auto"/>
            <w:vAlign w:val="bottom"/>
          </w:tcPr>
          <w:p w14:paraId="058C7A72" w14:textId="5C51D223"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84" w:type="dxa"/>
            <w:shd w:val="clear" w:color="auto" w:fill="auto"/>
            <w:vAlign w:val="bottom"/>
          </w:tcPr>
          <w:p w14:paraId="79420828" w14:textId="77777777" w:rsidR="00D95C05" w:rsidRPr="007262F4" w:rsidRDefault="00D95C05" w:rsidP="00D95C05">
            <w:pPr>
              <w:ind w:left="-57"/>
              <w:jc w:val="right"/>
              <w:rPr>
                <w:rFonts w:asciiTheme="majorBidi" w:hAnsiTheme="majorBidi" w:cstheme="majorBidi"/>
                <w:sz w:val="28"/>
                <w:szCs w:val="28"/>
              </w:rPr>
            </w:pPr>
          </w:p>
        </w:tc>
        <w:tc>
          <w:tcPr>
            <w:tcW w:w="897" w:type="dxa"/>
            <w:shd w:val="clear" w:color="auto" w:fill="auto"/>
            <w:vAlign w:val="bottom"/>
          </w:tcPr>
          <w:p w14:paraId="753FCED4" w14:textId="357811A2"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177.40</w:t>
            </w:r>
          </w:p>
        </w:tc>
        <w:tc>
          <w:tcPr>
            <w:tcW w:w="284" w:type="dxa"/>
            <w:shd w:val="clear" w:color="auto" w:fill="auto"/>
            <w:vAlign w:val="bottom"/>
          </w:tcPr>
          <w:p w14:paraId="2BEE953A" w14:textId="77777777" w:rsidR="00D95C05" w:rsidRPr="007262F4" w:rsidRDefault="00D95C05" w:rsidP="00D95C05">
            <w:pPr>
              <w:ind w:left="-57"/>
              <w:jc w:val="right"/>
              <w:rPr>
                <w:rFonts w:asciiTheme="majorBidi" w:hAnsiTheme="majorBidi" w:cstheme="majorBidi"/>
                <w:sz w:val="28"/>
                <w:szCs w:val="28"/>
              </w:rPr>
            </w:pPr>
          </w:p>
        </w:tc>
        <w:tc>
          <w:tcPr>
            <w:tcW w:w="850" w:type="dxa"/>
            <w:shd w:val="clear" w:color="auto" w:fill="auto"/>
            <w:vAlign w:val="bottom"/>
          </w:tcPr>
          <w:p w14:paraId="7ADF8F6F" w14:textId="498C8D18"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177.40</w:t>
            </w:r>
          </w:p>
        </w:tc>
        <w:tc>
          <w:tcPr>
            <w:tcW w:w="284" w:type="dxa"/>
            <w:shd w:val="clear" w:color="auto" w:fill="auto"/>
            <w:vAlign w:val="bottom"/>
          </w:tcPr>
          <w:p w14:paraId="6D8E8C75" w14:textId="77777777" w:rsidR="00D95C05" w:rsidRPr="007262F4" w:rsidRDefault="00D95C05" w:rsidP="00D95C05">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10AF5D84" w14:textId="16226E25" w:rsidR="00D95C05" w:rsidRPr="007262F4" w:rsidRDefault="00D95C05" w:rsidP="00D95C05">
            <w:pPr>
              <w:ind w:left="-57"/>
              <w:jc w:val="right"/>
              <w:rPr>
                <w:rFonts w:ascii="Angsana New" w:hAnsi="Angsana New" w:cs="Angsana New"/>
                <w:sz w:val="28"/>
                <w:szCs w:val="28"/>
              </w:rPr>
            </w:pPr>
            <w:r w:rsidRPr="007262F4">
              <w:rPr>
                <w:rFonts w:ascii="Angsana New" w:hAnsi="Angsana New" w:cs="Angsana New"/>
                <w:sz w:val="28"/>
                <w:szCs w:val="28"/>
              </w:rPr>
              <w:t>-</w:t>
            </w:r>
          </w:p>
        </w:tc>
      </w:tr>
      <w:tr w:rsidR="00D95C05" w:rsidRPr="007262F4" w14:paraId="64E6F238" w14:textId="77777777" w:rsidTr="00B46006">
        <w:trPr>
          <w:cantSplit/>
        </w:trPr>
        <w:tc>
          <w:tcPr>
            <w:tcW w:w="2916" w:type="dxa"/>
            <w:vAlign w:val="bottom"/>
          </w:tcPr>
          <w:p w14:paraId="3E8A6A5B" w14:textId="77777777" w:rsidR="00D95C05" w:rsidRPr="007262F4" w:rsidRDefault="00D95C05" w:rsidP="00D95C05">
            <w:pPr>
              <w:ind w:left="-108"/>
              <w:rPr>
                <w:rFonts w:ascii="Angsana New" w:hAnsi="Angsana New"/>
                <w:sz w:val="28"/>
                <w:szCs w:val="28"/>
                <w:cs/>
              </w:rPr>
            </w:pPr>
            <w:r w:rsidRPr="007262F4">
              <w:rPr>
                <w:rFonts w:ascii="Angsana New" w:hAnsi="Angsana New"/>
                <w:sz w:val="28"/>
                <w:szCs w:val="28"/>
              </w:rPr>
              <w:t>Other current financial assets</w:t>
            </w:r>
          </w:p>
        </w:tc>
        <w:tc>
          <w:tcPr>
            <w:tcW w:w="851" w:type="dxa"/>
            <w:shd w:val="clear" w:color="auto" w:fill="auto"/>
            <w:vAlign w:val="bottom"/>
          </w:tcPr>
          <w:p w14:paraId="5F1EF18F" w14:textId="0390B511" w:rsidR="00D95C05" w:rsidRPr="007262F4" w:rsidRDefault="00D95C05" w:rsidP="00D95C05">
            <w:pPr>
              <w:ind w:left="-57"/>
              <w:jc w:val="right"/>
              <w:rPr>
                <w:rFonts w:asciiTheme="majorBidi" w:hAnsiTheme="majorBidi" w:cstheme="majorBidi"/>
                <w:sz w:val="28"/>
                <w:szCs w:val="28"/>
              </w:rPr>
            </w:pPr>
            <w:r w:rsidRPr="007262F4">
              <w:rPr>
                <w:rFonts w:ascii="Angsana New" w:hAnsi="Angsana New"/>
                <w:sz w:val="26"/>
                <w:szCs w:val="26"/>
              </w:rPr>
              <w:t>-</w:t>
            </w:r>
          </w:p>
        </w:tc>
        <w:tc>
          <w:tcPr>
            <w:tcW w:w="236" w:type="dxa"/>
            <w:shd w:val="clear" w:color="auto" w:fill="auto"/>
            <w:vAlign w:val="bottom"/>
          </w:tcPr>
          <w:p w14:paraId="4125E63F" w14:textId="77777777" w:rsidR="00D95C05" w:rsidRPr="007262F4" w:rsidRDefault="00D95C05" w:rsidP="00D95C05">
            <w:pPr>
              <w:ind w:left="-57"/>
              <w:jc w:val="right"/>
              <w:rPr>
                <w:rFonts w:asciiTheme="majorBidi" w:hAnsiTheme="majorBidi" w:cstheme="majorBidi"/>
                <w:sz w:val="28"/>
                <w:szCs w:val="28"/>
              </w:rPr>
            </w:pPr>
          </w:p>
        </w:tc>
        <w:tc>
          <w:tcPr>
            <w:tcW w:w="801" w:type="dxa"/>
            <w:shd w:val="clear" w:color="auto" w:fill="auto"/>
            <w:vAlign w:val="bottom"/>
          </w:tcPr>
          <w:p w14:paraId="65FEDCEB" w14:textId="5E436F9E" w:rsidR="00D95C05" w:rsidRPr="007262F4" w:rsidRDefault="00D95C05" w:rsidP="00D95C05">
            <w:pPr>
              <w:ind w:left="-57"/>
              <w:jc w:val="right"/>
              <w:rPr>
                <w:rFonts w:asciiTheme="majorBidi" w:hAnsiTheme="majorBidi" w:cstheme="majorBidi"/>
                <w:sz w:val="28"/>
                <w:szCs w:val="28"/>
              </w:rPr>
            </w:pPr>
            <w:r w:rsidRPr="007262F4">
              <w:rPr>
                <w:rFonts w:ascii="Angsana New" w:hAnsi="Angsana New"/>
                <w:sz w:val="26"/>
                <w:szCs w:val="26"/>
              </w:rPr>
              <w:t>-</w:t>
            </w:r>
          </w:p>
        </w:tc>
        <w:tc>
          <w:tcPr>
            <w:tcW w:w="270" w:type="dxa"/>
            <w:shd w:val="clear" w:color="auto" w:fill="auto"/>
            <w:vAlign w:val="bottom"/>
          </w:tcPr>
          <w:p w14:paraId="7D6E21FF" w14:textId="77777777" w:rsidR="00D95C05" w:rsidRPr="007262F4" w:rsidRDefault="00D95C05" w:rsidP="00D95C05">
            <w:pPr>
              <w:ind w:left="-57"/>
              <w:jc w:val="right"/>
              <w:rPr>
                <w:rFonts w:asciiTheme="majorBidi" w:hAnsiTheme="majorBidi" w:cstheme="majorBidi"/>
                <w:sz w:val="28"/>
                <w:szCs w:val="28"/>
              </w:rPr>
            </w:pPr>
          </w:p>
        </w:tc>
        <w:tc>
          <w:tcPr>
            <w:tcW w:w="1197" w:type="dxa"/>
            <w:shd w:val="clear" w:color="auto" w:fill="auto"/>
            <w:vAlign w:val="bottom"/>
          </w:tcPr>
          <w:p w14:paraId="051B32CB" w14:textId="0227525E" w:rsidR="00D95C05" w:rsidRPr="007262F4" w:rsidRDefault="00D95C05" w:rsidP="00D95C05">
            <w:pPr>
              <w:ind w:left="-57"/>
              <w:jc w:val="right"/>
              <w:rPr>
                <w:rFonts w:asciiTheme="majorBidi" w:hAnsiTheme="majorBidi" w:cstheme="majorBidi"/>
                <w:sz w:val="28"/>
                <w:szCs w:val="28"/>
              </w:rPr>
            </w:pPr>
            <w:r w:rsidRPr="007262F4">
              <w:rPr>
                <w:rFonts w:ascii="Angsana New" w:hAnsi="Angsana New"/>
                <w:sz w:val="28"/>
                <w:szCs w:val="28"/>
              </w:rPr>
              <w:t>-</w:t>
            </w:r>
          </w:p>
        </w:tc>
        <w:tc>
          <w:tcPr>
            <w:tcW w:w="284" w:type="dxa"/>
            <w:shd w:val="clear" w:color="auto" w:fill="auto"/>
            <w:vAlign w:val="bottom"/>
          </w:tcPr>
          <w:p w14:paraId="7F7852A9" w14:textId="77777777" w:rsidR="00D95C05" w:rsidRPr="007262F4" w:rsidRDefault="00D95C05" w:rsidP="00D95C05">
            <w:pPr>
              <w:ind w:left="-57"/>
              <w:jc w:val="right"/>
              <w:rPr>
                <w:rFonts w:asciiTheme="majorBidi" w:hAnsiTheme="majorBidi" w:cstheme="majorBidi"/>
                <w:sz w:val="28"/>
                <w:szCs w:val="28"/>
              </w:rPr>
            </w:pPr>
          </w:p>
        </w:tc>
        <w:tc>
          <w:tcPr>
            <w:tcW w:w="897" w:type="dxa"/>
            <w:shd w:val="clear" w:color="auto" w:fill="auto"/>
            <w:vAlign w:val="bottom"/>
          </w:tcPr>
          <w:p w14:paraId="46081115" w14:textId="55052874"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31.57</w:t>
            </w:r>
          </w:p>
        </w:tc>
        <w:tc>
          <w:tcPr>
            <w:tcW w:w="284" w:type="dxa"/>
            <w:shd w:val="clear" w:color="auto" w:fill="auto"/>
            <w:vAlign w:val="bottom"/>
          </w:tcPr>
          <w:p w14:paraId="3E843DDA" w14:textId="77777777" w:rsidR="00D95C05" w:rsidRPr="007262F4" w:rsidRDefault="00D95C05" w:rsidP="00D95C05">
            <w:pPr>
              <w:ind w:left="-57"/>
              <w:jc w:val="right"/>
              <w:rPr>
                <w:rFonts w:asciiTheme="majorBidi" w:hAnsiTheme="majorBidi" w:cstheme="majorBidi"/>
                <w:sz w:val="28"/>
                <w:szCs w:val="28"/>
              </w:rPr>
            </w:pPr>
          </w:p>
        </w:tc>
        <w:tc>
          <w:tcPr>
            <w:tcW w:w="850" w:type="dxa"/>
            <w:shd w:val="clear" w:color="auto" w:fill="auto"/>
            <w:vAlign w:val="bottom"/>
          </w:tcPr>
          <w:p w14:paraId="7245AB42" w14:textId="597BA63E"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31.57</w:t>
            </w:r>
          </w:p>
        </w:tc>
        <w:tc>
          <w:tcPr>
            <w:tcW w:w="284" w:type="dxa"/>
            <w:shd w:val="clear" w:color="auto" w:fill="auto"/>
            <w:vAlign w:val="bottom"/>
          </w:tcPr>
          <w:p w14:paraId="75C805B9" w14:textId="77777777" w:rsidR="00D95C05" w:rsidRPr="007262F4" w:rsidRDefault="00D95C05" w:rsidP="00D95C05">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15908910" w14:textId="22EA36E5" w:rsidR="00D95C05" w:rsidRPr="007262F4" w:rsidRDefault="00D95C05" w:rsidP="00D95C05">
            <w:pPr>
              <w:ind w:left="-57"/>
              <w:jc w:val="right"/>
              <w:rPr>
                <w:rFonts w:ascii="Angsana New" w:hAnsi="Angsana New" w:cs="Angsana New"/>
                <w:sz w:val="28"/>
                <w:szCs w:val="28"/>
              </w:rPr>
            </w:pPr>
            <w:r w:rsidRPr="007262F4">
              <w:rPr>
                <w:rFonts w:ascii="Angsana New" w:hAnsi="Angsana New" w:cs="Angsana New"/>
                <w:sz w:val="28"/>
                <w:szCs w:val="28"/>
              </w:rPr>
              <w:t>-</w:t>
            </w:r>
          </w:p>
        </w:tc>
      </w:tr>
      <w:tr w:rsidR="00D95C05" w:rsidRPr="007262F4" w14:paraId="3DCBA3B9" w14:textId="77777777" w:rsidTr="00B46006">
        <w:trPr>
          <w:cantSplit/>
        </w:trPr>
        <w:tc>
          <w:tcPr>
            <w:tcW w:w="2916" w:type="dxa"/>
            <w:vAlign w:val="bottom"/>
          </w:tcPr>
          <w:p w14:paraId="0AE72C28" w14:textId="77777777" w:rsidR="00D95C05" w:rsidRPr="007262F4" w:rsidRDefault="00D95C05" w:rsidP="00D95C05">
            <w:pPr>
              <w:ind w:left="-108"/>
              <w:rPr>
                <w:rFonts w:ascii="Angsana New" w:hAnsi="Angsana New"/>
                <w:sz w:val="28"/>
                <w:szCs w:val="28"/>
                <w:cs/>
              </w:rPr>
            </w:pPr>
            <w:r w:rsidRPr="007262F4">
              <w:rPr>
                <w:rFonts w:ascii="Angsana New" w:hAnsi="Angsana New"/>
                <w:sz w:val="28"/>
                <w:szCs w:val="28"/>
              </w:rPr>
              <w:t>Other non-current assets</w:t>
            </w:r>
          </w:p>
        </w:tc>
        <w:tc>
          <w:tcPr>
            <w:tcW w:w="851" w:type="dxa"/>
            <w:shd w:val="clear" w:color="auto" w:fill="auto"/>
            <w:vAlign w:val="bottom"/>
          </w:tcPr>
          <w:p w14:paraId="6195BDE4" w14:textId="18D0CF88" w:rsidR="00D95C05" w:rsidRPr="007262F4" w:rsidRDefault="00D95C05" w:rsidP="00D95C05">
            <w:pPr>
              <w:ind w:left="-57"/>
              <w:jc w:val="right"/>
              <w:rPr>
                <w:rFonts w:asciiTheme="majorBidi" w:hAnsiTheme="majorBidi" w:cstheme="majorBidi"/>
                <w:sz w:val="28"/>
                <w:szCs w:val="28"/>
              </w:rPr>
            </w:pPr>
            <w:r w:rsidRPr="007262F4">
              <w:rPr>
                <w:rFonts w:ascii="Angsana New" w:hAnsi="Angsana New"/>
                <w:sz w:val="26"/>
                <w:szCs w:val="26"/>
              </w:rPr>
              <w:t>-</w:t>
            </w:r>
          </w:p>
        </w:tc>
        <w:tc>
          <w:tcPr>
            <w:tcW w:w="236" w:type="dxa"/>
            <w:shd w:val="clear" w:color="auto" w:fill="auto"/>
            <w:vAlign w:val="bottom"/>
          </w:tcPr>
          <w:p w14:paraId="48A2B8FB" w14:textId="77777777" w:rsidR="00D95C05" w:rsidRPr="007262F4" w:rsidRDefault="00D95C05" w:rsidP="00D95C05">
            <w:pPr>
              <w:ind w:left="-57"/>
              <w:jc w:val="right"/>
              <w:rPr>
                <w:rFonts w:asciiTheme="majorBidi" w:hAnsiTheme="majorBidi" w:cstheme="majorBidi"/>
                <w:sz w:val="28"/>
                <w:szCs w:val="28"/>
              </w:rPr>
            </w:pPr>
          </w:p>
        </w:tc>
        <w:tc>
          <w:tcPr>
            <w:tcW w:w="801" w:type="dxa"/>
            <w:shd w:val="clear" w:color="auto" w:fill="auto"/>
            <w:vAlign w:val="bottom"/>
          </w:tcPr>
          <w:p w14:paraId="259F5744" w14:textId="7488FF6D" w:rsidR="00D95C05" w:rsidRPr="007262F4" w:rsidRDefault="00D95C05" w:rsidP="00D95C05">
            <w:pPr>
              <w:ind w:left="-57"/>
              <w:jc w:val="right"/>
              <w:rPr>
                <w:rFonts w:asciiTheme="majorBidi" w:hAnsiTheme="majorBidi" w:cstheme="majorBidi"/>
                <w:sz w:val="28"/>
                <w:szCs w:val="28"/>
              </w:rPr>
            </w:pPr>
            <w:r w:rsidRPr="007262F4">
              <w:rPr>
                <w:rFonts w:ascii="Angsana New" w:hAnsi="Angsana New"/>
                <w:sz w:val="26"/>
                <w:szCs w:val="26"/>
              </w:rPr>
              <w:t>-</w:t>
            </w:r>
          </w:p>
        </w:tc>
        <w:tc>
          <w:tcPr>
            <w:tcW w:w="270" w:type="dxa"/>
            <w:shd w:val="clear" w:color="auto" w:fill="auto"/>
            <w:vAlign w:val="bottom"/>
          </w:tcPr>
          <w:p w14:paraId="6CE39CA0" w14:textId="77777777" w:rsidR="00D95C05" w:rsidRPr="007262F4" w:rsidRDefault="00D95C05" w:rsidP="00D95C05">
            <w:pPr>
              <w:ind w:left="-57"/>
              <w:jc w:val="right"/>
              <w:rPr>
                <w:rFonts w:asciiTheme="majorBidi" w:hAnsiTheme="majorBidi" w:cstheme="majorBidi"/>
                <w:sz w:val="28"/>
                <w:szCs w:val="28"/>
              </w:rPr>
            </w:pPr>
          </w:p>
        </w:tc>
        <w:tc>
          <w:tcPr>
            <w:tcW w:w="1197" w:type="dxa"/>
            <w:shd w:val="clear" w:color="auto" w:fill="auto"/>
            <w:vAlign w:val="bottom"/>
          </w:tcPr>
          <w:p w14:paraId="72FC868E" w14:textId="336FEBCA"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0.06</w:t>
            </w:r>
          </w:p>
        </w:tc>
        <w:tc>
          <w:tcPr>
            <w:tcW w:w="284" w:type="dxa"/>
            <w:shd w:val="clear" w:color="auto" w:fill="auto"/>
            <w:vAlign w:val="bottom"/>
          </w:tcPr>
          <w:p w14:paraId="5CC2ED18" w14:textId="77777777" w:rsidR="00D95C05" w:rsidRPr="007262F4" w:rsidRDefault="00D95C05" w:rsidP="00D95C05">
            <w:pPr>
              <w:ind w:left="-57"/>
              <w:jc w:val="right"/>
              <w:rPr>
                <w:rFonts w:asciiTheme="majorBidi" w:hAnsiTheme="majorBidi" w:cstheme="majorBidi"/>
                <w:sz w:val="28"/>
                <w:szCs w:val="28"/>
              </w:rPr>
            </w:pPr>
          </w:p>
        </w:tc>
        <w:tc>
          <w:tcPr>
            <w:tcW w:w="897" w:type="dxa"/>
            <w:shd w:val="clear" w:color="auto" w:fill="auto"/>
            <w:vAlign w:val="bottom"/>
          </w:tcPr>
          <w:p w14:paraId="3D0EA722" w14:textId="39677A7E"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84" w:type="dxa"/>
            <w:shd w:val="clear" w:color="auto" w:fill="auto"/>
            <w:vAlign w:val="bottom"/>
          </w:tcPr>
          <w:p w14:paraId="762E8F07" w14:textId="77777777" w:rsidR="00D95C05" w:rsidRPr="007262F4" w:rsidRDefault="00D95C05" w:rsidP="00D95C05">
            <w:pPr>
              <w:ind w:left="-57"/>
              <w:jc w:val="right"/>
              <w:rPr>
                <w:rFonts w:asciiTheme="majorBidi" w:hAnsiTheme="majorBidi" w:cstheme="majorBidi"/>
                <w:sz w:val="28"/>
                <w:szCs w:val="28"/>
              </w:rPr>
            </w:pPr>
          </w:p>
        </w:tc>
        <w:tc>
          <w:tcPr>
            <w:tcW w:w="850" w:type="dxa"/>
            <w:shd w:val="clear" w:color="auto" w:fill="auto"/>
            <w:vAlign w:val="bottom"/>
          </w:tcPr>
          <w:p w14:paraId="7331EAEA" w14:textId="257F5716"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0.06</w:t>
            </w:r>
          </w:p>
        </w:tc>
        <w:tc>
          <w:tcPr>
            <w:tcW w:w="284" w:type="dxa"/>
            <w:shd w:val="clear" w:color="auto" w:fill="auto"/>
            <w:vAlign w:val="bottom"/>
          </w:tcPr>
          <w:p w14:paraId="5D0DF816" w14:textId="77777777" w:rsidR="00D95C05" w:rsidRPr="007262F4" w:rsidRDefault="00D95C05" w:rsidP="00D95C05">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7BF33F2D" w14:textId="2D2F9D12" w:rsidR="00D95C05" w:rsidRPr="007262F4" w:rsidRDefault="00D95C05" w:rsidP="00D95C05">
            <w:pPr>
              <w:ind w:left="-57"/>
              <w:jc w:val="center"/>
              <w:rPr>
                <w:rFonts w:asciiTheme="majorBidi" w:hAnsiTheme="majorBidi" w:cstheme="majorBidi"/>
                <w:sz w:val="28"/>
                <w:szCs w:val="28"/>
              </w:rPr>
            </w:pPr>
            <w:r w:rsidRPr="007262F4">
              <w:rPr>
                <w:rFonts w:ascii="Angsana New" w:hAnsi="Angsana New" w:cs="Angsana New"/>
                <w:sz w:val="28"/>
                <w:szCs w:val="28"/>
              </w:rPr>
              <w:t>0.325</w:t>
            </w:r>
          </w:p>
        </w:tc>
      </w:tr>
      <w:tr w:rsidR="00D95C05" w:rsidRPr="007262F4" w14:paraId="0810EB45" w14:textId="77777777" w:rsidTr="00B46006">
        <w:trPr>
          <w:cantSplit/>
          <w:trHeight w:val="311"/>
        </w:trPr>
        <w:tc>
          <w:tcPr>
            <w:tcW w:w="2916" w:type="dxa"/>
            <w:vAlign w:val="bottom"/>
          </w:tcPr>
          <w:p w14:paraId="4854CC25" w14:textId="77777777" w:rsidR="00D95C05" w:rsidRPr="007262F4" w:rsidRDefault="00D95C05" w:rsidP="00D95C05">
            <w:pPr>
              <w:ind w:left="-108"/>
              <w:rPr>
                <w:rFonts w:asciiTheme="majorBidi" w:hAnsiTheme="majorBidi" w:cstheme="majorBidi"/>
                <w:sz w:val="14"/>
                <w:szCs w:val="14"/>
              </w:rPr>
            </w:pPr>
          </w:p>
          <w:p w14:paraId="4439A13C" w14:textId="77777777" w:rsidR="00D95C05" w:rsidRPr="007262F4" w:rsidRDefault="00D95C05" w:rsidP="00D95C05">
            <w:pPr>
              <w:ind w:left="-108"/>
              <w:rPr>
                <w:rFonts w:asciiTheme="majorBidi" w:hAnsiTheme="majorBidi" w:cstheme="majorBidi"/>
                <w:sz w:val="14"/>
                <w:szCs w:val="14"/>
                <w:cs/>
              </w:rPr>
            </w:pPr>
          </w:p>
        </w:tc>
        <w:tc>
          <w:tcPr>
            <w:tcW w:w="851" w:type="dxa"/>
            <w:shd w:val="clear" w:color="auto" w:fill="auto"/>
            <w:vAlign w:val="bottom"/>
          </w:tcPr>
          <w:p w14:paraId="71EB5396" w14:textId="77777777" w:rsidR="00D95C05" w:rsidRPr="007262F4" w:rsidRDefault="00D95C05" w:rsidP="00D95C05">
            <w:pPr>
              <w:ind w:left="-57"/>
              <w:jc w:val="right"/>
              <w:rPr>
                <w:rFonts w:asciiTheme="majorBidi" w:hAnsiTheme="majorBidi" w:cstheme="majorBidi"/>
                <w:sz w:val="14"/>
                <w:szCs w:val="14"/>
              </w:rPr>
            </w:pPr>
          </w:p>
        </w:tc>
        <w:tc>
          <w:tcPr>
            <w:tcW w:w="236" w:type="dxa"/>
            <w:shd w:val="clear" w:color="auto" w:fill="auto"/>
            <w:vAlign w:val="bottom"/>
          </w:tcPr>
          <w:p w14:paraId="6BF284B2" w14:textId="77777777" w:rsidR="00D95C05" w:rsidRPr="007262F4" w:rsidRDefault="00D95C05" w:rsidP="00D95C05">
            <w:pPr>
              <w:ind w:left="-57"/>
              <w:jc w:val="right"/>
              <w:rPr>
                <w:rFonts w:asciiTheme="majorBidi" w:hAnsiTheme="majorBidi" w:cstheme="majorBidi"/>
                <w:sz w:val="14"/>
                <w:szCs w:val="14"/>
              </w:rPr>
            </w:pPr>
          </w:p>
        </w:tc>
        <w:tc>
          <w:tcPr>
            <w:tcW w:w="801" w:type="dxa"/>
            <w:shd w:val="clear" w:color="auto" w:fill="auto"/>
            <w:vAlign w:val="bottom"/>
          </w:tcPr>
          <w:p w14:paraId="51D98D62" w14:textId="77777777" w:rsidR="00D95C05" w:rsidRPr="007262F4" w:rsidRDefault="00D95C05" w:rsidP="00D95C05">
            <w:pPr>
              <w:ind w:left="-57"/>
              <w:jc w:val="right"/>
              <w:rPr>
                <w:rFonts w:asciiTheme="majorBidi" w:hAnsiTheme="majorBidi" w:cstheme="majorBidi"/>
                <w:sz w:val="14"/>
                <w:szCs w:val="14"/>
              </w:rPr>
            </w:pPr>
          </w:p>
        </w:tc>
        <w:tc>
          <w:tcPr>
            <w:tcW w:w="270" w:type="dxa"/>
            <w:shd w:val="clear" w:color="auto" w:fill="auto"/>
            <w:vAlign w:val="bottom"/>
          </w:tcPr>
          <w:p w14:paraId="2211D806" w14:textId="77777777" w:rsidR="00D95C05" w:rsidRPr="007262F4" w:rsidRDefault="00D95C05" w:rsidP="00D95C05">
            <w:pPr>
              <w:ind w:left="-57"/>
              <w:jc w:val="right"/>
              <w:rPr>
                <w:rFonts w:asciiTheme="majorBidi" w:hAnsiTheme="majorBidi" w:cstheme="majorBidi"/>
                <w:sz w:val="14"/>
                <w:szCs w:val="14"/>
              </w:rPr>
            </w:pPr>
          </w:p>
        </w:tc>
        <w:tc>
          <w:tcPr>
            <w:tcW w:w="1197" w:type="dxa"/>
            <w:shd w:val="clear" w:color="auto" w:fill="auto"/>
            <w:vAlign w:val="bottom"/>
          </w:tcPr>
          <w:p w14:paraId="2199157B" w14:textId="77777777" w:rsidR="00D95C05" w:rsidRPr="007262F4" w:rsidRDefault="00D95C05" w:rsidP="00D95C05">
            <w:pPr>
              <w:ind w:left="-57"/>
              <w:jc w:val="right"/>
              <w:rPr>
                <w:rFonts w:asciiTheme="majorBidi" w:hAnsiTheme="majorBidi" w:cstheme="majorBidi"/>
                <w:sz w:val="14"/>
                <w:szCs w:val="14"/>
              </w:rPr>
            </w:pPr>
          </w:p>
        </w:tc>
        <w:tc>
          <w:tcPr>
            <w:tcW w:w="284" w:type="dxa"/>
            <w:shd w:val="clear" w:color="auto" w:fill="auto"/>
            <w:vAlign w:val="bottom"/>
          </w:tcPr>
          <w:p w14:paraId="08D9C51C" w14:textId="77777777" w:rsidR="00D95C05" w:rsidRPr="007262F4" w:rsidRDefault="00D95C05" w:rsidP="00D95C05">
            <w:pPr>
              <w:ind w:left="-57"/>
              <w:jc w:val="right"/>
              <w:rPr>
                <w:rFonts w:asciiTheme="majorBidi" w:hAnsiTheme="majorBidi" w:cstheme="majorBidi"/>
                <w:sz w:val="14"/>
                <w:szCs w:val="14"/>
              </w:rPr>
            </w:pPr>
          </w:p>
        </w:tc>
        <w:tc>
          <w:tcPr>
            <w:tcW w:w="897" w:type="dxa"/>
            <w:shd w:val="clear" w:color="auto" w:fill="auto"/>
            <w:vAlign w:val="bottom"/>
          </w:tcPr>
          <w:p w14:paraId="256B8A35" w14:textId="77777777" w:rsidR="00D95C05" w:rsidRPr="007262F4" w:rsidRDefault="00D95C05" w:rsidP="00D95C05">
            <w:pPr>
              <w:ind w:left="-57"/>
              <w:jc w:val="right"/>
              <w:rPr>
                <w:rFonts w:asciiTheme="majorBidi" w:hAnsiTheme="majorBidi" w:cstheme="majorBidi"/>
                <w:sz w:val="14"/>
                <w:szCs w:val="14"/>
              </w:rPr>
            </w:pPr>
          </w:p>
        </w:tc>
        <w:tc>
          <w:tcPr>
            <w:tcW w:w="284" w:type="dxa"/>
            <w:shd w:val="clear" w:color="auto" w:fill="auto"/>
            <w:vAlign w:val="bottom"/>
          </w:tcPr>
          <w:p w14:paraId="29A1CE39" w14:textId="77777777" w:rsidR="00D95C05" w:rsidRPr="007262F4" w:rsidRDefault="00D95C05" w:rsidP="00D95C05">
            <w:pPr>
              <w:ind w:left="-57"/>
              <w:jc w:val="right"/>
              <w:rPr>
                <w:rFonts w:asciiTheme="majorBidi" w:hAnsiTheme="majorBidi" w:cstheme="majorBidi"/>
                <w:sz w:val="14"/>
                <w:szCs w:val="14"/>
              </w:rPr>
            </w:pPr>
          </w:p>
        </w:tc>
        <w:tc>
          <w:tcPr>
            <w:tcW w:w="850" w:type="dxa"/>
            <w:shd w:val="clear" w:color="auto" w:fill="auto"/>
            <w:vAlign w:val="bottom"/>
          </w:tcPr>
          <w:p w14:paraId="3F7138AC" w14:textId="77777777" w:rsidR="00D95C05" w:rsidRPr="007262F4" w:rsidRDefault="00D95C05" w:rsidP="00D95C05">
            <w:pPr>
              <w:ind w:left="-57"/>
              <w:jc w:val="right"/>
              <w:rPr>
                <w:rFonts w:asciiTheme="majorBidi" w:hAnsiTheme="majorBidi" w:cstheme="majorBidi"/>
                <w:sz w:val="14"/>
                <w:szCs w:val="14"/>
              </w:rPr>
            </w:pPr>
          </w:p>
        </w:tc>
        <w:tc>
          <w:tcPr>
            <w:tcW w:w="284" w:type="dxa"/>
            <w:shd w:val="clear" w:color="auto" w:fill="auto"/>
            <w:vAlign w:val="bottom"/>
          </w:tcPr>
          <w:p w14:paraId="759801C3" w14:textId="77777777" w:rsidR="00D95C05" w:rsidRPr="007262F4" w:rsidRDefault="00D95C05" w:rsidP="00D95C05">
            <w:pPr>
              <w:tabs>
                <w:tab w:val="decimal" w:pos="612"/>
              </w:tabs>
              <w:ind w:left="-7"/>
              <w:jc w:val="right"/>
              <w:rPr>
                <w:rFonts w:asciiTheme="majorBidi" w:hAnsiTheme="majorBidi" w:cstheme="majorBidi"/>
                <w:sz w:val="14"/>
                <w:szCs w:val="14"/>
              </w:rPr>
            </w:pPr>
          </w:p>
        </w:tc>
        <w:tc>
          <w:tcPr>
            <w:tcW w:w="1168" w:type="dxa"/>
            <w:shd w:val="clear" w:color="auto" w:fill="auto"/>
            <w:vAlign w:val="bottom"/>
          </w:tcPr>
          <w:p w14:paraId="63888987" w14:textId="77777777" w:rsidR="00D95C05" w:rsidRPr="007262F4" w:rsidRDefault="00D95C05" w:rsidP="00D95C05">
            <w:pPr>
              <w:ind w:left="-57"/>
              <w:jc w:val="center"/>
              <w:rPr>
                <w:rFonts w:asciiTheme="majorBidi" w:hAnsiTheme="majorBidi" w:cstheme="majorBidi"/>
                <w:sz w:val="14"/>
                <w:szCs w:val="14"/>
              </w:rPr>
            </w:pPr>
          </w:p>
        </w:tc>
      </w:tr>
      <w:tr w:rsidR="00D95C05" w:rsidRPr="007262F4" w14:paraId="296D282C" w14:textId="77777777" w:rsidTr="00B46006">
        <w:trPr>
          <w:cantSplit/>
        </w:trPr>
        <w:tc>
          <w:tcPr>
            <w:tcW w:w="2916" w:type="dxa"/>
            <w:vAlign w:val="bottom"/>
          </w:tcPr>
          <w:p w14:paraId="0C1E66C6" w14:textId="77777777" w:rsidR="00D95C05" w:rsidRPr="007262F4" w:rsidRDefault="00D95C05" w:rsidP="00D95C05">
            <w:pPr>
              <w:ind w:left="-70"/>
              <w:rPr>
                <w:rFonts w:asciiTheme="majorBidi" w:hAnsiTheme="majorBidi" w:cstheme="majorBidi"/>
                <w:b/>
                <w:bCs/>
                <w:sz w:val="28"/>
                <w:szCs w:val="28"/>
                <w:cs/>
              </w:rPr>
            </w:pPr>
            <w:r w:rsidRPr="007262F4">
              <w:rPr>
                <w:rFonts w:ascii="Angsana New" w:hAnsi="Angsana New"/>
                <w:b/>
                <w:bCs/>
                <w:sz w:val="28"/>
              </w:rPr>
              <w:t>Financial liabilities</w:t>
            </w:r>
          </w:p>
        </w:tc>
        <w:tc>
          <w:tcPr>
            <w:tcW w:w="851" w:type="dxa"/>
            <w:shd w:val="clear" w:color="auto" w:fill="auto"/>
            <w:vAlign w:val="bottom"/>
          </w:tcPr>
          <w:p w14:paraId="05596FF5" w14:textId="77777777" w:rsidR="00D95C05" w:rsidRPr="007262F4" w:rsidRDefault="00D95C05" w:rsidP="00D95C05">
            <w:pPr>
              <w:ind w:left="-57"/>
              <w:jc w:val="right"/>
              <w:rPr>
                <w:rFonts w:asciiTheme="majorBidi" w:hAnsiTheme="majorBidi" w:cstheme="majorBidi"/>
                <w:sz w:val="28"/>
                <w:szCs w:val="28"/>
              </w:rPr>
            </w:pPr>
          </w:p>
        </w:tc>
        <w:tc>
          <w:tcPr>
            <w:tcW w:w="236" w:type="dxa"/>
            <w:shd w:val="clear" w:color="auto" w:fill="auto"/>
            <w:vAlign w:val="bottom"/>
          </w:tcPr>
          <w:p w14:paraId="5328BC0E" w14:textId="77777777" w:rsidR="00D95C05" w:rsidRPr="007262F4" w:rsidRDefault="00D95C05" w:rsidP="00D95C05">
            <w:pPr>
              <w:ind w:left="-57"/>
              <w:jc w:val="right"/>
              <w:rPr>
                <w:rFonts w:asciiTheme="majorBidi" w:hAnsiTheme="majorBidi" w:cstheme="majorBidi"/>
                <w:sz w:val="28"/>
                <w:szCs w:val="28"/>
              </w:rPr>
            </w:pPr>
          </w:p>
        </w:tc>
        <w:tc>
          <w:tcPr>
            <w:tcW w:w="801" w:type="dxa"/>
            <w:shd w:val="clear" w:color="auto" w:fill="auto"/>
            <w:vAlign w:val="bottom"/>
          </w:tcPr>
          <w:p w14:paraId="5CC34BD0" w14:textId="77777777" w:rsidR="00D95C05" w:rsidRPr="007262F4" w:rsidRDefault="00D95C05" w:rsidP="00D95C05">
            <w:pPr>
              <w:ind w:left="-57"/>
              <w:jc w:val="right"/>
              <w:rPr>
                <w:rFonts w:asciiTheme="majorBidi" w:hAnsiTheme="majorBidi" w:cstheme="majorBidi"/>
                <w:sz w:val="28"/>
                <w:szCs w:val="28"/>
              </w:rPr>
            </w:pPr>
          </w:p>
        </w:tc>
        <w:tc>
          <w:tcPr>
            <w:tcW w:w="270" w:type="dxa"/>
            <w:shd w:val="clear" w:color="auto" w:fill="auto"/>
            <w:vAlign w:val="bottom"/>
          </w:tcPr>
          <w:p w14:paraId="4B404586" w14:textId="77777777" w:rsidR="00D95C05" w:rsidRPr="007262F4" w:rsidRDefault="00D95C05" w:rsidP="00D95C05">
            <w:pPr>
              <w:ind w:left="-57"/>
              <w:jc w:val="right"/>
              <w:rPr>
                <w:rFonts w:asciiTheme="majorBidi" w:hAnsiTheme="majorBidi" w:cstheme="majorBidi"/>
                <w:sz w:val="28"/>
                <w:szCs w:val="28"/>
              </w:rPr>
            </w:pPr>
          </w:p>
        </w:tc>
        <w:tc>
          <w:tcPr>
            <w:tcW w:w="1197" w:type="dxa"/>
            <w:shd w:val="clear" w:color="auto" w:fill="auto"/>
            <w:vAlign w:val="bottom"/>
          </w:tcPr>
          <w:p w14:paraId="7BB81326" w14:textId="77777777" w:rsidR="00D95C05" w:rsidRPr="007262F4" w:rsidRDefault="00D95C05" w:rsidP="00D95C05">
            <w:pPr>
              <w:ind w:left="-57"/>
              <w:jc w:val="right"/>
              <w:rPr>
                <w:rFonts w:asciiTheme="majorBidi" w:hAnsiTheme="majorBidi" w:cstheme="majorBidi"/>
                <w:sz w:val="28"/>
                <w:szCs w:val="28"/>
              </w:rPr>
            </w:pPr>
          </w:p>
        </w:tc>
        <w:tc>
          <w:tcPr>
            <w:tcW w:w="284" w:type="dxa"/>
            <w:shd w:val="clear" w:color="auto" w:fill="auto"/>
            <w:vAlign w:val="bottom"/>
          </w:tcPr>
          <w:p w14:paraId="5FC3811A" w14:textId="77777777" w:rsidR="00D95C05" w:rsidRPr="007262F4" w:rsidRDefault="00D95C05" w:rsidP="00D95C05">
            <w:pPr>
              <w:ind w:left="-57"/>
              <w:jc w:val="right"/>
              <w:rPr>
                <w:rFonts w:asciiTheme="majorBidi" w:hAnsiTheme="majorBidi" w:cstheme="majorBidi"/>
                <w:sz w:val="28"/>
                <w:szCs w:val="28"/>
              </w:rPr>
            </w:pPr>
          </w:p>
        </w:tc>
        <w:tc>
          <w:tcPr>
            <w:tcW w:w="897" w:type="dxa"/>
            <w:shd w:val="clear" w:color="auto" w:fill="auto"/>
            <w:vAlign w:val="bottom"/>
          </w:tcPr>
          <w:p w14:paraId="6A3CBCA7" w14:textId="77777777" w:rsidR="00D95C05" w:rsidRPr="007262F4" w:rsidRDefault="00D95C05" w:rsidP="00D95C05">
            <w:pPr>
              <w:ind w:left="-57"/>
              <w:jc w:val="right"/>
              <w:rPr>
                <w:rFonts w:asciiTheme="majorBidi" w:hAnsiTheme="majorBidi" w:cstheme="majorBidi"/>
                <w:sz w:val="28"/>
                <w:szCs w:val="28"/>
              </w:rPr>
            </w:pPr>
          </w:p>
        </w:tc>
        <w:tc>
          <w:tcPr>
            <w:tcW w:w="284" w:type="dxa"/>
            <w:shd w:val="clear" w:color="auto" w:fill="auto"/>
            <w:vAlign w:val="bottom"/>
          </w:tcPr>
          <w:p w14:paraId="371E3653" w14:textId="77777777" w:rsidR="00D95C05" w:rsidRPr="007262F4" w:rsidRDefault="00D95C05" w:rsidP="00D95C05">
            <w:pPr>
              <w:ind w:left="-57"/>
              <w:jc w:val="right"/>
              <w:rPr>
                <w:rFonts w:asciiTheme="majorBidi" w:hAnsiTheme="majorBidi" w:cstheme="majorBidi"/>
                <w:sz w:val="28"/>
                <w:szCs w:val="28"/>
              </w:rPr>
            </w:pPr>
          </w:p>
        </w:tc>
        <w:tc>
          <w:tcPr>
            <w:tcW w:w="850" w:type="dxa"/>
            <w:shd w:val="clear" w:color="auto" w:fill="auto"/>
            <w:vAlign w:val="bottom"/>
          </w:tcPr>
          <w:p w14:paraId="1D16D7F6" w14:textId="77777777" w:rsidR="00D95C05" w:rsidRPr="007262F4" w:rsidRDefault="00D95C05" w:rsidP="00D95C05">
            <w:pPr>
              <w:ind w:left="-57"/>
              <w:jc w:val="right"/>
              <w:rPr>
                <w:rFonts w:asciiTheme="majorBidi" w:hAnsiTheme="majorBidi" w:cstheme="majorBidi"/>
                <w:sz w:val="28"/>
                <w:szCs w:val="28"/>
              </w:rPr>
            </w:pPr>
          </w:p>
        </w:tc>
        <w:tc>
          <w:tcPr>
            <w:tcW w:w="284" w:type="dxa"/>
            <w:shd w:val="clear" w:color="auto" w:fill="auto"/>
            <w:vAlign w:val="bottom"/>
          </w:tcPr>
          <w:p w14:paraId="1067A8A0" w14:textId="77777777" w:rsidR="00D95C05" w:rsidRPr="007262F4" w:rsidRDefault="00D95C05" w:rsidP="00D95C05">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73BCB4B3" w14:textId="77777777" w:rsidR="00D95C05" w:rsidRPr="007262F4" w:rsidRDefault="00D95C05" w:rsidP="00D95C05">
            <w:pPr>
              <w:ind w:left="-57"/>
              <w:jc w:val="center"/>
              <w:rPr>
                <w:rFonts w:asciiTheme="majorBidi" w:hAnsiTheme="majorBidi" w:cstheme="majorBidi"/>
                <w:sz w:val="28"/>
                <w:szCs w:val="28"/>
              </w:rPr>
            </w:pPr>
          </w:p>
        </w:tc>
      </w:tr>
      <w:tr w:rsidR="00D95C05" w:rsidRPr="007262F4" w14:paraId="0A2B086C" w14:textId="77777777" w:rsidTr="00B46006">
        <w:trPr>
          <w:cantSplit/>
        </w:trPr>
        <w:tc>
          <w:tcPr>
            <w:tcW w:w="2916" w:type="dxa"/>
            <w:vAlign w:val="bottom"/>
          </w:tcPr>
          <w:p w14:paraId="5BAADE40" w14:textId="77777777" w:rsidR="00D95C05" w:rsidRPr="007262F4" w:rsidRDefault="00D95C05" w:rsidP="00D95C05">
            <w:pPr>
              <w:tabs>
                <w:tab w:val="left" w:pos="200"/>
              </w:tabs>
              <w:ind w:left="20" w:hanging="128"/>
              <w:jc w:val="left"/>
              <w:rPr>
                <w:rFonts w:asciiTheme="majorBidi" w:hAnsiTheme="majorBidi" w:cstheme="majorBidi"/>
                <w:sz w:val="28"/>
                <w:szCs w:val="28"/>
                <w:cs/>
              </w:rPr>
            </w:pPr>
            <w:r w:rsidRPr="007262F4">
              <w:rPr>
                <w:rFonts w:asciiTheme="majorBidi" w:hAnsiTheme="majorBidi" w:cstheme="majorBidi"/>
                <w:sz w:val="28"/>
                <w:szCs w:val="28"/>
              </w:rPr>
              <w:t xml:space="preserve"> </w:t>
            </w:r>
            <w:r w:rsidRPr="007262F4">
              <w:rPr>
                <w:rFonts w:ascii="Angsana New" w:hAnsi="Angsana New"/>
                <w:sz w:val="28"/>
                <w:szCs w:val="28"/>
              </w:rPr>
              <w:t>Bank overdrafts and short-term     borrowings</w:t>
            </w:r>
            <w:r w:rsidRPr="007262F4">
              <w:rPr>
                <w:rFonts w:asciiTheme="majorBidi" w:hAnsiTheme="majorBidi" w:cstheme="majorBidi"/>
                <w:sz w:val="28"/>
                <w:szCs w:val="28"/>
              </w:rPr>
              <w:t xml:space="preserve"> from financial   institutions</w:t>
            </w:r>
          </w:p>
        </w:tc>
        <w:tc>
          <w:tcPr>
            <w:tcW w:w="851" w:type="dxa"/>
            <w:shd w:val="clear" w:color="auto" w:fill="auto"/>
            <w:vAlign w:val="bottom"/>
          </w:tcPr>
          <w:p w14:paraId="451D14EB" w14:textId="7E035363"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36" w:type="dxa"/>
            <w:shd w:val="clear" w:color="auto" w:fill="auto"/>
            <w:vAlign w:val="bottom"/>
          </w:tcPr>
          <w:p w14:paraId="07B842C8" w14:textId="77777777" w:rsidR="00D95C05" w:rsidRPr="007262F4" w:rsidRDefault="00D95C05" w:rsidP="00D95C05">
            <w:pPr>
              <w:ind w:left="-57"/>
              <w:jc w:val="right"/>
              <w:rPr>
                <w:rFonts w:asciiTheme="majorBidi" w:hAnsiTheme="majorBidi" w:cstheme="majorBidi"/>
                <w:sz w:val="28"/>
                <w:szCs w:val="28"/>
              </w:rPr>
            </w:pPr>
          </w:p>
        </w:tc>
        <w:tc>
          <w:tcPr>
            <w:tcW w:w="801" w:type="dxa"/>
            <w:shd w:val="clear" w:color="auto" w:fill="auto"/>
            <w:vAlign w:val="bottom"/>
          </w:tcPr>
          <w:p w14:paraId="42E6AA1A" w14:textId="68418781"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70" w:type="dxa"/>
            <w:shd w:val="clear" w:color="auto" w:fill="auto"/>
            <w:vAlign w:val="bottom"/>
          </w:tcPr>
          <w:p w14:paraId="2618912C" w14:textId="77777777" w:rsidR="00D95C05" w:rsidRPr="007262F4" w:rsidRDefault="00D95C05" w:rsidP="00D95C05">
            <w:pPr>
              <w:ind w:left="-57"/>
              <w:jc w:val="right"/>
              <w:rPr>
                <w:rFonts w:asciiTheme="majorBidi" w:hAnsiTheme="majorBidi" w:cstheme="majorBidi"/>
                <w:sz w:val="28"/>
                <w:szCs w:val="28"/>
              </w:rPr>
            </w:pPr>
          </w:p>
        </w:tc>
        <w:tc>
          <w:tcPr>
            <w:tcW w:w="1197" w:type="dxa"/>
            <w:shd w:val="clear" w:color="auto" w:fill="auto"/>
            <w:vAlign w:val="bottom"/>
          </w:tcPr>
          <w:p w14:paraId="178603C7" w14:textId="379E5CF1"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659.69</w:t>
            </w:r>
          </w:p>
        </w:tc>
        <w:tc>
          <w:tcPr>
            <w:tcW w:w="284" w:type="dxa"/>
            <w:shd w:val="clear" w:color="auto" w:fill="auto"/>
            <w:vAlign w:val="bottom"/>
          </w:tcPr>
          <w:p w14:paraId="0B4BA504" w14:textId="77777777" w:rsidR="00D95C05" w:rsidRPr="007262F4" w:rsidRDefault="00D95C05" w:rsidP="00D95C05">
            <w:pPr>
              <w:ind w:left="-57"/>
              <w:jc w:val="right"/>
              <w:rPr>
                <w:rFonts w:asciiTheme="majorBidi" w:hAnsiTheme="majorBidi" w:cstheme="majorBidi"/>
                <w:sz w:val="28"/>
                <w:szCs w:val="28"/>
              </w:rPr>
            </w:pPr>
          </w:p>
        </w:tc>
        <w:tc>
          <w:tcPr>
            <w:tcW w:w="897" w:type="dxa"/>
            <w:shd w:val="clear" w:color="auto" w:fill="auto"/>
            <w:vAlign w:val="bottom"/>
          </w:tcPr>
          <w:p w14:paraId="70063503" w14:textId="7B2D9559"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84" w:type="dxa"/>
            <w:shd w:val="clear" w:color="auto" w:fill="auto"/>
            <w:vAlign w:val="bottom"/>
          </w:tcPr>
          <w:p w14:paraId="392C9486" w14:textId="77777777" w:rsidR="00D95C05" w:rsidRPr="007262F4" w:rsidRDefault="00D95C05" w:rsidP="00D95C05">
            <w:pPr>
              <w:ind w:left="-57"/>
              <w:jc w:val="right"/>
              <w:rPr>
                <w:rFonts w:asciiTheme="majorBidi" w:hAnsiTheme="majorBidi" w:cstheme="majorBidi"/>
                <w:sz w:val="28"/>
                <w:szCs w:val="28"/>
              </w:rPr>
            </w:pPr>
          </w:p>
        </w:tc>
        <w:tc>
          <w:tcPr>
            <w:tcW w:w="850" w:type="dxa"/>
            <w:shd w:val="clear" w:color="auto" w:fill="auto"/>
            <w:vAlign w:val="bottom"/>
          </w:tcPr>
          <w:p w14:paraId="7E4AA9D3" w14:textId="6533353C"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659.69</w:t>
            </w:r>
          </w:p>
        </w:tc>
        <w:tc>
          <w:tcPr>
            <w:tcW w:w="284" w:type="dxa"/>
            <w:shd w:val="clear" w:color="auto" w:fill="auto"/>
            <w:vAlign w:val="bottom"/>
          </w:tcPr>
          <w:p w14:paraId="1161F8FE" w14:textId="77777777" w:rsidR="00D95C05" w:rsidRPr="007262F4" w:rsidRDefault="00D95C05" w:rsidP="00D95C05">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7699ED21" w14:textId="036FDC0C" w:rsidR="00D95C05" w:rsidRPr="007262F4" w:rsidRDefault="00D95C05" w:rsidP="00D95C05">
            <w:pPr>
              <w:ind w:left="-57"/>
              <w:jc w:val="center"/>
              <w:rPr>
                <w:rFonts w:asciiTheme="majorBidi" w:hAnsiTheme="majorBidi" w:cstheme="majorBidi"/>
                <w:sz w:val="28"/>
                <w:szCs w:val="28"/>
              </w:rPr>
            </w:pPr>
            <w:r w:rsidRPr="007262F4">
              <w:rPr>
                <w:rFonts w:ascii="Angsana New" w:hAnsi="Angsana New" w:cs="Angsana New"/>
                <w:sz w:val="28"/>
                <w:szCs w:val="28"/>
              </w:rPr>
              <w:t>4.75-6.25</w:t>
            </w:r>
          </w:p>
        </w:tc>
      </w:tr>
      <w:tr w:rsidR="00D95C05" w:rsidRPr="007262F4" w14:paraId="6EFBE7DD" w14:textId="77777777" w:rsidTr="00B46006">
        <w:trPr>
          <w:cantSplit/>
        </w:trPr>
        <w:tc>
          <w:tcPr>
            <w:tcW w:w="2916" w:type="dxa"/>
            <w:vAlign w:val="bottom"/>
          </w:tcPr>
          <w:p w14:paraId="2FEECD69" w14:textId="77777777" w:rsidR="00D95C05" w:rsidRPr="007262F4" w:rsidRDefault="00D95C05" w:rsidP="00D95C05">
            <w:pPr>
              <w:ind w:left="176" w:right="-110" w:hanging="284"/>
              <w:rPr>
                <w:rFonts w:asciiTheme="majorBidi" w:hAnsiTheme="majorBidi" w:cstheme="majorBidi"/>
                <w:sz w:val="28"/>
                <w:szCs w:val="28"/>
                <w:cs/>
              </w:rPr>
            </w:pPr>
            <w:r w:rsidRPr="007262F4">
              <w:rPr>
                <w:rFonts w:ascii="Angsana New" w:hAnsi="Angsana New"/>
                <w:sz w:val="28"/>
              </w:rPr>
              <w:t>Trade and other current payables</w:t>
            </w:r>
          </w:p>
        </w:tc>
        <w:tc>
          <w:tcPr>
            <w:tcW w:w="851" w:type="dxa"/>
            <w:shd w:val="clear" w:color="auto" w:fill="auto"/>
            <w:vAlign w:val="bottom"/>
          </w:tcPr>
          <w:p w14:paraId="774AF521" w14:textId="03317AEB"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36" w:type="dxa"/>
            <w:shd w:val="clear" w:color="auto" w:fill="auto"/>
            <w:vAlign w:val="bottom"/>
          </w:tcPr>
          <w:p w14:paraId="11AAF7D7" w14:textId="77777777" w:rsidR="00D95C05" w:rsidRPr="007262F4" w:rsidRDefault="00D95C05" w:rsidP="00D95C05">
            <w:pPr>
              <w:ind w:left="-57"/>
              <w:jc w:val="right"/>
              <w:rPr>
                <w:rFonts w:asciiTheme="majorBidi" w:hAnsiTheme="majorBidi" w:cstheme="majorBidi"/>
                <w:sz w:val="28"/>
                <w:szCs w:val="28"/>
              </w:rPr>
            </w:pPr>
          </w:p>
        </w:tc>
        <w:tc>
          <w:tcPr>
            <w:tcW w:w="801" w:type="dxa"/>
            <w:shd w:val="clear" w:color="auto" w:fill="auto"/>
            <w:vAlign w:val="bottom"/>
          </w:tcPr>
          <w:p w14:paraId="66F2A887" w14:textId="25D7B28B"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70" w:type="dxa"/>
            <w:shd w:val="clear" w:color="auto" w:fill="auto"/>
            <w:vAlign w:val="bottom"/>
          </w:tcPr>
          <w:p w14:paraId="06383071" w14:textId="77777777" w:rsidR="00D95C05" w:rsidRPr="007262F4" w:rsidRDefault="00D95C05" w:rsidP="00D95C05">
            <w:pPr>
              <w:ind w:left="-57"/>
              <w:jc w:val="right"/>
              <w:rPr>
                <w:rFonts w:asciiTheme="majorBidi" w:hAnsiTheme="majorBidi" w:cstheme="majorBidi"/>
                <w:sz w:val="28"/>
                <w:szCs w:val="28"/>
              </w:rPr>
            </w:pPr>
          </w:p>
        </w:tc>
        <w:tc>
          <w:tcPr>
            <w:tcW w:w="1197" w:type="dxa"/>
            <w:shd w:val="clear" w:color="auto" w:fill="auto"/>
            <w:vAlign w:val="bottom"/>
          </w:tcPr>
          <w:p w14:paraId="34A71A05" w14:textId="386792FE"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84" w:type="dxa"/>
            <w:shd w:val="clear" w:color="auto" w:fill="auto"/>
            <w:vAlign w:val="bottom"/>
          </w:tcPr>
          <w:p w14:paraId="099E09C9" w14:textId="77777777" w:rsidR="00D95C05" w:rsidRPr="007262F4" w:rsidRDefault="00D95C05" w:rsidP="00D95C05">
            <w:pPr>
              <w:ind w:left="-57"/>
              <w:jc w:val="right"/>
              <w:rPr>
                <w:rFonts w:asciiTheme="majorBidi" w:hAnsiTheme="majorBidi" w:cstheme="majorBidi"/>
                <w:sz w:val="28"/>
                <w:szCs w:val="28"/>
              </w:rPr>
            </w:pPr>
          </w:p>
        </w:tc>
        <w:tc>
          <w:tcPr>
            <w:tcW w:w="897" w:type="dxa"/>
            <w:shd w:val="clear" w:color="auto" w:fill="auto"/>
            <w:vAlign w:val="bottom"/>
          </w:tcPr>
          <w:p w14:paraId="0EEA20F1" w14:textId="399E6BC0"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343.88</w:t>
            </w:r>
          </w:p>
        </w:tc>
        <w:tc>
          <w:tcPr>
            <w:tcW w:w="284" w:type="dxa"/>
            <w:shd w:val="clear" w:color="auto" w:fill="auto"/>
            <w:vAlign w:val="bottom"/>
          </w:tcPr>
          <w:p w14:paraId="46FE6483" w14:textId="77777777" w:rsidR="00D95C05" w:rsidRPr="007262F4" w:rsidRDefault="00D95C05" w:rsidP="00D95C05">
            <w:pPr>
              <w:ind w:left="-57"/>
              <w:jc w:val="right"/>
              <w:rPr>
                <w:rFonts w:asciiTheme="majorBidi" w:hAnsiTheme="majorBidi" w:cstheme="majorBidi"/>
                <w:sz w:val="28"/>
                <w:szCs w:val="28"/>
              </w:rPr>
            </w:pPr>
          </w:p>
        </w:tc>
        <w:tc>
          <w:tcPr>
            <w:tcW w:w="850" w:type="dxa"/>
            <w:shd w:val="clear" w:color="auto" w:fill="auto"/>
            <w:vAlign w:val="bottom"/>
          </w:tcPr>
          <w:p w14:paraId="2862E0D0" w14:textId="2DF27BE4"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343.88</w:t>
            </w:r>
          </w:p>
        </w:tc>
        <w:tc>
          <w:tcPr>
            <w:tcW w:w="284" w:type="dxa"/>
            <w:shd w:val="clear" w:color="auto" w:fill="auto"/>
            <w:vAlign w:val="bottom"/>
          </w:tcPr>
          <w:p w14:paraId="745762A0" w14:textId="77777777" w:rsidR="00D95C05" w:rsidRPr="007262F4" w:rsidRDefault="00D95C05" w:rsidP="00D95C05">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576F96E0" w14:textId="51C28747" w:rsidR="00D95C05" w:rsidRPr="007262F4" w:rsidRDefault="00D95C05" w:rsidP="00D95C05">
            <w:pPr>
              <w:ind w:left="-57"/>
              <w:jc w:val="right"/>
              <w:rPr>
                <w:rFonts w:ascii="Angsana New" w:hAnsi="Angsana New" w:cs="Angsana New"/>
                <w:sz w:val="28"/>
                <w:szCs w:val="28"/>
              </w:rPr>
            </w:pPr>
            <w:r w:rsidRPr="007262F4">
              <w:rPr>
                <w:rFonts w:ascii="Angsana New" w:hAnsi="Angsana New" w:cs="Angsana New"/>
                <w:sz w:val="28"/>
                <w:szCs w:val="28"/>
              </w:rPr>
              <w:t>-</w:t>
            </w:r>
          </w:p>
        </w:tc>
      </w:tr>
      <w:tr w:rsidR="00D95C05" w:rsidRPr="007262F4" w14:paraId="5E3FBAAE" w14:textId="77777777" w:rsidTr="00B46006">
        <w:trPr>
          <w:cantSplit/>
        </w:trPr>
        <w:tc>
          <w:tcPr>
            <w:tcW w:w="2916" w:type="dxa"/>
            <w:vAlign w:val="bottom"/>
          </w:tcPr>
          <w:p w14:paraId="50FAF6FB" w14:textId="77777777" w:rsidR="00D95C05" w:rsidRPr="007262F4" w:rsidRDefault="00D95C05" w:rsidP="00D95C05">
            <w:pPr>
              <w:ind w:left="176" w:right="-110" w:hanging="284"/>
              <w:rPr>
                <w:rFonts w:asciiTheme="majorBidi" w:hAnsiTheme="majorBidi" w:cstheme="majorBidi"/>
                <w:sz w:val="28"/>
                <w:szCs w:val="28"/>
                <w:cs/>
              </w:rPr>
            </w:pPr>
            <w:r w:rsidRPr="007262F4">
              <w:rPr>
                <w:rFonts w:asciiTheme="majorBidi" w:hAnsiTheme="majorBidi" w:cstheme="majorBidi"/>
                <w:sz w:val="28"/>
                <w:szCs w:val="28"/>
              </w:rPr>
              <w:t>Long-term borrowings</w:t>
            </w:r>
          </w:p>
        </w:tc>
        <w:tc>
          <w:tcPr>
            <w:tcW w:w="851" w:type="dxa"/>
            <w:shd w:val="clear" w:color="auto" w:fill="auto"/>
            <w:vAlign w:val="bottom"/>
          </w:tcPr>
          <w:p w14:paraId="46E1D206" w14:textId="77BF3F3A"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84.97</w:t>
            </w:r>
          </w:p>
        </w:tc>
        <w:tc>
          <w:tcPr>
            <w:tcW w:w="236" w:type="dxa"/>
            <w:shd w:val="clear" w:color="auto" w:fill="auto"/>
            <w:vAlign w:val="bottom"/>
          </w:tcPr>
          <w:p w14:paraId="60431E06" w14:textId="77777777" w:rsidR="00D95C05" w:rsidRPr="007262F4" w:rsidRDefault="00D95C05" w:rsidP="00D95C05">
            <w:pPr>
              <w:ind w:left="-57"/>
              <w:jc w:val="right"/>
              <w:rPr>
                <w:rFonts w:asciiTheme="majorBidi" w:hAnsiTheme="majorBidi" w:cstheme="majorBidi"/>
                <w:sz w:val="28"/>
                <w:szCs w:val="28"/>
              </w:rPr>
            </w:pPr>
          </w:p>
        </w:tc>
        <w:tc>
          <w:tcPr>
            <w:tcW w:w="801" w:type="dxa"/>
            <w:shd w:val="clear" w:color="auto" w:fill="auto"/>
            <w:vAlign w:val="bottom"/>
          </w:tcPr>
          <w:p w14:paraId="09E3B0F6" w14:textId="616B98DD"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70" w:type="dxa"/>
            <w:shd w:val="clear" w:color="auto" w:fill="auto"/>
            <w:vAlign w:val="bottom"/>
          </w:tcPr>
          <w:p w14:paraId="7F088C9A" w14:textId="77777777" w:rsidR="00D95C05" w:rsidRPr="007262F4" w:rsidRDefault="00D95C05" w:rsidP="00D95C05">
            <w:pPr>
              <w:ind w:left="-57"/>
              <w:jc w:val="right"/>
              <w:rPr>
                <w:rFonts w:asciiTheme="majorBidi" w:hAnsiTheme="majorBidi" w:cstheme="majorBidi"/>
                <w:sz w:val="28"/>
                <w:szCs w:val="28"/>
              </w:rPr>
            </w:pPr>
          </w:p>
        </w:tc>
        <w:tc>
          <w:tcPr>
            <w:tcW w:w="1197" w:type="dxa"/>
            <w:shd w:val="clear" w:color="auto" w:fill="auto"/>
            <w:vAlign w:val="bottom"/>
          </w:tcPr>
          <w:p w14:paraId="0606FBD7" w14:textId="277151CF"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84" w:type="dxa"/>
            <w:shd w:val="clear" w:color="auto" w:fill="auto"/>
            <w:vAlign w:val="bottom"/>
          </w:tcPr>
          <w:p w14:paraId="54F81F60" w14:textId="77777777" w:rsidR="00D95C05" w:rsidRPr="007262F4" w:rsidRDefault="00D95C05" w:rsidP="00D95C05">
            <w:pPr>
              <w:ind w:left="-57"/>
              <w:jc w:val="right"/>
              <w:rPr>
                <w:rFonts w:asciiTheme="majorBidi" w:hAnsiTheme="majorBidi" w:cstheme="majorBidi"/>
                <w:sz w:val="28"/>
                <w:szCs w:val="28"/>
              </w:rPr>
            </w:pPr>
          </w:p>
        </w:tc>
        <w:tc>
          <w:tcPr>
            <w:tcW w:w="897" w:type="dxa"/>
            <w:shd w:val="clear" w:color="auto" w:fill="auto"/>
            <w:vAlign w:val="bottom"/>
          </w:tcPr>
          <w:p w14:paraId="4DD88F86" w14:textId="0A71093E"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84" w:type="dxa"/>
            <w:shd w:val="clear" w:color="auto" w:fill="auto"/>
            <w:vAlign w:val="bottom"/>
          </w:tcPr>
          <w:p w14:paraId="0806E5DE" w14:textId="77777777" w:rsidR="00D95C05" w:rsidRPr="007262F4" w:rsidRDefault="00D95C05" w:rsidP="00D95C05">
            <w:pPr>
              <w:ind w:left="-57"/>
              <w:jc w:val="right"/>
              <w:rPr>
                <w:rFonts w:asciiTheme="majorBidi" w:hAnsiTheme="majorBidi" w:cstheme="majorBidi"/>
                <w:sz w:val="28"/>
                <w:szCs w:val="28"/>
              </w:rPr>
            </w:pPr>
          </w:p>
        </w:tc>
        <w:tc>
          <w:tcPr>
            <w:tcW w:w="850" w:type="dxa"/>
            <w:shd w:val="clear" w:color="auto" w:fill="auto"/>
            <w:vAlign w:val="bottom"/>
          </w:tcPr>
          <w:p w14:paraId="0BAD357E" w14:textId="143CDC00"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84.97</w:t>
            </w:r>
          </w:p>
        </w:tc>
        <w:tc>
          <w:tcPr>
            <w:tcW w:w="284" w:type="dxa"/>
            <w:shd w:val="clear" w:color="auto" w:fill="auto"/>
            <w:vAlign w:val="bottom"/>
          </w:tcPr>
          <w:p w14:paraId="0EE9CCF6" w14:textId="77777777" w:rsidR="00D95C05" w:rsidRPr="007262F4" w:rsidRDefault="00D95C05" w:rsidP="00D95C05">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3A68B6F5" w14:textId="4A293E79" w:rsidR="00D95C05" w:rsidRPr="007262F4" w:rsidRDefault="00D95C05" w:rsidP="00D95C05">
            <w:pPr>
              <w:ind w:left="-57"/>
              <w:jc w:val="center"/>
              <w:rPr>
                <w:rFonts w:asciiTheme="majorBidi" w:hAnsiTheme="majorBidi" w:cstheme="majorBidi"/>
                <w:sz w:val="28"/>
                <w:szCs w:val="28"/>
              </w:rPr>
            </w:pPr>
            <w:r w:rsidRPr="007262F4">
              <w:rPr>
                <w:rFonts w:ascii="Angsana New" w:hAnsi="Angsana New" w:cs="Angsana New"/>
                <w:sz w:val="28"/>
                <w:szCs w:val="28"/>
              </w:rPr>
              <w:t>5.75</w:t>
            </w:r>
          </w:p>
        </w:tc>
      </w:tr>
      <w:tr w:rsidR="00D95C05" w:rsidRPr="007262F4" w14:paraId="5AA639DB" w14:textId="77777777" w:rsidTr="00B46006">
        <w:trPr>
          <w:cantSplit/>
        </w:trPr>
        <w:tc>
          <w:tcPr>
            <w:tcW w:w="2916" w:type="dxa"/>
            <w:vAlign w:val="bottom"/>
          </w:tcPr>
          <w:p w14:paraId="4DE991B5" w14:textId="77777777" w:rsidR="00D95C05" w:rsidRPr="007262F4" w:rsidRDefault="00D95C05" w:rsidP="00D95C05">
            <w:pPr>
              <w:ind w:left="176" w:right="-110" w:hanging="284"/>
              <w:rPr>
                <w:rFonts w:asciiTheme="majorBidi" w:hAnsiTheme="majorBidi" w:cstheme="majorBidi"/>
                <w:sz w:val="28"/>
                <w:szCs w:val="28"/>
                <w:cs/>
              </w:rPr>
            </w:pPr>
            <w:r w:rsidRPr="007262F4">
              <w:rPr>
                <w:rFonts w:ascii="Angsana New" w:hAnsi="Angsana New"/>
                <w:color w:val="000000"/>
                <w:sz w:val="28"/>
              </w:rPr>
              <w:t>Lease liabilities</w:t>
            </w:r>
          </w:p>
        </w:tc>
        <w:tc>
          <w:tcPr>
            <w:tcW w:w="851" w:type="dxa"/>
            <w:shd w:val="clear" w:color="auto" w:fill="auto"/>
            <w:vAlign w:val="bottom"/>
          </w:tcPr>
          <w:p w14:paraId="1487A732" w14:textId="7BC55893"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6.90</w:t>
            </w:r>
          </w:p>
        </w:tc>
        <w:tc>
          <w:tcPr>
            <w:tcW w:w="236" w:type="dxa"/>
            <w:shd w:val="clear" w:color="auto" w:fill="auto"/>
            <w:vAlign w:val="bottom"/>
          </w:tcPr>
          <w:p w14:paraId="3325E5DB" w14:textId="77777777" w:rsidR="00D95C05" w:rsidRPr="007262F4" w:rsidRDefault="00D95C05" w:rsidP="00D95C05">
            <w:pPr>
              <w:ind w:left="-57"/>
              <w:jc w:val="right"/>
              <w:rPr>
                <w:rFonts w:asciiTheme="majorBidi" w:hAnsiTheme="majorBidi" w:cstheme="majorBidi"/>
                <w:sz w:val="28"/>
                <w:szCs w:val="28"/>
              </w:rPr>
            </w:pPr>
          </w:p>
        </w:tc>
        <w:tc>
          <w:tcPr>
            <w:tcW w:w="801" w:type="dxa"/>
            <w:shd w:val="clear" w:color="auto" w:fill="auto"/>
            <w:vAlign w:val="bottom"/>
          </w:tcPr>
          <w:p w14:paraId="4FEFE158" w14:textId="30677F5A"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14.76</w:t>
            </w:r>
          </w:p>
        </w:tc>
        <w:tc>
          <w:tcPr>
            <w:tcW w:w="270" w:type="dxa"/>
            <w:shd w:val="clear" w:color="auto" w:fill="auto"/>
            <w:vAlign w:val="bottom"/>
          </w:tcPr>
          <w:p w14:paraId="40A4BE31" w14:textId="77777777" w:rsidR="00D95C05" w:rsidRPr="007262F4" w:rsidRDefault="00D95C05" w:rsidP="00D95C05">
            <w:pPr>
              <w:ind w:left="-57"/>
              <w:jc w:val="right"/>
              <w:rPr>
                <w:rFonts w:asciiTheme="majorBidi" w:hAnsiTheme="majorBidi" w:cstheme="majorBidi"/>
                <w:sz w:val="28"/>
                <w:szCs w:val="28"/>
              </w:rPr>
            </w:pPr>
          </w:p>
        </w:tc>
        <w:tc>
          <w:tcPr>
            <w:tcW w:w="1197" w:type="dxa"/>
            <w:shd w:val="clear" w:color="auto" w:fill="auto"/>
            <w:vAlign w:val="bottom"/>
          </w:tcPr>
          <w:p w14:paraId="0B2133BF" w14:textId="05CA41F9"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84" w:type="dxa"/>
            <w:shd w:val="clear" w:color="auto" w:fill="auto"/>
            <w:vAlign w:val="bottom"/>
          </w:tcPr>
          <w:p w14:paraId="13CAE6FA" w14:textId="77777777" w:rsidR="00D95C05" w:rsidRPr="007262F4" w:rsidRDefault="00D95C05" w:rsidP="00D95C05">
            <w:pPr>
              <w:ind w:left="-57"/>
              <w:jc w:val="right"/>
              <w:rPr>
                <w:rFonts w:asciiTheme="majorBidi" w:hAnsiTheme="majorBidi" w:cstheme="majorBidi"/>
                <w:sz w:val="28"/>
                <w:szCs w:val="28"/>
              </w:rPr>
            </w:pPr>
          </w:p>
        </w:tc>
        <w:tc>
          <w:tcPr>
            <w:tcW w:w="897" w:type="dxa"/>
            <w:shd w:val="clear" w:color="auto" w:fill="auto"/>
            <w:vAlign w:val="bottom"/>
          </w:tcPr>
          <w:p w14:paraId="6A0BCE53" w14:textId="46CB54A8"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w:t>
            </w:r>
          </w:p>
        </w:tc>
        <w:tc>
          <w:tcPr>
            <w:tcW w:w="284" w:type="dxa"/>
            <w:shd w:val="clear" w:color="auto" w:fill="auto"/>
            <w:vAlign w:val="bottom"/>
          </w:tcPr>
          <w:p w14:paraId="61F72742" w14:textId="77777777" w:rsidR="00D95C05" w:rsidRPr="007262F4" w:rsidRDefault="00D95C05" w:rsidP="00D95C05">
            <w:pPr>
              <w:ind w:left="-57"/>
              <w:jc w:val="right"/>
              <w:rPr>
                <w:rFonts w:asciiTheme="majorBidi" w:hAnsiTheme="majorBidi" w:cstheme="majorBidi"/>
                <w:sz w:val="28"/>
                <w:szCs w:val="28"/>
              </w:rPr>
            </w:pPr>
          </w:p>
        </w:tc>
        <w:tc>
          <w:tcPr>
            <w:tcW w:w="850" w:type="dxa"/>
            <w:shd w:val="clear" w:color="auto" w:fill="auto"/>
            <w:vAlign w:val="bottom"/>
          </w:tcPr>
          <w:p w14:paraId="61A9F866" w14:textId="7E629DF6" w:rsidR="00D95C05" w:rsidRPr="007262F4" w:rsidRDefault="00D95C05" w:rsidP="00D95C05">
            <w:pPr>
              <w:ind w:left="-57"/>
              <w:jc w:val="right"/>
              <w:rPr>
                <w:rFonts w:asciiTheme="majorBidi" w:hAnsiTheme="majorBidi" w:cstheme="majorBidi"/>
                <w:sz w:val="28"/>
                <w:szCs w:val="28"/>
              </w:rPr>
            </w:pPr>
            <w:r w:rsidRPr="007262F4">
              <w:rPr>
                <w:rFonts w:ascii="Angsana New" w:hAnsi="Angsana New" w:cs="Angsana New"/>
                <w:sz w:val="28"/>
                <w:szCs w:val="28"/>
              </w:rPr>
              <w:t>21.66</w:t>
            </w:r>
          </w:p>
        </w:tc>
        <w:tc>
          <w:tcPr>
            <w:tcW w:w="284" w:type="dxa"/>
            <w:shd w:val="clear" w:color="auto" w:fill="auto"/>
            <w:vAlign w:val="bottom"/>
          </w:tcPr>
          <w:p w14:paraId="50AB50B2" w14:textId="77777777" w:rsidR="00D95C05" w:rsidRPr="007262F4" w:rsidRDefault="00D95C05" w:rsidP="00D95C05">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5743AF3A" w14:textId="0E4D78CC" w:rsidR="00D95C05" w:rsidRPr="007262F4" w:rsidRDefault="00D95C05" w:rsidP="00D95C05">
            <w:pPr>
              <w:ind w:left="-57"/>
              <w:jc w:val="center"/>
              <w:rPr>
                <w:rFonts w:asciiTheme="majorBidi" w:hAnsiTheme="majorBidi" w:cstheme="majorBidi"/>
                <w:sz w:val="28"/>
                <w:szCs w:val="28"/>
              </w:rPr>
            </w:pPr>
            <w:r w:rsidRPr="007262F4">
              <w:rPr>
                <w:rFonts w:ascii="Angsana New" w:hAnsi="Angsana New" w:cs="Angsana New"/>
                <w:sz w:val="28"/>
                <w:szCs w:val="28"/>
              </w:rPr>
              <w:t>0.12-6.275</w:t>
            </w:r>
          </w:p>
        </w:tc>
      </w:tr>
    </w:tbl>
    <w:p w14:paraId="3A0E9682" w14:textId="77777777" w:rsidR="009E2165" w:rsidRPr="007262F4" w:rsidRDefault="009E2165" w:rsidP="00BE1284"/>
    <w:p w14:paraId="2C73B21E" w14:textId="77777777" w:rsidR="00BE1284" w:rsidRPr="007262F4" w:rsidRDefault="00BE1284" w:rsidP="00BE1284">
      <w:pPr>
        <w:pStyle w:val="ListParagraph"/>
        <w:spacing w:before="120" w:after="0" w:line="240" w:lineRule="auto"/>
        <w:ind w:left="1701"/>
        <w:contextualSpacing w:val="0"/>
        <w:rPr>
          <w:rFonts w:asciiTheme="majorBidi" w:hAnsiTheme="majorBidi" w:cstheme="majorBidi"/>
          <w:b/>
          <w:bCs/>
          <w:sz w:val="28"/>
        </w:rPr>
      </w:pPr>
      <w:r w:rsidRPr="007262F4">
        <w:rPr>
          <w:rFonts w:asciiTheme="majorBidi" w:hAnsiTheme="majorBidi" w:cstheme="majorBidi"/>
          <w:b/>
          <w:bCs/>
          <w:sz w:val="28"/>
        </w:rPr>
        <w:t>Credit risk</w:t>
      </w:r>
    </w:p>
    <w:p w14:paraId="6D84E763" w14:textId="77777777" w:rsidR="00BE1284" w:rsidRPr="007262F4" w:rsidRDefault="00BE1284" w:rsidP="00BE1284">
      <w:pPr>
        <w:spacing w:before="120"/>
        <w:ind w:left="1701"/>
        <w:rPr>
          <w:rFonts w:asciiTheme="majorBidi" w:hAnsiTheme="majorBidi" w:cstheme="majorBidi"/>
          <w:sz w:val="28"/>
          <w:szCs w:val="28"/>
        </w:rPr>
      </w:pPr>
      <w:r w:rsidRPr="007262F4">
        <w:rPr>
          <w:rFonts w:asciiTheme="majorBidi" w:hAnsiTheme="majorBidi" w:cstheme="majorBidi"/>
          <w:sz w:val="28"/>
          <w:szCs w:val="28"/>
        </w:rPr>
        <w:t>Credit risk is the risk that one party to a financial instrument will fail to discharge an obligation and cause the Company to incur a financial loss</w:t>
      </w:r>
      <w:r w:rsidRPr="007262F4">
        <w:rPr>
          <w:rFonts w:asciiTheme="majorBidi" w:hAnsiTheme="majorBidi" w:cstheme="majorBidi"/>
          <w:sz w:val="28"/>
          <w:szCs w:val="28"/>
          <w:cs/>
        </w:rPr>
        <w:t xml:space="preserve">.  </w:t>
      </w:r>
    </w:p>
    <w:p w14:paraId="1EADAD8A" w14:textId="2F113F33" w:rsidR="00BE1284" w:rsidRPr="007262F4" w:rsidRDefault="00BE1284" w:rsidP="00BE1284">
      <w:pPr>
        <w:spacing w:before="120"/>
        <w:ind w:left="1701"/>
        <w:rPr>
          <w:rFonts w:asciiTheme="majorBidi" w:hAnsiTheme="majorBidi" w:cstheme="majorBidi"/>
          <w:sz w:val="28"/>
          <w:szCs w:val="28"/>
        </w:rPr>
      </w:pPr>
      <w:r w:rsidRPr="007262F4">
        <w:rPr>
          <w:rFonts w:asciiTheme="majorBidi" w:hAnsiTheme="majorBidi" w:cstheme="majorBidi"/>
          <w:spacing w:val="-4"/>
          <w:sz w:val="28"/>
          <w:szCs w:val="28"/>
        </w:rPr>
        <w:t>The Group has no significant concentrations of credit risk</w:t>
      </w:r>
      <w:r w:rsidRPr="007262F4">
        <w:rPr>
          <w:rFonts w:asciiTheme="majorBidi" w:hAnsiTheme="majorBidi" w:cstheme="majorBidi"/>
          <w:spacing w:val="-4"/>
          <w:sz w:val="28"/>
          <w:szCs w:val="28"/>
          <w:cs/>
        </w:rPr>
        <w:t xml:space="preserve">.  </w:t>
      </w:r>
      <w:r w:rsidRPr="007262F4">
        <w:rPr>
          <w:rFonts w:asciiTheme="majorBidi" w:hAnsiTheme="majorBidi" w:cstheme="majorBidi"/>
          <w:spacing w:val="-4"/>
          <w:sz w:val="28"/>
          <w:szCs w:val="28"/>
        </w:rPr>
        <w:t>Cash is placed with reputable financial institutions</w:t>
      </w:r>
      <w:r w:rsidRPr="007262F4">
        <w:rPr>
          <w:rFonts w:asciiTheme="majorBidi" w:hAnsiTheme="majorBidi" w:cstheme="majorBidi"/>
          <w:spacing w:val="-4"/>
          <w:sz w:val="28"/>
          <w:szCs w:val="28"/>
          <w:cs/>
        </w:rPr>
        <w:t xml:space="preserve">.  </w:t>
      </w:r>
      <w:r w:rsidRPr="007262F4">
        <w:rPr>
          <w:rFonts w:asciiTheme="majorBidi" w:hAnsiTheme="majorBidi" w:cstheme="majorBidi"/>
          <w:spacing w:val="-4"/>
          <w:sz w:val="28"/>
          <w:szCs w:val="28"/>
        </w:rPr>
        <w:t>Concentrations of credit risk with respect to trade accounts receivable are limited due to the Group</w:t>
      </w:r>
      <w:r w:rsidRPr="007262F4">
        <w:rPr>
          <w:rFonts w:asciiTheme="majorBidi" w:hAnsiTheme="majorBidi" w:cstheme="majorBidi"/>
          <w:spacing w:val="-4"/>
          <w:sz w:val="28"/>
          <w:szCs w:val="28"/>
          <w:cs/>
        </w:rPr>
        <w:t>’</w:t>
      </w:r>
      <w:r w:rsidRPr="007262F4">
        <w:rPr>
          <w:rFonts w:asciiTheme="majorBidi" w:hAnsiTheme="majorBidi" w:cstheme="majorBidi"/>
          <w:spacing w:val="-4"/>
          <w:sz w:val="28"/>
          <w:szCs w:val="28"/>
        </w:rPr>
        <w:t>s large number of customers in a variety of businesses</w:t>
      </w:r>
      <w:r w:rsidRPr="007262F4">
        <w:rPr>
          <w:rFonts w:asciiTheme="majorBidi" w:hAnsiTheme="majorBidi" w:cstheme="majorBidi"/>
          <w:spacing w:val="-4"/>
          <w:sz w:val="28"/>
          <w:szCs w:val="28"/>
          <w:cs/>
        </w:rPr>
        <w:t xml:space="preserve">.  </w:t>
      </w:r>
      <w:r w:rsidRPr="007262F4">
        <w:rPr>
          <w:rFonts w:asciiTheme="majorBidi" w:hAnsiTheme="majorBidi" w:cstheme="majorBidi"/>
          <w:spacing w:val="-4"/>
          <w:sz w:val="28"/>
          <w:szCs w:val="28"/>
        </w:rPr>
        <w:t xml:space="preserve">Due to these factors, management </w:t>
      </w:r>
      <w:r w:rsidRPr="007262F4">
        <w:rPr>
          <w:rFonts w:asciiTheme="majorBidi" w:hAnsiTheme="majorBidi" w:cstheme="majorBidi"/>
          <w:sz w:val="28"/>
          <w:szCs w:val="28"/>
        </w:rPr>
        <w:t>believes that no additional credit risk beyond the recorded allowance for doubtful accounts for uncollectible debts</w:t>
      </w:r>
      <w:r w:rsidRPr="007262F4">
        <w:rPr>
          <w:rFonts w:asciiTheme="majorBidi" w:hAnsiTheme="majorBidi" w:cstheme="majorBidi"/>
          <w:sz w:val="28"/>
          <w:szCs w:val="28"/>
          <w:cs/>
        </w:rPr>
        <w:t>.</w:t>
      </w:r>
    </w:p>
    <w:p w14:paraId="43B25B86" w14:textId="2C6DEEE9" w:rsidR="00741FA5" w:rsidRPr="007262F4" w:rsidRDefault="00741FA5" w:rsidP="00BE1284">
      <w:pPr>
        <w:spacing w:before="120"/>
        <w:ind w:left="1701"/>
        <w:rPr>
          <w:rFonts w:asciiTheme="majorBidi" w:hAnsiTheme="majorBidi" w:cstheme="majorBidi"/>
          <w:sz w:val="28"/>
          <w:szCs w:val="28"/>
        </w:rPr>
      </w:pPr>
    </w:p>
    <w:p w14:paraId="10732236" w14:textId="77777777" w:rsidR="00741FA5" w:rsidRPr="007262F4" w:rsidRDefault="00741FA5" w:rsidP="00BE1284">
      <w:pPr>
        <w:spacing w:before="120"/>
        <w:ind w:left="1701"/>
        <w:rPr>
          <w:rFonts w:asciiTheme="majorBidi" w:hAnsiTheme="majorBidi" w:cstheme="majorBidi"/>
          <w:sz w:val="28"/>
          <w:szCs w:val="28"/>
        </w:rPr>
      </w:pPr>
    </w:p>
    <w:p w14:paraId="12773555" w14:textId="77777777" w:rsidR="00BE1284" w:rsidRPr="007262F4" w:rsidRDefault="00BE1284" w:rsidP="00BE1284">
      <w:pPr>
        <w:pStyle w:val="ListParagraph"/>
        <w:spacing w:before="120" w:after="0" w:line="240" w:lineRule="auto"/>
        <w:ind w:left="1701"/>
        <w:contextualSpacing w:val="0"/>
        <w:rPr>
          <w:rFonts w:asciiTheme="majorBidi" w:hAnsiTheme="majorBidi" w:cstheme="majorBidi"/>
          <w:b/>
          <w:bCs/>
          <w:sz w:val="28"/>
        </w:rPr>
      </w:pPr>
      <w:r w:rsidRPr="007262F4">
        <w:rPr>
          <w:rFonts w:asciiTheme="majorBidi" w:hAnsiTheme="majorBidi" w:cstheme="majorBidi"/>
          <w:b/>
          <w:bCs/>
          <w:sz w:val="28"/>
        </w:rPr>
        <w:lastRenderedPageBreak/>
        <w:t>Liquidity risk</w:t>
      </w:r>
    </w:p>
    <w:p w14:paraId="40ABE4A1" w14:textId="564E42A5" w:rsidR="00C47E72" w:rsidRPr="007262F4" w:rsidRDefault="00BE1284" w:rsidP="0052600E">
      <w:pPr>
        <w:spacing w:before="120"/>
        <w:ind w:left="1701"/>
        <w:rPr>
          <w:rFonts w:asciiTheme="majorBidi" w:hAnsiTheme="majorBidi" w:cstheme="majorBidi"/>
          <w:sz w:val="28"/>
          <w:szCs w:val="28"/>
        </w:rPr>
      </w:pPr>
      <w:r w:rsidRPr="007262F4">
        <w:rPr>
          <w:rFonts w:asciiTheme="majorBidi" w:hAnsiTheme="majorBidi" w:cstheme="majorBidi"/>
          <w:sz w:val="28"/>
          <w:szCs w:val="28"/>
        </w:rPr>
        <w:t xml:space="preserve">Prudent liquidity risk management implies maintaining sufficient cash, the availability of funding through an adequate amount of committed credit facilities, and the ability to close out market </w:t>
      </w:r>
      <w:r w:rsidRPr="007262F4">
        <w:rPr>
          <w:rFonts w:asciiTheme="majorBidi" w:hAnsiTheme="majorBidi" w:cstheme="majorBidi"/>
          <w:spacing w:val="-4"/>
          <w:sz w:val="28"/>
          <w:szCs w:val="28"/>
        </w:rPr>
        <w:t>positions</w:t>
      </w:r>
      <w:r w:rsidRPr="007262F4">
        <w:rPr>
          <w:rFonts w:asciiTheme="majorBidi" w:hAnsiTheme="majorBidi" w:cstheme="majorBidi"/>
          <w:spacing w:val="-4"/>
          <w:sz w:val="28"/>
          <w:szCs w:val="28"/>
          <w:cs/>
        </w:rPr>
        <w:t xml:space="preserve">.  </w:t>
      </w:r>
      <w:r w:rsidRPr="007262F4">
        <w:rPr>
          <w:rFonts w:asciiTheme="majorBidi" w:hAnsiTheme="majorBidi" w:cstheme="majorBidi"/>
          <w:spacing w:val="-4"/>
          <w:sz w:val="28"/>
          <w:szCs w:val="28"/>
        </w:rPr>
        <w:t>Due to the dynamic nature of the underlying business, the Treasury aims at maintaining</w:t>
      </w:r>
      <w:r w:rsidRPr="007262F4">
        <w:rPr>
          <w:rFonts w:asciiTheme="majorBidi" w:hAnsiTheme="majorBidi" w:cstheme="majorBidi"/>
          <w:sz w:val="28"/>
          <w:szCs w:val="28"/>
        </w:rPr>
        <w:t xml:space="preserve"> flexibility in funding by keeping committed credit lines available</w:t>
      </w:r>
      <w:r w:rsidRPr="007262F4">
        <w:rPr>
          <w:rFonts w:asciiTheme="majorBidi" w:hAnsiTheme="majorBidi" w:cstheme="majorBidi"/>
          <w:sz w:val="28"/>
          <w:szCs w:val="28"/>
          <w:cs/>
        </w:rPr>
        <w:t>.</w:t>
      </w:r>
    </w:p>
    <w:p w14:paraId="48442FA0" w14:textId="77777777" w:rsidR="00BE1284" w:rsidRPr="007262F4" w:rsidRDefault="00BE1284" w:rsidP="00BE1284">
      <w:pPr>
        <w:pStyle w:val="ListParagraph"/>
        <w:numPr>
          <w:ilvl w:val="1"/>
          <w:numId w:val="5"/>
        </w:numPr>
        <w:spacing w:before="120" w:after="0" w:line="240" w:lineRule="auto"/>
        <w:ind w:left="1170" w:hanging="630"/>
        <w:contextualSpacing w:val="0"/>
        <w:rPr>
          <w:rFonts w:asciiTheme="majorBidi" w:hAnsiTheme="majorBidi" w:cstheme="majorBidi"/>
          <w:b/>
          <w:bCs/>
          <w:sz w:val="28"/>
        </w:rPr>
      </w:pPr>
      <w:bookmarkStart w:id="8" w:name="_Toc311790788"/>
      <w:bookmarkStart w:id="9" w:name="_Toc437937821"/>
      <w:r w:rsidRPr="007262F4">
        <w:rPr>
          <w:rFonts w:asciiTheme="majorBidi" w:hAnsiTheme="majorBidi" w:cstheme="majorBidi"/>
          <w:b/>
          <w:bCs/>
          <w:sz w:val="28"/>
        </w:rPr>
        <w:t>Accounting for derivative financial instruments and hedging activities</w:t>
      </w:r>
      <w:bookmarkEnd w:id="8"/>
      <w:bookmarkEnd w:id="9"/>
    </w:p>
    <w:p w14:paraId="7AE3E504" w14:textId="77777777" w:rsidR="00BE1284" w:rsidRPr="007262F4" w:rsidRDefault="00BE1284" w:rsidP="00BE1284">
      <w:pPr>
        <w:spacing w:before="120"/>
        <w:ind w:left="1134"/>
        <w:rPr>
          <w:rFonts w:asciiTheme="majorBidi" w:hAnsiTheme="majorBidi" w:cstheme="majorBidi"/>
          <w:sz w:val="28"/>
          <w:szCs w:val="28"/>
        </w:rPr>
      </w:pPr>
      <w:r w:rsidRPr="007262F4">
        <w:rPr>
          <w:rFonts w:asciiTheme="majorBidi" w:hAnsiTheme="majorBidi" w:cstheme="majorBidi"/>
          <w:spacing w:val="-4"/>
          <w:sz w:val="28"/>
          <w:szCs w:val="28"/>
        </w:rPr>
        <w:t>The Group is party to derivative financial instruments, foreign currency forward contracts</w:t>
      </w:r>
      <w:r w:rsidRPr="007262F4">
        <w:rPr>
          <w:rFonts w:asciiTheme="majorBidi" w:hAnsiTheme="majorBidi" w:cstheme="majorBidi"/>
          <w:spacing w:val="-4"/>
          <w:sz w:val="28"/>
          <w:szCs w:val="28"/>
          <w:cs/>
        </w:rPr>
        <w:t xml:space="preserve">. </w:t>
      </w:r>
      <w:r w:rsidRPr="007262F4">
        <w:rPr>
          <w:rFonts w:asciiTheme="majorBidi" w:hAnsiTheme="majorBidi" w:cstheme="majorBidi"/>
          <w:spacing w:val="-4"/>
          <w:sz w:val="28"/>
          <w:szCs w:val="28"/>
        </w:rPr>
        <w:t>Such instruments are</w:t>
      </w:r>
      <w:r w:rsidRPr="007262F4">
        <w:rPr>
          <w:rFonts w:asciiTheme="majorBidi" w:hAnsiTheme="majorBidi" w:cstheme="majorBidi"/>
          <w:sz w:val="28"/>
          <w:szCs w:val="28"/>
        </w:rPr>
        <w:t xml:space="preserve"> not </w:t>
      </w:r>
      <w:proofErr w:type="spellStart"/>
      <w:r w:rsidRPr="007262F4">
        <w:rPr>
          <w:rFonts w:asciiTheme="majorBidi" w:hAnsiTheme="majorBidi" w:cstheme="majorBidi"/>
          <w:sz w:val="28"/>
          <w:szCs w:val="28"/>
        </w:rPr>
        <w:t>recognised</w:t>
      </w:r>
      <w:proofErr w:type="spellEnd"/>
      <w:r w:rsidRPr="007262F4">
        <w:rPr>
          <w:rFonts w:asciiTheme="majorBidi" w:hAnsiTheme="majorBidi" w:cstheme="majorBidi"/>
          <w:sz w:val="28"/>
          <w:szCs w:val="28"/>
        </w:rPr>
        <w:t xml:space="preserve"> in the financial statements on inception</w:t>
      </w:r>
      <w:r w:rsidRPr="007262F4">
        <w:rPr>
          <w:rFonts w:asciiTheme="majorBidi" w:hAnsiTheme="majorBidi" w:cstheme="majorBidi"/>
          <w:sz w:val="28"/>
          <w:szCs w:val="28"/>
          <w:cs/>
        </w:rPr>
        <w:t>.</w:t>
      </w:r>
    </w:p>
    <w:p w14:paraId="13D5BDC5" w14:textId="0FE8012A" w:rsidR="00BE1284" w:rsidRPr="007262F4" w:rsidRDefault="00BE1284" w:rsidP="00BE1284">
      <w:pPr>
        <w:spacing w:before="120"/>
        <w:ind w:left="1134"/>
        <w:rPr>
          <w:rFonts w:asciiTheme="majorBidi" w:hAnsiTheme="majorBidi" w:cstheme="majorBidi"/>
          <w:sz w:val="28"/>
          <w:szCs w:val="28"/>
        </w:rPr>
      </w:pPr>
      <w:r w:rsidRPr="007262F4">
        <w:rPr>
          <w:rFonts w:asciiTheme="majorBidi" w:hAnsiTheme="majorBidi" w:cstheme="majorBidi"/>
          <w:spacing w:val="-2"/>
          <w:sz w:val="28"/>
          <w:szCs w:val="28"/>
        </w:rPr>
        <w:t xml:space="preserve">Foreign currency forward contracts protect the Group from movements in exchange rates by establishing the rate at which a foreign currency asset will be </w:t>
      </w:r>
      <w:proofErr w:type="spellStart"/>
      <w:r w:rsidRPr="007262F4">
        <w:rPr>
          <w:rFonts w:asciiTheme="majorBidi" w:hAnsiTheme="majorBidi" w:cstheme="majorBidi"/>
          <w:spacing w:val="-2"/>
          <w:sz w:val="28"/>
          <w:szCs w:val="28"/>
        </w:rPr>
        <w:t>realised</w:t>
      </w:r>
      <w:proofErr w:type="spellEnd"/>
      <w:r w:rsidRPr="007262F4">
        <w:rPr>
          <w:rFonts w:asciiTheme="majorBidi" w:hAnsiTheme="majorBidi" w:cstheme="majorBidi"/>
          <w:spacing w:val="-2"/>
          <w:sz w:val="28"/>
          <w:szCs w:val="28"/>
        </w:rPr>
        <w:t xml:space="preserve"> or a foreign currency liability settled</w:t>
      </w:r>
      <w:r w:rsidRPr="007262F4">
        <w:rPr>
          <w:rFonts w:asciiTheme="majorBidi" w:hAnsiTheme="majorBidi" w:cstheme="majorBidi"/>
          <w:spacing w:val="-2"/>
          <w:sz w:val="28"/>
          <w:szCs w:val="28"/>
          <w:cs/>
        </w:rPr>
        <w:t>.</w:t>
      </w:r>
      <w:r w:rsidRPr="007262F4">
        <w:rPr>
          <w:rFonts w:asciiTheme="majorBidi" w:hAnsiTheme="majorBidi" w:cstheme="majorBidi"/>
          <w:sz w:val="28"/>
          <w:szCs w:val="28"/>
        </w:rPr>
        <w:t xml:space="preserve"> Any </w:t>
      </w:r>
      <w:r w:rsidRPr="007262F4">
        <w:rPr>
          <w:rFonts w:asciiTheme="majorBidi" w:hAnsiTheme="majorBidi" w:cstheme="majorBidi"/>
          <w:spacing w:val="-6"/>
          <w:sz w:val="28"/>
          <w:szCs w:val="28"/>
        </w:rPr>
        <w:t xml:space="preserve">increase or decrease in the amount required to </w:t>
      </w:r>
      <w:proofErr w:type="spellStart"/>
      <w:r w:rsidRPr="007262F4">
        <w:rPr>
          <w:rFonts w:asciiTheme="majorBidi" w:hAnsiTheme="majorBidi" w:cstheme="majorBidi"/>
          <w:spacing w:val="-6"/>
          <w:sz w:val="28"/>
          <w:szCs w:val="28"/>
        </w:rPr>
        <w:t>realise</w:t>
      </w:r>
      <w:proofErr w:type="spellEnd"/>
      <w:r w:rsidRPr="007262F4">
        <w:rPr>
          <w:rFonts w:asciiTheme="majorBidi" w:hAnsiTheme="majorBidi" w:cstheme="majorBidi"/>
          <w:spacing w:val="-6"/>
          <w:sz w:val="28"/>
          <w:szCs w:val="28"/>
        </w:rPr>
        <w:t xml:space="preserve"> the asset or settle the liability is offset by a corresponding movement in the value of the forward exchange contract</w:t>
      </w:r>
      <w:r w:rsidRPr="007262F4">
        <w:rPr>
          <w:rFonts w:asciiTheme="majorBidi" w:hAnsiTheme="majorBidi" w:cstheme="majorBidi"/>
          <w:spacing w:val="-6"/>
          <w:sz w:val="28"/>
          <w:szCs w:val="28"/>
          <w:cs/>
        </w:rPr>
        <w:t xml:space="preserve">. </w:t>
      </w:r>
      <w:r w:rsidRPr="007262F4">
        <w:rPr>
          <w:rFonts w:asciiTheme="majorBidi" w:hAnsiTheme="majorBidi" w:cstheme="majorBidi"/>
          <w:spacing w:val="-6"/>
          <w:sz w:val="28"/>
          <w:szCs w:val="28"/>
        </w:rPr>
        <w:t>The gains and losses on the derivative instruments and</w:t>
      </w:r>
      <w:r w:rsidRPr="007262F4">
        <w:rPr>
          <w:rFonts w:asciiTheme="majorBidi" w:hAnsiTheme="majorBidi" w:cstheme="majorBidi"/>
          <w:sz w:val="28"/>
          <w:szCs w:val="28"/>
        </w:rPr>
        <w:t xml:space="preserve"> the underlying financial asset or liability are therefore offset for financial reporting purposes</w:t>
      </w:r>
      <w:r w:rsidRPr="007262F4">
        <w:rPr>
          <w:rFonts w:asciiTheme="majorBidi" w:hAnsiTheme="majorBidi" w:cstheme="majorBidi"/>
          <w:sz w:val="28"/>
          <w:szCs w:val="28"/>
          <w:cs/>
        </w:rPr>
        <w:t>.</w:t>
      </w:r>
    </w:p>
    <w:p w14:paraId="09DDF707" w14:textId="0E32EFE7" w:rsidR="00BE1284" w:rsidRPr="007262F4" w:rsidRDefault="00BE1284" w:rsidP="00BE1284">
      <w:pPr>
        <w:spacing w:before="120"/>
        <w:ind w:left="1134"/>
        <w:rPr>
          <w:rFonts w:asciiTheme="majorBidi" w:hAnsiTheme="majorBidi" w:cstheme="majorBidi"/>
          <w:sz w:val="28"/>
          <w:szCs w:val="28"/>
        </w:rPr>
      </w:pPr>
      <w:r w:rsidRPr="007262F4">
        <w:rPr>
          <w:rFonts w:asciiTheme="majorBidi" w:hAnsiTheme="majorBidi" w:cstheme="majorBidi"/>
          <w:spacing w:val="-4"/>
          <w:sz w:val="28"/>
          <w:szCs w:val="28"/>
        </w:rPr>
        <w:t xml:space="preserve">Disclosures about derivative financial instruments to which the Group is a party are provided in Note </w:t>
      </w:r>
      <w:r w:rsidR="00DB7DA9" w:rsidRPr="007262F4">
        <w:rPr>
          <w:rFonts w:asciiTheme="majorBidi" w:hAnsiTheme="majorBidi" w:cstheme="majorBidi"/>
          <w:spacing w:val="-4"/>
          <w:sz w:val="28"/>
          <w:szCs w:val="28"/>
        </w:rPr>
        <w:t>29</w:t>
      </w:r>
      <w:r w:rsidRPr="007262F4">
        <w:rPr>
          <w:rFonts w:asciiTheme="majorBidi" w:hAnsiTheme="majorBidi" w:cstheme="majorBidi"/>
          <w:spacing w:val="-4"/>
          <w:sz w:val="28"/>
          <w:szCs w:val="28"/>
        </w:rPr>
        <w:t>.1</w:t>
      </w:r>
    </w:p>
    <w:p w14:paraId="235A6D75" w14:textId="77777777" w:rsidR="00BE1284" w:rsidRPr="007262F4" w:rsidRDefault="00BE1284" w:rsidP="00BE1284">
      <w:pPr>
        <w:pStyle w:val="ListParagraph"/>
        <w:numPr>
          <w:ilvl w:val="1"/>
          <w:numId w:val="5"/>
        </w:numPr>
        <w:spacing w:before="120" w:after="0" w:line="240" w:lineRule="auto"/>
        <w:ind w:left="1170" w:hanging="630"/>
        <w:contextualSpacing w:val="0"/>
        <w:rPr>
          <w:rFonts w:asciiTheme="majorBidi" w:hAnsiTheme="majorBidi" w:cstheme="majorBidi"/>
          <w:b/>
          <w:bCs/>
          <w:sz w:val="28"/>
        </w:rPr>
      </w:pPr>
      <w:r w:rsidRPr="007262F4">
        <w:rPr>
          <w:rFonts w:asciiTheme="majorBidi" w:hAnsiTheme="majorBidi" w:cstheme="majorBidi"/>
          <w:b/>
          <w:bCs/>
          <w:sz w:val="28"/>
        </w:rPr>
        <w:t>Fair value estimation</w:t>
      </w:r>
    </w:p>
    <w:p w14:paraId="5F25F7E5" w14:textId="77777777" w:rsidR="00BE1284" w:rsidRPr="007262F4" w:rsidRDefault="00BE1284" w:rsidP="00BE1284">
      <w:pPr>
        <w:spacing w:before="120"/>
        <w:ind w:left="1134"/>
        <w:rPr>
          <w:rFonts w:asciiTheme="majorBidi" w:hAnsiTheme="majorBidi" w:cstheme="majorBidi"/>
          <w:spacing w:val="-6"/>
          <w:sz w:val="28"/>
          <w:szCs w:val="28"/>
        </w:rPr>
      </w:pPr>
      <w:r w:rsidRPr="007262F4">
        <w:rPr>
          <w:rFonts w:asciiTheme="majorBidi" w:hAnsiTheme="majorBidi" w:cstheme="majorBidi"/>
          <w:spacing w:val="-6"/>
          <w:sz w:val="28"/>
          <w:szCs w:val="28"/>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7262F4">
        <w:rPr>
          <w:rFonts w:asciiTheme="majorBidi" w:hAnsiTheme="majorBidi" w:cstheme="majorBidi"/>
          <w:spacing w:val="-6"/>
          <w:sz w:val="28"/>
          <w:szCs w:val="28"/>
        </w:rPr>
        <w:t>maximises</w:t>
      </w:r>
      <w:proofErr w:type="spellEnd"/>
      <w:r w:rsidRPr="007262F4">
        <w:rPr>
          <w:rFonts w:asciiTheme="majorBidi" w:hAnsiTheme="majorBidi" w:cstheme="majorBidi"/>
          <w:spacing w:val="-6"/>
          <w:sz w:val="28"/>
          <w:szCs w:val="28"/>
        </w:rPr>
        <w:t xml:space="preserve"> the use of relevant observable inputs related to assets and liabilities that are required to be measured at fair value.</w:t>
      </w:r>
    </w:p>
    <w:p w14:paraId="4EA3F697" w14:textId="77777777" w:rsidR="00BE1284" w:rsidRPr="007262F4" w:rsidRDefault="00BE1284" w:rsidP="00BE1284">
      <w:pPr>
        <w:spacing w:before="120"/>
        <w:ind w:left="1134"/>
        <w:rPr>
          <w:rFonts w:asciiTheme="majorBidi" w:hAnsiTheme="majorBidi" w:cstheme="majorBidi"/>
          <w:spacing w:val="-6"/>
          <w:sz w:val="28"/>
          <w:szCs w:val="28"/>
        </w:rPr>
      </w:pPr>
      <w:r w:rsidRPr="007262F4">
        <w:rPr>
          <w:rFonts w:asciiTheme="majorBidi" w:hAnsiTheme="majorBidi" w:cstheme="majorBidi"/>
          <w:spacing w:val="-6"/>
          <w:sz w:val="28"/>
          <w:szCs w:val="28"/>
        </w:rPr>
        <w:t xml:space="preserve">All assets and liabilities for which fair value is measured or disclosed in the financial statements are </w:t>
      </w:r>
      <w:proofErr w:type="spellStart"/>
      <w:r w:rsidRPr="007262F4">
        <w:rPr>
          <w:rFonts w:asciiTheme="majorBidi" w:hAnsiTheme="majorBidi" w:cstheme="majorBidi"/>
          <w:spacing w:val="-6"/>
          <w:sz w:val="28"/>
          <w:szCs w:val="28"/>
        </w:rPr>
        <w:t>categorised</w:t>
      </w:r>
      <w:proofErr w:type="spellEnd"/>
      <w:r w:rsidRPr="007262F4">
        <w:rPr>
          <w:rFonts w:asciiTheme="majorBidi" w:hAnsiTheme="majorBidi" w:cstheme="majorBidi"/>
          <w:spacing w:val="-6"/>
          <w:sz w:val="28"/>
          <w:szCs w:val="28"/>
        </w:rPr>
        <w:t xml:space="preserve"> within the fair value hierarchy into three levels based on </w:t>
      </w:r>
      <w:proofErr w:type="spellStart"/>
      <w:r w:rsidRPr="007262F4">
        <w:rPr>
          <w:rFonts w:asciiTheme="majorBidi" w:hAnsiTheme="majorBidi" w:cstheme="majorBidi"/>
          <w:spacing w:val="-6"/>
          <w:sz w:val="28"/>
          <w:szCs w:val="28"/>
        </w:rPr>
        <w:t>categorise</w:t>
      </w:r>
      <w:proofErr w:type="spellEnd"/>
      <w:r w:rsidRPr="007262F4">
        <w:rPr>
          <w:rFonts w:asciiTheme="majorBidi" w:hAnsiTheme="majorBidi" w:cstheme="majorBidi"/>
          <w:spacing w:val="-6"/>
          <w:sz w:val="28"/>
          <w:szCs w:val="28"/>
        </w:rPr>
        <w:t xml:space="preserve"> of input to be used in fair value measurement as follows:</w:t>
      </w:r>
    </w:p>
    <w:p w14:paraId="0337D600" w14:textId="77777777" w:rsidR="00BE1284" w:rsidRPr="007262F4" w:rsidRDefault="00BE1284" w:rsidP="00BE1284">
      <w:pPr>
        <w:spacing w:before="120"/>
        <w:ind w:left="1134"/>
        <w:rPr>
          <w:rFonts w:asciiTheme="majorBidi" w:hAnsiTheme="majorBidi" w:cstheme="majorBidi"/>
          <w:spacing w:val="-6"/>
          <w:sz w:val="28"/>
          <w:szCs w:val="28"/>
        </w:rPr>
      </w:pPr>
      <w:r w:rsidRPr="007262F4">
        <w:rPr>
          <w:rFonts w:asciiTheme="majorBidi" w:hAnsiTheme="majorBidi" w:cstheme="majorBidi"/>
          <w:spacing w:val="-6"/>
          <w:sz w:val="28"/>
          <w:szCs w:val="28"/>
        </w:rPr>
        <w:t>Level</w:t>
      </w:r>
      <w:r w:rsidRPr="007262F4">
        <w:rPr>
          <w:rFonts w:asciiTheme="majorBidi" w:hAnsiTheme="majorBidi" w:cstheme="majorBidi"/>
          <w:spacing w:val="-6"/>
          <w:sz w:val="28"/>
          <w:szCs w:val="28"/>
          <w:cs/>
        </w:rPr>
        <w:t xml:space="preserve"> </w:t>
      </w:r>
      <w:r w:rsidRPr="007262F4">
        <w:rPr>
          <w:rFonts w:asciiTheme="majorBidi" w:hAnsiTheme="majorBidi" w:cstheme="majorBidi"/>
          <w:spacing w:val="-6"/>
          <w:sz w:val="28"/>
          <w:szCs w:val="28"/>
        </w:rPr>
        <w:t xml:space="preserve">1   Use of quoted market prices in an observable active market for such assets or liabilities </w:t>
      </w:r>
    </w:p>
    <w:p w14:paraId="10197AFF" w14:textId="77777777" w:rsidR="00BE1284" w:rsidRPr="007262F4" w:rsidRDefault="00BE1284" w:rsidP="00BE1284">
      <w:pPr>
        <w:spacing w:before="120"/>
        <w:ind w:left="1134"/>
        <w:rPr>
          <w:rFonts w:asciiTheme="majorBidi" w:hAnsiTheme="majorBidi" w:cstheme="majorBidi"/>
          <w:spacing w:val="-6"/>
          <w:sz w:val="28"/>
          <w:szCs w:val="28"/>
        </w:rPr>
      </w:pPr>
      <w:r w:rsidRPr="007262F4">
        <w:rPr>
          <w:rFonts w:asciiTheme="majorBidi" w:hAnsiTheme="majorBidi" w:cstheme="majorBidi"/>
          <w:spacing w:val="-6"/>
          <w:sz w:val="28"/>
          <w:szCs w:val="28"/>
        </w:rPr>
        <w:t>Level</w:t>
      </w:r>
      <w:r w:rsidRPr="007262F4">
        <w:rPr>
          <w:rFonts w:asciiTheme="majorBidi" w:hAnsiTheme="majorBidi" w:cstheme="majorBidi"/>
          <w:spacing w:val="-6"/>
          <w:sz w:val="28"/>
          <w:szCs w:val="28"/>
          <w:cs/>
        </w:rPr>
        <w:t xml:space="preserve"> </w:t>
      </w:r>
      <w:r w:rsidRPr="007262F4">
        <w:rPr>
          <w:rFonts w:asciiTheme="majorBidi" w:hAnsiTheme="majorBidi" w:cstheme="majorBidi"/>
          <w:spacing w:val="-6"/>
          <w:sz w:val="28"/>
          <w:szCs w:val="28"/>
        </w:rPr>
        <w:t>2   Use of other observable inputs for such assets or liabilities, whether directly or indirectly</w:t>
      </w:r>
    </w:p>
    <w:p w14:paraId="3C903692" w14:textId="77777777" w:rsidR="00BE1284" w:rsidRPr="007262F4" w:rsidRDefault="00BE1284" w:rsidP="00BE1284">
      <w:pPr>
        <w:spacing w:before="120"/>
        <w:ind w:left="1134"/>
        <w:rPr>
          <w:rFonts w:asciiTheme="majorBidi" w:hAnsiTheme="majorBidi" w:cstheme="majorBidi"/>
          <w:spacing w:val="-6"/>
          <w:sz w:val="28"/>
          <w:szCs w:val="28"/>
        </w:rPr>
      </w:pPr>
      <w:r w:rsidRPr="007262F4">
        <w:rPr>
          <w:rFonts w:asciiTheme="majorBidi" w:hAnsiTheme="majorBidi" w:cstheme="majorBidi"/>
          <w:spacing w:val="-6"/>
          <w:sz w:val="28"/>
          <w:szCs w:val="28"/>
        </w:rPr>
        <w:t>Level</w:t>
      </w:r>
      <w:r w:rsidRPr="007262F4">
        <w:rPr>
          <w:rFonts w:asciiTheme="majorBidi" w:hAnsiTheme="majorBidi" w:cstheme="majorBidi"/>
          <w:spacing w:val="-6"/>
          <w:sz w:val="28"/>
          <w:szCs w:val="28"/>
          <w:cs/>
        </w:rPr>
        <w:t xml:space="preserve"> </w:t>
      </w:r>
      <w:r w:rsidRPr="007262F4">
        <w:rPr>
          <w:rFonts w:asciiTheme="majorBidi" w:hAnsiTheme="majorBidi" w:cstheme="majorBidi"/>
          <w:spacing w:val="-6"/>
          <w:sz w:val="28"/>
          <w:szCs w:val="28"/>
        </w:rPr>
        <w:t xml:space="preserve">3   Use of unobservable inputs such as estimates of future cash flows </w:t>
      </w:r>
    </w:p>
    <w:p w14:paraId="038A56C9" w14:textId="77777777" w:rsidR="00BE1284" w:rsidRPr="007262F4" w:rsidRDefault="00BE1284" w:rsidP="00BE1284">
      <w:pPr>
        <w:spacing w:before="120"/>
        <w:ind w:left="1134"/>
        <w:rPr>
          <w:rFonts w:asciiTheme="majorBidi" w:hAnsiTheme="majorBidi" w:cstheme="majorBidi"/>
          <w:spacing w:val="-6"/>
          <w:sz w:val="28"/>
          <w:szCs w:val="28"/>
        </w:rPr>
      </w:pPr>
      <w:r w:rsidRPr="007262F4">
        <w:rPr>
          <w:rFonts w:asciiTheme="majorBidi" w:hAnsiTheme="majorBidi" w:cstheme="majorBidi"/>
          <w:spacing w:val="-6"/>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6D300507" w14:textId="77777777" w:rsidR="00BE1284" w:rsidRPr="007262F4" w:rsidRDefault="00BE1284" w:rsidP="00BE1284">
      <w:pPr>
        <w:pStyle w:val="ListParagraph"/>
        <w:spacing w:before="120" w:after="0" w:line="240" w:lineRule="auto"/>
        <w:ind w:left="1134"/>
        <w:contextualSpacing w:val="0"/>
        <w:rPr>
          <w:rFonts w:asciiTheme="majorBidi" w:hAnsiTheme="majorBidi" w:cstheme="majorBidi"/>
          <w:sz w:val="28"/>
        </w:rPr>
      </w:pPr>
      <w:r w:rsidRPr="007262F4">
        <w:rPr>
          <w:rFonts w:asciiTheme="majorBidi" w:hAnsiTheme="majorBidi" w:cstheme="majorBidi"/>
          <w:sz w:val="28"/>
        </w:rPr>
        <w:lastRenderedPageBreak/>
        <w:t>Determination of fair values</w:t>
      </w:r>
    </w:p>
    <w:p w14:paraId="663DDD98" w14:textId="0C227EA4" w:rsidR="00BE1284" w:rsidRPr="007262F4" w:rsidRDefault="00BE1284" w:rsidP="00BE1284">
      <w:pPr>
        <w:spacing w:before="120"/>
        <w:ind w:left="1134"/>
        <w:rPr>
          <w:rFonts w:asciiTheme="majorBidi" w:hAnsiTheme="majorBidi" w:cstheme="majorBidi"/>
          <w:spacing w:val="-6"/>
          <w:sz w:val="28"/>
          <w:szCs w:val="28"/>
        </w:rPr>
      </w:pPr>
      <w:r w:rsidRPr="007262F4">
        <w:rPr>
          <w:rFonts w:asciiTheme="majorBidi" w:hAnsiTheme="majorBidi" w:cstheme="majorBidi"/>
          <w:spacing w:val="-6"/>
          <w:sz w:val="28"/>
          <w:szCs w:val="28"/>
        </w:rPr>
        <w:t xml:space="preserve">A number of the Group’s accounting policies and disclosures require the determination of fair </w:t>
      </w:r>
      <w:proofErr w:type="spellStart"/>
      <w:proofErr w:type="gramStart"/>
      <w:r w:rsidRPr="007262F4">
        <w:rPr>
          <w:rFonts w:asciiTheme="majorBidi" w:hAnsiTheme="majorBidi" w:cstheme="majorBidi"/>
          <w:spacing w:val="-6"/>
          <w:sz w:val="28"/>
          <w:szCs w:val="28"/>
        </w:rPr>
        <w:t>value,for</w:t>
      </w:r>
      <w:proofErr w:type="spellEnd"/>
      <w:proofErr w:type="gramEnd"/>
      <w:r w:rsidRPr="007262F4">
        <w:rPr>
          <w:rFonts w:asciiTheme="majorBidi" w:hAnsiTheme="majorBidi" w:cstheme="majorBidi"/>
          <w:spacing w:val="-6"/>
          <w:sz w:val="28"/>
          <w:szCs w:val="28"/>
        </w:rPr>
        <w:t xml:space="preserve">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 </w:t>
      </w:r>
    </w:p>
    <w:p w14:paraId="6E6AFA64" w14:textId="77777777" w:rsidR="00BE1284" w:rsidRPr="007262F4" w:rsidRDefault="00BE1284" w:rsidP="00BE1284">
      <w:pPr>
        <w:spacing w:before="120"/>
        <w:ind w:left="1134"/>
        <w:rPr>
          <w:rFonts w:asciiTheme="majorBidi" w:hAnsiTheme="majorBidi" w:cstheme="majorBidi"/>
          <w:spacing w:val="-6"/>
          <w:sz w:val="28"/>
          <w:szCs w:val="28"/>
        </w:rPr>
      </w:pPr>
      <w:r w:rsidRPr="007262F4">
        <w:rPr>
          <w:rFonts w:asciiTheme="majorBidi" w:hAnsiTheme="majorBidi" w:cstheme="majorBidi"/>
          <w:spacing w:val="-6"/>
          <w:sz w:val="28"/>
          <w:szCs w:val="28"/>
        </w:rPr>
        <w:t>The fair value of cash and cash equivalents, trade and other accounts receivable, short-term loans, other current assets, bank overdrafts, short-term borrowings, trade and other accounts payable and other current liabilities is taken to approximate the carrying value.</w:t>
      </w:r>
    </w:p>
    <w:p w14:paraId="1914B6EE" w14:textId="77777777" w:rsidR="00BE1284" w:rsidRPr="007262F4" w:rsidRDefault="00BE1284" w:rsidP="00BE1284">
      <w:pPr>
        <w:spacing w:before="120"/>
        <w:ind w:left="1134"/>
        <w:rPr>
          <w:rFonts w:asciiTheme="majorBidi" w:hAnsiTheme="majorBidi" w:cstheme="majorBidi"/>
          <w:spacing w:val="-6"/>
          <w:sz w:val="28"/>
          <w:szCs w:val="28"/>
        </w:rPr>
      </w:pPr>
      <w:r w:rsidRPr="007262F4">
        <w:rPr>
          <w:rFonts w:asciiTheme="majorBidi" w:hAnsiTheme="majorBidi" w:cstheme="majorBidi"/>
          <w:spacing w:val="-6"/>
          <w:sz w:val="28"/>
          <w:szCs w:val="28"/>
        </w:rPr>
        <w:t xml:space="preserve">The fair value of investments in equity securities - available-for-sales, are determined by reference to their quoted bid prices at the reporting date. </w:t>
      </w:r>
    </w:p>
    <w:p w14:paraId="4ABA91D1" w14:textId="77777777" w:rsidR="00BE1284" w:rsidRPr="007262F4" w:rsidRDefault="00BE1284" w:rsidP="00BE1284">
      <w:pPr>
        <w:spacing w:before="120"/>
        <w:ind w:left="1134"/>
        <w:rPr>
          <w:rFonts w:asciiTheme="majorBidi" w:hAnsiTheme="majorBidi" w:cstheme="majorBidi"/>
          <w:spacing w:val="-6"/>
          <w:sz w:val="28"/>
          <w:szCs w:val="28"/>
        </w:rPr>
      </w:pPr>
      <w:r w:rsidRPr="007262F4">
        <w:rPr>
          <w:rFonts w:asciiTheme="majorBidi" w:hAnsiTheme="majorBidi" w:cstheme="majorBidi"/>
          <w:spacing w:val="-6"/>
          <w:sz w:val="28"/>
          <w:szCs w:val="28"/>
        </w:rPr>
        <w:t>The fair value of long-term borrowings is taken to approximate the carrying value because most of these financial instruments bear interest at market rates.</w:t>
      </w:r>
    </w:p>
    <w:p w14:paraId="7278D218" w14:textId="77777777" w:rsidR="00BE1284" w:rsidRPr="007262F4" w:rsidRDefault="00BE1284" w:rsidP="00BE1284">
      <w:pPr>
        <w:spacing w:before="120"/>
        <w:ind w:left="1134"/>
        <w:rPr>
          <w:rFonts w:asciiTheme="majorBidi" w:hAnsiTheme="majorBidi" w:cstheme="majorBidi"/>
          <w:spacing w:val="-6"/>
          <w:sz w:val="28"/>
          <w:szCs w:val="28"/>
        </w:rPr>
      </w:pPr>
      <w:r w:rsidRPr="007262F4">
        <w:rPr>
          <w:rFonts w:asciiTheme="majorBidi" w:hAnsiTheme="majorBidi" w:cstheme="majorBidi"/>
          <w:spacing w:val="-6"/>
          <w:sz w:val="28"/>
          <w:szCs w:val="28"/>
        </w:rPr>
        <w:t>Fair values and the carrying values of financial assets and liabilities other than the aforementioned were as follows:</w:t>
      </w:r>
    </w:p>
    <w:tbl>
      <w:tblPr>
        <w:tblW w:w="10490" w:type="dxa"/>
        <w:tblInd w:w="-567" w:type="dxa"/>
        <w:tblLayout w:type="fixed"/>
        <w:tblLook w:val="04A0" w:firstRow="1" w:lastRow="0" w:firstColumn="1" w:lastColumn="0" w:noHBand="0" w:noVBand="1"/>
      </w:tblPr>
      <w:tblGrid>
        <w:gridCol w:w="3267"/>
        <w:gridCol w:w="922"/>
        <w:gridCol w:w="923"/>
        <w:gridCol w:w="842"/>
        <w:gridCol w:w="850"/>
        <w:gridCol w:w="851"/>
        <w:gridCol w:w="850"/>
        <w:gridCol w:w="993"/>
        <w:gridCol w:w="992"/>
      </w:tblGrid>
      <w:tr w:rsidR="00BE1284" w:rsidRPr="007262F4" w14:paraId="2680A292" w14:textId="77777777" w:rsidTr="00ED4110">
        <w:trPr>
          <w:trHeight w:val="153"/>
          <w:tblHeader/>
        </w:trPr>
        <w:tc>
          <w:tcPr>
            <w:tcW w:w="10490" w:type="dxa"/>
            <w:gridSpan w:val="9"/>
            <w:vAlign w:val="bottom"/>
          </w:tcPr>
          <w:p w14:paraId="2020D463" w14:textId="77777777" w:rsidR="00BE1284" w:rsidRPr="007262F4" w:rsidRDefault="00BE1284" w:rsidP="00555810">
            <w:pPr>
              <w:tabs>
                <w:tab w:val="decimal" w:pos="582"/>
              </w:tabs>
              <w:spacing w:before="120"/>
              <w:ind w:firstLine="686"/>
              <w:jc w:val="right"/>
              <w:rPr>
                <w:rFonts w:asciiTheme="majorBidi" w:hAnsiTheme="majorBidi" w:cstheme="majorBidi"/>
                <w:b/>
                <w:bCs/>
                <w:spacing w:val="-5"/>
                <w:kern w:val="28"/>
                <w:sz w:val="28"/>
                <w:szCs w:val="28"/>
              </w:rPr>
            </w:pPr>
            <w:r w:rsidRPr="007262F4">
              <w:rPr>
                <w:rFonts w:asciiTheme="majorBidi" w:hAnsiTheme="majorBidi" w:cstheme="majorBidi"/>
                <w:b/>
                <w:bCs/>
                <w:sz w:val="28"/>
                <w:szCs w:val="28"/>
              </w:rPr>
              <w:t>(Unit: Million Baht)</w:t>
            </w:r>
          </w:p>
        </w:tc>
      </w:tr>
      <w:tr w:rsidR="00BE1284" w:rsidRPr="007262F4" w14:paraId="07639FFE" w14:textId="77777777" w:rsidTr="00ED4110">
        <w:trPr>
          <w:trHeight w:val="399"/>
          <w:tblHeader/>
        </w:trPr>
        <w:tc>
          <w:tcPr>
            <w:tcW w:w="3267" w:type="dxa"/>
            <w:vAlign w:val="bottom"/>
          </w:tcPr>
          <w:p w14:paraId="2FE99541" w14:textId="77777777" w:rsidR="00BE1284" w:rsidRPr="007262F4" w:rsidRDefault="00BE1284" w:rsidP="00555810">
            <w:pPr>
              <w:ind w:left="243" w:hanging="180"/>
              <w:rPr>
                <w:rFonts w:asciiTheme="majorBidi" w:hAnsiTheme="majorBidi" w:cstheme="majorBidi"/>
                <w:b/>
                <w:bCs/>
                <w:spacing w:val="-5"/>
                <w:kern w:val="28"/>
                <w:sz w:val="28"/>
                <w:szCs w:val="28"/>
              </w:rPr>
            </w:pPr>
          </w:p>
        </w:tc>
        <w:tc>
          <w:tcPr>
            <w:tcW w:w="7223" w:type="dxa"/>
            <w:gridSpan w:val="8"/>
            <w:vAlign w:val="bottom"/>
          </w:tcPr>
          <w:p w14:paraId="2F0FACC4" w14:textId="77777777" w:rsidR="00BE1284" w:rsidRPr="007262F4" w:rsidRDefault="00BE1284" w:rsidP="00555810">
            <w:pPr>
              <w:pBdr>
                <w:top w:val="single" w:sz="4" w:space="1" w:color="auto"/>
                <w:bottom w:val="single" w:sz="4" w:space="1" w:color="auto"/>
              </w:pBdr>
              <w:ind w:left="-18"/>
              <w:jc w:val="center"/>
              <w:rPr>
                <w:rFonts w:asciiTheme="majorBidi" w:hAnsiTheme="majorBidi" w:cstheme="majorBidi"/>
                <w:b/>
                <w:bCs/>
                <w:spacing w:val="-5"/>
                <w:kern w:val="28"/>
                <w:sz w:val="28"/>
                <w:szCs w:val="28"/>
              </w:rPr>
            </w:pPr>
            <w:r w:rsidRPr="007262F4">
              <w:rPr>
                <w:rFonts w:asciiTheme="majorBidi" w:hAnsiTheme="majorBidi" w:cstheme="majorBidi"/>
                <w:b/>
                <w:bCs/>
                <w:spacing w:val="-2"/>
                <w:sz w:val="28"/>
                <w:szCs w:val="28"/>
              </w:rPr>
              <w:t xml:space="preserve">Consolidated and </w:t>
            </w:r>
            <w:r w:rsidRPr="007262F4">
              <w:rPr>
                <w:rFonts w:asciiTheme="majorBidi" w:hAnsiTheme="majorBidi" w:cstheme="majorBidi"/>
                <w:b/>
                <w:bCs/>
                <w:sz w:val="28"/>
                <w:szCs w:val="28"/>
              </w:rPr>
              <w:t>Separate</w:t>
            </w:r>
          </w:p>
        </w:tc>
      </w:tr>
      <w:tr w:rsidR="00BE1284" w:rsidRPr="007262F4" w14:paraId="0EE204AF" w14:textId="77777777" w:rsidTr="00ED4110">
        <w:trPr>
          <w:tblHeader/>
        </w:trPr>
        <w:tc>
          <w:tcPr>
            <w:tcW w:w="3267" w:type="dxa"/>
            <w:vAlign w:val="bottom"/>
          </w:tcPr>
          <w:p w14:paraId="13FD7D03" w14:textId="77777777" w:rsidR="00BE1284" w:rsidRPr="007262F4" w:rsidRDefault="00BE1284" w:rsidP="00555810">
            <w:pPr>
              <w:ind w:left="243" w:hanging="180"/>
              <w:rPr>
                <w:rFonts w:asciiTheme="majorBidi" w:hAnsiTheme="majorBidi" w:cstheme="majorBidi"/>
                <w:b/>
                <w:bCs/>
                <w:spacing w:val="-5"/>
                <w:kern w:val="28"/>
                <w:sz w:val="28"/>
                <w:szCs w:val="28"/>
              </w:rPr>
            </w:pPr>
          </w:p>
        </w:tc>
        <w:tc>
          <w:tcPr>
            <w:tcW w:w="1845" w:type="dxa"/>
            <w:gridSpan w:val="2"/>
            <w:vAlign w:val="bottom"/>
          </w:tcPr>
          <w:p w14:paraId="7EB1963B" w14:textId="77777777" w:rsidR="00BE1284" w:rsidRPr="007262F4" w:rsidRDefault="00BE1284" w:rsidP="00555810">
            <w:pPr>
              <w:pBdr>
                <w:bottom w:val="single" w:sz="4" w:space="1" w:color="auto"/>
              </w:pBdr>
              <w:ind w:left="-18"/>
              <w:jc w:val="center"/>
              <w:rPr>
                <w:rFonts w:asciiTheme="majorBidi" w:hAnsiTheme="majorBidi" w:cstheme="majorBidi"/>
                <w:b/>
                <w:bCs/>
                <w:spacing w:val="-5"/>
                <w:kern w:val="28"/>
                <w:sz w:val="28"/>
                <w:szCs w:val="28"/>
              </w:rPr>
            </w:pPr>
            <w:r w:rsidRPr="007262F4">
              <w:rPr>
                <w:rFonts w:asciiTheme="majorBidi" w:hAnsiTheme="majorBidi" w:cstheme="majorBidi"/>
                <w:b/>
                <w:bCs/>
                <w:spacing w:val="-2"/>
                <w:sz w:val="28"/>
                <w:szCs w:val="28"/>
              </w:rPr>
              <w:t xml:space="preserve">Level </w:t>
            </w:r>
            <w:r w:rsidRPr="007262F4">
              <w:rPr>
                <w:rFonts w:asciiTheme="majorBidi" w:hAnsiTheme="majorBidi" w:cstheme="majorBidi"/>
                <w:b/>
                <w:bCs/>
                <w:spacing w:val="-2"/>
                <w:sz w:val="28"/>
                <w:szCs w:val="28"/>
                <w:lang w:val="en-GB"/>
              </w:rPr>
              <w:t>1</w:t>
            </w:r>
          </w:p>
        </w:tc>
        <w:tc>
          <w:tcPr>
            <w:tcW w:w="1692" w:type="dxa"/>
            <w:gridSpan w:val="2"/>
            <w:vAlign w:val="bottom"/>
          </w:tcPr>
          <w:p w14:paraId="7DDD53D6" w14:textId="77777777" w:rsidR="00BE1284" w:rsidRPr="007262F4" w:rsidRDefault="00BE1284" w:rsidP="00555810">
            <w:pPr>
              <w:pBdr>
                <w:bottom w:val="single" w:sz="4" w:space="1" w:color="auto"/>
              </w:pBdr>
              <w:ind w:left="-18"/>
              <w:jc w:val="center"/>
              <w:rPr>
                <w:rFonts w:asciiTheme="majorBidi" w:hAnsiTheme="majorBidi" w:cstheme="majorBidi"/>
                <w:b/>
                <w:bCs/>
                <w:spacing w:val="-5"/>
                <w:kern w:val="28"/>
                <w:sz w:val="28"/>
                <w:szCs w:val="28"/>
              </w:rPr>
            </w:pPr>
            <w:r w:rsidRPr="007262F4">
              <w:rPr>
                <w:rFonts w:asciiTheme="majorBidi" w:hAnsiTheme="majorBidi" w:cstheme="majorBidi"/>
                <w:b/>
                <w:bCs/>
                <w:spacing w:val="-2"/>
                <w:sz w:val="28"/>
                <w:szCs w:val="28"/>
              </w:rPr>
              <w:t xml:space="preserve">Level </w:t>
            </w:r>
            <w:r w:rsidRPr="007262F4">
              <w:rPr>
                <w:rFonts w:asciiTheme="majorBidi" w:hAnsiTheme="majorBidi" w:cstheme="majorBidi"/>
                <w:b/>
                <w:bCs/>
                <w:spacing w:val="-2"/>
                <w:sz w:val="28"/>
                <w:szCs w:val="28"/>
                <w:lang w:val="en-GB"/>
              </w:rPr>
              <w:t>2</w:t>
            </w:r>
          </w:p>
        </w:tc>
        <w:tc>
          <w:tcPr>
            <w:tcW w:w="1701" w:type="dxa"/>
            <w:gridSpan w:val="2"/>
            <w:vAlign w:val="bottom"/>
          </w:tcPr>
          <w:p w14:paraId="2EE62311" w14:textId="77777777" w:rsidR="00BE1284" w:rsidRPr="007262F4" w:rsidRDefault="00BE1284" w:rsidP="00555810">
            <w:pPr>
              <w:pBdr>
                <w:bottom w:val="single" w:sz="4" w:space="1" w:color="auto"/>
              </w:pBdr>
              <w:ind w:left="-18"/>
              <w:jc w:val="center"/>
              <w:rPr>
                <w:rFonts w:asciiTheme="majorBidi" w:hAnsiTheme="majorBidi" w:cstheme="majorBidi"/>
                <w:b/>
                <w:bCs/>
                <w:spacing w:val="-5"/>
                <w:kern w:val="28"/>
                <w:sz w:val="28"/>
                <w:szCs w:val="28"/>
              </w:rPr>
            </w:pPr>
            <w:r w:rsidRPr="007262F4">
              <w:rPr>
                <w:rFonts w:asciiTheme="majorBidi" w:hAnsiTheme="majorBidi" w:cstheme="majorBidi"/>
                <w:b/>
                <w:bCs/>
                <w:spacing w:val="-2"/>
                <w:sz w:val="28"/>
                <w:szCs w:val="28"/>
              </w:rPr>
              <w:t xml:space="preserve">Level </w:t>
            </w:r>
            <w:r w:rsidRPr="007262F4">
              <w:rPr>
                <w:rFonts w:asciiTheme="majorBidi" w:hAnsiTheme="majorBidi" w:cstheme="majorBidi"/>
                <w:b/>
                <w:bCs/>
                <w:spacing w:val="-2"/>
                <w:sz w:val="28"/>
                <w:szCs w:val="28"/>
                <w:lang w:val="en-GB"/>
              </w:rPr>
              <w:t>3</w:t>
            </w:r>
          </w:p>
        </w:tc>
        <w:tc>
          <w:tcPr>
            <w:tcW w:w="1985" w:type="dxa"/>
            <w:gridSpan w:val="2"/>
            <w:vAlign w:val="bottom"/>
          </w:tcPr>
          <w:p w14:paraId="4DDC136C" w14:textId="77777777" w:rsidR="00BE1284" w:rsidRPr="007262F4" w:rsidRDefault="00BE1284" w:rsidP="00555810">
            <w:pPr>
              <w:pBdr>
                <w:bottom w:val="single" w:sz="4" w:space="1" w:color="auto"/>
              </w:pBdr>
              <w:ind w:left="-18"/>
              <w:jc w:val="center"/>
              <w:rPr>
                <w:rFonts w:asciiTheme="majorBidi" w:hAnsiTheme="majorBidi" w:cstheme="majorBidi"/>
                <w:b/>
                <w:bCs/>
                <w:spacing w:val="-5"/>
                <w:kern w:val="28"/>
                <w:sz w:val="28"/>
                <w:szCs w:val="28"/>
                <w:cs/>
              </w:rPr>
            </w:pPr>
            <w:r w:rsidRPr="007262F4">
              <w:rPr>
                <w:rFonts w:asciiTheme="majorBidi" w:hAnsiTheme="majorBidi" w:cstheme="majorBidi"/>
                <w:b/>
                <w:bCs/>
                <w:spacing w:val="-5"/>
                <w:kern w:val="28"/>
                <w:sz w:val="28"/>
                <w:szCs w:val="28"/>
              </w:rPr>
              <w:t>Total</w:t>
            </w:r>
          </w:p>
        </w:tc>
      </w:tr>
      <w:tr w:rsidR="009E2165" w:rsidRPr="007262F4" w14:paraId="3B6DEE22" w14:textId="77777777" w:rsidTr="00ED4110">
        <w:trPr>
          <w:tblHeader/>
        </w:trPr>
        <w:tc>
          <w:tcPr>
            <w:tcW w:w="3267" w:type="dxa"/>
            <w:vAlign w:val="bottom"/>
          </w:tcPr>
          <w:p w14:paraId="0FDA5703" w14:textId="77777777" w:rsidR="009E2165" w:rsidRPr="007262F4" w:rsidRDefault="009E2165" w:rsidP="009E2165">
            <w:pPr>
              <w:ind w:left="243" w:right="-108" w:hanging="180"/>
              <w:rPr>
                <w:rFonts w:asciiTheme="majorBidi" w:hAnsiTheme="majorBidi" w:cstheme="majorBidi"/>
                <w:b/>
                <w:bCs/>
                <w:spacing w:val="-5"/>
                <w:kern w:val="28"/>
                <w:sz w:val="28"/>
                <w:szCs w:val="28"/>
              </w:rPr>
            </w:pPr>
          </w:p>
        </w:tc>
        <w:tc>
          <w:tcPr>
            <w:tcW w:w="922" w:type="dxa"/>
            <w:vAlign w:val="bottom"/>
          </w:tcPr>
          <w:p w14:paraId="4648D2B9" w14:textId="5CB51BF2" w:rsidR="009E2165" w:rsidRPr="007262F4"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7262F4">
              <w:rPr>
                <w:rFonts w:asciiTheme="majorBidi" w:hAnsiTheme="majorBidi" w:cstheme="majorBidi"/>
                <w:b/>
                <w:bCs/>
                <w:spacing w:val="-5"/>
                <w:kern w:val="28"/>
                <w:sz w:val="28"/>
                <w:szCs w:val="28"/>
              </w:rPr>
              <w:t>202</w:t>
            </w:r>
            <w:r w:rsidR="00D95C05" w:rsidRPr="007262F4">
              <w:rPr>
                <w:rFonts w:asciiTheme="majorBidi" w:hAnsiTheme="majorBidi" w:cstheme="majorBidi"/>
                <w:b/>
                <w:bCs/>
                <w:spacing w:val="-5"/>
                <w:kern w:val="28"/>
                <w:sz w:val="28"/>
                <w:szCs w:val="28"/>
              </w:rPr>
              <w:t>3</w:t>
            </w:r>
          </w:p>
        </w:tc>
        <w:tc>
          <w:tcPr>
            <w:tcW w:w="923" w:type="dxa"/>
            <w:vAlign w:val="bottom"/>
          </w:tcPr>
          <w:p w14:paraId="72C8EBBB" w14:textId="6AACD711" w:rsidR="009E2165" w:rsidRPr="007262F4"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7262F4">
              <w:rPr>
                <w:rFonts w:asciiTheme="majorBidi" w:hAnsiTheme="majorBidi" w:cstheme="majorBidi"/>
                <w:b/>
                <w:bCs/>
                <w:spacing w:val="-5"/>
                <w:kern w:val="28"/>
                <w:sz w:val="28"/>
                <w:szCs w:val="28"/>
              </w:rPr>
              <w:t>202</w:t>
            </w:r>
            <w:r w:rsidR="00D95C05" w:rsidRPr="007262F4">
              <w:rPr>
                <w:rFonts w:asciiTheme="majorBidi" w:hAnsiTheme="majorBidi" w:cstheme="majorBidi"/>
                <w:b/>
                <w:bCs/>
                <w:spacing w:val="-5"/>
                <w:kern w:val="28"/>
                <w:sz w:val="28"/>
                <w:szCs w:val="28"/>
              </w:rPr>
              <w:t>2</w:t>
            </w:r>
          </w:p>
        </w:tc>
        <w:tc>
          <w:tcPr>
            <w:tcW w:w="842" w:type="dxa"/>
            <w:vAlign w:val="bottom"/>
          </w:tcPr>
          <w:p w14:paraId="21084DB0" w14:textId="026F37A2" w:rsidR="009E2165" w:rsidRPr="007262F4"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7262F4">
              <w:rPr>
                <w:rFonts w:asciiTheme="majorBidi" w:hAnsiTheme="majorBidi" w:cstheme="majorBidi"/>
                <w:b/>
                <w:bCs/>
                <w:spacing w:val="-5"/>
                <w:kern w:val="28"/>
                <w:sz w:val="28"/>
                <w:szCs w:val="28"/>
              </w:rPr>
              <w:t>202</w:t>
            </w:r>
            <w:r w:rsidR="00D95C05" w:rsidRPr="007262F4">
              <w:rPr>
                <w:rFonts w:asciiTheme="majorBidi" w:hAnsiTheme="majorBidi" w:cstheme="majorBidi"/>
                <w:b/>
                <w:bCs/>
                <w:spacing w:val="-5"/>
                <w:kern w:val="28"/>
                <w:sz w:val="28"/>
                <w:szCs w:val="28"/>
              </w:rPr>
              <w:t>3</w:t>
            </w:r>
          </w:p>
        </w:tc>
        <w:tc>
          <w:tcPr>
            <w:tcW w:w="850" w:type="dxa"/>
            <w:vAlign w:val="bottom"/>
          </w:tcPr>
          <w:p w14:paraId="56990A04" w14:textId="00DF5CB9" w:rsidR="009E2165" w:rsidRPr="007262F4"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7262F4">
              <w:rPr>
                <w:rFonts w:asciiTheme="majorBidi" w:hAnsiTheme="majorBidi" w:cstheme="majorBidi"/>
                <w:b/>
                <w:bCs/>
                <w:spacing w:val="-5"/>
                <w:kern w:val="28"/>
                <w:sz w:val="28"/>
                <w:szCs w:val="28"/>
              </w:rPr>
              <w:t>202</w:t>
            </w:r>
            <w:r w:rsidR="00D95C05" w:rsidRPr="007262F4">
              <w:rPr>
                <w:rFonts w:asciiTheme="majorBidi" w:hAnsiTheme="majorBidi" w:cstheme="majorBidi"/>
                <w:b/>
                <w:bCs/>
                <w:spacing w:val="-5"/>
                <w:kern w:val="28"/>
                <w:sz w:val="28"/>
                <w:szCs w:val="28"/>
              </w:rPr>
              <w:t>2</w:t>
            </w:r>
          </w:p>
        </w:tc>
        <w:tc>
          <w:tcPr>
            <w:tcW w:w="851" w:type="dxa"/>
            <w:vAlign w:val="bottom"/>
          </w:tcPr>
          <w:p w14:paraId="48221451" w14:textId="320FCFEC" w:rsidR="009E2165" w:rsidRPr="007262F4"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7262F4">
              <w:rPr>
                <w:rFonts w:asciiTheme="majorBidi" w:hAnsiTheme="majorBidi" w:cstheme="majorBidi"/>
                <w:b/>
                <w:bCs/>
                <w:spacing w:val="-5"/>
                <w:kern w:val="28"/>
                <w:sz w:val="28"/>
                <w:szCs w:val="28"/>
              </w:rPr>
              <w:t>202</w:t>
            </w:r>
            <w:r w:rsidR="00D95C05" w:rsidRPr="007262F4">
              <w:rPr>
                <w:rFonts w:asciiTheme="majorBidi" w:hAnsiTheme="majorBidi" w:cstheme="majorBidi"/>
                <w:b/>
                <w:bCs/>
                <w:spacing w:val="-5"/>
                <w:kern w:val="28"/>
                <w:sz w:val="28"/>
                <w:szCs w:val="28"/>
              </w:rPr>
              <w:t>3</w:t>
            </w:r>
          </w:p>
        </w:tc>
        <w:tc>
          <w:tcPr>
            <w:tcW w:w="850" w:type="dxa"/>
            <w:vAlign w:val="bottom"/>
          </w:tcPr>
          <w:p w14:paraId="5E725199" w14:textId="0DFDB74D" w:rsidR="009E2165" w:rsidRPr="007262F4"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7262F4">
              <w:rPr>
                <w:rFonts w:asciiTheme="majorBidi" w:hAnsiTheme="majorBidi" w:cstheme="majorBidi"/>
                <w:b/>
                <w:bCs/>
                <w:spacing w:val="-5"/>
                <w:kern w:val="28"/>
                <w:sz w:val="28"/>
                <w:szCs w:val="28"/>
              </w:rPr>
              <w:t>202</w:t>
            </w:r>
            <w:r w:rsidR="00D95C05" w:rsidRPr="007262F4">
              <w:rPr>
                <w:rFonts w:asciiTheme="majorBidi" w:hAnsiTheme="majorBidi" w:cstheme="majorBidi"/>
                <w:b/>
                <w:bCs/>
                <w:spacing w:val="-5"/>
                <w:kern w:val="28"/>
                <w:sz w:val="28"/>
                <w:szCs w:val="28"/>
              </w:rPr>
              <w:t>2</w:t>
            </w:r>
          </w:p>
        </w:tc>
        <w:tc>
          <w:tcPr>
            <w:tcW w:w="993" w:type="dxa"/>
            <w:vAlign w:val="bottom"/>
          </w:tcPr>
          <w:p w14:paraId="62B1432E" w14:textId="5F378D4F" w:rsidR="009E2165" w:rsidRPr="007262F4"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7262F4">
              <w:rPr>
                <w:rFonts w:asciiTheme="majorBidi" w:hAnsiTheme="majorBidi" w:cstheme="majorBidi"/>
                <w:b/>
                <w:bCs/>
                <w:spacing w:val="-5"/>
                <w:kern w:val="28"/>
                <w:sz w:val="28"/>
                <w:szCs w:val="28"/>
              </w:rPr>
              <w:t>202</w:t>
            </w:r>
            <w:r w:rsidR="00D95C05" w:rsidRPr="007262F4">
              <w:rPr>
                <w:rFonts w:asciiTheme="majorBidi" w:hAnsiTheme="majorBidi" w:cstheme="majorBidi"/>
                <w:b/>
                <w:bCs/>
                <w:spacing w:val="-5"/>
                <w:kern w:val="28"/>
                <w:sz w:val="28"/>
                <w:szCs w:val="28"/>
              </w:rPr>
              <w:t>3</w:t>
            </w:r>
          </w:p>
        </w:tc>
        <w:tc>
          <w:tcPr>
            <w:tcW w:w="992" w:type="dxa"/>
            <w:vAlign w:val="bottom"/>
          </w:tcPr>
          <w:p w14:paraId="456B2B6E" w14:textId="17B37081" w:rsidR="009E2165" w:rsidRPr="007262F4" w:rsidRDefault="009E2165" w:rsidP="009E2165">
            <w:pPr>
              <w:pBdr>
                <w:bottom w:val="single" w:sz="4" w:space="1" w:color="auto"/>
              </w:pBdr>
              <w:ind w:left="-18"/>
              <w:jc w:val="center"/>
              <w:rPr>
                <w:rFonts w:asciiTheme="majorBidi" w:hAnsiTheme="majorBidi" w:cstheme="majorBidi"/>
                <w:b/>
                <w:bCs/>
                <w:spacing w:val="-5"/>
                <w:kern w:val="28"/>
                <w:sz w:val="28"/>
                <w:szCs w:val="28"/>
              </w:rPr>
            </w:pPr>
            <w:r w:rsidRPr="007262F4">
              <w:rPr>
                <w:rFonts w:asciiTheme="majorBidi" w:hAnsiTheme="majorBidi" w:cstheme="majorBidi"/>
                <w:b/>
                <w:bCs/>
                <w:spacing w:val="-5"/>
                <w:kern w:val="28"/>
                <w:sz w:val="28"/>
                <w:szCs w:val="28"/>
              </w:rPr>
              <w:t>202</w:t>
            </w:r>
            <w:r w:rsidR="00D95C05" w:rsidRPr="007262F4">
              <w:rPr>
                <w:rFonts w:asciiTheme="majorBidi" w:hAnsiTheme="majorBidi" w:cstheme="majorBidi"/>
                <w:b/>
                <w:bCs/>
                <w:spacing w:val="-5"/>
                <w:kern w:val="28"/>
                <w:sz w:val="28"/>
                <w:szCs w:val="28"/>
              </w:rPr>
              <w:t>2</w:t>
            </w:r>
          </w:p>
        </w:tc>
      </w:tr>
      <w:tr w:rsidR="00BE1284" w:rsidRPr="007262F4" w14:paraId="79DBC7C9" w14:textId="77777777" w:rsidTr="00ED4110">
        <w:trPr>
          <w:tblHeader/>
        </w:trPr>
        <w:tc>
          <w:tcPr>
            <w:tcW w:w="3267" w:type="dxa"/>
            <w:vAlign w:val="bottom"/>
          </w:tcPr>
          <w:p w14:paraId="035559A9" w14:textId="77777777" w:rsidR="00BE1284" w:rsidRPr="007262F4" w:rsidRDefault="00BE1284" w:rsidP="00555810">
            <w:pPr>
              <w:ind w:left="243" w:right="-108" w:hanging="180"/>
              <w:rPr>
                <w:rFonts w:asciiTheme="majorBidi" w:hAnsiTheme="majorBidi" w:cstheme="majorBidi"/>
                <w:b/>
                <w:bCs/>
                <w:spacing w:val="-5"/>
                <w:kern w:val="28"/>
                <w:sz w:val="28"/>
                <w:szCs w:val="28"/>
              </w:rPr>
            </w:pPr>
            <w:r w:rsidRPr="007262F4">
              <w:rPr>
                <w:rFonts w:asciiTheme="majorBidi" w:hAnsiTheme="majorBidi" w:cstheme="majorBidi"/>
                <w:b/>
                <w:bCs/>
                <w:kern w:val="28"/>
                <w:sz w:val="28"/>
                <w:szCs w:val="28"/>
              </w:rPr>
              <w:t>Financial assets measured at fair value</w:t>
            </w:r>
          </w:p>
        </w:tc>
        <w:tc>
          <w:tcPr>
            <w:tcW w:w="922" w:type="dxa"/>
          </w:tcPr>
          <w:p w14:paraId="7C5D4A8F" w14:textId="77777777" w:rsidR="00BE1284" w:rsidRPr="007262F4" w:rsidRDefault="00BE1284" w:rsidP="00555810">
            <w:pPr>
              <w:tabs>
                <w:tab w:val="decimal" w:pos="582"/>
              </w:tabs>
              <w:ind w:left="-18" w:hanging="18"/>
              <w:rPr>
                <w:rFonts w:asciiTheme="majorBidi" w:hAnsiTheme="majorBidi" w:cstheme="majorBidi"/>
                <w:spacing w:val="-5"/>
                <w:kern w:val="28"/>
                <w:sz w:val="28"/>
                <w:szCs w:val="28"/>
              </w:rPr>
            </w:pPr>
          </w:p>
        </w:tc>
        <w:tc>
          <w:tcPr>
            <w:tcW w:w="923" w:type="dxa"/>
          </w:tcPr>
          <w:p w14:paraId="22024990" w14:textId="77777777" w:rsidR="00BE1284" w:rsidRPr="007262F4" w:rsidRDefault="00BE1284" w:rsidP="00555810">
            <w:pPr>
              <w:tabs>
                <w:tab w:val="decimal" w:pos="582"/>
              </w:tabs>
              <w:ind w:left="-18" w:hanging="18"/>
              <w:rPr>
                <w:rFonts w:asciiTheme="majorBidi" w:hAnsiTheme="majorBidi" w:cstheme="majorBidi"/>
                <w:spacing w:val="-5"/>
                <w:kern w:val="28"/>
                <w:sz w:val="28"/>
                <w:szCs w:val="28"/>
              </w:rPr>
            </w:pPr>
          </w:p>
        </w:tc>
        <w:tc>
          <w:tcPr>
            <w:tcW w:w="842" w:type="dxa"/>
          </w:tcPr>
          <w:p w14:paraId="4CCCDC39" w14:textId="77777777" w:rsidR="00BE1284" w:rsidRPr="007262F4" w:rsidRDefault="00BE1284" w:rsidP="00555810">
            <w:pPr>
              <w:tabs>
                <w:tab w:val="decimal" w:pos="582"/>
              </w:tabs>
              <w:ind w:left="-18" w:hanging="18"/>
              <w:rPr>
                <w:rFonts w:asciiTheme="majorBidi" w:hAnsiTheme="majorBidi" w:cstheme="majorBidi"/>
                <w:spacing w:val="-5"/>
                <w:kern w:val="28"/>
                <w:sz w:val="28"/>
                <w:szCs w:val="28"/>
              </w:rPr>
            </w:pPr>
          </w:p>
        </w:tc>
        <w:tc>
          <w:tcPr>
            <w:tcW w:w="850" w:type="dxa"/>
          </w:tcPr>
          <w:p w14:paraId="6A295869" w14:textId="77777777" w:rsidR="00BE1284" w:rsidRPr="007262F4" w:rsidRDefault="00BE1284" w:rsidP="00555810">
            <w:pPr>
              <w:tabs>
                <w:tab w:val="decimal" w:pos="582"/>
              </w:tabs>
              <w:ind w:left="-18" w:hanging="18"/>
              <w:rPr>
                <w:rFonts w:asciiTheme="majorBidi" w:hAnsiTheme="majorBidi" w:cstheme="majorBidi"/>
                <w:spacing w:val="-5"/>
                <w:kern w:val="28"/>
                <w:sz w:val="28"/>
                <w:szCs w:val="28"/>
              </w:rPr>
            </w:pPr>
          </w:p>
        </w:tc>
        <w:tc>
          <w:tcPr>
            <w:tcW w:w="851" w:type="dxa"/>
            <w:vAlign w:val="bottom"/>
          </w:tcPr>
          <w:p w14:paraId="4F31AEF4" w14:textId="77777777" w:rsidR="00BE1284" w:rsidRPr="007262F4" w:rsidRDefault="00BE1284" w:rsidP="00555810">
            <w:pPr>
              <w:tabs>
                <w:tab w:val="decimal" w:pos="582"/>
              </w:tabs>
              <w:ind w:left="-18" w:hanging="18"/>
              <w:rPr>
                <w:rFonts w:asciiTheme="majorBidi" w:hAnsiTheme="majorBidi" w:cstheme="majorBidi"/>
                <w:spacing w:val="-5"/>
                <w:kern w:val="28"/>
                <w:sz w:val="28"/>
                <w:szCs w:val="28"/>
              </w:rPr>
            </w:pPr>
          </w:p>
        </w:tc>
        <w:tc>
          <w:tcPr>
            <w:tcW w:w="850" w:type="dxa"/>
            <w:vAlign w:val="bottom"/>
          </w:tcPr>
          <w:p w14:paraId="40119551" w14:textId="77777777" w:rsidR="00BE1284" w:rsidRPr="007262F4" w:rsidRDefault="00BE1284" w:rsidP="00555810">
            <w:pPr>
              <w:tabs>
                <w:tab w:val="decimal" w:pos="582"/>
              </w:tabs>
              <w:ind w:left="-18" w:hanging="18"/>
              <w:rPr>
                <w:rFonts w:asciiTheme="majorBidi" w:hAnsiTheme="majorBidi" w:cstheme="majorBidi"/>
                <w:spacing w:val="-5"/>
                <w:kern w:val="28"/>
                <w:sz w:val="28"/>
                <w:szCs w:val="28"/>
              </w:rPr>
            </w:pPr>
          </w:p>
        </w:tc>
        <w:tc>
          <w:tcPr>
            <w:tcW w:w="993" w:type="dxa"/>
            <w:vAlign w:val="bottom"/>
          </w:tcPr>
          <w:p w14:paraId="7D9A139F" w14:textId="77777777" w:rsidR="00BE1284" w:rsidRPr="007262F4" w:rsidRDefault="00BE1284" w:rsidP="00555810">
            <w:pPr>
              <w:tabs>
                <w:tab w:val="decimal" w:pos="582"/>
              </w:tabs>
              <w:ind w:left="-18" w:hanging="18"/>
              <w:rPr>
                <w:rFonts w:asciiTheme="majorBidi" w:hAnsiTheme="majorBidi" w:cstheme="majorBidi"/>
                <w:spacing w:val="-5"/>
                <w:kern w:val="28"/>
                <w:sz w:val="28"/>
                <w:szCs w:val="28"/>
                <w:cs/>
              </w:rPr>
            </w:pPr>
          </w:p>
        </w:tc>
        <w:tc>
          <w:tcPr>
            <w:tcW w:w="992" w:type="dxa"/>
            <w:vAlign w:val="bottom"/>
          </w:tcPr>
          <w:p w14:paraId="1AEFBABE" w14:textId="77777777" w:rsidR="00BE1284" w:rsidRPr="007262F4" w:rsidRDefault="00BE1284" w:rsidP="00555810">
            <w:pPr>
              <w:tabs>
                <w:tab w:val="decimal" w:pos="582"/>
              </w:tabs>
              <w:ind w:left="-18" w:hanging="18"/>
              <w:rPr>
                <w:rFonts w:asciiTheme="majorBidi" w:hAnsiTheme="majorBidi" w:cstheme="majorBidi"/>
                <w:spacing w:val="-5"/>
                <w:kern w:val="28"/>
                <w:sz w:val="28"/>
                <w:szCs w:val="28"/>
                <w:cs/>
              </w:rPr>
            </w:pPr>
          </w:p>
        </w:tc>
      </w:tr>
      <w:tr w:rsidR="00941D66" w:rsidRPr="007262F4" w14:paraId="32D4DAB4" w14:textId="77777777" w:rsidTr="00ED4110">
        <w:trPr>
          <w:trHeight w:val="80"/>
        </w:trPr>
        <w:tc>
          <w:tcPr>
            <w:tcW w:w="3267" w:type="dxa"/>
            <w:vAlign w:val="bottom"/>
          </w:tcPr>
          <w:p w14:paraId="7F8C7622" w14:textId="77777777" w:rsidR="00941D66" w:rsidRPr="007262F4" w:rsidRDefault="00941D66" w:rsidP="00941D66">
            <w:pPr>
              <w:ind w:left="243" w:hanging="180"/>
              <w:rPr>
                <w:rFonts w:asciiTheme="majorBidi" w:hAnsiTheme="majorBidi" w:cstheme="majorBidi"/>
                <w:spacing w:val="-5"/>
                <w:kern w:val="28"/>
                <w:sz w:val="28"/>
                <w:szCs w:val="28"/>
                <w:cs/>
              </w:rPr>
            </w:pPr>
            <w:r w:rsidRPr="007262F4">
              <w:rPr>
                <w:rFonts w:asciiTheme="majorBidi" w:hAnsiTheme="majorBidi" w:cstheme="majorBidi"/>
                <w:sz w:val="28"/>
                <w:szCs w:val="28"/>
              </w:rPr>
              <w:t>Other current financial assets</w:t>
            </w:r>
          </w:p>
        </w:tc>
        <w:tc>
          <w:tcPr>
            <w:tcW w:w="922" w:type="dxa"/>
            <w:shd w:val="clear" w:color="auto" w:fill="auto"/>
            <w:vAlign w:val="bottom"/>
          </w:tcPr>
          <w:p w14:paraId="4A9CE9F7" w14:textId="603C62A7" w:rsidR="00941D66" w:rsidRPr="007262F4" w:rsidRDefault="00941D66" w:rsidP="00941D66">
            <w:pPr>
              <w:tabs>
                <w:tab w:val="decimal" w:pos="582"/>
              </w:tabs>
              <w:ind w:left="-18" w:hanging="18"/>
              <w:rPr>
                <w:rFonts w:asciiTheme="majorBidi" w:hAnsiTheme="majorBidi" w:cstheme="majorBidi"/>
                <w:spacing w:val="-5"/>
                <w:kern w:val="28"/>
                <w:sz w:val="28"/>
                <w:szCs w:val="28"/>
                <w:cs/>
              </w:rPr>
            </w:pPr>
            <w:r w:rsidRPr="007262F4">
              <w:rPr>
                <w:rFonts w:ascii="Angsana New" w:hAnsi="Angsana New" w:cs="Angsana New"/>
                <w:spacing w:val="-5"/>
                <w:kern w:val="28"/>
                <w:sz w:val="28"/>
                <w:szCs w:val="28"/>
              </w:rPr>
              <w:t>0.79</w:t>
            </w:r>
          </w:p>
        </w:tc>
        <w:tc>
          <w:tcPr>
            <w:tcW w:w="923" w:type="dxa"/>
            <w:shd w:val="clear" w:color="auto" w:fill="auto"/>
            <w:vAlign w:val="bottom"/>
          </w:tcPr>
          <w:p w14:paraId="00C88D10" w14:textId="5AD6E886" w:rsidR="00941D66" w:rsidRPr="007262F4" w:rsidRDefault="00941D66" w:rsidP="00941D66">
            <w:pPr>
              <w:tabs>
                <w:tab w:val="decimal" w:pos="582"/>
              </w:tabs>
              <w:ind w:left="-18" w:hanging="18"/>
              <w:rPr>
                <w:rFonts w:asciiTheme="majorBidi" w:hAnsiTheme="majorBidi" w:cstheme="majorBidi"/>
                <w:spacing w:val="-5"/>
                <w:kern w:val="28"/>
                <w:sz w:val="28"/>
                <w:szCs w:val="28"/>
                <w:cs/>
              </w:rPr>
            </w:pPr>
            <w:r w:rsidRPr="007262F4">
              <w:rPr>
                <w:rFonts w:ascii="Angsana New" w:hAnsi="Angsana New" w:cs="Angsana New"/>
                <w:spacing w:val="-5"/>
                <w:kern w:val="28"/>
                <w:sz w:val="28"/>
                <w:szCs w:val="28"/>
              </w:rPr>
              <w:t>31.57</w:t>
            </w:r>
          </w:p>
        </w:tc>
        <w:tc>
          <w:tcPr>
            <w:tcW w:w="842" w:type="dxa"/>
            <w:shd w:val="clear" w:color="auto" w:fill="auto"/>
            <w:vAlign w:val="bottom"/>
          </w:tcPr>
          <w:p w14:paraId="28D85A9B" w14:textId="6FC26337" w:rsidR="00941D66" w:rsidRPr="007262F4" w:rsidRDefault="00941D66" w:rsidP="009B77D8">
            <w:pPr>
              <w:pStyle w:val="a"/>
              <w:ind w:right="-72"/>
              <w:jc w:val="right"/>
              <w:rPr>
                <w:rFonts w:asciiTheme="majorBidi" w:hAnsiTheme="majorBidi" w:cstheme="majorBidi"/>
                <w:spacing w:val="-5"/>
                <w:kern w:val="28"/>
                <w:cs/>
              </w:rPr>
            </w:pPr>
            <w:r w:rsidRPr="007262F4">
              <w:rPr>
                <w:rFonts w:ascii="Angsana New" w:hAnsi="Angsana New" w:cs="Angsana New"/>
                <w:spacing w:val="-5"/>
                <w:kern w:val="28"/>
              </w:rPr>
              <w:t>-</w:t>
            </w:r>
          </w:p>
        </w:tc>
        <w:tc>
          <w:tcPr>
            <w:tcW w:w="850" w:type="dxa"/>
            <w:shd w:val="clear" w:color="auto" w:fill="auto"/>
            <w:vAlign w:val="bottom"/>
          </w:tcPr>
          <w:p w14:paraId="0F18C434" w14:textId="374919B6" w:rsidR="00941D66" w:rsidRPr="007262F4" w:rsidRDefault="00941D66" w:rsidP="009B77D8">
            <w:pPr>
              <w:pStyle w:val="a"/>
              <w:ind w:right="-72"/>
              <w:jc w:val="right"/>
              <w:rPr>
                <w:rFonts w:ascii="Angsana New" w:hAnsi="Angsana New" w:cs="Angsana New"/>
                <w:spacing w:val="-5"/>
                <w:kern w:val="28"/>
                <w:cs/>
              </w:rPr>
            </w:pPr>
            <w:r w:rsidRPr="007262F4">
              <w:rPr>
                <w:rFonts w:ascii="Angsana New" w:hAnsi="Angsana New" w:cs="Angsana New"/>
                <w:spacing w:val="-5"/>
                <w:kern w:val="28"/>
              </w:rPr>
              <w:t>-</w:t>
            </w:r>
          </w:p>
        </w:tc>
        <w:tc>
          <w:tcPr>
            <w:tcW w:w="851" w:type="dxa"/>
            <w:shd w:val="clear" w:color="auto" w:fill="auto"/>
            <w:vAlign w:val="bottom"/>
          </w:tcPr>
          <w:p w14:paraId="442BC057" w14:textId="71F0E6ED" w:rsidR="00941D66" w:rsidRPr="007262F4" w:rsidRDefault="00941D66" w:rsidP="009B77D8">
            <w:pPr>
              <w:pStyle w:val="a"/>
              <w:ind w:right="-72"/>
              <w:jc w:val="right"/>
              <w:rPr>
                <w:rFonts w:ascii="Angsana New" w:hAnsi="Angsana New" w:cs="Angsana New"/>
                <w:spacing w:val="-5"/>
                <w:kern w:val="28"/>
                <w:cs/>
              </w:rPr>
            </w:pPr>
            <w:r w:rsidRPr="007262F4">
              <w:rPr>
                <w:rFonts w:ascii="Angsana New" w:hAnsi="Angsana New" w:cs="Angsana New"/>
                <w:spacing w:val="-5"/>
                <w:kern w:val="28"/>
              </w:rPr>
              <w:t>-</w:t>
            </w:r>
          </w:p>
        </w:tc>
        <w:tc>
          <w:tcPr>
            <w:tcW w:w="850" w:type="dxa"/>
            <w:shd w:val="clear" w:color="auto" w:fill="auto"/>
            <w:vAlign w:val="bottom"/>
          </w:tcPr>
          <w:p w14:paraId="5D7EA9B3" w14:textId="18151360" w:rsidR="00941D66" w:rsidRPr="007262F4" w:rsidRDefault="00941D66" w:rsidP="009B77D8">
            <w:pPr>
              <w:pStyle w:val="a"/>
              <w:ind w:right="-72"/>
              <w:jc w:val="right"/>
              <w:rPr>
                <w:rFonts w:ascii="Angsana New" w:hAnsi="Angsana New" w:cs="Angsana New"/>
                <w:spacing w:val="-5"/>
                <w:kern w:val="28"/>
                <w:cs/>
              </w:rPr>
            </w:pPr>
            <w:r w:rsidRPr="007262F4">
              <w:rPr>
                <w:rFonts w:ascii="Angsana New" w:hAnsi="Angsana New" w:cs="Angsana New"/>
                <w:spacing w:val="-5"/>
                <w:kern w:val="28"/>
              </w:rPr>
              <w:t>-</w:t>
            </w:r>
          </w:p>
        </w:tc>
        <w:tc>
          <w:tcPr>
            <w:tcW w:w="993" w:type="dxa"/>
            <w:shd w:val="clear" w:color="auto" w:fill="auto"/>
            <w:vAlign w:val="bottom"/>
          </w:tcPr>
          <w:p w14:paraId="5F412353" w14:textId="2168AD99" w:rsidR="00941D66" w:rsidRPr="007262F4" w:rsidRDefault="00941D66" w:rsidP="00941D66">
            <w:pPr>
              <w:tabs>
                <w:tab w:val="decimal" w:pos="582"/>
              </w:tabs>
              <w:ind w:left="-18" w:hanging="18"/>
              <w:rPr>
                <w:rFonts w:asciiTheme="majorBidi" w:hAnsiTheme="majorBidi" w:cstheme="majorBidi"/>
                <w:spacing w:val="-5"/>
                <w:kern w:val="28"/>
                <w:sz w:val="28"/>
                <w:szCs w:val="28"/>
                <w:cs/>
              </w:rPr>
            </w:pPr>
            <w:r w:rsidRPr="007262F4">
              <w:rPr>
                <w:rFonts w:ascii="Angsana New" w:hAnsi="Angsana New" w:cs="Angsana New"/>
                <w:spacing w:val="-5"/>
                <w:kern w:val="28"/>
                <w:sz w:val="28"/>
                <w:szCs w:val="28"/>
              </w:rPr>
              <w:t>0.79</w:t>
            </w:r>
          </w:p>
        </w:tc>
        <w:tc>
          <w:tcPr>
            <w:tcW w:w="992" w:type="dxa"/>
            <w:shd w:val="clear" w:color="auto" w:fill="auto"/>
            <w:vAlign w:val="bottom"/>
          </w:tcPr>
          <w:p w14:paraId="60F50530" w14:textId="587E8FB9" w:rsidR="00941D66" w:rsidRPr="007262F4" w:rsidRDefault="00941D66" w:rsidP="00941D66">
            <w:pPr>
              <w:tabs>
                <w:tab w:val="decimal" w:pos="582"/>
              </w:tabs>
              <w:ind w:left="-18" w:hanging="18"/>
              <w:rPr>
                <w:rFonts w:asciiTheme="majorBidi" w:hAnsiTheme="majorBidi" w:cstheme="majorBidi"/>
                <w:spacing w:val="-5"/>
                <w:kern w:val="28"/>
                <w:sz w:val="28"/>
                <w:szCs w:val="28"/>
                <w:cs/>
              </w:rPr>
            </w:pPr>
            <w:r w:rsidRPr="007262F4">
              <w:rPr>
                <w:rFonts w:ascii="Angsana New" w:hAnsi="Angsana New" w:cs="Angsana New"/>
                <w:spacing w:val="-5"/>
                <w:kern w:val="28"/>
                <w:sz w:val="28"/>
                <w:szCs w:val="28"/>
              </w:rPr>
              <w:t>31.57</w:t>
            </w:r>
          </w:p>
        </w:tc>
      </w:tr>
      <w:tr w:rsidR="00941D66" w:rsidRPr="007262F4" w14:paraId="69A2A4EF" w14:textId="77777777" w:rsidTr="00ED4110">
        <w:trPr>
          <w:trHeight w:val="80"/>
        </w:trPr>
        <w:tc>
          <w:tcPr>
            <w:tcW w:w="3267" w:type="dxa"/>
            <w:vAlign w:val="bottom"/>
          </w:tcPr>
          <w:p w14:paraId="708F1D94" w14:textId="28D9BD00" w:rsidR="00941D66" w:rsidRPr="007262F4" w:rsidRDefault="00941D66" w:rsidP="00941D66">
            <w:pPr>
              <w:ind w:left="243" w:hanging="180"/>
              <w:rPr>
                <w:rFonts w:asciiTheme="majorBidi" w:hAnsiTheme="majorBidi" w:cstheme="majorBidi"/>
                <w:sz w:val="28"/>
                <w:szCs w:val="28"/>
              </w:rPr>
            </w:pPr>
            <w:r w:rsidRPr="007262F4">
              <w:rPr>
                <w:rFonts w:ascii="Angsana New" w:hAnsi="Angsana New" w:cs="Angsana New"/>
                <w:spacing w:val="-5"/>
                <w:kern w:val="28"/>
                <w:sz w:val="28"/>
                <w:szCs w:val="28"/>
              </w:rPr>
              <w:t>Foreign exchange forward contracts</w:t>
            </w:r>
          </w:p>
        </w:tc>
        <w:tc>
          <w:tcPr>
            <w:tcW w:w="922" w:type="dxa"/>
            <w:shd w:val="clear" w:color="auto" w:fill="auto"/>
            <w:vAlign w:val="bottom"/>
          </w:tcPr>
          <w:p w14:paraId="3D6EBC10" w14:textId="16609EB9" w:rsidR="00941D66" w:rsidRPr="007262F4" w:rsidRDefault="00DB7DA9" w:rsidP="009B77D8">
            <w:pPr>
              <w:pStyle w:val="a"/>
              <w:ind w:right="-72"/>
              <w:jc w:val="right"/>
              <w:rPr>
                <w:rFonts w:ascii="Angsana New" w:hAnsi="Angsana New" w:cs="Angsana New"/>
                <w:spacing w:val="-5"/>
                <w:kern w:val="28"/>
              </w:rPr>
            </w:pPr>
            <w:r w:rsidRPr="007262F4">
              <w:rPr>
                <w:rFonts w:ascii="Angsana New" w:hAnsi="Angsana New" w:cs="Angsana New"/>
                <w:spacing w:val="-5"/>
                <w:kern w:val="28"/>
              </w:rPr>
              <w:t>-</w:t>
            </w:r>
          </w:p>
        </w:tc>
        <w:tc>
          <w:tcPr>
            <w:tcW w:w="923" w:type="dxa"/>
            <w:shd w:val="clear" w:color="auto" w:fill="auto"/>
            <w:vAlign w:val="bottom"/>
          </w:tcPr>
          <w:p w14:paraId="5C31910C" w14:textId="74CA2F4A" w:rsidR="00941D66" w:rsidRPr="007262F4" w:rsidRDefault="00941D66" w:rsidP="009B77D8">
            <w:pPr>
              <w:pStyle w:val="a"/>
              <w:ind w:right="-72"/>
              <w:jc w:val="right"/>
              <w:rPr>
                <w:rFonts w:ascii="Angsana New" w:hAnsi="Angsana New" w:cs="Angsana New"/>
                <w:spacing w:val="-5"/>
                <w:kern w:val="28"/>
              </w:rPr>
            </w:pPr>
            <w:r w:rsidRPr="007262F4">
              <w:rPr>
                <w:rFonts w:ascii="Angsana New" w:hAnsi="Angsana New" w:cs="Angsana New"/>
                <w:spacing w:val="-5"/>
                <w:kern w:val="28"/>
              </w:rPr>
              <w:t>-</w:t>
            </w:r>
          </w:p>
        </w:tc>
        <w:tc>
          <w:tcPr>
            <w:tcW w:w="842" w:type="dxa"/>
            <w:shd w:val="clear" w:color="auto" w:fill="auto"/>
            <w:vAlign w:val="bottom"/>
          </w:tcPr>
          <w:p w14:paraId="74964E07" w14:textId="3D1557D8" w:rsidR="00941D66" w:rsidRPr="007262F4" w:rsidRDefault="00DB7DA9" w:rsidP="00941D66">
            <w:pPr>
              <w:tabs>
                <w:tab w:val="decimal" w:pos="582"/>
              </w:tabs>
              <w:ind w:left="-18" w:hanging="18"/>
              <w:rPr>
                <w:rFonts w:ascii="Angsana New" w:hAnsi="Angsana New" w:cs="Angsana New"/>
                <w:spacing w:val="-5"/>
                <w:kern w:val="28"/>
                <w:sz w:val="28"/>
                <w:szCs w:val="28"/>
              </w:rPr>
            </w:pPr>
            <w:r w:rsidRPr="007262F4">
              <w:rPr>
                <w:rFonts w:ascii="Angsana New" w:hAnsi="Angsana New" w:cs="Angsana New"/>
                <w:spacing w:val="-5"/>
                <w:kern w:val="28"/>
                <w:sz w:val="28"/>
                <w:szCs w:val="28"/>
              </w:rPr>
              <w:t>0.18</w:t>
            </w:r>
          </w:p>
        </w:tc>
        <w:tc>
          <w:tcPr>
            <w:tcW w:w="850" w:type="dxa"/>
            <w:shd w:val="clear" w:color="auto" w:fill="auto"/>
            <w:vAlign w:val="bottom"/>
          </w:tcPr>
          <w:p w14:paraId="453C461F" w14:textId="760C2419" w:rsidR="00941D66" w:rsidRPr="007262F4" w:rsidRDefault="00941D66" w:rsidP="009B77D8">
            <w:pPr>
              <w:pStyle w:val="a"/>
              <w:ind w:right="-72"/>
              <w:jc w:val="right"/>
              <w:rPr>
                <w:rFonts w:ascii="Angsana New" w:hAnsi="Angsana New" w:cs="Angsana New"/>
                <w:spacing w:val="-5"/>
                <w:kern w:val="28"/>
              </w:rPr>
            </w:pPr>
            <w:r w:rsidRPr="007262F4">
              <w:rPr>
                <w:rFonts w:ascii="Angsana New" w:hAnsi="Angsana New" w:cs="Angsana New"/>
                <w:spacing w:val="-5"/>
                <w:kern w:val="28"/>
              </w:rPr>
              <w:t>-</w:t>
            </w:r>
          </w:p>
        </w:tc>
        <w:tc>
          <w:tcPr>
            <w:tcW w:w="851" w:type="dxa"/>
            <w:shd w:val="clear" w:color="auto" w:fill="auto"/>
            <w:vAlign w:val="bottom"/>
          </w:tcPr>
          <w:p w14:paraId="345AFC89" w14:textId="6EF9A562" w:rsidR="00941D66" w:rsidRPr="007262F4" w:rsidRDefault="00941D66" w:rsidP="009B77D8">
            <w:pPr>
              <w:pStyle w:val="a"/>
              <w:ind w:right="-72"/>
              <w:jc w:val="right"/>
              <w:rPr>
                <w:rFonts w:ascii="Angsana New" w:hAnsi="Angsana New" w:cs="Angsana New"/>
                <w:spacing w:val="-5"/>
                <w:kern w:val="28"/>
              </w:rPr>
            </w:pPr>
            <w:r w:rsidRPr="007262F4">
              <w:rPr>
                <w:rFonts w:ascii="Angsana New" w:hAnsi="Angsana New" w:cs="Angsana New"/>
                <w:spacing w:val="-5"/>
                <w:kern w:val="28"/>
              </w:rPr>
              <w:t>-</w:t>
            </w:r>
          </w:p>
        </w:tc>
        <w:tc>
          <w:tcPr>
            <w:tcW w:w="850" w:type="dxa"/>
            <w:shd w:val="clear" w:color="auto" w:fill="auto"/>
            <w:vAlign w:val="bottom"/>
          </w:tcPr>
          <w:p w14:paraId="2196F57A" w14:textId="1BBA3401" w:rsidR="00941D66" w:rsidRPr="007262F4" w:rsidRDefault="00941D66" w:rsidP="009B77D8">
            <w:pPr>
              <w:pStyle w:val="a"/>
              <w:ind w:right="-72"/>
              <w:jc w:val="right"/>
              <w:rPr>
                <w:rFonts w:ascii="Angsana New" w:hAnsi="Angsana New" w:cs="Angsana New"/>
                <w:spacing w:val="-5"/>
                <w:kern w:val="28"/>
              </w:rPr>
            </w:pPr>
            <w:r w:rsidRPr="007262F4">
              <w:rPr>
                <w:rFonts w:ascii="Angsana New" w:hAnsi="Angsana New" w:cs="Angsana New"/>
                <w:spacing w:val="-5"/>
                <w:kern w:val="28"/>
              </w:rPr>
              <w:t>-</w:t>
            </w:r>
          </w:p>
        </w:tc>
        <w:tc>
          <w:tcPr>
            <w:tcW w:w="993" w:type="dxa"/>
            <w:shd w:val="clear" w:color="auto" w:fill="auto"/>
            <w:vAlign w:val="bottom"/>
          </w:tcPr>
          <w:p w14:paraId="37541DC4" w14:textId="5169B9A4" w:rsidR="00941D66" w:rsidRPr="007262F4" w:rsidRDefault="00941D66" w:rsidP="00941D66">
            <w:pPr>
              <w:tabs>
                <w:tab w:val="decimal" w:pos="582"/>
              </w:tabs>
              <w:ind w:left="-18" w:hanging="18"/>
              <w:rPr>
                <w:rFonts w:ascii="Angsana New" w:hAnsi="Angsana New" w:cs="Angsana New"/>
                <w:spacing w:val="-5"/>
                <w:kern w:val="28"/>
                <w:sz w:val="28"/>
                <w:szCs w:val="28"/>
                <w:cs/>
              </w:rPr>
            </w:pPr>
            <w:r w:rsidRPr="007262F4">
              <w:rPr>
                <w:rFonts w:ascii="Angsana New" w:hAnsi="Angsana New" w:cs="Angsana New"/>
                <w:spacing w:val="-5"/>
                <w:kern w:val="28"/>
                <w:sz w:val="28"/>
                <w:szCs w:val="28"/>
              </w:rPr>
              <w:t>0.18</w:t>
            </w:r>
          </w:p>
        </w:tc>
        <w:tc>
          <w:tcPr>
            <w:tcW w:w="992" w:type="dxa"/>
            <w:shd w:val="clear" w:color="auto" w:fill="auto"/>
            <w:vAlign w:val="bottom"/>
          </w:tcPr>
          <w:p w14:paraId="3106B6E1" w14:textId="6003BA05" w:rsidR="00941D66" w:rsidRPr="007262F4" w:rsidRDefault="00941D66" w:rsidP="009B77D8">
            <w:pPr>
              <w:pStyle w:val="a"/>
              <w:ind w:right="-72"/>
              <w:jc w:val="right"/>
              <w:rPr>
                <w:rFonts w:ascii="Angsana New" w:hAnsi="Angsana New" w:cs="Angsana New"/>
                <w:spacing w:val="-5"/>
                <w:kern w:val="28"/>
              </w:rPr>
            </w:pPr>
            <w:r w:rsidRPr="007262F4">
              <w:rPr>
                <w:rFonts w:ascii="Angsana New" w:hAnsi="Angsana New" w:cs="Angsana New"/>
                <w:spacing w:val="-5"/>
                <w:kern w:val="28"/>
              </w:rPr>
              <w:t>-</w:t>
            </w:r>
          </w:p>
        </w:tc>
      </w:tr>
      <w:tr w:rsidR="00941D66" w:rsidRPr="007262F4" w14:paraId="5997F407" w14:textId="77777777" w:rsidTr="00ED4110">
        <w:trPr>
          <w:trHeight w:val="80"/>
        </w:trPr>
        <w:tc>
          <w:tcPr>
            <w:tcW w:w="4189" w:type="dxa"/>
            <w:gridSpan w:val="2"/>
            <w:shd w:val="clear" w:color="auto" w:fill="auto"/>
            <w:vAlign w:val="bottom"/>
          </w:tcPr>
          <w:p w14:paraId="360E54B1" w14:textId="5C891393" w:rsidR="00941D66" w:rsidRPr="007262F4" w:rsidRDefault="00941D66" w:rsidP="00941D66">
            <w:pPr>
              <w:tabs>
                <w:tab w:val="decimal" w:pos="582"/>
              </w:tabs>
              <w:ind w:left="-18" w:hanging="18"/>
              <w:rPr>
                <w:rFonts w:ascii="Angsana New" w:hAnsi="Angsana New" w:cs="Angsana New"/>
                <w:spacing w:val="-5"/>
                <w:kern w:val="28"/>
                <w:sz w:val="28"/>
                <w:szCs w:val="28"/>
              </w:rPr>
            </w:pPr>
            <w:r w:rsidRPr="007262F4">
              <w:rPr>
                <w:rFonts w:ascii="Angsana New" w:hAnsi="Angsana New" w:cs="Angsana New"/>
                <w:b/>
                <w:bCs/>
                <w:spacing w:val="-5"/>
                <w:kern w:val="28"/>
                <w:sz w:val="28"/>
                <w:szCs w:val="28"/>
              </w:rPr>
              <w:t>Financial liabilities measured at fair value</w:t>
            </w:r>
          </w:p>
        </w:tc>
        <w:tc>
          <w:tcPr>
            <w:tcW w:w="923" w:type="dxa"/>
            <w:shd w:val="clear" w:color="auto" w:fill="auto"/>
            <w:vAlign w:val="bottom"/>
          </w:tcPr>
          <w:p w14:paraId="5ED3CE69" w14:textId="77777777" w:rsidR="00941D66" w:rsidRPr="007262F4" w:rsidRDefault="00941D66" w:rsidP="00941D66">
            <w:pPr>
              <w:tabs>
                <w:tab w:val="decimal" w:pos="582"/>
              </w:tabs>
              <w:ind w:left="-18" w:hanging="18"/>
              <w:rPr>
                <w:rFonts w:ascii="Angsana New" w:hAnsi="Angsana New" w:cs="Angsana New"/>
                <w:spacing w:val="-5"/>
                <w:kern w:val="28"/>
                <w:sz w:val="28"/>
                <w:szCs w:val="28"/>
              </w:rPr>
            </w:pPr>
          </w:p>
        </w:tc>
        <w:tc>
          <w:tcPr>
            <w:tcW w:w="842" w:type="dxa"/>
            <w:shd w:val="clear" w:color="auto" w:fill="auto"/>
            <w:vAlign w:val="bottom"/>
          </w:tcPr>
          <w:p w14:paraId="7EA27040" w14:textId="77777777" w:rsidR="00941D66" w:rsidRPr="007262F4" w:rsidRDefault="00941D66" w:rsidP="00941D66">
            <w:pPr>
              <w:tabs>
                <w:tab w:val="decimal" w:pos="582"/>
              </w:tabs>
              <w:ind w:left="-18" w:hanging="18"/>
              <w:rPr>
                <w:rFonts w:ascii="Angsana New" w:hAnsi="Angsana New" w:cs="Angsana New"/>
                <w:spacing w:val="-5"/>
                <w:kern w:val="28"/>
                <w:sz w:val="28"/>
                <w:szCs w:val="28"/>
              </w:rPr>
            </w:pPr>
          </w:p>
        </w:tc>
        <w:tc>
          <w:tcPr>
            <w:tcW w:w="850" w:type="dxa"/>
            <w:shd w:val="clear" w:color="auto" w:fill="auto"/>
            <w:vAlign w:val="bottom"/>
          </w:tcPr>
          <w:p w14:paraId="38B94CD9" w14:textId="77777777" w:rsidR="00941D66" w:rsidRPr="007262F4" w:rsidRDefault="00941D66" w:rsidP="00941D66">
            <w:pPr>
              <w:tabs>
                <w:tab w:val="decimal" w:pos="582"/>
              </w:tabs>
              <w:ind w:left="-18" w:hanging="18"/>
              <w:rPr>
                <w:rFonts w:ascii="Angsana New" w:hAnsi="Angsana New" w:cs="Angsana New"/>
                <w:spacing w:val="-5"/>
                <w:kern w:val="28"/>
                <w:sz w:val="28"/>
                <w:szCs w:val="28"/>
              </w:rPr>
            </w:pPr>
          </w:p>
        </w:tc>
        <w:tc>
          <w:tcPr>
            <w:tcW w:w="851" w:type="dxa"/>
            <w:shd w:val="clear" w:color="auto" w:fill="auto"/>
            <w:vAlign w:val="bottom"/>
          </w:tcPr>
          <w:p w14:paraId="37C5F594" w14:textId="0A042BCF" w:rsidR="00941D66" w:rsidRPr="007262F4" w:rsidRDefault="00941D66" w:rsidP="00941D66">
            <w:pPr>
              <w:tabs>
                <w:tab w:val="decimal" w:pos="582"/>
              </w:tabs>
              <w:ind w:left="-18" w:hanging="18"/>
              <w:rPr>
                <w:rFonts w:ascii="Angsana New" w:hAnsi="Angsana New" w:cs="Angsana New"/>
                <w:spacing w:val="-5"/>
                <w:kern w:val="28"/>
                <w:sz w:val="28"/>
                <w:szCs w:val="28"/>
              </w:rPr>
            </w:pPr>
          </w:p>
        </w:tc>
        <w:tc>
          <w:tcPr>
            <w:tcW w:w="850" w:type="dxa"/>
            <w:shd w:val="clear" w:color="auto" w:fill="auto"/>
            <w:vAlign w:val="bottom"/>
          </w:tcPr>
          <w:p w14:paraId="406AF2F3" w14:textId="7DBCD706" w:rsidR="00941D66" w:rsidRPr="007262F4" w:rsidRDefault="00941D66" w:rsidP="00941D66">
            <w:pPr>
              <w:tabs>
                <w:tab w:val="decimal" w:pos="582"/>
              </w:tabs>
              <w:ind w:left="-18" w:hanging="18"/>
              <w:rPr>
                <w:rFonts w:ascii="Angsana New" w:hAnsi="Angsana New" w:cs="Angsana New"/>
                <w:spacing w:val="-5"/>
                <w:kern w:val="28"/>
                <w:sz w:val="28"/>
                <w:szCs w:val="28"/>
              </w:rPr>
            </w:pPr>
          </w:p>
        </w:tc>
        <w:tc>
          <w:tcPr>
            <w:tcW w:w="993" w:type="dxa"/>
            <w:shd w:val="clear" w:color="auto" w:fill="auto"/>
            <w:vAlign w:val="bottom"/>
          </w:tcPr>
          <w:p w14:paraId="61F7395B" w14:textId="48B909E1" w:rsidR="00941D66" w:rsidRPr="007262F4" w:rsidRDefault="00941D66" w:rsidP="00941D66">
            <w:pPr>
              <w:tabs>
                <w:tab w:val="decimal" w:pos="582"/>
              </w:tabs>
              <w:ind w:left="-18" w:hanging="18"/>
              <w:rPr>
                <w:rFonts w:ascii="Angsana New" w:hAnsi="Angsana New" w:cs="Angsana New"/>
                <w:spacing w:val="-5"/>
                <w:kern w:val="28"/>
                <w:sz w:val="28"/>
                <w:szCs w:val="28"/>
              </w:rPr>
            </w:pPr>
          </w:p>
        </w:tc>
        <w:tc>
          <w:tcPr>
            <w:tcW w:w="992" w:type="dxa"/>
            <w:shd w:val="clear" w:color="auto" w:fill="auto"/>
            <w:vAlign w:val="bottom"/>
          </w:tcPr>
          <w:p w14:paraId="6460332B" w14:textId="77777777" w:rsidR="00941D66" w:rsidRPr="007262F4" w:rsidRDefault="00941D66" w:rsidP="00941D66">
            <w:pPr>
              <w:tabs>
                <w:tab w:val="decimal" w:pos="582"/>
              </w:tabs>
              <w:ind w:left="-18" w:hanging="18"/>
              <w:rPr>
                <w:rFonts w:ascii="Angsana New" w:hAnsi="Angsana New" w:cs="Angsana New"/>
                <w:spacing w:val="-5"/>
                <w:kern w:val="28"/>
                <w:sz w:val="28"/>
                <w:szCs w:val="28"/>
              </w:rPr>
            </w:pPr>
          </w:p>
        </w:tc>
      </w:tr>
      <w:tr w:rsidR="00941D66" w:rsidRPr="007262F4" w14:paraId="4B367F3A" w14:textId="77777777" w:rsidTr="00ED4110">
        <w:trPr>
          <w:trHeight w:val="80"/>
        </w:trPr>
        <w:tc>
          <w:tcPr>
            <w:tcW w:w="3267" w:type="dxa"/>
            <w:vAlign w:val="bottom"/>
          </w:tcPr>
          <w:p w14:paraId="1BAAA016" w14:textId="21CC0BFA" w:rsidR="00941D66" w:rsidRPr="007262F4" w:rsidRDefault="00941D66" w:rsidP="00941D66">
            <w:pPr>
              <w:ind w:left="243" w:hanging="180"/>
              <w:rPr>
                <w:rFonts w:ascii="Angsana New" w:hAnsi="Angsana New" w:cs="Angsana New"/>
                <w:spacing w:val="-5"/>
                <w:kern w:val="28"/>
                <w:sz w:val="28"/>
                <w:szCs w:val="28"/>
              </w:rPr>
            </w:pPr>
            <w:r w:rsidRPr="007262F4">
              <w:rPr>
                <w:rFonts w:ascii="Angsana New" w:hAnsi="Angsana New" w:cs="Angsana New"/>
                <w:spacing w:val="-5"/>
                <w:kern w:val="28"/>
                <w:sz w:val="28"/>
                <w:szCs w:val="28"/>
              </w:rPr>
              <w:t>Foreign exchange forward contracts</w:t>
            </w:r>
          </w:p>
        </w:tc>
        <w:tc>
          <w:tcPr>
            <w:tcW w:w="922" w:type="dxa"/>
            <w:shd w:val="clear" w:color="auto" w:fill="auto"/>
            <w:vAlign w:val="bottom"/>
          </w:tcPr>
          <w:p w14:paraId="7BCC34F8" w14:textId="184A0518" w:rsidR="00941D66" w:rsidRPr="007262F4" w:rsidRDefault="00941D66" w:rsidP="009B77D8">
            <w:pPr>
              <w:pStyle w:val="a"/>
              <w:ind w:right="-72"/>
              <w:jc w:val="right"/>
              <w:rPr>
                <w:rFonts w:ascii="Angsana New" w:hAnsi="Angsana New" w:cs="Angsana New"/>
                <w:spacing w:val="-5"/>
                <w:kern w:val="28"/>
              </w:rPr>
            </w:pPr>
            <w:r w:rsidRPr="007262F4">
              <w:rPr>
                <w:rFonts w:ascii="Angsana New" w:hAnsi="Angsana New" w:cs="Angsana New"/>
                <w:spacing w:val="-5"/>
                <w:kern w:val="28"/>
              </w:rPr>
              <w:t>-</w:t>
            </w:r>
          </w:p>
        </w:tc>
        <w:tc>
          <w:tcPr>
            <w:tcW w:w="923" w:type="dxa"/>
            <w:shd w:val="clear" w:color="auto" w:fill="auto"/>
            <w:vAlign w:val="bottom"/>
          </w:tcPr>
          <w:p w14:paraId="64190B26" w14:textId="4E789470" w:rsidR="00941D66" w:rsidRPr="007262F4" w:rsidRDefault="00941D66" w:rsidP="009B77D8">
            <w:pPr>
              <w:pStyle w:val="a"/>
              <w:ind w:right="-72"/>
              <w:jc w:val="right"/>
              <w:rPr>
                <w:rFonts w:ascii="Angsana New" w:hAnsi="Angsana New" w:cs="Angsana New"/>
                <w:spacing w:val="-5"/>
                <w:kern w:val="28"/>
              </w:rPr>
            </w:pPr>
            <w:r w:rsidRPr="007262F4">
              <w:rPr>
                <w:rFonts w:ascii="Angsana New" w:hAnsi="Angsana New" w:cs="Angsana New"/>
                <w:spacing w:val="-5"/>
                <w:kern w:val="28"/>
              </w:rPr>
              <w:t>-</w:t>
            </w:r>
          </w:p>
        </w:tc>
        <w:tc>
          <w:tcPr>
            <w:tcW w:w="842" w:type="dxa"/>
            <w:shd w:val="clear" w:color="auto" w:fill="auto"/>
            <w:vAlign w:val="bottom"/>
          </w:tcPr>
          <w:p w14:paraId="2FCD90CA" w14:textId="6ACF8478" w:rsidR="00941D66" w:rsidRPr="007262F4" w:rsidRDefault="00941D66" w:rsidP="00042466">
            <w:pPr>
              <w:pStyle w:val="a"/>
              <w:ind w:right="-72"/>
              <w:jc w:val="right"/>
              <w:rPr>
                <w:rFonts w:ascii="Angsana New" w:hAnsi="Angsana New" w:cs="Angsana New"/>
                <w:spacing w:val="-5"/>
                <w:kern w:val="28"/>
              </w:rPr>
            </w:pPr>
            <w:r w:rsidRPr="007262F4">
              <w:rPr>
                <w:rFonts w:ascii="Angsana New" w:hAnsi="Angsana New" w:cs="Angsana New"/>
                <w:spacing w:val="-5"/>
                <w:kern w:val="28"/>
              </w:rPr>
              <w:t>-</w:t>
            </w:r>
          </w:p>
        </w:tc>
        <w:tc>
          <w:tcPr>
            <w:tcW w:w="850" w:type="dxa"/>
            <w:shd w:val="clear" w:color="auto" w:fill="auto"/>
            <w:vAlign w:val="bottom"/>
          </w:tcPr>
          <w:p w14:paraId="7C386301" w14:textId="1942AE1E" w:rsidR="00941D66" w:rsidRPr="007262F4" w:rsidRDefault="00941D66" w:rsidP="00941D66">
            <w:pPr>
              <w:tabs>
                <w:tab w:val="decimal" w:pos="582"/>
              </w:tabs>
              <w:ind w:left="-18" w:hanging="18"/>
              <w:rPr>
                <w:rFonts w:ascii="Angsana New" w:hAnsi="Angsana New" w:cs="Angsana New"/>
                <w:spacing w:val="-5"/>
                <w:kern w:val="28"/>
                <w:sz w:val="28"/>
                <w:szCs w:val="28"/>
              </w:rPr>
            </w:pPr>
            <w:r w:rsidRPr="007262F4">
              <w:rPr>
                <w:rFonts w:ascii="Angsana New" w:hAnsi="Angsana New" w:cs="Angsana New"/>
                <w:spacing w:val="-5"/>
                <w:kern w:val="28"/>
                <w:sz w:val="28"/>
                <w:szCs w:val="28"/>
              </w:rPr>
              <w:t>0.87</w:t>
            </w:r>
          </w:p>
        </w:tc>
        <w:tc>
          <w:tcPr>
            <w:tcW w:w="851" w:type="dxa"/>
            <w:shd w:val="clear" w:color="auto" w:fill="auto"/>
            <w:vAlign w:val="bottom"/>
          </w:tcPr>
          <w:p w14:paraId="1A3B2476" w14:textId="6314F453" w:rsidR="00941D66" w:rsidRPr="007262F4" w:rsidRDefault="00941D66" w:rsidP="009B77D8">
            <w:pPr>
              <w:pStyle w:val="a"/>
              <w:ind w:right="-72"/>
              <w:jc w:val="right"/>
              <w:rPr>
                <w:rFonts w:ascii="Angsana New" w:hAnsi="Angsana New" w:cs="Angsana New"/>
                <w:spacing w:val="-5"/>
                <w:kern w:val="28"/>
              </w:rPr>
            </w:pPr>
            <w:r w:rsidRPr="007262F4">
              <w:rPr>
                <w:rFonts w:ascii="Angsana New" w:hAnsi="Angsana New" w:cs="Angsana New"/>
                <w:spacing w:val="-5"/>
                <w:kern w:val="28"/>
              </w:rPr>
              <w:t>-</w:t>
            </w:r>
          </w:p>
        </w:tc>
        <w:tc>
          <w:tcPr>
            <w:tcW w:w="850" w:type="dxa"/>
            <w:shd w:val="clear" w:color="auto" w:fill="auto"/>
            <w:vAlign w:val="bottom"/>
          </w:tcPr>
          <w:p w14:paraId="69F28986" w14:textId="0725B48A" w:rsidR="00941D66" w:rsidRPr="007262F4" w:rsidRDefault="00941D66" w:rsidP="009B77D8">
            <w:pPr>
              <w:pStyle w:val="a"/>
              <w:ind w:right="-72"/>
              <w:jc w:val="right"/>
              <w:rPr>
                <w:rFonts w:ascii="Angsana New" w:hAnsi="Angsana New" w:cs="Angsana New"/>
                <w:spacing w:val="-5"/>
                <w:kern w:val="28"/>
              </w:rPr>
            </w:pPr>
            <w:r w:rsidRPr="007262F4">
              <w:rPr>
                <w:rFonts w:ascii="Angsana New" w:hAnsi="Angsana New" w:cs="Angsana New"/>
                <w:spacing w:val="-5"/>
                <w:kern w:val="28"/>
              </w:rPr>
              <w:t>-</w:t>
            </w:r>
          </w:p>
        </w:tc>
        <w:tc>
          <w:tcPr>
            <w:tcW w:w="993" w:type="dxa"/>
            <w:shd w:val="clear" w:color="auto" w:fill="auto"/>
            <w:vAlign w:val="bottom"/>
          </w:tcPr>
          <w:p w14:paraId="1892BE89" w14:textId="4C8BC8D4" w:rsidR="00941D66" w:rsidRPr="007262F4" w:rsidRDefault="00941D66" w:rsidP="009B77D8">
            <w:pPr>
              <w:pStyle w:val="a"/>
              <w:ind w:right="-72"/>
              <w:jc w:val="right"/>
              <w:rPr>
                <w:rFonts w:ascii="Angsana New" w:hAnsi="Angsana New" w:cs="Angsana New"/>
                <w:spacing w:val="-5"/>
                <w:kern w:val="28"/>
              </w:rPr>
            </w:pPr>
            <w:r w:rsidRPr="007262F4">
              <w:rPr>
                <w:rFonts w:ascii="Angsana New" w:hAnsi="Angsana New" w:cs="Angsana New"/>
                <w:spacing w:val="-5"/>
                <w:kern w:val="28"/>
              </w:rPr>
              <w:t>-</w:t>
            </w:r>
          </w:p>
        </w:tc>
        <w:tc>
          <w:tcPr>
            <w:tcW w:w="992" w:type="dxa"/>
            <w:shd w:val="clear" w:color="auto" w:fill="auto"/>
            <w:vAlign w:val="bottom"/>
          </w:tcPr>
          <w:p w14:paraId="50A453FA" w14:textId="29A45DC9" w:rsidR="00941D66" w:rsidRPr="007262F4" w:rsidRDefault="00941D66" w:rsidP="00941D66">
            <w:pPr>
              <w:tabs>
                <w:tab w:val="decimal" w:pos="582"/>
              </w:tabs>
              <w:ind w:left="-18" w:hanging="18"/>
              <w:rPr>
                <w:rFonts w:ascii="Angsana New" w:hAnsi="Angsana New" w:cs="Angsana New"/>
                <w:spacing w:val="-5"/>
                <w:kern w:val="28"/>
                <w:sz w:val="28"/>
                <w:szCs w:val="28"/>
              </w:rPr>
            </w:pPr>
            <w:r w:rsidRPr="007262F4">
              <w:rPr>
                <w:rFonts w:ascii="Angsana New" w:hAnsi="Angsana New" w:cs="Angsana New"/>
                <w:spacing w:val="-5"/>
                <w:kern w:val="28"/>
                <w:sz w:val="28"/>
                <w:szCs w:val="28"/>
              </w:rPr>
              <w:t>0.87</w:t>
            </w:r>
          </w:p>
        </w:tc>
      </w:tr>
    </w:tbl>
    <w:p w14:paraId="5C60135D" w14:textId="2AD7042F" w:rsidR="00BE1284" w:rsidRPr="007262F4" w:rsidRDefault="00BE1284" w:rsidP="00A925DF">
      <w:pPr>
        <w:spacing w:before="120"/>
        <w:ind w:left="567"/>
        <w:jc w:val="thaiDistribute"/>
        <w:rPr>
          <w:rFonts w:asciiTheme="majorBidi" w:hAnsiTheme="majorBidi" w:cstheme="majorBidi"/>
          <w:b/>
          <w:bCs/>
          <w:sz w:val="28"/>
          <w:szCs w:val="28"/>
        </w:rPr>
      </w:pPr>
      <w:r w:rsidRPr="007262F4">
        <w:rPr>
          <w:rFonts w:asciiTheme="majorBidi" w:eastAsia="Times New Roman" w:hAnsiTheme="majorBidi" w:cstheme="majorBidi"/>
          <w:spacing w:val="-4"/>
          <w:sz w:val="28"/>
          <w:szCs w:val="28"/>
        </w:rPr>
        <w:t>There were no transfers between levels 1 during the year</w:t>
      </w:r>
      <w:r w:rsidRPr="007262F4">
        <w:rPr>
          <w:rFonts w:asciiTheme="majorBidi" w:eastAsia="Times New Roman" w:hAnsiTheme="majorBidi" w:cstheme="majorBidi"/>
          <w:spacing w:val="-4"/>
          <w:sz w:val="28"/>
          <w:szCs w:val="28"/>
          <w:cs/>
        </w:rPr>
        <w:t>.</w:t>
      </w:r>
    </w:p>
    <w:p w14:paraId="779F44C8" w14:textId="2C5BE4AA" w:rsidR="00CB7972" w:rsidRPr="007262F4" w:rsidRDefault="00CB7972" w:rsidP="00C37F61">
      <w:pPr>
        <w:pStyle w:val="ListParagraph"/>
        <w:numPr>
          <w:ilvl w:val="0"/>
          <w:numId w:val="5"/>
        </w:numPr>
        <w:spacing w:before="240" w:after="0" w:line="240" w:lineRule="auto"/>
        <w:ind w:left="539" w:hanging="539"/>
        <w:contextualSpacing w:val="0"/>
        <w:rPr>
          <w:rFonts w:asciiTheme="majorBidi" w:hAnsiTheme="majorBidi" w:cstheme="majorBidi"/>
          <w:b/>
          <w:bCs/>
          <w:sz w:val="28"/>
        </w:rPr>
      </w:pPr>
      <w:r w:rsidRPr="007262F4">
        <w:rPr>
          <w:rFonts w:asciiTheme="majorBidi" w:hAnsiTheme="majorBidi" w:cstheme="majorBidi"/>
          <w:b/>
          <w:bCs/>
          <w:sz w:val="28"/>
        </w:rPr>
        <w:t xml:space="preserve">Approval of Interim </w:t>
      </w:r>
      <w:r w:rsidR="008271DF" w:rsidRPr="007262F4">
        <w:rPr>
          <w:rFonts w:asciiTheme="majorBidi" w:hAnsiTheme="majorBidi" w:cstheme="majorBidi"/>
          <w:b/>
          <w:bCs/>
          <w:sz w:val="28"/>
        </w:rPr>
        <w:t>Financial Statements</w:t>
      </w:r>
    </w:p>
    <w:p w14:paraId="341EB674" w14:textId="5D7087E2" w:rsidR="00CB7972" w:rsidRPr="00987E03" w:rsidRDefault="00A925DF" w:rsidP="00C37F61">
      <w:pPr>
        <w:spacing w:before="120"/>
        <w:ind w:left="567"/>
        <w:jc w:val="thaiDistribute"/>
        <w:rPr>
          <w:rFonts w:asciiTheme="majorBidi" w:eastAsia="Times New Roman" w:hAnsiTheme="majorBidi" w:cstheme="majorBidi"/>
          <w:spacing w:val="2"/>
          <w:sz w:val="28"/>
          <w:szCs w:val="28"/>
        </w:rPr>
      </w:pPr>
      <w:r w:rsidRPr="007262F4">
        <w:rPr>
          <w:rFonts w:asciiTheme="majorBidi" w:eastAsia="Times New Roman" w:hAnsiTheme="majorBidi" w:cstheme="majorBidi"/>
          <w:spacing w:val="2"/>
          <w:sz w:val="28"/>
          <w:szCs w:val="28"/>
        </w:rPr>
        <w:t>These</w:t>
      </w:r>
      <w:r w:rsidR="00D95C05" w:rsidRPr="007262F4">
        <w:rPr>
          <w:rFonts w:asciiTheme="majorBidi" w:eastAsia="Times New Roman" w:hAnsiTheme="majorBidi" w:cstheme="majorBidi"/>
          <w:spacing w:val="2"/>
          <w:sz w:val="28"/>
          <w:szCs w:val="28"/>
        </w:rPr>
        <w:t xml:space="preserve"> </w:t>
      </w:r>
      <w:r w:rsidRPr="007262F4">
        <w:rPr>
          <w:rFonts w:asciiTheme="majorBidi" w:eastAsia="Times New Roman" w:hAnsiTheme="majorBidi" w:cstheme="majorBidi"/>
          <w:spacing w:val="2"/>
          <w:sz w:val="28"/>
          <w:szCs w:val="28"/>
        </w:rPr>
        <w:t xml:space="preserve">consolidated and separate financial statements information were </w:t>
      </w:r>
      <w:r w:rsidR="0018385A" w:rsidRPr="007262F4">
        <w:rPr>
          <w:rFonts w:asciiTheme="majorBidi" w:eastAsia="Times New Roman" w:hAnsiTheme="majorBidi" w:cstheme="majorBidi"/>
          <w:spacing w:val="2"/>
          <w:sz w:val="28"/>
          <w:szCs w:val="28"/>
        </w:rPr>
        <w:t>approved</w:t>
      </w:r>
      <w:r w:rsidRPr="007262F4">
        <w:rPr>
          <w:rFonts w:asciiTheme="majorBidi" w:eastAsia="Times New Roman" w:hAnsiTheme="majorBidi" w:cstheme="majorBidi"/>
          <w:spacing w:val="2"/>
          <w:sz w:val="28"/>
          <w:szCs w:val="28"/>
        </w:rPr>
        <w:t xml:space="preserve"> for issue by the Board of Directors on</w:t>
      </w:r>
      <w:r w:rsidR="00987E03" w:rsidRPr="007262F4">
        <w:rPr>
          <w:rFonts w:asciiTheme="majorBidi" w:eastAsia="Times New Roman" w:hAnsiTheme="majorBidi" w:cstheme="majorBidi"/>
          <w:spacing w:val="2"/>
          <w:sz w:val="28"/>
          <w:szCs w:val="28"/>
        </w:rPr>
        <w:t xml:space="preserve"> </w:t>
      </w:r>
      <w:r w:rsidR="00941D66" w:rsidRPr="007262F4">
        <w:rPr>
          <w:rFonts w:asciiTheme="majorBidi" w:eastAsia="Times New Roman" w:hAnsiTheme="majorBidi" w:cstheme="majorBidi"/>
          <w:spacing w:val="2"/>
          <w:sz w:val="28"/>
          <w:szCs w:val="28"/>
        </w:rPr>
        <w:t>28</w:t>
      </w:r>
      <w:r w:rsidR="00987E03" w:rsidRPr="007262F4">
        <w:rPr>
          <w:rFonts w:asciiTheme="majorBidi" w:eastAsia="Times New Roman" w:hAnsiTheme="majorBidi" w:cstheme="majorBidi"/>
          <w:spacing w:val="2"/>
          <w:sz w:val="28"/>
          <w:szCs w:val="28"/>
        </w:rPr>
        <w:t xml:space="preserve"> </w:t>
      </w:r>
      <w:r w:rsidRPr="007262F4">
        <w:rPr>
          <w:rFonts w:asciiTheme="majorBidi" w:eastAsia="Times New Roman" w:hAnsiTheme="majorBidi" w:cstheme="majorBidi"/>
          <w:spacing w:val="2"/>
          <w:sz w:val="28"/>
          <w:szCs w:val="28"/>
        </w:rPr>
        <w:t>February 202</w:t>
      </w:r>
      <w:r w:rsidR="00D71808" w:rsidRPr="007262F4">
        <w:rPr>
          <w:rFonts w:asciiTheme="majorBidi" w:eastAsia="Times New Roman" w:hAnsiTheme="majorBidi" w:cstheme="majorBidi"/>
          <w:spacing w:val="2"/>
          <w:sz w:val="28"/>
          <w:szCs w:val="28"/>
        </w:rPr>
        <w:t>4</w:t>
      </w:r>
      <w:r w:rsidR="00CB7972" w:rsidRPr="007262F4">
        <w:rPr>
          <w:rFonts w:asciiTheme="majorBidi" w:eastAsia="Times New Roman" w:hAnsiTheme="majorBidi" w:cstheme="majorBidi"/>
          <w:spacing w:val="2"/>
          <w:sz w:val="28"/>
          <w:szCs w:val="28"/>
        </w:rPr>
        <w:t>.</w:t>
      </w:r>
    </w:p>
    <w:sectPr w:rsidR="00CB7972" w:rsidRPr="00987E03" w:rsidSect="003B4FCC">
      <w:pgSz w:w="11907" w:h="16840" w:code="9"/>
      <w:pgMar w:top="822" w:right="794" w:bottom="1582" w:left="1418" w:header="737"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4869D" w14:textId="77777777" w:rsidR="00035A35" w:rsidRDefault="00035A35">
      <w:r>
        <w:separator/>
      </w:r>
    </w:p>
  </w:endnote>
  <w:endnote w:type="continuationSeparator" w:id="0">
    <w:p w14:paraId="51421B98" w14:textId="77777777" w:rsidR="00035A35" w:rsidRDefault="00035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0"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14:paraId="18D7C9A1" w14:textId="77777777" w:rsidR="00D975C5" w:rsidRPr="008F0679" w:rsidRDefault="00D975C5">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Pr>
            <w:rFonts w:ascii="Angsana New" w:hAnsi="Angsana New" w:cs="Angsana New"/>
            <w:noProof/>
            <w:sz w:val="28"/>
            <w:szCs w:val="28"/>
          </w:rPr>
          <w:t>10</w:t>
        </w:r>
        <w:r w:rsidRPr="008F0679">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B5F5F" w14:textId="083BFAAA" w:rsidR="00D975C5" w:rsidRPr="005525AA" w:rsidRDefault="00D975C5">
    <w:pPr>
      <w:pStyle w:val="Footer"/>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Pr>
        <w:rFonts w:ascii="Angsana New" w:hAnsi="Angsana New" w:cs="Angsana New"/>
        <w:noProof/>
        <w:sz w:val="28"/>
        <w:szCs w:val="28"/>
      </w:rPr>
      <w:t>47</w:t>
    </w:r>
    <w:r w:rsidRPr="005525AA">
      <w:rPr>
        <w:rFonts w:ascii="Angsana New" w:hAnsi="Angsana New" w:cs="Angsana New"/>
        <w:noProof/>
        <w:sz w:val="28"/>
        <w:szCs w:val="28"/>
      </w:rPr>
      <w:fldChar w:fldCharType="end"/>
    </w:r>
  </w:p>
  <w:p w14:paraId="69E69394" w14:textId="77777777" w:rsidR="00D975C5" w:rsidRDefault="00D975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80264" w14:textId="77777777" w:rsidR="00035A35" w:rsidRDefault="00035A35">
      <w:r>
        <w:separator/>
      </w:r>
    </w:p>
  </w:footnote>
  <w:footnote w:type="continuationSeparator" w:id="0">
    <w:p w14:paraId="67BCDAFB" w14:textId="77777777" w:rsidR="00035A35" w:rsidRDefault="00035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329E" w14:textId="6BE48D29" w:rsidR="00D975C5" w:rsidRPr="00A64E3F" w:rsidRDefault="00D975C5" w:rsidP="007A0F0F">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7758A88B" w14:textId="2D860515" w:rsidR="00D975C5" w:rsidRPr="00A64E3F" w:rsidRDefault="007513F2" w:rsidP="007A0F0F">
    <w:pPr>
      <w:pStyle w:val="Header"/>
      <w:tabs>
        <w:tab w:val="clear" w:pos="4153"/>
        <w:tab w:val="clear" w:pos="8306"/>
      </w:tabs>
      <w:rPr>
        <w:rFonts w:asciiTheme="majorBidi" w:hAnsiTheme="majorBidi" w:cstheme="majorBidi"/>
        <w:b/>
        <w:bCs/>
        <w:sz w:val="26"/>
        <w:szCs w:val="26"/>
      </w:rPr>
    </w:pPr>
    <w:r w:rsidRPr="006A5479">
      <w:rPr>
        <w:rFonts w:ascii="Angsana New" w:hAnsi="Angsana New"/>
        <w:b/>
        <w:bCs/>
        <w:sz w:val="28"/>
        <w:szCs w:val="28"/>
      </w:rPr>
      <w:t>Notes to</w:t>
    </w:r>
    <w:r w:rsidRPr="007513F2">
      <w:rPr>
        <w:rFonts w:ascii="Angsana New" w:hAnsi="Angsana New"/>
        <w:b/>
        <w:bCs/>
        <w:sz w:val="28"/>
        <w:szCs w:val="28"/>
      </w:rPr>
      <w:t xml:space="preserve"> </w:t>
    </w:r>
    <w:r w:rsidRPr="006A5479">
      <w:rPr>
        <w:rFonts w:ascii="Angsana New" w:hAnsi="Angsana New"/>
        <w:b/>
        <w:bCs/>
        <w:sz w:val="28"/>
        <w:szCs w:val="28"/>
      </w:rPr>
      <w:t>Financial Statements</w:t>
    </w:r>
    <w:r w:rsidR="00D975C5" w:rsidRPr="00A64E3F">
      <w:rPr>
        <w:rFonts w:asciiTheme="majorBidi" w:hAnsiTheme="majorBidi" w:cstheme="majorBidi"/>
        <w:b/>
        <w:bCs/>
        <w:sz w:val="26"/>
        <w:szCs w:val="26"/>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t xml:space="preserve">               </w:t>
    </w:r>
  </w:p>
  <w:p w14:paraId="1F46D1D6" w14:textId="50EA7639" w:rsidR="00D975C5" w:rsidRDefault="00904875" w:rsidP="00476F9B">
    <w:pPr>
      <w:pStyle w:val="Header"/>
      <w:pBdr>
        <w:bottom w:val="single" w:sz="8" w:space="1" w:color="auto"/>
      </w:pBdr>
      <w:tabs>
        <w:tab w:val="clear" w:pos="4153"/>
        <w:tab w:val="clear" w:pos="8306"/>
        <w:tab w:val="left" w:pos="8730"/>
      </w:tabs>
      <w:jc w:val="both"/>
      <w:rPr>
        <w:rFonts w:asciiTheme="majorBidi" w:hAnsiTheme="majorBidi" w:cstheme="majorBidi"/>
        <w:b/>
        <w:bCs/>
        <w:sz w:val="26"/>
        <w:szCs w:val="26"/>
        <w:lang w:val="en-US"/>
      </w:rPr>
    </w:pPr>
    <w:r w:rsidRPr="0091285D">
      <w:rPr>
        <w:rFonts w:asciiTheme="majorBidi" w:hAnsiTheme="majorBidi" w:cstheme="majorBidi"/>
        <w:b/>
        <w:bCs/>
        <w:sz w:val="26"/>
        <w:szCs w:val="26"/>
        <w:lang w:val="en-US"/>
      </w:rPr>
      <w:t>3</w:t>
    </w:r>
    <w:r w:rsidR="008B5064">
      <w:rPr>
        <w:rFonts w:asciiTheme="majorBidi" w:hAnsiTheme="majorBidi" w:cstheme="majorBidi"/>
        <w:b/>
        <w:bCs/>
        <w:sz w:val="26"/>
        <w:szCs w:val="26"/>
        <w:lang w:val="en-US"/>
      </w:rPr>
      <w:t>1</w:t>
    </w:r>
    <w:r>
      <w:rPr>
        <w:rFonts w:asciiTheme="majorBidi" w:hAnsiTheme="majorBidi" w:cstheme="majorBidi"/>
        <w:b/>
        <w:bCs/>
        <w:sz w:val="26"/>
        <w:szCs w:val="26"/>
        <w:lang w:val="en-US"/>
      </w:rPr>
      <w:t xml:space="preserve"> </w:t>
    </w:r>
    <w:r w:rsidR="008B5064">
      <w:rPr>
        <w:rFonts w:asciiTheme="majorBidi" w:hAnsiTheme="majorBidi" w:cstheme="majorBidi"/>
        <w:b/>
        <w:bCs/>
        <w:sz w:val="26"/>
        <w:szCs w:val="26"/>
        <w:lang w:val="en-US"/>
      </w:rPr>
      <w:t>Decem</w:t>
    </w:r>
    <w:r w:rsidR="008B5064" w:rsidRPr="00FF52A5">
      <w:rPr>
        <w:rFonts w:asciiTheme="majorBidi" w:hAnsiTheme="majorBidi" w:cstheme="majorBidi"/>
        <w:b/>
        <w:bCs/>
        <w:sz w:val="26"/>
        <w:szCs w:val="26"/>
        <w:lang w:val="en-US"/>
      </w:rPr>
      <w:t>ber</w:t>
    </w:r>
    <w:r>
      <w:rPr>
        <w:rFonts w:asciiTheme="majorBidi" w:hAnsiTheme="majorBidi" w:cstheme="majorBidi"/>
        <w:b/>
        <w:bCs/>
        <w:sz w:val="26"/>
        <w:szCs w:val="26"/>
        <w:lang w:val="en-US"/>
      </w:rPr>
      <w:t xml:space="preserve"> </w:t>
    </w:r>
    <w:r w:rsidR="00D975C5" w:rsidRPr="00A64E3F">
      <w:rPr>
        <w:rFonts w:asciiTheme="majorBidi" w:hAnsiTheme="majorBidi" w:cstheme="majorBidi"/>
        <w:b/>
        <w:bCs/>
        <w:sz w:val="26"/>
        <w:szCs w:val="26"/>
      </w:rPr>
      <w:t>20</w:t>
    </w:r>
    <w:r w:rsidR="00D975C5">
      <w:rPr>
        <w:rFonts w:asciiTheme="majorBidi" w:hAnsiTheme="majorBidi" w:cstheme="majorBidi"/>
        <w:b/>
        <w:bCs/>
        <w:sz w:val="26"/>
        <w:szCs w:val="26"/>
        <w:lang w:val="en-US"/>
      </w:rPr>
      <w:t>2</w:t>
    </w:r>
    <w:r w:rsidR="003A7C02">
      <w:rPr>
        <w:rFonts w:asciiTheme="majorBidi" w:hAnsiTheme="majorBidi" w:cstheme="majorBidi"/>
        <w:b/>
        <w:bCs/>
        <w:sz w:val="26"/>
        <w:szCs w:val="26"/>
        <w:lang w:val="en-US"/>
      </w:rPr>
      <w:t>3</w:t>
    </w:r>
  </w:p>
  <w:p w14:paraId="7AECC399" w14:textId="77777777" w:rsidR="00D975C5" w:rsidRPr="00476F9B" w:rsidRDefault="00D975C5" w:rsidP="00476F9B">
    <w:pPr>
      <w:pStyle w:val="Header"/>
      <w:tabs>
        <w:tab w:val="clear" w:pos="4153"/>
        <w:tab w:val="clear" w:pos="8306"/>
        <w:tab w:val="left" w:pos="8730"/>
      </w:tabs>
      <w:jc w:val="both"/>
      <w:rPr>
        <w:rFonts w:asciiTheme="majorBidi" w:hAnsiTheme="majorBidi" w:cstheme="majorBidi"/>
        <w:b/>
        <w:bCs/>
        <w:sz w:val="10"/>
        <w:szCs w:val="1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5C249" w14:textId="56F31DF1" w:rsidR="00D975C5" w:rsidRPr="00BD42C0" w:rsidRDefault="00D975C5" w:rsidP="00C9239A">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BD42C0">
      <w:rPr>
        <w:rFonts w:asciiTheme="majorBidi" w:hAnsiTheme="majorBidi" w:cstheme="majorBidi"/>
        <w:b/>
        <w:bCs/>
        <w:sz w:val="26"/>
        <w:szCs w:val="26"/>
      </w:rPr>
      <w:t>Thai</w:t>
    </w:r>
    <w:r w:rsidRPr="00BD42C0">
      <w:rPr>
        <w:rFonts w:asciiTheme="majorBidi" w:hAnsiTheme="majorBidi" w:cs="Angsana New"/>
        <w:b/>
        <w:bCs/>
        <w:sz w:val="26"/>
        <w:szCs w:val="26"/>
        <w:cs/>
      </w:rPr>
      <w:t>-</w:t>
    </w:r>
    <w:r w:rsidRPr="00BD42C0">
      <w:rPr>
        <w:rFonts w:asciiTheme="majorBidi" w:hAnsiTheme="majorBidi" w:cstheme="majorBidi"/>
        <w:b/>
        <w:bCs/>
        <w:sz w:val="26"/>
        <w:szCs w:val="26"/>
      </w:rPr>
      <w:t>German Products Public Company Limited and Subsidiaries</w:t>
    </w:r>
    <w:r w:rsidRPr="00BD42C0">
      <w:rPr>
        <w:rFonts w:asciiTheme="majorBidi" w:hAnsiTheme="majorBidi" w:cstheme="majorBidi"/>
        <w:b/>
        <w:bCs/>
        <w:sz w:val="26"/>
        <w:szCs w:val="26"/>
      </w:rPr>
      <w:tab/>
    </w:r>
    <w:r w:rsidRPr="00BD42C0">
      <w:rPr>
        <w:rFonts w:asciiTheme="majorBidi" w:hAnsiTheme="majorBidi" w:cs="Angsana New"/>
        <w:b/>
        <w:bCs/>
        <w:sz w:val="26"/>
        <w:szCs w:val="26"/>
        <w:cs/>
      </w:rPr>
      <w:t xml:space="preserve">  </w:t>
    </w:r>
    <w:r w:rsidRPr="00BD42C0">
      <w:rPr>
        <w:rFonts w:asciiTheme="majorBidi" w:hAnsiTheme="majorBidi" w:cs="Angsana New"/>
        <w:b/>
        <w:bCs/>
        <w:sz w:val="26"/>
        <w:szCs w:val="26"/>
        <w:cs/>
      </w:rPr>
      <w:tab/>
    </w:r>
    <w:r w:rsidRPr="00BD42C0">
      <w:rPr>
        <w:rFonts w:asciiTheme="majorBidi" w:hAnsiTheme="majorBidi" w:cstheme="majorBidi"/>
        <w:b/>
        <w:bCs/>
        <w:sz w:val="26"/>
        <w:szCs w:val="26"/>
      </w:rPr>
      <w:t xml:space="preserve">    </w:t>
    </w:r>
    <w:r w:rsidRPr="00BD42C0">
      <w:rPr>
        <w:rFonts w:asciiTheme="majorBidi" w:hAnsiTheme="majorBidi" w:cstheme="majorBidi"/>
        <w:b/>
        <w:bCs/>
        <w:sz w:val="26"/>
        <w:szCs w:val="26"/>
      </w:rPr>
      <w:tab/>
      <w:t xml:space="preserve">   </w:t>
    </w:r>
  </w:p>
  <w:p w14:paraId="255B500D" w14:textId="2B33DBF5" w:rsidR="00D975C5" w:rsidRPr="00BD42C0" w:rsidRDefault="007513F2" w:rsidP="00B531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6A5479">
      <w:rPr>
        <w:rFonts w:ascii="Angsana New" w:hAnsi="Angsana New"/>
        <w:b/>
        <w:bCs/>
        <w:sz w:val="28"/>
        <w:szCs w:val="28"/>
      </w:rPr>
      <w:t>Notes to</w:t>
    </w:r>
    <w:r w:rsidRPr="007513F2">
      <w:rPr>
        <w:rFonts w:ascii="Angsana New" w:hAnsi="Angsana New"/>
        <w:b/>
        <w:bCs/>
        <w:sz w:val="28"/>
        <w:szCs w:val="28"/>
      </w:rPr>
      <w:t xml:space="preserve"> </w:t>
    </w:r>
    <w:r w:rsidRPr="006A5479">
      <w:rPr>
        <w:rFonts w:ascii="Angsana New" w:hAnsi="Angsana New"/>
        <w:b/>
        <w:bCs/>
        <w:sz w:val="28"/>
        <w:szCs w:val="28"/>
      </w:rPr>
      <w:t>Financial Statements</w:t>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t xml:space="preserve">         </w:t>
    </w:r>
    <w:r w:rsidR="00D975C5" w:rsidRPr="00BD42C0">
      <w:rPr>
        <w:rFonts w:asciiTheme="majorBidi" w:hAnsiTheme="majorBidi" w:cstheme="majorBidi"/>
        <w:b/>
        <w:bCs/>
        <w:sz w:val="26"/>
        <w:szCs w:val="26"/>
        <w:cs/>
      </w:rPr>
      <w:tab/>
    </w:r>
    <w:r w:rsidR="00D975C5" w:rsidRPr="00BD42C0">
      <w:rPr>
        <w:rFonts w:asciiTheme="majorBidi" w:hAnsiTheme="majorBidi" w:cstheme="majorBidi" w:hint="cs"/>
        <w:b/>
        <w:bCs/>
        <w:sz w:val="26"/>
        <w:szCs w:val="26"/>
        <w:cs/>
      </w:rPr>
      <w:t xml:space="preserve">        </w:t>
    </w:r>
    <w:r w:rsidR="00D975C5" w:rsidRPr="00BD42C0">
      <w:rPr>
        <w:rFonts w:asciiTheme="majorBidi" w:hAnsiTheme="majorBidi" w:cstheme="majorBidi"/>
        <w:b/>
        <w:bCs/>
        <w:sz w:val="26"/>
        <w:szCs w:val="26"/>
      </w:rPr>
      <w:t xml:space="preserve"> </w:t>
    </w:r>
  </w:p>
  <w:p w14:paraId="3B1ABAEB" w14:textId="72DD077C" w:rsidR="00D975C5" w:rsidRPr="00BD42C0" w:rsidRDefault="0020437F" w:rsidP="00016695">
    <w:pPr>
      <w:pStyle w:val="Header"/>
      <w:pBdr>
        <w:bottom w:val="single" w:sz="8" w:space="1" w:color="auto"/>
      </w:pBdr>
      <w:tabs>
        <w:tab w:val="clear" w:pos="4153"/>
        <w:tab w:val="clear" w:pos="8306"/>
        <w:tab w:val="left" w:pos="2512"/>
      </w:tabs>
      <w:jc w:val="both"/>
      <w:rPr>
        <w:rFonts w:asciiTheme="majorBidi" w:hAnsiTheme="majorBidi" w:cstheme="majorBidi"/>
        <w:b/>
        <w:bCs/>
        <w:sz w:val="26"/>
        <w:szCs w:val="26"/>
        <w:lang w:val="en-US"/>
      </w:rPr>
    </w:pPr>
    <w:r w:rsidRPr="0091285D">
      <w:rPr>
        <w:rFonts w:asciiTheme="majorBidi" w:hAnsiTheme="majorBidi" w:cstheme="majorBidi"/>
        <w:b/>
        <w:bCs/>
        <w:sz w:val="26"/>
        <w:szCs w:val="26"/>
        <w:lang w:val="en-US"/>
      </w:rPr>
      <w:t>3</w:t>
    </w:r>
    <w:r>
      <w:rPr>
        <w:rFonts w:asciiTheme="majorBidi" w:hAnsiTheme="majorBidi" w:cstheme="majorBidi"/>
        <w:b/>
        <w:bCs/>
        <w:sz w:val="26"/>
        <w:szCs w:val="26"/>
        <w:lang w:val="en-US"/>
      </w:rPr>
      <w:t>1 Decem</w:t>
    </w:r>
    <w:r w:rsidRPr="00FF52A5">
      <w:rPr>
        <w:rFonts w:asciiTheme="majorBidi" w:hAnsiTheme="majorBidi" w:cstheme="majorBidi"/>
        <w:b/>
        <w:bCs/>
        <w:sz w:val="26"/>
        <w:szCs w:val="26"/>
        <w:lang w:val="en-US"/>
      </w:rPr>
      <w:t>ber</w:t>
    </w:r>
    <w:r>
      <w:rPr>
        <w:rFonts w:asciiTheme="majorBidi" w:hAnsiTheme="majorBidi" w:cstheme="majorBidi"/>
        <w:b/>
        <w:bCs/>
        <w:sz w:val="26"/>
        <w:szCs w:val="26"/>
        <w:lang w:val="en-US"/>
      </w:rPr>
      <w:t xml:space="preserve"> </w:t>
    </w:r>
    <w:r w:rsidRPr="00A64E3F">
      <w:rPr>
        <w:rFonts w:asciiTheme="majorBidi" w:hAnsiTheme="majorBidi" w:cstheme="majorBidi"/>
        <w:b/>
        <w:bCs/>
        <w:sz w:val="26"/>
        <w:szCs w:val="26"/>
      </w:rPr>
      <w:t>20</w:t>
    </w:r>
    <w:r>
      <w:rPr>
        <w:rFonts w:asciiTheme="majorBidi" w:hAnsiTheme="majorBidi" w:cstheme="majorBidi"/>
        <w:b/>
        <w:bCs/>
        <w:sz w:val="26"/>
        <w:szCs w:val="26"/>
        <w:lang w:val="en-US"/>
      </w:rPr>
      <w:t>2</w:t>
    </w:r>
    <w:r w:rsidR="004D74C7">
      <w:rPr>
        <w:rFonts w:asciiTheme="majorBidi" w:hAnsiTheme="majorBidi" w:cstheme="majorBidi" w:hint="cs"/>
        <w:b/>
        <w:bCs/>
        <w:sz w:val="26"/>
        <w:szCs w:val="26"/>
        <w:cs/>
        <w:lang w:val="en-US"/>
      </w:rPr>
      <w:t>3</w:t>
    </w:r>
    <w:r w:rsidR="00D975C5" w:rsidRPr="00BD42C0">
      <w:rPr>
        <w:rFonts w:asciiTheme="majorBidi" w:hAnsiTheme="majorBidi" w:cstheme="majorBidi"/>
        <w:b/>
        <w:bCs/>
        <w:sz w:val="26"/>
        <w:szCs w:val="26"/>
        <w:lang w:val="en-US"/>
      </w:rPr>
      <w:tab/>
    </w:r>
  </w:p>
  <w:p w14:paraId="0B81AC0E" w14:textId="77777777" w:rsidR="00D975C5" w:rsidRDefault="00D975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6D4A"/>
    <w:multiLevelType w:val="multilevel"/>
    <w:tmpl w:val="4BD0C5EE"/>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1"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515677"/>
    <w:multiLevelType w:val="hybridMultilevel"/>
    <w:tmpl w:val="25385982"/>
    <w:lvl w:ilvl="0" w:tplc="33605FEA">
      <w:start w:val="1"/>
      <w:numFmt w:val="decimal"/>
      <w:lvlText w:val="%1."/>
      <w:lvlJc w:val="left"/>
      <w:pPr>
        <w:ind w:left="1692" w:hanging="360"/>
      </w:pPr>
      <w:rPr>
        <w:rFonts w:hint="default"/>
      </w:rPr>
    </w:lvl>
    <w:lvl w:ilvl="1" w:tplc="04090019">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7"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35123112"/>
    <w:multiLevelType w:val="hybridMultilevel"/>
    <w:tmpl w:val="818A303C"/>
    <w:lvl w:ilvl="0" w:tplc="D038AC96">
      <w:numFmt w:val="bullet"/>
      <w:lvlText w:val="-"/>
      <w:lvlJc w:val="left"/>
      <w:pPr>
        <w:ind w:left="873" w:hanging="360"/>
      </w:pPr>
      <w:rPr>
        <w:rFonts w:ascii="Angsana New" w:eastAsia="Calibri"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9" w15:restartNumberingAfterBreak="0">
    <w:nsid w:val="3744669C"/>
    <w:multiLevelType w:val="hybridMultilevel"/>
    <w:tmpl w:val="59E4EBA8"/>
    <w:lvl w:ilvl="0" w:tplc="63CE3144">
      <w:start w:val="1"/>
      <w:numFmt w:val="lowerLetter"/>
      <w:lvlText w:val="%1)"/>
      <w:lvlJc w:val="left"/>
      <w:pPr>
        <w:ind w:left="1523" w:hanging="360"/>
      </w:pPr>
      <w:rPr>
        <w:rFonts w:cs="Angsana New" w:hint="default"/>
        <w:b/>
      </w:rPr>
    </w:lvl>
    <w:lvl w:ilvl="1" w:tplc="04090019" w:tentative="1">
      <w:start w:val="1"/>
      <w:numFmt w:val="lowerLetter"/>
      <w:lvlText w:val="%2."/>
      <w:lvlJc w:val="left"/>
      <w:pPr>
        <w:ind w:left="2243" w:hanging="360"/>
      </w:pPr>
    </w:lvl>
    <w:lvl w:ilvl="2" w:tplc="0409001B" w:tentative="1">
      <w:start w:val="1"/>
      <w:numFmt w:val="lowerRoman"/>
      <w:lvlText w:val="%3."/>
      <w:lvlJc w:val="right"/>
      <w:pPr>
        <w:ind w:left="2963" w:hanging="180"/>
      </w:pPr>
    </w:lvl>
    <w:lvl w:ilvl="3" w:tplc="0409000F" w:tentative="1">
      <w:start w:val="1"/>
      <w:numFmt w:val="decimal"/>
      <w:lvlText w:val="%4."/>
      <w:lvlJc w:val="left"/>
      <w:pPr>
        <w:ind w:left="3683" w:hanging="360"/>
      </w:pPr>
    </w:lvl>
    <w:lvl w:ilvl="4" w:tplc="04090019" w:tentative="1">
      <w:start w:val="1"/>
      <w:numFmt w:val="lowerLetter"/>
      <w:lvlText w:val="%5."/>
      <w:lvlJc w:val="left"/>
      <w:pPr>
        <w:ind w:left="4403" w:hanging="360"/>
      </w:pPr>
    </w:lvl>
    <w:lvl w:ilvl="5" w:tplc="0409001B" w:tentative="1">
      <w:start w:val="1"/>
      <w:numFmt w:val="lowerRoman"/>
      <w:lvlText w:val="%6."/>
      <w:lvlJc w:val="right"/>
      <w:pPr>
        <w:ind w:left="5123" w:hanging="180"/>
      </w:pPr>
    </w:lvl>
    <w:lvl w:ilvl="6" w:tplc="0409000F" w:tentative="1">
      <w:start w:val="1"/>
      <w:numFmt w:val="decimal"/>
      <w:lvlText w:val="%7."/>
      <w:lvlJc w:val="left"/>
      <w:pPr>
        <w:ind w:left="5843" w:hanging="360"/>
      </w:pPr>
    </w:lvl>
    <w:lvl w:ilvl="7" w:tplc="04090019" w:tentative="1">
      <w:start w:val="1"/>
      <w:numFmt w:val="lowerLetter"/>
      <w:lvlText w:val="%8."/>
      <w:lvlJc w:val="left"/>
      <w:pPr>
        <w:ind w:left="6563" w:hanging="360"/>
      </w:pPr>
    </w:lvl>
    <w:lvl w:ilvl="8" w:tplc="0409001B" w:tentative="1">
      <w:start w:val="1"/>
      <w:numFmt w:val="lowerRoman"/>
      <w:lvlText w:val="%9."/>
      <w:lvlJc w:val="right"/>
      <w:pPr>
        <w:ind w:left="7283" w:hanging="180"/>
      </w:pPr>
    </w:lvl>
  </w:abstractNum>
  <w:abstractNum w:abstractNumId="10" w15:restartNumberingAfterBreak="0">
    <w:nsid w:val="374B7F19"/>
    <w:multiLevelType w:val="hybridMultilevel"/>
    <w:tmpl w:val="DF58C8B2"/>
    <w:lvl w:ilvl="0" w:tplc="71D4687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78E7F9C"/>
    <w:multiLevelType w:val="hybridMultilevel"/>
    <w:tmpl w:val="2878DA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57486E"/>
    <w:multiLevelType w:val="multilevel"/>
    <w:tmpl w:val="EE3860A0"/>
    <w:name w:val="PwCListNumbers13"/>
    <w:numStyleLink w:val="PwCListNumbers1"/>
  </w:abstractNum>
  <w:abstractNum w:abstractNumId="13" w15:restartNumberingAfterBreak="0">
    <w:nsid w:val="42AD1F88"/>
    <w:multiLevelType w:val="multilevel"/>
    <w:tmpl w:val="D6F2BD86"/>
    <w:lvl w:ilvl="0">
      <w:start w:val="1"/>
      <w:numFmt w:val="decimal"/>
      <w:lvlText w:val="%1."/>
      <w:lvlJc w:val="left"/>
      <w:pPr>
        <w:ind w:left="360" w:hanging="360"/>
      </w:pPr>
      <w:rPr>
        <w:rFonts w:asciiTheme="majorBidi" w:hAnsiTheme="majorBidi" w:cstheme="majorBidi" w:hint="default"/>
        <w:b/>
        <w:bCs/>
        <w:sz w:val="28"/>
        <w:szCs w:val="36"/>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5" w15:restartNumberingAfterBreak="0">
    <w:nsid w:val="475B3203"/>
    <w:multiLevelType w:val="multilevel"/>
    <w:tmpl w:val="776CD486"/>
    <w:lvl w:ilvl="0">
      <w:start w:val="1"/>
      <w:numFmt w:val="none"/>
      <w:pStyle w:val="AODocTxt"/>
      <w:suff w:val="nothing"/>
      <w:lvlText w:val=""/>
      <w:lvlJc w:val="left"/>
      <w:pPr>
        <w:ind w:left="3330" w:firstLine="0"/>
      </w:pPr>
      <w:rPr>
        <w:lang w:val="en-GB" w:bidi="th-TH"/>
      </w:rPr>
    </w:lvl>
    <w:lvl w:ilvl="1">
      <w:start w:val="1"/>
      <w:numFmt w:val="none"/>
      <w:pStyle w:val="AODocTxtL1"/>
      <w:suff w:val="nothing"/>
      <w:lvlText w:val=""/>
      <w:lvlJc w:val="left"/>
      <w:pPr>
        <w:ind w:left="4050" w:firstLine="0"/>
      </w:pPr>
    </w:lvl>
    <w:lvl w:ilvl="2">
      <w:start w:val="1"/>
      <w:numFmt w:val="none"/>
      <w:pStyle w:val="AODocTxtL2"/>
      <w:suff w:val="nothing"/>
      <w:lvlText w:val=""/>
      <w:lvlJc w:val="left"/>
      <w:pPr>
        <w:ind w:left="4770" w:firstLine="0"/>
      </w:pPr>
    </w:lvl>
    <w:lvl w:ilvl="3">
      <w:start w:val="1"/>
      <w:numFmt w:val="none"/>
      <w:pStyle w:val="AODocTxtL3"/>
      <w:suff w:val="nothing"/>
      <w:lvlText w:val=""/>
      <w:lvlJc w:val="left"/>
      <w:pPr>
        <w:ind w:left="5490" w:firstLine="0"/>
      </w:pPr>
    </w:lvl>
    <w:lvl w:ilvl="4">
      <w:start w:val="1"/>
      <w:numFmt w:val="none"/>
      <w:pStyle w:val="AODocTxtL4"/>
      <w:suff w:val="nothing"/>
      <w:lvlText w:val=""/>
      <w:lvlJc w:val="left"/>
      <w:pPr>
        <w:ind w:left="6210" w:firstLine="0"/>
      </w:pPr>
    </w:lvl>
    <w:lvl w:ilvl="5">
      <w:start w:val="1"/>
      <w:numFmt w:val="none"/>
      <w:pStyle w:val="AODocTxtL5"/>
      <w:suff w:val="nothing"/>
      <w:lvlText w:val=""/>
      <w:lvlJc w:val="left"/>
      <w:pPr>
        <w:ind w:left="6930" w:firstLine="0"/>
      </w:pPr>
    </w:lvl>
    <w:lvl w:ilvl="6">
      <w:start w:val="1"/>
      <w:numFmt w:val="none"/>
      <w:pStyle w:val="AODocTxtL6"/>
      <w:suff w:val="nothing"/>
      <w:lvlText w:val=""/>
      <w:lvlJc w:val="left"/>
      <w:pPr>
        <w:ind w:left="7650" w:firstLine="0"/>
      </w:pPr>
    </w:lvl>
    <w:lvl w:ilvl="7">
      <w:start w:val="1"/>
      <w:numFmt w:val="none"/>
      <w:pStyle w:val="AODocTxtL7"/>
      <w:suff w:val="nothing"/>
      <w:lvlText w:val=""/>
      <w:lvlJc w:val="left"/>
      <w:pPr>
        <w:ind w:left="8370" w:firstLine="0"/>
      </w:pPr>
    </w:lvl>
    <w:lvl w:ilvl="8">
      <w:start w:val="1"/>
      <w:numFmt w:val="none"/>
      <w:pStyle w:val="AODocTxtL8"/>
      <w:suff w:val="nothing"/>
      <w:lvlText w:val=""/>
      <w:lvlJc w:val="left"/>
      <w:pPr>
        <w:ind w:left="9090" w:firstLine="0"/>
      </w:pPr>
    </w:lvl>
  </w:abstractNum>
  <w:abstractNum w:abstractNumId="16" w15:restartNumberingAfterBreak="0">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1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0" w15:restartNumberingAfterBreak="0">
    <w:nsid w:val="5ACD45FD"/>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2"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3" w15:restartNumberingAfterBreak="0">
    <w:nsid w:val="62632F6E"/>
    <w:multiLevelType w:val="hybridMultilevel"/>
    <w:tmpl w:val="B85A060A"/>
    <w:lvl w:ilvl="0" w:tplc="144E7C74">
      <w:start w:val="1"/>
      <w:numFmt w:val="bullet"/>
      <w:lvlText w:val=""/>
      <w:lvlJc w:val="left"/>
      <w:pPr>
        <w:ind w:left="720" w:hanging="360"/>
      </w:pPr>
      <w:rPr>
        <w:rFonts w:ascii="Symbol" w:hAnsi="Symbol" w:hint="default"/>
        <w:sz w:val="20"/>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B543A89"/>
    <w:multiLevelType w:val="hybridMultilevel"/>
    <w:tmpl w:val="5246AB14"/>
    <w:lvl w:ilvl="0" w:tplc="F330F90A">
      <w:start w:val="1"/>
      <w:numFmt w:val="lowerLetter"/>
      <w:lvlText w:val="%1)"/>
      <w:lvlJc w:val="left"/>
      <w:pPr>
        <w:ind w:left="2348" w:hanging="360"/>
      </w:pPr>
      <w:rPr>
        <w:rFonts w:hint="default"/>
        <w:b/>
        <w:color w:val="auto"/>
        <w:lang w:bidi="th-TH"/>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num w:numId="1">
    <w:abstractNumId w:val="2"/>
  </w:num>
  <w:num w:numId="2">
    <w:abstractNumId w:val="12"/>
  </w:num>
  <w:num w:numId="3">
    <w:abstractNumId w:val="5"/>
  </w:num>
  <w:num w:numId="4">
    <w:abstractNumId w:val="7"/>
  </w:num>
  <w:num w:numId="5">
    <w:abstractNumId w:val="13"/>
  </w:num>
  <w:num w:numId="6">
    <w:abstractNumId w:val="3"/>
  </w:num>
  <w:num w:numId="7">
    <w:abstractNumId w:val="1"/>
  </w:num>
  <w:num w:numId="8">
    <w:abstractNumId w:val="8"/>
  </w:num>
  <w:num w:numId="9">
    <w:abstractNumId w:val="15"/>
  </w:num>
  <w:num w:numId="10">
    <w:abstractNumId w:val="19"/>
  </w:num>
  <w:num w:numId="11">
    <w:abstractNumId w:val="18"/>
  </w:num>
  <w:num w:numId="12">
    <w:abstractNumId w:val="20"/>
  </w:num>
  <w:num w:numId="13">
    <w:abstractNumId w:val="0"/>
  </w:num>
  <w:num w:numId="14">
    <w:abstractNumId w:val="16"/>
  </w:num>
  <w:num w:numId="15">
    <w:abstractNumId w:val="21"/>
  </w:num>
  <w:num w:numId="16">
    <w:abstractNumId w:val="17"/>
  </w:num>
  <w:num w:numId="17">
    <w:abstractNumId w:val="4"/>
  </w:num>
  <w:num w:numId="18">
    <w:abstractNumId w:val="14"/>
  </w:num>
  <w:num w:numId="19">
    <w:abstractNumId w:val="22"/>
  </w:num>
  <w:num w:numId="20">
    <w:abstractNumId w:val="6"/>
  </w:num>
  <w:num w:numId="21">
    <w:abstractNumId w:val="10"/>
  </w:num>
  <w:num w:numId="22">
    <w:abstractNumId w:val="24"/>
  </w:num>
  <w:num w:numId="23">
    <w:abstractNumId w:val="9"/>
  </w:num>
  <w:num w:numId="24">
    <w:abstractNumId w:val="23"/>
  </w:num>
  <w:num w:numId="2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06E6"/>
    <w:rsid w:val="000014BC"/>
    <w:rsid w:val="00001F0C"/>
    <w:rsid w:val="000029D2"/>
    <w:rsid w:val="00002CBB"/>
    <w:rsid w:val="0000343A"/>
    <w:rsid w:val="00004986"/>
    <w:rsid w:val="00004CC0"/>
    <w:rsid w:val="00004FD8"/>
    <w:rsid w:val="00005749"/>
    <w:rsid w:val="00006367"/>
    <w:rsid w:val="00006F72"/>
    <w:rsid w:val="000078AE"/>
    <w:rsid w:val="00010199"/>
    <w:rsid w:val="000103F9"/>
    <w:rsid w:val="00010531"/>
    <w:rsid w:val="00010CD5"/>
    <w:rsid w:val="00010DA9"/>
    <w:rsid w:val="00011477"/>
    <w:rsid w:val="00011A0F"/>
    <w:rsid w:val="00011E22"/>
    <w:rsid w:val="00011FF2"/>
    <w:rsid w:val="00012599"/>
    <w:rsid w:val="000128D7"/>
    <w:rsid w:val="00012BEC"/>
    <w:rsid w:val="00012FFE"/>
    <w:rsid w:val="00013057"/>
    <w:rsid w:val="00014522"/>
    <w:rsid w:val="000152C4"/>
    <w:rsid w:val="00015AEC"/>
    <w:rsid w:val="00016695"/>
    <w:rsid w:val="0001791E"/>
    <w:rsid w:val="000179CE"/>
    <w:rsid w:val="00017E1B"/>
    <w:rsid w:val="00021865"/>
    <w:rsid w:val="00021E9C"/>
    <w:rsid w:val="000223BA"/>
    <w:rsid w:val="000247BC"/>
    <w:rsid w:val="00024CE7"/>
    <w:rsid w:val="00025EA9"/>
    <w:rsid w:val="00026029"/>
    <w:rsid w:val="00030F9F"/>
    <w:rsid w:val="000310B4"/>
    <w:rsid w:val="00031BF2"/>
    <w:rsid w:val="00032139"/>
    <w:rsid w:val="00032348"/>
    <w:rsid w:val="000328CE"/>
    <w:rsid w:val="000332E2"/>
    <w:rsid w:val="0003422B"/>
    <w:rsid w:val="000352F4"/>
    <w:rsid w:val="00035549"/>
    <w:rsid w:val="00035A35"/>
    <w:rsid w:val="0003692C"/>
    <w:rsid w:val="0004090F"/>
    <w:rsid w:val="00041005"/>
    <w:rsid w:val="00041271"/>
    <w:rsid w:val="00041805"/>
    <w:rsid w:val="00042466"/>
    <w:rsid w:val="00042FCB"/>
    <w:rsid w:val="00043456"/>
    <w:rsid w:val="00043D27"/>
    <w:rsid w:val="0004443C"/>
    <w:rsid w:val="000458CC"/>
    <w:rsid w:val="00046325"/>
    <w:rsid w:val="00046D1E"/>
    <w:rsid w:val="00047D97"/>
    <w:rsid w:val="00050C5F"/>
    <w:rsid w:val="00050CA3"/>
    <w:rsid w:val="00051411"/>
    <w:rsid w:val="000515DF"/>
    <w:rsid w:val="0005164A"/>
    <w:rsid w:val="00051BD7"/>
    <w:rsid w:val="000522B9"/>
    <w:rsid w:val="0005276D"/>
    <w:rsid w:val="00053579"/>
    <w:rsid w:val="0005374B"/>
    <w:rsid w:val="00053AEF"/>
    <w:rsid w:val="00054D54"/>
    <w:rsid w:val="00054DAA"/>
    <w:rsid w:val="00055396"/>
    <w:rsid w:val="00055596"/>
    <w:rsid w:val="00061B51"/>
    <w:rsid w:val="00061D6B"/>
    <w:rsid w:val="00062382"/>
    <w:rsid w:val="00063000"/>
    <w:rsid w:val="00063778"/>
    <w:rsid w:val="00063AEB"/>
    <w:rsid w:val="00064321"/>
    <w:rsid w:val="000660CA"/>
    <w:rsid w:val="000662DD"/>
    <w:rsid w:val="00066A02"/>
    <w:rsid w:val="00066D29"/>
    <w:rsid w:val="00066D6D"/>
    <w:rsid w:val="00067AD1"/>
    <w:rsid w:val="00070360"/>
    <w:rsid w:val="0007077E"/>
    <w:rsid w:val="0007096C"/>
    <w:rsid w:val="00070B42"/>
    <w:rsid w:val="00070ED3"/>
    <w:rsid w:val="000722BE"/>
    <w:rsid w:val="00073CF0"/>
    <w:rsid w:val="000746DF"/>
    <w:rsid w:val="00074819"/>
    <w:rsid w:val="00075B03"/>
    <w:rsid w:val="00076302"/>
    <w:rsid w:val="00076744"/>
    <w:rsid w:val="000768D8"/>
    <w:rsid w:val="00080C0F"/>
    <w:rsid w:val="00080F88"/>
    <w:rsid w:val="00081995"/>
    <w:rsid w:val="00082AF8"/>
    <w:rsid w:val="00082D08"/>
    <w:rsid w:val="000848F5"/>
    <w:rsid w:val="00085C57"/>
    <w:rsid w:val="00087093"/>
    <w:rsid w:val="00087B1D"/>
    <w:rsid w:val="00090494"/>
    <w:rsid w:val="0009089F"/>
    <w:rsid w:val="00090F79"/>
    <w:rsid w:val="000910FB"/>
    <w:rsid w:val="0009126B"/>
    <w:rsid w:val="000926F9"/>
    <w:rsid w:val="00092B9A"/>
    <w:rsid w:val="0009362B"/>
    <w:rsid w:val="0009510A"/>
    <w:rsid w:val="0009529C"/>
    <w:rsid w:val="00096470"/>
    <w:rsid w:val="00096F53"/>
    <w:rsid w:val="00097096"/>
    <w:rsid w:val="000974AB"/>
    <w:rsid w:val="000977E9"/>
    <w:rsid w:val="00097A2F"/>
    <w:rsid w:val="000A1122"/>
    <w:rsid w:val="000A1628"/>
    <w:rsid w:val="000A1812"/>
    <w:rsid w:val="000A23B3"/>
    <w:rsid w:val="000A2971"/>
    <w:rsid w:val="000A2FF5"/>
    <w:rsid w:val="000A6374"/>
    <w:rsid w:val="000A719A"/>
    <w:rsid w:val="000A755A"/>
    <w:rsid w:val="000B1374"/>
    <w:rsid w:val="000B1B59"/>
    <w:rsid w:val="000B2B24"/>
    <w:rsid w:val="000B391E"/>
    <w:rsid w:val="000B3BAE"/>
    <w:rsid w:val="000B64EA"/>
    <w:rsid w:val="000C0EB2"/>
    <w:rsid w:val="000C1B85"/>
    <w:rsid w:val="000C2FD2"/>
    <w:rsid w:val="000C3256"/>
    <w:rsid w:val="000C35CD"/>
    <w:rsid w:val="000C3ADA"/>
    <w:rsid w:val="000C4A05"/>
    <w:rsid w:val="000C5438"/>
    <w:rsid w:val="000C679B"/>
    <w:rsid w:val="000D074C"/>
    <w:rsid w:val="000D0E41"/>
    <w:rsid w:val="000D1601"/>
    <w:rsid w:val="000D18D9"/>
    <w:rsid w:val="000D1D8C"/>
    <w:rsid w:val="000D1FC5"/>
    <w:rsid w:val="000D1FFD"/>
    <w:rsid w:val="000D2580"/>
    <w:rsid w:val="000D268D"/>
    <w:rsid w:val="000D36DD"/>
    <w:rsid w:val="000D390F"/>
    <w:rsid w:val="000D431C"/>
    <w:rsid w:val="000D4CEF"/>
    <w:rsid w:val="000D4DF5"/>
    <w:rsid w:val="000D55B3"/>
    <w:rsid w:val="000D63D8"/>
    <w:rsid w:val="000D7161"/>
    <w:rsid w:val="000D73D1"/>
    <w:rsid w:val="000E06EA"/>
    <w:rsid w:val="000E1CB8"/>
    <w:rsid w:val="000E4193"/>
    <w:rsid w:val="000E4BBC"/>
    <w:rsid w:val="000E57AF"/>
    <w:rsid w:val="000E6724"/>
    <w:rsid w:val="000E7A17"/>
    <w:rsid w:val="000F082E"/>
    <w:rsid w:val="000F1E31"/>
    <w:rsid w:val="000F2265"/>
    <w:rsid w:val="000F25AF"/>
    <w:rsid w:val="000F3C08"/>
    <w:rsid w:val="000F42A3"/>
    <w:rsid w:val="000F4845"/>
    <w:rsid w:val="000F4A81"/>
    <w:rsid w:val="000F4CD5"/>
    <w:rsid w:val="000F4E0F"/>
    <w:rsid w:val="000F4EEA"/>
    <w:rsid w:val="000F6759"/>
    <w:rsid w:val="000F68F3"/>
    <w:rsid w:val="000F6DAC"/>
    <w:rsid w:val="000F6E76"/>
    <w:rsid w:val="000F7822"/>
    <w:rsid w:val="00103269"/>
    <w:rsid w:val="00103D7A"/>
    <w:rsid w:val="00104265"/>
    <w:rsid w:val="001047A1"/>
    <w:rsid w:val="001049D7"/>
    <w:rsid w:val="00104A32"/>
    <w:rsid w:val="00104E2F"/>
    <w:rsid w:val="00105574"/>
    <w:rsid w:val="001055BB"/>
    <w:rsid w:val="001061A0"/>
    <w:rsid w:val="00106390"/>
    <w:rsid w:val="00106B2A"/>
    <w:rsid w:val="00106BAB"/>
    <w:rsid w:val="001076D7"/>
    <w:rsid w:val="00110378"/>
    <w:rsid w:val="001103AF"/>
    <w:rsid w:val="00110CA5"/>
    <w:rsid w:val="00111673"/>
    <w:rsid w:val="001116EF"/>
    <w:rsid w:val="0011201C"/>
    <w:rsid w:val="001133BD"/>
    <w:rsid w:val="00113EA9"/>
    <w:rsid w:val="0011589D"/>
    <w:rsid w:val="00116252"/>
    <w:rsid w:val="00116328"/>
    <w:rsid w:val="00117560"/>
    <w:rsid w:val="00117ADB"/>
    <w:rsid w:val="001200A3"/>
    <w:rsid w:val="00120FBD"/>
    <w:rsid w:val="00121816"/>
    <w:rsid w:val="0012186E"/>
    <w:rsid w:val="001225D3"/>
    <w:rsid w:val="001231FA"/>
    <w:rsid w:val="001233DD"/>
    <w:rsid w:val="00123DB7"/>
    <w:rsid w:val="00125517"/>
    <w:rsid w:val="00125666"/>
    <w:rsid w:val="001274AD"/>
    <w:rsid w:val="001278E6"/>
    <w:rsid w:val="001303F7"/>
    <w:rsid w:val="0013060F"/>
    <w:rsid w:val="0013067E"/>
    <w:rsid w:val="00130705"/>
    <w:rsid w:val="001316D6"/>
    <w:rsid w:val="00132B6B"/>
    <w:rsid w:val="00133410"/>
    <w:rsid w:val="00135173"/>
    <w:rsid w:val="00135B8F"/>
    <w:rsid w:val="0013658A"/>
    <w:rsid w:val="00137B61"/>
    <w:rsid w:val="00140148"/>
    <w:rsid w:val="00141EEA"/>
    <w:rsid w:val="0014459F"/>
    <w:rsid w:val="0014611B"/>
    <w:rsid w:val="0014656D"/>
    <w:rsid w:val="001468DB"/>
    <w:rsid w:val="001475F9"/>
    <w:rsid w:val="00147B90"/>
    <w:rsid w:val="001511E7"/>
    <w:rsid w:val="00151252"/>
    <w:rsid w:val="00151611"/>
    <w:rsid w:val="0015273F"/>
    <w:rsid w:val="00152763"/>
    <w:rsid w:val="00152A8B"/>
    <w:rsid w:val="00153958"/>
    <w:rsid w:val="001554D2"/>
    <w:rsid w:val="001567CE"/>
    <w:rsid w:val="00156F33"/>
    <w:rsid w:val="00157000"/>
    <w:rsid w:val="00157C9E"/>
    <w:rsid w:val="0016189E"/>
    <w:rsid w:val="00161CAC"/>
    <w:rsid w:val="001639AC"/>
    <w:rsid w:val="00163CA9"/>
    <w:rsid w:val="001640DA"/>
    <w:rsid w:val="00164880"/>
    <w:rsid w:val="00165209"/>
    <w:rsid w:val="00165536"/>
    <w:rsid w:val="00165B36"/>
    <w:rsid w:val="00165E52"/>
    <w:rsid w:val="0016633F"/>
    <w:rsid w:val="001666D8"/>
    <w:rsid w:val="00166D7A"/>
    <w:rsid w:val="001676FF"/>
    <w:rsid w:val="00167E89"/>
    <w:rsid w:val="00170184"/>
    <w:rsid w:val="00171B5C"/>
    <w:rsid w:val="00172609"/>
    <w:rsid w:val="0017277A"/>
    <w:rsid w:val="0017311A"/>
    <w:rsid w:val="0017320C"/>
    <w:rsid w:val="00173BA7"/>
    <w:rsid w:val="001749CB"/>
    <w:rsid w:val="00174FF6"/>
    <w:rsid w:val="0017530B"/>
    <w:rsid w:val="00176D48"/>
    <w:rsid w:val="00180872"/>
    <w:rsid w:val="00180976"/>
    <w:rsid w:val="00180B39"/>
    <w:rsid w:val="00181088"/>
    <w:rsid w:val="00181362"/>
    <w:rsid w:val="001820D0"/>
    <w:rsid w:val="001831CA"/>
    <w:rsid w:val="0018385A"/>
    <w:rsid w:val="0018432A"/>
    <w:rsid w:val="001849D7"/>
    <w:rsid w:val="00184E81"/>
    <w:rsid w:val="00185920"/>
    <w:rsid w:val="001873F0"/>
    <w:rsid w:val="00190827"/>
    <w:rsid w:val="00190A0F"/>
    <w:rsid w:val="00191B43"/>
    <w:rsid w:val="00191E4C"/>
    <w:rsid w:val="00192771"/>
    <w:rsid w:val="00192D8C"/>
    <w:rsid w:val="001938F1"/>
    <w:rsid w:val="001945F1"/>
    <w:rsid w:val="00194992"/>
    <w:rsid w:val="001952DC"/>
    <w:rsid w:val="00195338"/>
    <w:rsid w:val="00195CD6"/>
    <w:rsid w:val="00196405"/>
    <w:rsid w:val="0019648B"/>
    <w:rsid w:val="00197407"/>
    <w:rsid w:val="001A0659"/>
    <w:rsid w:val="001A0BB7"/>
    <w:rsid w:val="001A2348"/>
    <w:rsid w:val="001A4232"/>
    <w:rsid w:val="001A4D89"/>
    <w:rsid w:val="001A54F5"/>
    <w:rsid w:val="001A58A9"/>
    <w:rsid w:val="001A6CF3"/>
    <w:rsid w:val="001A77CF"/>
    <w:rsid w:val="001A7BD7"/>
    <w:rsid w:val="001B0B7A"/>
    <w:rsid w:val="001B0E76"/>
    <w:rsid w:val="001B2AEC"/>
    <w:rsid w:val="001B2D08"/>
    <w:rsid w:val="001B4F81"/>
    <w:rsid w:val="001B53F8"/>
    <w:rsid w:val="001B5528"/>
    <w:rsid w:val="001B5F4F"/>
    <w:rsid w:val="001B68C3"/>
    <w:rsid w:val="001B7635"/>
    <w:rsid w:val="001B7AE7"/>
    <w:rsid w:val="001C29A5"/>
    <w:rsid w:val="001C38B1"/>
    <w:rsid w:val="001C63BB"/>
    <w:rsid w:val="001C6A03"/>
    <w:rsid w:val="001C6B8F"/>
    <w:rsid w:val="001C76A5"/>
    <w:rsid w:val="001C7D8D"/>
    <w:rsid w:val="001C7F4A"/>
    <w:rsid w:val="001D02C2"/>
    <w:rsid w:val="001D035A"/>
    <w:rsid w:val="001D1BC2"/>
    <w:rsid w:val="001D24B3"/>
    <w:rsid w:val="001D4337"/>
    <w:rsid w:val="001D5492"/>
    <w:rsid w:val="001D55F2"/>
    <w:rsid w:val="001D6258"/>
    <w:rsid w:val="001D7B36"/>
    <w:rsid w:val="001E0428"/>
    <w:rsid w:val="001E101D"/>
    <w:rsid w:val="001E1291"/>
    <w:rsid w:val="001E4201"/>
    <w:rsid w:val="001E4259"/>
    <w:rsid w:val="001E4F67"/>
    <w:rsid w:val="001E55FD"/>
    <w:rsid w:val="001E5DC3"/>
    <w:rsid w:val="001E65A0"/>
    <w:rsid w:val="001E7346"/>
    <w:rsid w:val="001E7651"/>
    <w:rsid w:val="001F1792"/>
    <w:rsid w:val="001F185E"/>
    <w:rsid w:val="001F1F34"/>
    <w:rsid w:val="001F228E"/>
    <w:rsid w:val="001F2BDC"/>
    <w:rsid w:val="001F2D4D"/>
    <w:rsid w:val="001F3195"/>
    <w:rsid w:val="001F3CED"/>
    <w:rsid w:val="001F423A"/>
    <w:rsid w:val="001F49B8"/>
    <w:rsid w:val="001F5712"/>
    <w:rsid w:val="001F594F"/>
    <w:rsid w:val="001F687B"/>
    <w:rsid w:val="001F7DF5"/>
    <w:rsid w:val="00200841"/>
    <w:rsid w:val="0020437F"/>
    <w:rsid w:val="0020507E"/>
    <w:rsid w:val="002069B6"/>
    <w:rsid w:val="00206FDA"/>
    <w:rsid w:val="0020731A"/>
    <w:rsid w:val="00207750"/>
    <w:rsid w:val="002078C8"/>
    <w:rsid w:val="002103F7"/>
    <w:rsid w:val="0021130A"/>
    <w:rsid w:val="002115CE"/>
    <w:rsid w:val="00211C48"/>
    <w:rsid w:val="00211E88"/>
    <w:rsid w:val="00212AF5"/>
    <w:rsid w:val="00212CBF"/>
    <w:rsid w:val="0021323D"/>
    <w:rsid w:val="00213C23"/>
    <w:rsid w:val="0021428E"/>
    <w:rsid w:val="0021454C"/>
    <w:rsid w:val="00214D90"/>
    <w:rsid w:val="0021557E"/>
    <w:rsid w:val="002159E7"/>
    <w:rsid w:val="00215AB4"/>
    <w:rsid w:val="0021695E"/>
    <w:rsid w:val="00216B5E"/>
    <w:rsid w:val="00216E9B"/>
    <w:rsid w:val="00217316"/>
    <w:rsid w:val="00217869"/>
    <w:rsid w:val="0022035C"/>
    <w:rsid w:val="002212B0"/>
    <w:rsid w:val="00221733"/>
    <w:rsid w:val="00221A58"/>
    <w:rsid w:val="00222BE6"/>
    <w:rsid w:val="00223487"/>
    <w:rsid w:val="00223A98"/>
    <w:rsid w:val="00223E3D"/>
    <w:rsid w:val="002251E4"/>
    <w:rsid w:val="00225229"/>
    <w:rsid w:val="00225E3D"/>
    <w:rsid w:val="00225F34"/>
    <w:rsid w:val="00226CA5"/>
    <w:rsid w:val="00227CE0"/>
    <w:rsid w:val="00231813"/>
    <w:rsid w:val="0023245F"/>
    <w:rsid w:val="002327C1"/>
    <w:rsid w:val="00232D12"/>
    <w:rsid w:val="00232E17"/>
    <w:rsid w:val="00232E7F"/>
    <w:rsid w:val="00233003"/>
    <w:rsid w:val="00233541"/>
    <w:rsid w:val="00233E11"/>
    <w:rsid w:val="002354C2"/>
    <w:rsid w:val="0023654D"/>
    <w:rsid w:val="00236886"/>
    <w:rsid w:val="00236EB5"/>
    <w:rsid w:val="0023789D"/>
    <w:rsid w:val="00237BD4"/>
    <w:rsid w:val="00240474"/>
    <w:rsid w:val="00241AD1"/>
    <w:rsid w:val="00242774"/>
    <w:rsid w:val="00243127"/>
    <w:rsid w:val="00243E7D"/>
    <w:rsid w:val="00244787"/>
    <w:rsid w:val="0024534C"/>
    <w:rsid w:val="00245863"/>
    <w:rsid w:val="00246219"/>
    <w:rsid w:val="00246CCA"/>
    <w:rsid w:val="00247DD5"/>
    <w:rsid w:val="00247F8F"/>
    <w:rsid w:val="0025091C"/>
    <w:rsid w:val="00250FD4"/>
    <w:rsid w:val="002512BD"/>
    <w:rsid w:val="002514C7"/>
    <w:rsid w:val="00251CD9"/>
    <w:rsid w:val="00251E27"/>
    <w:rsid w:val="002522BE"/>
    <w:rsid w:val="002522BF"/>
    <w:rsid w:val="00252967"/>
    <w:rsid w:val="00253B22"/>
    <w:rsid w:val="00253C4B"/>
    <w:rsid w:val="002543F0"/>
    <w:rsid w:val="00254746"/>
    <w:rsid w:val="00255562"/>
    <w:rsid w:val="002557C2"/>
    <w:rsid w:val="0025761B"/>
    <w:rsid w:val="00257A19"/>
    <w:rsid w:val="00260442"/>
    <w:rsid w:val="0026072C"/>
    <w:rsid w:val="00261B11"/>
    <w:rsid w:val="00263C99"/>
    <w:rsid w:val="00263D4E"/>
    <w:rsid w:val="00263DB0"/>
    <w:rsid w:val="002643A9"/>
    <w:rsid w:val="00264A86"/>
    <w:rsid w:val="00264E58"/>
    <w:rsid w:val="0026586A"/>
    <w:rsid w:val="00265EC5"/>
    <w:rsid w:val="0026633A"/>
    <w:rsid w:val="00267172"/>
    <w:rsid w:val="002676C2"/>
    <w:rsid w:val="00267E9A"/>
    <w:rsid w:val="002719AC"/>
    <w:rsid w:val="00272E7E"/>
    <w:rsid w:val="002760D1"/>
    <w:rsid w:val="00276812"/>
    <w:rsid w:val="00277D65"/>
    <w:rsid w:val="00277FD9"/>
    <w:rsid w:val="0028275D"/>
    <w:rsid w:val="002852F5"/>
    <w:rsid w:val="0028576A"/>
    <w:rsid w:val="00285831"/>
    <w:rsid w:val="002864E0"/>
    <w:rsid w:val="0028657C"/>
    <w:rsid w:val="00286DB8"/>
    <w:rsid w:val="002873E1"/>
    <w:rsid w:val="0029076B"/>
    <w:rsid w:val="00292666"/>
    <w:rsid w:val="0029348F"/>
    <w:rsid w:val="0029393C"/>
    <w:rsid w:val="002952B0"/>
    <w:rsid w:val="00296828"/>
    <w:rsid w:val="002A0327"/>
    <w:rsid w:val="002A0B74"/>
    <w:rsid w:val="002A0DDB"/>
    <w:rsid w:val="002A0F94"/>
    <w:rsid w:val="002A1BAA"/>
    <w:rsid w:val="002A1C87"/>
    <w:rsid w:val="002A2A23"/>
    <w:rsid w:val="002A2EDA"/>
    <w:rsid w:val="002A442A"/>
    <w:rsid w:val="002A4E03"/>
    <w:rsid w:val="002A51DD"/>
    <w:rsid w:val="002A6DBF"/>
    <w:rsid w:val="002A744B"/>
    <w:rsid w:val="002A7ADF"/>
    <w:rsid w:val="002A7E31"/>
    <w:rsid w:val="002A7ECE"/>
    <w:rsid w:val="002B1349"/>
    <w:rsid w:val="002B2ED5"/>
    <w:rsid w:val="002B37B9"/>
    <w:rsid w:val="002B3854"/>
    <w:rsid w:val="002B5C02"/>
    <w:rsid w:val="002B5DE6"/>
    <w:rsid w:val="002B6080"/>
    <w:rsid w:val="002B6D98"/>
    <w:rsid w:val="002B703F"/>
    <w:rsid w:val="002C0ACF"/>
    <w:rsid w:val="002C12AA"/>
    <w:rsid w:val="002C16C6"/>
    <w:rsid w:val="002C1950"/>
    <w:rsid w:val="002C33B8"/>
    <w:rsid w:val="002C4803"/>
    <w:rsid w:val="002C499C"/>
    <w:rsid w:val="002C4E04"/>
    <w:rsid w:val="002C5261"/>
    <w:rsid w:val="002C5754"/>
    <w:rsid w:val="002C66E7"/>
    <w:rsid w:val="002C6BC0"/>
    <w:rsid w:val="002C6DB5"/>
    <w:rsid w:val="002C79C9"/>
    <w:rsid w:val="002D00E3"/>
    <w:rsid w:val="002D0686"/>
    <w:rsid w:val="002D06E4"/>
    <w:rsid w:val="002D1BD2"/>
    <w:rsid w:val="002D3B8A"/>
    <w:rsid w:val="002D3E50"/>
    <w:rsid w:val="002D44F1"/>
    <w:rsid w:val="002D48C5"/>
    <w:rsid w:val="002D48C7"/>
    <w:rsid w:val="002D4D5C"/>
    <w:rsid w:val="002D53AD"/>
    <w:rsid w:val="002D566D"/>
    <w:rsid w:val="002D5F26"/>
    <w:rsid w:val="002D7259"/>
    <w:rsid w:val="002E036F"/>
    <w:rsid w:val="002E0FE9"/>
    <w:rsid w:val="002E1003"/>
    <w:rsid w:val="002E1B51"/>
    <w:rsid w:val="002E23B5"/>
    <w:rsid w:val="002E2915"/>
    <w:rsid w:val="002E2A0A"/>
    <w:rsid w:val="002E2E96"/>
    <w:rsid w:val="002E4E15"/>
    <w:rsid w:val="002E5063"/>
    <w:rsid w:val="002E5659"/>
    <w:rsid w:val="002E5AFA"/>
    <w:rsid w:val="002E682E"/>
    <w:rsid w:val="002E6C7A"/>
    <w:rsid w:val="002F0676"/>
    <w:rsid w:val="002F2195"/>
    <w:rsid w:val="002F3341"/>
    <w:rsid w:val="002F3CEA"/>
    <w:rsid w:val="002F53AC"/>
    <w:rsid w:val="002F548F"/>
    <w:rsid w:val="002F593E"/>
    <w:rsid w:val="002F6158"/>
    <w:rsid w:val="002F6D83"/>
    <w:rsid w:val="002F745A"/>
    <w:rsid w:val="002F7A21"/>
    <w:rsid w:val="00300C8A"/>
    <w:rsid w:val="00300FC8"/>
    <w:rsid w:val="0030212D"/>
    <w:rsid w:val="003025F4"/>
    <w:rsid w:val="00302A29"/>
    <w:rsid w:val="00303065"/>
    <w:rsid w:val="00303B89"/>
    <w:rsid w:val="003044A6"/>
    <w:rsid w:val="00304BE4"/>
    <w:rsid w:val="00305AB6"/>
    <w:rsid w:val="00305D31"/>
    <w:rsid w:val="00306A03"/>
    <w:rsid w:val="00306B89"/>
    <w:rsid w:val="0030752E"/>
    <w:rsid w:val="00307CB0"/>
    <w:rsid w:val="003103E1"/>
    <w:rsid w:val="00310A7B"/>
    <w:rsid w:val="00312572"/>
    <w:rsid w:val="00313CFE"/>
    <w:rsid w:val="00313E17"/>
    <w:rsid w:val="00315085"/>
    <w:rsid w:val="00315307"/>
    <w:rsid w:val="0031535C"/>
    <w:rsid w:val="00315DB8"/>
    <w:rsid w:val="00316657"/>
    <w:rsid w:val="00316C12"/>
    <w:rsid w:val="003201C3"/>
    <w:rsid w:val="00320548"/>
    <w:rsid w:val="00321406"/>
    <w:rsid w:val="00321DC7"/>
    <w:rsid w:val="0032261F"/>
    <w:rsid w:val="00322B98"/>
    <w:rsid w:val="00322DB6"/>
    <w:rsid w:val="00323C55"/>
    <w:rsid w:val="00323C95"/>
    <w:rsid w:val="00324D6E"/>
    <w:rsid w:val="00324FC7"/>
    <w:rsid w:val="00324FCC"/>
    <w:rsid w:val="00325D0B"/>
    <w:rsid w:val="00326FE8"/>
    <w:rsid w:val="0032762B"/>
    <w:rsid w:val="00327B7A"/>
    <w:rsid w:val="003315A8"/>
    <w:rsid w:val="00331C4C"/>
    <w:rsid w:val="00331E67"/>
    <w:rsid w:val="003338F6"/>
    <w:rsid w:val="00334480"/>
    <w:rsid w:val="00335440"/>
    <w:rsid w:val="00335923"/>
    <w:rsid w:val="003375E4"/>
    <w:rsid w:val="00337826"/>
    <w:rsid w:val="00337B95"/>
    <w:rsid w:val="00340A2E"/>
    <w:rsid w:val="00340EAC"/>
    <w:rsid w:val="003418A6"/>
    <w:rsid w:val="0034199D"/>
    <w:rsid w:val="00341F01"/>
    <w:rsid w:val="0034226A"/>
    <w:rsid w:val="00344193"/>
    <w:rsid w:val="003466D4"/>
    <w:rsid w:val="00346B9B"/>
    <w:rsid w:val="00346D16"/>
    <w:rsid w:val="00346D5E"/>
    <w:rsid w:val="003471A1"/>
    <w:rsid w:val="00350C4F"/>
    <w:rsid w:val="00350D15"/>
    <w:rsid w:val="00350DE3"/>
    <w:rsid w:val="003515DC"/>
    <w:rsid w:val="0035276B"/>
    <w:rsid w:val="00352FED"/>
    <w:rsid w:val="003532E5"/>
    <w:rsid w:val="00353903"/>
    <w:rsid w:val="00353CE7"/>
    <w:rsid w:val="0035405B"/>
    <w:rsid w:val="0035416F"/>
    <w:rsid w:val="00354EDE"/>
    <w:rsid w:val="003554D9"/>
    <w:rsid w:val="003559B0"/>
    <w:rsid w:val="0035657E"/>
    <w:rsid w:val="00356898"/>
    <w:rsid w:val="00356A63"/>
    <w:rsid w:val="00357E1A"/>
    <w:rsid w:val="0036042E"/>
    <w:rsid w:val="003607A0"/>
    <w:rsid w:val="003608F4"/>
    <w:rsid w:val="00360CF8"/>
    <w:rsid w:val="00361894"/>
    <w:rsid w:val="00362565"/>
    <w:rsid w:val="003627C8"/>
    <w:rsid w:val="003627E7"/>
    <w:rsid w:val="00363D57"/>
    <w:rsid w:val="00365B1A"/>
    <w:rsid w:val="00366153"/>
    <w:rsid w:val="00366876"/>
    <w:rsid w:val="003668EA"/>
    <w:rsid w:val="00367439"/>
    <w:rsid w:val="0036755E"/>
    <w:rsid w:val="00367691"/>
    <w:rsid w:val="003719CC"/>
    <w:rsid w:val="0037209C"/>
    <w:rsid w:val="00372C8C"/>
    <w:rsid w:val="003731C2"/>
    <w:rsid w:val="0037352C"/>
    <w:rsid w:val="003740C0"/>
    <w:rsid w:val="003743F0"/>
    <w:rsid w:val="00376DD0"/>
    <w:rsid w:val="0037793F"/>
    <w:rsid w:val="00377BF5"/>
    <w:rsid w:val="00381327"/>
    <w:rsid w:val="00381AF4"/>
    <w:rsid w:val="0038260C"/>
    <w:rsid w:val="003838EC"/>
    <w:rsid w:val="003839A5"/>
    <w:rsid w:val="003841FF"/>
    <w:rsid w:val="00385F1C"/>
    <w:rsid w:val="0038699C"/>
    <w:rsid w:val="00387161"/>
    <w:rsid w:val="003879AE"/>
    <w:rsid w:val="00387AE0"/>
    <w:rsid w:val="00387CF9"/>
    <w:rsid w:val="00391271"/>
    <w:rsid w:val="003918DE"/>
    <w:rsid w:val="0039269D"/>
    <w:rsid w:val="00394329"/>
    <w:rsid w:val="00394528"/>
    <w:rsid w:val="00395FBE"/>
    <w:rsid w:val="00396725"/>
    <w:rsid w:val="00396AAD"/>
    <w:rsid w:val="003A01E1"/>
    <w:rsid w:val="003A424A"/>
    <w:rsid w:val="003A519A"/>
    <w:rsid w:val="003A51B3"/>
    <w:rsid w:val="003A5263"/>
    <w:rsid w:val="003A56CB"/>
    <w:rsid w:val="003A6525"/>
    <w:rsid w:val="003A7347"/>
    <w:rsid w:val="003A7831"/>
    <w:rsid w:val="003A7C02"/>
    <w:rsid w:val="003B0699"/>
    <w:rsid w:val="003B124C"/>
    <w:rsid w:val="003B40BB"/>
    <w:rsid w:val="003B4C9F"/>
    <w:rsid w:val="003B4FCC"/>
    <w:rsid w:val="003B5247"/>
    <w:rsid w:val="003B68E9"/>
    <w:rsid w:val="003B6D85"/>
    <w:rsid w:val="003B74F9"/>
    <w:rsid w:val="003B792D"/>
    <w:rsid w:val="003C1329"/>
    <w:rsid w:val="003C18B6"/>
    <w:rsid w:val="003C1B5D"/>
    <w:rsid w:val="003C268C"/>
    <w:rsid w:val="003C2813"/>
    <w:rsid w:val="003C3718"/>
    <w:rsid w:val="003C3D5C"/>
    <w:rsid w:val="003C4157"/>
    <w:rsid w:val="003C4162"/>
    <w:rsid w:val="003C4369"/>
    <w:rsid w:val="003C47A1"/>
    <w:rsid w:val="003C544D"/>
    <w:rsid w:val="003C5B00"/>
    <w:rsid w:val="003C5D7E"/>
    <w:rsid w:val="003C63B6"/>
    <w:rsid w:val="003C69EB"/>
    <w:rsid w:val="003C6C91"/>
    <w:rsid w:val="003D0882"/>
    <w:rsid w:val="003D13D5"/>
    <w:rsid w:val="003D1518"/>
    <w:rsid w:val="003D2249"/>
    <w:rsid w:val="003D23C1"/>
    <w:rsid w:val="003D27E0"/>
    <w:rsid w:val="003D39F8"/>
    <w:rsid w:val="003D5593"/>
    <w:rsid w:val="003D5C79"/>
    <w:rsid w:val="003D6560"/>
    <w:rsid w:val="003D7110"/>
    <w:rsid w:val="003D744B"/>
    <w:rsid w:val="003E082F"/>
    <w:rsid w:val="003E0F22"/>
    <w:rsid w:val="003E1293"/>
    <w:rsid w:val="003E12A1"/>
    <w:rsid w:val="003E154B"/>
    <w:rsid w:val="003E24EA"/>
    <w:rsid w:val="003E266F"/>
    <w:rsid w:val="003E30AB"/>
    <w:rsid w:val="003E3F4A"/>
    <w:rsid w:val="003E4BC6"/>
    <w:rsid w:val="003E787C"/>
    <w:rsid w:val="003F0149"/>
    <w:rsid w:val="003F06EF"/>
    <w:rsid w:val="003F1634"/>
    <w:rsid w:val="003F185F"/>
    <w:rsid w:val="003F1A98"/>
    <w:rsid w:val="003F23DF"/>
    <w:rsid w:val="003F2A5C"/>
    <w:rsid w:val="003F2BF3"/>
    <w:rsid w:val="003F463A"/>
    <w:rsid w:val="003F4FE4"/>
    <w:rsid w:val="003F56CD"/>
    <w:rsid w:val="003F79EC"/>
    <w:rsid w:val="00400715"/>
    <w:rsid w:val="0040071B"/>
    <w:rsid w:val="004015E9"/>
    <w:rsid w:val="00401DA8"/>
    <w:rsid w:val="004029C8"/>
    <w:rsid w:val="004039F0"/>
    <w:rsid w:val="00407B53"/>
    <w:rsid w:val="00411100"/>
    <w:rsid w:val="004116A3"/>
    <w:rsid w:val="00412893"/>
    <w:rsid w:val="00414C3D"/>
    <w:rsid w:val="00415C53"/>
    <w:rsid w:val="004162FA"/>
    <w:rsid w:val="00420535"/>
    <w:rsid w:val="00420679"/>
    <w:rsid w:val="00420E3F"/>
    <w:rsid w:val="00422D98"/>
    <w:rsid w:val="00423C4E"/>
    <w:rsid w:val="004246BD"/>
    <w:rsid w:val="00426AF1"/>
    <w:rsid w:val="00427910"/>
    <w:rsid w:val="00427A94"/>
    <w:rsid w:val="00430B6D"/>
    <w:rsid w:val="0043263D"/>
    <w:rsid w:val="00433FFA"/>
    <w:rsid w:val="00434694"/>
    <w:rsid w:val="004355AC"/>
    <w:rsid w:val="00435D84"/>
    <w:rsid w:val="00436392"/>
    <w:rsid w:val="004403F8"/>
    <w:rsid w:val="004408AC"/>
    <w:rsid w:val="00441885"/>
    <w:rsid w:val="00442305"/>
    <w:rsid w:val="00442F74"/>
    <w:rsid w:val="00443241"/>
    <w:rsid w:val="00443C0E"/>
    <w:rsid w:val="004449F4"/>
    <w:rsid w:val="00444A70"/>
    <w:rsid w:val="00444D6A"/>
    <w:rsid w:val="00447D92"/>
    <w:rsid w:val="00450169"/>
    <w:rsid w:val="00452E5A"/>
    <w:rsid w:val="004531C3"/>
    <w:rsid w:val="004540F5"/>
    <w:rsid w:val="0045412E"/>
    <w:rsid w:val="004542A0"/>
    <w:rsid w:val="004547EA"/>
    <w:rsid w:val="00455FEB"/>
    <w:rsid w:val="00456F8C"/>
    <w:rsid w:val="004573D6"/>
    <w:rsid w:val="004578DB"/>
    <w:rsid w:val="00461375"/>
    <w:rsid w:val="0046173D"/>
    <w:rsid w:val="00462F9C"/>
    <w:rsid w:val="00463183"/>
    <w:rsid w:val="004635D4"/>
    <w:rsid w:val="00466456"/>
    <w:rsid w:val="004675CF"/>
    <w:rsid w:val="00471B28"/>
    <w:rsid w:val="00471BE3"/>
    <w:rsid w:val="00472122"/>
    <w:rsid w:val="004729BC"/>
    <w:rsid w:val="00473B29"/>
    <w:rsid w:val="00474A24"/>
    <w:rsid w:val="00474CDD"/>
    <w:rsid w:val="00476279"/>
    <w:rsid w:val="00476516"/>
    <w:rsid w:val="00476C01"/>
    <w:rsid w:val="00476F9B"/>
    <w:rsid w:val="00477916"/>
    <w:rsid w:val="0048000C"/>
    <w:rsid w:val="00480B9D"/>
    <w:rsid w:val="00481BC8"/>
    <w:rsid w:val="00482CEB"/>
    <w:rsid w:val="00483645"/>
    <w:rsid w:val="004837B3"/>
    <w:rsid w:val="00484AED"/>
    <w:rsid w:val="0048555B"/>
    <w:rsid w:val="0048564F"/>
    <w:rsid w:val="00486520"/>
    <w:rsid w:val="00486A0E"/>
    <w:rsid w:val="00487214"/>
    <w:rsid w:val="0048779F"/>
    <w:rsid w:val="00487F51"/>
    <w:rsid w:val="004904C1"/>
    <w:rsid w:val="004909DC"/>
    <w:rsid w:val="00490FC9"/>
    <w:rsid w:val="004924EC"/>
    <w:rsid w:val="00492614"/>
    <w:rsid w:val="00492B94"/>
    <w:rsid w:val="00494E75"/>
    <w:rsid w:val="004953A5"/>
    <w:rsid w:val="00495C7D"/>
    <w:rsid w:val="00496338"/>
    <w:rsid w:val="004977C0"/>
    <w:rsid w:val="004979D3"/>
    <w:rsid w:val="004A0030"/>
    <w:rsid w:val="004A030A"/>
    <w:rsid w:val="004A0E84"/>
    <w:rsid w:val="004A125A"/>
    <w:rsid w:val="004A1981"/>
    <w:rsid w:val="004A2546"/>
    <w:rsid w:val="004A320E"/>
    <w:rsid w:val="004A3C6A"/>
    <w:rsid w:val="004A479F"/>
    <w:rsid w:val="004A48F3"/>
    <w:rsid w:val="004A5252"/>
    <w:rsid w:val="004A5E63"/>
    <w:rsid w:val="004A7024"/>
    <w:rsid w:val="004A7755"/>
    <w:rsid w:val="004A7E33"/>
    <w:rsid w:val="004A7ECD"/>
    <w:rsid w:val="004B00B6"/>
    <w:rsid w:val="004B167D"/>
    <w:rsid w:val="004B2715"/>
    <w:rsid w:val="004B33E1"/>
    <w:rsid w:val="004B396F"/>
    <w:rsid w:val="004B3E0B"/>
    <w:rsid w:val="004B400D"/>
    <w:rsid w:val="004B408C"/>
    <w:rsid w:val="004B416D"/>
    <w:rsid w:val="004B4DDA"/>
    <w:rsid w:val="004B5A78"/>
    <w:rsid w:val="004B6C36"/>
    <w:rsid w:val="004B7421"/>
    <w:rsid w:val="004C07A8"/>
    <w:rsid w:val="004C09DD"/>
    <w:rsid w:val="004C2CA9"/>
    <w:rsid w:val="004C3648"/>
    <w:rsid w:val="004C3F8F"/>
    <w:rsid w:val="004C401C"/>
    <w:rsid w:val="004C4247"/>
    <w:rsid w:val="004C425E"/>
    <w:rsid w:val="004C4401"/>
    <w:rsid w:val="004C4D12"/>
    <w:rsid w:val="004C4FD2"/>
    <w:rsid w:val="004C5270"/>
    <w:rsid w:val="004C52E4"/>
    <w:rsid w:val="004C614B"/>
    <w:rsid w:val="004C7EF7"/>
    <w:rsid w:val="004D004D"/>
    <w:rsid w:val="004D10A1"/>
    <w:rsid w:val="004D2776"/>
    <w:rsid w:val="004D2BA9"/>
    <w:rsid w:val="004D349A"/>
    <w:rsid w:val="004D52EF"/>
    <w:rsid w:val="004D5C20"/>
    <w:rsid w:val="004D5DB5"/>
    <w:rsid w:val="004D5FC3"/>
    <w:rsid w:val="004D61FE"/>
    <w:rsid w:val="004D74C7"/>
    <w:rsid w:val="004D7A05"/>
    <w:rsid w:val="004D7DBE"/>
    <w:rsid w:val="004E01AF"/>
    <w:rsid w:val="004E08C5"/>
    <w:rsid w:val="004E0B75"/>
    <w:rsid w:val="004E2102"/>
    <w:rsid w:val="004E3299"/>
    <w:rsid w:val="004E56F1"/>
    <w:rsid w:val="004E68F2"/>
    <w:rsid w:val="004E6C30"/>
    <w:rsid w:val="004E6DAB"/>
    <w:rsid w:val="004E6EF7"/>
    <w:rsid w:val="004E709A"/>
    <w:rsid w:val="004E7C53"/>
    <w:rsid w:val="004F133E"/>
    <w:rsid w:val="004F1F45"/>
    <w:rsid w:val="004F2C00"/>
    <w:rsid w:val="004F4BE8"/>
    <w:rsid w:val="004F5E12"/>
    <w:rsid w:val="004F6FA5"/>
    <w:rsid w:val="004F768D"/>
    <w:rsid w:val="004F7F7C"/>
    <w:rsid w:val="00501343"/>
    <w:rsid w:val="0050141D"/>
    <w:rsid w:val="0050180E"/>
    <w:rsid w:val="00501C99"/>
    <w:rsid w:val="00503BFF"/>
    <w:rsid w:val="00504504"/>
    <w:rsid w:val="00504CA5"/>
    <w:rsid w:val="00504E89"/>
    <w:rsid w:val="00504F19"/>
    <w:rsid w:val="005054B0"/>
    <w:rsid w:val="00506B1F"/>
    <w:rsid w:val="005073C7"/>
    <w:rsid w:val="00510999"/>
    <w:rsid w:val="00511019"/>
    <w:rsid w:val="00512909"/>
    <w:rsid w:val="0051490A"/>
    <w:rsid w:val="00514955"/>
    <w:rsid w:val="00516185"/>
    <w:rsid w:val="00517C5A"/>
    <w:rsid w:val="00520F41"/>
    <w:rsid w:val="00522C29"/>
    <w:rsid w:val="00522CE4"/>
    <w:rsid w:val="0052347E"/>
    <w:rsid w:val="00524620"/>
    <w:rsid w:val="00524A40"/>
    <w:rsid w:val="00524FD2"/>
    <w:rsid w:val="0052551E"/>
    <w:rsid w:val="00525D95"/>
    <w:rsid w:val="0052600E"/>
    <w:rsid w:val="00527022"/>
    <w:rsid w:val="005303B6"/>
    <w:rsid w:val="0053308E"/>
    <w:rsid w:val="005330D9"/>
    <w:rsid w:val="00533A60"/>
    <w:rsid w:val="00535542"/>
    <w:rsid w:val="00535D8C"/>
    <w:rsid w:val="00535F79"/>
    <w:rsid w:val="0053655D"/>
    <w:rsid w:val="005367DA"/>
    <w:rsid w:val="00537114"/>
    <w:rsid w:val="0053743E"/>
    <w:rsid w:val="00537B8A"/>
    <w:rsid w:val="00537F33"/>
    <w:rsid w:val="00537FAE"/>
    <w:rsid w:val="00540935"/>
    <w:rsid w:val="00542792"/>
    <w:rsid w:val="005427AE"/>
    <w:rsid w:val="00542FBC"/>
    <w:rsid w:val="005447E6"/>
    <w:rsid w:val="0054489B"/>
    <w:rsid w:val="00545CA6"/>
    <w:rsid w:val="00546247"/>
    <w:rsid w:val="00546779"/>
    <w:rsid w:val="00546A45"/>
    <w:rsid w:val="00546ACA"/>
    <w:rsid w:val="005475CD"/>
    <w:rsid w:val="00550BCA"/>
    <w:rsid w:val="00551310"/>
    <w:rsid w:val="00551982"/>
    <w:rsid w:val="00551E54"/>
    <w:rsid w:val="00551FB9"/>
    <w:rsid w:val="0055253A"/>
    <w:rsid w:val="005525AA"/>
    <w:rsid w:val="00553064"/>
    <w:rsid w:val="00553151"/>
    <w:rsid w:val="00553678"/>
    <w:rsid w:val="00553878"/>
    <w:rsid w:val="00555743"/>
    <w:rsid w:val="005563BD"/>
    <w:rsid w:val="005564EB"/>
    <w:rsid w:val="005573C0"/>
    <w:rsid w:val="00557D28"/>
    <w:rsid w:val="005613BD"/>
    <w:rsid w:val="00561F69"/>
    <w:rsid w:val="0056241B"/>
    <w:rsid w:val="005628BC"/>
    <w:rsid w:val="00563C17"/>
    <w:rsid w:val="0056412E"/>
    <w:rsid w:val="0056673B"/>
    <w:rsid w:val="00566FBC"/>
    <w:rsid w:val="0057104C"/>
    <w:rsid w:val="00571CFE"/>
    <w:rsid w:val="00572809"/>
    <w:rsid w:val="00572A4D"/>
    <w:rsid w:val="005737F4"/>
    <w:rsid w:val="00573E62"/>
    <w:rsid w:val="005747B6"/>
    <w:rsid w:val="00574CC1"/>
    <w:rsid w:val="005756D5"/>
    <w:rsid w:val="00576214"/>
    <w:rsid w:val="005767CB"/>
    <w:rsid w:val="00576830"/>
    <w:rsid w:val="00577BC9"/>
    <w:rsid w:val="005806E2"/>
    <w:rsid w:val="00580BC5"/>
    <w:rsid w:val="00582B58"/>
    <w:rsid w:val="005837E1"/>
    <w:rsid w:val="00583922"/>
    <w:rsid w:val="00583FB5"/>
    <w:rsid w:val="0058413A"/>
    <w:rsid w:val="005849BB"/>
    <w:rsid w:val="00584A92"/>
    <w:rsid w:val="0058582A"/>
    <w:rsid w:val="00586465"/>
    <w:rsid w:val="005864D6"/>
    <w:rsid w:val="00586E1A"/>
    <w:rsid w:val="00587B32"/>
    <w:rsid w:val="005905CC"/>
    <w:rsid w:val="00591DD5"/>
    <w:rsid w:val="00591F67"/>
    <w:rsid w:val="0059219E"/>
    <w:rsid w:val="00592FE6"/>
    <w:rsid w:val="00593AC5"/>
    <w:rsid w:val="00593B07"/>
    <w:rsid w:val="00594C0E"/>
    <w:rsid w:val="0059677E"/>
    <w:rsid w:val="00597229"/>
    <w:rsid w:val="00597A7D"/>
    <w:rsid w:val="00597AD4"/>
    <w:rsid w:val="00597C07"/>
    <w:rsid w:val="005A016B"/>
    <w:rsid w:val="005A2920"/>
    <w:rsid w:val="005A2B25"/>
    <w:rsid w:val="005A2FC7"/>
    <w:rsid w:val="005A3006"/>
    <w:rsid w:val="005A398C"/>
    <w:rsid w:val="005A4E16"/>
    <w:rsid w:val="005A4EE2"/>
    <w:rsid w:val="005A5749"/>
    <w:rsid w:val="005A609A"/>
    <w:rsid w:val="005A6856"/>
    <w:rsid w:val="005A6930"/>
    <w:rsid w:val="005A7409"/>
    <w:rsid w:val="005B0565"/>
    <w:rsid w:val="005B08DA"/>
    <w:rsid w:val="005B0908"/>
    <w:rsid w:val="005B11B0"/>
    <w:rsid w:val="005B1638"/>
    <w:rsid w:val="005B1CA4"/>
    <w:rsid w:val="005B1F20"/>
    <w:rsid w:val="005B2C18"/>
    <w:rsid w:val="005B2DC3"/>
    <w:rsid w:val="005B337C"/>
    <w:rsid w:val="005B3EF7"/>
    <w:rsid w:val="005B3FBF"/>
    <w:rsid w:val="005B4EA0"/>
    <w:rsid w:val="005B50AC"/>
    <w:rsid w:val="005B5CC5"/>
    <w:rsid w:val="005B6606"/>
    <w:rsid w:val="005C075A"/>
    <w:rsid w:val="005C2E42"/>
    <w:rsid w:val="005C5B57"/>
    <w:rsid w:val="005C7187"/>
    <w:rsid w:val="005C7ECC"/>
    <w:rsid w:val="005D1B29"/>
    <w:rsid w:val="005D2529"/>
    <w:rsid w:val="005D2710"/>
    <w:rsid w:val="005D3D86"/>
    <w:rsid w:val="005D40FD"/>
    <w:rsid w:val="005D4D3B"/>
    <w:rsid w:val="005D59C6"/>
    <w:rsid w:val="005D5C2C"/>
    <w:rsid w:val="005D5D23"/>
    <w:rsid w:val="005D66BB"/>
    <w:rsid w:val="005D6A7F"/>
    <w:rsid w:val="005D7A45"/>
    <w:rsid w:val="005D7B4F"/>
    <w:rsid w:val="005E1901"/>
    <w:rsid w:val="005E32D4"/>
    <w:rsid w:val="005E4D80"/>
    <w:rsid w:val="005E4EF7"/>
    <w:rsid w:val="005E54F9"/>
    <w:rsid w:val="005E64CB"/>
    <w:rsid w:val="005E6CDB"/>
    <w:rsid w:val="005F09B1"/>
    <w:rsid w:val="005F0C5C"/>
    <w:rsid w:val="005F1913"/>
    <w:rsid w:val="005F1C7F"/>
    <w:rsid w:val="005F280D"/>
    <w:rsid w:val="005F281D"/>
    <w:rsid w:val="005F587C"/>
    <w:rsid w:val="005F5B87"/>
    <w:rsid w:val="005F5F1D"/>
    <w:rsid w:val="006008DD"/>
    <w:rsid w:val="006009B8"/>
    <w:rsid w:val="00600A58"/>
    <w:rsid w:val="00600C78"/>
    <w:rsid w:val="00601EFA"/>
    <w:rsid w:val="00602351"/>
    <w:rsid w:val="0060358F"/>
    <w:rsid w:val="0060380F"/>
    <w:rsid w:val="00603CF3"/>
    <w:rsid w:val="00604007"/>
    <w:rsid w:val="0060443C"/>
    <w:rsid w:val="00604FDC"/>
    <w:rsid w:val="006052D4"/>
    <w:rsid w:val="0060537E"/>
    <w:rsid w:val="0060556B"/>
    <w:rsid w:val="00605DC1"/>
    <w:rsid w:val="0060631A"/>
    <w:rsid w:val="006067B5"/>
    <w:rsid w:val="0060688E"/>
    <w:rsid w:val="00606B38"/>
    <w:rsid w:val="006070D9"/>
    <w:rsid w:val="00610AE1"/>
    <w:rsid w:val="00610CD1"/>
    <w:rsid w:val="00611937"/>
    <w:rsid w:val="00611C2B"/>
    <w:rsid w:val="006120D7"/>
    <w:rsid w:val="00612309"/>
    <w:rsid w:val="006124FB"/>
    <w:rsid w:val="00612550"/>
    <w:rsid w:val="00612AFB"/>
    <w:rsid w:val="00613453"/>
    <w:rsid w:val="00613763"/>
    <w:rsid w:val="00613809"/>
    <w:rsid w:val="00614B79"/>
    <w:rsid w:val="006150B7"/>
    <w:rsid w:val="0061616E"/>
    <w:rsid w:val="00616A55"/>
    <w:rsid w:val="00616B20"/>
    <w:rsid w:val="00616D12"/>
    <w:rsid w:val="00617379"/>
    <w:rsid w:val="00620544"/>
    <w:rsid w:val="0062075D"/>
    <w:rsid w:val="00620B78"/>
    <w:rsid w:val="00620BF1"/>
    <w:rsid w:val="006215BF"/>
    <w:rsid w:val="006219CF"/>
    <w:rsid w:val="00621F7F"/>
    <w:rsid w:val="00622A1E"/>
    <w:rsid w:val="00622A51"/>
    <w:rsid w:val="00622F0A"/>
    <w:rsid w:val="00623915"/>
    <w:rsid w:val="00623BB9"/>
    <w:rsid w:val="00623F62"/>
    <w:rsid w:val="006241D8"/>
    <w:rsid w:val="0062462E"/>
    <w:rsid w:val="00624EF3"/>
    <w:rsid w:val="00624F19"/>
    <w:rsid w:val="006255BD"/>
    <w:rsid w:val="00625C63"/>
    <w:rsid w:val="00625E6C"/>
    <w:rsid w:val="00627200"/>
    <w:rsid w:val="006273F7"/>
    <w:rsid w:val="00630669"/>
    <w:rsid w:val="00630D14"/>
    <w:rsid w:val="0063119B"/>
    <w:rsid w:val="0063187C"/>
    <w:rsid w:val="006327DC"/>
    <w:rsid w:val="00632A55"/>
    <w:rsid w:val="00632EBD"/>
    <w:rsid w:val="00633508"/>
    <w:rsid w:val="00633AF5"/>
    <w:rsid w:val="00633C27"/>
    <w:rsid w:val="00634E58"/>
    <w:rsid w:val="00635ABA"/>
    <w:rsid w:val="006367C0"/>
    <w:rsid w:val="00637173"/>
    <w:rsid w:val="00637BED"/>
    <w:rsid w:val="00637FA3"/>
    <w:rsid w:val="00641327"/>
    <w:rsid w:val="00641F52"/>
    <w:rsid w:val="00642A83"/>
    <w:rsid w:val="006432D0"/>
    <w:rsid w:val="00643CD0"/>
    <w:rsid w:val="006457D8"/>
    <w:rsid w:val="00646D07"/>
    <w:rsid w:val="00651347"/>
    <w:rsid w:val="00651FAA"/>
    <w:rsid w:val="0065233D"/>
    <w:rsid w:val="006529A7"/>
    <w:rsid w:val="00652AE7"/>
    <w:rsid w:val="00652C15"/>
    <w:rsid w:val="00652CF2"/>
    <w:rsid w:val="00652EF2"/>
    <w:rsid w:val="00653685"/>
    <w:rsid w:val="00654113"/>
    <w:rsid w:val="006542E6"/>
    <w:rsid w:val="00654518"/>
    <w:rsid w:val="00654938"/>
    <w:rsid w:val="00654A9F"/>
    <w:rsid w:val="006560D0"/>
    <w:rsid w:val="00657885"/>
    <w:rsid w:val="00660CBA"/>
    <w:rsid w:val="006620E6"/>
    <w:rsid w:val="0066220D"/>
    <w:rsid w:val="006645A5"/>
    <w:rsid w:val="0066469D"/>
    <w:rsid w:val="00664C72"/>
    <w:rsid w:val="006656FF"/>
    <w:rsid w:val="00665984"/>
    <w:rsid w:val="00665EFF"/>
    <w:rsid w:val="006666A7"/>
    <w:rsid w:val="006717CE"/>
    <w:rsid w:val="00672A33"/>
    <w:rsid w:val="00672C77"/>
    <w:rsid w:val="00673B77"/>
    <w:rsid w:val="00673C82"/>
    <w:rsid w:val="00673DC6"/>
    <w:rsid w:val="00674765"/>
    <w:rsid w:val="00674E0B"/>
    <w:rsid w:val="00675172"/>
    <w:rsid w:val="00676122"/>
    <w:rsid w:val="00676885"/>
    <w:rsid w:val="006768B9"/>
    <w:rsid w:val="00676B91"/>
    <w:rsid w:val="006770DF"/>
    <w:rsid w:val="00680780"/>
    <w:rsid w:val="00680965"/>
    <w:rsid w:val="00681560"/>
    <w:rsid w:val="006819A3"/>
    <w:rsid w:val="00683BD0"/>
    <w:rsid w:val="006842CB"/>
    <w:rsid w:val="006849F6"/>
    <w:rsid w:val="006868B7"/>
    <w:rsid w:val="00686E57"/>
    <w:rsid w:val="006875EE"/>
    <w:rsid w:val="00690424"/>
    <w:rsid w:val="0069078E"/>
    <w:rsid w:val="00690EFB"/>
    <w:rsid w:val="00692294"/>
    <w:rsid w:val="0069256D"/>
    <w:rsid w:val="00695260"/>
    <w:rsid w:val="00695C5D"/>
    <w:rsid w:val="00696122"/>
    <w:rsid w:val="006967A1"/>
    <w:rsid w:val="00696C88"/>
    <w:rsid w:val="00697740"/>
    <w:rsid w:val="006A0189"/>
    <w:rsid w:val="006A0586"/>
    <w:rsid w:val="006A06C5"/>
    <w:rsid w:val="006A13AC"/>
    <w:rsid w:val="006A1DA4"/>
    <w:rsid w:val="006A22E0"/>
    <w:rsid w:val="006A45BF"/>
    <w:rsid w:val="006A69F0"/>
    <w:rsid w:val="006A7AE6"/>
    <w:rsid w:val="006A7B87"/>
    <w:rsid w:val="006A7E17"/>
    <w:rsid w:val="006B01BA"/>
    <w:rsid w:val="006B12D4"/>
    <w:rsid w:val="006B167B"/>
    <w:rsid w:val="006B2165"/>
    <w:rsid w:val="006B28CB"/>
    <w:rsid w:val="006B38C9"/>
    <w:rsid w:val="006B4674"/>
    <w:rsid w:val="006B49A3"/>
    <w:rsid w:val="006B4D0B"/>
    <w:rsid w:val="006B5BA2"/>
    <w:rsid w:val="006B6BFD"/>
    <w:rsid w:val="006B771F"/>
    <w:rsid w:val="006B7977"/>
    <w:rsid w:val="006B7D56"/>
    <w:rsid w:val="006B7DD8"/>
    <w:rsid w:val="006C0611"/>
    <w:rsid w:val="006C2CBF"/>
    <w:rsid w:val="006C2FA3"/>
    <w:rsid w:val="006C3105"/>
    <w:rsid w:val="006C3640"/>
    <w:rsid w:val="006C46DC"/>
    <w:rsid w:val="006C52BF"/>
    <w:rsid w:val="006C6DC4"/>
    <w:rsid w:val="006C7007"/>
    <w:rsid w:val="006D0A64"/>
    <w:rsid w:val="006D0A6A"/>
    <w:rsid w:val="006D119B"/>
    <w:rsid w:val="006D1BC4"/>
    <w:rsid w:val="006D23B3"/>
    <w:rsid w:val="006D2678"/>
    <w:rsid w:val="006D3974"/>
    <w:rsid w:val="006D4A5A"/>
    <w:rsid w:val="006D4B3C"/>
    <w:rsid w:val="006D5A4C"/>
    <w:rsid w:val="006D73FA"/>
    <w:rsid w:val="006D7E13"/>
    <w:rsid w:val="006E018F"/>
    <w:rsid w:val="006E059C"/>
    <w:rsid w:val="006E10B0"/>
    <w:rsid w:val="006E18EC"/>
    <w:rsid w:val="006E28EE"/>
    <w:rsid w:val="006E3425"/>
    <w:rsid w:val="006E5D3E"/>
    <w:rsid w:val="006E61B2"/>
    <w:rsid w:val="006E6A9C"/>
    <w:rsid w:val="006E6EE4"/>
    <w:rsid w:val="006E7642"/>
    <w:rsid w:val="006E768E"/>
    <w:rsid w:val="006E7B5E"/>
    <w:rsid w:val="006F07F8"/>
    <w:rsid w:val="006F0A89"/>
    <w:rsid w:val="006F0BD9"/>
    <w:rsid w:val="006F0D4B"/>
    <w:rsid w:val="006F1367"/>
    <w:rsid w:val="006F14C8"/>
    <w:rsid w:val="006F15E4"/>
    <w:rsid w:val="006F185F"/>
    <w:rsid w:val="006F3F98"/>
    <w:rsid w:val="006F43D1"/>
    <w:rsid w:val="006F52AF"/>
    <w:rsid w:val="006F53E8"/>
    <w:rsid w:val="006F5B37"/>
    <w:rsid w:val="006F77A7"/>
    <w:rsid w:val="007009E1"/>
    <w:rsid w:val="007013FC"/>
    <w:rsid w:val="007024C7"/>
    <w:rsid w:val="007046E6"/>
    <w:rsid w:val="0070531F"/>
    <w:rsid w:val="00705387"/>
    <w:rsid w:val="0070563D"/>
    <w:rsid w:val="00707857"/>
    <w:rsid w:val="00707D3D"/>
    <w:rsid w:val="00710376"/>
    <w:rsid w:val="007108D4"/>
    <w:rsid w:val="007118E7"/>
    <w:rsid w:val="00711906"/>
    <w:rsid w:val="00712BED"/>
    <w:rsid w:val="00713558"/>
    <w:rsid w:val="007152C7"/>
    <w:rsid w:val="007156D2"/>
    <w:rsid w:val="00716B81"/>
    <w:rsid w:val="00716E1D"/>
    <w:rsid w:val="00717D1D"/>
    <w:rsid w:val="00720A9B"/>
    <w:rsid w:val="00721581"/>
    <w:rsid w:val="00721ED1"/>
    <w:rsid w:val="007236C3"/>
    <w:rsid w:val="0072385D"/>
    <w:rsid w:val="00723F30"/>
    <w:rsid w:val="00724720"/>
    <w:rsid w:val="007248A4"/>
    <w:rsid w:val="00724FB8"/>
    <w:rsid w:val="007262F4"/>
    <w:rsid w:val="00726E20"/>
    <w:rsid w:val="00727EAD"/>
    <w:rsid w:val="00730981"/>
    <w:rsid w:val="00730AD9"/>
    <w:rsid w:val="0073241C"/>
    <w:rsid w:val="00732878"/>
    <w:rsid w:val="007330D5"/>
    <w:rsid w:val="00733FC1"/>
    <w:rsid w:val="0073448F"/>
    <w:rsid w:val="00734645"/>
    <w:rsid w:val="00734D1A"/>
    <w:rsid w:val="00734D61"/>
    <w:rsid w:val="00735298"/>
    <w:rsid w:val="00735698"/>
    <w:rsid w:val="00736357"/>
    <w:rsid w:val="00736519"/>
    <w:rsid w:val="00737CC8"/>
    <w:rsid w:val="007407EE"/>
    <w:rsid w:val="00740AD2"/>
    <w:rsid w:val="00740E03"/>
    <w:rsid w:val="00740E07"/>
    <w:rsid w:val="00740FA3"/>
    <w:rsid w:val="00741D4B"/>
    <w:rsid w:val="00741FA5"/>
    <w:rsid w:val="007420F3"/>
    <w:rsid w:val="00742671"/>
    <w:rsid w:val="00742C40"/>
    <w:rsid w:val="0074359F"/>
    <w:rsid w:val="00744960"/>
    <w:rsid w:val="0074498A"/>
    <w:rsid w:val="00744C11"/>
    <w:rsid w:val="00744C9D"/>
    <w:rsid w:val="007450B4"/>
    <w:rsid w:val="007459DA"/>
    <w:rsid w:val="0074614E"/>
    <w:rsid w:val="00747E3D"/>
    <w:rsid w:val="00750FD6"/>
    <w:rsid w:val="007513F2"/>
    <w:rsid w:val="007519B3"/>
    <w:rsid w:val="00751E3D"/>
    <w:rsid w:val="00752368"/>
    <w:rsid w:val="00752AE7"/>
    <w:rsid w:val="00753D34"/>
    <w:rsid w:val="00754C40"/>
    <w:rsid w:val="00755FD9"/>
    <w:rsid w:val="00756561"/>
    <w:rsid w:val="0075686C"/>
    <w:rsid w:val="007568E1"/>
    <w:rsid w:val="00757A9A"/>
    <w:rsid w:val="00757AB5"/>
    <w:rsid w:val="00757DFE"/>
    <w:rsid w:val="007621C9"/>
    <w:rsid w:val="00762DA6"/>
    <w:rsid w:val="00763B16"/>
    <w:rsid w:val="007668C7"/>
    <w:rsid w:val="00766CE6"/>
    <w:rsid w:val="00767D62"/>
    <w:rsid w:val="0077075B"/>
    <w:rsid w:val="0077128A"/>
    <w:rsid w:val="0077142C"/>
    <w:rsid w:val="007718F4"/>
    <w:rsid w:val="00772085"/>
    <w:rsid w:val="00773B1E"/>
    <w:rsid w:val="007744A9"/>
    <w:rsid w:val="00774767"/>
    <w:rsid w:val="00774A28"/>
    <w:rsid w:val="00775229"/>
    <w:rsid w:val="00776FBF"/>
    <w:rsid w:val="007770A8"/>
    <w:rsid w:val="00780C0B"/>
    <w:rsid w:val="00781670"/>
    <w:rsid w:val="007817D4"/>
    <w:rsid w:val="00782098"/>
    <w:rsid w:val="0078237E"/>
    <w:rsid w:val="00784D5B"/>
    <w:rsid w:val="00784FEF"/>
    <w:rsid w:val="00786866"/>
    <w:rsid w:val="00786EAD"/>
    <w:rsid w:val="0078792F"/>
    <w:rsid w:val="007907E0"/>
    <w:rsid w:val="00791357"/>
    <w:rsid w:val="00792309"/>
    <w:rsid w:val="00793B20"/>
    <w:rsid w:val="007960D4"/>
    <w:rsid w:val="00797A05"/>
    <w:rsid w:val="00797D0F"/>
    <w:rsid w:val="007A0533"/>
    <w:rsid w:val="007A0BD1"/>
    <w:rsid w:val="007A0F0F"/>
    <w:rsid w:val="007A1B19"/>
    <w:rsid w:val="007A3400"/>
    <w:rsid w:val="007A36D5"/>
    <w:rsid w:val="007A3F83"/>
    <w:rsid w:val="007A4599"/>
    <w:rsid w:val="007A577B"/>
    <w:rsid w:val="007A62B6"/>
    <w:rsid w:val="007A72B0"/>
    <w:rsid w:val="007B0876"/>
    <w:rsid w:val="007B08D8"/>
    <w:rsid w:val="007B0BD6"/>
    <w:rsid w:val="007B0DE2"/>
    <w:rsid w:val="007B20F8"/>
    <w:rsid w:val="007B2117"/>
    <w:rsid w:val="007B2491"/>
    <w:rsid w:val="007B2E2F"/>
    <w:rsid w:val="007B3175"/>
    <w:rsid w:val="007B54AC"/>
    <w:rsid w:val="007B5710"/>
    <w:rsid w:val="007B61C8"/>
    <w:rsid w:val="007C0FFD"/>
    <w:rsid w:val="007C212D"/>
    <w:rsid w:val="007C2C34"/>
    <w:rsid w:val="007C36CB"/>
    <w:rsid w:val="007C48C0"/>
    <w:rsid w:val="007C4A64"/>
    <w:rsid w:val="007C4D16"/>
    <w:rsid w:val="007C58C4"/>
    <w:rsid w:val="007D0216"/>
    <w:rsid w:val="007D08E2"/>
    <w:rsid w:val="007D14FA"/>
    <w:rsid w:val="007D1AF7"/>
    <w:rsid w:val="007D2E53"/>
    <w:rsid w:val="007D522E"/>
    <w:rsid w:val="007D5747"/>
    <w:rsid w:val="007D5E96"/>
    <w:rsid w:val="007E0604"/>
    <w:rsid w:val="007E0680"/>
    <w:rsid w:val="007E0815"/>
    <w:rsid w:val="007E104A"/>
    <w:rsid w:val="007E1DD4"/>
    <w:rsid w:val="007E2103"/>
    <w:rsid w:val="007E23EC"/>
    <w:rsid w:val="007E3425"/>
    <w:rsid w:val="007E45F2"/>
    <w:rsid w:val="007E4C1C"/>
    <w:rsid w:val="007E531E"/>
    <w:rsid w:val="007E5BDB"/>
    <w:rsid w:val="007E68B8"/>
    <w:rsid w:val="007F04E8"/>
    <w:rsid w:val="007F0E04"/>
    <w:rsid w:val="007F16A7"/>
    <w:rsid w:val="007F17AA"/>
    <w:rsid w:val="007F19E1"/>
    <w:rsid w:val="007F2B8F"/>
    <w:rsid w:val="007F2C32"/>
    <w:rsid w:val="007F3B39"/>
    <w:rsid w:val="007F47CE"/>
    <w:rsid w:val="007F5201"/>
    <w:rsid w:val="007F6D0E"/>
    <w:rsid w:val="007F7E28"/>
    <w:rsid w:val="00800327"/>
    <w:rsid w:val="00802095"/>
    <w:rsid w:val="00802CB4"/>
    <w:rsid w:val="00803A95"/>
    <w:rsid w:val="00804303"/>
    <w:rsid w:val="008043FE"/>
    <w:rsid w:val="00804A6D"/>
    <w:rsid w:val="00804BF0"/>
    <w:rsid w:val="00805D04"/>
    <w:rsid w:val="0080647C"/>
    <w:rsid w:val="0080680D"/>
    <w:rsid w:val="0080723F"/>
    <w:rsid w:val="00807280"/>
    <w:rsid w:val="00807789"/>
    <w:rsid w:val="0081134D"/>
    <w:rsid w:val="00812B23"/>
    <w:rsid w:val="00812ECA"/>
    <w:rsid w:val="00813111"/>
    <w:rsid w:val="0081453D"/>
    <w:rsid w:val="00815C47"/>
    <w:rsid w:val="00815F4A"/>
    <w:rsid w:val="0081678D"/>
    <w:rsid w:val="008173CC"/>
    <w:rsid w:val="00817B34"/>
    <w:rsid w:val="008205C9"/>
    <w:rsid w:val="00820F9D"/>
    <w:rsid w:val="00821747"/>
    <w:rsid w:val="008219D9"/>
    <w:rsid w:val="00822512"/>
    <w:rsid w:val="00822DE9"/>
    <w:rsid w:val="008238DD"/>
    <w:rsid w:val="00823C27"/>
    <w:rsid w:val="00823EA5"/>
    <w:rsid w:val="0082488A"/>
    <w:rsid w:val="00824C57"/>
    <w:rsid w:val="00824F54"/>
    <w:rsid w:val="00824F7B"/>
    <w:rsid w:val="00825D23"/>
    <w:rsid w:val="00826E82"/>
    <w:rsid w:val="008271DF"/>
    <w:rsid w:val="0082790A"/>
    <w:rsid w:val="00830BF0"/>
    <w:rsid w:val="00832061"/>
    <w:rsid w:val="00833961"/>
    <w:rsid w:val="008343C3"/>
    <w:rsid w:val="00835CCF"/>
    <w:rsid w:val="00836BE9"/>
    <w:rsid w:val="008375B7"/>
    <w:rsid w:val="00837982"/>
    <w:rsid w:val="00837F11"/>
    <w:rsid w:val="008405AF"/>
    <w:rsid w:val="00841EFF"/>
    <w:rsid w:val="008428CE"/>
    <w:rsid w:val="00842B8D"/>
    <w:rsid w:val="008442A4"/>
    <w:rsid w:val="00844D1A"/>
    <w:rsid w:val="008463B9"/>
    <w:rsid w:val="00847360"/>
    <w:rsid w:val="00847816"/>
    <w:rsid w:val="00847A8A"/>
    <w:rsid w:val="00847E37"/>
    <w:rsid w:val="008502C1"/>
    <w:rsid w:val="0085224B"/>
    <w:rsid w:val="00852701"/>
    <w:rsid w:val="008530CD"/>
    <w:rsid w:val="0085509A"/>
    <w:rsid w:val="00855D26"/>
    <w:rsid w:val="00855DD3"/>
    <w:rsid w:val="00857919"/>
    <w:rsid w:val="00857B68"/>
    <w:rsid w:val="00860323"/>
    <w:rsid w:val="0086097B"/>
    <w:rsid w:val="00860D4C"/>
    <w:rsid w:val="00861AE8"/>
    <w:rsid w:val="008623B4"/>
    <w:rsid w:val="00862CF1"/>
    <w:rsid w:val="008636FD"/>
    <w:rsid w:val="008639B4"/>
    <w:rsid w:val="00863E94"/>
    <w:rsid w:val="008654D6"/>
    <w:rsid w:val="00865890"/>
    <w:rsid w:val="00865B5C"/>
    <w:rsid w:val="008679E1"/>
    <w:rsid w:val="008707FE"/>
    <w:rsid w:val="00870D83"/>
    <w:rsid w:val="00871904"/>
    <w:rsid w:val="00871988"/>
    <w:rsid w:val="008719DC"/>
    <w:rsid w:val="0087319D"/>
    <w:rsid w:val="00874806"/>
    <w:rsid w:val="0087532F"/>
    <w:rsid w:val="0087753E"/>
    <w:rsid w:val="008807DF"/>
    <w:rsid w:val="008812E3"/>
    <w:rsid w:val="00881CA8"/>
    <w:rsid w:val="008837B6"/>
    <w:rsid w:val="008843D3"/>
    <w:rsid w:val="008850E5"/>
    <w:rsid w:val="00885B8B"/>
    <w:rsid w:val="00886FA0"/>
    <w:rsid w:val="008903FE"/>
    <w:rsid w:val="0089054B"/>
    <w:rsid w:val="0089060C"/>
    <w:rsid w:val="00890AC5"/>
    <w:rsid w:val="00890B1D"/>
    <w:rsid w:val="008910C2"/>
    <w:rsid w:val="00891394"/>
    <w:rsid w:val="0089169F"/>
    <w:rsid w:val="00891972"/>
    <w:rsid w:val="00891BC1"/>
    <w:rsid w:val="00892C40"/>
    <w:rsid w:val="00893897"/>
    <w:rsid w:val="008942C7"/>
    <w:rsid w:val="0089466E"/>
    <w:rsid w:val="00894B52"/>
    <w:rsid w:val="00894F11"/>
    <w:rsid w:val="00895042"/>
    <w:rsid w:val="008951A8"/>
    <w:rsid w:val="00895821"/>
    <w:rsid w:val="008959D1"/>
    <w:rsid w:val="00895FE3"/>
    <w:rsid w:val="008969DA"/>
    <w:rsid w:val="00896C97"/>
    <w:rsid w:val="00896D8F"/>
    <w:rsid w:val="00897873"/>
    <w:rsid w:val="008978FC"/>
    <w:rsid w:val="008A0203"/>
    <w:rsid w:val="008A1056"/>
    <w:rsid w:val="008A2CC6"/>
    <w:rsid w:val="008A40C9"/>
    <w:rsid w:val="008A4DEC"/>
    <w:rsid w:val="008A4F91"/>
    <w:rsid w:val="008A5359"/>
    <w:rsid w:val="008A5BAC"/>
    <w:rsid w:val="008A6F9A"/>
    <w:rsid w:val="008A7111"/>
    <w:rsid w:val="008A775E"/>
    <w:rsid w:val="008A7E40"/>
    <w:rsid w:val="008A7FD7"/>
    <w:rsid w:val="008B0114"/>
    <w:rsid w:val="008B04FD"/>
    <w:rsid w:val="008B04FF"/>
    <w:rsid w:val="008B103F"/>
    <w:rsid w:val="008B169B"/>
    <w:rsid w:val="008B2243"/>
    <w:rsid w:val="008B22D4"/>
    <w:rsid w:val="008B2BCB"/>
    <w:rsid w:val="008B4003"/>
    <w:rsid w:val="008B5064"/>
    <w:rsid w:val="008B592B"/>
    <w:rsid w:val="008B655D"/>
    <w:rsid w:val="008B6A29"/>
    <w:rsid w:val="008B6B30"/>
    <w:rsid w:val="008B73C8"/>
    <w:rsid w:val="008B797D"/>
    <w:rsid w:val="008C0A6F"/>
    <w:rsid w:val="008C19AD"/>
    <w:rsid w:val="008C1BF5"/>
    <w:rsid w:val="008C2140"/>
    <w:rsid w:val="008C2A43"/>
    <w:rsid w:val="008C4679"/>
    <w:rsid w:val="008C533E"/>
    <w:rsid w:val="008C5833"/>
    <w:rsid w:val="008C5E85"/>
    <w:rsid w:val="008C5F09"/>
    <w:rsid w:val="008C70E9"/>
    <w:rsid w:val="008C7687"/>
    <w:rsid w:val="008C7730"/>
    <w:rsid w:val="008D0493"/>
    <w:rsid w:val="008D0EC2"/>
    <w:rsid w:val="008D18B3"/>
    <w:rsid w:val="008D1F69"/>
    <w:rsid w:val="008D2B6F"/>
    <w:rsid w:val="008D3136"/>
    <w:rsid w:val="008D3AB6"/>
    <w:rsid w:val="008D4DCD"/>
    <w:rsid w:val="008D5665"/>
    <w:rsid w:val="008D62A9"/>
    <w:rsid w:val="008D6389"/>
    <w:rsid w:val="008D6918"/>
    <w:rsid w:val="008D7427"/>
    <w:rsid w:val="008D746B"/>
    <w:rsid w:val="008E10C6"/>
    <w:rsid w:val="008E21BC"/>
    <w:rsid w:val="008E3359"/>
    <w:rsid w:val="008E5018"/>
    <w:rsid w:val="008E50AC"/>
    <w:rsid w:val="008E59B5"/>
    <w:rsid w:val="008E6FD7"/>
    <w:rsid w:val="008E776F"/>
    <w:rsid w:val="008E784B"/>
    <w:rsid w:val="008F0393"/>
    <w:rsid w:val="008F0679"/>
    <w:rsid w:val="008F1580"/>
    <w:rsid w:val="008F1806"/>
    <w:rsid w:val="008F587B"/>
    <w:rsid w:val="008F65E6"/>
    <w:rsid w:val="008F68B9"/>
    <w:rsid w:val="008F7BD2"/>
    <w:rsid w:val="008F7CF4"/>
    <w:rsid w:val="008F7D7C"/>
    <w:rsid w:val="008F7E0B"/>
    <w:rsid w:val="00900B89"/>
    <w:rsid w:val="00900EA9"/>
    <w:rsid w:val="00901877"/>
    <w:rsid w:val="00901A94"/>
    <w:rsid w:val="00902009"/>
    <w:rsid w:val="009036E2"/>
    <w:rsid w:val="00903CC7"/>
    <w:rsid w:val="00903D2D"/>
    <w:rsid w:val="0090423E"/>
    <w:rsid w:val="009042FC"/>
    <w:rsid w:val="0090446F"/>
    <w:rsid w:val="00904875"/>
    <w:rsid w:val="00904D74"/>
    <w:rsid w:val="00906C6B"/>
    <w:rsid w:val="00906E52"/>
    <w:rsid w:val="009073EA"/>
    <w:rsid w:val="00907884"/>
    <w:rsid w:val="0091037C"/>
    <w:rsid w:val="00910865"/>
    <w:rsid w:val="00910DFC"/>
    <w:rsid w:val="00911288"/>
    <w:rsid w:val="00912281"/>
    <w:rsid w:val="0091285D"/>
    <w:rsid w:val="00912A31"/>
    <w:rsid w:val="00912A55"/>
    <w:rsid w:val="0091596A"/>
    <w:rsid w:val="00915B6C"/>
    <w:rsid w:val="0091679A"/>
    <w:rsid w:val="00917993"/>
    <w:rsid w:val="00922043"/>
    <w:rsid w:val="00922E63"/>
    <w:rsid w:val="00923541"/>
    <w:rsid w:val="009238A5"/>
    <w:rsid w:val="00923BBC"/>
    <w:rsid w:val="00923EE3"/>
    <w:rsid w:val="00923EF4"/>
    <w:rsid w:val="00924052"/>
    <w:rsid w:val="009241AE"/>
    <w:rsid w:val="00925CB7"/>
    <w:rsid w:val="009264D4"/>
    <w:rsid w:val="00926F36"/>
    <w:rsid w:val="00927469"/>
    <w:rsid w:val="0093001A"/>
    <w:rsid w:val="0093010C"/>
    <w:rsid w:val="009303DC"/>
    <w:rsid w:val="009309F6"/>
    <w:rsid w:val="00930F79"/>
    <w:rsid w:val="00930FBD"/>
    <w:rsid w:val="009310B4"/>
    <w:rsid w:val="009315D5"/>
    <w:rsid w:val="00931B9F"/>
    <w:rsid w:val="00931C4F"/>
    <w:rsid w:val="00931CD0"/>
    <w:rsid w:val="009333D0"/>
    <w:rsid w:val="009336DB"/>
    <w:rsid w:val="0093386D"/>
    <w:rsid w:val="00934183"/>
    <w:rsid w:val="00934A01"/>
    <w:rsid w:val="00936AA6"/>
    <w:rsid w:val="00936CE3"/>
    <w:rsid w:val="009403B8"/>
    <w:rsid w:val="009408AC"/>
    <w:rsid w:val="00941069"/>
    <w:rsid w:val="0094129A"/>
    <w:rsid w:val="00941D66"/>
    <w:rsid w:val="0094307C"/>
    <w:rsid w:val="0094332B"/>
    <w:rsid w:val="00943553"/>
    <w:rsid w:val="00943CC3"/>
    <w:rsid w:val="00945368"/>
    <w:rsid w:val="00947581"/>
    <w:rsid w:val="00950440"/>
    <w:rsid w:val="0095049B"/>
    <w:rsid w:val="00950798"/>
    <w:rsid w:val="00951799"/>
    <w:rsid w:val="0095190A"/>
    <w:rsid w:val="00952346"/>
    <w:rsid w:val="00952D9B"/>
    <w:rsid w:val="00953C82"/>
    <w:rsid w:val="00953E92"/>
    <w:rsid w:val="0095412A"/>
    <w:rsid w:val="0095422D"/>
    <w:rsid w:val="00954C87"/>
    <w:rsid w:val="009566CA"/>
    <w:rsid w:val="00957437"/>
    <w:rsid w:val="009604A9"/>
    <w:rsid w:val="00962423"/>
    <w:rsid w:val="00963246"/>
    <w:rsid w:val="00963283"/>
    <w:rsid w:val="00963C03"/>
    <w:rsid w:val="00964292"/>
    <w:rsid w:val="00964C9E"/>
    <w:rsid w:val="009657E9"/>
    <w:rsid w:val="009664AE"/>
    <w:rsid w:val="009667C4"/>
    <w:rsid w:val="00967A43"/>
    <w:rsid w:val="00970308"/>
    <w:rsid w:val="009706D1"/>
    <w:rsid w:val="009710DF"/>
    <w:rsid w:val="009720D0"/>
    <w:rsid w:val="00973E03"/>
    <w:rsid w:val="009746F4"/>
    <w:rsid w:val="00976965"/>
    <w:rsid w:val="00976B79"/>
    <w:rsid w:val="0098106F"/>
    <w:rsid w:val="009812E7"/>
    <w:rsid w:val="00982B87"/>
    <w:rsid w:val="00982ED6"/>
    <w:rsid w:val="00983910"/>
    <w:rsid w:val="00983B9F"/>
    <w:rsid w:val="00983F15"/>
    <w:rsid w:val="00984D25"/>
    <w:rsid w:val="00984FCE"/>
    <w:rsid w:val="00985275"/>
    <w:rsid w:val="009852B7"/>
    <w:rsid w:val="00985B83"/>
    <w:rsid w:val="00986243"/>
    <w:rsid w:val="009869BA"/>
    <w:rsid w:val="00986A8E"/>
    <w:rsid w:val="00987326"/>
    <w:rsid w:val="00987641"/>
    <w:rsid w:val="00987E03"/>
    <w:rsid w:val="00990F65"/>
    <w:rsid w:val="00991C8B"/>
    <w:rsid w:val="00992409"/>
    <w:rsid w:val="009931BE"/>
    <w:rsid w:val="00994B4C"/>
    <w:rsid w:val="0099575D"/>
    <w:rsid w:val="009962E0"/>
    <w:rsid w:val="00996663"/>
    <w:rsid w:val="00996B76"/>
    <w:rsid w:val="00996FD6"/>
    <w:rsid w:val="009A1732"/>
    <w:rsid w:val="009A1E01"/>
    <w:rsid w:val="009A28C8"/>
    <w:rsid w:val="009A2FCE"/>
    <w:rsid w:val="009A3102"/>
    <w:rsid w:val="009A3341"/>
    <w:rsid w:val="009A372C"/>
    <w:rsid w:val="009A39DB"/>
    <w:rsid w:val="009A40A4"/>
    <w:rsid w:val="009A48AA"/>
    <w:rsid w:val="009A4BAE"/>
    <w:rsid w:val="009A586E"/>
    <w:rsid w:val="009A60EC"/>
    <w:rsid w:val="009A69B5"/>
    <w:rsid w:val="009A7380"/>
    <w:rsid w:val="009B0355"/>
    <w:rsid w:val="009B18CB"/>
    <w:rsid w:val="009B3319"/>
    <w:rsid w:val="009B397E"/>
    <w:rsid w:val="009B3E70"/>
    <w:rsid w:val="009B3EF1"/>
    <w:rsid w:val="009B41AE"/>
    <w:rsid w:val="009B584B"/>
    <w:rsid w:val="009B65C4"/>
    <w:rsid w:val="009B6A16"/>
    <w:rsid w:val="009B77D8"/>
    <w:rsid w:val="009C0BEB"/>
    <w:rsid w:val="009C161F"/>
    <w:rsid w:val="009C2C97"/>
    <w:rsid w:val="009C35A3"/>
    <w:rsid w:val="009C3BC0"/>
    <w:rsid w:val="009C4F1A"/>
    <w:rsid w:val="009C616C"/>
    <w:rsid w:val="009D07CE"/>
    <w:rsid w:val="009D0CC2"/>
    <w:rsid w:val="009D0F89"/>
    <w:rsid w:val="009D174A"/>
    <w:rsid w:val="009D1C03"/>
    <w:rsid w:val="009D23F5"/>
    <w:rsid w:val="009D258D"/>
    <w:rsid w:val="009D37AF"/>
    <w:rsid w:val="009D3B33"/>
    <w:rsid w:val="009D3C72"/>
    <w:rsid w:val="009D4889"/>
    <w:rsid w:val="009D5CC6"/>
    <w:rsid w:val="009D5E73"/>
    <w:rsid w:val="009D7C1F"/>
    <w:rsid w:val="009E0E4C"/>
    <w:rsid w:val="009E1428"/>
    <w:rsid w:val="009E16E0"/>
    <w:rsid w:val="009E1B42"/>
    <w:rsid w:val="009E2165"/>
    <w:rsid w:val="009E28F4"/>
    <w:rsid w:val="009E3874"/>
    <w:rsid w:val="009E4C3D"/>
    <w:rsid w:val="009E5C8B"/>
    <w:rsid w:val="009E6136"/>
    <w:rsid w:val="009E643D"/>
    <w:rsid w:val="009E7643"/>
    <w:rsid w:val="009E7675"/>
    <w:rsid w:val="009E79AD"/>
    <w:rsid w:val="009F01FC"/>
    <w:rsid w:val="009F0613"/>
    <w:rsid w:val="009F1090"/>
    <w:rsid w:val="009F117F"/>
    <w:rsid w:val="009F1192"/>
    <w:rsid w:val="009F3C56"/>
    <w:rsid w:val="009F5375"/>
    <w:rsid w:val="009F5BF7"/>
    <w:rsid w:val="009F5F36"/>
    <w:rsid w:val="009F6233"/>
    <w:rsid w:val="009F6E21"/>
    <w:rsid w:val="009F75FD"/>
    <w:rsid w:val="00A0093A"/>
    <w:rsid w:val="00A00E6B"/>
    <w:rsid w:val="00A027BB"/>
    <w:rsid w:val="00A02D6A"/>
    <w:rsid w:val="00A04CFB"/>
    <w:rsid w:val="00A05D2C"/>
    <w:rsid w:val="00A05F49"/>
    <w:rsid w:val="00A061AE"/>
    <w:rsid w:val="00A06869"/>
    <w:rsid w:val="00A06969"/>
    <w:rsid w:val="00A07B24"/>
    <w:rsid w:val="00A07FB9"/>
    <w:rsid w:val="00A10CA6"/>
    <w:rsid w:val="00A132B2"/>
    <w:rsid w:val="00A14CF0"/>
    <w:rsid w:val="00A15143"/>
    <w:rsid w:val="00A153BA"/>
    <w:rsid w:val="00A158C0"/>
    <w:rsid w:val="00A1621F"/>
    <w:rsid w:val="00A17088"/>
    <w:rsid w:val="00A1789E"/>
    <w:rsid w:val="00A200B9"/>
    <w:rsid w:val="00A200F2"/>
    <w:rsid w:val="00A207B0"/>
    <w:rsid w:val="00A22C3D"/>
    <w:rsid w:val="00A25237"/>
    <w:rsid w:val="00A256FE"/>
    <w:rsid w:val="00A25BB4"/>
    <w:rsid w:val="00A27181"/>
    <w:rsid w:val="00A27582"/>
    <w:rsid w:val="00A306B4"/>
    <w:rsid w:val="00A33521"/>
    <w:rsid w:val="00A33BEF"/>
    <w:rsid w:val="00A342DF"/>
    <w:rsid w:val="00A3435D"/>
    <w:rsid w:val="00A34B66"/>
    <w:rsid w:val="00A36872"/>
    <w:rsid w:val="00A36DC0"/>
    <w:rsid w:val="00A4072A"/>
    <w:rsid w:val="00A40739"/>
    <w:rsid w:val="00A4094C"/>
    <w:rsid w:val="00A40A4E"/>
    <w:rsid w:val="00A40B40"/>
    <w:rsid w:val="00A412CA"/>
    <w:rsid w:val="00A4158B"/>
    <w:rsid w:val="00A41814"/>
    <w:rsid w:val="00A41887"/>
    <w:rsid w:val="00A41921"/>
    <w:rsid w:val="00A41FEA"/>
    <w:rsid w:val="00A42CF9"/>
    <w:rsid w:val="00A42F2B"/>
    <w:rsid w:val="00A4425C"/>
    <w:rsid w:val="00A4567E"/>
    <w:rsid w:val="00A45E5D"/>
    <w:rsid w:val="00A4656C"/>
    <w:rsid w:val="00A46781"/>
    <w:rsid w:val="00A46F91"/>
    <w:rsid w:val="00A47614"/>
    <w:rsid w:val="00A502EB"/>
    <w:rsid w:val="00A50A4F"/>
    <w:rsid w:val="00A5151A"/>
    <w:rsid w:val="00A523D6"/>
    <w:rsid w:val="00A53A60"/>
    <w:rsid w:val="00A546B1"/>
    <w:rsid w:val="00A54E16"/>
    <w:rsid w:val="00A55C5F"/>
    <w:rsid w:val="00A55EB1"/>
    <w:rsid w:val="00A56B1E"/>
    <w:rsid w:val="00A56C9E"/>
    <w:rsid w:val="00A57220"/>
    <w:rsid w:val="00A57F6D"/>
    <w:rsid w:val="00A61B5B"/>
    <w:rsid w:val="00A61B96"/>
    <w:rsid w:val="00A62435"/>
    <w:rsid w:val="00A6314F"/>
    <w:rsid w:val="00A631F2"/>
    <w:rsid w:val="00A63B2D"/>
    <w:rsid w:val="00A63BDE"/>
    <w:rsid w:val="00A63BF0"/>
    <w:rsid w:val="00A64B97"/>
    <w:rsid w:val="00A64E3F"/>
    <w:rsid w:val="00A66D16"/>
    <w:rsid w:val="00A67362"/>
    <w:rsid w:val="00A70ABD"/>
    <w:rsid w:val="00A70E93"/>
    <w:rsid w:val="00A70F3A"/>
    <w:rsid w:val="00A71141"/>
    <w:rsid w:val="00A72AFC"/>
    <w:rsid w:val="00A72D8D"/>
    <w:rsid w:val="00A734B8"/>
    <w:rsid w:val="00A73629"/>
    <w:rsid w:val="00A739EF"/>
    <w:rsid w:val="00A73C02"/>
    <w:rsid w:val="00A748E6"/>
    <w:rsid w:val="00A74980"/>
    <w:rsid w:val="00A7535D"/>
    <w:rsid w:val="00A7561B"/>
    <w:rsid w:val="00A77276"/>
    <w:rsid w:val="00A808CA"/>
    <w:rsid w:val="00A8154E"/>
    <w:rsid w:val="00A81673"/>
    <w:rsid w:val="00A82D59"/>
    <w:rsid w:val="00A82E99"/>
    <w:rsid w:val="00A839E1"/>
    <w:rsid w:val="00A839F4"/>
    <w:rsid w:val="00A84238"/>
    <w:rsid w:val="00A843EA"/>
    <w:rsid w:val="00A852A9"/>
    <w:rsid w:val="00A868D1"/>
    <w:rsid w:val="00A87564"/>
    <w:rsid w:val="00A87671"/>
    <w:rsid w:val="00A904C7"/>
    <w:rsid w:val="00A90845"/>
    <w:rsid w:val="00A90CC9"/>
    <w:rsid w:val="00A91289"/>
    <w:rsid w:val="00A914BF"/>
    <w:rsid w:val="00A925DF"/>
    <w:rsid w:val="00A94236"/>
    <w:rsid w:val="00A95D9F"/>
    <w:rsid w:val="00A96FCF"/>
    <w:rsid w:val="00AA0531"/>
    <w:rsid w:val="00AA0747"/>
    <w:rsid w:val="00AA1300"/>
    <w:rsid w:val="00AA196F"/>
    <w:rsid w:val="00AA22ED"/>
    <w:rsid w:val="00AA345D"/>
    <w:rsid w:val="00AA35E3"/>
    <w:rsid w:val="00AA3A99"/>
    <w:rsid w:val="00AA3B67"/>
    <w:rsid w:val="00AA48D6"/>
    <w:rsid w:val="00AA48F7"/>
    <w:rsid w:val="00AA4A10"/>
    <w:rsid w:val="00AA4ADB"/>
    <w:rsid w:val="00AA4B69"/>
    <w:rsid w:val="00AA5B9C"/>
    <w:rsid w:val="00AA5E94"/>
    <w:rsid w:val="00AA6D13"/>
    <w:rsid w:val="00AA6F8E"/>
    <w:rsid w:val="00AA7060"/>
    <w:rsid w:val="00AB0503"/>
    <w:rsid w:val="00AB057A"/>
    <w:rsid w:val="00AB16DB"/>
    <w:rsid w:val="00AB1912"/>
    <w:rsid w:val="00AB1D01"/>
    <w:rsid w:val="00AB1F75"/>
    <w:rsid w:val="00AB64C4"/>
    <w:rsid w:val="00AB78A3"/>
    <w:rsid w:val="00AB7AE3"/>
    <w:rsid w:val="00AB7AFD"/>
    <w:rsid w:val="00AC0D1B"/>
    <w:rsid w:val="00AC0EC8"/>
    <w:rsid w:val="00AC1BA0"/>
    <w:rsid w:val="00AC2798"/>
    <w:rsid w:val="00AC31B4"/>
    <w:rsid w:val="00AC4614"/>
    <w:rsid w:val="00AC57E7"/>
    <w:rsid w:val="00AC5873"/>
    <w:rsid w:val="00AC6FCB"/>
    <w:rsid w:val="00AC74B5"/>
    <w:rsid w:val="00AC7A8D"/>
    <w:rsid w:val="00AD09A9"/>
    <w:rsid w:val="00AD1B9A"/>
    <w:rsid w:val="00AD2530"/>
    <w:rsid w:val="00AD2E38"/>
    <w:rsid w:val="00AD36ED"/>
    <w:rsid w:val="00AD3F4A"/>
    <w:rsid w:val="00AD4BA9"/>
    <w:rsid w:val="00AD4CCE"/>
    <w:rsid w:val="00AD53EC"/>
    <w:rsid w:val="00AD6B40"/>
    <w:rsid w:val="00AE1946"/>
    <w:rsid w:val="00AE1978"/>
    <w:rsid w:val="00AE2EB8"/>
    <w:rsid w:val="00AE30DB"/>
    <w:rsid w:val="00AE40EB"/>
    <w:rsid w:val="00AE4105"/>
    <w:rsid w:val="00AE4F13"/>
    <w:rsid w:val="00AE55B6"/>
    <w:rsid w:val="00AE5B11"/>
    <w:rsid w:val="00AE5C68"/>
    <w:rsid w:val="00AE64AB"/>
    <w:rsid w:val="00AE672D"/>
    <w:rsid w:val="00AE6DB6"/>
    <w:rsid w:val="00AF0ADC"/>
    <w:rsid w:val="00AF108F"/>
    <w:rsid w:val="00AF112C"/>
    <w:rsid w:val="00AF30A3"/>
    <w:rsid w:val="00AF364F"/>
    <w:rsid w:val="00AF3DC6"/>
    <w:rsid w:val="00AF6358"/>
    <w:rsid w:val="00B00615"/>
    <w:rsid w:val="00B01A02"/>
    <w:rsid w:val="00B039FB"/>
    <w:rsid w:val="00B05DDD"/>
    <w:rsid w:val="00B06569"/>
    <w:rsid w:val="00B06A18"/>
    <w:rsid w:val="00B06BB3"/>
    <w:rsid w:val="00B06D56"/>
    <w:rsid w:val="00B0781D"/>
    <w:rsid w:val="00B07B96"/>
    <w:rsid w:val="00B10634"/>
    <w:rsid w:val="00B12109"/>
    <w:rsid w:val="00B126EE"/>
    <w:rsid w:val="00B12CF7"/>
    <w:rsid w:val="00B133B6"/>
    <w:rsid w:val="00B13700"/>
    <w:rsid w:val="00B13914"/>
    <w:rsid w:val="00B14EEE"/>
    <w:rsid w:val="00B15114"/>
    <w:rsid w:val="00B157F0"/>
    <w:rsid w:val="00B174DD"/>
    <w:rsid w:val="00B1768A"/>
    <w:rsid w:val="00B20DA2"/>
    <w:rsid w:val="00B2215A"/>
    <w:rsid w:val="00B221A9"/>
    <w:rsid w:val="00B22C7D"/>
    <w:rsid w:val="00B230A3"/>
    <w:rsid w:val="00B23152"/>
    <w:rsid w:val="00B236B1"/>
    <w:rsid w:val="00B23866"/>
    <w:rsid w:val="00B249B2"/>
    <w:rsid w:val="00B24AEF"/>
    <w:rsid w:val="00B25092"/>
    <w:rsid w:val="00B26187"/>
    <w:rsid w:val="00B2786C"/>
    <w:rsid w:val="00B3024D"/>
    <w:rsid w:val="00B30730"/>
    <w:rsid w:val="00B31E89"/>
    <w:rsid w:val="00B31EB3"/>
    <w:rsid w:val="00B31EF5"/>
    <w:rsid w:val="00B336D6"/>
    <w:rsid w:val="00B33A58"/>
    <w:rsid w:val="00B341BF"/>
    <w:rsid w:val="00B34675"/>
    <w:rsid w:val="00B3561F"/>
    <w:rsid w:val="00B359F1"/>
    <w:rsid w:val="00B37AF2"/>
    <w:rsid w:val="00B37F8B"/>
    <w:rsid w:val="00B40ADA"/>
    <w:rsid w:val="00B412C1"/>
    <w:rsid w:val="00B41689"/>
    <w:rsid w:val="00B41EFB"/>
    <w:rsid w:val="00B42026"/>
    <w:rsid w:val="00B4341A"/>
    <w:rsid w:val="00B43C4B"/>
    <w:rsid w:val="00B44EF9"/>
    <w:rsid w:val="00B451AA"/>
    <w:rsid w:val="00B45C41"/>
    <w:rsid w:val="00B46006"/>
    <w:rsid w:val="00B46D69"/>
    <w:rsid w:val="00B46D78"/>
    <w:rsid w:val="00B4709E"/>
    <w:rsid w:val="00B4796E"/>
    <w:rsid w:val="00B503F5"/>
    <w:rsid w:val="00B50A6D"/>
    <w:rsid w:val="00B51125"/>
    <w:rsid w:val="00B5121F"/>
    <w:rsid w:val="00B51DD4"/>
    <w:rsid w:val="00B520EC"/>
    <w:rsid w:val="00B52E8C"/>
    <w:rsid w:val="00B5312A"/>
    <w:rsid w:val="00B53187"/>
    <w:rsid w:val="00B537CF"/>
    <w:rsid w:val="00B53E4C"/>
    <w:rsid w:val="00B53EC3"/>
    <w:rsid w:val="00B543A8"/>
    <w:rsid w:val="00B54C56"/>
    <w:rsid w:val="00B5548C"/>
    <w:rsid w:val="00B567C2"/>
    <w:rsid w:val="00B56B69"/>
    <w:rsid w:val="00B60248"/>
    <w:rsid w:val="00B60945"/>
    <w:rsid w:val="00B615FC"/>
    <w:rsid w:val="00B629C0"/>
    <w:rsid w:val="00B62E3F"/>
    <w:rsid w:val="00B62EA1"/>
    <w:rsid w:val="00B63483"/>
    <w:rsid w:val="00B63562"/>
    <w:rsid w:val="00B63668"/>
    <w:rsid w:val="00B64535"/>
    <w:rsid w:val="00B65741"/>
    <w:rsid w:val="00B65CB6"/>
    <w:rsid w:val="00B65E7D"/>
    <w:rsid w:val="00B65F2A"/>
    <w:rsid w:val="00B65FC5"/>
    <w:rsid w:val="00B669B4"/>
    <w:rsid w:val="00B70383"/>
    <w:rsid w:val="00B70F6B"/>
    <w:rsid w:val="00B70F89"/>
    <w:rsid w:val="00B71FE5"/>
    <w:rsid w:val="00B72014"/>
    <w:rsid w:val="00B721E5"/>
    <w:rsid w:val="00B724F0"/>
    <w:rsid w:val="00B72A27"/>
    <w:rsid w:val="00B73A8C"/>
    <w:rsid w:val="00B73F66"/>
    <w:rsid w:val="00B740C4"/>
    <w:rsid w:val="00B7418C"/>
    <w:rsid w:val="00B74FF3"/>
    <w:rsid w:val="00B7624A"/>
    <w:rsid w:val="00B776FD"/>
    <w:rsid w:val="00B80193"/>
    <w:rsid w:val="00B80440"/>
    <w:rsid w:val="00B808C5"/>
    <w:rsid w:val="00B80AF9"/>
    <w:rsid w:val="00B8121D"/>
    <w:rsid w:val="00B81C4A"/>
    <w:rsid w:val="00B81C7F"/>
    <w:rsid w:val="00B82E14"/>
    <w:rsid w:val="00B82E8B"/>
    <w:rsid w:val="00B845E5"/>
    <w:rsid w:val="00B84768"/>
    <w:rsid w:val="00B84D7F"/>
    <w:rsid w:val="00B8510D"/>
    <w:rsid w:val="00B85820"/>
    <w:rsid w:val="00B90538"/>
    <w:rsid w:val="00B908E2"/>
    <w:rsid w:val="00B91ADC"/>
    <w:rsid w:val="00B92C9D"/>
    <w:rsid w:val="00B93351"/>
    <w:rsid w:val="00B936C2"/>
    <w:rsid w:val="00B93BF3"/>
    <w:rsid w:val="00B95765"/>
    <w:rsid w:val="00B9602A"/>
    <w:rsid w:val="00B97145"/>
    <w:rsid w:val="00B9716C"/>
    <w:rsid w:val="00B971AE"/>
    <w:rsid w:val="00B977B1"/>
    <w:rsid w:val="00BA00B3"/>
    <w:rsid w:val="00BA0332"/>
    <w:rsid w:val="00BA08D3"/>
    <w:rsid w:val="00BA10DB"/>
    <w:rsid w:val="00BA1E12"/>
    <w:rsid w:val="00BA2264"/>
    <w:rsid w:val="00BA27B4"/>
    <w:rsid w:val="00BA2863"/>
    <w:rsid w:val="00BA2F37"/>
    <w:rsid w:val="00BA3401"/>
    <w:rsid w:val="00BA3AD5"/>
    <w:rsid w:val="00BA5E4A"/>
    <w:rsid w:val="00BA61E9"/>
    <w:rsid w:val="00BA61FF"/>
    <w:rsid w:val="00BA7327"/>
    <w:rsid w:val="00BA740F"/>
    <w:rsid w:val="00BA74C2"/>
    <w:rsid w:val="00BB10D7"/>
    <w:rsid w:val="00BB1836"/>
    <w:rsid w:val="00BB3314"/>
    <w:rsid w:val="00BB4319"/>
    <w:rsid w:val="00BB5AEA"/>
    <w:rsid w:val="00BB5C56"/>
    <w:rsid w:val="00BB68AA"/>
    <w:rsid w:val="00BB7529"/>
    <w:rsid w:val="00BC1ED6"/>
    <w:rsid w:val="00BC385A"/>
    <w:rsid w:val="00BC5947"/>
    <w:rsid w:val="00BC5B3B"/>
    <w:rsid w:val="00BC6C95"/>
    <w:rsid w:val="00BC6DD0"/>
    <w:rsid w:val="00BC6FD9"/>
    <w:rsid w:val="00BD05B9"/>
    <w:rsid w:val="00BD0F9C"/>
    <w:rsid w:val="00BD1739"/>
    <w:rsid w:val="00BD1DF0"/>
    <w:rsid w:val="00BD2099"/>
    <w:rsid w:val="00BD2392"/>
    <w:rsid w:val="00BD42C0"/>
    <w:rsid w:val="00BD4AA1"/>
    <w:rsid w:val="00BD4F97"/>
    <w:rsid w:val="00BD52DE"/>
    <w:rsid w:val="00BD5493"/>
    <w:rsid w:val="00BD5522"/>
    <w:rsid w:val="00BD5596"/>
    <w:rsid w:val="00BD57B5"/>
    <w:rsid w:val="00BD5EBB"/>
    <w:rsid w:val="00BD608F"/>
    <w:rsid w:val="00BD7235"/>
    <w:rsid w:val="00BD7499"/>
    <w:rsid w:val="00BD75B3"/>
    <w:rsid w:val="00BD77DA"/>
    <w:rsid w:val="00BD7842"/>
    <w:rsid w:val="00BE0AD0"/>
    <w:rsid w:val="00BE1284"/>
    <w:rsid w:val="00BE2094"/>
    <w:rsid w:val="00BE23AC"/>
    <w:rsid w:val="00BE23BA"/>
    <w:rsid w:val="00BE3F35"/>
    <w:rsid w:val="00BE529D"/>
    <w:rsid w:val="00BE7161"/>
    <w:rsid w:val="00BE7439"/>
    <w:rsid w:val="00BE781A"/>
    <w:rsid w:val="00BF0E17"/>
    <w:rsid w:val="00BF1195"/>
    <w:rsid w:val="00BF1BBF"/>
    <w:rsid w:val="00BF1D56"/>
    <w:rsid w:val="00BF1EF5"/>
    <w:rsid w:val="00BF3DEB"/>
    <w:rsid w:val="00BF4184"/>
    <w:rsid w:val="00BF4203"/>
    <w:rsid w:val="00BF552F"/>
    <w:rsid w:val="00BF6BF7"/>
    <w:rsid w:val="00BF6DBF"/>
    <w:rsid w:val="00BF7496"/>
    <w:rsid w:val="00C0147F"/>
    <w:rsid w:val="00C02435"/>
    <w:rsid w:val="00C03A30"/>
    <w:rsid w:val="00C04F8A"/>
    <w:rsid w:val="00C05A63"/>
    <w:rsid w:val="00C06828"/>
    <w:rsid w:val="00C11A1A"/>
    <w:rsid w:val="00C1247F"/>
    <w:rsid w:val="00C126C7"/>
    <w:rsid w:val="00C12DDC"/>
    <w:rsid w:val="00C13885"/>
    <w:rsid w:val="00C14730"/>
    <w:rsid w:val="00C14C1E"/>
    <w:rsid w:val="00C14E0B"/>
    <w:rsid w:val="00C15307"/>
    <w:rsid w:val="00C158F4"/>
    <w:rsid w:val="00C16675"/>
    <w:rsid w:val="00C17FCF"/>
    <w:rsid w:val="00C200EA"/>
    <w:rsid w:val="00C20590"/>
    <w:rsid w:val="00C206AD"/>
    <w:rsid w:val="00C21049"/>
    <w:rsid w:val="00C21333"/>
    <w:rsid w:val="00C21A01"/>
    <w:rsid w:val="00C21A37"/>
    <w:rsid w:val="00C22A3D"/>
    <w:rsid w:val="00C235D8"/>
    <w:rsid w:val="00C25AB5"/>
    <w:rsid w:val="00C25DEA"/>
    <w:rsid w:val="00C27237"/>
    <w:rsid w:val="00C278BD"/>
    <w:rsid w:val="00C27CB1"/>
    <w:rsid w:val="00C27D7B"/>
    <w:rsid w:val="00C33D67"/>
    <w:rsid w:val="00C3493C"/>
    <w:rsid w:val="00C34F41"/>
    <w:rsid w:val="00C35D66"/>
    <w:rsid w:val="00C35FC5"/>
    <w:rsid w:val="00C36865"/>
    <w:rsid w:val="00C37F61"/>
    <w:rsid w:val="00C40EF5"/>
    <w:rsid w:val="00C41081"/>
    <w:rsid w:val="00C410A5"/>
    <w:rsid w:val="00C4153A"/>
    <w:rsid w:val="00C41CFD"/>
    <w:rsid w:val="00C41EA2"/>
    <w:rsid w:val="00C428A1"/>
    <w:rsid w:val="00C42BBC"/>
    <w:rsid w:val="00C42BFF"/>
    <w:rsid w:val="00C45578"/>
    <w:rsid w:val="00C45706"/>
    <w:rsid w:val="00C47E72"/>
    <w:rsid w:val="00C50053"/>
    <w:rsid w:val="00C5187D"/>
    <w:rsid w:val="00C519D1"/>
    <w:rsid w:val="00C52119"/>
    <w:rsid w:val="00C53B23"/>
    <w:rsid w:val="00C55339"/>
    <w:rsid w:val="00C556F1"/>
    <w:rsid w:val="00C55953"/>
    <w:rsid w:val="00C55A94"/>
    <w:rsid w:val="00C56785"/>
    <w:rsid w:val="00C56C26"/>
    <w:rsid w:val="00C56E0A"/>
    <w:rsid w:val="00C57706"/>
    <w:rsid w:val="00C5779C"/>
    <w:rsid w:val="00C57E2D"/>
    <w:rsid w:val="00C603FF"/>
    <w:rsid w:val="00C61616"/>
    <w:rsid w:val="00C61B1D"/>
    <w:rsid w:val="00C6240F"/>
    <w:rsid w:val="00C6362F"/>
    <w:rsid w:val="00C65A53"/>
    <w:rsid w:val="00C65EF1"/>
    <w:rsid w:val="00C67A84"/>
    <w:rsid w:val="00C67FF5"/>
    <w:rsid w:val="00C70865"/>
    <w:rsid w:val="00C721BE"/>
    <w:rsid w:val="00C7273A"/>
    <w:rsid w:val="00C72B48"/>
    <w:rsid w:val="00C7382F"/>
    <w:rsid w:val="00C740AF"/>
    <w:rsid w:val="00C74B78"/>
    <w:rsid w:val="00C74BC2"/>
    <w:rsid w:val="00C75992"/>
    <w:rsid w:val="00C76115"/>
    <w:rsid w:val="00C7618A"/>
    <w:rsid w:val="00C8188B"/>
    <w:rsid w:val="00C825D3"/>
    <w:rsid w:val="00C82D30"/>
    <w:rsid w:val="00C83E88"/>
    <w:rsid w:val="00C841EF"/>
    <w:rsid w:val="00C85244"/>
    <w:rsid w:val="00C8543C"/>
    <w:rsid w:val="00C85EE5"/>
    <w:rsid w:val="00C914D6"/>
    <w:rsid w:val="00C915EB"/>
    <w:rsid w:val="00C917E8"/>
    <w:rsid w:val="00C91E9E"/>
    <w:rsid w:val="00C9239A"/>
    <w:rsid w:val="00C946D8"/>
    <w:rsid w:val="00C94C0A"/>
    <w:rsid w:val="00C954E7"/>
    <w:rsid w:val="00C97869"/>
    <w:rsid w:val="00CA04F7"/>
    <w:rsid w:val="00CA0775"/>
    <w:rsid w:val="00CA1849"/>
    <w:rsid w:val="00CA1C8D"/>
    <w:rsid w:val="00CA237C"/>
    <w:rsid w:val="00CA2B9F"/>
    <w:rsid w:val="00CA3A66"/>
    <w:rsid w:val="00CA4535"/>
    <w:rsid w:val="00CA454F"/>
    <w:rsid w:val="00CA5D0C"/>
    <w:rsid w:val="00CA62F8"/>
    <w:rsid w:val="00CA6C4F"/>
    <w:rsid w:val="00CA70E2"/>
    <w:rsid w:val="00CA7F27"/>
    <w:rsid w:val="00CB0888"/>
    <w:rsid w:val="00CB2669"/>
    <w:rsid w:val="00CB2D4C"/>
    <w:rsid w:val="00CB3947"/>
    <w:rsid w:val="00CB4577"/>
    <w:rsid w:val="00CB4F98"/>
    <w:rsid w:val="00CB53ED"/>
    <w:rsid w:val="00CB5806"/>
    <w:rsid w:val="00CB5F60"/>
    <w:rsid w:val="00CB7731"/>
    <w:rsid w:val="00CB7972"/>
    <w:rsid w:val="00CC1804"/>
    <w:rsid w:val="00CC1884"/>
    <w:rsid w:val="00CC221F"/>
    <w:rsid w:val="00CC2AF7"/>
    <w:rsid w:val="00CC376D"/>
    <w:rsid w:val="00CC6277"/>
    <w:rsid w:val="00CC66F0"/>
    <w:rsid w:val="00CC6E29"/>
    <w:rsid w:val="00CD0A80"/>
    <w:rsid w:val="00CD1CA0"/>
    <w:rsid w:val="00CD2820"/>
    <w:rsid w:val="00CD3C70"/>
    <w:rsid w:val="00CD3D52"/>
    <w:rsid w:val="00CD44DD"/>
    <w:rsid w:val="00CD4C08"/>
    <w:rsid w:val="00CD4E7E"/>
    <w:rsid w:val="00CD5187"/>
    <w:rsid w:val="00CD534B"/>
    <w:rsid w:val="00CD5582"/>
    <w:rsid w:val="00CD5F90"/>
    <w:rsid w:val="00CD65BF"/>
    <w:rsid w:val="00CD7225"/>
    <w:rsid w:val="00CD7A29"/>
    <w:rsid w:val="00CE08A9"/>
    <w:rsid w:val="00CE29B2"/>
    <w:rsid w:val="00CE2B42"/>
    <w:rsid w:val="00CE3ABD"/>
    <w:rsid w:val="00CE3B03"/>
    <w:rsid w:val="00CE447F"/>
    <w:rsid w:val="00CE4A1B"/>
    <w:rsid w:val="00CE6C2F"/>
    <w:rsid w:val="00CE78A3"/>
    <w:rsid w:val="00CE7FBE"/>
    <w:rsid w:val="00CF05ED"/>
    <w:rsid w:val="00CF0851"/>
    <w:rsid w:val="00CF1BE7"/>
    <w:rsid w:val="00CF282C"/>
    <w:rsid w:val="00CF2FD2"/>
    <w:rsid w:val="00CF388A"/>
    <w:rsid w:val="00CF3AB1"/>
    <w:rsid w:val="00CF4892"/>
    <w:rsid w:val="00CF4F18"/>
    <w:rsid w:val="00CF6C0F"/>
    <w:rsid w:val="00D009EF"/>
    <w:rsid w:val="00D00B67"/>
    <w:rsid w:val="00D00D0C"/>
    <w:rsid w:val="00D01D67"/>
    <w:rsid w:val="00D0319D"/>
    <w:rsid w:val="00D035BC"/>
    <w:rsid w:val="00D04A02"/>
    <w:rsid w:val="00D0563A"/>
    <w:rsid w:val="00D109B4"/>
    <w:rsid w:val="00D10C0B"/>
    <w:rsid w:val="00D11640"/>
    <w:rsid w:val="00D1179D"/>
    <w:rsid w:val="00D12518"/>
    <w:rsid w:val="00D13210"/>
    <w:rsid w:val="00D132FA"/>
    <w:rsid w:val="00D1450E"/>
    <w:rsid w:val="00D14BC7"/>
    <w:rsid w:val="00D16121"/>
    <w:rsid w:val="00D16466"/>
    <w:rsid w:val="00D16767"/>
    <w:rsid w:val="00D16A8F"/>
    <w:rsid w:val="00D17271"/>
    <w:rsid w:val="00D17A15"/>
    <w:rsid w:val="00D20A53"/>
    <w:rsid w:val="00D22081"/>
    <w:rsid w:val="00D23830"/>
    <w:rsid w:val="00D2415C"/>
    <w:rsid w:val="00D24712"/>
    <w:rsid w:val="00D24A19"/>
    <w:rsid w:val="00D250D3"/>
    <w:rsid w:val="00D26154"/>
    <w:rsid w:val="00D268A2"/>
    <w:rsid w:val="00D2740F"/>
    <w:rsid w:val="00D27E94"/>
    <w:rsid w:val="00D30FCD"/>
    <w:rsid w:val="00D31037"/>
    <w:rsid w:val="00D31076"/>
    <w:rsid w:val="00D31424"/>
    <w:rsid w:val="00D3187C"/>
    <w:rsid w:val="00D3190D"/>
    <w:rsid w:val="00D31DB6"/>
    <w:rsid w:val="00D3251F"/>
    <w:rsid w:val="00D327BB"/>
    <w:rsid w:val="00D3345F"/>
    <w:rsid w:val="00D34201"/>
    <w:rsid w:val="00D3472D"/>
    <w:rsid w:val="00D34950"/>
    <w:rsid w:val="00D349DF"/>
    <w:rsid w:val="00D360AF"/>
    <w:rsid w:val="00D36B4C"/>
    <w:rsid w:val="00D40BEC"/>
    <w:rsid w:val="00D40E34"/>
    <w:rsid w:val="00D423C4"/>
    <w:rsid w:val="00D42508"/>
    <w:rsid w:val="00D44035"/>
    <w:rsid w:val="00D440D5"/>
    <w:rsid w:val="00D46F82"/>
    <w:rsid w:val="00D47B28"/>
    <w:rsid w:val="00D47CA5"/>
    <w:rsid w:val="00D47CE6"/>
    <w:rsid w:val="00D47E9B"/>
    <w:rsid w:val="00D47F5B"/>
    <w:rsid w:val="00D50893"/>
    <w:rsid w:val="00D50CF9"/>
    <w:rsid w:val="00D510C1"/>
    <w:rsid w:val="00D51A27"/>
    <w:rsid w:val="00D5298A"/>
    <w:rsid w:val="00D53DA2"/>
    <w:rsid w:val="00D54C35"/>
    <w:rsid w:val="00D54FD3"/>
    <w:rsid w:val="00D555C7"/>
    <w:rsid w:val="00D55E0A"/>
    <w:rsid w:val="00D574CE"/>
    <w:rsid w:val="00D57CB2"/>
    <w:rsid w:val="00D60BA7"/>
    <w:rsid w:val="00D617F0"/>
    <w:rsid w:val="00D61C5B"/>
    <w:rsid w:val="00D61E47"/>
    <w:rsid w:val="00D61FB9"/>
    <w:rsid w:val="00D62D84"/>
    <w:rsid w:val="00D645BB"/>
    <w:rsid w:val="00D66FF9"/>
    <w:rsid w:val="00D67386"/>
    <w:rsid w:val="00D6782B"/>
    <w:rsid w:val="00D700D1"/>
    <w:rsid w:val="00D71388"/>
    <w:rsid w:val="00D7151A"/>
    <w:rsid w:val="00D71808"/>
    <w:rsid w:val="00D721D2"/>
    <w:rsid w:val="00D740A9"/>
    <w:rsid w:val="00D74BEA"/>
    <w:rsid w:val="00D74CB6"/>
    <w:rsid w:val="00D75316"/>
    <w:rsid w:val="00D753B1"/>
    <w:rsid w:val="00D75540"/>
    <w:rsid w:val="00D7554E"/>
    <w:rsid w:val="00D75783"/>
    <w:rsid w:val="00D7778F"/>
    <w:rsid w:val="00D801A5"/>
    <w:rsid w:val="00D8145B"/>
    <w:rsid w:val="00D81A66"/>
    <w:rsid w:val="00D827D6"/>
    <w:rsid w:val="00D828F4"/>
    <w:rsid w:val="00D82C87"/>
    <w:rsid w:val="00D83556"/>
    <w:rsid w:val="00D8390B"/>
    <w:rsid w:val="00D8480D"/>
    <w:rsid w:val="00D84C4A"/>
    <w:rsid w:val="00D84D55"/>
    <w:rsid w:val="00D85113"/>
    <w:rsid w:val="00D86711"/>
    <w:rsid w:val="00D87102"/>
    <w:rsid w:val="00D90DFF"/>
    <w:rsid w:val="00D91C8C"/>
    <w:rsid w:val="00D92D9F"/>
    <w:rsid w:val="00D94460"/>
    <w:rsid w:val="00D94CCB"/>
    <w:rsid w:val="00D958FA"/>
    <w:rsid w:val="00D959A9"/>
    <w:rsid w:val="00D95AF9"/>
    <w:rsid w:val="00D95C05"/>
    <w:rsid w:val="00D960F4"/>
    <w:rsid w:val="00D971AD"/>
    <w:rsid w:val="00D975C5"/>
    <w:rsid w:val="00D97EDC"/>
    <w:rsid w:val="00DA1A08"/>
    <w:rsid w:val="00DA2974"/>
    <w:rsid w:val="00DA2BA6"/>
    <w:rsid w:val="00DA3314"/>
    <w:rsid w:val="00DA44EB"/>
    <w:rsid w:val="00DA69CB"/>
    <w:rsid w:val="00DA6A49"/>
    <w:rsid w:val="00DA7968"/>
    <w:rsid w:val="00DB0EC7"/>
    <w:rsid w:val="00DB10BE"/>
    <w:rsid w:val="00DB1493"/>
    <w:rsid w:val="00DB1750"/>
    <w:rsid w:val="00DB3573"/>
    <w:rsid w:val="00DB3B27"/>
    <w:rsid w:val="00DB49B7"/>
    <w:rsid w:val="00DB4B60"/>
    <w:rsid w:val="00DB57B5"/>
    <w:rsid w:val="00DB60BC"/>
    <w:rsid w:val="00DB6380"/>
    <w:rsid w:val="00DB6611"/>
    <w:rsid w:val="00DB6A2F"/>
    <w:rsid w:val="00DB6EC3"/>
    <w:rsid w:val="00DB71BA"/>
    <w:rsid w:val="00DB74D1"/>
    <w:rsid w:val="00DB7DA9"/>
    <w:rsid w:val="00DC0229"/>
    <w:rsid w:val="00DC0D1F"/>
    <w:rsid w:val="00DC131C"/>
    <w:rsid w:val="00DC1A7D"/>
    <w:rsid w:val="00DC2B13"/>
    <w:rsid w:val="00DC2BAE"/>
    <w:rsid w:val="00DC333E"/>
    <w:rsid w:val="00DC3C82"/>
    <w:rsid w:val="00DC42E0"/>
    <w:rsid w:val="00DC4C3F"/>
    <w:rsid w:val="00DC4CEC"/>
    <w:rsid w:val="00DC4FCC"/>
    <w:rsid w:val="00DC54C2"/>
    <w:rsid w:val="00DC627D"/>
    <w:rsid w:val="00DC6728"/>
    <w:rsid w:val="00DC6A30"/>
    <w:rsid w:val="00DC6D57"/>
    <w:rsid w:val="00DD0853"/>
    <w:rsid w:val="00DD1056"/>
    <w:rsid w:val="00DD2BDA"/>
    <w:rsid w:val="00DD2DB5"/>
    <w:rsid w:val="00DD34FB"/>
    <w:rsid w:val="00DD3D15"/>
    <w:rsid w:val="00DD45B1"/>
    <w:rsid w:val="00DD496F"/>
    <w:rsid w:val="00DD5C4D"/>
    <w:rsid w:val="00DD6254"/>
    <w:rsid w:val="00DD6289"/>
    <w:rsid w:val="00DD6639"/>
    <w:rsid w:val="00DD709B"/>
    <w:rsid w:val="00DD72B6"/>
    <w:rsid w:val="00DE0751"/>
    <w:rsid w:val="00DE0A50"/>
    <w:rsid w:val="00DE1438"/>
    <w:rsid w:val="00DE173D"/>
    <w:rsid w:val="00DE1766"/>
    <w:rsid w:val="00DE224F"/>
    <w:rsid w:val="00DE2A6F"/>
    <w:rsid w:val="00DE34A6"/>
    <w:rsid w:val="00DE3FE0"/>
    <w:rsid w:val="00DE41FD"/>
    <w:rsid w:val="00DE465F"/>
    <w:rsid w:val="00DE59BF"/>
    <w:rsid w:val="00DE6F83"/>
    <w:rsid w:val="00DE7C99"/>
    <w:rsid w:val="00DE7ED5"/>
    <w:rsid w:val="00DF087A"/>
    <w:rsid w:val="00DF0C31"/>
    <w:rsid w:val="00DF244D"/>
    <w:rsid w:val="00DF281F"/>
    <w:rsid w:val="00DF3854"/>
    <w:rsid w:val="00DF60D6"/>
    <w:rsid w:val="00DF636F"/>
    <w:rsid w:val="00DF6721"/>
    <w:rsid w:val="00DF72A3"/>
    <w:rsid w:val="00DF7531"/>
    <w:rsid w:val="00DF78DB"/>
    <w:rsid w:val="00E00096"/>
    <w:rsid w:val="00E00119"/>
    <w:rsid w:val="00E0057B"/>
    <w:rsid w:val="00E00597"/>
    <w:rsid w:val="00E00B12"/>
    <w:rsid w:val="00E01782"/>
    <w:rsid w:val="00E0192E"/>
    <w:rsid w:val="00E01994"/>
    <w:rsid w:val="00E01E8B"/>
    <w:rsid w:val="00E0215A"/>
    <w:rsid w:val="00E02604"/>
    <w:rsid w:val="00E027DC"/>
    <w:rsid w:val="00E0282F"/>
    <w:rsid w:val="00E0368C"/>
    <w:rsid w:val="00E066A4"/>
    <w:rsid w:val="00E06EEA"/>
    <w:rsid w:val="00E06F1D"/>
    <w:rsid w:val="00E075D4"/>
    <w:rsid w:val="00E1029A"/>
    <w:rsid w:val="00E126F3"/>
    <w:rsid w:val="00E12BD5"/>
    <w:rsid w:val="00E136AD"/>
    <w:rsid w:val="00E14D6D"/>
    <w:rsid w:val="00E14DB9"/>
    <w:rsid w:val="00E14FED"/>
    <w:rsid w:val="00E1524F"/>
    <w:rsid w:val="00E15E09"/>
    <w:rsid w:val="00E16024"/>
    <w:rsid w:val="00E1637B"/>
    <w:rsid w:val="00E16FFF"/>
    <w:rsid w:val="00E2417E"/>
    <w:rsid w:val="00E24537"/>
    <w:rsid w:val="00E24BCD"/>
    <w:rsid w:val="00E254E0"/>
    <w:rsid w:val="00E25C12"/>
    <w:rsid w:val="00E2689F"/>
    <w:rsid w:val="00E26AE3"/>
    <w:rsid w:val="00E26E6F"/>
    <w:rsid w:val="00E27CBA"/>
    <w:rsid w:val="00E3054F"/>
    <w:rsid w:val="00E30BF9"/>
    <w:rsid w:val="00E30CE1"/>
    <w:rsid w:val="00E31256"/>
    <w:rsid w:val="00E3135A"/>
    <w:rsid w:val="00E31741"/>
    <w:rsid w:val="00E3192D"/>
    <w:rsid w:val="00E32A79"/>
    <w:rsid w:val="00E3395D"/>
    <w:rsid w:val="00E34ECB"/>
    <w:rsid w:val="00E3539D"/>
    <w:rsid w:val="00E35EBB"/>
    <w:rsid w:val="00E37765"/>
    <w:rsid w:val="00E37D5D"/>
    <w:rsid w:val="00E40314"/>
    <w:rsid w:val="00E408DE"/>
    <w:rsid w:val="00E4281B"/>
    <w:rsid w:val="00E43623"/>
    <w:rsid w:val="00E43A25"/>
    <w:rsid w:val="00E43FD8"/>
    <w:rsid w:val="00E45C00"/>
    <w:rsid w:val="00E46516"/>
    <w:rsid w:val="00E471DC"/>
    <w:rsid w:val="00E5063E"/>
    <w:rsid w:val="00E5071A"/>
    <w:rsid w:val="00E51B6E"/>
    <w:rsid w:val="00E51E8F"/>
    <w:rsid w:val="00E51F0F"/>
    <w:rsid w:val="00E52404"/>
    <w:rsid w:val="00E52F71"/>
    <w:rsid w:val="00E53675"/>
    <w:rsid w:val="00E53AF4"/>
    <w:rsid w:val="00E55063"/>
    <w:rsid w:val="00E562FC"/>
    <w:rsid w:val="00E57339"/>
    <w:rsid w:val="00E57D9E"/>
    <w:rsid w:val="00E60324"/>
    <w:rsid w:val="00E606D5"/>
    <w:rsid w:val="00E616BC"/>
    <w:rsid w:val="00E6173E"/>
    <w:rsid w:val="00E617A0"/>
    <w:rsid w:val="00E61BD9"/>
    <w:rsid w:val="00E61E0F"/>
    <w:rsid w:val="00E62680"/>
    <w:rsid w:val="00E62EFE"/>
    <w:rsid w:val="00E6301C"/>
    <w:rsid w:val="00E6367C"/>
    <w:rsid w:val="00E63CCC"/>
    <w:rsid w:val="00E64300"/>
    <w:rsid w:val="00E64339"/>
    <w:rsid w:val="00E648FB"/>
    <w:rsid w:val="00E651EC"/>
    <w:rsid w:val="00E6542C"/>
    <w:rsid w:val="00E65621"/>
    <w:rsid w:val="00E65A00"/>
    <w:rsid w:val="00E677FE"/>
    <w:rsid w:val="00E705DB"/>
    <w:rsid w:val="00E71749"/>
    <w:rsid w:val="00E71A6B"/>
    <w:rsid w:val="00E7357E"/>
    <w:rsid w:val="00E736D0"/>
    <w:rsid w:val="00E74413"/>
    <w:rsid w:val="00E75CD7"/>
    <w:rsid w:val="00E80566"/>
    <w:rsid w:val="00E80FE5"/>
    <w:rsid w:val="00E8114F"/>
    <w:rsid w:val="00E8218B"/>
    <w:rsid w:val="00E823B7"/>
    <w:rsid w:val="00E82763"/>
    <w:rsid w:val="00E8386D"/>
    <w:rsid w:val="00E84146"/>
    <w:rsid w:val="00E85800"/>
    <w:rsid w:val="00E85E4F"/>
    <w:rsid w:val="00E873AC"/>
    <w:rsid w:val="00E87F3E"/>
    <w:rsid w:val="00E90F59"/>
    <w:rsid w:val="00E91758"/>
    <w:rsid w:val="00E9191A"/>
    <w:rsid w:val="00E9214D"/>
    <w:rsid w:val="00E93878"/>
    <w:rsid w:val="00E93B41"/>
    <w:rsid w:val="00E940CB"/>
    <w:rsid w:val="00E95C16"/>
    <w:rsid w:val="00E95D1F"/>
    <w:rsid w:val="00E961C9"/>
    <w:rsid w:val="00E971CA"/>
    <w:rsid w:val="00E97B0F"/>
    <w:rsid w:val="00EA06A6"/>
    <w:rsid w:val="00EA09CE"/>
    <w:rsid w:val="00EA0FD5"/>
    <w:rsid w:val="00EA3703"/>
    <w:rsid w:val="00EA49D6"/>
    <w:rsid w:val="00EA4E87"/>
    <w:rsid w:val="00EA5845"/>
    <w:rsid w:val="00EA5918"/>
    <w:rsid w:val="00EA5C64"/>
    <w:rsid w:val="00EA655D"/>
    <w:rsid w:val="00EB0670"/>
    <w:rsid w:val="00EB0DE1"/>
    <w:rsid w:val="00EB122C"/>
    <w:rsid w:val="00EB156F"/>
    <w:rsid w:val="00EB17CE"/>
    <w:rsid w:val="00EB1AB7"/>
    <w:rsid w:val="00EB1CDA"/>
    <w:rsid w:val="00EB252A"/>
    <w:rsid w:val="00EB2926"/>
    <w:rsid w:val="00EB2A94"/>
    <w:rsid w:val="00EB33CB"/>
    <w:rsid w:val="00EB36A7"/>
    <w:rsid w:val="00EB4E62"/>
    <w:rsid w:val="00EB670E"/>
    <w:rsid w:val="00EB748A"/>
    <w:rsid w:val="00EC13B6"/>
    <w:rsid w:val="00EC2C9A"/>
    <w:rsid w:val="00EC2D97"/>
    <w:rsid w:val="00EC32B2"/>
    <w:rsid w:val="00EC3FA6"/>
    <w:rsid w:val="00EC4FD9"/>
    <w:rsid w:val="00EC5328"/>
    <w:rsid w:val="00EC59A2"/>
    <w:rsid w:val="00EC744C"/>
    <w:rsid w:val="00EC782A"/>
    <w:rsid w:val="00EC7AB3"/>
    <w:rsid w:val="00ED1D79"/>
    <w:rsid w:val="00ED219F"/>
    <w:rsid w:val="00ED31F3"/>
    <w:rsid w:val="00ED4110"/>
    <w:rsid w:val="00ED412B"/>
    <w:rsid w:val="00ED440E"/>
    <w:rsid w:val="00ED4E0A"/>
    <w:rsid w:val="00ED571F"/>
    <w:rsid w:val="00ED58AC"/>
    <w:rsid w:val="00ED5BF0"/>
    <w:rsid w:val="00ED5D6F"/>
    <w:rsid w:val="00ED7205"/>
    <w:rsid w:val="00ED777D"/>
    <w:rsid w:val="00EE00EE"/>
    <w:rsid w:val="00EE0E37"/>
    <w:rsid w:val="00EE251E"/>
    <w:rsid w:val="00EE2B6B"/>
    <w:rsid w:val="00EE3FC5"/>
    <w:rsid w:val="00EE549C"/>
    <w:rsid w:val="00EE57CC"/>
    <w:rsid w:val="00EE58F9"/>
    <w:rsid w:val="00EE6217"/>
    <w:rsid w:val="00EE67B8"/>
    <w:rsid w:val="00EE7495"/>
    <w:rsid w:val="00EE76AB"/>
    <w:rsid w:val="00EE7735"/>
    <w:rsid w:val="00EF0926"/>
    <w:rsid w:val="00EF10B6"/>
    <w:rsid w:val="00EF16D9"/>
    <w:rsid w:val="00EF1AA6"/>
    <w:rsid w:val="00EF2647"/>
    <w:rsid w:val="00EF2CEE"/>
    <w:rsid w:val="00EF5084"/>
    <w:rsid w:val="00EF5C8C"/>
    <w:rsid w:val="00EF717C"/>
    <w:rsid w:val="00EF73E0"/>
    <w:rsid w:val="00EF7EB2"/>
    <w:rsid w:val="00F00731"/>
    <w:rsid w:val="00F00A2A"/>
    <w:rsid w:val="00F01597"/>
    <w:rsid w:val="00F01C65"/>
    <w:rsid w:val="00F030C5"/>
    <w:rsid w:val="00F03AD6"/>
    <w:rsid w:val="00F03C81"/>
    <w:rsid w:val="00F06244"/>
    <w:rsid w:val="00F0630E"/>
    <w:rsid w:val="00F06B79"/>
    <w:rsid w:val="00F06CB9"/>
    <w:rsid w:val="00F07953"/>
    <w:rsid w:val="00F07BA2"/>
    <w:rsid w:val="00F12018"/>
    <w:rsid w:val="00F128F7"/>
    <w:rsid w:val="00F1297A"/>
    <w:rsid w:val="00F12C8F"/>
    <w:rsid w:val="00F13206"/>
    <w:rsid w:val="00F1421B"/>
    <w:rsid w:val="00F148BE"/>
    <w:rsid w:val="00F152A7"/>
    <w:rsid w:val="00F15AB5"/>
    <w:rsid w:val="00F17F38"/>
    <w:rsid w:val="00F20E3F"/>
    <w:rsid w:val="00F20EE2"/>
    <w:rsid w:val="00F215A6"/>
    <w:rsid w:val="00F21DB7"/>
    <w:rsid w:val="00F2268C"/>
    <w:rsid w:val="00F22F25"/>
    <w:rsid w:val="00F22F27"/>
    <w:rsid w:val="00F23126"/>
    <w:rsid w:val="00F23510"/>
    <w:rsid w:val="00F235F7"/>
    <w:rsid w:val="00F23BA2"/>
    <w:rsid w:val="00F24DAC"/>
    <w:rsid w:val="00F30265"/>
    <w:rsid w:val="00F30820"/>
    <w:rsid w:val="00F320D8"/>
    <w:rsid w:val="00F337AC"/>
    <w:rsid w:val="00F34525"/>
    <w:rsid w:val="00F349A8"/>
    <w:rsid w:val="00F35920"/>
    <w:rsid w:val="00F36039"/>
    <w:rsid w:val="00F368D0"/>
    <w:rsid w:val="00F36929"/>
    <w:rsid w:val="00F37022"/>
    <w:rsid w:val="00F37979"/>
    <w:rsid w:val="00F37D74"/>
    <w:rsid w:val="00F40A6F"/>
    <w:rsid w:val="00F41440"/>
    <w:rsid w:val="00F42EC7"/>
    <w:rsid w:val="00F4409A"/>
    <w:rsid w:val="00F44466"/>
    <w:rsid w:val="00F44800"/>
    <w:rsid w:val="00F463ED"/>
    <w:rsid w:val="00F466AA"/>
    <w:rsid w:val="00F46792"/>
    <w:rsid w:val="00F46C56"/>
    <w:rsid w:val="00F47F6C"/>
    <w:rsid w:val="00F507D8"/>
    <w:rsid w:val="00F510A1"/>
    <w:rsid w:val="00F5137D"/>
    <w:rsid w:val="00F51850"/>
    <w:rsid w:val="00F52884"/>
    <w:rsid w:val="00F52CD3"/>
    <w:rsid w:val="00F52D4C"/>
    <w:rsid w:val="00F52EEA"/>
    <w:rsid w:val="00F534A7"/>
    <w:rsid w:val="00F53E35"/>
    <w:rsid w:val="00F5678F"/>
    <w:rsid w:val="00F569BC"/>
    <w:rsid w:val="00F5759B"/>
    <w:rsid w:val="00F57E21"/>
    <w:rsid w:val="00F6140C"/>
    <w:rsid w:val="00F61EAE"/>
    <w:rsid w:val="00F62DE5"/>
    <w:rsid w:val="00F630C0"/>
    <w:rsid w:val="00F6359C"/>
    <w:rsid w:val="00F63A27"/>
    <w:rsid w:val="00F63EFA"/>
    <w:rsid w:val="00F65071"/>
    <w:rsid w:val="00F651C7"/>
    <w:rsid w:val="00F65B92"/>
    <w:rsid w:val="00F677F2"/>
    <w:rsid w:val="00F72FA4"/>
    <w:rsid w:val="00F735A8"/>
    <w:rsid w:val="00F73657"/>
    <w:rsid w:val="00F73DF2"/>
    <w:rsid w:val="00F74A10"/>
    <w:rsid w:val="00F75D1B"/>
    <w:rsid w:val="00F76258"/>
    <w:rsid w:val="00F77B83"/>
    <w:rsid w:val="00F817F9"/>
    <w:rsid w:val="00F81C73"/>
    <w:rsid w:val="00F81D1A"/>
    <w:rsid w:val="00F81D60"/>
    <w:rsid w:val="00F81D63"/>
    <w:rsid w:val="00F82F0A"/>
    <w:rsid w:val="00F83AF1"/>
    <w:rsid w:val="00F83EA0"/>
    <w:rsid w:val="00F845CF"/>
    <w:rsid w:val="00F84A83"/>
    <w:rsid w:val="00F857EA"/>
    <w:rsid w:val="00F85D8E"/>
    <w:rsid w:val="00F86EA3"/>
    <w:rsid w:val="00F8712A"/>
    <w:rsid w:val="00F87D0B"/>
    <w:rsid w:val="00F87F3B"/>
    <w:rsid w:val="00F90059"/>
    <w:rsid w:val="00F918B2"/>
    <w:rsid w:val="00F92A0F"/>
    <w:rsid w:val="00F9403C"/>
    <w:rsid w:val="00F94F9F"/>
    <w:rsid w:val="00F9533F"/>
    <w:rsid w:val="00F957A5"/>
    <w:rsid w:val="00F95C39"/>
    <w:rsid w:val="00F95F1A"/>
    <w:rsid w:val="00F973A8"/>
    <w:rsid w:val="00F9754B"/>
    <w:rsid w:val="00F97C2E"/>
    <w:rsid w:val="00FA0095"/>
    <w:rsid w:val="00FA1194"/>
    <w:rsid w:val="00FA1F37"/>
    <w:rsid w:val="00FA2312"/>
    <w:rsid w:val="00FA412C"/>
    <w:rsid w:val="00FA448A"/>
    <w:rsid w:val="00FA569A"/>
    <w:rsid w:val="00FB0330"/>
    <w:rsid w:val="00FB0A77"/>
    <w:rsid w:val="00FB0B19"/>
    <w:rsid w:val="00FB172B"/>
    <w:rsid w:val="00FB19DA"/>
    <w:rsid w:val="00FB1C0D"/>
    <w:rsid w:val="00FB341F"/>
    <w:rsid w:val="00FB3600"/>
    <w:rsid w:val="00FB3956"/>
    <w:rsid w:val="00FB3AAB"/>
    <w:rsid w:val="00FB3B9A"/>
    <w:rsid w:val="00FB4D32"/>
    <w:rsid w:val="00FB5589"/>
    <w:rsid w:val="00FB652D"/>
    <w:rsid w:val="00FB66E7"/>
    <w:rsid w:val="00FB6C75"/>
    <w:rsid w:val="00FC0018"/>
    <w:rsid w:val="00FC05B1"/>
    <w:rsid w:val="00FC0D87"/>
    <w:rsid w:val="00FC14AA"/>
    <w:rsid w:val="00FC29B8"/>
    <w:rsid w:val="00FC3606"/>
    <w:rsid w:val="00FC3EE4"/>
    <w:rsid w:val="00FC42C5"/>
    <w:rsid w:val="00FC5951"/>
    <w:rsid w:val="00FC62A5"/>
    <w:rsid w:val="00FD2CD8"/>
    <w:rsid w:val="00FD34A6"/>
    <w:rsid w:val="00FD5D31"/>
    <w:rsid w:val="00FE03B5"/>
    <w:rsid w:val="00FE06CE"/>
    <w:rsid w:val="00FE10AA"/>
    <w:rsid w:val="00FE142E"/>
    <w:rsid w:val="00FE27DD"/>
    <w:rsid w:val="00FE2A5B"/>
    <w:rsid w:val="00FE40C3"/>
    <w:rsid w:val="00FE4300"/>
    <w:rsid w:val="00FE751E"/>
    <w:rsid w:val="00FF0066"/>
    <w:rsid w:val="00FF0485"/>
    <w:rsid w:val="00FF2E82"/>
    <w:rsid w:val="00FF438C"/>
    <w:rsid w:val="00FF4679"/>
    <w:rsid w:val="00FF4D41"/>
    <w:rsid w:val="00FF4F03"/>
    <w:rsid w:val="00FF4F6F"/>
    <w:rsid w:val="00FF52A5"/>
    <w:rsid w:val="00FF5817"/>
    <w:rsid w:val="00FF5F79"/>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D3DF89"/>
  <w15:docId w15:val="{22F82AB7-46F9-42BD-B8FD-AC705B803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08F"/>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rsid w:val="00625E6C"/>
    <w:pPr>
      <w:shd w:val="clear" w:color="auto" w:fill="000080"/>
    </w:pPr>
  </w:style>
  <w:style w:type="character" w:customStyle="1" w:styleId="DocumentMapChar">
    <w:name w:val="Document Map Char"/>
    <w:basedOn w:val="DefaultParagraphFont"/>
    <w:link w:val="DocumentMap"/>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rsid w:val="00625E6C"/>
    <w:pPr>
      <w:ind w:left="200" w:hanging="200"/>
    </w:pPr>
  </w:style>
  <w:style w:type="paragraph" w:styleId="IndexHeading">
    <w:name w:val="index heading"/>
    <w:basedOn w:val="Normal"/>
    <w:next w:val="Index1"/>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3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aliases w:val="FS ENG01"/>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aliases w:val="FS ENG01 Char"/>
    <w:link w:val="ListParagraph"/>
    <w:uiPriority w:val="34"/>
    <w:rsid w:val="00043456"/>
    <w:rPr>
      <w:rFonts w:ascii="Calibri" w:eastAsia="Calibri" w:hAnsi="Calibri" w:cs="Cordia New"/>
    </w:rPr>
  </w:style>
  <w:style w:type="paragraph" w:styleId="CommentText">
    <w:name w:val="annotation text"/>
    <w:basedOn w:val="Normal"/>
    <w:link w:val="CommentTextChar"/>
    <w:unhideWhenUsed/>
    <w:rsid w:val="00043456"/>
    <w:rPr>
      <w:rFonts w:cs="Cordia New"/>
      <w:sz w:val="20"/>
      <w:szCs w:val="25"/>
    </w:rPr>
  </w:style>
  <w:style w:type="character" w:customStyle="1" w:styleId="CommentTextChar">
    <w:name w:val="Comment Text Char"/>
    <w:basedOn w:val="DefaultParagraphFont"/>
    <w:link w:val="CommentText"/>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C41CFD"/>
    <w:pPr>
      <w:jc w:val="left"/>
    </w:pPr>
    <w:rPr>
      <w:rFonts w:eastAsia="Cordia New" w:cs="Angsana New"/>
      <w:b/>
      <w:bCs/>
      <w:snapToGrid w:val="0"/>
      <w:lang w:eastAsia="th-TH"/>
    </w:rPr>
  </w:style>
  <w:style w:type="paragraph" w:customStyle="1" w:styleId="7I-7H-1">
    <w:name w:val="@7I-@#7H-1"/>
    <w:basedOn w:val="Normal"/>
    <w:next w:val="Normal"/>
    <w:rsid w:val="00C41CFD"/>
    <w:pPr>
      <w:jc w:val="left"/>
    </w:pPr>
    <w:rPr>
      <w:rFonts w:ascii="Times New Roman" w:eastAsia="Cordia New" w:hAnsi="Times New Roman" w:cs="Cordia New"/>
      <w:snapToGrid w:val="0"/>
      <w:lang w:eastAsia="th-TH"/>
    </w:rPr>
  </w:style>
  <w:style w:type="table" w:customStyle="1" w:styleId="PwCTableText">
    <w:name w:val="PwC Table Text"/>
    <w:basedOn w:val="TableNormal"/>
    <w:uiPriority w:val="99"/>
    <w:qFormat/>
    <w:rsid w:val="00C41CFD"/>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3">
    <w:name w:val="???????"/>
    <w:basedOn w:val="Normal"/>
    <w:rsid w:val="00C41CFD"/>
    <w:pPr>
      <w:tabs>
        <w:tab w:val="left" w:pos="360"/>
        <w:tab w:val="left" w:pos="900"/>
        <w:tab w:val="left" w:pos="1080"/>
        <w:tab w:val="left" w:pos="1242"/>
        <w:tab w:val="left" w:pos="1422"/>
        <w:tab w:val="left" w:pos="1782"/>
      </w:tabs>
      <w:jc w:val="left"/>
    </w:pPr>
    <w:rPr>
      <w:rFonts w:ascii="Times New Roman" w:eastAsia="Times New Roman" w:hAnsi="Times New Roman" w:cs="Angsana New"/>
      <w:sz w:val="30"/>
      <w:szCs w:val="30"/>
      <w:lang w:val="th-TH"/>
    </w:rPr>
  </w:style>
  <w:style w:type="paragraph" w:customStyle="1" w:styleId="AODocTxt">
    <w:name w:val="AODocTxt"/>
    <w:basedOn w:val="Normal"/>
    <w:rsid w:val="00C41CFD"/>
    <w:pPr>
      <w:numPr>
        <w:numId w:val="9"/>
      </w:numPr>
      <w:spacing w:before="240" w:line="260" w:lineRule="atLeast"/>
      <w:jc w:val="left"/>
    </w:pPr>
    <w:rPr>
      <w:rFonts w:ascii="Times New Roman" w:eastAsia="SimSun" w:hAnsi="Times New Roman" w:cs="Angsana New"/>
      <w:sz w:val="22"/>
      <w:szCs w:val="22"/>
      <w:lang w:val="en-GB" w:bidi="ar-SA"/>
    </w:rPr>
  </w:style>
  <w:style w:type="paragraph" w:customStyle="1" w:styleId="AODocTxtL1">
    <w:name w:val="AODocTxtL1"/>
    <w:basedOn w:val="AODocTxt"/>
    <w:rsid w:val="00C41CFD"/>
    <w:pPr>
      <w:numPr>
        <w:ilvl w:val="1"/>
      </w:numPr>
      <w:tabs>
        <w:tab w:val="num" w:pos="360"/>
      </w:tabs>
      <w:ind w:left="-288" w:hanging="432"/>
    </w:pPr>
  </w:style>
  <w:style w:type="paragraph" w:customStyle="1" w:styleId="AODocTxtL2">
    <w:name w:val="AODocTxtL2"/>
    <w:basedOn w:val="AODocTxt"/>
    <w:rsid w:val="00C41CFD"/>
    <w:pPr>
      <w:numPr>
        <w:ilvl w:val="2"/>
      </w:numPr>
      <w:tabs>
        <w:tab w:val="num" w:pos="360"/>
      </w:tabs>
      <w:ind w:left="144" w:hanging="504"/>
    </w:pPr>
  </w:style>
  <w:style w:type="paragraph" w:customStyle="1" w:styleId="AODocTxtL3">
    <w:name w:val="AODocTxtL3"/>
    <w:basedOn w:val="AODocTxt"/>
    <w:rsid w:val="00C41CFD"/>
    <w:pPr>
      <w:numPr>
        <w:ilvl w:val="3"/>
      </w:numPr>
      <w:tabs>
        <w:tab w:val="num" w:pos="360"/>
      </w:tabs>
      <w:ind w:left="648" w:hanging="648"/>
    </w:pPr>
  </w:style>
  <w:style w:type="paragraph" w:customStyle="1" w:styleId="AODocTxtL4">
    <w:name w:val="AODocTxtL4"/>
    <w:basedOn w:val="AODocTxt"/>
    <w:rsid w:val="00C41CFD"/>
    <w:pPr>
      <w:numPr>
        <w:ilvl w:val="4"/>
      </w:numPr>
      <w:tabs>
        <w:tab w:val="num" w:pos="360"/>
      </w:tabs>
      <w:ind w:left="1152" w:hanging="792"/>
    </w:pPr>
  </w:style>
  <w:style w:type="paragraph" w:customStyle="1" w:styleId="AODocTxtL5">
    <w:name w:val="AODocTxtL5"/>
    <w:basedOn w:val="AODocTxt"/>
    <w:rsid w:val="00C41CFD"/>
    <w:pPr>
      <w:numPr>
        <w:ilvl w:val="5"/>
      </w:numPr>
      <w:tabs>
        <w:tab w:val="num" w:pos="360"/>
      </w:tabs>
      <w:ind w:left="1656" w:hanging="936"/>
    </w:pPr>
  </w:style>
  <w:style w:type="paragraph" w:customStyle="1" w:styleId="AODocTxtL6">
    <w:name w:val="AODocTxtL6"/>
    <w:basedOn w:val="AODocTxt"/>
    <w:rsid w:val="00C41CFD"/>
    <w:pPr>
      <w:numPr>
        <w:ilvl w:val="6"/>
      </w:numPr>
      <w:tabs>
        <w:tab w:val="num" w:pos="360"/>
      </w:tabs>
      <w:ind w:left="2160" w:hanging="1080"/>
    </w:pPr>
  </w:style>
  <w:style w:type="paragraph" w:customStyle="1" w:styleId="AODocTxtL7">
    <w:name w:val="AODocTxtL7"/>
    <w:basedOn w:val="AODocTxt"/>
    <w:rsid w:val="00C41CFD"/>
    <w:pPr>
      <w:numPr>
        <w:ilvl w:val="7"/>
      </w:numPr>
      <w:tabs>
        <w:tab w:val="num" w:pos="360"/>
      </w:tabs>
      <w:ind w:left="2664" w:hanging="1224"/>
    </w:pPr>
  </w:style>
  <w:style w:type="paragraph" w:customStyle="1" w:styleId="AODocTxtL8">
    <w:name w:val="AODocTxtL8"/>
    <w:basedOn w:val="AODocTxt"/>
    <w:rsid w:val="00C41CFD"/>
    <w:pPr>
      <w:numPr>
        <w:ilvl w:val="8"/>
      </w:numPr>
      <w:tabs>
        <w:tab w:val="num" w:pos="360"/>
      </w:tabs>
      <w:ind w:left="3240" w:hanging="1440"/>
    </w:pPr>
  </w:style>
  <w:style w:type="character" w:customStyle="1" w:styleId="y2iqfc">
    <w:name w:val="y2iqfc"/>
    <w:basedOn w:val="DefaultParagraphFont"/>
    <w:rsid w:val="00D95AF9"/>
  </w:style>
  <w:style w:type="paragraph" w:styleId="NormalWeb">
    <w:name w:val="Normal (Web)"/>
    <w:basedOn w:val="Normal"/>
    <w:uiPriority w:val="99"/>
    <w:unhideWhenUsed/>
    <w:rsid w:val="00632A55"/>
    <w:pPr>
      <w:spacing w:before="100" w:beforeAutospacing="1" w:after="100" w:afterAutospacing="1"/>
      <w:jc w:val="left"/>
    </w:pPr>
    <w:rPr>
      <w:rFonts w:ascii="Angsana New" w:eastAsia="Times New Roman" w:hAnsi="Angsana New" w:cs="Angsana New"/>
      <w:sz w:val="28"/>
      <w:szCs w:val="28"/>
    </w:rPr>
  </w:style>
  <w:style w:type="character" w:customStyle="1" w:styleId="jlqj4b">
    <w:name w:val="jlqj4b"/>
    <w:basedOn w:val="DefaultParagraphFont"/>
    <w:rsid w:val="00F440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44652">
      <w:bodyDiv w:val="1"/>
      <w:marLeft w:val="0"/>
      <w:marRight w:val="0"/>
      <w:marTop w:val="0"/>
      <w:marBottom w:val="0"/>
      <w:divBdr>
        <w:top w:val="none" w:sz="0" w:space="0" w:color="auto"/>
        <w:left w:val="none" w:sz="0" w:space="0" w:color="auto"/>
        <w:bottom w:val="none" w:sz="0" w:space="0" w:color="auto"/>
        <w:right w:val="none" w:sz="0" w:space="0" w:color="auto"/>
      </w:divBdr>
    </w:div>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46576053">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502672328">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698431075">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768738312">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901985309">
      <w:bodyDiv w:val="1"/>
      <w:marLeft w:val="0"/>
      <w:marRight w:val="0"/>
      <w:marTop w:val="0"/>
      <w:marBottom w:val="0"/>
      <w:divBdr>
        <w:top w:val="none" w:sz="0" w:space="0" w:color="auto"/>
        <w:left w:val="none" w:sz="0" w:space="0" w:color="auto"/>
        <w:bottom w:val="none" w:sz="0" w:space="0" w:color="auto"/>
        <w:right w:val="none" w:sz="0" w:space="0" w:color="auto"/>
      </w:divBdr>
    </w:div>
    <w:div w:id="911890616">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072895213">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74776815">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652515677">
      <w:bodyDiv w:val="1"/>
      <w:marLeft w:val="0"/>
      <w:marRight w:val="0"/>
      <w:marTop w:val="0"/>
      <w:marBottom w:val="0"/>
      <w:divBdr>
        <w:top w:val="none" w:sz="0" w:space="0" w:color="auto"/>
        <w:left w:val="none" w:sz="0" w:space="0" w:color="auto"/>
        <w:bottom w:val="none" w:sz="0" w:space="0" w:color="auto"/>
        <w:right w:val="none" w:sz="0" w:space="0" w:color="auto"/>
      </w:divBdr>
    </w:div>
    <w:div w:id="1704743326">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748767519">
      <w:bodyDiv w:val="1"/>
      <w:marLeft w:val="0"/>
      <w:marRight w:val="0"/>
      <w:marTop w:val="0"/>
      <w:marBottom w:val="0"/>
      <w:divBdr>
        <w:top w:val="none" w:sz="0" w:space="0" w:color="auto"/>
        <w:left w:val="none" w:sz="0" w:space="0" w:color="auto"/>
        <w:bottom w:val="none" w:sz="0" w:space="0" w:color="auto"/>
        <w:right w:val="none" w:sz="0" w:space="0" w:color="auto"/>
      </w:divBdr>
    </w:div>
    <w:div w:id="1946618899">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2009675764">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 w:id="214645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88460-2826-4A03-B6ED-A02267EB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15834</Words>
  <Characters>90257</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molly mond</cp:lastModifiedBy>
  <cp:revision>2</cp:revision>
  <cp:lastPrinted>2024-02-27T16:41:00Z</cp:lastPrinted>
  <dcterms:created xsi:type="dcterms:W3CDTF">2024-02-27T16:53:00Z</dcterms:created>
  <dcterms:modified xsi:type="dcterms:W3CDTF">2024-02-27T16:53:00Z</dcterms:modified>
</cp:coreProperties>
</file>