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531D449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เจ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1CFA9C1B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B636C6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8A68AF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522C06BB" w14:textId="77777777" w:rsidR="00C81773" w:rsidRPr="00BD0649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0B2812" w14:textId="77777777" w:rsidR="002B122A" w:rsidRPr="00BD0649" w:rsidRDefault="002B122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0D2936" w14:textId="5B253FB7" w:rsidR="00A838AE" w:rsidRDefault="00A838AE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F0A237A" w14:textId="02FFCA8D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A0A44C9" w14:textId="77777777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C013D65" w14:textId="77777777" w:rsidR="00517E2D" w:rsidRPr="00BD0649" w:rsidRDefault="00517E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245D7F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5CB29AD" w14:textId="6297A40D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2E0A8E2B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5FCC390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ความเห็น </w:t>
      </w:r>
    </w:p>
    <w:p w14:paraId="03194C0A" w14:textId="2BE8DB95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ข้าพเจ้าได้ตรวจสอบงบการเงินของบริษัท จี เจ สตีล จำกัด (มหาชน) (“บริษัท”) ซึ่งประกอบด้วยงบแสดงฐานะการเงิน</w:t>
      </w:r>
      <w:r w:rsidRPr="00245D7F">
        <w:rPr>
          <w:rFonts w:ascii="Angsana New" w:hAnsi="Angsana New" w:cs="Angsana New" w:hint="cs"/>
          <w:sz w:val="26"/>
          <w:szCs w:val="26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ณ วันที่ </w:t>
      </w:r>
      <w:r w:rsidRPr="00245D7F">
        <w:rPr>
          <w:rFonts w:ascii="Angsana New" w:hAnsi="Angsana New" w:cs="Angsana New" w:hint="cs"/>
          <w:sz w:val="26"/>
          <w:szCs w:val="26"/>
        </w:rPr>
        <w:t>31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="00B636C6">
        <w:rPr>
          <w:rFonts w:ascii="Angsana New" w:hAnsi="Angsana New" w:cs="Angsana New" w:hint="cs"/>
          <w:sz w:val="26"/>
          <w:szCs w:val="26"/>
        </w:rPr>
        <w:t>2566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 </w:t>
      </w:r>
    </w:p>
    <w:p w14:paraId="7C86C238" w14:textId="77777777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8D5CD17" w14:textId="74AF2FDB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245D7F">
        <w:rPr>
          <w:rFonts w:ascii="Angsana New" w:hAnsi="Angsana New" w:cs="Angsana New" w:hint="cs"/>
          <w:sz w:val="26"/>
          <w:szCs w:val="26"/>
        </w:rPr>
        <w:t>31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="00B636C6">
        <w:rPr>
          <w:rFonts w:ascii="Angsana New" w:hAnsi="Angsana New" w:cs="Angsana New" w:hint="cs"/>
          <w:sz w:val="26"/>
          <w:szCs w:val="26"/>
        </w:rPr>
        <w:t>2566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478F2DCE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ADD0F93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เกณฑ์ในการแสดงความเห็น </w:t>
      </w:r>
    </w:p>
    <w:p w14:paraId="351C784B" w14:textId="615C18F0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ประมวล</w:t>
      </w:r>
      <w:r w:rsidRPr="00245D7F">
        <w:rPr>
          <w:rFonts w:ascii="Angsana New" w:hAnsi="Angsana New" w:cs="Angsana New" w:hint="cs"/>
          <w:sz w:val="26"/>
          <w:szCs w:val="26"/>
          <w:cs/>
        </w:rPr>
        <w:t>จรรยาบรรณของผู้ประกอบวิชาชีพบัญชี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รวมถึง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มาตรฐานเรื่องความเป็นอิสระ</w:t>
      </w:r>
      <w:r w:rsidR="0092216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>ที่กำหนดโดยสภาวิชาชีพบัญชี</w:t>
      </w:r>
      <w:r w:rsidR="00121DF5">
        <w:rPr>
          <w:rFonts w:ascii="Angsana New" w:hAnsi="Angsana New" w:cs="Angsana New"/>
          <w:sz w:val="26"/>
          <w:szCs w:val="26"/>
        </w:rPr>
        <w:t xml:space="preserve"> </w:t>
      </w:r>
      <w:r w:rsidR="00121DF5" w:rsidRPr="00121DF5">
        <w:rPr>
          <w:rFonts w:ascii="Angsana New" w:hAnsi="Angsana New" w:cs="Angsana New"/>
          <w:sz w:val="26"/>
          <w:szCs w:val="26"/>
        </w:rPr>
        <w:t>(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D54798C" w14:textId="300B1F1C" w:rsidR="00AA2F9C" w:rsidRDefault="00AA2F9C" w:rsidP="00AA2F9C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7239D96" w14:textId="77777777" w:rsidR="009D512B" w:rsidRPr="00C040A7" w:rsidRDefault="009D512B" w:rsidP="009D512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35B54BA4" w14:textId="7C613025" w:rsidR="009D512B" w:rsidRPr="00245D7F" w:rsidRDefault="009D512B" w:rsidP="009D512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21A0AF8" w14:textId="6E1C289C" w:rsidR="0027162B" w:rsidRDefault="0027162B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8FF65CC" w14:textId="77777777" w:rsidR="00245D7F" w:rsidRDefault="00245D7F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245D7F" w:rsidSect="008A68AF">
          <w:headerReference w:type="default" r:id="rId10"/>
          <w:footerReference w:type="default" r:id="rId11"/>
          <w:pgSz w:w="11906" w:h="16838" w:code="9"/>
          <w:pgMar w:top="1152" w:right="1008" w:bottom="576" w:left="1296" w:header="576" w:footer="475" w:gutter="0"/>
          <w:paperSrc w:first="1"/>
          <w:pgNumType w:start="2"/>
          <w:cols w:space="708"/>
          <w:docGrid w:linePitch="326"/>
        </w:sect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1479CE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6BBE8DF9" w14:textId="47E8C0A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</w:t>
            </w: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  <w:r w:rsidRPr="009005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</w:t>
            </w:r>
          </w:p>
          <w:p w14:paraId="08597356" w14:textId="77777777" w:rsidR="001479CE" w:rsidRPr="00461947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  <w:r w:rsidRPr="0090055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  <w:p w14:paraId="6AAA50AE" w14:textId="0A03F0FC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บริษัทมี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ที่มีจำนวนเงินที่เป็นสาระสำคัญ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ซึ่งแสดงในราคาทุน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หักค่าเสื่อมราคาสะสมและค่าเผื่อผลขาดทุนจากการด้อยค่า</w:t>
            </w:r>
          </w:p>
          <w:p w14:paraId="22E60405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6D35015D" w14:textId="3B1063E4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ผู้บริหารทดสอบการด้อยค่าสำหรับที่ดิน อาคารและอุปกรณ์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เมื่อมีข้อบ่งชี้การด้อยค่าโดยประมาณจากมูลค่าที่คาดว่าจะได้รับคืน (จำนวนเงินที่สูงกว่าระหว่างราคาที่คาดว่าจะได้รับจากการขายสินทรัพย์สุทธิหรือมูลค่าจากการใช้)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มูลค่าที่คาดว่าจะได้รับคืน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พิจารณาโดยผู้บริหาร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มาจากมูลค่าจากการใช้ ซึ่งประมาณกา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ประมาณการ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อัต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ราส่วนต่างของราคาขายกับต้นทุนเศษเหล็ก 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ประมาณการงบจ่ายลงทุน</w:t>
            </w:r>
            <w:r w:rsidRPr="0090055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</w:p>
          <w:p w14:paraId="25824CEA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  <w:p w14:paraId="4BC28A25" w14:textId="12CD77DD" w:rsidR="001479CE" w:rsidRPr="009C7F8C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คิดลดกระแสเงินสด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และราคาตลาดของเศษเหล็ก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</w:tc>
        <w:tc>
          <w:tcPr>
            <w:tcW w:w="4860" w:type="dxa"/>
          </w:tcPr>
          <w:p w14:paraId="07A5E820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02C6BD5D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D5B52EF" w14:textId="3278A706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ทำความเข้าใจ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กระบวนการการประมาณมูลค่าที่คาดว่าจะได้       รับคืน (จำนวนเงินที่สูงกว่าระหว่างราคาที่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คาดว่า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จะได้รับจากการขายสินทรัพย์สุทธิหรือมูลค่าจากการใช้</w:t>
            </w:r>
            <w:r w:rsidR="00432D4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ที่ใช้ในการทดสอบการด้อยค่า</w:t>
            </w:r>
          </w:p>
          <w:p w14:paraId="53894C81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val="en-US"/>
              </w:rPr>
            </w:pPr>
          </w:p>
          <w:p w14:paraId="5548CBC0" w14:textId="77777777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ประเมิน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ข้อสมมติฐานที่สำคัญซึ่งผู้บริหารใช้ในการจัดทำประมาณการกระแสเงินสด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14:paraId="64BD6B40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</w:rPr>
            </w:pPr>
          </w:p>
          <w:p w14:paraId="51C862AC" w14:textId="77777777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0F7E33F5" w14:textId="77777777" w:rsidR="001479CE" w:rsidRPr="0090055F" w:rsidRDefault="001479CE" w:rsidP="001479CE">
            <w:pPr>
              <w:pStyle w:val="ListParagraph"/>
              <w:tabs>
                <w:tab w:val="left" w:pos="4484"/>
              </w:tabs>
              <w:ind w:right="75"/>
              <w:rPr>
                <w:rFonts w:ascii="Angsana New" w:eastAsia="Calibri" w:hAnsi="Angsana New" w:cs="Angsana New"/>
                <w:sz w:val="10"/>
                <w:szCs w:val="10"/>
                <w:cs/>
              </w:rPr>
            </w:pPr>
          </w:p>
          <w:p w14:paraId="779BFED0" w14:textId="351D74AB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ผู้บริหารใช้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  <w:p w14:paraId="368B7656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1EAC0CAF" w14:textId="1F4795FD" w:rsidR="001479CE" w:rsidRPr="009C7F8C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51A7D779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2F022AE1" w14:textId="3AE514F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133BF20" w14:textId="42EFEF63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937E9BF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10F03EE" w14:textId="137CF0CD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816819A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276B702" w14:textId="4682373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</w:t>
      </w:r>
      <w:r w:rsidR="005E69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F5774D6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929F68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4766D2AA" w14:textId="77777777" w:rsidR="009D512B" w:rsidRDefault="009D512B">
      <w:pPr>
        <w:rPr>
          <w:rFonts w:ascii="Angsana New" w:hAnsi="Angsana New" w:cs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 w:cs="Angsana New"/>
          <w:b/>
          <w:bCs/>
          <w:i/>
          <w:iCs/>
          <w:sz w:val="26"/>
          <w:szCs w:val="26"/>
        </w:rPr>
        <w:br w:type="page"/>
      </w:r>
    </w:p>
    <w:p w14:paraId="321B1AC1" w14:textId="4BF9C0D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54DE2A17" w14:textId="69099885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</w:t>
      </w:r>
      <w:r w:rsidR="00B72E58">
        <w:rPr>
          <w:rFonts w:ascii="Angsana New" w:hAnsi="Angsana New" w:cs="Angsana New"/>
          <w:sz w:val="26"/>
          <w:szCs w:val="26"/>
        </w:rPr>
        <w:t xml:space="preserve">  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A01953C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9C719AE" w14:textId="19DB9DE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="008929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4630FDDB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08785A3" w14:textId="5F1C9EB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4A1E9834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cs/>
          <w:lang w:bidi="th-TH"/>
        </w:rPr>
      </w:pPr>
    </w:p>
    <w:p w14:paraId="12C1E281" w14:textId="7B564D91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331B19A6" w14:textId="2579C4EA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</w:t>
      </w:r>
      <w:r w:rsidR="00B6623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BA987C7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1CAC1EC" w14:textId="75CB5EB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A7E527A" w14:textId="0ED09FC0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B2EE0B3" w14:textId="1944519A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706EE65A" w14:textId="77777777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987F4CB" w14:textId="76B06983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4FAB647" w14:textId="1CB86613" w:rsid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2F909E" w14:textId="77777777" w:rsidR="009C7F8C" w:rsidRPr="009C7F8C" w:rsidRDefault="009C7F8C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8CBDA88" w14:textId="77777777" w:rsidR="009C7F8C" w:rsidRPr="009C7F8C" w:rsidRDefault="009C7F8C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F8B8B25" w14:textId="745DAA23" w:rsidR="009C7F8C" w:rsidRDefault="009C7F8C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4854FD2C" w14:textId="77777777" w:rsidR="00517E2D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83A750D" w14:textId="718B1894" w:rsidR="00517E2D" w:rsidRPr="00C040A7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2BBE90" w14:textId="77777777" w:rsidR="00517E2D" w:rsidRPr="009C7F8C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AFB8EF7" w14:textId="2CACD46D" w:rsidR="00BD0649" w:rsidRDefault="00BD0649" w:rsidP="00432D48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432D48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7E1A1E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7E1A1E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130E01C3" w:rsidR="005E69CF" w:rsidRPr="006B79F6" w:rsidRDefault="005E69CF" w:rsidP="00432D48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7E1A1E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7E1A1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E1A1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2468D4" w:rsidRPr="007E1A1E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Pr="007E1A1E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7E1A1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="00121DF5" w:rsidRPr="007E1A1E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B636C6" w:rsidRPr="007E1A1E">
        <w:rPr>
          <w:rFonts w:ascii="Angsana New" w:hAnsi="Angsana New" w:cs="Angsana New"/>
          <w:sz w:val="26"/>
          <w:szCs w:val="26"/>
          <w:lang w:val="en-US" w:bidi="th-TH"/>
        </w:rPr>
        <w:t>7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8A68AF">
      <w:footerReference w:type="default" r:id="rId12"/>
      <w:pgSz w:w="11906" w:h="16838" w:code="9"/>
      <w:pgMar w:top="1440" w:right="1008" w:bottom="576" w:left="1296" w:header="1440" w:footer="475" w:gutter="0"/>
      <w:paperSrc w:first="26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AE341" w14:textId="77777777" w:rsidR="008A68AF" w:rsidRDefault="008A68AF" w:rsidP="006D3290">
      <w:r>
        <w:separator/>
      </w:r>
    </w:p>
  </w:endnote>
  <w:endnote w:type="continuationSeparator" w:id="0">
    <w:p w14:paraId="5E6930F3" w14:textId="77777777" w:rsidR="008A68AF" w:rsidRDefault="008A68AF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C3450" w14:textId="77777777" w:rsidR="009F6004" w:rsidRPr="00473E88" w:rsidRDefault="003B70C0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91A06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B57F1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F320DD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AD15" w14:textId="77777777" w:rsidR="008A68AF" w:rsidRDefault="008A68AF" w:rsidP="006D3290">
      <w:r>
        <w:separator/>
      </w:r>
    </w:p>
  </w:footnote>
  <w:footnote w:type="continuationSeparator" w:id="0">
    <w:p w14:paraId="1B28A59A" w14:textId="77777777" w:rsidR="008A68AF" w:rsidRDefault="008A68AF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D3F1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8113552">
    <w:abstractNumId w:val="13"/>
  </w:num>
  <w:num w:numId="2" w16cid:durableId="1495955310">
    <w:abstractNumId w:val="9"/>
  </w:num>
  <w:num w:numId="3" w16cid:durableId="1359622064">
    <w:abstractNumId w:val="1"/>
  </w:num>
  <w:num w:numId="4" w16cid:durableId="898441598">
    <w:abstractNumId w:val="0"/>
  </w:num>
  <w:num w:numId="5" w16cid:durableId="680622835">
    <w:abstractNumId w:val="14"/>
  </w:num>
  <w:num w:numId="6" w16cid:durableId="110245518">
    <w:abstractNumId w:val="8"/>
  </w:num>
  <w:num w:numId="7" w16cid:durableId="1961494827">
    <w:abstractNumId w:val="5"/>
  </w:num>
  <w:num w:numId="8" w16cid:durableId="119610256">
    <w:abstractNumId w:val="11"/>
  </w:num>
  <w:num w:numId="9" w16cid:durableId="1218979929">
    <w:abstractNumId w:val="7"/>
  </w:num>
  <w:num w:numId="10" w16cid:durableId="845022708">
    <w:abstractNumId w:val="4"/>
  </w:num>
  <w:num w:numId="11" w16cid:durableId="1431967282">
    <w:abstractNumId w:val="6"/>
  </w:num>
  <w:num w:numId="12" w16cid:durableId="2129808642">
    <w:abstractNumId w:val="10"/>
  </w:num>
  <w:num w:numId="13" w16cid:durableId="63065294">
    <w:abstractNumId w:val="10"/>
  </w:num>
  <w:num w:numId="14" w16cid:durableId="1832136839">
    <w:abstractNumId w:val="2"/>
  </w:num>
  <w:num w:numId="15" w16cid:durableId="232663855">
    <w:abstractNumId w:val="3"/>
  </w:num>
  <w:num w:numId="16" w16cid:durableId="1230861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44327"/>
    <w:rsid w:val="00056D44"/>
    <w:rsid w:val="00057527"/>
    <w:rsid w:val="000718BC"/>
    <w:rsid w:val="00092427"/>
    <w:rsid w:val="000A3CFB"/>
    <w:rsid w:val="000A652D"/>
    <w:rsid w:val="000B12FA"/>
    <w:rsid w:val="000D0A5C"/>
    <w:rsid w:val="000F2BE2"/>
    <w:rsid w:val="000F47F1"/>
    <w:rsid w:val="00100863"/>
    <w:rsid w:val="001126E4"/>
    <w:rsid w:val="0011304C"/>
    <w:rsid w:val="0011326C"/>
    <w:rsid w:val="00115670"/>
    <w:rsid w:val="00121DF5"/>
    <w:rsid w:val="00137980"/>
    <w:rsid w:val="0014317F"/>
    <w:rsid w:val="001479CE"/>
    <w:rsid w:val="00155867"/>
    <w:rsid w:val="00163D10"/>
    <w:rsid w:val="00166B9A"/>
    <w:rsid w:val="0017701B"/>
    <w:rsid w:val="00195310"/>
    <w:rsid w:val="001A514A"/>
    <w:rsid w:val="001D3FAD"/>
    <w:rsid w:val="001E7040"/>
    <w:rsid w:val="001E77F7"/>
    <w:rsid w:val="001F4AB6"/>
    <w:rsid w:val="00215181"/>
    <w:rsid w:val="00217DC7"/>
    <w:rsid w:val="0022609C"/>
    <w:rsid w:val="0022620E"/>
    <w:rsid w:val="00236290"/>
    <w:rsid w:val="002370B8"/>
    <w:rsid w:val="00245D7F"/>
    <w:rsid w:val="002468D4"/>
    <w:rsid w:val="0026489E"/>
    <w:rsid w:val="0027162B"/>
    <w:rsid w:val="002930CB"/>
    <w:rsid w:val="002A4738"/>
    <w:rsid w:val="002B122A"/>
    <w:rsid w:val="002B27D5"/>
    <w:rsid w:val="002B6F69"/>
    <w:rsid w:val="002D241D"/>
    <w:rsid w:val="002D3C28"/>
    <w:rsid w:val="002D611B"/>
    <w:rsid w:val="002F44CB"/>
    <w:rsid w:val="002F7E6E"/>
    <w:rsid w:val="0030512D"/>
    <w:rsid w:val="003325AA"/>
    <w:rsid w:val="00344646"/>
    <w:rsid w:val="00352177"/>
    <w:rsid w:val="0036568A"/>
    <w:rsid w:val="00372820"/>
    <w:rsid w:val="003A1B30"/>
    <w:rsid w:val="003B2F32"/>
    <w:rsid w:val="003B4476"/>
    <w:rsid w:val="003B6A36"/>
    <w:rsid w:val="003B70C0"/>
    <w:rsid w:val="003C222F"/>
    <w:rsid w:val="003C7C8D"/>
    <w:rsid w:val="003E191D"/>
    <w:rsid w:val="003E644A"/>
    <w:rsid w:val="003E7AE7"/>
    <w:rsid w:val="003F2D07"/>
    <w:rsid w:val="004111C7"/>
    <w:rsid w:val="00416B4D"/>
    <w:rsid w:val="00421302"/>
    <w:rsid w:val="00421DBE"/>
    <w:rsid w:val="00430211"/>
    <w:rsid w:val="00432D48"/>
    <w:rsid w:val="00441454"/>
    <w:rsid w:val="00442749"/>
    <w:rsid w:val="00473E88"/>
    <w:rsid w:val="0048460F"/>
    <w:rsid w:val="004A3442"/>
    <w:rsid w:val="004A65E3"/>
    <w:rsid w:val="004C1793"/>
    <w:rsid w:val="004D022D"/>
    <w:rsid w:val="005129C6"/>
    <w:rsid w:val="00514C48"/>
    <w:rsid w:val="0051522D"/>
    <w:rsid w:val="00517891"/>
    <w:rsid w:val="00517E2D"/>
    <w:rsid w:val="00576D33"/>
    <w:rsid w:val="00582CBA"/>
    <w:rsid w:val="0059197D"/>
    <w:rsid w:val="005B0E11"/>
    <w:rsid w:val="005B3854"/>
    <w:rsid w:val="005D168D"/>
    <w:rsid w:val="005D763A"/>
    <w:rsid w:val="005E0EC5"/>
    <w:rsid w:val="005E5F14"/>
    <w:rsid w:val="005E69CF"/>
    <w:rsid w:val="00610311"/>
    <w:rsid w:val="0061435D"/>
    <w:rsid w:val="006338B4"/>
    <w:rsid w:val="006432C9"/>
    <w:rsid w:val="006552DC"/>
    <w:rsid w:val="006623DA"/>
    <w:rsid w:val="00667339"/>
    <w:rsid w:val="0067054D"/>
    <w:rsid w:val="006755AE"/>
    <w:rsid w:val="00684503"/>
    <w:rsid w:val="00686580"/>
    <w:rsid w:val="006A0410"/>
    <w:rsid w:val="006A0462"/>
    <w:rsid w:val="006B50E7"/>
    <w:rsid w:val="006B681C"/>
    <w:rsid w:val="006D3290"/>
    <w:rsid w:val="006D6E96"/>
    <w:rsid w:val="006E0067"/>
    <w:rsid w:val="006E2E4E"/>
    <w:rsid w:val="006F71BE"/>
    <w:rsid w:val="00710D73"/>
    <w:rsid w:val="007366E2"/>
    <w:rsid w:val="00752D9D"/>
    <w:rsid w:val="0075680B"/>
    <w:rsid w:val="007645D1"/>
    <w:rsid w:val="0076674D"/>
    <w:rsid w:val="007E0C4F"/>
    <w:rsid w:val="007E1A1E"/>
    <w:rsid w:val="007E1BB0"/>
    <w:rsid w:val="007E7D2B"/>
    <w:rsid w:val="00801A1C"/>
    <w:rsid w:val="00820CC7"/>
    <w:rsid w:val="008362C0"/>
    <w:rsid w:val="008428C5"/>
    <w:rsid w:val="00844F8B"/>
    <w:rsid w:val="00847C59"/>
    <w:rsid w:val="008546D0"/>
    <w:rsid w:val="00856FDB"/>
    <w:rsid w:val="00872B14"/>
    <w:rsid w:val="00874D8A"/>
    <w:rsid w:val="008771CE"/>
    <w:rsid w:val="00880BE6"/>
    <w:rsid w:val="008929D2"/>
    <w:rsid w:val="008A2CB7"/>
    <w:rsid w:val="008A2E22"/>
    <w:rsid w:val="008A68AF"/>
    <w:rsid w:val="008C088E"/>
    <w:rsid w:val="008C35A7"/>
    <w:rsid w:val="008C3C8D"/>
    <w:rsid w:val="008D4E02"/>
    <w:rsid w:val="008D7414"/>
    <w:rsid w:val="008E3596"/>
    <w:rsid w:val="008E5EC8"/>
    <w:rsid w:val="008F1FD3"/>
    <w:rsid w:val="008F291B"/>
    <w:rsid w:val="008F3929"/>
    <w:rsid w:val="008F67AD"/>
    <w:rsid w:val="00902533"/>
    <w:rsid w:val="0092216D"/>
    <w:rsid w:val="00924270"/>
    <w:rsid w:val="00932895"/>
    <w:rsid w:val="00954601"/>
    <w:rsid w:val="00956D35"/>
    <w:rsid w:val="009576B5"/>
    <w:rsid w:val="00960C58"/>
    <w:rsid w:val="00964DAA"/>
    <w:rsid w:val="009A619D"/>
    <w:rsid w:val="009B7848"/>
    <w:rsid w:val="009C7F8C"/>
    <w:rsid w:val="009D285D"/>
    <w:rsid w:val="009D512B"/>
    <w:rsid w:val="009F5A5C"/>
    <w:rsid w:val="009F6004"/>
    <w:rsid w:val="00A009F4"/>
    <w:rsid w:val="00A05535"/>
    <w:rsid w:val="00A306F7"/>
    <w:rsid w:val="00A31612"/>
    <w:rsid w:val="00A3493B"/>
    <w:rsid w:val="00A37652"/>
    <w:rsid w:val="00A413DE"/>
    <w:rsid w:val="00A440EF"/>
    <w:rsid w:val="00A51CBE"/>
    <w:rsid w:val="00A82C83"/>
    <w:rsid w:val="00A838AE"/>
    <w:rsid w:val="00A86F5B"/>
    <w:rsid w:val="00AA2F9C"/>
    <w:rsid w:val="00AA675C"/>
    <w:rsid w:val="00AD20EC"/>
    <w:rsid w:val="00AE739C"/>
    <w:rsid w:val="00AF0429"/>
    <w:rsid w:val="00AF05C6"/>
    <w:rsid w:val="00AF5C30"/>
    <w:rsid w:val="00B2609F"/>
    <w:rsid w:val="00B44794"/>
    <w:rsid w:val="00B51007"/>
    <w:rsid w:val="00B537E2"/>
    <w:rsid w:val="00B636C6"/>
    <w:rsid w:val="00B66237"/>
    <w:rsid w:val="00B721CC"/>
    <w:rsid w:val="00B72E58"/>
    <w:rsid w:val="00BB0C70"/>
    <w:rsid w:val="00BD0649"/>
    <w:rsid w:val="00BE357A"/>
    <w:rsid w:val="00BF5CF8"/>
    <w:rsid w:val="00C17AC9"/>
    <w:rsid w:val="00C21DBD"/>
    <w:rsid w:val="00C23D4F"/>
    <w:rsid w:val="00C2497C"/>
    <w:rsid w:val="00C36748"/>
    <w:rsid w:val="00C427A0"/>
    <w:rsid w:val="00C50121"/>
    <w:rsid w:val="00C505E7"/>
    <w:rsid w:val="00C71C20"/>
    <w:rsid w:val="00C76CDE"/>
    <w:rsid w:val="00C81773"/>
    <w:rsid w:val="00C81B8A"/>
    <w:rsid w:val="00C82909"/>
    <w:rsid w:val="00C85BCD"/>
    <w:rsid w:val="00CC216A"/>
    <w:rsid w:val="00CD090D"/>
    <w:rsid w:val="00CF0DB8"/>
    <w:rsid w:val="00D02C2D"/>
    <w:rsid w:val="00D069C1"/>
    <w:rsid w:val="00D112DF"/>
    <w:rsid w:val="00D308FD"/>
    <w:rsid w:val="00D31CB5"/>
    <w:rsid w:val="00D45321"/>
    <w:rsid w:val="00D51839"/>
    <w:rsid w:val="00D67A48"/>
    <w:rsid w:val="00DA4443"/>
    <w:rsid w:val="00E0103C"/>
    <w:rsid w:val="00E234DB"/>
    <w:rsid w:val="00E2569F"/>
    <w:rsid w:val="00E31D92"/>
    <w:rsid w:val="00E332C8"/>
    <w:rsid w:val="00E34C40"/>
    <w:rsid w:val="00E41E59"/>
    <w:rsid w:val="00E42A72"/>
    <w:rsid w:val="00E52A74"/>
    <w:rsid w:val="00E62377"/>
    <w:rsid w:val="00E7029F"/>
    <w:rsid w:val="00E8704D"/>
    <w:rsid w:val="00E872EB"/>
    <w:rsid w:val="00E94BD9"/>
    <w:rsid w:val="00EB317F"/>
    <w:rsid w:val="00EB4288"/>
    <w:rsid w:val="00EC3174"/>
    <w:rsid w:val="00EC3EB2"/>
    <w:rsid w:val="00ED13A3"/>
    <w:rsid w:val="00EE013E"/>
    <w:rsid w:val="00EF6470"/>
    <w:rsid w:val="00F043DE"/>
    <w:rsid w:val="00F1576C"/>
    <w:rsid w:val="00F23A89"/>
    <w:rsid w:val="00F3117E"/>
    <w:rsid w:val="00F31D17"/>
    <w:rsid w:val="00F320DD"/>
    <w:rsid w:val="00F330A8"/>
    <w:rsid w:val="00F45D25"/>
    <w:rsid w:val="00F468FD"/>
    <w:rsid w:val="00F51F75"/>
    <w:rsid w:val="00F660B6"/>
    <w:rsid w:val="00F706C5"/>
    <w:rsid w:val="00F80F5F"/>
    <w:rsid w:val="00F83C7A"/>
    <w:rsid w:val="00F91F68"/>
    <w:rsid w:val="00F950D9"/>
    <w:rsid w:val="00F95F80"/>
    <w:rsid w:val="00FA36D2"/>
    <w:rsid w:val="00FA3884"/>
    <w:rsid w:val="00FA4C92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  <w:style w:type="paragraph" w:styleId="Revision">
    <w:name w:val="Revision"/>
    <w:hidden/>
    <w:uiPriority w:val="99"/>
    <w:semiHidden/>
    <w:rsid w:val="007E1A1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0</TotalTime>
  <Pages>5</Pages>
  <Words>1866</Words>
  <Characters>7320</Characters>
  <Application>Microsoft Office Word</Application>
  <DocSecurity>4</DocSecurity>
  <Lines>61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Suphatthra Somsai</cp:lastModifiedBy>
  <cp:revision>2</cp:revision>
  <cp:lastPrinted>2023-02-07T07:18:00Z</cp:lastPrinted>
  <dcterms:created xsi:type="dcterms:W3CDTF">2024-02-21T07:48:00Z</dcterms:created>
  <dcterms:modified xsi:type="dcterms:W3CDTF">2024-02-21T07:48:00Z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