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2B9B6" w14:textId="77777777" w:rsidR="008A6767" w:rsidRPr="007E5AFC" w:rsidRDefault="008A6767" w:rsidP="00EB1983">
      <w:pPr>
        <w:autoSpaceDE w:val="0"/>
        <w:autoSpaceDN w:val="0"/>
        <w:adjustRightInd w:val="0"/>
        <w:spacing w:after="0"/>
        <w:jc w:val="center"/>
        <w:rPr>
          <w:rFonts w:ascii="Angsana New" w:hAnsi="Angsana New"/>
          <w:color w:val="000000"/>
          <w:sz w:val="36"/>
          <w:szCs w:val="36"/>
        </w:rPr>
      </w:pPr>
      <w:r w:rsidRPr="007E5AFC">
        <w:rPr>
          <w:rFonts w:ascii="Angsana New" w:hAnsi="Angsana New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218B624C" w14:textId="77777777" w:rsidR="003624AC" w:rsidRPr="007E5AFC" w:rsidRDefault="003624AC" w:rsidP="00EB1983">
      <w:pPr>
        <w:autoSpaceDE w:val="0"/>
        <w:autoSpaceDN w:val="0"/>
        <w:adjustRightInd w:val="0"/>
        <w:spacing w:after="0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7B46B5A7" w14:textId="77777777" w:rsidR="000869E5" w:rsidRPr="007E5AFC" w:rsidRDefault="000869E5" w:rsidP="00EB1983">
      <w:pPr>
        <w:tabs>
          <w:tab w:val="center" w:pos="4513"/>
        </w:tabs>
        <w:spacing w:after="0"/>
        <w:jc w:val="both"/>
        <w:rPr>
          <w:rFonts w:ascii="Angsana New" w:hAnsi="Angsana New"/>
          <w:b/>
          <w:bCs/>
          <w:sz w:val="32"/>
          <w:szCs w:val="32"/>
        </w:rPr>
      </w:pPr>
      <w:r w:rsidRPr="007E5AFC">
        <w:rPr>
          <w:rFonts w:ascii="Angsana New" w:hAnsi="Angsana New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62B3C2C6" w14:textId="77777777" w:rsidR="002828AE" w:rsidRPr="007E5AFC" w:rsidRDefault="002828AE" w:rsidP="002828AE">
      <w:pPr>
        <w:widowControl w:val="0"/>
        <w:autoSpaceDE w:val="0"/>
        <w:autoSpaceDN w:val="0"/>
        <w:adjustRightInd w:val="0"/>
        <w:spacing w:after="0"/>
        <w:ind w:right="-1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7E5AFC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บริษัท คันทรี่ กรุ๊ป ดีเวลลอปเมนท์ จำกัด </w:t>
      </w:r>
      <w:r w:rsidRPr="007E5AFC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7E5AFC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7E5AFC">
        <w:rPr>
          <w:rFonts w:ascii="Angsana New" w:hAnsi="Angsana New"/>
          <w:b/>
          <w:bCs/>
          <w:color w:val="000000"/>
          <w:sz w:val="32"/>
          <w:szCs w:val="32"/>
        </w:rPr>
        <w:t>)</w:t>
      </w:r>
    </w:p>
    <w:p w14:paraId="2544108E" w14:textId="77777777" w:rsidR="005C1D45" w:rsidRPr="007E5AFC" w:rsidRDefault="005C1D45" w:rsidP="00EB1983">
      <w:pPr>
        <w:autoSpaceDE w:val="0"/>
        <w:autoSpaceDN w:val="0"/>
        <w:adjustRightInd w:val="0"/>
        <w:spacing w:after="0"/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3F3BDD45" w14:textId="77777777" w:rsidR="008A6767" w:rsidRPr="007E5AFC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ความเห็น</w:t>
      </w:r>
      <w:r w:rsidRPr="007E5AFC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76A4770E" w14:textId="77777777" w:rsidR="00513B26" w:rsidRPr="007E5AFC" w:rsidRDefault="00513B26" w:rsidP="00EB1983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1E784FDF" w14:textId="0D0FF824" w:rsidR="00F416D1" w:rsidRPr="007E5AFC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32"/>
          <w:szCs w:val="32"/>
        </w:rPr>
      </w:pPr>
      <w:r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ข้าพเจ้าได้ตรวจสอบงบการเงินรวมของ</w:t>
      </w:r>
      <w:r w:rsidR="002828AE"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 คันทรี่ กรุ๊ป ดีเวลลอปเมนท์ จำกัด (มหาชน)</w:t>
      </w:r>
      <w:r w:rsidR="00F8251A" w:rsidRPr="007E5AF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0869E5" w:rsidRPr="007E5AFC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5909ED" w:rsidRPr="007E5AFC">
        <w:rPr>
          <w:rFonts w:ascii="Angsana New" w:hAnsi="Angsana New"/>
          <w:spacing w:val="-4"/>
          <w:sz w:val="32"/>
          <w:szCs w:val="32"/>
        </w:rPr>
        <w:t xml:space="preserve"> </w:t>
      </w:r>
      <w:r w:rsidR="005909ED" w:rsidRPr="007E5AFC">
        <w:rPr>
          <w:rFonts w:ascii="Angsana New" w:hAnsi="Angsana New"/>
          <w:spacing w:val="-6"/>
          <w:sz w:val="32"/>
          <w:szCs w:val="32"/>
        </w:rPr>
        <w:t>(</w:t>
      </w:r>
      <w:r w:rsidR="006B3287" w:rsidRPr="007E5AFC">
        <w:rPr>
          <w:rFonts w:ascii="Angsana New" w:hAnsi="Angsana New"/>
          <w:spacing w:val="-6"/>
          <w:sz w:val="32"/>
          <w:szCs w:val="32"/>
        </w:rPr>
        <w:t>“</w:t>
      </w:r>
      <w:r w:rsidR="00920CA9" w:rsidRPr="007E5AFC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6B3287" w:rsidRPr="007E5AFC">
        <w:rPr>
          <w:rFonts w:ascii="Angsana New" w:hAnsi="Angsana New"/>
          <w:spacing w:val="-6"/>
          <w:sz w:val="32"/>
          <w:szCs w:val="32"/>
        </w:rPr>
        <w:t>”</w:t>
      </w:r>
      <w:r w:rsidR="00920CA9" w:rsidRPr="007E5AFC">
        <w:rPr>
          <w:rFonts w:ascii="Angsana New" w:hAnsi="Angsana New"/>
          <w:spacing w:val="-6"/>
          <w:sz w:val="32"/>
          <w:szCs w:val="32"/>
          <w:cs/>
        </w:rPr>
        <w:t>)</w:t>
      </w:r>
      <w:r w:rsidR="00484154" w:rsidRPr="007E5AF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869E5" w:rsidRPr="007E5AFC">
        <w:rPr>
          <w:rFonts w:ascii="Angsana New" w:hAnsi="Angsana New"/>
          <w:spacing w:val="-6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กิจการ</w:t>
      </w:r>
      <w:r w:rsidR="000869E5" w:rsidRPr="007E5AFC">
        <w:rPr>
          <w:rFonts w:ascii="Angsana New" w:hAnsi="Angsana New"/>
          <w:spacing w:val="-6"/>
          <w:sz w:val="32"/>
          <w:szCs w:val="32"/>
          <w:cs/>
        </w:rPr>
        <w:t>ของ</w:t>
      </w:r>
      <w:r w:rsidR="002828AE"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 คันทรี่ กรุ๊ป ดีเวลลอปเมนท์ จำกัด (มหาชน)</w:t>
      </w:r>
      <w:r w:rsidR="00F8251A" w:rsidRPr="007E5AFC">
        <w:rPr>
          <w:rFonts w:ascii="Angsana New" w:hAnsi="Angsana New"/>
          <w:spacing w:val="-6"/>
          <w:sz w:val="32"/>
          <w:szCs w:val="32"/>
        </w:rPr>
        <w:t xml:space="preserve"> </w:t>
      </w:r>
      <w:r w:rsidR="005909ED" w:rsidRPr="007E5AFC">
        <w:rPr>
          <w:rFonts w:ascii="Angsana New" w:hAnsi="Angsana New"/>
          <w:spacing w:val="-6"/>
          <w:sz w:val="32"/>
          <w:szCs w:val="32"/>
        </w:rPr>
        <w:t>(</w:t>
      </w:r>
      <w:r w:rsidR="006B3287" w:rsidRPr="007E5AFC">
        <w:rPr>
          <w:rFonts w:ascii="Angsana New" w:hAnsi="Angsana New"/>
          <w:spacing w:val="-6"/>
          <w:sz w:val="32"/>
          <w:szCs w:val="32"/>
        </w:rPr>
        <w:t>“</w:t>
      </w:r>
      <w:r w:rsidR="005909ED" w:rsidRPr="007E5AFC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6B3287" w:rsidRPr="007E5AFC">
        <w:rPr>
          <w:rFonts w:ascii="Angsana New" w:hAnsi="Angsana New"/>
          <w:spacing w:val="-6"/>
          <w:sz w:val="32"/>
          <w:szCs w:val="32"/>
        </w:rPr>
        <w:t>”</w:t>
      </w:r>
      <w:r w:rsidR="005909ED" w:rsidRPr="007E5AFC">
        <w:rPr>
          <w:rFonts w:ascii="Angsana New" w:hAnsi="Angsana New"/>
          <w:spacing w:val="-6"/>
          <w:sz w:val="32"/>
          <w:szCs w:val="32"/>
          <w:cs/>
        </w:rPr>
        <w:t>)</w:t>
      </w:r>
      <w:r w:rsidR="000869E5" w:rsidRPr="007E5AFC">
        <w:rPr>
          <w:rFonts w:ascii="Angsana New" w:hAnsi="Angsana New"/>
          <w:spacing w:val="2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ซึ่งประกอบด้วยงบแสดงฐานะการเงินรวม</w:t>
      </w:r>
      <w:r w:rsidR="00F416D1"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และเฉพาะ</w:t>
      </w:r>
      <w:r w:rsidR="00F8251A"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กิจการ</w:t>
      </w:r>
      <w:r w:rsidRPr="007E5AF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ณ</w:t>
      </w:r>
      <w:r w:rsidRPr="007E5AF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วันที่</w:t>
      </w:r>
      <w:r w:rsidRPr="007E5AF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F672CE" w:rsidRPr="00F672CE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7E5AF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ธันวาคม</w:t>
      </w:r>
      <w:r w:rsidRPr="007E5AF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F672CE" w:rsidRPr="00F672CE">
        <w:rPr>
          <w:rFonts w:ascii="Angsana New" w:hAnsi="Angsana New"/>
          <w:color w:val="000000"/>
          <w:spacing w:val="-4"/>
          <w:sz w:val="32"/>
          <w:szCs w:val="32"/>
        </w:rPr>
        <w:t>2566</w:t>
      </w:r>
      <w:r w:rsidRPr="007E5AF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3A3682"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และ</w:t>
      </w:r>
      <w:r w:rsidR="006B3287"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งบกำไรขาดทุน</w:t>
      </w:r>
      <w:r w:rsidR="00F416D1" w:rsidRPr="007E5AFC">
        <w:rPr>
          <w:rFonts w:ascii="Angsana New" w:hAnsi="Angsana New"/>
          <w:spacing w:val="6"/>
          <w:sz w:val="32"/>
          <w:szCs w:val="32"/>
          <w:cs/>
        </w:rPr>
        <w:t>และกำไรขาดทุนเบ็ดเสร็จอื่นรวมและเฉพาะ</w:t>
      </w:r>
      <w:r w:rsidR="00F8251A" w:rsidRPr="007E5AFC">
        <w:rPr>
          <w:rFonts w:ascii="Angsana New" w:hAnsi="Angsana New"/>
          <w:color w:val="000000"/>
          <w:spacing w:val="6"/>
          <w:sz w:val="32"/>
          <w:szCs w:val="32"/>
          <w:cs/>
        </w:rPr>
        <w:t>กิจการ</w:t>
      </w:r>
      <w:r w:rsidR="00484154" w:rsidRPr="007E5AFC">
        <w:rPr>
          <w:rFonts w:ascii="Angsana New" w:hAnsi="Angsana New"/>
          <w:color w:val="000000"/>
          <w:spacing w:val="6"/>
          <w:sz w:val="32"/>
          <w:szCs w:val="32"/>
          <w:cs/>
        </w:rPr>
        <w:t xml:space="preserve"> </w:t>
      </w:r>
      <w:r w:rsidR="00F416D1" w:rsidRPr="007E5AFC">
        <w:rPr>
          <w:rFonts w:ascii="Angsana New" w:hAnsi="Angsana New"/>
          <w:spacing w:val="6"/>
          <w:sz w:val="32"/>
          <w:szCs w:val="32"/>
          <w:cs/>
        </w:rPr>
        <w:t>งบแสดงการเปลี่ยนแปลง</w:t>
      </w:r>
      <w:r w:rsidR="00F416D1" w:rsidRPr="007E5AFC">
        <w:rPr>
          <w:rFonts w:ascii="Angsana New" w:hAnsi="Angsana New"/>
          <w:spacing w:val="-8"/>
          <w:sz w:val="32"/>
          <w:szCs w:val="32"/>
          <w:cs/>
        </w:rPr>
        <w:t>ส่วนของ</w:t>
      </w:r>
      <w:r w:rsidR="00670401" w:rsidRPr="007E5AFC">
        <w:rPr>
          <w:rFonts w:ascii="Angsana New" w:hAnsi="Angsana New"/>
          <w:spacing w:val="-8"/>
          <w:sz w:val="32"/>
          <w:szCs w:val="32"/>
          <w:cs/>
        </w:rPr>
        <w:t>ผู้ถือหุ้น</w:t>
      </w:r>
      <w:r w:rsidR="00F416D1" w:rsidRPr="007E5AFC">
        <w:rPr>
          <w:rFonts w:ascii="Angsana New" w:hAnsi="Angsana New"/>
          <w:spacing w:val="-8"/>
          <w:sz w:val="32"/>
          <w:szCs w:val="32"/>
          <w:cs/>
        </w:rPr>
        <w:t>รวมและเฉพาะ</w:t>
      </w:r>
      <w:r w:rsidR="00F8251A" w:rsidRPr="007E5AFC">
        <w:rPr>
          <w:rFonts w:ascii="Angsana New" w:hAnsi="Angsana New"/>
          <w:color w:val="000000"/>
          <w:spacing w:val="-8"/>
          <w:sz w:val="32"/>
          <w:szCs w:val="32"/>
          <w:cs/>
        </w:rPr>
        <w:t>กิจการ</w:t>
      </w:r>
      <w:r w:rsidR="00F416D1" w:rsidRPr="007E5AFC">
        <w:rPr>
          <w:rFonts w:ascii="Angsana New" w:hAnsi="Angsana New"/>
          <w:spacing w:val="-8"/>
          <w:sz w:val="32"/>
          <w:szCs w:val="32"/>
          <w:cs/>
        </w:rPr>
        <w:t xml:space="preserve"> และงบกระแสเงินสดรวมและเฉพาะ</w:t>
      </w:r>
      <w:r w:rsidR="00F8251A" w:rsidRPr="007E5AFC">
        <w:rPr>
          <w:rFonts w:ascii="Angsana New" w:hAnsi="Angsana New"/>
          <w:color w:val="000000"/>
          <w:spacing w:val="-8"/>
          <w:sz w:val="32"/>
          <w:szCs w:val="32"/>
          <w:cs/>
        </w:rPr>
        <w:t>กิจการ</w:t>
      </w:r>
      <w:r w:rsidR="00F416D1" w:rsidRPr="007E5AFC">
        <w:rPr>
          <w:rFonts w:ascii="Angsana New" w:hAnsi="Angsana New"/>
          <w:spacing w:val="-8"/>
          <w:sz w:val="32"/>
          <w:szCs w:val="32"/>
          <w:cs/>
        </w:rPr>
        <w:t>สำหรับปีสิ้นสุดวันเดียวกัน</w:t>
      </w:r>
      <w:r w:rsidR="00E44E43" w:rsidRPr="007E5AFC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670401" w:rsidRPr="007E5AFC">
        <w:rPr>
          <w:rFonts w:ascii="Angsana New" w:hAnsi="Angsana New"/>
          <w:sz w:val="32"/>
          <w:szCs w:val="32"/>
          <w:cs/>
        </w:rPr>
        <w:t>รวมและเฉพาะ</w:t>
      </w:r>
      <w:r w:rsidR="00F8251A" w:rsidRPr="007E5AF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F416D1" w:rsidRPr="007E5AFC">
        <w:rPr>
          <w:rFonts w:ascii="Angsana New" w:hAnsi="Angsana New"/>
          <w:sz w:val="32"/>
          <w:szCs w:val="32"/>
        </w:rPr>
        <w:t xml:space="preserve"> </w:t>
      </w:r>
      <w:r w:rsidR="00F416D1" w:rsidRPr="007E5AFC">
        <w:rPr>
          <w:rFonts w:ascii="Angsana New" w:hAnsi="Angsana New"/>
          <w:sz w:val="32"/>
          <w:szCs w:val="32"/>
          <w:cs/>
        </w:rPr>
        <w:t>รวมถึงสรุปนโยบายการบัญชีที่สำคัญ</w:t>
      </w:r>
    </w:p>
    <w:p w14:paraId="089CD430" w14:textId="77777777" w:rsidR="00EB1983" w:rsidRPr="007E5AFC" w:rsidRDefault="00EB1983" w:rsidP="00EB1983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20"/>
          <w:szCs w:val="20"/>
        </w:rPr>
      </w:pPr>
    </w:p>
    <w:p w14:paraId="0384F56E" w14:textId="70CC860A" w:rsidR="008A6767" w:rsidRPr="007E5AFC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ข้าพเจ้าเห็นว่า</w:t>
      </w:r>
      <w:r w:rsidRPr="007E5AFC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งบการเงินรวม</w:t>
      </w:r>
      <w:r w:rsidR="00670401" w:rsidRPr="007E5AFC">
        <w:rPr>
          <w:rFonts w:ascii="Angsana New" w:hAnsi="Angsana New"/>
          <w:spacing w:val="-6"/>
          <w:sz w:val="32"/>
          <w:szCs w:val="32"/>
          <w:cs/>
        </w:rPr>
        <w:t>และ</w:t>
      </w:r>
      <w:r w:rsidR="00384FFC" w:rsidRPr="007E5AFC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="00670401" w:rsidRPr="007E5AFC">
        <w:rPr>
          <w:rFonts w:ascii="Angsana New" w:hAnsi="Angsana New"/>
          <w:spacing w:val="-6"/>
          <w:sz w:val="32"/>
          <w:szCs w:val="32"/>
          <w:cs/>
        </w:rPr>
        <w:t>เฉพาะ</w:t>
      </w:r>
      <w:r w:rsidR="00F8251A"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กิจการ</w:t>
      </w:r>
      <w:r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ข้างต้นนี้แสดงฐานะการเงินของ</w:t>
      </w:r>
      <w:r w:rsidR="0086724C"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 คันทรี่</w:t>
      </w:r>
      <w:r w:rsidR="0086724C" w:rsidRPr="007E5AFC">
        <w:rPr>
          <w:rFonts w:ascii="Angsana New" w:hAnsi="Angsana New"/>
          <w:color w:val="000000"/>
          <w:sz w:val="32"/>
          <w:szCs w:val="32"/>
          <w:cs/>
        </w:rPr>
        <w:t xml:space="preserve"> กรุ๊ป ดีเวลลอปเมนท์ จำกัด (มหาชน)</w:t>
      </w:r>
      <w:r w:rsidR="0086724C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86724C" w:rsidRPr="007E5AFC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86724C" w:rsidRPr="007E5AFC">
        <w:rPr>
          <w:rFonts w:ascii="Angsana New" w:hAnsi="Angsana New"/>
          <w:spacing w:val="-4"/>
          <w:sz w:val="32"/>
          <w:szCs w:val="32"/>
        </w:rPr>
        <w:t xml:space="preserve"> </w:t>
      </w:r>
      <w:r w:rsidR="00670401" w:rsidRPr="007E5AFC">
        <w:rPr>
          <w:rFonts w:ascii="Angsana New" w:hAnsi="Angsana New"/>
          <w:color w:val="000000"/>
          <w:sz w:val="32"/>
          <w:szCs w:val="32"/>
          <w:cs/>
        </w:rPr>
        <w:t>และของ</w:t>
      </w:r>
      <w:r w:rsidR="0086724C" w:rsidRPr="007E5AFC">
        <w:rPr>
          <w:rFonts w:ascii="Angsana New" w:hAnsi="Angsana New"/>
          <w:color w:val="000000"/>
          <w:sz w:val="32"/>
          <w:szCs w:val="32"/>
          <w:cs/>
        </w:rPr>
        <w:t>บริษัท คันทรี่ กรุ๊ป ดีเวลลอปเมนท์ จำกัด (มหาชน)</w:t>
      </w:r>
      <w:r w:rsidR="002828AE" w:rsidRPr="007E5AF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ณ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F672CE" w:rsidRPr="00F672CE">
        <w:rPr>
          <w:rFonts w:ascii="Angsana New" w:hAnsi="Angsana New"/>
          <w:color w:val="000000"/>
          <w:sz w:val="32"/>
          <w:szCs w:val="32"/>
        </w:rPr>
        <w:t>31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F672CE" w:rsidRPr="00F672CE">
        <w:rPr>
          <w:rFonts w:ascii="Angsana New" w:hAnsi="Angsana New"/>
          <w:color w:val="000000"/>
          <w:sz w:val="32"/>
          <w:szCs w:val="32"/>
        </w:rPr>
        <w:t>25</w:t>
      </w:r>
      <w:r w:rsidR="00F672CE" w:rsidRPr="00F672CE">
        <w:rPr>
          <w:rFonts w:ascii="Angsana New" w:hAnsi="Angsana New" w:hint="cs"/>
          <w:color w:val="000000"/>
          <w:sz w:val="32"/>
          <w:szCs w:val="32"/>
        </w:rPr>
        <w:t>6</w:t>
      </w:r>
      <w:r w:rsidR="00F672CE" w:rsidRPr="00F672CE">
        <w:rPr>
          <w:rFonts w:ascii="Angsana New" w:hAnsi="Angsana New"/>
          <w:color w:val="000000"/>
          <w:sz w:val="32"/>
          <w:szCs w:val="32"/>
        </w:rPr>
        <w:t>6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6A3244" w:rsidRPr="007E5AFC">
        <w:rPr>
          <w:rFonts w:ascii="Angsana New" w:hAnsi="Angsana New"/>
          <w:color w:val="000000"/>
          <w:sz w:val="32"/>
          <w:szCs w:val="32"/>
          <w:cs/>
        </w:rPr>
        <w:t>และผลการดำ</w:t>
      </w:r>
      <w:r w:rsidR="00670401" w:rsidRPr="007E5AFC">
        <w:rPr>
          <w:rFonts w:ascii="Angsana New" w:hAnsi="Angsana New"/>
          <w:color w:val="000000"/>
          <w:sz w:val="32"/>
          <w:szCs w:val="32"/>
          <w:cs/>
        </w:rPr>
        <w:t>เนินงาน</w:t>
      </w:r>
      <w:r w:rsidR="004D0FC7" w:rsidRPr="007E5AF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70401" w:rsidRPr="007E5AFC">
        <w:rPr>
          <w:rFonts w:ascii="Angsana New" w:hAnsi="Angsana New"/>
          <w:color w:val="000000"/>
          <w:sz w:val="32"/>
          <w:szCs w:val="32"/>
          <w:cs/>
        </w:rPr>
        <w:t>และกระแสเงินสด</w:t>
      </w:r>
      <w:r w:rsidR="00034A93" w:rsidRPr="007E5AFC">
        <w:rPr>
          <w:rFonts w:ascii="Angsana New" w:hAnsi="Angsana New"/>
          <w:color w:val="000000"/>
          <w:sz w:val="32"/>
          <w:szCs w:val="32"/>
          <w:cs/>
        </w:rPr>
        <w:t>สำ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หรับปีสิ้นสุดวันเดี</w:t>
      </w:r>
      <w:r w:rsidR="00F80534" w:rsidRPr="007E5AFC">
        <w:rPr>
          <w:rFonts w:ascii="Angsana New" w:hAnsi="Angsana New"/>
          <w:color w:val="000000"/>
          <w:sz w:val="32"/>
          <w:szCs w:val="32"/>
          <w:cs/>
        </w:rPr>
        <w:t>ยวกันโดยถูกต้องตามที่ควรในสาระสำ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1EC83516" w14:textId="77777777" w:rsidR="00072AFA" w:rsidRPr="007E5AFC" w:rsidRDefault="00072AFA" w:rsidP="00AE13DA">
      <w:pPr>
        <w:autoSpaceDE w:val="0"/>
        <w:autoSpaceDN w:val="0"/>
        <w:adjustRightInd w:val="0"/>
        <w:spacing w:after="0"/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01A94258" w14:textId="77777777" w:rsidR="008A6767" w:rsidRPr="007E5AFC" w:rsidRDefault="008A6767" w:rsidP="00EB1983">
      <w:pPr>
        <w:autoSpaceDE w:val="0"/>
        <w:autoSpaceDN w:val="0"/>
        <w:adjustRightInd w:val="0"/>
        <w:spacing w:after="0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7E5AFC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5562EA08" w14:textId="77777777" w:rsidR="00513B26" w:rsidRPr="007E5AFC" w:rsidRDefault="00513B26" w:rsidP="00EB198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0CD6B9FB" w14:textId="0D5C9D39" w:rsidR="00AE58DD" w:rsidRPr="00F672CE" w:rsidRDefault="008A6767" w:rsidP="009A750B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pacing w:val="4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7E5AFC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pacing w:val="4"/>
          <w:sz w:val="32"/>
          <w:szCs w:val="32"/>
          <w:cs/>
        </w:rPr>
        <w:t>ความรับผิดชอบของข้าพเจ้าได้กล่าวไว้</w:t>
      </w:r>
      <w:r w:rsidRPr="00F672CE">
        <w:rPr>
          <w:rFonts w:ascii="Angsana New" w:hAnsi="Angsana New"/>
          <w:color w:val="000000"/>
          <w:spacing w:val="-8"/>
          <w:sz w:val="32"/>
          <w:szCs w:val="32"/>
          <w:cs/>
        </w:rPr>
        <w:t>ใน</w:t>
      </w:r>
      <w:r w:rsidR="00E25A91" w:rsidRPr="00F672CE">
        <w:rPr>
          <w:rFonts w:ascii="Angsana New" w:hAnsi="Angsana New" w:hint="cs"/>
          <w:color w:val="000000"/>
          <w:spacing w:val="-8"/>
          <w:sz w:val="32"/>
          <w:szCs w:val="32"/>
          <w:cs/>
        </w:rPr>
        <w:t>วรรค</w:t>
      </w:r>
      <w:r w:rsidRPr="00F672CE">
        <w:rPr>
          <w:rFonts w:ascii="Angsana New" w:hAnsi="Angsana New"/>
          <w:color w:val="000000"/>
          <w:spacing w:val="-8"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F672CE">
        <w:rPr>
          <w:rFonts w:ascii="Angsana New" w:hAnsi="Angsana New"/>
          <w:color w:val="000000"/>
          <w:spacing w:val="-8"/>
          <w:sz w:val="32"/>
          <w:szCs w:val="32"/>
          <w:cs/>
        </w:rPr>
        <w:t>และ</w:t>
      </w:r>
      <w:r w:rsidR="00920CA9" w:rsidRPr="00F672CE">
        <w:rPr>
          <w:rFonts w:ascii="Angsana New" w:hAnsi="Angsana New"/>
          <w:color w:val="000000"/>
          <w:spacing w:val="-8"/>
          <w:sz w:val="32"/>
          <w:szCs w:val="32"/>
          <w:cs/>
        </w:rPr>
        <w:t>งบการเงิน</w:t>
      </w:r>
      <w:r w:rsidR="005E5E3F" w:rsidRPr="00F672CE">
        <w:rPr>
          <w:rFonts w:ascii="Angsana New" w:hAnsi="Angsana New"/>
          <w:color w:val="000000"/>
          <w:spacing w:val="-8"/>
          <w:sz w:val="32"/>
          <w:szCs w:val="32"/>
          <w:cs/>
        </w:rPr>
        <w:t>เฉพาะ</w:t>
      </w:r>
      <w:r w:rsidR="00F8251A" w:rsidRPr="00F672CE">
        <w:rPr>
          <w:rFonts w:ascii="Angsana New" w:hAnsi="Angsana New"/>
          <w:color w:val="000000"/>
          <w:spacing w:val="-8"/>
          <w:sz w:val="32"/>
          <w:szCs w:val="32"/>
          <w:cs/>
        </w:rPr>
        <w:t>กิจการ</w:t>
      </w:r>
      <w:r w:rsidRPr="00F672CE">
        <w:rPr>
          <w:rFonts w:ascii="Angsana New" w:hAnsi="Angsana New"/>
          <w:color w:val="000000"/>
          <w:spacing w:val="-8"/>
          <w:sz w:val="32"/>
          <w:szCs w:val="32"/>
          <w:cs/>
        </w:rPr>
        <w:t>ในรายงาน</w:t>
      </w:r>
      <w:r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ของข้าพเจ้า</w:t>
      </w:r>
      <w:r w:rsidRPr="007E5AFC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ข้าพเจ้ามีความเป็นอิสระจากกลุ่มบริษัทตาม</w:t>
      </w:r>
      <w:r w:rsidR="009A750B"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ประมวลจรรยาบรรณของผู้ประกอบวิชาชีพบัญชี </w:t>
      </w:r>
      <w:r w:rsidR="009A750B"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รวมถึงมาตรฐานเรื่องความเป็นอิสระ ที่กำหนดโดยสภาวิชาชีพบัญชี (ประมวลจรรยาบรรณของผู้ประกอบ</w:t>
      </w:r>
      <w:r w:rsidR="009A750B" w:rsidRPr="00F672CE">
        <w:rPr>
          <w:rFonts w:ascii="Angsana New" w:hAnsi="Angsana New"/>
          <w:color w:val="000000"/>
          <w:sz w:val="32"/>
          <w:szCs w:val="32"/>
          <w:cs/>
        </w:rPr>
        <w:t>วิชาชีพบัญชี)</w:t>
      </w:r>
      <w:r w:rsidR="009A750B" w:rsidRPr="00F672CE">
        <w:rPr>
          <w:rFonts w:ascii="Angsana New" w:hAnsi="Angsana New"/>
          <w:color w:val="000000"/>
          <w:sz w:val="32"/>
          <w:szCs w:val="32"/>
        </w:rPr>
        <w:t xml:space="preserve"> </w:t>
      </w:r>
      <w:r w:rsidRPr="00F672CE">
        <w:rPr>
          <w:rFonts w:ascii="Angsana New" w:hAnsi="Angsana New"/>
          <w:color w:val="000000"/>
          <w:sz w:val="32"/>
          <w:szCs w:val="32"/>
          <w:cs/>
        </w:rPr>
        <w:t>ในส่วนที่เกี่ยวข้องกับการตรวจสอบงบการเงินรวม</w:t>
      </w:r>
      <w:r w:rsidR="003B7729" w:rsidRPr="00F672CE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</w:t>
      </w:r>
      <w:r w:rsidR="00F8251A" w:rsidRPr="00F672CE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F672CE">
        <w:rPr>
          <w:rFonts w:ascii="Angsana New" w:hAnsi="Angsana New"/>
          <w:color w:val="000000"/>
          <w:sz w:val="32"/>
          <w:szCs w:val="32"/>
        </w:rPr>
        <w:t xml:space="preserve"> </w:t>
      </w:r>
      <w:r w:rsidRPr="00F672CE">
        <w:rPr>
          <w:rFonts w:ascii="Angsana New" w:hAnsi="Angsana New"/>
          <w:color w:val="000000"/>
          <w:sz w:val="32"/>
          <w:szCs w:val="32"/>
          <w:cs/>
        </w:rPr>
        <w:t>และข้าพเจ้า</w:t>
      </w:r>
      <w:r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ได้ปฏิบัติตามความรับผิดชอบด้านจรรยาบรรณอื่น</w:t>
      </w:r>
      <w:r w:rsidR="00E25A91" w:rsidRPr="00F672CE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ๆ</w:t>
      </w:r>
      <w:r w:rsidRPr="00F672C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9A750B"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ตามประมวลจรรยาบรรณของผู้ประกอบวิชาชีพบัญชี</w:t>
      </w:r>
      <w:r w:rsidR="009A750B" w:rsidRPr="00F672CE">
        <w:rPr>
          <w:rFonts w:ascii="Angsana New" w:hAnsi="Angsana New"/>
          <w:color w:val="000000"/>
          <w:sz w:val="32"/>
          <w:szCs w:val="32"/>
          <w:cs/>
        </w:rPr>
        <w:t xml:space="preserve">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E351E7A" w14:textId="17E37A47" w:rsidR="009A750B" w:rsidRPr="007E5AFC" w:rsidRDefault="009A750B" w:rsidP="009A750B">
      <w:pPr>
        <w:pStyle w:val="ListParagraph"/>
        <w:spacing w:after="0"/>
        <w:ind w:left="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9A750B" w:rsidRPr="007E5AFC" w:rsidSect="00D0704F">
          <w:headerReference w:type="default" r:id="rId11"/>
          <w:footerReference w:type="default" r:id="rId12"/>
          <w:pgSz w:w="11907" w:h="16839" w:code="9"/>
          <w:pgMar w:top="2592" w:right="1224" w:bottom="1152" w:left="1872" w:header="864" w:footer="432" w:gutter="0"/>
          <w:cols w:space="720"/>
          <w:docGrid w:linePitch="360"/>
        </w:sectPr>
      </w:pPr>
    </w:p>
    <w:p w14:paraId="757EA627" w14:textId="33FFEED2" w:rsidR="008A6767" w:rsidRPr="007E5AFC" w:rsidRDefault="00F80534" w:rsidP="00AE13DA">
      <w:pPr>
        <w:autoSpaceDE w:val="0"/>
        <w:autoSpaceDN w:val="0"/>
        <w:adjustRightInd w:val="0"/>
        <w:spacing w:after="0"/>
        <w:ind w:left="450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เรื่องสำ</w:t>
      </w:r>
      <w:r w:rsidR="008A6767" w:rsidRPr="007E5AFC">
        <w:rPr>
          <w:rFonts w:ascii="Angsana New" w:hAnsi="Angsana New"/>
          <w:b/>
          <w:bCs/>
          <w:color w:val="000000"/>
          <w:sz w:val="32"/>
          <w:szCs w:val="32"/>
          <w:cs/>
        </w:rPr>
        <w:t>คัญในการตรวจสอบ</w:t>
      </w:r>
      <w:r w:rsidR="008A6767" w:rsidRPr="007E5AFC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16B92759" w14:textId="77777777" w:rsidR="00513B26" w:rsidRPr="007E5AFC" w:rsidRDefault="00513B26" w:rsidP="00EB1983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8273A80" w14:textId="47188146" w:rsidR="008A6767" w:rsidRPr="007E5AFC" w:rsidRDefault="00F80534" w:rsidP="00EB1983">
      <w:pPr>
        <w:pStyle w:val="ListParagraph"/>
        <w:spacing w:after="0"/>
        <w:ind w:left="432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เรื่องสำ</w:t>
      </w:r>
      <w:r w:rsidR="008A6767"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คัญในการตรวจสอบคือเรื่องต่าง</w:t>
      </w:r>
      <w:r w:rsidR="00E25A91" w:rsidRPr="00F672CE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8A6767"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ๆ</w:t>
      </w:r>
      <w:r w:rsidR="008A6767" w:rsidRPr="00F672C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ที่มีนัยสำ</w:t>
      </w:r>
      <w:r w:rsidR="008A6767"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คัญที่สุดตามดุลยพินิจเยี่ยงผู้ประกอบวิชาชีพของข้</w:t>
      </w:r>
      <w:r w:rsidR="00CF3BAD"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าพเจ้า</w:t>
      </w:r>
      <w:r w:rsidR="00CF3BAD" w:rsidRPr="007E5AFC">
        <w:rPr>
          <w:rFonts w:ascii="Angsana New" w:hAnsi="Angsana New"/>
          <w:color w:val="000000"/>
          <w:sz w:val="32"/>
          <w:szCs w:val="32"/>
          <w:cs/>
        </w:rPr>
        <w:t>ในการตรวจสอบงบการเงินรวม</w:t>
      </w:r>
      <w:r w:rsidR="003B7729" w:rsidRPr="007E5AFC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CF3BAD" w:rsidRPr="007E5AFC">
        <w:rPr>
          <w:rFonts w:ascii="Angsana New" w:hAnsi="Angsana New"/>
          <w:color w:val="000000"/>
          <w:sz w:val="32"/>
          <w:szCs w:val="32"/>
          <w:cs/>
        </w:rPr>
        <w:t>สำ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หรับงวดปัจจุบัน</w:t>
      </w:r>
      <w:r w:rsidR="008A6767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3624AC" w:rsidRPr="007E5AFC">
        <w:rPr>
          <w:rFonts w:ascii="Angsana New" w:hAnsi="Angsana New"/>
          <w:color w:val="000000"/>
          <w:sz w:val="32"/>
          <w:szCs w:val="32"/>
          <w:cs/>
        </w:rPr>
        <w:t>ข้าพเจ้าได้นำ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เรื่องเหล่านี้</w:t>
      </w:r>
      <w:r w:rsidR="008A6767"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มาพิจารณาในบริบทของการตรวจสอบงบการเงินรวม</w:t>
      </w:r>
      <w:r w:rsidR="003B7729"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และงบการเงินเฉพาะ</w:t>
      </w:r>
      <w:r w:rsidR="00F8251A"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กิจการ</w:t>
      </w:r>
      <w:r w:rsidR="008A6767"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โดยรวมและในการแสดง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ความเห็นของข้าพเจ้า</w:t>
      </w:r>
      <w:r w:rsidR="008A6767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ทั้งนี้</w:t>
      </w:r>
      <w:r w:rsidR="008A6767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ข้าพเจ</w:t>
      </w:r>
      <w:r w:rsidR="006D2A6E" w:rsidRPr="007E5AFC">
        <w:rPr>
          <w:rFonts w:ascii="Angsana New" w:hAnsi="Angsana New"/>
          <w:color w:val="000000"/>
          <w:sz w:val="32"/>
          <w:szCs w:val="32"/>
          <w:cs/>
        </w:rPr>
        <w:t>้าไม่ได้แสดงความเห็นแยกต่างหากสำ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หรับเรื่องเหล่านี้</w:t>
      </w:r>
    </w:p>
    <w:p w14:paraId="122444D5" w14:textId="77777777" w:rsidR="00AB02B0" w:rsidRPr="007E5AFC" w:rsidRDefault="00AB02B0" w:rsidP="00EB1983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8"/>
          <w:szCs w:val="18"/>
        </w:rPr>
      </w:pPr>
    </w:p>
    <w:p w14:paraId="73FC310A" w14:textId="3051A44A" w:rsidR="00EB1983" w:rsidRPr="007E5AFC" w:rsidRDefault="00EB1983" w:rsidP="00F828EF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2"/>
          <w:szCs w:val="2"/>
        </w:rPr>
      </w:pPr>
    </w:p>
    <w:tbl>
      <w:tblPr>
        <w:tblW w:w="8730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7"/>
        <w:gridCol w:w="4613"/>
      </w:tblGrid>
      <w:tr w:rsidR="007861CE" w:rsidRPr="007E5AFC" w14:paraId="3FB8849C" w14:textId="77777777" w:rsidTr="00AB02B0">
        <w:trPr>
          <w:tblHeader/>
        </w:trPr>
        <w:tc>
          <w:tcPr>
            <w:tcW w:w="4117" w:type="dxa"/>
            <w:shd w:val="clear" w:color="auto" w:fill="auto"/>
          </w:tcPr>
          <w:p w14:paraId="2CF24618" w14:textId="77777777" w:rsidR="007861CE" w:rsidRPr="007E5AFC" w:rsidRDefault="007861CE" w:rsidP="00F931D9">
            <w:pPr>
              <w:spacing w:after="0"/>
              <w:ind w:left="4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5A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13" w:type="dxa"/>
            <w:shd w:val="clear" w:color="auto" w:fill="auto"/>
          </w:tcPr>
          <w:p w14:paraId="6577CB20" w14:textId="77777777" w:rsidR="007861CE" w:rsidRPr="007E5AFC" w:rsidRDefault="007861CE">
            <w:pPr>
              <w:spacing w:after="0"/>
              <w:ind w:left="4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5A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วิธีการตรวจสอบที่</w:t>
            </w:r>
            <w:r w:rsidR="00675702" w:rsidRPr="007E5A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</w:tr>
      <w:tr w:rsidR="007861CE" w:rsidRPr="007E5AFC" w14:paraId="7BFFE9B2" w14:textId="77777777" w:rsidTr="00AB02B0">
        <w:tc>
          <w:tcPr>
            <w:tcW w:w="4117" w:type="dxa"/>
            <w:shd w:val="clear" w:color="auto" w:fill="auto"/>
          </w:tcPr>
          <w:p w14:paraId="24C4236C" w14:textId="77777777" w:rsidR="007861CE" w:rsidRPr="007E5AFC" w:rsidRDefault="007861CE" w:rsidP="009C557F">
            <w:pPr>
              <w:ind w:left="90" w:right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5A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ค่าความนิยม</w:t>
            </w:r>
          </w:p>
          <w:p w14:paraId="138FBC68" w14:textId="2AB05995" w:rsidR="001966AC" w:rsidRPr="007E5AFC" w:rsidRDefault="004B0DFA" w:rsidP="009C557F">
            <w:pPr>
              <w:ind w:left="90" w:right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5AFC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ณ วันที่ </w:t>
            </w:r>
            <w:r w:rsidR="00F672CE" w:rsidRPr="00F672CE">
              <w:rPr>
                <w:rFonts w:ascii="Angsana New" w:hAnsi="Angsana New"/>
                <w:spacing w:val="-10"/>
                <w:sz w:val="30"/>
                <w:szCs w:val="30"/>
              </w:rPr>
              <w:t>31</w:t>
            </w:r>
            <w:r w:rsidRPr="007E5AFC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Pr="007E5AFC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ธันวาคม </w:t>
            </w:r>
            <w:r w:rsidR="00F672CE" w:rsidRPr="00F672CE">
              <w:rPr>
                <w:rFonts w:ascii="Angsana New" w:hAnsi="Angsana New"/>
                <w:spacing w:val="-10"/>
                <w:sz w:val="30"/>
                <w:szCs w:val="30"/>
              </w:rPr>
              <w:t>2566</w:t>
            </w:r>
            <w:r w:rsidRPr="007E5AFC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="00AD5BBF" w:rsidRPr="007E5AFC">
              <w:rPr>
                <w:rFonts w:ascii="Angsana New" w:hAnsi="Angsana New"/>
                <w:spacing w:val="-10"/>
                <w:sz w:val="30"/>
                <w:szCs w:val="30"/>
                <w:cs/>
              </w:rPr>
              <w:t>กลุ่มบริษัท</w:t>
            </w:r>
            <w:r w:rsidRPr="007E5AFC">
              <w:rPr>
                <w:rFonts w:ascii="Angsana New" w:hAnsi="Angsana New"/>
                <w:spacing w:val="-10"/>
                <w:sz w:val="30"/>
                <w:szCs w:val="30"/>
                <w:cs/>
              </w:rPr>
              <w:t>มี</w:t>
            </w:r>
            <w:r w:rsidR="00AD5BBF" w:rsidRPr="007E5AFC">
              <w:rPr>
                <w:rFonts w:ascii="Angsana New" w:hAnsi="Angsana New"/>
                <w:spacing w:val="-10"/>
                <w:sz w:val="30"/>
                <w:szCs w:val="30"/>
                <w:cs/>
              </w:rPr>
              <w:t>ค่าความนิยมจำนวน</w:t>
            </w:r>
            <w:r w:rsidR="005E12BD" w:rsidRPr="007E5AFC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="00F672CE" w:rsidRPr="00F672CE">
              <w:rPr>
                <w:rFonts w:ascii="Angsana New" w:hAnsi="Angsana New"/>
                <w:spacing w:val="-10"/>
                <w:sz w:val="30"/>
                <w:szCs w:val="30"/>
              </w:rPr>
              <w:t>3</w:t>
            </w:r>
            <w:r w:rsidR="005E12BD" w:rsidRPr="007E5AFC">
              <w:rPr>
                <w:rFonts w:ascii="Angsana New" w:hAnsi="Angsana New"/>
                <w:spacing w:val="-10"/>
                <w:sz w:val="30"/>
                <w:szCs w:val="30"/>
              </w:rPr>
              <w:t>,</w:t>
            </w:r>
            <w:r w:rsidR="00F672CE" w:rsidRPr="00F672CE">
              <w:rPr>
                <w:rFonts w:ascii="Angsana New" w:hAnsi="Angsana New"/>
                <w:spacing w:val="-10"/>
                <w:sz w:val="30"/>
                <w:szCs w:val="30"/>
              </w:rPr>
              <w:t>614</w:t>
            </w:r>
            <w:r w:rsidR="00757011" w:rsidRPr="007E5AFC">
              <w:rPr>
                <w:rFonts w:ascii="Angsana New" w:hAnsi="Angsana New"/>
                <w:spacing w:val="-10"/>
                <w:sz w:val="30"/>
                <w:szCs w:val="30"/>
              </w:rPr>
              <w:t>.</w:t>
            </w:r>
            <w:r w:rsidR="00F672CE" w:rsidRPr="00F672CE">
              <w:rPr>
                <w:rFonts w:ascii="Angsana New" w:hAnsi="Angsana New"/>
                <w:spacing w:val="-10"/>
                <w:sz w:val="30"/>
                <w:szCs w:val="30"/>
              </w:rPr>
              <w:t>38</w:t>
            </w:r>
            <w:r w:rsidR="00AD5BBF" w:rsidRPr="007E5AFC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="00AD5BBF" w:rsidRPr="007E5AFC">
              <w:rPr>
                <w:rFonts w:ascii="Angsana New" w:hAnsi="Angsana New"/>
                <w:spacing w:val="-10"/>
                <w:sz w:val="30"/>
                <w:szCs w:val="30"/>
                <w:cs/>
              </w:rPr>
              <w:t>ล้านบาท</w:t>
            </w:r>
            <w:r w:rsidR="00AD5BBF" w:rsidRPr="007E5AF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ซึ่งเป็นผลมา</w:t>
            </w:r>
            <w:r w:rsidR="00AD5BBF" w:rsidRPr="007E5AFC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  <w:r w:rsidR="00757011" w:rsidRPr="007E5AFC">
              <w:rPr>
                <w:rFonts w:ascii="Angsana New" w:hAnsi="Angsana New"/>
                <w:sz w:val="30"/>
                <w:szCs w:val="30"/>
              </w:rPr>
              <w:br/>
            </w:r>
            <w:r w:rsidR="00AD5BBF" w:rsidRPr="007E5AFC">
              <w:rPr>
                <w:rFonts w:ascii="Angsana New" w:hAnsi="Angsana New"/>
                <w:spacing w:val="-6"/>
                <w:sz w:val="30"/>
                <w:szCs w:val="30"/>
                <w:cs/>
              </w:rPr>
              <w:t>ซื้อธุรกิจแบบย้อนกลับ</w:t>
            </w:r>
            <w:r w:rsidR="003C0F13" w:rsidRPr="007E5AF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ในอดีต</w:t>
            </w:r>
            <w:r w:rsidR="00AD5BBF" w:rsidRPr="007E5AFC">
              <w:rPr>
                <w:rFonts w:ascii="Angsana New" w:hAnsi="Angsana New"/>
                <w:spacing w:val="-6"/>
                <w:sz w:val="30"/>
                <w:szCs w:val="30"/>
                <w:cs/>
              </w:rPr>
              <w:t>ซึ่งมีบริษัทเป็น</w:t>
            </w:r>
            <w:r w:rsidR="00AD5BBF" w:rsidRPr="00F672CE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บริษัทใหญ่ตามกฎหมายแต่เป็นผู้ถูกซื้อในทางบัญชี</w:t>
            </w:r>
            <w:r w:rsidR="003C0F13" w:rsidRPr="007E5AF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861CE" w:rsidRPr="007E5AFC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  <w:r w:rsidR="00056038" w:rsidRPr="007E5AFC">
              <w:rPr>
                <w:rFonts w:ascii="Angsana New" w:hAnsi="Angsana New" w:hint="cs"/>
                <w:sz w:val="30"/>
                <w:szCs w:val="30"/>
                <w:cs/>
              </w:rPr>
              <w:t>จึง</w:t>
            </w:r>
            <w:r w:rsidR="007861CE" w:rsidRPr="007E5AFC">
              <w:rPr>
                <w:rFonts w:ascii="Angsana New" w:hAnsi="Angsana New"/>
                <w:sz w:val="30"/>
                <w:szCs w:val="30"/>
                <w:cs/>
              </w:rPr>
              <w:t>เป็นเรื่องสำคัญในการตรวจสอบ</w:t>
            </w:r>
            <w:r w:rsidR="00DC6D7B" w:rsidRPr="007E5AF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861CE" w:rsidRPr="007E5AFC">
              <w:rPr>
                <w:rFonts w:ascii="Angsana New" w:hAnsi="Angsana New"/>
                <w:sz w:val="30"/>
                <w:szCs w:val="30"/>
                <w:cs/>
              </w:rPr>
              <w:t>เนื่องจาก</w:t>
            </w:r>
            <w:r w:rsidR="00DC6D7B" w:rsidRPr="007E5AFC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  <w:r w:rsidR="00AD5BBF" w:rsidRPr="007E5AFC">
              <w:rPr>
                <w:rFonts w:ascii="Angsana New" w:hAnsi="Angsana New"/>
                <w:sz w:val="30"/>
                <w:szCs w:val="30"/>
                <w:cs/>
              </w:rPr>
              <w:t>ดังกล่าวมีจำนวนเงินที่เป็น</w:t>
            </w:r>
            <w:r w:rsidR="007861CE" w:rsidRPr="007E5AFC">
              <w:rPr>
                <w:rFonts w:ascii="Angsana New" w:hAnsi="Angsana New"/>
                <w:sz w:val="30"/>
                <w:szCs w:val="30"/>
                <w:cs/>
              </w:rPr>
              <w:t>สาระสำคัญ</w:t>
            </w:r>
            <w:r w:rsidR="00AD5BBF" w:rsidRPr="007E5AFC">
              <w:rPr>
                <w:rFonts w:ascii="Angsana New" w:hAnsi="Angsana New"/>
                <w:sz w:val="30"/>
                <w:szCs w:val="30"/>
                <w:cs/>
              </w:rPr>
              <w:t>ต่องบ</w:t>
            </w:r>
            <w:r w:rsidR="007861CE" w:rsidRPr="007E5AFC">
              <w:rPr>
                <w:rFonts w:ascii="Angsana New" w:hAnsi="Angsana New"/>
                <w:sz w:val="30"/>
                <w:szCs w:val="30"/>
                <w:cs/>
              </w:rPr>
              <w:t>การเงินรวม</w:t>
            </w:r>
            <w:r w:rsidR="007861CE" w:rsidRPr="007E5AFC">
              <w:rPr>
                <w:rFonts w:ascii="Angsana New" w:hAnsi="Angsana New"/>
                <w:spacing w:val="4"/>
                <w:sz w:val="30"/>
                <w:szCs w:val="30"/>
                <w:cs/>
              </w:rPr>
              <w:t>ของกลุ่มบริษัท</w:t>
            </w:r>
            <w:r w:rsidR="00AD5BBF" w:rsidRPr="007E5AFC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 </w:t>
            </w:r>
            <w:r w:rsidR="003C0F13" w:rsidRPr="00F672C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ทั้งนี้</w:t>
            </w:r>
            <w:r w:rsidR="000219C3" w:rsidRPr="00F672CE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ในการประเมินการด้อยค่าของค่าความนิยม</w:t>
            </w:r>
            <w:r w:rsidR="000219C3" w:rsidRPr="007E5AFC">
              <w:rPr>
                <w:rFonts w:ascii="Angsana New" w:hAnsi="Angsana New"/>
                <w:sz w:val="30"/>
                <w:szCs w:val="30"/>
                <w:cs/>
              </w:rPr>
              <w:t>ดังกล่าว</w:t>
            </w:r>
            <w:r w:rsidR="001A7BFC" w:rsidRPr="007E5AFC">
              <w:rPr>
                <w:rFonts w:ascii="Angsana New" w:hAnsi="Angsana New"/>
                <w:sz w:val="30"/>
                <w:szCs w:val="30"/>
                <w:cs/>
              </w:rPr>
              <w:t>ผู้บริหาร</w:t>
            </w:r>
            <w:r w:rsidR="00AD5BBF" w:rsidRPr="007E5AFC">
              <w:rPr>
                <w:rFonts w:ascii="Angsana New" w:hAnsi="Angsana New"/>
                <w:sz w:val="30"/>
                <w:szCs w:val="30"/>
                <w:cs/>
              </w:rPr>
              <w:t>ต้องใช้ดุลยพินิจ</w:t>
            </w:r>
            <w:r w:rsidR="003C0F13" w:rsidRPr="007E5AFC">
              <w:rPr>
                <w:rFonts w:ascii="Angsana New" w:hAnsi="Angsana New" w:hint="cs"/>
                <w:sz w:val="30"/>
                <w:szCs w:val="30"/>
                <w:cs/>
              </w:rPr>
              <w:t>และสมมติฐานที่สำคัญ</w:t>
            </w:r>
            <w:r w:rsidR="00AD5BBF" w:rsidRPr="007E5AFC">
              <w:rPr>
                <w:rFonts w:ascii="Angsana New" w:hAnsi="Angsana New"/>
                <w:spacing w:val="-6"/>
                <w:sz w:val="30"/>
                <w:szCs w:val="30"/>
                <w:cs/>
              </w:rPr>
              <w:t>ใน</w:t>
            </w:r>
            <w:r w:rsidRPr="007E5AFC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การกำหนดมูลค่าที่คาดว่าจะได้รับคืน</w:t>
            </w:r>
            <w:r w:rsidR="00800D68" w:rsidRPr="00F672C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ของ</w:t>
            </w:r>
            <w:r w:rsidRPr="00F672CE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หน่วยสินทรัพย์ที่ก่อให้เกิดเงินสด </w:t>
            </w:r>
            <w:r w:rsidR="00523BCC" w:rsidRPr="00F672CE">
              <w:rPr>
                <w:rFonts w:ascii="Angsana New" w:hAnsi="Angsana New"/>
                <w:spacing w:val="-6"/>
                <w:sz w:val="30"/>
                <w:szCs w:val="30"/>
                <w:cs/>
              </w:rPr>
              <w:t>ซึ่งเกี่ยวข้อง</w:t>
            </w:r>
            <w:r w:rsidR="00523BCC" w:rsidRPr="007E5AFC">
              <w:rPr>
                <w:rFonts w:ascii="Angsana New" w:hAnsi="Angsana New"/>
                <w:sz w:val="30"/>
                <w:szCs w:val="30"/>
                <w:cs/>
              </w:rPr>
              <w:t>กับ</w:t>
            </w:r>
            <w:r w:rsidR="00C85A59" w:rsidRPr="007E5AFC">
              <w:rPr>
                <w:rFonts w:ascii="Angsana New" w:hAnsi="Angsana New" w:hint="cs"/>
                <w:sz w:val="30"/>
                <w:szCs w:val="30"/>
                <w:cs/>
              </w:rPr>
              <w:t>วิธีการและข้อสมมติฐานที่สำคัญที่</w:t>
            </w:r>
            <w:r w:rsidR="00C85A59" w:rsidRPr="007E5AFC">
              <w:rPr>
                <w:rFonts w:ascii="Angsana New" w:hAnsi="Angsana New"/>
                <w:spacing w:val="6"/>
                <w:sz w:val="30"/>
                <w:szCs w:val="30"/>
                <w:cs/>
              </w:rPr>
              <w:t>ใช้</w:t>
            </w:r>
            <w:r w:rsidR="00931F12" w:rsidRPr="007E5AFC">
              <w:rPr>
                <w:rFonts w:ascii="Angsana New" w:hAnsi="Angsana New"/>
                <w:sz w:val="30"/>
                <w:szCs w:val="30"/>
                <w:cs/>
              </w:rPr>
              <w:t>ซึ่ง</w:t>
            </w:r>
            <w:r w:rsidR="00AD5BBF" w:rsidRPr="007E5AFC">
              <w:rPr>
                <w:rFonts w:ascii="Angsana New" w:hAnsi="Angsana New"/>
                <w:sz w:val="30"/>
                <w:szCs w:val="30"/>
                <w:cs/>
              </w:rPr>
              <w:t>มีผลกระทบโดยตรงต่อมูลค่าของค่าความนิยมที่แสดงอยู่</w:t>
            </w:r>
            <w:r w:rsidR="007861CE" w:rsidRPr="007E5AF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31F12" w:rsidRPr="007E5AFC">
              <w:rPr>
                <w:rFonts w:ascii="Angsana New" w:hAnsi="Angsana New"/>
                <w:sz w:val="30"/>
                <w:szCs w:val="30"/>
                <w:cs/>
              </w:rPr>
              <w:t>ณ วันสิ้นรอบระยะเวลารายงาน</w:t>
            </w:r>
          </w:p>
          <w:p w14:paraId="0C3B90EA" w14:textId="35084935" w:rsidR="002D392B" w:rsidRPr="007E5AFC" w:rsidRDefault="00931F12" w:rsidP="009C557F">
            <w:pPr>
              <w:ind w:left="90" w:right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72CE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ทั้งนี้ </w:t>
            </w:r>
            <w:r w:rsidR="00760FB2" w:rsidRPr="00F672CE">
              <w:rPr>
                <w:rFonts w:ascii="Angsana New" w:hAnsi="Angsana New"/>
                <w:spacing w:val="-10"/>
                <w:sz w:val="30"/>
                <w:szCs w:val="30"/>
                <w:cs/>
              </w:rPr>
              <w:t>รายละเอียดของค่าความนิยม</w:t>
            </w:r>
            <w:r w:rsidR="00641D28" w:rsidRPr="00F672CE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="007861CE" w:rsidRPr="00F672CE">
              <w:rPr>
                <w:rFonts w:ascii="Angsana New" w:hAnsi="Angsana New"/>
                <w:spacing w:val="-10"/>
                <w:sz w:val="30"/>
                <w:szCs w:val="30"/>
                <w:cs/>
              </w:rPr>
              <w:t>นโยบายการบัญชี</w:t>
            </w:r>
            <w:r w:rsidR="00641D28" w:rsidRPr="00F672CE">
              <w:rPr>
                <w:rFonts w:ascii="Angsana New" w:hAnsi="Angsana New"/>
                <w:spacing w:val="4"/>
                <w:sz w:val="30"/>
                <w:szCs w:val="30"/>
                <w:cs/>
              </w:rPr>
              <w:t>และ</w:t>
            </w:r>
            <w:r w:rsidRPr="00F672CE">
              <w:rPr>
                <w:rFonts w:ascii="Angsana New" w:hAnsi="Angsana New"/>
                <w:spacing w:val="4"/>
                <w:sz w:val="30"/>
                <w:szCs w:val="30"/>
                <w:cs/>
              </w:rPr>
              <w:t>การประเมินการด้อยค่าของค่าความนิยม</w:t>
            </w:r>
            <w:r w:rsidRPr="00F672CE">
              <w:rPr>
                <w:rFonts w:ascii="Angsana New" w:hAnsi="Angsana New"/>
                <w:spacing w:val="-12"/>
                <w:sz w:val="30"/>
                <w:szCs w:val="30"/>
                <w:cs/>
              </w:rPr>
              <w:t>ได้</w:t>
            </w:r>
            <w:r w:rsidR="007861CE" w:rsidRPr="00F672CE">
              <w:rPr>
                <w:rFonts w:ascii="Angsana New" w:hAnsi="Angsana New"/>
                <w:spacing w:val="-12"/>
                <w:sz w:val="30"/>
                <w:szCs w:val="30"/>
                <w:cs/>
              </w:rPr>
              <w:t>เปิดเผยไว้ในหมายเหตุประกอบงบการเงิน</w:t>
            </w:r>
            <w:r w:rsidR="00760FB2" w:rsidRPr="00F672CE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ข้อ </w:t>
            </w:r>
            <w:r w:rsidR="00F672CE" w:rsidRPr="00F672CE">
              <w:rPr>
                <w:rFonts w:ascii="Angsana New" w:hAnsi="Angsana New"/>
                <w:spacing w:val="-12"/>
                <w:sz w:val="30"/>
                <w:szCs w:val="30"/>
              </w:rPr>
              <w:t>2</w:t>
            </w:r>
            <w:r w:rsidR="00760FB2" w:rsidRPr="00F672CE">
              <w:rPr>
                <w:rFonts w:ascii="Angsana New" w:hAnsi="Angsana New"/>
                <w:spacing w:val="-12"/>
                <w:sz w:val="30"/>
                <w:szCs w:val="30"/>
              </w:rPr>
              <w:t>.</w:t>
            </w:r>
            <w:r w:rsidR="00F672CE" w:rsidRPr="00F672CE">
              <w:rPr>
                <w:rFonts w:ascii="Angsana New" w:hAnsi="Angsana New"/>
                <w:spacing w:val="-12"/>
                <w:sz w:val="30"/>
                <w:szCs w:val="30"/>
              </w:rPr>
              <w:t>2</w:t>
            </w:r>
            <w:r w:rsidR="00760FB2" w:rsidRPr="00F672CE">
              <w:rPr>
                <w:rFonts w:ascii="Angsana New" w:hAnsi="Angsana New"/>
                <w:spacing w:val="-12"/>
                <w:sz w:val="30"/>
                <w:szCs w:val="30"/>
              </w:rPr>
              <w:t>.</w:t>
            </w:r>
            <w:r w:rsidR="00F672CE" w:rsidRPr="00F672CE">
              <w:rPr>
                <w:rFonts w:ascii="Angsana New" w:hAnsi="Angsana New"/>
                <w:spacing w:val="-12"/>
                <w:sz w:val="30"/>
                <w:szCs w:val="30"/>
              </w:rPr>
              <w:t>4</w:t>
            </w:r>
            <w:r w:rsidR="00760FB2" w:rsidRPr="007E5AFC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="007861CE"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ข้อ </w:t>
            </w:r>
            <w:r w:rsidR="00F672CE" w:rsidRPr="00F672CE">
              <w:rPr>
                <w:rFonts w:ascii="Angsana New" w:hAnsi="Angsana New"/>
                <w:spacing w:val="-8"/>
                <w:sz w:val="30"/>
                <w:szCs w:val="30"/>
              </w:rPr>
              <w:t>3</w:t>
            </w:r>
            <w:r w:rsidR="007861CE" w:rsidRPr="007E5AFC">
              <w:rPr>
                <w:rFonts w:ascii="Angsana New" w:hAnsi="Angsana New"/>
                <w:spacing w:val="-8"/>
                <w:sz w:val="30"/>
                <w:szCs w:val="30"/>
              </w:rPr>
              <w:t>.</w:t>
            </w:r>
            <w:r w:rsidR="00F672CE" w:rsidRPr="00F672CE">
              <w:rPr>
                <w:rFonts w:ascii="Angsana New" w:hAnsi="Angsana New"/>
                <w:spacing w:val="-8"/>
                <w:sz w:val="30"/>
                <w:szCs w:val="30"/>
              </w:rPr>
              <w:t>14</w:t>
            </w:r>
            <w:r w:rsidR="007861CE" w:rsidRPr="007E5AFC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="00371AEE"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และข้อ </w:t>
            </w:r>
            <w:r w:rsidR="00F672CE" w:rsidRPr="00F672CE">
              <w:rPr>
                <w:rFonts w:ascii="Angsana New" w:hAnsi="Angsana New"/>
                <w:spacing w:val="-8"/>
                <w:sz w:val="30"/>
                <w:szCs w:val="30"/>
              </w:rPr>
              <w:t>3</w:t>
            </w:r>
            <w:r w:rsidR="00371AEE" w:rsidRPr="007E5AFC">
              <w:rPr>
                <w:rFonts w:ascii="Angsana New" w:hAnsi="Angsana New"/>
                <w:spacing w:val="-8"/>
                <w:sz w:val="30"/>
                <w:szCs w:val="30"/>
              </w:rPr>
              <w:t>.</w:t>
            </w:r>
            <w:r w:rsidR="00F672CE" w:rsidRPr="00F672CE">
              <w:rPr>
                <w:rFonts w:ascii="Angsana New" w:hAnsi="Angsana New"/>
                <w:spacing w:val="-8"/>
                <w:sz w:val="30"/>
                <w:szCs w:val="30"/>
              </w:rPr>
              <w:t>22</w:t>
            </w:r>
            <w:r w:rsidR="00371AEE" w:rsidRPr="007E5AFC">
              <w:rPr>
                <w:rFonts w:ascii="Angsana New" w:hAnsi="Angsana New"/>
                <w:spacing w:val="-8"/>
                <w:sz w:val="30"/>
                <w:szCs w:val="30"/>
              </w:rPr>
              <w:t>.</w:t>
            </w:r>
            <w:r w:rsidR="00F672CE" w:rsidRPr="00F672CE">
              <w:rPr>
                <w:rFonts w:ascii="Angsana New" w:hAnsi="Angsana New"/>
                <w:spacing w:val="-8"/>
                <w:sz w:val="30"/>
                <w:szCs w:val="30"/>
              </w:rPr>
              <w:t>2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ตามลำดับ</w:t>
            </w:r>
          </w:p>
        </w:tc>
        <w:tc>
          <w:tcPr>
            <w:tcW w:w="4613" w:type="dxa"/>
            <w:shd w:val="clear" w:color="auto" w:fill="auto"/>
          </w:tcPr>
          <w:p w14:paraId="784A0397" w14:textId="77777777" w:rsidR="009C557F" w:rsidRPr="007E5AFC" w:rsidRDefault="009C557F" w:rsidP="009C557F">
            <w:pPr>
              <w:ind w:left="86" w:right="18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8187A0A" w14:textId="2CACB289" w:rsidR="007861CE" w:rsidRPr="007E5AFC" w:rsidRDefault="007861CE" w:rsidP="009C557F">
            <w:pPr>
              <w:spacing w:after="0"/>
              <w:ind w:left="86" w:right="18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5AFC">
              <w:rPr>
                <w:rFonts w:ascii="Angsana New" w:hAnsi="Angsana New"/>
                <w:sz w:val="30"/>
                <w:szCs w:val="30"/>
                <w:cs/>
              </w:rPr>
              <w:t xml:space="preserve">วิธีการตรวจสอบที่สำคัญรวมถึง </w:t>
            </w:r>
          </w:p>
          <w:p w14:paraId="7E0E8A20" w14:textId="7E076DFD" w:rsidR="007861CE" w:rsidRPr="007E5AFC" w:rsidRDefault="007861CE" w:rsidP="00F931D9">
            <w:pPr>
              <w:pStyle w:val="ListParagraph"/>
              <w:numPr>
                <w:ilvl w:val="0"/>
                <w:numId w:val="8"/>
              </w:numPr>
              <w:ind w:right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5AFC">
              <w:rPr>
                <w:rFonts w:ascii="Angsana New" w:hAnsi="Angsana New"/>
                <w:spacing w:val="6"/>
                <w:sz w:val="30"/>
                <w:szCs w:val="30"/>
                <w:cs/>
              </w:rPr>
              <w:t>ทำความเข้าใจ</w:t>
            </w:r>
            <w:r w:rsidR="00401BC2" w:rsidRPr="007E5AFC">
              <w:rPr>
                <w:rFonts w:ascii="Angsana New" w:hAnsi="Angsana New" w:hint="cs"/>
                <w:spacing w:val="6"/>
                <w:sz w:val="30"/>
                <w:szCs w:val="30"/>
                <w:cs/>
              </w:rPr>
              <w:t>และประเมิน</w:t>
            </w:r>
            <w:r w:rsidRPr="007E5AFC">
              <w:rPr>
                <w:rFonts w:ascii="Angsana New" w:hAnsi="Angsana New"/>
                <w:spacing w:val="6"/>
                <w:sz w:val="30"/>
                <w:szCs w:val="30"/>
                <w:cs/>
              </w:rPr>
              <w:t>การออกแบบ</w:t>
            </w:r>
            <w:r w:rsidR="006D177A" w:rsidRPr="007E5AFC">
              <w:rPr>
                <w:rFonts w:ascii="Angsana New" w:hAnsi="Angsana New"/>
                <w:spacing w:val="6"/>
                <w:sz w:val="30"/>
                <w:szCs w:val="30"/>
                <w:cs/>
              </w:rPr>
              <w:t>และ</w:t>
            </w:r>
            <w:r w:rsidRPr="00F672CE">
              <w:rPr>
                <w:rFonts w:ascii="Angsana New" w:hAnsi="Angsana New"/>
                <w:spacing w:val="12"/>
                <w:sz w:val="30"/>
                <w:szCs w:val="30"/>
                <w:cs/>
              </w:rPr>
              <w:t>การปฏิบัติตามการควบคุมภายในที่สำคัญ</w:t>
            </w:r>
            <w:r w:rsidR="00F672CE">
              <w:rPr>
                <w:rFonts w:ascii="Angsana New" w:hAnsi="Angsana New" w:hint="cs"/>
                <w:spacing w:val="12"/>
                <w:sz w:val="30"/>
                <w:szCs w:val="30"/>
                <w:cs/>
              </w:rPr>
              <w:t xml:space="preserve"> </w:t>
            </w:r>
            <w:r w:rsidRPr="00F672CE">
              <w:rPr>
                <w:rFonts w:ascii="Angsana New" w:hAnsi="Angsana New"/>
                <w:spacing w:val="4"/>
                <w:sz w:val="30"/>
                <w:szCs w:val="30"/>
                <w:cs/>
              </w:rPr>
              <w:t>ที่เกี่ยวข้องกับการประเมินการด้อยค่าของ</w:t>
            </w:r>
            <w:r w:rsidR="00F672CE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 xml:space="preserve">    </w:t>
            </w:r>
            <w:r w:rsidRPr="00F672CE">
              <w:rPr>
                <w:rFonts w:ascii="Angsana New" w:hAnsi="Angsana New"/>
                <w:spacing w:val="4"/>
                <w:sz w:val="30"/>
                <w:szCs w:val="30"/>
                <w:cs/>
              </w:rPr>
              <w:t>ค่า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ความนิยม</w:t>
            </w:r>
          </w:p>
          <w:p w14:paraId="0ED5EC2F" w14:textId="77777777" w:rsidR="007861CE" w:rsidRPr="007E5AFC" w:rsidRDefault="007861CE" w:rsidP="00F931D9">
            <w:pPr>
              <w:pStyle w:val="ListParagraph"/>
              <w:numPr>
                <w:ilvl w:val="0"/>
                <w:numId w:val="8"/>
              </w:numPr>
              <w:ind w:right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5AFC">
              <w:rPr>
                <w:rFonts w:ascii="Angsana New" w:hAnsi="Angsana New"/>
                <w:sz w:val="30"/>
                <w:szCs w:val="30"/>
                <w:cs/>
              </w:rPr>
              <w:t>ทดสอบความมีประสิทธิผลของการควบคุม</w:t>
            </w:r>
            <w:r w:rsidR="00E46FF2" w:rsidRPr="00F672CE">
              <w:rPr>
                <w:rFonts w:ascii="Angsana New" w:hAnsi="Angsana New"/>
                <w:spacing w:val="-16"/>
                <w:sz w:val="30"/>
                <w:szCs w:val="30"/>
                <w:cs/>
              </w:rPr>
              <w:t>ภายใน</w:t>
            </w:r>
            <w:r w:rsidRPr="00F672CE">
              <w:rPr>
                <w:rFonts w:ascii="Angsana New" w:hAnsi="Angsana New"/>
                <w:spacing w:val="-16"/>
                <w:sz w:val="30"/>
                <w:szCs w:val="30"/>
                <w:cs/>
              </w:rPr>
              <w:t>ที่สำคัญที่เกี่ยวข้องกับการ</w:t>
            </w:r>
            <w:r w:rsidR="00931F12" w:rsidRPr="00F672CE">
              <w:rPr>
                <w:rFonts w:ascii="Angsana New" w:hAnsi="Angsana New"/>
                <w:spacing w:val="-16"/>
                <w:sz w:val="30"/>
                <w:szCs w:val="30"/>
                <w:cs/>
              </w:rPr>
              <w:t>ประเมิน</w:t>
            </w:r>
            <w:r w:rsidRPr="00F672CE">
              <w:rPr>
                <w:rFonts w:ascii="Angsana New" w:hAnsi="Angsana New"/>
                <w:spacing w:val="-16"/>
                <w:sz w:val="30"/>
                <w:szCs w:val="30"/>
                <w:cs/>
              </w:rPr>
              <w:t>การด้อยค่า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ของค่าความนิยม</w:t>
            </w:r>
          </w:p>
          <w:p w14:paraId="3FD2729C" w14:textId="77777777" w:rsidR="007861CE" w:rsidRPr="007E5AFC" w:rsidRDefault="007861CE" w:rsidP="00F931D9">
            <w:pPr>
              <w:pStyle w:val="ListParagraph"/>
              <w:numPr>
                <w:ilvl w:val="0"/>
                <w:numId w:val="8"/>
              </w:numPr>
              <w:ind w:right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5AFC">
              <w:rPr>
                <w:rFonts w:ascii="Angsana New" w:hAnsi="Angsana New"/>
                <w:sz w:val="30"/>
                <w:szCs w:val="30"/>
                <w:cs/>
              </w:rPr>
              <w:t>ทดสอบเนื้อหาสาระ โดยวิธีดังต่อไปนี้</w:t>
            </w:r>
          </w:p>
          <w:p w14:paraId="0783929B" w14:textId="77777777" w:rsidR="007861CE" w:rsidRPr="007E5AFC" w:rsidRDefault="007861CE" w:rsidP="00F931D9">
            <w:pPr>
              <w:pStyle w:val="ListParagraph"/>
              <w:ind w:left="900" w:right="18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5AFC">
              <w:rPr>
                <w:rFonts w:ascii="Angsana New" w:hAnsi="Angsana New"/>
                <w:sz w:val="30"/>
                <w:szCs w:val="30"/>
              </w:rPr>
              <w:t>-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E5A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ตรวจสอบหลักฐานประกอบการพิจารณาของ</w:t>
            </w:r>
            <w:r w:rsidR="001A7BFC" w:rsidRPr="007E5AFC">
              <w:rPr>
                <w:rFonts w:ascii="Angsana New" w:hAnsi="Angsana New"/>
                <w:sz w:val="30"/>
                <w:szCs w:val="30"/>
                <w:cs/>
              </w:rPr>
              <w:t>ผู้บริหาร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เกี่ยวกับการประเมินการด้อยค่าของค่าความนิยม</w:t>
            </w:r>
          </w:p>
          <w:p w14:paraId="3E10647C" w14:textId="1AAFE0F7" w:rsidR="00A57F15" w:rsidRPr="007E5AFC" w:rsidRDefault="007861CE" w:rsidP="009C557F">
            <w:pPr>
              <w:pStyle w:val="ListParagraph"/>
              <w:spacing w:after="0"/>
              <w:ind w:left="849" w:right="187" w:hanging="187"/>
              <w:contextualSpacing w:val="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E5AF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E5AFC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EB4D98"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ให้ผู้เชี่ยวชาญด้านการประเมินมูลค่าของผู้สอบบัญชีมีส่วนร่วมในการ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ประเมินความเหมาะสมของ</w:t>
            </w:r>
            <w:r w:rsidR="00C85A59"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วิธีการและข้อ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สมมติฐานที่สำคัญที่</w:t>
            </w:r>
            <w:r w:rsidR="001A7BFC"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ผู้บริหาร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ใช้ในการประเมิน</w:t>
            </w:r>
            <w:r w:rsidR="00C85A59"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มูลค่า</w:t>
            </w:r>
            <w:r w:rsidR="003C0F13"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ที่คาดว่าจะได้รับคืน</w:t>
            </w:r>
            <w:r w:rsidR="00800D68"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เพื่อ</w:t>
            </w:r>
            <w:r w:rsidR="007775BA" w:rsidRPr="007E5AF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การประเมิน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การด้อยค่าของค่าความนิยม</w:t>
            </w:r>
          </w:p>
          <w:p w14:paraId="45A592DC" w14:textId="4A789F2E" w:rsidR="000D1EE9" w:rsidRPr="007E5AFC" w:rsidRDefault="00931F12" w:rsidP="009C557F">
            <w:pPr>
              <w:pStyle w:val="ListParagraph"/>
              <w:ind w:left="849" w:right="187" w:hanging="187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5AFC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="00401BC2" w:rsidRPr="007E5AFC">
              <w:rPr>
                <w:rFonts w:ascii="Angsana New" w:hAnsi="Angsana New" w:hint="cs"/>
                <w:sz w:val="30"/>
                <w:szCs w:val="30"/>
                <w:cs/>
              </w:rPr>
              <w:t>พิจารณา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การแสดงรายการ</w:t>
            </w:r>
            <w:r w:rsidR="001966AC" w:rsidRPr="007E5AFC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4B0DFA" w:rsidRPr="007E5AFC">
              <w:rPr>
                <w:rFonts w:ascii="Angsana New" w:hAnsi="Angsana New"/>
                <w:sz w:val="30"/>
                <w:szCs w:val="30"/>
                <w:cs/>
              </w:rPr>
              <w:t>ประเมินความเพียงพอของ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การเปิดเผยข้อมูลที่เกี่ยวข้อง</w:t>
            </w:r>
            <w:r w:rsidR="004B0DFA" w:rsidRPr="007E5AFC">
              <w:rPr>
                <w:rFonts w:ascii="Angsana New" w:hAnsi="Angsana New"/>
                <w:sz w:val="30"/>
                <w:szCs w:val="30"/>
                <w:cs/>
              </w:rPr>
              <w:t>ในหมายเหตุประกอบงบการเงิน</w:t>
            </w:r>
          </w:p>
        </w:tc>
      </w:tr>
    </w:tbl>
    <w:p w14:paraId="2E70E606" w14:textId="77777777" w:rsidR="00246758" w:rsidRPr="007E5AFC" w:rsidRDefault="00246758">
      <w:r w:rsidRPr="007E5AFC">
        <w:br w:type="page"/>
      </w:r>
    </w:p>
    <w:p w14:paraId="0474B831" w14:textId="307266E2" w:rsidR="00246758" w:rsidRPr="007E5AFC" w:rsidRDefault="00246758" w:rsidP="00246758">
      <w:pPr>
        <w:spacing w:after="0"/>
        <w:rPr>
          <w:rFonts w:asciiTheme="majorBidi" w:hAnsiTheme="majorBidi" w:cstheme="majorBidi"/>
          <w:sz w:val="2"/>
          <w:szCs w:val="2"/>
        </w:rPr>
      </w:pPr>
    </w:p>
    <w:tbl>
      <w:tblPr>
        <w:tblW w:w="8730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7"/>
        <w:gridCol w:w="4613"/>
      </w:tblGrid>
      <w:tr w:rsidR="00246758" w:rsidRPr="007E5AFC" w14:paraId="3B710882" w14:textId="77777777" w:rsidTr="00CA5BD1">
        <w:trPr>
          <w:tblHeader/>
        </w:trPr>
        <w:tc>
          <w:tcPr>
            <w:tcW w:w="4117" w:type="dxa"/>
            <w:shd w:val="clear" w:color="auto" w:fill="auto"/>
          </w:tcPr>
          <w:p w14:paraId="161C1CF1" w14:textId="77777777" w:rsidR="00246758" w:rsidRPr="007E5AFC" w:rsidRDefault="00246758" w:rsidP="00CA5BD1">
            <w:pPr>
              <w:spacing w:after="0"/>
              <w:ind w:left="4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5A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13" w:type="dxa"/>
            <w:shd w:val="clear" w:color="auto" w:fill="auto"/>
          </w:tcPr>
          <w:p w14:paraId="4F8EFC47" w14:textId="77777777" w:rsidR="00246758" w:rsidRPr="007E5AFC" w:rsidRDefault="00246758" w:rsidP="00CA5BD1">
            <w:pPr>
              <w:spacing w:after="0"/>
              <w:ind w:left="4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5A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วิธีการตรวจสอบที่</w:t>
            </w:r>
            <w:r w:rsidRPr="007E5A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</w:tr>
      <w:tr w:rsidR="00EA66F4" w:rsidRPr="007E5AFC" w14:paraId="3C9DBA97" w14:textId="77777777" w:rsidTr="00AB02B0">
        <w:tc>
          <w:tcPr>
            <w:tcW w:w="4117" w:type="dxa"/>
            <w:shd w:val="clear" w:color="auto" w:fill="auto"/>
          </w:tcPr>
          <w:p w14:paraId="7AC88C51" w14:textId="77777777" w:rsidR="00EA66F4" w:rsidRPr="007E5AFC" w:rsidRDefault="00EA66F4" w:rsidP="00EA66F4">
            <w:pPr>
              <w:spacing w:line="420" w:lineRule="exact"/>
              <w:ind w:left="86" w:right="18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5A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  <w:p w14:paraId="7ABBE925" w14:textId="77777777" w:rsidR="00EA66F4" w:rsidRPr="007E5AFC" w:rsidRDefault="00EA66F4" w:rsidP="00EA66F4">
            <w:pPr>
              <w:autoSpaceDE w:val="0"/>
              <w:autoSpaceDN w:val="0"/>
              <w:adjustRightInd w:val="0"/>
              <w:spacing w:after="0" w:line="420" w:lineRule="exact"/>
              <w:ind w:left="117" w:right="153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ณ วันที่ </w:t>
            </w:r>
            <w:r w:rsidRPr="00F672CE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ธันวาคม </w:t>
            </w:r>
            <w:r w:rsidRPr="00F672CE">
              <w:rPr>
                <w:rFonts w:ascii="Angsana New" w:hAnsi="Angsana New"/>
                <w:spacing w:val="-8"/>
                <w:sz w:val="30"/>
                <w:szCs w:val="30"/>
              </w:rPr>
              <w:t>2566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กลุ่มบริษัทและบริษัทมีหนี้สินหมุนเวียนรวมจำนวน </w:t>
            </w:r>
            <w:r w:rsidRPr="00F672CE">
              <w:rPr>
                <w:rFonts w:ascii="Angsana New" w:hAnsi="Angsana New"/>
                <w:spacing w:val="-8"/>
                <w:sz w:val="30"/>
                <w:szCs w:val="30"/>
              </w:rPr>
              <w:t>10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</w:rPr>
              <w:t>,</w:t>
            </w:r>
            <w:r w:rsidRPr="00F672CE">
              <w:rPr>
                <w:rFonts w:ascii="Angsana New" w:hAnsi="Angsana New"/>
                <w:spacing w:val="-8"/>
                <w:sz w:val="30"/>
                <w:szCs w:val="30"/>
              </w:rPr>
              <w:t>600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</w:rPr>
              <w:t>.</w:t>
            </w:r>
            <w:r w:rsidRPr="00F672CE">
              <w:rPr>
                <w:rFonts w:ascii="Angsana New" w:hAnsi="Angsana New"/>
                <w:spacing w:val="-8"/>
                <w:sz w:val="30"/>
                <w:szCs w:val="30"/>
              </w:rPr>
              <w:t>43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ล้านบาท และ </w:t>
            </w:r>
            <w:r w:rsidRPr="00F672CE">
              <w:rPr>
                <w:rFonts w:ascii="Angsana New" w:hAnsi="Angsana New"/>
                <w:spacing w:val="-8"/>
                <w:sz w:val="30"/>
                <w:szCs w:val="30"/>
              </w:rPr>
              <w:t>7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</w:rPr>
              <w:t>,</w:t>
            </w:r>
            <w:r w:rsidRPr="00F672CE">
              <w:rPr>
                <w:rFonts w:ascii="Angsana New" w:hAnsi="Angsana New"/>
                <w:spacing w:val="-8"/>
                <w:sz w:val="30"/>
                <w:szCs w:val="30"/>
              </w:rPr>
              <w:t>604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</w:rPr>
              <w:t>.</w:t>
            </w:r>
            <w:r w:rsidRPr="00F672CE">
              <w:rPr>
                <w:rFonts w:ascii="Angsana New" w:hAnsi="Angsana New"/>
                <w:spacing w:val="-8"/>
                <w:sz w:val="30"/>
                <w:szCs w:val="30"/>
              </w:rPr>
              <w:t>87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ล้านบาท ตามลำดับ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โดยส่วนใหญ่เป็นเจ้าหนี้ค่าก่อสร้างและดอกเบี้ยค้างจ่ายโครงการที่อยู่ระหว่างการพัฒนาของบริษัทย่อยแห่งหนึ่ง และส่วนของหุ้นกู้ระยะยาวที่ถึงกำหนดชำระภายในหนึ่งปีที่ออกโดยบริษัท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โดย ณ วันที่ </w:t>
            </w:r>
            <w:r w:rsidRPr="00F672CE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7E5AF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ธันวาคม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  <w:r w:rsidRPr="00F672CE">
              <w:rPr>
                <w:rFonts w:ascii="Angsana New" w:hAnsi="Angsana New"/>
                <w:spacing w:val="4"/>
                <w:sz w:val="30"/>
                <w:szCs w:val="30"/>
              </w:rPr>
              <w:t xml:space="preserve">2566 </w:t>
            </w:r>
            <w:r w:rsidRPr="00F672CE">
              <w:rPr>
                <w:rFonts w:ascii="Angsana New" w:hAnsi="Angsana New"/>
                <w:spacing w:val="4"/>
                <w:sz w:val="30"/>
                <w:szCs w:val="30"/>
                <w:cs/>
              </w:rPr>
              <w:t>กลุ่มบริษัทและบริษัทย่อยบันทึกเจ้าหนี้ค่า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ก่อสร้างและดอกเบี้ยค้างจ่ายรวมจำนวน </w:t>
            </w:r>
            <w:r w:rsidRPr="00F672CE">
              <w:rPr>
                <w:rFonts w:ascii="Angsana New" w:hAnsi="Angsana New"/>
                <w:spacing w:val="-8"/>
                <w:sz w:val="30"/>
                <w:szCs w:val="30"/>
              </w:rPr>
              <w:t>6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</w:rPr>
              <w:t>,</w:t>
            </w:r>
            <w:r w:rsidRPr="00F672CE">
              <w:rPr>
                <w:rFonts w:ascii="Angsana New" w:hAnsi="Angsana New"/>
                <w:spacing w:val="-8"/>
                <w:sz w:val="30"/>
                <w:szCs w:val="30"/>
              </w:rPr>
              <w:t>057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</w:rPr>
              <w:t>.</w:t>
            </w:r>
            <w:r w:rsidRPr="00F672CE">
              <w:rPr>
                <w:rFonts w:ascii="Angsana New" w:hAnsi="Angsana New"/>
                <w:spacing w:val="-8"/>
                <w:sz w:val="30"/>
                <w:szCs w:val="30"/>
              </w:rPr>
              <w:t>26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ล้านบาท ซึ่ง</w:t>
            </w:r>
            <w:r w:rsidRPr="007E5AF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บริษัทและ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บริษัทย่อยเห็นว่าผู้รับเหมาโครงการ</w:t>
            </w:r>
            <w:r w:rsidRPr="007E5AF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รายหนึ่ง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ไม่สามารถส่งมอบงานโครงการดังกล่าวได้ภายในวันที่ครบกำหนด</w:t>
            </w:r>
            <w:r w:rsidRPr="007E5AF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โดย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บริษัทและบริษัทย่อย</w:t>
            </w:r>
            <w:r w:rsidRPr="007E5AF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มีคดีความฟ้องร้องและข้อพิพาทกับ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ผู้รับเหมา</w:t>
            </w:r>
            <w:r w:rsidRPr="007E5AF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โครงการใน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เรื่องการผิดสัญญาก่อสร้างและสัญญาอื่นที่เกี่ยวข้อง ซึ่งปัจจุบันอยู่ในระหว่างกระบวนการพิจารณาของศาล</w:t>
            </w:r>
            <w:r w:rsidRPr="007E5AF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(ดูหมายเหตุข้อ </w:t>
            </w:r>
            <w:r w:rsidRPr="00F672CE">
              <w:rPr>
                <w:rFonts w:ascii="Angsana New" w:hAnsi="Angsana New"/>
                <w:spacing w:val="-8"/>
                <w:sz w:val="30"/>
                <w:szCs w:val="30"/>
              </w:rPr>
              <w:t>33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.</w:t>
            </w:r>
            <w:r w:rsidRPr="00F672CE">
              <w:rPr>
                <w:rFonts w:ascii="Angsana New" w:hAnsi="Angsana New"/>
                <w:spacing w:val="-8"/>
                <w:sz w:val="30"/>
                <w:szCs w:val="30"/>
              </w:rPr>
              <w:t>2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)</w:t>
            </w:r>
          </w:p>
          <w:p w14:paraId="15EC3C09" w14:textId="77777777" w:rsidR="00EA66F4" w:rsidRPr="007E5AFC" w:rsidRDefault="00EA66F4" w:rsidP="00EA66F4">
            <w:pPr>
              <w:autoSpaceDE w:val="0"/>
              <w:autoSpaceDN w:val="0"/>
              <w:adjustRightInd w:val="0"/>
              <w:spacing w:after="0" w:line="420" w:lineRule="exact"/>
              <w:ind w:left="117" w:right="153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</w:p>
          <w:p w14:paraId="22C7E808" w14:textId="77777777" w:rsidR="00EA66F4" w:rsidRPr="007E5AFC" w:rsidRDefault="00EA66F4" w:rsidP="00EA66F4">
            <w:pPr>
              <w:autoSpaceDE w:val="0"/>
              <w:autoSpaceDN w:val="0"/>
              <w:adjustRightInd w:val="0"/>
              <w:spacing w:after="0" w:line="420" w:lineRule="exact"/>
              <w:ind w:left="117" w:right="153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ผู้บริหารของกลุ่มบริษัทและบริษัทเห็นว่าการจัดทำงบการเงินโดยใช้เกณฑ์การดำเนินงานต่อเนื่องนั้นยังคงเหมาะสม เนื่องจากกลุ่มบริษัทมีแผนธุรกิจและแผนการเงินในอนาคตที่จะได้รับกระแสเงินสดจากการโอนอาคารชุดในโครงการของบริษัทย่อยเพื่อนำมาจ่ายชำระหนี้สินตามกำหนด</w:t>
            </w:r>
            <w:r w:rsidRPr="007E5AF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และ</w:t>
            </w:r>
            <w:bookmarkStart w:id="0" w:name="_Hlk159225698"/>
            <w:r w:rsidRPr="007E5AF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ผู้บริหารของกลุ่มบริษัทและบริษัทเห็นว่าคดีความฟ้องร้อง</w:t>
            </w:r>
            <w:r w:rsidRPr="00F91CBF">
              <w:rPr>
                <w:rFonts w:ascii="Angsana New" w:hAnsi="Angsana New" w:hint="cs"/>
                <w:sz w:val="30"/>
                <w:szCs w:val="30"/>
                <w:cs/>
              </w:rPr>
              <w:t>และข้อพิพาทกับผู้รับเหมาโครงการจะไม่มีผลกระทบ</w:t>
            </w:r>
            <w:r w:rsidRPr="007E5AF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อย่างมีสาระสำคัญต่อการดำเนินงานต่อเนื่องของกลุ่มบริษัท</w:t>
            </w:r>
            <w:bookmarkEnd w:id="0"/>
          </w:p>
          <w:p w14:paraId="7A8A17E1" w14:textId="77777777" w:rsidR="00EA66F4" w:rsidRPr="007E5AFC" w:rsidRDefault="00EA66F4" w:rsidP="009C557F">
            <w:pPr>
              <w:spacing w:line="420" w:lineRule="exact"/>
              <w:ind w:left="86" w:right="18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13" w:type="dxa"/>
            <w:shd w:val="clear" w:color="auto" w:fill="auto"/>
          </w:tcPr>
          <w:p w14:paraId="35BFA7C8" w14:textId="77777777" w:rsidR="00EA66F4" w:rsidRPr="007E5AFC" w:rsidRDefault="00EA66F4" w:rsidP="00EA66F4">
            <w:pPr>
              <w:spacing w:line="420" w:lineRule="exact"/>
              <w:ind w:left="90" w:right="18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494661F" w14:textId="77777777" w:rsidR="00EA66F4" w:rsidRPr="007E5AFC" w:rsidRDefault="00EA66F4" w:rsidP="00EA66F4">
            <w:pPr>
              <w:spacing w:after="0" w:line="420" w:lineRule="exact"/>
              <w:ind w:left="90" w:right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C0D41">
              <w:rPr>
                <w:rFonts w:ascii="Angsana New" w:hAnsi="Angsana New"/>
                <w:spacing w:val="-4"/>
                <w:sz w:val="30"/>
                <w:szCs w:val="30"/>
                <w:cs/>
              </w:rPr>
              <w:t>วิธีการตรวจสอบที่สำคัญ</w:t>
            </w:r>
            <w:r w:rsidRPr="00BC0D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ในการประเมินความเหมาะสม</w:t>
            </w: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ของผลการประเมินของผู้บริหารเกี่ยวกับความสามารถในการดำเนินงานต่อเนื่องของกลุ่มบริษัทและบริษัท รวมถึง</w:t>
            </w:r>
          </w:p>
          <w:p w14:paraId="1C1E6B29" w14:textId="77777777" w:rsidR="00EA66F4" w:rsidRPr="007E5AFC" w:rsidRDefault="00EA66F4" w:rsidP="00EA66F4">
            <w:pPr>
              <w:pStyle w:val="ListParagraph"/>
              <w:numPr>
                <w:ilvl w:val="0"/>
                <w:numId w:val="8"/>
              </w:numPr>
              <w:spacing w:after="0" w:line="420" w:lineRule="exact"/>
              <w:ind w:right="18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สอบทาน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แผน</w:t>
            </w: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ธุรกิจและแผนการเงินในอนาคต</w:t>
            </w:r>
            <w:r w:rsidRPr="00F91CBF">
              <w:rPr>
                <w:rFonts w:ascii="Angsana New" w:hAnsi="Angsana New"/>
                <w:spacing w:val="-4"/>
                <w:sz w:val="30"/>
                <w:szCs w:val="30"/>
                <w:cs/>
              </w:rPr>
              <w:t>ของ</w:t>
            </w:r>
            <w:r w:rsidRPr="00F91CB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กลุ่มบริษัท </w:t>
            </w:r>
            <w:r w:rsidRPr="00F91CBF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รวมถึงข้อตกลงเกี่ยวกับการจ่าย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ชำระหนี้ในส่วนของเจ้าหนี้ค่าก่อสร้าง</w:t>
            </w:r>
            <w:r w:rsidRPr="007E5AF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และ 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กระแสเงินสดที่จะได้รับจากการโอน</w:t>
            </w: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ชุด</w:t>
            </w:r>
            <w:r w:rsidRPr="00F91CBF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ใน</w:t>
            </w:r>
            <w:r w:rsidRPr="00F91CBF">
              <w:rPr>
                <w:rFonts w:ascii="Angsana New" w:hAnsi="Angsana New"/>
                <w:spacing w:val="4"/>
                <w:sz w:val="30"/>
                <w:szCs w:val="30"/>
                <w:cs/>
              </w:rPr>
              <w:t>โครงการของบริษัทย่อย</w:t>
            </w:r>
            <w:r w:rsidRPr="00F91CBF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 xml:space="preserve"> </w:t>
            </w:r>
            <w:r w:rsidRPr="00F91CBF">
              <w:rPr>
                <w:rFonts w:ascii="Angsana New" w:hAnsi="Angsana New"/>
                <w:spacing w:val="4"/>
                <w:sz w:val="30"/>
                <w:szCs w:val="30"/>
                <w:cs/>
              </w:rPr>
              <w:t>ซึ่งเกี่ยวข้องกับการ</w:t>
            </w:r>
            <w:r w:rsidRPr="007E5AFC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ประเมินความสามารถในการดำเนินงานต่อเนื่อง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กลุ่มบริษัทและบริษัทที่จัดทำโดย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ผู้บริหาร</w:t>
            </w: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 xml:space="preserve"> ซึ่งรวมถึงวิธีการดังต่อไปนี้</w:t>
            </w:r>
          </w:p>
          <w:p w14:paraId="5601CAB3" w14:textId="77777777" w:rsidR="00EA66F4" w:rsidRPr="007E5AFC" w:rsidRDefault="00EA66F4" w:rsidP="00EA66F4">
            <w:pPr>
              <w:pStyle w:val="ListParagraph"/>
              <w:numPr>
                <w:ilvl w:val="0"/>
                <w:numId w:val="18"/>
              </w:numPr>
              <w:spacing w:after="0" w:line="420" w:lineRule="exact"/>
              <w:ind w:left="927" w:right="180" w:hanging="207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5AF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สอบถามผู้บริหารเกี่ยวกับแผนการดำเนินงาน</w:t>
            </w: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ในอนาคต</w:t>
            </w:r>
          </w:p>
          <w:p w14:paraId="1DCA27D2" w14:textId="77777777" w:rsidR="00EA66F4" w:rsidRPr="00F91CBF" w:rsidRDefault="00EA66F4" w:rsidP="00EA66F4">
            <w:pPr>
              <w:pStyle w:val="ListParagraph"/>
              <w:numPr>
                <w:ilvl w:val="0"/>
                <w:numId w:val="18"/>
              </w:numPr>
              <w:spacing w:after="0" w:line="420" w:lineRule="exact"/>
              <w:ind w:left="927" w:right="180" w:hanging="207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1CBF">
              <w:rPr>
                <w:rFonts w:ascii="Angsana New" w:hAnsi="Angsana New"/>
                <w:spacing w:val="4"/>
                <w:sz w:val="30"/>
                <w:szCs w:val="30"/>
                <w:cs/>
              </w:rPr>
              <w:t>อ่านรายงานการประชุมผู้ถือหุ้น รายงาน</w:t>
            </w:r>
            <w:r w:rsidRPr="00F91CBF">
              <w:rPr>
                <w:rFonts w:ascii="Angsana New" w:hAnsi="Angsana New"/>
                <w:sz w:val="30"/>
                <w:szCs w:val="30"/>
                <w:cs/>
              </w:rPr>
              <w:t xml:space="preserve">การประชุมคณะกรรมการบริษัท </w:t>
            </w:r>
            <w:r w:rsidRPr="00F91CB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91CBF">
              <w:rPr>
                <w:rFonts w:ascii="Angsana New" w:hAnsi="Angsana New"/>
                <w:sz w:val="30"/>
                <w:szCs w:val="30"/>
                <w:cs/>
              </w:rPr>
              <w:t>คณะกรรมการตรวจสอบ</w:t>
            </w:r>
            <w:r w:rsidRPr="00F91C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91CBF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F91CBF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91CBF">
              <w:rPr>
                <w:rFonts w:ascii="Angsana New" w:hAnsi="Angsana New" w:hint="cs"/>
                <w:sz w:val="30"/>
                <w:szCs w:val="30"/>
                <w:cs/>
              </w:rPr>
              <w:t>การอนุมัติ</w:t>
            </w:r>
            <w:r w:rsidRPr="00F91CBF">
              <w:rPr>
                <w:rFonts w:ascii="Angsana New" w:hAnsi="Angsana New"/>
                <w:sz w:val="30"/>
                <w:szCs w:val="30"/>
                <w:cs/>
              </w:rPr>
              <w:t>แผน</w:t>
            </w:r>
            <w:r w:rsidRPr="00F91CBF">
              <w:rPr>
                <w:rFonts w:ascii="Angsana New" w:hAnsi="Angsana New" w:hint="cs"/>
                <w:sz w:val="30"/>
                <w:szCs w:val="30"/>
                <w:cs/>
              </w:rPr>
              <w:t>ธุรกิจและแผนการเงิน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Pr="00F91CBF">
              <w:rPr>
                <w:rFonts w:ascii="Angsana New" w:hAnsi="Angsana New" w:hint="cs"/>
                <w:sz w:val="30"/>
                <w:szCs w:val="30"/>
                <w:cs/>
              </w:rPr>
              <w:t>ในอนาคต</w:t>
            </w:r>
            <w:r w:rsidRPr="00F91CBF">
              <w:rPr>
                <w:rFonts w:ascii="Angsana New" w:hAnsi="Angsana New"/>
                <w:sz w:val="30"/>
                <w:szCs w:val="30"/>
                <w:cs/>
              </w:rPr>
              <w:t>ขอ</w:t>
            </w:r>
            <w:r w:rsidRPr="00F91CBF">
              <w:rPr>
                <w:rFonts w:ascii="Angsana New" w:hAnsi="Angsana New" w:hint="cs"/>
                <w:sz w:val="30"/>
                <w:szCs w:val="30"/>
                <w:cs/>
              </w:rPr>
              <w:t>งกลุ่มบริษัท</w:t>
            </w:r>
          </w:p>
          <w:p w14:paraId="6F666141" w14:textId="77777777" w:rsidR="00EA66F4" w:rsidRPr="00BC0D41" w:rsidRDefault="00EA66F4" w:rsidP="00EA66F4">
            <w:pPr>
              <w:pStyle w:val="ListParagraph"/>
              <w:numPr>
                <w:ilvl w:val="0"/>
                <w:numId w:val="18"/>
              </w:numPr>
              <w:spacing w:after="0" w:line="420" w:lineRule="exact"/>
              <w:ind w:left="927" w:right="180" w:hanging="207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พิจารณา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ข้อกำหนดที่สำคัญของหุ้นกู้และสัญญาเงินกู้ และ</w:t>
            </w: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ตรวจสอบ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การปฏิบัติตามข้อกำหนด</w:t>
            </w: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ดังกล่าว</w:t>
            </w:r>
          </w:p>
          <w:p w14:paraId="45ADDCC5" w14:textId="77777777" w:rsidR="00EA66F4" w:rsidRPr="007E5AFC" w:rsidRDefault="00EA66F4" w:rsidP="00EA66F4">
            <w:pPr>
              <w:pStyle w:val="ListParagraph"/>
              <w:numPr>
                <w:ilvl w:val="0"/>
                <w:numId w:val="8"/>
              </w:numPr>
              <w:spacing w:after="0" w:line="420" w:lineRule="exact"/>
              <w:ind w:right="18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1CBF">
              <w:rPr>
                <w:rFonts w:ascii="Angsana New" w:hAnsi="Angsana New"/>
                <w:spacing w:val="-10"/>
                <w:sz w:val="30"/>
                <w:szCs w:val="30"/>
                <w:cs/>
              </w:rPr>
              <w:t>วิเคราะห์และตรวจสอบประมาณการกระแสเงินสด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ที่จัดทำโดยผู้บริหาร รวมถึง</w:t>
            </w:r>
          </w:p>
          <w:p w14:paraId="39FB499C" w14:textId="77777777" w:rsidR="00EA66F4" w:rsidRPr="007E5AFC" w:rsidRDefault="00EA66F4" w:rsidP="00EA66F4">
            <w:pPr>
              <w:pStyle w:val="ListParagraph"/>
              <w:numPr>
                <w:ilvl w:val="0"/>
                <w:numId w:val="18"/>
              </w:numPr>
              <w:spacing w:after="0" w:line="420" w:lineRule="exact"/>
              <w:ind w:left="927" w:right="180" w:hanging="207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5AFC">
              <w:rPr>
                <w:rFonts w:ascii="Angsana New" w:hAnsi="Angsana New"/>
                <w:sz w:val="30"/>
                <w:szCs w:val="30"/>
                <w:cs/>
              </w:rPr>
              <w:t>ประเมินความเชื่อถือได้ของข้อมูลซึ่งใช้ในการจัดทำประมาณการกระแสเงินสด</w:t>
            </w:r>
          </w:p>
          <w:p w14:paraId="1EC31232" w14:textId="5B758BD8" w:rsidR="00EA66F4" w:rsidRPr="007E5AFC" w:rsidRDefault="00A5153C" w:rsidP="00A5153C">
            <w:pPr>
              <w:pStyle w:val="ListParagraph"/>
              <w:numPr>
                <w:ilvl w:val="0"/>
                <w:numId w:val="18"/>
              </w:numPr>
              <w:spacing w:after="0" w:line="420" w:lineRule="exact"/>
              <w:ind w:left="927" w:right="180" w:hanging="207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720C2">
              <w:rPr>
                <w:rFonts w:ascii="Angsana New" w:hAnsi="Angsana New" w:hint="cs"/>
                <w:sz w:val="30"/>
                <w:szCs w:val="30"/>
                <w:cs/>
              </w:rPr>
              <w:t>สอบถามและประเมินความสมเหตุสมผลของ</w:t>
            </w:r>
            <w:r w:rsidRPr="00D720C2">
              <w:rPr>
                <w:rFonts w:ascii="Angsana New" w:hAnsi="Angsana New"/>
                <w:sz w:val="30"/>
                <w:szCs w:val="30"/>
                <w:cs/>
              </w:rPr>
              <w:t>ข้อสมมติฐานที่ใช้ในการ</w:t>
            </w:r>
            <w:r w:rsidRPr="00D720C2">
              <w:rPr>
                <w:rFonts w:ascii="Angsana New" w:hAnsi="Angsana New" w:hint="cs"/>
                <w:sz w:val="30"/>
                <w:szCs w:val="30"/>
                <w:cs/>
              </w:rPr>
              <w:t>คาดการณ์กระแสเงินสดดังกล่าว</w:t>
            </w:r>
          </w:p>
        </w:tc>
      </w:tr>
    </w:tbl>
    <w:p w14:paraId="56EE4E9F" w14:textId="77777777" w:rsidR="00A5153C" w:rsidRDefault="00A5153C">
      <w:r>
        <w:br w:type="page"/>
      </w:r>
    </w:p>
    <w:tbl>
      <w:tblPr>
        <w:tblW w:w="8730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7"/>
        <w:gridCol w:w="4613"/>
      </w:tblGrid>
      <w:tr w:rsidR="00A5153C" w:rsidRPr="007E5AFC" w14:paraId="2754D1B5" w14:textId="77777777" w:rsidTr="00BB22CC">
        <w:trPr>
          <w:tblHeader/>
        </w:trPr>
        <w:tc>
          <w:tcPr>
            <w:tcW w:w="4117" w:type="dxa"/>
            <w:shd w:val="clear" w:color="auto" w:fill="auto"/>
          </w:tcPr>
          <w:p w14:paraId="3D7DF1EA" w14:textId="77777777" w:rsidR="00A5153C" w:rsidRPr="007E5AFC" w:rsidRDefault="00A5153C" w:rsidP="00BB22CC">
            <w:pPr>
              <w:spacing w:after="0"/>
              <w:ind w:left="4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5A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13" w:type="dxa"/>
            <w:shd w:val="clear" w:color="auto" w:fill="auto"/>
          </w:tcPr>
          <w:p w14:paraId="23B66531" w14:textId="77777777" w:rsidR="00A5153C" w:rsidRPr="007E5AFC" w:rsidRDefault="00A5153C" w:rsidP="00BB22CC">
            <w:pPr>
              <w:spacing w:after="0"/>
              <w:ind w:left="4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5A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วิธีการตรวจสอบที่</w:t>
            </w:r>
            <w:r w:rsidRPr="007E5A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</w:tr>
      <w:tr w:rsidR="00833905" w:rsidRPr="007E5AFC" w14:paraId="0615E6DB" w14:textId="77777777" w:rsidTr="00AB02B0">
        <w:tc>
          <w:tcPr>
            <w:tcW w:w="4117" w:type="dxa"/>
            <w:shd w:val="clear" w:color="auto" w:fill="auto"/>
          </w:tcPr>
          <w:p w14:paraId="2D8F80D3" w14:textId="5EE9A4D6" w:rsidR="00B84A50" w:rsidRPr="007E5AFC" w:rsidRDefault="00B84A50" w:rsidP="00B84A50">
            <w:pPr>
              <w:spacing w:line="420" w:lineRule="exact"/>
              <w:ind w:left="86" w:right="18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5A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  <w:r w:rsidRPr="007E5AF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E5AFC">
              <w:rPr>
                <w:rFonts w:ascii="Angsana New" w:hAnsi="Angsana New"/>
                <w:sz w:val="30"/>
                <w:szCs w:val="30"/>
              </w:rPr>
              <w:t>(</w:t>
            </w: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ต่อ)</w:t>
            </w:r>
          </w:p>
          <w:p w14:paraId="0267B154" w14:textId="500E961B" w:rsidR="009C557F" w:rsidRPr="007E5AFC" w:rsidRDefault="009C557F" w:rsidP="009C557F">
            <w:pPr>
              <w:autoSpaceDE w:val="0"/>
              <w:autoSpaceDN w:val="0"/>
              <w:adjustRightInd w:val="0"/>
              <w:spacing w:after="0" w:line="420" w:lineRule="exact"/>
              <w:ind w:left="117" w:right="153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A5153C">
              <w:rPr>
                <w:rFonts w:ascii="Angsana New" w:hAnsi="Angsana New" w:hint="cs"/>
                <w:spacing w:val="6"/>
                <w:sz w:val="30"/>
                <w:szCs w:val="30"/>
                <w:cs/>
              </w:rPr>
              <w:t>การดำเนินงานต่อเนื่องเป็นเรื่องสำคัญใน</w:t>
            </w:r>
            <w:r w:rsidR="00A5153C">
              <w:rPr>
                <w:rFonts w:ascii="Angsana New" w:hAnsi="Angsana New" w:hint="cs"/>
                <w:spacing w:val="6"/>
                <w:sz w:val="30"/>
                <w:szCs w:val="30"/>
                <w:cs/>
              </w:rPr>
              <w:t xml:space="preserve">    </w:t>
            </w:r>
            <w:r w:rsidRPr="00A5153C">
              <w:rPr>
                <w:rFonts w:ascii="Angsana New" w:hAnsi="Angsana New" w:hint="cs"/>
                <w:sz w:val="30"/>
                <w:szCs w:val="30"/>
                <w:cs/>
              </w:rPr>
              <w:t>การตรวจสอบ</w:t>
            </w:r>
            <w:r w:rsidR="00F77B75" w:rsidRPr="00A515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153C">
              <w:rPr>
                <w:rFonts w:ascii="Angsana New" w:hAnsi="Angsana New" w:hint="cs"/>
                <w:sz w:val="30"/>
                <w:szCs w:val="30"/>
                <w:cs/>
              </w:rPr>
              <w:t>เนื่องจากความเป็นไปได้ของ</w:t>
            </w:r>
            <w:r w:rsidR="00A5153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5153C">
              <w:rPr>
                <w:rFonts w:ascii="Angsana New" w:hAnsi="Angsana New"/>
                <w:sz w:val="30"/>
                <w:szCs w:val="30"/>
                <w:cs/>
              </w:rPr>
              <w:t>แผนธุรกิจ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และแผนการเงิน</w:t>
            </w: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ในอนาคตดังกล่าว</w:t>
            </w:r>
            <w:r w:rsidR="00A5153C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มีผล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อย่างมีนัยสำคัญ</w:t>
            </w: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ต่อ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ความสามารถในการจ่ายชำระหนี้สินตามกำหนด</w:t>
            </w: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Pr="007E5AF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ความสามารถใน</w:t>
            </w:r>
            <w:r w:rsidR="00A5153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 </w:t>
            </w:r>
            <w:r w:rsidRPr="007E5AF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การดำเนินงานต่อเนื่องของกลุ่มบริษัทและบริษัท</w:t>
            </w:r>
          </w:p>
          <w:p w14:paraId="5F0A94BE" w14:textId="77777777" w:rsidR="009C557F" w:rsidRPr="007E5AFC" w:rsidRDefault="009C557F" w:rsidP="009C557F">
            <w:pPr>
              <w:spacing w:after="0" w:line="420" w:lineRule="exact"/>
              <w:ind w:left="90" w:right="18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0A79F8E0" w14:textId="7823EBCB" w:rsidR="009C557F" w:rsidRPr="007E5AFC" w:rsidRDefault="009C557F" w:rsidP="009C557F">
            <w:pPr>
              <w:autoSpaceDE w:val="0"/>
              <w:autoSpaceDN w:val="0"/>
              <w:adjustRightInd w:val="0"/>
              <w:spacing w:after="0" w:line="420" w:lineRule="exact"/>
              <w:ind w:left="117" w:right="153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7E5AFC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ทั้งนี้ รายละเอียดของการประเมินความสามารถในการดำเนินงานต่อเนื่องของกลุ่มบริษัทและบริษัท ได้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เปิดเผยไว้ใน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หมายเหตุประกอบงบการเงิน</w:t>
            </w:r>
            <w:r w:rsidRPr="007E5AF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      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ข้อ </w:t>
            </w:r>
            <w:r w:rsidR="00F672CE" w:rsidRPr="00F672CE">
              <w:rPr>
                <w:rFonts w:ascii="Angsana New" w:hAnsi="Angsana New"/>
                <w:spacing w:val="-8"/>
                <w:sz w:val="30"/>
                <w:szCs w:val="30"/>
              </w:rPr>
              <w:t>1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</w:rPr>
              <w:t>.</w:t>
            </w:r>
            <w:r w:rsidR="00F672CE" w:rsidRPr="00F672CE">
              <w:rPr>
                <w:rFonts w:ascii="Angsana New" w:hAnsi="Angsana New"/>
                <w:spacing w:val="-8"/>
                <w:sz w:val="30"/>
                <w:szCs w:val="30"/>
              </w:rPr>
              <w:t>3</w:t>
            </w:r>
          </w:p>
        </w:tc>
        <w:tc>
          <w:tcPr>
            <w:tcW w:w="4613" w:type="dxa"/>
            <w:shd w:val="clear" w:color="auto" w:fill="auto"/>
          </w:tcPr>
          <w:p w14:paraId="55001859" w14:textId="77777777" w:rsidR="00A5153C" w:rsidRPr="00A5153C" w:rsidRDefault="00A5153C" w:rsidP="00A5153C">
            <w:pPr>
              <w:ind w:left="720" w:right="187"/>
              <w:jc w:val="thaiDistribute"/>
              <w:rPr>
                <w:rFonts w:ascii="Angsana New" w:hAnsi="Angsana New"/>
                <w:sz w:val="36"/>
                <w:szCs w:val="36"/>
              </w:rPr>
            </w:pPr>
          </w:p>
          <w:p w14:paraId="71273B92" w14:textId="1CA6E75C" w:rsidR="009C557F" w:rsidRPr="00BC0D41" w:rsidRDefault="009C557F" w:rsidP="009C557F">
            <w:pPr>
              <w:pStyle w:val="ListParagraph"/>
              <w:numPr>
                <w:ilvl w:val="0"/>
                <w:numId w:val="18"/>
              </w:numPr>
              <w:spacing w:after="0" w:line="420" w:lineRule="exact"/>
              <w:ind w:left="927" w:right="180" w:hanging="207"/>
              <w:contextualSpacing w:val="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C0D41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พิจารณาข้อเท็จจริงหรือข้อมูลเพิ่มเติมจากวันที่ผู้บริหาร</w:t>
            </w:r>
            <w:r w:rsidRPr="00BC0D4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จัด</w:t>
            </w:r>
            <w:r w:rsidRPr="00BC0D41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ทำ</w:t>
            </w:r>
            <w:r w:rsidRPr="00BC0D4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ประมาณ</w:t>
            </w:r>
            <w:r w:rsidRPr="00BC0D41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</w:t>
            </w:r>
            <w:r w:rsidRPr="00BC0D4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กระแสเงินสด</w:t>
            </w:r>
          </w:p>
          <w:p w14:paraId="09253BCA" w14:textId="6260DAC7" w:rsidR="009C557F" w:rsidRPr="007E5AFC" w:rsidRDefault="00062D42" w:rsidP="009C557F">
            <w:pPr>
              <w:pStyle w:val="ListParagraph"/>
              <w:numPr>
                <w:ilvl w:val="0"/>
                <w:numId w:val="8"/>
              </w:numPr>
              <w:spacing w:after="0" w:line="420" w:lineRule="exact"/>
              <w:ind w:right="18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ได้รับ</w:t>
            </w:r>
            <w:r w:rsidR="007750AA">
              <w:rPr>
                <w:rFonts w:ascii="Angsana New" w:hAnsi="Angsana New" w:hint="cs"/>
                <w:sz w:val="30"/>
                <w:szCs w:val="30"/>
                <w:cs/>
              </w:rPr>
              <w:t>หนังสือยืนยัน</w:t>
            </w:r>
            <w:r w:rsidR="00A411BA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="007750AA">
              <w:rPr>
                <w:rFonts w:ascii="Angsana New" w:hAnsi="Angsana New" w:hint="cs"/>
                <w:sz w:val="30"/>
                <w:szCs w:val="30"/>
                <w:cs/>
              </w:rPr>
              <w:t>ปรึกษากฎหมายภายนอก</w:t>
            </w:r>
            <w:r w:rsidR="00544BCA">
              <w:rPr>
                <w:rFonts w:ascii="Angsana New" w:hAnsi="Angsana New" w:hint="cs"/>
                <w:sz w:val="30"/>
                <w:szCs w:val="30"/>
                <w:cs/>
              </w:rPr>
              <w:t>และที่ปรึกษากฎหมายภายในของกลุ่ม</w:t>
            </w:r>
            <w:r w:rsidR="00544BCA" w:rsidRPr="00A5153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บริษัทเกี่ยวกับ</w:t>
            </w:r>
            <w:r w:rsidR="00A411BA" w:rsidRPr="00A5153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ราย</w:t>
            </w:r>
            <w:r w:rsidR="007750AA" w:rsidRPr="00A5153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ละเอียดและสถานะของ</w:t>
            </w:r>
            <w:r w:rsidR="00A411BA" w:rsidRPr="00A5153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คดีความ</w:t>
            </w:r>
            <w:r w:rsidR="00A411B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7750AA">
              <w:rPr>
                <w:rFonts w:ascii="Angsana New" w:hAnsi="Angsana New" w:hint="cs"/>
                <w:sz w:val="30"/>
                <w:szCs w:val="30"/>
                <w:cs/>
              </w:rPr>
              <w:t>ข้อพิพาท</w:t>
            </w:r>
            <w:r w:rsidR="00A411B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750A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9C557F" w:rsidRPr="007E5AFC">
              <w:rPr>
                <w:rFonts w:ascii="Angsana New" w:hAnsi="Angsana New"/>
                <w:sz w:val="30"/>
                <w:szCs w:val="30"/>
                <w:cs/>
              </w:rPr>
              <w:t>ให้ผู้เชี่ยวชาญทางกฎหมายของผู้สอบบัญชี มีส่วนร่วมในการ</w:t>
            </w:r>
            <w:r w:rsidR="009B4F55" w:rsidRPr="007E5AFC">
              <w:rPr>
                <w:rFonts w:ascii="Angsana New" w:hAnsi="Angsana New" w:hint="cs"/>
                <w:sz w:val="30"/>
                <w:szCs w:val="30"/>
                <w:cs/>
              </w:rPr>
              <w:t>สอบทานรายงานการวิเคราะห์คดีความและข้อพิพาท</w:t>
            </w:r>
            <w:r w:rsidR="00A5153C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9B4F55" w:rsidRPr="007E5AFC">
              <w:rPr>
                <w:rFonts w:ascii="Angsana New" w:hAnsi="Angsana New" w:hint="cs"/>
                <w:sz w:val="30"/>
                <w:szCs w:val="30"/>
                <w:cs/>
              </w:rPr>
              <w:t>ที่สำคัญของบริษัท</w:t>
            </w:r>
            <w:r w:rsidR="00867F11" w:rsidRPr="007E5AFC"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</w:t>
            </w:r>
            <w:r w:rsidR="009B4F55" w:rsidRPr="007E5AFC">
              <w:rPr>
                <w:rFonts w:ascii="Angsana New" w:hAnsi="Angsana New" w:hint="cs"/>
                <w:sz w:val="30"/>
                <w:szCs w:val="30"/>
                <w:cs/>
              </w:rPr>
              <w:t>ที่จัดทำโดย</w:t>
            </w:r>
            <w:r w:rsidR="00A5153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B4F55" w:rsidRPr="007E5AFC">
              <w:rPr>
                <w:rFonts w:ascii="Angsana New" w:hAnsi="Angsana New" w:hint="cs"/>
                <w:sz w:val="30"/>
                <w:szCs w:val="30"/>
                <w:cs/>
              </w:rPr>
              <w:t>ที่ปรึกษากฎหมาย</w:t>
            </w:r>
            <w:r w:rsidR="00A411BA">
              <w:rPr>
                <w:rFonts w:ascii="Angsana New" w:hAnsi="Angsana New" w:hint="cs"/>
                <w:sz w:val="30"/>
                <w:szCs w:val="30"/>
                <w:cs/>
              </w:rPr>
              <w:t>ภายนอก</w:t>
            </w:r>
            <w:r w:rsidR="009B4F55" w:rsidRPr="007E5AFC">
              <w:rPr>
                <w:rFonts w:ascii="Angsana New" w:hAnsi="Angsana New" w:hint="cs"/>
                <w:sz w:val="30"/>
                <w:szCs w:val="30"/>
                <w:cs/>
              </w:rPr>
              <w:t>และที่ปรึกษากฎหมายภายใน</w:t>
            </w:r>
            <w:r w:rsidR="009B4F55" w:rsidRPr="00ED203B">
              <w:rPr>
                <w:rFonts w:ascii="Angsana New" w:hAnsi="Angsana New"/>
                <w:spacing w:val="-6"/>
                <w:sz w:val="30"/>
                <w:szCs w:val="30"/>
                <w:cs/>
              </w:rPr>
              <w:t>ของ</w:t>
            </w:r>
            <w:r w:rsidR="00867F11" w:rsidRPr="00ED203B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กลุ่ม</w:t>
            </w:r>
            <w:r w:rsidR="009B4F55" w:rsidRPr="00ED203B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</w:t>
            </w:r>
            <w:r w:rsidRPr="00ED203B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เพื่อสนับสนุน</w:t>
            </w:r>
            <w:r w:rsidR="00A411BA" w:rsidRPr="00A5153C">
              <w:rPr>
                <w:rFonts w:ascii="Angsana New" w:hAnsi="Angsana New"/>
                <w:spacing w:val="-10"/>
                <w:sz w:val="30"/>
                <w:szCs w:val="30"/>
                <w:cs/>
              </w:rPr>
              <w:t>ควา</w:t>
            </w:r>
            <w:r w:rsidRPr="00A5153C">
              <w:rPr>
                <w:rFonts w:ascii="Angsana New" w:hAnsi="Angsana New"/>
                <w:spacing w:val="-10"/>
                <w:sz w:val="30"/>
                <w:szCs w:val="30"/>
                <w:cs/>
              </w:rPr>
              <w:t>ม</w:t>
            </w:r>
            <w:r w:rsidR="00A411BA" w:rsidRPr="00A5153C">
              <w:rPr>
                <w:rFonts w:ascii="Angsana New" w:hAnsi="Angsana New"/>
                <w:spacing w:val="-10"/>
                <w:sz w:val="30"/>
                <w:szCs w:val="30"/>
                <w:cs/>
              </w:rPr>
              <w:t>สมเหตุสมผล</w:t>
            </w:r>
            <w:r w:rsidR="00A411BA" w:rsidRPr="00A5153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ของการประเมินของฝ่ายบริหาร</w:t>
            </w:r>
            <w:r w:rsidRPr="00A5153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เกี่ยวกับผลที่น่าจะเป็นของคดีความและข้อพิพาท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ดังกล่าว</w:t>
            </w:r>
          </w:p>
          <w:p w14:paraId="74737B0A" w14:textId="7E83CAC4" w:rsidR="009C557F" w:rsidRPr="007E5AFC" w:rsidRDefault="009C557F" w:rsidP="009C557F">
            <w:pPr>
              <w:pStyle w:val="ListParagraph"/>
              <w:numPr>
                <w:ilvl w:val="0"/>
                <w:numId w:val="8"/>
              </w:numPr>
              <w:spacing w:after="0" w:line="420" w:lineRule="exact"/>
              <w:ind w:right="18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5AFC">
              <w:rPr>
                <w:rFonts w:ascii="Angsana New" w:hAnsi="Angsana New"/>
                <w:sz w:val="30"/>
                <w:szCs w:val="30"/>
                <w:cs/>
              </w:rPr>
              <w:t>ตรวจสอบเหตุการณ์ภายหลังรอบระยะเวลา</w:t>
            </w: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รายงาน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เพื่อ</w:t>
            </w: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พิจารณา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เหตุการณ์ที่ช่วยบรรเทาปัญหาการดำเนินงานต่อเนื่อง หรือมีผลกระทบต่อความสามารถในการดำเนินงานต่อเนื่องของก</w:t>
            </w: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ลุ่มบริษัทและบริษัท</w:t>
            </w:r>
          </w:p>
          <w:p w14:paraId="0D44137D" w14:textId="1932DA8E" w:rsidR="009C557F" w:rsidRPr="007E5AFC" w:rsidRDefault="00A80B58" w:rsidP="009C557F">
            <w:pPr>
              <w:pStyle w:val="ListParagraph"/>
              <w:numPr>
                <w:ilvl w:val="0"/>
                <w:numId w:val="8"/>
              </w:numPr>
              <w:spacing w:after="0" w:line="420" w:lineRule="exact"/>
              <w:ind w:right="18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ได้รับ</w:t>
            </w:r>
            <w:r w:rsidR="009C557F" w:rsidRPr="007E5AFC">
              <w:rPr>
                <w:rFonts w:ascii="Angsana New" w:hAnsi="Angsana New"/>
                <w:sz w:val="30"/>
                <w:szCs w:val="30"/>
                <w:cs/>
              </w:rPr>
              <w:t>หนังสือรับรอง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จากผู้บริหาร</w:t>
            </w:r>
            <w:r w:rsidR="009C557F" w:rsidRPr="007E5AFC">
              <w:rPr>
                <w:rFonts w:ascii="Angsana New" w:hAnsi="Angsana New"/>
                <w:sz w:val="30"/>
                <w:szCs w:val="30"/>
                <w:cs/>
              </w:rPr>
              <w:t>เกี่ยวกับแผน</w:t>
            </w:r>
            <w:r w:rsidR="009C557F" w:rsidRPr="007E5AFC">
              <w:rPr>
                <w:rFonts w:ascii="Angsana New" w:hAnsi="Angsana New" w:hint="cs"/>
                <w:sz w:val="30"/>
                <w:szCs w:val="30"/>
                <w:cs/>
              </w:rPr>
              <w:t>ธุรกิจและแผนการเงิน</w:t>
            </w:r>
            <w:r w:rsidR="009C557F" w:rsidRPr="007E5AFC">
              <w:rPr>
                <w:rFonts w:ascii="Angsana New" w:hAnsi="Angsana New"/>
                <w:sz w:val="30"/>
                <w:szCs w:val="30"/>
                <w:cs/>
              </w:rPr>
              <w:t>และความเป็นไปได้ของแผน</w:t>
            </w:r>
            <w:r w:rsidR="009C557F" w:rsidRPr="007E5AFC">
              <w:rPr>
                <w:rFonts w:ascii="Angsana New" w:hAnsi="Angsana New" w:hint="cs"/>
                <w:sz w:val="30"/>
                <w:szCs w:val="30"/>
                <w:cs/>
              </w:rPr>
              <w:t>ดังกล่าว</w:t>
            </w:r>
            <w:r w:rsidR="009C557F" w:rsidRPr="007E5AF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404DDCA1" w14:textId="2DC8A36B" w:rsidR="00B84A50" w:rsidRPr="007E5AFC" w:rsidRDefault="009C557F" w:rsidP="00A5153C">
            <w:pPr>
              <w:pStyle w:val="ListParagraph"/>
              <w:numPr>
                <w:ilvl w:val="0"/>
                <w:numId w:val="8"/>
              </w:numPr>
              <w:spacing w:after="0"/>
              <w:ind w:right="187"/>
              <w:contextualSpacing w:val="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พิจารณาและประเมิน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ความเพียงพอของการเปิดเผยข้อมูลที่เกี่ยวข้องในหมายเหตุประกอบงบการเงิน</w:t>
            </w:r>
          </w:p>
        </w:tc>
      </w:tr>
    </w:tbl>
    <w:p w14:paraId="00ECB274" w14:textId="77777777" w:rsidR="008D29A7" w:rsidRPr="007E5AFC" w:rsidRDefault="008D29A7" w:rsidP="008D29A7">
      <w:pPr>
        <w:autoSpaceDE w:val="0"/>
        <w:autoSpaceDN w:val="0"/>
        <w:adjustRightInd w:val="0"/>
        <w:spacing w:after="0"/>
        <w:ind w:left="450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7CB53E90" w14:textId="77777777" w:rsidR="00A5153C" w:rsidRDefault="00A5153C">
      <w:pPr>
        <w:spacing w:after="0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52D8A98F" w14:textId="0E62BB39" w:rsidR="008D29A7" w:rsidRPr="007E5AFC" w:rsidRDefault="008D29A7" w:rsidP="008D29A7">
      <w:pPr>
        <w:autoSpaceDE w:val="0"/>
        <w:autoSpaceDN w:val="0"/>
        <w:adjustRightInd w:val="0"/>
        <w:spacing w:after="0"/>
        <w:ind w:left="450"/>
        <w:rPr>
          <w:rFonts w:ascii="Angsana New" w:hAnsi="Angsana New"/>
          <w:color w:val="000000"/>
          <w:sz w:val="32"/>
          <w:szCs w:val="32"/>
          <w:cs/>
        </w:rPr>
      </w:pPr>
      <w:r w:rsidRPr="007E5AFC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ข้อมูลและเหตุการณ์ที่เน้น</w:t>
      </w:r>
    </w:p>
    <w:p w14:paraId="5CEDB33B" w14:textId="77777777" w:rsidR="008D29A7" w:rsidRPr="007E5AFC" w:rsidRDefault="008D29A7" w:rsidP="008D29A7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601C7EF" w14:textId="13B57469" w:rsidR="008D29A7" w:rsidRDefault="008D29A7" w:rsidP="008D29A7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ข้าพเจ้าขอให้สังเกตหมายเหตุประกอบงบการเงินข้อ</w:t>
      </w:r>
      <w:r w:rsidRPr="007E5AF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672CE" w:rsidRPr="00F672CE">
        <w:rPr>
          <w:rFonts w:ascii="Angsana New" w:hAnsi="Angsana New"/>
          <w:color w:val="000000"/>
          <w:sz w:val="32"/>
          <w:szCs w:val="32"/>
        </w:rPr>
        <w:t>33</w:t>
      </w:r>
      <w:r w:rsidRPr="007E5AFC">
        <w:rPr>
          <w:rFonts w:ascii="Angsana New" w:hAnsi="Angsana New"/>
          <w:color w:val="000000"/>
          <w:sz w:val="32"/>
          <w:szCs w:val="32"/>
        </w:rPr>
        <w:t>.</w:t>
      </w:r>
      <w:r w:rsidR="00F672CE" w:rsidRPr="00F672CE">
        <w:rPr>
          <w:rFonts w:ascii="Angsana New" w:hAnsi="Angsana New"/>
          <w:color w:val="000000"/>
          <w:sz w:val="32"/>
          <w:szCs w:val="32"/>
        </w:rPr>
        <w:t>2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 w:hint="cs"/>
          <w:color w:val="000000"/>
          <w:sz w:val="32"/>
          <w:szCs w:val="32"/>
          <w:cs/>
        </w:rPr>
        <w:t>บริษัทและบริษัทย่อยแห่งหนึ่งมี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คดี</w:t>
      </w:r>
      <w:r w:rsidRPr="007E5AFC">
        <w:rPr>
          <w:rFonts w:ascii="Angsana New" w:hAnsi="Angsana New" w:hint="cs"/>
          <w:color w:val="000000"/>
          <w:sz w:val="32"/>
          <w:szCs w:val="32"/>
          <w:cs/>
        </w:rPr>
        <w:t>ความ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ฟ้องร้อง</w:t>
      </w:r>
      <w:r w:rsidRPr="007E5AFC">
        <w:rPr>
          <w:rFonts w:ascii="Angsana New" w:hAnsi="Angsana New" w:hint="cs"/>
          <w:color w:val="000000"/>
          <w:sz w:val="32"/>
          <w:szCs w:val="32"/>
          <w:cs/>
        </w:rPr>
        <w:t>และข้อพิพาทกับผู้รับเหมาโครงการรายหนึ่ง ซึ่งปัจจุบัน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อยู่ในระหว่างกระบวนการพิจารณา</w:t>
      </w:r>
      <w:r w:rsidRPr="007E5AFC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ศาล ทั้งนี้ความเห็นของข้าพเจ้าไม่ได้เปลี่ยนแปลงไปเนื่องจากเรื่องนี้</w:t>
      </w:r>
    </w:p>
    <w:p w14:paraId="333F9F3C" w14:textId="77777777" w:rsidR="00EE591B" w:rsidRPr="00EE591B" w:rsidRDefault="00EE591B" w:rsidP="008D29A7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28"/>
          <w:cs/>
        </w:rPr>
      </w:pPr>
    </w:p>
    <w:p w14:paraId="6EDE8CA8" w14:textId="267C9038" w:rsidR="008A6767" w:rsidRPr="007E5AFC" w:rsidRDefault="008A6767" w:rsidP="00EB1983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b/>
          <w:bCs/>
          <w:color w:val="000000"/>
          <w:sz w:val="32"/>
          <w:szCs w:val="32"/>
        </w:rPr>
      </w:pPr>
      <w:r w:rsidRPr="007E5AFC">
        <w:rPr>
          <w:rFonts w:ascii="Angsana New" w:hAnsi="Angsana New"/>
          <w:b/>
          <w:bCs/>
          <w:color w:val="000000"/>
          <w:sz w:val="32"/>
          <w:szCs w:val="32"/>
          <w:cs/>
        </w:rPr>
        <w:t>ข้อมูลอื่น</w:t>
      </w:r>
    </w:p>
    <w:p w14:paraId="6AC708DB" w14:textId="77777777" w:rsidR="00513B26" w:rsidRPr="007E5AFC" w:rsidRDefault="00513B26" w:rsidP="00EB1983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color w:val="000000"/>
          <w:sz w:val="16"/>
          <w:szCs w:val="16"/>
        </w:rPr>
      </w:pPr>
    </w:p>
    <w:p w14:paraId="70ABB543" w14:textId="77777777" w:rsidR="008A6767" w:rsidRPr="007E5AFC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  <w:r w:rsidRPr="00EE591B">
        <w:rPr>
          <w:rFonts w:ascii="Angsana New" w:hAnsi="Angsana New"/>
          <w:spacing w:val="-8"/>
          <w:sz w:val="32"/>
          <w:szCs w:val="32"/>
          <w:cs/>
        </w:rPr>
        <w:t>ผู้บริหารเป็นผู้รับผิดชอบต่อข้อมูลอื่น</w:t>
      </w:r>
      <w:r w:rsidRPr="00EE591B">
        <w:rPr>
          <w:rFonts w:ascii="Angsana New" w:hAnsi="Angsana New"/>
          <w:spacing w:val="-8"/>
          <w:sz w:val="32"/>
          <w:szCs w:val="32"/>
        </w:rPr>
        <w:t xml:space="preserve"> </w:t>
      </w:r>
      <w:r w:rsidRPr="00EE591B">
        <w:rPr>
          <w:rFonts w:ascii="Angsana New" w:hAnsi="Angsana New"/>
          <w:spacing w:val="-8"/>
          <w:sz w:val="32"/>
          <w:szCs w:val="32"/>
          <w:cs/>
        </w:rPr>
        <w:t>ข้อมูลอื่นประกอบด้วย</w:t>
      </w:r>
      <w:r w:rsidR="00192900" w:rsidRPr="00EE591B">
        <w:rPr>
          <w:rFonts w:ascii="Angsana New" w:hAnsi="Angsana New"/>
          <w:spacing w:val="-8"/>
          <w:sz w:val="32"/>
          <w:szCs w:val="32"/>
          <w:cs/>
        </w:rPr>
        <w:t>ข้อมูลซึ่งรวมอยู่ใน</w:t>
      </w:r>
      <w:r w:rsidR="00543E29" w:rsidRPr="00EE591B">
        <w:rPr>
          <w:rFonts w:ascii="Angsana New" w:hAnsi="Angsana New"/>
          <w:spacing w:val="-8"/>
          <w:sz w:val="32"/>
          <w:szCs w:val="32"/>
          <w:cs/>
        </w:rPr>
        <w:t>รายงานประจำปี</w:t>
      </w:r>
      <w:r w:rsidRPr="00EE591B">
        <w:rPr>
          <w:rFonts w:ascii="Angsana New" w:hAnsi="Angsana New"/>
          <w:spacing w:val="-8"/>
          <w:sz w:val="32"/>
          <w:szCs w:val="32"/>
        </w:rPr>
        <w:t xml:space="preserve"> </w:t>
      </w:r>
      <w:r w:rsidR="00E75A7D" w:rsidRPr="00EE591B">
        <w:rPr>
          <w:rFonts w:ascii="Angsana New" w:hAnsi="Angsana New"/>
          <w:spacing w:val="-8"/>
          <w:sz w:val="32"/>
          <w:szCs w:val="32"/>
          <w:cs/>
        </w:rPr>
        <w:t>แต่ไม่รวมถึง</w:t>
      </w:r>
      <w:r w:rsidR="00E75A7D" w:rsidRPr="007E5AFC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งบการเงินรวมและงบการเงินเฉพาะกิจการและรายงานของผู้สอบบัญชีที่อยู่ในรายงานนั้น </w:t>
      </w:r>
      <w:r w:rsidRPr="007E5AFC">
        <w:rPr>
          <w:rFonts w:ascii="Angsana New" w:hAnsi="Angsana New"/>
          <w:spacing w:val="-2"/>
          <w:sz w:val="32"/>
          <w:szCs w:val="32"/>
          <w:cs/>
        </w:rPr>
        <w:t>ซึ่งคาดว่า</w:t>
      </w:r>
      <w:r w:rsidRPr="007E5AFC">
        <w:rPr>
          <w:rFonts w:ascii="Angsana New" w:hAnsi="Angsana New"/>
          <w:sz w:val="32"/>
          <w:szCs w:val="32"/>
          <w:cs/>
        </w:rPr>
        <w:t>จะถูกจัดเตรียมให้ข้าพเจ้าภายหลั</w:t>
      </w:r>
      <w:r w:rsidR="00192900" w:rsidRPr="007E5AFC">
        <w:rPr>
          <w:rFonts w:ascii="Angsana New" w:hAnsi="Angsana New"/>
          <w:sz w:val="32"/>
          <w:szCs w:val="32"/>
          <w:cs/>
        </w:rPr>
        <w:t>งวันที่ในรายงานของผู้สอบบัญชี</w:t>
      </w:r>
    </w:p>
    <w:p w14:paraId="0655C75A" w14:textId="77777777" w:rsidR="006501C0" w:rsidRPr="007E5AFC" w:rsidRDefault="006501C0" w:rsidP="009D3918">
      <w:pPr>
        <w:pStyle w:val="ListParagraph"/>
        <w:spacing w:after="0"/>
        <w:ind w:left="432"/>
        <w:contextualSpacing w:val="0"/>
        <w:rPr>
          <w:rFonts w:ascii="Angsana New" w:hAnsi="Angsana New"/>
          <w:b/>
          <w:bCs/>
          <w:color w:val="000000"/>
          <w:sz w:val="28"/>
          <w:cs/>
        </w:rPr>
      </w:pPr>
    </w:p>
    <w:p w14:paraId="23CD6C7D" w14:textId="77777777" w:rsidR="008A6767" w:rsidRPr="007E5AFC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ความเห็นของข้าพเจ้าต่อ</w:t>
      </w:r>
      <w:r w:rsidR="00A8627C" w:rsidRPr="007E5AFC">
        <w:rPr>
          <w:rFonts w:ascii="Angsana New" w:hAnsi="Angsana New"/>
          <w:color w:val="000000"/>
          <w:sz w:val="32"/>
          <w:szCs w:val="32"/>
          <w:cs/>
        </w:rPr>
        <w:t>งบการเงินรวมและงบการเงินเฉพาะ</w:t>
      </w:r>
      <w:r w:rsidR="00F8251A" w:rsidRPr="007E5AF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1AC7B202" w14:textId="77777777" w:rsidR="00EB1983" w:rsidRPr="007E5AFC" w:rsidRDefault="00EB1983" w:rsidP="009D3918">
      <w:pPr>
        <w:pStyle w:val="ListParagraph"/>
        <w:spacing w:after="0"/>
        <w:ind w:left="432"/>
        <w:contextualSpacing w:val="0"/>
        <w:rPr>
          <w:rFonts w:ascii="Angsana New" w:hAnsi="Angsana New"/>
          <w:b/>
          <w:bCs/>
          <w:color w:val="000000"/>
          <w:sz w:val="28"/>
        </w:rPr>
      </w:pPr>
    </w:p>
    <w:p w14:paraId="7A04ABD9" w14:textId="77777777" w:rsidR="008A6767" w:rsidRPr="007E5AFC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</w:t>
      </w:r>
      <w:r w:rsidR="00A8627C" w:rsidRPr="007E5AFC">
        <w:rPr>
          <w:rFonts w:ascii="Angsana New" w:hAnsi="Angsana New"/>
          <w:color w:val="000000"/>
          <w:sz w:val="32"/>
          <w:szCs w:val="32"/>
          <w:cs/>
        </w:rPr>
        <w:t>งบการเงินรวมและงบการเงินเฉพาะ</w:t>
      </w:r>
      <w:r w:rsidR="00F8251A" w:rsidRPr="007E5AF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คือ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pacing w:val="4"/>
          <w:sz w:val="32"/>
          <w:szCs w:val="32"/>
          <w:cs/>
        </w:rPr>
        <w:t>การอ่านและพิจารณาว่าข้อมูลอื่นมีความขัดแย้ง</w:t>
      </w:r>
      <w:r w:rsidR="00F80534" w:rsidRPr="007E5AFC">
        <w:rPr>
          <w:rFonts w:ascii="Angsana New" w:hAnsi="Angsana New"/>
          <w:color w:val="000000"/>
          <w:spacing w:val="4"/>
          <w:sz w:val="32"/>
          <w:szCs w:val="32"/>
          <w:cs/>
        </w:rPr>
        <w:t>ที่มีสาระสำ</w:t>
      </w:r>
      <w:r w:rsidRPr="007E5AFC">
        <w:rPr>
          <w:rFonts w:ascii="Angsana New" w:hAnsi="Angsana New"/>
          <w:color w:val="000000"/>
          <w:spacing w:val="4"/>
          <w:sz w:val="32"/>
          <w:szCs w:val="32"/>
          <w:cs/>
        </w:rPr>
        <w:t>คัญกับงบการเงินหรือกับความรู้ที่ได้รับ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จากการตรวจสอบของข้าพเจ้า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หรือปรากฏว่าข้อมูลอื่นมีการแสดงข้อมูลท</w:t>
      </w:r>
      <w:r w:rsidR="00F80534" w:rsidRPr="007E5AFC">
        <w:rPr>
          <w:rFonts w:ascii="Angsana New" w:hAnsi="Angsana New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คัญหรือไม่</w:t>
      </w:r>
    </w:p>
    <w:p w14:paraId="20419BB8" w14:textId="77777777" w:rsidR="00EB1983" w:rsidRPr="007E5AFC" w:rsidRDefault="00EB1983" w:rsidP="009D3918">
      <w:pPr>
        <w:pStyle w:val="ListParagraph"/>
        <w:spacing w:after="0"/>
        <w:ind w:left="432"/>
        <w:contextualSpacing w:val="0"/>
        <w:rPr>
          <w:rFonts w:ascii="Angsana New" w:hAnsi="Angsana New"/>
          <w:b/>
          <w:bCs/>
          <w:color w:val="000000"/>
          <w:sz w:val="28"/>
        </w:rPr>
      </w:pPr>
    </w:p>
    <w:p w14:paraId="0FFFAD4D" w14:textId="77777777" w:rsidR="008A6767" w:rsidRPr="007E5AFC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เมื่อข้าพเจ้าได้อ่านรายงาน</w:t>
      </w:r>
      <w:r w:rsidR="00B53395" w:rsidRPr="007E5AFC">
        <w:rPr>
          <w:rFonts w:ascii="Angsana New" w:hAnsi="Angsana New"/>
          <w:color w:val="000000"/>
          <w:sz w:val="32"/>
          <w:szCs w:val="32"/>
          <w:cs/>
        </w:rPr>
        <w:t>ประจำปี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หากข้าพเจ้าสรุปได้ว่ามีการแสดงข้อมูลท</w:t>
      </w:r>
      <w:r w:rsidR="00F80534" w:rsidRPr="007E5AFC">
        <w:rPr>
          <w:rFonts w:ascii="Angsana New" w:hAnsi="Angsana New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คัญ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ข้าพเจ้าต้องสื่อสารเรื่</w:t>
      </w:r>
      <w:r w:rsidR="008C282C" w:rsidRPr="007E5AFC">
        <w:rPr>
          <w:rFonts w:ascii="Angsana New" w:hAnsi="Angsana New"/>
          <w:color w:val="000000"/>
          <w:sz w:val="32"/>
          <w:szCs w:val="32"/>
          <w:cs/>
        </w:rPr>
        <w:t>องดังกล่าวกับ</w:t>
      </w:r>
      <w:r w:rsidR="001A7BFC" w:rsidRPr="007E5AFC">
        <w:rPr>
          <w:rFonts w:ascii="Angsana New" w:hAnsi="Angsana New" w:hint="cs"/>
          <w:sz w:val="32"/>
          <w:szCs w:val="32"/>
          <w:cs/>
        </w:rPr>
        <w:t>ผู้บริหาร</w:t>
      </w:r>
      <w:r w:rsidR="00B10610" w:rsidRPr="007E5AFC">
        <w:rPr>
          <w:rFonts w:ascii="Angsana New" w:hAnsi="Angsana New" w:hint="cs"/>
          <w:sz w:val="32"/>
          <w:szCs w:val="32"/>
          <w:cs/>
        </w:rPr>
        <w:t>หรือ</w:t>
      </w:r>
      <w:r w:rsidR="00B10610" w:rsidRPr="007E5AFC">
        <w:rPr>
          <w:rFonts w:ascii="Angsana New" w:hAnsi="Angsana New"/>
          <w:sz w:val="32"/>
          <w:szCs w:val="32"/>
          <w:cs/>
        </w:rPr>
        <w:t>ผู้มีหน้าที่ในการกำกับดูแลเพื่อดำเนินการแก้ไขให้เหมาะสม</w:t>
      </w:r>
      <w:r w:rsidR="00B10610" w:rsidRPr="007E5AFC">
        <w:rPr>
          <w:rFonts w:ascii="Angsana New" w:hAnsi="Angsana New" w:hint="cs"/>
          <w:sz w:val="32"/>
          <w:szCs w:val="32"/>
          <w:cs/>
        </w:rPr>
        <w:t>ต่อไป</w:t>
      </w:r>
    </w:p>
    <w:p w14:paraId="091F1910" w14:textId="77777777" w:rsidR="00E30BEF" w:rsidRPr="007E5AFC" w:rsidRDefault="00E30BEF" w:rsidP="00EE14D8">
      <w:pPr>
        <w:autoSpaceDE w:val="0"/>
        <w:autoSpaceDN w:val="0"/>
        <w:adjustRightInd w:val="0"/>
        <w:spacing w:after="0"/>
        <w:ind w:left="432"/>
        <w:jc w:val="both"/>
        <w:rPr>
          <w:rFonts w:ascii="Angsana New" w:hAnsi="Angsana New"/>
          <w:b/>
          <w:bCs/>
          <w:color w:val="000000"/>
          <w:spacing w:val="-6"/>
          <w:sz w:val="32"/>
          <w:szCs w:val="32"/>
        </w:rPr>
      </w:pPr>
    </w:p>
    <w:p w14:paraId="70F0B144" w14:textId="5FB6F698" w:rsidR="008A6767" w:rsidRPr="007E5AFC" w:rsidRDefault="008A6767" w:rsidP="00EE14D8">
      <w:pPr>
        <w:autoSpaceDE w:val="0"/>
        <w:autoSpaceDN w:val="0"/>
        <w:adjustRightInd w:val="0"/>
        <w:spacing w:after="0"/>
        <w:ind w:left="432"/>
        <w:jc w:val="both"/>
        <w:rPr>
          <w:rFonts w:ascii="Angsana New" w:hAnsi="Angsana New"/>
          <w:color w:val="000000"/>
          <w:spacing w:val="-6"/>
          <w:sz w:val="32"/>
          <w:szCs w:val="32"/>
          <w:cs/>
        </w:rPr>
      </w:pPr>
      <w:r w:rsidRPr="007E5AFC">
        <w:rPr>
          <w:rFonts w:ascii="Angsana New" w:hAnsi="Angsana New"/>
          <w:b/>
          <w:bCs/>
          <w:color w:val="000000"/>
          <w:spacing w:val="-6"/>
          <w:sz w:val="32"/>
          <w:szCs w:val="32"/>
          <w:cs/>
        </w:rPr>
        <w:t>ความรับผิดชอบขอ</w:t>
      </w:r>
      <w:r w:rsidR="008C282C" w:rsidRPr="007E5AFC">
        <w:rPr>
          <w:rFonts w:ascii="Angsana New" w:hAnsi="Angsana New"/>
          <w:b/>
          <w:bCs/>
          <w:color w:val="000000"/>
          <w:spacing w:val="-6"/>
          <w:sz w:val="32"/>
          <w:szCs w:val="32"/>
          <w:cs/>
        </w:rPr>
        <w:t>งผู้บริหารและผู้มีหน้าที่ในการกำ</w:t>
      </w:r>
      <w:r w:rsidRPr="007E5AFC">
        <w:rPr>
          <w:rFonts w:ascii="Angsana New" w:hAnsi="Angsana New"/>
          <w:b/>
          <w:bCs/>
          <w:color w:val="000000"/>
          <w:spacing w:val="-6"/>
          <w:sz w:val="32"/>
          <w:szCs w:val="32"/>
          <w:cs/>
        </w:rPr>
        <w:t>กับดูแลต่องบการเงินรวม</w:t>
      </w:r>
      <w:r w:rsidR="008821A4" w:rsidRPr="007E5AFC">
        <w:rPr>
          <w:rFonts w:ascii="Angsana New" w:hAnsi="Angsana New"/>
          <w:b/>
          <w:bCs/>
          <w:color w:val="000000"/>
          <w:spacing w:val="-6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b/>
          <w:bCs/>
          <w:color w:val="000000"/>
          <w:spacing w:val="-6"/>
          <w:sz w:val="32"/>
          <w:szCs w:val="32"/>
          <w:cs/>
        </w:rPr>
        <w:t>กิจการ</w:t>
      </w:r>
    </w:p>
    <w:p w14:paraId="5CCD7716" w14:textId="77777777" w:rsidR="00513B26" w:rsidRPr="007E5AFC" w:rsidRDefault="00513B26" w:rsidP="00EB1983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15E6AB9" w14:textId="77777777" w:rsidR="008A6767" w:rsidRPr="007E5AFC" w:rsidRDefault="008A6767" w:rsidP="00EB1983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ผู้บร</w:t>
      </w:r>
      <w:r w:rsidR="008C282C" w:rsidRPr="007E5AFC">
        <w:rPr>
          <w:rFonts w:ascii="Angsana New" w:hAnsi="Angsana New"/>
          <w:color w:val="000000"/>
          <w:sz w:val="32"/>
          <w:szCs w:val="32"/>
          <w:cs/>
        </w:rPr>
        <w:t>ิหารมีหน้าที่รับผิดชอบในการจัดทำและนำ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เสนองบการเงินรวม</w:t>
      </w:r>
      <w:r w:rsidR="006829D3" w:rsidRPr="007E5AFC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และรับผิดชอบเกี่ยวกับการควบ</w:t>
      </w:r>
      <w:r w:rsidR="008C282C" w:rsidRPr="007E5AFC">
        <w:rPr>
          <w:rFonts w:ascii="Angsana New" w:hAnsi="Angsana New"/>
          <w:color w:val="000000"/>
          <w:sz w:val="32"/>
          <w:szCs w:val="32"/>
          <w:cs/>
        </w:rPr>
        <w:t>คุมภายในที่</w:t>
      </w:r>
      <w:r w:rsidR="008C282C"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ผู้บริหารพิจารณาว่าจำ</w:t>
      </w:r>
      <w:r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เป็นเพื่อให</w:t>
      </w:r>
      <w:r w:rsidR="008C282C"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้สามารถจัดทำ</w:t>
      </w:r>
      <w:r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งบการเงินรวม</w:t>
      </w:r>
      <w:r w:rsidR="006829D3"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กิจการ</w:t>
      </w:r>
      <w:r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ที่ปราศจาก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การแสดงข้อมูลที่ขัดต่อข้อเท็จจริงอันเ</w:t>
      </w:r>
      <w:r w:rsidR="00F80534" w:rsidRPr="007E5AFC">
        <w:rPr>
          <w:rFonts w:ascii="Angsana New" w:hAnsi="Angsana New"/>
          <w:color w:val="000000"/>
          <w:sz w:val="32"/>
          <w:szCs w:val="32"/>
          <w:cs/>
        </w:rPr>
        <w:t>ป็นสาระสำ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2E310BFB" w14:textId="77777777" w:rsidR="00EB1983" w:rsidRPr="007E5AFC" w:rsidRDefault="00EB1983" w:rsidP="00F828EF">
      <w:pPr>
        <w:autoSpaceDE w:val="0"/>
        <w:autoSpaceDN w:val="0"/>
        <w:adjustRightInd w:val="0"/>
        <w:spacing w:after="0"/>
        <w:ind w:left="414"/>
        <w:jc w:val="thaiDistribute"/>
        <w:rPr>
          <w:rFonts w:ascii="Angsana New" w:hAnsi="Angsana New"/>
          <w:sz w:val="28"/>
          <w:szCs w:val="28"/>
        </w:rPr>
      </w:pPr>
    </w:p>
    <w:p w14:paraId="05FEF4C5" w14:textId="77777777" w:rsidR="00EE591B" w:rsidRDefault="00EE591B">
      <w:pPr>
        <w:spacing w:after="0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2AA56EAE" w14:textId="2ACC9864" w:rsidR="00AE13DA" w:rsidRPr="007E5AFC" w:rsidRDefault="00DF773C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lastRenderedPageBreak/>
        <w:t>ในการจัดทำ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งบการเงินรวม</w:t>
      </w:r>
      <w:r w:rsidR="006829D3" w:rsidRPr="007E5AFC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8A6767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ผู้บริหารรับผิดชอบในการประเมินความสามารถของกลุ่มบริษัท</w:t>
      </w:r>
      <w:r w:rsidR="00A5736E" w:rsidRPr="007E5AFC">
        <w:rPr>
          <w:rFonts w:ascii="Angsana New" w:hAnsi="Angsana New"/>
          <w:color w:val="000000"/>
          <w:sz w:val="32"/>
          <w:szCs w:val="32"/>
          <w:cs/>
        </w:rPr>
        <w:t>และบริษัท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ใน</w:t>
      </w:r>
      <w:r w:rsidR="008C282C" w:rsidRPr="007E5AFC">
        <w:rPr>
          <w:rFonts w:ascii="Angsana New" w:hAnsi="Angsana New"/>
          <w:color w:val="000000"/>
          <w:sz w:val="32"/>
          <w:szCs w:val="32"/>
          <w:cs/>
        </w:rPr>
        <w:t>การดำ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เนินงานต่อเนื่อง</w:t>
      </w:r>
      <w:r w:rsidR="008A6767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C254DB" w:rsidRPr="007E5AFC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="008C282C" w:rsidRPr="007E5AFC">
        <w:rPr>
          <w:rFonts w:ascii="Angsana New" w:hAnsi="Angsana New"/>
          <w:color w:val="000000"/>
          <w:sz w:val="32"/>
          <w:szCs w:val="32"/>
          <w:cs/>
        </w:rPr>
        <w:t>เปิดเผยเรื่องที่เกี่ยวกับการดำ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เนินงานต่อเนื่อง</w:t>
      </w:r>
      <w:r w:rsidR="008A6767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E57BA7" w:rsidRPr="007E5AFC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="008A6767" w:rsidRPr="007E5AFC">
        <w:rPr>
          <w:rFonts w:ascii="Angsana New" w:hAnsi="Angsana New"/>
          <w:color w:val="000000"/>
          <w:spacing w:val="-6"/>
          <w:sz w:val="32"/>
          <w:szCs w:val="32"/>
        </w:rPr>
        <w:t>(</w:t>
      </w:r>
      <w:r w:rsidR="008A6767"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ตามความเหมาะสม</w:t>
      </w:r>
      <w:r w:rsidR="008A6767" w:rsidRPr="007E5AFC">
        <w:rPr>
          <w:rFonts w:ascii="Angsana New" w:hAnsi="Angsana New"/>
          <w:color w:val="000000"/>
          <w:spacing w:val="-6"/>
          <w:sz w:val="32"/>
          <w:szCs w:val="32"/>
        </w:rPr>
        <w:t xml:space="preserve">) </w:t>
      </w:r>
      <w:r w:rsidR="008A6767"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และการใช้เกณฑ์การ</w:t>
      </w:r>
      <w:r w:rsidR="00F968B8"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บัญชีสำ</w:t>
      </w:r>
      <w:r w:rsidR="00410508"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หรับการดำ</w:t>
      </w:r>
      <w:r w:rsidR="008A6767"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เนินงานต่อเนื่องเว้นแต่ผู้บริหารมีความ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ตั้ง</w:t>
      </w:r>
      <w:r w:rsidR="00F968B8" w:rsidRPr="007E5AFC">
        <w:rPr>
          <w:rFonts w:ascii="Angsana New" w:hAnsi="Angsana New"/>
          <w:color w:val="000000"/>
          <w:sz w:val="32"/>
          <w:szCs w:val="32"/>
          <w:cs/>
        </w:rPr>
        <w:t>ใจ</w:t>
      </w:r>
      <w:r w:rsidR="00E57BA7" w:rsidRPr="007E5AFC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="006638F4" w:rsidRPr="007E5AFC">
        <w:rPr>
          <w:rFonts w:ascii="Angsana New" w:hAnsi="Angsana New"/>
          <w:color w:val="000000"/>
          <w:sz w:val="32"/>
          <w:szCs w:val="32"/>
          <w:cs/>
        </w:rPr>
        <w:t>ที่จะเลิก</w:t>
      </w:r>
      <w:r w:rsidR="008330DB" w:rsidRPr="007E5AFC">
        <w:rPr>
          <w:rFonts w:ascii="Angsana New" w:hAnsi="Angsana New" w:hint="cs"/>
          <w:color w:val="000000"/>
          <w:sz w:val="32"/>
          <w:szCs w:val="32"/>
          <w:cs/>
        </w:rPr>
        <w:t>กลุ่มบริษัทและ</w:t>
      </w:r>
      <w:r w:rsidR="00F968B8" w:rsidRPr="007E5AFC">
        <w:rPr>
          <w:rFonts w:ascii="Angsana New" w:hAnsi="Angsana New"/>
          <w:color w:val="000000"/>
          <w:sz w:val="32"/>
          <w:szCs w:val="32"/>
          <w:cs/>
        </w:rPr>
        <w:t>บริษัทหรือหยุดดำเนินงานหรือไม่สามารถดำ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เนินงานต่อเนื่องต่อไปได้</w:t>
      </w:r>
      <w:r w:rsidR="008A6767" w:rsidRPr="007E5AFC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2793E287" w14:textId="77777777" w:rsidR="00EB1983" w:rsidRPr="007E5AFC" w:rsidRDefault="00EB1983" w:rsidP="00F828EF">
      <w:pPr>
        <w:autoSpaceDE w:val="0"/>
        <w:autoSpaceDN w:val="0"/>
        <w:adjustRightInd w:val="0"/>
        <w:spacing w:after="0"/>
        <w:ind w:left="414"/>
        <w:jc w:val="thaiDistribute"/>
        <w:rPr>
          <w:rFonts w:ascii="Angsana New" w:hAnsi="Angsana New"/>
          <w:sz w:val="28"/>
          <w:szCs w:val="28"/>
        </w:rPr>
      </w:pPr>
    </w:p>
    <w:p w14:paraId="6F661C4C" w14:textId="2100E523" w:rsidR="005A69F8" w:rsidRDefault="00F968B8" w:rsidP="005A69F8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ผู้มีหน้าที่ในการกำ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กับดูแลมีหน้าที่ในก</w:t>
      </w:r>
      <w:r w:rsidR="00410508" w:rsidRPr="007E5AFC">
        <w:rPr>
          <w:rFonts w:ascii="Angsana New" w:hAnsi="Angsana New"/>
          <w:color w:val="000000"/>
          <w:sz w:val="32"/>
          <w:szCs w:val="32"/>
          <w:cs/>
        </w:rPr>
        <w:t>าร</w:t>
      </w:r>
      <w:r w:rsidR="00A577B7" w:rsidRPr="007E5AFC">
        <w:rPr>
          <w:rFonts w:ascii="Angsana New" w:hAnsi="Angsana New" w:hint="cs"/>
          <w:color w:val="000000"/>
          <w:sz w:val="32"/>
          <w:szCs w:val="32"/>
          <w:cs/>
        </w:rPr>
        <w:t>กำกับ</w:t>
      </w:r>
      <w:r w:rsidR="00410508" w:rsidRPr="007E5AFC">
        <w:rPr>
          <w:rFonts w:ascii="Angsana New" w:hAnsi="Angsana New"/>
          <w:color w:val="000000"/>
          <w:sz w:val="32"/>
          <w:szCs w:val="32"/>
          <w:cs/>
        </w:rPr>
        <w:t>ดูแลกระบวนการในการจัดทำ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รายงานทางการเงินของ</w:t>
      </w:r>
      <w:r w:rsidR="008330DB" w:rsidRPr="007E5AFC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บริษัท</w:t>
      </w:r>
    </w:p>
    <w:p w14:paraId="3A6332B4" w14:textId="77777777" w:rsidR="00EE591B" w:rsidRPr="00EE591B" w:rsidRDefault="00EE591B" w:rsidP="00EE591B">
      <w:pPr>
        <w:autoSpaceDE w:val="0"/>
        <w:autoSpaceDN w:val="0"/>
        <w:adjustRightInd w:val="0"/>
        <w:spacing w:after="0"/>
        <w:ind w:left="414"/>
        <w:jc w:val="thaiDistribute"/>
        <w:rPr>
          <w:rFonts w:ascii="Angsana New" w:hAnsi="Angsana New"/>
          <w:sz w:val="28"/>
          <w:szCs w:val="28"/>
        </w:rPr>
      </w:pPr>
    </w:p>
    <w:p w14:paraId="4E13A196" w14:textId="62BFDC2C" w:rsidR="008A6767" w:rsidRPr="007E5AFC" w:rsidRDefault="008A6767" w:rsidP="0088619B">
      <w:pPr>
        <w:autoSpaceDE w:val="0"/>
        <w:autoSpaceDN w:val="0"/>
        <w:adjustRightInd w:val="0"/>
        <w:spacing w:after="0"/>
        <w:ind w:left="432"/>
        <w:jc w:val="both"/>
        <w:rPr>
          <w:rFonts w:ascii="Angsana New" w:hAnsi="Angsana New"/>
          <w:b/>
          <w:bCs/>
          <w:color w:val="000000"/>
          <w:spacing w:val="-6"/>
          <w:sz w:val="32"/>
          <w:szCs w:val="32"/>
          <w:cs/>
        </w:rPr>
      </w:pPr>
      <w:r w:rsidRPr="007E5AFC">
        <w:rPr>
          <w:rFonts w:ascii="Angsana New" w:hAnsi="Angsana New"/>
          <w:b/>
          <w:bCs/>
          <w:color w:val="000000"/>
          <w:spacing w:val="-6"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7E5AFC">
        <w:rPr>
          <w:rFonts w:ascii="Angsana New" w:hAnsi="Angsana New"/>
          <w:b/>
          <w:bCs/>
          <w:color w:val="000000"/>
          <w:spacing w:val="-6"/>
          <w:sz w:val="32"/>
          <w:szCs w:val="32"/>
          <w:cs/>
        </w:rPr>
        <w:t>และ</w:t>
      </w:r>
      <w:r w:rsidR="00920CA9" w:rsidRPr="007E5AFC">
        <w:rPr>
          <w:rFonts w:ascii="Angsana New" w:hAnsi="Angsana New"/>
          <w:b/>
          <w:bCs/>
          <w:color w:val="000000"/>
          <w:spacing w:val="-6"/>
          <w:sz w:val="32"/>
          <w:szCs w:val="32"/>
          <w:cs/>
        </w:rPr>
        <w:t>งบการเงิน</w:t>
      </w:r>
      <w:r w:rsidR="005E5E3F" w:rsidRPr="007E5AFC">
        <w:rPr>
          <w:rFonts w:ascii="Angsana New" w:hAnsi="Angsana New"/>
          <w:b/>
          <w:bCs/>
          <w:color w:val="000000"/>
          <w:spacing w:val="-6"/>
          <w:sz w:val="32"/>
          <w:szCs w:val="32"/>
          <w:cs/>
        </w:rPr>
        <w:t>เฉพาะ</w:t>
      </w:r>
      <w:r w:rsidR="00F8251A" w:rsidRPr="007E5AFC">
        <w:rPr>
          <w:rFonts w:ascii="Angsana New" w:hAnsi="Angsana New"/>
          <w:b/>
          <w:bCs/>
          <w:color w:val="000000"/>
          <w:spacing w:val="-6"/>
          <w:sz w:val="32"/>
          <w:szCs w:val="32"/>
          <w:cs/>
        </w:rPr>
        <w:t>กิจการ</w:t>
      </w:r>
    </w:p>
    <w:p w14:paraId="622AC378" w14:textId="77777777" w:rsidR="00513B26" w:rsidRPr="007E5AFC" w:rsidRDefault="00513B26" w:rsidP="00EB1983">
      <w:pPr>
        <w:pStyle w:val="ListParagraph"/>
        <w:spacing w:after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1D99B37A" w14:textId="73DA7BC2" w:rsidR="0039712B" w:rsidRPr="007E5AFC" w:rsidRDefault="008A6767" w:rsidP="0039712B">
      <w:pPr>
        <w:pStyle w:val="ListParagraph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  <w:r w:rsidRPr="007E5AFC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6829D3" w:rsidRPr="007E5AFC">
        <w:rPr>
          <w:rFonts w:ascii="Angsana New" w:hAnsi="Angsana New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7E5AFC">
        <w:rPr>
          <w:rFonts w:ascii="Angsana New" w:hAnsi="Angsana New"/>
          <w:sz w:val="32"/>
          <w:szCs w:val="32"/>
          <w:cs/>
        </w:rPr>
        <w:t>โดยรวมปราศจากการแสดงข้อมูลท</w:t>
      </w:r>
      <w:r w:rsidR="00F80534" w:rsidRPr="007E5AFC">
        <w:rPr>
          <w:rFonts w:ascii="Angsana New" w:hAnsi="Angsana New"/>
          <w:sz w:val="32"/>
          <w:szCs w:val="32"/>
          <w:cs/>
        </w:rPr>
        <w:t>ี่ขัดต่อข้อเท็จจริงอันเป็นสาระสำ</w:t>
      </w:r>
      <w:r w:rsidRPr="007E5AFC">
        <w:rPr>
          <w:rFonts w:ascii="Angsana New" w:hAnsi="Angsana New"/>
          <w:sz w:val="32"/>
          <w:szCs w:val="32"/>
          <w:cs/>
        </w:rPr>
        <w:t>คัญหรือไม่</w:t>
      </w:r>
      <w:r w:rsidRPr="007E5AFC">
        <w:rPr>
          <w:rFonts w:ascii="Angsana New" w:hAnsi="Angsana New"/>
          <w:sz w:val="32"/>
          <w:szCs w:val="32"/>
        </w:rPr>
        <w:t xml:space="preserve"> </w:t>
      </w:r>
      <w:r w:rsidRPr="007E5AFC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</w:t>
      </w:r>
      <w:r w:rsidRPr="007E5AFC">
        <w:rPr>
          <w:rFonts w:ascii="Angsana New" w:hAnsi="Angsana New"/>
          <w:sz w:val="32"/>
          <w:szCs w:val="32"/>
        </w:rPr>
        <w:t xml:space="preserve"> </w:t>
      </w:r>
      <w:r w:rsidRPr="007E5AFC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7E5AFC">
        <w:rPr>
          <w:rFonts w:ascii="Angsana New" w:hAnsi="Angsana New"/>
          <w:spacing w:val="8"/>
          <w:sz w:val="32"/>
          <w:szCs w:val="32"/>
          <w:cs/>
        </w:rPr>
        <w:t>อยู่ด้วย</w:t>
      </w:r>
      <w:r w:rsidRPr="007E5AFC">
        <w:rPr>
          <w:rFonts w:ascii="Angsana New" w:hAnsi="Angsana New"/>
          <w:spacing w:val="8"/>
          <w:sz w:val="32"/>
          <w:szCs w:val="32"/>
        </w:rPr>
        <w:t xml:space="preserve"> </w:t>
      </w:r>
      <w:r w:rsidRPr="007E5AFC">
        <w:rPr>
          <w:rFonts w:ascii="Angsana New" w:hAnsi="Angsana New"/>
          <w:spacing w:val="8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Pr="007E5AFC">
        <w:rPr>
          <w:rFonts w:ascii="Angsana New" w:hAnsi="Angsana New"/>
          <w:sz w:val="32"/>
          <w:szCs w:val="32"/>
          <w:cs/>
        </w:rPr>
        <w:t>การปฏิบัติงานตรวจสอบตามมาตรฐานการสอบบัญชีจะสามารถตรวจพบข้อมูลท</w:t>
      </w:r>
      <w:r w:rsidR="00F80534" w:rsidRPr="007E5AFC">
        <w:rPr>
          <w:rFonts w:ascii="Angsana New" w:hAnsi="Angsana New"/>
          <w:sz w:val="32"/>
          <w:szCs w:val="32"/>
          <w:cs/>
        </w:rPr>
        <w:t>ี่ขัดต่อข้อเท็จจริงอันเป็น</w:t>
      </w:r>
      <w:r w:rsidR="00F80534" w:rsidRPr="007E5AFC">
        <w:rPr>
          <w:rFonts w:ascii="Angsana New" w:hAnsi="Angsana New"/>
          <w:spacing w:val="2"/>
          <w:sz w:val="32"/>
          <w:szCs w:val="32"/>
          <w:cs/>
        </w:rPr>
        <w:t>สาระสำ</w:t>
      </w:r>
      <w:r w:rsidRPr="007E5AFC">
        <w:rPr>
          <w:rFonts w:ascii="Angsana New" w:hAnsi="Angsana New"/>
          <w:spacing w:val="2"/>
          <w:sz w:val="32"/>
          <w:szCs w:val="32"/>
          <w:cs/>
        </w:rPr>
        <w:t>คัญที่มีอยู่ได้เสมอไป</w:t>
      </w:r>
      <w:r w:rsidRPr="007E5AFC">
        <w:rPr>
          <w:rFonts w:ascii="Angsana New" w:hAnsi="Angsana New"/>
          <w:spacing w:val="2"/>
          <w:sz w:val="32"/>
          <w:szCs w:val="32"/>
        </w:rPr>
        <w:t xml:space="preserve"> </w:t>
      </w:r>
      <w:r w:rsidRPr="007E5AFC">
        <w:rPr>
          <w:rFonts w:ascii="Angsana New" w:hAnsi="Angsana New"/>
          <w:spacing w:val="2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7E5AFC">
        <w:rPr>
          <w:rFonts w:ascii="Angsana New" w:hAnsi="Angsana New"/>
          <w:spacing w:val="2"/>
          <w:sz w:val="32"/>
          <w:szCs w:val="32"/>
          <w:cs/>
        </w:rPr>
        <w:t>ตหรือข้อผิดพลาดและถือว่า</w:t>
      </w:r>
      <w:r w:rsidR="00F80534" w:rsidRPr="007E5AFC">
        <w:rPr>
          <w:rFonts w:ascii="Angsana New" w:hAnsi="Angsana New"/>
          <w:spacing w:val="-2"/>
          <w:sz w:val="32"/>
          <w:szCs w:val="32"/>
          <w:cs/>
        </w:rPr>
        <w:t>มีสาระสำ</w:t>
      </w:r>
      <w:r w:rsidRPr="007E5AFC">
        <w:rPr>
          <w:rFonts w:ascii="Angsana New" w:hAnsi="Angsana New"/>
          <w:spacing w:val="-2"/>
          <w:sz w:val="32"/>
          <w:szCs w:val="32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7E5AFC">
        <w:rPr>
          <w:rFonts w:ascii="Angsana New" w:hAnsi="Angsana New"/>
          <w:sz w:val="32"/>
          <w:szCs w:val="32"/>
          <w:cs/>
        </w:rPr>
        <w:t>รวมกันจะมีผลต่อการตัดสินใจทางเศรษฐกิจของผู้ใช้งบการเงินรวม</w:t>
      </w:r>
      <w:r w:rsidR="00F03BBD" w:rsidRPr="007E5AFC">
        <w:rPr>
          <w:rFonts w:ascii="Angsana New" w:hAnsi="Angsana New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7E5AFC">
        <w:rPr>
          <w:rFonts w:ascii="Angsana New" w:hAnsi="Angsana New"/>
          <w:sz w:val="32"/>
          <w:szCs w:val="32"/>
          <w:cs/>
        </w:rPr>
        <w:t>จากการใช้งบการเงินเหล่านี้</w:t>
      </w:r>
    </w:p>
    <w:p w14:paraId="1FCABA57" w14:textId="77777777" w:rsidR="00246758" w:rsidRPr="007E5AFC" w:rsidRDefault="00246758" w:rsidP="0039712B">
      <w:pPr>
        <w:pStyle w:val="ListParagraph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5776C4BF" w14:textId="1D50D07D" w:rsidR="00C81C3C" w:rsidRPr="007E5AFC" w:rsidRDefault="00C81C3C" w:rsidP="00246758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0266C4D5" w14:textId="77777777" w:rsidR="00CB7BC7" w:rsidRPr="007E5AFC" w:rsidRDefault="00CB7BC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B99D301" w14:textId="77777777" w:rsidR="00C81C3C" w:rsidRPr="007E5AFC" w:rsidRDefault="00C81C3C" w:rsidP="00F931D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ind w:left="747" w:hanging="315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คัญในงบการเงินรวม</w:t>
      </w:r>
      <w:r w:rsidR="00F03BBD" w:rsidRPr="007E5AFC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ไม่ว่าจะเกิดจากการทุจริตหรือข้อผิดพลาด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ความเสี่ยงที่ไม่พบข้อมูลท</w:t>
      </w:r>
      <w:r w:rsidR="00F80534" w:rsidRPr="007E5AFC">
        <w:rPr>
          <w:rFonts w:ascii="Angsana New" w:hAnsi="Angsana New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การปลอมแปลงเอกสารหลักฐาน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การตั้งใจละเว้น</w:t>
      </w:r>
      <w:r w:rsidR="00310EC7" w:rsidRPr="007E5AFC">
        <w:rPr>
          <w:rFonts w:ascii="Angsana New" w:hAnsi="Angsana New"/>
          <w:color w:val="000000"/>
          <w:sz w:val="32"/>
          <w:szCs w:val="32"/>
        </w:rPr>
        <w:t xml:space="preserve"> 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การแสดงข้อมูล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4502E6CC" w14:textId="77777777" w:rsidR="00EE591B" w:rsidRDefault="00EE591B">
      <w:pPr>
        <w:spacing w:after="0"/>
        <w:rPr>
          <w:rFonts w:ascii="Angsana New" w:hAnsi="Angsana New"/>
          <w:color w:val="000000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1740ACFA" w14:textId="39DF4265" w:rsidR="00C81C3C" w:rsidRPr="007E5AFC" w:rsidRDefault="00F968B8" w:rsidP="00F931D9">
      <w:pPr>
        <w:pStyle w:val="Default"/>
        <w:numPr>
          <w:ilvl w:val="0"/>
          <w:numId w:val="6"/>
        </w:numPr>
        <w:spacing w:before="120"/>
        <w:ind w:left="747" w:hanging="315"/>
        <w:jc w:val="thaiDistribute"/>
        <w:rPr>
          <w:rFonts w:ascii="Angsana New" w:hAnsi="Angsana New" w:cs="Angsana New"/>
          <w:sz w:val="32"/>
          <w:szCs w:val="32"/>
        </w:rPr>
      </w:pPr>
      <w:r w:rsidRPr="007E5AFC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ทำ</w:t>
      </w:r>
      <w:r w:rsidR="00C81C3C" w:rsidRPr="007E5AFC">
        <w:rPr>
          <w:rFonts w:ascii="Angsana New" w:hAnsi="Angsana New" w:cs="Angsana New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7E5AF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81C3C" w:rsidRPr="007E5AFC">
        <w:rPr>
          <w:rFonts w:ascii="Angsana New" w:hAnsi="Angsana New" w:cs="Angsana New"/>
          <w:spacing w:val="-2"/>
          <w:sz w:val="32"/>
          <w:szCs w:val="32"/>
          <w:cs/>
        </w:rPr>
        <w:t>เพื่อออกแบบวิธีการตรวจสอบ</w:t>
      </w:r>
      <w:r w:rsidR="00C81C3C" w:rsidRPr="007E5AFC">
        <w:rPr>
          <w:rFonts w:ascii="Angsana New" w:hAnsi="Angsana New" w:cs="Angsana New"/>
          <w:sz w:val="32"/>
          <w:szCs w:val="32"/>
          <w:cs/>
        </w:rPr>
        <w:t>ที่เหมาะสมกับสถานการณ์</w:t>
      </w:r>
      <w:r w:rsidR="00C81C3C" w:rsidRPr="007E5AFC">
        <w:rPr>
          <w:rFonts w:ascii="Angsana New" w:hAnsi="Angsana New" w:cs="Angsana New"/>
          <w:sz w:val="32"/>
          <w:szCs w:val="32"/>
        </w:rPr>
        <w:t xml:space="preserve"> </w:t>
      </w:r>
      <w:r w:rsidR="00C81C3C" w:rsidRPr="007E5AFC">
        <w:rPr>
          <w:rFonts w:ascii="Angsana New" w:hAnsi="Angsana New" w:cs="Angsana New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522BEC" w:rsidRPr="007E5AFC">
        <w:rPr>
          <w:rFonts w:ascii="Angsana New" w:hAnsi="Angsana New" w:cs="Angsana New" w:hint="cs"/>
          <w:sz w:val="32"/>
          <w:szCs w:val="32"/>
          <w:cs/>
        </w:rPr>
        <w:t>และบริษัท</w:t>
      </w:r>
    </w:p>
    <w:p w14:paraId="2738B49C" w14:textId="5EF49776" w:rsidR="00C30EE7" w:rsidRPr="007E5AFC" w:rsidRDefault="00C81C3C" w:rsidP="00D5140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/>
        <w:ind w:left="747" w:hanging="315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7E5AFC">
        <w:rPr>
          <w:rFonts w:ascii="Angsana New" w:hAnsi="Angsana New"/>
          <w:color w:val="000000"/>
          <w:sz w:val="32"/>
          <w:szCs w:val="32"/>
          <w:cs/>
        </w:rPr>
        <w:t>ดเผยข้อมูลที่เกี่ยวข้องซึ่งจัดทำ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ขึ้นโดยผู้บริหาร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45758A94" w14:textId="1B5CEC3D" w:rsidR="00C30EE7" w:rsidRPr="007E5AFC" w:rsidRDefault="00AC5812" w:rsidP="00F931D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747" w:hanging="315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spacing w:val="-4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7E5AFC">
        <w:rPr>
          <w:rFonts w:ascii="Angsana New" w:hAnsi="Angsana New"/>
          <w:spacing w:val="4"/>
          <w:sz w:val="32"/>
          <w:szCs w:val="32"/>
          <w:cs/>
        </w:rPr>
        <w:t>จากหลักฐานการสอบบัญชีที่ได้รับ</w:t>
      </w:r>
      <w:r w:rsidRPr="007E5AFC">
        <w:rPr>
          <w:rFonts w:ascii="Angsana New" w:hAnsi="Angsana New"/>
          <w:spacing w:val="4"/>
          <w:sz w:val="32"/>
          <w:szCs w:val="32"/>
        </w:rPr>
        <w:t xml:space="preserve"> </w:t>
      </w:r>
      <w:r w:rsidRPr="007E5AFC">
        <w:rPr>
          <w:rFonts w:ascii="Angsana New" w:hAnsi="Angsana New"/>
          <w:spacing w:val="4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</w:t>
      </w:r>
      <w:r w:rsidRPr="007E5AFC">
        <w:rPr>
          <w:rFonts w:ascii="Angsana New" w:hAnsi="Angsana New"/>
          <w:spacing w:val="-8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</w:t>
      </w:r>
      <w:r w:rsidR="008C3E39" w:rsidRPr="007E5AFC">
        <w:rPr>
          <w:rFonts w:ascii="Angsana New" w:hAnsi="Angsana New"/>
          <w:spacing w:val="-8"/>
          <w:sz w:val="32"/>
          <w:szCs w:val="32"/>
          <w:cs/>
        </w:rPr>
        <w:t>ของกลุ่มบริษัท</w:t>
      </w:r>
      <w:r w:rsidR="00E25A91" w:rsidRPr="007E5AFC">
        <w:rPr>
          <w:rFonts w:ascii="Angsana New" w:hAnsi="Angsana New" w:hint="cs"/>
          <w:spacing w:val="-8"/>
          <w:sz w:val="32"/>
          <w:szCs w:val="32"/>
          <w:cs/>
        </w:rPr>
        <w:t>และบริษัท</w:t>
      </w:r>
      <w:r w:rsidRPr="007E5AFC">
        <w:rPr>
          <w:rFonts w:ascii="Angsana New" w:hAnsi="Angsana New"/>
          <w:spacing w:val="-4"/>
          <w:sz w:val="32"/>
          <w:szCs w:val="32"/>
          <w:cs/>
        </w:rPr>
        <w:t>ในการดำเนินงาน</w:t>
      </w:r>
      <w:r w:rsidRPr="007E5AFC">
        <w:rPr>
          <w:rFonts w:ascii="Angsana New" w:hAnsi="Angsana New"/>
          <w:sz w:val="32"/>
          <w:szCs w:val="32"/>
          <w:cs/>
        </w:rPr>
        <w:t>ต่อเนื่องหรือไม่</w:t>
      </w:r>
      <w:r w:rsidRPr="007E5AFC">
        <w:rPr>
          <w:rFonts w:ascii="Angsana New" w:hAnsi="Angsana New"/>
          <w:sz w:val="32"/>
          <w:szCs w:val="32"/>
        </w:rPr>
        <w:t xml:space="preserve"> </w:t>
      </w:r>
      <w:r w:rsidRPr="007E5AFC">
        <w:rPr>
          <w:rFonts w:ascii="Angsana New" w:hAnsi="Angsana New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</w:t>
      </w:r>
      <w:r w:rsidRPr="007E5AFC">
        <w:rPr>
          <w:rFonts w:ascii="Angsana New" w:hAnsi="Angsana New"/>
          <w:spacing w:val="4"/>
          <w:sz w:val="32"/>
          <w:szCs w:val="32"/>
          <w:cs/>
        </w:rPr>
        <w:t>ต้องกล่าวไว้ในรายงานของผู้สอบบัญชีของข้าพเจ้า</w:t>
      </w:r>
      <w:r w:rsidR="00E25A91" w:rsidRPr="007E5AFC">
        <w:rPr>
          <w:rFonts w:ascii="Angsana New" w:hAnsi="Angsana New"/>
          <w:spacing w:val="4"/>
          <w:sz w:val="32"/>
          <w:szCs w:val="32"/>
          <w:cs/>
        </w:rPr>
        <w:t>โดยให้สังเกตถึงการเปิดเผยข้อมูลที่เกี่ยวข้อง</w:t>
      </w:r>
      <w:r w:rsidR="00E25A91" w:rsidRPr="007E5AFC">
        <w:rPr>
          <w:rFonts w:ascii="Angsana New" w:hAnsi="Angsana New"/>
          <w:sz w:val="32"/>
          <w:szCs w:val="32"/>
          <w:cs/>
        </w:rPr>
        <w:t>ในงบการเงิน</w:t>
      </w:r>
      <w:r w:rsidR="00E25A91" w:rsidRPr="007E5AFC">
        <w:rPr>
          <w:rFonts w:ascii="Angsana New" w:hAnsi="Angsana New" w:hint="cs"/>
          <w:sz w:val="32"/>
          <w:szCs w:val="32"/>
          <w:cs/>
        </w:rPr>
        <w:t xml:space="preserve"> </w:t>
      </w:r>
      <w:r w:rsidRPr="007E5AFC">
        <w:rPr>
          <w:rFonts w:ascii="Angsana New" w:hAnsi="Angsana New"/>
          <w:sz w:val="32"/>
          <w:szCs w:val="32"/>
          <w:cs/>
        </w:rPr>
        <w:t>หรือถ้าการเปิดเผย</w:t>
      </w:r>
      <w:r w:rsidR="00A577B7" w:rsidRPr="007E5AFC">
        <w:rPr>
          <w:rFonts w:ascii="Angsana New" w:hAnsi="Angsana New" w:hint="cs"/>
          <w:sz w:val="32"/>
          <w:szCs w:val="32"/>
          <w:cs/>
        </w:rPr>
        <w:t>ข้อมูล</w:t>
      </w:r>
      <w:r w:rsidRPr="007E5AFC">
        <w:rPr>
          <w:rFonts w:ascii="Angsana New" w:hAnsi="Angsana New"/>
          <w:sz w:val="32"/>
          <w:szCs w:val="32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Pr="007E5AFC">
        <w:rPr>
          <w:rFonts w:ascii="Angsana New" w:hAnsi="Angsana New"/>
          <w:spacing w:val="4"/>
          <w:sz w:val="32"/>
          <w:szCs w:val="32"/>
          <w:cs/>
        </w:rPr>
        <w:t>อย่างไรก็ตาม เหตุการณ์หรือสถานการณ์ในอนาคตอาจเป็นเหตุให้</w:t>
      </w:r>
      <w:r w:rsidR="008C3E39" w:rsidRPr="007E5AFC">
        <w:rPr>
          <w:rFonts w:ascii="Angsana New" w:hAnsi="Angsana New"/>
          <w:spacing w:val="4"/>
          <w:sz w:val="32"/>
          <w:szCs w:val="32"/>
          <w:cs/>
        </w:rPr>
        <w:t>กลุ่ม</w:t>
      </w:r>
      <w:r w:rsidRPr="007E5AFC">
        <w:rPr>
          <w:rFonts w:ascii="Angsana New" w:hAnsi="Angsana New"/>
          <w:spacing w:val="4"/>
          <w:sz w:val="32"/>
          <w:szCs w:val="32"/>
          <w:cs/>
        </w:rPr>
        <w:t>บริษัท</w:t>
      </w:r>
      <w:r w:rsidR="00E25A91" w:rsidRPr="007E5AFC">
        <w:rPr>
          <w:rFonts w:ascii="Angsana New" w:hAnsi="Angsana New" w:hint="cs"/>
          <w:spacing w:val="4"/>
          <w:sz w:val="32"/>
          <w:szCs w:val="32"/>
          <w:cs/>
        </w:rPr>
        <w:t>และบริษัท</w:t>
      </w:r>
      <w:r w:rsidRPr="007E5AFC">
        <w:rPr>
          <w:rFonts w:ascii="Angsana New" w:hAnsi="Angsana New"/>
          <w:spacing w:val="4"/>
          <w:sz w:val="32"/>
          <w:szCs w:val="32"/>
          <w:cs/>
        </w:rPr>
        <w:t>ต้องหยุด</w:t>
      </w:r>
      <w:r w:rsidRPr="007E5AFC">
        <w:rPr>
          <w:rFonts w:ascii="Angsana New" w:hAnsi="Angsana New"/>
          <w:sz w:val="32"/>
          <w:szCs w:val="32"/>
          <w:cs/>
        </w:rPr>
        <w:t>การดำเนินงานต่อเนื่อง</w:t>
      </w:r>
    </w:p>
    <w:p w14:paraId="321F7E9E" w14:textId="77777777" w:rsidR="00AB02B0" w:rsidRPr="007E5AFC" w:rsidRDefault="00F968B8" w:rsidP="00AB02B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 w:after="0"/>
        <w:ind w:left="765" w:hanging="333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ประเมินการนำ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เสนอ</w:t>
      </w:r>
      <w:r w:rsidR="00C81C3C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โครงสร้างและเนื้อหาของงบการเงินรวม</w:t>
      </w:r>
      <w:r w:rsidR="00762D08" w:rsidRPr="007E5AFC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โดยรวม</w:t>
      </w:r>
      <w:r w:rsidR="00C81C3C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C81C3C" w:rsidRPr="007E5AFC">
        <w:rPr>
          <w:rFonts w:ascii="Angsana New" w:hAnsi="Angsana New"/>
          <w:color w:val="000000"/>
          <w:spacing w:val="4"/>
          <w:sz w:val="32"/>
          <w:szCs w:val="32"/>
          <w:cs/>
        </w:rPr>
        <w:t>รวมถึงการเปิดเผย</w:t>
      </w:r>
      <w:r w:rsidR="00E25A91" w:rsidRPr="007E5AFC">
        <w:rPr>
          <w:rFonts w:ascii="Angsana New" w:hAnsi="Angsana New" w:hint="cs"/>
          <w:color w:val="000000"/>
          <w:spacing w:val="4"/>
          <w:sz w:val="32"/>
          <w:szCs w:val="32"/>
          <w:cs/>
        </w:rPr>
        <w:t>ข้อมูล</w:t>
      </w:r>
      <w:r w:rsidR="00C81C3C" w:rsidRPr="007E5AFC">
        <w:rPr>
          <w:rFonts w:ascii="Angsana New" w:hAnsi="Angsana New"/>
          <w:color w:val="000000"/>
          <w:spacing w:val="4"/>
          <w:sz w:val="32"/>
          <w:szCs w:val="32"/>
          <w:cs/>
        </w:rPr>
        <w:t>ว่างบการเงินรวม</w:t>
      </w:r>
      <w:r w:rsidR="002525A3" w:rsidRPr="007E5AFC">
        <w:rPr>
          <w:rFonts w:ascii="Angsana New" w:hAnsi="Angsana New"/>
          <w:color w:val="000000"/>
          <w:spacing w:val="4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color w:val="000000"/>
          <w:spacing w:val="4"/>
          <w:sz w:val="32"/>
          <w:szCs w:val="32"/>
          <w:cs/>
        </w:rPr>
        <w:t>กิจการ</w:t>
      </w:r>
      <w:r w:rsidR="00C81C3C" w:rsidRPr="007E5AFC">
        <w:rPr>
          <w:rFonts w:ascii="Angsana New" w:hAnsi="Angsana New"/>
          <w:color w:val="000000"/>
          <w:spacing w:val="4"/>
          <w:sz w:val="32"/>
          <w:szCs w:val="32"/>
          <w:cs/>
        </w:rPr>
        <w:t>แสด</w:t>
      </w:r>
      <w:r w:rsidRPr="007E5AFC">
        <w:rPr>
          <w:rFonts w:ascii="Angsana New" w:hAnsi="Angsana New"/>
          <w:color w:val="000000"/>
          <w:spacing w:val="4"/>
          <w:sz w:val="32"/>
          <w:szCs w:val="32"/>
          <w:cs/>
        </w:rPr>
        <w:t>งรายการและเหตุการณ์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ในรูปแบบที่ทำให้มีการนำ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เสนอข้อมูลโดยถูกต้องตามที่ควร</w:t>
      </w:r>
      <w:r w:rsidR="00E25A91" w:rsidRPr="007E5AFC">
        <w:rPr>
          <w:rFonts w:ascii="Angsana New" w:hAnsi="Angsana New" w:hint="cs"/>
          <w:color w:val="000000"/>
          <w:sz w:val="32"/>
          <w:szCs w:val="32"/>
          <w:cs/>
        </w:rPr>
        <w:t>หรือไม่</w:t>
      </w:r>
      <w:r w:rsidR="00C81C3C" w:rsidRPr="007E5AFC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71FD5638" w14:textId="745D15F0" w:rsidR="002533BA" w:rsidRPr="007E5AFC" w:rsidRDefault="002533BA" w:rsidP="00AB02B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 w:after="0"/>
        <w:ind w:left="765" w:hanging="333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ข้าพเจ้ารับผิดชอบต่อการกำหนดแนวทาง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การควบคุมดูแล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และการปฏิบัติงานตรวจสอบกลุ่มบริษัท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1EE1A4A5" w14:textId="77777777" w:rsidR="002533BA" w:rsidRPr="007E5AFC" w:rsidRDefault="002533BA" w:rsidP="00F828EF">
      <w:pPr>
        <w:autoSpaceDE w:val="0"/>
        <w:autoSpaceDN w:val="0"/>
        <w:adjustRightInd w:val="0"/>
        <w:spacing w:after="0"/>
        <w:ind w:left="414"/>
        <w:jc w:val="thaiDistribute"/>
        <w:rPr>
          <w:rFonts w:ascii="Angsana New" w:hAnsi="Angsana New"/>
          <w:sz w:val="28"/>
          <w:szCs w:val="28"/>
        </w:rPr>
      </w:pPr>
    </w:p>
    <w:p w14:paraId="517622FC" w14:textId="77777777" w:rsidR="00C81C3C" w:rsidRPr="007E5AFC" w:rsidRDefault="00C81C3C" w:rsidP="0039712B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ข้าพเจ้า</w:t>
      </w:r>
      <w:r w:rsidR="00F968B8" w:rsidRPr="007E5AFC">
        <w:rPr>
          <w:rFonts w:ascii="Angsana New" w:hAnsi="Angsana New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กับดูแล</w:t>
      </w:r>
      <w:r w:rsidR="002533BA" w:rsidRPr="007E5AFC">
        <w:rPr>
          <w:rFonts w:ascii="Angsana New" w:hAnsi="Angsana New"/>
          <w:color w:val="000000"/>
          <w:sz w:val="32"/>
          <w:szCs w:val="32"/>
          <w:cs/>
        </w:rPr>
        <w:t>ในเรื่องต่าง ๆ ที่สำคัญ ซึ่งรวมถึง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ขอบเขตและช่วงเวลา</w:t>
      </w:r>
      <w:r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ของการตรวจสอบตามที่ได้วางแผนไว้</w:t>
      </w:r>
      <w:r w:rsidR="006501C0" w:rsidRPr="007E5AFC"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</w:t>
      </w:r>
      <w:r w:rsidR="00F80534"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ประเด็นที่มีนัยสำ</w:t>
      </w:r>
      <w:r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คัญที่พบจากการต</w:t>
      </w:r>
      <w:r w:rsidR="00F80534"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รวจสอบ</w:t>
      </w:r>
      <w:r w:rsidR="006501C0" w:rsidRPr="007E5AFC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="00F80534"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รวมถึง</w:t>
      </w:r>
      <w:r w:rsidR="00F80534"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ข้อบกพร่องที่มีนัยสำ</w:t>
      </w:r>
      <w:r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คัญในระบบ</w:t>
      </w:r>
      <w:r w:rsidR="002533BA"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การควบคุมภายในหาก</w:t>
      </w:r>
      <w:r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ข้าพเจ้าได้พบในระหว่างการตรวจสอบของข้าพเจ้า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3C28FD9B" w14:textId="77777777" w:rsidR="002616D2" w:rsidRPr="007E5AFC" w:rsidRDefault="002616D2" w:rsidP="002616D2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B95F7E8" w14:textId="77777777" w:rsidR="00C81C3C" w:rsidRPr="007E5AFC" w:rsidRDefault="006A3244" w:rsidP="002616D2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pacing w:val="6"/>
          <w:sz w:val="32"/>
          <w:szCs w:val="32"/>
          <w:cs/>
        </w:rPr>
        <w:t>ข้าพเจ้าได้ให้คำรับรองแก่ผู้มีหน้าที่ในการกำ</w:t>
      </w:r>
      <w:r w:rsidR="00C81C3C" w:rsidRPr="007E5AFC">
        <w:rPr>
          <w:rFonts w:ascii="Angsana New" w:hAnsi="Angsana New"/>
          <w:color w:val="000000"/>
          <w:spacing w:val="6"/>
          <w:sz w:val="32"/>
          <w:szCs w:val="32"/>
          <w:cs/>
        </w:rPr>
        <w:t>กับด</w:t>
      </w:r>
      <w:r w:rsidR="00F80534" w:rsidRPr="007E5AFC">
        <w:rPr>
          <w:rFonts w:ascii="Angsana New" w:hAnsi="Angsana New"/>
          <w:color w:val="000000"/>
          <w:spacing w:val="6"/>
          <w:sz w:val="32"/>
          <w:szCs w:val="32"/>
          <w:cs/>
        </w:rPr>
        <w:t>ูแลว่าข้าพเจ้าได้ปฏิบัติตามข้อกำ</w:t>
      </w:r>
      <w:r w:rsidR="00C81C3C" w:rsidRPr="007E5AFC">
        <w:rPr>
          <w:rFonts w:ascii="Angsana New" w:hAnsi="Angsana New"/>
          <w:color w:val="000000"/>
          <w:spacing w:val="6"/>
          <w:sz w:val="32"/>
          <w:szCs w:val="32"/>
          <w:cs/>
        </w:rPr>
        <w:t>หนดจรรยาบรรณ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ที่เกี่ยวข้องกับความเป็นอิสระและ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กับดูแลเกี่ยวกับความสัมพันธ์ทั้งหมด</w:t>
      </w:r>
      <w:r w:rsidR="00C81C3C"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096695E" w14:textId="6E5EA989" w:rsidR="00C81C3C" w:rsidRPr="007E5AFC" w:rsidRDefault="008C747C" w:rsidP="002616D2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  <w:r w:rsidRPr="007E5AFC">
        <w:rPr>
          <w:rFonts w:ascii="Angsana New" w:hAnsi="Angsana New"/>
          <w:color w:val="000000"/>
          <w:sz w:val="28"/>
          <w:szCs w:val="28"/>
        </w:rPr>
        <w:br w:type="page"/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lastRenderedPageBreak/>
        <w:t>จากเรื่อง</w:t>
      </w:r>
      <w:r w:rsidR="006D2A6E" w:rsidRPr="007E5AFC">
        <w:rPr>
          <w:rFonts w:ascii="Angsana New" w:hAnsi="Angsana New"/>
          <w:color w:val="000000"/>
          <w:sz w:val="32"/>
          <w:szCs w:val="32"/>
          <w:cs/>
        </w:rPr>
        <w:t>ที่สื่อสารกับผู้มีหน้าที่ในการกำ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กับดูแล</w:t>
      </w:r>
      <w:r w:rsidR="00C81C3C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ข้าพเจ้าได้พิจารณาเรื่องต่าง</w:t>
      </w:r>
      <w:r w:rsidR="00C81C3C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ๆ</w:t>
      </w:r>
      <w:r w:rsidR="00C81C3C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F80534" w:rsidRPr="007E5AFC">
        <w:rPr>
          <w:rFonts w:ascii="Angsana New" w:hAnsi="Angsana New"/>
          <w:color w:val="000000"/>
          <w:sz w:val="32"/>
          <w:szCs w:val="32"/>
          <w:cs/>
        </w:rPr>
        <w:t>ที่มีนัยสำ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คัญมากที่สุดในการตรวจส</w:t>
      </w:r>
      <w:r w:rsidR="00F80534" w:rsidRPr="007E5AFC">
        <w:rPr>
          <w:rFonts w:ascii="Angsana New" w:hAnsi="Angsana New"/>
          <w:color w:val="000000"/>
          <w:sz w:val="32"/>
          <w:szCs w:val="32"/>
          <w:cs/>
        </w:rPr>
        <w:t>อบงบการเงินรวม</w:t>
      </w:r>
      <w:r w:rsidR="00B239E6" w:rsidRPr="007E5AFC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F80534" w:rsidRPr="007E5AFC">
        <w:rPr>
          <w:rFonts w:ascii="Angsana New" w:hAnsi="Angsana New"/>
          <w:color w:val="000000"/>
          <w:sz w:val="32"/>
          <w:szCs w:val="32"/>
          <w:cs/>
        </w:rPr>
        <w:t>ในงวดปัจจุบันและกำหนดเป็นเรื่องสำ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คัญในการตรวจสอบ</w:t>
      </w:r>
      <w:r w:rsidR="00C81C3C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C81C3C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="00C81C3C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</w:t>
      </w:r>
      <w:r w:rsidR="000434C8" w:rsidRPr="007E5AFC">
        <w:rPr>
          <w:rFonts w:ascii="Angsana New" w:hAnsi="Angsana New"/>
          <w:color w:val="000000"/>
          <w:sz w:val="32"/>
          <w:szCs w:val="32"/>
          <w:cs/>
        </w:rPr>
        <w:t>ในรายงานของข้าพเจ้าเพราะการกระทำ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ดังกล่าวสามารถคาดการณ์ได้อย่าง</w:t>
      </w:r>
      <w:r w:rsidR="00C81C3C" w:rsidRPr="007E5AFC">
        <w:rPr>
          <w:rFonts w:ascii="Angsana New" w:hAnsi="Angsana New"/>
          <w:color w:val="000000"/>
          <w:spacing w:val="-8"/>
          <w:sz w:val="32"/>
          <w:szCs w:val="32"/>
          <w:cs/>
        </w:rPr>
        <w:t>สมเหตุสมผลว่าจะมีผลกระทบ</w:t>
      </w:r>
      <w:r w:rsidR="00C81C3C" w:rsidRPr="007E5AFC">
        <w:rPr>
          <w:rFonts w:ascii="Angsana New" w:hAnsi="Angsana New"/>
          <w:spacing w:val="-8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4554EF26" w14:textId="77777777" w:rsidR="00862EA9" w:rsidRPr="007E5AFC" w:rsidRDefault="00862EA9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666760E4" w14:textId="77777777" w:rsidR="00862EA9" w:rsidRPr="007E5AFC" w:rsidRDefault="00862EA9" w:rsidP="00EB1983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6FCEDBC" w14:textId="77777777" w:rsidR="005A2BA1" w:rsidRPr="007E5AFC" w:rsidRDefault="005A2BA1" w:rsidP="00EB1983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50391625" w14:textId="79C62DB1" w:rsidR="00F751B6" w:rsidRPr="007E5AFC" w:rsidRDefault="00F751B6" w:rsidP="00EB1983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7E5AFC">
        <w:rPr>
          <w:rFonts w:ascii="Angsana New" w:hAnsi="Angsana New"/>
          <w:spacing w:val="-8"/>
          <w:sz w:val="32"/>
          <w:szCs w:val="32"/>
          <w:cs/>
        </w:rPr>
        <w:tab/>
      </w:r>
      <w:r w:rsidR="005A78CF" w:rsidRPr="007E5AFC">
        <w:rPr>
          <w:rFonts w:ascii="Angsana New" w:hAnsi="Angsana New" w:hint="cs"/>
          <w:sz w:val="32"/>
          <w:szCs w:val="32"/>
          <w:cs/>
        </w:rPr>
        <w:t xml:space="preserve">ชวาลา </w:t>
      </w:r>
      <w:r w:rsidR="005A78CF" w:rsidRPr="007E5AFC">
        <w:rPr>
          <w:rFonts w:ascii="Angsana New" w:hAnsi="Angsana New"/>
          <w:sz w:val="32"/>
          <w:szCs w:val="32"/>
        </w:rPr>
        <w:t xml:space="preserve"> </w:t>
      </w:r>
      <w:r w:rsidR="005A78CF" w:rsidRPr="007E5AFC">
        <w:rPr>
          <w:rFonts w:ascii="Angsana New" w:hAnsi="Angsana New" w:hint="cs"/>
          <w:sz w:val="32"/>
          <w:szCs w:val="32"/>
          <w:cs/>
        </w:rPr>
        <w:t>เทียนประเสริฐกิจ</w:t>
      </w:r>
    </w:p>
    <w:p w14:paraId="391362E8" w14:textId="64B6BED1" w:rsidR="00862EA9" w:rsidRPr="007E5AFC" w:rsidRDefault="00862EA9" w:rsidP="00EB1983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</w:rPr>
      </w:pPr>
      <w:r w:rsidRPr="007E5AFC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7E5AFC">
        <w:rPr>
          <w:rFonts w:ascii="Angsana New" w:hAnsi="Angsana New"/>
          <w:sz w:val="32"/>
          <w:szCs w:val="32"/>
        </w:rPr>
        <w:tab/>
      </w:r>
      <w:r w:rsidRPr="007E5AFC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F672CE" w:rsidRPr="00F672CE">
        <w:rPr>
          <w:rFonts w:ascii="Angsana New" w:hAnsi="Angsana New"/>
          <w:sz w:val="32"/>
          <w:szCs w:val="32"/>
        </w:rPr>
        <w:t>4301</w:t>
      </w:r>
    </w:p>
    <w:p w14:paraId="37C6337A" w14:textId="1B89B7CB" w:rsidR="00862EA9" w:rsidRPr="007F56EC" w:rsidRDefault="00862EA9" w:rsidP="00EB1983">
      <w:pPr>
        <w:tabs>
          <w:tab w:val="center" w:pos="6480"/>
        </w:tabs>
        <w:spacing w:after="0"/>
        <w:ind w:left="432"/>
        <w:rPr>
          <w:rFonts w:ascii="Angsana New" w:hAnsi="Angsana New"/>
          <w:b/>
          <w:bCs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F672CE" w:rsidRPr="00F672CE">
        <w:rPr>
          <w:rFonts w:ascii="Angsana New" w:hAnsi="Angsana New"/>
          <w:color w:val="000000"/>
          <w:sz w:val="32"/>
          <w:szCs w:val="32"/>
        </w:rPr>
        <w:t>28</w:t>
      </w:r>
      <w:r w:rsidR="00F22AA8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5A78CF" w:rsidRPr="007E5AFC">
        <w:rPr>
          <w:rFonts w:ascii="Angsana New" w:hAnsi="Angsana New" w:hint="cs"/>
          <w:color w:val="000000"/>
          <w:sz w:val="32"/>
          <w:szCs w:val="32"/>
          <w:cs/>
        </w:rPr>
        <w:t>กุมภาพันธ์</w:t>
      </w:r>
      <w:r w:rsidR="00C24FDE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F672CE" w:rsidRPr="00F672CE">
        <w:rPr>
          <w:rFonts w:ascii="Angsana New" w:hAnsi="Angsana New"/>
          <w:color w:val="000000"/>
          <w:sz w:val="32"/>
          <w:szCs w:val="32"/>
        </w:rPr>
        <w:t>2567</w:t>
      </w:r>
      <w:r w:rsidRPr="007E5AFC">
        <w:rPr>
          <w:rFonts w:ascii="Angsana New" w:hAnsi="Angsana New"/>
          <w:color w:val="000000"/>
          <w:sz w:val="32"/>
          <w:szCs w:val="32"/>
        </w:rPr>
        <w:tab/>
      </w:r>
      <w:r w:rsidR="00C24FDE" w:rsidRPr="007E5AFC">
        <w:rPr>
          <w:rFonts w:ascii="Angsana New" w:hAnsi="Angsana New"/>
          <w:b/>
          <w:bCs/>
          <w:color w:val="000000"/>
          <w:sz w:val="32"/>
          <w:szCs w:val="32"/>
          <w:cs/>
        </w:rPr>
        <w:t>บ</w:t>
      </w:r>
      <w:r w:rsidRPr="007E5AFC">
        <w:rPr>
          <w:rFonts w:ascii="Angsana New" w:hAnsi="Angsana New"/>
          <w:b/>
          <w:bCs/>
          <w:color w:val="000000"/>
          <w:sz w:val="32"/>
          <w:szCs w:val="32"/>
          <w:cs/>
        </w:rPr>
        <w:t>ริษัท ดีลอยท์ ทู้ช โธมัทสุ ไชยยศ สอบบัญชี จำกัด</w:t>
      </w:r>
    </w:p>
    <w:sectPr w:rsidR="00862EA9" w:rsidRPr="007F56EC" w:rsidSect="00246758">
      <w:headerReference w:type="default" r:id="rId13"/>
      <w:pgSz w:w="11907" w:h="16839" w:code="9"/>
      <w:pgMar w:top="1440" w:right="1224" w:bottom="720" w:left="1440" w:header="864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9382C" w14:textId="77777777" w:rsidR="00AB3143" w:rsidRDefault="00AB3143" w:rsidP="006204E9">
      <w:pPr>
        <w:spacing w:after="0"/>
      </w:pPr>
      <w:r>
        <w:separator/>
      </w:r>
    </w:p>
  </w:endnote>
  <w:endnote w:type="continuationSeparator" w:id="0">
    <w:p w14:paraId="737AC2EB" w14:textId="77777777" w:rsidR="00AB3143" w:rsidRDefault="00AB3143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AD400" w14:textId="1F555012" w:rsidR="007A46D1" w:rsidRPr="00D0704F" w:rsidRDefault="007A46D1" w:rsidP="00D0704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62410" w14:textId="77777777" w:rsidR="00AB3143" w:rsidRDefault="00AB3143" w:rsidP="006204E9">
      <w:pPr>
        <w:spacing w:after="0"/>
      </w:pPr>
      <w:r>
        <w:separator/>
      </w:r>
    </w:p>
  </w:footnote>
  <w:footnote w:type="continuationSeparator" w:id="0">
    <w:p w14:paraId="5C1A2064" w14:textId="77777777" w:rsidR="00AB3143" w:rsidRDefault="00AB3143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98EB2" w14:textId="734453F2" w:rsidR="007A46D1" w:rsidRPr="00D0704F" w:rsidRDefault="007A46D1" w:rsidP="00D0704F">
    <w:pPr>
      <w:pStyle w:val="Header"/>
      <w:jc w:val="center"/>
      <w:rPr>
        <w:rFonts w:ascii="Angsana New" w:hAnsi="Angsana New"/>
        <w:b/>
        <w:bCs/>
        <w:noProof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39E69" w14:textId="20D7B564" w:rsidR="00AC59CA" w:rsidRDefault="00AC59CA" w:rsidP="00AE58DD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61310E0A" w14:textId="77777777" w:rsidR="00AC59CA" w:rsidRDefault="00AC59CA" w:rsidP="00AE58DD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01972109" w14:textId="26ED7E69" w:rsidR="00246758" w:rsidRPr="00246758" w:rsidRDefault="00246758" w:rsidP="00936345">
    <w:pPr>
      <w:pStyle w:val="Header"/>
      <w:jc w:val="center"/>
      <w:rPr>
        <w:rFonts w:ascii="Angsana New" w:hAnsi="Angsana New"/>
        <w:noProof/>
        <w:sz w:val="32"/>
        <w:szCs w:val="32"/>
        <w:cs/>
      </w:rPr>
    </w:pPr>
  </w:p>
  <w:p w14:paraId="31F4850D" w14:textId="7598CA55" w:rsidR="00AC59CA" w:rsidRPr="007F56EC" w:rsidRDefault="00AC59CA" w:rsidP="00936345">
    <w:pPr>
      <w:pStyle w:val="Header"/>
      <w:jc w:val="center"/>
      <w:rPr>
        <w:rFonts w:ascii="Times New Roman" w:hAnsi="Times New Roman" w:cs="Times New Roman"/>
        <w:noProof/>
        <w:sz w:val="21"/>
        <w:szCs w:val="21"/>
      </w:rPr>
    </w:pPr>
    <w:r w:rsidRPr="007F56EC">
      <w:rPr>
        <w:rFonts w:ascii="Times New Roman" w:hAnsi="Times New Roman" w:cs="Times New Roman"/>
        <w:sz w:val="21"/>
        <w:szCs w:val="21"/>
      </w:rPr>
      <w:fldChar w:fldCharType="begin"/>
    </w:r>
    <w:r w:rsidRPr="007F56EC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7F56EC">
      <w:rPr>
        <w:rFonts w:ascii="Times New Roman" w:hAnsi="Times New Roman" w:cs="Times New Roman"/>
        <w:sz w:val="21"/>
        <w:szCs w:val="21"/>
      </w:rPr>
      <w:fldChar w:fldCharType="separate"/>
    </w:r>
    <w:r w:rsidR="00D1656C">
      <w:rPr>
        <w:rFonts w:ascii="Times New Roman" w:hAnsi="Times New Roman" w:cs="Times New Roman"/>
        <w:noProof/>
        <w:sz w:val="21"/>
        <w:szCs w:val="21"/>
      </w:rPr>
      <w:t>- 2 -</w:t>
    </w:r>
    <w:r w:rsidRPr="007F56EC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0CA12163" w14:textId="77777777" w:rsidR="00AC59CA" w:rsidRPr="007F56EC" w:rsidRDefault="00AC59CA" w:rsidP="00936345">
    <w:pPr>
      <w:pStyle w:val="Header"/>
      <w:jc w:val="center"/>
      <w:rPr>
        <w:rFonts w:ascii="Angsana New" w:hAnsi="Angsana New"/>
        <w:noProof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8065F"/>
    <w:multiLevelType w:val="hybridMultilevel"/>
    <w:tmpl w:val="8FAC59A0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8C718D"/>
    <w:multiLevelType w:val="hybridMultilevel"/>
    <w:tmpl w:val="10060AC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4F37E6"/>
    <w:multiLevelType w:val="hybridMultilevel"/>
    <w:tmpl w:val="6CEC18AC"/>
    <w:lvl w:ilvl="0" w:tplc="1CEA8ADA">
      <w:numFmt w:val="bullet"/>
      <w:lvlText w:val="•"/>
      <w:lvlJc w:val="left"/>
      <w:pPr>
        <w:ind w:left="90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E90544D"/>
    <w:multiLevelType w:val="hybridMultilevel"/>
    <w:tmpl w:val="8926FEC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1C2A12"/>
    <w:multiLevelType w:val="hybridMultilevel"/>
    <w:tmpl w:val="F4E46288"/>
    <w:lvl w:ilvl="0" w:tplc="95F456D0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B49D2"/>
    <w:multiLevelType w:val="hybridMultilevel"/>
    <w:tmpl w:val="865C0094"/>
    <w:lvl w:ilvl="0" w:tplc="A1EC7380"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14769B7"/>
    <w:multiLevelType w:val="hybridMultilevel"/>
    <w:tmpl w:val="D564FEEA"/>
    <w:lvl w:ilvl="0" w:tplc="B43A934C">
      <w:start w:val="20"/>
      <w:numFmt w:val="bullet"/>
      <w:lvlText w:val="•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5EE12905"/>
    <w:multiLevelType w:val="hybridMultilevel"/>
    <w:tmpl w:val="B3B81926"/>
    <w:lvl w:ilvl="0" w:tplc="1CEA8ADA">
      <w:numFmt w:val="bullet"/>
      <w:lvlText w:val="•"/>
      <w:lvlJc w:val="left"/>
      <w:pPr>
        <w:ind w:left="90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610A1828"/>
    <w:multiLevelType w:val="hybridMultilevel"/>
    <w:tmpl w:val="C4D24D46"/>
    <w:lvl w:ilvl="0" w:tplc="F85A5776"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5215C86"/>
    <w:multiLevelType w:val="hybridMultilevel"/>
    <w:tmpl w:val="6F1E339A"/>
    <w:lvl w:ilvl="0" w:tplc="1CEA8ADA">
      <w:numFmt w:val="bullet"/>
      <w:lvlText w:val="•"/>
      <w:lvlJc w:val="left"/>
      <w:pPr>
        <w:ind w:left="90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66F9244B"/>
    <w:multiLevelType w:val="hybridMultilevel"/>
    <w:tmpl w:val="62360784"/>
    <w:lvl w:ilvl="0" w:tplc="A1EC7380">
      <w:numFmt w:val="bullet"/>
      <w:lvlText w:val="-"/>
      <w:lvlJc w:val="left"/>
      <w:pPr>
        <w:ind w:left="40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16" w15:restartNumberingAfterBreak="0">
    <w:nsid w:val="681A7FD9"/>
    <w:multiLevelType w:val="hybridMultilevel"/>
    <w:tmpl w:val="B79A3D4A"/>
    <w:lvl w:ilvl="0" w:tplc="BE241324">
      <w:numFmt w:val="bullet"/>
      <w:lvlText w:val="-"/>
      <w:lvlJc w:val="left"/>
      <w:pPr>
        <w:ind w:left="81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944BCD"/>
    <w:multiLevelType w:val="hybridMultilevel"/>
    <w:tmpl w:val="5FA486CC"/>
    <w:lvl w:ilvl="0" w:tplc="AB22E65E"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9246352">
    <w:abstractNumId w:val="9"/>
  </w:num>
  <w:num w:numId="2" w16cid:durableId="1387484904">
    <w:abstractNumId w:val="3"/>
  </w:num>
  <w:num w:numId="3" w16cid:durableId="592982255">
    <w:abstractNumId w:val="19"/>
  </w:num>
  <w:num w:numId="4" w16cid:durableId="2038236955">
    <w:abstractNumId w:val="8"/>
  </w:num>
  <w:num w:numId="5" w16cid:durableId="736250693">
    <w:abstractNumId w:val="1"/>
  </w:num>
  <w:num w:numId="6" w16cid:durableId="178278903">
    <w:abstractNumId w:val="6"/>
  </w:num>
  <w:num w:numId="7" w16cid:durableId="1472209505">
    <w:abstractNumId w:val="17"/>
  </w:num>
  <w:num w:numId="8" w16cid:durableId="26638353">
    <w:abstractNumId w:val="2"/>
  </w:num>
  <w:num w:numId="9" w16cid:durableId="1233613160">
    <w:abstractNumId w:val="0"/>
  </w:num>
  <w:num w:numId="10" w16cid:durableId="1128008407">
    <w:abstractNumId w:val="5"/>
  </w:num>
  <w:num w:numId="11" w16cid:durableId="553081585">
    <w:abstractNumId w:val="4"/>
  </w:num>
  <w:num w:numId="12" w16cid:durableId="525564641">
    <w:abstractNumId w:val="12"/>
  </w:num>
  <w:num w:numId="13" w16cid:durableId="1914780774">
    <w:abstractNumId w:val="14"/>
  </w:num>
  <w:num w:numId="14" w16cid:durableId="17394590">
    <w:abstractNumId w:val="15"/>
  </w:num>
  <w:num w:numId="15" w16cid:durableId="880438420">
    <w:abstractNumId w:val="7"/>
  </w:num>
  <w:num w:numId="16" w16cid:durableId="251397427">
    <w:abstractNumId w:val="10"/>
  </w:num>
  <w:num w:numId="17" w16cid:durableId="888687247">
    <w:abstractNumId w:val="18"/>
  </w:num>
  <w:num w:numId="18" w16cid:durableId="1005590512">
    <w:abstractNumId w:val="16"/>
  </w:num>
  <w:num w:numId="19" w16cid:durableId="1397776244">
    <w:abstractNumId w:val="13"/>
  </w:num>
  <w:num w:numId="20" w16cid:durableId="18044692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B66"/>
    <w:rsid w:val="000073BC"/>
    <w:rsid w:val="000219C3"/>
    <w:rsid w:val="00023F6C"/>
    <w:rsid w:val="00030416"/>
    <w:rsid w:val="00030A9A"/>
    <w:rsid w:val="00032F8D"/>
    <w:rsid w:val="00034A93"/>
    <w:rsid w:val="00037A22"/>
    <w:rsid w:val="000434C8"/>
    <w:rsid w:val="00044C04"/>
    <w:rsid w:val="0005091A"/>
    <w:rsid w:val="00056038"/>
    <w:rsid w:val="0005765B"/>
    <w:rsid w:val="00062D42"/>
    <w:rsid w:val="000658EF"/>
    <w:rsid w:val="000706C6"/>
    <w:rsid w:val="00070CEA"/>
    <w:rsid w:val="00071E3C"/>
    <w:rsid w:val="00072AFA"/>
    <w:rsid w:val="00073481"/>
    <w:rsid w:val="00085512"/>
    <w:rsid w:val="00085FA6"/>
    <w:rsid w:val="000866F4"/>
    <w:rsid w:val="000869E5"/>
    <w:rsid w:val="00091007"/>
    <w:rsid w:val="000A09F7"/>
    <w:rsid w:val="000A126B"/>
    <w:rsid w:val="000A2A79"/>
    <w:rsid w:val="000A4D7C"/>
    <w:rsid w:val="000A5D3A"/>
    <w:rsid w:val="000A71BF"/>
    <w:rsid w:val="000A7D6A"/>
    <w:rsid w:val="000B1409"/>
    <w:rsid w:val="000B3E21"/>
    <w:rsid w:val="000C2296"/>
    <w:rsid w:val="000C4DBE"/>
    <w:rsid w:val="000C6596"/>
    <w:rsid w:val="000D1EE9"/>
    <w:rsid w:val="000D5638"/>
    <w:rsid w:val="000D7A4F"/>
    <w:rsid w:val="000E06B5"/>
    <w:rsid w:val="000E7B0F"/>
    <w:rsid w:val="000F059A"/>
    <w:rsid w:val="000F09EE"/>
    <w:rsid w:val="000F7B29"/>
    <w:rsid w:val="00100402"/>
    <w:rsid w:val="001029F8"/>
    <w:rsid w:val="00103421"/>
    <w:rsid w:val="00104607"/>
    <w:rsid w:val="0010474A"/>
    <w:rsid w:val="00114671"/>
    <w:rsid w:val="0011486B"/>
    <w:rsid w:val="0011556F"/>
    <w:rsid w:val="00116237"/>
    <w:rsid w:val="00116815"/>
    <w:rsid w:val="00117AEB"/>
    <w:rsid w:val="001203F0"/>
    <w:rsid w:val="00123BD1"/>
    <w:rsid w:val="00126707"/>
    <w:rsid w:val="00130EB9"/>
    <w:rsid w:val="00133F10"/>
    <w:rsid w:val="00136681"/>
    <w:rsid w:val="00140900"/>
    <w:rsid w:val="00142DE9"/>
    <w:rsid w:val="00144427"/>
    <w:rsid w:val="00154A18"/>
    <w:rsid w:val="001572BA"/>
    <w:rsid w:val="001643B2"/>
    <w:rsid w:val="00166321"/>
    <w:rsid w:val="00166356"/>
    <w:rsid w:val="00166AF5"/>
    <w:rsid w:val="001771CB"/>
    <w:rsid w:val="00181ED9"/>
    <w:rsid w:val="001916DF"/>
    <w:rsid w:val="00192900"/>
    <w:rsid w:val="001966AC"/>
    <w:rsid w:val="00196E2B"/>
    <w:rsid w:val="001A00C8"/>
    <w:rsid w:val="001A195A"/>
    <w:rsid w:val="001A413F"/>
    <w:rsid w:val="001A7226"/>
    <w:rsid w:val="001A75F0"/>
    <w:rsid w:val="001A7BFC"/>
    <w:rsid w:val="001B5CC3"/>
    <w:rsid w:val="001B6CEC"/>
    <w:rsid w:val="001B79DF"/>
    <w:rsid w:val="001C3CDB"/>
    <w:rsid w:val="001C4D41"/>
    <w:rsid w:val="001C66D8"/>
    <w:rsid w:val="001C6754"/>
    <w:rsid w:val="001D076F"/>
    <w:rsid w:val="001D63E1"/>
    <w:rsid w:val="001E35A6"/>
    <w:rsid w:val="001F22E9"/>
    <w:rsid w:val="001F394A"/>
    <w:rsid w:val="001F52D7"/>
    <w:rsid w:val="00200834"/>
    <w:rsid w:val="00202499"/>
    <w:rsid w:val="00204665"/>
    <w:rsid w:val="0020732C"/>
    <w:rsid w:val="002221A9"/>
    <w:rsid w:val="0023582D"/>
    <w:rsid w:val="00244C46"/>
    <w:rsid w:val="00246758"/>
    <w:rsid w:val="002525A3"/>
    <w:rsid w:val="002525AD"/>
    <w:rsid w:val="002533BA"/>
    <w:rsid w:val="00257DFB"/>
    <w:rsid w:val="00257FC7"/>
    <w:rsid w:val="002616D2"/>
    <w:rsid w:val="00264CEC"/>
    <w:rsid w:val="00264E9F"/>
    <w:rsid w:val="00265690"/>
    <w:rsid w:val="002662AA"/>
    <w:rsid w:val="002707E9"/>
    <w:rsid w:val="00274B14"/>
    <w:rsid w:val="002828AE"/>
    <w:rsid w:val="002830D0"/>
    <w:rsid w:val="00283C23"/>
    <w:rsid w:val="00286831"/>
    <w:rsid w:val="0029066B"/>
    <w:rsid w:val="002A4D84"/>
    <w:rsid w:val="002B3DA4"/>
    <w:rsid w:val="002B7E4D"/>
    <w:rsid w:val="002C1C9C"/>
    <w:rsid w:val="002C7E96"/>
    <w:rsid w:val="002D0E86"/>
    <w:rsid w:val="002D2B56"/>
    <w:rsid w:val="002D392B"/>
    <w:rsid w:val="002E0C22"/>
    <w:rsid w:val="002E3341"/>
    <w:rsid w:val="002F271D"/>
    <w:rsid w:val="002F7FFE"/>
    <w:rsid w:val="00304346"/>
    <w:rsid w:val="00304428"/>
    <w:rsid w:val="003072EC"/>
    <w:rsid w:val="00307C77"/>
    <w:rsid w:val="00310EC7"/>
    <w:rsid w:val="00310F9D"/>
    <w:rsid w:val="00312A30"/>
    <w:rsid w:val="003132EC"/>
    <w:rsid w:val="00316216"/>
    <w:rsid w:val="00320B09"/>
    <w:rsid w:val="00325277"/>
    <w:rsid w:val="00327F65"/>
    <w:rsid w:val="00331C3A"/>
    <w:rsid w:val="003342E0"/>
    <w:rsid w:val="003367FA"/>
    <w:rsid w:val="003441A3"/>
    <w:rsid w:val="00346355"/>
    <w:rsid w:val="00346DBE"/>
    <w:rsid w:val="00347852"/>
    <w:rsid w:val="0035122E"/>
    <w:rsid w:val="003521CF"/>
    <w:rsid w:val="00354755"/>
    <w:rsid w:val="00361DC6"/>
    <w:rsid w:val="003623C2"/>
    <w:rsid w:val="003624AC"/>
    <w:rsid w:val="003630A2"/>
    <w:rsid w:val="00370778"/>
    <w:rsid w:val="00371AEE"/>
    <w:rsid w:val="003848A7"/>
    <w:rsid w:val="00384FFC"/>
    <w:rsid w:val="0038513E"/>
    <w:rsid w:val="003906EF"/>
    <w:rsid w:val="0039076D"/>
    <w:rsid w:val="00391D4D"/>
    <w:rsid w:val="0039712B"/>
    <w:rsid w:val="003A002D"/>
    <w:rsid w:val="003A316A"/>
    <w:rsid w:val="003A3464"/>
    <w:rsid w:val="003A3682"/>
    <w:rsid w:val="003A7741"/>
    <w:rsid w:val="003B3F1B"/>
    <w:rsid w:val="003B4F69"/>
    <w:rsid w:val="003B7729"/>
    <w:rsid w:val="003C0F13"/>
    <w:rsid w:val="003D2E86"/>
    <w:rsid w:val="003E42A4"/>
    <w:rsid w:val="003F5E4F"/>
    <w:rsid w:val="00401BC2"/>
    <w:rsid w:val="00404162"/>
    <w:rsid w:val="004047FE"/>
    <w:rsid w:val="00410508"/>
    <w:rsid w:val="0041498D"/>
    <w:rsid w:val="004211EF"/>
    <w:rsid w:val="004212D1"/>
    <w:rsid w:val="00423336"/>
    <w:rsid w:val="004318E5"/>
    <w:rsid w:val="004339B9"/>
    <w:rsid w:val="00434B34"/>
    <w:rsid w:val="0043751F"/>
    <w:rsid w:val="00441842"/>
    <w:rsid w:val="004463C9"/>
    <w:rsid w:val="00447EF4"/>
    <w:rsid w:val="00450822"/>
    <w:rsid w:val="004534F6"/>
    <w:rsid w:val="004555CF"/>
    <w:rsid w:val="00457F3F"/>
    <w:rsid w:val="00460016"/>
    <w:rsid w:val="004620B7"/>
    <w:rsid w:val="004675AD"/>
    <w:rsid w:val="004702B6"/>
    <w:rsid w:val="0048119E"/>
    <w:rsid w:val="00484154"/>
    <w:rsid w:val="004848DF"/>
    <w:rsid w:val="00496B66"/>
    <w:rsid w:val="00497632"/>
    <w:rsid w:val="004A57A2"/>
    <w:rsid w:val="004A7251"/>
    <w:rsid w:val="004B0DFA"/>
    <w:rsid w:val="004B2115"/>
    <w:rsid w:val="004B237C"/>
    <w:rsid w:val="004C0C08"/>
    <w:rsid w:val="004C74E5"/>
    <w:rsid w:val="004D0D9D"/>
    <w:rsid w:val="004D0FC7"/>
    <w:rsid w:val="004E07A9"/>
    <w:rsid w:val="004E3F06"/>
    <w:rsid w:val="004F31C9"/>
    <w:rsid w:val="004F3EC4"/>
    <w:rsid w:val="004F513B"/>
    <w:rsid w:val="00500400"/>
    <w:rsid w:val="005071F8"/>
    <w:rsid w:val="00513B26"/>
    <w:rsid w:val="0052193B"/>
    <w:rsid w:val="00522BEC"/>
    <w:rsid w:val="005238E8"/>
    <w:rsid w:val="00523BCC"/>
    <w:rsid w:val="0052524B"/>
    <w:rsid w:val="005308FF"/>
    <w:rsid w:val="00535E92"/>
    <w:rsid w:val="005373A6"/>
    <w:rsid w:val="00543E29"/>
    <w:rsid w:val="00544714"/>
    <w:rsid w:val="005448BD"/>
    <w:rsid w:val="00544BCA"/>
    <w:rsid w:val="00545A86"/>
    <w:rsid w:val="00551F9E"/>
    <w:rsid w:val="00557E6E"/>
    <w:rsid w:val="00563FA8"/>
    <w:rsid w:val="0056490F"/>
    <w:rsid w:val="00571544"/>
    <w:rsid w:val="005909ED"/>
    <w:rsid w:val="00591198"/>
    <w:rsid w:val="005911E1"/>
    <w:rsid w:val="005966CD"/>
    <w:rsid w:val="00596C91"/>
    <w:rsid w:val="005A120E"/>
    <w:rsid w:val="005A2BA1"/>
    <w:rsid w:val="005A59EB"/>
    <w:rsid w:val="005A5C8D"/>
    <w:rsid w:val="005A69F8"/>
    <w:rsid w:val="005A78CF"/>
    <w:rsid w:val="005B10C9"/>
    <w:rsid w:val="005B29C8"/>
    <w:rsid w:val="005C11F4"/>
    <w:rsid w:val="005C16CE"/>
    <w:rsid w:val="005C1D45"/>
    <w:rsid w:val="005C2BCC"/>
    <w:rsid w:val="005C4DEA"/>
    <w:rsid w:val="005C51FA"/>
    <w:rsid w:val="005C5BB7"/>
    <w:rsid w:val="005D1446"/>
    <w:rsid w:val="005E12BD"/>
    <w:rsid w:val="005E1669"/>
    <w:rsid w:val="005E54D2"/>
    <w:rsid w:val="005E5E3F"/>
    <w:rsid w:val="005E6E79"/>
    <w:rsid w:val="00603A01"/>
    <w:rsid w:val="00603B19"/>
    <w:rsid w:val="00605BBE"/>
    <w:rsid w:val="00610D80"/>
    <w:rsid w:val="00617CE2"/>
    <w:rsid w:val="006204E9"/>
    <w:rsid w:val="00625AA3"/>
    <w:rsid w:val="00641D28"/>
    <w:rsid w:val="006501C0"/>
    <w:rsid w:val="00650B59"/>
    <w:rsid w:val="006517FC"/>
    <w:rsid w:val="006519FF"/>
    <w:rsid w:val="006542D3"/>
    <w:rsid w:val="0066051C"/>
    <w:rsid w:val="00660DFF"/>
    <w:rsid w:val="006638F4"/>
    <w:rsid w:val="00663FFF"/>
    <w:rsid w:val="00670401"/>
    <w:rsid w:val="00673D89"/>
    <w:rsid w:val="00674E50"/>
    <w:rsid w:val="00675702"/>
    <w:rsid w:val="00682635"/>
    <w:rsid w:val="006829D3"/>
    <w:rsid w:val="00687E7C"/>
    <w:rsid w:val="006908C7"/>
    <w:rsid w:val="006948A6"/>
    <w:rsid w:val="006A2685"/>
    <w:rsid w:val="006A3244"/>
    <w:rsid w:val="006A5913"/>
    <w:rsid w:val="006A6C9C"/>
    <w:rsid w:val="006B06AA"/>
    <w:rsid w:val="006B16D1"/>
    <w:rsid w:val="006B1AE5"/>
    <w:rsid w:val="006B3287"/>
    <w:rsid w:val="006B6854"/>
    <w:rsid w:val="006C4016"/>
    <w:rsid w:val="006D011D"/>
    <w:rsid w:val="006D177A"/>
    <w:rsid w:val="006D2A6E"/>
    <w:rsid w:val="006E1FB5"/>
    <w:rsid w:val="006E3771"/>
    <w:rsid w:val="006F2D11"/>
    <w:rsid w:val="006F3EF5"/>
    <w:rsid w:val="006F4901"/>
    <w:rsid w:val="006F63EF"/>
    <w:rsid w:val="00701C47"/>
    <w:rsid w:val="00702232"/>
    <w:rsid w:val="007057E4"/>
    <w:rsid w:val="007121A8"/>
    <w:rsid w:val="007332FA"/>
    <w:rsid w:val="0073363B"/>
    <w:rsid w:val="00736221"/>
    <w:rsid w:val="00737353"/>
    <w:rsid w:val="007452C1"/>
    <w:rsid w:val="0075658C"/>
    <w:rsid w:val="00757011"/>
    <w:rsid w:val="00760FB2"/>
    <w:rsid w:val="00762D08"/>
    <w:rsid w:val="00766118"/>
    <w:rsid w:val="00771F7D"/>
    <w:rsid w:val="007737B8"/>
    <w:rsid w:val="007750AA"/>
    <w:rsid w:val="007775BA"/>
    <w:rsid w:val="00777ACD"/>
    <w:rsid w:val="00780179"/>
    <w:rsid w:val="00780CF8"/>
    <w:rsid w:val="00781F0A"/>
    <w:rsid w:val="007861CE"/>
    <w:rsid w:val="00786F90"/>
    <w:rsid w:val="007934E1"/>
    <w:rsid w:val="00793E47"/>
    <w:rsid w:val="00796B02"/>
    <w:rsid w:val="00796BFF"/>
    <w:rsid w:val="00797870"/>
    <w:rsid w:val="007A0960"/>
    <w:rsid w:val="007A197F"/>
    <w:rsid w:val="007A46D1"/>
    <w:rsid w:val="007A5BBA"/>
    <w:rsid w:val="007B532C"/>
    <w:rsid w:val="007D3BB4"/>
    <w:rsid w:val="007D6682"/>
    <w:rsid w:val="007D6D8C"/>
    <w:rsid w:val="007D7E72"/>
    <w:rsid w:val="007E0D29"/>
    <w:rsid w:val="007E15F8"/>
    <w:rsid w:val="007E5AFC"/>
    <w:rsid w:val="007E71EC"/>
    <w:rsid w:val="007E7B8A"/>
    <w:rsid w:val="007F0059"/>
    <w:rsid w:val="007F5073"/>
    <w:rsid w:val="007F56EC"/>
    <w:rsid w:val="007F7603"/>
    <w:rsid w:val="00800D68"/>
    <w:rsid w:val="008039A1"/>
    <w:rsid w:val="00815E35"/>
    <w:rsid w:val="00820151"/>
    <w:rsid w:val="008260F6"/>
    <w:rsid w:val="0082790A"/>
    <w:rsid w:val="0083299B"/>
    <w:rsid w:val="008330DB"/>
    <w:rsid w:val="00833905"/>
    <w:rsid w:val="00836422"/>
    <w:rsid w:val="00845FE8"/>
    <w:rsid w:val="00853C07"/>
    <w:rsid w:val="00855AD1"/>
    <w:rsid w:val="00855C4F"/>
    <w:rsid w:val="00856DCB"/>
    <w:rsid w:val="00862EA9"/>
    <w:rsid w:val="008648F2"/>
    <w:rsid w:val="0086724C"/>
    <w:rsid w:val="00867F11"/>
    <w:rsid w:val="00871E3A"/>
    <w:rsid w:val="00873454"/>
    <w:rsid w:val="0087379B"/>
    <w:rsid w:val="00876C1B"/>
    <w:rsid w:val="00881A2E"/>
    <w:rsid w:val="008821A4"/>
    <w:rsid w:val="0088619B"/>
    <w:rsid w:val="00897B3B"/>
    <w:rsid w:val="008A6767"/>
    <w:rsid w:val="008B02FA"/>
    <w:rsid w:val="008B124C"/>
    <w:rsid w:val="008B1557"/>
    <w:rsid w:val="008B4E0A"/>
    <w:rsid w:val="008B4FDD"/>
    <w:rsid w:val="008B6D27"/>
    <w:rsid w:val="008B71A2"/>
    <w:rsid w:val="008C0CB4"/>
    <w:rsid w:val="008C282C"/>
    <w:rsid w:val="008C3E39"/>
    <w:rsid w:val="008C56AA"/>
    <w:rsid w:val="008C747C"/>
    <w:rsid w:val="008D0418"/>
    <w:rsid w:val="008D29A7"/>
    <w:rsid w:val="008D3905"/>
    <w:rsid w:val="008D7388"/>
    <w:rsid w:val="008E099B"/>
    <w:rsid w:val="008E168E"/>
    <w:rsid w:val="008E2964"/>
    <w:rsid w:val="008F277D"/>
    <w:rsid w:val="008F2C29"/>
    <w:rsid w:val="008F3177"/>
    <w:rsid w:val="008F53B3"/>
    <w:rsid w:val="00901DF3"/>
    <w:rsid w:val="00902282"/>
    <w:rsid w:val="00902574"/>
    <w:rsid w:val="00904475"/>
    <w:rsid w:val="00910337"/>
    <w:rsid w:val="009107C1"/>
    <w:rsid w:val="00912B8D"/>
    <w:rsid w:val="00920547"/>
    <w:rsid w:val="00920CA9"/>
    <w:rsid w:val="009215DE"/>
    <w:rsid w:val="0092433F"/>
    <w:rsid w:val="0092638E"/>
    <w:rsid w:val="00926DB9"/>
    <w:rsid w:val="00931F12"/>
    <w:rsid w:val="009343EE"/>
    <w:rsid w:val="00936345"/>
    <w:rsid w:val="009409F3"/>
    <w:rsid w:val="00943301"/>
    <w:rsid w:val="00950F47"/>
    <w:rsid w:val="0095347A"/>
    <w:rsid w:val="00957905"/>
    <w:rsid w:val="00960F3B"/>
    <w:rsid w:val="00977BE1"/>
    <w:rsid w:val="00982583"/>
    <w:rsid w:val="00991D15"/>
    <w:rsid w:val="009976A6"/>
    <w:rsid w:val="00997B96"/>
    <w:rsid w:val="009A027B"/>
    <w:rsid w:val="009A750B"/>
    <w:rsid w:val="009B072B"/>
    <w:rsid w:val="009B3E69"/>
    <w:rsid w:val="009B4F55"/>
    <w:rsid w:val="009C557F"/>
    <w:rsid w:val="009D3918"/>
    <w:rsid w:val="009D5322"/>
    <w:rsid w:val="009E0163"/>
    <w:rsid w:val="009E0B16"/>
    <w:rsid w:val="009E5D22"/>
    <w:rsid w:val="009F1AE5"/>
    <w:rsid w:val="009F3E0F"/>
    <w:rsid w:val="009F4AE5"/>
    <w:rsid w:val="009F5154"/>
    <w:rsid w:val="00A05ECB"/>
    <w:rsid w:val="00A07044"/>
    <w:rsid w:val="00A11CD4"/>
    <w:rsid w:val="00A154DD"/>
    <w:rsid w:val="00A23761"/>
    <w:rsid w:val="00A23E13"/>
    <w:rsid w:val="00A32C90"/>
    <w:rsid w:val="00A330B3"/>
    <w:rsid w:val="00A35BFF"/>
    <w:rsid w:val="00A361E2"/>
    <w:rsid w:val="00A40AA7"/>
    <w:rsid w:val="00A411BA"/>
    <w:rsid w:val="00A422A0"/>
    <w:rsid w:val="00A47D54"/>
    <w:rsid w:val="00A5153C"/>
    <w:rsid w:val="00A54859"/>
    <w:rsid w:val="00A56625"/>
    <w:rsid w:val="00A5736E"/>
    <w:rsid w:val="00A577B7"/>
    <w:rsid w:val="00A57F15"/>
    <w:rsid w:val="00A61661"/>
    <w:rsid w:val="00A64508"/>
    <w:rsid w:val="00A65DF8"/>
    <w:rsid w:val="00A67F26"/>
    <w:rsid w:val="00A74105"/>
    <w:rsid w:val="00A74B3E"/>
    <w:rsid w:val="00A7588C"/>
    <w:rsid w:val="00A77B3A"/>
    <w:rsid w:val="00A80B58"/>
    <w:rsid w:val="00A8627C"/>
    <w:rsid w:val="00A873A7"/>
    <w:rsid w:val="00A87F9C"/>
    <w:rsid w:val="00A91D4B"/>
    <w:rsid w:val="00A92888"/>
    <w:rsid w:val="00A9486A"/>
    <w:rsid w:val="00A95C3B"/>
    <w:rsid w:val="00AB02B0"/>
    <w:rsid w:val="00AB2411"/>
    <w:rsid w:val="00AB3143"/>
    <w:rsid w:val="00AB7BDD"/>
    <w:rsid w:val="00AC2F6C"/>
    <w:rsid w:val="00AC4C9C"/>
    <w:rsid w:val="00AC552B"/>
    <w:rsid w:val="00AC5812"/>
    <w:rsid w:val="00AC59CA"/>
    <w:rsid w:val="00AD0671"/>
    <w:rsid w:val="00AD5BBF"/>
    <w:rsid w:val="00AD64A2"/>
    <w:rsid w:val="00AD6FEC"/>
    <w:rsid w:val="00AD779C"/>
    <w:rsid w:val="00AE13DA"/>
    <w:rsid w:val="00AE58DD"/>
    <w:rsid w:val="00AF1EEA"/>
    <w:rsid w:val="00AF33C6"/>
    <w:rsid w:val="00AF65FB"/>
    <w:rsid w:val="00AF68A7"/>
    <w:rsid w:val="00B01100"/>
    <w:rsid w:val="00B017E5"/>
    <w:rsid w:val="00B06DE1"/>
    <w:rsid w:val="00B07D21"/>
    <w:rsid w:val="00B10610"/>
    <w:rsid w:val="00B20186"/>
    <w:rsid w:val="00B2361A"/>
    <w:rsid w:val="00B23712"/>
    <w:rsid w:val="00B239E6"/>
    <w:rsid w:val="00B31A5F"/>
    <w:rsid w:val="00B335C3"/>
    <w:rsid w:val="00B34E1F"/>
    <w:rsid w:val="00B43F15"/>
    <w:rsid w:val="00B47E54"/>
    <w:rsid w:val="00B51DD8"/>
    <w:rsid w:val="00B53395"/>
    <w:rsid w:val="00B53692"/>
    <w:rsid w:val="00B55A30"/>
    <w:rsid w:val="00B60490"/>
    <w:rsid w:val="00B61F2D"/>
    <w:rsid w:val="00B623A9"/>
    <w:rsid w:val="00B64A43"/>
    <w:rsid w:val="00B64F91"/>
    <w:rsid w:val="00B70FAD"/>
    <w:rsid w:val="00B762E1"/>
    <w:rsid w:val="00B77891"/>
    <w:rsid w:val="00B8227A"/>
    <w:rsid w:val="00B84A50"/>
    <w:rsid w:val="00B85EEA"/>
    <w:rsid w:val="00B86519"/>
    <w:rsid w:val="00B9334E"/>
    <w:rsid w:val="00BA3927"/>
    <w:rsid w:val="00BA59BD"/>
    <w:rsid w:val="00BA67AF"/>
    <w:rsid w:val="00BB1179"/>
    <w:rsid w:val="00BB11CC"/>
    <w:rsid w:val="00BB58A6"/>
    <w:rsid w:val="00BB7CC9"/>
    <w:rsid w:val="00BC0D41"/>
    <w:rsid w:val="00BC177F"/>
    <w:rsid w:val="00BC1D2E"/>
    <w:rsid w:val="00BC327C"/>
    <w:rsid w:val="00BD01FB"/>
    <w:rsid w:val="00BD2664"/>
    <w:rsid w:val="00BE0E7A"/>
    <w:rsid w:val="00BE3184"/>
    <w:rsid w:val="00BE3A1D"/>
    <w:rsid w:val="00BE546C"/>
    <w:rsid w:val="00BF5BF3"/>
    <w:rsid w:val="00C01193"/>
    <w:rsid w:val="00C05D6F"/>
    <w:rsid w:val="00C205EE"/>
    <w:rsid w:val="00C22608"/>
    <w:rsid w:val="00C24FDE"/>
    <w:rsid w:val="00C254DB"/>
    <w:rsid w:val="00C30EE7"/>
    <w:rsid w:val="00C3697D"/>
    <w:rsid w:val="00C40004"/>
    <w:rsid w:val="00C40D51"/>
    <w:rsid w:val="00C43BCE"/>
    <w:rsid w:val="00C44232"/>
    <w:rsid w:val="00C456CB"/>
    <w:rsid w:val="00C45A27"/>
    <w:rsid w:val="00C46DAF"/>
    <w:rsid w:val="00C47A6A"/>
    <w:rsid w:val="00C50ECC"/>
    <w:rsid w:val="00C51858"/>
    <w:rsid w:val="00C54D8D"/>
    <w:rsid w:val="00C564D2"/>
    <w:rsid w:val="00C57C29"/>
    <w:rsid w:val="00C61283"/>
    <w:rsid w:val="00C81C3C"/>
    <w:rsid w:val="00C83597"/>
    <w:rsid w:val="00C85A59"/>
    <w:rsid w:val="00C8619F"/>
    <w:rsid w:val="00C86F6D"/>
    <w:rsid w:val="00C9313D"/>
    <w:rsid w:val="00C94337"/>
    <w:rsid w:val="00C97ACB"/>
    <w:rsid w:val="00CA1941"/>
    <w:rsid w:val="00CA1ECD"/>
    <w:rsid w:val="00CA3E1B"/>
    <w:rsid w:val="00CA4A31"/>
    <w:rsid w:val="00CA4B66"/>
    <w:rsid w:val="00CB177C"/>
    <w:rsid w:val="00CB45F6"/>
    <w:rsid w:val="00CB6445"/>
    <w:rsid w:val="00CB7BC7"/>
    <w:rsid w:val="00CB7D85"/>
    <w:rsid w:val="00CC2EDF"/>
    <w:rsid w:val="00CC4B4E"/>
    <w:rsid w:val="00CC7B20"/>
    <w:rsid w:val="00CD1F54"/>
    <w:rsid w:val="00CD5C1B"/>
    <w:rsid w:val="00CE05C1"/>
    <w:rsid w:val="00CE2D95"/>
    <w:rsid w:val="00CF2344"/>
    <w:rsid w:val="00CF3BAD"/>
    <w:rsid w:val="00CF4CCE"/>
    <w:rsid w:val="00CF5040"/>
    <w:rsid w:val="00CF68FF"/>
    <w:rsid w:val="00CF6F81"/>
    <w:rsid w:val="00D06DD8"/>
    <w:rsid w:val="00D0704F"/>
    <w:rsid w:val="00D10FD7"/>
    <w:rsid w:val="00D12E8B"/>
    <w:rsid w:val="00D1656C"/>
    <w:rsid w:val="00D232CD"/>
    <w:rsid w:val="00D25BC6"/>
    <w:rsid w:val="00D3134B"/>
    <w:rsid w:val="00D343C4"/>
    <w:rsid w:val="00D35020"/>
    <w:rsid w:val="00D358D6"/>
    <w:rsid w:val="00D42064"/>
    <w:rsid w:val="00D44C32"/>
    <w:rsid w:val="00D5140B"/>
    <w:rsid w:val="00D546B6"/>
    <w:rsid w:val="00D619CD"/>
    <w:rsid w:val="00D720C2"/>
    <w:rsid w:val="00D7761F"/>
    <w:rsid w:val="00D77893"/>
    <w:rsid w:val="00D8110E"/>
    <w:rsid w:val="00D81EC0"/>
    <w:rsid w:val="00D825D3"/>
    <w:rsid w:val="00D846CD"/>
    <w:rsid w:val="00D977D9"/>
    <w:rsid w:val="00DA0A49"/>
    <w:rsid w:val="00DA5E61"/>
    <w:rsid w:val="00DB7FDD"/>
    <w:rsid w:val="00DC3305"/>
    <w:rsid w:val="00DC4659"/>
    <w:rsid w:val="00DC6D7B"/>
    <w:rsid w:val="00DC6E6A"/>
    <w:rsid w:val="00DD2623"/>
    <w:rsid w:val="00DD53D0"/>
    <w:rsid w:val="00DD68AF"/>
    <w:rsid w:val="00DD7EB9"/>
    <w:rsid w:val="00DE1CE3"/>
    <w:rsid w:val="00DE5A92"/>
    <w:rsid w:val="00DE7941"/>
    <w:rsid w:val="00DF19C0"/>
    <w:rsid w:val="00DF646C"/>
    <w:rsid w:val="00DF7693"/>
    <w:rsid w:val="00DF773C"/>
    <w:rsid w:val="00E015E8"/>
    <w:rsid w:val="00E05E1D"/>
    <w:rsid w:val="00E25A91"/>
    <w:rsid w:val="00E3064B"/>
    <w:rsid w:val="00E30667"/>
    <w:rsid w:val="00E30BEF"/>
    <w:rsid w:val="00E31643"/>
    <w:rsid w:val="00E32086"/>
    <w:rsid w:val="00E372AD"/>
    <w:rsid w:val="00E43E80"/>
    <w:rsid w:val="00E44525"/>
    <w:rsid w:val="00E447E7"/>
    <w:rsid w:val="00E44E43"/>
    <w:rsid w:val="00E46F95"/>
    <w:rsid w:val="00E46FF2"/>
    <w:rsid w:val="00E51228"/>
    <w:rsid w:val="00E57BA7"/>
    <w:rsid w:val="00E57D1F"/>
    <w:rsid w:val="00E65472"/>
    <w:rsid w:val="00E66802"/>
    <w:rsid w:val="00E75A7D"/>
    <w:rsid w:val="00E77A65"/>
    <w:rsid w:val="00E81C74"/>
    <w:rsid w:val="00E87899"/>
    <w:rsid w:val="00E87EC1"/>
    <w:rsid w:val="00E91FDB"/>
    <w:rsid w:val="00E9495B"/>
    <w:rsid w:val="00E971DC"/>
    <w:rsid w:val="00EA66F4"/>
    <w:rsid w:val="00EB103C"/>
    <w:rsid w:val="00EB1931"/>
    <w:rsid w:val="00EB1983"/>
    <w:rsid w:val="00EB1E7E"/>
    <w:rsid w:val="00EB4D98"/>
    <w:rsid w:val="00EB4DA4"/>
    <w:rsid w:val="00EC33F7"/>
    <w:rsid w:val="00EC4CDC"/>
    <w:rsid w:val="00EC7E1B"/>
    <w:rsid w:val="00ED203B"/>
    <w:rsid w:val="00EE14D8"/>
    <w:rsid w:val="00EE1FBB"/>
    <w:rsid w:val="00EE4FB9"/>
    <w:rsid w:val="00EE591B"/>
    <w:rsid w:val="00EF034F"/>
    <w:rsid w:val="00EF16B4"/>
    <w:rsid w:val="00EF5604"/>
    <w:rsid w:val="00EF6566"/>
    <w:rsid w:val="00EF7275"/>
    <w:rsid w:val="00F03BBD"/>
    <w:rsid w:val="00F0617B"/>
    <w:rsid w:val="00F1412E"/>
    <w:rsid w:val="00F17F90"/>
    <w:rsid w:val="00F21156"/>
    <w:rsid w:val="00F2125A"/>
    <w:rsid w:val="00F22AA8"/>
    <w:rsid w:val="00F2600E"/>
    <w:rsid w:val="00F26F1D"/>
    <w:rsid w:val="00F3043E"/>
    <w:rsid w:val="00F37A41"/>
    <w:rsid w:val="00F40CE6"/>
    <w:rsid w:val="00F416D1"/>
    <w:rsid w:val="00F618AE"/>
    <w:rsid w:val="00F62F98"/>
    <w:rsid w:val="00F637CE"/>
    <w:rsid w:val="00F672CE"/>
    <w:rsid w:val="00F751B6"/>
    <w:rsid w:val="00F76110"/>
    <w:rsid w:val="00F77B75"/>
    <w:rsid w:val="00F80534"/>
    <w:rsid w:val="00F8251A"/>
    <w:rsid w:val="00F828EF"/>
    <w:rsid w:val="00F86637"/>
    <w:rsid w:val="00F91CBF"/>
    <w:rsid w:val="00F931D9"/>
    <w:rsid w:val="00F93472"/>
    <w:rsid w:val="00F9383D"/>
    <w:rsid w:val="00F968B8"/>
    <w:rsid w:val="00FA13A4"/>
    <w:rsid w:val="00FA2FD1"/>
    <w:rsid w:val="00FA3A86"/>
    <w:rsid w:val="00FA3F41"/>
    <w:rsid w:val="00FB1B06"/>
    <w:rsid w:val="00FB3407"/>
    <w:rsid w:val="00FC2351"/>
    <w:rsid w:val="00FC6361"/>
    <w:rsid w:val="00FC6B51"/>
    <w:rsid w:val="00FD0AD3"/>
    <w:rsid w:val="00FD653A"/>
    <w:rsid w:val="00FD6BD9"/>
    <w:rsid w:val="00FD6DEE"/>
    <w:rsid w:val="00FE34E6"/>
    <w:rsid w:val="00FE56BB"/>
    <w:rsid w:val="00FF03A1"/>
    <w:rsid w:val="00FF2F6D"/>
    <w:rsid w:val="00FF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D4915"/>
  <w15:chartTrackingRefBased/>
  <w15:docId w15:val="{B83031F6-DDDC-4062-8409-34C7E759A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eastAsia="Times New Roman"/>
      <w:bCs/>
      <w:color w:val="00A1D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="Times New Roman"/>
      <w:b/>
      <w:bCs/>
      <w:color w:val="00A1DE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330B3"/>
    <w:rPr>
      <w:rFonts w:ascii="Arial" w:eastAsia="Times New Roman" w:hAnsi="Arial" w:cs="Angsana New"/>
      <w:bCs/>
      <w:color w:val="00A1DE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A330B3"/>
    <w:rPr>
      <w:rFonts w:eastAsia="Times New Roman" w:cs="Angsana New"/>
      <w:b/>
      <w:bCs/>
      <w:color w:val="00A1DE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A330B3"/>
    <w:rPr>
      <w:rFonts w:eastAsia="Times New Roman" w:cs="Angsana New"/>
      <w:b/>
      <w:bCs/>
      <w:color w:val="81BC00"/>
      <w:sz w:val="28"/>
      <w:szCs w:val="26"/>
    </w:rPr>
  </w:style>
  <w:style w:type="character" w:customStyle="1" w:styleId="Heading4Char">
    <w:name w:val="Heading 4 Char"/>
    <w:link w:val="Heading4"/>
    <w:uiPriority w:val="9"/>
    <w:semiHidden/>
    <w:rsid w:val="00A330B3"/>
    <w:rPr>
      <w:rFonts w:eastAsia="Times New Roman" w:cs="Angsana New"/>
      <w:b/>
      <w:bCs/>
      <w:color w:val="72C7E7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A330B3"/>
    <w:rPr>
      <w:rFonts w:eastAsia="Times New Roman" w:cs="Angsana New"/>
      <w:bCs/>
      <w:color w:val="3C8A2E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A330B3"/>
    <w:rPr>
      <w:rFonts w:eastAsia="Times New Roman" w:cs="Angsana New"/>
      <w:bCs/>
      <w:color w:val="002776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A330B3"/>
    <w:rPr>
      <w:rFonts w:eastAsia="Times New Roman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A330B3"/>
    <w:rPr>
      <w:rFonts w:eastAsia="Times New Roman" w:cs="Angsana New"/>
      <w:b/>
      <w:bCs/>
      <w:color w:val="00A1DE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A330B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A330B3"/>
    <w:rPr>
      <w:rFonts w:ascii="Arial" w:eastAsia="Times New Roman" w:hAnsi="Arial" w:cs="Angsana New"/>
      <w:bCs/>
      <w:color w:val="00A1DE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/>
    </w:rPr>
  </w:style>
  <w:style w:type="character" w:customStyle="1" w:styleId="SubtitleChar">
    <w:name w:val="Subtitle Char"/>
    <w:link w:val="Subtitle"/>
    <w:uiPriority w:val="11"/>
    <w:rsid w:val="00A330B3"/>
    <w:rPr>
      <w:rFonts w:ascii="Arial" w:eastAsia="Times New Roman" w:hAnsi="Arial" w:cs="Angsana New"/>
      <w:bCs/>
      <w:color w:val="81BC00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A330B3"/>
    <w:rPr>
      <w:rFonts w:ascii="Arial" w:eastAsia="Times New Roman" w:hAnsi="Arial" w:cs="Angsana New"/>
      <w:bCs/>
      <w:color w:val="00A1DE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/>
    </w:rPr>
  </w:style>
  <w:style w:type="character" w:customStyle="1" w:styleId="IntenseQuoteChar">
    <w:name w:val="Intense Quote Char"/>
    <w:link w:val="IntenseQuote"/>
    <w:uiPriority w:val="30"/>
    <w:rsid w:val="00A330B3"/>
    <w:rPr>
      <w:rFonts w:ascii="Arial" w:eastAsia="Times New Roman" w:hAnsi="Arial" w:cs="Angsana New"/>
      <w:bCs/>
      <w:color w:val="81BC00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E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link w:val="Header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B60490"/>
    <w:rPr>
      <w:vertAlign w:val="superscript"/>
    </w:rPr>
  </w:style>
  <w:style w:type="paragraph" w:styleId="Revision">
    <w:name w:val="Revision"/>
    <w:hidden/>
    <w:uiPriority w:val="99"/>
    <w:semiHidden/>
    <w:rsid w:val="00AC2F6C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CC1F81F7D9E7488ED9C84B8917317D" ma:contentTypeVersion="13" ma:contentTypeDescription="Create a new document." ma:contentTypeScope="" ma:versionID="e8551fa8ff1de0ccf0f130265e0309be">
  <xsd:schema xmlns:xsd="http://www.w3.org/2001/XMLSchema" xmlns:xs="http://www.w3.org/2001/XMLSchema" xmlns:p="http://schemas.microsoft.com/office/2006/metadata/properties" xmlns:ns3="156f14a9-ad27-465c-beea-0400167b42e7" xmlns:ns4="c97abbac-8556-4a61-a3b4-2d7730bb058e" targetNamespace="http://schemas.microsoft.com/office/2006/metadata/properties" ma:root="true" ma:fieldsID="e97772b7cbc4c4cb3e9e3bdbbdeea129" ns3:_="" ns4:_="">
    <xsd:import namespace="156f14a9-ad27-465c-beea-0400167b42e7"/>
    <xsd:import namespace="c97abbac-8556-4a61-a3b4-2d7730bb058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14a9-ad27-465c-beea-0400167b4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7abbac-8556-4a61-a3b4-2d7730bb058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DC83AC-5B4A-4E5C-AAD6-84D9346B0C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43D54B-C3F9-404B-843A-60A02DE252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f14a9-ad27-465c-beea-0400167b42e7"/>
    <ds:schemaRef ds:uri="c97abbac-8556-4a61-a3b4-2d7730bb05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5A7BF9-2C44-4834-AFFD-7C0A6A8673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B08ABF-DC74-4A22-9744-B9386A036A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8</Pages>
  <Words>2059</Words>
  <Characters>11739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nvanichabull@deloitte.com</cp:lastModifiedBy>
  <cp:revision>14</cp:revision>
  <cp:lastPrinted>2024-02-28T12:55:00Z</cp:lastPrinted>
  <dcterms:created xsi:type="dcterms:W3CDTF">2024-02-28T02:57:00Z</dcterms:created>
  <dcterms:modified xsi:type="dcterms:W3CDTF">2024-02-28T13:08:00Z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0x010100C6CC1F81F7D9E7488ED9C84B8917317D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2022-01-10T01:52:31Z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d60bcc99-f127-44dd-b22a-0191481d67f9</vt:lpwstr>
  </property>
  <property fmtid="{D5CDD505-2E9C-101B-9397-08002B2CF9AE}" pid="9" name="MSIP_Label_ea60d57e-af5b-4752-ac57-3e4f28ca11dc_ContentBits">
    <vt:lpwstr>0</vt:lpwstr>
  </property>
</Properties>
</file>